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72" w:rsidRDefault="005B3BC3" w:rsidP="005B3BC3">
      <w:pPr>
        <w:ind w:left="540"/>
        <w:rPr>
          <w:rFonts w:ascii="Cambria" w:eastAsia="Times New Roman" w:hAnsi="Cambria" w:cs="Calibri"/>
          <w:b/>
          <w:bCs/>
          <w:color w:val="000000"/>
          <w:kern w:val="0"/>
          <w:sz w:val="28"/>
          <w:szCs w:val="36"/>
          <w:u w:val="single"/>
        </w:rPr>
      </w:pPr>
      <w:r w:rsidRPr="00F57407">
        <w:rPr>
          <w:noProof/>
          <w:sz w:val="20"/>
        </w:rPr>
        <w:drawing>
          <wp:inline distT="0" distB="0" distL="0" distR="0" wp14:anchorId="0E93DA7C" wp14:editId="59318EFA">
            <wp:extent cx="2190750" cy="1276350"/>
            <wp:effectExtent l="0" t="0" r="0" b="0"/>
            <wp:docPr id="4" name="Picture 4" descr="E:\Letter Head Blac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tter Head Black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 r="69086"/>
                    <a:stretch/>
                  </pic:blipFill>
                  <pic:spPr bwMode="auto">
                    <a:xfrm>
                      <a:off x="0" y="0"/>
                      <a:ext cx="2190750" cy="1276350"/>
                    </a:xfrm>
                    <a:prstGeom prst="rect">
                      <a:avLst/>
                    </a:prstGeom>
                    <a:noFill/>
                    <a:ln>
                      <a:noFill/>
                    </a:ln>
                    <a:extLst>
                      <a:ext uri="{53640926-AAD7-44D8-BBD7-CCE9431645EC}">
                        <a14:shadowObscured xmlns:a14="http://schemas.microsoft.com/office/drawing/2010/main"/>
                      </a:ext>
                    </a:extLst>
                  </pic:spPr>
                </pic:pic>
              </a:graphicData>
            </a:graphic>
          </wp:inline>
        </w:drawing>
      </w:r>
    </w:p>
    <w:p w:rsidR="00881872" w:rsidRDefault="00881872" w:rsidP="00182639">
      <w:pPr>
        <w:jc w:val="center"/>
        <w:rPr>
          <w:rFonts w:ascii="Cambria" w:eastAsia="Times New Roman" w:hAnsi="Cambria" w:cs="Calibri"/>
          <w:b/>
          <w:bCs/>
          <w:color w:val="000000"/>
          <w:kern w:val="0"/>
          <w:sz w:val="28"/>
          <w:szCs w:val="36"/>
          <w:u w:val="single"/>
        </w:rPr>
      </w:pPr>
    </w:p>
    <w:p w:rsidR="00881872" w:rsidRDefault="00881872" w:rsidP="00182639">
      <w:pPr>
        <w:jc w:val="center"/>
        <w:rPr>
          <w:rFonts w:ascii="Cambria" w:eastAsia="Times New Roman" w:hAnsi="Cambria" w:cs="Calibri"/>
          <w:b/>
          <w:bCs/>
          <w:color w:val="000000"/>
          <w:kern w:val="0"/>
          <w:sz w:val="28"/>
          <w:szCs w:val="36"/>
          <w:u w:val="single"/>
        </w:rPr>
      </w:pPr>
    </w:p>
    <w:p w:rsidR="00881872" w:rsidRDefault="00881872" w:rsidP="00182639">
      <w:pPr>
        <w:jc w:val="center"/>
        <w:rPr>
          <w:rFonts w:ascii="Cambria" w:eastAsia="Times New Roman" w:hAnsi="Cambria" w:cs="Calibri"/>
          <w:b/>
          <w:bCs/>
          <w:color w:val="000000"/>
          <w:kern w:val="0"/>
          <w:sz w:val="28"/>
          <w:szCs w:val="36"/>
          <w:u w:val="single"/>
        </w:rPr>
      </w:pPr>
    </w:p>
    <w:p w:rsidR="0038177C" w:rsidRDefault="00452FDC" w:rsidP="00182639">
      <w:pPr>
        <w:jc w:val="center"/>
        <w:rPr>
          <w:rFonts w:ascii="Cambria" w:eastAsia="Times New Roman" w:hAnsi="Cambria" w:cs="Calibri"/>
          <w:b/>
          <w:bCs/>
          <w:color w:val="000000"/>
          <w:kern w:val="0"/>
          <w:sz w:val="28"/>
          <w:szCs w:val="36"/>
          <w:u w:val="single"/>
        </w:rPr>
      </w:pPr>
      <w:r>
        <w:rPr>
          <w:rFonts w:ascii="Cambria" w:eastAsia="Times New Roman" w:hAnsi="Cambria" w:cs="Calibri"/>
          <w:b/>
          <w:bCs/>
          <w:color w:val="000000"/>
          <w:kern w:val="0"/>
          <w:sz w:val="28"/>
          <w:szCs w:val="36"/>
          <w:u w:val="single"/>
        </w:rPr>
        <w:t>BID DOCUMENT</w:t>
      </w:r>
    </w:p>
    <w:p w:rsidR="00452FDC" w:rsidRPr="00182639" w:rsidRDefault="00452FDC" w:rsidP="00182639">
      <w:pPr>
        <w:jc w:val="center"/>
        <w:rPr>
          <w:rFonts w:ascii="Cambria" w:eastAsia="Times New Roman" w:hAnsi="Cambria" w:cs="Calibri"/>
          <w:b/>
          <w:bCs/>
          <w:color w:val="000000"/>
          <w:kern w:val="0"/>
          <w:sz w:val="28"/>
          <w:szCs w:val="36"/>
        </w:rPr>
      </w:pPr>
      <w:r w:rsidRPr="00182639">
        <w:rPr>
          <w:rFonts w:ascii="Cambria" w:eastAsia="Times New Roman" w:hAnsi="Cambria" w:cs="Calibri"/>
          <w:b/>
          <w:bCs/>
          <w:color w:val="000000"/>
          <w:kern w:val="0"/>
          <w:sz w:val="28"/>
          <w:szCs w:val="36"/>
        </w:rPr>
        <w:t>F</w:t>
      </w:r>
      <w:r w:rsidR="00182639" w:rsidRPr="00182639">
        <w:rPr>
          <w:rFonts w:ascii="Cambria" w:eastAsia="Times New Roman" w:hAnsi="Cambria" w:cs="Calibri"/>
          <w:b/>
          <w:bCs/>
          <w:color w:val="000000"/>
          <w:kern w:val="0"/>
          <w:sz w:val="28"/>
          <w:szCs w:val="36"/>
        </w:rPr>
        <w:t>or</w:t>
      </w:r>
    </w:p>
    <w:p w:rsidR="00182639" w:rsidRPr="00182639" w:rsidRDefault="00881872" w:rsidP="00182639">
      <w:pPr>
        <w:jc w:val="center"/>
        <w:rPr>
          <w:rFonts w:ascii="Cambria" w:eastAsia="Times New Roman" w:hAnsi="Cambria" w:cs="Calibri"/>
          <w:b/>
          <w:bCs/>
          <w:color w:val="000000"/>
          <w:kern w:val="0"/>
          <w:sz w:val="28"/>
          <w:szCs w:val="36"/>
        </w:rPr>
      </w:pPr>
      <w:r>
        <w:rPr>
          <w:rFonts w:ascii="Cambria" w:eastAsia="Times New Roman" w:hAnsi="Cambria" w:cs="Calibri"/>
          <w:b/>
          <w:bCs/>
          <w:color w:val="000000"/>
          <w:kern w:val="0"/>
          <w:sz w:val="28"/>
          <w:szCs w:val="36"/>
        </w:rPr>
        <w:t>Purchase o</w:t>
      </w:r>
      <w:r w:rsidR="00182639" w:rsidRPr="00182639">
        <w:rPr>
          <w:rFonts w:ascii="Cambria" w:eastAsia="Times New Roman" w:hAnsi="Cambria" w:cs="Calibri"/>
          <w:b/>
          <w:bCs/>
          <w:color w:val="000000"/>
          <w:kern w:val="0"/>
          <w:sz w:val="28"/>
          <w:szCs w:val="36"/>
        </w:rPr>
        <w:t xml:space="preserve">f Capital Items </w:t>
      </w:r>
    </w:p>
    <w:p w:rsidR="00182639" w:rsidRPr="00182639" w:rsidRDefault="00881872" w:rsidP="00182639">
      <w:pPr>
        <w:jc w:val="center"/>
        <w:rPr>
          <w:rFonts w:ascii="Cambria" w:eastAsia="Times New Roman" w:hAnsi="Cambria" w:cs="Calibri"/>
          <w:b/>
          <w:bCs/>
          <w:color w:val="000000"/>
          <w:kern w:val="0"/>
          <w:sz w:val="28"/>
          <w:szCs w:val="36"/>
        </w:rPr>
      </w:pPr>
      <w:proofErr w:type="gramStart"/>
      <w:r>
        <w:rPr>
          <w:rFonts w:ascii="Cambria" w:eastAsia="Times New Roman" w:hAnsi="Cambria" w:cs="Calibri"/>
          <w:b/>
          <w:bCs/>
          <w:color w:val="000000"/>
          <w:kern w:val="0"/>
          <w:sz w:val="28"/>
          <w:szCs w:val="36"/>
        </w:rPr>
        <w:t>(Furniture, Fixture a</w:t>
      </w:r>
      <w:r w:rsidR="00182639" w:rsidRPr="00182639">
        <w:rPr>
          <w:rFonts w:ascii="Cambria" w:eastAsia="Times New Roman" w:hAnsi="Cambria" w:cs="Calibri"/>
          <w:b/>
          <w:bCs/>
          <w:color w:val="000000"/>
          <w:kern w:val="0"/>
          <w:sz w:val="28"/>
          <w:szCs w:val="36"/>
        </w:rPr>
        <w:t xml:space="preserve">nd Office Equipment Items </w:t>
      </w:r>
      <w:r w:rsidR="00223787">
        <w:rPr>
          <w:rFonts w:ascii="Cambria" w:eastAsia="Times New Roman" w:hAnsi="Cambria" w:cs="Calibri"/>
          <w:b/>
          <w:bCs/>
          <w:color w:val="000000"/>
          <w:kern w:val="0"/>
          <w:sz w:val="28"/>
          <w:szCs w:val="36"/>
        </w:rPr>
        <w:t>etc.</w:t>
      </w:r>
      <w:proofErr w:type="gramEnd"/>
    </w:p>
    <w:p w:rsidR="00452FDC" w:rsidRPr="00182639" w:rsidRDefault="00881872" w:rsidP="00182639">
      <w:pPr>
        <w:jc w:val="center"/>
        <w:rPr>
          <w:rFonts w:ascii="Cambria" w:eastAsia="Times New Roman" w:hAnsi="Cambria" w:cs="Calibri"/>
          <w:b/>
          <w:bCs/>
          <w:color w:val="000000"/>
          <w:kern w:val="0"/>
          <w:sz w:val="28"/>
          <w:szCs w:val="36"/>
        </w:rPr>
      </w:pPr>
      <w:r>
        <w:rPr>
          <w:rFonts w:ascii="Cambria" w:eastAsia="Times New Roman" w:hAnsi="Cambria" w:cs="Calibri"/>
          <w:b/>
          <w:bCs/>
          <w:color w:val="000000"/>
          <w:kern w:val="0"/>
          <w:sz w:val="28"/>
          <w:szCs w:val="36"/>
        </w:rPr>
        <w:t xml:space="preserve">For </w:t>
      </w:r>
      <w:proofErr w:type="spellStart"/>
      <w:r>
        <w:rPr>
          <w:rFonts w:ascii="Cambria" w:eastAsia="Times New Roman" w:hAnsi="Cambria" w:cs="Calibri"/>
          <w:b/>
          <w:bCs/>
          <w:color w:val="000000"/>
          <w:kern w:val="0"/>
          <w:sz w:val="28"/>
          <w:szCs w:val="36"/>
        </w:rPr>
        <w:t>Kasur</w:t>
      </w:r>
      <w:proofErr w:type="spellEnd"/>
      <w:r>
        <w:rPr>
          <w:rFonts w:ascii="Cambria" w:eastAsia="Times New Roman" w:hAnsi="Cambria" w:cs="Calibri"/>
          <w:b/>
          <w:bCs/>
          <w:color w:val="000000"/>
          <w:kern w:val="0"/>
          <w:sz w:val="28"/>
          <w:szCs w:val="36"/>
        </w:rPr>
        <w:t xml:space="preserve"> Zone w</w:t>
      </w:r>
      <w:r w:rsidR="00182639" w:rsidRPr="00182639">
        <w:rPr>
          <w:rFonts w:ascii="Cambria" w:eastAsia="Times New Roman" w:hAnsi="Cambria" w:cs="Calibri"/>
          <w:b/>
          <w:bCs/>
          <w:color w:val="000000"/>
          <w:kern w:val="0"/>
          <w:sz w:val="28"/>
          <w:szCs w:val="36"/>
        </w:rPr>
        <w:t xml:space="preserve">ith </w:t>
      </w:r>
      <w:proofErr w:type="gramStart"/>
      <w:r>
        <w:rPr>
          <w:rFonts w:ascii="Cambria" w:eastAsia="Times New Roman" w:hAnsi="Cambria" w:cs="Calibri"/>
          <w:b/>
          <w:bCs/>
          <w:color w:val="000000"/>
          <w:kern w:val="0"/>
          <w:sz w:val="28"/>
          <w:szCs w:val="36"/>
        </w:rPr>
        <w:t>its</w:t>
      </w:r>
      <w:proofErr w:type="gramEnd"/>
      <w:r>
        <w:rPr>
          <w:rFonts w:ascii="Cambria" w:eastAsia="Times New Roman" w:hAnsi="Cambria" w:cs="Calibri"/>
          <w:b/>
          <w:bCs/>
          <w:color w:val="000000"/>
          <w:kern w:val="0"/>
          <w:sz w:val="28"/>
          <w:szCs w:val="36"/>
        </w:rPr>
        <w:t xml:space="preserve"> Headquarter a</w:t>
      </w:r>
      <w:r w:rsidR="00182639" w:rsidRPr="00182639">
        <w:rPr>
          <w:rFonts w:ascii="Cambria" w:eastAsia="Times New Roman" w:hAnsi="Cambria" w:cs="Calibri"/>
          <w:b/>
          <w:bCs/>
          <w:color w:val="000000"/>
          <w:kern w:val="0"/>
          <w:sz w:val="28"/>
          <w:szCs w:val="36"/>
        </w:rPr>
        <w:t xml:space="preserve">t </w:t>
      </w:r>
      <w:proofErr w:type="spellStart"/>
      <w:r w:rsidR="00182639" w:rsidRPr="00182639">
        <w:rPr>
          <w:rFonts w:ascii="Cambria" w:eastAsia="Times New Roman" w:hAnsi="Cambria" w:cs="Calibri"/>
          <w:b/>
          <w:bCs/>
          <w:color w:val="000000"/>
          <w:kern w:val="0"/>
          <w:sz w:val="28"/>
          <w:szCs w:val="36"/>
        </w:rPr>
        <w:t>Raiwind</w:t>
      </w:r>
      <w:proofErr w:type="spellEnd"/>
    </w:p>
    <w:p w:rsidR="00182639" w:rsidRDefault="00182639" w:rsidP="00182639">
      <w:pPr>
        <w:jc w:val="center"/>
        <w:rPr>
          <w:rFonts w:ascii="Cambria" w:eastAsia="Times New Roman" w:hAnsi="Cambria" w:cs="Calibri"/>
          <w:b/>
          <w:bCs/>
          <w:color w:val="000000"/>
          <w:kern w:val="0"/>
          <w:sz w:val="28"/>
          <w:szCs w:val="36"/>
          <w:u w:val="single"/>
        </w:rPr>
      </w:pPr>
    </w:p>
    <w:p w:rsidR="00182639" w:rsidRDefault="00182639" w:rsidP="00182639">
      <w:pPr>
        <w:jc w:val="center"/>
        <w:rPr>
          <w:rFonts w:ascii="Cambria" w:eastAsia="Times New Roman" w:hAnsi="Cambria" w:cs="Calibri"/>
          <w:b/>
          <w:bCs/>
          <w:color w:val="000000"/>
          <w:kern w:val="0"/>
          <w:sz w:val="28"/>
          <w:szCs w:val="36"/>
          <w:u w:val="single"/>
        </w:rPr>
      </w:pPr>
      <w:r>
        <w:rPr>
          <w:rFonts w:ascii="Cambria" w:eastAsia="Times New Roman" w:hAnsi="Cambria" w:cs="Calibri"/>
          <w:b/>
          <w:bCs/>
          <w:color w:val="000000"/>
          <w:kern w:val="0"/>
          <w:sz w:val="28"/>
          <w:szCs w:val="36"/>
          <w:u w:val="single"/>
        </w:rPr>
        <w:t>Tender Notice No. 06/CRO/Capital Items/KASURZN/2024</w:t>
      </w: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Pr="00182639" w:rsidRDefault="00182639" w:rsidP="00182639">
      <w:pPr>
        <w:spacing w:after="0"/>
        <w:jc w:val="center"/>
        <w:rPr>
          <w:rFonts w:ascii="Cambria" w:eastAsia="Times New Roman" w:hAnsi="Cambria" w:cs="Calibri"/>
          <w:b/>
          <w:bCs/>
          <w:color w:val="000000"/>
          <w:kern w:val="0"/>
          <w:sz w:val="28"/>
          <w:szCs w:val="28"/>
        </w:rPr>
      </w:pPr>
      <w:r w:rsidRPr="00182639">
        <w:rPr>
          <w:rFonts w:ascii="Cambria" w:eastAsia="Times New Roman" w:hAnsi="Cambria" w:cs="Calibri"/>
          <w:b/>
          <w:bCs/>
          <w:color w:val="000000"/>
          <w:kern w:val="0"/>
          <w:sz w:val="28"/>
          <w:szCs w:val="28"/>
        </w:rPr>
        <w:t>(Secretary)</w:t>
      </w:r>
    </w:p>
    <w:p w:rsidR="00182639" w:rsidRPr="00182639" w:rsidRDefault="00182639" w:rsidP="00182639">
      <w:pPr>
        <w:spacing w:after="0"/>
        <w:jc w:val="center"/>
        <w:rPr>
          <w:rFonts w:ascii="Cambria" w:eastAsia="Times New Roman" w:hAnsi="Cambria" w:cs="Calibri"/>
          <w:color w:val="000000"/>
          <w:kern w:val="0"/>
          <w:sz w:val="28"/>
          <w:szCs w:val="28"/>
        </w:rPr>
      </w:pPr>
      <w:r w:rsidRPr="00182639">
        <w:rPr>
          <w:rFonts w:ascii="Cambria" w:eastAsia="Times New Roman" w:hAnsi="Cambria" w:cs="Calibri"/>
          <w:color w:val="000000"/>
          <w:kern w:val="0"/>
          <w:sz w:val="28"/>
          <w:szCs w:val="28"/>
        </w:rPr>
        <w:t>Regional Procurement Committee</w:t>
      </w:r>
    </w:p>
    <w:p w:rsidR="00182639" w:rsidRPr="00182639" w:rsidRDefault="00182639" w:rsidP="00182639">
      <w:pPr>
        <w:spacing w:after="0"/>
        <w:jc w:val="center"/>
        <w:rPr>
          <w:rFonts w:ascii="Calibri" w:eastAsia="Times New Roman" w:hAnsi="Calibri" w:cs="Calibri"/>
          <w:color w:val="000000"/>
          <w:kern w:val="0"/>
          <w:sz w:val="28"/>
          <w:szCs w:val="28"/>
        </w:rPr>
      </w:pPr>
      <w:r w:rsidRPr="00182639">
        <w:rPr>
          <w:rFonts w:ascii="Calibri" w:eastAsia="Times New Roman" w:hAnsi="Calibri" w:cs="Calibri"/>
          <w:color w:val="000000"/>
          <w:kern w:val="0"/>
          <w:sz w:val="28"/>
          <w:szCs w:val="28"/>
        </w:rPr>
        <w:t>State Life Insurance Corporation of Pakistan</w:t>
      </w:r>
    </w:p>
    <w:p w:rsidR="00182639" w:rsidRPr="00182639" w:rsidRDefault="00182639" w:rsidP="00182639">
      <w:pPr>
        <w:spacing w:after="0"/>
        <w:jc w:val="center"/>
        <w:rPr>
          <w:rFonts w:ascii="Cambria" w:eastAsia="Times New Roman" w:hAnsi="Cambria" w:cs="Calibri"/>
          <w:color w:val="000000"/>
          <w:kern w:val="0"/>
          <w:sz w:val="28"/>
          <w:szCs w:val="28"/>
        </w:rPr>
      </w:pPr>
      <w:r w:rsidRPr="00182639">
        <w:rPr>
          <w:rFonts w:ascii="Cambria" w:eastAsia="Times New Roman" w:hAnsi="Cambria" w:cs="Calibri"/>
          <w:color w:val="000000"/>
          <w:kern w:val="0"/>
          <w:sz w:val="28"/>
          <w:szCs w:val="28"/>
        </w:rPr>
        <w:t>Central Region, State Life Building,</w:t>
      </w:r>
    </w:p>
    <w:p w:rsidR="00182639" w:rsidRPr="00182639" w:rsidRDefault="00182639" w:rsidP="00182639">
      <w:pPr>
        <w:spacing w:after="0"/>
        <w:jc w:val="center"/>
        <w:rPr>
          <w:rFonts w:ascii="Cambria" w:eastAsia="Times New Roman" w:hAnsi="Cambria" w:cs="Calibri"/>
          <w:color w:val="000000"/>
          <w:kern w:val="0"/>
          <w:sz w:val="28"/>
          <w:szCs w:val="28"/>
        </w:rPr>
      </w:pPr>
      <w:r w:rsidRPr="00182639">
        <w:rPr>
          <w:rFonts w:ascii="Cambria" w:eastAsia="Times New Roman" w:hAnsi="Cambria" w:cs="Calibri"/>
          <w:color w:val="000000"/>
          <w:kern w:val="0"/>
          <w:sz w:val="28"/>
          <w:szCs w:val="28"/>
        </w:rPr>
        <w:t>15-A, Davis Road, Lahore</w:t>
      </w:r>
    </w:p>
    <w:p w:rsidR="00182639" w:rsidRPr="00182639" w:rsidRDefault="00182639" w:rsidP="00182639">
      <w:pPr>
        <w:spacing w:after="0" w:line="240" w:lineRule="auto"/>
        <w:jc w:val="center"/>
        <w:rPr>
          <w:rFonts w:ascii="Cambria" w:eastAsia="Times New Roman" w:hAnsi="Cambria" w:cs="Calibri"/>
          <w:color w:val="000000"/>
          <w:kern w:val="0"/>
          <w:sz w:val="28"/>
          <w:szCs w:val="28"/>
        </w:rPr>
      </w:pPr>
      <w:r w:rsidRPr="00182639">
        <w:rPr>
          <w:rFonts w:ascii="Cambria" w:eastAsia="Times New Roman" w:hAnsi="Cambria" w:cs="Calibri"/>
          <w:color w:val="000000"/>
          <w:kern w:val="0"/>
          <w:sz w:val="28"/>
          <w:szCs w:val="28"/>
        </w:rPr>
        <w:t xml:space="preserve">Tel: # 042 </w:t>
      </w:r>
      <w:proofErr w:type="gramStart"/>
      <w:r w:rsidRPr="00182639">
        <w:rPr>
          <w:rFonts w:ascii="Cambria" w:eastAsia="Times New Roman" w:hAnsi="Cambria" w:cs="Calibri"/>
          <w:color w:val="000000"/>
          <w:kern w:val="0"/>
          <w:sz w:val="28"/>
          <w:szCs w:val="28"/>
        </w:rPr>
        <w:t>99205128  Mobile</w:t>
      </w:r>
      <w:proofErr w:type="gramEnd"/>
      <w:r w:rsidRPr="00182639">
        <w:rPr>
          <w:rFonts w:ascii="Cambria" w:eastAsia="Times New Roman" w:hAnsi="Cambria" w:cs="Calibri"/>
          <w:color w:val="000000"/>
          <w:kern w:val="0"/>
          <w:sz w:val="28"/>
          <w:szCs w:val="28"/>
        </w:rPr>
        <w:t>: 0301 4059685</w:t>
      </w:r>
    </w:p>
    <w:p w:rsidR="00452FDC" w:rsidRDefault="00452FDC">
      <w:pPr>
        <w:rPr>
          <w:rFonts w:ascii="Cambria" w:eastAsia="Times New Roman" w:hAnsi="Cambria" w:cs="Calibri"/>
          <w:b/>
          <w:bCs/>
          <w:color w:val="000000"/>
          <w:kern w:val="0"/>
          <w:sz w:val="28"/>
          <w:szCs w:val="36"/>
          <w:u w:val="single"/>
        </w:rPr>
      </w:pPr>
      <w:r>
        <w:rPr>
          <w:rFonts w:ascii="Cambria" w:eastAsia="Times New Roman" w:hAnsi="Cambria" w:cs="Calibri"/>
          <w:b/>
          <w:bCs/>
          <w:color w:val="000000"/>
          <w:kern w:val="0"/>
          <w:sz w:val="28"/>
          <w:szCs w:val="36"/>
          <w:u w:val="single"/>
        </w:rPr>
        <w:br w:type="page"/>
      </w:r>
    </w:p>
    <w:p w:rsidR="00BE7E01" w:rsidRPr="00F61EB2" w:rsidRDefault="00BE7E01" w:rsidP="00BE7E01">
      <w:pPr>
        <w:spacing w:after="0" w:line="240" w:lineRule="auto"/>
        <w:jc w:val="both"/>
        <w:rPr>
          <w:rFonts w:ascii="Cambria" w:eastAsia="Times New Roman" w:hAnsi="Cambria" w:cs="Calibri"/>
          <w:b/>
          <w:bCs/>
          <w:color w:val="000000"/>
          <w:kern w:val="0"/>
          <w:sz w:val="28"/>
          <w:szCs w:val="36"/>
          <w:u w:val="single"/>
        </w:rPr>
      </w:pPr>
      <w:r w:rsidRPr="00F61EB2">
        <w:rPr>
          <w:rFonts w:ascii="Cambria" w:eastAsia="Times New Roman" w:hAnsi="Cambria" w:cs="Calibri"/>
          <w:b/>
          <w:bCs/>
          <w:color w:val="000000"/>
          <w:kern w:val="0"/>
          <w:sz w:val="28"/>
          <w:szCs w:val="36"/>
          <w:u w:val="single"/>
        </w:rPr>
        <w:lastRenderedPageBreak/>
        <w:t>INTRODUCTION:</w:t>
      </w:r>
    </w:p>
    <w:p w:rsidR="004D07A5" w:rsidRPr="00E57313" w:rsidRDefault="004D07A5" w:rsidP="00BE7E01">
      <w:pPr>
        <w:spacing w:after="0" w:line="240" w:lineRule="auto"/>
        <w:jc w:val="both"/>
        <w:rPr>
          <w:rFonts w:ascii="Cambria" w:eastAsia="Times New Roman" w:hAnsi="Cambria" w:cs="Calibri"/>
          <w:bCs/>
          <w:color w:val="000000"/>
          <w:kern w:val="0"/>
          <w:sz w:val="12"/>
          <w:szCs w:val="36"/>
        </w:rPr>
      </w:pPr>
    </w:p>
    <w:p w:rsidR="00BE7E01" w:rsidRPr="000228A2" w:rsidRDefault="00BE7E01" w:rsidP="00BE7E01">
      <w:pPr>
        <w:spacing w:after="0" w:line="240" w:lineRule="auto"/>
        <w:jc w:val="both"/>
        <w:rPr>
          <w:rFonts w:ascii="Cambria" w:eastAsia="Times New Roman" w:hAnsi="Cambria" w:cs="Calibri"/>
          <w:color w:val="000000"/>
          <w:kern w:val="0"/>
          <w:sz w:val="20"/>
        </w:rPr>
      </w:pPr>
      <w:r w:rsidRPr="000228A2">
        <w:rPr>
          <w:rFonts w:ascii="Cambria" w:eastAsia="Times New Roman" w:hAnsi="Cambria" w:cs="Calibri"/>
          <w:bCs/>
          <w:color w:val="000000"/>
          <w:kern w:val="0"/>
          <w:szCs w:val="36"/>
        </w:rPr>
        <w:t>The State Life Insurance Corporation of Pakistan is the large</w:t>
      </w:r>
      <w:r w:rsidR="004D07A5" w:rsidRPr="000228A2">
        <w:rPr>
          <w:rFonts w:ascii="Cambria" w:eastAsia="Times New Roman" w:hAnsi="Cambria" w:cs="Calibri"/>
          <w:bCs/>
          <w:color w:val="000000"/>
          <w:kern w:val="0"/>
          <w:szCs w:val="36"/>
        </w:rPr>
        <w:t>s</w:t>
      </w:r>
      <w:r w:rsidRPr="000228A2">
        <w:rPr>
          <w:rFonts w:ascii="Cambria" w:eastAsia="Times New Roman" w:hAnsi="Cambria" w:cs="Calibri"/>
          <w:bCs/>
          <w:color w:val="000000"/>
          <w:kern w:val="0"/>
          <w:szCs w:val="36"/>
        </w:rPr>
        <w:t xml:space="preserve">t Life Insurance Institution in Pakistan providing Life and Group Insurance protection to over 6 million people. Even after the introduction of private insurance companies, State Life still </w:t>
      </w:r>
      <w:r w:rsidR="001D2428" w:rsidRPr="000228A2">
        <w:rPr>
          <w:rFonts w:ascii="Cambria" w:eastAsia="Times New Roman" w:hAnsi="Cambria" w:cs="Calibri"/>
          <w:bCs/>
          <w:color w:val="000000"/>
          <w:kern w:val="0"/>
          <w:szCs w:val="36"/>
        </w:rPr>
        <w:t>enjoys</w:t>
      </w:r>
      <w:r w:rsidRPr="000228A2">
        <w:rPr>
          <w:rFonts w:ascii="Cambria" w:eastAsia="Times New Roman" w:hAnsi="Cambria" w:cs="Calibri"/>
          <w:bCs/>
          <w:color w:val="000000"/>
          <w:kern w:val="0"/>
          <w:szCs w:val="36"/>
        </w:rPr>
        <w:t xml:space="preserve"> the lion’s share of the Pakistan life insurance industry. Presently, Corporation intends to purchase Office Furniture/Fixture, Electric Items, Computers, Printers, Scanners </w:t>
      </w:r>
      <w:r w:rsidR="001D2428" w:rsidRPr="000228A2">
        <w:rPr>
          <w:rFonts w:ascii="Cambria" w:eastAsia="Times New Roman" w:hAnsi="Cambria" w:cs="Calibri"/>
          <w:bCs/>
          <w:color w:val="000000"/>
          <w:kern w:val="0"/>
          <w:szCs w:val="36"/>
        </w:rPr>
        <w:t xml:space="preserve">and Partitioning work etc. for newly established </w:t>
      </w:r>
      <w:proofErr w:type="spellStart"/>
      <w:r w:rsidR="001D2428" w:rsidRPr="000228A2">
        <w:rPr>
          <w:rFonts w:ascii="Cambria" w:eastAsia="Times New Roman" w:hAnsi="Cambria" w:cs="Calibri"/>
          <w:bCs/>
          <w:color w:val="000000"/>
          <w:kern w:val="0"/>
          <w:szCs w:val="36"/>
        </w:rPr>
        <w:t>Kasur</w:t>
      </w:r>
      <w:proofErr w:type="spellEnd"/>
      <w:r w:rsidR="001D2428" w:rsidRPr="000228A2">
        <w:rPr>
          <w:rFonts w:ascii="Cambria" w:eastAsia="Times New Roman" w:hAnsi="Cambria" w:cs="Calibri"/>
          <w:bCs/>
          <w:color w:val="000000"/>
          <w:kern w:val="0"/>
          <w:szCs w:val="36"/>
        </w:rPr>
        <w:t xml:space="preserve"> Zone with its Headquarter at </w:t>
      </w:r>
      <w:proofErr w:type="spellStart"/>
      <w:r w:rsidR="001D2428" w:rsidRPr="000228A2">
        <w:rPr>
          <w:rFonts w:ascii="Cambria" w:eastAsia="Times New Roman" w:hAnsi="Cambria" w:cs="Calibri"/>
          <w:color w:val="000000"/>
          <w:kern w:val="0"/>
          <w:sz w:val="20"/>
        </w:rPr>
        <w:t>Raiwind</w:t>
      </w:r>
      <w:proofErr w:type="spellEnd"/>
      <w:r w:rsidR="001D2428" w:rsidRPr="000228A2">
        <w:rPr>
          <w:rFonts w:ascii="Cambria" w:eastAsia="Times New Roman" w:hAnsi="Cambria" w:cs="Calibri"/>
          <w:color w:val="000000"/>
          <w:kern w:val="0"/>
          <w:sz w:val="20"/>
        </w:rPr>
        <w:t xml:space="preserve"> (</w:t>
      </w:r>
      <w:proofErr w:type="spellStart"/>
      <w:r w:rsidR="001D2428" w:rsidRPr="000228A2">
        <w:rPr>
          <w:rFonts w:ascii="Cambria" w:eastAsia="Times New Roman" w:hAnsi="Cambria" w:cs="Calibri"/>
          <w:color w:val="000000"/>
          <w:kern w:val="0"/>
          <w:sz w:val="20"/>
        </w:rPr>
        <w:t>Bahria</w:t>
      </w:r>
      <w:proofErr w:type="spellEnd"/>
      <w:r w:rsidR="001D2428" w:rsidRPr="000228A2">
        <w:rPr>
          <w:rFonts w:ascii="Cambria" w:eastAsia="Times New Roman" w:hAnsi="Cambria" w:cs="Calibri"/>
          <w:color w:val="000000"/>
          <w:kern w:val="0"/>
          <w:sz w:val="20"/>
        </w:rPr>
        <w:t xml:space="preserve"> Orchard, Phase – 4, G-2-19 off </w:t>
      </w:r>
      <w:proofErr w:type="spellStart"/>
      <w:r w:rsidR="001D2428" w:rsidRPr="000228A2">
        <w:rPr>
          <w:rFonts w:ascii="Cambria" w:eastAsia="Times New Roman" w:hAnsi="Cambria" w:cs="Calibri"/>
          <w:color w:val="000000"/>
          <w:kern w:val="0"/>
          <w:sz w:val="20"/>
        </w:rPr>
        <w:t>Raiwind</w:t>
      </w:r>
      <w:proofErr w:type="spellEnd"/>
      <w:r w:rsidR="001D2428" w:rsidRPr="000228A2">
        <w:rPr>
          <w:rFonts w:ascii="Cambria" w:eastAsia="Times New Roman" w:hAnsi="Cambria" w:cs="Calibri"/>
          <w:color w:val="000000"/>
          <w:kern w:val="0"/>
          <w:sz w:val="20"/>
        </w:rPr>
        <w:t xml:space="preserve"> Road, Lahore).</w:t>
      </w:r>
    </w:p>
    <w:p w:rsidR="004D07A5" w:rsidRPr="00E57313" w:rsidRDefault="004D07A5" w:rsidP="00BE7E01">
      <w:pPr>
        <w:spacing w:after="0" w:line="240" w:lineRule="auto"/>
        <w:jc w:val="both"/>
        <w:rPr>
          <w:rFonts w:ascii="Cambria" w:eastAsia="Times New Roman" w:hAnsi="Cambria" w:cs="Calibri"/>
          <w:color w:val="000000"/>
          <w:kern w:val="0"/>
          <w:sz w:val="16"/>
        </w:rPr>
      </w:pPr>
    </w:p>
    <w:p w:rsidR="000F69EE" w:rsidRPr="000228A2" w:rsidRDefault="000F69EE" w:rsidP="00BE7E01">
      <w:pPr>
        <w:spacing w:after="0" w:line="240" w:lineRule="auto"/>
        <w:jc w:val="both"/>
        <w:rPr>
          <w:rFonts w:ascii="Cambria" w:eastAsia="Times New Roman" w:hAnsi="Cambria" w:cs="Calibri"/>
          <w:color w:val="000000"/>
          <w:kern w:val="0"/>
        </w:rPr>
      </w:pPr>
      <w:r w:rsidRPr="000228A2">
        <w:rPr>
          <w:rFonts w:ascii="Cambria" w:eastAsia="Times New Roman" w:hAnsi="Cambria" w:cs="Calibri"/>
          <w:color w:val="000000"/>
          <w:kern w:val="0"/>
        </w:rPr>
        <w:t>Detail specification and quantities for required items/equipment</w:t>
      </w:r>
      <w:r w:rsidR="002B5A2E" w:rsidRPr="000228A2">
        <w:rPr>
          <w:rFonts w:ascii="Cambria" w:eastAsia="Times New Roman" w:hAnsi="Cambria" w:cs="Calibri"/>
          <w:color w:val="000000"/>
          <w:kern w:val="0"/>
        </w:rPr>
        <w:t>’</w:t>
      </w:r>
      <w:r w:rsidRPr="000228A2">
        <w:rPr>
          <w:rFonts w:ascii="Cambria" w:eastAsia="Times New Roman" w:hAnsi="Cambria" w:cs="Calibri"/>
          <w:color w:val="000000"/>
          <w:kern w:val="0"/>
        </w:rPr>
        <w:t>s/work is as under:</w:t>
      </w:r>
    </w:p>
    <w:p w:rsidR="000F69EE" w:rsidRPr="001D2428" w:rsidRDefault="000F69EE" w:rsidP="00BE7E01">
      <w:pPr>
        <w:spacing w:after="0" w:line="240" w:lineRule="auto"/>
        <w:jc w:val="both"/>
        <w:rPr>
          <w:rFonts w:ascii="Cambria" w:eastAsia="Times New Roman" w:hAnsi="Cambria" w:cs="Calibri"/>
          <w:bCs/>
          <w:color w:val="000000"/>
          <w:kern w:val="0"/>
          <w:sz w:val="24"/>
          <w:szCs w:val="36"/>
        </w:rPr>
      </w:pPr>
    </w:p>
    <w:p w:rsidR="002474AB" w:rsidRPr="00E57313" w:rsidRDefault="00510CEF" w:rsidP="004D7D29">
      <w:pPr>
        <w:spacing w:after="0" w:line="240" w:lineRule="auto"/>
        <w:jc w:val="center"/>
        <w:rPr>
          <w:rFonts w:ascii="Calibri" w:eastAsia="Times New Roman" w:hAnsi="Calibri" w:cs="Calibri"/>
          <w:b/>
          <w:bCs/>
          <w:color w:val="000000"/>
          <w:kern w:val="0"/>
          <w:sz w:val="36"/>
          <w:szCs w:val="36"/>
        </w:rPr>
      </w:pPr>
      <w:r w:rsidRPr="00E57313">
        <w:rPr>
          <w:rFonts w:ascii="Calibri" w:eastAsia="Times New Roman" w:hAnsi="Calibri" w:cs="Calibri"/>
          <w:b/>
          <w:bCs/>
          <w:color w:val="000000"/>
          <w:kern w:val="0"/>
          <w:sz w:val="36"/>
          <w:szCs w:val="36"/>
        </w:rPr>
        <w:t>Bill of Quantities (B.O.Q)</w:t>
      </w:r>
    </w:p>
    <w:p w:rsidR="00510CEF" w:rsidRPr="00E57313" w:rsidRDefault="00510CEF" w:rsidP="002D1B5F">
      <w:pPr>
        <w:spacing w:after="0" w:line="240" w:lineRule="auto"/>
        <w:rPr>
          <w:rFonts w:ascii="Calibri" w:eastAsia="Times New Roman" w:hAnsi="Calibri" w:cs="Calibri"/>
          <w:b/>
          <w:bCs/>
          <w:color w:val="000000"/>
          <w:kern w:val="0"/>
          <w:sz w:val="10"/>
          <w:szCs w:val="36"/>
        </w:rPr>
      </w:pPr>
    </w:p>
    <w:p w:rsidR="00510CEF" w:rsidRPr="002F4E25" w:rsidRDefault="00510CEF" w:rsidP="0013119E">
      <w:pPr>
        <w:spacing w:after="0" w:line="240" w:lineRule="auto"/>
        <w:rPr>
          <w:rFonts w:ascii="Calibri" w:eastAsia="Times New Roman" w:hAnsi="Calibri" w:cs="Calibri"/>
          <w:b/>
          <w:bCs/>
          <w:color w:val="000000"/>
          <w:kern w:val="0"/>
          <w:sz w:val="28"/>
          <w:szCs w:val="36"/>
        </w:rPr>
      </w:pPr>
      <w:r w:rsidRPr="002F4E25">
        <w:rPr>
          <w:rFonts w:ascii="Calibri" w:eastAsia="Times New Roman" w:hAnsi="Calibri" w:cs="Calibri"/>
          <w:b/>
          <w:bCs/>
          <w:color w:val="000000"/>
          <w:kern w:val="0"/>
          <w:sz w:val="28"/>
          <w:szCs w:val="36"/>
        </w:rPr>
        <w:t>Lot Summary:</w:t>
      </w:r>
    </w:p>
    <w:tbl>
      <w:tblPr>
        <w:tblStyle w:val="TableGrid"/>
        <w:tblW w:w="0" w:type="auto"/>
        <w:jc w:val="center"/>
        <w:tblInd w:w="182" w:type="dxa"/>
        <w:tblLook w:val="04A0" w:firstRow="1" w:lastRow="0" w:firstColumn="1" w:lastColumn="0" w:noHBand="0" w:noVBand="1"/>
      </w:tblPr>
      <w:tblGrid>
        <w:gridCol w:w="1726"/>
        <w:gridCol w:w="6266"/>
        <w:gridCol w:w="2266"/>
      </w:tblGrid>
      <w:tr w:rsidR="0013119E" w:rsidRPr="00510CEF" w:rsidTr="0013119E">
        <w:trPr>
          <w:jc w:val="center"/>
        </w:trPr>
        <w:tc>
          <w:tcPr>
            <w:tcW w:w="1749" w:type="dxa"/>
          </w:tcPr>
          <w:p w:rsidR="0013119E" w:rsidRPr="00510CEF" w:rsidRDefault="0013119E" w:rsidP="0038177C">
            <w:pPr>
              <w:rPr>
                <w:rFonts w:ascii="Cambria" w:hAnsi="Cambria"/>
                <w:b/>
                <w:bCs/>
                <w:szCs w:val="26"/>
              </w:rPr>
            </w:pPr>
            <w:r w:rsidRPr="00510CEF">
              <w:rPr>
                <w:rFonts w:ascii="Cambria" w:hAnsi="Cambria"/>
                <w:b/>
                <w:bCs/>
                <w:szCs w:val="26"/>
              </w:rPr>
              <w:t xml:space="preserve">Lot </w:t>
            </w:r>
            <w:r w:rsidR="0038177C">
              <w:rPr>
                <w:rFonts w:ascii="Cambria" w:hAnsi="Cambria"/>
                <w:b/>
                <w:bCs/>
                <w:szCs w:val="26"/>
              </w:rPr>
              <w:t>N</w:t>
            </w:r>
            <w:r w:rsidRPr="00510CEF">
              <w:rPr>
                <w:rFonts w:ascii="Cambria" w:hAnsi="Cambria"/>
                <w:b/>
                <w:bCs/>
                <w:szCs w:val="26"/>
              </w:rPr>
              <w:t>o. Details</w:t>
            </w:r>
          </w:p>
        </w:tc>
        <w:tc>
          <w:tcPr>
            <w:tcW w:w="6341" w:type="dxa"/>
          </w:tcPr>
          <w:p w:rsidR="0013119E" w:rsidRPr="00510CEF" w:rsidRDefault="0013119E" w:rsidP="0013119E">
            <w:pPr>
              <w:rPr>
                <w:rFonts w:ascii="Cambria" w:hAnsi="Cambria"/>
                <w:b/>
                <w:bCs/>
                <w:szCs w:val="26"/>
              </w:rPr>
            </w:pPr>
            <w:r>
              <w:rPr>
                <w:rFonts w:ascii="Cambria" w:hAnsi="Cambria"/>
                <w:b/>
                <w:bCs/>
                <w:szCs w:val="26"/>
              </w:rPr>
              <w:t>Lot Title</w:t>
            </w:r>
          </w:p>
        </w:tc>
        <w:tc>
          <w:tcPr>
            <w:tcW w:w="2299" w:type="dxa"/>
          </w:tcPr>
          <w:p w:rsidR="0013119E" w:rsidRPr="00510CEF" w:rsidRDefault="0038177C" w:rsidP="0013119E">
            <w:pPr>
              <w:rPr>
                <w:rFonts w:ascii="Cambria" w:hAnsi="Cambria"/>
                <w:b/>
                <w:bCs/>
                <w:szCs w:val="26"/>
              </w:rPr>
            </w:pPr>
            <w:r>
              <w:rPr>
                <w:rFonts w:ascii="Cambria" w:hAnsi="Cambria"/>
                <w:b/>
                <w:bCs/>
                <w:szCs w:val="26"/>
              </w:rPr>
              <w:t>Items N</w:t>
            </w:r>
            <w:r w:rsidR="0013119E" w:rsidRPr="00510CEF">
              <w:rPr>
                <w:rFonts w:ascii="Cambria" w:hAnsi="Cambria"/>
                <w:b/>
                <w:bCs/>
                <w:szCs w:val="26"/>
              </w:rPr>
              <w:t>o. included</w:t>
            </w:r>
          </w:p>
        </w:tc>
      </w:tr>
      <w:tr w:rsidR="0013119E" w:rsidRPr="0013119E" w:rsidTr="0013119E">
        <w:trPr>
          <w:jc w:val="center"/>
        </w:trPr>
        <w:tc>
          <w:tcPr>
            <w:tcW w:w="1749" w:type="dxa"/>
          </w:tcPr>
          <w:p w:rsidR="0013119E" w:rsidRPr="0013119E" w:rsidRDefault="0013119E" w:rsidP="0038177C">
            <w:pPr>
              <w:rPr>
                <w:rFonts w:ascii="Cambria" w:hAnsi="Cambria"/>
                <w:sz w:val="23"/>
                <w:szCs w:val="23"/>
              </w:rPr>
            </w:pPr>
            <w:r w:rsidRPr="0013119E">
              <w:rPr>
                <w:rFonts w:ascii="Cambria" w:hAnsi="Cambria"/>
                <w:sz w:val="23"/>
                <w:szCs w:val="23"/>
              </w:rPr>
              <w:t xml:space="preserve">Lot </w:t>
            </w:r>
            <w:r w:rsidR="0038177C">
              <w:rPr>
                <w:rFonts w:ascii="Cambria" w:hAnsi="Cambria"/>
                <w:sz w:val="23"/>
                <w:szCs w:val="23"/>
              </w:rPr>
              <w:t>N</w:t>
            </w:r>
            <w:r w:rsidRPr="0013119E">
              <w:rPr>
                <w:rFonts w:ascii="Cambria" w:hAnsi="Cambria"/>
                <w:sz w:val="23"/>
                <w:szCs w:val="23"/>
              </w:rPr>
              <w:t>o. 01</w:t>
            </w:r>
          </w:p>
        </w:tc>
        <w:tc>
          <w:tcPr>
            <w:tcW w:w="6341" w:type="dxa"/>
          </w:tcPr>
          <w:p w:rsidR="0013119E" w:rsidRPr="0013119E" w:rsidRDefault="0038177C" w:rsidP="0013119E">
            <w:pPr>
              <w:rPr>
                <w:rFonts w:ascii="Cambria" w:hAnsi="Cambria"/>
                <w:sz w:val="23"/>
                <w:szCs w:val="23"/>
              </w:rPr>
            </w:pPr>
            <w:r w:rsidRPr="0013119E">
              <w:rPr>
                <w:rFonts w:ascii="Cambria" w:hAnsi="Cambria"/>
                <w:sz w:val="23"/>
                <w:szCs w:val="23"/>
              </w:rPr>
              <w:t>Furniture &amp; Fixture Items</w:t>
            </w:r>
          </w:p>
        </w:tc>
        <w:tc>
          <w:tcPr>
            <w:tcW w:w="2299" w:type="dxa"/>
          </w:tcPr>
          <w:p w:rsidR="0013119E" w:rsidRPr="0038177C" w:rsidRDefault="0013119E" w:rsidP="0013119E">
            <w:pPr>
              <w:rPr>
                <w:rFonts w:ascii="Cambria" w:hAnsi="Cambria"/>
                <w:sz w:val="23"/>
                <w:szCs w:val="23"/>
              </w:rPr>
            </w:pPr>
            <w:r w:rsidRPr="0038177C">
              <w:rPr>
                <w:rFonts w:ascii="Cambria" w:hAnsi="Cambria"/>
                <w:sz w:val="23"/>
                <w:szCs w:val="23"/>
              </w:rPr>
              <w:t>Item Sr. 1 to Sr. 16</w:t>
            </w:r>
          </w:p>
        </w:tc>
      </w:tr>
      <w:tr w:rsidR="0013119E" w:rsidRPr="0013119E" w:rsidTr="0013119E">
        <w:trPr>
          <w:jc w:val="center"/>
        </w:trPr>
        <w:tc>
          <w:tcPr>
            <w:tcW w:w="1749" w:type="dxa"/>
          </w:tcPr>
          <w:p w:rsidR="0013119E" w:rsidRPr="0013119E" w:rsidRDefault="0013119E" w:rsidP="0038177C">
            <w:pPr>
              <w:rPr>
                <w:rFonts w:ascii="Cambria" w:hAnsi="Cambria"/>
                <w:sz w:val="23"/>
                <w:szCs w:val="23"/>
              </w:rPr>
            </w:pPr>
            <w:r w:rsidRPr="0013119E">
              <w:rPr>
                <w:rFonts w:ascii="Cambria" w:hAnsi="Cambria"/>
                <w:sz w:val="23"/>
                <w:szCs w:val="23"/>
              </w:rPr>
              <w:t xml:space="preserve">Lot </w:t>
            </w:r>
            <w:r w:rsidR="0038177C">
              <w:rPr>
                <w:rFonts w:ascii="Cambria" w:hAnsi="Cambria"/>
                <w:sz w:val="23"/>
                <w:szCs w:val="23"/>
              </w:rPr>
              <w:t>N</w:t>
            </w:r>
            <w:r w:rsidRPr="0013119E">
              <w:rPr>
                <w:rFonts w:ascii="Cambria" w:hAnsi="Cambria"/>
                <w:sz w:val="23"/>
                <w:szCs w:val="23"/>
              </w:rPr>
              <w:t>o. 02</w:t>
            </w:r>
          </w:p>
        </w:tc>
        <w:tc>
          <w:tcPr>
            <w:tcW w:w="6341" w:type="dxa"/>
          </w:tcPr>
          <w:p w:rsidR="0013119E" w:rsidRPr="0013119E" w:rsidRDefault="0038177C" w:rsidP="0013119E">
            <w:pPr>
              <w:rPr>
                <w:rFonts w:ascii="Cambria" w:hAnsi="Cambria"/>
                <w:sz w:val="23"/>
                <w:szCs w:val="23"/>
              </w:rPr>
            </w:pPr>
            <w:r w:rsidRPr="0013119E">
              <w:rPr>
                <w:rFonts w:ascii="Cambria" w:hAnsi="Cambria"/>
                <w:sz w:val="23"/>
                <w:szCs w:val="23"/>
              </w:rPr>
              <w:t>Electric/Electronic Items</w:t>
            </w:r>
          </w:p>
        </w:tc>
        <w:tc>
          <w:tcPr>
            <w:tcW w:w="2299" w:type="dxa"/>
          </w:tcPr>
          <w:p w:rsidR="0013119E" w:rsidRPr="0038177C" w:rsidRDefault="0013119E" w:rsidP="0013119E">
            <w:pPr>
              <w:rPr>
                <w:rFonts w:ascii="Cambria" w:hAnsi="Cambria"/>
                <w:sz w:val="23"/>
                <w:szCs w:val="23"/>
              </w:rPr>
            </w:pPr>
            <w:r w:rsidRPr="0038177C">
              <w:rPr>
                <w:rFonts w:ascii="Cambria" w:hAnsi="Cambria"/>
                <w:sz w:val="23"/>
                <w:szCs w:val="23"/>
              </w:rPr>
              <w:t>Item Sr. 17 to Sr. 25</w:t>
            </w:r>
          </w:p>
        </w:tc>
      </w:tr>
      <w:tr w:rsidR="0013119E" w:rsidRPr="0013119E" w:rsidTr="0013119E">
        <w:trPr>
          <w:jc w:val="center"/>
        </w:trPr>
        <w:tc>
          <w:tcPr>
            <w:tcW w:w="1749" w:type="dxa"/>
          </w:tcPr>
          <w:p w:rsidR="0013119E" w:rsidRPr="0013119E" w:rsidRDefault="0013119E" w:rsidP="0038177C">
            <w:pPr>
              <w:rPr>
                <w:rFonts w:ascii="Cambria" w:hAnsi="Cambria"/>
                <w:sz w:val="23"/>
                <w:szCs w:val="23"/>
              </w:rPr>
            </w:pPr>
            <w:r w:rsidRPr="0013119E">
              <w:rPr>
                <w:rFonts w:ascii="Cambria" w:hAnsi="Cambria"/>
                <w:sz w:val="23"/>
                <w:szCs w:val="23"/>
              </w:rPr>
              <w:t xml:space="preserve">Lot </w:t>
            </w:r>
            <w:r w:rsidR="0038177C">
              <w:rPr>
                <w:rFonts w:ascii="Cambria" w:hAnsi="Cambria"/>
                <w:sz w:val="23"/>
                <w:szCs w:val="23"/>
              </w:rPr>
              <w:t>N</w:t>
            </w:r>
            <w:r w:rsidRPr="0013119E">
              <w:rPr>
                <w:rFonts w:ascii="Cambria" w:hAnsi="Cambria"/>
                <w:sz w:val="23"/>
                <w:szCs w:val="23"/>
              </w:rPr>
              <w:t>o. 03</w:t>
            </w:r>
          </w:p>
        </w:tc>
        <w:tc>
          <w:tcPr>
            <w:tcW w:w="6341" w:type="dxa"/>
          </w:tcPr>
          <w:p w:rsidR="0013119E" w:rsidRPr="0013119E" w:rsidRDefault="0038177C" w:rsidP="0013119E">
            <w:pPr>
              <w:rPr>
                <w:rFonts w:ascii="Cambria" w:hAnsi="Cambria"/>
                <w:sz w:val="23"/>
                <w:szCs w:val="23"/>
              </w:rPr>
            </w:pPr>
            <w:r w:rsidRPr="0013119E">
              <w:rPr>
                <w:rFonts w:ascii="Cambria" w:hAnsi="Cambria"/>
                <w:sz w:val="23"/>
                <w:szCs w:val="23"/>
              </w:rPr>
              <w:t>Computers, Printers, Scanners, Biometric Machines</w:t>
            </w:r>
          </w:p>
        </w:tc>
        <w:tc>
          <w:tcPr>
            <w:tcW w:w="2299" w:type="dxa"/>
          </w:tcPr>
          <w:p w:rsidR="0013119E" w:rsidRPr="0038177C" w:rsidRDefault="0013119E" w:rsidP="0013119E">
            <w:pPr>
              <w:rPr>
                <w:rFonts w:ascii="Cambria" w:hAnsi="Cambria"/>
                <w:sz w:val="23"/>
                <w:szCs w:val="23"/>
              </w:rPr>
            </w:pPr>
            <w:r w:rsidRPr="0038177C">
              <w:rPr>
                <w:rFonts w:ascii="Cambria" w:hAnsi="Cambria"/>
                <w:sz w:val="23"/>
                <w:szCs w:val="23"/>
              </w:rPr>
              <w:t>Item Sr. 26 to Sr. 31</w:t>
            </w:r>
          </w:p>
        </w:tc>
      </w:tr>
      <w:tr w:rsidR="0013119E" w:rsidRPr="0013119E" w:rsidTr="0013119E">
        <w:trPr>
          <w:jc w:val="center"/>
        </w:trPr>
        <w:tc>
          <w:tcPr>
            <w:tcW w:w="1749" w:type="dxa"/>
          </w:tcPr>
          <w:p w:rsidR="0013119E" w:rsidRPr="0013119E" w:rsidRDefault="0013119E" w:rsidP="0038177C">
            <w:pPr>
              <w:rPr>
                <w:rFonts w:ascii="Cambria" w:hAnsi="Cambria"/>
                <w:sz w:val="23"/>
                <w:szCs w:val="23"/>
              </w:rPr>
            </w:pPr>
            <w:r w:rsidRPr="0013119E">
              <w:rPr>
                <w:rFonts w:ascii="Cambria" w:hAnsi="Cambria"/>
                <w:sz w:val="23"/>
                <w:szCs w:val="23"/>
              </w:rPr>
              <w:t xml:space="preserve">Lot </w:t>
            </w:r>
            <w:r w:rsidR="0038177C">
              <w:rPr>
                <w:rFonts w:ascii="Cambria" w:hAnsi="Cambria"/>
                <w:sz w:val="23"/>
                <w:szCs w:val="23"/>
              </w:rPr>
              <w:t>N</w:t>
            </w:r>
            <w:r w:rsidRPr="0013119E">
              <w:rPr>
                <w:rFonts w:ascii="Cambria" w:hAnsi="Cambria"/>
                <w:sz w:val="23"/>
                <w:szCs w:val="23"/>
              </w:rPr>
              <w:t>o. 04</w:t>
            </w:r>
          </w:p>
        </w:tc>
        <w:tc>
          <w:tcPr>
            <w:tcW w:w="6341" w:type="dxa"/>
          </w:tcPr>
          <w:p w:rsidR="0013119E" w:rsidRPr="0013119E" w:rsidRDefault="0038177C" w:rsidP="0038177C">
            <w:pPr>
              <w:rPr>
                <w:rFonts w:ascii="Cambria" w:hAnsi="Cambria"/>
                <w:sz w:val="23"/>
                <w:szCs w:val="23"/>
              </w:rPr>
            </w:pPr>
            <w:r w:rsidRPr="0013119E">
              <w:rPr>
                <w:rFonts w:ascii="Cambria" w:hAnsi="Cambria"/>
                <w:sz w:val="23"/>
                <w:szCs w:val="23"/>
              </w:rPr>
              <w:t xml:space="preserve">Cash Counters/Partitioning/Renovation Work      </w:t>
            </w:r>
          </w:p>
        </w:tc>
        <w:tc>
          <w:tcPr>
            <w:tcW w:w="2299" w:type="dxa"/>
          </w:tcPr>
          <w:p w:rsidR="0013119E" w:rsidRPr="0038177C" w:rsidRDefault="0013119E" w:rsidP="0013119E">
            <w:pPr>
              <w:rPr>
                <w:rFonts w:ascii="Cambria" w:hAnsi="Cambria"/>
                <w:sz w:val="23"/>
                <w:szCs w:val="23"/>
              </w:rPr>
            </w:pPr>
            <w:r w:rsidRPr="0038177C">
              <w:rPr>
                <w:rFonts w:ascii="Cambria" w:hAnsi="Cambria"/>
                <w:sz w:val="23"/>
                <w:szCs w:val="23"/>
              </w:rPr>
              <w:t>Item Sr. 32 to Sr. 36</w:t>
            </w:r>
          </w:p>
        </w:tc>
      </w:tr>
      <w:tr w:rsidR="0013119E" w:rsidRPr="0013119E" w:rsidTr="0013119E">
        <w:trPr>
          <w:jc w:val="center"/>
        </w:trPr>
        <w:tc>
          <w:tcPr>
            <w:tcW w:w="1749" w:type="dxa"/>
          </w:tcPr>
          <w:p w:rsidR="0013119E" w:rsidRPr="0013119E" w:rsidRDefault="0038177C" w:rsidP="0013119E">
            <w:pPr>
              <w:rPr>
                <w:rFonts w:ascii="Cambria" w:hAnsi="Cambria"/>
                <w:sz w:val="23"/>
                <w:szCs w:val="23"/>
              </w:rPr>
            </w:pPr>
            <w:r>
              <w:rPr>
                <w:rFonts w:ascii="Cambria" w:hAnsi="Cambria"/>
                <w:sz w:val="23"/>
                <w:szCs w:val="23"/>
              </w:rPr>
              <w:t>Lot N</w:t>
            </w:r>
            <w:r w:rsidR="0013119E" w:rsidRPr="0013119E">
              <w:rPr>
                <w:rFonts w:ascii="Cambria" w:hAnsi="Cambria"/>
                <w:sz w:val="23"/>
                <w:szCs w:val="23"/>
              </w:rPr>
              <w:t>o. 05</w:t>
            </w:r>
          </w:p>
        </w:tc>
        <w:tc>
          <w:tcPr>
            <w:tcW w:w="6341" w:type="dxa"/>
          </w:tcPr>
          <w:p w:rsidR="0013119E" w:rsidRPr="0013119E" w:rsidRDefault="0038177C" w:rsidP="0038177C">
            <w:pPr>
              <w:rPr>
                <w:rFonts w:ascii="Cambria" w:hAnsi="Cambria"/>
                <w:sz w:val="23"/>
                <w:szCs w:val="23"/>
              </w:rPr>
            </w:pPr>
            <w:r>
              <w:rPr>
                <w:rFonts w:ascii="Cambria" w:hAnsi="Cambria"/>
                <w:sz w:val="23"/>
                <w:szCs w:val="23"/>
              </w:rPr>
              <w:t>CCTV</w:t>
            </w:r>
            <w:r w:rsidRPr="0013119E">
              <w:rPr>
                <w:rFonts w:ascii="Cambria" w:hAnsi="Cambria"/>
                <w:sz w:val="23"/>
                <w:szCs w:val="23"/>
              </w:rPr>
              <w:t xml:space="preserve"> System </w:t>
            </w:r>
            <w:r>
              <w:rPr>
                <w:rFonts w:ascii="Cambria" w:hAnsi="Cambria"/>
                <w:sz w:val="23"/>
                <w:szCs w:val="23"/>
              </w:rPr>
              <w:t>a</w:t>
            </w:r>
            <w:r w:rsidRPr="0013119E">
              <w:rPr>
                <w:rFonts w:ascii="Cambria" w:hAnsi="Cambria"/>
                <w:sz w:val="23"/>
                <w:szCs w:val="23"/>
              </w:rPr>
              <w:t xml:space="preserve">nd Cabling &amp; Networking                  </w:t>
            </w:r>
          </w:p>
        </w:tc>
        <w:tc>
          <w:tcPr>
            <w:tcW w:w="2299" w:type="dxa"/>
          </w:tcPr>
          <w:p w:rsidR="0013119E" w:rsidRPr="0038177C" w:rsidRDefault="0013119E" w:rsidP="0013119E">
            <w:pPr>
              <w:rPr>
                <w:rFonts w:ascii="Cambria" w:hAnsi="Cambria"/>
                <w:sz w:val="23"/>
                <w:szCs w:val="23"/>
              </w:rPr>
            </w:pPr>
            <w:r w:rsidRPr="0038177C">
              <w:rPr>
                <w:rFonts w:ascii="Cambria" w:hAnsi="Cambria"/>
                <w:sz w:val="23"/>
                <w:szCs w:val="23"/>
              </w:rPr>
              <w:t>Item Sr. 37 to Sr. 39</w:t>
            </w:r>
          </w:p>
        </w:tc>
      </w:tr>
    </w:tbl>
    <w:p w:rsidR="00510CEF" w:rsidRDefault="00510CEF" w:rsidP="002D1B5F">
      <w:pPr>
        <w:spacing w:after="0" w:line="240" w:lineRule="auto"/>
        <w:rPr>
          <w:rFonts w:ascii="Calibri" w:eastAsia="Times New Roman" w:hAnsi="Calibri" w:cs="Calibri"/>
          <w:b/>
          <w:bCs/>
          <w:color w:val="000000"/>
          <w:kern w:val="0"/>
          <w:sz w:val="10"/>
          <w:szCs w:val="36"/>
        </w:rPr>
      </w:pPr>
    </w:p>
    <w:p w:rsidR="00E82281" w:rsidRDefault="00E82281" w:rsidP="002D1B5F">
      <w:pPr>
        <w:spacing w:after="0" w:line="240" w:lineRule="auto"/>
        <w:rPr>
          <w:rFonts w:ascii="Calibri" w:eastAsia="Times New Roman" w:hAnsi="Calibri" w:cs="Calibri"/>
          <w:b/>
          <w:bCs/>
          <w:color w:val="000000"/>
          <w:kern w:val="0"/>
          <w:sz w:val="10"/>
          <w:szCs w:val="36"/>
        </w:rPr>
      </w:pPr>
    </w:p>
    <w:p w:rsidR="00E82281" w:rsidRPr="00E57313" w:rsidRDefault="00E82281" w:rsidP="002D1B5F">
      <w:pPr>
        <w:spacing w:after="0" w:line="240" w:lineRule="auto"/>
        <w:rPr>
          <w:rFonts w:ascii="Calibri" w:eastAsia="Times New Roman" w:hAnsi="Calibri" w:cs="Calibri"/>
          <w:b/>
          <w:bCs/>
          <w:color w:val="000000"/>
          <w:kern w:val="0"/>
          <w:sz w:val="10"/>
          <w:szCs w:val="36"/>
        </w:rPr>
      </w:pPr>
    </w:p>
    <w:p w:rsidR="002738F3" w:rsidRPr="00E57313" w:rsidRDefault="00175280" w:rsidP="002D1B5F">
      <w:pPr>
        <w:spacing w:after="0" w:line="240" w:lineRule="auto"/>
        <w:rPr>
          <w:sz w:val="32"/>
          <w:szCs w:val="32"/>
        </w:rPr>
      </w:pPr>
      <w:proofErr w:type="gramStart"/>
      <w:r w:rsidRPr="00E57313">
        <w:rPr>
          <w:rFonts w:ascii="Calibri" w:eastAsia="Times New Roman" w:hAnsi="Calibri" w:cs="Calibri"/>
          <w:b/>
          <w:bCs/>
          <w:color w:val="000000"/>
          <w:kern w:val="0"/>
          <w:sz w:val="32"/>
          <w:szCs w:val="32"/>
        </w:rPr>
        <w:t xml:space="preserve">FURNITURE &amp; FIXTURE </w:t>
      </w:r>
      <w:r w:rsidR="00537A0E" w:rsidRPr="00E57313">
        <w:rPr>
          <w:rFonts w:ascii="Calibri" w:eastAsia="Times New Roman" w:hAnsi="Calibri" w:cs="Calibri"/>
          <w:b/>
          <w:bCs/>
          <w:color w:val="000000"/>
          <w:kern w:val="0"/>
          <w:sz w:val="32"/>
          <w:szCs w:val="32"/>
        </w:rPr>
        <w:t>ITEMS ETC.</w:t>
      </w:r>
      <w:proofErr w:type="gramEnd"/>
      <w:r w:rsidR="002D1B5F" w:rsidRPr="00E57313">
        <w:rPr>
          <w:rFonts w:ascii="Calibri" w:eastAsia="Times New Roman" w:hAnsi="Calibri" w:cs="Calibri"/>
          <w:b/>
          <w:bCs/>
          <w:color w:val="000000"/>
          <w:kern w:val="0"/>
          <w:sz w:val="32"/>
          <w:szCs w:val="32"/>
        </w:rPr>
        <w:t xml:space="preserve"> </w:t>
      </w:r>
      <w:r w:rsidR="002D1B5F" w:rsidRPr="00E57313">
        <w:rPr>
          <w:rFonts w:ascii="Calibri" w:eastAsia="Times New Roman" w:hAnsi="Calibri" w:cs="Calibri"/>
          <w:b/>
          <w:bCs/>
          <w:color w:val="000000"/>
          <w:kern w:val="0"/>
          <w:sz w:val="32"/>
          <w:szCs w:val="32"/>
        </w:rPr>
        <w:tab/>
      </w:r>
      <w:r w:rsidR="002D1B5F" w:rsidRPr="00E57313">
        <w:rPr>
          <w:rFonts w:ascii="Calibri" w:eastAsia="Times New Roman" w:hAnsi="Calibri" w:cs="Calibri"/>
          <w:b/>
          <w:bCs/>
          <w:color w:val="000000"/>
          <w:kern w:val="0"/>
          <w:sz w:val="32"/>
          <w:szCs w:val="32"/>
        </w:rPr>
        <w:tab/>
      </w:r>
      <w:r w:rsidR="002D1B5F" w:rsidRPr="00E57313">
        <w:rPr>
          <w:rFonts w:ascii="Calibri" w:eastAsia="Times New Roman" w:hAnsi="Calibri" w:cs="Calibri"/>
          <w:b/>
          <w:bCs/>
          <w:color w:val="000000"/>
          <w:kern w:val="0"/>
          <w:sz w:val="32"/>
          <w:szCs w:val="32"/>
        </w:rPr>
        <w:tab/>
      </w:r>
      <w:r w:rsidR="00473C8D" w:rsidRPr="00E57313">
        <w:rPr>
          <w:rFonts w:ascii="Calibri" w:eastAsia="Times New Roman" w:hAnsi="Calibri" w:cs="Calibri"/>
          <w:b/>
          <w:bCs/>
          <w:color w:val="000000"/>
          <w:kern w:val="0"/>
          <w:sz w:val="32"/>
          <w:szCs w:val="32"/>
        </w:rPr>
        <w:tab/>
      </w:r>
      <w:r w:rsidR="00473C8D" w:rsidRPr="00E57313">
        <w:rPr>
          <w:rFonts w:ascii="Calibri" w:eastAsia="Times New Roman" w:hAnsi="Calibri" w:cs="Calibri"/>
          <w:b/>
          <w:bCs/>
          <w:color w:val="000000"/>
          <w:kern w:val="0"/>
          <w:sz w:val="32"/>
          <w:szCs w:val="32"/>
        </w:rPr>
        <w:tab/>
      </w:r>
      <w:r w:rsidR="00473C8D" w:rsidRPr="00E57313">
        <w:rPr>
          <w:rFonts w:ascii="Calibri" w:eastAsia="Times New Roman" w:hAnsi="Calibri" w:cs="Calibri"/>
          <w:b/>
          <w:bCs/>
          <w:color w:val="000000"/>
          <w:kern w:val="0"/>
          <w:sz w:val="32"/>
          <w:szCs w:val="32"/>
        </w:rPr>
        <w:tab/>
      </w:r>
      <w:r w:rsidR="006C35CB" w:rsidRPr="00E82281">
        <w:rPr>
          <w:sz w:val="48"/>
          <w:szCs w:val="32"/>
          <w:highlight w:val="yellow"/>
        </w:rPr>
        <w:t xml:space="preserve">Lot </w:t>
      </w:r>
      <w:r w:rsidR="009B1929" w:rsidRPr="00E82281">
        <w:rPr>
          <w:sz w:val="48"/>
          <w:szCs w:val="32"/>
          <w:highlight w:val="yellow"/>
        </w:rPr>
        <w:t>0</w:t>
      </w:r>
      <w:r w:rsidR="005D1742" w:rsidRPr="00E82281">
        <w:rPr>
          <w:sz w:val="48"/>
          <w:szCs w:val="32"/>
          <w:highlight w:val="yellow"/>
        </w:rPr>
        <w:t>1</w:t>
      </w:r>
    </w:p>
    <w:tbl>
      <w:tblPr>
        <w:tblStyle w:val="TableGrid"/>
        <w:tblW w:w="10890" w:type="dxa"/>
        <w:tblInd w:w="18" w:type="dxa"/>
        <w:tblLayout w:type="fixed"/>
        <w:tblLook w:val="04A0" w:firstRow="1" w:lastRow="0" w:firstColumn="1" w:lastColumn="0" w:noHBand="0" w:noVBand="1"/>
      </w:tblPr>
      <w:tblGrid>
        <w:gridCol w:w="720"/>
        <w:gridCol w:w="1620"/>
        <w:gridCol w:w="5580"/>
        <w:gridCol w:w="540"/>
        <w:gridCol w:w="1170"/>
        <w:gridCol w:w="1260"/>
      </w:tblGrid>
      <w:tr w:rsidR="00242F9C" w:rsidRPr="00613AF5" w:rsidTr="00E57313">
        <w:trPr>
          <w:trHeight w:val="305"/>
        </w:trPr>
        <w:tc>
          <w:tcPr>
            <w:tcW w:w="720" w:type="dxa"/>
            <w:vMerge w:val="restart"/>
            <w:vAlign w:val="center"/>
          </w:tcPr>
          <w:p w:rsidR="00242F9C" w:rsidRPr="00E57313" w:rsidRDefault="009C715B" w:rsidP="009C715B">
            <w:pPr>
              <w:jc w:val="center"/>
              <w:rPr>
                <w:rFonts w:ascii="Cambria" w:hAnsi="Cambria"/>
                <w:b/>
                <w:bCs/>
                <w:sz w:val="20"/>
                <w:szCs w:val="26"/>
              </w:rPr>
            </w:pPr>
            <w:r w:rsidRPr="00E57313">
              <w:rPr>
                <w:rFonts w:ascii="Cambria" w:hAnsi="Cambria"/>
                <w:b/>
                <w:bCs/>
                <w:sz w:val="20"/>
                <w:szCs w:val="26"/>
              </w:rPr>
              <w:t>Item</w:t>
            </w:r>
            <w:r w:rsidR="00E57313">
              <w:rPr>
                <w:rFonts w:ascii="Cambria" w:hAnsi="Cambria"/>
                <w:b/>
                <w:bCs/>
                <w:sz w:val="20"/>
                <w:szCs w:val="26"/>
              </w:rPr>
              <w:t xml:space="preserve"> Sr.</w:t>
            </w:r>
          </w:p>
        </w:tc>
        <w:tc>
          <w:tcPr>
            <w:tcW w:w="1620" w:type="dxa"/>
            <w:vMerge w:val="restart"/>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Details</w:t>
            </w:r>
          </w:p>
        </w:tc>
        <w:tc>
          <w:tcPr>
            <w:tcW w:w="5580" w:type="dxa"/>
            <w:vMerge w:val="restart"/>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Specification</w:t>
            </w:r>
          </w:p>
        </w:tc>
        <w:tc>
          <w:tcPr>
            <w:tcW w:w="540" w:type="dxa"/>
            <w:vMerge w:val="restart"/>
            <w:vAlign w:val="center"/>
          </w:tcPr>
          <w:p w:rsidR="00242F9C" w:rsidRPr="00E57313" w:rsidRDefault="00E57313" w:rsidP="00843DD7">
            <w:pPr>
              <w:jc w:val="center"/>
              <w:rPr>
                <w:rFonts w:ascii="Cambria" w:hAnsi="Cambria"/>
                <w:b/>
                <w:bCs/>
                <w:sz w:val="20"/>
                <w:szCs w:val="26"/>
              </w:rPr>
            </w:pPr>
            <w:proofErr w:type="spellStart"/>
            <w:r>
              <w:rPr>
                <w:rFonts w:ascii="Cambria" w:hAnsi="Cambria"/>
                <w:b/>
                <w:bCs/>
                <w:sz w:val="20"/>
                <w:szCs w:val="26"/>
              </w:rPr>
              <w:t>Qty</w:t>
            </w:r>
            <w:proofErr w:type="spellEnd"/>
          </w:p>
        </w:tc>
        <w:tc>
          <w:tcPr>
            <w:tcW w:w="2430" w:type="dxa"/>
            <w:gridSpan w:val="2"/>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Prices including all taxes</w:t>
            </w:r>
          </w:p>
        </w:tc>
      </w:tr>
      <w:tr w:rsidR="00242F9C" w:rsidRPr="00613AF5" w:rsidTr="00E57313">
        <w:trPr>
          <w:trHeight w:val="260"/>
        </w:trPr>
        <w:tc>
          <w:tcPr>
            <w:tcW w:w="720" w:type="dxa"/>
            <w:vMerge/>
            <w:vAlign w:val="center"/>
          </w:tcPr>
          <w:p w:rsidR="00242F9C" w:rsidRPr="00E57313" w:rsidRDefault="00242F9C" w:rsidP="00843DD7">
            <w:pPr>
              <w:jc w:val="center"/>
              <w:rPr>
                <w:rFonts w:ascii="Cambria" w:hAnsi="Cambria"/>
                <w:b/>
                <w:bCs/>
                <w:sz w:val="20"/>
                <w:szCs w:val="26"/>
              </w:rPr>
            </w:pPr>
          </w:p>
        </w:tc>
        <w:tc>
          <w:tcPr>
            <w:tcW w:w="1620" w:type="dxa"/>
            <w:vMerge/>
            <w:vAlign w:val="center"/>
          </w:tcPr>
          <w:p w:rsidR="00242F9C" w:rsidRPr="00E57313" w:rsidRDefault="00242F9C" w:rsidP="00843DD7">
            <w:pPr>
              <w:jc w:val="center"/>
              <w:rPr>
                <w:rFonts w:ascii="Cambria" w:hAnsi="Cambria"/>
                <w:b/>
                <w:bCs/>
                <w:sz w:val="20"/>
                <w:szCs w:val="26"/>
              </w:rPr>
            </w:pPr>
          </w:p>
        </w:tc>
        <w:tc>
          <w:tcPr>
            <w:tcW w:w="5580" w:type="dxa"/>
            <w:vMerge/>
            <w:vAlign w:val="center"/>
          </w:tcPr>
          <w:p w:rsidR="00242F9C" w:rsidRPr="00E57313" w:rsidRDefault="00242F9C" w:rsidP="00843DD7">
            <w:pPr>
              <w:jc w:val="center"/>
              <w:rPr>
                <w:rFonts w:ascii="Cambria" w:hAnsi="Cambria"/>
                <w:b/>
                <w:bCs/>
                <w:sz w:val="20"/>
                <w:szCs w:val="26"/>
              </w:rPr>
            </w:pPr>
          </w:p>
        </w:tc>
        <w:tc>
          <w:tcPr>
            <w:tcW w:w="540" w:type="dxa"/>
            <w:vMerge/>
            <w:vAlign w:val="center"/>
          </w:tcPr>
          <w:p w:rsidR="00242F9C" w:rsidRPr="00E57313" w:rsidRDefault="00242F9C" w:rsidP="00843DD7">
            <w:pPr>
              <w:jc w:val="center"/>
              <w:rPr>
                <w:rFonts w:ascii="Cambria" w:hAnsi="Cambria"/>
                <w:b/>
                <w:bCs/>
                <w:sz w:val="20"/>
                <w:szCs w:val="26"/>
              </w:rPr>
            </w:pPr>
          </w:p>
        </w:tc>
        <w:tc>
          <w:tcPr>
            <w:tcW w:w="1170" w:type="dxa"/>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Unit Price</w:t>
            </w:r>
          </w:p>
        </w:tc>
        <w:tc>
          <w:tcPr>
            <w:tcW w:w="1260" w:type="dxa"/>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Total Price</w:t>
            </w:r>
          </w:p>
        </w:tc>
      </w:tr>
      <w:tr w:rsidR="00344B3B" w:rsidRPr="00250BA2" w:rsidTr="00E57313">
        <w:tc>
          <w:tcPr>
            <w:tcW w:w="720" w:type="dxa"/>
          </w:tcPr>
          <w:p w:rsidR="00344B3B" w:rsidRPr="00250BA2" w:rsidRDefault="00344B3B" w:rsidP="00207A7F">
            <w:pPr>
              <w:jc w:val="center"/>
              <w:rPr>
                <w:rFonts w:ascii="Cambria" w:hAnsi="Cambria"/>
                <w:sz w:val="20"/>
              </w:rPr>
            </w:pPr>
            <w:r w:rsidRPr="00250BA2">
              <w:rPr>
                <w:rFonts w:ascii="Cambria" w:hAnsi="Cambria"/>
                <w:sz w:val="20"/>
              </w:rPr>
              <w:t>1</w:t>
            </w:r>
          </w:p>
        </w:tc>
        <w:tc>
          <w:tcPr>
            <w:tcW w:w="1620" w:type="dxa"/>
          </w:tcPr>
          <w:p w:rsidR="00344B3B" w:rsidRPr="00250BA2" w:rsidRDefault="00344B3B">
            <w:pPr>
              <w:rPr>
                <w:rFonts w:ascii="Cambria" w:hAnsi="Cambria"/>
                <w:sz w:val="20"/>
              </w:rPr>
            </w:pPr>
            <w:r w:rsidRPr="00250BA2">
              <w:rPr>
                <w:rFonts w:ascii="Cambria" w:hAnsi="Cambria"/>
                <w:sz w:val="20"/>
              </w:rPr>
              <w:t xml:space="preserve">Board Room Table </w:t>
            </w:r>
          </w:p>
        </w:tc>
        <w:tc>
          <w:tcPr>
            <w:tcW w:w="5580" w:type="dxa"/>
          </w:tcPr>
          <w:p w:rsidR="00344B3B" w:rsidRPr="00250BA2" w:rsidRDefault="00344B3B" w:rsidP="00C963D6">
            <w:pPr>
              <w:jc w:val="both"/>
              <w:rPr>
                <w:rFonts w:ascii="Cambria" w:hAnsi="Cambria"/>
                <w:sz w:val="20"/>
              </w:rPr>
            </w:pPr>
            <w:r w:rsidRPr="00250BA2">
              <w:rPr>
                <w:rFonts w:ascii="Cambria" w:hAnsi="Cambria"/>
                <w:sz w:val="20"/>
              </w:rPr>
              <w:t xml:space="preserve">Size: 16’ x </w:t>
            </w:r>
            <w:r w:rsidR="0061172B">
              <w:rPr>
                <w:rFonts w:ascii="Cambria" w:hAnsi="Cambria"/>
                <w:sz w:val="20"/>
              </w:rPr>
              <w:t>5</w:t>
            </w:r>
            <w:r w:rsidRPr="00250BA2">
              <w:rPr>
                <w:rFonts w:ascii="Cambria" w:hAnsi="Cambria"/>
                <w:sz w:val="20"/>
              </w:rPr>
              <w:t>’ Structure made by 16 mm ash</w:t>
            </w:r>
            <w:r>
              <w:rPr>
                <w:rFonts w:ascii="Cambria" w:hAnsi="Cambria"/>
                <w:sz w:val="20"/>
              </w:rPr>
              <w:t xml:space="preserve"> </w:t>
            </w:r>
            <w:r w:rsidR="00BD7572">
              <w:rPr>
                <w:rFonts w:ascii="Cambria" w:hAnsi="Cambria"/>
                <w:sz w:val="20"/>
              </w:rPr>
              <w:t>wi</w:t>
            </w:r>
            <w:r w:rsidRPr="00250BA2">
              <w:rPr>
                <w:rFonts w:ascii="Cambria" w:hAnsi="Cambria"/>
                <w:sz w:val="20"/>
              </w:rPr>
              <w:t>n</w:t>
            </w:r>
            <w:r w:rsidR="00BD7572">
              <w:rPr>
                <w:rFonts w:ascii="Cambria" w:hAnsi="Cambria"/>
                <w:sz w:val="20"/>
              </w:rPr>
              <w:t>-</w:t>
            </w:r>
            <w:r w:rsidRPr="00250BA2">
              <w:rPr>
                <w:rFonts w:ascii="Cambria" w:hAnsi="Cambria"/>
                <w:sz w:val="20"/>
              </w:rPr>
              <w:t>board all border solid ash wood, table center 8mm</w:t>
            </w:r>
            <w:r>
              <w:rPr>
                <w:rFonts w:ascii="Cambria" w:hAnsi="Cambria"/>
                <w:sz w:val="20"/>
              </w:rPr>
              <w:t xml:space="preserve"> frosted</w:t>
            </w:r>
            <w:r w:rsidRPr="00250BA2">
              <w:rPr>
                <w:rFonts w:ascii="Cambria" w:hAnsi="Cambria"/>
                <w:sz w:val="20"/>
              </w:rPr>
              <w:t xml:space="preserve"> glass top polish finish </w:t>
            </w:r>
            <w:proofErr w:type="spellStart"/>
            <w:r w:rsidRPr="00250BA2">
              <w:rPr>
                <w:rFonts w:ascii="Cambria" w:hAnsi="Cambria"/>
                <w:sz w:val="20"/>
              </w:rPr>
              <w:t>siller</w:t>
            </w:r>
            <w:proofErr w:type="spellEnd"/>
            <w:r w:rsidRPr="00250BA2">
              <w:rPr>
                <w:rFonts w:ascii="Cambria" w:hAnsi="Cambria"/>
                <w:sz w:val="20"/>
              </w:rPr>
              <w:t xml:space="preserve"> &amp; lacquer best quality finish </w:t>
            </w:r>
          </w:p>
          <w:p w:rsidR="00344B3B" w:rsidRPr="00250BA2" w:rsidRDefault="00344B3B" w:rsidP="00C963D6">
            <w:pPr>
              <w:jc w:val="both"/>
              <w:rPr>
                <w:rFonts w:ascii="Cambria" w:hAnsi="Cambria"/>
                <w:b/>
                <w:sz w:val="20"/>
              </w:rPr>
            </w:pPr>
            <w:r w:rsidRPr="00250BA2">
              <w:rPr>
                <w:rFonts w:ascii="Cambria" w:hAnsi="Cambria"/>
                <w:b/>
                <w:sz w:val="20"/>
              </w:rPr>
              <w:t xml:space="preserve">(As per sample picture)  </w:t>
            </w:r>
          </w:p>
        </w:tc>
        <w:tc>
          <w:tcPr>
            <w:tcW w:w="540" w:type="dxa"/>
          </w:tcPr>
          <w:p w:rsidR="00344B3B" w:rsidRPr="00250BA2" w:rsidRDefault="000B5830" w:rsidP="009F3F85">
            <w:pPr>
              <w:jc w:val="center"/>
              <w:rPr>
                <w:rFonts w:ascii="Cambria" w:hAnsi="Cambria"/>
                <w:sz w:val="20"/>
              </w:rPr>
            </w:pPr>
            <w:r>
              <w:rPr>
                <w:rFonts w:ascii="Cambria" w:hAnsi="Cambria"/>
                <w:sz w:val="20"/>
              </w:rPr>
              <w:t>0</w:t>
            </w:r>
            <w:r w:rsidR="00344B3B" w:rsidRPr="00250BA2">
              <w:rPr>
                <w:rFonts w:ascii="Cambria" w:hAnsi="Cambria"/>
                <w:sz w:val="20"/>
              </w:rPr>
              <w:t>1</w:t>
            </w:r>
          </w:p>
          <w:p w:rsidR="00344B3B" w:rsidRPr="00250BA2" w:rsidRDefault="00344B3B" w:rsidP="009F3F85">
            <w:pPr>
              <w:jc w:val="center"/>
              <w:rPr>
                <w:rFonts w:ascii="Cambria" w:hAnsi="Cambria"/>
                <w:sz w:val="20"/>
              </w:rPr>
            </w:pPr>
          </w:p>
        </w:tc>
        <w:tc>
          <w:tcPr>
            <w:tcW w:w="1170" w:type="dxa"/>
          </w:tcPr>
          <w:p w:rsidR="00344B3B" w:rsidRPr="00250BA2" w:rsidRDefault="00344B3B" w:rsidP="009F3F85">
            <w:pPr>
              <w:jc w:val="center"/>
              <w:rPr>
                <w:rFonts w:ascii="Cambria" w:hAnsi="Cambria"/>
                <w:sz w:val="20"/>
              </w:rPr>
            </w:pPr>
          </w:p>
        </w:tc>
        <w:tc>
          <w:tcPr>
            <w:tcW w:w="1260" w:type="dxa"/>
          </w:tcPr>
          <w:p w:rsidR="00344B3B" w:rsidRPr="00250BA2" w:rsidRDefault="00344B3B" w:rsidP="009F3F85">
            <w:pPr>
              <w:jc w:val="center"/>
              <w:rPr>
                <w:rFonts w:ascii="Cambria" w:hAnsi="Cambria"/>
                <w:sz w:val="20"/>
              </w:rPr>
            </w:pPr>
          </w:p>
        </w:tc>
      </w:tr>
      <w:tr w:rsidR="00344B3B" w:rsidRPr="00250BA2" w:rsidTr="00E57313">
        <w:trPr>
          <w:trHeight w:val="845"/>
        </w:trPr>
        <w:tc>
          <w:tcPr>
            <w:tcW w:w="720" w:type="dxa"/>
          </w:tcPr>
          <w:p w:rsidR="00344B3B" w:rsidRPr="00250BA2" w:rsidRDefault="00344B3B" w:rsidP="00207A7F">
            <w:pPr>
              <w:jc w:val="center"/>
              <w:rPr>
                <w:rFonts w:ascii="Cambria" w:hAnsi="Cambria"/>
                <w:sz w:val="20"/>
              </w:rPr>
            </w:pPr>
            <w:r w:rsidRPr="00250BA2">
              <w:rPr>
                <w:rFonts w:ascii="Cambria" w:hAnsi="Cambria"/>
                <w:sz w:val="20"/>
              </w:rPr>
              <w:t>2</w:t>
            </w:r>
          </w:p>
        </w:tc>
        <w:tc>
          <w:tcPr>
            <w:tcW w:w="1620" w:type="dxa"/>
          </w:tcPr>
          <w:p w:rsidR="00344B3B" w:rsidRPr="00250BA2" w:rsidRDefault="00344B3B">
            <w:pPr>
              <w:rPr>
                <w:rFonts w:ascii="Cambria" w:hAnsi="Cambria"/>
                <w:sz w:val="20"/>
              </w:rPr>
            </w:pPr>
            <w:r w:rsidRPr="00250BA2">
              <w:rPr>
                <w:rFonts w:ascii="Cambria" w:hAnsi="Cambria"/>
                <w:sz w:val="20"/>
              </w:rPr>
              <w:t>Executive  Chairs (Board Room)</w:t>
            </w:r>
          </w:p>
        </w:tc>
        <w:tc>
          <w:tcPr>
            <w:tcW w:w="5580" w:type="dxa"/>
          </w:tcPr>
          <w:p w:rsidR="00344B3B" w:rsidRPr="00250BA2" w:rsidRDefault="00344B3B" w:rsidP="00C963D6">
            <w:pPr>
              <w:jc w:val="both"/>
              <w:rPr>
                <w:rFonts w:ascii="Cambria" w:hAnsi="Cambria"/>
                <w:sz w:val="20"/>
              </w:rPr>
            </w:pPr>
            <w:r w:rsidRPr="00250BA2">
              <w:rPr>
                <w:rFonts w:ascii="Cambria" w:hAnsi="Cambria"/>
                <w:sz w:val="20"/>
              </w:rPr>
              <w:t>Best quality imported high back chair seat &amp; back thick Mesh</w:t>
            </w:r>
            <w:r>
              <w:rPr>
                <w:rFonts w:ascii="Cambria" w:hAnsi="Cambria"/>
                <w:sz w:val="20"/>
              </w:rPr>
              <w:t>, arm back adjustable</w:t>
            </w:r>
            <w:r w:rsidRPr="00250BA2">
              <w:rPr>
                <w:rFonts w:ascii="Cambria" w:hAnsi="Cambria"/>
                <w:sz w:val="20"/>
              </w:rPr>
              <w:t xml:space="preserve"> jack class II</w:t>
            </w:r>
            <w:r>
              <w:rPr>
                <w:rFonts w:ascii="Cambria" w:hAnsi="Cambria"/>
                <w:sz w:val="20"/>
              </w:rPr>
              <w:t>,</w:t>
            </w:r>
            <w:r w:rsidRPr="00250BA2">
              <w:rPr>
                <w:rFonts w:ascii="Cambria" w:hAnsi="Cambria"/>
                <w:sz w:val="20"/>
              </w:rPr>
              <w:t xml:space="preserve"> base aluminum chair seat attached with  foot rest picture Attached </w:t>
            </w:r>
          </w:p>
          <w:p w:rsidR="00344B3B" w:rsidRPr="00250BA2" w:rsidRDefault="00344B3B" w:rsidP="00C963D6">
            <w:pPr>
              <w:jc w:val="both"/>
              <w:rPr>
                <w:rFonts w:ascii="Cambria" w:hAnsi="Cambria"/>
                <w:b/>
                <w:sz w:val="20"/>
              </w:rPr>
            </w:pPr>
            <w:r w:rsidRPr="00250BA2">
              <w:rPr>
                <w:rFonts w:ascii="Cambria" w:hAnsi="Cambria"/>
                <w:b/>
                <w:sz w:val="20"/>
              </w:rPr>
              <w:t xml:space="preserve">(As per sample picture)  </w:t>
            </w:r>
          </w:p>
        </w:tc>
        <w:tc>
          <w:tcPr>
            <w:tcW w:w="540" w:type="dxa"/>
          </w:tcPr>
          <w:p w:rsidR="00344B3B" w:rsidRPr="00250BA2" w:rsidRDefault="000B5830" w:rsidP="009F3F85">
            <w:pPr>
              <w:jc w:val="center"/>
              <w:rPr>
                <w:rFonts w:ascii="Cambria" w:hAnsi="Cambria"/>
                <w:sz w:val="20"/>
              </w:rPr>
            </w:pPr>
            <w:r>
              <w:rPr>
                <w:rFonts w:ascii="Cambria" w:hAnsi="Cambria"/>
                <w:sz w:val="20"/>
              </w:rPr>
              <w:t>0</w:t>
            </w:r>
            <w:r w:rsidR="00344B3B" w:rsidRPr="00250BA2">
              <w:rPr>
                <w:rFonts w:ascii="Cambria" w:hAnsi="Cambria"/>
                <w:sz w:val="20"/>
              </w:rPr>
              <w:t>2</w:t>
            </w:r>
          </w:p>
        </w:tc>
        <w:tc>
          <w:tcPr>
            <w:tcW w:w="1170" w:type="dxa"/>
          </w:tcPr>
          <w:p w:rsidR="00344B3B" w:rsidRPr="00250BA2" w:rsidRDefault="00344B3B" w:rsidP="009F3F85">
            <w:pPr>
              <w:jc w:val="center"/>
              <w:rPr>
                <w:rFonts w:ascii="Cambria" w:hAnsi="Cambria"/>
                <w:sz w:val="20"/>
              </w:rPr>
            </w:pPr>
          </w:p>
        </w:tc>
        <w:tc>
          <w:tcPr>
            <w:tcW w:w="1260" w:type="dxa"/>
          </w:tcPr>
          <w:p w:rsidR="00344B3B" w:rsidRPr="00250BA2" w:rsidRDefault="00344B3B" w:rsidP="009F3F85">
            <w:pPr>
              <w:jc w:val="center"/>
              <w:rPr>
                <w:rFonts w:ascii="Cambria" w:hAnsi="Cambria"/>
                <w:sz w:val="20"/>
              </w:rPr>
            </w:pPr>
          </w:p>
        </w:tc>
      </w:tr>
      <w:tr w:rsidR="00344B3B" w:rsidRPr="00250BA2" w:rsidTr="00E57313">
        <w:trPr>
          <w:trHeight w:val="710"/>
        </w:trPr>
        <w:tc>
          <w:tcPr>
            <w:tcW w:w="720" w:type="dxa"/>
          </w:tcPr>
          <w:p w:rsidR="00344B3B" w:rsidRPr="00250BA2" w:rsidRDefault="00344B3B" w:rsidP="00843DD7">
            <w:pPr>
              <w:jc w:val="center"/>
              <w:rPr>
                <w:rFonts w:ascii="Cambria" w:hAnsi="Cambria"/>
                <w:sz w:val="20"/>
              </w:rPr>
            </w:pPr>
            <w:r w:rsidRPr="00250BA2">
              <w:rPr>
                <w:rFonts w:ascii="Cambria" w:hAnsi="Cambria"/>
                <w:sz w:val="20"/>
              </w:rPr>
              <w:t>3</w:t>
            </w:r>
          </w:p>
        </w:tc>
        <w:tc>
          <w:tcPr>
            <w:tcW w:w="1620" w:type="dxa"/>
          </w:tcPr>
          <w:p w:rsidR="00344B3B" w:rsidRPr="00250BA2" w:rsidRDefault="00344B3B">
            <w:pPr>
              <w:rPr>
                <w:rFonts w:ascii="Cambria" w:hAnsi="Cambria"/>
                <w:sz w:val="20"/>
              </w:rPr>
            </w:pPr>
            <w:r w:rsidRPr="00250BA2">
              <w:rPr>
                <w:rFonts w:ascii="Cambria" w:hAnsi="Cambria"/>
                <w:sz w:val="20"/>
              </w:rPr>
              <w:t>Revolving Chairs (Board Room)</w:t>
            </w:r>
          </w:p>
        </w:tc>
        <w:tc>
          <w:tcPr>
            <w:tcW w:w="5580" w:type="dxa"/>
          </w:tcPr>
          <w:p w:rsidR="00344B3B" w:rsidRPr="00250BA2" w:rsidRDefault="00344B3B" w:rsidP="00C963D6">
            <w:pPr>
              <w:jc w:val="both"/>
              <w:rPr>
                <w:rFonts w:ascii="Cambria" w:hAnsi="Cambria"/>
                <w:sz w:val="20"/>
              </w:rPr>
            </w:pPr>
            <w:r w:rsidRPr="00250BA2">
              <w:rPr>
                <w:rFonts w:ascii="Cambria" w:hAnsi="Cambria"/>
                <w:sz w:val="20"/>
              </w:rPr>
              <w:t xml:space="preserve">Best quality imported </w:t>
            </w:r>
            <w:r>
              <w:rPr>
                <w:rFonts w:ascii="Cambria" w:hAnsi="Cambria"/>
                <w:sz w:val="20"/>
              </w:rPr>
              <w:t>Mid</w:t>
            </w:r>
            <w:r w:rsidRPr="00250BA2">
              <w:rPr>
                <w:rFonts w:ascii="Cambria" w:hAnsi="Cambria"/>
                <w:sz w:val="20"/>
              </w:rPr>
              <w:t xml:space="preserve"> back chair seat &amp; back thick Mesh jack class II base aluminum chair picture Attached </w:t>
            </w:r>
          </w:p>
          <w:p w:rsidR="00344B3B" w:rsidRPr="00250BA2" w:rsidRDefault="00344B3B" w:rsidP="00C963D6">
            <w:pPr>
              <w:jc w:val="both"/>
              <w:rPr>
                <w:rFonts w:ascii="Cambria" w:hAnsi="Cambria"/>
                <w:b/>
                <w:sz w:val="20"/>
              </w:rPr>
            </w:pPr>
            <w:r w:rsidRPr="00250BA2">
              <w:rPr>
                <w:rFonts w:ascii="Cambria" w:hAnsi="Cambria"/>
                <w:b/>
                <w:sz w:val="20"/>
              </w:rPr>
              <w:t xml:space="preserve">(As per sample picture)  </w:t>
            </w:r>
          </w:p>
        </w:tc>
        <w:tc>
          <w:tcPr>
            <w:tcW w:w="540" w:type="dxa"/>
          </w:tcPr>
          <w:p w:rsidR="00344B3B" w:rsidRPr="00250BA2" w:rsidRDefault="00344B3B" w:rsidP="009F3F85">
            <w:pPr>
              <w:jc w:val="center"/>
              <w:rPr>
                <w:rFonts w:ascii="Cambria" w:hAnsi="Cambria"/>
                <w:sz w:val="20"/>
              </w:rPr>
            </w:pPr>
            <w:r w:rsidRPr="00250BA2">
              <w:rPr>
                <w:rFonts w:ascii="Cambria" w:hAnsi="Cambria"/>
                <w:sz w:val="20"/>
              </w:rPr>
              <w:t>38</w:t>
            </w:r>
          </w:p>
        </w:tc>
        <w:tc>
          <w:tcPr>
            <w:tcW w:w="1170" w:type="dxa"/>
          </w:tcPr>
          <w:p w:rsidR="00344B3B" w:rsidRPr="00250BA2" w:rsidRDefault="00344B3B" w:rsidP="009F3F85">
            <w:pPr>
              <w:jc w:val="center"/>
              <w:rPr>
                <w:rFonts w:ascii="Cambria" w:hAnsi="Cambria"/>
                <w:sz w:val="20"/>
              </w:rPr>
            </w:pPr>
          </w:p>
        </w:tc>
        <w:tc>
          <w:tcPr>
            <w:tcW w:w="1260" w:type="dxa"/>
          </w:tcPr>
          <w:p w:rsidR="00344B3B" w:rsidRPr="00250BA2" w:rsidRDefault="00344B3B" w:rsidP="009F3F85">
            <w:pPr>
              <w:jc w:val="center"/>
              <w:rPr>
                <w:rFonts w:ascii="Cambria" w:hAnsi="Cambria"/>
                <w:sz w:val="20"/>
              </w:rPr>
            </w:pPr>
          </w:p>
        </w:tc>
      </w:tr>
      <w:tr w:rsidR="00344B3B" w:rsidRPr="00250BA2" w:rsidTr="00E57313">
        <w:trPr>
          <w:trHeight w:val="1160"/>
        </w:trPr>
        <w:tc>
          <w:tcPr>
            <w:tcW w:w="720" w:type="dxa"/>
            <w:tcBorders>
              <w:bottom w:val="single" w:sz="4" w:space="0" w:color="auto"/>
            </w:tcBorders>
          </w:tcPr>
          <w:p w:rsidR="00344B3B" w:rsidRPr="00250BA2" w:rsidRDefault="00344B3B" w:rsidP="00843DD7">
            <w:pPr>
              <w:jc w:val="center"/>
              <w:rPr>
                <w:rFonts w:ascii="Cambria" w:hAnsi="Cambria"/>
                <w:sz w:val="20"/>
              </w:rPr>
            </w:pPr>
            <w:r w:rsidRPr="00250BA2">
              <w:rPr>
                <w:rFonts w:ascii="Cambria" w:hAnsi="Cambria"/>
                <w:sz w:val="20"/>
              </w:rPr>
              <w:t>4</w:t>
            </w:r>
          </w:p>
        </w:tc>
        <w:tc>
          <w:tcPr>
            <w:tcW w:w="1620" w:type="dxa"/>
            <w:tcBorders>
              <w:bottom w:val="single" w:sz="4" w:space="0" w:color="auto"/>
            </w:tcBorders>
          </w:tcPr>
          <w:p w:rsidR="00344B3B" w:rsidRPr="00250BA2" w:rsidRDefault="00344B3B">
            <w:pPr>
              <w:rPr>
                <w:rFonts w:ascii="Cambria" w:hAnsi="Cambria"/>
                <w:sz w:val="20"/>
              </w:rPr>
            </w:pPr>
            <w:r w:rsidRPr="00250BA2">
              <w:rPr>
                <w:rFonts w:ascii="Cambria" w:hAnsi="Cambria"/>
                <w:sz w:val="20"/>
              </w:rPr>
              <w:t xml:space="preserve">Executive Chair High Back </w:t>
            </w:r>
          </w:p>
          <w:p w:rsidR="00344B3B" w:rsidRPr="00250BA2" w:rsidRDefault="00344B3B" w:rsidP="00F60E37">
            <w:pPr>
              <w:rPr>
                <w:rFonts w:ascii="Cambria" w:hAnsi="Cambria"/>
                <w:sz w:val="20"/>
              </w:rPr>
            </w:pPr>
            <w:r w:rsidRPr="00250BA2">
              <w:rPr>
                <w:rFonts w:ascii="Cambria" w:hAnsi="Cambria"/>
                <w:sz w:val="20"/>
              </w:rPr>
              <w:t>(For ZH&amp; RBH)</w:t>
            </w:r>
          </w:p>
        </w:tc>
        <w:tc>
          <w:tcPr>
            <w:tcW w:w="5580" w:type="dxa"/>
            <w:tcBorders>
              <w:bottom w:val="single" w:sz="4" w:space="0" w:color="auto"/>
            </w:tcBorders>
          </w:tcPr>
          <w:p w:rsidR="00344B3B" w:rsidRPr="00250BA2" w:rsidRDefault="00344B3B" w:rsidP="00E57313">
            <w:pPr>
              <w:jc w:val="both"/>
              <w:rPr>
                <w:rFonts w:ascii="Cambria" w:hAnsi="Cambria"/>
                <w:b/>
                <w:sz w:val="20"/>
              </w:rPr>
            </w:pPr>
            <w:r w:rsidRPr="00250BA2">
              <w:rPr>
                <w:rFonts w:ascii="Cambria" w:hAnsi="Cambria"/>
                <w:sz w:val="20"/>
              </w:rPr>
              <w:t xml:space="preserve">Best quality Seat &amp; back </w:t>
            </w:r>
            <w:proofErr w:type="spellStart"/>
            <w:r w:rsidRPr="00250BA2">
              <w:rPr>
                <w:rFonts w:ascii="Cambria" w:hAnsi="Cambria"/>
                <w:sz w:val="20"/>
              </w:rPr>
              <w:t>poshish</w:t>
            </w:r>
            <w:proofErr w:type="spellEnd"/>
            <w:r w:rsidRPr="00250BA2">
              <w:rPr>
                <w:rFonts w:ascii="Cambria" w:hAnsi="Cambria"/>
                <w:sz w:val="20"/>
              </w:rPr>
              <w:t xml:space="preserve"> Structure made by kicker wood 1” </w:t>
            </w:r>
            <w:proofErr w:type="spellStart"/>
            <w:r w:rsidRPr="00250BA2">
              <w:rPr>
                <w:rFonts w:ascii="Cambria" w:hAnsi="Cambria"/>
                <w:sz w:val="20"/>
              </w:rPr>
              <w:t>poshish</w:t>
            </w:r>
            <w:proofErr w:type="spellEnd"/>
            <w:r w:rsidRPr="00250BA2">
              <w:rPr>
                <w:rFonts w:ascii="Cambria" w:hAnsi="Cambria"/>
                <w:sz w:val="20"/>
              </w:rPr>
              <w:t xml:space="preserve"> with 1</w:t>
            </w:r>
            <w:r w:rsidRPr="00250BA2">
              <w:rPr>
                <w:rFonts w:ascii="Cambria" w:hAnsi="Cambria"/>
                <w:sz w:val="20"/>
                <w:vertAlign w:val="superscript"/>
              </w:rPr>
              <w:t>st</w:t>
            </w:r>
            <w:r w:rsidRPr="00250BA2">
              <w:rPr>
                <w:rFonts w:ascii="Cambria" w:hAnsi="Cambria"/>
                <w:sz w:val="20"/>
              </w:rPr>
              <w:t xml:space="preserve"> quality imported</w:t>
            </w:r>
            <w:r>
              <w:rPr>
                <w:rFonts w:ascii="Cambria" w:hAnsi="Cambria"/>
                <w:sz w:val="20"/>
              </w:rPr>
              <w:t xml:space="preserve"> </w:t>
            </w:r>
            <w:proofErr w:type="spellStart"/>
            <w:r>
              <w:rPr>
                <w:rFonts w:ascii="Cambria" w:hAnsi="Cambria"/>
                <w:sz w:val="20"/>
              </w:rPr>
              <w:t>jappani</w:t>
            </w:r>
            <w:proofErr w:type="spellEnd"/>
            <w:r>
              <w:rPr>
                <w:rFonts w:ascii="Cambria" w:hAnsi="Cambria"/>
                <w:sz w:val="20"/>
              </w:rPr>
              <w:t xml:space="preserve"> </w:t>
            </w:r>
            <w:r w:rsidRPr="00250BA2">
              <w:rPr>
                <w:rFonts w:ascii="Cambria" w:hAnsi="Cambria"/>
                <w:sz w:val="20"/>
              </w:rPr>
              <w:t xml:space="preserve">leatherette Seat </w:t>
            </w:r>
            <w:proofErr w:type="spellStart"/>
            <w:r w:rsidRPr="00250BA2">
              <w:rPr>
                <w:rFonts w:ascii="Cambria" w:hAnsi="Cambria"/>
                <w:sz w:val="20"/>
              </w:rPr>
              <w:t>molty</w:t>
            </w:r>
            <w:proofErr w:type="spellEnd"/>
            <w:r w:rsidRPr="00250BA2">
              <w:rPr>
                <w:rFonts w:ascii="Cambria" w:hAnsi="Cambria"/>
                <w:sz w:val="20"/>
              </w:rPr>
              <w:t xml:space="preserve"> foam with Springs base</w:t>
            </w:r>
            <w:r>
              <w:rPr>
                <w:rFonts w:ascii="Cambria" w:hAnsi="Cambria"/>
                <w:sz w:val="20"/>
              </w:rPr>
              <w:t>, with imported wooden arms,</w:t>
            </w:r>
            <w:r w:rsidRPr="00250BA2">
              <w:rPr>
                <w:rFonts w:ascii="Cambria" w:hAnsi="Cambria"/>
                <w:sz w:val="20"/>
              </w:rPr>
              <w:t xml:space="preserve"> jack Class II</w:t>
            </w:r>
            <w:r w:rsidR="002B15AD">
              <w:rPr>
                <w:rFonts w:ascii="Cambria" w:hAnsi="Cambria"/>
                <w:sz w:val="20"/>
              </w:rPr>
              <w:t>, imported</w:t>
            </w:r>
            <w:r w:rsidRPr="00250BA2">
              <w:rPr>
                <w:rFonts w:ascii="Cambria" w:hAnsi="Cambria"/>
                <w:sz w:val="20"/>
              </w:rPr>
              <w:t xml:space="preserve"> base 5 castle wheel</w:t>
            </w:r>
            <w:r>
              <w:rPr>
                <w:rFonts w:ascii="Cambria" w:hAnsi="Cambria"/>
                <w:sz w:val="20"/>
              </w:rPr>
              <w:t>, wooden</w:t>
            </w:r>
            <w:r w:rsidRPr="00250BA2">
              <w:rPr>
                <w:rFonts w:ascii="Cambria" w:hAnsi="Cambria"/>
                <w:sz w:val="20"/>
              </w:rPr>
              <w:t xml:space="preserve"> iron base imported</w:t>
            </w:r>
            <w:r w:rsidR="00E57313">
              <w:rPr>
                <w:rFonts w:ascii="Cambria" w:hAnsi="Cambria"/>
                <w:sz w:val="20"/>
              </w:rPr>
              <w:t xml:space="preserve"> </w:t>
            </w:r>
            <w:r w:rsidRPr="00250BA2">
              <w:rPr>
                <w:rFonts w:ascii="Cambria" w:hAnsi="Cambria"/>
                <w:b/>
                <w:sz w:val="20"/>
              </w:rPr>
              <w:t xml:space="preserve">(As per sample picture)  </w:t>
            </w:r>
          </w:p>
        </w:tc>
        <w:tc>
          <w:tcPr>
            <w:tcW w:w="540" w:type="dxa"/>
            <w:tcBorders>
              <w:bottom w:val="single" w:sz="4" w:space="0" w:color="auto"/>
            </w:tcBorders>
          </w:tcPr>
          <w:p w:rsidR="00344B3B" w:rsidRPr="00250BA2" w:rsidRDefault="000B5830" w:rsidP="00394478">
            <w:pPr>
              <w:jc w:val="center"/>
              <w:rPr>
                <w:rFonts w:ascii="Cambria" w:hAnsi="Cambria"/>
                <w:sz w:val="20"/>
              </w:rPr>
            </w:pPr>
            <w:r>
              <w:rPr>
                <w:rFonts w:ascii="Cambria" w:hAnsi="Cambria"/>
                <w:sz w:val="20"/>
              </w:rPr>
              <w:t>0</w:t>
            </w:r>
            <w:r w:rsidR="00344B3B" w:rsidRPr="00250BA2">
              <w:rPr>
                <w:rFonts w:ascii="Cambria" w:hAnsi="Cambria"/>
                <w:sz w:val="20"/>
              </w:rPr>
              <w:t>2</w:t>
            </w:r>
          </w:p>
        </w:tc>
        <w:tc>
          <w:tcPr>
            <w:tcW w:w="1170" w:type="dxa"/>
            <w:tcBorders>
              <w:bottom w:val="single" w:sz="4" w:space="0" w:color="auto"/>
            </w:tcBorders>
          </w:tcPr>
          <w:p w:rsidR="00344B3B" w:rsidRPr="00250BA2" w:rsidRDefault="00344B3B" w:rsidP="009F3F85">
            <w:pPr>
              <w:jc w:val="center"/>
              <w:rPr>
                <w:rFonts w:ascii="Cambria" w:hAnsi="Cambria"/>
                <w:sz w:val="20"/>
              </w:rPr>
            </w:pPr>
          </w:p>
        </w:tc>
        <w:tc>
          <w:tcPr>
            <w:tcW w:w="1260" w:type="dxa"/>
            <w:tcBorders>
              <w:bottom w:val="single" w:sz="4" w:space="0" w:color="auto"/>
            </w:tcBorders>
          </w:tcPr>
          <w:p w:rsidR="00344B3B" w:rsidRPr="00250BA2" w:rsidRDefault="00344B3B" w:rsidP="009F3F85">
            <w:pPr>
              <w:jc w:val="center"/>
              <w:rPr>
                <w:rFonts w:ascii="Cambria" w:hAnsi="Cambria"/>
                <w:sz w:val="20"/>
              </w:rPr>
            </w:pPr>
          </w:p>
        </w:tc>
      </w:tr>
      <w:tr w:rsidR="00344B3B" w:rsidRPr="00250BA2" w:rsidTr="00E57313">
        <w:trPr>
          <w:trHeight w:val="1331"/>
        </w:trPr>
        <w:tc>
          <w:tcPr>
            <w:tcW w:w="720" w:type="dxa"/>
            <w:tcBorders>
              <w:bottom w:val="single" w:sz="4" w:space="0" w:color="auto"/>
            </w:tcBorders>
          </w:tcPr>
          <w:p w:rsidR="00344B3B" w:rsidRPr="00250BA2" w:rsidRDefault="00344B3B" w:rsidP="00394478">
            <w:pPr>
              <w:jc w:val="center"/>
              <w:rPr>
                <w:rFonts w:ascii="Cambria" w:hAnsi="Cambria"/>
                <w:sz w:val="20"/>
              </w:rPr>
            </w:pPr>
            <w:r w:rsidRPr="00250BA2">
              <w:rPr>
                <w:rFonts w:ascii="Cambria" w:hAnsi="Cambria"/>
                <w:sz w:val="20"/>
              </w:rPr>
              <w:t>5</w:t>
            </w:r>
          </w:p>
        </w:tc>
        <w:tc>
          <w:tcPr>
            <w:tcW w:w="1620" w:type="dxa"/>
            <w:tcBorders>
              <w:bottom w:val="single" w:sz="4" w:space="0" w:color="auto"/>
            </w:tcBorders>
          </w:tcPr>
          <w:p w:rsidR="00344B3B" w:rsidRPr="00250BA2" w:rsidRDefault="00344B3B">
            <w:pPr>
              <w:rPr>
                <w:rFonts w:ascii="Cambria" w:hAnsi="Cambria"/>
                <w:sz w:val="20"/>
              </w:rPr>
            </w:pPr>
            <w:r w:rsidRPr="00250BA2">
              <w:rPr>
                <w:rFonts w:ascii="Cambria" w:hAnsi="Cambria"/>
                <w:sz w:val="20"/>
              </w:rPr>
              <w:t>Table with side rack</w:t>
            </w:r>
          </w:p>
          <w:p w:rsidR="00344B3B" w:rsidRPr="00250BA2" w:rsidRDefault="00344B3B">
            <w:pPr>
              <w:rPr>
                <w:rFonts w:ascii="Cambria" w:hAnsi="Cambria"/>
                <w:sz w:val="20"/>
              </w:rPr>
            </w:pPr>
            <w:r w:rsidRPr="00250BA2">
              <w:rPr>
                <w:rFonts w:ascii="Cambria" w:hAnsi="Cambria"/>
                <w:sz w:val="20"/>
              </w:rPr>
              <w:t>(For Zonal Head)</w:t>
            </w:r>
          </w:p>
        </w:tc>
        <w:tc>
          <w:tcPr>
            <w:tcW w:w="5580" w:type="dxa"/>
            <w:tcBorders>
              <w:bottom w:val="single" w:sz="4" w:space="0" w:color="auto"/>
            </w:tcBorders>
          </w:tcPr>
          <w:p w:rsidR="00344B3B" w:rsidRPr="00250BA2" w:rsidRDefault="00344B3B" w:rsidP="00C963D6">
            <w:pPr>
              <w:pStyle w:val="TableParagraph"/>
              <w:tabs>
                <w:tab w:val="left" w:pos="556"/>
                <w:tab w:val="left" w:pos="558"/>
              </w:tabs>
              <w:spacing w:before="2" w:line="269" w:lineRule="exact"/>
              <w:jc w:val="both"/>
              <w:rPr>
                <w:rFonts w:ascii="Cambria" w:eastAsiaTheme="minorHAnsi" w:hAnsi="Cambria" w:cstheme="minorBidi"/>
                <w:kern w:val="2"/>
                <w:sz w:val="20"/>
              </w:rPr>
            </w:pPr>
            <w:r w:rsidRPr="00250BA2">
              <w:rPr>
                <w:rFonts w:ascii="Cambria" w:eastAsiaTheme="minorHAnsi" w:hAnsi="Cambria" w:cstheme="minorBidi"/>
                <w:kern w:val="2"/>
                <w:sz w:val="20"/>
              </w:rPr>
              <w:t>Size: (7’x3.5’) Table with Long Side Rack Table All Structure MDF</w:t>
            </w:r>
            <w:r>
              <w:rPr>
                <w:rFonts w:ascii="Cambria" w:eastAsiaTheme="minorHAnsi" w:hAnsi="Cambria" w:cstheme="minorBidi"/>
                <w:kern w:val="2"/>
                <w:sz w:val="20"/>
              </w:rPr>
              <w:t xml:space="preserve"> </w:t>
            </w:r>
            <w:proofErr w:type="spellStart"/>
            <w:r w:rsidRPr="00C81BD5">
              <w:rPr>
                <w:rFonts w:ascii="Cambria" w:eastAsiaTheme="minorHAnsi" w:hAnsi="Cambria" w:cstheme="minorBidi"/>
                <w:kern w:val="2"/>
                <w:sz w:val="20"/>
              </w:rPr>
              <w:t>tactail</w:t>
            </w:r>
            <w:proofErr w:type="spellEnd"/>
            <w:r w:rsidRPr="00C81BD5">
              <w:rPr>
                <w:rFonts w:ascii="Cambria" w:eastAsiaTheme="minorHAnsi" w:hAnsi="Cambria" w:cstheme="minorBidi"/>
                <w:kern w:val="2"/>
                <w:sz w:val="20"/>
              </w:rPr>
              <w:t xml:space="preserve"> sheet</w:t>
            </w:r>
            <w:r w:rsidRPr="00250BA2">
              <w:rPr>
                <w:rFonts w:ascii="Cambria" w:eastAsiaTheme="minorHAnsi" w:hAnsi="Cambria" w:cstheme="minorBidi"/>
                <w:kern w:val="2"/>
                <w:sz w:val="20"/>
              </w:rPr>
              <w:t xml:space="preserve"> Al-</w:t>
            </w:r>
            <w:proofErr w:type="spellStart"/>
            <w:r>
              <w:rPr>
                <w:rFonts w:ascii="Cambria" w:eastAsiaTheme="minorHAnsi" w:hAnsi="Cambria" w:cstheme="minorBidi"/>
                <w:kern w:val="2"/>
                <w:sz w:val="20"/>
              </w:rPr>
              <w:t>noor,All</w:t>
            </w:r>
            <w:proofErr w:type="spellEnd"/>
            <w:r>
              <w:rPr>
                <w:rFonts w:ascii="Cambria" w:eastAsiaTheme="minorHAnsi" w:hAnsi="Cambria" w:cstheme="minorBidi"/>
                <w:kern w:val="2"/>
                <w:sz w:val="20"/>
              </w:rPr>
              <w:t xml:space="preserve"> edges covered with 2mm PVC edges same </w:t>
            </w:r>
            <w:proofErr w:type="spellStart"/>
            <w:r>
              <w:rPr>
                <w:rFonts w:ascii="Cambria" w:eastAsiaTheme="minorHAnsi" w:hAnsi="Cambria" w:cstheme="minorBidi"/>
                <w:kern w:val="2"/>
                <w:sz w:val="20"/>
              </w:rPr>
              <w:t>colour</w:t>
            </w:r>
            <w:proofErr w:type="spellEnd"/>
            <w:r>
              <w:rPr>
                <w:rFonts w:ascii="Cambria" w:eastAsiaTheme="minorHAnsi" w:hAnsi="Cambria" w:cstheme="minorBidi"/>
                <w:kern w:val="2"/>
                <w:sz w:val="20"/>
              </w:rPr>
              <w:t xml:space="preserve"> of sheet, </w:t>
            </w:r>
            <w:r w:rsidRPr="00250BA2">
              <w:rPr>
                <w:rFonts w:ascii="Cambria" w:eastAsiaTheme="minorHAnsi" w:hAnsi="Cambria" w:cstheme="minorBidi"/>
                <w:kern w:val="2"/>
                <w:sz w:val="20"/>
              </w:rPr>
              <w:t xml:space="preserve"> </w:t>
            </w:r>
            <w:r>
              <w:rPr>
                <w:rFonts w:ascii="Cambria" w:eastAsiaTheme="minorHAnsi" w:hAnsi="Cambria" w:cstheme="minorBidi"/>
                <w:kern w:val="2"/>
                <w:sz w:val="20"/>
              </w:rPr>
              <w:t>Fort CNC MDF</w:t>
            </w:r>
            <w:r w:rsidRPr="00250BA2">
              <w:rPr>
                <w:rFonts w:ascii="Cambria" w:eastAsiaTheme="minorHAnsi" w:hAnsi="Cambria" w:cstheme="minorBidi"/>
                <w:kern w:val="2"/>
                <w:sz w:val="20"/>
              </w:rPr>
              <w:t xml:space="preserve"> </w:t>
            </w:r>
            <w:proofErr w:type="spellStart"/>
            <w:r w:rsidRPr="00250BA2">
              <w:rPr>
                <w:rFonts w:ascii="Cambria" w:eastAsiaTheme="minorHAnsi" w:hAnsi="Cambria" w:cstheme="minorBidi"/>
                <w:kern w:val="2"/>
                <w:sz w:val="20"/>
              </w:rPr>
              <w:t>Jali</w:t>
            </w:r>
            <w:proofErr w:type="spellEnd"/>
            <w:r w:rsidRPr="00250BA2">
              <w:rPr>
                <w:rFonts w:ascii="Cambria" w:eastAsiaTheme="minorHAnsi" w:hAnsi="Cambria" w:cstheme="minorBidi"/>
                <w:kern w:val="2"/>
                <w:sz w:val="20"/>
              </w:rPr>
              <w:t xml:space="preserve"> Silver</w:t>
            </w:r>
            <w:r>
              <w:rPr>
                <w:rFonts w:ascii="Cambria" w:eastAsiaTheme="minorHAnsi" w:hAnsi="Cambria" w:cstheme="minorBidi"/>
                <w:kern w:val="2"/>
                <w:sz w:val="20"/>
              </w:rPr>
              <w:t xml:space="preserve"> paint</w:t>
            </w:r>
            <w:r w:rsidRPr="00250BA2">
              <w:rPr>
                <w:rFonts w:ascii="Cambria" w:eastAsiaTheme="minorHAnsi" w:hAnsi="Cambria" w:cstheme="minorBidi"/>
                <w:kern w:val="2"/>
                <w:sz w:val="20"/>
              </w:rPr>
              <w:t xml:space="preserve"> Color</w:t>
            </w:r>
            <w:r>
              <w:rPr>
                <w:rFonts w:ascii="Cambria" w:eastAsiaTheme="minorHAnsi" w:hAnsi="Cambria" w:cstheme="minorBidi"/>
                <w:kern w:val="2"/>
                <w:sz w:val="20"/>
              </w:rPr>
              <w:t>,</w:t>
            </w:r>
            <w:r w:rsidRPr="00250BA2">
              <w:rPr>
                <w:rFonts w:ascii="Cambria" w:eastAsiaTheme="minorHAnsi" w:hAnsi="Cambria" w:cstheme="minorBidi"/>
                <w:kern w:val="2"/>
                <w:sz w:val="20"/>
              </w:rPr>
              <w:t xml:space="preserve"> table 3 Drawer best Quality railing with lock and 1 door cabinet </w:t>
            </w:r>
          </w:p>
          <w:p w:rsidR="00344B3B" w:rsidRPr="00250BA2" w:rsidRDefault="00344B3B" w:rsidP="00C963D6">
            <w:pPr>
              <w:jc w:val="both"/>
              <w:rPr>
                <w:rFonts w:ascii="Cambria" w:hAnsi="Cambria"/>
                <w:sz w:val="20"/>
              </w:rPr>
            </w:pP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540" w:type="dxa"/>
            <w:tcBorders>
              <w:bottom w:val="single" w:sz="4" w:space="0" w:color="auto"/>
            </w:tcBorders>
          </w:tcPr>
          <w:p w:rsidR="00344B3B" w:rsidRPr="00250BA2" w:rsidRDefault="000B5830" w:rsidP="009F3F85">
            <w:pPr>
              <w:jc w:val="center"/>
              <w:rPr>
                <w:rFonts w:ascii="Cambria" w:hAnsi="Cambria"/>
                <w:sz w:val="20"/>
              </w:rPr>
            </w:pPr>
            <w:r>
              <w:rPr>
                <w:rFonts w:ascii="Cambria" w:hAnsi="Cambria"/>
                <w:sz w:val="20"/>
              </w:rPr>
              <w:t>0</w:t>
            </w:r>
            <w:r w:rsidR="00344B3B" w:rsidRPr="00250BA2">
              <w:rPr>
                <w:rFonts w:ascii="Cambria" w:hAnsi="Cambria"/>
                <w:sz w:val="20"/>
              </w:rPr>
              <w:t>1</w:t>
            </w:r>
          </w:p>
        </w:tc>
        <w:tc>
          <w:tcPr>
            <w:tcW w:w="1170" w:type="dxa"/>
            <w:tcBorders>
              <w:bottom w:val="single" w:sz="4" w:space="0" w:color="auto"/>
            </w:tcBorders>
          </w:tcPr>
          <w:p w:rsidR="00344B3B" w:rsidRPr="00250BA2" w:rsidRDefault="00344B3B" w:rsidP="009F3F85">
            <w:pPr>
              <w:jc w:val="center"/>
              <w:rPr>
                <w:rFonts w:ascii="Cambria" w:hAnsi="Cambria"/>
                <w:sz w:val="20"/>
              </w:rPr>
            </w:pPr>
          </w:p>
        </w:tc>
        <w:tc>
          <w:tcPr>
            <w:tcW w:w="1260" w:type="dxa"/>
            <w:tcBorders>
              <w:bottom w:val="single" w:sz="4" w:space="0" w:color="auto"/>
            </w:tcBorders>
          </w:tcPr>
          <w:p w:rsidR="00344B3B" w:rsidRPr="00250BA2" w:rsidRDefault="00344B3B" w:rsidP="009F3F85">
            <w:pPr>
              <w:jc w:val="center"/>
              <w:rPr>
                <w:rFonts w:ascii="Cambria" w:hAnsi="Cambria"/>
                <w:sz w:val="20"/>
              </w:rPr>
            </w:pPr>
          </w:p>
        </w:tc>
      </w:tr>
    </w:tbl>
    <w:p w:rsidR="00DA6767" w:rsidRDefault="00DA6767">
      <w:r>
        <w:br w:type="page"/>
      </w:r>
    </w:p>
    <w:tbl>
      <w:tblPr>
        <w:tblStyle w:val="TableGrid"/>
        <w:tblW w:w="10890" w:type="dxa"/>
        <w:tblInd w:w="18" w:type="dxa"/>
        <w:tblLayout w:type="fixed"/>
        <w:tblLook w:val="04A0" w:firstRow="1" w:lastRow="0" w:firstColumn="1" w:lastColumn="0" w:noHBand="0" w:noVBand="1"/>
      </w:tblPr>
      <w:tblGrid>
        <w:gridCol w:w="720"/>
        <w:gridCol w:w="1620"/>
        <w:gridCol w:w="5580"/>
        <w:gridCol w:w="540"/>
        <w:gridCol w:w="1170"/>
        <w:gridCol w:w="1260"/>
      </w:tblGrid>
      <w:tr w:rsidR="00E82281" w:rsidRPr="00250BA2" w:rsidTr="00452FDC">
        <w:trPr>
          <w:trHeight w:val="980"/>
        </w:trPr>
        <w:tc>
          <w:tcPr>
            <w:tcW w:w="720" w:type="dxa"/>
            <w:tcBorders>
              <w:top w:val="single" w:sz="4" w:space="0" w:color="auto"/>
            </w:tcBorders>
          </w:tcPr>
          <w:p w:rsidR="00E82281" w:rsidRPr="00250BA2" w:rsidRDefault="00E82281" w:rsidP="00452FDC">
            <w:pPr>
              <w:jc w:val="center"/>
              <w:rPr>
                <w:rFonts w:ascii="Cambria" w:hAnsi="Cambria"/>
                <w:sz w:val="20"/>
              </w:rPr>
            </w:pPr>
            <w:r>
              <w:rPr>
                <w:rFonts w:ascii="Cambria" w:hAnsi="Cambria"/>
                <w:sz w:val="24"/>
                <w:szCs w:val="32"/>
              </w:rPr>
              <w:lastRenderedPageBreak/>
              <w:br w:type="page"/>
            </w:r>
            <w:r w:rsidRPr="00250BA2">
              <w:rPr>
                <w:rFonts w:ascii="Cambria" w:hAnsi="Cambria"/>
                <w:sz w:val="20"/>
              </w:rPr>
              <w:t>6</w:t>
            </w:r>
          </w:p>
        </w:tc>
        <w:tc>
          <w:tcPr>
            <w:tcW w:w="1620" w:type="dxa"/>
            <w:tcBorders>
              <w:top w:val="single" w:sz="4" w:space="0" w:color="auto"/>
            </w:tcBorders>
          </w:tcPr>
          <w:p w:rsidR="00E82281" w:rsidRPr="00250BA2" w:rsidRDefault="00E82281" w:rsidP="00452FDC">
            <w:pPr>
              <w:rPr>
                <w:rFonts w:ascii="Cambria" w:hAnsi="Cambria"/>
                <w:sz w:val="20"/>
              </w:rPr>
            </w:pPr>
            <w:r w:rsidRPr="00250BA2">
              <w:rPr>
                <w:rFonts w:ascii="Cambria" w:hAnsi="Cambria"/>
                <w:sz w:val="20"/>
              </w:rPr>
              <w:t xml:space="preserve">Executive  Chairs High Back </w:t>
            </w:r>
          </w:p>
        </w:tc>
        <w:tc>
          <w:tcPr>
            <w:tcW w:w="5580" w:type="dxa"/>
            <w:tcBorders>
              <w:top w:val="single" w:sz="4" w:space="0" w:color="auto"/>
            </w:tcBorders>
          </w:tcPr>
          <w:p w:rsidR="00E82281" w:rsidRPr="00250BA2" w:rsidRDefault="00E82281" w:rsidP="00452FDC">
            <w:pPr>
              <w:jc w:val="both"/>
              <w:rPr>
                <w:rFonts w:ascii="Cambria" w:hAnsi="Cambria"/>
                <w:b/>
                <w:sz w:val="20"/>
              </w:rPr>
            </w:pPr>
            <w:r w:rsidRPr="00250BA2">
              <w:rPr>
                <w:rFonts w:ascii="Cambria" w:hAnsi="Cambria"/>
                <w:sz w:val="20"/>
              </w:rPr>
              <w:t xml:space="preserve">Best quality Seat &amp; back </w:t>
            </w:r>
            <w:proofErr w:type="spellStart"/>
            <w:r w:rsidRPr="00250BA2">
              <w:rPr>
                <w:rFonts w:ascii="Cambria" w:hAnsi="Cambria"/>
                <w:sz w:val="20"/>
              </w:rPr>
              <w:t>poshish</w:t>
            </w:r>
            <w:proofErr w:type="spellEnd"/>
            <w:r w:rsidRPr="00250BA2">
              <w:rPr>
                <w:rFonts w:ascii="Cambria" w:hAnsi="Cambria"/>
                <w:sz w:val="20"/>
              </w:rPr>
              <w:t xml:space="preserve"> Structure made by kicker wood 1” </w:t>
            </w:r>
            <w:proofErr w:type="spellStart"/>
            <w:r w:rsidRPr="00250BA2">
              <w:rPr>
                <w:rFonts w:ascii="Cambria" w:hAnsi="Cambria"/>
                <w:sz w:val="20"/>
              </w:rPr>
              <w:t>poshish</w:t>
            </w:r>
            <w:proofErr w:type="spellEnd"/>
            <w:r w:rsidRPr="00250BA2">
              <w:rPr>
                <w:rFonts w:ascii="Cambria" w:hAnsi="Cambria"/>
                <w:sz w:val="20"/>
              </w:rPr>
              <w:t xml:space="preserve"> with 1</w:t>
            </w:r>
            <w:r w:rsidRPr="00250BA2">
              <w:rPr>
                <w:rFonts w:ascii="Cambria" w:hAnsi="Cambria"/>
                <w:sz w:val="20"/>
                <w:vertAlign w:val="superscript"/>
              </w:rPr>
              <w:t>st</w:t>
            </w:r>
            <w:r w:rsidRPr="00250BA2">
              <w:rPr>
                <w:rFonts w:ascii="Cambria" w:hAnsi="Cambria"/>
                <w:sz w:val="20"/>
              </w:rPr>
              <w:t xml:space="preserve"> quality imported leatherette Seat </w:t>
            </w:r>
            <w:proofErr w:type="spellStart"/>
            <w:r w:rsidRPr="00250BA2">
              <w:rPr>
                <w:rFonts w:ascii="Cambria" w:hAnsi="Cambria"/>
                <w:sz w:val="20"/>
              </w:rPr>
              <w:t>molty</w:t>
            </w:r>
            <w:proofErr w:type="spellEnd"/>
            <w:r w:rsidRPr="00250BA2">
              <w:rPr>
                <w:rFonts w:ascii="Cambria" w:hAnsi="Cambria"/>
                <w:sz w:val="20"/>
              </w:rPr>
              <w:t xml:space="preserve"> foam with Springs base jack Class II base 5 cas</w:t>
            </w:r>
            <w:r>
              <w:rPr>
                <w:rFonts w:ascii="Cambria" w:hAnsi="Cambria"/>
                <w:sz w:val="20"/>
              </w:rPr>
              <w:t xml:space="preserve">tle wheel iron base imported </w:t>
            </w: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540" w:type="dxa"/>
            <w:tcBorders>
              <w:top w:val="single" w:sz="4" w:space="0" w:color="auto"/>
            </w:tcBorders>
          </w:tcPr>
          <w:p w:rsidR="00E82281" w:rsidRPr="00250BA2" w:rsidRDefault="00E82281" w:rsidP="00452FDC">
            <w:pPr>
              <w:jc w:val="center"/>
              <w:rPr>
                <w:rFonts w:ascii="Cambria" w:hAnsi="Cambria"/>
                <w:sz w:val="20"/>
              </w:rPr>
            </w:pPr>
            <w:r>
              <w:rPr>
                <w:rFonts w:ascii="Cambria" w:hAnsi="Cambria"/>
                <w:sz w:val="20"/>
              </w:rPr>
              <w:t>0</w:t>
            </w:r>
            <w:r w:rsidRPr="00250BA2">
              <w:rPr>
                <w:rFonts w:ascii="Cambria" w:hAnsi="Cambria"/>
                <w:sz w:val="20"/>
              </w:rPr>
              <w:t>9</w:t>
            </w:r>
          </w:p>
        </w:tc>
        <w:tc>
          <w:tcPr>
            <w:tcW w:w="1170" w:type="dxa"/>
            <w:tcBorders>
              <w:top w:val="single" w:sz="4" w:space="0" w:color="auto"/>
            </w:tcBorders>
          </w:tcPr>
          <w:p w:rsidR="00E82281" w:rsidRPr="00250BA2" w:rsidRDefault="00E82281" w:rsidP="00452FDC">
            <w:pPr>
              <w:jc w:val="center"/>
              <w:rPr>
                <w:rFonts w:ascii="Cambria" w:hAnsi="Cambria"/>
                <w:sz w:val="20"/>
              </w:rPr>
            </w:pPr>
          </w:p>
        </w:tc>
        <w:tc>
          <w:tcPr>
            <w:tcW w:w="1260" w:type="dxa"/>
            <w:tcBorders>
              <w:top w:val="single" w:sz="4" w:space="0" w:color="auto"/>
            </w:tcBorders>
          </w:tcPr>
          <w:p w:rsidR="00E82281" w:rsidRPr="00250BA2" w:rsidRDefault="00E82281" w:rsidP="00452FDC">
            <w:pPr>
              <w:jc w:val="center"/>
              <w:rPr>
                <w:rFonts w:ascii="Cambria" w:hAnsi="Cambria"/>
                <w:sz w:val="20"/>
              </w:rPr>
            </w:pPr>
          </w:p>
        </w:tc>
      </w:tr>
      <w:tr w:rsidR="00E82281" w:rsidRPr="00250BA2" w:rsidTr="00452FDC">
        <w:tc>
          <w:tcPr>
            <w:tcW w:w="720" w:type="dxa"/>
          </w:tcPr>
          <w:p w:rsidR="00E82281" w:rsidRPr="00250BA2" w:rsidRDefault="00BD7572" w:rsidP="00452FDC">
            <w:pPr>
              <w:jc w:val="center"/>
              <w:rPr>
                <w:rFonts w:ascii="Cambria" w:hAnsi="Cambria"/>
                <w:sz w:val="20"/>
              </w:rPr>
            </w:pPr>
            <w:r>
              <w:br w:type="page"/>
            </w:r>
            <w:r w:rsidR="00E82281" w:rsidRPr="00250BA2">
              <w:rPr>
                <w:rFonts w:ascii="Cambria" w:hAnsi="Cambria"/>
                <w:sz w:val="20"/>
              </w:rPr>
              <w:br w:type="page"/>
              <w:t>7</w:t>
            </w:r>
          </w:p>
        </w:tc>
        <w:tc>
          <w:tcPr>
            <w:tcW w:w="1620" w:type="dxa"/>
          </w:tcPr>
          <w:p w:rsidR="00E82281" w:rsidRPr="00250BA2" w:rsidRDefault="00E82281" w:rsidP="00452FDC">
            <w:pPr>
              <w:rPr>
                <w:rFonts w:ascii="Cambria" w:hAnsi="Cambria"/>
                <w:sz w:val="20"/>
              </w:rPr>
            </w:pPr>
            <w:r w:rsidRPr="00250BA2">
              <w:rPr>
                <w:rFonts w:ascii="Cambria" w:hAnsi="Cambria"/>
                <w:bCs/>
                <w:color w:val="000000"/>
                <w:sz w:val="20"/>
              </w:rPr>
              <w:t xml:space="preserve">Table with side rack </w:t>
            </w:r>
          </w:p>
        </w:tc>
        <w:tc>
          <w:tcPr>
            <w:tcW w:w="5580" w:type="dxa"/>
          </w:tcPr>
          <w:p w:rsidR="00E82281" w:rsidRPr="00250BA2" w:rsidRDefault="00E82281" w:rsidP="00452FDC">
            <w:pPr>
              <w:pStyle w:val="TableParagraph"/>
              <w:tabs>
                <w:tab w:val="left" w:pos="556"/>
                <w:tab w:val="left" w:pos="558"/>
              </w:tabs>
              <w:spacing w:before="2" w:line="269" w:lineRule="exact"/>
              <w:jc w:val="both"/>
              <w:rPr>
                <w:rFonts w:ascii="Cambria" w:eastAsiaTheme="minorHAnsi" w:hAnsi="Cambria" w:cstheme="minorBidi"/>
                <w:kern w:val="2"/>
                <w:sz w:val="20"/>
              </w:rPr>
            </w:pPr>
            <w:r w:rsidRPr="00250BA2">
              <w:rPr>
                <w:rFonts w:ascii="Cambria" w:eastAsiaTheme="minorHAnsi" w:hAnsi="Cambria" w:cstheme="minorBidi"/>
                <w:kern w:val="2"/>
                <w:sz w:val="20"/>
              </w:rPr>
              <w:t>Size: (5’x3’) Table with Long Side Rack Table All Structure MDF</w:t>
            </w:r>
            <w:r>
              <w:rPr>
                <w:rFonts w:ascii="Cambria" w:eastAsiaTheme="minorHAnsi" w:hAnsi="Cambria" w:cstheme="minorBidi"/>
                <w:kern w:val="2"/>
                <w:sz w:val="20"/>
              </w:rPr>
              <w:t xml:space="preserve"> </w:t>
            </w:r>
            <w:proofErr w:type="spellStart"/>
            <w:r w:rsidRPr="00C81BD5">
              <w:rPr>
                <w:rFonts w:ascii="Cambria" w:eastAsiaTheme="minorHAnsi" w:hAnsi="Cambria" w:cstheme="minorBidi"/>
                <w:kern w:val="2"/>
                <w:sz w:val="20"/>
              </w:rPr>
              <w:t>tactail</w:t>
            </w:r>
            <w:proofErr w:type="spellEnd"/>
            <w:r w:rsidRPr="00C81BD5">
              <w:rPr>
                <w:rFonts w:ascii="Cambria" w:eastAsiaTheme="minorHAnsi" w:hAnsi="Cambria" w:cstheme="minorBidi"/>
                <w:kern w:val="2"/>
                <w:sz w:val="20"/>
              </w:rPr>
              <w:t xml:space="preserve"> sheet</w:t>
            </w:r>
            <w:r w:rsidRPr="00250BA2">
              <w:rPr>
                <w:rFonts w:ascii="Cambria" w:eastAsiaTheme="minorHAnsi" w:hAnsi="Cambria" w:cstheme="minorBidi"/>
                <w:kern w:val="2"/>
                <w:sz w:val="20"/>
              </w:rPr>
              <w:t xml:space="preserve"> Al-</w:t>
            </w:r>
            <w:proofErr w:type="spellStart"/>
            <w:r>
              <w:rPr>
                <w:rFonts w:ascii="Cambria" w:eastAsiaTheme="minorHAnsi" w:hAnsi="Cambria" w:cstheme="minorBidi"/>
                <w:kern w:val="2"/>
                <w:sz w:val="20"/>
              </w:rPr>
              <w:t>noor,All</w:t>
            </w:r>
            <w:proofErr w:type="spellEnd"/>
            <w:r>
              <w:rPr>
                <w:rFonts w:ascii="Cambria" w:eastAsiaTheme="minorHAnsi" w:hAnsi="Cambria" w:cstheme="minorBidi"/>
                <w:kern w:val="2"/>
                <w:sz w:val="20"/>
              </w:rPr>
              <w:t xml:space="preserve"> edges covered with 2mm PVC edges same </w:t>
            </w:r>
            <w:proofErr w:type="spellStart"/>
            <w:r>
              <w:rPr>
                <w:rFonts w:ascii="Cambria" w:eastAsiaTheme="minorHAnsi" w:hAnsi="Cambria" w:cstheme="minorBidi"/>
                <w:kern w:val="2"/>
                <w:sz w:val="20"/>
              </w:rPr>
              <w:t>colour</w:t>
            </w:r>
            <w:proofErr w:type="spellEnd"/>
            <w:r>
              <w:rPr>
                <w:rFonts w:ascii="Cambria" w:eastAsiaTheme="minorHAnsi" w:hAnsi="Cambria" w:cstheme="minorBidi"/>
                <w:kern w:val="2"/>
                <w:sz w:val="20"/>
              </w:rPr>
              <w:t xml:space="preserve"> of sheet, </w:t>
            </w:r>
            <w:r w:rsidRPr="00250BA2">
              <w:rPr>
                <w:rFonts w:ascii="Cambria" w:eastAsiaTheme="minorHAnsi" w:hAnsi="Cambria" w:cstheme="minorBidi"/>
                <w:kern w:val="2"/>
                <w:sz w:val="20"/>
              </w:rPr>
              <w:t xml:space="preserve"> </w:t>
            </w:r>
            <w:r>
              <w:rPr>
                <w:rFonts w:ascii="Cambria" w:eastAsiaTheme="minorHAnsi" w:hAnsi="Cambria" w:cstheme="minorBidi"/>
                <w:kern w:val="2"/>
                <w:sz w:val="20"/>
              </w:rPr>
              <w:t>Fort CNC MDF</w:t>
            </w:r>
            <w:r w:rsidRPr="00250BA2">
              <w:rPr>
                <w:rFonts w:ascii="Cambria" w:eastAsiaTheme="minorHAnsi" w:hAnsi="Cambria" w:cstheme="minorBidi"/>
                <w:kern w:val="2"/>
                <w:sz w:val="20"/>
              </w:rPr>
              <w:t xml:space="preserve"> </w:t>
            </w:r>
            <w:proofErr w:type="spellStart"/>
            <w:r w:rsidRPr="00250BA2">
              <w:rPr>
                <w:rFonts w:ascii="Cambria" w:eastAsiaTheme="minorHAnsi" w:hAnsi="Cambria" w:cstheme="minorBidi"/>
                <w:kern w:val="2"/>
                <w:sz w:val="20"/>
              </w:rPr>
              <w:t>Jali</w:t>
            </w:r>
            <w:proofErr w:type="spellEnd"/>
            <w:r w:rsidRPr="00250BA2">
              <w:rPr>
                <w:rFonts w:ascii="Cambria" w:eastAsiaTheme="minorHAnsi" w:hAnsi="Cambria" w:cstheme="minorBidi"/>
                <w:kern w:val="2"/>
                <w:sz w:val="20"/>
              </w:rPr>
              <w:t xml:space="preserve"> Silver</w:t>
            </w:r>
            <w:r>
              <w:rPr>
                <w:rFonts w:ascii="Cambria" w:eastAsiaTheme="minorHAnsi" w:hAnsi="Cambria" w:cstheme="minorBidi"/>
                <w:kern w:val="2"/>
                <w:sz w:val="20"/>
              </w:rPr>
              <w:t xml:space="preserve"> paint</w:t>
            </w:r>
            <w:r w:rsidRPr="00250BA2">
              <w:rPr>
                <w:rFonts w:ascii="Cambria" w:eastAsiaTheme="minorHAnsi" w:hAnsi="Cambria" w:cstheme="minorBidi"/>
                <w:kern w:val="2"/>
                <w:sz w:val="20"/>
              </w:rPr>
              <w:t xml:space="preserve"> Color</w:t>
            </w:r>
            <w:r>
              <w:rPr>
                <w:rFonts w:ascii="Cambria" w:eastAsiaTheme="minorHAnsi" w:hAnsi="Cambria" w:cstheme="minorBidi"/>
                <w:kern w:val="2"/>
                <w:sz w:val="20"/>
              </w:rPr>
              <w:t>,</w:t>
            </w:r>
            <w:r w:rsidRPr="00250BA2">
              <w:rPr>
                <w:rFonts w:ascii="Cambria" w:eastAsiaTheme="minorHAnsi" w:hAnsi="Cambria" w:cstheme="minorBidi"/>
                <w:kern w:val="2"/>
                <w:sz w:val="20"/>
              </w:rPr>
              <w:t xml:space="preserve"> table 3 Drawer best Quality railing with lock and 1 door cabinet </w:t>
            </w: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540" w:type="dxa"/>
          </w:tcPr>
          <w:p w:rsidR="00E82281" w:rsidRPr="00250BA2" w:rsidRDefault="00E82281" w:rsidP="00452FDC">
            <w:pPr>
              <w:jc w:val="center"/>
              <w:rPr>
                <w:rFonts w:ascii="Cambria" w:hAnsi="Cambria"/>
                <w:sz w:val="20"/>
              </w:rPr>
            </w:pPr>
            <w:r>
              <w:rPr>
                <w:rFonts w:ascii="Cambria" w:hAnsi="Cambria"/>
                <w:sz w:val="20"/>
              </w:rPr>
              <w:t>0</w:t>
            </w:r>
            <w:r w:rsidRPr="00250BA2">
              <w:rPr>
                <w:rFonts w:ascii="Cambria" w:hAnsi="Cambria"/>
                <w:sz w:val="20"/>
              </w:rPr>
              <w:t>9</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r w:rsidR="00E82281" w:rsidRPr="00250BA2" w:rsidTr="00452FDC">
        <w:tc>
          <w:tcPr>
            <w:tcW w:w="720" w:type="dxa"/>
          </w:tcPr>
          <w:p w:rsidR="00E82281" w:rsidRPr="00250BA2" w:rsidRDefault="00E82281" w:rsidP="00452FDC">
            <w:pPr>
              <w:jc w:val="center"/>
              <w:rPr>
                <w:rFonts w:ascii="Cambria" w:hAnsi="Cambria"/>
                <w:sz w:val="20"/>
              </w:rPr>
            </w:pPr>
            <w:r w:rsidRPr="00250BA2">
              <w:rPr>
                <w:rFonts w:ascii="Cambria" w:hAnsi="Cambria"/>
                <w:sz w:val="20"/>
              </w:rPr>
              <w:t>8</w:t>
            </w:r>
          </w:p>
        </w:tc>
        <w:tc>
          <w:tcPr>
            <w:tcW w:w="1620" w:type="dxa"/>
          </w:tcPr>
          <w:p w:rsidR="00E82281" w:rsidRPr="00250BA2" w:rsidRDefault="00E82281" w:rsidP="00452FDC">
            <w:pPr>
              <w:rPr>
                <w:rFonts w:ascii="Cambria" w:hAnsi="Cambria"/>
                <w:sz w:val="20"/>
              </w:rPr>
            </w:pPr>
            <w:r w:rsidRPr="00250BA2">
              <w:rPr>
                <w:rFonts w:ascii="Cambria" w:hAnsi="Cambria"/>
                <w:bCs/>
                <w:color w:val="000000"/>
                <w:sz w:val="20"/>
              </w:rPr>
              <w:t>Computer Table with side rack</w:t>
            </w:r>
          </w:p>
        </w:tc>
        <w:tc>
          <w:tcPr>
            <w:tcW w:w="5580" w:type="dxa"/>
          </w:tcPr>
          <w:p w:rsidR="00E82281" w:rsidRDefault="00E82281" w:rsidP="00452FDC">
            <w:pPr>
              <w:jc w:val="both"/>
              <w:rPr>
                <w:rFonts w:ascii="Cambria" w:hAnsi="Cambria"/>
                <w:sz w:val="20"/>
              </w:rPr>
            </w:pPr>
            <w:r w:rsidRPr="00250BA2">
              <w:rPr>
                <w:rFonts w:ascii="Cambria" w:hAnsi="Cambria"/>
                <w:sz w:val="20"/>
              </w:rPr>
              <w:t>Size: 4’ x 2.5’</w:t>
            </w:r>
            <w:r>
              <w:rPr>
                <w:rFonts w:ascii="Cambria" w:hAnsi="Cambria"/>
                <w:sz w:val="20"/>
              </w:rPr>
              <w:t xml:space="preserve"> </w:t>
            </w:r>
            <w:r w:rsidRPr="00250BA2">
              <w:rPr>
                <w:rFonts w:ascii="Cambria" w:hAnsi="Cambria"/>
                <w:sz w:val="20"/>
              </w:rPr>
              <w:t>Table with Long Side Rack Table All Structure MDF</w:t>
            </w:r>
            <w:r>
              <w:rPr>
                <w:rFonts w:ascii="Cambria" w:hAnsi="Cambria"/>
                <w:sz w:val="20"/>
              </w:rPr>
              <w:t xml:space="preserve"> </w:t>
            </w:r>
            <w:proofErr w:type="spellStart"/>
            <w:r w:rsidRPr="00C81BD5">
              <w:rPr>
                <w:rFonts w:ascii="Cambria" w:hAnsi="Cambria"/>
                <w:sz w:val="20"/>
              </w:rPr>
              <w:t>tactail</w:t>
            </w:r>
            <w:proofErr w:type="spellEnd"/>
            <w:r w:rsidRPr="00C81BD5">
              <w:rPr>
                <w:rFonts w:ascii="Cambria" w:hAnsi="Cambria"/>
                <w:sz w:val="20"/>
              </w:rPr>
              <w:t xml:space="preserve"> sheet</w:t>
            </w:r>
            <w:r w:rsidRPr="00250BA2">
              <w:rPr>
                <w:rFonts w:ascii="Cambria" w:hAnsi="Cambria"/>
                <w:sz w:val="20"/>
              </w:rPr>
              <w:t xml:space="preserve"> Al-</w:t>
            </w:r>
            <w:proofErr w:type="spellStart"/>
            <w:r>
              <w:rPr>
                <w:rFonts w:ascii="Cambria" w:hAnsi="Cambria"/>
                <w:sz w:val="20"/>
              </w:rPr>
              <w:t>noor</w:t>
            </w:r>
            <w:proofErr w:type="spellEnd"/>
            <w:r>
              <w:rPr>
                <w:rFonts w:ascii="Cambria" w:hAnsi="Cambria"/>
                <w:sz w:val="20"/>
              </w:rPr>
              <w:t xml:space="preserve">, All edges covered with 2mm PVC edges same </w:t>
            </w:r>
            <w:proofErr w:type="spellStart"/>
            <w:r>
              <w:rPr>
                <w:rFonts w:ascii="Cambria" w:hAnsi="Cambria"/>
                <w:sz w:val="20"/>
              </w:rPr>
              <w:t>colour</w:t>
            </w:r>
            <w:proofErr w:type="spellEnd"/>
            <w:r>
              <w:rPr>
                <w:rFonts w:ascii="Cambria" w:hAnsi="Cambria"/>
                <w:sz w:val="20"/>
              </w:rPr>
              <w:t xml:space="preserve"> of sheet, </w:t>
            </w:r>
            <w:r w:rsidRPr="00250BA2">
              <w:rPr>
                <w:rFonts w:ascii="Cambria" w:hAnsi="Cambria"/>
                <w:sz w:val="20"/>
              </w:rPr>
              <w:t xml:space="preserve"> </w:t>
            </w:r>
            <w:r>
              <w:rPr>
                <w:rFonts w:ascii="Cambria" w:hAnsi="Cambria"/>
                <w:sz w:val="20"/>
              </w:rPr>
              <w:t>Fort CNC MDF</w:t>
            </w:r>
            <w:r w:rsidRPr="00250BA2">
              <w:rPr>
                <w:rFonts w:ascii="Cambria" w:hAnsi="Cambria"/>
                <w:sz w:val="20"/>
              </w:rPr>
              <w:t xml:space="preserve"> </w:t>
            </w:r>
            <w:proofErr w:type="spellStart"/>
            <w:r w:rsidRPr="00250BA2">
              <w:rPr>
                <w:rFonts w:ascii="Cambria" w:hAnsi="Cambria"/>
                <w:sz w:val="20"/>
              </w:rPr>
              <w:t>Jali</w:t>
            </w:r>
            <w:proofErr w:type="spellEnd"/>
            <w:r w:rsidRPr="00250BA2">
              <w:rPr>
                <w:rFonts w:ascii="Cambria" w:hAnsi="Cambria"/>
                <w:sz w:val="20"/>
              </w:rPr>
              <w:t xml:space="preserve"> Silver</w:t>
            </w:r>
            <w:r>
              <w:rPr>
                <w:rFonts w:ascii="Cambria" w:hAnsi="Cambria"/>
                <w:sz w:val="20"/>
              </w:rPr>
              <w:t xml:space="preserve"> paint</w:t>
            </w:r>
            <w:r w:rsidRPr="00250BA2">
              <w:rPr>
                <w:rFonts w:ascii="Cambria" w:hAnsi="Cambria"/>
                <w:sz w:val="20"/>
              </w:rPr>
              <w:t xml:space="preserve"> Color</w:t>
            </w:r>
            <w:r>
              <w:rPr>
                <w:rFonts w:ascii="Cambria" w:hAnsi="Cambria"/>
                <w:sz w:val="20"/>
              </w:rPr>
              <w:t>,</w:t>
            </w:r>
            <w:r w:rsidRPr="00250BA2">
              <w:rPr>
                <w:rFonts w:ascii="Cambria" w:hAnsi="Cambria"/>
                <w:sz w:val="20"/>
              </w:rPr>
              <w:t xml:space="preserve"> table 3 Drawer best Quality railing with lock </w:t>
            </w:r>
          </w:p>
          <w:p w:rsidR="00E82281" w:rsidRPr="00250BA2" w:rsidRDefault="00E82281" w:rsidP="00452FDC">
            <w:pPr>
              <w:pStyle w:val="TableParagraph"/>
              <w:tabs>
                <w:tab w:val="left" w:pos="556"/>
                <w:tab w:val="left" w:pos="558"/>
              </w:tabs>
              <w:spacing w:before="2" w:line="269" w:lineRule="exact"/>
              <w:jc w:val="both"/>
              <w:rPr>
                <w:rFonts w:ascii="Cambria" w:hAnsi="Cambria"/>
                <w:sz w:val="20"/>
              </w:rPr>
            </w:pP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540" w:type="dxa"/>
          </w:tcPr>
          <w:p w:rsidR="00E82281" w:rsidRPr="00250BA2" w:rsidRDefault="00E82281" w:rsidP="00452FDC">
            <w:pPr>
              <w:jc w:val="center"/>
              <w:rPr>
                <w:rFonts w:ascii="Cambria" w:hAnsi="Cambria"/>
                <w:sz w:val="20"/>
              </w:rPr>
            </w:pPr>
            <w:r w:rsidRPr="00250BA2">
              <w:rPr>
                <w:rFonts w:ascii="Cambria" w:hAnsi="Cambria"/>
                <w:sz w:val="20"/>
              </w:rPr>
              <w:t>20</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r w:rsidR="00E82281" w:rsidRPr="00250BA2" w:rsidTr="00452FDC">
        <w:tc>
          <w:tcPr>
            <w:tcW w:w="720" w:type="dxa"/>
          </w:tcPr>
          <w:p w:rsidR="00E82281" w:rsidRPr="00250BA2" w:rsidRDefault="00E82281" w:rsidP="00452FDC">
            <w:pPr>
              <w:jc w:val="center"/>
              <w:rPr>
                <w:rFonts w:ascii="Cambria" w:hAnsi="Cambria"/>
                <w:sz w:val="20"/>
              </w:rPr>
            </w:pPr>
            <w:r>
              <w:br w:type="page"/>
            </w:r>
            <w:r w:rsidRPr="00250BA2">
              <w:rPr>
                <w:rFonts w:ascii="Cambria" w:hAnsi="Cambria"/>
                <w:sz w:val="20"/>
              </w:rPr>
              <w:t>9</w:t>
            </w:r>
          </w:p>
        </w:tc>
        <w:tc>
          <w:tcPr>
            <w:tcW w:w="1620" w:type="dxa"/>
          </w:tcPr>
          <w:p w:rsidR="00E82281" w:rsidRPr="00250BA2" w:rsidRDefault="00E82281" w:rsidP="00452FDC">
            <w:pPr>
              <w:widowControl w:val="0"/>
              <w:autoSpaceDE w:val="0"/>
              <w:autoSpaceDN w:val="0"/>
              <w:spacing w:line="251" w:lineRule="exact"/>
              <w:ind w:left="105"/>
              <w:jc w:val="both"/>
              <w:rPr>
                <w:rFonts w:ascii="Cambria" w:eastAsia="Times New Roman" w:hAnsi="Cambria" w:cs="Times New Roman"/>
                <w:kern w:val="0"/>
                <w:sz w:val="20"/>
              </w:rPr>
            </w:pPr>
            <w:r w:rsidRPr="00250BA2">
              <w:rPr>
                <w:rFonts w:ascii="Cambria" w:eastAsia="Times New Roman" w:hAnsi="Cambria" w:cs="Times New Roman"/>
                <w:kern w:val="0"/>
                <w:sz w:val="20"/>
              </w:rPr>
              <w:t xml:space="preserve">Computer Chairs </w:t>
            </w:r>
          </w:p>
          <w:p w:rsidR="00E82281" w:rsidRPr="00250BA2" w:rsidRDefault="00E82281" w:rsidP="00452FDC">
            <w:pPr>
              <w:widowControl w:val="0"/>
              <w:autoSpaceDE w:val="0"/>
              <w:autoSpaceDN w:val="0"/>
              <w:spacing w:line="251" w:lineRule="exact"/>
              <w:ind w:left="105"/>
              <w:jc w:val="both"/>
              <w:rPr>
                <w:rFonts w:ascii="Cambria" w:eastAsia="Times New Roman" w:hAnsi="Cambria" w:cs="Times New Roman"/>
                <w:kern w:val="0"/>
                <w:sz w:val="20"/>
              </w:rPr>
            </w:pPr>
          </w:p>
        </w:tc>
        <w:tc>
          <w:tcPr>
            <w:tcW w:w="5580" w:type="dxa"/>
          </w:tcPr>
          <w:p w:rsidR="00E82281" w:rsidRPr="00250BA2" w:rsidRDefault="00E82281" w:rsidP="00452FDC">
            <w:pPr>
              <w:pStyle w:val="TableParagraph"/>
              <w:tabs>
                <w:tab w:val="left" w:pos="825"/>
                <w:tab w:val="left" w:pos="826"/>
              </w:tabs>
              <w:spacing w:line="269" w:lineRule="exact"/>
              <w:jc w:val="both"/>
              <w:rPr>
                <w:rFonts w:ascii="Cambria" w:hAnsi="Cambria"/>
                <w:sz w:val="20"/>
              </w:rPr>
            </w:pPr>
            <w:r w:rsidRPr="00250BA2">
              <w:rPr>
                <w:rFonts w:ascii="Cambria" w:hAnsi="Cambria"/>
                <w:sz w:val="20"/>
              </w:rPr>
              <w:t xml:space="preserve">Seat &amp; back best quality foam and imported back mesh injection molded structure connected with arm seat tilt manumission with hydraulic function high quality plastic base urethane wheel castors </w:t>
            </w:r>
            <w:r>
              <w:rPr>
                <w:rFonts w:ascii="Cambria" w:hAnsi="Cambria"/>
                <w:sz w:val="20"/>
              </w:rPr>
              <w:t xml:space="preserve"> </w:t>
            </w: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540" w:type="dxa"/>
          </w:tcPr>
          <w:p w:rsidR="00E82281" w:rsidRPr="00250BA2" w:rsidRDefault="00E82281" w:rsidP="00452FDC">
            <w:pPr>
              <w:jc w:val="center"/>
              <w:rPr>
                <w:rFonts w:ascii="Cambria" w:hAnsi="Cambria"/>
                <w:sz w:val="20"/>
              </w:rPr>
            </w:pPr>
            <w:r w:rsidRPr="00250BA2">
              <w:rPr>
                <w:rFonts w:ascii="Cambria" w:hAnsi="Cambria"/>
                <w:sz w:val="20"/>
              </w:rPr>
              <w:t>20</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r w:rsidR="00E82281" w:rsidRPr="00250BA2" w:rsidTr="00452FDC">
        <w:tc>
          <w:tcPr>
            <w:tcW w:w="720" w:type="dxa"/>
          </w:tcPr>
          <w:p w:rsidR="00E82281" w:rsidRPr="00250BA2" w:rsidRDefault="00E82281" w:rsidP="00452FDC">
            <w:pPr>
              <w:jc w:val="center"/>
              <w:rPr>
                <w:rFonts w:ascii="Cambria" w:hAnsi="Cambria"/>
                <w:sz w:val="20"/>
              </w:rPr>
            </w:pPr>
            <w:r w:rsidRPr="00250BA2">
              <w:rPr>
                <w:rFonts w:ascii="Cambria" w:hAnsi="Cambria"/>
                <w:sz w:val="20"/>
              </w:rPr>
              <w:t>10</w:t>
            </w:r>
          </w:p>
        </w:tc>
        <w:tc>
          <w:tcPr>
            <w:tcW w:w="1620" w:type="dxa"/>
          </w:tcPr>
          <w:p w:rsidR="00E82281" w:rsidRPr="00250BA2" w:rsidRDefault="00E82281" w:rsidP="00452FDC">
            <w:pPr>
              <w:rPr>
                <w:rFonts w:ascii="Cambria" w:hAnsi="Cambria"/>
                <w:sz w:val="20"/>
              </w:rPr>
            </w:pPr>
            <w:r w:rsidRPr="00250BA2">
              <w:rPr>
                <w:rFonts w:ascii="Cambria" w:eastAsia="Times New Roman" w:hAnsi="Cambria" w:cs="Times New Roman"/>
                <w:kern w:val="0"/>
                <w:sz w:val="20"/>
              </w:rPr>
              <w:t>Visiting Chairs (Cushioned)</w:t>
            </w:r>
          </w:p>
        </w:tc>
        <w:tc>
          <w:tcPr>
            <w:tcW w:w="5580" w:type="dxa"/>
          </w:tcPr>
          <w:p w:rsidR="00E82281" w:rsidRPr="00250BA2" w:rsidRDefault="00E82281" w:rsidP="00452FDC">
            <w:pPr>
              <w:pStyle w:val="TableParagraph"/>
              <w:tabs>
                <w:tab w:val="left" w:pos="825"/>
                <w:tab w:val="left" w:pos="826"/>
              </w:tabs>
              <w:spacing w:line="269" w:lineRule="exact"/>
              <w:jc w:val="both"/>
              <w:rPr>
                <w:rFonts w:ascii="Cambria" w:hAnsi="Cambria"/>
                <w:sz w:val="20"/>
              </w:rPr>
            </w:pPr>
            <w:r w:rsidRPr="00250BA2">
              <w:rPr>
                <w:rFonts w:ascii="Cambria" w:hAnsi="Cambria"/>
                <w:sz w:val="20"/>
              </w:rPr>
              <w:t xml:space="preserve">Structure made of solid </w:t>
            </w:r>
            <w:proofErr w:type="spellStart"/>
            <w:r w:rsidRPr="00250BA2">
              <w:rPr>
                <w:rFonts w:ascii="Cambria" w:hAnsi="Cambria"/>
                <w:sz w:val="20"/>
              </w:rPr>
              <w:t>sheesham</w:t>
            </w:r>
            <w:proofErr w:type="spellEnd"/>
            <w:r w:rsidRPr="00250BA2">
              <w:rPr>
                <w:rFonts w:ascii="Cambria" w:hAnsi="Cambria"/>
                <w:sz w:val="20"/>
              </w:rPr>
              <w:t xml:space="preserve"> wood seat and back with 1</w:t>
            </w:r>
            <w:r w:rsidRPr="00250BA2">
              <w:rPr>
                <w:rFonts w:ascii="Cambria" w:hAnsi="Cambria"/>
                <w:sz w:val="20"/>
                <w:vertAlign w:val="superscript"/>
              </w:rPr>
              <w:t>st</w:t>
            </w:r>
            <w:r w:rsidRPr="00250BA2">
              <w:rPr>
                <w:rFonts w:ascii="Cambria" w:hAnsi="Cambria"/>
                <w:sz w:val="20"/>
              </w:rPr>
              <w:t xml:space="preserve"> quality foam covered with leathe</w:t>
            </w:r>
            <w:r>
              <w:rPr>
                <w:rFonts w:ascii="Cambria" w:hAnsi="Cambria"/>
                <w:sz w:val="20"/>
              </w:rPr>
              <w:t>r</w:t>
            </w:r>
            <w:r w:rsidRPr="00250BA2">
              <w:rPr>
                <w:rFonts w:ascii="Cambria" w:hAnsi="Cambria"/>
                <w:sz w:val="20"/>
              </w:rPr>
              <w:t>e</w:t>
            </w:r>
            <w:r>
              <w:rPr>
                <w:rFonts w:ascii="Cambria" w:hAnsi="Cambria"/>
                <w:sz w:val="20"/>
              </w:rPr>
              <w:t>tte</w:t>
            </w:r>
            <w:r w:rsidRPr="00250BA2">
              <w:rPr>
                <w:rFonts w:ascii="Cambria" w:hAnsi="Cambria"/>
                <w:sz w:val="20"/>
              </w:rPr>
              <w:t xml:space="preserve"> wooden parts finished with NC lacquer</w:t>
            </w:r>
            <w:r>
              <w:rPr>
                <w:rFonts w:ascii="Cambria" w:hAnsi="Cambria"/>
                <w:sz w:val="20"/>
              </w:rPr>
              <w:t xml:space="preserve"> </w:t>
            </w: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540" w:type="dxa"/>
          </w:tcPr>
          <w:p w:rsidR="00E82281" w:rsidRPr="00250BA2" w:rsidRDefault="00940A28" w:rsidP="00940A28">
            <w:pPr>
              <w:jc w:val="center"/>
              <w:rPr>
                <w:rFonts w:ascii="Cambria" w:hAnsi="Cambria"/>
                <w:sz w:val="20"/>
              </w:rPr>
            </w:pPr>
            <w:r>
              <w:rPr>
                <w:rFonts w:ascii="Cambria" w:hAnsi="Cambria"/>
                <w:sz w:val="20"/>
              </w:rPr>
              <w:t>4</w:t>
            </w:r>
            <w:r w:rsidR="00E82281" w:rsidRPr="00250BA2">
              <w:rPr>
                <w:rFonts w:ascii="Cambria" w:hAnsi="Cambria"/>
                <w:sz w:val="20"/>
              </w:rPr>
              <w:t>0</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r w:rsidR="00E82281" w:rsidRPr="00250BA2" w:rsidTr="00452FDC">
        <w:tc>
          <w:tcPr>
            <w:tcW w:w="720" w:type="dxa"/>
          </w:tcPr>
          <w:p w:rsidR="00E82281" w:rsidRPr="00250BA2" w:rsidRDefault="00E82281" w:rsidP="00452FDC">
            <w:pPr>
              <w:jc w:val="center"/>
              <w:rPr>
                <w:rFonts w:ascii="Cambria" w:hAnsi="Cambria"/>
                <w:sz w:val="20"/>
              </w:rPr>
            </w:pPr>
            <w:r w:rsidRPr="00250BA2">
              <w:rPr>
                <w:rFonts w:ascii="Cambria" w:hAnsi="Cambria"/>
                <w:sz w:val="20"/>
              </w:rPr>
              <w:t>11</w:t>
            </w:r>
          </w:p>
        </w:tc>
        <w:tc>
          <w:tcPr>
            <w:tcW w:w="1620" w:type="dxa"/>
          </w:tcPr>
          <w:p w:rsidR="00E82281" w:rsidRPr="00250BA2" w:rsidRDefault="00E82281" w:rsidP="00452FDC">
            <w:pPr>
              <w:rPr>
                <w:rFonts w:ascii="Cambria" w:hAnsi="Cambria"/>
                <w:sz w:val="20"/>
              </w:rPr>
            </w:pPr>
            <w:r w:rsidRPr="00250BA2">
              <w:rPr>
                <w:rFonts w:ascii="Cambria" w:eastAsia="Times New Roman" w:hAnsi="Cambria" w:cs="Times New Roman"/>
                <w:kern w:val="0"/>
                <w:sz w:val="20"/>
              </w:rPr>
              <w:t xml:space="preserve">Sofa set </w:t>
            </w:r>
            <w:r>
              <w:rPr>
                <w:rFonts w:ascii="Cambria" w:eastAsia="Times New Roman" w:hAnsi="Cambria" w:cs="Times New Roman"/>
                <w:kern w:val="0"/>
                <w:sz w:val="20"/>
              </w:rPr>
              <w:t>6</w:t>
            </w:r>
            <w:r w:rsidRPr="00250BA2">
              <w:rPr>
                <w:rFonts w:ascii="Cambria" w:eastAsia="Times New Roman" w:hAnsi="Cambria" w:cs="Times New Roman"/>
                <w:kern w:val="0"/>
                <w:sz w:val="20"/>
              </w:rPr>
              <w:t xml:space="preserve"> </w:t>
            </w:r>
            <w:proofErr w:type="spellStart"/>
            <w:r w:rsidRPr="00250BA2">
              <w:rPr>
                <w:rFonts w:ascii="Cambria" w:eastAsia="Times New Roman" w:hAnsi="Cambria" w:cs="Times New Roman"/>
                <w:kern w:val="0"/>
                <w:sz w:val="20"/>
              </w:rPr>
              <w:t>Seater</w:t>
            </w:r>
            <w:proofErr w:type="spellEnd"/>
            <w:r w:rsidRPr="00250BA2">
              <w:rPr>
                <w:rFonts w:ascii="Cambria" w:eastAsia="Times New Roman" w:hAnsi="Cambria" w:cs="Times New Roman"/>
                <w:kern w:val="0"/>
                <w:sz w:val="20"/>
              </w:rPr>
              <w:t xml:space="preserve"> (3+2</w:t>
            </w:r>
            <w:r>
              <w:rPr>
                <w:rFonts w:ascii="Cambria" w:eastAsia="Times New Roman" w:hAnsi="Cambria" w:cs="Times New Roman"/>
                <w:kern w:val="0"/>
                <w:sz w:val="20"/>
              </w:rPr>
              <w:t>+1</w:t>
            </w:r>
            <w:r w:rsidRPr="00250BA2">
              <w:rPr>
                <w:rFonts w:ascii="Cambria" w:eastAsia="Times New Roman" w:hAnsi="Cambria" w:cs="Times New Roman"/>
                <w:kern w:val="0"/>
                <w:sz w:val="20"/>
              </w:rPr>
              <w:t>)</w:t>
            </w:r>
          </w:p>
        </w:tc>
        <w:tc>
          <w:tcPr>
            <w:tcW w:w="5580" w:type="dxa"/>
          </w:tcPr>
          <w:p w:rsidR="00E82281" w:rsidRPr="00250BA2" w:rsidRDefault="00E82281" w:rsidP="00452FDC">
            <w:pPr>
              <w:widowControl w:val="0"/>
              <w:autoSpaceDE w:val="0"/>
              <w:autoSpaceDN w:val="0"/>
              <w:spacing w:before="8"/>
              <w:jc w:val="both"/>
              <w:rPr>
                <w:rFonts w:ascii="Cambria" w:eastAsia="Times New Roman" w:hAnsi="Cambria" w:cs="Times New Roman"/>
                <w:kern w:val="0"/>
                <w:sz w:val="20"/>
              </w:rPr>
            </w:pPr>
            <w:r w:rsidRPr="00250BA2">
              <w:rPr>
                <w:rFonts w:ascii="Cambria" w:eastAsia="Times New Roman" w:hAnsi="Cambria" w:cs="Times New Roman"/>
                <w:kern w:val="0"/>
                <w:sz w:val="20"/>
              </w:rPr>
              <w:t>Traditional Executive Sofa inner structure frame in wood including all necessaries joiner detail with quality of button detailing seat and back and arms best quality</w:t>
            </w:r>
            <w:r>
              <w:rPr>
                <w:rFonts w:ascii="Cambria" w:eastAsia="Times New Roman" w:hAnsi="Cambria" w:cs="Times New Roman"/>
                <w:kern w:val="0"/>
                <w:sz w:val="20"/>
              </w:rPr>
              <w:t xml:space="preserve"> </w:t>
            </w:r>
            <w:r w:rsidRPr="00513406">
              <w:rPr>
                <w:rFonts w:ascii="Cambria" w:eastAsia="Times New Roman" w:hAnsi="Cambria" w:cs="Times New Roman"/>
                <w:b/>
                <w:kern w:val="0"/>
                <w:sz w:val="20"/>
              </w:rPr>
              <w:t>MASTER MOLTY</w:t>
            </w:r>
            <w:r w:rsidRPr="00250BA2">
              <w:rPr>
                <w:rFonts w:ascii="Cambria" w:eastAsia="Times New Roman" w:hAnsi="Cambria" w:cs="Times New Roman"/>
                <w:kern w:val="0"/>
                <w:sz w:val="20"/>
              </w:rPr>
              <w:t xml:space="preserve"> foam with imported leather right upholstery legs solid wood with polished.</w:t>
            </w:r>
            <w:r>
              <w:rPr>
                <w:rFonts w:ascii="Cambria" w:eastAsia="Times New Roman" w:hAnsi="Cambria" w:cs="Times New Roman"/>
                <w:kern w:val="0"/>
                <w:sz w:val="20"/>
              </w:rPr>
              <w:t xml:space="preserve"> </w:t>
            </w: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540" w:type="dxa"/>
          </w:tcPr>
          <w:p w:rsidR="00E82281" w:rsidRPr="00250BA2" w:rsidRDefault="00E82281" w:rsidP="00452FDC">
            <w:pPr>
              <w:jc w:val="center"/>
              <w:rPr>
                <w:rFonts w:ascii="Cambria" w:hAnsi="Cambria"/>
                <w:sz w:val="20"/>
              </w:rPr>
            </w:pPr>
            <w:r>
              <w:rPr>
                <w:rFonts w:ascii="Cambria" w:hAnsi="Cambria"/>
                <w:sz w:val="20"/>
              </w:rPr>
              <w:t>0</w:t>
            </w:r>
            <w:r w:rsidRPr="00250BA2">
              <w:rPr>
                <w:rFonts w:ascii="Cambria" w:hAnsi="Cambria"/>
                <w:sz w:val="20"/>
              </w:rPr>
              <w:t>1</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r w:rsidR="00E82281" w:rsidRPr="00250BA2" w:rsidTr="00452FDC">
        <w:tc>
          <w:tcPr>
            <w:tcW w:w="720" w:type="dxa"/>
          </w:tcPr>
          <w:p w:rsidR="00E82281" w:rsidRPr="00250BA2" w:rsidRDefault="00E82281" w:rsidP="00452FDC">
            <w:pPr>
              <w:jc w:val="center"/>
              <w:rPr>
                <w:rFonts w:ascii="Cambria" w:hAnsi="Cambria"/>
                <w:sz w:val="20"/>
              </w:rPr>
            </w:pPr>
          </w:p>
          <w:p w:rsidR="00E82281" w:rsidRPr="00250BA2" w:rsidRDefault="00E82281" w:rsidP="00452FDC">
            <w:pPr>
              <w:jc w:val="center"/>
              <w:rPr>
                <w:rFonts w:ascii="Cambria" w:hAnsi="Cambria"/>
                <w:sz w:val="20"/>
              </w:rPr>
            </w:pPr>
            <w:r w:rsidRPr="00250BA2">
              <w:rPr>
                <w:rFonts w:ascii="Cambria" w:hAnsi="Cambria"/>
                <w:sz w:val="20"/>
              </w:rPr>
              <w:t>12</w:t>
            </w:r>
          </w:p>
        </w:tc>
        <w:tc>
          <w:tcPr>
            <w:tcW w:w="1620" w:type="dxa"/>
          </w:tcPr>
          <w:p w:rsidR="00E82281" w:rsidRPr="00250BA2" w:rsidRDefault="00E82281" w:rsidP="00452FDC">
            <w:pPr>
              <w:rPr>
                <w:rFonts w:ascii="Cambria" w:eastAsia="Times New Roman" w:hAnsi="Cambria" w:cs="Times New Roman"/>
                <w:kern w:val="0"/>
                <w:sz w:val="20"/>
              </w:rPr>
            </w:pPr>
            <w:r w:rsidRPr="00250BA2">
              <w:rPr>
                <w:rFonts w:ascii="Cambria" w:eastAsia="Times New Roman" w:hAnsi="Cambria" w:cs="Times New Roman"/>
                <w:kern w:val="0"/>
                <w:sz w:val="20"/>
              </w:rPr>
              <w:t xml:space="preserve">Sofa 3 </w:t>
            </w:r>
            <w:proofErr w:type="spellStart"/>
            <w:r w:rsidRPr="00250BA2">
              <w:rPr>
                <w:rFonts w:ascii="Cambria" w:eastAsia="Times New Roman" w:hAnsi="Cambria" w:cs="Times New Roman"/>
                <w:kern w:val="0"/>
                <w:sz w:val="20"/>
              </w:rPr>
              <w:t>Seater</w:t>
            </w:r>
            <w:proofErr w:type="spellEnd"/>
          </w:p>
          <w:p w:rsidR="00E82281" w:rsidRPr="00250BA2" w:rsidRDefault="00E82281" w:rsidP="00452FDC">
            <w:pPr>
              <w:rPr>
                <w:rFonts w:ascii="Cambria" w:eastAsia="Times New Roman" w:hAnsi="Cambria" w:cs="Times New Roman"/>
                <w:kern w:val="0"/>
                <w:sz w:val="20"/>
              </w:rPr>
            </w:pPr>
            <w:r w:rsidRPr="00250BA2">
              <w:rPr>
                <w:rFonts w:ascii="Cambria" w:eastAsia="Times New Roman" w:hAnsi="Cambria" w:cs="Times New Roman"/>
                <w:kern w:val="0"/>
                <w:sz w:val="20"/>
              </w:rPr>
              <w:t xml:space="preserve"> (one Piece)</w:t>
            </w:r>
          </w:p>
          <w:p w:rsidR="00E82281" w:rsidRPr="00250BA2" w:rsidRDefault="00E82281" w:rsidP="00452FDC">
            <w:pPr>
              <w:rPr>
                <w:rFonts w:ascii="Cambria" w:hAnsi="Cambria"/>
                <w:sz w:val="20"/>
              </w:rPr>
            </w:pPr>
          </w:p>
          <w:p w:rsidR="00E82281" w:rsidRPr="00250BA2" w:rsidRDefault="00E82281" w:rsidP="00452FDC">
            <w:pPr>
              <w:rPr>
                <w:rFonts w:ascii="Cambria" w:hAnsi="Cambria"/>
                <w:sz w:val="20"/>
              </w:rPr>
            </w:pPr>
          </w:p>
        </w:tc>
        <w:tc>
          <w:tcPr>
            <w:tcW w:w="5580" w:type="dxa"/>
          </w:tcPr>
          <w:p w:rsidR="00E82281" w:rsidRDefault="00E82281" w:rsidP="00452FDC">
            <w:pPr>
              <w:rPr>
                <w:rFonts w:ascii="Cambria" w:eastAsia="Times New Roman" w:hAnsi="Cambria" w:cs="Times New Roman"/>
                <w:kern w:val="0"/>
                <w:sz w:val="20"/>
              </w:rPr>
            </w:pPr>
            <w:r w:rsidRPr="00250BA2">
              <w:rPr>
                <w:rFonts w:ascii="Cambria" w:eastAsia="Times New Roman" w:hAnsi="Cambria"/>
                <w:kern w:val="0"/>
                <w:sz w:val="20"/>
              </w:rPr>
              <w:t xml:space="preserve">Steel Sofa 3 </w:t>
            </w:r>
            <w:proofErr w:type="spellStart"/>
            <w:r w:rsidRPr="00250BA2">
              <w:rPr>
                <w:rFonts w:ascii="Cambria" w:eastAsia="Times New Roman" w:hAnsi="Cambria"/>
                <w:kern w:val="0"/>
                <w:sz w:val="20"/>
              </w:rPr>
              <w:t>seater</w:t>
            </w:r>
            <w:proofErr w:type="spellEnd"/>
            <w:r w:rsidRPr="00250BA2">
              <w:rPr>
                <w:rFonts w:ascii="Cambria" w:eastAsia="Times New Roman" w:hAnsi="Cambria"/>
                <w:kern w:val="0"/>
                <w:sz w:val="20"/>
              </w:rPr>
              <w:t xml:space="preserve"> Imported seat &amp; Back Cushioned with Blue </w:t>
            </w:r>
            <w:proofErr w:type="spellStart"/>
            <w:r w:rsidRPr="00250BA2">
              <w:rPr>
                <w:rFonts w:ascii="Cambria" w:eastAsia="Times New Roman" w:hAnsi="Cambria"/>
                <w:kern w:val="0"/>
                <w:sz w:val="20"/>
              </w:rPr>
              <w:t>Colour</w:t>
            </w:r>
            <w:proofErr w:type="spellEnd"/>
            <w:r w:rsidRPr="00250BA2">
              <w:rPr>
                <w:rFonts w:ascii="Cambria" w:eastAsia="Times New Roman" w:hAnsi="Cambria"/>
                <w:kern w:val="0"/>
                <w:sz w:val="20"/>
              </w:rPr>
              <w:t xml:space="preserve"> Bench, </w:t>
            </w:r>
            <w:r w:rsidRPr="00250BA2">
              <w:rPr>
                <w:rFonts w:ascii="Cambria" w:eastAsia="Times New Roman" w:hAnsi="Cambria"/>
                <w:sz w:val="20"/>
              </w:rPr>
              <w:t>Made from epoxy coated steel. Steel double frame</w:t>
            </w:r>
            <w:r>
              <w:rPr>
                <w:rFonts w:ascii="Cambria" w:eastAsia="Times New Roman" w:hAnsi="Cambria"/>
                <w:sz w:val="20"/>
              </w:rPr>
              <w:t xml:space="preserve"> </w:t>
            </w:r>
            <w:r w:rsidRPr="00250BA2">
              <w:rPr>
                <w:rFonts w:ascii="Cambria" w:eastAsia="Times New Roman" w:hAnsi="Cambria" w:cs="Times New Roman"/>
                <w:kern w:val="0"/>
                <w:sz w:val="20"/>
              </w:rPr>
              <w:t>(Heavy Gauge) Perforated Steel Seat H/W/D: 31’’ /</w:t>
            </w:r>
            <w:r>
              <w:rPr>
                <w:rFonts w:ascii="Cambria" w:eastAsia="Times New Roman" w:hAnsi="Cambria" w:cs="Times New Roman"/>
                <w:kern w:val="0"/>
                <w:sz w:val="20"/>
              </w:rPr>
              <w:t xml:space="preserve"> </w:t>
            </w:r>
            <w:r w:rsidRPr="00250BA2">
              <w:rPr>
                <w:rFonts w:ascii="Cambria" w:eastAsia="Times New Roman" w:hAnsi="Cambria" w:cs="Times New Roman"/>
                <w:kern w:val="0"/>
                <w:sz w:val="20"/>
              </w:rPr>
              <w:t>71’’/26’’ as per approved design /color</w:t>
            </w:r>
            <w:r>
              <w:rPr>
                <w:rFonts w:ascii="Cambria" w:eastAsia="Times New Roman" w:hAnsi="Cambria" w:cs="Times New Roman"/>
                <w:kern w:val="0"/>
                <w:sz w:val="20"/>
              </w:rPr>
              <w:t xml:space="preserve"> imported</w:t>
            </w:r>
          </w:p>
          <w:p w:rsidR="00E82281" w:rsidRPr="00250BA2" w:rsidRDefault="00E82281" w:rsidP="00452FDC">
            <w:pPr>
              <w:widowControl w:val="0"/>
              <w:tabs>
                <w:tab w:val="left" w:pos="1545"/>
                <w:tab w:val="left" w:pos="1546"/>
              </w:tabs>
              <w:autoSpaceDE w:val="0"/>
              <w:autoSpaceDN w:val="0"/>
              <w:spacing w:before="11"/>
              <w:rPr>
                <w:rFonts w:ascii="Cambria" w:eastAsia="Times New Roman" w:hAnsi="Cambria" w:cs="Times New Roman"/>
                <w:kern w:val="0"/>
                <w:sz w:val="20"/>
              </w:rPr>
            </w:pP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r w:rsidRPr="00250BA2">
              <w:rPr>
                <w:rFonts w:ascii="Cambria" w:eastAsia="Times New Roman" w:hAnsi="Cambria" w:cs="Times New Roman"/>
                <w:kern w:val="0"/>
                <w:sz w:val="20"/>
              </w:rPr>
              <w:t xml:space="preserve"> </w:t>
            </w:r>
          </w:p>
        </w:tc>
        <w:tc>
          <w:tcPr>
            <w:tcW w:w="540" w:type="dxa"/>
          </w:tcPr>
          <w:p w:rsidR="00E82281" w:rsidRPr="00250BA2" w:rsidRDefault="00E82281" w:rsidP="00452FDC">
            <w:pPr>
              <w:jc w:val="center"/>
              <w:rPr>
                <w:rFonts w:ascii="Cambria" w:hAnsi="Cambria"/>
                <w:sz w:val="20"/>
              </w:rPr>
            </w:pPr>
            <w:r>
              <w:rPr>
                <w:rFonts w:ascii="Cambria" w:hAnsi="Cambria"/>
                <w:sz w:val="20"/>
              </w:rPr>
              <w:t>12</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r w:rsidR="00E82281" w:rsidRPr="00250BA2" w:rsidTr="00452FDC">
        <w:trPr>
          <w:trHeight w:val="728"/>
        </w:trPr>
        <w:tc>
          <w:tcPr>
            <w:tcW w:w="720" w:type="dxa"/>
          </w:tcPr>
          <w:p w:rsidR="00E82281" w:rsidRPr="00250BA2" w:rsidRDefault="00E82281" w:rsidP="00452FDC">
            <w:pPr>
              <w:jc w:val="center"/>
              <w:rPr>
                <w:rFonts w:ascii="Cambria" w:hAnsi="Cambria"/>
                <w:sz w:val="20"/>
              </w:rPr>
            </w:pPr>
            <w:r w:rsidRPr="00250BA2">
              <w:rPr>
                <w:rFonts w:ascii="Cambria" w:hAnsi="Cambria"/>
                <w:sz w:val="20"/>
              </w:rPr>
              <w:t>13</w:t>
            </w:r>
          </w:p>
        </w:tc>
        <w:tc>
          <w:tcPr>
            <w:tcW w:w="1620" w:type="dxa"/>
          </w:tcPr>
          <w:p w:rsidR="00E82281" w:rsidRPr="00250BA2" w:rsidRDefault="00E82281" w:rsidP="00452FDC">
            <w:pPr>
              <w:rPr>
                <w:rFonts w:ascii="Cambria" w:hAnsi="Cambria"/>
                <w:sz w:val="20"/>
              </w:rPr>
            </w:pPr>
            <w:r w:rsidRPr="00250BA2">
              <w:rPr>
                <w:rFonts w:ascii="Cambria" w:hAnsi="Cambria"/>
                <w:sz w:val="20"/>
              </w:rPr>
              <w:t xml:space="preserve">Center Table </w:t>
            </w:r>
          </w:p>
        </w:tc>
        <w:tc>
          <w:tcPr>
            <w:tcW w:w="5580" w:type="dxa"/>
          </w:tcPr>
          <w:p w:rsidR="00E82281" w:rsidRPr="00907079" w:rsidRDefault="00E82281" w:rsidP="00452FDC">
            <w:pPr>
              <w:pStyle w:val="NoSpacing"/>
              <w:jc w:val="both"/>
              <w:rPr>
                <w:rFonts w:ascii="Cambria" w:hAnsi="Cambria"/>
                <w:sz w:val="20"/>
              </w:rPr>
            </w:pPr>
            <w:r w:rsidRPr="00907079">
              <w:rPr>
                <w:rFonts w:ascii="Cambria" w:hAnsi="Cambria"/>
                <w:sz w:val="20"/>
              </w:rPr>
              <w:t>Center table (4’x2’)</w:t>
            </w:r>
            <w:r>
              <w:rPr>
                <w:rFonts w:ascii="Cambria" w:hAnsi="Cambria"/>
                <w:sz w:val="20"/>
              </w:rPr>
              <w:t xml:space="preserve"> </w:t>
            </w:r>
            <w:r w:rsidRPr="00907079">
              <w:rPr>
                <w:rFonts w:ascii="Cambria" w:hAnsi="Cambria"/>
                <w:sz w:val="20"/>
              </w:rPr>
              <w:t>with 2 Corner tables (2</w:t>
            </w:r>
            <w:r>
              <w:rPr>
                <w:rFonts w:ascii="Cambria" w:hAnsi="Cambria"/>
                <w:sz w:val="20"/>
              </w:rPr>
              <w:t>’</w:t>
            </w:r>
            <w:r w:rsidRPr="00907079">
              <w:rPr>
                <w:rFonts w:ascii="Cambria" w:hAnsi="Cambria"/>
                <w:sz w:val="20"/>
              </w:rPr>
              <w:t>x2</w:t>
            </w:r>
            <w:r>
              <w:rPr>
                <w:rFonts w:ascii="Cambria" w:hAnsi="Cambria"/>
                <w:sz w:val="20"/>
              </w:rPr>
              <w:t>’</w:t>
            </w:r>
            <w:r w:rsidRPr="00907079">
              <w:rPr>
                <w:rFonts w:ascii="Cambria" w:hAnsi="Cambria"/>
                <w:sz w:val="20"/>
              </w:rPr>
              <w:t>) each made by ash wood wit</w:t>
            </w:r>
            <w:r>
              <w:rPr>
                <w:rFonts w:ascii="Cambria" w:hAnsi="Cambria"/>
                <w:sz w:val="20"/>
              </w:rPr>
              <w:t>h polish finish top 8 mm glass.</w:t>
            </w:r>
          </w:p>
          <w:p w:rsidR="00E82281" w:rsidRPr="00907079" w:rsidRDefault="00E82281" w:rsidP="00452FDC">
            <w:pPr>
              <w:pStyle w:val="NoSpacing"/>
              <w:jc w:val="both"/>
              <w:rPr>
                <w:rFonts w:ascii="Cambria" w:hAnsi="Cambria"/>
                <w:b/>
                <w:sz w:val="20"/>
              </w:rPr>
            </w:pPr>
            <w:r w:rsidRPr="00907079">
              <w:rPr>
                <w:rFonts w:ascii="Cambria" w:hAnsi="Cambria"/>
                <w:b/>
                <w:sz w:val="20"/>
              </w:rPr>
              <w:t>(As per sample picture)</w:t>
            </w:r>
          </w:p>
        </w:tc>
        <w:tc>
          <w:tcPr>
            <w:tcW w:w="540" w:type="dxa"/>
          </w:tcPr>
          <w:p w:rsidR="00E82281" w:rsidRPr="00250BA2" w:rsidRDefault="00E82281" w:rsidP="00452FDC">
            <w:pPr>
              <w:jc w:val="center"/>
              <w:rPr>
                <w:rFonts w:ascii="Cambria" w:hAnsi="Cambria"/>
                <w:sz w:val="20"/>
              </w:rPr>
            </w:pPr>
            <w:r>
              <w:rPr>
                <w:rFonts w:ascii="Cambria" w:hAnsi="Cambria"/>
                <w:sz w:val="20"/>
              </w:rPr>
              <w:t>02</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r w:rsidR="00E82281" w:rsidRPr="00250BA2" w:rsidTr="00E82281">
        <w:trPr>
          <w:trHeight w:val="935"/>
        </w:trPr>
        <w:tc>
          <w:tcPr>
            <w:tcW w:w="720" w:type="dxa"/>
          </w:tcPr>
          <w:p w:rsidR="00E82281" w:rsidRPr="00250BA2" w:rsidRDefault="00E82281" w:rsidP="00452FDC">
            <w:pPr>
              <w:jc w:val="center"/>
              <w:rPr>
                <w:rFonts w:ascii="Cambria" w:hAnsi="Cambria"/>
                <w:sz w:val="20"/>
              </w:rPr>
            </w:pPr>
            <w:r w:rsidRPr="00250BA2">
              <w:rPr>
                <w:rFonts w:ascii="Cambria" w:hAnsi="Cambria"/>
                <w:sz w:val="20"/>
              </w:rPr>
              <w:t>14</w:t>
            </w:r>
          </w:p>
        </w:tc>
        <w:tc>
          <w:tcPr>
            <w:tcW w:w="1620" w:type="dxa"/>
          </w:tcPr>
          <w:p w:rsidR="00E82281" w:rsidRPr="00250BA2" w:rsidRDefault="00E82281" w:rsidP="00452FDC">
            <w:pPr>
              <w:rPr>
                <w:rFonts w:ascii="Cambria" w:hAnsi="Cambria"/>
                <w:sz w:val="20"/>
              </w:rPr>
            </w:pPr>
            <w:r w:rsidRPr="00250BA2">
              <w:rPr>
                <w:rFonts w:ascii="Cambria" w:hAnsi="Cambria"/>
                <w:sz w:val="20"/>
              </w:rPr>
              <w:t xml:space="preserve">Roller Blinds </w:t>
            </w:r>
          </w:p>
        </w:tc>
        <w:tc>
          <w:tcPr>
            <w:tcW w:w="5580" w:type="dxa"/>
          </w:tcPr>
          <w:p w:rsidR="00E82281" w:rsidRPr="00250BA2" w:rsidRDefault="00E82281" w:rsidP="00452FDC">
            <w:pPr>
              <w:pStyle w:val="TableParagraph"/>
              <w:tabs>
                <w:tab w:val="left" w:pos="1545"/>
                <w:tab w:val="left" w:pos="1546"/>
              </w:tabs>
              <w:spacing w:before="11"/>
              <w:ind w:right="102"/>
              <w:rPr>
                <w:rFonts w:ascii="Cambria" w:hAnsi="Cambria"/>
                <w:sz w:val="20"/>
              </w:rPr>
            </w:pPr>
            <w:r w:rsidRPr="00250BA2">
              <w:rPr>
                <w:rFonts w:ascii="Cambria" w:hAnsi="Cambria"/>
                <w:sz w:val="20"/>
              </w:rPr>
              <w:t xml:space="preserve">Made of Vinyl Fabric with coating, High Quality Chain and Machine Complete in all respect of individual windows size, with complete installation, of Approved color. </w:t>
            </w:r>
          </w:p>
          <w:p w:rsidR="00E82281" w:rsidRPr="00C21039" w:rsidRDefault="00E82281" w:rsidP="00452FDC">
            <w:pPr>
              <w:pStyle w:val="TableParagraph"/>
              <w:tabs>
                <w:tab w:val="left" w:pos="1545"/>
                <w:tab w:val="left" w:pos="1546"/>
              </w:tabs>
              <w:spacing w:before="11"/>
              <w:ind w:right="-108"/>
              <w:rPr>
                <w:rFonts w:ascii="Cambria" w:hAnsi="Cambria"/>
                <w:b/>
                <w:sz w:val="20"/>
              </w:rPr>
            </w:pPr>
            <w:r w:rsidRPr="00250BA2">
              <w:rPr>
                <w:rFonts w:ascii="Cambria" w:hAnsi="Cambria"/>
                <w:b/>
                <w:sz w:val="20"/>
              </w:rPr>
              <w:t xml:space="preserve">(Note: Payment will be made as per actual </w:t>
            </w:r>
            <w:r>
              <w:rPr>
                <w:rFonts w:ascii="Cambria" w:hAnsi="Cambria"/>
                <w:b/>
                <w:sz w:val="20"/>
              </w:rPr>
              <w:t>m</w:t>
            </w:r>
            <w:r w:rsidRPr="00250BA2">
              <w:rPr>
                <w:rFonts w:ascii="Cambria" w:hAnsi="Cambria"/>
                <w:b/>
                <w:sz w:val="20"/>
              </w:rPr>
              <w:t>easurement)</w:t>
            </w:r>
            <w:r>
              <w:rPr>
                <w:rFonts w:ascii="Cambria" w:hAnsi="Cambria"/>
                <w:b/>
                <w:sz w:val="20"/>
              </w:rPr>
              <w:t>.</w:t>
            </w:r>
          </w:p>
        </w:tc>
        <w:tc>
          <w:tcPr>
            <w:tcW w:w="540" w:type="dxa"/>
          </w:tcPr>
          <w:p w:rsidR="00E82281" w:rsidRPr="00907079" w:rsidRDefault="00E82281" w:rsidP="00452FDC">
            <w:pPr>
              <w:jc w:val="center"/>
              <w:rPr>
                <w:rFonts w:ascii="Cambria" w:hAnsi="Cambria"/>
                <w:sz w:val="14"/>
              </w:rPr>
            </w:pPr>
            <w:r w:rsidRPr="00907079">
              <w:rPr>
                <w:rFonts w:ascii="Cambria" w:hAnsi="Cambria"/>
                <w:sz w:val="14"/>
              </w:rPr>
              <w:t>1250</w:t>
            </w:r>
          </w:p>
          <w:p w:rsidR="00E82281" w:rsidRPr="00907079" w:rsidRDefault="00E82281" w:rsidP="00452FDC">
            <w:pPr>
              <w:jc w:val="center"/>
              <w:rPr>
                <w:rFonts w:ascii="Cambria" w:hAnsi="Cambria"/>
                <w:sz w:val="14"/>
              </w:rPr>
            </w:pPr>
            <w:proofErr w:type="spellStart"/>
            <w:r w:rsidRPr="00907079">
              <w:rPr>
                <w:rFonts w:ascii="Cambria" w:hAnsi="Cambria"/>
                <w:sz w:val="14"/>
              </w:rPr>
              <w:t>Sq.ft</w:t>
            </w:r>
            <w:proofErr w:type="spellEnd"/>
          </w:p>
          <w:p w:rsidR="00E82281" w:rsidRPr="00907079" w:rsidRDefault="00E82281" w:rsidP="00452FDC">
            <w:pPr>
              <w:jc w:val="center"/>
              <w:rPr>
                <w:rFonts w:ascii="Cambria" w:hAnsi="Cambria"/>
                <w:sz w:val="14"/>
              </w:rPr>
            </w:pPr>
            <w:r w:rsidRPr="00907079">
              <w:rPr>
                <w:rFonts w:ascii="Cambria" w:hAnsi="Cambria"/>
                <w:sz w:val="14"/>
              </w:rPr>
              <w:t>(</w:t>
            </w:r>
            <w:proofErr w:type="spellStart"/>
            <w:r w:rsidRPr="00907079">
              <w:rPr>
                <w:rFonts w:ascii="Cambria" w:hAnsi="Cambria"/>
                <w:sz w:val="14"/>
              </w:rPr>
              <w:t>approx</w:t>
            </w:r>
            <w:proofErr w:type="spellEnd"/>
            <w:r w:rsidRPr="00907079">
              <w:rPr>
                <w:rFonts w:ascii="Cambria" w:hAnsi="Cambria"/>
                <w:sz w:val="14"/>
              </w:rPr>
              <w:t>)</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r w:rsidR="00E82281" w:rsidRPr="00250BA2" w:rsidTr="00452FDC">
        <w:tc>
          <w:tcPr>
            <w:tcW w:w="720" w:type="dxa"/>
          </w:tcPr>
          <w:p w:rsidR="00E82281" w:rsidRPr="00250BA2" w:rsidRDefault="00E82281" w:rsidP="00452FDC">
            <w:pPr>
              <w:jc w:val="center"/>
              <w:rPr>
                <w:rFonts w:ascii="Cambria" w:hAnsi="Cambria"/>
                <w:sz w:val="20"/>
              </w:rPr>
            </w:pPr>
            <w:r w:rsidRPr="00250BA2">
              <w:rPr>
                <w:rFonts w:ascii="Cambria" w:hAnsi="Cambria"/>
                <w:sz w:val="20"/>
              </w:rPr>
              <w:t>15</w:t>
            </w:r>
          </w:p>
        </w:tc>
        <w:tc>
          <w:tcPr>
            <w:tcW w:w="1620" w:type="dxa"/>
          </w:tcPr>
          <w:p w:rsidR="00E82281" w:rsidRPr="00250BA2" w:rsidRDefault="00E82281" w:rsidP="00452FDC">
            <w:pPr>
              <w:rPr>
                <w:rFonts w:ascii="Cambria" w:hAnsi="Cambria"/>
                <w:sz w:val="20"/>
              </w:rPr>
            </w:pPr>
            <w:r w:rsidRPr="00250BA2">
              <w:rPr>
                <w:rFonts w:ascii="Cambria" w:hAnsi="Cambria"/>
                <w:sz w:val="20"/>
              </w:rPr>
              <w:t>Steel/ Iron File Cabinet</w:t>
            </w:r>
          </w:p>
        </w:tc>
        <w:tc>
          <w:tcPr>
            <w:tcW w:w="5580" w:type="dxa"/>
          </w:tcPr>
          <w:p w:rsidR="00E82281" w:rsidRDefault="00E82281" w:rsidP="00452FDC">
            <w:pPr>
              <w:pStyle w:val="TableParagraph"/>
              <w:tabs>
                <w:tab w:val="left" w:pos="1545"/>
                <w:tab w:val="left" w:pos="1546"/>
              </w:tabs>
              <w:spacing w:before="11"/>
              <w:ind w:right="102"/>
              <w:jc w:val="both"/>
              <w:rPr>
                <w:rFonts w:ascii="Cambria" w:hAnsi="Cambria" w:cs="Calibri"/>
                <w:color w:val="000000"/>
                <w:sz w:val="20"/>
              </w:rPr>
            </w:pPr>
            <w:r w:rsidRPr="00250BA2">
              <w:rPr>
                <w:rFonts w:ascii="Cambria" w:hAnsi="Cambria" w:cs="Calibri"/>
                <w:bCs/>
                <w:color w:val="000000"/>
                <w:sz w:val="20"/>
              </w:rPr>
              <w:t>Standard size, 20x22 gauge, 4 drawers</w:t>
            </w:r>
            <w:r w:rsidRPr="00250BA2">
              <w:rPr>
                <w:rFonts w:ascii="Cambria" w:hAnsi="Cambria" w:cs="Calibri"/>
                <w:color w:val="000000"/>
                <w:sz w:val="20"/>
              </w:rPr>
              <w:t xml:space="preserve"> with good quality locks and handles, Height </w:t>
            </w:r>
            <w:r>
              <w:rPr>
                <w:rFonts w:ascii="Cambria" w:hAnsi="Cambria" w:cs="Calibri"/>
                <w:color w:val="000000"/>
                <w:sz w:val="20"/>
              </w:rPr>
              <w:t>5’ x</w:t>
            </w:r>
            <w:r w:rsidRPr="00250BA2">
              <w:rPr>
                <w:rFonts w:ascii="Cambria" w:hAnsi="Cambria" w:cs="Calibri"/>
                <w:color w:val="000000"/>
                <w:sz w:val="20"/>
              </w:rPr>
              <w:t xml:space="preserve"> Width 1 </w:t>
            </w:r>
            <w:proofErr w:type="spellStart"/>
            <w:r w:rsidRPr="00250BA2">
              <w:rPr>
                <w:rFonts w:ascii="Cambria" w:hAnsi="Cambria" w:cs="Calibri"/>
                <w:color w:val="000000"/>
                <w:sz w:val="20"/>
              </w:rPr>
              <w:t>ft</w:t>
            </w:r>
            <w:proofErr w:type="spellEnd"/>
            <w:r w:rsidRPr="00250BA2">
              <w:rPr>
                <w:rFonts w:ascii="Cambria" w:hAnsi="Cambria" w:cs="Calibri"/>
                <w:color w:val="000000"/>
                <w:sz w:val="20"/>
              </w:rPr>
              <w:t xml:space="preserve"> </w:t>
            </w:r>
            <w:r>
              <w:rPr>
                <w:rFonts w:ascii="Cambria" w:hAnsi="Cambria" w:cs="Calibri"/>
                <w:color w:val="000000"/>
                <w:sz w:val="20"/>
              </w:rPr>
              <w:t>6</w:t>
            </w:r>
            <w:r w:rsidRPr="00250BA2">
              <w:rPr>
                <w:rFonts w:ascii="Cambria" w:hAnsi="Cambria" w:cs="Calibri"/>
                <w:color w:val="000000"/>
                <w:sz w:val="20"/>
              </w:rPr>
              <w:t xml:space="preserve"> inch</w:t>
            </w:r>
            <w:r>
              <w:rPr>
                <w:rFonts w:ascii="Cambria" w:hAnsi="Cambria" w:cs="Calibri"/>
                <w:color w:val="000000"/>
                <w:sz w:val="20"/>
              </w:rPr>
              <w:t xml:space="preserve">, x </w:t>
            </w:r>
            <w:r w:rsidRPr="00250BA2">
              <w:rPr>
                <w:rFonts w:ascii="Cambria" w:hAnsi="Cambria" w:cs="Calibri"/>
                <w:color w:val="000000"/>
                <w:sz w:val="20"/>
              </w:rPr>
              <w:t xml:space="preserve"> Depth 2 ft. Tabular ends should be covered with good quality rubber stopper. Supplier will provide the 1-year manufacturing defect guarantee in writing i.e. welding, screws etc</w:t>
            </w:r>
            <w:r w:rsidR="00DA6767">
              <w:rPr>
                <w:rFonts w:ascii="Cambria" w:hAnsi="Cambria" w:cs="Calibri"/>
                <w:color w:val="000000"/>
                <w:sz w:val="20"/>
              </w:rPr>
              <w:t>.</w:t>
            </w:r>
            <w:r w:rsidRPr="00250BA2">
              <w:rPr>
                <w:rFonts w:ascii="Cambria" w:hAnsi="Cambria" w:cs="Calibri"/>
                <w:color w:val="000000"/>
                <w:sz w:val="20"/>
              </w:rPr>
              <w:t xml:space="preserve"> from the date of items supply, further all dents, burns and sharp edges shall be removed, Finish should be smooth and uniform and free from all defects. Specimen picture is enclosed.</w:t>
            </w:r>
          </w:p>
          <w:p w:rsidR="00E82281" w:rsidRPr="00250BA2" w:rsidRDefault="00E82281" w:rsidP="00452FDC">
            <w:pPr>
              <w:pStyle w:val="TableParagraph"/>
              <w:tabs>
                <w:tab w:val="left" w:pos="1545"/>
                <w:tab w:val="left" w:pos="1546"/>
              </w:tabs>
              <w:spacing w:before="11"/>
              <w:ind w:right="102"/>
              <w:jc w:val="both"/>
              <w:rPr>
                <w:rFonts w:ascii="Cambria" w:hAnsi="Cambria"/>
                <w:sz w:val="20"/>
              </w:rPr>
            </w:pP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540" w:type="dxa"/>
          </w:tcPr>
          <w:p w:rsidR="00E82281" w:rsidRPr="00250BA2" w:rsidRDefault="00E82281" w:rsidP="00452FDC">
            <w:pPr>
              <w:jc w:val="center"/>
              <w:rPr>
                <w:rFonts w:ascii="Cambria" w:hAnsi="Cambria"/>
                <w:sz w:val="20"/>
              </w:rPr>
            </w:pPr>
            <w:r w:rsidRPr="00250BA2">
              <w:rPr>
                <w:rFonts w:ascii="Cambria" w:hAnsi="Cambria"/>
                <w:sz w:val="20"/>
              </w:rPr>
              <w:t>29</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r w:rsidR="00E82281" w:rsidRPr="00250BA2" w:rsidTr="00E82281">
        <w:trPr>
          <w:trHeight w:val="1952"/>
        </w:trPr>
        <w:tc>
          <w:tcPr>
            <w:tcW w:w="720" w:type="dxa"/>
          </w:tcPr>
          <w:p w:rsidR="00E82281" w:rsidRPr="00250BA2" w:rsidRDefault="00E82281" w:rsidP="00452FDC">
            <w:pPr>
              <w:rPr>
                <w:rFonts w:ascii="Cambria" w:hAnsi="Cambria"/>
                <w:sz w:val="20"/>
              </w:rPr>
            </w:pPr>
            <w:r w:rsidRPr="00250BA2">
              <w:rPr>
                <w:rFonts w:ascii="Cambria" w:hAnsi="Cambria"/>
                <w:sz w:val="20"/>
              </w:rPr>
              <w:t>16</w:t>
            </w:r>
          </w:p>
        </w:tc>
        <w:tc>
          <w:tcPr>
            <w:tcW w:w="1620" w:type="dxa"/>
          </w:tcPr>
          <w:p w:rsidR="00E82281" w:rsidRPr="00250BA2" w:rsidRDefault="00E82281" w:rsidP="00452FDC">
            <w:pPr>
              <w:rPr>
                <w:rFonts w:ascii="Cambria" w:hAnsi="Cambria"/>
                <w:sz w:val="20"/>
              </w:rPr>
            </w:pPr>
            <w:r w:rsidRPr="00250BA2">
              <w:rPr>
                <w:rFonts w:ascii="Cambria" w:hAnsi="Cambria"/>
                <w:sz w:val="20"/>
              </w:rPr>
              <w:t>Steel / Iron Rack</w:t>
            </w:r>
          </w:p>
          <w:p w:rsidR="00E82281" w:rsidRPr="00250BA2" w:rsidRDefault="00E82281" w:rsidP="00452FDC">
            <w:pPr>
              <w:rPr>
                <w:rFonts w:ascii="Cambria" w:hAnsi="Cambria"/>
                <w:sz w:val="20"/>
              </w:rPr>
            </w:pPr>
          </w:p>
        </w:tc>
        <w:tc>
          <w:tcPr>
            <w:tcW w:w="5580" w:type="dxa"/>
          </w:tcPr>
          <w:p w:rsidR="00E82281" w:rsidRDefault="00E82281" w:rsidP="00452FDC">
            <w:pPr>
              <w:jc w:val="both"/>
              <w:rPr>
                <w:rFonts w:ascii="Cambria" w:eastAsia="Times New Roman" w:hAnsi="Cambria" w:cs="Calibri"/>
                <w:color w:val="000000"/>
                <w:kern w:val="0"/>
                <w:sz w:val="20"/>
              </w:rPr>
            </w:pPr>
            <w:r>
              <w:rPr>
                <w:rFonts w:ascii="Cambria" w:eastAsia="Times New Roman" w:hAnsi="Cambria" w:cs="Calibri"/>
                <w:color w:val="000000"/>
                <w:kern w:val="0"/>
                <w:sz w:val="20"/>
              </w:rPr>
              <w:t>Size: (H-8’xW-4’xD-1’.6'') with 06</w:t>
            </w:r>
            <w:r w:rsidRPr="00250BA2">
              <w:rPr>
                <w:rFonts w:ascii="Cambria" w:eastAsia="Times New Roman" w:hAnsi="Cambria" w:cs="Calibri"/>
                <w:color w:val="000000"/>
                <w:kern w:val="0"/>
                <w:sz w:val="20"/>
              </w:rPr>
              <w:t xml:space="preserve"> Shelves</w:t>
            </w:r>
            <w:r>
              <w:rPr>
                <w:rFonts w:ascii="Cambria" w:eastAsia="Times New Roman" w:hAnsi="Cambria" w:cs="Calibri"/>
                <w:color w:val="000000"/>
                <w:kern w:val="0"/>
                <w:sz w:val="20"/>
              </w:rPr>
              <w:t xml:space="preserve"> inside excluding Top &amp; Bottom with equal gap</w:t>
            </w:r>
            <w:r w:rsidRPr="00250BA2">
              <w:rPr>
                <w:rFonts w:ascii="Cambria" w:eastAsia="Times New Roman" w:hAnsi="Cambria" w:cs="Calibri"/>
                <w:color w:val="000000"/>
                <w:kern w:val="0"/>
                <w:sz w:val="20"/>
              </w:rPr>
              <w:t xml:space="preserve">.  Fixed </w:t>
            </w:r>
            <w:r>
              <w:rPr>
                <w:rFonts w:ascii="Cambria" w:eastAsia="Times New Roman" w:hAnsi="Cambria" w:cs="Calibri"/>
                <w:color w:val="000000"/>
                <w:kern w:val="0"/>
                <w:sz w:val="20"/>
              </w:rPr>
              <w:t>b</w:t>
            </w:r>
            <w:r w:rsidRPr="00250BA2">
              <w:rPr>
                <w:rFonts w:ascii="Cambria" w:eastAsia="Times New Roman" w:hAnsi="Cambria" w:cs="Calibri"/>
                <w:color w:val="000000"/>
                <w:kern w:val="0"/>
                <w:sz w:val="20"/>
              </w:rPr>
              <w:t>ack</w:t>
            </w:r>
            <w:r>
              <w:rPr>
                <w:rFonts w:ascii="Cambria" w:eastAsia="Times New Roman" w:hAnsi="Cambria" w:cs="Calibri"/>
                <w:color w:val="000000"/>
                <w:kern w:val="0"/>
                <w:sz w:val="20"/>
              </w:rPr>
              <w:t xml:space="preserve"> c</w:t>
            </w:r>
            <w:r w:rsidRPr="00250BA2">
              <w:rPr>
                <w:rFonts w:ascii="Cambria" w:eastAsia="Times New Roman" w:hAnsi="Cambria" w:cs="Calibri"/>
                <w:color w:val="000000"/>
                <w:kern w:val="0"/>
                <w:sz w:val="20"/>
              </w:rPr>
              <w:t>losed with MS Sheet 2</w:t>
            </w:r>
            <w:r>
              <w:rPr>
                <w:rFonts w:ascii="Cambria" w:eastAsia="Times New Roman" w:hAnsi="Cambria" w:cs="Calibri"/>
                <w:color w:val="000000"/>
                <w:kern w:val="0"/>
                <w:sz w:val="20"/>
              </w:rPr>
              <w:t>2</w:t>
            </w:r>
            <w:r w:rsidRPr="00250BA2">
              <w:rPr>
                <w:rFonts w:ascii="Cambria" w:eastAsia="Times New Roman" w:hAnsi="Cambria" w:cs="Calibri"/>
                <w:color w:val="000000"/>
                <w:kern w:val="0"/>
                <w:sz w:val="20"/>
              </w:rPr>
              <w:t xml:space="preserve"> gauge. Each Shelves having central partition. Heavy gauge Frame of Angle iron 1 1/2" *1 1/2" * 1 1/2”’ </w:t>
            </w:r>
            <w:proofErr w:type="spellStart"/>
            <w:r w:rsidRPr="00250BA2">
              <w:rPr>
                <w:rFonts w:ascii="Cambria" w:eastAsia="Times New Roman" w:hAnsi="Cambria" w:cs="Calibri"/>
                <w:color w:val="000000"/>
                <w:kern w:val="0"/>
                <w:sz w:val="20"/>
              </w:rPr>
              <w:t>sooter</w:t>
            </w:r>
            <w:proofErr w:type="spellEnd"/>
            <w:r w:rsidRPr="00250BA2">
              <w:rPr>
                <w:rFonts w:ascii="Cambria" w:eastAsia="Times New Roman" w:hAnsi="Cambria" w:cs="Calibri"/>
                <w:color w:val="000000"/>
                <w:kern w:val="0"/>
                <w:sz w:val="20"/>
              </w:rPr>
              <w:t xml:space="preserve">,   Shelves made of MS sheet 20 gauge, </w:t>
            </w:r>
            <w:r w:rsidR="004E3158" w:rsidRPr="00250BA2">
              <w:rPr>
                <w:rFonts w:ascii="Cambria" w:eastAsia="Times New Roman" w:hAnsi="Cambria" w:cs="Calibri"/>
                <w:color w:val="000000"/>
                <w:kern w:val="0"/>
                <w:sz w:val="20"/>
              </w:rPr>
              <w:t>, With molde</w:t>
            </w:r>
            <w:r w:rsidR="004E3158">
              <w:rPr>
                <w:rFonts w:ascii="Cambria" w:eastAsia="Times New Roman" w:hAnsi="Cambria" w:cs="Calibri"/>
                <w:color w:val="000000"/>
                <w:kern w:val="0"/>
                <w:sz w:val="20"/>
              </w:rPr>
              <w:t>d front, 2</w:t>
            </w:r>
            <w:r w:rsidR="004E3158" w:rsidRPr="00250BA2">
              <w:rPr>
                <w:rFonts w:ascii="Cambria" w:eastAsia="Times New Roman" w:hAnsi="Cambria" w:cs="Calibri"/>
                <w:color w:val="000000"/>
                <w:kern w:val="0"/>
                <w:sz w:val="20"/>
              </w:rPr>
              <w:t xml:space="preserve"> side</w:t>
            </w:r>
            <w:r w:rsidR="004E3158">
              <w:rPr>
                <w:rFonts w:ascii="Cambria" w:eastAsia="Times New Roman" w:hAnsi="Cambria" w:cs="Calibri"/>
                <w:color w:val="000000"/>
                <w:kern w:val="0"/>
                <w:sz w:val="20"/>
              </w:rPr>
              <w:t xml:space="preserve"> Left &amp; Right </w:t>
            </w:r>
            <w:r w:rsidR="004E3158" w:rsidRPr="00250BA2">
              <w:rPr>
                <w:rFonts w:ascii="Cambria" w:eastAsia="Times New Roman" w:hAnsi="Cambria" w:cs="Calibri"/>
                <w:color w:val="000000"/>
                <w:kern w:val="0"/>
                <w:sz w:val="20"/>
              </w:rPr>
              <w:t xml:space="preserve"> and back</w:t>
            </w:r>
            <w:r w:rsidR="004E3158">
              <w:rPr>
                <w:rFonts w:ascii="Cambria" w:eastAsia="Times New Roman" w:hAnsi="Cambria" w:cs="Calibri"/>
                <w:color w:val="000000"/>
                <w:kern w:val="0"/>
                <w:sz w:val="20"/>
              </w:rPr>
              <w:t xml:space="preserve"> fix with MS Sheet 20 SWG at Site</w:t>
            </w:r>
            <w:r w:rsidR="004E3158" w:rsidRPr="00250BA2">
              <w:rPr>
                <w:rFonts w:ascii="Cambria" w:eastAsia="Times New Roman" w:hAnsi="Cambria" w:cs="Calibri"/>
                <w:color w:val="000000"/>
                <w:kern w:val="0"/>
                <w:sz w:val="20"/>
              </w:rPr>
              <w:t xml:space="preserve">  </w:t>
            </w:r>
            <w:r w:rsidR="004E3158">
              <w:rPr>
                <w:rFonts w:ascii="Cambria" w:eastAsia="Times New Roman" w:hAnsi="Cambria" w:cs="Calibri"/>
                <w:color w:val="000000"/>
                <w:kern w:val="0"/>
                <w:sz w:val="20"/>
              </w:rPr>
              <w:t xml:space="preserve">Grey </w:t>
            </w:r>
            <w:proofErr w:type="spellStart"/>
            <w:r w:rsidR="004E3158">
              <w:rPr>
                <w:rFonts w:ascii="Cambria" w:eastAsia="Times New Roman" w:hAnsi="Cambria" w:cs="Calibri"/>
                <w:color w:val="000000"/>
                <w:kern w:val="0"/>
                <w:sz w:val="20"/>
              </w:rPr>
              <w:t>colour</w:t>
            </w:r>
            <w:proofErr w:type="spellEnd"/>
            <w:r w:rsidR="004E3158">
              <w:rPr>
                <w:rFonts w:ascii="Cambria" w:eastAsia="Times New Roman" w:hAnsi="Cambria" w:cs="Calibri"/>
                <w:color w:val="000000"/>
                <w:kern w:val="0"/>
                <w:sz w:val="20"/>
              </w:rPr>
              <w:t xml:space="preserve"> with solid hammered paint.(All rack adjustable)</w:t>
            </w:r>
          </w:p>
          <w:p w:rsidR="00E82281" w:rsidRPr="00250BA2" w:rsidRDefault="00E82281" w:rsidP="00452FDC">
            <w:pPr>
              <w:jc w:val="both"/>
              <w:rPr>
                <w:rFonts w:ascii="Cambria" w:eastAsia="Times New Roman" w:hAnsi="Cambria" w:cs="Calibri"/>
                <w:color w:val="000000"/>
                <w:kern w:val="0"/>
                <w:sz w:val="20"/>
              </w:rPr>
            </w:pPr>
            <w:r w:rsidRPr="00250BA2">
              <w:rPr>
                <w:rFonts w:ascii="Cambria" w:eastAsia="Times New Roman" w:hAnsi="Cambria" w:cs="Calibri"/>
                <w:color w:val="000000"/>
                <w:kern w:val="0"/>
                <w:sz w:val="20"/>
              </w:rPr>
              <w:t>(Sample must be seen before quoting rates)</w:t>
            </w:r>
          </w:p>
          <w:p w:rsidR="00E82281" w:rsidRPr="00250BA2" w:rsidRDefault="00E82281" w:rsidP="00452FDC">
            <w:pPr>
              <w:jc w:val="both"/>
              <w:rPr>
                <w:rFonts w:ascii="Cambria" w:hAnsi="Cambria"/>
                <w:sz w:val="20"/>
              </w:rPr>
            </w:pPr>
          </w:p>
        </w:tc>
        <w:tc>
          <w:tcPr>
            <w:tcW w:w="540" w:type="dxa"/>
          </w:tcPr>
          <w:p w:rsidR="00E82281" w:rsidRPr="00250BA2" w:rsidRDefault="00E82281" w:rsidP="00452FDC">
            <w:pPr>
              <w:jc w:val="center"/>
              <w:rPr>
                <w:rFonts w:ascii="Cambria" w:hAnsi="Cambria"/>
                <w:sz w:val="20"/>
              </w:rPr>
            </w:pPr>
            <w:r w:rsidRPr="00250BA2">
              <w:rPr>
                <w:rFonts w:ascii="Cambria" w:hAnsi="Cambria"/>
                <w:sz w:val="20"/>
              </w:rPr>
              <w:t>30</w:t>
            </w:r>
          </w:p>
        </w:tc>
        <w:tc>
          <w:tcPr>
            <w:tcW w:w="1170" w:type="dxa"/>
          </w:tcPr>
          <w:p w:rsidR="00E82281" w:rsidRPr="00250BA2" w:rsidRDefault="00E82281" w:rsidP="00452FDC">
            <w:pPr>
              <w:jc w:val="center"/>
              <w:rPr>
                <w:rFonts w:ascii="Cambria" w:hAnsi="Cambria"/>
                <w:sz w:val="20"/>
              </w:rPr>
            </w:pPr>
          </w:p>
        </w:tc>
        <w:tc>
          <w:tcPr>
            <w:tcW w:w="1260" w:type="dxa"/>
          </w:tcPr>
          <w:p w:rsidR="00E82281" w:rsidRPr="00250BA2" w:rsidRDefault="00E82281" w:rsidP="00452FDC">
            <w:pPr>
              <w:jc w:val="center"/>
              <w:rPr>
                <w:rFonts w:ascii="Cambria" w:hAnsi="Cambria"/>
                <w:sz w:val="20"/>
              </w:rPr>
            </w:pPr>
          </w:p>
        </w:tc>
      </w:tr>
    </w:tbl>
    <w:p w:rsidR="00055B94" w:rsidRPr="00B96353" w:rsidRDefault="00055B94" w:rsidP="00843DD7">
      <w:pPr>
        <w:spacing w:after="0" w:line="240" w:lineRule="auto"/>
        <w:rPr>
          <w:sz w:val="48"/>
          <w:szCs w:val="32"/>
        </w:rPr>
      </w:pPr>
      <w:proofErr w:type="gramStart"/>
      <w:r w:rsidRPr="00B96353">
        <w:rPr>
          <w:rFonts w:ascii="Calibri" w:eastAsia="Times New Roman" w:hAnsi="Calibri" w:cs="Calibri"/>
          <w:b/>
          <w:bCs/>
          <w:color w:val="000000"/>
          <w:kern w:val="0"/>
          <w:sz w:val="32"/>
          <w:szCs w:val="36"/>
        </w:rPr>
        <w:lastRenderedPageBreak/>
        <w:t>ELECTRIC</w:t>
      </w:r>
      <w:r w:rsidR="000B5830">
        <w:rPr>
          <w:rFonts w:ascii="Calibri" w:eastAsia="Times New Roman" w:hAnsi="Calibri" w:cs="Calibri"/>
          <w:b/>
          <w:bCs/>
          <w:color w:val="000000"/>
          <w:kern w:val="0"/>
          <w:sz w:val="32"/>
          <w:szCs w:val="36"/>
        </w:rPr>
        <w:t xml:space="preserve">/ELECTRONIC </w:t>
      </w:r>
      <w:r w:rsidRPr="00B96353">
        <w:rPr>
          <w:rFonts w:ascii="Calibri" w:eastAsia="Times New Roman" w:hAnsi="Calibri" w:cs="Calibri"/>
          <w:b/>
          <w:bCs/>
          <w:color w:val="000000"/>
          <w:kern w:val="0"/>
          <w:sz w:val="32"/>
          <w:szCs w:val="36"/>
        </w:rPr>
        <w:t>ITEMS</w:t>
      </w:r>
      <w:r w:rsidR="000B5830">
        <w:rPr>
          <w:rFonts w:ascii="Calibri" w:eastAsia="Times New Roman" w:hAnsi="Calibri" w:cs="Calibri"/>
          <w:b/>
          <w:bCs/>
          <w:color w:val="000000"/>
          <w:kern w:val="0"/>
          <w:sz w:val="32"/>
          <w:szCs w:val="36"/>
        </w:rPr>
        <w:t xml:space="preserve"> ETC.</w:t>
      </w:r>
      <w:proofErr w:type="gramEnd"/>
      <w:r w:rsidRPr="00B96353">
        <w:rPr>
          <w:rFonts w:ascii="Calibri" w:eastAsia="Times New Roman" w:hAnsi="Calibri" w:cs="Calibri"/>
          <w:b/>
          <w:bCs/>
          <w:color w:val="000000"/>
          <w:kern w:val="0"/>
          <w:sz w:val="32"/>
          <w:szCs w:val="36"/>
        </w:rPr>
        <w:t xml:space="preserve"> </w:t>
      </w:r>
      <w:r w:rsidR="00843DD7">
        <w:rPr>
          <w:rFonts w:ascii="Calibri" w:eastAsia="Times New Roman" w:hAnsi="Calibri" w:cs="Calibri"/>
          <w:b/>
          <w:bCs/>
          <w:color w:val="000000"/>
          <w:kern w:val="0"/>
          <w:sz w:val="32"/>
          <w:szCs w:val="36"/>
        </w:rPr>
        <w:t xml:space="preserve"> </w:t>
      </w:r>
      <w:r w:rsidR="00843DD7">
        <w:rPr>
          <w:rFonts w:ascii="Calibri" w:eastAsia="Times New Roman" w:hAnsi="Calibri" w:cs="Calibri"/>
          <w:b/>
          <w:bCs/>
          <w:color w:val="000000"/>
          <w:kern w:val="0"/>
          <w:sz w:val="32"/>
          <w:szCs w:val="36"/>
        </w:rPr>
        <w:tab/>
      </w:r>
      <w:r w:rsidR="00403D91">
        <w:rPr>
          <w:rFonts w:ascii="Calibri" w:eastAsia="Times New Roman" w:hAnsi="Calibri" w:cs="Calibri"/>
          <w:b/>
          <w:bCs/>
          <w:color w:val="000000"/>
          <w:kern w:val="0"/>
          <w:sz w:val="32"/>
          <w:szCs w:val="36"/>
        </w:rPr>
        <w:tab/>
      </w:r>
      <w:r w:rsidR="00403D91">
        <w:rPr>
          <w:rFonts w:ascii="Calibri" w:eastAsia="Times New Roman" w:hAnsi="Calibri" w:cs="Calibri"/>
          <w:b/>
          <w:bCs/>
          <w:color w:val="000000"/>
          <w:kern w:val="0"/>
          <w:sz w:val="32"/>
          <w:szCs w:val="36"/>
        </w:rPr>
        <w:tab/>
      </w:r>
      <w:r w:rsidR="00403D91">
        <w:rPr>
          <w:rFonts w:ascii="Calibri" w:eastAsia="Times New Roman" w:hAnsi="Calibri" w:cs="Calibri"/>
          <w:b/>
          <w:bCs/>
          <w:color w:val="000000"/>
          <w:kern w:val="0"/>
          <w:sz w:val="32"/>
          <w:szCs w:val="36"/>
        </w:rPr>
        <w:tab/>
      </w:r>
      <w:r w:rsidR="00403D91">
        <w:rPr>
          <w:rFonts w:ascii="Calibri" w:eastAsia="Times New Roman" w:hAnsi="Calibri" w:cs="Calibri"/>
          <w:b/>
          <w:bCs/>
          <w:color w:val="000000"/>
          <w:kern w:val="0"/>
          <w:sz w:val="32"/>
          <w:szCs w:val="36"/>
        </w:rPr>
        <w:tab/>
      </w:r>
      <w:r w:rsidR="00403D91">
        <w:rPr>
          <w:rFonts w:ascii="Calibri" w:eastAsia="Times New Roman" w:hAnsi="Calibri" w:cs="Calibri"/>
          <w:b/>
          <w:bCs/>
          <w:color w:val="000000"/>
          <w:kern w:val="0"/>
          <w:sz w:val="32"/>
          <w:szCs w:val="36"/>
        </w:rPr>
        <w:tab/>
      </w:r>
      <w:r w:rsidRPr="00B96353">
        <w:rPr>
          <w:sz w:val="48"/>
          <w:szCs w:val="32"/>
          <w:highlight w:val="yellow"/>
        </w:rPr>
        <w:t xml:space="preserve">Lot </w:t>
      </w:r>
      <w:r>
        <w:rPr>
          <w:sz w:val="48"/>
          <w:szCs w:val="32"/>
          <w:highlight w:val="yellow"/>
        </w:rPr>
        <w:t>02</w:t>
      </w:r>
    </w:p>
    <w:tbl>
      <w:tblPr>
        <w:tblStyle w:val="TableGrid"/>
        <w:tblW w:w="0" w:type="auto"/>
        <w:jc w:val="center"/>
        <w:tblInd w:w="-1202" w:type="dxa"/>
        <w:tblLayout w:type="fixed"/>
        <w:tblLook w:val="04A0" w:firstRow="1" w:lastRow="0" w:firstColumn="1" w:lastColumn="0" w:noHBand="0" w:noVBand="1"/>
      </w:tblPr>
      <w:tblGrid>
        <w:gridCol w:w="610"/>
        <w:gridCol w:w="1769"/>
        <w:gridCol w:w="5580"/>
        <w:gridCol w:w="540"/>
        <w:gridCol w:w="1181"/>
        <w:gridCol w:w="1260"/>
      </w:tblGrid>
      <w:tr w:rsidR="00055B94" w:rsidRPr="0086119A" w:rsidTr="009C715B">
        <w:trPr>
          <w:trHeight w:val="305"/>
          <w:jc w:val="center"/>
        </w:trPr>
        <w:tc>
          <w:tcPr>
            <w:tcW w:w="610" w:type="dxa"/>
            <w:vMerge w:val="restart"/>
            <w:vAlign w:val="center"/>
          </w:tcPr>
          <w:p w:rsidR="00055B94" w:rsidRPr="003F0C51" w:rsidRDefault="009C715B" w:rsidP="009C715B">
            <w:pPr>
              <w:ind w:left="-128"/>
              <w:jc w:val="center"/>
              <w:rPr>
                <w:rFonts w:ascii="Cambria" w:hAnsi="Cambria"/>
                <w:bCs/>
                <w:sz w:val="20"/>
                <w:szCs w:val="20"/>
              </w:rPr>
            </w:pPr>
            <w:r>
              <w:rPr>
                <w:rFonts w:ascii="Cambria" w:hAnsi="Cambria"/>
                <w:bCs/>
                <w:sz w:val="20"/>
                <w:szCs w:val="20"/>
              </w:rPr>
              <w:t>Item #</w:t>
            </w:r>
          </w:p>
        </w:tc>
        <w:tc>
          <w:tcPr>
            <w:tcW w:w="1769" w:type="dxa"/>
            <w:vMerge w:val="restart"/>
            <w:vAlign w:val="center"/>
          </w:tcPr>
          <w:p w:rsidR="00055B94" w:rsidRPr="003F0C51" w:rsidRDefault="00055B94" w:rsidP="00843DD7">
            <w:pPr>
              <w:jc w:val="center"/>
              <w:rPr>
                <w:rFonts w:ascii="Cambria" w:hAnsi="Cambria"/>
                <w:bCs/>
                <w:sz w:val="20"/>
                <w:szCs w:val="20"/>
              </w:rPr>
            </w:pPr>
            <w:r w:rsidRPr="003F0C51">
              <w:rPr>
                <w:rFonts w:ascii="Cambria" w:hAnsi="Cambria"/>
                <w:bCs/>
                <w:sz w:val="20"/>
                <w:szCs w:val="20"/>
              </w:rPr>
              <w:t>Details</w:t>
            </w:r>
          </w:p>
        </w:tc>
        <w:tc>
          <w:tcPr>
            <w:tcW w:w="5580" w:type="dxa"/>
            <w:vMerge w:val="restart"/>
            <w:vAlign w:val="center"/>
          </w:tcPr>
          <w:p w:rsidR="00055B94" w:rsidRPr="003F0C51" w:rsidRDefault="00055B94" w:rsidP="00843DD7">
            <w:pPr>
              <w:jc w:val="center"/>
              <w:rPr>
                <w:rFonts w:ascii="Cambria" w:hAnsi="Cambria"/>
                <w:bCs/>
                <w:sz w:val="20"/>
                <w:szCs w:val="20"/>
              </w:rPr>
            </w:pPr>
            <w:r w:rsidRPr="003F0C51">
              <w:rPr>
                <w:rFonts w:ascii="Cambria" w:hAnsi="Cambria"/>
                <w:bCs/>
                <w:sz w:val="20"/>
                <w:szCs w:val="20"/>
              </w:rPr>
              <w:t>Specification</w:t>
            </w:r>
          </w:p>
        </w:tc>
        <w:tc>
          <w:tcPr>
            <w:tcW w:w="540" w:type="dxa"/>
            <w:vMerge w:val="restart"/>
            <w:vAlign w:val="center"/>
          </w:tcPr>
          <w:p w:rsidR="00055B94" w:rsidRPr="003F0C51" w:rsidRDefault="00055B94" w:rsidP="00843DD7">
            <w:pPr>
              <w:jc w:val="center"/>
              <w:rPr>
                <w:rFonts w:ascii="Cambria" w:hAnsi="Cambria"/>
                <w:bCs/>
                <w:sz w:val="20"/>
                <w:szCs w:val="20"/>
              </w:rPr>
            </w:pPr>
            <w:r w:rsidRPr="003F0C51">
              <w:rPr>
                <w:rFonts w:ascii="Cambria" w:hAnsi="Cambria"/>
                <w:bCs/>
                <w:sz w:val="20"/>
                <w:szCs w:val="20"/>
              </w:rPr>
              <w:t>Qty.</w:t>
            </w:r>
          </w:p>
        </w:tc>
        <w:tc>
          <w:tcPr>
            <w:tcW w:w="2441" w:type="dxa"/>
            <w:gridSpan w:val="2"/>
            <w:vAlign w:val="center"/>
          </w:tcPr>
          <w:p w:rsidR="00055B94" w:rsidRPr="003F0C51" w:rsidRDefault="00055B94" w:rsidP="00843DD7">
            <w:pPr>
              <w:jc w:val="center"/>
              <w:rPr>
                <w:rFonts w:ascii="Cambria" w:hAnsi="Cambria"/>
                <w:bCs/>
                <w:sz w:val="20"/>
                <w:szCs w:val="20"/>
              </w:rPr>
            </w:pPr>
            <w:r w:rsidRPr="003F0C51">
              <w:rPr>
                <w:rFonts w:ascii="Cambria" w:hAnsi="Cambria"/>
                <w:bCs/>
                <w:sz w:val="20"/>
                <w:szCs w:val="20"/>
              </w:rPr>
              <w:t>Prices including all taxes</w:t>
            </w:r>
          </w:p>
        </w:tc>
      </w:tr>
      <w:tr w:rsidR="00055B94" w:rsidRPr="0086119A" w:rsidTr="009C715B">
        <w:trPr>
          <w:trHeight w:val="260"/>
          <w:jc w:val="center"/>
        </w:trPr>
        <w:tc>
          <w:tcPr>
            <w:tcW w:w="610" w:type="dxa"/>
            <w:vMerge/>
            <w:vAlign w:val="center"/>
          </w:tcPr>
          <w:p w:rsidR="00055B94" w:rsidRPr="003F0C51" w:rsidRDefault="00055B94" w:rsidP="00843DD7">
            <w:pPr>
              <w:jc w:val="center"/>
              <w:rPr>
                <w:rFonts w:ascii="Cambria" w:hAnsi="Cambria"/>
                <w:bCs/>
                <w:sz w:val="20"/>
                <w:szCs w:val="20"/>
              </w:rPr>
            </w:pPr>
          </w:p>
        </w:tc>
        <w:tc>
          <w:tcPr>
            <w:tcW w:w="1769" w:type="dxa"/>
            <w:vMerge/>
            <w:vAlign w:val="center"/>
          </w:tcPr>
          <w:p w:rsidR="00055B94" w:rsidRPr="003F0C51" w:rsidRDefault="00055B94" w:rsidP="00843DD7">
            <w:pPr>
              <w:jc w:val="center"/>
              <w:rPr>
                <w:rFonts w:ascii="Cambria" w:hAnsi="Cambria"/>
                <w:bCs/>
                <w:sz w:val="20"/>
                <w:szCs w:val="20"/>
              </w:rPr>
            </w:pPr>
          </w:p>
        </w:tc>
        <w:tc>
          <w:tcPr>
            <w:tcW w:w="5580" w:type="dxa"/>
            <w:vMerge/>
            <w:vAlign w:val="center"/>
          </w:tcPr>
          <w:p w:rsidR="00055B94" w:rsidRPr="003F0C51" w:rsidRDefault="00055B94" w:rsidP="00843DD7">
            <w:pPr>
              <w:jc w:val="center"/>
              <w:rPr>
                <w:rFonts w:ascii="Cambria" w:hAnsi="Cambria"/>
                <w:bCs/>
                <w:sz w:val="20"/>
                <w:szCs w:val="20"/>
              </w:rPr>
            </w:pPr>
          </w:p>
        </w:tc>
        <w:tc>
          <w:tcPr>
            <w:tcW w:w="540" w:type="dxa"/>
            <w:vMerge/>
            <w:vAlign w:val="center"/>
          </w:tcPr>
          <w:p w:rsidR="00055B94" w:rsidRPr="003F0C51" w:rsidRDefault="00055B94" w:rsidP="00843DD7">
            <w:pPr>
              <w:jc w:val="center"/>
              <w:rPr>
                <w:rFonts w:ascii="Cambria" w:hAnsi="Cambria"/>
                <w:bCs/>
                <w:sz w:val="20"/>
                <w:szCs w:val="20"/>
              </w:rPr>
            </w:pPr>
          </w:p>
        </w:tc>
        <w:tc>
          <w:tcPr>
            <w:tcW w:w="1181" w:type="dxa"/>
            <w:vAlign w:val="center"/>
          </w:tcPr>
          <w:p w:rsidR="00055B94" w:rsidRPr="003F0C51" w:rsidRDefault="00055B94" w:rsidP="00843DD7">
            <w:pPr>
              <w:jc w:val="center"/>
              <w:rPr>
                <w:rFonts w:ascii="Cambria" w:hAnsi="Cambria"/>
                <w:bCs/>
                <w:sz w:val="20"/>
                <w:szCs w:val="20"/>
              </w:rPr>
            </w:pPr>
            <w:r w:rsidRPr="003F0C51">
              <w:rPr>
                <w:rFonts w:ascii="Cambria" w:hAnsi="Cambria"/>
                <w:bCs/>
                <w:sz w:val="20"/>
                <w:szCs w:val="20"/>
              </w:rPr>
              <w:t>Unit Price</w:t>
            </w:r>
          </w:p>
        </w:tc>
        <w:tc>
          <w:tcPr>
            <w:tcW w:w="1260" w:type="dxa"/>
            <w:vAlign w:val="center"/>
          </w:tcPr>
          <w:p w:rsidR="00055B94" w:rsidRPr="003F0C51" w:rsidRDefault="00055B94" w:rsidP="00843DD7">
            <w:pPr>
              <w:jc w:val="center"/>
              <w:rPr>
                <w:rFonts w:ascii="Cambria" w:hAnsi="Cambria"/>
                <w:bCs/>
                <w:sz w:val="20"/>
                <w:szCs w:val="20"/>
              </w:rPr>
            </w:pPr>
            <w:r w:rsidRPr="003F0C51">
              <w:rPr>
                <w:rFonts w:ascii="Cambria" w:hAnsi="Cambria"/>
                <w:bCs/>
                <w:sz w:val="20"/>
                <w:szCs w:val="20"/>
              </w:rPr>
              <w:t>Total Price</w:t>
            </w:r>
          </w:p>
        </w:tc>
      </w:tr>
      <w:tr w:rsidR="00055B94" w:rsidRPr="00BF5DD3" w:rsidTr="009C715B">
        <w:trPr>
          <w:trHeight w:val="3662"/>
          <w:jc w:val="center"/>
        </w:trPr>
        <w:tc>
          <w:tcPr>
            <w:tcW w:w="610" w:type="dxa"/>
          </w:tcPr>
          <w:p w:rsidR="00055B94" w:rsidRPr="00E20933" w:rsidRDefault="00055B94" w:rsidP="00843DD7">
            <w:pPr>
              <w:jc w:val="center"/>
              <w:rPr>
                <w:rFonts w:ascii="Cambria" w:hAnsi="Cambria"/>
                <w:sz w:val="20"/>
                <w:szCs w:val="20"/>
              </w:rPr>
            </w:pPr>
            <w:r w:rsidRPr="00E20933">
              <w:rPr>
                <w:rFonts w:ascii="Cambria" w:hAnsi="Cambria"/>
                <w:sz w:val="20"/>
                <w:szCs w:val="20"/>
              </w:rPr>
              <w:t>1</w:t>
            </w:r>
            <w:r w:rsidR="009C715B">
              <w:rPr>
                <w:rFonts w:ascii="Cambria" w:hAnsi="Cambria"/>
                <w:sz w:val="20"/>
                <w:szCs w:val="20"/>
              </w:rPr>
              <w:t>7</w:t>
            </w:r>
          </w:p>
        </w:tc>
        <w:tc>
          <w:tcPr>
            <w:tcW w:w="1769" w:type="dxa"/>
          </w:tcPr>
          <w:p w:rsidR="00055B94" w:rsidRPr="00E20933" w:rsidRDefault="00055B94" w:rsidP="00843DD7">
            <w:pPr>
              <w:rPr>
                <w:rFonts w:ascii="Cambria" w:hAnsi="Cambria"/>
                <w:sz w:val="20"/>
                <w:szCs w:val="20"/>
              </w:rPr>
            </w:pPr>
            <w:r w:rsidRPr="00E20933">
              <w:rPr>
                <w:rFonts w:ascii="Cambria" w:hAnsi="Cambria"/>
                <w:sz w:val="20"/>
                <w:szCs w:val="20"/>
              </w:rPr>
              <w:t>Air conditioners 1.5 Ton (Invertor)</w:t>
            </w:r>
          </w:p>
        </w:tc>
        <w:tc>
          <w:tcPr>
            <w:tcW w:w="5580" w:type="dxa"/>
          </w:tcPr>
          <w:p w:rsidR="00055B94" w:rsidRPr="00E20933" w:rsidRDefault="00055B94" w:rsidP="00843DD7">
            <w:pPr>
              <w:jc w:val="both"/>
              <w:rPr>
                <w:rFonts w:ascii="Cambria" w:hAnsi="Cambria"/>
                <w:b/>
                <w:sz w:val="20"/>
                <w:szCs w:val="20"/>
              </w:rPr>
            </w:pPr>
            <w:r w:rsidRPr="00E20933">
              <w:rPr>
                <w:rFonts w:ascii="Cambria" w:hAnsi="Cambria"/>
                <w:b/>
                <w:sz w:val="20"/>
                <w:szCs w:val="20"/>
              </w:rPr>
              <w:t>(</w:t>
            </w:r>
            <w:proofErr w:type="spellStart"/>
            <w:r w:rsidRPr="00E20933">
              <w:rPr>
                <w:rFonts w:ascii="Cambria" w:hAnsi="Cambria"/>
                <w:b/>
                <w:sz w:val="20"/>
                <w:szCs w:val="20"/>
              </w:rPr>
              <w:t>Gree</w:t>
            </w:r>
            <w:proofErr w:type="spellEnd"/>
            <w:r w:rsidRPr="00E20933">
              <w:rPr>
                <w:rFonts w:ascii="Cambria" w:hAnsi="Cambria"/>
                <w:b/>
                <w:sz w:val="20"/>
                <w:szCs w:val="20"/>
              </w:rPr>
              <w:t>/Haier/</w:t>
            </w:r>
            <w:proofErr w:type="spellStart"/>
            <w:r w:rsidRPr="00E20933">
              <w:rPr>
                <w:rFonts w:ascii="Cambria" w:hAnsi="Cambria"/>
                <w:b/>
                <w:sz w:val="20"/>
                <w:szCs w:val="20"/>
              </w:rPr>
              <w:t>Dawlance</w:t>
            </w:r>
            <w:proofErr w:type="spellEnd"/>
          </w:p>
          <w:p w:rsidR="00055B94" w:rsidRPr="00E20933" w:rsidRDefault="00055B94" w:rsidP="00843DD7">
            <w:pPr>
              <w:jc w:val="both"/>
              <w:rPr>
                <w:rFonts w:ascii="Cambria" w:hAnsi="Cambria"/>
                <w:sz w:val="20"/>
                <w:szCs w:val="20"/>
              </w:rPr>
            </w:pPr>
            <w:r w:rsidRPr="00E20933">
              <w:rPr>
                <w:rFonts w:ascii="Cambria" w:hAnsi="Cambria"/>
                <w:sz w:val="20"/>
                <w:szCs w:val="20"/>
              </w:rPr>
              <w:t>Invertor or equivalent)</w:t>
            </w:r>
          </w:p>
          <w:p w:rsidR="00055B94" w:rsidRDefault="00055B94" w:rsidP="00843DD7">
            <w:pPr>
              <w:jc w:val="both"/>
              <w:rPr>
                <w:rFonts w:ascii="Cambria" w:hAnsi="Cambria"/>
                <w:sz w:val="20"/>
                <w:szCs w:val="20"/>
              </w:rPr>
            </w:pPr>
            <w:r w:rsidRPr="00E20933">
              <w:rPr>
                <w:rFonts w:ascii="Cambria" w:hAnsi="Cambria"/>
                <w:b/>
                <w:bCs/>
                <w:sz w:val="20"/>
                <w:szCs w:val="20"/>
              </w:rPr>
              <w:t xml:space="preserve">18000 BTU </w:t>
            </w:r>
            <w:r w:rsidRPr="00E20933">
              <w:rPr>
                <w:rFonts w:ascii="Cambria" w:hAnsi="Cambria"/>
                <w:sz w:val="20"/>
                <w:szCs w:val="20"/>
              </w:rPr>
              <w:t>(1.5 Ton), wall mounted type, Voltage level 220-240V (Both heating &amp; Cooling functions) with low voltage support, LED Display, Remote Control, Auto restart, 10 years compressor warranty, 04 years electronic PCB kit warranty, 02 years condenser &amp; evaporator coil warranty, 01 year parts &amp; service warranty. Iron Frame for AC 1.5 Ton to fit Condenser, Drain Pipe (as per layout), Electric Wiring/Power Cable (as per layout), Circuit Breaker (Bush) as per layout,  PVC Duct for Refrigerator Pipe (as per layout),  Extra Refrigerator Pipe (As per need). Complete installation of Air conditioners (indoor &amp; outdoor unit)</w:t>
            </w:r>
            <w:r>
              <w:rPr>
                <w:rFonts w:ascii="Cambria" w:hAnsi="Cambria"/>
                <w:sz w:val="20"/>
                <w:szCs w:val="20"/>
              </w:rPr>
              <w:t xml:space="preserve"> </w:t>
            </w:r>
            <w:r w:rsidRPr="00E20933">
              <w:rPr>
                <w:rFonts w:ascii="Cambria" w:hAnsi="Cambria"/>
                <w:sz w:val="20"/>
                <w:szCs w:val="20"/>
              </w:rPr>
              <w:t>along with standard piping &amp; wiring of 10 feet each.</w:t>
            </w:r>
          </w:p>
          <w:p w:rsidR="00055B94" w:rsidRPr="00E20933" w:rsidRDefault="00055B94" w:rsidP="00843DD7">
            <w:pPr>
              <w:jc w:val="both"/>
              <w:rPr>
                <w:rFonts w:ascii="Cambria" w:hAnsi="Cambria"/>
                <w:sz w:val="20"/>
                <w:szCs w:val="20"/>
              </w:rPr>
            </w:pPr>
            <w:r w:rsidRPr="00C67D60">
              <w:rPr>
                <w:rFonts w:ascii="Cambria" w:hAnsi="Cambria"/>
                <w:b/>
                <w:sz w:val="20"/>
                <w:szCs w:val="20"/>
              </w:rPr>
              <w:t>Note:</w:t>
            </w:r>
            <w:r>
              <w:rPr>
                <w:rFonts w:ascii="Cambria" w:hAnsi="Cambria"/>
                <w:sz w:val="20"/>
                <w:szCs w:val="20"/>
              </w:rPr>
              <w:t xml:space="preserve"> please also quote rates of cooling pipe per </w:t>
            </w:r>
            <w:proofErr w:type="spellStart"/>
            <w:r>
              <w:rPr>
                <w:rFonts w:ascii="Cambria" w:hAnsi="Cambria"/>
                <w:sz w:val="20"/>
                <w:szCs w:val="20"/>
              </w:rPr>
              <w:t>sq.ft</w:t>
            </w:r>
            <w:proofErr w:type="spellEnd"/>
            <w:r>
              <w:rPr>
                <w:rFonts w:ascii="Cambria" w:hAnsi="Cambria"/>
                <w:sz w:val="20"/>
                <w:szCs w:val="20"/>
              </w:rPr>
              <w:t xml:space="preserve">. </w:t>
            </w:r>
            <w:proofErr w:type="gramStart"/>
            <w:r w:rsidR="00C67D60">
              <w:rPr>
                <w:rFonts w:ascii="Cambria" w:hAnsi="Cambria"/>
                <w:sz w:val="20"/>
                <w:szCs w:val="20"/>
              </w:rPr>
              <w:t>separately</w:t>
            </w:r>
            <w:proofErr w:type="gramEnd"/>
            <w:r w:rsidR="00C67D60">
              <w:rPr>
                <w:rFonts w:ascii="Cambria" w:hAnsi="Cambria"/>
                <w:sz w:val="20"/>
                <w:szCs w:val="20"/>
              </w:rPr>
              <w:t>.</w:t>
            </w:r>
          </w:p>
        </w:tc>
        <w:tc>
          <w:tcPr>
            <w:tcW w:w="540" w:type="dxa"/>
          </w:tcPr>
          <w:p w:rsidR="00055B94" w:rsidRPr="00E20933" w:rsidRDefault="00055B94" w:rsidP="00843DD7">
            <w:pPr>
              <w:jc w:val="center"/>
              <w:rPr>
                <w:rFonts w:ascii="Cambria" w:hAnsi="Cambria"/>
                <w:sz w:val="20"/>
                <w:szCs w:val="20"/>
              </w:rPr>
            </w:pPr>
            <w:r w:rsidRPr="00E20933">
              <w:rPr>
                <w:rFonts w:ascii="Cambria" w:hAnsi="Cambria"/>
                <w:sz w:val="20"/>
                <w:szCs w:val="20"/>
              </w:rPr>
              <w:t>17</w:t>
            </w:r>
          </w:p>
          <w:p w:rsidR="00055B94" w:rsidRPr="00E20933" w:rsidRDefault="00055B94" w:rsidP="00843DD7">
            <w:pPr>
              <w:jc w:val="center"/>
              <w:rPr>
                <w:rFonts w:ascii="Cambria" w:hAnsi="Cambria"/>
                <w:sz w:val="20"/>
                <w:szCs w:val="20"/>
              </w:rPr>
            </w:pPr>
          </w:p>
        </w:tc>
        <w:tc>
          <w:tcPr>
            <w:tcW w:w="1181" w:type="dxa"/>
          </w:tcPr>
          <w:p w:rsidR="00055B94" w:rsidRPr="00E20933" w:rsidRDefault="00055B94" w:rsidP="00843DD7">
            <w:pPr>
              <w:jc w:val="center"/>
              <w:rPr>
                <w:rFonts w:ascii="Cambria" w:hAnsi="Cambria"/>
                <w:sz w:val="20"/>
                <w:szCs w:val="20"/>
              </w:rPr>
            </w:pPr>
          </w:p>
        </w:tc>
        <w:tc>
          <w:tcPr>
            <w:tcW w:w="1260" w:type="dxa"/>
          </w:tcPr>
          <w:p w:rsidR="00055B94" w:rsidRPr="00E20933" w:rsidRDefault="00055B94" w:rsidP="00843DD7">
            <w:pPr>
              <w:jc w:val="center"/>
              <w:rPr>
                <w:rFonts w:ascii="Cambria" w:hAnsi="Cambria"/>
                <w:sz w:val="20"/>
                <w:szCs w:val="20"/>
              </w:rPr>
            </w:pPr>
          </w:p>
        </w:tc>
      </w:tr>
      <w:tr w:rsidR="00055B94" w:rsidRPr="00BF5DD3" w:rsidTr="009C715B">
        <w:trPr>
          <w:trHeight w:val="620"/>
          <w:jc w:val="center"/>
        </w:trPr>
        <w:tc>
          <w:tcPr>
            <w:tcW w:w="610" w:type="dxa"/>
          </w:tcPr>
          <w:p w:rsidR="00055B94" w:rsidRPr="00E20933" w:rsidRDefault="009C715B" w:rsidP="009C715B">
            <w:pPr>
              <w:jc w:val="center"/>
              <w:rPr>
                <w:rFonts w:ascii="Cambria" w:hAnsi="Cambria"/>
                <w:sz w:val="20"/>
                <w:szCs w:val="20"/>
              </w:rPr>
            </w:pPr>
            <w:r>
              <w:rPr>
                <w:rFonts w:ascii="Cambria" w:hAnsi="Cambria"/>
                <w:sz w:val="20"/>
                <w:szCs w:val="20"/>
              </w:rPr>
              <w:t>18</w:t>
            </w:r>
          </w:p>
        </w:tc>
        <w:tc>
          <w:tcPr>
            <w:tcW w:w="1769" w:type="dxa"/>
          </w:tcPr>
          <w:p w:rsidR="00055B94" w:rsidRPr="00E20933" w:rsidRDefault="00055B94" w:rsidP="00843DD7">
            <w:pPr>
              <w:rPr>
                <w:rFonts w:ascii="Cambria" w:hAnsi="Cambria"/>
                <w:sz w:val="20"/>
                <w:szCs w:val="20"/>
              </w:rPr>
            </w:pPr>
            <w:r w:rsidRPr="00E20933">
              <w:rPr>
                <w:rFonts w:ascii="Cambria" w:hAnsi="Cambria"/>
                <w:sz w:val="20"/>
                <w:szCs w:val="20"/>
              </w:rPr>
              <w:t xml:space="preserve">Bracket Fan </w:t>
            </w:r>
          </w:p>
          <w:p w:rsidR="00055B94" w:rsidRPr="00E20933" w:rsidRDefault="00055B94" w:rsidP="000228A2">
            <w:pPr>
              <w:rPr>
                <w:rFonts w:ascii="Cambria" w:hAnsi="Cambria"/>
                <w:sz w:val="20"/>
                <w:szCs w:val="20"/>
              </w:rPr>
            </w:pPr>
          </w:p>
        </w:tc>
        <w:tc>
          <w:tcPr>
            <w:tcW w:w="5580" w:type="dxa"/>
          </w:tcPr>
          <w:p w:rsidR="00055B94" w:rsidRPr="00E20933" w:rsidRDefault="00055B94" w:rsidP="00843DD7">
            <w:pPr>
              <w:rPr>
                <w:rFonts w:ascii="Cambria" w:hAnsi="Cambria"/>
                <w:sz w:val="20"/>
                <w:szCs w:val="20"/>
              </w:rPr>
            </w:pPr>
            <w:r w:rsidRPr="00E20933">
              <w:rPr>
                <w:rFonts w:ascii="Cambria" w:hAnsi="Cambria"/>
                <w:sz w:val="20"/>
                <w:szCs w:val="20"/>
              </w:rPr>
              <w:t xml:space="preserve">SK/Royal/ Lahore or Equivalent. Plastic Body 18" size with copper winding </w:t>
            </w:r>
          </w:p>
        </w:tc>
        <w:tc>
          <w:tcPr>
            <w:tcW w:w="540" w:type="dxa"/>
          </w:tcPr>
          <w:p w:rsidR="00055B94" w:rsidRPr="00E20933" w:rsidRDefault="00055B94" w:rsidP="00843DD7">
            <w:pPr>
              <w:jc w:val="center"/>
              <w:rPr>
                <w:rFonts w:ascii="Cambria" w:hAnsi="Cambria"/>
                <w:sz w:val="20"/>
                <w:szCs w:val="20"/>
              </w:rPr>
            </w:pPr>
            <w:r w:rsidRPr="00E20933">
              <w:rPr>
                <w:rFonts w:ascii="Cambria" w:hAnsi="Cambria"/>
                <w:sz w:val="20"/>
                <w:szCs w:val="20"/>
              </w:rPr>
              <w:t>20</w:t>
            </w:r>
          </w:p>
        </w:tc>
        <w:tc>
          <w:tcPr>
            <w:tcW w:w="1181" w:type="dxa"/>
          </w:tcPr>
          <w:p w:rsidR="00055B94" w:rsidRPr="00E20933" w:rsidRDefault="00055B94" w:rsidP="00843DD7">
            <w:pPr>
              <w:jc w:val="center"/>
              <w:rPr>
                <w:rFonts w:ascii="Cambria" w:hAnsi="Cambria"/>
                <w:sz w:val="20"/>
                <w:szCs w:val="20"/>
              </w:rPr>
            </w:pPr>
          </w:p>
        </w:tc>
        <w:tc>
          <w:tcPr>
            <w:tcW w:w="1260" w:type="dxa"/>
          </w:tcPr>
          <w:p w:rsidR="00055B94" w:rsidRPr="00E20933" w:rsidRDefault="00055B94" w:rsidP="00843DD7">
            <w:pPr>
              <w:jc w:val="center"/>
              <w:rPr>
                <w:rFonts w:ascii="Cambria" w:hAnsi="Cambria"/>
                <w:sz w:val="20"/>
                <w:szCs w:val="20"/>
              </w:rPr>
            </w:pPr>
          </w:p>
        </w:tc>
      </w:tr>
      <w:tr w:rsidR="00055B94" w:rsidRPr="00BF5DD3" w:rsidTr="009C715B">
        <w:trPr>
          <w:trHeight w:val="845"/>
          <w:jc w:val="center"/>
        </w:trPr>
        <w:tc>
          <w:tcPr>
            <w:tcW w:w="610" w:type="dxa"/>
          </w:tcPr>
          <w:p w:rsidR="00055B94" w:rsidRPr="00E20933" w:rsidRDefault="009C715B" w:rsidP="009C715B">
            <w:pPr>
              <w:jc w:val="center"/>
              <w:rPr>
                <w:rFonts w:ascii="Cambria" w:hAnsi="Cambria"/>
                <w:sz w:val="20"/>
                <w:szCs w:val="20"/>
              </w:rPr>
            </w:pPr>
            <w:r>
              <w:rPr>
                <w:rFonts w:ascii="Cambria" w:hAnsi="Cambria"/>
                <w:sz w:val="20"/>
                <w:szCs w:val="20"/>
              </w:rPr>
              <w:t>19</w:t>
            </w:r>
          </w:p>
        </w:tc>
        <w:tc>
          <w:tcPr>
            <w:tcW w:w="1769" w:type="dxa"/>
          </w:tcPr>
          <w:p w:rsidR="00055B94" w:rsidRPr="00E20933" w:rsidRDefault="00055B94" w:rsidP="00843DD7">
            <w:pPr>
              <w:rPr>
                <w:rFonts w:ascii="Cambria" w:hAnsi="Cambria"/>
                <w:sz w:val="20"/>
                <w:szCs w:val="20"/>
              </w:rPr>
            </w:pPr>
            <w:r w:rsidRPr="00E20933">
              <w:rPr>
                <w:rFonts w:ascii="Cambria" w:hAnsi="Cambria"/>
                <w:sz w:val="20"/>
                <w:szCs w:val="20"/>
              </w:rPr>
              <w:t>Water Dispenser</w:t>
            </w:r>
          </w:p>
        </w:tc>
        <w:tc>
          <w:tcPr>
            <w:tcW w:w="5580" w:type="dxa"/>
          </w:tcPr>
          <w:p w:rsidR="00055B94" w:rsidRPr="00E20933" w:rsidRDefault="00055B94" w:rsidP="00843DD7">
            <w:pPr>
              <w:jc w:val="both"/>
              <w:rPr>
                <w:rFonts w:ascii="Cambria" w:hAnsi="Cambria"/>
                <w:sz w:val="20"/>
                <w:szCs w:val="20"/>
              </w:rPr>
            </w:pPr>
            <w:r w:rsidRPr="00E20933">
              <w:rPr>
                <w:rFonts w:ascii="Cambria" w:hAnsi="Cambria"/>
                <w:sz w:val="20"/>
                <w:szCs w:val="20"/>
              </w:rPr>
              <w:t>PEL/</w:t>
            </w:r>
            <w:proofErr w:type="spellStart"/>
            <w:r w:rsidRPr="00E20933">
              <w:rPr>
                <w:rFonts w:ascii="Cambria" w:hAnsi="Cambria"/>
                <w:sz w:val="20"/>
                <w:szCs w:val="20"/>
              </w:rPr>
              <w:t>Gree</w:t>
            </w:r>
            <w:proofErr w:type="spellEnd"/>
            <w:r w:rsidRPr="00E20933">
              <w:rPr>
                <w:rFonts w:ascii="Cambria" w:hAnsi="Cambria"/>
                <w:sz w:val="20"/>
                <w:szCs w:val="20"/>
              </w:rPr>
              <w:t xml:space="preserve"> or Equivalent</w:t>
            </w:r>
          </w:p>
          <w:p w:rsidR="00055B94" w:rsidRPr="00E20933" w:rsidRDefault="00055B94" w:rsidP="00843DD7">
            <w:pPr>
              <w:jc w:val="both"/>
              <w:rPr>
                <w:rFonts w:ascii="Cambria" w:hAnsi="Cambria"/>
                <w:sz w:val="20"/>
                <w:szCs w:val="20"/>
              </w:rPr>
            </w:pPr>
            <w:r w:rsidRPr="00E20933">
              <w:rPr>
                <w:rFonts w:ascii="Cambria" w:hAnsi="Cambria"/>
                <w:sz w:val="20"/>
                <w:szCs w:val="20"/>
              </w:rPr>
              <w:t xml:space="preserve">Type sleek design, </w:t>
            </w:r>
            <w:proofErr w:type="spellStart"/>
            <w:r w:rsidRPr="00E20933">
              <w:rPr>
                <w:rFonts w:ascii="Cambria" w:hAnsi="Cambria"/>
                <w:sz w:val="20"/>
                <w:szCs w:val="20"/>
              </w:rPr>
              <w:t>Colour</w:t>
            </w:r>
            <w:proofErr w:type="spellEnd"/>
            <w:r w:rsidRPr="00E20933">
              <w:rPr>
                <w:rFonts w:ascii="Cambria" w:hAnsi="Cambria"/>
                <w:sz w:val="20"/>
                <w:szCs w:val="20"/>
              </w:rPr>
              <w:t xml:space="preserve"> White, Dimension (</w:t>
            </w:r>
            <w:proofErr w:type="spellStart"/>
            <w:r w:rsidRPr="00E20933">
              <w:rPr>
                <w:rFonts w:ascii="Cambria" w:hAnsi="Cambria"/>
                <w:sz w:val="20"/>
                <w:szCs w:val="20"/>
              </w:rPr>
              <w:t>WxDxH</w:t>
            </w:r>
            <w:proofErr w:type="spellEnd"/>
            <w:r w:rsidRPr="00E20933">
              <w:rPr>
                <w:rFonts w:ascii="Cambria" w:hAnsi="Cambria"/>
                <w:sz w:val="20"/>
                <w:szCs w:val="20"/>
              </w:rPr>
              <w:t>) 310x375x1190 mm, Voltage /Frequency 220/50 (Volts/Hz), Cooling Current 0.6 amperes, Heating Current 2.2 amperes, Cooling power 100 watts, Cold Tank capacity 3.7 liters, Refrigerator volume 20 Liters.</w:t>
            </w:r>
          </w:p>
        </w:tc>
        <w:tc>
          <w:tcPr>
            <w:tcW w:w="540" w:type="dxa"/>
          </w:tcPr>
          <w:p w:rsidR="00055B94" w:rsidRPr="00E20933" w:rsidRDefault="009C7B17" w:rsidP="00843DD7">
            <w:pPr>
              <w:jc w:val="center"/>
              <w:rPr>
                <w:rFonts w:ascii="Cambria" w:hAnsi="Cambria"/>
                <w:sz w:val="20"/>
                <w:szCs w:val="20"/>
              </w:rPr>
            </w:pPr>
            <w:r>
              <w:rPr>
                <w:rFonts w:ascii="Cambria" w:hAnsi="Cambria"/>
                <w:sz w:val="20"/>
                <w:szCs w:val="20"/>
              </w:rPr>
              <w:t>0</w:t>
            </w:r>
            <w:r w:rsidR="00055B94" w:rsidRPr="00E20933">
              <w:rPr>
                <w:rFonts w:ascii="Cambria" w:hAnsi="Cambria"/>
                <w:sz w:val="20"/>
                <w:szCs w:val="20"/>
              </w:rPr>
              <w:t>5</w:t>
            </w:r>
          </w:p>
        </w:tc>
        <w:tc>
          <w:tcPr>
            <w:tcW w:w="1181" w:type="dxa"/>
          </w:tcPr>
          <w:p w:rsidR="00055B94" w:rsidRPr="00E20933" w:rsidRDefault="00055B94" w:rsidP="00843DD7">
            <w:pPr>
              <w:jc w:val="center"/>
              <w:rPr>
                <w:rFonts w:ascii="Cambria" w:hAnsi="Cambria"/>
                <w:sz w:val="20"/>
                <w:szCs w:val="20"/>
              </w:rPr>
            </w:pPr>
          </w:p>
        </w:tc>
        <w:tc>
          <w:tcPr>
            <w:tcW w:w="1260" w:type="dxa"/>
          </w:tcPr>
          <w:p w:rsidR="00055B94" w:rsidRPr="00E20933" w:rsidRDefault="00055B94" w:rsidP="00843DD7">
            <w:pPr>
              <w:jc w:val="center"/>
              <w:rPr>
                <w:rFonts w:ascii="Cambria" w:hAnsi="Cambria"/>
                <w:sz w:val="20"/>
                <w:szCs w:val="20"/>
              </w:rPr>
            </w:pPr>
          </w:p>
        </w:tc>
      </w:tr>
      <w:tr w:rsidR="00160034" w:rsidRPr="00BF5DD3" w:rsidTr="009C715B">
        <w:trPr>
          <w:trHeight w:val="503"/>
          <w:jc w:val="center"/>
        </w:trPr>
        <w:tc>
          <w:tcPr>
            <w:tcW w:w="610" w:type="dxa"/>
          </w:tcPr>
          <w:p w:rsidR="00160034" w:rsidRPr="00E20933" w:rsidRDefault="009C715B" w:rsidP="009C715B">
            <w:pPr>
              <w:jc w:val="center"/>
              <w:rPr>
                <w:rFonts w:ascii="Cambria" w:hAnsi="Cambria"/>
                <w:sz w:val="20"/>
                <w:szCs w:val="20"/>
              </w:rPr>
            </w:pPr>
            <w:r>
              <w:rPr>
                <w:rFonts w:ascii="Cambria" w:hAnsi="Cambria"/>
                <w:sz w:val="20"/>
                <w:szCs w:val="20"/>
              </w:rPr>
              <w:t>20</w:t>
            </w:r>
          </w:p>
        </w:tc>
        <w:tc>
          <w:tcPr>
            <w:tcW w:w="1769" w:type="dxa"/>
          </w:tcPr>
          <w:p w:rsidR="00160034" w:rsidRPr="00E20933" w:rsidRDefault="00160034" w:rsidP="00843DD7">
            <w:pPr>
              <w:rPr>
                <w:rFonts w:ascii="Cambria" w:hAnsi="Cambria"/>
                <w:sz w:val="20"/>
                <w:szCs w:val="20"/>
              </w:rPr>
            </w:pPr>
            <w:r>
              <w:rPr>
                <w:rFonts w:ascii="Cambria" w:hAnsi="Cambria"/>
                <w:sz w:val="20"/>
                <w:szCs w:val="20"/>
              </w:rPr>
              <w:t>Microwave Oven</w:t>
            </w:r>
          </w:p>
        </w:tc>
        <w:tc>
          <w:tcPr>
            <w:tcW w:w="5580" w:type="dxa"/>
          </w:tcPr>
          <w:p w:rsidR="00160034" w:rsidRPr="00160034" w:rsidRDefault="00160034" w:rsidP="00160034">
            <w:pPr>
              <w:pStyle w:val="NoSpacing"/>
              <w:rPr>
                <w:rFonts w:ascii="Cambria" w:hAnsi="Cambria"/>
                <w:sz w:val="20"/>
                <w:szCs w:val="20"/>
              </w:rPr>
            </w:pPr>
            <w:proofErr w:type="spellStart"/>
            <w:r w:rsidRPr="00160034">
              <w:rPr>
                <w:rFonts w:ascii="Cambria" w:hAnsi="Cambria"/>
                <w:sz w:val="20"/>
                <w:szCs w:val="20"/>
              </w:rPr>
              <w:t>Dawlance</w:t>
            </w:r>
            <w:proofErr w:type="spellEnd"/>
            <w:r w:rsidRPr="00160034">
              <w:rPr>
                <w:rFonts w:ascii="Cambria" w:hAnsi="Cambria"/>
                <w:sz w:val="20"/>
                <w:szCs w:val="20"/>
              </w:rPr>
              <w:t xml:space="preserve"> or equivalent</w:t>
            </w:r>
          </w:p>
          <w:p w:rsidR="00160034" w:rsidRPr="00160034" w:rsidRDefault="00160034" w:rsidP="00160034">
            <w:pPr>
              <w:pStyle w:val="NoSpacing"/>
              <w:rPr>
                <w:rFonts w:ascii="Cambria" w:hAnsi="Cambria"/>
                <w:sz w:val="20"/>
                <w:szCs w:val="20"/>
              </w:rPr>
            </w:pPr>
            <w:r w:rsidRPr="00160034">
              <w:rPr>
                <w:rFonts w:ascii="Cambria" w:hAnsi="Cambria"/>
                <w:sz w:val="20"/>
                <w:szCs w:val="20"/>
              </w:rPr>
              <w:t>Heating Microwave Oven</w:t>
            </w:r>
          </w:p>
          <w:p w:rsidR="00160034" w:rsidRPr="00160034" w:rsidRDefault="00160034" w:rsidP="009C7B17">
            <w:pPr>
              <w:pStyle w:val="NoSpacing"/>
              <w:rPr>
                <w:rFonts w:ascii="Cambria" w:hAnsi="Cambria"/>
                <w:sz w:val="20"/>
                <w:szCs w:val="20"/>
              </w:rPr>
            </w:pPr>
            <w:r w:rsidRPr="00160034">
              <w:rPr>
                <w:rFonts w:ascii="Cambria" w:hAnsi="Cambria"/>
                <w:sz w:val="20"/>
                <w:szCs w:val="20"/>
              </w:rPr>
              <w:t>Type : Microwave</w:t>
            </w:r>
            <w:r>
              <w:rPr>
                <w:rFonts w:ascii="Cambria" w:hAnsi="Cambria"/>
                <w:sz w:val="20"/>
                <w:szCs w:val="20"/>
              </w:rPr>
              <w:t xml:space="preserve"> , </w:t>
            </w:r>
            <w:r w:rsidRPr="00160034">
              <w:rPr>
                <w:rFonts w:ascii="Cambria" w:hAnsi="Cambria"/>
                <w:sz w:val="20"/>
                <w:szCs w:val="20"/>
              </w:rPr>
              <w:t>Capacity (</w:t>
            </w:r>
            <w:proofErr w:type="spellStart"/>
            <w:r w:rsidRPr="00160034">
              <w:rPr>
                <w:rFonts w:ascii="Cambria" w:hAnsi="Cambria"/>
                <w:sz w:val="20"/>
                <w:szCs w:val="20"/>
              </w:rPr>
              <w:t>lt</w:t>
            </w:r>
            <w:proofErr w:type="spellEnd"/>
            <w:r w:rsidRPr="00160034">
              <w:rPr>
                <w:rFonts w:ascii="Cambria" w:hAnsi="Cambria"/>
                <w:sz w:val="20"/>
                <w:szCs w:val="20"/>
              </w:rPr>
              <w:t>) : 32</w:t>
            </w:r>
            <w:r w:rsidR="009C7B17">
              <w:rPr>
                <w:rFonts w:ascii="Cambria" w:hAnsi="Cambria"/>
                <w:sz w:val="20"/>
                <w:szCs w:val="20"/>
              </w:rPr>
              <w:t>,</w:t>
            </w:r>
            <w:r>
              <w:rPr>
                <w:rFonts w:ascii="Cambria" w:hAnsi="Cambria"/>
                <w:sz w:val="20"/>
                <w:szCs w:val="20"/>
              </w:rPr>
              <w:t xml:space="preserve"> </w:t>
            </w:r>
            <w:r w:rsidRPr="00160034">
              <w:rPr>
                <w:rFonts w:ascii="Cambria" w:hAnsi="Cambria"/>
                <w:sz w:val="20"/>
                <w:szCs w:val="20"/>
              </w:rPr>
              <w:t>Control Panel : Digital</w:t>
            </w:r>
          </w:p>
        </w:tc>
        <w:tc>
          <w:tcPr>
            <w:tcW w:w="540" w:type="dxa"/>
          </w:tcPr>
          <w:p w:rsidR="00160034" w:rsidRPr="00E20933" w:rsidRDefault="009C7B17" w:rsidP="00843DD7">
            <w:pPr>
              <w:jc w:val="center"/>
              <w:rPr>
                <w:rFonts w:ascii="Cambria" w:hAnsi="Cambria"/>
                <w:sz w:val="20"/>
                <w:szCs w:val="20"/>
              </w:rPr>
            </w:pPr>
            <w:r>
              <w:rPr>
                <w:rFonts w:ascii="Cambria" w:hAnsi="Cambria"/>
                <w:sz w:val="20"/>
                <w:szCs w:val="20"/>
              </w:rPr>
              <w:t>0</w:t>
            </w:r>
            <w:r w:rsidR="00160034">
              <w:rPr>
                <w:rFonts w:ascii="Cambria" w:hAnsi="Cambria"/>
                <w:sz w:val="20"/>
                <w:szCs w:val="20"/>
              </w:rPr>
              <w:t>1</w:t>
            </w:r>
          </w:p>
        </w:tc>
        <w:tc>
          <w:tcPr>
            <w:tcW w:w="1181" w:type="dxa"/>
          </w:tcPr>
          <w:p w:rsidR="00160034" w:rsidRPr="00E20933" w:rsidRDefault="00160034" w:rsidP="00843DD7">
            <w:pPr>
              <w:jc w:val="center"/>
              <w:rPr>
                <w:rFonts w:ascii="Cambria" w:hAnsi="Cambria"/>
                <w:sz w:val="20"/>
                <w:szCs w:val="20"/>
              </w:rPr>
            </w:pPr>
          </w:p>
        </w:tc>
        <w:tc>
          <w:tcPr>
            <w:tcW w:w="1260" w:type="dxa"/>
          </w:tcPr>
          <w:p w:rsidR="00160034" w:rsidRPr="00E20933" w:rsidRDefault="00160034" w:rsidP="00843DD7">
            <w:pPr>
              <w:jc w:val="center"/>
              <w:rPr>
                <w:rFonts w:ascii="Cambria" w:hAnsi="Cambria"/>
                <w:sz w:val="20"/>
                <w:szCs w:val="20"/>
              </w:rPr>
            </w:pPr>
          </w:p>
        </w:tc>
      </w:tr>
      <w:tr w:rsidR="00160034" w:rsidRPr="00BF5DD3" w:rsidTr="009C715B">
        <w:trPr>
          <w:trHeight w:val="503"/>
          <w:jc w:val="center"/>
        </w:trPr>
        <w:tc>
          <w:tcPr>
            <w:tcW w:w="610" w:type="dxa"/>
            <w:vMerge w:val="restart"/>
          </w:tcPr>
          <w:p w:rsidR="00160034" w:rsidRPr="00E20933" w:rsidRDefault="00160034" w:rsidP="00BD65E2">
            <w:pPr>
              <w:jc w:val="center"/>
              <w:rPr>
                <w:rFonts w:ascii="Cambria" w:hAnsi="Cambria"/>
                <w:sz w:val="20"/>
                <w:szCs w:val="20"/>
              </w:rPr>
            </w:pPr>
          </w:p>
          <w:p w:rsidR="00160034" w:rsidRPr="00E20933" w:rsidRDefault="009C715B" w:rsidP="009C715B">
            <w:pPr>
              <w:jc w:val="center"/>
              <w:rPr>
                <w:rFonts w:ascii="Cambria" w:hAnsi="Cambria"/>
                <w:sz w:val="20"/>
                <w:szCs w:val="20"/>
              </w:rPr>
            </w:pPr>
            <w:r>
              <w:rPr>
                <w:rFonts w:ascii="Cambria" w:hAnsi="Cambria"/>
                <w:sz w:val="20"/>
                <w:szCs w:val="20"/>
              </w:rPr>
              <w:t>21</w:t>
            </w:r>
          </w:p>
        </w:tc>
        <w:tc>
          <w:tcPr>
            <w:tcW w:w="1769" w:type="dxa"/>
            <w:vMerge w:val="restart"/>
          </w:tcPr>
          <w:p w:rsidR="00160034" w:rsidRPr="00E20933" w:rsidRDefault="00160034" w:rsidP="00843DD7">
            <w:pPr>
              <w:rPr>
                <w:rFonts w:ascii="Cambria" w:hAnsi="Cambria"/>
                <w:sz w:val="20"/>
                <w:szCs w:val="20"/>
              </w:rPr>
            </w:pPr>
            <w:r w:rsidRPr="00E20933">
              <w:rPr>
                <w:rFonts w:ascii="Cambria" w:hAnsi="Cambria"/>
                <w:sz w:val="20"/>
                <w:szCs w:val="20"/>
              </w:rPr>
              <w:t>UPS with Batteries</w:t>
            </w:r>
          </w:p>
        </w:tc>
        <w:tc>
          <w:tcPr>
            <w:tcW w:w="5580" w:type="dxa"/>
          </w:tcPr>
          <w:p w:rsidR="00160034" w:rsidRPr="00E20933" w:rsidRDefault="00160034" w:rsidP="00843DD7">
            <w:pPr>
              <w:rPr>
                <w:rFonts w:ascii="Cambria" w:hAnsi="Cambria"/>
                <w:color w:val="000000"/>
                <w:sz w:val="20"/>
                <w:szCs w:val="20"/>
              </w:rPr>
            </w:pPr>
            <w:r w:rsidRPr="00E20933">
              <w:rPr>
                <w:rFonts w:ascii="Cambria" w:hAnsi="Cambria"/>
                <w:color w:val="000000"/>
                <w:sz w:val="20"/>
                <w:szCs w:val="20"/>
              </w:rPr>
              <w:t>UPS 3000 watt (24 Volts)</w:t>
            </w:r>
          </w:p>
          <w:p w:rsidR="00160034" w:rsidRPr="00E20933" w:rsidRDefault="00160034" w:rsidP="00843DD7">
            <w:pPr>
              <w:rPr>
                <w:rFonts w:ascii="Cambria" w:hAnsi="Cambria"/>
                <w:sz w:val="20"/>
                <w:szCs w:val="20"/>
              </w:rPr>
            </w:pPr>
            <w:r w:rsidRPr="00E20933">
              <w:rPr>
                <w:rFonts w:ascii="Cambria" w:hAnsi="Cambria"/>
                <w:color w:val="000000"/>
                <w:sz w:val="20"/>
                <w:szCs w:val="20"/>
              </w:rPr>
              <w:t>(Homage or equivalent)</w:t>
            </w:r>
          </w:p>
        </w:tc>
        <w:tc>
          <w:tcPr>
            <w:tcW w:w="540" w:type="dxa"/>
          </w:tcPr>
          <w:p w:rsidR="00160034" w:rsidRPr="00E20933" w:rsidRDefault="009C7B17" w:rsidP="00843DD7">
            <w:pPr>
              <w:jc w:val="center"/>
              <w:rPr>
                <w:rFonts w:ascii="Cambria" w:hAnsi="Cambria"/>
                <w:sz w:val="20"/>
                <w:szCs w:val="20"/>
              </w:rPr>
            </w:pPr>
            <w:r>
              <w:rPr>
                <w:rFonts w:ascii="Cambria" w:hAnsi="Cambria"/>
                <w:sz w:val="20"/>
                <w:szCs w:val="20"/>
              </w:rPr>
              <w:t>0</w:t>
            </w:r>
            <w:r w:rsidR="00160034" w:rsidRPr="00E20933">
              <w:rPr>
                <w:rFonts w:ascii="Cambria" w:hAnsi="Cambria"/>
                <w:sz w:val="20"/>
                <w:szCs w:val="20"/>
              </w:rPr>
              <w:t>5</w:t>
            </w:r>
          </w:p>
        </w:tc>
        <w:tc>
          <w:tcPr>
            <w:tcW w:w="1181" w:type="dxa"/>
          </w:tcPr>
          <w:p w:rsidR="00160034" w:rsidRPr="00E20933" w:rsidRDefault="00160034" w:rsidP="00843DD7">
            <w:pPr>
              <w:jc w:val="center"/>
              <w:rPr>
                <w:rFonts w:ascii="Cambria" w:hAnsi="Cambria"/>
                <w:sz w:val="20"/>
                <w:szCs w:val="20"/>
              </w:rPr>
            </w:pPr>
          </w:p>
        </w:tc>
        <w:tc>
          <w:tcPr>
            <w:tcW w:w="1260" w:type="dxa"/>
          </w:tcPr>
          <w:p w:rsidR="00160034" w:rsidRPr="00E20933" w:rsidRDefault="00160034" w:rsidP="00843DD7">
            <w:pPr>
              <w:jc w:val="center"/>
              <w:rPr>
                <w:rFonts w:ascii="Cambria" w:hAnsi="Cambria"/>
                <w:sz w:val="20"/>
                <w:szCs w:val="20"/>
              </w:rPr>
            </w:pPr>
          </w:p>
        </w:tc>
      </w:tr>
      <w:tr w:rsidR="00160034" w:rsidRPr="00BF5DD3" w:rsidTr="009C715B">
        <w:trPr>
          <w:trHeight w:val="773"/>
          <w:jc w:val="center"/>
        </w:trPr>
        <w:tc>
          <w:tcPr>
            <w:tcW w:w="610" w:type="dxa"/>
            <w:vMerge/>
          </w:tcPr>
          <w:p w:rsidR="00160034" w:rsidRPr="00E20933" w:rsidRDefault="00160034" w:rsidP="00843DD7">
            <w:pPr>
              <w:jc w:val="center"/>
              <w:rPr>
                <w:rFonts w:ascii="Cambria" w:hAnsi="Cambria"/>
                <w:sz w:val="20"/>
                <w:szCs w:val="20"/>
              </w:rPr>
            </w:pPr>
          </w:p>
        </w:tc>
        <w:tc>
          <w:tcPr>
            <w:tcW w:w="1769" w:type="dxa"/>
            <w:vMerge/>
          </w:tcPr>
          <w:p w:rsidR="00160034" w:rsidRPr="00E20933" w:rsidRDefault="00160034" w:rsidP="00843DD7">
            <w:pPr>
              <w:rPr>
                <w:rFonts w:ascii="Cambria" w:hAnsi="Cambria"/>
                <w:sz w:val="20"/>
                <w:szCs w:val="20"/>
              </w:rPr>
            </w:pPr>
          </w:p>
        </w:tc>
        <w:tc>
          <w:tcPr>
            <w:tcW w:w="5580" w:type="dxa"/>
          </w:tcPr>
          <w:p w:rsidR="00160034" w:rsidRPr="00E20933" w:rsidRDefault="00160034" w:rsidP="00843DD7">
            <w:pPr>
              <w:rPr>
                <w:rFonts w:ascii="Cambria" w:hAnsi="Cambria"/>
                <w:color w:val="000000"/>
                <w:sz w:val="20"/>
                <w:szCs w:val="20"/>
              </w:rPr>
            </w:pPr>
            <w:r w:rsidRPr="00E20933">
              <w:rPr>
                <w:rFonts w:ascii="Cambria" w:hAnsi="Cambria"/>
                <w:color w:val="000000"/>
                <w:sz w:val="20"/>
                <w:szCs w:val="20"/>
              </w:rPr>
              <w:t>Liquid batteries (12 Volts)</w:t>
            </w:r>
          </w:p>
          <w:p w:rsidR="00160034" w:rsidRPr="00E20933" w:rsidRDefault="00160034" w:rsidP="00843DD7">
            <w:pPr>
              <w:rPr>
                <w:rFonts w:ascii="Cambria" w:hAnsi="Cambria"/>
                <w:color w:val="000000"/>
                <w:sz w:val="20"/>
                <w:szCs w:val="20"/>
              </w:rPr>
            </w:pPr>
            <w:r w:rsidRPr="00E20933">
              <w:rPr>
                <w:rFonts w:ascii="Cambria" w:hAnsi="Cambria"/>
                <w:color w:val="000000"/>
                <w:sz w:val="20"/>
                <w:szCs w:val="20"/>
              </w:rPr>
              <w:t>(AGS, Phoenix, Daewoo or equivalent)</w:t>
            </w:r>
          </w:p>
          <w:p w:rsidR="00160034" w:rsidRPr="00E20933" w:rsidRDefault="00160034" w:rsidP="00843DD7">
            <w:pPr>
              <w:rPr>
                <w:rFonts w:ascii="Cambria" w:hAnsi="Cambria"/>
                <w:color w:val="000000"/>
                <w:sz w:val="20"/>
                <w:szCs w:val="20"/>
              </w:rPr>
            </w:pPr>
            <w:proofErr w:type="spellStart"/>
            <w:r w:rsidRPr="00E20933">
              <w:rPr>
                <w:rFonts w:ascii="Cambria" w:hAnsi="Cambria"/>
                <w:color w:val="000000"/>
                <w:sz w:val="20"/>
                <w:szCs w:val="20"/>
              </w:rPr>
              <w:t>Atleast</w:t>
            </w:r>
            <w:proofErr w:type="spellEnd"/>
            <w:r w:rsidRPr="00E20933">
              <w:rPr>
                <w:rFonts w:ascii="Cambria" w:hAnsi="Cambria"/>
                <w:color w:val="000000"/>
                <w:sz w:val="20"/>
                <w:szCs w:val="20"/>
              </w:rPr>
              <w:t xml:space="preserve"> 175 Ampere 27 plates</w:t>
            </w:r>
          </w:p>
        </w:tc>
        <w:tc>
          <w:tcPr>
            <w:tcW w:w="540" w:type="dxa"/>
          </w:tcPr>
          <w:p w:rsidR="00160034" w:rsidRPr="00E20933" w:rsidRDefault="00160034" w:rsidP="00843DD7">
            <w:pPr>
              <w:jc w:val="center"/>
              <w:rPr>
                <w:rFonts w:ascii="Cambria" w:hAnsi="Cambria"/>
                <w:sz w:val="20"/>
                <w:szCs w:val="20"/>
              </w:rPr>
            </w:pPr>
            <w:r w:rsidRPr="00E20933">
              <w:rPr>
                <w:rFonts w:ascii="Cambria" w:hAnsi="Cambria"/>
                <w:sz w:val="20"/>
                <w:szCs w:val="20"/>
              </w:rPr>
              <w:t>10</w:t>
            </w:r>
          </w:p>
        </w:tc>
        <w:tc>
          <w:tcPr>
            <w:tcW w:w="1181" w:type="dxa"/>
          </w:tcPr>
          <w:p w:rsidR="00160034" w:rsidRPr="00E20933" w:rsidRDefault="00160034" w:rsidP="00843DD7">
            <w:pPr>
              <w:jc w:val="center"/>
              <w:rPr>
                <w:rFonts w:ascii="Cambria" w:hAnsi="Cambria"/>
                <w:sz w:val="20"/>
                <w:szCs w:val="20"/>
              </w:rPr>
            </w:pPr>
          </w:p>
        </w:tc>
        <w:tc>
          <w:tcPr>
            <w:tcW w:w="1260" w:type="dxa"/>
          </w:tcPr>
          <w:p w:rsidR="00160034" w:rsidRPr="00E20933" w:rsidRDefault="00160034" w:rsidP="00843DD7">
            <w:pPr>
              <w:jc w:val="center"/>
              <w:rPr>
                <w:rFonts w:ascii="Cambria" w:hAnsi="Cambria"/>
                <w:sz w:val="20"/>
                <w:szCs w:val="20"/>
              </w:rPr>
            </w:pPr>
          </w:p>
        </w:tc>
      </w:tr>
      <w:tr w:rsidR="00160034" w:rsidRPr="00BF5DD3" w:rsidTr="009C715B">
        <w:trPr>
          <w:trHeight w:val="368"/>
          <w:jc w:val="center"/>
        </w:trPr>
        <w:tc>
          <w:tcPr>
            <w:tcW w:w="610" w:type="dxa"/>
          </w:tcPr>
          <w:p w:rsidR="00160034" w:rsidRPr="00E20933" w:rsidRDefault="009C715B" w:rsidP="00BD65E2">
            <w:pPr>
              <w:jc w:val="center"/>
              <w:rPr>
                <w:rFonts w:ascii="Cambria" w:hAnsi="Cambria"/>
                <w:sz w:val="20"/>
                <w:szCs w:val="20"/>
              </w:rPr>
            </w:pPr>
            <w:r>
              <w:rPr>
                <w:rFonts w:ascii="Cambria" w:hAnsi="Cambria"/>
                <w:sz w:val="20"/>
                <w:szCs w:val="20"/>
              </w:rPr>
              <w:t>22</w:t>
            </w:r>
          </w:p>
        </w:tc>
        <w:tc>
          <w:tcPr>
            <w:tcW w:w="1769" w:type="dxa"/>
          </w:tcPr>
          <w:p w:rsidR="00160034" w:rsidRPr="00E20933" w:rsidRDefault="00160034" w:rsidP="00843DD7">
            <w:pPr>
              <w:rPr>
                <w:rFonts w:ascii="Cambria" w:hAnsi="Cambria"/>
                <w:sz w:val="20"/>
                <w:szCs w:val="20"/>
              </w:rPr>
            </w:pPr>
            <w:r w:rsidRPr="00E20933">
              <w:rPr>
                <w:rFonts w:ascii="Cambria" w:hAnsi="Cambria"/>
                <w:sz w:val="20"/>
                <w:szCs w:val="20"/>
              </w:rPr>
              <w:t>Telephone Steno Set</w:t>
            </w:r>
          </w:p>
        </w:tc>
        <w:tc>
          <w:tcPr>
            <w:tcW w:w="5580" w:type="dxa"/>
          </w:tcPr>
          <w:p w:rsidR="00160034" w:rsidRPr="00E20933" w:rsidRDefault="00160034" w:rsidP="009C715B">
            <w:pPr>
              <w:rPr>
                <w:rFonts w:ascii="Cambria" w:hAnsi="Cambria"/>
                <w:color w:val="000000"/>
                <w:sz w:val="20"/>
                <w:szCs w:val="20"/>
              </w:rPr>
            </w:pPr>
            <w:r w:rsidRPr="00E20933">
              <w:rPr>
                <w:rFonts w:ascii="Cambria" w:hAnsi="Cambria"/>
                <w:color w:val="000000"/>
                <w:sz w:val="20"/>
                <w:szCs w:val="20"/>
              </w:rPr>
              <w:t xml:space="preserve">TIP, Panasonic or equivalent </w:t>
            </w:r>
          </w:p>
        </w:tc>
        <w:tc>
          <w:tcPr>
            <w:tcW w:w="540" w:type="dxa"/>
          </w:tcPr>
          <w:p w:rsidR="00160034" w:rsidRPr="00E20933" w:rsidRDefault="009C7B17" w:rsidP="00843DD7">
            <w:pPr>
              <w:jc w:val="center"/>
              <w:rPr>
                <w:rFonts w:ascii="Cambria" w:hAnsi="Cambria"/>
                <w:sz w:val="20"/>
                <w:szCs w:val="20"/>
              </w:rPr>
            </w:pPr>
            <w:r>
              <w:rPr>
                <w:rFonts w:ascii="Cambria" w:hAnsi="Cambria"/>
                <w:sz w:val="20"/>
                <w:szCs w:val="20"/>
              </w:rPr>
              <w:t>0</w:t>
            </w:r>
            <w:r w:rsidR="00160034" w:rsidRPr="00E20933">
              <w:rPr>
                <w:rFonts w:ascii="Cambria" w:hAnsi="Cambria"/>
                <w:sz w:val="20"/>
                <w:szCs w:val="20"/>
              </w:rPr>
              <w:t>1</w:t>
            </w:r>
          </w:p>
        </w:tc>
        <w:tc>
          <w:tcPr>
            <w:tcW w:w="1181" w:type="dxa"/>
          </w:tcPr>
          <w:p w:rsidR="00160034" w:rsidRPr="00E20933" w:rsidRDefault="00160034" w:rsidP="00843DD7">
            <w:pPr>
              <w:jc w:val="center"/>
              <w:rPr>
                <w:rFonts w:ascii="Cambria" w:hAnsi="Cambria"/>
                <w:sz w:val="20"/>
                <w:szCs w:val="20"/>
              </w:rPr>
            </w:pPr>
          </w:p>
        </w:tc>
        <w:tc>
          <w:tcPr>
            <w:tcW w:w="1260" w:type="dxa"/>
          </w:tcPr>
          <w:p w:rsidR="00160034" w:rsidRPr="00E20933" w:rsidRDefault="00160034" w:rsidP="00843DD7">
            <w:pPr>
              <w:jc w:val="center"/>
              <w:rPr>
                <w:rFonts w:ascii="Cambria" w:hAnsi="Cambria"/>
                <w:sz w:val="20"/>
                <w:szCs w:val="20"/>
              </w:rPr>
            </w:pPr>
          </w:p>
        </w:tc>
      </w:tr>
      <w:tr w:rsidR="00160034" w:rsidRPr="00BF5DD3" w:rsidTr="009C715B">
        <w:trPr>
          <w:trHeight w:val="323"/>
          <w:jc w:val="center"/>
        </w:trPr>
        <w:tc>
          <w:tcPr>
            <w:tcW w:w="610" w:type="dxa"/>
          </w:tcPr>
          <w:p w:rsidR="00160034" w:rsidRDefault="009C715B" w:rsidP="00BD65E2">
            <w:pPr>
              <w:jc w:val="center"/>
              <w:rPr>
                <w:rFonts w:ascii="Cambria" w:hAnsi="Cambria"/>
                <w:sz w:val="20"/>
                <w:szCs w:val="20"/>
              </w:rPr>
            </w:pPr>
            <w:r>
              <w:rPr>
                <w:rFonts w:ascii="Cambria" w:hAnsi="Cambria"/>
                <w:sz w:val="20"/>
                <w:szCs w:val="20"/>
              </w:rPr>
              <w:t>23</w:t>
            </w:r>
          </w:p>
        </w:tc>
        <w:tc>
          <w:tcPr>
            <w:tcW w:w="1769" w:type="dxa"/>
          </w:tcPr>
          <w:p w:rsidR="00160034" w:rsidRPr="00E20933" w:rsidRDefault="00160034" w:rsidP="00843DD7">
            <w:pPr>
              <w:rPr>
                <w:rFonts w:ascii="Cambria" w:hAnsi="Cambria"/>
                <w:sz w:val="20"/>
                <w:szCs w:val="20"/>
              </w:rPr>
            </w:pPr>
            <w:r w:rsidRPr="00E20933">
              <w:rPr>
                <w:rFonts w:ascii="Cambria" w:hAnsi="Cambria"/>
                <w:sz w:val="20"/>
                <w:szCs w:val="20"/>
              </w:rPr>
              <w:t>Telephone Set</w:t>
            </w:r>
          </w:p>
        </w:tc>
        <w:tc>
          <w:tcPr>
            <w:tcW w:w="5580" w:type="dxa"/>
          </w:tcPr>
          <w:p w:rsidR="00160034" w:rsidRPr="00E20933" w:rsidRDefault="00160034" w:rsidP="009C715B">
            <w:pPr>
              <w:rPr>
                <w:rFonts w:ascii="Cambria" w:hAnsi="Cambria"/>
                <w:color w:val="000000"/>
                <w:sz w:val="20"/>
                <w:szCs w:val="20"/>
              </w:rPr>
            </w:pPr>
            <w:r w:rsidRPr="00E20933">
              <w:rPr>
                <w:rFonts w:ascii="Cambria" w:hAnsi="Cambria"/>
                <w:color w:val="000000"/>
                <w:sz w:val="20"/>
                <w:szCs w:val="20"/>
              </w:rPr>
              <w:t xml:space="preserve">TIP, Panasonic or equivalent </w:t>
            </w:r>
          </w:p>
        </w:tc>
        <w:tc>
          <w:tcPr>
            <w:tcW w:w="540" w:type="dxa"/>
          </w:tcPr>
          <w:p w:rsidR="00160034" w:rsidRPr="00E20933" w:rsidRDefault="00160034" w:rsidP="00843DD7">
            <w:pPr>
              <w:jc w:val="center"/>
              <w:rPr>
                <w:rFonts w:ascii="Cambria" w:hAnsi="Cambria"/>
                <w:sz w:val="20"/>
                <w:szCs w:val="20"/>
              </w:rPr>
            </w:pPr>
            <w:r w:rsidRPr="00E20933">
              <w:rPr>
                <w:rFonts w:ascii="Cambria" w:hAnsi="Cambria"/>
                <w:sz w:val="20"/>
                <w:szCs w:val="20"/>
              </w:rPr>
              <w:t>10</w:t>
            </w:r>
          </w:p>
        </w:tc>
        <w:tc>
          <w:tcPr>
            <w:tcW w:w="1181" w:type="dxa"/>
          </w:tcPr>
          <w:p w:rsidR="00160034" w:rsidRPr="00E20933" w:rsidRDefault="00160034" w:rsidP="00843DD7">
            <w:pPr>
              <w:jc w:val="center"/>
              <w:rPr>
                <w:rFonts w:ascii="Cambria" w:hAnsi="Cambria"/>
                <w:sz w:val="20"/>
                <w:szCs w:val="20"/>
              </w:rPr>
            </w:pPr>
          </w:p>
        </w:tc>
        <w:tc>
          <w:tcPr>
            <w:tcW w:w="1260" w:type="dxa"/>
          </w:tcPr>
          <w:p w:rsidR="00160034" w:rsidRPr="00E20933" w:rsidRDefault="00160034" w:rsidP="00843DD7">
            <w:pPr>
              <w:jc w:val="center"/>
              <w:rPr>
                <w:rFonts w:ascii="Cambria" w:hAnsi="Cambria"/>
                <w:sz w:val="20"/>
                <w:szCs w:val="20"/>
              </w:rPr>
            </w:pPr>
          </w:p>
        </w:tc>
      </w:tr>
      <w:tr w:rsidR="00E40CA3" w:rsidRPr="00BF5DD3" w:rsidTr="009C715B">
        <w:trPr>
          <w:trHeight w:val="422"/>
          <w:jc w:val="center"/>
        </w:trPr>
        <w:tc>
          <w:tcPr>
            <w:tcW w:w="610" w:type="dxa"/>
          </w:tcPr>
          <w:p w:rsidR="00E40CA3" w:rsidRDefault="009C715B" w:rsidP="00160034">
            <w:pPr>
              <w:jc w:val="center"/>
              <w:rPr>
                <w:rFonts w:ascii="Cambria" w:hAnsi="Cambria"/>
                <w:sz w:val="20"/>
                <w:szCs w:val="20"/>
              </w:rPr>
            </w:pPr>
            <w:r>
              <w:rPr>
                <w:rFonts w:ascii="Cambria" w:hAnsi="Cambria"/>
                <w:sz w:val="20"/>
                <w:szCs w:val="20"/>
              </w:rPr>
              <w:t>24</w:t>
            </w:r>
          </w:p>
        </w:tc>
        <w:tc>
          <w:tcPr>
            <w:tcW w:w="1769" w:type="dxa"/>
          </w:tcPr>
          <w:p w:rsidR="00E40CA3" w:rsidRPr="00F022F0" w:rsidRDefault="00E40CA3" w:rsidP="00C963D6">
            <w:pPr>
              <w:rPr>
                <w:rFonts w:ascii="Cambria" w:hAnsi="Cambria"/>
                <w:sz w:val="20"/>
                <w:szCs w:val="20"/>
              </w:rPr>
            </w:pPr>
            <w:r>
              <w:rPr>
                <w:rFonts w:ascii="Cambria" w:hAnsi="Cambria"/>
                <w:sz w:val="20"/>
                <w:szCs w:val="20"/>
              </w:rPr>
              <w:t>Android LED TV Screen 32”</w:t>
            </w:r>
          </w:p>
        </w:tc>
        <w:tc>
          <w:tcPr>
            <w:tcW w:w="5580" w:type="dxa"/>
            <w:vAlign w:val="center"/>
          </w:tcPr>
          <w:p w:rsidR="00E40CA3" w:rsidRPr="009C7B17" w:rsidRDefault="00E40CA3" w:rsidP="009C7B17">
            <w:pPr>
              <w:pStyle w:val="NoSpacing"/>
              <w:rPr>
                <w:rFonts w:ascii="Cambria" w:hAnsi="Cambria"/>
                <w:sz w:val="20"/>
              </w:rPr>
            </w:pPr>
            <w:r w:rsidRPr="009C7B17">
              <w:rPr>
                <w:rFonts w:ascii="Cambria" w:hAnsi="Cambria"/>
                <w:sz w:val="20"/>
              </w:rPr>
              <w:t>Samsung</w:t>
            </w:r>
            <w:r w:rsidR="00504A5D" w:rsidRPr="009C7B17">
              <w:rPr>
                <w:rFonts w:ascii="Cambria" w:hAnsi="Cambria"/>
                <w:sz w:val="20"/>
              </w:rPr>
              <w:t>/LG</w:t>
            </w:r>
            <w:r w:rsidRPr="009C7B17">
              <w:rPr>
                <w:rFonts w:ascii="Cambria" w:hAnsi="Cambria"/>
                <w:sz w:val="20"/>
              </w:rPr>
              <w:t xml:space="preserve"> or equivalent</w:t>
            </w:r>
          </w:p>
          <w:p w:rsidR="00C963D6" w:rsidRPr="009C7B17" w:rsidRDefault="00C963D6" w:rsidP="009C7B17">
            <w:pPr>
              <w:pStyle w:val="NoSpacing"/>
              <w:rPr>
                <w:rFonts w:ascii="Cambria" w:hAnsi="Cambria"/>
                <w:sz w:val="20"/>
              </w:rPr>
            </w:pPr>
            <w:r w:rsidRPr="009C7B17">
              <w:rPr>
                <w:rFonts w:ascii="Cambria" w:hAnsi="Cambria"/>
                <w:sz w:val="20"/>
              </w:rPr>
              <w:t xml:space="preserve">Resolution: 1366 x 768, HDMI 2, USB 1, PQI </w:t>
            </w:r>
            <w:proofErr w:type="spellStart"/>
            <w:r w:rsidRPr="009C7B17">
              <w:rPr>
                <w:rFonts w:ascii="Cambria" w:hAnsi="Cambria"/>
                <w:sz w:val="20"/>
              </w:rPr>
              <w:t>atleat</w:t>
            </w:r>
            <w:proofErr w:type="spellEnd"/>
            <w:r w:rsidRPr="009C7B17">
              <w:rPr>
                <w:rFonts w:ascii="Cambria" w:hAnsi="Cambria"/>
                <w:sz w:val="20"/>
              </w:rPr>
              <w:t xml:space="preserve"> 900, </w:t>
            </w:r>
            <w:r w:rsidR="00562F56" w:rsidRPr="009C7B17">
              <w:rPr>
                <w:rFonts w:ascii="Cambria" w:hAnsi="Cambria"/>
                <w:sz w:val="20"/>
              </w:rPr>
              <w:t>Power Supply: AC100-240V 50/60Hz, Power consumption (Max) 60W, Package size (</w:t>
            </w:r>
            <w:proofErr w:type="spellStart"/>
            <w:r w:rsidR="00562F56" w:rsidRPr="009C7B17">
              <w:rPr>
                <w:rFonts w:ascii="Cambria" w:hAnsi="Cambria"/>
                <w:sz w:val="20"/>
              </w:rPr>
              <w:t>WxHxD</w:t>
            </w:r>
            <w:proofErr w:type="spellEnd"/>
            <w:r w:rsidR="00562F56" w:rsidRPr="009C7B17">
              <w:rPr>
                <w:rFonts w:ascii="Cambria" w:hAnsi="Cambria"/>
                <w:sz w:val="20"/>
              </w:rPr>
              <w:t>) : 808.0 x 516.0 x 130.0 mm, Package Weight 5.7 Kg, Accessories: Remote Controller, Batteries (for Remote Control), Power Cable Etc.</w:t>
            </w:r>
          </w:p>
        </w:tc>
        <w:tc>
          <w:tcPr>
            <w:tcW w:w="540" w:type="dxa"/>
          </w:tcPr>
          <w:p w:rsidR="00E40CA3" w:rsidRPr="004D50FF" w:rsidRDefault="00E40CA3" w:rsidP="00C963D6">
            <w:pPr>
              <w:jc w:val="center"/>
              <w:rPr>
                <w:rFonts w:ascii="Cambria" w:hAnsi="Cambria"/>
                <w:sz w:val="20"/>
                <w:szCs w:val="20"/>
              </w:rPr>
            </w:pPr>
            <w:r w:rsidRPr="004D50FF">
              <w:rPr>
                <w:rFonts w:ascii="Cambria" w:hAnsi="Cambria"/>
                <w:sz w:val="20"/>
                <w:szCs w:val="20"/>
              </w:rPr>
              <w:t>03</w:t>
            </w:r>
          </w:p>
        </w:tc>
        <w:tc>
          <w:tcPr>
            <w:tcW w:w="1181" w:type="dxa"/>
          </w:tcPr>
          <w:p w:rsidR="00E40CA3" w:rsidRPr="00E20933" w:rsidRDefault="00E40CA3" w:rsidP="00843DD7">
            <w:pPr>
              <w:jc w:val="center"/>
              <w:rPr>
                <w:rFonts w:ascii="Cambria" w:hAnsi="Cambria"/>
                <w:sz w:val="20"/>
                <w:szCs w:val="20"/>
              </w:rPr>
            </w:pPr>
          </w:p>
        </w:tc>
        <w:tc>
          <w:tcPr>
            <w:tcW w:w="1260" w:type="dxa"/>
          </w:tcPr>
          <w:p w:rsidR="00E40CA3" w:rsidRPr="00E20933" w:rsidRDefault="00E40CA3" w:rsidP="00843DD7">
            <w:pPr>
              <w:jc w:val="center"/>
              <w:rPr>
                <w:rFonts w:ascii="Cambria" w:hAnsi="Cambria"/>
                <w:sz w:val="20"/>
                <w:szCs w:val="20"/>
              </w:rPr>
            </w:pPr>
          </w:p>
        </w:tc>
      </w:tr>
      <w:tr w:rsidR="003E3CC7" w:rsidRPr="00BF5DD3" w:rsidTr="009C715B">
        <w:trPr>
          <w:trHeight w:val="422"/>
          <w:jc w:val="center"/>
        </w:trPr>
        <w:tc>
          <w:tcPr>
            <w:tcW w:w="610" w:type="dxa"/>
          </w:tcPr>
          <w:p w:rsidR="003E3CC7" w:rsidRDefault="009C715B" w:rsidP="00E40CA3">
            <w:pPr>
              <w:jc w:val="center"/>
              <w:rPr>
                <w:rFonts w:ascii="Cambria" w:hAnsi="Cambria"/>
                <w:sz w:val="20"/>
                <w:szCs w:val="20"/>
              </w:rPr>
            </w:pPr>
            <w:r>
              <w:rPr>
                <w:rFonts w:ascii="Cambria" w:hAnsi="Cambria"/>
                <w:sz w:val="20"/>
                <w:szCs w:val="20"/>
              </w:rPr>
              <w:t>25</w:t>
            </w:r>
          </w:p>
        </w:tc>
        <w:tc>
          <w:tcPr>
            <w:tcW w:w="1769" w:type="dxa"/>
          </w:tcPr>
          <w:p w:rsidR="003E3CC7" w:rsidRDefault="009C7B17" w:rsidP="009C7B17">
            <w:pPr>
              <w:rPr>
                <w:rFonts w:ascii="Cambria" w:hAnsi="Cambria"/>
                <w:sz w:val="20"/>
                <w:szCs w:val="20"/>
              </w:rPr>
            </w:pPr>
            <w:r>
              <w:rPr>
                <w:rFonts w:ascii="Cambria" w:hAnsi="Cambria"/>
                <w:sz w:val="20"/>
                <w:szCs w:val="20"/>
              </w:rPr>
              <w:t>Electric Kettle</w:t>
            </w:r>
          </w:p>
        </w:tc>
        <w:tc>
          <w:tcPr>
            <w:tcW w:w="5580" w:type="dxa"/>
            <w:vAlign w:val="center"/>
          </w:tcPr>
          <w:p w:rsidR="003E3CC7" w:rsidRPr="009C7B17" w:rsidRDefault="009C7B17" w:rsidP="009C7B17">
            <w:pPr>
              <w:pStyle w:val="NoSpacing"/>
              <w:jc w:val="both"/>
              <w:rPr>
                <w:rFonts w:ascii="Cambria" w:hAnsi="Cambria"/>
                <w:sz w:val="20"/>
                <w:szCs w:val="20"/>
              </w:rPr>
            </w:pPr>
            <w:r w:rsidRPr="009C7B17">
              <w:rPr>
                <w:rFonts w:ascii="Cambria" w:hAnsi="Cambria"/>
                <w:sz w:val="20"/>
              </w:rPr>
              <w:t xml:space="preserve">Features: Cordless electric kettle with 360° base. </w:t>
            </w:r>
            <w:proofErr w:type="gramStart"/>
            <w:r w:rsidRPr="009C7B17">
              <w:rPr>
                <w:rFonts w:ascii="Cambria" w:hAnsi="Cambria"/>
                <w:sz w:val="20"/>
              </w:rPr>
              <w:t>ergonomic</w:t>
            </w:r>
            <w:proofErr w:type="gramEnd"/>
            <w:r w:rsidRPr="009C7B17">
              <w:rPr>
                <w:rFonts w:ascii="Cambria" w:hAnsi="Cambria"/>
                <w:sz w:val="20"/>
              </w:rPr>
              <w:t xml:space="preserve"> handle, one-touch opening, water level indicator, safety lid with automatic switch off and removable </w:t>
            </w:r>
            <w:proofErr w:type="spellStart"/>
            <w:r w:rsidRPr="009C7B17">
              <w:rPr>
                <w:rFonts w:ascii="Cambria" w:hAnsi="Cambria"/>
                <w:sz w:val="20"/>
              </w:rPr>
              <w:t>limescale</w:t>
            </w:r>
            <w:proofErr w:type="spellEnd"/>
            <w:r w:rsidRPr="009C7B17">
              <w:rPr>
                <w:rFonts w:ascii="Cambria" w:hAnsi="Cambria"/>
                <w:sz w:val="20"/>
              </w:rPr>
              <w:t xml:space="preserve"> filter. Capacity: 1.2 </w:t>
            </w:r>
            <w:proofErr w:type="spellStart"/>
            <w:r w:rsidRPr="009C7B17">
              <w:rPr>
                <w:rFonts w:ascii="Cambria" w:hAnsi="Cambria"/>
                <w:sz w:val="20"/>
              </w:rPr>
              <w:t>litre</w:t>
            </w:r>
            <w:proofErr w:type="spellEnd"/>
            <w:r w:rsidRPr="009C7B17">
              <w:rPr>
                <w:rFonts w:ascii="Cambria" w:hAnsi="Cambria"/>
                <w:sz w:val="20"/>
              </w:rPr>
              <w:t xml:space="preserve"> Power supply: AC 220-240V ~ 50/60Hz, 1830-2178 W </w:t>
            </w:r>
            <w:proofErr w:type="gramStart"/>
            <w:r w:rsidRPr="009C7B17">
              <w:rPr>
                <w:rFonts w:ascii="Cambria" w:hAnsi="Cambria"/>
                <w:sz w:val="20"/>
              </w:rPr>
              <w:t>max</w:t>
            </w:r>
            <w:proofErr w:type="gramEnd"/>
            <w:r w:rsidRPr="009C7B17">
              <w:rPr>
                <w:rFonts w:ascii="Cambria" w:hAnsi="Cambria"/>
                <w:sz w:val="20"/>
              </w:rPr>
              <w:t>. Operation temperature: Approx. 120°C Cable specifications: H05RR-F 3G*0.75-1.0 mm2 250V~16A L = 0.85 m ON/OFF: ON/OFF button with blue light indication. Safety standard: GS/CE Electric shock protect grade: I Dimensions:</w:t>
            </w:r>
            <w:r>
              <w:rPr>
                <w:rFonts w:ascii="Cambria" w:hAnsi="Cambria"/>
                <w:sz w:val="20"/>
              </w:rPr>
              <w:t xml:space="preserve"> H 210 mm x W 214 mm x D 130 mm, </w:t>
            </w:r>
            <w:r w:rsidRPr="009C7B17">
              <w:rPr>
                <w:rFonts w:ascii="Cambria" w:hAnsi="Cambria"/>
                <w:sz w:val="20"/>
              </w:rPr>
              <w:t>Material: PC, PP, sandblasted aluminum, PA66+GF</w:t>
            </w:r>
          </w:p>
        </w:tc>
        <w:tc>
          <w:tcPr>
            <w:tcW w:w="540" w:type="dxa"/>
          </w:tcPr>
          <w:p w:rsidR="003E3CC7" w:rsidRPr="004D50FF" w:rsidRDefault="009C7B17" w:rsidP="00C963D6">
            <w:pPr>
              <w:jc w:val="center"/>
              <w:rPr>
                <w:rFonts w:ascii="Cambria" w:hAnsi="Cambria"/>
                <w:sz w:val="20"/>
                <w:szCs w:val="20"/>
              </w:rPr>
            </w:pPr>
            <w:r>
              <w:rPr>
                <w:rFonts w:ascii="Cambria" w:hAnsi="Cambria"/>
                <w:sz w:val="20"/>
                <w:szCs w:val="20"/>
              </w:rPr>
              <w:t>01</w:t>
            </w:r>
          </w:p>
        </w:tc>
        <w:tc>
          <w:tcPr>
            <w:tcW w:w="1181" w:type="dxa"/>
          </w:tcPr>
          <w:p w:rsidR="003E3CC7" w:rsidRPr="00E20933" w:rsidRDefault="003E3CC7" w:rsidP="00843DD7">
            <w:pPr>
              <w:jc w:val="center"/>
              <w:rPr>
                <w:rFonts w:ascii="Cambria" w:hAnsi="Cambria"/>
                <w:sz w:val="20"/>
                <w:szCs w:val="20"/>
              </w:rPr>
            </w:pPr>
          </w:p>
        </w:tc>
        <w:tc>
          <w:tcPr>
            <w:tcW w:w="1260" w:type="dxa"/>
          </w:tcPr>
          <w:p w:rsidR="003E3CC7" w:rsidRPr="00E20933" w:rsidRDefault="003E3CC7" w:rsidP="00843DD7">
            <w:pPr>
              <w:jc w:val="center"/>
              <w:rPr>
                <w:rFonts w:ascii="Cambria" w:hAnsi="Cambria"/>
                <w:sz w:val="20"/>
                <w:szCs w:val="20"/>
              </w:rPr>
            </w:pPr>
          </w:p>
        </w:tc>
      </w:tr>
    </w:tbl>
    <w:p w:rsidR="00F61EB2" w:rsidRPr="00F61EB2" w:rsidRDefault="00F61EB2" w:rsidP="00F61EB2">
      <w:pPr>
        <w:rPr>
          <w:rFonts w:ascii="Cambria" w:hAnsi="Cambria"/>
          <w:sz w:val="24"/>
          <w:szCs w:val="32"/>
        </w:rPr>
      </w:pPr>
      <w:r w:rsidRPr="00F61EB2">
        <w:rPr>
          <w:rFonts w:ascii="Cambria" w:hAnsi="Cambria"/>
          <w:sz w:val="24"/>
          <w:szCs w:val="32"/>
        </w:rPr>
        <w:br w:type="page"/>
      </w:r>
    </w:p>
    <w:p w:rsidR="00603290" w:rsidRPr="00B96353" w:rsidRDefault="00603290" w:rsidP="00843DD7">
      <w:pPr>
        <w:spacing w:after="0" w:line="240" w:lineRule="auto"/>
        <w:rPr>
          <w:sz w:val="48"/>
          <w:szCs w:val="32"/>
        </w:rPr>
      </w:pPr>
      <w:proofErr w:type="gramStart"/>
      <w:r>
        <w:rPr>
          <w:rFonts w:ascii="Calibri" w:eastAsia="Times New Roman" w:hAnsi="Calibri" w:cs="Calibri"/>
          <w:b/>
          <w:bCs/>
          <w:color w:val="000000"/>
          <w:kern w:val="0"/>
          <w:sz w:val="32"/>
          <w:szCs w:val="36"/>
        </w:rPr>
        <w:lastRenderedPageBreak/>
        <w:t>COMPUTERS, PRINTERS, SCANNERS, BIOMETRIC MACHINES ETC.</w:t>
      </w:r>
      <w:proofErr w:type="gramEnd"/>
      <w:r w:rsidR="00843DD7">
        <w:rPr>
          <w:rFonts w:ascii="Calibri" w:eastAsia="Times New Roman" w:hAnsi="Calibri" w:cs="Calibri"/>
          <w:b/>
          <w:bCs/>
          <w:color w:val="000000"/>
          <w:kern w:val="0"/>
          <w:sz w:val="32"/>
          <w:szCs w:val="36"/>
        </w:rPr>
        <w:t xml:space="preserve">     </w:t>
      </w:r>
      <w:r w:rsidRPr="00B96353">
        <w:rPr>
          <w:sz w:val="48"/>
          <w:szCs w:val="32"/>
          <w:highlight w:val="yellow"/>
        </w:rPr>
        <w:t xml:space="preserve">Lot </w:t>
      </w:r>
      <w:r>
        <w:rPr>
          <w:sz w:val="48"/>
          <w:szCs w:val="32"/>
          <w:highlight w:val="yellow"/>
        </w:rPr>
        <w:t>03</w:t>
      </w:r>
    </w:p>
    <w:tbl>
      <w:tblPr>
        <w:tblStyle w:val="TableGrid"/>
        <w:tblW w:w="10890" w:type="dxa"/>
        <w:tblInd w:w="18" w:type="dxa"/>
        <w:tblLayout w:type="fixed"/>
        <w:tblLook w:val="04A0" w:firstRow="1" w:lastRow="0" w:firstColumn="1" w:lastColumn="0" w:noHBand="0" w:noVBand="1"/>
      </w:tblPr>
      <w:tblGrid>
        <w:gridCol w:w="630"/>
        <w:gridCol w:w="1800"/>
        <w:gridCol w:w="5490"/>
        <w:gridCol w:w="630"/>
        <w:gridCol w:w="1080"/>
        <w:gridCol w:w="1260"/>
      </w:tblGrid>
      <w:tr w:rsidR="00603290" w:rsidRPr="0086119A" w:rsidTr="00E82281">
        <w:trPr>
          <w:trHeight w:val="305"/>
        </w:trPr>
        <w:tc>
          <w:tcPr>
            <w:tcW w:w="630" w:type="dxa"/>
            <w:vMerge w:val="restart"/>
            <w:vAlign w:val="center"/>
          </w:tcPr>
          <w:p w:rsidR="00603290" w:rsidRPr="00613AF5" w:rsidRDefault="00B975F1" w:rsidP="00B975F1">
            <w:pPr>
              <w:jc w:val="center"/>
              <w:rPr>
                <w:rFonts w:ascii="Cambria" w:hAnsi="Cambria"/>
                <w:bCs/>
                <w:sz w:val="20"/>
                <w:szCs w:val="26"/>
              </w:rPr>
            </w:pPr>
            <w:r>
              <w:rPr>
                <w:rFonts w:ascii="Cambria" w:hAnsi="Cambria"/>
                <w:bCs/>
                <w:sz w:val="20"/>
                <w:szCs w:val="26"/>
              </w:rPr>
              <w:t>Item</w:t>
            </w:r>
            <w:r w:rsidR="00603290" w:rsidRPr="00613AF5">
              <w:rPr>
                <w:rFonts w:ascii="Cambria" w:hAnsi="Cambria"/>
                <w:bCs/>
                <w:sz w:val="20"/>
                <w:szCs w:val="26"/>
              </w:rPr>
              <w:t xml:space="preserve"> #</w:t>
            </w:r>
          </w:p>
        </w:tc>
        <w:tc>
          <w:tcPr>
            <w:tcW w:w="1800" w:type="dxa"/>
            <w:vMerge w:val="restart"/>
            <w:vAlign w:val="center"/>
          </w:tcPr>
          <w:p w:rsidR="00603290" w:rsidRPr="00613AF5" w:rsidRDefault="00603290" w:rsidP="00843DD7">
            <w:pPr>
              <w:jc w:val="center"/>
              <w:rPr>
                <w:rFonts w:ascii="Cambria" w:hAnsi="Cambria"/>
                <w:bCs/>
                <w:sz w:val="20"/>
                <w:szCs w:val="26"/>
              </w:rPr>
            </w:pPr>
            <w:r w:rsidRPr="00613AF5">
              <w:rPr>
                <w:rFonts w:ascii="Cambria" w:hAnsi="Cambria"/>
                <w:bCs/>
                <w:sz w:val="20"/>
                <w:szCs w:val="26"/>
              </w:rPr>
              <w:t>Details</w:t>
            </w:r>
          </w:p>
        </w:tc>
        <w:tc>
          <w:tcPr>
            <w:tcW w:w="5490" w:type="dxa"/>
            <w:vMerge w:val="restart"/>
            <w:vAlign w:val="center"/>
          </w:tcPr>
          <w:p w:rsidR="00603290" w:rsidRPr="00613AF5" w:rsidRDefault="00603290" w:rsidP="00843DD7">
            <w:pPr>
              <w:jc w:val="center"/>
              <w:rPr>
                <w:rFonts w:ascii="Cambria" w:hAnsi="Cambria"/>
                <w:bCs/>
                <w:sz w:val="20"/>
                <w:szCs w:val="26"/>
              </w:rPr>
            </w:pPr>
            <w:r w:rsidRPr="00613AF5">
              <w:rPr>
                <w:rFonts w:ascii="Cambria" w:hAnsi="Cambria"/>
                <w:bCs/>
                <w:sz w:val="20"/>
                <w:szCs w:val="26"/>
              </w:rPr>
              <w:t>Specification</w:t>
            </w:r>
          </w:p>
        </w:tc>
        <w:tc>
          <w:tcPr>
            <w:tcW w:w="630" w:type="dxa"/>
            <w:vMerge w:val="restart"/>
            <w:vAlign w:val="center"/>
          </w:tcPr>
          <w:p w:rsidR="00603290" w:rsidRPr="00613AF5" w:rsidRDefault="00603290" w:rsidP="00843DD7">
            <w:pPr>
              <w:jc w:val="center"/>
              <w:rPr>
                <w:rFonts w:ascii="Cambria" w:hAnsi="Cambria"/>
                <w:bCs/>
                <w:sz w:val="20"/>
                <w:szCs w:val="26"/>
              </w:rPr>
            </w:pPr>
            <w:r w:rsidRPr="00613AF5">
              <w:rPr>
                <w:rFonts w:ascii="Cambria" w:hAnsi="Cambria"/>
                <w:bCs/>
                <w:sz w:val="20"/>
                <w:szCs w:val="26"/>
              </w:rPr>
              <w:t>Qty.</w:t>
            </w:r>
          </w:p>
        </w:tc>
        <w:tc>
          <w:tcPr>
            <w:tcW w:w="2340" w:type="dxa"/>
            <w:gridSpan w:val="2"/>
            <w:vAlign w:val="center"/>
          </w:tcPr>
          <w:p w:rsidR="00603290" w:rsidRPr="00613AF5" w:rsidRDefault="00603290" w:rsidP="00843DD7">
            <w:pPr>
              <w:jc w:val="center"/>
              <w:rPr>
                <w:rFonts w:ascii="Cambria" w:hAnsi="Cambria"/>
                <w:bCs/>
                <w:sz w:val="20"/>
                <w:szCs w:val="26"/>
              </w:rPr>
            </w:pPr>
            <w:r w:rsidRPr="00613AF5">
              <w:rPr>
                <w:rFonts w:ascii="Cambria" w:hAnsi="Cambria"/>
                <w:bCs/>
                <w:sz w:val="20"/>
                <w:szCs w:val="26"/>
              </w:rPr>
              <w:t>Prices including all taxes</w:t>
            </w:r>
          </w:p>
        </w:tc>
      </w:tr>
      <w:tr w:rsidR="00603290" w:rsidRPr="0086119A" w:rsidTr="00E82281">
        <w:trPr>
          <w:trHeight w:val="260"/>
        </w:trPr>
        <w:tc>
          <w:tcPr>
            <w:tcW w:w="630" w:type="dxa"/>
            <w:vMerge/>
            <w:vAlign w:val="center"/>
          </w:tcPr>
          <w:p w:rsidR="00603290" w:rsidRPr="00F022F0" w:rsidRDefault="00603290" w:rsidP="00843DD7">
            <w:pPr>
              <w:jc w:val="center"/>
              <w:rPr>
                <w:rFonts w:ascii="Cambria" w:hAnsi="Cambria"/>
                <w:b/>
                <w:bCs/>
                <w:sz w:val="20"/>
                <w:szCs w:val="26"/>
              </w:rPr>
            </w:pPr>
          </w:p>
        </w:tc>
        <w:tc>
          <w:tcPr>
            <w:tcW w:w="1800" w:type="dxa"/>
            <w:vMerge/>
            <w:vAlign w:val="center"/>
          </w:tcPr>
          <w:p w:rsidR="00603290" w:rsidRPr="00F022F0" w:rsidRDefault="00603290" w:rsidP="00843DD7">
            <w:pPr>
              <w:jc w:val="center"/>
              <w:rPr>
                <w:rFonts w:ascii="Cambria" w:hAnsi="Cambria"/>
                <w:b/>
                <w:bCs/>
                <w:sz w:val="20"/>
                <w:szCs w:val="26"/>
              </w:rPr>
            </w:pPr>
          </w:p>
        </w:tc>
        <w:tc>
          <w:tcPr>
            <w:tcW w:w="5490" w:type="dxa"/>
            <w:vMerge/>
            <w:vAlign w:val="center"/>
          </w:tcPr>
          <w:p w:rsidR="00603290" w:rsidRPr="00F022F0" w:rsidRDefault="00603290" w:rsidP="00843DD7">
            <w:pPr>
              <w:jc w:val="center"/>
              <w:rPr>
                <w:rFonts w:ascii="Cambria" w:hAnsi="Cambria"/>
                <w:b/>
                <w:bCs/>
                <w:sz w:val="20"/>
                <w:szCs w:val="26"/>
              </w:rPr>
            </w:pPr>
          </w:p>
        </w:tc>
        <w:tc>
          <w:tcPr>
            <w:tcW w:w="630" w:type="dxa"/>
            <w:vMerge/>
            <w:vAlign w:val="center"/>
          </w:tcPr>
          <w:p w:rsidR="00603290" w:rsidRPr="00F022F0" w:rsidRDefault="00603290" w:rsidP="00843DD7">
            <w:pPr>
              <w:jc w:val="center"/>
              <w:rPr>
                <w:rFonts w:ascii="Cambria" w:hAnsi="Cambria"/>
                <w:b/>
                <w:bCs/>
                <w:sz w:val="20"/>
                <w:szCs w:val="26"/>
              </w:rPr>
            </w:pPr>
          </w:p>
        </w:tc>
        <w:tc>
          <w:tcPr>
            <w:tcW w:w="1080" w:type="dxa"/>
            <w:vAlign w:val="center"/>
          </w:tcPr>
          <w:p w:rsidR="00603290" w:rsidRPr="00613AF5" w:rsidRDefault="00603290" w:rsidP="00843DD7">
            <w:pPr>
              <w:jc w:val="center"/>
              <w:rPr>
                <w:rFonts w:ascii="Cambria" w:hAnsi="Cambria"/>
                <w:bCs/>
                <w:sz w:val="20"/>
                <w:szCs w:val="26"/>
              </w:rPr>
            </w:pPr>
            <w:r w:rsidRPr="00613AF5">
              <w:rPr>
                <w:rFonts w:ascii="Cambria" w:hAnsi="Cambria"/>
                <w:bCs/>
                <w:sz w:val="20"/>
                <w:szCs w:val="26"/>
              </w:rPr>
              <w:t>Unit Price</w:t>
            </w:r>
          </w:p>
        </w:tc>
        <w:tc>
          <w:tcPr>
            <w:tcW w:w="1260" w:type="dxa"/>
            <w:vAlign w:val="center"/>
          </w:tcPr>
          <w:p w:rsidR="00603290" w:rsidRPr="00613AF5" w:rsidRDefault="00603290" w:rsidP="00843DD7">
            <w:pPr>
              <w:jc w:val="center"/>
              <w:rPr>
                <w:rFonts w:ascii="Cambria" w:hAnsi="Cambria"/>
                <w:bCs/>
                <w:sz w:val="20"/>
                <w:szCs w:val="26"/>
              </w:rPr>
            </w:pPr>
            <w:r w:rsidRPr="00613AF5">
              <w:rPr>
                <w:rFonts w:ascii="Cambria" w:hAnsi="Cambria"/>
                <w:bCs/>
                <w:sz w:val="20"/>
                <w:szCs w:val="26"/>
              </w:rPr>
              <w:t>Total Price</w:t>
            </w:r>
          </w:p>
        </w:tc>
      </w:tr>
      <w:tr w:rsidR="00603290" w:rsidRPr="00F022F0" w:rsidTr="00E82281">
        <w:trPr>
          <w:trHeight w:val="3140"/>
        </w:trPr>
        <w:tc>
          <w:tcPr>
            <w:tcW w:w="630" w:type="dxa"/>
          </w:tcPr>
          <w:p w:rsidR="00603290" w:rsidRPr="00F022F0" w:rsidRDefault="000C4412" w:rsidP="00843DD7">
            <w:pPr>
              <w:jc w:val="center"/>
              <w:rPr>
                <w:rFonts w:ascii="Cambria" w:hAnsi="Cambria"/>
                <w:sz w:val="20"/>
                <w:szCs w:val="20"/>
              </w:rPr>
            </w:pPr>
            <w:r>
              <w:rPr>
                <w:rFonts w:ascii="Cambria" w:hAnsi="Cambria"/>
                <w:sz w:val="20"/>
                <w:szCs w:val="20"/>
              </w:rPr>
              <w:t>26</w:t>
            </w:r>
          </w:p>
        </w:tc>
        <w:tc>
          <w:tcPr>
            <w:tcW w:w="1800" w:type="dxa"/>
          </w:tcPr>
          <w:p w:rsidR="00603290" w:rsidRPr="00F022F0" w:rsidRDefault="00603290" w:rsidP="00843DD7">
            <w:pPr>
              <w:rPr>
                <w:rFonts w:ascii="Cambria" w:hAnsi="Cambria"/>
                <w:sz w:val="20"/>
                <w:szCs w:val="20"/>
              </w:rPr>
            </w:pPr>
            <w:r w:rsidRPr="00F022F0">
              <w:rPr>
                <w:rFonts w:ascii="Cambria" w:hAnsi="Cambria"/>
                <w:sz w:val="20"/>
                <w:szCs w:val="20"/>
              </w:rPr>
              <w:t xml:space="preserve">Computers with Windows </w:t>
            </w:r>
            <w:r w:rsidR="000C4412">
              <w:rPr>
                <w:rFonts w:ascii="Cambria" w:hAnsi="Cambria"/>
                <w:sz w:val="20"/>
                <w:szCs w:val="20"/>
              </w:rPr>
              <w:t>S</w:t>
            </w:r>
            <w:r w:rsidRPr="00F022F0">
              <w:rPr>
                <w:rFonts w:ascii="Cambria" w:hAnsi="Cambria"/>
                <w:sz w:val="20"/>
                <w:szCs w:val="20"/>
              </w:rPr>
              <w:t>oftware</w:t>
            </w:r>
          </w:p>
          <w:p w:rsidR="00603290" w:rsidRPr="00F022F0" w:rsidRDefault="00603290" w:rsidP="00843DD7">
            <w:pPr>
              <w:rPr>
                <w:rFonts w:ascii="Cambria" w:hAnsi="Cambria"/>
                <w:sz w:val="20"/>
                <w:szCs w:val="20"/>
              </w:rPr>
            </w:pPr>
            <w:r w:rsidRPr="00F022F0">
              <w:rPr>
                <w:rFonts w:ascii="Cambria" w:hAnsi="Cambria"/>
                <w:sz w:val="20"/>
                <w:szCs w:val="20"/>
              </w:rPr>
              <w:t>(Licensed)</w:t>
            </w:r>
          </w:p>
        </w:tc>
        <w:tc>
          <w:tcPr>
            <w:tcW w:w="5490" w:type="dxa"/>
          </w:tcPr>
          <w:p w:rsidR="00603290" w:rsidRPr="00F022F0" w:rsidRDefault="00603290" w:rsidP="00843DD7">
            <w:pPr>
              <w:jc w:val="both"/>
              <w:rPr>
                <w:rFonts w:ascii="Cambria" w:hAnsi="Cambria" w:cs="Calibri"/>
                <w:b/>
                <w:bCs/>
                <w:color w:val="000000"/>
                <w:sz w:val="20"/>
                <w:szCs w:val="20"/>
              </w:rPr>
            </w:pPr>
            <w:r w:rsidRPr="00F022F0">
              <w:rPr>
                <w:rFonts w:ascii="Cambria" w:hAnsi="Cambria" w:cs="Calibri"/>
                <w:b/>
                <w:bCs/>
                <w:color w:val="000000"/>
                <w:sz w:val="20"/>
                <w:szCs w:val="20"/>
              </w:rPr>
              <w:t>HP/DEL</w:t>
            </w:r>
            <w:r>
              <w:rPr>
                <w:rFonts w:ascii="Cambria" w:hAnsi="Cambria" w:cs="Calibri"/>
                <w:b/>
                <w:bCs/>
                <w:color w:val="000000"/>
                <w:sz w:val="20"/>
                <w:szCs w:val="20"/>
              </w:rPr>
              <w:t>L</w:t>
            </w:r>
            <w:r w:rsidRPr="00F022F0">
              <w:rPr>
                <w:rFonts w:ascii="Cambria" w:hAnsi="Cambria" w:cs="Calibri"/>
                <w:b/>
                <w:bCs/>
                <w:color w:val="000000"/>
                <w:sz w:val="20"/>
                <w:szCs w:val="20"/>
              </w:rPr>
              <w:t xml:space="preserve"> or equivalent</w:t>
            </w:r>
          </w:p>
          <w:p w:rsidR="00603290" w:rsidRPr="00F022F0" w:rsidRDefault="00603290" w:rsidP="00843DD7">
            <w:pPr>
              <w:jc w:val="both"/>
              <w:rPr>
                <w:rFonts w:ascii="Cambria" w:hAnsi="Cambria" w:cs="Calibri"/>
                <w:color w:val="000000"/>
                <w:sz w:val="20"/>
                <w:szCs w:val="20"/>
              </w:rPr>
            </w:pPr>
            <w:r w:rsidRPr="00F022F0">
              <w:rPr>
                <w:rFonts w:ascii="Cambria" w:hAnsi="Cambria" w:cs="Calibri"/>
                <w:color w:val="000000"/>
                <w:sz w:val="20"/>
                <w:szCs w:val="20"/>
              </w:rPr>
              <w:t xml:space="preserve">Processor Intel Core i3, Processor Generation12th Generation or Higher Processor speed 2.50 GHz Turbo Boost </w:t>
            </w:r>
            <w:proofErr w:type="spellStart"/>
            <w:r w:rsidRPr="00F022F0">
              <w:rPr>
                <w:rFonts w:ascii="Cambria" w:hAnsi="Cambria" w:cs="Calibri"/>
                <w:color w:val="000000"/>
                <w:sz w:val="20"/>
                <w:szCs w:val="20"/>
              </w:rPr>
              <w:t>upto</w:t>
            </w:r>
            <w:proofErr w:type="spellEnd"/>
            <w:r w:rsidRPr="00F022F0">
              <w:rPr>
                <w:rFonts w:ascii="Cambria" w:hAnsi="Cambria" w:cs="Calibri"/>
                <w:color w:val="000000"/>
                <w:sz w:val="20"/>
                <w:szCs w:val="20"/>
              </w:rPr>
              <w:t xml:space="preserve"> 4.40 GHZ RAM 8 GB DDR-V RAM or Higher extendable to 16 GB Hard Disk SSD 256 TO 512 GB, Hard disk-SATA 1TB , Graphic Card Graphics card compatible with supplied </w:t>
            </w:r>
            <w:r>
              <w:rPr>
                <w:rFonts w:ascii="Cambria" w:hAnsi="Cambria" w:cs="Calibri"/>
                <w:color w:val="000000"/>
                <w:sz w:val="20"/>
                <w:szCs w:val="20"/>
              </w:rPr>
              <w:t>m</w:t>
            </w:r>
            <w:r w:rsidRPr="00F022F0">
              <w:rPr>
                <w:rFonts w:ascii="Cambria" w:hAnsi="Cambria" w:cs="Calibri"/>
                <w:color w:val="000000"/>
                <w:sz w:val="20"/>
                <w:szCs w:val="20"/>
              </w:rPr>
              <w:t xml:space="preserve">otherboard Connectivity 10/100/1000 Ethernet Card with (Giga Bit Support) WIFI Connectors USB 3.0(2), HDMI Head Phone output USB Type C, LCD Minimum 19" HD-SVA </w:t>
            </w:r>
            <w:proofErr w:type="spellStart"/>
            <w:r w:rsidRPr="00F022F0">
              <w:rPr>
                <w:rFonts w:ascii="Cambria" w:hAnsi="Cambria" w:cs="Calibri"/>
                <w:color w:val="000000"/>
                <w:sz w:val="20"/>
                <w:szCs w:val="20"/>
              </w:rPr>
              <w:t>Anti glare</w:t>
            </w:r>
            <w:proofErr w:type="spellEnd"/>
            <w:r w:rsidRPr="00F022F0">
              <w:rPr>
                <w:rFonts w:ascii="Cambria" w:hAnsi="Cambria" w:cs="Calibri"/>
                <w:color w:val="000000"/>
                <w:sz w:val="20"/>
                <w:szCs w:val="20"/>
              </w:rPr>
              <w:t xml:space="preserve"> Display Operating System MS windows 11 or latest Operating System (OEM Release), Software MS-Office current version licensed, </w:t>
            </w:r>
            <w:proofErr w:type="spellStart"/>
            <w:r w:rsidRPr="00F022F0">
              <w:rPr>
                <w:rFonts w:ascii="Cambria" w:hAnsi="Cambria" w:cs="Calibri"/>
                <w:color w:val="000000"/>
                <w:sz w:val="20"/>
                <w:szCs w:val="20"/>
              </w:rPr>
              <w:t>Anti Virus</w:t>
            </w:r>
            <w:proofErr w:type="spellEnd"/>
            <w:r w:rsidRPr="00F022F0">
              <w:rPr>
                <w:rFonts w:ascii="Cambria" w:hAnsi="Cambria" w:cs="Calibri"/>
                <w:color w:val="000000"/>
                <w:sz w:val="20"/>
                <w:szCs w:val="20"/>
              </w:rPr>
              <w:t xml:space="preserve"> licensed, I/O Branded USB-</w:t>
            </w:r>
            <w:proofErr w:type="spellStart"/>
            <w:r w:rsidRPr="00F022F0">
              <w:rPr>
                <w:rFonts w:ascii="Cambria" w:hAnsi="Cambria" w:cs="Calibri"/>
                <w:color w:val="000000"/>
                <w:sz w:val="20"/>
                <w:szCs w:val="20"/>
              </w:rPr>
              <w:t>KeyBoard</w:t>
            </w:r>
            <w:proofErr w:type="spellEnd"/>
            <w:r w:rsidRPr="00F022F0">
              <w:rPr>
                <w:rFonts w:ascii="Cambria" w:hAnsi="Cambria" w:cs="Calibri"/>
                <w:color w:val="000000"/>
                <w:sz w:val="20"/>
                <w:szCs w:val="20"/>
              </w:rPr>
              <w:t xml:space="preserve"> and Mouse. WARRANTY 1 YEAR Or higher local</w:t>
            </w:r>
          </w:p>
        </w:tc>
        <w:tc>
          <w:tcPr>
            <w:tcW w:w="630" w:type="dxa"/>
          </w:tcPr>
          <w:p w:rsidR="00603290" w:rsidRPr="00F022F0" w:rsidRDefault="00603290" w:rsidP="00843DD7">
            <w:pPr>
              <w:jc w:val="center"/>
              <w:rPr>
                <w:rFonts w:ascii="Cambria" w:hAnsi="Cambria"/>
                <w:sz w:val="20"/>
                <w:szCs w:val="20"/>
              </w:rPr>
            </w:pPr>
            <w:r w:rsidRPr="00F022F0">
              <w:rPr>
                <w:rFonts w:ascii="Cambria" w:hAnsi="Cambria"/>
                <w:sz w:val="20"/>
                <w:szCs w:val="20"/>
              </w:rPr>
              <w:t>20</w:t>
            </w:r>
          </w:p>
          <w:p w:rsidR="00603290" w:rsidRPr="00F022F0" w:rsidRDefault="00603290" w:rsidP="00843DD7">
            <w:pPr>
              <w:jc w:val="center"/>
              <w:rPr>
                <w:rFonts w:ascii="Cambria" w:hAnsi="Cambria"/>
                <w:sz w:val="20"/>
                <w:szCs w:val="20"/>
              </w:rPr>
            </w:pPr>
            <w:r w:rsidRPr="00F022F0">
              <w:rPr>
                <w:rFonts w:ascii="Cambria" w:hAnsi="Cambria"/>
                <w:sz w:val="20"/>
                <w:szCs w:val="20"/>
              </w:rPr>
              <w:t>Nos.</w:t>
            </w:r>
          </w:p>
          <w:p w:rsidR="00603290" w:rsidRPr="00F022F0" w:rsidRDefault="00603290" w:rsidP="00843DD7">
            <w:pPr>
              <w:jc w:val="center"/>
              <w:rPr>
                <w:rFonts w:ascii="Cambria" w:hAnsi="Cambria"/>
                <w:sz w:val="20"/>
                <w:szCs w:val="20"/>
              </w:rPr>
            </w:pPr>
          </w:p>
        </w:tc>
        <w:tc>
          <w:tcPr>
            <w:tcW w:w="1080" w:type="dxa"/>
          </w:tcPr>
          <w:p w:rsidR="00603290" w:rsidRPr="00F022F0" w:rsidRDefault="00603290" w:rsidP="00843DD7">
            <w:pPr>
              <w:jc w:val="center"/>
              <w:rPr>
                <w:rFonts w:ascii="Cambria" w:hAnsi="Cambria"/>
                <w:sz w:val="20"/>
                <w:szCs w:val="20"/>
              </w:rPr>
            </w:pPr>
          </w:p>
        </w:tc>
        <w:tc>
          <w:tcPr>
            <w:tcW w:w="1260" w:type="dxa"/>
          </w:tcPr>
          <w:p w:rsidR="00603290" w:rsidRPr="00F022F0" w:rsidRDefault="00603290" w:rsidP="00843DD7">
            <w:pPr>
              <w:jc w:val="center"/>
              <w:rPr>
                <w:rFonts w:ascii="Cambria" w:hAnsi="Cambria"/>
                <w:sz w:val="20"/>
                <w:szCs w:val="20"/>
              </w:rPr>
            </w:pPr>
          </w:p>
        </w:tc>
      </w:tr>
      <w:tr w:rsidR="00603290" w:rsidRPr="00F022F0" w:rsidTr="00E82281">
        <w:trPr>
          <w:trHeight w:val="4157"/>
        </w:trPr>
        <w:tc>
          <w:tcPr>
            <w:tcW w:w="630" w:type="dxa"/>
          </w:tcPr>
          <w:p w:rsidR="00603290" w:rsidRPr="00F022F0" w:rsidRDefault="000C4412" w:rsidP="00843DD7">
            <w:pPr>
              <w:jc w:val="center"/>
              <w:rPr>
                <w:rFonts w:ascii="Cambria" w:hAnsi="Cambria"/>
                <w:sz w:val="20"/>
                <w:szCs w:val="20"/>
              </w:rPr>
            </w:pPr>
            <w:r>
              <w:rPr>
                <w:rFonts w:ascii="Cambria" w:hAnsi="Cambria"/>
                <w:sz w:val="20"/>
                <w:szCs w:val="20"/>
              </w:rPr>
              <w:t>27</w:t>
            </w:r>
          </w:p>
        </w:tc>
        <w:tc>
          <w:tcPr>
            <w:tcW w:w="1800" w:type="dxa"/>
          </w:tcPr>
          <w:p w:rsidR="00603290" w:rsidRDefault="00603290" w:rsidP="00843DD7">
            <w:pPr>
              <w:rPr>
                <w:rFonts w:ascii="Cambria" w:hAnsi="Cambria"/>
                <w:sz w:val="20"/>
                <w:szCs w:val="20"/>
              </w:rPr>
            </w:pPr>
            <w:r w:rsidRPr="00F022F0">
              <w:rPr>
                <w:rFonts w:ascii="Cambria" w:hAnsi="Cambria"/>
                <w:sz w:val="20"/>
                <w:szCs w:val="20"/>
              </w:rPr>
              <w:t>Laser</w:t>
            </w:r>
            <w:r w:rsidR="00C67D60">
              <w:rPr>
                <w:rFonts w:ascii="Cambria" w:hAnsi="Cambria"/>
                <w:sz w:val="20"/>
                <w:szCs w:val="20"/>
              </w:rPr>
              <w:t xml:space="preserve"> Jet</w:t>
            </w:r>
            <w:r w:rsidRPr="00F022F0">
              <w:rPr>
                <w:rFonts w:ascii="Cambria" w:hAnsi="Cambria"/>
                <w:sz w:val="20"/>
                <w:szCs w:val="20"/>
              </w:rPr>
              <w:t xml:space="preserve"> Printers</w:t>
            </w:r>
          </w:p>
          <w:p w:rsidR="00603290" w:rsidRPr="00F022F0" w:rsidRDefault="00603290" w:rsidP="00C67D60">
            <w:pPr>
              <w:rPr>
                <w:rFonts w:ascii="Cambria" w:hAnsi="Cambria"/>
                <w:sz w:val="20"/>
                <w:szCs w:val="20"/>
              </w:rPr>
            </w:pPr>
          </w:p>
        </w:tc>
        <w:tc>
          <w:tcPr>
            <w:tcW w:w="5490" w:type="dxa"/>
          </w:tcPr>
          <w:p w:rsidR="00603290" w:rsidRPr="00A35055" w:rsidRDefault="00603290" w:rsidP="009E7CBE">
            <w:pPr>
              <w:jc w:val="both"/>
              <w:rPr>
                <w:rFonts w:ascii="Cambria" w:eastAsia="Times New Roman" w:hAnsi="Cambria" w:cs="Arial"/>
                <w:b/>
                <w:color w:val="000000"/>
                <w:kern w:val="0"/>
                <w:sz w:val="20"/>
                <w:szCs w:val="20"/>
              </w:rPr>
            </w:pPr>
            <w:r w:rsidRPr="00A35055">
              <w:rPr>
                <w:rFonts w:ascii="Cambria" w:eastAsia="Times New Roman" w:hAnsi="Cambria" w:cs="Arial"/>
                <w:b/>
                <w:color w:val="000000"/>
                <w:kern w:val="0"/>
                <w:sz w:val="20"/>
                <w:szCs w:val="20"/>
              </w:rPr>
              <w:t>HP Laser Jet M40</w:t>
            </w:r>
            <w:r w:rsidR="00C67D60">
              <w:rPr>
                <w:rFonts w:ascii="Cambria" w:eastAsia="Times New Roman" w:hAnsi="Cambria" w:cs="Arial"/>
                <w:b/>
                <w:color w:val="000000"/>
                <w:kern w:val="0"/>
                <w:sz w:val="20"/>
                <w:szCs w:val="20"/>
              </w:rPr>
              <w:t>2</w:t>
            </w:r>
            <w:r w:rsidRPr="00A35055">
              <w:rPr>
                <w:rFonts w:ascii="Cambria" w:eastAsia="Times New Roman" w:hAnsi="Cambria" w:cs="Arial"/>
                <w:b/>
                <w:color w:val="000000"/>
                <w:kern w:val="0"/>
                <w:sz w:val="20"/>
                <w:szCs w:val="20"/>
              </w:rPr>
              <w:t>dn or equivalent</w:t>
            </w:r>
          </w:p>
          <w:p w:rsidR="00603290" w:rsidRPr="00F022F0" w:rsidRDefault="00603290" w:rsidP="009E7CBE">
            <w:pPr>
              <w:jc w:val="both"/>
              <w:rPr>
                <w:rFonts w:ascii="Cambria" w:eastAsia="Times New Roman" w:hAnsi="Cambria" w:cs="Arial"/>
                <w:color w:val="000000"/>
                <w:kern w:val="0"/>
                <w:sz w:val="20"/>
                <w:szCs w:val="20"/>
              </w:rPr>
            </w:pPr>
            <w:r w:rsidRPr="00F022F0">
              <w:rPr>
                <w:rFonts w:ascii="Cambria" w:eastAsia="Times New Roman" w:hAnsi="Cambria" w:cs="Arial"/>
                <w:color w:val="000000"/>
                <w:kern w:val="0"/>
                <w:sz w:val="20"/>
                <w:szCs w:val="20"/>
              </w:rPr>
              <w:t>Print speed black</w:t>
            </w:r>
            <w:r>
              <w:rPr>
                <w:rFonts w:ascii="Cambria" w:eastAsia="Times New Roman" w:hAnsi="Cambria" w:cs="Arial"/>
                <w:color w:val="000000"/>
                <w:kern w:val="0"/>
                <w:sz w:val="20"/>
                <w:szCs w:val="20"/>
              </w:rPr>
              <w:t xml:space="preserve">, Paper size </w:t>
            </w:r>
            <w:r w:rsidRPr="00F022F0">
              <w:rPr>
                <w:rFonts w:ascii="Cambria" w:eastAsia="Times New Roman" w:hAnsi="Cambria" w:cs="Arial"/>
                <w:color w:val="000000"/>
                <w:kern w:val="0"/>
                <w:sz w:val="20"/>
                <w:szCs w:val="20"/>
              </w:rPr>
              <w:t>A4</w:t>
            </w:r>
            <w:r>
              <w:rPr>
                <w:rFonts w:ascii="Cambria" w:eastAsia="Times New Roman" w:hAnsi="Cambria" w:cs="Arial"/>
                <w:color w:val="000000"/>
                <w:kern w:val="0"/>
                <w:sz w:val="20"/>
                <w:szCs w:val="20"/>
              </w:rPr>
              <w:t>, legal</w:t>
            </w:r>
          </w:p>
          <w:p w:rsidR="00603290" w:rsidRPr="00F022F0" w:rsidRDefault="00603290" w:rsidP="009E7CBE">
            <w:pPr>
              <w:jc w:val="both"/>
              <w:rPr>
                <w:rFonts w:ascii="Cambria" w:eastAsia="Times New Roman" w:hAnsi="Cambria" w:cs="Arial"/>
                <w:color w:val="000000"/>
                <w:kern w:val="0"/>
                <w:sz w:val="20"/>
                <w:szCs w:val="20"/>
              </w:rPr>
            </w:pPr>
            <w:r w:rsidRPr="00F022F0">
              <w:rPr>
                <w:rFonts w:ascii="Cambria" w:eastAsia="Times New Roman" w:hAnsi="Cambria" w:cs="Arial"/>
                <w:color w:val="000000"/>
                <w:kern w:val="0"/>
                <w:sz w:val="20"/>
                <w:szCs w:val="20"/>
              </w:rPr>
              <w:t>Up to 38 ppm (default) ; Up to 40 ppm (HP High Speed) </w:t>
            </w:r>
            <w:r w:rsidRPr="00F022F0">
              <w:rPr>
                <w:rFonts w:ascii="Cambria" w:eastAsia="Times New Roman" w:hAnsi="Cambria" w:cs="Arial"/>
                <w:color w:val="000000"/>
                <w:kern w:val="0"/>
                <w:sz w:val="20"/>
                <w:szCs w:val="20"/>
                <w:vertAlign w:val="superscript"/>
              </w:rPr>
              <w:t xml:space="preserve">1, </w:t>
            </w:r>
            <w:r w:rsidRPr="00F022F0">
              <w:rPr>
                <w:rFonts w:ascii="Cambria" w:eastAsia="Times New Roman" w:hAnsi="Cambria" w:cs="Arial"/>
                <w:color w:val="000000"/>
                <w:kern w:val="0"/>
                <w:sz w:val="20"/>
                <w:szCs w:val="20"/>
              </w:rPr>
              <w:t>First page out black (A4, ready), As fast as 6.3 sec </w:t>
            </w:r>
            <w:r w:rsidRPr="00F022F0">
              <w:rPr>
                <w:rFonts w:ascii="Cambria" w:eastAsia="Times New Roman" w:hAnsi="Cambria" w:cs="Arial"/>
                <w:color w:val="000000"/>
                <w:kern w:val="0"/>
                <w:sz w:val="20"/>
                <w:szCs w:val="20"/>
                <w:vertAlign w:val="superscript"/>
              </w:rPr>
              <w:t>2</w:t>
            </w:r>
            <w:r w:rsidRPr="00F022F0">
              <w:rPr>
                <w:rFonts w:ascii="Cambria" w:eastAsia="Times New Roman" w:hAnsi="Cambria" w:cs="Arial"/>
                <w:color w:val="000000"/>
                <w:kern w:val="0"/>
                <w:sz w:val="20"/>
                <w:szCs w:val="20"/>
              </w:rPr>
              <w:t> </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Duplex printing Automatic (default)</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Duty cycle (monthly, A4),</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Up to 80,000 pages </w:t>
            </w:r>
            <w:r w:rsidRPr="00F022F0">
              <w:rPr>
                <w:rFonts w:ascii="Cambria" w:eastAsia="Times New Roman" w:hAnsi="Cambria" w:cs="Arial"/>
                <w:color w:val="000000"/>
                <w:kern w:val="0"/>
                <w:sz w:val="20"/>
                <w:szCs w:val="20"/>
                <w:vertAlign w:val="superscript"/>
              </w:rPr>
              <w:t>3</w:t>
            </w:r>
            <w:r w:rsidRPr="00F022F0">
              <w:rPr>
                <w:rFonts w:ascii="Cambria" w:eastAsia="Times New Roman" w:hAnsi="Cambria" w:cs="Arial"/>
                <w:color w:val="000000"/>
                <w:kern w:val="0"/>
                <w:sz w:val="20"/>
                <w:szCs w:val="20"/>
              </w:rPr>
              <w:t> (Duty cycle is defined as the maximum number of pages per month of imaged output. Print quality black (best)</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Fine Lines (1200 x 1200 dpi)</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Print technology</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Laser</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Connectivity, standard</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1 Hi-Speed USB 2.0; 1 host USB at rear side; Gigabit Ethernet 10/100/1000</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Network capabilities</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Built-in10/100/1000Base-TX Ethernet, Gigabit; Auto-crossover</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Display</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2-line backlit LCD graphic display</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Processor speed 1200 MHz,  Memory</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256 MB,</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Storage</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100 sheet multipurpose Tray 1, 250 sheet input Tray 2</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Paper handling output, standard</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150 sheet output bin</w:t>
            </w:r>
          </w:p>
          <w:p w:rsidR="00603290" w:rsidRPr="00C045EF" w:rsidRDefault="00603290" w:rsidP="009E7CBE">
            <w:pPr>
              <w:jc w:val="both"/>
              <w:rPr>
                <w:rFonts w:ascii="Cambria" w:eastAsia="Times New Roman" w:hAnsi="Cambria" w:cs="Arial"/>
                <w:color w:val="000000"/>
                <w:kern w:val="0"/>
                <w:sz w:val="20"/>
                <w:szCs w:val="20"/>
              </w:rPr>
            </w:pPr>
            <w:r w:rsidRPr="00F022F0">
              <w:rPr>
                <w:rFonts w:ascii="Cambria" w:eastAsia="Times New Roman" w:hAnsi="Cambria" w:cs="Arial"/>
                <w:color w:val="000000"/>
                <w:kern w:val="0"/>
                <w:sz w:val="20"/>
                <w:szCs w:val="20"/>
              </w:rPr>
              <w:t>Weight</w:t>
            </w:r>
            <w:r>
              <w:rPr>
                <w:rFonts w:ascii="Cambria" w:eastAsia="Times New Roman" w:hAnsi="Cambria" w:cs="Arial"/>
                <w:color w:val="000000"/>
                <w:kern w:val="0"/>
                <w:sz w:val="20"/>
                <w:szCs w:val="20"/>
              </w:rPr>
              <w:t xml:space="preserve"> 8.56 kg, Availability of Toner in local market. Warranty </w:t>
            </w:r>
            <w:proofErr w:type="spellStart"/>
            <w:r>
              <w:rPr>
                <w:rFonts w:ascii="Cambria" w:eastAsia="Times New Roman" w:hAnsi="Cambria" w:cs="Arial"/>
                <w:color w:val="000000"/>
                <w:kern w:val="0"/>
                <w:sz w:val="20"/>
                <w:szCs w:val="20"/>
              </w:rPr>
              <w:t>atleast</w:t>
            </w:r>
            <w:proofErr w:type="spellEnd"/>
            <w:r>
              <w:rPr>
                <w:rFonts w:ascii="Cambria" w:eastAsia="Times New Roman" w:hAnsi="Cambria" w:cs="Arial"/>
                <w:color w:val="000000"/>
                <w:kern w:val="0"/>
                <w:sz w:val="20"/>
                <w:szCs w:val="20"/>
              </w:rPr>
              <w:t xml:space="preserve"> one year (Local)</w:t>
            </w:r>
          </w:p>
        </w:tc>
        <w:tc>
          <w:tcPr>
            <w:tcW w:w="630" w:type="dxa"/>
          </w:tcPr>
          <w:p w:rsidR="00603290" w:rsidRPr="00F022F0" w:rsidRDefault="00603290" w:rsidP="00843DD7">
            <w:pPr>
              <w:jc w:val="center"/>
              <w:rPr>
                <w:rFonts w:ascii="Cambria" w:hAnsi="Cambria"/>
                <w:sz w:val="20"/>
                <w:szCs w:val="20"/>
              </w:rPr>
            </w:pPr>
            <w:r w:rsidRPr="00F022F0">
              <w:rPr>
                <w:rFonts w:ascii="Cambria" w:hAnsi="Cambria"/>
                <w:sz w:val="20"/>
                <w:szCs w:val="20"/>
              </w:rPr>
              <w:t>10</w:t>
            </w:r>
          </w:p>
          <w:p w:rsidR="00603290" w:rsidRPr="00F022F0" w:rsidRDefault="00603290" w:rsidP="00843DD7">
            <w:pPr>
              <w:jc w:val="center"/>
              <w:rPr>
                <w:rFonts w:ascii="Cambria" w:hAnsi="Cambria"/>
                <w:sz w:val="20"/>
                <w:szCs w:val="20"/>
              </w:rPr>
            </w:pPr>
            <w:r w:rsidRPr="00F022F0">
              <w:rPr>
                <w:rFonts w:ascii="Cambria" w:hAnsi="Cambria"/>
                <w:sz w:val="20"/>
                <w:szCs w:val="20"/>
              </w:rPr>
              <w:t>Nos.</w:t>
            </w:r>
          </w:p>
        </w:tc>
        <w:tc>
          <w:tcPr>
            <w:tcW w:w="1080" w:type="dxa"/>
          </w:tcPr>
          <w:p w:rsidR="00603290" w:rsidRPr="00F022F0" w:rsidRDefault="00603290" w:rsidP="00843DD7">
            <w:pPr>
              <w:jc w:val="center"/>
              <w:rPr>
                <w:rFonts w:ascii="Cambria" w:hAnsi="Cambria"/>
                <w:sz w:val="20"/>
                <w:szCs w:val="20"/>
              </w:rPr>
            </w:pPr>
          </w:p>
        </w:tc>
        <w:tc>
          <w:tcPr>
            <w:tcW w:w="1260" w:type="dxa"/>
          </w:tcPr>
          <w:p w:rsidR="00603290" w:rsidRPr="00F022F0" w:rsidRDefault="00603290" w:rsidP="00843DD7">
            <w:pPr>
              <w:jc w:val="center"/>
              <w:rPr>
                <w:rFonts w:ascii="Cambria" w:hAnsi="Cambria"/>
                <w:sz w:val="20"/>
                <w:szCs w:val="20"/>
              </w:rPr>
            </w:pPr>
          </w:p>
        </w:tc>
      </w:tr>
      <w:tr w:rsidR="00603290" w:rsidRPr="00F022F0" w:rsidTr="00E82281">
        <w:trPr>
          <w:trHeight w:val="845"/>
        </w:trPr>
        <w:tc>
          <w:tcPr>
            <w:tcW w:w="630" w:type="dxa"/>
          </w:tcPr>
          <w:p w:rsidR="00603290" w:rsidRPr="00F022F0" w:rsidRDefault="000C4412" w:rsidP="000C4412">
            <w:pPr>
              <w:jc w:val="center"/>
              <w:rPr>
                <w:rFonts w:ascii="Cambria" w:hAnsi="Cambria"/>
                <w:sz w:val="20"/>
                <w:szCs w:val="20"/>
              </w:rPr>
            </w:pPr>
            <w:r>
              <w:rPr>
                <w:rFonts w:ascii="Cambria" w:hAnsi="Cambria"/>
                <w:sz w:val="20"/>
                <w:szCs w:val="20"/>
              </w:rPr>
              <w:t>28</w:t>
            </w:r>
          </w:p>
        </w:tc>
        <w:tc>
          <w:tcPr>
            <w:tcW w:w="1800" w:type="dxa"/>
          </w:tcPr>
          <w:p w:rsidR="00603290" w:rsidRPr="00F022F0" w:rsidRDefault="00603290" w:rsidP="00843DD7">
            <w:pPr>
              <w:rPr>
                <w:rFonts w:ascii="Cambria" w:hAnsi="Cambria"/>
                <w:sz w:val="20"/>
                <w:szCs w:val="20"/>
              </w:rPr>
            </w:pPr>
            <w:r w:rsidRPr="00F022F0">
              <w:rPr>
                <w:rFonts w:ascii="Cambria" w:hAnsi="Cambria"/>
                <w:sz w:val="20"/>
                <w:szCs w:val="20"/>
              </w:rPr>
              <w:t>Dot Matrix Printers</w:t>
            </w:r>
          </w:p>
        </w:tc>
        <w:tc>
          <w:tcPr>
            <w:tcW w:w="5490" w:type="dxa"/>
          </w:tcPr>
          <w:p w:rsidR="00603290" w:rsidRPr="00C045EF" w:rsidRDefault="00603290" w:rsidP="00843DD7">
            <w:pPr>
              <w:jc w:val="both"/>
              <w:rPr>
                <w:rFonts w:ascii="Cambria" w:hAnsi="Cambria"/>
                <w:sz w:val="20"/>
                <w:szCs w:val="20"/>
              </w:rPr>
            </w:pPr>
            <w:r w:rsidRPr="00C045EF">
              <w:rPr>
                <w:rFonts w:ascii="Cambria" w:hAnsi="Cambria"/>
                <w:sz w:val="20"/>
                <w:szCs w:val="20"/>
              </w:rPr>
              <w:t>Epson LQ-2190 or equivalent</w:t>
            </w:r>
          </w:p>
          <w:p w:rsidR="00603290" w:rsidRPr="00A35055" w:rsidRDefault="00603290" w:rsidP="00843DD7">
            <w:pPr>
              <w:jc w:val="both"/>
              <w:rPr>
                <w:rStyle w:val="SubtleEmphasis"/>
                <w:rFonts w:ascii="Cambria" w:hAnsi="Cambria"/>
                <w:sz w:val="20"/>
                <w:szCs w:val="20"/>
              </w:rPr>
            </w:pPr>
            <w:r w:rsidRPr="00A35055">
              <w:rPr>
                <w:rStyle w:val="SubtleEmphasis"/>
                <w:rFonts w:ascii="Cambria" w:hAnsi="Cambria"/>
                <w:sz w:val="20"/>
                <w:szCs w:val="20"/>
              </w:rPr>
              <w:t xml:space="preserve">Print Speed 480 cps (10 </w:t>
            </w:r>
            <w:proofErr w:type="spellStart"/>
            <w:r w:rsidRPr="00A35055">
              <w:rPr>
                <w:rStyle w:val="SubtleEmphasis"/>
                <w:rFonts w:ascii="Cambria" w:hAnsi="Cambria"/>
                <w:sz w:val="20"/>
                <w:szCs w:val="20"/>
              </w:rPr>
              <w:t>cpi</w:t>
            </w:r>
            <w:proofErr w:type="spellEnd"/>
            <w:r w:rsidRPr="00A35055">
              <w:rPr>
                <w:rStyle w:val="SubtleEmphasis"/>
                <w:rFonts w:ascii="Cambria" w:hAnsi="Cambria"/>
                <w:sz w:val="20"/>
                <w:szCs w:val="20"/>
              </w:rPr>
              <w:t>) - hi speed draft, Input Buffer 128KB, 136 column,</w:t>
            </w:r>
          </w:p>
          <w:p w:rsidR="00603290" w:rsidRPr="00C045EF" w:rsidRDefault="00603290" w:rsidP="00603290">
            <w:pPr>
              <w:jc w:val="both"/>
              <w:rPr>
                <w:rFonts w:ascii="Cambria" w:hAnsi="Cambria"/>
                <w:sz w:val="20"/>
                <w:szCs w:val="20"/>
              </w:rPr>
            </w:pPr>
            <w:r w:rsidRPr="00A35055">
              <w:rPr>
                <w:rFonts w:ascii="Cambria" w:eastAsia="Times New Roman" w:hAnsi="Cambria" w:cs="Helvetica"/>
                <w:color w:val="353535"/>
                <w:kern w:val="0"/>
                <w:sz w:val="20"/>
                <w:szCs w:val="20"/>
              </w:rPr>
              <w:t>Fast, reliable printing Enjoy 24-pin quality up to</w:t>
            </w:r>
            <w:r w:rsidRPr="00C045EF">
              <w:rPr>
                <w:rFonts w:ascii="Cambria" w:eastAsia="Times New Roman" w:hAnsi="Cambria" w:cs="Helvetica"/>
                <w:color w:val="353535"/>
                <w:kern w:val="0"/>
                <w:sz w:val="20"/>
                <w:szCs w:val="20"/>
              </w:rPr>
              <w:t xml:space="preserve"> A3 size and 576 cps</w:t>
            </w:r>
            <w:r>
              <w:rPr>
                <w:rFonts w:ascii="Cambria" w:eastAsia="Times New Roman" w:hAnsi="Cambria" w:cs="Helvetica"/>
                <w:color w:val="353535"/>
                <w:kern w:val="0"/>
                <w:sz w:val="20"/>
                <w:szCs w:val="20"/>
              </w:rPr>
              <w:t xml:space="preserve"> </w:t>
            </w:r>
            <w:r w:rsidRPr="00C045EF">
              <w:rPr>
                <w:rFonts w:ascii="Cambria" w:hAnsi="Cambria"/>
                <w:sz w:val="20"/>
                <w:szCs w:val="20"/>
              </w:rPr>
              <w:t> Multi-part flexibility Print up to 6-part forms (1 original + 5 copies)</w:t>
            </w:r>
            <w:r>
              <w:rPr>
                <w:rFonts w:ascii="Cambria" w:hAnsi="Cambria"/>
                <w:sz w:val="20"/>
                <w:szCs w:val="20"/>
              </w:rPr>
              <w:t xml:space="preserve"> </w:t>
            </w:r>
            <w:r w:rsidRPr="00C045EF">
              <w:rPr>
                <w:rFonts w:ascii="Cambria" w:hAnsi="Cambria"/>
                <w:sz w:val="20"/>
                <w:szCs w:val="20"/>
              </w:rPr>
              <w:t> Paper handling Choose from front, top, bottom, rear paper paths</w:t>
            </w:r>
            <w:r>
              <w:rPr>
                <w:rFonts w:ascii="Cambria" w:hAnsi="Cambria"/>
                <w:sz w:val="20"/>
                <w:szCs w:val="20"/>
              </w:rPr>
              <w:t xml:space="preserve">, </w:t>
            </w:r>
            <w:r w:rsidRPr="00C045EF">
              <w:rPr>
                <w:rFonts w:ascii="Cambria" w:hAnsi="Cambria"/>
                <w:sz w:val="20"/>
                <w:szCs w:val="20"/>
              </w:rPr>
              <w:t> Print Speed Enhancer For faster printing of bit images under Windows environment</w:t>
            </w:r>
            <w:r>
              <w:rPr>
                <w:rFonts w:ascii="Cambria" w:hAnsi="Cambria"/>
                <w:sz w:val="20"/>
                <w:szCs w:val="20"/>
              </w:rPr>
              <w:t>.</w:t>
            </w:r>
            <w:r w:rsidRPr="00C045EF">
              <w:rPr>
                <w:rFonts w:ascii="Cambria" w:hAnsi="Cambria"/>
                <w:sz w:val="20"/>
                <w:szCs w:val="20"/>
              </w:rPr>
              <w:t> Easy connectivity Parallel and USB interfaces as standard.</w:t>
            </w:r>
            <w:r>
              <w:rPr>
                <w:rFonts w:ascii="Cambria" w:hAnsi="Cambria"/>
                <w:sz w:val="20"/>
                <w:szCs w:val="20"/>
              </w:rPr>
              <w:t xml:space="preserve"> </w:t>
            </w:r>
            <w:r>
              <w:rPr>
                <w:rFonts w:ascii="Cambria" w:eastAsia="Times New Roman" w:hAnsi="Cambria" w:cs="Arial"/>
                <w:color w:val="000000"/>
                <w:kern w:val="0"/>
                <w:sz w:val="20"/>
                <w:szCs w:val="20"/>
              </w:rPr>
              <w:t xml:space="preserve">Warranty </w:t>
            </w:r>
            <w:proofErr w:type="spellStart"/>
            <w:r>
              <w:rPr>
                <w:rFonts w:ascii="Cambria" w:eastAsia="Times New Roman" w:hAnsi="Cambria" w:cs="Arial"/>
                <w:color w:val="000000"/>
                <w:kern w:val="0"/>
                <w:sz w:val="20"/>
                <w:szCs w:val="20"/>
              </w:rPr>
              <w:t>atleast</w:t>
            </w:r>
            <w:proofErr w:type="spellEnd"/>
            <w:r>
              <w:rPr>
                <w:rFonts w:ascii="Cambria" w:eastAsia="Times New Roman" w:hAnsi="Cambria" w:cs="Arial"/>
                <w:color w:val="000000"/>
                <w:kern w:val="0"/>
                <w:sz w:val="20"/>
                <w:szCs w:val="20"/>
              </w:rPr>
              <w:t xml:space="preserve"> one year (Local).</w:t>
            </w:r>
          </w:p>
        </w:tc>
        <w:tc>
          <w:tcPr>
            <w:tcW w:w="630" w:type="dxa"/>
          </w:tcPr>
          <w:p w:rsidR="00603290" w:rsidRPr="00F022F0" w:rsidRDefault="000B5830" w:rsidP="00843DD7">
            <w:pPr>
              <w:jc w:val="center"/>
              <w:rPr>
                <w:rFonts w:ascii="Cambria" w:hAnsi="Cambria"/>
                <w:sz w:val="20"/>
                <w:szCs w:val="20"/>
              </w:rPr>
            </w:pPr>
            <w:r>
              <w:rPr>
                <w:rFonts w:ascii="Cambria" w:hAnsi="Cambria"/>
                <w:sz w:val="20"/>
                <w:szCs w:val="20"/>
              </w:rPr>
              <w:t>0</w:t>
            </w:r>
            <w:r w:rsidR="00603290" w:rsidRPr="00F022F0">
              <w:rPr>
                <w:rFonts w:ascii="Cambria" w:hAnsi="Cambria"/>
                <w:sz w:val="20"/>
                <w:szCs w:val="20"/>
              </w:rPr>
              <w:t>7</w:t>
            </w:r>
          </w:p>
          <w:p w:rsidR="00603290" w:rsidRPr="00F022F0" w:rsidRDefault="00603290" w:rsidP="00843DD7">
            <w:pPr>
              <w:jc w:val="center"/>
              <w:rPr>
                <w:rFonts w:ascii="Cambria" w:hAnsi="Cambria"/>
                <w:sz w:val="20"/>
                <w:szCs w:val="20"/>
              </w:rPr>
            </w:pPr>
            <w:r w:rsidRPr="00F022F0">
              <w:rPr>
                <w:rFonts w:ascii="Cambria" w:hAnsi="Cambria"/>
                <w:sz w:val="20"/>
                <w:szCs w:val="20"/>
              </w:rPr>
              <w:t>Nos.</w:t>
            </w:r>
          </w:p>
        </w:tc>
        <w:tc>
          <w:tcPr>
            <w:tcW w:w="1080" w:type="dxa"/>
          </w:tcPr>
          <w:p w:rsidR="00603290" w:rsidRPr="00F022F0" w:rsidRDefault="00603290" w:rsidP="00843DD7">
            <w:pPr>
              <w:jc w:val="center"/>
              <w:rPr>
                <w:rFonts w:ascii="Cambria" w:hAnsi="Cambria"/>
                <w:sz w:val="20"/>
                <w:szCs w:val="20"/>
              </w:rPr>
            </w:pPr>
          </w:p>
        </w:tc>
        <w:tc>
          <w:tcPr>
            <w:tcW w:w="1260" w:type="dxa"/>
          </w:tcPr>
          <w:p w:rsidR="00603290" w:rsidRPr="00F022F0" w:rsidRDefault="00603290" w:rsidP="00843DD7">
            <w:pPr>
              <w:jc w:val="center"/>
              <w:rPr>
                <w:rFonts w:ascii="Cambria" w:hAnsi="Cambria"/>
                <w:sz w:val="20"/>
                <w:szCs w:val="20"/>
              </w:rPr>
            </w:pPr>
          </w:p>
        </w:tc>
      </w:tr>
    </w:tbl>
    <w:p w:rsidR="00E82281" w:rsidRDefault="00E82281" w:rsidP="00E82281">
      <w:pPr>
        <w:rPr>
          <w:rFonts w:ascii="Cambria" w:hAnsi="Cambria"/>
          <w:sz w:val="24"/>
          <w:szCs w:val="32"/>
        </w:rPr>
      </w:pPr>
    </w:p>
    <w:p w:rsidR="00E82281" w:rsidRDefault="00E82281">
      <w:pPr>
        <w:rPr>
          <w:rFonts w:ascii="Cambria" w:hAnsi="Cambria"/>
          <w:sz w:val="24"/>
          <w:szCs w:val="32"/>
        </w:rPr>
      </w:pPr>
      <w:r>
        <w:rPr>
          <w:rFonts w:ascii="Cambria" w:hAnsi="Cambria"/>
          <w:sz w:val="24"/>
          <w:szCs w:val="32"/>
        </w:rPr>
        <w:br w:type="page"/>
      </w:r>
    </w:p>
    <w:tbl>
      <w:tblPr>
        <w:tblStyle w:val="TableGrid"/>
        <w:tblW w:w="10890" w:type="dxa"/>
        <w:tblInd w:w="18" w:type="dxa"/>
        <w:tblLayout w:type="fixed"/>
        <w:tblLook w:val="04A0" w:firstRow="1" w:lastRow="0" w:firstColumn="1" w:lastColumn="0" w:noHBand="0" w:noVBand="1"/>
      </w:tblPr>
      <w:tblGrid>
        <w:gridCol w:w="630"/>
        <w:gridCol w:w="1800"/>
        <w:gridCol w:w="5490"/>
        <w:gridCol w:w="630"/>
        <w:gridCol w:w="1080"/>
        <w:gridCol w:w="1260"/>
      </w:tblGrid>
      <w:tr w:rsidR="00E82281" w:rsidRPr="00F022F0" w:rsidTr="00E82281">
        <w:trPr>
          <w:trHeight w:val="683"/>
        </w:trPr>
        <w:tc>
          <w:tcPr>
            <w:tcW w:w="630" w:type="dxa"/>
          </w:tcPr>
          <w:p w:rsidR="00E82281" w:rsidRPr="00F022F0" w:rsidRDefault="00E82281" w:rsidP="00452FDC">
            <w:pPr>
              <w:jc w:val="center"/>
              <w:rPr>
                <w:rFonts w:ascii="Cambria" w:hAnsi="Cambria"/>
                <w:sz w:val="20"/>
                <w:szCs w:val="20"/>
              </w:rPr>
            </w:pPr>
            <w:r w:rsidRPr="00F61EB2">
              <w:rPr>
                <w:rFonts w:ascii="Cambria" w:hAnsi="Cambria"/>
                <w:sz w:val="24"/>
                <w:szCs w:val="32"/>
              </w:rPr>
              <w:lastRenderedPageBreak/>
              <w:br w:type="page"/>
            </w:r>
            <w:r>
              <w:t>29</w:t>
            </w:r>
          </w:p>
        </w:tc>
        <w:tc>
          <w:tcPr>
            <w:tcW w:w="1800" w:type="dxa"/>
          </w:tcPr>
          <w:p w:rsidR="00E82281" w:rsidRPr="00F022F0" w:rsidRDefault="00E82281" w:rsidP="00452FDC">
            <w:pPr>
              <w:rPr>
                <w:rFonts w:ascii="Cambria" w:hAnsi="Cambria"/>
                <w:sz w:val="20"/>
                <w:szCs w:val="20"/>
              </w:rPr>
            </w:pPr>
            <w:r w:rsidRPr="00F022F0">
              <w:rPr>
                <w:rFonts w:ascii="Cambria" w:hAnsi="Cambria"/>
                <w:sz w:val="20"/>
                <w:szCs w:val="20"/>
              </w:rPr>
              <w:t>Dot Matrix Printers</w:t>
            </w:r>
          </w:p>
        </w:tc>
        <w:tc>
          <w:tcPr>
            <w:tcW w:w="5490" w:type="dxa"/>
          </w:tcPr>
          <w:p w:rsidR="00E82281" w:rsidRPr="00712BFB" w:rsidRDefault="00E82281" w:rsidP="00452FDC">
            <w:pPr>
              <w:pStyle w:val="TableParagraph"/>
              <w:rPr>
                <w:rFonts w:ascii="Cambria" w:hAnsi="Cambria"/>
                <w:sz w:val="20"/>
              </w:rPr>
            </w:pPr>
            <w:r w:rsidRPr="00712BFB">
              <w:rPr>
                <w:rFonts w:ascii="Cambria" w:hAnsi="Cambria"/>
                <w:sz w:val="20"/>
              </w:rPr>
              <w:t>Epson LQ-310 or equivalent</w:t>
            </w:r>
          </w:p>
          <w:p w:rsidR="00E82281" w:rsidRPr="00712BFB" w:rsidRDefault="00E82281" w:rsidP="00452FDC">
            <w:pPr>
              <w:pStyle w:val="TableParagraph"/>
              <w:rPr>
                <w:rFonts w:ascii="Cambria" w:hAnsi="Cambria"/>
                <w:sz w:val="20"/>
              </w:rPr>
            </w:pPr>
            <w:r w:rsidRPr="00712BFB">
              <w:rPr>
                <w:rFonts w:ascii="Cambria" w:hAnsi="Cambria"/>
                <w:sz w:val="20"/>
              </w:rPr>
              <w:t>Printing Technology:</w:t>
            </w:r>
          </w:p>
          <w:p w:rsidR="00E82281" w:rsidRPr="00712BFB" w:rsidRDefault="00E82281" w:rsidP="00452FDC">
            <w:pPr>
              <w:pStyle w:val="TableParagraph"/>
              <w:rPr>
                <w:rFonts w:ascii="Cambria" w:hAnsi="Cambria"/>
                <w:sz w:val="20"/>
              </w:rPr>
            </w:pPr>
            <w:r w:rsidRPr="00712BFB">
              <w:rPr>
                <w:rFonts w:ascii="Cambria" w:hAnsi="Cambria"/>
                <w:sz w:val="20"/>
              </w:rPr>
              <w:t xml:space="preserve">Print Method: Impact dot matrix Control Panel:4 switches and 5 LEDs </w:t>
            </w:r>
            <w:r w:rsidRPr="00712BFB">
              <w:rPr>
                <w:rFonts w:ascii="Cambria" w:hAnsi="Cambria"/>
                <w:sz w:val="20"/>
              </w:rPr>
              <w:br/>
              <w:t>Print Direction: Bi-direction with logic seeking, Number of Pins in Head:24 pins Control Code: ESC/P2 and IBM PPDS emulation</w:t>
            </w:r>
          </w:p>
          <w:p w:rsidR="00E82281" w:rsidRPr="00712BFB" w:rsidRDefault="00E82281" w:rsidP="00452FDC">
            <w:pPr>
              <w:pStyle w:val="TableParagraph"/>
              <w:rPr>
                <w:rFonts w:ascii="Cambria" w:hAnsi="Cambria"/>
                <w:sz w:val="20"/>
              </w:rPr>
            </w:pPr>
            <w:r w:rsidRPr="00712BFB">
              <w:rPr>
                <w:rFonts w:ascii="Cambria" w:hAnsi="Cambria"/>
                <w:sz w:val="20"/>
              </w:rPr>
              <w:t>Print Speed:</w:t>
            </w:r>
          </w:p>
          <w:p w:rsidR="00E82281" w:rsidRPr="00712BFB" w:rsidRDefault="00E82281" w:rsidP="00452FDC">
            <w:pPr>
              <w:pStyle w:val="TableParagraph"/>
              <w:rPr>
                <w:rFonts w:ascii="Cambria" w:hAnsi="Cambria"/>
                <w:sz w:val="20"/>
              </w:rPr>
            </w:pPr>
            <w:r w:rsidRPr="00712BFB">
              <w:rPr>
                <w:rFonts w:ascii="Cambria" w:hAnsi="Cambria"/>
                <w:sz w:val="20"/>
              </w:rPr>
              <w:t>High Speed Draft:10cpi: 347 cps</w:t>
            </w:r>
            <w:r w:rsidRPr="00712BFB">
              <w:rPr>
                <w:rFonts w:ascii="Cambria" w:hAnsi="Cambria"/>
                <w:sz w:val="20"/>
              </w:rPr>
              <w:br/>
              <w:t>12cpi: 416 cpsDraft:10cpi: 260 cps</w:t>
            </w:r>
            <w:r w:rsidRPr="00712BFB">
              <w:rPr>
                <w:rFonts w:ascii="Cambria" w:hAnsi="Cambria"/>
                <w:sz w:val="20"/>
              </w:rPr>
              <w:br/>
              <w:t>12cpi: 312 cps</w:t>
            </w:r>
            <w:r w:rsidRPr="00712BFB">
              <w:rPr>
                <w:rFonts w:ascii="Cambria" w:hAnsi="Cambria"/>
                <w:sz w:val="20"/>
              </w:rPr>
              <w:br/>
              <w:t>15cpi: 390 cps</w:t>
            </w:r>
            <w:r w:rsidRPr="00712BFB">
              <w:rPr>
                <w:rFonts w:ascii="Cambria" w:hAnsi="Cambria"/>
                <w:sz w:val="20"/>
              </w:rPr>
              <w:br/>
              <w:t>(Condensed) 17cpi: 222 cps</w:t>
            </w:r>
            <w:r w:rsidRPr="00712BFB">
              <w:rPr>
                <w:rFonts w:ascii="Cambria" w:hAnsi="Cambria"/>
                <w:sz w:val="20"/>
              </w:rPr>
              <w:br/>
              <w:t>(Condensed) 20cpi: 260 cps Letter Quality:10cpi: 86 cps</w:t>
            </w:r>
            <w:r w:rsidRPr="00712BFB">
              <w:rPr>
                <w:rFonts w:ascii="Cambria" w:hAnsi="Cambria"/>
                <w:sz w:val="20"/>
              </w:rPr>
              <w:br/>
              <w:t>12cpi: 103 cps</w:t>
            </w:r>
            <w:r w:rsidRPr="00712BFB">
              <w:rPr>
                <w:rFonts w:ascii="Cambria" w:hAnsi="Cambria"/>
                <w:sz w:val="20"/>
              </w:rPr>
              <w:br/>
              <w:t>15cpi: 129 cps</w:t>
            </w:r>
            <w:r w:rsidRPr="00712BFB">
              <w:rPr>
                <w:rFonts w:ascii="Cambria" w:hAnsi="Cambria"/>
                <w:sz w:val="20"/>
              </w:rPr>
              <w:br/>
              <w:t>(Condensed) 17cpi: 147 cps</w:t>
            </w:r>
            <w:r w:rsidRPr="00712BFB">
              <w:rPr>
                <w:rFonts w:ascii="Cambria" w:hAnsi="Cambria"/>
                <w:sz w:val="20"/>
              </w:rPr>
              <w:br/>
              <w:t>(Condensed) 20cpi: 172 cps</w:t>
            </w:r>
          </w:p>
          <w:p w:rsidR="00E82281" w:rsidRPr="00712BFB" w:rsidRDefault="00E82281" w:rsidP="00452FDC">
            <w:pPr>
              <w:pStyle w:val="TableParagraph"/>
              <w:rPr>
                <w:rFonts w:ascii="Cambria" w:hAnsi="Cambria"/>
                <w:sz w:val="20"/>
              </w:rPr>
            </w:pPr>
            <w:r w:rsidRPr="00712BFB">
              <w:rPr>
                <w:rFonts w:ascii="Cambria" w:hAnsi="Cambria"/>
                <w:sz w:val="20"/>
              </w:rPr>
              <w:t>Reliability:</w:t>
            </w:r>
          </w:p>
          <w:p w:rsidR="00E82281" w:rsidRPr="00712BFB" w:rsidRDefault="00E82281" w:rsidP="00452FDC">
            <w:pPr>
              <w:pStyle w:val="TableParagraph"/>
              <w:rPr>
                <w:rFonts w:ascii="Cambria" w:hAnsi="Cambria"/>
                <w:sz w:val="20"/>
              </w:rPr>
            </w:pPr>
            <w:r w:rsidRPr="00712BFB">
              <w:rPr>
                <w:rFonts w:ascii="Cambria" w:hAnsi="Cambria"/>
                <w:sz w:val="20"/>
              </w:rPr>
              <w:t>MTBF:  Approx. 10,000 POH (25% Duty)Print head Life: Approx. 400 million strokes/wire Mean Print Volume Between Failure (MVBF):Approx. 20 million lines (Except print head)</w:t>
            </w:r>
          </w:p>
          <w:p w:rsidR="00E82281" w:rsidRPr="00712BFB" w:rsidRDefault="00E82281" w:rsidP="00452FDC">
            <w:pPr>
              <w:pStyle w:val="TableParagraph"/>
              <w:rPr>
                <w:rFonts w:ascii="Cambria" w:hAnsi="Cambria"/>
                <w:sz w:val="20"/>
              </w:rPr>
            </w:pPr>
            <w:r w:rsidRPr="00712BFB">
              <w:rPr>
                <w:rFonts w:ascii="Cambria" w:hAnsi="Cambria"/>
                <w:sz w:val="20"/>
              </w:rPr>
              <w:t xml:space="preserve">Warranty </w:t>
            </w:r>
            <w:proofErr w:type="spellStart"/>
            <w:r w:rsidRPr="00712BFB">
              <w:rPr>
                <w:rFonts w:ascii="Cambria" w:hAnsi="Cambria"/>
                <w:sz w:val="20"/>
              </w:rPr>
              <w:t>atleast</w:t>
            </w:r>
            <w:proofErr w:type="spellEnd"/>
            <w:r w:rsidRPr="00712BFB">
              <w:rPr>
                <w:rFonts w:ascii="Cambria" w:hAnsi="Cambria"/>
                <w:sz w:val="20"/>
              </w:rPr>
              <w:t xml:space="preserve"> one year (Local).</w:t>
            </w:r>
          </w:p>
        </w:tc>
        <w:tc>
          <w:tcPr>
            <w:tcW w:w="630" w:type="dxa"/>
          </w:tcPr>
          <w:p w:rsidR="00E82281" w:rsidRPr="00F022F0" w:rsidRDefault="00E82281" w:rsidP="00452FDC">
            <w:pPr>
              <w:jc w:val="center"/>
              <w:rPr>
                <w:rFonts w:ascii="Cambria" w:hAnsi="Cambria"/>
                <w:sz w:val="20"/>
                <w:szCs w:val="20"/>
              </w:rPr>
            </w:pPr>
            <w:r>
              <w:rPr>
                <w:rFonts w:ascii="Cambria" w:hAnsi="Cambria"/>
                <w:sz w:val="20"/>
                <w:szCs w:val="20"/>
              </w:rPr>
              <w:t>0</w:t>
            </w:r>
            <w:r w:rsidRPr="00F022F0">
              <w:rPr>
                <w:rFonts w:ascii="Cambria" w:hAnsi="Cambria"/>
                <w:sz w:val="20"/>
                <w:szCs w:val="20"/>
              </w:rPr>
              <w:t>8</w:t>
            </w:r>
          </w:p>
          <w:p w:rsidR="00E82281" w:rsidRPr="00F022F0" w:rsidRDefault="00E82281" w:rsidP="00452FDC">
            <w:pPr>
              <w:jc w:val="center"/>
              <w:rPr>
                <w:rFonts w:ascii="Cambria" w:hAnsi="Cambria"/>
                <w:sz w:val="20"/>
                <w:szCs w:val="20"/>
              </w:rPr>
            </w:pPr>
            <w:r w:rsidRPr="00F022F0">
              <w:rPr>
                <w:rFonts w:ascii="Cambria" w:hAnsi="Cambria"/>
                <w:sz w:val="20"/>
                <w:szCs w:val="20"/>
              </w:rPr>
              <w:t>Nos.</w:t>
            </w:r>
          </w:p>
        </w:tc>
        <w:tc>
          <w:tcPr>
            <w:tcW w:w="1080" w:type="dxa"/>
          </w:tcPr>
          <w:p w:rsidR="00E82281" w:rsidRPr="00F022F0" w:rsidRDefault="00E82281" w:rsidP="00452FDC">
            <w:pPr>
              <w:jc w:val="center"/>
              <w:rPr>
                <w:rFonts w:ascii="Cambria" w:hAnsi="Cambria"/>
                <w:sz w:val="20"/>
                <w:szCs w:val="20"/>
              </w:rPr>
            </w:pPr>
          </w:p>
        </w:tc>
        <w:tc>
          <w:tcPr>
            <w:tcW w:w="1260" w:type="dxa"/>
          </w:tcPr>
          <w:p w:rsidR="00E82281" w:rsidRPr="00F022F0" w:rsidRDefault="00E82281" w:rsidP="00452FDC">
            <w:pPr>
              <w:jc w:val="center"/>
              <w:rPr>
                <w:rFonts w:ascii="Cambria" w:hAnsi="Cambria"/>
                <w:sz w:val="20"/>
                <w:szCs w:val="20"/>
              </w:rPr>
            </w:pPr>
          </w:p>
        </w:tc>
      </w:tr>
      <w:tr w:rsidR="00E82281" w:rsidRPr="00F022F0" w:rsidTr="00E82281">
        <w:trPr>
          <w:trHeight w:val="485"/>
        </w:trPr>
        <w:tc>
          <w:tcPr>
            <w:tcW w:w="630" w:type="dxa"/>
          </w:tcPr>
          <w:p w:rsidR="00E82281" w:rsidRPr="00F022F0" w:rsidRDefault="00E82281" w:rsidP="00452FDC">
            <w:pPr>
              <w:jc w:val="center"/>
              <w:rPr>
                <w:rFonts w:ascii="Cambria" w:hAnsi="Cambria"/>
                <w:sz w:val="20"/>
                <w:szCs w:val="20"/>
              </w:rPr>
            </w:pPr>
            <w:r>
              <w:rPr>
                <w:rFonts w:ascii="Cambria" w:hAnsi="Cambria"/>
                <w:sz w:val="20"/>
                <w:szCs w:val="20"/>
              </w:rPr>
              <w:t>30</w:t>
            </w:r>
          </w:p>
        </w:tc>
        <w:tc>
          <w:tcPr>
            <w:tcW w:w="1800" w:type="dxa"/>
          </w:tcPr>
          <w:p w:rsidR="00E82281" w:rsidRDefault="00E82281" w:rsidP="00452FDC">
            <w:pPr>
              <w:rPr>
                <w:rFonts w:ascii="Cambria" w:hAnsi="Cambria"/>
                <w:sz w:val="20"/>
                <w:szCs w:val="20"/>
              </w:rPr>
            </w:pPr>
            <w:r w:rsidRPr="00F022F0">
              <w:rPr>
                <w:rFonts w:ascii="Cambria" w:hAnsi="Cambria"/>
                <w:sz w:val="20"/>
                <w:szCs w:val="20"/>
              </w:rPr>
              <w:t>Scanners</w:t>
            </w:r>
          </w:p>
          <w:p w:rsidR="00E82281" w:rsidRPr="00F022F0" w:rsidRDefault="00E82281" w:rsidP="00452FDC">
            <w:pPr>
              <w:rPr>
                <w:rFonts w:ascii="Cambria" w:hAnsi="Cambria"/>
                <w:sz w:val="20"/>
                <w:szCs w:val="20"/>
              </w:rPr>
            </w:pPr>
            <w:r>
              <w:rPr>
                <w:rFonts w:ascii="Cambria" w:hAnsi="Cambria"/>
                <w:sz w:val="20"/>
                <w:szCs w:val="20"/>
              </w:rPr>
              <w:t>(HP or equivalent)</w:t>
            </w:r>
          </w:p>
        </w:tc>
        <w:tc>
          <w:tcPr>
            <w:tcW w:w="5490" w:type="dxa"/>
            <w:vAlign w:val="center"/>
          </w:tcPr>
          <w:p w:rsidR="00E82281" w:rsidRPr="00A35055" w:rsidRDefault="00E82281" w:rsidP="00452FDC">
            <w:pPr>
              <w:jc w:val="both"/>
              <w:rPr>
                <w:rFonts w:ascii="Cambria" w:hAnsi="Cambria"/>
                <w:b/>
                <w:color w:val="000000"/>
                <w:sz w:val="20"/>
                <w:szCs w:val="20"/>
              </w:rPr>
            </w:pPr>
            <w:r w:rsidRPr="00A35055">
              <w:rPr>
                <w:rFonts w:ascii="Cambria" w:hAnsi="Cambria"/>
                <w:b/>
                <w:color w:val="000000"/>
                <w:sz w:val="20"/>
                <w:szCs w:val="20"/>
              </w:rPr>
              <w:t>HP scan Jet Pro S4 or equivalent</w:t>
            </w:r>
          </w:p>
          <w:p w:rsidR="00E82281" w:rsidRPr="00F022F0" w:rsidRDefault="00E82281" w:rsidP="00452FDC">
            <w:pPr>
              <w:jc w:val="both"/>
              <w:rPr>
                <w:rFonts w:ascii="Cambria" w:hAnsi="Cambria"/>
                <w:color w:val="000000"/>
                <w:sz w:val="20"/>
                <w:szCs w:val="20"/>
              </w:rPr>
            </w:pPr>
            <w:r>
              <w:rPr>
                <w:rFonts w:ascii="Cambria" w:hAnsi="Cambria"/>
                <w:color w:val="000000"/>
                <w:sz w:val="20"/>
                <w:szCs w:val="20"/>
              </w:rPr>
              <w:t xml:space="preserve">Scanner type : </w:t>
            </w:r>
            <w:proofErr w:type="spellStart"/>
            <w:r>
              <w:rPr>
                <w:rFonts w:ascii="Cambria" w:hAnsi="Cambria"/>
                <w:color w:val="000000"/>
                <w:sz w:val="20"/>
                <w:szCs w:val="20"/>
              </w:rPr>
              <w:t>Sheetfed</w:t>
            </w:r>
            <w:proofErr w:type="spellEnd"/>
            <w:r>
              <w:rPr>
                <w:rFonts w:ascii="Cambria" w:hAnsi="Cambria"/>
                <w:color w:val="000000"/>
                <w:sz w:val="20"/>
                <w:szCs w:val="20"/>
              </w:rPr>
              <w:t xml:space="preserve">, Digital sending standard features: Scan to PC &amp; USB Drive, Scan resolution, optical </w:t>
            </w:r>
            <w:proofErr w:type="spellStart"/>
            <w:r>
              <w:rPr>
                <w:rFonts w:ascii="Cambria" w:hAnsi="Cambria"/>
                <w:color w:val="000000"/>
                <w:sz w:val="20"/>
                <w:szCs w:val="20"/>
              </w:rPr>
              <w:t>upto</w:t>
            </w:r>
            <w:proofErr w:type="spellEnd"/>
            <w:r>
              <w:rPr>
                <w:rFonts w:ascii="Cambria" w:hAnsi="Cambria"/>
                <w:color w:val="000000"/>
                <w:sz w:val="20"/>
                <w:szCs w:val="20"/>
              </w:rPr>
              <w:t xml:space="preserve"> 600 dpi, Scan resolution, hardware 600 x 600 dpi, Bit depth: 24-bit (external), 48-bit (internal), Scan size (ADF), maximum 216 x 3100 mm, Scan size (ADF), minimum 50.8 x 50.8 mm, Automatic document feeder Scan speed </w:t>
            </w:r>
            <w:proofErr w:type="spellStart"/>
            <w:r>
              <w:rPr>
                <w:rFonts w:ascii="Cambria" w:hAnsi="Cambria"/>
                <w:color w:val="000000"/>
                <w:sz w:val="20"/>
                <w:szCs w:val="20"/>
              </w:rPr>
              <w:t>upto</w:t>
            </w:r>
            <w:proofErr w:type="spellEnd"/>
            <w:r>
              <w:rPr>
                <w:rFonts w:ascii="Cambria" w:hAnsi="Cambria"/>
                <w:color w:val="000000"/>
                <w:sz w:val="20"/>
                <w:szCs w:val="20"/>
              </w:rPr>
              <w:t xml:space="preserve"> 40 ppm/80 ipm1, Duplex ADF scanning : Yes, Automatic document feeder capacity: standard, 50 sheets, Scan file format : For text and images: PDF, PDF/A, Encrypted PDF, JPEG, PNG, BMP, TIFF, Word, Excel, PowerPoint, Text(.txt), Rich Text (rtf) and Searchable PDF. Compatible Operating Systems: Microsoft® Windows® (10</w:t>
            </w:r>
            <w:proofErr w:type="gramStart"/>
            <w:r>
              <w:rPr>
                <w:rFonts w:ascii="Cambria" w:hAnsi="Cambria"/>
                <w:color w:val="000000"/>
                <w:sz w:val="20"/>
                <w:szCs w:val="20"/>
              </w:rPr>
              <w:t>,8.1,7</w:t>
            </w:r>
            <w:proofErr w:type="gramEnd"/>
            <w:r>
              <w:rPr>
                <w:rFonts w:ascii="Cambria" w:hAnsi="Cambria"/>
                <w:color w:val="000000"/>
                <w:sz w:val="20"/>
                <w:szCs w:val="20"/>
              </w:rPr>
              <w:t xml:space="preserve">, XP:32/64 bit, 2008 R2, 2012 R2, 2016, 2019) </w:t>
            </w:r>
            <w:proofErr w:type="spellStart"/>
            <w:r>
              <w:rPr>
                <w:rFonts w:ascii="Cambria" w:hAnsi="Cambria"/>
                <w:color w:val="000000"/>
                <w:sz w:val="20"/>
                <w:szCs w:val="20"/>
              </w:rPr>
              <w:t>MacOS</w:t>
            </w:r>
            <w:proofErr w:type="spellEnd"/>
            <w:r>
              <w:rPr>
                <w:rFonts w:ascii="Cambria" w:hAnsi="Cambria"/>
                <w:color w:val="000000"/>
                <w:sz w:val="20"/>
                <w:szCs w:val="20"/>
              </w:rPr>
              <w:t xml:space="preserve">. Processor speed: ARM-1176 666 MHz, Memory 256 MB, Software included: Windows: HP WIA scan driver, HP TWAIN scan driver (32-bit and 64-bit). Connectivity, standard: USB 3.0. </w:t>
            </w:r>
            <w:r>
              <w:rPr>
                <w:rFonts w:ascii="Cambria" w:eastAsia="Times New Roman" w:hAnsi="Cambria" w:cs="Arial"/>
                <w:color w:val="000000"/>
                <w:kern w:val="0"/>
                <w:sz w:val="20"/>
                <w:szCs w:val="20"/>
              </w:rPr>
              <w:t xml:space="preserve">Warranty </w:t>
            </w:r>
            <w:proofErr w:type="spellStart"/>
            <w:r>
              <w:rPr>
                <w:rFonts w:ascii="Cambria" w:eastAsia="Times New Roman" w:hAnsi="Cambria" w:cs="Arial"/>
                <w:color w:val="000000"/>
                <w:kern w:val="0"/>
                <w:sz w:val="20"/>
                <w:szCs w:val="20"/>
              </w:rPr>
              <w:t>atleast</w:t>
            </w:r>
            <w:proofErr w:type="spellEnd"/>
            <w:r>
              <w:rPr>
                <w:rFonts w:ascii="Cambria" w:eastAsia="Times New Roman" w:hAnsi="Cambria" w:cs="Arial"/>
                <w:color w:val="000000"/>
                <w:kern w:val="0"/>
                <w:sz w:val="20"/>
                <w:szCs w:val="20"/>
              </w:rPr>
              <w:t xml:space="preserve"> one year (Local).</w:t>
            </w:r>
          </w:p>
        </w:tc>
        <w:tc>
          <w:tcPr>
            <w:tcW w:w="630" w:type="dxa"/>
          </w:tcPr>
          <w:p w:rsidR="00E82281" w:rsidRPr="00F022F0" w:rsidRDefault="00E82281" w:rsidP="00452FDC">
            <w:pPr>
              <w:jc w:val="center"/>
              <w:rPr>
                <w:rFonts w:ascii="Cambria" w:hAnsi="Cambria"/>
                <w:sz w:val="20"/>
                <w:szCs w:val="20"/>
              </w:rPr>
            </w:pPr>
            <w:r>
              <w:rPr>
                <w:rFonts w:ascii="Cambria" w:hAnsi="Cambria"/>
                <w:sz w:val="20"/>
                <w:szCs w:val="20"/>
              </w:rPr>
              <w:t>0</w:t>
            </w:r>
            <w:r w:rsidRPr="00F022F0">
              <w:rPr>
                <w:rFonts w:ascii="Cambria" w:hAnsi="Cambria"/>
                <w:sz w:val="20"/>
                <w:szCs w:val="20"/>
              </w:rPr>
              <w:t>3</w:t>
            </w:r>
          </w:p>
          <w:p w:rsidR="00E82281" w:rsidRPr="00F022F0" w:rsidRDefault="00E82281" w:rsidP="00452FDC">
            <w:pPr>
              <w:jc w:val="center"/>
              <w:rPr>
                <w:rFonts w:ascii="Cambria" w:hAnsi="Cambria"/>
                <w:sz w:val="20"/>
                <w:szCs w:val="20"/>
              </w:rPr>
            </w:pPr>
            <w:r w:rsidRPr="00F022F0">
              <w:rPr>
                <w:rFonts w:ascii="Cambria" w:hAnsi="Cambria"/>
                <w:sz w:val="20"/>
                <w:szCs w:val="20"/>
              </w:rPr>
              <w:t>Nos.</w:t>
            </w:r>
          </w:p>
        </w:tc>
        <w:tc>
          <w:tcPr>
            <w:tcW w:w="1080" w:type="dxa"/>
          </w:tcPr>
          <w:p w:rsidR="00E82281" w:rsidRPr="00F022F0" w:rsidRDefault="00E82281" w:rsidP="00452FDC">
            <w:pPr>
              <w:jc w:val="center"/>
              <w:rPr>
                <w:rFonts w:ascii="Cambria" w:hAnsi="Cambria"/>
                <w:sz w:val="20"/>
                <w:szCs w:val="20"/>
              </w:rPr>
            </w:pPr>
          </w:p>
        </w:tc>
        <w:tc>
          <w:tcPr>
            <w:tcW w:w="1260" w:type="dxa"/>
          </w:tcPr>
          <w:p w:rsidR="00E82281" w:rsidRPr="00F022F0" w:rsidRDefault="00E82281" w:rsidP="00452FDC">
            <w:pPr>
              <w:jc w:val="center"/>
              <w:rPr>
                <w:rFonts w:ascii="Cambria" w:hAnsi="Cambria"/>
                <w:sz w:val="20"/>
                <w:szCs w:val="20"/>
              </w:rPr>
            </w:pPr>
          </w:p>
        </w:tc>
      </w:tr>
      <w:tr w:rsidR="00E82281" w:rsidRPr="00F022F0" w:rsidTr="00E82281">
        <w:trPr>
          <w:trHeight w:val="422"/>
        </w:trPr>
        <w:tc>
          <w:tcPr>
            <w:tcW w:w="630" w:type="dxa"/>
          </w:tcPr>
          <w:p w:rsidR="00E82281" w:rsidRPr="00F022F0" w:rsidRDefault="00E82281" w:rsidP="00452FDC">
            <w:pPr>
              <w:jc w:val="center"/>
              <w:rPr>
                <w:rFonts w:ascii="Cambria" w:hAnsi="Cambria"/>
                <w:sz w:val="20"/>
                <w:szCs w:val="20"/>
              </w:rPr>
            </w:pPr>
            <w:r>
              <w:rPr>
                <w:rFonts w:ascii="Cambria" w:hAnsi="Cambria"/>
                <w:sz w:val="20"/>
                <w:szCs w:val="20"/>
              </w:rPr>
              <w:t>31</w:t>
            </w:r>
          </w:p>
        </w:tc>
        <w:tc>
          <w:tcPr>
            <w:tcW w:w="1800" w:type="dxa"/>
          </w:tcPr>
          <w:p w:rsidR="00E82281" w:rsidRPr="00F022F0" w:rsidRDefault="00E82281" w:rsidP="00452FDC">
            <w:pPr>
              <w:rPr>
                <w:rFonts w:ascii="Cambria" w:hAnsi="Cambria"/>
                <w:sz w:val="20"/>
                <w:szCs w:val="20"/>
              </w:rPr>
            </w:pPr>
            <w:r w:rsidRPr="00F022F0">
              <w:rPr>
                <w:rFonts w:ascii="Cambria" w:hAnsi="Cambria"/>
                <w:sz w:val="20"/>
                <w:szCs w:val="20"/>
              </w:rPr>
              <w:t>Biometric Attendance Machine</w:t>
            </w:r>
          </w:p>
        </w:tc>
        <w:tc>
          <w:tcPr>
            <w:tcW w:w="5490" w:type="dxa"/>
          </w:tcPr>
          <w:p w:rsidR="00E82281" w:rsidRDefault="00E82281" w:rsidP="00452FDC">
            <w:pPr>
              <w:jc w:val="both"/>
              <w:rPr>
                <w:rFonts w:ascii="Cambria" w:hAnsi="Cambria" w:cs="Calibri"/>
                <w:color w:val="000000"/>
                <w:sz w:val="19"/>
                <w:szCs w:val="19"/>
              </w:rPr>
            </w:pPr>
            <w:r w:rsidRPr="00712BFB">
              <w:rPr>
                <w:rFonts w:ascii="Cambria" w:hAnsi="Cambria" w:cs="Calibri"/>
                <w:b/>
                <w:bCs/>
                <w:color w:val="000000"/>
                <w:sz w:val="19"/>
                <w:szCs w:val="19"/>
              </w:rPr>
              <w:t xml:space="preserve"> (HORNET-G1 or equivalent): Features: </w:t>
            </w:r>
            <w:proofErr w:type="spellStart"/>
            <w:r w:rsidRPr="00712BFB">
              <w:rPr>
                <w:rFonts w:ascii="Cambria" w:hAnsi="Cambria" w:cs="Calibri"/>
                <w:color w:val="000000"/>
                <w:sz w:val="19"/>
                <w:szCs w:val="19"/>
              </w:rPr>
              <w:t>Multiface</w:t>
            </w:r>
            <w:proofErr w:type="spellEnd"/>
            <w:r w:rsidRPr="00712BFB">
              <w:rPr>
                <w:rFonts w:ascii="Cambria" w:hAnsi="Cambria" w:cs="Calibri"/>
                <w:color w:val="000000"/>
                <w:sz w:val="19"/>
                <w:szCs w:val="19"/>
              </w:rPr>
              <w:t xml:space="preserve"> Recognition (5 Faces Recognition simultaneously), Biometric Fingerprint Recognition, RFID </w:t>
            </w:r>
            <w:proofErr w:type="spellStart"/>
            <w:r w:rsidRPr="00712BFB">
              <w:rPr>
                <w:rFonts w:ascii="Cambria" w:hAnsi="Cambria" w:cs="Calibri"/>
                <w:color w:val="000000"/>
                <w:sz w:val="19"/>
                <w:szCs w:val="19"/>
              </w:rPr>
              <w:t>Promisity</w:t>
            </w:r>
            <w:proofErr w:type="spellEnd"/>
            <w:r w:rsidRPr="00712BFB">
              <w:rPr>
                <w:rFonts w:ascii="Cambria" w:hAnsi="Cambria" w:cs="Calibri"/>
                <w:color w:val="000000"/>
                <w:sz w:val="19"/>
                <w:szCs w:val="19"/>
              </w:rPr>
              <w:t xml:space="preserve"> Card, Cloud Based Software (Online), Pass Code, QR Code, Visitor Access Control Management, Android Application Support, Leave Management vide Android Application.</w:t>
            </w:r>
          </w:p>
          <w:p w:rsidR="00E82281" w:rsidRPr="00712BFB" w:rsidRDefault="00E82281" w:rsidP="00452FDC">
            <w:pPr>
              <w:jc w:val="both"/>
              <w:rPr>
                <w:rFonts w:ascii="Cambria" w:hAnsi="Cambria" w:cs="Calibri"/>
                <w:b/>
                <w:bCs/>
                <w:color w:val="000000"/>
                <w:sz w:val="19"/>
                <w:szCs w:val="19"/>
              </w:rPr>
            </w:pPr>
            <w:r w:rsidRPr="00712BFB">
              <w:rPr>
                <w:rFonts w:ascii="Cambria" w:hAnsi="Cambria" w:cs="Calibri"/>
                <w:b/>
                <w:bCs/>
                <w:color w:val="000000"/>
                <w:sz w:val="19"/>
                <w:szCs w:val="19"/>
              </w:rPr>
              <w:t>Technical Specifications:</w:t>
            </w:r>
          </w:p>
          <w:p w:rsidR="00E82281" w:rsidRPr="00712BFB" w:rsidRDefault="00E82281" w:rsidP="00452FDC">
            <w:pPr>
              <w:jc w:val="both"/>
              <w:rPr>
                <w:rFonts w:ascii="Cambria" w:hAnsi="Cambria" w:cs="Calibri"/>
                <w:b/>
                <w:bCs/>
                <w:color w:val="000000"/>
                <w:sz w:val="19"/>
                <w:szCs w:val="19"/>
              </w:rPr>
            </w:pPr>
            <w:r w:rsidRPr="00712BFB">
              <w:rPr>
                <w:rFonts w:ascii="Cambria" w:hAnsi="Cambria" w:cs="Calibri"/>
                <w:color w:val="000000"/>
                <w:sz w:val="19"/>
                <w:szCs w:val="19"/>
              </w:rPr>
              <w:t>5.0 Inch IPS Touch Screen, HD 1280*720, Touch keypad, Operation system LINUX 3.10, 1.2G Dual -Core ARM Cortex-A7, RAM:256M DDR3L, ROM:4G EMMC, Binocular camera Real Sensor 1/2.9 inch FOV 75° 2MP pixel high-definition color, Local operation: Enroll face with machine, import user photo with U disk, Verification: Dynamic face recognition, password, ID Card(IC card optional), Face capacity : 5000(20000 optional),</w:t>
            </w:r>
            <w:r>
              <w:rPr>
                <w:rFonts w:ascii="Cambria" w:hAnsi="Cambria" w:cs="Calibri"/>
                <w:color w:val="000000"/>
                <w:sz w:val="19"/>
                <w:szCs w:val="19"/>
              </w:rPr>
              <w:t xml:space="preserve"> </w:t>
            </w:r>
            <w:r w:rsidRPr="00712BFB">
              <w:rPr>
                <w:rFonts w:ascii="Cambria" w:hAnsi="Cambria" w:cs="Calibri"/>
                <w:color w:val="000000"/>
                <w:sz w:val="19"/>
                <w:szCs w:val="19"/>
              </w:rPr>
              <w:t xml:space="preserve">Fingerprint Capacity: 10000(50000 optional),Card Capacity: 15000(50000 optional), Password Capacity: 15000(50000 optional), Face Recognition Accuracy: 99.7%, Installation Way: Standard: Wall mount. </w:t>
            </w:r>
            <w:r w:rsidRPr="00712BFB">
              <w:rPr>
                <w:rFonts w:ascii="Cambria" w:eastAsia="Times New Roman" w:hAnsi="Cambria" w:cs="Arial"/>
                <w:color w:val="000000"/>
                <w:kern w:val="0"/>
                <w:sz w:val="19"/>
                <w:szCs w:val="19"/>
              </w:rPr>
              <w:t xml:space="preserve">Warranty </w:t>
            </w:r>
            <w:proofErr w:type="spellStart"/>
            <w:r w:rsidRPr="00712BFB">
              <w:rPr>
                <w:rFonts w:ascii="Cambria" w:eastAsia="Times New Roman" w:hAnsi="Cambria" w:cs="Arial"/>
                <w:color w:val="000000"/>
                <w:kern w:val="0"/>
                <w:sz w:val="19"/>
                <w:szCs w:val="19"/>
              </w:rPr>
              <w:t>atleast</w:t>
            </w:r>
            <w:proofErr w:type="spellEnd"/>
            <w:r w:rsidRPr="00712BFB">
              <w:rPr>
                <w:rFonts w:ascii="Cambria" w:eastAsia="Times New Roman" w:hAnsi="Cambria" w:cs="Arial"/>
                <w:color w:val="000000"/>
                <w:kern w:val="0"/>
                <w:sz w:val="19"/>
                <w:szCs w:val="19"/>
              </w:rPr>
              <w:t xml:space="preserve"> one year (Local).</w:t>
            </w:r>
          </w:p>
        </w:tc>
        <w:tc>
          <w:tcPr>
            <w:tcW w:w="630" w:type="dxa"/>
          </w:tcPr>
          <w:p w:rsidR="00E82281" w:rsidRPr="00F022F0" w:rsidRDefault="00E82281" w:rsidP="00452FDC">
            <w:pPr>
              <w:jc w:val="center"/>
              <w:rPr>
                <w:rFonts w:ascii="Cambria" w:hAnsi="Cambria"/>
                <w:sz w:val="20"/>
                <w:szCs w:val="20"/>
              </w:rPr>
            </w:pPr>
            <w:r>
              <w:rPr>
                <w:rFonts w:ascii="Cambria" w:hAnsi="Cambria"/>
                <w:sz w:val="20"/>
                <w:szCs w:val="20"/>
              </w:rPr>
              <w:t>02</w:t>
            </w:r>
          </w:p>
          <w:p w:rsidR="00E82281" w:rsidRPr="00F022F0" w:rsidRDefault="00E82281" w:rsidP="00452FDC">
            <w:pPr>
              <w:jc w:val="center"/>
              <w:rPr>
                <w:rFonts w:ascii="Cambria" w:hAnsi="Cambria"/>
                <w:sz w:val="20"/>
                <w:szCs w:val="20"/>
              </w:rPr>
            </w:pPr>
            <w:r w:rsidRPr="00F022F0">
              <w:rPr>
                <w:rFonts w:ascii="Cambria" w:hAnsi="Cambria"/>
                <w:sz w:val="20"/>
                <w:szCs w:val="20"/>
              </w:rPr>
              <w:t>Nos.</w:t>
            </w:r>
          </w:p>
        </w:tc>
        <w:tc>
          <w:tcPr>
            <w:tcW w:w="1080" w:type="dxa"/>
          </w:tcPr>
          <w:p w:rsidR="00E82281" w:rsidRPr="00F022F0" w:rsidRDefault="00E82281" w:rsidP="00452FDC">
            <w:pPr>
              <w:jc w:val="center"/>
              <w:rPr>
                <w:rFonts w:ascii="Cambria" w:hAnsi="Cambria"/>
                <w:sz w:val="20"/>
                <w:szCs w:val="20"/>
              </w:rPr>
            </w:pPr>
          </w:p>
        </w:tc>
        <w:tc>
          <w:tcPr>
            <w:tcW w:w="1260" w:type="dxa"/>
          </w:tcPr>
          <w:p w:rsidR="00E82281" w:rsidRPr="00F022F0" w:rsidRDefault="00E82281" w:rsidP="00452FDC">
            <w:pPr>
              <w:jc w:val="center"/>
              <w:rPr>
                <w:rFonts w:ascii="Cambria" w:hAnsi="Cambria"/>
                <w:sz w:val="20"/>
                <w:szCs w:val="20"/>
              </w:rPr>
            </w:pPr>
          </w:p>
        </w:tc>
      </w:tr>
    </w:tbl>
    <w:p w:rsidR="004052EC" w:rsidRPr="00F61EB2" w:rsidRDefault="004052EC" w:rsidP="00E82281">
      <w:pPr>
        <w:rPr>
          <w:rFonts w:ascii="Cambria" w:hAnsi="Cambria"/>
          <w:sz w:val="24"/>
          <w:szCs w:val="32"/>
        </w:rPr>
      </w:pPr>
      <w:r w:rsidRPr="00F61EB2">
        <w:rPr>
          <w:rFonts w:ascii="Cambria" w:hAnsi="Cambria"/>
          <w:sz w:val="24"/>
          <w:szCs w:val="32"/>
        </w:rPr>
        <w:br w:type="page"/>
      </w:r>
    </w:p>
    <w:p w:rsidR="00A20FE5" w:rsidRPr="00E82281" w:rsidRDefault="00A20FE5" w:rsidP="00843DD7">
      <w:pPr>
        <w:spacing w:after="0" w:line="240" w:lineRule="auto"/>
        <w:rPr>
          <w:rFonts w:ascii="Calibri" w:eastAsia="Times New Roman" w:hAnsi="Calibri" w:cs="Calibri"/>
          <w:b/>
          <w:bCs/>
          <w:color w:val="000000"/>
          <w:kern w:val="0"/>
          <w:sz w:val="32"/>
          <w:szCs w:val="44"/>
        </w:rPr>
      </w:pPr>
      <w:r w:rsidRPr="00E82281">
        <w:rPr>
          <w:rFonts w:ascii="Calibri" w:eastAsia="Times New Roman" w:hAnsi="Calibri" w:cs="Calibri"/>
          <w:b/>
          <w:bCs/>
          <w:color w:val="000000"/>
          <w:kern w:val="0"/>
          <w:sz w:val="32"/>
          <w:szCs w:val="44"/>
        </w:rPr>
        <w:lastRenderedPageBreak/>
        <w:t>CASH COUNTERS/PARTITIONING/RENOVATION WORK</w:t>
      </w:r>
      <w:r w:rsidR="00843DD7" w:rsidRPr="00E82281">
        <w:rPr>
          <w:rFonts w:ascii="Calibri" w:eastAsia="Times New Roman" w:hAnsi="Calibri" w:cs="Calibri"/>
          <w:b/>
          <w:bCs/>
          <w:color w:val="000000"/>
          <w:kern w:val="0"/>
          <w:sz w:val="32"/>
          <w:szCs w:val="44"/>
        </w:rPr>
        <w:t xml:space="preserve">      </w:t>
      </w:r>
      <w:r w:rsidR="00E82281">
        <w:rPr>
          <w:rFonts w:ascii="Calibri" w:eastAsia="Times New Roman" w:hAnsi="Calibri" w:cs="Calibri"/>
          <w:b/>
          <w:bCs/>
          <w:color w:val="000000"/>
          <w:kern w:val="0"/>
          <w:sz w:val="32"/>
          <w:szCs w:val="44"/>
        </w:rPr>
        <w:tab/>
      </w:r>
      <w:r w:rsidR="00E82281">
        <w:rPr>
          <w:rFonts w:ascii="Calibri" w:eastAsia="Times New Roman" w:hAnsi="Calibri" w:cs="Calibri"/>
          <w:b/>
          <w:bCs/>
          <w:color w:val="000000"/>
          <w:kern w:val="0"/>
          <w:sz w:val="32"/>
          <w:szCs w:val="44"/>
        </w:rPr>
        <w:tab/>
        <w:t xml:space="preserve">   </w:t>
      </w:r>
      <w:r w:rsidRPr="00E82281">
        <w:rPr>
          <w:b/>
          <w:sz w:val="40"/>
          <w:szCs w:val="44"/>
          <w:highlight w:val="yellow"/>
        </w:rPr>
        <w:t>Lot 04</w:t>
      </w:r>
    </w:p>
    <w:tbl>
      <w:tblPr>
        <w:tblStyle w:val="TableGrid"/>
        <w:tblW w:w="10890" w:type="dxa"/>
        <w:tblInd w:w="18" w:type="dxa"/>
        <w:tblLayout w:type="fixed"/>
        <w:tblLook w:val="04A0" w:firstRow="1" w:lastRow="0" w:firstColumn="1" w:lastColumn="0" w:noHBand="0" w:noVBand="1"/>
      </w:tblPr>
      <w:tblGrid>
        <w:gridCol w:w="540"/>
        <w:gridCol w:w="1710"/>
        <w:gridCol w:w="5670"/>
        <w:gridCol w:w="630"/>
        <w:gridCol w:w="1080"/>
        <w:gridCol w:w="1260"/>
      </w:tblGrid>
      <w:tr w:rsidR="00A20FE5" w:rsidRPr="00613AF5" w:rsidTr="00E82281">
        <w:trPr>
          <w:trHeight w:val="305"/>
        </w:trPr>
        <w:tc>
          <w:tcPr>
            <w:tcW w:w="540" w:type="dxa"/>
            <w:vMerge w:val="restart"/>
            <w:vAlign w:val="center"/>
          </w:tcPr>
          <w:p w:rsidR="00A20FE5" w:rsidRPr="00A20FE5" w:rsidRDefault="000C4412" w:rsidP="000C4412">
            <w:pPr>
              <w:ind w:left="-108"/>
              <w:jc w:val="center"/>
              <w:rPr>
                <w:rFonts w:ascii="Cambria" w:hAnsi="Cambria"/>
                <w:bCs/>
                <w:sz w:val="20"/>
                <w:szCs w:val="26"/>
              </w:rPr>
            </w:pPr>
            <w:r>
              <w:rPr>
                <w:rFonts w:ascii="Cambria" w:hAnsi="Cambria"/>
                <w:bCs/>
                <w:sz w:val="20"/>
                <w:szCs w:val="26"/>
              </w:rPr>
              <w:t>Item</w:t>
            </w:r>
            <w:r w:rsidR="00A20FE5" w:rsidRPr="00A20FE5">
              <w:rPr>
                <w:rFonts w:ascii="Cambria" w:hAnsi="Cambria"/>
                <w:bCs/>
                <w:sz w:val="20"/>
                <w:szCs w:val="26"/>
              </w:rPr>
              <w:t xml:space="preserve"> #</w:t>
            </w:r>
          </w:p>
        </w:tc>
        <w:tc>
          <w:tcPr>
            <w:tcW w:w="1710" w:type="dxa"/>
            <w:vMerge w:val="restart"/>
            <w:vAlign w:val="center"/>
          </w:tcPr>
          <w:p w:rsidR="00A20FE5" w:rsidRPr="00A20FE5" w:rsidRDefault="00A20FE5" w:rsidP="00843DD7">
            <w:pPr>
              <w:jc w:val="center"/>
              <w:rPr>
                <w:rFonts w:ascii="Cambria" w:hAnsi="Cambria"/>
                <w:bCs/>
                <w:sz w:val="20"/>
                <w:szCs w:val="26"/>
              </w:rPr>
            </w:pPr>
            <w:r w:rsidRPr="00A20FE5">
              <w:rPr>
                <w:rFonts w:ascii="Cambria" w:hAnsi="Cambria"/>
                <w:bCs/>
                <w:sz w:val="20"/>
                <w:szCs w:val="26"/>
              </w:rPr>
              <w:t>Details</w:t>
            </w:r>
          </w:p>
        </w:tc>
        <w:tc>
          <w:tcPr>
            <w:tcW w:w="5670" w:type="dxa"/>
            <w:vMerge w:val="restart"/>
            <w:vAlign w:val="center"/>
          </w:tcPr>
          <w:p w:rsidR="00A20FE5" w:rsidRPr="00A20FE5" w:rsidRDefault="00A20FE5" w:rsidP="00843DD7">
            <w:pPr>
              <w:jc w:val="center"/>
              <w:rPr>
                <w:rFonts w:ascii="Cambria" w:hAnsi="Cambria"/>
                <w:bCs/>
                <w:sz w:val="20"/>
                <w:szCs w:val="26"/>
              </w:rPr>
            </w:pPr>
            <w:r w:rsidRPr="00A20FE5">
              <w:rPr>
                <w:rFonts w:ascii="Cambria" w:hAnsi="Cambria"/>
                <w:bCs/>
                <w:sz w:val="20"/>
                <w:szCs w:val="26"/>
              </w:rPr>
              <w:t>Specification</w:t>
            </w:r>
          </w:p>
        </w:tc>
        <w:tc>
          <w:tcPr>
            <w:tcW w:w="630" w:type="dxa"/>
            <w:vMerge w:val="restart"/>
            <w:vAlign w:val="center"/>
          </w:tcPr>
          <w:p w:rsidR="00A20FE5" w:rsidRPr="00A20FE5" w:rsidRDefault="00A20FE5" w:rsidP="00843DD7">
            <w:pPr>
              <w:jc w:val="center"/>
              <w:rPr>
                <w:rFonts w:ascii="Cambria" w:hAnsi="Cambria"/>
                <w:bCs/>
                <w:sz w:val="20"/>
                <w:szCs w:val="26"/>
              </w:rPr>
            </w:pPr>
            <w:r w:rsidRPr="00A20FE5">
              <w:rPr>
                <w:rFonts w:ascii="Cambria" w:hAnsi="Cambria"/>
                <w:bCs/>
                <w:sz w:val="20"/>
                <w:szCs w:val="26"/>
              </w:rPr>
              <w:t>Qty.</w:t>
            </w:r>
          </w:p>
        </w:tc>
        <w:tc>
          <w:tcPr>
            <w:tcW w:w="2340" w:type="dxa"/>
            <w:gridSpan w:val="2"/>
            <w:vAlign w:val="center"/>
          </w:tcPr>
          <w:p w:rsidR="00A20FE5" w:rsidRPr="00A20FE5" w:rsidRDefault="00A20FE5" w:rsidP="00843DD7">
            <w:pPr>
              <w:jc w:val="center"/>
              <w:rPr>
                <w:rFonts w:ascii="Cambria" w:hAnsi="Cambria"/>
                <w:bCs/>
                <w:sz w:val="20"/>
                <w:szCs w:val="26"/>
              </w:rPr>
            </w:pPr>
            <w:r w:rsidRPr="00A20FE5">
              <w:rPr>
                <w:rFonts w:ascii="Cambria" w:hAnsi="Cambria"/>
                <w:bCs/>
                <w:sz w:val="20"/>
                <w:szCs w:val="26"/>
              </w:rPr>
              <w:t>Prices including all taxes</w:t>
            </w:r>
          </w:p>
        </w:tc>
      </w:tr>
      <w:tr w:rsidR="00A20FE5" w:rsidRPr="00613AF5" w:rsidTr="00E82281">
        <w:trPr>
          <w:trHeight w:val="260"/>
        </w:trPr>
        <w:tc>
          <w:tcPr>
            <w:tcW w:w="540" w:type="dxa"/>
            <w:vMerge/>
            <w:vAlign w:val="center"/>
          </w:tcPr>
          <w:p w:rsidR="00A20FE5" w:rsidRPr="00A20FE5" w:rsidRDefault="00A20FE5" w:rsidP="00843DD7">
            <w:pPr>
              <w:jc w:val="center"/>
              <w:rPr>
                <w:rFonts w:ascii="Cambria" w:hAnsi="Cambria"/>
                <w:b/>
                <w:bCs/>
                <w:sz w:val="20"/>
                <w:szCs w:val="26"/>
              </w:rPr>
            </w:pPr>
          </w:p>
        </w:tc>
        <w:tc>
          <w:tcPr>
            <w:tcW w:w="1710" w:type="dxa"/>
            <w:vMerge/>
            <w:vAlign w:val="center"/>
          </w:tcPr>
          <w:p w:rsidR="00A20FE5" w:rsidRPr="00A20FE5" w:rsidRDefault="00A20FE5" w:rsidP="00843DD7">
            <w:pPr>
              <w:jc w:val="center"/>
              <w:rPr>
                <w:rFonts w:ascii="Cambria" w:hAnsi="Cambria"/>
                <w:b/>
                <w:bCs/>
                <w:sz w:val="20"/>
                <w:szCs w:val="26"/>
              </w:rPr>
            </w:pPr>
          </w:p>
        </w:tc>
        <w:tc>
          <w:tcPr>
            <w:tcW w:w="5670" w:type="dxa"/>
            <w:vMerge/>
            <w:vAlign w:val="center"/>
          </w:tcPr>
          <w:p w:rsidR="00A20FE5" w:rsidRPr="00A20FE5" w:rsidRDefault="00A20FE5" w:rsidP="00843DD7">
            <w:pPr>
              <w:jc w:val="center"/>
              <w:rPr>
                <w:rFonts w:ascii="Cambria" w:hAnsi="Cambria"/>
                <w:b/>
                <w:bCs/>
                <w:sz w:val="20"/>
                <w:szCs w:val="26"/>
              </w:rPr>
            </w:pPr>
          </w:p>
        </w:tc>
        <w:tc>
          <w:tcPr>
            <w:tcW w:w="630" w:type="dxa"/>
            <w:vMerge/>
            <w:vAlign w:val="center"/>
          </w:tcPr>
          <w:p w:rsidR="00A20FE5" w:rsidRPr="00A20FE5" w:rsidRDefault="00A20FE5" w:rsidP="00843DD7">
            <w:pPr>
              <w:jc w:val="center"/>
              <w:rPr>
                <w:rFonts w:ascii="Cambria" w:hAnsi="Cambria"/>
                <w:b/>
                <w:bCs/>
                <w:sz w:val="20"/>
                <w:szCs w:val="26"/>
              </w:rPr>
            </w:pPr>
          </w:p>
        </w:tc>
        <w:tc>
          <w:tcPr>
            <w:tcW w:w="1080" w:type="dxa"/>
            <w:vAlign w:val="center"/>
          </w:tcPr>
          <w:p w:rsidR="00A20FE5" w:rsidRPr="00A20FE5" w:rsidRDefault="00A20FE5" w:rsidP="00843DD7">
            <w:pPr>
              <w:jc w:val="center"/>
              <w:rPr>
                <w:rFonts w:ascii="Cambria" w:hAnsi="Cambria"/>
                <w:bCs/>
                <w:sz w:val="20"/>
                <w:szCs w:val="26"/>
              </w:rPr>
            </w:pPr>
            <w:r w:rsidRPr="00A20FE5">
              <w:rPr>
                <w:rFonts w:ascii="Cambria" w:hAnsi="Cambria"/>
                <w:bCs/>
                <w:sz w:val="20"/>
                <w:szCs w:val="26"/>
              </w:rPr>
              <w:t>Unit Price</w:t>
            </w:r>
          </w:p>
        </w:tc>
        <w:tc>
          <w:tcPr>
            <w:tcW w:w="1260" w:type="dxa"/>
            <w:vAlign w:val="center"/>
          </w:tcPr>
          <w:p w:rsidR="00A20FE5" w:rsidRPr="00A20FE5" w:rsidRDefault="00A20FE5" w:rsidP="00843DD7">
            <w:pPr>
              <w:jc w:val="center"/>
              <w:rPr>
                <w:rFonts w:ascii="Cambria" w:hAnsi="Cambria"/>
                <w:bCs/>
                <w:sz w:val="20"/>
                <w:szCs w:val="26"/>
              </w:rPr>
            </w:pPr>
            <w:r w:rsidRPr="00A20FE5">
              <w:rPr>
                <w:rFonts w:ascii="Cambria" w:hAnsi="Cambria"/>
                <w:bCs/>
                <w:sz w:val="20"/>
                <w:szCs w:val="26"/>
              </w:rPr>
              <w:t>Total Price</w:t>
            </w:r>
          </w:p>
        </w:tc>
      </w:tr>
      <w:tr w:rsidR="002773C0" w:rsidRPr="00613AF5" w:rsidTr="00E82281">
        <w:trPr>
          <w:trHeight w:val="260"/>
        </w:trPr>
        <w:tc>
          <w:tcPr>
            <w:tcW w:w="540" w:type="dxa"/>
          </w:tcPr>
          <w:p w:rsidR="002773C0" w:rsidRPr="00033954" w:rsidRDefault="000C4412" w:rsidP="00843DD7">
            <w:pPr>
              <w:jc w:val="center"/>
              <w:rPr>
                <w:rFonts w:ascii="Cambria" w:hAnsi="Cambria"/>
                <w:b/>
                <w:bCs/>
                <w:szCs w:val="26"/>
              </w:rPr>
            </w:pPr>
            <w:r>
              <w:rPr>
                <w:rFonts w:ascii="Cambria" w:hAnsi="Cambria"/>
                <w:sz w:val="20"/>
                <w:szCs w:val="20"/>
              </w:rPr>
              <w:t>32</w:t>
            </w:r>
          </w:p>
        </w:tc>
        <w:tc>
          <w:tcPr>
            <w:tcW w:w="1710" w:type="dxa"/>
          </w:tcPr>
          <w:p w:rsidR="002773C0" w:rsidRPr="00A878C0" w:rsidRDefault="002773C0" w:rsidP="00A878C0">
            <w:pPr>
              <w:rPr>
                <w:rFonts w:ascii="Cambria" w:hAnsi="Cambria"/>
                <w:bCs/>
                <w:szCs w:val="26"/>
              </w:rPr>
            </w:pPr>
            <w:r w:rsidRPr="00A878C0">
              <w:rPr>
                <w:rFonts w:ascii="Cambria" w:hAnsi="Cambria"/>
                <w:sz w:val="20"/>
                <w:szCs w:val="20"/>
              </w:rPr>
              <w:t>Cash Counters</w:t>
            </w:r>
          </w:p>
        </w:tc>
        <w:tc>
          <w:tcPr>
            <w:tcW w:w="5670" w:type="dxa"/>
          </w:tcPr>
          <w:p w:rsidR="002773C0" w:rsidRPr="00AF3B51" w:rsidRDefault="002773C0" w:rsidP="00C963D6">
            <w:pPr>
              <w:jc w:val="both"/>
              <w:rPr>
                <w:rFonts w:ascii="Cambria" w:hAnsi="Cambria"/>
                <w:b/>
                <w:sz w:val="20"/>
                <w:szCs w:val="20"/>
                <w:u w:val="single"/>
              </w:rPr>
            </w:pPr>
            <w:r w:rsidRPr="00AF3B51">
              <w:rPr>
                <w:rFonts w:ascii="Cambria" w:hAnsi="Cambria"/>
                <w:b/>
                <w:sz w:val="20"/>
                <w:szCs w:val="20"/>
                <w:u w:val="single"/>
              </w:rPr>
              <w:t>Cash Counters (Work Station Shaped):-</w:t>
            </w:r>
          </w:p>
          <w:p w:rsidR="002773C0" w:rsidRPr="00AF3B51" w:rsidRDefault="002773C0" w:rsidP="00C963D6">
            <w:pPr>
              <w:jc w:val="both"/>
              <w:rPr>
                <w:rFonts w:ascii="Cambria" w:hAnsi="Cambria"/>
                <w:sz w:val="20"/>
                <w:szCs w:val="20"/>
              </w:rPr>
            </w:pPr>
            <w:r w:rsidRPr="00AF3B51">
              <w:rPr>
                <w:rFonts w:ascii="Cambria" w:hAnsi="Cambria"/>
                <w:sz w:val="20"/>
                <w:szCs w:val="20"/>
              </w:rPr>
              <w:t>Providing and fixing of cash counter having unit/cabin size as below:</w:t>
            </w:r>
          </w:p>
          <w:p w:rsidR="002773C0" w:rsidRPr="00AF3B51" w:rsidRDefault="002773C0" w:rsidP="00C963D6">
            <w:pPr>
              <w:jc w:val="both"/>
              <w:rPr>
                <w:rFonts w:ascii="Cambria" w:hAnsi="Cambria"/>
                <w:sz w:val="20"/>
                <w:szCs w:val="20"/>
              </w:rPr>
            </w:pPr>
            <w:r>
              <w:rPr>
                <w:rFonts w:ascii="Cambria" w:hAnsi="Cambria"/>
                <w:sz w:val="20"/>
                <w:szCs w:val="20"/>
              </w:rPr>
              <w:t>5</w:t>
            </w:r>
            <w:r w:rsidRPr="00AF3B51">
              <w:rPr>
                <w:rFonts w:ascii="Cambria" w:hAnsi="Cambria"/>
                <w:sz w:val="20"/>
                <w:szCs w:val="20"/>
              </w:rPr>
              <w:t>’ (width of cabin) and 4’ (height of cabin partition-th</w:t>
            </w:r>
            <w:r>
              <w:rPr>
                <w:rFonts w:ascii="Cambria" w:hAnsi="Cambria"/>
                <w:sz w:val="20"/>
                <w:szCs w:val="20"/>
              </w:rPr>
              <w:t xml:space="preserve">ree sides except front) + 1.5’ </w:t>
            </w:r>
            <w:r w:rsidRPr="00AF3B51">
              <w:rPr>
                <w:rFonts w:ascii="Cambria" w:hAnsi="Cambria"/>
                <w:sz w:val="20"/>
                <w:szCs w:val="20"/>
              </w:rPr>
              <w:t>12 mm glass (</w:t>
            </w:r>
            <w:r w:rsidR="0023621B">
              <w:rPr>
                <w:rFonts w:ascii="Cambria" w:hAnsi="Cambria"/>
                <w:sz w:val="20"/>
                <w:szCs w:val="20"/>
              </w:rPr>
              <w:t>2’ X 1.5’) on</w:t>
            </w:r>
            <w:r>
              <w:rPr>
                <w:rFonts w:ascii="Cambria" w:hAnsi="Cambria"/>
                <w:sz w:val="20"/>
                <w:szCs w:val="20"/>
              </w:rPr>
              <w:t xml:space="preserve"> two</w:t>
            </w:r>
            <w:r w:rsidRPr="00AF3B51">
              <w:rPr>
                <w:rFonts w:ascii="Cambria" w:hAnsi="Cambria"/>
                <w:sz w:val="20"/>
                <w:szCs w:val="20"/>
              </w:rPr>
              <w:t xml:space="preserve"> sides</w:t>
            </w:r>
            <w:r w:rsidR="0023621B">
              <w:rPr>
                <w:rFonts w:ascii="Cambria" w:hAnsi="Cambria"/>
                <w:sz w:val="20"/>
                <w:szCs w:val="20"/>
              </w:rPr>
              <w:t xml:space="preserve"> Left &amp; Right</w:t>
            </w:r>
            <w:r w:rsidRPr="00AF3B51">
              <w:rPr>
                <w:rFonts w:ascii="Cambria" w:hAnsi="Cambria"/>
                <w:sz w:val="20"/>
                <w:szCs w:val="20"/>
              </w:rPr>
              <w:t xml:space="preserve"> of cabin)</w:t>
            </w:r>
          </w:p>
          <w:p w:rsidR="002773C0" w:rsidRPr="00AF3B51" w:rsidRDefault="002773C0" w:rsidP="00C963D6">
            <w:pPr>
              <w:jc w:val="both"/>
              <w:rPr>
                <w:rFonts w:ascii="Cambria" w:hAnsi="Cambria"/>
                <w:sz w:val="20"/>
                <w:szCs w:val="20"/>
              </w:rPr>
            </w:pPr>
            <w:r w:rsidRPr="00AF3B51">
              <w:rPr>
                <w:rFonts w:ascii="Cambria" w:hAnsi="Cambria"/>
                <w:b/>
                <w:i/>
                <w:sz w:val="20"/>
                <w:szCs w:val="20"/>
                <w:u w:val="single"/>
              </w:rPr>
              <w:t>Material</w:t>
            </w:r>
            <w:r w:rsidRPr="000B06DC">
              <w:rPr>
                <w:rFonts w:ascii="Cambria" w:hAnsi="Cambria"/>
                <w:b/>
                <w:i/>
                <w:sz w:val="20"/>
                <w:szCs w:val="20"/>
              </w:rPr>
              <w:t>:</w:t>
            </w:r>
            <w:r w:rsidR="000B06DC" w:rsidRPr="000B06DC">
              <w:rPr>
                <w:rFonts w:ascii="Cambria" w:hAnsi="Cambria"/>
                <w:b/>
                <w:i/>
                <w:sz w:val="20"/>
                <w:szCs w:val="20"/>
              </w:rPr>
              <w:t xml:space="preserve"> </w:t>
            </w:r>
            <w:r w:rsidRPr="00AF3B51">
              <w:rPr>
                <w:rFonts w:ascii="Cambria" w:hAnsi="Cambria"/>
                <w:sz w:val="20"/>
                <w:szCs w:val="20"/>
              </w:rPr>
              <w:t xml:space="preserve">The counter main body will be of ¾” </w:t>
            </w:r>
            <w:proofErr w:type="spellStart"/>
            <w:r>
              <w:rPr>
                <w:rFonts w:ascii="Cambria" w:hAnsi="Cambria"/>
                <w:sz w:val="20"/>
                <w:szCs w:val="20"/>
              </w:rPr>
              <w:t>tectail</w:t>
            </w:r>
            <w:proofErr w:type="spellEnd"/>
            <w:r>
              <w:rPr>
                <w:rFonts w:ascii="Cambria" w:hAnsi="Cambria"/>
                <w:sz w:val="20"/>
                <w:szCs w:val="20"/>
              </w:rPr>
              <w:t xml:space="preserve"> Laminated Sheet with 2</w:t>
            </w:r>
            <w:r w:rsidRPr="00AF3B51">
              <w:rPr>
                <w:rFonts w:ascii="Cambria" w:hAnsi="Cambria"/>
                <w:sz w:val="20"/>
                <w:szCs w:val="20"/>
              </w:rPr>
              <w:t xml:space="preserve"> colors (white and dark blue) as indicated in the sketch.</w:t>
            </w:r>
          </w:p>
          <w:p w:rsidR="002773C0" w:rsidRPr="00AF3B51" w:rsidRDefault="002773C0" w:rsidP="00C963D6">
            <w:pPr>
              <w:jc w:val="both"/>
              <w:rPr>
                <w:rFonts w:ascii="Cambria" w:hAnsi="Cambria"/>
                <w:sz w:val="20"/>
                <w:szCs w:val="20"/>
              </w:rPr>
            </w:pPr>
            <w:r w:rsidRPr="00AF3B51">
              <w:rPr>
                <w:rFonts w:ascii="Cambria" w:hAnsi="Cambria"/>
                <w:b/>
                <w:i/>
                <w:sz w:val="20"/>
                <w:szCs w:val="20"/>
                <w:u w:val="single"/>
              </w:rPr>
              <w:t>Drawers:</w:t>
            </w:r>
            <w:r w:rsidR="000B06DC" w:rsidRPr="000B06DC">
              <w:rPr>
                <w:rFonts w:ascii="Cambria" w:hAnsi="Cambria"/>
                <w:b/>
                <w:i/>
                <w:sz w:val="20"/>
                <w:szCs w:val="20"/>
              </w:rPr>
              <w:t xml:space="preserve"> </w:t>
            </w:r>
            <w:r w:rsidRPr="00AF3B51">
              <w:rPr>
                <w:rFonts w:ascii="Cambria" w:hAnsi="Cambria"/>
                <w:sz w:val="20"/>
                <w:szCs w:val="20"/>
              </w:rPr>
              <w:t xml:space="preserve">03 drawers will be provided in each unit/cabin. The drawers will run on imported channels and have independent locks and handle knob. One box for Computer CPU space at left side. (Keeping in view, proper installation of wires system for Computer set and easy installation of CPU spare some space at the end of box for easiness) </w:t>
            </w:r>
          </w:p>
          <w:p w:rsidR="002773C0" w:rsidRPr="00E82281" w:rsidRDefault="002773C0" w:rsidP="00C963D6">
            <w:pPr>
              <w:jc w:val="both"/>
              <w:rPr>
                <w:rFonts w:ascii="Cambria" w:hAnsi="Cambria"/>
                <w:b/>
                <w:i/>
                <w:sz w:val="6"/>
                <w:szCs w:val="20"/>
                <w:u w:val="single"/>
              </w:rPr>
            </w:pPr>
          </w:p>
          <w:p w:rsidR="002773C0" w:rsidRPr="00AF3B51" w:rsidRDefault="002773C0" w:rsidP="00C963D6">
            <w:pPr>
              <w:jc w:val="both"/>
              <w:rPr>
                <w:rFonts w:ascii="Cambria" w:hAnsi="Cambria"/>
                <w:sz w:val="20"/>
                <w:szCs w:val="20"/>
              </w:rPr>
            </w:pPr>
            <w:r w:rsidRPr="00AF3B51">
              <w:rPr>
                <w:rFonts w:ascii="Cambria" w:hAnsi="Cambria"/>
                <w:b/>
                <w:i/>
                <w:sz w:val="20"/>
                <w:szCs w:val="20"/>
                <w:u w:val="single"/>
              </w:rPr>
              <w:t>Insignia</w:t>
            </w:r>
            <w:r w:rsidR="00E82281">
              <w:rPr>
                <w:rFonts w:ascii="Cambria" w:hAnsi="Cambria"/>
                <w:b/>
                <w:i/>
                <w:sz w:val="20"/>
                <w:szCs w:val="20"/>
                <w:u w:val="single"/>
              </w:rPr>
              <w:t>:</w:t>
            </w:r>
            <w:r w:rsidR="000B06DC" w:rsidRPr="000B06DC">
              <w:rPr>
                <w:rFonts w:ascii="Cambria" w:hAnsi="Cambria"/>
                <w:b/>
                <w:i/>
                <w:sz w:val="20"/>
                <w:szCs w:val="20"/>
              </w:rPr>
              <w:t xml:space="preserve"> </w:t>
            </w:r>
            <w:r w:rsidRPr="00AF3B51">
              <w:rPr>
                <w:rFonts w:ascii="Cambria" w:hAnsi="Cambria"/>
                <w:sz w:val="20"/>
                <w:szCs w:val="20"/>
              </w:rPr>
              <w:t>One insignia will be place on each unit/cabin front. Size of insignia will be 10” X 10” made in glass and painted to match the color of State Life (blue), as shown in picture at front side.</w:t>
            </w:r>
          </w:p>
          <w:p w:rsidR="002773C0" w:rsidRPr="00AF3B51" w:rsidRDefault="002773C0" w:rsidP="00C963D6">
            <w:pPr>
              <w:pStyle w:val="ListParagraph"/>
              <w:numPr>
                <w:ilvl w:val="0"/>
                <w:numId w:val="5"/>
              </w:numPr>
              <w:spacing w:after="0" w:line="240" w:lineRule="auto"/>
              <w:ind w:left="162" w:hanging="180"/>
              <w:contextualSpacing w:val="0"/>
              <w:jc w:val="both"/>
              <w:rPr>
                <w:rFonts w:ascii="Cambria" w:hAnsi="Cambria"/>
                <w:sz w:val="20"/>
                <w:szCs w:val="20"/>
              </w:rPr>
            </w:pPr>
            <w:r w:rsidRPr="00AF3B51">
              <w:rPr>
                <w:rFonts w:ascii="Cambria" w:hAnsi="Cambria"/>
                <w:sz w:val="20"/>
                <w:szCs w:val="20"/>
              </w:rPr>
              <w:t>As per sample picture attached in tender documents.</w:t>
            </w:r>
          </w:p>
          <w:p w:rsidR="002773C0" w:rsidRDefault="002773C0" w:rsidP="000B06DC">
            <w:pPr>
              <w:rPr>
                <w:rFonts w:ascii="Cambria" w:hAnsi="Cambria"/>
                <w:bCs/>
                <w:sz w:val="20"/>
                <w:szCs w:val="20"/>
              </w:rPr>
            </w:pPr>
            <w:r w:rsidRPr="00AF3B51">
              <w:rPr>
                <w:rFonts w:ascii="Cambria" w:hAnsi="Cambria"/>
                <w:b/>
                <w:sz w:val="20"/>
                <w:szCs w:val="20"/>
              </w:rPr>
              <w:t xml:space="preserve">Warranty: </w:t>
            </w:r>
            <w:r w:rsidRPr="00AF3B51">
              <w:rPr>
                <w:rFonts w:ascii="Cambria" w:hAnsi="Cambria"/>
                <w:bCs/>
                <w:sz w:val="20"/>
                <w:szCs w:val="20"/>
              </w:rPr>
              <w:t xml:space="preserve">At least </w:t>
            </w:r>
            <w:r>
              <w:rPr>
                <w:rFonts w:ascii="Cambria" w:hAnsi="Cambria"/>
                <w:bCs/>
                <w:sz w:val="20"/>
                <w:szCs w:val="20"/>
              </w:rPr>
              <w:t>1</w:t>
            </w:r>
            <w:r w:rsidRPr="00AF3B51">
              <w:rPr>
                <w:rFonts w:ascii="Cambria" w:hAnsi="Cambria"/>
                <w:bCs/>
                <w:sz w:val="20"/>
                <w:szCs w:val="20"/>
              </w:rPr>
              <w:t xml:space="preserve"> years free repairing warranty</w:t>
            </w:r>
          </w:p>
          <w:p w:rsidR="002773C0" w:rsidRPr="0026401D" w:rsidRDefault="002773C0" w:rsidP="000B06DC">
            <w:pPr>
              <w:rPr>
                <w:rFonts w:ascii="Cambria" w:hAnsi="Cambria"/>
                <w:b/>
                <w:bCs/>
                <w:szCs w:val="26"/>
              </w:rPr>
            </w:pPr>
            <w:r w:rsidRPr="0026401D">
              <w:rPr>
                <w:rFonts w:ascii="Cambria" w:hAnsi="Cambria"/>
                <w:b/>
                <w:bCs/>
                <w:sz w:val="20"/>
                <w:szCs w:val="20"/>
              </w:rPr>
              <w:t>(As per Sample Picture).</w:t>
            </w:r>
            <w:r w:rsidRPr="0026401D">
              <w:rPr>
                <w:rFonts w:ascii="Cambria" w:hAnsi="Cambria"/>
                <w:b/>
                <w:sz w:val="20"/>
                <w:szCs w:val="20"/>
              </w:rPr>
              <w:t xml:space="preserve"> </w:t>
            </w:r>
          </w:p>
        </w:tc>
        <w:tc>
          <w:tcPr>
            <w:tcW w:w="630" w:type="dxa"/>
          </w:tcPr>
          <w:p w:rsidR="002773C0" w:rsidRPr="00A878C0" w:rsidRDefault="002773C0" w:rsidP="00C963D6">
            <w:pPr>
              <w:jc w:val="center"/>
              <w:rPr>
                <w:rFonts w:ascii="Cambria" w:hAnsi="Cambria"/>
                <w:bCs/>
                <w:sz w:val="18"/>
                <w:szCs w:val="26"/>
              </w:rPr>
            </w:pPr>
            <w:r w:rsidRPr="00A878C0">
              <w:rPr>
                <w:rFonts w:ascii="Cambria" w:hAnsi="Cambria"/>
                <w:bCs/>
                <w:sz w:val="18"/>
                <w:szCs w:val="26"/>
              </w:rPr>
              <w:t>06</w:t>
            </w:r>
          </w:p>
        </w:tc>
        <w:tc>
          <w:tcPr>
            <w:tcW w:w="1080" w:type="dxa"/>
            <w:vAlign w:val="center"/>
          </w:tcPr>
          <w:p w:rsidR="002773C0" w:rsidRPr="00033954" w:rsidRDefault="002773C0" w:rsidP="00843DD7">
            <w:pPr>
              <w:jc w:val="center"/>
              <w:rPr>
                <w:rFonts w:ascii="Cambria" w:hAnsi="Cambria"/>
                <w:bCs/>
                <w:szCs w:val="26"/>
              </w:rPr>
            </w:pPr>
          </w:p>
        </w:tc>
        <w:tc>
          <w:tcPr>
            <w:tcW w:w="1260" w:type="dxa"/>
            <w:vAlign w:val="center"/>
          </w:tcPr>
          <w:p w:rsidR="002773C0" w:rsidRPr="00033954" w:rsidRDefault="002773C0" w:rsidP="00843DD7">
            <w:pPr>
              <w:jc w:val="center"/>
              <w:rPr>
                <w:rFonts w:ascii="Cambria" w:hAnsi="Cambria"/>
                <w:bCs/>
                <w:szCs w:val="26"/>
              </w:rPr>
            </w:pPr>
          </w:p>
        </w:tc>
      </w:tr>
      <w:tr w:rsidR="002773C0" w:rsidRPr="00EC6669" w:rsidTr="00E82281">
        <w:tc>
          <w:tcPr>
            <w:tcW w:w="540" w:type="dxa"/>
          </w:tcPr>
          <w:p w:rsidR="002773C0" w:rsidRPr="00AF3B51" w:rsidRDefault="002773C0" w:rsidP="000C4412">
            <w:pPr>
              <w:jc w:val="center"/>
              <w:rPr>
                <w:rFonts w:ascii="Cambria" w:hAnsi="Cambria"/>
                <w:sz w:val="20"/>
                <w:szCs w:val="20"/>
              </w:rPr>
            </w:pPr>
            <w:r>
              <w:br w:type="page"/>
            </w:r>
            <w:r w:rsidR="000C4412">
              <w:rPr>
                <w:rFonts w:ascii="Cambria" w:hAnsi="Cambria"/>
                <w:sz w:val="20"/>
                <w:szCs w:val="20"/>
              </w:rPr>
              <w:t>33</w:t>
            </w:r>
          </w:p>
        </w:tc>
        <w:tc>
          <w:tcPr>
            <w:tcW w:w="1710" w:type="dxa"/>
          </w:tcPr>
          <w:p w:rsidR="002773C0" w:rsidRPr="00A878C0" w:rsidRDefault="002773C0" w:rsidP="00A878C0">
            <w:pPr>
              <w:rPr>
                <w:rFonts w:ascii="Cambria" w:hAnsi="Cambria"/>
                <w:sz w:val="20"/>
                <w:szCs w:val="20"/>
              </w:rPr>
            </w:pPr>
            <w:r w:rsidRPr="00A878C0">
              <w:rPr>
                <w:rFonts w:ascii="Cambria" w:hAnsi="Cambria"/>
                <w:bCs/>
                <w:color w:val="000000"/>
                <w:sz w:val="20"/>
                <w:szCs w:val="20"/>
              </w:rPr>
              <w:t>Glass Partitions</w:t>
            </w:r>
          </w:p>
        </w:tc>
        <w:tc>
          <w:tcPr>
            <w:tcW w:w="5670" w:type="dxa"/>
          </w:tcPr>
          <w:p w:rsidR="002773C0" w:rsidRPr="00AF3B51" w:rsidRDefault="002773C0" w:rsidP="00C963D6">
            <w:pPr>
              <w:pStyle w:val="TableParagraph"/>
              <w:spacing w:before="2" w:line="269" w:lineRule="exact"/>
              <w:jc w:val="both"/>
              <w:rPr>
                <w:rFonts w:ascii="Cambria" w:hAnsi="Cambria"/>
                <w:sz w:val="20"/>
                <w:szCs w:val="20"/>
              </w:rPr>
            </w:pPr>
            <w:r w:rsidRPr="00AF3B51">
              <w:rPr>
                <w:rFonts w:ascii="Cambria" w:hAnsi="Cambria"/>
                <w:sz w:val="20"/>
                <w:szCs w:val="20"/>
              </w:rPr>
              <w:t xml:space="preserve">Providing and installing of 12 mm thick clear Glass by </w:t>
            </w:r>
            <w:proofErr w:type="spellStart"/>
            <w:r w:rsidRPr="00AF3B51">
              <w:rPr>
                <w:rFonts w:ascii="Cambria" w:hAnsi="Cambria"/>
                <w:sz w:val="20"/>
                <w:szCs w:val="20"/>
              </w:rPr>
              <w:t>Ghani</w:t>
            </w:r>
            <w:proofErr w:type="spellEnd"/>
            <w:r w:rsidRPr="00AF3B51">
              <w:rPr>
                <w:rFonts w:ascii="Cambria" w:hAnsi="Cambria"/>
                <w:sz w:val="20"/>
                <w:szCs w:val="20"/>
              </w:rPr>
              <w:t xml:space="preserve"> or Tariq or equivalent, </w:t>
            </w:r>
            <w:r>
              <w:rPr>
                <w:rFonts w:ascii="Cambria" w:hAnsi="Cambria"/>
                <w:sz w:val="20"/>
                <w:szCs w:val="20"/>
              </w:rPr>
              <w:t>6</w:t>
            </w:r>
            <w:r w:rsidRPr="00AF3B51">
              <w:rPr>
                <w:rFonts w:ascii="Cambria" w:hAnsi="Cambria"/>
                <w:sz w:val="20"/>
                <w:szCs w:val="20"/>
              </w:rPr>
              <w:t xml:space="preserve"> Nos. of Door - 6.5’x3.5’ including all partitions and doors. The structure is to be made of </w:t>
            </w:r>
            <w:r>
              <w:rPr>
                <w:rFonts w:ascii="Cambria" w:hAnsi="Cambria"/>
                <w:sz w:val="20"/>
                <w:szCs w:val="20"/>
              </w:rPr>
              <w:t>2</w:t>
            </w:r>
            <w:r w:rsidRPr="00AF3B51">
              <w:rPr>
                <w:rFonts w:ascii="Cambria" w:hAnsi="Cambria"/>
                <w:sz w:val="20"/>
                <w:szCs w:val="20"/>
              </w:rPr>
              <w:t xml:space="preserve"> mm thick aluminum 'H' Section having height of 90 mm of silver/ Champaign matt finish,</w:t>
            </w:r>
          </w:p>
          <w:p w:rsidR="002773C0" w:rsidRPr="00AF3B51" w:rsidRDefault="002773C0" w:rsidP="00C963D6">
            <w:pPr>
              <w:jc w:val="both"/>
              <w:rPr>
                <w:rFonts w:ascii="Cambria" w:hAnsi="Cambria"/>
                <w:b/>
                <w:sz w:val="20"/>
                <w:szCs w:val="20"/>
              </w:rPr>
            </w:pPr>
            <w:r w:rsidRPr="00AF3B51">
              <w:rPr>
                <w:rFonts w:ascii="Cambria" w:hAnsi="Cambria"/>
                <w:sz w:val="20"/>
                <w:szCs w:val="20"/>
              </w:rPr>
              <w:t>heavy duty imported door opening machine (Minimum 1- year Warranty, Stainless steel door handle set 18" or 24" long, locking arrangement complete in all respects as per drawings.</w:t>
            </w:r>
          </w:p>
        </w:tc>
        <w:tc>
          <w:tcPr>
            <w:tcW w:w="630" w:type="dxa"/>
          </w:tcPr>
          <w:p w:rsidR="002773C0" w:rsidRPr="00A878C0" w:rsidRDefault="002773C0" w:rsidP="00C963D6">
            <w:pPr>
              <w:jc w:val="center"/>
              <w:rPr>
                <w:rFonts w:ascii="Cambria" w:hAnsi="Cambria"/>
                <w:sz w:val="18"/>
              </w:rPr>
            </w:pPr>
            <w:proofErr w:type="gramStart"/>
            <w:r w:rsidRPr="00A878C0">
              <w:rPr>
                <w:rFonts w:ascii="Cambria" w:hAnsi="Cambria"/>
                <w:sz w:val="18"/>
              </w:rPr>
              <w:t xml:space="preserve">970 </w:t>
            </w:r>
            <w:proofErr w:type="spellStart"/>
            <w:r w:rsidRPr="00A878C0">
              <w:rPr>
                <w:rFonts w:ascii="Cambria" w:hAnsi="Cambria"/>
                <w:sz w:val="18"/>
              </w:rPr>
              <w:t>sq.ft</w:t>
            </w:r>
            <w:proofErr w:type="spellEnd"/>
            <w:r w:rsidRPr="00A878C0">
              <w:rPr>
                <w:rFonts w:ascii="Cambria" w:hAnsi="Cambria"/>
                <w:sz w:val="18"/>
              </w:rPr>
              <w:t>.</w:t>
            </w:r>
            <w:proofErr w:type="gramEnd"/>
          </w:p>
          <w:p w:rsidR="002773C0" w:rsidRPr="00A878C0" w:rsidRDefault="002773C0" w:rsidP="00C963D6">
            <w:pPr>
              <w:jc w:val="center"/>
              <w:rPr>
                <w:rFonts w:ascii="Cambria" w:hAnsi="Cambria"/>
                <w:sz w:val="18"/>
              </w:rPr>
            </w:pPr>
            <w:r w:rsidRPr="00A878C0">
              <w:rPr>
                <w:rFonts w:ascii="Cambria" w:hAnsi="Cambria"/>
                <w:sz w:val="18"/>
              </w:rPr>
              <w:t>Approx.</w:t>
            </w:r>
          </w:p>
        </w:tc>
        <w:tc>
          <w:tcPr>
            <w:tcW w:w="1080" w:type="dxa"/>
          </w:tcPr>
          <w:p w:rsidR="002773C0" w:rsidRPr="00EF13D1" w:rsidRDefault="002773C0" w:rsidP="00843DD7">
            <w:pPr>
              <w:jc w:val="center"/>
              <w:rPr>
                <w:rFonts w:ascii="Cambria" w:hAnsi="Cambria"/>
              </w:rPr>
            </w:pPr>
          </w:p>
        </w:tc>
        <w:tc>
          <w:tcPr>
            <w:tcW w:w="1260" w:type="dxa"/>
          </w:tcPr>
          <w:p w:rsidR="002773C0" w:rsidRPr="00EC6669" w:rsidRDefault="002773C0" w:rsidP="00843DD7">
            <w:pPr>
              <w:jc w:val="center"/>
              <w:rPr>
                <w:rFonts w:ascii="Cambria" w:hAnsi="Cambria"/>
              </w:rPr>
            </w:pPr>
          </w:p>
        </w:tc>
      </w:tr>
      <w:tr w:rsidR="00A878C0" w:rsidRPr="00EC6669" w:rsidTr="00E82281">
        <w:tc>
          <w:tcPr>
            <w:tcW w:w="540" w:type="dxa"/>
          </w:tcPr>
          <w:p w:rsidR="00A878C0" w:rsidRDefault="00A878C0" w:rsidP="000C4412">
            <w:pPr>
              <w:jc w:val="center"/>
              <w:rPr>
                <w:rFonts w:ascii="Cambria" w:hAnsi="Cambria"/>
                <w:sz w:val="20"/>
                <w:szCs w:val="20"/>
              </w:rPr>
            </w:pPr>
            <w:r>
              <w:br w:type="page"/>
            </w:r>
            <w:r w:rsidR="000C4412">
              <w:rPr>
                <w:rFonts w:ascii="Cambria" w:hAnsi="Cambria"/>
                <w:sz w:val="20"/>
                <w:szCs w:val="20"/>
              </w:rPr>
              <w:t>34</w:t>
            </w:r>
          </w:p>
        </w:tc>
        <w:tc>
          <w:tcPr>
            <w:tcW w:w="1710" w:type="dxa"/>
          </w:tcPr>
          <w:p w:rsidR="00A878C0" w:rsidRPr="00A878C0" w:rsidRDefault="00A878C0" w:rsidP="00A878C0">
            <w:pPr>
              <w:rPr>
                <w:rFonts w:ascii="Cambria" w:hAnsi="Cambria"/>
                <w:bCs/>
                <w:color w:val="000000"/>
                <w:sz w:val="20"/>
                <w:szCs w:val="20"/>
              </w:rPr>
            </w:pPr>
            <w:r w:rsidRPr="00A878C0">
              <w:rPr>
                <w:rFonts w:ascii="Cambria" w:hAnsi="Cambria"/>
                <w:bCs/>
                <w:color w:val="000000"/>
                <w:sz w:val="20"/>
                <w:szCs w:val="20"/>
              </w:rPr>
              <w:t>Frosted Glass Paper</w:t>
            </w:r>
          </w:p>
        </w:tc>
        <w:tc>
          <w:tcPr>
            <w:tcW w:w="5670" w:type="dxa"/>
          </w:tcPr>
          <w:p w:rsidR="00A878C0" w:rsidRPr="00A878C0" w:rsidRDefault="00A878C0" w:rsidP="00E82281">
            <w:pPr>
              <w:pStyle w:val="TableParagraph"/>
              <w:spacing w:before="2" w:line="269" w:lineRule="exact"/>
              <w:rPr>
                <w:rFonts w:ascii="Cambria" w:hAnsi="Cambria"/>
                <w:sz w:val="20"/>
                <w:szCs w:val="20"/>
              </w:rPr>
            </w:pPr>
            <w:r w:rsidRPr="00A878C0">
              <w:rPr>
                <w:rFonts w:ascii="Cambria" w:hAnsi="Cambria"/>
                <w:sz w:val="20"/>
                <w:szCs w:val="20"/>
              </w:rPr>
              <w:t>Semi Private Frosted Glass Paper, Vinyl Material: 48 x 1800 in One Roll Made by premium vinyl material, GLUE-FREE STICKER—Static self-adhesive, ENERGY SAVING, UV Blocking, ANTI-GLARE Window Cling, Reusable &amp; Removable Static Cling, Best performance in 4 Seasons (equally batter in 1 degree centigrade to 46 degrees centigrade), complete i</w:t>
            </w:r>
            <w:r w:rsidR="00E82281">
              <w:rPr>
                <w:rFonts w:ascii="Cambria" w:hAnsi="Cambria"/>
                <w:sz w:val="20"/>
                <w:szCs w:val="20"/>
              </w:rPr>
              <w:t>n all respects as per drawings.</w:t>
            </w:r>
          </w:p>
        </w:tc>
        <w:tc>
          <w:tcPr>
            <w:tcW w:w="630" w:type="dxa"/>
          </w:tcPr>
          <w:p w:rsidR="00A878C0" w:rsidRPr="00A878C0" w:rsidRDefault="00A878C0" w:rsidP="00C963D6">
            <w:pPr>
              <w:jc w:val="center"/>
              <w:rPr>
                <w:rFonts w:ascii="Cambria" w:hAnsi="Cambria"/>
                <w:sz w:val="18"/>
                <w:szCs w:val="20"/>
              </w:rPr>
            </w:pPr>
            <w:r w:rsidRPr="00A878C0">
              <w:rPr>
                <w:rFonts w:ascii="Cambria" w:hAnsi="Cambria"/>
                <w:sz w:val="18"/>
                <w:szCs w:val="20"/>
              </w:rPr>
              <w:t>1295</w:t>
            </w:r>
          </w:p>
          <w:p w:rsidR="00A878C0" w:rsidRPr="00A878C0" w:rsidRDefault="00A878C0" w:rsidP="00C963D6">
            <w:pPr>
              <w:jc w:val="center"/>
              <w:rPr>
                <w:rFonts w:ascii="Cambria" w:hAnsi="Cambria"/>
                <w:sz w:val="18"/>
                <w:szCs w:val="20"/>
              </w:rPr>
            </w:pPr>
            <w:proofErr w:type="spellStart"/>
            <w:r w:rsidRPr="00A878C0">
              <w:rPr>
                <w:rFonts w:ascii="Cambria" w:hAnsi="Cambria"/>
                <w:sz w:val="18"/>
                <w:szCs w:val="20"/>
              </w:rPr>
              <w:t>Sq.ft</w:t>
            </w:r>
            <w:proofErr w:type="spellEnd"/>
            <w:r w:rsidRPr="00A878C0">
              <w:rPr>
                <w:rFonts w:ascii="Cambria" w:hAnsi="Cambria"/>
                <w:sz w:val="18"/>
                <w:szCs w:val="20"/>
              </w:rPr>
              <w:t>.</w:t>
            </w:r>
          </w:p>
          <w:p w:rsidR="00A878C0" w:rsidRPr="00A878C0" w:rsidRDefault="00A878C0" w:rsidP="00C963D6">
            <w:pPr>
              <w:jc w:val="center"/>
              <w:rPr>
                <w:rFonts w:ascii="Cambria" w:hAnsi="Cambria"/>
                <w:sz w:val="18"/>
                <w:szCs w:val="20"/>
              </w:rPr>
            </w:pPr>
            <w:r w:rsidRPr="00A878C0">
              <w:rPr>
                <w:rFonts w:ascii="Cambria" w:hAnsi="Cambria"/>
                <w:sz w:val="18"/>
                <w:szCs w:val="20"/>
              </w:rPr>
              <w:t>Approx.</w:t>
            </w:r>
          </w:p>
        </w:tc>
        <w:tc>
          <w:tcPr>
            <w:tcW w:w="1080" w:type="dxa"/>
          </w:tcPr>
          <w:p w:rsidR="00A878C0" w:rsidRPr="00EF13D1" w:rsidRDefault="00A878C0" w:rsidP="00843DD7">
            <w:pPr>
              <w:jc w:val="center"/>
              <w:rPr>
                <w:rFonts w:ascii="Cambria" w:hAnsi="Cambria"/>
              </w:rPr>
            </w:pPr>
          </w:p>
        </w:tc>
        <w:tc>
          <w:tcPr>
            <w:tcW w:w="1260" w:type="dxa"/>
          </w:tcPr>
          <w:p w:rsidR="00A878C0" w:rsidRPr="00EC6669" w:rsidRDefault="00A878C0" w:rsidP="00843DD7">
            <w:pPr>
              <w:jc w:val="center"/>
              <w:rPr>
                <w:rFonts w:ascii="Cambria" w:hAnsi="Cambria"/>
              </w:rPr>
            </w:pPr>
          </w:p>
        </w:tc>
      </w:tr>
      <w:tr w:rsidR="00A878C0" w:rsidRPr="00EC6669" w:rsidTr="00E82281">
        <w:tc>
          <w:tcPr>
            <w:tcW w:w="540" w:type="dxa"/>
          </w:tcPr>
          <w:p w:rsidR="00A878C0" w:rsidRDefault="000C4412" w:rsidP="00A878C0">
            <w:pPr>
              <w:jc w:val="center"/>
              <w:rPr>
                <w:rFonts w:ascii="Cambria" w:hAnsi="Cambria"/>
                <w:sz w:val="20"/>
                <w:szCs w:val="20"/>
              </w:rPr>
            </w:pPr>
            <w:r>
              <w:rPr>
                <w:rFonts w:ascii="Cambria" w:hAnsi="Cambria"/>
                <w:sz w:val="20"/>
                <w:szCs w:val="20"/>
              </w:rPr>
              <w:t>35</w:t>
            </w:r>
          </w:p>
        </w:tc>
        <w:tc>
          <w:tcPr>
            <w:tcW w:w="1710" w:type="dxa"/>
          </w:tcPr>
          <w:p w:rsidR="00A878C0" w:rsidRPr="00A878C0" w:rsidRDefault="00A878C0" w:rsidP="00A878C0">
            <w:pPr>
              <w:rPr>
                <w:rFonts w:ascii="Cambria" w:hAnsi="Cambria"/>
                <w:bCs/>
                <w:color w:val="000000"/>
                <w:sz w:val="20"/>
                <w:szCs w:val="20"/>
              </w:rPr>
            </w:pPr>
            <w:r w:rsidRPr="00A878C0">
              <w:rPr>
                <w:rFonts w:ascii="Cambria" w:hAnsi="Cambria"/>
                <w:bCs/>
                <w:color w:val="000000"/>
                <w:sz w:val="20"/>
                <w:szCs w:val="20"/>
              </w:rPr>
              <w:t>Strong Room</w:t>
            </w:r>
          </w:p>
        </w:tc>
        <w:tc>
          <w:tcPr>
            <w:tcW w:w="5670" w:type="dxa"/>
          </w:tcPr>
          <w:p w:rsidR="00A878C0" w:rsidRPr="00A878C0" w:rsidRDefault="00A878C0" w:rsidP="00C963D6">
            <w:pPr>
              <w:pStyle w:val="TableParagraph"/>
              <w:spacing w:before="2" w:line="269" w:lineRule="exact"/>
              <w:jc w:val="both"/>
              <w:rPr>
                <w:rFonts w:ascii="Cambria" w:hAnsi="Cambria"/>
                <w:sz w:val="20"/>
                <w:szCs w:val="20"/>
              </w:rPr>
            </w:pPr>
            <w:r w:rsidRPr="00A878C0">
              <w:rPr>
                <w:rFonts w:ascii="Cambria" w:hAnsi="Cambria"/>
                <w:sz w:val="20"/>
                <w:szCs w:val="20"/>
              </w:rPr>
              <w:t xml:space="preserve">Walls (8’ x 9’) </w:t>
            </w:r>
            <w:r w:rsidRPr="00A878C0">
              <w:rPr>
                <w:rFonts w:ascii="Cambria" w:hAnsi="Cambria"/>
                <w:b/>
                <w:sz w:val="20"/>
                <w:szCs w:val="20"/>
              </w:rPr>
              <w:t>4 No’s</w:t>
            </w:r>
            <w:r w:rsidRPr="00A878C0">
              <w:rPr>
                <w:rFonts w:ascii="Cambria" w:hAnsi="Cambria"/>
                <w:sz w:val="20"/>
                <w:szCs w:val="20"/>
              </w:rPr>
              <w:t xml:space="preserve">  </w:t>
            </w:r>
          </w:p>
          <w:p w:rsidR="00A878C0" w:rsidRPr="00A878C0" w:rsidRDefault="00A878C0" w:rsidP="00C963D6">
            <w:pPr>
              <w:pStyle w:val="TableParagraph"/>
              <w:spacing w:before="2" w:line="269" w:lineRule="exact"/>
              <w:jc w:val="both"/>
              <w:rPr>
                <w:rFonts w:ascii="Cambria" w:hAnsi="Cambria"/>
                <w:sz w:val="20"/>
                <w:szCs w:val="20"/>
              </w:rPr>
            </w:pPr>
            <w:r w:rsidRPr="00A878C0">
              <w:rPr>
                <w:rFonts w:ascii="Cambria" w:hAnsi="Cambria"/>
                <w:sz w:val="20"/>
                <w:szCs w:val="20"/>
              </w:rPr>
              <w:t xml:space="preserve">Inner </w:t>
            </w:r>
            <w:proofErr w:type="spellStart"/>
            <w:r w:rsidRPr="00A878C0">
              <w:rPr>
                <w:rFonts w:ascii="Cambria" w:hAnsi="Cambria"/>
                <w:sz w:val="20"/>
                <w:szCs w:val="20"/>
              </w:rPr>
              <w:t>Stacture</w:t>
            </w:r>
            <w:proofErr w:type="spellEnd"/>
            <w:r w:rsidRPr="00A878C0">
              <w:rPr>
                <w:rFonts w:ascii="Cambria" w:hAnsi="Cambria"/>
                <w:sz w:val="20"/>
                <w:szCs w:val="20"/>
              </w:rPr>
              <w:t xml:space="preserve"> 6’’’ Round Solid MS Bar Base, 2” x 2” by 1.5’’’ thick Center Sport and top same size angle with  roof top  fitting 1 side wall 1 door size: 6’ x 3.5’’ with same specifications all iron </w:t>
            </w:r>
            <w:proofErr w:type="spellStart"/>
            <w:r w:rsidRPr="00A878C0">
              <w:rPr>
                <w:rFonts w:ascii="Cambria" w:hAnsi="Cambria"/>
                <w:sz w:val="20"/>
                <w:szCs w:val="20"/>
              </w:rPr>
              <w:t>stacture</w:t>
            </w:r>
            <w:proofErr w:type="spellEnd"/>
            <w:r w:rsidRPr="00A878C0">
              <w:rPr>
                <w:rFonts w:ascii="Cambria" w:hAnsi="Cambria"/>
                <w:sz w:val="20"/>
                <w:szCs w:val="20"/>
              </w:rPr>
              <w:t xml:space="preserve"> with black master oil paint.  1 wall window side covered with outer </w:t>
            </w:r>
            <w:proofErr w:type="spellStart"/>
            <w:r w:rsidRPr="00A878C0">
              <w:rPr>
                <w:rFonts w:ascii="Cambria" w:hAnsi="Cambria"/>
                <w:sz w:val="20"/>
                <w:szCs w:val="20"/>
              </w:rPr>
              <w:t>stacture</w:t>
            </w:r>
            <w:proofErr w:type="spellEnd"/>
            <w:r w:rsidRPr="00A878C0">
              <w:rPr>
                <w:rFonts w:ascii="Cambria" w:hAnsi="Cambria"/>
                <w:sz w:val="20"/>
                <w:szCs w:val="20"/>
              </w:rPr>
              <w:t xml:space="preserve"> </w:t>
            </w:r>
            <w:proofErr w:type="spellStart"/>
            <w:r w:rsidRPr="00A878C0">
              <w:rPr>
                <w:rFonts w:ascii="Cambria" w:hAnsi="Cambria"/>
                <w:sz w:val="20"/>
                <w:szCs w:val="20"/>
              </w:rPr>
              <w:t>ms</w:t>
            </w:r>
            <w:proofErr w:type="spellEnd"/>
            <w:r w:rsidRPr="00A878C0">
              <w:rPr>
                <w:rFonts w:ascii="Cambria" w:hAnsi="Cambria"/>
                <w:sz w:val="20"/>
                <w:szCs w:val="20"/>
              </w:rPr>
              <w:t xml:space="preserve"> sheet 20 </w:t>
            </w:r>
            <w:proofErr w:type="spellStart"/>
            <w:r w:rsidRPr="00A878C0">
              <w:rPr>
                <w:rFonts w:ascii="Cambria" w:hAnsi="Cambria"/>
                <w:sz w:val="20"/>
                <w:szCs w:val="20"/>
              </w:rPr>
              <w:t>swg</w:t>
            </w:r>
            <w:proofErr w:type="spellEnd"/>
            <w:r w:rsidRPr="00A878C0">
              <w:rPr>
                <w:rFonts w:ascii="Cambria" w:hAnsi="Cambria"/>
                <w:sz w:val="20"/>
                <w:szCs w:val="20"/>
              </w:rPr>
              <w:t xml:space="preserve"> with oil paint other 3 wall outer side covered with wooden frame with MDF sheet with paint. Complete with all respect at site.</w:t>
            </w:r>
          </w:p>
        </w:tc>
        <w:tc>
          <w:tcPr>
            <w:tcW w:w="630" w:type="dxa"/>
          </w:tcPr>
          <w:p w:rsidR="00A878C0" w:rsidRPr="00A878C0" w:rsidRDefault="00A878C0" w:rsidP="00C963D6">
            <w:pPr>
              <w:jc w:val="center"/>
              <w:rPr>
                <w:rFonts w:ascii="Cambria" w:hAnsi="Cambria"/>
                <w:sz w:val="18"/>
                <w:szCs w:val="20"/>
              </w:rPr>
            </w:pPr>
            <w:r w:rsidRPr="00A878C0">
              <w:rPr>
                <w:rFonts w:ascii="Cambria" w:hAnsi="Cambria"/>
                <w:sz w:val="18"/>
                <w:szCs w:val="20"/>
              </w:rPr>
              <w:t>One job</w:t>
            </w:r>
          </w:p>
        </w:tc>
        <w:tc>
          <w:tcPr>
            <w:tcW w:w="1080" w:type="dxa"/>
          </w:tcPr>
          <w:p w:rsidR="00A878C0" w:rsidRPr="00EF13D1" w:rsidRDefault="00A878C0" w:rsidP="00843DD7">
            <w:pPr>
              <w:jc w:val="center"/>
              <w:rPr>
                <w:rFonts w:ascii="Cambria" w:hAnsi="Cambria"/>
              </w:rPr>
            </w:pPr>
          </w:p>
        </w:tc>
        <w:tc>
          <w:tcPr>
            <w:tcW w:w="1260" w:type="dxa"/>
          </w:tcPr>
          <w:p w:rsidR="00A878C0" w:rsidRPr="00EC6669" w:rsidRDefault="00A878C0" w:rsidP="00843DD7">
            <w:pPr>
              <w:jc w:val="center"/>
              <w:rPr>
                <w:rFonts w:ascii="Cambria" w:hAnsi="Cambria"/>
              </w:rPr>
            </w:pPr>
          </w:p>
        </w:tc>
      </w:tr>
      <w:tr w:rsidR="00A878C0" w:rsidRPr="00EC6669" w:rsidTr="00E82281">
        <w:tc>
          <w:tcPr>
            <w:tcW w:w="540" w:type="dxa"/>
          </w:tcPr>
          <w:p w:rsidR="00A878C0" w:rsidRDefault="000C4412" w:rsidP="00A878C0">
            <w:pPr>
              <w:jc w:val="center"/>
              <w:rPr>
                <w:rFonts w:ascii="Cambria" w:hAnsi="Cambria"/>
                <w:sz w:val="20"/>
                <w:szCs w:val="20"/>
              </w:rPr>
            </w:pPr>
            <w:r>
              <w:rPr>
                <w:rFonts w:ascii="Cambria" w:hAnsi="Cambria"/>
                <w:sz w:val="20"/>
                <w:szCs w:val="20"/>
              </w:rPr>
              <w:t>36</w:t>
            </w:r>
          </w:p>
        </w:tc>
        <w:tc>
          <w:tcPr>
            <w:tcW w:w="1710" w:type="dxa"/>
          </w:tcPr>
          <w:p w:rsidR="00A878C0" w:rsidRPr="00A878C0" w:rsidRDefault="00A878C0" w:rsidP="00A878C0">
            <w:pPr>
              <w:rPr>
                <w:rFonts w:ascii="Cambria" w:hAnsi="Cambria"/>
                <w:bCs/>
                <w:color w:val="000000"/>
                <w:sz w:val="20"/>
                <w:szCs w:val="20"/>
              </w:rPr>
            </w:pPr>
            <w:r w:rsidRPr="00A878C0">
              <w:rPr>
                <w:rFonts w:ascii="Cambria" w:hAnsi="Cambria"/>
                <w:bCs/>
                <w:color w:val="000000"/>
                <w:sz w:val="20"/>
                <w:szCs w:val="20"/>
              </w:rPr>
              <w:t>Wooden Partition</w:t>
            </w:r>
          </w:p>
        </w:tc>
        <w:tc>
          <w:tcPr>
            <w:tcW w:w="5670" w:type="dxa"/>
          </w:tcPr>
          <w:p w:rsidR="00A878C0" w:rsidRPr="00A878C0" w:rsidRDefault="00A878C0" w:rsidP="00C963D6">
            <w:pPr>
              <w:pStyle w:val="TableParagraph"/>
              <w:spacing w:before="2" w:line="269" w:lineRule="exact"/>
              <w:jc w:val="both"/>
              <w:rPr>
                <w:rFonts w:ascii="Cambria" w:hAnsi="Cambria"/>
                <w:sz w:val="20"/>
                <w:szCs w:val="20"/>
              </w:rPr>
            </w:pPr>
            <w:r w:rsidRPr="00A878C0">
              <w:rPr>
                <w:rFonts w:ascii="Cambria" w:hAnsi="Cambria"/>
                <w:sz w:val="20"/>
                <w:szCs w:val="20"/>
              </w:rPr>
              <w:t xml:space="preserve">Wooden Partitions length 8 feet height 9 feet (two wall') with 1 Door (door lock, handle and </w:t>
            </w:r>
            <w:proofErr w:type="spellStart"/>
            <w:r w:rsidRPr="00A878C0">
              <w:rPr>
                <w:rFonts w:ascii="Cambria" w:hAnsi="Cambria"/>
                <w:sz w:val="20"/>
                <w:szCs w:val="20"/>
              </w:rPr>
              <w:t>qabza</w:t>
            </w:r>
            <w:proofErr w:type="spellEnd"/>
            <w:r w:rsidRPr="00A878C0">
              <w:rPr>
                <w:rFonts w:ascii="Cambria" w:hAnsi="Cambria"/>
                <w:sz w:val="20"/>
                <w:szCs w:val="20"/>
              </w:rPr>
              <w:t xml:space="preserve"> ) Structure made of 1” x 2” </w:t>
            </w:r>
            <w:proofErr w:type="spellStart"/>
            <w:r w:rsidRPr="00A878C0">
              <w:rPr>
                <w:rFonts w:ascii="Cambria" w:hAnsi="Cambria"/>
                <w:sz w:val="20"/>
                <w:szCs w:val="20"/>
              </w:rPr>
              <w:t>Lar</w:t>
            </w:r>
            <w:proofErr w:type="spellEnd"/>
            <w:r w:rsidRPr="00A878C0">
              <w:rPr>
                <w:rFonts w:ascii="Cambria" w:hAnsi="Cambria"/>
                <w:sz w:val="20"/>
                <w:szCs w:val="20"/>
              </w:rPr>
              <w:t xml:space="preserve">, with ¾” MDF </w:t>
            </w:r>
            <w:proofErr w:type="spellStart"/>
            <w:r w:rsidRPr="00A878C0">
              <w:rPr>
                <w:rFonts w:ascii="Cambria" w:hAnsi="Cambria"/>
                <w:sz w:val="20"/>
                <w:szCs w:val="20"/>
              </w:rPr>
              <w:t>lassani</w:t>
            </w:r>
            <w:proofErr w:type="spellEnd"/>
            <w:r w:rsidRPr="00A878C0">
              <w:rPr>
                <w:rFonts w:ascii="Cambria" w:hAnsi="Cambria"/>
                <w:sz w:val="20"/>
                <w:szCs w:val="20"/>
              </w:rPr>
              <w:t xml:space="preserve"> sheet pressed on both sides of the wall Complete with all respect at site.</w:t>
            </w:r>
          </w:p>
        </w:tc>
        <w:tc>
          <w:tcPr>
            <w:tcW w:w="630" w:type="dxa"/>
          </w:tcPr>
          <w:p w:rsidR="00A878C0" w:rsidRDefault="00A878C0" w:rsidP="00A878C0">
            <w:pPr>
              <w:jc w:val="center"/>
              <w:rPr>
                <w:rFonts w:ascii="Cambria" w:hAnsi="Cambria"/>
                <w:sz w:val="20"/>
                <w:szCs w:val="20"/>
              </w:rPr>
            </w:pPr>
            <w:proofErr w:type="gramStart"/>
            <w:r>
              <w:rPr>
                <w:rFonts w:ascii="Cambria" w:hAnsi="Cambria"/>
                <w:sz w:val="20"/>
                <w:szCs w:val="20"/>
              </w:rPr>
              <w:t xml:space="preserve">150  </w:t>
            </w:r>
            <w:proofErr w:type="spellStart"/>
            <w:r>
              <w:rPr>
                <w:rFonts w:ascii="Cambria" w:hAnsi="Cambria"/>
                <w:sz w:val="20"/>
                <w:szCs w:val="20"/>
              </w:rPr>
              <w:t>sq.f</w:t>
            </w:r>
            <w:r w:rsidRPr="00A878C0">
              <w:rPr>
                <w:rFonts w:ascii="Cambria" w:hAnsi="Cambria"/>
                <w:sz w:val="20"/>
                <w:szCs w:val="20"/>
              </w:rPr>
              <w:t>t</w:t>
            </w:r>
            <w:proofErr w:type="spellEnd"/>
            <w:proofErr w:type="gramEnd"/>
            <w:r>
              <w:rPr>
                <w:rFonts w:ascii="Cambria" w:hAnsi="Cambria"/>
                <w:sz w:val="20"/>
                <w:szCs w:val="20"/>
              </w:rPr>
              <w:t>.</w:t>
            </w:r>
          </w:p>
          <w:p w:rsidR="00A878C0" w:rsidRPr="00A878C0" w:rsidRDefault="00A878C0" w:rsidP="00A878C0">
            <w:pPr>
              <w:jc w:val="center"/>
              <w:rPr>
                <w:rFonts w:ascii="Cambria" w:hAnsi="Cambria"/>
                <w:sz w:val="20"/>
                <w:szCs w:val="20"/>
              </w:rPr>
            </w:pPr>
            <w:r>
              <w:rPr>
                <w:rFonts w:ascii="Cambria" w:hAnsi="Cambria"/>
                <w:sz w:val="20"/>
                <w:szCs w:val="20"/>
              </w:rPr>
              <w:t>Approx.</w:t>
            </w:r>
          </w:p>
        </w:tc>
        <w:tc>
          <w:tcPr>
            <w:tcW w:w="1080" w:type="dxa"/>
          </w:tcPr>
          <w:p w:rsidR="00A878C0" w:rsidRPr="00EF13D1" w:rsidRDefault="00A878C0" w:rsidP="00843DD7">
            <w:pPr>
              <w:jc w:val="center"/>
              <w:rPr>
                <w:rFonts w:ascii="Cambria" w:hAnsi="Cambria"/>
              </w:rPr>
            </w:pPr>
          </w:p>
        </w:tc>
        <w:tc>
          <w:tcPr>
            <w:tcW w:w="1260" w:type="dxa"/>
          </w:tcPr>
          <w:p w:rsidR="00A878C0" w:rsidRPr="00EC6669" w:rsidRDefault="00A878C0" w:rsidP="00843DD7">
            <w:pPr>
              <w:jc w:val="center"/>
              <w:rPr>
                <w:rFonts w:ascii="Cambria" w:hAnsi="Cambria"/>
              </w:rPr>
            </w:pPr>
          </w:p>
        </w:tc>
      </w:tr>
    </w:tbl>
    <w:p w:rsidR="002738F3" w:rsidRDefault="00A20FE5">
      <w:pPr>
        <w:rPr>
          <w:rFonts w:ascii="Cambria" w:hAnsi="Cambria"/>
          <w:b/>
        </w:rPr>
      </w:pPr>
      <w:r w:rsidRPr="00002398">
        <w:rPr>
          <w:rFonts w:ascii="Cambria" w:hAnsi="Cambria"/>
          <w:b/>
        </w:rPr>
        <w:t xml:space="preserve">NOTE: </w:t>
      </w:r>
      <w:r w:rsidR="00194E4A" w:rsidRPr="00194E4A">
        <w:rPr>
          <w:rFonts w:ascii="Cambria" w:hAnsi="Cambria"/>
        </w:rPr>
        <w:t>payment will be made as per actual measurement.</w:t>
      </w:r>
    </w:p>
    <w:p w:rsidR="00843DD7" w:rsidRPr="00A878C0" w:rsidRDefault="00843DD7" w:rsidP="00843DD7">
      <w:pPr>
        <w:spacing w:after="0" w:line="240" w:lineRule="auto"/>
        <w:rPr>
          <w:rFonts w:ascii="Calibri" w:eastAsia="Times New Roman" w:hAnsi="Calibri" w:cs="Calibri"/>
          <w:b/>
          <w:bCs/>
          <w:color w:val="000000"/>
          <w:kern w:val="0"/>
          <w:sz w:val="20"/>
          <w:szCs w:val="36"/>
        </w:rPr>
      </w:pPr>
    </w:p>
    <w:p w:rsidR="00843DD7" w:rsidRPr="00843DD7" w:rsidRDefault="00843DD7" w:rsidP="00843DD7">
      <w:pPr>
        <w:spacing w:after="0" w:line="240" w:lineRule="auto"/>
        <w:rPr>
          <w:rFonts w:ascii="Calibri" w:eastAsia="Times New Roman" w:hAnsi="Calibri" w:cs="Calibri"/>
          <w:b/>
          <w:bCs/>
          <w:color w:val="000000"/>
          <w:kern w:val="0"/>
          <w:sz w:val="32"/>
          <w:szCs w:val="36"/>
        </w:rPr>
      </w:pPr>
      <w:r>
        <w:rPr>
          <w:rFonts w:ascii="Calibri" w:eastAsia="Times New Roman" w:hAnsi="Calibri" w:cs="Calibri"/>
          <w:b/>
          <w:bCs/>
          <w:color w:val="000000"/>
          <w:kern w:val="0"/>
          <w:sz w:val="32"/>
          <w:szCs w:val="36"/>
        </w:rPr>
        <w:t>CCTV SYSTEM AND CABLING &amp; NETWORKING</w:t>
      </w:r>
      <w:r w:rsidRPr="00B0143E">
        <w:rPr>
          <w:rFonts w:ascii="Calibri" w:eastAsia="Times New Roman" w:hAnsi="Calibri" w:cs="Calibri"/>
          <w:b/>
          <w:bCs/>
          <w:color w:val="000000"/>
          <w:kern w:val="0"/>
          <w:sz w:val="32"/>
          <w:szCs w:val="36"/>
        </w:rPr>
        <w:t xml:space="preserve"> </w:t>
      </w:r>
      <w:r>
        <w:rPr>
          <w:rFonts w:ascii="Calibri" w:eastAsia="Times New Roman" w:hAnsi="Calibri" w:cs="Calibri"/>
          <w:b/>
          <w:bCs/>
          <w:color w:val="000000"/>
          <w:kern w:val="0"/>
          <w:sz w:val="32"/>
          <w:szCs w:val="36"/>
        </w:rPr>
        <w:t xml:space="preserve">                  </w:t>
      </w:r>
      <w:r w:rsidR="000B06DC">
        <w:rPr>
          <w:rFonts w:ascii="Calibri" w:eastAsia="Times New Roman" w:hAnsi="Calibri" w:cs="Calibri"/>
          <w:b/>
          <w:bCs/>
          <w:color w:val="000000"/>
          <w:kern w:val="0"/>
          <w:sz w:val="32"/>
          <w:szCs w:val="36"/>
        </w:rPr>
        <w:tab/>
      </w:r>
      <w:r w:rsidR="000B06DC">
        <w:rPr>
          <w:rFonts w:ascii="Calibri" w:eastAsia="Times New Roman" w:hAnsi="Calibri" w:cs="Calibri"/>
          <w:b/>
          <w:bCs/>
          <w:color w:val="000000"/>
          <w:kern w:val="0"/>
          <w:sz w:val="32"/>
          <w:szCs w:val="36"/>
        </w:rPr>
        <w:tab/>
        <w:t xml:space="preserve">    </w:t>
      </w:r>
      <w:r w:rsidRPr="00B0143E">
        <w:rPr>
          <w:b/>
          <w:sz w:val="44"/>
          <w:szCs w:val="32"/>
          <w:highlight w:val="yellow"/>
        </w:rPr>
        <w:t xml:space="preserve">Lot </w:t>
      </w:r>
      <w:r>
        <w:rPr>
          <w:b/>
          <w:sz w:val="44"/>
          <w:szCs w:val="32"/>
          <w:highlight w:val="yellow"/>
        </w:rPr>
        <w:t>05</w:t>
      </w:r>
    </w:p>
    <w:tbl>
      <w:tblPr>
        <w:tblStyle w:val="TableGrid"/>
        <w:tblW w:w="0" w:type="auto"/>
        <w:tblInd w:w="18" w:type="dxa"/>
        <w:tblLayout w:type="fixed"/>
        <w:tblLook w:val="04A0" w:firstRow="1" w:lastRow="0" w:firstColumn="1" w:lastColumn="0" w:noHBand="0" w:noVBand="1"/>
      </w:tblPr>
      <w:tblGrid>
        <w:gridCol w:w="540"/>
        <w:gridCol w:w="1890"/>
        <w:gridCol w:w="5490"/>
        <w:gridCol w:w="630"/>
        <w:gridCol w:w="1080"/>
        <w:gridCol w:w="1260"/>
      </w:tblGrid>
      <w:tr w:rsidR="00843DD7" w:rsidRPr="00613AF5" w:rsidTr="000C4412">
        <w:trPr>
          <w:trHeight w:val="305"/>
        </w:trPr>
        <w:tc>
          <w:tcPr>
            <w:tcW w:w="540" w:type="dxa"/>
            <w:vMerge w:val="restart"/>
            <w:vAlign w:val="center"/>
          </w:tcPr>
          <w:p w:rsidR="00843DD7" w:rsidRPr="00843DD7" w:rsidRDefault="000C4412" w:rsidP="000C4412">
            <w:pPr>
              <w:ind w:left="-108"/>
              <w:jc w:val="center"/>
              <w:rPr>
                <w:rFonts w:ascii="Cambria" w:hAnsi="Cambria"/>
                <w:bCs/>
                <w:sz w:val="20"/>
                <w:szCs w:val="26"/>
              </w:rPr>
            </w:pPr>
            <w:r>
              <w:rPr>
                <w:rFonts w:ascii="Cambria" w:hAnsi="Cambria"/>
                <w:bCs/>
                <w:sz w:val="20"/>
                <w:szCs w:val="26"/>
              </w:rPr>
              <w:t>Item</w:t>
            </w:r>
            <w:r w:rsidR="00843DD7" w:rsidRPr="00843DD7">
              <w:rPr>
                <w:rFonts w:ascii="Cambria" w:hAnsi="Cambria"/>
                <w:bCs/>
                <w:sz w:val="20"/>
                <w:szCs w:val="26"/>
              </w:rPr>
              <w:t xml:space="preserve"> #</w:t>
            </w:r>
          </w:p>
        </w:tc>
        <w:tc>
          <w:tcPr>
            <w:tcW w:w="1890" w:type="dxa"/>
            <w:vMerge w:val="restart"/>
            <w:vAlign w:val="center"/>
          </w:tcPr>
          <w:p w:rsidR="00843DD7" w:rsidRPr="00843DD7" w:rsidRDefault="00843DD7" w:rsidP="00843DD7">
            <w:pPr>
              <w:jc w:val="center"/>
              <w:rPr>
                <w:rFonts w:ascii="Cambria" w:hAnsi="Cambria"/>
                <w:bCs/>
                <w:sz w:val="20"/>
                <w:szCs w:val="26"/>
              </w:rPr>
            </w:pPr>
            <w:r w:rsidRPr="00843DD7">
              <w:rPr>
                <w:rFonts w:ascii="Cambria" w:hAnsi="Cambria"/>
                <w:bCs/>
                <w:sz w:val="20"/>
                <w:szCs w:val="26"/>
              </w:rPr>
              <w:t>Details</w:t>
            </w:r>
          </w:p>
        </w:tc>
        <w:tc>
          <w:tcPr>
            <w:tcW w:w="5490" w:type="dxa"/>
            <w:vMerge w:val="restart"/>
            <w:vAlign w:val="center"/>
          </w:tcPr>
          <w:p w:rsidR="00843DD7" w:rsidRPr="00843DD7" w:rsidRDefault="00843DD7" w:rsidP="00843DD7">
            <w:pPr>
              <w:jc w:val="center"/>
              <w:rPr>
                <w:rFonts w:ascii="Cambria" w:hAnsi="Cambria"/>
                <w:bCs/>
                <w:sz w:val="20"/>
                <w:szCs w:val="26"/>
              </w:rPr>
            </w:pPr>
            <w:r w:rsidRPr="00843DD7">
              <w:rPr>
                <w:rFonts w:ascii="Cambria" w:hAnsi="Cambria"/>
                <w:bCs/>
                <w:sz w:val="20"/>
                <w:szCs w:val="26"/>
              </w:rPr>
              <w:t>Specification</w:t>
            </w:r>
          </w:p>
        </w:tc>
        <w:tc>
          <w:tcPr>
            <w:tcW w:w="630" w:type="dxa"/>
            <w:vMerge w:val="restart"/>
            <w:vAlign w:val="center"/>
          </w:tcPr>
          <w:p w:rsidR="00843DD7" w:rsidRPr="00843DD7" w:rsidRDefault="00843DD7" w:rsidP="00843DD7">
            <w:pPr>
              <w:jc w:val="center"/>
              <w:rPr>
                <w:rFonts w:ascii="Cambria" w:hAnsi="Cambria"/>
                <w:bCs/>
                <w:sz w:val="20"/>
                <w:szCs w:val="26"/>
              </w:rPr>
            </w:pPr>
            <w:r w:rsidRPr="00843DD7">
              <w:rPr>
                <w:rFonts w:ascii="Cambria" w:hAnsi="Cambria"/>
                <w:bCs/>
                <w:sz w:val="20"/>
                <w:szCs w:val="26"/>
              </w:rPr>
              <w:t>Qty.</w:t>
            </w:r>
          </w:p>
        </w:tc>
        <w:tc>
          <w:tcPr>
            <w:tcW w:w="2340" w:type="dxa"/>
            <w:gridSpan w:val="2"/>
            <w:vAlign w:val="center"/>
          </w:tcPr>
          <w:p w:rsidR="00843DD7" w:rsidRPr="00843DD7" w:rsidRDefault="00843DD7" w:rsidP="00843DD7">
            <w:pPr>
              <w:jc w:val="center"/>
              <w:rPr>
                <w:rFonts w:ascii="Cambria" w:hAnsi="Cambria"/>
                <w:bCs/>
                <w:sz w:val="20"/>
                <w:szCs w:val="26"/>
              </w:rPr>
            </w:pPr>
            <w:r w:rsidRPr="00843DD7">
              <w:rPr>
                <w:rFonts w:ascii="Cambria" w:hAnsi="Cambria"/>
                <w:bCs/>
                <w:sz w:val="20"/>
                <w:szCs w:val="26"/>
              </w:rPr>
              <w:t>Prices including all taxes</w:t>
            </w:r>
          </w:p>
        </w:tc>
      </w:tr>
      <w:tr w:rsidR="00843DD7" w:rsidRPr="00613AF5" w:rsidTr="000C4412">
        <w:trPr>
          <w:trHeight w:val="260"/>
        </w:trPr>
        <w:tc>
          <w:tcPr>
            <w:tcW w:w="540" w:type="dxa"/>
            <w:vMerge/>
            <w:vAlign w:val="center"/>
          </w:tcPr>
          <w:p w:rsidR="00843DD7" w:rsidRPr="00843DD7" w:rsidRDefault="00843DD7" w:rsidP="00843DD7">
            <w:pPr>
              <w:jc w:val="center"/>
              <w:rPr>
                <w:rFonts w:ascii="Cambria" w:hAnsi="Cambria"/>
                <w:b/>
                <w:bCs/>
                <w:sz w:val="20"/>
                <w:szCs w:val="26"/>
              </w:rPr>
            </w:pPr>
          </w:p>
        </w:tc>
        <w:tc>
          <w:tcPr>
            <w:tcW w:w="1890" w:type="dxa"/>
            <w:vMerge/>
            <w:vAlign w:val="center"/>
          </w:tcPr>
          <w:p w:rsidR="00843DD7" w:rsidRPr="00843DD7" w:rsidRDefault="00843DD7" w:rsidP="00843DD7">
            <w:pPr>
              <w:jc w:val="center"/>
              <w:rPr>
                <w:rFonts w:ascii="Cambria" w:hAnsi="Cambria"/>
                <w:b/>
                <w:bCs/>
                <w:sz w:val="20"/>
                <w:szCs w:val="26"/>
              </w:rPr>
            </w:pPr>
          </w:p>
        </w:tc>
        <w:tc>
          <w:tcPr>
            <w:tcW w:w="5490" w:type="dxa"/>
            <w:vMerge/>
            <w:vAlign w:val="center"/>
          </w:tcPr>
          <w:p w:rsidR="00843DD7" w:rsidRPr="00843DD7" w:rsidRDefault="00843DD7" w:rsidP="00843DD7">
            <w:pPr>
              <w:jc w:val="center"/>
              <w:rPr>
                <w:rFonts w:ascii="Cambria" w:hAnsi="Cambria"/>
                <w:b/>
                <w:bCs/>
                <w:sz w:val="20"/>
                <w:szCs w:val="26"/>
              </w:rPr>
            </w:pPr>
          </w:p>
        </w:tc>
        <w:tc>
          <w:tcPr>
            <w:tcW w:w="630" w:type="dxa"/>
            <w:vMerge/>
            <w:vAlign w:val="center"/>
          </w:tcPr>
          <w:p w:rsidR="00843DD7" w:rsidRPr="00843DD7" w:rsidRDefault="00843DD7" w:rsidP="00843DD7">
            <w:pPr>
              <w:jc w:val="center"/>
              <w:rPr>
                <w:rFonts w:ascii="Cambria" w:hAnsi="Cambria"/>
                <w:b/>
                <w:bCs/>
                <w:sz w:val="20"/>
                <w:szCs w:val="26"/>
              </w:rPr>
            </w:pPr>
          </w:p>
        </w:tc>
        <w:tc>
          <w:tcPr>
            <w:tcW w:w="1080" w:type="dxa"/>
            <w:vAlign w:val="center"/>
          </w:tcPr>
          <w:p w:rsidR="00843DD7" w:rsidRPr="00843DD7" w:rsidRDefault="00843DD7" w:rsidP="00843DD7">
            <w:pPr>
              <w:jc w:val="center"/>
              <w:rPr>
                <w:rFonts w:ascii="Cambria" w:hAnsi="Cambria"/>
                <w:bCs/>
                <w:sz w:val="20"/>
                <w:szCs w:val="26"/>
              </w:rPr>
            </w:pPr>
            <w:r w:rsidRPr="00843DD7">
              <w:rPr>
                <w:rFonts w:ascii="Cambria" w:hAnsi="Cambria"/>
                <w:bCs/>
                <w:sz w:val="20"/>
                <w:szCs w:val="26"/>
              </w:rPr>
              <w:t>Unit Price</w:t>
            </w:r>
          </w:p>
        </w:tc>
        <w:tc>
          <w:tcPr>
            <w:tcW w:w="1260" w:type="dxa"/>
            <w:vAlign w:val="center"/>
          </w:tcPr>
          <w:p w:rsidR="00843DD7" w:rsidRPr="00843DD7" w:rsidRDefault="00843DD7" w:rsidP="00843DD7">
            <w:pPr>
              <w:jc w:val="center"/>
              <w:rPr>
                <w:rFonts w:ascii="Cambria" w:hAnsi="Cambria"/>
                <w:bCs/>
                <w:sz w:val="20"/>
                <w:szCs w:val="26"/>
              </w:rPr>
            </w:pPr>
            <w:r w:rsidRPr="00843DD7">
              <w:rPr>
                <w:rFonts w:ascii="Cambria" w:hAnsi="Cambria"/>
                <w:bCs/>
                <w:sz w:val="20"/>
                <w:szCs w:val="26"/>
              </w:rPr>
              <w:t>Total Price</w:t>
            </w:r>
          </w:p>
        </w:tc>
      </w:tr>
      <w:tr w:rsidR="00A8581E" w:rsidRPr="00EC6669" w:rsidTr="000C4412">
        <w:tc>
          <w:tcPr>
            <w:tcW w:w="540" w:type="dxa"/>
          </w:tcPr>
          <w:p w:rsidR="00A8581E" w:rsidRPr="00AF3B51" w:rsidRDefault="000C4412" w:rsidP="00843DD7">
            <w:pPr>
              <w:rPr>
                <w:rFonts w:ascii="Cambria" w:hAnsi="Cambria"/>
                <w:sz w:val="20"/>
                <w:szCs w:val="20"/>
              </w:rPr>
            </w:pPr>
            <w:r>
              <w:rPr>
                <w:rFonts w:ascii="Cambria" w:hAnsi="Cambria"/>
                <w:sz w:val="20"/>
                <w:szCs w:val="20"/>
              </w:rPr>
              <w:t>37</w:t>
            </w:r>
          </w:p>
        </w:tc>
        <w:tc>
          <w:tcPr>
            <w:tcW w:w="1890" w:type="dxa"/>
          </w:tcPr>
          <w:p w:rsidR="00A8581E" w:rsidRPr="00AF3B51" w:rsidRDefault="00A8581E" w:rsidP="00C963D6">
            <w:pPr>
              <w:rPr>
                <w:rFonts w:ascii="Cambria" w:hAnsi="Cambria"/>
                <w:sz w:val="20"/>
                <w:szCs w:val="20"/>
              </w:rPr>
            </w:pPr>
            <w:r w:rsidRPr="00F022F0">
              <w:rPr>
                <w:rFonts w:ascii="Cambria" w:hAnsi="Cambria"/>
                <w:sz w:val="20"/>
                <w:szCs w:val="20"/>
              </w:rPr>
              <w:t xml:space="preserve">32 Channel NVR with CCTV Cameras </w:t>
            </w:r>
          </w:p>
        </w:tc>
        <w:tc>
          <w:tcPr>
            <w:tcW w:w="5490" w:type="dxa"/>
            <w:vAlign w:val="center"/>
          </w:tcPr>
          <w:p w:rsidR="00A8581E" w:rsidRPr="00A878C0" w:rsidRDefault="00A8581E" w:rsidP="00A878C0">
            <w:pPr>
              <w:pStyle w:val="NoSpacing"/>
              <w:jc w:val="both"/>
              <w:rPr>
                <w:rFonts w:ascii="Cambria" w:hAnsi="Cambria"/>
                <w:sz w:val="20"/>
              </w:rPr>
            </w:pPr>
            <w:r w:rsidRPr="00A878C0">
              <w:rPr>
                <w:rFonts w:ascii="Cambria" w:hAnsi="Cambria"/>
                <w:sz w:val="20"/>
              </w:rPr>
              <w:t xml:space="preserve">CCTV System NVR 32 Channel with Al </w:t>
            </w:r>
            <w:proofErr w:type="spellStart"/>
            <w:r w:rsidRPr="00A878C0">
              <w:rPr>
                <w:rFonts w:ascii="Cambria" w:hAnsi="Cambria"/>
                <w:sz w:val="20"/>
              </w:rPr>
              <w:t>Dahua</w:t>
            </w:r>
            <w:proofErr w:type="spellEnd"/>
            <w:r w:rsidRPr="00A878C0">
              <w:rPr>
                <w:rFonts w:ascii="Cambria" w:hAnsi="Cambria"/>
                <w:sz w:val="20"/>
              </w:rPr>
              <w:t>/</w:t>
            </w:r>
            <w:proofErr w:type="spellStart"/>
            <w:r w:rsidRPr="00A878C0">
              <w:rPr>
                <w:rFonts w:ascii="Cambria" w:hAnsi="Cambria"/>
                <w:sz w:val="20"/>
              </w:rPr>
              <w:t>Hikvision</w:t>
            </w:r>
            <w:proofErr w:type="spellEnd"/>
            <w:r w:rsidRPr="00A878C0">
              <w:rPr>
                <w:rFonts w:ascii="Cambria" w:hAnsi="Cambria"/>
                <w:sz w:val="20"/>
              </w:rPr>
              <w:t xml:space="preserve"> or equivalent 32 (</w:t>
            </w:r>
            <w:proofErr w:type="spellStart"/>
            <w:r w:rsidRPr="00A878C0">
              <w:rPr>
                <w:rFonts w:ascii="Cambria" w:hAnsi="Cambria"/>
                <w:sz w:val="20"/>
              </w:rPr>
              <w:t>qty</w:t>
            </w:r>
            <w:proofErr w:type="spellEnd"/>
            <w:r w:rsidRPr="00A878C0">
              <w:rPr>
                <w:rFonts w:ascii="Cambria" w:hAnsi="Cambria"/>
                <w:sz w:val="20"/>
              </w:rPr>
              <w:t xml:space="preserve">) 2mp cameras of </w:t>
            </w:r>
            <w:proofErr w:type="spellStart"/>
            <w:r w:rsidRPr="00A878C0">
              <w:rPr>
                <w:rFonts w:ascii="Cambria" w:hAnsi="Cambria"/>
                <w:sz w:val="20"/>
              </w:rPr>
              <w:t>Dahua</w:t>
            </w:r>
            <w:proofErr w:type="spellEnd"/>
            <w:r w:rsidRPr="00A878C0">
              <w:rPr>
                <w:rFonts w:ascii="Cambria" w:hAnsi="Cambria"/>
                <w:sz w:val="20"/>
              </w:rPr>
              <w:t xml:space="preserve"> Day &amp; night vision, WD Hard Disk 1TB surveillance, RG 59 CCTV Cable Roll Copper, BNC + DC Wire, with 4U/6U Rack for NVR, Networking of all Systems for online view, power supply 12v 8 amp, Cameras Complete work in all respects with cables and ducting. </w:t>
            </w:r>
          </w:p>
          <w:p w:rsidR="00A8581E" w:rsidRPr="00A878C0" w:rsidRDefault="00A8581E" w:rsidP="00A878C0">
            <w:pPr>
              <w:pStyle w:val="NoSpacing"/>
              <w:jc w:val="both"/>
              <w:rPr>
                <w:rFonts w:ascii="Cambria" w:eastAsia="Times New Roman" w:hAnsi="Cambria" w:cs="Arial"/>
                <w:color w:val="000000"/>
                <w:sz w:val="20"/>
              </w:rPr>
            </w:pPr>
            <w:r w:rsidRPr="00A878C0">
              <w:rPr>
                <w:rFonts w:ascii="Cambria" w:eastAsia="Times New Roman" w:hAnsi="Cambria" w:cs="Arial"/>
                <w:color w:val="000000"/>
                <w:sz w:val="20"/>
              </w:rPr>
              <w:t>Warranty at least one year (Local).</w:t>
            </w:r>
          </w:p>
          <w:p w:rsidR="00A8581E" w:rsidRPr="00A878C0" w:rsidRDefault="00A8581E" w:rsidP="00A878C0">
            <w:pPr>
              <w:pStyle w:val="NoSpacing"/>
              <w:jc w:val="both"/>
              <w:rPr>
                <w:rFonts w:ascii="Cambria" w:hAnsi="Cambria"/>
                <w:b/>
                <w:bCs/>
                <w:sz w:val="20"/>
              </w:rPr>
            </w:pPr>
            <w:r w:rsidRPr="00A878C0">
              <w:rPr>
                <w:rFonts w:ascii="Cambria" w:hAnsi="Cambria"/>
                <w:b/>
                <w:bCs/>
                <w:sz w:val="20"/>
              </w:rPr>
              <w:t xml:space="preserve">NOTE:  </w:t>
            </w:r>
          </w:p>
          <w:p w:rsidR="00A8581E" w:rsidRPr="00ED4FCA" w:rsidRDefault="00A8581E" w:rsidP="00A878C0">
            <w:pPr>
              <w:pStyle w:val="NoSpacing"/>
              <w:jc w:val="both"/>
              <w:rPr>
                <w:rFonts w:ascii="Cambria" w:hAnsi="Cambria"/>
                <w:b/>
                <w:sz w:val="18"/>
              </w:rPr>
            </w:pPr>
            <w:r w:rsidRPr="00ED4FCA">
              <w:rPr>
                <w:rFonts w:ascii="Cambria" w:hAnsi="Cambria"/>
                <w:b/>
                <w:sz w:val="18"/>
              </w:rPr>
              <w:t>1)   Bidders must visit the site before quoting the Rates.</w:t>
            </w:r>
          </w:p>
          <w:p w:rsidR="00A8581E" w:rsidRPr="00A878C0" w:rsidRDefault="00A8581E" w:rsidP="00A878C0">
            <w:pPr>
              <w:pStyle w:val="NoSpacing"/>
              <w:jc w:val="both"/>
              <w:rPr>
                <w:rFonts w:ascii="Cambria" w:hAnsi="Cambria"/>
                <w:sz w:val="20"/>
              </w:rPr>
            </w:pPr>
            <w:r w:rsidRPr="00ED4FCA">
              <w:rPr>
                <w:rFonts w:ascii="Cambria" w:hAnsi="Cambria"/>
                <w:b/>
                <w:sz w:val="18"/>
              </w:rPr>
              <w:t xml:space="preserve">2) </w:t>
            </w:r>
            <w:r w:rsidR="00122615" w:rsidRPr="00ED4FCA">
              <w:rPr>
                <w:rFonts w:ascii="Cambria" w:hAnsi="Cambria"/>
                <w:b/>
                <w:sz w:val="18"/>
              </w:rPr>
              <w:t xml:space="preserve"> </w:t>
            </w:r>
            <w:r w:rsidRPr="00ED4FCA">
              <w:rPr>
                <w:rFonts w:ascii="Cambria" w:hAnsi="Cambria"/>
                <w:b/>
                <w:sz w:val="18"/>
              </w:rPr>
              <w:t>Including all installations, labor, delivery, Ready to use basis. The quantity might be increased or decreased on need basis. The Total Bill would be reflection of items consumed.</w:t>
            </w:r>
          </w:p>
        </w:tc>
        <w:tc>
          <w:tcPr>
            <w:tcW w:w="630" w:type="dxa"/>
          </w:tcPr>
          <w:p w:rsidR="00A8581E" w:rsidRPr="004D50FF" w:rsidRDefault="00A8581E" w:rsidP="00C963D6">
            <w:pPr>
              <w:jc w:val="center"/>
              <w:rPr>
                <w:rFonts w:ascii="Cambria" w:hAnsi="Cambria"/>
                <w:sz w:val="20"/>
                <w:szCs w:val="20"/>
              </w:rPr>
            </w:pPr>
            <w:r w:rsidRPr="004D50FF">
              <w:rPr>
                <w:rFonts w:ascii="Cambria" w:hAnsi="Cambria"/>
                <w:sz w:val="20"/>
                <w:szCs w:val="20"/>
              </w:rPr>
              <w:t>One job</w:t>
            </w:r>
          </w:p>
        </w:tc>
        <w:tc>
          <w:tcPr>
            <w:tcW w:w="1080" w:type="dxa"/>
          </w:tcPr>
          <w:p w:rsidR="00A8581E" w:rsidRPr="00EF13D1" w:rsidRDefault="00A8581E" w:rsidP="00843DD7">
            <w:pPr>
              <w:jc w:val="center"/>
              <w:rPr>
                <w:rFonts w:ascii="Cambria" w:hAnsi="Cambria"/>
              </w:rPr>
            </w:pPr>
          </w:p>
        </w:tc>
        <w:tc>
          <w:tcPr>
            <w:tcW w:w="1260" w:type="dxa"/>
          </w:tcPr>
          <w:p w:rsidR="00A8581E" w:rsidRPr="00EC6669" w:rsidRDefault="00A8581E" w:rsidP="00843DD7">
            <w:pPr>
              <w:jc w:val="center"/>
              <w:rPr>
                <w:rFonts w:ascii="Cambria" w:hAnsi="Cambria"/>
              </w:rPr>
            </w:pPr>
          </w:p>
        </w:tc>
      </w:tr>
      <w:tr w:rsidR="00A8581E" w:rsidRPr="00EC6669" w:rsidTr="000C4412">
        <w:trPr>
          <w:trHeight w:val="4778"/>
        </w:trPr>
        <w:tc>
          <w:tcPr>
            <w:tcW w:w="540" w:type="dxa"/>
          </w:tcPr>
          <w:p w:rsidR="00A8581E" w:rsidRDefault="000C4412" w:rsidP="00A878C0">
            <w:pPr>
              <w:rPr>
                <w:rFonts w:ascii="Cambria" w:hAnsi="Cambria"/>
                <w:sz w:val="20"/>
                <w:szCs w:val="20"/>
              </w:rPr>
            </w:pPr>
            <w:r>
              <w:rPr>
                <w:rFonts w:ascii="Cambria" w:hAnsi="Cambria"/>
                <w:sz w:val="20"/>
                <w:szCs w:val="20"/>
              </w:rPr>
              <w:t>38</w:t>
            </w:r>
          </w:p>
        </w:tc>
        <w:tc>
          <w:tcPr>
            <w:tcW w:w="1890" w:type="dxa"/>
          </w:tcPr>
          <w:p w:rsidR="00A8581E" w:rsidRDefault="00A8581E" w:rsidP="00C963D6">
            <w:pPr>
              <w:rPr>
                <w:rFonts w:ascii="Cambria" w:hAnsi="Cambria"/>
                <w:sz w:val="20"/>
                <w:szCs w:val="20"/>
              </w:rPr>
            </w:pPr>
            <w:r>
              <w:rPr>
                <w:rFonts w:ascii="Cambria" w:hAnsi="Cambria"/>
                <w:sz w:val="20"/>
                <w:szCs w:val="20"/>
              </w:rPr>
              <w:t xml:space="preserve">Cabling &amp; Networking  (with </w:t>
            </w:r>
            <w:proofErr w:type="spellStart"/>
            <w:r>
              <w:rPr>
                <w:rFonts w:ascii="Cambria" w:hAnsi="Cambria"/>
                <w:sz w:val="20"/>
                <w:szCs w:val="20"/>
              </w:rPr>
              <w:t>atleast</w:t>
            </w:r>
            <w:proofErr w:type="spellEnd"/>
            <w:r>
              <w:rPr>
                <w:rFonts w:ascii="Cambria" w:hAnsi="Cambria"/>
                <w:sz w:val="20"/>
                <w:szCs w:val="20"/>
              </w:rPr>
              <w:t xml:space="preserve"> 1 year warranty)</w:t>
            </w:r>
          </w:p>
        </w:tc>
        <w:tc>
          <w:tcPr>
            <w:tcW w:w="5490" w:type="dxa"/>
          </w:tcPr>
          <w:p w:rsidR="00A8581E" w:rsidRPr="00194E4A" w:rsidRDefault="00A8581E" w:rsidP="00194E4A">
            <w:pPr>
              <w:pStyle w:val="NoSpacing"/>
              <w:rPr>
                <w:rFonts w:ascii="Cambria" w:hAnsi="Cambria"/>
                <w:sz w:val="20"/>
              </w:rPr>
            </w:pPr>
            <w:r w:rsidRPr="00194E4A">
              <w:rPr>
                <w:rFonts w:ascii="Cambria" w:hAnsi="Cambria"/>
                <w:sz w:val="20"/>
              </w:rPr>
              <w:t>Electric Points Multi Power Plug with Open Box (35)</w:t>
            </w:r>
          </w:p>
          <w:p w:rsidR="00A8581E" w:rsidRPr="00194E4A" w:rsidRDefault="00A8581E" w:rsidP="00194E4A">
            <w:pPr>
              <w:pStyle w:val="NoSpacing"/>
              <w:rPr>
                <w:rFonts w:ascii="Cambria" w:hAnsi="Cambria"/>
                <w:sz w:val="20"/>
              </w:rPr>
            </w:pPr>
            <w:r w:rsidRPr="00194E4A">
              <w:rPr>
                <w:rFonts w:ascii="Cambria" w:hAnsi="Cambria"/>
                <w:sz w:val="20"/>
              </w:rPr>
              <w:t xml:space="preserve">Electric Cable for </w:t>
            </w:r>
            <w:proofErr w:type="spellStart"/>
            <w:r w:rsidRPr="00194E4A">
              <w:rPr>
                <w:rFonts w:ascii="Cambria" w:hAnsi="Cambria"/>
                <w:sz w:val="20"/>
              </w:rPr>
              <w:t>Powe</w:t>
            </w:r>
            <w:proofErr w:type="spellEnd"/>
            <w:r w:rsidRPr="00194E4A">
              <w:rPr>
                <w:rFonts w:ascii="Cambria" w:hAnsi="Cambria"/>
                <w:sz w:val="20"/>
              </w:rPr>
              <w:t xml:space="preserve"> Plug Supply 7/29 (6 Coil)</w:t>
            </w:r>
          </w:p>
          <w:p w:rsidR="00A8581E" w:rsidRPr="00194E4A" w:rsidRDefault="00A8581E" w:rsidP="00194E4A">
            <w:pPr>
              <w:pStyle w:val="NoSpacing"/>
              <w:rPr>
                <w:rFonts w:ascii="Cambria" w:hAnsi="Cambria"/>
                <w:sz w:val="20"/>
              </w:rPr>
            </w:pPr>
            <w:r w:rsidRPr="00194E4A">
              <w:rPr>
                <w:rFonts w:ascii="Cambria" w:hAnsi="Cambria"/>
                <w:sz w:val="20"/>
              </w:rPr>
              <w:t>UPS wiring 3/29 Pure Copper Cable (4 Coils)</w:t>
            </w:r>
          </w:p>
          <w:p w:rsidR="00A8581E" w:rsidRPr="00194E4A" w:rsidRDefault="00A8581E" w:rsidP="00194E4A">
            <w:pPr>
              <w:pStyle w:val="NoSpacing"/>
              <w:rPr>
                <w:rFonts w:ascii="Cambria" w:hAnsi="Cambria"/>
                <w:sz w:val="20"/>
              </w:rPr>
            </w:pPr>
            <w:r w:rsidRPr="00194E4A">
              <w:rPr>
                <w:rFonts w:ascii="Cambria" w:hAnsi="Cambria"/>
                <w:sz w:val="20"/>
              </w:rPr>
              <w:t>wiring 3/29 Pure Copper Cable (4 Coils)</w:t>
            </w:r>
          </w:p>
          <w:p w:rsidR="00A8581E" w:rsidRPr="00194E4A" w:rsidRDefault="00A8581E" w:rsidP="00194E4A">
            <w:pPr>
              <w:pStyle w:val="NoSpacing"/>
              <w:rPr>
                <w:rFonts w:ascii="Cambria" w:hAnsi="Cambria"/>
                <w:sz w:val="20"/>
              </w:rPr>
            </w:pPr>
            <w:r w:rsidRPr="00194E4A">
              <w:rPr>
                <w:rFonts w:ascii="Cambria" w:hAnsi="Cambria"/>
                <w:sz w:val="20"/>
              </w:rPr>
              <w:t xml:space="preserve">3M / </w:t>
            </w:r>
            <w:proofErr w:type="spellStart"/>
            <w:r w:rsidRPr="00194E4A">
              <w:rPr>
                <w:rFonts w:ascii="Cambria" w:hAnsi="Cambria"/>
                <w:sz w:val="20"/>
              </w:rPr>
              <w:t>Hikvision</w:t>
            </w:r>
            <w:proofErr w:type="spellEnd"/>
            <w:r w:rsidRPr="00194E4A">
              <w:rPr>
                <w:rFonts w:ascii="Cambria" w:hAnsi="Cambria"/>
                <w:sz w:val="20"/>
              </w:rPr>
              <w:t xml:space="preserve"> / </w:t>
            </w:r>
            <w:proofErr w:type="spellStart"/>
            <w:r w:rsidRPr="00194E4A">
              <w:rPr>
                <w:rFonts w:ascii="Cambria" w:hAnsi="Cambria"/>
                <w:sz w:val="20"/>
              </w:rPr>
              <w:t>Dahua</w:t>
            </w:r>
            <w:proofErr w:type="spellEnd"/>
            <w:r w:rsidRPr="00194E4A">
              <w:rPr>
                <w:rFonts w:ascii="Cambria" w:hAnsi="Cambria"/>
                <w:sz w:val="20"/>
              </w:rPr>
              <w:t xml:space="preserve"> CAT 6 Copper Cable Roll (4 Roll)</w:t>
            </w:r>
          </w:p>
          <w:p w:rsidR="00A8581E" w:rsidRPr="00194E4A" w:rsidRDefault="00A8581E" w:rsidP="00194E4A">
            <w:pPr>
              <w:pStyle w:val="NoSpacing"/>
              <w:rPr>
                <w:rFonts w:ascii="Cambria" w:hAnsi="Cambria"/>
                <w:sz w:val="20"/>
              </w:rPr>
            </w:pPr>
            <w:r w:rsidRPr="00194E4A">
              <w:rPr>
                <w:rFonts w:ascii="Cambria" w:hAnsi="Cambria"/>
                <w:sz w:val="20"/>
              </w:rPr>
              <w:t>16 / 24 port CISCO switch gigabyte</w:t>
            </w:r>
          </w:p>
          <w:p w:rsidR="00A8581E" w:rsidRPr="00194E4A" w:rsidRDefault="00A8581E" w:rsidP="00194E4A">
            <w:pPr>
              <w:pStyle w:val="NoSpacing"/>
              <w:rPr>
                <w:rFonts w:ascii="Cambria" w:hAnsi="Cambria"/>
                <w:sz w:val="20"/>
              </w:rPr>
            </w:pPr>
            <w:r w:rsidRPr="00194E4A">
              <w:rPr>
                <w:rFonts w:ascii="Cambria" w:hAnsi="Cambria"/>
                <w:sz w:val="20"/>
              </w:rPr>
              <w:t>Patch Code Cable 1m Roll (50 Units)</w:t>
            </w:r>
          </w:p>
          <w:p w:rsidR="00A8581E" w:rsidRPr="00194E4A" w:rsidRDefault="00A8581E" w:rsidP="00194E4A">
            <w:pPr>
              <w:pStyle w:val="NoSpacing"/>
              <w:rPr>
                <w:rFonts w:ascii="Cambria" w:hAnsi="Cambria"/>
                <w:sz w:val="20"/>
              </w:rPr>
            </w:pPr>
            <w:r w:rsidRPr="00194E4A">
              <w:rPr>
                <w:rFonts w:ascii="Cambria" w:hAnsi="Cambria"/>
                <w:sz w:val="20"/>
              </w:rPr>
              <w:t>RJ -45 CISCO Connectors (2 Box)</w:t>
            </w:r>
          </w:p>
          <w:p w:rsidR="00A8581E" w:rsidRPr="00194E4A" w:rsidRDefault="00A8581E" w:rsidP="00194E4A">
            <w:pPr>
              <w:pStyle w:val="NoSpacing"/>
              <w:rPr>
                <w:rFonts w:ascii="Cambria" w:hAnsi="Cambria"/>
                <w:sz w:val="20"/>
              </w:rPr>
            </w:pPr>
            <w:r w:rsidRPr="00194E4A">
              <w:rPr>
                <w:rFonts w:ascii="Cambria" w:hAnsi="Cambria"/>
                <w:sz w:val="20"/>
              </w:rPr>
              <w:t>3M Face Plates with IO and Open Box (30)</w:t>
            </w:r>
          </w:p>
          <w:p w:rsidR="00A8581E" w:rsidRPr="00194E4A" w:rsidRDefault="00A8581E" w:rsidP="00194E4A">
            <w:pPr>
              <w:pStyle w:val="NoSpacing"/>
              <w:rPr>
                <w:rFonts w:ascii="Cambria" w:hAnsi="Cambria"/>
                <w:sz w:val="20"/>
              </w:rPr>
            </w:pPr>
            <w:r w:rsidRPr="00194E4A">
              <w:rPr>
                <w:rFonts w:ascii="Cambria" w:hAnsi="Cambria"/>
                <w:sz w:val="20"/>
              </w:rPr>
              <w:t>4U/ 6U Racks (3 Units)</w:t>
            </w:r>
          </w:p>
          <w:p w:rsidR="00A8581E" w:rsidRPr="00194E4A" w:rsidRDefault="00A8581E" w:rsidP="00194E4A">
            <w:pPr>
              <w:pStyle w:val="NoSpacing"/>
              <w:rPr>
                <w:rFonts w:ascii="Cambria" w:hAnsi="Cambria"/>
                <w:sz w:val="20"/>
              </w:rPr>
            </w:pPr>
            <w:r w:rsidRPr="00194E4A">
              <w:rPr>
                <w:rFonts w:ascii="Cambria" w:hAnsi="Cambria"/>
                <w:sz w:val="20"/>
              </w:rPr>
              <w:t xml:space="preserve">Adam je / GM Duct Patti </w:t>
            </w:r>
          </w:p>
          <w:p w:rsidR="00A8581E" w:rsidRPr="00194E4A" w:rsidRDefault="00A8581E" w:rsidP="00194E4A">
            <w:pPr>
              <w:pStyle w:val="NoSpacing"/>
              <w:rPr>
                <w:rFonts w:ascii="Cambria" w:hAnsi="Cambria"/>
                <w:sz w:val="20"/>
              </w:rPr>
            </w:pPr>
            <w:r w:rsidRPr="00194E4A">
              <w:rPr>
                <w:rFonts w:ascii="Cambria" w:hAnsi="Cambria"/>
                <w:sz w:val="20"/>
              </w:rPr>
              <w:t xml:space="preserve"> 25 X 25 MM, 25 X 40 MM, 25 X 60 MM</w:t>
            </w:r>
          </w:p>
          <w:p w:rsidR="00A8581E" w:rsidRPr="00194E4A" w:rsidRDefault="00A8581E" w:rsidP="00194E4A">
            <w:pPr>
              <w:pStyle w:val="NoSpacing"/>
              <w:rPr>
                <w:rFonts w:ascii="Cambria" w:hAnsi="Cambria"/>
                <w:sz w:val="20"/>
              </w:rPr>
            </w:pPr>
            <w:r w:rsidRPr="00194E4A">
              <w:rPr>
                <w:rFonts w:ascii="Cambria" w:hAnsi="Cambria"/>
                <w:sz w:val="20"/>
              </w:rPr>
              <w:t xml:space="preserve"> 40 x 40 MM </w:t>
            </w:r>
          </w:p>
          <w:p w:rsidR="00A8581E" w:rsidRPr="00194E4A" w:rsidRDefault="00A8581E" w:rsidP="00194E4A">
            <w:pPr>
              <w:pStyle w:val="NoSpacing"/>
              <w:rPr>
                <w:rFonts w:ascii="Cambria" w:hAnsi="Cambria"/>
                <w:sz w:val="20"/>
              </w:rPr>
            </w:pPr>
            <w:r w:rsidRPr="00194E4A">
              <w:rPr>
                <w:rFonts w:ascii="Cambria" w:hAnsi="Cambria"/>
                <w:sz w:val="20"/>
              </w:rPr>
              <w:t>Hardware (</w:t>
            </w:r>
            <w:proofErr w:type="spellStart"/>
            <w:r w:rsidRPr="00194E4A">
              <w:rPr>
                <w:rFonts w:ascii="Cambria" w:hAnsi="Cambria"/>
                <w:sz w:val="20"/>
              </w:rPr>
              <w:t>Paich</w:t>
            </w:r>
            <w:proofErr w:type="spellEnd"/>
            <w:r w:rsidRPr="00194E4A">
              <w:rPr>
                <w:rFonts w:ascii="Cambria" w:hAnsi="Cambria"/>
                <w:sz w:val="20"/>
              </w:rPr>
              <w:t xml:space="preserve">, </w:t>
            </w:r>
            <w:proofErr w:type="spellStart"/>
            <w:r w:rsidRPr="00194E4A">
              <w:rPr>
                <w:rFonts w:ascii="Cambria" w:hAnsi="Cambria"/>
                <w:sz w:val="20"/>
              </w:rPr>
              <w:t>Gatti</w:t>
            </w:r>
            <w:proofErr w:type="spellEnd"/>
            <w:r w:rsidRPr="00194E4A">
              <w:rPr>
                <w:rFonts w:ascii="Cambria" w:hAnsi="Cambria"/>
                <w:sz w:val="20"/>
              </w:rPr>
              <w:t xml:space="preserve">, </w:t>
            </w:r>
            <w:proofErr w:type="spellStart"/>
            <w:r w:rsidRPr="00194E4A">
              <w:rPr>
                <w:rFonts w:ascii="Cambria" w:hAnsi="Cambria"/>
                <w:sz w:val="20"/>
              </w:rPr>
              <w:t>etc</w:t>
            </w:r>
            <w:proofErr w:type="spellEnd"/>
            <w:r w:rsidRPr="00194E4A">
              <w:rPr>
                <w:rFonts w:ascii="Cambria" w:hAnsi="Cambria"/>
                <w:sz w:val="20"/>
              </w:rPr>
              <w:t>)</w:t>
            </w:r>
          </w:p>
          <w:p w:rsidR="00A8581E" w:rsidRPr="00194E4A" w:rsidRDefault="00A8581E" w:rsidP="00194E4A">
            <w:pPr>
              <w:pStyle w:val="NoSpacing"/>
              <w:rPr>
                <w:rFonts w:ascii="Cambria" w:hAnsi="Cambria"/>
                <w:b/>
                <w:bCs/>
                <w:sz w:val="20"/>
              </w:rPr>
            </w:pPr>
            <w:r w:rsidRPr="00194E4A">
              <w:rPr>
                <w:rFonts w:ascii="Cambria" w:hAnsi="Cambria"/>
                <w:b/>
                <w:bCs/>
                <w:sz w:val="20"/>
              </w:rPr>
              <w:t xml:space="preserve">NOTE:  </w:t>
            </w:r>
          </w:p>
          <w:p w:rsidR="00A8581E" w:rsidRPr="00122615" w:rsidRDefault="00A8581E" w:rsidP="00194E4A">
            <w:pPr>
              <w:pStyle w:val="NoSpacing"/>
              <w:jc w:val="both"/>
              <w:rPr>
                <w:rFonts w:ascii="Cambria" w:hAnsi="Cambria"/>
                <w:b/>
                <w:bCs/>
                <w:sz w:val="20"/>
              </w:rPr>
            </w:pPr>
            <w:r w:rsidRPr="00194E4A">
              <w:rPr>
                <w:rFonts w:ascii="Cambria" w:hAnsi="Cambria"/>
                <w:bCs/>
                <w:sz w:val="20"/>
              </w:rPr>
              <w:t xml:space="preserve">1) </w:t>
            </w:r>
            <w:r w:rsidR="00194E4A">
              <w:rPr>
                <w:rFonts w:ascii="Cambria" w:hAnsi="Cambria"/>
                <w:bCs/>
                <w:sz w:val="20"/>
              </w:rPr>
              <w:t xml:space="preserve">  </w:t>
            </w:r>
            <w:r w:rsidRPr="00122615">
              <w:rPr>
                <w:rFonts w:ascii="Cambria" w:hAnsi="Cambria"/>
                <w:b/>
                <w:bCs/>
                <w:sz w:val="20"/>
              </w:rPr>
              <w:t>Bidders must visit the site before quoting the Rates.</w:t>
            </w:r>
          </w:p>
          <w:p w:rsidR="00A8581E" w:rsidRPr="00194E4A" w:rsidRDefault="00A8581E" w:rsidP="00194E4A">
            <w:pPr>
              <w:pStyle w:val="NoSpacing"/>
              <w:jc w:val="both"/>
              <w:rPr>
                <w:rFonts w:ascii="Cambria" w:hAnsi="Cambria"/>
                <w:sz w:val="20"/>
              </w:rPr>
            </w:pPr>
            <w:r w:rsidRPr="00122615">
              <w:rPr>
                <w:rFonts w:ascii="Cambria" w:hAnsi="Cambria"/>
                <w:b/>
                <w:bCs/>
                <w:sz w:val="20"/>
              </w:rPr>
              <w:t xml:space="preserve"> 2) Including all installations, labor, delivery, Ready to use basis. The quantity might be increased or decreased on need basis. The Total Bill would be reflection of items consumed.</w:t>
            </w:r>
          </w:p>
        </w:tc>
        <w:tc>
          <w:tcPr>
            <w:tcW w:w="630" w:type="dxa"/>
          </w:tcPr>
          <w:p w:rsidR="00A8581E" w:rsidRPr="004D50FF" w:rsidRDefault="00A8581E" w:rsidP="00E26F15">
            <w:pPr>
              <w:spacing w:line="360" w:lineRule="auto"/>
              <w:rPr>
                <w:rFonts w:ascii="Cambria" w:hAnsi="Cambria"/>
                <w:sz w:val="20"/>
                <w:szCs w:val="20"/>
              </w:rPr>
            </w:pPr>
            <w:r w:rsidRPr="004D50FF">
              <w:rPr>
                <w:rFonts w:ascii="Cambria" w:hAnsi="Cambria"/>
                <w:sz w:val="20"/>
                <w:szCs w:val="20"/>
              </w:rPr>
              <w:t>One job</w:t>
            </w:r>
          </w:p>
        </w:tc>
        <w:tc>
          <w:tcPr>
            <w:tcW w:w="1080" w:type="dxa"/>
            <w:vAlign w:val="center"/>
          </w:tcPr>
          <w:p w:rsidR="00A8581E" w:rsidRPr="00882197" w:rsidRDefault="00A8581E" w:rsidP="00843DD7">
            <w:pPr>
              <w:rPr>
                <w:rFonts w:ascii="Cambria" w:hAnsi="Cambria"/>
                <w:sz w:val="20"/>
              </w:rPr>
            </w:pPr>
          </w:p>
        </w:tc>
        <w:tc>
          <w:tcPr>
            <w:tcW w:w="1260" w:type="dxa"/>
            <w:vAlign w:val="center"/>
          </w:tcPr>
          <w:p w:rsidR="00A8581E" w:rsidRPr="00882197" w:rsidRDefault="00A8581E" w:rsidP="00843DD7">
            <w:pPr>
              <w:rPr>
                <w:rFonts w:ascii="Cambria" w:hAnsi="Cambria"/>
                <w:sz w:val="20"/>
              </w:rPr>
            </w:pPr>
          </w:p>
        </w:tc>
      </w:tr>
      <w:tr w:rsidR="007734B0" w:rsidRPr="00EC6669" w:rsidTr="000C4412">
        <w:trPr>
          <w:trHeight w:val="620"/>
        </w:trPr>
        <w:tc>
          <w:tcPr>
            <w:tcW w:w="540" w:type="dxa"/>
            <w:vMerge w:val="restart"/>
          </w:tcPr>
          <w:p w:rsidR="007734B0" w:rsidRDefault="000C4412" w:rsidP="00843DD7">
            <w:pPr>
              <w:rPr>
                <w:rFonts w:ascii="Cambria" w:hAnsi="Cambria"/>
                <w:sz w:val="20"/>
                <w:szCs w:val="20"/>
              </w:rPr>
            </w:pPr>
            <w:r>
              <w:rPr>
                <w:rFonts w:ascii="Cambria" w:hAnsi="Cambria"/>
                <w:sz w:val="20"/>
                <w:szCs w:val="20"/>
              </w:rPr>
              <w:t>39</w:t>
            </w:r>
          </w:p>
        </w:tc>
        <w:tc>
          <w:tcPr>
            <w:tcW w:w="1890" w:type="dxa"/>
            <w:vMerge w:val="restart"/>
          </w:tcPr>
          <w:p w:rsidR="007734B0" w:rsidRDefault="007734B0" w:rsidP="00C963D6">
            <w:pPr>
              <w:rPr>
                <w:rFonts w:ascii="Cambria" w:hAnsi="Cambria"/>
                <w:sz w:val="20"/>
                <w:szCs w:val="20"/>
              </w:rPr>
            </w:pPr>
            <w:r>
              <w:rPr>
                <w:rFonts w:ascii="Cambria" w:hAnsi="Cambria"/>
                <w:sz w:val="20"/>
                <w:szCs w:val="20"/>
              </w:rPr>
              <w:t>Electrification Work</w:t>
            </w:r>
          </w:p>
        </w:tc>
        <w:tc>
          <w:tcPr>
            <w:tcW w:w="5490" w:type="dxa"/>
          </w:tcPr>
          <w:p w:rsidR="007734B0" w:rsidRDefault="007734B0" w:rsidP="00F5553E">
            <w:pPr>
              <w:pStyle w:val="NoSpacing"/>
              <w:numPr>
                <w:ilvl w:val="0"/>
                <w:numId w:val="10"/>
              </w:numPr>
              <w:ind w:left="342"/>
              <w:rPr>
                <w:rFonts w:ascii="Cambria" w:hAnsi="Cambria"/>
                <w:sz w:val="20"/>
              </w:rPr>
            </w:pPr>
            <w:r w:rsidRPr="00194E4A">
              <w:rPr>
                <w:rFonts w:ascii="Cambria" w:hAnsi="Cambria"/>
                <w:sz w:val="20"/>
              </w:rPr>
              <w:t xml:space="preserve">SMD Light Ice Panel </w:t>
            </w:r>
            <w:r>
              <w:rPr>
                <w:rFonts w:ascii="Cambria" w:hAnsi="Cambria"/>
                <w:sz w:val="20"/>
              </w:rPr>
              <w:t xml:space="preserve"> minimum 36</w:t>
            </w:r>
            <w:r w:rsidRPr="00194E4A">
              <w:rPr>
                <w:rFonts w:ascii="Cambria" w:hAnsi="Cambria"/>
                <w:sz w:val="20"/>
              </w:rPr>
              <w:t xml:space="preserve"> Watt</w:t>
            </w:r>
          </w:p>
          <w:p w:rsidR="007734B0" w:rsidRDefault="007734B0" w:rsidP="00F5553E">
            <w:pPr>
              <w:pStyle w:val="NoSpacing"/>
              <w:ind w:left="342"/>
              <w:rPr>
                <w:rFonts w:ascii="Cambria" w:hAnsi="Cambria"/>
                <w:sz w:val="20"/>
              </w:rPr>
            </w:pPr>
            <w:r>
              <w:rPr>
                <w:rFonts w:ascii="Cambria" w:hAnsi="Cambria"/>
                <w:sz w:val="20"/>
              </w:rPr>
              <w:t>3D Moon Light, Material=</w:t>
            </w:r>
            <w:proofErr w:type="spellStart"/>
            <w:r>
              <w:rPr>
                <w:rFonts w:ascii="Cambria" w:hAnsi="Cambria"/>
                <w:sz w:val="20"/>
              </w:rPr>
              <w:t>Aluminium</w:t>
            </w:r>
            <w:proofErr w:type="spellEnd"/>
            <w:r>
              <w:rPr>
                <w:rFonts w:ascii="Cambria" w:hAnsi="Cambria"/>
                <w:sz w:val="20"/>
              </w:rPr>
              <w:t xml:space="preserve"> + PBT + PP, </w:t>
            </w:r>
            <w:proofErr w:type="spellStart"/>
            <w:r>
              <w:rPr>
                <w:rFonts w:ascii="Cambria" w:hAnsi="Cambria"/>
                <w:sz w:val="20"/>
              </w:rPr>
              <w:t>Beem</w:t>
            </w:r>
            <w:proofErr w:type="spellEnd"/>
            <w:r>
              <w:rPr>
                <w:rFonts w:ascii="Cambria" w:hAnsi="Cambria"/>
                <w:sz w:val="20"/>
              </w:rPr>
              <w:t xml:space="preserve"> Angle:120 degree, </w:t>
            </w:r>
            <w:proofErr w:type="spellStart"/>
            <w:r>
              <w:rPr>
                <w:rFonts w:ascii="Cambria" w:hAnsi="Cambria"/>
                <w:sz w:val="20"/>
              </w:rPr>
              <w:t>Colour</w:t>
            </w:r>
            <w:proofErr w:type="spellEnd"/>
            <w:r>
              <w:rPr>
                <w:rFonts w:ascii="Cambria" w:hAnsi="Cambria"/>
                <w:sz w:val="20"/>
              </w:rPr>
              <w:t>: White 6500K, Adjustable back frame</w:t>
            </w:r>
          </w:p>
          <w:p w:rsidR="007734B0" w:rsidRPr="00194E4A" w:rsidRDefault="007734B0" w:rsidP="00F5553E">
            <w:pPr>
              <w:pStyle w:val="NoSpacing"/>
              <w:ind w:left="342"/>
              <w:rPr>
                <w:rFonts w:ascii="Cambria" w:hAnsi="Cambria"/>
                <w:sz w:val="20"/>
              </w:rPr>
            </w:pPr>
            <w:r>
              <w:rPr>
                <w:rFonts w:ascii="Cambria" w:hAnsi="Cambria"/>
                <w:sz w:val="20"/>
              </w:rPr>
              <w:t xml:space="preserve">1 year Replacement Warranty </w:t>
            </w:r>
          </w:p>
        </w:tc>
        <w:tc>
          <w:tcPr>
            <w:tcW w:w="630" w:type="dxa"/>
          </w:tcPr>
          <w:p w:rsidR="007734B0" w:rsidRPr="00E26F15" w:rsidRDefault="007734B0" w:rsidP="00E26F15">
            <w:pPr>
              <w:pStyle w:val="NoSpacing"/>
              <w:rPr>
                <w:rFonts w:ascii="Cambria" w:hAnsi="Cambria"/>
                <w:sz w:val="20"/>
              </w:rPr>
            </w:pPr>
            <w:r w:rsidRPr="00E26F15">
              <w:rPr>
                <w:rFonts w:ascii="Cambria" w:hAnsi="Cambria"/>
                <w:sz w:val="20"/>
              </w:rPr>
              <w:t>40</w:t>
            </w:r>
          </w:p>
          <w:p w:rsidR="007734B0" w:rsidRPr="00E26F15" w:rsidRDefault="007734B0" w:rsidP="00E26F15">
            <w:pPr>
              <w:pStyle w:val="NoSpacing"/>
              <w:rPr>
                <w:rFonts w:ascii="Cambria" w:hAnsi="Cambria"/>
                <w:sz w:val="20"/>
              </w:rPr>
            </w:pPr>
          </w:p>
        </w:tc>
        <w:tc>
          <w:tcPr>
            <w:tcW w:w="1080" w:type="dxa"/>
            <w:vAlign w:val="center"/>
          </w:tcPr>
          <w:p w:rsidR="007734B0" w:rsidRPr="00882197" w:rsidRDefault="007734B0" w:rsidP="00843DD7">
            <w:pPr>
              <w:rPr>
                <w:rFonts w:ascii="Cambria" w:hAnsi="Cambria"/>
                <w:sz w:val="20"/>
              </w:rPr>
            </w:pPr>
          </w:p>
        </w:tc>
        <w:tc>
          <w:tcPr>
            <w:tcW w:w="1260" w:type="dxa"/>
            <w:vAlign w:val="center"/>
          </w:tcPr>
          <w:p w:rsidR="007734B0" w:rsidRPr="00882197" w:rsidRDefault="007734B0" w:rsidP="00843DD7">
            <w:pPr>
              <w:rPr>
                <w:rFonts w:ascii="Cambria" w:hAnsi="Cambria"/>
                <w:sz w:val="20"/>
              </w:rPr>
            </w:pPr>
          </w:p>
        </w:tc>
      </w:tr>
      <w:tr w:rsidR="007734B0" w:rsidRPr="00EC6669" w:rsidTr="000C4412">
        <w:trPr>
          <w:trHeight w:val="620"/>
        </w:trPr>
        <w:tc>
          <w:tcPr>
            <w:tcW w:w="540" w:type="dxa"/>
            <w:vMerge/>
          </w:tcPr>
          <w:p w:rsidR="007734B0" w:rsidRDefault="007734B0" w:rsidP="00843DD7">
            <w:pPr>
              <w:rPr>
                <w:rFonts w:ascii="Cambria" w:hAnsi="Cambria"/>
                <w:sz w:val="20"/>
                <w:szCs w:val="20"/>
              </w:rPr>
            </w:pPr>
          </w:p>
        </w:tc>
        <w:tc>
          <w:tcPr>
            <w:tcW w:w="1890" w:type="dxa"/>
            <w:vMerge/>
          </w:tcPr>
          <w:p w:rsidR="007734B0" w:rsidRDefault="007734B0" w:rsidP="00C963D6">
            <w:pPr>
              <w:rPr>
                <w:rFonts w:ascii="Cambria" w:hAnsi="Cambria"/>
                <w:sz w:val="20"/>
                <w:szCs w:val="20"/>
              </w:rPr>
            </w:pPr>
          </w:p>
        </w:tc>
        <w:tc>
          <w:tcPr>
            <w:tcW w:w="5490" w:type="dxa"/>
          </w:tcPr>
          <w:p w:rsidR="007734B0" w:rsidRPr="00194E4A" w:rsidRDefault="007734B0" w:rsidP="00F5553E">
            <w:pPr>
              <w:pStyle w:val="NoSpacing"/>
              <w:numPr>
                <w:ilvl w:val="0"/>
                <w:numId w:val="10"/>
              </w:numPr>
              <w:ind w:left="342"/>
              <w:rPr>
                <w:rFonts w:ascii="Cambria" w:hAnsi="Cambria"/>
                <w:sz w:val="20"/>
              </w:rPr>
            </w:pPr>
            <w:r>
              <w:rPr>
                <w:rFonts w:ascii="Cambria" w:hAnsi="Cambria"/>
                <w:sz w:val="20"/>
              </w:rPr>
              <w:t>SMD Flood Lights</w:t>
            </w:r>
            <w:r w:rsidR="00F904E2">
              <w:rPr>
                <w:rFonts w:ascii="Cambria" w:hAnsi="Cambria"/>
                <w:sz w:val="20"/>
              </w:rPr>
              <w:t xml:space="preserve"> </w:t>
            </w:r>
            <w:r w:rsidR="004176C3">
              <w:rPr>
                <w:rFonts w:ascii="Cambria" w:hAnsi="Cambria"/>
                <w:sz w:val="20"/>
              </w:rPr>
              <w:t xml:space="preserve">100 Watt </w:t>
            </w:r>
            <w:r w:rsidR="00F904E2">
              <w:rPr>
                <w:rFonts w:ascii="Cambria" w:hAnsi="Cambria"/>
                <w:sz w:val="20"/>
              </w:rPr>
              <w:t>(Water Proof)</w:t>
            </w:r>
          </w:p>
          <w:p w:rsidR="00ED4FCA" w:rsidRDefault="00F904E2" w:rsidP="00ED4FCA">
            <w:pPr>
              <w:pStyle w:val="NoSpacing"/>
              <w:ind w:left="342"/>
              <w:rPr>
                <w:rFonts w:ascii="Cambria" w:hAnsi="Cambria"/>
                <w:sz w:val="20"/>
              </w:rPr>
            </w:pPr>
            <w:r>
              <w:rPr>
                <w:rFonts w:ascii="Cambria" w:hAnsi="Cambria"/>
                <w:sz w:val="20"/>
              </w:rPr>
              <w:t>Material=</w:t>
            </w:r>
            <w:proofErr w:type="spellStart"/>
            <w:r>
              <w:rPr>
                <w:rFonts w:ascii="Cambria" w:hAnsi="Cambria"/>
                <w:sz w:val="20"/>
              </w:rPr>
              <w:t>Aluminium</w:t>
            </w:r>
            <w:proofErr w:type="spellEnd"/>
            <w:r>
              <w:rPr>
                <w:rFonts w:ascii="Cambria" w:hAnsi="Cambria"/>
                <w:sz w:val="20"/>
              </w:rPr>
              <w:t xml:space="preserve"> + PBT + PP, </w:t>
            </w:r>
            <w:proofErr w:type="spellStart"/>
            <w:r>
              <w:rPr>
                <w:rFonts w:ascii="Cambria" w:hAnsi="Cambria"/>
                <w:sz w:val="20"/>
              </w:rPr>
              <w:t>Beem</w:t>
            </w:r>
            <w:proofErr w:type="spellEnd"/>
            <w:r>
              <w:rPr>
                <w:rFonts w:ascii="Cambria" w:hAnsi="Cambria"/>
                <w:sz w:val="20"/>
              </w:rPr>
              <w:t xml:space="preserve"> Angle</w:t>
            </w:r>
            <w:proofErr w:type="gramStart"/>
            <w:r>
              <w:rPr>
                <w:rFonts w:ascii="Cambria" w:hAnsi="Cambria"/>
                <w:sz w:val="20"/>
              </w:rPr>
              <w:t>:120</w:t>
            </w:r>
            <w:proofErr w:type="gramEnd"/>
            <w:r>
              <w:rPr>
                <w:rFonts w:ascii="Cambria" w:hAnsi="Cambria"/>
                <w:sz w:val="20"/>
              </w:rPr>
              <w:t xml:space="preserve"> degree, </w:t>
            </w:r>
            <w:proofErr w:type="spellStart"/>
            <w:r>
              <w:rPr>
                <w:rFonts w:ascii="Cambria" w:hAnsi="Cambria"/>
                <w:sz w:val="20"/>
              </w:rPr>
              <w:t>Colour</w:t>
            </w:r>
            <w:proofErr w:type="spellEnd"/>
            <w:r>
              <w:rPr>
                <w:rFonts w:ascii="Cambria" w:hAnsi="Cambria"/>
                <w:sz w:val="20"/>
              </w:rPr>
              <w:t xml:space="preserve">: White , </w:t>
            </w:r>
            <w:proofErr w:type="spellStart"/>
            <w:r>
              <w:rPr>
                <w:rFonts w:ascii="Cambria" w:hAnsi="Cambria"/>
                <w:sz w:val="20"/>
              </w:rPr>
              <w:t>Colour</w:t>
            </w:r>
            <w:proofErr w:type="spellEnd"/>
            <w:r>
              <w:rPr>
                <w:rFonts w:ascii="Cambria" w:hAnsi="Cambria"/>
                <w:sz w:val="20"/>
              </w:rPr>
              <w:t xml:space="preserve"> Tem. 3000K/5700K, </w:t>
            </w:r>
          </w:p>
          <w:p w:rsidR="007734B0" w:rsidRPr="00194E4A" w:rsidRDefault="00F904E2" w:rsidP="00ED4FCA">
            <w:pPr>
              <w:pStyle w:val="NoSpacing"/>
              <w:ind w:left="342"/>
              <w:rPr>
                <w:rFonts w:ascii="Cambria" w:hAnsi="Cambria"/>
                <w:sz w:val="20"/>
              </w:rPr>
            </w:pPr>
            <w:r>
              <w:rPr>
                <w:rFonts w:ascii="Cambria" w:hAnsi="Cambria"/>
                <w:sz w:val="20"/>
              </w:rPr>
              <w:t>1 year Replacement Warranty</w:t>
            </w:r>
          </w:p>
        </w:tc>
        <w:tc>
          <w:tcPr>
            <w:tcW w:w="630" w:type="dxa"/>
          </w:tcPr>
          <w:p w:rsidR="007734B0" w:rsidRPr="00E26F15" w:rsidRDefault="007734B0" w:rsidP="00E26F15">
            <w:pPr>
              <w:pStyle w:val="NoSpacing"/>
              <w:rPr>
                <w:rFonts w:ascii="Cambria" w:hAnsi="Cambria"/>
                <w:sz w:val="20"/>
              </w:rPr>
            </w:pPr>
            <w:r>
              <w:rPr>
                <w:rFonts w:ascii="Cambria" w:hAnsi="Cambria"/>
                <w:sz w:val="20"/>
              </w:rPr>
              <w:t>02</w:t>
            </w:r>
          </w:p>
        </w:tc>
        <w:tc>
          <w:tcPr>
            <w:tcW w:w="1080" w:type="dxa"/>
            <w:vAlign w:val="center"/>
          </w:tcPr>
          <w:p w:rsidR="007734B0" w:rsidRPr="00882197" w:rsidRDefault="007734B0" w:rsidP="00843DD7">
            <w:pPr>
              <w:rPr>
                <w:rFonts w:ascii="Cambria" w:hAnsi="Cambria"/>
                <w:sz w:val="20"/>
              </w:rPr>
            </w:pPr>
          </w:p>
        </w:tc>
        <w:tc>
          <w:tcPr>
            <w:tcW w:w="1260" w:type="dxa"/>
            <w:vAlign w:val="center"/>
          </w:tcPr>
          <w:p w:rsidR="007734B0" w:rsidRPr="00882197" w:rsidRDefault="007734B0" w:rsidP="00843DD7">
            <w:pPr>
              <w:rPr>
                <w:rFonts w:ascii="Cambria" w:hAnsi="Cambria"/>
                <w:sz w:val="20"/>
              </w:rPr>
            </w:pPr>
          </w:p>
        </w:tc>
      </w:tr>
    </w:tbl>
    <w:p w:rsidR="009A71E8" w:rsidRDefault="009A71E8" w:rsidP="00843DD7">
      <w:pPr>
        <w:jc w:val="center"/>
        <w:rPr>
          <w:rFonts w:ascii="Cambria" w:hAnsi="Cambria"/>
          <w:b/>
          <w:sz w:val="32"/>
          <w:szCs w:val="24"/>
        </w:rPr>
      </w:pPr>
    </w:p>
    <w:p w:rsidR="000B06DC" w:rsidRDefault="000B06DC" w:rsidP="00821106">
      <w:pPr>
        <w:jc w:val="center"/>
        <w:rPr>
          <w:rFonts w:ascii="Cambria" w:hAnsi="Cambria"/>
          <w:b/>
          <w:sz w:val="32"/>
          <w:szCs w:val="24"/>
        </w:rPr>
      </w:pPr>
    </w:p>
    <w:p w:rsidR="000B06DC" w:rsidRDefault="000B06DC" w:rsidP="000B06DC">
      <w:pPr>
        <w:rPr>
          <w:rFonts w:ascii="Cambria" w:hAnsi="Cambria"/>
          <w:b/>
          <w:sz w:val="32"/>
          <w:szCs w:val="24"/>
        </w:rPr>
      </w:pPr>
    </w:p>
    <w:p w:rsidR="000B06DC" w:rsidRDefault="000B06DC" w:rsidP="000B06DC">
      <w:pPr>
        <w:rPr>
          <w:rFonts w:ascii="Cambria" w:hAnsi="Cambria"/>
          <w:b/>
          <w:sz w:val="32"/>
          <w:szCs w:val="24"/>
        </w:rPr>
      </w:pPr>
    </w:p>
    <w:p w:rsidR="000B06DC" w:rsidRDefault="000B06DC" w:rsidP="000B06DC">
      <w:pPr>
        <w:rPr>
          <w:rFonts w:ascii="Cambria" w:hAnsi="Cambria"/>
          <w:b/>
          <w:sz w:val="32"/>
          <w:szCs w:val="24"/>
        </w:rPr>
      </w:pPr>
    </w:p>
    <w:p w:rsidR="000B06DC" w:rsidRDefault="000B06DC" w:rsidP="00805F96">
      <w:pPr>
        <w:spacing w:after="0"/>
        <w:jc w:val="center"/>
        <w:rPr>
          <w:rFonts w:ascii="Cambria" w:hAnsi="Cambria"/>
          <w:b/>
          <w:sz w:val="32"/>
          <w:szCs w:val="24"/>
        </w:rPr>
      </w:pPr>
      <w:r>
        <w:rPr>
          <w:rFonts w:ascii="Cambria" w:hAnsi="Cambria"/>
          <w:b/>
          <w:sz w:val="32"/>
          <w:szCs w:val="24"/>
        </w:rPr>
        <w:lastRenderedPageBreak/>
        <w:t>Pictures Section</w:t>
      </w:r>
      <w:r w:rsidR="0003141B">
        <w:rPr>
          <w:rFonts w:ascii="Cambria" w:hAnsi="Cambria"/>
          <w:b/>
          <w:sz w:val="32"/>
          <w:szCs w:val="24"/>
        </w:rPr>
        <w:t xml:space="preserve"> (</w:t>
      </w:r>
      <w:r>
        <w:rPr>
          <w:rFonts w:ascii="Cambria" w:hAnsi="Cambria"/>
          <w:b/>
          <w:sz w:val="32"/>
          <w:szCs w:val="24"/>
        </w:rPr>
        <w:t>Lot No. 1</w:t>
      </w:r>
      <w:r w:rsidR="0003141B">
        <w:rPr>
          <w:rFonts w:ascii="Cambria" w:hAnsi="Cambria"/>
          <w:b/>
          <w:sz w:val="32"/>
          <w:szCs w:val="24"/>
        </w:rPr>
        <w:t>)</w:t>
      </w:r>
    </w:p>
    <w:p w:rsidR="00805F96" w:rsidRDefault="00805F96" w:rsidP="00DA5057">
      <w:pPr>
        <w:spacing w:after="0" w:line="240" w:lineRule="auto"/>
        <w:rPr>
          <w:rFonts w:ascii="Cambria" w:eastAsia="Times New Roman" w:hAnsi="Cambria" w:cs="Calibri"/>
          <w:color w:val="000000"/>
          <w:kern w:val="0"/>
          <w:sz w:val="24"/>
          <w:szCs w:val="24"/>
        </w:rPr>
      </w:pPr>
      <w:r>
        <w:rPr>
          <w:rFonts w:ascii="Cambria" w:hAnsi="Cambria"/>
          <w:b/>
          <w:sz w:val="32"/>
          <w:szCs w:val="24"/>
        </w:rPr>
        <w:t>Note:</w:t>
      </w:r>
      <w:r w:rsidR="00DA5057">
        <w:rPr>
          <w:rFonts w:ascii="Cambria" w:hAnsi="Cambria"/>
          <w:b/>
          <w:sz w:val="32"/>
          <w:szCs w:val="24"/>
        </w:rPr>
        <w:t xml:space="preserve"> </w:t>
      </w:r>
      <w:r w:rsidR="00DA5057">
        <w:rPr>
          <w:rFonts w:ascii="Cambria" w:eastAsia="Times New Roman" w:hAnsi="Cambria" w:cs="Calibri"/>
          <w:color w:val="000000"/>
          <w:kern w:val="0"/>
          <w:sz w:val="24"/>
          <w:szCs w:val="24"/>
        </w:rPr>
        <w:t>Pictures Attached</w:t>
      </w:r>
      <w:r w:rsidR="00DA5057" w:rsidRPr="001A473A">
        <w:rPr>
          <w:rFonts w:ascii="Cambria" w:eastAsia="Times New Roman" w:hAnsi="Cambria" w:cs="Calibri"/>
          <w:color w:val="000000"/>
          <w:kern w:val="0"/>
          <w:sz w:val="24"/>
          <w:szCs w:val="24"/>
        </w:rPr>
        <w:t>, fo</w:t>
      </w:r>
      <w:r w:rsidR="00DA5057">
        <w:rPr>
          <w:rFonts w:ascii="Cambria" w:eastAsia="Times New Roman" w:hAnsi="Cambria" w:cs="Calibri"/>
          <w:color w:val="000000"/>
          <w:kern w:val="0"/>
          <w:sz w:val="24"/>
          <w:szCs w:val="24"/>
        </w:rPr>
        <w:t>llow specifications</w:t>
      </w:r>
      <w:r w:rsidR="00DA5057" w:rsidRPr="001A473A">
        <w:rPr>
          <w:rFonts w:ascii="Cambria" w:eastAsia="Times New Roman" w:hAnsi="Cambria" w:cs="Calibri"/>
          <w:color w:val="000000"/>
          <w:kern w:val="0"/>
          <w:sz w:val="24"/>
          <w:szCs w:val="24"/>
        </w:rPr>
        <w:t xml:space="preserve"> mentioned in tender documents.</w:t>
      </w:r>
    </w:p>
    <w:p w:rsidR="00DA5057" w:rsidRPr="00DA5057" w:rsidRDefault="00DA5057" w:rsidP="00DA5057">
      <w:pPr>
        <w:spacing w:after="0" w:line="240" w:lineRule="auto"/>
        <w:rPr>
          <w:rFonts w:ascii="Cambria" w:eastAsia="Times New Roman" w:hAnsi="Cambria" w:cs="Calibri"/>
          <w:color w:val="000000"/>
          <w:kern w:val="0"/>
          <w:sz w:val="24"/>
          <w:szCs w:val="24"/>
        </w:rPr>
      </w:pPr>
    </w:p>
    <w:tbl>
      <w:tblPr>
        <w:tblStyle w:val="TableGrid"/>
        <w:tblW w:w="0" w:type="auto"/>
        <w:tblLook w:val="04A0" w:firstRow="1" w:lastRow="0" w:firstColumn="1" w:lastColumn="0" w:noHBand="0" w:noVBand="1"/>
      </w:tblPr>
      <w:tblGrid>
        <w:gridCol w:w="1158"/>
        <w:gridCol w:w="2518"/>
        <w:gridCol w:w="6764"/>
      </w:tblGrid>
      <w:tr w:rsidR="000B06DC" w:rsidRPr="0003141B" w:rsidTr="00805F96">
        <w:tc>
          <w:tcPr>
            <w:tcW w:w="1188" w:type="dxa"/>
          </w:tcPr>
          <w:p w:rsidR="000B06DC" w:rsidRPr="0003141B" w:rsidRDefault="000B06DC" w:rsidP="0003141B">
            <w:pPr>
              <w:jc w:val="center"/>
              <w:rPr>
                <w:rFonts w:ascii="Cambria" w:hAnsi="Cambria"/>
                <w:b/>
                <w:sz w:val="24"/>
                <w:szCs w:val="24"/>
              </w:rPr>
            </w:pPr>
            <w:r w:rsidRPr="0003141B">
              <w:rPr>
                <w:rFonts w:ascii="Cambria" w:hAnsi="Cambria"/>
                <w:b/>
                <w:sz w:val="24"/>
                <w:szCs w:val="24"/>
              </w:rPr>
              <w:t>Item Sr.</w:t>
            </w:r>
          </w:p>
        </w:tc>
        <w:tc>
          <w:tcPr>
            <w:tcW w:w="2610" w:type="dxa"/>
          </w:tcPr>
          <w:p w:rsidR="000B06DC" w:rsidRPr="0003141B" w:rsidRDefault="000B06DC" w:rsidP="000B06DC">
            <w:pPr>
              <w:rPr>
                <w:rFonts w:ascii="Cambria" w:hAnsi="Cambria"/>
                <w:b/>
                <w:sz w:val="24"/>
                <w:szCs w:val="24"/>
              </w:rPr>
            </w:pPr>
            <w:r w:rsidRPr="0003141B">
              <w:rPr>
                <w:rFonts w:ascii="Cambria" w:hAnsi="Cambria"/>
                <w:b/>
                <w:sz w:val="24"/>
                <w:szCs w:val="24"/>
              </w:rPr>
              <w:t>Title of Item</w:t>
            </w:r>
          </w:p>
        </w:tc>
        <w:tc>
          <w:tcPr>
            <w:tcW w:w="6786" w:type="dxa"/>
          </w:tcPr>
          <w:p w:rsidR="000B06DC" w:rsidRPr="0003141B" w:rsidRDefault="00805F96" w:rsidP="00805F96">
            <w:pPr>
              <w:jc w:val="center"/>
              <w:rPr>
                <w:rFonts w:ascii="Cambria" w:hAnsi="Cambria"/>
                <w:b/>
                <w:sz w:val="24"/>
                <w:szCs w:val="24"/>
              </w:rPr>
            </w:pPr>
            <w:r>
              <w:rPr>
                <w:rFonts w:ascii="Cambria" w:hAnsi="Cambria"/>
                <w:b/>
                <w:sz w:val="24"/>
                <w:szCs w:val="24"/>
              </w:rPr>
              <w:t xml:space="preserve">Sample </w:t>
            </w:r>
            <w:r w:rsidR="000B06DC" w:rsidRPr="0003141B">
              <w:rPr>
                <w:rFonts w:ascii="Cambria" w:hAnsi="Cambria"/>
                <w:b/>
                <w:sz w:val="24"/>
                <w:szCs w:val="24"/>
              </w:rPr>
              <w:t>Picture</w:t>
            </w:r>
          </w:p>
        </w:tc>
      </w:tr>
      <w:tr w:rsidR="000B06DC" w:rsidRPr="0003141B" w:rsidTr="00805F96">
        <w:trPr>
          <w:trHeight w:val="4274"/>
        </w:trPr>
        <w:tc>
          <w:tcPr>
            <w:tcW w:w="1188" w:type="dxa"/>
          </w:tcPr>
          <w:p w:rsidR="000B06DC" w:rsidRPr="0003141B" w:rsidRDefault="000B06DC" w:rsidP="0003141B">
            <w:pPr>
              <w:jc w:val="center"/>
              <w:rPr>
                <w:rFonts w:ascii="Cambria" w:hAnsi="Cambria"/>
              </w:rPr>
            </w:pPr>
            <w:r w:rsidRPr="0003141B">
              <w:rPr>
                <w:rFonts w:ascii="Cambria" w:hAnsi="Cambria"/>
              </w:rPr>
              <w:t>1</w:t>
            </w:r>
          </w:p>
        </w:tc>
        <w:tc>
          <w:tcPr>
            <w:tcW w:w="2610" w:type="dxa"/>
          </w:tcPr>
          <w:p w:rsidR="00DA6767" w:rsidRDefault="000B06DC" w:rsidP="00DA6767">
            <w:pPr>
              <w:rPr>
                <w:rFonts w:ascii="Cambria" w:eastAsia="Times New Roman" w:hAnsi="Cambria" w:cs="Calibri"/>
                <w:color w:val="000000"/>
                <w:kern w:val="0"/>
              </w:rPr>
            </w:pPr>
            <w:r w:rsidRPr="0003141B">
              <w:rPr>
                <w:rFonts w:ascii="Cambria" w:eastAsia="Times New Roman" w:hAnsi="Cambria" w:cs="Calibri"/>
                <w:color w:val="000000"/>
                <w:kern w:val="0"/>
              </w:rPr>
              <w:t xml:space="preserve">Board Room Table </w:t>
            </w:r>
          </w:p>
          <w:p w:rsidR="000B06DC" w:rsidRPr="0003141B" w:rsidRDefault="000B06DC" w:rsidP="00DA6767">
            <w:pPr>
              <w:rPr>
                <w:rFonts w:ascii="Cambria" w:hAnsi="Cambria"/>
              </w:rPr>
            </w:pPr>
            <w:r w:rsidRPr="0003141B">
              <w:rPr>
                <w:rFonts w:ascii="Cambria" w:eastAsia="Times New Roman" w:hAnsi="Cambria" w:cs="Calibri"/>
                <w:color w:val="000000"/>
                <w:kern w:val="0"/>
              </w:rPr>
              <w:t>(16’ x 4’)</w:t>
            </w:r>
          </w:p>
        </w:tc>
        <w:tc>
          <w:tcPr>
            <w:tcW w:w="6786" w:type="dxa"/>
          </w:tcPr>
          <w:p w:rsidR="000B06DC" w:rsidRPr="0003141B" w:rsidRDefault="002B15AD" w:rsidP="000B06DC">
            <w:pPr>
              <w:rPr>
                <w:rFonts w:ascii="Cambria" w:hAnsi="Cambria"/>
              </w:rPr>
            </w:pPr>
            <w:r>
              <w:rPr>
                <w:rFonts w:ascii="Cambria" w:hAnsi="Cambria"/>
                <w:noProof/>
              </w:rPr>
              <w:drawing>
                <wp:inline distT="0" distB="0" distL="0" distR="0" wp14:anchorId="58E042FB" wp14:editId="2E7673F2">
                  <wp:extent cx="3933825" cy="2476431"/>
                  <wp:effectExtent l="19050" t="0" r="0" b="0"/>
                  <wp:docPr id="1" name="Picture 1" descr="C:\Users\SYED-TALHA\Downloads\Desktop\IMG_3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TALHA\Downloads\Desktop\IMG_3009.jpg"/>
                          <pic:cNvPicPr>
                            <a:picLocks noChangeAspect="1" noChangeArrowheads="1"/>
                          </pic:cNvPicPr>
                        </pic:nvPicPr>
                        <pic:blipFill>
                          <a:blip r:embed="rId9" cstate="print"/>
                          <a:srcRect/>
                          <a:stretch>
                            <a:fillRect/>
                          </a:stretch>
                        </pic:blipFill>
                        <pic:spPr bwMode="auto">
                          <a:xfrm>
                            <a:off x="0" y="0"/>
                            <a:ext cx="3937306" cy="2478623"/>
                          </a:xfrm>
                          <a:prstGeom prst="rect">
                            <a:avLst/>
                          </a:prstGeom>
                          <a:noFill/>
                          <a:ln w="9525">
                            <a:noFill/>
                            <a:miter lim="800000"/>
                            <a:headEnd/>
                            <a:tailEnd/>
                          </a:ln>
                        </pic:spPr>
                      </pic:pic>
                    </a:graphicData>
                  </a:graphic>
                </wp:inline>
              </w:drawing>
            </w:r>
          </w:p>
        </w:tc>
      </w:tr>
      <w:tr w:rsidR="000B06DC" w:rsidRPr="0003141B" w:rsidTr="00805F96">
        <w:trPr>
          <w:trHeight w:val="4409"/>
        </w:trPr>
        <w:tc>
          <w:tcPr>
            <w:tcW w:w="1188" w:type="dxa"/>
          </w:tcPr>
          <w:p w:rsidR="000B06DC" w:rsidRPr="0003141B" w:rsidRDefault="000B06DC" w:rsidP="0003141B">
            <w:pPr>
              <w:jc w:val="center"/>
              <w:rPr>
                <w:rFonts w:ascii="Cambria" w:hAnsi="Cambria"/>
              </w:rPr>
            </w:pPr>
            <w:r w:rsidRPr="0003141B">
              <w:rPr>
                <w:rFonts w:ascii="Cambria" w:hAnsi="Cambria"/>
              </w:rPr>
              <w:t>2</w:t>
            </w:r>
          </w:p>
        </w:tc>
        <w:tc>
          <w:tcPr>
            <w:tcW w:w="2610" w:type="dxa"/>
          </w:tcPr>
          <w:p w:rsidR="00DA6767" w:rsidRDefault="000B06DC" w:rsidP="000B06DC">
            <w:pPr>
              <w:rPr>
                <w:rFonts w:ascii="Cambria" w:eastAsia="Times New Roman" w:hAnsi="Cambria" w:cs="Calibri"/>
                <w:color w:val="000000"/>
                <w:kern w:val="0"/>
              </w:rPr>
            </w:pPr>
            <w:r w:rsidRPr="0003141B">
              <w:rPr>
                <w:rFonts w:ascii="Cambria" w:eastAsia="Times New Roman" w:hAnsi="Cambria" w:cs="Calibri"/>
                <w:color w:val="000000"/>
                <w:kern w:val="0"/>
              </w:rPr>
              <w:t xml:space="preserve">Executive Chairs </w:t>
            </w:r>
          </w:p>
          <w:p w:rsidR="000B06DC" w:rsidRPr="0003141B" w:rsidRDefault="000B06DC" w:rsidP="000B06DC">
            <w:pPr>
              <w:rPr>
                <w:rFonts w:ascii="Cambria" w:hAnsi="Cambria"/>
              </w:rPr>
            </w:pPr>
            <w:r w:rsidRPr="0003141B">
              <w:rPr>
                <w:rFonts w:ascii="Cambria" w:eastAsia="Times New Roman" w:hAnsi="Cambria" w:cs="Calibri"/>
                <w:color w:val="000000"/>
                <w:kern w:val="0"/>
              </w:rPr>
              <w:t>(Board Room)</w:t>
            </w:r>
          </w:p>
        </w:tc>
        <w:tc>
          <w:tcPr>
            <w:tcW w:w="6786" w:type="dxa"/>
          </w:tcPr>
          <w:p w:rsidR="000B06DC" w:rsidRPr="0003141B" w:rsidRDefault="00805F96"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693056" behindDoc="0" locked="0" layoutInCell="1" allowOverlap="1" wp14:anchorId="114ADFD0" wp14:editId="0078DA53">
                  <wp:simplePos x="0" y="0"/>
                  <wp:positionH relativeFrom="column">
                    <wp:posOffset>-67945</wp:posOffset>
                  </wp:positionH>
                  <wp:positionV relativeFrom="paragraph">
                    <wp:posOffset>18415</wp:posOffset>
                  </wp:positionV>
                  <wp:extent cx="1752600" cy="2771775"/>
                  <wp:effectExtent l="0" t="0" r="0" b="9525"/>
                  <wp:wrapNone/>
                  <wp:docPr id="2" name="Picture 2" descr="C:\Users\USA\Downloads\WhatsApp Image 2024-08-13 at 5.42.11 AM.jpeg"/>
                  <wp:cNvGraphicFramePr/>
                  <a:graphic xmlns:a="http://schemas.openxmlformats.org/drawingml/2006/main">
                    <a:graphicData uri="http://schemas.openxmlformats.org/drawingml/2006/picture">
                      <pic:pic xmlns:pic="http://schemas.openxmlformats.org/drawingml/2006/picture">
                        <pic:nvPicPr>
                          <pic:cNvPr id="2" name="Picture 1" descr="C:\Users\USA\Downloads\WhatsApp Image 2024-08-13 at 5.42.11 AM.jpeg"/>
                          <pic:cNvPicPr/>
                        </pic:nvPicPr>
                        <pic:blipFill rotWithShape="1">
                          <a:blip r:embed="rId10" cstate="print">
                            <a:extLst>
                              <a:ext uri="{28A0092B-C50C-407E-A947-70E740481C1C}">
                                <a14:useLocalDpi xmlns:a14="http://schemas.microsoft.com/office/drawing/2010/main" val="0"/>
                              </a:ext>
                            </a:extLst>
                          </a:blip>
                          <a:srcRect l="84" t="10220" r="7391" b="8913"/>
                          <a:stretch/>
                        </pic:blipFill>
                        <pic:spPr bwMode="auto">
                          <a:xfrm>
                            <a:off x="0" y="0"/>
                            <a:ext cx="1752600" cy="2771775"/>
                          </a:xfrm>
                          <a:prstGeom prst="rect">
                            <a:avLst/>
                          </a:prstGeom>
                          <a:noFill/>
                          <a:ln>
                            <a:noFill/>
                          </a:ln>
                        </pic:spPr>
                      </pic:pic>
                    </a:graphicData>
                  </a:graphic>
                </wp:anchor>
              </w:drawing>
            </w:r>
          </w:p>
        </w:tc>
      </w:tr>
      <w:tr w:rsidR="000B06DC" w:rsidRPr="0003141B" w:rsidTr="00805F96">
        <w:trPr>
          <w:trHeight w:val="3275"/>
        </w:trPr>
        <w:tc>
          <w:tcPr>
            <w:tcW w:w="1188" w:type="dxa"/>
          </w:tcPr>
          <w:p w:rsidR="000B06DC" w:rsidRPr="0003141B" w:rsidRDefault="000B06DC" w:rsidP="0003141B">
            <w:pPr>
              <w:jc w:val="center"/>
              <w:rPr>
                <w:rFonts w:ascii="Cambria" w:hAnsi="Cambria"/>
              </w:rPr>
            </w:pPr>
            <w:r w:rsidRPr="0003141B">
              <w:rPr>
                <w:rFonts w:ascii="Cambria" w:hAnsi="Cambria"/>
              </w:rPr>
              <w:t>3</w:t>
            </w:r>
          </w:p>
        </w:tc>
        <w:tc>
          <w:tcPr>
            <w:tcW w:w="2610" w:type="dxa"/>
          </w:tcPr>
          <w:p w:rsidR="00DA6767" w:rsidRDefault="000B06DC" w:rsidP="000B06DC">
            <w:pPr>
              <w:rPr>
                <w:rFonts w:ascii="Cambria" w:eastAsia="Times New Roman" w:hAnsi="Cambria" w:cs="Calibri"/>
                <w:color w:val="000000"/>
                <w:kern w:val="0"/>
              </w:rPr>
            </w:pPr>
            <w:r w:rsidRPr="0003141B">
              <w:rPr>
                <w:rFonts w:ascii="Cambria" w:eastAsia="Times New Roman" w:hAnsi="Cambria" w:cs="Calibri"/>
                <w:color w:val="000000"/>
                <w:kern w:val="0"/>
              </w:rPr>
              <w:t xml:space="preserve">Revolving Chairs </w:t>
            </w:r>
          </w:p>
          <w:p w:rsidR="000B06DC" w:rsidRPr="0003141B" w:rsidRDefault="000B06DC" w:rsidP="000B06DC">
            <w:pPr>
              <w:rPr>
                <w:rFonts w:ascii="Cambria" w:hAnsi="Cambria"/>
              </w:rPr>
            </w:pPr>
            <w:r w:rsidRPr="0003141B">
              <w:rPr>
                <w:rFonts w:ascii="Cambria" w:eastAsia="Times New Roman" w:hAnsi="Cambria" w:cs="Calibri"/>
                <w:color w:val="000000"/>
                <w:kern w:val="0"/>
              </w:rPr>
              <w:t>(Board Room)</w:t>
            </w:r>
          </w:p>
        </w:tc>
        <w:tc>
          <w:tcPr>
            <w:tcW w:w="6786" w:type="dxa"/>
          </w:tcPr>
          <w:p w:rsidR="000B06DC" w:rsidRPr="0003141B" w:rsidRDefault="002B15AD" w:rsidP="000B06DC">
            <w:pPr>
              <w:rPr>
                <w:rFonts w:ascii="Cambria" w:hAnsi="Cambria"/>
              </w:rPr>
            </w:pPr>
            <w:r>
              <w:rPr>
                <w:rFonts w:ascii="Calibri" w:eastAsia="Times New Roman" w:hAnsi="Calibri" w:cs="Calibri"/>
                <w:noProof/>
                <w:color w:val="000000"/>
                <w:kern w:val="0"/>
              </w:rPr>
              <w:drawing>
                <wp:inline distT="0" distB="0" distL="0" distR="0" wp14:anchorId="375C58A0" wp14:editId="6CC0CDFC">
                  <wp:extent cx="2415034" cy="2289810"/>
                  <wp:effectExtent l="19050" t="0" r="4316" b="0"/>
                  <wp:docPr id="3" name="Picture 2" descr="C:\Users\SYED-TALHA\Downloads\Desktop\WhatsApp Image 2024-08-30 at 4.25.56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ED-TALHA\Downloads\Desktop\WhatsApp Image 2024-08-30 at 4.25.56 PM.jpg"/>
                          <pic:cNvPicPr>
                            <a:picLocks noChangeAspect="1" noChangeArrowheads="1"/>
                          </pic:cNvPicPr>
                        </pic:nvPicPr>
                        <pic:blipFill>
                          <a:blip r:embed="rId11" cstate="print"/>
                          <a:srcRect/>
                          <a:stretch>
                            <a:fillRect/>
                          </a:stretch>
                        </pic:blipFill>
                        <pic:spPr bwMode="auto">
                          <a:xfrm>
                            <a:off x="0" y="0"/>
                            <a:ext cx="2417667" cy="2292307"/>
                          </a:xfrm>
                          <a:prstGeom prst="rect">
                            <a:avLst/>
                          </a:prstGeom>
                          <a:noFill/>
                          <a:ln w="9525">
                            <a:noFill/>
                            <a:miter lim="800000"/>
                            <a:headEnd/>
                            <a:tailEnd/>
                          </a:ln>
                        </pic:spPr>
                      </pic:pic>
                    </a:graphicData>
                  </a:graphic>
                </wp:inline>
              </w:drawing>
            </w:r>
          </w:p>
        </w:tc>
      </w:tr>
      <w:tr w:rsidR="000B06DC" w:rsidRPr="0003141B" w:rsidTr="001A2072">
        <w:trPr>
          <w:trHeight w:val="4490"/>
        </w:trPr>
        <w:tc>
          <w:tcPr>
            <w:tcW w:w="1188" w:type="dxa"/>
          </w:tcPr>
          <w:p w:rsidR="000B06DC" w:rsidRPr="0003141B" w:rsidRDefault="000B06DC" w:rsidP="0003141B">
            <w:pPr>
              <w:jc w:val="center"/>
              <w:rPr>
                <w:rFonts w:ascii="Cambria" w:hAnsi="Cambria"/>
              </w:rPr>
            </w:pPr>
            <w:r w:rsidRPr="0003141B">
              <w:rPr>
                <w:rFonts w:ascii="Cambria" w:hAnsi="Cambria"/>
              </w:rPr>
              <w:lastRenderedPageBreak/>
              <w:t>4</w:t>
            </w:r>
          </w:p>
        </w:tc>
        <w:tc>
          <w:tcPr>
            <w:tcW w:w="2610" w:type="dxa"/>
          </w:tcPr>
          <w:p w:rsidR="00DA6767" w:rsidRDefault="000B06DC" w:rsidP="000B06DC">
            <w:pPr>
              <w:rPr>
                <w:rFonts w:ascii="Cambria" w:eastAsia="Times New Roman" w:hAnsi="Cambria" w:cs="Calibri"/>
                <w:color w:val="000000"/>
                <w:kern w:val="0"/>
              </w:rPr>
            </w:pPr>
            <w:r w:rsidRPr="0003141B">
              <w:rPr>
                <w:rFonts w:ascii="Cambria" w:eastAsia="Times New Roman" w:hAnsi="Cambria" w:cs="Calibri"/>
                <w:color w:val="000000"/>
                <w:kern w:val="0"/>
              </w:rPr>
              <w:t xml:space="preserve">Executive Chairs </w:t>
            </w:r>
          </w:p>
          <w:p w:rsidR="000B06DC" w:rsidRPr="0003141B" w:rsidRDefault="000B06DC" w:rsidP="000B06DC">
            <w:pPr>
              <w:rPr>
                <w:rFonts w:ascii="Cambria" w:hAnsi="Cambria"/>
              </w:rPr>
            </w:pPr>
            <w:r w:rsidRPr="0003141B">
              <w:rPr>
                <w:rFonts w:ascii="Cambria" w:eastAsia="Times New Roman" w:hAnsi="Cambria" w:cs="Calibri"/>
                <w:color w:val="000000"/>
                <w:kern w:val="0"/>
              </w:rPr>
              <w:t>(High Back)</w:t>
            </w:r>
          </w:p>
        </w:tc>
        <w:tc>
          <w:tcPr>
            <w:tcW w:w="6786" w:type="dxa"/>
          </w:tcPr>
          <w:p w:rsidR="000B06DC" w:rsidRPr="0003141B" w:rsidRDefault="00805F96"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697152" behindDoc="0" locked="0" layoutInCell="1" allowOverlap="1" wp14:anchorId="3BAB3C60" wp14:editId="33380438">
                  <wp:simplePos x="0" y="0"/>
                  <wp:positionH relativeFrom="column">
                    <wp:posOffset>-47625</wp:posOffset>
                  </wp:positionH>
                  <wp:positionV relativeFrom="paragraph">
                    <wp:posOffset>14605</wp:posOffset>
                  </wp:positionV>
                  <wp:extent cx="2476500" cy="2819400"/>
                  <wp:effectExtent l="0" t="0" r="0" b="0"/>
                  <wp:wrapNone/>
                  <wp:docPr id="6" name="Picture 6" descr="C:\Users\USA\Downloads\WhatsApp Image 2024-08-23 at 2.49.07 AM.jpeg"/>
                  <wp:cNvGraphicFramePr/>
                  <a:graphic xmlns:a="http://schemas.openxmlformats.org/drawingml/2006/main">
                    <a:graphicData uri="http://schemas.openxmlformats.org/drawingml/2006/picture">
                      <pic:pic xmlns:pic="http://schemas.openxmlformats.org/drawingml/2006/picture">
                        <pic:nvPicPr>
                          <pic:cNvPr id="6" name="Picture 5" descr="C:\Users\USA\Downloads\WhatsApp Image 2024-08-23 at 2.49.07 AM.jpeg"/>
                          <pic:cNvPicPr/>
                        </pic:nvPicPr>
                        <pic:blipFill rotWithShape="1">
                          <a:blip r:embed="rId12" cstate="print">
                            <a:extLst>
                              <a:ext uri="{28A0092B-C50C-407E-A947-70E740481C1C}">
                                <a14:useLocalDpi xmlns:a14="http://schemas.microsoft.com/office/drawing/2010/main" val="0"/>
                              </a:ext>
                            </a:extLst>
                          </a:blip>
                          <a:srcRect l="31570" r="-31570"/>
                          <a:stretch/>
                        </pic:blipFill>
                        <pic:spPr bwMode="auto">
                          <a:xfrm>
                            <a:off x="0" y="0"/>
                            <a:ext cx="2476500" cy="2819400"/>
                          </a:xfrm>
                          <a:prstGeom prst="rect">
                            <a:avLst/>
                          </a:prstGeom>
                          <a:noFill/>
                          <a:ln>
                            <a:noFill/>
                          </a:ln>
                        </pic:spPr>
                      </pic:pic>
                    </a:graphicData>
                  </a:graphic>
                </wp:anchor>
              </w:drawing>
            </w:r>
          </w:p>
        </w:tc>
      </w:tr>
      <w:tr w:rsidR="000B06DC" w:rsidRPr="0003141B" w:rsidTr="001A2072">
        <w:trPr>
          <w:trHeight w:val="4580"/>
        </w:trPr>
        <w:tc>
          <w:tcPr>
            <w:tcW w:w="1188" w:type="dxa"/>
          </w:tcPr>
          <w:p w:rsidR="000B06DC" w:rsidRPr="0003141B" w:rsidRDefault="000B06DC" w:rsidP="0003141B">
            <w:pPr>
              <w:jc w:val="center"/>
              <w:rPr>
                <w:rFonts w:ascii="Cambria" w:hAnsi="Cambria"/>
              </w:rPr>
            </w:pPr>
            <w:r w:rsidRPr="0003141B">
              <w:rPr>
                <w:rFonts w:ascii="Cambria" w:hAnsi="Cambria"/>
              </w:rPr>
              <w:t>5</w:t>
            </w:r>
          </w:p>
        </w:tc>
        <w:tc>
          <w:tcPr>
            <w:tcW w:w="2610" w:type="dxa"/>
          </w:tcPr>
          <w:p w:rsidR="000B06DC" w:rsidRPr="0003141B" w:rsidRDefault="0013119E" w:rsidP="000B06DC">
            <w:pPr>
              <w:rPr>
                <w:rFonts w:ascii="Cambria" w:hAnsi="Cambria"/>
              </w:rPr>
            </w:pPr>
            <w:r w:rsidRPr="0003141B">
              <w:rPr>
                <w:rFonts w:ascii="Cambria" w:eastAsia="Times New Roman" w:hAnsi="Cambria" w:cs="Calibri"/>
                <w:color w:val="000000"/>
                <w:kern w:val="0"/>
              </w:rPr>
              <w:t xml:space="preserve">Table with Side Rack </w:t>
            </w:r>
            <w:r w:rsidRPr="0003141B">
              <w:rPr>
                <w:rFonts w:ascii="Cambria" w:eastAsia="Times New Roman" w:hAnsi="Cambria" w:cs="Calibri"/>
                <w:color w:val="000000"/>
                <w:kern w:val="0"/>
              </w:rPr>
              <w:br/>
              <w:t>(7' x 3.5')</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01248" behindDoc="0" locked="0" layoutInCell="1" allowOverlap="1" wp14:anchorId="0706ADEA" wp14:editId="264AAE1F">
                  <wp:simplePos x="0" y="0"/>
                  <wp:positionH relativeFrom="column">
                    <wp:posOffset>-38100</wp:posOffset>
                  </wp:positionH>
                  <wp:positionV relativeFrom="paragraph">
                    <wp:posOffset>24130</wp:posOffset>
                  </wp:positionV>
                  <wp:extent cx="3924300" cy="2838450"/>
                  <wp:effectExtent l="0" t="0" r="0" b="0"/>
                  <wp:wrapNone/>
                  <wp:docPr id="33" name="Picture 33" descr="C:\Users\USA\Downloads\WhatsApp Image 2024-08-23 at 2.49.08 AM.jpeg"/>
                  <wp:cNvGraphicFramePr/>
                  <a:graphic xmlns:a="http://schemas.openxmlformats.org/drawingml/2006/main">
                    <a:graphicData uri="http://schemas.openxmlformats.org/drawingml/2006/picture">
                      <pic:pic xmlns:pic="http://schemas.openxmlformats.org/drawingml/2006/picture">
                        <pic:nvPicPr>
                          <pic:cNvPr id="8" name="Picture 7" descr="C:\Users\USA\Downloads\WhatsApp Image 2024-08-23 at 2.49.08 AM.jpe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4300" cy="2838450"/>
                          </a:xfrm>
                          <a:prstGeom prst="rect">
                            <a:avLst/>
                          </a:prstGeom>
                          <a:noFill/>
                          <a:ln>
                            <a:noFill/>
                          </a:ln>
                        </pic:spPr>
                      </pic:pic>
                    </a:graphicData>
                  </a:graphic>
                </wp:anchor>
              </w:drawing>
            </w:r>
          </w:p>
        </w:tc>
      </w:tr>
      <w:tr w:rsidR="000B06DC" w:rsidRPr="0003141B" w:rsidTr="00805F96">
        <w:trPr>
          <w:trHeight w:val="4364"/>
        </w:trPr>
        <w:tc>
          <w:tcPr>
            <w:tcW w:w="1188" w:type="dxa"/>
          </w:tcPr>
          <w:p w:rsidR="000B06DC" w:rsidRPr="0003141B" w:rsidRDefault="000B06DC" w:rsidP="0003141B">
            <w:pPr>
              <w:jc w:val="center"/>
              <w:rPr>
                <w:rFonts w:ascii="Cambria" w:hAnsi="Cambria"/>
              </w:rPr>
            </w:pPr>
            <w:r w:rsidRPr="0003141B">
              <w:rPr>
                <w:rFonts w:ascii="Cambria" w:hAnsi="Cambria"/>
              </w:rPr>
              <w:t>6</w:t>
            </w:r>
          </w:p>
        </w:tc>
        <w:tc>
          <w:tcPr>
            <w:tcW w:w="2610" w:type="dxa"/>
          </w:tcPr>
          <w:p w:rsidR="00DA6767" w:rsidRDefault="0013119E" w:rsidP="000B06DC">
            <w:pPr>
              <w:rPr>
                <w:rFonts w:ascii="Cambria" w:eastAsia="Times New Roman" w:hAnsi="Cambria" w:cs="Calibri"/>
                <w:color w:val="000000"/>
                <w:kern w:val="0"/>
              </w:rPr>
            </w:pPr>
            <w:r w:rsidRPr="0003141B">
              <w:rPr>
                <w:rFonts w:ascii="Cambria" w:eastAsia="Times New Roman" w:hAnsi="Cambria" w:cs="Calibri"/>
                <w:color w:val="000000"/>
                <w:kern w:val="0"/>
              </w:rPr>
              <w:t xml:space="preserve">Executive Chairs </w:t>
            </w:r>
          </w:p>
          <w:p w:rsidR="000B06DC" w:rsidRPr="0003141B" w:rsidRDefault="0013119E" w:rsidP="000B06DC">
            <w:pPr>
              <w:rPr>
                <w:rFonts w:ascii="Cambria" w:hAnsi="Cambria"/>
              </w:rPr>
            </w:pPr>
            <w:r w:rsidRPr="0003141B">
              <w:rPr>
                <w:rFonts w:ascii="Cambria" w:eastAsia="Times New Roman" w:hAnsi="Cambria" w:cs="Calibri"/>
                <w:color w:val="000000"/>
                <w:kern w:val="0"/>
              </w:rPr>
              <w:t>(High Back)</w:t>
            </w:r>
          </w:p>
        </w:tc>
        <w:tc>
          <w:tcPr>
            <w:tcW w:w="6786" w:type="dxa"/>
          </w:tcPr>
          <w:p w:rsidR="000B06DC" w:rsidRPr="0003141B" w:rsidRDefault="00805F96"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699200" behindDoc="0" locked="0" layoutInCell="1" allowOverlap="1" wp14:anchorId="1A069303" wp14:editId="094292F7">
                  <wp:simplePos x="0" y="0"/>
                  <wp:positionH relativeFrom="column">
                    <wp:posOffset>-57150</wp:posOffset>
                  </wp:positionH>
                  <wp:positionV relativeFrom="paragraph">
                    <wp:posOffset>6350</wp:posOffset>
                  </wp:positionV>
                  <wp:extent cx="1933575" cy="2743200"/>
                  <wp:effectExtent l="0" t="0" r="9525" b="0"/>
                  <wp:wrapNone/>
                  <wp:docPr id="22" name="Picture 22" descr="C:\Users\USA\Downloads\WhatsApp Image 2024-08-23 at 2.49.08 AM (1).jpeg"/>
                  <wp:cNvGraphicFramePr/>
                  <a:graphic xmlns:a="http://schemas.openxmlformats.org/drawingml/2006/main">
                    <a:graphicData uri="http://schemas.openxmlformats.org/drawingml/2006/picture">
                      <pic:pic xmlns:pic="http://schemas.openxmlformats.org/drawingml/2006/picture">
                        <pic:nvPicPr>
                          <pic:cNvPr id="10" name="Picture 9" descr="C:\Users\USA\Downloads\WhatsApp Image 2024-08-23 at 2.49.08 AM (1).jpeg"/>
                          <pic:cNvPicPr/>
                        </pic:nvPicPr>
                        <pic:blipFill rotWithShape="1">
                          <a:blip r:embed="rId14" cstate="print">
                            <a:extLst>
                              <a:ext uri="{28A0092B-C50C-407E-A947-70E740481C1C}">
                                <a14:useLocalDpi xmlns:a14="http://schemas.microsoft.com/office/drawing/2010/main" val="0"/>
                              </a:ext>
                            </a:extLst>
                          </a:blip>
                          <a:srcRect l="28976" t="-264" r="22810" b="16052"/>
                          <a:stretch/>
                        </pic:blipFill>
                        <pic:spPr bwMode="auto">
                          <a:xfrm>
                            <a:off x="0" y="0"/>
                            <a:ext cx="1933575" cy="2743200"/>
                          </a:xfrm>
                          <a:prstGeom prst="rect">
                            <a:avLst/>
                          </a:prstGeom>
                          <a:noFill/>
                          <a:ln>
                            <a:noFill/>
                          </a:ln>
                        </pic:spPr>
                      </pic:pic>
                    </a:graphicData>
                  </a:graphic>
                </wp:anchor>
              </w:drawing>
            </w:r>
          </w:p>
        </w:tc>
      </w:tr>
      <w:tr w:rsidR="000B06DC" w:rsidRPr="0003141B" w:rsidTr="001A2072">
        <w:trPr>
          <w:trHeight w:val="4220"/>
        </w:trPr>
        <w:tc>
          <w:tcPr>
            <w:tcW w:w="1188" w:type="dxa"/>
          </w:tcPr>
          <w:p w:rsidR="000B06DC" w:rsidRPr="0003141B" w:rsidRDefault="000B06DC" w:rsidP="0003141B">
            <w:pPr>
              <w:jc w:val="center"/>
              <w:rPr>
                <w:rFonts w:ascii="Cambria" w:hAnsi="Cambria"/>
              </w:rPr>
            </w:pPr>
            <w:r w:rsidRPr="0003141B">
              <w:rPr>
                <w:rFonts w:ascii="Cambria" w:hAnsi="Cambria"/>
              </w:rPr>
              <w:lastRenderedPageBreak/>
              <w:t>7</w:t>
            </w:r>
          </w:p>
        </w:tc>
        <w:tc>
          <w:tcPr>
            <w:tcW w:w="2610" w:type="dxa"/>
          </w:tcPr>
          <w:p w:rsidR="00DA6767" w:rsidRDefault="0013119E" w:rsidP="000B06DC">
            <w:pPr>
              <w:rPr>
                <w:rFonts w:ascii="Cambria" w:eastAsia="Times New Roman" w:hAnsi="Cambria" w:cs="Calibri"/>
                <w:color w:val="000000"/>
                <w:kern w:val="0"/>
              </w:rPr>
            </w:pPr>
            <w:r w:rsidRPr="0003141B">
              <w:rPr>
                <w:rFonts w:ascii="Cambria" w:eastAsia="Times New Roman" w:hAnsi="Cambria" w:cs="Calibri"/>
                <w:color w:val="000000"/>
                <w:kern w:val="0"/>
              </w:rPr>
              <w:t>Table with Side Rack</w:t>
            </w:r>
          </w:p>
          <w:p w:rsidR="000B06DC" w:rsidRPr="0003141B" w:rsidRDefault="0013119E" w:rsidP="000B06DC">
            <w:pPr>
              <w:rPr>
                <w:rFonts w:ascii="Cambria" w:hAnsi="Cambria"/>
              </w:rPr>
            </w:pPr>
            <w:r w:rsidRPr="0003141B">
              <w:rPr>
                <w:rFonts w:ascii="Cambria" w:eastAsia="Times New Roman" w:hAnsi="Cambria" w:cs="Calibri"/>
                <w:color w:val="000000"/>
                <w:kern w:val="0"/>
              </w:rPr>
              <w:t xml:space="preserve"> </w:t>
            </w:r>
            <w:r w:rsidRPr="0003141B">
              <w:rPr>
                <w:rFonts w:ascii="Cambria" w:eastAsia="Times New Roman" w:hAnsi="Cambria" w:cs="Calibri"/>
                <w:color w:val="000000"/>
                <w:kern w:val="0"/>
              </w:rPr>
              <w:br w:type="page"/>
              <w:t>(5' x 3')</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05344" behindDoc="0" locked="0" layoutInCell="1" allowOverlap="1" wp14:anchorId="5A0CBC09" wp14:editId="359688DA">
                  <wp:simplePos x="0" y="0"/>
                  <wp:positionH relativeFrom="column">
                    <wp:posOffset>-38100</wp:posOffset>
                  </wp:positionH>
                  <wp:positionV relativeFrom="paragraph">
                    <wp:posOffset>43180</wp:posOffset>
                  </wp:positionV>
                  <wp:extent cx="3800475" cy="2552700"/>
                  <wp:effectExtent l="0" t="0" r="9525" b="0"/>
                  <wp:wrapNone/>
                  <wp:docPr id="35" name="Picture 35" descr="C:\Users\USA\Downloads\WhatsApp Image 2024-08-23 at 2.49.08 AM.jpeg"/>
                  <wp:cNvGraphicFramePr/>
                  <a:graphic xmlns:a="http://schemas.openxmlformats.org/drawingml/2006/main">
                    <a:graphicData uri="http://schemas.openxmlformats.org/drawingml/2006/picture">
                      <pic:pic xmlns:pic="http://schemas.openxmlformats.org/drawingml/2006/picture">
                        <pic:nvPicPr>
                          <pic:cNvPr id="8" name="Picture 7" descr="C:\Users\USA\Downloads\WhatsApp Image 2024-08-23 at 2.49.08 AM.jpe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0475" cy="2552700"/>
                          </a:xfrm>
                          <a:prstGeom prst="rect">
                            <a:avLst/>
                          </a:prstGeom>
                          <a:noFill/>
                          <a:ln>
                            <a:noFill/>
                          </a:ln>
                        </pic:spPr>
                      </pic:pic>
                    </a:graphicData>
                  </a:graphic>
                </wp:anchor>
              </w:drawing>
            </w:r>
          </w:p>
        </w:tc>
      </w:tr>
      <w:tr w:rsidR="000B06DC" w:rsidRPr="0003141B" w:rsidTr="001A2072">
        <w:trPr>
          <w:trHeight w:val="4220"/>
        </w:trPr>
        <w:tc>
          <w:tcPr>
            <w:tcW w:w="1188" w:type="dxa"/>
          </w:tcPr>
          <w:p w:rsidR="000B06DC" w:rsidRPr="0003141B" w:rsidRDefault="000B06DC" w:rsidP="0003141B">
            <w:pPr>
              <w:jc w:val="center"/>
              <w:rPr>
                <w:rFonts w:ascii="Cambria" w:hAnsi="Cambria"/>
              </w:rPr>
            </w:pPr>
            <w:r w:rsidRPr="0003141B">
              <w:rPr>
                <w:rFonts w:ascii="Cambria" w:hAnsi="Cambria"/>
              </w:rPr>
              <w:t>8</w:t>
            </w:r>
          </w:p>
        </w:tc>
        <w:tc>
          <w:tcPr>
            <w:tcW w:w="2610" w:type="dxa"/>
          </w:tcPr>
          <w:p w:rsidR="000B06DC" w:rsidRPr="0003141B" w:rsidRDefault="0013119E" w:rsidP="00DA6767">
            <w:pPr>
              <w:rPr>
                <w:rFonts w:ascii="Cambria" w:hAnsi="Cambria"/>
              </w:rPr>
            </w:pPr>
            <w:r w:rsidRPr="0003141B">
              <w:rPr>
                <w:rFonts w:ascii="Cambria" w:eastAsia="Times New Roman" w:hAnsi="Cambria" w:cs="Calibri"/>
                <w:color w:val="000000"/>
                <w:kern w:val="0"/>
              </w:rPr>
              <w:t>Computer Table with Side Rack (4' x 2.5')</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07392" behindDoc="0" locked="0" layoutInCell="1" allowOverlap="1" wp14:anchorId="6B0CD607" wp14:editId="667BCBA4">
                  <wp:simplePos x="0" y="0"/>
                  <wp:positionH relativeFrom="column">
                    <wp:posOffset>-38101</wp:posOffset>
                  </wp:positionH>
                  <wp:positionV relativeFrom="paragraph">
                    <wp:posOffset>33655</wp:posOffset>
                  </wp:positionV>
                  <wp:extent cx="3800475" cy="2514600"/>
                  <wp:effectExtent l="0" t="0" r="9525" b="0"/>
                  <wp:wrapNone/>
                  <wp:docPr id="36" name="Picture 36" descr="C:\Users\USA\Downloads\WhatsApp Image 2024-08-23 at 2.49.08 AM.jpeg"/>
                  <wp:cNvGraphicFramePr/>
                  <a:graphic xmlns:a="http://schemas.openxmlformats.org/drawingml/2006/main">
                    <a:graphicData uri="http://schemas.openxmlformats.org/drawingml/2006/picture">
                      <pic:pic xmlns:pic="http://schemas.openxmlformats.org/drawingml/2006/picture">
                        <pic:nvPicPr>
                          <pic:cNvPr id="8" name="Picture 7" descr="C:\Users\USA\Downloads\WhatsApp Image 2024-08-23 at 2.49.08 AM.jpe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0475" cy="2514600"/>
                          </a:xfrm>
                          <a:prstGeom prst="rect">
                            <a:avLst/>
                          </a:prstGeom>
                          <a:noFill/>
                          <a:ln>
                            <a:noFill/>
                          </a:ln>
                        </pic:spPr>
                      </pic:pic>
                    </a:graphicData>
                  </a:graphic>
                </wp:anchor>
              </w:drawing>
            </w:r>
          </w:p>
        </w:tc>
      </w:tr>
      <w:tr w:rsidR="000B06DC" w:rsidRPr="0003141B" w:rsidTr="001A2072">
        <w:trPr>
          <w:trHeight w:val="4067"/>
        </w:trPr>
        <w:tc>
          <w:tcPr>
            <w:tcW w:w="1188" w:type="dxa"/>
          </w:tcPr>
          <w:p w:rsidR="000B06DC" w:rsidRPr="0003141B" w:rsidRDefault="000B06DC" w:rsidP="0003141B">
            <w:pPr>
              <w:jc w:val="center"/>
              <w:rPr>
                <w:rFonts w:ascii="Cambria" w:hAnsi="Cambria"/>
              </w:rPr>
            </w:pPr>
            <w:r w:rsidRPr="0003141B">
              <w:rPr>
                <w:rFonts w:ascii="Cambria" w:hAnsi="Cambria"/>
              </w:rPr>
              <w:t>9</w:t>
            </w:r>
          </w:p>
        </w:tc>
        <w:tc>
          <w:tcPr>
            <w:tcW w:w="2610" w:type="dxa"/>
          </w:tcPr>
          <w:p w:rsidR="000B06DC" w:rsidRPr="0003141B" w:rsidRDefault="0013119E" w:rsidP="000B06DC">
            <w:pPr>
              <w:rPr>
                <w:rFonts w:ascii="Cambria" w:hAnsi="Cambria"/>
              </w:rPr>
            </w:pPr>
            <w:r w:rsidRPr="0003141B">
              <w:rPr>
                <w:rFonts w:ascii="Cambria" w:eastAsia="Times New Roman" w:hAnsi="Cambria" w:cs="Calibri"/>
                <w:color w:val="000000"/>
                <w:kern w:val="0"/>
              </w:rPr>
              <w:t xml:space="preserve">Computer Chairs  </w:t>
            </w:r>
            <w:r w:rsidRPr="0003141B">
              <w:rPr>
                <w:rFonts w:ascii="Cambria" w:eastAsia="Times New Roman" w:hAnsi="Cambria" w:cs="Calibri"/>
                <w:color w:val="000000"/>
                <w:kern w:val="0"/>
              </w:rPr>
              <w:br/>
              <w:t>(Low Back)</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03296" behindDoc="0" locked="0" layoutInCell="1" allowOverlap="1" wp14:anchorId="36405195" wp14:editId="5C869665">
                  <wp:simplePos x="0" y="0"/>
                  <wp:positionH relativeFrom="column">
                    <wp:posOffset>-47625</wp:posOffset>
                  </wp:positionH>
                  <wp:positionV relativeFrom="paragraph">
                    <wp:posOffset>83820</wp:posOffset>
                  </wp:positionV>
                  <wp:extent cx="2905125" cy="2466975"/>
                  <wp:effectExtent l="0" t="0" r="9525" b="9525"/>
                  <wp:wrapNone/>
                  <wp:docPr id="34" name="Picture 34" descr="C:\Users\USA\Downloads\WhatsApp Image 2024-08-23 at 2.49.09 AM.jpeg"/>
                  <wp:cNvGraphicFramePr/>
                  <a:graphic xmlns:a="http://schemas.openxmlformats.org/drawingml/2006/main">
                    <a:graphicData uri="http://schemas.openxmlformats.org/drawingml/2006/picture">
                      <pic:pic xmlns:pic="http://schemas.openxmlformats.org/drawingml/2006/picture">
                        <pic:nvPicPr>
                          <pic:cNvPr id="14" name="Picture 13" descr="C:\Users\USA\Downloads\WhatsApp Image 2024-08-23 at 2.49.09 AM.jpeg"/>
                          <pic:cNvPicPr/>
                        </pic:nvPicPr>
                        <pic:blipFill rotWithShape="1">
                          <a:blip r:embed="rId15" cstate="print">
                            <a:extLst>
                              <a:ext uri="{28A0092B-C50C-407E-A947-70E740481C1C}">
                                <a14:useLocalDpi xmlns:a14="http://schemas.microsoft.com/office/drawing/2010/main" val="0"/>
                              </a:ext>
                            </a:extLst>
                          </a:blip>
                          <a:srcRect t="2264"/>
                          <a:stretch/>
                        </pic:blipFill>
                        <pic:spPr bwMode="auto">
                          <a:xfrm>
                            <a:off x="0" y="0"/>
                            <a:ext cx="2905125" cy="246697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0B06DC" w:rsidRPr="0003141B" w:rsidTr="001A2072">
        <w:trPr>
          <w:trHeight w:val="4130"/>
        </w:trPr>
        <w:tc>
          <w:tcPr>
            <w:tcW w:w="1188" w:type="dxa"/>
          </w:tcPr>
          <w:p w:rsidR="000B06DC" w:rsidRPr="0003141B" w:rsidRDefault="000B06DC" w:rsidP="0003141B">
            <w:pPr>
              <w:jc w:val="center"/>
              <w:rPr>
                <w:rFonts w:ascii="Cambria" w:hAnsi="Cambria"/>
              </w:rPr>
            </w:pPr>
            <w:r w:rsidRPr="0003141B">
              <w:rPr>
                <w:rFonts w:ascii="Cambria" w:hAnsi="Cambria"/>
              </w:rPr>
              <w:lastRenderedPageBreak/>
              <w:t>10</w:t>
            </w:r>
          </w:p>
        </w:tc>
        <w:tc>
          <w:tcPr>
            <w:tcW w:w="2610" w:type="dxa"/>
          </w:tcPr>
          <w:p w:rsidR="000B06DC" w:rsidRPr="0003141B" w:rsidRDefault="0013119E" w:rsidP="000B06DC">
            <w:pPr>
              <w:rPr>
                <w:rFonts w:ascii="Cambria" w:hAnsi="Cambria"/>
              </w:rPr>
            </w:pPr>
            <w:proofErr w:type="spellStart"/>
            <w:r w:rsidRPr="0003141B">
              <w:rPr>
                <w:rFonts w:ascii="Cambria" w:eastAsia="Times New Roman" w:hAnsi="Cambria" w:cs="Calibri"/>
                <w:color w:val="000000"/>
                <w:kern w:val="0"/>
              </w:rPr>
              <w:t>Visting</w:t>
            </w:r>
            <w:proofErr w:type="spellEnd"/>
            <w:r w:rsidRPr="0003141B">
              <w:rPr>
                <w:rFonts w:ascii="Cambria" w:eastAsia="Times New Roman" w:hAnsi="Cambria" w:cs="Calibri"/>
                <w:color w:val="000000"/>
                <w:kern w:val="0"/>
              </w:rPr>
              <w:t xml:space="preserve"> Chairs</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09440" behindDoc="0" locked="0" layoutInCell="1" allowOverlap="1" wp14:anchorId="324495A8" wp14:editId="0C2E1644">
                  <wp:simplePos x="0" y="0"/>
                  <wp:positionH relativeFrom="column">
                    <wp:posOffset>-28575</wp:posOffset>
                  </wp:positionH>
                  <wp:positionV relativeFrom="paragraph">
                    <wp:posOffset>43180</wp:posOffset>
                  </wp:positionV>
                  <wp:extent cx="1924050" cy="2524125"/>
                  <wp:effectExtent l="0" t="0" r="0" b="9525"/>
                  <wp:wrapNone/>
                  <wp:docPr id="37" name="Picture 37" descr="C:\Users\USA\Downloads\WhatsApp Image 2024-08-23 at 2.49.11 AM.jpeg"/>
                  <wp:cNvGraphicFramePr/>
                  <a:graphic xmlns:a="http://schemas.openxmlformats.org/drawingml/2006/main">
                    <a:graphicData uri="http://schemas.openxmlformats.org/drawingml/2006/picture">
                      <pic:pic xmlns:pic="http://schemas.openxmlformats.org/drawingml/2006/picture">
                        <pic:nvPicPr>
                          <pic:cNvPr id="23" name="Picture 22" descr="C:\Users\USA\Downloads\WhatsApp Image 2024-08-23 at 2.49.11 AM.jpeg"/>
                          <pic:cNvPicPr/>
                        </pic:nvPicPr>
                        <pic:blipFill rotWithShape="1">
                          <a:blip r:embed="rId16" cstate="print">
                            <a:extLst>
                              <a:ext uri="{28A0092B-C50C-407E-A947-70E740481C1C}">
                                <a14:useLocalDpi xmlns:a14="http://schemas.microsoft.com/office/drawing/2010/main" val="0"/>
                              </a:ext>
                            </a:extLst>
                          </a:blip>
                          <a:srcRect l="13307" t="6414" r="2548" b="10782"/>
                          <a:stretch/>
                        </pic:blipFill>
                        <pic:spPr bwMode="auto">
                          <a:xfrm>
                            <a:off x="0" y="0"/>
                            <a:ext cx="1924050" cy="2524125"/>
                          </a:xfrm>
                          <a:prstGeom prst="rect">
                            <a:avLst/>
                          </a:prstGeom>
                          <a:noFill/>
                          <a:ln>
                            <a:noFill/>
                          </a:ln>
                        </pic:spPr>
                      </pic:pic>
                    </a:graphicData>
                  </a:graphic>
                </wp:anchor>
              </w:drawing>
            </w:r>
          </w:p>
        </w:tc>
      </w:tr>
      <w:tr w:rsidR="000B06DC" w:rsidRPr="0003141B" w:rsidTr="001A2072">
        <w:trPr>
          <w:trHeight w:val="3410"/>
        </w:trPr>
        <w:tc>
          <w:tcPr>
            <w:tcW w:w="1188" w:type="dxa"/>
          </w:tcPr>
          <w:p w:rsidR="000B06DC" w:rsidRPr="0003141B" w:rsidRDefault="000B06DC" w:rsidP="0003141B">
            <w:pPr>
              <w:jc w:val="center"/>
              <w:rPr>
                <w:rFonts w:ascii="Cambria" w:hAnsi="Cambria"/>
              </w:rPr>
            </w:pPr>
            <w:r w:rsidRPr="0003141B">
              <w:rPr>
                <w:rFonts w:ascii="Cambria" w:hAnsi="Cambria"/>
              </w:rPr>
              <w:t>11</w:t>
            </w:r>
          </w:p>
        </w:tc>
        <w:tc>
          <w:tcPr>
            <w:tcW w:w="2610" w:type="dxa"/>
          </w:tcPr>
          <w:p w:rsidR="000B06DC" w:rsidRPr="0003141B" w:rsidRDefault="0013119E" w:rsidP="000B06DC">
            <w:pPr>
              <w:rPr>
                <w:rFonts w:ascii="Cambria" w:hAnsi="Cambria"/>
              </w:rPr>
            </w:pPr>
            <w:r w:rsidRPr="0003141B">
              <w:rPr>
                <w:rFonts w:ascii="Cambria" w:eastAsia="Times New Roman" w:hAnsi="Cambria" w:cs="Calibri"/>
                <w:color w:val="000000"/>
                <w:kern w:val="0"/>
              </w:rPr>
              <w:t xml:space="preserve">Sofa Set 6 </w:t>
            </w:r>
            <w:proofErr w:type="spellStart"/>
            <w:r w:rsidRPr="0003141B">
              <w:rPr>
                <w:rFonts w:ascii="Cambria" w:eastAsia="Times New Roman" w:hAnsi="Cambria" w:cs="Calibri"/>
                <w:color w:val="000000"/>
                <w:kern w:val="0"/>
              </w:rPr>
              <w:t>Seater</w:t>
            </w:r>
            <w:proofErr w:type="spellEnd"/>
            <w:r w:rsidRPr="0003141B">
              <w:rPr>
                <w:rFonts w:ascii="Cambria" w:eastAsia="Times New Roman" w:hAnsi="Cambria" w:cs="Calibri"/>
                <w:color w:val="000000"/>
                <w:kern w:val="0"/>
              </w:rPr>
              <w:t xml:space="preserve"> (3+2+1)</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11488" behindDoc="0" locked="0" layoutInCell="1" allowOverlap="1" wp14:anchorId="5F18E613" wp14:editId="593F49A8">
                  <wp:simplePos x="0" y="0"/>
                  <wp:positionH relativeFrom="column">
                    <wp:posOffset>-28575</wp:posOffset>
                  </wp:positionH>
                  <wp:positionV relativeFrom="paragraph">
                    <wp:posOffset>33655</wp:posOffset>
                  </wp:positionV>
                  <wp:extent cx="3019425" cy="2085975"/>
                  <wp:effectExtent l="0" t="0" r="9525" b="9525"/>
                  <wp:wrapNone/>
                  <wp:docPr id="38" name="Picture 38" descr="C:\Users\USA\Downloads\WhatsApp Image 2024-08-15 at 2.56.18 AM.jpeg"/>
                  <wp:cNvGraphicFramePr/>
                  <a:graphic xmlns:a="http://schemas.openxmlformats.org/drawingml/2006/main">
                    <a:graphicData uri="http://schemas.openxmlformats.org/drawingml/2006/picture">
                      <pic:pic xmlns:pic="http://schemas.openxmlformats.org/drawingml/2006/picture">
                        <pic:nvPicPr>
                          <pic:cNvPr id="16" name="Picture 15" descr="C:\Users\USA\Downloads\WhatsApp Image 2024-08-15 at 2.56.18 AM.jpeg"/>
                          <pic:cNvPicPr/>
                        </pic:nvPicPr>
                        <pic:blipFill rotWithShape="1">
                          <a:blip r:embed="rId17" cstate="print">
                            <a:extLst>
                              <a:ext uri="{28A0092B-C50C-407E-A947-70E740481C1C}">
                                <a14:useLocalDpi xmlns:a14="http://schemas.microsoft.com/office/drawing/2010/main" val="0"/>
                              </a:ext>
                            </a:extLst>
                          </a:blip>
                          <a:srcRect t="12430" b="689"/>
                          <a:stretch/>
                        </pic:blipFill>
                        <pic:spPr bwMode="auto">
                          <a:xfrm>
                            <a:off x="0" y="0"/>
                            <a:ext cx="3019425" cy="208597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0B06DC" w:rsidRPr="0003141B" w:rsidTr="001A2072">
        <w:trPr>
          <w:trHeight w:val="3050"/>
        </w:trPr>
        <w:tc>
          <w:tcPr>
            <w:tcW w:w="1188" w:type="dxa"/>
          </w:tcPr>
          <w:p w:rsidR="000B06DC" w:rsidRPr="0003141B" w:rsidRDefault="000B06DC" w:rsidP="0003141B">
            <w:pPr>
              <w:jc w:val="center"/>
              <w:rPr>
                <w:rFonts w:ascii="Cambria" w:hAnsi="Cambria"/>
              </w:rPr>
            </w:pPr>
            <w:r w:rsidRPr="0003141B">
              <w:rPr>
                <w:rFonts w:ascii="Cambria" w:hAnsi="Cambria"/>
              </w:rPr>
              <w:t>12</w:t>
            </w:r>
          </w:p>
        </w:tc>
        <w:tc>
          <w:tcPr>
            <w:tcW w:w="2610" w:type="dxa"/>
          </w:tcPr>
          <w:p w:rsidR="000B06DC" w:rsidRPr="0003141B" w:rsidRDefault="0013119E" w:rsidP="000B06DC">
            <w:pPr>
              <w:rPr>
                <w:rFonts w:ascii="Cambria" w:hAnsi="Cambria"/>
              </w:rPr>
            </w:pPr>
            <w:r w:rsidRPr="0003141B">
              <w:rPr>
                <w:rFonts w:ascii="Cambria" w:eastAsia="Times New Roman" w:hAnsi="Cambria" w:cs="Calibri"/>
                <w:color w:val="000000"/>
                <w:kern w:val="0"/>
              </w:rPr>
              <w:t xml:space="preserve">Steel Sofa 3 </w:t>
            </w:r>
            <w:proofErr w:type="spellStart"/>
            <w:r w:rsidRPr="0003141B">
              <w:rPr>
                <w:rFonts w:ascii="Cambria" w:eastAsia="Times New Roman" w:hAnsi="Cambria" w:cs="Calibri"/>
                <w:color w:val="000000"/>
                <w:kern w:val="0"/>
              </w:rPr>
              <w:t>Seater</w:t>
            </w:r>
            <w:proofErr w:type="spellEnd"/>
            <w:r w:rsidRPr="0003141B">
              <w:rPr>
                <w:rFonts w:ascii="Cambria" w:eastAsia="Times New Roman" w:hAnsi="Cambria" w:cs="Calibri"/>
                <w:color w:val="000000"/>
                <w:kern w:val="0"/>
              </w:rPr>
              <w:br/>
              <w:t>(One piece)</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13536" behindDoc="0" locked="0" layoutInCell="1" allowOverlap="1" wp14:anchorId="6BF99B4E" wp14:editId="61C7E10A">
                  <wp:simplePos x="0" y="0"/>
                  <wp:positionH relativeFrom="column">
                    <wp:posOffset>28575</wp:posOffset>
                  </wp:positionH>
                  <wp:positionV relativeFrom="paragraph">
                    <wp:posOffset>24130</wp:posOffset>
                  </wp:positionV>
                  <wp:extent cx="3114675" cy="1876425"/>
                  <wp:effectExtent l="0" t="0" r="9525" b="9525"/>
                  <wp:wrapNone/>
                  <wp:docPr id="39" name="Picture 39" descr="C:\Users\USA\Desktop\steel image.jpg"/>
                  <wp:cNvGraphicFramePr/>
                  <a:graphic xmlns:a="http://schemas.openxmlformats.org/drawingml/2006/main">
                    <a:graphicData uri="http://schemas.openxmlformats.org/drawingml/2006/picture">
                      <pic:pic xmlns:pic="http://schemas.openxmlformats.org/drawingml/2006/picture">
                        <pic:nvPicPr>
                          <pic:cNvPr id="17" name="Picture 16" descr="C:\Users\USA\Desktop\steel image.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4675" cy="1876425"/>
                          </a:xfrm>
                          <a:prstGeom prst="rect">
                            <a:avLst/>
                          </a:prstGeom>
                          <a:noFill/>
                          <a:ln>
                            <a:noFill/>
                          </a:ln>
                        </pic:spPr>
                      </pic:pic>
                    </a:graphicData>
                  </a:graphic>
                </wp:anchor>
              </w:drawing>
            </w:r>
          </w:p>
        </w:tc>
      </w:tr>
      <w:tr w:rsidR="000B06DC" w:rsidRPr="0003141B" w:rsidTr="001A2072">
        <w:trPr>
          <w:trHeight w:val="3050"/>
        </w:trPr>
        <w:tc>
          <w:tcPr>
            <w:tcW w:w="1188" w:type="dxa"/>
          </w:tcPr>
          <w:p w:rsidR="000B06DC" w:rsidRPr="0003141B" w:rsidRDefault="000B06DC" w:rsidP="0003141B">
            <w:pPr>
              <w:jc w:val="center"/>
              <w:rPr>
                <w:rFonts w:ascii="Cambria" w:hAnsi="Cambria"/>
              </w:rPr>
            </w:pPr>
            <w:r w:rsidRPr="0003141B">
              <w:rPr>
                <w:rFonts w:ascii="Cambria" w:hAnsi="Cambria"/>
              </w:rPr>
              <w:t>13</w:t>
            </w:r>
          </w:p>
        </w:tc>
        <w:tc>
          <w:tcPr>
            <w:tcW w:w="2610" w:type="dxa"/>
          </w:tcPr>
          <w:p w:rsidR="000B06DC" w:rsidRPr="0003141B" w:rsidRDefault="0013119E" w:rsidP="000B06DC">
            <w:pPr>
              <w:rPr>
                <w:rFonts w:ascii="Cambria" w:hAnsi="Cambria"/>
              </w:rPr>
            </w:pPr>
            <w:r w:rsidRPr="0003141B">
              <w:rPr>
                <w:rFonts w:ascii="Cambria" w:eastAsia="Times New Roman" w:hAnsi="Cambria" w:cs="Calibri"/>
                <w:color w:val="000000"/>
                <w:kern w:val="0"/>
              </w:rPr>
              <w:t>Centre Table Set</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15584" behindDoc="0" locked="0" layoutInCell="1" allowOverlap="1" wp14:anchorId="4C113771" wp14:editId="4B88B8BA">
                  <wp:simplePos x="0" y="0"/>
                  <wp:positionH relativeFrom="column">
                    <wp:posOffset>-28575</wp:posOffset>
                  </wp:positionH>
                  <wp:positionV relativeFrom="paragraph">
                    <wp:posOffset>33656</wp:posOffset>
                  </wp:positionV>
                  <wp:extent cx="3267075" cy="1847850"/>
                  <wp:effectExtent l="0" t="0" r="9525" b="0"/>
                  <wp:wrapNone/>
                  <wp:docPr id="40" name="Picture 40" descr="C:\Users\USA\Downloads\WhatsApp Image 2024-08-23 at 2.49.11 AM (2).jpeg"/>
                  <wp:cNvGraphicFramePr/>
                  <a:graphic xmlns:a="http://schemas.openxmlformats.org/drawingml/2006/main">
                    <a:graphicData uri="http://schemas.openxmlformats.org/drawingml/2006/picture">
                      <pic:pic xmlns:pic="http://schemas.openxmlformats.org/drawingml/2006/picture">
                        <pic:nvPicPr>
                          <pic:cNvPr id="18" name="Picture 17" descr="C:\Users\USA\Downloads\WhatsApp Image 2024-08-23 at 2.49.11 AM (2).jpeg"/>
                          <pic:cNvPicPr/>
                        </pic:nvPicPr>
                        <pic:blipFill rotWithShape="1">
                          <a:blip r:embed="rId19" cstate="print">
                            <a:extLst>
                              <a:ext uri="{28A0092B-C50C-407E-A947-70E740481C1C}">
                                <a14:useLocalDpi xmlns:a14="http://schemas.microsoft.com/office/drawing/2010/main" val="0"/>
                              </a:ext>
                            </a:extLst>
                          </a:blip>
                          <a:srcRect l="7578" t="38262" r="7403" b="132"/>
                          <a:stretch/>
                        </pic:blipFill>
                        <pic:spPr bwMode="auto">
                          <a:xfrm>
                            <a:off x="0" y="0"/>
                            <a:ext cx="3267075" cy="184785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0B06DC" w:rsidRPr="0003141B" w:rsidTr="001A2072">
        <w:trPr>
          <w:trHeight w:val="3500"/>
        </w:trPr>
        <w:tc>
          <w:tcPr>
            <w:tcW w:w="1188" w:type="dxa"/>
          </w:tcPr>
          <w:p w:rsidR="000B06DC" w:rsidRPr="0003141B" w:rsidRDefault="000B06DC" w:rsidP="0003141B">
            <w:pPr>
              <w:jc w:val="center"/>
              <w:rPr>
                <w:rFonts w:ascii="Cambria" w:hAnsi="Cambria"/>
              </w:rPr>
            </w:pPr>
            <w:r w:rsidRPr="0003141B">
              <w:rPr>
                <w:rFonts w:ascii="Cambria" w:hAnsi="Cambria"/>
              </w:rPr>
              <w:lastRenderedPageBreak/>
              <w:t>14</w:t>
            </w:r>
          </w:p>
        </w:tc>
        <w:tc>
          <w:tcPr>
            <w:tcW w:w="2610" w:type="dxa"/>
          </w:tcPr>
          <w:p w:rsidR="000B06DC" w:rsidRPr="0003141B" w:rsidRDefault="0013119E" w:rsidP="000B06DC">
            <w:pPr>
              <w:rPr>
                <w:rFonts w:ascii="Cambria" w:hAnsi="Cambria"/>
              </w:rPr>
            </w:pPr>
            <w:proofErr w:type="spellStart"/>
            <w:r w:rsidRPr="0003141B">
              <w:rPr>
                <w:rFonts w:ascii="Cambria" w:eastAsia="Times New Roman" w:hAnsi="Cambria" w:cs="Calibri"/>
                <w:color w:val="000000"/>
                <w:kern w:val="0"/>
              </w:rPr>
              <w:t>Rollar</w:t>
            </w:r>
            <w:proofErr w:type="spellEnd"/>
            <w:r w:rsidRPr="0003141B">
              <w:rPr>
                <w:rFonts w:ascii="Cambria" w:eastAsia="Times New Roman" w:hAnsi="Cambria" w:cs="Calibri"/>
                <w:color w:val="000000"/>
                <w:kern w:val="0"/>
              </w:rPr>
              <w:t xml:space="preserve"> Blinds</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17632" behindDoc="0" locked="0" layoutInCell="1" allowOverlap="1" wp14:anchorId="572386C5" wp14:editId="08F60D2F">
                  <wp:simplePos x="0" y="0"/>
                  <wp:positionH relativeFrom="column">
                    <wp:posOffset>-28576</wp:posOffset>
                  </wp:positionH>
                  <wp:positionV relativeFrom="paragraph">
                    <wp:posOffset>24130</wp:posOffset>
                  </wp:positionV>
                  <wp:extent cx="3648075" cy="2181225"/>
                  <wp:effectExtent l="0" t="0" r="9525" b="9525"/>
                  <wp:wrapNone/>
                  <wp:docPr id="41" name="Picture 41" descr="C:\Users\USA\Desktop\rollar.jpg"/>
                  <wp:cNvGraphicFramePr/>
                  <a:graphic xmlns:a="http://schemas.openxmlformats.org/drawingml/2006/main">
                    <a:graphicData uri="http://schemas.openxmlformats.org/drawingml/2006/picture">
                      <pic:pic xmlns:pic="http://schemas.openxmlformats.org/drawingml/2006/picture">
                        <pic:nvPicPr>
                          <pic:cNvPr id="19" name="Picture 18" descr="C:\Users\USA\Desktop\rollar.jpg"/>
                          <pic:cNvPicPr/>
                        </pic:nvPicPr>
                        <pic:blipFill rotWithShape="1">
                          <a:blip r:embed="rId20" cstate="print">
                            <a:extLst>
                              <a:ext uri="{28A0092B-C50C-407E-A947-70E740481C1C}">
                                <a14:useLocalDpi xmlns:a14="http://schemas.microsoft.com/office/drawing/2010/main" val="0"/>
                              </a:ext>
                            </a:extLst>
                          </a:blip>
                          <a:srcRect t="13784" b="12714"/>
                          <a:stretch/>
                        </pic:blipFill>
                        <pic:spPr bwMode="auto">
                          <a:xfrm>
                            <a:off x="0" y="0"/>
                            <a:ext cx="3648075" cy="2181225"/>
                          </a:xfrm>
                          <a:prstGeom prst="rect">
                            <a:avLst/>
                          </a:prstGeom>
                          <a:noFill/>
                          <a:ln>
                            <a:noFill/>
                          </a:ln>
                        </pic:spPr>
                      </pic:pic>
                    </a:graphicData>
                  </a:graphic>
                </wp:anchor>
              </w:drawing>
            </w:r>
          </w:p>
        </w:tc>
      </w:tr>
      <w:tr w:rsidR="000B06DC" w:rsidRPr="0003141B" w:rsidTr="001A2072">
        <w:trPr>
          <w:trHeight w:val="4670"/>
        </w:trPr>
        <w:tc>
          <w:tcPr>
            <w:tcW w:w="1188" w:type="dxa"/>
          </w:tcPr>
          <w:p w:rsidR="000B06DC" w:rsidRPr="0003141B" w:rsidRDefault="000B06DC" w:rsidP="0003141B">
            <w:pPr>
              <w:jc w:val="center"/>
              <w:rPr>
                <w:rFonts w:ascii="Cambria" w:hAnsi="Cambria"/>
              </w:rPr>
            </w:pPr>
            <w:r w:rsidRPr="0003141B">
              <w:rPr>
                <w:rFonts w:ascii="Cambria" w:hAnsi="Cambria"/>
              </w:rPr>
              <w:t>15</w:t>
            </w:r>
          </w:p>
        </w:tc>
        <w:tc>
          <w:tcPr>
            <w:tcW w:w="2610" w:type="dxa"/>
          </w:tcPr>
          <w:p w:rsidR="000B06DC" w:rsidRPr="0003141B" w:rsidRDefault="0013119E" w:rsidP="00DA6767">
            <w:pPr>
              <w:rPr>
                <w:rFonts w:ascii="Cambria" w:hAnsi="Cambria"/>
              </w:rPr>
            </w:pPr>
            <w:r w:rsidRPr="0003141B">
              <w:rPr>
                <w:rFonts w:ascii="Cambria" w:eastAsia="Times New Roman" w:hAnsi="Cambria" w:cs="Calibri"/>
                <w:color w:val="000000"/>
                <w:kern w:val="0"/>
              </w:rPr>
              <w:t>Steel/Iron File Cabinet</w:t>
            </w:r>
          </w:p>
        </w:tc>
        <w:tc>
          <w:tcPr>
            <w:tcW w:w="6786" w:type="dxa"/>
          </w:tcPr>
          <w:p w:rsidR="000B06DC" w:rsidRPr="0003141B" w:rsidRDefault="001A2072" w:rsidP="000B06DC">
            <w:pPr>
              <w:rPr>
                <w:rFonts w:ascii="Cambria" w:hAnsi="Cambria"/>
              </w:rPr>
            </w:pPr>
            <w:r>
              <w:rPr>
                <w:rFonts w:ascii="Calibri" w:eastAsia="Times New Roman" w:hAnsi="Calibri" w:cs="Calibri"/>
                <w:noProof/>
                <w:color w:val="000000"/>
                <w:kern w:val="0"/>
              </w:rPr>
              <w:drawing>
                <wp:anchor distT="0" distB="0" distL="114300" distR="114300" simplePos="0" relativeHeight="251719680" behindDoc="0" locked="0" layoutInCell="1" allowOverlap="1" wp14:anchorId="2047CE06" wp14:editId="7DB7927E">
                  <wp:simplePos x="0" y="0"/>
                  <wp:positionH relativeFrom="column">
                    <wp:posOffset>95250</wp:posOffset>
                  </wp:positionH>
                  <wp:positionV relativeFrom="paragraph">
                    <wp:posOffset>33655</wp:posOffset>
                  </wp:positionV>
                  <wp:extent cx="1343025" cy="2914650"/>
                  <wp:effectExtent l="0" t="0" r="9525" b="0"/>
                  <wp:wrapNone/>
                  <wp:docPr id="42" name="Picture 42" descr="C:\Users\USA\Downloads\WhatsApp Image 2024-08-23 at 2.49.12 AM.jpeg"/>
                  <wp:cNvGraphicFramePr/>
                  <a:graphic xmlns:a="http://schemas.openxmlformats.org/drawingml/2006/main">
                    <a:graphicData uri="http://schemas.openxmlformats.org/drawingml/2006/picture">
                      <pic:pic xmlns:pic="http://schemas.openxmlformats.org/drawingml/2006/picture">
                        <pic:nvPicPr>
                          <pic:cNvPr id="20" name="Picture 19" descr="C:\Users\USA\Downloads\WhatsApp Image 2024-08-23 at 2.49.12 AM.jpeg"/>
                          <pic:cNvPicPr/>
                        </pic:nvPicPr>
                        <pic:blipFill rotWithShape="1">
                          <a:blip r:embed="rId21" cstate="print">
                            <a:extLst>
                              <a:ext uri="{28A0092B-C50C-407E-A947-70E740481C1C}">
                                <a14:useLocalDpi xmlns:a14="http://schemas.microsoft.com/office/drawing/2010/main" val="0"/>
                              </a:ext>
                            </a:extLst>
                          </a:blip>
                          <a:srcRect l="3954" t="6162" r="9264" b="432"/>
                          <a:stretch/>
                        </pic:blipFill>
                        <pic:spPr bwMode="auto">
                          <a:xfrm>
                            <a:off x="0" y="0"/>
                            <a:ext cx="1343025" cy="2914650"/>
                          </a:xfrm>
                          <a:prstGeom prst="rect">
                            <a:avLst/>
                          </a:prstGeom>
                          <a:noFill/>
                          <a:ln>
                            <a:noFill/>
                          </a:ln>
                        </pic:spPr>
                      </pic:pic>
                    </a:graphicData>
                  </a:graphic>
                </wp:anchor>
              </w:drawing>
            </w:r>
          </w:p>
        </w:tc>
      </w:tr>
      <w:tr w:rsidR="000B06DC" w:rsidRPr="0003141B" w:rsidTr="001A2072">
        <w:trPr>
          <w:trHeight w:val="4850"/>
        </w:trPr>
        <w:tc>
          <w:tcPr>
            <w:tcW w:w="1188" w:type="dxa"/>
          </w:tcPr>
          <w:p w:rsidR="000B06DC" w:rsidRPr="0003141B" w:rsidRDefault="000B06DC" w:rsidP="0003141B">
            <w:pPr>
              <w:jc w:val="center"/>
              <w:rPr>
                <w:rFonts w:ascii="Cambria" w:hAnsi="Cambria"/>
              </w:rPr>
            </w:pPr>
            <w:r w:rsidRPr="0003141B">
              <w:rPr>
                <w:rFonts w:ascii="Cambria" w:hAnsi="Cambria"/>
              </w:rPr>
              <w:t>16</w:t>
            </w:r>
          </w:p>
        </w:tc>
        <w:tc>
          <w:tcPr>
            <w:tcW w:w="2610" w:type="dxa"/>
          </w:tcPr>
          <w:p w:rsidR="000B06DC" w:rsidRPr="00DA6767" w:rsidRDefault="0013119E" w:rsidP="00DA6767">
            <w:pPr>
              <w:rPr>
                <w:rFonts w:ascii="Cambria" w:hAnsi="Cambria"/>
              </w:rPr>
            </w:pPr>
            <w:r w:rsidRPr="00DA6767">
              <w:rPr>
                <w:rFonts w:ascii="Cambria" w:eastAsia="Times New Roman" w:hAnsi="Cambria" w:cs="Calibri"/>
                <w:color w:val="000000"/>
                <w:kern w:val="0"/>
              </w:rPr>
              <w:t>Steel/Iron</w:t>
            </w:r>
            <w:bookmarkStart w:id="0" w:name="_GoBack"/>
            <w:bookmarkEnd w:id="0"/>
            <w:r w:rsidRPr="00DA6767">
              <w:rPr>
                <w:rFonts w:ascii="Cambria" w:eastAsia="Times New Roman" w:hAnsi="Cambria" w:cs="Calibri"/>
                <w:color w:val="000000"/>
                <w:kern w:val="0"/>
              </w:rPr>
              <w:t xml:space="preserve"> Rack</w:t>
            </w:r>
          </w:p>
        </w:tc>
        <w:tc>
          <w:tcPr>
            <w:tcW w:w="6786" w:type="dxa"/>
          </w:tcPr>
          <w:p w:rsidR="000B06DC" w:rsidRPr="0003141B" w:rsidRDefault="001A2072" w:rsidP="000B06DC">
            <w:pPr>
              <w:rPr>
                <w:rFonts w:ascii="Cambria" w:hAnsi="Cambria"/>
              </w:rPr>
            </w:pPr>
            <w:r>
              <w:rPr>
                <w:noProof/>
              </w:rPr>
              <w:drawing>
                <wp:inline distT="0" distB="0" distL="0" distR="0" wp14:anchorId="07698B50" wp14:editId="77122EB6">
                  <wp:extent cx="1752600" cy="2990850"/>
                  <wp:effectExtent l="0" t="0" r="0" b="0"/>
                  <wp:docPr id="43" name="Picture 24" descr="C:\Users\USA\Downloads\WhatsApp Image 2024-08-30 at 12.06.30 AM.jpeg"/>
                  <wp:cNvGraphicFramePr/>
                  <a:graphic xmlns:a="http://schemas.openxmlformats.org/drawingml/2006/main">
                    <a:graphicData uri="http://schemas.openxmlformats.org/drawingml/2006/picture">
                      <pic:pic xmlns:pic="http://schemas.openxmlformats.org/drawingml/2006/picture">
                        <pic:nvPicPr>
                          <pic:cNvPr id="25" name="Picture 24" descr="C:\Users\USA\Downloads\WhatsApp Image 2024-08-30 at 12.06.30 AM.jpeg"/>
                          <pic:cNvPicPr/>
                        </pic:nvPicPr>
                        <pic:blipFill rotWithShape="1">
                          <a:blip r:embed="rId22" cstate="print">
                            <a:extLst>
                              <a:ext uri="{28A0092B-C50C-407E-A947-70E740481C1C}">
                                <a14:useLocalDpi xmlns:a14="http://schemas.microsoft.com/office/drawing/2010/main" val="0"/>
                              </a:ext>
                            </a:extLst>
                          </a:blip>
                          <a:srcRect l="19658" t="9043" r="20215" b="10816"/>
                          <a:stretch/>
                        </pic:blipFill>
                        <pic:spPr bwMode="auto">
                          <a:xfrm>
                            <a:off x="0" y="0"/>
                            <a:ext cx="1752601" cy="299085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B06DC" w:rsidRDefault="000B06DC" w:rsidP="000B06DC">
      <w:pPr>
        <w:rPr>
          <w:rFonts w:ascii="Cambria" w:hAnsi="Cambria"/>
          <w:b/>
          <w:sz w:val="32"/>
          <w:szCs w:val="24"/>
        </w:rPr>
      </w:pPr>
    </w:p>
    <w:p w:rsidR="00EC3A58" w:rsidRDefault="00EC3A58" w:rsidP="000B06DC">
      <w:pPr>
        <w:rPr>
          <w:rFonts w:ascii="Cambria" w:hAnsi="Cambria"/>
          <w:b/>
          <w:sz w:val="32"/>
          <w:szCs w:val="24"/>
        </w:rPr>
      </w:pPr>
    </w:p>
    <w:p w:rsidR="00EC3A58" w:rsidRPr="00646CA4" w:rsidRDefault="000B06DC" w:rsidP="001A2072">
      <w:pPr>
        <w:rPr>
          <w:rFonts w:ascii="Cambria" w:hAnsi="Cambria"/>
          <w:b/>
          <w:bCs/>
          <w:sz w:val="32"/>
          <w:szCs w:val="32"/>
        </w:rPr>
      </w:pPr>
      <w:r>
        <w:rPr>
          <w:rFonts w:ascii="Cambria" w:hAnsi="Cambria"/>
          <w:b/>
          <w:bCs/>
          <w:sz w:val="32"/>
          <w:szCs w:val="32"/>
        </w:rPr>
        <w:br w:type="page"/>
      </w:r>
      <w:r w:rsidR="00EC3A58" w:rsidRPr="00646CA4">
        <w:rPr>
          <w:rFonts w:ascii="Cambria" w:hAnsi="Cambria"/>
          <w:b/>
          <w:bCs/>
          <w:sz w:val="32"/>
          <w:szCs w:val="32"/>
        </w:rPr>
        <w:lastRenderedPageBreak/>
        <w:t>TECHNICAL BID EVALUATION CRITERIA:</w:t>
      </w:r>
    </w:p>
    <w:p w:rsidR="00EC3A58" w:rsidRPr="00646CA4" w:rsidRDefault="00EC3A58" w:rsidP="00EC3A58">
      <w:pPr>
        <w:rPr>
          <w:rFonts w:ascii="Cambria" w:hAnsi="Cambria"/>
          <w:sz w:val="24"/>
          <w:szCs w:val="24"/>
        </w:rPr>
      </w:pPr>
      <w:r>
        <w:rPr>
          <w:rFonts w:ascii="Cambria" w:hAnsi="Cambria"/>
          <w:sz w:val="24"/>
          <w:szCs w:val="24"/>
        </w:rPr>
        <w:t>T</w:t>
      </w:r>
      <w:r w:rsidRPr="00646CA4">
        <w:rPr>
          <w:rFonts w:ascii="Cambria" w:hAnsi="Cambria"/>
          <w:sz w:val="24"/>
          <w:szCs w:val="24"/>
        </w:rPr>
        <w:t xml:space="preserve">echnical bid will be evaluated on the basis of </w:t>
      </w:r>
      <w:r>
        <w:rPr>
          <w:rFonts w:ascii="Cambria" w:hAnsi="Cambria"/>
          <w:sz w:val="24"/>
          <w:szCs w:val="24"/>
        </w:rPr>
        <w:t>following points</w:t>
      </w:r>
      <w:r w:rsidRPr="00646CA4">
        <w:rPr>
          <w:rFonts w:ascii="Cambria" w:hAnsi="Cambria"/>
          <w:sz w:val="24"/>
          <w:szCs w:val="24"/>
        </w:rPr>
        <w:t xml:space="preserve">: </w:t>
      </w:r>
    </w:p>
    <w:tbl>
      <w:tblPr>
        <w:tblStyle w:val="TableGrid1"/>
        <w:tblW w:w="10739" w:type="dxa"/>
        <w:jc w:val="center"/>
        <w:tblInd w:w="357" w:type="dxa"/>
        <w:tblLook w:val="04A0" w:firstRow="1" w:lastRow="0" w:firstColumn="1" w:lastColumn="0" w:noHBand="0" w:noVBand="1"/>
      </w:tblPr>
      <w:tblGrid>
        <w:gridCol w:w="498"/>
        <w:gridCol w:w="8147"/>
        <w:gridCol w:w="911"/>
        <w:gridCol w:w="1183"/>
      </w:tblGrid>
      <w:tr w:rsidR="00EC3A58" w:rsidRPr="00BD1CC2" w:rsidTr="001A473A">
        <w:trPr>
          <w:trHeight w:val="710"/>
          <w:jc w:val="center"/>
        </w:trPr>
        <w:tc>
          <w:tcPr>
            <w:tcW w:w="498" w:type="dxa"/>
            <w:vAlign w:val="center"/>
          </w:tcPr>
          <w:p w:rsidR="00EC3A58" w:rsidRDefault="00EC3A58" w:rsidP="001A473A">
            <w:pPr>
              <w:jc w:val="center"/>
            </w:pPr>
            <w:r w:rsidRPr="000D415E">
              <w:rPr>
                <w:rFonts w:ascii="Cambria" w:hAnsi="Cambria"/>
                <w:b/>
                <w:sz w:val="20"/>
                <w:szCs w:val="24"/>
              </w:rPr>
              <w:t>SR. #</w:t>
            </w:r>
          </w:p>
        </w:tc>
        <w:tc>
          <w:tcPr>
            <w:tcW w:w="8147" w:type="dxa"/>
            <w:vAlign w:val="center"/>
          </w:tcPr>
          <w:p w:rsidR="00EC3A58" w:rsidRPr="00261C35" w:rsidRDefault="00EC3A58" w:rsidP="001A473A">
            <w:pPr>
              <w:jc w:val="center"/>
              <w:rPr>
                <w:rFonts w:ascii="Cambria" w:hAnsi="Cambria"/>
              </w:rPr>
            </w:pPr>
            <w:r w:rsidRPr="000D415E">
              <w:rPr>
                <w:rFonts w:ascii="Cambria" w:hAnsi="Cambria"/>
                <w:b/>
                <w:sz w:val="20"/>
                <w:szCs w:val="24"/>
              </w:rPr>
              <w:t>DESCRIPTION</w:t>
            </w:r>
          </w:p>
        </w:tc>
        <w:tc>
          <w:tcPr>
            <w:tcW w:w="911" w:type="dxa"/>
            <w:vAlign w:val="center"/>
          </w:tcPr>
          <w:p w:rsidR="00EC3A58" w:rsidRPr="00BD1CC2" w:rsidRDefault="00EC3A58" w:rsidP="001A473A">
            <w:pPr>
              <w:jc w:val="center"/>
              <w:rPr>
                <w:rFonts w:ascii="Cambria" w:hAnsi="Cambria"/>
              </w:rPr>
            </w:pPr>
            <w:r w:rsidRPr="000D415E">
              <w:rPr>
                <w:rFonts w:ascii="Cambria" w:hAnsi="Cambria"/>
                <w:b/>
                <w:sz w:val="20"/>
                <w:szCs w:val="24"/>
              </w:rPr>
              <w:t>POINTS</w:t>
            </w:r>
          </w:p>
        </w:tc>
        <w:tc>
          <w:tcPr>
            <w:tcW w:w="1183" w:type="dxa"/>
            <w:vAlign w:val="center"/>
          </w:tcPr>
          <w:p w:rsidR="00EC3A58" w:rsidRPr="00BD1CC2" w:rsidRDefault="00EC3A58" w:rsidP="001A473A">
            <w:pPr>
              <w:jc w:val="center"/>
              <w:rPr>
                <w:rFonts w:ascii="Cambria" w:hAnsi="Cambria"/>
              </w:rPr>
            </w:pPr>
            <w:r w:rsidRPr="000D415E">
              <w:rPr>
                <w:rFonts w:ascii="Cambria" w:hAnsi="Cambria"/>
                <w:b/>
                <w:sz w:val="20"/>
                <w:szCs w:val="24"/>
              </w:rPr>
              <w:t>POINTS OBTAINED</w:t>
            </w:r>
          </w:p>
        </w:tc>
      </w:tr>
      <w:tr w:rsidR="00A8773F" w:rsidRPr="00BD1CC2" w:rsidTr="001A473A">
        <w:trPr>
          <w:trHeight w:val="530"/>
          <w:jc w:val="center"/>
        </w:trPr>
        <w:tc>
          <w:tcPr>
            <w:tcW w:w="498" w:type="dxa"/>
            <w:vMerge w:val="restart"/>
          </w:tcPr>
          <w:p w:rsidR="00A8773F" w:rsidRPr="00BD1CC2" w:rsidRDefault="00A8773F" w:rsidP="001A473A">
            <w:pPr>
              <w:jc w:val="center"/>
            </w:pPr>
            <w:r>
              <w:t>1</w:t>
            </w:r>
          </w:p>
          <w:p w:rsidR="00A8773F" w:rsidRPr="00BD1CC2" w:rsidRDefault="00A8773F" w:rsidP="001A473A">
            <w:pPr>
              <w:jc w:val="center"/>
            </w:pPr>
            <w:r w:rsidRPr="00BD1CC2">
              <w:br w:type="page"/>
            </w:r>
          </w:p>
        </w:tc>
        <w:tc>
          <w:tcPr>
            <w:tcW w:w="8147" w:type="dxa"/>
          </w:tcPr>
          <w:p w:rsidR="00A8773F" w:rsidRPr="00A80574" w:rsidRDefault="00A8773F" w:rsidP="00452FDC">
            <w:pPr>
              <w:pStyle w:val="ListParagraph"/>
              <w:numPr>
                <w:ilvl w:val="0"/>
                <w:numId w:val="12"/>
              </w:numPr>
              <w:spacing w:after="0" w:line="240" w:lineRule="auto"/>
              <w:ind w:left="444" w:hanging="450"/>
              <w:rPr>
                <w:rFonts w:ascii="Cambria" w:hAnsi="Cambria"/>
                <w:b/>
              </w:rPr>
            </w:pPr>
            <w:r w:rsidRPr="00A80574">
              <w:rPr>
                <w:rFonts w:ascii="Cambria" w:hAnsi="Cambria"/>
                <w:szCs w:val="26"/>
              </w:rPr>
              <w:t xml:space="preserve">Certificate of </w:t>
            </w:r>
            <w:r>
              <w:rPr>
                <w:rFonts w:ascii="Cambria" w:hAnsi="Cambria"/>
                <w:szCs w:val="26"/>
              </w:rPr>
              <w:t xml:space="preserve">Business </w:t>
            </w:r>
            <w:r w:rsidRPr="00A80574">
              <w:rPr>
                <w:rFonts w:ascii="Cambria" w:hAnsi="Cambria"/>
                <w:szCs w:val="26"/>
              </w:rPr>
              <w:t>Registration/Incorporation under the Laws of Pakistan</w:t>
            </w:r>
            <w:r>
              <w:rPr>
                <w:rFonts w:ascii="Cambria" w:hAnsi="Cambria"/>
                <w:szCs w:val="26"/>
              </w:rPr>
              <w:t xml:space="preserve"> (02 points)</w:t>
            </w:r>
          </w:p>
        </w:tc>
        <w:tc>
          <w:tcPr>
            <w:tcW w:w="911" w:type="dxa"/>
            <w:vMerge w:val="restart"/>
            <w:vAlign w:val="center"/>
          </w:tcPr>
          <w:p w:rsidR="00A8773F" w:rsidRPr="00BD1CC2" w:rsidRDefault="00A8773F" w:rsidP="00452FDC">
            <w:pPr>
              <w:jc w:val="center"/>
              <w:rPr>
                <w:rFonts w:ascii="Cambria" w:hAnsi="Cambria"/>
              </w:rPr>
            </w:pPr>
            <w:r w:rsidRPr="00BD1CC2">
              <w:rPr>
                <w:rFonts w:ascii="Cambria" w:hAnsi="Cambria"/>
              </w:rPr>
              <w:t>10</w:t>
            </w:r>
          </w:p>
        </w:tc>
        <w:tc>
          <w:tcPr>
            <w:tcW w:w="1183" w:type="dxa"/>
            <w:vMerge w:val="restart"/>
          </w:tcPr>
          <w:p w:rsidR="00A8773F" w:rsidRPr="00BD1CC2" w:rsidRDefault="00A8773F" w:rsidP="001A473A">
            <w:pPr>
              <w:jc w:val="center"/>
              <w:rPr>
                <w:rFonts w:ascii="Cambria" w:hAnsi="Cambria"/>
              </w:rPr>
            </w:pPr>
          </w:p>
        </w:tc>
      </w:tr>
      <w:tr w:rsidR="00A8773F" w:rsidRPr="00BD1CC2" w:rsidTr="001A473A">
        <w:trPr>
          <w:trHeight w:val="539"/>
          <w:jc w:val="center"/>
        </w:trPr>
        <w:tc>
          <w:tcPr>
            <w:tcW w:w="498" w:type="dxa"/>
            <w:vMerge/>
          </w:tcPr>
          <w:p w:rsidR="00A8773F" w:rsidRDefault="00A8773F" w:rsidP="001A473A">
            <w:pPr>
              <w:jc w:val="center"/>
            </w:pPr>
          </w:p>
        </w:tc>
        <w:tc>
          <w:tcPr>
            <w:tcW w:w="8147" w:type="dxa"/>
          </w:tcPr>
          <w:p w:rsidR="00A8773F" w:rsidRPr="00A80574" w:rsidRDefault="00A8773F" w:rsidP="001A473A">
            <w:pPr>
              <w:pStyle w:val="ListParagraph"/>
              <w:numPr>
                <w:ilvl w:val="0"/>
                <w:numId w:val="12"/>
              </w:numPr>
              <w:spacing w:after="0" w:line="240" w:lineRule="auto"/>
              <w:ind w:left="444" w:hanging="450"/>
              <w:rPr>
                <w:rFonts w:ascii="Cambria" w:hAnsi="Cambria"/>
              </w:rPr>
            </w:pPr>
            <w:r w:rsidRPr="00A80574">
              <w:rPr>
                <w:rFonts w:ascii="Cambria" w:hAnsi="Cambria"/>
                <w:szCs w:val="26"/>
              </w:rPr>
              <w:t xml:space="preserve">Valid Income Tax (NTN) and General Sales Tax (GST) Registration Certificate along with Active </w:t>
            </w:r>
            <w:r>
              <w:rPr>
                <w:rFonts w:ascii="Cambria" w:hAnsi="Cambria"/>
                <w:szCs w:val="26"/>
              </w:rPr>
              <w:t xml:space="preserve">Taxpayer </w:t>
            </w:r>
            <w:r w:rsidRPr="00A80574">
              <w:rPr>
                <w:rFonts w:ascii="Cambria" w:hAnsi="Cambria"/>
                <w:szCs w:val="26"/>
              </w:rPr>
              <w:t>Status</w:t>
            </w:r>
            <w:r>
              <w:rPr>
                <w:rFonts w:ascii="Cambria" w:hAnsi="Cambria"/>
                <w:szCs w:val="26"/>
              </w:rPr>
              <w:t xml:space="preserve"> (02 points)</w:t>
            </w:r>
          </w:p>
        </w:tc>
        <w:tc>
          <w:tcPr>
            <w:tcW w:w="911" w:type="dxa"/>
            <w:vMerge/>
            <w:vAlign w:val="center"/>
          </w:tcPr>
          <w:p w:rsidR="00A8773F" w:rsidRPr="00BD1CC2" w:rsidRDefault="00A8773F" w:rsidP="001A473A">
            <w:pPr>
              <w:jc w:val="center"/>
              <w:rPr>
                <w:rFonts w:ascii="Cambria" w:hAnsi="Cambria"/>
              </w:rPr>
            </w:pPr>
          </w:p>
        </w:tc>
        <w:tc>
          <w:tcPr>
            <w:tcW w:w="1183" w:type="dxa"/>
            <w:vMerge/>
          </w:tcPr>
          <w:p w:rsidR="00A8773F" w:rsidRPr="00BD1CC2" w:rsidRDefault="00A8773F" w:rsidP="001A473A">
            <w:pPr>
              <w:jc w:val="center"/>
              <w:rPr>
                <w:rFonts w:ascii="Cambria" w:hAnsi="Cambria"/>
              </w:rPr>
            </w:pPr>
          </w:p>
        </w:tc>
      </w:tr>
      <w:tr w:rsidR="00A8773F" w:rsidRPr="00BD1CC2" w:rsidTr="001A473A">
        <w:trPr>
          <w:trHeight w:val="350"/>
          <w:jc w:val="center"/>
        </w:trPr>
        <w:tc>
          <w:tcPr>
            <w:tcW w:w="498" w:type="dxa"/>
            <w:vMerge/>
          </w:tcPr>
          <w:p w:rsidR="00A8773F" w:rsidRPr="00BD1CC2" w:rsidRDefault="00A8773F" w:rsidP="001A473A">
            <w:pPr>
              <w:jc w:val="center"/>
            </w:pPr>
          </w:p>
        </w:tc>
        <w:tc>
          <w:tcPr>
            <w:tcW w:w="8147" w:type="dxa"/>
          </w:tcPr>
          <w:p w:rsidR="00A8773F" w:rsidRPr="00A80574" w:rsidRDefault="00A8773F" w:rsidP="001A473A">
            <w:pPr>
              <w:pStyle w:val="ListParagraph"/>
              <w:numPr>
                <w:ilvl w:val="0"/>
                <w:numId w:val="12"/>
              </w:numPr>
              <w:spacing w:after="0" w:line="240" w:lineRule="auto"/>
              <w:ind w:left="444" w:hanging="450"/>
              <w:rPr>
                <w:rFonts w:ascii="Cambria" w:hAnsi="Cambria"/>
                <w:b/>
              </w:rPr>
            </w:pPr>
            <w:r w:rsidRPr="00A80574">
              <w:rPr>
                <w:rFonts w:ascii="Cambria" w:hAnsi="Cambria"/>
                <w:szCs w:val="26"/>
              </w:rPr>
              <w:t>Duly Signed and Stamped Letter of Warranty</w:t>
            </w:r>
            <w:r>
              <w:rPr>
                <w:rFonts w:ascii="Cambria" w:hAnsi="Cambria"/>
                <w:szCs w:val="26"/>
              </w:rPr>
              <w:t xml:space="preserve"> as per Tender Requirements</w:t>
            </w:r>
          </w:p>
        </w:tc>
        <w:tc>
          <w:tcPr>
            <w:tcW w:w="911" w:type="dxa"/>
            <w:vMerge/>
            <w:vAlign w:val="center"/>
          </w:tcPr>
          <w:p w:rsidR="00A8773F" w:rsidRPr="00BD1CC2" w:rsidRDefault="00A8773F" w:rsidP="001A473A">
            <w:pPr>
              <w:jc w:val="center"/>
              <w:rPr>
                <w:rFonts w:ascii="Cambria" w:hAnsi="Cambria"/>
              </w:rPr>
            </w:pPr>
          </w:p>
        </w:tc>
        <w:tc>
          <w:tcPr>
            <w:tcW w:w="1183" w:type="dxa"/>
            <w:vMerge/>
          </w:tcPr>
          <w:p w:rsidR="00A8773F" w:rsidRPr="00BD1CC2" w:rsidRDefault="00A8773F" w:rsidP="001A473A">
            <w:pPr>
              <w:jc w:val="center"/>
              <w:rPr>
                <w:rFonts w:ascii="Cambria" w:hAnsi="Cambria"/>
              </w:rPr>
            </w:pPr>
          </w:p>
        </w:tc>
      </w:tr>
      <w:tr w:rsidR="00A8773F" w:rsidRPr="00BD1CC2" w:rsidTr="001A473A">
        <w:trPr>
          <w:trHeight w:val="530"/>
          <w:jc w:val="center"/>
        </w:trPr>
        <w:tc>
          <w:tcPr>
            <w:tcW w:w="498" w:type="dxa"/>
            <w:vMerge/>
          </w:tcPr>
          <w:p w:rsidR="00A8773F" w:rsidRPr="00BD1CC2" w:rsidRDefault="00A8773F" w:rsidP="001A473A">
            <w:pPr>
              <w:jc w:val="center"/>
            </w:pPr>
          </w:p>
        </w:tc>
        <w:tc>
          <w:tcPr>
            <w:tcW w:w="8147" w:type="dxa"/>
          </w:tcPr>
          <w:p w:rsidR="00A8773F" w:rsidRPr="00A80574" w:rsidRDefault="00A8773F" w:rsidP="001A473A">
            <w:pPr>
              <w:pStyle w:val="ListParagraph"/>
              <w:numPr>
                <w:ilvl w:val="0"/>
                <w:numId w:val="12"/>
              </w:numPr>
              <w:spacing w:after="0" w:line="240" w:lineRule="auto"/>
              <w:ind w:left="444" w:hanging="450"/>
              <w:rPr>
                <w:rFonts w:ascii="Cambria" w:hAnsi="Cambria"/>
                <w:b/>
              </w:rPr>
            </w:pPr>
            <w:r w:rsidRPr="00A80574">
              <w:rPr>
                <w:rFonts w:ascii="Cambria" w:hAnsi="Cambria"/>
                <w:szCs w:val="26"/>
              </w:rPr>
              <w:t xml:space="preserve">Signed and Stamped </w:t>
            </w:r>
            <w:r>
              <w:rPr>
                <w:rFonts w:ascii="Cambria" w:hAnsi="Cambria"/>
                <w:szCs w:val="26"/>
              </w:rPr>
              <w:t>an affidavit</w:t>
            </w:r>
            <w:r w:rsidRPr="00A80574">
              <w:rPr>
                <w:rFonts w:ascii="Cambria" w:hAnsi="Cambria"/>
                <w:szCs w:val="26"/>
              </w:rPr>
              <w:t xml:space="preserve"> (e-stamp paper</w:t>
            </w:r>
            <w:r>
              <w:rPr>
                <w:rFonts w:ascii="Cambria" w:hAnsi="Cambria"/>
                <w:szCs w:val="26"/>
              </w:rPr>
              <w:t xml:space="preserve"> Rs.100 or above</w:t>
            </w:r>
            <w:r w:rsidRPr="00A80574">
              <w:rPr>
                <w:rFonts w:ascii="Cambria" w:hAnsi="Cambria"/>
                <w:szCs w:val="26"/>
              </w:rPr>
              <w:t xml:space="preserve">) </w:t>
            </w:r>
            <w:r>
              <w:rPr>
                <w:rFonts w:ascii="Cambria" w:hAnsi="Cambria"/>
                <w:szCs w:val="26"/>
              </w:rPr>
              <w:t>in respect of Non-Blacklisting duly attested by Notary Public. (02 points)</w:t>
            </w:r>
          </w:p>
        </w:tc>
        <w:tc>
          <w:tcPr>
            <w:tcW w:w="911" w:type="dxa"/>
            <w:vMerge/>
            <w:vAlign w:val="center"/>
          </w:tcPr>
          <w:p w:rsidR="00A8773F" w:rsidRPr="00BD1CC2" w:rsidRDefault="00A8773F" w:rsidP="001A473A">
            <w:pPr>
              <w:jc w:val="center"/>
              <w:rPr>
                <w:rFonts w:ascii="Cambria" w:hAnsi="Cambria"/>
              </w:rPr>
            </w:pPr>
          </w:p>
        </w:tc>
        <w:tc>
          <w:tcPr>
            <w:tcW w:w="1183" w:type="dxa"/>
            <w:vMerge/>
          </w:tcPr>
          <w:p w:rsidR="00A8773F" w:rsidRPr="00BD1CC2" w:rsidRDefault="00A8773F" w:rsidP="001A473A">
            <w:pPr>
              <w:jc w:val="center"/>
              <w:rPr>
                <w:rFonts w:ascii="Cambria" w:hAnsi="Cambria"/>
              </w:rPr>
            </w:pPr>
          </w:p>
        </w:tc>
      </w:tr>
      <w:tr w:rsidR="00A8773F" w:rsidRPr="00BD1CC2" w:rsidTr="001A473A">
        <w:trPr>
          <w:trHeight w:val="521"/>
          <w:jc w:val="center"/>
        </w:trPr>
        <w:tc>
          <w:tcPr>
            <w:tcW w:w="498" w:type="dxa"/>
            <w:vMerge/>
          </w:tcPr>
          <w:p w:rsidR="00A8773F" w:rsidRPr="00BD1CC2" w:rsidRDefault="00A8773F" w:rsidP="001A473A">
            <w:pPr>
              <w:jc w:val="center"/>
            </w:pPr>
          </w:p>
        </w:tc>
        <w:tc>
          <w:tcPr>
            <w:tcW w:w="8147" w:type="dxa"/>
          </w:tcPr>
          <w:p w:rsidR="00A8773F" w:rsidRPr="00A80574" w:rsidRDefault="00A8773F" w:rsidP="009705B9">
            <w:pPr>
              <w:pStyle w:val="ListParagraph"/>
              <w:numPr>
                <w:ilvl w:val="0"/>
                <w:numId w:val="12"/>
              </w:numPr>
              <w:spacing w:after="0" w:line="240" w:lineRule="auto"/>
              <w:ind w:left="444" w:hanging="450"/>
              <w:rPr>
                <w:rFonts w:ascii="Cambria" w:hAnsi="Cambria"/>
                <w:b/>
              </w:rPr>
            </w:pPr>
            <w:r w:rsidRPr="00A80574">
              <w:rPr>
                <w:rFonts w:ascii="Cambria" w:hAnsi="Cambria"/>
                <w:szCs w:val="26"/>
              </w:rPr>
              <w:t>Manufacturer</w:t>
            </w:r>
            <w:r>
              <w:rPr>
                <w:rFonts w:ascii="Cambria" w:hAnsi="Cambria"/>
                <w:szCs w:val="26"/>
              </w:rPr>
              <w:t>/</w:t>
            </w:r>
            <w:r w:rsidRPr="00A80574">
              <w:rPr>
                <w:rFonts w:ascii="Cambria" w:hAnsi="Cambria"/>
                <w:szCs w:val="26"/>
              </w:rPr>
              <w:t>Authorized Dealer/Distributor Certificate of Brands Quoted for</w:t>
            </w:r>
            <w:r>
              <w:rPr>
                <w:rFonts w:ascii="Cambria" w:hAnsi="Cambria"/>
                <w:szCs w:val="26"/>
              </w:rPr>
              <w:t xml:space="preserve"> (Lot 02</w:t>
            </w:r>
            <w:r w:rsidRPr="00A80574">
              <w:rPr>
                <w:rFonts w:ascii="Cambria" w:hAnsi="Cambria"/>
                <w:szCs w:val="26"/>
              </w:rPr>
              <w:t>) Electric Items</w:t>
            </w:r>
            <w:r>
              <w:rPr>
                <w:rFonts w:ascii="Cambria" w:hAnsi="Cambria"/>
                <w:szCs w:val="26"/>
              </w:rPr>
              <w:t>. (02 points)</w:t>
            </w:r>
          </w:p>
        </w:tc>
        <w:tc>
          <w:tcPr>
            <w:tcW w:w="911" w:type="dxa"/>
            <w:vMerge/>
            <w:vAlign w:val="center"/>
          </w:tcPr>
          <w:p w:rsidR="00A8773F" w:rsidRPr="00BD1CC2" w:rsidRDefault="00A8773F" w:rsidP="001A473A">
            <w:pPr>
              <w:jc w:val="center"/>
              <w:rPr>
                <w:rFonts w:ascii="Cambria" w:hAnsi="Cambria"/>
              </w:rPr>
            </w:pPr>
          </w:p>
        </w:tc>
        <w:tc>
          <w:tcPr>
            <w:tcW w:w="1183" w:type="dxa"/>
            <w:vMerge/>
          </w:tcPr>
          <w:p w:rsidR="00A8773F" w:rsidRPr="00BD1CC2" w:rsidRDefault="00A8773F" w:rsidP="001A473A">
            <w:pPr>
              <w:jc w:val="center"/>
              <w:rPr>
                <w:rFonts w:ascii="Cambria" w:hAnsi="Cambria"/>
              </w:rPr>
            </w:pPr>
          </w:p>
        </w:tc>
      </w:tr>
      <w:tr w:rsidR="004A07D3" w:rsidRPr="00BD1CC2" w:rsidTr="001A473A">
        <w:trPr>
          <w:trHeight w:val="791"/>
          <w:jc w:val="center"/>
        </w:trPr>
        <w:tc>
          <w:tcPr>
            <w:tcW w:w="498" w:type="dxa"/>
          </w:tcPr>
          <w:p w:rsidR="004A07D3" w:rsidRPr="00BD1CC2" w:rsidRDefault="004A07D3" w:rsidP="001A473A">
            <w:pPr>
              <w:jc w:val="center"/>
            </w:pPr>
            <w:r>
              <w:t>2</w:t>
            </w:r>
          </w:p>
        </w:tc>
        <w:tc>
          <w:tcPr>
            <w:tcW w:w="8147" w:type="dxa"/>
          </w:tcPr>
          <w:p w:rsidR="004A07D3" w:rsidRPr="00BD1CC2" w:rsidRDefault="004A07D3" w:rsidP="00452FDC">
            <w:pPr>
              <w:rPr>
                <w:rFonts w:ascii="Cambria" w:hAnsi="Cambria"/>
              </w:rPr>
            </w:pPr>
            <w:r w:rsidRPr="00BD1CC2">
              <w:rPr>
                <w:rFonts w:ascii="Cambria" w:hAnsi="Cambria"/>
                <w:b/>
              </w:rPr>
              <w:t>FIRM /COMPANY PROFILE</w:t>
            </w:r>
            <w:r w:rsidRPr="00BD1CC2">
              <w:rPr>
                <w:rFonts w:ascii="Cambria" w:hAnsi="Cambria"/>
              </w:rPr>
              <w:t>:</w:t>
            </w:r>
          </w:p>
          <w:p w:rsidR="004A07D3" w:rsidRPr="00BD1CC2" w:rsidRDefault="004A07D3" w:rsidP="00452FDC">
            <w:pPr>
              <w:rPr>
                <w:rFonts w:ascii="Cambria" w:hAnsi="Cambria"/>
              </w:rPr>
            </w:pPr>
            <w:r w:rsidRPr="00BD1CC2">
              <w:rPr>
                <w:rFonts w:ascii="Cambria" w:hAnsi="Cambria"/>
              </w:rPr>
              <w:t>Years of Operations (from Registration Date of NTN/FBR)</w:t>
            </w:r>
          </w:p>
          <w:p w:rsidR="004A07D3" w:rsidRPr="00BD1CC2" w:rsidRDefault="004A07D3" w:rsidP="00452FDC">
            <w:pPr>
              <w:rPr>
                <w:rFonts w:ascii="Cambria" w:hAnsi="Cambria"/>
                <w:b/>
              </w:rPr>
            </w:pPr>
            <w:r w:rsidRPr="00BD1CC2">
              <w:rPr>
                <w:rFonts w:ascii="Cambria" w:hAnsi="Cambria"/>
              </w:rPr>
              <w:t>One (1) point for one (1) year experience</w:t>
            </w:r>
          </w:p>
        </w:tc>
        <w:tc>
          <w:tcPr>
            <w:tcW w:w="911" w:type="dxa"/>
            <w:vAlign w:val="center"/>
          </w:tcPr>
          <w:p w:rsidR="004A07D3" w:rsidRPr="00BD1CC2" w:rsidRDefault="004A07D3" w:rsidP="00452FDC">
            <w:pPr>
              <w:jc w:val="center"/>
              <w:rPr>
                <w:rFonts w:ascii="Cambria" w:hAnsi="Cambria"/>
              </w:rPr>
            </w:pPr>
            <w:r>
              <w:rPr>
                <w:rFonts w:ascii="Cambria" w:hAnsi="Cambria"/>
              </w:rPr>
              <w:t>10</w:t>
            </w:r>
          </w:p>
        </w:tc>
        <w:tc>
          <w:tcPr>
            <w:tcW w:w="1183" w:type="dxa"/>
          </w:tcPr>
          <w:p w:rsidR="004A07D3" w:rsidRPr="00BD1CC2" w:rsidRDefault="004A07D3" w:rsidP="001A473A">
            <w:pPr>
              <w:jc w:val="center"/>
              <w:rPr>
                <w:rFonts w:ascii="Cambria" w:hAnsi="Cambria"/>
              </w:rPr>
            </w:pPr>
          </w:p>
        </w:tc>
      </w:tr>
      <w:tr w:rsidR="004A07D3" w:rsidRPr="00BD1CC2" w:rsidTr="001A473A">
        <w:trPr>
          <w:trHeight w:val="638"/>
          <w:jc w:val="center"/>
        </w:trPr>
        <w:tc>
          <w:tcPr>
            <w:tcW w:w="498" w:type="dxa"/>
          </w:tcPr>
          <w:p w:rsidR="004A07D3" w:rsidRPr="00BD1CC2" w:rsidRDefault="004A07D3" w:rsidP="00452FDC">
            <w:pPr>
              <w:jc w:val="center"/>
              <w:rPr>
                <w:rFonts w:ascii="Cambria" w:hAnsi="Cambria"/>
              </w:rPr>
            </w:pPr>
            <w:r w:rsidRPr="00BD1CC2">
              <w:rPr>
                <w:rFonts w:ascii="Cambria" w:hAnsi="Cambria"/>
              </w:rPr>
              <w:t>3</w:t>
            </w:r>
          </w:p>
        </w:tc>
        <w:tc>
          <w:tcPr>
            <w:tcW w:w="8147" w:type="dxa"/>
          </w:tcPr>
          <w:p w:rsidR="004A07D3" w:rsidRPr="00BD1CC2" w:rsidRDefault="004A07D3" w:rsidP="00452FDC">
            <w:pPr>
              <w:rPr>
                <w:rFonts w:ascii="Cambria" w:hAnsi="Cambria"/>
                <w:b/>
              </w:rPr>
            </w:pPr>
            <w:r w:rsidRPr="00BD1CC2">
              <w:rPr>
                <w:rFonts w:ascii="Cambria" w:hAnsi="Cambria"/>
                <w:b/>
              </w:rPr>
              <w:t>TAX RETURN</w:t>
            </w:r>
          </w:p>
          <w:p w:rsidR="004A07D3" w:rsidRPr="00BD1CC2" w:rsidRDefault="004A07D3" w:rsidP="00452FDC">
            <w:pPr>
              <w:rPr>
                <w:rFonts w:ascii="Cambria" w:hAnsi="Cambria"/>
              </w:rPr>
            </w:pPr>
            <w:r w:rsidRPr="00BD1CC2">
              <w:rPr>
                <w:rFonts w:ascii="Cambria" w:hAnsi="Cambria"/>
              </w:rPr>
              <w:t xml:space="preserve">Income Tax Returns </w:t>
            </w:r>
            <w:r>
              <w:rPr>
                <w:rFonts w:ascii="Cambria" w:hAnsi="Cambria"/>
              </w:rPr>
              <w:t xml:space="preserve">submitted to FBR </w:t>
            </w:r>
            <w:r w:rsidRPr="00BD1CC2">
              <w:rPr>
                <w:rFonts w:ascii="Cambria" w:hAnsi="Cambria"/>
              </w:rPr>
              <w:t xml:space="preserve">for the last 3 Years </w:t>
            </w:r>
          </w:p>
        </w:tc>
        <w:tc>
          <w:tcPr>
            <w:tcW w:w="911" w:type="dxa"/>
            <w:vAlign w:val="center"/>
          </w:tcPr>
          <w:p w:rsidR="004A07D3" w:rsidRPr="00BD1CC2" w:rsidRDefault="004A07D3" w:rsidP="00452FDC">
            <w:pPr>
              <w:jc w:val="center"/>
              <w:rPr>
                <w:rFonts w:ascii="Cambria" w:hAnsi="Cambria"/>
              </w:rPr>
            </w:pPr>
            <w:r w:rsidRPr="00BD1CC2">
              <w:rPr>
                <w:rFonts w:ascii="Cambria" w:hAnsi="Cambria"/>
              </w:rPr>
              <w:t>10</w:t>
            </w:r>
          </w:p>
        </w:tc>
        <w:tc>
          <w:tcPr>
            <w:tcW w:w="1183" w:type="dxa"/>
          </w:tcPr>
          <w:p w:rsidR="004A07D3" w:rsidRPr="00BD1CC2" w:rsidRDefault="004A07D3" w:rsidP="001A473A">
            <w:pPr>
              <w:jc w:val="center"/>
              <w:rPr>
                <w:rFonts w:ascii="Cambria" w:hAnsi="Cambria"/>
              </w:rPr>
            </w:pPr>
          </w:p>
        </w:tc>
      </w:tr>
      <w:tr w:rsidR="004A07D3" w:rsidRPr="00BD1CC2" w:rsidTr="001A473A">
        <w:trPr>
          <w:trHeight w:val="791"/>
          <w:jc w:val="center"/>
        </w:trPr>
        <w:tc>
          <w:tcPr>
            <w:tcW w:w="498" w:type="dxa"/>
          </w:tcPr>
          <w:p w:rsidR="004A07D3" w:rsidRPr="00BD1CC2" w:rsidRDefault="004A07D3" w:rsidP="00452FDC">
            <w:pPr>
              <w:jc w:val="center"/>
              <w:rPr>
                <w:rFonts w:ascii="Cambria" w:hAnsi="Cambria"/>
              </w:rPr>
            </w:pPr>
            <w:r w:rsidRPr="00BD1CC2">
              <w:rPr>
                <w:rFonts w:ascii="Cambria" w:hAnsi="Cambria"/>
              </w:rPr>
              <w:t>4</w:t>
            </w:r>
          </w:p>
        </w:tc>
        <w:tc>
          <w:tcPr>
            <w:tcW w:w="8147" w:type="dxa"/>
          </w:tcPr>
          <w:p w:rsidR="004A07D3" w:rsidRPr="00BD1CC2" w:rsidRDefault="004A07D3" w:rsidP="00452FDC">
            <w:pPr>
              <w:rPr>
                <w:rFonts w:ascii="Cambria" w:hAnsi="Cambria"/>
                <w:b/>
              </w:rPr>
            </w:pPr>
            <w:r w:rsidRPr="00BD1CC2">
              <w:rPr>
                <w:rFonts w:ascii="Cambria" w:hAnsi="Cambria"/>
                <w:b/>
              </w:rPr>
              <w:t xml:space="preserve">RELEVANT EXPERIENCE </w:t>
            </w:r>
          </w:p>
          <w:p w:rsidR="004A07D3" w:rsidRPr="00BD1CC2" w:rsidRDefault="004A07D3" w:rsidP="00452FDC">
            <w:pPr>
              <w:rPr>
                <w:rFonts w:ascii="Cambria" w:hAnsi="Cambria"/>
              </w:rPr>
            </w:pPr>
            <w:r w:rsidRPr="00BD1CC2">
              <w:rPr>
                <w:rFonts w:ascii="Cambria" w:hAnsi="Cambria"/>
              </w:rPr>
              <w:t xml:space="preserve">Similar </w:t>
            </w:r>
            <w:r>
              <w:rPr>
                <w:rFonts w:ascii="Cambria" w:hAnsi="Cambria"/>
              </w:rPr>
              <w:t>completed orders</w:t>
            </w:r>
            <w:r w:rsidRPr="00BD1CC2">
              <w:rPr>
                <w:rFonts w:ascii="Cambria" w:hAnsi="Cambria"/>
              </w:rPr>
              <w:t>/supplies over last 03 years.</w:t>
            </w:r>
          </w:p>
          <w:p w:rsidR="004A07D3" w:rsidRPr="00BD1CC2" w:rsidRDefault="004A07D3" w:rsidP="00452FDC">
            <w:pPr>
              <w:rPr>
                <w:rFonts w:ascii="Cambria" w:hAnsi="Cambria"/>
              </w:rPr>
            </w:pPr>
            <w:r w:rsidRPr="00BD1CC2">
              <w:rPr>
                <w:rFonts w:ascii="Cambria" w:hAnsi="Cambria"/>
              </w:rPr>
              <w:t xml:space="preserve">Five (05) points for one (1) similar </w:t>
            </w:r>
            <w:r>
              <w:rPr>
                <w:rFonts w:ascii="Cambria" w:hAnsi="Cambria"/>
              </w:rPr>
              <w:t xml:space="preserve">order/supply of value more than </w:t>
            </w:r>
            <w:proofErr w:type="spellStart"/>
            <w:r>
              <w:rPr>
                <w:rFonts w:ascii="Cambria" w:hAnsi="Cambria"/>
              </w:rPr>
              <w:t>Rs</w:t>
            </w:r>
            <w:proofErr w:type="spellEnd"/>
            <w:r>
              <w:rPr>
                <w:rFonts w:ascii="Cambria" w:hAnsi="Cambria"/>
              </w:rPr>
              <w:t>. 1 million.</w:t>
            </w:r>
          </w:p>
        </w:tc>
        <w:tc>
          <w:tcPr>
            <w:tcW w:w="911" w:type="dxa"/>
            <w:vAlign w:val="center"/>
          </w:tcPr>
          <w:p w:rsidR="004A07D3" w:rsidRPr="00BD1CC2" w:rsidRDefault="004A07D3" w:rsidP="00452FDC">
            <w:pPr>
              <w:jc w:val="center"/>
              <w:rPr>
                <w:rFonts w:ascii="Cambria" w:hAnsi="Cambria"/>
              </w:rPr>
            </w:pPr>
            <w:r w:rsidRPr="00BD1CC2">
              <w:rPr>
                <w:rFonts w:ascii="Cambria" w:hAnsi="Cambria"/>
              </w:rPr>
              <w:t>15</w:t>
            </w:r>
          </w:p>
        </w:tc>
        <w:tc>
          <w:tcPr>
            <w:tcW w:w="1183" w:type="dxa"/>
          </w:tcPr>
          <w:p w:rsidR="004A07D3" w:rsidRPr="00BD1CC2" w:rsidRDefault="004A07D3" w:rsidP="001A473A">
            <w:pPr>
              <w:jc w:val="center"/>
              <w:rPr>
                <w:rFonts w:ascii="Cambria" w:hAnsi="Cambria"/>
              </w:rPr>
            </w:pPr>
          </w:p>
        </w:tc>
      </w:tr>
      <w:tr w:rsidR="004A07D3" w:rsidRPr="00BD1CC2" w:rsidTr="001A473A">
        <w:trPr>
          <w:trHeight w:val="872"/>
          <w:jc w:val="center"/>
        </w:trPr>
        <w:tc>
          <w:tcPr>
            <w:tcW w:w="498" w:type="dxa"/>
          </w:tcPr>
          <w:p w:rsidR="004A07D3" w:rsidRPr="00BD1CC2" w:rsidRDefault="004A07D3" w:rsidP="00452FDC">
            <w:pPr>
              <w:jc w:val="center"/>
              <w:rPr>
                <w:rFonts w:ascii="Cambria" w:hAnsi="Cambria"/>
              </w:rPr>
            </w:pPr>
            <w:r w:rsidRPr="00BD1CC2">
              <w:rPr>
                <w:rFonts w:ascii="Cambria" w:hAnsi="Cambria"/>
              </w:rPr>
              <w:t>5</w:t>
            </w:r>
          </w:p>
        </w:tc>
        <w:tc>
          <w:tcPr>
            <w:tcW w:w="8147" w:type="dxa"/>
          </w:tcPr>
          <w:p w:rsidR="004A07D3" w:rsidRPr="00BD1CC2" w:rsidRDefault="004A07D3" w:rsidP="00452FDC">
            <w:pPr>
              <w:rPr>
                <w:rFonts w:ascii="Cambria" w:hAnsi="Cambria"/>
                <w:b/>
              </w:rPr>
            </w:pPr>
            <w:r w:rsidRPr="00BD1CC2">
              <w:rPr>
                <w:rFonts w:ascii="Cambria" w:hAnsi="Cambria"/>
                <w:b/>
              </w:rPr>
              <w:t>FINANCIAL POSITION / BANK STATEMENT</w:t>
            </w:r>
          </w:p>
          <w:p w:rsidR="004A07D3" w:rsidRPr="00BD1CC2" w:rsidRDefault="004A07D3" w:rsidP="00452FDC">
            <w:pPr>
              <w:rPr>
                <w:rFonts w:ascii="Cambria" w:hAnsi="Cambria"/>
              </w:rPr>
            </w:pPr>
            <w:r w:rsidRPr="00BD1CC2">
              <w:rPr>
                <w:rFonts w:ascii="Cambria" w:hAnsi="Cambria"/>
              </w:rPr>
              <w:t>If the bank balance up to 30</w:t>
            </w:r>
            <w:r w:rsidRPr="00BD1CC2">
              <w:rPr>
                <w:rFonts w:ascii="Cambria" w:hAnsi="Cambria"/>
                <w:vertAlign w:val="superscript"/>
              </w:rPr>
              <w:t>th</w:t>
            </w:r>
            <w:r w:rsidRPr="00BD1CC2">
              <w:rPr>
                <w:rFonts w:ascii="Cambria" w:hAnsi="Cambria"/>
              </w:rPr>
              <w:t xml:space="preserve"> June 2024 is equal to or more than estimate of the current purchase, full marks may be awarded.</w:t>
            </w:r>
          </w:p>
          <w:p w:rsidR="004A07D3" w:rsidRPr="00BD1CC2" w:rsidRDefault="004A07D3" w:rsidP="00452FDC">
            <w:pPr>
              <w:rPr>
                <w:rFonts w:ascii="Cambria" w:hAnsi="Cambria"/>
              </w:rPr>
            </w:pPr>
            <w:r w:rsidRPr="00BD1CC2">
              <w:rPr>
                <w:rFonts w:ascii="Cambria" w:hAnsi="Cambria"/>
              </w:rPr>
              <w:t>Otherwise, the marks may be awarded as:</w:t>
            </w:r>
          </w:p>
          <w:p w:rsidR="004A07D3" w:rsidRPr="00BD1CC2" w:rsidRDefault="004A07D3" w:rsidP="00452FDC">
            <w:pPr>
              <w:rPr>
                <w:rFonts w:ascii="Cambria" w:hAnsi="Cambria"/>
                <w:u w:val="single"/>
              </w:rPr>
            </w:pPr>
            <w:r w:rsidRPr="00BD1CC2">
              <w:rPr>
                <w:rFonts w:ascii="Cambria" w:hAnsi="Cambria"/>
              </w:rPr>
              <w:t xml:space="preserve">                      </w:t>
            </w:r>
            <w:r w:rsidRPr="00BD1CC2">
              <w:rPr>
                <w:rFonts w:ascii="Cambria" w:hAnsi="Cambria"/>
                <w:u w:val="single"/>
              </w:rPr>
              <w:t xml:space="preserve">Closing Balance                          </w:t>
            </w:r>
            <w:r w:rsidRPr="00BD1CC2">
              <w:rPr>
                <w:rFonts w:ascii="Cambria" w:hAnsi="Cambria"/>
              </w:rPr>
              <w:t xml:space="preserve">     x   05</w:t>
            </w:r>
          </w:p>
          <w:p w:rsidR="004A07D3" w:rsidRPr="00BD1CC2" w:rsidRDefault="004A07D3" w:rsidP="00452FDC">
            <w:pPr>
              <w:rPr>
                <w:rFonts w:ascii="Cambria" w:hAnsi="Cambria"/>
              </w:rPr>
            </w:pPr>
            <w:r w:rsidRPr="00BD1CC2">
              <w:rPr>
                <w:rFonts w:ascii="Cambria" w:hAnsi="Cambria"/>
              </w:rPr>
              <w:t xml:space="preserve">                       Estimate of Current Purchase </w:t>
            </w:r>
          </w:p>
        </w:tc>
        <w:tc>
          <w:tcPr>
            <w:tcW w:w="911" w:type="dxa"/>
            <w:vAlign w:val="center"/>
          </w:tcPr>
          <w:p w:rsidR="004A07D3" w:rsidRPr="00BD1CC2" w:rsidRDefault="004A07D3" w:rsidP="00452FDC">
            <w:pPr>
              <w:jc w:val="center"/>
              <w:rPr>
                <w:rFonts w:ascii="Cambria" w:hAnsi="Cambria"/>
              </w:rPr>
            </w:pPr>
            <w:r w:rsidRPr="00BD1CC2">
              <w:rPr>
                <w:rFonts w:ascii="Cambria" w:hAnsi="Cambria"/>
              </w:rPr>
              <w:t>15</w:t>
            </w:r>
          </w:p>
        </w:tc>
        <w:tc>
          <w:tcPr>
            <w:tcW w:w="1183" w:type="dxa"/>
          </w:tcPr>
          <w:p w:rsidR="004A07D3" w:rsidRPr="00BD1CC2" w:rsidRDefault="004A07D3" w:rsidP="001A473A">
            <w:pPr>
              <w:jc w:val="center"/>
              <w:rPr>
                <w:rFonts w:ascii="Cambria" w:hAnsi="Cambria"/>
              </w:rPr>
            </w:pPr>
          </w:p>
        </w:tc>
      </w:tr>
      <w:tr w:rsidR="004A07D3" w:rsidRPr="00BD1CC2" w:rsidTr="001A473A">
        <w:trPr>
          <w:trHeight w:val="503"/>
          <w:jc w:val="center"/>
        </w:trPr>
        <w:tc>
          <w:tcPr>
            <w:tcW w:w="498" w:type="dxa"/>
          </w:tcPr>
          <w:p w:rsidR="004A07D3" w:rsidRPr="00BD1CC2" w:rsidRDefault="004A07D3" w:rsidP="00452FDC">
            <w:pPr>
              <w:jc w:val="center"/>
              <w:rPr>
                <w:rFonts w:ascii="Cambria" w:hAnsi="Cambria"/>
              </w:rPr>
            </w:pPr>
            <w:r w:rsidRPr="00BD1CC2">
              <w:rPr>
                <w:rFonts w:ascii="Cambria" w:hAnsi="Cambria"/>
              </w:rPr>
              <w:t>6</w:t>
            </w:r>
          </w:p>
        </w:tc>
        <w:tc>
          <w:tcPr>
            <w:tcW w:w="8147" w:type="dxa"/>
          </w:tcPr>
          <w:p w:rsidR="004A07D3" w:rsidRPr="00BD1CC2" w:rsidRDefault="004A07D3" w:rsidP="00452FDC">
            <w:pPr>
              <w:rPr>
                <w:rFonts w:ascii="Cambria" w:hAnsi="Cambria"/>
              </w:rPr>
            </w:pPr>
            <w:r w:rsidRPr="00BD1CC2">
              <w:rPr>
                <w:rFonts w:ascii="Cambria" w:hAnsi="Cambria"/>
              </w:rPr>
              <w:t xml:space="preserve">Number of existing clients provided with similar </w:t>
            </w:r>
            <w:r>
              <w:rPr>
                <w:rFonts w:ascii="Cambria" w:hAnsi="Cambria"/>
              </w:rPr>
              <w:t>supplies/</w:t>
            </w:r>
            <w:r w:rsidRPr="00BD1CC2">
              <w:rPr>
                <w:rFonts w:ascii="Cambria" w:hAnsi="Cambria"/>
              </w:rPr>
              <w:t>items</w:t>
            </w:r>
          </w:p>
          <w:p w:rsidR="004A07D3" w:rsidRPr="00BD1CC2" w:rsidRDefault="004A07D3" w:rsidP="00452FDC">
            <w:pPr>
              <w:rPr>
                <w:rFonts w:ascii="Cambria" w:hAnsi="Cambria"/>
              </w:rPr>
            </w:pPr>
            <w:r w:rsidRPr="00BD1CC2">
              <w:rPr>
                <w:rFonts w:ascii="Cambria" w:hAnsi="Cambria"/>
              </w:rPr>
              <w:t>(05 points for each Corporate / Multi</w:t>
            </w:r>
            <w:r>
              <w:rPr>
                <w:rFonts w:ascii="Cambria" w:hAnsi="Cambria"/>
              </w:rPr>
              <w:t>-N</w:t>
            </w:r>
            <w:r w:rsidRPr="00BD1CC2">
              <w:rPr>
                <w:rFonts w:ascii="Cambria" w:hAnsi="Cambria"/>
              </w:rPr>
              <w:t>ational /Govt./Semi-Govt. Client)</w:t>
            </w:r>
          </w:p>
        </w:tc>
        <w:tc>
          <w:tcPr>
            <w:tcW w:w="911" w:type="dxa"/>
            <w:vAlign w:val="center"/>
          </w:tcPr>
          <w:p w:rsidR="004A07D3" w:rsidRPr="00BD1CC2" w:rsidRDefault="004A07D3" w:rsidP="00452FDC">
            <w:pPr>
              <w:jc w:val="center"/>
              <w:rPr>
                <w:rFonts w:ascii="Cambria" w:hAnsi="Cambria"/>
              </w:rPr>
            </w:pPr>
            <w:r w:rsidRPr="00BD1CC2">
              <w:rPr>
                <w:rFonts w:ascii="Cambria" w:hAnsi="Cambria"/>
              </w:rPr>
              <w:t>20</w:t>
            </w:r>
          </w:p>
        </w:tc>
        <w:tc>
          <w:tcPr>
            <w:tcW w:w="1183" w:type="dxa"/>
          </w:tcPr>
          <w:p w:rsidR="004A07D3" w:rsidRPr="00BD1CC2" w:rsidRDefault="004A07D3" w:rsidP="001A473A">
            <w:pPr>
              <w:jc w:val="center"/>
              <w:rPr>
                <w:rFonts w:ascii="Cambria" w:hAnsi="Cambria"/>
              </w:rPr>
            </w:pPr>
          </w:p>
        </w:tc>
      </w:tr>
      <w:tr w:rsidR="004A07D3" w:rsidRPr="00BD1CC2" w:rsidTr="001A473A">
        <w:trPr>
          <w:trHeight w:val="620"/>
          <w:jc w:val="center"/>
        </w:trPr>
        <w:tc>
          <w:tcPr>
            <w:tcW w:w="498" w:type="dxa"/>
          </w:tcPr>
          <w:p w:rsidR="004A07D3" w:rsidRPr="00BD1CC2" w:rsidRDefault="004A07D3" w:rsidP="001A473A">
            <w:pPr>
              <w:jc w:val="center"/>
              <w:rPr>
                <w:rFonts w:ascii="Cambria" w:hAnsi="Cambria"/>
              </w:rPr>
            </w:pPr>
            <w:r>
              <w:rPr>
                <w:rFonts w:ascii="Cambria" w:hAnsi="Cambria"/>
              </w:rPr>
              <w:t>7</w:t>
            </w:r>
          </w:p>
        </w:tc>
        <w:tc>
          <w:tcPr>
            <w:tcW w:w="8147" w:type="dxa"/>
          </w:tcPr>
          <w:p w:rsidR="004A07D3" w:rsidRPr="00BD1CC2" w:rsidRDefault="004A07D3" w:rsidP="00452FDC">
            <w:pPr>
              <w:rPr>
                <w:rFonts w:ascii="Cambria" w:hAnsi="Cambria"/>
              </w:rPr>
            </w:pPr>
            <w:r w:rsidRPr="00BD1CC2">
              <w:rPr>
                <w:rFonts w:ascii="Cambria" w:hAnsi="Cambria"/>
              </w:rPr>
              <w:t xml:space="preserve">List of </w:t>
            </w:r>
            <w:r>
              <w:rPr>
                <w:rFonts w:ascii="Cambria" w:hAnsi="Cambria"/>
              </w:rPr>
              <w:t xml:space="preserve">properly employed </w:t>
            </w:r>
            <w:r w:rsidRPr="00BD1CC2">
              <w:rPr>
                <w:rFonts w:ascii="Cambria" w:hAnsi="Cambria"/>
              </w:rPr>
              <w:t xml:space="preserve">Professionals on permanent strength – for </w:t>
            </w:r>
            <w:r>
              <w:rPr>
                <w:rFonts w:ascii="Cambria" w:hAnsi="Cambria"/>
              </w:rPr>
              <w:t xml:space="preserve">execution of required jobs/supply </w:t>
            </w:r>
            <w:r w:rsidRPr="00BD1CC2">
              <w:rPr>
                <w:rFonts w:ascii="Cambria" w:hAnsi="Cambria"/>
              </w:rPr>
              <w:t xml:space="preserve">and </w:t>
            </w:r>
            <w:r>
              <w:rPr>
                <w:rFonts w:ascii="Cambria" w:hAnsi="Cambria"/>
              </w:rPr>
              <w:t xml:space="preserve">quality </w:t>
            </w:r>
            <w:r w:rsidRPr="00BD1CC2">
              <w:rPr>
                <w:rFonts w:ascii="Cambria" w:hAnsi="Cambria"/>
              </w:rPr>
              <w:t>after Sales Services (0</w:t>
            </w:r>
            <w:r>
              <w:rPr>
                <w:rFonts w:ascii="Cambria" w:hAnsi="Cambria"/>
              </w:rPr>
              <w:t>4</w:t>
            </w:r>
            <w:r w:rsidRPr="00BD1CC2">
              <w:rPr>
                <w:rFonts w:ascii="Cambria" w:hAnsi="Cambria"/>
              </w:rPr>
              <w:t xml:space="preserve"> points for each </w:t>
            </w:r>
            <w:r>
              <w:rPr>
                <w:rFonts w:ascii="Cambria" w:hAnsi="Cambria"/>
              </w:rPr>
              <w:t xml:space="preserve">Professional </w:t>
            </w:r>
            <w:r w:rsidRPr="00BD1CC2">
              <w:rPr>
                <w:rFonts w:ascii="Cambria" w:hAnsi="Cambria"/>
              </w:rPr>
              <w:t>personnel)</w:t>
            </w:r>
            <w:r>
              <w:rPr>
                <w:rFonts w:ascii="Cambria" w:hAnsi="Cambria"/>
              </w:rPr>
              <w:t xml:space="preserve"> (Proof of employment also to be attached)</w:t>
            </w:r>
          </w:p>
        </w:tc>
        <w:tc>
          <w:tcPr>
            <w:tcW w:w="911" w:type="dxa"/>
            <w:vAlign w:val="center"/>
          </w:tcPr>
          <w:p w:rsidR="004A07D3" w:rsidRPr="00BD1CC2" w:rsidRDefault="004A07D3" w:rsidP="00452FDC">
            <w:pPr>
              <w:jc w:val="center"/>
              <w:rPr>
                <w:rFonts w:ascii="Cambria" w:hAnsi="Cambria"/>
              </w:rPr>
            </w:pPr>
            <w:r w:rsidRPr="00BD1CC2">
              <w:rPr>
                <w:rFonts w:ascii="Cambria" w:hAnsi="Cambria"/>
              </w:rPr>
              <w:t>20</w:t>
            </w:r>
          </w:p>
        </w:tc>
        <w:tc>
          <w:tcPr>
            <w:tcW w:w="1183" w:type="dxa"/>
          </w:tcPr>
          <w:p w:rsidR="004A07D3" w:rsidRPr="00BD1CC2" w:rsidRDefault="004A07D3" w:rsidP="001A473A">
            <w:pPr>
              <w:jc w:val="center"/>
              <w:rPr>
                <w:rFonts w:ascii="Cambria" w:hAnsi="Cambria"/>
              </w:rPr>
            </w:pPr>
          </w:p>
        </w:tc>
      </w:tr>
      <w:tr w:rsidR="00EC3A58" w:rsidRPr="00BD1CC2" w:rsidTr="001A473A">
        <w:trPr>
          <w:trHeight w:val="440"/>
          <w:jc w:val="center"/>
        </w:trPr>
        <w:tc>
          <w:tcPr>
            <w:tcW w:w="8645" w:type="dxa"/>
            <w:gridSpan w:val="2"/>
            <w:vAlign w:val="center"/>
          </w:tcPr>
          <w:p w:rsidR="00EC3A58" w:rsidRPr="00BD1CC2" w:rsidRDefault="00EC3A58" w:rsidP="001A473A">
            <w:pPr>
              <w:jc w:val="right"/>
              <w:rPr>
                <w:rFonts w:ascii="Cambria" w:hAnsi="Cambria"/>
                <w:b/>
              </w:rPr>
            </w:pPr>
            <w:r w:rsidRPr="00BD1CC2">
              <w:rPr>
                <w:rFonts w:ascii="Cambria" w:hAnsi="Cambria"/>
                <w:b/>
              </w:rPr>
              <w:t>Total Points</w:t>
            </w:r>
          </w:p>
        </w:tc>
        <w:tc>
          <w:tcPr>
            <w:tcW w:w="911" w:type="dxa"/>
            <w:vAlign w:val="center"/>
          </w:tcPr>
          <w:p w:rsidR="00EC3A58" w:rsidRPr="00BD1CC2" w:rsidRDefault="00EC3A58" w:rsidP="001A473A">
            <w:pPr>
              <w:jc w:val="center"/>
              <w:rPr>
                <w:rFonts w:ascii="Cambria" w:hAnsi="Cambria"/>
                <w:b/>
              </w:rPr>
            </w:pPr>
            <w:r w:rsidRPr="00BD1CC2">
              <w:rPr>
                <w:rFonts w:ascii="Cambria" w:hAnsi="Cambria"/>
                <w:b/>
              </w:rPr>
              <w:t>100</w:t>
            </w:r>
          </w:p>
        </w:tc>
        <w:tc>
          <w:tcPr>
            <w:tcW w:w="1183" w:type="dxa"/>
          </w:tcPr>
          <w:p w:rsidR="00EC3A58" w:rsidRPr="00BD1CC2" w:rsidRDefault="00EC3A58" w:rsidP="001A473A">
            <w:pPr>
              <w:jc w:val="center"/>
              <w:rPr>
                <w:rFonts w:ascii="Cambria" w:hAnsi="Cambria"/>
              </w:rPr>
            </w:pPr>
          </w:p>
        </w:tc>
      </w:tr>
    </w:tbl>
    <w:p w:rsidR="00843DD7" w:rsidRPr="0019163E" w:rsidRDefault="00843DD7" w:rsidP="00843DD7">
      <w:pPr>
        <w:rPr>
          <w:rFonts w:ascii="Cambria" w:hAnsi="Cambria"/>
          <w:b/>
          <w:sz w:val="24"/>
        </w:rPr>
      </w:pPr>
      <w:r w:rsidRPr="0019163E">
        <w:rPr>
          <w:rFonts w:ascii="Cambria" w:hAnsi="Cambria"/>
          <w:b/>
          <w:sz w:val="24"/>
        </w:rPr>
        <w:t>NOTE:</w:t>
      </w:r>
      <w:r w:rsidRPr="0019163E">
        <w:rPr>
          <w:rFonts w:ascii="Cambria" w:hAnsi="Cambria"/>
          <w:b/>
          <w:sz w:val="24"/>
        </w:rPr>
        <w:tab/>
        <w:t>1)</w:t>
      </w:r>
      <w:r w:rsidRPr="0019163E">
        <w:rPr>
          <w:rFonts w:ascii="Cambria" w:hAnsi="Cambria"/>
          <w:b/>
          <w:sz w:val="24"/>
        </w:rPr>
        <w:tab/>
        <w:t xml:space="preserve">Minimum </w:t>
      </w:r>
      <w:r w:rsidR="00842DFF">
        <w:rPr>
          <w:rFonts w:ascii="Cambria" w:hAnsi="Cambria"/>
          <w:b/>
          <w:sz w:val="24"/>
        </w:rPr>
        <w:t>7</w:t>
      </w:r>
      <w:r w:rsidRPr="0019163E">
        <w:rPr>
          <w:rFonts w:ascii="Cambria" w:hAnsi="Cambria"/>
          <w:b/>
          <w:sz w:val="24"/>
        </w:rPr>
        <w:t>0 points are required for Technical Qualification.</w:t>
      </w:r>
    </w:p>
    <w:p w:rsidR="00843DD7" w:rsidRPr="0019163E" w:rsidRDefault="00843DD7" w:rsidP="00843DD7">
      <w:pPr>
        <w:rPr>
          <w:rFonts w:ascii="Cambria" w:hAnsi="Cambria"/>
          <w:b/>
          <w:sz w:val="24"/>
        </w:rPr>
      </w:pPr>
      <w:r w:rsidRPr="0019163E">
        <w:rPr>
          <w:rFonts w:ascii="Cambria" w:hAnsi="Cambria"/>
          <w:b/>
          <w:sz w:val="24"/>
        </w:rPr>
        <w:tab/>
        <w:t>2)</w:t>
      </w:r>
      <w:r w:rsidRPr="0019163E">
        <w:rPr>
          <w:rFonts w:ascii="Cambria" w:hAnsi="Cambria"/>
          <w:b/>
          <w:sz w:val="24"/>
        </w:rPr>
        <w:tab/>
        <w:t>Registration for NTN/GST is mandatory else the bid will be rejected.</w:t>
      </w:r>
    </w:p>
    <w:tbl>
      <w:tblPr>
        <w:tblW w:w="10353" w:type="dxa"/>
        <w:tblInd w:w="93" w:type="dxa"/>
        <w:tblLook w:val="04A0" w:firstRow="1" w:lastRow="0" w:firstColumn="1" w:lastColumn="0" w:noHBand="0" w:noVBand="1"/>
      </w:tblPr>
      <w:tblGrid>
        <w:gridCol w:w="6640"/>
        <w:gridCol w:w="3713"/>
      </w:tblGrid>
      <w:tr w:rsidR="00843DD7" w:rsidRPr="00FA6494" w:rsidTr="00843DD7">
        <w:trPr>
          <w:trHeight w:val="780"/>
        </w:trPr>
        <w:tc>
          <w:tcPr>
            <w:tcW w:w="10353" w:type="dxa"/>
            <w:gridSpan w:val="2"/>
            <w:tcBorders>
              <w:top w:val="single" w:sz="8" w:space="0" w:color="auto"/>
              <w:left w:val="nil"/>
              <w:bottom w:val="nil"/>
              <w:right w:val="nil"/>
            </w:tcBorders>
            <w:shd w:val="clear" w:color="auto" w:fill="auto"/>
            <w:hideMark/>
          </w:tcPr>
          <w:p w:rsidR="00843DD7" w:rsidRDefault="00843DD7" w:rsidP="00843DD7">
            <w:pPr>
              <w:spacing w:after="240" w:line="240" w:lineRule="auto"/>
              <w:jc w:val="both"/>
              <w:rPr>
                <w:rFonts w:ascii="Cambria" w:eastAsia="Times New Roman" w:hAnsi="Cambria" w:cs="Calibri"/>
                <w:color w:val="000000"/>
                <w:kern w:val="0"/>
              </w:rPr>
            </w:pPr>
            <w:r>
              <w:br w:type="page"/>
            </w:r>
            <w:r>
              <w:br w:type="page"/>
            </w:r>
            <w:r w:rsidRPr="00FA6494">
              <w:rPr>
                <w:rFonts w:ascii="Cambria" w:eastAsia="Times New Roman" w:hAnsi="Cambria" w:cs="Calibri"/>
                <w:color w:val="000000"/>
                <w:kern w:val="0"/>
              </w:rPr>
              <w:t>I, Bidder have read &amp; understand all above scope of work and following terms &amp; conditions of this tender, further I am agreed and abide these terms. Further subsequently submit my offer in prescribed table,</w:t>
            </w:r>
          </w:p>
          <w:p w:rsidR="00843DD7" w:rsidRPr="00754588" w:rsidRDefault="00843DD7" w:rsidP="00843DD7">
            <w:pPr>
              <w:spacing w:line="276" w:lineRule="auto"/>
              <w:jc w:val="both"/>
              <w:rPr>
                <w:rFonts w:ascii="Cambria" w:eastAsia="Times New Roman" w:hAnsi="Cambria" w:cs="Calibri"/>
                <w:b/>
                <w:bCs/>
                <w:color w:val="000000"/>
                <w:kern w:val="0"/>
                <w:sz w:val="24"/>
                <w:szCs w:val="24"/>
                <w:u w:val="single"/>
              </w:rPr>
            </w:pPr>
            <w:r w:rsidRPr="00FA6494">
              <w:rPr>
                <w:rFonts w:ascii="Cambria" w:eastAsia="Times New Roman" w:hAnsi="Cambria" w:cs="Calibri"/>
                <w:b/>
                <w:bCs/>
                <w:color w:val="000000"/>
                <w:kern w:val="0"/>
                <w:sz w:val="24"/>
                <w:szCs w:val="24"/>
                <w:u w:val="single"/>
              </w:rPr>
              <w:t>Delivery and after Sales Service of Consignment:</w:t>
            </w:r>
          </w:p>
        </w:tc>
      </w:tr>
      <w:tr w:rsidR="00843DD7" w:rsidRPr="00FA6494" w:rsidTr="00843DD7">
        <w:trPr>
          <w:trHeight w:val="799"/>
        </w:trPr>
        <w:tc>
          <w:tcPr>
            <w:tcW w:w="10353" w:type="dxa"/>
            <w:gridSpan w:val="2"/>
            <w:tcBorders>
              <w:top w:val="single" w:sz="8" w:space="0" w:color="auto"/>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Delivery and after Sales Service of items at State Life Insurance Corporation of Pakistan at </w:t>
            </w:r>
            <w:proofErr w:type="spellStart"/>
            <w:r w:rsidRPr="00FA6494">
              <w:rPr>
                <w:rFonts w:ascii="Cambria" w:eastAsia="Times New Roman" w:hAnsi="Cambria" w:cs="Calibri"/>
                <w:color w:val="000000"/>
                <w:kern w:val="0"/>
              </w:rPr>
              <w:t>Kasur</w:t>
            </w:r>
            <w:proofErr w:type="spellEnd"/>
            <w:r w:rsidRPr="00FA6494">
              <w:rPr>
                <w:rFonts w:ascii="Cambria" w:eastAsia="Times New Roman" w:hAnsi="Cambria" w:cs="Calibri"/>
                <w:color w:val="000000"/>
                <w:kern w:val="0"/>
              </w:rPr>
              <w:t xml:space="preserve"> Zone with its Headquarter </w:t>
            </w:r>
            <w:proofErr w:type="spellStart"/>
            <w:r w:rsidRPr="00FA6494">
              <w:rPr>
                <w:rFonts w:ascii="Cambria" w:eastAsia="Times New Roman" w:hAnsi="Cambria" w:cs="Calibri"/>
                <w:color w:val="000000"/>
                <w:kern w:val="0"/>
              </w:rPr>
              <w:t>Raiwind</w:t>
            </w:r>
            <w:proofErr w:type="spellEnd"/>
            <w:r w:rsidRPr="00FA6494">
              <w:rPr>
                <w:rFonts w:ascii="Cambria" w:eastAsia="Times New Roman" w:hAnsi="Cambria" w:cs="Calibri"/>
                <w:color w:val="000000"/>
                <w:kern w:val="0"/>
              </w:rPr>
              <w:t xml:space="preserve"> (</w:t>
            </w:r>
            <w:proofErr w:type="spellStart"/>
            <w:r w:rsidRPr="00FA6494">
              <w:rPr>
                <w:rFonts w:ascii="Cambria" w:eastAsia="Times New Roman" w:hAnsi="Cambria" w:cs="Calibri"/>
                <w:color w:val="000000"/>
                <w:kern w:val="0"/>
              </w:rPr>
              <w:t>Bahria</w:t>
            </w:r>
            <w:proofErr w:type="spellEnd"/>
            <w:r w:rsidRPr="00FA6494">
              <w:rPr>
                <w:rFonts w:ascii="Cambria" w:eastAsia="Times New Roman" w:hAnsi="Cambria" w:cs="Calibri"/>
                <w:color w:val="000000"/>
                <w:kern w:val="0"/>
              </w:rPr>
              <w:t xml:space="preserve"> Orchard</w:t>
            </w:r>
            <w:r>
              <w:rPr>
                <w:rFonts w:ascii="Cambria" w:eastAsia="Times New Roman" w:hAnsi="Cambria" w:cs="Calibri"/>
                <w:color w:val="000000"/>
                <w:kern w:val="0"/>
              </w:rPr>
              <w:t xml:space="preserve">, Phase – 4, G-2-19 off </w:t>
            </w:r>
            <w:proofErr w:type="spellStart"/>
            <w:r>
              <w:rPr>
                <w:rFonts w:ascii="Cambria" w:eastAsia="Times New Roman" w:hAnsi="Cambria" w:cs="Calibri"/>
                <w:color w:val="000000"/>
                <w:kern w:val="0"/>
              </w:rPr>
              <w:t>Raiwind</w:t>
            </w:r>
            <w:proofErr w:type="spellEnd"/>
            <w:r>
              <w:rPr>
                <w:rFonts w:ascii="Cambria" w:eastAsia="Times New Roman" w:hAnsi="Cambria" w:cs="Calibri"/>
                <w:color w:val="000000"/>
                <w:kern w:val="0"/>
              </w:rPr>
              <w:t xml:space="preserve"> Road, Lahore</w:t>
            </w:r>
            <w:r w:rsidRPr="00FA6494">
              <w:rPr>
                <w:rFonts w:ascii="Cambria" w:eastAsia="Times New Roman" w:hAnsi="Cambria" w:cs="Calibri"/>
                <w:color w:val="000000"/>
                <w:kern w:val="0"/>
              </w:rPr>
              <w:t>)</w:t>
            </w:r>
          </w:p>
        </w:tc>
      </w:tr>
      <w:tr w:rsidR="00843DD7" w:rsidRPr="00FA6494" w:rsidTr="00843DD7">
        <w:trPr>
          <w:gridAfter w:val="1"/>
          <w:wAfter w:w="3713" w:type="dxa"/>
          <w:trHeight w:val="585"/>
        </w:trPr>
        <w:tc>
          <w:tcPr>
            <w:tcW w:w="6640" w:type="dxa"/>
            <w:tcBorders>
              <w:top w:val="nil"/>
              <w:left w:val="nil"/>
              <w:bottom w:val="nil"/>
              <w:right w:val="nil"/>
            </w:tcBorders>
            <w:shd w:val="clear" w:color="auto" w:fill="auto"/>
            <w:vAlign w:val="center"/>
            <w:hideMark/>
          </w:tcPr>
          <w:p w:rsidR="00843DD7" w:rsidRPr="00FA6494" w:rsidRDefault="00843DD7" w:rsidP="00843DD7">
            <w:pPr>
              <w:spacing w:after="0" w:line="240" w:lineRule="auto"/>
              <w:rPr>
                <w:rFonts w:ascii="Cambria" w:eastAsia="Times New Roman" w:hAnsi="Cambria" w:cs="Calibri"/>
                <w:color w:val="000000"/>
                <w:kern w:val="0"/>
              </w:rPr>
            </w:pPr>
            <w:r w:rsidRPr="00FA6494">
              <w:rPr>
                <w:rFonts w:ascii="Cambria" w:eastAsia="Times New Roman" w:hAnsi="Cambria" w:cs="Calibri"/>
                <w:color w:val="000000"/>
                <w:kern w:val="0"/>
              </w:rPr>
              <w:t>Bidder Signature : ______________________________________________</w:t>
            </w:r>
          </w:p>
        </w:tc>
      </w:tr>
    </w:tbl>
    <w:p w:rsidR="00736744" w:rsidRDefault="00736744"/>
    <w:p w:rsidR="00B4714B" w:rsidRDefault="00B4714B" w:rsidP="00736744">
      <w:pPr>
        <w:jc w:val="center"/>
        <w:rPr>
          <w:rFonts w:ascii="Cambria" w:hAnsi="Cambria"/>
        </w:rPr>
      </w:pPr>
    </w:p>
    <w:p w:rsidR="00736744" w:rsidRDefault="00736744" w:rsidP="00736744">
      <w:pPr>
        <w:jc w:val="center"/>
        <w:rPr>
          <w:rFonts w:ascii="Cambria" w:hAnsi="Cambria"/>
        </w:rPr>
      </w:pPr>
    </w:p>
    <w:tbl>
      <w:tblPr>
        <w:tblW w:w="10473" w:type="dxa"/>
        <w:tblInd w:w="93" w:type="dxa"/>
        <w:tblLook w:val="04A0" w:firstRow="1" w:lastRow="0" w:firstColumn="1" w:lastColumn="0" w:noHBand="0" w:noVBand="1"/>
      </w:tblPr>
      <w:tblGrid>
        <w:gridCol w:w="539"/>
        <w:gridCol w:w="6717"/>
        <w:gridCol w:w="485"/>
        <w:gridCol w:w="1194"/>
        <w:gridCol w:w="1538"/>
      </w:tblGrid>
      <w:tr w:rsidR="00843DD7" w:rsidRPr="00FA6494" w:rsidTr="00736744">
        <w:trPr>
          <w:trHeight w:val="435"/>
        </w:trPr>
        <w:tc>
          <w:tcPr>
            <w:tcW w:w="10473" w:type="dxa"/>
            <w:gridSpan w:val="5"/>
            <w:tcBorders>
              <w:top w:val="nil"/>
              <w:left w:val="nil"/>
              <w:bottom w:val="nil"/>
              <w:right w:val="nil"/>
            </w:tcBorders>
            <w:shd w:val="clear" w:color="auto" w:fill="auto"/>
            <w:hideMark/>
          </w:tcPr>
          <w:p w:rsidR="00843DD7" w:rsidRPr="001558B7" w:rsidRDefault="00843DD7" w:rsidP="00843DD7">
            <w:pPr>
              <w:spacing w:line="276" w:lineRule="auto"/>
              <w:jc w:val="both"/>
              <w:rPr>
                <w:rFonts w:ascii="Cambria" w:hAnsi="Cambria"/>
                <w:b/>
                <w:u w:val="single"/>
              </w:rPr>
            </w:pPr>
            <w:r w:rsidRPr="001558B7">
              <w:rPr>
                <w:rFonts w:ascii="Cambria" w:hAnsi="Cambria"/>
                <w:b/>
                <w:u w:val="single"/>
              </w:rPr>
              <w:t>Eligibility of Applicants (Provide affidavit)</w:t>
            </w:r>
          </w:p>
          <w:p w:rsidR="00843DD7" w:rsidRPr="001558B7" w:rsidRDefault="00843DD7" w:rsidP="00843DD7">
            <w:pPr>
              <w:jc w:val="both"/>
              <w:rPr>
                <w:rFonts w:ascii="Cambria" w:hAnsi="Cambria"/>
                <w:bCs/>
              </w:rPr>
            </w:pPr>
            <w:r w:rsidRPr="001558B7">
              <w:rPr>
                <w:rFonts w:ascii="Cambria" w:hAnsi="Cambria"/>
                <w:bCs/>
              </w:rPr>
              <w:t xml:space="preserve">Applicants cannot apply if they:- </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Are non-registered company/firm.</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 xml:space="preserve">Are bankrupt or in process of going </w:t>
            </w:r>
            <w:r w:rsidR="00F0571B">
              <w:rPr>
                <w:rFonts w:ascii="Cambria" w:hAnsi="Cambria"/>
                <w:bCs/>
              </w:rPr>
              <w:t xml:space="preserve">to </w:t>
            </w:r>
            <w:r w:rsidRPr="001558B7">
              <w:rPr>
                <w:rFonts w:ascii="Cambria" w:hAnsi="Cambria"/>
                <w:bCs/>
              </w:rPr>
              <w:t>bankrupt.</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Have been convicted for an offence concerning the professional conduct.</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Have not fulfilled obligations related to payment of taxes.</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 xml:space="preserve">Are found guilty of serious </w:t>
            </w:r>
            <w:proofErr w:type="spellStart"/>
            <w:r w:rsidRPr="001558B7">
              <w:rPr>
                <w:rFonts w:ascii="Cambria" w:hAnsi="Cambria"/>
                <w:bCs/>
              </w:rPr>
              <w:t>mis</w:t>
            </w:r>
            <w:proofErr w:type="spellEnd"/>
            <w:r w:rsidRPr="001558B7">
              <w:rPr>
                <w:rFonts w:ascii="Cambria" w:hAnsi="Cambria"/>
                <w:bCs/>
              </w:rPr>
              <w:t>-interpretation/</w:t>
            </w:r>
            <w:proofErr w:type="spellStart"/>
            <w:r w:rsidRPr="001558B7">
              <w:rPr>
                <w:rFonts w:ascii="Cambria" w:hAnsi="Cambria"/>
                <w:bCs/>
              </w:rPr>
              <w:t>mis</w:t>
            </w:r>
            <w:proofErr w:type="spellEnd"/>
            <w:r w:rsidRPr="001558B7">
              <w:rPr>
                <w:rFonts w:ascii="Cambria" w:hAnsi="Cambria"/>
                <w:bCs/>
              </w:rPr>
              <w:t>-representation of facts in supplying information.</w:t>
            </w:r>
          </w:p>
          <w:p w:rsidR="00736744" w:rsidRPr="00736744" w:rsidRDefault="00736744" w:rsidP="00843DD7">
            <w:pPr>
              <w:rPr>
                <w:rFonts w:ascii="Cambria" w:hAnsi="Cambria" w:cs="Aharoni"/>
                <w:b/>
                <w:sz w:val="2"/>
              </w:rPr>
            </w:pPr>
          </w:p>
          <w:p w:rsidR="00843DD7" w:rsidRPr="001558B7" w:rsidRDefault="00843DD7" w:rsidP="00843DD7">
            <w:pPr>
              <w:rPr>
                <w:rFonts w:ascii="Cambria" w:hAnsi="Cambria" w:cs="Aharoni"/>
                <w:b/>
              </w:rPr>
            </w:pPr>
            <w:r w:rsidRPr="001558B7">
              <w:rPr>
                <w:rFonts w:ascii="Cambria" w:hAnsi="Cambria" w:cs="Aharoni"/>
                <w:b/>
              </w:rPr>
              <w:t>Check list by bidder: (please mark)</w:t>
            </w:r>
          </w:p>
          <w:p w:rsidR="00843DD7" w:rsidRPr="001558B7" w:rsidRDefault="00843DD7" w:rsidP="00843DD7">
            <w:pPr>
              <w:rPr>
                <w:rFonts w:ascii="Cambria" w:hAnsi="Cambria"/>
              </w:rPr>
            </w:pPr>
            <w:r w:rsidRPr="001558B7">
              <w:rPr>
                <w:rFonts w:ascii="Cambria" w:hAnsi="Cambria"/>
              </w:rPr>
              <w:t>My technical bid is in a booklet form, each page numbered, page index and having following information:-</w:t>
            </w:r>
          </w:p>
          <w:tbl>
            <w:tblPr>
              <w:tblStyle w:val="TableGrid"/>
              <w:tblW w:w="0" w:type="auto"/>
              <w:jc w:val="center"/>
              <w:tblInd w:w="111" w:type="dxa"/>
              <w:tblLook w:val="04A0" w:firstRow="1" w:lastRow="0" w:firstColumn="1" w:lastColumn="0" w:noHBand="0" w:noVBand="1"/>
            </w:tblPr>
            <w:tblGrid>
              <w:gridCol w:w="544"/>
              <w:gridCol w:w="8964"/>
              <w:gridCol w:w="628"/>
            </w:tblGrid>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01</w:t>
                  </w:r>
                </w:p>
              </w:tc>
              <w:tc>
                <w:tcPr>
                  <w:tcW w:w="8964" w:type="dxa"/>
                </w:tcPr>
                <w:p w:rsidR="00843DD7" w:rsidRPr="001558B7" w:rsidRDefault="00843DD7" w:rsidP="00843DD7">
                  <w:pPr>
                    <w:rPr>
                      <w:rFonts w:ascii="Cambria" w:hAnsi="Cambria"/>
                    </w:rPr>
                  </w:pPr>
                  <w:r w:rsidRPr="001558B7">
                    <w:rPr>
                      <w:rFonts w:ascii="Cambria" w:hAnsi="Cambria" w:cs="Times New Roman"/>
                    </w:rPr>
                    <w:t>NTN &amp; Sales Tax Certificates</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02</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Registered Dealer/Supplier/Manufactures certificate</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03</w:t>
                  </w:r>
                </w:p>
              </w:tc>
              <w:tc>
                <w:tcPr>
                  <w:tcW w:w="8964" w:type="dxa"/>
                </w:tcPr>
                <w:p w:rsidR="00843DD7" w:rsidRPr="001558B7" w:rsidRDefault="00F0571B" w:rsidP="00F0571B">
                  <w:pPr>
                    <w:rPr>
                      <w:rFonts w:ascii="Cambria" w:hAnsi="Cambria" w:cs="Times New Roman"/>
                    </w:rPr>
                  </w:pPr>
                  <w:r>
                    <w:rPr>
                      <w:rFonts w:ascii="Cambria" w:hAnsi="Cambria" w:cs="Times New Roman"/>
                    </w:rPr>
                    <w:t xml:space="preserve">The bidder must have an Office at </w:t>
                  </w:r>
                  <w:r w:rsidR="00843DD7" w:rsidRPr="001558B7">
                    <w:rPr>
                      <w:rFonts w:ascii="Cambria" w:hAnsi="Cambria" w:cs="Times New Roman"/>
                    </w:rPr>
                    <w:t xml:space="preserve">Lahore </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04</w:t>
                  </w:r>
                </w:p>
              </w:tc>
              <w:tc>
                <w:tcPr>
                  <w:tcW w:w="8964" w:type="dxa"/>
                </w:tcPr>
                <w:p w:rsidR="00843DD7" w:rsidRPr="001558B7" w:rsidRDefault="00843DD7" w:rsidP="005556FC">
                  <w:pPr>
                    <w:rPr>
                      <w:rFonts w:ascii="Cambria" w:hAnsi="Cambria" w:cs="Times New Roman"/>
                    </w:rPr>
                  </w:pPr>
                  <w:r w:rsidRPr="001558B7">
                    <w:rPr>
                      <w:rFonts w:ascii="Cambria" w:hAnsi="Cambria" w:cs="Times New Roman"/>
                    </w:rPr>
                    <w:t xml:space="preserve">List of technical staff with contact </w:t>
                  </w:r>
                  <w:r w:rsidR="005556FC">
                    <w:rPr>
                      <w:rFonts w:ascii="Cambria" w:hAnsi="Cambria" w:cs="Times New Roman"/>
                    </w:rPr>
                    <w:t>N</w:t>
                  </w:r>
                  <w:r w:rsidRPr="001558B7">
                    <w:rPr>
                      <w:rFonts w:ascii="Cambria" w:hAnsi="Cambria" w:cs="Times New Roman"/>
                    </w:rPr>
                    <w:t>os.</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05</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Satisfactory reports/work orders from previous 2 clients for same type of work</w:t>
                  </w:r>
                  <w:r w:rsidR="00F0571B">
                    <w:rPr>
                      <w:rFonts w:ascii="Cambria" w:hAnsi="Cambria" w:cs="Times New Roman"/>
                    </w:rPr>
                    <w:t xml:space="preserve"> completed in the year 2023 – 2024.</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06</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 xml:space="preserve">Affidavit of </w:t>
                  </w:r>
                  <w:proofErr w:type="spellStart"/>
                  <w:r w:rsidRPr="001558B7">
                    <w:rPr>
                      <w:rFonts w:ascii="Cambria" w:hAnsi="Cambria" w:cs="Times New Roman"/>
                    </w:rPr>
                    <w:t>Rs</w:t>
                  </w:r>
                  <w:proofErr w:type="spellEnd"/>
                  <w:r w:rsidRPr="001558B7">
                    <w:rPr>
                      <w:rFonts w:ascii="Cambria" w:hAnsi="Cambria" w:cs="Times New Roman"/>
                    </w:rPr>
                    <w:t>. 100 or more after observing eligibility criteria</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07</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Warranty certificate as per tender requirements</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08</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Acceptance of terms and conditions of tender documents in a clear manner</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F0571B" w:rsidP="00843DD7">
                  <w:pPr>
                    <w:rPr>
                      <w:rFonts w:ascii="Cambria" w:hAnsi="Cambria"/>
                    </w:rPr>
                  </w:pPr>
                  <w:r>
                    <w:rPr>
                      <w:rFonts w:ascii="Cambria" w:hAnsi="Cambria"/>
                    </w:rPr>
                    <w:t>09</w:t>
                  </w:r>
                </w:p>
              </w:tc>
              <w:tc>
                <w:tcPr>
                  <w:tcW w:w="8964" w:type="dxa"/>
                </w:tcPr>
                <w:p w:rsidR="00843DD7" w:rsidRPr="000B4F2E" w:rsidRDefault="00843DD7" w:rsidP="00843DD7">
                  <w:pPr>
                    <w:rPr>
                      <w:rFonts w:ascii="Cambria" w:hAnsi="Cambria"/>
                    </w:rPr>
                  </w:pPr>
                  <w:r w:rsidRPr="000B4F2E">
                    <w:rPr>
                      <w:rFonts w:ascii="Cambria" w:hAnsi="Cambria"/>
                    </w:rPr>
                    <w:t>Provided samples for items of Lot 01.</w:t>
                  </w:r>
                  <w:r w:rsidR="00454C39">
                    <w:rPr>
                      <w:rFonts w:ascii="Cambria" w:hAnsi="Cambria"/>
                    </w:rPr>
                    <w:t xml:space="preserve"> Without Conference Table sample</w:t>
                  </w:r>
                  <w:r w:rsidR="000B4F2E" w:rsidRPr="000B4F2E">
                    <w:rPr>
                      <w:rFonts w:ascii="Cambria" w:hAnsi="Cambria"/>
                    </w:rPr>
                    <w:t xml:space="preserve"> Firms will bound to submit samples within three days after the submission of tenders failure to provide will be consider as incomplete offer</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F0571B" w:rsidP="00843DD7">
                  <w:pPr>
                    <w:rPr>
                      <w:rFonts w:ascii="Cambria" w:hAnsi="Cambria"/>
                    </w:rPr>
                  </w:pPr>
                  <w:r>
                    <w:rPr>
                      <w:rFonts w:ascii="Cambria" w:hAnsi="Cambria"/>
                    </w:rPr>
                    <w:t>10</w:t>
                  </w:r>
                </w:p>
              </w:tc>
              <w:tc>
                <w:tcPr>
                  <w:tcW w:w="8964" w:type="dxa"/>
                </w:tcPr>
                <w:p w:rsidR="00843DD7" w:rsidRPr="001558B7" w:rsidRDefault="00843DD7" w:rsidP="00843DD7">
                  <w:pPr>
                    <w:rPr>
                      <w:rFonts w:ascii="Cambria" w:hAnsi="Cambria"/>
                    </w:rPr>
                  </w:pPr>
                  <w:r w:rsidRPr="001558B7">
                    <w:rPr>
                      <w:rFonts w:ascii="Cambria" w:hAnsi="Cambria"/>
                    </w:rPr>
                    <w:t>Rates quoted as per directions (per Cabin/Counter rate)</w:t>
                  </w:r>
                </w:p>
              </w:tc>
              <w:tc>
                <w:tcPr>
                  <w:tcW w:w="628" w:type="dxa"/>
                </w:tcPr>
                <w:p w:rsidR="00843DD7" w:rsidRPr="001558B7" w:rsidRDefault="00843DD7" w:rsidP="00843DD7">
                  <w:pPr>
                    <w:rPr>
                      <w:rFonts w:ascii="Cambria" w:hAnsi="Cambria"/>
                      <w:b/>
                    </w:rPr>
                  </w:pPr>
                  <w:r w:rsidRPr="001558B7">
                    <w:rPr>
                      <w:rFonts w:ascii="Cambria" w:hAnsi="Cambria"/>
                      <w:b/>
                    </w:rPr>
                    <w:t xml:space="preserve"> </w:t>
                  </w:r>
                </w:p>
              </w:tc>
            </w:tr>
          </w:tbl>
          <w:p w:rsidR="00843DD7" w:rsidRPr="00FA6494" w:rsidRDefault="00843DD7" w:rsidP="00843DD7">
            <w:pPr>
              <w:spacing w:after="0" w:line="240" w:lineRule="auto"/>
              <w:rPr>
                <w:rFonts w:ascii="Cambria" w:eastAsia="Times New Roman" w:hAnsi="Cambria" w:cs="Calibri"/>
                <w:b/>
                <w:bCs/>
                <w:color w:val="000000"/>
                <w:kern w:val="0"/>
                <w:sz w:val="24"/>
                <w:szCs w:val="24"/>
                <w:u w:val="single"/>
              </w:rPr>
            </w:pPr>
          </w:p>
        </w:tc>
      </w:tr>
      <w:tr w:rsidR="00843DD7" w:rsidRPr="00FA6494" w:rsidTr="00736744">
        <w:trPr>
          <w:trHeight w:val="464"/>
        </w:trPr>
        <w:tc>
          <w:tcPr>
            <w:tcW w:w="539"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color w:val="000000"/>
                <w:kern w:val="0"/>
              </w:rPr>
            </w:pPr>
            <w:r>
              <w:br w:type="page"/>
            </w:r>
          </w:p>
        </w:tc>
        <w:tc>
          <w:tcPr>
            <w:tcW w:w="6717"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b/>
                <w:bCs/>
                <w:color w:val="000000"/>
                <w:kern w:val="0"/>
                <w:u w:val="single"/>
              </w:rPr>
            </w:pPr>
            <w:r w:rsidRPr="00FA6494">
              <w:rPr>
                <w:rFonts w:ascii="Cambria" w:eastAsia="Times New Roman" w:hAnsi="Cambria" w:cs="Calibri"/>
                <w:b/>
                <w:bCs/>
                <w:color w:val="000000"/>
                <w:kern w:val="0"/>
                <w:u w:val="single"/>
              </w:rPr>
              <w:t>TERMS AND CONDITIONS:</w:t>
            </w:r>
          </w:p>
        </w:tc>
        <w:tc>
          <w:tcPr>
            <w:tcW w:w="485"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color w:val="000000"/>
                <w:kern w:val="0"/>
              </w:rPr>
            </w:pPr>
          </w:p>
        </w:tc>
        <w:tc>
          <w:tcPr>
            <w:tcW w:w="1194"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color w:val="000000"/>
                <w:kern w:val="0"/>
              </w:rPr>
            </w:pPr>
          </w:p>
        </w:tc>
        <w:tc>
          <w:tcPr>
            <w:tcW w:w="1538"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color w:val="000000"/>
                <w:kern w:val="0"/>
              </w:rPr>
            </w:pPr>
          </w:p>
        </w:tc>
      </w:tr>
      <w:tr w:rsidR="00843DD7" w:rsidRPr="00FA6494" w:rsidTr="005E3684">
        <w:trPr>
          <w:trHeight w:val="720"/>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1-</w:t>
            </w:r>
          </w:p>
        </w:tc>
        <w:tc>
          <w:tcPr>
            <w:tcW w:w="9934" w:type="dxa"/>
            <w:gridSpan w:val="4"/>
            <w:tcBorders>
              <w:top w:val="nil"/>
              <w:left w:val="nil"/>
              <w:bottom w:val="nil"/>
              <w:right w:val="nil"/>
            </w:tcBorders>
            <w:shd w:val="clear" w:color="auto" w:fill="auto"/>
            <w:hideMark/>
          </w:tcPr>
          <w:p w:rsidR="00843DD7" w:rsidRDefault="00843DD7" w:rsidP="005E3684">
            <w:pPr>
              <w:spacing w:after="0"/>
              <w:jc w:val="both"/>
            </w:pPr>
            <w:r w:rsidRPr="00D80780">
              <w:rPr>
                <w:rFonts w:ascii="Cambria" w:eastAsia="Times New Roman" w:hAnsi="Cambria" w:cs="Calibri"/>
                <w:color w:val="000000"/>
                <w:kern w:val="0"/>
              </w:rPr>
              <w:t>Bidders should provide the name of firm, complete postal address, Telephone No</w:t>
            </w:r>
            <w:proofErr w:type="gramStart"/>
            <w:r w:rsidRPr="00D80780">
              <w:rPr>
                <w:rFonts w:ascii="Cambria" w:eastAsia="Times New Roman" w:hAnsi="Cambria" w:cs="Calibri"/>
                <w:color w:val="000000"/>
                <w:kern w:val="0"/>
              </w:rPr>
              <w:t>;  email</w:t>
            </w:r>
            <w:proofErr w:type="gramEnd"/>
            <w:r w:rsidRPr="00D80780">
              <w:rPr>
                <w:rFonts w:ascii="Cambria" w:eastAsia="Times New Roman" w:hAnsi="Cambria" w:cs="Calibri"/>
                <w:color w:val="000000"/>
                <w:kern w:val="0"/>
              </w:rPr>
              <w:t xml:space="preserve"> address. </w:t>
            </w:r>
            <w:r w:rsidRPr="00D80780">
              <w:rPr>
                <w:rFonts w:ascii="Cambria" w:hAnsi="Cambria"/>
              </w:rPr>
              <w:t>Only Sales Tax/NTN registered dealers/suppliers/manufacturers can participate in tender, they must have office in Lahore along with required technical staffs, provide certificate/details.</w:t>
            </w:r>
            <w:r w:rsidR="005E3684">
              <w:t xml:space="preserve"> </w:t>
            </w:r>
          </w:p>
          <w:p w:rsidR="005E3684" w:rsidRPr="005E3684" w:rsidRDefault="005E3684" w:rsidP="005E3684">
            <w:pPr>
              <w:spacing w:after="0"/>
              <w:jc w:val="both"/>
              <w:rPr>
                <w:sz w:val="10"/>
              </w:rPr>
            </w:pPr>
          </w:p>
        </w:tc>
      </w:tr>
      <w:tr w:rsidR="00843DD7" w:rsidRPr="00FA6494" w:rsidTr="005E3684">
        <w:trPr>
          <w:trHeight w:val="657"/>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2-</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rPr>
                <w:rFonts w:ascii="Cambria" w:eastAsia="Times New Roman" w:hAnsi="Cambria" w:cs="Calibri"/>
                <w:color w:val="000000"/>
                <w:kern w:val="0"/>
              </w:rPr>
            </w:pPr>
            <w:r w:rsidRPr="00FA6494">
              <w:rPr>
                <w:rFonts w:ascii="Cambria" w:eastAsia="Times New Roman" w:hAnsi="Cambria" w:cs="Calibri"/>
                <w:color w:val="000000"/>
                <w:kern w:val="0"/>
              </w:rPr>
              <w:t xml:space="preserve">Bidders are required to submit/upload their bids </w:t>
            </w:r>
            <w:r w:rsidRPr="00FA6494">
              <w:rPr>
                <w:rFonts w:ascii="Cambria" w:eastAsia="Times New Roman" w:hAnsi="Cambria" w:cs="Calibri"/>
                <w:b/>
                <w:bCs/>
                <w:color w:val="000000"/>
                <w:kern w:val="0"/>
              </w:rPr>
              <w:t>(Technical Proposal and Financial Proposal)</w:t>
            </w:r>
            <w:r w:rsidRPr="00FA6494">
              <w:rPr>
                <w:rFonts w:ascii="Cambria" w:eastAsia="Times New Roman" w:hAnsi="Cambria" w:cs="Calibri"/>
                <w:color w:val="000000"/>
                <w:kern w:val="0"/>
              </w:rPr>
              <w:t xml:space="preserve"> on PPRA website (EPADS).</w:t>
            </w:r>
          </w:p>
        </w:tc>
      </w:tr>
      <w:tr w:rsidR="00843DD7" w:rsidRPr="00FA6494" w:rsidTr="005E3684">
        <w:trPr>
          <w:trHeight w:val="630"/>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3-</w:t>
            </w:r>
          </w:p>
        </w:tc>
        <w:tc>
          <w:tcPr>
            <w:tcW w:w="9934" w:type="dxa"/>
            <w:gridSpan w:val="4"/>
            <w:tcBorders>
              <w:top w:val="nil"/>
              <w:left w:val="nil"/>
              <w:bottom w:val="nil"/>
              <w:right w:val="nil"/>
            </w:tcBorders>
            <w:shd w:val="clear" w:color="auto" w:fill="auto"/>
            <w:hideMark/>
          </w:tcPr>
          <w:p w:rsidR="00843DD7"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No Bid will be accepted without earnest m</w:t>
            </w:r>
            <w:r w:rsidR="00F0571B">
              <w:rPr>
                <w:rFonts w:ascii="Cambria" w:eastAsia="Times New Roman" w:hAnsi="Cambria" w:cs="Calibri"/>
                <w:color w:val="000000"/>
                <w:kern w:val="0"/>
              </w:rPr>
              <w:t>oney &amp; other than EPAD Platform.</w:t>
            </w:r>
            <w:r w:rsidRPr="00FA6494">
              <w:rPr>
                <w:rFonts w:ascii="Cambria" w:eastAsia="Times New Roman" w:hAnsi="Cambria" w:cs="Calibri"/>
                <w:color w:val="000000"/>
                <w:kern w:val="0"/>
              </w:rPr>
              <w:t xml:space="preserve"> Bidding Document</w:t>
            </w:r>
            <w:r w:rsidR="00F0571B">
              <w:rPr>
                <w:rFonts w:ascii="Cambria" w:eastAsia="Times New Roman" w:hAnsi="Cambria" w:cs="Calibri"/>
                <w:color w:val="000000"/>
                <w:kern w:val="0"/>
              </w:rPr>
              <w:t>s</w:t>
            </w:r>
            <w:r w:rsidRPr="00FA6494">
              <w:rPr>
                <w:rFonts w:ascii="Cambria" w:eastAsia="Times New Roman" w:hAnsi="Cambria" w:cs="Calibri"/>
                <w:color w:val="000000"/>
                <w:kern w:val="0"/>
              </w:rPr>
              <w:t xml:space="preserve"> are avail</w:t>
            </w:r>
            <w:r>
              <w:rPr>
                <w:rFonts w:ascii="Cambria" w:eastAsia="Times New Roman" w:hAnsi="Cambria" w:cs="Calibri"/>
                <w:color w:val="000000"/>
                <w:kern w:val="0"/>
              </w:rPr>
              <w:t>a</w:t>
            </w:r>
            <w:r w:rsidRPr="00FA6494">
              <w:rPr>
                <w:rFonts w:ascii="Cambria" w:eastAsia="Times New Roman" w:hAnsi="Cambria" w:cs="Calibri"/>
                <w:color w:val="000000"/>
                <w:kern w:val="0"/>
              </w:rPr>
              <w:t xml:space="preserve">ble on </w:t>
            </w:r>
            <w:r>
              <w:rPr>
                <w:rFonts w:ascii="Cambria" w:eastAsia="Times New Roman" w:hAnsi="Cambria" w:cs="Calibri"/>
                <w:color w:val="000000"/>
                <w:kern w:val="0"/>
              </w:rPr>
              <w:t>PPRA website (EPADS)</w:t>
            </w:r>
            <w:r w:rsidRPr="00FA6494">
              <w:rPr>
                <w:rFonts w:ascii="Cambria" w:eastAsia="Times New Roman" w:hAnsi="Cambria" w:cs="Calibri"/>
                <w:color w:val="000000"/>
                <w:kern w:val="0"/>
              </w:rPr>
              <w:t>, State Life website.</w:t>
            </w:r>
          </w:p>
          <w:p w:rsidR="00843DD7" w:rsidRPr="00FA6494" w:rsidRDefault="00843DD7" w:rsidP="00843DD7">
            <w:pPr>
              <w:spacing w:after="0" w:line="240" w:lineRule="auto"/>
              <w:jc w:val="both"/>
              <w:rPr>
                <w:rFonts w:ascii="Cambria" w:eastAsia="Times New Roman" w:hAnsi="Cambria" w:cs="Calibri"/>
                <w:color w:val="000000"/>
                <w:kern w:val="0"/>
                <w:sz w:val="6"/>
              </w:rPr>
            </w:pPr>
          </w:p>
        </w:tc>
      </w:tr>
      <w:tr w:rsidR="00843DD7" w:rsidRPr="00FA6494" w:rsidTr="00736744">
        <w:trPr>
          <w:trHeight w:val="1131"/>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4-</w:t>
            </w:r>
          </w:p>
        </w:tc>
        <w:tc>
          <w:tcPr>
            <w:tcW w:w="9934" w:type="dxa"/>
            <w:gridSpan w:val="4"/>
            <w:tcBorders>
              <w:top w:val="nil"/>
              <w:left w:val="nil"/>
              <w:bottom w:val="nil"/>
              <w:right w:val="nil"/>
            </w:tcBorders>
            <w:shd w:val="clear" w:color="auto" w:fill="auto"/>
            <w:hideMark/>
          </w:tcPr>
          <w:p w:rsidR="00843DD7" w:rsidRPr="00FA6494" w:rsidRDefault="00843DD7" w:rsidP="00F0571B">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Initially Technical Proposals will be opened in the office of Secretary RPC, State Life, Regional Office, Central Region, State Life Building, 15-A, Davis Road, Lahore, on</w:t>
            </w:r>
            <w:r w:rsidR="00F0571B">
              <w:rPr>
                <w:rFonts w:ascii="Cambria" w:eastAsia="Times New Roman" w:hAnsi="Cambria" w:cs="Calibri"/>
                <w:color w:val="000000"/>
                <w:kern w:val="0"/>
              </w:rPr>
              <w:t xml:space="preserve"> the date and time as specified,</w:t>
            </w:r>
            <w:r w:rsidRPr="00FA6494">
              <w:rPr>
                <w:rFonts w:ascii="Cambria" w:eastAsia="Times New Roman" w:hAnsi="Cambria" w:cs="Calibri"/>
                <w:color w:val="000000"/>
                <w:kern w:val="0"/>
              </w:rPr>
              <w:t xml:space="preserve"> in the presence of bidders or their representatives. Time and date for opening of Fi</w:t>
            </w:r>
            <w:r>
              <w:rPr>
                <w:rFonts w:ascii="Cambria" w:eastAsia="Times New Roman" w:hAnsi="Cambria" w:cs="Calibri"/>
                <w:color w:val="000000"/>
                <w:kern w:val="0"/>
              </w:rPr>
              <w:t>nancial Proposals will be announc</w:t>
            </w:r>
            <w:r w:rsidRPr="00FA6494">
              <w:rPr>
                <w:rFonts w:ascii="Cambria" w:eastAsia="Times New Roman" w:hAnsi="Cambria" w:cs="Calibri"/>
                <w:color w:val="000000"/>
                <w:kern w:val="0"/>
              </w:rPr>
              <w:t xml:space="preserve">ed after finalization of Technical Evaluation. </w:t>
            </w:r>
          </w:p>
        </w:tc>
      </w:tr>
      <w:tr w:rsidR="00843DD7" w:rsidRPr="00FA6494" w:rsidTr="00751FCD">
        <w:trPr>
          <w:trHeight w:val="522"/>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5-</w:t>
            </w:r>
          </w:p>
        </w:tc>
        <w:tc>
          <w:tcPr>
            <w:tcW w:w="9934" w:type="dxa"/>
            <w:gridSpan w:val="4"/>
            <w:tcBorders>
              <w:top w:val="nil"/>
              <w:left w:val="nil"/>
              <w:bottom w:val="nil"/>
              <w:right w:val="nil"/>
            </w:tcBorders>
            <w:shd w:val="clear" w:color="auto" w:fill="auto"/>
            <w:hideMark/>
          </w:tcPr>
          <w:p w:rsidR="00843DD7" w:rsidRPr="00FA6494" w:rsidRDefault="00843DD7" w:rsidP="00751FCD">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There will be a </w:t>
            </w:r>
            <w:r w:rsidR="00751FCD">
              <w:rPr>
                <w:rFonts w:ascii="Cambria" w:eastAsia="Times New Roman" w:hAnsi="Cambria" w:cs="Calibri"/>
                <w:color w:val="000000"/>
                <w:kern w:val="0"/>
              </w:rPr>
              <w:t xml:space="preserve">single </w:t>
            </w:r>
            <w:r w:rsidRPr="00FA6494">
              <w:rPr>
                <w:rFonts w:ascii="Cambria" w:eastAsia="Times New Roman" w:hAnsi="Cambria" w:cs="Calibri"/>
                <w:color w:val="000000"/>
                <w:kern w:val="0"/>
              </w:rPr>
              <w:t xml:space="preserve">stage </w:t>
            </w:r>
            <w:r w:rsidR="00751FCD">
              <w:rPr>
                <w:rFonts w:ascii="Cambria" w:eastAsia="Times New Roman" w:hAnsi="Cambria" w:cs="Calibri"/>
                <w:color w:val="000000"/>
                <w:kern w:val="0"/>
              </w:rPr>
              <w:t xml:space="preserve">Two Envelope </w:t>
            </w:r>
            <w:r w:rsidRPr="00FA6494">
              <w:rPr>
                <w:rFonts w:ascii="Cambria" w:eastAsia="Times New Roman" w:hAnsi="Cambria" w:cs="Calibri"/>
                <w:color w:val="000000"/>
                <w:kern w:val="0"/>
              </w:rPr>
              <w:t xml:space="preserve">evaluation of bids. Minimum </w:t>
            </w:r>
            <w:r>
              <w:rPr>
                <w:rFonts w:ascii="Cambria" w:eastAsia="Times New Roman" w:hAnsi="Cambria" w:cs="Calibri"/>
                <w:color w:val="000000"/>
                <w:kern w:val="0"/>
              </w:rPr>
              <w:t>7</w:t>
            </w:r>
            <w:r w:rsidRPr="00FA6494">
              <w:rPr>
                <w:rFonts w:ascii="Cambria" w:eastAsia="Times New Roman" w:hAnsi="Cambria" w:cs="Calibri"/>
                <w:color w:val="000000"/>
                <w:kern w:val="0"/>
              </w:rPr>
              <w:t>0% is required for the bidders to technically qualify. Financial bid of only technically qualified bidders will be opened.</w:t>
            </w:r>
          </w:p>
        </w:tc>
      </w:tr>
      <w:tr w:rsidR="00843DD7" w:rsidRPr="00FA6494" w:rsidTr="00751FCD">
        <w:trPr>
          <w:trHeight w:val="1620"/>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p>
        </w:tc>
        <w:tc>
          <w:tcPr>
            <w:tcW w:w="9934" w:type="dxa"/>
            <w:gridSpan w:val="4"/>
            <w:tcBorders>
              <w:top w:val="nil"/>
              <w:left w:val="nil"/>
              <w:bottom w:val="nil"/>
              <w:right w:val="nil"/>
            </w:tcBorders>
            <w:shd w:val="clear" w:color="auto" w:fill="auto"/>
            <w:hideMark/>
          </w:tcPr>
          <w:p w:rsidR="00843DD7" w:rsidRPr="006D1FBE"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Experience of bidders in sales / marketing of relevant equipment.</w:t>
            </w:r>
          </w:p>
          <w:p w:rsidR="00843DD7" w:rsidRPr="006D1FBE"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Financial Capabilities.</w:t>
            </w:r>
          </w:p>
          <w:p w:rsidR="00843DD7"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Number of existing clients provided with similar equipment.</w:t>
            </w:r>
          </w:p>
          <w:p w:rsidR="00843DD7" w:rsidRPr="006D1FBE"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List of professionals on permanent strength for installation and after sales services.</w:t>
            </w:r>
          </w:p>
          <w:p w:rsidR="00843DD7" w:rsidRDefault="00843DD7" w:rsidP="00843DD7">
            <w:pPr>
              <w:pStyle w:val="ListParagraph"/>
              <w:spacing w:after="0" w:line="240" w:lineRule="auto"/>
              <w:ind w:left="1080"/>
              <w:jc w:val="both"/>
              <w:rPr>
                <w:rFonts w:ascii="Cambria" w:eastAsia="Times New Roman" w:hAnsi="Cambria" w:cs="Calibri"/>
                <w:b/>
                <w:bCs/>
                <w:color w:val="000000"/>
              </w:rPr>
            </w:pPr>
            <w:r w:rsidRPr="006D1FBE">
              <w:rPr>
                <w:rFonts w:ascii="Cambria" w:eastAsia="Times New Roman" w:hAnsi="Cambria" w:cs="Calibri"/>
                <w:b/>
                <w:bCs/>
                <w:color w:val="000000"/>
              </w:rPr>
              <w:t>(Technical evaluation of bids / point scoring criteria is available with bidding document).</w:t>
            </w:r>
          </w:p>
          <w:p w:rsidR="00646CA4" w:rsidRPr="006D1FBE" w:rsidRDefault="00646CA4" w:rsidP="00843DD7">
            <w:pPr>
              <w:pStyle w:val="ListParagraph"/>
              <w:spacing w:after="0" w:line="240" w:lineRule="auto"/>
              <w:ind w:left="1080"/>
              <w:jc w:val="both"/>
              <w:rPr>
                <w:rFonts w:ascii="Cambria" w:eastAsia="Times New Roman" w:hAnsi="Cambria" w:cs="Calibri"/>
                <w:color w:val="000000"/>
              </w:rPr>
            </w:pPr>
          </w:p>
        </w:tc>
      </w:tr>
      <w:tr w:rsidR="00843DD7" w:rsidRPr="00FA6494" w:rsidTr="005E3684">
        <w:trPr>
          <w:trHeight w:val="1350"/>
        </w:trPr>
        <w:tc>
          <w:tcPr>
            <w:tcW w:w="539" w:type="dxa"/>
            <w:tcBorders>
              <w:top w:val="nil"/>
              <w:left w:val="nil"/>
              <w:bottom w:val="nil"/>
              <w:right w:val="nil"/>
            </w:tcBorders>
            <w:shd w:val="clear" w:color="auto" w:fill="auto"/>
            <w:noWrap/>
            <w:hideMark/>
          </w:tcPr>
          <w:p w:rsidR="00843DD7" w:rsidRPr="00FA6494" w:rsidRDefault="00843DD7" w:rsidP="00736744">
            <w:pPr>
              <w:spacing w:after="0" w:line="240" w:lineRule="auto"/>
              <w:rPr>
                <w:rFonts w:ascii="Cambria" w:eastAsia="Times New Roman" w:hAnsi="Cambria" w:cs="Calibri"/>
                <w:color w:val="000000"/>
                <w:kern w:val="0"/>
              </w:rPr>
            </w:pPr>
            <w:r w:rsidRPr="00FA6494">
              <w:rPr>
                <w:rFonts w:ascii="Cambria" w:eastAsia="Times New Roman" w:hAnsi="Cambria" w:cs="Calibri"/>
                <w:color w:val="000000"/>
                <w:kern w:val="0"/>
              </w:rPr>
              <w:lastRenderedPageBreak/>
              <w:t>7-</w:t>
            </w:r>
          </w:p>
        </w:tc>
        <w:tc>
          <w:tcPr>
            <w:tcW w:w="9934" w:type="dxa"/>
            <w:gridSpan w:val="4"/>
            <w:tcBorders>
              <w:top w:val="nil"/>
              <w:left w:val="nil"/>
              <w:bottom w:val="nil"/>
              <w:right w:val="nil"/>
            </w:tcBorders>
            <w:shd w:val="clear" w:color="auto" w:fill="auto"/>
            <w:hideMark/>
          </w:tcPr>
          <w:p w:rsidR="00843DD7" w:rsidRPr="00FA6494" w:rsidRDefault="00843DD7" w:rsidP="00EE201A">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Financial Proposals shall accompany a Pay Order/Bank Draft of the </w:t>
            </w:r>
            <w:r w:rsidR="00F0571B">
              <w:rPr>
                <w:rFonts w:ascii="Cambria" w:eastAsia="Times New Roman" w:hAnsi="Cambria" w:cs="Calibri"/>
                <w:color w:val="000000"/>
                <w:kern w:val="0"/>
              </w:rPr>
              <w:t>10</w:t>
            </w:r>
            <w:r w:rsidRPr="00FA6494">
              <w:rPr>
                <w:rFonts w:ascii="Cambria" w:eastAsia="Times New Roman" w:hAnsi="Cambria" w:cs="Calibri"/>
                <w:color w:val="000000"/>
                <w:kern w:val="0"/>
              </w:rPr>
              <w:t xml:space="preserve">% of the </w:t>
            </w:r>
            <w:r w:rsidR="00EE201A">
              <w:rPr>
                <w:rFonts w:ascii="Cambria" w:eastAsia="Times New Roman" w:hAnsi="Cambria" w:cs="Calibri"/>
                <w:color w:val="000000"/>
                <w:kern w:val="0"/>
              </w:rPr>
              <w:t xml:space="preserve">total </w:t>
            </w:r>
            <w:r w:rsidRPr="00FA6494">
              <w:rPr>
                <w:rFonts w:ascii="Cambria" w:eastAsia="Times New Roman" w:hAnsi="Cambria" w:cs="Calibri"/>
                <w:color w:val="000000"/>
                <w:kern w:val="0"/>
              </w:rPr>
              <w:t>bid amount</w:t>
            </w:r>
            <w:r w:rsidR="00EE201A">
              <w:rPr>
                <w:rFonts w:ascii="Cambria" w:eastAsia="Times New Roman" w:hAnsi="Cambria" w:cs="Calibri"/>
                <w:color w:val="000000"/>
                <w:kern w:val="0"/>
              </w:rPr>
              <w:t xml:space="preserve"> (Job/Lot)</w:t>
            </w:r>
            <w:r w:rsidRPr="00FA6494">
              <w:rPr>
                <w:rFonts w:ascii="Cambria" w:eastAsia="Times New Roman" w:hAnsi="Cambria" w:cs="Calibri"/>
                <w:color w:val="000000"/>
                <w:kern w:val="0"/>
              </w:rPr>
              <w:t xml:space="preserve"> in </w:t>
            </w:r>
            <w:proofErr w:type="spellStart"/>
            <w:r w:rsidRPr="00FA6494">
              <w:rPr>
                <w:rFonts w:ascii="Cambria" w:eastAsia="Times New Roman" w:hAnsi="Cambria" w:cs="Calibri"/>
                <w:color w:val="000000"/>
                <w:kern w:val="0"/>
              </w:rPr>
              <w:t>favour</w:t>
            </w:r>
            <w:proofErr w:type="spellEnd"/>
            <w:r w:rsidRPr="00FA6494">
              <w:rPr>
                <w:rFonts w:ascii="Cambria" w:eastAsia="Times New Roman" w:hAnsi="Cambria" w:cs="Calibri"/>
                <w:color w:val="000000"/>
                <w:kern w:val="0"/>
              </w:rPr>
              <w:t xml:space="preserve"> of State Life Insurance Corporation of Pakistan as bid security. The same will be returned to un-successful bidders after completion of formal procedure and to successful bidder after satisfactory delivery of all items. However earnest money of successful bidder</w:t>
            </w:r>
            <w:r w:rsidR="00EE201A">
              <w:rPr>
                <w:rFonts w:ascii="Cambria" w:eastAsia="Times New Roman" w:hAnsi="Cambria" w:cs="Calibri"/>
                <w:color w:val="000000"/>
                <w:kern w:val="0"/>
              </w:rPr>
              <w:t>s</w:t>
            </w:r>
            <w:r w:rsidRPr="00FA6494">
              <w:rPr>
                <w:rFonts w:ascii="Cambria" w:eastAsia="Times New Roman" w:hAnsi="Cambria" w:cs="Calibri"/>
                <w:color w:val="000000"/>
                <w:kern w:val="0"/>
              </w:rPr>
              <w:t xml:space="preserve"> shall be retained by SLIC as performance </w:t>
            </w:r>
            <w:r>
              <w:rPr>
                <w:rFonts w:ascii="Cambria" w:eastAsia="Times New Roman" w:hAnsi="Cambria" w:cs="Calibri"/>
                <w:color w:val="000000"/>
                <w:kern w:val="0"/>
              </w:rPr>
              <w:t>security</w:t>
            </w:r>
            <w:r w:rsidRPr="00FA6494">
              <w:rPr>
                <w:rFonts w:ascii="Cambria" w:eastAsia="Times New Roman" w:hAnsi="Cambria" w:cs="Calibri"/>
                <w:color w:val="000000"/>
                <w:kern w:val="0"/>
              </w:rPr>
              <w:t xml:space="preserve"> and subsequent warranty for guarantee period.</w:t>
            </w:r>
          </w:p>
        </w:tc>
      </w:tr>
      <w:tr w:rsidR="00843DD7" w:rsidRPr="00FA6494" w:rsidTr="005E3684">
        <w:trPr>
          <w:trHeight w:val="360"/>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8-</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All the bids must include all government taxes.</w:t>
            </w:r>
            <w:r>
              <w:rPr>
                <w:rFonts w:ascii="Cambria" w:eastAsia="Times New Roman" w:hAnsi="Cambria" w:cs="Calibri"/>
                <w:color w:val="000000"/>
                <w:kern w:val="0"/>
              </w:rPr>
              <w:t xml:space="preserve"> Bids excluding taxes will not be accepted.</w:t>
            </w:r>
          </w:p>
        </w:tc>
      </w:tr>
      <w:tr w:rsidR="00843DD7" w:rsidRPr="00FA6494" w:rsidTr="005E3684">
        <w:trPr>
          <w:trHeight w:val="360"/>
        </w:trPr>
        <w:tc>
          <w:tcPr>
            <w:tcW w:w="539" w:type="dxa"/>
            <w:tcBorders>
              <w:top w:val="nil"/>
              <w:left w:val="nil"/>
              <w:bottom w:val="nil"/>
              <w:right w:val="nil"/>
            </w:tcBorders>
            <w:shd w:val="clear" w:color="auto" w:fill="auto"/>
            <w:noWrap/>
            <w:hideMark/>
          </w:tcPr>
          <w:p w:rsidR="00843DD7" w:rsidRPr="00FA6494" w:rsidRDefault="00EE201A" w:rsidP="00EE201A">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9</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quantity of items may be increased</w:t>
            </w:r>
            <w:r w:rsidR="00122615">
              <w:rPr>
                <w:rFonts w:ascii="Cambria" w:eastAsia="Times New Roman" w:hAnsi="Cambria" w:cs="Calibri"/>
                <w:color w:val="000000"/>
                <w:kern w:val="0"/>
              </w:rPr>
              <w:t xml:space="preserve"> </w:t>
            </w:r>
            <w:r w:rsidRPr="00FA6494">
              <w:rPr>
                <w:rFonts w:ascii="Cambria" w:eastAsia="Times New Roman" w:hAnsi="Cambria" w:cs="Calibri"/>
                <w:color w:val="000000"/>
                <w:kern w:val="0"/>
              </w:rPr>
              <w:t>/</w:t>
            </w:r>
            <w:r w:rsidR="00122615">
              <w:rPr>
                <w:rFonts w:ascii="Cambria" w:eastAsia="Times New Roman" w:hAnsi="Cambria" w:cs="Calibri"/>
                <w:color w:val="000000"/>
                <w:kern w:val="0"/>
              </w:rPr>
              <w:t xml:space="preserve"> </w:t>
            </w:r>
            <w:r w:rsidRPr="00FA6494">
              <w:rPr>
                <w:rFonts w:ascii="Cambria" w:eastAsia="Times New Roman" w:hAnsi="Cambria" w:cs="Calibri"/>
                <w:color w:val="000000"/>
                <w:kern w:val="0"/>
              </w:rPr>
              <w:t xml:space="preserve">decreased at the time of </w:t>
            </w:r>
            <w:r>
              <w:rPr>
                <w:rFonts w:ascii="Cambria" w:eastAsia="Times New Roman" w:hAnsi="Cambria" w:cs="Calibri"/>
                <w:color w:val="000000"/>
                <w:kern w:val="0"/>
              </w:rPr>
              <w:t>award of</w:t>
            </w:r>
            <w:r w:rsidRPr="00FA6494">
              <w:rPr>
                <w:rFonts w:ascii="Cambria" w:eastAsia="Times New Roman" w:hAnsi="Cambria" w:cs="Calibri"/>
                <w:color w:val="000000"/>
                <w:kern w:val="0"/>
              </w:rPr>
              <w:t xml:space="preserve"> work order.</w:t>
            </w:r>
          </w:p>
        </w:tc>
      </w:tr>
      <w:tr w:rsidR="00843DD7" w:rsidRPr="00FA6494" w:rsidTr="005E3684">
        <w:trPr>
          <w:trHeight w:val="810"/>
        </w:trPr>
        <w:tc>
          <w:tcPr>
            <w:tcW w:w="539" w:type="dxa"/>
            <w:tcBorders>
              <w:top w:val="nil"/>
              <w:left w:val="nil"/>
              <w:bottom w:val="nil"/>
              <w:right w:val="nil"/>
            </w:tcBorders>
            <w:shd w:val="clear" w:color="auto" w:fill="auto"/>
            <w:noWrap/>
            <w:hideMark/>
          </w:tcPr>
          <w:p w:rsidR="00843DD7" w:rsidRPr="00FA6494" w:rsidRDefault="00843DD7" w:rsidP="004B4FF0">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1</w:t>
            </w:r>
            <w:r w:rsidR="004B4FF0">
              <w:rPr>
                <w:rFonts w:ascii="Cambria" w:eastAsia="Times New Roman" w:hAnsi="Cambria" w:cs="Calibri"/>
                <w:color w:val="000000"/>
                <w:kern w:val="0"/>
              </w:rPr>
              <w:t>0</w:t>
            </w:r>
            <w:r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EE201A">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If the successful bidder fails to supply the items as per purchase order, the bid security will be forfeited. In case of a genuine reason rega</w:t>
            </w:r>
            <w:r>
              <w:rPr>
                <w:rFonts w:ascii="Cambria" w:eastAsia="Times New Roman" w:hAnsi="Cambria" w:cs="Calibri"/>
                <w:color w:val="000000"/>
                <w:kern w:val="0"/>
              </w:rPr>
              <w:t>rding delay in delivery the succ</w:t>
            </w:r>
            <w:r w:rsidRPr="00FA6494">
              <w:rPr>
                <w:rFonts w:ascii="Cambria" w:eastAsia="Times New Roman" w:hAnsi="Cambria" w:cs="Calibri"/>
                <w:color w:val="000000"/>
                <w:kern w:val="0"/>
              </w:rPr>
              <w:t>essful bidder shall inform immediately</w:t>
            </w:r>
            <w:r w:rsidR="00EE201A">
              <w:rPr>
                <w:rFonts w:ascii="Cambria" w:eastAsia="Times New Roman" w:hAnsi="Cambria" w:cs="Calibri"/>
                <w:color w:val="000000"/>
                <w:kern w:val="0"/>
              </w:rPr>
              <w:t>. The extension in</w:t>
            </w:r>
            <w:r w:rsidRPr="00FA6494">
              <w:rPr>
                <w:rFonts w:ascii="Cambria" w:eastAsia="Times New Roman" w:hAnsi="Cambria" w:cs="Calibri"/>
                <w:color w:val="000000"/>
                <w:kern w:val="0"/>
              </w:rPr>
              <w:t xml:space="preserve"> the delivery time </w:t>
            </w:r>
            <w:r w:rsidR="00EE201A">
              <w:rPr>
                <w:rFonts w:ascii="Cambria" w:eastAsia="Times New Roman" w:hAnsi="Cambria" w:cs="Calibri"/>
                <w:color w:val="000000"/>
                <w:kern w:val="0"/>
              </w:rPr>
              <w:t>is</w:t>
            </w:r>
            <w:r w:rsidRPr="00FA6494">
              <w:rPr>
                <w:rFonts w:ascii="Cambria" w:eastAsia="Times New Roman" w:hAnsi="Cambria" w:cs="Calibri"/>
                <w:color w:val="000000"/>
                <w:kern w:val="0"/>
              </w:rPr>
              <w:t xml:space="preserve"> the discretion of State Life.</w:t>
            </w:r>
          </w:p>
        </w:tc>
      </w:tr>
      <w:tr w:rsidR="00843DD7" w:rsidRPr="00FA6494" w:rsidTr="005E3684">
        <w:trPr>
          <w:trHeight w:val="630"/>
        </w:trPr>
        <w:tc>
          <w:tcPr>
            <w:tcW w:w="539" w:type="dxa"/>
            <w:tcBorders>
              <w:top w:val="nil"/>
              <w:left w:val="nil"/>
              <w:bottom w:val="nil"/>
              <w:right w:val="nil"/>
            </w:tcBorders>
            <w:shd w:val="clear" w:color="auto" w:fill="auto"/>
            <w:noWrap/>
            <w:hideMark/>
          </w:tcPr>
          <w:p w:rsidR="00843DD7" w:rsidRPr="00FA6494" w:rsidRDefault="00843DD7" w:rsidP="004B4FF0">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1</w:t>
            </w:r>
            <w:r w:rsidR="004B4FF0">
              <w:rPr>
                <w:rFonts w:ascii="Cambria" w:eastAsia="Times New Roman" w:hAnsi="Cambria" w:cs="Calibri"/>
                <w:color w:val="000000"/>
                <w:kern w:val="0"/>
              </w:rPr>
              <w:t>1</w:t>
            </w:r>
            <w:r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4B4FF0">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Competent Authority reserv</w:t>
            </w:r>
            <w:r w:rsidR="004B4FF0">
              <w:rPr>
                <w:rFonts w:ascii="Cambria" w:eastAsia="Times New Roman" w:hAnsi="Cambria" w:cs="Calibri"/>
                <w:color w:val="000000"/>
                <w:kern w:val="0"/>
              </w:rPr>
              <w:t>es the right to reject all bids</w:t>
            </w:r>
            <w:r>
              <w:rPr>
                <w:rFonts w:ascii="Cambria" w:eastAsia="Times New Roman" w:hAnsi="Cambria" w:cs="Calibri"/>
                <w:color w:val="000000"/>
                <w:kern w:val="0"/>
              </w:rPr>
              <w:t>/skip item(s)</w:t>
            </w:r>
            <w:r w:rsidRPr="00FA6494">
              <w:rPr>
                <w:rFonts w:ascii="Cambria" w:eastAsia="Times New Roman" w:hAnsi="Cambria" w:cs="Calibri"/>
                <w:color w:val="000000"/>
                <w:kern w:val="0"/>
              </w:rPr>
              <w:t xml:space="preserve"> at any time prior to acceptance of a bid or proposal in the light of PPRA rules.</w:t>
            </w:r>
          </w:p>
        </w:tc>
      </w:tr>
      <w:tr w:rsidR="00843DD7" w:rsidRPr="00FA6494" w:rsidTr="005E3684">
        <w:trPr>
          <w:trHeight w:val="387"/>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12</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All the information provided by the bidder must be verifiable.</w:t>
            </w:r>
          </w:p>
        </w:tc>
      </w:tr>
      <w:tr w:rsidR="00843DD7" w:rsidRPr="00FA6494" w:rsidTr="005E3684">
        <w:trPr>
          <w:trHeight w:val="585"/>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13</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Earnest money of the successful bidder will be forfeited if the items are not delivered within due time/extended delivery time or as per approved quality.</w:t>
            </w:r>
          </w:p>
        </w:tc>
      </w:tr>
      <w:tr w:rsidR="00843DD7" w:rsidRPr="00FA6494" w:rsidTr="00736744">
        <w:trPr>
          <w:trHeight w:val="406"/>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14</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validity of tender will be 31-12-2024 from the date of opening the tender.</w:t>
            </w:r>
          </w:p>
        </w:tc>
      </w:tr>
      <w:tr w:rsidR="00843DD7" w:rsidRPr="00FA6494" w:rsidTr="00736744">
        <w:trPr>
          <w:trHeight w:val="581"/>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15</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Income Tax &amp; General Sales Tax as per government rule will be deducted at the source from the payment.</w:t>
            </w:r>
          </w:p>
        </w:tc>
      </w:tr>
      <w:tr w:rsidR="00843DD7" w:rsidRPr="00FA6494" w:rsidTr="005E3684">
        <w:trPr>
          <w:trHeight w:val="657"/>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16</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4B4FF0">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Supply items shall be brand new &amp; according to tender specification. Any defective delivery / Material will be </w:t>
            </w:r>
            <w:r w:rsidR="004B4FF0">
              <w:rPr>
                <w:rFonts w:ascii="Cambria" w:eastAsia="Times New Roman" w:hAnsi="Cambria" w:cs="Calibri"/>
                <w:color w:val="000000"/>
                <w:kern w:val="0"/>
              </w:rPr>
              <w:t>replaced</w:t>
            </w:r>
            <w:r w:rsidRPr="00FA6494">
              <w:rPr>
                <w:rFonts w:ascii="Cambria" w:eastAsia="Times New Roman" w:hAnsi="Cambria" w:cs="Calibri"/>
                <w:color w:val="000000"/>
                <w:kern w:val="0"/>
              </w:rPr>
              <w:t xml:space="preserve"> by supplier at his own risk &amp; cost.</w:t>
            </w:r>
          </w:p>
        </w:tc>
      </w:tr>
      <w:tr w:rsidR="00843DD7" w:rsidRPr="00FA6494" w:rsidTr="005E3684">
        <w:trPr>
          <w:trHeight w:val="900"/>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17</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02005D">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 </w:t>
            </w:r>
            <w:r w:rsidR="002210DF" w:rsidRPr="00FA6494">
              <w:rPr>
                <w:rFonts w:ascii="Cambria" w:eastAsia="Times New Roman" w:hAnsi="Cambria" w:cs="Calibri"/>
                <w:color w:val="000000"/>
                <w:kern w:val="0"/>
              </w:rPr>
              <w:t>B</w:t>
            </w:r>
            <w:r w:rsidRPr="00FA6494">
              <w:rPr>
                <w:rFonts w:ascii="Cambria" w:eastAsia="Times New Roman" w:hAnsi="Cambria" w:cs="Calibri"/>
                <w:color w:val="000000"/>
                <w:kern w:val="0"/>
              </w:rPr>
              <w:t>idder</w:t>
            </w:r>
            <w:r w:rsidR="002210DF">
              <w:rPr>
                <w:rFonts w:ascii="Cambria" w:eastAsia="Times New Roman" w:hAnsi="Cambria" w:cs="Calibri"/>
                <w:color w:val="000000"/>
                <w:kern w:val="0"/>
              </w:rPr>
              <w:t xml:space="preserve"> </w:t>
            </w:r>
            <w:r w:rsidRPr="00FA6494">
              <w:rPr>
                <w:rFonts w:ascii="Cambria" w:eastAsia="Times New Roman" w:hAnsi="Cambria" w:cs="Calibri"/>
                <w:color w:val="000000"/>
                <w:kern w:val="0"/>
              </w:rPr>
              <w:t>will have to provide samples of each item</w:t>
            </w:r>
            <w:r w:rsidR="002210DF">
              <w:rPr>
                <w:rFonts w:ascii="Cambria" w:eastAsia="Times New Roman" w:hAnsi="Cambria" w:cs="Calibri"/>
                <w:color w:val="000000"/>
                <w:kern w:val="0"/>
              </w:rPr>
              <w:t xml:space="preserve"> Only</w:t>
            </w:r>
            <w:r w:rsidR="004B4FF0">
              <w:rPr>
                <w:rFonts w:ascii="Cambria" w:eastAsia="Times New Roman" w:hAnsi="Cambria" w:cs="Calibri"/>
                <w:color w:val="000000"/>
                <w:kern w:val="0"/>
              </w:rPr>
              <w:t xml:space="preserve"> </w:t>
            </w:r>
            <w:r w:rsidR="004B4FF0" w:rsidRPr="004B4FF0">
              <w:rPr>
                <w:rFonts w:ascii="Cambria" w:eastAsia="Times New Roman" w:hAnsi="Cambria" w:cs="Calibri"/>
                <w:b/>
                <w:color w:val="000000"/>
                <w:kern w:val="0"/>
              </w:rPr>
              <w:t>(Lot 01)</w:t>
            </w:r>
            <w:r w:rsidR="00454C39">
              <w:rPr>
                <w:rFonts w:ascii="Cambria" w:eastAsia="Times New Roman" w:hAnsi="Cambria" w:cs="Calibri"/>
                <w:b/>
                <w:color w:val="000000"/>
                <w:kern w:val="0"/>
              </w:rPr>
              <w:t xml:space="preserve"> </w:t>
            </w:r>
            <w:r w:rsidR="00315987">
              <w:rPr>
                <w:rFonts w:ascii="Cambria" w:hAnsi="Cambria"/>
              </w:rPr>
              <w:t>w</w:t>
            </w:r>
            <w:r w:rsidR="00454C39">
              <w:rPr>
                <w:rFonts w:ascii="Cambria" w:hAnsi="Cambria"/>
              </w:rPr>
              <w:t>ithout Conference Table sample</w:t>
            </w:r>
            <w:r w:rsidRPr="00FA6494">
              <w:rPr>
                <w:rFonts w:ascii="Cambria" w:eastAsia="Times New Roman" w:hAnsi="Cambria" w:cs="Calibri"/>
                <w:color w:val="000000"/>
                <w:kern w:val="0"/>
              </w:rPr>
              <w:t>, which will be examined by</w:t>
            </w:r>
            <w:r w:rsidR="00315987">
              <w:rPr>
                <w:rFonts w:ascii="Cambria" w:eastAsia="Times New Roman" w:hAnsi="Cambria" w:cs="Calibri"/>
                <w:color w:val="000000"/>
                <w:kern w:val="0"/>
              </w:rPr>
              <w:t xml:space="preserve"> Regional Procurement Committee. </w:t>
            </w:r>
            <w:r w:rsidR="002210DF" w:rsidRPr="000B4F2E">
              <w:rPr>
                <w:rFonts w:ascii="Cambria" w:hAnsi="Cambria"/>
              </w:rPr>
              <w:t xml:space="preserve">Firms will </w:t>
            </w:r>
            <w:r w:rsidR="00315987">
              <w:rPr>
                <w:rFonts w:ascii="Cambria" w:hAnsi="Cambria"/>
              </w:rPr>
              <w:t xml:space="preserve">be </w:t>
            </w:r>
            <w:r w:rsidR="002210DF" w:rsidRPr="000B4F2E">
              <w:rPr>
                <w:rFonts w:ascii="Cambria" w:hAnsi="Cambria"/>
              </w:rPr>
              <w:t xml:space="preserve">bound to submit samples within three days after the submission of </w:t>
            </w:r>
            <w:proofErr w:type="gramStart"/>
            <w:r w:rsidR="002210DF" w:rsidRPr="000B4F2E">
              <w:rPr>
                <w:rFonts w:ascii="Cambria" w:hAnsi="Cambria"/>
              </w:rPr>
              <w:t>tenders</w:t>
            </w:r>
            <w:proofErr w:type="gramEnd"/>
            <w:r w:rsidR="002210DF" w:rsidRPr="000B4F2E">
              <w:rPr>
                <w:rFonts w:ascii="Cambria" w:hAnsi="Cambria"/>
              </w:rPr>
              <w:t xml:space="preserve"> failure to provide will be consider</w:t>
            </w:r>
            <w:r w:rsidR="00315987">
              <w:rPr>
                <w:rFonts w:ascii="Cambria" w:hAnsi="Cambria"/>
              </w:rPr>
              <w:t>ed</w:t>
            </w:r>
            <w:r w:rsidR="002210DF" w:rsidRPr="000B4F2E">
              <w:rPr>
                <w:rFonts w:ascii="Cambria" w:hAnsi="Cambria"/>
              </w:rPr>
              <w:t xml:space="preserve"> as incomplete offer</w:t>
            </w:r>
            <w:r w:rsidR="004B4FF0">
              <w:rPr>
                <w:rFonts w:ascii="Cambria" w:eastAsia="Times New Roman" w:hAnsi="Cambria" w:cs="Calibri"/>
                <w:color w:val="000000"/>
                <w:kern w:val="0"/>
              </w:rPr>
              <w:t>.</w:t>
            </w:r>
          </w:p>
        </w:tc>
      </w:tr>
      <w:tr w:rsidR="00843DD7" w:rsidRPr="00FA6494" w:rsidTr="00736744">
        <w:trPr>
          <w:trHeight w:val="464"/>
        </w:trPr>
        <w:tc>
          <w:tcPr>
            <w:tcW w:w="539" w:type="dxa"/>
            <w:tcBorders>
              <w:top w:val="nil"/>
              <w:left w:val="nil"/>
              <w:bottom w:val="nil"/>
              <w:right w:val="nil"/>
            </w:tcBorders>
            <w:shd w:val="clear" w:color="auto" w:fill="auto"/>
            <w:noWrap/>
            <w:hideMark/>
          </w:tcPr>
          <w:p w:rsidR="00843DD7" w:rsidRPr="00FA6494" w:rsidRDefault="004B4FF0" w:rsidP="004B4FF0">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18</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supplier will be responsible for installation of furniture / fixture</w:t>
            </w:r>
            <w:r>
              <w:rPr>
                <w:rFonts w:ascii="Cambria" w:eastAsia="Times New Roman" w:hAnsi="Cambria" w:cs="Calibri"/>
                <w:color w:val="000000"/>
                <w:kern w:val="0"/>
              </w:rPr>
              <w:t>/Cash Counters/Partitioning/Electric/Electronics items etc.</w:t>
            </w:r>
            <w:r w:rsidRPr="00FA6494">
              <w:rPr>
                <w:rFonts w:ascii="Cambria" w:eastAsia="Times New Roman" w:hAnsi="Cambria" w:cs="Calibri"/>
                <w:color w:val="000000"/>
                <w:kern w:val="0"/>
              </w:rPr>
              <w:t xml:space="preserve"> at site </w:t>
            </w:r>
          </w:p>
          <w:p w:rsidR="00843DD7" w:rsidRPr="00FA6494" w:rsidRDefault="00843DD7" w:rsidP="00843DD7">
            <w:pPr>
              <w:spacing w:after="0" w:line="240" w:lineRule="auto"/>
              <w:jc w:val="both"/>
              <w:rPr>
                <w:rFonts w:ascii="Cambria" w:eastAsia="Times New Roman" w:hAnsi="Cambria" w:cs="Calibri"/>
                <w:color w:val="000000"/>
                <w:kern w:val="0"/>
                <w:sz w:val="8"/>
              </w:rPr>
            </w:pPr>
          </w:p>
        </w:tc>
      </w:tr>
      <w:tr w:rsidR="00843DD7" w:rsidRPr="00FA6494" w:rsidTr="005E3684">
        <w:trPr>
          <w:trHeight w:val="819"/>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19</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bidder shall execute work at his own cost and Quality of work shall be inspected before final payment, subsequent</w:t>
            </w:r>
            <w:r w:rsidR="00005818">
              <w:rPr>
                <w:rFonts w:ascii="Cambria" w:eastAsia="Times New Roman" w:hAnsi="Cambria" w:cs="Calibri"/>
                <w:color w:val="000000"/>
                <w:kern w:val="0"/>
              </w:rPr>
              <w:t>ly</w:t>
            </w:r>
            <w:r w:rsidRPr="00FA6494">
              <w:rPr>
                <w:rFonts w:ascii="Cambria" w:eastAsia="Times New Roman" w:hAnsi="Cambria" w:cs="Calibri"/>
                <w:color w:val="000000"/>
                <w:kern w:val="0"/>
              </w:rPr>
              <w:t xml:space="preserve"> bidder shall be responsible to fulfill requirement </w:t>
            </w:r>
            <w:r w:rsidR="00005818">
              <w:rPr>
                <w:rFonts w:ascii="Cambria" w:eastAsia="Times New Roman" w:hAnsi="Cambria" w:cs="Calibri"/>
                <w:color w:val="000000"/>
                <w:kern w:val="0"/>
              </w:rPr>
              <w:t>(if any</w:t>
            </w:r>
            <w:proofErr w:type="gramStart"/>
            <w:r w:rsidR="00005818">
              <w:rPr>
                <w:rFonts w:ascii="Cambria" w:eastAsia="Times New Roman" w:hAnsi="Cambria" w:cs="Calibri"/>
                <w:color w:val="000000"/>
                <w:kern w:val="0"/>
              </w:rPr>
              <w:t>)</w:t>
            </w:r>
            <w:r w:rsidRPr="00FA6494">
              <w:rPr>
                <w:rFonts w:ascii="Cambria" w:eastAsia="Times New Roman" w:hAnsi="Cambria" w:cs="Calibri"/>
                <w:color w:val="000000"/>
                <w:kern w:val="0"/>
              </w:rPr>
              <w:t>as</w:t>
            </w:r>
            <w:proofErr w:type="gramEnd"/>
            <w:r w:rsidRPr="00FA6494">
              <w:rPr>
                <w:rFonts w:ascii="Cambria" w:eastAsia="Times New Roman" w:hAnsi="Cambria" w:cs="Calibri"/>
                <w:color w:val="000000"/>
                <w:kern w:val="0"/>
              </w:rPr>
              <w:t xml:space="preserve"> per site w/r to committee proposal.</w:t>
            </w:r>
          </w:p>
          <w:p w:rsidR="00843DD7" w:rsidRPr="00FA6494" w:rsidRDefault="00843DD7" w:rsidP="00843DD7">
            <w:pPr>
              <w:spacing w:after="0" w:line="240" w:lineRule="auto"/>
              <w:jc w:val="both"/>
              <w:rPr>
                <w:rFonts w:ascii="Cambria" w:eastAsia="Times New Roman" w:hAnsi="Cambria" w:cs="Calibri"/>
                <w:color w:val="000000"/>
                <w:kern w:val="0"/>
                <w:sz w:val="10"/>
              </w:rPr>
            </w:pPr>
          </w:p>
        </w:tc>
      </w:tr>
      <w:tr w:rsidR="00843DD7" w:rsidRPr="00FA6494" w:rsidTr="005E3684">
        <w:trPr>
          <w:trHeight w:val="567"/>
        </w:trPr>
        <w:tc>
          <w:tcPr>
            <w:tcW w:w="539" w:type="dxa"/>
            <w:tcBorders>
              <w:top w:val="nil"/>
              <w:left w:val="nil"/>
              <w:bottom w:val="nil"/>
              <w:right w:val="nil"/>
            </w:tcBorders>
            <w:shd w:val="clear" w:color="auto" w:fill="auto"/>
            <w:noWrap/>
            <w:hideMark/>
          </w:tcPr>
          <w:p w:rsidR="00843DD7" w:rsidRPr="00FA6494" w:rsidRDefault="00005818"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20</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Bidder shall provide 1-year guarantee certificate of its performed work, any repair shall be free of cost including labor &amp; material within guarantee period by bidder.</w:t>
            </w:r>
          </w:p>
        </w:tc>
      </w:tr>
      <w:tr w:rsidR="00843DD7" w:rsidRPr="00FA6494" w:rsidTr="00736744">
        <w:trPr>
          <w:trHeight w:val="507"/>
        </w:trPr>
        <w:tc>
          <w:tcPr>
            <w:tcW w:w="539" w:type="dxa"/>
            <w:tcBorders>
              <w:top w:val="nil"/>
              <w:left w:val="nil"/>
              <w:bottom w:val="nil"/>
              <w:right w:val="nil"/>
            </w:tcBorders>
            <w:shd w:val="clear" w:color="auto" w:fill="auto"/>
            <w:noWrap/>
            <w:hideMark/>
          </w:tcPr>
          <w:p w:rsidR="00843DD7" w:rsidRPr="00FA6494" w:rsidRDefault="00843DD7" w:rsidP="00005818">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2</w:t>
            </w:r>
            <w:r w:rsidR="00005818">
              <w:rPr>
                <w:rFonts w:ascii="Cambria" w:eastAsia="Times New Roman" w:hAnsi="Cambria" w:cs="Calibri"/>
                <w:color w:val="000000"/>
                <w:kern w:val="0"/>
              </w:rPr>
              <w:t>1</w:t>
            </w:r>
            <w:r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Bidders are </w:t>
            </w:r>
            <w:r w:rsidR="00135E42" w:rsidRPr="00FA6494">
              <w:rPr>
                <w:rFonts w:ascii="Cambria" w:eastAsia="Times New Roman" w:hAnsi="Cambria" w:cs="Calibri"/>
                <w:color w:val="000000"/>
                <w:kern w:val="0"/>
              </w:rPr>
              <w:t>encouraged</w:t>
            </w:r>
            <w:r w:rsidRPr="00FA6494">
              <w:rPr>
                <w:rFonts w:ascii="Cambria" w:eastAsia="Times New Roman" w:hAnsi="Cambria" w:cs="Calibri"/>
                <w:color w:val="000000"/>
                <w:kern w:val="0"/>
              </w:rPr>
              <w:t xml:space="preserve"> to visit office before submission of bid for their ease as Samples are available at office.</w:t>
            </w:r>
          </w:p>
        </w:tc>
      </w:tr>
      <w:tr w:rsidR="009705B9" w:rsidRPr="00FA6494" w:rsidTr="00736744">
        <w:trPr>
          <w:trHeight w:val="507"/>
        </w:trPr>
        <w:tc>
          <w:tcPr>
            <w:tcW w:w="539" w:type="dxa"/>
            <w:tcBorders>
              <w:top w:val="nil"/>
              <w:left w:val="nil"/>
              <w:bottom w:val="nil"/>
              <w:right w:val="nil"/>
            </w:tcBorders>
            <w:shd w:val="clear" w:color="auto" w:fill="auto"/>
            <w:noWrap/>
          </w:tcPr>
          <w:p w:rsidR="009705B9" w:rsidRPr="00FA6494" w:rsidRDefault="009705B9" w:rsidP="00005818">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22-</w:t>
            </w:r>
          </w:p>
        </w:tc>
        <w:tc>
          <w:tcPr>
            <w:tcW w:w="9934" w:type="dxa"/>
            <w:gridSpan w:val="4"/>
            <w:tcBorders>
              <w:top w:val="nil"/>
              <w:left w:val="nil"/>
              <w:bottom w:val="nil"/>
              <w:right w:val="nil"/>
            </w:tcBorders>
            <w:shd w:val="clear" w:color="auto" w:fill="auto"/>
          </w:tcPr>
          <w:p w:rsidR="009705B9" w:rsidRPr="00FA6494" w:rsidRDefault="009705B9"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Bidders are </w:t>
            </w:r>
            <w:r w:rsidR="00135E42" w:rsidRPr="00FA6494">
              <w:rPr>
                <w:rFonts w:ascii="Cambria" w:eastAsia="Times New Roman" w:hAnsi="Cambria" w:cs="Calibri"/>
                <w:color w:val="000000"/>
                <w:kern w:val="0"/>
              </w:rPr>
              <w:t>encouraged</w:t>
            </w:r>
            <w:r w:rsidRPr="00FA6494">
              <w:rPr>
                <w:rFonts w:ascii="Cambria" w:eastAsia="Times New Roman" w:hAnsi="Cambria" w:cs="Calibri"/>
                <w:color w:val="000000"/>
                <w:kern w:val="0"/>
              </w:rPr>
              <w:t xml:space="preserve"> to visit office before submission of bid for their ease as Samples are available at office.</w:t>
            </w:r>
          </w:p>
        </w:tc>
      </w:tr>
      <w:tr w:rsidR="00843DD7" w:rsidRPr="00FA6494" w:rsidTr="00736744">
        <w:trPr>
          <w:trHeight w:val="566"/>
        </w:trPr>
        <w:tc>
          <w:tcPr>
            <w:tcW w:w="539" w:type="dxa"/>
            <w:tcBorders>
              <w:top w:val="nil"/>
              <w:left w:val="nil"/>
              <w:bottom w:val="nil"/>
              <w:right w:val="nil"/>
            </w:tcBorders>
            <w:shd w:val="clear" w:color="auto" w:fill="auto"/>
            <w:noWrap/>
            <w:hideMark/>
          </w:tcPr>
          <w:p w:rsidR="00843DD7" w:rsidRPr="00FA6494" w:rsidRDefault="009705B9"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23</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1558B7" w:rsidRDefault="00843DD7" w:rsidP="00843DD7">
            <w:pPr>
              <w:spacing w:after="0" w:line="240" w:lineRule="auto"/>
              <w:jc w:val="both"/>
              <w:rPr>
                <w:rFonts w:ascii="Cambria" w:eastAsia="Times New Roman" w:hAnsi="Cambria" w:cs="Calibri"/>
                <w:color w:val="000000"/>
                <w:kern w:val="0"/>
              </w:rPr>
            </w:pPr>
            <w:r w:rsidRPr="001558B7">
              <w:rPr>
                <w:rFonts w:ascii="Cambria" w:eastAsia="Times New Roman" w:hAnsi="Cambria" w:cs="Calibri"/>
                <w:color w:val="000000"/>
                <w:kern w:val="0"/>
              </w:rPr>
              <w:t>BLACK LISTING POLICY</w:t>
            </w:r>
            <w:r>
              <w:rPr>
                <w:rFonts w:ascii="Cambria" w:eastAsia="Times New Roman" w:hAnsi="Cambria" w:cs="Calibri"/>
                <w:color w:val="000000"/>
                <w:kern w:val="0"/>
              </w:rPr>
              <w:t xml:space="preserve">: </w:t>
            </w:r>
            <w:r w:rsidRPr="001558B7">
              <w:rPr>
                <w:rFonts w:ascii="Cambria" w:eastAsia="Times New Roman" w:hAnsi="Cambria" w:cs="Calibri"/>
                <w:color w:val="000000"/>
                <w:kern w:val="0"/>
              </w:rPr>
              <w:t>In case of negligence of the bidder causing damage to STATE LIFE in terms of time or cost, STATE LIFE has the right to take action against the bidder as per State Life Blacklisting policy / PPRA Rules.</w:t>
            </w:r>
          </w:p>
          <w:p w:rsidR="00843DD7" w:rsidRPr="00FA6494" w:rsidRDefault="00843DD7" w:rsidP="00843DD7">
            <w:pPr>
              <w:spacing w:after="0" w:line="240" w:lineRule="auto"/>
              <w:jc w:val="both"/>
              <w:rPr>
                <w:rFonts w:ascii="Cambria" w:eastAsia="Times New Roman" w:hAnsi="Cambria" w:cs="Calibri"/>
                <w:color w:val="000000"/>
                <w:kern w:val="0"/>
              </w:rPr>
            </w:pPr>
          </w:p>
        </w:tc>
      </w:tr>
      <w:tr w:rsidR="00843DD7" w:rsidRPr="00FA6494" w:rsidTr="00736744">
        <w:trPr>
          <w:trHeight w:val="92"/>
        </w:trPr>
        <w:tc>
          <w:tcPr>
            <w:tcW w:w="10473" w:type="dxa"/>
            <w:gridSpan w:val="5"/>
            <w:tcBorders>
              <w:top w:val="nil"/>
              <w:left w:val="nil"/>
              <w:bottom w:val="nil"/>
              <w:right w:val="nil"/>
            </w:tcBorders>
            <w:shd w:val="clear" w:color="auto" w:fill="auto"/>
            <w:noWrap/>
            <w:vAlign w:val="bottom"/>
            <w:hideMark/>
          </w:tcPr>
          <w:p w:rsidR="00843DD7" w:rsidRPr="00FA6494" w:rsidRDefault="00843DD7" w:rsidP="00843DD7">
            <w:pPr>
              <w:spacing w:after="0" w:line="240" w:lineRule="auto"/>
              <w:jc w:val="center"/>
              <w:rPr>
                <w:rFonts w:ascii="Cambria" w:eastAsia="Times New Roman" w:hAnsi="Cambria" w:cs="Calibri"/>
                <w:b/>
                <w:bCs/>
                <w:color w:val="000000"/>
                <w:kern w:val="0"/>
              </w:rPr>
            </w:pPr>
          </w:p>
        </w:tc>
      </w:tr>
    </w:tbl>
    <w:p w:rsidR="001A473A" w:rsidRPr="00135E42" w:rsidRDefault="005E3684" w:rsidP="005E3684">
      <w:pPr>
        <w:spacing w:after="0"/>
        <w:jc w:val="center"/>
        <w:rPr>
          <w:rFonts w:ascii="Cambria" w:eastAsia="Times New Roman" w:hAnsi="Cambria" w:cs="Calibri"/>
          <w:b/>
          <w:bCs/>
          <w:color w:val="000000"/>
          <w:kern w:val="0"/>
          <w:sz w:val="24"/>
        </w:rPr>
      </w:pPr>
      <w:r w:rsidRPr="00135E42">
        <w:rPr>
          <w:rFonts w:ascii="Cambria" w:eastAsia="Times New Roman" w:hAnsi="Cambria" w:cs="Calibri"/>
          <w:b/>
          <w:bCs/>
          <w:color w:val="000000"/>
          <w:kern w:val="0"/>
          <w:sz w:val="24"/>
        </w:rPr>
        <w:t>(Secretary)</w:t>
      </w:r>
    </w:p>
    <w:p w:rsidR="005E3684" w:rsidRDefault="005E3684" w:rsidP="005E3684">
      <w:pPr>
        <w:spacing w:after="0"/>
        <w:jc w:val="center"/>
        <w:rPr>
          <w:rFonts w:ascii="Cambria" w:eastAsia="Times New Roman" w:hAnsi="Cambria" w:cs="Calibri"/>
          <w:color w:val="000000"/>
          <w:kern w:val="0"/>
        </w:rPr>
      </w:pPr>
      <w:r w:rsidRPr="00FA6494">
        <w:rPr>
          <w:rFonts w:ascii="Cambria" w:eastAsia="Times New Roman" w:hAnsi="Cambria" w:cs="Calibri"/>
          <w:color w:val="000000"/>
          <w:kern w:val="0"/>
        </w:rPr>
        <w:t>Regional Procurement Committee</w:t>
      </w:r>
    </w:p>
    <w:p w:rsidR="005E3684" w:rsidRDefault="005E3684" w:rsidP="005E3684">
      <w:pPr>
        <w:spacing w:after="0"/>
        <w:jc w:val="center"/>
        <w:rPr>
          <w:rFonts w:ascii="Calibri" w:eastAsia="Times New Roman" w:hAnsi="Calibri" w:cs="Calibri"/>
          <w:color w:val="000000"/>
          <w:kern w:val="0"/>
        </w:rPr>
      </w:pPr>
      <w:r w:rsidRPr="00FA6494">
        <w:rPr>
          <w:rFonts w:ascii="Calibri" w:eastAsia="Times New Roman" w:hAnsi="Calibri" w:cs="Calibri"/>
          <w:color w:val="000000"/>
          <w:kern w:val="0"/>
        </w:rPr>
        <w:t>State Life Insurance Corporation of Pakistan</w:t>
      </w:r>
    </w:p>
    <w:p w:rsidR="005E3684" w:rsidRDefault="005E3684" w:rsidP="005E3684">
      <w:pPr>
        <w:spacing w:after="0"/>
        <w:jc w:val="center"/>
        <w:rPr>
          <w:rFonts w:ascii="Cambria" w:eastAsia="Times New Roman" w:hAnsi="Cambria" w:cs="Calibri"/>
          <w:color w:val="000000"/>
          <w:kern w:val="0"/>
        </w:rPr>
      </w:pPr>
      <w:r w:rsidRPr="00FA6494">
        <w:rPr>
          <w:rFonts w:ascii="Cambria" w:eastAsia="Times New Roman" w:hAnsi="Cambria" w:cs="Calibri"/>
          <w:color w:val="000000"/>
          <w:kern w:val="0"/>
        </w:rPr>
        <w:t>Central Region, State Life Building,</w:t>
      </w:r>
    </w:p>
    <w:p w:rsidR="005E3684" w:rsidRDefault="005E3684" w:rsidP="005E3684">
      <w:pPr>
        <w:spacing w:after="0"/>
        <w:jc w:val="center"/>
        <w:rPr>
          <w:rFonts w:ascii="Cambria" w:eastAsia="Times New Roman" w:hAnsi="Cambria" w:cs="Calibri"/>
          <w:color w:val="000000"/>
          <w:kern w:val="0"/>
        </w:rPr>
      </w:pPr>
      <w:r w:rsidRPr="00FA6494">
        <w:rPr>
          <w:rFonts w:ascii="Cambria" w:eastAsia="Times New Roman" w:hAnsi="Cambria" w:cs="Calibri"/>
          <w:color w:val="000000"/>
          <w:kern w:val="0"/>
        </w:rPr>
        <w:t>15-A, Davis Road, Lahore</w:t>
      </w:r>
    </w:p>
    <w:p w:rsidR="005E3684" w:rsidRDefault="005E3684" w:rsidP="005E3684">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Tel: # 042 99205128</w:t>
      </w:r>
    </w:p>
    <w:p w:rsidR="005E3684" w:rsidRDefault="005E3684" w:rsidP="005E3684">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Mobile: 0301 4059685</w:t>
      </w:r>
    </w:p>
    <w:sectPr w:rsidR="005E3684" w:rsidSect="00940A28">
      <w:footerReference w:type="default" r:id="rId23"/>
      <w:pgSz w:w="12240" w:h="15840" w:code="1"/>
      <w:pgMar w:top="792" w:right="1008" w:bottom="936"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20" w:rsidRDefault="00691420" w:rsidP="000B06DC">
      <w:pPr>
        <w:spacing w:after="0" w:line="240" w:lineRule="auto"/>
      </w:pPr>
      <w:r>
        <w:separator/>
      </w:r>
    </w:p>
  </w:endnote>
  <w:endnote w:type="continuationSeparator" w:id="0">
    <w:p w:rsidR="00691420" w:rsidRDefault="00691420" w:rsidP="000B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527415"/>
      <w:docPartObj>
        <w:docPartGallery w:val="Page Numbers (Bottom of Page)"/>
        <w:docPartUnique/>
      </w:docPartObj>
    </w:sdtPr>
    <w:sdtContent>
      <w:sdt>
        <w:sdtPr>
          <w:id w:val="-1860346513"/>
          <w:docPartObj>
            <w:docPartGallery w:val="Page Numbers (Top of Page)"/>
            <w:docPartUnique/>
          </w:docPartObj>
        </w:sdtPr>
        <w:sdtContent>
          <w:p w:rsidR="005B3BC3" w:rsidRDefault="005B3B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74B4A">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4B4A">
              <w:rPr>
                <w:b/>
                <w:bCs/>
                <w:noProof/>
              </w:rPr>
              <w:t>16</w:t>
            </w:r>
            <w:r>
              <w:rPr>
                <w:b/>
                <w:bCs/>
                <w:sz w:val="24"/>
                <w:szCs w:val="24"/>
              </w:rPr>
              <w:fldChar w:fldCharType="end"/>
            </w:r>
          </w:p>
        </w:sdtContent>
      </w:sdt>
    </w:sdtContent>
  </w:sdt>
  <w:p w:rsidR="005B3BC3" w:rsidRDefault="005B3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20" w:rsidRDefault="00691420" w:rsidP="000B06DC">
      <w:pPr>
        <w:spacing w:after="0" w:line="240" w:lineRule="auto"/>
      </w:pPr>
      <w:r>
        <w:separator/>
      </w:r>
    </w:p>
  </w:footnote>
  <w:footnote w:type="continuationSeparator" w:id="0">
    <w:p w:rsidR="00691420" w:rsidRDefault="00691420" w:rsidP="000B0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890"/>
    <w:multiLevelType w:val="hybridMultilevel"/>
    <w:tmpl w:val="E340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B1BA9"/>
    <w:multiLevelType w:val="hybridMultilevel"/>
    <w:tmpl w:val="91CA669E"/>
    <w:lvl w:ilvl="0" w:tplc="30A0C4D2">
      <w:numFmt w:val="bullet"/>
      <w:lvlText w:val=""/>
      <w:lvlJc w:val="left"/>
      <w:pPr>
        <w:ind w:left="557" w:hanging="360"/>
      </w:pPr>
      <w:rPr>
        <w:rFonts w:ascii="Symbol" w:eastAsia="Symbol" w:hAnsi="Symbol" w:cs="Symbol" w:hint="default"/>
        <w:w w:val="100"/>
        <w:sz w:val="22"/>
        <w:szCs w:val="22"/>
        <w:lang w:val="en-US" w:eastAsia="en-US" w:bidi="ar-SA"/>
      </w:rPr>
    </w:lvl>
    <w:lvl w:ilvl="1" w:tplc="2EEA0CCA">
      <w:numFmt w:val="bullet"/>
      <w:lvlText w:val="•"/>
      <w:lvlJc w:val="left"/>
      <w:pPr>
        <w:ind w:left="946" w:hanging="360"/>
      </w:pPr>
      <w:rPr>
        <w:rFonts w:hint="default"/>
        <w:lang w:val="en-US" w:eastAsia="en-US" w:bidi="ar-SA"/>
      </w:rPr>
    </w:lvl>
    <w:lvl w:ilvl="2" w:tplc="E1EA4B80">
      <w:numFmt w:val="bullet"/>
      <w:lvlText w:val="•"/>
      <w:lvlJc w:val="left"/>
      <w:pPr>
        <w:ind w:left="1332" w:hanging="360"/>
      </w:pPr>
      <w:rPr>
        <w:rFonts w:hint="default"/>
        <w:lang w:val="en-US" w:eastAsia="en-US" w:bidi="ar-SA"/>
      </w:rPr>
    </w:lvl>
    <w:lvl w:ilvl="3" w:tplc="CE088324">
      <w:numFmt w:val="bullet"/>
      <w:lvlText w:val="•"/>
      <w:lvlJc w:val="left"/>
      <w:pPr>
        <w:ind w:left="1718" w:hanging="360"/>
      </w:pPr>
      <w:rPr>
        <w:rFonts w:hint="default"/>
        <w:lang w:val="en-US" w:eastAsia="en-US" w:bidi="ar-SA"/>
      </w:rPr>
    </w:lvl>
    <w:lvl w:ilvl="4" w:tplc="67D855E8">
      <w:numFmt w:val="bullet"/>
      <w:lvlText w:val="•"/>
      <w:lvlJc w:val="left"/>
      <w:pPr>
        <w:ind w:left="2105" w:hanging="360"/>
      </w:pPr>
      <w:rPr>
        <w:rFonts w:hint="default"/>
        <w:lang w:val="en-US" w:eastAsia="en-US" w:bidi="ar-SA"/>
      </w:rPr>
    </w:lvl>
    <w:lvl w:ilvl="5" w:tplc="2C9CC76C">
      <w:numFmt w:val="bullet"/>
      <w:lvlText w:val="•"/>
      <w:lvlJc w:val="left"/>
      <w:pPr>
        <w:ind w:left="2491" w:hanging="360"/>
      </w:pPr>
      <w:rPr>
        <w:rFonts w:hint="default"/>
        <w:lang w:val="en-US" w:eastAsia="en-US" w:bidi="ar-SA"/>
      </w:rPr>
    </w:lvl>
    <w:lvl w:ilvl="6" w:tplc="10A02D70">
      <w:numFmt w:val="bullet"/>
      <w:lvlText w:val="•"/>
      <w:lvlJc w:val="left"/>
      <w:pPr>
        <w:ind w:left="2877" w:hanging="360"/>
      </w:pPr>
      <w:rPr>
        <w:rFonts w:hint="default"/>
        <w:lang w:val="en-US" w:eastAsia="en-US" w:bidi="ar-SA"/>
      </w:rPr>
    </w:lvl>
    <w:lvl w:ilvl="7" w:tplc="7A94F8A0">
      <w:numFmt w:val="bullet"/>
      <w:lvlText w:val="•"/>
      <w:lvlJc w:val="left"/>
      <w:pPr>
        <w:ind w:left="3264" w:hanging="360"/>
      </w:pPr>
      <w:rPr>
        <w:rFonts w:hint="default"/>
        <w:lang w:val="en-US" w:eastAsia="en-US" w:bidi="ar-SA"/>
      </w:rPr>
    </w:lvl>
    <w:lvl w:ilvl="8" w:tplc="CEC60AF8">
      <w:numFmt w:val="bullet"/>
      <w:lvlText w:val="•"/>
      <w:lvlJc w:val="left"/>
      <w:pPr>
        <w:ind w:left="3650" w:hanging="360"/>
      </w:pPr>
      <w:rPr>
        <w:rFonts w:hint="default"/>
        <w:lang w:val="en-US" w:eastAsia="en-US" w:bidi="ar-SA"/>
      </w:rPr>
    </w:lvl>
  </w:abstractNum>
  <w:abstractNum w:abstractNumId="2">
    <w:nsid w:val="24C83AD2"/>
    <w:multiLevelType w:val="hybridMultilevel"/>
    <w:tmpl w:val="95F4213C"/>
    <w:lvl w:ilvl="0" w:tplc="5F48C412">
      <w:start w:val="4"/>
      <w:numFmt w:val="upperLetter"/>
      <w:lvlText w:val="%1."/>
      <w:lvlJc w:val="left"/>
      <w:pPr>
        <w:ind w:left="465" w:hanging="361"/>
      </w:pPr>
      <w:rPr>
        <w:rFonts w:ascii="Times New Roman" w:eastAsia="Times New Roman" w:hAnsi="Times New Roman" w:cs="Times New Roman" w:hint="default"/>
        <w:b/>
        <w:bCs/>
        <w:spacing w:val="-1"/>
        <w:w w:val="99"/>
        <w:sz w:val="24"/>
        <w:szCs w:val="24"/>
        <w:lang w:val="en-US" w:eastAsia="en-US" w:bidi="ar-SA"/>
      </w:rPr>
    </w:lvl>
    <w:lvl w:ilvl="1" w:tplc="63449A8E">
      <w:numFmt w:val="bullet"/>
      <w:lvlText w:val=""/>
      <w:lvlJc w:val="left"/>
      <w:pPr>
        <w:ind w:left="540" w:hanging="360"/>
      </w:pPr>
      <w:rPr>
        <w:rFonts w:ascii="Symbol" w:eastAsia="Symbol" w:hAnsi="Symbol" w:cs="Symbol" w:hint="default"/>
        <w:w w:val="100"/>
        <w:sz w:val="24"/>
        <w:szCs w:val="24"/>
        <w:lang w:val="en-US" w:eastAsia="en-US" w:bidi="ar-SA"/>
      </w:rPr>
    </w:lvl>
    <w:lvl w:ilvl="2" w:tplc="BC4ADFF2">
      <w:numFmt w:val="bullet"/>
      <w:lvlText w:val="•"/>
      <w:lvlJc w:val="left"/>
      <w:pPr>
        <w:ind w:left="2219" w:hanging="360"/>
      </w:pPr>
      <w:rPr>
        <w:rFonts w:hint="default"/>
        <w:lang w:val="en-US" w:eastAsia="en-US" w:bidi="ar-SA"/>
      </w:rPr>
    </w:lvl>
    <w:lvl w:ilvl="3" w:tplc="D3E23382">
      <w:numFmt w:val="bullet"/>
      <w:lvlText w:val="•"/>
      <w:lvlJc w:val="left"/>
      <w:pPr>
        <w:ind w:left="2898" w:hanging="360"/>
      </w:pPr>
      <w:rPr>
        <w:rFonts w:hint="default"/>
        <w:lang w:val="en-US" w:eastAsia="en-US" w:bidi="ar-SA"/>
      </w:rPr>
    </w:lvl>
    <w:lvl w:ilvl="4" w:tplc="76D68DC6">
      <w:numFmt w:val="bullet"/>
      <w:lvlText w:val="•"/>
      <w:lvlJc w:val="left"/>
      <w:pPr>
        <w:ind w:left="3578" w:hanging="360"/>
      </w:pPr>
      <w:rPr>
        <w:rFonts w:hint="default"/>
        <w:lang w:val="en-US" w:eastAsia="en-US" w:bidi="ar-SA"/>
      </w:rPr>
    </w:lvl>
    <w:lvl w:ilvl="5" w:tplc="64C8AC08">
      <w:numFmt w:val="bullet"/>
      <w:lvlText w:val="•"/>
      <w:lvlJc w:val="left"/>
      <w:pPr>
        <w:ind w:left="4257" w:hanging="360"/>
      </w:pPr>
      <w:rPr>
        <w:rFonts w:hint="default"/>
        <w:lang w:val="en-US" w:eastAsia="en-US" w:bidi="ar-SA"/>
      </w:rPr>
    </w:lvl>
    <w:lvl w:ilvl="6" w:tplc="5172047A">
      <w:numFmt w:val="bullet"/>
      <w:lvlText w:val="•"/>
      <w:lvlJc w:val="left"/>
      <w:pPr>
        <w:ind w:left="4937" w:hanging="360"/>
      </w:pPr>
      <w:rPr>
        <w:rFonts w:hint="default"/>
        <w:lang w:val="en-US" w:eastAsia="en-US" w:bidi="ar-SA"/>
      </w:rPr>
    </w:lvl>
    <w:lvl w:ilvl="7" w:tplc="3C60B91C">
      <w:numFmt w:val="bullet"/>
      <w:lvlText w:val="•"/>
      <w:lvlJc w:val="left"/>
      <w:pPr>
        <w:ind w:left="5616" w:hanging="360"/>
      </w:pPr>
      <w:rPr>
        <w:rFonts w:hint="default"/>
        <w:lang w:val="en-US" w:eastAsia="en-US" w:bidi="ar-SA"/>
      </w:rPr>
    </w:lvl>
    <w:lvl w:ilvl="8" w:tplc="EFA06B4C">
      <w:numFmt w:val="bullet"/>
      <w:lvlText w:val="•"/>
      <w:lvlJc w:val="left"/>
      <w:pPr>
        <w:ind w:left="6296" w:hanging="360"/>
      </w:pPr>
      <w:rPr>
        <w:rFonts w:hint="default"/>
        <w:lang w:val="en-US" w:eastAsia="en-US" w:bidi="ar-SA"/>
      </w:rPr>
    </w:lvl>
  </w:abstractNum>
  <w:abstractNum w:abstractNumId="3">
    <w:nsid w:val="26B934BE"/>
    <w:multiLevelType w:val="hybridMultilevel"/>
    <w:tmpl w:val="4642AB32"/>
    <w:lvl w:ilvl="0" w:tplc="0D689E46">
      <w:start w:val="1"/>
      <w:numFmt w:val="decimal"/>
      <w:lvlText w:val="%1."/>
      <w:lvlJc w:val="left"/>
      <w:pPr>
        <w:ind w:left="450" w:hanging="360"/>
      </w:pPr>
      <w:rPr>
        <w:b/>
        <w:bCs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482606"/>
    <w:multiLevelType w:val="hybridMultilevel"/>
    <w:tmpl w:val="09CC4420"/>
    <w:lvl w:ilvl="0" w:tplc="5F386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728A9"/>
    <w:multiLevelType w:val="hybridMultilevel"/>
    <w:tmpl w:val="7A6CF40A"/>
    <w:lvl w:ilvl="0" w:tplc="8C8408D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F53FB"/>
    <w:multiLevelType w:val="hybridMultilevel"/>
    <w:tmpl w:val="3432BB50"/>
    <w:lvl w:ilvl="0" w:tplc="0D689E46">
      <w:start w:val="1"/>
      <w:numFmt w:val="decimal"/>
      <w:lvlText w:val="%1."/>
      <w:lvlJc w:val="left"/>
      <w:pPr>
        <w:ind w:left="450" w:hanging="360"/>
      </w:pPr>
      <w:rPr>
        <w:b/>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6130B"/>
    <w:multiLevelType w:val="hybridMultilevel"/>
    <w:tmpl w:val="8E98E232"/>
    <w:lvl w:ilvl="0" w:tplc="54967CE6">
      <w:start w:val="6"/>
      <w:numFmt w:val="upperLetter"/>
      <w:lvlText w:val="%1."/>
      <w:lvlJc w:val="left"/>
      <w:pPr>
        <w:ind w:left="465" w:hanging="361"/>
        <w:jc w:val="left"/>
      </w:pPr>
      <w:rPr>
        <w:rFonts w:hint="default"/>
        <w:b/>
        <w:bCs/>
        <w:spacing w:val="-26"/>
        <w:w w:val="99"/>
        <w:lang w:val="en-US" w:eastAsia="en-US" w:bidi="ar-SA"/>
      </w:rPr>
    </w:lvl>
    <w:lvl w:ilvl="1" w:tplc="E5B84958">
      <w:numFmt w:val="bullet"/>
      <w:lvlText w:val=""/>
      <w:lvlJc w:val="left"/>
      <w:pPr>
        <w:ind w:left="540" w:hanging="360"/>
      </w:pPr>
      <w:rPr>
        <w:rFonts w:ascii="Symbol" w:eastAsia="Symbol" w:hAnsi="Symbol" w:cs="Symbol" w:hint="default"/>
        <w:w w:val="100"/>
        <w:sz w:val="24"/>
        <w:szCs w:val="24"/>
        <w:lang w:val="en-US" w:eastAsia="en-US" w:bidi="ar-SA"/>
      </w:rPr>
    </w:lvl>
    <w:lvl w:ilvl="2" w:tplc="05029FB6">
      <w:numFmt w:val="bullet"/>
      <w:lvlText w:val="•"/>
      <w:lvlJc w:val="left"/>
      <w:pPr>
        <w:ind w:left="2219" w:hanging="360"/>
      </w:pPr>
      <w:rPr>
        <w:rFonts w:hint="default"/>
        <w:lang w:val="en-US" w:eastAsia="en-US" w:bidi="ar-SA"/>
      </w:rPr>
    </w:lvl>
    <w:lvl w:ilvl="3" w:tplc="A6E2B3C6">
      <w:numFmt w:val="bullet"/>
      <w:lvlText w:val="•"/>
      <w:lvlJc w:val="left"/>
      <w:pPr>
        <w:ind w:left="2898" w:hanging="360"/>
      </w:pPr>
      <w:rPr>
        <w:rFonts w:hint="default"/>
        <w:lang w:val="en-US" w:eastAsia="en-US" w:bidi="ar-SA"/>
      </w:rPr>
    </w:lvl>
    <w:lvl w:ilvl="4" w:tplc="402C23FC">
      <w:numFmt w:val="bullet"/>
      <w:lvlText w:val="•"/>
      <w:lvlJc w:val="left"/>
      <w:pPr>
        <w:ind w:left="3578" w:hanging="360"/>
      </w:pPr>
      <w:rPr>
        <w:rFonts w:hint="default"/>
        <w:lang w:val="en-US" w:eastAsia="en-US" w:bidi="ar-SA"/>
      </w:rPr>
    </w:lvl>
    <w:lvl w:ilvl="5" w:tplc="E9AC30AC">
      <w:numFmt w:val="bullet"/>
      <w:lvlText w:val="•"/>
      <w:lvlJc w:val="left"/>
      <w:pPr>
        <w:ind w:left="4257" w:hanging="360"/>
      </w:pPr>
      <w:rPr>
        <w:rFonts w:hint="default"/>
        <w:lang w:val="en-US" w:eastAsia="en-US" w:bidi="ar-SA"/>
      </w:rPr>
    </w:lvl>
    <w:lvl w:ilvl="6" w:tplc="915880EC">
      <w:numFmt w:val="bullet"/>
      <w:lvlText w:val="•"/>
      <w:lvlJc w:val="left"/>
      <w:pPr>
        <w:ind w:left="4937" w:hanging="360"/>
      </w:pPr>
      <w:rPr>
        <w:rFonts w:hint="default"/>
        <w:lang w:val="en-US" w:eastAsia="en-US" w:bidi="ar-SA"/>
      </w:rPr>
    </w:lvl>
    <w:lvl w:ilvl="7" w:tplc="66F8B30C">
      <w:numFmt w:val="bullet"/>
      <w:lvlText w:val="•"/>
      <w:lvlJc w:val="left"/>
      <w:pPr>
        <w:ind w:left="5616" w:hanging="360"/>
      </w:pPr>
      <w:rPr>
        <w:rFonts w:hint="default"/>
        <w:lang w:val="en-US" w:eastAsia="en-US" w:bidi="ar-SA"/>
      </w:rPr>
    </w:lvl>
    <w:lvl w:ilvl="8" w:tplc="692EAA46">
      <w:numFmt w:val="bullet"/>
      <w:lvlText w:val="•"/>
      <w:lvlJc w:val="left"/>
      <w:pPr>
        <w:ind w:left="6296" w:hanging="360"/>
      </w:pPr>
      <w:rPr>
        <w:rFonts w:hint="default"/>
        <w:lang w:val="en-US" w:eastAsia="en-US" w:bidi="ar-SA"/>
      </w:rPr>
    </w:lvl>
  </w:abstractNum>
  <w:abstractNum w:abstractNumId="8">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705A1F"/>
    <w:multiLevelType w:val="hybridMultilevel"/>
    <w:tmpl w:val="4798DECC"/>
    <w:lvl w:ilvl="0" w:tplc="F082371C">
      <w:numFmt w:val="bullet"/>
      <w:lvlText w:val=""/>
      <w:lvlJc w:val="left"/>
      <w:pPr>
        <w:ind w:left="540" w:hanging="360"/>
      </w:pPr>
      <w:rPr>
        <w:rFonts w:ascii="Symbol" w:eastAsia="Symbol" w:hAnsi="Symbol" w:cs="Symbol" w:hint="default"/>
        <w:w w:val="100"/>
        <w:sz w:val="22"/>
        <w:szCs w:val="22"/>
        <w:lang w:val="en-US" w:eastAsia="en-US" w:bidi="ar-SA"/>
      </w:rPr>
    </w:lvl>
    <w:lvl w:ilvl="1" w:tplc="9F60D560">
      <w:numFmt w:val="bullet"/>
      <w:lvlText w:val="•"/>
      <w:lvlJc w:val="left"/>
      <w:pPr>
        <w:ind w:left="1180" w:hanging="360"/>
      </w:pPr>
      <w:rPr>
        <w:rFonts w:hint="default"/>
        <w:lang w:val="en-US" w:eastAsia="en-US" w:bidi="ar-SA"/>
      </w:rPr>
    </w:lvl>
    <w:lvl w:ilvl="2" w:tplc="4A864E20">
      <w:numFmt w:val="bullet"/>
      <w:lvlText w:val="•"/>
      <w:lvlJc w:val="left"/>
      <w:pPr>
        <w:ind w:left="1540" w:hanging="360"/>
      </w:pPr>
      <w:rPr>
        <w:rFonts w:hint="default"/>
        <w:lang w:val="en-US" w:eastAsia="en-US" w:bidi="ar-SA"/>
      </w:rPr>
    </w:lvl>
    <w:lvl w:ilvl="3" w:tplc="99027584">
      <w:numFmt w:val="bullet"/>
      <w:lvlText w:val="•"/>
      <w:lvlJc w:val="left"/>
      <w:pPr>
        <w:ind w:left="1900" w:hanging="360"/>
      </w:pPr>
      <w:rPr>
        <w:rFonts w:hint="default"/>
        <w:lang w:val="en-US" w:eastAsia="en-US" w:bidi="ar-SA"/>
      </w:rPr>
    </w:lvl>
    <w:lvl w:ilvl="4" w:tplc="BF5E1B0E">
      <w:numFmt w:val="bullet"/>
      <w:lvlText w:val="•"/>
      <w:lvlJc w:val="left"/>
      <w:pPr>
        <w:ind w:left="2261" w:hanging="360"/>
      </w:pPr>
      <w:rPr>
        <w:rFonts w:hint="default"/>
        <w:lang w:val="en-US" w:eastAsia="en-US" w:bidi="ar-SA"/>
      </w:rPr>
    </w:lvl>
    <w:lvl w:ilvl="5" w:tplc="34C48A38">
      <w:numFmt w:val="bullet"/>
      <w:lvlText w:val="•"/>
      <w:lvlJc w:val="left"/>
      <w:pPr>
        <w:ind w:left="2621" w:hanging="360"/>
      </w:pPr>
      <w:rPr>
        <w:rFonts w:hint="default"/>
        <w:lang w:val="en-US" w:eastAsia="en-US" w:bidi="ar-SA"/>
      </w:rPr>
    </w:lvl>
    <w:lvl w:ilvl="6" w:tplc="24761534">
      <w:numFmt w:val="bullet"/>
      <w:lvlText w:val="•"/>
      <w:lvlJc w:val="left"/>
      <w:pPr>
        <w:ind w:left="2981" w:hanging="360"/>
      </w:pPr>
      <w:rPr>
        <w:rFonts w:hint="default"/>
        <w:lang w:val="en-US" w:eastAsia="en-US" w:bidi="ar-SA"/>
      </w:rPr>
    </w:lvl>
    <w:lvl w:ilvl="7" w:tplc="F488B8DA">
      <w:numFmt w:val="bullet"/>
      <w:lvlText w:val="•"/>
      <w:lvlJc w:val="left"/>
      <w:pPr>
        <w:ind w:left="3342" w:hanging="360"/>
      </w:pPr>
      <w:rPr>
        <w:rFonts w:hint="default"/>
        <w:lang w:val="en-US" w:eastAsia="en-US" w:bidi="ar-SA"/>
      </w:rPr>
    </w:lvl>
    <w:lvl w:ilvl="8" w:tplc="24E6F73A">
      <w:numFmt w:val="bullet"/>
      <w:lvlText w:val="•"/>
      <w:lvlJc w:val="left"/>
      <w:pPr>
        <w:ind w:left="3702" w:hanging="360"/>
      </w:pPr>
      <w:rPr>
        <w:rFonts w:hint="default"/>
        <w:lang w:val="en-US" w:eastAsia="en-US" w:bidi="ar-SA"/>
      </w:rPr>
    </w:lvl>
  </w:abstractNum>
  <w:abstractNum w:abstractNumId="10">
    <w:nsid w:val="6DB46F6B"/>
    <w:multiLevelType w:val="multilevel"/>
    <w:tmpl w:val="58D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206A2F"/>
    <w:multiLevelType w:val="hybridMultilevel"/>
    <w:tmpl w:val="9FA8911C"/>
    <w:lvl w:ilvl="0" w:tplc="A0C42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7"/>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2C"/>
    <w:rsid w:val="00005818"/>
    <w:rsid w:val="00013A96"/>
    <w:rsid w:val="0002005D"/>
    <w:rsid w:val="000228A2"/>
    <w:rsid w:val="00030317"/>
    <w:rsid w:val="0003141B"/>
    <w:rsid w:val="00034C78"/>
    <w:rsid w:val="000466BE"/>
    <w:rsid w:val="00047D05"/>
    <w:rsid w:val="00052565"/>
    <w:rsid w:val="00055B94"/>
    <w:rsid w:val="00063B31"/>
    <w:rsid w:val="00094F6D"/>
    <w:rsid w:val="000A70B3"/>
    <w:rsid w:val="000B06DC"/>
    <w:rsid w:val="000B4F2E"/>
    <w:rsid w:val="000B5830"/>
    <w:rsid w:val="000C4412"/>
    <w:rsid w:val="000D1903"/>
    <w:rsid w:val="000D24BD"/>
    <w:rsid w:val="000D415E"/>
    <w:rsid w:val="000F4F56"/>
    <w:rsid w:val="000F69EE"/>
    <w:rsid w:val="00103D5E"/>
    <w:rsid w:val="001055EB"/>
    <w:rsid w:val="00107AF6"/>
    <w:rsid w:val="00112C51"/>
    <w:rsid w:val="00122615"/>
    <w:rsid w:val="00122EE8"/>
    <w:rsid w:val="0013119E"/>
    <w:rsid w:val="00134ED7"/>
    <w:rsid w:val="00135E42"/>
    <w:rsid w:val="0015048F"/>
    <w:rsid w:val="00153EEC"/>
    <w:rsid w:val="0015764E"/>
    <w:rsid w:val="00160034"/>
    <w:rsid w:val="00160E4D"/>
    <w:rsid w:val="00166AF9"/>
    <w:rsid w:val="0017164F"/>
    <w:rsid w:val="001738B3"/>
    <w:rsid w:val="00175280"/>
    <w:rsid w:val="0017608A"/>
    <w:rsid w:val="00182639"/>
    <w:rsid w:val="0018382B"/>
    <w:rsid w:val="00184E5C"/>
    <w:rsid w:val="00194E4A"/>
    <w:rsid w:val="001A2072"/>
    <w:rsid w:val="001A473A"/>
    <w:rsid w:val="001C3B01"/>
    <w:rsid w:val="001D2428"/>
    <w:rsid w:val="001E4D18"/>
    <w:rsid w:val="001F4F88"/>
    <w:rsid w:val="00204173"/>
    <w:rsid w:val="00207A7F"/>
    <w:rsid w:val="002210DF"/>
    <w:rsid w:val="00223787"/>
    <w:rsid w:val="00225BEF"/>
    <w:rsid w:val="0023594F"/>
    <w:rsid w:val="0023621B"/>
    <w:rsid w:val="00242F9C"/>
    <w:rsid w:val="002474AB"/>
    <w:rsid w:val="00250BA2"/>
    <w:rsid w:val="002569AF"/>
    <w:rsid w:val="002738F3"/>
    <w:rsid w:val="002773C0"/>
    <w:rsid w:val="00294405"/>
    <w:rsid w:val="002B15AD"/>
    <w:rsid w:val="002B254C"/>
    <w:rsid w:val="002B30D8"/>
    <w:rsid w:val="002B5A2E"/>
    <w:rsid w:val="002C53F5"/>
    <w:rsid w:val="002D0DFB"/>
    <w:rsid w:val="002D1B5F"/>
    <w:rsid w:val="002D7F27"/>
    <w:rsid w:val="002E4EFF"/>
    <w:rsid w:val="002F061E"/>
    <w:rsid w:val="002F0B10"/>
    <w:rsid w:val="002F4E25"/>
    <w:rsid w:val="002F77BC"/>
    <w:rsid w:val="00311D33"/>
    <w:rsid w:val="003130E3"/>
    <w:rsid w:val="00315987"/>
    <w:rsid w:val="003263EB"/>
    <w:rsid w:val="003372F2"/>
    <w:rsid w:val="00344B3B"/>
    <w:rsid w:val="00347B12"/>
    <w:rsid w:val="003609E5"/>
    <w:rsid w:val="0038177C"/>
    <w:rsid w:val="00394478"/>
    <w:rsid w:val="003A0D33"/>
    <w:rsid w:val="003B112C"/>
    <w:rsid w:val="003B3C59"/>
    <w:rsid w:val="003C65E8"/>
    <w:rsid w:val="003E3A0F"/>
    <w:rsid w:val="003E3CC7"/>
    <w:rsid w:val="003E3F13"/>
    <w:rsid w:val="003F5E15"/>
    <w:rsid w:val="003F5E17"/>
    <w:rsid w:val="004005CF"/>
    <w:rsid w:val="00402932"/>
    <w:rsid w:val="00403D91"/>
    <w:rsid w:val="004052EC"/>
    <w:rsid w:val="004176C3"/>
    <w:rsid w:val="00420418"/>
    <w:rsid w:val="00420D08"/>
    <w:rsid w:val="00440D57"/>
    <w:rsid w:val="00450DAA"/>
    <w:rsid w:val="00452FDC"/>
    <w:rsid w:val="00454C39"/>
    <w:rsid w:val="004554EB"/>
    <w:rsid w:val="00460B35"/>
    <w:rsid w:val="00464831"/>
    <w:rsid w:val="004650CB"/>
    <w:rsid w:val="00470A08"/>
    <w:rsid w:val="00473C8D"/>
    <w:rsid w:val="004764B0"/>
    <w:rsid w:val="00480BD4"/>
    <w:rsid w:val="004A07D3"/>
    <w:rsid w:val="004A0FDC"/>
    <w:rsid w:val="004A29DC"/>
    <w:rsid w:val="004A7434"/>
    <w:rsid w:val="004A7BFD"/>
    <w:rsid w:val="004B32D9"/>
    <w:rsid w:val="004B4E10"/>
    <w:rsid w:val="004B4FF0"/>
    <w:rsid w:val="004C3D84"/>
    <w:rsid w:val="004D07A5"/>
    <w:rsid w:val="004D7D29"/>
    <w:rsid w:val="004E3158"/>
    <w:rsid w:val="004F0300"/>
    <w:rsid w:val="004F6D09"/>
    <w:rsid w:val="00504A5D"/>
    <w:rsid w:val="00510CEF"/>
    <w:rsid w:val="00515064"/>
    <w:rsid w:val="00525959"/>
    <w:rsid w:val="00526952"/>
    <w:rsid w:val="00537A0E"/>
    <w:rsid w:val="00544F82"/>
    <w:rsid w:val="00545A2C"/>
    <w:rsid w:val="00550DDD"/>
    <w:rsid w:val="00553BA9"/>
    <w:rsid w:val="005556FC"/>
    <w:rsid w:val="00557F33"/>
    <w:rsid w:val="00562F56"/>
    <w:rsid w:val="0057083C"/>
    <w:rsid w:val="00595D3C"/>
    <w:rsid w:val="005A0492"/>
    <w:rsid w:val="005B3BC3"/>
    <w:rsid w:val="005B3BD4"/>
    <w:rsid w:val="005B6C02"/>
    <w:rsid w:val="005C50AB"/>
    <w:rsid w:val="005D1742"/>
    <w:rsid w:val="005E1EE6"/>
    <w:rsid w:val="005E3684"/>
    <w:rsid w:val="00600A9E"/>
    <w:rsid w:val="00603290"/>
    <w:rsid w:val="00607B4F"/>
    <w:rsid w:val="00607D1B"/>
    <w:rsid w:val="0061172B"/>
    <w:rsid w:val="00614C9F"/>
    <w:rsid w:val="00616CF5"/>
    <w:rsid w:val="006170AB"/>
    <w:rsid w:val="006241AA"/>
    <w:rsid w:val="00645F79"/>
    <w:rsid w:val="00646CA4"/>
    <w:rsid w:val="006668DD"/>
    <w:rsid w:val="00674F9E"/>
    <w:rsid w:val="00675D79"/>
    <w:rsid w:val="00682DB2"/>
    <w:rsid w:val="00691420"/>
    <w:rsid w:val="00691FBA"/>
    <w:rsid w:val="006974E8"/>
    <w:rsid w:val="006979BD"/>
    <w:rsid w:val="006A7EC7"/>
    <w:rsid w:val="006C35CB"/>
    <w:rsid w:val="006C6A74"/>
    <w:rsid w:val="00712BFB"/>
    <w:rsid w:val="00723007"/>
    <w:rsid w:val="00736744"/>
    <w:rsid w:val="00743ACB"/>
    <w:rsid w:val="00751E7D"/>
    <w:rsid w:val="00751FCD"/>
    <w:rsid w:val="00753026"/>
    <w:rsid w:val="0075440C"/>
    <w:rsid w:val="0076102C"/>
    <w:rsid w:val="0076692A"/>
    <w:rsid w:val="007734B0"/>
    <w:rsid w:val="00780681"/>
    <w:rsid w:val="007A5C06"/>
    <w:rsid w:val="007B20AE"/>
    <w:rsid w:val="007D2B5E"/>
    <w:rsid w:val="007E12E5"/>
    <w:rsid w:val="007F2E38"/>
    <w:rsid w:val="007F7CC1"/>
    <w:rsid w:val="007F7EA6"/>
    <w:rsid w:val="00802339"/>
    <w:rsid w:val="00805F96"/>
    <w:rsid w:val="008117E8"/>
    <w:rsid w:val="00821106"/>
    <w:rsid w:val="008221C9"/>
    <w:rsid w:val="008352B6"/>
    <w:rsid w:val="00837D93"/>
    <w:rsid w:val="00842CA6"/>
    <w:rsid w:val="00842DFF"/>
    <w:rsid w:val="00843DD7"/>
    <w:rsid w:val="00845309"/>
    <w:rsid w:val="0084729B"/>
    <w:rsid w:val="00852639"/>
    <w:rsid w:val="0086119A"/>
    <w:rsid w:val="00862278"/>
    <w:rsid w:val="00863D76"/>
    <w:rsid w:val="00867041"/>
    <w:rsid w:val="00881872"/>
    <w:rsid w:val="008A1F88"/>
    <w:rsid w:val="008A3E90"/>
    <w:rsid w:val="008A5264"/>
    <w:rsid w:val="008A5F3C"/>
    <w:rsid w:val="008B00F0"/>
    <w:rsid w:val="008B05F5"/>
    <w:rsid w:val="008B641D"/>
    <w:rsid w:val="008C0372"/>
    <w:rsid w:val="008C501C"/>
    <w:rsid w:val="008D37B4"/>
    <w:rsid w:val="008D4DD2"/>
    <w:rsid w:val="008D7B53"/>
    <w:rsid w:val="008E5C68"/>
    <w:rsid w:val="00907079"/>
    <w:rsid w:val="00907F95"/>
    <w:rsid w:val="00925F0A"/>
    <w:rsid w:val="00927447"/>
    <w:rsid w:val="0092752D"/>
    <w:rsid w:val="00940A28"/>
    <w:rsid w:val="0094493A"/>
    <w:rsid w:val="0094626F"/>
    <w:rsid w:val="009549F1"/>
    <w:rsid w:val="009602F3"/>
    <w:rsid w:val="00964A87"/>
    <w:rsid w:val="009705B9"/>
    <w:rsid w:val="00975E08"/>
    <w:rsid w:val="0099162F"/>
    <w:rsid w:val="009A71E8"/>
    <w:rsid w:val="009B1162"/>
    <w:rsid w:val="009B1929"/>
    <w:rsid w:val="009B2CE8"/>
    <w:rsid w:val="009C0FF6"/>
    <w:rsid w:val="009C3626"/>
    <w:rsid w:val="009C3707"/>
    <w:rsid w:val="009C715B"/>
    <w:rsid w:val="009C7B17"/>
    <w:rsid w:val="009D7B27"/>
    <w:rsid w:val="009E0490"/>
    <w:rsid w:val="009E5E37"/>
    <w:rsid w:val="009E7CBE"/>
    <w:rsid w:val="009F02F7"/>
    <w:rsid w:val="009F3F85"/>
    <w:rsid w:val="009F409F"/>
    <w:rsid w:val="00A0027F"/>
    <w:rsid w:val="00A04DD6"/>
    <w:rsid w:val="00A124BB"/>
    <w:rsid w:val="00A20FE5"/>
    <w:rsid w:val="00A332DE"/>
    <w:rsid w:val="00A41E26"/>
    <w:rsid w:val="00A43655"/>
    <w:rsid w:val="00A4538D"/>
    <w:rsid w:val="00A632B7"/>
    <w:rsid w:val="00A712F7"/>
    <w:rsid w:val="00A74B4A"/>
    <w:rsid w:val="00A77C1F"/>
    <w:rsid w:val="00A80574"/>
    <w:rsid w:val="00A835E3"/>
    <w:rsid w:val="00A8581E"/>
    <w:rsid w:val="00A8773F"/>
    <w:rsid w:val="00A878C0"/>
    <w:rsid w:val="00AA189B"/>
    <w:rsid w:val="00AB4219"/>
    <w:rsid w:val="00AE0DB5"/>
    <w:rsid w:val="00B11DE7"/>
    <w:rsid w:val="00B2183D"/>
    <w:rsid w:val="00B22FC1"/>
    <w:rsid w:val="00B377AB"/>
    <w:rsid w:val="00B42BAE"/>
    <w:rsid w:val="00B43E39"/>
    <w:rsid w:val="00B4714B"/>
    <w:rsid w:val="00B67882"/>
    <w:rsid w:val="00B70555"/>
    <w:rsid w:val="00B73582"/>
    <w:rsid w:val="00B8438E"/>
    <w:rsid w:val="00B951A8"/>
    <w:rsid w:val="00B975F1"/>
    <w:rsid w:val="00BA4BFB"/>
    <w:rsid w:val="00BB031C"/>
    <w:rsid w:val="00BB6395"/>
    <w:rsid w:val="00BD1796"/>
    <w:rsid w:val="00BD65E2"/>
    <w:rsid w:val="00BD7572"/>
    <w:rsid w:val="00BE7E01"/>
    <w:rsid w:val="00BF74EC"/>
    <w:rsid w:val="00C128AB"/>
    <w:rsid w:val="00C20CFD"/>
    <w:rsid w:val="00C21039"/>
    <w:rsid w:val="00C27579"/>
    <w:rsid w:val="00C43700"/>
    <w:rsid w:val="00C4396D"/>
    <w:rsid w:val="00C522C7"/>
    <w:rsid w:val="00C67D60"/>
    <w:rsid w:val="00C77779"/>
    <w:rsid w:val="00C94465"/>
    <w:rsid w:val="00C94FBE"/>
    <w:rsid w:val="00C95FD9"/>
    <w:rsid w:val="00C963D6"/>
    <w:rsid w:val="00CC0014"/>
    <w:rsid w:val="00CC662F"/>
    <w:rsid w:val="00CD26B7"/>
    <w:rsid w:val="00CD2A6F"/>
    <w:rsid w:val="00CE2D26"/>
    <w:rsid w:val="00CE7827"/>
    <w:rsid w:val="00CF1AAD"/>
    <w:rsid w:val="00D011BD"/>
    <w:rsid w:val="00D015C6"/>
    <w:rsid w:val="00D26DD9"/>
    <w:rsid w:val="00D27089"/>
    <w:rsid w:val="00D2720F"/>
    <w:rsid w:val="00D40CC5"/>
    <w:rsid w:val="00D511E1"/>
    <w:rsid w:val="00D53C8E"/>
    <w:rsid w:val="00D55190"/>
    <w:rsid w:val="00D86FE6"/>
    <w:rsid w:val="00D94F9C"/>
    <w:rsid w:val="00DA5057"/>
    <w:rsid w:val="00DA6767"/>
    <w:rsid w:val="00DB0713"/>
    <w:rsid w:val="00DB2CFD"/>
    <w:rsid w:val="00DB53D4"/>
    <w:rsid w:val="00DB5DD6"/>
    <w:rsid w:val="00DD3060"/>
    <w:rsid w:val="00DD5B9D"/>
    <w:rsid w:val="00DF64CD"/>
    <w:rsid w:val="00DF6729"/>
    <w:rsid w:val="00E033AD"/>
    <w:rsid w:val="00E05724"/>
    <w:rsid w:val="00E131B0"/>
    <w:rsid w:val="00E206FE"/>
    <w:rsid w:val="00E21D87"/>
    <w:rsid w:val="00E264F5"/>
    <w:rsid w:val="00E26F15"/>
    <w:rsid w:val="00E27288"/>
    <w:rsid w:val="00E34289"/>
    <w:rsid w:val="00E35CFB"/>
    <w:rsid w:val="00E40CA3"/>
    <w:rsid w:val="00E54469"/>
    <w:rsid w:val="00E57313"/>
    <w:rsid w:val="00E71DA0"/>
    <w:rsid w:val="00E82281"/>
    <w:rsid w:val="00E86C87"/>
    <w:rsid w:val="00EC3878"/>
    <w:rsid w:val="00EC3A58"/>
    <w:rsid w:val="00EC6669"/>
    <w:rsid w:val="00EC77AA"/>
    <w:rsid w:val="00ED069D"/>
    <w:rsid w:val="00ED1366"/>
    <w:rsid w:val="00ED13D2"/>
    <w:rsid w:val="00ED4FCA"/>
    <w:rsid w:val="00EE201A"/>
    <w:rsid w:val="00EF13D1"/>
    <w:rsid w:val="00EF14D7"/>
    <w:rsid w:val="00EF563C"/>
    <w:rsid w:val="00F013AE"/>
    <w:rsid w:val="00F0571B"/>
    <w:rsid w:val="00F1431A"/>
    <w:rsid w:val="00F304C3"/>
    <w:rsid w:val="00F334ED"/>
    <w:rsid w:val="00F36FE5"/>
    <w:rsid w:val="00F40787"/>
    <w:rsid w:val="00F5553E"/>
    <w:rsid w:val="00F57854"/>
    <w:rsid w:val="00F60E37"/>
    <w:rsid w:val="00F61EB2"/>
    <w:rsid w:val="00F621D6"/>
    <w:rsid w:val="00F63E07"/>
    <w:rsid w:val="00F74187"/>
    <w:rsid w:val="00F771CB"/>
    <w:rsid w:val="00F8032C"/>
    <w:rsid w:val="00F8712D"/>
    <w:rsid w:val="00F87E13"/>
    <w:rsid w:val="00F90166"/>
    <w:rsid w:val="00F904E2"/>
    <w:rsid w:val="00FA519A"/>
    <w:rsid w:val="00FA52B6"/>
    <w:rsid w:val="00FB38B3"/>
    <w:rsid w:val="00FD3140"/>
    <w:rsid w:val="00FE030A"/>
    <w:rsid w:val="00FE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BD"/>
  </w:style>
  <w:style w:type="paragraph" w:styleId="Heading3">
    <w:name w:val="heading 3"/>
    <w:basedOn w:val="Normal"/>
    <w:link w:val="Heading3Char"/>
    <w:uiPriority w:val="9"/>
    <w:qFormat/>
    <w:rsid w:val="0016003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160034"/>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B05F5"/>
    <w:pPr>
      <w:widowControl w:val="0"/>
      <w:autoSpaceDE w:val="0"/>
      <w:autoSpaceDN w:val="0"/>
      <w:spacing w:after="0" w:line="240" w:lineRule="auto"/>
    </w:pPr>
    <w:rPr>
      <w:rFonts w:ascii="Times New Roman" w:eastAsia="Times New Roman" w:hAnsi="Times New Roman" w:cs="Times New Roman"/>
      <w:kern w:val="0"/>
    </w:rPr>
  </w:style>
  <w:style w:type="paragraph" w:styleId="ListParagraph">
    <w:name w:val="List Paragraph"/>
    <w:basedOn w:val="Normal"/>
    <w:link w:val="ListParagraphChar"/>
    <w:uiPriority w:val="34"/>
    <w:qFormat/>
    <w:rsid w:val="00F90166"/>
    <w:pPr>
      <w:spacing w:after="200" w:line="276" w:lineRule="auto"/>
      <w:ind w:left="720"/>
      <w:contextualSpacing/>
    </w:pPr>
    <w:rPr>
      <w:rFonts w:ascii="Calibri" w:eastAsia="Calibri" w:hAnsi="Calibri" w:cs="Times New Roman"/>
      <w:kern w:val="0"/>
    </w:rPr>
  </w:style>
  <w:style w:type="character" w:styleId="SubtleEmphasis">
    <w:name w:val="Subtle Emphasis"/>
    <w:basedOn w:val="DefaultParagraphFont"/>
    <w:uiPriority w:val="19"/>
    <w:qFormat/>
    <w:rsid w:val="00603290"/>
    <w:rPr>
      <w:i/>
      <w:iCs/>
      <w:color w:val="404040" w:themeColor="text1" w:themeTint="BF"/>
    </w:rPr>
  </w:style>
  <w:style w:type="paragraph" w:styleId="NoSpacing">
    <w:name w:val="No Spacing"/>
    <w:uiPriority w:val="1"/>
    <w:qFormat/>
    <w:rsid w:val="00603290"/>
    <w:pPr>
      <w:spacing w:after="0" w:line="240" w:lineRule="auto"/>
    </w:pPr>
  </w:style>
  <w:style w:type="character" w:customStyle="1" w:styleId="ListParagraphChar">
    <w:name w:val="List Paragraph Char"/>
    <w:basedOn w:val="DefaultParagraphFont"/>
    <w:link w:val="ListParagraph"/>
    <w:locked/>
    <w:rsid w:val="00A20FE5"/>
    <w:rPr>
      <w:rFonts w:ascii="Calibri" w:eastAsia="Calibri" w:hAnsi="Calibri" w:cs="Times New Roman"/>
      <w:kern w:val="0"/>
    </w:rPr>
  </w:style>
  <w:style w:type="character" w:styleId="Strong">
    <w:name w:val="Strong"/>
    <w:basedOn w:val="DefaultParagraphFont"/>
    <w:uiPriority w:val="22"/>
    <w:qFormat/>
    <w:rsid w:val="00F904E2"/>
    <w:rPr>
      <w:b/>
      <w:bCs/>
    </w:rPr>
  </w:style>
  <w:style w:type="character" w:customStyle="1" w:styleId="Heading3Char">
    <w:name w:val="Heading 3 Char"/>
    <w:basedOn w:val="DefaultParagraphFont"/>
    <w:link w:val="Heading3"/>
    <w:uiPriority w:val="9"/>
    <w:rsid w:val="00160034"/>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160034"/>
    <w:rPr>
      <w:rFonts w:ascii="Times New Roman" w:eastAsia="Times New Roman" w:hAnsi="Times New Roman" w:cs="Times New Roman"/>
      <w:b/>
      <w:bCs/>
      <w:kern w:val="0"/>
      <w:sz w:val="24"/>
      <w:szCs w:val="24"/>
    </w:rPr>
  </w:style>
  <w:style w:type="character" w:customStyle="1" w:styleId="qty">
    <w:name w:val="qty"/>
    <w:basedOn w:val="DefaultParagraphFont"/>
    <w:rsid w:val="00160034"/>
  </w:style>
  <w:style w:type="character" w:customStyle="1" w:styleId="prc">
    <w:name w:val="prc"/>
    <w:basedOn w:val="DefaultParagraphFont"/>
    <w:rsid w:val="00160034"/>
  </w:style>
  <w:style w:type="table" w:customStyle="1" w:styleId="TableGrid1">
    <w:name w:val="Table Grid1"/>
    <w:basedOn w:val="TableNormal"/>
    <w:next w:val="TableGrid"/>
    <w:uiPriority w:val="59"/>
    <w:rsid w:val="00F87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A4"/>
    <w:rPr>
      <w:rFonts w:ascii="Tahoma" w:hAnsi="Tahoma" w:cs="Tahoma"/>
      <w:sz w:val="16"/>
      <w:szCs w:val="16"/>
    </w:rPr>
  </w:style>
  <w:style w:type="paragraph" w:styleId="Header">
    <w:name w:val="header"/>
    <w:basedOn w:val="Normal"/>
    <w:link w:val="HeaderChar"/>
    <w:uiPriority w:val="99"/>
    <w:unhideWhenUsed/>
    <w:rsid w:val="000B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6DC"/>
  </w:style>
  <w:style w:type="paragraph" w:styleId="Footer">
    <w:name w:val="footer"/>
    <w:basedOn w:val="Normal"/>
    <w:link w:val="FooterChar"/>
    <w:uiPriority w:val="99"/>
    <w:unhideWhenUsed/>
    <w:rsid w:val="000B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BD"/>
  </w:style>
  <w:style w:type="paragraph" w:styleId="Heading3">
    <w:name w:val="heading 3"/>
    <w:basedOn w:val="Normal"/>
    <w:link w:val="Heading3Char"/>
    <w:uiPriority w:val="9"/>
    <w:qFormat/>
    <w:rsid w:val="0016003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160034"/>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B05F5"/>
    <w:pPr>
      <w:widowControl w:val="0"/>
      <w:autoSpaceDE w:val="0"/>
      <w:autoSpaceDN w:val="0"/>
      <w:spacing w:after="0" w:line="240" w:lineRule="auto"/>
    </w:pPr>
    <w:rPr>
      <w:rFonts w:ascii="Times New Roman" w:eastAsia="Times New Roman" w:hAnsi="Times New Roman" w:cs="Times New Roman"/>
      <w:kern w:val="0"/>
    </w:rPr>
  </w:style>
  <w:style w:type="paragraph" w:styleId="ListParagraph">
    <w:name w:val="List Paragraph"/>
    <w:basedOn w:val="Normal"/>
    <w:link w:val="ListParagraphChar"/>
    <w:uiPriority w:val="34"/>
    <w:qFormat/>
    <w:rsid w:val="00F90166"/>
    <w:pPr>
      <w:spacing w:after="200" w:line="276" w:lineRule="auto"/>
      <w:ind w:left="720"/>
      <w:contextualSpacing/>
    </w:pPr>
    <w:rPr>
      <w:rFonts w:ascii="Calibri" w:eastAsia="Calibri" w:hAnsi="Calibri" w:cs="Times New Roman"/>
      <w:kern w:val="0"/>
    </w:rPr>
  </w:style>
  <w:style w:type="character" w:styleId="SubtleEmphasis">
    <w:name w:val="Subtle Emphasis"/>
    <w:basedOn w:val="DefaultParagraphFont"/>
    <w:uiPriority w:val="19"/>
    <w:qFormat/>
    <w:rsid w:val="00603290"/>
    <w:rPr>
      <w:i/>
      <w:iCs/>
      <w:color w:val="404040" w:themeColor="text1" w:themeTint="BF"/>
    </w:rPr>
  </w:style>
  <w:style w:type="paragraph" w:styleId="NoSpacing">
    <w:name w:val="No Spacing"/>
    <w:uiPriority w:val="1"/>
    <w:qFormat/>
    <w:rsid w:val="00603290"/>
    <w:pPr>
      <w:spacing w:after="0" w:line="240" w:lineRule="auto"/>
    </w:pPr>
  </w:style>
  <w:style w:type="character" w:customStyle="1" w:styleId="ListParagraphChar">
    <w:name w:val="List Paragraph Char"/>
    <w:basedOn w:val="DefaultParagraphFont"/>
    <w:link w:val="ListParagraph"/>
    <w:locked/>
    <w:rsid w:val="00A20FE5"/>
    <w:rPr>
      <w:rFonts w:ascii="Calibri" w:eastAsia="Calibri" w:hAnsi="Calibri" w:cs="Times New Roman"/>
      <w:kern w:val="0"/>
    </w:rPr>
  </w:style>
  <w:style w:type="character" w:styleId="Strong">
    <w:name w:val="Strong"/>
    <w:basedOn w:val="DefaultParagraphFont"/>
    <w:uiPriority w:val="22"/>
    <w:qFormat/>
    <w:rsid w:val="00F904E2"/>
    <w:rPr>
      <w:b/>
      <w:bCs/>
    </w:rPr>
  </w:style>
  <w:style w:type="character" w:customStyle="1" w:styleId="Heading3Char">
    <w:name w:val="Heading 3 Char"/>
    <w:basedOn w:val="DefaultParagraphFont"/>
    <w:link w:val="Heading3"/>
    <w:uiPriority w:val="9"/>
    <w:rsid w:val="00160034"/>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160034"/>
    <w:rPr>
      <w:rFonts w:ascii="Times New Roman" w:eastAsia="Times New Roman" w:hAnsi="Times New Roman" w:cs="Times New Roman"/>
      <w:b/>
      <w:bCs/>
      <w:kern w:val="0"/>
      <w:sz w:val="24"/>
      <w:szCs w:val="24"/>
    </w:rPr>
  </w:style>
  <w:style w:type="character" w:customStyle="1" w:styleId="qty">
    <w:name w:val="qty"/>
    <w:basedOn w:val="DefaultParagraphFont"/>
    <w:rsid w:val="00160034"/>
  </w:style>
  <w:style w:type="character" w:customStyle="1" w:styleId="prc">
    <w:name w:val="prc"/>
    <w:basedOn w:val="DefaultParagraphFont"/>
    <w:rsid w:val="00160034"/>
  </w:style>
  <w:style w:type="table" w:customStyle="1" w:styleId="TableGrid1">
    <w:name w:val="Table Grid1"/>
    <w:basedOn w:val="TableNormal"/>
    <w:next w:val="TableGrid"/>
    <w:uiPriority w:val="59"/>
    <w:rsid w:val="00F87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A4"/>
    <w:rPr>
      <w:rFonts w:ascii="Tahoma" w:hAnsi="Tahoma" w:cs="Tahoma"/>
      <w:sz w:val="16"/>
      <w:szCs w:val="16"/>
    </w:rPr>
  </w:style>
  <w:style w:type="paragraph" w:styleId="Header">
    <w:name w:val="header"/>
    <w:basedOn w:val="Normal"/>
    <w:link w:val="HeaderChar"/>
    <w:uiPriority w:val="99"/>
    <w:unhideWhenUsed/>
    <w:rsid w:val="000B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6DC"/>
  </w:style>
  <w:style w:type="paragraph" w:styleId="Footer">
    <w:name w:val="footer"/>
    <w:basedOn w:val="Normal"/>
    <w:link w:val="FooterChar"/>
    <w:uiPriority w:val="99"/>
    <w:unhideWhenUsed/>
    <w:rsid w:val="000B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7600">
      <w:bodyDiv w:val="1"/>
      <w:marLeft w:val="0"/>
      <w:marRight w:val="0"/>
      <w:marTop w:val="0"/>
      <w:marBottom w:val="0"/>
      <w:divBdr>
        <w:top w:val="none" w:sz="0" w:space="0" w:color="auto"/>
        <w:left w:val="none" w:sz="0" w:space="0" w:color="auto"/>
        <w:bottom w:val="none" w:sz="0" w:space="0" w:color="auto"/>
        <w:right w:val="none" w:sz="0" w:space="0" w:color="auto"/>
      </w:divBdr>
    </w:div>
    <w:div w:id="491525365">
      <w:bodyDiv w:val="1"/>
      <w:marLeft w:val="0"/>
      <w:marRight w:val="0"/>
      <w:marTop w:val="0"/>
      <w:marBottom w:val="0"/>
      <w:divBdr>
        <w:top w:val="none" w:sz="0" w:space="0" w:color="auto"/>
        <w:left w:val="none" w:sz="0" w:space="0" w:color="auto"/>
        <w:bottom w:val="none" w:sz="0" w:space="0" w:color="auto"/>
        <w:right w:val="none" w:sz="0" w:space="0" w:color="auto"/>
      </w:divBdr>
    </w:div>
    <w:div w:id="705911600">
      <w:bodyDiv w:val="1"/>
      <w:marLeft w:val="0"/>
      <w:marRight w:val="0"/>
      <w:marTop w:val="0"/>
      <w:marBottom w:val="0"/>
      <w:divBdr>
        <w:top w:val="none" w:sz="0" w:space="0" w:color="auto"/>
        <w:left w:val="none" w:sz="0" w:space="0" w:color="auto"/>
        <w:bottom w:val="none" w:sz="0" w:space="0" w:color="auto"/>
        <w:right w:val="none" w:sz="0" w:space="0" w:color="auto"/>
      </w:divBdr>
    </w:div>
    <w:div w:id="728306338">
      <w:bodyDiv w:val="1"/>
      <w:marLeft w:val="0"/>
      <w:marRight w:val="0"/>
      <w:marTop w:val="0"/>
      <w:marBottom w:val="0"/>
      <w:divBdr>
        <w:top w:val="none" w:sz="0" w:space="0" w:color="auto"/>
        <w:left w:val="none" w:sz="0" w:space="0" w:color="auto"/>
        <w:bottom w:val="none" w:sz="0" w:space="0" w:color="auto"/>
        <w:right w:val="none" w:sz="0" w:space="0" w:color="auto"/>
      </w:divBdr>
    </w:div>
    <w:div w:id="882981080">
      <w:bodyDiv w:val="1"/>
      <w:marLeft w:val="0"/>
      <w:marRight w:val="0"/>
      <w:marTop w:val="0"/>
      <w:marBottom w:val="0"/>
      <w:divBdr>
        <w:top w:val="none" w:sz="0" w:space="0" w:color="auto"/>
        <w:left w:val="none" w:sz="0" w:space="0" w:color="auto"/>
        <w:bottom w:val="none" w:sz="0" w:space="0" w:color="auto"/>
        <w:right w:val="none" w:sz="0" w:space="0" w:color="auto"/>
      </w:divBdr>
    </w:div>
    <w:div w:id="924918360">
      <w:bodyDiv w:val="1"/>
      <w:marLeft w:val="0"/>
      <w:marRight w:val="0"/>
      <w:marTop w:val="0"/>
      <w:marBottom w:val="0"/>
      <w:divBdr>
        <w:top w:val="none" w:sz="0" w:space="0" w:color="auto"/>
        <w:left w:val="none" w:sz="0" w:space="0" w:color="auto"/>
        <w:bottom w:val="none" w:sz="0" w:space="0" w:color="auto"/>
        <w:right w:val="none" w:sz="0" w:space="0" w:color="auto"/>
      </w:divBdr>
    </w:div>
    <w:div w:id="1046949071">
      <w:bodyDiv w:val="1"/>
      <w:marLeft w:val="0"/>
      <w:marRight w:val="0"/>
      <w:marTop w:val="0"/>
      <w:marBottom w:val="0"/>
      <w:divBdr>
        <w:top w:val="none" w:sz="0" w:space="0" w:color="auto"/>
        <w:left w:val="none" w:sz="0" w:space="0" w:color="auto"/>
        <w:bottom w:val="none" w:sz="0" w:space="0" w:color="auto"/>
        <w:right w:val="none" w:sz="0" w:space="0" w:color="auto"/>
      </w:divBdr>
    </w:div>
    <w:div w:id="1135562846">
      <w:bodyDiv w:val="1"/>
      <w:marLeft w:val="0"/>
      <w:marRight w:val="0"/>
      <w:marTop w:val="0"/>
      <w:marBottom w:val="0"/>
      <w:divBdr>
        <w:top w:val="none" w:sz="0" w:space="0" w:color="auto"/>
        <w:left w:val="none" w:sz="0" w:space="0" w:color="auto"/>
        <w:bottom w:val="none" w:sz="0" w:space="0" w:color="auto"/>
        <w:right w:val="none" w:sz="0" w:space="0" w:color="auto"/>
      </w:divBdr>
    </w:div>
    <w:div w:id="1221863289">
      <w:bodyDiv w:val="1"/>
      <w:marLeft w:val="0"/>
      <w:marRight w:val="0"/>
      <w:marTop w:val="0"/>
      <w:marBottom w:val="0"/>
      <w:divBdr>
        <w:top w:val="none" w:sz="0" w:space="0" w:color="auto"/>
        <w:left w:val="none" w:sz="0" w:space="0" w:color="auto"/>
        <w:bottom w:val="none" w:sz="0" w:space="0" w:color="auto"/>
        <w:right w:val="none" w:sz="0" w:space="0" w:color="auto"/>
      </w:divBdr>
    </w:div>
    <w:div w:id="1322196405">
      <w:bodyDiv w:val="1"/>
      <w:marLeft w:val="0"/>
      <w:marRight w:val="0"/>
      <w:marTop w:val="0"/>
      <w:marBottom w:val="0"/>
      <w:divBdr>
        <w:top w:val="none" w:sz="0" w:space="0" w:color="auto"/>
        <w:left w:val="none" w:sz="0" w:space="0" w:color="auto"/>
        <w:bottom w:val="none" w:sz="0" w:space="0" w:color="auto"/>
        <w:right w:val="none" w:sz="0" w:space="0" w:color="auto"/>
      </w:divBdr>
    </w:div>
    <w:div w:id="1334988127">
      <w:bodyDiv w:val="1"/>
      <w:marLeft w:val="0"/>
      <w:marRight w:val="0"/>
      <w:marTop w:val="0"/>
      <w:marBottom w:val="0"/>
      <w:divBdr>
        <w:top w:val="none" w:sz="0" w:space="0" w:color="auto"/>
        <w:left w:val="none" w:sz="0" w:space="0" w:color="auto"/>
        <w:bottom w:val="none" w:sz="0" w:space="0" w:color="auto"/>
        <w:right w:val="none" w:sz="0" w:space="0" w:color="auto"/>
      </w:divBdr>
    </w:div>
    <w:div w:id="1358580942">
      <w:bodyDiv w:val="1"/>
      <w:marLeft w:val="0"/>
      <w:marRight w:val="0"/>
      <w:marTop w:val="0"/>
      <w:marBottom w:val="0"/>
      <w:divBdr>
        <w:top w:val="none" w:sz="0" w:space="0" w:color="auto"/>
        <w:left w:val="none" w:sz="0" w:space="0" w:color="auto"/>
        <w:bottom w:val="none" w:sz="0" w:space="0" w:color="auto"/>
        <w:right w:val="none" w:sz="0" w:space="0" w:color="auto"/>
      </w:divBdr>
    </w:div>
    <w:div w:id="1407605289">
      <w:bodyDiv w:val="1"/>
      <w:marLeft w:val="0"/>
      <w:marRight w:val="0"/>
      <w:marTop w:val="0"/>
      <w:marBottom w:val="0"/>
      <w:divBdr>
        <w:top w:val="none" w:sz="0" w:space="0" w:color="auto"/>
        <w:left w:val="none" w:sz="0" w:space="0" w:color="auto"/>
        <w:bottom w:val="none" w:sz="0" w:space="0" w:color="auto"/>
        <w:right w:val="none" w:sz="0" w:space="0" w:color="auto"/>
      </w:divBdr>
    </w:div>
    <w:div w:id="1438526071">
      <w:bodyDiv w:val="1"/>
      <w:marLeft w:val="0"/>
      <w:marRight w:val="0"/>
      <w:marTop w:val="0"/>
      <w:marBottom w:val="0"/>
      <w:divBdr>
        <w:top w:val="none" w:sz="0" w:space="0" w:color="auto"/>
        <w:left w:val="none" w:sz="0" w:space="0" w:color="auto"/>
        <w:bottom w:val="none" w:sz="0" w:space="0" w:color="auto"/>
        <w:right w:val="none" w:sz="0" w:space="0" w:color="auto"/>
      </w:divBdr>
    </w:div>
    <w:div w:id="1771196426">
      <w:bodyDiv w:val="1"/>
      <w:marLeft w:val="0"/>
      <w:marRight w:val="0"/>
      <w:marTop w:val="0"/>
      <w:marBottom w:val="0"/>
      <w:divBdr>
        <w:top w:val="none" w:sz="0" w:space="0" w:color="auto"/>
        <w:left w:val="none" w:sz="0" w:space="0" w:color="auto"/>
        <w:bottom w:val="none" w:sz="0" w:space="0" w:color="auto"/>
        <w:right w:val="none" w:sz="0" w:space="0" w:color="auto"/>
      </w:divBdr>
      <w:divsChild>
        <w:div w:id="771514939">
          <w:marLeft w:val="0"/>
          <w:marRight w:val="0"/>
          <w:marTop w:val="0"/>
          <w:marBottom w:val="0"/>
          <w:divBdr>
            <w:top w:val="none" w:sz="0" w:space="0" w:color="auto"/>
            <w:left w:val="none" w:sz="0" w:space="0" w:color="auto"/>
            <w:bottom w:val="none" w:sz="0" w:space="0" w:color="auto"/>
            <w:right w:val="none" w:sz="0" w:space="0" w:color="auto"/>
          </w:divBdr>
        </w:div>
        <w:div w:id="292566830">
          <w:marLeft w:val="0"/>
          <w:marRight w:val="0"/>
          <w:marTop w:val="0"/>
          <w:marBottom w:val="0"/>
          <w:divBdr>
            <w:top w:val="none" w:sz="0" w:space="0" w:color="auto"/>
            <w:left w:val="none" w:sz="0" w:space="0" w:color="auto"/>
            <w:bottom w:val="none" w:sz="0" w:space="0" w:color="auto"/>
            <w:right w:val="none" w:sz="0" w:space="0" w:color="auto"/>
          </w:divBdr>
        </w:div>
        <w:div w:id="1142117248">
          <w:marLeft w:val="0"/>
          <w:marRight w:val="0"/>
          <w:marTop w:val="150"/>
          <w:marBottom w:val="0"/>
          <w:divBdr>
            <w:top w:val="none" w:sz="0" w:space="0" w:color="auto"/>
            <w:left w:val="none" w:sz="0" w:space="0" w:color="auto"/>
            <w:bottom w:val="none" w:sz="0" w:space="0" w:color="auto"/>
            <w:right w:val="none" w:sz="0" w:space="0" w:color="auto"/>
          </w:divBdr>
          <w:divsChild>
            <w:div w:id="1783651233">
              <w:marLeft w:val="0"/>
              <w:marRight w:val="0"/>
              <w:marTop w:val="0"/>
              <w:marBottom w:val="0"/>
              <w:divBdr>
                <w:top w:val="none" w:sz="0" w:space="0" w:color="auto"/>
                <w:left w:val="none" w:sz="0" w:space="0" w:color="auto"/>
                <w:bottom w:val="none" w:sz="0" w:space="0" w:color="auto"/>
                <w:right w:val="none" w:sz="0" w:space="0" w:color="auto"/>
              </w:divBdr>
            </w:div>
          </w:divsChild>
        </w:div>
        <w:div w:id="340082384">
          <w:marLeft w:val="0"/>
          <w:marRight w:val="0"/>
          <w:marTop w:val="150"/>
          <w:marBottom w:val="0"/>
          <w:divBdr>
            <w:top w:val="none" w:sz="0" w:space="0" w:color="auto"/>
            <w:left w:val="none" w:sz="0" w:space="0" w:color="auto"/>
            <w:bottom w:val="none" w:sz="0" w:space="0" w:color="auto"/>
            <w:right w:val="none" w:sz="0" w:space="0" w:color="auto"/>
          </w:divBdr>
        </w:div>
        <w:div w:id="1552110117">
          <w:marLeft w:val="-150"/>
          <w:marRight w:val="-150"/>
          <w:marTop w:val="100"/>
          <w:marBottom w:val="0"/>
          <w:divBdr>
            <w:top w:val="single" w:sz="6" w:space="0" w:color="EEEEEE"/>
            <w:left w:val="none" w:sz="0" w:space="0" w:color="auto"/>
            <w:bottom w:val="none" w:sz="0" w:space="0" w:color="auto"/>
            <w:right w:val="none" w:sz="0" w:space="0" w:color="auto"/>
          </w:divBdr>
        </w:div>
      </w:divsChild>
    </w:div>
    <w:div w:id="1920630234">
      <w:bodyDiv w:val="1"/>
      <w:marLeft w:val="0"/>
      <w:marRight w:val="0"/>
      <w:marTop w:val="0"/>
      <w:marBottom w:val="0"/>
      <w:divBdr>
        <w:top w:val="none" w:sz="0" w:space="0" w:color="auto"/>
        <w:left w:val="none" w:sz="0" w:space="0" w:color="auto"/>
        <w:bottom w:val="none" w:sz="0" w:space="0" w:color="auto"/>
        <w:right w:val="none" w:sz="0" w:space="0" w:color="auto"/>
      </w:divBdr>
    </w:div>
    <w:div w:id="19781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16</Pages>
  <Words>4230</Words>
  <Characters>24115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zeeshang4444@gmail.com</dc:creator>
  <cp:lastModifiedBy>USA</cp:lastModifiedBy>
  <cp:revision>9</cp:revision>
  <cp:lastPrinted>2024-09-02T10:57:00Z</cp:lastPrinted>
  <dcterms:created xsi:type="dcterms:W3CDTF">2024-09-02T05:28:00Z</dcterms:created>
  <dcterms:modified xsi:type="dcterms:W3CDTF">2024-09-02T10:59:00Z</dcterms:modified>
</cp:coreProperties>
</file>