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96371" w14:textId="77777777" w:rsidR="008059A8" w:rsidRDefault="008059A8" w:rsidP="005B7959">
      <w:pPr>
        <w:rPr>
          <w:rFonts w:ascii="Cambria" w:hAnsi="Cambria"/>
          <w:b/>
          <w:iCs/>
          <w:sz w:val="32"/>
          <w:u w:val="single"/>
        </w:rPr>
      </w:pPr>
      <w:bookmarkStart w:id="0" w:name="bookmark8"/>
    </w:p>
    <w:p w14:paraId="29E8CF7A" w14:textId="77777777" w:rsidR="008059A8" w:rsidRDefault="008059A8" w:rsidP="00356236">
      <w:pPr>
        <w:jc w:val="center"/>
        <w:rPr>
          <w:rFonts w:ascii="Cambria" w:hAnsi="Cambria"/>
          <w:b/>
          <w:iCs/>
          <w:sz w:val="32"/>
          <w:u w:val="single"/>
        </w:rPr>
      </w:pPr>
    </w:p>
    <w:p w14:paraId="1761EA20" w14:textId="77777777" w:rsidR="005B7959" w:rsidRPr="00864F19" w:rsidRDefault="005B7959" w:rsidP="00553039">
      <w:pPr>
        <w:ind w:right="-18"/>
        <w:jc w:val="center"/>
        <w:rPr>
          <w:rFonts w:ascii="Arial" w:hAnsi="Arial" w:cs="Arial"/>
          <w:b/>
          <w:color w:val="000000" w:themeColor="text1"/>
          <w:spacing w:val="10"/>
          <w:w w:val="130"/>
          <w:sz w:val="28"/>
          <w:szCs w:val="28"/>
          <w14:shadow w14:blurRad="50800" w14:dist="38100" w14:dir="2700000" w14:sx="100000" w14:sy="100000" w14:kx="0" w14:ky="0" w14:algn="tl">
            <w14:srgbClr w14:val="000000">
              <w14:alpha w14:val="60000"/>
            </w14:srgbClr>
          </w14:shadow>
        </w:rPr>
      </w:pPr>
      <w:r w:rsidRPr="00864F19">
        <w:rPr>
          <w:rFonts w:ascii="Arial" w:hAnsi="Arial" w:cs="Arial"/>
          <w:b/>
          <w:color w:val="000000" w:themeColor="text1"/>
          <w:spacing w:val="10"/>
          <w:w w:val="130"/>
          <w:sz w:val="28"/>
          <w:szCs w:val="28"/>
          <w14:shadow w14:blurRad="50800" w14:dist="38100" w14:dir="2700000" w14:sx="100000" w14:sy="100000" w14:kx="0" w14:ky="0" w14:algn="tl">
            <w14:srgbClr w14:val="000000">
              <w14:alpha w14:val="60000"/>
            </w14:srgbClr>
          </w14:shadow>
        </w:rPr>
        <w:t>Tender Notice</w:t>
      </w:r>
    </w:p>
    <w:p w14:paraId="225F86A6" w14:textId="77777777" w:rsidR="005B7959" w:rsidRPr="00864F19" w:rsidRDefault="005B7959" w:rsidP="00553039">
      <w:pPr>
        <w:ind w:right="-18"/>
        <w:jc w:val="center"/>
        <w:rPr>
          <w:rFonts w:ascii="Arial" w:hAnsi="Arial" w:cs="Arial"/>
          <w:b/>
          <w:color w:val="000000" w:themeColor="text1"/>
          <w:spacing w:val="10"/>
        </w:rPr>
      </w:pPr>
      <w:r w:rsidRPr="00864F19">
        <w:rPr>
          <w:rFonts w:ascii="Arial" w:hAnsi="Arial" w:cs="Arial"/>
          <w:b/>
          <w:color w:val="000000" w:themeColor="text1"/>
          <w:spacing w:val="10"/>
        </w:rPr>
        <w:t>INVITATION TO BID</w:t>
      </w:r>
    </w:p>
    <w:p w14:paraId="45BD4A8C" w14:textId="77777777" w:rsidR="005B7959" w:rsidRPr="00864F19" w:rsidRDefault="005B7959" w:rsidP="00553039">
      <w:pPr>
        <w:ind w:right="-18"/>
        <w:jc w:val="center"/>
        <w:rPr>
          <w:rFonts w:ascii="Arial" w:hAnsi="Arial" w:cs="Arial"/>
          <w:b/>
          <w:color w:val="000000" w:themeColor="text1"/>
          <w:w w:val="90"/>
          <w:sz w:val="12"/>
        </w:rPr>
      </w:pPr>
    </w:p>
    <w:p w14:paraId="62C3222B" w14:textId="77777777" w:rsidR="00984A8A" w:rsidRPr="00F33288" w:rsidRDefault="00984A8A" w:rsidP="00984A8A">
      <w:pPr>
        <w:ind w:right="-198"/>
        <w:jc w:val="center"/>
        <w:rPr>
          <w:rFonts w:ascii="Century Gothic" w:hAnsi="Century Gothic"/>
          <w:b/>
          <w:bCs/>
          <w:iCs/>
          <w:u w:val="single"/>
        </w:rPr>
      </w:pPr>
      <w:r w:rsidRPr="00F33288">
        <w:rPr>
          <w:rFonts w:ascii="Century Gothic" w:hAnsi="Century Gothic"/>
          <w:b/>
          <w:bCs/>
          <w:iCs/>
          <w:u w:val="single"/>
        </w:rPr>
        <w:t xml:space="preserve">TENDER NO. </w:t>
      </w:r>
      <w:r>
        <w:rPr>
          <w:rFonts w:ascii="Century Gothic" w:hAnsi="Century Gothic"/>
          <w:b/>
          <w:bCs/>
          <w:iCs/>
          <w:u w:val="single"/>
        </w:rPr>
        <w:t>RE/PO/</w:t>
      </w:r>
      <w:r w:rsidRPr="00F33288">
        <w:rPr>
          <w:rFonts w:ascii="Century Gothic" w:hAnsi="Century Gothic"/>
          <w:b/>
          <w:bCs/>
          <w:iCs/>
          <w:u w:val="single"/>
        </w:rPr>
        <w:t>F</w:t>
      </w:r>
      <w:r>
        <w:rPr>
          <w:rFonts w:ascii="Century Gothic" w:hAnsi="Century Gothic"/>
          <w:b/>
          <w:bCs/>
          <w:iCs/>
          <w:u w:val="single"/>
        </w:rPr>
        <w:t>irefighting /</w:t>
      </w:r>
      <w:r w:rsidRPr="00F33288">
        <w:rPr>
          <w:rFonts w:ascii="Century Gothic" w:hAnsi="Century Gothic"/>
          <w:b/>
          <w:bCs/>
          <w:iCs/>
          <w:u w:val="single"/>
        </w:rPr>
        <w:t>10/2024</w:t>
      </w:r>
    </w:p>
    <w:p w14:paraId="60D51B30" w14:textId="77777777" w:rsidR="004568EF" w:rsidRDefault="004568EF" w:rsidP="004568EF">
      <w:pPr>
        <w:ind w:left="1440" w:right="-720" w:firstLine="720"/>
        <w:rPr>
          <w:rFonts w:ascii="Cambria" w:hAnsi="Cambria"/>
          <w:b/>
          <w:bCs/>
          <w:iCs/>
          <w:sz w:val="22"/>
          <w:u w:val="single"/>
        </w:rPr>
      </w:pPr>
    </w:p>
    <w:p w14:paraId="27FC6C3B" w14:textId="77777777" w:rsidR="005B7959" w:rsidRPr="00864F19" w:rsidRDefault="005B7959" w:rsidP="00553039">
      <w:pPr>
        <w:ind w:right="-18"/>
        <w:jc w:val="center"/>
        <w:rPr>
          <w:rFonts w:ascii="Arial" w:hAnsi="Arial" w:cs="Arial"/>
          <w:sz w:val="18"/>
          <w:szCs w:val="20"/>
        </w:rPr>
      </w:pPr>
    </w:p>
    <w:p w14:paraId="19D0E927" w14:textId="77777777" w:rsidR="005B7959" w:rsidRPr="00864F19" w:rsidRDefault="005B7959" w:rsidP="005B7959">
      <w:pPr>
        <w:jc w:val="both"/>
        <w:rPr>
          <w:rFonts w:ascii="Arial" w:hAnsi="Arial" w:cs="Arial"/>
          <w:sz w:val="18"/>
          <w:szCs w:val="20"/>
        </w:rPr>
      </w:pPr>
    </w:p>
    <w:p w14:paraId="7E8D4F36" w14:textId="2D8E623C" w:rsidR="005B7959" w:rsidRPr="00864F19" w:rsidRDefault="005B7959" w:rsidP="005B7959">
      <w:pPr>
        <w:spacing w:line="288" w:lineRule="auto"/>
        <w:ind w:right="-187"/>
        <w:jc w:val="both"/>
        <w:rPr>
          <w:rFonts w:ascii="Arial" w:hAnsi="Arial" w:cs="Arial"/>
          <w:color w:val="000000" w:themeColor="text1"/>
        </w:rPr>
      </w:pPr>
      <w:r w:rsidRPr="00864F19">
        <w:rPr>
          <w:rFonts w:ascii="Arial" w:hAnsi="Arial" w:cs="Arial"/>
        </w:rPr>
        <w:t xml:space="preserve">State Life Insurance Corporation of Pakistan (SLIC) invites bids through </w:t>
      </w:r>
      <w:r w:rsidR="00D51A78">
        <w:rPr>
          <w:rFonts w:ascii="Arial" w:hAnsi="Arial" w:cs="Arial"/>
          <w:b/>
        </w:rPr>
        <w:t>E</w:t>
      </w:r>
      <w:r w:rsidRPr="00864F19">
        <w:rPr>
          <w:rFonts w:ascii="Arial" w:hAnsi="Arial" w:cs="Arial"/>
          <w:b/>
        </w:rPr>
        <w:t>PAD</w:t>
      </w:r>
      <w:r w:rsidR="00D51A78">
        <w:rPr>
          <w:rFonts w:ascii="Arial" w:hAnsi="Arial" w:cs="Arial"/>
          <w:b/>
        </w:rPr>
        <w:t>s</w:t>
      </w:r>
      <w:r w:rsidRPr="00864F19">
        <w:rPr>
          <w:rFonts w:ascii="Arial" w:hAnsi="Arial" w:cs="Arial"/>
        </w:rPr>
        <w:t xml:space="preserve">, under single stage two envelope procedure, from the experienced firms / contractors of the field registered with Income Tax Department, Sindh Revenue Board for SST &amp; who are on Active Taxpayers List of the Federal Board of Revenue </w:t>
      </w:r>
      <w:r w:rsidRPr="00864F19">
        <w:rPr>
          <w:rFonts w:ascii="Arial" w:hAnsi="Arial" w:cs="Arial"/>
          <w:b/>
        </w:rPr>
        <w:t>(FBR)</w:t>
      </w:r>
      <w:r w:rsidRPr="00864F19">
        <w:rPr>
          <w:rFonts w:ascii="Arial" w:hAnsi="Arial" w:cs="Arial"/>
        </w:rPr>
        <w:t xml:space="preserve"> and eligible to handle the work </w:t>
      </w:r>
      <w:r w:rsidRPr="00864F19">
        <w:rPr>
          <w:rFonts w:ascii="Arial" w:hAnsi="Arial" w:cs="Arial"/>
          <w:color w:val="000000" w:themeColor="text1"/>
        </w:rPr>
        <w:t xml:space="preserve">for </w:t>
      </w:r>
      <w:r w:rsidR="00354FCE" w:rsidRPr="008D0FAC">
        <w:rPr>
          <w:rFonts w:ascii="Arial" w:hAnsi="Arial" w:cs="Arial"/>
          <w:b/>
          <w:color w:val="000000" w:themeColor="text1"/>
        </w:rPr>
        <w:t xml:space="preserve">Providing Service of </w:t>
      </w:r>
      <w:r w:rsidR="008D0FAC" w:rsidRPr="008D0FAC">
        <w:rPr>
          <w:rFonts w:ascii="Arial" w:hAnsi="Arial" w:cs="Arial"/>
          <w:b/>
          <w:color w:val="000000" w:themeColor="text1"/>
        </w:rPr>
        <w:t>Safety</w:t>
      </w:r>
      <w:r w:rsidR="00354FCE" w:rsidRPr="008D0FAC">
        <w:rPr>
          <w:rFonts w:ascii="Arial" w:hAnsi="Arial" w:cs="Arial"/>
          <w:b/>
          <w:color w:val="000000" w:themeColor="text1"/>
        </w:rPr>
        <w:t xml:space="preserve"> </w:t>
      </w:r>
      <w:proofErr w:type="spellStart"/>
      <w:proofErr w:type="gramStart"/>
      <w:r w:rsidR="00354FCE" w:rsidRPr="008D0FAC">
        <w:rPr>
          <w:rFonts w:ascii="Arial" w:hAnsi="Arial" w:cs="Arial"/>
          <w:b/>
          <w:color w:val="000000" w:themeColor="text1"/>
        </w:rPr>
        <w:t>Patroling</w:t>
      </w:r>
      <w:proofErr w:type="spellEnd"/>
      <w:r w:rsidR="00354FCE" w:rsidRPr="008D0FAC">
        <w:rPr>
          <w:rFonts w:ascii="Arial" w:hAnsi="Arial" w:cs="Arial"/>
          <w:b/>
          <w:color w:val="000000" w:themeColor="text1"/>
        </w:rPr>
        <w:t xml:space="preserve">  and</w:t>
      </w:r>
      <w:proofErr w:type="gramEnd"/>
      <w:r w:rsidR="00354FCE" w:rsidRPr="008D0FAC">
        <w:rPr>
          <w:rFonts w:ascii="Arial" w:hAnsi="Arial" w:cs="Arial"/>
          <w:b/>
          <w:color w:val="000000" w:themeColor="text1"/>
        </w:rPr>
        <w:t xml:space="preserve"> Consultancy Service in State Life Building in Sindh &amp; Rahim Yar Khan</w:t>
      </w:r>
      <w:r w:rsidRPr="00864F19">
        <w:rPr>
          <w:rFonts w:ascii="Arial" w:hAnsi="Arial" w:cs="Arial"/>
          <w:b/>
          <w:color w:val="000000" w:themeColor="text1"/>
        </w:rPr>
        <w:t>.</w:t>
      </w:r>
    </w:p>
    <w:p w14:paraId="0E24C6DA" w14:textId="77777777" w:rsidR="005B7959" w:rsidRPr="00864F19" w:rsidRDefault="005B7959" w:rsidP="005B7959">
      <w:pPr>
        <w:ind w:right="-187"/>
        <w:jc w:val="both"/>
        <w:rPr>
          <w:rFonts w:ascii="Arial" w:hAnsi="Arial" w:cs="Arial"/>
          <w:b/>
          <w:color w:val="000000" w:themeColor="text1"/>
        </w:rPr>
      </w:pPr>
    </w:p>
    <w:p w14:paraId="33ED52F7" w14:textId="1EC7A38A" w:rsidR="005B7959" w:rsidRPr="00864F19" w:rsidRDefault="005B7959" w:rsidP="005B7959">
      <w:pPr>
        <w:spacing w:line="288" w:lineRule="auto"/>
        <w:ind w:right="-187"/>
        <w:jc w:val="both"/>
        <w:rPr>
          <w:rFonts w:ascii="Arial" w:hAnsi="Arial" w:cs="Arial"/>
          <w:color w:val="000000" w:themeColor="text1"/>
        </w:rPr>
      </w:pPr>
      <w:r w:rsidRPr="00864F19">
        <w:rPr>
          <w:rFonts w:ascii="Arial" w:hAnsi="Arial" w:cs="Arial"/>
          <w:color w:val="000000" w:themeColor="text1"/>
        </w:rPr>
        <w:t xml:space="preserve">Bidding Documents, containing detailed terms and conditions etc. are available for download </w:t>
      </w:r>
      <w:r w:rsidRPr="00864F19">
        <w:rPr>
          <w:rFonts w:ascii="Arial" w:hAnsi="Arial" w:cs="Arial"/>
        </w:rPr>
        <w:t xml:space="preserve">on </w:t>
      </w:r>
      <w:r w:rsidR="00413EFD">
        <w:rPr>
          <w:rFonts w:ascii="Arial" w:hAnsi="Arial" w:cs="Arial"/>
          <w:b/>
        </w:rPr>
        <w:t>E</w:t>
      </w:r>
      <w:r w:rsidRPr="00864F19">
        <w:rPr>
          <w:rFonts w:ascii="Arial" w:hAnsi="Arial" w:cs="Arial"/>
          <w:b/>
        </w:rPr>
        <w:t>PAD</w:t>
      </w:r>
      <w:r w:rsidR="00413EFD">
        <w:rPr>
          <w:rFonts w:ascii="Arial" w:hAnsi="Arial" w:cs="Arial"/>
          <w:b/>
        </w:rPr>
        <w:t>s</w:t>
      </w:r>
      <w:r w:rsidRPr="00864F19">
        <w:rPr>
          <w:rFonts w:ascii="Arial" w:hAnsi="Arial" w:cs="Arial"/>
          <w:b/>
        </w:rPr>
        <w:t xml:space="preserve"> PPRA</w:t>
      </w:r>
      <w:r w:rsidRPr="00864F19">
        <w:rPr>
          <w:rFonts w:ascii="Arial" w:hAnsi="Arial" w:cs="Arial"/>
        </w:rPr>
        <w:t xml:space="preserve"> website </w:t>
      </w:r>
      <w:hyperlink r:id="rId8" w:history="1">
        <w:r w:rsidRPr="00864F19">
          <w:rPr>
            <w:rFonts w:ascii="Arial" w:hAnsi="Arial" w:cs="Arial"/>
            <w:bCs/>
            <w:color w:val="0000FF"/>
            <w:spacing w:val="-2"/>
            <w:u w:val="single"/>
          </w:rPr>
          <w:t>www.ppra.org.pk</w:t>
        </w:r>
      </w:hyperlink>
      <w:r w:rsidRPr="00864F19">
        <w:rPr>
          <w:rFonts w:ascii="Arial" w:hAnsi="Arial" w:cs="Arial"/>
          <w:bCs/>
          <w:color w:val="0000FF"/>
        </w:rPr>
        <w:t xml:space="preserve"> </w:t>
      </w:r>
      <w:r w:rsidRPr="00864F19">
        <w:rPr>
          <w:rFonts w:ascii="Arial" w:hAnsi="Arial" w:cs="Arial"/>
          <w:bCs/>
          <w:color w:val="000000" w:themeColor="text1"/>
        </w:rPr>
        <w:t>and</w:t>
      </w:r>
      <w:r w:rsidRPr="00864F19">
        <w:rPr>
          <w:rFonts w:ascii="Arial" w:hAnsi="Arial" w:cs="Arial"/>
          <w:color w:val="000000" w:themeColor="text1"/>
        </w:rPr>
        <w:t xml:space="preserve"> </w:t>
      </w:r>
      <w:r w:rsidRPr="00864F19">
        <w:rPr>
          <w:rFonts w:ascii="Arial" w:hAnsi="Arial" w:cs="Arial"/>
          <w:b/>
          <w:color w:val="000000" w:themeColor="text1"/>
        </w:rPr>
        <w:t>State Life</w:t>
      </w:r>
      <w:r w:rsidRPr="00864F19">
        <w:rPr>
          <w:rFonts w:ascii="Arial" w:hAnsi="Arial" w:cs="Arial"/>
          <w:color w:val="000000" w:themeColor="text1"/>
        </w:rPr>
        <w:t xml:space="preserve"> website </w:t>
      </w:r>
      <w:hyperlink r:id="rId9" w:history="1">
        <w:r w:rsidRPr="00864F19">
          <w:rPr>
            <w:rFonts w:ascii="Arial" w:hAnsi="Arial" w:cs="Arial"/>
            <w:bCs/>
            <w:color w:val="0000FF"/>
            <w:spacing w:val="-2"/>
            <w:u w:val="single"/>
          </w:rPr>
          <w:t>www.statelife.com.pk</w:t>
        </w:r>
      </w:hyperlink>
      <w:r w:rsidRPr="00864F19">
        <w:rPr>
          <w:rFonts w:ascii="Arial" w:hAnsi="Arial" w:cs="Arial"/>
          <w:color w:val="000000" w:themeColor="text1"/>
        </w:rPr>
        <w:t xml:space="preserve"> free of cost.</w:t>
      </w:r>
    </w:p>
    <w:p w14:paraId="14846BFF" w14:textId="30D58FD3" w:rsidR="005B7959" w:rsidRPr="00864F19" w:rsidRDefault="005B7959" w:rsidP="005B7959">
      <w:pPr>
        <w:ind w:right="-187"/>
        <w:jc w:val="both"/>
        <w:rPr>
          <w:rFonts w:ascii="Arial" w:hAnsi="Arial" w:cs="Arial"/>
        </w:rPr>
      </w:pPr>
    </w:p>
    <w:p w14:paraId="372FC61E" w14:textId="4999D6C0" w:rsidR="005B7959" w:rsidRDefault="005B7959" w:rsidP="005B7959">
      <w:pPr>
        <w:spacing w:line="288" w:lineRule="auto"/>
        <w:ind w:right="-187"/>
        <w:jc w:val="both"/>
        <w:rPr>
          <w:rFonts w:ascii="Arial" w:hAnsi="Arial" w:cs="Arial"/>
          <w:b/>
        </w:rPr>
      </w:pPr>
      <w:r w:rsidRPr="00864F19">
        <w:rPr>
          <w:rFonts w:ascii="Arial" w:hAnsi="Arial" w:cs="Arial"/>
        </w:rPr>
        <w:t xml:space="preserve">The bids prepared in accordance with the instructions in the bidding documents, must be submitted through e-PADS on or before </w:t>
      </w:r>
      <w:r w:rsidR="006A19D9">
        <w:rPr>
          <w:rFonts w:ascii="Arial" w:hAnsi="Arial" w:cs="Arial"/>
          <w:b/>
        </w:rPr>
        <w:t>0</w:t>
      </w:r>
      <w:r w:rsidR="00413EFD">
        <w:rPr>
          <w:rFonts w:ascii="Arial" w:hAnsi="Arial" w:cs="Arial"/>
          <w:b/>
        </w:rPr>
        <w:t>2</w:t>
      </w:r>
      <w:r w:rsidR="006A19D9">
        <w:rPr>
          <w:rFonts w:ascii="Arial" w:hAnsi="Arial" w:cs="Arial"/>
          <w:b/>
        </w:rPr>
        <w:t>/</w:t>
      </w:r>
      <w:r w:rsidR="00413EFD">
        <w:rPr>
          <w:rFonts w:ascii="Arial" w:hAnsi="Arial" w:cs="Arial"/>
          <w:b/>
        </w:rPr>
        <w:t>10</w:t>
      </w:r>
      <w:r w:rsidRPr="00864F19">
        <w:rPr>
          <w:rFonts w:ascii="Arial" w:hAnsi="Arial" w:cs="Arial"/>
          <w:b/>
        </w:rPr>
        <w:t xml:space="preserve">/2024 </w:t>
      </w:r>
      <w:r w:rsidRPr="00864F19">
        <w:rPr>
          <w:rFonts w:ascii="Arial" w:hAnsi="Arial" w:cs="Arial"/>
        </w:rPr>
        <w:t>up to</w:t>
      </w:r>
      <w:r w:rsidRPr="00864F19">
        <w:rPr>
          <w:rFonts w:ascii="Arial" w:hAnsi="Arial" w:cs="Arial"/>
          <w:b/>
        </w:rPr>
        <w:t xml:space="preserve"> 11:00 A.M.</w:t>
      </w:r>
      <w:r w:rsidRPr="00864F19">
        <w:rPr>
          <w:rFonts w:ascii="Arial" w:hAnsi="Arial" w:cs="Arial"/>
        </w:rPr>
        <w:t xml:space="preserve"> Bids will be opened on </w:t>
      </w:r>
      <w:r w:rsidR="00413EFD">
        <w:rPr>
          <w:rFonts w:ascii="Arial" w:hAnsi="Arial" w:cs="Arial"/>
          <w:b/>
        </w:rPr>
        <w:t>E</w:t>
      </w:r>
      <w:r w:rsidRPr="00864F19">
        <w:rPr>
          <w:rFonts w:ascii="Arial" w:hAnsi="Arial" w:cs="Arial"/>
          <w:b/>
        </w:rPr>
        <w:t>PADS</w:t>
      </w:r>
      <w:r w:rsidRPr="00864F19">
        <w:rPr>
          <w:rFonts w:ascii="Arial" w:hAnsi="Arial" w:cs="Arial"/>
        </w:rPr>
        <w:t xml:space="preserve"> on same day at </w:t>
      </w:r>
      <w:r w:rsidRPr="00864F19">
        <w:rPr>
          <w:rFonts w:ascii="Arial" w:hAnsi="Arial" w:cs="Arial"/>
          <w:b/>
        </w:rPr>
        <w:t>11:30 A.M.</w:t>
      </w:r>
    </w:p>
    <w:p w14:paraId="05EA501F" w14:textId="77777777" w:rsidR="00C5177A" w:rsidRDefault="00C5177A" w:rsidP="005B7959">
      <w:pPr>
        <w:spacing w:line="288" w:lineRule="auto"/>
        <w:ind w:right="-187"/>
        <w:jc w:val="both"/>
        <w:rPr>
          <w:rFonts w:ascii="Arial" w:hAnsi="Arial" w:cs="Arial"/>
          <w:b/>
        </w:rPr>
      </w:pPr>
    </w:p>
    <w:p w14:paraId="44131814" w14:textId="4ACD30B9" w:rsidR="00C5177A" w:rsidRPr="00553039" w:rsidRDefault="00C5177A" w:rsidP="005B7959">
      <w:pPr>
        <w:spacing w:line="288" w:lineRule="auto"/>
        <w:ind w:right="-187"/>
        <w:jc w:val="both"/>
        <w:rPr>
          <w:rFonts w:ascii="Arial" w:hAnsi="Arial" w:cs="Arial"/>
          <w:b/>
        </w:rPr>
      </w:pPr>
      <w:r w:rsidRPr="00C5177A">
        <w:rPr>
          <w:rFonts w:ascii="Arial" w:hAnsi="Arial" w:cs="Arial"/>
        </w:rPr>
        <w:t xml:space="preserve">Contractor is </w:t>
      </w:r>
      <w:r w:rsidR="00553039">
        <w:rPr>
          <w:rFonts w:ascii="Arial" w:hAnsi="Arial" w:cs="Arial"/>
        </w:rPr>
        <w:t>advised</w:t>
      </w:r>
      <w:r w:rsidRPr="00C5177A">
        <w:rPr>
          <w:rFonts w:ascii="Arial" w:hAnsi="Arial" w:cs="Arial"/>
        </w:rPr>
        <w:t xml:space="preserve"> to submit original bid security along with photocopy biding documents in the office of und</w:t>
      </w:r>
      <w:r w:rsidR="00553039">
        <w:rPr>
          <w:rFonts w:ascii="Arial" w:hAnsi="Arial" w:cs="Arial"/>
        </w:rPr>
        <w:t xml:space="preserve">ersigned on before closing </w:t>
      </w:r>
      <w:r w:rsidR="00413EFD">
        <w:rPr>
          <w:rFonts w:ascii="Arial" w:hAnsi="Arial" w:cs="Arial"/>
          <w:b/>
        </w:rPr>
        <w:t>02</w:t>
      </w:r>
      <w:r w:rsidR="006A19D9">
        <w:rPr>
          <w:rFonts w:ascii="Arial" w:hAnsi="Arial" w:cs="Arial"/>
          <w:b/>
        </w:rPr>
        <w:t>/</w:t>
      </w:r>
      <w:r w:rsidR="00413EFD">
        <w:rPr>
          <w:rFonts w:ascii="Arial" w:hAnsi="Arial" w:cs="Arial"/>
          <w:b/>
        </w:rPr>
        <w:t>10</w:t>
      </w:r>
      <w:r w:rsidRPr="00553039">
        <w:rPr>
          <w:rFonts w:ascii="Arial" w:hAnsi="Arial" w:cs="Arial"/>
          <w:b/>
        </w:rPr>
        <w:t>/2024 up to 11:00 A.M</w:t>
      </w:r>
    </w:p>
    <w:p w14:paraId="3ED03461" w14:textId="77777777" w:rsidR="005B7959" w:rsidRPr="00864F19" w:rsidRDefault="005B7959" w:rsidP="005B7959">
      <w:pPr>
        <w:ind w:right="-187"/>
        <w:jc w:val="both"/>
        <w:rPr>
          <w:rFonts w:ascii="Arial" w:hAnsi="Arial" w:cs="Arial"/>
        </w:rPr>
      </w:pPr>
    </w:p>
    <w:p w14:paraId="54765204" w14:textId="11D4DA11" w:rsidR="005B7959" w:rsidRDefault="005B7959" w:rsidP="005B7959">
      <w:pPr>
        <w:spacing w:line="288" w:lineRule="auto"/>
        <w:ind w:right="-187"/>
        <w:jc w:val="both"/>
        <w:rPr>
          <w:rFonts w:ascii="Arial" w:hAnsi="Arial" w:cs="Arial"/>
          <w:bCs/>
          <w:color w:val="000000" w:themeColor="text1"/>
          <w:spacing w:val="-4"/>
        </w:rPr>
      </w:pPr>
      <w:r w:rsidRPr="00864F19">
        <w:rPr>
          <w:rFonts w:ascii="Arial" w:hAnsi="Arial" w:cs="Arial"/>
        </w:rPr>
        <w:t>This advertisement is available</w:t>
      </w:r>
      <w:r w:rsidRPr="00864F19">
        <w:rPr>
          <w:rFonts w:ascii="Arial" w:hAnsi="Arial" w:cs="Arial"/>
          <w:spacing w:val="-4"/>
        </w:rPr>
        <w:t xml:space="preserve"> on </w:t>
      </w:r>
      <w:r w:rsidRPr="00864F19">
        <w:rPr>
          <w:rFonts w:ascii="Arial" w:hAnsi="Arial" w:cs="Arial"/>
          <w:b/>
          <w:spacing w:val="-4"/>
        </w:rPr>
        <w:t>PPRA</w:t>
      </w:r>
      <w:r w:rsidRPr="00864F19">
        <w:rPr>
          <w:rFonts w:ascii="Arial" w:hAnsi="Arial" w:cs="Arial"/>
          <w:spacing w:val="-4"/>
        </w:rPr>
        <w:t xml:space="preserve"> website</w:t>
      </w:r>
      <w:r w:rsidRPr="00864F19">
        <w:rPr>
          <w:rFonts w:ascii="Arial" w:eastAsia="Palatino Linotype" w:hAnsi="Arial" w:cs="Arial"/>
          <w:b/>
          <w:bCs/>
          <w:spacing w:val="-4"/>
          <w:shd w:val="clear" w:color="auto" w:fill="FFFFFF"/>
        </w:rPr>
        <w:t xml:space="preserve"> </w:t>
      </w:r>
      <w:hyperlink r:id="rId10" w:history="1">
        <w:r w:rsidRPr="00864F19">
          <w:rPr>
            <w:rStyle w:val="Hyperlink"/>
            <w:rFonts w:ascii="Arial" w:hAnsi="Arial" w:cs="Arial"/>
            <w:bCs/>
            <w:spacing w:val="-4"/>
          </w:rPr>
          <w:t>www.ppra.org.pk</w:t>
        </w:r>
      </w:hyperlink>
      <w:r w:rsidRPr="00864F19">
        <w:rPr>
          <w:rFonts w:ascii="Arial" w:hAnsi="Arial" w:cs="Arial"/>
          <w:bCs/>
          <w:color w:val="0000FF"/>
          <w:spacing w:val="-4"/>
        </w:rPr>
        <w:t xml:space="preserve"> </w:t>
      </w:r>
      <w:r w:rsidRPr="00864F19">
        <w:rPr>
          <w:rFonts w:ascii="Arial" w:hAnsi="Arial" w:cs="Arial"/>
          <w:bCs/>
          <w:spacing w:val="-4"/>
        </w:rPr>
        <w:t>and</w:t>
      </w:r>
      <w:r w:rsidRPr="00864F19">
        <w:rPr>
          <w:rFonts w:ascii="Arial" w:hAnsi="Arial" w:cs="Arial"/>
          <w:spacing w:val="-4"/>
        </w:rPr>
        <w:t xml:space="preserve"> </w:t>
      </w:r>
      <w:r w:rsidRPr="00864F19">
        <w:rPr>
          <w:rFonts w:ascii="Arial" w:hAnsi="Arial" w:cs="Arial"/>
          <w:b/>
          <w:spacing w:val="-4"/>
        </w:rPr>
        <w:t>State Life</w:t>
      </w:r>
      <w:r w:rsidRPr="00864F19">
        <w:rPr>
          <w:rFonts w:ascii="Arial" w:eastAsia="Palatino Linotype" w:hAnsi="Arial" w:cs="Arial"/>
          <w:b/>
          <w:bCs/>
          <w:spacing w:val="-4"/>
          <w:shd w:val="clear" w:color="auto" w:fill="FFFFFF"/>
        </w:rPr>
        <w:t xml:space="preserve"> </w:t>
      </w:r>
      <w:r w:rsidRPr="00864F19">
        <w:rPr>
          <w:rFonts w:ascii="Arial" w:eastAsia="Palatino Linotype" w:hAnsi="Arial" w:cs="Arial"/>
          <w:bCs/>
          <w:spacing w:val="-4"/>
          <w:shd w:val="clear" w:color="auto" w:fill="FFFFFF"/>
        </w:rPr>
        <w:t xml:space="preserve">website </w:t>
      </w:r>
      <w:hyperlink r:id="rId11" w:history="1">
        <w:r w:rsidRPr="00864F19">
          <w:rPr>
            <w:rStyle w:val="Hyperlink"/>
            <w:rFonts w:ascii="Arial" w:eastAsia="Palatino Linotype" w:hAnsi="Arial" w:cs="Arial"/>
            <w:bCs/>
            <w:spacing w:val="-4"/>
            <w:shd w:val="clear" w:color="auto" w:fill="FFFFFF"/>
          </w:rPr>
          <w:t>www.statelife.com.pk</w:t>
        </w:r>
      </w:hyperlink>
      <w:r w:rsidRPr="00864F19">
        <w:rPr>
          <w:rFonts w:ascii="Arial" w:eastAsia="Palatino Linotype" w:hAnsi="Arial" w:cs="Arial"/>
          <w:bCs/>
          <w:spacing w:val="-4"/>
          <w:shd w:val="clear" w:color="auto" w:fill="FFFFFF"/>
        </w:rPr>
        <w:t xml:space="preserve">, </w:t>
      </w:r>
      <w:r w:rsidRPr="00864F19">
        <w:rPr>
          <w:rFonts w:ascii="Arial" w:hAnsi="Arial" w:cs="Arial"/>
          <w:bCs/>
          <w:color w:val="000000" w:themeColor="text1"/>
          <w:spacing w:val="-4"/>
        </w:rPr>
        <w:t xml:space="preserve">however the bids shall be submitted through </w:t>
      </w:r>
      <w:r w:rsidR="00743AD5">
        <w:rPr>
          <w:rFonts w:ascii="Arial" w:hAnsi="Arial" w:cs="Arial"/>
        </w:rPr>
        <w:t>E</w:t>
      </w:r>
      <w:r w:rsidRPr="00864F19">
        <w:rPr>
          <w:rFonts w:ascii="Arial" w:hAnsi="Arial" w:cs="Arial"/>
        </w:rPr>
        <w:t>PAD</w:t>
      </w:r>
      <w:r w:rsidR="00743AD5">
        <w:rPr>
          <w:rFonts w:ascii="Arial" w:hAnsi="Arial" w:cs="Arial"/>
        </w:rPr>
        <w:t>s</w:t>
      </w:r>
      <w:r w:rsidRPr="00864F19">
        <w:rPr>
          <w:rFonts w:ascii="Arial" w:hAnsi="Arial" w:cs="Arial"/>
        </w:rPr>
        <w:t>.</w:t>
      </w:r>
      <w:r w:rsidRPr="00864F19">
        <w:rPr>
          <w:rFonts w:ascii="Arial" w:hAnsi="Arial" w:cs="Arial"/>
          <w:bCs/>
          <w:color w:val="000000" w:themeColor="text1"/>
          <w:spacing w:val="-4"/>
        </w:rPr>
        <w:t xml:space="preserve"> Any bid submitted other than </w:t>
      </w:r>
      <w:r w:rsidR="00F27A96">
        <w:rPr>
          <w:rFonts w:ascii="Arial" w:hAnsi="Arial" w:cs="Arial"/>
        </w:rPr>
        <w:t>E</w:t>
      </w:r>
      <w:r w:rsidRPr="00864F19">
        <w:rPr>
          <w:rFonts w:ascii="Arial" w:hAnsi="Arial" w:cs="Arial"/>
        </w:rPr>
        <w:t>PAD</w:t>
      </w:r>
      <w:r w:rsidR="00F27A96">
        <w:rPr>
          <w:rFonts w:ascii="Arial" w:hAnsi="Arial" w:cs="Arial"/>
        </w:rPr>
        <w:t>s</w:t>
      </w:r>
      <w:r w:rsidRPr="00864F19">
        <w:rPr>
          <w:rFonts w:ascii="Arial" w:hAnsi="Arial" w:cs="Arial"/>
          <w:bCs/>
          <w:color w:val="000000" w:themeColor="text1"/>
          <w:spacing w:val="-4"/>
        </w:rPr>
        <w:t xml:space="preserve"> will not be considered.</w:t>
      </w:r>
    </w:p>
    <w:p w14:paraId="5A35490E" w14:textId="77777777" w:rsidR="005B7959" w:rsidRPr="00864F19" w:rsidRDefault="005B7959" w:rsidP="005B7959">
      <w:pPr>
        <w:spacing w:line="288" w:lineRule="auto"/>
        <w:ind w:right="-187"/>
        <w:jc w:val="both"/>
        <w:rPr>
          <w:rFonts w:ascii="Arial" w:hAnsi="Arial" w:cs="Arial"/>
          <w:bCs/>
          <w:color w:val="000000" w:themeColor="text1"/>
          <w:spacing w:val="-4"/>
        </w:rPr>
      </w:pPr>
    </w:p>
    <w:p w14:paraId="4940839D" w14:textId="77777777" w:rsidR="005B7959" w:rsidRPr="00864F19" w:rsidRDefault="005B7959" w:rsidP="005B7959">
      <w:pPr>
        <w:jc w:val="both"/>
        <w:rPr>
          <w:rFonts w:ascii="Arial" w:hAnsi="Arial" w:cs="Arial"/>
          <w:sz w:val="22"/>
          <w:szCs w:val="22"/>
        </w:rPr>
      </w:pPr>
      <w:r w:rsidRPr="00864F19">
        <w:rPr>
          <w:rFonts w:ascii="Arial" w:hAnsi="Arial" w:cs="Arial"/>
          <w:sz w:val="22"/>
          <w:szCs w:val="22"/>
        </w:rPr>
        <w:t>State Life Insurance Corporation of Pakistan reserves right to accept / reject all bi</w:t>
      </w:r>
      <w:r>
        <w:rPr>
          <w:rFonts w:ascii="Arial" w:hAnsi="Arial" w:cs="Arial"/>
          <w:sz w:val="22"/>
          <w:szCs w:val="22"/>
        </w:rPr>
        <w:t>ds in accordance with PPRA Rule</w:t>
      </w:r>
    </w:p>
    <w:p w14:paraId="4B05FC98" w14:textId="77777777" w:rsidR="005B7959" w:rsidRPr="00864F19" w:rsidRDefault="005B7959" w:rsidP="005B7959">
      <w:pPr>
        <w:spacing w:line="288" w:lineRule="auto"/>
        <w:ind w:right="-187"/>
        <w:jc w:val="both"/>
        <w:rPr>
          <w:rFonts w:ascii="Arial" w:hAnsi="Arial" w:cs="Arial"/>
          <w:bCs/>
          <w:color w:val="000000" w:themeColor="text1"/>
          <w:spacing w:val="-4"/>
          <w:sz w:val="23"/>
          <w:szCs w:val="23"/>
        </w:rPr>
      </w:pPr>
    </w:p>
    <w:p w14:paraId="3FB835E6" w14:textId="77777777" w:rsidR="005B7959" w:rsidRPr="00864F19" w:rsidRDefault="005B7959" w:rsidP="005B7959">
      <w:pPr>
        <w:spacing w:line="264" w:lineRule="auto"/>
        <w:jc w:val="both"/>
        <w:rPr>
          <w:rFonts w:ascii="Arial" w:hAnsi="Arial" w:cs="Arial"/>
        </w:rPr>
      </w:pPr>
    </w:p>
    <w:p w14:paraId="18F89ADD" w14:textId="77777777" w:rsidR="005B7959" w:rsidRPr="003E2540" w:rsidRDefault="005B7959" w:rsidP="005B7959">
      <w:pPr>
        <w:tabs>
          <w:tab w:val="left" w:pos="1266"/>
        </w:tabs>
        <w:jc w:val="both"/>
        <w:rPr>
          <w:rFonts w:ascii="Arial" w:hAnsi="Arial" w:cs="Arial"/>
          <w:sz w:val="20"/>
        </w:rPr>
      </w:pPr>
    </w:p>
    <w:p w14:paraId="1459CFC1" w14:textId="77777777" w:rsidR="005B7959" w:rsidRPr="003E2540" w:rsidRDefault="005B7959" w:rsidP="005B7959">
      <w:pPr>
        <w:tabs>
          <w:tab w:val="left" w:pos="4752"/>
        </w:tabs>
        <w:jc w:val="both"/>
        <w:rPr>
          <w:rFonts w:ascii="Arial Narrow" w:hAnsi="Arial Narrow"/>
          <w:b/>
          <w:w w:val="112"/>
          <w:sz w:val="20"/>
        </w:rPr>
      </w:pPr>
      <w:r w:rsidRPr="003E2540">
        <w:rPr>
          <w:rFonts w:ascii="Arial Narrow" w:hAnsi="Arial Narrow"/>
          <w:b/>
          <w:w w:val="112"/>
          <w:sz w:val="20"/>
        </w:rPr>
        <w:tab/>
      </w:r>
    </w:p>
    <w:p w14:paraId="3903679C" w14:textId="77777777" w:rsidR="00D3011C" w:rsidRDefault="00D3011C" w:rsidP="005B7959">
      <w:pPr>
        <w:tabs>
          <w:tab w:val="left" w:pos="5130"/>
        </w:tabs>
        <w:spacing w:line="228" w:lineRule="auto"/>
        <w:jc w:val="right"/>
        <w:rPr>
          <w:rFonts w:ascii="Arial Narrow" w:hAnsi="Arial Narrow"/>
          <w:b/>
          <w:spacing w:val="8"/>
          <w:w w:val="112"/>
          <w14:shadow w14:blurRad="50800" w14:dist="38100" w14:dir="2700000" w14:sx="100000" w14:sy="100000" w14:kx="0" w14:ky="0" w14:algn="tl">
            <w14:srgbClr w14:val="000000">
              <w14:alpha w14:val="60000"/>
            </w14:srgbClr>
          </w14:shadow>
        </w:rPr>
      </w:pPr>
    </w:p>
    <w:p w14:paraId="57C812B9" w14:textId="6F646F0F" w:rsidR="00C5177A" w:rsidRDefault="00C5177A" w:rsidP="005B7959">
      <w:pPr>
        <w:tabs>
          <w:tab w:val="left" w:pos="5130"/>
        </w:tabs>
        <w:spacing w:line="228" w:lineRule="auto"/>
        <w:jc w:val="right"/>
        <w:rPr>
          <w:rFonts w:ascii="Arial Narrow" w:hAnsi="Arial Narrow"/>
          <w:b/>
          <w:spacing w:val="8"/>
          <w:w w:val="112"/>
          <w14:shadow w14:blurRad="50800" w14:dist="38100" w14:dir="2700000" w14:sx="100000" w14:sy="100000" w14:kx="0" w14:ky="0" w14:algn="tl">
            <w14:srgbClr w14:val="000000">
              <w14:alpha w14:val="60000"/>
            </w14:srgbClr>
          </w14:shadow>
        </w:rPr>
      </w:pPr>
      <w:r>
        <w:rPr>
          <w:rFonts w:ascii="Arial Narrow" w:hAnsi="Arial Narrow"/>
          <w:b/>
          <w:spacing w:val="8"/>
          <w:w w:val="112"/>
          <w14:shadow w14:blurRad="50800" w14:dist="38100" w14:dir="2700000" w14:sx="100000" w14:sy="100000" w14:kx="0" w14:ky="0" w14:algn="tl">
            <w14:srgbClr w14:val="000000">
              <w14:alpha w14:val="60000"/>
            </w14:srgbClr>
          </w14:shadow>
        </w:rPr>
        <w:t>MANAGER (SERVICES)</w:t>
      </w:r>
    </w:p>
    <w:p w14:paraId="5F55667C" w14:textId="3183389F" w:rsidR="005B7959" w:rsidRPr="00CD78C8" w:rsidRDefault="00C5177A" w:rsidP="005B7959">
      <w:pPr>
        <w:tabs>
          <w:tab w:val="left" w:pos="5130"/>
        </w:tabs>
        <w:spacing w:line="228" w:lineRule="auto"/>
        <w:jc w:val="right"/>
        <w:rPr>
          <w:rFonts w:ascii="Arial Narrow" w:hAnsi="Arial Narrow"/>
          <w:b/>
          <w:spacing w:val="8"/>
          <w:w w:val="112"/>
          <w14:shadow w14:blurRad="50800" w14:dist="38100" w14:dir="2700000" w14:sx="100000" w14:sy="100000" w14:kx="0" w14:ky="0" w14:algn="tl">
            <w14:srgbClr w14:val="000000">
              <w14:alpha w14:val="60000"/>
            </w14:srgbClr>
          </w14:shadow>
        </w:rPr>
      </w:pPr>
      <w:r>
        <w:rPr>
          <w:rFonts w:ascii="Arial Narrow" w:hAnsi="Arial Narrow"/>
          <w:b/>
          <w:spacing w:val="8"/>
          <w:w w:val="112"/>
          <w14:shadow w14:blurRad="50800" w14:dist="38100" w14:dir="2700000" w14:sx="100000" w14:sy="100000" w14:kx="0" w14:ky="0" w14:algn="tl">
            <w14:srgbClr w14:val="000000">
              <w14:alpha w14:val="60000"/>
            </w14:srgbClr>
          </w14:shadow>
        </w:rPr>
        <w:t xml:space="preserve"> </w:t>
      </w:r>
      <w:r w:rsidR="005B7959">
        <w:rPr>
          <w:rFonts w:ascii="Arial Narrow" w:hAnsi="Arial Narrow"/>
          <w:b/>
          <w:spacing w:val="8"/>
          <w:w w:val="112"/>
          <w14:shadow w14:blurRad="50800" w14:dist="38100" w14:dir="2700000" w14:sx="100000" w14:sy="100000" w14:kx="0" w14:ky="0" w14:algn="tl">
            <w14:srgbClr w14:val="000000">
              <w14:alpha w14:val="60000"/>
            </w14:srgbClr>
          </w14:shadow>
        </w:rPr>
        <w:t>(</w:t>
      </w:r>
      <w:r w:rsidR="005B7959" w:rsidRPr="00CD78C8">
        <w:rPr>
          <w:rFonts w:ascii="Arial Narrow" w:hAnsi="Arial Narrow"/>
          <w:b/>
          <w:spacing w:val="8"/>
          <w:w w:val="112"/>
          <w14:shadow w14:blurRad="50800" w14:dist="38100" w14:dir="2700000" w14:sx="100000" w14:sy="100000" w14:kx="0" w14:ky="0" w14:algn="tl">
            <w14:srgbClr w14:val="000000">
              <w14:alpha w14:val="60000"/>
            </w14:srgbClr>
          </w14:shadow>
        </w:rPr>
        <w:t xml:space="preserve">REAL ESTATE </w:t>
      </w:r>
      <w:r w:rsidR="005B7959">
        <w:rPr>
          <w:rFonts w:ascii="Arial Narrow" w:hAnsi="Arial Narrow"/>
          <w:b/>
          <w:spacing w:val="8"/>
          <w:w w:val="112"/>
          <w14:shadow w14:blurRad="50800" w14:dist="38100" w14:dir="2700000" w14:sx="100000" w14:sy="100000" w14:kx="0" w14:ky="0" w14:algn="tl">
            <w14:srgbClr w14:val="000000">
              <w14:alpha w14:val="60000"/>
            </w14:srgbClr>
          </w14:shadow>
        </w:rPr>
        <w:t>DIVISION)</w:t>
      </w:r>
    </w:p>
    <w:p w14:paraId="6A4986D9" w14:textId="77777777" w:rsidR="005B7959" w:rsidRPr="00D840FC" w:rsidRDefault="005B7959" w:rsidP="005B7959">
      <w:pPr>
        <w:tabs>
          <w:tab w:val="left" w:pos="5130"/>
        </w:tabs>
        <w:spacing w:line="228" w:lineRule="auto"/>
        <w:jc w:val="right"/>
        <w:rPr>
          <w:rFonts w:ascii="Arial Narrow" w:hAnsi="Arial Narrow"/>
          <w:spacing w:val="-4"/>
          <w:w w:val="95"/>
        </w:rPr>
      </w:pPr>
      <w:r w:rsidRPr="00D840FC">
        <w:rPr>
          <w:rFonts w:ascii="Arial Narrow" w:hAnsi="Arial Narrow"/>
          <w:spacing w:val="-4"/>
          <w:w w:val="95"/>
        </w:rPr>
        <w:t>State Life Insurance Corporation of Pakistan</w:t>
      </w:r>
    </w:p>
    <w:p w14:paraId="21C730F0" w14:textId="77777777" w:rsidR="005B7959" w:rsidRPr="00D840FC" w:rsidRDefault="005B7959" w:rsidP="005B7959">
      <w:pPr>
        <w:tabs>
          <w:tab w:val="left" w:pos="5130"/>
        </w:tabs>
        <w:spacing w:line="228" w:lineRule="auto"/>
        <w:jc w:val="right"/>
        <w:rPr>
          <w:rFonts w:ascii="Arial Narrow" w:hAnsi="Arial Narrow"/>
          <w:spacing w:val="6"/>
        </w:rPr>
      </w:pPr>
      <w:r w:rsidRPr="00D840FC">
        <w:rPr>
          <w:rFonts w:ascii="Arial Narrow" w:hAnsi="Arial Narrow"/>
          <w:spacing w:val="6"/>
        </w:rPr>
        <w:t>5</w:t>
      </w:r>
      <w:r w:rsidRPr="00D840FC">
        <w:rPr>
          <w:rFonts w:ascii="Arial Narrow" w:hAnsi="Arial Narrow"/>
          <w:spacing w:val="6"/>
          <w:vertAlign w:val="superscript"/>
        </w:rPr>
        <w:t>th</w:t>
      </w:r>
      <w:r w:rsidRPr="00D840FC">
        <w:rPr>
          <w:rFonts w:ascii="Arial Narrow" w:hAnsi="Arial Narrow"/>
          <w:spacing w:val="6"/>
        </w:rPr>
        <w:t xml:space="preserve"> Floor, Real Estate Division</w:t>
      </w:r>
    </w:p>
    <w:p w14:paraId="71AD358F" w14:textId="77777777" w:rsidR="005B7959" w:rsidRPr="0036747F" w:rsidRDefault="005B7959" w:rsidP="005B7959">
      <w:pPr>
        <w:tabs>
          <w:tab w:val="left" w:pos="5130"/>
        </w:tabs>
        <w:spacing w:line="228" w:lineRule="auto"/>
        <w:jc w:val="right"/>
        <w:rPr>
          <w:rFonts w:ascii="Arial Narrow" w:hAnsi="Arial Narrow"/>
        </w:rPr>
      </w:pPr>
      <w:r w:rsidRPr="0036747F">
        <w:rPr>
          <w:rFonts w:ascii="Arial Narrow" w:hAnsi="Arial Narrow"/>
        </w:rPr>
        <w:t xml:space="preserve">State Life Building No.9, </w:t>
      </w:r>
      <w:r>
        <w:rPr>
          <w:rFonts w:ascii="Arial Narrow" w:hAnsi="Arial Narrow"/>
        </w:rPr>
        <w:t>Principal Office,</w:t>
      </w:r>
    </w:p>
    <w:p w14:paraId="1CECAF01" w14:textId="77777777" w:rsidR="005B7959" w:rsidRPr="0036747F" w:rsidRDefault="005B7959" w:rsidP="005B7959">
      <w:pPr>
        <w:tabs>
          <w:tab w:val="left" w:pos="478"/>
          <w:tab w:val="left" w:pos="5130"/>
        </w:tabs>
        <w:spacing w:line="228" w:lineRule="auto"/>
        <w:jc w:val="right"/>
        <w:rPr>
          <w:rFonts w:ascii="Arial Narrow" w:hAnsi="Arial Narrow"/>
        </w:rPr>
      </w:pPr>
      <w:r w:rsidRPr="0036747F">
        <w:rPr>
          <w:rFonts w:ascii="Arial Narrow" w:hAnsi="Arial Narrow"/>
        </w:rPr>
        <w:t>Dr. Ziauddin Ahmed Road, Karachi.</w:t>
      </w:r>
    </w:p>
    <w:p w14:paraId="4F6B6DF6" w14:textId="5926D64F" w:rsidR="008059A8" w:rsidRPr="00E77EF1" w:rsidRDefault="00F07548" w:rsidP="00E77EF1">
      <w:pPr>
        <w:tabs>
          <w:tab w:val="left" w:pos="5130"/>
        </w:tabs>
        <w:spacing w:line="228" w:lineRule="auto"/>
        <w:jc w:val="right"/>
        <w:rPr>
          <w:rFonts w:ascii="Arial" w:hAnsi="Arial" w:cs="Arial"/>
          <w:color w:val="000000" w:themeColor="text1"/>
        </w:rPr>
      </w:pPr>
      <w:r>
        <w:rPr>
          <w:rFonts w:ascii="Arial Narrow" w:hAnsi="Arial Narrow"/>
        </w:rPr>
        <w:t>Phone #: 021-99204520</w:t>
      </w:r>
    </w:p>
    <w:p w14:paraId="67666748" w14:textId="77777777" w:rsidR="008059A8" w:rsidRDefault="008059A8" w:rsidP="00356236">
      <w:pPr>
        <w:jc w:val="center"/>
        <w:rPr>
          <w:rFonts w:ascii="Cambria" w:hAnsi="Cambria"/>
          <w:b/>
          <w:iCs/>
          <w:sz w:val="32"/>
          <w:u w:val="single"/>
        </w:rPr>
      </w:pPr>
    </w:p>
    <w:p w14:paraId="5D8C08E8" w14:textId="77777777" w:rsidR="00E77EF1" w:rsidRDefault="00E77EF1" w:rsidP="00356236">
      <w:pPr>
        <w:jc w:val="center"/>
        <w:rPr>
          <w:rFonts w:ascii="Cambria" w:hAnsi="Cambria"/>
          <w:b/>
          <w:iCs/>
          <w:sz w:val="32"/>
          <w:u w:val="single"/>
        </w:rPr>
      </w:pPr>
    </w:p>
    <w:p w14:paraId="603EA105" w14:textId="77777777" w:rsidR="00E77EF1" w:rsidRDefault="00E77EF1" w:rsidP="00356236">
      <w:pPr>
        <w:jc w:val="center"/>
        <w:rPr>
          <w:rFonts w:ascii="Cambria" w:hAnsi="Cambria"/>
          <w:b/>
          <w:iCs/>
          <w:sz w:val="32"/>
          <w:u w:val="single"/>
        </w:rPr>
      </w:pPr>
    </w:p>
    <w:p w14:paraId="5DB41681" w14:textId="77777777" w:rsidR="00E77EF1" w:rsidRDefault="00E77EF1" w:rsidP="00356236">
      <w:pPr>
        <w:jc w:val="center"/>
        <w:rPr>
          <w:rFonts w:ascii="Cambria" w:hAnsi="Cambria"/>
          <w:b/>
          <w:iCs/>
          <w:sz w:val="32"/>
          <w:u w:val="single"/>
        </w:rPr>
      </w:pPr>
    </w:p>
    <w:p w14:paraId="60D03CF6" w14:textId="77777777" w:rsidR="00E77EF1" w:rsidRDefault="00E77EF1" w:rsidP="00356236">
      <w:pPr>
        <w:jc w:val="center"/>
        <w:rPr>
          <w:rFonts w:ascii="Cambria" w:hAnsi="Cambria"/>
          <w:b/>
          <w:iCs/>
          <w:sz w:val="32"/>
          <w:u w:val="single"/>
        </w:rPr>
      </w:pPr>
    </w:p>
    <w:p w14:paraId="2FBF8B00" w14:textId="77777777" w:rsidR="00E77EF1" w:rsidRDefault="00E77EF1" w:rsidP="00356236">
      <w:pPr>
        <w:jc w:val="center"/>
        <w:rPr>
          <w:rFonts w:ascii="Cambria" w:hAnsi="Cambria"/>
          <w:b/>
          <w:iCs/>
          <w:sz w:val="32"/>
          <w:u w:val="single"/>
        </w:rPr>
      </w:pPr>
    </w:p>
    <w:p w14:paraId="42948757" w14:textId="77777777" w:rsidR="00E77EF1" w:rsidRDefault="00E77EF1" w:rsidP="00CC5A6B">
      <w:pPr>
        <w:rPr>
          <w:rFonts w:ascii="Cambria" w:hAnsi="Cambria"/>
          <w:b/>
          <w:iCs/>
          <w:sz w:val="32"/>
          <w:u w:val="single"/>
        </w:rPr>
      </w:pPr>
    </w:p>
    <w:p w14:paraId="5718F87C" w14:textId="77777777" w:rsidR="00E77EF1" w:rsidRDefault="00E77EF1" w:rsidP="00356236">
      <w:pPr>
        <w:jc w:val="center"/>
        <w:rPr>
          <w:rFonts w:ascii="Cambria" w:hAnsi="Cambria"/>
          <w:b/>
          <w:iCs/>
          <w:sz w:val="32"/>
          <w:u w:val="single"/>
        </w:rPr>
      </w:pPr>
    </w:p>
    <w:p w14:paraId="76F10F06" w14:textId="4CE4B007" w:rsidR="00175185" w:rsidRPr="00175185" w:rsidRDefault="00175185" w:rsidP="00356236">
      <w:pPr>
        <w:jc w:val="center"/>
        <w:rPr>
          <w:rFonts w:ascii="Cambria" w:hAnsi="Cambria"/>
          <w:b/>
          <w:iCs/>
          <w:sz w:val="32"/>
          <w:u w:val="single"/>
        </w:rPr>
      </w:pPr>
      <w:r w:rsidRPr="00175185">
        <w:rPr>
          <w:rFonts w:ascii="Cambria" w:hAnsi="Cambria"/>
          <w:b/>
          <w:iCs/>
          <w:sz w:val="32"/>
          <w:u w:val="single"/>
        </w:rPr>
        <w:t>STATE LIFE INSURANCE CORPORATION OF PAKISTAN</w:t>
      </w:r>
    </w:p>
    <w:p w14:paraId="18DA3D83" w14:textId="77777777" w:rsidR="00175185" w:rsidRPr="00175185" w:rsidRDefault="00175185" w:rsidP="00175185">
      <w:pPr>
        <w:jc w:val="center"/>
        <w:rPr>
          <w:rFonts w:ascii="Cambria" w:hAnsi="Cambria"/>
          <w:b/>
          <w:iCs/>
          <w:sz w:val="32"/>
          <w:u w:val="single"/>
        </w:rPr>
      </w:pPr>
      <w:r w:rsidRPr="00175185">
        <w:rPr>
          <w:rFonts w:ascii="Cambria" w:hAnsi="Cambria"/>
          <w:b/>
          <w:iCs/>
          <w:sz w:val="32"/>
          <w:u w:val="single"/>
        </w:rPr>
        <w:t>REAL ESTATE DIVISION</w:t>
      </w:r>
    </w:p>
    <w:p w14:paraId="6264B3F0" w14:textId="67DF97D9" w:rsidR="00E53FC3" w:rsidRPr="00F33288" w:rsidRDefault="00E53FC3" w:rsidP="00E53FC3">
      <w:pPr>
        <w:ind w:right="-198"/>
        <w:jc w:val="center"/>
        <w:rPr>
          <w:rFonts w:ascii="Century Gothic" w:hAnsi="Century Gothic"/>
          <w:b/>
          <w:bCs/>
          <w:iCs/>
          <w:u w:val="single"/>
        </w:rPr>
      </w:pPr>
      <w:r w:rsidRPr="00F33288">
        <w:rPr>
          <w:rFonts w:ascii="Century Gothic" w:hAnsi="Century Gothic"/>
          <w:b/>
          <w:bCs/>
          <w:iCs/>
          <w:u w:val="single"/>
        </w:rPr>
        <w:t xml:space="preserve">TENDER NO. </w:t>
      </w:r>
      <w:r>
        <w:rPr>
          <w:rFonts w:ascii="Century Gothic" w:hAnsi="Century Gothic"/>
          <w:b/>
          <w:bCs/>
          <w:iCs/>
          <w:u w:val="single"/>
        </w:rPr>
        <w:t>RE/PO/</w:t>
      </w:r>
      <w:r w:rsidRPr="00F33288">
        <w:rPr>
          <w:rFonts w:ascii="Century Gothic" w:hAnsi="Century Gothic"/>
          <w:b/>
          <w:bCs/>
          <w:iCs/>
          <w:u w:val="single"/>
        </w:rPr>
        <w:t>F</w:t>
      </w:r>
      <w:r>
        <w:rPr>
          <w:rFonts w:ascii="Century Gothic" w:hAnsi="Century Gothic"/>
          <w:b/>
          <w:bCs/>
          <w:iCs/>
          <w:u w:val="single"/>
        </w:rPr>
        <w:t>irefighting /</w:t>
      </w:r>
      <w:r w:rsidRPr="00F33288">
        <w:rPr>
          <w:rFonts w:ascii="Century Gothic" w:hAnsi="Century Gothic"/>
          <w:b/>
          <w:bCs/>
          <w:iCs/>
          <w:u w:val="single"/>
        </w:rPr>
        <w:t>10/2024</w:t>
      </w:r>
    </w:p>
    <w:p w14:paraId="7603E9F9" w14:textId="525D5A79" w:rsidR="00356236" w:rsidRPr="00175185" w:rsidRDefault="00356236" w:rsidP="005D2A86">
      <w:pPr>
        <w:ind w:left="1440" w:right="-720" w:firstLine="720"/>
        <w:rPr>
          <w:rFonts w:ascii="Cambria" w:hAnsi="Cambria"/>
          <w:b/>
          <w:bCs/>
          <w:iCs/>
          <w:sz w:val="22"/>
          <w:u w:val="single"/>
        </w:rPr>
      </w:pPr>
    </w:p>
    <w:p w14:paraId="6911155C" w14:textId="77777777" w:rsidR="00175185" w:rsidRPr="00175185" w:rsidRDefault="00175185" w:rsidP="00175185">
      <w:pPr>
        <w:jc w:val="both"/>
        <w:rPr>
          <w:rFonts w:ascii="Cambria" w:hAnsi="Cambria"/>
          <w:iCs/>
          <w:sz w:val="18"/>
        </w:rPr>
      </w:pPr>
    </w:p>
    <w:p w14:paraId="174ED7AD" w14:textId="6ADBC3F4" w:rsidR="005D2A86" w:rsidRPr="00175185" w:rsidRDefault="005D2A86" w:rsidP="005D2A86">
      <w:pPr>
        <w:jc w:val="center"/>
        <w:rPr>
          <w:rFonts w:ascii="Cambria" w:hAnsi="Cambria"/>
          <w:b/>
          <w:iCs/>
          <w:sz w:val="28"/>
          <w:u w:val="single"/>
        </w:rPr>
      </w:pPr>
      <w:r w:rsidRPr="00175185">
        <w:rPr>
          <w:rFonts w:ascii="Century Gothic" w:eastAsia="Calibri" w:hAnsi="Century Gothic" w:cs="Calibri"/>
          <w:b/>
          <w:bCs/>
          <w:color w:val="auto"/>
          <w:sz w:val="22"/>
          <w:szCs w:val="22"/>
          <w:u w:val="single"/>
        </w:rPr>
        <w:t>INVITATION OF TENDER FOR PROVIDING SERVICES</w:t>
      </w:r>
      <w:r w:rsidRPr="00175185">
        <w:rPr>
          <w:rFonts w:ascii="Cambria" w:hAnsi="Cambria"/>
          <w:b/>
          <w:iCs/>
          <w:sz w:val="26"/>
          <w:szCs w:val="18"/>
          <w:u w:val="single"/>
        </w:rPr>
        <w:t xml:space="preserve"> OF </w:t>
      </w:r>
      <w:r w:rsidRPr="00D909B1">
        <w:rPr>
          <w:rStyle w:val="Heading71"/>
          <w:rFonts w:ascii="Century Gothic" w:hAnsi="Century Gothic"/>
          <w:b/>
          <w:bCs/>
          <w:color w:val="auto"/>
          <w:sz w:val="22"/>
          <w:szCs w:val="22"/>
        </w:rPr>
        <w:t xml:space="preserve">FIRE SAFETY PATROLLING AND CONSULTANCY SERVICES IN STATE LIFE BUILDINGS IN SINDH &amp; RAHIMYAR KHAN </w:t>
      </w:r>
    </w:p>
    <w:p w14:paraId="336110A5" w14:textId="77777777" w:rsidR="00175185" w:rsidRPr="00175185" w:rsidRDefault="00175185" w:rsidP="00175185">
      <w:pPr>
        <w:jc w:val="center"/>
        <w:rPr>
          <w:rFonts w:ascii="Cambria" w:hAnsi="Cambria"/>
          <w:b/>
          <w:iCs/>
          <w:sz w:val="28"/>
          <w:u w:val="single"/>
        </w:rPr>
      </w:pPr>
    </w:p>
    <w:p w14:paraId="2DC84AE8" w14:textId="77777777" w:rsidR="00175185" w:rsidRPr="00175185" w:rsidRDefault="00175185" w:rsidP="00175185">
      <w:pPr>
        <w:jc w:val="center"/>
        <w:rPr>
          <w:rFonts w:ascii="Cambria" w:hAnsi="Cambria"/>
          <w:b/>
          <w:iCs/>
          <w:sz w:val="28"/>
          <w:u w:val="single"/>
        </w:rPr>
      </w:pPr>
    </w:p>
    <w:p w14:paraId="77EE6C43" w14:textId="77777777" w:rsidR="00175185" w:rsidRDefault="00175185" w:rsidP="00175185">
      <w:pPr>
        <w:jc w:val="center"/>
        <w:rPr>
          <w:rFonts w:ascii="Cambria" w:hAnsi="Cambria"/>
          <w:b/>
          <w:iCs/>
          <w:sz w:val="28"/>
          <w:u w:val="single"/>
        </w:rPr>
      </w:pPr>
    </w:p>
    <w:p w14:paraId="2C9F51F4" w14:textId="77777777" w:rsidR="00A17F56" w:rsidRDefault="00A17F56" w:rsidP="00175185">
      <w:pPr>
        <w:jc w:val="center"/>
        <w:rPr>
          <w:rFonts w:ascii="Cambria" w:hAnsi="Cambria"/>
          <w:b/>
          <w:iCs/>
          <w:sz w:val="28"/>
          <w:u w:val="single"/>
        </w:rPr>
      </w:pPr>
    </w:p>
    <w:p w14:paraId="7717B6A8" w14:textId="77777777" w:rsidR="00A17F56" w:rsidRDefault="00A17F56" w:rsidP="00175185">
      <w:pPr>
        <w:jc w:val="center"/>
        <w:rPr>
          <w:rFonts w:ascii="Cambria" w:hAnsi="Cambria"/>
          <w:b/>
          <w:iCs/>
          <w:sz w:val="28"/>
          <w:u w:val="single"/>
        </w:rPr>
      </w:pPr>
    </w:p>
    <w:p w14:paraId="63C75400" w14:textId="77777777" w:rsidR="00A17F56" w:rsidRDefault="00A17F56" w:rsidP="00175185">
      <w:pPr>
        <w:jc w:val="center"/>
        <w:rPr>
          <w:rFonts w:ascii="Cambria" w:hAnsi="Cambria"/>
          <w:b/>
          <w:iCs/>
          <w:sz w:val="28"/>
          <w:u w:val="single"/>
        </w:rPr>
      </w:pPr>
    </w:p>
    <w:p w14:paraId="70EE5F56" w14:textId="77777777" w:rsidR="00A17F56" w:rsidRDefault="00A17F56" w:rsidP="00175185">
      <w:pPr>
        <w:jc w:val="center"/>
        <w:rPr>
          <w:rFonts w:ascii="Cambria" w:hAnsi="Cambria"/>
          <w:b/>
          <w:iCs/>
          <w:sz w:val="28"/>
          <w:u w:val="single"/>
        </w:rPr>
      </w:pPr>
    </w:p>
    <w:p w14:paraId="03CC5032" w14:textId="77777777" w:rsidR="00A17F56" w:rsidRDefault="00A17F56" w:rsidP="00175185">
      <w:pPr>
        <w:jc w:val="center"/>
        <w:rPr>
          <w:rFonts w:ascii="Cambria" w:hAnsi="Cambria"/>
          <w:b/>
          <w:iCs/>
          <w:sz w:val="28"/>
          <w:u w:val="single"/>
        </w:rPr>
      </w:pPr>
    </w:p>
    <w:p w14:paraId="502D3BA5" w14:textId="77777777" w:rsidR="00A17F56" w:rsidRDefault="00A17F56" w:rsidP="00175185">
      <w:pPr>
        <w:jc w:val="center"/>
        <w:rPr>
          <w:rFonts w:ascii="Cambria" w:hAnsi="Cambria"/>
          <w:b/>
          <w:iCs/>
          <w:sz w:val="28"/>
          <w:u w:val="single"/>
        </w:rPr>
      </w:pPr>
    </w:p>
    <w:p w14:paraId="72560C98" w14:textId="77777777" w:rsidR="00A17F56" w:rsidRPr="00175185" w:rsidRDefault="00A17F56" w:rsidP="00175185">
      <w:pPr>
        <w:jc w:val="center"/>
        <w:rPr>
          <w:rFonts w:ascii="Cambria" w:hAnsi="Cambria"/>
          <w:b/>
          <w:iCs/>
          <w:sz w:val="28"/>
          <w:u w:val="single"/>
        </w:rPr>
      </w:pPr>
    </w:p>
    <w:p w14:paraId="10BC3935" w14:textId="77777777" w:rsidR="00175185" w:rsidRPr="00175185" w:rsidRDefault="00175185" w:rsidP="00175185">
      <w:pPr>
        <w:jc w:val="center"/>
        <w:rPr>
          <w:rFonts w:ascii="Cambria" w:hAnsi="Cambria"/>
          <w:b/>
          <w:iCs/>
          <w:sz w:val="28"/>
          <w:u w:val="single"/>
        </w:rPr>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175185" w:rsidRPr="00175185" w14:paraId="257ECE58" w14:textId="77777777" w:rsidTr="008972CD">
        <w:tc>
          <w:tcPr>
            <w:tcW w:w="9810" w:type="dxa"/>
            <w:tcBorders>
              <w:left w:val="nil"/>
              <w:right w:val="nil"/>
            </w:tcBorders>
          </w:tcPr>
          <w:p w14:paraId="1FEB6B44" w14:textId="10709F8D" w:rsidR="00175185" w:rsidRPr="00175185" w:rsidRDefault="007B2BD5" w:rsidP="008972CD">
            <w:pPr>
              <w:spacing w:before="120" w:after="120"/>
              <w:ind w:right="252"/>
              <w:jc w:val="right"/>
              <w:rPr>
                <w:rFonts w:ascii="Cambria" w:hAnsi="Cambria"/>
                <w:b/>
                <w:iCs/>
                <w:sz w:val="28"/>
                <w:u w:val="single"/>
              </w:rPr>
            </w:pPr>
            <w:r>
              <w:rPr>
                <w:rFonts w:ascii="Cambria" w:hAnsi="Cambria"/>
                <w:b/>
                <w:iCs/>
                <w:sz w:val="28"/>
                <w:u w:val="single"/>
              </w:rPr>
              <w:t xml:space="preserve">TECHNICAL </w:t>
            </w:r>
            <w:r w:rsidR="00175185" w:rsidRPr="00175185">
              <w:rPr>
                <w:rFonts w:ascii="Cambria" w:hAnsi="Cambria"/>
                <w:b/>
                <w:iCs/>
                <w:sz w:val="28"/>
                <w:u w:val="single"/>
              </w:rPr>
              <w:t>DOCUMENTS</w:t>
            </w:r>
          </w:p>
        </w:tc>
      </w:tr>
    </w:tbl>
    <w:p w14:paraId="0CBEDA1E" w14:textId="77777777" w:rsidR="00175185" w:rsidRPr="00175185" w:rsidRDefault="00175185" w:rsidP="00175185">
      <w:pPr>
        <w:jc w:val="center"/>
        <w:rPr>
          <w:rFonts w:ascii="Cambria" w:hAnsi="Cambria"/>
          <w:b/>
          <w:iCs/>
          <w:sz w:val="28"/>
          <w:u w:val="single"/>
        </w:rPr>
      </w:pPr>
    </w:p>
    <w:p w14:paraId="10C263B4" w14:textId="77777777" w:rsidR="00175185" w:rsidRPr="00175185" w:rsidRDefault="00175185" w:rsidP="00175185">
      <w:pPr>
        <w:ind w:left="5040"/>
        <w:rPr>
          <w:rFonts w:ascii="Cambria" w:hAnsi="Cambria"/>
          <w:b/>
          <w:iCs/>
          <w:sz w:val="28"/>
          <w:u w:val="single"/>
        </w:rPr>
      </w:pPr>
    </w:p>
    <w:p w14:paraId="0C77A9B7" w14:textId="77777777" w:rsidR="00175185" w:rsidRPr="00175185" w:rsidRDefault="00175185" w:rsidP="00175185">
      <w:pPr>
        <w:ind w:left="5040"/>
        <w:rPr>
          <w:rFonts w:ascii="Cambria" w:hAnsi="Cambria"/>
          <w:b/>
          <w:iCs/>
          <w:sz w:val="28"/>
          <w:u w:val="single"/>
        </w:rPr>
      </w:pPr>
    </w:p>
    <w:p w14:paraId="65B6833B" w14:textId="77777777" w:rsidR="00175185" w:rsidRPr="00175185" w:rsidRDefault="00175185" w:rsidP="00175185">
      <w:pPr>
        <w:ind w:left="5040"/>
        <w:rPr>
          <w:rFonts w:ascii="Cambria" w:hAnsi="Cambria"/>
          <w:b/>
          <w:iCs/>
          <w:sz w:val="28"/>
          <w:u w:val="single"/>
        </w:rPr>
      </w:pPr>
    </w:p>
    <w:p w14:paraId="25D55FA7" w14:textId="77777777" w:rsidR="00175185" w:rsidRPr="00175185" w:rsidRDefault="00175185" w:rsidP="00175185">
      <w:pPr>
        <w:ind w:left="5040"/>
        <w:rPr>
          <w:rFonts w:ascii="Cambria" w:hAnsi="Cambria"/>
          <w:b/>
          <w:iCs/>
          <w:sz w:val="28"/>
          <w:u w:val="single"/>
        </w:rPr>
      </w:pPr>
    </w:p>
    <w:p w14:paraId="05C34EC1" w14:textId="77777777" w:rsidR="00175185" w:rsidRPr="00175185" w:rsidRDefault="00175185" w:rsidP="00175185">
      <w:pPr>
        <w:ind w:left="5040"/>
        <w:rPr>
          <w:rFonts w:ascii="Cambria" w:hAnsi="Cambria"/>
          <w:b/>
          <w:iCs/>
          <w:sz w:val="28"/>
          <w:u w:val="single"/>
        </w:rPr>
      </w:pPr>
    </w:p>
    <w:p w14:paraId="30B107B9" w14:textId="77777777" w:rsidR="00175185" w:rsidRPr="00175185" w:rsidRDefault="00175185" w:rsidP="00175185">
      <w:pPr>
        <w:ind w:left="5040"/>
        <w:rPr>
          <w:rFonts w:ascii="Cambria" w:hAnsi="Cambria"/>
          <w:b/>
          <w:iCs/>
          <w:sz w:val="28"/>
          <w:u w:val="single"/>
        </w:rPr>
      </w:pPr>
    </w:p>
    <w:p w14:paraId="1282143C" w14:textId="77777777" w:rsidR="00175185" w:rsidRPr="00175185" w:rsidRDefault="00175185" w:rsidP="00175185">
      <w:pPr>
        <w:ind w:left="5040"/>
        <w:rPr>
          <w:rFonts w:ascii="Cambria" w:hAnsi="Cambria"/>
          <w:b/>
          <w:iCs/>
          <w:sz w:val="28"/>
          <w:u w:val="single"/>
        </w:rPr>
      </w:pPr>
    </w:p>
    <w:p w14:paraId="638F632F" w14:textId="77777777" w:rsidR="00175185" w:rsidRPr="00175185" w:rsidRDefault="00175185" w:rsidP="00175185">
      <w:pPr>
        <w:ind w:left="5040"/>
        <w:rPr>
          <w:rFonts w:ascii="Cambria" w:hAnsi="Cambria"/>
          <w:b/>
          <w:iCs/>
          <w:sz w:val="28"/>
          <w:u w:val="single"/>
        </w:rPr>
      </w:pPr>
    </w:p>
    <w:p w14:paraId="5E51A17A" w14:textId="77777777" w:rsidR="00175185" w:rsidRPr="00175185" w:rsidRDefault="00175185" w:rsidP="003B7AAD">
      <w:pPr>
        <w:rPr>
          <w:rFonts w:ascii="Cambria" w:hAnsi="Cambria"/>
          <w:b/>
          <w:iCs/>
          <w:sz w:val="28"/>
          <w:u w:val="single"/>
        </w:rPr>
      </w:pPr>
    </w:p>
    <w:p w14:paraId="561E17A8" w14:textId="77777777" w:rsidR="00175185" w:rsidRDefault="00175185" w:rsidP="00A17F56">
      <w:pPr>
        <w:rPr>
          <w:rFonts w:ascii="Cambria" w:hAnsi="Cambria"/>
          <w:b/>
          <w:iCs/>
          <w:sz w:val="28"/>
          <w:u w:val="single"/>
        </w:rPr>
      </w:pPr>
    </w:p>
    <w:p w14:paraId="71F68E63" w14:textId="77777777" w:rsidR="00A20FD0" w:rsidRPr="00175185" w:rsidRDefault="00A20FD0" w:rsidP="00A17F56">
      <w:pPr>
        <w:rPr>
          <w:rFonts w:ascii="Cambria" w:hAnsi="Cambria"/>
          <w:b/>
          <w:iCs/>
          <w:sz w:val="28"/>
          <w:u w:val="single"/>
        </w:rPr>
      </w:pPr>
    </w:p>
    <w:p w14:paraId="5B7E7EF1" w14:textId="77777777" w:rsidR="00175185" w:rsidRDefault="00175185" w:rsidP="00175185">
      <w:pPr>
        <w:ind w:left="5040"/>
        <w:rPr>
          <w:rFonts w:ascii="Cambria" w:hAnsi="Cambria"/>
          <w:b/>
          <w:iCs/>
          <w:sz w:val="28"/>
          <w:u w:val="single"/>
        </w:rPr>
      </w:pPr>
    </w:p>
    <w:p w14:paraId="5B957939" w14:textId="77777777" w:rsidR="007E1A97" w:rsidRDefault="007E1A97" w:rsidP="00175185">
      <w:pPr>
        <w:ind w:left="5040"/>
        <w:rPr>
          <w:rFonts w:ascii="Cambria" w:hAnsi="Cambria"/>
          <w:b/>
          <w:iCs/>
          <w:sz w:val="28"/>
          <w:u w:val="single"/>
        </w:rPr>
      </w:pPr>
    </w:p>
    <w:p w14:paraId="10586700" w14:textId="77777777" w:rsidR="007E1A97" w:rsidRPr="00175185" w:rsidRDefault="007E1A97" w:rsidP="00175185">
      <w:pPr>
        <w:ind w:left="5040"/>
        <w:rPr>
          <w:rFonts w:ascii="Cambria" w:hAnsi="Cambria"/>
          <w:b/>
          <w:iCs/>
          <w:sz w:val="28"/>
          <w:u w:val="single"/>
        </w:rPr>
      </w:pPr>
    </w:p>
    <w:p w14:paraId="1ED8C782" w14:textId="62D10846" w:rsidR="00175185" w:rsidRPr="00175185" w:rsidRDefault="005D2A86" w:rsidP="001069B2">
      <w:pPr>
        <w:ind w:left="4320"/>
        <w:jc w:val="right"/>
        <w:rPr>
          <w:rFonts w:ascii="Cambria" w:hAnsi="Cambria"/>
          <w:b/>
          <w:iCs/>
          <w:sz w:val="28"/>
          <w:u w:val="single"/>
        </w:rPr>
      </w:pPr>
      <w:r>
        <w:rPr>
          <w:rFonts w:ascii="Cambria" w:hAnsi="Cambria"/>
          <w:b/>
          <w:iCs/>
          <w:sz w:val="28"/>
          <w:u w:val="single"/>
        </w:rPr>
        <w:t xml:space="preserve">FIRE </w:t>
      </w:r>
      <w:r w:rsidR="00FC54A9">
        <w:rPr>
          <w:rFonts w:ascii="Cambria" w:hAnsi="Cambria"/>
          <w:b/>
          <w:iCs/>
          <w:sz w:val="28"/>
          <w:u w:val="single"/>
        </w:rPr>
        <w:t xml:space="preserve">FIGHTING </w:t>
      </w:r>
      <w:r w:rsidR="00175185" w:rsidRPr="00175185">
        <w:rPr>
          <w:rFonts w:ascii="Cambria" w:hAnsi="Cambria"/>
          <w:b/>
          <w:iCs/>
          <w:sz w:val="28"/>
          <w:u w:val="single"/>
        </w:rPr>
        <w:t>SECTION (RE)</w:t>
      </w:r>
    </w:p>
    <w:p w14:paraId="7D6A858A" w14:textId="77777777" w:rsidR="00175185" w:rsidRPr="00175185" w:rsidRDefault="00175185" w:rsidP="001069B2">
      <w:pPr>
        <w:ind w:left="4320"/>
        <w:jc w:val="right"/>
        <w:rPr>
          <w:rFonts w:ascii="Cambria" w:hAnsi="Cambria"/>
          <w:b/>
          <w:iCs/>
          <w:sz w:val="28"/>
          <w:u w:val="single"/>
        </w:rPr>
      </w:pPr>
      <w:r w:rsidRPr="00175185">
        <w:rPr>
          <w:rFonts w:ascii="Cambria" w:hAnsi="Cambria"/>
          <w:b/>
          <w:iCs/>
          <w:sz w:val="28"/>
          <w:u w:val="single"/>
        </w:rPr>
        <w:t>5</w:t>
      </w:r>
      <w:r w:rsidRPr="00175185">
        <w:rPr>
          <w:rFonts w:ascii="Cambria" w:hAnsi="Cambria"/>
          <w:b/>
          <w:iCs/>
          <w:sz w:val="28"/>
          <w:u w:val="single"/>
          <w:vertAlign w:val="superscript"/>
        </w:rPr>
        <w:t>TH</w:t>
      </w:r>
      <w:r w:rsidRPr="00175185">
        <w:rPr>
          <w:rFonts w:ascii="Cambria" w:hAnsi="Cambria"/>
          <w:b/>
          <w:iCs/>
          <w:sz w:val="28"/>
          <w:u w:val="single"/>
        </w:rPr>
        <w:t xml:space="preserve"> FLOOR, STATE LIFE BUILDING #. 9,</w:t>
      </w:r>
    </w:p>
    <w:p w14:paraId="7A91EBA0" w14:textId="77777777" w:rsidR="00175185" w:rsidRPr="00175185" w:rsidRDefault="00175185" w:rsidP="001069B2">
      <w:pPr>
        <w:ind w:left="4320"/>
        <w:jc w:val="right"/>
        <w:rPr>
          <w:rFonts w:ascii="Cambria" w:hAnsi="Cambria"/>
          <w:b/>
          <w:iCs/>
          <w:sz w:val="28"/>
          <w:u w:val="single"/>
        </w:rPr>
      </w:pPr>
      <w:r w:rsidRPr="00175185">
        <w:rPr>
          <w:rFonts w:ascii="Cambria" w:hAnsi="Cambria"/>
          <w:b/>
          <w:iCs/>
          <w:sz w:val="28"/>
          <w:u w:val="single"/>
        </w:rPr>
        <w:t xml:space="preserve">DR. ZIAUDDIN AHMED ROAD, </w:t>
      </w:r>
    </w:p>
    <w:p w14:paraId="11A03695" w14:textId="718CEA96" w:rsidR="008A0DB1" w:rsidRDefault="00175185" w:rsidP="001069B2">
      <w:pPr>
        <w:ind w:left="4320"/>
        <w:jc w:val="right"/>
        <w:rPr>
          <w:rFonts w:ascii="Cambria" w:hAnsi="Cambria"/>
          <w:b/>
          <w:iCs/>
          <w:sz w:val="28"/>
          <w:u w:val="single"/>
        </w:rPr>
      </w:pPr>
      <w:r w:rsidRPr="00175185">
        <w:rPr>
          <w:rFonts w:ascii="Cambria" w:hAnsi="Cambria"/>
          <w:b/>
          <w:iCs/>
          <w:sz w:val="28"/>
          <w:u w:val="single"/>
        </w:rPr>
        <w:t>KARACHI</w:t>
      </w:r>
    </w:p>
    <w:p w14:paraId="2B20383C" w14:textId="77777777" w:rsidR="008A0DB1" w:rsidRDefault="008A0DB1" w:rsidP="00C420B0">
      <w:pPr>
        <w:rPr>
          <w:rFonts w:ascii="Cambria" w:hAnsi="Cambria"/>
          <w:b/>
          <w:iCs/>
          <w:sz w:val="28"/>
          <w:u w:val="single"/>
        </w:rPr>
      </w:pPr>
    </w:p>
    <w:p w14:paraId="69ED26F4" w14:textId="77777777" w:rsidR="00156705" w:rsidRDefault="00156705" w:rsidP="00C420B0">
      <w:pPr>
        <w:rPr>
          <w:rFonts w:ascii="Cambria" w:hAnsi="Cambria"/>
          <w:b/>
          <w:iCs/>
          <w:sz w:val="28"/>
          <w:u w:val="single"/>
        </w:rPr>
      </w:pPr>
    </w:p>
    <w:p w14:paraId="49FC5002" w14:textId="77777777" w:rsidR="00156705" w:rsidRDefault="00156705" w:rsidP="00C420B0">
      <w:pPr>
        <w:rPr>
          <w:rFonts w:ascii="Cambria" w:hAnsi="Cambria"/>
          <w:b/>
          <w:iCs/>
          <w:sz w:val="28"/>
          <w:u w:val="single"/>
        </w:rPr>
      </w:pPr>
    </w:p>
    <w:p w14:paraId="0A7459A2" w14:textId="6DA60EA5" w:rsidR="00A17F56" w:rsidRPr="00175185" w:rsidRDefault="00A17F56" w:rsidP="00A80E8D">
      <w:pPr>
        <w:rPr>
          <w:rFonts w:ascii="Cambria" w:hAnsi="Cambria"/>
          <w:b/>
          <w:iCs/>
          <w:sz w:val="28"/>
          <w:u w:val="single"/>
        </w:rPr>
      </w:pPr>
    </w:p>
    <w:bookmarkEnd w:id="0"/>
    <w:p w14:paraId="0611F768" w14:textId="571D0D4C" w:rsidR="006B1153" w:rsidRPr="003C3D26" w:rsidRDefault="006B1153" w:rsidP="00021A0B">
      <w:pPr>
        <w:ind w:left="720" w:hanging="720"/>
        <w:rPr>
          <w:rFonts w:ascii="Cambria" w:hAnsi="Cambria"/>
          <w:b/>
          <w:iCs/>
          <w:sz w:val="28"/>
          <w:u w:val="single"/>
        </w:rPr>
      </w:pPr>
      <w:r w:rsidRPr="00DB0AAE">
        <w:rPr>
          <w:rStyle w:val="Heading7105pt"/>
          <w:rFonts w:ascii="Century Gothic" w:hAnsi="Century Gothic"/>
          <w:color w:val="auto"/>
          <w:sz w:val="22"/>
          <w:szCs w:val="22"/>
        </w:rPr>
        <w:t>Sub:</w:t>
      </w:r>
      <w:r w:rsidR="00D909B1">
        <w:rPr>
          <w:rFonts w:ascii="Century Gothic" w:hAnsi="Century Gothic"/>
          <w:color w:val="auto"/>
          <w:sz w:val="22"/>
          <w:szCs w:val="22"/>
        </w:rPr>
        <w:tab/>
      </w:r>
      <w:r w:rsidR="00DF19C1" w:rsidRPr="003C3D26">
        <w:rPr>
          <w:rFonts w:ascii="Century Gothic" w:eastAsia="Calibri" w:hAnsi="Century Gothic" w:cs="Calibri"/>
          <w:b/>
          <w:bCs/>
          <w:color w:val="auto"/>
          <w:sz w:val="22"/>
          <w:szCs w:val="22"/>
          <w:u w:val="single"/>
        </w:rPr>
        <w:t>Providing Services</w:t>
      </w:r>
      <w:r w:rsidR="00DF19C1" w:rsidRPr="003C3D26">
        <w:rPr>
          <w:rFonts w:ascii="Cambria" w:hAnsi="Cambria"/>
          <w:b/>
          <w:iCs/>
          <w:sz w:val="26"/>
          <w:szCs w:val="18"/>
          <w:u w:val="single"/>
        </w:rPr>
        <w:t xml:space="preserve"> </w:t>
      </w:r>
      <w:proofErr w:type="gramStart"/>
      <w:r w:rsidR="00DF19C1" w:rsidRPr="003C3D26">
        <w:rPr>
          <w:rFonts w:ascii="Cambria" w:hAnsi="Cambria"/>
          <w:b/>
          <w:iCs/>
          <w:sz w:val="26"/>
          <w:szCs w:val="18"/>
          <w:u w:val="single"/>
        </w:rPr>
        <w:t>Of</w:t>
      </w:r>
      <w:proofErr w:type="gramEnd"/>
      <w:r w:rsidR="00DF19C1" w:rsidRPr="003C3D26">
        <w:rPr>
          <w:rFonts w:ascii="Cambria" w:hAnsi="Cambria"/>
          <w:b/>
          <w:iCs/>
          <w:sz w:val="26"/>
          <w:szCs w:val="18"/>
          <w:u w:val="single"/>
        </w:rPr>
        <w:t xml:space="preserve"> </w:t>
      </w:r>
      <w:r w:rsidR="00DF19C1" w:rsidRPr="003C3D26">
        <w:rPr>
          <w:rStyle w:val="Heading71"/>
          <w:rFonts w:ascii="Century Gothic" w:hAnsi="Century Gothic"/>
          <w:b/>
          <w:bCs/>
          <w:color w:val="auto"/>
          <w:sz w:val="22"/>
          <w:szCs w:val="22"/>
        </w:rPr>
        <w:t>Fire Safety Patrolling And Consultancy Services In State Life Buildings In Sindh &amp; Rahimyar Khan</w:t>
      </w:r>
      <w:r w:rsidR="00AD06E9">
        <w:rPr>
          <w:rStyle w:val="Heading71"/>
          <w:rFonts w:ascii="Century Gothic" w:hAnsi="Century Gothic"/>
          <w:b/>
          <w:bCs/>
          <w:color w:val="auto"/>
          <w:sz w:val="22"/>
          <w:szCs w:val="22"/>
        </w:rPr>
        <w:t xml:space="preserve"> </w:t>
      </w:r>
    </w:p>
    <w:p w14:paraId="64B7FC21" w14:textId="04DB2980" w:rsidR="00021A0B" w:rsidRPr="0057136C" w:rsidRDefault="00021A0B" w:rsidP="00021A0B">
      <w:pPr>
        <w:pStyle w:val="BodyText21"/>
        <w:shd w:val="clear" w:color="auto" w:fill="auto"/>
        <w:tabs>
          <w:tab w:val="left" w:pos="446"/>
        </w:tabs>
        <w:spacing w:before="253" w:after="0" w:line="269" w:lineRule="exact"/>
        <w:ind w:left="720" w:right="120" w:hanging="720"/>
        <w:rPr>
          <w:rFonts w:ascii="Century Gothic" w:hAnsi="Century Gothic"/>
          <w:b/>
          <w:color w:val="auto"/>
          <w:sz w:val="22"/>
          <w:szCs w:val="22"/>
          <w:u w:val="single"/>
        </w:rPr>
      </w:pPr>
      <w:r w:rsidRPr="0057136C">
        <w:rPr>
          <w:rFonts w:ascii="Century Gothic" w:hAnsi="Century Gothic"/>
          <w:b/>
          <w:color w:val="auto"/>
          <w:sz w:val="22"/>
          <w:szCs w:val="22"/>
          <w:u w:val="single"/>
        </w:rPr>
        <w:t xml:space="preserve">Instructions to </w:t>
      </w:r>
      <w:r w:rsidR="0057136C" w:rsidRPr="0057136C">
        <w:rPr>
          <w:rFonts w:ascii="Century Gothic" w:hAnsi="Century Gothic"/>
          <w:b/>
          <w:color w:val="auto"/>
          <w:sz w:val="22"/>
          <w:szCs w:val="22"/>
          <w:u w:val="single"/>
        </w:rPr>
        <w:t>Bidders</w:t>
      </w:r>
    </w:p>
    <w:p w14:paraId="07B0F68A" w14:textId="6D4C1945" w:rsidR="00021A0B" w:rsidRDefault="00021A0B" w:rsidP="00021A0B">
      <w:pPr>
        <w:pStyle w:val="BodyText21"/>
        <w:numPr>
          <w:ilvl w:val="0"/>
          <w:numId w:val="2"/>
        </w:numPr>
        <w:shd w:val="clear" w:color="auto" w:fill="auto"/>
        <w:tabs>
          <w:tab w:val="left" w:pos="446"/>
        </w:tabs>
        <w:spacing w:before="253" w:after="0" w:line="240" w:lineRule="auto"/>
        <w:ind w:left="480" w:right="120" w:hanging="380"/>
        <w:jc w:val="both"/>
        <w:rPr>
          <w:rFonts w:ascii="Century Gothic" w:hAnsi="Century Gothic"/>
          <w:color w:val="auto"/>
          <w:sz w:val="22"/>
          <w:szCs w:val="22"/>
        </w:rPr>
      </w:pPr>
      <w:r>
        <w:rPr>
          <w:rFonts w:ascii="Century Gothic" w:hAnsi="Century Gothic"/>
          <w:color w:val="auto"/>
          <w:sz w:val="22"/>
          <w:szCs w:val="22"/>
        </w:rPr>
        <w:t xml:space="preserve">Bidding document can </w:t>
      </w:r>
      <w:r w:rsidR="003C3D26">
        <w:rPr>
          <w:rFonts w:ascii="Century Gothic" w:hAnsi="Century Gothic"/>
          <w:color w:val="auto"/>
          <w:sz w:val="22"/>
          <w:szCs w:val="22"/>
        </w:rPr>
        <w:t xml:space="preserve">be </w:t>
      </w:r>
      <w:r>
        <w:rPr>
          <w:rFonts w:ascii="Century Gothic" w:hAnsi="Century Gothic"/>
          <w:color w:val="auto"/>
          <w:sz w:val="22"/>
          <w:szCs w:val="22"/>
        </w:rPr>
        <w:t>down load</w:t>
      </w:r>
      <w:r w:rsidR="003C3D26">
        <w:rPr>
          <w:rFonts w:ascii="Century Gothic" w:hAnsi="Century Gothic"/>
          <w:color w:val="auto"/>
          <w:sz w:val="22"/>
          <w:szCs w:val="22"/>
        </w:rPr>
        <w:t>ed</w:t>
      </w:r>
      <w:r>
        <w:rPr>
          <w:rFonts w:ascii="Century Gothic" w:hAnsi="Century Gothic"/>
          <w:color w:val="auto"/>
          <w:sz w:val="22"/>
          <w:szCs w:val="22"/>
        </w:rPr>
        <w:t xml:space="preserve"> from E-Pad</w:t>
      </w:r>
    </w:p>
    <w:p w14:paraId="0345113E" w14:textId="4F806735" w:rsidR="00021A0B" w:rsidRPr="008A3625" w:rsidRDefault="00021A0B" w:rsidP="008A3625">
      <w:pPr>
        <w:pStyle w:val="BodyText21"/>
        <w:numPr>
          <w:ilvl w:val="0"/>
          <w:numId w:val="2"/>
        </w:numPr>
        <w:shd w:val="clear" w:color="auto" w:fill="auto"/>
        <w:tabs>
          <w:tab w:val="left" w:pos="446"/>
        </w:tabs>
        <w:spacing w:before="253" w:after="0" w:line="240" w:lineRule="auto"/>
        <w:ind w:left="480" w:right="120" w:hanging="380"/>
        <w:jc w:val="both"/>
        <w:rPr>
          <w:rFonts w:ascii="Century Gothic" w:hAnsi="Century Gothic"/>
          <w:color w:val="auto"/>
          <w:sz w:val="22"/>
          <w:szCs w:val="22"/>
        </w:rPr>
      </w:pPr>
      <w:r>
        <w:rPr>
          <w:rFonts w:ascii="Century Gothic" w:hAnsi="Century Gothic"/>
          <w:color w:val="auto"/>
          <w:sz w:val="22"/>
          <w:szCs w:val="22"/>
        </w:rPr>
        <w:t>Bids will be accepted through E-Pad only</w:t>
      </w:r>
      <w:r w:rsidR="008A3625">
        <w:rPr>
          <w:rFonts w:ascii="Century Gothic" w:hAnsi="Century Gothic"/>
          <w:color w:val="auto"/>
          <w:sz w:val="22"/>
          <w:szCs w:val="22"/>
        </w:rPr>
        <w:t xml:space="preserve">. </w:t>
      </w:r>
      <w:proofErr w:type="gramStart"/>
      <w:r w:rsidR="008A3625">
        <w:rPr>
          <w:rFonts w:ascii="Century Gothic" w:hAnsi="Century Gothic"/>
          <w:color w:val="auto"/>
          <w:sz w:val="22"/>
          <w:szCs w:val="22"/>
        </w:rPr>
        <w:t>However</w:t>
      </w:r>
      <w:proofErr w:type="gramEnd"/>
      <w:r w:rsidR="008A3625">
        <w:rPr>
          <w:rFonts w:ascii="Century Gothic" w:hAnsi="Century Gothic"/>
          <w:color w:val="auto"/>
          <w:sz w:val="22"/>
          <w:szCs w:val="22"/>
        </w:rPr>
        <w:t xml:space="preserve"> </w:t>
      </w:r>
      <w:r w:rsidRPr="008A3625">
        <w:rPr>
          <w:rFonts w:ascii="Century Gothic" w:hAnsi="Century Gothic"/>
          <w:color w:val="auto"/>
          <w:sz w:val="22"/>
          <w:szCs w:val="22"/>
        </w:rPr>
        <w:t>Copy of bidding document, relevant papers dully stamped with original bid security will be submitted in Real Estate Division (Services Section)</w:t>
      </w:r>
      <w:r w:rsidR="00393A17">
        <w:rPr>
          <w:rFonts w:ascii="Century Gothic" w:hAnsi="Century Gothic"/>
          <w:color w:val="auto"/>
          <w:sz w:val="22"/>
          <w:szCs w:val="22"/>
        </w:rPr>
        <w:t xml:space="preserve"> for record purpose</w:t>
      </w:r>
      <w:r w:rsidR="006A19D9">
        <w:rPr>
          <w:rFonts w:ascii="Century Gothic" w:hAnsi="Century Gothic"/>
          <w:color w:val="auto"/>
          <w:sz w:val="22"/>
          <w:szCs w:val="22"/>
        </w:rPr>
        <w:t xml:space="preserve"> on or before </w:t>
      </w:r>
      <w:r w:rsidR="006A19D9">
        <w:rPr>
          <w:rFonts w:ascii="Arial" w:hAnsi="Arial" w:cs="Arial"/>
          <w:b/>
        </w:rPr>
        <w:t>0</w:t>
      </w:r>
      <w:r w:rsidR="00E53FC3">
        <w:rPr>
          <w:rFonts w:ascii="Arial" w:hAnsi="Arial" w:cs="Arial"/>
          <w:b/>
        </w:rPr>
        <w:t>2</w:t>
      </w:r>
      <w:r w:rsidR="006A19D9">
        <w:rPr>
          <w:rFonts w:ascii="Arial" w:hAnsi="Arial" w:cs="Arial"/>
          <w:b/>
        </w:rPr>
        <w:t>/</w:t>
      </w:r>
      <w:r w:rsidR="00E53FC3">
        <w:rPr>
          <w:rFonts w:ascii="Arial" w:hAnsi="Arial" w:cs="Arial"/>
          <w:b/>
        </w:rPr>
        <w:t>10</w:t>
      </w:r>
      <w:r w:rsidR="006A19D9" w:rsidRPr="00553039">
        <w:rPr>
          <w:rFonts w:ascii="Arial" w:hAnsi="Arial" w:cs="Arial"/>
          <w:b/>
        </w:rPr>
        <w:t xml:space="preserve">/2024 </w:t>
      </w:r>
      <w:r w:rsidRPr="008A3625">
        <w:rPr>
          <w:rFonts w:ascii="Century Gothic" w:hAnsi="Century Gothic"/>
          <w:color w:val="auto"/>
          <w:sz w:val="22"/>
          <w:szCs w:val="22"/>
        </w:rPr>
        <w:t xml:space="preserve">at 11.00 A.M. </w:t>
      </w:r>
    </w:p>
    <w:p w14:paraId="1406C2C5" w14:textId="51EF46A9" w:rsidR="00021A0B" w:rsidRDefault="00021A0B" w:rsidP="00021A0B">
      <w:pPr>
        <w:pStyle w:val="BodyText21"/>
        <w:numPr>
          <w:ilvl w:val="0"/>
          <w:numId w:val="2"/>
        </w:numPr>
        <w:shd w:val="clear" w:color="auto" w:fill="auto"/>
        <w:tabs>
          <w:tab w:val="left" w:pos="446"/>
        </w:tabs>
        <w:spacing w:before="253" w:after="0" w:line="240" w:lineRule="auto"/>
        <w:ind w:left="480" w:right="120" w:hanging="380"/>
        <w:jc w:val="both"/>
        <w:rPr>
          <w:rFonts w:ascii="Century Gothic" w:hAnsi="Century Gothic"/>
          <w:color w:val="auto"/>
          <w:sz w:val="22"/>
          <w:szCs w:val="22"/>
        </w:rPr>
      </w:pPr>
      <w:r>
        <w:rPr>
          <w:rFonts w:ascii="Century Gothic" w:hAnsi="Century Gothic"/>
          <w:color w:val="auto"/>
          <w:sz w:val="22"/>
          <w:szCs w:val="22"/>
        </w:rPr>
        <w:t xml:space="preserve">The bids will opened on same day at 11.30 A.M on E-paid before of firms / contractors representatives </w:t>
      </w:r>
    </w:p>
    <w:p w14:paraId="7A4D0A66" w14:textId="4729CA28" w:rsidR="00B20B8F" w:rsidRPr="0057136C" w:rsidRDefault="00DF19C1" w:rsidP="00021A0B">
      <w:pPr>
        <w:pStyle w:val="BodyText21"/>
        <w:shd w:val="clear" w:color="auto" w:fill="auto"/>
        <w:tabs>
          <w:tab w:val="left" w:pos="446"/>
        </w:tabs>
        <w:spacing w:before="253" w:after="0" w:line="269" w:lineRule="exact"/>
        <w:ind w:right="120" w:firstLine="0"/>
        <w:rPr>
          <w:rFonts w:ascii="Century Gothic" w:hAnsi="Century Gothic"/>
          <w:b/>
          <w:color w:val="auto"/>
          <w:sz w:val="22"/>
          <w:szCs w:val="22"/>
          <w:u w:val="single"/>
        </w:rPr>
      </w:pPr>
      <w:r w:rsidRPr="0057136C">
        <w:rPr>
          <w:rFonts w:ascii="Century Gothic" w:hAnsi="Century Gothic"/>
          <w:b/>
          <w:color w:val="auto"/>
          <w:sz w:val="22"/>
          <w:szCs w:val="22"/>
          <w:u w:val="single"/>
        </w:rPr>
        <w:t>Terms &amp; Conditions</w:t>
      </w:r>
    </w:p>
    <w:p w14:paraId="7894DF0A" w14:textId="77777777" w:rsidR="001103B6" w:rsidRPr="00D44B6E" w:rsidRDefault="00DD788E" w:rsidP="005A0B4E">
      <w:pPr>
        <w:pStyle w:val="BodyText21"/>
        <w:numPr>
          <w:ilvl w:val="0"/>
          <w:numId w:val="2"/>
        </w:numPr>
        <w:shd w:val="clear" w:color="auto" w:fill="auto"/>
        <w:tabs>
          <w:tab w:val="left" w:pos="446"/>
        </w:tabs>
        <w:spacing w:before="253" w:after="0" w:line="276" w:lineRule="auto"/>
        <w:ind w:left="480" w:right="120" w:hanging="380"/>
        <w:jc w:val="both"/>
        <w:rPr>
          <w:rFonts w:ascii="Century Gothic" w:hAnsi="Century Gothic"/>
          <w:color w:val="auto"/>
          <w:sz w:val="22"/>
          <w:szCs w:val="22"/>
        </w:rPr>
      </w:pPr>
      <w:r w:rsidRPr="00D44B6E">
        <w:rPr>
          <w:rFonts w:ascii="Century Gothic" w:hAnsi="Century Gothic"/>
          <w:color w:val="auto"/>
          <w:sz w:val="22"/>
          <w:szCs w:val="22"/>
        </w:rPr>
        <w:t>All the works shall be carried out / executed in accordance with the bill of quantities and fire safety practice as applicable locally.</w:t>
      </w:r>
    </w:p>
    <w:p w14:paraId="023D89BC" w14:textId="0A00C51B" w:rsidR="001103B6" w:rsidRPr="00D44B6E" w:rsidRDefault="00DD788E" w:rsidP="005A0B4E">
      <w:pPr>
        <w:pStyle w:val="BodyText21"/>
        <w:numPr>
          <w:ilvl w:val="0"/>
          <w:numId w:val="2"/>
        </w:numPr>
        <w:shd w:val="clear" w:color="auto" w:fill="auto"/>
        <w:tabs>
          <w:tab w:val="left" w:pos="465"/>
        </w:tabs>
        <w:spacing w:before="0" w:after="0" w:line="276" w:lineRule="auto"/>
        <w:ind w:left="480" w:right="120" w:hanging="380"/>
        <w:jc w:val="both"/>
        <w:rPr>
          <w:rFonts w:ascii="Century Gothic" w:hAnsi="Century Gothic"/>
          <w:color w:val="auto"/>
          <w:sz w:val="22"/>
          <w:szCs w:val="22"/>
        </w:rPr>
      </w:pPr>
      <w:r w:rsidRPr="00D44B6E">
        <w:rPr>
          <w:rFonts w:ascii="Century Gothic" w:hAnsi="Century Gothic"/>
          <w:color w:val="auto"/>
          <w:sz w:val="22"/>
          <w:szCs w:val="22"/>
        </w:rPr>
        <w:t xml:space="preserve">Fire Superintendent will carry out the </w:t>
      </w:r>
      <w:r w:rsidR="00772B07" w:rsidRPr="00D44B6E">
        <w:rPr>
          <w:rFonts w:ascii="Century Gothic" w:hAnsi="Century Gothic"/>
          <w:color w:val="auto"/>
          <w:sz w:val="22"/>
          <w:szCs w:val="22"/>
        </w:rPr>
        <w:t xml:space="preserve">overall </w:t>
      </w:r>
      <w:r w:rsidRPr="00D44B6E">
        <w:rPr>
          <w:rFonts w:ascii="Century Gothic" w:hAnsi="Century Gothic"/>
          <w:color w:val="auto"/>
          <w:sz w:val="22"/>
          <w:szCs w:val="22"/>
        </w:rPr>
        <w:t>management and detailed inspection of the work under the supervision of the Fire In</w:t>
      </w:r>
      <w:r w:rsidR="00A7271F">
        <w:rPr>
          <w:rFonts w:ascii="Century Gothic" w:hAnsi="Century Gothic"/>
          <w:color w:val="auto"/>
          <w:sz w:val="22"/>
          <w:szCs w:val="22"/>
        </w:rPr>
        <w:t>-</w:t>
      </w:r>
      <w:r w:rsidRPr="00D44B6E">
        <w:rPr>
          <w:rFonts w:ascii="Century Gothic" w:hAnsi="Century Gothic"/>
          <w:color w:val="auto"/>
          <w:sz w:val="22"/>
          <w:szCs w:val="22"/>
        </w:rPr>
        <w:t>charge. Al</w:t>
      </w:r>
      <w:r w:rsidR="0045669B">
        <w:rPr>
          <w:rFonts w:ascii="Century Gothic" w:hAnsi="Century Gothic"/>
          <w:color w:val="auto"/>
          <w:sz w:val="22"/>
          <w:szCs w:val="22"/>
        </w:rPr>
        <w:t>l</w:t>
      </w:r>
      <w:r w:rsidRPr="00D44B6E">
        <w:rPr>
          <w:rFonts w:ascii="Century Gothic" w:hAnsi="Century Gothic"/>
          <w:color w:val="auto"/>
          <w:sz w:val="22"/>
          <w:szCs w:val="22"/>
        </w:rPr>
        <w:t xml:space="preserve"> the </w:t>
      </w:r>
      <w:r w:rsidR="00C81D3A" w:rsidRPr="00D44B6E">
        <w:rPr>
          <w:rFonts w:ascii="Century Gothic" w:hAnsi="Century Gothic"/>
          <w:color w:val="auto"/>
          <w:sz w:val="22"/>
          <w:szCs w:val="22"/>
        </w:rPr>
        <w:t>firefighting</w:t>
      </w:r>
      <w:r w:rsidR="004D44F7" w:rsidRPr="00D44B6E">
        <w:rPr>
          <w:rFonts w:ascii="Century Gothic" w:hAnsi="Century Gothic"/>
          <w:color w:val="auto"/>
          <w:sz w:val="22"/>
          <w:szCs w:val="22"/>
        </w:rPr>
        <w:t xml:space="preserve"> </w:t>
      </w:r>
      <w:r w:rsidRPr="00D44B6E">
        <w:rPr>
          <w:rFonts w:ascii="Century Gothic" w:hAnsi="Century Gothic"/>
          <w:color w:val="auto"/>
          <w:sz w:val="22"/>
          <w:szCs w:val="22"/>
        </w:rPr>
        <w:t xml:space="preserve">material to be used must be approved </w:t>
      </w:r>
      <w:r w:rsidR="00175185" w:rsidRPr="00D44B6E">
        <w:rPr>
          <w:rFonts w:ascii="Century Gothic" w:hAnsi="Century Gothic"/>
          <w:color w:val="auto"/>
          <w:sz w:val="22"/>
          <w:szCs w:val="22"/>
        </w:rPr>
        <w:t>by fire</w:t>
      </w:r>
      <w:r w:rsidR="004D44F7" w:rsidRPr="00D44B6E">
        <w:rPr>
          <w:rFonts w:ascii="Century Gothic" w:hAnsi="Century Gothic"/>
          <w:color w:val="auto"/>
          <w:sz w:val="22"/>
          <w:szCs w:val="22"/>
        </w:rPr>
        <w:t xml:space="preserve"> consultant / </w:t>
      </w:r>
      <w:r w:rsidRPr="00D44B6E">
        <w:rPr>
          <w:rFonts w:ascii="Century Gothic" w:hAnsi="Century Gothic"/>
          <w:color w:val="auto"/>
          <w:sz w:val="22"/>
          <w:szCs w:val="22"/>
        </w:rPr>
        <w:t>In</w:t>
      </w:r>
      <w:r w:rsidR="00A7271F">
        <w:rPr>
          <w:rFonts w:ascii="Century Gothic" w:hAnsi="Century Gothic"/>
          <w:color w:val="auto"/>
          <w:sz w:val="22"/>
          <w:szCs w:val="22"/>
        </w:rPr>
        <w:t>-</w:t>
      </w:r>
      <w:r w:rsidRPr="00D44B6E">
        <w:rPr>
          <w:rFonts w:ascii="Century Gothic" w:hAnsi="Century Gothic"/>
          <w:color w:val="auto"/>
          <w:sz w:val="22"/>
          <w:szCs w:val="22"/>
        </w:rPr>
        <w:t>charge.</w:t>
      </w:r>
    </w:p>
    <w:p w14:paraId="0DD99198" w14:textId="77777777" w:rsidR="001103B6" w:rsidRPr="00D44B6E" w:rsidRDefault="00DD788E" w:rsidP="005A0B4E">
      <w:pPr>
        <w:pStyle w:val="BodyText21"/>
        <w:numPr>
          <w:ilvl w:val="0"/>
          <w:numId w:val="2"/>
        </w:numPr>
        <w:shd w:val="clear" w:color="auto" w:fill="auto"/>
        <w:tabs>
          <w:tab w:val="left" w:pos="455"/>
        </w:tabs>
        <w:spacing w:before="0" w:after="0" w:line="276" w:lineRule="auto"/>
        <w:ind w:left="480" w:right="120" w:hanging="380"/>
        <w:jc w:val="both"/>
        <w:rPr>
          <w:rFonts w:ascii="Century Gothic" w:hAnsi="Century Gothic"/>
          <w:color w:val="auto"/>
          <w:sz w:val="22"/>
          <w:szCs w:val="22"/>
        </w:rPr>
      </w:pPr>
      <w:r w:rsidRPr="00D44B6E">
        <w:rPr>
          <w:rFonts w:ascii="Century Gothic" w:hAnsi="Century Gothic"/>
          <w:color w:val="auto"/>
          <w:sz w:val="22"/>
          <w:szCs w:val="22"/>
        </w:rPr>
        <w:t>Contractor shall repair all the defects in the work executed by him if those are fo</w:t>
      </w:r>
      <w:r w:rsidR="004D44F7" w:rsidRPr="00D44B6E">
        <w:rPr>
          <w:rFonts w:ascii="Century Gothic" w:hAnsi="Century Gothic"/>
          <w:color w:val="auto"/>
          <w:sz w:val="22"/>
          <w:szCs w:val="22"/>
        </w:rPr>
        <w:t>u</w:t>
      </w:r>
      <w:r w:rsidRPr="00D44B6E">
        <w:rPr>
          <w:rFonts w:ascii="Century Gothic" w:hAnsi="Century Gothic"/>
          <w:color w:val="auto"/>
          <w:sz w:val="22"/>
          <w:szCs w:val="22"/>
        </w:rPr>
        <w:t>nd during defect liability period.</w:t>
      </w:r>
    </w:p>
    <w:p w14:paraId="6EB332B5" w14:textId="0CEC23B9" w:rsidR="001103B6" w:rsidRDefault="00DD788E" w:rsidP="005A0B4E">
      <w:pPr>
        <w:pStyle w:val="BodyText21"/>
        <w:numPr>
          <w:ilvl w:val="0"/>
          <w:numId w:val="2"/>
        </w:numPr>
        <w:shd w:val="clear" w:color="auto" w:fill="auto"/>
        <w:tabs>
          <w:tab w:val="left" w:pos="455"/>
        </w:tabs>
        <w:spacing w:before="0" w:after="0" w:line="276" w:lineRule="auto"/>
        <w:ind w:left="475" w:hanging="374"/>
        <w:jc w:val="both"/>
        <w:rPr>
          <w:rFonts w:ascii="Century Gothic" w:hAnsi="Century Gothic"/>
          <w:color w:val="auto"/>
          <w:sz w:val="22"/>
          <w:szCs w:val="22"/>
        </w:rPr>
      </w:pPr>
      <w:r w:rsidRPr="00D44B6E">
        <w:rPr>
          <w:rFonts w:ascii="Century Gothic" w:hAnsi="Century Gothic"/>
          <w:color w:val="auto"/>
          <w:sz w:val="22"/>
          <w:szCs w:val="22"/>
        </w:rPr>
        <w:t xml:space="preserve">All the rates quoted should be inclusive of </w:t>
      </w:r>
      <w:r w:rsidR="004D44F7" w:rsidRPr="00D44B6E">
        <w:rPr>
          <w:rFonts w:ascii="Century Gothic" w:hAnsi="Century Gothic"/>
          <w:color w:val="auto"/>
          <w:sz w:val="22"/>
          <w:szCs w:val="22"/>
        </w:rPr>
        <w:t xml:space="preserve">all prevailing cost of </w:t>
      </w:r>
      <w:proofErr w:type="spellStart"/>
      <w:r w:rsidRPr="00D44B6E">
        <w:rPr>
          <w:rFonts w:ascii="Century Gothic" w:hAnsi="Century Gothic"/>
          <w:color w:val="auto"/>
          <w:sz w:val="22"/>
          <w:szCs w:val="22"/>
        </w:rPr>
        <w:t>labour</w:t>
      </w:r>
      <w:proofErr w:type="spellEnd"/>
      <w:r w:rsidRPr="00D44B6E">
        <w:rPr>
          <w:rFonts w:ascii="Century Gothic" w:hAnsi="Century Gothic"/>
          <w:color w:val="auto"/>
          <w:sz w:val="22"/>
          <w:szCs w:val="22"/>
        </w:rPr>
        <w:t>, material, taxes, profit etc.</w:t>
      </w:r>
    </w:p>
    <w:p w14:paraId="5A232B2D" w14:textId="6A642AE7" w:rsidR="00B938DE" w:rsidRPr="00D44B6E" w:rsidRDefault="00B938DE" w:rsidP="005A0B4E">
      <w:pPr>
        <w:pStyle w:val="BodyText21"/>
        <w:numPr>
          <w:ilvl w:val="0"/>
          <w:numId w:val="2"/>
        </w:numPr>
        <w:shd w:val="clear" w:color="auto" w:fill="auto"/>
        <w:tabs>
          <w:tab w:val="left" w:pos="455"/>
        </w:tabs>
        <w:spacing w:before="0" w:after="0" w:line="276" w:lineRule="auto"/>
        <w:ind w:left="475" w:hanging="374"/>
        <w:jc w:val="both"/>
        <w:rPr>
          <w:rFonts w:ascii="Century Gothic" w:hAnsi="Century Gothic"/>
          <w:color w:val="auto"/>
          <w:sz w:val="22"/>
          <w:szCs w:val="22"/>
        </w:rPr>
      </w:pPr>
      <w:r>
        <w:rPr>
          <w:rFonts w:ascii="Century Gothic" w:hAnsi="Century Gothic"/>
          <w:color w:val="auto"/>
          <w:sz w:val="22"/>
          <w:szCs w:val="22"/>
        </w:rPr>
        <w:t>All payments to contractor will be paid by SLIC, directly into its bank account by digital banking, for which contractor shall provide details of its bank account.</w:t>
      </w:r>
    </w:p>
    <w:p w14:paraId="6BAD4D53" w14:textId="02AB4C12" w:rsidR="001103B6" w:rsidRPr="006A3096" w:rsidRDefault="00D95773" w:rsidP="00D95773">
      <w:pPr>
        <w:pStyle w:val="Heading60"/>
        <w:keepNext/>
        <w:keepLines/>
        <w:shd w:val="clear" w:color="auto" w:fill="auto"/>
        <w:spacing w:after="401" w:line="276" w:lineRule="auto"/>
        <w:rPr>
          <w:rFonts w:ascii="Century Gothic" w:hAnsi="Century Gothic"/>
          <w:color w:val="auto"/>
          <w:sz w:val="22"/>
          <w:szCs w:val="22"/>
        </w:rPr>
      </w:pPr>
      <w:bookmarkStart w:id="1" w:name="bookmark9"/>
      <w:r w:rsidRPr="006A3096">
        <w:rPr>
          <w:rStyle w:val="Heading61"/>
          <w:rFonts w:ascii="Century Gothic" w:hAnsi="Century Gothic"/>
          <w:color w:val="auto"/>
          <w:sz w:val="22"/>
          <w:szCs w:val="22"/>
        </w:rPr>
        <w:t xml:space="preserve">Scope </w:t>
      </w:r>
      <w:proofErr w:type="gramStart"/>
      <w:r w:rsidRPr="006A3096">
        <w:rPr>
          <w:rStyle w:val="Heading61"/>
          <w:rFonts w:ascii="Century Gothic" w:hAnsi="Century Gothic"/>
          <w:color w:val="auto"/>
          <w:sz w:val="22"/>
          <w:szCs w:val="22"/>
        </w:rPr>
        <w:t>Of</w:t>
      </w:r>
      <w:proofErr w:type="gramEnd"/>
      <w:r w:rsidRPr="006A3096">
        <w:rPr>
          <w:rStyle w:val="Heading61"/>
          <w:rFonts w:ascii="Century Gothic" w:hAnsi="Century Gothic"/>
          <w:color w:val="auto"/>
          <w:sz w:val="22"/>
          <w:szCs w:val="22"/>
        </w:rPr>
        <w:t xml:space="preserve"> Work</w:t>
      </w:r>
      <w:bookmarkEnd w:id="1"/>
    </w:p>
    <w:p w14:paraId="727C67DA" w14:textId="7FA5FADB" w:rsidR="001103B6" w:rsidRPr="00D44B6E" w:rsidRDefault="004D44F7" w:rsidP="005A0B4E">
      <w:pPr>
        <w:pStyle w:val="Bodytext80"/>
        <w:numPr>
          <w:ilvl w:val="0"/>
          <w:numId w:val="5"/>
        </w:numPr>
        <w:shd w:val="clear" w:color="auto" w:fill="auto"/>
        <w:spacing w:before="0" w:after="0" w:line="276" w:lineRule="auto"/>
        <w:ind w:left="360" w:right="20"/>
        <w:rPr>
          <w:rFonts w:ascii="Century Gothic" w:hAnsi="Century Gothic"/>
          <w:color w:val="auto"/>
          <w:sz w:val="22"/>
          <w:szCs w:val="22"/>
        </w:rPr>
      </w:pPr>
      <w:r w:rsidRPr="00D44B6E">
        <w:rPr>
          <w:rFonts w:ascii="Century Gothic" w:hAnsi="Century Gothic"/>
          <w:color w:val="auto"/>
          <w:sz w:val="22"/>
          <w:szCs w:val="22"/>
        </w:rPr>
        <w:t xml:space="preserve">To </w:t>
      </w:r>
      <w:r w:rsidR="00DD788E" w:rsidRPr="00D44B6E">
        <w:rPr>
          <w:rFonts w:ascii="Century Gothic" w:hAnsi="Century Gothic"/>
          <w:color w:val="auto"/>
          <w:sz w:val="22"/>
          <w:szCs w:val="22"/>
        </w:rPr>
        <w:t>Advice on technical matters as and when required pertaining to Fire Fighting / Safety arrangements in order to up-grade the fire safety system up</w:t>
      </w:r>
      <w:r w:rsidR="00154804">
        <w:rPr>
          <w:rFonts w:ascii="Century Gothic" w:hAnsi="Century Gothic"/>
          <w:color w:val="auto"/>
          <w:sz w:val="22"/>
          <w:szCs w:val="22"/>
        </w:rPr>
        <w:t xml:space="preserve"> </w:t>
      </w:r>
      <w:r w:rsidR="00DD788E" w:rsidRPr="00D44B6E">
        <w:rPr>
          <w:rFonts w:ascii="Century Gothic" w:hAnsi="Century Gothic"/>
          <w:color w:val="auto"/>
          <w:sz w:val="22"/>
          <w:szCs w:val="22"/>
        </w:rPr>
        <w:t>to the requirements of IAP rules and fire codes, applicable in the country.</w:t>
      </w:r>
    </w:p>
    <w:p w14:paraId="1D8BA034" w14:textId="5748630E" w:rsidR="0057136C" w:rsidRPr="00EE2BC5" w:rsidRDefault="00DD788E" w:rsidP="00EE2BC5">
      <w:pPr>
        <w:pStyle w:val="Bodytext80"/>
        <w:numPr>
          <w:ilvl w:val="0"/>
          <w:numId w:val="5"/>
        </w:numPr>
        <w:shd w:val="clear" w:color="auto" w:fill="auto"/>
        <w:spacing w:before="0" w:after="0" w:line="276" w:lineRule="auto"/>
        <w:ind w:left="360" w:right="20"/>
        <w:rPr>
          <w:rFonts w:ascii="Century Gothic" w:hAnsi="Century Gothic"/>
          <w:color w:val="auto"/>
          <w:sz w:val="22"/>
          <w:szCs w:val="22"/>
        </w:rPr>
      </w:pPr>
      <w:r w:rsidRPr="00D44B6E">
        <w:rPr>
          <w:rFonts w:ascii="Century Gothic" w:hAnsi="Century Gothic"/>
          <w:color w:val="auto"/>
          <w:sz w:val="22"/>
          <w:szCs w:val="22"/>
        </w:rPr>
        <w:t xml:space="preserve">Preparation </w:t>
      </w:r>
      <w:r w:rsidR="00D909B1" w:rsidRPr="00D44B6E">
        <w:rPr>
          <w:rFonts w:ascii="Century Gothic" w:hAnsi="Century Gothic"/>
          <w:color w:val="auto"/>
          <w:sz w:val="22"/>
          <w:szCs w:val="22"/>
        </w:rPr>
        <w:t>of all</w:t>
      </w:r>
      <w:r w:rsidR="004D44F7" w:rsidRPr="00D44B6E">
        <w:rPr>
          <w:rFonts w:ascii="Century Gothic" w:hAnsi="Century Gothic"/>
          <w:color w:val="auto"/>
          <w:sz w:val="22"/>
          <w:szCs w:val="22"/>
        </w:rPr>
        <w:t xml:space="preserve"> </w:t>
      </w:r>
      <w:r w:rsidR="00010EF0" w:rsidRPr="00D44B6E">
        <w:rPr>
          <w:rFonts w:ascii="Century Gothic" w:hAnsi="Century Gothic"/>
          <w:color w:val="auto"/>
          <w:sz w:val="22"/>
          <w:szCs w:val="22"/>
        </w:rPr>
        <w:t>Firefighting</w:t>
      </w:r>
      <w:r w:rsidR="00BD47D9" w:rsidRPr="00D44B6E">
        <w:rPr>
          <w:rFonts w:ascii="Century Gothic" w:hAnsi="Century Gothic"/>
          <w:color w:val="auto"/>
          <w:sz w:val="22"/>
          <w:szCs w:val="22"/>
        </w:rPr>
        <w:t xml:space="preserve"> related </w:t>
      </w:r>
      <w:r w:rsidRPr="00D44B6E">
        <w:rPr>
          <w:rFonts w:ascii="Century Gothic" w:hAnsi="Century Gothic"/>
          <w:color w:val="auto"/>
          <w:sz w:val="22"/>
          <w:szCs w:val="22"/>
        </w:rPr>
        <w:t>feasibility report</w:t>
      </w:r>
      <w:r w:rsidR="004D44F7" w:rsidRPr="00D44B6E">
        <w:rPr>
          <w:rFonts w:ascii="Century Gothic" w:hAnsi="Century Gothic"/>
          <w:color w:val="auto"/>
          <w:sz w:val="22"/>
          <w:szCs w:val="22"/>
        </w:rPr>
        <w:t>s</w:t>
      </w:r>
      <w:r w:rsidRPr="00D44B6E">
        <w:rPr>
          <w:rFonts w:ascii="Century Gothic" w:hAnsi="Century Gothic"/>
          <w:color w:val="auto"/>
          <w:sz w:val="22"/>
          <w:szCs w:val="22"/>
        </w:rPr>
        <w:t>, technical papers and technical notes as and when required</w:t>
      </w:r>
      <w:r w:rsidR="006A19D9">
        <w:rPr>
          <w:rFonts w:ascii="Century Gothic" w:hAnsi="Century Gothic"/>
          <w:color w:val="auto"/>
          <w:sz w:val="22"/>
          <w:szCs w:val="22"/>
        </w:rPr>
        <w:t xml:space="preserve"> by State Life</w:t>
      </w:r>
      <w:r w:rsidRPr="00D44B6E">
        <w:rPr>
          <w:rFonts w:ascii="Century Gothic" w:hAnsi="Century Gothic"/>
          <w:color w:val="auto"/>
          <w:sz w:val="22"/>
          <w:szCs w:val="22"/>
        </w:rPr>
        <w:t>.</w:t>
      </w:r>
    </w:p>
    <w:p w14:paraId="108DB00D" w14:textId="77777777" w:rsidR="0057136C" w:rsidRPr="00D44B6E" w:rsidRDefault="0057136C" w:rsidP="0057136C">
      <w:pPr>
        <w:pStyle w:val="Bodytext80"/>
        <w:shd w:val="clear" w:color="auto" w:fill="auto"/>
        <w:spacing w:before="0" w:after="0" w:line="276" w:lineRule="auto"/>
        <w:ind w:right="20" w:firstLine="0"/>
        <w:rPr>
          <w:rFonts w:ascii="Century Gothic" w:hAnsi="Century Gothic"/>
          <w:color w:val="auto"/>
          <w:sz w:val="22"/>
          <w:szCs w:val="22"/>
        </w:rPr>
      </w:pPr>
    </w:p>
    <w:p w14:paraId="57B30E74" w14:textId="51A1FB86" w:rsidR="001103B6" w:rsidRPr="00D44B6E" w:rsidRDefault="00DD788E" w:rsidP="005A0B4E">
      <w:pPr>
        <w:pStyle w:val="Bodytext80"/>
        <w:numPr>
          <w:ilvl w:val="0"/>
          <w:numId w:val="5"/>
        </w:numPr>
        <w:shd w:val="clear" w:color="auto" w:fill="auto"/>
        <w:spacing w:before="0" w:after="0" w:line="276" w:lineRule="auto"/>
        <w:ind w:left="360" w:right="20"/>
        <w:rPr>
          <w:rFonts w:ascii="Century Gothic" w:hAnsi="Century Gothic"/>
          <w:color w:val="auto"/>
          <w:sz w:val="22"/>
          <w:szCs w:val="22"/>
        </w:rPr>
      </w:pPr>
      <w:r w:rsidRPr="00D44B6E">
        <w:rPr>
          <w:rFonts w:ascii="Century Gothic" w:hAnsi="Century Gothic"/>
          <w:color w:val="auto"/>
          <w:sz w:val="22"/>
          <w:szCs w:val="22"/>
        </w:rPr>
        <w:t xml:space="preserve">Monitoring of purchase of </w:t>
      </w:r>
      <w:r w:rsidR="00185B2D" w:rsidRPr="00D44B6E">
        <w:rPr>
          <w:rFonts w:ascii="Century Gothic" w:hAnsi="Century Gothic"/>
          <w:color w:val="auto"/>
          <w:sz w:val="22"/>
          <w:szCs w:val="22"/>
        </w:rPr>
        <w:t>firefighting</w:t>
      </w:r>
      <w:r w:rsidRPr="00D44B6E">
        <w:rPr>
          <w:rFonts w:ascii="Century Gothic" w:hAnsi="Century Gothic"/>
          <w:color w:val="auto"/>
          <w:sz w:val="22"/>
          <w:szCs w:val="22"/>
        </w:rPr>
        <w:t xml:space="preserve"> </w:t>
      </w:r>
      <w:r w:rsidR="00EB7B85" w:rsidRPr="00D44B6E">
        <w:rPr>
          <w:rFonts w:ascii="Century Gothic" w:hAnsi="Century Gothic"/>
          <w:color w:val="auto"/>
          <w:sz w:val="22"/>
          <w:szCs w:val="22"/>
        </w:rPr>
        <w:t>equipment</w:t>
      </w:r>
      <w:r w:rsidRPr="00D44B6E">
        <w:rPr>
          <w:rFonts w:ascii="Century Gothic" w:hAnsi="Century Gothic"/>
          <w:color w:val="auto"/>
          <w:sz w:val="22"/>
          <w:szCs w:val="22"/>
        </w:rPr>
        <w:t xml:space="preserve"> for the building</w:t>
      </w:r>
      <w:r w:rsidR="008B39FA" w:rsidRPr="00D44B6E">
        <w:rPr>
          <w:rFonts w:ascii="Century Gothic" w:hAnsi="Century Gothic"/>
          <w:color w:val="auto"/>
          <w:sz w:val="22"/>
          <w:szCs w:val="22"/>
        </w:rPr>
        <w:t>s</w:t>
      </w:r>
      <w:r w:rsidRPr="00D44B6E">
        <w:rPr>
          <w:rFonts w:ascii="Century Gothic" w:hAnsi="Century Gothic"/>
          <w:color w:val="auto"/>
          <w:sz w:val="22"/>
          <w:szCs w:val="22"/>
        </w:rPr>
        <w:t xml:space="preserve"> including administrative and technical responsibilities as under:-</w:t>
      </w:r>
    </w:p>
    <w:p w14:paraId="0B3E6816" w14:textId="4C27B1A7" w:rsidR="001103B6" w:rsidRPr="00D44B6E" w:rsidRDefault="00DD788E" w:rsidP="005A0B4E">
      <w:pPr>
        <w:pStyle w:val="Bodytext80"/>
        <w:numPr>
          <w:ilvl w:val="2"/>
          <w:numId w:val="9"/>
        </w:numPr>
        <w:shd w:val="clear" w:color="auto" w:fill="auto"/>
        <w:tabs>
          <w:tab w:val="left" w:pos="1110"/>
        </w:tabs>
        <w:spacing w:before="0" w:after="0" w:line="276" w:lineRule="auto"/>
        <w:ind w:left="720" w:right="20" w:hanging="270"/>
        <w:jc w:val="left"/>
        <w:rPr>
          <w:rFonts w:ascii="Century Gothic" w:hAnsi="Century Gothic"/>
          <w:color w:val="auto"/>
          <w:sz w:val="22"/>
          <w:szCs w:val="22"/>
        </w:rPr>
      </w:pPr>
      <w:r w:rsidRPr="00D44B6E">
        <w:rPr>
          <w:rFonts w:ascii="Century Gothic" w:hAnsi="Century Gothic"/>
          <w:color w:val="auto"/>
          <w:sz w:val="22"/>
          <w:szCs w:val="22"/>
        </w:rPr>
        <w:t xml:space="preserve">Monitoring daily diary of events and state of </w:t>
      </w:r>
      <w:r w:rsidR="00185B2D" w:rsidRPr="00D44B6E">
        <w:rPr>
          <w:rFonts w:ascii="Century Gothic" w:hAnsi="Century Gothic"/>
          <w:color w:val="auto"/>
          <w:sz w:val="22"/>
          <w:szCs w:val="22"/>
        </w:rPr>
        <w:t>firefighting</w:t>
      </w:r>
      <w:r w:rsidRPr="00D44B6E">
        <w:rPr>
          <w:rFonts w:ascii="Century Gothic" w:hAnsi="Century Gothic"/>
          <w:color w:val="auto"/>
          <w:sz w:val="22"/>
          <w:szCs w:val="22"/>
        </w:rPr>
        <w:t xml:space="preserve"> </w:t>
      </w:r>
      <w:r w:rsidR="00EB7B85" w:rsidRPr="00D44B6E">
        <w:rPr>
          <w:rFonts w:ascii="Century Gothic" w:hAnsi="Century Gothic"/>
          <w:color w:val="auto"/>
          <w:sz w:val="22"/>
          <w:szCs w:val="22"/>
        </w:rPr>
        <w:t>equipment</w:t>
      </w:r>
      <w:r w:rsidR="004D44F7" w:rsidRPr="00D44B6E">
        <w:rPr>
          <w:rFonts w:ascii="Century Gothic" w:hAnsi="Century Gothic"/>
          <w:color w:val="auto"/>
          <w:sz w:val="22"/>
          <w:szCs w:val="22"/>
        </w:rPr>
        <w:t xml:space="preserve"> and refilling due for fire extinguishers</w:t>
      </w:r>
      <w:r w:rsidRPr="00D44B6E">
        <w:rPr>
          <w:rFonts w:ascii="Century Gothic" w:hAnsi="Century Gothic"/>
          <w:color w:val="auto"/>
          <w:sz w:val="22"/>
          <w:szCs w:val="22"/>
        </w:rPr>
        <w:t>.</w:t>
      </w:r>
    </w:p>
    <w:p w14:paraId="742BD5B4" w14:textId="400AB99D" w:rsidR="001103B6" w:rsidRPr="00D44B6E" w:rsidRDefault="00DD788E" w:rsidP="005A0B4E">
      <w:pPr>
        <w:pStyle w:val="Bodytext80"/>
        <w:numPr>
          <w:ilvl w:val="2"/>
          <w:numId w:val="9"/>
        </w:numPr>
        <w:shd w:val="clear" w:color="auto" w:fill="auto"/>
        <w:tabs>
          <w:tab w:val="left" w:pos="1100"/>
        </w:tabs>
        <w:spacing w:before="0" w:after="0" w:line="276" w:lineRule="auto"/>
        <w:ind w:left="720" w:right="20" w:hanging="270"/>
        <w:jc w:val="left"/>
        <w:rPr>
          <w:rFonts w:ascii="Century Gothic" w:hAnsi="Century Gothic"/>
          <w:color w:val="auto"/>
          <w:sz w:val="22"/>
          <w:szCs w:val="22"/>
        </w:rPr>
      </w:pPr>
      <w:r w:rsidRPr="00D44B6E">
        <w:rPr>
          <w:rFonts w:ascii="Century Gothic" w:hAnsi="Century Gothic"/>
          <w:color w:val="auto"/>
          <w:sz w:val="22"/>
          <w:szCs w:val="22"/>
        </w:rPr>
        <w:t xml:space="preserve">Preparation of technical specifications and BOQ for purchase of </w:t>
      </w:r>
      <w:r w:rsidR="00185B2D" w:rsidRPr="00D44B6E">
        <w:rPr>
          <w:rFonts w:ascii="Century Gothic" w:hAnsi="Century Gothic"/>
          <w:color w:val="auto"/>
          <w:sz w:val="22"/>
          <w:szCs w:val="22"/>
        </w:rPr>
        <w:t>firefighting</w:t>
      </w:r>
      <w:r w:rsidRPr="00D44B6E">
        <w:rPr>
          <w:rFonts w:ascii="Century Gothic" w:hAnsi="Century Gothic"/>
          <w:color w:val="auto"/>
          <w:sz w:val="22"/>
          <w:szCs w:val="22"/>
        </w:rPr>
        <w:t xml:space="preserve"> </w:t>
      </w:r>
      <w:r w:rsidR="00EB7B85" w:rsidRPr="00D44B6E">
        <w:rPr>
          <w:rFonts w:ascii="Century Gothic" w:hAnsi="Century Gothic"/>
          <w:color w:val="auto"/>
          <w:sz w:val="22"/>
          <w:szCs w:val="22"/>
        </w:rPr>
        <w:t>equipment</w:t>
      </w:r>
      <w:r w:rsidRPr="00D44B6E">
        <w:rPr>
          <w:rFonts w:ascii="Century Gothic" w:hAnsi="Century Gothic"/>
          <w:color w:val="auto"/>
          <w:sz w:val="22"/>
          <w:szCs w:val="22"/>
        </w:rPr>
        <w:t>.</w:t>
      </w:r>
    </w:p>
    <w:p w14:paraId="50B23FB1" w14:textId="77777777" w:rsidR="001103B6" w:rsidRPr="00D44B6E" w:rsidRDefault="00DD788E" w:rsidP="005A0B4E">
      <w:pPr>
        <w:pStyle w:val="Bodytext80"/>
        <w:numPr>
          <w:ilvl w:val="2"/>
          <w:numId w:val="9"/>
        </w:numPr>
        <w:shd w:val="clear" w:color="auto" w:fill="auto"/>
        <w:tabs>
          <w:tab w:val="left" w:pos="1095"/>
        </w:tabs>
        <w:spacing w:before="0" w:after="0" w:line="276" w:lineRule="auto"/>
        <w:ind w:left="720" w:right="20" w:hanging="270"/>
        <w:jc w:val="left"/>
        <w:rPr>
          <w:rFonts w:ascii="Century Gothic" w:hAnsi="Century Gothic"/>
          <w:color w:val="auto"/>
          <w:sz w:val="22"/>
          <w:szCs w:val="22"/>
        </w:rPr>
      </w:pPr>
      <w:r w:rsidRPr="00D44B6E">
        <w:rPr>
          <w:rFonts w:ascii="Century Gothic" w:hAnsi="Century Gothic"/>
          <w:color w:val="auto"/>
          <w:sz w:val="22"/>
          <w:szCs w:val="22"/>
        </w:rPr>
        <w:t>Settlement of disputes with suppliers of other related agencies including meeting with relevant authorities for achieving required progress.</w:t>
      </w:r>
    </w:p>
    <w:p w14:paraId="61425951" w14:textId="3A54C908" w:rsidR="001103B6" w:rsidRPr="00D44B6E" w:rsidRDefault="00DD788E" w:rsidP="005A0B4E">
      <w:pPr>
        <w:pStyle w:val="Bodytext80"/>
        <w:numPr>
          <w:ilvl w:val="2"/>
          <w:numId w:val="9"/>
        </w:numPr>
        <w:shd w:val="clear" w:color="auto" w:fill="auto"/>
        <w:tabs>
          <w:tab w:val="left" w:pos="1095"/>
        </w:tabs>
        <w:spacing w:before="0" w:after="0" w:line="276" w:lineRule="auto"/>
        <w:ind w:left="720" w:right="20" w:hanging="270"/>
        <w:jc w:val="left"/>
        <w:rPr>
          <w:rFonts w:ascii="Century Gothic" w:hAnsi="Century Gothic"/>
          <w:color w:val="auto"/>
          <w:sz w:val="22"/>
          <w:szCs w:val="22"/>
        </w:rPr>
      </w:pPr>
      <w:r w:rsidRPr="00D44B6E">
        <w:rPr>
          <w:rFonts w:ascii="Century Gothic" w:hAnsi="Century Gothic"/>
          <w:color w:val="auto"/>
          <w:sz w:val="22"/>
          <w:szCs w:val="22"/>
        </w:rPr>
        <w:t>Seeking approval of competent authori</w:t>
      </w:r>
      <w:r w:rsidR="00FC54A9">
        <w:rPr>
          <w:rFonts w:ascii="Century Gothic" w:hAnsi="Century Gothic"/>
          <w:color w:val="auto"/>
          <w:sz w:val="22"/>
          <w:szCs w:val="22"/>
        </w:rPr>
        <w:t>ty</w:t>
      </w:r>
      <w:r w:rsidRPr="00D44B6E">
        <w:rPr>
          <w:rFonts w:ascii="Century Gothic" w:hAnsi="Century Gothic"/>
          <w:color w:val="auto"/>
          <w:sz w:val="22"/>
          <w:szCs w:val="22"/>
        </w:rPr>
        <w:t xml:space="preserve"> and Government Agencies for fire Safety arrangements in the building as per their requirement.</w:t>
      </w:r>
    </w:p>
    <w:p w14:paraId="49696778" w14:textId="77777777" w:rsidR="001103B6" w:rsidRDefault="00DD788E" w:rsidP="005A0B4E">
      <w:pPr>
        <w:pStyle w:val="Bodytext80"/>
        <w:numPr>
          <w:ilvl w:val="2"/>
          <w:numId w:val="9"/>
        </w:numPr>
        <w:shd w:val="clear" w:color="auto" w:fill="auto"/>
        <w:tabs>
          <w:tab w:val="left" w:pos="1090"/>
        </w:tabs>
        <w:spacing w:before="0" w:after="0" w:line="276" w:lineRule="auto"/>
        <w:ind w:left="720" w:right="20" w:hanging="270"/>
        <w:jc w:val="left"/>
        <w:rPr>
          <w:rFonts w:ascii="Century Gothic" w:hAnsi="Century Gothic"/>
          <w:color w:val="auto"/>
          <w:sz w:val="22"/>
          <w:szCs w:val="22"/>
        </w:rPr>
      </w:pPr>
      <w:r w:rsidRPr="00D44B6E">
        <w:rPr>
          <w:rFonts w:ascii="Century Gothic" w:hAnsi="Century Gothic"/>
          <w:color w:val="auto"/>
          <w:sz w:val="22"/>
          <w:szCs w:val="22"/>
        </w:rPr>
        <w:t>To attend various meetings with the Suppliers and other agencies working for State Life at Office or at site.</w:t>
      </w:r>
    </w:p>
    <w:p w14:paraId="467FE6B0" w14:textId="77777777" w:rsidR="00EE2BC5" w:rsidRDefault="00EE2BC5" w:rsidP="00EE2BC5">
      <w:pPr>
        <w:pStyle w:val="Bodytext80"/>
        <w:shd w:val="clear" w:color="auto" w:fill="auto"/>
        <w:tabs>
          <w:tab w:val="left" w:pos="1090"/>
        </w:tabs>
        <w:spacing w:before="0" w:after="0" w:line="276" w:lineRule="auto"/>
        <w:ind w:right="20" w:firstLine="0"/>
        <w:jc w:val="left"/>
        <w:rPr>
          <w:rFonts w:ascii="Century Gothic" w:hAnsi="Century Gothic"/>
          <w:color w:val="auto"/>
          <w:sz w:val="22"/>
          <w:szCs w:val="22"/>
        </w:rPr>
      </w:pPr>
    </w:p>
    <w:p w14:paraId="73A3D38B" w14:textId="77777777" w:rsidR="00EC1425" w:rsidRDefault="00EC1425" w:rsidP="00EE2BC5">
      <w:pPr>
        <w:pStyle w:val="Bodytext80"/>
        <w:shd w:val="clear" w:color="auto" w:fill="auto"/>
        <w:tabs>
          <w:tab w:val="left" w:pos="1090"/>
        </w:tabs>
        <w:spacing w:before="0" w:after="0" w:line="276" w:lineRule="auto"/>
        <w:ind w:right="20" w:firstLine="0"/>
        <w:jc w:val="left"/>
        <w:rPr>
          <w:rFonts w:ascii="Century Gothic" w:hAnsi="Century Gothic"/>
          <w:color w:val="auto"/>
          <w:sz w:val="22"/>
          <w:szCs w:val="22"/>
        </w:rPr>
      </w:pPr>
    </w:p>
    <w:p w14:paraId="6EF761B2" w14:textId="77777777" w:rsidR="00EC1425" w:rsidRDefault="00EC1425" w:rsidP="00EE2BC5">
      <w:pPr>
        <w:pStyle w:val="Bodytext80"/>
        <w:shd w:val="clear" w:color="auto" w:fill="auto"/>
        <w:tabs>
          <w:tab w:val="left" w:pos="1090"/>
        </w:tabs>
        <w:spacing w:before="0" w:after="0" w:line="276" w:lineRule="auto"/>
        <w:ind w:right="20" w:firstLine="0"/>
        <w:jc w:val="left"/>
        <w:rPr>
          <w:rFonts w:ascii="Century Gothic" w:hAnsi="Century Gothic"/>
          <w:color w:val="auto"/>
          <w:sz w:val="22"/>
          <w:szCs w:val="22"/>
        </w:rPr>
      </w:pPr>
    </w:p>
    <w:p w14:paraId="33C1CA66" w14:textId="77777777" w:rsidR="00EE2BC5" w:rsidRPr="00D44B6E" w:rsidRDefault="00EE2BC5" w:rsidP="00EE2BC5">
      <w:pPr>
        <w:pStyle w:val="Bodytext80"/>
        <w:shd w:val="clear" w:color="auto" w:fill="auto"/>
        <w:tabs>
          <w:tab w:val="left" w:pos="1090"/>
        </w:tabs>
        <w:spacing w:before="0" w:after="0" w:line="276" w:lineRule="auto"/>
        <w:ind w:right="20" w:firstLine="0"/>
        <w:jc w:val="left"/>
        <w:rPr>
          <w:rFonts w:ascii="Century Gothic" w:hAnsi="Century Gothic"/>
          <w:color w:val="auto"/>
          <w:sz w:val="22"/>
          <w:szCs w:val="22"/>
        </w:rPr>
      </w:pPr>
    </w:p>
    <w:p w14:paraId="0F0CF2F1" w14:textId="4245533A" w:rsidR="0096421A" w:rsidRPr="00F07548" w:rsidRDefault="00DD788E" w:rsidP="00F07548">
      <w:pPr>
        <w:pStyle w:val="Bodytext80"/>
        <w:numPr>
          <w:ilvl w:val="0"/>
          <w:numId w:val="5"/>
        </w:numPr>
        <w:shd w:val="clear" w:color="auto" w:fill="auto"/>
        <w:spacing w:before="0" w:after="0" w:line="276" w:lineRule="auto"/>
        <w:ind w:left="360" w:right="20"/>
        <w:rPr>
          <w:rFonts w:ascii="Century Gothic" w:hAnsi="Century Gothic"/>
          <w:color w:val="auto"/>
          <w:sz w:val="22"/>
          <w:szCs w:val="22"/>
        </w:rPr>
      </w:pPr>
      <w:r w:rsidRPr="00D44B6E">
        <w:rPr>
          <w:rFonts w:ascii="Century Gothic" w:hAnsi="Century Gothic"/>
          <w:color w:val="auto"/>
          <w:sz w:val="22"/>
          <w:szCs w:val="22"/>
        </w:rPr>
        <w:t xml:space="preserve">Conduct </w:t>
      </w:r>
      <w:r w:rsidR="00FC54A9">
        <w:rPr>
          <w:rFonts w:ascii="Century Gothic" w:hAnsi="Century Gothic"/>
          <w:color w:val="auto"/>
          <w:sz w:val="22"/>
          <w:szCs w:val="22"/>
        </w:rPr>
        <w:t>half yearly</w:t>
      </w:r>
      <w:r w:rsidRPr="00D44B6E">
        <w:rPr>
          <w:rFonts w:ascii="Century Gothic" w:hAnsi="Century Gothic"/>
          <w:color w:val="auto"/>
          <w:sz w:val="22"/>
          <w:szCs w:val="22"/>
        </w:rPr>
        <w:t xml:space="preserve"> lecture</w:t>
      </w:r>
      <w:r w:rsidR="00FC54A9">
        <w:rPr>
          <w:rFonts w:ascii="Century Gothic" w:hAnsi="Century Gothic"/>
          <w:color w:val="auto"/>
          <w:sz w:val="22"/>
          <w:szCs w:val="22"/>
        </w:rPr>
        <w:t>/training</w:t>
      </w:r>
      <w:r w:rsidRPr="00D44B6E">
        <w:rPr>
          <w:rFonts w:ascii="Century Gothic" w:hAnsi="Century Gothic"/>
          <w:color w:val="auto"/>
          <w:sz w:val="22"/>
          <w:szCs w:val="22"/>
        </w:rPr>
        <w:t xml:space="preserve"> and practical demonstration </w:t>
      </w:r>
      <w:r w:rsidR="00FC54A9">
        <w:rPr>
          <w:rFonts w:ascii="Century Gothic" w:hAnsi="Century Gothic"/>
          <w:color w:val="auto"/>
          <w:sz w:val="22"/>
          <w:szCs w:val="22"/>
        </w:rPr>
        <w:t>for</w:t>
      </w:r>
      <w:r w:rsidRPr="00D44B6E">
        <w:rPr>
          <w:rFonts w:ascii="Century Gothic" w:hAnsi="Century Gothic"/>
          <w:color w:val="auto"/>
          <w:sz w:val="22"/>
          <w:szCs w:val="22"/>
        </w:rPr>
        <w:t xml:space="preserve"> nominated personnel at State life Building # </w:t>
      </w:r>
      <w:r w:rsidR="00FC54A9">
        <w:rPr>
          <w:rFonts w:ascii="Century Gothic" w:hAnsi="Century Gothic"/>
          <w:color w:val="auto"/>
          <w:sz w:val="22"/>
          <w:szCs w:val="22"/>
        </w:rPr>
        <w:t xml:space="preserve">Karachi, Hyderabad, Sukkur, Larkana, </w:t>
      </w:r>
      <w:proofErr w:type="spellStart"/>
      <w:r w:rsidR="00FC54A9">
        <w:rPr>
          <w:rFonts w:ascii="Century Gothic" w:hAnsi="Century Gothic"/>
          <w:color w:val="auto"/>
          <w:sz w:val="22"/>
          <w:szCs w:val="22"/>
        </w:rPr>
        <w:t>Mirpurkhas</w:t>
      </w:r>
      <w:proofErr w:type="spellEnd"/>
      <w:r w:rsidR="00FC54A9">
        <w:rPr>
          <w:rFonts w:ascii="Century Gothic" w:hAnsi="Century Gothic"/>
          <w:color w:val="auto"/>
          <w:sz w:val="22"/>
          <w:szCs w:val="22"/>
        </w:rPr>
        <w:t xml:space="preserve"> &amp; Rahim Yar Khan</w:t>
      </w:r>
      <w:r w:rsidR="003B3813" w:rsidRPr="00D44B6E">
        <w:rPr>
          <w:rFonts w:ascii="Century Gothic" w:hAnsi="Century Gothic"/>
          <w:color w:val="auto"/>
          <w:sz w:val="22"/>
          <w:szCs w:val="22"/>
        </w:rPr>
        <w:t xml:space="preserve">, </w:t>
      </w:r>
      <w:r w:rsidRPr="00D44B6E">
        <w:rPr>
          <w:rFonts w:ascii="Century Gothic" w:hAnsi="Century Gothic"/>
          <w:color w:val="auto"/>
          <w:sz w:val="22"/>
          <w:szCs w:val="22"/>
        </w:rPr>
        <w:t>using audio / video training aids for fire safety system</w:t>
      </w:r>
      <w:r w:rsidR="003B3813" w:rsidRPr="00D44B6E">
        <w:rPr>
          <w:rFonts w:ascii="Century Gothic" w:hAnsi="Century Gothic"/>
          <w:color w:val="auto"/>
          <w:sz w:val="22"/>
          <w:szCs w:val="22"/>
        </w:rPr>
        <w:t xml:space="preserve"> at their own expenses</w:t>
      </w:r>
      <w:r w:rsidRPr="00D44B6E">
        <w:rPr>
          <w:rFonts w:ascii="Century Gothic" w:hAnsi="Century Gothic"/>
          <w:color w:val="auto"/>
          <w:sz w:val="22"/>
          <w:szCs w:val="22"/>
        </w:rPr>
        <w:t>.</w:t>
      </w:r>
    </w:p>
    <w:p w14:paraId="3A063269" w14:textId="6C05042B" w:rsidR="00EB7B85" w:rsidRPr="00EB7B85" w:rsidRDefault="00DD788E" w:rsidP="00EB7B85">
      <w:pPr>
        <w:pStyle w:val="Bodytext80"/>
        <w:numPr>
          <w:ilvl w:val="0"/>
          <w:numId w:val="5"/>
        </w:numPr>
        <w:shd w:val="clear" w:color="auto" w:fill="auto"/>
        <w:spacing w:before="0" w:after="0" w:line="276" w:lineRule="auto"/>
        <w:ind w:left="360" w:right="20"/>
        <w:rPr>
          <w:rFonts w:ascii="Century Gothic" w:hAnsi="Century Gothic"/>
          <w:color w:val="auto"/>
          <w:sz w:val="22"/>
          <w:szCs w:val="22"/>
        </w:rPr>
      </w:pPr>
      <w:r w:rsidRPr="00D44B6E">
        <w:rPr>
          <w:rFonts w:ascii="Century Gothic" w:hAnsi="Century Gothic"/>
          <w:color w:val="auto"/>
          <w:sz w:val="22"/>
          <w:szCs w:val="22"/>
        </w:rPr>
        <w:t>Be responsible against all types of fire</w:t>
      </w:r>
      <w:r w:rsidR="00A07F4C" w:rsidRPr="00D44B6E">
        <w:rPr>
          <w:rFonts w:ascii="Century Gothic" w:hAnsi="Century Gothic"/>
          <w:color w:val="auto"/>
          <w:sz w:val="22"/>
          <w:szCs w:val="22"/>
        </w:rPr>
        <w:t>s</w:t>
      </w:r>
      <w:r w:rsidRPr="00D44B6E">
        <w:rPr>
          <w:rFonts w:ascii="Century Gothic" w:hAnsi="Century Gothic"/>
          <w:color w:val="auto"/>
          <w:sz w:val="22"/>
          <w:szCs w:val="22"/>
        </w:rPr>
        <w:t xml:space="preserve">, </w:t>
      </w:r>
      <w:r w:rsidR="00185B2D" w:rsidRPr="00D44B6E">
        <w:rPr>
          <w:rFonts w:ascii="Century Gothic" w:hAnsi="Century Gothic"/>
          <w:color w:val="auto"/>
          <w:sz w:val="22"/>
          <w:szCs w:val="22"/>
        </w:rPr>
        <w:t>firefighting</w:t>
      </w:r>
      <w:r w:rsidRPr="00D44B6E">
        <w:rPr>
          <w:rFonts w:ascii="Century Gothic" w:hAnsi="Century Gothic"/>
          <w:color w:val="auto"/>
          <w:sz w:val="22"/>
          <w:szCs w:val="22"/>
        </w:rPr>
        <w:t xml:space="preserve"> arrangements up</w:t>
      </w:r>
      <w:r w:rsidRPr="00D44B6E">
        <w:rPr>
          <w:rFonts w:ascii="Century Gothic" w:hAnsi="Century Gothic"/>
          <w:color w:val="auto"/>
          <w:sz w:val="22"/>
          <w:szCs w:val="22"/>
        </w:rPr>
        <w:softHyphen/>
        <w:t xml:space="preserve">grading and its maintenance in the </w:t>
      </w:r>
      <w:r w:rsidR="003B3813" w:rsidRPr="00D44B6E">
        <w:rPr>
          <w:rFonts w:ascii="Century Gothic" w:hAnsi="Century Gothic"/>
          <w:color w:val="auto"/>
          <w:sz w:val="22"/>
          <w:szCs w:val="22"/>
        </w:rPr>
        <w:t>all</w:t>
      </w:r>
      <w:r w:rsidRPr="00D44B6E">
        <w:rPr>
          <w:rFonts w:ascii="Century Gothic" w:hAnsi="Century Gothic"/>
          <w:color w:val="auto"/>
          <w:sz w:val="22"/>
          <w:szCs w:val="22"/>
        </w:rPr>
        <w:t xml:space="preserve"> building</w:t>
      </w:r>
      <w:r w:rsidR="003B3813" w:rsidRPr="00D44B6E">
        <w:rPr>
          <w:rFonts w:ascii="Century Gothic" w:hAnsi="Century Gothic"/>
          <w:color w:val="auto"/>
          <w:sz w:val="22"/>
          <w:szCs w:val="22"/>
        </w:rPr>
        <w:t>s</w:t>
      </w:r>
      <w:r w:rsidRPr="00D44B6E">
        <w:rPr>
          <w:rFonts w:ascii="Century Gothic" w:hAnsi="Century Gothic"/>
          <w:color w:val="auto"/>
          <w:sz w:val="22"/>
          <w:szCs w:val="22"/>
        </w:rPr>
        <w:t xml:space="preserve"> under this contract / letter of</w:t>
      </w:r>
      <w:r w:rsidR="00A07F4C" w:rsidRPr="00D44B6E">
        <w:rPr>
          <w:rFonts w:ascii="Century Gothic" w:hAnsi="Century Gothic"/>
          <w:color w:val="auto"/>
          <w:sz w:val="22"/>
          <w:szCs w:val="22"/>
        </w:rPr>
        <w:t xml:space="preserve"> </w:t>
      </w:r>
      <w:r w:rsidRPr="00D44B6E">
        <w:rPr>
          <w:rFonts w:ascii="Century Gothic" w:hAnsi="Century Gothic"/>
          <w:color w:val="auto"/>
          <w:sz w:val="22"/>
          <w:szCs w:val="22"/>
        </w:rPr>
        <w:t>award.</w:t>
      </w:r>
    </w:p>
    <w:p w14:paraId="6737BC98" w14:textId="148128C8" w:rsidR="006B1153" w:rsidRDefault="00DD788E" w:rsidP="00EB7B85">
      <w:pPr>
        <w:pStyle w:val="Bodytext80"/>
        <w:numPr>
          <w:ilvl w:val="0"/>
          <w:numId w:val="5"/>
        </w:numPr>
        <w:shd w:val="clear" w:color="auto" w:fill="auto"/>
        <w:spacing w:before="0" w:after="0" w:line="276" w:lineRule="auto"/>
        <w:ind w:left="360" w:right="20"/>
        <w:rPr>
          <w:rFonts w:ascii="Century Gothic" w:hAnsi="Century Gothic"/>
          <w:color w:val="auto"/>
          <w:sz w:val="22"/>
          <w:szCs w:val="22"/>
        </w:rPr>
      </w:pPr>
      <w:r w:rsidRPr="00EB7B85">
        <w:rPr>
          <w:rFonts w:ascii="Century Gothic" w:hAnsi="Century Gothic"/>
          <w:color w:val="auto"/>
          <w:sz w:val="22"/>
          <w:szCs w:val="22"/>
        </w:rPr>
        <w:t xml:space="preserve">Assume complete responsibility </w:t>
      </w:r>
      <w:r w:rsidR="005D2A86" w:rsidRPr="00EB7B85">
        <w:rPr>
          <w:rFonts w:ascii="Century Gothic" w:hAnsi="Century Gothic"/>
          <w:color w:val="auto"/>
          <w:sz w:val="22"/>
          <w:szCs w:val="22"/>
        </w:rPr>
        <w:t>whatsoever</w:t>
      </w:r>
      <w:r w:rsidRPr="00EB7B85">
        <w:rPr>
          <w:rFonts w:ascii="Century Gothic" w:hAnsi="Century Gothic"/>
          <w:color w:val="auto"/>
          <w:sz w:val="22"/>
          <w:szCs w:val="22"/>
        </w:rPr>
        <w:t xml:space="preserve"> regarding Fire Fighting </w:t>
      </w:r>
      <w:r w:rsidR="00A07F4C" w:rsidRPr="00EB7B85">
        <w:rPr>
          <w:rFonts w:ascii="Century Gothic" w:hAnsi="Century Gothic"/>
          <w:color w:val="auto"/>
          <w:sz w:val="22"/>
          <w:szCs w:val="22"/>
        </w:rPr>
        <w:t xml:space="preserve">/ fires </w:t>
      </w:r>
      <w:r w:rsidR="00D909B1" w:rsidRPr="00EB7B85">
        <w:rPr>
          <w:rFonts w:ascii="Century Gothic" w:hAnsi="Century Gothic"/>
          <w:color w:val="auto"/>
          <w:sz w:val="22"/>
          <w:szCs w:val="22"/>
        </w:rPr>
        <w:t>in the</w:t>
      </w:r>
      <w:r w:rsidR="00137240" w:rsidRPr="00EB7B85">
        <w:rPr>
          <w:rFonts w:ascii="Century Gothic" w:hAnsi="Century Gothic"/>
          <w:color w:val="auto"/>
          <w:sz w:val="22"/>
          <w:szCs w:val="22"/>
        </w:rPr>
        <w:t xml:space="preserve"> b</w:t>
      </w:r>
      <w:r w:rsidR="00A07F4C" w:rsidRPr="00EB7B85">
        <w:rPr>
          <w:rFonts w:ascii="Century Gothic" w:hAnsi="Century Gothic"/>
          <w:color w:val="auto"/>
          <w:sz w:val="22"/>
          <w:szCs w:val="22"/>
        </w:rPr>
        <w:t>uildings</w:t>
      </w:r>
      <w:r w:rsidR="003B3813" w:rsidRPr="00EB7B85">
        <w:rPr>
          <w:rFonts w:ascii="Century Gothic" w:hAnsi="Century Gothic"/>
          <w:color w:val="auto"/>
          <w:sz w:val="22"/>
          <w:szCs w:val="22"/>
        </w:rPr>
        <w:t xml:space="preserve">, responding/ dealing with all </w:t>
      </w:r>
      <w:r w:rsidR="008110D4" w:rsidRPr="00EB7B85">
        <w:rPr>
          <w:rFonts w:ascii="Century Gothic" w:hAnsi="Century Gothic"/>
          <w:color w:val="auto"/>
          <w:sz w:val="22"/>
          <w:szCs w:val="22"/>
        </w:rPr>
        <w:t xml:space="preserve">concerned </w:t>
      </w:r>
      <w:r w:rsidR="00D6614D" w:rsidRPr="00EB7B85">
        <w:rPr>
          <w:rFonts w:ascii="Century Gothic" w:hAnsi="Century Gothic"/>
          <w:color w:val="auto"/>
          <w:sz w:val="22"/>
          <w:szCs w:val="22"/>
        </w:rPr>
        <w:t xml:space="preserve">Govt. </w:t>
      </w:r>
      <w:r w:rsidR="003B3813" w:rsidRPr="00EB7B85">
        <w:rPr>
          <w:rFonts w:ascii="Century Gothic" w:hAnsi="Century Gothic"/>
          <w:color w:val="auto"/>
          <w:sz w:val="22"/>
          <w:szCs w:val="22"/>
        </w:rPr>
        <w:t xml:space="preserve">agencies and </w:t>
      </w:r>
      <w:r w:rsidR="00D909B1" w:rsidRPr="00EB7B85">
        <w:rPr>
          <w:rFonts w:ascii="Century Gothic" w:hAnsi="Century Gothic"/>
          <w:color w:val="auto"/>
          <w:sz w:val="22"/>
          <w:szCs w:val="22"/>
        </w:rPr>
        <w:t>departments, shall</w:t>
      </w:r>
      <w:r w:rsidRPr="00EB7B85">
        <w:rPr>
          <w:rFonts w:ascii="Century Gothic" w:hAnsi="Century Gothic"/>
          <w:color w:val="auto"/>
          <w:sz w:val="22"/>
          <w:szCs w:val="22"/>
        </w:rPr>
        <w:t xml:space="preserve"> also be completely responsible for making and ensuring proper,</w:t>
      </w:r>
      <w:r w:rsidR="00A07F4C" w:rsidRPr="00EB7B85">
        <w:rPr>
          <w:rFonts w:ascii="Century Gothic" w:hAnsi="Century Gothic"/>
          <w:color w:val="auto"/>
          <w:sz w:val="22"/>
          <w:szCs w:val="22"/>
        </w:rPr>
        <w:t xml:space="preserve"> </w:t>
      </w:r>
      <w:r w:rsidRPr="00EB7B85">
        <w:rPr>
          <w:rFonts w:ascii="Century Gothic" w:hAnsi="Century Gothic"/>
          <w:color w:val="auto"/>
          <w:sz w:val="22"/>
          <w:szCs w:val="22"/>
        </w:rPr>
        <w:t xml:space="preserve">adequate and </w:t>
      </w:r>
      <w:r w:rsidR="000A49E0" w:rsidRPr="00EB7B85">
        <w:rPr>
          <w:rFonts w:ascii="Century Gothic" w:hAnsi="Century Gothic"/>
          <w:color w:val="auto"/>
          <w:sz w:val="22"/>
          <w:szCs w:val="22"/>
        </w:rPr>
        <w:t>effective fire</w:t>
      </w:r>
      <w:r w:rsidRPr="00EB7B85">
        <w:rPr>
          <w:rFonts w:ascii="Century Gothic" w:hAnsi="Century Gothic"/>
          <w:color w:val="auto"/>
          <w:sz w:val="22"/>
          <w:szCs w:val="22"/>
        </w:rPr>
        <w:t xml:space="preserve"> safety arrangement</w:t>
      </w:r>
      <w:r w:rsidR="00A07F4C" w:rsidRPr="00EB7B85">
        <w:rPr>
          <w:rFonts w:ascii="Century Gothic" w:hAnsi="Century Gothic"/>
          <w:color w:val="auto"/>
          <w:sz w:val="22"/>
          <w:szCs w:val="22"/>
        </w:rPr>
        <w:t>s</w:t>
      </w:r>
      <w:r w:rsidRPr="00EB7B85">
        <w:rPr>
          <w:rFonts w:ascii="Century Gothic" w:hAnsi="Century Gothic"/>
          <w:color w:val="auto"/>
          <w:sz w:val="22"/>
          <w:szCs w:val="22"/>
        </w:rPr>
        <w:t xml:space="preserve"> in the buildings </w:t>
      </w:r>
      <w:r w:rsidR="008110D4" w:rsidRPr="00EB7B85">
        <w:rPr>
          <w:rFonts w:ascii="Century Gothic" w:hAnsi="Century Gothic"/>
          <w:color w:val="auto"/>
          <w:sz w:val="22"/>
          <w:szCs w:val="22"/>
        </w:rPr>
        <w:t xml:space="preserve">with due </w:t>
      </w:r>
      <w:r w:rsidRPr="00EB7B85">
        <w:rPr>
          <w:rFonts w:ascii="Century Gothic" w:hAnsi="Century Gothic"/>
          <w:color w:val="auto"/>
          <w:sz w:val="22"/>
          <w:szCs w:val="22"/>
        </w:rPr>
        <w:t>approval of State Life.</w:t>
      </w:r>
    </w:p>
    <w:p w14:paraId="3E359F09" w14:textId="77777777" w:rsidR="001F09A7" w:rsidRDefault="00A5362E" w:rsidP="001F09A7">
      <w:pPr>
        <w:pStyle w:val="Bodytext80"/>
        <w:numPr>
          <w:ilvl w:val="0"/>
          <w:numId w:val="5"/>
        </w:numPr>
        <w:shd w:val="clear" w:color="auto" w:fill="auto"/>
        <w:spacing w:before="0" w:after="0" w:line="276" w:lineRule="auto"/>
        <w:ind w:left="360" w:right="20"/>
        <w:rPr>
          <w:rFonts w:ascii="Century Gothic" w:hAnsi="Century Gothic"/>
          <w:color w:val="auto"/>
          <w:sz w:val="22"/>
          <w:szCs w:val="22"/>
        </w:rPr>
      </w:pPr>
      <w:r>
        <w:rPr>
          <w:rFonts w:ascii="Century Gothic" w:hAnsi="Century Gothic"/>
          <w:color w:val="auto"/>
          <w:sz w:val="22"/>
          <w:szCs w:val="22"/>
        </w:rPr>
        <w:t>Fire hazard drill along with false alarm will be organized on regular basis</w:t>
      </w:r>
    </w:p>
    <w:p w14:paraId="604B1238" w14:textId="2A22F822" w:rsidR="001103B6" w:rsidRPr="001F09A7" w:rsidRDefault="00DD788E" w:rsidP="001F09A7">
      <w:pPr>
        <w:pStyle w:val="Bodytext80"/>
        <w:numPr>
          <w:ilvl w:val="0"/>
          <w:numId w:val="5"/>
        </w:numPr>
        <w:shd w:val="clear" w:color="auto" w:fill="auto"/>
        <w:spacing w:before="0" w:after="0" w:line="276" w:lineRule="auto"/>
        <w:ind w:left="360" w:right="20"/>
        <w:rPr>
          <w:rFonts w:ascii="Century Gothic" w:hAnsi="Century Gothic"/>
          <w:color w:val="auto"/>
          <w:sz w:val="22"/>
          <w:szCs w:val="22"/>
        </w:rPr>
      </w:pPr>
      <w:r w:rsidRPr="001F09A7">
        <w:rPr>
          <w:rFonts w:ascii="Century Gothic" w:hAnsi="Century Gothic"/>
          <w:color w:val="auto"/>
          <w:sz w:val="22"/>
          <w:szCs w:val="22"/>
        </w:rPr>
        <w:t xml:space="preserve">Provide training to at least four (04) State Life Security guards </w:t>
      </w:r>
      <w:r w:rsidR="008110D4" w:rsidRPr="001F09A7">
        <w:rPr>
          <w:rFonts w:ascii="Century Gothic" w:hAnsi="Century Gothic"/>
          <w:color w:val="auto"/>
          <w:sz w:val="22"/>
          <w:szCs w:val="22"/>
        </w:rPr>
        <w:t xml:space="preserve">so that they may </w:t>
      </w:r>
      <w:r w:rsidRPr="001F09A7">
        <w:rPr>
          <w:rFonts w:ascii="Century Gothic" w:hAnsi="Century Gothic"/>
          <w:color w:val="auto"/>
          <w:sz w:val="22"/>
          <w:szCs w:val="22"/>
        </w:rPr>
        <w:t>be able to fight fire, in case of emergency.</w:t>
      </w:r>
    </w:p>
    <w:p w14:paraId="3B06E9FA" w14:textId="3C5B3685" w:rsidR="001103B6" w:rsidRPr="006A3096" w:rsidRDefault="001F09A7" w:rsidP="001F09A7">
      <w:pPr>
        <w:pStyle w:val="Bodytext80"/>
        <w:shd w:val="clear" w:color="auto" w:fill="auto"/>
        <w:spacing w:before="0" w:after="0" w:line="276" w:lineRule="auto"/>
        <w:ind w:left="360" w:right="20"/>
        <w:rPr>
          <w:rFonts w:ascii="Century Gothic" w:hAnsi="Century Gothic"/>
          <w:color w:val="auto"/>
          <w:sz w:val="22"/>
          <w:szCs w:val="22"/>
        </w:rPr>
      </w:pPr>
      <w:r>
        <w:rPr>
          <w:rFonts w:ascii="Century Gothic" w:hAnsi="Century Gothic"/>
          <w:color w:val="auto"/>
          <w:sz w:val="22"/>
          <w:szCs w:val="22"/>
        </w:rPr>
        <w:t>9.</w:t>
      </w:r>
      <w:r>
        <w:rPr>
          <w:rFonts w:ascii="Century Gothic" w:hAnsi="Century Gothic"/>
          <w:color w:val="auto"/>
          <w:sz w:val="22"/>
          <w:szCs w:val="22"/>
        </w:rPr>
        <w:tab/>
      </w:r>
      <w:r w:rsidR="00E53435">
        <w:rPr>
          <w:rFonts w:ascii="Century Gothic" w:hAnsi="Century Gothic"/>
          <w:color w:val="auto"/>
          <w:sz w:val="22"/>
          <w:szCs w:val="22"/>
        </w:rPr>
        <w:t xml:space="preserve">To </w:t>
      </w:r>
      <w:r w:rsidR="00DD788E" w:rsidRPr="006A3096">
        <w:rPr>
          <w:rFonts w:ascii="Century Gothic" w:hAnsi="Century Gothic"/>
          <w:color w:val="auto"/>
          <w:sz w:val="22"/>
          <w:szCs w:val="22"/>
        </w:rPr>
        <w:t xml:space="preserve">Provide </w:t>
      </w:r>
      <w:r w:rsidR="00E53435">
        <w:rPr>
          <w:rFonts w:ascii="Century Gothic" w:hAnsi="Century Gothic"/>
          <w:color w:val="auto"/>
          <w:sz w:val="22"/>
          <w:szCs w:val="22"/>
        </w:rPr>
        <w:t xml:space="preserve">and depute </w:t>
      </w:r>
      <w:r w:rsidR="00DD788E" w:rsidRPr="006A3096">
        <w:rPr>
          <w:rFonts w:ascii="Century Gothic" w:hAnsi="Century Gothic"/>
          <w:color w:val="auto"/>
          <w:sz w:val="22"/>
          <w:szCs w:val="22"/>
        </w:rPr>
        <w:t xml:space="preserve">round the clock trained and certified Fire Fighting </w:t>
      </w:r>
      <w:r w:rsidR="00137240" w:rsidRPr="006A3096">
        <w:rPr>
          <w:rFonts w:ascii="Century Gothic" w:hAnsi="Century Gothic"/>
          <w:color w:val="auto"/>
          <w:sz w:val="22"/>
          <w:szCs w:val="22"/>
        </w:rPr>
        <w:t>personnel</w:t>
      </w:r>
      <w:r w:rsidR="00E53435">
        <w:rPr>
          <w:rFonts w:ascii="Century Gothic" w:hAnsi="Century Gothic"/>
          <w:color w:val="auto"/>
          <w:sz w:val="22"/>
          <w:szCs w:val="22"/>
        </w:rPr>
        <w:t xml:space="preserve"> to </w:t>
      </w:r>
      <w:r w:rsidR="00746710">
        <w:rPr>
          <w:rFonts w:ascii="Century Gothic" w:hAnsi="Century Gothic"/>
          <w:color w:val="auto"/>
          <w:sz w:val="22"/>
          <w:szCs w:val="22"/>
        </w:rPr>
        <w:t>be present</w:t>
      </w:r>
      <w:r w:rsidR="00D6614D">
        <w:rPr>
          <w:rFonts w:ascii="Century Gothic" w:hAnsi="Century Gothic"/>
          <w:color w:val="auto"/>
          <w:sz w:val="22"/>
          <w:szCs w:val="22"/>
        </w:rPr>
        <w:t xml:space="preserve"> in the buildings</w:t>
      </w:r>
      <w:r w:rsidR="00E53435">
        <w:rPr>
          <w:rFonts w:ascii="Century Gothic" w:hAnsi="Century Gothic"/>
          <w:color w:val="auto"/>
          <w:sz w:val="22"/>
          <w:szCs w:val="22"/>
        </w:rPr>
        <w:t xml:space="preserve"> </w:t>
      </w:r>
      <w:r w:rsidR="00DD788E" w:rsidRPr="006A3096">
        <w:rPr>
          <w:rFonts w:ascii="Century Gothic" w:hAnsi="Century Gothic"/>
          <w:color w:val="auto"/>
          <w:sz w:val="22"/>
          <w:szCs w:val="22"/>
        </w:rPr>
        <w:t xml:space="preserve">(including holidays) in order to fight </w:t>
      </w:r>
      <w:r w:rsidR="00E53435">
        <w:rPr>
          <w:rFonts w:ascii="Century Gothic" w:hAnsi="Century Gothic"/>
          <w:color w:val="auto"/>
          <w:sz w:val="22"/>
          <w:szCs w:val="22"/>
        </w:rPr>
        <w:t xml:space="preserve">any </w:t>
      </w:r>
      <w:r w:rsidR="00746710" w:rsidRPr="006A3096">
        <w:rPr>
          <w:rFonts w:ascii="Century Gothic" w:hAnsi="Century Gothic"/>
          <w:color w:val="auto"/>
          <w:sz w:val="22"/>
          <w:szCs w:val="22"/>
        </w:rPr>
        <w:t>probable,</w:t>
      </w:r>
      <w:r w:rsidR="00DD788E" w:rsidRPr="006A3096">
        <w:rPr>
          <w:rFonts w:ascii="Century Gothic" w:hAnsi="Century Gothic"/>
          <w:color w:val="auto"/>
          <w:sz w:val="22"/>
          <w:szCs w:val="22"/>
        </w:rPr>
        <w:t xml:space="preserve"> outspread of fire. Details of personnel required are given in </w:t>
      </w:r>
      <w:r w:rsidR="00DD788E" w:rsidRPr="006A3096">
        <w:rPr>
          <w:rFonts w:ascii="Century Gothic" w:hAnsi="Century Gothic"/>
          <w:b/>
          <w:color w:val="auto"/>
          <w:sz w:val="22"/>
          <w:szCs w:val="22"/>
        </w:rPr>
        <w:t>Annexure - "</w:t>
      </w:r>
      <w:r w:rsidR="00023CB2" w:rsidRPr="006A3096">
        <w:rPr>
          <w:rFonts w:ascii="Century Gothic" w:hAnsi="Century Gothic"/>
          <w:b/>
          <w:color w:val="auto"/>
          <w:sz w:val="22"/>
          <w:szCs w:val="22"/>
        </w:rPr>
        <w:t>A</w:t>
      </w:r>
      <w:r w:rsidR="00DD788E" w:rsidRPr="006A3096">
        <w:rPr>
          <w:rFonts w:ascii="Century Gothic" w:hAnsi="Century Gothic"/>
          <w:color w:val="auto"/>
          <w:sz w:val="22"/>
          <w:szCs w:val="22"/>
        </w:rPr>
        <w:t>".</w:t>
      </w:r>
    </w:p>
    <w:p w14:paraId="134AEA6C" w14:textId="11F5C02F" w:rsidR="001103B6" w:rsidRPr="006A3096" w:rsidRDefault="001F09A7" w:rsidP="001F09A7">
      <w:pPr>
        <w:pStyle w:val="Bodytext80"/>
        <w:shd w:val="clear" w:color="auto" w:fill="auto"/>
        <w:spacing w:before="0" w:after="0" w:line="276" w:lineRule="auto"/>
        <w:ind w:left="360" w:right="20"/>
        <w:rPr>
          <w:rFonts w:ascii="Century Gothic" w:hAnsi="Century Gothic"/>
          <w:color w:val="auto"/>
          <w:sz w:val="22"/>
          <w:szCs w:val="22"/>
        </w:rPr>
      </w:pPr>
      <w:r>
        <w:rPr>
          <w:rFonts w:ascii="Century Gothic" w:hAnsi="Century Gothic"/>
          <w:color w:val="auto"/>
          <w:sz w:val="22"/>
          <w:szCs w:val="22"/>
        </w:rPr>
        <w:t>10.</w:t>
      </w:r>
      <w:r>
        <w:rPr>
          <w:rFonts w:ascii="Century Gothic" w:hAnsi="Century Gothic"/>
          <w:color w:val="auto"/>
          <w:sz w:val="22"/>
          <w:szCs w:val="22"/>
        </w:rPr>
        <w:tab/>
      </w:r>
      <w:r w:rsidR="00E53435">
        <w:rPr>
          <w:rFonts w:ascii="Century Gothic" w:hAnsi="Century Gothic"/>
          <w:color w:val="auto"/>
          <w:sz w:val="22"/>
          <w:szCs w:val="22"/>
        </w:rPr>
        <w:t xml:space="preserve">To </w:t>
      </w:r>
      <w:r w:rsidR="00DD788E" w:rsidRPr="006A3096">
        <w:rPr>
          <w:rFonts w:ascii="Century Gothic" w:hAnsi="Century Gothic"/>
          <w:color w:val="auto"/>
          <w:sz w:val="22"/>
          <w:szCs w:val="22"/>
        </w:rPr>
        <w:t>Arrange frequent visit</w:t>
      </w:r>
      <w:r w:rsidR="00CD117A" w:rsidRPr="006A3096">
        <w:rPr>
          <w:rFonts w:ascii="Century Gothic" w:hAnsi="Century Gothic"/>
          <w:color w:val="auto"/>
          <w:sz w:val="22"/>
          <w:szCs w:val="22"/>
        </w:rPr>
        <w:t>s</w:t>
      </w:r>
      <w:r w:rsidR="00DD788E" w:rsidRPr="006A3096">
        <w:rPr>
          <w:rFonts w:ascii="Century Gothic" w:hAnsi="Century Gothic"/>
          <w:color w:val="auto"/>
          <w:sz w:val="22"/>
          <w:szCs w:val="22"/>
        </w:rPr>
        <w:t xml:space="preserve"> of a </w:t>
      </w:r>
      <w:r w:rsidR="00746710" w:rsidRPr="006A3096">
        <w:rPr>
          <w:rFonts w:ascii="Century Gothic" w:hAnsi="Century Gothic"/>
          <w:color w:val="auto"/>
          <w:sz w:val="22"/>
          <w:szCs w:val="22"/>
        </w:rPr>
        <w:t>government</w:t>
      </w:r>
      <w:r w:rsidR="00DD788E" w:rsidRPr="006A3096">
        <w:rPr>
          <w:rFonts w:ascii="Century Gothic" w:hAnsi="Century Gothic"/>
          <w:color w:val="auto"/>
          <w:sz w:val="22"/>
          <w:szCs w:val="22"/>
        </w:rPr>
        <w:t xml:space="preserve"> certified Fire Surveyor</w:t>
      </w:r>
      <w:r w:rsidR="00E53435">
        <w:rPr>
          <w:rFonts w:ascii="Century Gothic" w:hAnsi="Century Gothic"/>
          <w:color w:val="auto"/>
          <w:sz w:val="22"/>
          <w:szCs w:val="22"/>
        </w:rPr>
        <w:t>s</w:t>
      </w:r>
      <w:r w:rsidR="00DD788E" w:rsidRPr="006A3096">
        <w:rPr>
          <w:rFonts w:ascii="Century Gothic" w:hAnsi="Century Gothic"/>
          <w:color w:val="auto"/>
          <w:sz w:val="22"/>
          <w:szCs w:val="22"/>
        </w:rPr>
        <w:t xml:space="preserve"> for maintenance and up-gradation of </w:t>
      </w:r>
      <w:r w:rsidR="000A49E0" w:rsidRPr="006A3096">
        <w:rPr>
          <w:rFonts w:ascii="Century Gothic" w:hAnsi="Century Gothic"/>
          <w:color w:val="auto"/>
          <w:sz w:val="22"/>
          <w:szCs w:val="22"/>
        </w:rPr>
        <w:t>firefighting</w:t>
      </w:r>
      <w:r w:rsidR="00DD788E" w:rsidRPr="006A3096">
        <w:rPr>
          <w:rFonts w:ascii="Century Gothic" w:hAnsi="Century Gothic"/>
          <w:color w:val="auto"/>
          <w:sz w:val="22"/>
          <w:szCs w:val="22"/>
        </w:rPr>
        <w:t xml:space="preserve"> equipment and issue certificate for insurance </w:t>
      </w:r>
      <w:r w:rsidR="00EB7B85">
        <w:rPr>
          <w:rFonts w:ascii="Century Gothic" w:hAnsi="Century Gothic"/>
          <w:color w:val="auto"/>
          <w:sz w:val="22"/>
          <w:szCs w:val="22"/>
        </w:rPr>
        <w:t>purpose.</w:t>
      </w:r>
    </w:p>
    <w:p w14:paraId="047AC139" w14:textId="6220D6BC" w:rsidR="001F09A7" w:rsidRDefault="001F09A7" w:rsidP="001F09A7">
      <w:pPr>
        <w:pStyle w:val="Bodytext80"/>
        <w:shd w:val="clear" w:color="auto" w:fill="auto"/>
        <w:spacing w:before="0" w:after="0" w:line="276" w:lineRule="auto"/>
        <w:ind w:left="360" w:right="20"/>
        <w:rPr>
          <w:rFonts w:ascii="Century Gothic" w:hAnsi="Century Gothic"/>
          <w:color w:val="auto"/>
          <w:sz w:val="22"/>
          <w:szCs w:val="22"/>
        </w:rPr>
      </w:pPr>
      <w:r>
        <w:rPr>
          <w:rFonts w:ascii="Century Gothic" w:hAnsi="Century Gothic"/>
          <w:color w:val="auto"/>
          <w:sz w:val="22"/>
          <w:szCs w:val="22"/>
        </w:rPr>
        <w:t>11.</w:t>
      </w:r>
      <w:r>
        <w:rPr>
          <w:rFonts w:ascii="Century Gothic" w:hAnsi="Century Gothic"/>
          <w:color w:val="auto"/>
          <w:sz w:val="22"/>
          <w:szCs w:val="22"/>
        </w:rPr>
        <w:tab/>
      </w:r>
      <w:r w:rsidR="00DD788E" w:rsidRPr="006A3096">
        <w:rPr>
          <w:rFonts w:ascii="Century Gothic" w:hAnsi="Century Gothic"/>
          <w:color w:val="auto"/>
          <w:sz w:val="22"/>
          <w:szCs w:val="22"/>
        </w:rPr>
        <w:t>The minimum wages and other terms and conditions of employment of personnel engaged for the job shall not be less than fixed by the Government / law of Land.</w:t>
      </w:r>
    </w:p>
    <w:p w14:paraId="03B7637C" w14:textId="77777777" w:rsidR="001F09A7" w:rsidRDefault="001F09A7" w:rsidP="001F09A7">
      <w:pPr>
        <w:pStyle w:val="Bodytext80"/>
        <w:shd w:val="clear" w:color="auto" w:fill="auto"/>
        <w:spacing w:before="0" w:after="0" w:line="276" w:lineRule="auto"/>
        <w:ind w:left="360" w:right="20"/>
        <w:rPr>
          <w:rFonts w:ascii="Century Gothic" w:hAnsi="Century Gothic"/>
          <w:color w:val="auto"/>
          <w:sz w:val="22"/>
          <w:szCs w:val="22"/>
        </w:rPr>
      </w:pPr>
      <w:r>
        <w:rPr>
          <w:rFonts w:ascii="Century Gothic" w:hAnsi="Century Gothic"/>
          <w:color w:val="auto"/>
          <w:sz w:val="22"/>
          <w:szCs w:val="22"/>
        </w:rPr>
        <w:t xml:space="preserve">12. </w:t>
      </w:r>
      <w:r w:rsidR="00DD788E" w:rsidRPr="006A3096">
        <w:rPr>
          <w:rFonts w:ascii="Century Gothic" w:hAnsi="Century Gothic"/>
          <w:color w:val="auto"/>
          <w:sz w:val="22"/>
          <w:szCs w:val="22"/>
        </w:rPr>
        <w:t>The c</w:t>
      </w:r>
      <w:r w:rsidR="00746710">
        <w:rPr>
          <w:rFonts w:ascii="Century Gothic" w:hAnsi="Century Gothic"/>
          <w:color w:val="auto"/>
          <w:sz w:val="22"/>
          <w:szCs w:val="22"/>
        </w:rPr>
        <w:t>ontractor</w:t>
      </w:r>
      <w:r w:rsidR="00DD788E" w:rsidRPr="006A3096">
        <w:rPr>
          <w:rFonts w:ascii="Century Gothic" w:hAnsi="Century Gothic"/>
          <w:color w:val="auto"/>
          <w:sz w:val="22"/>
          <w:szCs w:val="22"/>
        </w:rPr>
        <w:t xml:space="preserve"> should strictly perform his duties as per terms and conditions mentioned above, if found any deficiency, damages shall be imposed equivalent to actual / assessed amount and shell be recovered from its due payment.</w:t>
      </w:r>
    </w:p>
    <w:p w14:paraId="69B5F38A" w14:textId="7896B188" w:rsidR="000A3470" w:rsidRPr="006A3096" w:rsidRDefault="001F09A7" w:rsidP="00F07548">
      <w:pPr>
        <w:pStyle w:val="Bodytext80"/>
        <w:shd w:val="clear" w:color="auto" w:fill="auto"/>
        <w:spacing w:before="0" w:after="0" w:line="276" w:lineRule="auto"/>
        <w:ind w:left="360" w:right="20"/>
        <w:rPr>
          <w:rFonts w:ascii="Century Gothic" w:hAnsi="Century Gothic"/>
          <w:color w:val="auto"/>
          <w:sz w:val="22"/>
          <w:szCs w:val="22"/>
        </w:rPr>
      </w:pPr>
      <w:r>
        <w:rPr>
          <w:rFonts w:ascii="Century Gothic" w:hAnsi="Century Gothic"/>
          <w:color w:val="auto"/>
          <w:sz w:val="22"/>
          <w:szCs w:val="22"/>
        </w:rPr>
        <w:t xml:space="preserve">13. </w:t>
      </w:r>
      <w:r w:rsidR="00E43F88" w:rsidRPr="006A3096">
        <w:rPr>
          <w:rFonts w:ascii="Century Gothic" w:hAnsi="Century Gothic"/>
          <w:color w:val="auto"/>
          <w:sz w:val="22"/>
          <w:szCs w:val="22"/>
        </w:rPr>
        <w:t xml:space="preserve">In case of </w:t>
      </w:r>
      <w:r w:rsidR="00C0182C" w:rsidRPr="006A3096">
        <w:rPr>
          <w:rFonts w:ascii="Century Gothic" w:hAnsi="Century Gothic"/>
          <w:color w:val="auto"/>
          <w:sz w:val="22"/>
          <w:szCs w:val="22"/>
        </w:rPr>
        <w:t xml:space="preserve">untoward </w:t>
      </w:r>
      <w:r w:rsidR="00E43F88" w:rsidRPr="006A3096">
        <w:rPr>
          <w:rFonts w:ascii="Century Gothic" w:hAnsi="Century Gothic"/>
          <w:color w:val="auto"/>
          <w:sz w:val="22"/>
          <w:szCs w:val="22"/>
        </w:rPr>
        <w:t xml:space="preserve">fire </w:t>
      </w:r>
      <w:r w:rsidR="00746710" w:rsidRPr="006A3096">
        <w:rPr>
          <w:rFonts w:ascii="Century Gothic" w:hAnsi="Century Gothic"/>
          <w:color w:val="auto"/>
          <w:sz w:val="22"/>
          <w:szCs w:val="22"/>
        </w:rPr>
        <w:t>incident,</w:t>
      </w:r>
      <w:r w:rsidR="00E43F88" w:rsidRPr="006A3096">
        <w:rPr>
          <w:rFonts w:ascii="Century Gothic" w:hAnsi="Century Gothic"/>
          <w:color w:val="auto"/>
          <w:sz w:val="22"/>
          <w:szCs w:val="22"/>
        </w:rPr>
        <w:t xml:space="preserve"> </w:t>
      </w:r>
      <w:r w:rsidR="00023CB2" w:rsidRPr="006A3096">
        <w:rPr>
          <w:rFonts w:ascii="Century Gothic" w:hAnsi="Century Gothic"/>
          <w:color w:val="auto"/>
          <w:sz w:val="22"/>
          <w:szCs w:val="22"/>
        </w:rPr>
        <w:t xml:space="preserve">the company’s shall </w:t>
      </w:r>
      <w:r w:rsidR="00E43F88" w:rsidRPr="006A3096">
        <w:rPr>
          <w:rFonts w:ascii="Century Gothic" w:hAnsi="Century Gothic"/>
          <w:color w:val="auto"/>
          <w:sz w:val="22"/>
          <w:szCs w:val="22"/>
        </w:rPr>
        <w:t>immediately call fire brigade/</w:t>
      </w:r>
      <w:r w:rsidR="00C0182C" w:rsidRPr="006A3096">
        <w:rPr>
          <w:rFonts w:ascii="Century Gothic" w:hAnsi="Century Gothic"/>
          <w:color w:val="auto"/>
          <w:sz w:val="22"/>
          <w:szCs w:val="22"/>
        </w:rPr>
        <w:t xml:space="preserve">SDMA </w:t>
      </w:r>
      <w:r w:rsidR="00E43F88" w:rsidRPr="006A3096">
        <w:rPr>
          <w:rFonts w:ascii="Century Gothic" w:hAnsi="Century Gothic"/>
          <w:color w:val="auto"/>
          <w:sz w:val="22"/>
          <w:szCs w:val="22"/>
        </w:rPr>
        <w:t>and coordinate with them on time</w:t>
      </w:r>
      <w:r w:rsidR="00023CB2" w:rsidRPr="006A3096">
        <w:rPr>
          <w:rFonts w:ascii="Century Gothic" w:hAnsi="Century Gothic"/>
          <w:color w:val="auto"/>
          <w:sz w:val="22"/>
          <w:szCs w:val="22"/>
        </w:rPr>
        <w:t xml:space="preserve"> complete in all respect</w:t>
      </w:r>
      <w:r w:rsidR="00E53435">
        <w:rPr>
          <w:rFonts w:ascii="Century Gothic" w:hAnsi="Century Gothic"/>
          <w:color w:val="auto"/>
          <w:sz w:val="22"/>
          <w:szCs w:val="22"/>
        </w:rPr>
        <w:t>s</w:t>
      </w:r>
      <w:r w:rsidR="00E43F88" w:rsidRPr="006A3096">
        <w:rPr>
          <w:rFonts w:ascii="Century Gothic" w:hAnsi="Century Gothic"/>
          <w:color w:val="auto"/>
          <w:sz w:val="22"/>
          <w:szCs w:val="22"/>
        </w:rPr>
        <w:t>.</w:t>
      </w:r>
    </w:p>
    <w:p w14:paraId="3C1C4A7F" w14:textId="041E67DC" w:rsidR="00E43F88" w:rsidRDefault="001F09A7" w:rsidP="001F09A7">
      <w:pPr>
        <w:pStyle w:val="Bodytext80"/>
        <w:shd w:val="clear" w:color="auto" w:fill="auto"/>
        <w:spacing w:before="0" w:after="0" w:line="276" w:lineRule="auto"/>
        <w:ind w:left="360" w:right="20"/>
        <w:rPr>
          <w:rFonts w:ascii="Century Gothic" w:hAnsi="Century Gothic"/>
          <w:color w:val="auto"/>
          <w:sz w:val="22"/>
          <w:szCs w:val="22"/>
        </w:rPr>
      </w:pPr>
      <w:r>
        <w:rPr>
          <w:rFonts w:ascii="Century Gothic" w:hAnsi="Century Gothic"/>
          <w:color w:val="auto"/>
          <w:sz w:val="22"/>
          <w:szCs w:val="22"/>
        </w:rPr>
        <w:t xml:space="preserve">14. </w:t>
      </w:r>
      <w:r w:rsidR="00E53435">
        <w:rPr>
          <w:rFonts w:ascii="Century Gothic" w:hAnsi="Century Gothic"/>
          <w:color w:val="auto"/>
          <w:sz w:val="22"/>
          <w:szCs w:val="22"/>
        </w:rPr>
        <w:t xml:space="preserve">The </w:t>
      </w:r>
      <w:r w:rsidR="00023CB2" w:rsidRPr="006A3096">
        <w:rPr>
          <w:rFonts w:ascii="Century Gothic" w:hAnsi="Century Gothic"/>
          <w:color w:val="auto"/>
          <w:sz w:val="22"/>
          <w:szCs w:val="22"/>
        </w:rPr>
        <w:t xml:space="preserve">Company/firm </w:t>
      </w:r>
      <w:r w:rsidR="00E43F88" w:rsidRPr="006A3096">
        <w:rPr>
          <w:rFonts w:ascii="Century Gothic" w:hAnsi="Century Gothic"/>
          <w:color w:val="auto"/>
          <w:sz w:val="22"/>
          <w:szCs w:val="22"/>
        </w:rPr>
        <w:t xml:space="preserve">shall be solely responsible for any legal </w:t>
      </w:r>
      <w:r w:rsidR="00F14966" w:rsidRPr="006A3096">
        <w:rPr>
          <w:rFonts w:ascii="Century Gothic" w:hAnsi="Century Gothic"/>
          <w:color w:val="auto"/>
          <w:sz w:val="22"/>
          <w:szCs w:val="22"/>
        </w:rPr>
        <w:t>repercussions</w:t>
      </w:r>
      <w:r w:rsidR="00E43F88" w:rsidRPr="006A3096">
        <w:rPr>
          <w:rFonts w:ascii="Century Gothic" w:hAnsi="Century Gothic"/>
          <w:color w:val="auto"/>
          <w:sz w:val="22"/>
          <w:szCs w:val="22"/>
        </w:rPr>
        <w:t xml:space="preserve"> resulting f</w:t>
      </w:r>
      <w:r w:rsidR="00F14966" w:rsidRPr="006A3096">
        <w:rPr>
          <w:rFonts w:ascii="Century Gothic" w:hAnsi="Century Gothic"/>
          <w:color w:val="auto"/>
          <w:sz w:val="22"/>
          <w:szCs w:val="22"/>
        </w:rPr>
        <w:t xml:space="preserve">ire in loss of </w:t>
      </w:r>
      <w:r w:rsidR="00C0182C" w:rsidRPr="006A3096">
        <w:rPr>
          <w:rFonts w:ascii="Century Gothic" w:hAnsi="Century Gothic"/>
          <w:color w:val="auto"/>
          <w:sz w:val="22"/>
          <w:szCs w:val="22"/>
        </w:rPr>
        <w:t>lives,</w:t>
      </w:r>
      <w:r w:rsidR="00F14966" w:rsidRPr="006A3096">
        <w:rPr>
          <w:rFonts w:ascii="Century Gothic" w:hAnsi="Century Gothic"/>
          <w:color w:val="auto"/>
          <w:sz w:val="22"/>
          <w:szCs w:val="22"/>
        </w:rPr>
        <w:t xml:space="preserve"> material </w:t>
      </w:r>
      <w:r w:rsidR="00C0182C" w:rsidRPr="006A3096">
        <w:rPr>
          <w:rFonts w:ascii="Century Gothic" w:hAnsi="Century Gothic"/>
          <w:color w:val="auto"/>
          <w:sz w:val="22"/>
          <w:szCs w:val="22"/>
        </w:rPr>
        <w:t>values and</w:t>
      </w:r>
      <w:r w:rsidR="00E43F88" w:rsidRPr="006A3096">
        <w:rPr>
          <w:rFonts w:ascii="Century Gothic" w:hAnsi="Century Gothic"/>
          <w:color w:val="auto"/>
          <w:sz w:val="22"/>
          <w:szCs w:val="22"/>
        </w:rPr>
        <w:t xml:space="preserve"> utilities etc. </w:t>
      </w:r>
      <w:r w:rsidR="00F14966" w:rsidRPr="006A3096">
        <w:rPr>
          <w:rFonts w:ascii="Century Gothic" w:hAnsi="Century Gothic"/>
          <w:color w:val="auto"/>
          <w:sz w:val="22"/>
          <w:szCs w:val="22"/>
        </w:rPr>
        <w:t xml:space="preserve"> </w:t>
      </w:r>
      <w:r w:rsidR="00E43F88" w:rsidRPr="006A3096">
        <w:rPr>
          <w:rFonts w:ascii="Century Gothic" w:hAnsi="Century Gothic"/>
          <w:color w:val="auto"/>
          <w:sz w:val="22"/>
          <w:szCs w:val="22"/>
        </w:rPr>
        <w:t>in the buildings.</w:t>
      </w:r>
    </w:p>
    <w:p w14:paraId="2462BE95" w14:textId="60823234" w:rsidR="00170244" w:rsidRPr="005420B0" w:rsidRDefault="001F09A7" w:rsidP="001F09A7">
      <w:pPr>
        <w:pStyle w:val="Bodytext80"/>
        <w:shd w:val="clear" w:color="auto" w:fill="auto"/>
        <w:spacing w:before="0" w:after="0" w:line="276" w:lineRule="auto"/>
        <w:ind w:left="360" w:right="20"/>
        <w:rPr>
          <w:rFonts w:ascii="Century Gothic" w:hAnsi="Century Gothic"/>
          <w:color w:val="auto"/>
          <w:sz w:val="22"/>
          <w:szCs w:val="22"/>
        </w:rPr>
      </w:pPr>
      <w:r>
        <w:rPr>
          <w:rFonts w:ascii="Century Gothic" w:hAnsi="Century Gothic"/>
          <w:color w:val="auto"/>
          <w:sz w:val="22"/>
          <w:szCs w:val="22"/>
        </w:rPr>
        <w:t xml:space="preserve">15. </w:t>
      </w:r>
      <w:r w:rsidR="005420B0">
        <w:rPr>
          <w:rFonts w:ascii="Century Gothic" w:hAnsi="Century Gothic"/>
          <w:color w:val="auto"/>
          <w:sz w:val="22"/>
          <w:szCs w:val="22"/>
        </w:rPr>
        <w:t>To provide d</w:t>
      </w:r>
      <w:r w:rsidR="00170244" w:rsidRPr="005420B0">
        <w:rPr>
          <w:rFonts w:ascii="Century Gothic" w:hAnsi="Century Gothic"/>
          <w:color w:val="auto"/>
          <w:sz w:val="22"/>
          <w:szCs w:val="22"/>
        </w:rPr>
        <w:t>etails regarding offices operating in Pakistan with addresses &amp; telephone numbers.</w:t>
      </w:r>
    </w:p>
    <w:p w14:paraId="67C83608" w14:textId="01E9DD49" w:rsidR="00FC7E6B" w:rsidRDefault="001F09A7" w:rsidP="001F09A7">
      <w:pPr>
        <w:pStyle w:val="Bodytext80"/>
        <w:shd w:val="clear" w:color="auto" w:fill="auto"/>
        <w:spacing w:before="0" w:after="0" w:line="276" w:lineRule="auto"/>
        <w:ind w:left="360" w:right="20"/>
        <w:rPr>
          <w:rFonts w:ascii="Century Gothic" w:hAnsi="Century Gothic"/>
          <w:color w:val="auto"/>
          <w:sz w:val="22"/>
          <w:szCs w:val="22"/>
        </w:rPr>
      </w:pPr>
      <w:r>
        <w:rPr>
          <w:rFonts w:ascii="Century Gothic" w:hAnsi="Century Gothic"/>
          <w:color w:val="auto"/>
          <w:sz w:val="22"/>
          <w:szCs w:val="22"/>
        </w:rPr>
        <w:t xml:space="preserve">16. </w:t>
      </w:r>
      <w:r w:rsidR="005B24D7" w:rsidRPr="005420B0">
        <w:rPr>
          <w:rFonts w:ascii="Century Gothic" w:hAnsi="Century Gothic"/>
          <w:color w:val="auto"/>
          <w:sz w:val="22"/>
          <w:szCs w:val="22"/>
        </w:rPr>
        <w:t>In case of an emergency the company must have adequate resources available to provide back up at</w:t>
      </w:r>
      <w:r w:rsidR="005420B0" w:rsidRPr="005420B0">
        <w:rPr>
          <w:rFonts w:ascii="Century Gothic" w:hAnsi="Century Gothic"/>
          <w:color w:val="auto"/>
          <w:sz w:val="22"/>
          <w:szCs w:val="22"/>
        </w:rPr>
        <w:t xml:space="preserve"> </w:t>
      </w:r>
      <w:r w:rsidR="005B24D7" w:rsidRPr="005420B0">
        <w:rPr>
          <w:rFonts w:ascii="Century Gothic" w:hAnsi="Century Gothic"/>
          <w:color w:val="auto"/>
          <w:sz w:val="22"/>
          <w:szCs w:val="22"/>
        </w:rPr>
        <w:t>the needed location/s.</w:t>
      </w:r>
    </w:p>
    <w:p w14:paraId="1C0C19F0" w14:textId="03DAF624" w:rsidR="002B63D0" w:rsidRDefault="001F09A7" w:rsidP="001F09A7">
      <w:pPr>
        <w:pStyle w:val="Bodytext80"/>
        <w:shd w:val="clear" w:color="auto" w:fill="auto"/>
        <w:spacing w:before="0" w:after="0" w:line="276" w:lineRule="auto"/>
        <w:ind w:right="20" w:firstLine="0"/>
        <w:rPr>
          <w:rFonts w:ascii="Century Gothic" w:hAnsi="Century Gothic"/>
          <w:color w:val="auto"/>
          <w:sz w:val="22"/>
          <w:szCs w:val="22"/>
        </w:rPr>
      </w:pPr>
      <w:r>
        <w:rPr>
          <w:rFonts w:ascii="Century Gothic" w:hAnsi="Century Gothic"/>
          <w:color w:val="auto"/>
          <w:sz w:val="22"/>
          <w:szCs w:val="22"/>
        </w:rPr>
        <w:t xml:space="preserve">17. </w:t>
      </w:r>
      <w:r w:rsidR="002B63D0">
        <w:rPr>
          <w:rFonts w:ascii="Century Gothic" w:hAnsi="Century Gothic"/>
          <w:color w:val="auto"/>
          <w:sz w:val="22"/>
          <w:szCs w:val="22"/>
        </w:rPr>
        <w:t xml:space="preserve">Contractor shall bound its staff to wear company I.D card </w:t>
      </w:r>
      <w:r w:rsidR="00116522">
        <w:rPr>
          <w:rFonts w:ascii="Century Gothic" w:hAnsi="Century Gothic"/>
          <w:color w:val="auto"/>
          <w:sz w:val="22"/>
          <w:szCs w:val="22"/>
        </w:rPr>
        <w:t>throughout</w:t>
      </w:r>
      <w:r w:rsidR="002B63D0">
        <w:rPr>
          <w:rFonts w:ascii="Century Gothic" w:hAnsi="Century Gothic"/>
          <w:color w:val="auto"/>
          <w:sz w:val="22"/>
          <w:szCs w:val="22"/>
        </w:rPr>
        <w:t xml:space="preserve"> duty time.</w:t>
      </w:r>
    </w:p>
    <w:p w14:paraId="0D98D565" w14:textId="0054EF61" w:rsidR="001120AA" w:rsidRDefault="001F09A7" w:rsidP="001F09A7">
      <w:pPr>
        <w:pStyle w:val="Bodytext80"/>
        <w:shd w:val="clear" w:color="auto" w:fill="auto"/>
        <w:spacing w:before="0" w:after="0" w:line="276" w:lineRule="auto"/>
        <w:ind w:left="360" w:right="20"/>
        <w:rPr>
          <w:rFonts w:ascii="Century Gothic" w:hAnsi="Century Gothic"/>
          <w:color w:val="auto"/>
          <w:sz w:val="22"/>
          <w:szCs w:val="22"/>
        </w:rPr>
      </w:pPr>
      <w:r>
        <w:rPr>
          <w:rFonts w:ascii="Century Gothic" w:hAnsi="Century Gothic"/>
          <w:color w:val="auto"/>
          <w:sz w:val="22"/>
          <w:szCs w:val="22"/>
        </w:rPr>
        <w:t xml:space="preserve">18. </w:t>
      </w:r>
      <w:r w:rsidR="001120AA">
        <w:rPr>
          <w:rFonts w:ascii="Century Gothic" w:hAnsi="Century Gothic"/>
          <w:color w:val="auto"/>
          <w:sz w:val="22"/>
          <w:szCs w:val="22"/>
        </w:rPr>
        <w:t>Contractors who downloaded pre-qualification documents from state life website shall submit proof of payment of pre-qualification documents fee while submitting the tender.</w:t>
      </w:r>
    </w:p>
    <w:p w14:paraId="053041F8" w14:textId="44DB6C46" w:rsidR="00C5177A" w:rsidRDefault="001F09A7" w:rsidP="001F09A7">
      <w:pPr>
        <w:pStyle w:val="Bodytext80"/>
        <w:shd w:val="clear" w:color="auto" w:fill="auto"/>
        <w:spacing w:before="0" w:after="0" w:line="276" w:lineRule="auto"/>
        <w:ind w:left="360" w:right="20"/>
        <w:rPr>
          <w:rFonts w:ascii="Century Gothic" w:hAnsi="Century Gothic"/>
          <w:color w:val="auto"/>
          <w:sz w:val="22"/>
          <w:szCs w:val="22"/>
        </w:rPr>
      </w:pPr>
      <w:r>
        <w:rPr>
          <w:rFonts w:ascii="Century Gothic" w:hAnsi="Century Gothic"/>
          <w:color w:val="auto"/>
          <w:sz w:val="22"/>
          <w:szCs w:val="22"/>
        </w:rPr>
        <w:t>19. Contractor should inform</w:t>
      </w:r>
      <w:r w:rsidR="00C5177A">
        <w:rPr>
          <w:rFonts w:ascii="Century Gothic" w:hAnsi="Century Gothic"/>
          <w:color w:val="auto"/>
          <w:sz w:val="22"/>
          <w:szCs w:val="22"/>
        </w:rPr>
        <w:t xml:space="preserve"> regarding validity of equipment’s (9) months before expiry and its conditions.</w:t>
      </w:r>
    </w:p>
    <w:p w14:paraId="556FFCC2" w14:textId="13B792AE" w:rsidR="001F09A7" w:rsidRPr="005420B0" w:rsidRDefault="00C5177A" w:rsidP="001F09A7">
      <w:pPr>
        <w:pStyle w:val="Bodytext80"/>
        <w:shd w:val="clear" w:color="auto" w:fill="auto"/>
        <w:spacing w:before="0" w:after="0" w:line="276" w:lineRule="auto"/>
        <w:ind w:left="360" w:right="20"/>
        <w:rPr>
          <w:rFonts w:ascii="Century Gothic" w:hAnsi="Century Gothic"/>
          <w:color w:val="auto"/>
          <w:sz w:val="22"/>
          <w:szCs w:val="22"/>
        </w:rPr>
      </w:pPr>
      <w:r>
        <w:rPr>
          <w:rFonts w:ascii="Century Gothic" w:hAnsi="Century Gothic"/>
          <w:color w:val="auto"/>
          <w:sz w:val="22"/>
          <w:szCs w:val="22"/>
        </w:rPr>
        <w:t xml:space="preserve">20. Fire hazard drill along with false alarm will be organized on regular basis. </w:t>
      </w:r>
      <w:r w:rsidR="001F09A7">
        <w:rPr>
          <w:rFonts w:ascii="Century Gothic" w:hAnsi="Century Gothic"/>
          <w:color w:val="auto"/>
          <w:sz w:val="22"/>
          <w:szCs w:val="22"/>
        </w:rPr>
        <w:t xml:space="preserve"> </w:t>
      </w:r>
    </w:p>
    <w:p w14:paraId="20D6311B" w14:textId="77777777" w:rsidR="005B24D7" w:rsidRPr="00B950DC" w:rsidRDefault="005B24D7" w:rsidP="00EB7B85">
      <w:pPr>
        <w:pStyle w:val="Bodytext80"/>
        <w:shd w:val="clear" w:color="auto" w:fill="auto"/>
        <w:tabs>
          <w:tab w:val="left" w:pos="741"/>
        </w:tabs>
        <w:spacing w:before="0" w:after="0" w:line="276" w:lineRule="auto"/>
        <w:ind w:right="20"/>
        <w:rPr>
          <w:rFonts w:ascii="Century Gothic" w:hAnsi="Century Gothic" w:cs="CIDFont+F1"/>
          <w:color w:val="auto"/>
          <w:sz w:val="22"/>
          <w:szCs w:val="22"/>
        </w:rPr>
      </w:pPr>
    </w:p>
    <w:p w14:paraId="0D28698D" w14:textId="0FC64CC8" w:rsidR="005B24D7" w:rsidRDefault="005B24D7" w:rsidP="00EB7B85">
      <w:pPr>
        <w:pStyle w:val="Bodytext80"/>
        <w:shd w:val="clear" w:color="auto" w:fill="auto"/>
        <w:tabs>
          <w:tab w:val="left" w:pos="741"/>
        </w:tabs>
        <w:spacing w:before="0" w:after="0" w:line="276" w:lineRule="auto"/>
        <w:ind w:right="20"/>
        <w:rPr>
          <w:rFonts w:ascii="Century Gothic" w:hAnsi="Century Gothic"/>
          <w:color w:val="auto"/>
          <w:sz w:val="22"/>
          <w:szCs w:val="22"/>
        </w:rPr>
      </w:pPr>
    </w:p>
    <w:p w14:paraId="457C3B9E" w14:textId="12BA136F" w:rsidR="00175185" w:rsidRDefault="00175185" w:rsidP="00175185">
      <w:pPr>
        <w:pStyle w:val="Bodytext80"/>
        <w:shd w:val="clear" w:color="auto" w:fill="auto"/>
        <w:tabs>
          <w:tab w:val="left" w:pos="4215"/>
        </w:tabs>
        <w:spacing w:before="0" w:after="0" w:line="276" w:lineRule="auto"/>
        <w:ind w:right="20" w:firstLine="0"/>
        <w:rPr>
          <w:rFonts w:ascii="Century Gothic" w:hAnsi="Century Gothic"/>
          <w:color w:val="auto"/>
          <w:sz w:val="22"/>
          <w:szCs w:val="22"/>
        </w:rPr>
      </w:pPr>
      <w:r>
        <w:rPr>
          <w:rFonts w:ascii="Century Gothic" w:hAnsi="Century Gothic"/>
          <w:color w:val="auto"/>
          <w:sz w:val="22"/>
          <w:szCs w:val="22"/>
        </w:rPr>
        <w:tab/>
      </w:r>
    </w:p>
    <w:p w14:paraId="07884665" w14:textId="12014598" w:rsidR="00175185" w:rsidRDefault="00175185" w:rsidP="00175185">
      <w:pPr>
        <w:pStyle w:val="Bodytext80"/>
        <w:shd w:val="clear" w:color="auto" w:fill="auto"/>
        <w:tabs>
          <w:tab w:val="left" w:pos="4215"/>
        </w:tabs>
        <w:spacing w:before="0" w:after="0" w:line="276" w:lineRule="auto"/>
        <w:ind w:right="20" w:firstLine="0"/>
        <w:rPr>
          <w:rFonts w:ascii="Century Gothic" w:hAnsi="Century Gothic"/>
          <w:color w:val="auto"/>
          <w:sz w:val="22"/>
          <w:szCs w:val="22"/>
        </w:rPr>
      </w:pPr>
    </w:p>
    <w:p w14:paraId="55D794D6" w14:textId="4A75AD8F" w:rsidR="00175185" w:rsidRDefault="00175185" w:rsidP="00175185">
      <w:pPr>
        <w:pStyle w:val="Bodytext80"/>
        <w:shd w:val="clear" w:color="auto" w:fill="auto"/>
        <w:tabs>
          <w:tab w:val="left" w:pos="4215"/>
        </w:tabs>
        <w:spacing w:before="0" w:after="0" w:line="276" w:lineRule="auto"/>
        <w:ind w:right="20" w:firstLine="0"/>
        <w:rPr>
          <w:rFonts w:ascii="Century Gothic" w:hAnsi="Century Gothic"/>
          <w:color w:val="auto"/>
          <w:sz w:val="22"/>
          <w:szCs w:val="22"/>
        </w:rPr>
      </w:pPr>
    </w:p>
    <w:p w14:paraId="1F901C4B" w14:textId="77777777" w:rsidR="00175185" w:rsidRDefault="00175185" w:rsidP="00175185">
      <w:pPr>
        <w:pStyle w:val="Bodytext80"/>
        <w:shd w:val="clear" w:color="auto" w:fill="auto"/>
        <w:tabs>
          <w:tab w:val="left" w:pos="4215"/>
        </w:tabs>
        <w:spacing w:before="0" w:after="0" w:line="276" w:lineRule="auto"/>
        <w:ind w:right="20" w:firstLine="0"/>
        <w:rPr>
          <w:rFonts w:ascii="Century Gothic" w:hAnsi="Century Gothic"/>
          <w:color w:val="auto"/>
          <w:sz w:val="22"/>
          <w:szCs w:val="22"/>
        </w:rPr>
      </w:pPr>
    </w:p>
    <w:p w14:paraId="561A4F8F" w14:textId="77777777" w:rsidR="00844736" w:rsidRDefault="00844736" w:rsidP="005A0B4E">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66C91307" w14:textId="77777777" w:rsidR="00B37132" w:rsidRDefault="00B37132" w:rsidP="005A0B4E">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4AEBE85B" w14:textId="77777777" w:rsidR="00B37132" w:rsidRDefault="00B37132" w:rsidP="005A0B4E">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573DCBB7" w14:textId="77777777" w:rsidR="00B37132" w:rsidRDefault="00B37132" w:rsidP="005A0B4E">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78BD1174" w14:textId="77777777" w:rsidR="00B37132" w:rsidRDefault="00B37132" w:rsidP="005A0B4E">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4A6AFFA9" w14:textId="77777777" w:rsidR="00844736" w:rsidRDefault="00844736" w:rsidP="005A0B4E">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57984EC8" w14:textId="59B6CFAD" w:rsidR="00240B66" w:rsidRPr="00175185" w:rsidRDefault="00240B66" w:rsidP="00240B66">
      <w:pPr>
        <w:ind w:left="630" w:hanging="630"/>
        <w:rPr>
          <w:rFonts w:ascii="Cambria" w:hAnsi="Cambria"/>
          <w:b/>
          <w:iCs/>
          <w:sz w:val="28"/>
          <w:u w:val="single"/>
        </w:rPr>
      </w:pPr>
      <w:r w:rsidRPr="00DB0AAE">
        <w:rPr>
          <w:rStyle w:val="Heading7105pt"/>
          <w:rFonts w:ascii="Century Gothic" w:hAnsi="Century Gothic"/>
          <w:color w:val="auto"/>
          <w:sz w:val="22"/>
          <w:szCs w:val="22"/>
        </w:rPr>
        <w:t>Sub:</w:t>
      </w:r>
      <w:r>
        <w:rPr>
          <w:rFonts w:ascii="Century Gothic" w:hAnsi="Century Gothic"/>
          <w:color w:val="auto"/>
          <w:sz w:val="22"/>
          <w:szCs w:val="22"/>
        </w:rPr>
        <w:t xml:space="preserve">   </w:t>
      </w:r>
      <w:r w:rsidRPr="00175185">
        <w:rPr>
          <w:rFonts w:ascii="Century Gothic" w:eastAsia="Calibri" w:hAnsi="Century Gothic" w:cs="Calibri"/>
          <w:b/>
          <w:bCs/>
          <w:color w:val="auto"/>
          <w:sz w:val="22"/>
          <w:szCs w:val="22"/>
          <w:u w:val="single"/>
        </w:rPr>
        <w:t>Providing Services</w:t>
      </w:r>
      <w:r w:rsidR="009E062A">
        <w:rPr>
          <w:rFonts w:ascii="Cambria" w:hAnsi="Cambria"/>
          <w:b/>
          <w:iCs/>
          <w:sz w:val="26"/>
          <w:szCs w:val="18"/>
          <w:u w:val="single"/>
        </w:rPr>
        <w:t xml:space="preserve"> o</w:t>
      </w:r>
      <w:r w:rsidRPr="00175185">
        <w:rPr>
          <w:rFonts w:ascii="Cambria" w:hAnsi="Cambria"/>
          <w:b/>
          <w:iCs/>
          <w:sz w:val="26"/>
          <w:szCs w:val="18"/>
          <w:u w:val="single"/>
        </w:rPr>
        <w:t xml:space="preserve">f </w:t>
      </w:r>
      <w:r w:rsidRPr="00D909B1">
        <w:rPr>
          <w:rStyle w:val="Heading71"/>
          <w:rFonts w:ascii="Century Gothic" w:hAnsi="Century Gothic"/>
          <w:b/>
          <w:bCs/>
          <w:color w:val="auto"/>
          <w:sz w:val="22"/>
          <w:szCs w:val="22"/>
        </w:rPr>
        <w:t xml:space="preserve">Fire Safety Patrolling </w:t>
      </w:r>
      <w:proofErr w:type="gramStart"/>
      <w:r w:rsidRPr="00D909B1">
        <w:rPr>
          <w:rStyle w:val="Heading71"/>
          <w:rFonts w:ascii="Century Gothic" w:hAnsi="Century Gothic"/>
          <w:b/>
          <w:bCs/>
          <w:color w:val="auto"/>
          <w:sz w:val="22"/>
          <w:szCs w:val="22"/>
        </w:rPr>
        <w:t>And</w:t>
      </w:r>
      <w:proofErr w:type="gramEnd"/>
      <w:r w:rsidRPr="00D909B1">
        <w:rPr>
          <w:rStyle w:val="Heading71"/>
          <w:rFonts w:ascii="Century Gothic" w:hAnsi="Century Gothic"/>
          <w:b/>
          <w:bCs/>
          <w:color w:val="auto"/>
          <w:sz w:val="22"/>
          <w:szCs w:val="22"/>
        </w:rPr>
        <w:t xml:space="preserve"> Consultancy S</w:t>
      </w:r>
      <w:r>
        <w:rPr>
          <w:rStyle w:val="Heading71"/>
          <w:rFonts w:ascii="Century Gothic" w:hAnsi="Century Gothic"/>
          <w:b/>
          <w:bCs/>
          <w:color w:val="auto"/>
          <w:sz w:val="22"/>
          <w:szCs w:val="22"/>
        </w:rPr>
        <w:t xml:space="preserve">ervices In State Life Buildings </w:t>
      </w:r>
      <w:r w:rsidRPr="00D909B1">
        <w:rPr>
          <w:rStyle w:val="Heading71"/>
          <w:rFonts w:ascii="Century Gothic" w:hAnsi="Century Gothic"/>
          <w:b/>
          <w:bCs/>
          <w:color w:val="auto"/>
          <w:sz w:val="22"/>
          <w:szCs w:val="22"/>
        </w:rPr>
        <w:t xml:space="preserve">In Sindh &amp; Rahimyar Khan </w:t>
      </w:r>
    </w:p>
    <w:p w14:paraId="4225F2BA" w14:textId="77777777" w:rsidR="00175185" w:rsidRPr="006B1153" w:rsidRDefault="00175185" w:rsidP="00175185">
      <w:pPr>
        <w:ind w:left="630" w:hanging="630"/>
        <w:jc w:val="both"/>
        <w:rPr>
          <w:rFonts w:ascii="Century Gothic" w:eastAsia="Calibri" w:hAnsi="Century Gothic" w:cs="Calibri"/>
          <w:b/>
          <w:i/>
          <w:color w:val="auto"/>
          <w:sz w:val="22"/>
          <w:szCs w:val="22"/>
        </w:rPr>
      </w:pPr>
    </w:p>
    <w:p w14:paraId="44DDA98E" w14:textId="5623A349" w:rsidR="00175185" w:rsidRPr="00BA2EFB" w:rsidRDefault="00175185" w:rsidP="00240B66">
      <w:pPr>
        <w:ind w:left="630" w:right="99"/>
        <w:jc w:val="both"/>
        <w:rPr>
          <w:rFonts w:ascii="Century Gothic" w:hAnsi="Century Gothic"/>
          <w:color w:val="auto"/>
        </w:rPr>
      </w:pPr>
      <w:r w:rsidRPr="00BA2EFB">
        <w:rPr>
          <w:rFonts w:ascii="Century Gothic" w:hAnsi="Century Gothic"/>
          <w:color w:val="auto"/>
        </w:rPr>
        <w:t xml:space="preserve">CRITERIA, DATA, AND </w:t>
      </w:r>
      <w:r w:rsidR="00240B66" w:rsidRPr="00BA2EFB">
        <w:rPr>
          <w:rFonts w:ascii="Century Gothic" w:hAnsi="Century Gothic"/>
          <w:color w:val="auto"/>
        </w:rPr>
        <w:t xml:space="preserve">INFORMATION REQUIREMENT FOR </w:t>
      </w:r>
      <w:r w:rsidRPr="00BA2EFB">
        <w:rPr>
          <w:rFonts w:ascii="Century Gothic" w:hAnsi="Century Gothic"/>
          <w:color w:val="auto"/>
        </w:rPr>
        <w:t>QUALIFICATION OF FIRMS</w:t>
      </w:r>
    </w:p>
    <w:p w14:paraId="06BE7A37" w14:textId="77777777" w:rsidR="00175185" w:rsidRPr="00BA2EFB" w:rsidRDefault="00175185" w:rsidP="00175185">
      <w:pPr>
        <w:ind w:left="1440" w:right="999"/>
        <w:jc w:val="both"/>
        <w:rPr>
          <w:rFonts w:asciiTheme="majorHAnsi" w:eastAsia="Times New Roman" w:hAnsiTheme="majorHAnsi" w:cs="Arial"/>
          <w:i/>
          <w:color w:val="auto"/>
          <w:sz w:val="20"/>
          <w:szCs w:val="22"/>
        </w:rPr>
      </w:pPr>
    </w:p>
    <w:p w14:paraId="54634A59" w14:textId="7871AF9D" w:rsidR="00175185" w:rsidRPr="00BA2EFB" w:rsidRDefault="00175185" w:rsidP="00240B66">
      <w:pPr>
        <w:ind w:left="630" w:right="189"/>
        <w:jc w:val="both"/>
        <w:rPr>
          <w:rFonts w:asciiTheme="majorHAnsi" w:eastAsia="Times New Roman" w:hAnsiTheme="majorHAnsi" w:cs="Arial"/>
          <w:i/>
          <w:color w:val="auto"/>
          <w:sz w:val="20"/>
          <w:szCs w:val="22"/>
        </w:rPr>
      </w:pPr>
      <w:r w:rsidRPr="00BA2EFB">
        <w:rPr>
          <w:rFonts w:asciiTheme="majorHAnsi" w:eastAsia="Times New Roman" w:hAnsiTheme="majorHAnsi" w:cs="Arial"/>
          <w:i/>
          <w:color w:val="auto"/>
          <w:sz w:val="20"/>
          <w:szCs w:val="22"/>
        </w:rPr>
        <w:t xml:space="preserve">ALL FIRMS ARE REQUIRED TO SUBMIT THEIR DOCUMENTS COMPLETE IN ALL RESPECTS AND WITH ALL THE RELEVANT DETAILS TO BE CONSIDERED DURING </w:t>
      </w:r>
      <w:r w:rsidR="00845B39" w:rsidRPr="00BA2EFB">
        <w:rPr>
          <w:rFonts w:asciiTheme="majorHAnsi" w:eastAsia="Times New Roman" w:hAnsiTheme="majorHAnsi" w:cs="Arial"/>
          <w:i/>
          <w:color w:val="auto"/>
          <w:sz w:val="20"/>
          <w:szCs w:val="22"/>
        </w:rPr>
        <w:t>PRE</w:t>
      </w:r>
      <w:r w:rsidRPr="00BA2EFB">
        <w:rPr>
          <w:rFonts w:asciiTheme="majorHAnsi" w:eastAsia="Times New Roman" w:hAnsiTheme="majorHAnsi" w:cs="Arial"/>
          <w:i/>
          <w:color w:val="auto"/>
          <w:sz w:val="20"/>
          <w:szCs w:val="22"/>
        </w:rPr>
        <w:t xml:space="preserve"> QUALIFICATION. </w:t>
      </w:r>
    </w:p>
    <w:p w14:paraId="00282548" w14:textId="77777777" w:rsidR="00175185" w:rsidRPr="00BA2EFB" w:rsidRDefault="00175185" w:rsidP="00175185">
      <w:pPr>
        <w:ind w:left="720"/>
        <w:rPr>
          <w:rFonts w:asciiTheme="majorHAnsi" w:eastAsia="Times New Roman" w:hAnsiTheme="majorHAnsi" w:cs="Arial"/>
          <w:i/>
          <w:color w:val="auto"/>
          <w:sz w:val="18"/>
          <w:szCs w:val="22"/>
        </w:rPr>
      </w:pPr>
    </w:p>
    <w:p w14:paraId="1F2AF2AE" w14:textId="0AB031AD" w:rsidR="00175185" w:rsidRPr="00BA2EFB" w:rsidRDefault="00240B66" w:rsidP="00175185">
      <w:pPr>
        <w:rPr>
          <w:rFonts w:asciiTheme="majorHAnsi" w:eastAsia="Times New Roman" w:hAnsiTheme="majorHAnsi" w:cs="Arial"/>
          <w:i/>
          <w:color w:val="auto"/>
          <w:sz w:val="20"/>
          <w:u w:val="single"/>
        </w:rPr>
      </w:pPr>
      <w:r w:rsidRPr="00BA2EFB">
        <w:rPr>
          <w:rFonts w:asciiTheme="majorHAnsi" w:eastAsia="Times New Roman" w:hAnsiTheme="majorHAnsi" w:cs="Arial"/>
          <w:i/>
          <w:color w:val="auto"/>
          <w:sz w:val="18"/>
          <w:szCs w:val="22"/>
        </w:rPr>
        <w:t xml:space="preserve"> </w:t>
      </w:r>
      <w:r w:rsidRPr="00BA2EFB">
        <w:rPr>
          <w:rFonts w:asciiTheme="majorHAnsi" w:eastAsia="Times New Roman" w:hAnsiTheme="majorHAnsi" w:cs="Arial"/>
          <w:i/>
          <w:color w:val="auto"/>
          <w:sz w:val="18"/>
          <w:szCs w:val="22"/>
        </w:rPr>
        <w:tab/>
      </w:r>
      <w:r w:rsidR="00175185" w:rsidRPr="00277FEE">
        <w:rPr>
          <w:rFonts w:asciiTheme="majorHAnsi" w:eastAsia="Times New Roman" w:hAnsiTheme="majorHAnsi" w:cs="Arial"/>
          <w:b/>
          <w:color w:val="auto"/>
          <w:u w:val="single"/>
        </w:rPr>
        <w:t>MANDATORY REQUIREMENTS FOR PRE-</w:t>
      </w:r>
      <w:r w:rsidR="00845B39" w:rsidRPr="00277FEE">
        <w:rPr>
          <w:rFonts w:asciiTheme="majorHAnsi" w:eastAsia="Times New Roman" w:hAnsiTheme="majorHAnsi" w:cs="Arial"/>
          <w:b/>
          <w:color w:val="auto"/>
          <w:u w:val="single"/>
        </w:rPr>
        <w:t>QUALIFICATION</w:t>
      </w:r>
      <w:r w:rsidR="00845B39" w:rsidRPr="00BA2EFB">
        <w:rPr>
          <w:rFonts w:asciiTheme="majorHAnsi" w:eastAsia="Times New Roman" w:hAnsiTheme="majorHAnsi" w:cs="Arial"/>
          <w:i/>
          <w:color w:val="auto"/>
          <w:u w:val="single"/>
        </w:rPr>
        <w:t>,</w:t>
      </w:r>
    </w:p>
    <w:p w14:paraId="4DACC78A" w14:textId="77777777" w:rsidR="00175185" w:rsidRPr="00BA2EFB" w:rsidRDefault="00175185" w:rsidP="00175185">
      <w:pPr>
        <w:rPr>
          <w:rFonts w:asciiTheme="majorHAnsi" w:eastAsia="Times New Roman" w:hAnsiTheme="majorHAnsi" w:cs="Arial"/>
          <w:i/>
          <w:color w:val="auto"/>
          <w:sz w:val="20"/>
          <w:u w:val="single"/>
        </w:rPr>
      </w:pPr>
    </w:p>
    <w:p w14:paraId="786FE88C" w14:textId="77777777" w:rsidR="00175185" w:rsidRPr="00BA2EFB" w:rsidRDefault="00175185" w:rsidP="00240B66">
      <w:pPr>
        <w:pStyle w:val="ListParagraph"/>
        <w:numPr>
          <w:ilvl w:val="0"/>
          <w:numId w:val="16"/>
        </w:numPr>
        <w:ind w:left="1080"/>
        <w:jc w:val="both"/>
        <w:rPr>
          <w:rFonts w:asciiTheme="majorHAnsi" w:eastAsia="Times New Roman" w:hAnsiTheme="majorHAnsi" w:cs="Arial"/>
          <w:sz w:val="20"/>
          <w:szCs w:val="20"/>
        </w:rPr>
      </w:pPr>
      <w:r w:rsidRPr="00BA2EFB">
        <w:rPr>
          <w:rFonts w:asciiTheme="majorHAnsi" w:eastAsia="Times New Roman" w:hAnsiTheme="majorHAnsi" w:cs="Arial"/>
          <w:sz w:val="20"/>
          <w:szCs w:val="20"/>
        </w:rPr>
        <w:t xml:space="preserve">National Tax No. </w:t>
      </w:r>
    </w:p>
    <w:p w14:paraId="783946E1" w14:textId="6AE6CF32" w:rsidR="00175185" w:rsidRPr="00BA2EFB" w:rsidRDefault="00175185" w:rsidP="00240B66">
      <w:pPr>
        <w:pStyle w:val="ListParagraph"/>
        <w:numPr>
          <w:ilvl w:val="0"/>
          <w:numId w:val="16"/>
        </w:numPr>
        <w:ind w:left="1080"/>
        <w:jc w:val="both"/>
        <w:rPr>
          <w:rFonts w:asciiTheme="majorHAnsi" w:eastAsia="Times New Roman" w:hAnsiTheme="majorHAnsi" w:cs="Arial"/>
          <w:sz w:val="20"/>
          <w:szCs w:val="20"/>
        </w:rPr>
      </w:pPr>
      <w:r w:rsidRPr="00BA2EFB">
        <w:rPr>
          <w:rFonts w:asciiTheme="majorHAnsi" w:eastAsia="Times New Roman" w:hAnsiTheme="majorHAnsi" w:cs="Arial"/>
          <w:sz w:val="20"/>
          <w:szCs w:val="20"/>
        </w:rPr>
        <w:t xml:space="preserve">Registration with sales tax on services </w:t>
      </w:r>
      <w:r w:rsidR="0047343F" w:rsidRPr="00BA2EFB">
        <w:rPr>
          <w:rFonts w:asciiTheme="majorHAnsi" w:eastAsia="Times New Roman" w:hAnsiTheme="majorHAnsi" w:cs="Arial"/>
          <w:sz w:val="20"/>
          <w:szCs w:val="20"/>
        </w:rPr>
        <w:t>with</w:t>
      </w:r>
      <w:r w:rsidRPr="00BA2EFB">
        <w:rPr>
          <w:rFonts w:asciiTheme="majorHAnsi" w:eastAsia="Times New Roman" w:hAnsiTheme="majorHAnsi" w:cs="Arial"/>
          <w:sz w:val="20"/>
          <w:szCs w:val="20"/>
        </w:rPr>
        <w:t xml:space="preserve"> provincial government</w:t>
      </w:r>
    </w:p>
    <w:p w14:paraId="5249DCAD" w14:textId="77777777" w:rsidR="00175185" w:rsidRPr="00F31B1E" w:rsidRDefault="00175185" w:rsidP="00240B66">
      <w:pPr>
        <w:pStyle w:val="ListParagraph"/>
        <w:numPr>
          <w:ilvl w:val="0"/>
          <w:numId w:val="16"/>
        </w:numPr>
        <w:ind w:left="1080"/>
        <w:jc w:val="both"/>
        <w:rPr>
          <w:sz w:val="20"/>
          <w:szCs w:val="20"/>
        </w:rPr>
      </w:pPr>
      <w:r w:rsidRPr="00BA2EFB">
        <w:rPr>
          <w:szCs w:val="20"/>
        </w:rPr>
        <w:t>Certificate of Association/membership with FPAP.</w:t>
      </w:r>
      <w:r w:rsidRPr="00BA2EFB">
        <w:rPr>
          <w:rFonts w:asciiTheme="majorHAnsi" w:eastAsia="Times New Roman" w:hAnsiTheme="majorHAnsi" w:cs="Arial"/>
          <w:sz w:val="20"/>
          <w:szCs w:val="20"/>
        </w:rPr>
        <w:t xml:space="preserve"> </w:t>
      </w:r>
    </w:p>
    <w:p w14:paraId="7480C0F9" w14:textId="3A521EA8" w:rsidR="00F31B1E" w:rsidRPr="00F31B1E" w:rsidRDefault="00F31B1E" w:rsidP="00240B66">
      <w:pPr>
        <w:pStyle w:val="ListParagraph"/>
        <w:numPr>
          <w:ilvl w:val="0"/>
          <w:numId w:val="16"/>
        </w:numPr>
        <w:ind w:left="1080"/>
        <w:jc w:val="both"/>
        <w:rPr>
          <w:sz w:val="20"/>
          <w:szCs w:val="20"/>
        </w:rPr>
      </w:pPr>
      <w:r>
        <w:rPr>
          <w:rFonts w:asciiTheme="majorHAnsi" w:eastAsia="Times New Roman" w:hAnsiTheme="majorHAnsi" w:cs="Arial"/>
          <w:sz w:val="20"/>
          <w:szCs w:val="20"/>
        </w:rPr>
        <w:t>Registration with SRB for Sales Tax on Service</w:t>
      </w:r>
    </w:p>
    <w:p w14:paraId="0A780B31" w14:textId="7B6EF449" w:rsidR="00F31B1E" w:rsidRPr="00BA2EFB" w:rsidRDefault="00F31B1E" w:rsidP="00240B66">
      <w:pPr>
        <w:pStyle w:val="ListParagraph"/>
        <w:numPr>
          <w:ilvl w:val="0"/>
          <w:numId w:val="16"/>
        </w:numPr>
        <w:ind w:left="1080"/>
        <w:jc w:val="both"/>
        <w:rPr>
          <w:sz w:val="20"/>
          <w:szCs w:val="20"/>
        </w:rPr>
      </w:pPr>
      <w:r>
        <w:rPr>
          <w:rFonts w:asciiTheme="majorHAnsi" w:eastAsia="Times New Roman" w:hAnsiTheme="majorHAnsi" w:cs="Arial"/>
          <w:sz w:val="20"/>
          <w:szCs w:val="20"/>
        </w:rPr>
        <w:t>Registration with EOBI &amp; SESSI</w:t>
      </w:r>
    </w:p>
    <w:p w14:paraId="76A3B8E7" w14:textId="3C8EA027" w:rsidR="00175185" w:rsidRPr="00BA2EFB" w:rsidRDefault="00175185" w:rsidP="00240B66">
      <w:pPr>
        <w:pStyle w:val="ListParagraph"/>
        <w:numPr>
          <w:ilvl w:val="0"/>
          <w:numId w:val="16"/>
        </w:numPr>
        <w:ind w:left="1080"/>
        <w:jc w:val="both"/>
        <w:rPr>
          <w:sz w:val="20"/>
          <w:szCs w:val="20"/>
        </w:rPr>
      </w:pPr>
      <w:r w:rsidRPr="00BA2EFB">
        <w:rPr>
          <w:rFonts w:asciiTheme="majorHAnsi" w:eastAsia="Times New Roman" w:hAnsiTheme="majorHAnsi" w:cs="Arial"/>
          <w:sz w:val="20"/>
          <w:szCs w:val="20"/>
        </w:rPr>
        <w:t xml:space="preserve">Under Taking On Stamp Paper That Company /Firm Is Not Black Listed Or Under Litigation From Any </w:t>
      </w:r>
      <w:proofErr w:type="gramStart"/>
      <w:r w:rsidRPr="00BA2EFB">
        <w:rPr>
          <w:rFonts w:asciiTheme="majorHAnsi" w:eastAsia="Times New Roman" w:hAnsiTheme="majorHAnsi" w:cs="Arial"/>
          <w:sz w:val="20"/>
          <w:szCs w:val="20"/>
        </w:rPr>
        <w:t>Firm ,</w:t>
      </w:r>
      <w:proofErr w:type="gramEnd"/>
      <w:r w:rsidRPr="00BA2EFB">
        <w:rPr>
          <w:rFonts w:asciiTheme="majorHAnsi" w:eastAsia="Times New Roman" w:hAnsiTheme="majorHAnsi" w:cs="Arial"/>
          <w:sz w:val="20"/>
          <w:szCs w:val="20"/>
        </w:rPr>
        <w:t xml:space="preserve">  Govt., Semi Govt. Or Private Organizations. Firms Under Litigation /Or Black Listed Need Not To Apply.</w:t>
      </w:r>
    </w:p>
    <w:p w14:paraId="01F970E1" w14:textId="77777777" w:rsidR="00175185" w:rsidRPr="00E80E39" w:rsidRDefault="00175185" w:rsidP="00175185">
      <w:pPr>
        <w:rPr>
          <w:rFonts w:asciiTheme="majorHAnsi" w:eastAsia="Times New Roman" w:hAnsiTheme="majorHAnsi" w:cs="Arial"/>
          <w:b/>
          <w:i/>
          <w:color w:val="auto"/>
          <w:u w:val="single"/>
        </w:rPr>
      </w:pPr>
      <w:r w:rsidRPr="00E80E39">
        <w:rPr>
          <w:rFonts w:asciiTheme="majorHAnsi" w:eastAsia="Times New Roman" w:hAnsiTheme="majorHAnsi" w:cs="Arial"/>
          <w:b/>
          <w:i/>
          <w:color w:val="auto"/>
          <w:u w:val="single"/>
        </w:rPr>
        <w:t>CRITERIA OF EVALUATION OF TECHNICAL BIDS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4368"/>
        <w:gridCol w:w="2677"/>
        <w:gridCol w:w="2414"/>
      </w:tblGrid>
      <w:tr w:rsidR="00175185" w:rsidRPr="00AE64F3" w14:paraId="3481A79E" w14:textId="77777777" w:rsidTr="008972CD">
        <w:trPr>
          <w:cantSplit/>
          <w:jc w:val="center"/>
        </w:trPr>
        <w:tc>
          <w:tcPr>
            <w:tcW w:w="4765" w:type="dxa"/>
            <w:gridSpan w:val="2"/>
            <w:shd w:val="clear" w:color="auto" w:fill="auto"/>
            <w:noWrap/>
            <w:vAlign w:val="center"/>
          </w:tcPr>
          <w:p w14:paraId="596C1E0F" w14:textId="77777777" w:rsidR="00175185" w:rsidRPr="00AE64F3" w:rsidRDefault="00175185" w:rsidP="008972CD">
            <w:pPr>
              <w:rPr>
                <w:rFonts w:ascii="Arial Narrow" w:eastAsia="Times New Roman" w:hAnsi="Arial Narrow" w:cs="Adobe Arabic"/>
                <w:b/>
                <w:color w:val="auto"/>
                <w:sz w:val="18"/>
                <w:szCs w:val="18"/>
              </w:rPr>
            </w:pPr>
            <w:r w:rsidRPr="00AE64F3">
              <w:rPr>
                <w:rFonts w:ascii="Arial Narrow" w:eastAsia="Times New Roman" w:hAnsi="Arial Narrow" w:cs="Adobe Arabic"/>
                <w:b/>
                <w:color w:val="auto"/>
                <w:sz w:val="18"/>
                <w:szCs w:val="18"/>
              </w:rPr>
              <w:t>NAME OF THE FIRM</w:t>
            </w:r>
          </w:p>
          <w:p w14:paraId="23CA19BE" w14:textId="77777777" w:rsidR="00175185" w:rsidRPr="00AE64F3" w:rsidRDefault="00175185" w:rsidP="008972CD">
            <w:pPr>
              <w:rPr>
                <w:rFonts w:ascii="Arial Narrow" w:eastAsia="Times New Roman" w:hAnsi="Arial Narrow" w:cs="Adobe Arabic"/>
                <w:b/>
                <w:color w:val="auto"/>
                <w:sz w:val="18"/>
                <w:szCs w:val="18"/>
              </w:rPr>
            </w:pPr>
            <w:r w:rsidRPr="00AE64F3">
              <w:rPr>
                <w:rFonts w:ascii="Arial Narrow" w:eastAsia="Times New Roman" w:hAnsi="Arial Narrow" w:cs="Adobe Arabic"/>
                <w:b/>
                <w:color w:val="auto"/>
                <w:sz w:val="18"/>
                <w:szCs w:val="18"/>
              </w:rPr>
              <w:t>ADDRESS</w:t>
            </w:r>
          </w:p>
          <w:p w14:paraId="1B4A54E8" w14:textId="77777777" w:rsidR="00175185" w:rsidRPr="00AE64F3" w:rsidRDefault="00175185" w:rsidP="008972CD">
            <w:pPr>
              <w:rPr>
                <w:rFonts w:ascii="Arial Narrow" w:eastAsia="Times New Roman" w:hAnsi="Arial Narrow" w:cs="Adobe Arabic"/>
                <w:b/>
                <w:color w:val="auto"/>
                <w:sz w:val="18"/>
                <w:szCs w:val="18"/>
              </w:rPr>
            </w:pPr>
            <w:r w:rsidRPr="00AE64F3">
              <w:rPr>
                <w:rFonts w:ascii="Arial Narrow" w:eastAsia="Times New Roman" w:hAnsi="Arial Narrow" w:cs="Adobe Arabic"/>
                <w:b/>
                <w:color w:val="auto"/>
                <w:sz w:val="18"/>
                <w:szCs w:val="18"/>
              </w:rPr>
              <w:t>Contacts.</w:t>
            </w:r>
          </w:p>
          <w:p w14:paraId="0DA81BAE" w14:textId="77777777" w:rsidR="00175185" w:rsidRPr="00AE64F3" w:rsidRDefault="00175185" w:rsidP="008972CD">
            <w:pPr>
              <w:rPr>
                <w:rFonts w:ascii="Arial Narrow" w:eastAsia="Times New Roman" w:hAnsi="Arial Narrow" w:cs="Adobe Arabic"/>
                <w:b/>
                <w:color w:val="auto"/>
                <w:sz w:val="18"/>
                <w:szCs w:val="18"/>
              </w:rPr>
            </w:pPr>
            <w:r w:rsidRPr="00AE64F3">
              <w:rPr>
                <w:rFonts w:ascii="Arial Narrow" w:eastAsia="Times New Roman" w:hAnsi="Arial Narrow" w:cs="Adobe Arabic"/>
                <w:b/>
                <w:color w:val="auto"/>
                <w:sz w:val="18"/>
                <w:szCs w:val="18"/>
              </w:rPr>
              <w:t>Email:</w:t>
            </w:r>
          </w:p>
        </w:tc>
        <w:tc>
          <w:tcPr>
            <w:tcW w:w="0" w:type="auto"/>
            <w:gridSpan w:val="2"/>
          </w:tcPr>
          <w:p w14:paraId="053A9C0F" w14:textId="77777777" w:rsidR="00175185" w:rsidRPr="00AE64F3" w:rsidRDefault="00175185" w:rsidP="008972CD">
            <w:pPr>
              <w:jc w:val="center"/>
              <w:rPr>
                <w:rFonts w:ascii="Arial Narrow" w:eastAsia="Times New Roman" w:hAnsi="Arial Narrow" w:cs="Adobe Arabic"/>
                <w:b/>
                <w:bCs/>
                <w:color w:val="auto"/>
                <w:sz w:val="18"/>
                <w:szCs w:val="18"/>
              </w:rPr>
            </w:pPr>
          </w:p>
        </w:tc>
      </w:tr>
      <w:tr w:rsidR="00175185" w:rsidRPr="00AE64F3" w14:paraId="18C7BD53" w14:textId="77777777" w:rsidTr="008972CD">
        <w:trPr>
          <w:cantSplit/>
          <w:jc w:val="center"/>
        </w:trPr>
        <w:tc>
          <w:tcPr>
            <w:tcW w:w="0" w:type="auto"/>
            <w:shd w:val="clear" w:color="auto" w:fill="FFFFFF" w:themeFill="background1"/>
            <w:noWrap/>
            <w:vAlign w:val="center"/>
            <w:hideMark/>
          </w:tcPr>
          <w:p w14:paraId="6D082CC4" w14:textId="77777777" w:rsidR="00175185" w:rsidRPr="00AE64F3" w:rsidRDefault="00175185" w:rsidP="008972CD">
            <w:pPr>
              <w:jc w:val="center"/>
              <w:rPr>
                <w:rFonts w:ascii="Arial Narrow" w:eastAsia="Times New Roman" w:hAnsi="Arial Narrow" w:cs="Adobe Arabic"/>
                <w:color w:val="auto"/>
                <w:sz w:val="18"/>
                <w:szCs w:val="18"/>
              </w:rPr>
            </w:pPr>
            <w:r w:rsidRPr="00AE64F3">
              <w:rPr>
                <w:rFonts w:ascii="Arial Narrow" w:eastAsia="Times New Roman" w:hAnsi="Arial Narrow" w:cs="Adobe Arabic"/>
                <w:color w:val="auto"/>
                <w:sz w:val="18"/>
                <w:szCs w:val="18"/>
              </w:rPr>
              <w:t>S#</w:t>
            </w:r>
          </w:p>
        </w:tc>
        <w:tc>
          <w:tcPr>
            <w:tcW w:w="4368" w:type="dxa"/>
            <w:shd w:val="clear" w:color="auto" w:fill="FFFFFF" w:themeFill="background1"/>
            <w:vAlign w:val="center"/>
            <w:hideMark/>
          </w:tcPr>
          <w:p w14:paraId="6DAA4945" w14:textId="77777777" w:rsidR="00175185" w:rsidRPr="00AE64F3" w:rsidRDefault="00175185" w:rsidP="008972CD">
            <w:pPr>
              <w:jc w:val="center"/>
              <w:rPr>
                <w:rFonts w:ascii="Arial Narrow" w:eastAsia="Times New Roman" w:hAnsi="Arial Narrow" w:cs="Adobe Arabic"/>
                <w:b/>
                <w:bCs/>
                <w:color w:val="auto"/>
                <w:sz w:val="18"/>
                <w:szCs w:val="18"/>
              </w:rPr>
            </w:pPr>
            <w:r w:rsidRPr="00AE64F3">
              <w:rPr>
                <w:rFonts w:ascii="Arial Narrow" w:eastAsia="Times New Roman" w:hAnsi="Arial Narrow" w:cs="Adobe Arabic"/>
                <w:b/>
                <w:bCs/>
                <w:color w:val="auto"/>
                <w:sz w:val="18"/>
                <w:szCs w:val="18"/>
              </w:rPr>
              <w:t>Description</w:t>
            </w:r>
          </w:p>
        </w:tc>
        <w:tc>
          <w:tcPr>
            <w:tcW w:w="0" w:type="auto"/>
            <w:shd w:val="clear" w:color="auto" w:fill="FFFFFF" w:themeFill="background1"/>
            <w:vAlign w:val="center"/>
          </w:tcPr>
          <w:p w14:paraId="38C9D5D3" w14:textId="77777777" w:rsidR="00175185" w:rsidRPr="00AE64F3" w:rsidRDefault="00175185" w:rsidP="008972CD">
            <w:pPr>
              <w:jc w:val="center"/>
              <w:rPr>
                <w:rFonts w:ascii="Arial Narrow" w:eastAsia="Times New Roman" w:hAnsi="Arial Narrow" w:cs="Adobe Arabic"/>
                <w:b/>
                <w:bCs/>
                <w:color w:val="auto"/>
                <w:sz w:val="18"/>
                <w:szCs w:val="18"/>
              </w:rPr>
            </w:pPr>
            <w:r w:rsidRPr="00AE64F3">
              <w:rPr>
                <w:rFonts w:ascii="Arial Narrow" w:eastAsia="Times New Roman" w:hAnsi="Arial Narrow" w:cs="Adobe Arabic"/>
                <w:b/>
                <w:bCs/>
                <w:color w:val="auto"/>
                <w:sz w:val="18"/>
                <w:szCs w:val="18"/>
              </w:rPr>
              <w:t>Details</w:t>
            </w:r>
          </w:p>
        </w:tc>
        <w:tc>
          <w:tcPr>
            <w:tcW w:w="0" w:type="auto"/>
            <w:shd w:val="clear" w:color="auto" w:fill="FFFFFF" w:themeFill="background1"/>
            <w:noWrap/>
            <w:vAlign w:val="center"/>
            <w:hideMark/>
          </w:tcPr>
          <w:p w14:paraId="321CDFF0" w14:textId="77777777" w:rsidR="00175185" w:rsidRPr="00AE64F3" w:rsidRDefault="00175185" w:rsidP="008972CD">
            <w:pPr>
              <w:jc w:val="center"/>
              <w:rPr>
                <w:rFonts w:ascii="Arial Narrow" w:eastAsia="Times New Roman" w:hAnsi="Arial Narrow" w:cs="Adobe Arabic"/>
                <w:b/>
                <w:bCs/>
                <w:color w:val="auto"/>
                <w:sz w:val="18"/>
                <w:szCs w:val="18"/>
              </w:rPr>
            </w:pPr>
            <w:r w:rsidRPr="00AE64F3">
              <w:rPr>
                <w:rFonts w:ascii="Arial Narrow" w:eastAsia="Times New Roman" w:hAnsi="Arial Narrow" w:cs="Adobe Arabic"/>
                <w:b/>
                <w:bCs/>
                <w:color w:val="auto"/>
                <w:sz w:val="18"/>
                <w:szCs w:val="18"/>
              </w:rPr>
              <w:t>Marks Allocation</w:t>
            </w:r>
          </w:p>
        </w:tc>
      </w:tr>
      <w:tr w:rsidR="00175185" w:rsidRPr="00AE64F3" w14:paraId="40C932D5" w14:textId="77777777" w:rsidTr="008972CD">
        <w:trPr>
          <w:cantSplit/>
          <w:jc w:val="center"/>
        </w:trPr>
        <w:tc>
          <w:tcPr>
            <w:tcW w:w="0" w:type="auto"/>
            <w:shd w:val="clear" w:color="auto" w:fill="auto"/>
            <w:noWrap/>
            <w:vAlign w:val="center"/>
            <w:hideMark/>
          </w:tcPr>
          <w:p w14:paraId="41B6E967" w14:textId="77777777" w:rsidR="00175185" w:rsidRPr="00AE64F3" w:rsidRDefault="00175185" w:rsidP="008972CD">
            <w:pPr>
              <w:pStyle w:val="ListParagraph"/>
              <w:numPr>
                <w:ilvl w:val="0"/>
                <w:numId w:val="11"/>
              </w:numPr>
              <w:spacing w:after="0" w:line="240" w:lineRule="auto"/>
              <w:ind w:left="0" w:firstLine="0"/>
              <w:jc w:val="center"/>
              <w:rPr>
                <w:rFonts w:ascii="Arial Narrow" w:eastAsia="Times New Roman" w:hAnsi="Arial Narrow" w:cs="Adobe Arabic"/>
                <w:sz w:val="18"/>
                <w:szCs w:val="18"/>
              </w:rPr>
            </w:pPr>
          </w:p>
        </w:tc>
        <w:tc>
          <w:tcPr>
            <w:tcW w:w="4368" w:type="dxa"/>
            <w:shd w:val="clear" w:color="auto" w:fill="auto"/>
            <w:hideMark/>
          </w:tcPr>
          <w:p w14:paraId="2124DC80" w14:textId="77777777" w:rsidR="00175185" w:rsidRPr="00AE64F3" w:rsidRDefault="00175185" w:rsidP="008972CD">
            <w:pPr>
              <w:rPr>
                <w:rFonts w:ascii="Arial Narrow" w:eastAsia="Times New Roman" w:hAnsi="Arial Narrow" w:cs="Adobe Arabic"/>
                <w:color w:val="auto"/>
                <w:sz w:val="18"/>
                <w:szCs w:val="18"/>
              </w:rPr>
            </w:pPr>
            <w:r w:rsidRPr="00AE64F3">
              <w:rPr>
                <w:rFonts w:ascii="Arial Narrow" w:eastAsia="Times New Roman" w:hAnsi="Arial Narrow" w:cs="Adobe Arabic"/>
                <w:color w:val="auto"/>
                <w:sz w:val="18"/>
                <w:szCs w:val="18"/>
              </w:rPr>
              <w:t>Company Profile</w:t>
            </w:r>
          </w:p>
        </w:tc>
        <w:tc>
          <w:tcPr>
            <w:tcW w:w="0" w:type="auto"/>
            <w:vAlign w:val="center"/>
          </w:tcPr>
          <w:p w14:paraId="1E2BEA4D" w14:textId="77777777" w:rsidR="00175185" w:rsidRPr="00E07150" w:rsidRDefault="00175185" w:rsidP="008972CD">
            <w:pPr>
              <w:pStyle w:val="ListParagraph"/>
              <w:numPr>
                <w:ilvl w:val="0"/>
                <w:numId w:val="7"/>
              </w:numPr>
              <w:spacing w:after="0" w:line="240" w:lineRule="auto"/>
              <w:ind w:left="268" w:hanging="270"/>
              <w:jc w:val="center"/>
              <w:rPr>
                <w:rFonts w:ascii="Arial Narrow" w:eastAsia="Times New Roman" w:hAnsi="Arial Narrow" w:cs="Adobe Arabic"/>
                <w:sz w:val="18"/>
                <w:szCs w:val="18"/>
              </w:rPr>
            </w:pPr>
            <w:r w:rsidRPr="00AE64F3">
              <w:rPr>
                <w:rFonts w:ascii="Arial Narrow" w:eastAsia="Times New Roman" w:hAnsi="Arial Narrow" w:cs="Adobe Arabic"/>
                <w:sz w:val="18"/>
                <w:szCs w:val="18"/>
              </w:rPr>
              <w:t>Years of establishment=10</w:t>
            </w:r>
            <w:r>
              <w:rPr>
                <w:rFonts w:ascii="Arial Narrow" w:eastAsia="Times New Roman" w:hAnsi="Arial Narrow" w:cs="Adobe Arabic"/>
                <w:sz w:val="18"/>
                <w:szCs w:val="18"/>
              </w:rPr>
              <w:t xml:space="preserve"> marks</w:t>
            </w:r>
          </w:p>
        </w:tc>
        <w:tc>
          <w:tcPr>
            <w:tcW w:w="0" w:type="auto"/>
            <w:shd w:val="clear" w:color="auto" w:fill="auto"/>
            <w:hideMark/>
          </w:tcPr>
          <w:p w14:paraId="15C8509C" w14:textId="77777777" w:rsidR="00175185" w:rsidRPr="00E07150" w:rsidRDefault="00175185" w:rsidP="008972CD">
            <w:pPr>
              <w:pStyle w:val="ListParagraph"/>
              <w:numPr>
                <w:ilvl w:val="0"/>
                <w:numId w:val="7"/>
              </w:numPr>
              <w:spacing w:after="0" w:line="240" w:lineRule="auto"/>
              <w:ind w:left="268" w:hanging="270"/>
              <w:rPr>
                <w:rFonts w:ascii="Arial Narrow" w:eastAsia="Times New Roman" w:hAnsi="Arial Narrow" w:cs="Adobe Arabic"/>
                <w:sz w:val="18"/>
                <w:szCs w:val="18"/>
              </w:rPr>
            </w:pPr>
            <w:r w:rsidRPr="00AE64F3">
              <w:rPr>
                <w:rFonts w:ascii="Arial Narrow" w:eastAsia="Times New Roman" w:hAnsi="Arial Narrow" w:cs="Adobe Arabic"/>
                <w:sz w:val="18"/>
                <w:szCs w:val="18"/>
              </w:rPr>
              <w:t>1 mark per year</w:t>
            </w:r>
          </w:p>
        </w:tc>
      </w:tr>
      <w:tr w:rsidR="00175185" w:rsidRPr="00AE64F3" w14:paraId="37B00625" w14:textId="77777777" w:rsidTr="008972CD">
        <w:trPr>
          <w:cantSplit/>
          <w:jc w:val="center"/>
        </w:trPr>
        <w:tc>
          <w:tcPr>
            <w:tcW w:w="0" w:type="auto"/>
            <w:shd w:val="clear" w:color="auto" w:fill="auto"/>
            <w:noWrap/>
            <w:vAlign w:val="center"/>
            <w:hideMark/>
          </w:tcPr>
          <w:p w14:paraId="01AFFE22" w14:textId="77777777" w:rsidR="00175185" w:rsidRPr="00AE64F3" w:rsidRDefault="00175185" w:rsidP="008972CD">
            <w:pPr>
              <w:pStyle w:val="ListParagraph"/>
              <w:numPr>
                <w:ilvl w:val="0"/>
                <w:numId w:val="11"/>
              </w:numPr>
              <w:spacing w:after="0" w:line="240" w:lineRule="auto"/>
              <w:ind w:left="0" w:firstLine="0"/>
              <w:jc w:val="center"/>
              <w:rPr>
                <w:rFonts w:ascii="Arial Narrow" w:eastAsia="Times New Roman" w:hAnsi="Arial Narrow" w:cs="Adobe Arabic"/>
                <w:sz w:val="18"/>
                <w:szCs w:val="18"/>
              </w:rPr>
            </w:pPr>
          </w:p>
        </w:tc>
        <w:tc>
          <w:tcPr>
            <w:tcW w:w="4368" w:type="dxa"/>
            <w:shd w:val="clear" w:color="auto" w:fill="auto"/>
            <w:hideMark/>
          </w:tcPr>
          <w:p w14:paraId="57B50F47" w14:textId="77777777" w:rsidR="00175185" w:rsidRPr="00AE64F3" w:rsidRDefault="00175185" w:rsidP="008972CD">
            <w:pPr>
              <w:jc w:val="both"/>
              <w:rPr>
                <w:rFonts w:ascii="Arial Narrow" w:eastAsia="Times New Roman" w:hAnsi="Arial Narrow" w:cs="Adobe Arabic"/>
                <w:color w:val="auto"/>
                <w:sz w:val="18"/>
                <w:szCs w:val="18"/>
              </w:rPr>
            </w:pPr>
            <w:r w:rsidRPr="00AE64F3">
              <w:rPr>
                <w:rFonts w:ascii="Arial Narrow" w:hAnsi="Arial Narrow" w:cs="Adobe Arabic"/>
                <w:color w:val="auto"/>
                <w:sz w:val="18"/>
                <w:szCs w:val="18"/>
              </w:rPr>
              <w:t>Structure Of the Firm, Numbers &amp; Name Of Permanent Officers / Staff And Allied Facilities.</w:t>
            </w:r>
          </w:p>
        </w:tc>
        <w:tc>
          <w:tcPr>
            <w:tcW w:w="0" w:type="auto"/>
            <w:vAlign w:val="center"/>
          </w:tcPr>
          <w:p w14:paraId="58180816" w14:textId="77777777" w:rsidR="00175185" w:rsidRPr="00AE64F3" w:rsidRDefault="00175185" w:rsidP="008972CD">
            <w:pPr>
              <w:jc w:val="center"/>
              <w:rPr>
                <w:rFonts w:ascii="Arial Narrow" w:eastAsia="Times New Roman" w:hAnsi="Arial Narrow" w:cs="Adobe Arabic"/>
                <w:color w:val="auto"/>
                <w:sz w:val="18"/>
                <w:szCs w:val="18"/>
              </w:rPr>
            </w:pPr>
            <w:r w:rsidRPr="00AE64F3">
              <w:rPr>
                <w:rFonts w:ascii="Arial Narrow" w:eastAsia="Times New Roman" w:hAnsi="Arial Narrow" w:cs="Adobe Arabic"/>
                <w:color w:val="auto"/>
                <w:sz w:val="18"/>
                <w:szCs w:val="18"/>
              </w:rPr>
              <w:t>10 marks</w:t>
            </w:r>
          </w:p>
        </w:tc>
        <w:tc>
          <w:tcPr>
            <w:tcW w:w="0" w:type="auto"/>
            <w:shd w:val="clear" w:color="auto" w:fill="auto"/>
            <w:vAlign w:val="center"/>
            <w:hideMark/>
          </w:tcPr>
          <w:p w14:paraId="2CFB170D" w14:textId="77777777" w:rsidR="00175185" w:rsidRPr="00AE64F3" w:rsidRDefault="00175185" w:rsidP="008972CD">
            <w:pPr>
              <w:jc w:val="center"/>
              <w:rPr>
                <w:rFonts w:ascii="Arial Narrow" w:eastAsia="Times New Roman" w:hAnsi="Arial Narrow" w:cs="Adobe Arabic"/>
                <w:i/>
                <w:color w:val="auto"/>
                <w:sz w:val="18"/>
                <w:szCs w:val="18"/>
              </w:rPr>
            </w:pPr>
            <w:r w:rsidRPr="00AE64F3">
              <w:rPr>
                <w:rFonts w:ascii="Arial Narrow" w:eastAsia="Times New Roman" w:hAnsi="Arial Narrow" w:cs="Adobe Arabic"/>
                <w:color w:val="auto"/>
                <w:sz w:val="18"/>
                <w:szCs w:val="18"/>
              </w:rPr>
              <w:t>20 person = 10 marks</w:t>
            </w:r>
          </w:p>
        </w:tc>
      </w:tr>
      <w:tr w:rsidR="00175185" w:rsidRPr="00AE64F3" w14:paraId="087C2EF0" w14:textId="77777777" w:rsidTr="008972CD">
        <w:trPr>
          <w:cantSplit/>
          <w:jc w:val="center"/>
        </w:trPr>
        <w:tc>
          <w:tcPr>
            <w:tcW w:w="0" w:type="auto"/>
            <w:shd w:val="clear" w:color="auto" w:fill="auto"/>
            <w:noWrap/>
            <w:vAlign w:val="center"/>
            <w:hideMark/>
          </w:tcPr>
          <w:p w14:paraId="76E88AA9" w14:textId="77777777" w:rsidR="00175185" w:rsidRPr="00AE64F3" w:rsidRDefault="00175185" w:rsidP="008972CD">
            <w:pPr>
              <w:pStyle w:val="ListParagraph"/>
              <w:numPr>
                <w:ilvl w:val="0"/>
                <w:numId w:val="11"/>
              </w:numPr>
              <w:spacing w:after="0" w:line="240" w:lineRule="auto"/>
              <w:ind w:left="0" w:firstLine="0"/>
              <w:jc w:val="center"/>
              <w:rPr>
                <w:rFonts w:ascii="Arial Narrow" w:eastAsia="Times New Roman" w:hAnsi="Arial Narrow" w:cs="Adobe Arabic"/>
                <w:sz w:val="18"/>
                <w:szCs w:val="18"/>
              </w:rPr>
            </w:pPr>
          </w:p>
        </w:tc>
        <w:tc>
          <w:tcPr>
            <w:tcW w:w="4368" w:type="dxa"/>
            <w:shd w:val="clear" w:color="auto" w:fill="auto"/>
            <w:hideMark/>
          </w:tcPr>
          <w:p w14:paraId="521C71B3" w14:textId="77777777" w:rsidR="00175185" w:rsidRPr="00AE64F3" w:rsidRDefault="00175185" w:rsidP="008972CD">
            <w:pPr>
              <w:jc w:val="both"/>
              <w:rPr>
                <w:rFonts w:ascii="Arial Narrow" w:eastAsia="Times New Roman" w:hAnsi="Arial Narrow" w:cs="Adobe Arabic"/>
                <w:color w:val="auto"/>
                <w:sz w:val="18"/>
                <w:szCs w:val="18"/>
              </w:rPr>
            </w:pPr>
            <w:r w:rsidRPr="00AE64F3">
              <w:rPr>
                <w:rFonts w:ascii="Arial Narrow" w:eastAsia="Times New Roman" w:hAnsi="Arial Narrow" w:cstheme="minorHAnsi"/>
                <w:color w:val="auto"/>
                <w:sz w:val="18"/>
                <w:szCs w:val="18"/>
              </w:rPr>
              <w:t>Number of</w:t>
            </w:r>
            <w:r>
              <w:rPr>
                <w:rFonts w:ascii="Arial Narrow" w:eastAsia="Times New Roman" w:hAnsi="Arial Narrow" w:cstheme="minorHAnsi"/>
                <w:color w:val="auto"/>
                <w:sz w:val="18"/>
                <w:szCs w:val="18"/>
              </w:rPr>
              <w:t xml:space="preserve"> </w:t>
            </w:r>
            <w:r w:rsidRPr="00AE64F3">
              <w:rPr>
                <w:rFonts w:ascii="Arial Narrow" w:eastAsia="Times New Roman" w:hAnsi="Arial Narrow" w:cstheme="minorHAnsi"/>
                <w:color w:val="auto"/>
                <w:sz w:val="18"/>
                <w:szCs w:val="18"/>
              </w:rPr>
              <w:t xml:space="preserve">organization where </w:t>
            </w:r>
            <w:r w:rsidRPr="00AE64F3">
              <w:rPr>
                <w:rFonts w:ascii="Arial Narrow" w:hAnsi="Arial Narrow" w:cs="Adobe Arabic"/>
                <w:color w:val="auto"/>
                <w:sz w:val="18"/>
                <w:szCs w:val="18"/>
              </w:rPr>
              <w:t xml:space="preserve">fire protection services </w:t>
            </w:r>
            <w:r w:rsidRPr="00AE64F3">
              <w:rPr>
                <w:rFonts w:ascii="Arial Narrow" w:eastAsia="Times New Roman" w:hAnsi="Arial Narrow" w:cstheme="minorHAnsi"/>
                <w:color w:val="auto"/>
                <w:sz w:val="18"/>
                <w:szCs w:val="18"/>
              </w:rPr>
              <w:t>have been provided</w:t>
            </w:r>
            <w:r w:rsidRPr="00AE64F3">
              <w:rPr>
                <w:rFonts w:ascii="Arial Narrow" w:hAnsi="Arial Narrow" w:cs="Adobe Arabic"/>
                <w:color w:val="auto"/>
                <w:sz w:val="18"/>
                <w:szCs w:val="18"/>
              </w:rPr>
              <w:t xml:space="preserve"> </w:t>
            </w:r>
            <w:r>
              <w:rPr>
                <w:rFonts w:ascii="Arial Narrow" w:hAnsi="Arial Narrow" w:cs="Adobe Arabic"/>
                <w:color w:val="auto"/>
                <w:sz w:val="18"/>
                <w:szCs w:val="18"/>
              </w:rPr>
              <w:t>in last 10 years</w:t>
            </w:r>
          </w:p>
        </w:tc>
        <w:tc>
          <w:tcPr>
            <w:tcW w:w="0" w:type="auto"/>
            <w:vAlign w:val="center"/>
          </w:tcPr>
          <w:p w14:paraId="2842C70E" w14:textId="77777777" w:rsidR="00175185" w:rsidRPr="00AE64F3" w:rsidRDefault="00175185" w:rsidP="008972CD">
            <w:pPr>
              <w:jc w:val="center"/>
              <w:rPr>
                <w:rFonts w:ascii="Arial Narrow" w:eastAsia="Times New Roman" w:hAnsi="Arial Narrow" w:cstheme="minorHAnsi"/>
                <w:color w:val="auto"/>
                <w:sz w:val="18"/>
                <w:szCs w:val="18"/>
              </w:rPr>
            </w:pPr>
            <w:r w:rsidRPr="00AE64F3">
              <w:rPr>
                <w:rFonts w:ascii="Arial Narrow" w:eastAsia="Times New Roman" w:hAnsi="Arial Narrow" w:cs="Adobe Arabic"/>
                <w:color w:val="auto"/>
                <w:sz w:val="18"/>
                <w:szCs w:val="18"/>
              </w:rPr>
              <w:t>20 Marks</w:t>
            </w:r>
          </w:p>
        </w:tc>
        <w:tc>
          <w:tcPr>
            <w:tcW w:w="0" w:type="auto"/>
            <w:shd w:val="clear" w:color="auto" w:fill="auto"/>
            <w:vAlign w:val="center"/>
            <w:hideMark/>
          </w:tcPr>
          <w:p w14:paraId="24DB3490" w14:textId="77777777" w:rsidR="00175185" w:rsidRPr="00AE64F3" w:rsidRDefault="00175185" w:rsidP="008972CD">
            <w:pPr>
              <w:jc w:val="center"/>
              <w:rPr>
                <w:rFonts w:ascii="Arial Narrow" w:eastAsia="Times New Roman" w:hAnsi="Arial Narrow" w:cs="Adobe Arabic"/>
                <w:i/>
                <w:color w:val="auto"/>
                <w:sz w:val="18"/>
                <w:szCs w:val="18"/>
              </w:rPr>
            </w:pPr>
            <w:r w:rsidRPr="00AE64F3">
              <w:rPr>
                <w:rFonts w:ascii="Arial Narrow" w:eastAsia="Times New Roman" w:hAnsi="Arial Narrow" w:cs="Adobe Arabic"/>
                <w:color w:val="auto"/>
                <w:sz w:val="18"/>
                <w:szCs w:val="18"/>
              </w:rPr>
              <w:t>1 Firm = 4 Marks</w:t>
            </w:r>
          </w:p>
        </w:tc>
      </w:tr>
      <w:tr w:rsidR="00175185" w:rsidRPr="00AE64F3" w14:paraId="4CE0F575" w14:textId="77777777" w:rsidTr="008972CD">
        <w:trPr>
          <w:cantSplit/>
          <w:jc w:val="center"/>
        </w:trPr>
        <w:tc>
          <w:tcPr>
            <w:tcW w:w="0" w:type="auto"/>
            <w:shd w:val="clear" w:color="auto" w:fill="auto"/>
            <w:noWrap/>
            <w:vAlign w:val="center"/>
            <w:hideMark/>
          </w:tcPr>
          <w:p w14:paraId="1F2170A0" w14:textId="77777777" w:rsidR="00175185" w:rsidRPr="00AE64F3" w:rsidRDefault="00175185" w:rsidP="008972CD">
            <w:pPr>
              <w:pStyle w:val="ListParagraph"/>
              <w:numPr>
                <w:ilvl w:val="0"/>
                <w:numId w:val="11"/>
              </w:numPr>
              <w:spacing w:after="0" w:line="240" w:lineRule="auto"/>
              <w:ind w:left="0" w:firstLine="0"/>
              <w:jc w:val="center"/>
              <w:rPr>
                <w:rFonts w:ascii="Arial Narrow" w:eastAsia="Times New Roman" w:hAnsi="Arial Narrow" w:cs="Adobe Arabic"/>
                <w:sz w:val="18"/>
                <w:szCs w:val="18"/>
              </w:rPr>
            </w:pPr>
          </w:p>
        </w:tc>
        <w:tc>
          <w:tcPr>
            <w:tcW w:w="4368" w:type="dxa"/>
            <w:shd w:val="clear" w:color="auto" w:fill="auto"/>
            <w:hideMark/>
          </w:tcPr>
          <w:p w14:paraId="60EA6FE2" w14:textId="77777777" w:rsidR="00175185" w:rsidRPr="00AE64F3" w:rsidRDefault="00175185" w:rsidP="008972CD">
            <w:pPr>
              <w:jc w:val="both"/>
              <w:rPr>
                <w:rFonts w:ascii="Arial Narrow" w:eastAsia="Times New Roman" w:hAnsi="Arial Narrow" w:cstheme="minorHAnsi"/>
                <w:color w:val="auto"/>
                <w:sz w:val="18"/>
                <w:szCs w:val="18"/>
              </w:rPr>
            </w:pPr>
            <w:r w:rsidRPr="00AE64F3">
              <w:rPr>
                <w:rFonts w:ascii="Arial Narrow" w:eastAsia="Times New Roman" w:hAnsi="Arial Narrow" w:cstheme="minorHAnsi"/>
                <w:color w:val="auto"/>
                <w:sz w:val="18"/>
                <w:szCs w:val="18"/>
              </w:rPr>
              <w:t>Number of</w:t>
            </w:r>
            <w:r>
              <w:rPr>
                <w:rFonts w:ascii="Arial Narrow" w:eastAsia="Times New Roman" w:hAnsi="Arial Narrow" w:cstheme="minorHAnsi"/>
                <w:color w:val="auto"/>
                <w:sz w:val="18"/>
                <w:szCs w:val="18"/>
              </w:rPr>
              <w:t xml:space="preserve"> </w:t>
            </w:r>
            <w:r w:rsidRPr="00AE64F3">
              <w:rPr>
                <w:rFonts w:ascii="Arial Narrow" w:eastAsia="Times New Roman" w:hAnsi="Arial Narrow" w:cstheme="minorHAnsi"/>
                <w:color w:val="auto"/>
                <w:sz w:val="18"/>
                <w:szCs w:val="18"/>
              </w:rPr>
              <w:t xml:space="preserve">organization where </w:t>
            </w:r>
            <w:r w:rsidRPr="00AE64F3">
              <w:rPr>
                <w:rFonts w:ascii="Arial Narrow" w:hAnsi="Arial Narrow" w:cs="Adobe Arabic"/>
                <w:color w:val="auto"/>
                <w:sz w:val="18"/>
                <w:szCs w:val="18"/>
              </w:rPr>
              <w:t xml:space="preserve">fire protection services </w:t>
            </w:r>
            <w:r>
              <w:rPr>
                <w:rFonts w:ascii="Arial Narrow" w:hAnsi="Arial Narrow" w:cs="Adobe Arabic"/>
                <w:color w:val="auto"/>
                <w:sz w:val="18"/>
                <w:szCs w:val="18"/>
              </w:rPr>
              <w:t>are being providing currently.</w:t>
            </w:r>
          </w:p>
        </w:tc>
        <w:tc>
          <w:tcPr>
            <w:tcW w:w="0" w:type="auto"/>
            <w:vAlign w:val="center"/>
          </w:tcPr>
          <w:p w14:paraId="1CD30F10" w14:textId="77777777" w:rsidR="00175185" w:rsidRPr="00AE64F3" w:rsidRDefault="00175185" w:rsidP="008972CD">
            <w:pPr>
              <w:jc w:val="center"/>
              <w:rPr>
                <w:rFonts w:ascii="Arial Narrow" w:eastAsia="Times New Roman" w:hAnsi="Arial Narrow" w:cs="Adobe Arabic"/>
                <w:color w:val="auto"/>
                <w:sz w:val="18"/>
                <w:szCs w:val="18"/>
              </w:rPr>
            </w:pPr>
            <w:r w:rsidRPr="00AE64F3">
              <w:rPr>
                <w:rFonts w:ascii="Arial Narrow" w:eastAsia="Times New Roman" w:hAnsi="Arial Narrow" w:cs="Adobe Arabic"/>
                <w:color w:val="auto"/>
                <w:sz w:val="18"/>
                <w:szCs w:val="18"/>
              </w:rPr>
              <w:t>20 Marks</w:t>
            </w:r>
          </w:p>
        </w:tc>
        <w:tc>
          <w:tcPr>
            <w:tcW w:w="0" w:type="auto"/>
            <w:shd w:val="clear" w:color="auto" w:fill="auto"/>
            <w:vAlign w:val="center"/>
            <w:hideMark/>
          </w:tcPr>
          <w:p w14:paraId="67F5AA1C" w14:textId="77777777" w:rsidR="00175185" w:rsidRPr="00AE64F3" w:rsidRDefault="00175185" w:rsidP="008972CD">
            <w:pPr>
              <w:jc w:val="center"/>
              <w:rPr>
                <w:rFonts w:ascii="Arial Narrow" w:eastAsia="Times New Roman" w:hAnsi="Arial Narrow" w:cs="Adobe Arabic"/>
                <w:color w:val="auto"/>
                <w:sz w:val="18"/>
                <w:szCs w:val="18"/>
              </w:rPr>
            </w:pPr>
            <w:r w:rsidRPr="00AE64F3">
              <w:rPr>
                <w:rFonts w:ascii="Arial Narrow" w:eastAsia="Times New Roman" w:hAnsi="Arial Narrow" w:cs="Adobe Arabic"/>
                <w:color w:val="auto"/>
                <w:sz w:val="18"/>
                <w:szCs w:val="18"/>
              </w:rPr>
              <w:t>1 Firm = 4 Marks</w:t>
            </w:r>
          </w:p>
          <w:p w14:paraId="568BD115" w14:textId="77777777" w:rsidR="00175185" w:rsidRPr="00AE64F3" w:rsidRDefault="00175185" w:rsidP="008972CD">
            <w:pPr>
              <w:jc w:val="center"/>
              <w:rPr>
                <w:rFonts w:ascii="Arial Narrow" w:eastAsia="Times New Roman" w:hAnsi="Arial Narrow" w:cs="Adobe Arabic"/>
                <w:color w:val="auto"/>
                <w:sz w:val="18"/>
                <w:szCs w:val="18"/>
              </w:rPr>
            </w:pPr>
          </w:p>
        </w:tc>
      </w:tr>
      <w:tr w:rsidR="00175185" w:rsidRPr="00AE64F3" w14:paraId="499DA479" w14:textId="77777777" w:rsidTr="008972CD">
        <w:trPr>
          <w:cantSplit/>
          <w:jc w:val="center"/>
        </w:trPr>
        <w:tc>
          <w:tcPr>
            <w:tcW w:w="0" w:type="auto"/>
            <w:shd w:val="clear" w:color="auto" w:fill="auto"/>
            <w:noWrap/>
            <w:vAlign w:val="center"/>
            <w:hideMark/>
          </w:tcPr>
          <w:p w14:paraId="6D3579BE" w14:textId="77777777" w:rsidR="00175185" w:rsidRPr="00AE64F3" w:rsidRDefault="00175185" w:rsidP="008972CD">
            <w:pPr>
              <w:pStyle w:val="ListParagraph"/>
              <w:numPr>
                <w:ilvl w:val="0"/>
                <w:numId w:val="11"/>
              </w:numPr>
              <w:spacing w:after="0" w:line="240" w:lineRule="auto"/>
              <w:ind w:left="0" w:firstLine="0"/>
              <w:jc w:val="center"/>
              <w:rPr>
                <w:rFonts w:ascii="Arial Narrow" w:eastAsia="Times New Roman" w:hAnsi="Arial Narrow" w:cs="Adobe Arabic"/>
                <w:sz w:val="18"/>
                <w:szCs w:val="18"/>
              </w:rPr>
            </w:pPr>
          </w:p>
        </w:tc>
        <w:tc>
          <w:tcPr>
            <w:tcW w:w="4368" w:type="dxa"/>
            <w:shd w:val="clear" w:color="auto" w:fill="auto"/>
            <w:hideMark/>
          </w:tcPr>
          <w:p w14:paraId="378C71F9" w14:textId="66FA41DC" w:rsidR="00175185" w:rsidRPr="00AE64F3" w:rsidRDefault="00175185" w:rsidP="008972CD">
            <w:pPr>
              <w:autoSpaceDE w:val="0"/>
              <w:autoSpaceDN w:val="0"/>
              <w:adjustRightInd w:val="0"/>
              <w:rPr>
                <w:rFonts w:ascii="Arial Narrow" w:eastAsia="Times New Roman" w:hAnsi="Arial Narrow" w:cs="Adobe Arabic"/>
                <w:color w:val="auto"/>
                <w:sz w:val="18"/>
                <w:szCs w:val="18"/>
              </w:rPr>
            </w:pPr>
            <w:r w:rsidRPr="00AE64F3">
              <w:rPr>
                <w:rFonts w:ascii="Arial Narrow" w:hAnsi="Arial Narrow" w:cs="CIDFont+F2"/>
                <w:color w:val="auto"/>
                <w:sz w:val="18"/>
                <w:szCs w:val="18"/>
              </w:rPr>
              <w:t>Annual Turn Over</w:t>
            </w:r>
            <w:r w:rsidRPr="00AE64F3">
              <w:rPr>
                <w:rFonts w:ascii="Arial Narrow" w:eastAsia="Times New Roman" w:hAnsi="Arial Narrow" w:cs="Adobe Arabic"/>
                <w:color w:val="auto"/>
                <w:sz w:val="18"/>
                <w:szCs w:val="18"/>
              </w:rPr>
              <w:t>,</w:t>
            </w:r>
            <w:r>
              <w:rPr>
                <w:rFonts w:ascii="Arial Narrow" w:eastAsia="Times New Roman" w:hAnsi="Arial Narrow" w:cs="Adobe Arabic"/>
                <w:color w:val="auto"/>
                <w:sz w:val="18"/>
                <w:szCs w:val="18"/>
              </w:rPr>
              <w:t xml:space="preserve"> </w:t>
            </w:r>
            <w:r w:rsidRPr="00AE64F3">
              <w:rPr>
                <w:rFonts w:ascii="Arial Narrow" w:eastAsia="Times New Roman" w:hAnsi="Arial Narrow" w:cs="Adobe Arabic"/>
                <w:color w:val="auto"/>
                <w:sz w:val="18"/>
                <w:szCs w:val="18"/>
              </w:rPr>
              <w:t xml:space="preserve">Financial Status Of The Firm with Income Tax Returns Of The Last </w:t>
            </w:r>
            <w:r>
              <w:rPr>
                <w:rFonts w:ascii="Arial Narrow" w:eastAsia="Times New Roman" w:hAnsi="Arial Narrow" w:cs="Adobe Arabic"/>
                <w:color w:val="auto"/>
                <w:sz w:val="18"/>
                <w:szCs w:val="18"/>
              </w:rPr>
              <w:t xml:space="preserve">three </w:t>
            </w:r>
            <w:r w:rsidRPr="00AE64F3">
              <w:rPr>
                <w:rFonts w:ascii="Arial Narrow" w:eastAsia="Times New Roman" w:hAnsi="Arial Narrow" w:cs="Adobe Arabic"/>
                <w:color w:val="auto"/>
                <w:sz w:val="18"/>
                <w:szCs w:val="18"/>
              </w:rPr>
              <w:t>Years</w:t>
            </w:r>
            <w:r>
              <w:rPr>
                <w:rFonts w:ascii="Arial Narrow" w:eastAsia="Times New Roman" w:hAnsi="Arial Narrow" w:cs="Adobe Arabic"/>
                <w:color w:val="auto"/>
                <w:sz w:val="18"/>
                <w:szCs w:val="18"/>
              </w:rPr>
              <w:t>.</w:t>
            </w:r>
            <w:r w:rsidR="0047343F">
              <w:rPr>
                <w:rFonts w:ascii="Arial Narrow" w:eastAsia="Times New Roman" w:hAnsi="Arial Narrow" w:cs="Adobe Arabic"/>
                <w:color w:val="auto"/>
                <w:sz w:val="18"/>
                <w:szCs w:val="18"/>
              </w:rPr>
              <w:t xml:space="preserve"> </w:t>
            </w:r>
            <w:r w:rsidR="0047343F">
              <w:rPr>
                <w:rFonts w:ascii="Arial Narrow" w:eastAsia="Times New Roman" w:hAnsi="Arial Narrow" w:cs="Adobe Arabic"/>
                <w:sz w:val="18"/>
                <w:szCs w:val="18"/>
              </w:rPr>
              <w:t>(Attach Financial statements)</w:t>
            </w:r>
          </w:p>
        </w:tc>
        <w:tc>
          <w:tcPr>
            <w:tcW w:w="0" w:type="auto"/>
            <w:vAlign w:val="center"/>
          </w:tcPr>
          <w:p w14:paraId="21FD325A" w14:textId="77777777" w:rsidR="00175185" w:rsidRPr="00AE64F3" w:rsidRDefault="00175185" w:rsidP="008972CD">
            <w:pPr>
              <w:jc w:val="center"/>
              <w:rPr>
                <w:rFonts w:ascii="Arial Narrow" w:eastAsia="Times New Roman" w:hAnsi="Arial Narrow" w:cstheme="minorHAnsi"/>
                <w:color w:val="auto"/>
                <w:sz w:val="18"/>
                <w:szCs w:val="18"/>
              </w:rPr>
            </w:pPr>
            <w:r w:rsidRPr="00AE64F3">
              <w:rPr>
                <w:rFonts w:ascii="Arial Narrow" w:eastAsia="Times New Roman" w:hAnsi="Arial Narrow" w:cs="Adobe Arabic"/>
                <w:color w:val="auto"/>
                <w:sz w:val="18"/>
                <w:szCs w:val="18"/>
              </w:rPr>
              <w:t>10 Marks</w:t>
            </w:r>
          </w:p>
        </w:tc>
        <w:tc>
          <w:tcPr>
            <w:tcW w:w="0" w:type="auto"/>
            <w:shd w:val="clear" w:color="auto" w:fill="auto"/>
            <w:noWrap/>
            <w:hideMark/>
          </w:tcPr>
          <w:p w14:paraId="098178D2" w14:textId="77777777" w:rsidR="00175185" w:rsidRPr="00AE64F3" w:rsidRDefault="00175185" w:rsidP="008972CD">
            <w:pPr>
              <w:autoSpaceDE w:val="0"/>
              <w:autoSpaceDN w:val="0"/>
              <w:adjustRightInd w:val="0"/>
              <w:rPr>
                <w:rFonts w:ascii="Arial Narrow" w:hAnsi="Arial Narrow" w:cs="Adobe Arabic"/>
                <w:color w:val="auto"/>
                <w:sz w:val="18"/>
                <w:szCs w:val="18"/>
              </w:rPr>
            </w:pPr>
            <w:r w:rsidRPr="00AE64F3">
              <w:rPr>
                <w:rFonts w:ascii="Arial Narrow" w:hAnsi="Arial Narrow" w:cs="Adobe Arabic"/>
                <w:color w:val="auto"/>
                <w:sz w:val="18"/>
                <w:szCs w:val="18"/>
              </w:rPr>
              <w:t xml:space="preserve">Above Rs. 10 million </w:t>
            </w:r>
            <w:r w:rsidRPr="00AE64F3">
              <w:rPr>
                <w:rFonts w:ascii="Arial Narrow" w:hAnsi="Arial Narrow" w:cs="Adobe Arabic"/>
                <w:color w:val="auto"/>
                <w:sz w:val="18"/>
                <w:szCs w:val="18"/>
              </w:rPr>
              <w:tab/>
              <w:t>= 10 Marks</w:t>
            </w:r>
          </w:p>
          <w:p w14:paraId="4704C6C3" w14:textId="77777777" w:rsidR="00175185" w:rsidRPr="00AE64F3" w:rsidRDefault="00175185" w:rsidP="008972CD">
            <w:pPr>
              <w:autoSpaceDE w:val="0"/>
              <w:autoSpaceDN w:val="0"/>
              <w:adjustRightInd w:val="0"/>
              <w:rPr>
                <w:rFonts w:ascii="Arial Narrow" w:hAnsi="Arial Narrow" w:cs="Adobe Arabic"/>
                <w:color w:val="auto"/>
                <w:sz w:val="18"/>
                <w:szCs w:val="18"/>
              </w:rPr>
            </w:pPr>
            <w:r w:rsidRPr="00AE64F3">
              <w:rPr>
                <w:rFonts w:ascii="Arial Narrow" w:hAnsi="Arial Narrow" w:cs="Adobe Arabic"/>
                <w:color w:val="auto"/>
                <w:sz w:val="18"/>
                <w:szCs w:val="18"/>
              </w:rPr>
              <w:t xml:space="preserve">• Above Rs. 6 million </w:t>
            </w:r>
            <w:r w:rsidRPr="00AE64F3">
              <w:rPr>
                <w:rFonts w:ascii="Arial Narrow" w:hAnsi="Arial Narrow" w:cs="Adobe Arabic"/>
                <w:color w:val="auto"/>
                <w:sz w:val="18"/>
                <w:szCs w:val="18"/>
              </w:rPr>
              <w:tab/>
              <w:t>= 08 Marks</w:t>
            </w:r>
          </w:p>
          <w:p w14:paraId="1D4A02B4" w14:textId="77777777" w:rsidR="00175185" w:rsidRPr="00AE64F3" w:rsidRDefault="00175185" w:rsidP="008972CD">
            <w:pPr>
              <w:autoSpaceDE w:val="0"/>
              <w:autoSpaceDN w:val="0"/>
              <w:adjustRightInd w:val="0"/>
              <w:rPr>
                <w:rFonts w:ascii="Arial Narrow" w:hAnsi="Arial Narrow" w:cs="Adobe Arabic"/>
                <w:color w:val="auto"/>
                <w:sz w:val="18"/>
                <w:szCs w:val="18"/>
              </w:rPr>
            </w:pPr>
            <w:r w:rsidRPr="00AE64F3">
              <w:rPr>
                <w:rFonts w:ascii="Arial Narrow" w:hAnsi="Arial Narrow" w:cs="Adobe Arabic"/>
                <w:color w:val="auto"/>
                <w:sz w:val="18"/>
                <w:szCs w:val="18"/>
              </w:rPr>
              <w:t>• Above Rs. 4 million</w:t>
            </w:r>
            <w:r w:rsidRPr="00AE64F3">
              <w:rPr>
                <w:rFonts w:ascii="Arial Narrow" w:hAnsi="Arial Narrow" w:cs="Adobe Arabic"/>
                <w:color w:val="auto"/>
                <w:sz w:val="18"/>
                <w:szCs w:val="18"/>
              </w:rPr>
              <w:tab/>
              <w:t xml:space="preserve">= 06 Marks </w:t>
            </w:r>
          </w:p>
          <w:p w14:paraId="3B568164" w14:textId="77777777" w:rsidR="00175185" w:rsidRPr="00AE64F3" w:rsidRDefault="00175185" w:rsidP="008972CD">
            <w:pPr>
              <w:autoSpaceDE w:val="0"/>
              <w:autoSpaceDN w:val="0"/>
              <w:adjustRightInd w:val="0"/>
              <w:rPr>
                <w:rFonts w:ascii="Arial Narrow" w:hAnsi="Arial Narrow" w:cs="Adobe Arabic"/>
                <w:color w:val="auto"/>
                <w:sz w:val="18"/>
                <w:szCs w:val="18"/>
              </w:rPr>
            </w:pPr>
            <w:r w:rsidRPr="00AE64F3">
              <w:rPr>
                <w:rFonts w:ascii="Arial Narrow" w:hAnsi="Arial Narrow" w:cs="Adobe Arabic"/>
                <w:color w:val="auto"/>
                <w:sz w:val="18"/>
                <w:szCs w:val="18"/>
              </w:rPr>
              <w:t xml:space="preserve">• Above Rs. 2 million </w:t>
            </w:r>
            <w:r w:rsidRPr="00AE64F3">
              <w:rPr>
                <w:rFonts w:ascii="Arial Narrow" w:hAnsi="Arial Narrow" w:cs="Adobe Arabic"/>
                <w:color w:val="auto"/>
                <w:sz w:val="18"/>
                <w:szCs w:val="18"/>
              </w:rPr>
              <w:tab/>
              <w:t>= 04 Marks</w:t>
            </w:r>
          </w:p>
          <w:p w14:paraId="00AEB68B" w14:textId="77777777" w:rsidR="00175185" w:rsidRPr="00AE64F3" w:rsidRDefault="00175185" w:rsidP="008972CD">
            <w:pPr>
              <w:rPr>
                <w:rFonts w:ascii="Arial Narrow" w:eastAsia="Times New Roman" w:hAnsi="Arial Narrow" w:cs="Adobe Arabic"/>
                <w:color w:val="auto"/>
                <w:sz w:val="18"/>
                <w:szCs w:val="18"/>
              </w:rPr>
            </w:pPr>
            <w:r w:rsidRPr="00AE64F3">
              <w:rPr>
                <w:rFonts w:ascii="Arial Narrow" w:hAnsi="Arial Narrow" w:cs="Adobe Arabic"/>
                <w:color w:val="auto"/>
                <w:sz w:val="18"/>
                <w:szCs w:val="18"/>
              </w:rPr>
              <w:t>• Below  Rs. 1 million  = 02 Marks</w:t>
            </w:r>
          </w:p>
        </w:tc>
      </w:tr>
      <w:tr w:rsidR="00175185" w:rsidRPr="00AE64F3" w14:paraId="71F141ED" w14:textId="77777777" w:rsidTr="008972CD">
        <w:trPr>
          <w:cantSplit/>
          <w:jc w:val="center"/>
        </w:trPr>
        <w:tc>
          <w:tcPr>
            <w:tcW w:w="0" w:type="auto"/>
            <w:shd w:val="clear" w:color="auto" w:fill="auto"/>
            <w:noWrap/>
            <w:vAlign w:val="center"/>
            <w:hideMark/>
          </w:tcPr>
          <w:p w14:paraId="3FBB95B8" w14:textId="77777777" w:rsidR="00175185" w:rsidRPr="00AE64F3" w:rsidRDefault="00175185" w:rsidP="008972CD">
            <w:pPr>
              <w:pStyle w:val="ListParagraph"/>
              <w:numPr>
                <w:ilvl w:val="0"/>
                <w:numId w:val="11"/>
              </w:numPr>
              <w:spacing w:after="0" w:line="240" w:lineRule="auto"/>
              <w:ind w:left="0" w:firstLine="0"/>
              <w:jc w:val="center"/>
              <w:rPr>
                <w:rFonts w:ascii="Arial Narrow" w:eastAsia="Times New Roman" w:hAnsi="Arial Narrow" w:cs="Adobe Arabic"/>
                <w:sz w:val="18"/>
                <w:szCs w:val="18"/>
              </w:rPr>
            </w:pPr>
          </w:p>
        </w:tc>
        <w:tc>
          <w:tcPr>
            <w:tcW w:w="4368" w:type="dxa"/>
            <w:shd w:val="clear" w:color="auto" w:fill="auto"/>
            <w:hideMark/>
          </w:tcPr>
          <w:p w14:paraId="1A6B7808" w14:textId="77777777" w:rsidR="00175185" w:rsidRPr="00AE64F3" w:rsidRDefault="00175185" w:rsidP="008972CD">
            <w:pPr>
              <w:jc w:val="both"/>
              <w:rPr>
                <w:rFonts w:ascii="Arial Narrow" w:eastAsia="Times New Roman" w:hAnsi="Arial Narrow" w:cs="Adobe Arabic"/>
                <w:color w:val="auto"/>
                <w:sz w:val="18"/>
                <w:szCs w:val="18"/>
              </w:rPr>
            </w:pPr>
            <w:r w:rsidRPr="00AE64F3">
              <w:rPr>
                <w:rFonts w:ascii="Arial Narrow" w:eastAsia="Times New Roman" w:hAnsi="Arial Narrow" w:cs="Adobe Arabic"/>
                <w:color w:val="auto"/>
                <w:sz w:val="18"/>
                <w:szCs w:val="18"/>
              </w:rPr>
              <w:t xml:space="preserve">Valid registration/membership certificate from National Fire  Protection Association (NFPA) USA or any other equivalent membership certificate which is recognized and accepted  nationally/internationally </w:t>
            </w:r>
          </w:p>
        </w:tc>
        <w:tc>
          <w:tcPr>
            <w:tcW w:w="0" w:type="auto"/>
            <w:vAlign w:val="center"/>
          </w:tcPr>
          <w:p w14:paraId="27E8899F" w14:textId="77777777" w:rsidR="00175185" w:rsidRPr="00AE64F3" w:rsidRDefault="00175185" w:rsidP="008972CD">
            <w:pPr>
              <w:jc w:val="center"/>
              <w:rPr>
                <w:rFonts w:ascii="Arial Narrow" w:eastAsia="Times New Roman" w:hAnsi="Arial Narrow" w:cs="Adobe Arabic"/>
                <w:color w:val="auto"/>
                <w:sz w:val="18"/>
                <w:szCs w:val="18"/>
              </w:rPr>
            </w:pPr>
            <w:r w:rsidRPr="00AE64F3">
              <w:rPr>
                <w:rFonts w:ascii="Arial Narrow" w:eastAsia="Times New Roman" w:hAnsi="Arial Narrow" w:cs="Adobe Arabic"/>
                <w:color w:val="auto"/>
                <w:sz w:val="18"/>
                <w:szCs w:val="18"/>
              </w:rPr>
              <w:t>10 Marks</w:t>
            </w:r>
          </w:p>
        </w:tc>
        <w:tc>
          <w:tcPr>
            <w:tcW w:w="0" w:type="auto"/>
            <w:shd w:val="clear" w:color="auto" w:fill="auto"/>
            <w:noWrap/>
            <w:vAlign w:val="center"/>
            <w:hideMark/>
          </w:tcPr>
          <w:p w14:paraId="1EF473E0" w14:textId="77777777" w:rsidR="00175185" w:rsidRPr="00AE64F3" w:rsidRDefault="00175185" w:rsidP="008972CD">
            <w:pPr>
              <w:jc w:val="center"/>
              <w:rPr>
                <w:rFonts w:ascii="Arial Narrow" w:eastAsia="Times New Roman" w:hAnsi="Arial Narrow" w:cs="Adobe Arabic"/>
                <w:color w:val="auto"/>
                <w:sz w:val="18"/>
                <w:szCs w:val="18"/>
              </w:rPr>
            </w:pPr>
            <w:r w:rsidRPr="00AE64F3">
              <w:rPr>
                <w:rFonts w:ascii="Arial Narrow" w:eastAsia="Times New Roman" w:hAnsi="Arial Narrow" w:cs="Adobe Arabic"/>
                <w:color w:val="auto"/>
                <w:sz w:val="18"/>
                <w:szCs w:val="18"/>
              </w:rPr>
              <w:t>1 membership = 5 Marks (Max)</w:t>
            </w:r>
          </w:p>
          <w:p w14:paraId="230E2D6C" w14:textId="77777777" w:rsidR="00175185" w:rsidRPr="00AE64F3" w:rsidRDefault="00175185" w:rsidP="008972CD">
            <w:pPr>
              <w:jc w:val="center"/>
              <w:rPr>
                <w:rFonts w:ascii="Arial Narrow" w:eastAsia="Times New Roman" w:hAnsi="Arial Narrow" w:cs="Adobe Arabic"/>
                <w:color w:val="auto"/>
                <w:sz w:val="18"/>
                <w:szCs w:val="18"/>
              </w:rPr>
            </w:pPr>
          </w:p>
        </w:tc>
      </w:tr>
      <w:tr w:rsidR="00175185" w:rsidRPr="00AE64F3" w14:paraId="49B1E5EF" w14:textId="77777777" w:rsidTr="008972CD">
        <w:trPr>
          <w:cantSplit/>
          <w:jc w:val="center"/>
        </w:trPr>
        <w:tc>
          <w:tcPr>
            <w:tcW w:w="0" w:type="auto"/>
            <w:shd w:val="clear" w:color="auto" w:fill="auto"/>
            <w:noWrap/>
            <w:vAlign w:val="center"/>
          </w:tcPr>
          <w:p w14:paraId="4F7B1C0E" w14:textId="77777777" w:rsidR="00175185" w:rsidRPr="00AE64F3" w:rsidRDefault="00175185" w:rsidP="008972CD">
            <w:pPr>
              <w:pStyle w:val="ListParagraph"/>
              <w:numPr>
                <w:ilvl w:val="0"/>
                <w:numId w:val="11"/>
              </w:numPr>
              <w:spacing w:after="0" w:line="240" w:lineRule="auto"/>
              <w:ind w:left="0" w:firstLine="0"/>
              <w:jc w:val="center"/>
              <w:rPr>
                <w:rFonts w:ascii="Arial Narrow" w:eastAsia="Times New Roman" w:hAnsi="Arial Narrow" w:cs="Adobe Arabic"/>
                <w:sz w:val="18"/>
                <w:szCs w:val="18"/>
              </w:rPr>
            </w:pPr>
          </w:p>
        </w:tc>
        <w:tc>
          <w:tcPr>
            <w:tcW w:w="4368" w:type="dxa"/>
            <w:shd w:val="clear" w:color="auto" w:fill="auto"/>
          </w:tcPr>
          <w:p w14:paraId="40F021C6" w14:textId="63BC3B98" w:rsidR="00175185" w:rsidRPr="00AE64F3" w:rsidRDefault="00175185" w:rsidP="008972CD">
            <w:pPr>
              <w:jc w:val="both"/>
              <w:rPr>
                <w:rFonts w:ascii="Arial Narrow" w:eastAsia="Times New Roman" w:hAnsi="Arial Narrow" w:cs="Adobe Arabic"/>
                <w:color w:val="auto"/>
                <w:sz w:val="18"/>
                <w:szCs w:val="18"/>
              </w:rPr>
            </w:pPr>
            <w:r w:rsidRPr="00E07150">
              <w:rPr>
                <w:rFonts w:ascii="Arial Narrow" w:eastAsia="Times New Roman" w:hAnsi="Arial Narrow" w:cs="Adobe Arabic"/>
                <w:color w:val="auto"/>
                <w:sz w:val="18"/>
                <w:szCs w:val="18"/>
              </w:rPr>
              <w:t xml:space="preserve">Original satisfactory performance </w:t>
            </w:r>
            <w:r w:rsidR="005D2A86" w:rsidRPr="00E07150">
              <w:rPr>
                <w:rFonts w:ascii="Arial Narrow" w:eastAsia="Times New Roman" w:hAnsi="Arial Narrow" w:cs="Adobe Arabic"/>
                <w:color w:val="auto"/>
                <w:sz w:val="18"/>
                <w:szCs w:val="18"/>
              </w:rPr>
              <w:t>certificates from</w:t>
            </w:r>
            <w:r w:rsidRPr="00E07150">
              <w:rPr>
                <w:rFonts w:ascii="Arial Narrow" w:eastAsia="Times New Roman" w:hAnsi="Arial Narrow" w:cs="Adobe Arabic"/>
                <w:color w:val="auto"/>
                <w:sz w:val="18"/>
                <w:szCs w:val="18"/>
              </w:rPr>
              <w:t xml:space="preserve"> at least two reputed firms /organizations (other than State Life) where services of similar nature , are being provided by the firm </w:t>
            </w:r>
          </w:p>
        </w:tc>
        <w:tc>
          <w:tcPr>
            <w:tcW w:w="0" w:type="auto"/>
            <w:vAlign w:val="center"/>
          </w:tcPr>
          <w:p w14:paraId="574C76DB" w14:textId="77777777" w:rsidR="00175185" w:rsidRPr="00AE64F3" w:rsidRDefault="00175185" w:rsidP="008972CD">
            <w:pPr>
              <w:jc w:val="center"/>
              <w:rPr>
                <w:rFonts w:ascii="Arial Narrow" w:eastAsia="Times New Roman" w:hAnsi="Arial Narrow" w:cs="Adobe Arabic"/>
                <w:color w:val="auto"/>
                <w:sz w:val="18"/>
                <w:szCs w:val="18"/>
              </w:rPr>
            </w:pPr>
            <w:r>
              <w:rPr>
                <w:rFonts w:ascii="Arial Narrow" w:eastAsia="Times New Roman" w:hAnsi="Arial Narrow" w:cs="Adobe Arabic"/>
                <w:color w:val="auto"/>
                <w:sz w:val="18"/>
                <w:szCs w:val="18"/>
              </w:rPr>
              <w:t>1</w:t>
            </w:r>
            <w:r w:rsidRPr="00AE64F3">
              <w:rPr>
                <w:rFonts w:ascii="Arial Narrow" w:eastAsia="Times New Roman" w:hAnsi="Arial Narrow" w:cs="Adobe Arabic"/>
                <w:color w:val="auto"/>
                <w:sz w:val="18"/>
                <w:szCs w:val="18"/>
              </w:rPr>
              <w:t>5 Marks</w:t>
            </w:r>
          </w:p>
        </w:tc>
        <w:tc>
          <w:tcPr>
            <w:tcW w:w="0" w:type="auto"/>
            <w:shd w:val="clear" w:color="auto" w:fill="auto"/>
            <w:noWrap/>
            <w:vAlign w:val="center"/>
          </w:tcPr>
          <w:p w14:paraId="2B7885CD" w14:textId="77777777" w:rsidR="00175185" w:rsidRPr="00AE64F3" w:rsidRDefault="00175185" w:rsidP="008972CD">
            <w:pPr>
              <w:jc w:val="center"/>
              <w:rPr>
                <w:rFonts w:ascii="Arial Narrow" w:eastAsia="Times New Roman" w:hAnsi="Arial Narrow" w:cs="Adobe Arabic"/>
                <w:color w:val="auto"/>
                <w:sz w:val="18"/>
                <w:szCs w:val="18"/>
              </w:rPr>
            </w:pPr>
            <w:r>
              <w:rPr>
                <w:rFonts w:ascii="Arial Narrow" w:eastAsia="Times New Roman" w:hAnsi="Arial Narrow" w:cs="Adobe Arabic"/>
                <w:color w:val="auto"/>
                <w:sz w:val="18"/>
                <w:szCs w:val="18"/>
              </w:rPr>
              <w:t>7.</w:t>
            </w:r>
            <w:r w:rsidRPr="00AE64F3">
              <w:rPr>
                <w:rFonts w:ascii="Arial Narrow" w:eastAsia="Times New Roman" w:hAnsi="Arial Narrow" w:cs="Adobe Arabic"/>
                <w:color w:val="auto"/>
                <w:sz w:val="18"/>
                <w:szCs w:val="18"/>
              </w:rPr>
              <w:t>5 marks</w:t>
            </w:r>
            <w:r>
              <w:rPr>
                <w:rFonts w:ascii="Arial Narrow" w:eastAsia="Times New Roman" w:hAnsi="Arial Narrow" w:cs="Adobe Arabic"/>
                <w:color w:val="auto"/>
                <w:sz w:val="18"/>
                <w:szCs w:val="18"/>
              </w:rPr>
              <w:t xml:space="preserve"> for each</w:t>
            </w:r>
          </w:p>
        </w:tc>
      </w:tr>
      <w:tr w:rsidR="00175185" w:rsidRPr="00AE64F3" w14:paraId="70554BCA" w14:textId="77777777" w:rsidTr="008972CD">
        <w:trPr>
          <w:cantSplit/>
          <w:jc w:val="center"/>
        </w:trPr>
        <w:tc>
          <w:tcPr>
            <w:tcW w:w="0" w:type="auto"/>
            <w:shd w:val="clear" w:color="auto" w:fill="auto"/>
            <w:noWrap/>
            <w:vAlign w:val="center"/>
          </w:tcPr>
          <w:p w14:paraId="48CEE135" w14:textId="77777777" w:rsidR="00175185" w:rsidRPr="00AE64F3" w:rsidRDefault="00175185" w:rsidP="008972CD">
            <w:pPr>
              <w:pStyle w:val="ListParagraph"/>
              <w:numPr>
                <w:ilvl w:val="0"/>
                <w:numId w:val="11"/>
              </w:numPr>
              <w:spacing w:after="0" w:line="240" w:lineRule="auto"/>
              <w:ind w:left="0" w:firstLine="0"/>
              <w:jc w:val="center"/>
              <w:rPr>
                <w:rFonts w:ascii="Arial Narrow" w:eastAsia="Times New Roman" w:hAnsi="Arial Narrow" w:cs="Adobe Arabic"/>
                <w:sz w:val="18"/>
                <w:szCs w:val="18"/>
              </w:rPr>
            </w:pPr>
          </w:p>
        </w:tc>
        <w:tc>
          <w:tcPr>
            <w:tcW w:w="4368" w:type="dxa"/>
            <w:shd w:val="clear" w:color="auto" w:fill="auto"/>
          </w:tcPr>
          <w:p w14:paraId="43A290DC" w14:textId="77777777" w:rsidR="00175185" w:rsidRPr="00E07150" w:rsidRDefault="00175185" w:rsidP="008972CD">
            <w:pPr>
              <w:jc w:val="both"/>
              <w:rPr>
                <w:rFonts w:ascii="Arial Narrow" w:eastAsia="Times New Roman" w:hAnsi="Arial Narrow" w:cs="Adobe Arabic"/>
                <w:color w:val="auto"/>
                <w:sz w:val="18"/>
                <w:szCs w:val="18"/>
              </w:rPr>
            </w:pPr>
            <w:r>
              <w:rPr>
                <w:rFonts w:ascii="Arial Narrow" w:eastAsia="Times New Roman" w:hAnsi="Arial Narrow" w:cs="Adobe Arabic"/>
                <w:color w:val="auto"/>
                <w:sz w:val="18"/>
                <w:szCs w:val="18"/>
              </w:rPr>
              <w:t>ISO Certification</w:t>
            </w:r>
          </w:p>
        </w:tc>
        <w:tc>
          <w:tcPr>
            <w:tcW w:w="0" w:type="auto"/>
            <w:vAlign w:val="center"/>
          </w:tcPr>
          <w:p w14:paraId="4E9C2342" w14:textId="77777777" w:rsidR="00175185" w:rsidRDefault="00175185" w:rsidP="008972CD">
            <w:pPr>
              <w:jc w:val="center"/>
              <w:rPr>
                <w:rFonts w:ascii="Arial Narrow" w:eastAsia="Times New Roman" w:hAnsi="Arial Narrow" w:cs="Adobe Arabic"/>
                <w:color w:val="auto"/>
                <w:sz w:val="18"/>
                <w:szCs w:val="18"/>
              </w:rPr>
            </w:pPr>
            <w:r>
              <w:rPr>
                <w:rFonts w:ascii="Arial Narrow" w:eastAsia="Times New Roman" w:hAnsi="Arial Narrow" w:cs="Adobe Arabic"/>
                <w:color w:val="auto"/>
                <w:sz w:val="18"/>
                <w:szCs w:val="18"/>
              </w:rPr>
              <w:t>05 marks</w:t>
            </w:r>
          </w:p>
        </w:tc>
        <w:tc>
          <w:tcPr>
            <w:tcW w:w="0" w:type="auto"/>
            <w:shd w:val="clear" w:color="auto" w:fill="auto"/>
            <w:noWrap/>
            <w:vAlign w:val="center"/>
          </w:tcPr>
          <w:p w14:paraId="570184ED" w14:textId="77777777" w:rsidR="00175185" w:rsidRDefault="00175185" w:rsidP="008972CD">
            <w:pPr>
              <w:jc w:val="center"/>
              <w:rPr>
                <w:rFonts w:ascii="Arial Narrow" w:eastAsia="Times New Roman" w:hAnsi="Arial Narrow" w:cs="Adobe Arabic"/>
                <w:color w:val="auto"/>
                <w:sz w:val="18"/>
                <w:szCs w:val="18"/>
              </w:rPr>
            </w:pPr>
            <w:r>
              <w:rPr>
                <w:rFonts w:ascii="Arial Narrow" w:eastAsia="Times New Roman" w:hAnsi="Arial Narrow" w:cs="Adobe Arabic"/>
                <w:color w:val="auto"/>
                <w:sz w:val="18"/>
                <w:szCs w:val="18"/>
              </w:rPr>
              <w:t>05 marks</w:t>
            </w:r>
          </w:p>
        </w:tc>
      </w:tr>
      <w:tr w:rsidR="00175185" w:rsidRPr="00AE64F3" w14:paraId="74E3A1DC" w14:textId="77777777" w:rsidTr="008972CD">
        <w:trPr>
          <w:cantSplit/>
          <w:jc w:val="center"/>
        </w:trPr>
        <w:tc>
          <w:tcPr>
            <w:tcW w:w="0" w:type="auto"/>
            <w:shd w:val="clear" w:color="auto" w:fill="auto"/>
            <w:noWrap/>
            <w:vAlign w:val="center"/>
          </w:tcPr>
          <w:p w14:paraId="13498078" w14:textId="77777777" w:rsidR="00175185" w:rsidRPr="00AE64F3" w:rsidRDefault="00175185" w:rsidP="008972CD">
            <w:pPr>
              <w:jc w:val="center"/>
              <w:rPr>
                <w:rFonts w:ascii="Arial Narrow" w:eastAsia="Times New Roman" w:hAnsi="Arial Narrow" w:cs="Adobe Arabic"/>
                <w:b/>
                <w:color w:val="auto"/>
                <w:sz w:val="18"/>
                <w:szCs w:val="18"/>
              </w:rPr>
            </w:pPr>
          </w:p>
        </w:tc>
        <w:tc>
          <w:tcPr>
            <w:tcW w:w="4368" w:type="dxa"/>
            <w:shd w:val="clear" w:color="auto" w:fill="auto"/>
          </w:tcPr>
          <w:p w14:paraId="05D22748" w14:textId="77777777" w:rsidR="00175185" w:rsidRPr="00AE64F3" w:rsidRDefault="00175185" w:rsidP="008972CD">
            <w:pPr>
              <w:jc w:val="center"/>
              <w:rPr>
                <w:rFonts w:ascii="Arial Narrow" w:hAnsi="Arial Narrow" w:cs="Adobe Arabic"/>
                <w:b/>
                <w:color w:val="auto"/>
                <w:sz w:val="18"/>
                <w:szCs w:val="18"/>
              </w:rPr>
            </w:pPr>
            <w:r w:rsidRPr="00AE64F3">
              <w:rPr>
                <w:rFonts w:ascii="Arial Narrow" w:hAnsi="Arial Narrow" w:cs="Adobe Arabic"/>
                <w:b/>
                <w:color w:val="auto"/>
                <w:sz w:val="18"/>
                <w:szCs w:val="18"/>
              </w:rPr>
              <w:t>Total marks</w:t>
            </w:r>
          </w:p>
        </w:tc>
        <w:tc>
          <w:tcPr>
            <w:tcW w:w="0" w:type="auto"/>
            <w:vAlign w:val="center"/>
          </w:tcPr>
          <w:p w14:paraId="6A39A4A9" w14:textId="77777777" w:rsidR="00175185" w:rsidRPr="00AE64F3" w:rsidRDefault="00175185" w:rsidP="008972CD">
            <w:pPr>
              <w:jc w:val="center"/>
              <w:rPr>
                <w:rFonts w:ascii="Arial Narrow" w:eastAsia="Times New Roman" w:hAnsi="Arial Narrow" w:cs="Adobe Arabic"/>
                <w:b/>
                <w:color w:val="auto"/>
                <w:sz w:val="18"/>
                <w:szCs w:val="18"/>
              </w:rPr>
            </w:pPr>
            <w:r w:rsidRPr="00AE64F3">
              <w:rPr>
                <w:rFonts w:ascii="Arial Narrow" w:eastAsia="Times New Roman" w:hAnsi="Arial Narrow" w:cs="Adobe Arabic"/>
                <w:b/>
                <w:color w:val="auto"/>
                <w:sz w:val="18"/>
                <w:szCs w:val="18"/>
              </w:rPr>
              <w:t>100</w:t>
            </w:r>
          </w:p>
        </w:tc>
        <w:tc>
          <w:tcPr>
            <w:tcW w:w="0" w:type="auto"/>
            <w:shd w:val="clear" w:color="auto" w:fill="auto"/>
            <w:noWrap/>
          </w:tcPr>
          <w:p w14:paraId="406EC761" w14:textId="77777777" w:rsidR="00175185" w:rsidRPr="00AE64F3" w:rsidRDefault="00175185" w:rsidP="008972CD">
            <w:pPr>
              <w:jc w:val="center"/>
              <w:rPr>
                <w:rFonts w:ascii="Arial Narrow" w:eastAsia="Times New Roman" w:hAnsi="Arial Narrow" w:cs="Adobe Arabic"/>
                <w:b/>
                <w:color w:val="auto"/>
                <w:sz w:val="18"/>
                <w:szCs w:val="18"/>
              </w:rPr>
            </w:pPr>
          </w:p>
        </w:tc>
      </w:tr>
      <w:tr w:rsidR="00175185" w:rsidRPr="005A0B4E" w14:paraId="17C283FA" w14:textId="77777777" w:rsidTr="008972CD">
        <w:trPr>
          <w:cantSplit/>
          <w:jc w:val="center"/>
        </w:trPr>
        <w:tc>
          <w:tcPr>
            <w:tcW w:w="0" w:type="auto"/>
            <w:shd w:val="clear" w:color="auto" w:fill="auto"/>
            <w:noWrap/>
            <w:vAlign w:val="center"/>
          </w:tcPr>
          <w:p w14:paraId="5BC57C04" w14:textId="77777777" w:rsidR="00175185" w:rsidRPr="005A0B4E" w:rsidRDefault="00175185" w:rsidP="008972CD">
            <w:pPr>
              <w:jc w:val="center"/>
              <w:rPr>
                <w:rFonts w:ascii="Arial Narrow" w:eastAsia="Times New Roman" w:hAnsi="Arial Narrow" w:cs="Adobe Arabic"/>
                <w:color w:val="auto"/>
                <w:szCs w:val="18"/>
              </w:rPr>
            </w:pPr>
          </w:p>
        </w:tc>
        <w:tc>
          <w:tcPr>
            <w:tcW w:w="4368" w:type="dxa"/>
            <w:shd w:val="clear" w:color="auto" w:fill="auto"/>
          </w:tcPr>
          <w:p w14:paraId="42339279" w14:textId="77777777" w:rsidR="00175185" w:rsidRPr="005A0B4E" w:rsidRDefault="00175185" w:rsidP="008972CD">
            <w:pPr>
              <w:jc w:val="center"/>
              <w:rPr>
                <w:rFonts w:ascii="Arial Narrow" w:hAnsi="Arial Narrow" w:cs="Adobe Arabic"/>
                <w:b/>
                <w:color w:val="auto"/>
                <w:szCs w:val="18"/>
              </w:rPr>
            </w:pPr>
            <w:r w:rsidRPr="005A0B4E">
              <w:rPr>
                <w:rFonts w:ascii="Arial Narrow" w:hAnsi="Arial Narrow" w:cs="Adobe Arabic"/>
                <w:b/>
                <w:color w:val="auto"/>
                <w:szCs w:val="18"/>
              </w:rPr>
              <w:t>Qualifying Marks</w:t>
            </w:r>
          </w:p>
        </w:tc>
        <w:tc>
          <w:tcPr>
            <w:tcW w:w="0" w:type="auto"/>
          </w:tcPr>
          <w:p w14:paraId="4F8710CF" w14:textId="77777777" w:rsidR="00175185" w:rsidRPr="005A0B4E" w:rsidRDefault="00175185" w:rsidP="008972CD">
            <w:pPr>
              <w:jc w:val="center"/>
              <w:rPr>
                <w:rFonts w:ascii="Arial Narrow" w:eastAsia="Times New Roman" w:hAnsi="Arial Narrow" w:cs="Adobe Arabic"/>
                <w:b/>
                <w:color w:val="auto"/>
                <w:szCs w:val="18"/>
              </w:rPr>
            </w:pPr>
          </w:p>
        </w:tc>
        <w:tc>
          <w:tcPr>
            <w:tcW w:w="0" w:type="auto"/>
            <w:shd w:val="clear" w:color="auto" w:fill="auto"/>
            <w:noWrap/>
          </w:tcPr>
          <w:p w14:paraId="0B9CC1C6" w14:textId="77777777" w:rsidR="00175185" w:rsidRPr="005A0B4E" w:rsidRDefault="00175185" w:rsidP="008972CD">
            <w:pPr>
              <w:jc w:val="center"/>
              <w:rPr>
                <w:rFonts w:ascii="Arial Narrow" w:eastAsia="Times New Roman" w:hAnsi="Arial Narrow" w:cs="Adobe Arabic"/>
                <w:b/>
                <w:color w:val="auto"/>
                <w:szCs w:val="18"/>
              </w:rPr>
            </w:pPr>
            <w:r w:rsidRPr="005A0B4E">
              <w:rPr>
                <w:rFonts w:ascii="Arial Narrow" w:eastAsia="Times New Roman" w:hAnsi="Arial Narrow" w:cs="Adobe Arabic"/>
                <w:b/>
                <w:color w:val="auto"/>
                <w:szCs w:val="18"/>
              </w:rPr>
              <w:t>60 Out Of 100</w:t>
            </w:r>
          </w:p>
        </w:tc>
      </w:tr>
    </w:tbl>
    <w:p w14:paraId="33D0ACA5" w14:textId="77777777" w:rsidR="00175185" w:rsidRDefault="00175185" w:rsidP="00175185">
      <w:pPr>
        <w:ind w:left="720" w:hanging="720"/>
        <w:rPr>
          <w:rStyle w:val="Heading7105pt"/>
          <w:rFonts w:ascii="Century Gothic" w:hAnsi="Century Gothic"/>
          <w:color w:val="auto"/>
          <w:sz w:val="22"/>
          <w:szCs w:val="22"/>
        </w:rPr>
      </w:pPr>
    </w:p>
    <w:p w14:paraId="60BA3016" w14:textId="77777777" w:rsidR="00175185" w:rsidRDefault="00175185" w:rsidP="00175185">
      <w:pPr>
        <w:ind w:left="720" w:hanging="720"/>
        <w:rPr>
          <w:rStyle w:val="Heading7105pt"/>
          <w:rFonts w:ascii="Century Gothic" w:hAnsi="Century Gothic"/>
          <w:color w:val="auto"/>
          <w:sz w:val="22"/>
          <w:szCs w:val="22"/>
        </w:rPr>
      </w:pPr>
    </w:p>
    <w:p w14:paraId="5018A10A" w14:textId="77777777" w:rsidR="00055143" w:rsidRDefault="00055143" w:rsidP="00BD22B9">
      <w:pPr>
        <w:pStyle w:val="Bodytext40"/>
        <w:shd w:val="clear" w:color="auto" w:fill="auto"/>
        <w:tabs>
          <w:tab w:val="left" w:pos="8198"/>
        </w:tabs>
        <w:spacing w:line="240" w:lineRule="auto"/>
        <w:rPr>
          <w:rStyle w:val="Bodytext41"/>
          <w:rFonts w:ascii="Century Gothic" w:hAnsi="Century Gothic"/>
          <w:b/>
          <w:color w:val="auto"/>
          <w:sz w:val="28"/>
          <w:szCs w:val="22"/>
          <w:u w:val="none"/>
        </w:rPr>
      </w:pPr>
    </w:p>
    <w:p w14:paraId="5BE6D6C5" w14:textId="77777777" w:rsidR="00055143" w:rsidRDefault="00055143" w:rsidP="00D068FB">
      <w:pPr>
        <w:pStyle w:val="Bodytext40"/>
        <w:shd w:val="clear" w:color="auto" w:fill="auto"/>
        <w:tabs>
          <w:tab w:val="left" w:pos="8198"/>
        </w:tabs>
        <w:spacing w:line="240" w:lineRule="auto"/>
        <w:ind w:left="115"/>
        <w:jc w:val="right"/>
        <w:rPr>
          <w:rStyle w:val="Bodytext41"/>
          <w:rFonts w:ascii="Century Gothic" w:hAnsi="Century Gothic"/>
          <w:b/>
          <w:color w:val="auto"/>
          <w:sz w:val="28"/>
          <w:szCs w:val="22"/>
          <w:u w:val="none"/>
        </w:rPr>
      </w:pPr>
    </w:p>
    <w:p w14:paraId="41CA311D" w14:textId="77777777" w:rsidR="00055143" w:rsidRDefault="00055143" w:rsidP="00D068FB">
      <w:pPr>
        <w:pStyle w:val="Bodytext40"/>
        <w:shd w:val="clear" w:color="auto" w:fill="auto"/>
        <w:tabs>
          <w:tab w:val="left" w:pos="8198"/>
        </w:tabs>
        <w:spacing w:line="240" w:lineRule="auto"/>
        <w:ind w:left="115"/>
        <w:jc w:val="right"/>
        <w:rPr>
          <w:rStyle w:val="Bodytext41"/>
          <w:rFonts w:ascii="Century Gothic" w:hAnsi="Century Gothic"/>
          <w:b/>
          <w:color w:val="auto"/>
          <w:sz w:val="28"/>
          <w:szCs w:val="22"/>
          <w:u w:val="none"/>
        </w:rPr>
      </w:pPr>
    </w:p>
    <w:p w14:paraId="249DAA7F" w14:textId="77777777" w:rsidR="00F477D3" w:rsidRDefault="00F477D3" w:rsidP="00D068FB">
      <w:pPr>
        <w:pStyle w:val="Bodytext40"/>
        <w:shd w:val="clear" w:color="auto" w:fill="auto"/>
        <w:tabs>
          <w:tab w:val="left" w:pos="8198"/>
        </w:tabs>
        <w:spacing w:line="240" w:lineRule="auto"/>
        <w:ind w:left="115"/>
        <w:jc w:val="right"/>
        <w:rPr>
          <w:rStyle w:val="Bodytext41"/>
          <w:rFonts w:ascii="Century Gothic" w:hAnsi="Century Gothic"/>
          <w:b/>
          <w:color w:val="auto"/>
          <w:sz w:val="28"/>
          <w:szCs w:val="22"/>
          <w:u w:val="none"/>
        </w:rPr>
      </w:pPr>
    </w:p>
    <w:p w14:paraId="4FA2A194" w14:textId="77777777" w:rsidR="00F477D3" w:rsidRDefault="00F477D3" w:rsidP="00D068FB">
      <w:pPr>
        <w:pStyle w:val="Bodytext40"/>
        <w:shd w:val="clear" w:color="auto" w:fill="auto"/>
        <w:tabs>
          <w:tab w:val="left" w:pos="8198"/>
        </w:tabs>
        <w:spacing w:line="240" w:lineRule="auto"/>
        <w:ind w:left="115"/>
        <w:jc w:val="right"/>
        <w:rPr>
          <w:rStyle w:val="Bodytext41"/>
          <w:rFonts w:ascii="Century Gothic" w:hAnsi="Century Gothic"/>
          <w:b/>
          <w:color w:val="auto"/>
          <w:sz w:val="28"/>
          <w:szCs w:val="22"/>
          <w:u w:val="none"/>
        </w:rPr>
      </w:pPr>
    </w:p>
    <w:p w14:paraId="2D1D83A2" w14:textId="77777777" w:rsidR="00F477D3" w:rsidRDefault="00F477D3" w:rsidP="00D068FB">
      <w:pPr>
        <w:pStyle w:val="Bodytext40"/>
        <w:shd w:val="clear" w:color="auto" w:fill="auto"/>
        <w:tabs>
          <w:tab w:val="left" w:pos="8198"/>
        </w:tabs>
        <w:spacing w:line="240" w:lineRule="auto"/>
        <w:ind w:left="115"/>
        <w:jc w:val="right"/>
        <w:rPr>
          <w:rStyle w:val="Bodytext41"/>
          <w:rFonts w:ascii="Century Gothic" w:hAnsi="Century Gothic"/>
          <w:b/>
          <w:color w:val="auto"/>
          <w:sz w:val="28"/>
          <w:szCs w:val="22"/>
          <w:u w:val="none"/>
        </w:rPr>
      </w:pPr>
    </w:p>
    <w:p w14:paraId="604FA1A9" w14:textId="77777777" w:rsidR="00F477D3" w:rsidRDefault="00F477D3" w:rsidP="00D068FB">
      <w:pPr>
        <w:pStyle w:val="Bodytext40"/>
        <w:shd w:val="clear" w:color="auto" w:fill="auto"/>
        <w:tabs>
          <w:tab w:val="left" w:pos="8198"/>
        </w:tabs>
        <w:spacing w:line="240" w:lineRule="auto"/>
        <w:ind w:left="115"/>
        <w:jc w:val="right"/>
        <w:rPr>
          <w:rStyle w:val="Bodytext41"/>
          <w:rFonts w:ascii="Century Gothic" w:hAnsi="Century Gothic"/>
          <w:b/>
          <w:color w:val="auto"/>
          <w:sz w:val="28"/>
          <w:szCs w:val="22"/>
          <w:u w:val="none"/>
        </w:rPr>
      </w:pPr>
    </w:p>
    <w:p w14:paraId="69F9B8FE" w14:textId="77777777" w:rsidR="00F477D3" w:rsidRDefault="00F477D3" w:rsidP="00D068FB">
      <w:pPr>
        <w:pStyle w:val="Bodytext40"/>
        <w:shd w:val="clear" w:color="auto" w:fill="auto"/>
        <w:tabs>
          <w:tab w:val="left" w:pos="8198"/>
        </w:tabs>
        <w:spacing w:line="240" w:lineRule="auto"/>
        <w:ind w:left="115"/>
        <w:jc w:val="right"/>
        <w:rPr>
          <w:rStyle w:val="Bodytext41"/>
          <w:rFonts w:ascii="Century Gothic" w:hAnsi="Century Gothic"/>
          <w:b/>
          <w:color w:val="auto"/>
          <w:sz w:val="28"/>
          <w:szCs w:val="22"/>
          <w:u w:val="none"/>
        </w:rPr>
      </w:pPr>
    </w:p>
    <w:p w14:paraId="2C3AD7FE" w14:textId="77777777" w:rsidR="00F477D3" w:rsidRDefault="00F477D3" w:rsidP="00D068FB">
      <w:pPr>
        <w:pStyle w:val="Bodytext40"/>
        <w:shd w:val="clear" w:color="auto" w:fill="auto"/>
        <w:tabs>
          <w:tab w:val="left" w:pos="8198"/>
        </w:tabs>
        <w:spacing w:line="240" w:lineRule="auto"/>
        <w:ind w:left="115"/>
        <w:jc w:val="right"/>
        <w:rPr>
          <w:rStyle w:val="Bodytext41"/>
          <w:rFonts w:ascii="Century Gothic" w:hAnsi="Century Gothic"/>
          <w:b/>
          <w:color w:val="auto"/>
          <w:sz w:val="28"/>
          <w:szCs w:val="22"/>
          <w:u w:val="none"/>
        </w:rPr>
      </w:pPr>
    </w:p>
    <w:p w14:paraId="687CFE71" w14:textId="77777777" w:rsidR="00F477D3" w:rsidRDefault="00F477D3" w:rsidP="00D068FB">
      <w:pPr>
        <w:pStyle w:val="Bodytext40"/>
        <w:shd w:val="clear" w:color="auto" w:fill="auto"/>
        <w:tabs>
          <w:tab w:val="left" w:pos="8198"/>
        </w:tabs>
        <w:spacing w:line="240" w:lineRule="auto"/>
        <w:ind w:left="115"/>
        <w:jc w:val="right"/>
        <w:rPr>
          <w:rStyle w:val="Bodytext41"/>
          <w:rFonts w:ascii="Century Gothic" w:hAnsi="Century Gothic"/>
          <w:b/>
          <w:color w:val="auto"/>
          <w:sz w:val="28"/>
          <w:szCs w:val="22"/>
          <w:u w:val="none"/>
        </w:rPr>
      </w:pPr>
    </w:p>
    <w:p w14:paraId="05DEC0A7" w14:textId="77777777" w:rsidR="00844736" w:rsidRDefault="00844736" w:rsidP="00D068FB">
      <w:pPr>
        <w:pStyle w:val="Bodytext40"/>
        <w:shd w:val="clear" w:color="auto" w:fill="auto"/>
        <w:tabs>
          <w:tab w:val="left" w:pos="8198"/>
        </w:tabs>
        <w:spacing w:line="240" w:lineRule="auto"/>
        <w:ind w:left="115"/>
        <w:jc w:val="right"/>
        <w:rPr>
          <w:rStyle w:val="Bodytext41"/>
          <w:rFonts w:ascii="Century Gothic" w:hAnsi="Century Gothic"/>
          <w:b/>
          <w:color w:val="auto"/>
          <w:sz w:val="28"/>
          <w:szCs w:val="22"/>
          <w:u w:val="none"/>
        </w:rPr>
      </w:pPr>
    </w:p>
    <w:p w14:paraId="455F0C44" w14:textId="77777777" w:rsidR="00D068FB" w:rsidRPr="006A3096" w:rsidRDefault="00D068FB" w:rsidP="004961A1">
      <w:pPr>
        <w:pStyle w:val="Bodytext40"/>
        <w:shd w:val="clear" w:color="auto" w:fill="auto"/>
        <w:tabs>
          <w:tab w:val="left" w:pos="8198"/>
        </w:tabs>
        <w:spacing w:line="240" w:lineRule="auto"/>
        <w:jc w:val="right"/>
        <w:rPr>
          <w:rFonts w:ascii="Century Gothic" w:hAnsi="Century Gothic"/>
          <w:b/>
          <w:color w:val="auto"/>
          <w:sz w:val="28"/>
          <w:szCs w:val="22"/>
        </w:rPr>
      </w:pPr>
      <w:r w:rsidRPr="006A3096">
        <w:rPr>
          <w:rStyle w:val="Bodytext41"/>
          <w:rFonts w:ascii="Century Gothic" w:hAnsi="Century Gothic"/>
          <w:b/>
          <w:color w:val="auto"/>
          <w:sz w:val="28"/>
          <w:szCs w:val="22"/>
          <w:u w:val="none"/>
        </w:rPr>
        <w:t>Annexure "A"</w:t>
      </w:r>
    </w:p>
    <w:p w14:paraId="3DA3862C" w14:textId="77777777" w:rsidR="00D068FB" w:rsidRDefault="00D068FB" w:rsidP="00172F2D">
      <w:pPr>
        <w:ind w:left="630" w:hanging="630"/>
        <w:rPr>
          <w:rStyle w:val="Heading7105pt"/>
          <w:rFonts w:ascii="Century Gothic" w:hAnsi="Century Gothic"/>
          <w:color w:val="auto"/>
          <w:sz w:val="22"/>
          <w:szCs w:val="22"/>
        </w:rPr>
      </w:pPr>
    </w:p>
    <w:p w14:paraId="05A6204D" w14:textId="3033C40A" w:rsidR="00172F2D" w:rsidRPr="00D068FB" w:rsidRDefault="00172F2D" w:rsidP="00172F2D">
      <w:pPr>
        <w:ind w:left="630" w:hanging="630"/>
        <w:rPr>
          <w:rStyle w:val="Heading71"/>
          <w:rFonts w:ascii="Century Gothic" w:hAnsi="Century Gothic"/>
          <w:b/>
          <w:bCs/>
          <w:color w:val="auto"/>
          <w:sz w:val="22"/>
          <w:szCs w:val="22"/>
        </w:rPr>
      </w:pPr>
      <w:r w:rsidRPr="00DB0AAE">
        <w:rPr>
          <w:rStyle w:val="Heading7105pt"/>
          <w:rFonts w:ascii="Century Gothic" w:hAnsi="Century Gothic"/>
          <w:color w:val="auto"/>
          <w:sz w:val="22"/>
          <w:szCs w:val="22"/>
        </w:rPr>
        <w:t>Sub</w:t>
      </w:r>
      <w:r w:rsidRPr="00D068FB">
        <w:rPr>
          <w:rStyle w:val="Heading7105pt"/>
          <w:rFonts w:ascii="Century Gothic" w:hAnsi="Century Gothic"/>
          <w:color w:val="auto"/>
          <w:sz w:val="22"/>
          <w:szCs w:val="22"/>
        </w:rPr>
        <w:t>:</w:t>
      </w:r>
      <w:r w:rsidRPr="00D068FB">
        <w:rPr>
          <w:rFonts w:ascii="Century Gothic" w:hAnsi="Century Gothic"/>
          <w:color w:val="auto"/>
          <w:sz w:val="22"/>
          <w:szCs w:val="22"/>
        </w:rPr>
        <w:t xml:space="preserve">   </w:t>
      </w:r>
      <w:r w:rsidRPr="00D068FB">
        <w:rPr>
          <w:rFonts w:ascii="Century Gothic" w:eastAsia="Calibri" w:hAnsi="Century Gothic" w:cs="Calibri"/>
          <w:b/>
          <w:bCs/>
          <w:color w:val="auto"/>
          <w:sz w:val="22"/>
          <w:szCs w:val="22"/>
          <w:u w:val="single"/>
        </w:rPr>
        <w:t>Providing Services</w:t>
      </w:r>
      <w:r w:rsidRPr="00D068FB">
        <w:rPr>
          <w:rFonts w:ascii="Cambria" w:hAnsi="Cambria"/>
          <w:b/>
          <w:iCs/>
          <w:sz w:val="26"/>
          <w:szCs w:val="18"/>
          <w:u w:val="single"/>
        </w:rPr>
        <w:t xml:space="preserve"> Of </w:t>
      </w:r>
      <w:r w:rsidRPr="00D068FB">
        <w:rPr>
          <w:rStyle w:val="Heading71"/>
          <w:rFonts w:ascii="Century Gothic" w:hAnsi="Century Gothic"/>
          <w:b/>
          <w:bCs/>
          <w:color w:val="auto"/>
          <w:sz w:val="22"/>
          <w:szCs w:val="22"/>
        </w:rPr>
        <w:t>Fire Safety Patrolling And Consultancy Services In State Life Buildings In Sindh &amp; Rah</w:t>
      </w:r>
      <w:r w:rsidR="00D7568F">
        <w:rPr>
          <w:rStyle w:val="Heading71"/>
          <w:rFonts w:ascii="Century Gothic" w:hAnsi="Century Gothic"/>
          <w:b/>
          <w:bCs/>
          <w:color w:val="auto"/>
          <w:sz w:val="22"/>
          <w:szCs w:val="22"/>
        </w:rPr>
        <w:t>imyar Khan.</w:t>
      </w:r>
    </w:p>
    <w:p w14:paraId="6A667513" w14:textId="77777777" w:rsidR="00D068FB" w:rsidRPr="00D068FB" w:rsidRDefault="00D068FB" w:rsidP="00172F2D">
      <w:pPr>
        <w:ind w:left="630" w:hanging="630"/>
        <w:rPr>
          <w:rFonts w:ascii="Cambria" w:hAnsi="Cambria"/>
          <w:b/>
          <w:iCs/>
          <w:sz w:val="28"/>
          <w:u w:val="single"/>
        </w:rPr>
      </w:pPr>
    </w:p>
    <w:p w14:paraId="732AC809" w14:textId="77777777" w:rsidR="00175185" w:rsidRPr="006A3096" w:rsidRDefault="00175185" w:rsidP="00175185">
      <w:pPr>
        <w:pStyle w:val="Heading40"/>
        <w:keepNext/>
        <w:keepLines/>
        <w:shd w:val="clear" w:color="auto" w:fill="auto"/>
        <w:spacing w:before="0" w:after="0" w:line="240" w:lineRule="auto"/>
        <w:jc w:val="center"/>
        <w:rPr>
          <w:rStyle w:val="Heading41"/>
          <w:rFonts w:ascii="Century Gothic" w:hAnsi="Century Gothic"/>
          <w:color w:val="auto"/>
          <w:sz w:val="22"/>
          <w:szCs w:val="22"/>
        </w:rPr>
      </w:pPr>
      <w:r w:rsidRPr="006A3096">
        <w:rPr>
          <w:rStyle w:val="Heading41"/>
          <w:rFonts w:ascii="Century Gothic" w:hAnsi="Century Gothic"/>
          <w:color w:val="auto"/>
          <w:sz w:val="22"/>
          <w:szCs w:val="22"/>
        </w:rPr>
        <w:t>LIST OF BUILDINGS</w:t>
      </w:r>
      <w:r>
        <w:rPr>
          <w:rStyle w:val="Heading41"/>
          <w:rFonts w:ascii="Century Gothic" w:hAnsi="Century Gothic"/>
          <w:color w:val="auto"/>
          <w:sz w:val="22"/>
          <w:szCs w:val="22"/>
        </w:rPr>
        <w:t xml:space="preserve"> AND STAFF DEPLOYMENT</w:t>
      </w:r>
    </w:p>
    <w:p w14:paraId="4B48E992" w14:textId="77777777" w:rsidR="00175185" w:rsidRDefault="00175185" w:rsidP="00175185">
      <w:pPr>
        <w:pStyle w:val="Heading40"/>
        <w:keepNext/>
        <w:keepLines/>
        <w:shd w:val="clear" w:color="auto" w:fill="auto"/>
        <w:spacing w:before="0" w:after="0" w:line="240" w:lineRule="auto"/>
        <w:jc w:val="center"/>
        <w:rPr>
          <w:rFonts w:ascii="Century Gothic" w:hAnsi="Century Gothic"/>
          <w:color w:val="auto"/>
          <w:sz w:val="22"/>
          <w:szCs w:val="22"/>
        </w:rPr>
      </w:pPr>
    </w:p>
    <w:p w14:paraId="473559E2" w14:textId="77777777" w:rsidR="00175185" w:rsidRPr="006A3096" w:rsidRDefault="00175185" w:rsidP="00175185">
      <w:pPr>
        <w:pStyle w:val="Heading40"/>
        <w:keepNext/>
        <w:keepLines/>
        <w:shd w:val="clear" w:color="auto" w:fill="auto"/>
        <w:spacing w:before="0" w:after="0" w:line="240" w:lineRule="auto"/>
        <w:jc w:val="center"/>
        <w:rPr>
          <w:rFonts w:ascii="Century Gothic" w:hAnsi="Century Gothic"/>
          <w:color w:val="auto"/>
          <w:sz w:val="22"/>
          <w:szCs w:val="22"/>
        </w:rPr>
      </w:pPr>
    </w:p>
    <w:tbl>
      <w:tblPr>
        <w:tblW w:w="0" w:type="auto"/>
        <w:tblInd w:w="97" w:type="dxa"/>
        <w:tblLook w:val="04A0" w:firstRow="1" w:lastRow="0" w:firstColumn="1" w:lastColumn="0" w:noHBand="0" w:noVBand="1"/>
      </w:tblPr>
      <w:tblGrid>
        <w:gridCol w:w="463"/>
        <w:gridCol w:w="6801"/>
        <w:gridCol w:w="1731"/>
        <w:gridCol w:w="1120"/>
        <w:gridCol w:w="714"/>
      </w:tblGrid>
      <w:tr w:rsidR="00175185" w:rsidRPr="006A3096" w14:paraId="235C08BC" w14:textId="77777777" w:rsidTr="008972CD">
        <w:trPr>
          <w:trHeight w:val="20"/>
        </w:trPr>
        <w:tc>
          <w:tcPr>
            <w:tcW w:w="0" w:type="auto"/>
            <w:tcBorders>
              <w:top w:val="single" w:sz="8" w:space="0" w:color="auto"/>
              <w:left w:val="single" w:sz="8" w:space="0" w:color="auto"/>
              <w:bottom w:val="single" w:sz="8" w:space="0" w:color="auto"/>
              <w:right w:val="single" w:sz="8" w:space="0" w:color="auto"/>
            </w:tcBorders>
            <w:shd w:val="clear" w:color="000000" w:fill="FFFFFF"/>
            <w:hideMark/>
          </w:tcPr>
          <w:p w14:paraId="64C616C1" w14:textId="77777777" w:rsidR="00175185" w:rsidRPr="006A3096" w:rsidRDefault="00175185" w:rsidP="008972CD">
            <w:pPr>
              <w:rPr>
                <w:rFonts w:ascii="Century Gothic" w:eastAsia="Times New Roman" w:hAnsi="Century Gothic" w:cs="Times New Roman"/>
                <w:b/>
                <w:bCs/>
                <w:i/>
                <w:iCs/>
                <w:color w:val="auto"/>
                <w:sz w:val="22"/>
                <w:szCs w:val="22"/>
              </w:rPr>
            </w:pPr>
            <w:r w:rsidRPr="006A3096">
              <w:rPr>
                <w:rFonts w:ascii="Century Gothic" w:eastAsia="Times New Roman" w:hAnsi="Century Gothic" w:cs="Calibri"/>
                <w:b/>
                <w:bCs/>
                <w:i/>
                <w:iCs/>
                <w:color w:val="auto"/>
                <w:sz w:val="22"/>
                <w:szCs w:val="22"/>
              </w:rPr>
              <w:t>S#</w:t>
            </w:r>
          </w:p>
        </w:tc>
        <w:tc>
          <w:tcPr>
            <w:tcW w:w="0" w:type="auto"/>
            <w:tcBorders>
              <w:top w:val="single" w:sz="8" w:space="0" w:color="auto"/>
              <w:left w:val="nil"/>
              <w:bottom w:val="single" w:sz="8" w:space="0" w:color="auto"/>
              <w:right w:val="single" w:sz="8" w:space="0" w:color="auto"/>
            </w:tcBorders>
            <w:shd w:val="clear" w:color="000000" w:fill="FFFFFF"/>
            <w:hideMark/>
          </w:tcPr>
          <w:p w14:paraId="1E63DA49" w14:textId="77777777" w:rsidR="00175185" w:rsidRPr="006A3096" w:rsidRDefault="00175185" w:rsidP="008972CD">
            <w:pPr>
              <w:jc w:val="center"/>
              <w:rPr>
                <w:rFonts w:ascii="Century Gothic" w:eastAsia="Times New Roman" w:hAnsi="Century Gothic" w:cs="Times New Roman"/>
                <w:b/>
                <w:bCs/>
                <w:color w:val="auto"/>
                <w:sz w:val="22"/>
                <w:szCs w:val="22"/>
              </w:rPr>
            </w:pPr>
            <w:r w:rsidRPr="006A3096">
              <w:rPr>
                <w:rFonts w:ascii="Century Gothic" w:eastAsia="Times New Roman" w:hAnsi="Century Gothic" w:cs="Calibri"/>
                <w:b/>
                <w:bCs/>
                <w:color w:val="auto"/>
                <w:sz w:val="22"/>
                <w:szCs w:val="22"/>
              </w:rPr>
              <w:t>Building #</w:t>
            </w:r>
          </w:p>
        </w:tc>
        <w:tc>
          <w:tcPr>
            <w:tcW w:w="0" w:type="auto"/>
            <w:tcBorders>
              <w:top w:val="single" w:sz="8" w:space="0" w:color="auto"/>
              <w:left w:val="nil"/>
              <w:bottom w:val="single" w:sz="8" w:space="0" w:color="auto"/>
              <w:right w:val="single" w:sz="8" w:space="0" w:color="auto"/>
            </w:tcBorders>
            <w:shd w:val="clear" w:color="000000" w:fill="FFFFFF"/>
            <w:hideMark/>
          </w:tcPr>
          <w:p w14:paraId="77B9D2C5" w14:textId="77777777" w:rsidR="00175185" w:rsidRPr="006A3096" w:rsidRDefault="00175185" w:rsidP="008972CD">
            <w:pPr>
              <w:jc w:val="center"/>
              <w:rPr>
                <w:rFonts w:ascii="Century Gothic" w:eastAsia="Times New Roman" w:hAnsi="Century Gothic" w:cs="Times New Roman"/>
                <w:b/>
                <w:bCs/>
                <w:color w:val="auto"/>
                <w:sz w:val="22"/>
                <w:szCs w:val="22"/>
              </w:rPr>
            </w:pPr>
            <w:r w:rsidRPr="006A3096">
              <w:rPr>
                <w:rFonts w:ascii="Century Gothic" w:eastAsia="Times New Roman" w:hAnsi="Century Gothic" w:cs="Calibri"/>
                <w:b/>
                <w:bCs/>
                <w:color w:val="auto"/>
                <w:sz w:val="22"/>
                <w:szCs w:val="22"/>
              </w:rPr>
              <w:t>Fire Supervisor</w:t>
            </w:r>
          </w:p>
        </w:tc>
        <w:tc>
          <w:tcPr>
            <w:tcW w:w="0" w:type="auto"/>
            <w:tcBorders>
              <w:top w:val="single" w:sz="8" w:space="0" w:color="auto"/>
              <w:left w:val="nil"/>
              <w:bottom w:val="single" w:sz="8" w:space="0" w:color="auto"/>
              <w:right w:val="single" w:sz="8" w:space="0" w:color="auto"/>
            </w:tcBorders>
            <w:shd w:val="clear" w:color="000000" w:fill="FFFFFF"/>
            <w:hideMark/>
          </w:tcPr>
          <w:p w14:paraId="2ED7CEDF" w14:textId="77777777" w:rsidR="00175185" w:rsidRPr="006A3096" w:rsidRDefault="00175185" w:rsidP="008972CD">
            <w:pPr>
              <w:jc w:val="center"/>
              <w:rPr>
                <w:rFonts w:ascii="Century Gothic" w:eastAsia="Times New Roman" w:hAnsi="Century Gothic" w:cs="Times New Roman"/>
                <w:b/>
                <w:bCs/>
                <w:color w:val="auto"/>
                <w:sz w:val="22"/>
                <w:szCs w:val="22"/>
              </w:rPr>
            </w:pPr>
            <w:r w:rsidRPr="006A3096">
              <w:rPr>
                <w:rFonts w:ascii="Century Gothic" w:eastAsia="Times New Roman" w:hAnsi="Century Gothic" w:cs="Calibri"/>
                <w:b/>
                <w:bCs/>
                <w:color w:val="auto"/>
                <w:sz w:val="22"/>
                <w:szCs w:val="22"/>
              </w:rPr>
              <w:t>Fire Man</w:t>
            </w:r>
          </w:p>
        </w:tc>
        <w:tc>
          <w:tcPr>
            <w:tcW w:w="0" w:type="auto"/>
            <w:tcBorders>
              <w:top w:val="single" w:sz="8" w:space="0" w:color="auto"/>
              <w:left w:val="nil"/>
              <w:bottom w:val="single" w:sz="8" w:space="0" w:color="auto"/>
              <w:right w:val="single" w:sz="8" w:space="0" w:color="auto"/>
            </w:tcBorders>
            <w:shd w:val="clear" w:color="000000" w:fill="FFFFFF"/>
            <w:hideMark/>
          </w:tcPr>
          <w:p w14:paraId="28280BDE" w14:textId="77777777" w:rsidR="00175185" w:rsidRPr="006A3096" w:rsidRDefault="00175185" w:rsidP="008972CD">
            <w:pPr>
              <w:jc w:val="center"/>
              <w:rPr>
                <w:rFonts w:ascii="Century Gothic" w:eastAsia="Times New Roman" w:hAnsi="Century Gothic" w:cs="Times New Roman"/>
                <w:b/>
                <w:bCs/>
                <w:color w:val="auto"/>
                <w:sz w:val="22"/>
                <w:szCs w:val="22"/>
              </w:rPr>
            </w:pPr>
            <w:r w:rsidRPr="006A3096">
              <w:rPr>
                <w:rFonts w:ascii="Century Gothic" w:eastAsia="Times New Roman" w:hAnsi="Century Gothic" w:cs="Calibri"/>
                <w:b/>
                <w:bCs/>
                <w:color w:val="auto"/>
                <w:sz w:val="22"/>
                <w:szCs w:val="22"/>
              </w:rPr>
              <w:t>Total</w:t>
            </w:r>
          </w:p>
        </w:tc>
      </w:tr>
      <w:tr w:rsidR="00175185" w:rsidRPr="006A3096" w14:paraId="39FF694E" w14:textId="77777777" w:rsidTr="008972CD">
        <w:trPr>
          <w:trHeight w:val="20"/>
        </w:trPr>
        <w:tc>
          <w:tcPr>
            <w:tcW w:w="0" w:type="auto"/>
            <w:gridSpan w:val="5"/>
            <w:tcBorders>
              <w:top w:val="single" w:sz="8" w:space="0" w:color="auto"/>
              <w:left w:val="single" w:sz="8" w:space="0" w:color="auto"/>
              <w:bottom w:val="single" w:sz="8" w:space="0" w:color="auto"/>
              <w:right w:val="single" w:sz="8" w:space="0" w:color="000000"/>
            </w:tcBorders>
            <w:shd w:val="clear" w:color="000000" w:fill="D9D9D9"/>
            <w:hideMark/>
          </w:tcPr>
          <w:p w14:paraId="1CC7D9E8" w14:textId="77777777" w:rsidR="00175185" w:rsidRPr="006A3096" w:rsidRDefault="00175185" w:rsidP="008972CD">
            <w:pPr>
              <w:rPr>
                <w:rFonts w:ascii="Century Gothic" w:eastAsia="Times New Roman" w:hAnsi="Century Gothic" w:cs="Times New Roman"/>
                <w:b/>
                <w:bCs/>
                <w:color w:val="auto"/>
                <w:sz w:val="22"/>
                <w:szCs w:val="22"/>
              </w:rPr>
            </w:pPr>
            <w:r w:rsidRPr="006A3096">
              <w:rPr>
                <w:rFonts w:ascii="Century Gothic" w:eastAsia="Times New Roman" w:hAnsi="Century Gothic" w:cs="Calibri"/>
                <w:b/>
                <w:bCs/>
                <w:color w:val="auto"/>
                <w:sz w:val="22"/>
                <w:szCs w:val="22"/>
              </w:rPr>
              <w:t>KARACHI</w:t>
            </w:r>
          </w:p>
        </w:tc>
      </w:tr>
      <w:tr w:rsidR="00175185" w:rsidRPr="006A3096" w14:paraId="6ACB2209" w14:textId="77777777" w:rsidTr="008972CD">
        <w:trPr>
          <w:trHeight w:val="20"/>
        </w:trPr>
        <w:tc>
          <w:tcPr>
            <w:tcW w:w="0" w:type="auto"/>
            <w:tcBorders>
              <w:top w:val="nil"/>
              <w:left w:val="single" w:sz="8" w:space="0" w:color="auto"/>
              <w:bottom w:val="single" w:sz="8" w:space="0" w:color="auto"/>
              <w:right w:val="single" w:sz="8" w:space="0" w:color="auto"/>
            </w:tcBorders>
            <w:shd w:val="clear" w:color="000000" w:fill="FFFFFF"/>
            <w:hideMark/>
          </w:tcPr>
          <w:p w14:paraId="1677AEE1" w14:textId="77777777" w:rsidR="00175185" w:rsidRPr="006A3096" w:rsidRDefault="00175185" w:rsidP="008972CD">
            <w:pPr>
              <w:jc w:val="right"/>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1</w:t>
            </w:r>
          </w:p>
        </w:tc>
        <w:tc>
          <w:tcPr>
            <w:tcW w:w="0" w:type="auto"/>
            <w:tcBorders>
              <w:top w:val="nil"/>
              <w:left w:val="nil"/>
              <w:bottom w:val="single" w:sz="8" w:space="0" w:color="auto"/>
              <w:right w:val="single" w:sz="8" w:space="0" w:color="auto"/>
            </w:tcBorders>
            <w:shd w:val="clear" w:color="000000" w:fill="FFFFFF"/>
            <w:hideMark/>
          </w:tcPr>
          <w:p w14:paraId="087CA38A" w14:textId="77777777" w:rsidR="00175185" w:rsidRPr="006A3096" w:rsidRDefault="00175185" w:rsidP="008972CD">
            <w:pP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 xml:space="preserve">SLB No. 01, </w:t>
            </w:r>
            <w:proofErr w:type="spellStart"/>
            <w:r w:rsidRPr="006A3096">
              <w:rPr>
                <w:rFonts w:ascii="Century Gothic" w:eastAsia="Times New Roman" w:hAnsi="Century Gothic" w:cs="Calibri"/>
                <w:color w:val="auto"/>
                <w:sz w:val="22"/>
                <w:szCs w:val="22"/>
              </w:rPr>
              <w:t>Annexe</w:t>
            </w:r>
            <w:proofErr w:type="spellEnd"/>
            <w:r w:rsidRPr="006A3096">
              <w:rPr>
                <w:rFonts w:ascii="Century Gothic" w:eastAsia="Times New Roman" w:hAnsi="Century Gothic" w:cs="Calibri"/>
                <w:color w:val="auto"/>
                <w:sz w:val="22"/>
                <w:szCs w:val="22"/>
              </w:rPr>
              <w:t xml:space="preserve">, 1-A, 1-B, 1-C, I.I. </w:t>
            </w:r>
            <w:proofErr w:type="spellStart"/>
            <w:r w:rsidRPr="006A3096">
              <w:rPr>
                <w:rFonts w:ascii="Century Gothic" w:eastAsia="Times New Roman" w:hAnsi="Century Gothic" w:cs="Calibri"/>
                <w:color w:val="auto"/>
                <w:sz w:val="22"/>
                <w:szCs w:val="22"/>
              </w:rPr>
              <w:t>Chundrigar</w:t>
            </w:r>
            <w:proofErr w:type="spellEnd"/>
            <w:r w:rsidRPr="006A3096">
              <w:rPr>
                <w:rFonts w:ascii="Century Gothic" w:eastAsia="Times New Roman" w:hAnsi="Century Gothic" w:cs="Calibri"/>
                <w:color w:val="auto"/>
                <w:sz w:val="22"/>
                <w:szCs w:val="22"/>
              </w:rPr>
              <w:t xml:space="preserve"> Road, Karachi  </w:t>
            </w:r>
          </w:p>
        </w:tc>
        <w:tc>
          <w:tcPr>
            <w:tcW w:w="0" w:type="auto"/>
            <w:tcBorders>
              <w:top w:val="nil"/>
              <w:left w:val="nil"/>
              <w:bottom w:val="single" w:sz="8" w:space="0" w:color="auto"/>
              <w:right w:val="single" w:sz="8" w:space="0" w:color="auto"/>
            </w:tcBorders>
            <w:shd w:val="clear" w:color="000000" w:fill="FFFFFF"/>
            <w:hideMark/>
          </w:tcPr>
          <w:p w14:paraId="309AA8A5"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1</w:t>
            </w:r>
          </w:p>
        </w:tc>
        <w:tc>
          <w:tcPr>
            <w:tcW w:w="0" w:type="auto"/>
            <w:tcBorders>
              <w:top w:val="nil"/>
              <w:left w:val="nil"/>
              <w:bottom w:val="single" w:sz="8" w:space="0" w:color="auto"/>
              <w:right w:val="single" w:sz="8" w:space="0" w:color="auto"/>
            </w:tcBorders>
            <w:shd w:val="clear" w:color="000000" w:fill="FFFFFF"/>
            <w:hideMark/>
          </w:tcPr>
          <w:p w14:paraId="38448EAB"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4</w:t>
            </w:r>
          </w:p>
        </w:tc>
        <w:tc>
          <w:tcPr>
            <w:tcW w:w="0" w:type="auto"/>
            <w:tcBorders>
              <w:top w:val="nil"/>
              <w:left w:val="nil"/>
              <w:bottom w:val="single" w:sz="8" w:space="0" w:color="auto"/>
              <w:right w:val="single" w:sz="8" w:space="0" w:color="auto"/>
            </w:tcBorders>
            <w:shd w:val="clear" w:color="000000" w:fill="FFFFFF"/>
            <w:hideMark/>
          </w:tcPr>
          <w:p w14:paraId="39220FF6"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5</w:t>
            </w:r>
          </w:p>
        </w:tc>
      </w:tr>
      <w:tr w:rsidR="00175185" w:rsidRPr="006A3096" w14:paraId="744954F3" w14:textId="77777777" w:rsidTr="008972CD">
        <w:trPr>
          <w:trHeight w:val="20"/>
        </w:trPr>
        <w:tc>
          <w:tcPr>
            <w:tcW w:w="0" w:type="auto"/>
            <w:tcBorders>
              <w:top w:val="nil"/>
              <w:left w:val="single" w:sz="8" w:space="0" w:color="auto"/>
              <w:bottom w:val="single" w:sz="8" w:space="0" w:color="auto"/>
              <w:right w:val="single" w:sz="8" w:space="0" w:color="auto"/>
            </w:tcBorders>
            <w:shd w:val="clear" w:color="000000" w:fill="FFFFFF"/>
            <w:hideMark/>
          </w:tcPr>
          <w:p w14:paraId="0DE5B307" w14:textId="77777777" w:rsidR="00175185" w:rsidRPr="006A3096" w:rsidRDefault="00175185" w:rsidP="008972CD">
            <w:pPr>
              <w:jc w:val="right"/>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2</w:t>
            </w:r>
          </w:p>
        </w:tc>
        <w:tc>
          <w:tcPr>
            <w:tcW w:w="0" w:type="auto"/>
            <w:tcBorders>
              <w:top w:val="nil"/>
              <w:left w:val="nil"/>
              <w:bottom w:val="single" w:sz="8" w:space="0" w:color="auto"/>
              <w:right w:val="single" w:sz="8" w:space="0" w:color="auto"/>
            </w:tcBorders>
            <w:shd w:val="clear" w:color="000000" w:fill="FFFFFF"/>
            <w:hideMark/>
          </w:tcPr>
          <w:p w14:paraId="4011BB7B" w14:textId="77777777" w:rsidR="00175185" w:rsidRPr="006A3096" w:rsidRDefault="00175185" w:rsidP="008972CD">
            <w:pP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 xml:space="preserve">SLB No. 02, 2-A, 2-B, Wallace Road, Karachi </w:t>
            </w:r>
          </w:p>
        </w:tc>
        <w:tc>
          <w:tcPr>
            <w:tcW w:w="0" w:type="auto"/>
            <w:tcBorders>
              <w:top w:val="nil"/>
              <w:left w:val="nil"/>
              <w:bottom w:val="single" w:sz="8" w:space="0" w:color="auto"/>
              <w:right w:val="single" w:sz="8" w:space="0" w:color="auto"/>
            </w:tcBorders>
            <w:shd w:val="clear" w:color="000000" w:fill="FFFFFF"/>
            <w:hideMark/>
          </w:tcPr>
          <w:p w14:paraId="03523069"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1</w:t>
            </w:r>
          </w:p>
        </w:tc>
        <w:tc>
          <w:tcPr>
            <w:tcW w:w="0" w:type="auto"/>
            <w:tcBorders>
              <w:top w:val="nil"/>
              <w:left w:val="nil"/>
              <w:bottom w:val="single" w:sz="8" w:space="0" w:color="auto"/>
              <w:right w:val="single" w:sz="8" w:space="0" w:color="auto"/>
            </w:tcBorders>
            <w:shd w:val="clear" w:color="000000" w:fill="FFFFFF"/>
            <w:hideMark/>
          </w:tcPr>
          <w:p w14:paraId="0317CDA4"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4</w:t>
            </w:r>
          </w:p>
        </w:tc>
        <w:tc>
          <w:tcPr>
            <w:tcW w:w="0" w:type="auto"/>
            <w:tcBorders>
              <w:top w:val="nil"/>
              <w:left w:val="nil"/>
              <w:bottom w:val="single" w:sz="8" w:space="0" w:color="auto"/>
              <w:right w:val="single" w:sz="8" w:space="0" w:color="auto"/>
            </w:tcBorders>
            <w:shd w:val="clear" w:color="000000" w:fill="FFFFFF"/>
            <w:hideMark/>
          </w:tcPr>
          <w:p w14:paraId="4338C779"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5</w:t>
            </w:r>
          </w:p>
        </w:tc>
      </w:tr>
      <w:tr w:rsidR="00175185" w:rsidRPr="006A3096" w14:paraId="282AEE2D" w14:textId="77777777" w:rsidTr="008972CD">
        <w:trPr>
          <w:trHeight w:val="20"/>
        </w:trPr>
        <w:tc>
          <w:tcPr>
            <w:tcW w:w="0" w:type="auto"/>
            <w:tcBorders>
              <w:top w:val="nil"/>
              <w:left w:val="single" w:sz="8" w:space="0" w:color="auto"/>
              <w:bottom w:val="single" w:sz="8" w:space="0" w:color="auto"/>
              <w:right w:val="single" w:sz="8" w:space="0" w:color="auto"/>
            </w:tcBorders>
            <w:shd w:val="clear" w:color="000000" w:fill="FFFFFF"/>
            <w:hideMark/>
          </w:tcPr>
          <w:p w14:paraId="3C4CEB55" w14:textId="77777777" w:rsidR="00175185" w:rsidRPr="006A3096" w:rsidRDefault="00175185" w:rsidP="008972CD">
            <w:pPr>
              <w:jc w:val="right"/>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3</w:t>
            </w:r>
          </w:p>
        </w:tc>
        <w:tc>
          <w:tcPr>
            <w:tcW w:w="0" w:type="auto"/>
            <w:tcBorders>
              <w:top w:val="nil"/>
              <w:left w:val="nil"/>
              <w:bottom w:val="single" w:sz="8" w:space="0" w:color="auto"/>
              <w:right w:val="single" w:sz="8" w:space="0" w:color="auto"/>
            </w:tcBorders>
            <w:shd w:val="clear" w:color="000000" w:fill="FFFFFF"/>
            <w:hideMark/>
          </w:tcPr>
          <w:p w14:paraId="6DECFBDC" w14:textId="77777777" w:rsidR="00175185" w:rsidRPr="006A3096" w:rsidRDefault="00175185" w:rsidP="008972CD">
            <w:pP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 xml:space="preserve">State Life Building # 3, Dr. Ziauddin Ahmed Road. Karachi </w:t>
            </w:r>
          </w:p>
        </w:tc>
        <w:tc>
          <w:tcPr>
            <w:tcW w:w="0" w:type="auto"/>
            <w:tcBorders>
              <w:top w:val="nil"/>
              <w:left w:val="nil"/>
              <w:bottom w:val="single" w:sz="8" w:space="0" w:color="auto"/>
              <w:right w:val="single" w:sz="8" w:space="0" w:color="auto"/>
            </w:tcBorders>
            <w:shd w:val="clear" w:color="000000" w:fill="FFFFFF"/>
            <w:hideMark/>
          </w:tcPr>
          <w:p w14:paraId="37871AE9"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w:t>
            </w:r>
          </w:p>
        </w:tc>
        <w:tc>
          <w:tcPr>
            <w:tcW w:w="0" w:type="auto"/>
            <w:tcBorders>
              <w:top w:val="nil"/>
              <w:left w:val="nil"/>
              <w:bottom w:val="single" w:sz="8" w:space="0" w:color="auto"/>
              <w:right w:val="single" w:sz="8" w:space="0" w:color="auto"/>
            </w:tcBorders>
            <w:shd w:val="clear" w:color="000000" w:fill="FFFFFF"/>
            <w:hideMark/>
          </w:tcPr>
          <w:p w14:paraId="55203D60"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3</w:t>
            </w:r>
          </w:p>
        </w:tc>
        <w:tc>
          <w:tcPr>
            <w:tcW w:w="0" w:type="auto"/>
            <w:tcBorders>
              <w:top w:val="nil"/>
              <w:left w:val="nil"/>
              <w:bottom w:val="single" w:sz="8" w:space="0" w:color="auto"/>
              <w:right w:val="single" w:sz="8" w:space="0" w:color="auto"/>
            </w:tcBorders>
            <w:shd w:val="clear" w:color="000000" w:fill="FFFFFF"/>
            <w:hideMark/>
          </w:tcPr>
          <w:p w14:paraId="50DF78D2"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3</w:t>
            </w:r>
          </w:p>
        </w:tc>
      </w:tr>
      <w:tr w:rsidR="00175185" w:rsidRPr="006A3096" w14:paraId="5BC43DCF" w14:textId="77777777" w:rsidTr="008972CD">
        <w:trPr>
          <w:trHeight w:val="20"/>
        </w:trPr>
        <w:tc>
          <w:tcPr>
            <w:tcW w:w="0" w:type="auto"/>
            <w:tcBorders>
              <w:top w:val="nil"/>
              <w:left w:val="single" w:sz="8" w:space="0" w:color="auto"/>
              <w:bottom w:val="single" w:sz="8" w:space="0" w:color="auto"/>
              <w:right w:val="single" w:sz="8" w:space="0" w:color="auto"/>
            </w:tcBorders>
            <w:shd w:val="clear" w:color="000000" w:fill="FFFFFF"/>
            <w:hideMark/>
          </w:tcPr>
          <w:p w14:paraId="11FFFEAE" w14:textId="77777777" w:rsidR="00175185" w:rsidRPr="006A3096" w:rsidRDefault="00175185" w:rsidP="008972CD">
            <w:pPr>
              <w:jc w:val="right"/>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4</w:t>
            </w:r>
          </w:p>
        </w:tc>
        <w:tc>
          <w:tcPr>
            <w:tcW w:w="0" w:type="auto"/>
            <w:tcBorders>
              <w:top w:val="nil"/>
              <w:left w:val="nil"/>
              <w:bottom w:val="single" w:sz="8" w:space="0" w:color="auto"/>
              <w:right w:val="single" w:sz="8" w:space="0" w:color="auto"/>
            </w:tcBorders>
            <w:shd w:val="clear" w:color="000000" w:fill="FFFFFF"/>
            <w:hideMark/>
          </w:tcPr>
          <w:p w14:paraId="24DA13E2" w14:textId="77777777" w:rsidR="00175185" w:rsidRPr="006A3096" w:rsidRDefault="00175185" w:rsidP="008972CD">
            <w:pP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 xml:space="preserve">SLB No. 04, </w:t>
            </w:r>
            <w:proofErr w:type="spellStart"/>
            <w:r w:rsidRPr="006A3096">
              <w:rPr>
                <w:rFonts w:ascii="Century Gothic" w:eastAsia="Times New Roman" w:hAnsi="Century Gothic" w:cs="Calibri"/>
                <w:color w:val="auto"/>
                <w:sz w:val="22"/>
                <w:szCs w:val="22"/>
              </w:rPr>
              <w:t>Shahrae</w:t>
            </w:r>
            <w:proofErr w:type="spellEnd"/>
            <w:r w:rsidRPr="006A3096">
              <w:rPr>
                <w:rFonts w:ascii="Century Gothic" w:eastAsia="Times New Roman" w:hAnsi="Century Gothic" w:cs="Calibri"/>
                <w:color w:val="auto"/>
                <w:sz w:val="22"/>
                <w:szCs w:val="22"/>
              </w:rPr>
              <w:t xml:space="preserve">-E-Liaquat Karachi </w:t>
            </w:r>
          </w:p>
        </w:tc>
        <w:tc>
          <w:tcPr>
            <w:tcW w:w="0" w:type="auto"/>
            <w:tcBorders>
              <w:top w:val="nil"/>
              <w:left w:val="nil"/>
              <w:bottom w:val="single" w:sz="8" w:space="0" w:color="auto"/>
              <w:right w:val="single" w:sz="8" w:space="0" w:color="auto"/>
            </w:tcBorders>
            <w:shd w:val="clear" w:color="000000" w:fill="FFFFFF"/>
            <w:hideMark/>
          </w:tcPr>
          <w:p w14:paraId="5D398131"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w:t>
            </w:r>
          </w:p>
        </w:tc>
        <w:tc>
          <w:tcPr>
            <w:tcW w:w="0" w:type="auto"/>
            <w:tcBorders>
              <w:top w:val="nil"/>
              <w:left w:val="nil"/>
              <w:bottom w:val="single" w:sz="8" w:space="0" w:color="auto"/>
              <w:right w:val="single" w:sz="8" w:space="0" w:color="auto"/>
            </w:tcBorders>
            <w:shd w:val="clear" w:color="000000" w:fill="FFFFFF"/>
            <w:hideMark/>
          </w:tcPr>
          <w:p w14:paraId="021E2892"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3</w:t>
            </w:r>
          </w:p>
        </w:tc>
        <w:tc>
          <w:tcPr>
            <w:tcW w:w="0" w:type="auto"/>
            <w:tcBorders>
              <w:top w:val="nil"/>
              <w:left w:val="nil"/>
              <w:bottom w:val="single" w:sz="8" w:space="0" w:color="auto"/>
              <w:right w:val="single" w:sz="8" w:space="0" w:color="auto"/>
            </w:tcBorders>
            <w:shd w:val="clear" w:color="000000" w:fill="FFFFFF"/>
            <w:hideMark/>
          </w:tcPr>
          <w:p w14:paraId="5A070E80"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3</w:t>
            </w:r>
          </w:p>
        </w:tc>
      </w:tr>
      <w:tr w:rsidR="00175185" w:rsidRPr="006A3096" w14:paraId="40C795C8" w14:textId="77777777" w:rsidTr="008972CD">
        <w:trPr>
          <w:trHeight w:val="20"/>
        </w:trPr>
        <w:tc>
          <w:tcPr>
            <w:tcW w:w="0" w:type="auto"/>
            <w:tcBorders>
              <w:top w:val="nil"/>
              <w:left w:val="single" w:sz="8" w:space="0" w:color="auto"/>
              <w:bottom w:val="single" w:sz="8" w:space="0" w:color="auto"/>
              <w:right w:val="single" w:sz="8" w:space="0" w:color="auto"/>
            </w:tcBorders>
            <w:shd w:val="clear" w:color="000000" w:fill="FFFFFF"/>
            <w:hideMark/>
          </w:tcPr>
          <w:p w14:paraId="128421F7" w14:textId="77777777" w:rsidR="00175185" w:rsidRPr="006A3096" w:rsidRDefault="00175185" w:rsidP="008972CD">
            <w:pPr>
              <w:jc w:val="right"/>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5</w:t>
            </w:r>
          </w:p>
        </w:tc>
        <w:tc>
          <w:tcPr>
            <w:tcW w:w="0" w:type="auto"/>
            <w:tcBorders>
              <w:top w:val="nil"/>
              <w:left w:val="nil"/>
              <w:bottom w:val="single" w:sz="8" w:space="0" w:color="auto"/>
              <w:right w:val="single" w:sz="8" w:space="0" w:color="auto"/>
            </w:tcBorders>
            <w:shd w:val="clear" w:color="000000" w:fill="FFFFFF"/>
            <w:hideMark/>
          </w:tcPr>
          <w:p w14:paraId="7217CC8E" w14:textId="77777777" w:rsidR="00175185" w:rsidRPr="006A3096" w:rsidRDefault="00175185" w:rsidP="008972CD">
            <w:pP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 xml:space="preserve">SLB No. 05 &amp; 5-A, Abdullah Haroon Road, Karachi </w:t>
            </w:r>
          </w:p>
        </w:tc>
        <w:tc>
          <w:tcPr>
            <w:tcW w:w="0" w:type="auto"/>
            <w:tcBorders>
              <w:top w:val="nil"/>
              <w:left w:val="nil"/>
              <w:bottom w:val="single" w:sz="8" w:space="0" w:color="auto"/>
              <w:right w:val="single" w:sz="8" w:space="0" w:color="auto"/>
            </w:tcBorders>
            <w:shd w:val="clear" w:color="000000" w:fill="FFFFFF"/>
            <w:hideMark/>
          </w:tcPr>
          <w:p w14:paraId="160F5CE6"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w:t>
            </w:r>
          </w:p>
        </w:tc>
        <w:tc>
          <w:tcPr>
            <w:tcW w:w="0" w:type="auto"/>
            <w:tcBorders>
              <w:top w:val="nil"/>
              <w:left w:val="nil"/>
              <w:bottom w:val="single" w:sz="8" w:space="0" w:color="auto"/>
              <w:right w:val="single" w:sz="8" w:space="0" w:color="auto"/>
            </w:tcBorders>
            <w:shd w:val="clear" w:color="000000" w:fill="FFFFFF"/>
            <w:hideMark/>
          </w:tcPr>
          <w:p w14:paraId="666B9A07"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3</w:t>
            </w:r>
          </w:p>
        </w:tc>
        <w:tc>
          <w:tcPr>
            <w:tcW w:w="0" w:type="auto"/>
            <w:tcBorders>
              <w:top w:val="nil"/>
              <w:left w:val="nil"/>
              <w:bottom w:val="single" w:sz="8" w:space="0" w:color="auto"/>
              <w:right w:val="single" w:sz="8" w:space="0" w:color="auto"/>
            </w:tcBorders>
            <w:shd w:val="clear" w:color="000000" w:fill="FFFFFF"/>
            <w:hideMark/>
          </w:tcPr>
          <w:p w14:paraId="4900DA68"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3</w:t>
            </w:r>
          </w:p>
        </w:tc>
      </w:tr>
      <w:tr w:rsidR="00175185" w:rsidRPr="006A3096" w14:paraId="676F685E" w14:textId="77777777" w:rsidTr="008972CD">
        <w:trPr>
          <w:trHeight w:val="20"/>
        </w:trPr>
        <w:tc>
          <w:tcPr>
            <w:tcW w:w="0" w:type="auto"/>
            <w:tcBorders>
              <w:top w:val="nil"/>
              <w:left w:val="single" w:sz="8" w:space="0" w:color="auto"/>
              <w:bottom w:val="single" w:sz="8" w:space="0" w:color="auto"/>
              <w:right w:val="single" w:sz="8" w:space="0" w:color="auto"/>
            </w:tcBorders>
            <w:shd w:val="clear" w:color="000000" w:fill="FFFFFF"/>
            <w:hideMark/>
          </w:tcPr>
          <w:p w14:paraId="43C9F6DE" w14:textId="77777777" w:rsidR="00175185" w:rsidRPr="006A3096" w:rsidRDefault="00175185" w:rsidP="008972CD">
            <w:pPr>
              <w:jc w:val="right"/>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6</w:t>
            </w:r>
          </w:p>
        </w:tc>
        <w:tc>
          <w:tcPr>
            <w:tcW w:w="0" w:type="auto"/>
            <w:tcBorders>
              <w:top w:val="nil"/>
              <w:left w:val="nil"/>
              <w:bottom w:val="single" w:sz="8" w:space="0" w:color="auto"/>
              <w:right w:val="single" w:sz="8" w:space="0" w:color="auto"/>
            </w:tcBorders>
            <w:shd w:val="clear" w:color="000000" w:fill="FFFFFF"/>
            <w:hideMark/>
          </w:tcPr>
          <w:p w14:paraId="36107AFD" w14:textId="77777777" w:rsidR="00175185" w:rsidRPr="006A3096" w:rsidRDefault="00175185" w:rsidP="008972CD">
            <w:pP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 xml:space="preserve">SLB No. 06, M.A. Jinnah Road, Karachi </w:t>
            </w:r>
          </w:p>
        </w:tc>
        <w:tc>
          <w:tcPr>
            <w:tcW w:w="0" w:type="auto"/>
            <w:tcBorders>
              <w:top w:val="nil"/>
              <w:left w:val="nil"/>
              <w:bottom w:val="single" w:sz="8" w:space="0" w:color="auto"/>
              <w:right w:val="single" w:sz="8" w:space="0" w:color="auto"/>
            </w:tcBorders>
            <w:shd w:val="clear" w:color="000000" w:fill="FFFFFF"/>
            <w:hideMark/>
          </w:tcPr>
          <w:p w14:paraId="314B1BAB"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w:t>
            </w:r>
          </w:p>
        </w:tc>
        <w:tc>
          <w:tcPr>
            <w:tcW w:w="0" w:type="auto"/>
            <w:tcBorders>
              <w:top w:val="nil"/>
              <w:left w:val="nil"/>
              <w:bottom w:val="single" w:sz="8" w:space="0" w:color="auto"/>
              <w:right w:val="single" w:sz="8" w:space="0" w:color="auto"/>
            </w:tcBorders>
            <w:shd w:val="clear" w:color="000000" w:fill="FFFFFF"/>
            <w:hideMark/>
          </w:tcPr>
          <w:p w14:paraId="29714E35"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3</w:t>
            </w:r>
          </w:p>
        </w:tc>
        <w:tc>
          <w:tcPr>
            <w:tcW w:w="0" w:type="auto"/>
            <w:tcBorders>
              <w:top w:val="nil"/>
              <w:left w:val="nil"/>
              <w:bottom w:val="single" w:sz="8" w:space="0" w:color="auto"/>
              <w:right w:val="single" w:sz="8" w:space="0" w:color="auto"/>
            </w:tcBorders>
            <w:shd w:val="clear" w:color="000000" w:fill="FFFFFF"/>
            <w:hideMark/>
          </w:tcPr>
          <w:p w14:paraId="7AD20DFC"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3</w:t>
            </w:r>
          </w:p>
        </w:tc>
      </w:tr>
      <w:tr w:rsidR="00175185" w:rsidRPr="006A3096" w14:paraId="2D2C4FE4" w14:textId="77777777" w:rsidTr="008972CD">
        <w:trPr>
          <w:trHeight w:val="20"/>
        </w:trPr>
        <w:tc>
          <w:tcPr>
            <w:tcW w:w="0" w:type="auto"/>
            <w:tcBorders>
              <w:top w:val="nil"/>
              <w:left w:val="single" w:sz="8" w:space="0" w:color="auto"/>
              <w:bottom w:val="single" w:sz="8" w:space="0" w:color="auto"/>
              <w:right w:val="single" w:sz="8" w:space="0" w:color="auto"/>
            </w:tcBorders>
            <w:shd w:val="clear" w:color="000000" w:fill="FFFFFF"/>
            <w:hideMark/>
          </w:tcPr>
          <w:p w14:paraId="3803C6AD" w14:textId="77777777" w:rsidR="00175185" w:rsidRPr="006A3096" w:rsidRDefault="00175185" w:rsidP="008972CD">
            <w:pPr>
              <w:jc w:val="right"/>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7</w:t>
            </w:r>
          </w:p>
        </w:tc>
        <w:tc>
          <w:tcPr>
            <w:tcW w:w="0" w:type="auto"/>
            <w:tcBorders>
              <w:top w:val="nil"/>
              <w:left w:val="nil"/>
              <w:bottom w:val="single" w:sz="8" w:space="0" w:color="auto"/>
              <w:right w:val="single" w:sz="8" w:space="0" w:color="auto"/>
            </w:tcBorders>
            <w:shd w:val="clear" w:color="000000" w:fill="FFFFFF"/>
            <w:hideMark/>
          </w:tcPr>
          <w:p w14:paraId="03E99D3D" w14:textId="77777777" w:rsidR="00175185" w:rsidRPr="006A3096" w:rsidRDefault="00175185" w:rsidP="008972CD">
            <w:pP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 xml:space="preserve">SLB No. 07 , G. Allana Road, Karachi </w:t>
            </w:r>
          </w:p>
        </w:tc>
        <w:tc>
          <w:tcPr>
            <w:tcW w:w="0" w:type="auto"/>
            <w:tcBorders>
              <w:top w:val="nil"/>
              <w:left w:val="nil"/>
              <w:bottom w:val="single" w:sz="8" w:space="0" w:color="auto"/>
              <w:right w:val="single" w:sz="8" w:space="0" w:color="auto"/>
            </w:tcBorders>
            <w:shd w:val="clear" w:color="000000" w:fill="FFFFFF"/>
            <w:hideMark/>
          </w:tcPr>
          <w:p w14:paraId="3441DE17"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w:t>
            </w:r>
          </w:p>
        </w:tc>
        <w:tc>
          <w:tcPr>
            <w:tcW w:w="0" w:type="auto"/>
            <w:tcBorders>
              <w:top w:val="nil"/>
              <w:left w:val="nil"/>
              <w:bottom w:val="single" w:sz="8" w:space="0" w:color="auto"/>
              <w:right w:val="single" w:sz="8" w:space="0" w:color="auto"/>
            </w:tcBorders>
            <w:shd w:val="clear" w:color="000000" w:fill="FFFFFF"/>
            <w:hideMark/>
          </w:tcPr>
          <w:p w14:paraId="5DF1E348"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3</w:t>
            </w:r>
          </w:p>
        </w:tc>
        <w:tc>
          <w:tcPr>
            <w:tcW w:w="0" w:type="auto"/>
            <w:tcBorders>
              <w:top w:val="nil"/>
              <w:left w:val="nil"/>
              <w:bottom w:val="single" w:sz="8" w:space="0" w:color="auto"/>
              <w:right w:val="single" w:sz="8" w:space="0" w:color="auto"/>
            </w:tcBorders>
            <w:shd w:val="clear" w:color="000000" w:fill="FFFFFF"/>
            <w:hideMark/>
          </w:tcPr>
          <w:p w14:paraId="23A93393"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3</w:t>
            </w:r>
          </w:p>
        </w:tc>
      </w:tr>
      <w:tr w:rsidR="00175185" w:rsidRPr="006A3096" w14:paraId="78B9A42C" w14:textId="77777777" w:rsidTr="008972CD">
        <w:trPr>
          <w:trHeight w:val="20"/>
        </w:trPr>
        <w:tc>
          <w:tcPr>
            <w:tcW w:w="0" w:type="auto"/>
            <w:tcBorders>
              <w:top w:val="nil"/>
              <w:left w:val="single" w:sz="8" w:space="0" w:color="auto"/>
              <w:bottom w:val="single" w:sz="8" w:space="0" w:color="auto"/>
              <w:right w:val="single" w:sz="8" w:space="0" w:color="auto"/>
            </w:tcBorders>
            <w:shd w:val="clear" w:color="000000" w:fill="FFFFFF"/>
            <w:hideMark/>
          </w:tcPr>
          <w:p w14:paraId="1801AE3B" w14:textId="77777777" w:rsidR="00175185" w:rsidRPr="006A3096" w:rsidRDefault="00175185" w:rsidP="008972CD">
            <w:pPr>
              <w:jc w:val="right"/>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8</w:t>
            </w:r>
          </w:p>
        </w:tc>
        <w:tc>
          <w:tcPr>
            <w:tcW w:w="0" w:type="auto"/>
            <w:tcBorders>
              <w:top w:val="nil"/>
              <w:left w:val="nil"/>
              <w:bottom w:val="single" w:sz="8" w:space="0" w:color="auto"/>
              <w:right w:val="single" w:sz="8" w:space="0" w:color="auto"/>
            </w:tcBorders>
            <w:shd w:val="clear" w:color="000000" w:fill="FFFFFF"/>
            <w:hideMark/>
          </w:tcPr>
          <w:p w14:paraId="1385BD17" w14:textId="77777777" w:rsidR="00175185" w:rsidRPr="006A3096" w:rsidRDefault="00175185" w:rsidP="008972CD">
            <w:pP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 xml:space="preserve">SLB No. 09, Dr. Ziauddin Ahmed Road, Karachi </w:t>
            </w:r>
          </w:p>
        </w:tc>
        <w:tc>
          <w:tcPr>
            <w:tcW w:w="0" w:type="auto"/>
            <w:tcBorders>
              <w:top w:val="nil"/>
              <w:left w:val="nil"/>
              <w:bottom w:val="single" w:sz="8" w:space="0" w:color="auto"/>
              <w:right w:val="single" w:sz="8" w:space="0" w:color="auto"/>
            </w:tcBorders>
            <w:shd w:val="clear" w:color="000000" w:fill="FFFFFF"/>
            <w:hideMark/>
          </w:tcPr>
          <w:p w14:paraId="0CB3E2EA"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1</w:t>
            </w:r>
          </w:p>
        </w:tc>
        <w:tc>
          <w:tcPr>
            <w:tcW w:w="0" w:type="auto"/>
            <w:tcBorders>
              <w:top w:val="nil"/>
              <w:left w:val="nil"/>
              <w:bottom w:val="single" w:sz="8" w:space="0" w:color="auto"/>
              <w:right w:val="single" w:sz="8" w:space="0" w:color="auto"/>
            </w:tcBorders>
            <w:shd w:val="clear" w:color="000000" w:fill="FFFFFF"/>
            <w:hideMark/>
          </w:tcPr>
          <w:p w14:paraId="6C14F064"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4</w:t>
            </w:r>
          </w:p>
        </w:tc>
        <w:tc>
          <w:tcPr>
            <w:tcW w:w="0" w:type="auto"/>
            <w:tcBorders>
              <w:top w:val="nil"/>
              <w:left w:val="nil"/>
              <w:bottom w:val="single" w:sz="8" w:space="0" w:color="auto"/>
              <w:right w:val="single" w:sz="8" w:space="0" w:color="auto"/>
            </w:tcBorders>
            <w:shd w:val="clear" w:color="000000" w:fill="FFFFFF"/>
            <w:hideMark/>
          </w:tcPr>
          <w:p w14:paraId="7A570DCE"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5</w:t>
            </w:r>
          </w:p>
        </w:tc>
      </w:tr>
      <w:tr w:rsidR="00175185" w:rsidRPr="006A3096" w14:paraId="68D89477" w14:textId="77777777" w:rsidTr="008972CD">
        <w:trPr>
          <w:trHeight w:val="20"/>
        </w:trPr>
        <w:tc>
          <w:tcPr>
            <w:tcW w:w="0" w:type="auto"/>
            <w:tcBorders>
              <w:top w:val="nil"/>
              <w:left w:val="single" w:sz="8" w:space="0" w:color="auto"/>
              <w:bottom w:val="single" w:sz="8" w:space="0" w:color="auto"/>
              <w:right w:val="single" w:sz="8" w:space="0" w:color="auto"/>
            </w:tcBorders>
            <w:shd w:val="clear" w:color="000000" w:fill="FFFFFF"/>
            <w:hideMark/>
          </w:tcPr>
          <w:p w14:paraId="04DC346F" w14:textId="77777777" w:rsidR="00175185" w:rsidRPr="006A3096" w:rsidRDefault="00175185" w:rsidP="008972CD">
            <w:pPr>
              <w:jc w:val="right"/>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9</w:t>
            </w:r>
          </w:p>
        </w:tc>
        <w:tc>
          <w:tcPr>
            <w:tcW w:w="0" w:type="auto"/>
            <w:tcBorders>
              <w:top w:val="nil"/>
              <w:left w:val="nil"/>
              <w:bottom w:val="single" w:sz="8" w:space="0" w:color="auto"/>
              <w:right w:val="single" w:sz="8" w:space="0" w:color="auto"/>
            </w:tcBorders>
            <w:shd w:val="clear" w:color="000000" w:fill="FFFFFF"/>
            <w:hideMark/>
          </w:tcPr>
          <w:p w14:paraId="0ED430F6" w14:textId="77777777" w:rsidR="00175185" w:rsidRPr="006A3096" w:rsidRDefault="00175185" w:rsidP="008972CD">
            <w:pP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 xml:space="preserve">SLB No. 11,Abdullah Haroon Road, Karachi </w:t>
            </w:r>
          </w:p>
        </w:tc>
        <w:tc>
          <w:tcPr>
            <w:tcW w:w="0" w:type="auto"/>
            <w:tcBorders>
              <w:top w:val="nil"/>
              <w:left w:val="nil"/>
              <w:bottom w:val="single" w:sz="8" w:space="0" w:color="auto"/>
              <w:right w:val="single" w:sz="8" w:space="0" w:color="auto"/>
            </w:tcBorders>
            <w:shd w:val="clear" w:color="000000" w:fill="FFFFFF"/>
            <w:hideMark/>
          </w:tcPr>
          <w:p w14:paraId="7D670E67"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1</w:t>
            </w:r>
          </w:p>
        </w:tc>
        <w:tc>
          <w:tcPr>
            <w:tcW w:w="0" w:type="auto"/>
            <w:tcBorders>
              <w:top w:val="nil"/>
              <w:left w:val="nil"/>
              <w:bottom w:val="single" w:sz="8" w:space="0" w:color="auto"/>
              <w:right w:val="single" w:sz="8" w:space="0" w:color="auto"/>
            </w:tcBorders>
            <w:shd w:val="clear" w:color="000000" w:fill="FFFFFF"/>
            <w:hideMark/>
          </w:tcPr>
          <w:p w14:paraId="75A078BB"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3</w:t>
            </w:r>
          </w:p>
        </w:tc>
        <w:tc>
          <w:tcPr>
            <w:tcW w:w="0" w:type="auto"/>
            <w:tcBorders>
              <w:top w:val="nil"/>
              <w:left w:val="nil"/>
              <w:bottom w:val="single" w:sz="8" w:space="0" w:color="auto"/>
              <w:right w:val="single" w:sz="8" w:space="0" w:color="auto"/>
            </w:tcBorders>
            <w:shd w:val="clear" w:color="000000" w:fill="FFFFFF"/>
            <w:hideMark/>
          </w:tcPr>
          <w:p w14:paraId="28448CC1"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4</w:t>
            </w:r>
          </w:p>
        </w:tc>
      </w:tr>
      <w:tr w:rsidR="00175185" w:rsidRPr="006A3096" w14:paraId="75BDFD45" w14:textId="77777777" w:rsidTr="008972CD">
        <w:trPr>
          <w:trHeight w:val="20"/>
        </w:trPr>
        <w:tc>
          <w:tcPr>
            <w:tcW w:w="0" w:type="auto"/>
            <w:tcBorders>
              <w:top w:val="nil"/>
              <w:left w:val="single" w:sz="8" w:space="0" w:color="auto"/>
              <w:bottom w:val="single" w:sz="8" w:space="0" w:color="auto"/>
              <w:right w:val="single" w:sz="8" w:space="0" w:color="auto"/>
            </w:tcBorders>
            <w:shd w:val="clear" w:color="000000" w:fill="FFFFFF"/>
            <w:hideMark/>
          </w:tcPr>
          <w:p w14:paraId="57C47697" w14:textId="77777777" w:rsidR="00175185" w:rsidRPr="006A3096" w:rsidRDefault="00175185" w:rsidP="008972CD">
            <w:pPr>
              <w:jc w:val="right"/>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10</w:t>
            </w:r>
          </w:p>
        </w:tc>
        <w:tc>
          <w:tcPr>
            <w:tcW w:w="0" w:type="auto"/>
            <w:tcBorders>
              <w:top w:val="nil"/>
              <w:left w:val="nil"/>
              <w:bottom w:val="single" w:sz="8" w:space="0" w:color="auto"/>
              <w:right w:val="single" w:sz="8" w:space="0" w:color="auto"/>
            </w:tcBorders>
            <w:shd w:val="clear" w:color="000000" w:fill="FFFFFF"/>
            <w:hideMark/>
          </w:tcPr>
          <w:p w14:paraId="27066522" w14:textId="77777777" w:rsidR="00175185" w:rsidRPr="006A3096" w:rsidRDefault="00175185" w:rsidP="008972CD">
            <w:pP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 xml:space="preserve">SLB No. 12,, Abdullah Haroon Road, Karachi </w:t>
            </w:r>
          </w:p>
        </w:tc>
        <w:tc>
          <w:tcPr>
            <w:tcW w:w="0" w:type="auto"/>
            <w:tcBorders>
              <w:top w:val="nil"/>
              <w:left w:val="nil"/>
              <w:bottom w:val="single" w:sz="8" w:space="0" w:color="auto"/>
              <w:right w:val="single" w:sz="8" w:space="0" w:color="auto"/>
            </w:tcBorders>
            <w:shd w:val="clear" w:color="000000" w:fill="FFFFFF"/>
            <w:hideMark/>
          </w:tcPr>
          <w:p w14:paraId="3B62A0DE"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w:t>
            </w:r>
          </w:p>
        </w:tc>
        <w:tc>
          <w:tcPr>
            <w:tcW w:w="0" w:type="auto"/>
            <w:tcBorders>
              <w:top w:val="nil"/>
              <w:left w:val="nil"/>
              <w:bottom w:val="single" w:sz="8" w:space="0" w:color="auto"/>
              <w:right w:val="single" w:sz="8" w:space="0" w:color="auto"/>
            </w:tcBorders>
            <w:shd w:val="clear" w:color="000000" w:fill="FFFFFF"/>
            <w:hideMark/>
          </w:tcPr>
          <w:p w14:paraId="51C2447B"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3</w:t>
            </w:r>
          </w:p>
        </w:tc>
        <w:tc>
          <w:tcPr>
            <w:tcW w:w="0" w:type="auto"/>
            <w:tcBorders>
              <w:top w:val="nil"/>
              <w:left w:val="nil"/>
              <w:bottom w:val="single" w:sz="8" w:space="0" w:color="auto"/>
              <w:right w:val="single" w:sz="8" w:space="0" w:color="auto"/>
            </w:tcBorders>
            <w:shd w:val="clear" w:color="000000" w:fill="FFFFFF"/>
            <w:hideMark/>
          </w:tcPr>
          <w:p w14:paraId="24CA08BD"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3</w:t>
            </w:r>
          </w:p>
        </w:tc>
      </w:tr>
      <w:tr w:rsidR="00175185" w:rsidRPr="006A3096" w14:paraId="5F70EB44" w14:textId="77777777" w:rsidTr="008972CD">
        <w:trPr>
          <w:trHeight w:val="20"/>
        </w:trPr>
        <w:tc>
          <w:tcPr>
            <w:tcW w:w="0" w:type="auto"/>
            <w:gridSpan w:val="5"/>
            <w:tcBorders>
              <w:top w:val="single" w:sz="8" w:space="0" w:color="auto"/>
              <w:left w:val="single" w:sz="8" w:space="0" w:color="auto"/>
              <w:bottom w:val="single" w:sz="8" w:space="0" w:color="auto"/>
              <w:right w:val="single" w:sz="8" w:space="0" w:color="000000"/>
            </w:tcBorders>
            <w:shd w:val="clear" w:color="000000" w:fill="D9D9D9"/>
            <w:hideMark/>
          </w:tcPr>
          <w:p w14:paraId="14AA2C44" w14:textId="77777777" w:rsidR="00175185" w:rsidRPr="006A3096" w:rsidRDefault="00175185" w:rsidP="008972CD">
            <w:pPr>
              <w:rPr>
                <w:rFonts w:ascii="Century Gothic" w:eastAsia="Times New Roman" w:hAnsi="Century Gothic" w:cs="Times New Roman"/>
                <w:b/>
                <w:bCs/>
                <w:color w:val="auto"/>
                <w:sz w:val="22"/>
                <w:szCs w:val="22"/>
              </w:rPr>
            </w:pPr>
            <w:r w:rsidRPr="006A3096">
              <w:rPr>
                <w:rFonts w:ascii="Century Gothic" w:eastAsia="Times New Roman" w:hAnsi="Century Gothic" w:cs="Calibri"/>
                <w:b/>
                <w:bCs/>
                <w:color w:val="auto"/>
                <w:sz w:val="22"/>
                <w:szCs w:val="22"/>
              </w:rPr>
              <w:t>Interior Sindh</w:t>
            </w:r>
          </w:p>
        </w:tc>
      </w:tr>
      <w:tr w:rsidR="00175185" w:rsidRPr="006A3096" w14:paraId="7BE36398" w14:textId="77777777" w:rsidTr="008972CD">
        <w:trPr>
          <w:trHeight w:val="20"/>
        </w:trPr>
        <w:tc>
          <w:tcPr>
            <w:tcW w:w="0" w:type="auto"/>
            <w:tcBorders>
              <w:top w:val="nil"/>
              <w:left w:val="single" w:sz="8" w:space="0" w:color="auto"/>
              <w:bottom w:val="single" w:sz="8" w:space="0" w:color="auto"/>
              <w:right w:val="single" w:sz="8" w:space="0" w:color="auto"/>
            </w:tcBorders>
            <w:shd w:val="clear" w:color="000000" w:fill="FFFFFF"/>
            <w:hideMark/>
          </w:tcPr>
          <w:p w14:paraId="09FE833F" w14:textId="77777777" w:rsidR="00175185" w:rsidRPr="006A3096" w:rsidRDefault="00175185" w:rsidP="008972CD">
            <w:pPr>
              <w:jc w:val="right"/>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11</w:t>
            </w:r>
          </w:p>
        </w:tc>
        <w:tc>
          <w:tcPr>
            <w:tcW w:w="0" w:type="auto"/>
            <w:tcBorders>
              <w:top w:val="nil"/>
              <w:left w:val="nil"/>
              <w:bottom w:val="single" w:sz="8" w:space="0" w:color="auto"/>
              <w:right w:val="single" w:sz="8" w:space="0" w:color="auto"/>
            </w:tcBorders>
            <w:shd w:val="clear" w:color="000000" w:fill="FFFFFF"/>
            <w:hideMark/>
          </w:tcPr>
          <w:p w14:paraId="03FDBED0" w14:textId="77777777" w:rsidR="00175185" w:rsidRPr="006A3096" w:rsidRDefault="00175185" w:rsidP="008972CD">
            <w:pP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SLB-2 Gul Center Hyderabad</w:t>
            </w:r>
          </w:p>
        </w:tc>
        <w:tc>
          <w:tcPr>
            <w:tcW w:w="0" w:type="auto"/>
            <w:tcBorders>
              <w:top w:val="nil"/>
              <w:left w:val="nil"/>
              <w:bottom w:val="single" w:sz="8" w:space="0" w:color="auto"/>
              <w:right w:val="single" w:sz="8" w:space="0" w:color="auto"/>
            </w:tcBorders>
            <w:shd w:val="clear" w:color="000000" w:fill="FFFFFF"/>
            <w:hideMark/>
          </w:tcPr>
          <w:p w14:paraId="388DEA82"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w:t>
            </w:r>
          </w:p>
        </w:tc>
        <w:tc>
          <w:tcPr>
            <w:tcW w:w="0" w:type="auto"/>
            <w:tcBorders>
              <w:top w:val="nil"/>
              <w:left w:val="nil"/>
              <w:bottom w:val="single" w:sz="8" w:space="0" w:color="auto"/>
              <w:right w:val="single" w:sz="8" w:space="0" w:color="auto"/>
            </w:tcBorders>
            <w:shd w:val="clear" w:color="000000" w:fill="FFFFFF"/>
            <w:hideMark/>
          </w:tcPr>
          <w:p w14:paraId="376A58DD"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3</w:t>
            </w:r>
          </w:p>
        </w:tc>
        <w:tc>
          <w:tcPr>
            <w:tcW w:w="0" w:type="auto"/>
            <w:tcBorders>
              <w:top w:val="nil"/>
              <w:left w:val="nil"/>
              <w:bottom w:val="single" w:sz="8" w:space="0" w:color="auto"/>
              <w:right w:val="single" w:sz="8" w:space="0" w:color="auto"/>
            </w:tcBorders>
            <w:shd w:val="clear" w:color="000000" w:fill="FFFFFF"/>
            <w:hideMark/>
          </w:tcPr>
          <w:p w14:paraId="05DFF5BF"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3</w:t>
            </w:r>
          </w:p>
        </w:tc>
      </w:tr>
      <w:tr w:rsidR="00175185" w:rsidRPr="006A3096" w14:paraId="1E006944" w14:textId="77777777" w:rsidTr="008972CD">
        <w:trPr>
          <w:trHeight w:val="20"/>
        </w:trPr>
        <w:tc>
          <w:tcPr>
            <w:tcW w:w="0" w:type="auto"/>
            <w:tcBorders>
              <w:top w:val="nil"/>
              <w:left w:val="single" w:sz="8" w:space="0" w:color="auto"/>
              <w:bottom w:val="single" w:sz="8" w:space="0" w:color="auto"/>
              <w:right w:val="single" w:sz="8" w:space="0" w:color="auto"/>
            </w:tcBorders>
            <w:shd w:val="clear" w:color="000000" w:fill="FFFFFF"/>
            <w:hideMark/>
          </w:tcPr>
          <w:p w14:paraId="5D70BBCC" w14:textId="77777777" w:rsidR="00175185" w:rsidRPr="006A3096" w:rsidRDefault="00175185" w:rsidP="008972CD">
            <w:pPr>
              <w:jc w:val="right"/>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12</w:t>
            </w:r>
          </w:p>
        </w:tc>
        <w:tc>
          <w:tcPr>
            <w:tcW w:w="0" w:type="auto"/>
            <w:tcBorders>
              <w:top w:val="nil"/>
              <w:left w:val="nil"/>
              <w:bottom w:val="single" w:sz="8" w:space="0" w:color="auto"/>
              <w:right w:val="single" w:sz="8" w:space="0" w:color="auto"/>
            </w:tcBorders>
            <w:shd w:val="clear" w:color="000000" w:fill="FFFFFF"/>
            <w:hideMark/>
          </w:tcPr>
          <w:p w14:paraId="48E16B6F" w14:textId="77777777" w:rsidR="00175185" w:rsidRPr="006A3096" w:rsidRDefault="00175185" w:rsidP="008972CD">
            <w:pP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 xml:space="preserve">SLB-3 Thandi </w:t>
            </w:r>
            <w:proofErr w:type="spellStart"/>
            <w:r w:rsidRPr="006A3096">
              <w:rPr>
                <w:rFonts w:ascii="Century Gothic" w:eastAsia="Times New Roman" w:hAnsi="Century Gothic" w:cs="Calibri"/>
                <w:color w:val="auto"/>
                <w:sz w:val="22"/>
                <w:szCs w:val="22"/>
              </w:rPr>
              <w:t>Sarak</w:t>
            </w:r>
            <w:proofErr w:type="spellEnd"/>
            <w:r w:rsidRPr="006A3096">
              <w:rPr>
                <w:rFonts w:ascii="Century Gothic" w:eastAsia="Times New Roman" w:hAnsi="Century Gothic" w:cs="Calibri"/>
                <w:color w:val="auto"/>
                <w:sz w:val="22"/>
                <w:szCs w:val="22"/>
              </w:rPr>
              <w:t xml:space="preserve"> Hyderabad </w:t>
            </w:r>
          </w:p>
        </w:tc>
        <w:tc>
          <w:tcPr>
            <w:tcW w:w="0" w:type="auto"/>
            <w:tcBorders>
              <w:top w:val="nil"/>
              <w:left w:val="nil"/>
              <w:bottom w:val="single" w:sz="8" w:space="0" w:color="auto"/>
              <w:right w:val="single" w:sz="8" w:space="0" w:color="auto"/>
            </w:tcBorders>
            <w:shd w:val="clear" w:color="000000" w:fill="FFFFFF"/>
            <w:hideMark/>
          </w:tcPr>
          <w:p w14:paraId="0AE35180"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1</w:t>
            </w:r>
          </w:p>
        </w:tc>
        <w:tc>
          <w:tcPr>
            <w:tcW w:w="0" w:type="auto"/>
            <w:tcBorders>
              <w:top w:val="nil"/>
              <w:left w:val="nil"/>
              <w:bottom w:val="single" w:sz="8" w:space="0" w:color="auto"/>
              <w:right w:val="single" w:sz="8" w:space="0" w:color="auto"/>
            </w:tcBorders>
            <w:shd w:val="clear" w:color="000000" w:fill="FFFFFF"/>
            <w:hideMark/>
          </w:tcPr>
          <w:p w14:paraId="4DBA5C9D"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4</w:t>
            </w:r>
          </w:p>
        </w:tc>
        <w:tc>
          <w:tcPr>
            <w:tcW w:w="0" w:type="auto"/>
            <w:tcBorders>
              <w:top w:val="nil"/>
              <w:left w:val="nil"/>
              <w:bottom w:val="single" w:sz="8" w:space="0" w:color="auto"/>
              <w:right w:val="single" w:sz="8" w:space="0" w:color="auto"/>
            </w:tcBorders>
            <w:shd w:val="clear" w:color="000000" w:fill="FFFFFF"/>
            <w:hideMark/>
          </w:tcPr>
          <w:p w14:paraId="017FC6F6"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5</w:t>
            </w:r>
          </w:p>
        </w:tc>
      </w:tr>
      <w:tr w:rsidR="00175185" w:rsidRPr="006A3096" w14:paraId="094151F0" w14:textId="77777777" w:rsidTr="008972CD">
        <w:trPr>
          <w:trHeight w:val="20"/>
        </w:trPr>
        <w:tc>
          <w:tcPr>
            <w:tcW w:w="0" w:type="auto"/>
            <w:tcBorders>
              <w:top w:val="nil"/>
              <w:left w:val="single" w:sz="8" w:space="0" w:color="auto"/>
              <w:bottom w:val="single" w:sz="8" w:space="0" w:color="auto"/>
              <w:right w:val="single" w:sz="8" w:space="0" w:color="auto"/>
            </w:tcBorders>
            <w:shd w:val="clear" w:color="000000" w:fill="FFFFFF"/>
            <w:hideMark/>
          </w:tcPr>
          <w:p w14:paraId="10D31B64" w14:textId="77777777" w:rsidR="00175185" w:rsidRPr="006A3096" w:rsidRDefault="00175185" w:rsidP="008972CD">
            <w:pPr>
              <w:jc w:val="right"/>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13</w:t>
            </w:r>
          </w:p>
        </w:tc>
        <w:tc>
          <w:tcPr>
            <w:tcW w:w="0" w:type="auto"/>
            <w:tcBorders>
              <w:top w:val="nil"/>
              <w:left w:val="nil"/>
              <w:bottom w:val="single" w:sz="8" w:space="0" w:color="auto"/>
              <w:right w:val="single" w:sz="8" w:space="0" w:color="auto"/>
            </w:tcBorders>
            <w:shd w:val="clear" w:color="000000" w:fill="FFFFFF"/>
            <w:hideMark/>
          </w:tcPr>
          <w:p w14:paraId="0DCE8776" w14:textId="77777777" w:rsidR="00175185" w:rsidRPr="006A3096" w:rsidRDefault="00175185" w:rsidP="008972CD">
            <w:pPr>
              <w:rPr>
                <w:rFonts w:ascii="Century Gothic" w:eastAsia="Times New Roman" w:hAnsi="Century Gothic" w:cs="Times New Roman"/>
                <w:color w:val="auto"/>
                <w:sz w:val="22"/>
                <w:szCs w:val="22"/>
              </w:rPr>
            </w:pPr>
            <w:proofErr w:type="spellStart"/>
            <w:r w:rsidRPr="006A3096">
              <w:rPr>
                <w:rFonts w:ascii="Century Gothic" w:eastAsia="Times New Roman" w:hAnsi="Century Gothic" w:cs="Calibri"/>
                <w:color w:val="auto"/>
                <w:sz w:val="22"/>
                <w:szCs w:val="22"/>
              </w:rPr>
              <w:t>Mirpurkhas</w:t>
            </w:r>
            <w:proofErr w:type="spellEnd"/>
            <w:r w:rsidRPr="006A3096">
              <w:rPr>
                <w:rFonts w:ascii="Century Gothic" w:eastAsia="Times New Roman" w:hAnsi="Century Gothic" w:cs="Calibri"/>
                <w:color w:val="auto"/>
                <w:sz w:val="22"/>
                <w:szCs w:val="22"/>
              </w:rPr>
              <w:t xml:space="preserve"> </w:t>
            </w:r>
          </w:p>
        </w:tc>
        <w:tc>
          <w:tcPr>
            <w:tcW w:w="0" w:type="auto"/>
            <w:tcBorders>
              <w:top w:val="nil"/>
              <w:left w:val="nil"/>
              <w:bottom w:val="single" w:sz="8" w:space="0" w:color="auto"/>
              <w:right w:val="single" w:sz="8" w:space="0" w:color="auto"/>
            </w:tcBorders>
            <w:shd w:val="clear" w:color="000000" w:fill="FFFFFF"/>
            <w:hideMark/>
          </w:tcPr>
          <w:p w14:paraId="472F7792"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w:t>
            </w:r>
          </w:p>
        </w:tc>
        <w:tc>
          <w:tcPr>
            <w:tcW w:w="0" w:type="auto"/>
            <w:tcBorders>
              <w:top w:val="nil"/>
              <w:left w:val="nil"/>
              <w:bottom w:val="single" w:sz="8" w:space="0" w:color="auto"/>
              <w:right w:val="single" w:sz="8" w:space="0" w:color="auto"/>
            </w:tcBorders>
            <w:shd w:val="clear" w:color="000000" w:fill="FFFFFF"/>
            <w:hideMark/>
          </w:tcPr>
          <w:p w14:paraId="030AF8FE"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3</w:t>
            </w:r>
          </w:p>
        </w:tc>
        <w:tc>
          <w:tcPr>
            <w:tcW w:w="0" w:type="auto"/>
            <w:tcBorders>
              <w:top w:val="nil"/>
              <w:left w:val="nil"/>
              <w:bottom w:val="single" w:sz="8" w:space="0" w:color="auto"/>
              <w:right w:val="single" w:sz="8" w:space="0" w:color="auto"/>
            </w:tcBorders>
            <w:shd w:val="clear" w:color="000000" w:fill="FFFFFF"/>
            <w:hideMark/>
          </w:tcPr>
          <w:p w14:paraId="56FED514"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3</w:t>
            </w:r>
          </w:p>
        </w:tc>
      </w:tr>
      <w:tr w:rsidR="00175185" w:rsidRPr="006A3096" w14:paraId="7CD79259" w14:textId="77777777" w:rsidTr="008972CD">
        <w:trPr>
          <w:trHeight w:val="20"/>
        </w:trPr>
        <w:tc>
          <w:tcPr>
            <w:tcW w:w="0" w:type="auto"/>
            <w:tcBorders>
              <w:top w:val="nil"/>
              <w:left w:val="single" w:sz="8" w:space="0" w:color="auto"/>
              <w:bottom w:val="single" w:sz="8" w:space="0" w:color="auto"/>
              <w:right w:val="single" w:sz="8" w:space="0" w:color="auto"/>
            </w:tcBorders>
            <w:shd w:val="clear" w:color="000000" w:fill="FFFFFF"/>
            <w:hideMark/>
          </w:tcPr>
          <w:p w14:paraId="29F11D5C" w14:textId="77777777" w:rsidR="00175185" w:rsidRPr="006A3096" w:rsidRDefault="00175185" w:rsidP="008972CD">
            <w:pPr>
              <w:jc w:val="right"/>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14</w:t>
            </w:r>
          </w:p>
        </w:tc>
        <w:tc>
          <w:tcPr>
            <w:tcW w:w="0" w:type="auto"/>
            <w:tcBorders>
              <w:top w:val="nil"/>
              <w:left w:val="nil"/>
              <w:bottom w:val="single" w:sz="8" w:space="0" w:color="auto"/>
              <w:right w:val="single" w:sz="8" w:space="0" w:color="auto"/>
            </w:tcBorders>
            <w:shd w:val="clear" w:color="000000" w:fill="FFFFFF"/>
            <w:hideMark/>
          </w:tcPr>
          <w:p w14:paraId="22001C9A" w14:textId="77777777" w:rsidR="00175185" w:rsidRPr="006A3096" w:rsidRDefault="00175185" w:rsidP="008972CD">
            <w:pP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 xml:space="preserve">Sukkur </w:t>
            </w:r>
          </w:p>
        </w:tc>
        <w:tc>
          <w:tcPr>
            <w:tcW w:w="0" w:type="auto"/>
            <w:tcBorders>
              <w:top w:val="nil"/>
              <w:left w:val="nil"/>
              <w:bottom w:val="single" w:sz="8" w:space="0" w:color="auto"/>
              <w:right w:val="single" w:sz="8" w:space="0" w:color="auto"/>
            </w:tcBorders>
            <w:shd w:val="clear" w:color="000000" w:fill="FFFFFF"/>
            <w:hideMark/>
          </w:tcPr>
          <w:p w14:paraId="7956130A"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w:t>
            </w:r>
          </w:p>
        </w:tc>
        <w:tc>
          <w:tcPr>
            <w:tcW w:w="0" w:type="auto"/>
            <w:tcBorders>
              <w:top w:val="nil"/>
              <w:left w:val="nil"/>
              <w:bottom w:val="single" w:sz="8" w:space="0" w:color="auto"/>
              <w:right w:val="single" w:sz="8" w:space="0" w:color="auto"/>
            </w:tcBorders>
            <w:shd w:val="clear" w:color="000000" w:fill="FFFFFF"/>
            <w:hideMark/>
          </w:tcPr>
          <w:p w14:paraId="76255154"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3</w:t>
            </w:r>
          </w:p>
        </w:tc>
        <w:tc>
          <w:tcPr>
            <w:tcW w:w="0" w:type="auto"/>
            <w:tcBorders>
              <w:top w:val="nil"/>
              <w:left w:val="nil"/>
              <w:bottom w:val="single" w:sz="8" w:space="0" w:color="auto"/>
              <w:right w:val="single" w:sz="8" w:space="0" w:color="auto"/>
            </w:tcBorders>
            <w:shd w:val="clear" w:color="000000" w:fill="FFFFFF"/>
            <w:hideMark/>
          </w:tcPr>
          <w:p w14:paraId="10ADF689"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3</w:t>
            </w:r>
          </w:p>
        </w:tc>
      </w:tr>
      <w:tr w:rsidR="00175185" w:rsidRPr="006A3096" w14:paraId="1E7E8A2C" w14:textId="77777777" w:rsidTr="008972CD">
        <w:trPr>
          <w:trHeight w:val="20"/>
        </w:trPr>
        <w:tc>
          <w:tcPr>
            <w:tcW w:w="0" w:type="auto"/>
            <w:tcBorders>
              <w:top w:val="nil"/>
              <w:left w:val="single" w:sz="8" w:space="0" w:color="auto"/>
              <w:bottom w:val="single" w:sz="8" w:space="0" w:color="auto"/>
              <w:right w:val="single" w:sz="8" w:space="0" w:color="auto"/>
            </w:tcBorders>
            <w:shd w:val="clear" w:color="000000" w:fill="FFFFFF"/>
            <w:hideMark/>
          </w:tcPr>
          <w:p w14:paraId="75166374" w14:textId="77777777" w:rsidR="00175185" w:rsidRPr="006A3096" w:rsidRDefault="00175185" w:rsidP="008972CD">
            <w:pPr>
              <w:jc w:val="right"/>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15</w:t>
            </w:r>
          </w:p>
        </w:tc>
        <w:tc>
          <w:tcPr>
            <w:tcW w:w="0" w:type="auto"/>
            <w:tcBorders>
              <w:top w:val="nil"/>
              <w:left w:val="nil"/>
              <w:bottom w:val="single" w:sz="8" w:space="0" w:color="auto"/>
              <w:right w:val="single" w:sz="8" w:space="0" w:color="auto"/>
            </w:tcBorders>
            <w:shd w:val="clear" w:color="000000" w:fill="FFFFFF"/>
            <w:hideMark/>
          </w:tcPr>
          <w:p w14:paraId="76F2548B" w14:textId="77777777" w:rsidR="00175185" w:rsidRPr="006A3096" w:rsidRDefault="00175185" w:rsidP="008972CD">
            <w:pPr>
              <w:rPr>
                <w:rFonts w:ascii="Century Gothic" w:eastAsia="Times New Roman" w:hAnsi="Century Gothic" w:cs="Times New Roman"/>
                <w:color w:val="auto"/>
                <w:sz w:val="22"/>
                <w:szCs w:val="22"/>
              </w:rPr>
            </w:pPr>
            <w:r w:rsidRPr="006A3096">
              <w:rPr>
                <w:rFonts w:ascii="Century Gothic" w:eastAsia="Times New Roman" w:hAnsi="Century Gothic" w:cs="Calibri"/>
                <w:color w:val="auto"/>
                <w:sz w:val="22"/>
                <w:szCs w:val="22"/>
              </w:rPr>
              <w:t>Larkana</w:t>
            </w:r>
          </w:p>
        </w:tc>
        <w:tc>
          <w:tcPr>
            <w:tcW w:w="0" w:type="auto"/>
            <w:tcBorders>
              <w:top w:val="nil"/>
              <w:left w:val="nil"/>
              <w:bottom w:val="single" w:sz="8" w:space="0" w:color="auto"/>
              <w:right w:val="single" w:sz="8" w:space="0" w:color="auto"/>
            </w:tcBorders>
            <w:shd w:val="clear" w:color="000000" w:fill="FFFFFF"/>
            <w:hideMark/>
          </w:tcPr>
          <w:p w14:paraId="49A25EFE" w14:textId="77777777" w:rsidR="00175185" w:rsidRPr="006A3096" w:rsidRDefault="00175185" w:rsidP="008972CD">
            <w:pPr>
              <w:jc w:val="center"/>
              <w:rPr>
                <w:rFonts w:ascii="Century Gothic" w:eastAsia="Times New Roman" w:hAnsi="Century Gothic" w:cs="Times New Roman"/>
                <w:color w:val="auto"/>
              </w:rPr>
            </w:pPr>
            <w:r w:rsidRPr="006A3096">
              <w:rPr>
                <w:rFonts w:ascii="Century Gothic" w:eastAsia="Times New Roman" w:hAnsi="Century Gothic" w:cs="Calibri"/>
                <w:bCs/>
                <w:color w:val="auto"/>
              </w:rPr>
              <w:t> </w:t>
            </w:r>
          </w:p>
        </w:tc>
        <w:tc>
          <w:tcPr>
            <w:tcW w:w="0" w:type="auto"/>
            <w:tcBorders>
              <w:top w:val="nil"/>
              <w:left w:val="nil"/>
              <w:bottom w:val="single" w:sz="8" w:space="0" w:color="auto"/>
              <w:right w:val="single" w:sz="8" w:space="0" w:color="auto"/>
            </w:tcBorders>
            <w:shd w:val="clear" w:color="000000" w:fill="FFFFFF"/>
            <w:hideMark/>
          </w:tcPr>
          <w:p w14:paraId="752311E8"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Times New Roman"/>
                <w:color w:val="auto"/>
                <w:sz w:val="22"/>
                <w:szCs w:val="22"/>
              </w:rPr>
              <w:t>3</w:t>
            </w:r>
          </w:p>
        </w:tc>
        <w:tc>
          <w:tcPr>
            <w:tcW w:w="0" w:type="auto"/>
            <w:tcBorders>
              <w:top w:val="nil"/>
              <w:left w:val="nil"/>
              <w:bottom w:val="single" w:sz="8" w:space="0" w:color="auto"/>
              <w:right w:val="single" w:sz="8" w:space="0" w:color="auto"/>
            </w:tcBorders>
            <w:shd w:val="clear" w:color="000000" w:fill="FFFFFF"/>
            <w:hideMark/>
          </w:tcPr>
          <w:p w14:paraId="5D72F71A" w14:textId="77777777" w:rsidR="00175185" w:rsidRPr="006A3096" w:rsidRDefault="00175185" w:rsidP="008972CD">
            <w:pPr>
              <w:jc w:val="center"/>
              <w:rPr>
                <w:rFonts w:ascii="Century Gothic" w:eastAsia="Times New Roman" w:hAnsi="Century Gothic" w:cs="Times New Roman"/>
                <w:color w:val="auto"/>
                <w:sz w:val="22"/>
                <w:szCs w:val="22"/>
              </w:rPr>
            </w:pPr>
            <w:r w:rsidRPr="006A3096">
              <w:rPr>
                <w:rFonts w:ascii="Century Gothic" w:eastAsia="Times New Roman" w:hAnsi="Century Gothic" w:cs="Times New Roman"/>
                <w:color w:val="auto"/>
                <w:sz w:val="22"/>
                <w:szCs w:val="22"/>
              </w:rPr>
              <w:t>3</w:t>
            </w:r>
          </w:p>
        </w:tc>
      </w:tr>
      <w:tr w:rsidR="00175185" w:rsidRPr="00E53435" w14:paraId="23312603" w14:textId="77777777" w:rsidTr="008972CD">
        <w:trPr>
          <w:trHeight w:val="20"/>
        </w:trPr>
        <w:tc>
          <w:tcPr>
            <w:tcW w:w="0" w:type="auto"/>
            <w:gridSpan w:val="5"/>
            <w:tcBorders>
              <w:top w:val="nil"/>
              <w:left w:val="single" w:sz="8" w:space="0" w:color="auto"/>
              <w:bottom w:val="single" w:sz="8" w:space="0" w:color="auto"/>
              <w:right w:val="single" w:sz="8" w:space="0" w:color="auto"/>
            </w:tcBorders>
            <w:shd w:val="clear" w:color="000000" w:fill="FFFFFF"/>
            <w:vAlign w:val="center"/>
          </w:tcPr>
          <w:p w14:paraId="778778C5" w14:textId="77777777" w:rsidR="00175185" w:rsidRPr="00E53435" w:rsidRDefault="00175185" w:rsidP="008972CD">
            <w:pPr>
              <w:rPr>
                <w:rFonts w:ascii="Century Gothic" w:eastAsia="Times New Roman" w:hAnsi="Century Gothic" w:cs="Times New Roman"/>
                <w:b/>
                <w:color w:val="auto"/>
                <w:sz w:val="22"/>
                <w:szCs w:val="22"/>
              </w:rPr>
            </w:pPr>
            <w:r w:rsidRPr="00E53435">
              <w:rPr>
                <w:rFonts w:ascii="Century Gothic" w:eastAsia="Times New Roman" w:hAnsi="Century Gothic" w:cs="Times New Roman"/>
                <w:b/>
                <w:color w:val="auto"/>
                <w:sz w:val="22"/>
                <w:szCs w:val="22"/>
              </w:rPr>
              <w:t>Rahim Yar Khan</w:t>
            </w:r>
          </w:p>
        </w:tc>
      </w:tr>
      <w:tr w:rsidR="00175185" w:rsidRPr="006A3096" w14:paraId="2278D462" w14:textId="77777777" w:rsidTr="008972CD">
        <w:trPr>
          <w:trHeight w:val="20"/>
        </w:trPr>
        <w:tc>
          <w:tcPr>
            <w:tcW w:w="0" w:type="auto"/>
            <w:tcBorders>
              <w:top w:val="nil"/>
              <w:left w:val="single" w:sz="8" w:space="0" w:color="auto"/>
              <w:bottom w:val="single" w:sz="8" w:space="0" w:color="auto"/>
              <w:right w:val="single" w:sz="8" w:space="0" w:color="auto"/>
            </w:tcBorders>
            <w:shd w:val="clear" w:color="000000" w:fill="FFFFFF"/>
          </w:tcPr>
          <w:p w14:paraId="2F8C1217" w14:textId="77777777" w:rsidR="00175185" w:rsidRPr="006A3096" w:rsidRDefault="00175185" w:rsidP="008972CD">
            <w:pPr>
              <w:jc w:val="right"/>
              <w:rPr>
                <w:rFonts w:ascii="Century Gothic" w:eastAsia="Times New Roman" w:hAnsi="Century Gothic" w:cs="Calibri"/>
                <w:color w:val="auto"/>
                <w:sz w:val="22"/>
                <w:szCs w:val="22"/>
              </w:rPr>
            </w:pPr>
            <w:r>
              <w:rPr>
                <w:rFonts w:ascii="Century Gothic" w:eastAsia="Times New Roman" w:hAnsi="Century Gothic" w:cs="Calibri"/>
                <w:color w:val="auto"/>
                <w:sz w:val="22"/>
                <w:szCs w:val="22"/>
              </w:rPr>
              <w:t>16</w:t>
            </w:r>
          </w:p>
        </w:tc>
        <w:tc>
          <w:tcPr>
            <w:tcW w:w="0" w:type="auto"/>
            <w:tcBorders>
              <w:top w:val="nil"/>
              <w:left w:val="nil"/>
              <w:bottom w:val="single" w:sz="8" w:space="0" w:color="auto"/>
              <w:right w:val="single" w:sz="8" w:space="0" w:color="auto"/>
            </w:tcBorders>
            <w:shd w:val="clear" w:color="000000" w:fill="FFFFFF"/>
          </w:tcPr>
          <w:p w14:paraId="2B9EBD65" w14:textId="77777777" w:rsidR="00175185" w:rsidRPr="006A3096" w:rsidRDefault="00175185" w:rsidP="008972CD">
            <w:pPr>
              <w:rPr>
                <w:rFonts w:ascii="Century Gothic" w:eastAsia="Times New Roman" w:hAnsi="Century Gothic" w:cs="Calibri"/>
                <w:color w:val="auto"/>
                <w:sz w:val="22"/>
                <w:szCs w:val="22"/>
              </w:rPr>
            </w:pPr>
            <w:r>
              <w:rPr>
                <w:rFonts w:ascii="Century Gothic" w:eastAsia="Times New Roman" w:hAnsi="Century Gothic" w:cs="Calibri"/>
                <w:color w:val="auto"/>
                <w:sz w:val="22"/>
                <w:szCs w:val="22"/>
              </w:rPr>
              <w:t>State Life Building Rahim Yar Khan</w:t>
            </w:r>
          </w:p>
        </w:tc>
        <w:tc>
          <w:tcPr>
            <w:tcW w:w="0" w:type="auto"/>
            <w:tcBorders>
              <w:top w:val="nil"/>
              <w:left w:val="nil"/>
              <w:bottom w:val="single" w:sz="8" w:space="0" w:color="auto"/>
              <w:right w:val="single" w:sz="8" w:space="0" w:color="auto"/>
            </w:tcBorders>
            <w:shd w:val="clear" w:color="000000" w:fill="FFFFFF"/>
          </w:tcPr>
          <w:p w14:paraId="03D498A6" w14:textId="77777777" w:rsidR="00175185" w:rsidRPr="006A3096" w:rsidRDefault="00175185" w:rsidP="008972CD">
            <w:pPr>
              <w:jc w:val="center"/>
              <w:rPr>
                <w:rFonts w:ascii="Century Gothic" w:eastAsia="Times New Roman" w:hAnsi="Century Gothic" w:cs="Calibri"/>
                <w:bCs/>
                <w:color w:val="auto"/>
              </w:rPr>
            </w:pPr>
          </w:p>
        </w:tc>
        <w:tc>
          <w:tcPr>
            <w:tcW w:w="0" w:type="auto"/>
            <w:tcBorders>
              <w:top w:val="nil"/>
              <w:left w:val="nil"/>
              <w:bottom w:val="single" w:sz="8" w:space="0" w:color="auto"/>
              <w:right w:val="single" w:sz="8" w:space="0" w:color="auto"/>
            </w:tcBorders>
            <w:shd w:val="clear" w:color="000000" w:fill="FFFFFF"/>
          </w:tcPr>
          <w:p w14:paraId="0DF0BA53" w14:textId="77777777" w:rsidR="00175185" w:rsidRPr="006A3096" w:rsidRDefault="00175185" w:rsidP="008972CD">
            <w:pPr>
              <w:jc w:val="center"/>
              <w:rPr>
                <w:rFonts w:ascii="Century Gothic" w:eastAsia="Times New Roman" w:hAnsi="Century Gothic" w:cs="Times New Roman"/>
                <w:color w:val="auto"/>
                <w:sz w:val="22"/>
                <w:szCs w:val="22"/>
              </w:rPr>
            </w:pPr>
            <w:r>
              <w:rPr>
                <w:rFonts w:ascii="Century Gothic" w:eastAsia="Times New Roman" w:hAnsi="Century Gothic" w:cs="Times New Roman"/>
                <w:color w:val="auto"/>
                <w:sz w:val="22"/>
                <w:szCs w:val="22"/>
              </w:rPr>
              <w:t>3</w:t>
            </w:r>
          </w:p>
        </w:tc>
        <w:tc>
          <w:tcPr>
            <w:tcW w:w="0" w:type="auto"/>
            <w:tcBorders>
              <w:top w:val="nil"/>
              <w:left w:val="nil"/>
              <w:bottom w:val="single" w:sz="8" w:space="0" w:color="auto"/>
              <w:right w:val="single" w:sz="8" w:space="0" w:color="auto"/>
            </w:tcBorders>
            <w:shd w:val="clear" w:color="000000" w:fill="FFFFFF"/>
          </w:tcPr>
          <w:p w14:paraId="6728C775" w14:textId="77777777" w:rsidR="00175185" w:rsidRPr="006A3096" w:rsidRDefault="00175185" w:rsidP="008972CD">
            <w:pPr>
              <w:jc w:val="center"/>
              <w:rPr>
                <w:rFonts w:ascii="Century Gothic" w:eastAsia="Times New Roman" w:hAnsi="Century Gothic" w:cs="Times New Roman"/>
                <w:color w:val="auto"/>
                <w:sz w:val="22"/>
                <w:szCs w:val="22"/>
              </w:rPr>
            </w:pPr>
            <w:r>
              <w:rPr>
                <w:rFonts w:ascii="Century Gothic" w:eastAsia="Times New Roman" w:hAnsi="Century Gothic" w:cs="Times New Roman"/>
                <w:color w:val="auto"/>
                <w:sz w:val="22"/>
                <w:szCs w:val="22"/>
              </w:rPr>
              <w:t>3</w:t>
            </w:r>
          </w:p>
        </w:tc>
      </w:tr>
      <w:tr w:rsidR="00175185" w:rsidRPr="006A3096" w14:paraId="30AFD013" w14:textId="77777777" w:rsidTr="008972CD">
        <w:trPr>
          <w:trHeight w:val="20"/>
        </w:trPr>
        <w:tc>
          <w:tcPr>
            <w:tcW w:w="0" w:type="auto"/>
            <w:tcBorders>
              <w:top w:val="nil"/>
              <w:left w:val="single" w:sz="8" w:space="0" w:color="auto"/>
              <w:bottom w:val="single" w:sz="8" w:space="0" w:color="auto"/>
              <w:right w:val="single" w:sz="8" w:space="0" w:color="auto"/>
            </w:tcBorders>
            <w:shd w:val="clear" w:color="000000" w:fill="FFFFFF"/>
            <w:hideMark/>
          </w:tcPr>
          <w:p w14:paraId="10787744" w14:textId="77777777" w:rsidR="00175185" w:rsidRPr="006A3096" w:rsidRDefault="00175185" w:rsidP="008972CD">
            <w:pPr>
              <w:jc w:val="right"/>
              <w:rPr>
                <w:rFonts w:ascii="Century Gothic" w:eastAsia="Times New Roman" w:hAnsi="Century Gothic" w:cs="Times New Roman"/>
                <w:b/>
                <w:bCs/>
                <w:color w:val="auto"/>
                <w:sz w:val="22"/>
                <w:szCs w:val="22"/>
              </w:rPr>
            </w:pPr>
            <w:r w:rsidRPr="006A3096">
              <w:rPr>
                <w:rFonts w:ascii="Century Gothic" w:eastAsia="Times New Roman" w:hAnsi="Century Gothic" w:cs="Calibri"/>
                <w:b/>
                <w:bCs/>
                <w:color w:val="auto"/>
                <w:sz w:val="22"/>
                <w:szCs w:val="22"/>
              </w:rPr>
              <w:t> </w:t>
            </w:r>
          </w:p>
        </w:tc>
        <w:tc>
          <w:tcPr>
            <w:tcW w:w="0" w:type="auto"/>
            <w:tcBorders>
              <w:top w:val="nil"/>
              <w:left w:val="nil"/>
              <w:bottom w:val="single" w:sz="8" w:space="0" w:color="auto"/>
              <w:right w:val="single" w:sz="8" w:space="0" w:color="auto"/>
            </w:tcBorders>
            <w:shd w:val="clear" w:color="000000" w:fill="FFFFFF"/>
            <w:hideMark/>
          </w:tcPr>
          <w:p w14:paraId="78842000" w14:textId="77777777" w:rsidR="00175185" w:rsidRPr="006A3096" w:rsidRDefault="00175185" w:rsidP="008972CD">
            <w:pPr>
              <w:jc w:val="center"/>
              <w:rPr>
                <w:rFonts w:ascii="Century Gothic" w:eastAsia="Times New Roman" w:hAnsi="Century Gothic" w:cs="Times New Roman"/>
                <w:b/>
                <w:bCs/>
                <w:color w:val="auto"/>
                <w:sz w:val="22"/>
                <w:szCs w:val="22"/>
              </w:rPr>
            </w:pPr>
            <w:r w:rsidRPr="006A3096">
              <w:rPr>
                <w:rFonts w:ascii="Century Gothic" w:eastAsia="Times New Roman" w:hAnsi="Century Gothic" w:cs="Calibri"/>
                <w:b/>
                <w:bCs/>
                <w:color w:val="auto"/>
                <w:sz w:val="22"/>
                <w:szCs w:val="22"/>
              </w:rPr>
              <w:t>Grand Total</w:t>
            </w:r>
          </w:p>
        </w:tc>
        <w:tc>
          <w:tcPr>
            <w:tcW w:w="0" w:type="auto"/>
            <w:tcBorders>
              <w:top w:val="nil"/>
              <w:left w:val="nil"/>
              <w:bottom w:val="single" w:sz="8" w:space="0" w:color="auto"/>
              <w:right w:val="single" w:sz="8" w:space="0" w:color="auto"/>
            </w:tcBorders>
            <w:shd w:val="clear" w:color="000000" w:fill="FFFFFF"/>
            <w:hideMark/>
          </w:tcPr>
          <w:p w14:paraId="7FCC97F5" w14:textId="77777777" w:rsidR="00175185" w:rsidRPr="006A3096" w:rsidRDefault="00175185" w:rsidP="008972CD">
            <w:pPr>
              <w:jc w:val="center"/>
              <w:rPr>
                <w:rFonts w:ascii="Century Gothic" w:eastAsia="Times New Roman" w:hAnsi="Century Gothic" w:cs="Times New Roman"/>
                <w:b/>
                <w:bCs/>
                <w:color w:val="auto"/>
                <w:sz w:val="22"/>
                <w:szCs w:val="22"/>
              </w:rPr>
            </w:pPr>
            <w:r w:rsidRPr="006A3096">
              <w:rPr>
                <w:rFonts w:ascii="Century Gothic" w:eastAsia="Times New Roman" w:hAnsi="Century Gothic" w:cs="Times New Roman"/>
                <w:b/>
                <w:bCs/>
                <w:color w:val="auto"/>
                <w:sz w:val="22"/>
                <w:szCs w:val="22"/>
              </w:rPr>
              <w:t>5</w:t>
            </w:r>
          </w:p>
        </w:tc>
        <w:tc>
          <w:tcPr>
            <w:tcW w:w="0" w:type="auto"/>
            <w:tcBorders>
              <w:top w:val="nil"/>
              <w:left w:val="nil"/>
              <w:bottom w:val="single" w:sz="8" w:space="0" w:color="auto"/>
              <w:right w:val="single" w:sz="8" w:space="0" w:color="auto"/>
            </w:tcBorders>
            <w:shd w:val="clear" w:color="000000" w:fill="FFFFFF"/>
            <w:hideMark/>
          </w:tcPr>
          <w:p w14:paraId="66EE8ADC" w14:textId="77777777" w:rsidR="00175185" w:rsidRPr="006A3096" w:rsidRDefault="00175185" w:rsidP="008972CD">
            <w:pPr>
              <w:jc w:val="center"/>
              <w:rPr>
                <w:rFonts w:ascii="Century Gothic" w:eastAsia="Times New Roman" w:hAnsi="Century Gothic" w:cs="Times New Roman"/>
                <w:b/>
                <w:bCs/>
                <w:color w:val="auto"/>
                <w:sz w:val="22"/>
                <w:szCs w:val="22"/>
              </w:rPr>
            </w:pPr>
            <w:r>
              <w:rPr>
                <w:rFonts w:ascii="Century Gothic" w:eastAsia="Times New Roman" w:hAnsi="Century Gothic" w:cs="Times New Roman"/>
                <w:b/>
                <w:bCs/>
                <w:color w:val="auto"/>
                <w:sz w:val="22"/>
                <w:szCs w:val="22"/>
              </w:rPr>
              <w:t>52</w:t>
            </w:r>
          </w:p>
        </w:tc>
        <w:tc>
          <w:tcPr>
            <w:tcW w:w="0" w:type="auto"/>
            <w:tcBorders>
              <w:top w:val="nil"/>
              <w:left w:val="nil"/>
              <w:bottom w:val="single" w:sz="8" w:space="0" w:color="auto"/>
              <w:right w:val="single" w:sz="8" w:space="0" w:color="auto"/>
            </w:tcBorders>
            <w:shd w:val="clear" w:color="000000" w:fill="FFFFFF"/>
            <w:hideMark/>
          </w:tcPr>
          <w:p w14:paraId="685219AC" w14:textId="77777777" w:rsidR="00175185" w:rsidRPr="006A3096" w:rsidRDefault="00175185" w:rsidP="008972CD">
            <w:pPr>
              <w:jc w:val="center"/>
              <w:rPr>
                <w:rFonts w:ascii="Century Gothic" w:eastAsia="Times New Roman" w:hAnsi="Century Gothic" w:cs="Times New Roman"/>
                <w:b/>
                <w:bCs/>
                <w:color w:val="auto"/>
                <w:sz w:val="22"/>
                <w:szCs w:val="22"/>
              </w:rPr>
            </w:pPr>
            <w:r w:rsidRPr="006A3096">
              <w:rPr>
                <w:rFonts w:ascii="Century Gothic" w:eastAsia="Times New Roman" w:hAnsi="Century Gothic" w:cs="Times New Roman"/>
                <w:b/>
                <w:bCs/>
                <w:color w:val="auto"/>
                <w:sz w:val="22"/>
                <w:szCs w:val="22"/>
              </w:rPr>
              <w:t>5</w:t>
            </w:r>
            <w:r>
              <w:rPr>
                <w:rFonts w:ascii="Century Gothic" w:eastAsia="Times New Roman" w:hAnsi="Century Gothic" w:cs="Times New Roman"/>
                <w:b/>
                <w:bCs/>
                <w:color w:val="auto"/>
                <w:sz w:val="22"/>
                <w:szCs w:val="22"/>
              </w:rPr>
              <w:t>7</w:t>
            </w:r>
          </w:p>
        </w:tc>
      </w:tr>
    </w:tbl>
    <w:p w14:paraId="63CE34A7" w14:textId="77777777" w:rsidR="00175185" w:rsidRPr="006A3096" w:rsidRDefault="00175185" w:rsidP="00175185">
      <w:pPr>
        <w:pStyle w:val="Heading40"/>
        <w:keepNext/>
        <w:keepLines/>
        <w:shd w:val="clear" w:color="auto" w:fill="auto"/>
        <w:spacing w:before="0" w:after="0" w:line="240" w:lineRule="auto"/>
        <w:jc w:val="center"/>
        <w:rPr>
          <w:rFonts w:ascii="Century Gothic" w:hAnsi="Century Gothic"/>
          <w:color w:val="auto"/>
          <w:sz w:val="22"/>
          <w:szCs w:val="22"/>
        </w:rPr>
      </w:pPr>
    </w:p>
    <w:p w14:paraId="78C6DD01" w14:textId="77777777" w:rsidR="00175185" w:rsidRPr="006A3096" w:rsidRDefault="00175185" w:rsidP="00175185">
      <w:pPr>
        <w:pStyle w:val="Heading70"/>
        <w:keepNext/>
        <w:keepLines/>
        <w:shd w:val="clear" w:color="auto" w:fill="auto"/>
        <w:spacing w:line="240" w:lineRule="auto"/>
        <w:ind w:firstLine="0"/>
        <w:jc w:val="center"/>
        <w:rPr>
          <w:rStyle w:val="Heading74"/>
          <w:rFonts w:ascii="Century Gothic" w:hAnsi="Century Gothic"/>
          <w:color w:val="auto"/>
          <w:sz w:val="22"/>
          <w:szCs w:val="22"/>
          <w:u w:val="none"/>
        </w:rPr>
      </w:pPr>
    </w:p>
    <w:p w14:paraId="0019769D" w14:textId="77777777" w:rsidR="00175185" w:rsidRPr="006A3096" w:rsidRDefault="00175185" w:rsidP="00175185">
      <w:pPr>
        <w:pStyle w:val="Heading70"/>
        <w:keepNext/>
        <w:keepLines/>
        <w:shd w:val="clear" w:color="auto" w:fill="auto"/>
        <w:spacing w:line="240" w:lineRule="auto"/>
        <w:ind w:firstLine="0"/>
        <w:rPr>
          <w:rStyle w:val="Heading74"/>
          <w:rFonts w:ascii="Century Gothic" w:hAnsi="Century Gothic"/>
          <w:color w:val="auto"/>
          <w:sz w:val="22"/>
          <w:szCs w:val="22"/>
          <w:u w:val="none"/>
        </w:rPr>
      </w:pPr>
      <w:r w:rsidRPr="006A3096">
        <w:rPr>
          <w:rStyle w:val="Heading74"/>
          <w:rFonts w:ascii="Century Gothic" w:hAnsi="Century Gothic"/>
          <w:color w:val="auto"/>
          <w:sz w:val="22"/>
          <w:szCs w:val="22"/>
          <w:u w:val="none"/>
        </w:rPr>
        <w:t xml:space="preserve">Note: </w:t>
      </w:r>
    </w:p>
    <w:p w14:paraId="6BE81343" w14:textId="77777777" w:rsidR="00175185" w:rsidRPr="006A3096" w:rsidRDefault="00175185" w:rsidP="00175185">
      <w:pPr>
        <w:pStyle w:val="Heading70"/>
        <w:keepNext/>
        <w:keepLines/>
        <w:shd w:val="clear" w:color="auto" w:fill="auto"/>
        <w:spacing w:line="240" w:lineRule="auto"/>
        <w:ind w:firstLine="0"/>
        <w:rPr>
          <w:rStyle w:val="Heading74"/>
          <w:rFonts w:ascii="Century Gothic" w:hAnsi="Century Gothic"/>
          <w:color w:val="auto"/>
          <w:sz w:val="24"/>
          <w:szCs w:val="22"/>
          <w:u w:val="none"/>
        </w:rPr>
      </w:pPr>
      <w:r w:rsidRPr="006A3096">
        <w:rPr>
          <w:rStyle w:val="Heading74"/>
          <w:rFonts w:ascii="Century Gothic" w:hAnsi="Century Gothic"/>
          <w:color w:val="auto"/>
          <w:sz w:val="24"/>
          <w:szCs w:val="22"/>
          <w:u w:val="none"/>
        </w:rPr>
        <w:t xml:space="preserve">State Life may vary the quantity of above </w:t>
      </w:r>
      <w:r>
        <w:rPr>
          <w:rStyle w:val="Heading74"/>
          <w:rFonts w:ascii="Century Gothic" w:hAnsi="Century Gothic"/>
          <w:color w:val="auto"/>
          <w:sz w:val="24"/>
          <w:szCs w:val="22"/>
          <w:u w:val="none"/>
        </w:rPr>
        <w:t>firefighting staff to</w:t>
      </w:r>
      <w:r w:rsidRPr="006A3096">
        <w:rPr>
          <w:rStyle w:val="Heading74"/>
          <w:rFonts w:ascii="Century Gothic" w:hAnsi="Century Gothic"/>
          <w:color w:val="auto"/>
          <w:sz w:val="24"/>
          <w:szCs w:val="22"/>
          <w:u w:val="none"/>
        </w:rPr>
        <w:t xml:space="preserve"> any extent as per </w:t>
      </w:r>
      <w:r>
        <w:rPr>
          <w:rStyle w:val="Heading74"/>
          <w:rFonts w:ascii="Century Gothic" w:hAnsi="Century Gothic"/>
          <w:color w:val="auto"/>
          <w:sz w:val="24"/>
          <w:szCs w:val="22"/>
          <w:u w:val="none"/>
        </w:rPr>
        <w:t xml:space="preserve">its </w:t>
      </w:r>
      <w:r w:rsidRPr="006A3096">
        <w:rPr>
          <w:rStyle w:val="Heading74"/>
          <w:rFonts w:ascii="Century Gothic" w:hAnsi="Century Gothic"/>
          <w:color w:val="auto"/>
          <w:sz w:val="24"/>
          <w:szCs w:val="22"/>
          <w:u w:val="none"/>
        </w:rPr>
        <w:t>requirement</w:t>
      </w:r>
      <w:r>
        <w:rPr>
          <w:rStyle w:val="Heading74"/>
          <w:rFonts w:ascii="Century Gothic" w:hAnsi="Century Gothic"/>
          <w:color w:val="auto"/>
          <w:sz w:val="24"/>
          <w:szCs w:val="22"/>
          <w:u w:val="none"/>
        </w:rPr>
        <w:t>s</w:t>
      </w:r>
      <w:r w:rsidRPr="006A3096">
        <w:rPr>
          <w:rStyle w:val="Heading74"/>
          <w:rFonts w:ascii="Century Gothic" w:hAnsi="Century Gothic"/>
          <w:color w:val="auto"/>
          <w:sz w:val="24"/>
          <w:szCs w:val="22"/>
          <w:u w:val="none"/>
        </w:rPr>
        <w:t>.</w:t>
      </w:r>
    </w:p>
    <w:p w14:paraId="4E2461D5" w14:textId="2189661B" w:rsidR="00175185" w:rsidRDefault="00DB2ACA" w:rsidP="00DB2ACA">
      <w:pPr>
        <w:pStyle w:val="Bodytext80"/>
        <w:shd w:val="clear" w:color="auto" w:fill="auto"/>
        <w:tabs>
          <w:tab w:val="left" w:pos="7260"/>
        </w:tabs>
        <w:spacing w:before="0" w:after="0" w:line="276" w:lineRule="auto"/>
        <w:ind w:right="20" w:firstLine="0"/>
        <w:rPr>
          <w:rFonts w:ascii="Century Gothic" w:hAnsi="Century Gothic"/>
          <w:color w:val="auto"/>
          <w:sz w:val="22"/>
          <w:szCs w:val="22"/>
        </w:rPr>
      </w:pPr>
      <w:r>
        <w:rPr>
          <w:rFonts w:ascii="Century Gothic" w:hAnsi="Century Gothic"/>
          <w:color w:val="auto"/>
          <w:sz w:val="22"/>
          <w:szCs w:val="22"/>
        </w:rPr>
        <w:tab/>
      </w:r>
    </w:p>
    <w:p w14:paraId="1AA49C2C" w14:textId="3808082C" w:rsidR="00175185" w:rsidRDefault="00175185" w:rsidP="005A0B4E">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272E3EB4" w14:textId="3F56436E" w:rsidR="00175185" w:rsidRDefault="00175185" w:rsidP="005A0B4E">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05BE1AC6" w14:textId="77777777" w:rsidR="007D0761" w:rsidRDefault="007D0761" w:rsidP="005A0B4E">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6915DB5E" w14:textId="77777777" w:rsidR="007D0761" w:rsidRDefault="007D0761" w:rsidP="005A0B4E">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1E913D9A" w14:textId="77777777" w:rsidR="007D0761" w:rsidRDefault="007D0761" w:rsidP="005A0B4E">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546AFDBD" w14:textId="77777777" w:rsidR="007D0761" w:rsidRDefault="007D0761" w:rsidP="005A0B4E">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1E3A26B8" w14:textId="77777777" w:rsidR="00F477D3" w:rsidRDefault="00F477D3" w:rsidP="005A0B4E">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37EC2960" w14:textId="77777777" w:rsidR="00F477D3" w:rsidRDefault="00F477D3" w:rsidP="005A0B4E">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79FC1B1E" w14:textId="77777777" w:rsidR="00F477D3" w:rsidRDefault="00F477D3" w:rsidP="005A0B4E">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57A94688" w14:textId="77777777" w:rsidR="00F477D3" w:rsidRDefault="00F477D3" w:rsidP="005A0B4E">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1403BA55" w14:textId="77777777" w:rsidR="00F477D3" w:rsidRDefault="00F477D3" w:rsidP="005A0B4E">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279515A7" w14:textId="77777777" w:rsidR="007D0761" w:rsidRDefault="007D0761" w:rsidP="005A0B4E">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56FE0252" w14:textId="77777777" w:rsidR="00844013" w:rsidRPr="006A3096" w:rsidRDefault="00844013" w:rsidP="0061546D">
      <w:pPr>
        <w:pStyle w:val="Heading50"/>
        <w:keepNext/>
        <w:keepLines/>
        <w:shd w:val="clear" w:color="auto" w:fill="auto"/>
        <w:spacing w:before="0" w:after="228" w:line="360" w:lineRule="exact"/>
        <w:ind w:right="20"/>
        <w:rPr>
          <w:rFonts w:ascii="Century Gothic" w:hAnsi="Century Gothic"/>
          <w:color w:val="auto"/>
          <w:sz w:val="22"/>
          <w:szCs w:val="22"/>
        </w:rPr>
      </w:pPr>
      <w:r w:rsidRPr="006A3096">
        <w:rPr>
          <w:rFonts w:ascii="Century Gothic" w:hAnsi="Century Gothic"/>
          <w:color w:val="auto"/>
          <w:sz w:val="22"/>
          <w:szCs w:val="22"/>
        </w:rPr>
        <w:t>SPECIAL CONDITIONS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13"/>
        <w:gridCol w:w="2706"/>
        <w:gridCol w:w="7311"/>
      </w:tblGrid>
      <w:tr w:rsidR="00844013" w:rsidRPr="006A3096" w14:paraId="40CF5493" w14:textId="77777777" w:rsidTr="00603FF9">
        <w:trPr>
          <w:trHeight w:val="566"/>
          <w:jc w:val="center"/>
        </w:trPr>
        <w:tc>
          <w:tcPr>
            <w:tcW w:w="332" w:type="pct"/>
            <w:shd w:val="clear" w:color="auto" w:fill="FFFFFF"/>
          </w:tcPr>
          <w:p w14:paraId="69ABF41B" w14:textId="77777777" w:rsidR="00844013" w:rsidRPr="006A3096"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sidRPr="006A3096">
              <w:rPr>
                <w:rFonts w:ascii="Century Gothic" w:hAnsi="Century Gothic"/>
                <w:color w:val="auto"/>
                <w:sz w:val="22"/>
                <w:szCs w:val="22"/>
              </w:rPr>
              <w:t>1</w:t>
            </w:r>
          </w:p>
        </w:tc>
        <w:tc>
          <w:tcPr>
            <w:tcW w:w="1261" w:type="pct"/>
            <w:shd w:val="clear" w:color="auto" w:fill="FFFFFF"/>
          </w:tcPr>
          <w:p w14:paraId="04C0945E" w14:textId="77777777" w:rsidR="00844013" w:rsidRPr="006A3096"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sidRPr="006A3096">
              <w:rPr>
                <w:rFonts w:ascii="Century Gothic" w:hAnsi="Century Gothic"/>
                <w:color w:val="auto"/>
                <w:sz w:val="22"/>
                <w:szCs w:val="22"/>
              </w:rPr>
              <w:t>Nature of Job.</w:t>
            </w:r>
          </w:p>
        </w:tc>
        <w:tc>
          <w:tcPr>
            <w:tcW w:w="3407" w:type="pct"/>
            <w:shd w:val="clear" w:color="auto" w:fill="FFFFFF"/>
          </w:tcPr>
          <w:p w14:paraId="6B08847B" w14:textId="77777777" w:rsidR="00844013" w:rsidRPr="006A3096" w:rsidRDefault="00844013" w:rsidP="008972CD">
            <w:pPr>
              <w:pStyle w:val="BodyText21"/>
              <w:shd w:val="clear" w:color="auto" w:fill="auto"/>
              <w:spacing w:before="0" w:after="0" w:line="240" w:lineRule="auto"/>
              <w:ind w:left="144" w:right="144" w:firstLine="0"/>
              <w:jc w:val="both"/>
              <w:rPr>
                <w:rFonts w:ascii="Century Gothic" w:hAnsi="Century Gothic"/>
                <w:color w:val="auto"/>
                <w:sz w:val="22"/>
                <w:szCs w:val="22"/>
              </w:rPr>
            </w:pPr>
            <w:r w:rsidRPr="006A3096">
              <w:rPr>
                <w:rFonts w:ascii="Century Gothic" w:hAnsi="Century Gothic"/>
                <w:color w:val="auto"/>
                <w:sz w:val="22"/>
                <w:szCs w:val="22"/>
              </w:rPr>
              <w:t>Fire Safety and Patrolling Services deputing at State Life Buildings in Karachi</w:t>
            </w:r>
            <w:r>
              <w:rPr>
                <w:rFonts w:ascii="Century Gothic" w:hAnsi="Century Gothic"/>
                <w:color w:val="auto"/>
                <w:sz w:val="22"/>
                <w:szCs w:val="22"/>
              </w:rPr>
              <w:t>, Interior Sindh &amp; Rahim Yar Khan</w:t>
            </w:r>
            <w:r w:rsidRPr="006A3096">
              <w:rPr>
                <w:rFonts w:ascii="Century Gothic" w:hAnsi="Century Gothic"/>
                <w:color w:val="auto"/>
                <w:sz w:val="22"/>
                <w:szCs w:val="22"/>
              </w:rPr>
              <w:t>.</w:t>
            </w:r>
          </w:p>
        </w:tc>
      </w:tr>
      <w:tr w:rsidR="00844013" w:rsidRPr="006A3096" w14:paraId="1E526F4A" w14:textId="77777777" w:rsidTr="00603FF9">
        <w:trPr>
          <w:trHeight w:val="552"/>
          <w:jc w:val="center"/>
        </w:trPr>
        <w:tc>
          <w:tcPr>
            <w:tcW w:w="332" w:type="pct"/>
            <w:shd w:val="clear" w:color="auto" w:fill="FFFFFF"/>
          </w:tcPr>
          <w:p w14:paraId="6CEC68D6" w14:textId="77777777" w:rsidR="00844013" w:rsidRPr="006A3096"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sidRPr="006A3096">
              <w:rPr>
                <w:rFonts w:ascii="Century Gothic" w:hAnsi="Century Gothic"/>
                <w:color w:val="auto"/>
                <w:sz w:val="22"/>
                <w:szCs w:val="22"/>
              </w:rPr>
              <w:t>2</w:t>
            </w:r>
          </w:p>
        </w:tc>
        <w:tc>
          <w:tcPr>
            <w:tcW w:w="1261" w:type="pct"/>
            <w:shd w:val="clear" w:color="auto" w:fill="FFFFFF"/>
          </w:tcPr>
          <w:p w14:paraId="447EC6FD" w14:textId="77777777" w:rsidR="00844013" w:rsidRPr="006A3096"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sidRPr="006A3096">
              <w:rPr>
                <w:rFonts w:ascii="Century Gothic" w:hAnsi="Century Gothic"/>
                <w:color w:val="auto"/>
                <w:sz w:val="22"/>
                <w:szCs w:val="22"/>
              </w:rPr>
              <w:t>Place of submission of Tender.</w:t>
            </w:r>
          </w:p>
        </w:tc>
        <w:tc>
          <w:tcPr>
            <w:tcW w:w="3407" w:type="pct"/>
            <w:shd w:val="clear" w:color="auto" w:fill="FFFFFF"/>
          </w:tcPr>
          <w:p w14:paraId="0C59134D" w14:textId="32A7419B" w:rsidR="008972CD" w:rsidRDefault="00DD1E0E" w:rsidP="008972CD">
            <w:pPr>
              <w:pStyle w:val="BodyText21"/>
              <w:numPr>
                <w:ilvl w:val="0"/>
                <w:numId w:val="18"/>
              </w:numPr>
              <w:shd w:val="clear" w:color="auto" w:fill="auto"/>
              <w:spacing w:before="0" w:after="0" w:line="240" w:lineRule="auto"/>
              <w:ind w:right="144"/>
              <w:jc w:val="both"/>
              <w:rPr>
                <w:rFonts w:ascii="Century Gothic" w:hAnsi="Century Gothic"/>
                <w:color w:val="auto"/>
                <w:sz w:val="22"/>
                <w:szCs w:val="22"/>
              </w:rPr>
            </w:pPr>
            <w:r>
              <w:rPr>
                <w:rFonts w:ascii="Century Gothic" w:hAnsi="Century Gothic"/>
                <w:color w:val="auto"/>
                <w:sz w:val="22"/>
                <w:szCs w:val="22"/>
              </w:rPr>
              <w:t>On E-Paid.</w:t>
            </w:r>
          </w:p>
          <w:p w14:paraId="4EA4AB74" w14:textId="47B472D5" w:rsidR="00844013" w:rsidRPr="006A3096" w:rsidRDefault="008972CD" w:rsidP="008972CD">
            <w:pPr>
              <w:pStyle w:val="BodyText21"/>
              <w:numPr>
                <w:ilvl w:val="0"/>
                <w:numId w:val="18"/>
              </w:numPr>
              <w:shd w:val="clear" w:color="auto" w:fill="auto"/>
              <w:spacing w:before="0" w:after="0" w:line="240" w:lineRule="auto"/>
              <w:ind w:right="144"/>
              <w:jc w:val="both"/>
              <w:rPr>
                <w:rFonts w:ascii="Century Gothic" w:hAnsi="Century Gothic"/>
                <w:color w:val="auto"/>
                <w:sz w:val="22"/>
                <w:szCs w:val="22"/>
              </w:rPr>
            </w:pPr>
            <w:r>
              <w:rPr>
                <w:rFonts w:ascii="Century Gothic" w:hAnsi="Century Gothic"/>
                <w:color w:val="auto"/>
                <w:sz w:val="22"/>
                <w:szCs w:val="22"/>
              </w:rPr>
              <w:t xml:space="preserve">The copy of bidding document with relevant papers along with original bid security will be submitted in </w:t>
            </w:r>
            <w:r w:rsidR="00844013" w:rsidRPr="006A3096">
              <w:rPr>
                <w:rFonts w:ascii="Century Gothic" w:hAnsi="Century Gothic"/>
                <w:color w:val="auto"/>
                <w:sz w:val="22"/>
                <w:szCs w:val="22"/>
              </w:rPr>
              <w:t>Real Estate Division (Services Section), 5</w:t>
            </w:r>
            <w:r w:rsidR="00844013" w:rsidRPr="006A3096">
              <w:rPr>
                <w:rFonts w:ascii="Century Gothic" w:hAnsi="Century Gothic"/>
                <w:color w:val="auto"/>
                <w:sz w:val="22"/>
                <w:szCs w:val="22"/>
                <w:vertAlign w:val="superscript"/>
              </w:rPr>
              <w:t>th</w:t>
            </w:r>
            <w:r w:rsidR="00844013" w:rsidRPr="006A3096">
              <w:rPr>
                <w:rFonts w:ascii="Century Gothic" w:hAnsi="Century Gothic"/>
                <w:color w:val="auto"/>
                <w:sz w:val="22"/>
                <w:szCs w:val="22"/>
              </w:rPr>
              <w:t xml:space="preserve"> Floor, Principal Office, State Life Building No. 9, D</w:t>
            </w:r>
            <w:r>
              <w:rPr>
                <w:rFonts w:ascii="Century Gothic" w:hAnsi="Century Gothic"/>
                <w:color w:val="auto"/>
                <w:sz w:val="22"/>
                <w:szCs w:val="22"/>
              </w:rPr>
              <w:t>r. Ziauddin Ahme</w:t>
            </w:r>
            <w:r w:rsidR="00467FBC">
              <w:rPr>
                <w:rFonts w:ascii="Century Gothic" w:hAnsi="Century Gothic"/>
                <w:color w:val="auto"/>
                <w:sz w:val="22"/>
                <w:szCs w:val="22"/>
              </w:rPr>
              <w:t xml:space="preserve">d Road, Karachi on or before </w:t>
            </w:r>
            <w:r w:rsidR="00467FBC">
              <w:rPr>
                <w:rFonts w:ascii="Arial" w:hAnsi="Arial" w:cs="Arial"/>
                <w:b/>
              </w:rPr>
              <w:t>0</w:t>
            </w:r>
            <w:r w:rsidR="00C012F3">
              <w:rPr>
                <w:rFonts w:ascii="Arial" w:hAnsi="Arial" w:cs="Arial"/>
                <w:b/>
              </w:rPr>
              <w:t>2</w:t>
            </w:r>
            <w:r w:rsidR="00467FBC">
              <w:rPr>
                <w:rFonts w:ascii="Arial" w:hAnsi="Arial" w:cs="Arial"/>
                <w:b/>
              </w:rPr>
              <w:t>/</w:t>
            </w:r>
            <w:r w:rsidR="00C012F3">
              <w:rPr>
                <w:rFonts w:ascii="Arial" w:hAnsi="Arial" w:cs="Arial"/>
                <w:b/>
              </w:rPr>
              <w:t>10</w:t>
            </w:r>
            <w:r w:rsidR="00467FBC" w:rsidRPr="00553039">
              <w:rPr>
                <w:rFonts w:ascii="Arial" w:hAnsi="Arial" w:cs="Arial"/>
                <w:b/>
              </w:rPr>
              <w:t xml:space="preserve">/2024 </w:t>
            </w:r>
            <w:r>
              <w:rPr>
                <w:rFonts w:ascii="Century Gothic" w:hAnsi="Century Gothic"/>
                <w:color w:val="auto"/>
                <w:sz w:val="22"/>
                <w:szCs w:val="22"/>
              </w:rPr>
              <w:t>at 11.00 AM</w:t>
            </w:r>
          </w:p>
        </w:tc>
      </w:tr>
      <w:tr w:rsidR="00844013" w:rsidRPr="006A3096" w14:paraId="0D6EAEA9" w14:textId="77777777" w:rsidTr="00603FF9">
        <w:trPr>
          <w:trHeight w:val="665"/>
          <w:jc w:val="center"/>
        </w:trPr>
        <w:tc>
          <w:tcPr>
            <w:tcW w:w="332" w:type="pct"/>
            <w:shd w:val="clear" w:color="auto" w:fill="FFFFFF"/>
          </w:tcPr>
          <w:p w14:paraId="5B841DCF" w14:textId="77777777" w:rsidR="00844013" w:rsidRPr="006A3096"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sidRPr="006A3096">
              <w:rPr>
                <w:rFonts w:ascii="Century Gothic" w:hAnsi="Century Gothic"/>
                <w:color w:val="auto"/>
                <w:sz w:val="22"/>
                <w:szCs w:val="22"/>
              </w:rPr>
              <w:t>3</w:t>
            </w:r>
          </w:p>
        </w:tc>
        <w:tc>
          <w:tcPr>
            <w:tcW w:w="1261" w:type="pct"/>
            <w:shd w:val="clear" w:color="auto" w:fill="FFFFFF"/>
          </w:tcPr>
          <w:p w14:paraId="76786351" w14:textId="77777777" w:rsidR="00844013" w:rsidRPr="006A3096"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sidRPr="006A3096">
              <w:rPr>
                <w:rFonts w:ascii="Century Gothic" w:hAnsi="Century Gothic"/>
                <w:color w:val="auto"/>
                <w:sz w:val="22"/>
                <w:szCs w:val="22"/>
              </w:rPr>
              <w:t>Date and time of opening of Tender.</w:t>
            </w:r>
          </w:p>
        </w:tc>
        <w:tc>
          <w:tcPr>
            <w:tcW w:w="3407" w:type="pct"/>
            <w:shd w:val="clear" w:color="auto" w:fill="FFFFFF"/>
          </w:tcPr>
          <w:p w14:paraId="03870175" w14:textId="77777777" w:rsidR="00844013" w:rsidRDefault="00844013" w:rsidP="008972CD">
            <w:pPr>
              <w:pStyle w:val="BodyText21"/>
              <w:shd w:val="clear" w:color="auto" w:fill="auto"/>
              <w:tabs>
                <w:tab w:val="left" w:pos="470"/>
                <w:tab w:val="left" w:pos="580"/>
              </w:tabs>
              <w:spacing w:before="0" w:after="0" w:line="240" w:lineRule="auto"/>
              <w:ind w:right="144" w:firstLine="0"/>
              <w:jc w:val="both"/>
              <w:rPr>
                <w:rFonts w:ascii="Century Gothic" w:hAnsi="Century Gothic"/>
                <w:color w:val="auto"/>
                <w:sz w:val="20"/>
                <w:szCs w:val="22"/>
              </w:rPr>
            </w:pPr>
            <w:r>
              <w:rPr>
                <w:rFonts w:ascii="Century Gothic" w:hAnsi="Century Gothic"/>
                <w:color w:val="auto"/>
                <w:sz w:val="20"/>
                <w:szCs w:val="22"/>
              </w:rPr>
              <w:t xml:space="preserve">  </w:t>
            </w:r>
          </w:p>
          <w:p w14:paraId="6D4F8FB0" w14:textId="55D5AF92" w:rsidR="00844013" w:rsidRPr="00955538" w:rsidRDefault="00844013" w:rsidP="008972CD">
            <w:pPr>
              <w:pStyle w:val="BodyText21"/>
              <w:shd w:val="clear" w:color="auto" w:fill="auto"/>
              <w:tabs>
                <w:tab w:val="left" w:pos="470"/>
                <w:tab w:val="left" w:pos="580"/>
              </w:tabs>
              <w:spacing w:before="0" w:after="0" w:line="240" w:lineRule="auto"/>
              <w:ind w:right="144" w:firstLine="0"/>
              <w:jc w:val="both"/>
              <w:rPr>
                <w:rFonts w:ascii="Century Gothic" w:hAnsi="Century Gothic"/>
                <w:color w:val="auto"/>
                <w:sz w:val="20"/>
                <w:szCs w:val="22"/>
              </w:rPr>
            </w:pPr>
            <w:r>
              <w:rPr>
                <w:rFonts w:ascii="Century Gothic" w:hAnsi="Century Gothic"/>
                <w:color w:val="auto"/>
                <w:sz w:val="20"/>
                <w:szCs w:val="22"/>
              </w:rPr>
              <w:t xml:space="preserve">   </w:t>
            </w:r>
            <w:r w:rsidRPr="00955538">
              <w:rPr>
                <w:rFonts w:ascii="Century Gothic" w:hAnsi="Century Gothic"/>
                <w:color w:val="auto"/>
                <w:sz w:val="20"/>
                <w:szCs w:val="22"/>
              </w:rPr>
              <w:t xml:space="preserve">Opening of </w:t>
            </w:r>
            <w:r>
              <w:rPr>
                <w:rFonts w:ascii="Century Gothic" w:hAnsi="Century Gothic"/>
                <w:color w:val="auto"/>
                <w:sz w:val="20"/>
                <w:szCs w:val="22"/>
              </w:rPr>
              <w:t>Financial Bid</w:t>
            </w:r>
            <w:r w:rsidRPr="00955538">
              <w:rPr>
                <w:rFonts w:ascii="Century Gothic" w:hAnsi="Century Gothic"/>
                <w:color w:val="auto"/>
                <w:sz w:val="20"/>
                <w:szCs w:val="22"/>
              </w:rPr>
              <w:t xml:space="preserve"> on </w:t>
            </w:r>
            <w:r w:rsidR="00177B6E" w:rsidRPr="00107A1E">
              <w:rPr>
                <w:rFonts w:ascii="Century Gothic" w:hAnsi="Century Gothic"/>
                <w:b/>
              </w:rPr>
              <w:t>02</w:t>
            </w:r>
            <w:r w:rsidR="00467FBC" w:rsidRPr="00107A1E">
              <w:rPr>
                <w:rFonts w:ascii="Arial" w:hAnsi="Arial" w:cs="Arial"/>
                <w:b/>
              </w:rPr>
              <w:t>/</w:t>
            </w:r>
            <w:r w:rsidR="00177B6E" w:rsidRPr="00107A1E">
              <w:rPr>
                <w:rFonts w:ascii="Arial" w:hAnsi="Arial" w:cs="Arial"/>
                <w:b/>
              </w:rPr>
              <w:t>10</w:t>
            </w:r>
            <w:r w:rsidR="00467FBC" w:rsidRPr="00107A1E">
              <w:rPr>
                <w:rFonts w:ascii="Arial" w:hAnsi="Arial" w:cs="Arial"/>
                <w:b/>
              </w:rPr>
              <w:t>/</w:t>
            </w:r>
            <w:proofErr w:type="gramStart"/>
            <w:r w:rsidR="00467FBC" w:rsidRPr="00107A1E">
              <w:rPr>
                <w:rFonts w:ascii="Arial" w:hAnsi="Arial" w:cs="Arial"/>
                <w:b/>
              </w:rPr>
              <w:t>2024</w:t>
            </w:r>
            <w:r w:rsidR="00467FBC" w:rsidRPr="00553039">
              <w:rPr>
                <w:rFonts w:ascii="Arial" w:hAnsi="Arial" w:cs="Arial"/>
                <w:b/>
              </w:rPr>
              <w:t xml:space="preserve"> </w:t>
            </w:r>
            <w:r w:rsidRPr="00955538">
              <w:rPr>
                <w:rStyle w:val="Bodytext125pt"/>
                <w:rFonts w:ascii="Century Gothic" w:hAnsi="Century Gothic"/>
                <w:b/>
                <w:color w:val="auto"/>
                <w:sz w:val="20"/>
                <w:szCs w:val="22"/>
              </w:rPr>
              <w:t xml:space="preserve"> at</w:t>
            </w:r>
            <w:proofErr w:type="gramEnd"/>
            <w:r w:rsidRPr="00955538">
              <w:rPr>
                <w:rStyle w:val="Bodytext125pt"/>
                <w:rFonts w:ascii="Century Gothic" w:hAnsi="Century Gothic"/>
                <w:b/>
                <w:color w:val="auto"/>
                <w:sz w:val="20"/>
                <w:szCs w:val="22"/>
              </w:rPr>
              <w:t xml:space="preserve"> 11:30 AM</w:t>
            </w:r>
            <w:r w:rsidR="008972CD">
              <w:rPr>
                <w:rFonts w:ascii="Century Gothic" w:hAnsi="Century Gothic"/>
                <w:color w:val="auto"/>
                <w:sz w:val="20"/>
                <w:szCs w:val="22"/>
              </w:rPr>
              <w:t xml:space="preserve"> </w:t>
            </w:r>
            <w:bookmarkStart w:id="2" w:name="_GoBack"/>
            <w:bookmarkEnd w:id="2"/>
          </w:p>
          <w:p w14:paraId="204836E5" w14:textId="77777777" w:rsidR="00844013" w:rsidRPr="006A3096" w:rsidRDefault="00844013" w:rsidP="008972CD">
            <w:pPr>
              <w:pStyle w:val="BodyText21"/>
              <w:shd w:val="clear" w:color="auto" w:fill="auto"/>
              <w:tabs>
                <w:tab w:val="left" w:pos="480"/>
                <w:tab w:val="left" w:pos="580"/>
              </w:tabs>
              <w:spacing w:before="0" w:after="0" w:line="240" w:lineRule="auto"/>
              <w:ind w:left="144" w:right="144" w:firstLine="0"/>
              <w:rPr>
                <w:rFonts w:ascii="Century Gothic" w:hAnsi="Century Gothic"/>
                <w:color w:val="auto"/>
                <w:sz w:val="22"/>
                <w:szCs w:val="22"/>
              </w:rPr>
            </w:pPr>
          </w:p>
        </w:tc>
      </w:tr>
      <w:tr w:rsidR="00844013" w:rsidRPr="006A3096" w14:paraId="72808457" w14:textId="77777777" w:rsidTr="00603FF9">
        <w:trPr>
          <w:trHeight w:val="816"/>
          <w:jc w:val="center"/>
        </w:trPr>
        <w:tc>
          <w:tcPr>
            <w:tcW w:w="332" w:type="pct"/>
            <w:shd w:val="clear" w:color="auto" w:fill="FFFFFF"/>
          </w:tcPr>
          <w:p w14:paraId="6A2F3719" w14:textId="77777777" w:rsidR="00844013" w:rsidRPr="006A3096"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sidRPr="006A3096">
              <w:rPr>
                <w:rFonts w:ascii="Century Gothic" w:hAnsi="Century Gothic"/>
                <w:color w:val="auto"/>
                <w:sz w:val="22"/>
                <w:szCs w:val="22"/>
              </w:rPr>
              <w:t>4</w:t>
            </w:r>
          </w:p>
        </w:tc>
        <w:tc>
          <w:tcPr>
            <w:tcW w:w="1261" w:type="pct"/>
            <w:shd w:val="clear" w:color="auto" w:fill="FFFFFF"/>
          </w:tcPr>
          <w:p w14:paraId="3061B2A5" w14:textId="77777777" w:rsidR="00844013" w:rsidRPr="006A3096"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sidRPr="006A3096">
              <w:rPr>
                <w:rFonts w:ascii="Century Gothic" w:hAnsi="Century Gothic"/>
                <w:color w:val="auto"/>
                <w:sz w:val="22"/>
                <w:szCs w:val="22"/>
              </w:rPr>
              <w:t>Tender-Bid Security.</w:t>
            </w:r>
          </w:p>
        </w:tc>
        <w:tc>
          <w:tcPr>
            <w:tcW w:w="3407" w:type="pct"/>
            <w:shd w:val="clear" w:color="auto" w:fill="FFFFFF"/>
          </w:tcPr>
          <w:p w14:paraId="2F0F2162" w14:textId="44665B10" w:rsidR="00270A94" w:rsidRPr="006D2BBB" w:rsidRDefault="008972CD" w:rsidP="006D2BBB">
            <w:pPr>
              <w:pStyle w:val="BodyText21"/>
              <w:numPr>
                <w:ilvl w:val="0"/>
                <w:numId w:val="19"/>
              </w:numPr>
              <w:shd w:val="clear" w:color="auto" w:fill="auto"/>
              <w:spacing w:before="0" w:after="0" w:line="240" w:lineRule="auto"/>
              <w:ind w:right="144"/>
              <w:jc w:val="both"/>
              <w:rPr>
                <w:rFonts w:ascii="Century Gothic" w:hAnsi="Century Gothic"/>
                <w:color w:val="auto"/>
                <w:sz w:val="22"/>
                <w:szCs w:val="22"/>
              </w:rPr>
            </w:pPr>
            <w:r w:rsidRPr="00603FF9">
              <w:rPr>
                <w:rFonts w:ascii="Century Gothic" w:hAnsi="Century Gothic"/>
                <w:color w:val="auto"/>
                <w:sz w:val="22"/>
                <w:szCs w:val="22"/>
              </w:rPr>
              <w:t xml:space="preserve">Rs: </w:t>
            </w:r>
            <w:r w:rsidR="00467FBC" w:rsidRPr="00603FF9">
              <w:rPr>
                <w:rFonts w:ascii="Century Gothic" w:hAnsi="Century Gothic"/>
                <w:b/>
                <w:color w:val="auto"/>
                <w:sz w:val="22"/>
                <w:szCs w:val="22"/>
              </w:rPr>
              <w:t>900,000/-</w:t>
            </w:r>
            <w:r w:rsidR="00844013" w:rsidRPr="00603FF9">
              <w:rPr>
                <w:rFonts w:ascii="Century Gothic" w:hAnsi="Century Gothic"/>
                <w:color w:val="auto"/>
                <w:sz w:val="22"/>
                <w:szCs w:val="22"/>
              </w:rPr>
              <w:t xml:space="preserve">Bid Security </w:t>
            </w:r>
            <w:r w:rsidRPr="00603FF9">
              <w:rPr>
                <w:rFonts w:ascii="Century Gothic" w:hAnsi="Century Gothic"/>
                <w:color w:val="auto"/>
                <w:sz w:val="22"/>
                <w:szCs w:val="22"/>
              </w:rPr>
              <w:t xml:space="preserve">Fixed </w:t>
            </w:r>
            <w:r w:rsidR="00844013" w:rsidRPr="00603FF9">
              <w:rPr>
                <w:rFonts w:ascii="Century Gothic" w:hAnsi="Century Gothic"/>
                <w:color w:val="auto"/>
                <w:sz w:val="22"/>
                <w:szCs w:val="22"/>
              </w:rPr>
              <w:t xml:space="preserve">in the shape of pay order / bank draft in </w:t>
            </w:r>
            <w:proofErr w:type="spellStart"/>
            <w:r w:rsidR="00844013" w:rsidRPr="00603FF9">
              <w:rPr>
                <w:rFonts w:ascii="Century Gothic" w:hAnsi="Century Gothic"/>
                <w:color w:val="auto"/>
                <w:sz w:val="22"/>
                <w:szCs w:val="22"/>
              </w:rPr>
              <w:t>favour</w:t>
            </w:r>
            <w:proofErr w:type="spellEnd"/>
            <w:r w:rsidR="00844013" w:rsidRPr="00603FF9">
              <w:rPr>
                <w:rFonts w:ascii="Century Gothic" w:hAnsi="Century Gothic"/>
                <w:color w:val="auto"/>
                <w:sz w:val="22"/>
                <w:szCs w:val="22"/>
              </w:rPr>
              <w:t xml:space="preserve"> of State Life Insurance Corporation of Pakistan.</w:t>
            </w:r>
          </w:p>
        </w:tc>
      </w:tr>
      <w:tr w:rsidR="00844013" w:rsidRPr="006A3096" w14:paraId="12EECD67" w14:textId="77777777" w:rsidTr="00603FF9">
        <w:trPr>
          <w:trHeight w:val="547"/>
          <w:jc w:val="center"/>
        </w:trPr>
        <w:tc>
          <w:tcPr>
            <w:tcW w:w="332" w:type="pct"/>
            <w:shd w:val="clear" w:color="auto" w:fill="FFFFFF"/>
          </w:tcPr>
          <w:p w14:paraId="4761F258" w14:textId="77777777" w:rsidR="00844013" w:rsidRPr="006A3096"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sidRPr="006A3096">
              <w:rPr>
                <w:rFonts w:ascii="Century Gothic" w:hAnsi="Century Gothic"/>
                <w:color w:val="auto"/>
                <w:sz w:val="22"/>
                <w:szCs w:val="22"/>
              </w:rPr>
              <w:t>5</w:t>
            </w:r>
          </w:p>
        </w:tc>
        <w:tc>
          <w:tcPr>
            <w:tcW w:w="1261" w:type="pct"/>
            <w:shd w:val="clear" w:color="auto" w:fill="FFFFFF"/>
          </w:tcPr>
          <w:p w14:paraId="139AF3D0" w14:textId="77777777" w:rsidR="00844013" w:rsidRPr="006A3096"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sidRPr="006A3096">
              <w:rPr>
                <w:rFonts w:ascii="Century Gothic" w:hAnsi="Century Gothic"/>
                <w:color w:val="auto"/>
                <w:sz w:val="22"/>
                <w:szCs w:val="22"/>
              </w:rPr>
              <w:t>Release of Bid Security.</w:t>
            </w:r>
          </w:p>
        </w:tc>
        <w:tc>
          <w:tcPr>
            <w:tcW w:w="3407" w:type="pct"/>
            <w:shd w:val="clear" w:color="auto" w:fill="FFFFFF"/>
          </w:tcPr>
          <w:p w14:paraId="3A881DDF" w14:textId="77777777" w:rsidR="00844013" w:rsidRPr="006A3096" w:rsidRDefault="00844013" w:rsidP="008972CD">
            <w:pPr>
              <w:pStyle w:val="BodyText21"/>
              <w:shd w:val="clear" w:color="auto" w:fill="auto"/>
              <w:spacing w:before="0" w:after="0" w:line="240" w:lineRule="auto"/>
              <w:ind w:left="144" w:right="144" w:firstLine="0"/>
              <w:jc w:val="both"/>
              <w:rPr>
                <w:rFonts w:ascii="Century Gothic" w:hAnsi="Century Gothic"/>
                <w:color w:val="auto"/>
                <w:sz w:val="22"/>
                <w:szCs w:val="22"/>
              </w:rPr>
            </w:pPr>
            <w:r w:rsidRPr="006A3096">
              <w:rPr>
                <w:rFonts w:ascii="Century Gothic" w:hAnsi="Century Gothic"/>
                <w:color w:val="auto"/>
                <w:sz w:val="22"/>
                <w:szCs w:val="22"/>
              </w:rPr>
              <w:t>To the unsuccessful bidder on the acceptance of the bid by the successful bidder.</w:t>
            </w:r>
          </w:p>
        </w:tc>
      </w:tr>
      <w:tr w:rsidR="00844013" w:rsidRPr="006A3096" w14:paraId="1A9AE755" w14:textId="77777777" w:rsidTr="00603FF9">
        <w:trPr>
          <w:trHeight w:val="547"/>
          <w:jc w:val="center"/>
        </w:trPr>
        <w:tc>
          <w:tcPr>
            <w:tcW w:w="332" w:type="pct"/>
            <w:shd w:val="clear" w:color="auto" w:fill="FFFFFF"/>
          </w:tcPr>
          <w:p w14:paraId="6E4AB6A4" w14:textId="77777777" w:rsidR="00844013" w:rsidRPr="006A3096"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Pr>
                <w:rFonts w:ascii="Century Gothic" w:hAnsi="Century Gothic"/>
                <w:color w:val="auto"/>
                <w:sz w:val="22"/>
                <w:szCs w:val="22"/>
              </w:rPr>
              <w:t>6</w:t>
            </w:r>
          </w:p>
        </w:tc>
        <w:tc>
          <w:tcPr>
            <w:tcW w:w="1261" w:type="pct"/>
            <w:shd w:val="clear" w:color="auto" w:fill="FFFFFF"/>
          </w:tcPr>
          <w:p w14:paraId="434DA3B2" w14:textId="77777777" w:rsidR="00844013" w:rsidRPr="006A3096"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Pr>
                <w:rFonts w:ascii="Century Gothic" w:hAnsi="Century Gothic"/>
                <w:color w:val="auto"/>
                <w:sz w:val="22"/>
                <w:szCs w:val="22"/>
              </w:rPr>
              <w:t>Retention Money</w:t>
            </w:r>
          </w:p>
        </w:tc>
        <w:tc>
          <w:tcPr>
            <w:tcW w:w="3407" w:type="pct"/>
            <w:shd w:val="clear" w:color="auto" w:fill="FFFFFF"/>
          </w:tcPr>
          <w:p w14:paraId="148DAFB8" w14:textId="77777777" w:rsidR="00844013" w:rsidRPr="006A3096" w:rsidRDefault="00844013" w:rsidP="008972CD">
            <w:pPr>
              <w:pStyle w:val="BodyText21"/>
              <w:shd w:val="clear" w:color="auto" w:fill="auto"/>
              <w:spacing w:before="0" w:after="0" w:line="240" w:lineRule="auto"/>
              <w:ind w:left="144" w:right="144" w:firstLine="0"/>
              <w:jc w:val="both"/>
              <w:rPr>
                <w:rFonts w:ascii="Century Gothic" w:hAnsi="Century Gothic"/>
                <w:color w:val="auto"/>
                <w:sz w:val="22"/>
                <w:szCs w:val="22"/>
              </w:rPr>
            </w:pPr>
            <w:r>
              <w:rPr>
                <w:rFonts w:ascii="Century Gothic" w:hAnsi="Century Gothic"/>
                <w:color w:val="auto"/>
                <w:sz w:val="22"/>
                <w:szCs w:val="22"/>
              </w:rPr>
              <w:t>05% of certified amount of bill every month</w:t>
            </w:r>
          </w:p>
        </w:tc>
      </w:tr>
      <w:tr w:rsidR="006C4A6B" w:rsidRPr="006A3096" w14:paraId="7F6C2037" w14:textId="77777777" w:rsidTr="00603FF9">
        <w:trPr>
          <w:trHeight w:val="547"/>
          <w:jc w:val="center"/>
        </w:trPr>
        <w:tc>
          <w:tcPr>
            <w:tcW w:w="332" w:type="pct"/>
            <w:shd w:val="clear" w:color="auto" w:fill="FFFFFF"/>
          </w:tcPr>
          <w:p w14:paraId="726DD98D" w14:textId="09EE8D74" w:rsidR="006C4A6B" w:rsidRDefault="00313AC6" w:rsidP="008972CD">
            <w:pPr>
              <w:pStyle w:val="BodyText21"/>
              <w:shd w:val="clear" w:color="auto" w:fill="auto"/>
              <w:spacing w:before="0" w:after="0" w:line="240" w:lineRule="auto"/>
              <w:ind w:left="144" w:right="144" w:firstLine="0"/>
              <w:rPr>
                <w:rFonts w:ascii="Century Gothic" w:hAnsi="Century Gothic"/>
                <w:color w:val="auto"/>
                <w:sz w:val="22"/>
                <w:szCs w:val="22"/>
              </w:rPr>
            </w:pPr>
            <w:r>
              <w:rPr>
                <w:rFonts w:ascii="Century Gothic" w:hAnsi="Century Gothic"/>
                <w:color w:val="auto"/>
                <w:sz w:val="22"/>
                <w:szCs w:val="22"/>
              </w:rPr>
              <w:t>7</w:t>
            </w:r>
          </w:p>
        </w:tc>
        <w:tc>
          <w:tcPr>
            <w:tcW w:w="1261" w:type="pct"/>
            <w:shd w:val="clear" w:color="auto" w:fill="FFFFFF"/>
          </w:tcPr>
          <w:p w14:paraId="7B3FFCB7" w14:textId="79D3A00D" w:rsidR="006C4A6B" w:rsidRDefault="006C4A6B" w:rsidP="008972CD">
            <w:pPr>
              <w:pStyle w:val="BodyText21"/>
              <w:shd w:val="clear" w:color="auto" w:fill="auto"/>
              <w:spacing w:before="0" w:after="0" w:line="240" w:lineRule="auto"/>
              <w:ind w:left="144" w:right="144" w:firstLine="0"/>
              <w:rPr>
                <w:rFonts w:ascii="Century Gothic" w:hAnsi="Century Gothic"/>
                <w:color w:val="auto"/>
                <w:sz w:val="22"/>
                <w:szCs w:val="22"/>
              </w:rPr>
            </w:pPr>
            <w:r>
              <w:rPr>
                <w:rFonts w:ascii="Century Gothic" w:hAnsi="Century Gothic"/>
                <w:color w:val="auto"/>
                <w:sz w:val="22"/>
                <w:szCs w:val="22"/>
              </w:rPr>
              <w:t>Performance Security</w:t>
            </w:r>
          </w:p>
        </w:tc>
        <w:tc>
          <w:tcPr>
            <w:tcW w:w="3407" w:type="pct"/>
            <w:shd w:val="clear" w:color="auto" w:fill="FFFFFF"/>
          </w:tcPr>
          <w:p w14:paraId="60CEFA7B" w14:textId="46AFFF4B" w:rsidR="006C4A6B" w:rsidRDefault="006C4A6B" w:rsidP="008972CD">
            <w:pPr>
              <w:pStyle w:val="BodyText21"/>
              <w:shd w:val="clear" w:color="auto" w:fill="auto"/>
              <w:spacing w:before="0" w:after="0" w:line="240" w:lineRule="auto"/>
              <w:ind w:left="144" w:right="144" w:firstLine="0"/>
              <w:jc w:val="both"/>
              <w:rPr>
                <w:rFonts w:ascii="Century Gothic" w:hAnsi="Century Gothic"/>
                <w:color w:val="auto"/>
                <w:sz w:val="22"/>
                <w:szCs w:val="22"/>
              </w:rPr>
            </w:pPr>
            <w:r>
              <w:rPr>
                <w:rFonts w:ascii="Century Gothic" w:hAnsi="Century Gothic"/>
                <w:sz w:val="22"/>
                <w:szCs w:val="22"/>
              </w:rPr>
              <w:t>5% of quoted amount in shape of Bank Guarantee.</w:t>
            </w:r>
          </w:p>
        </w:tc>
      </w:tr>
      <w:tr w:rsidR="00844013" w:rsidRPr="006A3096" w14:paraId="00ED0AA6" w14:textId="77777777" w:rsidTr="00603FF9">
        <w:trPr>
          <w:trHeight w:val="547"/>
          <w:jc w:val="center"/>
        </w:trPr>
        <w:tc>
          <w:tcPr>
            <w:tcW w:w="332" w:type="pct"/>
            <w:shd w:val="clear" w:color="auto" w:fill="FFFFFF"/>
          </w:tcPr>
          <w:p w14:paraId="43A97847" w14:textId="0BB23CC3" w:rsidR="00844013" w:rsidRDefault="00313AC6" w:rsidP="008972CD">
            <w:pPr>
              <w:pStyle w:val="BodyText21"/>
              <w:shd w:val="clear" w:color="auto" w:fill="auto"/>
              <w:spacing w:before="0" w:after="0" w:line="240" w:lineRule="auto"/>
              <w:ind w:left="144" w:right="144" w:firstLine="0"/>
              <w:rPr>
                <w:rFonts w:ascii="Century Gothic" w:hAnsi="Century Gothic"/>
                <w:color w:val="auto"/>
                <w:sz w:val="22"/>
                <w:szCs w:val="22"/>
              </w:rPr>
            </w:pPr>
            <w:r>
              <w:rPr>
                <w:rFonts w:ascii="Century Gothic" w:hAnsi="Century Gothic"/>
                <w:color w:val="auto"/>
                <w:sz w:val="22"/>
                <w:szCs w:val="22"/>
              </w:rPr>
              <w:t>8</w:t>
            </w:r>
          </w:p>
        </w:tc>
        <w:tc>
          <w:tcPr>
            <w:tcW w:w="1261" w:type="pct"/>
            <w:shd w:val="clear" w:color="auto" w:fill="FFFFFF"/>
          </w:tcPr>
          <w:p w14:paraId="577811CF" w14:textId="77777777" w:rsidR="00844013"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Pr>
                <w:rFonts w:ascii="Century Gothic" w:hAnsi="Century Gothic"/>
                <w:color w:val="auto"/>
                <w:sz w:val="22"/>
                <w:szCs w:val="22"/>
              </w:rPr>
              <w:t>Release of retention money</w:t>
            </w:r>
          </w:p>
        </w:tc>
        <w:tc>
          <w:tcPr>
            <w:tcW w:w="3407" w:type="pct"/>
            <w:shd w:val="clear" w:color="auto" w:fill="FFFFFF"/>
          </w:tcPr>
          <w:p w14:paraId="3450201F" w14:textId="77777777" w:rsidR="00844013" w:rsidRDefault="00844013" w:rsidP="008972CD">
            <w:pPr>
              <w:pStyle w:val="BodyText21"/>
              <w:shd w:val="clear" w:color="auto" w:fill="auto"/>
              <w:spacing w:before="0" w:after="0" w:line="240" w:lineRule="auto"/>
              <w:ind w:left="144" w:right="144" w:firstLine="0"/>
              <w:jc w:val="both"/>
              <w:rPr>
                <w:rFonts w:ascii="Century Gothic" w:hAnsi="Century Gothic"/>
                <w:color w:val="auto"/>
                <w:sz w:val="22"/>
                <w:szCs w:val="22"/>
              </w:rPr>
            </w:pPr>
            <w:r>
              <w:rPr>
                <w:rFonts w:ascii="Century Gothic" w:hAnsi="Century Gothic"/>
                <w:color w:val="auto"/>
                <w:sz w:val="22"/>
                <w:szCs w:val="22"/>
              </w:rPr>
              <w:t>After one month of successful completion of tender period</w:t>
            </w:r>
          </w:p>
        </w:tc>
      </w:tr>
      <w:tr w:rsidR="00844013" w:rsidRPr="006A3096" w14:paraId="19E1B961" w14:textId="77777777" w:rsidTr="00603FF9">
        <w:trPr>
          <w:trHeight w:val="552"/>
          <w:jc w:val="center"/>
        </w:trPr>
        <w:tc>
          <w:tcPr>
            <w:tcW w:w="332" w:type="pct"/>
            <w:shd w:val="clear" w:color="auto" w:fill="FFFFFF"/>
          </w:tcPr>
          <w:p w14:paraId="20BE3D6D" w14:textId="3A681ACF" w:rsidR="00844013" w:rsidRPr="006A3096" w:rsidRDefault="00313AC6" w:rsidP="008972CD">
            <w:pPr>
              <w:pStyle w:val="BodyText21"/>
              <w:shd w:val="clear" w:color="auto" w:fill="auto"/>
              <w:spacing w:before="0" w:after="0" w:line="240" w:lineRule="auto"/>
              <w:ind w:left="144" w:right="144" w:firstLine="0"/>
              <w:rPr>
                <w:rFonts w:ascii="Century Gothic" w:hAnsi="Century Gothic"/>
                <w:color w:val="auto"/>
                <w:sz w:val="22"/>
                <w:szCs w:val="22"/>
              </w:rPr>
            </w:pPr>
            <w:r>
              <w:rPr>
                <w:rFonts w:ascii="Century Gothic" w:hAnsi="Century Gothic"/>
                <w:color w:val="auto"/>
                <w:sz w:val="22"/>
                <w:szCs w:val="22"/>
              </w:rPr>
              <w:t>9</w:t>
            </w:r>
          </w:p>
        </w:tc>
        <w:tc>
          <w:tcPr>
            <w:tcW w:w="1261" w:type="pct"/>
            <w:shd w:val="clear" w:color="auto" w:fill="FFFFFF"/>
          </w:tcPr>
          <w:p w14:paraId="3D473E23" w14:textId="77777777" w:rsidR="00844013" w:rsidRPr="006A3096"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sidRPr="006A3096">
              <w:rPr>
                <w:rFonts w:ascii="Century Gothic" w:hAnsi="Century Gothic"/>
                <w:color w:val="auto"/>
                <w:sz w:val="22"/>
                <w:szCs w:val="22"/>
              </w:rPr>
              <w:t>Place of duty.</w:t>
            </w:r>
          </w:p>
        </w:tc>
        <w:tc>
          <w:tcPr>
            <w:tcW w:w="3407" w:type="pct"/>
            <w:shd w:val="clear" w:color="auto" w:fill="FFFFFF"/>
          </w:tcPr>
          <w:p w14:paraId="7127AB40" w14:textId="77777777" w:rsidR="00844013" w:rsidRPr="006A3096" w:rsidRDefault="00844013" w:rsidP="008972CD">
            <w:pPr>
              <w:pStyle w:val="BodyText21"/>
              <w:shd w:val="clear" w:color="auto" w:fill="auto"/>
              <w:spacing w:before="0" w:after="0" w:line="240" w:lineRule="auto"/>
              <w:ind w:left="144" w:right="144" w:firstLine="0"/>
              <w:jc w:val="both"/>
              <w:rPr>
                <w:rFonts w:ascii="Century Gothic" w:hAnsi="Century Gothic"/>
                <w:color w:val="auto"/>
                <w:sz w:val="22"/>
                <w:szCs w:val="22"/>
              </w:rPr>
            </w:pPr>
            <w:r w:rsidRPr="006A3096">
              <w:rPr>
                <w:rFonts w:ascii="Century Gothic" w:hAnsi="Century Gothic"/>
                <w:color w:val="auto"/>
                <w:sz w:val="22"/>
                <w:szCs w:val="22"/>
              </w:rPr>
              <w:t xml:space="preserve">State Life Buildings as listed in </w:t>
            </w:r>
            <w:r w:rsidRPr="006A3096">
              <w:rPr>
                <w:rFonts w:ascii="Century Gothic" w:hAnsi="Century Gothic"/>
                <w:b/>
                <w:color w:val="auto"/>
                <w:sz w:val="22"/>
                <w:szCs w:val="22"/>
              </w:rPr>
              <w:t>Annexure "A</w:t>
            </w:r>
            <w:r w:rsidRPr="006A3096">
              <w:rPr>
                <w:rFonts w:ascii="Century Gothic" w:hAnsi="Century Gothic"/>
                <w:color w:val="auto"/>
                <w:sz w:val="22"/>
                <w:szCs w:val="22"/>
              </w:rPr>
              <w:t>".</w:t>
            </w:r>
          </w:p>
        </w:tc>
      </w:tr>
      <w:tr w:rsidR="00844013" w:rsidRPr="006A3096" w14:paraId="039C5F47" w14:textId="77777777" w:rsidTr="00603FF9">
        <w:trPr>
          <w:trHeight w:val="826"/>
          <w:jc w:val="center"/>
        </w:trPr>
        <w:tc>
          <w:tcPr>
            <w:tcW w:w="332" w:type="pct"/>
            <w:shd w:val="clear" w:color="auto" w:fill="FFFFFF"/>
          </w:tcPr>
          <w:p w14:paraId="03916CEC" w14:textId="166EE7B1" w:rsidR="00844013" w:rsidRPr="006A3096" w:rsidRDefault="00313AC6" w:rsidP="008972CD">
            <w:pPr>
              <w:pStyle w:val="BodyText21"/>
              <w:shd w:val="clear" w:color="auto" w:fill="auto"/>
              <w:spacing w:before="0" w:after="0" w:line="240" w:lineRule="auto"/>
              <w:ind w:left="144" w:right="144" w:firstLine="0"/>
              <w:rPr>
                <w:rFonts w:ascii="Century Gothic" w:hAnsi="Century Gothic"/>
                <w:color w:val="auto"/>
                <w:sz w:val="22"/>
                <w:szCs w:val="22"/>
              </w:rPr>
            </w:pPr>
            <w:r>
              <w:rPr>
                <w:rFonts w:ascii="Century Gothic" w:hAnsi="Century Gothic"/>
                <w:color w:val="auto"/>
                <w:sz w:val="22"/>
                <w:szCs w:val="22"/>
              </w:rPr>
              <w:t>10</w:t>
            </w:r>
          </w:p>
        </w:tc>
        <w:tc>
          <w:tcPr>
            <w:tcW w:w="1261" w:type="pct"/>
            <w:shd w:val="clear" w:color="auto" w:fill="FFFFFF"/>
          </w:tcPr>
          <w:p w14:paraId="7D0C536D" w14:textId="77777777" w:rsidR="00844013" w:rsidRPr="006A3096"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sidRPr="006A3096">
              <w:rPr>
                <w:rFonts w:ascii="Century Gothic" w:hAnsi="Century Gothic"/>
                <w:color w:val="auto"/>
                <w:sz w:val="22"/>
                <w:szCs w:val="22"/>
              </w:rPr>
              <w:t>Mode of payment.</w:t>
            </w:r>
          </w:p>
        </w:tc>
        <w:tc>
          <w:tcPr>
            <w:tcW w:w="3407" w:type="pct"/>
            <w:shd w:val="clear" w:color="auto" w:fill="FFFFFF"/>
          </w:tcPr>
          <w:p w14:paraId="5CE9778E" w14:textId="77777777" w:rsidR="00844013" w:rsidRPr="006A3096" w:rsidRDefault="00844013" w:rsidP="008972CD">
            <w:pPr>
              <w:pStyle w:val="BodyText21"/>
              <w:shd w:val="clear" w:color="auto" w:fill="auto"/>
              <w:spacing w:before="0" w:after="0" w:line="240" w:lineRule="auto"/>
              <w:ind w:left="144" w:right="144" w:firstLine="0"/>
              <w:jc w:val="both"/>
              <w:rPr>
                <w:rFonts w:ascii="Century Gothic" w:hAnsi="Century Gothic"/>
                <w:color w:val="auto"/>
                <w:sz w:val="22"/>
                <w:szCs w:val="22"/>
              </w:rPr>
            </w:pPr>
            <w:r w:rsidRPr="006A3096">
              <w:rPr>
                <w:rFonts w:ascii="Century Gothic" w:hAnsi="Century Gothic"/>
                <w:color w:val="auto"/>
                <w:sz w:val="22"/>
                <w:szCs w:val="22"/>
              </w:rPr>
              <w:t>State Life will pay monthly bills based on actual Firemen deployed for the services. The payment will be made on satisfactory services each month</w:t>
            </w:r>
            <w:r>
              <w:rPr>
                <w:rFonts w:ascii="Century Gothic" w:hAnsi="Century Gothic"/>
                <w:color w:val="auto"/>
                <w:sz w:val="22"/>
                <w:szCs w:val="22"/>
              </w:rPr>
              <w:t xml:space="preserve"> and will be paid by SLIC directly into bank account by digital banking.</w:t>
            </w:r>
          </w:p>
        </w:tc>
      </w:tr>
      <w:tr w:rsidR="00844013" w:rsidRPr="006A3096" w14:paraId="4741805C" w14:textId="77777777" w:rsidTr="00603FF9">
        <w:trPr>
          <w:trHeight w:val="548"/>
          <w:jc w:val="center"/>
        </w:trPr>
        <w:tc>
          <w:tcPr>
            <w:tcW w:w="332" w:type="pct"/>
            <w:shd w:val="clear" w:color="auto" w:fill="FFFFFF"/>
          </w:tcPr>
          <w:p w14:paraId="20FFCE5B" w14:textId="348D47C9" w:rsidR="00844013" w:rsidRPr="006A3096" w:rsidRDefault="00313AC6" w:rsidP="008972CD">
            <w:pPr>
              <w:pStyle w:val="BodyText21"/>
              <w:shd w:val="clear" w:color="auto" w:fill="auto"/>
              <w:spacing w:before="0" w:after="0" w:line="240" w:lineRule="auto"/>
              <w:ind w:left="144" w:right="144" w:firstLine="0"/>
              <w:rPr>
                <w:rFonts w:ascii="Century Gothic" w:hAnsi="Century Gothic"/>
                <w:color w:val="auto"/>
                <w:sz w:val="22"/>
                <w:szCs w:val="22"/>
              </w:rPr>
            </w:pPr>
            <w:r>
              <w:rPr>
                <w:rFonts w:ascii="Century Gothic" w:hAnsi="Century Gothic"/>
                <w:color w:val="auto"/>
                <w:sz w:val="22"/>
                <w:szCs w:val="22"/>
              </w:rPr>
              <w:t>11</w:t>
            </w:r>
          </w:p>
        </w:tc>
        <w:tc>
          <w:tcPr>
            <w:tcW w:w="1261" w:type="pct"/>
            <w:shd w:val="clear" w:color="auto" w:fill="FFFFFF"/>
          </w:tcPr>
          <w:p w14:paraId="109C4F4E" w14:textId="77777777" w:rsidR="00844013" w:rsidRPr="006A3096"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sidRPr="006A3096">
              <w:rPr>
                <w:rFonts w:ascii="Century Gothic" w:hAnsi="Century Gothic"/>
                <w:color w:val="auto"/>
                <w:sz w:val="22"/>
                <w:szCs w:val="22"/>
              </w:rPr>
              <w:t>Contract Period.</w:t>
            </w:r>
          </w:p>
        </w:tc>
        <w:tc>
          <w:tcPr>
            <w:tcW w:w="3407" w:type="pct"/>
            <w:shd w:val="clear" w:color="auto" w:fill="FFFFFF"/>
          </w:tcPr>
          <w:p w14:paraId="579B196F" w14:textId="77777777" w:rsidR="00844013" w:rsidRDefault="00844013" w:rsidP="008972CD">
            <w:pPr>
              <w:pStyle w:val="BodyText21"/>
              <w:shd w:val="clear" w:color="auto" w:fill="auto"/>
              <w:spacing w:before="0" w:after="0" w:line="240" w:lineRule="auto"/>
              <w:ind w:left="165" w:right="144" w:firstLine="0"/>
              <w:jc w:val="both"/>
              <w:rPr>
                <w:rFonts w:ascii="Century Gothic" w:hAnsi="Century Gothic"/>
                <w:color w:val="auto"/>
                <w:sz w:val="22"/>
                <w:szCs w:val="22"/>
              </w:rPr>
            </w:pPr>
            <w:r>
              <w:rPr>
                <w:rFonts w:ascii="Century Gothic" w:hAnsi="Century Gothic"/>
                <w:color w:val="auto"/>
                <w:sz w:val="22"/>
                <w:szCs w:val="22"/>
              </w:rPr>
              <w:t>One (01) year</w:t>
            </w:r>
          </w:p>
          <w:p w14:paraId="742B96B4" w14:textId="488C8267" w:rsidR="00844013" w:rsidRPr="006A3096" w:rsidRDefault="00844013" w:rsidP="008972CD">
            <w:pPr>
              <w:pStyle w:val="BodyText21"/>
              <w:shd w:val="clear" w:color="auto" w:fill="auto"/>
              <w:spacing w:before="0" w:after="0" w:line="240" w:lineRule="auto"/>
              <w:ind w:left="165" w:right="144" w:firstLine="0"/>
              <w:jc w:val="both"/>
              <w:rPr>
                <w:rFonts w:ascii="Century Gothic" w:hAnsi="Century Gothic"/>
                <w:color w:val="auto"/>
                <w:sz w:val="22"/>
                <w:szCs w:val="22"/>
              </w:rPr>
            </w:pPr>
          </w:p>
        </w:tc>
      </w:tr>
      <w:tr w:rsidR="00844013" w:rsidRPr="006A3096" w14:paraId="2A6787F7" w14:textId="77777777" w:rsidTr="00603FF9">
        <w:trPr>
          <w:trHeight w:val="547"/>
          <w:jc w:val="center"/>
        </w:trPr>
        <w:tc>
          <w:tcPr>
            <w:tcW w:w="332" w:type="pct"/>
            <w:shd w:val="clear" w:color="auto" w:fill="FFFFFF"/>
          </w:tcPr>
          <w:p w14:paraId="36E624C3" w14:textId="052DC1D6" w:rsidR="00844013" w:rsidRPr="006A3096" w:rsidRDefault="00313AC6" w:rsidP="008972CD">
            <w:pPr>
              <w:pStyle w:val="BodyText21"/>
              <w:shd w:val="clear" w:color="auto" w:fill="auto"/>
              <w:spacing w:before="0" w:after="0" w:line="240" w:lineRule="auto"/>
              <w:ind w:left="144" w:right="144" w:firstLine="0"/>
              <w:rPr>
                <w:rFonts w:ascii="Century Gothic" w:hAnsi="Century Gothic"/>
                <w:color w:val="auto"/>
                <w:sz w:val="22"/>
                <w:szCs w:val="22"/>
              </w:rPr>
            </w:pPr>
            <w:r>
              <w:rPr>
                <w:rFonts w:ascii="Century Gothic" w:hAnsi="Century Gothic"/>
                <w:color w:val="auto"/>
                <w:sz w:val="22"/>
                <w:szCs w:val="22"/>
              </w:rPr>
              <w:t>12</w:t>
            </w:r>
          </w:p>
        </w:tc>
        <w:tc>
          <w:tcPr>
            <w:tcW w:w="1261" w:type="pct"/>
            <w:shd w:val="clear" w:color="auto" w:fill="FFFFFF"/>
          </w:tcPr>
          <w:p w14:paraId="361D106D" w14:textId="77777777" w:rsidR="00844013" w:rsidRPr="006A3096"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sidRPr="006A3096">
              <w:rPr>
                <w:rFonts w:ascii="Century Gothic" w:hAnsi="Century Gothic"/>
                <w:color w:val="auto"/>
                <w:sz w:val="22"/>
                <w:szCs w:val="22"/>
              </w:rPr>
              <w:t>Date of commencement.</w:t>
            </w:r>
          </w:p>
        </w:tc>
        <w:tc>
          <w:tcPr>
            <w:tcW w:w="3407" w:type="pct"/>
            <w:shd w:val="clear" w:color="auto" w:fill="FFFFFF"/>
          </w:tcPr>
          <w:p w14:paraId="140BF94C" w14:textId="77777777" w:rsidR="00844013" w:rsidRPr="006A3096" w:rsidRDefault="00844013" w:rsidP="008972CD">
            <w:pPr>
              <w:pStyle w:val="BodyText21"/>
              <w:shd w:val="clear" w:color="auto" w:fill="auto"/>
              <w:spacing w:before="0" w:after="0" w:line="240" w:lineRule="auto"/>
              <w:ind w:right="144" w:firstLine="0"/>
              <w:jc w:val="both"/>
              <w:rPr>
                <w:rFonts w:ascii="Century Gothic" w:hAnsi="Century Gothic"/>
                <w:color w:val="auto"/>
                <w:sz w:val="22"/>
                <w:szCs w:val="22"/>
              </w:rPr>
            </w:pPr>
            <w:r w:rsidRPr="006A3096">
              <w:rPr>
                <w:rFonts w:ascii="Century Gothic" w:hAnsi="Century Gothic"/>
                <w:color w:val="auto"/>
                <w:sz w:val="22"/>
                <w:szCs w:val="22"/>
              </w:rPr>
              <w:t>Within 07 (Seven) days from the date of acceptance of letter of award.</w:t>
            </w:r>
          </w:p>
        </w:tc>
      </w:tr>
      <w:tr w:rsidR="00844013" w:rsidRPr="006A3096" w14:paraId="196C415E" w14:textId="77777777" w:rsidTr="00603FF9">
        <w:trPr>
          <w:trHeight w:val="547"/>
          <w:jc w:val="center"/>
        </w:trPr>
        <w:tc>
          <w:tcPr>
            <w:tcW w:w="332" w:type="pct"/>
            <w:shd w:val="clear" w:color="auto" w:fill="FFFFFF"/>
          </w:tcPr>
          <w:p w14:paraId="60D7E0C6" w14:textId="78873E6D" w:rsidR="00844013" w:rsidRPr="006A3096"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sidRPr="006A3096">
              <w:rPr>
                <w:rFonts w:ascii="Century Gothic" w:hAnsi="Century Gothic"/>
                <w:color w:val="auto"/>
                <w:sz w:val="22"/>
                <w:szCs w:val="22"/>
              </w:rPr>
              <w:t>1</w:t>
            </w:r>
            <w:r w:rsidR="00313AC6">
              <w:rPr>
                <w:rFonts w:ascii="Century Gothic" w:hAnsi="Century Gothic"/>
                <w:color w:val="auto"/>
                <w:sz w:val="22"/>
                <w:szCs w:val="22"/>
              </w:rPr>
              <w:t>3</w:t>
            </w:r>
          </w:p>
        </w:tc>
        <w:tc>
          <w:tcPr>
            <w:tcW w:w="1261" w:type="pct"/>
            <w:shd w:val="clear" w:color="auto" w:fill="FFFFFF"/>
          </w:tcPr>
          <w:p w14:paraId="54D70829" w14:textId="77777777" w:rsidR="00844013" w:rsidRPr="006A3096"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sidRPr="006A3096">
              <w:rPr>
                <w:rFonts w:ascii="Century Gothic" w:hAnsi="Century Gothic"/>
                <w:color w:val="auto"/>
                <w:sz w:val="22"/>
                <w:szCs w:val="22"/>
              </w:rPr>
              <w:t>Deduction from Bills.</w:t>
            </w:r>
          </w:p>
        </w:tc>
        <w:tc>
          <w:tcPr>
            <w:tcW w:w="3407" w:type="pct"/>
            <w:shd w:val="clear" w:color="auto" w:fill="FFFFFF"/>
          </w:tcPr>
          <w:p w14:paraId="5860ECE0" w14:textId="77777777" w:rsidR="00844013" w:rsidRPr="006A3096" w:rsidRDefault="00844013" w:rsidP="008972CD">
            <w:pPr>
              <w:pStyle w:val="BodyText21"/>
              <w:shd w:val="clear" w:color="auto" w:fill="auto"/>
              <w:spacing w:before="0" w:after="0" w:line="240" w:lineRule="auto"/>
              <w:ind w:left="144" w:right="144" w:firstLine="0"/>
              <w:jc w:val="both"/>
              <w:rPr>
                <w:rFonts w:ascii="Century Gothic" w:hAnsi="Century Gothic"/>
                <w:color w:val="auto"/>
                <w:sz w:val="22"/>
                <w:szCs w:val="22"/>
              </w:rPr>
            </w:pPr>
            <w:r w:rsidRPr="006A3096">
              <w:rPr>
                <w:rFonts w:ascii="Century Gothic" w:hAnsi="Century Gothic"/>
                <w:color w:val="auto"/>
                <w:sz w:val="22"/>
                <w:szCs w:val="22"/>
              </w:rPr>
              <w:t>Income Tax, SST, any other tax as levied by the Government of Pakistan.</w:t>
            </w:r>
          </w:p>
        </w:tc>
      </w:tr>
      <w:tr w:rsidR="00844013" w:rsidRPr="006A3096" w14:paraId="2513DD46" w14:textId="77777777" w:rsidTr="00603FF9">
        <w:trPr>
          <w:trHeight w:val="547"/>
          <w:jc w:val="center"/>
        </w:trPr>
        <w:tc>
          <w:tcPr>
            <w:tcW w:w="332" w:type="pct"/>
            <w:shd w:val="clear" w:color="auto" w:fill="FFFFFF"/>
          </w:tcPr>
          <w:p w14:paraId="69146D84" w14:textId="6EC7D08B" w:rsidR="00844013" w:rsidRPr="006A3096" w:rsidRDefault="00313AC6" w:rsidP="008972CD">
            <w:pPr>
              <w:pStyle w:val="BodyText21"/>
              <w:shd w:val="clear" w:color="auto" w:fill="auto"/>
              <w:spacing w:before="0" w:after="0" w:line="240" w:lineRule="auto"/>
              <w:ind w:left="144" w:right="144" w:firstLine="0"/>
              <w:rPr>
                <w:rFonts w:ascii="Century Gothic" w:hAnsi="Century Gothic"/>
                <w:color w:val="auto"/>
                <w:sz w:val="22"/>
                <w:szCs w:val="22"/>
              </w:rPr>
            </w:pPr>
            <w:r>
              <w:rPr>
                <w:rFonts w:ascii="Century Gothic" w:hAnsi="Century Gothic"/>
                <w:color w:val="auto"/>
                <w:sz w:val="22"/>
                <w:szCs w:val="22"/>
              </w:rPr>
              <w:t>14</w:t>
            </w:r>
          </w:p>
        </w:tc>
        <w:tc>
          <w:tcPr>
            <w:tcW w:w="1261" w:type="pct"/>
            <w:shd w:val="clear" w:color="auto" w:fill="FFFFFF"/>
          </w:tcPr>
          <w:p w14:paraId="4FBA4DE6" w14:textId="77777777" w:rsidR="00844013" w:rsidRPr="006A3096"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Pr>
                <w:rFonts w:ascii="Century Gothic" w:hAnsi="Century Gothic"/>
                <w:color w:val="auto"/>
                <w:sz w:val="22"/>
                <w:szCs w:val="22"/>
              </w:rPr>
              <w:t>Deduction for absenteeism</w:t>
            </w:r>
          </w:p>
        </w:tc>
        <w:tc>
          <w:tcPr>
            <w:tcW w:w="3407" w:type="pct"/>
            <w:shd w:val="clear" w:color="auto" w:fill="FFFFFF"/>
          </w:tcPr>
          <w:p w14:paraId="394B4E71" w14:textId="0965D834" w:rsidR="00844013" w:rsidRDefault="00844013" w:rsidP="008972CD">
            <w:pPr>
              <w:pStyle w:val="BodyText21"/>
              <w:shd w:val="clear" w:color="auto" w:fill="auto"/>
              <w:spacing w:before="0" w:after="0" w:line="240" w:lineRule="auto"/>
              <w:ind w:left="144" w:right="144" w:firstLine="0"/>
              <w:jc w:val="both"/>
              <w:rPr>
                <w:rFonts w:ascii="Century Gothic" w:hAnsi="Century Gothic"/>
                <w:color w:val="auto"/>
                <w:sz w:val="22"/>
                <w:szCs w:val="22"/>
              </w:rPr>
            </w:pPr>
            <w:r>
              <w:rPr>
                <w:rFonts w:ascii="Century Gothic" w:hAnsi="Century Gothic"/>
                <w:color w:val="auto"/>
                <w:sz w:val="22"/>
                <w:szCs w:val="22"/>
              </w:rPr>
              <w:t>Rs. 1</w:t>
            </w:r>
            <w:r w:rsidR="008972CD">
              <w:rPr>
                <w:rFonts w:ascii="Century Gothic" w:hAnsi="Century Gothic"/>
                <w:color w:val="auto"/>
                <w:sz w:val="22"/>
                <w:szCs w:val="22"/>
              </w:rPr>
              <w:t xml:space="preserve">.5 time salary per </w:t>
            </w:r>
            <w:r>
              <w:rPr>
                <w:rFonts w:ascii="Century Gothic" w:hAnsi="Century Gothic"/>
                <w:color w:val="auto"/>
                <w:sz w:val="22"/>
                <w:szCs w:val="22"/>
              </w:rPr>
              <w:t>day</w:t>
            </w:r>
            <w:r w:rsidR="008972CD">
              <w:rPr>
                <w:rFonts w:ascii="Century Gothic" w:hAnsi="Century Gothic"/>
                <w:color w:val="auto"/>
                <w:sz w:val="22"/>
                <w:szCs w:val="22"/>
              </w:rPr>
              <w:t xml:space="preserve"> per person</w:t>
            </w:r>
            <w:r w:rsidR="00426226">
              <w:rPr>
                <w:rFonts w:ascii="Century Gothic" w:hAnsi="Century Gothic"/>
                <w:color w:val="auto"/>
                <w:sz w:val="22"/>
                <w:szCs w:val="22"/>
              </w:rPr>
              <w:t xml:space="preserve"> will be deducted in case absenteeism</w:t>
            </w:r>
          </w:p>
          <w:p w14:paraId="190D0F62" w14:textId="05D89AD0" w:rsidR="00844013" w:rsidRPr="006A3096" w:rsidRDefault="00844013" w:rsidP="008972CD">
            <w:pPr>
              <w:pStyle w:val="BodyText21"/>
              <w:shd w:val="clear" w:color="auto" w:fill="auto"/>
              <w:spacing w:before="0" w:after="0" w:line="240" w:lineRule="auto"/>
              <w:ind w:right="144" w:firstLine="0"/>
              <w:jc w:val="both"/>
              <w:rPr>
                <w:rFonts w:ascii="Century Gothic" w:hAnsi="Century Gothic"/>
                <w:color w:val="auto"/>
                <w:sz w:val="22"/>
                <w:szCs w:val="22"/>
              </w:rPr>
            </w:pPr>
          </w:p>
        </w:tc>
      </w:tr>
      <w:tr w:rsidR="00844013" w:rsidRPr="006A3096" w14:paraId="7DE0EC89" w14:textId="77777777" w:rsidTr="00603FF9">
        <w:trPr>
          <w:trHeight w:val="547"/>
          <w:jc w:val="center"/>
        </w:trPr>
        <w:tc>
          <w:tcPr>
            <w:tcW w:w="332" w:type="pct"/>
            <w:shd w:val="clear" w:color="auto" w:fill="FFFFFF"/>
          </w:tcPr>
          <w:p w14:paraId="061C8287" w14:textId="5958091D" w:rsidR="00844013" w:rsidRDefault="00313AC6" w:rsidP="008972CD">
            <w:pPr>
              <w:pStyle w:val="BodyText21"/>
              <w:shd w:val="clear" w:color="auto" w:fill="auto"/>
              <w:spacing w:before="0" w:after="0" w:line="240" w:lineRule="auto"/>
              <w:ind w:left="144" w:right="144" w:firstLine="0"/>
              <w:rPr>
                <w:rFonts w:ascii="Century Gothic" w:hAnsi="Century Gothic"/>
                <w:color w:val="auto"/>
                <w:sz w:val="22"/>
                <w:szCs w:val="22"/>
              </w:rPr>
            </w:pPr>
            <w:r>
              <w:rPr>
                <w:rFonts w:ascii="Century Gothic" w:hAnsi="Century Gothic"/>
                <w:color w:val="auto"/>
                <w:sz w:val="22"/>
                <w:szCs w:val="22"/>
              </w:rPr>
              <w:t>15</w:t>
            </w:r>
          </w:p>
        </w:tc>
        <w:tc>
          <w:tcPr>
            <w:tcW w:w="1261" w:type="pct"/>
            <w:shd w:val="clear" w:color="auto" w:fill="FFFFFF"/>
          </w:tcPr>
          <w:p w14:paraId="0EC81C15" w14:textId="77777777" w:rsidR="00844013"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Pr>
                <w:rFonts w:ascii="Century Gothic" w:hAnsi="Century Gothic"/>
                <w:color w:val="auto"/>
                <w:sz w:val="22"/>
                <w:szCs w:val="22"/>
              </w:rPr>
              <w:t>Deduction for damage/theft (if any)</w:t>
            </w:r>
          </w:p>
        </w:tc>
        <w:tc>
          <w:tcPr>
            <w:tcW w:w="3407" w:type="pct"/>
            <w:shd w:val="clear" w:color="auto" w:fill="FFFFFF"/>
          </w:tcPr>
          <w:p w14:paraId="2DEA1D75" w14:textId="77777777" w:rsidR="00844013" w:rsidRDefault="00844013" w:rsidP="008972CD">
            <w:pPr>
              <w:pStyle w:val="BodyText21"/>
              <w:shd w:val="clear" w:color="auto" w:fill="auto"/>
              <w:spacing w:before="0" w:after="0" w:line="240" w:lineRule="auto"/>
              <w:ind w:left="144" w:right="144" w:firstLine="0"/>
              <w:jc w:val="both"/>
              <w:rPr>
                <w:rFonts w:ascii="Century Gothic" w:hAnsi="Century Gothic"/>
                <w:color w:val="auto"/>
                <w:sz w:val="22"/>
                <w:szCs w:val="22"/>
              </w:rPr>
            </w:pPr>
            <w:r>
              <w:rPr>
                <w:rFonts w:ascii="Century Gothic" w:hAnsi="Century Gothic"/>
                <w:color w:val="auto"/>
                <w:sz w:val="22"/>
                <w:szCs w:val="22"/>
              </w:rPr>
              <w:t>Actual amount of loss + issuance of displeasure/unsatisfactory service certificate.</w:t>
            </w:r>
          </w:p>
          <w:p w14:paraId="0978E474" w14:textId="77777777" w:rsidR="00844013" w:rsidRDefault="00844013" w:rsidP="008972CD">
            <w:pPr>
              <w:pStyle w:val="BodyText21"/>
              <w:shd w:val="clear" w:color="auto" w:fill="auto"/>
              <w:spacing w:before="0" w:after="0" w:line="240" w:lineRule="auto"/>
              <w:ind w:left="144" w:right="144" w:firstLine="0"/>
              <w:jc w:val="both"/>
              <w:rPr>
                <w:rFonts w:ascii="Century Gothic" w:hAnsi="Century Gothic"/>
                <w:color w:val="auto"/>
                <w:sz w:val="22"/>
                <w:szCs w:val="22"/>
              </w:rPr>
            </w:pPr>
            <w:r>
              <w:rPr>
                <w:rFonts w:ascii="Century Gothic" w:hAnsi="Century Gothic"/>
                <w:color w:val="auto"/>
                <w:sz w:val="22"/>
                <w:szCs w:val="22"/>
              </w:rPr>
              <w:t>Depending upon the loss, action could be blacklisting the contractor/firm or police action.</w:t>
            </w:r>
          </w:p>
        </w:tc>
      </w:tr>
      <w:tr w:rsidR="00844013" w:rsidRPr="006A3096" w14:paraId="2678D3F9" w14:textId="77777777" w:rsidTr="00603FF9">
        <w:trPr>
          <w:trHeight w:val="566"/>
          <w:jc w:val="center"/>
        </w:trPr>
        <w:tc>
          <w:tcPr>
            <w:tcW w:w="332" w:type="pct"/>
            <w:shd w:val="clear" w:color="auto" w:fill="FFFFFF"/>
          </w:tcPr>
          <w:p w14:paraId="38DF3F07" w14:textId="5D252608" w:rsidR="006D2BBB" w:rsidRPr="006A3096" w:rsidRDefault="00844013" w:rsidP="006D2BBB">
            <w:pPr>
              <w:pStyle w:val="BodyText21"/>
              <w:shd w:val="clear" w:color="auto" w:fill="auto"/>
              <w:spacing w:before="0" w:after="0" w:line="240" w:lineRule="auto"/>
              <w:ind w:left="144" w:right="144" w:firstLine="0"/>
              <w:rPr>
                <w:rFonts w:ascii="Century Gothic" w:hAnsi="Century Gothic"/>
                <w:color w:val="auto"/>
                <w:sz w:val="22"/>
                <w:szCs w:val="22"/>
              </w:rPr>
            </w:pPr>
            <w:r w:rsidRPr="006A3096">
              <w:rPr>
                <w:rFonts w:ascii="Century Gothic" w:hAnsi="Century Gothic"/>
                <w:color w:val="auto"/>
                <w:sz w:val="22"/>
                <w:szCs w:val="22"/>
              </w:rPr>
              <w:t>1</w:t>
            </w:r>
            <w:r w:rsidR="00313AC6">
              <w:rPr>
                <w:rFonts w:ascii="Century Gothic" w:hAnsi="Century Gothic"/>
                <w:color w:val="auto"/>
                <w:sz w:val="22"/>
                <w:szCs w:val="22"/>
              </w:rPr>
              <w:t>6</w:t>
            </w:r>
          </w:p>
        </w:tc>
        <w:tc>
          <w:tcPr>
            <w:tcW w:w="1261" w:type="pct"/>
            <w:shd w:val="clear" w:color="auto" w:fill="FFFFFF"/>
          </w:tcPr>
          <w:p w14:paraId="6781C1BD" w14:textId="77777777" w:rsidR="00844013" w:rsidRPr="006A3096" w:rsidRDefault="00844013" w:rsidP="008972CD">
            <w:pPr>
              <w:pStyle w:val="BodyText21"/>
              <w:shd w:val="clear" w:color="auto" w:fill="auto"/>
              <w:spacing w:before="0" w:after="0" w:line="240" w:lineRule="auto"/>
              <w:ind w:left="144" w:right="144" w:firstLine="0"/>
              <w:rPr>
                <w:rFonts w:ascii="Century Gothic" w:hAnsi="Century Gothic"/>
                <w:color w:val="auto"/>
                <w:sz w:val="22"/>
                <w:szCs w:val="22"/>
              </w:rPr>
            </w:pPr>
            <w:r w:rsidRPr="006A3096">
              <w:rPr>
                <w:rFonts w:ascii="Century Gothic" w:hAnsi="Century Gothic"/>
                <w:color w:val="auto"/>
                <w:sz w:val="22"/>
                <w:szCs w:val="22"/>
              </w:rPr>
              <w:t>Timings of work.</w:t>
            </w:r>
          </w:p>
        </w:tc>
        <w:tc>
          <w:tcPr>
            <w:tcW w:w="3407" w:type="pct"/>
            <w:shd w:val="clear" w:color="auto" w:fill="FFFFFF"/>
          </w:tcPr>
          <w:p w14:paraId="554BF12E" w14:textId="5D704EB2" w:rsidR="006D2BBB" w:rsidRDefault="00844013" w:rsidP="006D2BBB">
            <w:pPr>
              <w:pStyle w:val="BodyText21"/>
              <w:shd w:val="clear" w:color="auto" w:fill="auto"/>
              <w:spacing w:before="0" w:after="0" w:line="240" w:lineRule="auto"/>
              <w:ind w:left="144" w:right="144" w:firstLine="0"/>
              <w:jc w:val="both"/>
              <w:rPr>
                <w:rFonts w:ascii="Century Gothic" w:hAnsi="Century Gothic"/>
                <w:color w:val="auto"/>
                <w:sz w:val="22"/>
                <w:szCs w:val="22"/>
              </w:rPr>
            </w:pPr>
            <w:r w:rsidRPr="006A3096">
              <w:rPr>
                <w:rFonts w:ascii="Century Gothic" w:hAnsi="Century Gothic"/>
                <w:color w:val="auto"/>
                <w:sz w:val="22"/>
                <w:szCs w:val="22"/>
              </w:rPr>
              <w:t>(03 shift system) 8 x 3 = 24 hours</w:t>
            </w:r>
          </w:p>
          <w:p w14:paraId="77F25376" w14:textId="77777777" w:rsidR="00603FF9" w:rsidRPr="006A3096" w:rsidRDefault="00603FF9" w:rsidP="00603FF9">
            <w:pPr>
              <w:pStyle w:val="BodyText21"/>
              <w:shd w:val="clear" w:color="auto" w:fill="auto"/>
              <w:spacing w:before="0" w:after="0" w:line="240" w:lineRule="auto"/>
              <w:ind w:right="144" w:firstLine="0"/>
              <w:jc w:val="both"/>
              <w:rPr>
                <w:rFonts w:ascii="Century Gothic" w:hAnsi="Century Gothic"/>
                <w:color w:val="auto"/>
                <w:sz w:val="22"/>
                <w:szCs w:val="22"/>
              </w:rPr>
            </w:pPr>
          </w:p>
        </w:tc>
      </w:tr>
    </w:tbl>
    <w:p w14:paraId="2FF48C38" w14:textId="104A1AEA" w:rsidR="00603FF9" w:rsidRDefault="00603FF9" w:rsidP="00603FF9">
      <w:pPr>
        <w:pStyle w:val="BodyText21"/>
        <w:shd w:val="clear" w:color="auto" w:fill="auto"/>
        <w:spacing w:before="0" w:after="0" w:line="240" w:lineRule="auto"/>
        <w:ind w:right="144" w:firstLine="0"/>
        <w:jc w:val="both"/>
        <w:rPr>
          <w:rFonts w:ascii="Century Gothic" w:hAnsi="Century Gothic"/>
          <w:color w:val="auto"/>
          <w:sz w:val="22"/>
          <w:szCs w:val="22"/>
        </w:rPr>
      </w:pPr>
      <w:r>
        <w:rPr>
          <w:rFonts w:ascii="Century Gothic" w:hAnsi="Century Gothic"/>
          <w:color w:val="auto"/>
          <w:sz w:val="22"/>
          <w:szCs w:val="22"/>
        </w:rPr>
        <w:tab/>
        <w:t xml:space="preserve">        </w:t>
      </w:r>
    </w:p>
    <w:p w14:paraId="7A7B5E30" w14:textId="5BBE55F5" w:rsidR="005D2A86" w:rsidRDefault="005D2A86" w:rsidP="00603FF9">
      <w:pPr>
        <w:pStyle w:val="Bodytext80"/>
        <w:shd w:val="clear" w:color="auto" w:fill="auto"/>
        <w:tabs>
          <w:tab w:val="left" w:pos="990"/>
          <w:tab w:val="left" w:pos="3825"/>
        </w:tabs>
        <w:spacing w:before="0" w:after="0" w:line="276" w:lineRule="auto"/>
        <w:ind w:right="20" w:firstLine="0"/>
        <w:rPr>
          <w:rFonts w:ascii="Century Gothic" w:hAnsi="Century Gothic"/>
          <w:color w:val="auto"/>
          <w:sz w:val="22"/>
          <w:szCs w:val="22"/>
        </w:rPr>
      </w:pPr>
    </w:p>
    <w:p w14:paraId="7FB855C3" w14:textId="229B6672" w:rsidR="00E77EF1" w:rsidRDefault="00055BDC" w:rsidP="00055BDC">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r>
        <w:rPr>
          <w:rFonts w:ascii="Century Gothic" w:hAnsi="Century Gothic"/>
          <w:color w:val="auto"/>
          <w:sz w:val="22"/>
          <w:szCs w:val="22"/>
        </w:rPr>
        <w:lastRenderedPageBreak/>
        <w:t xml:space="preserve">         </w:t>
      </w:r>
    </w:p>
    <w:p w14:paraId="5BECB373" w14:textId="77777777" w:rsidR="001F7F42" w:rsidRDefault="001F7F42" w:rsidP="00055BDC">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22AD2D41" w14:textId="77777777" w:rsidR="001F7F42" w:rsidRDefault="001F7F42" w:rsidP="00055BDC">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68ADCE5C" w14:textId="77777777" w:rsidR="001F7F42" w:rsidRDefault="001F7F42" w:rsidP="00055BDC">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6ED27EA7" w14:textId="77777777" w:rsidR="001F7F42" w:rsidRPr="00055BDC" w:rsidRDefault="001F7F42" w:rsidP="00055BDC">
      <w:pPr>
        <w:pStyle w:val="Bodytext80"/>
        <w:shd w:val="clear" w:color="auto" w:fill="auto"/>
        <w:tabs>
          <w:tab w:val="left" w:pos="741"/>
        </w:tabs>
        <w:spacing w:before="0" w:after="0" w:line="276" w:lineRule="auto"/>
        <w:ind w:right="20" w:firstLine="0"/>
        <w:rPr>
          <w:rFonts w:ascii="Century Gothic" w:hAnsi="Century Gothic"/>
          <w:color w:val="auto"/>
          <w:sz w:val="22"/>
          <w:szCs w:val="22"/>
        </w:rPr>
      </w:pPr>
    </w:p>
    <w:p w14:paraId="5DBF2115" w14:textId="77777777" w:rsidR="00E77EF1" w:rsidRDefault="00E77EF1" w:rsidP="00E77EF1">
      <w:pPr>
        <w:jc w:val="center"/>
        <w:rPr>
          <w:rFonts w:ascii="Cambria" w:hAnsi="Cambria"/>
          <w:b/>
          <w:iCs/>
          <w:sz w:val="32"/>
          <w:u w:val="single"/>
        </w:rPr>
      </w:pPr>
    </w:p>
    <w:p w14:paraId="14126DAE" w14:textId="77777777" w:rsidR="00E77EF1" w:rsidRPr="00175185" w:rsidRDefault="00E77EF1" w:rsidP="00E77EF1">
      <w:pPr>
        <w:jc w:val="center"/>
        <w:rPr>
          <w:rFonts w:ascii="Cambria" w:hAnsi="Cambria"/>
          <w:b/>
          <w:iCs/>
          <w:sz w:val="32"/>
          <w:u w:val="single"/>
        </w:rPr>
      </w:pPr>
      <w:r w:rsidRPr="00175185">
        <w:rPr>
          <w:rFonts w:ascii="Cambria" w:hAnsi="Cambria"/>
          <w:b/>
          <w:iCs/>
          <w:sz w:val="32"/>
          <w:u w:val="single"/>
        </w:rPr>
        <w:t>STATE LIFE INSURANCE CORPORATION OF PAKISTAN</w:t>
      </w:r>
    </w:p>
    <w:p w14:paraId="22067066" w14:textId="77777777" w:rsidR="00E77EF1" w:rsidRPr="00175185" w:rsidRDefault="00E77EF1" w:rsidP="00E77EF1">
      <w:pPr>
        <w:jc w:val="center"/>
        <w:rPr>
          <w:rFonts w:ascii="Cambria" w:hAnsi="Cambria"/>
          <w:b/>
          <w:iCs/>
          <w:sz w:val="32"/>
          <w:u w:val="single"/>
        </w:rPr>
      </w:pPr>
      <w:r w:rsidRPr="00175185">
        <w:rPr>
          <w:rFonts w:ascii="Cambria" w:hAnsi="Cambria"/>
          <w:b/>
          <w:iCs/>
          <w:sz w:val="32"/>
          <w:u w:val="single"/>
        </w:rPr>
        <w:t>REAL ESTATE DIVISION</w:t>
      </w:r>
    </w:p>
    <w:p w14:paraId="67DBBA6C" w14:textId="03B83967" w:rsidR="000B62C2" w:rsidRPr="00F33288" w:rsidRDefault="000B62C2" w:rsidP="000B62C2">
      <w:pPr>
        <w:ind w:right="-198"/>
        <w:jc w:val="center"/>
        <w:rPr>
          <w:rFonts w:ascii="Century Gothic" w:hAnsi="Century Gothic"/>
          <w:b/>
          <w:bCs/>
          <w:iCs/>
          <w:u w:val="single"/>
        </w:rPr>
      </w:pPr>
      <w:r w:rsidRPr="00F33288">
        <w:rPr>
          <w:rFonts w:ascii="Century Gothic" w:hAnsi="Century Gothic"/>
          <w:b/>
          <w:bCs/>
          <w:iCs/>
          <w:u w:val="single"/>
        </w:rPr>
        <w:t xml:space="preserve">TENDER NO. </w:t>
      </w:r>
      <w:r>
        <w:rPr>
          <w:rFonts w:ascii="Century Gothic" w:hAnsi="Century Gothic"/>
          <w:b/>
          <w:bCs/>
          <w:iCs/>
          <w:u w:val="single"/>
        </w:rPr>
        <w:t>RE/PO/</w:t>
      </w:r>
      <w:r w:rsidRPr="00F33288">
        <w:rPr>
          <w:rFonts w:ascii="Century Gothic" w:hAnsi="Century Gothic"/>
          <w:b/>
          <w:bCs/>
          <w:iCs/>
          <w:u w:val="single"/>
        </w:rPr>
        <w:t>F</w:t>
      </w:r>
      <w:r>
        <w:rPr>
          <w:rFonts w:ascii="Century Gothic" w:hAnsi="Century Gothic"/>
          <w:b/>
          <w:bCs/>
          <w:iCs/>
          <w:u w:val="single"/>
        </w:rPr>
        <w:t>irefighting /</w:t>
      </w:r>
      <w:r w:rsidRPr="00F33288">
        <w:rPr>
          <w:rFonts w:ascii="Century Gothic" w:hAnsi="Century Gothic"/>
          <w:b/>
          <w:bCs/>
          <w:iCs/>
          <w:u w:val="single"/>
        </w:rPr>
        <w:t>10/2024</w:t>
      </w:r>
    </w:p>
    <w:p w14:paraId="2520DBAE" w14:textId="011042B5" w:rsidR="00E77EF1" w:rsidRPr="00175185" w:rsidRDefault="00E77EF1" w:rsidP="000B62C2">
      <w:pPr>
        <w:ind w:right="-720"/>
        <w:rPr>
          <w:rFonts w:ascii="Cambria" w:hAnsi="Cambria"/>
          <w:iCs/>
          <w:sz w:val="18"/>
        </w:rPr>
      </w:pPr>
    </w:p>
    <w:p w14:paraId="78987740" w14:textId="77777777" w:rsidR="00E77EF1" w:rsidRPr="000F79BB" w:rsidRDefault="00E77EF1" w:rsidP="00E77EF1">
      <w:pPr>
        <w:jc w:val="center"/>
        <w:rPr>
          <w:rFonts w:ascii="Cambria" w:hAnsi="Cambria"/>
          <w:b/>
          <w:iCs/>
          <w:sz w:val="28"/>
          <w:u w:val="single"/>
        </w:rPr>
      </w:pPr>
      <w:r w:rsidRPr="000F79BB">
        <w:rPr>
          <w:rFonts w:ascii="Century Gothic" w:eastAsia="Calibri" w:hAnsi="Century Gothic" w:cs="Calibri"/>
          <w:b/>
          <w:bCs/>
          <w:color w:val="auto"/>
          <w:sz w:val="22"/>
          <w:szCs w:val="22"/>
          <w:u w:val="single"/>
        </w:rPr>
        <w:t>INVITATION OF TENDER FOR PROVIDING SERVICES</w:t>
      </w:r>
      <w:r w:rsidRPr="000F79BB">
        <w:rPr>
          <w:rFonts w:ascii="Cambria" w:hAnsi="Cambria"/>
          <w:b/>
          <w:iCs/>
          <w:sz w:val="26"/>
          <w:szCs w:val="18"/>
          <w:u w:val="single"/>
        </w:rPr>
        <w:t xml:space="preserve"> OF </w:t>
      </w:r>
      <w:r w:rsidRPr="000F79BB">
        <w:rPr>
          <w:rFonts w:ascii="Century Gothic" w:hAnsi="Century Gothic"/>
          <w:b/>
          <w:bCs/>
          <w:color w:val="auto"/>
          <w:sz w:val="22"/>
          <w:szCs w:val="22"/>
          <w:u w:val="single"/>
        </w:rPr>
        <w:t xml:space="preserve">FIRE SAFETY PATROLLING AND CONSULTANCY SERVICES IN STATE LIFE BUILDINGS IN SINDH &amp; RAHIMYAR KHAN                            </w:t>
      </w:r>
    </w:p>
    <w:p w14:paraId="0C23D8AD" w14:textId="77777777" w:rsidR="00E77EF1" w:rsidRPr="00175185" w:rsidRDefault="00E77EF1" w:rsidP="00E77EF1">
      <w:pPr>
        <w:jc w:val="center"/>
        <w:rPr>
          <w:rFonts w:ascii="Cambria" w:hAnsi="Cambria"/>
          <w:b/>
          <w:iCs/>
          <w:sz w:val="28"/>
          <w:u w:val="single"/>
        </w:rPr>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77EF1" w:rsidRPr="00175185" w14:paraId="59BA829E" w14:textId="77777777" w:rsidTr="00541A9A">
        <w:tc>
          <w:tcPr>
            <w:tcW w:w="9810" w:type="dxa"/>
            <w:tcBorders>
              <w:left w:val="nil"/>
              <w:right w:val="nil"/>
            </w:tcBorders>
          </w:tcPr>
          <w:p w14:paraId="563C133A" w14:textId="77777777" w:rsidR="00E77EF1" w:rsidRPr="00175185" w:rsidRDefault="00E77EF1" w:rsidP="00541A9A">
            <w:pPr>
              <w:spacing w:before="120" w:after="120"/>
              <w:jc w:val="right"/>
              <w:rPr>
                <w:rFonts w:ascii="Cambria" w:hAnsi="Cambria"/>
                <w:b/>
                <w:iCs/>
                <w:sz w:val="28"/>
                <w:u w:val="single"/>
              </w:rPr>
            </w:pPr>
            <w:r w:rsidRPr="00175185">
              <w:rPr>
                <w:rFonts w:ascii="Cambria" w:hAnsi="Cambria"/>
                <w:b/>
                <w:iCs/>
                <w:sz w:val="28"/>
                <w:u w:val="single"/>
              </w:rPr>
              <w:t>FINANCIAL BID DOCUMENTS</w:t>
            </w:r>
          </w:p>
        </w:tc>
      </w:tr>
    </w:tbl>
    <w:p w14:paraId="6331CC7A" w14:textId="77777777" w:rsidR="00E77EF1" w:rsidRPr="00175185" w:rsidRDefault="00E77EF1" w:rsidP="00E77EF1">
      <w:pPr>
        <w:jc w:val="center"/>
        <w:rPr>
          <w:rFonts w:ascii="Cambria" w:hAnsi="Cambria"/>
          <w:b/>
          <w:iCs/>
          <w:sz w:val="28"/>
          <w:u w:val="single"/>
        </w:rPr>
      </w:pPr>
    </w:p>
    <w:p w14:paraId="087E3F70" w14:textId="77777777" w:rsidR="00E77EF1" w:rsidRPr="00175185" w:rsidRDefault="00E77EF1" w:rsidP="00E77EF1">
      <w:pPr>
        <w:rPr>
          <w:rFonts w:ascii="Cambria" w:hAnsi="Cambria"/>
          <w:b/>
          <w:iCs/>
          <w:sz w:val="28"/>
          <w:u w:val="single"/>
        </w:rPr>
      </w:pPr>
    </w:p>
    <w:p w14:paraId="6E545A5E" w14:textId="77777777" w:rsidR="00E77EF1" w:rsidRPr="00175185" w:rsidRDefault="00E77EF1" w:rsidP="00E77EF1">
      <w:pPr>
        <w:rPr>
          <w:rFonts w:ascii="Cambria" w:hAnsi="Cambria"/>
          <w:b/>
          <w:iCs/>
          <w:sz w:val="28"/>
          <w:u w:val="single"/>
        </w:rPr>
      </w:pPr>
    </w:p>
    <w:p w14:paraId="351BA835" w14:textId="77777777" w:rsidR="00E77EF1" w:rsidRPr="00175185" w:rsidRDefault="00E77EF1" w:rsidP="00E77EF1">
      <w:pPr>
        <w:rPr>
          <w:rFonts w:ascii="Cambria" w:hAnsi="Cambria"/>
          <w:b/>
          <w:iCs/>
          <w:sz w:val="28"/>
          <w:u w:val="single"/>
        </w:rPr>
      </w:pPr>
    </w:p>
    <w:p w14:paraId="0110CE01" w14:textId="77777777" w:rsidR="00E77EF1" w:rsidRPr="00175185" w:rsidRDefault="00E77EF1" w:rsidP="00E77EF1">
      <w:pPr>
        <w:rPr>
          <w:rFonts w:ascii="Cambria" w:hAnsi="Cambria"/>
          <w:b/>
          <w:iCs/>
          <w:sz w:val="28"/>
          <w:u w:val="single"/>
        </w:rPr>
      </w:pPr>
    </w:p>
    <w:p w14:paraId="7CBB9A2E" w14:textId="77777777" w:rsidR="00E77EF1" w:rsidRPr="00175185" w:rsidRDefault="00E77EF1" w:rsidP="00E77EF1">
      <w:pPr>
        <w:rPr>
          <w:rFonts w:ascii="Cambria" w:hAnsi="Cambria"/>
          <w:b/>
          <w:iCs/>
          <w:sz w:val="28"/>
          <w:u w:val="single"/>
        </w:rPr>
      </w:pPr>
    </w:p>
    <w:p w14:paraId="4416E227" w14:textId="77777777" w:rsidR="00E77EF1" w:rsidRPr="00175185" w:rsidRDefault="00E77EF1" w:rsidP="00E77EF1">
      <w:pPr>
        <w:rPr>
          <w:rFonts w:ascii="Cambria" w:hAnsi="Cambria"/>
          <w:b/>
          <w:iCs/>
          <w:sz w:val="28"/>
          <w:u w:val="single"/>
        </w:rPr>
      </w:pPr>
    </w:p>
    <w:p w14:paraId="3CEED8E5" w14:textId="77777777" w:rsidR="00E77EF1" w:rsidRPr="00175185" w:rsidRDefault="00E77EF1" w:rsidP="00E77EF1">
      <w:pPr>
        <w:rPr>
          <w:rFonts w:ascii="Cambria" w:hAnsi="Cambria"/>
          <w:b/>
          <w:iCs/>
          <w:sz w:val="28"/>
          <w:u w:val="single"/>
        </w:rPr>
      </w:pPr>
    </w:p>
    <w:p w14:paraId="3203A428" w14:textId="77777777" w:rsidR="00E77EF1" w:rsidRPr="00175185" w:rsidRDefault="00E77EF1" w:rsidP="00E77EF1">
      <w:pPr>
        <w:rPr>
          <w:rFonts w:ascii="Cambria" w:hAnsi="Cambria"/>
          <w:b/>
          <w:iCs/>
          <w:sz w:val="28"/>
          <w:u w:val="single"/>
        </w:rPr>
      </w:pPr>
    </w:p>
    <w:p w14:paraId="50BD59A3" w14:textId="77777777" w:rsidR="00E77EF1" w:rsidRPr="00175185" w:rsidRDefault="00E77EF1" w:rsidP="00E77EF1">
      <w:pPr>
        <w:rPr>
          <w:rFonts w:ascii="Cambria" w:hAnsi="Cambria"/>
          <w:b/>
          <w:iCs/>
          <w:sz w:val="28"/>
          <w:u w:val="single"/>
        </w:rPr>
      </w:pPr>
    </w:p>
    <w:p w14:paraId="0B24AA85" w14:textId="77777777" w:rsidR="00E77EF1" w:rsidRPr="00175185" w:rsidRDefault="00E77EF1" w:rsidP="00E77EF1">
      <w:pPr>
        <w:rPr>
          <w:rFonts w:ascii="Cambria" w:hAnsi="Cambria"/>
          <w:b/>
          <w:iCs/>
          <w:sz w:val="28"/>
          <w:u w:val="single"/>
        </w:rPr>
      </w:pPr>
    </w:p>
    <w:p w14:paraId="18AE5DCD" w14:textId="77777777" w:rsidR="00E77EF1" w:rsidRPr="00175185" w:rsidRDefault="00E77EF1" w:rsidP="00E77EF1">
      <w:pPr>
        <w:rPr>
          <w:rFonts w:ascii="Cambria" w:hAnsi="Cambria"/>
          <w:b/>
          <w:iCs/>
          <w:sz w:val="28"/>
          <w:u w:val="single"/>
        </w:rPr>
      </w:pPr>
    </w:p>
    <w:p w14:paraId="74513EC3" w14:textId="77777777" w:rsidR="00E77EF1" w:rsidRDefault="00E77EF1" w:rsidP="00E77EF1">
      <w:pPr>
        <w:rPr>
          <w:rFonts w:ascii="Cambria" w:hAnsi="Cambria"/>
          <w:b/>
          <w:iCs/>
          <w:sz w:val="28"/>
          <w:u w:val="single"/>
        </w:rPr>
      </w:pPr>
    </w:p>
    <w:p w14:paraId="6BE1AF01" w14:textId="77777777" w:rsidR="00E77EF1" w:rsidRDefault="00E77EF1" w:rsidP="00E77EF1">
      <w:pPr>
        <w:ind w:left="4320"/>
        <w:rPr>
          <w:rFonts w:ascii="Cambria" w:hAnsi="Cambria"/>
          <w:b/>
          <w:iCs/>
          <w:sz w:val="28"/>
          <w:u w:val="single"/>
        </w:rPr>
      </w:pPr>
    </w:p>
    <w:p w14:paraId="4C03B66B" w14:textId="77777777" w:rsidR="00E77EF1" w:rsidRDefault="00E77EF1" w:rsidP="00E77EF1">
      <w:pPr>
        <w:ind w:left="4320"/>
        <w:rPr>
          <w:rFonts w:ascii="Cambria" w:hAnsi="Cambria"/>
          <w:b/>
          <w:iCs/>
          <w:sz w:val="28"/>
          <w:u w:val="single"/>
        </w:rPr>
      </w:pPr>
    </w:p>
    <w:p w14:paraId="457A06DB" w14:textId="77777777" w:rsidR="00E77EF1" w:rsidRDefault="00E77EF1" w:rsidP="00E77EF1">
      <w:pPr>
        <w:ind w:left="4320"/>
        <w:rPr>
          <w:rFonts w:ascii="Cambria" w:hAnsi="Cambria"/>
          <w:b/>
          <w:iCs/>
          <w:sz w:val="28"/>
          <w:u w:val="single"/>
        </w:rPr>
      </w:pPr>
    </w:p>
    <w:p w14:paraId="7565CD2E" w14:textId="77777777" w:rsidR="00E77EF1" w:rsidRDefault="00E77EF1" w:rsidP="00E77EF1">
      <w:pPr>
        <w:ind w:left="4320"/>
        <w:rPr>
          <w:rFonts w:ascii="Cambria" w:hAnsi="Cambria"/>
          <w:b/>
          <w:iCs/>
          <w:sz w:val="28"/>
          <w:u w:val="single"/>
        </w:rPr>
      </w:pPr>
    </w:p>
    <w:p w14:paraId="5D7D64CE" w14:textId="77777777" w:rsidR="00E77EF1" w:rsidRDefault="00E77EF1" w:rsidP="00E77EF1">
      <w:pPr>
        <w:ind w:left="4320"/>
        <w:rPr>
          <w:rFonts w:ascii="Cambria" w:hAnsi="Cambria"/>
          <w:b/>
          <w:iCs/>
          <w:sz w:val="28"/>
          <w:u w:val="single"/>
        </w:rPr>
      </w:pPr>
    </w:p>
    <w:p w14:paraId="2E911FDC" w14:textId="77777777" w:rsidR="00E77EF1" w:rsidRDefault="00E77EF1" w:rsidP="00E77EF1">
      <w:pPr>
        <w:ind w:left="4320"/>
        <w:rPr>
          <w:rFonts w:ascii="Cambria" w:hAnsi="Cambria"/>
          <w:b/>
          <w:iCs/>
          <w:sz w:val="28"/>
          <w:u w:val="single"/>
        </w:rPr>
      </w:pPr>
    </w:p>
    <w:p w14:paraId="18901DB8" w14:textId="77777777" w:rsidR="00E77EF1" w:rsidRPr="00175185" w:rsidRDefault="00E77EF1" w:rsidP="00B40EC9">
      <w:pPr>
        <w:rPr>
          <w:rFonts w:ascii="Cambria" w:hAnsi="Cambria"/>
          <w:b/>
          <w:iCs/>
          <w:sz w:val="28"/>
          <w:u w:val="single"/>
        </w:rPr>
      </w:pPr>
    </w:p>
    <w:p w14:paraId="6BD0D6E3" w14:textId="77777777" w:rsidR="00E77EF1" w:rsidRPr="00175185" w:rsidRDefault="00E77EF1" w:rsidP="00E77EF1">
      <w:pPr>
        <w:ind w:left="4320"/>
        <w:rPr>
          <w:rFonts w:ascii="Cambria" w:hAnsi="Cambria"/>
          <w:b/>
          <w:iCs/>
          <w:sz w:val="28"/>
          <w:u w:val="single"/>
        </w:rPr>
      </w:pPr>
      <w:r>
        <w:rPr>
          <w:rFonts w:ascii="Cambria" w:hAnsi="Cambria"/>
          <w:b/>
          <w:iCs/>
          <w:sz w:val="28"/>
          <w:u w:val="single"/>
        </w:rPr>
        <w:t>FIRE &amp; FUMIGATION</w:t>
      </w:r>
      <w:r w:rsidRPr="00175185">
        <w:rPr>
          <w:rFonts w:ascii="Cambria" w:hAnsi="Cambria"/>
          <w:b/>
          <w:iCs/>
          <w:sz w:val="28"/>
          <w:u w:val="single"/>
        </w:rPr>
        <w:t xml:space="preserve"> SECTION (RE) </w:t>
      </w:r>
    </w:p>
    <w:p w14:paraId="45D0A166" w14:textId="77777777" w:rsidR="00E77EF1" w:rsidRPr="00175185" w:rsidRDefault="00E77EF1" w:rsidP="00E77EF1">
      <w:pPr>
        <w:ind w:left="4320"/>
        <w:rPr>
          <w:rFonts w:ascii="Cambria" w:hAnsi="Cambria"/>
          <w:b/>
          <w:iCs/>
          <w:sz w:val="28"/>
          <w:u w:val="single"/>
        </w:rPr>
      </w:pPr>
      <w:r w:rsidRPr="00175185">
        <w:rPr>
          <w:rFonts w:ascii="Cambria" w:hAnsi="Cambria"/>
          <w:b/>
          <w:iCs/>
          <w:sz w:val="28"/>
          <w:u w:val="single"/>
        </w:rPr>
        <w:t>5</w:t>
      </w:r>
      <w:r w:rsidRPr="00175185">
        <w:rPr>
          <w:rFonts w:ascii="Cambria" w:hAnsi="Cambria"/>
          <w:b/>
          <w:iCs/>
          <w:sz w:val="28"/>
          <w:u w:val="single"/>
          <w:vertAlign w:val="superscript"/>
        </w:rPr>
        <w:t>TH</w:t>
      </w:r>
      <w:r w:rsidRPr="00175185">
        <w:rPr>
          <w:rFonts w:ascii="Cambria" w:hAnsi="Cambria"/>
          <w:b/>
          <w:iCs/>
          <w:sz w:val="28"/>
          <w:u w:val="single"/>
        </w:rPr>
        <w:t xml:space="preserve"> FLOOR, STATE LIFE BUILDING #. 9,</w:t>
      </w:r>
    </w:p>
    <w:p w14:paraId="4DAED060" w14:textId="4E926847" w:rsidR="00E77EF1" w:rsidRDefault="00E77EF1" w:rsidP="00B40EC9">
      <w:pPr>
        <w:ind w:left="4320"/>
        <w:rPr>
          <w:rFonts w:ascii="Cambria" w:hAnsi="Cambria"/>
          <w:b/>
          <w:iCs/>
          <w:sz w:val="28"/>
          <w:u w:val="single"/>
        </w:rPr>
      </w:pPr>
      <w:r w:rsidRPr="00175185">
        <w:rPr>
          <w:rFonts w:ascii="Cambria" w:hAnsi="Cambria"/>
          <w:b/>
          <w:iCs/>
          <w:sz w:val="28"/>
          <w:u w:val="single"/>
        </w:rPr>
        <w:t>D</w:t>
      </w:r>
      <w:bookmarkStart w:id="3" w:name="bookmark12"/>
      <w:r w:rsidR="00B40EC9">
        <w:rPr>
          <w:rFonts w:ascii="Cambria" w:hAnsi="Cambria"/>
          <w:b/>
          <w:iCs/>
          <w:sz w:val="28"/>
          <w:u w:val="single"/>
        </w:rPr>
        <w:t xml:space="preserve">R. ZIAUDDIN AHMED ROAD, </w:t>
      </w:r>
      <w:r w:rsidR="00B40EC9" w:rsidRPr="001E05E2">
        <w:rPr>
          <w:rFonts w:ascii="Cambria" w:hAnsi="Cambria"/>
          <w:b/>
          <w:iCs/>
          <w:sz w:val="28"/>
          <w:u w:val="single"/>
        </w:rPr>
        <w:t>KARACH</w:t>
      </w:r>
      <w:r w:rsidR="001E05E2" w:rsidRPr="001E05E2">
        <w:rPr>
          <w:rFonts w:ascii="Cambria" w:hAnsi="Cambria"/>
          <w:b/>
          <w:iCs/>
          <w:sz w:val="28"/>
          <w:u w:val="single"/>
        </w:rPr>
        <w:t>I</w:t>
      </w:r>
    </w:p>
    <w:p w14:paraId="5FA8C960" w14:textId="77777777" w:rsidR="004D4E08" w:rsidRDefault="004D4E08" w:rsidP="00B40EC9">
      <w:pPr>
        <w:ind w:left="4320"/>
        <w:rPr>
          <w:rFonts w:ascii="Cambria" w:hAnsi="Cambria"/>
          <w:b/>
          <w:iCs/>
          <w:sz w:val="28"/>
          <w:u w:val="single"/>
        </w:rPr>
      </w:pPr>
    </w:p>
    <w:p w14:paraId="54D079D5" w14:textId="77777777" w:rsidR="004D4E08" w:rsidRDefault="004D4E08" w:rsidP="00B40EC9">
      <w:pPr>
        <w:ind w:left="4320"/>
        <w:rPr>
          <w:rFonts w:ascii="Cambria" w:hAnsi="Cambria"/>
          <w:b/>
          <w:iCs/>
          <w:sz w:val="28"/>
          <w:u w:val="single"/>
        </w:rPr>
      </w:pPr>
    </w:p>
    <w:p w14:paraId="5CDECC80" w14:textId="77777777" w:rsidR="004D4E08" w:rsidRDefault="004D4E08" w:rsidP="00B40EC9">
      <w:pPr>
        <w:ind w:left="4320"/>
        <w:rPr>
          <w:rFonts w:ascii="Cambria" w:hAnsi="Cambria"/>
          <w:b/>
          <w:iCs/>
          <w:sz w:val="28"/>
          <w:u w:val="single"/>
        </w:rPr>
      </w:pPr>
    </w:p>
    <w:p w14:paraId="6A582875" w14:textId="77777777" w:rsidR="004D4E08" w:rsidRDefault="004D4E08" w:rsidP="00B40EC9">
      <w:pPr>
        <w:ind w:left="4320"/>
        <w:rPr>
          <w:rFonts w:ascii="Cambria" w:hAnsi="Cambria"/>
          <w:b/>
          <w:iCs/>
          <w:sz w:val="28"/>
          <w:u w:val="single"/>
        </w:rPr>
      </w:pPr>
    </w:p>
    <w:p w14:paraId="5315082A" w14:textId="77777777" w:rsidR="004D4E08" w:rsidRDefault="004D4E08" w:rsidP="00B40EC9">
      <w:pPr>
        <w:ind w:left="4320"/>
        <w:rPr>
          <w:rFonts w:ascii="Cambria" w:hAnsi="Cambria"/>
          <w:b/>
          <w:iCs/>
          <w:sz w:val="28"/>
          <w:u w:val="single"/>
        </w:rPr>
      </w:pPr>
    </w:p>
    <w:p w14:paraId="68E7102B" w14:textId="77777777" w:rsidR="004D4E08" w:rsidRDefault="004D4E08" w:rsidP="00B40EC9">
      <w:pPr>
        <w:ind w:left="4320"/>
        <w:rPr>
          <w:rFonts w:ascii="Cambria" w:hAnsi="Cambria"/>
          <w:b/>
          <w:iCs/>
          <w:sz w:val="28"/>
          <w:u w:val="single"/>
        </w:rPr>
      </w:pPr>
    </w:p>
    <w:p w14:paraId="03642475" w14:textId="77777777" w:rsidR="004D4E08" w:rsidRDefault="004D4E08" w:rsidP="00B40EC9">
      <w:pPr>
        <w:ind w:left="4320"/>
        <w:rPr>
          <w:rFonts w:ascii="Cambria" w:hAnsi="Cambria"/>
          <w:b/>
          <w:iCs/>
          <w:sz w:val="28"/>
          <w:u w:val="single"/>
        </w:rPr>
      </w:pPr>
    </w:p>
    <w:p w14:paraId="33D74005" w14:textId="77777777" w:rsidR="004D4E08" w:rsidRDefault="004D4E08" w:rsidP="00B40EC9">
      <w:pPr>
        <w:ind w:left="4320"/>
        <w:rPr>
          <w:rFonts w:ascii="Cambria" w:hAnsi="Cambria"/>
          <w:b/>
          <w:iCs/>
          <w:sz w:val="28"/>
          <w:u w:val="single"/>
        </w:rPr>
      </w:pPr>
    </w:p>
    <w:p w14:paraId="63BFDD66" w14:textId="77777777" w:rsidR="004D4E08" w:rsidRDefault="004D4E08" w:rsidP="00B40EC9">
      <w:pPr>
        <w:ind w:left="4320"/>
        <w:rPr>
          <w:rFonts w:ascii="Cambria" w:hAnsi="Cambria"/>
          <w:b/>
          <w:iCs/>
          <w:sz w:val="28"/>
          <w:u w:val="single"/>
        </w:rPr>
      </w:pPr>
    </w:p>
    <w:p w14:paraId="529D8D3C" w14:textId="77777777" w:rsidR="004D4E08" w:rsidRDefault="004D4E08" w:rsidP="00B40EC9">
      <w:pPr>
        <w:ind w:left="4320"/>
        <w:rPr>
          <w:rFonts w:ascii="Cambria" w:hAnsi="Cambria"/>
          <w:b/>
          <w:iCs/>
          <w:sz w:val="28"/>
          <w:u w:val="single"/>
        </w:rPr>
      </w:pPr>
    </w:p>
    <w:p w14:paraId="01402851" w14:textId="77777777" w:rsidR="004D4E08" w:rsidRDefault="004D4E08" w:rsidP="00B40EC9">
      <w:pPr>
        <w:ind w:left="4320"/>
        <w:rPr>
          <w:rFonts w:ascii="Cambria" w:hAnsi="Cambria"/>
          <w:b/>
          <w:iCs/>
          <w:sz w:val="28"/>
          <w:u w:val="single"/>
        </w:rPr>
      </w:pPr>
    </w:p>
    <w:p w14:paraId="15576606" w14:textId="77777777" w:rsidR="004D4E08" w:rsidRDefault="004D4E08" w:rsidP="00B40EC9">
      <w:pPr>
        <w:ind w:left="4320"/>
        <w:rPr>
          <w:rFonts w:ascii="Cambria" w:hAnsi="Cambria"/>
          <w:b/>
          <w:iCs/>
          <w:sz w:val="28"/>
          <w:u w:val="single"/>
        </w:rPr>
      </w:pPr>
    </w:p>
    <w:p w14:paraId="54F1A94E" w14:textId="77777777" w:rsidR="004D4E08" w:rsidRDefault="004D4E08" w:rsidP="00B40EC9">
      <w:pPr>
        <w:ind w:left="4320"/>
        <w:rPr>
          <w:rFonts w:ascii="Cambria" w:hAnsi="Cambria"/>
          <w:b/>
          <w:iCs/>
          <w:sz w:val="28"/>
          <w:u w:val="single"/>
        </w:rPr>
      </w:pPr>
    </w:p>
    <w:p w14:paraId="55F8F25C" w14:textId="77777777" w:rsidR="004D4E08" w:rsidRDefault="004D4E08" w:rsidP="00B40EC9">
      <w:pPr>
        <w:ind w:left="4320"/>
        <w:rPr>
          <w:rFonts w:ascii="Cambria" w:hAnsi="Cambria"/>
          <w:b/>
          <w:iCs/>
          <w:sz w:val="28"/>
          <w:u w:val="single"/>
        </w:rPr>
      </w:pPr>
    </w:p>
    <w:p w14:paraId="4A768D7C" w14:textId="77777777" w:rsidR="004D4E08" w:rsidRPr="001E05E2" w:rsidRDefault="004D4E08" w:rsidP="00B40EC9">
      <w:pPr>
        <w:ind w:left="4320"/>
        <w:rPr>
          <w:rFonts w:ascii="Cambria" w:hAnsi="Cambria"/>
          <w:b/>
          <w:iCs/>
          <w:sz w:val="28"/>
        </w:rPr>
      </w:pPr>
    </w:p>
    <w:p w14:paraId="467CCA64" w14:textId="77777777" w:rsidR="00E77EF1" w:rsidRPr="006A3096" w:rsidRDefault="00E77EF1" w:rsidP="00E77EF1">
      <w:pPr>
        <w:rPr>
          <w:rFonts w:ascii="Century Gothic" w:hAnsi="Century Gothic"/>
          <w:b/>
          <w:bCs/>
          <w:color w:val="auto"/>
          <w:szCs w:val="22"/>
        </w:rPr>
      </w:pPr>
    </w:p>
    <w:p w14:paraId="003A3353" w14:textId="09D74343" w:rsidR="00E77EF1" w:rsidRPr="00DB2ACA" w:rsidRDefault="00E77EF1" w:rsidP="00E77EF1">
      <w:pPr>
        <w:ind w:left="720" w:hanging="720"/>
        <w:rPr>
          <w:rFonts w:ascii="Cambria" w:hAnsi="Cambria"/>
          <w:b/>
          <w:iCs/>
          <w:sz w:val="28"/>
          <w:u w:val="single"/>
        </w:rPr>
      </w:pPr>
      <w:r w:rsidRPr="00DB0AAE">
        <w:rPr>
          <w:rStyle w:val="Heading7105pt"/>
          <w:rFonts w:ascii="Century Gothic" w:hAnsi="Century Gothic"/>
          <w:color w:val="auto"/>
          <w:sz w:val="22"/>
          <w:szCs w:val="22"/>
        </w:rPr>
        <w:t>Sub:</w:t>
      </w:r>
      <w:r>
        <w:rPr>
          <w:rFonts w:ascii="Century Gothic" w:hAnsi="Century Gothic"/>
          <w:color w:val="auto"/>
          <w:sz w:val="22"/>
          <w:szCs w:val="22"/>
        </w:rPr>
        <w:tab/>
      </w:r>
      <w:r w:rsidRPr="008568FC">
        <w:rPr>
          <w:rFonts w:ascii="Century Gothic" w:eastAsia="Calibri" w:hAnsi="Century Gothic" w:cs="Calibri"/>
          <w:b/>
          <w:bCs/>
          <w:color w:val="auto"/>
          <w:sz w:val="22"/>
          <w:szCs w:val="22"/>
          <w:u w:val="single"/>
        </w:rPr>
        <w:t>Providing Services</w:t>
      </w:r>
      <w:r w:rsidRPr="008568FC">
        <w:rPr>
          <w:rFonts w:ascii="Cambria" w:hAnsi="Cambria"/>
          <w:b/>
          <w:iCs/>
          <w:sz w:val="26"/>
          <w:szCs w:val="18"/>
          <w:u w:val="single"/>
        </w:rPr>
        <w:t xml:space="preserve"> </w:t>
      </w:r>
      <w:proofErr w:type="gramStart"/>
      <w:r w:rsidRPr="008568FC">
        <w:rPr>
          <w:rFonts w:ascii="Cambria" w:hAnsi="Cambria"/>
          <w:b/>
          <w:iCs/>
          <w:sz w:val="26"/>
          <w:szCs w:val="18"/>
          <w:u w:val="single"/>
        </w:rPr>
        <w:t>Of</w:t>
      </w:r>
      <w:proofErr w:type="gramEnd"/>
      <w:r w:rsidRPr="008568FC">
        <w:rPr>
          <w:rFonts w:ascii="Cambria" w:hAnsi="Cambria"/>
          <w:b/>
          <w:iCs/>
          <w:sz w:val="26"/>
          <w:szCs w:val="18"/>
          <w:u w:val="single"/>
        </w:rPr>
        <w:t xml:space="preserve"> </w:t>
      </w:r>
      <w:r w:rsidRPr="008568FC">
        <w:rPr>
          <w:rFonts w:ascii="Century Gothic" w:hAnsi="Century Gothic"/>
          <w:b/>
          <w:bCs/>
          <w:color w:val="auto"/>
          <w:sz w:val="22"/>
          <w:szCs w:val="22"/>
          <w:u w:val="single"/>
        </w:rPr>
        <w:t>Fire Safety Patrolling And Consultancy Services In State Life Buildings In Sindh &amp; Rahimyar Khan</w:t>
      </w:r>
      <w:r w:rsidRPr="00D909B1">
        <w:rPr>
          <w:rFonts w:ascii="Century Gothic" w:hAnsi="Century Gothic"/>
          <w:b/>
          <w:bCs/>
          <w:color w:val="auto"/>
          <w:sz w:val="22"/>
          <w:szCs w:val="22"/>
        </w:rPr>
        <w:t xml:space="preserve"> </w:t>
      </w:r>
    </w:p>
    <w:p w14:paraId="53CFA622" w14:textId="77777777" w:rsidR="00E77EF1" w:rsidRDefault="00E77EF1" w:rsidP="00E77EF1">
      <w:pPr>
        <w:pStyle w:val="Heading70"/>
        <w:keepNext/>
        <w:keepLines/>
        <w:shd w:val="clear" w:color="auto" w:fill="auto"/>
        <w:spacing w:line="240" w:lineRule="auto"/>
        <w:ind w:firstLine="0"/>
        <w:rPr>
          <w:rFonts w:ascii="Century Gothic" w:hAnsi="Century Gothic"/>
          <w:color w:val="auto"/>
          <w:sz w:val="22"/>
          <w:szCs w:val="22"/>
        </w:rPr>
      </w:pPr>
    </w:p>
    <w:p w14:paraId="60253BEB" w14:textId="77777777" w:rsidR="00E77EF1" w:rsidRPr="00A97F45" w:rsidRDefault="00E77EF1" w:rsidP="00E77EF1">
      <w:pPr>
        <w:pStyle w:val="Heading3"/>
        <w:shd w:val="clear" w:color="auto" w:fill="auto"/>
        <w:spacing w:after="190"/>
        <w:jc w:val="center"/>
        <w:rPr>
          <w:b w:val="0"/>
          <w:color w:val="000000" w:themeColor="text1"/>
          <w:sz w:val="28"/>
          <w:szCs w:val="28"/>
          <w:u w:val="none"/>
        </w:rPr>
      </w:pPr>
      <w:r w:rsidRPr="00C23DB4">
        <w:rPr>
          <w:color w:val="000000" w:themeColor="text1"/>
          <w:sz w:val="28"/>
          <w:szCs w:val="28"/>
          <w:u w:val="none"/>
        </w:rPr>
        <w:t xml:space="preserve">BILL OF QUANTITY </w:t>
      </w:r>
    </w:p>
    <w:tbl>
      <w:tblPr>
        <w:tblStyle w:val="TableGrid0"/>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8" w:type="dxa"/>
        </w:tblCellMar>
        <w:tblLook w:val="04A0" w:firstRow="1" w:lastRow="0" w:firstColumn="1" w:lastColumn="0" w:noHBand="0" w:noVBand="1"/>
      </w:tblPr>
      <w:tblGrid>
        <w:gridCol w:w="317"/>
        <w:gridCol w:w="2381"/>
        <w:gridCol w:w="1999"/>
        <w:gridCol w:w="1393"/>
        <w:gridCol w:w="983"/>
        <w:gridCol w:w="451"/>
        <w:gridCol w:w="581"/>
        <w:gridCol w:w="1201"/>
        <w:gridCol w:w="748"/>
        <w:gridCol w:w="769"/>
      </w:tblGrid>
      <w:tr w:rsidR="00E77EF1" w:rsidRPr="00C23DB4" w14:paraId="4230960C" w14:textId="77777777" w:rsidTr="00541A9A">
        <w:trPr>
          <w:cantSplit/>
          <w:jc w:val="center"/>
        </w:trPr>
        <w:tc>
          <w:tcPr>
            <w:tcW w:w="0" w:type="auto"/>
          </w:tcPr>
          <w:p w14:paraId="0F789F3C" w14:textId="77777777" w:rsidR="00E77EF1" w:rsidRPr="00C23DB4" w:rsidRDefault="00E77EF1" w:rsidP="00541A9A">
            <w:pPr>
              <w:spacing w:line="259" w:lineRule="auto"/>
              <w:ind w:left="12"/>
              <w:rPr>
                <w:color w:val="000000" w:themeColor="text1"/>
                <w:sz w:val="18"/>
                <w:szCs w:val="18"/>
              </w:rPr>
            </w:pPr>
            <w:r w:rsidRPr="00C23DB4">
              <w:rPr>
                <w:color w:val="000000" w:themeColor="text1"/>
                <w:sz w:val="18"/>
                <w:szCs w:val="18"/>
              </w:rPr>
              <w:t xml:space="preserve">S. #  </w:t>
            </w:r>
          </w:p>
        </w:tc>
        <w:tc>
          <w:tcPr>
            <w:tcW w:w="0" w:type="auto"/>
          </w:tcPr>
          <w:p w14:paraId="218173C0" w14:textId="77777777" w:rsidR="00E77EF1" w:rsidRPr="00C23DB4" w:rsidRDefault="00E77EF1" w:rsidP="00541A9A">
            <w:pPr>
              <w:spacing w:line="259" w:lineRule="auto"/>
              <w:ind w:right="109"/>
              <w:jc w:val="center"/>
              <w:rPr>
                <w:color w:val="000000" w:themeColor="text1"/>
                <w:sz w:val="18"/>
                <w:szCs w:val="18"/>
              </w:rPr>
            </w:pPr>
            <w:r w:rsidRPr="00C23DB4">
              <w:rPr>
                <w:color w:val="000000" w:themeColor="text1"/>
                <w:sz w:val="18"/>
                <w:szCs w:val="18"/>
              </w:rPr>
              <w:t xml:space="preserve">Description </w:t>
            </w:r>
          </w:p>
        </w:tc>
        <w:tc>
          <w:tcPr>
            <w:tcW w:w="0" w:type="auto"/>
          </w:tcPr>
          <w:p w14:paraId="7E425401" w14:textId="77777777" w:rsidR="00E77EF1" w:rsidRPr="00C23DB4" w:rsidRDefault="00E77EF1" w:rsidP="00541A9A">
            <w:pPr>
              <w:spacing w:line="259" w:lineRule="auto"/>
              <w:ind w:right="106"/>
              <w:rPr>
                <w:color w:val="000000" w:themeColor="text1"/>
                <w:sz w:val="18"/>
                <w:szCs w:val="18"/>
              </w:rPr>
            </w:pPr>
            <w:r w:rsidRPr="00C23DB4">
              <w:rPr>
                <w:b/>
                <w:bCs/>
                <w:color w:val="000000" w:themeColor="text1"/>
                <w:sz w:val="18"/>
                <w:szCs w:val="18"/>
              </w:rPr>
              <w:t xml:space="preserve">Suggested </w:t>
            </w:r>
            <w:r w:rsidRPr="00C23DB4">
              <w:rPr>
                <w:color w:val="000000" w:themeColor="text1"/>
                <w:sz w:val="18"/>
                <w:szCs w:val="18"/>
              </w:rPr>
              <w:t>Minimum wages/Salary per Guard per month  (Rs</w:t>
            </w:r>
            <w:r>
              <w:rPr>
                <w:color w:val="000000" w:themeColor="text1"/>
                <w:sz w:val="18"/>
                <w:szCs w:val="18"/>
              </w:rPr>
              <w:t>.</w:t>
            </w:r>
            <w:r w:rsidRPr="00C23DB4">
              <w:rPr>
                <w:color w:val="000000" w:themeColor="text1"/>
                <w:sz w:val="18"/>
                <w:szCs w:val="18"/>
              </w:rPr>
              <w:t>) (Not less than as suggested below)</w:t>
            </w:r>
          </w:p>
        </w:tc>
        <w:tc>
          <w:tcPr>
            <w:tcW w:w="0" w:type="auto"/>
          </w:tcPr>
          <w:p w14:paraId="519DA099" w14:textId="77777777" w:rsidR="00E77EF1" w:rsidRPr="00C23DB4" w:rsidRDefault="00E77EF1" w:rsidP="00541A9A">
            <w:pPr>
              <w:spacing w:line="236" w:lineRule="auto"/>
              <w:jc w:val="center"/>
              <w:rPr>
                <w:color w:val="000000" w:themeColor="text1"/>
                <w:sz w:val="18"/>
                <w:szCs w:val="18"/>
              </w:rPr>
            </w:pPr>
            <w:r w:rsidRPr="00C23DB4">
              <w:rPr>
                <w:color w:val="000000" w:themeColor="text1"/>
                <w:sz w:val="18"/>
                <w:szCs w:val="18"/>
              </w:rPr>
              <w:t xml:space="preserve">Add all prevailing and applicable taxes   EOBI, SESSI/PESI, </w:t>
            </w:r>
            <w:proofErr w:type="spellStart"/>
            <w:r w:rsidRPr="00C23DB4">
              <w:rPr>
                <w:color w:val="000000" w:themeColor="text1"/>
                <w:sz w:val="18"/>
                <w:szCs w:val="18"/>
              </w:rPr>
              <w:t>etc</w:t>
            </w:r>
            <w:proofErr w:type="spellEnd"/>
          </w:p>
        </w:tc>
        <w:tc>
          <w:tcPr>
            <w:tcW w:w="0" w:type="auto"/>
          </w:tcPr>
          <w:p w14:paraId="2726FFB3" w14:textId="77777777" w:rsidR="00E77EF1" w:rsidRPr="00C23DB4" w:rsidRDefault="00E77EF1" w:rsidP="00541A9A">
            <w:pPr>
              <w:spacing w:line="236" w:lineRule="auto"/>
              <w:jc w:val="center"/>
              <w:rPr>
                <w:color w:val="000000" w:themeColor="text1"/>
                <w:sz w:val="18"/>
                <w:szCs w:val="18"/>
              </w:rPr>
            </w:pPr>
            <w:r w:rsidRPr="00C23DB4">
              <w:rPr>
                <w:color w:val="000000" w:themeColor="text1"/>
                <w:sz w:val="18"/>
                <w:szCs w:val="18"/>
              </w:rPr>
              <w:t>Profit, overheads,</w:t>
            </w:r>
          </w:p>
        </w:tc>
        <w:tc>
          <w:tcPr>
            <w:tcW w:w="451" w:type="dxa"/>
          </w:tcPr>
          <w:p w14:paraId="65C4ED6B" w14:textId="77777777" w:rsidR="00E77EF1" w:rsidRDefault="00E77EF1" w:rsidP="00541A9A">
            <w:pPr>
              <w:spacing w:line="236" w:lineRule="auto"/>
              <w:ind w:left="-128"/>
              <w:jc w:val="center"/>
              <w:rPr>
                <w:color w:val="000000" w:themeColor="text1"/>
                <w:sz w:val="18"/>
                <w:szCs w:val="18"/>
              </w:rPr>
            </w:pPr>
            <w:r w:rsidRPr="00C23DB4">
              <w:rPr>
                <w:color w:val="000000" w:themeColor="text1"/>
                <w:sz w:val="18"/>
                <w:szCs w:val="18"/>
              </w:rPr>
              <w:t>SST</w:t>
            </w:r>
          </w:p>
          <w:p w14:paraId="1E2C4202" w14:textId="2E9D93CC" w:rsidR="003956CE" w:rsidRPr="00C23DB4" w:rsidRDefault="003956CE" w:rsidP="00541A9A">
            <w:pPr>
              <w:spacing w:line="236" w:lineRule="auto"/>
              <w:ind w:left="-128"/>
              <w:jc w:val="center"/>
              <w:rPr>
                <w:color w:val="000000" w:themeColor="text1"/>
                <w:sz w:val="18"/>
                <w:szCs w:val="18"/>
              </w:rPr>
            </w:pPr>
            <w:r>
              <w:rPr>
                <w:color w:val="000000" w:themeColor="text1"/>
                <w:sz w:val="18"/>
                <w:szCs w:val="18"/>
              </w:rPr>
              <w:t>On profit</w:t>
            </w:r>
          </w:p>
        </w:tc>
        <w:tc>
          <w:tcPr>
            <w:tcW w:w="581" w:type="dxa"/>
          </w:tcPr>
          <w:p w14:paraId="22ED013F" w14:textId="77777777" w:rsidR="00E77EF1" w:rsidRPr="00C23DB4" w:rsidRDefault="00E77EF1" w:rsidP="00541A9A">
            <w:pPr>
              <w:spacing w:line="236" w:lineRule="auto"/>
              <w:ind w:left="-129"/>
              <w:jc w:val="center"/>
              <w:rPr>
                <w:color w:val="000000" w:themeColor="text1"/>
                <w:sz w:val="18"/>
                <w:szCs w:val="18"/>
              </w:rPr>
            </w:pPr>
            <w:r w:rsidRPr="00C23DB4">
              <w:rPr>
                <w:color w:val="000000" w:themeColor="text1"/>
                <w:sz w:val="18"/>
                <w:szCs w:val="18"/>
              </w:rPr>
              <w:t>Income tax</w:t>
            </w:r>
          </w:p>
        </w:tc>
        <w:tc>
          <w:tcPr>
            <w:tcW w:w="0" w:type="auto"/>
          </w:tcPr>
          <w:p w14:paraId="7955A267" w14:textId="77777777" w:rsidR="00E77EF1" w:rsidRPr="00C23DB4" w:rsidRDefault="00E77EF1" w:rsidP="00541A9A">
            <w:pPr>
              <w:spacing w:line="259" w:lineRule="auto"/>
              <w:ind w:left="67"/>
              <w:rPr>
                <w:color w:val="000000" w:themeColor="text1"/>
                <w:sz w:val="18"/>
                <w:szCs w:val="18"/>
              </w:rPr>
            </w:pPr>
          </w:p>
          <w:p w14:paraId="6544456C" w14:textId="77777777" w:rsidR="00E77EF1" w:rsidRPr="00C23DB4" w:rsidRDefault="00E77EF1" w:rsidP="00541A9A">
            <w:pPr>
              <w:spacing w:line="236" w:lineRule="auto"/>
              <w:jc w:val="center"/>
              <w:rPr>
                <w:b/>
                <w:bCs/>
                <w:color w:val="000000" w:themeColor="text1"/>
                <w:sz w:val="18"/>
                <w:szCs w:val="18"/>
              </w:rPr>
            </w:pPr>
            <w:r w:rsidRPr="00C23DB4">
              <w:rPr>
                <w:b/>
                <w:bCs/>
                <w:color w:val="000000" w:themeColor="text1"/>
                <w:sz w:val="18"/>
                <w:szCs w:val="18"/>
              </w:rPr>
              <w:t>Total</w:t>
            </w:r>
          </w:p>
        </w:tc>
        <w:tc>
          <w:tcPr>
            <w:tcW w:w="0" w:type="auto"/>
          </w:tcPr>
          <w:p w14:paraId="072831C1" w14:textId="77777777" w:rsidR="00E77EF1" w:rsidRPr="00C23DB4" w:rsidRDefault="00E77EF1" w:rsidP="00541A9A">
            <w:pPr>
              <w:spacing w:line="236" w:lineRule="auto"/>
              <w:jc w:val="center"/>
              <w:rPr>
                <w:b/>
                <w:bCs/>
                <w:color w:val="000000" w:themeColor="text1"/>
                <w:sz w:val="18"/>
                <w:szCs w:val="18"/>
              </w:rPr>
            </w:pPr>
            <w:r w:rsidRPr="00C23DB4">
              <w:rPr>
                <w:color w:val="000000" w:themeColor="text1"/>
                <w:sz w:val="18"/>
                <w:szCs w:val="18"/>
              </w:rPr>
              <w:t>Quantity</w:t>
            </w:r>
          </w:p>
        </w:tc>
        <w:tc>
          <w:tcPr>
            <w:tcW w:w="0" w:type="auto"/>
          </w:tcPr>
          <w:p w14:paraId="01A8C23F" w14:textId="346183C7" w:rsidR="00E77EF1" w:rsidRPr="00C23DB4" w:rsidRDefault="008568FC" w:rsidP="008568FC">
            <w:pPr>
              <w:spacing w:line="236" w:lineRule="auto"/>
              <w:jc w:val="center"/>
              <w:rPr>
                <w:b/>
                <w:bCs/>
                <w:color w:val="000000" w:themeColor="text1"/>
                <w:sz w:val="18"/>
                <w:szCs w:val="18"/>
              </w:rPr>
            </w:pPr>
            <w:r>
              <w:rPr>
                <w:b/>
                <w:bCs/>
                <w:color w:val="000000" w:themeColor="text1"/>
                <w:sz w:val="18"/>
                <w:szCs w:val="18"/>
              </w:rPr>
              <w:t>Grand Total per month</w:t>
            </w:r>
          </w:p>
        </w:tc>
      </w:tr>
      <w:tr w:rsidR="00E77EF1" w:rsidRPr="00C23DB4" w14:paraId="77520063" w14:textId="77777777" w:rsidTr="00541A9A">
        <w:trPr>
          <w:cantSplit/>
          <w:jc w:val="center"/>
        </w:trPr>
        <w:tc>
          <w:tcPr>
            <w:tcW w:w="0" w:type="auto"/>
            <w:vAlign w:val="center"/>
          </w:tcPr>
          <w:p w14:paraId="5CF915D0" w14:textId="77777777" w:rsidR="00E77EF1" w:rsidRPr="00C23DB4" w:rsidRDefault="00E77EF1" w:rsidP="00541A9A">
            <w:pPr>
              <w:spacing w:line="259" w:lineRule="auto"/>
              <w:ind w:right="108"/>
              <w:jc w:val="center"/>
              <w:rPr>
                <w:color w:val="000000" w:themeColor="text1"/>
                <w:sz w:val="18"/>
                <w:szCs w:val="18"/>
              </w:rPr>
            </w:pPr>
          </w:p>
        </w:tc>
        <w:tc>
          <w:tcPr>
            <w:tcW w:w="0" w:type="auto"/>
            <w:vAlign w:val="center"/>
          </w:tcPr>
          <w:p w14:paraId="5AC6AE7E" w14:textId="77777777" w:rsidR="00E77EF1" w:rsidRPr="00C23DB4" w:rsidRDefault="00E77EF1" w:rsidP="00541A9A">
            <w:pPr>
              <w:spacing w:line="259" w:lineRule="auto"/>
              <w:jc w:val="center"/>
              <w:rPr>
                <w:color w:val="000000" w:themeColor="text1"/>
                <w:sz w:val="18"/>
                <w:szCs w:val="18"/>
              </w:rPr>
            </w:pPr>
          </w:p>
        </w:tc>
        <w:tc>
          <w:tcPr>
            <w:tcW w:w="0" w:type="auto"/>
            <w:vAlign w:val="center"/>
          </w:tcPr>
          <w:p w14:paraId="13210120" w14:textId="77777777" w:rsidR="00E77EF1" w:rsidRPr="00C23DB4" w:rsidRDefault="00E77EF1" w:rsidP="00541A9A">
            <w:pPr>
              <w:spacing w:line="259" w:lineRule="auto"/>
              <w:ind w:right="52"/>
              <w:jc w:val="center"/>
              <w:rPr>
                <w:color w:val="000000" w:themeColor="text1"/>
                <w:sz w:val="18"/>
                <w:szCs w:val="18"/>
              </w:rPr>
            </w:pPr>
            <w:r w:rsidRPr="00C23DB4">
              <w:rPr>
                <w:color w:val="000000" w:themeColor="text1"/>
                <w:sz w:val="18"/>
                <w:szCs w:val="18"/>
              </w:rPr>
              <w:t>A</w:t>
            </w:r>
          </w:p>
        </w:tc>
        <w:tc>
          <w:tcPr>
            <w:tcW w:w="0" w:type="auto"/>
            <w:vAlign w:val="center"/>
          </w:tcPr>
          <w:p w14:paraId="7434EAEF" w14:textId="77777777" w:rsidR="00E77EF1" w:rsidRPr="00C23DB4" w:rsidRDefault="00E77EF1" w:rsidP="00541A9A">
            <w:pPr>
              <w:spacing w:line="259" w:lineRule="auto"/>
              <w:ind w:right="55"/>
              <w:jc w:val="center"/>
              <w:rPr>
                <w:color w:val="000000" w:themeColor="text1"/>
                <w:sz w:val="18"/>
                <w:szCs w:val="18"/>
              </w:rPr>
            </w:pPr>
            <w:r w:rsidRPr="00C23DB4">
              <w:rPr>
                <w:color w:val="000000" w:themeColor="text1"/>
                <w:sz w:val="18"/>
                <w:szCs w:val="18"/>
              </w:rPr>
              <w:t>B</w:t>
            </w:r>
          </w:p>
        </w:tc>
        <w:tc>
          <w:tcPr>
            <w:tcW w:w="0" w:type="auto"/>
            <w:vAlign w:val="center"/>
          </w:tcPr>
          <w:p w14:paraId="2D25C983" w14:textId="77777777" w:rsidR="00E77EF1" w:rsidRPr="00C23DB4" w:rsidRDefault="00E77EF1" w:rsidP="00541A9A">
            <w:pPr>
              <w:spacing w:line="259" w:lineRule="auto"/>
              <w:ind w:right="55"/>
              <w:jc w:val="center"/>
              <w:rPr>
                <w:color w:val="000000" w:themeColor="text1"/>
                <w:sz w:val="18"/>
                <w:szCs w:val="18"/>
              </w:rPr>
            </w:pPr>
            <w:r w:rsidRPr="00C23DB4">
              <w:rPr>
                <w:color w:val="000000" w:themeColor="text1"/>
                <w:sz w:val="18"/>
                <w:szCs w:val="18"/>
              </w:rPr>
              <w:t>C</w:t>
            </w:r>
          </w:p>
        </w:tc>
        <w:tc>
          <w:tcPr>
            <w:tcW w:w="451" w:type="dxa"/>
            <w:vAlign w:val="center"/>
          </w:tcPr>
          <w:p w14:paraId="1DB075A4" w14:textId="77777777" w:rsidR="00E77EF1" w:rsidRPr="00C23DB4" w:rsidRDefault="00E77EF1" w:rsidP="00541A9A">
            <w:pPr>
              <w:spacing w:line="259" w:lineRule="auto"/>
              <w:ind w:left="-128"/>
              <w:jc w:val="center"/>
              <w:rPr>
                <w:color w:val="000000" w:themeColor="text1"/>
                <w:sz w:val="18"/>
                <w:szCs w:val="18"/>
              </w:rPr>
            </w:pPr>
            <w:r w:rsidRPr="00C23DB4">
              <w:rPr>
                <w:color w:val="000000" w:themeColor="text1"/>
                <w:sz w:val="18"/>
                <w:szCs w:val="18"/>
              </w:rPr>
              <w:t>D</w:t>
            </w:r>
          </w:p>
        </w:tc>
        <w:tc>
          <w:tcPr>
            <w:tcW w:w="581" w:type="dxa"/>
            <w:vAlign w:val="center"/>
          </w:tcPr>
          <w:p w14:paraId="159DE042" w14:textId="77777777" w:rsidR="00E77EF1" w:rsidRPr="00C23DB4" w:rsidRDefault="00E77EF1" w:rsidP="00541A9A">
            <w:pPr>
              <w:spacing w:line="259" w:lineRule="auto"/>
              <w:ind w:left="-129" w:right="55"/>
              <w:jc w:val="center"/>
              <w:rPr>
                <w:color w:val="000000" w:themeColor="text1"/>
                <w:sz w:val="18"/>
                <w:szCs w:val="18"/>
              </w:rPr>
            </w:pPr>
            <w:r w:rsidRPr="00C23DB4">
              <w:rPr>
                <w:color w:val="000000" w:themeColor="text1"/>
                <w:sz w:val="18"/>
                <w:szCs w:val="18"/>
              </w:rPr>
              <w:t>E</w:t>
            </w:r>
          </w:p>
        </w:tc>
        <w:tc>
          <w:tcPr>
            <w:tcW w:w="0" w:type="auto"/>
            <w:vAlign w:val="center"/>
          </w:tcPr>
          <w:p w14:paraId="64B108FC" w14:textId="77777777" w:rsidR="00E77EF1" w:rsidRPr="00C23DB4" w:rsidRDefault="00E77EF1" w:rsidP="00541A9A">
            <w:pPr>
              <w:spacing w:line="259" w:lineRule="auto"/>
              <w:ind w:right="55"/>
              <w:jc w:val="center"/>
              <w:rPr>
                <w:b/>
                <w:bCs/>
                <w:color w:val="000000" w:themeColor="text1"/>
                <w:sz w:val="18"/>
                <w:szCs w:val="18"/>
              </w:rPr>
            </w:pPr>
            <w:r w:rsidRPr="00C23DB4">
              <w:rPr>
                <w:b/>
                <w:bCs/>
                <w:color w:val="000000" w:themeColor="text1"/>
                <w:sz w:val="18"/>
                <w:szCs w:val="18"/>
              </w:rPr>
              <w:t>F=A+B+C+D+E</w:t>
            </w:r>
          </w:p>
        </w:tc>
        <w:tc>
          <w:tcPr>
            <w:tcW w:w="0" w:type="auto"/>
            <w:vAlign w:val="center"/>
          </w:tcPr>
          <w:p w14:paraId="76B2908C" w14:textId="77777777" w:rsidR="00E77EF1" w:rsidRPr="00C23DB4" w:rsidRDefault="00E77EF1" w:rsidP="00541A9A">
            <w:pPr>
              <w:spacing w:line="259" w:lineRule="auto"/>
              <w:ind w:right="55"/>
              <w:jc w:val="center"/>
              <w:rPr>
                <w:b/>
                <w:bCs/>
                <w:color w:val="000000" w:themeColor="text1"/>
                <w:sz w:val="18"/>
                <w:szCs w:val="18"/>
              </w:rPr>
            </w:pPr>
            <w:r w:rsidRPr="00C23DB4">
              <w:rPr>
                <w:color w:val="000000" w:themeColor="text1"/>
                <w:sz w:val="18"/>
                <w:szCs w:val="18"/>
              </w:rPr>
              <w:t>G</w:t>
            </w:r>
          </w:p>
        </w:tc>
        <w:tc>
          <w:tcPr>
            <w:tcW w:w="0" w:type="auto"/>
            <w:vAlign w:val="center"/>
          </w:tcPr>
          <w:p w14:paraId="3B60455E" w14:textId="77777777" w:rsidR="00E77EF1" w:rsidRPr="00C23DB4" w:rsidRDefault="00E77EF1" w:rsidP="00541A9A">
            <w:pPr>
              <w:spacing w:line="259" w:lineRule="auto"/>
              <w:ind w:right="55"/>
              <w:jc w:val="center"/>
              <w:rPr>
                <w:b/>
                <w:bCs/>
                <w:color w:val="000000" w:themeColor="text1"/>
                <w:sz w:val="18"/>
                <w:szCs w:val="18"/>
              </w:rPr>
            </w:pPr>
            <w:proofErr w:type="spellStart"/>
            <w:r w:rsidRPr="00C23DB4">
              <w:rPr>
                <w:b/>
                <w:bCs/>
                <w:color w:val="000000" w:themeColor="text1"/>
                <w:sz w:val="18"/>
                <w:szCs w:val="18"/>
              </w:rPr>
              <w:t>FxG</w:t>
            </w:r>
            <w:proofErr w:type="spellEnd"/>
          </w:p>
        </w:tc>
      </w:tr>
      <w:tr w:rsidR="00E77EF1" w:rsidRPr="00C23DB4" w14:paraId="745F6963" w14:textId="77777777" w:rsidTr="00541A9A">
        <w:trPr>
          <w:cantSplit/>
          <w:jc w:val="center"/>
        </w:trPr>
        <w:tc>
          <w:tcPr>
            <w:tcW w:w="0" w:type="auto"/>
            <w:vAlign w:val="center"/>
          </w:tcPr>
          <w:p w14:paraId="1FE5BC9E" w14:textId="77777777" w:rsidR="00E77EF1" w:rsidRPr="00C23DB4" w:rsidRDefault="00E77EF1" w:rsidP="00541A9A">
            <w:pPr>
              <w:spacing w:line="259" w:lineRule="auto"/>
              <w:ind w:right="108"/>
              <w:jc w:val="center"/>
              <w:rPr>
                <w:color w:val="000000" w:themeColor="text1"/>
                <w:sz w:val="18"/>
                <w:szCs w:val="18"/>
              </w:rPr>
            </w:pPr>
            <w:r w:rsidRPr="00C23DB4">
              <w:rPr>
                <w:color w:val="000000" w:themeColor="text1"/>
                <w:sz w:val="18"/>
                <w:szCs w:val="18"/>
              </w:rPr>
              <w:t xml:space="preserve">1 </w:t>
            </w:r>
          </w:p>
        </w:tc>
        <w:tc>
          <w:tcPr>
            <w:tcW w:w="0" w:type="auto"/>
          </w:tcPr>
          <w:p w14:paraId="4B81CD8B" w14:textId="77777777" w:rsidR="00E77EF1" w:rsidRPr="00130848" w:rsidRDefault="00E77EF1" w:rsidP="00541A9A">
            <w:pPr>
              <w:pStyle w:val="Bodytext40"/>
              <w:shd w:val="clear" w:color="auto" w:fill="auto"/>
              <w:spacing w:line="293" w:lineRule="exact"/>
              <w:jc w:val="both"/>
              <w:rPr>
                <w:rFonts w:ascii="Century Gothic" w:hAnsi="Century Gothic"/>
                <w:b/>
                <w:color w:val="auto"/>
                <w:sz w:val="20"/>
                <w:szCs w:val="20"/>
              </w:rPr>
            </w:pPr>
            <w:r w:rsidRPr="00130848">
              <w:rPr>
                <w:rFonts w:ascii="Century Gothic" w:hAnsi="Century Gothic"/>
                <w:b/>
                <w:color w:val="auto"/>
                <w:sz w:val="20"/>
                <w:szCs w:val="20"/>
              </w:rPr>
              <w:t>Fireman:</w:t>
            </w:r>
          </w:p>
          <w:p w14:paraId="4DB726A9" w14:textId="77777777" w:rsidR="00E77EF1" w:rsidRPr="00130848" w:rsidRDefault="00E77EF1" w:rsidP="00541A9A">
            <w:pPr>
              <w:spacing w:line="259" w:lineRule="auto"/>
              <w:rPr>
                <w:color w:val="000000" w:themeColor="text1"/>
                <w:sz w:val="20"/>
                <w:szCs w:val="20"/>
              </w:rPr>
            </w:pPr>
            <w:r w:rsidRPr="00130848">
              <w:rPr>
                <w:rFonts w:ascii="Century Gothic" w:hAnsi="Century Gothic"/>
                <w:color w:val="auto"/>
                <w:sz w:val="20"/>
                <w:szCs w:val="20"/>
              </w:rPr>
              <w:t>Providing skilled and experienced fireman in shifts of 08 hours each, round the clock.</w:t>
            </w:r>
          </w:p>
        </w:tc>
        <w:tc>
          <w:tcPr>
            <w:tcW w:w="0" w:type="auto"/>
            <w:vAlign w:val="center"/>
          </w:tcPr>
          <w:p w14:paraId="06530115" w14:textId="6AFF1A0C" w:rsidR="00E77EF1" w:rsidRPr="00130848" w:rsidRDefault="00E77EF1" w:rsidP="00541A9A">
            <w:pPr>
              <w:spacing w:line="259" w:lineRule="auto"/>
              <w:ind w:right="52"/>
              <w:jc w:val="center"/>
              <w:rPr>
                <w:color w:val="000000" w:themeColor="text1"/>
                <w:sz w:val="20"/>
                <w:szCs w:val="20"/>
              </w:rPr>
            </w:pPr>
            <w:r w:rsidRPr="00130848">
              <w:rPr>
                <w:color w:val="000000" w:themeColor="text1"/>
                <w:sz w:val="20"/>
                <w:szCs w:val="20"/>
              </w:rPr>
              <w:t>32</w:t>
            </w:r>
            <w:r w:rsidR="0038582C">
              <w:rPr>
                <w:color w:val="000000" w:themeColor="text1"/>
                <w:sz w:val="20"/>
                <w:szCs w:val="20"/>
              </w:rPr>
              <w:t>,</w:t>
            </w:r>
            <w:r w:rsidRPr="00130848">
              <w:rPr>
                <w:color w:val="000000" w:themeColor="text1"/>
                <w:sz w:val="20"/>
                <w:szCs w:val="20"/>
              </w:rPr>
              <w:t>000</w:t>
            </w:r>
          </w:p>
        </w:tc>
        <w:tc>
          <w:tcPr>
            <w:tcW w:w="0" w:type="auto"/>
          </w:tcPr>
          <w:p w14:paraId="395D3462" w14:textId="77777777" w:rsidR="00E77EF1" w:rsidRPr="00130848" w:rsidRDefault="00E77EF1" w:rsidP="00541A9A">
            <w:pPr>
              <w:spacing w:line="259" w:lineRule="auto"/>
              <w:ind w:right="55"/>
              <w:jc w:val="center"/>
              <w:rPr>
                <w:color w:val="000000" w:themeColor="text1"/>
                <w:sz w:val="20"/>
                <w:szCs w:val="20"/>
              </w:rPr>
            </w:pPr>
          </w:p>
        </w:tc>
        <w:tc>
          <w:tcPr>
            <w:tcW w:w="0" w:type="auto"/>
          </w:tcPr>
          <w:p w14:paraId="47AF5E74" w14:textId="77777777" w:rsidR="00E77EF1" w:rsidRPr="00130848" w:rsidRDefault="00E77EF1" w:rsidP="00541A9A">
            <w:pPr>
              <w:spacing w:line="259" w:lineRule="auto"/>
              <w:ind w:right="55"/>
              <w:jc w:val="center"/>
              <w:rPr>
                <w:color w:val="000000" w:themeColor="text1"/>
                <w:sz w:val="20"/>
                <w:szCs w:val="20"/>
              </w:rPr>
            </w:pPr>
          </w:p>
        </w:tc>
        <w:tc>
          <w:tcPr>
            <w:tcW w:w="0" w:type="auto"/>
          </w:tcPr>
          <w:p w14:paraId="2DC77397" w14:textId="77777777" w:rsidR="00E77EF1" w:rsidRPr="00130848" w:rsidRDefault="00E77EF1" w:rsidP="00541A9A">
            <w:pPr>
              <w:spacing w:line="259" w:lineRule="auto"/>
              <w:ind w:right="55"/>
              <w:jc w:val="center"/>
              <w:rPr>
                <w:color w:val="000000" w:themeColor="text1"/>
                <w:sz w:val="20"/>
                <w:szCs w:val="20"/>
              </w:rPr>
            </w:pPr>
          </w:p>
        </w:tc>
        <w:tc>
          <w:tcPr>
            <w:tcW w:w="0" w:type="auto"/>
          </w:tcPr>
          <w:p w14:paraId="57AA2D76" w14:textId="77777777" w:rsidR="00E77EF1" w:rsidRPr="00130848" w:rsidRDefault="00E77EF1" w:rsidP="00541A9A">
            <w:pPr>
              <w:spacing w:line="259" w:lineRule="auto"/>
              <w:ind w:right="55"/>
              <w:jc w:val="center"/>
              <w:rPr>
                <w:color w:val="000000" w:themeColor="text1"/>
                <w:sz w:val="20"/>
                <w:szCs w:val="20"/>
              </w:rPr>
            </w:pPr>
          </w:p>
        </w:tc>
        <w:tc>
          <w:tcPr>
            <w:tcW w:w="0" w:type="auto"/>
          </w:tcPr>
          <w:p w14:paraId="369EFE41" w14:textId="77777777" w:rsidR="00E77EF1" w:rsidRPr="00130848" w:rsidRDefault="00E77EF1" w:rsidP="00541A9A">
            <w:pPr>
              <w:spacing w:line="259" w:lineRule="auto"/>
              <w:ind w:right="55"/>
              <w:jc w:val="center"/>
              <w:rPr>
                <w:b/>
                <w:bCs/>
                <w:color w:val="000000" w:themeColor="text1"/>
                <w:sz w:val="20"/>
                <w:szCs w:val="20"/>
              </w:rPr>
            </w:pPr>
          </w:p>
        </w:tc>
        <w:tc>
          <w:tcPr>
            <w:tcW w:w="0" w:type="auto"/>
          </w:tcPr>
          <w:p w14:paraId="0C8CDD28" w14:textId="77777777" w:rsidR="00E77EF1" w:rsidRPr="00130848" w:rsidRDefault="00E77EF1" w:rsidP="00541A9A">
            <w:pPr>
              <w:spacing w:line="259" w:lineRule="auto"/>
              <w:ind w:right="55"/>
              <w:jc w:val="center"/>
              <w:rPr>
                <w:b/>
                <w:bCs/>
                <w:color w:val="000000" w:themeColor="text1"/>
                <w:sz w:val="20"/>
                <w:szCs w:val="20"/>
              </w:rPr>
            </w:pPr>
            <w:r w:rsidRPr="00130848">
              <w:rPr>
                <w:b/>
                <w:bCs/>
                <w:color w:val="000000" w:themeColor="text1"/>
                <w:sz w:val="20"/>
                <w:szCs w:val="20"/>
              </w:rPr>
              <w:t>52</w:t>
            </w:r>
          </w:p>
        </w:tc>
        <w:tc>
          <w:tcPr>
            <w:tcW w:w="0" w:type="auto"/>
          </w:tcPr>
          <w:p w14:paraId="130CFD55" w14:textId="77777777" w:rsidR="00E77EF1" w:rsidRPr="00130848" w:rsidRDefault="00E77EF1" w:rsidP="00541A9A">
            <w:pPr>
              <w:spacing w:line="259" w:lineRule="auto"/>
              <w:ind w:right="55"/>
              <w:jc w:val="center"/>
              <w:rPr>
                <w:b/>
                <w:bCs/>
                <w:color w:val="000000" w:themeColor="text1"/>
                <w:sz w:val="20"/>
                <w:szCs w:val="20"/>
              </w:rPr>
            </w:pPr>
          </w:p>
        </w:tc>
      </w:tr>
      <w:tr w:rsidR="00E77EF1" w:rsidRPr="00C23DB4" w14:paraId="47688E06" w14:textId="77777777" w:rsidTr="00541A9A">
        <w:trPr>
          <w:cantSplit/>
          <w:jc w:val="center"/>
        </w:trPr>
        <w:tc>
          <w:tcPr>
            <w:tcW w:w="0" w:type="auto"/>
            <w:vAlign w:val="center"/>
          </w:tcPr>
          <w:p w14:paraId="0B5AEE0F" w14:textId="77777777" w:rsidR="00E77EF1" w:rsidRPr="00C23DB4" w:rsidRDefault="00E77EF1" w:rsidP="00541A9A">
            <w:pPr>
              <w:spacing w:line="259" w:lineRule="auto"/>
              <w:ind w:right="108"/>
              <w:jc w:val="center"/>
              <w:rPr>
                <w:color w:val="000000" w:themeColor="text1"/>
                <w:sz w:val="18"/>
                <w:szCs w:val="18"/>
              </w:rPr>
            </w:pPr>
            <w:r w:rsidRPr="00C23DB4">
              <w:rPr>
                <w:color w:val="000000" w:themeColor="text1"/>
                <w:sz w:val="18"/>
                <w:szCs w:val="18"/>
              </w:rPr>
              <w:t xml:space="preserve">2 </w:t>
            </w:r>
          </w:p>
        </w:tc>
        <w:tc>
          <w:tcPr>
            <w:tcW w:w="0" w:type="auto"/>
          </w:tcPr>
          <w:p w14:paraId="3A6B68ED" w14:textId="77777777" w:rsidR="00E77EF1" w:rsidRPr="00130848" w:rsidRDefault="00E77EF1" w:rsidP="00541A9A">
            <w:pPr>
              <w:pStyle w:val="Bodytext40"/>
              <w:shd w:val="clear" w:color="auto" w:fill="auto"/>
              <w:spacing w:line="240" w:lineRule="auto"/>
              <w:jc w:val="both"/>
              <w:rPr>
                <w:rFonts w:ascii="Century Gothic" w:hAnsi="Century Gothic"/>
                <w:b/>
                <w:color w:val="auto"/>
                <w:sz w:val="20"/>
                <w:szCs w:val="20"/>
              </w:rPr>
            </w:pPr>
            <w:r w:rsidRPr="00130848">
              <w:rPr>
                <w:rFonts w:ascii="Century Gothic" w:hAnsi="Century Gothic"/>
                <w:b/>
                <w:color w:val="auto"/>
                <w:sz w:val="20"/>
                <w:szCs w:val="20"/>
              </w:rPr>
              <w:t>Supervisors:</w:t>
            </w:r>
          </w:p>
          <w:p w14:paraId="45A51DC5" w14:textId="77777777" w:rsidR="00E77EF1" w:rsidRPr="00130848" w:rsidRDefault="00E77EF1" w:rsidP="00541A9A">
            <w:pPr>
              <w:spacing w:line="259" w:lineRule="auto"/>
              <w:rPr>
                <w:color w:val="000000" w:themeColor="text1"/>
                <w:sz w:val="20"/>
                <w:szCs w:val="20"/>
              </w:rPr>
            </w:pPr>
            <w:r w:rsidRPr="00130848">
              <w:rPr>
                <w:rFonts w:ascii="Century Gothic" w:hAnsi="Century Gothic"/>
                <w:color w:val="auto"/>
                <w:sz w:val="20"/>
                <w:szCs w:val="20"/>
              </w:rPr>
              <w:t>Providing skilled and experienced fire supervisor in two shifts of 12 hours each round the clock</w:t>
            </w:r>
          </w:p>
        </w:tc>
        <w:tc>
          <w:tcPr>
            <w:tcW w:w="0" w:type="auto"/>
            <w:vAlign w:val="bottom"/>
          </w:tcPr>
          <w:p w14:paraId="6A73E7F4" w14:textId="57971D71" w:rsidR="00E77EF1" w:rsidRPr="00130848" w:rsidRDefault="00E77EF1" w:rsidP="000B62C2">
            <w:pPr>
              <w:spacing w:line="259" w:lineRule="auto"/>
              <w:ind w:right="52"/>
              <w:jc w:val="center"/>
              <w:rPr>
                <w:color w:val="000000" w:themeColor="text1"/>
                <w:sz w:val="20"/>
                <w:szCs w:val="20"/>
              </w:rPr>
            </w:pPr>
            <w:r w:rsidRPr="00130848">
              <w:rPr>
                <w:color w:val="000000" w:themeColor="text1"/>
                <w:sz w:val="20"/>
                <w:szCs w:val="20"/>
              </w:rPr>
              <w:t>35,00</w:t>
            </w:r>
            <w:r w:rsidR="0038582C">
              <w:rPr>
                <w:color w:val="000000" w:themeColor="text1"/>
                <w:sz w:val="20"/>
                <w:szCs w:val="20"/>
              </w:rPr>
              <w:t>0</w:t>
            </w:r>
          </w:p>
        </w:tc>
        <w:tc>
          <w:tcPr>
            <w:tcW w:w="0" w:type="auto"/>
          </w:tcPr>
          <w:p w14:paraId="7B96703A" w14:textId="77777777" w:rsidR="00E77EF1" w:rsidRPr="00130848" w:rsidRDefault="00E77EF1" w:rsidP="00541A9A">
            <w:pPr>
              <w:spacing w:line="259" w:lineRule="auto"/>
              <w:ind w:right="55"/>
              <w:jc w:val="center"/>
              <w:rPr>
                <w:color w:val="000000" w:themeColor="text1"/>
                <w:sz w:val="20"/>
                <w:szCs w:val="20"/>
              </w:rPr>
            </w:pPr>
          </w:p>
        </w:tc>
        <w:tc>
          <w:tcPr>
            <w:tcW w:w="0" w:type="auto"/>
          </w:tcPr>
          <w:p w14:paraId="555C532F" w14:textId="77777777" w:rsidR="00E77EF1" w:rsidRPr="00130848" w:rsidRDefault="00E77EF1" w:rsidP="00541A9A">
            <w:pPr>
              <w:spacing w:line="259" w:lineRule="auto"/>
              <w:ind w:right="55"/>
              <w:jc w:val="center"/>
              <w:rPr>
                <w:color w:val="000000" w:themeColor="text1"/>
                <w:sz w:val="20"/>
                <w:szCs w:val="20"/>
              </w:rPr>
            </w:pPr>
          </w:p>
        </w:tc>
        <w:tc>
          <w:tcPr>
            <w:tcW w:w="0" w:type="auto"/>
          </w:tcPr>
          <w:p w14:paraId="51F0247D" w14:textId="77777777" w:rsidR="00E77EF1" w:rsidRPr="00130848" w:rsidRDefault="00E77EF1" w:rsidP="00541A9A">
            <w:pPr>
              <w:spacing w:line="259" w:lineRule="auto"/>
              <w:ind w:right="55"/>
              <w:jc w:val="center"/>
              <w:rPr>
                <w:color w:val="000000" w:themeColor="text1"/>
                <w:sz w:val="20"/>
                <w:szCs w:val="20"/>
              </w:rPr>
            </w:pPr>
          </w:p>
        </w:tc>
        <w:tc>
          <w:tcPr>
            <w:tcW w:w="0" w:type="auto"/>
          </w:tcPr>
          <w:p w14:paraId="04B4B744" w14:textId="77777777" w:rsidR="00E77EF1" w:rsidRPr="00130848" w:rsidRDefault="00E77EF1" w:rsidP="00541A9A">
            <w:pPr>
              <w:spacing w:line="259" w:lineRule="auto"/>
              <w:ind w:right="55"/>
              <w:jc w:val="center"/>
              <w:rPr>
                <w:color w:val="000000" w:themeColor="text1"/>
                <w:sz w:val="20"/>
                <w:szCs w:val="20"/>
              </w:rPr>
            </w:pPr>
          </w:p>
        </w:tc>
        <w:tc>
          <w:tcPr>
            <w:tcW w:w="0" w:type="auto"/>
          </w:tcPr>
          <w:p w14:paraId="23E755BD" w14:textId="77777777" w:rsidR="00E77EF1" w:rsidRPr="00130848" w:rsidRDefault="00E77EF1" w:rsidP="00541A9A">
            <w:pPr>
              <w:spacing w:line="259" w:lineRule="auto"/>
              <w:ind w:right="55"/>
              <w:jc w:val="center"/>
              <w:rPr>
                <w:b/>
                <w:bCs/>
                <w:color w:val="000000" w:themeColor="text1"/>
                <w:sz w:val="20"/>
                <w:szCs w:val="20"/>
              </w:rPr>
            </w:pPr>
          </w:p>
        </w:tc>
        <w:tc>
          <w:tcPr>
            <w:tcW w:w="0" w:type="auto"/>
          </w:tcPr>
          <w:p w14:paraId="7CD109AD" w14:textId="77777777" w:rsidR="00E77EF1" w:rsidRPr="00130848" w:rsidRDefault="00E77EF1" w:rsidP="00541A9A">
            <w:pPr>
              <w:spacing w:line="259" w:lineRule="auto"/>
              <w:ind w:right="55"/>
              <w:jc w:val="center"/>
              <w:rPr>
                <w:b/>
                <w:bCs/>
                <w:color w:val="000000" w:themeColor="text1"/>
                <w:sz w:val="20"/>
                <w:szCs w:val="20"/>
              </w:rPr>
            </w:pPr>
            <w:r w:rsidRPr="00130848">
              <w:rPr>
                <w:b/>
                <w:bCs/>
                <w:color w:val="000000" w:themeColor="text1"/>
                <w:sz w:val="20"/>
                <w:szCs w:val="20"/>
              </w:rPr>
              <w:t>05</w:t>
            </w:r>
          </w:p>
        </w:tc>
        <w:tc>
          <w:tcPr>
            <w:tcW w:w="0" w:type="auto"/>
          </w:tcPr>
          <w:p w14:paraId="7A6D1FC4" w14:textId="77777777" w:rsidR="00E77EF1" w:rsidRPr="00130848" w:rsidRDefault="00E77EF1" w:rsidP="00541A9A">
            <w:pPr>
              <w:spacing w:line="259" w:lineRule="auto"/>
              <w:ind w:right="55"/>
              <w:jc w:val="center"/>
              <w:rPr>
                <w:b/>
                <w:bCs/>
                <w:color w:val="000000" w:themeColor="text1"/>
                <w:sz w:val="20"/>
                <w:szCs w:val="20"/>
              </w:rPr>
            </w:pPr>
            <w:r w:rsidRPr="00130848">
              <w:rPr>
                <w:b/>
                <w:bCs/>
                <w:color w:val="000000" w:themeColor="text1"/>
                <w:sz w:val="20"/>
                <w:szCs w:val="20"/>
              </w:rPr>
              <w:t xml:space="preserve"> </w:t>
            </w:r>
          </w:p>
        </w:tc>
      </w:tr>
      <w:tr w:rsidR="00E77EF1" w:rsidRPr="00C23DB4" w14:paraId="66E6C74B" w14:textId="77777777" w:rsidTr="00541A9A">
        <w:trPr>
          <w:cantSplit/>
          <w:jc w:val="center"/>
        </w:trPr>
        <w:tc>
          <w:tcPr>
            <w:tcW w:w="0" w:type="auto"/>
            <w:vAlign w:val="center"/>
          </w:tcPr>
          <w:p w14:paraId="111D64B5" w14:textId="77777777" w:rsidR="00E77EF1" w:rsidRPr="00C23DB4" w:rsidRDefault="00E77EF1" w:rsidP="00541A9A">
            <w:pPr>
              <w:spacing w:line="259" w:lineRule="auto"/>
              <w:ind w:right="108"/>
              <w:jc w:val="center"/>
              <w:rPr>
                <w:color w:val="000000" w:themeColor="text1"/>
                <w:sz w:val="18"/>
                <w:szCs w:val="18"/>
              </w:rPr>
            </w:pPr>
          </w:p>
        </w:tc>
        <w:tc>
          <w:tcPr>
            <w:tcW w:w="0" w:type="auto"/>
          </w:tcPr>
          <w:p w14:paraId="2FAD3624" w14:textId="77777777" w:rsidR="00E77EF1" w:rsidRPr="00130848" w:rsidRDefault="00E77EF1" w:rsidP="00541A9A">
            <w:pPr>
              <w:spacing w:line="259" w:lineRule="auto"/>
              <w:rPr>
                <w:color w:val="000000" w:themeColor="text1"/>
                <w:sz w:val="20"/>
                <w:szCs w:val="20"/>
              </w:rPr>
            </w:pPr>
          </w:p>
        </w:tc>
        <w:tc>
          <w:tcPr>
            <w:tcW w:w="0" w:type="auto"/>
            <w:vAlign w:val="bottom"/>
          </w:tcPr>
          <w:p w14:paraId="2302DA5F" w14:textId="77777777" w:rsidR="00E77EF1" w:rsidRPr="00130848" w:rsidRDefault="00E77EF1" w:rsidP="00541A9A">
            <w:pPr>
              <w:spacing w:line="259" w:lineRule="auto"/>
              <w:ind w:right="52"/>
              <w:rPr>
                <w:color w:val="000000" w:themeColor="text1"/>
                <w:sz w:val="20"/>
                <w:szCs w:val="20"/>
              </w:rPr>
            </w:pPr>
          </w:p>
        </w:tc>
        <w:tc>
          <w:tcPr>
            <w:tcW w:w="0" w:type="auto"/>
          </w:tcPr>
          <w:p w14:paraId="3F803971" w14:textId="77777777" w:rsidR="00E77EF1" w:rsidRPr="00130848" w:rsidRDefault="00E77EF1" w:rsidP="00541A9A">
            <w:pPr>
              <w:spacing w:line="259" w:lineRule="auto"/>
              <w:ind w:right="55"/>
              <w:jc w:val="center"/>
              <w:rPr>
                <w:color w:val="000000" w:themeColor="text1"/>
                <w:sz w:val="20"/>
                <w:szCs w:val="20"/>
              </w:rPr>
            </w:pPr>
          </w:p>
        </w:tc>
        <w:tc>
          <w:tcPr>
            <w:tcW w:w="0" w:type="auto"/>
          </w:tcPr>
          <w:p w14:paraId="3528701B" w14:textId="77777777" w:rsidR="00E77EF1" w:rsidRPr="00130848" w:rsidRDefault="00E77EF1" w:rsidP="00541A9A">
            <w:pPr>
              <w:spacing w:line="259" w:lineRule="auto"/>
              <w:ind w:right="55"/>
              <w:jc w:val="center"/>
              <w:rPr>
                <w:color w:val="000000" w:themeColor="text1"/>
                <w:sz w:val="20"/>
                <w:szCs w:val="20"/>
              </w:rPr>
            </w:pPr>
          </w:p>
        </w:tc>
        <w:tc>
          <w:tcPr>
            <w:tcW w:w="0" w:type="auto"/>
          </w:tcPr>
          <w:p w14:paraId="6B617D4B" w14:textId="77777777" w:rsidR="00E77EF1" w:rsidRPr="00130848" w:rsidRDefault="00E77EF1" w:rsidP="00541A9A">
            <w:pPr>
              <w:spacing w:line="259" w:lineRule="auto"/>
              <w:ind w:right="55"/>
              <w:jc w:val="center"/>
              <w:rPr>
                <w:color w:val="000000" w:themeColor="text1"/>
                <w:sz w:val="20"/>
                <w:szCs w:val="20"/>
              </w:rPr>
            </w:pPr>
          </w:p>
        </w:tc>
        <w:tc>
          <w:tcPr>
            <w:tcW w:w="0" w:type="auto"/>
          </w:tcPr>
          <w:p w14:paraId="16109D03" w14:textId="77777777" w:rsidR="00E77EF1" w:rsidRPr="00130848" w:rsidRDefault="00E77EF1" w:rsidP="00541A9A">
            <w:pPr>
              <w:spacing w:line="259" w:lineRule="auto"/>
              <w:ind w:right="55"/>
              <w:jc w:val="center"/>
              <w:rPr>
                <w:color w:val="000000" w:themeColor="text1"/>
                <w:sz w:val="20"/>
                <w:szCs w:val="20"/>
              </w:rPr>
            </w:pPr>
          </w:p>
        </w:tc>
        <w:tc>
          <w:tcPr>
            <w:tcW w:w="0" w:type="auto"/>
          </w:tcPr>
          <w:p w14:paraId="16642BD2" w14:textId="77777777" w:rsidR="00E77EF1" w:rsidRPr="00130848" w:rsidRDefault="00E77EF1" w:rsidP="00541A9A">
            <w:pPr>
              <w:spacing w:line="259" w:lineRule="auto"/>
              <w:ind w:right="55"/>
              <w:jc w:val="center"/>
              <w:rPr>
                <w:b/>
                <w:bCs/>
                <w:color w:val="000000" w:themeColor="text1"/>
                <w:sz w:val="20"/>
                <w:szCs w:val="20"/>
              </w:rPr>
            </w:pPr>
            <w:r w:rsidRPr="00130848">
              <w:rPr>
                <w:b/>
                <w:bCs/>
                <w:color w:val="000000" w:themeColor="text1"/>
                <w:sz w:val="20"/>
                <w:szCs w:val="20"/>
              </w:rPr>
              <w:t>TOTAL=</w:t>
            </w:r>
          </w:p>
        </w:tc>
        <w:tc>
          <w:tcPr>
            <w:tcW w:w="0" w:type="auto"/>
          </w:tcPr>
          <w:p w14:paraId="1BF1E5D1" w14:textId="77777777" w:rsidR="00E77EF1" w:rsidRPr="00130848" w:rsidRDefault="00E77EF1" w:rsidP="00541A9A">
            <w:pPr>
              <w:spacing w:line="259" w:lineRule="auto"/>
              <w:ind w:right="55"/>
              <w:jc w:val="center"/>
              <w:rPr>
                <w:b/>
                <w:bCs/>
                <w:color w:val="000000" w:themeColor="text1"/>
                <w:sz w:val="20"/>
                <w:szCs w:val="20"/>
              </w:rPr>
            </w:pPr>
            <w:r w:rsidRPr="00130848">
              <w:rPr>
                <w:b/>
                <w:bCs/>
                <w:color w:val="000000" w:themeColor="text1"/>
                <w:sz w:val="20"/>
                <w:szCs w:val="20"/>
              </w:rPr>
              <w:t>57</w:t>
            </w:r>
          </w:p>
        </w:tc>
        <w:tc>
          <w:tcPr>
            <w:tcW w:w="0" w:type="auto"/>
          </w:tcPr>
          <w:p w14:paraId="2A0A4431" w14:textId="77777777" w:rsidR="00E77EF1" w:rsidRPr="00130848" w:rsidRDefault="00E77EF1" w:rsidP="00541A9A">
            <w:pPr>
              <w:spacing w:line="259" w:lineRule="auto"/>
              <w:ind w:right="55"/>
              <w:jc w:val="center"/>
              <w:rPr>
                <w:b/>
                <w:bCs/>
                <w:color w:val="000000" w:themeColor="text1"/>
                <w:sz w:val="20"/>
                <w:szCs w:val="20"/>
              </w:rPr>
            </w:pPr>
          </w:p>
        </w:tc>
      </w:tr>
      <w:tr w:rsidR="00E77EF1" w:rsidRPr="00C23DB4" w14:paraId="617324DF" w14:textId="77777777" w:rsidTr="00541A9A">
        <w:trPr>
          <w:cantSplit/>
          <w:jc w:val="center"/>
        </w:trPr>
        <w:tc>
          <w:tcPr>
            <w:tcW w:w="0" w:type="auto"/>
            <w:vAlign w:val="center"/>
          </w:tcPr>
          <w:p w14:paraId="3E786AA1" w14:textId="77777777" w:rsidR="00E77EF1" w:rsidRPr="00C23DB4" w:rsidRDefault="00E77EF1" w:rsidP="00541A9A">
            <w:pPr>
              <w:spacing w:line="259" w:lineRule="auto"/>
              <w:ind w:right="108"/>
              <w:jc w:val="center"/>
              <w:rPr>
                <w:color w:val="000000" w:themeColor="text1"/>
                <w:sz w:val="18"/>
                <w:szCs w:val="18"/>
              </w:rPr>
            </w:pPr>
          </w:p>
        </w:tc>
        <w:tc>
          <w:tcPr>
            <w:tcW w:w="0" w:type="auto"/>
            <w:gridSpan w:val="2"/>
          </w:tcPr>
          <w:p w14:paraId="2C9F68EC" w14:textId="77777777" w:rsidR="00E77EF1" w:rsidRPr="00130848" w:rsidRDefault="00E77EF1" w:rsidP="00541A9A">
            <w:pPr>
              <w:spacing w:line="259" w:lineRule="auto"/>
              <w:ind w:right="52"/>
              <w:rPr>
                <w:b/>
                <w:bCs/>
                <w:color w:val="000000" w:themeColor="text1"/>
                <w:sz w:val="20"/>
                <w:szCs w:val="20"/>
              </w:rPr>
            </w:pPr>
            <w:r w:rsidRPr="00130848">
              <w:rPr>
                <w:b/>
                <w:bCs/>
                <w:color w:val="000000" w:themeColor="text1"/>
                <w:sz w:val="20"/>
                <w:szCs w:val="20"/>
              </w:rPr>
              <w:t>Total per month</w:t>
            </w:r>
          </w:p>
        </w:tc>
        <w:tc>
          <w:tcPr>
            <w:tcW w:w="0" w:type="auto"/>
          </w:tcPr>
          <w:p w14:paraId="7A88F5AE" w14:textId="77777777" w:rsidR="00E77EF1" w:rsidRPr="00130848" w:rsidRDefault="00E77EF1" w:rsidP="00541A9A">
            <w:pPr>
              <w:spacing w:line="259" w:lineRule="auto"/>
              <w:ind w:right="55"/>
              <w:jc w:val="center"/>
              <w:rPr>
                <w:color w:val="000000" w:themeColor="text1"/>
                <w:sz w:val="20"/>
                <w:szCs w:val="20"/>
              </w:rPr>
            </w:pPr>
            <w:r w:rsidRPr="00130848">
              <w:rPr>
                <w:color w:val="000000" w:themeColor="text1"/>
                <w:sz w:val="20"/>
                <w:szCs w:val="20"/>
              </w:rPr>
              <w:t>=</w:t>
            </w:r>
          </w:p>
        </w:tc>
        <w:tc>
          <w:tcPr>
            <w:tcW w:w="0" w:type="auto"/>
            <w:gridSpan w:val="6"/>
          </w:tcPr>
          <w:p w14:paraId="73460D24" w14:textId="77777777" w:rsidR="00E77EF1" w:rsidRPr="00130848" w:rsidRDefault="00E77EF1" w:rsidP="00541A9A">
            <w:pPr>
              <w:spacing w:line="259" w:lineRule="auto"/>
              <w:ind w:right="55"/>
              <w:jc w:val="center"/>
              <w:rPr>
                <w:b/>
                <w:bCs/>
                <w:color w:val="000000" w:themeColor="text1"/>
                <w:sz w:val="20"/>
                <w:szCs w:val="20"/>
              </w:rPr>
            </w:pPr>
          </w:p>
        </w:tc>
      </w:tr>
      <w:tr w:rsidR="00E77EF1" w:rsidRPr="00C23DB4" w14:paraId="65E3B4CB" w14:textId="77777777" w:rsidTr="00541A9A">
        <w:trPr>
          <w:cantSplit/>
          <w:jc w:val="center"/>
        </w:trPr>
        <w:tc>
          <w:tcPr>
            <w:tcW w:w="0" w:type="auto"/>
            <w:vAlign w:val="center"/>
          </w:tcPr>
          <w:p w14:paraId="195A7686" w14:textId="77777777" w:rsidR="00E77EF1" w:rsidRPr="00C23DB4" w:rsidRDefault="00E77EF1" w:rsidP="00541A9A">
            <w:pPr>
              <w:spacing w:line="259" w:lineRule="auto"/>
              <w:ind w:right="108"/>
              <w:jc w:val="center"/>
              <w:rPr>
                <w:color w:val="000000" w:themeColor="text1"/>
                <w:sz w:val="18"/>
                <w:szCs w:val="18"/>
              </w:rPr>
            </w:pPr>
          </w:p>
        </w:tc>
        <w:tc>
          <w:tcPr>
            <w:tcW w:w="0" w:type="auto"/>
            <w:gridSpan w:val="2"/>
          </w:tcPr>
          <w:p w14:paraId="3E81C1A8" w14:textId="77777777" w:rsidR="00E77EF1" w:rsidRPr="00130848" w:rsidRDefault="00E77EF1" w:rsidP="00541A9A">
            <w:pPr>
              <w:spacing w:line="259" w:lineRule="auto"/>
              <w:ind w:right="52"/>
              <w:rPr>
                <w:b/>
                <w:bCs/>
                <w:color w:val="000000" w:themeColor="text1"/>
                <w:sz w:val="20"/>
                <w:szCs w:val="20"/>
              </w:rPr>
            </w:pPr>
            <w:r w:rsidRPr="00130848">
              <w:rPr>
                <w:b/>
                <w:bCs/>
                <w:color w:val="000000" w:themeColor="text1"/>
                <w:sz w:val="20"/>
                <w:szCs w:val="20"/>
              </w:rPr>
              <w:t>Total Per Annum</w:t>
            </w:r>
          </w:p>
        </w:tc>
        <w:tc>
          <w:tcPr>
            <w:tcW w:w="0" w:type="auto"/>
          </w:tcPr>
          <w:p w14:paraId="12EF0EBE" w14:textId="77777777" w:rsidR="00E77EF1" w:rsidRPr="00130848" w:rsidRDefault="00E77EF1" w:rsidP="00541A9A">
            <w:pPr>
              <w:spacing w:line="259" w:lineRule="auto"/>
              <w:ind w:right="55"/>
              <w:jc w:val="center"/>
              <w:rPr>
                <w:color w:val="000000" w:themeColor="text1"/>
                <w:sz w:val="20"/>
                <w:szCs w:val="20"/>
              </w:rPr>
            </w:pPr>
            <w:r w:rsidRPr="00130848">
              <w:rPr>
                <w:color w:val="000000" w:themeColor="text1"/>
                <w:sz w:val="20"/>
                <w:szCs w:val="20"/>
              </w:rPr>
              <w:t>=</w:t>
            </w:r>
          </w:p>
        </w:tc>
        <w:tc>
          <w:tcPr>
            <w:tcW w:w="0" w:type="auto"/>
            <w:gridSpan w:val="6"/>
          </w:tcPr>
          <w:p w14:paraId="78155826" w14:textId="77777777" w:rsidR="00E77EF1" w:rsidRPr="00130848" w:rsidRDefault="00E77EF1" w:rsidP="00541A9A">
            <w:pPr>
              <w:spacing w:line="259" w:lineRule="auto"/>
              <w:ind w:right="55"/>
              <w:jc w:val="center"/>
              <w:rPr>
                <w:b/>
                <w:bCs/>
                <w:color w:val="000000" w:themeColor="text1"/>
                <w:sz w:val="20"/>
                <w:szCs w:val="20"/>
              </w:rPr>
            </w:pPr>
          </w:p>
        </w:tc>
      </w:tr>
    </w:tbl>
    <w:p w14:paraId="6B9BCDD9" w14:textId="77777777" w:rsidR="00E77EF1" w:rsidRPr="00C23DB4" w:rsidRDefault="00E77EF1" w:rsidP="00E77EF1">
      <w:pPr>
        <w:spacing w:line="259" w:lineRule="auto"/>
        <w:rPr>
          <w:color w:val="000000" w:themeColor="text1"/>
        </w:rPr>
      </w:pPr>
      <w:r w:rsidRPr="00C23DB4">
        <w:rPr>
          <w:color w:val="000000" w:themeColor="text1"/>
        </w:rPr>
        <w:t xml:space="preserve">Rupees in words </w:t>
      </w:r>
      <w:proofErr w:type="gramStart"/>
      <w:r w:rsidRPr="00C23DB4">
        <w:rPr>
          <w:color w:val="000000" w:themeColor="text1"/>
        </w:rPr>
        <w:t>( _</w:t>
      </w:r>
      <w:proofErr w:type="gramEnd"/>
      <w:r w:rsidRPr="00C23DB4">
        <w:rPr>
          <w:color w:val="000000" w:themeColor="text1"/>
        </w:rPr>
        <w:t xml:space="preserve">_______________________________________________per annum) </w:t>
      </w:r>
    </w:p>
    <w:bookmarkEnd w:id="3"/>
    <w:p w14:paraId="5334F292" w14:textId="77777777" w:rsidR="00E77EF1" w:rsidRPr="006A3096" w:rsidRDefault="00E77EF1" w:rsidP="00E77EF1">
      <w:pPr>
        <w:pStyle w:val="Heading70"/>
        <w:keepNext/>
        <w:keepLines/>
        <w:shd w:val="clear" w:color="auto" w:fill="auto"/>
        <w:spacing w:line="240" w:lineRule="auto"/>
        <w:ind w:firstLine="0"/>
        <w:rPr>
          <w:rFonts w:ascii="Century Gothic" w:hAnsi="Century Gothic"/>
          <w:color w:val="auto"/>
          <w:sz w:val="22"/>
          <w:szCs w:val="22"/>
        </w:rPr>
      </w:pPr>
      <w:r w:rsidRPr="006A3096">
        <w:rPr>
          <w:rFonts w:ascii="Century Gothic" w:hAnsi="Century Gothic"/>
          <w:color w:val="auto"/>
          <w:sz w:val="22"/>
          <w:szCs w:val="22"/>
        </w:rPr>
        <w:t xml:space="preserve">Note:  </w:t>
      </w:r>
    </w:p>
    <w:p w14:paraId="314AA4E1" w14:textId="77777777" w:rsidR="00E77EF1" w:rsidRPr="006A3096" w:rsidRDefault="00E77EF1" w:rsidP="00E77EF1">
      <w:pPr>
        <w:pStyle w:val="BodyText21"/>
        <w:shd w:val="clear" w:color="auto" w:fill="auto"/>
        <w:spacing w:before="0" w:after="0" w:line="240" w:lineRule="auto"/>
        <w:ind w:left="60" w:firstLine="0"/>
        <w:rPr>
          <w:rFonts w:ascii="Century Gothic" w:hAnsi="Century Gothic"/>
          <w:color w:val="auto"/>
          <w:sz w:val="22"/>
          <w:szCs w:val="22"/>
        </w:rPr>
      </w:pPr>
    </w:p>
    <w:p w14:paraId="17A41D6A" w14:textId="77777777" w:rsidR="00E77EF1" w:rsidRPr="00DB4DCE" w:rsidRDefault="00E77EF1" w:rsidP="00E77EF1">
      <w:pPr>
        <w:pStyle w:val="BodyText21"/>
        <w:numPr>
          <w:ilvl w:val="0"/>
          <w:numId w:val="14"/>
        </w:numPr>
        <w:shd w:val="clear" w:color="auto" w:fill="auto"/>
        <w:spacing w:before="0" w:after="0" w:line="240" w:lineRule="auto"/>
        <w:ind w:right="819"/>
        <w:jc w:val="both"/>
        <w:rPr>
          <w:rFonts w:ascii="Century Gothic" w:hAnsi="Century Gothic"/>
          <w:b/>
          <w:color w:val="auto"/>
          <w:sz w:val="20"/>
          <w:szCs w:val="22"/>
        </w:rPr>
      </w:pPr>
      <w:r w:rsidRPr="006A3096">
        <w:rPr>
          <w:rFonts w:ascii="Century Gothic" w:hAnsi="Century Gothic"/>
          <w:b/>
          <w:color w:val="auto"/>
          <w:sz w:val="20"/>
          <w:szCs w:val="22"/>
        </w:rPr>
        <w:t>The above</w:t>
      </w:r>
      <w:r>
        <w:rPr>
          <w:rFonts w:ascii="Century Gothic" w:hAnsi="Century Gothic"/>
          <w:b/>
          <w:color w:val="auto"/>
          <w:sz w:val="20"/>
          <w:szCs w:val="22"/>
        </w:rPr>
        <w:t xml:space="preserve"> quoted</w:t>
      </w:r>
      <w:r w:rsidRPr="006A3096">
        <w:rPr>
          <w:rFonts w:ascii="Century Gothic" w:hAnsi="Century Gothic"/>
          <w:b/>
          <w:color w:val="auto"/>
          <w:sz w:val="20"/>
          <w:szCs w:val="22"/>
        </w:rPr>
        <w:t xml:space="preserve"> rates </w:t>
      </w:r>
      <w:r>
        <w:rPr>
          <w:rFonts w:ascii="Century Gothic" w:hAnsi="Century Gothic"/>
          <w:b/>
          <w:color w:val="auto"/>
          <w:sz w:val="20"/>
          <w:szCs w:val="22"/>
        </w:rPr>
        <w:t xml:space="preserve">of salaries should </w:t>
      </w:r>
      <w:r w:rsidRPr="006A3096">
        <w:rPr>
          <w:rFonts w:ascii="Century Gothic" w:hAnsi="Century Gothic"/>
          <w:b/>
          <w:color w:val="auto"/>
          <w:sz w:val="20"/>
          <w:szCs w:val="22"/>
        </w:rPr>
        <w:t>be inclusive of all</w:t>
      </w:r>
      <w:r>
        <w:rPr>
          <w:rFonts w:ascii="Century Gothic" w:hAnsi="Century Gothic"/>
          <w:b/>
          <w:color w:val="auto"/>
          <w:sz w:val="20"/>
          <w:szCs w:val="22"/>
        </w:rPr>
        <w:t xml:space="preserve"> prevailing</w:t>
      </w:r>
      <w:r w:rsidRPr="006A3096">
        <w:rPr>
          <w:rFonts w:ascii="Century Gothic" w:hAnsi="Century Gothic"/>
          <w:b/>
          <w:color w:val="auto"/>
          <w:sz w:val="20"/>
          <w:szCs w:val="22"/>
        </w:rPr>
        <w:t xml:space="preserve"> taxes,</w:t>
      </w:r>
      <w:r>
        <w:rPr>
          <w:rFonts w:ascii="Century Gothic" w:hAnsi="Century Gothic"/>
          <w:b/>
          <w:color w:val="auto"/>
          <w:sz w:val="20"/>
          <w:szCs w:val="22"/>
        </w:rPr>
        <w:t xml:space="preserve"> Sales tax on services</w:t>
      </w:r>
      <w:r w:rsidRPr="006A3096">
        <w:rPr>
          <w:rFonts w:ascii="Century Gothic" w:hAnsi="Century Gothic"/>
          <w:b/>
          <w:color w:val="auto"/>
          <w:sz w:val="20"/>
          <w:szCs w:val="22"/>
        </w:rPr>
        <w:t xml:space="preserve">, profits, overheads, miscellaneous charges, levies etc. as </w:t>
      </w:r>
      <w:r>
        <w:rPr>
          <w:rFonts w:ascii="Century Gothic" w:hAnsi="Century Gothic"/>
          <w:b/>
          <w:color w:val="auto"/>
          <w:sz w:val="20"/>
          <w:szCs w:val="22"/>
        </w:rPr>
        <w:t xml:space="preserve">per </w:t>
      </w:r>
      <w:r w:rsidRPr="006A3096">
        <w:rPr>
          <w:rFonts w:ascii="Century Gothic" w:hAnsi="Century Gothic"/>
          <w:b/>
          <w:color w:val="auto"/>
          <w:sz w:val="20"/>
          <w:szCs w:val="22"/>
        </w:rPr>
        <w:t xml:space="preserve">prevailing </w:t>
      </w:r>
      <w:r>
        <w:rPr>
          <w:rFonts w:ascii="Century Gothic" w:hAnsi="Century Gothic"/>
          <w:b/>
          <w:color w:val="auto"/>
          <w:sz w:val="20"/>
          <w:szCs w:val="22"/>
        </w:rPr>
        <w:t xml:space="preserve">govt. rules </w:t>
      </w:r>
      <w:r w:rsidRPr="006A3096">
        <w:rPr>
          <w:rFonts w:ascii="Century Gothic" w:hAnsi="Century Gothic"/>
          <w:b/>
          <w:color w:val="auto"/>
          <w:sz w:val="20"/>
          <w:szCs w:val="22"/>
        </w:rPr>
        <w:t>during the course of contract period.</w:t>
      </w:r>
    </w:p>
    <w:p w14:paraId="0E091E8A" w14:textId="77777777" w:rsidR="00E77EF1" w:rsidRPr="006A3096" w:rsidRDefault="00E77EF1" w:rsidP="00E77EF1">
      <w:pPr>
        <w:pStyle w:val="BodyText21"/>
        <w:numPr>
          <w:ilvl w:val="0"/>
          <w:numId w:val="14"/>
        </w:numPr>
        <w:shd w:val="clear" w:color="auto" w:fill="auto"/>
        <w:spacing w:before="0" w:after="0" w:line="240" w:lineRule="auto"/>
        <w:ind w:right="819"/>
        <w:jc w:val="both"/>
        <w:rPr>
          <w:rFonts w:ascii="Century Gothic" w:hAnsi="Century Gothic"/>
          <w:color w:val="auto"/>
          <w:sz w:val="20"/>
          <w:szCs w:val="22"/>
        </w:rPr>
      </w:pPr>
      <w:r w:rsidRPr="006A3096">
        <w:rPr>
          <w:rFonts w:ascii="Century Gothic" w:hAnsi="Century Gothic"/>
          <w:color w:val="auto"/>
          <w:sz w:val="20"/>
          <w:szCs w:val="22"/>
        </w:rPr>
        <w:t>The above staff strength /quantities can be changed to any extent as per requirement.</w:t>
      </w:r>
    </w:p>
    <w:p w14:paraId="0EE53BFF" w14:textId="77777777" w:rsidR="00E77EF1" w:rsidRPr="006A3096" w:rsidRDefault="00E77EF1" w:rsidP="00E77EF1">
      <w:pPr>
        <w:pStyle w:val="BodyText21"/>
        <w:shd w:val="clear" w:color="auto" w:fill="auto"/>
        <w:spacing w:before="0" w:after="236" w:line="283" w:lineRule="exact"/>
        <w:ind w:left="840" w:right="819" w:firstLine="0"/>
        <w:jc w:val="both"/>
        <w:rPr>
          <w:rFonts w:ascii="Century Gothic" w:hAnsi="Century Gothic"/>
          <w:color w:val="auto"/>
          <w:sz w:val="20"/>
          <w:szCs w:val="22"/>
        </w:rPr>
      </w:pPr>
      <w:r w:rsidRPr="006A3096">
        <w:rPr>
          <w:rFonts w:ascii="Century Gothic" w:hAnsi="Century Gothic"/>
          <w:color w:val="auto"/>
          <w:sz w:val="20"/>
          <w:szCs w:val="22"/>
        </w:rPr>
        <w:t xml:space="preserve">The strength of staff deployed will be communicated to the </w:t>
      </w:r>
      <w:r>
        <w:rPr>
          <w:rFonts w:ascii="Century Gothic" w:hAnsi="Century Gothic"/>
          <w:color w:val="auto"/>
          <w:sz w:val="20"/>
          <w:szCs w:val="22"/>
        </w:rPr>
        <w:t>service provider</w:t>
      </w:r>
      <w:r w:rsidRPr="006A3096">
        <w:rPr>
          <w:rFonts w:ascii="Century Gothic" w:hAnsi="Century Gothic"/>
          <w:color w:val="auto"/>
          <w:sz w:val="20"/>
          <w:szCs w:val="22"/>
        </w:rPr>
        <w:t xml:space="preserve"> as per requirement and at any time after awarding the contract.</w:t>
      </w:r>
    </w:p>
    <w:p w14:paraId="0B3B7165" w14:textId="77777777" w:rsidR="00E77EF1" w:rsidRDefault="00E77EF1" w:rsidP="00E77EF1">
      <w:pPr>
        <w:pStyle w:val="BodyText21"/>
        <w:numPr>
          <w:ilvl w:val="0"/>
          <w:numId w:val="14"/>
        </w:numPr>
        <w:shd w:val="clear" w:color="auto" w:fill="auto"/>
        <w:spacing w:before="0" w:after="0" w:line="240" w:lineRule="auto"/>
        <w:ind w:right="819"/>
        <w:jc w:val="both"/>
        <w:rPr>
          <w:rFonts w:ascii="Century Gothic" w:hAnsi="Century Gothic"/>
          <w:color w:val="auto"/>
          <w:sz w:val="20"/>
          <w:szCs w:val="22"/>
        </w:rPr>
      </w:pPr>
      <w:r w:rsidRPr="006A3096">
        <w:rPr>
          <w:rFonts w:ascii="Century Gothic" w:hAnsi="Century Gothic"/>
          <w:color w:val="auto"/>
          <w:sz w:val="20"/>
          <w:szCs w:val="22"/>
        </w:rPr>
        <w:t xml:space="preserve">The contractor shall </w:t>
      </w:r>
      <w:r>
        <w:rPr>
          <w:rFonts w:ascii="Century Gothic" w:hAnsi="Century Gothic"/>
          <w:color w:val="auto"/>
          <w:sz w:val="20"/>
          <w:szCs w:val="22"/>
        </w:rPr>
        <w:t>abide to pay minimum wages to staff as per Govt notification</w:t>
      </w:r>
      <w:r w:rsidRPr="006A3096">
        <w:rPr>
          <w:rFonts w:ascii="Century Gothic" w:hAnsi="Century Gothic"/>
          <w:color w:val="auto"/>
          <w:sz w:val="20"/>
          <w:szCs w:val="22"/>
        </w:rPr>
        <w:t xml:space="preserve">. If it is reported that minimum wages are not being paid by the </w:t>
      </w:r>
      <w:r>
        <w:rPr>
          <w:rFonts w:ascii="Century Gothic" w:hAnsi="Century Gothic"/>
          <w:color w:val="auto"/>
          <w:sz w:val="20"/>
          <w:szCs w:val="22"/>
        </w:rPr>
        <w:t>firm to the staff, the contractor will be responsible for any legal/financial consequences thereof.</w:t>
      </w:r>
    </w:p>
    <w:p w14:paraId="0279D54F" w14:textId="77777777" w:rsidR="00E77EF1" w:rsidRDefault="00E77EF1" w:rsidP="00E77EF1">
      <w:pPr>
        <w:pStyle w:val="BodyText21"/>
        <w:shd w:val="clear" w:color="auto" w:fill="auto"/>
        <w:spacing w:before="0" w:after="0" w:line="240" w:lineRule="auto"/>
        <w:ind w:right="819" w:firstLine="0"/>
        <w:jc w:val="both"/>
        <w:rPr>
          <w:rFonts w:ascii="Century Gothic" w:hAnsi="Century Gothic"/>
          <w:color w:val="auto"/>
          <w:sz w:val="20"/>
          <w:szCs w:val="22"/>
        </w:rPr>
      </w:pPr>
    </w:p>
    <w:p w14:paraId="16F8F239" w14:textId="77777777" w:rsidR="00E77EF1" w:rsidRPr="00373169" w:rsidRDefault="00E77EF1" w:rsidP="00E77EF1">
      <w:pPr>
        <w:pStyle w:val="BodyText21"/>
        <w:numPr>
          <w:ilvl w:val="0"/>
          <w:numId w:val="14"/>
        </w:numPr>
        <w:shd w:val="clear" w:color="auto" w:fill="auto"/>
        <w:spacing w:before="0" w:after="0" w:line="240" w:lineRule="auto"/>
        <w:ind w:right="819"/>
        <w:jc w:val="both"/>
        <w:rPr>
          <w:rFonts w:ascii="Century Gothic" w:hAnsi="Century Gothic"/>
          <w:color w:val="auto"/>
          <w:sz w:val="20"/>
          <w:szCs w:val="22"/>
        </w:rPr>
      </w:pPr>
      <w:r>
        <w:rPr>
          <w:rFonts w:ascii="Century Gothic" w:hAnsi="Century Gothic"/>
          <w:color w:val="auto"/>
          <w:sz w:val="20"/>
          <w:szCs w:val="22"/>
        </w:rPr>
        <w:t>All the staff deputed must be well trained &amp; shall have capacity to operate fire hydrant, fire extinguishers &amp; any other fire suppressing system.</w:t>
      </w:r>
    </w:p>
    <w:p w14:paraId="677122DD" w14:textId="77777777" w:rsidR="00E77EF1" w:rsidRPr="006A3096" w:rsidRDefault="00E77EF1" w:rsidP="00E77EF1">
      <w:pPr>
        <w:pStyle w:val="BodyText21"/>
        <w:numPr>
          <w:ilvl w:val="0"/>
          <w:numId w:val="14"/>
        </w:numPr>
        <w:shd w:val="clear" w:color="auto" w:fill="auto"/>
        <w:spacing w:before="0" w:after="0" w:line="240" w:lineRule="auto"/>
        <w:ind w:right="819"/>
        <w:jc w:val="both"/>
        <w:rPr>
          <w:rFonts w:ascii="Century Gothic" w:hAnsi="Century Gothic"/>
          <w:color w:val="auto"/>
          <w:sz w:val="20"/>
          <w:szCs w:val="22"/>
        </w:rPr>
      </w:pPr>
      <w:r>
        <w:rPr>
          <w:rFonts w:ascii="Century Gothic" w:hAnsi="Century Gothic"/>
          <w:color w:val="auto"/>
          <w:sz w:val="20"/>
          <w:szCs w:val="22"/>
        </w:rPr>
        <w:t>Contractor shall pay/transfer all wages to its staff in their bank accounts.</w:t>
      </w:r>
    </w:p>
    <w:p w14:paraId="137B3C13" w14:textId="79BC4EA2" w:rsidR="000B62C2" w:rsidRDefault="000B62C2" w:rsidP="00A11375">
      <w:pPr>
        <w:rPr>
          <w:rFonts w:ascii="Century Gothic" w:hAnsi="Century Gothic"/>
          <w:color w:val="auto"/>
          <w:sz w:val="22"/>
          <w:szCs w:val="22"/>
        </w:rPr>
      </w:pPr>
    </w:p>
    <w:p w14:paraId="4821A3B9" w14:textId="4D92C83F" w:rsidR="000B62C2" w:rsidRDefault="000B62C2" w:rsidP="00A11375">
      <w:pPr>
        <w:rPr>
          <w:rFonts w:ascii="Century Gothic" w:hAnsi="Century Gothic"/>
          <w:color w:val="auto"/>
          <w:sz w:val="22"/>
          <w:szCs w:val="22"/>
        </w:rPr>
      </w:pPr>
    </w:p>
    <w:p w14:paraId="419A1EEC" w14:textId="77777777" w:rsidR="000B62C2" w:rsidRPr="00A86EAB" w:rsidRDefault="000B62C2" w:rsidP="000B62C2">
      <w:pPr>
        <w:pStyle w:val="Heading1"/>
        <w:tabs>
          <w:tab w:val="left" w:pos="9009"/>
        </w:tabs>
        <w:spacing w:before="72" w:line="322" w:lineRule="exact"/>
        <w:ind w:left="2945"/>
        <w:rPr>
          <w:rFonts w:ascii="Century Gothic" w:hAnsi="Century Gothic"/>
        </w:rPr>
      </w:pPr>
      <w:r w:rsidRPr="00A86EAB">
        <w:rPr>
          <w:rFonts w:ascii="Century Gothic" w:hAnsi="Century Gothic"/>
        </w:rPr>
        <w:t>FORM</w:t>
      </w:r>
      <w:r w:rsidRPr="00A86EAB">
        <w:rPr>
          <w:rFonts w:ascii="Century Gothic" w:hAnsi="Century Gothic"/>
          <w:spacing w:val="-8"/>
        </w:rPr>
        <w:t xml:space="preserve"> </w:t>
      </w:r>
      <w:r w:rsidRPr="00A86EAB">
        <w:rPr>
          <w:rFonts w:ascii="Century Gothic" w:hAnsi="Century Gothic"/>
        </w:rPr>
        <w:t>OF</w:t>
      </w:r>
      <w:r w:rsidRPr="00A86EAB">
        <w:rPr>
          <w:rFonts w:ascii="Century Gothic" w:hAnsi="Century Gothic"/>
          <w:spacing w:val="-13"/>
        </w:rPr>
        <w:t xml:space="preserve"> </w:t>
      </w:r>
      <w:r w:rsidRPr="00A86EAB">
        <w:rPr>
          <w:rFonts w:ascii="Century Gothic" w:hAnsi="Century Gothic"/>
        </w:rPr>
        <w:t>PERFORMANCE</w:t>
      </w:r>
      <w:r w:rsidRPr="00A86EAB">
        <w:rPr>
          <w:rFonts w:ascii="Century Gothic" w:hAnsi="Century Gothic"/>
          <w:spacing w:val="-10"/>
        </w:rPr>
        <w:t xml:space="preserve"> </w:t>
      </w:r>
      <w:r w:rsidRPr="00A86EAB">
        <w:rPr>
          <w:rFonts w:ascii="Century Gothic" w:hAnsi="Century Gothic"/>
          <w:spacing w:val="-2"/>
        </w:rPr>
        <w:t>SECURITY</w:t>
      </w:r>
      <w:r w:rsidRPr="00A86EAB">
        <w:rPr>
          <w:rFonts w:ascii="Century Gothic" w:hAnsi="Century Gothic"/>
        </w:rPr>
        <w:tab/>
      </w:r>
    </w:p>
    <w:p w14:paraId="50A108F8" w14:textId="77777777" w:rsidR="000B62C2" w:rsidRPr="00A86EAB" w:rsidRDefault="000B62C2" w:rsidP="000B62C2">
      <w:pPr>
        <w:ind w:left="2852" w:right="3030"/>
        <w:jc w:val="center"/>
        <w:rPr>
          <w:rFonts w:ascii="Century Gothic" w:hAnsi="Century Gothic"/>
          <w:b/>
          <w:sz w:val="28"/>
        </w:rPr>
      </w:pPr>
      <w:r w:rsidRPr="00A86EAB">
        <w:rPr>
          <w:rFonts w:ascii="Century Gothic" w:hAnsi="Century Gothic"/>
          <w:b/>
          <w:sz w:val="28"/>
        </w:rPr>
        <w:t>(Bank</w:t>
      </w:r>
      <w:r w:rsidRPr="00A86EAB">
        <w:rPr>
          <w:rFonts w:ascii="Century Gothic" w:hAnsi="Century Gothic"/>
          <w:b/>
          <w:spacing w:val="-8"/>
          <w:sz w:val="28"/>
        </w:rPr>
        <w:t xml:space="preserve"> </w:t>
      </w:r>
      <w:r w:rsidRPr="00A86EAB">
        <w:rPr>
          <w:rFonts w:ascii="Century Gothic" w:hAnsi="Century Gothic"/>
          <w:b/>
          <w:spacing w:val="-2"/>
          <w:sz w:val="28"/>
        </w:rPr>
        <w:t>Guarantee)</w:t>
      </w:r>
    </w:p>
    <w:p w14:paraId="4CE1E5A3" w14:textId="77777777" w:rsidR="000B62C2" w:rsidRPr="00A86EAB" w:rsidRDefault="000B62C2" w:rsidP="000B62C2">
      <w:pPr>
        <w:pStyle w:val="BodyText0"/>
        <w:spacing w:before="146"/>
        <w:rPr>
          <w:rFonts w:ascii="Century Gothic" w:hAnsi="Century Gothic"/>
          <w:b/>
          <w:sz w:val="28"/>
        </w:rPr>
      </w:pPr>
    </w:p>
    <w:p w14:paraId="11338C5D" w14:textId="77777777" w:rsidR="000B62C2" w:rsidRPr="00A86EAB" w:rsidRDefault="000B62C2" w:rsidP="000B62C2">
      <w:pPr>
        <w:tabs>
          <w:tab w:val="left" w:pos="10299"/>
          <w:tab w:val="left" w:pos="10410"/>
        </w:tabs>
        <w:ind w:left="6858" w:right="1127" w:hanging="144"/>
        <w:jc w:val="both"/>
        <w:rPr>
          <w:rFonts w:ascii="Century Gothic" w:hAnsi="Century Gothic"/>
          <w:sz w:val="20"/>
        </w:rPr>
      </w:pPr>
      <w:r>
        <w:rPr>
          <w:rFonts w:ascii="Century Gothic" w:hAnsi="Century Gothic"/>
          <w:sz w:val="20"/>
        </w:rPr>
        <w:tab/>
      </w:r>
      <w:r w:rsidRPr="00A86EAB">
        <w:rPr>
          <w:rFonts w:ascii="Century Gothic" w:hAnsi="Century Gothic"/>
          <w:sz w:val="20"/>
        </w:rPr>
        <w:t>Guarantee No.</w:t>
      </w:r>
      <w:r w:rsidRPr="00A86EAB">
        <w:rPr>
          <w:rFonts w:ascii="Century Gothic" w:hAnsi="Century Gothic"/>
          <w:sz w:val="20"/>
          <w:u w:val="single"/>
        </w:rPr>
        <w:tab/>
      </w:r>
      <w:r w:rsidRPr="00A86EAB">
        <w:rPr>
          <w:rFonts w:ascii="Century Gothic" w:hAnsi="Century Gothic"/>
          <w:sz w:val="20"/>
          <w:u w:val="single"/>
        </w:rPr>
        <w:tab/>
      </w:r>
      <w:r w:rsidRPr="00A86EAB">
        <w:rPr>
          <w:rFonts w:ascii="Century Gothic" w:hAnsi="Century Gothic"/>
          <w:sz w:val="20"/>
        </w:rPr>
        <w:t xml:space="preserve"> Executed on </w:t>
      </w:r>
      <w:r w:rsidRPr="00A86EAB">
        <w:rPr>
          <w:rFonts w:ascii="Century Gothic" w:hAnsi="Century Gothic"/>
          <w:sz w:val="20"/>
          <w:u w:val="single"/>
        </w:rPr>
        <w:tab/>
      </w:r>
      <w:r w:rsidRPr="00A86EAB">
        <w:rPr>
          <w:rFonts w:ascii="Century Gothic" w:hAnsi="Century Gothic"/>
          <w:sz w:val="20"/>
          <w:u w:val="single"/>
        </w:rPr>
        <w:tab/>
      </w:r>
      <w:r w:rsidRPr="00A86EAB">
        <w:rPr>
          <w:rFonts w:ascii="Century Gothic" w:hAnsi="Century Gothic"/>
          <w:sz w:val="20"/>
        </w:rPr>
        <w:t xml:space="preserve"> Expiry date </w:t>
      </w:r>
      <w:r w:rsidRPr="00A86EAB">
        <w:rPr>
          <w:rFonts w:ascii="Century Gothic" w:hAnsi="Century Gothic"/>
          <w:sz w:val="20"/>
          <w:u w:val="single"/>
        </w:rPr>
        <w:tab/>
      </w:r>
    </w:p>
    <w:p w14:paraId="019C7FB7" w14:textId="77777777" w:rsidR="000B62C2" w:rsidRPr="00A86EAB" w:rsidRDefault="000B62C2" w:rsidP="000B62C2">
      <w:pPr>
        <w:ind w:left="1000"/>
        <w:rPr>
          <w:rFonts w:ascii="Century Gothic" w:hAnsi="Century Gothic"/>
          <w:sz w:val="20"/>
        </w:rPr>
      </w:pPr>
      <w:r w:rsidRPr="00A86EAB">
        <w:rPr>
          <w:rFonts w:ascii="Century Gothic" w:hAnsi="Century Gothic"/>
          <w:sz w:val="20"/>
        </w:rPr>
        <w:t>[Letter</w:t>
      </w:r>
      <w:r w:rsidRPr="00A86EAB">
        <w:rPr>
          <w:rFonts w:ascii="Century Gothic" w:hAnsi="Century Gothic"/>
          <w:spacing w:val="2"/>
          <w:sz w:val="20"/>
        </w:rPr>
        <w:t xml:space="preserve"> </w:t>
      </w:r>
      <w:r w:rsidRPr="00A86EAB">
        <w:rPr>
          <w:rFonts w:ascii="Century Gothic" w:hAnsi="Century Gothic"/>
          <w:sz w:val="20"/>
        </w:rPr>
        <w:t>by</w:t>
      </w:r>
      <w:r w:rsidRPr="00A86EAB">
        <w:rPr>
          <w:rFonts w:ascii="Century Gothic" w:hAnsi="Century Gothic"/>
          <w:spacing w:val="-11"/>
          <w:sz w:val="20"/>
        </w:rPr>
        <w:t xml:space="preserve"> </w:t>
      </w:r>
      <w:r w:rsidRPr="00A86EAB">
        <w:rPr>
          <w:rFonts w:ascii="Century Gothic" w:hAnsi="Century Gothic"/>
          <w:sz w:val="20"/>
        </w:rPr>
        <w:t>the</w:t>
      </w:r>
      <w:r w:rsidRPr="00A86EAB">
        <w:rPr>
          <w:rFonts w:ascii="Century Gothic" w:hAnsi="Century Gothic"/>
          <w:spacing w:val="-5"/>
          <w:sz w:val="20"/>
        </w:rPr>
        <w:t xml:space="preserve"> </w:t>
      </w:r>
      <w:r w:rsidRPr="00A86EAB">
        <w:rPr>
          <w:rFonts w:ascii="Century Gothic" w:hAnsi="Century Gothic"/>
          <w:sz w:val="20"/>
        </w:rPr>
        <w:t>Guarantor</w:t>
      </w:r>
      <w:r w:rsidRPr="00A86EAB">
        <w:rPr>
          <w:rFonts w:ascii="Century Gothic" w:hAnsi="Century Gothic"/>
          <w:spacing w:val="-2"/>
          <w:sz w:val="20"/>
        </w:rPr>
        <w:t xml:space="preserve"> </w:t>
      </w:r>
      <w:r w:rsidRPr="00A86EAB">
        <w:rPr>
          <w:rFonts w:ascii="Century Gothic" w:hAnsi="Century Gothic"/>
          <w:sz w:val="20"/>
        </w:rPr>
        <w:t>to</w:t>
      </w:r>
      <w:r w:rsidRPr="00A86EAB">
        <w:rPr>
          <w:rFonts w:ascii="Century Gothic" w:hAnsi="Century Gothic"/>
          <w:spacing w:val="-7"/>
          <w:sz w:val="20"/>
        </w:rPr>
        <w:t xml:space="preserve"> </w:t>
      </w:r>
      <w:r w:rsidRPr="00A86EAB">
        <w:rPr>
          <w:rFonts w:ascii="Century Gothic" w:hAnsi="Century Gothic"/>
          <w:sz w:val="20"/>
        </w:rPr>
        <w:t>the</w:t>
      </w:r>
      <w:r w:rsidRPr="00A86EAB">
        <w:rPr>
          <w:rFonts w:ascii="Century Gothic" w:hAnsi="Century Gothic"/>
          <w:spacing w:val="-9"/>
          <w:sz w:val="20"/>
        </w:rPr>
        <w:t xml:space="preserve"> </w:t>
      </w:r>
      <w:r w:rsidRPr="00A86EAB">
        <w:rPr>
          <w:rFonts w:ascii="Century Gothic" w:hAnsi="Century Gothic"/>
          <w:spacing w:val="-2"/>
          <w:sz w:val="20"/>
        </w:rPr>
        <w:t>Employer]</w:t>
      </w:r>
    </w:p>
    <w:p w14:paraId="6BDC3E3C" w14:textId="77777777" w:rsidR="000B62C2" w:rsidRPr="00A86EAB" w:rsidRDefault="000B62C2" w:rsidP="000B62C2">
      <w:pPr>
        <w:pStyle w:val="BodyText0"/>
        <w:spacing w:before="4"/>
        <w:rPr>
          <w:rFonts w:ascii="Century Gothic" w:hAnsi="Century Gothic"/>
          <w:sz w:val="20"/>
        </w:rPr>
      </w:pPr>
    </w:p>
    <w:p w14:paraId="7B4C6AD2" w14:textId="77777777" w:rsidR="000B62C2" w:rsidRPr="00A86EAB" w:rsidRDefault="000B62C2" w:rsidP="000B62C2">
      <w:pPr>
        <w:tabs>
          <w:tab w:val="left" w:pos="8805"/>
        </w:tabs>
        <w:spacing w:before="1"/>
        <w:ind w:left="1000"/>
        <w:rPr>
          <w:rFonts w:ascii="Century Gothic" w:hAnsi="Century Gothic"/>
          <w:sz w:val="20"/>
        </w:rPr>
      </w:pPr>
      <w:r w:rsidRPr="00A86EAB">
        <w:rPr>
          <w:rFonts w:ascii="Century Gothic" w:hAnsi="Century Gothic"/>
          <w:sz w:val="20"/>
        </w:rPr>
        <w:t>Name</w:t>
      </w:r>
      <w:r w:rsidRPr="00A86EAB">
        <w:rPr>
          <w:rFonts w:ascii="Century Gothic" w:hAnsi="Century Gothic"/>
          <w:spacing w:val="-2"/>
          <w:sz w:val="20"/>
        </w:rPr>
        <w:t xml:space="preserve"> </w:t>
      </w:r>
      <w:r w:rsidRPr="00A86EAB">
        <w:rPr>
          <w:rFonts w:ascii="Century Gothic" w:hAnsi="Century Gothic"/>
          <w:sz w:val="20"/>
        </w:rPr>
        <w:t>of</w:t>
      </w:r>
      <w:r w:rsidRPr="00A86EAB">
        <w:rPr>
          <w:rFonts w:ascii="Century Gothic" w:hAnsi="Century Gothic"/>
          <w:spacing w:val="-4"/>
          <w:sz w:val="20"/>
        </w:rPr>
        <w:t xml:space="preserve"> </w:t>
      </w:r>
      <w:r w:rsidRPr="00A86EAB">
        <w:rPr>
          <w:rFonts w:ascii="Century Gothic" w:hAnsi="Century Gothic"/>
          <w:sz w:val="20"/>
        </w:rPr>
        <w:t>Guarantor</w:t>
      </w:r>
      <w:r w:rsidRPr="00A86EAB">
        <w:rPr>
          <w:rFonts w:ascii="Century Gothic" w:hAnsi="Century Gothic"/>
          <w:spacing w:val="-1"/>
          <w:sz w:val="20"/>
        </w:rPr>
        <w:t xml:space="preserve"> </w:t>
      </w:r>
      <w:r w:rsidRPr="00A86EAB">
        <w:rPr>
          <w:rFonts w:ascii="Century Gothic" w:hAnsi="Century Gothic"/>
          <w:sz w:val="20"/>
        </w:rPr>
        <w:t>(Bank)</w:t>
      </w:r>
      <w:r w:rsidRPr="00A86EAB">
        <w:rPr>
          <w:rFonts w:ascii="Century Gothic" w:hAnsi="Century Gothic"/>
          <w:spacing w:val="-5"/>
          <w:sz w:val="20"/>
        </w:rPr>
        <w:t xml:space="preserve"> </w:t>
      </w:r>
      <w:r w:rsidRPr="00A86EAB">
        <w:rPr>
          <w:rFonts w:ascii="Century Gothic" w:hAnsi="Century Gothic"/>
          <w:sz w:val="20"/>
        </w:rPr>
        <w:t>with</w:t>
      </w:r>
      <w:r w:rsidRPr="00A86EAB">
        <w:rPr>
          <w:rFonts w:ascii="Century Gothic" w:hAnsi="Century Gothic"/>
          <w:spacing w:val="-2"/>
          <w:sz w:val="20"/>
        </w:rPr>
        <w:t xml:space="preserve"> </w:t>
      </w:r>
      <w:r w:rsidRPr="00A86EAB">
        <w:rPr>
          <w:rFonts w:ascii="Century Gothic" w:hAnsi="Century Gothic"/>
          <w:sz w:val="20"/>
        </w:rPr>
        <w:t xml:space="preserve">address: </w:t>
      </w:r>
      <w:r w:rsidRPr="00A86EAB">
        <w:rPr>
          <w:rFonts w:ascii="Century Gothic" w:hAnsi="Century Gothic"/>
          <w:sz w:val="20"/>
          <w:u w:val="single"/>
        </w:rPr>
        <w:tab/>
      </w:r>
    </w:p>
    <w:p w14:paraId="3DAAFCBD" w14:textId="77777777" w:rsidR="000B62C2" w:rsidRPr="00A86EAB" w:rsidRDefault="000B62C2" w:rsidP="000B62C2">
      <w:pPr>
        <w:pStyle w:val="BodyText0"/>
        <w:spacing w:before="1"/>
        <w:rPr>
          <w:rFonts w:ascii="Century Gothic" w:hAnsi="Century Gothic"/>
          <w:sz w:val="20"/>
        </w:rPr>
      </w:pPr>
    </w:p>
    <w:p w14:paraId="63AEC1A3" w14:textId="77777777" w:rsidR="000B62C2" w:rsidRPr="00A86EAB" w:rsidRDefault="000B62C2" w:rsidP="000B62C2">
      <w:pPr>
        <w:tabs>
          <w:tab w:val="left" w:pos="8820"/>
        </w:tabs>
        <w:ind w:left="1000"/>
        <w:rPr>
          <w:rFonts w:ascii="Century Gothic" w:hAnsi="Century Gothic"/>
          <w:sz w:val="20"/>
        </w:rPr>
      </w:pPr>
      <w:r w:rsidRPr="00A86EAB">
        <w:rPr>
          <w:rFonts w:ascii="Century Gothic" w:hAnsi="Century Gothic"/>
          <w:sz w:val="20"/>
        </w:rPr>
        <w:t>Name</w:t>
      </w:r>
      <w:r w:rsidRPr="00A86EAB">
        <w:rPr>
          <w:rFonts w:ascii="Century Gothic" w:hAnsi="Century Gothic"/>
          <w:spacing w:val="-2"/>
          <w:sz w:val="20"/>
        </w:rPr>
        <w:t xml:space="preserve"> </w:t>
      </w:r>
      <w:r w:rsidRPr="00A86EAB">
        <w:rPr>
          <w:rFonts w:ascii="Century Gothic" w:hAnsi="Century Gothic"/>
          <w:sz w:val="20"/>
        </w:rPr>
        <w:t>of Principal</w:t>
      </w:r>
      <w:r w:rsidRPr="00A86EAB">
        <w:rPr>
          <w:rFonts w:ascii="Century Gothic" w:hAnsi="Century Gothic"/>
          <w:spacing w:val="-2"/>
          <w:sz w:val="20"/>
        </w:rPr>
        <w:t xml:space="preserve"> </w:t>
      </w:r>
      <w:r w:rsidRPr="00A86EAB">
        <w:rPr>
          <w:rFonts w:ascii="Century Gothic" w:hAnsi="Century Gothic"/>
          <w:sz w:val="20"/>
        </w:rPr>
        <w:t>(Contractor)</w:t>
      </w:r>
      <w:r w:rsidRPr="00A86EAB">
        <w:rPr>
          <w:rFonts w:ascii="Century Gothic" w:hAnsi="Century Gothic"/>
          <w:spacing w:val="-5"/>
          <w:sz w:val="20"/>
        </w:rPr>
        <w:t xml:space="preserve"> </w:t>
      </w:r>
      <w:r w:rsidRPr="00A86EAB">
        <w:rPr>
          <w:rFonts w:ascii="Century Gothic" w:hAnsi="Century Gothic"/>
          <w:sz w:val="20"/>
        </w:rPr>
        <w:t>with</w:t>
      </w:r>
      <w:r w:rsidRPr="00A86EAB">
        <w:rPr>
          <w:rFonts w:ascii="Century Gothic" w:hAnsi="Century Gothic"/>
          <w:spacing w:val="-2"/>
          <w:sz w:val="20"/>
        </w:rPr>
        <w:t xml:space="preserve"> </w:t>
      </w:r>
      <w:r w:rsidRPr="00A86EAB">
        <w:rPr>
          <w:rFonts w:ascii="Century Gothic" w:hAnsi="Century Gothic"/>
          <w:sz w:val="20"/>
        </w:rPr>
        <w:t xml:space="preserve">address: </w:t>
      </w:r>
      <w:r w:rsidRPr="00A86EAB">
        <w:rPr>
          <w:rFonts w:ascii="Century Gothic" w:hAnsi="Century Gothic"/>
          <w:sz w:val="20"/>
          <w:u w:val="single"/>
        </w:rPr>
        <w:tab/>
      </w:r>
    </w:p>
    <w:p w14:paraId="42478865" w14:textId="77777777" w:rsidR="000B62C2" w:rsidRPr="00A86EAB" w:rsidRDefault="000B62C2" w:rsidP="000B62C2">
      <w:pPr>
        <w:pStyle w:val="BodyText0"/>
        <w:spacing w:before="2"/>
        <w:rPr>
          <w:rFonts w:ascii="Century Gothic" w:hAnsi="Century Gothic"/>
          <w:sz w:val="17"/>
        </w:rPr>
      </w:pPr>
      <w:r w:rsidRPr="00A86EAB">
        <w:rPr>
          <w:rFonts w:ascii="Century Gothic" w:hAnsi="Century Gothic"/>
          <w:noProof/>
        </w:rPr>
        <mc:AlternateContent>
          <mc:Choice Requires="wps">
            <w:drawing>
              <wp:anchor distT="0" distB="0" distL="0" distR="0" simplePos="0" relativeHeight="251656192" behindDoc="1" locked="0" layoutInCell="1" allowOverlap="1" wp14:anchorId="09FE9403" wp14:editId="0680E34D">
                <wp:simplePos x="0" y="0"/>
                <wp:positionH relativeFrom="page">
                  <wp:posOffset>914704</wp:posOffset>
                </wp:positionH>
                <wp:positionV relativeFrom="paragraph">
                  <wp:posOffset>140977</wp:posOffset>
                </wp:positionV>
                <wp:extent cx="48704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0450" cy="1270"/>
                        </a:xfrm>
                        <a:custGeom>
                          <a:avLst/>
                          <a:gdLst/>
                          <a:ahLst/>
                          <a:cxnLst/>
                          <a:rect l="l" t="t" r="r" b="b"/>
                          <a:pathLst>
                            <a:path w="4870450">
                              <a:moveTo>
                                <a:pt x="0" y="0"/>
                              </a:moveTo>
                              <a:lnTo>
                                <a:pt x="4870324"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670278" id="Graphic 6" o:spid="_x0000_s1026" style="position:absolute;margin-left:1in;margin-top:11.1pt;width:383.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487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" path="m,l4870324,e" filled="f" strokeweight=".22403mm">
                <v:path arrowok="t"/>
                <w10:wrap type="topAndBottom" anchorx="page"/>
              </v:shape>
            </w:pict>
          </mc:Fallback>
        </mc:AlternateContent>
      </w:r>
    </w:p>
    <w:p w14:paraId="4D486009" w14:textId="77777777" w:rsidR="000B62C2" w:rsidRPr="00A86EAB" w:rsidRDefault="000B62C2" w:rsidP="000B62C2">
      <w:pPr>
        <w:pStyle w:val="BodyText0"/>
        <w:spacing w:before="3"/>
        <w:rPr>
          <w:rFonts w:ascii="Century Gothic" w:hAnsi="Century Gothic"/>
          <w:sz w:val="20"/>
        </w:rPr>
      </w:pPr>
    </w:p>
    <w:p w14:paraId="6C990ED6" w14:textId="77777777" w:rsidR="000B62C2" w:rsidRPr="00A86EAB" w:rsidRDefault="000B62C2" w:rsidP="000B62C2">
      <w:pPr>
        <w:tabs>
          <w:tab w:val="left" w:pos="8711"/>
        </w:tabs>
        <w:ind w:left="1000"/>
        <w:rPr>
          <w:rFonts w:ascii="Century Gothic" w:hAnsi="Century Gothic"/>
          <w:sz w:val="20"/>
        </w:rPr>
      </w:pPr>
      <w:r w:rsidRPr="00A86EAB">
        <w:rPr>
          <w:rFonts w:ascii="Century Gothic" w:hAnsi="Century Gothic"/>
          <w:sz w:val="20"/>
        </w:rPr>
        <w:t>Penal</w:t>
      </w:r>
      <w:r w:rsidRPr="00A86EAB">
        <w:rPr>
          <w:rFonts w:ascii="Century Gothic" w:hAnsi="Century Gothic"/>
          <w:spacing w:val="-1"/>
          <w:sz w:val="20"/>
        </w:rPr>
        <w:t xml:space="preserve"> </w:t>
      </w:r>
      <w:r w:rsidRPr="00A86EAB">
        <w:rPr>
          <w:rFonts w:ascii="Century Gothic" w:hAnsi="Century Gothic"/>
          <w:sz w:val="20"/>
        </w:rPr>
        <w:t>Sum</w:t>
      </w:r>
      <w:r w:rsidRPr="00A86EAB">
        <w:rPr>
          <w:rFonts w:ascii="Century Gothic" w:hAnsi="Century Gothic"/>
          <w:spacing w:val="-3"/>
          <w:sz w:val="20"/>
        </w:rPr>
        <w:t xml:space="preserve"> </w:t>
      </w:r>
      <w:r w:rsidRPr="00A86EAB">
        <w:rPr>
          <w:rFonts w:ascii="Century Gothic" w:hAnsi="Century Gothic"/>
          <w:sz w:val="20"/>
        </w:rPr>
        <w:t>of</w:t>
      </w:r>
      <w:r w:rsidRPr="00A86EAB">
        <w:rPr>
          <w:rFonts w:ascii="Century Gothic" w:hAnsi="Century Gothic"/>
          <w:spacing w:val="-2"/>
          <w:sz w:val="20"/>
        </w:rPr>
        <w:t xml:space="preserve"> </w:t>
      </w:r>
      <w:r w:rsidRPr="00A86EAB">
        <w:rPr>
          <w:rFonts w:ascii="Century Gothic" w:hAnsi="Century Gothic"/>
          <w:sz w:val="20"/>
        </w:rPr>
        <w:t>Security</w:t>
      </w:r>
      <w:r w:rsidRPr="00A86EAB">
        <w:rPr>
          <w:rFonts w:ascii="Century Gothic" w:hAnsi="Century Gothic"/>
          <w:spacing w:val="-3"/>
          <w:sz w:val="20"/>
        </w:rPr>
        <w:t xml:space="preserve"> </w:t>
      </w:r>
      <w:r w:rsidRPr="00A86EAB">
        <w:rPr>
          <w:rFonts w:ascii="Century Gothic" w:hAnsi="Century Gothic"/>
          <w:sz w:val="20"/>
        </w:rPr>
        <w:t>(express</w:t>
      </w:r>
      <w:r w:rsidRPr="00A86EAB">
        <w:rPr>
          <w:rFonts w:ascii="Century Gothic" w:hAnsi="Century Gothic"/>
          <w:spacing w:val="-7"/>
          <w:sz w:val="20"/>
        </w:rPr>
        <w:t xml:space="preserve"> </w:t>
      </w:r>
      <w:r w:rsidRPr="00A86EAB">
        <w:rPr>
          <w:rFonts w:ascii="Century Gothic" w:hAnsi="Century Gothic"/>
          <w:sz w:val="20"/>
        </w:rPr>
        <w:t>in</w:t>
      </w:r>
      <w:r w:rsidRPr="00A86EAB">
        <w:rPr>
          <w:rFonts w:ascii="Century Gothic" w:hAnsi="Century Gothic"/>
          <w:spacing w:val="-4"/>
          <w:sz w:val="20"/>
        </w:rPr>
        <w:t xml:space="preserve"> </w:t>
      </w:r>
      <w:r w:rsidRPr="00A86EAB">
        <w:rPr>
          <w:rFonts w:ascii="Century Gothic" w:hAnsi="Century Gothic"/>
          <w:sz w:val="20"/>
        </w:rPr>
        <w:t>words</w:t>
      </w:r>
      <w:r w:rsidRPr="00A86EAB">
        <w:rPr>
          <w:rFonts w:ascii="Century Gothic" w:hAnsi="Century Gothic"/>
          <w:spacing w:val="-7"/>
          <w:sz w:val="20"/>
        </w:rPr>
        <w:t xml:space="preserve"> </w:t>
      </w:r>
      <w:r w:rsidRPr="00A86EAB">
        <w:rPr>
          <w:rFonts w:ascii="Century Gothic" w:hAnsi="Century Gothic"/>
          <w:sz w:val="20"/>
        </w:rPr>
        <w:t>and</w:t>
      </w:r>
      <w:r w:rsidRPr="00A86EAB">
        <w:rPr>
          <w:rFonts w:ascii="Century Gothic" w:hAnsi="Century Gothic"/>
          <w:spacing w:val="-4"/>
          <w:sz w:val="20"/>
        </w:rPr>
        <w:t xml:space="preserve"> </w:t>
      </w:r>
      <w:r w:rsidRPr="00A86EAB">
        <w:rPr>
          <w:rFonts w:ascii="Century Gothic" w:hAnsi="Century Gothic"/>
          <w:sz w:val="20"/>
        </w:rPr>
        <w:t xml:space="preserve">figures) </w:t>
      </w:r>
      <w:r w:rsidRPr="00A86EAB">
        <w:rPr>
          <w:rFonts w:ascii="Century Gothic" w:hAnsi="Century Gothic"/>
          <w:sz w:val="20"/>
          <w:u w:val="single"/>
        </w:rPr>
        <w:tab/>
      </w:r>
    </w:p>
    <w:p w14:paraId="46DB1237" w14:textId="77777777" w:rsidR="000B62C2" w:rsidRPr="00A86EAB" w:rsidRDefault="000B62C2" w:rsidP="000B62C2">
      <w:pPr>
        <w:pStyle w:val="BodyText0"/>
        <w:spacing w:before="2"/>
        <w:rPr>
          <w:rFonts w:ascii="Century Gothic" w:hAnsi="Century Gothic"/>
          <w:sz w:val="17"/>
        </w:rPr>
      </w:pPr>
      <w:r w:rsidRPr="00A86EAB">
        <w:rPr>
          <w:rFonts w:ascii="Century Gothic" w:hAnsi="Century Gothic"/>
          <w:noProof/>
        </w:rPr>
        <mc:AlternateContent>
          <mc:Choice Requires="wps">
            <w:drawing>
              <wp:anchor distT="0" distB="0" distL="0" distR="0" simplePos="0" relativeHeight="251659264" behindDoc="1" locked="0" layoutInCell="1" allowOverlap="1" wp14:anchorId="199CBAE5" wp14:editId="2CBAA654">
                <wp:simplePos x="0" y="0"/>
                <wp:positionH relativeFrom="page">
                  <wp:posOffset>914704</wp:posOffset>
                </wp:positionH>
                <wp:positionV relativeFrom="paragraph">
                  <wp:posOffset>140899</wp:posOffset>
                </wp:positionV>
                <wp:extent cx="493966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9665" cy="1270"/>
                        </a:xfrm>
                        <a:custGeom>
                          <a:avLst/>
                          <a:gdLst/>
                          <a:ahLst/>
                          <a:cxnLst/>
                          <a:rect l="l" t="t" r="r" b="b"/>
                          <a:pathLst>
                            <a:path w="4939665">
                              <a:moveTo>
                                <a:pt x="0" y="0"/>
                              </a:moveTo>
                              <a:lnTo>
                                <a:pt x="4939612"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47B16B" id="Graphic 7" o:spid="_x0000_s1026" style="position:absolute;margin-left:1in;margin-top:11.1pt;width:388.9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939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" path="m,l4939612,e" filled="f" strokeweight=".22403mm">
                <v:path arrowok="t"/>
                <w10:wrap type="topAndBottom" anchorx="page"/>
              </v:shape>
            </w:pict>
          </mc:Fallback>
        </mc:AlternateContent>
      </w:r>
    </w:p>
    <w:p w14:paraId="5D56A62A" w14:textId="77777777" w:rsidR="000B62C2" w:rsidRPr="00A86EAB" w:rsidRDefault="000B62C2" w:rsidP="000B62C2">
      <w:pPr>
        <w:pStyle w:val="BodyText0"/>
        <w:spacing w:before="225"/>
        <w:rPr>
          <w:rFonts w:ascii="Century Gothic" w:hAnsi="Century Gothic"/>
          <w:sz w:val="20"/>
        </w:rPr>
      </w:pPr>
    </w:p>
    <w:p w14:paraId="60317F75" w14:textId="77777777" w:rsidR="000B62C2" w:rsidRPr="00A86EAB" w:rsidRDefault="000B62C2" w:rsidP="000B62C2">
      <w:pPr>
        <w:tabs>
          <w:tab w:val="left" w:pos="6273"/>
          <w:tab w:val="left" w:pos="8248"/>
        </w:tabs>
        <w:ind w:left="1000"/>
        <w:rPr>
          <w:rFonts w:ascii="Century Gothic" w:hAnsi="Century Gothic"/>
          <w:sz w:val="20"/>
        </w:rPr>
      </w:pPr>
      <w:r w:rsidRPr="00A86EAB">
        <w:rPr>
          <w:rFonts w:ascii="Century Gothic" w:hAnsi="Century Gothic"/>
          <w:sz w:val="20"/>
        </w:rPr>
        <w:t>Letter of</w:t>
      </w:r>
      <w:r w:rsidRPr="00A86EAB">
        <w:rPr>
          <w:rFonts w:ascii="Century Gothic" w:hAnsi="Century Gothic"/>
          <w:spacing w:val="-6"/>
          <w:sz w:val="20"/>
        </w:rPr>
        <w:t xml:space="preserve"> </w:t>
      </w:r>
      <w:r w:rsidRPr="00A86EAB">
        <w:rPr>
          <w:rFonts w:ascii="Century Gothic" w:hAnsi="Century Gothic"/>
          <w:sz w:val="20"/>
        </w:rPr>
        <w:t>Acceptance</w:t>
      </w:r>
      <w:r w:rsidRPr="00A86EAB">
        <w:rPr>
          <w:rFonts w:ascii="Century Gothic" w:hAnsi="Century Gothic"/>
          <w:spacing w:val="-5"/>
          <w:sz w:val="20"/>
        </w:rPr>
        <w:t xml:space="preserve"> </w:t>
      </w:r>
      <w:r w:rsidRPr="00A86EAB">
        <w:rPr>
          <w:rFonts w:ascii="Century Gothic" w:hAnsi="Century Gothic"/>
          <w:sz w:val="20"/>
        </w:rPr>
        <w:t xml:space="preserve">No. </w:t>
      </w:r>
      <w:r w:rsidRPr="00A86EAB">
        <w:rPr>
          <w:rFonts w:ascii="Century Gothic" w:hAnsi="Century Gothic"/>
          <w:sz w:val="20"/>
          <w:u w:val="single"/>
        </w:rPr>
        <w:tab/>
      </w:r>
      <w:r w:rsidRPr="00A86EAB">
        <w:rPr>
          <w:rFonts w:ascii="Century Gothic" w:hAnsi="Century Gothic"/>
          <w:sz w:val="20"/>
        </w:rPr>
        <w:t xml:space="preserve">Dated </w:t>
      </w:r>
      <w:r w:rsidRPr="00A86EAB">
        <w:rPr>
          <w:rFonts w:ascii="Century Gothic" w:hAnsi="Century Gothic"/>
          <w:sz w:val="20"/>
          <w:u w:val="single"/>
        </w:rPr>
        <w:tab/>
      </w:r>
    </w:p>
    <w:p w14:paraId="65F3A26A" w14:textId="77777777" w:rsidR="000B62C2" w:rsidRPr="00A86EAB" w:rsidRDefault="000B62C2" w:rsidP="000B62C2">
      <w:pPr>
        <w:pStyle w:val="BodyText0"/>
        <w:spacing w:before="5"/>
        <w:rPr>
          <w:rFonts w:ascii="Century Gothic" w:hAnsi="Century Gothic"/>
          <w:sz w:val="20"/>
        </w:rPr>
      </w:pPr>
    </w:p>
    <w:p w14:paraId="4EAAA076" w14:textId="77777777" w:rsidR="000B62C2" w:rsidRPr="00A86EAB" w:rsidRDefault="000B62C2" w:rsidP="000B62C2">
      <w:pPr>
        <w:spacing w:line="278" w:lineRule="auto"/>
        <w:ind w:left="1000" w:right="1173"/>
        <w:jc w:val="both"/>
        <w:rPr>
          <w:rFonts w:ascii="Century Gothic" w:hAnsi="Century Gothic"/>
          <w:sz w:val="20"/>
        </w:rPr>
      </w:pPr>
      <w:r w:rsidRPr="00A86EAB">
        <w:rPr>
          <w:rFonts w:ascii="Century Gothic" w:hAnsi="Century Gothic"/>
          <w:sz w:val="20"/>
        </w:rPr>
        <w:t>KNOW ALL MEN BY THESE PRESENTS, that in pursuance of the terms of the Bidding Documents and above said Letter of Acceptance (hereinafter called the Documents) and at the request of the said Principal we, the Guarantor above named, are held and firmly bound</w:t>
      </w:r>
    </w:p>
    <w:p w14:paraId="02DAB48D" w14:textId="77777777" w:rsidR="000B62C2" w:rsidRPr="00A86EAB" w:rsidRDefault="000B62C2" w:rsidP="000B62C2">
      <w:pPr>
        <w:tabs>
          <w:tab w:val="left" w:pos="7332"/>
        </w:tabs>
        <w:spacing w:line="276" w:lineRule="auto"/>
        <w:ind w:left="1000" w:right="1174"/>
        <w:jc w:val="both"/>
        <w:rPr>
          <w:rFonts w:ascii="Century Gothic" w:hAnsi="Century Gothic"/>
          <w:sz w:val="20"/>
        </w:rPr>
      </w:pPr>
      <w:r w:rsidRPr="00A86EAB">
        <w:rPr>
          <w:rFonts w:ascii="Century Gothic" w:hAnsi="Century Gothic"/>
          <w:sz w:val="20"/>
        </w:rPr>
        <w:t xml:space="preserve">unto the </w:t>
      </w:r>
      <w:r w:rsidRPr="00A86EAB">
        <w:rPr>
          <w:rFonts w:ascii="Century Gothic" w:hAnsi="Century Gothic"/>
          <w:sz w:val="20"/>
          <w:u w:val="single"/>
        </w:rPr>
        <w:tab/>
      </w:r>
      <w:r w:rsidRPr="00A86EAB">
        <w:rPr>
          <w:rFonts w:ascii="Century Gothic" w:hAnsi="Century Gothic"/>
          <w:spacing w:val="-14"/>
          <w:sz w:val="20"/>
        </w:rPr>
        <w:t xml:space="preserve"> </w:t>
      </w:r>
      <w:r w:rsidRPr="00A86EAB">
        <w:rPr>
          <w:rFonts w:ascii="Century Gothic" w:hAnsi="Century Gothic"/>
          <w:sz w:val="20"/>
        </w:rPr>
        <w:t>(hereinafter called the Employer) in the penal sum of the amount stated above for the payment of which sum well and truly to be made to the said Employer, we bind ourselves, our heirs, executors, administrators and successors, jointly and severally, firmly by these presents.</w:t>
      </w:r>
    </w:p>
    <w:p w14:paraId="1B4D24FF" w14:textId="77777777" w:rsidR="000B62C2" w:rsidRPr="00A86EAB" w:rsidRDefault="000B62C2" w:rsidP="000B62C2">
      <w:pPr>
        <w:pStyle w:val="BodyText0"/>
        <w:rPr>
          <w:rFonts w:ascii="Century Gothic" w:hAnsi="Century Gothic"/>
          <w:sz w:val="20"/>
        </w:rPr>
      </w:pPr>
    </w:p>
    <w:p w14:paraId="7990FEB6" w14:textId="77777777" w:rsidR="000B62C2" w:rsidRPr="00A86EAB" w:rsidRDefault="000B62C2" w:rsidP="000B62C2">
      <w:pPr>
        <w:pStyle w:val="BodyText0"/>
        <w:spacing w:before="63"/>
        <w:rPr>
          <w:rFonts w:ascii="Century Gothic" w:hAnsi="Century Gothic"/>
          <w:sz w:val="20"/>
        </w:rPr>
      </w:pPr>
    </w:p>
    <w:p w14:paraId="4A88862D" w14:textId="77777777" w:rsidR="000B62C2" w:rsidRPr="00A86EAB" w:rsidRDefault="000B62C2" w:rsidP="000B62C2">
      <w:pPr>
        <w:spacing w:line="276" w:lineRule="auto"/>
        <w:ind w:left="1000" w:right="1219"/>
        <w:rPr>
          <w:rFonts w:ascii="Century Gothic" w:hAnsi="Century Gothic"/>
          <w:sz w:val="20"/>
        </w:rPr>
      </w:pP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CONDITION</w:t>
      </w:r>
      <w:r w:rsidRPr="00A86EAB">
        <w:rPr>
          <w:rFonts w:ascii="Century Gothic" w:hAnsi="Century Gothic"/>
          <w:spacing w:val="-7"/>
          <w:sz w:val="20"/>
        </w:rPr>
        <w:t xml:space="preserve"> </w:t>
      </w:r>
      <w:r w:rsidRPr="00A86EAB">
        <w:rPr>
          <w:rFonts w:ascii="Century Gothic" w:hAnsi="Century Gothic"/>
          <w:sz w:val="20"/>
        </w:rPr>
        <w:t>OF</w:t>
      </w:r>
      <w:r w:rsidRPr="00A86EAB">
        <w:rPr>
          <w:rFonts w:ascii="Century Gothic" w:hAnsi="Century Gothic"/>
          <w:spacing w:val="-4"/>
          <w:sz w:val="20"/>
        </w:rPr>
        <w:t xml:space="preserve"> </w:t>
      </w:r>
      <w:r w:rsidRPr="00A86EAB">
        <w:rPr>
          <w:rFonts w:ascii="Century Gothic" w:hAnsi="Century Gothic"/>
          <w:sz w:val="20"/>
        </w:rPr>
        <w:t>THIS</w:t>
      </w:r>
      <w:r w:rsidRPr="00A86EAB">
        <w:rPr>
          <w:rFonts w:ascii="Century Gothic" w:hAnsi="Century Gothic"/>
          <w:spacing w:val="-5"/>
          <w:sz w:val="20"/>
        </w:rPr>
        <w:t xml:space="preserve"> </w:t>
      </w:r>
      <w:r w:rsidRPr="00A86EAB">
        <w:rPr>
          <w:rFonts w:ascii="Century Gothic" w:hAnsi="Century Gothic"/>
          <w:sz w:val="20"/>
        </w:rPr>
        <w:t>OBLIGATION</w:t>
      </w:r>
      <w:r w:rsidRPr="00A86EAB">
        <w:rPr>
          <w:rFonts w:ascii="Century Gothic" w:hAnsi="Century Gothic"/>
          <w:spacing w:val="-7"/>
          <w:sz w:val="20"/>
        </w:rPr>
        <w:t xml:space="preserve"> </w:t>
      </w:r>
      <w:r w:rsidRPr="00A86EAB">
        <w:rPr>
          <w:rFonts w:ascii="Century Gothic" w:hAnsi="Century Gothic"/>
          <w:sz w:val="20"/>
        </w:rPr>
        <w:t>IS</w:t>
      </w:r>
      <w:r w:rsidRPr="00A86EAB">
        <w:rPr>
          <w:rFonts w:ascii="Century Gothic" w:hAnsi="Century Gothic"/>
          <w:spacing w:val="-1"/>
          <w:sz w:val="20"/>
        </w:rPr>
        <w:t xml:space="preserve"> </w:t>
      </w:r>
      <w:r w:rsidRPr="00A86EAB">
        <w:rPr>
          <w:rFonts w:ascii="Century Gothic" w:hAnsi="Century Gothic"/>
          <w:sz w:val="20"/>
        </w:rPr>
        <w:t>SUCH,</w:t>
      </w:r>
      <w:r w:rsidRPr="00A86EAB">
        <w:rPr>
          <w:rFonts w:ascii="Century Gothic" w:hAnsi="Century Gothic"/>
          <w:spacing w:val="-4"/>
          <w:sz w:val="20"/>
        </w:rPr>
        <w:t xml:space="preserve"> </w:t>
      </w:r>
      <w:r w:rsidRPr="00A86EAB">
        <w:rPr>
          <w:rFonts w:ascii="Century Gothic" w:hAnsi="Century Gothic"/>
          <w:sz w:val="20"/>
        </w:rPr>
        <w:t>that whereas</w:t>
      </w:r>
      <w:r w:rsidRPr="00A86EAB">
        <w:rPr>
          <w:rFonts w:ascii="Century Gothic" w:hAnsi="Century Gothic"/>
          <w:spacing w:val="-5"/>
          <w:sz w:val="20"/>
        </w:rPr>
        <w:t xml:space="preserve"> </w:t>
      </w:r>
      <w:r w:rsidRPr="00A86EAB">
        <w:rPr>
          <w:rFonts w:ascii="Century Gothic" w:hAnsi="Century Gothic"/>
          <w:sz w:val="20"/>
        </w:rPr>
        <w:t>the</w:t>
      </w:r>
      <w:r w:rsidRPr="00A86EAB">
        <w:rPr>
          <w:rFonts w:ascii="Century Gothic" w:hAnsi="Century Gothic"/>
          <w:spacing w:val="-2"/>
          <w:sz w:val="20"/>
        </w:rPr>
        <w:t xml:space="preserve"> </w:t>
      </w:r>
      <w:r w:rsidRPr="00A86EAB">
        <w:rPr>
          <w:rFonts w:ascii="Century Gothic" w:hAnsi="Century Gothic"/>
          <w:sz w:val="20"/>
        </w:rPr>
        <w:t>Principal</w:t>
      </w:r>
      <w:r w:rsidRPr="00A86EAB">
        <w:rPr>
          <w:rFonts w:ascii="Century Gothic" w:hAnsi="Century Gothic"/>
          <w:spacing w:val="-2"/>
          <w:sz w:val="20"/>
        </w:rPr>
        <w:t xml:space="preserve"> </w:t>
      </w:r>
      <w:r w:rsidRPr="00A86EAB">
        <w:rPr>
          <w:rFonts w:ascii="Century Gothic" w:hAnsi="Century Gothic"/>
          <w:sz w:val="20"/>
        </w:rPr>
        <w:t>has</w:t>
      </w:r>
      <w:r w:rsidRPr="00A86EAB">
        <w:rPr>
          <w:rFonts w:ascii="Century Gothic" w:hAnsi="Century Gothic"/>
          <w:spacing w:val="-5"/>
          <w:sz w:val="20"/>
        </w:rPr>
        <w:t xml:space="preserve"> </w:t>
      </w:r>
      <w:r w:rsidRPr="00A86EAB">
        <w:rPr>
          <w:rFonts w:ascii="Century Gothic" w:hAnsi="Century Gothic"/>
          <w:sz w:val="20"/>
        </w:rPr>
        <w:t>accepted</w:t>
      </w:r>
      <w:r w:rsidRPr="00A86EAB">
        <w:rPr>
          <w:rFonts w:ascii="Century Gothic" w:hAnsi="Century Gothic"/>
          <w:spacing w:val="-2"/>
          <w:sz w:val="20"/>
        </w:rPr>
        <w:t xml:space="preserve"> </w:t>
      </w:r>
      <w:r w:rsidRPr="00A86EAB">
        <w:rPr>
          <w:rFonts w:ascii="Century Gothic" w:hAnsi="Century Gothic"/>
          <w:sz w:val="20"/>
        </w:rPr>
        <w:t>the Employer's above said Letter of</w:t>
      </w:r>
    </w:p>
    <w:p w14:paraId="72904223" w14:textId="77777777" w:rsidR="000B62C2" w:rsidRPr="00A86EAB" w:rsidRDefault="000B62C2" w:rsidP="000B62C2">
      <w:pPr>
        <w:pStyle w:val="BodyText0"/>
        <w:spacing w:before="34"/>
        <w:rPr>
          <w:rFonts w:ascii="Century Gothic" w:hAnsi="Century Gothic"/>
          <w:sz w:val="20"/>
        </w:rPr>
      </w:pPr>
    </w:p>
    <w:p w14:paraId="23463818" w14:textId="77777777" w:rsidR="000B62C2" w:rsidRPr="00A86EAB" w:rsidRDefault="000B62C2" w:rsidP="000B62C2">
      <w:pPr>
        <w:tabs>
          <w:tab w:val="left" w:pos="8667"/>
        </w:tabs>
        <w:ind w:left="1000"/>
        <w:rPr>
          <w:rFonts w:ascii="Century Gothic" w:hAnsi="Century Gothic"/>
          <w:sz w:val="20"/>
        </w:rPr>
      </w:pPr>
      <w:r w:rsidRPr="00A86EAB">
        <w:rPr>
          <w:rFonts w:ascii="Century Gothic" w:hAnsi="Century Gothic"/>
          <w:spacing w:val="-2"/>
          <w:sz w:val="20"/>
        </w:rPr>
        <w:t xml:space="preserve">Acceptance </w:t>
      </w:r>
      <w:r w:rsidRPr="00A86EAB">
        <w:rPr>
          <w:rFonts w:ascii="Century Gothic" w:hAnsi="Century Gothic"/>
          <w:sz w:val="20"/>
        </w:rPr>
        <w:t xml:space="preserve">for </w:t>
      </w:r>
      <w:r w:rsidRPr="00A86EAB">
        <w:rPr>
          <w:rFonts w:ascii="Century Gothic" w:hAnsi="Century Gothic"/>
          <w:sz w:val="20"/>
          <w:u w:val="single"/>
        </w:rPr>
        <w:tab/>
      </w:r>
    </w:p>
    <w:p w14:paraId="57E2C277" w14:textId="77777777" w:rsidR="000B62C2" w:rsidRPr="00A86EAB" w:rsidRDefault="000B62C2" w:rsidP="000B62C2">
      <w:pPr>
        <w:pStyle w:val="BodyText0"/>
        <w:spacing w:before="1"/>
        <w:rPr>
          <w:rFonts w:ascii="Century Gothic" w:hAnsi="Century Gothic"/>
          <w:sz w:val="20"/>
        </w:rPr>
      </w:pPr>
    </w:p>
    <w:p w14:paraId="314B2F97" w14:textId="77777777" w:rsidR="000B62C2" w:rsidRPr="00A86EAB" w:rsidRDefault="000B62C2" w:rsidP="000B62C2">
      <w:pPr>
        <w:tabs>
          <w:tab w:val="left" w:pos="8649"/>
        </w:tabs>
        <w:ind w:left="1000"/>
        <w:jc w:val="both"/>
        <w:rPr>
          <w:rFonts w:ascii="Century Gothic" w:hAnsi="Century Gothic"/>
          <w:sz w:val="20"/>
        </w:rPr>
      </w:pPr>
      <w:r w:rsidRPr="00A86EAB">
        <w:rPr>
          <w:rFonts w:ascii="Century Gothic" w:hAnsi="Century Gothic"/>
          <w:sz w:val="20"/>
        </w:rPr>
        <w:t>(Name of Contract) for the</w:t>
      </w:r>
      <w:r w:rsidRPr="00A86EAB">
        <w:rPr>
          <w:rFonts w:ascii="Century Gothic" w:hAnsi="Century Gothic"/>
          <w:spacing w:val="112"/>
          <w:sz w:val="20"/>
        </w:rPr>
        <w:t xml:space="preserve"> </w:t>
      </w:r>
      <w:r w:rsidRPr="00A86EAB">
        <w:rPr>
          <w:rFonts w:ascii="Century Gothic" w:hAnsi="Century Gothic"/>
          <w:sz w:val="20"/>
          <w:u w:val="single"/>
        </w:rPr>
        <w:tab/>
      </w:r>
    </w:p>
    <w:p w14:paraId="2C6D7DF6" w14:textId="77777777" w:rsidR="000B62C2" w:rsidRPr="00A86EAB" w:rsidRDefault="000B62C2" w:rsidP="000B62C2">
      <w:pPr>
        <w:spacing w:before="1"/>
        <w:ind w:left="2169"/>
        <w:jc w:val="center"/>
        <w:rPr>
          <w:rFonts w:ascii="Century Gothic" w:hAnsi="Century Gothic"/>
          <w:sz w:val="20"/>
        </w:rPr>
      </w:pPr>
      <w:r w:rsidRPr="00A86EAB">
        <w:rPr>
          <w:rFonts w:ascii="Century Gothic" w:hAnsi="Century Gothic"/>
          <w:sz w:val="20"/>
        </w:rPr>
        <w:t>(Name</w:t>
      </w:r>
      <w:r w:rsidRPr="00A86EAB">
        <w:rPr>
          <w:rFonts w:ascii="Century Gothic" w:hAnsi="Century Gothic"/>
          <w:spacing w:val="-4"/>
          <w:sz w:val="20"/>
        </w:rPr>
        <w:t xml:space="preserve"> </w:t>
      </w:r>
      <w:r w:rsidRPr="00A86EAB">
        <w:rPr>
          <w:rFonts w:ascii="Century Gothic" w:hAnsi="Century Gothic"/>
          <w:sz w:val="20"/>
        </w:rPr>
        <w:t xml:space="preserve">of </w:t>
      </w:r>
      <w:r w:rsidRPr="00A86EAB">
        <w:rPr>
          <w:rFonts w:ascii="Century Gothic" w:hAnsi="Century Gothic"/>
          <w:spacing w:val="-2"/>
          <w:sz w:val="20"/>
        </w:rPr>
        <w:t>Project).</w:t>
      </w:r>
    </w:p>
    <w:p w14:paraId="7F86127E" w14:textId="77777777" w:rsidR="000B62C2" w:rsidRPr="00A86EAB" w:rsidRDefault="000B62C2" w:rsidP="000B62C2">
      <w:pPr>
        <w:pStyle w:val="BodyText0"/>
        <w:spacing w:before="1"/>
        <w:rPr>
          <w:rFonts w:ascii="Century Gothic" w:hAnsi="Century Gothic"/>
          <w:sz w:val="20"/>
        </w:rPr>
      </w:pPr>
    </w:p>
    <w:p w14:paraId="55805A97" w14:textId="77777777" w:rsidR="000B62C2" w:rsidRPr="00A86EAB" w:rsidRDefault="000B62C2" w:rsidP="000B62C2">
      <w:pPr>
        <w:spacing w:line="276" w:lineRule="auto"/>
        <w:ind w:left="1000" w:right="1173"/>
        <w:jc w:val="both"/>
        <w:rPr>
          <w:rFonts w:ascii="Century Gothic" w:hAnsi="Century Gothic"/>
          <w:sz w:val="20"/>
        </w:rPr>
      </w:pPr>
      <w:r w:rsidRPr="00A86EAB">
        <w:rPr>
          <w:rFonts w:ascii="Century Gothic" w:hAnsi="Century Gothic"/>
          <w:sz w:val="20"/>
        </w:rPr>
        <w:t>NOW THEREFORE, if the Principal (Contractor) shall well and truly perform and fulfill all the</w:t>
      </w:r>
      <w:r w:rsidRPr="00A86EAB">
        <w:rPr>
          <w:rFonts w:ascii="Century Gothic" w:hAnsi="Century Gothic"/>
          <w:spacing w:val="40"/>
          <w:sz w:val="20"/>
        </w:rPr>
        <w:t xml:space="preserve"> </w:t>
      </w:r>
      <w:r w:rsidRPr="00A86EAB">
        <w:rPr>
          <w:rFonts w:ascii="Century Gothic" w:hAnsi="Century Gothic"/>
          <w:sz w:val="20"/>
        </w:rPr>
        <w:t>undertakings, covenants, terms</w:t>
      </w:r>
      <w:r w:rsidRPr="00A86EAB">
        <w:rPr>
          <w:rFonts w:ascii="Century Gothic" w:hAnsi="Century Gothic"/>
          <w:spacing w:val="-6"/>
          <w:sz w:val="20"/>
        </w:rPr>
        <w:t xml:space="preserve"> </w:t>
      </w:r>
      <w:r w:rsidRPr="00A86EAB">
        <w:rPr>
          <w:rFonts w:ascii="Century Gothic" w:hAnsi="Century Gothic"/>
          <w:sz w:val="20"/>
        </w:rPr>
        <w:t>and</w:t>
      </w:r>
      <w:r w:rsidRPr="00A86EAB">
        <w:rPr>
          <w:rFonts w:ascii="Century Gothic" w:hAnsi="Century Gothic"/>
          <w:spacing w:val="-3"/>
          <w:sz w:val="20"/>
        </w:rPr>
        <w:t xml:space="preserve"> </w:t>
      </w:r>
      <w:r w:rsidRPr="00A86EAB">
        <w:rPr>
          <w:rFonts w:ascii="Century Gothic" w:hAnsi="Century Gothic"/>
          <w:sz w:val="20"/>
        </w:rPr>
        <w:t>conditions</w:t>
      </w:r>
      <w:r w:rsidRPr="00A86EAB">
        <w:rPr>
          <w:rFonts w:ascii="Century Gothic" w:hAnsi="Century Gothic"/>
          <w:spacing w:val="-6"/>
          <w:sz w:val="20"/>
        </w:rPr>
        <w:t xml:space="preserve"> </w:t>
      </w:r>
      <w:r w:rsidRPr="00A86EAB">
        <w:rPr>
          <w:rFonts w:ascii="Century Gothic" w:hAnsi="Century Gothic"/>
          <w:sz w:val="20"/>
        </w:rPr>
        <w:t>of the</w:t>
      </w:r>
      <w:r w:rsidRPr="00A86EAB">
        <w:rPr>
          <w:rFonts w:ascii="Century Gothic" w:hAnsi="Century Gothic"/>
          <w:spacing w:val="-3"/>
          <w:sz w:val="20"/>
        </w:rPr>
        <w:t xml:space="preserve"> </w:t>
      </w:r>
      <w:r w:rsidRPr="00A86EAB">
        <w:rPr>
          <w:rFonts w:ascii="Century Gothic" w:hAnsi="Century Gothic"/>
          <w:sz w:val="20"/>
        </w:rPr>
        <w:t>said</w:t>
      </w:r>
      <w:r w:rsidRPr="00A86EAB">
        <w:rPr>
          <w:rFonts w:ascii="Century Gothic" w:hAnsi="Century Gothic"/>
          <w:spacing w:val="-3"/>
          <w:sz w:val="20"/>
        </w:rPr>
        <w:t xml:space="preserve"> </w:t>
      </w:r>
      <w:r w:rsidRPr="00A86EAB">
        <w:rPr>
          <w:rFonts w:ascii="Century Gothic" w:hAnsi="Century Gothic"/>
          <w:sz w:val="20"/>
        </w:rPr>
        <w:t>Documents</w:t>
      </w:r>
      <w:r w:rsidRPr="00A86EAB">
        <w:rPr>
          <w:rFonts w:ascii="Century Gothic" w:hAnsi="Century Gothic"/>
          <w:spacing w:val="-6"/>
          <w:sz w:val="20"/>
        </w:rPr>
        <w:t xml:space="preserve"> </w:t>
      </w:r>
      <w:r w:rsidRPr="00A86EAB">
        <w:rPr>
          <w:rFonts w:ascii="Century Gothic" w:hAnsi="Century Gothic"/>
          <w:sz w:val="20"/>
        </w:rPr>
        <w:t>during</w:t>
      </w:r>
      <w:r w:rsidRPr="00A86EAB">
        <w:rPr>
          <w:rFonts w:ascii="Century Gothic" w:hAnsi="Century Gothic"/>
          <w:spacing w:val="-3"/>
          <w:sz w:val="20"/>
        </w:rPr>
        <w:t xml:space="preserve"> </w:t>
      </w:r>
      <w:r w:rsidRPr="00A86EAB">
        <w:rPr>
          <w:rFonts w:ascii="Century Gothic" w:hAnsi="Century Gothic"/>
          <w:sz w:val="20"/>
        </w:rPr>
        <w:t>the</w:t>
      </w:r>
      <w:r w:rsidRPr="00A86EAB">
        <w:rPr>
          <w:rFonts w:ascii="Century Gothic" w:hAnsi="Century Gothic"/>
          <w:spacing w:val="-3"/>
          <w:sz w:val="20"/>
        </w:rPr>
        <w:t xml:space="preserve"> </w:t>
      </w:r>
      <w:r w:rsidRPr="00A86EAB">
        <w:rPr>
          <w:rFonts w:ascii="Century Gothic" w:hAnsi="Century Gothic"/>
          <w:sz w:val="20"/>
        </w:rPr>
        <w:t>original terms</w:t>
      </w:r>
      <w:r w:rsidRPr="00A86EAB">
        <w:rPr>
          <w:rFonts w:ascii="Century Gothic" w:hAnsi="Century Gothic"/>
          <w:spacing w:val="-6"/>
          <w:sz w:val="20"/>
        </w:rPr>
        <w:t xml:space="preserve"> </w:t>
      </w:r>
      <w:r w:rsidRPr="00A86EAB">
        <w:rPr>
          <w:rFonts w:ascii="Century Gothic" w:hAnsi="Century Gothic"/>
          <w:sz w:val="20"/>
        </w:rPr>
        <w:t>of the</w:t>
      </w:r>
      <w:r w:rsidRPr="00A86EAB">
        <w:rPr>
          <w:rFonts w:ascii="Century Gothic" w:hAnsi="Century Gothic"/>
          <w:spacing w:val="-3"/>
          <w:sz w:val="20"/>
        </w:rPr>
        <w:t xml:space="preserve"> </w:t>
      </w:r>
      <w:r w:rsidRPr="00A86EAB">
        <w:rPr>
          <w:rFonts w:ascii="Century Gothic" w:hAnsi="Century Gothic"/>
          <w:sz w:val="20"/>
        </w:rPr>
        <w:t>said Documents and any extensions thereof that may be granted by the</w:t>
      </w:r>
    </w:p>
    <w:p w14:paraId="38204592" w14:textId="77777777" w:rsidR="000B62C2" w:rsidRPr="00A86EAB" w:rsidRDefault="000B62C2" w:rsidP="000B62C2">
      <w:pPr>
        <w:spacing w:line="276" w:lineRule="auto"/>
        <w:ind w:left="1000" w:right="1173"/>
        <w:jc w:val="both"/>
        <w:rPr>
          <w:rFonts w:ascii="Century Gothic" w:hAnsi="Century Gothic"/>
          <w:sz w:val="20"/>
        </w:rPr>
      </w:pPr>
      <w:r w:rsidRPr="00A86EAB">
        <w:rPr>
          <w:rFonts w:ascii="Century Gothic" w:hAnsi="Century Gothic"/>
          <w:sz w:val="20"/>
        </w:rPr>
        <w:t>Employer, with or without notice to</w:t>
      </w:r>
      <w:r w:rsidRPr="00A86EAB">
        <w:rPr>
          <w:rFonts w:ascii="Century Gothic" w:hAnsi="Century Gothic"/>
          <w:spacing w:val="-2"/>
          <w:sz w:val="20"/>
        </w:rPr>
        <w:t xml:space="preserve"> </w:t>
      </w:r>
      <w:r w:rsidRPr="00A86EAB">
        <w:rPr>
          <w:rFonts w:ascii="Century Gothic" w:hAnsi="Century Gothic"/>
          <w:sz w:val="20"/>
        </w:rPr>
        <w:t>the Guarantor, which notice</w:t>
      </w:r>
      <w:r w:rsidRPr="00A86EAB">
        <w:rPr>
          <w:rFonts w:ascii="Century Gothic" w:hAnsi="Century Gothic"/>
          <w:spacing w:val="-2"/>
          <w:sz w:val="20"/>
        </w:rPr>
        <w:t xml:space="preserve"> </w:t>
      </w:r>
      <w:r w:rsidRPr="00A86EAB">
        <w:rPr>
          <w:rFonts w:ascii="Century Gothic" w:hAnsi="Century Gothic"/>
          <w:sz w:val="20"/>
        </w:rPr>
        <w:t>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w:t>
      </w:r>
      <w:r w:rsidRPr="00A86EAB">
        <w:rPr>
          <w:rFonts w:ascii="Century Gothic" w:hAnsi="Century Gothic"/>
          <w:spacing w:val="36"/>
          <w:sz w:val="20"/>
        </w:rPr>
        <w:t xml:space="preserve"> </w:t>
      </w:r>
      <w:r w:rsidRPr="00A86EAB">
        <w:rPr>
          <w:rFonts w:ascii="Century Gothic" w:hAnsi="Century Gothic"/>
          <w:sz w:val="20"/>
        </w:rPr>
        <w:t>this obligation to be void;</w:t>
      </w:r>
      <w:r w:rsidRPr="00A86EAB">
        <w:rPr>
          <w:rFonts w:ascii="Century Gothic" w:hAnsi="Century Gothic"/>
          <w:spacing w:val="36"/>
          <w:sz w:val="20"/>
        </w:rPr>
        <w:t xml:space="preserve"> </w:t>
      </w:r>
      <w:r w:rsidRPr="00A86EAB">
        <w:rPr>
          <w:rFonts w:ascii="Century Gothic" w:hAnsi="Century Gothic"/>
          <w:sz w:val="20"/>
        </w:rPr>
        <w:t xml:space="preserve">otherwise to remain in full force and virtue till all requirements of relevant Clause , Defects after Taking Over, of Conditions of Contract are </w:t>
      </w:r>
      <w:r w:rsidRPr="00A86EAB">
        <w:rPr>
          <w:rFonts w:ascii="Century Gothic" w:hAnsi="Century Gothic"/>
          <w:spacing w:val="-2"/>
          <w:sz w:val="20"/>
        </w:rPr>
        <w:t>fulfilled.</w:t>
      </w:r>
    </w:p>
    <w:p w14:paraId="4919CF66" w14:textId="77777777" w:rsidR="000B62C2" w:rsidRDefault="000B62C2" w:rsidP="000B62C2">
      <w:pPr>
        <w:spacing w:line="276" w:lineRule="auto"/>
        <w:jc w:val="both"/>
        <w:rPr>
          <w:rFonts w:ascii="Arial MT"/>
          <w:sz w:val="20"/>
        </w:rPr>
        <w:sectPr w:rsidR="000B62C2" w:rsidSect="000B62C2">
          <w:type w:val="continuous"/>
          <w:pgSz w:w="12240" w:h="15840"/>
          <w:pgMar w:top="1000" w:right="720" w:bottom="280" w:left="810" w:header="720" w:footer="720" w:gutter="0"/>
          <w:cols w:space="720"/>
        </w:sectPr>
      </w:pPr>
    </w:p>
    <w:p w14:paraId="7E366254" w14:textId="77777777" w:rsidR="000B62C2" w:rsidRDefault="000B62C2" w:rsidP="000B62C2">
      <w:pPr>
        <w:spacing w:before="80" w:line="276" w:lineRule="auto"/>
        <w:jc w:val="both"/>
        <w:rPr>
          <w:rFonts w:ascii="Arial MT"/>
          <w:sz w:val="20"/>
        </w:rPr>
      </w:pPr>
    </w:p>
    <w:p w14:paraId="07672E66" w14:textId="77777777" w:rsidR="000B62C2" w:rsidRPr="00A86EAB" w:rsidRDefault="000B62C2" w:rsidP="000B62C2">
      <w:pPr>
        <w:spacing w:before="80" w:line="276" w:lineRule="auto"/>
        <w:jc w:val="both"/>
        <w:rPr>
          <w:rFonts w:ascii="Century Gothic" w:hAnsi="Century Gothic"/>
          <w:sz w:val="20"/>
        </w:rPr>
      </w:pPr>
      <w:r w:rsidRPr="00A86EAB">
        <w:rPr>
          <w:rFonts w:ascii="Century Gothic" w:hAnsi="Century Gothic"/>
          <w:sz w:val="20"/>
        </w:rPr>
        <w:t>Our total liability under this Guarantee is limited to the sum</w:t>
      </w:r>
      <w:r w:rsidRPr="00A86EAB">
        <w:rPr>
          <w:rFonts w:ascii="Century Gothic" w:hAnsi="Century Gothic"/>
          <w:spacing w:val="38"/>
          <w:sz w:val="20"/>
        </w:rPr>
        <w:t xml:space="preserve"> </w:t>
      </w:r>
      <w:r w:rsidRPr="00A86EAB">
        <w:rPr>
          <w:rFonts w:ascii="Century Gothic" w:hAnsi="Century Gothic"/>
          <w:sz w:val="20"/>
        </w:rPr>
        <w:t>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1C6BB887" w14:textId="77777777" w:rsidR="000B62C2" w:rsidRPr="00A86EAB" w:rsidRDefault="000B62C2" w:rsidP="000B62C2">
      <w:pPr>
        <w:pStyle w:val="BodyText0"/>
        <w:spacing w:before="32"/>
        <w:jc w:val="both"/>
        <w:rPr>
          <w:rFonts w:ascii="Century Gothic" w:hAnsi="Century Gothic"/>
          <w:sz w:val="20"/>
        </w:rPr>
      </w:pPr>
    </w:p>
    <w:p w14:paraId="6B92D2BB" w14:textId="77777777" w:rsidR="000B62C2" w:rsidRPr="00A86EAB" w:rsidRDefault="000B62C2" w:rsidP="000B62C2">
      <w:pPr>
        <w:tabs>
          <w:tab w:val="left" w:pos="5497"/>
        </w:tabs>
        <w:spacing w:line="276" w:lineRule="auto"/>
        <w:jc w:val="both"/>
        <w:rPr>
          <w:rFonts w:ascii="Century Gothic" w:hAnsi="Century Gothic"/>
          <w:sz w:val="20"/>
        </w:rPr>
      </w:pPr>
      <w:r w:rsidRPr="00A86EAB">
        <w:rPr>
          <w:rFonts w:ascii="Century Gothic" w:hAnsi="Century Gothic"/>
          <w:sz w:val="20"/>
        </w:rPr>
        <w:t>We,</w:t>
      </w:r>
      <w:r w:rsidRPr="00A86EAB">
        <w:rPr>
          <w:rFonts w:ascii="Century Gothic" w:hAnsi="Century Gothic"/>
          <w:spacing w:val="36"/>
          <w:sz w:val="20"/>
        </w:rPr>
        <w:t xml:space="preserve"> </w:t>
      </w:r>
      <w:r w:rsidRPr="00A86EAB">
        <w:rPr>
          <w:rFonts w:ascii="Century Gothic" w:hAnsi="Century Gothic"/>
          <w:sz w:val="20"/>
          <w:u w:val="single"/>
        </w:rPr>
        <w:tab/>
      </w:r>
      <w:r w:rsidRPr="00A86EAB">
        <w:rPr>
          <w:rFonts w:ascii="Century Gothic" w:hAnsi="Century Gothic"/>
          <w:spacing w:val="-14"/>
          <w:sz w:val="20"/>
        </w:rPr>
        <w:t xml:space="preserve"> </w:t>
      </w:r>
      <w:r w:rsidRPr="00A86EAB">
        <w:rPr>
          <w:rFonts w:ascii="Century Gothic" w:hAnsi="Century Gothic"/>
          <w:sz w:val="20"/>
        </w:rPr>
        <w:t>(the Guarantor), waiving all objections and defenses under the Contract, do hereby irrevocably and independently guarantee to pay to the Employer without delay upon the Employer's first written demand without cavil or arguments and without requiring the Employer to prove or to show</w:t>
      </w:r>
    </w:p>
    <w:p w14:paraId="7AAB38E8" w14:textId="77777777" w:rsidR="000B62C2" w:rsidRPr="00A86EAB" w:rsidRDefault="000B62C2" w:rsidP="000B62C2">
      <w:pPr>
        <w:pStyle w:val="BodyText0"/>
        <w:jc w:val="both"/>
        <w:rPr>
          <w:rFonts w:ascii="Century Gothic" w:hAnsi="Century Gothic"/>
          <w:sz w:val="20"/>
        </w:rPr>
      </w:pPr>
    </w:p>
    <w:p w14:paraId="15B3088E" w14:textId="77777777" w:rsidR="000B62C2" w:rsidRPr="00A86EAB" w:rsidRDefault="000B62C2" w:rsidP="000B62C2">
      <w:pPr>
        <w:pStyle w:val="BodyText0"/>
        <w:spacing w:before="72"/>
        <w:jc w:val="both"/>
        <w:rPr>
          <w:rFonts w:ascii="Century Gothic" w:hAnsi="Century Gothic"/>
          <w:sz w:val="20"/>
        </w:rPr>
      </w:pPr>
    </w:p>
    <w:p w14:paraId="105BF533" w14:textId="77777777" w:rsidR="000B62C2" w:rsidRPr="00A86EAB" w:rsidRDefault="000B62C2" w:rsidP="000B62C2">
      <w:pPr>
        <w:spacing w:line="276" w:lineRule="auto"/>
        <w:jc w:val="both"/>
        <w:rPr>
          <w:rFonts w:ascii="Century Gothic" w:hAnsi="Century Gothic"/>
          <w:sz w:val="20"/>
        </w:rPr>
      </w:pPr>
      <w:r w:rsidRPr="00A86EAB">
        <w:rPr>
          <w:rFonts w:ascii="Century Gothic" w:hAnsi="Century Gothic"/>
          <w:sz w:val="20"/>
        </w:rPr>
        <w:t>grounds or reasons for such demand any sum or sums up to the amount stated above, against the Employer's</w:t>
      </w:r>
      <w:r w:rsidRPr="00A86EAB">
        <w:rPr>
          <w:rFonts w:ascii="Century Gothic" w:hAnsi="Century Gothic"/>
          <w:spacing w:val="-1"/>
          <w:sz w:val="20"/>
        </w:rPr>
        <w:t xml:space="preserve"> </w:t>
      </w:r>
      <w:r w:rsidRPr="00A86EAB">
        <w:rPr>
          <w:rFonts w:ascii="Century Gothic" w:hAnsi="Century Gothic"/>
          <w:sz w:val="20"/>
        </w:rPr>
        <w:t>written declaration that the</w:t>
      </w:r>
      <w:r w:rsidRPr="00A86EAB">
        <w:rPr>
          <w:rFonts w:ascii="Century Gothic" w:hAnsi="Century Gothic"/>
          <w:spacing w:val="-2"/>
          <w:sz w:val="20"/>
        </w:rPr>
        <w:t xml:space="preserve"> </w:t>
      </w:r>
      <w:r w:rsidRPr="00A86EAB">
        <w:rPr>
          <w:rFonts w:ascii="Century Gothic" w:hAnsi="Century Gothic"/>
          <w:sz w:val="20"/>
        </w:rPr>
        <w:t>Principal has</w:t>
      </w:r>
      <w:r w:rsidRPr="00A86EAB">
        <w:rPr>
          <w:rFonts w:ascii="Century Gothic" w:hAnsi="Century Gothic"/>
          <w:spacing w:val="-1"/>
          <w:sz w:val="20"/>
        </w:rPr>
        <w:t xml:space="preserve"> </w:t>
      </w:r>
      <w:r w:rsidRPr="00A86EAB">
        <w:rPr>
          <w:rFonts w:ascii="Century Gothic" w:hAnsi="Century Gothic"/>
          <w:sz w:val="20"/>
        </w:rPr>
        <w:t>refused or failed</w:t>
      </w:r>
      <w:r w:rsidRPr="00A86EAB">
        <w:rPr>
          <w:rFonts w:ascii="Century Gothic" w:hAnsi="Century Gothic"/>
          <w:spacing w:val="-2"/>
          <w:sz w:val="20"/>
        </w:rPr>
        <w:t xml:space="preserve"> </w:t>
      </w:r>
      <w:r w:rsidRPr="00A86EAB">
        <w:rPr>
          <w:rFonts w:ascii="Century Gothic" w:hAnsi="Century Gothic"/>
          <w:sz w:val="20"/>
        </w:rPr>
        <w:t>to perform the obligations</w:t>
      </w:r>
      <w:r w:rsidRPr="00A86EAB">
        <w:rPr>
          <w:rFonts w:ascii="Century Gothic" w:hAnsi="Century Gothic"/>
          <w:spacing w:val="-1"/>
          <w:sz w:val="20"/>
        </w:rPr>
        <w:t xml:space="preserve"> </w:t>
      </w:r>
      <w:r w:rsidRPr="00A86EAB">
        <w:rPr>
          <w:rFonts w:ascii="Century Gothic" w:hAnsi="Century Gothic"/>
          <w:sz w:val="20"/>
        </w:rPr>
        <w:t xml:space="preserve">under the Contract which payment will be </w:t>
      </w:r>
      <w:proofErr w:type="gramStart"/>
      <w:r w:rsidRPr="00A86EAB">
        <w:rPr>
          <w:rFonts w:ascii="Century Gothic" w:hAnsi="Century Gothic"/>
          <w:sz w:val="20"/>
        </w:rPr>
        <w:t>effected</w:t>
      </w:r>
      <w:proofErr w:type="gramEnd"/>
      <w:r w:rsidRPr="00A86EAB">
        <w:rPr>
          <w:rFonts w:ascii="Century Gothic" w:hAnsi="Century Gothic"/>
          <w:sz w:val="20"/>
        </w:rPr>
        <w:t xml:space="preserve"> by the Guarantor to Employer’s designated Bank &amp; Account </w:t>
      </w:r>
      <w:r w:rsidRPr="00A86EAB">
        <w:rPr>
          <w:rFonts w:ascii="Century Gothic" w:hAnsi="Century Gothic"/>
          <w:spacing w:val="-2"/>
          <w:sz w:val="20"/>
        </w:rPr>
        <w:t>Number.</w:t>
      </w:r>
    </w:p>
    <w:p w14:paraId="32DA4F30" w14:textId="77777777" w:rsidR="000B62C2" w:rsidRPr="00A86EAB" w:rsidRDefault="000B62C2" w:rsidP="000B62C2">
      <w:pPr>
        <w:pStyle w:val="BodyText0"/>
        <w:spacing w:before="36"/>
        <w:jc w:val="both"/>
        <w:rPr>
          <w:rFonts w:ascii="Century Gothic" w:hAnsi="Century Gothic"/>
          <w:sz w:val="20"/>
        </w:rPr>
      </w:pPr>
    </w:p>
    <w:p w14:paraId="7C1CBDF9" w14:textId="77777777" w:rsidR="000B62C2" w:rsidRPr="00A86EAB" w:rsidRDefault="000B62C2" w:rsidP="000B62C2">
      <w:pPr>
        <w:spacing w:before="1" w:line="276" w:lineRule="auto"/>
        <w:jc w:val="both"/>
        <w:rPr>
          <w:rFonts w:ascii="Century Gothic" w:hAnsi="Century Gothic"/>
          <w:sz w:val="20"/>
        </w:rPr>
      </w:pPr>
      <w:r w:rsidRPr="00A86EAB">
        <w:rPr>
          <w:rFonts w:ascii="Century Gothic" w:hAnsi="Century Gothic"/>
          <w:sz w:val="20"/>
        </w:rPr>
        <w:t>PROVIDED</w:t>
      </w:r>
      <w:r w:rsidRPr="00A86EAB">
        <w:rPr>
          <w:rFonts w:ascii="Century Gothic" w:hAnsi="Century Gothic"/>
          <w:spacing w:val="-6"/>
          <w:sz w:val="20"/>
        </w:rPr>
        <w:t xml:space="preserve"> </w:t>
      </w:r>
      <w:r w:rsidRPr="00A86EAB">
        <w:rPr>
          <w:rFonts w:ascii="Century Gothic" w:hAnsi="Century Gothic"/>
          <w:sz w:val="20"/>
        </w:rPr>
        <w:t>ALSO</w:t>
      </w:r>
      <w:r w:rsidRPr="00A86EAB">
        <w:rPr>
          <w:rFonts w:ascii="Century Gothic" w:hAnsi="Century Gothic"/>
          <w:spacing w:val="-3"/>
          <w:sz w:val="20"/>
        </w:rPr>
        <w:t xml:space="preserve"> </w:t>
      </w:r>
      <w:r w:rsidRPr="00A86EAB">
        <w:rPr>
          <w:rFonts w:ascii="Century Gothic" w:hAnsi="Century Gothic"/>
          <w:sz w:val="20"/>
        </w:rPr>
        <w:t>THAT</w:t>
      </w:r>
      <w:r w:rsidRPr="00A86EAB">
        <w:rPr>
          <w:rFonts w:ascii="Century Gothic" w:hAnsi="Century Gothic"/>
          <w:spacing w:val="-3"/>
          <w:sz w:val="20"/>
        </w:rPr>
        <w:t xml:space="preserve"> </w:t>
      </w: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Employer</w:t>
      </w:r>
      <w:r w:rsidRPr="00A86EAB">
        <w:rPr>
          <w:rFonts w:ascii="Century Gothic" w:hAnsi="Century Gothic"/>
          <w:spacing w:val="-4"/>
          <w:sz w:val="20"/>
        </w:rPr>
        <w:t xml:space="preserve"> </w:t>
      </w:r>
      <w:r w:rsidRPr="00A86EAB">
        <w:rPr>
          <w:rFonts w:ascii="Century Gothic" w:hAnsi="Century Gothic"/>
          <w:sz w:val="20"/>
        </w:rPr>
        <w:t>shall be</w:t>
      </w:r>
      <w:r w:rsidRPr="00A86EAB">
        <w:rPr>
          <w:rFonts w:ascii="Century Gothic" w:hAnsi="Century Gothic"/>
          <w:spacing w:val="-6"/>
          <w:sz w:val="20"/>
        </w:rPr>
        <w:t xml:space="preserve"> </w:t>
      </w: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sole</w:t>
      </w:r>
      <w:r w:rsidRPr="00A86EAB">
        <w:rPr>
          <w:rFonts w:ascii="Century Gothic" w:hAnsi="Century Gothic"/>
          <w:spacing w:val="-1"/>
          <w:sz w:val="20"/>
        </w:rPr>
        <w:t xml:space="preserve"> </w:t>
      </w:r>
      <w:r w:rsidRPr="00A86EAB">
        <w:rPr>
          <w:rFonts w:ascii="Century Gothic" w:hAnsi="Century Gothic"/>
          <w:sz w:val="20"/>
        </w:rPr>
        <w:t>and</w:t>
      </w:r>
      <w:r w:rsidRPr="00A86EAB">
        <w:rPr>
          <w:rFonts w:ascii="Century Gothic" w:hAnsi="Century Gothic"/>
          <w:spacing w:val="-6"/>
          <w:sz w:val="20"/>
        </w:rPr>
        <w:t xml:space="preserve"> </w:t>
      </w:r>
      <w:r w:rsidRPr="00A86EAB">
        <w:rPr>
          <w:rFonts w:ascii="Century Gothic" w:hAnsi="Century Gothic"/>
          <w:sz w:val="20"/>
        </w:rPr>
        <w:t>final</w:t>
      </w:r>
      <w:r w:rsidRPr="00A86EAB">
        <w:rPr>
          <w:rFonts w:ascii="Century Gothic" w:hAnsi="Century Gothic"/>
          <w:spacing w:val="-1"/>
          <w:sz w:val="20"/>
        </w:rPr>
        <w:t xml:space="preserve"> </w:t>
      </w:r>
      <w:r w:rsidRPr="00A86EAB">
        <w:rPr>
          <w:rFonts w:ascii="Century Gothic" w:hAnsi="Century Gothic"/>
          <w:sz w:val="20"/>
        </w:rPr>
        <w:t>judge</w:t>
      </w:r>
      <w:r w:rsidRPr="00A86EAB">
        <w:rPr>
          <w:rFonts w:ascii="Century Gothic" w:hAnsi="Century Gothic"/>
          <w:spacing w:val="-6"/>
          <w:sz w:val="20"/>
        </w:rPr>
        <w:t xml:space="preserve"> </w:t>
      </w:r>
      <w:r w:rsidRPr="00A86EAB">
        <w:rPr>
          <w:rFonts w:ascii="Century Gothic" w:hAnsi="Century Gothic"/>
          <w:sz w:val="20"/>
        </w:rPr>
        <w:t>for deciding</w:t>
      </w:r>
      <w:r w:rsidRPr="00A86EAB">
        <w:rPr>
          <w:rFonts w:ascii="Century Gothic" w:hAnsi="Century Gothic"/>
          <w:spacing w:val="-1"/>
          <w:sz w:val="20"/>
        </w:rPr>
        <w:t xml:space="preserve"> </w:t>
      </w:r>
      <w:r w:rsidRPr="00A86EAB">
        <w:rPr>
          <w:rFonts w:ascii="Century Gothic" w:hAnsi="Century Gothic"/>
          <w:sz w:val="20"/>
        </w:rPr>
        <w:t>whether the</w:t>
      </w:r>
      <w:r w:rsidRPr="00A86EAB">
        <w:rPr>
          <w:rFonts w:ascii="Century Gothic" w:hAnsi="Century Gothic"/>
          <w:spacing w:val="-1"/>
          <w:sz w:val="20"/>
        </w:rPr>
        <w:t xml:space="preserve"> </w:t>
      </w:r>
      <w:r w:rsidRPr="00A86EAB">
        <w:rPr>
          <w:rFonts w:ascii="Century Gothic" w:hAnsi="Century Gothic"/>
          <w:sz w:val="20"/>
        </w:rPr>
        <w:t>Principal (Contractor) has duly performed his obligations under the Contract or has defaulted in</w:t>
      </w:r>
      <w:r w:rsidRPr="00A86EAB">
        <w:rPr>
          <w:rFonts w:ascii="Century Gothic" w:hAnsi="Century Gothic"/>
          <w:spacing w:val="-2"/>
          <w:sz w:val="20"/>
        </w:rPr>
        <w:t xml:space="preserve"> </w:t>
      </w:r>
      <w:r w:rsidRPr="00A86EAB">
        <w:rPr>
          <w:rFonts w:ascii="Century Gothic" w:hAnsi="Century Gothic"/>
          <w:sz w:val="20"/>
        </w:rPr>
        <w:t>fulfilling said obligations and the Guarantor shall pay without objection any sum</w:t>
      </w:r>
      <w:r w:rsidRPr="00A86EAB">
        <w:rPr>
          <w:rFonts w:ascii="Century Gothic" w:hAnsi="Century Gothic"/>
          <w:spacing w:val="15"/>
          <w:sz w:val="20"/>
        </w:rPr>
        <w:t xml:space="preserve"> </w:t>
      </w:r>
      <w:r w:rsidRPr="00A86EAB">
        <w:rPr>
          <w:rFonts w:ascii="Century Gothic" w:hAnsi="Century Gothic"/>
          <w:sz w:val="20"/>
        </w:rPr>
        <w:t>or sums up to the amount stated above</w:t>
      </w:r>
      <w:r w:rsidRPr="00A86EAB">
        <w:rPr>
          <w:rFonts w:ascii="Century Gothic" w:hAnsi="Century Gothic"/>
          <w:spacing w:val="-2"/>
          <w:sz w:val="20"/>
        </w:rPr>
        <w:t xml:space="preserve"> </w:t>
      </w:r>
      <w:r w:rsidRPr="00A86EAB">
        <w:rPr>
          <w:rFonts w:ascii="Century Gothic" w:hAnsi="Century Gothic"/>
          <w:sz w:val="20"/>
        </w:rPr>
        <w:t>upon</w:t>
      </w:r>
      <w:r w:rsidRPr="00A86EAB">
        <w:rPr>
          <w:rFonts w:ascii="Century Gothic" w:hAnsi="Century Gothic"/>
          <w:spacing w:val="-7"/>
          <w:sz w:val="20"/>
        </w:rPr>
        <w:t xml:space="preserve"> </w:t>
      </w:r>
      <w:r w:rsidRPr="00A86EAB">
        <w:rPr>
          <w:rFonts w:ascii="Century Gothic" w:hAnsi="Century Gothic"/>
          <w:sz w:val="20"/>
        </w:rPr>
        <w:t>first written</w:t>
      </w:r>
      <w:r w:rsidRPr="00A86EAB">
        <w:rPr>
          <w:rFonts w:ascii="Century Gothic" w:hAnsi="Century Gothic"/>
          <w:spacing w:val="-2"/>
          <w:sz w:val="20"/>
        </w:rPr>
        <w:t xml:space="preserve"> </w:t>
      </w:r>
      <w:r w:rsidRPr="00A86EAB">
        <w:rPr>
          <w:rFonts w:ascii="Century Gothic" w:hAnsi="Century Gothic"/>
          <w:sz w:val="20"/>
        </w:rPr>
        <w:t>demand</w:t>
      </w:r>
      <w:r w:rsidRPr="00A86EAB">
        <w:rPr>
          <w:rFonts w:ascii="Century Gothic" w:hAnsi="Century Gothic"/>
          <w:spacing w:val="-5"/>
          <w:sz w:val="20"/>
        </w:rPr>
        <w:t xml:space="preserve"> </w:t>
      </w:r>
      <w:r w:rsidRPr="00A86EAB">
        <w:rPr>
          <w:rFonts w:ascii="Century Gothic" w:hAnsi="Century Gothic"/>
          <w:sz w:val="20"/>
        </w:rPr>
        <w:t>from</w:t>
      </w:r>
      <w:r w:rsidRPr="00A86EAB">
        <w:rPr>
          <w:rFonts w:ascii="Century Gothic" w:hAnsi="Century Gothic"/>
          <w:spacing w:val="-1"/>
          <w:sz w:val="20"/>
        </w:rPr>
        <w:t xml:space="preserve"> </w:t>
      </w:r>
      <w:r w:rsidRPr="00A86EAB">
        <w:rPr>
          <w:rFonts w:ascii="Century Gothic" w:hAnsi="Century Gothic"/>
          <w:sz w:val="20"/>
        </w:rPr>
        <w:t>the</w:t>
      </w:r>
      <w:r w:rsidRPr="00A86EAB">
        <w:rPr>
          <w:rFonts w:ascii="Century Gothic" w:hAnsi="Century Gothic"/>
          <w:spacing w:val="-2"/>
          <w:sz w:val="20"/>
        </w:rPr>
        <w:t xml:space="preserve"> </w:t>
      </w:r>
      <w:r w:rsidRPr="00A86EAB">
        <w:rPr>
          <w:rFonts w:ascii="Century Gothic" w:hAnsi="Century Gothic"/>
          <w:sz w:val="20"/>
        </w:rPr>
        <w:t>Employer</w:t>
      </w:r>
      <w:r w:rsidRPr="00A86EAB">
        <w:rPr>
          <w:rFonts w:ascii="Century Gothic" w:hAnsi="Century Gothic"/>
          <w:spacing w:val="-8"/>
          <w:sz w:val="20"/>
        </w:rPr>
        <w:t xml:space="preserve"> </w:t>
      </w:r>
      <w:r w:rsidRPr="00A86EAB">
        <w:rPr>
          <w:rFonts w:ascii="Century Gothic" w:hAnsi="Century Gothic"/>
          <w:sz w:val="20"/>
        </w:rPr>
        <w:t>forthwith</w:t>
      </w:r>
      <w:r w:rsidRPr="00A86EAB">
        <w:rPr>
          <w:rFonts w:ascii="Century Gothic" w:hAnsi="Century Gothic"/>
          <w:spacing w:val="-2"/>
          <w:sz w:val="20"/>
        </w:rPr>
        <w:t xml:space="preserve"> </w:t>
      </w:r>
      <w:r w:rsidRPr="00A86EAB">
        <w:rPr>
          <w:rFonts w:ascii="Century Gothic" w:hAnsi="Century Gothic"/>
          <w:sz w:val="20"/>
        </w:rPr>
        <w:t>and</w:t>
      </w:r>
      <w:r w:rsidRPr="00A86EAB">
        <w:rPr>
          <w:rFonts w:ascii="Century Gothic" w:hAnsi="Century Gothic"/>
          <w:spacing w:val="-2"/>
          <w:sz w:val="20"/>
        </w:rPr>
        <w:t xml:space="preserve"> </w:t>
      </w:r>
      <w:r w:rsidRPr="00A86EAB">
        <w:rPr>
          <w:rFonts w:ascii="Century Gothic" w:hAnsi="Century Gothic"/>
          <w:sz w:val="20"/>
        </w:rPr>
        <w:t>without any</w:t>
      </w:r>
      <w:r w:rsidRPr="00A86EAB">
        <w:rPr>
          <w:rFonts w:ascii="Century Gothic" w:hAnsi="Century Gothic"/>
          <w:spacing w:val="-1"/>
          <w:sz w:val="20"/>
        </w:rPr>
        <w:t xml:space="preserve"> </w:t>
      </w:r>
      <w:r w:rsidRPr="00A86EAB">
        <w:rPr>
          <w:rFonts w:ascii="Century Gothic" w:hAnsi="Century Gothic"/>
          <w:sz w:val="20"/>
        </w:rPr>
        <w:t>reference</w:t>
      </w:r>
      <w:r w:rsidRPr="00A86EAB">
        <w:rPr>
          <w:rFonts w:ascii="Century Gothic" w:hAnsi="Century Gothic"/>
          <w:spacing w:val="-7"/>
          <w:sz w:val="20"/>
        </w:rPr>
        <w:t xml:space="preserve"> </w:t>
      </w:r>
      <w:r w:rsidRPr="00A86EAB">
        <w:rPr>
          <w:rFonts w:ascii="Century Gothic" w:hAnsi="Century Gothic"/>
          <w:sz w:val="20"/>
        </w:rPr>
        <w:t>to</w:t>
      </w:r>
      <w:r w:rsidRPr="00A86EAB">
        <w:rPr>
          <w:rFonts w:ascii="Century Gothic" w:hAnsi="Century Gothic"/>
          <w:spacing w:val="-2"/>
          <w:sz w:val="20"/>
        </w:rPr>
        <w:t xml:space="preserve"> </w:t>
      </w:r>
      <w:r w:rsidRPr="00A86EAB">
        <w:rPr>
          <w:rFonts w:ascii="Century Gothic" w:hAnsi="Century Gothic"/>
          <w:sz w:val="20"/>
        </w:rPr>
        <w:t>the</w:t>
      </w:r>
      <w:r w:rsidRPr="00A86EAB">
        <w:rPr>
          <w:rFonts w:ascii="Century Gothic" w:hAnsi="Century Gothic"/>
          <w:spacing w:val="-7"/>
          <w:sz w:val="20"/>
        </w:rPr>
        <w:t xml:space="preserve"> </w:t>
      </w:r>
      <w:r w:rsidRPr="00A86EAB">
        <w:rPr>
          <w:rFonts w:ascii="Century Gothic" w:hAnsi="Century Gothic"/>
          <w:sz w:val="20"/>
        </w:rPr>
        <w:t>Principal or any other person.</w:t>
      </w:r>
    </w:p>
    <w:p w14:paraId="75B0FBFB" w14:textId="77777777" w:rsidR="000B62C2" w:rsidRPr="00A86EAB" w:rsidRDefault="000B62C2" w:rsidP="000B62C2">
      <w:pPr>
        <w:pStyle w:val="BodyText0"/>
        <w:spacing w:before="32"/>
        <w:jc w:val="both"/>
        <w:rPr>
          <w:rFonts w:ascii="Century Gothic" w:hAnsi="Century Gothic"/>
          <w:sz w:val="20"/>
        </w:rPr>
      </w:pPr>
    </w:p>
    <w:p w14:paraId="21BFB636" w14:textId="77777777" w:rsidR="000B62C2" w:rsidRPr="00A86EAB" w:rsidRDefault="000B62C2" w:rsidP="000B62C2">
      <w:pPr>
        <w:spacing w:line="276" w:lineRule="auto"/>
        <w:jc w:val="both"/>
        <w:rPr>
          <w:rFonts w:ascii="Century Gothic" w:hAnsi="Century Gothic"/>
          <w:sz w:val="20"/>
        </w:rPr>
      </w:pPr>
      <w:r w:rsidRPr="00A86EAB">
        <w:rPr>
          <w:rFonts w:ascii="Century Gothic" w:hAnsi="Century Gothic"/>
          <w:sz w:val="20"/>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14:paraId="52BDE9FE" w14:textId="77777777" w:rsidR="000B62C2" w:rsidRDefault="000B62C2" w:rsidP="000B62C2">
      <w:pPr>
        <w:pStyle w:val="BodyText0"/>
        <w:spacing w:before="197"/>
        <w:rPr>
          <w:rFonts w:ascii="Arial MT"/>
          <w:sz w:val="20"/>
        </w:rPr>
      </w:pPr>
    </w:p>
    <w:p w14:paraId="5AC68DD6" w14:textId="77777777" w:rsidR="000B62C2" w:rsidRDefault="000B62C2" w:rsidP="000B62C2">
      <w:pPr>
        <w:spacing w:before="2"/>
        <w:jc w:val="center"/>
        <w:rPr>
          <w:rFonts w:ascii="Arial MT"/>
          <w:sz w:val="20"/>
        </w:rPr>
      </w:pPr>
      <w:r>
        <w:rPr>
          <w:rFonts w:ascii="Arial MT"/>
          <w:sz w:val="20"/>
        </w:rPr>
        <w:t xml:space="preserve">                                                                 Guarantor</w:t>
      </w:r>
      <w:r>
        <w:rPr>
          <w:rFonts w:ascii="Arial MT"/>
          <w:spacing w:val="-10"/>
          <w:sz w:val="20"/>
        </w:rPr>
        <w:t xml:space="preserve"> </w:t>
      </w:r>
      <w:r>
        <w:rPr>
          <w:rFonts w:ascii="Arial MT"/>
          <w:spacing w:val="-2"/>
          <w:sz w:val="20"/>
        </w:rPr>
        <w:t>(Bank)</w:t>
      </w:r>
    </w:p>
    <w:p w14:paraId="0E3C3F69" w14:textId="77777777" w:rsidR="000B62C2" w:rsidRDefault="000B62C2" w:rsidP="000B62C2">
      <w:pPr>
        <w:pStyle w:val="BodyText0"/>
        <w:jc w:val="center"/>
        <w:rPr>
          <w:rFonts w:ascii="Arial MT"/>
          <w:sz w:val="20"/>
        </w:rPr>
      </w:pPr>
    </w:p>
    <w:p w14:paraId="38594B81" w14:textId="77777777" w:rsidR="000B62C2" w:rsidRDefault="000B62C2" w:rsidP="000B62C2">
      <w:pPr>
        <w:pStyle w:val="BodyText0"/>
        <w:rPr>
          <w:rFonts w:ascii="Arial MT"/>
          <w:sz w:val="20"/>
        </w:rPr>
      </w:pPr>
    </w:p>
    <w:p w14:paraId="54B25BB8" w14:textId="77777777" w:rsidR="000B62C2" w:rsidRDefault="000B62C2" w:rsidP="000B62C2">
      <w:pPr>
        <w:pStyle w:val="BodyText0"/>
        <w:spacing w:before="228"/>
        <w:rPr>
          <w:rFonts w:ascii="Arial MT"/>
          <w:sz w:val="20"/>
        </w:rPr>
      </w:pPr>
    </w:p>
    <w:p w14:paraId="59758319" w14:textId="77777777" w:rsidR="000B62C2" w:rsidRDefault="000B62C2" w:rsidP="000B62C2">
      <w:pPr>
        <w:tabs>
          <w:tab w:val="left" w:pos="6762"/>
          <w:tab w:val="left" w:pos="9130"/>
        </w:tabs>
        <w:rPr>
          <w:sz w:val="20"/>
        </w:rPr>
      </w:pPr>
      <w:r>
        <w:rPr>
          <w:rFonts w:ascii="Arial MT"/>
          <w:spacing w:val="-2"/>
          <w:sz w:val="20"/>
        </w:rPr>
        <w:t>Witness:</w:t>
      </w:r>
      <w:r>
        <w:rPr>
          <w:rFonts w:ascii="Arial MT"/>
          <w:sz w:val="20"/>
        </w:rPr>
        <w:tab/>
      </w:r>
      <w:r>
        <w:rPr>
          <w:sz w:val="20"/>
        </w:rPr>
        <w:t xml:space="preserve">Signature </w:t>
      </w:r>
      <w:r>
        <w:rPr>
          <w:sz w:val="20"/>
          <w:u w:val="single"/>
        </w:rPr>
        <w:tab/>
      </w:r>
    </w:p>
    <w:p w14:paraId="0C334D72" w14:textId="77777777" w:rsidR="000B62C2" w:rsidRDefault="000B62C2" w:rsidP="000B62C2">
      <w:pPr>
        <w:pStyle w:val="BodyText0"/>
        <w:spacing w:before="1"/>
        <w:rPr>
          <w:sz w:val="20"/>
        </w:rPr>
      </w:pPr>
    </w:p>
    <w:p w14:paraId="272ECF74" w14:textId="77777777" w:rsidR="000B62C2" w:rsidRPr="00014D75" w:rsidRDefault="000B62C2" w:rsidP="000B62C2">
      <w:pPr>
        <w:pStyle w:val="ListParagraph"/>
        <w:widowControl w:val="0"/>
        <w:numPr>
          <w:ilvl w:val="1"/>
          <w:numId w:val="20"/>
        </w:numPr>
        <w:tabs>
          <w:tab w:val="clear" w:pos="1440"/>
          <w:tab w:val="left" w:pos="1201"/>
          <w:tab w:val="left" w:pos="3551"/>
          <w:tab w:val="left" w:pos="6796"/>
          <w:tab w:val="left" w:pos="9169"/>
        </w:tabs>
        <w:autoSpaceDE w:val="0"/>
        <w:autoSpaceDN w:val="0"/>
        <w:spacing w:after="0" w:line="240" w:lineRule="auto"/>
        <w:ind w:left="360"/>
        <w:rPr>
          <w:sz w:val="20"/>
          <w:u w:val="single"/>
        </w:rPr>
      </w:pPr>
      <w:r w:rsidRPr="00014D75">
        <w:rPr>
          <w:sz w:val="20"/>
          <w:u w:val="single"/>
        </w:rPr>
        <w:tab/>
      </w:r>
      <w:r>
        <w:rPr>
          <w:sz w:val="20"/>
          <w:u w:val="single"/>
        </w:rPr>
        <w:t>_________________</w:t>
      </w:r>
      <w:r w:rsidRPr="00014D75">
        <w:rPr>
          <w:sz w:val="20"/>
        </w:rPr>
        <w:tab/>
      </w:r>
      <w:r w:rsidRPr="00014D75">
        <w:rPr>
          <w:sz w:val="20"/>
        </w:rPr>
        <w:tab/>
        <w:t xml:space="preserve">Name </w:t>
      </w:r>
      <w:r w:rsidRPr="00014D75">
        <w:rPr>
          <w:sz w:val="20"/>
          <w:u w:val="single"/>
        </w:rPr>
        <w:tab/>
      </w:r>
    </w:p>
    <w:p w14:paraId="49D96217" w14:textId="77777777" w:rsidR="000B62C2" w:rsidRDefault="000B62C2" w:rsidP="000B62C2">
      <w:pPr>
        <w:widowControl w:val="0"/>
        <w:tabs>
          <w:tab w:val="left" w:pos="1201"/>
          <w:tab w:val="left" w:pos="3551"/>
          <w:tab w:val="left" w:pos="6796"/>
          <w:tab w:val="left" w:pos="9169"/>
        </w:tabs>
        <w:autoSpaceDE w:val="0"/>
        <w:autoSpaceDN w:val="0"/>
        <w:rPr>
          <w:sz w:val="20"/>
        </w:rPr>
      </w:pPr>
      <w:r>
        <w:rPr>
          <w:noProof/>
        </w:rPr>
        <mc:AlternateContent>
          <mc:Choice Requires="wps">
            <w:drawing>
              <wp:anchor distT="0" distB="0" distL="0" distR="0" simplePos="0" relativeHeight="251660288" behindDoc="1" locked="0" layoutInCell="1" allowOverlap="1" wp14:anchorId="0F8BB4C4" wp14:editId="7DA28B48">
                <wp:simplePos x="0" y="0"/>
                <wp:positionH relativeFrom="page">
                  <wp:posOffset>1076248</wp:posOffset>
                </wp:positionH>
                <wp:positionV relativeFrom="paragraph">
                  <wp:posOffset>287650</wp:posOffset>
                </wp:positionV>
                <wp:extent cx="1524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3902"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326B91" id="Graphic 9" o:spid="_x0000_s1026" style="position:absolute;margin-left:84.75pt;margin-top:22.65pt;width:120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" path="m,l1523902,e" filled="f" strokeweight=".14433mm">
                <v:path arrowok="t"/>
                <w10:wrap type="topAndBottom" anchorx="page"/>
              </v:shape>
            </w:pict>
          </mc:Fallback>
        </mc:AlternateContent>
      </w:r>
    </w:p>
    <w:p w14:paraId="3394FB1A" w14:textId="77777777" w:rsidR="000B62C2" w:rsidRDefault="000B62C2" w:rsidP="000B62C2">
      <w:pPr>
        <w:tabs>
          <w:tab w:val="left" w:pos="6796"/>
          <w:tab w:val="left" w:pos="9068"/>
        </w:tabs>
        <w:rPr>
          <w:sz w:val="20"/>
        </w:rPr>
      </w:pPr>
      <w:r>
        <w:rPr>
          <w:spacing w:val="-2"/>
          <w:sz w:val="20"/>
        </w:rPr>
        <w:t xml:space="preserve">             Corporate</w:t>
      </w:r>
      <w:r>
        <w:rPr>
          <w:spacing w:val="5"/>
          <w:sz w:val="20"/>
        </w:rPr>
        <w:t xml:space="preserve"> </w:t>
      </w:r>
      <w:r>
        <w:rPr>
          <w:spacing w:val="-2"/>
          <w:sz w:val="20"/>
        </w:rPr>
        <w:t>Secretary</w:t>
      </w:r>
      <w:r>
        <w:rPr>
          <w:spacing w:val="4"/>
          <w:sz w:val="20"/>
        </w:rPr>
        <w:t xml:space="preserve"> </w:t>
      </w:r>
      <w:r>
        <w:rPr>
          <w:spacing w:val="-2"/>
          <w:sz w:val="20"/>
        </w:rPr>
        <w:t>(Seal)</w:t>
      </w:r>
      <w:r>
        <w:rPr>
          <w:sz w:val="20"/>
        </w:rPr>
        <w:tab/>
        <w:t xml:space="preserve">Title </w:t>
      </w:r>
      <w:r>
        <w:rPr>
          <w:sz w:val="20"/>
          <w:u w:val="single"/>
        </w:rPr>
        <w:tab/>
      </w:r>
    </w:p>
    <w:p w14:paraId="7571D9C0" w14:textId="77777777" w:rsidR="000B62C2" w:rsidRDefault="000B62C2" w:rsidP="000B62C2">
      <w:pPr>
        <w:pStyle w:val="BodyText0"/>
        <w:rPr>
          <w:sz w:val="20"/>
        </w:rPr>
      </w:pPr>
    </w:p>
    <w:p w14:paraId="2BBB9BA1" w14:textId="77777777" w:rsidR="000B62C2" w:rsidRDefault="000B62C2" w:rsidP="000B62C2">
      <w:pPr>
        <w:pStyle w:val="BodyText0"/>
        <w:spacing w:before="1"/>
        <w:rPr>
          <w:sz w:val="20"/>
        </w:rPr>
      </w:pPr>
    </w:p>
    <w:p w14:paraId="574E3326" w14:textId="77777777" w:rsidR="000B62C2" w:rsidRPr="00014D75" w:rsidRDefault="000B62C2" w:rsidP="000B62C2">
      <w:pPr>
        <w:pStyle w:val="ListParagraph"/>
        <w:widowControl w:val="0"/>
        <w:numPr>
          <w:ilvl w:val="1"/>
          <w:numId w:val="20"/>
        </w:numPr>
        <w:tabs>
          <w:tab w:val="clear" w:pos="1440"/>
          <w:tab w:val="left" w:pos="1201"/>
          <w:tab w:val="left" w:pos="3551"/>
        </w:tabs>
        <w:autoSpaceDE w:val="0"/>
        <w:autoSpaceDN w:val="0"/>
        <w:spacing w:after="0" w:line="240" w:lineRule="auto"/>
        <w:ind w:left="360"/>
        <w:rPr>
          <w:sz w:val="20"/>
        </w:rPr>
      </w:pPr>
      <w:r w:rsidRPr="00014D75">
        <w:rPr>
          <w:sz w:val="20"/>
          <w:u w:val="single"/>
        </w:rPr>
        <w:tab/>
      </w:r>
      <w:r>
        <w:rPr>
          <w:sz w:val="20"/>
          <w:u w:val="single"/>
        </w:rPr>
        <w:t>_______________</w:t>
      </w:r>
    </w:p>
    <w:p w14:paraId="6E0D1377" w14:textId="77777777" w:rsidR="000B62C2" w:rsidRPr="00014D75" w:rsidRDefault="000B62C2" w:rsidP="000B62C2">
      <w:pPr>
        <w:pStyle w:val="ListParagraph"/>
        <w:widowControl w:val="0"/>
        <w:tabs>
          <w:tab w:val="left" w:pos="1201"/>
          <w:tab w:val="left" w:pos="3551"/>
        </w:tabs>
        <w:autoSpaceDE w:val="0"/>
        <w:autoSpaceDN w:val="0"/>
        <w:ind w:left="360"/>
        <w:rPr>
          <w:sz w:val="20"/>
        </w:rPr>
      </w:pPr>
      <w:r>
        <w:rPr>
          <w:noProof/>
        </w:rPr>
        <mc:AlternateContent>
          <mc:Choice Requires="wps">
            <w:drawing>
              <wp:anchor distT="0" distB="0" distL="0" distR="0" simplePos="0" relativeHeight="251661312" behindDoc="1" locked="0" layoutInCell="1" allowOverlap="1" wp14:anchorId="5FC63F51" wp14:editId="5377F17F">
                <wp:simplePos x="0" y="0"/>
                <wp:positionH relativeFrom="page">
                  <wp:posOffset>1042720</wp:posOffset>
                </wp:positionH>
                <wp:positionV relativeFrom="paragraph">
                  <wp:posOffset>290706</wp:posOffset>
                </wp:positionV>
                <wp:extent cx="146304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1270"/>
                        </a:xfrm>
                        <a:custGeom>
                          <a:avLst/>
                          <a:gdLst/>
                          <a:ahLst/>
                          <a:cxnLst/>
                          <a:rect l="l" t="t" r="r" b="b"/>
                          <a:pathLst>
                            <a:path w="1463040">
                              <a:moveTo>
                                <a:pt x="0" y="0"/>
                              </a:moveTo>
                              <a:lnTo>
                                <a:pt x="1462966"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D4521C" id="Graphic 10" o:spid="_x0000_s1026" style="position:absolute;margin-left:82.1pt;margin-top:22.9pt;width:115.2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463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" path="m,l1462966,e" filled="f" strokeweight=".14433mm">
                <v:path arrowok="t"/>
                <w10:wrap type="topAndBottom" anchorx="page"/>
              </v:shape>
            </w:pict>
          </mc:Fallback>
        </mc:AlternateContent>
      </w:r>
    </w:p>
    <w:p w14:paraId="06B0B432" w14:textId="77777777" w:rsidR="000B62C2" w:rsidRDefault="000B62C2" w:rsidP="000B62C2">
      <w:pPr>
        <w:rPr>
          <w:sz w:val="20"/>
        </w:rPr>
      </w:pPr>
      <w:r>
        <w:rPr>
          <w:sz w:val="20"/>
        </w:rPr>
        <w:t xml:space="preserve">           Name,</w:t>
      </w:r>
      <w:r>
        <w:rPr>
          <w:spacing w:val="-4"/>
          <w:sz w:val="20"/>
        </w:rPr>
        <w:t xml:space="preserve"> </w:t>
      </w:r>
      <w:r>
        <w:rPr>
          <w:sz w:val="20"/>
        </w:rPr>
        <w:t>Title</w:t>
      </w:r>
      <w:r>
        <w:rPr>
          <w:spacing w:val="-4"/>
          <w:sz w:val="20"/>
        </w:rPr>
        <w:t xml:space="preserve"> </w:t>
      </w:r>
      <w:r>
        <w:rPr>
          <w:sz w:val="20"/>
        </w:rPr>
        <w:t>&amp;</w:t>
      </w:r>
      <w:r>
        <w:rPr>
          <w:spacing w:val="-4"/>
          <w:sz w:val="20"/>
        </w:rPr>
        <w:t xml:space="preserve"> </w:t>
      </w:r>
      <w:r>
        <w:rPr>
          <w:spacing w:val="-2"/>
          <w:sz w:val="20"/>
        </w:rPr>
        <w:t>Address</w:t>
      </w:r>
    </w:p>
    <w:p w14:paraId="43FD8E4C" w14:textId="77777777" w:rsidR="000B62C2" w:rsidRDefault="000B62C2" w:rsidP="000B62C2">
      <w:pPr>
        <w:pStyle w:val="BodyText0"/>
        <w:spacing w:line="20" w:lineRule="exact"/>
        <w:ind w:left="6623"/>
        <w:rPr>
          <w:sz w:val="2"/>
        </w:rPr>
      </w:pPr>
      <w:r>
        <w:rPr>
          <w:noProof/>
          <w:sz w:val="2"/>
        </w:rPr>
        <mc:AlternateContent>
          <mc:Choice Requires="wpg">
            <w:drawing>
              <wp:inline distT="0" distB="0" distL="0" distR="0" wp14:anchorId="3B7884A1" wp14:editId="1984F91F">
                <wp:extent cx="1778000" cy="5715"/>
                <wp:effectExtent l="9525" t="0" r="0" b="381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0" cy="5715"/>
                          <a:chOff x="0" y="0"/>
                          <a:chExt cx="1778000" cy="5715"/>
                        </a:xfrm>
                      </wpg:grpSpPr>
                      <wps:wsp>
                        <wps:cNvPr id="12" name="Graphic 12"/>
                        <wps:cNvSpPr/>
                        <wps:spPr>
                          <a:xfrm>
                            <a:off x="0" y="2598"/>
                            <a:ext cx="1778000" cy="1270"/>
                          </a:xfrm>
                          <a:custGeom>
                            <a:avLst/>
                            <a:gdLst/>
                            <a:ahLst/>
                            <a:cxnLst/>
                            <a:rect l="l" t="t" r="r" b="b"/>
                            <a:pathLst>
                              <a:path w="1778000">
                                <a:moveTo>
                                  <a:pt x="0" y="0"/>
                                </a:moveTo>
                                <a:lnTo>
                                  <a:pt x="1777570"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4DEFBB" id="Group 11" o:spid="_x0000_s1026" style="width:140pt;height:.45pt;mso-position-horizontal-relative:char;mso-position-vertical-relative:line" coordsize="1778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">
                <v:shape id="Graphic 12" o:spid="_x0000_s1027" style="position:absolute;top:25;width:17780;height:13;visibility:visible;mso-wrap-style:square;v-text-anchor:top" coordsize="177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" path="m,l1777570,e" filled="f" strokeweight=".14433mm">
                  <v:path arrowok="t"/>
                </v:shape>
                <w10:anchorlock/>
              </v:group>
            </w:pict>
          </mc:Fallback>
        </mc:AlternateContent>
      </w:r>
    </w:p>
    <w:p w14:paraId="7148D2EC" w14:textId="77777777" w:rsidR="000B62C2" w:rsidRPr="00CE0472" w:rsidRDefault="000B62C2" w:rsidP="000B62C2">
      <w:pPr>
        <w:jc w:val="right"/>
        <w:rPr>
          <w:rFonts w:ascii="Century Gothic" w:hAnsi="Century Gothic"/>
          <w:b/>
          <w:u w:val="single"/>
        </w:rPr>
      </w:pPr>
      <w:r>
        <w:rPr>
          <w:sz w:val="20"/>
        </w:rPr>
        <w:t>Corporate</w:t>
      </w:r>
      <w:r>
        <w:rPr>
          <w:spacing w:val="-11"/>
          <w:sz w:val="20"/>
        </w:rPr>
        <w:t xml:space="preserve"> </w:t>
      </w:r>
      <w:r>
        <w:rPr>
          <w:sz w:val="20"/>
        </w:rPr>
        <w:t>Guarantor</w:t>
      </w:r>
      <w:r>
        <w:rPr>
          <w:spacing w:val="-7"/>
          <w:sz w:val="20"/>
        </w:rPr>
        <w:t xml:space="preserve"> </w:t>
      </w:r>
      <w:r>
        <w:rPr>
          <w:spacing w:val="-2"/>
          <w:sz w:val="20"/>
        </w:rPr>
        <w:t>(Seal)</w:t>
      </w:r>
    </w:p>
    <w:p w14:paraId="11D0955C" w14:textId="77777777" w:rsidR="000B62C2" w:rsidRDefault="000B62C2" w:rsidP="000B62C2"/>
    <w:p w14:paraId="13190323" w14:textId="77777777" w:rsidR="000B62C2" w:rsidRDefault="000B62C2" w:rsidP="00A11375">
      <w:pPr>
        <w:rPr>
          <w:rFonts w:ascii="Century Gothic" w:hAnsi="Century Gothic"/>
          <w:color w:val="auto"/>
          <w:sz w:val="22"/>
          <w:szCs w:val="22"/>
        </w:rPr>
      </w:pPr>
    </w:p>
    <w:sectPr w:rsidR="000B62C2" w:rsidSect="008A77C3">
      <w:headerReference w:type="default" r:id="rId12"/>
      <w:footerReference w:type="default" r:id="rId13"/>
      <w:type w:val="continuous"/>
      <w:pgSz w:w="11907" w:h="16839" w:code="9"/>
      <w:pgMar w:top="969" w:right="477" w:bottom="720" w:left="1008"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39E20" w14:textId="77777777" w:rsidR="0098230E" w:rsidRDefault="0098230E" w:rsidP="001103B6">
      <w:r>
        <w:separator/>
      </w:r>
    </w:p>
  </w:endnote>
  <w:endnote w:type="continuationSeparator" w:id="0">
    <w:p w14:paraId="569233ED" w14:textId="77777777" w:rsidR="0098230E" w:rsidRDefault="0098230E" w:rsidP="0011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Adobe Arabic">
    <w:panose1 w:val="00000000000000000000"/>
    <w:charset w:val="00"/>
    <w:family w:val="roman"/>
    <w:notTrueType/>
    <w:pitch w:val="variable"/>
    <w:sig w:usb0="8000202F" w:usb1="8000A04A" w:usb2="00000008" w:usb3="00000000" w:csb0="00000041" w:csb1="00000000"/>
  </w:font>
  <w:font w:name="CIDFont+F2">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0C10" w14:textId="77777777" w:rsidR="008972CD" w:rsidRPr="007E6930" w:rsidRDefault="008972CD">
    <w:pPr>
      <w:pStyle w:val="Footer"/>
      <w:pBdr>
        <w:top w:val="thinThickSmallGap" w:sz="24" w:space="1" w:color="622423" w:themeColor="accent2" w:themeShade="7F"/>
      </w:pBdr>
      <w:rPr>
        <w:rFonts w:asciiTheme="majorHAnsi" w:hAnsiTheme="majorHAnsi"/>
        <w:i/>
        <w:sz w:val="18"/>
      </w:rPr>
    </w:pPr>
    <w:r w:rsidRPr="007E6930">
      <w:rPr>
        <w:rFonts w:asciiTheme="majorHAnsi" w:hAnsiTheme="majorHAnsi"/>
        <w:i/>
        <w:sz w:val="18"/>
      </w:rPr>
      <w:t>Sign and Seal of firm</w:t>
    </w:r>
    <w:r w:rsidRPr="007E6930">
      <w:rPr>
        <w:rFonts w:asciiTheme="majorHAnsi" w:hAnsiTheme="majorHAnsi"/>
        <w:i/>
        <w:sz w:val="18"/>
      </w:rPr>
      <w:ptab w:relativeTo="margin" w:alignment="right" w:leader="none"/>
    </w:r>
    <w:r w:rsidRPr="007E6930">
      <w:rPr>
        <w:rFonts w:asciiTheme="majorHAnsi" w:hAnsiTheme="majorHAnsi"/>
        <w:i/>
        <w:sz w:val="18"/>
      </w:rPr>
      <w:t xml:space="preserve">Page </w:t>
    </w:r>
    <w:r w:rsidRPr="007E6930">
      <w:rPr>
        <w:rFonts w:asciiTheme="minorHAnsi" w:hAnsiTheme="minorHAnsi"/>
        <w:i/>
        <w:sz w:val="18"/>
      </w:rPr>
      <w:fldChar w:fldCharType="begin"/>
    </w:r>
    <w:r w:rsidRPr="007E6930">
      <w:rPr>
        <w:i/>
        <w:sz w:val="18"/>
      </w:rPr>
      <w:instrText xml:space="preserve"> PAGE   \* MERGEFORMAT </w:instrText>
    </w:r>
    <w:r w:rsidRPr="007E6930">
      <w:rPr>
        <w:rFonts w:asciiTheme="minorHAnsi" w:hAnsiTheme="minorHAnsi"/>
        <w:i/>
        <w:sz w:val="18"/>
      </w:rPr>
      <w:fldChar w:fldCharType="separate"/>
    </w:r>
    <w:r w:rsidR="000A76AD" w:rsidRPr="000A76AD">
      <w:rPr>
        <w:rFonts w:asciiTheme="majorHAnsi" w:hAnsiTheme="majorHAnsi"/>
        <w:i/>
        <w:noProof/>
        <w:sz w:val="18"/>
      </w:rPr>
      <w:t>1</w:t>
    </w:r>
    <w:r w:rsidRPr="007E6930">
      <w:rPr>
        <w:rFonts w:asciiTheme="majorHAnsi" w:hAnsiTheme="majorHAnsi"/>
        <w:i/>
        <w:noProof/>
        <w:sz w:val="18"/>
      </w:rPr>
      <w:fldChar w:fldCharType="end"/>
    </w:r>
  </w:p>
  <w:p w14:paraId="54A4C071" w14:textId="77777777" w:rsidR="008972CD" w:rsidRPr="004000B6" w:rsidRDefault="008972CD" w:rsidP="00400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ACA3F" w14:textId="77777777" w:rsidR="0098230E" w:rsidRDefault="0098230E"/>
  </w:footnote>
  <w:footnote w:type="continuationSeparator" w:id="0">
    <w:p w14:paraId="147A9D0A" w14:textId="77777777" w:rsidR="0098230E" w:rsidRDefault="009823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3AF36" w14:textId="77777777" w:rsidR="008A77C3" w:rsidRDefault="008A77C3">
    <w:pPr>
      <w:pStyle w:val="Header"/>
    </w:pPr>
  </w:p>
  <w:p w14:paraId="4D8A59CD" w14:textId="77777777" w:rsidR="008A77C3" w:rsidRDefault="008A7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4AC7"/>
    <w:multiLevelType w:val="hybridMultilevel"/>
    <w:tmpl w:val="FF5AE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52D5C"/>
    <w:multiLevelType w:val="hybridMultilevel"/>
    <w:tmpl w:val="B0D09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36A1C"/>
    <w:multiLevelType w:val="hybridMultilevel"/>
    <w:tmpl w:val="297CEEC8"/>
    <w:lvl w:ilvl="0" w:tplc="957E754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145660E4"/>
    <w:multiLevelType w:val="multilevel"/>
    <w:tmpl w:val="E64EE0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n-US"/>
      </w:rPr>
    </w:lvl>
    <w:lvl w:ilvl="1">
      <w:start w:val="2"/>
      <w:numFmt w:val="decimal"/>
      <w:lvlText w:val="%2."/>
      <w:lvlJc w:val="left"/>
      <w:rPr>
        <w:rFonts w:ascii="Calibri" w:eastAsia="Calibri" w:hAnsi="Calibri" w:cs="Calibri"/>
        <w:b w:val="0"/>
        <w:bCs w:val="0"/>
        <w:i w:val="0"/>
        <w:iCs w:val="0"/>
        <w:smallCaps w:val="0"/>
        <w:strike w:val="0"/>
        <w:color w:val="000000"/>
        <w:spacing w:val="0"/>
        <w:w w:val="100"/>
        <w:position w:val="0"/>
        <w:sz w:val="26"/>
        <w:szCs w:val="26"/>
        <w:u w:val="none"/>
        <w:lang w:val="en-US"/>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26"/>
        <w:szCs w:val="26"/>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A9196D"/>
    <w:multiLevelType w:val="hybridMultilevel"/>
    <w:tmpl w:val="8368A466"/>
    <w:lvl w:ilvl="0" w:tplc="04090015">
      <w:start w:val="5"/>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E3E57A4"/>
    <w:multiLevelType w:val="hybridMultilevel"/>
    <w:tmpl w:val="EDDEE82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15:restartNumberingAfterBreak="0">
    <w:nsid w:val="21D94512"/>
    <w:multiLevelType w:val="multilevel"/>
    <w:tmpl w:val="F790F938"/>
    <w:lvl w:ilvl="0">
      <w:start w:val="1"/>
      <w:numFmt w:val="lowerRoman"/>
      <w:lvlText w:val="%1."/>
      <w:lvlJc w:val="right"/>
      <w:rPr>
        <w:b w:val="0"/>
        <w:bCs w:val="0"/>
        <w:i w:val="0"/>
        <w:iCs w:val="0"/>
        <w:smallCaps w:val="0"/>
        <w:strike w:val="0"/>
        <w:color w:val="000000"/>
        <w:spacing w:val="0"/>
        <w:w w:val="100"/>
        <w:position w:val="0"/>
        <w:sz w:val="21"/>
        <w:szCs w:val="21"/>
        <w:u w:val="none"/>
        <w:lang w:val="en-US"/>
      </w:rPr>
    </w:lvl>
    <w:lvl w:ilvl="1">
      <w:start w:val="2"/>
      <w:numFmt w:val="decimal"/>
      <w:lvlText w:val="%2."/>
      <w:lvlJc w:val="left"/>
      <w:rPr>
        <w:rFonts w:ascii="Calibri" w:eastAsia="Calibri" w:hAnsi="Calibri" w:cs="Calibri"/>
        <w:b w:val="0"/>
        <w:bCs w:val="0"/>
        <w:i w:val="0"/>
        <w:iCs w:val="0"/>
        <w:smallCaps w:val="0"/>
        <w:strike w:val="0"/>
        <w:color w:val="000000"/>
        <w:spacing w:val="0"/>
        <w:w w:val="100"/>
        <w:position w:val="0"/>
        <w:sz w:val="26"/>
        <w:szCs w:val="26"/>
        <w:u w:val="none"/>
        <w:lang w:val="en-US"/>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26"/>
        <w:szCs w:val="26"/>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A728D1"/>
    <w:multiLevelType w:val="multilevel"/>
    <w:tmpl w:val="EBEEC2E0"/>
    <w:lvl w:ilvl="0">
      <w:start w:val="1"/>
      <w:numFmt w:val="decimal"/>
      <w:lvlText w:val="%1."/>
      <w:lvlJc w:val="left"/>
      <w:pPr>
        <w:ind w:left="0" w:firstLine="0"/>
      </w:pPr>
      <w:rPr>
        <w:rFonts w:hint="default"/>
        <w:b w:val="0"/>
        <w:bCs w:val="0"/>
        <w:i w:val="0"/>
        <w:iCs w:val="0"/>
        <w:smallCaps w:val="0"/>
        <w:strike w:val="0"/>
        <w:color w:val="FFFFFF" w:themeColor="background1"/>
        <w:spacing w:val="0"/>
        <w:w w:val="100"/>
        <w:position w:val="0"/>
        <w:sz w:val="21"/>
        <w:szCs w:val="21"/>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95F640E"/>
    <w:multiLevelType w:val="multilevel"/>
    <w:tmpl w:val="AF3AC2E8"/>
    <w:lvl w:ilvl="0">
      <w:start w:val="1"/>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1"/>
        <w:szCs w:val="21"/>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3F653872"/>
    <w:multiLevelType w:val="hybridMultilevel"/>
    <w:tmpl w:val="887ED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5C0489"/>
    <w:multiLevelType w:val="multilevel"/>
    <w:tmpl w:val="E64EE0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n-US"/>
      </w:rPr>
    </w:lvl>
    <w:lvl w:ilvl="1">
      <w:start w:val="2"/>
      <w:numFmt w:val="decimal"/>
      <w:lvlText w:val="%2."/>
      <w:lvlJc w:val="left"/>
      <w:rPr>
        <w:rFonts w:ascii="Calibri" w:eastAsia="Calibri" w:hAnsi="Calibri" w:cs="Calibri"/>
        <w:b w:val="0"/>
        <w:bCs w:val="0"/>
        <w:i w:val="0"/>
        <w:iCs w:val="0"/>
        <w:smallCaps w:val="0"/>
        <w:strike w:val="0"/>
        <w:color w:val="000000"/>
        <w:spacing w:val="0"/>
        <w:w w:val="100"/>
        <w:position w:val="0"/>
        <w:sz w:val="26"/>
        <w:szCs w:val="26"/>
        <w:u w:val="none"/>
        <w:lang w:val="en-US"/>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26"/>
        <w:szCs w:val="26"/>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2D4C1B"/>
    <w:multiLevelType w:val="multilevel"/>
    <w:tmpl w:val="C1D8256E"/>
    <w:lvl w:ilvl="0">
      <w:start w:val="7"/>
      <w:numFmt w:val="decimal"/>
      <w:lvlText w:val="%1."/>
      <w:lvlJc w:val="left"/>
      <w:rPr>
        <w:rFonts w:ascii="Calibri" w:eastAsia="Calibri" w:hAnsi="Calibri" w:cs="Calibri"/>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D91759"/>
    <w:multiLevelType w:val="hybridMultilevel"/>
    <w:tmpl w:val="CE8EB4C4"/>
    <w:lvl w:ilvl="0" w:tplc="0409000F">
      <w:start w:val="1"/>
      <w:numFmt w:val="decimal"/>
      <w:lvlText w:val="%1."/>
      <w:lvlJc w:val="left"/>
      <w:pPr>
        <w:ind w:left="297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E83784"/>
    <w:multiLevelType w:val="multilevel"/>
    <w:tmpl w:val="E64EE0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n-US"/>
      </w:rPr>
    </w:lvl>
    <w:lvl w:ilvl="1">
      <w:start w:val="2"/>
      <w:numFmt w:val="decimal"/>
      <w:lvlText w:val="%2."/>
      <w:lvlJc w:val="left"/>
      <w:rPr>
        <w:rFonts w:ascii="Calibri" w:eastAsia="Calibri" w:hAnsi="Calibri" w:cs="Calibri"/>
        <w:b w:val="0"/>
        <w:bCs w:val="0"/>
        <w:i w:val="0"/>
        <w:iCs w:val="0"/>
        <w:smallCaps w:val="0"/>
        <w:strike w:val="0"/>
        <w:color w:val="000000"/>
        <w:spacing w:val="0"/>
        <w:w w:val="100"/>
        <w:position w:val="0"/>
        <w:sz w:val="26"/>
        <w:szCs w:val="26"/>
        <w:u w:val="none"/>
        <w:lang w:val="en-US"/>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26"/>
        <w:szCs w:val="26"/>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AF4F0E"/>
    <w:multiLevelType w:val="multilevel"/>
    <w:tmpl w:val="0A8841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246DF0"/>
    <w:multiLevelType w:val="hybridMultilevel"/>
    <w:tmpl w:val="1EA04A02"/>
    <w:lvl w:ilvl="0" w:tplc="9BD6D1A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15:restartNumberingAfterBreak="0">
    <w:nsid w:val="61456EE1"/>
    <w:multiLevelType w:val="hybridMultilevel"/>
    <w:tmpl w:val="E41C89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7BB25AD"/>
    <w:multiLevelType w:val="hybridMultilevel"/>
    <w:tmpl w:val="4088EFAC"/>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997B0D"/>
    <w:multiLevelType w:val="hybridMultilevel"/>
    <w:tmpl w:val="BBFC4CF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7804FA"/>
    <w:multiLevelType w:val="hybridMultilevel"/>
    <w:tmpl w:val="3D369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3"/>
  </w:num>
  <w:num w:numId="3">
    <w:abstractNumId w:val="11"/>
  </w:num>
  <w:num w:numId="4">
    <w:abstractNumId w:val="8"/>
  </w:num>
  <w:num w:numId="5">
    <w:abstractNumId w:val="12"/>
  </w:num>
  <w:num w:numId="6">
    <w:abstractNumId w:val="19"/>
  </w:num>
  <w:num w:numId="7">
    <w:abstractNumId w:val="9"/>
  </w:num>
  <w:num w:numId="8">
    <w:abstractNumId w:val="1"/>
  </w:num>
  <w:num w:numId="9">
    <w:abstractNumId w:val="6"/>
  </w:num>
  <w:num w:numId="10">
    <w:abstractNumId w:val="7"/>
  </w:num>
  <w:num w:numId="11">
    <w:abstractNumId w:val="0"/>
  </w:num>
  <w:num w:numId="12">
    <w:abstractNumId w:val="3"/>
  </w:num>
  <w:num w:numId="13">
    <w:abstractNumId w:val="10"/>
  </w:num>
  <w:num w:numId="14">
    <w:abstractNumId w:val="16"/>
  </w:num>
  <w:num w:numId="15">
    <w:abstractNumId w:val="5"/>
  </w:num>
  <w:num w:numId="16">
    <w:abstractNumId w:val="17"/>
  </w:num>
  <w:num w:numId="17">
    <w:abstractNumId w:val="18"/>
  </w:num>
  <w:num w:numId="18">
    <w:abstractNumId w:val="2"/>
  </w:num>
  <w:num w:numId="19">
    <w:abstractNumId w:val="15"/>
  </w:num>
  <w:num w:numId="2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CxsDQwMjAwMDIyMDFR0lEKTi0uzszPAykwrAUADrNm5SwAAAA="/>
  </w:docVars>
  <w:rsids>
    <w:rsidRoot w:val="001103B6"/>
    <w:rsid w:val="00002107"/>
    <w:rsid w:val="0000616F"/>
    <w:rsid w:val="00010EF0"/>
    <w:rsid w:val="00021A0B"/>
    <w:rsid w:val="00023CB2"/>
    <w:rsid w:val="00055143"/>
    <w:rsid w:val="00055BDC"/>
    <w:rsid w:val="00057AE2"/>
    <w:rsid w:val="000650FA"/>
    <w:rsid w:val="00076386"/>
    <w:rsid w:val="00081208"/>
    <w:rsid w:val="0008472D"/>
    <w:rsid w:val="00097F60"/>
    <w:rsid w:val="000A3470"/>
    <w:rsid w:val="000A422D"/>
    <w:rsid w:val="000A49E0"/>
    <w:rsid w:val="000A5EE9"/>
    <w:rsid w:val="000A76AD"/>
    <w:rsid w:val="000B62C2"/>
    <w:rsid w:val="000C0DF3"/>
    <w:rsid w:val="000C3439"/>
    <w:rsid w:val="000D7B4B"/>
    <w:rsid w:val="000E4383"/>
    <w:rsid w:val="000F79BB"/>
    <w:rsid w:val="001069B2"/>
    <w:rsid w:val="00107855"/>
    <w:rsid w:val="00107A1E"/>
    <w:rsid w:val="00107FC3"/>
    <w:rsid w:val="001103B6"/>
    <w:rsid w:val="001120AA"/>
    <w:rsid w:val="00116522"/>
    <w:rsid w:val="00117E5A"/>
    <w:rsid w:val="00120481"/>
    <w:rsid w:val="0013080A"/>
    <w:rsid w:val="00137240"/>
    <w:rsid w:val="00146685"/>
    <w:rsid w:val="001503BE"/>
    <w:rsid w:val="00154804"/>
    <w:rsid w:val="00156705"/>
    <w:rsid w:val="00170244"/>
    <w:rsid w:val="00170BA4"/>
    <w:rsid w:val="0017195F"/>
    <w:rsid w:val="00172F2D"/>
    <w:rsid w:val="00173B59"/>
    <w:rsid w:val="00175185"/>
    <w:rsid w:val="00177B6E"/>
    <w:rsid w:val="00185B2D"/>
    <w:rsid w:val="0019207D"/>
    <w:rsid w:val="001934E1"/>
    <w:rsid w:val="001967FA"/>
    <w:rsid w:val="001A4718"/>
    <w:rsid w:val="001A4FB5"/>
    <w:rsid w:val="001B19AF"/>
    <w:rsid w:val="001C0B75"/>
    <w:rsid w:val="001D2CC4"/>
    <w:rsid w:val="001E05E2"/>
    <w:rsid w:val="001E2D99"/>
    <w:rsid w:val="001F09A7"/>
    <w:rsid w:val="001F7F42"/>
    <w:rsid w:val="002102E3"/>
    <w:rsid w:val="002223E2"/>
    <w:rsid w:val="00223289"/>
    <w:rsid w:val="00232C6D"/>
    <w:rsid w:val="00237160"/>
    <w:rsid w:val="00240B66"/>
    <w:rsid w:val="002707F5"/>
    <w:rsid w:val="00270A94"/>
    <w:rsid w:val="002779E4"/>
    <w:rsid w:val="00277FEE"/>
    <w:rsid w:val="002908A6"/>
    <w:rsid w:val="002A5106"/>
    <w:rsid w:val="002B63D0"/>
    <w:rsid w:val="002B6A8E"/>
    <w:rsid w:val="002B7271"/>
    <w:rsid w:val="002B779C"/>
    <w:rsid w:val="002C4D79"/>
    <w:rsid w:val="002D3CB2"/>
    <w:rsid w:val="002D6DB4"/>
    <w:rsid w:val="002E7B46"/>
    <w:rsid w:val="002F1715"/>
    <w:rsid w:val="00300A41"/>
    <w:rsid w:val="00311D17"/>
    <w:rsid w:val="00313AC6"/>
    <w:rsid w:val="00317F15"/>
    <w:rsid w:val="003204D0"/>
    <w:rsid w:val="00321E88"/>
    <w:rsid w:val="0032377E"/>
    <w:rsid w:val="00326B6A"/>
    <w:rsid w:val="00354FCE"/>
    <w:rsid w:val="00356236"/>
    <w:rsid w:val="00363F35"/>
    <w:rsid w:val="00372B21"/>
    <w:rsid w:val="00375352"/>
    <w:rsid w:val="00376804"/>
    <w:rsid w:val="0038582C"/>
    <w:rsid w:val="00393693"/>
    <w:rsid w:val="00393A17"/>
    <w:rsid w:val="003956CE"/>
    <w:rsid w:val="003975A3"/>
    <w:rsid w:val="003A23C7"/>
    <w:rsid w:val="003A6733"/>
    <w:rsid w:val="003B3813"/>
    <w:rsid w:val="003B46BF"/>
    <w:rsid w:val="003B7AAD"/>
    <w:rsid w:val="003C3D26"/>
    <w:rsid w:val="003E1E16"/>
    <w:rsid w:val="003E34AB"/>
    <w:rsid w:val="004000B6"/>
    <w:rsid w:val="004018D8"/>
    <w:rsid w:val="00402364"/>
    <w:rsid w:val="00402ADE"/>
    <w:rsid w:val="00407675"/>
    <w:rsid w:val="00407D93"/>
    <w:rsid w:val="00413EFD"/>
    <w:rsid w:val="00422CDE"/>
    <w:rsid w:val="00424105"/>
    <w:rsid w:val="00426226"/>
    <w:rsid w:val="004316D5"/>
    <w:rsid w:val="00434A48"/>
    <w:rsid w:val="00436B2E"/>
    <w:rsid w:val="00440E73"/>
    <w:rsid w:val="0044129A"/>
    <w:rsid w:val="00445EE9"/>
    <w:rsid w:val="00455580"/>
    <w:rsid w:val="0045669B"/>
    <w:rsid w:val="004568EF"/>
    <w:rsid w:val="00467FBC"/>
    <w:rsid w:val="0047343F"/>
    <w:rsid w:val="004747B8"/>
    <w:rsid w:val="0049539C"/>
    <w:rsid w:val="004961A1"/>
    <w:rsid w:val="004A158D"/>
    <w:rsid w:val="004B6198"/>
    <w:rsid w:val="004C6827"/>
    <w:rsid w:val="004C6940"/>
    <w:rsid w:val="004D3167"/>
    <w:rsid w:val="004D44F7"/>
    <w:rsid w:val="004D4E08"/>
    <w:rsid w:val="004E406A"/>
    <w:rsid w:val="004E5719"/>
    <w:rsid w:val="00503134"/>
    <w:rsid w:val="005143A0"/>
    <w:rsid w:val="00514EEC"/>
    <w:rsid w:val="00520475"/>
    <w:rsid w:val="00522512"/>
    <w:rsid w:val="00523691"/>
    <w:rsid w:val="00524FCC"/>
    <w:rsid w:val="0053234A"/>
    <w:rsid w:val="005420B0"/>
    <w:rsid w:val="00551798"/>
    <w:rsid w:val="00553039"/>
    <w:rsid w:val="005556CA"/>
    <w:rsid w:val="00561AF6"/>
    <w:rsid w:val="0057136C"/>
    <w:rsid w:val="00572343"/>
    <w:rsid w:val="00574E85"/>
    <w:rsid w:val="00585D7F"/>
    <w:rsid w:val="00595E0D"/>
    <w:rsid w:val="0059717F"/>
    <w:rsid w:val="005A0B4E"/>
    <w:rsid w:val="005A73FF"/>
    <w:rsid w:val="005B08CD"/>
    <w:rsid w:val="005B24D7"/>
    <w:rsid w:val="005B47CF"/>
    <w:rsid w:val="005B7959"/>
    <w:rsid w:val="005D2A86"/>
    <w:rsid w:val="005D5B62"/>
    <w:rsid w:val="005E1AAC"/>
    <w:rsid w:val="005F7715"/>
    <w:rsid w:val="00603FF9"/>
    <w:rsid w:val="0061279D"/>
    <w:rsid w:val="0061546D"/>
    <w:rsid w:val="0061786C"/>
    <w:rsid w:val="00621307"/>
    <w:rsid w:val="00632F9B"/>
    <w:rsid w:val="00640D0A"/>
    <w:rsid w:val="006435F8"/>
    <w:rsid w:val="006647B7"/>
    <w:rsid w:val="0066660F"/>
    <w:rsid w:val="00667022"/>
    <w:rsid w:val="006734D6"/>
    <w:rsid w:val="00682DE7"/>
    <w:rsid w:val="00684748"/>
    <w:rsid w:val="00684829"/>
    <w:rsid w:val="006861B2"/>
    <w:rsid w:val="0068674B"/>
    <w:rsid w:val="00686AD0"/>
    <w:rsid w:val="00696205"/>
    <w:rsid w:val="006A19D9"/>
    <w:rsid w:val="006A3096"/>
    <w:rsid w:val="006A5107"/>
    <w:rsid w:val="006A5421"/>
    <w:rsid w:val="006B1153"/>
    <w:rsid w:val="006B222E"/>
    <w:rsid w:val="006C4A6B"/>
    <w:rsid w:val="006D082A"/>
    <w:rsid w:val="006D0F11"/>
    <w:rsid w:val="006D2BBB"/>
    <w:rsid w:val="00711929"/>
    <w:rsid w:val="007179F7"/>
    <w:rsid w:val="0072596F"/>
    <w:rsid w:val="00743AD5"/>
    <w:rsid w:val="00746710"/>
    <w:rsid w:val="0075693E"/>
    <w:rsid w:val="0076023D"/>
    <w:rsid w:val="00772B07"/>
    <w:rsid w:val="00772D43"/>
    <w:rsid w:val="007752BB"/>
    <w:rsid w:val="0078606E"/>
    <w:rsid w:val="00792A94"/>
    <w:rsid w:val="0079551E"/>
    <w:rsid w:val="007A3550"/>
    <w:rsid w:val="007A63E9"/>
    <w:rsid w:val="007B2BAC"/>
    <w:rsid w:val="007B2BD5"/>
    <w:rsid w:val="007C3826"/>
    <w:rsid w:val="007D0761"/>
    <w:rsid w:val="007E1A97"/>
    <w:rsid w:val="007E4F1E"/>
    <w:rsid w:val="007E6930"/>
    <w:rsid w:val="007F0F1F"/>
    <w:rsid w:val="007F5049"/>
    <w:rsid w:val="008059A8"/>
    <w:rsid w:val="00807F65"/>
    <w:rsid w:val="008110D4"/>
    <w:rsid w:val="00811A3F"/>
    <w:rsid w:val="008236FE"/>
    <w:rsid w:val="00844013"/>
    <w:rsid w:val="00844736"/>
    <w:rsid w:val="00845B39"/>
    <w:rsid w:val="00850D2B"/>
    <w:rsid w:val="00851573"/>
    <w:rsid w:val="008568FC"/>
    <w:rsid w:val="0087285A"/>
    <w:rsid w:val="00877CE4"/>
    <w:rsid w:val="008972CD"/>
    <w:rsid w:val="008A0DB1"/>
    <w:rsid w:val="008A13D9"/>
    <w:rsid w:val="008A3625"/>
    <w:rsid w:val="008A77C3"/>
    <w:rsid w:val="008B39FA"/>
    <w:rsid w:val="008D0FAC"/>
    <w:rsid w:val="008E19CE"/>
    <w:rsid w:val="008E6D97"/>
    <w:rsid w:val="00903F7A"/>
    <w:rsid w:val="009200E8"/>
    <w:rsid w:val="00925D48"/>
    <w:rsid w:val="00935CA3"/>
    <w:rsid w:val="00955538"/>
    <w:rsid w:val="0096018B"/>
    <w:rsid w:val="0096421A"/>
    <w:rsid w:val="0096541A"/>
    <w:rsid w:val="0097441C"/>
    <w:rsid w:val="0098230E"/>
    <w:rsid w:val="00984A8A"/>
    <w:rsid w:val="009B6C21"/>
    <w:rsid w:val="009C336F"/>
    <w:rsid w:val="009C3BC6"/>
    <w:rsid w:val="009D3BB4"/>
    <w:rsid w:val="009D6743"/>
    <w:rsid w:val="009E062A"/>
    <w:rsid w:val="00A07F4C"/>
    <w:rsid w:val="00A11375"/>
    <w:rsid w:val="00A11DAE"/>
    <w:rsid w:val="00A17F56"/>
    <w:rsid w:val="00A20FD0"/>
    <w:rsid w:val="00A5362E"/>
    <w:rsid w:val="00A54EAE"/>
    <w:rsid w:val="00A71919"/>
    <w:rsid w:val="00A7271F"/>
    <w:rsid w:val="00A7550F"/>
    <w:rsid w:val="00A80E8D"/>
    <w:rsid w:val="00A961E3"/>
    <w:rsid w:val="00A96BE5"/>
    <w:rsid w:val="00AA0A0C"/>
    <w:rsid w:val="00AA5AFE"/>
    <w:rsid w:val="00AC0727"/>
    <w:rsid w:val="00AC76C6"/>
    <w:rsid w:val="00AD06E9"/>
    <w:rsid w:val="00AE64F3"/>
    <w:rsid w:val="00AF0C8B"/>
    <w:rsid w:val="00AF7F81"/>
    <w:rsid w:val="00B10D1A"/>
    <w:rsid w:val="00B155F5"/>
    <w:rsid w:val="00B20B8F"/>
    <w:rsid w:val="00B2218D"/>
    <w:rsid w:val="00B350A8"/>
    <w:rsid w:val="00B37132"/>
    <w:rsid w:val="00B40EC9"/>
    <w:rsid w:val="00B456EF"/>
    <w:rsid w:val="00B45930"/>
    <w:rsid w:val="00B472FD"/>
    <w:rsid w:val="00B50CCB"/>
    <w:rsid w:val="00B50F06"/>
    <w:rsid w:val="00B55F81"/>
    <w:rsid w:val="00B5656E"/>
    <w:rsid w:val="00B6589C"/>
    <w:rsid w:val="00B66980"/>
    <w:rsid w:val="00B75A88"/>
    <w:rsid w:val="00B76370"/>
    <w:rsid w:val="00B77F89"/>
    <w:rsid w:val="00B8732C"/>
    <w:rsid w:val="00B87D79"/>
    <w:rsid w:val="00B9119F"/>
    <w:rsid w:val="00B938DE"/>
    <w:rsid w:val="00B950DC"/>
    <w:rsid w:val="00B95FA3"/>
    <w:rsid w:val="00BA2EFB"/>
    <w:rsid w:val="00BB4EDC"/>
    <w:rsid w:val="00BC2A1C"/>
    <w:rsid w:val="00BC3B58"/>
    <w:rsid w:val="00BD22B9"/>
    <w:rsid w:val="00BD47D9"/>
    <w:rsid w:val="00BE7DB9"/>
    <w:rsid w:val="00BF30A1"/>
    <w:rsid w:val="00BF382D"/>
    <w:rsid w:val="00C012F3"/>
    <w:rsid w:val="00C0182C"/>
    <w:rsid w:val="00C0299C"/>
    <w:rsid w:val="00C12431"/>
    <w:rsid w:val="00C23CEC"/>
    <w:rsid w:val="00C420B0"/>
    <w:rsid w:val="00C468D4"/>
    <w:rsid w:val="00C5177A"/>
    <w:rsid w:val="00C62FE8"/>
    <w:rsid w:val="00C64A0D"/>
    <w:rsid w:val="00C74A53"/>
    <w:rsid w:val="00C76EF8"/>
    <w:rsid w:val="00C81D3A"/>
    <w:rsid w:val="00C83DB5"/>
    <w:rsid w:val="00C96147"/>
    <w:rsid w:val="00CC3173"/>
    <w:rsid w:val="00CC539F"/>
    <w:rsid w:val="00CC5A6B"/>
    <w:rsid w:val="00CC69AB"/>
    <w:rsid w:val="00CD117A"/>
    <w:rsid w:val="00CE283B"/>
    <w:rsid w:val="00CE61F4"/>
    <w:rsid w:val="00CE67C8"/>
    <w:rsid w:val="00D068FB"/>
    <w:rsid w:val="00D11B17"/>
    <w:rsid w:val="00D21816"/>
    <w:rsid w:val="00D2224C"/>
    <w:rsid w:val="00D25813"/>
    <w:rsid w:val="00D25C09"/>
    <w:rsid w:val="00D3011C"/>
    <w:rsid w:val="00D44B6E"/>
    <w:rsid w:val="00D51A78"/>
    <w:rsid w:val="00D51FE5"/>
    <w:rsid w:val="00D64729"/>
    <w:rsid w:val="00D6614D"/>
    <w:rsid w:val="00D7568F"/>
    <w:rsid w:val="00D909B1"/>
    <w:rsid w:val="00D95773"/>
    <w:rsid w:val="00DA39BA"/>
    <w:rsid w:val="00DA3C1F"/>
    <w:rsid w:val="00DA6287"/>
    <w:rsid w:val="00DB0AAE"/>
    <w:rsid w:val="00DB2ACA"/>
    <w:rsid w:val="00DB59DF"/>
    <w:rsid w:val="00DC008D"/>
    <w:rsid w:val="00DD1E0E"/>
    <w:rsid w:val="00DD374B"/>
    <w:rsid w:val="00DD4F5D"/>
    <w:rsid w:val="00DD788E"/>
    <w:rsid w:val="00DE403C"/>
    <w:rsid w:val="00DE410F"/>
    <w:rsid w:val="00DF19C1"/>
    <w:rsid w:val="00DF2047"/>
    <w:rsid w:val="00DF24E7"/>
    <w:rsid w:val="00DF6B9E"/>
    <w:rsid w:val="00E03570"/>
    <w:rsid w:val="00E0453C"/>
    <w:rsid w:val="00E054D9"/>
    <w:rsid w:val="00E07150"/>
    <w:rsid w:val="00E246FA"/>
    <w:rsid w:val="00E315CC"/>
    <w:rsid w:val="00E43F88"/>
    <w:rsid w:val="00E53435"/>
    <w:rsid w:val="00E53FC3"/>
    <w:rsid w:val="00E569CD"/>
    <w:rsid w:val="00E60FDD"/>
    <w:rsid w:val="00E77EF1"/>
    <w:rsid w:val="00E80E39"/>
    <w:rsid w:val="00E82A21"/>
    <w:rsid w:val="00E84E65"/>
    <w:rsid w:val="00EA2F92"/>
    <w:rsid w:val="00EA7EED"/>
    <w:rsid w:val="00EB51CC"/>
    <w:rsid w:val="00EB7B85"/>
    <w:rsid w:val="00EC110B"/>
    <w:rsid w:val="00EC1425"/>
    <w:rsid w:val="00EE2BC5"/>
    <w:rsid w:val="00EE6E7D"/>
    <w:rsid w:val="00F03CEE"/>
    <w:rsid w:val="00F07548"/>
    <w:rsid w:val="00F13915"/>
    <w:rsid w:val="00F13CD9"/>
    <w:rsid w:val="00F14966"/>
    <w:rsid w:val="00F201F9"/>
    <w:rsid w:val="00F27A96"/>
    <w:rsid w:val="00F31B1E"/>
    <w:rsid w:val="00F3237F"/>
    <w:rsid w:val="00F477D3"/>
    <w:rsid w:val="00F55000"/>
    <w:rsid w:val="00F64867"/>
    <w:rsid w:val="00F674B9"/>
    <w:rsid w:val="00F76102"/>
    <w:rsid w:val="00FC31AC"/>
    <w:rsid w:val="00FC54A9"/>
    <w:rsid w:val="00FC7E6B"/>
    <w:rsid w:val="00FD3AFB"/>
    <w:rsid w:val="00FD7AA7"/>
    <w:rsid w:val="00FD7EF0"/>
    <w:rsid w:val="00FE03C6"/>
    <w:rsid w:val="00FE5FF6"/>
    <w:rsid w:val="00FF0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D7765"/>
  <w15:docId w15:val="{B79FDE5C-24F8-43D5-862D-AF67389A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103B6"/>
    <w:rPr>
      <w:color w:val="000000"/>
    </w:rPr>
  </w:style>
  <w:style w:type="paragraph" w:styleId="Heading1">
    <w:name w:val="heading 1"/>
    <w:basedOn w:val="Normal"/>
    <w:next w:val="Normal"/>
    <w:link w:val="Heading1Char"/>
    <w:uiPriority w:val="9"/>
    <w:qFormat/>
    <w:rsid w:val="000B62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next w:val="Normal"/>
    <w:link w:val="Heading3Char"/>
    <w:uiPriority w:val="9"/>
    <w:unhideWhenUsed/>
    <w:qFormat/>
    <w:rsid w:val="00E77EF1"/>
    <w:pPr>
      <w:keepNext/>
      <w:keepLines/>
      <w:shd w:val="clear" w:color="auto" w:fill="BFBFBF"/>
      <w:spacing w:after="65" w:line="259" w:lineRule="auto"/>
      <w:outlineLvl w:val="2"/>
    </w:pPr>
    <w:rPr>
      <w:rFonts w:ascii="Times New Roman" w:eastAsia="Times New Roman" w:hAnsi="Times New Roman" w:cs="Times New Roman"/>
      <w:b/>
      <w:color w:val="000000"/>
      <w:sz w:val="40"/>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03B6"/>
    <w:rPr>
      <w:color w:val="000080"/>
      <w:u w:val="single"/>
    </w:rPr>
  </w:style>
  <w:style w:type="character" w:customStyle="1" w:styleId="Bodytext4">
    <w:name w:val="Body text (4)_"/>
    <w:basedOn w:val="DefaultParagraphFont"/>
    <w:link w:val="Bodytext40"/>
    <w:rsid w:val="001103B6"/>
    <w:rPr>
      <w:rFonts w:ascii="Calibri" w:eastAsia="Calibri" w:hAnsi="Calibri" w:cs="Calibri"/>
      <w:b w:val="0"/>
      <w:bCs w:val="0"/>
      <w:i w:val="0"/>
      <w:iCs w:val="0"/>
      <w:smallCaps w:val="0"/>
      <w:strike w:val="0"/>
      <w:spacing w:val="0"/>
      <w:sz w:val="25"/>
      <w:szCs w:val="25"/>
    </w:rPr>
  </w:style>
  <w:style w:type="character" w:customStyle="1" w:styleId="Heading10">
    <w:name w:val="Heading #1_"/>
    <w:basedOn w:val="DefaultParagraphFont"/>
    <w:link w:val="Heading11"/>
    <w:rsid w:val="001103B6"/>
    <w:rPr>
      <w:rFonts w:ascii="Times New Roman" w:eastAsia="Times New Roman" w:hAnsi="Times New Roman" w:cs="Times New Roman"/>
      <w:b w:val="0"/>
      <w:bCs w:val="0"/>
      <w:i w:val="0"/>
      <w:iCs w:val="0"/>
      <w:smallCaps w:val="0"/>
      <w:strike w:val="0"/>
      <w:spacing w:val="-20"/>
      <w:sz w:val="68"/>
      <w:szCs w:val="68"/>
    </w:rPr>
  </w:style>
  <w:style w:type="character" w:customStyle="1" w:styleId="Bodytext2">
    <w:name w:val="Body text (2)_"/>
    <w:basedOn w:val="DefaultParagraphFont"/>
    <w:link w:val="Bodytext20"/>
    <w:rsid w:val="001103B6"/>
    <w:rPr>
      <w:rFonts w:ascii="Times New Roman" w:eastAsia="Times New Roman" w:hAnsi="Times New Roman" w:cs="Times New Roman"/>
      <w:b w:val="0"/>
      <w:bCs w:val="0"/>
      <w:i w:val="0"/>
      <w:iCs w:val="0"/>
      <w:smallCaps w:val="0"/>
      <w:strike w:val="0"/>
      <w:spacing w:val="0"/>
      <w:w w:val="80"/>
      <w:sz w:val="27"/>
      <w:szCs w:val="27"/>
    </w:rPr>
  </w:style>
  <w:style w:type="character" w:customStyle="1" w:styleId="Bodytext">
    <w:name w:val="Body text_"/>
    <w:basedOn w:val="DefaultParagraphFont"/>
    <w:link w:val="BodyText21"/>
    <w:rsid w:val="001103B6"/>
    <w:rPr>
      <w:rFonts w:ascii="Calibri" w:eastAsia="Calibri" w:hAnsi="Calibri" w:cs="Calibri"/>
      <w:b w:val="0"/>
      <w:bCs w:val="0"/>
      <w:i w:val="0"/>
      <w:iCs w:val="0"/>
      <w:smallCaps w:val="0"/>
      <w:strike w:val="0"/>
      <w:spacing w:val="0"/>
      <w:sz w:val="21"/>
      <w:szCs w:val="21"/>
    </w:rPr>
  </w:style>
  <w:style w:type="character" w:customStyle="1" w:styleId="Bodytext3">
    <w:name w:val="Body text (3)_"/>
    <w:basedOn w:val="DefaultParagraphFont"/>
    <w:link w:val="Bodytext30"/>
    <w:rsid w:val="001103B6"/>
    <w:rPr>
      <w:rFonts w:ascii="Arial" w:eastAsia="Arial" w:hAnsi="Arial" w:cs="Arial"/>
      <w:b w:val="0"/>
      <w:bCs w:val="0"/>
      <w:i w:val="0"/>
      <w:iCs w:val="0"/>
      <w:smallCaps w:val="0"/>
      <w:strike w:val="0"/>
      <w:spacing w:val="0"/>
      <w:sz w:val="21"/>
      <w:szCs w:val="21"/>
    </w:rPr>
  </w:style>
  <w:style w:type="character" w:customStyle="1" w:styleId="Bodytext4105pt">
    <w:name w:val="Body text (4) + 10.5 pt"/>
    <w:basedOn w:val="Bodytext4"/>
    <w:rsid w:val="001103B6"/>
    <w:rPr>
      <w:rFonts w:ascii="Calibri" w:eastAsia="Calibri" w:hAnsi="Calibri" w:cs="Calibri"/>
      <w:b w:val="0"/>
      <w:bCs w:val="0"/>
      <w:i w:val="0"/>
      <w:iCs w:val="0"/>
      <w:smallCaps w:val="0"/>
      <w:strike w:val="0"/>
      <w:spacing w:val="0"/>
      <w:sz w:val="21"/>
      <w:szCs w:val="21"/>
    </w:rPr>
  </w:style>
  <w:style w:type="character" w:customStyle="1" w:styleId="Heading7">
    <w:name w:val="Heading #7_"/>
    <w:basedOn w:val="DefaultParagraphFont"/>
    <w:link w:val="Heading70"/>
    <w:rsid w:val="001103B6"/>
    <w:rPr>
      <w:rFonts w:ascii="Calibri" w:eastAsia="Calibri" w:hAnsi="Calibri" w:cs="Calibri"/>
      <w:b w:val="0"/>
      <w:bCs w:val="0"/>
      <w:i w:val="0"/>
      <w:iCs w:val="0"/>
      <w:smallCaps w:val="0"/>
      <w:strike w:val="0"/>
      <w:spacing w:val="0"/>
      <w:sz w:val="26"/>
      <w:szCs w:val="26"/>
    </w:rPr>
  </w:style>
  <w:style w:type="character" w:customStyle="1" w:styleId="Heading7105pt">
    <w:name w:val="Heading #7 + 10.5 pt"/>
    <w:aliases w:val="Not Bold"/>
    <w:basedOn w:val="Heading7"/>
    <w:rsid w:val="001103B6"/>
    <w:rPr>
      <w:rFonts w:ascii="Calibri" w:eastAsia="Calibri" w:hAnsi="Calibri" w:cs="Calibri"/>
      <w:b/>
      <w:bCs/>
      <w:i w:val="0"/>
      <w:iCs w:val="0"/>
      <w:smallCaps w:val="0"/>
      <w:strike w:val="0"/>
      <w:spacing w:val="0"/>
      <w:sz w:val="21"/>
      <w:szCs w:val="21"/>
    </w:rPr>
  </w:style>
  <w:style w:type="character" w:customStyle="1" w:styleId="Heading71">
    <w:name w:val="Heading #7"/>
    <w:basedOn w:val="Heading7"/>
    <w:rsid w:val="001103B6"/>
    <w:rPr>
      <w:rFonts w:ascii="Calibri" w:eastAsia="Calibri" w:hAnsi="Calibri" w:cs="Calibri"/>
      <w:b w:val="0"/>
      <w:bCs w:val="0"/>
      <w:i w:val="0"/>
      <w:iCs w:val="0"/>
      <w:smallCaps w:val="0"/>
      <w:strike w:val="0"/>
      <w:spacing w:val="0"/>
      <w:sz w:val="26"/>
      <w:szCs w:val="26"/>
      <w:u w:val="single"/>
    </w:rPr>
  </w:style>
  <w:style w:type="character" w:customStyle="1" w:styleId="Bodytext125pt">
    <w:name w:val="Body text + 12.5 pt"/>
    <w:basedOn w:val="Bodytext"/>
    <w:rsid w:val="001103B6"/>
    <w:rPr>
      <w:rFonts w:ascii="Calibri" w:eastAsia="Calibri" w:hAnsi="Calibri" w:cs="Calibri"/>
      <w:b w:val="0"/>
      <w:bCs w:val="0"/>
      <w:i w:val="0"/>
      <w:iCs w:val="0"/>
      <w:smallCaps w:val="0"/>
      <w:strike w:val="0"/>
      <w:spacing w:val="0"/>
      <w:sz w:val="25"/>
      <w:szCs w:val="25"/>
    </w:rPr>
  </w:style>
  <w:style w:type="character" w:customStyle="1" w:styleId="Heading72">
    <w:name w:val="Heading #7"/>
    <w:basedOn w:val="Heading7"/>
    <w:rsid w:val="001103B6"/>
    <w:rPr>
      <w:rFonts w:ascii="Calibri" w:eastAsia="Calibri" w:hAnsi="Calibri" w:cs="Calibri"/>
      <w:b w:val="0"/>
      <w:bCs w:val="0"/>
      <w:i w:val="0"/>
      <w:iCs w:val="0"/>
      <w:smallCaps w:val="0"/>
      <w:strike w:val="0"/>
      <w:spacing w:val="0"/>
      <w:sz w:val="26"/>
      <w:szCs w:val="26"/>
      <w:u w:val="single"/>
    </w:rPr>
  </w:style>
  <w:style w:type="character" w:customStyle="1" w:styleId="Headerorfooter">
    <w:name w:val="Header or footer_"/>
    <w:basedOn w:val="DefaultParagraphFont"/>
    <w:link w:val="Headerorfooter0"/>
    <w:rsid w:val="001103B6"/>
    <w:rPr>
      <w:rFonts w:ascii="Times New Roman" w:eastAsia="Times New Roman" w:hAnsi="Times New Roman" w:cs="Times New Roman"/>
      <w:b w:val="0"/>
      <w:bCs w:val="0"/>
      <w:i w:val="0"/>
      <w:iCs w:val="0"/>
      <w:smallCaps w:val="0"/>
      <w:strike w:val="0"/>
      <w:sz w:val="20"/>
      <w:szCs w:val="20"/>
    </w:rPr>
  </w:style>
  <w:style w:type="character" w:customStyle="1" w:styleId="HeaderorfooterCalibri">
    <w:name w:val="Header or footer + Calibri"/>
    <w:aliases w:val="13 pt,Bold"/>
    <w:basedOn w:val="Headerorfooter"/>
    <w:rsid w:val="001103B6"/>
    <w:rPr>
      <w:rFonts w:ascii="Calibri" w:eastAsia="Calibri" w:hAnsi="Calibri" w:cs="Calibri"/>
      <w:b/>
      <w:bCs/>
      <w:i w:val="0"/>
      <w:iCs w:val="0"/>
      <w:smallCaps w:val="0"/>
      <w:strike w:val="0"/>
      <w:spacing w:val="0"/>
      <w:sz w:val="26"/>
      <w:szCs w:val="26"/>
    </w:rPr>
  </w:style>
  <w:style w:type="character" w:customStyle="1" w:styleId="BodytextSpacing1pt">
    <w:name w:val="Body text + Spacing 1 pt"/>
    <w:basedOn w:val="Bodytext"/>
    <w:rsid w:val="001103B6"/>
    <w:rPr>
      <w:rFonts w:ascii="Calibri" w:eastAsia="Calibri" w:hAnsi="Calibri" w:cs="Calibri"/>
      <w:b w:val="0"/>
      <w:bCs w:val="0"/>
      <w:i w:val="0"/>
      <w:iCs w:val="0"/>
      <w:smallCaps w:val="0"/>
      <w:strike w:val="0"/>
      <w:spacing w:val="30"/>
      <w:sz w:val="21"/>
      <w:szCs w:val="21"/>
    </w:rPr>
  </w:style>
  <w:style w:type="character" w:customStyle="1" w:styleId="Bodytext5">
    <w:name w:val="Body text (5)_"/>
    <w:basedOn w:val="DefaultParagraphFont"/>
    <w:link w:val="Bodytext50"/>
    <w:rsid w:val="001103B6"/>
    <w:rPr>
      <w:rFonts w:ascii="Times New Roman" w:eastAsia="Times New Roman" w:hAnsi="Times New Roman" w:cs="Times New Roman"/>
      <w:b w:val="0"/>
      <w:bCs w:val="0"/>
      <w:i w:val="0"/>
      <w:iCs w:val="0"/>
      <w:smallCaps w:val="0"/>
      <w:strike w:val="0"/>
      <w:sz w:val="20"/>
      <w:szCs w:val="20"/>
    </w:rPr>
  </w:style>
  <w:style w:type="character" w:customStyle="1" w:styleId="Bodytext6">
    <w:name w:val="Body text (6)_"/>
    <w:basedOn w:val="DefaultParagraphFont"/>
    <w:link w:val="Bodytext60"/>
    <w:rsid w:val="001103B6"/>
    <w:rPr>
      <w:rFonts w:ascii="Calibri" w:eastAsia="Calibri" w:hAnsi="Calibri" w:cs="Calibri"/>
      <w:b w:val="0"/>
      <w:bCs w:val="0"/>
      <w:i w:val="0"/>
      <w:iCs w:val="0"/>
      <w:smallCaps w:val="0"/>
      <w:strike w:val="0"/>
      <w:sz w:val="8"/>
      <w:szCs w:val="8"/>
    </w:rPr>
  </w:style>
  <w:style w:type="character" w:customStyle="1" w:styleId="Heading73">
    <w:name w:val="Heading #7"/>
    <w:basedOn w:val="Heading7"/>
    <w:rsid w:val="001103B6"/>
    <w:rPr>
      <w:rFonts w:ascii="Calibri" w:eastAsia="Calibri" w:hAnsi="Calibri" w:cs="Calibri"/>
      <w:b w:val="0"/>
      <w:bCs w:val="0"/>
      <w:i w:val="0"/>
      <w:iCs w:val="0"/>
      <w:smallCaps w:val="0"/>
      <w:strike w:val="0"/>
      <w:spacing w:val="0"/>
      <w:sz w:val="26"/>
      <w:szCs w:val="26"/>
      <w:u w:val="single"/>
    </w:rPr>
  </w:style>
  <w:style w:type="character" w:customStyle="1" w:styleId="Heading5">
    <w:name w:val="Heading #5_"/>
    <w:basedOn w:val="DefaultParagraphFont"/>
    <w:link w:val="Heading50"/>
    <w:rsid w:val="001103B6"/>
    <w:rPr>
      <w:rFonts w:ascii="Calibri" w:eastAsia="Calibri" w:hAnsi="Calibri" w:cs="Calibri"/>
      <w:b w:val="0"/>
      <w:bCs w:val="0"/>
      <w:i w:val="0"/>
      <w:iCs w:val="0"/>
      <w:smallCaps w:val="0"/>
      <w:strike w:val="0"/>
      <w:spacing w:val="0"/>
      <w:sz w:val="36"/>
      <w:szCs w:val="36"/>
    </w:rPr>
  </w:style>
  <w:style w:type="character" w:customStyle="1" w:styleId="Bodytext7">
    <w:name w:val="Body text (7)_"/>
    <w:basedOn w:val="DefaultParagraphFont"/>
    <w:link w:val="Bodytext70"/>
    <w:rsid w:val="001103B6"/>
    <w:rPr>
      <w:rFonts w:ascii="Calibri" w:eastAsia="Calibri" w:hAnsi="Calibri" w:cs="Calibri"/>
      <w:b w:val="0"/>
      <w:bCs w:val="0"/>
      <w:i w:val="0"/>
      <w:iCs w:val="0"/>
      <w:smallCaps w:val="0"/>
      <w:strike w:val="0"/>
      <w:spacing w:val="0"/>
      <w:sz w:val="26"/>
      <w:szCs w:val="26"/>
    </w:rPr>
  </w:style>
  <w:style w:type="character" w:customStyle="1" w:styleId="Heading6">
    <w:name w:val="Heading #6_"/>
    <w:basedOn w:val="DefaultParagraphFont"/>
    <w:link w:val="Heading60"/>
    <w:rsid w:val="001103B6"/>
    <w:rPr>
      <w:rFonts w:ascii="Calibri" w:eastAsia="Calibri" w:hAnsi="Calibri" w:cs="Calibri"/>
      <w:b w:val="0"/>
      <w:bCs w:val="0"/>
      <w:i w:val="0"/>
      <w:iCs w:val="0"/>
      <w:smallCaps w:val="0"/>
      <w:strike w:val="0"/>
      <w:spacing w:val="0"/>
      <w:sz w:val="36"/>
      <w:szCs w:val="36"/>
    </w:rPr>
  </w:style>
  <w:style w:type="character" w:customStyle="1" w:styleId="Heading61">
    <w:name w:val="Heading #6"/>
    <w:basedOn w:val="Heading6"/>
    <w:rsid w:val="001103B6"/>
    <w:rPr>
      <w:rFonts w:ascii="Calibri" w:eastAsia="Calibri" w:hAnsi="Calibri" w:cs="Calibri"/>
      <w:b w:val="0"/>
      <w:bCs w:val="0"/>
      <w:i w:val="0"/>
      <w:iCs w:val="0"/>
      <w:smallCaps w:val="0"/>
      <w:strike w:val="0"/>
      <w:spacing w:val="0"/>
      <w:sz w:val="36"/>
      <w:szCs w:val="36"/>
      <w:u w:val="single"/>
    </w:rPr>
  </w:style>
  <w:style w:type="character" w:customStyle="1" w:styleId="Bodytext8">
    <w:name w:val="Body text (8)_"/>
    <w:basedOn w:val="DefaultParagraphFont"/>
    <w:link w:val="Bodytext80"/>
    <w:rsid w:val="001103B6"/>
    <w:rPr>
      <w:rFonts w:ascii="Calibri" w:eastAsia="Calibri" w:hAnsi="Calibri" w:cs="Calibri"/>
      <w:b w:val="0"/>
      <w:bCs w:val="0"/>
      <w:i w:val="0"/>
      <w:iCs w:val="0"/>
      <w:smallCaps w:val="0"/>
      <w:strike w:val="0"/>
      <w:spacing w:val="0"/>
      <w:sz w:val="26"/>
      <w:szCs w:val="26"/>
    </w:rPr>
  </w:style>
  <w:style w:type="character" w:customStyle="1" w:styleId="Heading2">
    <w:name w:val="Heading #2_"/>
    <w:basedOn w:val="DefaultParagraphFont"/>
    <w:link w:val="Heading20"/>
    <w:rsid w:val="001103B6"/>
    <w:rPr>
      <w:rFonts w:ascii="Calibri" w:eastAsia="Calibri" w:hAnsi="Calibri" w:cs="Calibri"/>
      <w:b w:val="0"/>
      <w:bCs w:val="0"/>
      <w:i w:val="0"/>
      <w:iCs w:val="0"/>
      <w:smallCaps w:val="0"/>
      <w:strike w:val="0"/>
      <w:w w:val="60"/>
      <w:sz w:val="61"/>
      <w:szCs w:val="61"/>
    </w:rPr>
  </w:style>
  <w:style w:type="character" w:customStyle="1" w:styleId="Bodytext8Spacing-1pt">
    <w:name w:val="Body text (8) + Spacing -1 pt"/>
    <w:basedOn w:val="Bodytext8"/>
    <w:rsid w:val="001103B6"/>
    <w:rPr>
      <w:rFonts w:ascii="Calibri" w:eastAsia="Calibri" w:hAnsi="Calibri" w:cs="Calibri"/>
      <w:b w:val="0"/>
      <w:bCs w:val="0"/>
      <w:i w:val="0"/>
      <w:iCs w:val="0"/>
      <w:smallCaps w:val="0"/>
      <w:strike w:val="0"/>
      <w:spacing w:val="-20"/>
      <w:sz w:val="26"/>
      <w:szCs w:val="26"/>
    </w:rPr>
  </w:style>
  <w:style w:type="character" w:customStyle="1" w:styleId="HeaderorfooterCalibri0">
    <w:name w:val="Header or footer + Calibri"/>
    <w:aliases w:val="28 pt"/>
    <w:basedOn w:val="Headerorfooter"/>
    <w:rsid w:val="001103B6"/>
    <w:rPr>
      <w:rFonts w:ascii="Calibri" w:eastAsia="Calibri" w:hAnsi="Calibri" w:cs="Calibri"/>
      <w:b w:val="0"/>
      <w:bCs w:val="0"/>
      <w:i w:val="0"/>
      <w:iCs w:val="0"/>
      <w:smallCaps w:val="0"/>
      <w:strike w:val="0"/>
      <w:sz w:val="56"/>
      <w:szCs w:val="56"/>
    </w:rPr>
  </w:style>
  <w:style w:type="character" w:customStyle="1" w:styleId="HeaderorfooterCalibri1">
    <w:name w:val="Header or footer + Calibri"/>
    <w:aliases w:val="13 pt,Bold"/>
    <w:basedOn w:val="Headerorfooter"/>
    <w:rsid w:val="001103B6"/>
    <w:rPr>
      <w:rFonts w:ascii="Calibri" w:eastAsia="Calibri" w:hAnsi="Calibri" w:cs="Calibri"/>
      <w:b/>
      <w:bCs/>
      <w:i w:val="0"/>
      <w:iCs w:val="0"/>
      <w:smallCaps w:val="0"/>
      <w:strike w:val="0"/>
      <w:spacing w:val="0"/>
      <w:sz w:val="26"/>
      <w:szCs w:val="26"/>
      <w:u w:val="single"/>
    </w:rPr>
  </w:style>
  <w:style w:type="character" w:customStyle="1" w:styleId="Bodytext9">
    <w:name w:val="Body text (9)_"/>
    <w:basedOn w:val="DefaultParagraphFont"/>
    <w:link w:val="Bodytext90"/>
    <w:rsid w:val="001103B6"/>
    <w:rPr>
      <w:rFonts w:ascii="Calibri" w:eastAsia="Calibri" w:hAnsi="Calibri" w:cs="Calibri"/>
      <w:b w:val="0"/>
      <w:bCs w:val="0"/>
      <w:i w:val="0"/>
      <w:iCs w:val="0"/>
      <w:smallCaps w:val="0"/>
      <w:strike w:val="0"/>
      <w:sz w:val="9"/>
      <w:szCs w:val="9"/>
    </w:rPr>
  </w:style>
  <w:style w:type="character" w:customStyle="1" w:styleId="Bodytext81">
    <w:name w:val="Body text (8)"/>
    <w:basedOn w:val="Bodytext8"/>
    <w:rsid w:val="001103B6"/>
    <w:rPr>
      <w:rFonts w:ascii="Calibri" w:eastAsia="Calibri" w:hAnsi="Calibri" w:cs="Calibri"/>
      <w:b w:val="0"/>
      <w:bCs w:val="0"/>
      <w:i w:val="0"/>
      <w:iCs w:val="0"/>
      <w:smallCaps w:val="0"/>
      <w:strike w:val="0"/>
      <w:spacing w:val="0"/>
      <w:sz w:val="26"/>
      <w:szCs w:val="26"/>
    </w:rPr>
  </w:style>
  <w:style w:type="character" w:customStyle="1" w:styleId="Bodytext41">
    <w:name w:val="Body text (4)"/>
    <w:basedOn w:val="Bodytext4"/>
    <w:rsid w:val="001103B6"/>
    <w:rPr>
      <w:rFonts w:ascii="Calibri" w:eastAsia="Calibri" w:hAnsi="Calibri" w:cs="Calibri"/>
      <w:b w:val="0"/>
      <w:bCs w:val="0"/>
      <w:i w:val="0"/>
      <w:iCs w:val="0"/>
      <w:smallCaps w:val="0"/>
      <w:strike w:val="0"/>
      <w:spacing w:val="0"/>
      <w:sz w:val="25"/>
      <w:szCs w:val="25"/>
      <w:u w:val="single"/>
    </w:rPr>
  </w:style>
  <w:style w:type="character" w:customStyle="1" w:styleId="HeaderorfooterTrebuchetMS">
    <w:name w:val="Header or footer + Trebuchet MS"/>
    <w:aliases w:val="9.5 pt"/>
    <w:basedOn w:val="Headerorfooter"/>
    <w:rsid w:val="001103B6"/>
    <w:rPr>
      <w:rFonts w:ascii="Trebuchet MS" w:eastAsia="Trebuchet MS" w:hAnsi="Trebuchet MS" w:cs="Trebuchet MS"/>
      <w:b w:val="0"/>
      <w:bCs w:val="0"/>
      <w:i w:val="0"/>
      <w:iCs w:val="0"/>
      <w:smallCaps w:val="0"/>
      <w:strike w:val="0"/>
      <w:w w:val="100"/>
      <w:sz w:val="19"/>
      <w:szCs w:val="19"/>
    </w:rPr>
  </w:style>
  <w:style w:type="character" w:customStyle="1" w:styleId="Heading4">
    <w:name w:val="Heading #4_"/>
    <w:basedOn w:val="DefaultParagraphFont"/>
    <w:link w:val="Heading40"/>
    <w:rsid w:val="001103B6"/>
    <w:rPr>
      <w:rFonts w:ascii="Calibri" w:eastAsia="Calibri" w:hAnsi="Calibri" w:cs="Calibri"/>
      <w:b w:val="0"/>
      <w:bCs w:val="0"/>
      <w:i w:val="0"/>
      <w:iCs w:val="0"/>
      <w:smallCaps w:val="0"/>
      <w:strike w:val="0"/>
      <w:spacing w:val="0"/>
      <w:sz w:val="36"/>
      <w:szCs w:val="36"/>
    </w:rPr>
  </w:style>
  <w:style w:type="character" w:customStyle="1" w:styleId="Heading41">
    <w:name w:val="Heading #4"/>
    <w:basedOn w:val="Heading4"/>
    <w:rsid w:val="001103B6"/>
    <w:rPr>
      <w:rFonts w:ascii="Calibri" w:eastAsia="Calibri" w:hAnsi="Calibri" w:cs="Calibri"/>
      <w:b w:val="0"/>
      <w:bCs w:val="0"/>
      <w:i w:val="0"/>
      <w:iCs w:val="0"/>
      <w:smallCaps w:val="0"/>
      <w:strike w:val="0"/>
      <w:spacing w:val="0"/>
      <w:sz w:val="36"/>
      <w:szCs w:val="36"/>
      <w:u w:val="single"/>
    </w:rPr>
  </w:style>
  <w:style w:type="character" w:customStyle="1" w:styleId="Bodytext10">
    <w:name w:val="Body text (10)_"/>
    <w:basedOn w:val="DefaultParagraphFont"/>
    <w:link w:val="Bodytext100"/>
    <w:rsid w:val="001103B6"/>
    <w:rPr>
      <w:rFonts w:ascii="Calibri" w:eastAsia="Calibri" w:hAnsi="Calibri" w:cs="Calibri"/>
      <w:b w:val="0"/>
      <w:bCs w:val="0"/>
      <w:i w:val="0"/>
      <w:iCs w:val="0"/>
      <w:smallCaps w:val="0"/>
      <w:strike w:val="0"/>
      <w:spacing w:val="0"/>
      <w:sz w:val="19"/>
      <w:szCs w:val="19"/>
    </w:rPr>
  </w:style>
  <w:style w:type="character" w:customStyle="1" w:styleId="Bodytext10105pt">
    <w:name w:val="Body text (10) + 10.5 pt"/>
    <w:aliases w:val="Not Bold,Not Italic"/>
    <w:basedOn w:val="Bodytext10"/>
    <w:rsid w:val="001103B6"/>
    <w:rPr>
      <w:rFonts w:ascii="Calibri" w:eastAsia="Calibri" w:hAnsi="Calibri" w:cs="Calibri"/>
      <w:b/>
      <w:bCs/>
      <w:i/>
      <w:iCs/>
      <w:smallCaps w:val="0"/>
      <w:strike w:val="0"/>
      <w:spacing w:val="0"/>
      <w:sz w:val="21"/>
      <w:szCs w:val="21"/>
    </w:rPr>
  </w:style>
  <w:style w:type="character" w:customStyle="1" w:styleId="Bodytext10Spacing0pt">
    <w:name w:val="Body text (10) + Spacing 0 pt"/>
    <w:basedOn w:val="Bodytext10"/>
    <w:rsid w:val="001103B6"/>
    <w:rPr>
      <w:rFonts w:ascii="Calibri" w:eastAsia="Calibri" w:hAnsi="Calibri" w:cs="Calibri"/>
      <w:b w:val="0"/>
      <w:bCs w:val="0"/>
      <w:i w:val="0"/>
      <w:iCs w:val="0"/>
      <w:smallCaps w:val="0"/>
      <w:strike w:val="0"/>
      <w:spacing w:val="10"/>
      <w:sz w:val="19"/>
      <w:szCs w:val="19"/>
    </w:rPr>
  </w:style>
  <w:style w:type="character" w:customStyle="1" w:styleId="Heading74">
    <w:name w:val="Heading #7"/>
    <w:basedOn w:val="Heading7"/>
    <w:rsid w:val="001103B6"/>
    <w:rPr>
      <w:rFonts w:ascii="Calibri" w:eastAsia="Calibri" w:hAnsi="Calibri" w:cs="Calibri"/>
      <w:b w:val="0"/>
      <w:bCs w:val="0"/>
      <w:i w:val="0"/>
      <w:iCs w:val="0"/>
      <w:smallCaps w:val="0"/>
      <w:strike w:val="0"/>
      <w:spacing w:val="0"/>
      <w:sz w:val="26"/>
      <w:szCs w:val="26"/>
      <w:u w:val="single"/>
    </w:rPr>
  </w:style>
  <w:style w:type="character" w:customStyle="1" w:styleId="Bodytext11">
    <w:name w:val="Body text (11)_"/>
    <w:basedOn w:val="DefaultParagraphFont"/>
    <w:link w:val="Bodytext110"/>
    <w:rsid w:val="001103B6"/>
    <w:rPr>
      <w:rFonts w:ascii="Calibri" w:eastAsia="Calibri" w:hAnsi="Calibri" w:cs="Calibri"/>
      <w:b w:val="0"/>
      <w:bCs w:val="0"/>
      <w:i w:val="0"/>
      <w:iCs w:val="0"/>
      <w:smallCaps w:val="0"/>
      <w:strike w:val="0"/>
      <w:spacing w:val="20"/>
      <w:sz w:val="23"/>
      <w:szCs w:val="23"/>
    </w:rPr>
  </w:style>
  <w:style w:type="character" w:customStyle="1" w:styleId="Bodytext42">
    <w:name w:val="Body text (4)"/>
    <w:basedOn w:val="Bodytext4"/>
    <w:rsid w:val="001103B6"/>
    <w:rPr>
      <w:rFonts w:ascii="Calibri" w:eastAsia="Calibri" w:hAnsi="Calibri" w:cs="Calibri"/>
      <w:b w:val="0"/>
      <w:bCs w:val="0"/>
      <w:i w:val="0"/>
      <w:iCs w:val="0"/>
      <w:smallCaps w:val="0"/>
      <w:strike w:val="0"/>
      <w:spacing w:val="0"/>
      <w:sz w:val="25"/>
      <w:szCs w:val="25"/>
      <w:u w:val="single"/>
    </w:rPr>
  </w:style>
  <w:style w:type="character" w:customStyle="1" w:styleId="Bodytext13">
    <w:name w:val="Body text (13)_"/>
    <w:basedOn w:val="DefaultParagraphFont"/>
    <w:link w:val="Bodytext130"/>
    <w:rsid w:val="001103B6"/>
    <w:rPr>
      <w:rFonts w:ascii="Calibri" w:eastAsia="Calibri" w:hAnsi="Calibri" w:cs="Calibri"/>
      <w:b w:val="0"/>
      <w:bCs w:val="0"/>
      <w:i w:val="0"/>
      <w:iCs w:val="0"/>
      <w:smallCaps w:val="0"/>
      <w:strike w:val="0"/>
      <w:spacing w:val="0"/>
      <w:sz w:val="18"/>
      <w:szCs w:val="18"/>
    </w:rPr>
  </w:style>
  <w:style w:type="character" w:customStyle="1" w:styleId="Bodytext12">
    <w:name w:val="Body text (12)_"/>
    <w:basedOn w:val="DefaultParagraphFont"/>
    <w:link w:val="Bodytext120"/>
    <w:rsid w:val="001103B6"/>
    <w:rPr>
      <w:rFonts w:ascii="Calibri" w:eastAsia="Calibri" w:hAnsi="Calibri" w:cs="Calibri"/>
      <w:b w:val="0"/>
      <w:bCs w:val="0"/>
      <w:i w:val="0"/>
      <w:iCs w:val="0"/>
      <w:smallCaps w:val="0"/>
      <w:strike w:val="0"/>
      <w:spacing w:val="0"/>
      <w:sz w:val="18"/>
      <w:szCs w:val="18"/>
    </w:rPr>
  </w:style>
  <w:style w:type="character" w:customStyle="1" w:styleId="BodyText1">
    <w:name w:val="Body Text1"/>
    <w:basedOn w:val="Bodytext"/>
    <w:rsid w:val="001103B6"/>
    <w:rPr>
      <w:rFonts w:ascii="Calibri" w:eastAsia="Calibri" w:hAnsi="Calibri" w:cs="Calibri"/>
      <w:b w:val="0"/>
      <w:bCs w:val="0"/>
      <w:i w:val="0"/>
      <w:iCs w:val="0"/>
      <w:smallCaps w:val="0"/>
      <w:strike w:val="0"/>
      <w:spacing w:val="0"/>
      <w:sz w:val="21"/>
      <w:szCs w:val="21"/>
      <w:u w:val="single"/>
    </w:rPr>
  </w:style>
  <w:style w:type="character" w:customStyle="1" w:styleId="Heading30">
    <w:name w:val="Heading #3_"/>
    <w:basedOn w:val="DefaultParagraphFont"/>
    <w:link w:val="Heading31"/>
    <w:rsid w:val="001103B6"/>
    <w:rPr>
      <w:rFonts w:ascii="Tahoma" w:eastAsia="Tahoma" w:hAnsi="Tahoma" w:cs="Tahoma"/>
      <w:b w:val="0"/>
      <w:bCs w:val="0"/>
      <w:i w:val="0"/>
      <w:iCs w:val="0"/>
      <w:smallCaps w:val="0"/>
      <w:strike w:val="0"/>
      <w:spacing w:val="10"/>
      <w:w w:val="100"/>
      <w:sz w:val="38"/>
      <w:szCs w:val="38"/>
    </w:rPr>
  </w:style>
  <w:style w:type="character" w:customStyle="1" w:styleId="Heading3Spacing-1pt">
    <w:name w:val="Heading #3 + Spacing -1 pt"/>
    <w:basedOn w:val="Heading30"/>
    <w:rsid w:val="001103B6"/>
    <w:rPr>
      <w:rFonts w:ascii="Tahoma" w:eastAsia="Tahoma" w:hAnsi="Tahoma" w:cs="Tahoma"/>
      <w:b w:val="0"/>
      <w:bCs w:val="0"/>
      <w:i w:val="0"/>
      <w:iCs w:val="0"/>
      <w:smallCaps w:val="0"/>
      <w:strike w:val="0"/>
      <w:spacing w:val="-20"/>
      <w:w w:val="100"/>
      <w:sz w:val="38"/>
      <w:szCs w:val="38"/>
    </w:rPr>
  </w:style>
  <w:style w:type="character" w:customStyle="1" w:styleId="Bodytext14">
    <w:name w:val="Body text (14)_"/>
    <w:basedOn w:val="DefaultParagraphFont"/>
    <w:link w:val="Bodytext140"/>
    <w:rsid w:val="001103B6"/>
    <w:rPr>
      <w:rFonts w:ascii="Times New Roman" w:eastAsia="Times New Roman" w:hAnsi="Times New Roman" w:cs="Times New Roman"/>
      <w:b w:val="0"/>
      <w:bCs w:val="0"/>
      <w:i w:val="0"/>
      <w:iCs w:val="0"/>
      <w:smallCaps w:val="0"/>
      <w:strike w:val="0"/>
      <w:spacing w:val="0"/>
      <w:sz w:val="12"/>
      <w:szCs w:val="12"/>
    </w:rPr>
  </w:style>
  <w:style w:type="character" w:customStyle="1" w:styleId="Bodytext15">
    <w:name w:val="Body text (15)_"/>
    <w:basedOn w:val="DefaultParagraphFont"/>
    <w:link w:val="Bodytext150"/>
    <w:rsid w:val="001103B6"/>
    <w:rPr>
      <w:rFonts w:ascii="Times New Roman" w:eastAsia="Times New Roman" w:hAnsi="Times New Roman" w:cs="Times New Roman"/>
      <w:b w:val="0"/>
      <w:bCs w:val="0"/>
      <w:i w:val="0"/>
      <w:iCs w:val="0"/>
      <w:smallCaps w:val="0"/>
      <w:strike w:val="0"/>
      <w:spacing w:val="0"/>
      <w:sz w:val="19"/>
      <w:szCs w:val="19"/>
    </w:rPr>
  </w:style>
  <w:style w:type="character" w:customStyle="1" w:styleId="Bodytext16">
    <w:name w:val="Body text (16)_"/>
    <w:basedOn w:val="DefaultParagraphFont"/>
    <w:link w:val="Bodytext160"/>
    <w:rsid w:val="001103B6"/>
    <w:rPr>
      <w:rFonts w:ascii="Times New Roman" w:eastAsia="Times New Roman" w:hAnsi="Times New Roman" w:cs="Times New Roman"/>
      <w:b w:val="0"/>
      <w:bCs w:val="0"/>
      <w:i w:val="0"/>
      <w:iCs w:val="0"/>
      <w:smallCaps w:val="0"/>
      <w:strike w:val="0"/>
      <w:spacing w:val="0"/>
      <w:sz w:val="14"/>
      <w:szCs w:val="14"/>
    </w:rPr>
  </w:style>
  <w:style w:type="character" w:customStyle="1" w:styleId="Bodytext161">
    <w:name w:val="Body text (16)"/>
    <w:basedOn w:val="Bodytext16"/>
    <w:rsid w:val="001103B6"/>
    <w:rPr>
      <w:rFonts w:ascii="Times New Roman" w:eastAsia="Times New Roman" w:hAnsi="Times New Roman" w:cs="Times New Roman"/>
      <w:b w:val="0"/>
      <w:bCs w:val="0"/>
      <w:i w:val="0"/>
      <w:iCs w:val="0"/>
      <w:smallCaps w:val="0"/>
      <w:strike w:val="0"/>
      <w:spacing w:val="0"/>
      <w:sz w:val="14"/>
      <w:szCs w:val="14"/>
      <w:u w:val="single"/>
    </w:rPr>
  </w:style>
  <w:style w:type="character" w:customStyle="1" w:styleId="Bodytext18">
    <w:name w:val="Body text (18)_"/>
    <w:basedOn w:val="DefaultParagraphFont"/>
    <w:link w:val="Bodytext180"/>
    <w:rsid w:val="001103B6"/>
    <w:rPr>
      <w:rFonts w:ascii="Arial" w:eastAsia="Arial" w:hAnsi="Arial" w:cs="Arial"/>
      <w:b w:val="0"/>
      <w:bCs w:val="0"/>
      <w:i w:val="0"/>
      <w:iCs w:val="0"/>
      <w:smallCaps w:val="0"/>
      <w:strike w:val="0"/>
      <w:spacing w:val="-30"/>
      <w:sz w:val="43"/>
      <w:szCs w:val="43"/>
    </w:rPr>
  </w:style>
  <w:style w:type="character" w:customStyle="1" w:styleId="Bodytext181">
    <w:name w:val="Body text (18)"/>
    <w:basedOn w:val="Bodytext18"/>
    <w:rsid w:val="001103B6"/>
    <w:rPr>
      <w:rFonts w:ascii="Arial" w:eastAsia="Arial" w:hAnsi="Arial" w:cs="Arial"/>
      <w:b w:val="0"/>
      <w:bCs w:val="0"/>
      <w:i w:val="0"/>
      <w:iCs w:val="0"/>
      <w:smallCaps w:val="0"/>
      <w:strike w:val="0"/>
      <w:color w:val="FFFFFF"/>
      <w:spacing w:val="-30"/>
      <w:sz w:val="43"/>
      <w:szCs w:val="43"/>
    </w:rPr>
  </w:style>
  <w:style w:type="character" w:customStyle="1" w:styleId="Bodytext19">
    <w:name w:val="Body text (19)_"/>
    <w:basedOn w:val="DefaultParagraphFont"/>
    <w:link w:val="Bodytext190"/>
    <w:rsid w:val="001103B6"/>
    <w:rPr>
      <w:rFonts w:ascii="Arial" w:eastAsia="Arial" w:hAnsi="Arial" w:cs="Arial"/>
      <w:b w:val="0"/>
      <w:bCs w:val="0"/>
      <w:i w:val="0"/>
      <w:iCs w:val="0"/>
      <w:smallCaps w:val="0"/>
      <w:strike w:val="0"/>
      <w:spacing w:val="0"/>
      <w:sz w:val="16"/>
      <w:szCs w:val="16"/>
    </w:rPr>
  </w:style>
  <w:style w:type="character" w:customStyle="1" w:styleId="Bodytext191">
    <w:name w:val="Body text (19)"/>
    <w:basedOn w:val="Bodytext19"/>
    <w:rsid w:val="001103B6"/>
    <w:rPr>
      <w:rFonts w:ascii="Arial" w:eastAsia="Arial" w:hAnsi="Arial" w:cs="Arial"/>
      <w:b w:val="0"/>
      <w:bCs w:val="0"/>
      <w:i w:val="0"/>
      <w:iCs w:val="0"/>
      <w:smallCaps w:val="0"/>
      <w:strike w:val="0"/>
      <w:color w:val="FFFFFF"/>
      <w:spacing w:val="0"/>
      <w:sz w:val="16"/>
      <w:szCs w:val="16"/>
    </w:rPr>
  </w:style>
  <w:style w:type="character" w:customStyle="1" w:styleId="Bodytext10NotBold">
    <w:name w:val="Body text (10) + Not Bold"/>
    <w:aliases w:val="Not Italic,Spacing 0 pt"/>
    <w:basedOn w:val="Bodytext10"/>
    <w:rsid w:val="001103B6"/>
    <w:rPr>
      <w:rFonts w:ascii="Calibri" w:eastAsia="Calibri" w:hAnsi="Calibri" w:cs="Calibri"/>
      <w:b/>
      <w:bCs/>
      <w:i/>
      <w:iCs/>
      <w:smallCaps w:val="0"/>
      <w:strike w:val="0"/>
      <w:spacing w:val="-10"/>
      <w:sz w:val="19"/>
      <w:szCs w:val="19"/>
    </w:rPr>
  </w:style>
  <w:style w:type="character" w:customStyle="1" w:styleId="Bodytext17">
    <w:name w:val="Body text (17)_"/>
    <w:basedOn w:val="DefaultParagraphFont"/>
    <w:link w:val="Bodytext170"/>
    <w:rsid w:val="001103B6"/>
    <w:rPr>
      <w:rFonts w:ascii="Calibri" w:eastAsia="Calibri" w:hAnsi="Calibri" w:cs="Calibri"/>
      <w:b w:val="0"/>
      <w:bCs w:val="0"/>
      <w:i w:val="0"/>
      <w:iCs w:val="0"/>
      <w:smallCaps w:val="0"/>
      <w:strike w:val="0"/>
      <w:spacing w:val="-10"/>
      <w:sz w:val="19"/>
      <w:szCs w:val="19"/>
    </w:rPr>
  </w:style>
  <w:style w:type="character" w:customStyle="1" w:styleId="Bodytext17Bold">
    <w:name w:val="Body text (17) + Bold"/>
    <w:aliases w:val="Italic,Spacing 0 pt"/>
    <w:basedOn w:val="Bodytext17"/>
    <w:rsid w:val="001103B6"/>
    <w:rPr>
      <w:rFonts w:ascii="Calibri" w:eastAsia="Calibri" w:hAnsi="Calibri" w:cs="Calibri"/>
      <w:b/>
      <w:bCs/>
      <w:i/>
      <w:iCs/>
      <w:smallCaps w:val="0"/>
      <w:strike w:val="0"/>
      <w:spacing w:val="0"/>
      <w:sz w:val="19"/>
      <w:szCs w:val="19"/>
    </w:rPr>
  </w:style>
  <w:style w:type="character" w:customStyle="1" w:styleId="Bodytext17Arial">
    <w:name w:val="Body text (17) + Arial"/>
    <w:aliases w:val="8.5 pt,Bold,Spacing 0 pt"/>
    <w:basedOn w:val="Bodytext17"/>
    <w:rsid w:val="001103B6"/>
    <w:rPr>
      <w:rFonts w:ascii="Arial" w:eastAsia="Arial" w:hAnsi="Arial" w:cs="Arial"/>
      <w:b/>
      <w:bCs/>
      <w:i w:val="0"/>
      <w:iCs w:val="0"/>
      <w:smallCaps w:val="0"/>
      <w:strike w:val="0"/>
      <w:spacing w:val="0"/>
      <w:sz w:val="17"/>
      <w:szCs w:val="17"/>
    </w:rPr>
  </w:style>
  <w:style w:type="character" w:customStyle="1" w:styleId="Bodytext17185pt">
    <w:name w:val="Body text (17) + 18.5 pt"/>
    <w:aliases w:val="Spacing 0 pt,Scaling 60%"/>
    <w:basedOn w:val="Bodytext17"/>
    <w:rsid w:val="001103B6"/>
    <w:rPr>
      <w:rFonts w:ascii="Calibri" w:eastAsia="Calibri" w:hAnsi="Calibri" w:cs="Calibri"/>
      <w:b w:val="0"/>
      <w:bCs w:val="0"/>
      <w:i w:val="0"/>
      <w:iCs w:val="0"/>
      <w:smallCaps w:val="0"/>
      <w:strike w:val="0"/>
      <w:spacing w:val="0"/>
      <w:w w:val="60"/>
      <w:sz w:val="37"/>
      <w:szCs w:val="37"/>
    </w:rPr>
  </w:style>
  <w:style w:type="character" w:customStyle="1" w:styleId="Bodytext200">
    <w:name w:val="Body text (20)_"/>
    <w:basedOn w:val="DefaultParagraphFont"/>
    <w:link w:val="Bodytext201"/>
    <w:rsid w:val="001103B6"/>
    <w:rPr>
      <w:rFonts w:ascii="Arial" w:eastAsia="Arial" w:hAnsi="Arial" w:cs="Arial"/>
      <w:b w:val="0"/>
      <w:bCs w:val="0"/>
      <w:i w:val="0"/>
      <w:iCs w:val="0"/>
      <w:smallCaps w:val="0"/>
      <w:strike w:val="0"/>
      <w:spacing w:val="0"/>
      <w:sz w:val="13"/>
      <w:szCs w:val="13"/>
    </w:rPr>
  </w:style>
  <w:style w:type="character" w:customStyle="1" w:styleId="Bodytext210">
    <w:name w:val="Body text (21)_"/>
    <w:basedOn w:val="DefaultParagraphFont"/>
    <w:link w:val="Bodytext211"/>
    <w:rsid w:val="001103B6"/>
    <w:rPr>
      <w:rFonts w:ascii="Times New Roman" w:eastAsia="Times New Roman" w:hAnsi="Times New Roman" w:cs="Times New Roman"/>
      <w:b w:val="0"/>
      <w:bCs w:val="0"/>
      <w:i w:val="0"/>
      <w:iCs w:val="0"/>
      <w:smallCaps w:val="0"/>
      <w:strike w:val="0"/>
      <w:spacing w:val="-20"/>
      <w:sz w:val="23"/>
      <w:szCs w:val="23"/>
    </w:rPr>
  </w:style>
  <w:style w:type="character" w:customStyle="1" w:styleId="Bodytext21Spacing0pt">
    <w:name w:val="Body text (21) + Spacing 0 pt"/>
    <w:basedOn w:val="Bodytext210"/>
    <w:rsid w:val="001103B6"/>
    <w:rPr>
      <w:rFonts w:ascii="Times New Roman" w:eastAsia="Times New Roman" w:hAnsi="Times New Roman" w:cs="Times New Roman"/>
      <w:b w:val="0"/>
      <w:bCs w:val="0"/>
      <w:i w:val="0"/>
      <w:iCs w:val="0"/>
      <w:smallCaps w:val="0"/>
      <w:strike w:val="0"/>
      <w:spacing w:val="0"/>
      <w:sz w:val="23"/>
      <w:szCs w:val="23"/>
    </w:rPr>
  </w:style>
  <w:style w:type="paragraph" w:customStyle="1" w:styleId="Bodytext40">
    <w:name w:val="Body text (4)"/>
    <w:basedOn w:val="Normal"/>
    <w:link w:val="Bodytext4"/>
    <w:rsid w:val="001103B6"/>
    <w:pPr>
      <w:shd w:val="clear" w:color="auto" w:fill="FFFFFF"/>
      <w:spacing w:line="235" w:lineRule="exact"/>
    </w:pPr>
    <w:rPr>
      <w:rFonts w:ascii="Calibri" w:eastAsia="Calibri" w:hAnsi="Calibri" w:cs="Calibri"/>
      <w:sz w:val="25"/>
      <w:szCs w:val="25"/>
    </w:rPr>
  </w:style>
  <w:style w:type="paragraph" w:customStyle="1" w:styleId="Heading11">
    <w:name w:val="Heading #1"/>
    <w:basedOn w:val="Normal"/>
    <w:link w:val="Heading10"/>
    <w:rsid w:val="001103B6"/>
    <w:pPr>
      <w:shd w:val="clear" w:color="auto" w:fill="FFFFFF"/>
      <w:spacing w:after="60" w:line="0" w:lineRule="atLeast"/>
      <w:outlineLvl w:val="0"/>
    </w:pPr>
    <w:rPr>
      <w:rFonts w:ascii="Times New Roman" w:eastAsia="Times New Roman" w:hAnsi="Times New Roman" w:cs="Times New Roman"/>
      <w:spacing w:val="-20"/>
      <w:sz w:val="68"/>
      <w:szCs w:val="68"/>
    </w:rPr>
  </w:style>
  <w:style w:type="paragraph" w:customStyle="1" w:styleId="Bodytext20">
    <w:name w:val="Body text (2)"/>
    <w:basedOn w:val="Normal"/>
    <w:link w:val="Bodytext2"/>
    <w:rsid w:val="001103B6"/>
    <w:pPr>
      <w:shd w:val="clear" w:color="auto" w:fill="FFFFFF"/>
      <w:spacing w:before="60" w:after="180" w:line="0" w:lineRule="atLeast"/>
    </w:pPr>
    <w:rPr>
      <w:rFonts w:ascii="Times New Roman" w:eastAsia="Times New Roman" w:hAnsi="Times New Roman" w:cs="Times New Roman"/>
      <w:b/>
      <w:bCs/>
      <w:w w:val="80"/>
      <w:sz w:val="27"/>
      <w:szCs w:val="27"/>
    </w:rPr>
  </w:style>
  <w:style w:type="paragraph" w:customStyle="1" w:styleId="BodyText21">
    <w:name w:val="Body Text2"/>
    <w:basedOn w:val="Normal"/>
    <w:link w:val="Bodytext"/>
    <w:rsid w:val="001103B6"/>
    <w:pPr>
      <w:shd w:val="clear" w:color="auto" w:fill="FFFFFF"/>
      <w:spacing w:before="180" w:after="660" w:line="0" w:lineRule="atLeast"/>
      <w:ind w:hanging="1420"/>
    </w:pPr>
    <w:rPr>
      <w:rFonts w:ascii="Calibri" w:eastAsia="Calibri" w:hAnsi="Calibri" w:cs="Calibri"/>
      <w:sz w:val="21"/>
      <w:szCs w:val="21"/>
    </w:rPr>
  </w:style>
  <w:style w:type="paragraph" w:customStyle="1" w:styleId="Bodytext30">
    <w:name w:val="Body text (3)"/>
    <w:basedOn w:val="Normal"/>
    <w:link w:val="Bodytext3"/>
    <w:rsid w:val="001103B6"/>
    <w:pPr>
      <w:shd w:val="clear" w:color="auto" w:fill="FFFFFF"/>
      <w:spacing w:line="235" w:lineRule="exact"/>
    </w:pPr>
    <w:rPr>
      <w:rFonts w:ascii="Arial" w:eastAsia="Arial" w:hAnsi="Arial" w:cs="Arial"/>
      <w:b/>
      <w:bCs/>
      <w:i/>
      <w:iCs/>
      <w:sz w:val="21"/>
      <w:szCs w:val="21"/>
    </w:rPr>
  </w:style>
  <w:style w:type="paragraph" w:customStyle="1" w:styleId="Heading70">
    <w:name w:val="Heading #7"/>
    <w:basedOn w:val="Normal"/>
    <w:link w:val="Heading7"/>
    <w:rsid w:val="001103B6"/>
    <w:pPr>
      <w:shd w:val="clear" w:color="auto" w:fill="FFFFFF"/>
      <w:spacing w:line="336" w:lineRule="exact"/>
      <w:ind w:hanging="1420"/>
      <w:outlineLvl w:val="6"/>
    </w:pPr>
    <w:rPr>
      <w:rFonts w:ascii="Calibri" w:eastAsia="Calibri" w:hAnsi="Calibri" w:cs="Calibri"/>
      <w:b/>
      <w:bCs/>
      <w:sz w:val="26"/>
      <w:szCs w:val="26"/>
    </w:rPr>
  </w:style>
  <w:style w:type="paragraph" w:customStyle="1" w:styleId="Headerorfooter0">
    <w:name w:val="Header or footer"/>
    <w:basedOn w:val="Normal"/>
    <w:link w:val="Headerorfooter"/>
    <w:rsid w:val="001103B6"/>
    <w:pPr>
      <w:shd w:val="clear" w:color="auto" w:fill="FFFFFF"/>
    </w:pPr>
    <w:rPr>
      <w:rFonts w:ascii="Times New Roman" w:eastAsia="Times New Roman" w:hAnsi="Times New Roman" w:cs="Times New Roman"/>
      <w:sz w:val="20"/>
      <w:szCs w:val="20"/>
    </w:rPr>
  </w:style>
  <w:style w:type="paragraph" w:customStyle="1" w:styleId="Bodytext50">
    <w:name w:val="Body text (5)"/>
    <w:basedOn w:val="Normal"/>
    <w:link w:val="Bodytext5"/>
    <w:rsid w:val="001103B6"/>
    <w:pPr>
      <w:shd w:val="clear" w:color="auto" w:fill="FFFFFF"/>
      <w:spacing w:line="0" w:lineRule="atLeast"/>
    </w:pPr>
    <w:rPr>
      <w:rFonts w:ascii="Times New Roman" w:eastAsia="Times New Roman" w:hAnsi="Times New Roman" w:cs="Times New Roman"/>
      <w:sz w:val="20"/>
      <w:szCs w:val="20"/>
    </w:rPr>
  </w:style>
  <w:style w:type="paragraph" w:customStyle="1" w:styleId="Bodytext60">
    <w:name w:val="Body text (6)"/>
    <w:basedOn w:val="Normal"/>
    <w:link w:val="Bodytext6"/>
    <w:rsid w:val="001103B6"/>
    <w:pPr>
      <w:shd w:val="clear" w:color="auto" w:fill="FFFFFF"/>
      <w:spacing w:line="0" w:lineRule="atLeast"/>
    </w:pPr>
    <w:rPr>
      <w:rFonts w:ascii="Calibri" w:eastAsia="Calibri" w:hAnsi="Calibri" w:cs="Calibri"/>
      <w:sz w:val="8"/>
      <w:szCs w:val="8"/>
    </w:rPr>
  </w:style>
  <w:style w:type="paragraph" w:customStyle="1" w:styleId="Heading50">
    <w:name w:val="Heading #5"/>
    <w:basedOn w:val="Normal"/>
    <w:link w:val="Heading5"/>
    <w:rsid w:val="001103B6"/>
    <w:pPr>
      <w:shd w:val="clear" w:color="auto" w:fill="FFFFFF"/>
      <w:spacing w:before="420" w:after="300" w:line="0" w:lineRule="atLeast"/>
      <w:jc w:val="center"/>
      <w:outlineLvl w:val="4"/>
    </w:pPr>
    <w:rPr>
      <w:rFonts w:ascii="Calibri" w:eastAsia="Calibri" w:hAnsi="Calibri" w:cs="Calibri"/>
      <w:b/>
      <w:bCs/>
      <w:sz w:val="36"/>
      <w:szCs w:val="36"/>
    </w:rPr>
  </w:style>
  <w:style w:type="paragraph" w:customStyle="1" w:styleId="Bodytext70">
    <w:name w:val="Body text (7)"/>
    <w:basedOn w:val="Normal"/>
    <w:link w:val="Bodytext7"/>
    <w:rsid w:val="001103B6"/>
    <w:pPr>
      <w:shd w:val="clear" w:color="auto" w:fill="FFFFFF"/>
      <w:spacing w:before="2400" w:line="0" w:lineRule="atLeast"/>
    </w:pPr>
    <w:rPr>
      <w:rFonts w:ascii="Calibri" w:eastAsia="Calibri" w:hAnsi="Calibri" w:cs="Calibri"/>
      <w:b/>
      <w:bCs/>
      <w:sz w:val="26"/>
      <w:szCs w:val="26"/>
    </w:rPr>
  </w:style>
  <w:style w:type="paragraph" w:customStyle="1" w:styleId="Heading60">
    <w:name w:val="Heading #6"/>
    <w:basedOn w:val="Normal"/>
    <w:link w:val="Heading6"/>
    <w:rsid w:val="001103B6"/>
    <w:pPr>
      <w:shd w:val="clear" w:color="auto" w:fill="FFFFFF"/>
      <w:spacing w:after="600" w:line="0" w:lineRule="atLeast"/>
      <w:outlineLvl w:val="5"/>
    </w:pPr>
    <w:rPr>
      <w:rFonts w:ascii="Calibri" w:eastAsia="Calibri" w:hAnsi="Calibri" w:cs="Calibri"/>
      <w:b/>
      <w:bCs/>
      <w:sz w:val="36"/>
      <w:szCs w:val="36"/>
    </w:rPr>
  </w:style>
  <w:style w:type="paragraph" w:customStyle="1" w:styleId="Bodytext80">
    <w:name w:val="Body text (8)"/>
    <w:basedOn w:val="Normal"/>
    <w:link w:val="Bodytext8"/>
    <w:rsid w:val="001103B6"/>
    <w:pPr>
      <w:shd w:val="clear" w:color="auto" w:fill="FFFFFF"/>
      <w:spacing w:before="600" w:after="360" w:line="398" w:lineRule="exact"/>
      <w:ind w:hanging="360"/>
      <w:jc w:val="both"/>
    </w:pPr>
    <w:rPr>
      <w:rFonts w:ascii="Calibri" w:eastAsia="Calibri" w:hAnsi="Calibri" w:cs="Calibri"/>
      <w:sz w:val="26"/>
      <w:szCs w:val="26"/>
    </w:rPr>
  </w:style>
  <w:style w:type="paragraph" w:customStyle="1" w:styleId="Heading20">
    <w:name w:val="Heading #2"/>
    <w:basedOn w:val="Normal"/>
    <w:link w:val="Heading2"/>
    <w:rsid w:val="001103B6"/>
    <w:pPr>
      <w:shd w:val="clear" w:color="auto" w:fill="FFFFFF"/>
      <w:spacing w:line="0" w:lineRule="atLeast"/>
      <w:outlineLvl w:val="1"/>
    </w:pPr>
    <w:rPr>
      <w:rFonts w:ascii="Calibri" w:eastAsia="Calibri" w:hAnsi="Calibri" w:cs="Calibri"/>
      <w:i/>
      <w:iCs/>
      <w:w w:val="60"/>
      <w:sz w:val="61"/>
      <w:szCs w:val="61"/>
    </w:rPr>
  </w:style>
  <w:style w:type="paragraph" w:customStyle="1" w:styleId="Bodytext90">
    <w:name w:val="Body text (9)"/>
    <w:basedOn w:val="Normal"/>
    <w:link w:val="Bodytext9"/>
    <w:rsid w:val="001103B6"/>
    <w:pPr>
      <w:shd w:val="clear" w:color="auto" w:fill="FFFFFF"/>
      <w:spacing w:line="0" w:lineRule="atLeast"/>
    </w:pPr>
    <w:rPr>
      <w:rFonts w:ascii="Calibri" w:eastAsia="Calibri" w:hAnsi="Calibri" w:cs="Calibri"/>
      <w:sz w:val="9"/>
      <w:szCs w:val="9"/>
    </w:rPr>
  </w:style>
  <w:style w:type="paragraph" w:customStyle="1" w:styleId="Heading40">
    <w:name w:val="Heading #4"/>
    <w:basedOn w:val="Normal"/>
    <w:link w:val="Heading4"/>
    <w:rsid w:val="001103B6"/>
    <w:pPr>
      <w:shd w:val="clear" w:color="auto" w:fill="FFFFFF"/>
      <w:spacing w:before="900" w:after="840" w:line="0" w:lineRule="atLeast"/>
      <w:outlineLvl w:val="3"/>
    </w:pPr>
    <w:rPr>
      <w:rFonts w:ascii="Calibri" w:eastAsia="Calibri" w:hAnsi="Calibri" w:cs="Calibri"/>
      <w:b/>
      <w:bCs/>
      <w:sz w:val="36"/>
      <w:szCs w:val="36"/>
    </w:rPr>
  </w:style>
  <w:style w:type="paragraph" w:customStyle="1" w:styleId="Bodytext100">
    <w:name w:val="Body text (10)"/>
    <w:basedOn w:val="Normal"/>
    <w:link w:val="Bodytext10"/>
    <w:rsid w:val="001103B6"/>
    <w:pPr>
      <w:shd w:val="clear" w:color="auto" w:fill="FFFFFF"/>
      <w:spacing w:line="0" w:lineRule="atLeast"/>
    </w:pPr>
    <w:rPr>
      <w:rFonts w:ascii="Calibri" w:eastAsia="Calibri" w:hAnsi="Calibri" w:cs="Calibri"/>
      <w:b/>
      <w:bCs/>
      <w:i/>
      <w:iCs/>
      <w:sz w:val="19"/>
      <w:szCs w:val="19"/>
    </w:rPr>
  </w:style>
  <w:style w:type="paragraph" w:customStyle="1" w:styleId="Bodytext110">
    <w:name w:val="Body text (11)"/>
    <w:basedOn w:val="Normal"/>
    <w:link w:val="Bodytext11"/>
    <w:rsid w:val="001103B6"/>
    <w:pPr>
      <w:shd w:val="clear" w:color="auto" w:fill="FFFFFF"/>
      <w:spacing w:line="0" w:lineRule="atLeast"/>
    </w:pPr>
    <w:rPr>
      <w:rFonts w:ascii="Calibri" w:eastAsia="Calibri" w:hAnsi="Calibri" w:cs="Calibri"/>
      <w:spacing w:val="20"/>
      <w:sz w:val="23"/>
      <w:szCs w:val="23"/>
    </w:rPr>
  </w:style>
  <w:style w:type="paragraph" w:customStyle="1" w:styleId="Bodytext130">
    <w:name w:val="Body text (13)"/>
    <w:basedOn w:val="Normal"/>
    <w:link w:val="Bodytext13"/>
    <w:rsid w:val="001103B6"/>
    <w:pPr>
      <w:shd w:val="clear" w:color="auto" w:fill="FFFFFF"/>
      <w:spacing w:line="0" w:lineRule="atLeast"/>
      <w:jc w:val="center"/>
    </w:pPr>
    <w:rPr>
      <w:rFonts w:ascii="Calibri" w:eastAsia="Calibri" w:hAnsi="Calibri" w:cs="Calibri"/>
      <w:b/>
      <w:bCs/>
      <w:sz w:val="18"/>
      <w:szCs w:val="18"/>
    </w:rPr>
  </w:style>
  <w:style w:type="paragraph" w:customStyle="1" w:styleId="Bodytext120">
    <w:name w:val="Body text (12)"/>
    <w:basedOn w:val="Normal"/>
    <w:link w:val="Bodytext12"/>
    <w:rsid w:val="001103B6"/>
    <w:pPr>
      <w:shd w:val="clear" w:color="auto" w:fill="FFFFFF"/>
      <w:spacing w:line="245" w:lineRule="exact"/>
      <w:jc w:val="center"/>
    </w:pPr>
    <w:rPr>
      <w:rFonts w:ascii="Calibri" w:eastAsia="Calibri" w:hAnsi="Calibri" w:cs="Calibri"/>
      <w:sz w:val="18"/>
      <w:szCs w:val="18"/>
    </w:rPr>
  </w:style>
  <w:style w:type="paragraph" w:customStyle="1" w:styleId="Heading31">
    <w:name w:val="Heading #3"/>
    <w:basedOn w:val="Normal"/>
    <w:link w:val="Heading30"/>
    <w:rsid w:val="001103B6"/>
    <w:pPr>
      <w:shd w:val="clear" w:color="auto" w:fill="FFFFFF"/>
      <w:spacing w:line="0" w:lineRule="atLeast"/>
      <w:outlineLvl w:val="2"/>
    </w:pPr>
    <w:rPr>
      <w:rFonts w:ascii="Tahoma" w:eastAsia="Tahoma" w:hAnsi="Tahoma" w:cs="Tahoma"/>
      <w:spacing w:val="10"/>
      <w:sz w:val="38"/>
      <w:szCs w:val="38"/>
    </w:rPr>
  </w:style>
  <w:style w:type="paragraph" w:customStyle="1" w:styleId="Bodytext140">
    <w:name w:val="Body text (14)"/>
    <w:basedOn w:val="Normal"/>
    <w:link w:val="Bodytext14"/>
    <w:rsid w:val="001103B6"/>
    <w:pPr>
      <w:shd w:val="clear" w:color="auto" w:fill="FFFFFF"/>
      <w:spacing w:line="0" w:lineRule="atLeast"/>
    </w:pPr>
    <w:rPr>
      <w:rFonts w:ascii="Times New Roman" w:eastAsia="Times New Roman" w:hAnsi="Times New Roman" w:cs="Times New Roman"/>
      <w:sz w:val="12"/>
      <w:szCs w:val="12"/>
    </w:rPr>
  </w:style>
  <w:style w:type="paragraph" w:customStyle="1" w:styleId="Bodytext150">
    <w:name w:val="Body text (15)"/>
    <w:basedOn w:val="Normal"/>
    <w:link w:val="Bodytext15"/>
    <w:rsid w:val="001103B6"/>
    <w:pPr>
      <w:shd w:val="clear" w:color="auto" w:fill="FFFFFF"/>
      <w:spacing w:line="202" w:lineRule="exact"/>
    </w:pPr>
    <w:rPr>
      <w:rFonts w:ascii="Times New Roman" w:eastAsia="Times New Roman" w:hAnsi="Times New Roman" w:cs="Times New Roman"/>
      <w:b/>
      <w:bCs/>
      <w:sz w:val="19"/>
      <w:szCs w:val="19"/>
    </w:rPr>
  </w:style>
  <w:style w:type="paragraph" w:customStyle="1" w:styleId="Bodytext160">
    <w:name w:val="Body text (16)"/>
    <w:basedOn w:val="Normal"/>
    <w:link w:val="Bodytext16"/>
    <w:rsid w:val="001103B6"/>
    <w:pPr>
      <w:shd w:val="clear" w:color="auto" w:fill="FFFFFF"/>
      <w:spacing w:line="202" w:lineRule="exact"/>
    </w:pPr>
    <w:rPr>
      <w:rFonts w:ascii="Times New Roman" w:eastAsia="Times New Roman" w:hAnsi="Times New Roman" w:cs="Times New Roman"/>
      <w:sz w:val="14"/>
      <w:szCs w:val="14"/>
    </w:rPr>
  </w:style>
  <w:style w:type="paragraph" w:customStyle="1" w:styleId="Bodytext180">
    <w:name w:val="Body text (18)"/>
    <w:basedOn w:val="Normal"/>
    <w:link w:val="Bodytext18"/>
    <w:rsid w:val="001103B6"/>
    <w:pPr>
      <w:shd w:val="clear" w:color="auto" w:fill="FFFFFF"/>
      <w:spacing w:after="60" w:line="0" w:lineRule="atLeast"/>
    </w:pPr>
    <w:rPr>
      <w:rFonts w:ascii="Arial" w:eastAsia="Arial" w:hAnsi="Arial" w:cs="Arial"/>
      <w:spacing w:val="-30"/>
      <w:sz w:val="43"/>
      <w:szCs w:val="43"/>
    </w:rPr>
  </w:style>
  <w:style w:type="paragraph" w:customStyle="1" w:styleId="Bodytext190">
    <w:name w:val="Body text (19)"/>
    <w:basedOn w:val="Normal"/>
    <w:link w:val="Bodytext19"/>
    <w:rsid w:val="001103B6"/>
    <w:pPr>
      <w:shd w:val="clear" w:color="auto" w:fill="FFFFFF"/>
      <w:spacing w:before="60" w:line="182" w:lineRule="exact"/>
    </w:pPr>
    <w:rPr>
      <w:rFonts w:ascii="Arial" w:eastAsia="Arial" w:hAnsi="Arial" w:cs="Arial"/>
      <w:sz w:val="16"/>
      <w:szCs w:val="16"/>
    </w:rPr>
  </w:style>
  <w:style w:type="paragraph" w:customStyle="1" w:styleId="Bodytext170">
    <w:name w:val="Body text (17)"/>
    <w:basedOn w:val="Normal"/>
    <w:link w:val="Bodytext17"/>
    <w:rsid w:val="001103B6"/>
    <w:pPr>
      <w:shd w:val="clear" w:color="auto" w:fill="FFFFFF"/>
      <w:spacing w:line="154" w:lineRule="exact"/>
      <w:jc w:val="both"/>
    </w:pPr>
    <w:rPr>
      <w:rFonts w:ascii="Calibri" w:eastAsia="Calibri" w:hAnsi="Calibri" w:cs="Calibri"/>
      <w:spacing w:val="-10"/>
      <w:sz w:val="19"/>
      <w:szCs w:val="19"/>
    </w:rPr>
  </w:style>
  <w:style w:type="paragraph" w:customStyle="1" w:styleId="Bodytext201">
    <w:name w:val="Body text (20)"/>
    <w:basedOn w:val="Normal"/>
    <w:link w:val="Bodytext200"/>
    <w:rsid w:val="001103B6"/>
    <w:pPr>
      <w:shd w:val="clear" w:color="auto" w:fill="FFFFFF"/>
      <w:spacing w:line="125" w:lineRule="exact"/>
    </w:pPr>
    <w:rPr>
      <w:rFonts w:ascii="Arial" w:eastAsia="Arial" w:hAnsi="Arial" w:cs="Arial"/>
      <w:sz w:val="13"/>
      <w:szCs w:val="13"/>
    </w:rPr>
  </w:style>
  <w:style w:type="paragraph" w:customStyle="1" w:styleId="Bodytext211">
    <w:name w:val="Body text (21)"/>
    <w:basedOn w:val="Normal"/>
    <w:link w:val="Bodytext210"/>
    <w:rsid w:val="001103B6"/>
    <w:pPr>
      <w:shd w:val="clear" w:color="auto" w:fill="FFFFFF"/>
      <w:spacing w:line="0" w:lineRule="atLeast"/>
    </w:pPr>
    <w:rPr>
      <w:rFonts w:ascii="Times New Roman" w:eastAsia="Times New Roman" w:hAnsi="Times New Roman" w:cs="Times New Roman"/>
      <w:spacing w:val="-20"/>
      <w:sz w:val="23"/>
      <w:szCs w:val="23"/>
    </w:rPr>
  </w:style>
  <w:style w:type="paragraph" w:styleId="Header">
    <w:name w:val="header"/>
    <w:basedOn w:val="Normal"/>
    <w:link w:val="HeaderChar"/>
    <w:unhideWhenUsed/>
    <w:rsid w:val="000A49E0"/>
    <w:pPr>
      <w:tabs>
        <w:tab w:val="center" w:pos="4680"/>
        <w:tab w:val="right" w:pos="9360"/>
      </w:tabs>
    </w:pPr>
  </w:style>
  <w:style w:type="character" w:customStyle="1" w:styleId="HeaderChar">
    <w:name w:val="Header Char"/>
    <w:basedOn w:val="DefaultParagraphFont"/>
    <w:link w:val="Header"/>
    <w:rsid w:val="000A49E0"/>
    <w:rPr>
      <w:color w:val="000000"/>
    </w:rPr>
  </w:style>
  <w:style w:type="paragraph" w:styleId="Footer">
    <w:name w:val="footer"/>
    <w:basedOn w:val="Normal"/>
    <w:link w:val="FooterChar"/>
    <w:uiPriority w:val="99"/>
    <w:unhideWhenUsed/>
    <w:rsid w:val="000A49E0"/>
    <w:pPr>
      <w:tabs>
        <w:tab w:val="center" w:pos="4680"/>
        <w:tab w:val="right" w:pos="9360"/>
      </w:tabs>
    </w:pPr>
  </w:style>
  <w:style w:type="character" w:customStyle="1" w:styleId="FooterChar">
    <w:name w:val="Footer Char"/>
    <w:basedOn w:val="DefaultParagraphFont"/>
    <w:link w:val="Footer"/>
    <w:uiPriority w:val="99"/>
    <w:rsid w:val="000A49E0"/>
    <w:rPr>
      <w:color w:val="000000"/>
    </w:rPr>
  </w:style>
  <w:style w:type="table" w:styleId="TableGrid">
    <w:name w:val="Table Grid"/>
    <w:basedOn w:val="TableNormal"/>
    <w:uiPriority w:val="59"/>
    <w:rsid w:val="00595E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C64A0D"/>
    <w:pPr>
      <w:spacing w:after="200" w:line="276" w:lineRule="auto"/>
      <w:ind w:left="720"/>
      <w:contextualSpacing/>
    </w:pPr>
    <w:rPr>
      <w:rFonts w:asciiTheme="minorHAnsi" w:eastAsiaTheme="minorHAnsi" w:hAnsiTheme="minorHAnsi" w:cstheme="minorBidi"/>
      <w:color w:val="auto"/>
      <w:sz w:val="22"/>
      <w:szCs w:val="22"/>
    </w:rPr>
  </w:style>
  <w:style w:type="paragraph" w:styleId="BalloonText">
    <w:name w:val="Balloon Text"/>
    <w:basedOn w:val="Normal"/>
    <w:link w:val="BalloonTextChar"/>
    <w:uiPriority w:val="99"/>
    <w:semiHidden/>
    <w:unhideWhenUsed/>
    <w:rsid w:val="00185B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B2D"/>
    <w:rPr>
      <w:rFonts w:ascii="Segoe UI" w:hAnsi="Segoe UI" w:cs="Segoe UI"/>
      <w:color w:val="000000"/>
      <w:sz w:val="18"/>
      <w:szCs w:val="18"/>
    </w:rPr>
  </w:style>
  <w:style w:type="paragraph" w:styleId="NoSpacing">
    <w:name w:val="No Spacing"/>
    <w:uiPriority w:val="1"/>
    <w:qFormat/>
    <w:rsid w:val="001934E1"/>
    <w:rPr>
      <w:color w:val="000000"/>
    </w:rPr>
  </w:style>
  <w:style w:type="character" w:customStyle="1" w:styleId="Heading3Char">
    <w:name w:val="Heading 3 Char"/>
    <w:basedOn w:val="DefaultParagraphFont"/>
    <w:link w:val="Heading3"/>
    <w:uiPriority w:val="9"/>
    <w:rsid w:val="00E77EF1"/>
    <w:rPr>
      <w:rFonts w:ascii="Times New Roman" w:eastAsia="Times New Roman" w:hAnsi="Times New Roman" w:cs="Times New Roman"/>
      <w:b/>
      <w:color w:val="000000"/>
      <w:sz w:val="40"/>
      <w:szCs w:val="22"/>
      <w:u w:val="single" w:color="000000"/>
      <w:shd w:val="clear" w:color="auto" w:fill="BFBFBF"/>
    </w:rPr>
  </w:style>
  <w:style w:type="table" w:customStyle="1" w:styleId="TableGrid0">
    <w:name w:val="TableGrid"/>
    <w:rsid w:val="00E77EF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B62C2"/>
    <w:rPr>
      <w:rFonts w:asciiTheme="majorHAnsi" w:eastAsiaTheme="majorEastAsia" w:hAnsiTheme="majorHAnsi" w:cstheme="majorBidi"/>
      <w:color w:val="365F91" w:themeColor="accent1" w:themeShade="BF"/>
      <w:sz w:val="32"/>
      <w:szCs w:val="32"/>
    </w:rPr>
  </w:style>
  <w:style w:type="paragraph" w:styleId="BodyText0">
    <w:name w:val="Body Text"/>
    <w:basedOn w:val="Normal"/>
    <w:link w:val="BodyTextChar"/>
    <w:uiPriority w:val="99"/>
    <w:semiHidden/>
    <w:unhideWhenUsed/>
    <w:rsid w:val="000B62C2"/>
    <w:pPr>
      <w:spacing w:after="120"/>
    </w:pPr>
    <w:rPr>
      <w:rFonts w:ascii="Times New Roman" w:eastAsia="Times New Roman" w:hAnsi="Times New Roman" w:cs="Times New Roman"/>
      <w:color w:val="auto"/>
    </w:rPr>
  </w:style>
  <w:style w:type="character" w:customStyle="1" w:styleId="BodyTextChar">
    <w:name w:val="Body Text Char"/>
    <w:basedOn w:val="DefaultParagraphFont"/>
    <w:link w:val="BodyText0"/>
    <w:uiPriority w:val="99"/>
    <w:semiHidden/>
    <w:rsid w:val="000B62C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69268">
      <w:bodyDiv w:val="1"/>
      <w:marLeft w:val="0"/>
      <w:marRight w:val="0"/>
      <w:marTop w:val="0"/>
      <w:marBottom w:val="0"/>
      <w:divBdr>
        <w:top w:val="none" w:sz="0" w:space="0" w:color="auto"/>
        <w:left w:val="none" w:sz="0" w:space="0" w:color="auto"/>
        <w:bottom w:val="none" w:sz="0" w:space="0" w:color="auto"/>
        <w:right w:val="none" w:sz="0" w:space="0" w:color="auto"/>
      </w:divBdr>
    </w:div>
    <w:div w:id="969943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ra.org.p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elife.com.p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pra.org.pk" TargetMode="External"/><Relationship Id="rId4" Type="http://schemas.openxmlformats.org/officeDocument/2006/relationships/settings" Target="settings.xml"/><Relationship Id="rId9" Type="http://schemas.openxmlformats.org/officeDocument/2006/relationships/hyperlink" Target="http://www.ppra.org.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220A5-FBDA-40B2-AA34-AE5B20CC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2809</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Mushtaq</dc:creator>
  <cp:lastModifiedBy>3020</cp:lastModifiedBy>
  <cp:revision>134</cp:revision>
  <cp:lastPrinted>2024-07-22T09:12:00Z</cp:lastPrinted>
  <dcterms:created xsi:type="dcterms:W3CDTF">2024-04-29T09:08:00Z</dcterms:created>
  <dcterms:modified xsi:type="dcterms:W3CDTF">2024-09-11T11:13:00Z</dcterms:modified>
</cp:coreProperties>
</file>