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729" w:rsidRDefault="00704729" w:rsidP="00704729">
      <w:pPr>
        <w:ind w:right="-180"/>
        <w:jc w:val="center"/>
        <w:rPr>
          <w:rFonts w:ascii="Century Gothic" w:hAnsi="Century Gothic" w:cs="Arial"/>
          <w:b/>
          <w:color w:val="000000" w:themeColor="text1"/>
          <w:spacing w:val="10"/>
          <w:w w:val="130"/>
          <w:sz w:val="28"/>
          <w:szCs w:val="28"/>
          <w14:shadow w14:blurRad="50800" w14:dist="38100" w14:dir="2700000" w14:sx="100000" w14:sy="100000" w14:kx="0" w14:ky="0" w14:algn="tl">
            <w14:srgbClr w14:val="000000">
              <w14:alpha w14:val="60000"/>
            </w14:srgbClr>
          </w14:shadow>
        </w:rPr>
      </w:pPr>
      <w:r>
        <w:rPr>
          <w:rFonts w:ascii="Century Gothic" w:hAnsi="Century Gothic" w:cs="Arial"/>
          <w:b/>
          <w:color w:val="000000" w:themeColor="text1"/>
          <w:spacing w:val="10"/>
          <w:w w:val="130"/>
          <w:sz w:val="28"/>
          <w:szCs w:val="28"/>
          <w14:shadow w14:blurRad="50800" w14:dist="38100" w14:dir="2700000" w14:sx="100000" w14:sy="100000" w14:kx="0" w14:ky="0" w14:algn="tl">
            <w14:srgbClr w14:val="000000">
              <w14:alpha w14:val="60000"/>
            </w14:srgbClr>
          </w14:shadow>
        </w:rPr>
        <w:t>Tender Notice</w:t>
      </w:r>
    </w:p>
    <w:p w:rsidR="00704729" w:rsidRDefault="00704729" w:rsidP="00704729">
      <w:pPr>
        <w:ind w:right="-180"/>
        <w:jc w:val="center"/>
        <w:rPr>
          <w:rFonts w:ascii="Century Gothic" w:hAnsi="Century Gothic" w:cs="Arial"/>
          <w:b/>
          <w:color w:val="000000" w:themeColor="text1"/>
          <w:spacing w:val="10"/>
        </w:rPr>
      </w:pPr>
      <w:r>
        <w:rPr>
          <w:rFonts w:ascii="Century Gothic" w:hAnsi="Century Gothic" w:cs="Arial"/>
          <w:b/>
          <w:color w:val="000000" w:themeColor="text1"/>
          <w:spacing w:val="10"/>
        </w:rPr>
        <w:t>INVITATION TO BID</w:t>
      </w:r>
    </w:p>
    <w:p w:rsidR="00704729" w:rsidRDefault="00704729" w:rsidP="00704729">
      <w:pPr>
        <w:ind w:right="-180"/>
        <w:jc w:val="center"/>
        <w:rPr>
          <w:rFonts w:ascii="Century Gothic" w:hAnsi="Century Gothic" w:cs="Arial"/>
          <w:b/>
          <w:color w:val="000000" w:themeColor="text1"/>
          <w:w w:val="90"/>
          <w:sz w:val="12"/>
        </w:rPr>
      </w:pPr>
    </w:p>
    <w:p w:rsidR="00704729" w:rsidRDefault="00704729" w:rsidP="00704729">
      <w:pPr>
        <w:jc w:val="center"/>
        <w:rPr>
          <w:rFonts w:ascii="Century Gothic" w:hAnsi="Century Gothic" w:cs="Arial"/>
          <w:b/>
          <w:bCs/>
          <w:sz w:val="22"/>
          <w:szCs w:val="22"/>
        </w:rPr>
      </w:pPr>
      <w:r>
        <w:rPr>
          <w:rFonts w:ascii="Century Gothic" w:hAnsi="Century Gothic" w:cs="Arial"/>
          <w:b/>
          <w:bCs/>
          <w:sz w:val="22"/>
          <w:szCs w:val="22"/>
        </w:rPr>
        <w:t>TENDER NO: RE/PO/LIFTS/12/2024</w:t>
      </w:r>
    </w:p>
    <w:p w:rsidR="00704729" w:rsidRDefault="00704729" w:rsidP="00704729">
      <w:pPr>
        <w:jc w:val="both"/>
        <w:rPr>
          <w:rFonts w:ascii="Century Gothic" w:hAnsi="Century Gothic" w:cs="Arial"/>
          <w:sz w:val="18"/>
          <w:szCs w:val="20"/>
        </w:rPr>
      </w:pPr>
    </w:p>
    <w:p w:rsidR="00704729" w:rsidRDefault="00704729" w:rsidP="00704729">
      <w:pPr>
        <w:jc w:val="both"/>
        <w:rPr>
          <w:rFonts w:ascii="Century Gothic" w:hAnsi="Century Gothic" w:cs="Arial"/>
          <w:sz w:val="18"/>
          <w:szCs w:val="20"/>
        </w:rPr>
      </w:pPr>
    </w:p>
    <w:p w:rsidR="00704729" w:rsidRDefault="00704729" w:rsidP="00704729">
      <w:pPr>
        <w:jc w:val="both"/>
        <w:rPr>
          <w:rFonts w:ascii="Century Gothic" w:hAnsi="Century Gothic" w:cs="Arial"/>
          <w:sz w:val="18"/>
          <w:szCs w:val="20"/>
        </w:rPr>
      </w:pPr>
    </w:p>
    <w:p w:rsidR="00704729" w:rsidRDefault="00704729" w:rsidP="00704729">
      <w:pPr>
        <w:jc w:val="both"/>
        <w:rPr>
          <w:rFonts w:ascii="Century Gothic" w:hAnsi="Century Gothic" w:cs="Tahoma"/>
          <w:b/>
          <w:bCs/>
        </w:rPr>
      </w:pPr>
      <w:r>
        <w:rPr>
          <w:rFonts w:ascii="Century Gothic" w:hAnsi="Century Gothic" w:cs="Arial"/>
        </w:rPr>
        <w:t xml:space="preserve">State Life Insurance Corporation of Pakistan (SLIC) invites quotations through </w:t>
      </w:r>
      <w:r>
        <w:rPr>
          <w:rFonts w:ascii="Century Gothic" w:hAnsi="Century Gothic" w:cs="Arial"/>
          <w:b/>
        </w:rPr>
        <w:t>EPADs</w:t>
      </w:r>
      <w:r>
        <w:rPr>
          <w:rFonts w:ascii="Century Gothic" w:hAnsi="Century Gothic" w:cs="Arial"/>
        </w:rPr>
        <w:t xml:space="preserve">, under </w:t>
      </w:r>
      <w:r>
        <w:rPr>
          <w:rFonts w:ascii="Century Gothic" w:hAnsi="Century Gothic" w:cs="Arial"/>
          <w:b/>
        </w:rPr>
        <w:t>single stage one envelope procedure,</w:t>
      </w:r>
      <w:r>
        <w:rPr>
          <w:rFonts w:ascii="Century Gothic" w:hAnsi="Century Gothic" w:cs="Arial"/>
        </w:rPr>
        <w:t xml:space="preserve"> from the experienced firms / contractors of the field registered with Income Tax Department &amp; who are on Active Taxpayers List of the Federal Board of Revenue </w:t>
      </w:r>
      <w:r>
        <w:rPr>
          <w:rFonts w:ascii="Century Gothic" w:hAnsi="Century Gothic" w:cs="Arial"/>
          <w:b/>
        </w:rPr>
        <w:t>(FBR)</w:t>
      </w:r>
      <w:r>
        <w:rPr>
          <w:rFonts w:ascii="Century Gothic" w:hAnsi="Century Gothic" w:cs="Arial"/>
        </w:rPr>
        <w:t xml:space="preserve"> and eligible to handle the work for </w:t>
      </w:r>
      <w:r>
        <w:rPr>
          <w:rFonts w:ascii="Century Gothic" w:hAnsi="Century Gothic" w:cs="Tahoma"/>
          <w:b/>
          <w:bCs/>
        </w:rPr>
        <w:t>Servicing &amp; Maintenance of Five (05) Nos. Lifts Installed at State Life Building # 3 &amp; 9, Karachi.</w:t>
      </w:r>
    </w:p>
    <w:p w:rsidR="00704729" w:rsidRDefault="00704729" w:rsidP="00704729">
      <w:pPr>
        <w:pStyle w:val="Header"/>
        <w:tabs>
          <w:tab w:val="left" w:pos="720"/>
        </w:tabs>
        <w:jc w:val="both"/>
        <w:rPr>
          <w:rFonts w:ascii="Century Gothic" w:hAnsi="Century Gothic" w:cs="Arial"/>
          <w:color w:val="000000" w:themeColor="text1"/>
        </w:rPr>
      </w:pPr>
    </w:p>
    <w:p w:rsidR="00704729" w:rsidRDefault="00704729" w:rsidP="00704729">
      <w:pPr>
        <w:jc w:val="both"/>
        <w:rPr>
          <w:rFonts w:ascii="Century Gothic" w:hAnsi="Century Gothic" w:cs="Arial"/>
          <w:color w:val="000000" w:themeColor="text1"/>
          <w:spacing w:val="-2"/>
        </w:rPr>
      </w:pPr>
      <w:r>
        <w:rPr>
          <w:rFonts w:ascii="Century Gothic" w:hAnsi="Century Gothic" w:cs="Arial"/>
          <w:color w:val="000000" w:themeColor="text1"/>
        </w:rPr>
        <w:t xml:space="preserve">Bidding Documents, containing detailed terms and conditions etc. are available for download </w:t>
      </w:r>
      <w:r>
        <w:rPr>
          <w:rFonts w:ascii="Century Gothic" w:hAnsi="Century Gothic" w:cs="Arial"/>
        </w:rPr>
        <w:t xml:space="preserve">on </w:t>
      </w:r>
      <w:r>
        <w:rPr>
          <w:rFonts w:ascii="Century Gothic" w:hAnsi="Century Gothic" w:cs="Arial"/>
          <w:b/>
        </w:rPr>
        <w:t xml:space="preserve">EPADs </w:t>
      </w:r>
      <w:r>
        <w:rPr>
          <w:rFonts w:ascii="Century Gothic" w:hAnsi="Century Gothic" w:cs="Arial"/>
        </w:rPr>
        <w:t xml:space="preserve">website </w:t>
      </w:r>
      <w:hyperlink r:id="rId6" w:history="1">
        <w:r>
          <w:rPr>
            <w:rStyle w:val="Hyperlink"/>
            <w:rFonts w:ascii="Century Gothic" w:eastAsia="Arial Unicode MS" w:hAnsi="Century Gothic" w:cs="Arial"/>
            <w:bCs/>
            <w:spacing w:val="-2"/>
          </w:rPr>
          <w:t>http://eprocure.gov.pk</w:t>
        </w:r>
      </w:hyperlink>
      <w:r>
        <w:rPr>
          <w:rFonts w:ascii="Century Gothic" w:eastAsia="Arial Unicode MS" w:hAnsi="Century Gothic" w:cs="Arial"/>
          <w:bCs/>
          <w:color w:val="0000FF"/>
        </w:rPr>
        <w:t xml:space="preserve"> </w:t>
      </w:r>
      <w:r>
        <w:rPr>
          <w:rFonts w:ascii="Century Gothic" w:hAnsi="Century Gothic" w:cs="Arial"/>
          <w:color w:val="000000" w:themeColor="text1"/>
        </w:rPr>
        <w:t>free of cost.</w:t>
      </w:r>
    </w:p>
    <w:p w:rsidR="00704729" w:rsidRDefault="00704729" w:rsidP="00704729">
      <w:pPr>
        <w:jc w:val="both"/>
        <w:rPr>
          <w:rFonts w:ascii="Century Gothic" w:hAnsi="Century Gothic" w:cs="Arial"/>
        </w:rPr>
      </w:pPr>
      <w:r>
        <w:rPr>
          <w:rFonts w:ascii="Century Gothic" w:hAnsi="Century Gothic" w:cs="Arial"/>
          <w:color w:val="000000" w:themeColor="text1"/>
        </w:rPr>
        <w:t xml:space="preserve"> </w:t>
      </w:r>
    </w:p>
    <w:p w:rsidR="00704729" w:rsidRDefault="00704729" w:rsidP="00704729">
      <w:pPr>
        <w:jc w:val="both"/>
        <w:rPr>
          <w:rFonts w:ascii="Century Gothic" w:hAnsi="Century Gothic" w:cs="Arial"/>
          <w:b/>
        </w:rPr>
      </w:pPr>
      <w:r>
        <w:rPr>
          <w:rFonts w:ascii="Century Gothic" w:hAnsi="Century Gothic" w:cs="Arial"/>
        </w:rPr>
        <w:t xml:space="preserve">The bids prepared in accordance with the instructions in the bidding documents, must be submitted through </w:t>
      </w:r>
      <w:r>
        <w:rPr>
          <w:rFonts w:ascii="Century Gothic" w:hAnsi="Century Gothic" w:cs="Arial"/>
          <w:b/>
        </w:rPr>
        <w:t>EPADs</w:t>
      </w:r>
      <w:r>
        <w:rPr>
          <w:rFonts w:ascii="Century Gothic" w:hAnsi="Century Gothic" w:cs="Arial"/>
        </w:rPr>
        <w:t xml:space="preserve"> on or before </w:t>
      </w:r>
      <w:r>
        <w:rPr>
          <w:rFonts w:ascii="Century Gothic" w:hAnsi="Century Gothic" w:cs="Arial"/>
          <w:b/>
        </w:rPr>
        <w:t>1</w:t>
      </w:r>
      <w:r w:rsidR="00543ED3">
        <w:rPr>
          <w:rFonts w:ascii="Century Gothic" w:hAnsi="Century Gothic" w:cs="Arial"/>
          <w:b/>
        </w:rPr>
        <w:t>4</w:t>
      </w:r>
      <w:r>
        <w:rPr>
          <w:rFonts w:ascii="Century Gothic" w:hAnsi="Century Gothic" w:cs="Arial"/>
          <w:b/>
        </w:rPr>
        <w:t xml:space="preserve">.10.2024 </w:t>
      </w:r>
      <w:r>
        <w:rPr>
          <w:rFonts w:ascii="Century Gothic" w:hAnsi="Century Gothic" w:cs="Arial"/>
        </w:rPr>
        <w:t>up to</w:t>
      </w:r>
      <w:r>
        <w:rPr>
          <w:rFonts w:ascii="Century Gothic" w:hAnsi="Century Gothic" w:cs="Arial"/>
          <w:b/>
        </w:rPr>
        <w:t xml:space="preserve"> 11:00 A.M.</w:t>
      </w:r>
      <w:r>
        <w:rPr>
          <w:rFonts w:ascii="Century Gothic" w:hAnsi="Century Gothic" w:cs="Arial"/>
        </w:rPr>
        <w:t xml:space="preserve"> Bids will be opened on same day at </w:t>
      </w:r>
      <w:r>
        <w:rPr>
          <w:rFonts w:ascii="Century Gothic" w:hAnsi="Century Gothic" w:cs="Arial"/>
          <w:b/>
        </w:rPr>
        <w:t>11:30 A.M.</w:t>
      </w:r>
    </w:p>
    <w:p w:rsidR="00704729" w:rsidRDefault="00704729" w:rsidP="00704729">
      <w:pPr>
        <w:spacing w:line="288" w:lineRule="auto"/>
        <w:jc w:val="both"/>
        <w:rPr>
          <w:rFonts w:ascii="Century Gothic" w:hAnsi="Century Gothic" w:cs="Arial"/>
          <w:b/>
        </w:rPr>
      </w:pPr>
    </w:p>
    <w:p w:rsidR="00704729" w:rsidRDefault="00704729" w:rsidP="00704729">
      <w:pPr>
        <w:jc w:val="both"/>
        <w:rPr>
          <w:rFonts w:ascii="Century Gothic" w:hAnsi="Century Gothic" w:cs="Arial"/>
          <w:szCs w:val="22"/>
        </w:rPr>
      </w:pPr>
      <w:r>
        <w:rPr>
          <w:rFonts w:ascii="Century Gothic" w:hAnsi="Century Gothic" w:cs="Arial"/>
          <w:szCs w:val="22"/>
        </w:rPr>
        <w:t xml:space="preserve">Contractor is advised to submit original bid security &amp; copy of bidding document on or before </w:t>
      </w:r>
      <w:r>
        <w:rPr>
          <w:rFonts w:ascii="Century Gothic" w:hAnsi="Century Gothic" w:cs="Arial"/>
          <w:b/>
          <w:szCs w:val="22"/>
        </w:rPr>
        <w:t>1</w:t>
      </w:r>
      <w:r w:rsidR="00543ED3">
        <w:rPr>
          <w:rFonts w:ascii="Century Gothic" w:hAnsi="Century Gothic" w:cs="Arial"/>
          <w:b/>
          <w:szCs w:val="22"/>
        </w:rPr>
        <w:t>4</w:t>
      </w:r>
      <w:r>
        <w:rPr>
          <w:rFonts w:ascii="Century Gothic" w:hAnsi="Century Gothic" w:cs="Arial"/>
          <w:b/>
          <w:szCs w:val="22"/>
        </w:rPr>
        <w:t>.10.2024</w:t>
      </w:r>
      <w:r>
        <w:rPr>
          <w:rFonts w:ascii="Century Gothic" w:hAnsi="Century Gothic" w:cs="Arial"/>
          <w:szCs w:val="22"/>
        </w:rPr>
        <w:t xml:space="preserve"> at 11.00 hours in the office of under signed.</w:t>
      </w:r>
    </w:p>
    <w:p w:rsidR="00704729" w:rsidRDefault="00704729" w:rsidP="00704729">
      <w:pPr>
        <w:jc w:val="both"/>
        <w:rPr>
          <w:rFonts w:ascii="Century Gothic" w:hAnsi="Century Gothic" w:cs="Arial"/>
        </w:rPr>
      </w:pPr>
    </w:p>
    <w:p w:rsidR="00704729" w:rsidRDefault="00704729" w:rsidP="00704729">
      <w:pPr>
        <w:spacing w:line="288" w:lineRule="auto"/>
        <w:jc w:val="both"/>
        <w:rPr>
          <w:rFonts w:ascii="Century Gothic" w:eastAsia="Arial Unicode MS" w:hAnsi="Century Gothic" w:cs="Arial"/>
          <w:bCs/>
          <w:color w:val="000000" w:themeColor="text1"/>
          <w:spacing w:val="-4"/>
        </w:rPr>
      </w:pPr>
      <w:r>
        <w:rPr>
          <w:rFonts w:ascii="Century Gothic" w:hAnsi="Century Gothic" w:cs="Arial"/>
        </w:rPr>
        <w:t>This advertisement is also available</w:t>
      </w:r>
      <w:r>
        <w:rPr>
          <w:rFonts w:ascii="Century Gothic" w:hAnsi="Century Gothic" w:cs="Arial"/>
          <w:spacing w:val="-4"/>
        </w:rPr>
        <w:t xml:space="preserve"> on State Life</w:t>
      </w:r>
      <w:r>
        <w:rPr>
          <w:rFonts w:ascii="Century Gothic" w:eastAsia="Palatino Linotype" w:hAnsi="Century Gothic" w:cs="Arial"/>
          <w:bCs/>
          <w:spacing w:val="-4"/>
          <w:shd w:val="clear" w:color="auto" w:fill="FFFFFF"/>
        </w:rPr>
        <w:t xml:space="preserve"> website </w:t>
      </w:r>
      <w:hyperlink r:id="rId7" w:history="1">
        <w:r>
          <w:rPr>
            <w:rStyle w:val="Hyperlink"/>
            <w:rFonts w:ascii="Century Gothic" w:eastAsia="Palatino Linotype" w:hAnsi="Century Gothic" w:cs="Arial"/>
            <w:b/>
            <w:bCs/>
            <w:spacing w:val="-4"/>
            <w:shd w:val="clear" w:color="auto" w:fill="FFFFFF"/>
          </w:rPr>
          <w:t>www.statelife.com.pk</w:t>
        </w:r>
      </w:hyperlink>
      <w:r>
        <w:rPr>
          <w:rFonts w:ascii="Century Gothic" w:eastAsia="Palatino Linotype" w:hAnsi="Century Gothic" w:cs="Arial"/>
          <w:b/>
          <w:bCs/>
          <w:spacing w:val="-4"/>
          <w:shd w:val="clear" w:color="auto" w:fill="FFFFFF"/>
        </w:rPr>
        <w:t xml:space="preserve">, </w:t>
      </w:r>
      <w:r>
        <w:rPr>
          <w:rFonts w:ascii="Century Gothic" w:eastAsia="Arial Unicode MS" w:hAnsi="Century Gothic" w:cs="Arial"/>
          <w:bCs/>
          <w:color w:val="000000" w:themeColor="text1"/>
          <w:spacing w:val="-4"/>
        </w:rPr>
        <w:t xml:space="preserve">however the bids shall be submitted through </w:t>
      </w:r>
      <w:r>
        <w:rPr>
          <w:rFonts w:ascii="Century Gothic" w:hAnsi="Century Gothic" w:cs="Arial"/>
          <w:b/>
        </w:rPr>
        <w:t>EPADs</w:t>
      </w:r>
      <w:r>
        <w:rPr>
          <w:rFonts w:ascii="Century Gothic" w:hAnsi="Century Gothic" w:cs="Arial"/>
        </w:rPr>
        <w:t>.</w:t>
      </w:r>
      <w:r>
        <w:rPr>
          <w:rFonts w:ascii="Century Gothic" w:eastAsia="Arial Unicode MS" w:hAnsi="Century Gothic" w:cs="Arial"/>
          <w:bCs/>
          <w:color w:val="000000" w:themeColor="text1"/>
          <w:spacing w:val="-4"/>
        </w:rPr>
        <w:t xml:space="preserve"> Any bid submitted other than </w:t>
      </w:r>
      <w:r>
        <w:rPr>
          <w:rFonts w:ascii="Century Gothic" w:hAnsi="Century Gothic" w:cs="Arial"/>
        </w:rPr>
        <w:t>e-PADS</w:t>
      </w:r>
      <w:r>
        <w:rPr>
          <w:rFonts w:ascii="Century Gothic" w:eastAsia="Arial Unicode MS" w:hAnsi="Century Gothic" w:cs="Arial"/>
          <w:bCs/>
          <w:color w:val="000000" w:themeColor="text1"/>
          <w:spacing w:val="-4"/>
        </w:rPr>
        <w:t xml:space="preserve"> will not be considered.</w:t>
      </w:r>
    </w:p>
    <w:p w:rsidR="00704729" w:rsidRDefault="00704729" w:rsidP="00704729">
      <w:pPr>
        <w:spacing w:line="288" w:lineRule="auto"/>
        <w:jc w:val="both"/>
        <w:rPr>
          <w:rFonts w:ascii="Century Gothic" w:hAnsi="Century Gothic"/>
          <w:sz w:val="22"/>
          <w:szCs w:val="22"/>
        </w:rPr>
      </w:pPr>
    </w:p>
    <w:p w:rsidR="00704729" w:rsidRDefault="00704729" w:rsidP="00704729">
      <w:pPr>
        <w:jc w:val="both"/>
        <w:rPr>
          <w:rFonts w:ascii="Century Gothic" w:eastAsia="Arial Unicode MS" w:hAnsi="Century Gothic" w:cs="Arial"/>
          <w:bCs/>
          <w:color w:val="000000" w:themeColor="text1"/>
          <w:spacing w:val="-4"/>
          <w:sz w:val="28"/>
        </w:rPr>
      </w:pPr>
      <w:r>
        <w:rPr>
          <w:rFonts w:ascii="Century Gothic" w:hAnsi="Century Gothic"/>
          <w:szCs w:val="22"/>
        </w:rPr>
        <w:t>State Life Insurance Corporation of Pakistan reserves right to accept / reject all bids in accordance with PPRA Rules.</w:t>
      </w:r>
    </w:p>
    <w:p w:rsidR="00704729" w:rsidRDefault="00704729" w:rsidP="00704729">
      <w:pPr>
        <w:ind w:right="-421"/>
        <w:jc w:val="both"/>
        <w:rPr>
          <w:rFonts w:ascii="Century Gothic" w:hAnsi="Century Gothic" w:cs="Arial"/>
          <w:sz w:val="20"/>
        </w:rPr>
      </w:pPr>
    </w:p>
    <w:p w:rsidR="00704729" w:rsidRDefault="00704729" w:rsidP="00704729">
      <w:pPr>
        <w:ind w:left="3600"/>
        <w:jc w:val="center"/>
        <w:rPr>
          <w:rFonts w:ascii="Century Gothic" w:hAnsi="Century Gothic"/>
          <w:b/>
        </w:rPr>
      </w:pPr>
    </w:p>
    <w:p w:rsidR="00704729" w:rsidRDefault="00704729" w:rsidP="00704729">
      <w:pPr>
        <w:ind w:left="3600"/>
        <w:jc w:val="center"/>
        <w:rPr>
          <w:rFonts w:ascii="Century Gothic" w:hAnsi="Century Gothic"/>
          <w:b/>
        </w:rPr>
      </w:pPr>
    </w:p>
    <w:p w:rsidR="00704729" w:rsidRDefault="00704729" w:rsidP="00704729">
      <w:pPr>
        <w:ind w:left="3600"/>
        <w:jc w:val="center"/>
        <w:rPr>
          <w:rFonts w:ascii="Century Gothic" w:hAnsi="Century Gothic"/>
          <w:b/>
        </w:rPr>
      </w:pPr>
    </w:p>
    <w:p w:rsidR="00704729" w:rsidRDefault="00704729" w:rsidP="00704729">
      <w:pPr>
        <w:ind w:left="3600"/>
        <w:jc w:val="right"/>
        <w:rPr>
          <w:rFonts w:ascii="Century Gothic" w:hAnsi="Century Gothic"/>
          <w:b/>
        </w:rPr>
      </w:pPr>
    </w:p>
    <w:p w:rsidR="00704729" w:rsidRDefault="00704729" w:rsidP="00704729">
      <w:pPr>
        <w:ind w:left="3600"/>
        <w:jc w:val="right"/>
        <w:rPr>
          <w:rFonts w:ascii="Century Gothic" w:hAnsi="Century Gothic"/>
          <w:b/>
        </w:rPr>
      </w:pPr>
      <w:r>
        <w:rPr>
          <w:rFonts w:ascii="Century Gothic" w:hAnsi="Century Gothic"/>
          <w:b/>
        </w:rPr>
        <w:t>Mehtab-uddin</w:t>
      </w:r>
    </w:p>
    <w:p w:rsidR="00704729" w:rsidRDefault="00704729" w:rsidP="00704729">
      <w:pPr>
        <w:ind w:left="3600"/>
        <w:jc w:val="right"/>
        <w:rPr>
          <w:rFonts w:ascii="Century Gothic" w:hAnsi="Century Gothic"/>
          <w:b/>
        </w:rPr>
      </w:pPr>
      <w:r>
        <w:rPr>
          <w:rFonts w:ascii="Century Gothic" w:hAnsi="Century Gothic"/>
          <w:b/>
        </w:rPr>
        <w:t>AGM (E&amp;M)</w:t>
      </w:r>
    </w:p>
    <w:p w:rsidR="00704729" w:rsidRDefault="00704729" w:rsidP="00704729">
      <w:pPr>
        <w:ind w:left="3600"/>
        <w:jc w:val="right"/>
        <w:rPr>
          <w:rFonts w:ascii="Century Gothic" w:hAnsi="Century Gothic"/>
        </w:rPr>
      </w:pPr>
      <w:r>
        <w:rPr>
          <w:rFonts w:ascii="Century Gothic" w:hAnsi="Century Gothic"/>
        </w:rPr>
        <w:t>State Life Insurance Corporation of Pakistan</w:t>
      </w:r>
    </w:p>
    <w:p w:rsidR="00704729" w:rsidRDefault="00704729" w:rsidP="00704729">
      <w:pPr>
        <w:ind w:left="3600"/>
        <w:jc w:val="right"/>
      </w:pPr>
      <w:r>
        <w:rPr>
          <w:rFonts w:ascii="Century Gothic" w:hAnsi="Century Gothic"/>
        </w:rPr>
        <w:t>Principal Office, Karachi.</w:t>
      </w: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061ACC" w:rsidRDefault="00061ACC" w:rsidP="0096500F">
      <w:pPr>
        <w:jc w:val="center"/>
        <w:rPr>
          <w:rFonts w:ascii="Century Gothic" w:hAnsi="Century Gothic"/>
          <w:b/>
          <w:bCs/>
          <w:sz w:val="34"/>
          <w:szCs w:val="34"/>
        </w:rPr>
      </w:pPr>
      <w:r>
        <w:rPr>
          <w:rFonts w:ascii="Century Gothic" w:hAnsi="Century Gothic"/>
          <w:b/>
          <w:bCs/>
          <w:sz w:val="34"/>
          <w:szCs w:val="34"/>
        </w:rPr>
        <w:lastRenderedPageBreak/>
        <w:t>STATE LIFE INSURANCE COPORATION OF PAKIST</w:t>
      </w:r>
      <w:r w:rsidR="00EB68E2">
        <w:rPr>
          <w:rFonts w:ascii="Century Gothic" w:hAnsi="Century Gothic"/>
          <w:b/>
          <w:bCs/>
          <w:sz w:val="34"/>
          <w:szCs w:val="34"/>
        </w:rPr>
        <w:t>A</w:t>
      </w:r>
      <w:r>
        <w:rPr>
          <w:rFonts w:ascii="Century Gothic" w:hAnsi="Century Gothic"/>
          <w:b/>
          <w:bCs/>
          <w:sz w:val="34"/>
          <w:szCs w:val="34"/>
        </w:rPr>
        <w:t>N</w:t>
      </w:r>
    </w:p>
    <w:p w:rsidR="0096500F" w:rsidRPr="00CE0472" w:rsidRDefault="0096500F" w:rsidP="0096500F">
      <w:pPr>
        <w:jc w:val="center"/>
        <w:rPr>
          <w:rFonts w:ascii="Century Gothic" w:hAnsi="Century Gothic"/>
          <w:b/>
          <w:bCs/>
          <w:sz w:val="30"/>
          <w:szCs w:val="30"/>
        </w:rPr>
      </w:pPr>
      <w:r w:rsidRPr="00CE0472">
        <w:rPr>
          <w:rFonts w:ascii="Century Gothic" w:hAnsi="Century Gothic"/>
          <w:b/>
          <w:bCs/>
          <w:sz w:val="34"/>
          <w:szCs w:val="34"/>
        </w:rPr>
        <w:t>TENDER NO: RE/PO/LIFTS/</w:t>
      </w:r>
      <w:r w:rsidR="00B95FA5">
        <w:rPr>
          <w:rFonts w:ascii="Century Gothic" w:hAnsi="Century Gothic"/>
          <w:b/>
          <w:bCs/>
          <w:sz w:val="34"/>
          <w:szCs w:val="34"/>
        </w:rPr>
        <w:t>12</w:t>
      </w:r>
      <w:r w:rsidR="0012713F">
        <w:rPr>
          <w:rFonts w:ascii="Century Gothic" w:hAnsi="Century Gothic"/>
          <w:b/>
          <w:bCs/>
          <w:sz w:val="34"/>
          <w:szCs w:val="34"/>
        </w:rPr>
        <w:t>/2024</w:t>
      </w:r>
      <w:r w:rsidRPr="00CE0472">
        <w:rPr>
          <w:rFonts w:ascii="Century Gothic" w:hAnsi="Century Gothic"/>
          <w:b/>
          <w:bCs/>
          <w:sz w:val="34"/>
          <w:szCs w:val="34"/>
        </w:rPr>
        <w:t xml:space="preserve">    </w:t>
      </w: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0"/>
          <w:szCs w:val="30"/>
        </w:rPr>
      </w:pPr>
      <w:r w:rsidRPr="00CE0472">
        <w:rPr>
          <w:rFonts w:ascii="Century Gothic" w:hAnsi="Century Gothic"/>
          <w:b/>
          <w:bCs/>
          <w:sz w:val="36"/>
          <w:szCs w:val="36"/>
        </w:rPr>
        <w:t>TENDER DOCUMENTS</w:t>
      </w:r>
    </w:p>
    <w:p w:rsidR="0096500F" w:rsidRPr="00CE0472" w:rsidRDefault="0096500F" w:rsidP="0096500F">
      <w:pPr>
        <w:jc w:val="center"/>
        <w:rPr>
          <w:rFonts w:ascii="Century Gothic" w:hAnsi="Century Gothic"/>
          <w:b/>
          <w:bCs/>
          <w:sz w:val="30"/>
          <w:szCs w:val="30"/>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r w:rsidRPr="00CE0472">
        <w:rPr>
          <w:rFonts w:ascii="Century Gothic" w:hAnsi="Century Gothic"/>
          <w:b/>
          <w:bCs/>
          <w:sz w:val="36"/>
          <w:szCs w:val="36"/>
        </w:rPr>
        <w:t>FOR</w:t>
      </w:r>
    </w:p>
    <w:p w:rsidR="0096500F" w:rsidRPr="00CE0472" w:rsidRDefault="0096500F" w:rsidP="0096500F">
      <w:pPr>
        <w:rPr>
          <w:rFonts w:ascii="Century Gothic" w:hAnsi="Century Gothic"/>
          <w:b/>
          <w:bCs/>
          <w:sz w:val="36"/>
          <w:szCs w:val="36"/>
        </w:rPr>
      </w:pPr>
    </w:p>
    <w:p w:rsidR="003655A7" w:rsidRDefault="003655A7" w:rsidP="00B95FA5">
      <w:pPr>
        <w:jc w:val="center"/>
        <w:rPr>
          <w:rFonts w:ascii="Century Gothic" w:hAnsi="Century Gothic"/>
          <w:b/>
          <w:bCs/>
          <w:sz w:val="36"/>
          <w:szCs w:val="36"/>
        </w:rPr>
      </w:pPr>
    </w:p>
    <w:p w:rsidR="003655A7" w:rsidRDefault="003655A7" w:rsidP="00B95FA5">
      <w:pPr>
        <w:jc w:val="center"/>
        <w:rPr>
          <w:rFonts w:ascii="Century Gothic" w:hAnsi="Century Gothic"/>
          <w:b/>
          <w:bCs/>
          <w:sz w:val="36"/>
          <w:szCs w:val="36"/>
        </w:rPr>
      </w:pPr>
    </w:p>
    <w:p w:rsidR="0096500F" w:rsidRPr="00CE0472" w:rsidRDefault="00B95FA5" w:rsidP="00B95FA5">
      <w:pPr>
        <w:jc w:val="center"/>
        <w:rPr>
          <w:rFonts w:ascii="Century Gothic" w:hAnsi="Century Gothic"/>
          <w:b/>
          <w:bCs/>
          <w:sz w:val="36"/>
          <w:szCs w:val="36"/>
        </w:rPr>
      </w:pPr>
      <w:r w:rsidRPr="00B95FA5">
        <w:rPr>
          <w:rFonts w:ascii="Century Gothic" w:hAnsi="Century Gothic"/>
          <w:b/>
          <w:bCs/>
          <w:sz w:val="36"/>
          <w:szCs w:val="36"/>
        </w:rPr>
        <w:t xml:space="preserve">SERVICING &amp; MAINTENANCE OF FIVE (05) NOS. LIFTS </w:t>
      </w: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3655A7" w:rsidRDefault="003655A7" w:rsidP="0096500F">
      <w:pPr>
        <w:jc w:val="center"/>
        <w:rPr>
          <w:rFonts w:ascii="Century Gothic" w:hAnsi="Century Gothic"/>
          <w:b/>
          <w:bCs/>
          <w:sz w:val="36"/>
          <w:szCs w:val="36"/>
        </w:rPr>
      </w:pPr>
    </w:p>
    <w:p w:rsidR="003655A7" w:rsidRDefault="003655A7"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r w:rsidRPr="00CE0472">
        <w:rPr>
          <w:rFonts w:ascii="Century Gothic" w:hAnsi="Century Gothic"/>
          <w:b/>
          <w:bCs/>
          <w:sz w:val="36"/>
          <w:szCs w:val="36"/>
        </w:rPr>
        <w:t xml:space="preserve"> INSTALLED</w:t>
      </w:r>
    </w:p>
    <w:p w:rsidR="0096500F" w:rsidRPr="00CE0472" w:rsidRDefault="0096500F" w:rsidP="0096500F">
      <w:pP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r w:rsidRPr="00CE0472">
        <w:rPr>
          <w:rFonts w:ascii="Century Gothic" w:hAnsi="Century Gothic"/>
          <w:b/>
          <w:bCs/>
          <w:sz w:val="36"/>
          <w:szCs w:val="36"/>
        </w:rPr>
        <w:t>AT</w:t>
      </w: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3655A7" w:rsidRDefault="003655A7" w:rsidP="0096500F">
      <w:pPr>
        <w:jc w:val="center"/>
        <w:rPr>
          <w:rFonts w:ascii="Century Gothic" w:hAnsi="Century Gothic"/>
          <w:b/>
          <w:bCs/>
          <w:sz w:val="40"/>
          <w:szCs w:val="40"/>
        </w:rPr>
      </w:pPr>
    </w:p>
    <w:p w:rsidR="003655A7" w:rsidRDefault="003655A7" w:rsidP="0096500F">
      <w:pPr>
        <w:jc w:val="center"/>
        <w:rPr>
          <w:rFonts w:ascii="Century Gothic" w:hAnsi="Century Gothic"/>
          <w:b/>
          <w:bCs/>
          <w:sz w:val="40"/>
          <w:szCs w:val="40"/>
        </w:rPr>
      </w:pPr>
    </w:p>
    <w:p w:rsidR="003655A7" w:rsidRDefault="003655A7" w:rsidP="0096500F">
      <w:pPr>
        <w:jc w:val="center"/>
        <w:rPr>
          <w:rFonts w:ascii="Century Gothic" w:hAnsi="Century Gothic"/>
          <w:b/>
          <w:bCs/>
          <w:sz w:val="40"/>
          <w:szCs w:val="40"/>
        </w:rPr>
      </w:pPr>
    </w:p>
    <w:p w:rsidR="0096500F" w:rsidRPr="00CE0472" w:rsidRDefault="00106B10" w:rsidP="0096500F">
      <w:pPr>
        <w:jc w:val="center"/>
        <w:rPr>
          <w:rFonts w:ascii="Century Gothic" w:hAnsi="Century Gothic"/>
          <w:b/>
          <w:bCs/>
          <w:sz w:val="30"/>
          <w:szCs w:val="30"/>
        </w:rPr>
      </w:pPr>
      <w:r>
        <w:rPr>
          <w:rFonts w:ascii="Century Gothic" w:hAnsi="Century Gothic"/>
          <w:b/>
          <w:bCs/>
          <w:sz w:val="40"/>
          <w:szCs w:val="40"/>
        </w:rPr>
        <w:t>STATE LIFE BUILDING</w:t>
      </w:r>
      <w:r w:rsidR="00B95FA5">
        <w:rPr>
          <w:rFonts w:ascii="Century Gothic" w:hAnsi="Century Gothic"/>
          <w:b/>
          <w:bCs/>
          <w:sz w:val="40"/>
          <w:szCs w:val="40"/>
        </w:rPr>
        <w:t xml:space="preserve"> #</w:t>
      </w:r>
      <w:r>
        <w:rPr>
          <w:rFonts w:ascii="Century Gothic" w:hAnsi="Century Gothic"/>
          <w:b/>
          <w:bCs/>
          <w:sz w:val="40"/>
          <w:szCs w:val="40"/>
        </w:rPr>
        <w:t xml:space="preserve"> </w:t>
      </w:r>
      <w:r w:rsidR="00B95FA5">
        <w:rPr>
          <w:rFonts w:ascii="Century Gothic" w:hAnsi="Century Gothic"/>
          <w:b/>
          <w:bCs/>
          <w:sz w:val="40"/>
          <w:szCs w:val="40"/>
        </w:rPr>
        <w:t>3</w:t>
      </w:r>
      <w:r>
        <w:rPr>
          <w:rFonts w:ascii="Century Gothic" w:hAnsi="Century Gothic"/>
          <w:b/>
          <w:bCs/>
          <w:sz w:val="40"/>
          <w:szCs w:val="40"/>
        </w:rPr>
        <w:t xml:space="preserve"> &amp; </w:t>
      </w:r>
      <w:r w:rsidR="00B95FA5">
        <w:rPr>
          <w:rFonts w:ascii="Century Gothic" w:hAnsi="Century Gothic"/>
          <w:b/>
          <w:bCs/>
          <w:sz w:val="40"/>
          <w:szCs w:val="40"/>
        </w:rPr>
        <w:t>9</w:t>
      </w:r>
      <w:r>
        <w:rPr>
          <w:rFonts w:ascii="Century Gothic" w:hAnsi="Century Gothic"/>
          <w:b/>
          <w:bCs/>
          <w:sz w:val="40"/>
          <w:szCs w:val="40"/>
        </w:rPr>
        <w:t xml:space="preserve"> KARACHI</w:t>
      </w:r>
    </w:p>
    <w:p w:rsidR="006F73C7" w:rsidRDefault="006F73C7" w:rsidP="006F73C7">
      <w:pPr>
        <w:rPr>
          <w:rFonts w:ascii="Arial Black" w:hAnsi="Arial Black"/>
          <w:b/>
          <w:bCs/>
          <w:sz w:val="36"/>
          <w:szCs w:val="36"/>
        </w:rPr>
        <w:sectPr w:rsidR="006F73C7" w:rsidSect="00C10D6A">
          <w:pgSz w:w="11909" w:h="16834" w:code="9"/>
          <w:pgMar w:top="1440" w:right="720" w:bottom="1440" w:left="720" w:header="720" w:footer="720" w:gutter="0"/>
          <w:cols w:space="720"/>
        </w:sectPr>
      </w:pPr>
    </w:p>
    <w:p w:rsidR="00352AC6" w:rsidRDefault="00352AC6" w:rsidP="009D5DA1">
      <w:pPr>
        <w:spacing w:line="360" w:lineRule="auto"/>
        <w:ind w:left="-1080" w:right="-1440"/>
        <w:jc w:val="center"/>
        <w:rPr>
          <w:rFonts w:ascii="Century Gothic" w:hAnsi="Century Gothic" w:cs="Tahoma"/>
          <w:b/>
          <w:bCs/>
          <w:u w:val="single"/>
        </w:rPr>
      </w:pPr>
    </w:p>
    <w:p w:rsidR="00352AC6" w:rsidRDefault="00352AC6" w:rsidP="009D5DA1">
      <w:pPr>
        <w:spacing w:line="360" w:lineRule="auto"/>
        <w:ind w:left="-1080" w:right="-1440"/>
        <w:jc w:val="center"/>
        <w:rPr>
          <w:rFonts w:ascii="Century Gothic" w:hAnsi="Century Gothic" w:cs="Tahoma"/>
          <w:b/>
          <w:bCs/>
          <w:u w:val="single"/>
        </w:rPr>
      </w:pPr>
    </w:p>
    <w:p w:rsidR="009757E1" w:rsidRPr="00FB786C" w:rsidRDefault="00352AC6" w:rsidP="009D5DA1">
      <w:pPr>
        <w:spacing w:line="360" w:lineRule="auto"/>
        <w:ind w:left="-1080" w:right="-1440"/>
        <w:jc w:val="center"/>
        <w:rPr>
          <w:rFonts w:ascii="Century Gothic" w:hAnsi="Century Gothic" w:cs="Tahoma"/>
          <w:b/>
          <w:bCs/>
          <w:u w:val="single"/>
        </w:rPr>
      </w:pPr>
      <w:r w:rsidRPr="00FB786C">
        <w:rPr>
          <w:rFonts w:ascii="Century Gothic" w:hAnsi="Century Gothic" w:cs="Tahoma"/>
          <w:b/>
          <w:bCs/>
          <w:u w:val="single"/>
        </w:rPr>
        <w:t>G</w:t>
      </w:r>
      <w:r w:rsidR="006A033B">
        <w:rPr>
          <w:rFonts w:ascii="Century Gothic" w:hAnsi="Century Gothic" w:cs="Tahoma"/>
          <w:b/>
          <w:bCs/>
          <w:u w:val="single"/>
        </w:rPr>
        <w:t xml:space="preserve"> </w:t>
      </w:r>
      <w:r w:rsidRPr="00FB786C">
        <w:rPr>
          <w:rFonts w:ascii="Century Gothic" w:hAnsi="Century Gothic" w:cs="Tahoma"/>
          <w:b/>
          <w:bCs/>
          <w:u w:val="single"/>
        </w:rPr>
        <w:t>E</w:t>
      </w:r>
      <w:r w:rsidR="006A033B">
        <w:rPr>
          <w:rFonts w:ascii="Century Gothic" w:hAnsi="Century Gothic" w:cs="Tahoma"/>
          <w:b/>
          <w:bCs/>
          <w:u w:val="single"/>
        </w:rPr>
        <w:t xml:space="preserve"> </w:t>
      </w:r>
      <w:r w:rsidRPr="00FB786C">
        <w:rPr>
          <w:rFonts w:ascii="Century Gothic" w:hAnsi="Century Gothic" w:cs="Tahoma"/>
          <w:b/>
          <w:bCs/>
          <w:u w:val="single"/>
        </w:rPr>
        <w:t>N</w:t>
      </w:r>
      <w:r w:rsidR="006A033B">
        <w:rPr>
          <w:rFonts w:ascii="Century Gothic" w:hAnsi="Century Gothic" w:cs="Tahoma"/>
          <w:b/>
          <w:bCs/>
          <w:u w:val="single"/>
        </w:rPr>
        <w:t xml:space="preserve"> </w:t>
      </w:r>
      <w:r w:rsidRPr="00FB786C">
        <w:rPr>
          <w:rFonts w:ascii="Century Gothic" w:hAnsi="Century Gothic" w:cs="Tahoma"/>
          <w:b/>
          <w:bCs/>
          <w:u w:val="single"/>
        </w:rPr>
        <w:t>E</w:t>
      </w:r>
      <w:r w:rsidR="006A033B">
        <w:rPr>
          <w:rFonts w:ascii="Century Gothic" w:hAnsi="Century Gothic" w:cs="Tahoma"/>
          <w:b/>
          <w:bCs/>
          <w:u w:val="single"/>
        </w:rPr>
        <w:t xml:space="preserve"> </w:t>
      </w:r>
      <w:r w:rsidRPr="00FB786C">
        <w:rPr>
          <w:rFonts w:ascii="Century Gothic" w:hAnsi="Century Gothic" w:cs="Tahoma"/>
          <w:b/>
          <w:bCs/>
          <w:u w:val="single"/>
        </w:rPr>
        <w:t>R</w:t>
      </w:r>
      <w:r w:rsidR="006A033B">
        <w:rPr>
          <w:rFonts w:ascii="Century Gothic" w:hAnsi="Century Gothic" w:cs="Tahoma"/>
          <w:b/>
          <w:bCs/>
          <w:u w:val="single"/>
        </w:rPr>
        <w:t xml:space="preserve"> </w:t>
      </w:r>
      <w:r w:rsidRPr="00FB786C">
        <w:rPr>
          <w:rFonts w:ascii="Century Gothic" w:hAnsi="Century Gothic" w:cs="Tahoma"/>
          <w:b/>
          <w:bCs/>
          <w:u w:val="single"/>
        </w:rPr>
        <w:t>A</w:t>
      </w:r>
      <w:r w:rsidR="006A033B">
        <w:rPr>
          <w:rFonts w:ascii="Century Gothic" w:hAnsi="Century Gothic" w:cs="Tahoma"/>
          <w:b/>
          <w:bCs/>
          <w:u w:val="single"/>
        </w:rPr>
        <w:t xml:space="preserve"> </w:t>
      </w:r>
      <w:r w:rsidRPr="00FB786C">
        <w:rPr>
          <w:rFonts w:ascii="Century Gothic" w:hAnsi="Century Gothic" w:cs="Tahoma"/>
          <w:b/>
          <w:bCs/>
          <w:u w:val="single"/>
        </w:rPr>
        <w:t>L</w:t>
      </w:r>
      <w:r w:rsidR="006A033B">
        <w:rPr>
          <w:rFonts w:ascii="Century Gothic" w:hAnsi="Century Gothic" w:cs="Tahoma"/>
          <w:b/>
          <w:bCs/>
          <w:u w:val="single"/>
        </w:rPr>
        <w:t xml:space="preserve"> </w:t>
      </w:r>
      <w:r w:rsidR="00766D39">
        <w:rPr>
          <w:rFonts w:ascii="Century Gothic" w:hAnsi="Century Gothic" w:cs="Tahoma"/>
          <w:b/>
          <w:bCs/>
          <w:u w:val="single"/>
        </w:rPr>
        <w:t xml:space="preserve"> </w:t>
      </w:r>
      <w:r w:rsidRPr="00FB786C">
        <w:rPr>
          <w:rFonts w:ascii="Century Gothic" w:hAnsi="Century Gothic" w:cs="Tahoma"/>
          <w:b/>
          <w:bCs/>
          <w:u w:val="single"/>
        </w:rPr>
        <w:t xml:space="preserve"> I</w:t>
      </w:r>
      <w:r w:rsidR="006A033B">
        <w:rPr>
          <w:rFonts w:ascii="Century Gothic" w:hAnsi="Century Gothic" w:cs="Tahoma"/>
          <w:b/>
          <w:bCs/>
          <w:u w:val="single"/>
        </w:rPr>
        <w:t xml:space="preserve"> </w:t>
      </w:r>
      <w:r w:rsidRPr="00FB786C">
        <w:rPr>
          <w:rFonts w:ascii="Century Gothic" w:hAnsi="Century Gothic" w:cs="Tahoma"/>
          <w:b/>
          <w:bCs/>
          <w:u w:val="single"/>
        </w:rPr>
        <w:t>N</w:t>
      </w:r>
      <w:r w:rsidR="006A033B">
        <w:rPr>
          <w:rFonts w:ascii="Century Gothic" w:hAnsi="Century Gothic" w:cs="Tahoma"/>
          <w:b/>
          <w:bCs/>
          <w:u w:val="single"/>
        </w:rPr>
        <w:t xml:space="preserve"> </w:t>
      </w:r>
      <w:r w:rsidRPr="00FB786C">
        <w:rPr>
          <w:rFonts w:ascii="Century Gothic" w:hAnsi="Century Gothic" w:cs="Tahoma"/>
          <w:b/>
          <w:bCs/>
          <w:u w:val="single"/>
        </w:rPr>
        <w:t>F</w:t>
      </w:r>
      <w:r w:rsidR="006A033B">
        <w:rPr>
          <w:rFonts w:ascii="Century Gothic" w:hAnsi="Century Gothic" w:cs="Tahoma"/>
          <w:b/>
          <w:bCs/>
          <w:u w:val="single"/>
        </w:rPr>
        <w:t xml:space="preserve"> </w:t>
      </w:r>
      <w:r w:rsidRPr="00FB786C">
        <w:rPr>
          <w:rFonts w:ascii="Century Gothic" w:hAnsi="Century Gothic" w:cs="Tahoma"/>
          <w:b/>
          <w:bCs/>
          <w:u w:val="single"/>
        </w:rPr>
        <w:t>O</w:t>
      </w:r>
      <w:r w:rsidR="006A033B">
        <w:rPr>
          <w:rFonts w:ascii="Century Gothic" w:hAnsi="Century Gothic" w:cs="Tahoma"/>
          <w:b/>
          <w:bCs/>
          <w:u w:val="single"/>
        </w:rPr>
        <w:t xml:space="preserve"> </w:t>
      </w:r>
      <w:r w:rsidRPr="00FB786C">
        <w:rPr>
          <w:rFonts w:ascii="Century Gothic" w:hAnsi="Century Gothic" w:cs="Tahoma"/>
          <w:b/>
          <w:bCs/>
          <w:u w:val="single"/>
        </w:rPr>
        <w:t>R</w:t>
      </w:r>
      <w:r w:rsidR="006A033B">
        <w:rPr>
          <w:rFonts w:ascii="Century Gothic" w:hAnsi="Century Gothic" w:cs="Tahoma"/>
          <w:b/>
          <w:bCs/>
          <w:u w:val="single"/>
        </w:rPr>
        <w:t xml:space="preserve"> </w:t>
      </w:r>
      <w:r w:rsidRPr="00FB786C">
        <w:rPr>
          <w:rFonts w:ascii="Century Gothic" w:hAnsi="Century Gothic" w:cs="Tahoma"/>
          <w:b/>
          <w:bCs/>
          <w:u w:val="single"/>
        </w:rPr>
        <w:t>M</w:t>
      </w:r>
      <w:r w:rsidR="006A033B">
        <w:rPr>
          <w:rFonts w:ascii="Century Gothic" w:hAnsi="Century Gothic" w:cs="Tahoma"/>
          <w:b/>
          <w:bCs/>
          <w:u w:val="single"/>
        </w:rPr>
        <w:t xml:space="preserve"> </w:t>
      </w:r>
      <w:r w:rsidRPr="00FB786C">
        <w:rPr>
          <w:rFonts w:ascii="Century Gothic" w:hAnsi="Century Gothic" w:cs="Tahoma"/>
          <w:b/>
          <w:bCs/>
          <w:u w:val="single"/>
        </w:rPr>
        <w:t>A</w:t>
      </w:r>
      <w:r w:rsidR="006A033B">
        <w:rPr>
          <w:rFonts w:ascii="Century Gothic" w:hAnsi="Century Gothic" w:cs="Tahoma"/>
          <w:b/>
          <w:bCs/>
          <w:u w:val="single"/>
        </w:rPr>
        <w:t xml:space="preserve"> </w:t>
      </w:r>
      <w:r w:rsidRPr="00FB786C">
        <w:rPr>
          <w:rFonts w:ascii="Century Gothic" w:hAnsi="Century Gothic" w:cs="Tahoma"/>
          <w:b/>
          <w:bCs/>
          <w:u w:val="single"/>
        </w:rPr>
        <w:t>T</w:t>
      </w:r>
      <w:r w:rsidR="006A033B">
        <w:rPr>
          <w:rFonts w:ascii="Century Gothic" w:hAnsi="Century Gothic" w:cs="Tahoma"/>
          <w:b/>
          <w:bCs/>
          <w:u w:val="single"/>
        </w:rPr>
        <w:t xml:space="preserve"> </w:t>
      </w:r>
      <w:r w:rsidRPr="00FB786C">
        <w:rPr>
          <w:rFonts w:ascii="Century Gothic" w:hAnsi="Century Gothic" w:cs="Tahoma"/>
          <w:b/>
          <w:bCs/>
          <w:u w:val="single"/>
        </w:rPr>
        <w:t>I</w:t>
      </w:r>
      <w:r w:rsidR="006A033B">
        <w:rPr>
          <w:rFonts w:ascii="Century Gothic" w:hAnsi="Century Gothic" w:cs="Tahoma"/>
          <w:b/>
          <w:bCs/>
          <w:u w:val="single"/>
        </w:rPr>
        <w:t xml:space="preserve"> </w:t>
      </w:r>
      <w:r w:rsidRPr="00FB786C">
        <w:rPr>
          <w:rFonts w:ascii="Century Gothic" w:hAnsi="Century Gothic" w:cs="Tahoma"/>
          <w:b/>
          <w:bCs/>
          <w:u w:val="single"/>
        </w:rPr>
        <w:t>O</w:t>
      </w:r>
      <w:r w:rsidR="006A033B">
        <w:rPr>
          <w:rFonts w:ascii="Century Gothic" w:hAnsi="Century Gothic" w:cs="Tahoma"/>
          <w:b/>
          <w:bCs/>
          <w:u w:val="single"/>
        </w:rPr>
        <w:t xml:space="preserve"> </w:t>
      </w:r>
      <w:r w:rsidRPr="00FB786C">
        <w:rPr>
          <w:rFonts w:ascii="Century Gothic" w:hAnsi="Century Gothic" w:cs="Tahoma"/>
          <w:b/>
          <w:bCs/>
          <w:u w:val="single"/>
        </w:rPr>
        <w:t>N</w:t>
      </w:r>
    </w:p>
    <w:p w:rsidR="00C67895" w:rsidRPr="00FB786C" w:rsidRDefault="00C67895" w:rsidP="009D5DA1">
      <w:pPr>
        <w:spacing w:line="360" w:lineRule="auto"/>
        <w:ind w:left="-1080" w:right="-1440"/>
        <w:jc w:val="center"/>
        <w:rPr>
          <w:rFonts w:ascii="Century Gothic" w:hAnsi="Century Gothic" w:cs="Tahoma"/>
          <w:b/>
          <w:bCs/>
          <w:u w:val="single"/>
        </w:rPr>
      </w:pPr>
    </w:p>
    <w:p w:rsidR="009757E1" w:rsidRDefault="009757E1" w:rsidP="00352AC6">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The bid (s) shall be submitted on E-Pad (s</w:t>
      </w:r>
      <w:r w:rsidR="004A0C87" w:rsidRPr="00FB786C">
        <w:rPr>
          <w:rFonts w:ascii="Century Gothic" w:hAnsi="Century Gothic"/>
          <w:color w:val="000000" w:themeColor="text1"/>
        </w:rPr>
        <w:t>) only</w:t>
      </w:r>
      <w:r w:rsidR="003B3F21">
        <w:rPr>
          <w:rFonts w:ascii="Century Gothic" w:hAnsi="Century Gothic"/>
          <w:color w:val="000000" w:themeColor="text1"/>
        </w:rPr>
        <w:t>.</w:t>
      </w:r>
    </w:p>
    <w:p w:rsidR="003B3F21" w:rsidRPr="00FB786C" w:rsidRDefault="003B3F21" w:rsidP="003B3F21">
      <w:pPr>
        <w:spacing w:after="3" w:line="247" w:lineRule="auto"/>
        <w:ind w:left="540" w:right="46"/>
        <w:jc w:val="both"/>
        <w:rPr>
          <w:rFonts w:ascii="Century Gothic" w:hAnsi="Century Gothic"/>
          <w:color w:val="000000" w:themeColor="text1"/>
        </w:rPr>
      </w:pPr>
    </w:p>
    <w:p w:rsidR="009757E1" w:rsidRDefault="009757E1" w:rsidP="009757E1">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Contractor / Firm (s) are advised to submit</w:t>
      </w:r>
      <w:r w:rsidR="00912197" w:rsidRPr="00FB786C">
        <w:rPr>
          <w:rFonts w:ascii="Century Gothic" w:hAnsi="Century Gothic"/>
          <w:color w:val="000000" w:themeColor="text1"/>
        </w:rPr>
        <w:t xml:space="preserve"> </w:t>
      </w:r>
      <w:r w:rsidR="00C663E0" w:rsidRPr="00FB786C">
        <w:rPr>
          <w:rFonts w:ascii="Century Gothic" w:hAnsi="Century Gothic"/>
          <w:color w:val="000000" w:themeColor="text1"/>
        </w:rPr>
        <w:t>Original Bid</w:t>
      </w:r>
      <w:r w:rsidRPr="00FB786C">
        <w:rPr>
          <w:rFonts w:ascii="Century Gothic" w:hAnsi="Century Gothic"/>
          <w:color w:val="000000" w:themeColor="text1"/>
        </w:rPr>
        <w:t xml:space="preserve"> security </w:t>
      </w:r>
      <w:r w:rsidR="00912197" w:rsidRPr="00FB786C">
        <w:rPr>
          <w:rFonts w:ascii="Century Gothic" w:hAnsi="Century Gothic"/>
          <w:color w:val="000000" w:themeColor="text1"/>
        </w:rPr>
        <w:t xml:space="preserve">along with copy of bidding document on or </w:t>
      </w:r>
      <w:r w:rsidR="00C663E0" w:rsidRPr="00FB786C">
        <w:rPr>
          <w:rFonts w:ascii="Century Gothic" w:hAnsi="Century Gothic"/>
          <w:color w:val="000000" w:themeColor="text1"/>
        </w:rPr>
        <w:t>before 11.00</w:t>
      </w:r>
      <w:r w:rsidR="00912197" w:rsidRPr="00FB786C">
        <w:rPr>
          <w:rFonts w:ascii="Century Gothic" w:hAnsi="Century Gothic"/>
          <w:color w:val="000000" w:themeColor="text1"/>
        </w:rPr>
        <w:t xml:space="preserve"> hours on dated </w:t>
      </w:r>
      <w:r w:rsidR="002525E0">
        <w:rPr>
          <w:rFonts w:ascii="Century Gothic" w:hAnsi="Century Gothic"/>
          <w:color w:val="000000" w:themeColor="text1"/>
        </w:rPr>
        <w:t>1</w:t>
      </w:r>
      <w:r w:rsidR="003E3CCA">
        <w:rPr>
          <w:rFonts w:ascii="Century Gothic" w:hAnsi="Century Gothic"/>
          <w:color w:val="000000" w:themeColor="text1"/>
        </w:rPr>
        <w:t>4</w:t>
      </w:r>
      <w:r w:rsidR="002525E0">
        <w:rPr>
          <w:rFonts w:ascii="Century Gothic" w:hAnsi="Century Gothic"/>
          <w:color w:val="000000" w:themeColor="text1"/>
        </w:rPr>
        <w:t>.10.2024</w:t>
      </w:r>
    </w:p>
    <w:p w:rsidR="003B3F21" w:rsidRPr="00FB786C" w:rsidRDefault="003B3F21" w:rsidP="003B3F21">
      <w:pPr>
        <w:spacing w:after="3" w:line="247" w:lineRule="auto"/>
        <w:ind w:right="46"/>
        <w:jc w:val="both"/>
        <w:rPr>
          <w:rFonts w:ascii="Century Gothic" w:hAnsi="Century Gothic"/>
          <w:color w:val="000000" w:themeColor="text1"/>
        </w:rPr>
      </w:pPr>
    </w:p>
    <w:p w:rsidR="003B3F21" w:rsidRDefault="009757E1" w:rsidP="003E4809">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All queries / clarifications required from bidder shall be addressed on working days through E-pad</w:t>
      </w:r>
      <w:r w:rsidR="003B3F21">
        <w:rPr>
          <w:rFonts w:ascii="Century Gothic" w:hAnsi="Century Gothic"/>
          <w:color w:val="000000" w:themeColor="text1"/>
        </w:rPr>
        <w:t>.</w:t>
      </w:r>
    </w:p>
    <w:p w:rsidR="009757E1" w:rsidRPr="00FB786C" w:rsidRDefault="009757E1" w:rsidP="003B3F21">
      <w:pPr>
        <w:spacing w:after="3" w:line="247" w:lineRule="auto"/>
        <w:ind w:right="46"/>
        <w:jc w:val="both"/>
        <w:rPr>
          <w:rFonts w:ascii="Century Gothic" w:hAnsi="Century Gothic"/>
          <w:color w:val="000000" w:themeColor="text1"/>
        </w:rPr>
      </w:pPr>
      <w:r w:rsidRPr="00FB786C">
        <w:rPr>
          <w:rFonts w:ascii="Century Gothic" w:hAnsi="Century Gothic"/>
          <w:color w:val="000000" w:themeColor="text1"/>
        </w:rPr>
        <w:t xml:space="preserve"> </w:t>
      </w:r>
    </w:p>
    <w:p w:rsidR="009757E1" w:rsidRDefault="009757E1" w:rsidP="003E4809">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 xml:space="preserve">State Life will reject proposal for award of contract if it determine that the firm recommended for award of contract has engaged in corrupt or fraudulent activities in competing for the contract in question. </w:t>
      </w:r>
    </w:p>
    <w:p w:rsidR="003B3F21" w:rsidRPr="00FB786C" w:rsidRDefault="003B3F21" w:rsidP="003B3F21">
      <w:pPr>
        <w:spacing w:after="3" w:line="247" w:lineRule="auto"/>
        <w:ind w:right="46"/>
        <w:jc w:val="both"/>
        <w:rPr>
          <w:rFonts w:ascii="Century Gothic" w:hAnsi="Century Gothic"/>
          <w:color w:val="000000" w:themeColor="text1"/>
        </w:rPr>
      </w:pPr>
    </w:p>
    <w:p w:rsidR="003B3F21" w:rsidRDefault="009757E1" w:rsidP="003B3F21">
      <w:pPr>
        <w:numPr>
          <w:ilvl w:val="0"/>
          <w:numId w:val="23"/>
        </w:numPr>
        <w:spacing w:after="120"/>
        <w:ind w:right="46" w:hanging="540"/>
        <w:jc w:val="both"/>
        <w:rPr>
          <w:rFonts w:ascii="Century Gothic" w:hAnsi="Century Gothic"/>
          <w:color w:val="000000" w:themeColor="text1"/>
        </w:rPr>
      </w:pPr>
      <w:r w:rsidRPr="00FB786C">
        <w:rPr>
          <w:rFonts w:ascii="Century Gothic" w:hAnsi="Century Gothic"/>
          <w:color w:val="000000" w:themeColor="text1"/>
        </w:rPr>
        <w:t>The successful contractor will follow all instr</w:t>
      </w:r>
      <w:r w:rsidR="00C10296" w:rsidRPr="00FB786C">
        <w:rPr>
          <w:rFonts w:ascii="Century Gothic" w:hAnsi="Century Gothic"/>
          <w:color w:val="000000" w:themeColor="text1"/>
        </w:rPr>
        <w:t>uctions issued by corporation</w:t>
      </w:r>
      <w:r w:rsidRPr="00FB786C">
        <w:rPr>
          <w:rFonts w:ascii="Century Gothic" w:hAnsi="Century Gothic"/>
          <w:color w:val="000000" w:themeColor="text1"/>
        </w:rPr>
        <w:t xml:space="preserve">. </w:t>
      </w:r>
    </w:p>
    <w:p w:rsidR="003B3F21" w:rsidRPr="003B3F21" w:rsidRDefault="003B3F21" w:rsidP="003B3F21">
      <w:pPr>
        <w:pStyle w:val="ListParagraph"/>
        <w:rPr>
          <w:rFonts w:ascii="Century Gothic" w:hAnsi="Century Gothic"/>
          <w:color w:val="000000" w:themeColor="text1"/>
          <w:sz w:val="8"/>
        </w:rPr>
      </w:pPr>
    </w:p>
    <w:p w:rsidR="003B3F21" w:rsidRPr="003B3F21" w:rsidRDefault="003B3F21" w:rsidP="003B3F21">
      <w:pPr>
        <w:spacing w:after="120"/>
        <w:ind w:left="540" w:right="46"/>
        <w:jc w:val="both"/>
        <w:rPr>
          <w:rFonts w:ascii="Century Gothic" w:hAnsi="Century Gothic"/>
          <w:color w:val="000000" w:themeColor="text1"/>
          <w:sz w:val="4"/>
        </w:rPr>
      </w:pPr>
    </w:p>
    <w:p w:rsidR="009757E1" w:rsidRDefault="009757E1" w:rsidP="003E4809">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 xml:space="preserve">Agency may, at its discretion, extend this deadline for submission of bids by amending the bidding documents, in which case all rights and obligations of the Procuring Agency and Bidders will thereafter be subject to the deadline as extended. </w:t>
      </w:r>
    </w:p>
    <w:p w:rsidR="003B3F21" w:rsidRPr="00FB786C" w:rsidRDefault="003B3F21" w:rsidP="003B3F21">
      <w:pPr>
        <w:spacing w:after="3" w:line="247" w:lineRule="auto"/>
        <w:ind w:left="540" w:right="46"/>
        <w:jc w:val="both"/>
        <w:rPr>
          <w:rFonts w:ascii="Century Gothic" w:hAnsi="Century Gothic"/>
          <w:color w:val="000000" w:themeColor="text1"/>
        </w:rPr>
      </w:pPr>
    </w:p>
    <w:p w:rsidR="00766D39" w:rsidRDefault="009757E1" w:rsidP="00766D39">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 xml:space="preserve">Any bid received by the Procuring Agency after the bid submission deadline prescribed by the Procuring Agency will be rejected and returned unopened to the Bidder. </w:t>
      </w:r>
    </w:p>
    <w:p w:rsidR="00766D39" w:rsidRDefault="00766D39" w:rsidP="00766D39">
      <w:pPr>
        <w:pStyle w:val="ListParagraph"/>
        <w:rPr>
          <w:rFonts w:ascii="Century Gothic" w:hAnsi="Century Gothic"/>
          <w:sz w:val="22"/>
          <w:szCs w:val="22"/>
        </w:rPr>
      </w:pPr>
    </w:p>
    <w:p w:rsidR="00766D39" w:rsidRPr="00EB68E2" w:rsidRDefault="00766D39" w:rsidP="00766D39">
      <w:pPr>
        <w:numPr>
          <w:ilvl w:val="0"/>
          <w:numId w:val="23"/>
        </w:numPr>
        <w:spacing w:after="3" w:line="247" w:lineRule="auto"/>
        <w:ind w:right="46" w:hanging="540"/>
        <w:jc w:val="both"/>
        <w:rPr>
          <w:rFonts w:ascii="Century Gothic" w:hAnsi="Century Gothic"/>
          <w:color w:val="000000" w:themeColor="text1"/>
          <w:sz w:val="28"/>
        </w:rPr>
      </w:pPr>
      <w:r w:rsidRPr="00EB68E2">
        <w:rPr>
          <w:rFonts w:ascii="Century Gothic" w:hAnsi="Century Gothic"/>
          <w:szCs w:val="22"/>
        </w:rPr>
        <w:t>State Life Insurance Corporation of Pakistan reserves right to accept / reject all bids in accordance with PPRA Rules</w:t>
      </w:r>
      <w:r w:rsidR="00EB68E2">
        <w:rPr>
          <w:rFonts w:ascii="Century Gothic" w:hAnsi="Century Gothic"/>
          <w:szCs w:val="22"/>
        </w:rPr>
        <w:t>.</w:t>
      </w: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EB68E2">
      <w:pPr>
        <w:spacing w:line="360" w:lineRule="auto"/>
        <w:ind w:right="-1440"/>
        <w:rPr>
          <w:rFonts w:ascii="Century Gothic" w:hAnsi="Century Gothic" w:cs="Tahoma"/>
          <w:b/>
          <w:bCs/>
          <w:u w:val="single"/>
        </w:rPr>
      </w:pPr>
    </w:p>
    <w:p w:rsidR="009D5DA1" w:rsidRPr="00CE0472" w:rsidRDefault="009D5DA1" w:rsidP="009D5DA1">
      <w:pPr>
        <w:spacing w:line="360" w:lineRule="auto"/>
        <w:ind w:left="-1080" w:right="-1440"/>
        <w:jc w:val="center"/>
        <w:rPr>
          <w:rFonts w:ascii="Century Gothic" w:hAnsi="Century Gothic" w:cs="Tahoma"/>
          <w:b/>
          <w:bCs/>
          <w:u w:val="single"/>
        </w:rPr>
      </w:pPr>
      <w:r w:rsidRPr="00CE0472">
        <w:rPr>
          <w:rFonts w:ascii="Century Gothic" w:hAnsi="Century Gothic" w:cs="Tahoma"/>
          <w:b/>
          <w:bCs/>
          <w:u w:val="single"/>
        </w:rPr>
        <w:t xml:space="preserve">SALIENT FEATURES OF THE </w:t>
      </w:r>
    </w:p>
    <w:p w:rsidR="00473B0D" w:rsidRDefault="00B95FA5" w:rsidP="009D5DA1">
      <w:pPr>
        <w:jc w:val="center"/>
        <w:rPr>
          <w:rFonts w:ascii="Century Gothic" w:hAnsi="Century Gothic" w:cs="Tahoma"/>
          <w:b/>
          <w:bCs/>
        </w:rPr>
      </w:pPr>
      <w:r w:rsidRPr="00CE0472">
        <w:rPr>
          <w:rFonts w:ascii="Century Gothic" w:hAnsi="Century Gothic" w:cs="Tahoma"/>
          <w:b/>
          <w:bCs/>
        </w:rPr>
        <w:t>S</w:t>
      </w:r>
      <w:r>
        <w:rPr>
          <w:rFonts w:ascii="Century Gothic" w:hAnsi="Century Gothic" w:cs="Tahoma"/>
          <w:b/>
          <w:bCs/>
        </w:rPr>
        <w:t>ERVICING &amp; MAINTENANCE OF FIVE (05</w:t>
      </w:r>
      <w:r w:rsidRPr="00CE0472">
        <w:rPr>
          <w:rFonts w:ascii="Century Gothic" w:hAnsi="Century Gothic" w:cs="Tahoma"/>
          <w:b/>
          <w:bCs/>
        </w:rPr>
        <w:t>)</w:t>
      </w:r>
      <w:r>
        <w:rPr>
          <w:rFonts w:ascii="Century Gothic" w:hAnsi="Century Gothic" w:cs="Tahoma"/>
          <w:b/>
          <w:bCs/>
        </w:rPr>
        <w:t xml:space="preserve"> NOS. LIFTS INSTALLED AT STATE LIFE BUILDING # 3 &amp; 9, KARACHI.</w:t>
      </w:r>
    </w:p>
    <w:p w:rsidR="00B95FA5" w:rsidRPr="00CE0472" w:rsidRDefault="00B95FA5" w:rsidP="009D5DA1">
      <w:pPr>
        <w:jc w:val="center"/>
        <w:rPr>
          <w:rFonts w:ascii="Century Gothic" w:hAnsi="Century Gothic" w:cs="Tahoma"/>
          <w:b/>
          <w:bCs/>
          <w:sz w:val="28"/>
          <w:szCs w:val="28"/>
        </w:rPr>
      </w:pPr>
    </w:p>
    <w:p w:rsidR="009D5DA1" w:rsidRDefault="009D5DA1" w:rsidP="009D5DA1">
      <w:pPr>
        <w:jc w:val="center"/>
        <w:rPr>
          <w:rFonts w:ascii="Century Gothic" w:hAnsi="Century Gothic"/>
          <w:b/>
          <w:bCs/>
        </w:rPr>
      </w:pPr>
      <w:r w:rsidRPr="00CE0472">
        <w:rPr>
          <w:rFonts w:ascii="Century Gothic" w:hAnsi="Century Gothic"/>
          <w:b/>
          <w:bCs/>
        </w:rPr>
        <w:t>TENDER NO: RE/PO/LIFTS/</w:t>
      </w:r>
      <w:r w:rsidR="00B95FA5">
        <w:rPr>
          <w:rFonts w:ascii="Century Gothic" w:hAnsi="Century Gothic"/>
          <w:b/>
          <w:bCs/>
        </w:rPr>
        <w:t>12</w:t>
      </w:r>
      <w:r w:rsidR="0058165B">
        <w:rPr>
          <w:rFonts w:ascii="Century Gothic" w:hAnsi="Century Gothic"/>
          <w:b/>
          <w:bCs/>
        </w:rPr>
        <w:t>/2024</w:t>
      </w:r>
    </w:p>
    <w:p w:rsidR="00744DEC" w:rsidRDefault="00744DEC" w:rsidP="009D5DA1">
      <w:pPr>
        <w:jc w:val="center"/>
        <w:rPr>
          <w:rFonts w:ascii="Century Gothic" w:hAnsi="Century Gothic"/>
          <w:b/>
          <w:bCs/>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659"/>
        <w:gridCol w:w="4945"/>
      </w:tblGrid>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1</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276" w:lineRule="auto"/>
              <w:ind w:right="100"/>
              <w:jc w:val="both"/>
              <w:rPr>
                <w:rFonts w:ascii="Century Gothic" w:hAnsi="Century Gothic"/>
              </w:rPr>
            </w:pPr>
            <w:r>
              <w:rPr>
                <w:rFonts w:ascii="Century Gothic" w:hAnsi="Century Gothic"/>
              </w:rPr>
              <w:t xml:space="preserve"> S</w:t>
            </w:r>
            <w:r w:rsidRPr="00CE0472">
              <w:rPr>
                <w:rFonts w:ascii="Century Gothic" w:hAnsi="Century Gothic"/>
              </w:rPr>
              <w:t>ubmission of tender.</w:t>
            </w:r>
            <w:r w:rsidRPr="00CE0472">
              <w:rPr>
                <w:rFonts w:ascii="Century Gothic" w:hAnsi="Century Gothic"/>
              </w:rPr>
              <w:tab/>
            </w:r>
          </w:p>
          <w:p w:rsidR="00744DEC" w:rsidRPr="00CE0472" w:rsidRDefault="00744DEC" w:rsidP="00320FA3">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jc w:val="both"/>
              <w:rPr>
                <w:rFonts w:ascii="Century Gothic" w:hAnsi="Century Gothic"/>
                <w:b/>
                <w:bCs/>
              </w:rPr>
            </w:pPr>
            <w:r>
              <w:rPr>
                <w:rFonts w:ascii="Century Gothic" w:hAnsi="Century Gothic"/>
              </w:rPr>
              <w:t>Through EPAD</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2</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276" w:lineRule="auto"/>
              <w:ind w:right="100"/>
              <w:jc w:val="both"/>
              <w:rPr>
                <w:rFonts w:ascii="Century Gothic" w:hAnsi="Century Gothic"/>
              </w:rPr>
            </w:pPr>
            <w:r w:rsidRPr="00CE0472">
              <w:rPr>
                <w:rFonts w:ascii="Century Gothic" w:hAnsi="Century Gothic"/>
              </w:rPr>
              <w:t>Date &amp; Time for submission of tenders.</w:t>
            </w:r>
          </w:p>
          <w:p w:rsidR="00744DEC" w:rsidRPr="00CE0472" w:rsidRDefault="00744DEC" w:rsidP="00320FA3">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2525E0" w:rsidP="00320FA3">
            <w:pPr>
              <w:spacing w:line="276" w:lineRule="auto"/>
              <w:jc w:val="both"/>
              <w:rPr>
                <w:rFonts w:ascii="Century Gothic" w:hAnsi="Century Gothic"/>
                <w:b/>
              </w:rPr>
            </w:pPr>
            <w:r>
              <w:rPr>
                <w:rFonts w:ascii="Century Gothic" w:hAnsi="Century Gothic"/>
                <w:b/>
              </w:rPr>
              <w:t>1</w:t>
            </w:r>
            <w:r w:rsidR="00E926C9">
              <w:rPr>
                <w:rFonts w:ascii="Century Gothic" w:hAnsi="Century Gothic"/>
                <w:b/>
              </w:rPr>
              <w:t>4</w:t>
            </w:r>
            <w:bookmarkStart w:id="0" w:name="_GoBack"/>
            <w:bookmarkEnd w:id="0"/>
            <w:r w:rsidR="00744DEC">
              <w:rPr>
                <w:rFonts w:ascii="Century Gothic" w:hAnsi="Century Gothic"/>
                <w:b/>
              </w:rPr>
              <w:t>/</w:t>
            </w:r>
            <w:r w:rsidR="00B95FA5">
              <w:rPr>
                <w:rFonts w:ascii="Century Gothic" w:hAnsi="Century Gothic"/>
                <w:b/>
              </w:rPr>
              <w:t>10</w:t>
            </w:r>
            <w:r w:rsidR="00744DEC">
              <w:rPr>
                <w:rFonts w:ascii="Century Gothic" w:hAnsi="Century Gothic"/>
                <w:b/>
              </w:rPr>
              <w:t xml:space="preserve">/2024 </w:t>
            </w:r>
            <w:r w:rsidR="00744DEC" w:rsidRPr="00CE0472">
              <w:rPr>
                <w:rFonts w:ascii="Century Gothic" w:hAnsi="Century Gothic"/>
                <w:b/>
              </w:rPr>
              <w:t>(11:00 hrs).</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3</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276" w:lineRule="auto"/>
              <w:ind w:right="100"/>
              <w:jc w:val="both"/>
              <w:rPr>
                <w:rFonts w:ascii="Century Gothic" w:hAnsi="Century Gothic"/>
              </w:rPr>
            </w:pPr>
            <w:r w:rsidRPr="00CE0472">
              <w:rPr>
                <w:rFonts w:ascii="Century Gothic" w:hAnsi="Century Gothic"/>
              </w:rPr>
              <w:t>Date &amp; Time for opening of tender.</w:t>
            </w:r>
          </w:p>
          <w:p w:rsidR="00744DEC" w:rsidRPr="00CE0472" w:rsidRDefault="00744DEC" w:rsidP="00320FA3">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2525E0" w:rsidP="00320FA3">
            <w:pPr>
              <w:spacing w:line="276" w:lineRule="auto"/>
              <w:jc w:val="both"/>
              <w:rPr>
                <w:rFonts w:ascii="Century Gothic" w:hAnsi="Century Gothic"/>
                <w:b/>
              </w:rPr>
            </w:pPr>
            <w:r>
              <w:rPr>
                <w:rFonts w:ascii="Century Gothic" w:hAnsi="Century Gothic"/>
                <w:b/>
              </w:rPr>
              <w:t>1</w:t>
            </w:r>
            <w:r w:rsidR="00E926C9">
              <w:rPr>
                <w:rFonts w:ascii="Century Gothic" w:hAnsi="Century Gothic"/>
                <w:b/>
              </w:rPr>
              <w:t>4</w:t>
            </w:r>
            <w:r w:rsidR="00744DEC">
              <w:rPr>
                <w:rFonts w:ascii="Century Gothic" w:hAnsi="Century Gothic"/>
                <w:b/>
              </w:rPr>
              <w:t>/</w:t>
            </w:r>
            <w:r w:rsidR="00B95FA5">
              <w:rPr>
                <w:rFonts w:ascii="Century Gothic" w:hAnsi="Century Gothic"/>
                <w:b/>
              </w:rPr>
              <w:t>10</w:t>
            </w:r>
            <w:r w:rsidR="00744DEC">
              <w:rPr>
                <w:rFonts w:ascii="Century Gothic" w:hAnsi="Century Gothic"/>
                <w:b/>
              </w:rPr>
              <w:t xml:space="preserve">/2024 </w:t>
            </w:r>
            <w:r w:rsidR="00744DEC" w:rsidRPr="00CE0472">
              <w:rPr>
                <w:rFonts w:ascii="Century Gothic" w:hAnsi="Century Gothic"/>
                <w:b/>
              </w:rPr>
              <w:t>(11:30 hrs).</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4</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100"/>
              <w:jc w:val="both"/>
              <w:rPr>
                <w:rFonts w:ascii="Century Gothic" w:hAnsi="Century Gothic"/>
              </w:rPr>
            </w:pPr>
            <w:r w:rsidRPr="00CE0472">
              <w:rPr>
                <w:rFonts w:ascii="Century Gothic" w:hAnsi="Century Gothic"/>
              </w:rPr>
              <w:t>Validity of tender</w:t>
            </w:r>
          </w:p>
        </w:tc>
        <w:tc>
          <w:tcPr>
            <w:tcW w:w="4945"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276" w:lineRule="auto"/>
              <w:jc w:val="both"/>
              <w:rPr>
                <w:rFonts w:ascii="Century Gothic" w:hAnsi="Century Gothic"/>
              </w:rPr>
            </w:pPr>
            <w:r>
              <w:rPr>
                <w:rFonts w:ascii="Century Gothic" w:hAnsi="Century Gothic"/>
              </w:rPr>
              <w:t>18</w:t>
            </w:r>
            <w:r w:rsidRPr="00CE0472">
              <w:rPr>
                <w:rFonts w:ascii="Century Gothic" w:hAnsi="Century Gothic"/>
              </w:rPr>
              <w:t>0 days</w:t>
            </w:r>
          </w:p>
          <w:p w:rsidR="00744DEC" w:rsidRPr="00CE0472" w:rsidRDefault="00744DEC" w:rsidP="00320FA3">
            <w:pPr>
              <w:spacing w:line="276" w:lineRule="auto"/>
              <w:jc w:val="both"/>
              <w:rPr>
                <w:rFonts w:ascii="Century Gothic" w:hAnsi="Century Gothic"/>
              </w:rPr>
            </w:pP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5</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100"/>
              <w:jc w:val="both"/>
              <w:rPr>
                <w:rFonts w:ascii="Century Gothic" w:hAnsi="Century Gothic"/>
              </w:rPr>
            </w:pPr>
            <w:r w:rsidRPr="00CE0472">
              <w:rPr>
                <w:rFonts w:ascii="Century Gothic" w:hAnsi="Century Gothic"/>
              </w:rPr>
              <w:t>Commencement of work</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jc w:val="both"/>
              <w:rPr>
                <w:rFonts w:ascii="Century Gothic" w:hAnsi="Century Gothic"/>
              </w:rPr>
            </w:pPr>
            <w:r>
              <w:rPr>
                <w:rFonts w:ascii="Century Gothic" w:hAnsi="Century Gothic"/>
              </w:rPr>
              <w:t>Not later than 07</w:t>
            </w:r>
            <w:r w:rsidRPr="00CE0472">
              <w:rPr>
                <w:rFonts w:ascii="Century Gothic" w:hAnsi="Century Gothic"/>
              </w:rPr>
              <w:t xml:space="preserve"> days from the date of issuance of letter of award.</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21"/>
              <w:jc w:val="center"/>
              <w:rPr>
                <w:rFonts w:ascii="Century Gothic" w:hAnsi="Century Gothic"/>
                <w:bCs/>
              </w:rPr>
            </w:pPr>
            <w:r>
              <w:rPr>
                <w:rFonts w:ascii="Century Gothic" w:hAnsi="Century Gothic"/>
                <w:bCs/>
              </w:rPr>
              <w:t>6</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100"/>
              <w:jc w:val="both"/>
              <w:rPr>
                <w:rFonts w:ascii="Century Gothic" w:hAnsi="Century Gothic"/>
              </w:rPr>
            </w:pPr>
            <w:r w:rsidRPr="00CE0472">
              <w:rPr>
                <w:rFonts w:ascii="Century Gothic" w:hAnsi="Century Gothic"/>
              </w:rPr>
              <w:t>Amount of bid security in the shape of pay order/bank draft.</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A62BCD" w:rsidP="00320FA3">
            <w:pPr>
              <w:spacing w:line="360" w:lineRule="auto"/>
              <w:jc w:val="both"/>
              <w:rPr>
                <w:rFonts w:ascii="Century Gothic" w:hAnsi="Century Gothic"/>
                <w:b/>
                <w:bCs/>
              </w:rPr>
            </w:pPr>
            <w:r>
              <w:rPr>
                <w:rFonts w:ascii="Century Gothic" w:hAnsi="Century Gothic"/>
                <w:b/>
                <w:bCs/>
              </w:rPr>
              <w:t>1</w:t>
            </w:r>
            <w:r w:rsidR="00B43C82">
              <w:rPr>
                <w:rFonts w:ascii="Century Gothic" w:hAnsi="Century Gothic"/>
                <w:b/>
                <w:bCs/>
              </w:rPr>
              <w:t>2</w:t>
            </w:r>
            <w:r w:rsidR="00744DEC">
              <w:rPr>
                <w:rFonts w:ascii="Century Gothic" w:hAnsi="Century Gothic"/>
                <w:b/>
                <w:bCs/>
              </w:rPr>
              <w:t>,000/-</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21"/>
              <w:jc w:val="center"/>
              <w:rPr>
                <w:rFonts w:ascii="Century Gothic" w:hAnsi="Century Gothic"/>
                <w:bCs/>
              </w:rPr>
            </w:pPr>
            <w:r>
              <w:rPr>
                <w:rFonts w:ascii="Century Gothic" w:hAnsi="Century Gothic"/>
                <w:bCs/>
              </w:rPr>
              <w:t>7</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100"/>
              <w:jc w:val="both"/>
              <w:rPr>
                <w:rFonts w:ascii="Century Gothic" w:hAnsi="Century Gothic"/>
              </w:rPr>
            </w:pPr>
            <w:r w:rsidRPr="00CE0472">
              <w:rPr>
                <w:rFonts w:ascii="Century Gothic" w:hAnsi="Century Gothic"/>
              </w:rPr>
              <w:t xml:space="preserve">Period of contract. </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B95FA5" w:rsidP="00320FA3">
            <w:pPr>
              <w:jc w:val="both"/>
              <w:rPr>
                <w:rFonts w:ascii="Century Gothic" w:hAnsi="Century Gothic"/>
              </w:rPr>
            </w:pPr>
            <w:r>
              <w:rPr>
                <w:rFonts w:ascii="Century Gothic" w:hAnsi="Century Gothic"/>
              </w:rPr>
              <w:t xml:space="preserve">One </w:t>
            </w:r>
            <w:r w:rsidR="00744DEC">
              <w:rPr>
                <w:rFonts w:ascii="Century Gothic" w:hAnsi="Century Gothic"/>
              </w:rPr>
              <w:t>(</w:t>
            </w:r>
            <w:r>
              <w:rPr>
                <w:rFonts w:ascii="Century Gothic" w:hAnsi="Century Gothic"/>
              </w:rPr>
              <w:t>01</w:t>
            </w:r>
            <w:r w:rsidR="00744DEC">
              <w:rPr>
                <w:rFonts w:ascii="Century Gothic" w:hAnsi="Century Gothic"/>
              </w:rPr>
              <w:t>)</w:t>
            </w:r>
            <w:r w:rsidR="00744DEC" w:rsidRPr="00FB20EB">
              <w:rPr>
                <w:rFonts w:ascii="Century Gothic" w:hAnsi="Century Gothic"/>
              </w:rPr>
              <w:t xml:space="preserve"> year </w:t>
            </w:r>
          </w:p>
        </w:tc>
      </w:tr>
      <w:tr w:rsidR="00744DEC" w:rsidRPr="00FB20EB" w:rsidTr="00320FA3">
        <w:trPr>
          <w:jc w:val="center"/>
        </w:trPr>
        <w:tc>
          <w:tcPr>
            <w:tcW w:w="528" w:type="dxa"/>
            <w:tcBorders>
              <w:top w:val="single" w:sz="4" w:space="0" w:color="auto"/>
              <w:left w:val="single" w:sz="4" w:space="0" w:color="auto"/>
              <w:bottom w:val="single" w:sz="4" w:space="0" w:color="auto"/>
              <w:right w:val="single" w:sz="4" w:space="0" w:color="auto"/>
            </w:tcBorders>
          </w:tcPr>
          <w:p w:rsidR="00744DEC" w:rsidRDefault="00744DEC" w:rsidP="00320FA3">
            <w:pPr>
              <w:spacing w:line="360" w:lineRule="auto"/>
              <w:ind w:right="-21"/>
              <w:jc w:val="center"/>
              <w:rPr>
                <w:rFonts w:ascii="Century Gothic" w:hAnsi="Century Gothic"/>
                <w:bCs/>
              </w:rPr>
            </w:pPr>
            <w:r>
              <w:rPr>
                <w:rFonts w:ascii="Century Gothic" w:hAnsi="Century Gothic"/>
                <w:bCs/>
              </w:rPr>
              <w:t>8.</w:t>
            </w:r>
          </w:p>
        </w:tc>
        <w:tc>
          <w:tcPr>
            <w:tcW w:w="4659"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360" w:lineRule="auto"/>
              <w:ind w:right="100"/>
              <w:jc w:val="both"/>
              <w:rPr>
                <w:rFonts w:ascii="Century Gothic" w:hAnsi="Century Gothic"/>
              </w:rPr>
            </w:pPr>
            <w:r>
              <w:rPr>
                <w:rFonts w:ascii="Century Gothic" w:hAnsi="Century Gothic"/>
              </w:rPr>
              <w:t xml:space="preserve">Performance Guarantee  </w:t>
            </w:r>
          </w:p>
        </w:tc>
        <w:tc>
          <w:tcPr>
            <w:tcW w:w="4945" w:type="dxa"/>
            <w:tcBorders>
              <w:top w:val="single" w:sz="4" w:space="0" w:color="auto"/>
              <w:left w:val="single" w:sz="4" w:space="0" w:color="auto"/>
              <w:bottom w:val="single" w:sz="4" w:space="0" w:color="auto"/>
              <w:right w:val="single" w:sz="4" w:space="0" w:color="auto"/>
            </w:tcBorders>
          </w:tcPr>
          <w:p w:rsidR="00744DEC" w:rsidRPr="00FB20EB" w:rsidRDefault="00744DEC" w:rsidP="00320FA3">
            <w:pPr>
              <w:jc w:val="both"/>
              <w:rPr>
                <w:rFonts w:ascii="Century Gothic" w:hAnsi="Century Gothic"/>
              </w:rPr>
            </w:pPr>
            <w:r>
              <w:rPr>
                <w:rFonts w:ascii="Century Gothic" w:hAnsi="Century Gothic"/>
              </w:rPr>
              <w:t xml:space="preserve">5% of quoted amount </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tcPr>
          <w:p w:rsidR="00744DEC" w:rsidRPr="00CE0472" w:rsidRDefault="00744DEC" w:rsidP="00B95FA5">
            <w:pPr>
              <w:spacing w:line="360" w:lineRule="auto"/>
              <w:ind w:right="-21"/>
              <w:jc w:val="center"/>
              <w:rPr>
                <w:rFonts w:ascii="Century Gothic" w:hAnsi="Century Gothic"/>
                <w:bCs/>
              </w:rPr>
            </w:pPr>
            <w:r>
              <w:rPr>
                <w:rFonts w:ascii="Century Gothic" w:hAnsi="Century Gothic"/>
                <w:bCs/>
              </w:rPr>
              <w:t>9</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100"/>
              <w:jc w:val="both"/>
              <w:rPr>
                <w:rFonts w:ascii="Century Gothic" w:hAnsi="Century Gothic"/>
              </w:rPr>
            </w:pPr>
            <w:r w:rsidRPr="00CE0472">
              <w:rPr>
                <w:rFonts w:ascii="Century Gothic" w:hAnsi="Century Gothic"/>
              </w:rPr>
              <w:t>Deductions upon unsatisfactory performance</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jc w:val="both"/>
              <w:rPr>
                <w:rFonts w:ascii="Century Gothic" w:hAnsi="Century Gothic"/>
              </w:rPr>
            </w:pPr>
            <w:r w:rsidRPr="00CE0472">
              <w:rPr>
                <w:rFonts w:ascii="Century Gothic" w:hAnsi="Century Gothic"/>
              </w:rPr>
              <w:t>5% of Contract amount /Month</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21"/>
              <w:jc w:val="center"/>
              <w:rPr>
                <w:rFonts w:ascii="Century Gothic" w:hAnsi="Century Gothic"/>
                <w:bCs/>
              </w:rPr>
            </w:pPr>
            <w:r>
              <w:rPr>
                <w:rFonts w:ascii="Century Gothic" w:hAnsi="Century Gothic"/>
                <w:bCs/>
              </w:rPr>
              <w:t>10</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100"/>
              <w:jc w:val="both"/>
              <w:rPr>
                <w:rFonts w:ascii="Century Gothic" w:hAnsi="Century Gothic"/>
                <w:b/>
                <w:bCs/>
              </w:rPr>
            </w:pPr>
            <w:r w:rsidRPr="00CE0472">
              <w:rPr>
                <w:rFonts w:ascii="Century Gothic" w:hAnsi="Century Gothic"/>
              </w:rPr>
              <w:t>Method of payment.</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jc w:val="both"/>
              <w:rPr>
                <w:rFonts w:ascii="Century Gothic" w:hAnsi="Century Gothic"/>
                <w:b/>
                <w:bCs/>
              </w:rPr>
            </w:pPr>
            <w:r w:rsidRPr="00CE0472">
              <w:rPr>
                <w:rFonts w:ascii="Century Gothic" w:hAnsi="Century Gothic"/>
              </w:rPr>
              <w:t>Upon submission of Monthly bill along with performance report of equipment (Lift) and verified by In-charge lift / building.</w:t>
            </w:r>
          </w:p>
        </w:tc>
      </w:tr>
    </w:tbl>
    <w:p w:rsidR="00744DEC" w:rsidRPr="00CE0472" w:rsidRDefault="00744DEC" w:rsidP="009D5DA1">
      <w:pPr>
        <w:jc w:val="center"/>
        <w:rPr>
          <w:rFonts w:ascii="Century Gothic" w:hAnsi="Century Gothic"/>
          <w:b/>
          <w:bCs/>
        </w:rPr>
      </w:pPr>
    </w:p>
    <w:p w:rsidR="009E3FBA" w:rsidRDefault="009E3FBA"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C6A11" w:rsidRDefault="007C6A11" w:rsidP="000701DD">
      <w:pPr>
        <w:rPr>
          <w:rFonts w:ascii="Century Gothic" w:hAnsi="Century Gothic" w:cs="Tahoma"/>
          <w:b/>
          <w:bCs/>
        </w:rPr>
      </w:pPr>
    </w:p>
    <w:p w:rsidR="00EB68E2" w:rsidRDefault="00EB68E2" w:rsidP="000701DD">
      <w:pPr>
        <w:rPr>
          <w:rFonts w:ascii="Century Gothic" w:hAnsi="Century Gothic" w:cs="Tahoma"/>
          <w:b/>
          <w:bCs/>
        </w:rPr>
      </w:pPr>
    </w:p>
    <w:p w:rsidR="00C07276" w:rsidRDefault="00B95FA5" w:rsidP="009E3FBA">
      <w:pPr>
        <w:jc w:val="center"/>
        <w:rPr>
          <w:rFonts w:ascii="Century Gothic" w:hAnsi="Century Gothic" w:cs="Tahoma"/>
          <w:b/>
          <w:bCs/>
          <w:u w:val="single"/>
        </w:rPr>
      </w:pPr>
      <w:r w:rsidRPr="00B95FA5">
        <w:rPr>
          <w:rFonts w:ascii="Century Gothic" w:hAnsi="Century Gothic" w:cs="Tahoma"/>
          <w:b/>
          <w:bCs/>
          <w:u w:val="single"/>
        </w:rPr>
        <w:t>SERVICING &amp; MAINTENANCE OF FIVE (05) NOS. LIFTS INSTALLED AT STATE LIFE BUILDING # 3 &amp; 9, KARACHI.</w:t>
      </w:r>
    </w:p>
    <w:p w:rsidR="00B95FA5" w:rsidRPr="00CE0472" w:rsidRDefault="00B95FA5" w:rsidP="009E3FBA">
      <w:pPr>
        <w:jc w:val="center"/>
        <w:rPr>
          <w:rFonts w:ascii="Century Gothic" w:hAnsi="Century Gothic"/>
          <w:sz w:val="36"/>
          <w:szCs w:val="36"/>
          <w:u w:val="single"/>
        </w:rPr>
      </w:pPr>
    </w:p>
    <w:p w:rsidR="007C6A11" w:rsidRDefault="007C6A11" w:rsidP="007C6A11">
      <w:pPr>
        <w:jc w:val="center"/>
        <w:rPr>
          <w:rFonts w:ascii="Century Gothic" w:hAnsi="Century Gothic"/>
          <w:b/>
          <w:bCs/>
        </w:rPr>
      </w:pPr>
      <w:r w:rsidRPr="00CE0472">
        <w:rPr>
          <w:rFonts w:ascii="Century Gothic" w:hAnsi="Century Gothic"/>
          <w:b/>
          <w:bCs/>
        </w:rPr>
        <w:t>TENDER NO: RE/P</w:t>
      </w:r>
      <w:r w:rsidR="00B95FA5">
        <w:rPr>
          <w:rFonts w:ascii="Century Gothic" w:hAnsi="Century Gothic"/>
          <w:b/>
          <w:bCs/>
        </w:rPr>
        <w:t>O</w:t>
      </w:r>
      <w:r w:rsidRPr="00CE0472">
        <w:rPr>
          <w:rFonts w:ascii="Century Gothic" w:hAnsi="Century Gothic"/>
          <w:b/>
          <w:bCs/>
        </w:rPr>
        <w:t>/LIFTS/</w:t>
      </w:r>
      <w:r w:rsidR="00B95FA5">
        <w:rPr>
          <w:rFonts w:ascii="Century Gothic" w:hAnsi="Century Gothic"/>
          <w:b/>
          <w:bCs/>
        </w:rPr>
        <w:t>12</w:t>
      </w:r>
      <w:r>
        <w:rPr>
          <w:rFonts w:ascii="Century Gothic" w:hAnsi="Century Gothic"/>
          <w:b/>
          <w:bCs/>
        </w:rPr>
        <w:t>/2024</w:t>
      </w:r>
    </w:p>
    <w:p w:rsidR="009E3FBA" w:rsidRPr="00CE0472" w:rsidRDefault="009E3FBA" w:rsidP="009E3FBA">
      <w:pPr>
        <w:jc w:val="center"/>
        <w:rPr>
          <w:rFonts w:ascii="Century Gothic" w:hAnsi="Century Gothic"/>
          <w:sz w:val="36"/>
          <w:szCs w:val="36"/>
          <w:u w:val="single"/>
        </w:rPr>
      </w:pPr>
    </w:p>
    <w:p w:rsidR="009E3FBA" w:rsidRPr="00CE0472" w:rsidRDefault="009E3FBA" w:rsidP="009E3FBA">
      <w:pPr>
        <w:jc w:val="center"/>
        <w:rPr>
          <w:rFonts w:ascii="Century Gothic" w:hAnsi="Century Gothic"/>
          <w:b/>
          <w:u w:val="single"/>
        </w:rPr>
      </w:pPr>
      <w:r w:rsidRPr="00CE0472">
        <w:rPr>
          <w:rFonts w:ascii="Century Gothic" w:hAnsi="Century Gothic"/>
          <w:b/>
          <w:u w:val="single"/>
        </w:rPr>
        <w:t>SCHEDULE OF PRICES</w:t>
      </w:r>
    </w:p>
    <w:p w:rsidR="009E3FBA" w:rsidRPr="00CE0472" w:rsidRDefault="009E3FBA" w:rsidP="009E3FBA">
      <w:pPr>
        <w:jc w:val="center"/>
        <w:rPr>
          <w:rFonts w:ascii="Century Gothic" w:hAnsi="Century Gothic"/>
        </w:rPr>
      </w:pPr>
    </w:p>
    <w:p w:rsidR="009E3FBA" w:rsidRPr="00CE0472" w:rsidRDefault="009E3FBA" w:rsidP="009E3FBA">
      <w:pPr>
        <w:jc w:val="cente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732"/>
        <w:gridCol w:w="1191"/>
        <w:gridCol w:w="1659"/>
        <w:gridCol w:w="1967"/>
      </w:tblGrid>
      <w:tr w:rsidR="009E3FBA" w:rsidRPr="00CE0472" w:rsidTr="00106B10">
        <w:tc>
          <w:tcPr>
            <w:tcW w:w="696" w:type="dxa"/>
            <w:tcBorders>
              <w:top w:val="single" w:sz="4" w:space="0" w:color="auto"/>
              <w:left w:val="single" w:sz="4" w:space="0" w:color="auto"/>
              <w:bottom w:val="single" w:sz="4" w:space="0" w:color="auto"/>
              <w:right w:val="single" w:sz="4" w:space="0" w:color="auto"/>
            </w:tcBorders>
            <w:hideMark/>
          </w:tcPr>
          <w:p w:rsidR="009E3FBA" w:rsidRPr="007C6A11" w:rsidRDefault="00964A9A" w:rsidP="007C6A11">
            <w:pPr>
              <w:spacing w:line="276" w:lineRule="auto"/>
              <w:jc w:val="center"/>
              <w:rPr>
                <w:rFonts w:ascii="Century Gothic" w:hAnsi="Century Gothic"/>
                <w:b/>
              </w:rPr>
            </w:pPr>
            <w:r w:rsidRPr="007C6A11">
              <w:rPr>
                <w:rFonts w:ascii="Century Gothic" w:hAnsi="Century Gothic"/>
                <w:b/>
              </w:rPr>
              <w:t>Sr#.</w:t>
            </w:r>
          </w:p>
        </w:tc>
        <w:tc>
          <w:tcPr>
            <w:tcW w:w="3732" w:type="dxa"/>
            <w:tcBorders>
              <w:top w:val="single" w:sz="4" w:space="0" w:color="auto"/>
              <w:left w:val="single" w:sz="4" w:space="0" w:color="auto"/>
              <w:bottom w:val="single" w:sz="4" w:space="0" w:color="auto"/>
              <w:right w:val="single" w:sz="4" w:space="0" w:color="auto"/>
            </w:tcBorders>
            <w:hideMark/>
          </w:tcPr>
          <w:p w:rsidR="009E3FBA" w:rsidRPr="007C6A11" w:rsidRDefault="009E3FBA" w:rsidP="007C6A11">
            <w:pPr>
              <w:spacing w:line="276" w:lineRule="auto"/>
              <w:jc w:val="center"/>
              <w:rPr>
                <w:rFonts w:ascii="Century Gothic" w:hAnsi="Century Gothic"/>
                <w:b/>
              </w:rPr>
            </w:pPr>
            <w:r w:rsidRPr="007C6A11">
              <w:rPr>
                <w:rFonts w:ascii="Century Gothic" w:hAnsi="Century Gothic"/>
                <w:b/>
              </w:rPr>
              <w:t>Description</w:t>
            </w:r>
          </w:p>
        </w:tc>
        <w:tc>
          <w:tcPr>
            <w:tcW w:w="1191" w:type="dxa"/>
            <w:tcBorders>
              <w:top w:val="single" w:sz="4" w:space="0" w:color="auto"/>
              <w:left w:val="single" w:sz="4" w:space="0" w:color="auto"/>
              <w:bottom w:val="single" w:sz="4" w:space="0" w:color="auto"/>
              <w:right w:val="single" w:sz="4" w:space="0" w:color="auto"/>
            </w:tcBorders>
            <w:hideMark/>
          </w:tcPr>
          <w:p w:rsidR="009E3FBA" w:rsidRPr="007C6A11" w:rsidRDefault="009E3FBA" w:rsidP="007C6A11">
            <w:pPr>
              <w:spacing w:line="276" w:lineRule="auto"/>
              <w:jc w:val="center"/>
              <w:rPr>
                <w:rFonts w:ascii="Century Gothic" w:hAnsi="Century Gothic"/>
                <w:b/>
              </w:rPr>
            </w:pPr>
            <w:r w:rsidRPr="007C6A11">
              <w:rPr>
                <w:rFonts w:ascii="Century Gothic" w:hAnsi="Century Gothic"/>
                <w:b/>
              </w:rPr>
              <w:t>Qty.</w:t>
            </w:r>
          </w:p>
        </w:tc>
        <w:tc>
          <w:tcPr>
            <w:tcW w:w="1659" w:type="dxa"/>
            <w:tcBorders>
              <w:top w:val="single" w:sz="4" w:space="0" w:color="auto"/>
              <w:left w:val="single" w:sz="4" w:space="0" w:color="auto"/>
              <w:bottom w:val="single" w:sz="4" w:space="0" w:color="auto"/>
              <w:right w:val="single" w:sz="4" w:space="0" w:color="auto"/>
            </w:tcBorders>
          </w:tcPr>
          <w:p w:rsidR="009E3FBA" w:rsidRPr="007C6A11" w:rsidRDefault="009E3FBA" w:rsidP="007C6A11">
            <w:pPr>
              <w:spacing w:line="276" w:lineRule="auto"/>
              <w:jc w:val="center"/>
              <w:rPr>
                <w:rFonts w:ascii="Century Gothic" w:hAnsi="Century Gothic"/>
                <w:b/>
              </w:rPr>
            </w:pPr>
            <w:r w:rsidRPr="007C6A11">
              <w:rPr>
                <w:rFonts w:ascii="Century Gothic" w:hAnsi="Century Gothic"/>
                <w:b/>
              </w:rPr>
              <w:t>Rate (Rs)</w:t>
            </w:r>
          </w:p>
        </w:tc>
        <w:tc>
          <w:tcPr>
            <w:tcW w:w="1967" w:type="dxa"/>
            <w:tcBorders>
              <w:top w:val="single" w:sz="4" w:space="0" w:color="auto"/>
              <w:left w:val="single" w:sz="4" w:space="0" w:color="auto"/>
              <w:bottom w:val="single" w:sz="4" w:space="0" w:color="auto"/>
              <w:right w:val="single" w:sz="4" w:space="0" w:color="auto"/>
            </w:tcBorders>
            <w:hideMark/>
          </w:tcPr>
          <w:p w:rsidR="009E3FBA" w:rsidRPr="007C6A11" w:rsidRDefault="009E3FBA" w:rsidP="007C6A11">
            <w:pPr>
              <w:spacing w:line="276" w:lineRule="auto"/>
              <w:jc w:val="center"/>
              <w:rPr>
                <w:rFonts w:ascii="Century Gothic" w:hAnsi="Century Gothic"/>
                <w:b/>
              </w:rPr>
            </w:pPr>
            <w:r w:rsidRPr="007C6A11">
              <w:rPr>
                <w:rFonts w:ascii="Century Gothic" w:hAnsi="Century Gothic"/>
                <w:b/>
              </w:rPr>
              <w:t>Amount (Rs)</w:t>
            </w:r>
          </w:p>
        </w:tc>
      </w:tr>
      <w:tr w:rsidR="009E3FBA" w:rsidRPr="00CE0472" w:rsidTr="00106B10">
        <w:tc>
          <w:tcPr>
            <w:tcW w:w="696" w:type="dxa"/>
            <w:tcBorders>
              <w:top w:val="single" w:sz="4" w:space="0" w:color="auto"/>
              <w:left w:val="single" w:sz="4" w:space="0" w:color="auto"/>
              <w:bottom w:val="single" w:sz="4" w:space="0" w:color="auto"/>
              <w:right w:val="single" w:sz="4" w:space="0" w:color="auto"/>
            </w:tcBorders>
          </w:tcPr>
          <w:p w:rsidR="009E3FBA" w:rsidRPr="00CE0472" w:rsidRDefault="009E3FBA" w:rsidP="009E3FBA">
            <w:pPr>
              <w:pStyle w:val="ListParagraph"/>
              <w:numPr>
                <w:ilvl w:val="0"/>
                <w:numId w:val="9"/>
              </w:numPr>
              <w:spacing w:line="276" w:lineRule="auto"/>
              <w:rPr>
                <w:rFonts w:ascii="Century Gothic" w:hAnsi="Century Gothic"/>
              </w:rPr>
            </w:pPr>
          </w:p>
        </w:tc>
        <w:tc>
          <w:tcPr>
            <w:tcW w:w="3732" w:type="dxa"/>
            <w:tcBorders>
              <w:top w:val="single" w:sz="4" w:space="0" w:color="auto"/>
              <w:left w:val="single" w:sz="4" w:space="0" w:color="auto"/>
              <w:bottom w:val="single" w:sz="4" w:space="0" w:color="auto"/>
              <w:right w:val="single" w:sz="4" w:space="0" w:color="auto"/>
            </w:tcBorders>
            <w:hideMark/>
          </w:tcPr>
          <w:p w:rsidR="009E3FBA" w:rsidRPr="00CE0472" w:rsidRDefault="0061441F" w:rsidP="00964A9A">
            <w:pPr>
              <w:spacing w:line="276" w:lineRule="auto"/>
              <w:jc w:val="both"/>
              <w:rPr>
                <w:rFonts w:ascii="Century Gothic" w:hAnsi="Century Gothic"/>
              </w:rPr>
            </w:pPr>
            <w:r>
              <w:rPr>
                <w:rFonts w:ascii="Century Gothic" w:hAnsi="Century Gothic"/>
              </w:rPr>
              <w:t>Charges for</w:t>
            </w:r>
            <w:r w:rsidR="009E3FBA">
              <w:rPr>
                <w:rFonts w:ascii="Century Gothic" w:hAnsi="Century Gothic"/>
              </w:rPr>
              <w:t xml:space="preserve"> </w:t>
            </w:r>
            <w:r w:rsidR="00964A9A">
              <w:rPr>
                <w:rFonts w:ascii="Century Gothic" w:hAnsi="Century Gothic"/>
              </w:rPr>
              <w:t>Servicing &amp; M</w:t>
            </w:r>
            <w:r w:rsidR="009E3FBA" w:rsidRPr="00CE0472">
              <w:rPr>
                <w:rFonts w:ascii="Century Gothic" w:hAnsi="Century Gothic"/>
              </w:rPr>
              <w:t>aintenance</w:t>
            </w:r>
            <w:r w:rsidR="009E3FBA">
              <w:rPr>
                <w:rFonts w:ascii="Century Gothic" w:hAnsi="Century Gothic"/>
              </w:rPr>
              <w:t xml:space="preserve"> includ</w:t>
            </w:r>
            <w:r w:rsidR="00106B10">
              <w:rPr>
                <w:rFonts w:ascii="Century Gothic" w:hAnsi="Century Gothic"/>
              </w:rPr>
              <w:t xml:space="preserve">ing trouble shooting of </w:t>
            </w:r>
            <w:r w:rsidR="00B95FA5">
              <w:rPr>
                <w:rFonts w:ascii="Century Gothic" w:hAnsi="Century Gothic"/>
              </w:rPr>
              <w:t xml:space="preserve">five </w:t>
            </w:r>
            <w:r w:rsidR="00106B10">
              <w:rPr>
                <w:rFonts w:ascii="Century Gothic" w:hAnsi="Century Gothic"/>
              </w:rPr>
              <w:t>(0</w:t>
            </w:r>
            <w:r w:rsidR="00B95FA5">
              <w:rPr>
                <w:rFonts w:ascii="Century Gothic" w:hAnsi="Century Gothic"/>
              </w:rPr>
              <w:t>5</w:t>
            </w:r>
            <w:r w:rsidR="009E3FBA">
              <w:rPr>
                <w:rFonts w:ascii="Century Gothic" w:hAnsi="Century Gothic"/>
              </w:rPr>
              <w:t>)</w:t>
            </w:r>
            <w:r w:rsidR="00635F47">
              <w:rPr>
                <w:rFonts w:ascii="Century Gothic" w:hAnsi="Century Gothic"/>
              </w:rPr>
              <w:t xml:space="preserve"> </w:t>
            </w:r>
            <w:r w:rsidR="00B95FA5">
              <w:rPr>
                <w:rFonts w:ascii="Century Gothic" w:hAnsi="Century Gothic"/>
              </w:rPr>
              <w:t>Nos.</w:t>
            </w:r>
            <w:r w:rsidR="00EB2BDA">
              <w:rPr>
                <w:rFonts w:ascii="Century Gothic" w:hAnsi="Century Gothic"/>
              </w:rPr>
              <w:t xml:space="preserve"> lift</w:t>
            </w:r>
            <w:r w:rsidR="00635F47">
              <w:rPr>
                <w:rFonts w:ascii="Century Gothic" w:hAnsi="Century Gothic"/>
              </w:rPr>
              <w:t xml:space="preserve">s </w:t>
            </w:r>
            <w:r w:rsidR="009E3FBA" w:rsidRPr="00CE0472">
              <w:rPr>
                <w:rFonts w:ascii="Century Gothic" w:hAnsi="Century Gothic"/>
              </w:rPr>
              <w:t>installed at</w:t>
            </w:r>
            <w:r w:rsidR="00106B10">
              <w:rPr>
                <w:rFonts w:ascii="Century Gothic" w:hAnsi="Century Gothic"/>
              </w:rPr>
              <w:t xml:space="preserve"> State Life Building </w:t>
            </w:r>
            <w:r w:rsidR="00B95FA5">
              <w:rPr>
                <w:rFonts w:ascii="Century Gothic" w:hAnsi="Century Gothic"/>
              </w:rPr>
              <w:t>3</w:t>
            </w:r>
            <w:r w:rsidR="00F63779">
              <w:rPr>
                <w:rFonts w:ascii="Century Gothic" w:hAnsi="Century Gothic"/>
              </w:rPr>
              <w:t xml:space="preserve"> </w:t>
            </w:r>
            <w:r w:rsidR="00106B10">
              <w:rPr>
                <w:rFonts w:ascii="Century Gothic" w:hAnsi="Century Gothic"/>
              </w:rPr>
              <w:t xml:space="preserve">&amp; </w:t>
            </w:r>
            <w:r w:rsidR="00B95FA5">
              <w:rPr>
                <w:rFonts w:ascii="Century Gothic" w:hAnsi="Century Gothic"/>
              </w:rPr>
              <w:t>9,</w:t>
            </w:r>
            <w:r w:rsidR="00635F47">
              <w:rPr>
                <w:rFonts w:ascii="Century Gothic" w:hAnsi="Century Gothic"/>
              </w:rPr>
              <w:t xml:space="preserve"> </w:t>
            </w:r>
            <w:r w:rsidR="00964A9A">
              <w:rPr>
                <w:rFonts w:ascii="Century Gothic" w:hAnsi="Century Gothic"/>
              </w:rPr>
              <w:t>Karachi</w:t>
            </w:r>
          </w:p>
        </w:tc>
        <w:tc>
          <w:tcPr>
            <w:tcW w:w="1191" w:type="dxa"/>
            <w:tcBorders>
              <w:top w:val="single" w:sz="4" w:space="0" w:color="auto"/>
              <w:left w:val="single" w:sz="4" w:space="0" w:color="auto"/>
              <w:bottom w:val="single" w:sz="4" w:space="0" w:color="auto"/>
              <w:right w:val="single" w:sz="4" w:space="0" w:color="auto"/>
            </w:tcBorders>
          </w:tcPr>
          <w:p w:rsidR="009E3FBA" w:rsidRPr="00CE0472" w:rsidRDefault="00106B10" w:rsidP="00B95FA5">
            <w:pPr>
              <w:spacing w:line="276" w:lineRule="auto"/>
              <w:jc w:val="center"/>
              <w:rPr>
                <w:rFonts w:ascii="Century Gothic" w:hAnsi="Century Gothic"/>
              </w:rPr>
            </w:pPr>
            <w:r>
              <w:rPr>
                <w:rFonts w:ascii="Century Gothic" w:hAnsi="Century Gothic"/>
              </w:rPr>
              <w:t>0</w:t>
            </w:r>
            <w:r w:rsidR="001031C2">
              <w:rPr>
                <w:rFonts w:ascii="Century Gothic" w:hAnsi="Century Gothic"/>
              </w:rPr>
              <w:t>5</w:t>
            </w:r>
          </w:p>
        </w:tc>
        <w:tc>
          <w:tcPr>
            <w:tcW w:w="1659" w:type="dxa"/>
            <w:tcBorders>
              <w:top w:val="single" w:sz="4" w:space="0" w:color="auto"/>
              <w:left w:val="single" w:sz="4" w:space="0" w:color="auto"/>
              <w:bottom w:val="single" w:sz="4" w:space="0" w:color="auto"/>
              <w:right w:val="single" w:sz="4" w:space="0" w:color="auto"/>
            </w:tcBorders>
          </w:tcPr>
          <w:p w:rsidR="009E3FBA" w:rsidRPr="00CE0472" w:rsidRDefault="009E3FBA" w:rsidP="00106B10">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9E3FBA" w:rsidRPr="00CE0472" w:rsidRDefault="009E3FBA" w:rsidP="00106B10">
            <w:pPr>
              <w:spacing w:line="276" w:lineRule="auto"/>
              <w:rPr>
                <w:rFonts w:ascii="Century Gothic" w:hAnsi="Century Gothic"/>
              </w:rPr>
            </w:pPr>
          </w:p>
        </w:tc>
      </w:tr>
      <w:tr w:rsidR="00B95FA5" w:rsidRPr="00CE0472" w:rsidTr="0019267E">
        <w:tc>
          <w:tcPr>
            <w:tcW w:w="696" w:type="dxa"/>
            <w:tcBorders>
              <w:top w:val="single" w:sz="4" w:space="0" w:color="auto"/>
              <w:left w:val="single" w:sz="4" w:space="0" w:color="auto"/>
              <w:bottom w:val="single" w:sz="4" w:space="0" w:color="auto"/>
              <w:right w:val="single" w:sz="4" w:space="0" w:color="auto"/>
            </w:tcBorders>
          </w:tcPr>
          <w:p w:rsidR="00B95FA5" w:rsidRPr="00CE0472" w:rsidRDefault="00B95FA5" w:rsidP="009E3FBA">
            <w:pPr>
              <w:pStyle w:val="ListParagraph"/>
              <w:numPr>
                <w:ilvl w:val="0"/>
                <w:numId w:val="9"/>
              </w:numPr>
              <w:spacing w:line="276" w:lineRule="auto"/>
              <w:rPr>
                <w:rFonts w:ascii="Century Gothic" w:hAnsi="Century Gothic"/>
              </w:rPr>
            </w:pPr>
          </w:p>
        </w:tc>
        <w:tc>
          <w:tcPr>
            <w:tcW w:w="6582" w:type="dxa"/>
            <w:gridSpan w:val="3"/>
            <w:tcBorders>
              <w:top w:val="single" w:sz="4" w:space="0" w:color="auto"/>
              <w:left w:val="single" w:sz="4" w:space="0" w:color="auto"/>
              <w:bottom w:val="single" w:sz="4" w:space="0" w:color="auto"/>
              <w:right w:val="single" w:sz="4" w:space="0" w:color="auto"/>
            </w:tcBorders>
            <w:hideMark/>
          </w:tcPr>
          <w:p w:rsidR="00B95FA5" w:rsidRPr="00CE0472" w:rsidRDefault="00B95FA5" w:rsidP="00106B10">
            <w:pPr>
              <w:spacing w:line="276" w:lineRule="auto"/>
              <w:rPr>
                <w:rFonts w:ascii="Century Gothic" w:hAnsi="Century Gothic"/>
              </w:rPr>
            </w:pPr>
            <w:r>
              <w:rPr>
                <w:rFonts w:ascii="Century Gothic" w:hAnsi="Century Gothic"/>
                <w:b/>
              </w:rPr>
              <w:t>Total</w:t>
            </w:r>
            <w:r w:rsidRPr="00CE0472">
              <w:rPr>
                <w:rFonts w:ascii="Century Gothic" w:hAnsi="Century Gothic"/>
                <w:b/>
              </w:rPr>
              <w:t xml:space="preserve"> / Month </w:t>
            </w:r>
          </w:p>
        </w:tc>
        <w:tc>
          <w:tcPr>
            <w:tcW w:w="1967" w:type="dxa"/>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p>
        </w:tc>
      </w:tr>
      <w:tr w:rsidR="005F6292" w:rsidRPr="00CE0472" w:rsidTr="004464EE">
        <w:tc>
          <w:tcPr>
            <w:tcW w:w="696" w:type="dxa"/>
            <w:tcBorders>
              <w:top w:val="single" w:sz="4" w:space="0" w:color="auto"/>
              <w:left w:val="single" w:sz="4" w:space="0" w:color="auto"/>
              <w:bottom w:val="single" w:sz="4" w:space="0" w:color="auto"/>
              <w:right w:val="single" w:sz="4" w:space="0" w:color="auto"/>
            </w:tcBorders>
          </w:tcPr>
          <w:p w:rsidR="005F6292" w:rsidRPr="00CE0472" w:rsidRDefault="005F6292" w:rsidP="009E3FBA">
            <w:pPr>
              <w:pStyle w:val="ListParagraph"/>
              <w:numPr>
                <w:ilvl w:val="0"/>
                <w:numId w:val="9"/>
              </w:numPr>
              <w:spacing w:line="276" w:lineRule="auto"/>
              <w:rPr>
                <w:rFonts w:ascii="Century Gothic" w:hAnsi="Century Gothic"/>
              </w:rPr>
            </w:pPr>
          </w:p>
        </w:tc>
        <w:tc>
          <w:tcPr>
            <w:tcW w:w="6582" w:type="dxa"/>
            <w:gridSpan w:val="3"/>
            <w:tcBorders>
              <w:top w:val="single" w:sz="4" w:space="0" w:color="auto"/>
              <w:left w:val="single" w:sz="4" w:space="0" w:color="auto"/>
              <w:bottom w:val="single" w:sz="4" w:space="0" w:color="auto"/>
              <w:right w:val="single" w:sz="4" w:space="0" w:color="auto"/>
            </w:tcBorders>
          </w:tcPr>
          <w:p w:rsidR="005F6292" w:rsidRPr="005F6292" w:rsidRDefault="005F6292" w:rsidP="00106B10">
            <w:pPr>
              <w:spacing w:line="276" w:lineRule="auto"/>
              <w:rPr>
                <w:rFonts w:ascii="Century Gothic" w:hAnsi="Century Gothic"/>
              </w:rPr>
            </w:pPr>
            <w:r w:rsidRPr="005F6292">
              <w:rPr>
                <w:rFonts w:ascii="Century Gothic" w:hAnsi="Century Gothic"/>
              </w:rPr>
              <w:t>SST 1</w:t>
            </w:r>
            <w:r w:rsidR="00B95FA5">
              <w:rPr>
                <w:rFonts w:ascii="Century Gothic" w:hAnsi="Century Gothic"/>
              </w:rPr>
              <w:t>5</w:t>
            </w:r>
            <w:r w:rsidRPr="005F6292">
              <w:rPr>
                <w:rFonts w:ascii="Century Gothic" w:hAnsi="Century Gothic"/>
              </w:rPr>
              <w:t>%</w:t>
            </w:r>
          </w:p>
        </w:tc>
        <w:tc>
          <w:tcPr>
            <w:tcW w:w="1967" w:type="dxa"/>
            <w:tcBorders>
              <w:top w:val="single" w:sz="4" w:space="0" w:color="auto"/>
              <w:left w:val="single" w:sz="4" w:space="0" w:color="auto"/>
              <w:bottom w:val="single" w:sz="4" w:space="0" w:color="auto"/>
              <w:right w:val="single" w:sz="4" w:space="0" w:color="auto"/>
            </w:tcBorders>
          </w:tcPr>
          <w:p w:rsidR="005F6292" w:rsidRPr="00CE0472" w:rsidRDefault="005F6292" w:rsidP="00106B10">
            <w:pPr>
              <w:spacing w:line="276" w:lineRule="auto"/>
              <w:rPr>
                <w:rFonts w:ascii="Century Gothic" w:hAnsi="Century Gothic"/>
              </w:rPr>
            </w:pPr>
          </w:p>
        </w:tc>
      </w:tr>
      <w:tr w:rsidR="00B95FA5" w:rsidRPr="00CE0472" w:rsidTr="00451789">
        <w:tc>
          <w:tcPr>
            <w:tcW w:w="696" w:type="dxa"/>
            <w:tcBorders>
              <w:top w:val="single" w:sz="4" w:space="0" w:color="auto"/>
              <w:left w:val="single" w:sz="4" w:space="0" w:color="auto"/>
              <w:bottom w:val="single" w:sz="4" w:space="0" w:color="auto"/>
              <w:right w:val="single" w:sz="4" w:space="0" w:color="auto"/>
            </w:tcBorders>
          </w:tcPr>
          <w:p w:rsidR="00B95FA5" w:rsidRPr="00CE0472" w:rsidRDefault="00B95FA5" w:rsidP="009E3FBA">
            <w:pPr>
              <w:pStyle w:val="ListParagraph"/>
              <w:numPr>
                <w:ilvl w:val="0"/>
                <w:numId w:val="9"/>
              </w:numPr>
              <w:spacing w:line="276" w:lineRule="auto"/>
              <w:rPr>
                <w:rFonts w:ascii="Century Gothic" w:hAnsi="Century Gothic"/>
              </w:rPr>
            </w:pPr>
          </w:p>
        </w:tc>
        <w:tc>
          <w:tcPr>
            <w:tcW w:w="6582" w:type="dxa"/>
            <w:gridSpan w:val="3"/>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r>
              <w:rPr>
                <w:rFonts w:ascii="Century Gothic" w:hAnsi="Century Gothic"/>
                <w:b/>
              </w:rPr>
              <w:t>Total with SST</w:t>
            </w:r>
          </w:p>
        </w:tc>
        <w:tc>
          <w:tcPr>
            <w:tcW w:w="1967" w:type="dxa"/>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p>
        </w:tc>
      </w:tr>
      <w:tr w:rsidR="00B95FA5" w:rsidRPr="00CE0472" w:rsidTr="00F02BC3">
        <w:tc>
          <w:tcPr>
            <w:tcW w:w="696" w:type="dxa"/>
            <w:tcBorders>
              <w:top w:val="single" w:sz="4" w:space="0" w:color="auto"/>
              <w:left w:val="single" w:sz="4" w:space="0" w:color="auto"/>
              <w:bottom w:val="single" w:sz="4" w:space="0" w:color="auto"/>
              <w:right w:val="single" w:sz="4" w:space="0" w:color="auto"/>
            </w:tcBorders>
          </w:tcPr>
          <w:p w:rsidR="00B95FA5" w:rsidRPr="00CE0472" w:rsidRDefault="00B95FA5" w:rsidP="009E3FBA">
            <w:pPr>
              <w:pStyle w:val="ListParagraph"/>
              <w:numPr>
                <w:ilvl w:val="0"/>
                <w:numId w:val="9"/>
              </w:numPr>
              <w:spacing w:line="276" w:lineRule="auto"/>
              <w:rPr>
                <w:rFonts w:ascii="Century Gothic" w:hAnsi="Century Gothic"/>
              </w:rPr>
            </w:pPr>
          </w:p>
        </w:tc>
        <w:tc>
          <w:tcPr>
            <w:tcW w:w="6582" w:type="dxa"/>
            <w:gridSpan w:val="3"/>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r>
              <w:rPr>
                <w:rFonts w:ascii="Century Gothic" w:hAnsi="Century Gothic"/>
                <w:b/>
              </w:rPr>
              <w:t>Total per year</w:t>
            </w:r>
          </w:p>
        </w:tc>
        <w:tc>
          <w:tcPr>
            <w:tcW w:w="1967" w:type="dxa"/>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p>
        </w:tc>
      </w:tr>
    </w:tbl>
    <w:p w:rsidR="009E3FBA" w:rsidRPr="00CE0472" w:rsidRDefault="009E3FBA" w:rsidP="009E3FBA">
      <w:pPr>
        <w:rPr>
          <w:rFonts w:ascii="Century Gothic" w:hAnsi="Century Gothic"/>
        </w:rPr>
      </w:pPr>
    </w:p>
    <w:p w:rsidR="00D37087" w:rsidRPr="00D37087" w:rsidRDefault="00F63779" w:rsidP="009E3FBA">
      <w:pPr>
        <w:rPr>
          <w:rFonts w:ascii="Century Gothic" w:hAnsi="Century Gothic"/>
          <w:b/>
          <w:u w:val="single"/>
        </w:rPr>
      </w:pPr>
      <w:r w:rsidRPr="00D37087">
        <w:rPr>
          <w:rFonts w:ascii="Century Gothic" w:hAnsi="Century Gothic"/>
          <w:b/>
          <w:u w:val="single"/>
        </w:rPr>
        <w:t xml:space="preserve">NOTE:  </w:t>
      </w:r>
    </w:p>
    <w:p w:rsidR="00B95FA5" w:rsidRDefault="00D37087" w:rsidP="009E3FBA">
      <w:pPr>
        <w:rPr>
          <w:rFonts w:ascii="Century Gothic" w:hAnsi="Century Gothic"/>
          <w:b/>
        </w:rPr>
      </w:pPr>
      <w:r>
        <w:rPr>
          <w:rFonts w:ascii="Century Gothic" w:hAnsi="Century Gothic"/>
          <w:b/>
        </w:rPr>
        <w:t xml:space="preserve"> </w:t>
      </w:r>
      <w:r w:rsidRPr="00D37087">
        <w:rPr>
          <w:rFonts w:ascii="Century Gothic" w:hAnsi="Century Gothic"/>
        </w:rPr>
        <w:t>One (01) Lift is installed at State Life Building # 0</w:t>
      </w:r>
      <w:r w:rsidR="00B95FA5">
        <w:rPr>
          <w:rFonts w:ascii="Century Gothic" w:hAnsi="Century Gothic"/>
        </w:rPr>
        <w:t>3</w:t>
      </w:r>
      <w:r w:rsidRPr="00D37087">
        <w:rPr>
          <w:rFonts w:ascii="Century Gothic" w:hAnsi="Century Gothic"/>
        </w:rPr>
        <w:t xml:space="preserve"> Karachi</w:t>
      </w:r>
      <w:r w:rsidR="00F63779">
        <w:rPr>
          <w:rFonts w:ascii="Century Gothic" w:hAnsi="Century Gothic"/>
          <w:b/>
        </w:rPr>
        <w:t>.</w:t>
      </w:r>
    </w:p>
    <w:p w:rsidR="00B95FA5" w:rsidRPr="00D37087" w:rsidRDefault="00B95FA5" w:rsidP="00B95FA5">
      <w:pPr>
        <w:rPr>
          <w:rFonts w:ascii="Century Gothic" w:hAnsi="Century Gothic"/>
        </w:rPr>
      </w:pPr>
      <w:r>
        <w:rPr>
          <w:rFonts w:ascii="Century Gothic" w:hAnsi="Century Gothic"/>
        </w:rPr>
        <w:t xml:space="preserve"> Four</w:t>
      </w:r>
      <w:r w:rsidRPr="00D37087">
        <w:rPr>
          <w:rFonts w:ascii="Century Gothic" w:hAnsi="Century Gothic"/>
        </w:rPr>
        <w:t xml:space="preserve"> (0</w:t>
      </w:r>
      <w:r>
        <w:rPr>
          <w:rFonts w:ascii="Century Gothic" w:hAnsi="Century Gothic"/>
        </w:rPr>
        <w:t>4</w:t>
      </w:r>
      <w:r w:rsidRPr="00D37087">
        <w:rPr>
          <w:rFonts w:ascii="Century Gothic" w:hAnsi="Century Gothic"/>
        </w:rPr>
        <w:t>) Lifts are installed at State Life Building # 0</w:t>
      </w:r>
      <w:r>
        <w:rPr>
          <w:rFonts w:ascii="Century Gothic" w:hAnsi="Century Gothic"/>
        </w:rPr>
        <w:t>9</w:t>
      </w:r>
      <w:r w:rsidRPr="00D37087">
        <w:rPr>
          <w:rFonts w:ascii="Century Gothic" w:hAnsi="Century Gothic"/>
        </w:rPr>
        <w:t xml:space="preserve"> Karachi.</w:t>
      </w:r>
    </w:p>
    <w:p w:rsidR="00F63779" w:rsidRDefault="00F63779" w:rsidP="009E3FBA">
      <w:pPr>
        <w:rPr>
          <w:rFonts w:ascii="Century Gothic" w:hAnsi="Century Gothic"/>
          <w:b/>
        </w:rPr>
      </w:pPr>
      <w:r>
        <w:rPr>
          <w:rFonts w:ascii="Century Gothic" w:hAnsi="Century Gothic"/>
          <w:b/>
        </w:rPr>
        <w:t xml:space="preserve">     </w:t>
      </w:r>
    </w:p>
    <w:p w:rsidR="00F63779" w:rsidRPr="00F63779" w:rsidRDefault="00F63779" w:rsidP="009E3FBA">
      <w:pPr>
        <w:rPr>
          <w:rFonts w:ascii="Century Gothic" w:hAnsi="Century Gothic"/>
          <w:b/>
        </w:rPr>
      </w:pPr>
      <w:r>
        <w:rPr>
          <w:rFonts w:ascii="Century Gothic" w:hAnsi="Century Gothic"/>
          <w:b/>
        </w:rPr>
        <w:t xml:space="preserve">     </w:t>
      </w: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r w:rsidRPr="00CE0472">
        <w:rPr>
          <w:rFonts w:ascii="Century Gothic" w:hAnsi="Century Gothic"/>
        </w:rPr>
        <w:t>Amount in words___________________________________________________________</w:t>
      </w:r>
    </w:p>
    <w:p w:rsidR="009E3FBA" w:rsidRPr="00CE0472" w:rsidRDefault="009E3FBA" w:rsidP="009E3FBA">
      <w:pPr>
        <w:rPr>
          <w:rFonts w:ascii="Century Gothic" w:hAnsi="Century Gothic"/>
        </w:rPr>
      </w:pPr>
      <w:r w:rsidRPr="00CE0472">
        <w:rPr>
          <w:rFonts w:ascii="Century Gothic" w:hAnsi="Century Gothic"/>
        </w:rPr>
        <w:t>___________________________________________________________________________</w:t>
      </w: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t>_____________________________</w:t>
      </w:r>
    </w:p>
    <w:p w:rsidR="009E3FBA" w:rsidRPr="00CE0472" w:rsidRDefault="009E3FBA" w:rsidP="009E3FBA">
      <w:pPr>
        <w:rPr>
          <w:rFonts w:ascii="Century Gothic" w:hAnsi="Century Gothic"/>
          <w:b/>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b/>
        </w:rPr>
        <w:t>Seal &amp; Signature of Contractor</w:t>
      </w:r>
    </w:p>
    <w:p w:rsidR="006F73C7" w:rsidRDefault="009E3FBA" w:rsidP="006F73C7">
      <w:pPr>
        <w:rPr>
          <w:rFonts w:ascii="Century Gothic" w:hAnsi="Century Gothic"/>
        </w:rPr>
        <w:sectPr w:rsidR="006F73C7">
          <w:pgSz w:w="11909" w:h="16834"/>
          <w:pgMar w:top="720" w:right="1440" w:bottom="1152" w:left="1440" w:header="720" w:footer="720" w:gutter="0"/>
          <w:cols w:space="720"/>
        </w:sectPr>
      </w:pPr>
      <w:r w:rsidRPr="00CE0472">
        <w:rPr>
          <w:rFonts w:ascii="Century Gothic" w:hAnsi="Century Gothic"/>
        </w:rPr>
        <w:tab/>
      </w:r>
    </w:p>
    <w:p w:rsidR="00B95FA5" w:rsidRDefault="006F73C7" w:rsidP="00B95FA5">
      <w:pPr>
        <w:jc w:val="center"/>
        <w:rPr>
          <w:rFonts w:ascii="Century Gothic" w:hAnsi="Century Gothic" w:cs="Tahoma"/>
          <w:b/>
          <w:bCs/>
          <w:u w:val="single"/>
        </w:rPr>
      </w:pPr>
      <w:r w:rsidRPr="001905B0">
        <w:rPr>
          <w:rFonts w:ascii="Century Gothic" w:hAnsi="Century Gothic"/>
          <w:b/>
          <w:bCs/>
          <w:u w:val="single"/>
        </w:rPr>
        <w:lastRenderedPageBreak/>
        <w:t>WHEREAS THE EMPLOYER IS DESIROUS</w:t>
      </w:r>
      <w:r w:rsidR="002D3760" w:rsidRPr="001905B0">
        <w:rPr>
          <w:rFonts w:ascii="Century Gothic" w:hAnsi="Century Gothic"/>
          <w:b/>
          <w:bCs/>
          <w:u w:val="single"/>
        </w:rPr>
        <w:t xml:space="preserve"> OF</w:t>
      </w:r>
      <w:r w:rsidRPr="001905B0">
        <w:rPr>
          <w:rFonts w:ascii="Century Gothic" w:hAnsi="Century Gothic"/>
          <w:b/>
          <w:bCs/>
          <w:u w:val="single"/>
        </w:rPr>
        <w:t xml:space="preserve"> </w:t>
      </w:r>
      <w:r w:rsidR="00B95FA5" w:rsidRPr="00B95FA5">
        <w:rPr>
          <w:rFonts w:ascii="Century Gothic" w:hAnsi="Century Gothic" w:cs="Tahoma"/>
          <w:b/>
          <w:bCs/>
          <w:u w:val="single"/>
        </w:rPr>
        <w:t>SERVICING &amp; MAINTENANCE OF FIVE (05) NOS. LIFTS INSTALLED AT STATE LIFE BUILDING # 3 &amp; 9, KARACHI.</w:t>
      </w:r>
    </w:p>
    <w:p w:rsidR="00C04858" w:rsidRPr="00CE0472" w:rsidRDefault="00C04858" w:rsidP="0087475C">
      <w:pPr>
        <w:rPr>
          <w:rFonts w:ascii="Century Gothic" w:hAnsi="Century Gothic"/>
          <w:sz w:val="36"/>
          <w:szCs w:val="36"/>
          <w:u w:val="single"/>
        </w:rPr>
      </w:pPr>
    </w:p>
    <w:p w:rsidR="00C04858" w:rsidRDefault="00C04858" w:rsidP="00C04858">
      <w:pPr>
        <w:jc w:val="center"/>
        <w:rPr>
          <w:rFonts w:ascii="Century Gothic" w:hAnsi="Century Gothic"/>
          <w:b/>
          <w:bCs/>
        </w:rPr>
      </w:pPr>
      <w:r w:rsidRPr="00CE0472">
        <w:rPr>
          <w:rFonts w:ascii="Century Gothic" w:hAnsi="Century Gothic"/>
          <w:b/>
          <w:bCs/>
        </w:rPr>
        <w:t>TENDER NO: RE/PO/LIFTS/</w:t>
      </w:r>
      <w:r w:rsidR="00B95FA5">
        <w:rPr>
          <w:rFonts w:ascii="Century Gothic" w:hAnsi="Century Gothic"/>
          <w:b/>
          <w:bCs/>
        </w:rPr>
        <w:t>12</w:t>
      </w:r>
      <w:r>
        <w:rPr>
          <w:rFonts w:ascii="Century Gothic" w:hAnsi="Century Gothic"/>
          <w:b/>
          <w:bCs/>
        </w:rPr>
        <w:t>/2024</w:t>
      </w:r>
    </w:p>
    <w:p w:rsidR="006F73C7" w:rsidRDefault="006F73C7" w:rsidP="006F73C7">
      <w:pPr>
        <w:rPr>
          <w:rFonts w:ascii="Century Gothic" w:hAnsi="Century Gothic"/>
          <w:b/>
        </w:rPr>
      </w:pPr>
    </w:p>
    <w:p w:rsidR="006F73C7" w:rsidRPr="00E00B9D" w:rsidRDefault="00E00B9D" w:rsidP="00E00B9D">
      <w:pPr>
        <w:pStyle w:val="ListParagraph"/>
        <w:numPr>
          <w:ilvl w:val="0"/>
          <w:numId w:val="17"/>
        </w:numPr>
        <w:ind w:left="720" w:hanging="720"/>
        <w:rPr>
          <w:rFonts w:ascii="Century Gothic" w:hAnsi="Century Gothic"/>
          <w:b/>
          <w:bCs/>
          <w:u w:val="single"/>
        </w:rPr>
      </w:pPr>
      <w:r w:rsidRPr="00E00B9D">
        <w:rPr>
          <w:rFonts w:ascii="Century Gothic" w:hAnsi="Century Gothic"/>
          <w:b/>
          <w:bCs/>
          <w:u w:val="single"/>
        </w:rPr>
        <w:t xml:space="preserve"> </w:t>
      </w:r>
      <w:r w:rsidR="006F73C7" w:rsidRPr="00E00B9D">
        <w:rPr>
          <w:rFonts w:ascii="Century Gothic" w:hAnsi="Century Gothic"/>
          <w:b/>
          <w:bCs/>
          <w:u w:val="single"/>
        </w:rPr>
        <w:t xml:space="preserve">SCOPE OF WORK:  </w:t>
      </w:r>
    </w:p>
    <w:p w:rsidR="006F73C7" w:rsidRDefault="006F73C7" w:rsidP="006F73C7">
      <w:pPr>
        <w:rPr>
          <w:rFonts w:ascii="Century Gothic" w:hAnsi="Century Gothic"/>
          <w:b/>
          <w:bCs/>
          <w:u w:val="single"/>
        </w:rPr>
      </w:pPr>
    </w:p>
    <w:p w:rsidR="006F73C7" w:rsidRPr="00C04858" w:rsidRDefault="00C04858" w:rsidP="00C04858">
      <w:pPr>
        <w:jc w:val="both"/>
        <w:rPr>
          <w:rFonts w:ascii="Century Gothic" w:hAnsi="Century Gothic" w:cs="Tahoma"/>
          <w:bCs/>
        </w:rPr>
      </w:pPr>
      <w:r w:rsidRPr="00C04858">
        <w:rPr>
          <w:rFonts w:ascii="Century Gothic" w:hAnsi="Century Gothic"/>
        </w:rPr>
        <w:t xml:space="preserve">Monthly </w:t>
      </w:r>
      <w:r w:rsidRPr="00C04858">
        <w:rPr>
          <w:rFonts w:ascii="Century Gothic" w:hAnsi="Century Gothic" w:cs="Tahoma"/>
          <w:bCs/>
        </w:rPr>
        <w:t>Servicing &amp; Maintenance of F</w:t>
      </w:r>
      <w:r w:rsidR="00B95FA5">
        <w:rPr>
          <w:rFonts w:ascii="Century Gothic" w:hAnsi="Century Gothic" w:cs="Tahoma"/>
          <w:bCs/>
        </w:rPr>
        <w:t>ive</w:t>
      </w:r>
      <w:r w:rsidRPr="00C04858">
        <w:rPr>
          <w:rFonts w:ascii="Century Gothic" w:hAnsi="Century Gothic" w:cs="Tahoma"/>
          <w:bCs/>
        </w:rPr>
        <w:t xml:space="preserve"> (0</w:t>
      </w:r>
      <w:r w:rsidR="00B95FA5">
        <w:rPr>
          <w:rFonts w:ascii="Century Gothic" w:hAnsi="Century Gothic" w:cs="Tahoma"/>
          <w:bCs/>
        </w:rPr>
        <w:t>5</w:t>
      </w:r>
      <w:r w:rsidRPr="00C04858">
        <w:rPr>
          <w:rFonts w:ascii="Century Gothic" w:hAnsi="Century Gothic" w:cs="Tahoma"/>
          <w:bCs/>
        </w:rPr>
        <w:t>)</w:t>
      </w:r>
      <w:r w:rsidR="00F47325" w:rsidRPr="00F47325">
        <w:rPr>
          <w:rFonts w:ascii="Century Gothic" w:hAnsi="Century Gothic" w:cs="Tahoma"/>
          <w:b/>
          <w:bCs/>
        </w:rPr>
        <w:t xml:space="preserve"> </w:t>
      </w:r>
      <w:r w:rsidR="00B95FA5">
        <w:rPr>
          <w:rFonts w:ascii="Century Gothic" w:hAnsi="Century Gothic" w:cs="Tahoma"/>
          <w:bCs/>
        </w:rPr>
        <w:t>Nos.</w:t>
      </w:r>
      <w:r w:rsidR="00F47325" w:rsidRPr="00C04858">
        <w:rPr>
          <w:rFonts w:ascii="Century Gothic" w:hAnsi="Century Gothic" w:cs="Tahoma"/>
          <w:bCs/>
        </w:rPr>
        <w:t xml:space="preserve"> </w:t>
      </w:r>
      <w:r w:rsidR="00F47325">
        <w:rPr>
          <w:rFonts w:ascii="Century Gothic" w:hAnsi="Century Gothic" w:cs="Tahoma"/>
          <w:bCs/>
        </w:rPr>
        <w:t>Lifts</w:t>
      </w:r>
      <w:r w:rsidRPr="00C04858">
        <w:rPr>
          <w:rFonts w:ascii="Century Gothic" w:hAnsi="Century Gothic" w:cs="Tahoma"/>
          <w:bCs/>
        </w:rPr>
        <w:t xml:space="preserve"> </w:t>
      </w:r>
      <w:r w:rsidR="00136D17">
        <w:rPr>
          <w:rFonts w:ascii="Century Gothic" w:hAnsi="Century Gothic" w:cs="Tahoma"/>
          <w:bCs/>
        </w:rPr>
        <w:t>Installed a</w:t>
      </w:r>
      <w:r w:rsidRPr="00C04858">
        <w:rPr>
          <w:rFonts w:ascii="Century Gothic" w:hAnsi="Century Gothic" w:cs="Tahoma"/>
          <w:bCs/>
        </w:rPr>
        <w:t xml:space="preserve">t State Life Building </w:t>
      </w:r>
      <w:r w:rsidR="00B95FA5">
        <w:rPr>
          <w:rFonts w:ascii="Century Gothic" w:hAnsi="Century Gothic" w:cs="Tahoma"/>
          <w:bCs/>
        </w:rPr>
        <w:t>3</w:t>
      </w:r>
      <w:r w:rsidRPr="00C04858">
        <w:rPr>
          <w:rFonts w:ascii="Century Gothic" w:hAnsi="Century Gothic" w:cs="Tahoma"/>
          <w:bCs/>
        </w:rPr>
        <w:t xml:space="preserve"> &amp; </w:t>
      </w:r>
      <w:r w:rsidR="00B95FA5">
        <w:rPr>
          <w:rFonts w:ascii="Century Gothic" w:hAnsi="Century Gothic" w:cs="Tahoma"/>
          <w:bCs/>
        </w:rPr>
        <w:t>9,</w:t>
      </w:r>
      <w:r w:rsidRPr="00C04858">
        <w:rPr>
          <w:rFonts w:ascii="Century Gothic" w:hAnsi="Century Gothic" w:cs="Tahoma"/>
          <w:bCs/>
        </w:rPr>
        <w:t xml:space="preserve"> Karachi</w:t>
      </w:r>
      <w:r>
        <w:rPr>
          <w:rFonts w:ascii="Century Gothic" w:hAnsi="Century Gothic" w:cs="Tahoma"/>
          <w:bCs/>
        </w:rPr>
        <w:t xml:space="preserve">. </w:t>
      </w:r>
      <w:r w:rsidR="006F73C7" w:rsidRPr="007E2FC4">
        <w:rPr>
          <w:rFonts w:ascii="Century Gothic" w:hAnsi="Century Gothic"/>
        </w:rPr>
        <w:t xml:space="preserve">The General Servicing will be rendered </w:t>
      </w:r>
      <w:r w:rsidR="00907BC2" w:rsidRPr="007E2FC4">
        <w:rPr>
          <w:rFonts w:ascii="Century Gothic" w:hAnsi="Century Gothic"/>
        </w:rPr>
        <w:t>once a month and shall include but not limited to:</w:t>
      </w:r>
    </w:p>
    <w:p w:rsidR="006F73C7" w:rsidRDefault="006F73C7" w:rsidP="00556FFD">
      <w:pPr>
        <w:ind w:firstLine="1440"/>
        <w:rPr>
          <w:rFonts w:ascii="Century Gothic" w:hAnsi="Century Gothic"/>
        </w:rPr>
      </w:pP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Cleaning of Control Panel.</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Cleaning of Gear Machine unit.</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Adjustment of Brake.</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Gear Oil Level / Condition.</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the condition of Main Traction Rope.</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Speed Governor.</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the Condition of Speed Governor Rope.</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 xml:space="preserve">Check &amp; Clean all safety </w:t>
      </w:r>
      <w:r w:rsidR="00301D39" w:rsidRPr="00556FFD">
        <w:rPr>
          <w:rFonts w:ascii="Century Gothic" w:hAnsi="Century Gothic"/>
        </w:rPr>
        <w:t>switches</w:t>
      </w:r>
      <w:r w:rsidRPr="00556FFD">
        <w:rPr>
          <w:rFonts w:ascii="Century Gothic" w:hAnsi="Century Gothic"/>
        </w:rPr>
        <w:t>.</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Induction Plates.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Clean &amp; Grease Main &amp; S.W. Guides.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Adjust the Guide Shoes.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Guide Clips of Brackets.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Emergency Brake.</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Filling of Oil in Oil Cups (Car &amp; counter Weight).</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 xml:space="preserve">Check &amp; Clean Door Lock &amp; Door contact. </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Door Drive Unit.</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Landing Doors &amp; Sills.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Lift car, Fall Ceiling &amp; Sill.</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 xml:space="preserve">Check the operation of car control Panel. </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 xml:space="preserve">Clean Car Top &amp; Check Maintenance Box </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Landing Push Button Boxes.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Checking of all the safety systems.</w:t>
      </w:r>
    </w:p>
    <w:p w:rsidR="006F73C7" w:rsidRDefault="006F73C7" w:rsidP="008150D8">
      <w:pPr>
        <w:rPr>
          <w:rFonts w:ascii="Century Gothic" w:hAnsi="Century Gothic"/>
        </w:rPr>
      </w:pPr>
      <w:r>
        <w:rPr>
          <w:rFonts w:ascii="Century Gothic" w:hAnsi="Century Gothic"/>
        </w:rPr>
        <w:tab/>
      </w:r>
    </w:p>
    <w:p w:rsidR="006F73C7" w:rsidRDefault="006F73C7" w:rsidP="00BE27BF">
      <w:pPr>
        <w:pStyle w:val="ListParagraph"/>
        <w:numPr>
          <w:ilvl w:val="0"/>
          <w:numId w:val="15"/>
        </w:numPr>
        <w:jc w:val="both"/>
        <w:rPr>
          <w:rFonts w:ascii="Century Gothic" w:hAnsi="Century Gothic"/>
        </w:rPr>
      </w:pPr>
      <w:r>
        <w:rPr>
          <w:rFonts w:ascii="Century Gothic" w:hAnsi="Century Gothic"/>
        </w:rPr>
        <w:t>Cost of</w:t>
      </w:r>
      <w:r w:rsidR="00AF3712">
        <w:rPr>
          <w:rFonts w:ascii="Century Gothic" w:hAnsi="Century Gothic"/>
        </w:rPr>
        <w:t xml:space="preserve"> consumables like oil &amp; grease </w:t>
      </w:r>
      <w:r w:rsidR="00EB68E2">
        <w:rPr>
          <w:rFonts w:ascii="Century Gothic" w:hAnsi="Century Gothic"/>
        </w:rPr>
        <w:t>etc.</w:t>
      </w:r>
      <w:r w:rsidR="00AF3712">
        <w:rPr>
          <w:rFonts w:ascii="Century Gothic" w:hAnsi="Century Gothic"/>
        </w:rPr>
        <w:t xml:space="preserve"> </w:t>
      </w:r>
      <w:r>
        <w:rPr>
          <w:rFonts w:ascii="Century Gothic" w:hAnsi="Century Gothic"/>
        </w:rPr>
        <w:t>will be borne by Contractor.</w:t>
      </w:r>
    </w:p>
    <w:p w:rsidR="006F73C7" w:rsidRDefault="006F73C7" w:rsidP="006F73C7">
      <w:pPr>
        <w:pStyle w:val="ListParagraph"/>
        <w:rPr>
          <w:rFonts w:ascii="Century Gothic" w:hAnsi="Century Gothic"/>
        </w:rPr>
      </w:pPr>
    </w:p>
    <w:p w:rsidR="006F73C7" w:rsidRDefault="006F73C7" w:rsidP="00BE27BF">
      <w:pPr>
        <w:pStyle w:val="ListParagraph"/>
        <w:numPr>
          <w:ilvl w:val="0"/>
          <w:numId w:val="15"/>
        </w:numPr>
        <w:jc w:val="both"/>
        <w:rPr>
          <w:rFonts w:ascii="Century Gothic" w:hAnsi="Century Gothic"/>
        </w:rPr>
      </w:pPr>
      <w:r>
        <w:rPr>
          <w:rFonts w:ascii="Century Gothic" w:hAnsi="Century Gothic"/>
        </w:rPr>
        <w:t>Contractor would attend the complaints without any cost. The cost incurred on replacement / repairs of parts shall be borne by the employer. The replaced parts shall be deposited by the contractor with the employer.</w:t>
      </w:r>
    </w:p>
    <w:p w:rsidR="00301D39" w:rsidRDefault="00301D39" w:rsidP="00301D39">
      <w:pPr>
        <w:pStyle w:val="ListParagraph"/>
        <w:rPr>
          <w:rFonts w:ascii="Century Gothic" w:hAnsi="Century Gothic"/>
        </w:rPr>
      </w:pPr>
    </w:p>
    <w:p w:rsidR="000B7844" w:rsidRPr="00CE0472" w:rsidRDefault="000B7844" w:rsidP="000B7844">
      <w:pPr>
        <w:ind w:left="2160" w:firstLine="720"/>
        <w:rPr>
          <w:rFonts w:ascii="Century Gothic" w:hAnsi="Century Gothic"/>
        </w:rPr>
      </w:pPr>
      <w:r w:rsidRPr="00CE0472">
        <w:rPr>
          <w:rFonts w:ascii="Century Gothic" w:hAnsi="Century Gothic"/>
        </w:rPr>
        <w:t>_____________________________</w:t>
      </w:r>
    </w:p>
    <w:p w:rsidR="000B7844" w:rsidRPr="00CE0472" w:rsidRDefault="000B7844" w:rsidP="000B7844">
      <w:pPr>
        <w:rPr>
          <w:rFonts w:ascii="Century Gothic" w:hAnsi="Century Gothic"/>
          <w:b/>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b/>
        </w:rPr>
        <w:t>Seal &amp; Signature of Contractor</w:t>
      </w:r>
    </w:p>
    <w:p w:rsidR="006F73C7" w:rsidRPr="008150D8" w:rsidRDefault="006F73C7" w:rsidP="008150D8">
      <w:pPr>
        <w:rPr>
          <w:rFonts w:ascii="Century Gothic" w:hAnsi="Century Gothic"/>
        </w:rPr>
      </w:pPr>
    </w:p>
    <w:p w:rsidR="006F73C7" w:rsidRDefault="006F73C7" w:rsidP="00BE27BF">
      <w:pPr>
        <w:pStyle w:val="ListParagraph"/>
        <w:numPr>
          <w:ilvl w:val="0"/>
          <w:numId w:val="15"/>
        </w:numPr>
        <w:jc w:val="both"/>
        <w:rPr>
          <w:rFonts w:ascii="Century Gothic" w:hAnsi="Century Gothic"/>
        </w:rPr>
      </w:pPr>
      <w:r>
        <w:rPr>
          <w:rFonts w:ascii="Century Gothic" w:hAnsi="Century Gothic"/>
        </w:rPr>
        <w:t xml:space="preserve">Contractor shall maintain service card in triplicate each time after servicing of the lifts, the card to be got signed by the representative of the employer in token of acknowledgment.         </w:t>
      </w:r>
    </w:p>
    <w:p w:rsidR="006F73C7" w:rsidRDefault="006F73C7" w:rsidP="006F73C7">
      <w:pPr>
        <w:pStyle w:val="ListParagraph"/>
        <w:rPr>
          <w:rFonts w:ascii="Century Gothic" w:hAnsi="Century Gothic"/>
        </w:rPr>
      </w:pPr>
    </w:p>
    <w:p w:rsidR="006F73C7" w:rsidRDefault="006F73C7" w:rsidP="00BE27BF">
      <w:pPr>
        <w:pStyle w:val="ListParagraph"/>
        <w:numPr>
          <w:ilvl w:val="0"/>
          <w:numId w:val="15"/>
        </w:numPr>
        <w:jc w:val="both"/>
        <w:rPr>
          <w:rFonts w:ascii="Century Gothic" w:hAnsi="Century Gothic"/>
        </w:rPr>
      </w:pPr>
      <w:r>
        <w:rPr>
          <w:rFonts w:ascii="Century Gothic" w:hAnsi="Century Gothic"/>
        </w:rPr>
        <w:t>The contractor will submit a detailed report along with service card every month regarding the performance and condition of the lifts with recommendation</w:t>
      </w:r>
      <w:r w:rsidR="00700A28">
        <w:rPr>
          <w:rFonts w:ascii="Century Gothic" w:hAnsi="Century Gothic"/>
        </w:rPr>
        <w:t>s</w:t>
      </w:r>
      <w:r>
        <w:rPr>
          <w:rFonts w:ascii="Century Gothic" w:hAnsi="Century Gothic"/>
        </w:rPr>
        <w:t xml:space="preserve"> and suggestions for the satisfactory and smooth operation of the lifts.</w:t>
      </w:r>
    </w:p>
    <w:p w:rsidR="006F73C7" w:rsidRDefault="006F73C7" w:rsidP="006F73C7">
      <w:pPr>
        <w:pStyle w:val="ListParagraph"/>
        <w:rPr>
          <w:rFonts w:ascii="Century Gothic" w:hAnsi="Century Gothic"/>
        </w:rPr>
      </w:pPr>
    </w:p>
    <w:p w:rsidR="006F73C7" w:rsidRDefault="006F73C7" w:rsidP="00BE27BF">
      <w:pPr>
        <w:pStyle w:val="ListParagraph"/>
        <w:numPr>
          <w:ilvl w:val="0"/>
          <w:numId w:val="15"/>
        </w:numPr>
        <w:jc w:val="both"/>
        <w:rPr>
          <w:rFonts w:ascii="Century Gothic" w:hAnsi="Century Gothic"/>
        </w:rPr>
      </w:pPr>
      <w:r>
        <w:rPr>
          <w:rFonts w:ascii="Century Gothic" w:hAnsi="Century Gothic"/>
        </w:rPr>
        <w:t>Contractor shall submit valid fitness certificate of all Elevators under his maintenance twice in year.</w:t>
      </w:r>
    </w:p>
    <w:p w:rsidR="006F73C7" w:rsidRDefault="006F73C7" w:rsidP="006F73C7">
      <w:pPr>
        <w:pStyle w:val="ListParagraph"/>
        <w:rPr>
          <w:rFonts w:ascii="Century Gothic" w:hAnsi="Century Gothic"/>
        </w:rPr>
      </w:pPr>
    </w:p>
    <w:p w:rsidR="006F73C7" w:rsidRPr="002079B4" w:rsidRDefault="002079B4" w:rsidP="002079B4">
      <w:pPr>
        <w:jc w:val="both"/>
        <w:rPr>
          <w:rFonts w:ascii="Century Gothic" w:hAnsi="Century Gothic"/>
          <w:b/>
          <w:u w:val="single"/>
        </w:rPr>
      </w:pPr>
      <w:r w:rsidRPr="00E00B9D">
        <w:rPr>
          <w:rFonts w:ascii="Century Gothic" w:hAnsi="Century Gothic"/>
        </w:rPr>
        <w:t>(B)</w:t>
      </w:r>
      <w:r w:rsidRPr="002079B4">
        <w:rPr>
          <w:rFonts w:ascii="Century Gothic" w:hAnsi="Century Gothic"/>
          <w:b/>
        </w:rPr>
        <w:tab/>
      </w:r>
      <w:r w:rsidR="006F73C7" w:rsidRPr="002079B4">
        <w:rPr>
          <w:rFonts w:ascii="Century Gothic" w:hAnsi="Century Gothic"/>
          <w:b/>
          <w:u w:val="single"/>
        </w:rPr>
        <w:t>THE EMPLOYER HEREBY AGREES TO PROVIDE THE FOLLOWING:-</w:t>
      </w:r>
    </w:p>
    <w:p w:rsidR="006F73C7" w:rsidRPr="00B95FA5" w:rsidRDefault="006F73C7" w:rsidP="00B95FA5">
      <w:pPr>
        <w:jc w:val="both"/>
        <w:rPr>
          <w:rFonts w:ascii="Century Gothic" w:hAnsi="Century Gothic"/>
        </w:rPr>
      </w:pPr>
    </w:p>
    <w:p w:rsidR="006F73C7" w:rsidRPr="00216D89" w:rsidRDefault="006F73C7" w:rsidP="006F73C7">
      <w:pPr>
        <w:pStyle w:val="ListParagraph"/>
        <w:numPr>
          <w:ilvl w:val="0"/>
          <w:numId w:val="14"/>
        </w:numPr>
        <w:ind w:hanging="720"/>
        <w:jc w:val="both"/>
        <w:rPr>
          <w:rFonts w:ascii="Century Gothic" w:hAnsi="Century Gothic"/>
        </w:rPr>
      </w:pPr>
      <w:r w:rsidRPr="00216D89">
        <w:rPr>
          <w:rFonts w:ascii="Century Gothic" w:hAnsi="Century Gothic"/>
        </w:rPr>
        <w:t xml:space="preserve">To provide spares as and when demanded by the contractor </w:t>
      </w:r>
      <w:r w:rsidR="00216D89">
        <w:rPr>
          <w:rFonts w:ascii="Century Gothic" w:hAnsi="Century Gothic"/>
        </w:rPr>
        <w:t>for replacement.</w:t>
      </w:r>
    </w:p>
    <w:p w:rsidR="006F73C7" w:rsidRDefault="006F73C7" w:rsidP="006F73C7">
      <w:pPr>
        <w:ind w:left="720" w:hanging="720"/>
        <w:jc w:val="both"/>
        <w:rPr>
          <w:rFonts w:ascii="Century Gothic" w:hAnsi="Century Gothic"/>
          <w:b/>
          <w:bCs/>
        </w:rPr>
      </w:pPr>
    </w:p>
    <w:p w:rsidR="006F73C7" w:rsidRDefault="002079B4" w:rsidP="006F73C7">
      <w:pPr>
        <w:ind w:left="720" w:hanging="720"/>
        <w:jc w:val="both"/>
        <w:rPr>
          <w:rFonts w:ascii="Century Gothic" w:hAnsi="Century Gothic"/>
        </w:rPr>
      </w:pPr>
      <w:r w:rsidRPr="00E00B9D">
        <w:rPr>
          <w:rFonts w:ascii="Century Gothic" w:hAnsi="Century Gothic"/>
          <w:bCs/>
        </w:rPr>
        <w:t>(</w:t>
      </w:r>
      <w:r w:rsidR="006F73C7" w:rsidRPr="00E00B9D">
        <w:rPr>
          <w:rFonts w:ascii="Century Gothic" w:hAnsi="Century Gothic"/>
          <w:bCs/>
        </w:rPr>
        <w:t>C</w:t>
      </w:r>
      <w:r w:rsidRPr="00E00B9D">
        <w:rPr>
          <w:rFonts w:ascii="Century Gothic" w:hAnsi="Century Gothic"/>
          <w:bCs/>
        </w:rPr>
        <w:t>)</w:t>
      </w:r>
      <w:r w:rsidR="006F73C7">
        <w:rPr>
          <w:rFonts w:ascii="Century Gothic" w:hAnsi="Century Gothic"/>
          <w:b/>
          <w:bCs/>
        </w:rPr>
        <w:tab/>
      </w:r>
      <w:r w:rsidR="006F73C7">
        <w:rPr>
          <w:rFonts w:ascii="Century Gothic" w:hAnsi="Century Gothic"/>
          <w:b/>
          <w:bCs/>
          <w:u w:val="single"/>
        </w:rPr>
        <w:t>TERMS &amp; CONDITIONS:</w:t>
      </w:r>
    </w:p>
    <w:p w:rsidR="006F73C7" w:rsidRDefault="006F73C7" w:rsidP="006F73C7">
      <w:pPr>
        <w:jc w:val="both"/>
        <w:rPr>
          <w:rFonts w:ascii="Century Gothic" w:hAnsi="Century Gothic"/>
          <w:b/>
          <w:bCs/>
          <w:u w:val="single"/>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The Lift Contractor will be responsible for rectification of complaint / trouble shooting of lifts at their own cost thought out contract period.</w:t>
      </w:r>
    </w:p>
    <w:p w:rsidR="006F73C7" w:rsidRDefault="006F73C7" w:rsidP="008236FC">
      <w:pPr>
        <w:ind w:left="720" w:hanging="720"/>
        <w:jc w:val="both"/>
        <w:rPr>
          <w:rFonts w:ascii="Century Gothic" w:hAnsi="Century Gothic"/>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The corporation will supervise and regulate the work of the lift contractor</w:t>
      </w:r>
      <w:r w:rsidR="00B95FA5">
        <w:rPr>
          <w:rFonts w:ascii="Century Gothic" w:hAnsi="Century Gothic"/>
        </w:rPr>
        <w:t xml:space="preserve"> </w:t>
      </w:r>
      <w:r>
        <w:rPr>
          <w:rFonts w:ascii="Century Gothic" w:hAnsi="Century Gothic"/>
        </w:rPr>
        <w:t>through</w:t>
      </w:r>
      <w:r w:rsidR="00B95FA5">
        <w:rPr>
          <w:rFonts w:ascii="Century Gothic" w:hAnsi="Century Gothic"/>
        </w:rPr>
        <w:t xml:space="preserve"> </w:t>
      </w:r>
      <w:r>
        <w:rPr>
          <w:rFonts w:ascii="Century Gothic" w:hAnsi="Century Gothic"/>
        </w:rPr>
        <w:t>its</w:t>
      </w:r>
      <w:r w:rsidR="00B95FA5">
        <w:rPr>
          <w:rFonts w:ascii="Century Gothic" w:hAnsi="Century Gothic"/>
        </w:rPr>
        <w:t xml:space="preserve"> </w:t>
      </w:r>
      <w:r>
        <w:rPr>
          <w:rFonts w:ascii="Century Gothic" w:hAnsi="Century Gothic"/>
        </w:rPr>
        <w:t>representative appointed by Real Estate Division. The contractor shall follow his instructions in respect of the works as contained in the scope of works.</w:t>
      </w:r>
    </w:p>
    <w:p w:rsidR="006F73C7" w:rsidRDefault="006F73C7" w:rsidP="008236FC">
      <w:pPr>
        <w:ind w:left="720" w:hanging="720"/>
        <w:jc w:val="both"/>
        <w:rPr>
          <w:rFonts w:ascii="Century Gothic" w:hAnsi="Century Gothic"/>
          <w:b/>
          <w:bCs/>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All taxes, govt. levies, SST, GST, charges, salaries, wages, overtime, legal dues under labor Laws and cost of cleaning material shall be borne by the contractor.</w:t>
      </w:r>
    </w:p>
    <w:p w:rsidR="006F73C7" w:rsidRDefault="006F73C7" w:rsidP="008236FC">
      <w:pPr>
        <w:ind w:hanging="720"/>
        <w:jc w:val="both"/>
        <w:rPr>
          <w:rFonts w:ascii="Century Gothic" w:hAnsi="Century Gothic"/>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The payment for the services provided by the contractor shall be made</w:t>
      </w:r>
      <w:r w:rsidR="009C15A7">
        <w:rPr>
          <w:rFonts w:ascii="Century Gothic" w:hAnsi="Century Gothic"/>
        </w:rPr>
        <w:t xml:space="preserve"> on</w:t>
      </w:r>
      <w:r>
        <w:rPr>
          <w:rFonts w:ascii="Century Gothic" w:hAnsi="Century Gothic"/>
        </w:rPr>
        <w:t xml:space="preserve"> monthly</w:t>
      </w:r>
      <w:r w:rsidR="009C15A7">
        <w:rPr>
          <w:rFonts w:ascii="Century Gothic" w:hAnsi="Century Gothic"/>
        </w:rPr>
        <w:t xml:space="preserve"> basis </w:t>
      </w:r>
      <w:r w:rsidR="002D3760">
        <w:rPr>
          <w:rFonts w:ascii="Century Gothic" w:hAnsi="Century Gothic"/>
        </w:rPr>
        <w:t xml:space="preserve">on </w:t>
      </w:r>
      <w:r>
        <w:rPr>
          <w:rFonts w:ascii="Century Gothic" w:hAnsi="Century Gothic"/>
        </w:rPr>
        <w:t xml:space="preserve">submission of duly verified bill from Lift / Building In-charge respectively. </w:t>
      </w:r>
    </w:p>
    <w:p w:rsidR="006F73C7" w:rsidRDefault="006F73C7" w:rsidP="008236FC">
      <w:pPr>
        <w:ind w:left="720" w:hanging="720"/>
        <w:jc w:val="both"/>
        <w:rPr>
          <w:rFonts w:ascii="Century Gothic" w:hAnsi="Century Gothic"/>
          <w:b/>
          <w:bCs/>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The Contractor should be capable to carry out above job.</w:t>
      </w:r>
    </w:p>
    <w:p w:rsidR="006F73C7" w:rsidRDefault="006F73C7" w:rsidP="005B5FC0">
      <w:pPr>
        <w:rPr>
          <w:rFonts w:ascii="Century Gothic" w:hAnsi="Century Gothic"/>
        </w:rPr>
      </w:pPr>
    </w:p>
    <w:p w:rsidR="00B95FA5" w:rsidRDefault="00B95FA5" w:rsidP="005B5FC0">
      <w:pPr>
        <w:rPr>
          <w:rFonts w:ascii="Century Gothic" w:hAnsi="Century Gothic"/>
          <w:b/>
          <w:bCs/>
        </w:rPr>
      </w:pPr>
    </w:p>
    <w:p w:rsidR="00B95FA5" w:rsidRDefault="00B95FA5" w:rsidP="005B5FC0">
      <w:pPr>
        <w:rPr>
          <w:rFonts w:ascii="Century Gothic" w:hAnsi="Century Gothic"/>
          <w:b/>
          <w:bCs/>
        </w:rPr>
      </w:pPr>
    </w:p>
    <w:p w:rsidR="000B7844" w:rsidRPr="00CE0472" w:rsidRDefault="000B7844" w:rsidP="000B7844">
      <w:pPr>
        <w:ind w:left="2160" w:firstLine="720"/>
        <w:rPr>
          <w:rFonts w:ascii="Century Gothic" w:hAnsi="Century Gothic"/>
        </w:rPr>
      </w:pPr>
      <w:r w:rsidRPr="00CE0472">
        <w:rPr>
          <w:rFonts w:ascii="Century Gothic" w:hAnsi="Century Gothic"/>
        </w:rPr>
        <w:t>_____________________________</w:t>
      </w:r>
    </w:p>
    <w:p w:rsidR="000B7844" w:rsidRPr="00CE0472" w:rsidRDefault="000B7844" w:rsidP="000B7844">
      <w:pPr>
        <w:rPr>
          <w:rFonts w:ascii="Century Gothic" w:hAnsi="Century Gothic"/>
          <w:b/>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b/>
        </w:rPr>
        <w:t>Seal &amp; Signature of Contractor</w:t>
      </w:r>
    </w:p>
    <w:p w:rsidR="00B95FA5" w:rsidRDefault="00B95FA5" w:rsidP="005B5FC0">
      <w:pPr>
        <w:rPr>
          <w:rFonts w:ascii="Century Gothic" w:hAnsi="Century Gothic"/>
          <w:b/>
          <w:bCs/>
        </w:rPr>
      </w:pPr>
    </w:p>
    <w:p w:rsidR="006F73C7" w:rsidRDefault="006F73C7" w:rsidP="006F73C7">
      <w:pPr>
        <w:jc w:val="both"/>
        <w:rPr>
          <w:rFonts w:ascii="Century Gothic" w:hAnsi="Century Gothic"/>
          <w:b/>
          <w:bCs/>
        </w:rPr>
      </w:pPr>
    </w:p>
    <w:p w:rsidR="006F73C7" w:rsidRDefault="002079B4" w:rsidP="006F73C7">
      <w:pPr>
        <w:jc w:val="both"/>
        <w:rPr>
          <w:rFonts w:ascii="Century Gothic" w:hAnsi="Century Gothic"/>
          <w:b/>
          <w:bCs/>
        </w:rPr>
      </w:pPr>
      <w:r w:rsidRPr="00E00B9D">
        <w:rPr>
          <w:rFonts w:ascii="Century Gothic" w:hAnsi="Century Gothic"/>
          <w:bCs/>
        </w:rPr>
        <w:t>(D)</w:t>
      </w:r>
      <w:r w:rsidR="006F73C7">
        <w:rPr>
          <w:rFonts w:ascii="Century Gothic" w:hAnsi="Century Gothic"/>
          <w:b/>
          <w:bCs/>
        </w:rPr>
        <w:tab/>
      </w:r>
      <w:r w:rsidR="006F73C7">
        <w:rPr>
          <w:rFonts w:ascii="Century Gothic" w:hAnsi="Century Gothic"/>
          <w:b/>
          <w:bCs/>
          <w:u w:val="single"/>
        </w:rPr>
        <w:t>BILLS, CERTIFICATE &amp; PAYMENTS.</w:t>
      </w:r>
      <w:r w:rsidR="006F73C7">
        <w:rPr>
          <w:rFonts w:ascii="Century Gothic" w:hAnsi="Century Gothic"/>
          <w:b/>
          <w:bCs/>
        </w:rPr>
        <w:tab/>
      </w:r>
    </w:p>
    <w:p w:rsidR="006F73C7" w:rsidRDefault="006F73C7" w:rsidP="006F73C7">
      <w:pPr>
        <w:jc w:val="both"/>
        <w:rPr>
          <w:rFonts w:ascii="Century Gothic" w:hAnsi="Century Gothic"/>
          <w:b/>
          <w:bCs/>
        </w:rPr>
      </w:pPr>
    </w:p>
    <w:p w:rsidR="006F73C7" w:rsidRPr="008150D8" w:rsidRDefault="006F73C7" w:rsidP="006F73C7">
      <w:pPr>
        <w:pStyle w:val="ListParagraph"/>
        <w:numPr>
          <w:ilvl w:val="0"/>
          <w:numId w:val="13"/>
        </w:numPr>
        <w:jc w:val="both"/>
        <w:rPr>
          <w:rFonts w:ascii="Century Gothic" w:hAnsi="Century Gothic"/>
        </w:rPr>
      </w:pPr>
      <w:r>
        <w:rPr>
          <w:rFonts w:ascii="Century Gothic" w:hAnsi="Century Gothic"/>
        </w:rPr>
        <w:t xml:space="preserve">The contractor shall submit </w:t>
      </w:r>
      <w:r w:rsidR="00B95FA5">
        <w:rPr>
          <w:rFonts w:ascii="Century Gothic" w:hAnsi="Century Gothic"/>
        </w:rPr>
        <w:t>its</w:t>
      </w:r>
      <w:r>
        <w:rPr>
          <w:rFonts w:ascii="Century Gothic" w:hAnsi="Century Gothic"/>
        </w:rPr>
        <w:t xml:space="preserve"> bills at site on the 1</w:t>
      </w:r>
      <w:r>
        <w:rPr>
          <w:rFonts w:ascii="Century Gothic" w:hAnsi="Century Gothic"/>
          <w:vertAlign w:val="superscript"/>
        </w:rPr>
        <w:t xml:space="preserve">st </w:t>
      </w:r>
      <w:r>
        <w:rPr>
          <w:rFonts w:ascii="Century Gothic" w:hAnsi="Century Gothic"/>
        </w:rPr>
        <w:t>week of every month for his work carried out during the preceding month and the contractor shall be paid monthly</w:t>
      </w:r>
      <w:r w:rsidR="00D153DE">
        <w:rPr>
          <w:rFonts w:ascii="Century Gothic" w:hAnsi="Century Gothic"/>
        </w:rPr>
        <w:t xml:space="preserve"> charges</w:t>
      </w:r>
      <w:r>
        <w:rPr>
          <w:rFonts w:ascii="Century Gothic" w:hAnsi="Century Gothic"/>
        </w:rPr>
        <w:t xml:space="preserve"> on the certificate of the employer’s representative. </w:t>
      </w:r>
    </w:p>
    <w:p w:rsidR="006F73C7" w:rsidRPr="008150D8" w:rsidRDefault="006F73C7" w:rsidP="006F73C7">
      <w:pPr>
        <w:pStyle w:val="ListParagraph"/>
        <w:numPr>
          <w:ilvl w:val="0"/>
          <w:numId w:val="13"/>
        </w:numPr>
        <w:jc w:val="both"/>
        <w:rPr>
          <w:rFonts w:ascii="Century Gothic" w:hAnsi="Century Gothic"/>
        </w:rPr>
      </w:pPr>
      <w:r>
        <w:rPr>
          <w:rFonts w:ascii="Century Gothic" w:hAnsi="Century Gothic"/>
        </w:rPr>
        <w:t>The Employer’s representative shall have the power to verify and make adjustments in the bill.</w:t>
      </w:r>
    </w:p>
    <w:p w:rsidR="006F73C7" w:rsidRPr="008150D8" w:rsidRDefault="006F73C7" w:rsidP="006F73C7">
      <w:pPr>
        <w:pStyle w:val="ListParagraph"/>
        <w:numPr>
          <w:ilvl w:val="0"/>
          <w:numId w:val="13"/>
        </w:numPr>
        <w:jc w:val="both"/>
        <w:rPr>
          <w:rFonts w:ascii="Century Gothic" w:hAnsi="Century Gothic"/>
        </w:rPr>
      </w:pPr>
      <w:r>
        <w:rPr>
          <w:rFonts w:ascii="Century Gothic" w:hAnsi="Century Gothic"/>
        </w:rPr>
        <w:t>The contractor shall submit his bill in the prescribed form duly approved by the employer’s representative.</w:t>
      </w:r>
    </w:p>
    <w:p w:rsidR="006F73C7" w:rsidRPr="008150D8" w:rsidRDefault="006F73C7" w:rsidP="006F73C7">
      <w:pPr>
        <w:pStyle w:val="ListParagraph"/>
        <w:numPr>
          <w:ilvl w:val="0"/>
          <w:numId w:val="13"/>
        </w:numPr>
        <w:jc w:val="both"/>
        <w:rPr>
          <w:rFonts w:ascii="Century Gothic" w:hAnsi="Century Gothic"/>
        </w:rPr>
      </w:pPr>
      <w:r>
        <w:rPr>
          <w:rFonts w:ascii="Century Gothic" w:hAnsi="Century Gothic"/>
        </w:rPr>
        <w:t xml:space="preserve">The Employer’s representative may by any certificate make any correction or modification in any previous certificate which shall have been </w:t>
      </w:r>
      <w:r>
        <w:rPr>
          <w:rFonts w:ascii="Century Gothic" w:hAnsi="Century Gothic"/>
        </w:rPr>
        <w:tab/>
        <w:t>issued by him and shall have power to withhold any certificate if the works or any parts thereof are not being carried out to his satisfaction.</w:t>
      </w:r>
    </w:p>
    <w:p w:rsidR="006F73C7" w:rsidRPr="009459D6" w:rsidRDefault="009459D6" w:rsidP="009459D6">
      <w:pPr>
        <w:jc w:val="both"/>
        <w:rPr>
          <w:rFonts w:ascii="Century Gothic" w:hAnsi="Century Gothic"/>
          <w:b/>
          <w:u w:val="single"/>
        </w:rPr>
      </w:pPr>
      <w:r w:rsidRPr="00E00B9D">
        <w:rPr>
          <w:rFonts w:ascii="Century Gothic" w:hAnsi="Century Gothic"/>
        </w:rPr>
        <w:t>(E).</w:t>
      </w:r>
      <w:r w:rsidRPr="009459D6">
        <w:rPr>
          <w:rFonts w:ascii="Century Gothic" w:hAnsi="Century Gothic"/>
          <w:b/>
        </w:rPr>
        <w:tab/>
      </w:r>
      <w:r w:rsidR="006F73C7" w:rsidRPr="009459D6">
        <w:rPr>
          <w:rFonts w:ascii="Century Gothic" w:hAnsi="Century Gothic"/>
          <w:b/>
          <w:u w:val="single"/>
        </w:rPr>
        <w:t>DEDUCTION OF AMOUNT FROM MONTHLY BILLS</w:t>
      </w:r>
    </w:p>
    <w:p w:rsidR="006F73C7" w:rsidRDefault="006F73C7" w:rsidP="006F73C7">
      <w:pPr>
        <w:pStyle w:val="ListParagraph"/>
        <w:jc w:val="both"/>
        <w:rPr>
          <w:rFonts w:ascii="Century Gothic" w:hAnsi="Century Gothic"/>
        </w:rPr>
      </w:pPr>
    </w:p>
    <w:p w:rsidR="006F73C7" w:rsidRPr="008150D8" w:rsidRDefault="00E765A9" w:rsidP="007A0EB3">
      <w:pPr>
        <w:pStyle w:val="ListParagraph"/>
        <w:numPr>
          <w:ilvl w:val="0"/>
          <w:numId w:val="18"/>
        </w:numPr>
        <w:jc w:val="both"/>
        <w:rPr>
          <w:rFonts w:ascii="Century Gothic" w:hAnsi="Century Gothic"/>
        </w:rPr>
      </w:pPr>
      <w:r>
        <w:rPr>
          <w:rFonts w:ascii="Century Gothic" w:hAnsi="Century Gothic"/>
        </w:rPr>
        <w:t xml:space="preserve">Up to </w:t>
      </w:r>
      <w:r w:rsidR="006F73C7">
        <w:rPr>
          <w:rFonts w:ascii="Century Gothic" w:hAnsi="Century Gothic"/>
        </w:rPr>
        <w:t>5% of Contract amount /Month</w:t>
      </w:r>
      <w:r w:rsidR="00E47FAC">
        <w:rPr>
          <w:rFonts w:ascii="Century Gothic" w:hAnsi="Century Gothic"/>
        </w:rPr>
        <w:t xml:space="preserve"> shall be deducted from the </w:t>
      </w:r>
      <w:r w:rsidR="008A4413">
        <w:rPr>
          <w:rFonts w:ascii="Century Gothic" w:hAnsi="Century Gothic"/>
        </w:rPr>
        <w:t>bill upon</w:t>
      </w:r>
      <w:r w:rsidR="006F73C7">
        <w:rPr>
          <w:rFonts w:ascii="Century Gothic" w:hAnsi="Century Gothic"/>
        </w:rPr>
        <w:t xml:space="preserve"> un-satisfactory performance</w:t>
      </w:r>
      <w:r w:rsidR="00E47FAC">
        <w:rPr>
          <w:rFonts w:ascii="Century Gothic" w:hAnsi="Century Gothic"/>
        </w:rPr>
        <w:t xml:space="preserve"> reported by the employer.</w:t>
      </w:r>
    </w:p>
    <w:p w:rsidR="006F73C7" w:rsidRPr="009459D6" w:rsidRDefault="006F73C7" w:rsidP="009459D6">
      <w:pPr>
        <w:pStyle w:val="ListParagraph"/>
        <w:numPr>
          <w:ilvl w:val="0"/>
          <w:numId w:val="16"/>
        </w:numPr>
        <w:ind w:hanging="720"/>
        <w:jc w:val="both"/>
        <w:rPr>
          <w:rFonts w:ascii="Century Gothic" w:hAnsi="Century Gothic"/>
          <w:b/>
        </w:rPr>
      </w:pPr>
      <w:r w:rsidRPr="009459D6">
        <w:rPr>
          <w:rFonts w:ascii="Century Gothic" w:hAnsi="Century Gothic"/>
          <w:b/>
          <w:u w:val="single"/>
        </w:rPr>
        <w:t>INST</w:t>
      </w:r>
      <w:r w:rsidR="00041243">
        <w:rPr>
          <w:rFonts w:ascii="Century Gothic" w:hAnsi="Century Gothic"/>
          <w:b/>
          <w:u w:val="single"/>
        </w:rPr>
        <w:t>RU</w:t>
      </w:r>
      <w:r w:rsidRPr="009459D6">
        <w:rPr>
          <w:rFonts w:ascii="Century Gothic" w:hAnsi="Century Gothic"/>
          <w:b/>
          <w:u w:val="single"/>
        </w:rPr>
        <w:t>MENT AND TOOLS</w:t>
      </w:r>
      <w:r w:rsidRPr="009459D6">
        <w:rPr>
          <w:rFonts w:ascii="Century Gothic" w:hAnsi="Century Gothic"/>
          <w:b/>
        </w:rPr>
        <w:t>.</w:t>
      </w:r>
    </w:p>
    <w:p w:rsidR="006F73C7" w:rsidRDefault="006F73C7" w:rsidP="006F73C7">
      <w:pPr>
        <w:pStyle w:val="ListParagraph"/>
        <w:jc w:val="both"/>
        <w:rPr>
          <w:rFonts w:ascii="Century Gothic" w:hAnsi="Century Gothic"/>
        </w:rPr>
      </w:pPr>
    </w:p>
    <w:p w:rsidR="006F73C7" w:rsidRDefault="006F73C7" w:rsidP="008150D8">
      <w:pPr>
        <w:pStyle w:val="ListParagraph"/>
        <w:numPr>
          <w:ilvl w:val="0"/>
          <w:numId w:val="19"/>
        </w:numPr>
        <w:jc w:val="both"/>
        <w:rPr>
          <w:rFonts w:ascii="Century Gothic" w:hAnsi="Century Gothic"/>
        </w:rPr>
      </w:pPr>
      <w:r>
        <w:rPr>
          <w:rFonts w:ascii="Century Gothic" w:hAnsi="Century Gothic"/>
        </w:rPr>
        <w:t>The Contractor shall supply and maintain such sufficient</w:t>
      </w:r>
      <w:r w:rsidR="008119A5">
        <w:rPr>
          <w:rFonts w:ascii="Century Gothic" w:hAnsi="Century Gothic"/>
        </w:rPr>
        <w:t xml:space="preserve"> number</w:t>
      </w:r>
      <w:r w:rsidR="003E6185">
        <w:rPr>
          <w:rFonts w:ascii="Century Gothic" w:hAnsi="Century Gothic"/>
        </w:rPr>
        <w:t>. of</w:t>
      </w:r>
      <w:r>
        <w:rPr>
          <w:rFonts w:ascii="Century Gothic" w:hAnsi="Century Gothic"/>
        </w:rPr>
        <w:t xml:space="preserve"> instruments, tools and </w:t>
      </w:r>
      <w:r w:rsidR="00E00B9D">
        <w:rPr>
          <w:rFonts w:ascii="Century Gothic" w:hAnsi="Century Gothic"/>
        </w:rPr>
        <w:t>equipment</w:t>
      </w:r>
      <w:r w:rsidR="008A4413">
        <w:rPr>
          <w:rFonts w:ascii="Century Gothic" w:hAnsi="Century Gothic"/>
        </w:rPr>
        <w:t xml:space="preserve"> as per list given at</w:t>
      </w:r>
      <w:r>
        <w:rPr>
          <w:rFonts w:ascii="Century Gothic" w:hAnsi="Century Gothic"/>
        </w:rPr>
        <w:t xml:space="preserve"> </w:t>
      </w:r>
      <w:r w:rsidRPr="003E6185">
        <w:rPr>
          <w:rFonts w:ascii="Century Gothic" w:hAnsi="Century Gothic"/>
          <w:b/>
          <w:u w:val="single"/>
        </w:rPr>
        <w:t>Annexure-A</w:t>
      </w:r>
      <w:r>
        <w:rPr>
          <w:rFonts w:ascii="Century Gothic" w:hAnsi="Century Gothic"/>
        </w:rPr>
        <w:t xml:space="preserve"> for the use of his staff that is required to enable them to fulfill his obligations as under the contract.</w:t>
      </w:r>
    </w:p>
    <w:p w:rsidR="00E13F16" w:rsidRPr="00E13F16" w:rsidRDefault="00E13F16" w:rsidP="00E13F16">
      <w:pPr>
        <w:ind w:left="1080"/>
        <w:jc w:val="both"/>
        <w:rPr>
          <w:rFonts w:ascii="Century Gothic" w:hAnsi="Century Gothic"/>
        </w:rPr>
      </w:pPr>
    </w:p>
    <w:p w:rsidR="006F73C7" w:rsidRPr="00E00B9D" w:rsidRDefault="006F73C7" w:rsidP="00E00B9D">
      <w:pPr>
        <w:pStyle w:val="ListParagraph"/>
        <w:numPr>
          <w:ilvl w:val="0"/>
          <w:numId w:val="16"/>
        </w:numPr>
        <w:ind w:hanging="720"/>
        <w:jc w:val="both"/>
        <w:rPr>
          <w:rFonts w:ascii="Century Gothic" w:hAnsi="Century Gothic"/>
          <w:b/>
        </w:rPr>
      </w:pPr>
      <w:r w:rsidRPr="00E00B9D">
        <w:rPr>
          <w:rFonts w:ascii="Century Gothic" w:hAnsi="Century Gothic"/>
          <w:b/>
          <w:bCs/>
          <w:u w:val="single"/>
        </w:rPr>
        <w:t>PROTECTION OF WORKS AND MATERIALS.</w:t>
      </w:r>
    </w:p>
    <w:p w:rsidR="006F73C7" w:rsidRDefault="006F73C7" w:rsidP="006F73C7">
      <w:pPr>
        <w:jc w:val="both"/>
        <w:rPr>
          <w:rFonts w:ascii="Century Gothic" w:hAnsi="Century Gothic"/>
        </w:rPr>
      </w:pPr>
    </w:p>
    <w:p w:rsidR="006F73C7" w:rsidRDefault="006F73C7" w:rsidP="00F774AF">
      <w:pPr>
        <w:pStyle w:val="ListParagraph"/>
        <w:numPr>
          <w:ilvl w:val="0"/>
          <w:numId w:val="20"/>
        </w:numPr>
        <w:jc w:val="both"/>
        <w:rPr>
          <w:rFonts w:ascii="Century Gothic" w:hAnsi="Century Gothic"/>
        </w:rPr>
      </w:pPr>
      <w:r>
        <w:rPr>
          <w:rFonts w:ascii="Century Gothic" w:hAnsi="Century Gothic"/>
        </w:rPr>
        <w:t>The contactor shall be responsible for any damage caused by his workers, operatives or agents to the building, complete plants, equipment and system, works being execut</w:t>
      </w:r>
      <w:r w:rsidR="002B3D3C">
        <w:rPr>
          <w:rFonts w:ascii="Century Gothic" w:hAnsi="Century Gothic"/>
        </w:rPr>
        <w:t xml:space="preserve">ed under this contract, or the </w:t>
      </w:r>
      <w:r>
        <w:rPr>
          <w:rFonts w:ascii="Century Gothic" w:hAnsi="Century Gothic"/>
        </w:rPr>
        <w:t>contents of the building, and shall make good such damage at his sole expense.</w:t>
      </w:r>
    </w:p>
    <w:p w:rsidR="00DD2CB0" w:rsidRDefault="00DD2CB0" w:rsidP="00FF57D7">
      <w:pPr>
        <w:pStyle w:val="ListParagraph"/>
        <w:ind w:left="1440"/>
        <w:jc w:val="both"/>
        <w:rPr>
          <w:rFonts w:ascii="Century Gothic" w:hAnsi="Century Gothic"/>
        </w:rPr>
      </w:pPr>
    </w:p>
    <w:p w:rsidR="00B4309E" w:rsidRPr="00B4309E" w:rsidRDefault="00B4309E" w:rsidP="00B4309E">
      <w:pPr>
        <w:rPr>
          <w:rFonts w:ascii="Century Gothic" w:hAnsi="Century Gothic"/>
          <w:b/>
          <w:u w:val="single"/>
        </w:rPr>
      </w:pPr>
      <w:r w:rsidRPr="00B4309E">
        <w:rPr>
          <w:rFonts w:ascii="Century Gothic" w:hAnsi="Century Gothic"/>
        </w:rPr>
        <w:t xml:space="preserve">(H). </w:t>
      </w:r>
      <w:r w:rsidRPr="00B4309E">
        <w:rPr>
          <w:rFonts w:ascii="Century Gothic" w:hAnsi="Century Gothic"/>
        </w:rPr>
        <w:tab/>
      </w:r>
      <w:r w:rsidRPr="00B4309E">
        <w:rPr>
          <w:rFonts w:ascii="Century Gothic" w:hAnsi="Century Gothic"/>
          <w:b/>
          <w:u w:val="single"/>
        </w:rPr>
        <w:t>MANDATORY REQUIREMENT</w:t>
      </w:r>
    </w:p>
    <w:p w:rsidR="00B4309E" w:rsidRPr="00870B4D" w:rsidRDefault="00B4309E" w:rsidP="00B4309E">
      <w:pPr>
        <w:pStyle w:val="ListParagraph"/>
        <w:numPr>
          <w:ilvl w:val="0"/>
          <w:numId w:val="22"/>
        </w:numPr>
        <w:rPr>
          <w:rFonts w:ascii="Century Gothic" w:hAnsi="Century Gothic"/>
          <w:b/>
          <w:u w:val="single"/>
        </w:rPr>
      </w:pPr>
      <w:r>
        <w:rPr>
          <w:rFonts w:ascii="Century Gothic" w:hAnsi="Century Gothic"/>
        </w:rPr>
        <w:t>03 Years’ experience to handle subject work</w:t>
      </w:r>
      <w:r w:rsidR="00B95FA5">
        <w:rPr>
          <w:rFonts w:ascii="Century Gothic" w:hAnsi="Century Gothic"/>
        </w:rPr>
        <w:t>.</w:t>
      </w:r>
    </w:p>
    <w:p w:rsidR="00B4309E" w:rsidRPr="00AF1E2B" w:rsidRDefault="00B4309E" w:rsidP="00B4309E">
      <w:pPr>
        <w:pStyle w:val="ListParagraph"/>
        <w:numPr>
          <w:ilvl w:val="0"/>
          <w:numId w:val="22"/>
        </w:numPr>
        <w:rPr>
          <w:rFonts w:ascii="Century Gothic" w:hAnsi="Century Gothic"/>
          <w:b/>
          <w:u w:val="single"/>
        </w:rPr>
      </w:pPr>
      <w:r>
        <w:rPr>
          <w:rFonts w:ascii="Century Gothic" w:hAnsi="Century Gothic"/>
        </w:rPr>
        <w:t>Registered with FBR for Income Tax and SRB for SST</w:t>
      </w:r>
      <w:r w:rsidR="00B95FA5">
        <w:rPr>
          <w:rFonts w:ascii="Century Gothic" w:hAnsi="Century Gothic"/>
        </w:rPr>
        <w:t>.</w:t>
      </w:r>
    </w:p>
    <w:p w:rsidR="00B4309E" w:rsidRPr="00562A1C" w:rsidRDefault="00B4309E" w:rsidP="00B4309E">
      <w:pPr>
        <w:pStyle w:val="ListParagraph"/>
        <w:numPr>
          <w:ilvl w:val="0"/>
          <w:numId w:val="22"/>
        </w:numPr>
        <w:rPr>
          <w:rFonts w:ascii="Century Gothic" w:hAnsi="Century Gothic"/>
        </w:rPr>
      </w:pPr>
      <w:r w:rsidRPr="00562A1C">
        <w:rPr>
          <w:rFonts w:ascii="Century Gothic" w:hAnsi="Century Gothic"/>
        </w:rPr>
        <w:t>Submit Affidavit that the contractor / firm is not black listed from any Government, Semi Government and Autonomous body.</w:t>
      </w:r>
    </w:p>
    <w:p w:rsidR="00EB68E2" w:rsidRDefault="00EB68E2" w:rsidP="00B4309E">
      <w:pPr>
        <w:pStyle w:val="ListParagraph"/>
        <w:ind w:left="3240" w:firstLine="360"/>
        <w:rPr>
          <w:rFonts w:ascii="Century Gothic" w:hAnsi="Century Gothic"/>
        </w:rPr>
      </w:pPr>
    </w:p>
    <w:p w:rsidR="00EB68E2" w:rsidRPr="000B7844" w:rsidRDefault="00EB68E2" w:rsidP="000B7844">
      <w:pPr>
        <w:rPr>
          <w:rFonts w:ascii="Century Gothic" w:hAnsi="Century Gothic"/>
        </w:rPr>
      </w:pPr>
    </w:p>
    <w:p w:rsidR="00B4309E" w:rsidRPr="000E3C94" w:rsidRDefault="00B4309E" w:rsidP="00B4309E">
      <w:pPr>
        <w:pStyle w:val="ListParagraph"/>
        <w:ind w:left="3240" w:firstLine="360"/>
        <w:rPr>
          <w:rFonts w:ascii="Century Gothic" w:hAnsi="Century Gothic"/>
        </w:rPr>
      </w:pPr>
      <w:r w:rsidRPr="000E3C94">
        <w:rPr>
          <w:rFonts w:ascii="Century Gothic" w:hAnsi="Century Gothic"/>
        </w:rPr>
        <w:t>_____________________________</w:t>
      </w:r>
    </w:p>
    <w:p w:rsidR="005D46F7" w:rsidRDefault="00B4309E" w:rsidP="005D46F7">
      <w:pPr>
        <w:pStyle w:val="ListParagraph"/>
        <w:ind w:left="1080"/>
        <w:rPr>
          <w:rFonts w:ascii="Century Gothic" w:hAnsi="Century Gothic"/>
          <w:b/>
        </w:rPr>
      </w:pPr>
      <w:r w:rsidRPr="000E3C94">
        <w:rPr>
          <w:rFonts w:ascii="Century Gothic" w:hAnsi="Century Gothic"/>
        </w:rPr>
        <w:tab/>
      </w:r>
      <w:r w:rsidRPr="000E3C94">
        <w:rPr>
          <w:rFonts w:ascii="Century Gothic" w:hAnsi="Century Gothic"/>
        </w:rPr>
        <w:tab/>
      </w:r>
      <w:r w:rsidRPr="000E3C94">
        <w:rPr>
          <w:rFonts w:ascii="Century Gothic" w:hAnsi="Century Gothic"/>
        </w:rPr>
        <w:tab/>
      </w:r>
      <w:r w:rsidRPr="000E3C94">
        <w:rPr>
          <w:rFonts w:ascii="Century Gothic" w:hAnsi="Century Gothic"/>
        </w:rPr>
        <w:tab/>
      </w:r>
      <w:r>
        <w:rPr>
          <w:rFonts w:ascii="Century Gothic" w:hAnsi="Century Gothic"/>
          <w:b/>
        </w:rPr>
        <w:t>Seal &amp; Signature of Contractor</w:t>
      </w:r>
    </w:p>
    <w:p w:rsidR="003F1E77" w:rsidRDefault="003F1E77" w:rsidP="003F1E77">
      <w:pPr>
        <w:jc w:val="center"/>
        <w:rPr>
          <w:rFonts w:ascii="Century Gothic" w:hAnsi="Century Gothic"/>
          <w:b/>
          <w:u w:val="single"/>
        </w:rPr>
      </w:pPr>
      <w:r>
        <w:rPr>
          <w:rFonts w:ascii="Century Gothic" w:hAnsi="Century Gothic"/>
          <w:b/>
          <w:u w:val="single"/>
        </w:rPr>
        <w:lastRenderedPageBreak/>
        <w:t>ANNEX “A”</w:t>
      </w:r>
    </w:p>
    <w:p w:rsidR="003F1E77" w:rsidRDefault="003F1E77" w:rsidP="003F1E77">
      <w:pPr>
        <w:jc w:val="center"/>
        <w:rPr>
          <w:rFonts w:ascii="Century Gothic" w:hAnsi="Century Gothic"/>
          <w:b/>
          <w:u w:val="single"/>
        </w:rPr>
      </w:pPr>
    </w:p>
    <w:p w:rsidR="003F1E77" w:rsidRDefault="003F1E77" w:rsidP="003F1E77">
      <w:pPr>
        <w:jc w:val="right"/>
        <w:rPr>
          <w:rFonts w:ascii="Century Gothic" w:hAnsi="Century Gothic"/>
          <w:b/>
          <w:u w:val="single"/>
        </w:rPr>
      </w:pPr>
    </w:p>
    <w:p w:rsidR="003F1E77" w:rsidRPr="004A0C82" w:rsidRDefault="003F1E77" w:rsidP="0041737C">
      <w:pPr>
        <w:spacing w:after="100" w:afterAutospacing="1"/>
        <w:jc w:val="center"/>
        <w:rPr>
          <w:rFonts w:ascii="Century Gothic" w:hAnsi="Century Gothic" w:cs="Tahoma"/>
          <w:b/>
          <w:bCs/>
          <w:u w:val="single"/>
        </w:rPr>
      </w:pPr>
      <w:r w:rsidRPr="004A0C82">
        <w:rPr>
          <w:rFonts w:ascii="Century Gothic" w:hAnsi="Century Gothic"/>
          <w:b/>
          <w:u w:val="single"/>
        </w:rPr>
        <w:t xml:space="preserve">LIST OF TOOLS &amp; INSTRUMENTS REQUIRED FOR </w:t>
      </w:r>
      <w:r w:rsidRPr="00B95FA5">
        <w:rPr>
          <w:rFonts w:ascii="Century Gothic" w:hAnsi="Century Gothic" w:cs="Tahoma"/>
          <w:b/>
          <w:bCs/>
          <w:u w:val="single"/>
        </w:rPr>
        <w:t>SERVICING &amp; MAINTENANCE OF FIVE (05) NOS. LIFTS INSTALLED AT STATE LIFE BUILDING # 3 &amp; 9, KARACHI.</w:t>
      </w:r>
    </w:p>
    <w:p w:rsidR="003F1E77" w:rsidRDefault="003F1E77" w:rsidP="003F1E77">
      <w:pPr>
        <w:rPr>
          <w:rFonts w:ascii="Century Gothic" w:hAnsi="Century Gothic"/>
        </w:rPr>
      </w:pPr>
    </w:p>
    <w:tbl>
      <w:tblPr>
        <w:tblStyle w:val="TableGrid"/>
        <w:tblW w:w="0" w:type="auto"/>
        <w:tblLook w:val="04A0" w:firstRow="1" w:lastRow="0" w:firstColumn="1" w:lastColumn="0" w:noHBand="0" w:noVBand="1"/>
      </w:tblPr>
      <w:tblGrid>
        <w:gridCol w:w="828"/>
        <w:gridCol w:w="6480"/>
        <w:gridCol w:w="2160"/>
      </w:tblGrid>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b/>
              </w:rPr>
            </w:pPr>
            <w:r>
              <w:rPr>
                <w:rFonts w:ascii="Century Gothic" w:hAnsi="Century Gothic"/>
                <w:b/>
              </w:rPr>
              <w:t>Sr. #</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b/>
              </w:rPr>
            </w:pPr>
            <w:r>
              <w:rPr>
                <w:rFonts w:ascii="Century Gothic" w:hAnsi="Century Gothic"/>
                <w:b/>
              </w:rPr>
              <w:t>Name of Tools</w:t>
            </w:r>
          </w:p>
        </w:tc>
        <w:tc>
          <w:tcPr>
            <w:tcW w:w="216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b/>
              </w:rPr>
            </w:pPr>
            <w:r>
              <w:rPr>
                <w:rFonts w:ascii="Century Gothic" w:hAnsi="Century Gothic"/>
                <w:b/>
              </w:rPr>
              <w:t>Qty.</w:t>
            </w: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01.</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Book Spanner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02.</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Ring Spanner.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03.</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 xml:space="preserve">Fix Spanner  </w:t>
            </w:r>
            <w:proofErr w:type="gramStart"/>
            <w:r>
              <w:rPr>
                <w:rFonts w:ascii="Century Gothic" w:hAnsi="Century Gothic"/>
              </w:rPr>
              <w:t xml:space="preserve">   (</w:t>
            </w:r>
            <w:proofErr w:type="gramEnd"/>
            <w:r>
              <w:rPr>
                <w:rFonts w:ascii="Century Gothic" w:hAnsi="Century Gothic"/>
              </w:rPr>
              <w:t>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04.</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Philips Screw Driver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05.</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Flat Screw Driver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06.</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Pair Set (Grip, Nose, Long nose Electric</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07.</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Wire Cutter</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08.</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Adjustable Wench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09.</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Pipe wrench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10.</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Megger (to be provided at site as when required)</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11.</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Chisels (Different Weight)</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12.</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Hammer (Different Weight</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13.</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Dust Blower</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No.</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14.</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Tongue Tester</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No.</w:t>
            </w:r>
          </w:p>
          <w:p w:rsidR="003F1E77" w:rsidRDefault="003F1E77" w:rsidP="00CE0F79">
            <w:pPr>
              <w:rPr>
                <w:rFonts w:ascii="Century Gothic" w:hAnsi="Century Gothic"/>
              </w:rPr>
            </w:pPr>
          </w:p>
        </w:tc>
      </w:tr>
    </w:tbl>
    <w:p w:rsidR="003F1E77" w:rsidRDefault="003F1E77" w:rsidP="003F1E77">
      <w:pPr>
        <w:jc w:val="both"/>
        <w:rPr>
          <w:rFonts w:ascii="Century Gothic" w:hAnsi="Century Gothic"/>
        </w:rPr>
      </w:pPr>
    </w:p>
    <w:p w:rsidR="001D2469" w:rsidRPr="003F1E77" w:rsidRDefault="001D2469" w:rsidP="003F1E77">
      <w:pPr>
        <w:rPr>
          <w:rFonts w:ascii="Century Gothic" w:hAnsi="Century Gothic"/>
          <w:b/>
        </w:rPr>
      </w:pPr>
    </w:p>
    <w:p w:rsidR="001D2469" w:rsidRPr="0041737C" w:rsidRDefault="001D2469" w:rsidP="0041737C">
      <w:pPr>
        <w:rPr>
          <w:rFonts w:ascii="Century Gothic" w:hAnsi="Century Gothic"/>
          <w:b/>
        </w:rPr>
      </w:pPr>
    </w:p>
    <w:p w:rsidR="001D2469" w:rsidRDefault="001D2469" w:rsidP="005D46F7">
      <w:pPr>
        <w:pStyle w:val="ListParagraph"/>
        <w:ind w:left="1080"/>
        <w:rPr>
          <w:rFonts w:ascii="Century Gothic" w:hAnsi="Century Gothic"/>
          <w:b/>
        </w:rPr>
      </w:pPr>
    </w:p>
    <w:p w:rsidR="001D2469" w:rsidRPr="0041737C" w:rsidRDefault="001D2469" w:rsidP="0041737C">
      <w:pPr>
        <w:rPr>
          <w:rFonts w:ascii="Century Gothic" w:hAnsi="Century Gothic"/>
          <w:b/>
        </w:rPr>
      </w:pPr>
    </w:p>
    <w:p w:rsidR="001D2469" w:rsidRDefault="001D2469" w:rsidP="005D46F7">
      <w:pPr>
        <w:pStyle w:val="ListParagraph"/>
        <w:ind w:left="1080"/>
        <w:rPr>
          <w:rFonts w:ascii="Century Gothic" w:hAnsi="Century Gothic"/>
          <w:b/>
        </w:rPr>
      </w:pPr>
    </w:p>
    <w:p w:rsidR="001D2469" w:rsidRDefault="001D2469" w:rsidP="005D46F7">
      <w:pPr>
        <w:pStyle w:val="ListParagraph"/>
        <w:ind w:left="1080"/>
        <w:rPr>
          <w:rFonts w:ascii="Century Gothic" w:hAnsi="Century Gothic"/>
          <w:b/>
        </w:rPr>
        <w:sectPr w:rsidR="001D2469">
          <w:pgSz w:w="12240" w:h="15840"/>
          <w:pgMar w:top="1440" w:right="1440" w:bottom="1440" w:left="1440" w:header="720" w:footer="720" w:gutter="0"/>
          <w:cols w:space="720"/>
          <w:docGrid w:linePitch="360"/>
        </w:sectPr>
      </w:pPr>
    </w:p>
    <w:p w:rsidR="001D2469" w:rsidRPr="00A86EAB" w:rsidRDefault="001D2469" w:rsidP="001D2469">
      <w:pPr>
        <w:pStyle w:val="Heading1"/>
        <w:tabs>
          <w:tab w:val="left" w:pos="9009"/>
        </w:tabs>
        <w:spacing w:before="72" w:line="322" w:lineRule="exact"/>
        <w:ind w:left="2945"/>
        <w:rPr>
          <w:rFonts w:ascii="Century Gothic" w:hAnsi="Century Gothic"/>
        </w:rPr>
      </w:pPr>
      <w:r w:rsidRPr="00A86EAB">
        <w:rPr>
          <w:rFonts w:ascii="Century Gothic" w:hAnsi="Century Gothic"/>
        </w:rPr>
        <w:lastRenderedPageBreak/>
        <w:t>FORM</w:t>
      </w:r>
      <w:r w:rsidRPr="00A86EAB">
        <w:rPr>
          <w:rFonts w:ascii="Century Gothic" w:hAnsi="Century Gothic"/>
          <w:spacing w:val="-8"/>
        </w:rPr>
        <w:t xml:space="preserve"> </w:t>
      </w:r>
      <w:r w:rsidRPr="00A86EAB">
        <w:rPr>
          <w:rFonts w:ascii="Century Gothic" w:hAnsi="Century Gothic"/>
        </w:rPr>
        <w:t>OF</w:t>
      </w:r>
      <w:r w:rsidRPr="00A86EAB">
        <w:rPr>
          <w:rFonts w:ascii="Century Gothic" w:hAnsi="Century Gothic"/>
          <w:spacing w:val="-13"/>
        </w:rPr>
        <w:t xml:space="preserve"> </w:t>
      </w:r>
      <w:r w:rsidRPr="00A86EAB">
        <w:rPr>
          <w:rFonts w:ascii="Century Gothic" w:hAnsi="Century Gothic"/>
        </w:rPr>
        <w:t>PERFORMANCE</w:t>
      </w:r>
      <w:r w:rsidRPr="00A86EAB">
        <w:rPr>
          <w:rFonts w:ascii="Century Gothic" w:hAnsi="Century Gothic"/>
          <w:spacing w:val="-10"/>
        </w:rPr>
        <w:t xml:space="preserve"> </w:t>
      </w:r>
      <w:r w:rsidRPr="00A86EAB">
        <w:rPr>
          <w:rFonts w:ascii="Century Gothic" w:hAnsi="Century Gothic"/>
          <w:spacing w:val="-2"/>
        </w:rPr>
        <w:t>SECURITY</w:t>
      </w:r>
      <w:r w:rsidRPr="00A86EAB">
        <w:rPr>
          <w:rFonts w:ascii="Century Gothic" w:hAnsi="Century Gothic"/>
        </w:rPr>
        <w:tab/>
      </w:r>
      <w:r w:rsidRPr="00A86EAB">
        <w:rPr>
          <w:rFonts w:ascii="Century Gothic" w:hAnsi="Century Gothic"/>
          <w:spacing w:val="-2"/>
        </w:rPr>
        <w:t>(Annex-</w:t>
      </w:r>
      <w:r w:rsidR="0041737C">
        <w:rPr>
          <w:rFonts w:ascii="Century Gothic" w:hAnsi="Century Gothic"/>
          <w:spacing w:val="-5"/>
        </w:rPr>
        <w:t>B</w:t>
      </w:r>
      <w:r w:rsidRPr="00A86EAB">
        <w:rPr>
          <w:rFonts w:ascii="Century Gothic" w:hAnsi="Century Gothic"/>
          <w:spacing w:val="-5"/>
        </w:rPr>
        <w:t>)</w:t>
      </w:r>
    </w:p>
    <w:p w:rsidR="001D2469" w:rsidRPr="00A86EAB" w:rsidRDefault="001D2469" w:rsidP="001D2469">
      <w:pPr>
        <w:ind w:left="2852" w:right="3030"/>
        <w:jc w:val="center"/>
        <w:rPr>
          <w:rFonts w:ascii="Century Gothic" w:hAnsi="Century Gothic"/>
          <w:b/>
          <w:sz w:val="28"/>
        </w:rPr>
      </w:pPr>
      <w:r w:rsidRPr="00A86EAB">
        <w:rPr>
          <w:rFonts w:ascii="Century Gothic" w:hAnsi="Century Gothic"/>
          <w:b/>
          <w:sz w:val="28"/>
        </w:rPr>
        <w:t>(Bank</w:t>
      </w:r>
      <w:r w:rsidRPr="00A86EAB">
        <w:rPr>
          <w:rFonts w:ascii="Century Gothic" w:hAnsi="Century Gothic"/>
          <w:b/>
          <w:spacing w:val="-8"/>
          <w:sz w:val="28"/>
        </w:rPr>
        <w:t xml:space="preserve"> </w:t>
      </w:r>
      <w:r w:rsidRPr="00A86EAB">
        <w:rPr>
          <w:rFonts w:ascii="Century Gothic" w:hAnsi="Century Gothic"/>
          <w:b/>
          <w:spacing w:val="-2"/>
          <w:sz w:val="28"/>
        </w:rPr>
        <w:t>Guarantee)</w:t>
      </w:r>
    </w:p>
    <w:p w:rsidR="001D2469" w:rsidRPr="00A86EAB" w:rsidRDefault="001D2469" w:rsidP="001D2469">
      <w:pPr>
        <w:pStyle w:val="BodyText"/>
        <w:spacing w:before="146"/>
        <w:rPr>
          <w:rFonts w:ascii="Century Gothic" w:hAnsi="Century Gothic"/>
          <w:b/>
          <w:sz w:val="28"/>
        </w:rPr>
      </w:pPr>
    </w:p>
    <w:p w:rsidR="001D2469" w:rsidRPr="00A86EAB" w:rsidRDefault="001D2469" w:rsidP="001D2469">
      <w:pPr>
        <w:tabs>
          <w:tab w:val="left" w:pos="10299"/>
          <w:tab w:val="left" w:pos="10410"/>
        </w:tabs>
        <w:ind w:left="6858" w:right="1127" w:hanging="144"/>
        <w:jc w:val="both"/>
        <w:rPr>
          <w:rFonts w:ascii="Century Gothic" w:hAnsi="Century Gothic"/>
          <w:sz w:val="20"/>
        </w:rPr>
      </w:pPr>
      <w:r>
        <w:rPr>
          <w:rFonts w:ascii="Century Gothic" w:hAnsi="Century Gothic"/>
          <w:sz w:val="20"/>
        </w:rPr>
        <w:tab/>
      </w:r>
      <w:r w:rsidRPr="00A86EAB">
        <w:rPr>
          <w:rFonts w:ascii="Century Gothic" w:hAnsi="Century Gothic"/>
          <w:sz w:val="20"/>
        </w:rPr>
        <w:t>Guarantee No.</w:t>
      </w:r>
      <w:r w:rsidRPr="00A86EAB">
        <w:rPr>
          <w:rFonts w:ascii="Century Gothic" w:hAnsi="Century Gothic"/>
          <w:sz w:val="20"/>
          <w:u w:val="single"/>
        </w:rPr>
        <w:tab/>
      </w:r>
      <w:r w:rsidRPr="00A86EAB">
        <w:rPr>
          <w:rFonts w:ascii="Century Gothic" w:hAnsi="Century Gothic"/>
          <w:sz w:val="20"/>
          <w:u w:val="single"/>
        </w:rPr>
        <w:tab/>
      </w:r>
      <w:r w:rsidRPr="00A86EAB">
        <w:rPr>
          <w:rFonts w:ascii="Century Gothic" w:hAnsi="Century Gothic"/>
          <w:sz w:val="20"/>
        </w:rPr>
        <w:t xml:space="preserve"> Executed on </w:t>
      </w:r>
      <w:r w:rsidRPr="00A86EAB">
        <w:rPr>
          <w:rFonts w:ascii="Century Gothic" w:hAnsi="Century Gothic"/>
          <w:sz w:val="20"/>
          <w:u w:val="single"/>
        </w:rPr>
        <w:tab/>
      </w:r>
      <w:r w:rsidRPr="00A86EAB">
        <w:rPr>
          <w:rFonts w:ascii="Century Gothic" w:hAnsi="Century Gothic"/>
          <w:sz w:val="20"/>
          <w:u w:val="single"/>
        </w:rPr>
        <w:tab/>
      </w:r>
      <w:r w:rsidRPr="00A86EAB">
        <w:rPr>
          <w:rFonts w:ascii="Century Gothic" w:hAnsi="Century Gothic"/>
          <w:sz w:val="20"/>
        </w:rPr>
        <w:t xml:space="preserve"> Expiry date </w:t>
      </w:r>
      <w:r w:rsidRPr="00A86EAB">
        <w:rPr>
          <w:rFonts w:ascii="Century Gothic" w:hAnsi="Century Gothic"/>
          <w:sz w:val="20"/>
          <w:u w:val="single"/>
        </w:rPr>
        <w:tab/>
      </w:r>
    </w:p>
    <w:p w:rsidR="001D2469" w:rsidRPr="00A86EAB" w:rsidRDefault="001D2469" w:rsidP="001D2469">
      <w:pPr>
        <w:pStyle w:val="BodyText"/>
        <w:spacing w:before="224"/>
        <w:rPr>
          <w:rFonts w:ascii="Century Gothic" w:hAnsi="Century Gothic"/>
          <w:sz w:val="20"/>
        </w:rPr>
      </w:pPr>
    </w:p>
    <w:p w:rsidR="001D2469" w:rsidRPr="00A86EAB" w:rsidRDefault="001D2469" w:rsidP="001D2469">
      <w:pPr>
        <w:ind w:left="1000"/>
        <w:rPr>
          <w:rFonts w:ascii="Century Gothic" w:hAnsi="Century Gothic"/>
          <w:sz w:val="20"/>
        </w:rPr>
      </w:pPr>
      <w:r w:rsidRPr="00A86EAB">
        <w:rPr>
          <w:rFonts w:ascii="Century Gothic" w:hAnsi="Century Gothic"/>
          <w:sz w:val="20"/>
        </w:rPr>
        <w:t>[Letter</w:t>
      </w:r>
      <w:r w:rsidRPr="00A86EAB">
        <w:rPr>
          <w:rFonts w:ascii="Century Gothic" w:hAnsi="Century Gothic"/>
          <w:spacing w:val="2"/>
          <w:sz w:val="20"/>
        </w:rPr>
        <w:t xml:space="preserve"> </w:t>
      </w:r>
      <w:r w:rsidRPr="00A86EAB">
        <w:rPr>
          <w:rFonts w:ascii="Century Gothic" w:hAnsi="Century Gothic"/>
          <w:sz w:val="20"/>
        </w:rPr>
        <w:t>by</w:t>
      </w:r>
      <w:r w:rsidRPr="00A86EAB">
        <w:rPr>
          <w:rFonts w:ascii="Century Gothic" w:hAnsi="Century Gothic"/>
          <w:spacing w:val="-11"/>
          <w:sz w:val="20"/>
        </w:rPr>
        <w:t xml:space="preserve"> </w:t>
      </w:r>
      <w:r w:rsidRPr="00A86EAB">
        <w:rPr>
          <w:rFonts w:ascii="Century Gothic" w:hAnsi="Century Gothic"/>
          <w:sz w:val="20"/>
        </w:rPr>
        <w:t>the</w:t>
      </w:r>
      <w:r w:rsidRPr="00A86EAB">
        <w:rPr>
          <w:rFonts w:ascii="Century Gothic" w:hAnsi="Century Gothic"/>
          <w:spacing w:val="-5"/>
          <w:sz w:val="20"/>
        </w:rPr>
        <w:t xml:space="preserve"> </w:t>
      </w:r>
      <w:r w:rsidRPr="00A86EAB">
        <w:rPr>
          <w:rFonts w:ascii="Century Gothic" w:hAnsi="Century Gothic"/>
          <w:sz w:val="20"/>
        </w:rPr>
        <w:t>Guarantor</w:t>
      </w:r>
      <w:r w:rsidRPr="00A86EAB">
        <w:rPr>
          <w:rFonts w:ascii="Century Gothic" w:hAnsi="Century Gothic"/>
          <w:spacing w:val="-2"/>
          <w:sz w:val="20"/>
        </w:rPr>
        <w:t xml:space="preserve"> </w:t>
      </w:r>
      <w:r w:rsidRPr="00A86EAB">
        <w:rPr>
          <w:rFonts w:ascii="Century Gothic" w:hAnsi="Century Gothic"/>
          <w:sz w:val="20"/>
        </w:rPr>
        <w:t>to</w:t>
      </w:r>
      <w:r w:rsidRPr="00A86EAB">
        <w:rPr>
          <w:rFonts w:ascii="Century Gothic" w:hAnsi="Century Gothic"/>
          <w:spacing w:val="-7"/>
          <w:sz w:val="20"/>
        </w:rPr>
        <w:t xml:space="preserve"> </w:t>
      </w:r>
      <w:r w:rsidRPr="00A86EAB">
        <w:rPr>
          <w:rFonts w:ascii="Century Gothic" w:hAnsi="Century Gothic"/>
          <w:sz w:val="20"/>
        </w:rPr>
        <w:t>the</w:t>
      </w:r>
      <w:r w:rsidRPr="00A86EAB">
        <w:rPr>
          <w:rFonts w:ascii="Century Gothic" w:hAnsi="Century Gothic"/>
          <w:spacing w:val="-9"/>
          <w:sz w:val="20"/>
        </w:rPr>
        <w:t xml:space="preserve"> </w:t>
      </w:r>
      <w:r w:rsidRPr="00A86EAB">
        <w:rPr>
          <w:rFonts w:ascii="Century Gothic" w:hAnsi="Century Gothic"/>
          <w:spacing w:val="-2"/>
          <w:sz w:val="20"/>
        </w:rPr>
        <w:t>Employer]</w:t>
      </w:r>
    </w:p>
    <w:p w:rsidR="001D2469" w:rsidRPr="00A86EAB" w:rsidRDefault="001D2469" w:rsidP="001D2469">
      <w:pPr>
        <w:pStyle w:val="BodyText"/>
        <w:spacing w:before="4"/>
        <w:rPr>
          <w:rFonts w:ascii="Century Gothic" w:hAnsi="Century Gothic"/>
          <w:sz w:val="20"/>
        </w:rPr>
      </w:pPr>
    </w:p>
    <w:p w:rsidR="001D2469" w:rsidRPr="00A86EAB" w:rsidRDefault="001D2469" w:rsidP="001D2469">
      <w:pPr>
        <w:tabs>
          <w:tab w:val="left" w:pos="8805"/>
        </w:tabs>
        <w:spacing w:before="1"/>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Guarantor</w:t>
      </w:r>
      <w:r w:rsidRPr="00A86EAB">
        <w:rPr>
          <w:rFonts w:ascii="Century Gothic" w:hAnsi="Century Gothic"/>
          <w:spacing w:val="-1"/>
          <w:sz w:val="20"/>
        </w:rPr>
        <w:t xml:space="preserve"> </w:t>
      </w:r>
      <w:r w:rsidRPr="00A86EAB">
        <w:rPr>
          <w:rFonts w:ascii="Century Gothic" w:hAnsi="Century Gothic"/>
          <w:sz w:val="20"/>
        </w:rPr>
        <w:t>(Bank)</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rsidR="001D2469" w:rsidRPr="00A86EAB" w:rsidRDefault="001D2469" w:rsidP="001D2469">
      <w:pPr>
        <w:pStyle w:val="BodyText"/>
        <w:spacing w:before="1"/>
        <w:rPr>
          <w:rFonts w:ascii="Century Gothic" w:hAnsi="Century Gothic"/>
          <w:sz w:val="20"/>
        </w:rPr>
      </w:pPr>
    </w:p>
    <w:p w:rsidR="001D2469" w:rsidRPr="00A86EAB" w:rsidRDefault="001D2469" w:rsidP="001D2469">
      <w:pPr>
        <w:tabs>
          <w:tab w:val="left" w:pos="8820"/>
        </w:tabs>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 Principal</w:t>
      </w:r>
      <w:r w:rsidRPr="00A86EAB">
        <w:rPr>
          <w:rFonts w:ascii="Century Gothic" w:hAnsi="Century Gothic"/>
          <w:spacing w:val="-2"/>
          <w:sz w:val="20"/>
        </w:rPr>
        <w:t xml:space="preserve"> </w:t>
      </w:r>
      <w:r w:rsidRPr="00A86EAB">
        <w:rPr>
          <w:rFonts w:ascii="Century Gothic" w:hAnsi="Century Gothic"/>
          <w:sz w:val="20"/>
        </w:rPr>
        <w:t>(Contractor)</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rsidR="001D2469" w:rsidRPr="00A86EAB" w:rsidRDefault="001D2469" w:rsidP="001D2469">
      <w:pPr>
        <w:pStyle w:val="BodyText"/>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59264" behindDoc="1" locked="0" layoutInCell="1" allowOverlap="1" wp14:anchorId="5D7DBD20" wp14:editId="3BCD5FFF">
                <wp:simplePos x="0" y="0"/>
                <wp:positionH relativeFrom="page">
                  <wp:posOffset>914704</wp:posOffset>
                </wp:positionH>
                <wp:positionV relativeFrom="paragraph">
                  <wp:posOffset>140977</wp:posOffset>
                </wp:positionV>
                <wp:extent cx="48704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0" cy="1270"/>
                        </a:xfrm>
                        <a:custGeom>
                          <a:avLst/>
                          <a:gdLst/>
                          <a:ahLst/>
                          <a:cxnLst/>
                          <a:rect l="l" t="t" r="r" b="b"/>
                          <a:pathLst>
                            <a:path w="4870450">
                              <a:moveTo>
                                <a:pt x="0" y="0"/>
                              </a:moveTo>
                              <a:lnTo>
                                <a:pt x="4870324"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F5A2AF" id="Graphic 6" o:spid="_x0000_s1026" style="position:absolute;margin-left:1in;margin-top:11.1pt;width:383.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87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" path="m,l4870324,e" filled="f" strokeweight=".22403mm">
                <v:path arrowok="t"/>
                <w10:wrap type="topAndBottom" anchorx="page"/>
              </v:shape>
            </w:pict>
          </mc:Fallback>
        </mc:AlternateContent>
      </w:r>
    </w:p>
    <w:p w:rsidR="001D2469" w:rsidRPr="00A86EAB" w:rsidRDefault="001D2469" w:rsidP="001D2469">
      <w:pPr>
        <w:pStyle w:val="BodyText"/>
        <w:spacing w:before="3"/>
        <w:rPr>
          <w:rFonts w:ascii="Century Gothic" w:hAnsi="Century Gothic"/>
          <w:sz w:val="20"/>
        </w:rPr>
      </w:pPr>
    </w:p>
    <w:p w:rsidR="001D2469" w:rsidRPr="00A86EAB" w:rsidRDefault="001D2469" w:rsidP="001D2469">
      <w:pPr>
        <w:tabs>
          <w:tab w:val="left" w:pos="8711"/>
        </w:tabs>
        <w:ind w:left="1000"/>
        <w:rPr>
          <w:rFonts w:ascii="Century Gothic" w:hAnsi="Century Gothic"/>
          <w:sz w:val="20"/>
        </w:rPr>
      </w:pPr>
      <w:r w:rsidRPr="00A86EAB">
        <w:rPr>
          <w:rFonts w:ascii="Century Gothic" w:hAnsi="Century Gothic"/>
          <w:sz w:val="20"/>
        </w:rPr>
        <w:t>Penal</w:t>
      </w:r>
      <w:r w:rsidRPr="00A86EAB">
        <w:rPr>
          <w:rFonts w:ascii="Century Gothic" w:hAnsi="Century Gothic"/>
          <w:spacing w:val="-1"/>
          <w:sz w:val="20"/>
        </w:rPr>
        <w:t xml:space="preserve"> </w:t>
      </w:r>
      <w:r w:rsidRPr="00A86EAB">
        <w:rPr>
          <w:rFonts w:ascii="Century Gothic" w:hAnsi="Century Gothic"/>
          <w:sz w:val="20"/>
        </w:rPr>
        <w:t>Sum</w:t>
      </w:r>
      <w:r w:rsidRPr="00A86EAB">
        <w:rPr>
          <w:rFonts w:ascii="Century Gothic" w:hAnsi="Century Gothic"/>
          <w:spacing w:val="-3"/>
          <w:sz w:val="20"/>
        </w:rPr>
        <w:t xml:space="preserve"> </w:t>
      </w:r>
      <w:r w:rsidRPr="00A86EAB">
        <w:rPr>
          <w:rFonts w:ascii="Century Gothic" w:hAnsi="Century Gothic"/>
          <w:sz w:val="20"/>
        </w:rPr>
        <w:t>of</w:t>
      </w:r>
      <w:r w:rsidRPr="00A86EAB">
        <w:rPr>
          <w:rFonts w:ascii="Century Gothic" w:hAnsi="Century Gothic"/>
          <w:spacing w:val="-2"/>
          <w:sz w:val="20"/>
        </w:rPr>
        <w:t xml:space="preserve"> </w:t>
      </w:r>
      <w:r w:rsidRPr="00A86EAB">
        <w:rPr>
          <w:rFonts w:ascii="Century Gothic" w:hAnsi="Century Gothic"/>
          <w:sz w:val="20"/>
        </w:rPr>
        <w:t>Security</w:t>
      </w:r>
      <w:r w:rsidRPr="00A86EAB">
        <w:rPr>
          <w:rFonts w:ascii="Century Gothic" w:hAnsi="Century Gothic"/>
          <w:spacing w:val="-3"/>
          <w:sz w:val="20"/>
        </w:rPr>
        <w:t xml:space="preserve"> </w:t>
      </w:r>
      <w:r w:rsidRPr="00A86EAB">
        <w:rPr>
          <w:rFonts w:ascii="Century Gothic" w:hAnsi="Century Gothic"/>
          <w:sz w:val="20"/>
        </w:rPr>
        <w:t>(express</w:t>
      </w:r>
      <w:r w:rsidRPr="00A86EAB">
        <w:rPr>
          <w:rFonts w:ascii="Century Gothic" w:hAnsi="Century Gothic"/>
          <w:spacing w:val="-7"/>
          <w:sz w:val="20"/>
        </w:rPr>
        <w:t xml:space="preserve"> </w:t>
      </w:r>
      <w:r w:rsidRPr="00A86EAB">
        <w:rPr>
          <w:rFonts w:ascii="Century Gothic" w:hAnsi="Century Gothic"/>
          <w:sz w:val="20"/>
        </w:rPr>
        <w:t>in</w:t>
      </w:r>
      <w:r w:rsidRPr="00A86EAB">
        <w:rPr>
          <w:rFonts w:ascii="Century Gothic" w:hAnsi="Century Gothic"/>
          <w:spacing w:val="-4"/>
          <w:sz w:val="20"/>
        </w:rPr>
        <w:t xml:space="preserve"> </w:t>
      </w:r>
      <w:r w:rsidRPr="00A86EAB">
        <w:rPr>
          <w:rFonts w:ascii="Century Gothic" w:hAnsi="Century Gothic"/>
          <w:sz w:val="20"/>
        </w:rPr>
        <w:t>words</w:t>
      </w:r>
      <w:r w:rsidRPr="00A86EAB">
        <w:rPr>
          <w:rFonts w:ascii="Century Gothic" w:hAnsi="Century Gothic"/>
          <w:spacing w:val="-7"/>
          <w:sz w:val="20"/>
        </w:rPr>
        <w:t xml:space="preserve"> </w:t>
      </w:r>
      <w:r w:rsidRPr="00A86EAB">
        <w:rPr>
          <w:rFonts w:ascii="Century Gothic" w:hAnsi="Century Gothic"/>
          <w:sz w:val="20"/>
        </w:rPr>
        <w:t>and</w:t>
      </w:r>
      <w:r w:rsidRPr="00A86EAB">
        <w:rPr>
          <w:rFonts w:ascii="Century Gothic" w:hAnsi="Century Gothic"/>
          <w:spacing w:val="-4"/>
          <w:sz w:val="20"/>
        </w:rPr>
        <w:t xml:space="preserve"> </w:t>
      </w:r>
      <w:r w:rsidRPr="00A86EAB">
        <w:rPr>
          <w:rFonts w:ascii="Century Gothic" w:hAnsi="Century Gothic"/>
          <w:sz w:val="20"/>
        </w:rPr>
        <w:t xml:space="preserve">figures) </w:t>
      </w:r>
      <w:r w:rsidRPr="00A86EAB">
        <w:rPr>
          <w:rFonts w:ascii="Century Gothic" w:hAnsi="Century Gothic"/>
          <w:sz w:val="20"/>
          <w:u w:val="single"/>
        </w:rPr>
        <w:tab/>
      </w:r>
    </w:p>
    <w:p w:rsidR="001D2469" w:rsidRPr="00A86EAB" w:rsidRDefault="001D2469" w:rsidP="001D2469">
      <w:pPr>
        <w:pStyle w:val="BodyText"/>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60288" behindDoc="1" locked="0" layoutInCell="1" allowOverlap="1" wp14:anchorId="50E89EA4" wp14:editId="071ACDBA">
                <wp:simplePos x="0" y="0"/>
                <wp:positionH relativeFrom="page">
                  <wp:posOffset>914704</wp:posOffset>
                </wp:positionH>
                <wp:positionV relativeFrom="paragraph">
                  <wp:posOffset>140899</wp:posOffset>
                </wp:positionV>
                <wp:extent cx="49396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9665" cy="1270"/>
                        </a:xfrm>
                        <a:custGeom>
                          <a:avLst/>
                          <a:gdLst/>
                          <a:ahLst/>
                          <a:cxnLst/>
                          <a:rect l="l" t="t" r="r" b="b"/>
                          <a:pathLst>
                            <a:path w="4939665">
                              <a:moveTo>
                                <a:pt x="0" y="0"/>
                              </a:moveTo>
                              <a:lnTo>
                                <a:pt x="4939612"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DE4876" id="Graphic 7" o:spid="_x0000_s1026" style="position:absolute;margin-left:1in;margin-top:11.1pt;width:388.9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4939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" path="m,l4939612,e" filled="f" strokeweight=".22403mm">
                <v:path arrowok="t"/>
                <w10:wrap type="topAndBottom" anchorx="page"/>
              </v:shape>
            </w:pict>
          </mc:Fallback>
        </mc:AlternateContent>
      </w:r>
    </w:p>
    <w:p w:rsidR="001D2469" w:rsidRPr="00A86EAB" w:rsidRDefault="001D2469" w:rsidP="001D2469">
      <w:pPr>
        <w:pStyle w:val="BodyText"/>
        <w:spacing w:before="225"/>
        <w:rPr>
          <w:rFonts w:ascii="Century Gothic" w:hAnsi="Century Gothic"/>
          <w:sz w:val="20"/>
        </w:rPr>
      </w:pPr>
    </w:p>
    <w:p w:rsidR="001D2469" w:rsidRPr="00A86EAB" w:rsidRDefault="001D2469" w:rsidP="001D2469">
      <w:pPr>
        <w:tabs>
          <w:tab w:val="left" w:pos="6273"/>
          <w:tab w:val="left" w:pos="8248"/>
        </w:tabs>
        <w:ind w:left="1000"/>
        <w:rPr>
          <w:rFonts w:ascii="Century Gothic" w:hAnsi="Century Gothic"/>
          <w:sz w:val="20"/>
        </w:rPr>
      </w:pPr>
      <w:r w:rsidRPr="00A86EAB">
        <w:rPr>
          <w:rFonts w:ascii="Century Gothic" w:hAnsi="Century Gothic"/>
          <w:sz w:val="20"/>
        </w:rPr>
        <w:t>Letter of</w:t>
      </w:r>
      <w:r w:rsidRPr="00A86EAB">
        <w:rPr>
          <w:rFonts w:ascii="Century Gothic" w:hAnsi="Century Gothic"/>
          <w:spacing w:val="-6"/>
          <w:sz w:val="20"/>
        </w:rPr>
        <w:t xml:space="preserve"> </w:t>
      </w:r>
      <w:r w:rsidRPr="00A86EAB">
        <w:rPr>
          <w:rFonts w:ascii="Century Gothic" w:hAnsi="Century Gothic"/>
          <w:sz w:val="20"/>
        </w:rPr>
        <w:t>Acceptance</w:t>
      </w:r>
      <w:r w:rsidRPr="00A86EAB">
        <w:rPr>
          <w:rFonts w:ascii="Century Gothic" w:hAnsi="Century Gothic"/>
          <w:spacing w:val="-5"/>
          <w:sz w:val="20"/>
        </w:rPr>
        <w:t xml:space="preserve"> </w:t>
      </w:r>
      <w:r w:rsidRPr="00A86EAB">
        <w:rPr>
          <w:rFonts w:ascii="Century Gothic" w:hAnsi="Century Gothic"/>
          <w:sz w:val="20"/>
        </w:rPr>
        <w:t xml:space="preserve">No. </w:t>
      </w:r>
      <w:r w:rsidRPr="00A86EAB">
        <w:rPr>
          <w:rFonts w:ascii="Century Gothic" w:hAnsi="Century Gothic"/>
          <w:sz w:val="20"/>
          <w:u w:val="single"/>
        </w:rPr>
        <w:tab/>
      </w:r>
      <w:r w:rsidRPr="00A86EAB">
        <w:rPr>
          <w:rFonts w:ascii="Century Gothic" w:hAnsi="Century Gothic"/>
          <w:sz w:val="20"/>
        </w:rPr>
        <w:t xml:space="preserve">Dated </w:t>
      </w:r>
      <w:r w:rsidRPr="00A86EAB">
        <w:rPr>
          <w:rFonts w:ascii="Century Gothic" w:hAnsi="Century Gothic"/>
          <w:sz w:val="20"/>
          <w:u w:val="single"/>
        </w:rPr>
        <w:tab/>
      </w:r>
    </w:p>
    <w:p w:rsidR="001D2469" w:rsidRPr="00A86EAB" w:rsidRDefault="001D2469" w:rsidP="001D2469">
      <w:pPr>
        <w:pStyle w:val="BodyText"/>
        <w:spacing w:before="5"/>
        <w:rPr>
          <w:rFonts w:ascii="Century Gothic" w:hAnsi="Century Gothic"/>
          <w:sz w:val="20"/>
        </w:rPr>
      </w:pPr>
    </w:p>
    <w:p w:rsidR="001D2469" w:rsidRPr="00A86EAB" w:rsidRDefault="001D2469" w:rsidP="001D2469">
      <w:pPr>
        <w:spacing w:line="278" w:lineRule="auto"/>
        <w:ind w:left="1000" w:right="1173"/>
        <w:jc w:val="both"/>
        <w:rPr>
          <w:rFonts w:ascii="Century Gothic" w:hAnsi="Century Gothic"/>
          <w:sz w:val="20"/>
        </w:rPr>
      </w:pPr>
      <w:r w:rsidRPr="00A86EAB">
        <w:rPr>
          <w:rFonts w:ascii="Century Gothic" w:hAnsi="Century Gothic"/>
          <w:sz w:val="20"/>
        </w:rPr>
        <w:t>KNOW ALL MEN BY THESE PRESENTS, that in pursuance of the terms of the Bidding Documents and above said Letter of Acceptance (hereinafter called the Documents) and at the request of the said Principal we, the Guarantor above named, are held and firmly bound</w:t>
      </w:r>
    </w:p>
    <w:p w:rsidR="001D2469" w:rsidRPr="00A86EAB" w:rsidRDefault="001D2469" w:rsidP="001D2469">
      <w:pPr>
        <w:tabs>
          <w:tab w:val="left" w:pos="7332"/>
        </w:tabs>
        <w:spacing w:line="276" w:lineRule="auto"/>
        <w:ind w:left="1000" w:right="1174"/>
        <w:jc w:val="both"/>
        <w:rPr>
          <w:rFonts w:ascii="Century Gothic" w:hAnsi="Century Gothic"/>
          <w:sz w:val="20"/>
        </w:rPr>
      </w:pPr>
      <w:r w:rsidRPr="00A86EAB">
        <w:rPr>
          <w:rFonts w:ascii="Century Gothic" w:hAnsi="Century Gothic"/>
          <w:sz w:val="20"/>
        </w:rPr>
        <w:t xml:space="preserve">unto the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(hereinafter called the Employer) in the penal sum of the amount stated above for the payment of which sum well and truly to be made to the said Employer, we bind ourselves, our heirs, executors, administrators and successors, jointly and severally, firmly by these presents.</w:t>
      </w:r>
    </w:p>
    <w:p w:rsidR="001D2469" w:rsidRPr="00A86EAB" w:rsidRDefault="001D2469" w:rsidP="001D2469">
      <w:pPr>
        <w:pStyle w:val="BodyText"/>
        <w:rPr>
          <w:rFonts w:ascii="Century Gothic" w:hAnsi="Century Gothic"/>
          <w:sz w:val="20"/>
        </w:rPr>
      </w:pPr>
    </w:p>
    <w:p w:rsidR="001D2469" w:rsidRPr="00A86EAB" w:rsidRDefault="001D2469" w:rsidP="001D2469">
      <w:pPr>
        <w:pStyle w:val="BodyText"/>
        <w:spacing w:before="63"/>
        <w:rPr>
          <w:rFonts w:ascii="Century Gothic" w:hAnsi="Century Gothic"/>
          <w:sz w:val="20"/>
        </w:rPr>
      </w:pPr>
    </w:p>
    <w:p w:rsidR="001D2469" w:rsidRPr="00A86EAB" w:rsidRDefault="001D2469" w:rsidP="001D2469">
      <w:pPr>
        <w:spacing w:line="276" w:lineRule="auto"/>
        <w:ind w:left="1000" w:right="1219"/>
        <w:rPr>
          <w:rFonts w:ascii="Century Gothic" w:hAnsi="Century Gothic"/>
          <w:sz w:val="20"/>
        </w:rPr>
      </w:pP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CONDITION</w:t>
      </w:r>
      <w:r w:rsidRPr="00A86EAB">
        <w:rPr>
          <w:rFonts w:ascii="Century Gothic" w:hAnsi="Century Gothic"/>
          <w:spacing w:val="-7"/>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THIS</w:t>
      </w:r>
      <w:r w:rsidRPr="00A86EAB">
        <w:rPr>
          <w:rFonts w:ascii="Century Gothic" w:hAnsi="Century Gothic"/>
          <w:spacing w:val="-5"/>
          <w:sz w:val="20"/>
        </w:rPr>
        <w:t xml:space="preserve"> </w:t>
      </w:r>
      <w:r w:rsidRPr="00A86EAB">
        <w:rPr>
          <w:rFonts w:ascii="Century Gothic" w:hAnsi="Century Gothic"/>
          <w:sz w:val="20"/>
        </w:rPr>
        <w:t>OBLIGATION</w:t>
      </w:r>
      <w:r w:rsidRPr="00A86EAB">
        <w:rPr>
          <w:rFonts w:ascii="Century Gothic" w:hAnsi="Century Gothic"/>
          <w:spacing w:val="-7"/>
          <w:sz w:val="20"/>
        </w:rPr>
        <w:t xml:space="preserve"> </w:t>
      </w:r>
      <w:r w:rsidRPr="00A86EAB">
        <w:rPr>
          <w:rFonts w:ascii="Century Gothic" w:hAnsi="Century Gothic"/>
          <w:sz w:val="20"/>
        </w:rPr>
        <w:t>IS</w:t>
      </w:r>
      <w:r w:rsidRPr="00A86EAB">
        <w:rPr>
          <w:rFonts w:ascii="Century Gothic" w:hAnsi="Century Gothic"/>
          <w:spacing w:val="-1"/>
          <w:sz w:val="20"/>
        </w:rPr>
        <w:t xml:space="preserve"> </w:t>
      </w:r>
      <w:r w:rsidRPr="00A86EAB">
        <w:rPr>
          <w:rFonts w:ascii="Century Gothic" w:hAnsi="Century Gothic"/>
          <w:sz w:val="20"/>
        </w:rPr>
        <w:t>SUCH,</w:t>
      </w:r>
      <w:r w:rsidRPr="00A86EAB">
        <w:rPr>
          <w:rFonts w:ascii="Century Gothic" w:hAnsi="Century Gothic"/>
          <w:spacing w:val="-4"/>
          <w:sz w:val="20"/>
        </w:rPr>
        <w:t xml:space="preserve"> </w:t>
      </w:r>
      <w:r w:rsidRPr="00A86EAB">
        <w:rPr>
          <w:rFonts w:ascii="Century Gothic" w:hAnsi="Century Gothic"/>
          <w:sz w:val="20"/>
        </w:rPr>
        <w:t>that whereas</w:t>
      </w:r>
      <w:r w:rsidRPr="00A86EAB">
        <w:rPr>
          <w:rFonts w:ascii="Century Gothic" w:hAnsi="Century Gothic"/>
          <w:spacing w:val="-5"/>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Principal</w:t>
      </w:r>
      <w:r w:rsidRPr="00A86EAB">
        <w:rPr>
          <w:rFonts w:ascii="Century Gothic" w:hAnsi="Century Gothic"/>
          <w:spacing w:val="-2"/>
          <w:sz w:val="20"/>
        </w:rPr>
        <w:t xml:space="preserve"> </w:t>
      </w:r>
      <w:r w:rsidRPr="00A86EAB">
        <w:rPr>
          <w:rFonts w:ascii="Century Gothic" w:hAnsi="Century Gothic"/>
          <w:sz w:val="20"/>
        </w:rPr>
        <w:t>has</w:t>
      </w:r>
      <w:r w:rsidRPr="00A86EAB">
        <w:rPr>
          <w:rFonts w:ascii="Century Gothic" w:hAnsi="Century Gothic"/>
          <w:spacing w:val="-5"/>
          <w:sz w:val="20"/>
        </w:rPr>
        <w:t xml:space="preserve"> </w:t>
      </w:r>
      <w:r w:rsidRPr="00A86EAB">
        <w:rPr>
          <w:rFonts w:ascii="Century Gothic" w:hAnsi="Century Gothic"/>
          <w:sz w:val="20"/>
        </w:rPr>
        <w:t>accepted</w:t>
      </w:r>
      <w:r w:rsidRPr="00A86EAB">
        <w:rPr>
          <w:rFonts w:ascii="Century Gothic" w:hAnsi="Century Gothic"/>
          <w:spacing w:val="-2"/>
          <w:sz w:val="20"/>
        </w:rPr>
        <w:t xml:space="preserve"> </w:t>
      </w:r>
      <w:r w:rsidRPr="00A86EAB">
        <w:rPr>
          <w:rFonts w:ascii="Century Gothic" w:hAnsi="Century Gothic"/>
          <w:sz w:val="20"/>
        </w:rPr>
        <w:t>the Employer's above said Letter of</w:t>
      </w:r>
    </w:p>
    <w:p w:rsidR="001D2469" w:rsidRPr="00A86EAB" w:rsidRDefault="001D2469" w:rsidP="001D2469">
      <w:pPr>
        <w:pStyle w:val="BodyText"/>
        <w:rPr>
          <w:rFonts w:ascii="Century Gothic" w:hAnsi="Century Gothic"/>
          <w:sz w:val="20"/>
        </w:rPr>
      </w:pPr>
    </w:p>
    <w:p w:rsidR="001D2469" w:rsidRPr="00A86EAB" w:rsidRDefault="001D2469" w:rsidP="001D2469">
      <w:pPr>
        <w:pStyle w:val="BodyText"/>
        <w:rPr>
          <w:rFonts w:ascii="Century Gothic" w:hAnsi="Century Gothic"/>
          <w:sz w:val="20"/>
        </w:rPr>
      </w:pPr>
    </w:p>
    <w:p w:rsidR="001D2469" w:rsidRPr="00A86EAB" w:rsidRDefault="001D2469" w:rsidP="001D2469">
      <w:pPr>
        <w:pStyle w:val="BodyText"/>
        <w:spacing w:before="34"/>
        <w:rPr>
          <w:rFonts w:ascii="Century Gothic" w:hAnsi="Century Gothic"/>
          <w:sz w:val="20"/>
        </w:rPr>
      </w:pPr>
    </w:p>
    <w:p w:rsidR="001D2469" w:rsidRPr="00A86EAB" w:rsidRDefault="001D2469" w:rsidP="001D2469">
      <w:pPr>
        <w:tabs>
          <w:tab w:val="left" w:pos="8667"/>
        </w:tabs>
        <w:ind w:left="1000"/>
        <w:rPr>
          <w:rFonts w:ascii="Century Gothic" w:hAnsi="Century Gothic"/>
          <w:sz w:val="20"/>
        </w:rPr>
      </w:pPr>
      <w:r w:rsidRPr="00A86EAB">
        <w:rPr>
          <w:rFonts w:ascii="Century Gothic" w:hAnsi="Century Gothic"/>
          <w:spacing w:val="-2"/>
          <w:sz w:val="20"/>
        </w:rPr>
        <w:t xml:space="preserve">Acceptance </w:t>
      </w:r>
      <w:r w:rsidRPr="00A86EAB">
        <w:rPr>
          <w:rFonts w:ascii="Century Gothic" w:hAnsi="Century Gothic"/>
          <w:sz w:val="20"/>
        </w:rPr>
        <w:t xml:space="preserve">for </w:t>
      </w:r>
      <w:r w:rsidRPr="00A86EAB">
        <w:rPr>
          <w:rFonts w:ascii="Century Gothic" w:hAnsi="Century Gothic"/>
          <w:sz w:val="20"/>
          <w:u w:val="single"/>
        </w:rPr>
        <w:tab/>
      </w:r>
    </w:p>
    <w:p w:rsidR="001D2469" w:rsidRPr="00A86EAB" w:rsidRDefault="001D2469" w:rsidP="001D2469">
      <w:pPr>
        <w:pStyle w:val="BodyText"/>
        <w:spacing w:before="1"/>
        <w:rPr>
          <w:rFonts w:ascii="Century Gothic" w:hAnsi="Century Gothic"/>
          <w:sz w:val="20"/>
        </w:rPr>
      </w:pPr>
    </w:p>
    <w:p w:rsidR="001D2469" w:rsidRPr="00A86EAB" w:rsidRDefault="001D2469" w:rsidP="001D2469">
      <w:pPr>
        <w:tabs>
          <w:tab w:val="left" w:pos="8649"/>
        </w:tabs>
        <w:ind w:left="1000"/>
        <w:jc w:val="both"/>
        <w:rPr>
          <w:rFonts w:ascii="Century Gothic" w:hAnsi="Century Gothic"/>
          <w:sz w:val="20"/>
        </w:rPr>
      </w:pPr>
      <w:r w:rsidRPr="00A86EAB">
        <w:rPr>
          <w:rFonts w:ascii="Century Gothic" w:hAnsi="Century Gothic"/>
          <w:sz w:val="20"/>
        </w:rPr>
        <w:t>(Name of Contract) for the</w:t>
      </w:r>
      <w:r w:rsidRPr="00A86EAB">
        <w:rPr>
          <w:rFonts w:ascii="Century Gothic" w:hAnsi="Century Gothic"/>
          <w:spacing w:val="112"/>
          <w:sz w:val="20"/>
        </w:rPr>
        <w:t xml:space="preserve"> </w:t>
      </w:r>
      <w:r w:rsidRPr="00A86EAB">
        <w:rPr>
          <w:rFonts w:ascii="Century Gothic" w:hAnsi="Century Gothic"/>
          <w:sz w:val="20"/>
          <w:u w:val="single"/>
        </w:rPr>
        <w:tab/>
      </w:r>
    </w:p>
    <w:p w:rsidR="001D2469" w:rsidRPr="00A86EAB" w:rsidRDefault="001D2469" w:rsidP="001D2469">
      <w:pPr>
        <w:spacing w:before="1"/>
        <w:ind w:left="2169"/>
        <w:jc w:val="center"/>
        <w:rPr>
          <w:rFonts w:ascii="Century Gothic" w:hAnsi="Century Gothic"/>
          <w:sz w:val="20"/>
        </w:rPr>
      </w:pPr>
      <w:r w:rsidRPr="00A86EAB">
        <w:rPr>
          <w:rFonts w:ascii="Century Gothic" w:hAnsi="Century Gothic"/>
          <w:sz w:val="20"/>
        </w:rPr>
        <w:t>(Name</w:t>
      </w:r>
      <w:r w:rsidRPr="00A86EAB">
        <w:rPr>
          <w:rFonts w:ascii="Century Gothic" w:hAnsi="Century Gothic"/>
          <w:spacing w:val="-4"/>
          <w:sz w:val="20"/>
        </w:rPr>
        <w:t xml:space="preserve"> </w:t>
      </w:r>
      <w:r w:rsidRPr="00A86EAB">
        <w:rPr>
          <w:rFonts w:ascii="Century Gothic" w:hAnsi="Century Gothic"/>
          <w:sz w:val="20"/>
        </w:rPr>
        <w:t xml:space="preserve">of </w:t>
      </w:r>
      <w:r w:rsidRPr="00A86EAB">
        <w:rPr>
          <w:rFonts w:ascii="Century Gothic" w:hAnsi="Century Gothic"/>
          <w:spacing w:val="-2"/>
          <w:sz w:val="20"/>
        </w:rPr>
        <w:t>Project).</w:t>
      </w:r>
    </w:p>
    <w:p w:rsidR="001D2469" w:rsidRPr="00A86EAB" w:rsidRDefault="001D2469" w:rsidP="001D2469">
      <w:pPr>
        <w:pStyle w:val="BodyText"/>
        <w:spacing w:before="1"/>
        <w:rPr>
          <w:rFonts w:ascii="Century Gothic" w:hAnsi="Century Gothic"/>
          <w:sz w:val="20"/>
        </w:rPr>
      </w:pPr>
    </w:p>
    <w:p w:rsidR="001D2469" w:rsidRPr="00A86EAB" w:rsidRDefault="001D2469" w:rsidP="001D2469">
      <w:pPr>
        <w:spacing w:line="276" w:lineRule="auto"/>
        <w:ind w:left="1000" w:right="1173"/>
        <w:jc w:val="both"/>
        <w:rPr>
          <w:rFonts w:ascii="Century Gothic" w:hAnsi="Century Gothic"/>
          <w:sz w:val="20"/>
        </w:rPr>
      </w:pPr>
      <w:r w:rsidRPr="00A86EAB">
        <w:rPr>
          <w:rFonts w:ascii="Century Gothic" w:hAnsi="Century Gothic"/>
          <w:sz w:val="20"/>
        </w:rPr>
        <w:t>NOW THEREFORE, if the Principal (Contractor) shall well and truly perform and fulfill all the</w:t>
      </w:r>
      <w:r w:rsidRPr="00A86EAB">
        <w:rPr>
          <w:rFonts w:ascii="Century Gothic" w:hAnsi="Century Gothic"/>
          <w:spacing w:val="40"/>
          <w:sz w:val="20"/>
        </w:rPr>
        <w:t xml:space="preserve"> </w:t>
      </w:r>
      <w:r w:rsidRPr="00A86EAB">
        <w:rPr>
          <w:rFonts w:ascii="Century Gothic" w:hAnsi="Century Gothic"/>
          <w:sz w:val="20"/>
        </w:rPr>
        <w:t>undertakings, covenants, terms</w:t>
      </w:r>
      <w:r w:rsidRPr="00A86EAB">
        <w:rPr>
          <w:rFonts w:ascii="Century Gothic" w:hAnsi="Century Gothic"/>
          <w:spacing w:val="-6"/>
          <w:sz w:val="20"/>
        </w:rPr>
        <w:t xml:space="preserve"> </w:t>
      </w:r>
      <w:r w:rsidRPr="00A86EAB">
        <w:rPr>
          <w:rFonts w:ascii="Century Gothic" w:hAnsi="Century Gothic"/>
          <w:sz w:val="20"/>
        </w:rPr>
        <w:t>and</w:t>
      </w:r>
      <w:r w:rsidRPr="00A86EAB">
        <w:rPr>
          <w:rFonts w:ascii="Century Gothic" w:hAnsi="Century Gothic"/>
          <w:spacing w:val="-3"/>
          <w:sz w:val="20"/>
        </w:rPr>
        <w:t xml:space="preserve"> </w:t>
      </w:r>
      <w:r w:rsidRPr="00A86EAB">
        <w:rPr>
          <w:rFonts w:ascii="Century Gothic" w:hAnsi="Century Gothic"/>
          <w:sz w:val="20"/>
        </w:rPr>
        <w:t>conditions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w:t>
      </w:r>
      <w:r w:rsidRPr="00A86EAB">
        <w:rPr>
          <w:rFonts w:ascii="Century Gothic" w:hAnsi="Century Gothic"/>
          <w:spacing w:val="-3"/>
          <w:sz w:val="20"/>
        </w:rPr>
        <w:t xml:space="preserve"> </w:t>
      </w:r>
      <w:r w:rsidRPr="00A86EAB">
        <w:rPr>
          <w:rFonts w:ascii="Century Gothic" w:hAnsi="Century Gothic"/>
          <w:sz w:val="20"/>
        </w:rPr>
        <w:t>Documents</w:t>
      </w:r>
      <w:r w:rsidRPr="00A86EAB">
        <w:rPr>
          <w:rFonts w:ascii="Century Gothic" w:hAnsi="Century Gothic"/>
          <w:spacing w:val="-6"/>
          <w:sz w:val="20"/>
        </w:rPr>
        <w:t xml:space="preserve"> </w:t>
      </w:r>
      <w:r w:rsidRPr="00A86EAB">
        <w:rPr>
          <w:rFonts w:ascii="Century Gothic" w:hAnsi="Century Gothic"/>
          <w:sz w:val="20"/>
        </w:rPr>
        <w:t>during</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3"/>
          <w:sz w:val="20"/>
        </w:rPr>
        <w:t xml:space="preserve"> </w:t>
      </w:r>
      <w:r w:rsidRPr="00A86EAB">
        <w:rPr>
          <w:rFonts w:ascii="Century Gothic" w:hAnsi="Century Gothic"/>
          <w:sz w:val="20"/>
        </w:rPr>
        <w:t>original terms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 Documents and any extensions thereof that may be granted by the</w:t>
      </w:r>
    </w:p>
    <w:p w:rsidR="001D2469" w:rsidRPr="00A86EAB" w:rsidRDefault="001D2469" w:rsidP="001D2469">
      <w:pPr>
        <w:spacing w:line="276" w:lineRule="auto"/>
        <w:ind w:left="1000" w:right="1173"/>
        <w:jc w:val="both"/>
        <w:rPr>
          <w:rFonts w:ascii="Century Gothic" w:hAnsi="Century Gothic"/>
          <w:sz w:val="20"/>
        </w:rPr>
      </w:pPr>
      <w:r w:rsidRPr="00A86EAB">
        <w:rPr>
          <w:rFonts w:ascii="Century Gothic" w:hAnsi="Century Gothic"/>
          <w:sz w:val="20"/>
        </w:rPr>
        <w:t>Employer, with or without notice to</w:t>
      </w:r>
      <w:r w:rsidRPr="00A86EAB">
        <w:rPr>
          <w:rFonts w:ascii="Century Gothic" w:hAnsi="Century Gothic"/>
          <w:spacing w:val="-2"/>
          <w:sz w:val="20"/>
        </w:rPr>
        <w:t xml:space="preserve"> </w:t>
      </w:r>
      <w:r w:rsidRPr="00A86EAB">
        <w:rPr>
          <w:rFonts w:ascii="Century Gothic" w:hAnsi="Century Gothic"/>
          <w:sz w:val="20"/>
        </w:rPr>
        <w:t>the Guarantor, which notice</w:t>
      </w:r>
      <w:r w:rsidRPr="00A86EAB">
        <w:rPr>
          <w:rFonts w:ascii="Century Gothic" w:hAnsi="Century Gothic"/>
          <w:spacing w:val="-2"/>
          <w:sz w:val="20"/>
        </w:rPr>
        <w:t xml:space="preserve"> </w:t>
      </w:r>
      <w:r w:rsidRPr="00A86EAB">
        <w:rPr>
          <w:rFonts w:ascii="Century Gothic" w:hAnsi="Century Gothic"/>
          <w:sz w:val="20"/>
        </w:rPr>
        <w:t>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w:t>
      </w:r>
      <w:r w:rsidRPr="00A86EAB">
        <w:rPr>
          <w:rFonts w:ascii="Century Gothic" w:hAnsi="Century Gothic"/>
          <w:spacing w:val="36"/>
          <w:sz w:val="20"/>
        </w:rPr>
        <w:t xml:space="preserve"> </w:t>
      </w:r>
      <w:r w:rsidRPr="00A86EAB">
        <w:rPr>
          <w:rFonts w:ascii="Century Gothic" w:hAnsi="Century Gothic"/>
          <w:sz w:val="20"/>
        </w:rPr>
        <w:t>this obligation to be void;</w:t>
      </w:r>
      <w:r w:rsidRPr="00A86EAB">
        <w:rPr>
          <w:rFonts w:ascii="Century Gothic" w:hAnsi="Century Gothic"/>
          <w:spacing w:val="36"/>
          <w:sz w:val="20"/>
        </w:rPr>
        <w:t xml:space="preserve"> </w:t>
      </w:r>
      <w:r w:rsidRPr="00A86EAB">
        <w:rPr>
          <w:rFonts w:ascii="Century Gothic" w:hAnsi="Century Gothic"/>
          <w:sz w:val="20"/>
        </w:rPr>
        <w:t xml:space="preserve">otherwise to remain in full force and virtue till all requirements of relevant Clause , Defects after Taking Over, of Conditions of Contract are </w:t>
      </w:r>
      <w:r w:rsidRPr="00A86EAB">
        <w:rPr>
          <w:rFonts w:ascii="Century Gothic" w:hAnsi="Century Gothic"/>
          <w:spacing w:val="-2"/>
          <w:sz w:val="20"/>
        </w:rPr>
        <w:t>fulfilled.</w:t>
      </w:r>
    </w:p>
    <w:p w:rsidR="001D2469" w:rsidRDefault="001D2469" w:rsidP="001D2469">
      <w:pPr>
        <w:spacing w:line="276" w:lineRule="auto"/>
        <w:jc w:val="both"/>
        <w:rPr>
          <w:rFonts w:ascii="Arial MT"/>
          <w:sz w:val="20"/>
        </w:rPr>
      </w:pPr>
    </w:p>
    <w:p w:rsidR="001D2469" w:rsidRDefault="001D2469" w:rsidP="001D2469">
      <w:pPr>
        <w:spacing w:line="276" w:lineRule="auto"/>
        <w:jc w:val="both"/>
        <w:rPr>
          <w:rFonts w:ascii="Arial MT"/>
          <w:sz w:val="20"/>
        </w:rPr>
      </w:pPr>
    </w:p>
    <w:p w:rsidR="001D2469" w:rsidRDefault="001D2469" w:rsidP="001D2469">
      <w:pPr>
        <w:spacing w:line="276" w:lineRule="auto"/>
        <w:jc w:val="both"/>
        <w:rPr>
          <w:rFonts w:ascii="Arial MT"/>
          <w:sz w:val="20"/>
        </w:rPr>
      </w:pPr>
    </w:p>
    <w:p w:rsidR="001D2469" w:rsidRDefault="001D2469" w:rsidP="001D2469">
      <w:pPr>
        <w:spacing w:line="276" w:lineRule="auto"/>
        <w:jc w:val="both"/>
        <w:rPr>
          <w:rFonts w:ascii="Arial MT"/>
          <w:sz w:val="20"/>
        </w:rPr>
      </w:pPr>
    </w:p>
    <w:p w:rsidR="001D2469" w:rsidRDefault="001D2469" w:rsidP="001D2469">
      <w:pPr>
        <w:spacing w:line="276" w:lineRule="auto"/>
        <w:jc w:val="both"/>
        <w:rPr>
          <w:rFonts w:ascii="Arial MT"/>
          <w:sz w:val="20"/>
        </w:rPr>
        <w:sectPr w:rsidR="001D2469">
          <w:pgSz w:w="12240" w:h="15840"/>
          <w:pgMar w:top="1000" w:right="260" w:bottom="280" w:left="440" w:header="720" w:footer="720" w:gutter="0"/>
          <w:cols w:space="720"/>
        </w:sectPr>
      </w:pPr>
    </w:p>
    <w:p w:rsidR="001D2469" w:rsidRDefault="001D2469" w:rsidP="001D2469">
      <w:pPr>
        <w:spacing w:before="80" w:line="276" w:lineRule="auto"/>
        <w:jc w:val="both"/>
        <w:rPr>
          <w:rFonts w:ascii="Arial MT"/>
          <w:sz w:val="20"/>
        </w:rPr>
      </w:pPr>
    </w:p>
    <w:p w:rsidR="001D2469" w:rsidRPr="00A86EAB" w:rsidRDefault="001D2469" w:rsidP="001D2469">
      <w:pPr>
        <w:spacing w:before="80" w:line="276" w:lineRule="auto"/>
        <w:jc w:val="both"/>
        <w:rPr>
          <w:rFonts w:ascii="Century Gothic" w:hAnsi="Century Gothic"/>
          <w:sz w:val="20"/>
        </w:rPr>
      </w:pPr>
      <w:r w:rsidRPr="00A86EAB">
        <w:rPr>
          <w:rFonts w:ascii="Century Gothic" w:hAnsi="Century Gothic"/>
          <w:sz w:val="20"/>
        </w:rPr>
        <w:t>Our total liability under this Guarantee is limited to the sum</w:t>
      </w:r>
      <w:r w:rsidRPr="00A86EAB">
        <w:rPr>
          <w:rFonts w:ascii="Century Gothic" w:hAnsi="Century Gothic"/>
          <w:spacing w:val="38"/>
          <w:sz w:val="20"/>
        </w:rPr>
        <w:t xml:space="preserve"> </w:t>
      </w:r>
      <w:r w:rsidRPr="00A86EAB">
        <w:rPr>
          <w:rFonts w:ascii="Century Gothic" w:hAnsi="Century Gothic"/>
          <w:sz w:val="20"/>
        </w:rPr>
        <w:t>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1D2469" w:rsidRPr="00A86EAB" w:rsidRDefault="001D2469" w:rsidP="001D2469">
      <w:pPr>
        <w:pStyle w:val="BodyText"/>
        <w:spacing w:before="32"/>
        <w:jc w:val="both"/>
        <w:rPr>
          <w:rFonts w:ascii="Century Gothic" w:hAnsi="Century Gothic"/>
          <w:sz w:val="20"/>
        </w:rPr>
      </w:pPr>
    </w:p>
    <w:p w:rsidR="001D2469" w:rsidRPr="00A86EAB" w:rsidRDefault="001D2469" w:rsidP="001D2469">
      <w:pPr>
        <w:tabs>
          <w:tab w:val="left" w:pos="5497"/>
        </w:tabs>
        <w:spacing w:line="276" w:lineRule="auto"/>
        <w:jc w:val="both"/>
        <w:rPr>
          <w:rFonts w:ascii="Century Gothic" w:hAnsi="Century Gothic"/>
          <w:sz w:val="20"/>
        </w:rPr>
      </w:pPr>
      <w:r w:rsidRPr="00A86EAB">
        <w:rPr>
          <w:rFonts w:ascii="Century Gothic" w:hAnsi="Century Gothic"/>
          <w:sz w:val="20"/>
        </w:rPr>
        <w:t>We,</w:t>
      </w:r>
      <w:r w:rsidRPr="00A86EAB">
        <w:rPr>
          <w:rFonts w:ascii="Century Gothic" w:hAnsi="Century Gothic"/>
          <w:spacing w:val="36"/>
          <w:sz w:val="20"/>
        </w:rPr>
        <w:t xml:space="preserv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(the Guarantor), waiving all objections and defenses under the Contract, do hereby irrevocably and independently guarantee to pay to the Employer without delay upon the Employer's first written demand without cavil or arguments and without requiring the Employer to prove or to show</w:t>
      </w:r>
    </w:p>
    <w:p w:rsidR="001D2469" w:rsidRPr="00A86EAB" w:rsidRDefault="001D2469" w:rsidP="001D2469">
      <w:pPr>
        <w:pStyle w:val="BodyText"/>
        <w:jc w:val="both"/>
        <w:rPr>
          <w:rFonts w:ascii="Century Gothic" w:hAnsi="Century Gothic"/>
          <w:sz w:val="20"/>
        </w:rPr>
      </w:pPr>
    </w:p>
    <w:p w:rsidR="001D2469" w:rsidRPr="00A86EAB" w:rsidRDefault="001D2469" w:rsidP="001D2469">
      <w:pPr>
        <w:pStyle w:val="BodyText"/>
        <w:spacing w:before="72"/>
        <w:jc w:val="both"/>
        <w:rPr>
          <w:rFonts w:ascii="Century Gothic" w:hAnsi="Century Gothic"/>
          <w:sz w:val="20"/>
        </w:rPr>
      </w:pPr>
    </w:p>
    <w:p w:rsidR="001D2469" w:rsidRPr="00A86EAB" w:rsidRDefault="001D2469" w:rsidP="001D2469">
      <w:pPr>
        <w:spacing w:line="276" w:lineRule="auto"/>
        <w:jc w:val="both"/>
        <w:rPr>
          <w:rFonts w:ascii="Century Gothic" w:hAnsi="Century Gothic"/>
          <w:sz w:val="20"/>
        </w:rPr>
      </w:pPr>
      <w:r w:rsidRPr="00A86EAB">
        <w:rPr>
          <w:rFonts w:ascii="Century Gothic" w:hAnsi="Century Gothic"/>
          <w:sz w:val="20"/>
        </w:rPr>
        <w:t>grounds or reasons for such demand any sum or sums up to the amount stated above, against the Employer's</w:t>
      </w:r>
      <w:r w:rsidRPr="00A86EAB">
        <w:rPr>
          <w:rFonts w:ascii="Century Gothic" w:hAnsi="Century Gothic"/>
          <w:spacing w:val="-1"/>
          <w:sz w:val="20"/>
        </w:rPr>
        <w:t xml:space="preserve"> </w:t>
      </w:r>
      <w:r w:rsidRPr="00A86EAB">
        <w:rPr>
          <w:rFonts w:ascii="Century Gothic" w:hAnsi="Century Gothic"/>
          <w:sz w:val="20"/>
        </w:rPr>
        <w:t>written declaration that the</w:t>
      </w:r>
      <w:r w:rsidRPr="00A86EAB">
        <w:rPr>
          <w:rFonts w:ascii="Century Gothic" w:hAnsi="Century Gothic"/>
          <w:spacing w:val="-2"/>
          <w:sz w:val="20"/>
        </w:rPr>
        <w:t xml:space="preserve"> </w:t>
      </w:r>
      <w:r w:rsidRPr="00A86EAB">
        <w:rPr>
          <w:rFonts w:ascii="Century Gothic" w:hAnsi="Century Gothic"/>
          <w:sz w:val="20"/>
        </w:rPr>
        <w:t>Principal has</w:t>
      </w:r>
      <w:r w:rsidRPr="00A86EAB">
        <w:rPr>
          <w:rFonts w:ascii="Century Gothic" w:hAnsi="Century Gothic"/>
          <w:spacing w:val="-1"/>
          <w:sz w:val="20"/>
        </w:rPr>
        <w:t xml:space="preserve"> </w:t>
      </w:r>
      <w:r w:rsidRPr="00A86EAB">
        <w:rPr>
          <w:rFonts w:ascii="Century Gothic" w:hAnsi="Century Gothic"/>
          <w:sz w:val="20"/>
        </w:rPr>
        <w:t>refused or failed</w:t>
      </w:r>
      <w:r w:rsidRPr="00A86EAB">
        <w:rPr>
          <w:rFonts w:ascii="Century Gothic" w:hAnsi="Century Gothic"/>
          <w:spacing w:val="-2"/>
          <w:sz w:val="20"/>
        </w:rPr>
        <w:t xml:space="preserve"> </w:t>
      </w:r>
      <w:r w:rsidRPr="00A86EAB">
        <w:rPr>
          <w:rFonts w:ascii="Century Gothic" w:hAnsi="Century Gothic"/>
          <w:sz w:val="20"/>
        </w:rPr>
        <w:t>to perform the obligations</w:t>
      </w:r>
      <w:r w:rsidRPr="00A86EAB">
        <w:rPr>
          <w:rFonts w:ascii="Century Gothic" w:hAnsi="Century Gothic"/>
          <w:spacing w:val="-1"/>
          <w:sz w:val="20"/>
        </w:rPr>
        <w:t xml:space="preserve"> </w:t>
      </w:r>
      <w:r w:rsidRPr="00A86EAB">
        <w:rPr>
          <w:rFonts w:ascii="Century Gothic" w:hAnsi="Century Gothic"/>
          <w:sz w:val="20"/>
        </w:rPr>
        <w:t xml:space="preserve">under the Contract which payment will be </w:t>
      </w:r>
      <w:r w:rsidR="0041737C" w:rsidRPr="00A86EAB">
        <w:rPr>
          <w:rFonts w:ascii="Century Gothic" w:hAnsi="Century Gothic"/>
          <w:sz w:val="20"/>
        </w:rPr>
        <w:t>affected</w:t>
      </w:r>
      <w:r w:rsidRPr="00A86EAB">
        <w:rPr>
          <w:rFonts w:ascii="Century Gothic" w:hAnsi="Century Gothic"/>
          <w:sz w:val="20"/>
        </w:rPr>
        <w:t xml:space="preserve"> by the Guarantor to Employer’s designated Bank &amp; Account </w:t>
      </w:r>
      <w:r w:rsidRPr="00A86EAB">
        <w:rPr>
          <w:rFonts w:ascii="Century Gothic" w:hAnsi="Century Gothic"/>
          <w:spacing w:val="-2"/>
          <w:sz w:val="20"/>
        </w:rPr>
        <w:t>Number.</w:t>
      </w:r>
    </w:p>
    <w:p w:rsidR="001D2469" w:rsidRPr="00A86EAB" w:rsidRDefault="001D2469" w:rsidP="001D2469">
      <w:pPr>
        <w:pStyle w:val="BodyText"/>
        <w:spacing w:before="36"/>
        <w:jc w:val="both"/>
        <w:rPr>
          <w:rFonts w:ascii="Century Gothic" w:hAnsi="Century Gothic"/>
          <w:sz w:val="20"/>
        </w:rPr>
      </w:pPr>
    </w:p>
    <w:p w:rsidR="001D2469" w:rsidRPr="00A86EAB" w:rsidRDefault="001D2469" w:rsidP="001D2469">
      <w:pPr>
        <w:spacing w:before="1" w:line="276" w:lineRule="auto"/>
        <w:jc w:val="both"/>
        <w:rPr>
          <w:rFonts w:ascii="Century Gothic" w:hAnsi="Century Gothic"/>
          <w:sz w:val="20"/>
        </w:rPr>
      </w:pPr>
      <w:r w:rsidRPr="00A86EAB">
        <w:rPr>
          <w:rFonts w:ascii="Century Gothic" w:hAnsi="Century Gothic"/>
          <w:sz w:val="20"/>
        </w:rPr>
        <w:t>PROVIDED</w:t>
      </w:r>
      <w:r w:rsidRPr="00A86EAB">
        <w:rPr>
          <w:rFonts w:ascii="Century Gothic" w:hAnsi="Century Gothic"/>
          <w:spacing w:val="-6"/>
          <w:sz w:val="20"/>
        </w:rPr>
        <w:t xml:space="preserve"> </w:t>
      </w:r>
      <w:r w:rsidRPr="00A86EAB">
        <w:rPr>
          <w:rFonts w:ascii="Century Gothic" w:hAnsi="Century Gothic"/>
          <w:sz w:val="20"/>
        </w:rPr>
        <w:t>ALSO</w:t>
      </w:r>
      <w:r w:rsidRPr="00A86EAB">
        <w:rPr>
          <w:rFonts w:ascii="Century Gothic" w:hAnsi="Century Gothic"/>
          <w:spacing w:val="-3"/>
          <w:sz w:val="20"/>
        </w:rPr>
        <w:t xml:space="preserve"> </w:t>
      </w:r>
      <w:r w:rsidRPr="00A86EAB">
        <w:rPr>
          <w:rFonts w:ascii="Century Gothic" w:hAnsi="Century Gothic"/>
          <w:sz w:val="20"/>
        </w:rPr>
        <w:t>THAT</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Employer</w:t>
      </w:r>
      <w:r w:rsidRPr="00A86EAB">
        <w:rPr>
          <w:rFonts w:ascii="Century Gothic" w:hAnsi="Century Gothic"/>
          <w:spacing w:val="-4"/>
          <w:sz w:val="20"/>
        </w:rPr>
        <w:t xml:space="preserve"> </w:t>
      </w:r>
      <w:r w:rsidRPr="00A86EAB">
        <w:rPr>
          <w:rFonts w:ascii="Century Gothic" w:hAnsi="Century Gothic"/>
          <w:sz w:val="20"/>
        </w:rPr>
        <w:t>shall be</w:t>
      </w:r>
      <w:r w:rsidRPr="00A86EAB">
        <w:rPr>
          <w:rFonts w:ascii="Century Gothic" w:hAnsi="Century Gothic"/>
          <w:spacing w:val="-6"/>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sole</w:t>
      </w:r>
      <w:r w:rsidRPr="00A86EAB">
        <w:rPr>
          <w:rFonts w:ascii="Century Gothic" w:hAnsi="Century Gothic"/>
          <w:spacing w:val="-1"/>
          <w:sz w:val="20"/>
        </w:rPr>
        <w:t xml:space="preserve"> </w:t>
      </w:r>
      <w:r w:rsidRPr="00A86EAB">
        <w:rPr>
          <w:rFonts w:ascii="Century Gothic" w:hAnsi="Century Gothic"/>
          <w:sz w:val="20"/>
        </w:rPr>
        <w:t>and</w:t>
      </w:r>
      <w:r w:rsidRPr="00A86EAB">
        <w:rPr>
          <w:rFonts w:ascii="Century Gothic" w:hAnsi="Century Gothic"/>
          <w:spacing w:val="-6"/>
          <w:sz w:val="20"/>
        </w:rPr>
        <w:t xml:space="preserve"> </w:t>
      </w:r>
      <w:r w:rsidRPr="00A86EAB">
        <w:rPr>
          <w:rFonts w:ascii="Century Gothic" w:hAnsi="Century Gothic"/>
          <w:sz w:val="20"/>
        </w:rPr>
        <w:t>final</w:t>
      </w:r>
      <w:r w:rsidRPr="00A86EAB">
        <w:rPr>
          <w:rFonts w:ascii="Century Gothic" w:hAnsi="Century Gothic"/>
          <w:spacing w:val="-1"/>
          <w:sz w:val="20"/>
        </w:rPr>
        <w:t xml:space="preserve"> </w:t>
      </w:r>
      <w:r w:rsidRPr="00A86EAB">
        <w:rPr>
          <w:rFonts w:ascii="Century Gothic" w:hAnsi="Century Gothic"/>
          <w:sz w:val="20"/>
        </w:rPr>
        <w:t>judge</w:t>
      </w:r>
      <w:r w:rsidRPr="00A86EAB">
        <w:rPr>
          <w:rFonts w:ascii="Century Gothic" w:hAnsi="Century Gothic"/>
          <w:spacing w:val="-6"/>
          <w:sz w:val="20"/>
        </w:rPr>
        <w:t xml:space="preserve"> </w:t>
      </w:r>
      <w:r w:rsidRPr="00A86EAB">
        <w:rPr>
          <w:rFonts w:ascii="Century Gothic" w:hAnsi="Century Gothic"/>
          <w:sz w:val="20"/>
        </w:rPr>
        <w:t>for deciding</w:t>
      </w:r>
      <w:r w:rsidRPr="00A86EAB">
        <w:rPr>
          <w:rFonts w:ascii="Century Gothic" w:hAnsi="Century Gothic"/>
          <w:spacing w:val="-1"/>
          <w:sz w:val="20"/>
        </w:rPr>
        <w:t xml:space="preserve"> </w:t>
      </w:r>
      <w:r w:rsidRPr="00A86EAB">
        <w:rPr>
          <w:rFonts w:ascii="Century Gothic" w:hAnsi="Century Gothic"/>
          <w:sz w:val="20"/>
        </w:rPr>
        <w:t>whether the</w:t>
      </w:r>
      <w:r w:rsidRPr="00A86EAB">
        <w:rPr>
          <w:rFonts w:ascii="Century Gothic" w:hAnsi="Century Gothic"/>
          <w:spacing w:val="-1"/>
          <w:sz w:val="20"/>
        </w:rPr>
        <w:t xml:space="preserve"> </w:t>
      </w:r>
      <w:r w:rsidRPr="00A86EAB">
        <w:rPr>
          <w:rFonts w:ascii="Century Gothic" w:hAnsi="Century Gothic"/>
          <w:sz w:val="20"/>
        </w:rPr>
        <w:t>Principal (Contractor) has duly performed his obligations under the Contract or has defaulted in</w:t>
      </w:r>
      <w:r w:rsidRPr="00A86EAB">
        <w:rPr>
          <w:rFonts w:ascii="Century Gothic" w:hAnsi="Century Gothic"/>
          <w:spacing w:val="-2"/>
          <w:sz w:val="20"/>
        </w:rPr>
        <w:t xml:space="preserve"> </w:t>
      </w:r>
      <w:r w:rsidRPr="00A86EAB">
        <w:rPr>
          <w:rFonts w:ascii="Century Gothic" w:hAnsi="Century Gothic"/>
          <w:sz w:val="20"/>
        </w:rPr>
        <w:t>fulfilling said obligations and the Guarantor shall pay without objection any sum</w:t>
      </w:r>
      <w:r w:rsidRPr="00A86EAB">
        <w:rPr>
          <w:rFonts w:ascii="Century Gothic" w:hAnsi="Century Gothic"/>
          <w:spacing w:val="15"/>
          <w:sz w:val="20"/>
        </w:rPr>
        <w:t xml:space="preserve"> </w:t>
      </w:r>
      <w:r w:rsidRPr="00A86EAB">
        <w:rPr>
          <w:rFonts w:ascii="Century Gothic" w:hAnsi="Century Gothic"/>
          <w:sz w:val="20"/>
        </w:rPr>
        <w:t>or sums up to the amount stated above</w:t>
      </w:r>
      <w:r w:rsidRPr="00A86EAB">
        <w:rPr>
          <w:rFonts w:ascii="Century Gothic" w:hAnsi="Century Gothic"/>
          <w:spacing w:val="-2"/>
          <w:sz w:val="20"/>
        </w:rPr>
        <w:t xml:space="preserve"> </w:t>
      </w:r>
      <w:r w:rsidRPr="00A86EAB">
        <w:rPr>
          <w:rFonts w:ascii="Century Gothic" w:hAnsi="Century Gothic"/>
          <w:sz w:val="20"/>
        </w:rPr>
        <w:t>upon</w:t>
      </w:r>
      <w:r w:rsidRPr="00A86EAB">
        <w:rPr>
          <w:rFonts w:ascii="Century Gothic" w:hAnsi="Century Gothic"/>
          <w:spacing w:val="-7"/>
          <w:sz w:val="20"/>
        </w:rPr>
        <w:t xml:space="preserve"> </w:t>
      </w:r>
      <w:r w:rsidRPr="00A86EAB">
        <w:rPr>
          <w:rFonts w:ascii="Century Gothic" w:hAnsi="Century Gothic"/>
          <w:sz w:val="20"/>
        </w:rPr>
        <w:t>first written</w:t>
      </w:r>
      <w:r w:rsidRPr="00A86EAB">
        <w:rPr>
          <w:rFonts w:ascii="Century Gothic" w:hAnsi="Century Gothic"/>
          <w:spacing w:val="-2"/>
          <w:sz w:val="20"/>
        </w:rPr>
        <w:t xml:space="preserve"> </w:t>
      </w:r>
      <w:r w:rsidRPr="00A86EAB">
        <w:rPr>
          <w:rFonts w:ascii="Century Gothic" w:hAnsi="Century Gothic"/>
          <w:sz w:val="20"/>
        </w:rPr>
        <w:t>demand</w:t>
      </w:r>
      <w:r w:rsidRPr="00A86EAB">
        <w:rPr>
          <w:rFonts w:ascii="Century Gothic" w:hAnsi="Century Gothic"/>
          <w:spacing w:val="-5"/>
          <w:sz w:val="20"/>
        </w:rPr>
        <w:t xml:space="preserve"> </w:t>
      </w:r>
      <w:r w:rsidRPr="00A86EAB">
        <w:rPr>
          <w:rFonts w:ascii="Century Gothic" w:hAnsi="Century Gothic"/>
          <w:sz w:val="20"/>
        </w:rPr>
        <w:t>from</w:t>
      </w:r>
      <w:r w:rsidRPr="00A86EAB">
        <w:rPr>
          <w:rFonts w:ascii="Century Gothic" w:hAnsi="Century Gothic"/>
          <w:spacing w:val="-1"/>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Employer</w:t>
      </w:r>
      <w:r w:rsidRPr="00A86EAB">
        <w:rPr>
          <w:rFonts w:ascii="Century Gothic" w:hAnsi="Century Gothic"/>
          <w:spacing w:val="-8"/>
          <w:sz w:val="20"/>
        </w:rPr>
        <w:t xml:space="preserve"> </w:t>
      </w:r>
      <w:r w:rsidRPr="00A86EAB">
        <w:rPr>
          <w:rFonts w:ascii="Century Gothic" w:hAnsi="Century Gothic"/>
          <w:sz w:val="20"/>
        </w:rPr>
        <w:t>forthwith</w:t>
      </w:r>
      <w:r w:rsidRPr="00A86EAB">
        <w:rPr>
          <w:rFonts w:ascii="Century Gothic" w:hAnsi="Century Gothic"/>
          <w:spacing w:val="-2"/>
          <w:sz w:val="20"/>
        </w:rPr>
        <w:t xml:space="preserve"> </w:t>
      </w:r>
      <w:r w:rsidRPr="00A86EAB">
        <w:rPr>
          <w:rFonts w:ascii="Century Gothic" w:hAnsi="Century Gothic"/>
          <w:sz w:val="20"/>
        </w:rPr>
        <w:t>and</w:t>
      </w:r>
      <w:r w:rsidRPr="00A86EAB">
        <w:rPr>
          <w:rFonts w:ascii="Century Gothic" w:hAnsi="Century Gothic"/>
          <w:spacing w:val="-2"/>
          <w:sz w:val="20"/>
        </w:rPr>
        <w:t xml:space="preserve"> </w:t>
      </w:r>
      <w:r w:rsidRPr="00A86EAB">
        <w:rPr>
          <w:rFonts w:ascii="Century Gothic" w:hAnsi="Century Gothic"/>
          <w:sz w:val="20"/>
        </w:rPr>
        <w:t>without any</w:t>
      </w:r>
      <w:r w:rsidRPr="00A86EAB">
        <w:rPr>
          <w:rFonts w:ascii="Century Gothic" w:hAnsi="Century Gothic"/>
          <w:spacing w:val="-1"/>
          <w:sz w:val="20"/>
        </w:rPr>
        <w:t xml:space="preserve"> </w:t>
      </w:r>
      <w:r w:rsidRPr="00A86EAB">
        <w:rPr>
          <w:rFonts w:ascii="Century Gothic" w:hAnsi="Century Gothic"/>
          <w:sz w:val="20"/>
        </w:rPr>
        <w:t>reference</w:t>
      </w:r>
      <w:r w:rsidRPr="00A86EAB">
        <w:rPr>
          <w:rFonts w:ascii="Century Gothic" w:hAnsi="Century Gothic"/>
          <w:spacing w:val="-7"/>
          <w:sz w:val="20"/>
        </w:rPr>
        <w:t xml:space="preserve"> </w:t>
      </w:r>
      <w:r w:rsidRPr="00A86EAB">
        <w:rPr>
          <w:rFonts w:ascii="Century Gothic" w:hAnsi="Century Gothic"/>
          <w:sz w:val="20"/>
        </w:rPr>
        <w:t>to</w:t>
      </w:r>
      <w:r w:rsidRPr="00A86EAB">
        <w:rPr>
          <w:rFonts w:ascii="Century Gothic" w:hAnsi="Century Gothic"/>
          <w:spacing w:val="-2"/>
          <w:sz w:val="20"/>
        </w:rPr>
        <w:t xml:space="preserve"> </w:t>
      </w:r>
      <w:r w:rsidRPr="00A86EAB">
        <w:rPr>
          <w:rFonts w:ascii="Century Gothic" w:hAnsi="Century Gothic"/>
          <w:sz w:val="20"/>
        </w:rPr>
        <w:t>the</w:t>
      </w:r>
      <w:r w:rsidRPr="00A86EAB">
        <w:rPr>
          <w:rFonts w:ascii="Century Gothic" w:hAnsi="Century Gothic"/>
          <w:spacing w:val="-7"/>
          <w:sz w:val="20"/>
        </w:rPr>
        <w:t xml:space="preserve"> </w:t>
      </w:r>
      <w:r w:rsidRPr="00A86EAB">
        <w:rPr>
          <w:rFonts w:ascii="Century Gothic" w:hAnsi="Century Gothic"/>
          <w:sz w:val="20"/>
        </w:rPr>
        <w:t>Principal or any other person.</w:t>
      </w:r>
    </w:p>
    <w:p w:rsidR="001D2469" w:rsidRPr="00A86EAB" w:rsidRDefault="001D2469" w:rsidP="001D2469">
      <w:pPr>
        <w:pStyle w:val="BodyText"/>
        <w:spacing w:before="32"/>
        <w:jc w:val="both"/>
        <w:rPr>
          <w:rFonts w:ascii="Century Gothic" w:hAnsi="Century Gothic"/>
          <w:sz w:val="20"/>
        </w:rPr>
      </w:pPr>
    </w:p>
    <w:p w:rsidR="001D2469" w:rsidRPr="00A86EAB" w:rsidRDefault="001D2469" w:rsidP="001D2469">
      <w:pPr>
        <w:spacing w:line="276" w:lineRule="auto"/>
        <w:jc w:val="both"/>
        <w:rPr>
          <w:rFonts w:ascii="Century Gothic" w:hAnsi="Century Gothic"/>
          <w:sz w:val="20"/>
        </w:rPr>
      </w:pPr>
      <w:r w:rsidRPr="00A86EAB">
        <w:rPr>
          <w:rFonts w:ascii="Century Gothic" w:hAnsi="Century Gothic"/>
          <w:sz w:val="20"/>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1D2469" w:rsidRDefault="001D2469" w:rsidP="001D2469">
      <w:pPr>
        <w:pStyle w:val="BodyText"/>
        <w:spacing w:before="197"/>
        <w:rPr>
          <w:rFonts w:ascii="Arial MT"/>
          <w:sz w:val="20"/>
        </w:rPr>
      </w:pPr>
    </w:p>
    <w:p w:rsidR="001D2469" w:rsidRDefault="001D2469" w:rsidP="001D2469">
      <w:pPr>
        <w:spacing w:before="2"/>
        <w:jc w:val="center"/>
        <w:rPr>
          <w:rFonts w:ascii="Arial MT"/>
          <w:sz w:val="20"/>
        </w:rPr>
      </w:pPr>
      <w:r>
        <w:rPr>
          <w:rFonts w:ascii="Arial MT"/>
          <w:sz w:val="20"/>
        </w:rPr>
        <w:t xml:space="preserve">                                                                 Guarantor</w:t>
      </w:r>
      <w:r>
        <w:rPr>
          <w:rFonts w:ascii="Arial MT"/>
          <w:spacing w:val="-10"/>
          <w:sz w:val="20"/>
        </w:rPr>
        <w:t xml:space="preserve"> </w:t>
      </w:r>
      <w:r>
        <w:rPr>
          <w:rFonts w:ascii="Arial MT"/>
          <w:spacing w:val="-2"/>
          <w:sz w:val="20"/>
        </w:rPr>
        <w:t>(Bank)</w:t>
      </w:r>
    </w:p>
    <w:p w:rsidR="001D2469" w:rsidRDefault="001D2469" w:rsidP="001D2469">
      <w:pPr>
        <w:pStyle w:val="BodyText"/>
        <w:jc w:val="center"/>
        <w:rPr>
          <w:rFonts w:ascii="Arial MT"/>
          <w:sz w:val="20"/>
        </w:rPr>
      </w:pPr>
    </w:p>
    <w:p w:rsidR="001D2469" w:rsidRDefault="001D2469" w:rsidP="001D2469">
      <w:pPr>
        <w:pStyle w:val="BodyText"/>
        <w:rPr>
          <w:rFonts w:ascii="Arial MT"/>
          <w:sz w:val="20"/>
        </w:rPr>
      </w:pPr>
    </w:p>
    <w:p w:rsidR="001D2469" w:rsidRDefault="001D2469" w:rsidP="001D2469">
      <w:pPr>
        <w:pStyle w:val="BodyText"/>
        <w:spacing w:before="228"/>
        <w:rPr>
          <w:rFonts w:ascii="Arial MT"/>
          <w:sz w:val="20"/>
        </w:rPr>
      </w:pPr>
    </w:p>
    <w:p w:rsidR="001D2469" w:rsidRDefault="001D2469" w:rsidP="001D2469">
      <w:pPr>
        <w:tabs>
          <w:tab w:val="left" w:pos="6762"/>
          <w:tab w:val="left" w:pos="9130"/>
        </w:tabs>
        <w:rPr>
          <w:sz w:val="20"/>
        </w:rPr>
      </w:pPr>
      <w:r>
        <w:rPr>
          <w:rFonts w:ascii="Arial MT"/>
          <w:spacing w:val="-2"/>
          <w:sz w:val="20"/>
        </w:rPr>
        <w:t>Witness:</w:t>
      </w:r>
      <w:r>
        <w:rPr>
          <w:rFonts w:ascii="Arial MT"/>
          <w:sz w:val="20"/>
        </w:rPr>
        <w:tab/>
      </w:r>
      <w:r>
        <w:rPr>
          <w:sz w:val="20"/>
        </w:rPr>
        <w:t xml:space="preserve">Signature </w:t>
      </w:r>
      <w:r>
        <w:rPr>
          <w:sz w:val="20"/>
          <w:u w:val="single"/>
        </w:rPr>
        <w:tab/>
      </w:r>
    </w:p>
    <w:p w:rsidR="001D2469" w:rsidRDefault="001D2469" w:rsidP="001D2469">
      <w:pPr>
        <w:pStyle w:val="BodyText"/>
        <w:spacing w:before="1"/>
        <w:rPr>
          <w:sz w:val="20"/>
        </w:rPr>
      </w:pPr>
    </w:p>
    <w:p w:rsidR="001D2469" w:rsidRPr="00014D75" w:rsidRDefault="001D2469" w:rsidP="001D2469">
      <w:pPr>
        <w:pStyle w:val="ListParagraph"/>
        <w:widowControl w:val="0"/>
        <w:numPr>
          <w:ilvl w:val="1"/>
          <w:numId w:val="21"/>
        </w:numPr>
        <w:tabs>
          <w:tab w:val="clear" w:pos="1440"/>
          <w:tab w:val="left" w:pos="1201"/>
          <w:tab w:val="left" w:pos="3551"/>
          <w:tab w:val="left" w:pos="6796"/>
          <w:tab w:val="left" w:pos="9169"/>
        </w:tabs>
        <w:autoSpaceDE w:val="0"/>
        <w:autoSpaceDN w:val="0"/>
        <w:ind w:left="360"/>
        <w:rPr>
          <w:sz w:val="20"/>
          <w:u w:val="single"/>
        </w:rPr>
      </w:pPr>
      <w:r w:rsidRPr="00014D75">
        <w:rPr>
          <w:sz w:val="20"/>
          <w:u w:val="single"/>
        </w:rPr>
        <w:tab/>
      </w:r>
      <w:r w:rsidRPr="00014D75">
        <w:rPr>
          <w:sz w:val="20"/>
        </w:rPr>
        <w:tab/>
      </w:r>
      <w:r w:rsidRPr="00014D75">
        <w:rPr>
          <w:sz w:val="20"/>
        </w:rPr>
        <w:tab/>
        <w:t xml:space="preserve">Name </w:t>
      </w:r>
      <w:r w:rsidRPr="00014D75">
        <w:rPr>
          <w:sz w:val="20"/>
          <w:u w:val="single"/>
        </w:rPr>
        <w:tab/>
      </w:r>
    </w:p>
    <w:p w:rsidR="001D2469" w:rsidRDefault="001D2469" w:rsidP="001D2469">
      <w:pPr>
        <w:widowControl w:val="0"/>
        <w:tabs>
          <w:tab w:val="left" w:pos="1201"/>
          <w:tab w:val="left" w:pos="3551"/>
          <w:tab w:val="left" w:pos="6796"/>
          <w:tab w:val="left" w:pos="9169"/>
        </w:tabs>
        <w:autoSpaceDE w:val="0"/>
        <w:autoSpaceDN w:val="0"/>
        <w:rPr>
          <w:sz w:val="20"/>
        </w:rPr>
      </w:pPr>
      <w:r>
        <w:rPr>
          <w:noProof/>
        </w:rPr>
        <mc:AlternateContent>
          <mc:Choice Requires="wps">
            <w:drawing>
              <wp:anchor distT="0" distB="0" distL="0" distR="0" simplePos="0" relativeHeight="251661312" behindDoc="1" locked="0" layoutInCell="1" allowOverlap="1" wp14:anchorId="2A530B60" wp14:editId="4EE81B32">
                <wp:simplePos x="0" y="0"/>
                <wp:positionH relativeFrom="page">
                  <wp:posOffset>1076248</wp:posOffset>
                </wp:positionH>
                <wp:positionV relativeFrom="paragraph">
                  <wp:posOffset>287650</wp:posOffset>
                </wp:positionV>
                <wp:extent cx="1524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3902"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63CC99" id="Graphic 9" o:spid="_x0000_s1026" style="position:absolute;margin-left:84.75pt;margin-top:22.65pt;width:12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" path="m,l1523902,e" filled="f" strokeweight=".14433mm">
                <v:path arrowok="t"/>
                <w10:wrap type="topAndBottom" anchorx="page"/>
              </v:shape>
            </w:pict>
          </mc:Fallback>
        </mc:AlternateContent>
      </w:r>
    </w:p>
    <w:p w:rsidR="001D2469" w:rsidRDefault="001D2469" w:rsidP="001D2469">
      <w:pPr>
        <w:tabs>
          <w:tab w:val="left" w:pos="6796"/>
          <w:tab w:val="left" w:pos="9068"/>
        </w:tabs>
        <w:rPr>
          <w:sz w:val="20"/>
        </w:rPr>
      </w:pPr>
      <w:r>
        <w:rPr>
          <w:spacing w:val="-2"/>
          <w:sz w:val="20"/>
        </w:rPr>
        <w:t>Corporate</w:t>
      </w:r>
      <w:r>
        <w:rPr>
          <w:spacing w:val="5"/>
          <w:sz w:val="20"/>
        </w:rPr>
        <w:t xml:space="preserve"> </w:t>
      </w:r>
      <w:r>
        <w:rPr>
          <w:spacing w:val="-2"/>
          <w:sz w:val="20"/>
        </w:rPr>
        <w:t>Secretary</w:t>
      </w:r>
      <w:r>
        <w:rPr>
          <w:spacing w:val="4"/>
          <w:sz w:val="20"/>
        </w:rPr>
        <w:t xml:space="preserve"> </w:t>
      </w:r>
      <w:r>
        <w:rPr>
          <w:spacing w:val="-2"/>
          <w:sz w:val="20"/>
        </w:rPr>
        <w:t>(Seal)</w:t>
      </w:r>
      <w:r>
        <w:rPr>
          <w:sz w:val="20"/>
        </w:rPr>
        <w:tab/>
        <w:t xml:space="preserve">Title </w:t>
      </w:r>
      <w:r>
        <w:rPr>
          <w:sz w:val="20"/>
          <w:u w:val="single"/>
        </w:rPr>
        <w:tab/>
      </w:r>
    </w:p>
    <w:p w:rsidR="001D2469" w:rsidRDefault="001D2469" w:rsidP="001D2469">
      <w:pPr>
        <w:pStyle w:val="BodyText"/>
        <w:rPr>
          <w:sz w:val="20"/>
        </w:rPr>
      </w:pPr>
    </w:p>
    <w:p w:rsidR="001D2469" w:rsidRDefault="001D2469" w:rsidP="001D2469">
      <w:pPr>
        <w:pStyle w:val="BodyText"/>
        <w:spacing w:before="1"/>
        <w:rPr>
          <w:sz w:val="20"/>
        </w:rPr>
      </w:pPr>
    </w:p>
    <w:p w:rsidR="001D2469" w:rsidRPr="00014D75" w:rsidRDefault="001D2469" w:rsidP="001D2469">
      <w:pPr>
        <w:pStyle w:val="ListParagraph"/>
        <w:widowControl w:val="0"/>
        <w:numPr>
          <w:ilvl w:val="1"/>
          <w:numId w:val="21"/>
        </w:numPr>
        <w:tabs>
          <w:tab w:val="clear" w:pos="1440"/>
          <w:tab w:val="left" w:pos="1201"/>
          <w:tab w:val="left" w:pos="3551"/>
        </w:tabs>
        <w:autoSpaceDE w:val="0"/>
        <w:autoSpaceDN w:val="0"/>
        <w:ind w:left="360"/>
        <w:rPr>
          <w:sz w:val="20"/>
        </w:rPr>
      </w:pPr>
      <w:r w:rsidRPr="00014D75">
        <w:rPr>
          <w:sz w:val="20"/>
          <w:u w:val="single"/>
        </w:rPr>
        <w:tab/>
      </w:r>
    </w:p>
    <w:p w:rsidR="001D2469" w:rsidRPr="00014D75" w:rsidRDefault="001D2469" w:rsidP="001D2469">
      <w:pPr>
        <w:pStyle w:val="ListParagraph"/>
        <w:widowControl w:val="0"/>
        <w:tabs>
          <w:tab w:val="left" w:pos="1201"/>
          <w:tab w:val="left" w:pos="3551"/>
        </w:tabs>
        <w:autoSpaceDE w:val="0"/>
        <w:autoSpaceDN w:val="0"/>
        <w:ind w:left="360"/>
        <w:rPr>
          <w:sz w:val="20"/>
        </w:rPr>
      </w:pPr>
      <w:r>
        <w:rPr>
          <w:noProof/>
        </w:rPr>
        <mc:AlternateContent>
          <mc:Choice Requires="wps">
            <w:drawing>
              <wp:anchor distT="0" distB="0" distL="0" distR="0" simplePos="0" relativeHeight="251662336" behindDoc="1" locked="0" layoutInCell="1" allowOverlap="1" wp14:anchorId="39682548" wp14:editId="6B6B0602">
                <wp:simplePos x="0" y="0"/>
                <wp:positionH relativeFrom="page">
                  <wp:posOffset>1042720</wp:posOffset>
                </wp:positionH>
                <wp:positionV relativeFrom="paragraph">
                  <wp:posOffset>290706</wp:posOffset>
                </wp:positionV>
                <wp:extent cx="14630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BADCB4" id="Graphic 10" o:spid="_x0000_s1026" style="position:absolute;margin-left:82.1pt;margin-top:22.9pt;width:115.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" path="m,l1462966,e" filled="f" strokeweight=".14433mm">
                <v:path arrowok="t"/>
                <w10:wrap type="topAndBottom" anchorx="page"/>
              </v:shape>
            </w:pict>
          </mc:Fallback>
        </mc:AlternateContent>
      </w:r>
    </w:p>
    <w:p w:rsidR="001D2469" w:rsidRDefault="001D2469" w:rsidP="001D2469">
      <w:pPr>
        <w:rPr>
          <w:sz w:val="20"/>
        </w:rPr>
      </w:pPr>
      <w:r>
        <w:rPr>
          <w:sz w:val="20"/>
        </w:rPr>
        <w:t>Name,</w:t>
      </w:r>
      <w:r>
        <w:rPr>
          <w:spacing w:val="-4"/>
          <w:sz w:val="20"/>
        </w:rPr>
        <w:t xml:space="preserve"> </w:t>
      </w:r>
      <w:r>
        <w:rPr>
          <w:sz w:val="20"/>
        </w:rPr>
        <w:t>Title</w:t>
      </w:r>
      <w:r>
        <w:rPr>
          <w:spacing w:val="-4"/>
          <w:sz w:val="20"/>
        </w:rPr>
        <w:t xml:space="preserve"> </w:t>
      </w:r>
      <w:r>
        <w:rPr>
          <w:sz w:val="20"/>
        </w:rPr>
        <w:t>&amp;</w:t>
      </w:r>
      <w:r>
        <w:rPr>
          <w:spacing w:val="-4"/>
          <w:sz w:val="20"/>
        </w:rPr>
        <w:t xml:space="preserve"> </w:t>
      </w:r>
      <w:r>
        <w:rPr>
          <w:spacing w:val="-2"/>
          <w:sz w:val="20"/>
        </w:rPr>
        <w:t>Address</w:t>
      </w:r>
    </w:p>
    <w:p w:rsidR="001D2469" w:rsidRDefault="001D2469" w:rsidP="001D2469">
      <w:pPr>
        <w:pStyle w:val="BodyText"/>
        <w:spacing w:line="20" w:lineRule="exact"/>
        <w:ind w:left="6623"/>
        <w:rPr>
          <w:sz w:val="2"/>
        </w:rPr>
      </w:pPr>
      <w:r>
        <w:rPr>
          <w:noProof/>
          <w:sz w:val="2"/>
        </w:rPr>
        <mc:AlternateContent>
          <mc:Choice Requires="wpg">
            <w:drawing>
              <wp:inline distT="0" distB="0" distL="0" distR="0" wp14:anchorId="03D2662E" wp14:editId="39A6921B">
                <wp:extent cx="1778000" cy="5715"/>
                <wp:effectExtent l="9525" t="0" r="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0" cy="5715"/>
                          <a:chOff x="0" y="0"/>
                          <a:chExt cx="1778000" cy="5715"/>
                        </a:xfrm>
                      </wpg:grpSpPr>
                      <wps:wsp>
                        <wps:cNvPr id="12" name="Graphic 12"/>
                        <wps:cNvSpPr/>
                        <wps:spPr>
                          <a:xfrm>
                            <a:off x="0" y="2598"/>
                            <a:ext cx="1778000" cy="1270"/>
                          </a:xfrm>
                          <a:custGeom>
                            <a:avLst/>
                            <a:gdLst/>
                            <a:ahLst/>
                            <a:cxnLst/>
                            <a:rect l="l" t="t" r="r" b="b"/>
                            <a:pathLst>
                              <a:path w="1778000">
                                <a:moveTo>
                                  <a:pt x="0" y="0"/>
                                </a:moveTo>
                                <a:lnTo>
                                  <a:pt x="177757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6BD585" id="Group 11" o:spid="_x0000_s1026" style="width:140pt;height:.45pt;mso-position-horizontal-relative:char;mso-position-vertical-relative:line" coordsize="177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">
                <v:shape id="Graphic 12" o:spid="_x0000_s1027" style="position:absolute;top:25;width:17780;height:13;visibility:visible;mso-wrap-style:square;v-text-anchor:top" coordsize="177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" path="m,l1777570,e" filled="f" strokeweight=".14433mm">
                  <v:path arrowok="t"/>
                </v:shape>
                <w10:anchorlock/>
              </v:group>
            </w:pict>
          </mc:Fallback>
        </mc:AlternateContent>
      </w:r>
    </w:p>
    <w:p w:rsidR="001D2469" w:rsidRPr="00CE0472" w:rsidRDefault="001D2469" w:rsidP="001D2469">
      <w:pPr>
        <w:jc w:val="right"/>
        <w:rPr>
          <w:rFonts w:ascii="Century Gothic" w:hAnsi="Century Gothic"/>
          <w:b/>
          <w:u w:val="single"/>
        </w:rPr>
      </w:pPr>
      <w:r>
        <w:rPr>
          <w:sz w:val="20"/>
        </w:rPr>
        <w:t>Corporate</w:t>
      </w:r>
      <w:r>
        <w:rPr>
          <w:spacing w:val="-11"/>
          <w:sz w:val="20"/>
        </w:rPr>
        <w:t xml:space="preserve"> </w:t>
      </w:r>
      <w:r>
        <w:rPr>
          <w:sz w:val="20"/>
        </w:rPr>
        <w:t>Guarantor</w:t>
      </w:r>
      <w:r>
        <w:rPr>
          <w:spacing w:val="-7"/>
          <w:sz w:val="20"/>
        </w:rPr>
        <w:t xml:space="preserve"> </w:t>
      </w:r>
      <w:r>
        <w:rPr>
          <w:spacing w:val="-2"/>
          <w:sz w:val="20"/>
        </w:rPr>
        <w:t>(Seal)</w:t>
      </w:r>
    </w:p>
    <w:p w:rsidR="001D2469" w:rsidRDefault="001D2469" w:rsidP="005D46F7">
      <w:pPr>
        <w:pStyle w:val="ListParagraph"/>
        <w:ind w:left="1080"/>
        <w:rPr>
          <w:rFonts w:ascii="Century Gothic" w:hAnsi="Century Gothic"/>
          <w:b/>
        </w:rPr>
      </w:pPr>
    </w:p>
    <w:p w:rsidR="001D2469" w:rsidRPr="001D2469" w:rsidRDefault="001D2469" w:rsidP="001D2469">
      <w:pPr>
        <w:rPr>
          <w:rFonts w:ascii="Century Gothic" w:hAnsi="Century Gothic"/>
          <w:b/>
        </w:rPr>
      </w:pPr>
    </w:p>
    <w:sectPr w:rsidR="001D2469" w:rsidRPr="001D2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02E2"/>
    <w:multiLevelType w:val="hybridMultilevel"/>
    <w:tmpl w:val="6BBA3DE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09C6C2C"/>
    <w:multiLevelType w:val="hybridMultilevel"/>
    <w:tmpl w:val="3E6043A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6A9196D"/>
    <w:multiLevelType w:val="hybridMultilevel"/>
    <w:tmpl w:val="8368A466"/>
    <w:lvl w:ilvl="0" w:tplc="04090015">
      <w:start w:val="5"/>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B511E6F"/>
    <w:multiLevelType w:val="hybridMultilevel"/>
    <w:tmpl w:val="857441F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E067CE0"/>
    <w:multiLevelType w:val="hybridMultilevel"/>
    <w:tmpl w:val="C9B0DE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0AC2360"/>
    <w:multiLevelType w:val="hybridMultilevel"/>
    <w:tmpl w:val="B420D0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66732"/>
    <w:multiLevelType w:val="hybridMultilevel"/>
    <w:tmpl w:val="52B6852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9B043F4"/>
    <w:multiLevelType w:val="hybridMultilevel"/>
    <w:tmpl w:val="7016945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CBA6A84"/>
    <w:multiLevelType w:val="hybridMultilevel"/>
    <w:tmpl w:val="1502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B07A7"/>
    <w:multiLevelType w:val="hybridMultilevel"/>
    <w:tmpl w:val="BDF28F54"/>
    <w:lvl w:ilvl="0" w:tplc="F87A0A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6C7F31"/>
    <w:multiLevelType w:val="hybridMultilevel"/>
    <w:tmpl w:val="BAA023B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2601F68"/>
    <w:multiLevelType w:val="hybridMultilevel"/>
    <w:tmpl w:val="2B92C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16F7C"/>
    <w:multiLevelType w:val="hybridMultilevel"/>
    <w:tmpl w:val="40DCADC2"/>
    <w:lvl w:ilvl="0" w:tplc="B4303C7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CF26CEF"/>
    <w:multiLevelType w:val="hybridMultilevel"/>
    <w:tmpl w:val="34DAD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4F46C1"/>
    <w:multiLevelType w:val="hybridMultilevel"/>
    <w:tmpl w:val="25EEA6EE"/>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2620F91"/>
    <w:multiLevelType w:val="hybridMultilevel"/>
    <w:tmpl w:val="D6981CF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3410272"/>
    <w:multiLevelType w:val="hybridMultilevel"/>
    <w:tmpl w:val="DAE62F6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A51789D"/>
    <w:multiLevelType w:val="hybridMultilevel"/>
    <w:tmpl w:val="79726A6C"/>
    <w:lvl w:ilvl="0" w:tplc="179065D0">
      <w:start w:val="1"/>
      <w:numFmt w:val="upperLetter"/>
      <w:lvlText w:val="(%1)"/>
      <w:lvlJc w:val="left"/>
      <w:pPr>
        <w:ind w:left="420" w:hanging="360"/>
      </w:pPr>
      <w:rPr>
        <w:rFonts w:hint="default"/>
        <w:b w:val="0"/>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ED7027B"/>
    <w:multiLevelType w:val="hybridMultilevel"/>
    <w:tmpl w:val="47B0A052"/>
    <w:lvl w:ilvl="0" w:tplc="8256845C">
      <w:start w:val="6"/>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45943"/>
    <w:multiLevelType w:val="hybridMultilevel"/>
    <w:tmpl w:val="569880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A845E00"/>
    <w:multiLevelType w:val="hybridMultilevel"/>
    <w:tmpl w:val="E954C5A6"/>
    <w:lvl w:ilvl="0" w:tplc="FF5878A8">
      <w:start w:val="1"/>
      <w:numFmt w:val="decimal"/>
      <w:lvlText w:val="%1-"/>
      <w:lvlJc w:val="left"/>
      <w:pPr>
        <w:ind w:left="5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8743A7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84E44C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D6A052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09AC76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A60A3F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3186E2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A12C66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790B4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4"/>
  </w:num>
  <w:num w:numId="7">
    <w:abstractNumId w:val="10"/>
  </w:num>
  <w:num w:numId="8">
    <w:abstractNumId w:val="6"/>
  </w:num>
  <w:num w:numId="9">
    <w:abstractNumId w:val="8"/>
  </w:num>
  <w:num w:numId="10">
    <w:abstractNumId w:val="0"/>
  </w:num>
  <w:num w:numId="11">
    <w:abstractNumId w:val="13"/>
  </w:num>
  <w:num w:numId="12">
    <w:abstractNumId w:val="11"/>
  </w:num>
  <w:num w:numId="13">
    <w:abstractNumId w:val="3"/>
  </w:num>
  <w:num w:numId="14">
    <w:abstractNumId w:val="19"/>
  </w:num>
  <w:num w:numId="15">
    <w:abstractNumId w:val="5"/>
  </w:num>
  <w:num w:numId="16">
    <w:abstractNumId w:val="18"/>
  </w:num>
  <w:num w:numId="17">
    <w:abstractNumId w:val="17"/>
  </w:num>
  <w:num w:numId="18">
    <w:abstractNumId w:val="15"/>
  </w:num>
  <w:num w:numId="19">
    <w:abstractNumId w:val="1"/>
  </w:num>
  <w:num w:numId="20">
    <w:abstractNumId w:val="16"/>
  </w:num>
  <w:num w:numId="2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3C7"/>
    <w:rsid w:val="00022CAD"/>
    <w:rsid w:val="000350C9"/>
    <w:rsid w:val="00041243"/>
    <w:rsid w:val="00061ACC"/>
    <w:rsid w:val="000701DD"/>
    <w:rsid w:val="000B7844"/>
    <w:rsid w:val="001031C2"/>
    <w:rsid w:val="00106B10"/>
    <w:rsid w:val="0012713F"/>
    <w:rsid w:val="00136D17"/>
    <w:rsid w:val="00145465"/>
    <w:rsid w:val="001525F5"/>
    <w:rsid w:val="00156C25"/>
    <w:rsid w:val="00162FAB"/>
    <w:rsid w:val="00181520"/>
    <w:rsid w:val="001905B0"/>
    <w:rsid w:val="00190BBC"/>
    <w:rsid w:val="001D2469"/>
    <w:rsid w:val="001E669A"/>
    <w:rsid w:val="00202769"/>
    <w:rsid w:val="002079B4"/>
    <w:rsid w:val="00210B0B"/>
    <w:rsid w:val="00214736"/>
    <w:rsid w:val="00216D89"/>
    <w:rsid w:val="00220456"/>
    <w:rsid w:val="00241C79"/>
    <w:rsid w:val="002525E0"/>
    <w:rsid w:val="0026517C"/>
    <w:rsid w:val="002B3D3C"/>
    <w:rsid w:val="002D3760"/>
    <w:rsid w:val="002F350D"/>
    <w:rsid w:val="00301D39"/>
    <w:rsid w:val="00345E08"/>
    <w:rsid w:val="00352AC6"/>
    <w:rsid w:val="00354FA5"/>
    <w:rsid w:val="003655A7"/>
    <w:rsid w:val="003A0998"/>
    <w:rsid w:val="003B3F21"/>
    <w:rsid w:val="003E3CCA"/>
    <w:rsid w:val="003E4809"/>
    <w:rsid w:val="003E6185"/>
    <w:rsid w:val="003F1E77"/>
    <w:rsid w:val="0041737C"/>
    <w:rsid w:val="0042053A"/>
    <w:rsid w:val="00427965"/>
    <w:rsid w:val="0046432E"/>
    <w:rsid w:val="00473B0D"/>
    <w:rsid w:val="00495EBB"/>
    <w:rsid w:val="004A0382"/>
    <w:rsid w:val="004A0C82"/>
    <w:rsid w:val="004A0C87"/>
    <w:rsid w:val="004C73F5"/>
    <w:rsid w:val="004D73B3"/>
    <w:rsid w:val="004E1E98"/>
    <w:rsid w:val="004F0785"/>
    <w:rsid w:val="004F4CCE"/>
    <w:rsid w:val="0051634F"/>
    <w:rsid w:val="0052389F"/>
    <w:rsid w:val="00543C7A"/>
    <w:rsid w:val="00543ED3"/>
    <w:rsid w:val="005500A4"/>
    <w:rsid w:val="00556FFD"/>
    <w:rsid w:val="00560C7F"/>
    <w:rsid w:val="0058165B"/>
    <w:rsid w:val="00586626"/>
    <w:rsid w:val="0059464B"/>
    <w:rsid w:val="005B5FC0"/>
    <w:rsid w:val="005D46F7"/>
    <w:rsid w:val="005F6292"/>
    <w:rsid w:val="0061441F"/>
    <w:rsid w:val="00635F47"/>
    <w:rsid w:val="006A033B"/>
    <w:rsid w:val="006A2CE6"/>
    <w:rsid w:val="006F4370"/>
    <w:rsid w:val="006F73C7"/>
    <w:rsid w:val="00700A28"/>
    <w:rsid w:val="00704729"/>
    <w:rsid w:val="00744C1B"/>
    <w:rsid w:val="00744DEC"/>
    <w:rsid w:val="00746528"/>
    <w:rsid w:val="00766D39"/>
    <w:rsid w:val="00781771"/>
    <w:rsid w:val="00797187"/>
    <w:rsid w:val="007A0EB3"/>
    <w:rsid w:val="007C6A11"/>
    <w:rsid w:val="007E2FC4"/>
    <w:rsid w:val="008119A5"/>
    <w:rsid w:val="00813398"/>
    <w:rsid w:val="008150D8"/>
    <w:rsid w:val="00817B30"/>
    <w:rsid w:val="008236FC"/>
    <w:rsid w:val="0087475C"/>
    <w:rsid w:val="008A4413"/>
    <w:rsid w:val="008D50EF"/>
    <w:rsid w:val="008E0D6B"/>
    <w:rsid w:val="008F36D8"/>
    <w:rsid w:val="00907BC2"/>
    <w:rsid w:val="00912197"/>
    <w:rsid w:val="009459D6"/>
    <w:rsid w:val="009577C9"/>
    <w:rsid w:val="00964A9A"/>
    <w:rsid w:val="0096500F"/>
    <w:rsid w:val="009757E1"/>
    <w:rsid w:val="009C15A7"/>
    <w:rsid w:val="009D5DA1"/>
    <w:rsid w:val="009E3FBA"/>
    <w:rsid w:val="009E4B04"/>
    <w:rsid w:val="009F31EE"/>
    <w:rsid w:val="00A2656F"/>
    <w:rsid w:val="00A35C83"/>
    <w:rsid w:val="00A62BCD"/>
    <w:rsid w:val="00A7107B"/>
    <w:rsid w:val="00A95514"/>
    <w:rsid w:val="00AA2222"/>
    <w:rsid w:val="00AA3369"/>
    <w:rsid w:val="00AF3712"/>
    <w:rsid w:val="00B26B6F"/>
    <w:rsid w:val="00B4309E"/>
    <w:rsid w:val="00B43C82"/>
    <w:rsid w:val="00B67F53"/>
    <w:rsid w:val="00B70128"/>
    <w:rsid w:val="00B771DF"/>
    <w:rsid w:val="00B95FA5"/>
    <w:rsid w:val="00BE27BF"/>
    <w:rsid w:val="00BF095A"/>
    <w:rsid w:val="00C04858"/>
    <w:rsid w:val="00C07276"/>
    <w:rsid w:val="00C10296"/>
    <w:rsid w:val="00C10D6A"/>
    <w:rsid w:val="00C443D2"/>
    <w:rsid w:val="00C5121E"/>
    <w:rsid w:val="00C61983"/>
    <w:rsid w:val="00C663E0"/>
    <w:rsid w:val="00C67895"/>
    <w:rsid w:val="00C91341"/>
    <w:rsid w:val="00CB2415"/>
    <w:rsid w:val="00CD074B"/>
    <w:rsid w:val="00CD09B9"/>
    <w:rsid w:val="00CE0776"/>
    <w:rsid w:val="00CE0AF8"/>
    <w:rsid w:val="00D153DE"/>
    <w:rsid w:val="00D24925"/>
    <w:rsid w:val="00D35BC9"/>
    <w:rsid w:val="00D37087"/>
    <w:rsid w:val="00D60225"/>
    <w:rsid w:val="00D61971"/>
    <w:rsid w:val="00DB1ACE"/>
    <w:rsid w:val="00DD2CB0"/>
    <w:rsid w:val="00E00B9D"/>
    <w:rsid w:val="00E13F16"/>
    <w:rsid w:val="00E31261"/>
    <w:rsid w:val="00E47FAC"/>
    <w:rsid w:val="00E765A9"/>
    <w:rsid w:val="00E80206"/>
    <w:rsid w:val="00E87FF9"/>
    <w:rsid w:val="00E926C9"/>
    <w:rsid w:val="00EA6F60"/>
    <w:rsid w:val="00EB2BDA"/>
    <w:rsid w:val="00EB68E2"/>
    <w:rsid w:val="00EC12D9"/>
    <w:rsid w:val="00EC7DEF"/>
    <w:rsid w:val="00EE17C8"/>
    <w:rsid w:val="00F47325"/>
    <w:rsid w:val="00F63779"/>
    <w:rsid w:val="00F774AF"/>
    <w:rsid w:val="00FB13BC"/>
    <w:rsid w:val="00FB786C"/>
    <w:rsid w:val="00FD04F9"/>
    <w:rsid w:val="00FF3CCA"/>
    <w:rsid w:val="00FF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7016"/>
  <w15:docId w15:val="{722B54EB-53D3-4343-8828-6A74570B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3C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D2469"/>
    <w:pPr>
      <w:widowControl w:val="0"/>
      <w:autoSpaceDE w:val="0"/>
      <w:autoSpaceDN w:val="0"/>
      <w:ind w:left="172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F73C7"/>
    <w:pPr>
      <w:ind w:left="720"/>
      <w:contextualSpacing/>
    </w:pPr>
  </w:style>
  <w:style w:type="table" w:styleId="TableGrid">
    <w:name w:val="Table Grid"/>
    <w:basedOn w:val="TableNormal"/>
    <w:uiPriority w:val="59"/>
    <w:rsid w:val="006F73C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10D6A"/>
    <w:rPr>
      <w:rFonts w:ascii="Tahoma" w:hAnsi="Tahoma" w:cs="Tahoma"/>
      <w:sz w:val="16"/>
      <w:szCs w:val="16"/>
    </w:rPr>
  </w:style>
  <w:style w:type="character" w:customStyle="1" w:styleId="BalloonTextChar">
    <w:name w:val="Balloon Text Char"/>
    <w:basedOn w:val="DefaultParagraphFont"/>
    <w:link w:val="BalloonText"/>
    <w:uiPriority w:val="99"/>
    <w:semiHidden/>
    <w:rsid w:val="00C10D6A"/>
    <w:rPr>
      <w:rFonts w:ascii="Tahoma" w:eastAsia="Times New Roman" w:hAnsi="Tahoma" w:cs="Tahoma"/>
      <w:sz w:val="16"/>
      <w:szCs w:val="16"/>
    </w:rPr>
  </w:style>
  <w:style w:type="character" w:customStyle="1" w:styleId="Heading1Char">
    <w:name w:val="Heading 1 Char"/>
    <w:basedOn w:val="DefaultParagraphFont"/>
    <w:link w:val="Heading1"/>
    <w:uiPriority w:val="1"/>
    <w:rsid w:val="001D2469"/>
    <w:rPr>
      <w:rFonts w:ascii="Arial" w:eastAsia="Arial" w:hAnsi="Arial" w:cs="Arial"/>
      <w:b/>
      <w:bCs/>
      <w:sz w:val="28"/>
      <w:szCs w:val="28"/>
    </w:rPr>
  </w:style>
  <w:style w:type="paragraph" w:styleId="BodyText">
    <w:name w:val="Body Text"/>
    <w:basedOn w:val="Normal"/>
    <w:link w:val="BodyTextChar"/>
    <w:uiPriority w:val="1"/>
    <w:qFormat/>
    <w:rsid w:val="001D2469"/>
    <w:pPr>
      <w:widowControl w:val="0"/>
      <w:autoSpaceDE w:val="0"/>
      <w:autoSpaceDN w:val="0"/>
    </w:pPr>
  </w:style>
  <w:style w:type="character" w:customStyle="1" w:styleId="BodyTextChar">
    <w:name w:val="Body Text Char"/>
    <w:basedOn w:val="DefaultParagraphFont"/>
    <w:link w:val="BodyText"/>
    <w:uiPriority w:val="1"/>
    <w:rsid w:val="001D2469"/>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4729"/>
    <w:rPr>
      <w:color w:val="0000FF" w:themeColor="hyperlink"/>
      <w:u w:val="single"/>
    </w:rPr>
  </w:style>
  <w:style w:type="paragraph" w:styleId="Header">
    <w:name w:val="header"/>
    <w:basedOn w:val="Normal"/>
    <w:link w:val="HeaderChar"/>
    <w:semiHidden/>
    <w:unhideWhenUsed/>
    <w:rsid w:val="00704729"/>
    <w:pPr>
      <w:tabs>
        <w:tab w:val="center" w:pos="4320"/>
        <w:tab w:val="right" w:pos="8640"/>
      </w:tabs>
    </w:pPr>
  </w:style>
  <w:style w:type="character" w:customStyle="1" w:styleId="HeaderChar">
    <w:name w:val="Header Char"/>
    <w:basedOn w:val="DefaultParagraphFont"/>
    <w:link w:val="Header"/>
    <w:semiHidden/>
    <w:rsid w:val="007047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74571">
      <w:bodyDiv w:val="1"/>
      <w:marLeft w:val="0"/>
      <w:marRight w:val="0"/>
      <w:marTop w:val="0"/>
      <w:marBottom w:val="0"/>
      <w:divBdr>
        <w:top w:val="none" w:sz="0" w:space="0" w:color="auto"/>
        <w:left w:val="none" w:sz="0" w:space="0" w:color="auto"/>
        <w:bottom w:val="none" w:sz="0" w:space="0" w:color="auto"/>
        <w:right w:val="none" w:sz="0" w:space="0" w:color="auto"/>
      </w:divBdr>
    </w:div>
    <w:div w:id="523903512">
      <w:bodyDiv w:val="1"/>
      <w:marLeft w:val="0"/>
      <w:marRight w:val="0"/>
      <w:marTop w:val="0"/>
      <w:marBottom w:val="0"/>
      <w:divBdr>
        <w:top w:val="none" w:sz="0" w:space="0" w:color="auto"/>
        <w:left w:val="none" w:sz="0" w:space="0" w:color="auto"/>
        <w:bottom w:val="none" w:sz="0" w:space="0" w:color="auto"/>
        <w:right w:val="none" w:sz="0" w:space="0" w:color="auto"/>
      </w:divBdr>
    </w:div>
    <w:div w:id="17816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atelife.com.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procure.gov.p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AB9D-912A-4C2B-9D73-0E64F84E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KASHIF</dc:creator>
  <cp:keywords/>
  <dc:description/>
  <cp:lastModifiedBy>3020</cp:lastModifiedBy>
  <cp:revision>79</cp:revision>
  <cp:lastPrinted>2018-04-11T05:39:00Z</cp:lastPrinted>
  <dcterms:created xsi:type="dcterms:W3CDTF">2018-04-11T06:20:00Z</dcterms:created>
  <dcterms:modified xsi:type="dcterms:W3CDTF">2024-09-23T06:54:00Z</dcterms:modified>
</cp:coreProperties>
</file>