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1D5AC" w14:textId="193C082D" w:rsidR="007163D6" w:rsidRPr="00AB22A6" w:rsidRDefault="007163D6" w:rsidP="007163D6">
      <w:pPr>
        <w:spacing w:before="100" w:beforeAutospacing="1" w:after="100" w:afterAutospacing="1"/>
        <w:jc w:val="center"/>
        <w:rPr>
          <w:b/>
          <w:sz w:val="28"/>
          <w:szCs w:val="36"/>
          <w:u w:val="single"/>
        </w:rPr>
      </w:pPr>
    </w:p>
    <w:p w14:paraId="2B744FB5" w14:textId="4034A365" w:rsidR="007163D6" w:rsidRPr="00AB22A6" w:rsidRDefault="007163D6" w:rsidP="007163D6">
      <w:pPr>
        <w:spacing w:before="100" w:beforeAutospacing="1" w:after="100" w:afterAutospacing="1"/>
        <w:jc w:val="center"/>
        <w:rPr>
          <w:b/>
          <w:sz w:val="28"/>
          <w:szCs w:val="36"/>
        </w:rPr>
      </w:pPr>
      <w:r w:rsidRPr="00AB22A6">
        <w:rPr>
          <w:b/>
          <w:sz w:val="28"/>
          <w:szCs w:val="36"/>
          <w:u w:val="single"/>
        </w:rPr>
        <w:t>TENDER DOCUMENT</w:t>
      </w:r>
    </w:p>
    <w:p w14:paraId="2822A70D" w14:textId="60EC9ACF" w:rsidR="007163D6" w:rsidRPr="00AB22A6" w:rsidRDefault="007163D6" w:rsidP="007163D6">
      <w:pPr>
        <w:spacing w:line="237" w:lineRule="auto"/>
        <w:ind w:right="140"/>
        <w:jc w:val="center"/>
        <w:rPr>
          <w:sz w:val="20"/>
          <w:szCs w:val="20"/>
        </w:rPr>
      </w:pPr>
      <w:r w:rsidRPr="00AB22A6">
        <w:rPr>
          <w:rFonts w:eastAsia="Bookman Old Style"/>
          <w:b/>
          <w:bCs/>
          <w:u w:val="single"/>
        </w:rPr>
        <w:t xml:space="preserve">Procurement of Furniture State Life </w:t>
      </w:r>
      <w:r w:rsidR="00AB22A6">
        <w:rPr>
          <w:rFonts w:eastAsia="Bookman Old Style"/>
          <w:b/>
          <w:bCs/>
          <w:u w:val="single"/>
        </w:rPr>
        <w:t xml:space="preserve">H&amp;AI </w:t>
      </w:r>
      <w:r w:rsidRPr="00AB22A6">
        <w:rPr>
          <w:rFonts w:eastAsia="Bookman Old Style"/>
          <w:b/>
          <w:bCs/>
          <w:u w:val="single"/>
        </w:rPr>
        <w:t>Multan</w:t>
      </w:r>
    </w:p>
    <w:p w14:paraId="546F5E76" w14:textId="77777777" w:rsidR="007163D6" w:rsidRDefault="007163D6" w:rsidP="007163D6">
      <w:pPr>
        <w:spacing w:line="238" w:lineRule="auto"/>
        <w:ind w:right="280"/>
        <w:jc w:val="both"/>
      </w:pPr>
    </w:p>
    <w:p w14:paraId="43A5AD31" w14:textId="5C429A8E" w:rsidR="00FB1927" w:rsidRDefault="00FB1927" w:rsidP="00FB1927">
      <w:pPr>
        <w:spacing w:line="238" w:lineRule="auto"/>
        <w:ind w:right="-90"/>
        <w:jc w:val="both"/>
        <w:rPr>
          <w:rFonts w:asciiTheme="majorBidi" w:hAnsiTheme="majorBidi" w:cstheme="majorBidi"/>
          <w:b/>
          <w:bCs/>
        </w:rPr>
      </w:pPr>
      <w:r w:rsidRPr="00C414F2">
        <w:rPr>
          <w:rFonts w:asciiTheme="majorBidi" w:hAnsiTheme="majorBidi" w:cstheme="majorBidi"/>
        </w:rPr>
        <w:t xml:space="preserve">Sealed Technical &amp; Financial bids are invited in accordance with </w:t>
      </w:r>
      <w:r w:rsidRPr="00C414F2">
        <w:rPr>
          <w:rFonts w:asciiTheme="majorBidi" w:hAnsiTheme="majorBidi" w:cstheme="majorBidi"/>
          <w:b/>
          <w:bCs/>
        </w:rPr>
        <w:t>PPRA rules</w:t>
      </w:r>
      <w:r w:rsidRPr="00C414F2">
        <w:rPr>
          <w:rFonts w:asciiTheme="majorBidi" w:hAnsiTheme="majorBidi" w:cstheme="majorBidi"/>
        </w:rPr>
        <w:t>, under ‘</w:t>
      </w:r>
      <w:r w:rsidRPr="00C414F2">
        <w:rPr>
          <w:rFonts w:asciiTheme="majorBidi" w:hAnsiTheme="majorBidi" w:cstheme="majorBidi"/>
          <w:b/>
          <w:bCs/>
        </w:rPr>
        <w:t>Single Stage–</w:t>
      </w:r>
      <w:r w:rsidR="00BA50D5">
        <w:rPr>
          <w:rFonts w:asciiTheme="majorBidi" w:hAnsiTheme="majorBidi" w:cstheme="majorBidi"/>
          <w:b/>
          <w:bCs/>
        </w:rPr>
        <w:t>Two</w:t>
      </w:r>
      <w:r w:rsidRPr="00C414F2">
        <w:rPr>
          <w:rFonts w:asciiTheme="majorBidi" w:hAnsiTheme="majorBidi" w:cstheme="majorBidi"/>
          <w:b/>
          <w:bCs/>
        </w:rPr>
        <w:t xml:space="preserve"> Envelope Procedure”</w:t>
      </w:r>
      <w:r w:rsidRPr="00C414F2">
        <w:rPr>
          <w:rFonts w:asciiTheme="majorBidi" w:hAnsiTheme="majorBidi" w:cstheme="majorBidi"/>
        </w:rPr>
        <w:t xml:space="preserve"> Through </w:t>
      </w:r>
      <w:r w:rsidRPr="00C414F2">
        <w:rPr>
          <w:rFonts w:asciiTheme="majorBidi" w:hAnsiTheme="majorBidi" w:cstheme="majorBidi"/>
          <w:b/>
          <w:bCs/>
        </w:rPr>
        <w:t>https://eprocure.gov.pk (E-Pads)</w:t>
      </w:r>
      <w:r w:rsidRPr="00C414F2">
        <w:rPr>
          <w:rFonts w:asciiTheme="majorBidi" w:hAnsiTheme="majorBidi" w:cstheme="majorBidi"/>
        </w:rPr>
        <w:t xml:space="preserve"> from vendors registered with GST/Income Tax Depar</w:t>
      </w:r>
      <w:r>
        <w:rPr>
          <w:rFonts w:asciiTheme="majorBidi" w:hAnsiTheme="majorBidi" w:cstheme="majorBidi"/>
        </w:rPr>
        <w:t>tment, own offices and phone</w:t>
      </w:r>
      <w:r w:rsidRPr="00C414F2">
        <w:rPr>
          <w:rFonts w:asciiTheme="majorBidi" w:hAnsiTheme="majorBidi" w:cstheme="majorBidi"/>
        </w:rPr>
        <w:t xml:space="preserve"> numbers, for the </w:t>
      </w:r>
      <w:r w:rsidRPr="00984874">
        <w:rPr>
          <w:rFonts w:asciiTheme="majorBidi" w:hAnsiTheme="majorBidi" w:cstheme="majorBidi"/>
          <w:b/>
          <w:bCs/>
        </w:rPr>
        <w:t xml:space="preserve">Procurement of </w:t>
      </w:r>
      <w:proofErr w:type="spellStart"/>
      <w:r w:rsidRPr="00984874">
        <w:rPr>
          <w:rFonts w:asciiTheme="majorBidi" w:hAnsiTheme="majorBidi" w:cstheme="majorBidi"/>
          <w:b/>
          <w:bCs/>
        </w:rPr>
        <w:t>Furnitur</w:t>
      </w:r>
      <w:proofErr w:type="spellEnd"/>
      <w:r w:rsidR="003D6DCE">
        <w:rPr>
          <w:rFonts w:asciiTheme="majorBidi" w:hAnsiTheme="majorBidi" w:cstheme="majorBidi"/>
          <w:b/>
          <w:bCs/>
        </w:rPr>
        <w:t xml:space="preserve"> </w:t>
      </w:r>
      <w:r w:rsidRPr="00984874">
        <w:rPr>
          <w:rFonts w:asciiTheme="majorBidi" w:hAnsiTheme="majorBidi" w:cstheme="majorBidi"/>
          <w:b/>
          <w:bCs/>
        </w:rPr>
        <w:t>H&amp;AI Multan Zone</w:t>
      </w:r>
      <w:r>
        <w:rPr>
          <w:rFonts w:asciiTheme="majorBidi" w:hAnsiTheme="majorBidi" w:cstheme="majorBidi"/>
          <w:b/>
          <w:bCs/>
        </w:rPr>
        <w:t>.</w:t>
      </w:r>
    </w:p>
    <w:p w14:paraId="45F21175" w14:textId="77777777" w:rsidR="00FB1927" w:rsidRPr="00C414F2" w:rsidRDefault="00FB1927" w:rsidP="00FB1927">
      <w:pPr>
        <w:spacing w:line="238" w:lineRule="auto"/>
        <w:ind w:right="-90"/>
        <w:jc w:val="both"/>
        <w:rPr>
          <w:rFonts w:asciiTheme="majorBidi" w:hAnsiTheme="majorBidi" w:cstheme="majorBidi"/>
        </w:rPr>
      </w:pPr>
    </w:p>
    <w:p w14:paraId="72949B7B" w14:textId="1AE63AA2" w:rsidR="00FB1927" w:rsidRPr="00C414F2" w:rsidRDefault="00FB1927" w:rsidP="00FB1927">
      <w:pPr>
        <w:spacing w:line="238" w:lineRule="auto"/>
        <w:ind w:right="-90"/>
        <w:jc w:val="both"/>
        <w:rPr>
          <w:rFonts w:asciiTheme="majorBidi" w:eastAsia="Bookman Old Style" w:hAnsiTheme="majorBidi" w:cstheme="majorBidi"/>
        </w:rPr>
      </w:pPr>
      <w:r w:rsidRPr="00C414F2">
        <w:rPr>
          <w:rFonts w:asciiTheme="majorBidi" w:hAnsiTheme="majorBidi" w:cstheme="majorBidi"/>
        </w:rPr>
        <w:t xml:space="preserve">The sealed bids should be submitted through </w:t>
      </w:r>
      <w:r w:rsidRPr="00C414F2">
        <w:rPr>
          <w:rFonts w:asciiTheme="majorBidi" w:hAnsiTheme="majorBidi" w:cstheme="majorBidi"/>
          <w:b/>
          <w:bCs/>
        </w:rPr>
        <w:t>EPADS</w:t>
      </w:r>
      <w:r w:rsidRPr="00C414F2">
        <w:rPr>
          <w:rFonts w:asciiTheme="majorBidi" w:hAnsiTheme="majorBidi" w:cstheme="majorBidi"/>
        </w:rPr>
        <w:t xml:space="preserve"> on date as per mentioned on </w:t>
      </w:r>
      <w:r w:rsidRPr="00C414F2">
        <w:rPr>
          <w:rFonts w:asciiTheme="majorBidi" w:hAnsiTheme="majorBidi" w:cstheme="majorBidi"/>
          <w:b/>
          <w:bCs/>
        </w:rPr>
        <w:t>EPADS</w:t>
      </w:r>
      <w:r w:rsidRPr="00C414F2">
        <w:rPr>
          <w:rFonts w:asciiTheme="majorBidi" w:hAnsiTheme="majorBidi" w:cstheme="majorBidi"/>
        </w:rPr>
        <w:t xml:space="preserve"> and </w:t>
      </w:r>
      <w:r w:rsidRPr="00C414F2">
        <w:rPr>
          <w:rFonts w:asciiTheme="majorBidi" w:hAnsiTheme="majorBidi" w:cstheme="majorBidi"/>
          <w:b/>
          <w:bCs/>
        </w:rPr>
        <w:t>PPRA</w:t>
      </w:r>
      <w:r w:rsidRPr="00C414F2">
        <w:rPr>
          <w:rFonts w:asciiTheme="majorBidi" w:hAnsiTheme="majorBidi" w:cstheme="majorBidi"/>
        </w:rPr>
        <w:t xml:space="preserve"> website at </w:t>
      </w:r>
      <w:r w:rsidRPr="00C414F2">
        <w:rPr>
          <w:rFonts w:asciiTheme="majorBidi" w:hAnsiTheme="majorBidi" w:cstheme="majorBidi"/>
          <w:b/>
          <w:bCs/>
        </w:rPr>
        <w:t>10:00 AM</w:t>
      </w:r>
      <w:r w:rsidRPr="00C414F2">
        <w:rPr>
          <w:rFonts w:asciiTheme="majorBidi" w:hAnsiTheme="majorBidi" w:cstheme="majorBidi"/>
        </w:rPr>
        <w:t xml:space="preserve"> dated </w:t>
      </w:r>
      <w:r w:rsidR="00BA50D5">
        <w:rPr>
          <w:rFonts w:asciiTheme="majorBidi" w:hAnsiTheme="majorBidi" w:cstheme="majorBidi"/>
          <w:b/>
          <w:bCs/>
        </w:rPr>
        <w:t>October 1</w:t>
      </w:r>
      <w:r w:rsidR="00CB3E11">
        <w:rPr>
          <w:rFonts w:asciiTheme="majorBidi" w:hAnsiTheme="majorBidi" w:cstheme="majorBidi"/>
          <w:b/>
          <w:bCs/>
        </w:rPr>
        <w:t>6</w:t>
      </w:r>
      <w:r w:rsidR="00BA50D5" w:rsidRPr="00BA50D5">
        <w:rPr>
          <w:rFonts w:asciiTheme="majorBidi" w:hAnsiTheme="majorBidi" w:cstheme="majorBidi"/>
          <w:b/>
          <w:bCs/>
          <w:vertAlign w:val="superscript"/>
        </w:rPr>
        <w:t>th</w:t>
      </w:r>
      <w:r w:rsidRPr="00C414F2">
        <w:rPr>
          <w:rFonts w:asciiTheme="majorBidi" w:hAnsiTheme="majorBidi" w:cstheme="majorBidi"/>
          <w:b/>
          <w:bCs/>
        </w:rPr>
        <w:t>, 2024</w:t>
      </w:r>
      <w:r w:rsidRPr="00C414F2">
        <w:rPr>
          <w:rFonts w:asciiTheme="majorBidi" w:hAnsiTheme="majorBidi" w:cstheme="majorBidi"/>
        </w:rPr>
        <w:t xml:space="preserve"> and bids will be opened on the same day at </w:t>
      </w:r>
      <w:r w:rsidRPr="00730C5A">
        <w:rPr>
          <w:rFonts w:asciiTheme="majorBidi" w:hAnsiTheme="majorBidi" w:cstheme="majorBidi"/>
          <w:b/>
          <w:bCs/>
        </w:rPr>
        <w:t>10:30 AM</w:t>
      </w:r>
      <w:r w:rsidRPr="00C414F2">
        <w:rPr>
          <w:rFonts w:asciiTheme="majorBidi" w:hAnsiTheme="majorBidi" w:cstheme="majorBidi"/>
        </w:rPr>
        <w:t xml:space="preserve"> in the presence of the bidders or their representatives.</w:t>
      </w:r>
    </w:p>
    <w:p w14:paraId="582DD323" w14:textId="77777777" w:rsidR="00C9528C" w:rsidRDefault="00C9528C" w:rsidP="007163D6">
      <w:pPr>
        <w:jc w:val="center"/>
      </w:pPr>
    </w:p>
    <w:p w14:paraId="0C961D7D" w14:textId="73DBF408" w:rsidR="007163D6" w:rsidRPr="00AB22A6" w:rsidRDefault="007163D6" w:rsidP="007163D6">
      <w:pPr>
        <w:jc w:val="center"/>
        <w:rPr>
          <w:b/>
          <w:sz w:val="32"/>
          <w:u w:val="single"/>
        </w:rPr>
      </w:pPr>
      <w:r w:rsidRPr="00AB22A6">
        <w:rPr>
          <w:b/>
          <w:sz w:val="32"/>
          <w:u w:val="single"/>
        </w:rPr>
        <w:t>Details of Furniture and Fixtures with Specification</w:t>
      </w:r>
    </w:p>
    <w:p w14:paraId="75F606A5" w14:textId="77777777" w:rsidR="007163D6" w:rsidRPr="00AB22A6" w:rsidRDefault="007163D6" w:rsidP="007163D6">
      <w:pPr>
        <w:jc w:val="center"/>
        <w:rPr>
          <w:b/>
          <w:sz w:val="16"/>
          <w:szCs w:val="10"/>
          <w:u w:val="single"/>
        </w:rPr>
      </w:pPr>
    </w:p>
    <w:tbl>
      <w:tblPr>
        <w:tblStyle w:val="TableGrid"/>
        <w:tblW w:w="9828" w:type="dxa"/>
        <w:tblInd w:w="-90" w:type="dxa"/>
        <w:tblLayout w:type="fixed"/>
        <w:tblLook w:val="04A0" w:firstRow="1" w:lastRow="0" w:firstColumn="1" w:lastColumn="0" w:noHBand="0" w:noVBand="1"/>
      </w:tblPr>
      <w:tblGrid>
        <w:gridCol w:w="570"/>
        <w:gridCol w:w="4938"/>
        <w:gridCol w:w="3398"/>
        <w:gridCol w:w="922"/>
      </w:tblGrid>
      <w:tr w:rsidR="007163D6" w:rsidRPr="00AB22A6" w14:paraId="7BAB5CD1" w14:textId="77777777" w:rsidTr="00AA2CF5">
        <w:trPr>
          <w:trHeight w:val="377"/>
        </w:trPr>
        <w:tc>
          <w:tcPr>
            <w:tcW w:w="570" w:type="dxa"/>
            <w:vAlign w:val="center"/>
          </w:tcPr>
          <w:p w14:paraId="7A69D7A8" w14:textId="77777777" w:rsidR="007163D6" w:rsidRPr="00AB22A6" w:rsidRDefault="007163D6" w:rsidP="00AB22A6">
            <w:pPr>
              <w:jc w:val="center"/>
              <w:rPr>
                <w:b/>
              </w:rPr>
            </w:pPr>
            <w:r w:rsidRPr="00AB22A6">
              <w:rPr>
                <w:b/>
              </w:rPr>
              <w:t>Sr. No.</w:t>
            </w:r>
          </w:p>
        </w:tc>
        <w:tc>
          <w:tcPr>
            <w:tcW w:w="4938" w:type="dxa"/>
            <w:vAlign w:val="center"/>
          </w:tcPr>
          <w:p w14:paraId="498341A4" w14:textId="77777777" w:rsidR="007163D6" w:rsidRPr="00AB22A6" w:rsidRDefault="007163D6" w:rsidP="00AB22A6">
            <w:pPr>
              <w:jc w:val="center"/>
              <w:rPr>
                <w:b/>
              </w:rPr>
            </w:pPr>
            <w:r w:rsidRPr="00AB22A6">
              <w:rPr>
                <w:b/>
              </w:rPr>
              <w:t xml:space="preserve">Items </w:t>
            </w:r>
          </w:p>
        </w:tc>
        <w:tc>
          <w:tcPr>
            <w:tcW w:w="3398" w:type="dxa"/>
            <w:vAlign w:val="center"/>
          </w:tcPr>
          <w:p w14:paraId="4B7A02ED" w14:textId="43A0A01D" w:rsidR="007163D6" w:rsidRPr="00AB22A6" w:rsidRDefault="007163D6" w:rsidP="00AB22A6">
            <w:pPr>
              <w:jc w:val="center"/>
              <w:rPr>
                <w:b/>
              </w:rPr>
            </w:pPr>
            <w:r w:rsidRPr="00AB22A6">
              <w:rPr>
                <w:b/>
              </w:rPr>
              <w:t>Sample</w:t>
            </w:r>
          </w:p>
        </w:tc>
        <w:tc>
          <w:tcPr>
            <w:tcW w:w="922" w:type="dxa"/>
            <w:vAlign w:val="center"/>
          </w:tcPr>
          <w:p w14:paraId="22CF097A" w14:textId="77777777" w:rsidR="007163D6" w:rsidRPr="00AB22A6" w:rsidRDefault="007163D6" w:rsidP="00AB22A6">
            <w:pPr>
              <w:jc w:val="center"/>
              <w:rPr>
                <w:b/>
              </w:rPr>
            </w:pPr>
            <w:r w:rsidRPr="00AB22A6">
              <w:rPr>
                <w:b/>
              </w:rPr>
              <w:t>Qty</w:t>
            </w:r>
          </w:p>
        </w:tc>
      </w:tr>
      <w:tr w:rsidR="00AA2CF5" w:rsidRPr="00AB22A6" w14:paraId="745DC2CD" w14:textId="77777777" w:rsidTr="0010127D">
        <w:trPr>
          <w:trHeight w:val="2933"/>
        </w:trPr>
        <w:tc>
          <w:tcPr>
            <w:tcW w:w="570" w:type="dxa"/>
            <w:vAlign w:val="center"/>
          </w:tcPr>
          <w:p w14:paraId="54E2D953" w14:textId="64242D77" w:rsidR="00AA2CF5" w:rsidRPr="00AB22A6" w:rsidRDefault="00503290" w:rsidP="001E4AA7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938" w:type="dxa"/>
          </w:tcPr>
          <w:p w14:paraId="3C643E1E" w14:textId="075391AC" w:rsidR="00AA2CF5" w:rsidRPr="00AA2CF5" w:rsidRDefault="00AA2CF5" w:rsidP="001E4AA7">
            <w:pPr>
              <w:rPr>
                <w:b/>
              </w:rPr>
            </w:pPr>
            <w:r>
              <w:rPr>
                <w:b/>
              </w:rPr>
              <w:t>Executive Chair:</w:t>
            </w:r>
          </w:p>
          <w:p w14:paraId="4C368C3A" w14:textId="77777777" w:rsidR="0010127D" w:rsidRPr="0010127D" w:rsidRDefault="0010127D" w:rsidP="0010127D">
            <w:pPr>
              <w:pStyle w:val="ListParagraph"/>
              <w:numPr>
                <w:ilvl w:val="0"/>
                <w:numId w:val="8"/>
              </w:numPr>
              <w:ind w:left="330"/>
              <w:rPr>
                <w:rFonts w:ascii="Times New Roman" w:hAnsi="Times New Roman" w:cs="Times New Roman"/>
                <w:bCs/>
              </w:rPr>
            </w:pPr>
            <w:r w:rsidRPr="0010127D">
              <w:rPr>
                <w:rFonts w:ascii="Times New Roman" w:hAnsi="Times New Roman" w:cs="Times New Roman"/>
                <w:bCs/>
              </w:rPr>
              <w:t>Upholstery: Fabric (Black, Grey, Red)</w:t>
            </w:r>
          </w:p>
          <w:p w14:paraId="09335249" w14:textId="77777777" w:rsidR="0010127D" w:rsidRPr="0010127D" w:rsidRDefault="0010127D" w:rsidP="001E4AA7">
            <w:pPr>
              <w:pStyle w:val="ListParagraph"/>
              <w:numPr>
                <w:ilvl w:val="0"/>
                <w:numId w:val="8"/>
              </w:numPr>
              <w:ind w:left="330"/>
              <w:rPr>
                <w:rFonts w:ascii="Times New Roman" w:hAnsi="Times New Roman" w:cs="Times New Roman"/>
                <w:bCs/>
              </w:rPr>
            </w:pPr>
            <w:r>
              <w:rPr>
                <w:rFonts w:ascii="Cabin" w:hAnsi="Cabin"/>
                <w:color w:val="212529"/>
                <w:shd w:val="clear" w:color="auto" w:fill="FFFFFF"/>
              </w:rPr>
              <w:t>High-Density Foam Inside</w:t>
            </w:r>
          </w:p>
          <w:p w14:paraId="33FC7C37" w14:textId="77777777" w:rsidR="0010127D" w:rsidRPr="0010127D" w:rsidRDefault="0010127D" w:rsidP="001E4AA7">
            <w:pPr>
              <w:pStyle w:val="ListParagraph"/>
              <w:numPr>
                <w:ilvl w:val="0"/>
                <w:numId w:val="8"/>
              </w:numPr>
              <w:ind w:left="330"/>
              <w:rPr>
                <w:rFonts w:ascii="Times New Roman" w:hAnsi="Times New Roman" w:cs="Times New Roman"/>
                <w:bCs/>
              </w:rPr>
            </w:pPr>
            <w:r>
              <w:rPr>
                <w:rFonts w:ascii="Cabin" w:hAnsi="Cabin"/>
                <w:color w:val="212529"/>
                <w:shd w:val="clear" w:color="auto" w:fill="FFFFFF"/>
              </w:rPr>
              <w:t>Multi-Function Mechanism</w:t>
            </w:r>
          </w:p>
          <w:p w14:paraId="7AD52567" w14:textId="77777777" w:rsidR="0010127D" w:rsidRPr="0010127D" w:rsidRDefault="0010127D" w:rsidP="001E4AA7">
            <w:pPr>
              <w:pStyle w:val="ListParagraph"/>
              <w:numPr>
                <w:ilvl w:val="0"/>
                <w:numId w:val="8"/>
              </w:numPr>
              <w:ind w:left="330"/>
              <w:rPr>
                <w:rFonts w:ascii="Times New Roman" w:hAnsi="Times New Roman" w:cs="Times New Roman"/>
                <w:bCs/>
              </w:rPr>
            </w:pPr>
            <w:r>
              <w:rPr>
                <w:rFonts w:ascii="Cabin" w:hAnsi="Cabin"/>
                <w:color w:val="212529"/>
                <w:shd w:val="clear" w:color="auto" w:fill="FFFFFF"/>
              </w:rPr>
              <w:t>Aluminum Chromed Armrest and Base</w:t>
            </w:r>
          </w:p>
          <w:p w14:paraId="11E75820" w14:textId="77777777" w:rsidR="0010127D" w:rsidRPr="0010127D" w:rsidRDefault="0010127D" w:rsidP="001E4AA7">
            <w:pPr>
              <w:pStyle w:val="ListParagraph"/>
              <w:numPr>
                <w:ilvl w:val="0"/>
                <w:numId w:val="8"/>
              </w:numPr>
              <w:ind w:left="330"/>
              <w:rPr>
                <w:rFonts w:ascii="Times New Roman" w:hAnsi="Times New Roman" w:cs="Times New Roman"/>
                <w:bCs/>
              </w:rPr>
            </w:pPr>
            <w:r>
              <w:rPr>
                <w:rFonts w:ascii="Cabin" w:hAnsi="Cabin"/>
                <w:color w:val="212529"/>
                <w:shd w:val="clear" w:color="auto" w:fill="FFFFFF"/>
              </w:rPr>
              <w:t>PU Castor</w:t>
            </w:r>
          </w:p>
          <w:p w14:paraId="4A16FAD5" w14:textId="732C8123" w:rsidR="00AA2CF5" w:rsidRPr="00AA2CF5" w:rsidRDefault="0010127D" w:rsidP="001E4AA7">
            <w:pPr>
              <w:pStyle w:val="ListParagraph"/>
              <w:numPr>
                <w:ilvl w:val="0"/>
                <w:numId w:val="8"/>
              </w:numPr>
              <w:ind w:left="330"/>
              <w:rPr>
                <w:rFonts w:ascii="Times New Roman" w:hAnsi="Times New Roman" w:cs="Times New Roman"/>
                <w:bCs/>
              </w:rPr>
            </w:pPr>
            <w:r>
              <w:rPr>
                <w:rFonts w:ascii="Cabin" w:hAnsi="Cabin"/>
                <w:color w:val="212529"/>
                <w:shd w:val="clear" w:color="auto" w:fill="FFFFFF"/>
              </w:rPr>
              <w:t>Size 700*810*1205-1270</w:t>
            </w:r>
          </w:p>
        </w:tc>
        <w:tc>
          <w:tcPr>
            <w:tcW w:w="3398" w:type="dxa"/>
            <w:vAlign w:val="center"/>
          </w:tcPr>
          <w:p w14:paraId="6EA1877B" w14:textId="77777777" w:rsidR="00AA2CF5" w:rsidRPr="00AB22A6" w:rsidRDefault="00AA2CF5" w:rsidP="001E4AA7">
            <w:pPr>
              <w:jc w:val="center"/>
            </w:pPr>
            <w:r w:rsidRPr="00AB22A6">
              <w:rPr>
                <w:noProof/>
                <w:sz w:val="16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4C07251D" wp14:editId="253C7FBA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-29845</wp:posOffset>
                  </wp:positionV>
                  <wp:extent cx="1172845" cy="1725930"/>
                  <wp:effectExtent l="0" t="0" r="8255" b="762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2" w:type="dxa"/>
            <w:vAlign w:val="center"/>
          </w:tcPr>
          <w:p w14:paraId="45D76C2D" w14:textId="2F040FE3" w:rsidR="00AA2CF5" w:rsidRPr="005959F3" w:rsidRDefault="00AA2CF5" w:rsidP="00AA2CF5">
            <w:pPr>
              <w:jc w:val="center"/>
            </w:pPr>
            <w:r w:rsidRPr="005959F3">
              <w:t>01</w:t>
            </w:r>
          </w:p>
        </w:tc>
      </w:tr>
      <w:tr w:rsidR="007163D6" w:rsidRPr="00AB22A6" w14:paraId="0BD48BE8" w14:textId="77777777" w:rsidTr="00AA2CF5">
        <w:trPr>
          <w:trHeight w:val="3140"/>
        </w:trPr>
        <w:tc>
          <w:tcPr>
            <w:tcW w:w="570" w:type="dxa"/>
            <w:vAlign w:val="center"/>
          </w:tcPr>
          <w:p w14:paraId="5EE143D6" w14:textId="6D9597C6" w:rsidR="007163D6" w:rsidRPr="00AB22A6" w:rsidRDefault="00AA2CF5" w:rsidP="0050329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503290">
              <w:rPr>
                <w:b/>
              </w:rPr>
              <w:t>2</w:t>
            </w:r>
          </w:p>
        </w:tc>
        <w:tc>
          <w:tcPr>
            <w:tcW w:w="4938" w:type="dxa"/>
          </w:tcPr>
          <w:p w14:paraId="02F454B8" w14:textId="65EF9D36" w:rsidR="007163D6" w:rsidRDefault="00AB22A6" w:rsidP="00AB22A6">
            <w:pPr>
              <w:rPr>
                <w:b/>
              </w:rPr>
            </w:pPr>
            <w:r>
              <w:rPr>
                <w:b/>
              </w:rPr>
              <w:t>Ta</w:t>
            </w:r>
            <w:r w:rsidR="00084425">
              <w:rPr>
                <w:b/>
              </w:rPr>
              <w:t>ble with Side Rack and Cupboard:</w:t>
            </w:r>
          </w:p>
          <w:p w14:paraId="6FBAB326" w14:textId="77777777" w:rsidR="000E5EBE" w:rsidRPr="00AB22A6" w:rsidRDefault="000E5EBE" w:rsidP="00AB22A6">
            <w:pPr>
              <w:rPr>
                <w:b/>
              </w:rPr>
            </w:pPr>
          </w:p>
          <w:p w14:paraId="4A19EB7E" w14:textId="2BEEFA1E" w:rsidR="00AB22A6" w:rsidRPr="00AB22A6" w:rsidRDefault="000E5EBE" w:rsidP="001E4AA7">
            <w:pPr>
              <w:pStyle w:val="ListParagraph"/>
              <w:numPr>
                <w:ilvl w:val="0"/>
                <w:numId w:val="7"/>
              </w:numPr>
              <w:ind w:left="3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Table </w:t>
            </w:r>
            <w:r w:rsidR="00AB22A6" w:rsidRPr="00AB22A6">
              <w:rPr>
                <w:rFonts w:ascii="Times New Roman" w:hAnsi="Times New Roman" w:cs="Times New Roman"/>
              </w:rPr>
              <w:t>Size: 3</w:t>
            </w:r>
            <w:r>
              <w:rPr>
                <w:rFonts w:ascii="Times New Roman" w:hAnsi="Times New Roman" w:cs="Times New Roman"/>
              </w:rPr>
              <w:t>ˊ</w:t>
            </w:r>
            <w:r w:rsidR="00AB22A6" w:rsidRPr="00AB22A6">
              <w:rPr>
                <w:rFonts w:ascii="Times New Roman" w:hAnsi="Times New Roman" w:cs="Times New Roman"/>
              </w:rPr>
              <w:t>x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B22A6" w:rsidRPr="00AB22A6">
              <w:rPr>
                <w:rFonts w:ascii="Times New Roman" w:hAnsi="Times New Roman" w:cs="Times New Roman"/>
              </w:rPr>
              <w:t>6</w:t>
            </w:r>
            <w:r w:rsidRPr="00AB22A6">
              <w:rPr>
                <w:rFonts w:ascii="Times New Roman" w:hAnsi="Times New Roman" w:cs="Times New Roman"/>
              </w:rPr>
              <w:t>″</w:t>
            </w:r>
            <w:r w:rsidR="00AB22A6" w:rsidRPr="00AB22A6">
              <w:rPr>
                <w:rFonts w:ascii="Times New Roman" w:hAnsi="Times New Roman" w:cs="Times New Roman"/>
              </w:rPr>
              <w:t>x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AB22A6" w:rsidRPr="00AB22A6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ˊ</w:t>
            </w:r>
            <w:r w:rsidR="00AB22A6" w:rsidRPr="00AB22A6">
              <w:rPr>
                <w:rFonts w:ascii="Times New Roman" w:hAnsi="Times New Roman" w:cs="Times New Roman"/>
              </w:rPr>
              <w:t>6″</w:t>
            </w:r>
          </w:p>
          <w:p w14:paraId="51CCE4A1" w14:textId="6BCF314A" w:rsidR="00AB22A6" w:rsidRDefault="00AB22A6" w:rsidP="001E4AA7">
            <w:pPr>
              <w:pStyle w:val="ListParagraph"/>
              <w:numPr>
                <w:ilvl w:val="0"/>
                <w:numId w:val="7"/>
              </w:numPr>
              <w:ind w:left="330"/>
              <w:rPr>
                <w:rFonts w:ascii="Times New Roman" w:hAnsi="Times New Roman" w:cs="Times New Roman"/>
              </w:rPr>
            </w:pPr>
            <w:r w:rsidRPr="00AB22A6">
              <w:rPr>
                <w:rFonts w:ascii="Times New Roman" w:hAnsi="Times New Roman" w:cs="Times New Roman"/>
              </w:rPr>
              <w:t>Side Rack</w:t>
            </w:r>
            <w:r w:rsidR="000E5EBE">
              <w:rPr>
                <w:rFonts w:ascii="Times New Roman" w:hAnsi="Times New Roman" w:cs="Times New Roman"/>
              </w:rPr>
              <w:t xml:space="preserve"> Size:</w:t>
            </w:r>
            <w:r w:rsidRPr="00AB22A6">
              <w:rPr>
                <w:rFonts w:ascii="Times New Roman" w:hAnsi="Times New Roman" w:cs="Times New Roman"/>
              </w:rPr>
              <w:t xml:space="preserve"> 5</w:t>
            </w:r>
            <w:r w:rsidR="000E5EBE">
              <w:rPr>
                <w:rFonts w:ascii="Times New Roman" w:hAnsi="Times New Roman" w:cs="Times New Roman"/>
              </w:rPr>
              <w:t>ˊ</w:t>
            </w:r>
            <w:r w:rsidRPr="00AB22A6">
              <w:rPr>
                <w:rFonts w:ascii="Times New Roman" w:hAnsi="Times New Roman" w:cs="Times New Roman"/>
              </w:rPr>
              <w:t>6″ x 16″</w:t>
            </w:r>
          </w:p>
          <w:p w14:paraId="5B7FC28E" w14:textId="77777777" w:rsidR="00003ED3" w:rsidRDefault="00003ED3" w:rsidP="001E4AA7">
            <w:pPr>
              <w:pStyle w:val="ListParagraph"/>
              <w:numPr>
                <w:ilvl w:val="0"/>
                <w:numId w:val="7"/>
              </w:numPr>
              <w:ind w:left="3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Vanity</w:t>
            </w:r>
            <w:r w:rsidR="000E5EBE">
              <w:rPr>
                <w:rFonts w:ascii="Times New Roman" w:hAnsi="Times New Roman" w:cs="Times New Roman"/>
              </w:rPr>
              <w:t xml:space="preserve"> Size:</w:t>
            </w:r>
            <w:r w:rsidR="00AB22A6">
              <w:rPr>
                <w:rFonts w:ascii="Times New Roman" w:hAnsi="Times New Roman" w:cs="Times New Roman"/>
              </w:rPr>
              <w:t xml:space="preserve"> </w:t>
            </w:r>
            <w:r w:rsidR="000E5EBE">
              <w:rPr>
                <w:rFonts w:ascii="Times New Roman" w:hAnsi="Times New Roman" w:cs="Times New Roman"/>
              </w:rPr>
              <w:t>6ˊ</w:t>
            </w:r>
            <w:r w:rsidR="000E5EBE" w:rsidRPr="00AB22A6">
              <w:rPr>
                <w:rFonts w:ascii="Times New Roman" w:hAnsi="Times New Roman" w:cs="Times New Roman"/>
              </w:rPr>
              <w:t>x</w:t>
            </w:r>
            <w:r w:rsidR="000E5EBE">
              <w:rPr>
                <w:rFonts w:ascii="Times New Roman" w:hAnsi="Times New Roman" w:cs="Times New Roman"/>
              </w:rPr>
              <w:t xml:space="preserve"> </w:t>
            </w:r>
            <w:r w:rsidR="000E5EBE" w:rsidRPr="00AB22A6">
              <w:rPr>
                <w:rFonts w:ascii="Times New Roman" w:hAnsi="Times New Roman" w:cs="Times New Roman"/>
              </w:rPr>
              <w:t>6</w:t>
            </w:r>
            <w:r w:rsidR="000E5EBE">
              <w:rPr>
                <w:rFonts w:ascii="Times New Roman" w:hAnsi="Times New Roman" w:cs="Times New Roman"/>
              </w:rPr>
              <w:t xml:space="preserve">ˊ </w:t>
            </w:r>
            <w:r w:rsidR="000E5EBE" w:rsidRPr="00AB22A6">
              <w:rPr>
                <w:rFonts w:ascii="Times New Roman" w:hAnsi="Times New Roman" w:cs="Times New Roman"/>
              </w:rPr>
              <w:t>x</w:t>
            </w:r>
            <w:r w:rsidR="000E5EBE">
              <w:rPr>
                <w:rFonts w:ascii="Times New Roman" w:hAnsi="Times New Roman" w:cs="Times New Roman"/>
              </w:rPr>
              <w:t xml:space="preserve"> 18</w:t>
            </w:r>
            <w:r w:rsidR="000E5EBE" w:rsidRPr="00AB22A6">
              <w:rPr>
                <w:rFonts w:ascii="Times New Roman" w:hAnsi="Times New Roman" w:cs="Times New Roman"/>
              </w:rPr>
              <w:t>″</w:t>
            </w:r>
          </w:p>
          <w:p w14:paraId="51912F0F" w14:textId="14CD145F" w:rsidR="00003ED3" w:rsidRPr="00003ED3" w:rsidRDefault="00003ED3" w:rsidP="001E4AA7">
            <w:pPr>
              <w:pStyle w:val="ListParagraph"/>
              <w:numPr>
                <w:ilvl w:val="0"/>
                <w:numId w:val="7"/>
              </w:numPr>
              <w:ind w:left="330"/>
              <w:rPr>
                <w:rFonts w:ascii="Times New Roman" w:hAnsi="Times New Roman" w:cs="Times New Roman"/>
              </w:rPr>
            </w:pPr>
            <w:r w:rsidRPr="00003ED3">
              <w:rPr>
                <w:rFonts w:ascii="Times New Roman" w:hAnsi="Times New Roman" w:cs="Times New Roman"/>
                <w:sz w:val="23"/>
                <w:szCs w:val="23"/>
              </w:rPr>
              <w:t>Drawers with Soft Closing Full Extension Channels</w:t>
            </w:r>
          </w:p>
          <w:p w14:paraId="388D7E81" w14:textId="7A11B802" w:rsidR="00003ED3" w:rsidRPr="00003ED3" w:rsidRDefault="00003ED3" w:rsidP="001E4AA7">
            <w:pPr>
              <w:pStyle w:val="ListParagraph"/>
              <w:numPr>
                <w:ilvl w:val="0"/>
                <w:numId w:val="7"/>
              </w:numPr>
              <w:ind w:left="330"/>
              <w:rPr>
                <w:rFonts w:ascii="Times New Roman" w:hAnsi="Times New Roman" w:cs="Times New Roman"/>
              </w:rPr>
            </w:pPr>
            <w:r w:rsidRPr="00003ED3">
              <w:rPr>
                <w:rFonts w:ascii="Times New Roman" w:hAnsi="Times New Roman" w:cs="Times New Roman"/>
                <w:sz w:val="23"/>
                <w:szCs w:val="23"/>
              </w:rPr>
              <w:t>Cable Cover on Top &amp; Sockets Beneath</w:t>
            </w:r>
          </w:p>
          <w:p w14:paraId="07B95C4E" w14:textId="4F641C85" w:rsidR="007163D6" w:rsidRPr="00146D13" w:rsidRDefault="00AB22A6" w:rsidP="001E4AA7">
            <w:pPr>
              <w:pStyle w:val="ListParagraph"/>
              <w:numPr>
                <w:ilvl w:val="0"/>
                <w:numId w:val="7"/>
              </w:numPr>
              <w:ind w:left="330"/>
              <w:rPr>
                <w:rFonts w:ascii="Times New Roman" w:hAnsi="Times New Roman" w:cs="Times New Roman"/>
              </w:rPr>
            </w:pPr>
            <w:r w:rsidRPr="00003ED3">
              <w:rPr>
                <w:rFonts w:ascii="Times New Roman" w:hAnsi="Times New Roman" w:cs="Times New Roman"/>
              </w:rPr>
              <w:t>Material: MDF Tactile</w:t>
            </w:r>
          </w:p>
        </w:tc>
        <w:tc>
          <w:tcPr>
            <w:tcW w:w="3398" w:type="dxa"/>
            <w:vAlign w:val="center"/>
          </w:tcPr>
          <w:p w14:paraId="6D16D37B" w14:textId="77777777" w:rsidR="007163D6" w:rsidRPr="00AB22A6" w:rsidRDefault="007163D6" w:rsidP="00AB22A6">
            <w:pPr>
              <w:jc w:val="center"/>
            </w:pPr>
            <w:r w:rsidRPr="00AB22A6">
              <w:rPr>
                <w:noProof/>
                <w:sz w:val="16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3B554834" wp14:editId="6BED08B0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36195</wp:posOffset>
                  </wp:positionV>
                  <wp:extent cx="2092960" cy="1550035"/>
                  <wp:effectExtent l="0" t="0" r="2540" b="0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man-agusto-high-back-office-chai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2" w:type="dxa"/>
            <w:vAlign w:val="center"/>
          </w:tcPr>
          <w:p w14:paraId="1FBC09E6" w14:textId="1A5D7A2E" w:rsidR="007163D6" w:rsidRPr="005959F3" w:rsidRDefault="000E5EBE" w:rsidP="00AB22A6">
            <w:pPr>
              <w:jc w:val="center"/>
            </w:pPr>
            <w:r w:rsidRPr="005959F3">
              <w:t>01</w:t>
            </w:r>
          </w:p>
        </w:tc>
      </w:tr>
      <w:tr w:rsidR="00134B57" w:rsidRPr="00AB22A6" w14:paraId="5005E53F" w14:textId="77777777" w:rsidTr="00AA2CF5">
        <w:trPr>
          <w:trHeight w:val="2690"/>
        </w:trPr>
        <w:tc>
          <w:tcPr>
            <w:tcW w:w="570" w:type="dxa"/>
            <w:vAlign w:val="center"/>
          </w:tcPr>
          <w:p w14:paraId="2E617C6D" w14:textId="2BE2EF91" w:rsidR="00134B57" w:rsidRDefault="00503290" w:rsidP="00AB22A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03</w:t>
            </w:r>
          </w:p>
        </w:tc>
        <w:tc>
          <w:tcPr>
            <w:tcW w:w="4938" w:type="dxa"/>
          </w:tcPr>
          <w:p w14:paraId="1F9D7981" w14:textId="7B9A1B38" w:rsidR="00134B57" w:rsidRDefault="00134B57" w:rsidP="00134B57">
            <w:pPr>
              <w:rPr>
                <w:b/>
              </w:rPr>
            </w:pPr>
            <w:r w:rsidRPr="00AB22A6">
              <w:rPr>
                <w:b/>
              </w:rPr>
              <w:t>Office Table</w:t>
            </w:r>
            <w:r w:rsidR="00DC7BC0">
              <w:rPr>
                <w:b/>
              </w:rPr>
              <w:t xml:space="preserve"> with Side Rack</w:t>
            </w:r>
            <w:r w:rsidRPr="00AB22A6">
              <w:rPr>
                <w:b/>
              </w:rPr>
              <w:t>:</w:t>
            </w:r>
          </w:p>
          <w:p w14:paraId="16370BDD" w14:textId="77777777" w:rsidR="00217BC5" w:rsidRPr="00AB22A6" w:rsidRDefault="00217BC5" w:rsidP="00134B57">
            <w:pPr>
              <w:rPr>
                <w:b/>
              </w:rPr>
            </w:pPr>
          </w:p>
          <w:p w14:paraId="2D1A6B27" w14:textId="457228B5" w:rsidR="00B25422" w:rsidRPr="00B25422" w:rsidRDefault="00217BC5" w:rsidP="001E4AA7">
            <w:pPr>
              <w:pStyle w:val="ListParagraph"/>
              <w:numPr>
                <w:ilvl w:val="0"/>
                <w:numId w:val="14"/>
              </w:numPr>
              <w:ind w:left="330" w:hanging="33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Table </w:t>
            </w:r>
            <w:r w:rsidR="00B25422" w:rsidRPr="00B25422">
              <w:rPr>
                <w:rFonts w:ascii="Times New Roman" w:hAnsi="Times New Roman" w:cs="Times New Roman"/>
              </w:rPr>
              <w:t>Size: 3</w:t>
            </w:r>
            <w:r w:rsidR="00D3662A">
              <w:rPr>
                <w:rFonts w:ascii="Times New Roman" w:hAnsi="Times New Roman" w:cs="Times New Roman"/>
              </w:rPr>
              <w:t>ˊ</w:t>
            </w:r>
            <w:r w:rsidR="00B25422" w:rsidRPr="00B25422">
              <w:rPr>
                <w:rFonts w:ascii="Times New Roman" w:hAnsi="Times New Roman" w:cs="Times New Roman"/>
              </w:rPr>
              <w:t>x6</w:t>
            </w:r>
            <w:r w:rsidR="00D3662A">
              <w:rPr>
                <w:rFonts w:ascii="Times New Roman" w:hAnsi="Times New Roman" w:cs="Times New Roman"/>
              </w:rPr>
              <w:t>ˊ</w:t>
            </w:r>
            <w:r w:rsidR="00B25422" w:rsidRPr="00B25422">
              <w:rPr>
                <w:rFonts w:ascii="Times New Roman" w:hAnsi="Times New Roman" w:cs="Times New Roman"/>
              </w:rPr>
              <w:t>x2</w:t>
            </w:r>
            <w:r w:rsidR="00D3662A">
              <w:rPr>
                <w:rFonts w:ascii="Times New Roman" w:hAnsi="Times New Roman" w:cs="Times New Roman"/>
              </w:rPr>
              <w:t>ˊ</w:t>
            </w:r>
            <w:r w:rsidR="00B25422" w:rsidRPr="00B25422">
              <w:rPr>
                <w:rFonts w:ascii="Times New Roman" w:hAnsi="Times New Roman" w:cs="Times New Roman"/>
              </w:rPr>
              <w:t>6″</w:t>
            </w:r>
          </w:p>
          <w:p w14:paraId="75B63A45" w14:textId="0C9AA379" w:rsidR="00B25422" w:rsidRDefault="00B25422" w:rsidP="001E4AA7">
            <w:pPr>
              <w:pStyle w:val="ListParagraph"/>
              <w:numPr>
                <w:ilvl w:val="0"/>
                <w:numId w:val="14"/>
              </w:numPr>
              <w:ind w:left="330" w:hanging="330"/>
              <w:rPr>
                <w:rFonts w:ascii="Times New Roman" w:hAnsi="Times New Roman" w:cs="Times New Roman"/>
              </w:rPr>
            </w:pPr>
            <w:r w:rsidRPr="00B25422">
              <w:rPr>
                <w:rFonts w:ascii="Times New Roman" w:hAnsi="Times New Roman" w:cs="Times New Roman"/>
              </w:rPr>
              <w:t xml:space="preserve">Side </w:t>
            </w:r>
            <w:proofErr w:type="gramStart"/>
            <w:r w:rsidRPr="00B25422">
              <w:rPr>
                <w:rFonts w:ascii="Times New Roman" w:hAnsi="Times New Roman" w:cs="Times New Roman"/>
              </w:rPr>
              <w:t>Rack :</w:t>
            </w:r>
            <w:proofErr w:type="gramEnd"/>
            <w:r w:rsidRPr="00B25422">
              <w:rPr>
                <w:rFonts w:ascii="Times New Roman" w:hAnsi="Times New Roman" w:cs="Times New Roman"/>
              </w:rPr>
              <w:t xml:space="preserve"> 5</w:t>
            </w:r>
            <w:r w:rsidR="00D3662A">
              <w:rPr>
                <w:rFonts w:ascii="Times New Roman" w:hAnsi="Times New Roman" w:cs="Times New Roman"/>
              </w:rPr>
              <w:t>ˊ</w:t>
            </w:r>
            <w:r w:rsidRPr="00B25422">
              <w:rPr>
                <w:rFonts w:ascii="Times New Roman" w:hAnsi="Times New Roman" w:cs="Times New Roman"/>
              </w:rPr>
              <w:t>6″ x 16″</w:t>
            </w:r>
          </w:p>
          <w:p w14:paraId="7A3D8AF4" w14:textId="77777777" w:rsidR="00003ED3" w:rsidRPr="00003ED3" w:rsidRDefault="00003ED3" w:rsidP="001E4AA7">
            <w:pPr>
              <w:pStyle w:val="ListParagraph"/>
              <w:numPr>
                <w:ilvl w:val="0"/>
                <w:numId w:val="14"/>
              </w:numPr>
              <w:ind w:left="330" w:hanging="330"/>
              <w:rPr>
                <w:rFonts w:ascii="Times New Roman" w:hAnsi="Times New Roman" w:cs="Times New Roman"/>
              </w:rPr>
            </w:pPr>
            <w:r w:rsidRPr="00003ED3">
              <w:rPr>
                <w:rFonts w:ascii="Times New Roman" w:hAnsi="Times New Roman" w:cs="Times New Roman"/>
                <w:sz w:val="23"/>
                <w:szCs w:val="23"/>
              </w:rPr>
              <w:t>Drawers with Soft Closing Full Extension Channels</w:t>
            </w:r>
          </w:p>
          <w:p w14:paraId="212DEF2E" w14:textId="314DE1BE" w:rsidR="00003ED3" w:rsidRPr="00003ED3" w:rsidRDefault="00003ED3" w:rsidP="001E4AA7">
            <w:pPr>
              <w:pStyle w:val="ListParagraph"/>
              <w:numPr>
                <w:ilvl w:val="0"/>
                <w:numId w:val="14"/>
              </w:numPr>
              <w:ind w:left="330" w:hanging="330"/>
              <w:rPr>
                <w:rFonts w:ascii="Times New Roman" w:hAnsi="Times New Roman" w:cs="Times New Roman"/>
              </w:rPr>
            </w:pPr>
            <w:r w:rsidRPr="00003ED3">
              <w:rPr>
                <w:rFonts w:ascii="Times New Roman" w:hAnsi="Times New Roman" w:cs="Times New Roman"/>
                <w:sz w:val="23"/>
                <w:szCs w:val="23"/>
              </w:rPr>
              <w:t>Cable Cover on Top &amp; Sockets Beneath</w:t>
            </w:r>
          </w:p>
          <w:p w14:paraId="6CEF2106" w14:textId="26F05BF0" w:rsidR="00003ED3" w:rsidRPr="00003ED3" w:rsidRDefault="00217BC5" w:rsidP="001E4AA7">
            <w:pPr>
              <w:pStyle w:val="ListParagraph"/>
              <w:numPr>
                <w:ilvl w:val="0"/>
                <w:numId w:val="14"/>
              </w:numPr>
              <w:ind w:left="330" w:hanging="330"/>
              <w:rPr>
                <w:rFonts w:ascii="Times New Roman" w:hAnsi="Times New Roman" w:cs="Times New Roman"/>
              </w:rPr>
            </w:pPr>
            <w:r w:rsidRPr="00B25422">
              <w:rPr>
                <w:rFonts w:ascii="Times New Roman" w:hAnsi="Times New Roman" w:cs="Times New Roman"/>
              </w:rPr>
              <w:t>Material: MDF /Tactile</w:t>
            </w:r>
          </w:p>
        </w:tc>
        <w:tc>
          <w:tcPr>
            <w:tcW w:w="3398" w:type="dxa"/>
            <w:vAlign w:val="center"/>
          </w:tcPr>
          <w:p w14:paraId="2CD2C6F3" w14:textId="3717BE3C" w:rsidR="00134B57" w:rsidRPr="00AB22A6" w:rsidRDefault="00134B57" w:rsidP="00AB22A6">
            <w:pPr>
              <w:jc w:val="center"/>
              <w:rPr>
                <w:noProof/>
                <w:sz w:val="16"/>
                <w:szCs w:val="20"/>
              </w:rPr>
            </w:pPr>
            <w:r w:rsidRPr="00AB22A6">
              <w:rPr>
                <w:noProof/>
                <w:sz w:val="16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0F01D03E" wp14:editId="4912C79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72390</wp:posOffset>
                  </wp:positionV>
                  <wp:extent cx="2051050" cy="1550035"/>
                  <wp:effectExtent l="0" t="0" r="6350" b="0"/>
                  <wp:wrapNone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man-agusto-high-back-office-chai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155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2" w:type="dxa"/>
            <w:vAlign w:val="center"/>
          </w:tcPr>
          <w:p w14:paraId="2D271964" w14:textId="5CD19AB9" w:rsidR="00134B57" w:rsidRPr="005959F3" w:rsidRDefault="00FA08E2" w:rsidP="00AB22A6">
            <w:pPr>
              <w:jc w:val="center"/>
            </w:pPr>
            <w:r w:rsidRPr="005959F3">
              <w:t>0</w:t>
            </w:r>
            <w:r w:rsidR="00824F59">
              <w:t>6</w:t>
            </w:r>
          </w:p>
        </w:tc>
      </w:tr>
      <w:tr w:rsidR="007163D6" w:rsidRPr="00AB22A6" w14:paraId="4E7A6C94" w14:textId="77777777" w:rsidTr="00AA2CF5">
        <w:trPr>
          <w:trHeight w:val="2690"/>
        </w:trPr>
        <w:tc>
          <w:tcPr>
            <w:tcW w:w="570" w:type="dxa"/>
            <w:vAlign w:val="center"/>
          </w:tcPr>
          <w:p w14:paraId="74080477" w14:textId="67661A5A" w:rsidR="007163D6" w:rsidRPr="00AB22A6" w:rsidRDefault="00AA2CF5" w:rsidP="0050329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503290">
              <w:rPr>
                <w:b/>
              </w:rPr>
              <w:t>4</w:t>
            </w:r>
          </w:p>
        </w:tc>
        <w:tc>
          <w:tcPr>
            <w:tcW w:w="4938" w:type="dxa"/>
          </w:tcPr>
          <w:p w14:paraId="72A04A7B" w14:textId="77777777" w:rsidR="007163D6" w:rsidRPr="00AB22A6" w:rsidRDefault="007163D6" w:rsidP="00AB22A6">
            <w:pPr>
              <w:rPr>
                <w:b/>
              </w:rPr>
            </w:pPr>
            <w:r w:rsidRPr="00AB22A6">
              <w:rPr>
                <w:b/>
              </w:rPr>
              <w:t>Conference Room Chairs:</w:t>
            </w:r>
          </w:p>
          <w:p w14:paraId="2E7E9F67" w14:textId="77777777" w:rsidR="00D93482" w:rsidRPr="00D93482" w:rsidRDefault="00D93482" w:rsidP="00D93482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pacing w:val="2"/>
                <w:sz w:val="24"/>
              </w:rPr>
            </w:pPr>
            <w:r w:rsidRPr="00D93482">
              <w:rPr>
                <w:rFonts w:ascii="Times New Roman" w:hAnsi="Times New Roman" w:cs="Times New Roman"/>
                <w:spacing w:val="2"/>
                <w:sz w:val="24"/>
              </w:rPr>
              <w:t>Size: 25.7 W | 25 D | Max. 48.8 H (Inches)</w:t>
            </w:r>
          </w:p>
          <w:p w14:paraId="4AB5F87A" w14:textId="77777777" w:rsidR="00D93482" w:rsidRPr="00D93482" w:rsidRDefault="00D93482" w:rsidP="00D93482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pacing w:val="2"/>
                <w:sz w:val="24"/>
              </w:rPr>
            </w:pPr>
            <w:r w:rsidRPr="00D93482">
              <w:rPr>
                <w:rFonts w:ascii="Times New Roman" w:hAnsi="Times New Roman" w:cs="Times New Roman"/>
                <w:spacing w:val="2"/>
                <w:sz w:val="24"/>
              </w:rPr>
              <w:t>Headrest: Height Adjustable Back: Mesh (Grey)</w:t>
            </w:r>
          </w:p>
          <w:p w14:paraId="420A33CA" w14:textId="77777777" w:rsidR="00D93482" w:rsidRPr="00D93482" w:rsidRDefault="00D93482" w:rsidP="00D93482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pacing w:val="2"/>
                <w:sz w:val="24"/>
              </w:rPr>
            </w:pPr>
            <w:r w:rsidRPr="00D93482">
              <w:rPr>
                <w:rFonts w:ascii="Times New Roman" w:hAnsi="Times New Roman" w:cs="Times New Roman"/>
                <w:spacing w:val="2"/>
                <w:sz w:val="24"/>
              </w:rPr>
              <w:t>Upholstery: Fabric (Black, Grey, Blue)</w:t>
            </w:r>
          </w:p>
          <w:p w14:paraId="1C71B390" w14:textId="77777777" w:rsidR="00D93482" w:rsidRPr="00D93482" w:rsidRDefault="00D93482" w:rsidP="00D93482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pacing w:val="2"/>
                <w:sz w:val="24"/>
              </w:rPr>
            </w:pPr>
            <w:r w:rsidRPr="00D93482">
              <w:rPr>
                <w:rFonts w:ascii="Times New Roman" w:hAnsi="Times New Roman" w:cs="Times New Roman"/>
                <w:spacing w:val="2"/>
                <w:sz w:val="24"/>
              </w:rPr>
              <w:t>Armrest: Black PP Height Adjustable Arm Injected Seat Foam</w:t>
            </w:r>
          </w:p>
          <w:p w14:paraId="5102535C" w14:textId="77777777" w:rsidR="00D93482" w:rsidRPr="00D93482" w:rsidRDefault="00D93482" w:rsidP="00D93482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pacing w:val="2"/>
                <w:sz w:val="24"/>
              </w:rPr>
            </w:pPr>
            <w:r w:rsidRPr="00D93482">
              <w:rPr>
                <w:rFonts w:ascii="Times New Roman" w:hAnsi="Times New Roman" w:cs="Times New Roman"/>
                <w:spacing w:val="2"/>
                <w:sz w:val="24"/>
              </w:rPr>
              <w:t>Base: Nylon</w:t>
            </w:r>
          </w:p>
          <w:p w14:paraId="0A563744" w14:textId="6144C52A" w:rsidR="007163D6" w:rsidRPr="00146D13" w:rsidRDefault="00D93482" w:rsidP="00D93482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pacing w:val="2"/>
                <w:sz w:val="24"/>
              </w:rPr>
            </w:pPr>
            <w:r w:rsidRPr="00D93482">
              <w:rPr>
                <w:rFonts w:ascii="Times New Roman" w:hAnsi="Times New Roman" w:cs="Times New Roman"/>
                <w:spacing w:val="2"/>
                <w:sz w:val="24"/>
              </w:rPr>
              <w:t>Castor: Black PU Castor</w:t>
            </w:r>
          </w:p>
        </w:tc>
        <w:tc>
          <w:tcPr>
            <w:tcW w:w="3398" w:type="dxa"/>
            <w:vAlign w:val="center"/>
          </w:tcPr>
          <w:p w14:paraId="2892D271" w14:textId="77777777" w:rsidR="007163D6" w:rsidRPr="00AB22A6" w:rsidRDefault="007163D6" w:rsidP="00AB22A6">
            <w:pPr>
              <w:jc w:val="center"/>
              <w:rPr>
                <w:noProof/>
                <w:sz w:val="16"/>
                <w:szCs w:val="20"/>
              </w:rPr>
            </w:pPr>
            <w:r w:rsidRPr="00AB22A6">
              <w:rPr>
                <w:noProof/>
                <w:sz w:val="16"/>
                <w:szCs w:val="20"/>
              </w:rPr>
              <w:drawing>
                <wp:inline distT="0" distB="0" distL="0" distR="0" wp14:anchorId="476E4479" wp14:editId="019AFE9E">
                  <wp:extent cx="1414732" cy="2098947"/>
                  <wp:effectExtent l="0" t="0" r="0" b="0"/>
                  <wp:docPr id="999998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98611" name="Picture 99999861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358" cy="210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vAlign w:val="center"/>
          </w:tcPr>
          <w:p w14:paraId="23A00F5F" w14:textId="0E273E19" w:rsidR="007163D6" w:rsidRPr="005959F3" w:rsidRDefault="00314AA3" w:rsidP="00AB22A6">
            <w:pPr>
              <w:jc w:val="center"/>
            </w:pPr>
            <w:r>
              <w:t>14</w:t>
            </w:r>
          </w:p>
        </w:tc>
      </w:tr>
      <w:tr w:rsidR="007163D6" w:rsidRPr="00AB22A6" w14:paraId="393E12BA" w14:textId="77777777" w:rsidTr="007C4EC7">
        <w:trPr>
          <w:trHeight w:val="3410"/>
        </w:trPr>
        <w:tc>
          <w:tcPr>
            <w:tcW w:w="570" w:type="dxa"/>
            <w:vAlign w:val="center"/>
          </w:tcPr>
          <w:p w14:paraId="49A44507" w14:textId="5306BF1D" w:rsidR="007163D6" w:rsidRPr="00AB22A6" w:rsidRDefault="00AA2CF5" w:rsidP="0050329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503290">
              <w:rPr>
                <w:b/>
              </w:rPr>
              <w:t>5</w:t>
            </w:r>
          </w:p>
        </w:tc>
        <w:tc>
          <w:tcPr>
            <w:tcW w:w="4938" w:type="dxa"/>
          </w:tcPr>
          <w:p w14:paraId="027C7AD9" w14:textId="097BE572" w:rsidR="00AA2CF5" w:rsidRDefault="007C4EC7" w:rsidP="007C4EC7">
            <w:pPr>
              <w:rPr>
                <w:b/>
              </w:rPr>
            </w:pPr>
            <w:r>
              <w:rPr>
                <w:b/>
              </w:rPr>
              <w:t>High back Revolving chair:</w:t>
            </w:r>
          </w:p>
          <w:p w14:paraId="21B8B221" w14:textId="77777777" w:rsidR="007C4EC7" w:rsidRPr="00AA2CF5" w:rsidRDefault="007C4EC7" w:rsidP="00AB22A6">
            <w:pPr>
              <w:rPr>
                <w:b/>
              </w:rPr>
            </w:pPr>
          </w:p>
          <w:p w14:paraId="5F51E6EE" w14:textId="77777777" w:rsidR="007C4EC7" w:rsidRPr="00504F39" w:rsidRDefault="007C4EC7" w:rsidP="00504F39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pacing w:val="2"/>
                <w:sz w:val="24"/>
              </w:rPr>
            </w:pPr>
            <w:r w:rsidRPr="00504F39">
              <w:rPr>
                <w:rFonts w:ascii="Times New Roman" w:hAnsi="Times New Roman" w:cs="Times New Roman"/>
                <w:spacing w:val="2"/>
                <w:sz w:val="24"/>
              </w:rPr>
              <w:t>Size: 26 W | 19 D | 46 H (Inches)</w:t>
            </w:r>
          </w:p>
          <w:p w14:paraId="6415252E" w14:textId="77777777" w:rsidR="007C4EC7" w:rsidRPr="00504F39" w:rsidRDefault="007C4EC7" w:rsidP="00504F39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pacing w:val="2"/>
                <w:sz w:val="24"/>
              </w:rPr>
            </w:pPr>
            <w:r w:rsidRPr="00504F39">
              <w:rPr>
                <w:rFonts w:ascii="Times New Roman" w:hAnsi="Times New Roman" w:cs="Times New Roman"/>
                <w:spacing w:val="2"/>
                <w:sz w:val="24"/>
              </w:rPr>
              <w:t>Material: PU Leather</w:t>
            </w:r>
          </w:p>
          <w:p w14:paraId="1A40450F" w14:textId="77777777" w:rsidR="007C4EC7" w:rsidRPr="00504F39" w:rsidRDefault="007C4EC7" w:rsidP="00504F39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pacing w:val="2"/>
                <w:sz w:val="24"/>
              </w:rPr>
            </w:pPr>
            <w:r w:rsidRPr="00504F39">
              <w:rPr>
                <w:rFonts w:ascii="Times New Roman" w:hAnsi="Times New Roman" w:cs="Times New Roman"/>
                <w:spacing w:val="2"/>
                <w:sz w:val="24"/>
              </w:rPr>
              <w:t>Finish: Black</w:t>
            </w:r>
          </w:p>
          <w:p w14:paraId="2EA600C8" w14:textId="77777777" w:rsidR="007C4EC7" w:rsidRPr="00504F39" w:rsidRDefault="007C4EC7" w:rsidP="00504F39">
            <w:pPr>
              <w:pStyle w:val="ListParagraph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/>
              <w:rPr>
                <w:rFonts w:ascii="Times New Roman" w:hAnsi="Times New Roman" w:cs="Times New Roman"/>
                <w:spacing w:val="2"/>
                <w:sz w:val="24"/>
              </w:rPr>
            </w:pPr>
            <w:r w:rsidRPr="00504F39">
              <w:rPr>
                <w:rFonts w:ascii="Times New Roman" w:hAnsi="Times New Roman" w:cs="Times New Roman"/>
                <w:spacing w:val="2"/>
                <w:sz w:val="24"/>
              </w:rPr>
              <w:t>Base: Chrome</w:t>
            </w:r>
          </w:p>
          <w:p w14:paraId="6C2C1F10" w14:textId="7EBE2301" w:rsidR="007163D6" w:rsidRPr="007C4EC7" w:rsidRDefault="007163D6" w:rsidP="007C4EC7">
            <w:pPr>
              <w:ind w:left="360"/>
              <w:rPr>
                <w:bCs/>
              </w:rPr>
            </w:pPr>
          </w:p>
        </w:tc>
        <w:tc>
          <w:tcPr>
            <w:tcW w:w="3398" w:type="dxa"/>
            <w:vAlign w:val="center"/>
          </w:tcPr>
          <w:p w14:paraId="73B08C64" w14:textId="398E89C3" w:rsidR="007163D6" w:rsidRPr="00AB22A6" w:rsidRDefault="007163D6" w:rsidP="00AB22A6">
            <w:pPr>
              <w:jc w:val="center"/>
            </w:pPr>
            <w:r w:rsidRPr="00AB22A6">
              <w:rPr>
                <w:noProof/>
                <w:sz w:val="16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ADFFAFA" wp14:editId="01DD4516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-30480</wp:posOffset>
                  </wp:positionV>
                  <wp:extent cx="1423035" cy="2032000"/>
                  <wp:effectExtent l="0" t="0" r="5715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2" w:type="dxa"/>
            <w:vAlign w:val="center"/>
          </w:tcPr>
          <w:p w14:paraId="5706C19A" w14:textId="070C8A91" w:rsidR="007163D6" w:rsidRPr="00AB22A6" w:rsidRDefault="00824F59" w:rsidP="00F30659">
            <w:pPr>
              <w:jc w:val="center"/>
            </w:pPr>
            <w:r>
              <w:t>06</w:t>
            </w:r>
          </w:p>
        </w:tc>
      </w:tr>
      <w:tr w:rsidR="007163D6" w:rsidRPr="00AB22A6" w14:paraId="1F369B37" w14:textId="77777777" w:rsidTr="007C4EC7">
        <w:trPr>
          <w:trHeight w:val="2780"/>
        </w:trPr>
        <w:tc>
          <w:tcPr>
            <w:tcW w:w="570" w:type="dxa"/>
            <w:vAlign w:val="center"/>
          </w:tcPr>
          <w:p w14:paraId="1D6144FC" w14:textId="2A65D1ED" w:rsidR="007163D6" w:rsidRPr="00AB22A6" w:rsidRDefault="00AA2CF5" w:rsidP="0050329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503290">
              <w:rPr>
                <w:b/>
              </w:rPr>
              <w:t>6</w:t>
            </w:r>
          </w:p>
        </w:tc>
        <w:tc>
          <w:tcPr>
            <w:tcW w:w="4938" w:type="dxa"/>
          </w:tcPr>
          <w:p w14:paraId="7A5ECD3D" w14:textId="21F494E6" w:rsidR="00134B57" w:rsidRDefault="007163D6" w:rsidP="00AB22A6">
            <w:pPr>
              <w:rPr>
                <w:b/>
              </w:rPr>
            </w:pPr>
            <w:r w:rsidRPr="00AB22A6">
              <w:rPr>
                <w:b/>
              </w:rPr>
              <w:t>Visitor Chair:</w:t>
            </w:r>
          </w:p>
          <w:p w14:paraId="3F00F939" w14:textId="77777777" w:rsidR="00134B57" w:rsidRPr="00134B57" w:rsidRDefault="00134B57" w:rsidP="00AB22A6"/>
          <w:p w14:paraId="37C4CE8E" w14:textId="77777777" w:rsidR="007163D6" w:rsidRPr="0010127D" w:rsidRDefault="0010127D" w:rsidP="0010127D">
            <w:pPr>
              <w:pStyle w:val="NoSpacing"/>
              <w:numPr>
                <w:ilvl w:val="0"/>
                <w:numId w:val="25"/>
              </w:numPr>
              <w:ind w:left="240" w:hanging="240"/>
              <w:rPr>
                <w:rFonts w:asciiTheme="majorBidi" w:hAnsiTheme="majorBidi" w:cstheme="majorBidi"/>
                <w:sz w:val="20"/>
                <w:szCs w:val="20"/>
              </w:rPr>
            </w:pPr>
            <w:r w:rsidRPr="0010127D">
              <w:rPr>
                <w:rFonts w:asciiTheme="majorBidi" w:hAnsiTheme="majorBidi" w:cstheme="majorBidi"/>
                <w:sz w:val="20"/>
                <w:szCs w:val="20"/>
              </w:rPr>
              <w:t>Size: 24 W | 24 D | 39 H (Inches)</w:t>
            </w:r>
          </w:p>
          <w:p w14:paraId="21546326" w14:textId="61BBABF4" w:rsidR="0010127D" w:rsidRPr="0010127D" w:rsidRDefault="0010127D" w:rsidP="0010127D">
            <w:pPr>
              <w:pStyle w:val="NoSpacing"/>
              <w:numPr>
                <w:ilvl w:val="0"/>
                <w:numId w:val="25"/>
              </w:numPr>
              <w:ind w:left="240" w:hanging="240"/>
              <w:rPr>
                <w:rFonts w:asciiTheme="majorBidi" w:hAnsiTheme="majorBidi" w:cstheme="majorBidi"/>
                <w:sz w:val="20"/>
                <w:szCs w:val="20"/>
              </w:rPr>
            </w:pPr>
            <w:r w:rsidRPr="0010127D">
              <w:rPr>
                <w:rStyle w:val="Strong"/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Back:</w:t>
            </w:r>
            <w:r w:rsidRPr="0010127D">
              <w:rPr>
                <w:rFonts w:asciiTheme="majorBidi" w:hAnsiTheme="majorBidi" w:cstheme="majorBidi"/>
                <w:sz w:val="20"/>
                <w:szCs w:val="20"/>
              </w:rPr>
              <w:t> PP + Glass Fiber Backrest Cover with Fabric</w:t>
            </w:r>
          </w:p>
          <w:p w14:paraId="2ACA63FE" w14:textId="77777777" w:rsidR="0010127D" w:rsidRPr="0010127D" w:rsidRDefault="0010127D" w:rsidP="0010127D">
            <w:pPr>
              <w:pStyle w:val="NoSpacing"/>
              <w:numPr>
                <w:ilvl w:val="0"/>
                <w:numId w:val="25"/>
              </w:numPr>
              <w:ind w:left="240" w:hanging="240"/>
              <w:rPr>
                <w:rFonts w:asciiTheme="majorBidi" w:hAnsiTheme="majorBidi" w:cstheme="majorBidi"/>
                <w:sz w:val="20"/>
                <w:szCs w:val="20"/>
              </w:rPr>
            </w:pPr>
            <w:r w:rsidRPr="0010127D">
              <w:rPr>
                <w:rStyle w:val="Strong"/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Seat:</w:t>
            </w:r>
            <w:r w:rsidRPr="0010127D">
              <w:rPr>
                <w:rFonts w:asciiTheme="majorBidi" w:hAnsiTheme="majorBidi" w:cstheme="majorBidi"/>
                <w:sz w:val="20"/>
                <w:szCs w:val="20"/>
              </w:rPr>
              <w:t> High Density High Resilience Foam</w:t>
            </w:r>
          </w:p>
          <w:p w14:paraId="0F119B23" w14:textId="77777777" w:rsidR="0010127D" w:rsidRPr="0010127D" w:rsidRDefault="0010127D" w:rsidP="0010127D">
            <w:pPr>
              <w:pStyle w:val="NoSpacing"/>
              <w:numPr>
                <w:ilvl w:val="0"/>
                <w:numId w:val="25"/>
              </w:numPr>
              <w:ind w:left="240" w:hanging="240"/>
              <w:rPr>
                <w:rFonts w:asciiTheme="majorBidi" w:hAnsiTheme="majorBidi" w:cstheme="majorBidi"/>
                <w:sz w:val="20"/>
                <w:szCs w:val="20"/>
              </w:rPr>
            </w:pPr>
            <w:r w:rsidRPr="0010127D">
              <w:rPr>
                <w:rStyle w:val="Strong"/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Armrest:</w:t>
            </w:r>
            <w:r w:rsidRPr="0010127D">
              <w:rPr>
                <w:rFonts w:asciiTheme="majorBidi" w:hAnsiTheme="majorBidi" w:cstheme="majorBidi"/>
                <w:sz w:val="20"/>
                <w:szCs w:val="20"/>
              </w:rPr>
              <w:t> Black PP</w:t>
            </w:r>
          </w:p>
          <w:p w14:paraId="6BB0CF79" w14:textId="77777777" w:rsidR="0010127D" w:rsidRPr="0010127D" w:rsidRDefault="0010127D" w:rsidP="0010127D">
            <w:pPr>
              <w:pStyle w:val="NoSpacing"/>
              <w:numPr>
                <w:ilvl w:val="0"/>
                <w:numId w:val="25"/>
              </w:numPr>
              <w:ind w:left="240" w:hanging="240"/>
              <w:rPr>
                <w:rFonts w:asciiTheme="majorBidi" w:hAnsiTheme="majorBidi" w:cstheme="majorBidi"/>
                <w:sz w:val="20"/>
                <w:szCs w:val="20"/>
              </w:rPr>
            </w:pPr>
            <w:r w:rsidRPr="0010127D">
              <w:rPr>
                <w:rStyle w:val="Strong"/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Upholstery:</w:t>
            </w:r>
            <w:r w:rsidRPr="0010127D">
              <w:rPr>
                <w:rFonts w:asciiTheme="majorBidi" w:hAnsiTheme="majorBidi" w:cstheme="majorBidi"/>
                <w:sz w:val="20"/>
                <w:szCs w:val="20"/>
              </w:rPr>
              <w:t> Fabric (Black, Grey, Red)</w:t>
            </w:r>
          </w:p>
          <w:p w14:paraId="79144D10" w14:textId="77777777" w:rsidR="0010127D" w:rsidRPr="0010127D" w:rsidRDefault="0010127D" w:rsidP="0010127D">
            <w:pPr>
              <w:pStyle w:val="NoSpacing"/>
              <w:numPr>
                <w:ilvl w:val="0"/>
                <w:numId w:val="25"/>
              </w:numPr>
              <w:ind w:left="240" w:hanging="240"/>
              <w:rPr>
                <w:rFonts w:asciiTheme="majorBidi" w:hAnsiTheme="majorBidi" w:cstheme="majorBidi"/>
                <w:sz w:val="20"/>
                <w:szCs w:val="20"/>
              </w:rPr>
            </w:pPr>
            <w:r w:rsidRPr="0010127D">
              <w:rPr>
                <w:rStyle w:val="Strong"/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Base: </w:t>
            </w:r>
            <w:r w:rsidRPr="0010127D">
              <w:rPr>
                <w:rFonts w:asciiTheme="majorBidi" w:hAnsiTheme="majorBidi" w:cstheme="majorBidi"/>
                <w:sz w:val="20"/>
                <w:szCs w:val="20"/>
              </w:rPr>
              <w:t>MS Pipe with Black Powder Coat</w:t>
            </w:r>
          </w:p>
          <w:p w14:paraId="68A9F63F" w14:textId="13760F4E" w:rsidR="0010127D" w:rsidRPr="0010127D" w:rsidRDefault="0010127D" w:rsidP="0010127D">
            <w:pPr>
              <w:rPr>
                <w:bCs/>
              </w:rPr>
            </w:pPr>
          </w:p>
        </w:tc>
        <w:tc>
          <w:tcPr>
            <w:tcW w:w="3398" w:type="dxa"/>
            <w:vAlign w:val="center"/>
          </w:tcPr>
          <w:p w14:paraId="5B58B0BE" w14:textId="2C47CA0B" w:rsidR="007163D6" w:rsidRPr="00AB22A6" w:rsidRDefault="00154ADD" w:rsidP="00AB22A6">
            <w:pPr>
              <w:tabs>
                <w:tab w:val="left" w:pos="6831"/>
              </w:tabs>
              <w:jc w:val="center"/>
              <w:rPr>
                <w:sz w:val="16"/>
                <w:szCs w:val="20"/>
              </w:rPr>
            </w:pPr>
            <w:r w:rsidRPr="00AB22A6">
              <w:rPr>
                <w:noProof/>
                <w:sz w:val="16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1F1F460D" wp14:editId="21D291D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-19685</wp:posOffset>
                  </wp:positionV>
                  <wp:extent cx="1788160" cy="1630045"/>
                  <wp:effectExtent l="0" t="0" r="2540" b="8255"/>
                  <wp:wrapNone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3-10 at 10.42.05 AM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60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2" w:type="dxa"/>
            <w:vAlign w:val="center"/>
          </w:tcPr>
          <w:p w14:paraId="74814B67" w14:textId="6E6059E4" w:rsidR="007163D6" w:rsidRPr="00AB22A6" w:rsidRDefault="00134B57" w:rsidP="00AB22A6">
            <w:pPr>
              <w:jc w:val="center"/>
            </w:pPr>
            <w:r>
              <w:t>30</w:t>
            </w:r>
          </w:p>
        </w:tc>
      </w:tr>
      <w:tr w:rsidR="007163D6" w:rsidRPr="00AB22A6" w14:paraId="63326D15" w14:textId="77777777" w:rsidTr="00AA2CF5">
        <w:trPr>
          <w:trHeight w:val="2483"/>
        </w:trPr>
        <w:tc>
          <w:tcPr>
            <w:tcW w:w="570" w:type="dxa"/>
            <w:vAlign w:val="center"/>
          </w:tcPr>
          <w:p w14:paraId="46E7A1D4" w14:textId="7DBD7067" w:rsidR="007163D6" w:rsidRPr="00AB22A6" w:rsidRDefault="00503290" w:rsidP="00AB22A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07</w:t>
            </w:r>
          </w:p>
        </w:tc>
        <w:tc>
          <w:tcPr>
            <w:tcW w:w="4938" w:type="dxa"/>
            <w:shd w:val="clear" w:color="auto" w:fill="auto"/>
          </w:tcPr>
          <w:p w14:paraId="3F382B24" w14:textId="77777777" w:rsidR="007163D6" w:rsidRPr="00AB22A6" w:rsidRDefault="007163D6" w:rsidP="00AB22A6">
            <w:pPr>
              <w:rPr>
                <w:b/>
              </w:rPr>
            </w:pPr>
            <w:r w:rsidRPr="00AB22A6">
              <w:rPr>
                <w:b/>
              </w:rPr>
              <w:t>Sofa Seat:</w:t>
            </w:r>
          </w:p>
          <w:p w14:paraId="68DBD7D9" w14:textId="77777777" w:rsidR="007163D6" w:rsidRPr="00AB22A6" w:rsidRDefault="007163D6" w:rsidP="00AB22A6">
            <w:pPr>
              <w:rPr>
                <w:b/>
              </w:rPr>
            </w:pPr>
          </w:p>
          <w:p w14:paraId="14DE4F6E" w14:textId="77777777" w:rsidR="000E5EBE" w:rsidRPr="000E5EBE" w:rsidRDefault="000E5EBE" w:rsidP="005C3772">
            <w:pPr>
              <w:pStyle w:val="ListParagraph"/>
              <w:numPr>
                <w:ilvl w:val="0"/>
                <w:numId w:val="10"/>
              </w:numPr>
              <w:ind w:left="240" w:hanging="240"/>
              <w:rPr>
                <w:rFonts w:ascii="Times New Roman" w:hAnsi="Times New Roman" w:cs="Times New Roman"/>
                <w:color w:val="000000" w:themeColor="text1"/>
              </w:rPr>
            </w:pPr>
            <w:r w:rsidRPr="000E5EBE">
              <w:rPr>
                <w:rFonts w:ascii="Times New Roman" w:hAnsi="Times New Roman" w:cs="Times New Roman"/>
                <w:color w:val="000000" w:themeColor="text1"/>
              </w:rPr>
              <w:t xml:space="preserve">Size: 30 W | 32 D | 32 H (Inches) </w:t>
            </w:r>
          </w:p>
          <w:p w14:paraId="2F99DBC5" w14:textId="77777777" w:rsidR="000E5EBE" w:rsidRPr="000E5EBE" w:rsidRDefault="000E5EBE" w:rsidP="005C3772">
            <w:pPr>
              <w:pStyle w:val="ListParagraph"/>
              <w:numPr>
                <w:ilvl w:val="0"/>
                <w:numId w:val="10"/>
              </w:numPr>
              <w:ind w:left="240" w:hanging="240"/>
              <w:rPr>
                <w:rFonts w:ascii="Times New Roman" w:hAnsi="Times New Roman" w:cs="Times New Roman"/>
                <w:color w:val="000000" w:themeColor="text1"/>
              </w:rPr>
            </w:pPr>
            <w:r w:rsidRPr="000E5EBE">
              <w:rPr>
                <w:rFonts w:ascii="Times New Roman" w:hAnsi="Times New Roman" w:cs="Times New Roman"/>
                <w:color w:val="000000" w:themeColor="text1"/>
              </w:rPr>
              <w:t xml:space="preserve">Material: Fabric (Caramel Beige) &amp; Leatherette (Brown) </w:t>
            </w:r>
          </w:p>
          <w:p w14:paraId="3C90DFDF" w14:textId="77777777" w:rsidR="000E5EBE" w:rsidRPr="000E5EBE" w:rsidRDefault="000E5EBE" w:rsidP="005C3772">
            <w:pPr>
              <w:pStyle w:val="ListParagraph"/>
              <w:numPr>
                <w:ilvl w:val="0"/>
                <w:numId w:val="10"/>
              </w:numPr>
              <w:ind w:left="240" w:hanging="240"/>
              <w:rPr>
                <w:rFonts w:ascii="Times New Roman" w:hAnsi="Times New Roman" w:cs="Times New Roman"/>
                <w:color w:val="000000" w:themeColor="text1"/>
              </w:rPr>
            </w:pPr>
            <w:r w:rsidRPr="000E5EBE">
              <w:rPr>
                <w:rFonts w:ascii="Times New Roman" w:hAnsi="Times New Roman" w:cs="Times New Roman"/>
                <w:color w:val="000000" w:themeColor="text1"/>
              </w:rPr>
              <w:t xml:space="preserve">Structure: Plywood </w:t>
            </w:r>
          </w:p>
          <w:p w14:paraId="1CE9368B" w14:textId="77777777" w:rsidR="000E5EBE" w:rsidRPr="000E5EBE" w:rsidRDefault="000E5EBE" w:rsidP="005C3772">
            <w:pPr>
              <w:pStyle w:val="ListParagraph"/>
              <w:numPr>
                <w:ilvl w:val="0"/>
                <w:numId w:val="10"/>
              </w:numPr>
              <w:ind w:left="240" w:hanging="240"/>
              <w:rPr>
                <w:rFonts w:ascii="Times New Roman" w:hAnsi="Times New Roman" w:cs="Times New Roman"/>
                <w:color w:val="000000" w:themeColor="text1"/>
              </w:rPr>
            </w:pPr>
            <w:r w:rsidRPr="000E5EBE">
              <w:rPr>
                <w:rFonts w:ascii="Times New Roman" w:hAnsi="Times New Roman" w:cs="Times New Roman"/>
                <w:color w:val="000000" w:themeColor="text1"/>
              </w:rPr>
              <w:t xml:space="preserve">Foam: Supreme </w:t>
            </w:r>
          </w:p>
          <w:p w14:paraId="2B20D7AF" w14:textId="39DE45BE" w:rsidR="007163D6" w:rsidRPr="00AB22A6" w:rsidRDefault="000E5EBE" w:rsidP="005C3772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40" w:hanging="24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0E5EBE">
              <w:rPr>
                <w:rFonts w:ascii="Times New Roman" w:hAnsi="Times New Roman" w:cs="Times New Roman"/>
                <w:color w:val="000000" w:themeColor="text1"/>
              </w:rPr>
              <w:t>Legs: Mahogany wood with Black Stain</w:t>
            </w:r>
          </w:p>
        </w:tc>
        <w:tc>
          <w:tcPr>
            <w:tcW w:w="3398" w:type="dxa"/>
            <w:shd w:val="clear" w:color="auto" w:fill="auto"/>
            <w:vAlign w:val="center"/>
          </w:tcPr>
          <w:p w14:paraId="25FF2FEA" w14:textId="77777777" w:rsidR="007163D6" w:rsidRPr="00AB22A6" w:rsidRDefault="007163D6" w:rsidP="00AB22A6">
            <w:pPr>
              <w:tabs>
                <w:tab w:val="left" w:pos="6831"/>
              </w:tabs>
              <w:jc w:val="center"/>
              <w:rPr>
                <w:sz w:val="16"/>
                <w:szCs w:val="20"/>
              </w:rPr>
            </w:pPr>
            <w:r w:rsidRPr="00AB22A6">
              <w:rPr>
                <w:noProof/>
                <w:sz w:val="16"/>
                <w:szCs w:val="20"/>
              </w:rPr>
              <w:drawing>
                <wp:inline distT="0" distB="0" distL="0" distR="0" wp14:anchorId="21780A84" wp14:editId="48BD8BB2">
                  <wp:extent cx="1828800" cy="130401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bric-Sofa-Offic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769" cy="130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49DDF5FB" w14:textId="77777777" w:rsidR="007163D6" w:rsidRPr="00AB22A6" w:rsidRDefault="007163D6" w:rsidP="00AB22A6">
            <w:pPr>
              <w:jc w:val="center"/>
            </w:pPr>
            <w:r w:rsidRPr="00AB22A6">
              <w:t>10</w:t>
            </w:r>
          </w:p>
        </w:tc>
      </w:tr>
      <w:tr w:rsidR="007163D6" w:rsidRPr="00AB22A6" w14:paraId="246DE233" w14:textId="77777777" w:rsidTr="00AA2CF5">
        <w:trPr>
          <w:trHeight w:val="2348"/>
        </w:trPr>
        <w:tc>
          <w:tcPr>
            <w:tcW w:w="570" w:type="dxa"/>
            <w:vAlign w:val="center"/>
          </w:tcPr>
          <w:p w14:paraId="208FA2BC" w14:textId="5012A318" w:rsidR="007163D6" w:rsidRPr="00AB22A6" w:rsidRDefault="00AA2CF5" w:rsidP="0050329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503290">
              <w:rPr>
                <w:b/>
              </w:rPr>
              <w:t>8</w:t>
            </w:r>
          </w:p>
        </w:tc>
        <w:tc>
          <w:tcPr>
            <w:tcW w:w="4938" w:type="dxa"/>
          </w:tcPr>
          <w:p w14:paraId="4162D38C" w14:textId="77777777" w:rsidR="007163D6" w:rsidRPr="00AB22A6" w:rsidRDefault="007163D6" w:rsidP="00AB22A6">
            <w:pPr>
              <w:rPr>
                <w:bCs/>
              </w:rPr>
            </w:pPr>
            <w:r w:rsidRPr="00AB22A6">
              <w:rPr>
                <w:b/>
              </w:rPr>
              <w:t>Central Table</w:t>
            </w:r>
            <w:r w:rsidRPr="00AB22A6">
              <w:rPr>
                <w:bCs/>
              </w:rPr>
              <w:t>:</w:t>
            </w:r>
          </w:p>
          <w:p w14:paraId="075A861E" w14:textId="5860775F" w:rsidR="007163D6" w:rsidRPr="00AB22A6" w:rsidRDefault="00311AD8" w:rsidP="00AB22A6">
            <w:pPr>
              <w:rPr>
                <w:bCs/>
              </w:rPr>
            </w:pPr>
            <w:r w:rsidRPr="00AB22A6">
              <w:rPr>
                <w:noProof/>
                <w:sz w:val="16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441A3CE8" wp14:editId="07D05E04">
                  <wp:simplePos x="0" y="0"/>
                  <wp:positionH relativeFrom="column">
                    <wp:posOffset>3002280</wp:posOffset>
                  </wp:positionH>
                  <wp:positionV relativeFrom="paragraph">
                    <wp:posOffset>102870</wp:posOffset>
                  </wp:positionV>
                  <wp:extent cx="2292350" cy="11207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oden-glass-center-table-500x500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963" b="89668" l="9928" r="92780">
                                        <a14:foregroundMark x1="85018" y1="45387" x2="85018" y2="45387"/>
                                        <a14:foregroundMark x1="92780" y1="45387" x2="92780" y2="45387"/>
                                        <a14:backgroundMark x1="40340" y1="62382" x2="40340" y2="62382"/>
                                        <a14:backgroundMark x1="18684" y1="64577" x2="18684" y2="64577"/>
                                        <a14:backgroundMark x1="40340" y1="63950" x2="40340" y2="63950"/>
                                        <a14:backgroundMark x1="49257" y1="66144" x2="49257" y2="66144"/>
                                        <a14:backgroundMark x1="62208" y1="61755" x2="62208" y2="61755"/>
                                        <a14:backgroundMark x1="69427" y1="61129" x2="69427" y2="61129"/>
                                        <a14:backgroundMark x1="53715" y1="66771" x2="53715" y2="66771"/>
                                        <a14:backgroundMark x1="35669" y1="65204" x2="35669" y2="65204"/>
                                        <a14:backgroundMark x1="30998" y1="58934" x2="30998" y2="58934"/>
                                        <a14:backgroundMark x1="81316" y1="60502" x2="81316" y2="60502"/>
                                        <a14:backgroundMark x1="84713" y1="66144" x2="84713" y2="66144"/>
                                        <a14:backgroundMark x1="74735" y1="66771" x2="74735" y2="66771"/>
                                        <a14:backgroundMark x1="29783" y1="63838" x2="29783" y2="63838"/>
                                        <a14:backgroundMark x1="30866" y1="57565" x2="30866" y2="57565"/>
                                        <a14:backgroundMark x1="19495" y1="67528" x2="19495" y2="67528"/>
                                        <a14:backgroundMark x1="36462" y1="63838" x2="36462" y2="638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48B2A0" w14:textId="77777777" w:rsidR="00E06A67" w:rsidRPr="00E06A67" w:rsidRDefault="00E06A67" w:rsidP="001E4AA7">
            <w:pPr>
              <w:pStyle w:val="ListParagraph"/>
              <w:numPr>
                <w:ilvl w:val="0"/>
                <w:numId w:val="11"/>
              </w:numPr>
              <w:ind w:left="240" w:hanging="240"/>
              <w:rPr>
                <w:rFonts w:ascii="Times New Roman" w:hAnsi="Times New Roman" w:cs="Times New Roman"/>
                <w:bCs/>
              </w:rPr>
            </w:pPr>
            <w:r w:rsidRPr="00E06A67">
              <w:rPr>
                <w:rFonts w:ascii="Times New Roman" w:hAnsi="Times New Roman" w:cs="Times New Roman"/>
                <w:bCs/>
              </w:rPr>
              <w:t>Modern center table</w:t>
            </w:r>
          </w:p>
          <w:p w14:paraId="2594450C" w14:textId="1900E234" w:rsidR="00E06A67" w:rsidRPr="00E06A67" w:rsidRDefault="00E06A67" w:rsidP="001E4AA7">
            <w:pPr>
              <w:pStyle w:val="ListParagraph"/>
              <w:numPr>
                <w:ilvl w:val="0"/>
                <w:numId w:val="11"/>
              </w:numPr>
              <w:ind w:left="240" w:hanging="240"/>
              <w:rPr>
                <w:rFonts w:ascii="Times New Roman" w:hAnsi="Times New Roman" w:cs="Times New Roman"/>
                <w:bCs/>
              </w:rPr>
            </w:pPr>
            <w:r w:rsidRPr="00E06A67">
              <w:rPr>
                <w:rFonts w:ascii="Times New Roman" w:hAnsi="Times New Roman" w:cs="Times New Roman"/>
                <w:bCs/>
              </w:rPr>
              <w:t>Rectangle shape</w:t>
            </w:r>
          </w:p>
          <w:p w14:paraId="5F9F48F5" w14:textId="77777777" w:rsidR="00E06A67" w:rsidRDefault="00E06A67" w:rsidP="001E4AA7">
            <w:pPr>
              <w:pStyle w:val="ListParagraph"/>
              <w:numPr>
                <w:ilvl w:val="0"/>
                <w:numId w:val="11"/>
              </w:numPr>
              <w:ind w:left="240" w:hanging="240"/>
              <w:rPr>
                <w:rFonts w:ascii="Times New Roman" w:hAnsi="Times New Roman" w:cs="Times New Roman"/>
                <w:bCs/>
              </w:rPr>
            </w:pPr>
            <w:r w:rsidRPr="00E06A67">
              <w:rPr>
                <w:rFonts w:ascii="Times New Roman" w:hAnsi="Times New Roman" w:cs="Times New Roman"/>
                <w:bCs/>
              </w:rPr>
              <w:t xml:space="preserve">Wood &amp; metal </w:t>
            </w:r>
          </w:p>
          <w:p w14:paraId="4E8E0A48" w14:textId="78C5C222" w:rsidR="007163D6" w:rsidRPr="00E06A67" w:rsidRDefault="00D3662A" w:rsidP="001E4AA7">
            <w:pPr>
              <w:pStyle w:val="ListParagraph"/>
              <w:numPr>
                <w:ilvl w:val="0"/>
                <w:numId w:val="11"/>
              </w:numPr>
              <w:ind w:left="240" w:hanging="24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>
              <w:rPr>
                <w:rFonts w:ascii="Times New Roman" w:hAnsi="Times New Roman" w:cs="Times New Roman"/>
              </w:rPr>
              <w:t>ˊ</w:t>
            </w:r>
            <w:r>
              <w:rPr>
                <w:rFonts w:ascii="Times New Roman" w:hAnsi="Times New Roman" w:cs="Times New Roman"/>
                <w:bCs/>
              </w:rPr>
              <w:t xml:space="preserve"> x 4</w:t>
            </w:r>
            <w:r>
              <w:rPr>
                <w:rFonts w:ascii="Times New Roman" w:hAnsi="Times New Roman" w:cs="Times New Roman"/>
              </w:rPr>
              <w:t>ˊ</w:t>
            </w:r>
            <w:r>
              <w:rPr>
                <w:rFonts w:ascii="Times New Roman" w:hAnsi="Times New Roman" w:cs="Times New Roman"/>
                <w:bCs/>
              </w:rPr>
              <w:t>x17</w:t>
            </w:r>
            <w:r w:rsidRPr="00AB22A6">
              <w:rPr>
                <w:rFonts w:ascii="Times New Roman" w:hAnsi="Times New Roman" w:cs="Times New Roman"/>
              </w:rPr>
              <w:t>″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398" w:type="dxa"/>
            <w:vAlign w:val="center"/>
          </w:tcPr>
          <w:p w14:paraId="3A2D4120" w14:textId="1C17CEAD" w:rsidR="007163D6" w:rsidRPr="00AB22A6" w:rsidRDefault="007163D6" w:rsidP="00AB22A6">
            <w:pPr>
              <w:tabs>
                <w:tab w:val="left" w:pos="6831"/>
              </w:tabs>
              <w:jc w:val="center"/>
              <w:rPr>
                <w:noProof/>
                <w:sz w:val="16"/>
                <w:szCs w:val="20"/>
              </w:rPr>
            </w:pPr>
          </w:p>
        </w:tc>
        <w:tc>
          <w:tcPr>
            <w:tcW w:w="922" w:type="dxa"/>
            <w:vAlign w:val="center"/>
          </w:tcPr>
          <w:p w14:paraId="752841B6" w14:textId="32450455" w:rsidR="007163D6" w:rsidRPr="00AB22A6" w:rsidRDefault="00FA08E2" w:rsidP="00AB22A6">
            <w:pPr>
              <w:jc w:val="center"/>
            </w:pPr>
            <w:r>
              <w:t>0</w:t>
            </w:r>
            <w:r w:rsidR="00CE4703">
              <w:t>2</w:t>
            </w:r>
          </w:p>
        </w:tc>
      </w:tr>
      <w:tr w:rsidR="007163D6" w:rsidRPr="00AB22A6" w14:paraId="27238E20" w14:textId="77777777" w:rsidTr="00AA2CF5">
        <w:trPr>
          <w:trHeight w:val="2582"/>
        </w:trPr>
        <w:tc>
          <w:tcPr>
            <w:tcW w:w="570" w:type="dxa"/>
            <w:vAlign w:val="center"/>
          </w:tcPr>
          <w:p w14:paraId="1F75635A" w14:textId="2125ABEC" w:rsidR="007163D6" w:rsidRPr="00AB22A6" w:rsidRDefault="00503290" w:rsidP="00AB22A6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938" w:type="dxa"/>
          </w:tcPr>
          <w:p w14:paraId="75713AF3" w14:textId="77777777" w:rsidR="007163D6" w:rsidRPr="00AB22A6" w:rsidRDefault="007163D6" w:rsidP="00AB22A6">
            <w:pPr>
              <w:rPr>
                <w:b/>
              </w:rPr>
            </w:pPr>
            <w:r w:rsidRPr="00AB22A6">
              <w:rPr>
                <w:b/>
              </w:rPr>
              <w:t>Blinds:</w:t>
            </w:r>
          </w:p>
          <w:p w14:paraId="13EF7284" w14:textId="77777777" w:rsidR="007163D6" w:rsidRPr="00AB22A6" w:rsidRDefault="007163D6" w:rsidP="00AB22A6">
            <w:pPr>
              <w:rPr>
                <w:b/>
              </w:rPr>
            </w:pPr>
          </w:p>
          <w:p w14:paraId="6408FDB4" w14:textId="77777777" w:rsidR="007163D6" w:rsidRPr="00AB22A6" w:rsidRDefault="007163D6" w:rsidP="005C3772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AB22A6">
              <w:rPr>
                <w:rFonts w:ascii="Times New Roman" w:hAnsi="Times New Roman" w:cs="Times New Roman"/>
              </w:rPr>
              <w:t>Material: PVC</w:t>
            </w:r>
          </w:p>
          <w:p w14:paraId="47F9D4BB" w14:textId="2E62374C" w:rsidR="007163D6" w:rsidRPr="00AB22A6" w:rsidRDefault="007163D6" w:rsidP="005C3772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 w:rsidRPr="00AB22A6">
              <w:rPr>
                <w:rFonts w:ascii="Times New Roman" w:hAnsi="Times New Roman" w:cs="Times New Roman"/>
              </w:rPr>
              <w:t xml:space="preserve">Type: </w:t>
            </w:r>
            <w:r w:rsidR="002D1476">
              <w:rPr>
                <w:rFonts w:ascii="Times New Roman" w:hAnsi="Times New Roman" w:cs="Times New Roman"/>
              </w:rPr>
              <w:t>Vertical</w:t>
            </w:r>
            <w:r w:rsidRPr="00AB22A6">
              <w:rPr>
                <w:rFonts w:ascii="Times New Roman" w:hAnsi="Times New Roman" w:cs="Times New Roman"/>
              </w:rPr>
              <w:t xml:space="preserve"> </w:t>
            </w:r>
          </w:p>
          <w:p w14:paraId="5662EAD1" w14:textId="01FA6DBB" w:rsidR="007163D6" w:rsidRPr="00AB22A6" w:rsidRDefault="002D1476" w:rsidP="005C3772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Machine</w:t>
            </w:r>
          </w:p>
          <w:p w14:paraId="7837730E" w14:textId="77777777" w:rsidR="007163D6" w:rsidRPr="00AB22A6" w:rsidRDefault="007163D6" w:rsidP="005C3772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  <w:proofErr w:type="gramStart"/>
            <w:r w:rsidRPr="00AB22A6">
              <w:rPr>
                <w:rFonts w:ascii="Times New Roman" w:hAnsi="Times New Roman" w:cs="Times New Roman"/>
              </w:rPr>
              <w:t>Non Transparent</w:t>
            </w:r>
            <w:proofErr w:type="gramEnd"/>
          </w:p>
          <w:p w14:paraId="0245D188" w14:textId="77777777" w:rsidR="007163D6" w:rsidRPr="00AB22A6" w:rsidRDefault="007163D6" w:rsidP="005C3772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60"/>
              <w:rPr>
                <w:rFonts w:ascii="Times New Roman" w:hAnsi="Times New Roman" w:cs="Times New Roman"/>
                <w:b/>
              </w:rPr>
            </w:pPr>
            <w:r w:rsidRPr="00AB22A6">
              <w:rPr>
                <w:rFonts w:ascii="Times New Roman" w:hAnsi="Times New Roman" w:cs="Times New Roman"/>
              </w:rPr>
              <w:t xml:space="preserve">With installation </w:t>
            </w:r>
          </w:p>
        </w:tc>
        <w:tc>
          <w:tcPr>
            <w:tcW w:w="3398" w:type="dxa"/>
            <w:vAlign w:val="center"/>
          </w:tcPr>
          <w:p w14:paraId="4B84022E" w14:textId="77777777" w:rsidR="007163D6" w:rsidRPr="00AB22A6" w:rsidRDefault="007163D6" w:rsidP="00AB22A6">
            <w:pPr>
              <w:tabs>
                <w:tab w:val="left" w:pos="6831"/>
              </w:tabs>
              <w:jc w:val="center"/>
              <w:rPr>
                <w:noProof/>
                <w:sz w:val="16"/>
                <w:szCs w:val="20"/>
              </w:rPr>
            </w:pPr>
            <w:r w:rsidRPr="00AB22A6">
              <w:rPr>
                <w:noProof/>
                <w:sz w:val="16"/>
                <w:szCs w:val="20"/>
              </w:rPr>
              <w:drawing>
                <wp:inline distT="0" distB="0" distL="0" distR="0" wp14:anchorId="568929A5" wp14:editId="626C6613">
                  <wp:extent cx="1900362" cy="1526651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ice-steel-almirah-500x50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74" cy="152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shd w:val="clear" w:color="auto" w:fill="auto"/>
            <w:vAlign w:val="center"/>
          </w:tcPr>
          <w:p w14:paraId="22548C43" w14:textId="73AA16B2" w:rsidR="007163D6" w:rsidRPr="00AB22A6" w:rsidRDefault="002D1476" w:rsidP="00AB22A6">
            <w:pPr>
              <w:jc w:val="center"/>
            </w:pPr>
            <w:r>
              <w:t>600</w:t>
            </w:r>
          </w:p>
          <w:p w14:paraId="20959FE3" w14:textId="77777777" w:rsidR="007163D6" w:rsidRPr="00AB22A6" w:rsidRDefault="007163D6" w:rsidP="00AB22A6">
            <w:pPr>
              <w:jc w:val="center"/>
            </w:pPr>
            <w:r w:rsidRPr="00AB22A6">
              <w:t>Sq. ft</w:t>
            </w:r>
          </w:p>
        </w:tc>
      </w:tr>
      <w:tr w:rsidR="007163D6" w:rsidRPr="00AB22A6" w14:paraId="10139439" w14:textId="77777777" w:rsidTr="00AA2CF5">
        <w:trPr>
          <w:trHeight w:val="2348"/>
        </w:trPr>
        <w:tc>
          <w:tcPr>
            <w:tcW w:w="570" w:type="dxa"/>
            <w:vAlign w:val="center"/>
          </w:tcPr>
          <w:p w14:paraId="5D57EE0E" w14:textId="0B9AF9FF" w:rsidR="007163D6" w:rsidRPr="00AB22A6" w:rsidRDefault="00AA2CF5" w:rsidP="0050329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03290">
              <w:rPr>
                <w:b/>
              </w:rPr>
              <w:t>0</w:t>
            </w:r>
          </w:p>
        </w:tc>
        <w:tc>
          <w:tcPr>
            <w:tcW w:w="4938" w:type="dxa"/>
          </w:tcPr>
          <w:p w14:paraId="11547C42" w14:textId="77777777" w:rsidR="007163D6" w:rsidRPr="00AB22A6" w:rsidRDefault="007163D6" w:rsidP="00AB22A6">
            <w:pPr>
              <w:rPr>
                <w:b/>
              </w:rPr>
            </w:pPr>
            <w:r w:rsidRPr="00AB22A6">
              <w:rPr>
                <w:b/>
              </w:rPr>
              <w:t>File Rack:</w:t>
            </w:r>
          </w:p>
          <w:p w14:paraId="712FBC67" w14:textId="77777777" w:rsidR="007163D6" w:rsidRPr="00AB22A6" w:rsidRDefault="007163D6" w:rsidP="00AB22A6">
            <w:pPr>
              <w:rPr>
                <w:b/>
              </w:rPr>
            </w:pPr>
          </w:p>
          <w:p w14:paraId="28903FC8" w14:textId="4E25EE49" w:rsidR="00217BC5" w:rsidRPr="00217BC5" w:rsidRDefault="00217BC5" w:rsidP="001E4AA7">
            <w:pPr>
              <w:pStyle w:val="ListParagraph"/>
              <w:numPr>
                <w:ilvl w:val="0"/>
                <w:numId w:val="13"/>
              </w:numPr>
              <w:ind w:left="330" w:hanging="330"/>
              <w:rPr>
                <w:rFonts w:ascii="Times New Roman" w:hAnsi="Times New Roman" w:cs="Times New Roman"/>
              </w:rPr>
            </w:pPr>
            <w:r w:rsidRPr="00217BC5">
              <w:rPr>
                <w:rFonts w:ascii="Times New Roman" w:hAnsi="Times New Roman" w:cs="Times New Roman"/>
              </w:rPr>
              <w:t xml:space="preserve">Size: </w:t>
            </w:r>
            <w:r w:rsidR="00DC7BC0">
              <w:rPr>
                <w:rFonts w:ascii="Times New Roman" w:hAnsi="Times New Roman" w:cs="Times New Roman"/>
              </w:rPr>
              <w:t>48</w:t>
            </w:r>
            <w:r w:rsidRPr="00217BC5">
              <w:rPr>
                <w:rFonts w:ascii="Times New Roman" w:hAnsi="Times New Roman" w:cs="Times New Roman"/>
              </w:rPr>
              <w:t xml:space="preserve"> W | 17 </w:t>
            </w:r>
            <w:r w:rsidR="00DC7BC0">
              <w:rPr>
                <w:rFonts w:ascii="Times New Roman" w:hAnsi="Times New Roman" w:cs="Times New Roman"/>
              </w:rPr>
              <w:t>D</w:t>
            </w:r>
            <w:r w:rsidRPr="00217BC5">
              <w:rPr>
                <w:rFonts w:ascii="Times New Roman" w:hAnsi="Times New Roman" w:cs="Times New Roman"/>
              </w:rPr>
              <w:t xml:space="preserve"> | </w:t>
            </w:r>
            <w:r w:rsidR="00DC7BC0">
              <w:rPr>
                <w:rFonts w:ascii="Times New Roman" w:hAnsi="Times New Roman" w:cs="Times New Roman"/>
              </w:rPr>
              <w:t>36</w:t>
            </w:r>
            <w:r w:rsidRPr="00217BC5">
              <w:rPr>
                <w:rFonts w:ascii="Times New Roman" w:hAnsi="Times New Roman" w:cs="Times New Roman"/>
              </w:rPr>
              <w:t xml:space="preserve"> H (inches)</w:t>
            </w:r>
          </w:p>
          <w:p w14:paraId="40EB92BB" w14:textId="77777777" w:rsidR="00217BC5" w:rsidRPr="00217BC5" w:rsidRDefault="00217BC5" w:rsidP="001E4AA7">
            <w:pPr>
              <w:pStyle w:val="ListParagraph"/>
              <w:numPr>
                <w:ilvl w:val="0"/>
                <w:numId w:val="13"/>
              </w:numPr>
              <w:ind w:left="330" w:hanging="330"/>
              <w:rPr>
                <w:rFonts w:ascii="Times New Roman" w:hAnsi="Times New Roman" w:cs="Times New Roman"/>
              </w:rPr>
            </w:pPr>
            <w:r w:rsidRPr="00217BC5">
              <w:rPr>
                <w:rFonts w:ascii="Times New Roman" w:hAnsi="Times New Roman" w:cs="Times New Roman"/>
              </w:rPr>
              <w:t>Top and Front: White MFC</w:t>
            </w:r>
          </w:p>
          <w:p w14:paraId="2868D6D1" w14:textId="77777777" w:rsidR="00217BC5" w:rsidRPr="00217BC5" w:rsidRDefault="00217BC5" w:rsidP="001E4AA7">
            <w:pPr>
              <w:pStyle w:val="ListParagraph"/>
              <w:numPr>
                <w:ilvl w:val="0"/>
                <w:numId w:val="13"/>
              </w:numPr>
              <w:ind w:left="330" w:hanging="330"/>
              <w:rPr>
                <w:rFonts w:ascii="Times New Roman" w:hAnsi="Times New Roman" w:cs="Times New Roman"/>
              </w:rPr>
            </w:pPr>
            <w:r w:rsidRPr="00217BC5">
              <w:rPr>
                <w:rFonts w:ascii="Times New Roman" w:hAnsi="Times New Roman" w:cs="Times New Roman"/>
              </w:rPr>
              <w:t>Carcass: Aland Pine MFC</w:t>
            </w:r>
          </w:p>
          <w:p w14:paraId="5905E352" w14:textId="77777777" w:rsidR="00217BC5" w:rsidRPr="00217BC5" w:rsidRDefault="00217BC5" w:rsidP="001E4AA7">
            <w:pPr>
              <w:pStyle w:val="ListParagraph"/>
              <w:numPr>
                <w:ilvl w:val="0"/>
                <w:numId w:val="13"/>
              </w:numPr>
              <w:ind w:left="330" w:hanging="330"/>
              <w:rPr>
                <w:rFonts w:ascii="Times New Roman" w:hAnsi="Times New Roman" w:cs="Times New Roman"/>
              </w:rPr>
            </w:pPr>
            <w:r w:rsidRPr="00217BC5">
              <w:rPr>
                <w:rFonts w:ascii="Times New Roman" w:hAnsi="Times New Roman" w:cs="Times New Roman"/>
              </w:rPr>
              <w:t>Handle: PVC (White and Grey)</w:t>
            </w:r>
          </w:p>
          <w:p w14:paraId="51EEA0FF" w14:textId="77777777" w:rsidR="00217BC5" w:rsidRPr="00217BC5" w:rsidRDefault="00217BC5" w:rsidP="001E4AA7">
            <w:pPr>
              <w:pStyle w:val="ListParagraph"/>
              <w:numPr>
                <w:ilvl w:val="0"/>
                <w:numId w:val="13"/>
              </w:numPr>
              <w:ind w:left="330" w:hanging="330"/>
              <w:rPr>
                <w:rFonts w:ascii="Times New Roman" w:hAnsi="Times New Roman" w:cs="Times New Roman"/>
              </w:rPr>
            </w:pPr>
            <w:r w:rsidRPr="00217BC5">
              <w:rPr>
                <w:rFonts w:ascii="Times New Roman" w:hAnsi="Times New Roman" w:cs="Times New Roman"/>
              </w:rPr>
              <w:t>Shelves: 2</w:t>
            </w:r>
          </w:p>
          <w:p w14:paraId="7E487C4A" w14:textId="77777777" w:rsidR="00DC7BC0" w:rsidRPr="00DC7BC0" w:rsidRDefault="00217BC5" w:rsidP="001E4AA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30" w:hanging="330"/>
              <w:rPr>
                <w:rFonts w:ascii="Times New Roman" w:hAnsi="Times New Roman" w:cs="Times New Roman"/>
                <w:b/>
              </w:rPr>
            </w:pPr>
            <w:r w:rsidRPr="00217BC5">
              <w:rPr>
                <w:rFonts w:ascii="Times New Roman" w:hAnsi="Times New Roman" w:cs="Times New Roman"/>
              </w:rPr>
              <w:t>Glides: Rubber</w:t>
            </w:r>
          </w:p>
          <w:p w14:paraId="48FAFC2B" w14:textId="567C5A1E" w:rsidR="00DC7BC0" w:rsidRPr="00DC7BC0" w:rsidRDefault="00DC7BC0" w:rsidP="001E4AA7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30" w:hanging="33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Door with locks &amp; Hydraulics </w:t>
            </w:r>
          </w:p>
        </w:tc>
        <w:tc>
          <w:tcPr>
            <w:tcW w:w="3398" w:type="dxa"/>
            <w:vAlign w:val="center"/>
          </w:tcPr>
          <w:p w14:paraId="5FA8CF71" w14:textId="77777777" w:rsidR="007163D6" w:rsidRPr="00AB22A6" w:rsidRDefault="007163D6" w:rsidP="00AB22A6">
            <w:pPr>
              <w:tabs>
                <w:tab w:val="left" w:pos="6831"/>
              </w:tabs>
              <w:jc w:val="center"/>
              <w:rPr>
                <w:noProof/>
                <w:sz w:val="16"/>
                <w:szCs w:val="20"/>
              </w:rPr>
            </w:pPr>
            <w:r w:rsidRPr="00AB22A6">
              <w:rPr>
                <w:noProof/>
                <w:sz w:val="16"/>
                <w:szCs w:val="20"/>
              </w:rPr>
              <w:drawing>
                <wp:inline distT="0" distB="0" distL="0" distR="0" wp14:anchorId="6F3848E8" wp14:editId="33AB52D6">
                  <wp:extent cx="1963972" cy="1488684"/>
                  <wp:effectExtent l="0" t="0" r="0" b="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 Rack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11" cy="149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vAlign w:val="center"/>
          </w:tcPr>
          <w:p w14:paraId="6A2B0960" w14:textId="4FE1817A" w:rsidR="007163D6" w:rsidRPr="00AB22A6" w:rsidRDefault="00DC7BC0" w:rsidP="00AB22A6">
            <w:pPr>
              <w:jc w:val="center"/>
            </w:pPr>
            <w:r>
              <w:t>30</w:t>
            </w:r>
          </w:p>
        </w:tc>
      </w:tr>
    </w:tbl>
    <w:p w14:paraId="6E5AB70F" w14:textId="77777777" w:rsidR="00C46DCE" w:rsidRDefault="00C46DCE" w:rsidP="007163D6">
      <w:pPr>
        <w:jc w:val="center"/>
        <w:rPr>
          <w:b/>
          <w:sz w:val="28"/>
          <w:szCs w:val="28"/>
          <w:u w:val="single"/>
        </w:rPr>
      </w:pPr>
    </w:p>
    <w:p w14:paraId="559E810B" w14:textId="77777777" w:rsidR="00C46DCE" w:rsidRDefault="00C46DCE" w:rsidP="007163D6">
      <w:pPr>
        <w:jc w:val="center"/>
        <w:rPr>
          <w:b/>
          <w:sz w:val="28"/>
          <w:szCs w:val="28"/>
          <w:u w:val="single"/>
        </w:rPr>
      </w:pPr>
    </w:p>
    <w:p w14:paraId="1670D318" w14:textId="77777777" w:rsidR="00C46DCE" w:rsidRDefault="00C46DCE" w:rsidP="007163D6">
      <w:pPr>
        <w:jc w:val="center"/>
        <w:rPr>
          <w:b/>
          <w:sz w:val="28"/>
          <w:szCs w:val="28"/>
          <w:u w:val="single"/>
        </w:rPr>
      </w:pPr>
    </w:p>
    <w:p w14:paraId="354DD830" w14:textId="77777777" w:rsidR="00C46DCE" w:rsidRDefault="00C46DCE" w:rsidP="007163D6">
      <w:pPr>
        <w:jc w:val="center"/>
        <w:rPr>
          <w:b/>
          <w:sz w:val="28"/>
          <w:szCs w:val="28"/>
          <w:u w:val="single"/>
        </w:rPr>
      </w:pPr>
    </w:p>
    <w:p w14:paraId="62E35722" w14:textId="77777777" w:rsidR="00C46DCE" w:rsidRDefault="00C46DCE" w:rsidP="007163D6">
      <w:pPr>
        <w:jc w:val="center"/>
        <w:rPr>
          <w:b/>
          <w:sz w:val="28"/>
          <w:szCs w:val="28"/>
          <w:u w:val="single"/>
        </w:rPr>
      </w:pPr>
    </w:p>
    <w:p w14:paraId="00BC414E" w14:textId="77777777" w:rsidR="00C46DCE" w:rsidRDefault="00C46DCE" w:rsidP="007163D6">
      <w:pPr>
        <w:jc w:val="center"/>
        <w:rPr>
          <w:b/>
          <w:sz w:val="28"/>
          <w:szCs w:val="28"/>
          <w:u w:val="single"/>
        </w:rPr>
      </w:pPr>
    </w:p>
    <w:p w14:paraId="1E97937B" w14:textId="77777777" w:rsidR="00C46DCE" w:rsidRDefault="00C46DCE" w:rsidP="007163D6">
      <w:pPr>
        <w:jc w:val="center"/>
        <w:rPr>
          <w:b/>
          <w:sz w:val="28"/>
          <w:szCs w:val="28"/>
          <w:u w:val="single"/>
        </w:rPr>
      </w:pPr>
    </w:p>
    <w:p w14:paraId="14BD77B3" w14:textId="77777777" w:rsidR="00C46DCE" w:rsidRDefault="00C46DCE" w:rsidP="00CF183D">
      <w:pPr>
        <w:rPr>
          <w:b/>
          <w:sz w:val="28"/>
          <w:szCs w:val="28"/>
          <w:u w:val="single"/>
        </w:rPr>
      </w:pPr>
    </w:p>
    <w:p w14:paraId="1D2FA81D" w14:textId="77777777" w:rsidR="005B6322" w:rsidRDefault="005B6322" w:rsidP="00CF183D">
      <w:pPr>
        <w:rPr>
          <w:b/>
          <w:sz w:val="28"/>
          <w:szCs w:val="28"/>
          <w:u w:val="single"/>
        </w:rPr>
      </w:pPr>
    </w:p>
    <w:p w14:paraId="72A90651" w14:textId="77777777" w:rsidR="0084563B" w:rsidRPr="0084563B" w:rsidRDefault="0084563B" w:rsidP="0084563B">
      <w:pPr>
        <w:jc w:val="center"/>
        <w:rPr>
          <w:b/>
          <w:sz w:val="22"/>
          <w:szCs w:val="22"/>
          <w:u w:val="single"/>
        </w:rPr>
      </w:pPr>
      <w:r w:rsidRPr="0084563B">
        <w:rPr>
          <w:b/>
          <w:sz w:val="22"/>
          <w:szCs w:val="22"/>
          <w:u w:val="single"/>
        </w:rPr>
        <w:lastRenderedPageBreak/>
        <w:t>Terms &amp; Conditions:</w:t>
      </w:r>
    </w:p>
    <w:p w14:paraId="596442A4" w14:textId="08BE5F59" w:rsidR="0084563B" w:rsidRPr="00CB3E11" w:rsidRDefault="0084563B" w:rsidP="0084563B">
      <w:pPr>
        <w:pStyle w:val="ListParagraph"/>
        <w:widowControl w:val="0"/>
        <w:numPr>
          <w:ilvl w:val="0"/>
          <w:numId w:val="20"/>
        </w:numPr>
        <w:tabs>
          <w:tab w:val="left" w:pos="360"/>
        </w:tabs>
        <w:autoSpaceDE w:val="0"/>
        <w:autoSpaceDN w:val="0"/>
        <w:spacing w:before="99" w:after="0" w:line="271" w:lineRule="auto"/>
        <w:ind w:left="360" w:right="-360" w:hanging="871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bookmarkStart w:id="0" w:name="_Hlk164682641"/>
      <w:r w:rsidRPr="0084563B">
        <w:rPr>
          <w:rFonts w:ascii="Times New Roman" w:hAnsi="Times New Roman" w:cs="Times New Roman"/>
          <w:color w:val="000000" w:themeColor="text1"/>
          <w:w w:val="115"/>
        </w:rPr>
        <w:t xml:space="preserve">Proposals shall accompany a Pay Order/Bank Draft/CDR of not less than Rs. </w:t>
      </w:r>
      <w:r w:rsidR="00CB3E11">
        <w:rPr>
          <w:rFonts w:ascii="Times New Roman" w:hAnsi="Times New Roman" w:cs="Times New Roman"/>
          <w:b/>
          <w:color w:val="000000" w:themeColor="text1"/>
          <w:w w:val="115"/>
        </w:rPr>
        <w:t>9</w:t>
      </w:r>
      <w:r w:rsidRPr="00CB3E11">
        <w:rPr>
          <w:rFonts w:ascii="Times New Roman" w:hAnsi="Times New Roman" w:cs="Times New Roman"/>
          <w:b/>
          <w:color w:val="000000" w:themeColor="text1"/>
          <w:w w:val="115"/>
        </w:rPr>
        <w:t xml:space="preserve">0,000/-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in favor of State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Life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Insurance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Corporation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of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Pakistan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as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earnest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money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which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may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be released after Final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Evaluation.</w:t>
      </w:r>
    </w:p>
    <w:p w14:paraId="765D7919" w14:textId="77777777" w:rsidR="0084563B" w:rsidRPr="00CB3E11" w:rsidRDefault="0084563B" w:rsidP="0084563B">
      <w:pPr>
        <w:pStyle w:val="ListParagraph"/>
        <w:widowControl w:val="0"/>
        <w:numPr>
          <w:ilvl w:val="0"/>
          <w:numId w:val="20"/>
        </w:numPr>
        <w:tabs>
          <w:tab w:val="left" w:pos="872"/>
        </w:tabs>
        <w:autoSpaceDE w:val="0"/>
        <w:autoSpaceDN w:val="0"/>
        <w:spacing w:after="0" w:line="271" w:lineRule="auto"/>
        <w:ind w:left="360" w:right="-360" w:hanging="871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CB3E11">
        <w:rPr>
          <w:rFonts w:ascii="Times New Roman" w:hAnsi="Times New Roman" w:cs="Times New Roman"/>
          <w:color w:val="000000" w:themeColor="text1"/>
          <w:w w:val="115"/>
        </w:rPr>
        <w:t xml:space="preserve">Successful Firm/Company must submit </w:t>
      </w:r>
      <w:r w:rsidRPr="00CB3E11">
        <w:rPr>
          <w:rFonts w:ascii="Times New Roman" w:hAnsi="Times New Roman" w:cs="Times New Roman"/>
          <w:b/>
          <w:color w:val="000000" w:themeColor="text1"/>
          <w:w w:val="115"/>
        </w:rPr>
        <w:t>2% of Quoted bid as</w:t>
      </w:r>
      <w:r w:rsidRPr="00CB3E11">
        <w:rPr>
          <w:rFonts w:ascii="Times New Roman" w:hAnsi="Times New Roman" w:cs="Times New Roman"/>
          <w:b/>
          <w:bCs/>
          <w:color w:val="000000" w:themeColor="text1"/>
          <w:w w:val="115"/>
        </w:rPr>
        <w:t xml:space="preserve"> Performance Guarantee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after award of work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order which shall be returned after expiry of warranty period of supplied items and shall be subject to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deductions</w:t>
      </w:r>
      <w:r w:rsidRPr="00CB3E11">
        <w:rPr>
          <w:rFonts w:ascii="Times New Roman" w:hAnsi="Times New Roman" w:cs="Times New Roman"/>
          <w:color w:val="000000" w:themeColor="text1"/>
          <w:spacing w:val="9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on</w:t>
      </w:r>
      <w:r w:rsidRPr="00CB3E11">
        <w:rPr>
          <w:rFonts w:ascii="Times New Roman" w:hAnsi="Times New Roman" w:cs="Times New Roman"/>
          <w:color w:val="000000" w:themeColor="text1"/>
          <w:spacing w:val="12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account</w:t>
      </w:r>
      <w:r w:rsidRPr="00CB3E11">
        <w:rPr>
          <w:rFonts w:ascii="Times New Roman" w:hAnsi="Times New Roman" w:cs="Times New Roman"/>
          <w:color w:val="000000" w:themeColor="text1"/>
          <w:spacing w:val="1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of</w:t>
      </w:r>
      <w:r w:rsidRPr="00CB3E11">
        <w:rPr>
          <w:rFonts w:ascii="Times New Roman" w:hAnsi="Times New Roman" w:cs="Times New Roman"/>
          <w:color w:val="000000" w:themeColor="text1"/>
          <w:spacing w:val="10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unsatisfactory</w:t>
      </w:r>
      <w:r w:rsidRPr="00CB3E11">
        <w:rPr>
          <w:rFonts w:ascii="Times New Roman" w:hAnsi="Times New Roman" w:cs="Times New Roman"/>
          <w:color w:val="000000" w:themeColor="text1"/>
          <w:spacing w:val="8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delivery</w:t>
      </w:r>
      <w:r w:rsidRPr="00CB3E11">
        <w:rPr>
          <w:rFonts w:ascii="Times New Roman" w:hAnsi="Times New Roman" w:cs="Times New Roman"/>
          <w:color w:val="000000" w:themeColor="text1"/>
          <w:spacing w:val="12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/</w:t>
      </w:r>
      <w:r w:rsidRPr="00CB3E11">
        <w:rPr>
          <w:rFonts w:ascii="Times New Roman" w:hAnsi="Times New Roman" w:cs="Times New Roman"/>
          <w:color w:val="000000" w:themeColor="text1"/>
          <w:spacing w:val="7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performance.</w:t>
      </w:r>
    </w:p>
    <w:p w14:paraId="7AFBA705" w14:textId="74F52A43" w:rsidR="0084563B" w:rsidRPr="00CB3E11" w:rsidRDefault="0084563B" w:rsidP="0084563B">
      <w:pPr>
        <w:pStyle w:val="ListParagraph"/>
        <w:widowControl w:val="0"/>
        <w:numPr>
          <w:ilvl w:val="0"/>
          <w:numId w:val="20"/>
        </w:numPr>
        <w:tabs>
          <w:tab w:val="left" w:pos="872"/>
        </w:tabs>
        <w:autoSpaceDE w:val="0"/>
        <w:autoSpaceDN w:val="0"/>
        <w:spacing w:before="2" w:after="0" w:line="240" w:lineRule="auto"/>
        <w:ind w:left="360" w:right="-360" w:hanging="871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CB3E11">
        <w:rPr>
          <w:rFonts w:ascii="Times New Roman" w:hAnsi="Times New Roman" w:cs="Times New Roman"/>
          <w:color w:val="000000" w:themeColor="text1"/>
          <w:w w:val="115"/>
        </w:rPr>
        <w:t>No</w:t>
      </w:r>
      <w:r w:rsidRPr="00CB3E11">
        <w:rPr>
          <w:rFonts w:ascii="Times New Roman" w:hAnsi="Times New Roman" w:cs="Times New Roman"/>
          <w:color w:val="000000" w:themeColor="text1"/>
          <w:spacing w:val="3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bid</w:t>
      </w:r>
      <w:r w:rsidRPr="00CB3E11">
        <w:rPr>
          <w:rFonts w:ascii="Times New Roman" w:hAnsi="Times New Roman" w:cs="Times New Roman"/>
          <w:color w:val="000000" w:themeColor="text1"/>
          <w:spacing w:val="2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will</w:t>
      </w:r>
      <w:r w:rsidRPr="00CB3E11">
        <w:rPr>
          <w:rFonts w:ascii="Times New Roman" w:hAnsi="Times New Roman" w:cs="Times New Roman"/>
          <w:color w:val="000000" w:themeColor="text1"/>
          <w:spacing w:val="2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be</w:t>
      </w:r>
      <w:r w:rsidRPr="00CB3E11">
        <w:rPr>
          <w:rFonts w:ascii="Times New Roman" w:hAnsi="Times New Roman" w:cs="Times New Roman"/>
          <w:color w:val="000000" w:themeColor="text1"/>
          <w:spacing w:val="3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accepted</w:t>
      </w:r>
      <w:r w:rsidRPr="00CB3E11">
        <w:rPr>
          <w:rFonts w:ascii="Times New Roman" w:hAnsi="Times New Roman" w:cs="Times New Roman"/>
          <w:color w:val="000000" w:themeColor="text1"/>
          <w:spacing w:val="5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without</w:t>
      </w:r>
      <w:r w:rsidRPr="00CB3E11">
        <w:rPr>
          <w:rFonts w:ascii="Times New Roman" w:hAnsi="Times New Roman" w:cs="Times New Roman"/>
          <w:color w:val="000000" w:themeColor="text1"/>
          <w:spacing w:val="6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earnest</w:t>
      </w:r>
      <w:r w:rsidRPr="00CB3E11">
        <w:rPr>
          <w:rFonts w:ascii="Times New Roman" w:hAnsi="Times New Roman" w:cs="Times New Roman"/>
          <w:color w:val="000000" w:themeColor="text1"/>
          <w:spacing w:val="2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money/CDR</w:t>
      </w:r>
      <w:r w:rsidRPr="00CB3E11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which</w:t>
      </w:r>
      <w:r w:rsidRPr="00CB3E11">
        <w:rPr>
          <w:rFonts w:ascii="Times New Roman" w:hAnsi="Times New Roman" w:cs="Times New Roman"/>
          <w:color w:val="000000" w:themeColor="text1"/>
          <w:spacing w:val="2"/>
          <w:w w:val="115"/>
        </w:rPr>
        <w:t xml:space="preserve"> 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is</w:t>
      </w:r>
      <w:r w:rsidRPr="00CB3E11">
        <w:rPr>
          <w:rFonts w:ascii="Times New Roman" w:hAnsi="Times New Roman" w:cs="Times New Roman"/>
          <w:color w:val="000000" w:themeColor="text1"/>
          <w:spacing w:val="3"/>
          <w:w w:val="115"/>
        </w:rPr>
        <w:t xml:space="preserve"> Rs. </w:t>
      </w:r>
      <w:r w:rsidR="00CB3E11">
        <w:rPr>
          <w:rFonts w:ascii="Times New Roman" w:hAnsi="Times New Roman" w:cs="Times New Roman"/>
          <w:b/>
          <w:bCs/>
          <w:color w:val="000000" w:themeColor="text1"/>
          <w:w w:val="115"/>
        </w:rPr>
        <w:t>9</w:t>
      </w:r>
      <w:r w:rsidRPr="00CB3E11">
        <w:rPr>
          <w:rFonts w:ascii="Times New Roman" w:hAnsi="Times New Roman" w:cs="Times New Roman"/>
          <w:b/>
          <w:bCs/>
          <w:color w:val="000000" w:themeColor="text1"/>
          <w:w w:val="115"/>
        </w:rPr>
        <w:t>0,000/-</w:t>
      </w:r>
      <w:r w:rsidRPr="00CB3E11">
        <w:rPr>
          <w:rFonts w:ascii="Times New Roman" w:hAnsi="Times New Roman" w:cs="Times New Roman"/>
          <w:color w:val="000000" w:themeColor="text1"/>
          <w:w w:val="115"/>
        </w:rPr>
        <w:t>.</w:t>
      </w:r>
    </w:p>
    <w:p w14:paraId="23435D3C" w14:textId="77777777" w:rsidR="0084563B" w:rsidRPr="005B6322" w:rsidRDefault="0084563B" w:rsidP="0084563B">
      <w:pPr>
        <w:pStyle w:val="ListParagraph"/>
        <w:widowControl w:val="0"/>
        <w:numPr>
          <w:ilvl w:val="0"/>
          <w:numId w:val="20"/>
        </w:numPr>
        <w:tabs>
          <w:tab w:val="left" w:pos="872"/>
        </w:tabs>
        <w:autoSpaceDE w:val="0"/>
        <w:autoSpaceDN w:val="0"/>
        <w:spacing w:before="29" w:after="0" w:line="273" w:lineRule="auto"/>
        <w:ind w:left="360" w:right="-360" w:hanging="871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84563B">
        <w:rPr>
          <w:rFonts w:ascii="Times New Roman" w:hAnsi="Times New Roman" w:cs="Times New Roman"/>
          <w:color w:val="000000" w:themeColor="text1"/>
          <w:w w:val="115"/>
        </w:rPr>
        <w:t>Bid will not be accepted if a vender is under litigation with State Life or blacklisted by any of Provincial</w:t>
      </w:r>
      <w:r w:rsidRPr="0084563B">
        <w:rPr>
          <w:rFonts w:ascii="Times New Roman" w:hAnsi="Times New Roman" w:cs="Times New Roman"/>
          <w:color w:val="000000" w:themeColor="text1"/>
          <w:spacing w:val="-43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or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Federal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Government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Department,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Agency,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Organization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or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autonomous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body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or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Private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Sector</w:t>
      </w:r>
      <w:r w:rsidRPr="0084563B">
        <w:rPr>
          <w:rFonts w:ascii="Times New Roman" w:hAnsi="Times New Roman" w:cs="Times New Roman"/>
          <w:color w:val="000000" w:themeColor="text1"/>
          <w:spacing w:val="-43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Organization</w:t>
      </w:r>
      <w:r w:rsidRPr="0084563B">
        <w:rPr>
          <w:rFonts w:ascii="Times New Roman" w:hAnsi="Times New Roman" w:cs="Times New Roman"/>
          <w:color w:val="000000" w:themeColor="text1"/>
          <w:spacing w:val="9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anywhere</w:t>
      </w:r>
      <w:r w:rsidRPr="0084563B">
        <w:rPr>
          <w:rFonts w:ascii="Times New Roman" w:hAnsi="Times New Roman" w:cs="Times New Roman"/>
          <w:color w:val="000000" w:themeColor="text1"/>
          <w:spacing w:val="6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in</w:t>
      </w:r>
      <w:r w:rsidRPr="0084563B">
        <w:rPr>
          <w:rFonts w:ascii="Times New Roman" w:hAnsi="Times New Roman" w:cs="Times New Roman"/>
          <w:color w:val="000000" w:themeColor="text1"/>
          <w:spacing w:val="7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Pakistan.</w:t>
      </w:r>
      <w:r w:rsidRPr="0084563B">
        <w:rPr>
          <w:rFonts w:ascii="Times New Roman" w:hAnsi="Times New Roman" w:cs="Times New Roman"/>
          <w:color w:val="000000" w:themeColor="text1"/>
          <w:spacing w:val="9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Personal</w:t>
      </w:r>
      <w:r w:rsidRPr="0084563B">
        <w:rPr>
          <w:rFonts w:ascii="Times New Roman" w:hAnsi="Times New Roman" w:cs="Times New Roman"/>
          <w:color w:val="000000" w:themeColor="text1"/>
          <w:spacing w:val="10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influence</w:t>
      </w:r>
      <w:r w:rsidRPr="0084563B">
        <w:rPr>
          <w:rFonts w:ascii="Times New Roman" w:hAnsi="Times New Roman" w:cs="Times New Roman"/>
          <w:color w:val="000000" w:themeColor="text1"/>
          <w:spacing w:val="6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will</w:t>
      </w:r>
      <w:r w:rsidRPr="0084563B">
        <w:rPr>
          <w:rFonts w:ascii="Times New Roman" w:hAnsi="Times New Roman" w:cs="Times New Roman"/>
          <w:color w:val="000000" w:themeColor="text1"/>
          <w:spacing w:val="7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also</w:t>
      </w:r>
      <w:r w:rsidRPr="0084563B">
        <w:rPr>
          <w:rFonts w:ascii="Times New Roman" w:hAnsi="Times New Roman" w:cs="Times New Roman"/>
          <w:color w:val="000000" w:themeColor="text1"/>
          <w:spacing w:val="6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disqualify</w:t>
      </w:r>
      <w:r w:rsidRPr="0084563B">
        <w:rPr>
          <w:rFonts w:ascii="Times New Roman" w:hAnsi="Times New Roman" w:cs="Times New Roman"/>
          <w:color w:val="000000" w:themeColor="text1"/>
          <w:spacing w:val="10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bidders.</w:t>
      </w:r>
    </w:p>
    <w:p w14:paraId="27E38D3C" w14:textId="39E81500" w:rsidR="005B6322" w:rsidRPr="0084563B" w:rsidRDefault="005B6322" w:rsidP="0084563B">
      <w:pPr>
        <w:pStyle w:val="ListParagraph"/>
        <w:widowControl w:val="0"/>
        <w:numPr>
          <w:ilvl w:val="0"/>
          <w:numId w:val="20"/>
        </w:numPr>
        <w:tabs>
          <w:tab w:val="left" w:pos="872"/>
        </w:tabs>
        <w:autoSpaceDE w:val="0"/>
        <w:autoSpaceDN w:val="0"/>
        <w:spacing w:before="29" w:after="0" w:line="273" w:lineRule="auto"/>
        <w:ind w:left="360" w:right="-360" w:hanging="871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5B6322">
        <w:rPr>
          <w:rFonts w:ascii="Times New Roman" w:hAnsi="Times New Roman" w:cs="Times New Roman"/>
          <w:color w:val="000000" w:themeColor="text1"/>
        </w:rPr>
        <w:t xml:space="preserve">The Bids Prices shall be lowest quoted on </w:t>
      </w:r>
      <w:r w:rsidRPr="005B6322">
        <w:rPr>
          <w:rFonts w:ascii="Times New Roman" w:hAnsi="Times New Roman" w:cs="Times New Roman"/>
          <w:b/>
          <w:bCs/>
          <w:color w:val="000000" w:themeColor="text1"/>
        </w:rPr>
        <w:t>Item-wise basis</w:t>
      </w:r>
    </w:p>
    <w:p w14:paraId="6A5C885B" w14:textId="77777777" w:rsidR="0084563B" w:rsidRPr="0084563B" w:rsidRDefault="0084563B" w:rsidP="0084563B">
      <w:pPr>
        <w:pStyle w:val="ListParagraph"/>
        <w:widowControl w:val="0"/>
        <w:numPr>
          <w:ilvl w:val="0"/>
          <w:numId w:val="20"/>
        </w:numPr>
        <w:tabs>
          <w:tab w:val="left" w:pos="872"/>
        </w:tabs>
        <w:autoSpaceDE w:val="0"/>
        <w:autoSpaceDN w:val="0"/>
        <w:spacing w:after="0" w:line="209" w:lineRule="exact"/>
        <w:ind w:left="360" w:right="-360" w:hanging="871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84563B">
        <w:rPr>
          <w:rFonts w:ascii="Times New Roman" w:hAnsi="Times New Roman" w:cs="Times New Roman"/>
          <w:color w:val="000000" w:themeColor="text1"/>
          <w:w w:val="115"/>
        </w:rPr>
        <w:t>All</w:t>
      </w:r>
      <w:r w:rsidRPr="0084563B">
        <w:rPr>
          <w:rFonts w:ascii="Times New Roman" w:hAnsi="Times New Roman" w:cs="Times New Roman"/>
          <w:color w:val="000000" w:themeColor="text1"/>
          <w:spacing w:val="1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1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bids</w:t>
      </w:r>
      <w:r w:rsidRPr="0084563B">
        <w:rPr>
          <w:rFonts w:ascii="Times New Roman" w:hAnsi="Times New Roman" w:cs="Times New Roman"/>
          <w:color w:val="000000" w:themeColor="text1"/>
          <w:spacing w:val="14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must</w:t>
      </w:r>
      <w:r w:rsidRPr="0084563B">
        <w:rPr>
          <w:rFonts w:ascii="Times New Roman" w:hAnsi="Times New Roman" w:cs="Times New Roman"/>
          <w:color w:val="000000" w:themeColor="text1"/>
          <w:spacing w:val="13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include</w:t>
      </w:r>
      <w:r w:rsidRPr="0084563B">
        <w:rPr>
          <w:rFonts w:ascii="Times New Roman" w:hAnsi="Times New Roman" w:cs="Times New Roman"/>
          <w:color w:val="000000" w:themeColor="text1"/>
          <w:spacing w:val="1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G.S.T.</w:t>
      </w:r>
      <w:r w:rsidRPr="0084563B">
        <w:rPr>
          <w:rFonts w:ascii="Times New Roman" w:hAnsi="Times New Roman" w:cs="Times New Roman"/>
          <w:color w:val="000000" w:themeColor="text1"/>
          <w:spacing w:val="1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and</w:t>
      </w:r>
      <w:r w:rsidRPr="0084563B">
        <w:rPr>
          <w:rFonts w:ascii="Times New Roman" w:hAnsi="Times New Roman" w:cs="Times New Roman"/>
          <w:color w:val="000000" w:themeColor="text1"/>
          <w:spacing w:val="13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all</w:t>
      </w:r>
      <w:r w:rsidRPr="0084563B">
        <w:rPr>
          <w:rFonts w:ascii="Times New Roman" w:hAnsi="Times New Roman" w:cs="Times New Roman"/>
          <w:color w:val="000000" w:themeColor="text1"/>
          <w:spacing w:val="16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other</w:t>
      </w:r>
      <w:r w:rsidRPr="0084563B">
        <w:rPr>
          <w:rFonts w:ascii="Times New Roman" w:hAnsi="Times New Roman" w:cs="Times New Roman"/>
          <w:color w:val="000000" w:themeColor="text1"/>
          <w:spacing w:val="1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applicable</w:t>
      </w:r>
      <w:r w:rsidRPr="0084563B">
        <w:rPr>
          <w:rFonts w:ascii="Times New Roman" w:hAnsi="Times New Roman" w:cs="Times New Roman"/>
          <w:color w:val="000000" w:themeColor="text1"/>
          <w:spacing w:val="13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taxes.</w:t>
      </w:r>
    </w:p>
    <w:p w14:paraId="7AE808C9" w14:textId="77777777" w:rsidR="0084563B" w:rsidRPr="0084563B" w:rsidRDefault="0084563B" w:rsidP="0084563B">
      <w:pPr>
        <w:pStyle w:val="ListParagraph"/>
        <w:widowControl w:val="0"/>
        <w:numPr>
          <w:ilvl w:val="0"/>
          <w:numId w:val="20"/>
        </w:numPr>
        <w:tabs>
          <w:tab w:val="left" w:pos="872"/>
        </w:tabs>
        <w:autoSpaceDE w:val="0"/>
        <w:autoSpaceDN w:val="0"/>
        <w:spacing w:before="32" w:after="0" w:line="240" w:lineRule="auto"/>
        <w:ind w:left="360" w:right="-360" w:hanging="871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84563B">
        <w:rPr>
          <w:rFonts w:ascii="Times New Roman" w:hAnsi="Times New Roman" w:cs="Times New Roman"/>
          <w:color w:val="000000" w:themeColor="text1"/>
          <w:w w:val="115"/>
        </w:rPr>
        <w:t>All</w:t>
      </w:r>
      <w:r w:rsidRPr="0084563B">
        <w:rPr>
          <w:rFonts w:ascii="Times New Roman" w:hAnsi="Times New Roman" w:cs="Times New Roman"/>
          <w:color w:val="000000" w:themeColor="text1"/>
          <w:spacing w:val="6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Submitted</w:t>
      </w:r>
      <w:r w:rsidRPr="0084563B">
        <w:rPr>
          <w:rFonts w:ascii="Times New Roman" w:hAnsi="Times New Roman" w:cs="Times New Roman"/>
          <w:color w:val="000000" w:themeColor="text1"/>
          <w:spacing w:val="7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bids</w:t>
      </w:r>
      <w:r w:rsidRPr="0084563B">
        <w:rPr>
          <w:rFonts w:ascii="Times New Roman" w:hAnsi="Times New Roman" w:cs="Times New Roman"/>
          <w:color w:val="000000" w:themeColor="text1"/>
          <w:spacing w:val="8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must</w:t>
      </w:r>
      <w:r w:rsidRPr="0084563B">
        <w:rPr>
          <w:rFonts w:ascii="Times New Roman" w:hAnsi="Times New Roman" w:cs="Times New Roman"/>
          <w:color w:val="000000" w:themeColor="text1"/>
          <w:spacing w:val="10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be</w:t>
      </w:r>
      <w:r w:rsidRPr="0084563B">
        <w:rPr>
          <w:rFonts w:ascii="Times New Roman" w:hAnsi="Times New Roman" w:cs="Times New Roman"/>
          <w:color w:val="000000" w:themeColor="text1"/>
          <w:spacing w:val="6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duly</w:t>
      </w:r>
      <w:r w:rsidRPr="0084563B">
        <w:rPr>
          <w:rFonts w:ascii="Times New Roman" w:hAnsi="Times New Roman" w:cs="Times New Roman"/>
          <w:color w:val="000000" w:themeColor="text1"/>
          <w:spacing w:val="10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signed</w:t>
      </w:r>
      <w:r w:rsidRPr="0084563B">
        <w:rPr>
          <w:rFonts w:ascii="Times New Roman" w:hAnsi="Times New Roman" w:cs="Times New Roman"/>
          <w:color w:val="000000" w:themeColor="text1"/>
          <w:spacing w:val="7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and</w:t>
      </w:r>
      <w:r w:rsidRPr="0084563B">
        <w:rPr>
          <w:rFonts w:ascii="Times New Roman" w:hAnsi="Times New Roman" w:cs="Times New Roman"/>
          <w:color w:val="000000" w:themeColor="text1"/>
          <w:spacing w:val="10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stamped.</w:t>
      </w:r>
    </w:p>
    <w:p w14:paraId="32A5FF48" w14:textId="77777777" w:rsidR="0084563B" w:rsidRPr="0084563B" w:rsidRDefault="0084563B" w:rsidP="0084563B">
      <w:pPr>
        <w:pStyle w:val="ListParagraph"/>
        <w:widowControl w:val="0"/>
        <w:numPr>
          <w:ilvl w:val="0"/>
          <w:numId w:val="20"/>
        </w:numPr>
        <w:tabs>
          <w:tab w:val="left" w:pos="872"/>
        </w:tabs>
        <w:autoSpaceDE w:val="0"/>
        <w:autoSpaceDN w:val="0"/>
        <w:spacing w:before="29" w:after="0" w:line="273" w:lineRule="auto"/>
        <w:ind w:left="360" w:right="-360" w:hanging="871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84563B">
        <w:rPr>
          <w:rFonts w:ascii="Times New Roman" w:hAnsi="Times New Roman" w:cs="Times New Roman"/>
          <w:color w:val="000000" w:themeColor="text1"/>
          <w:w w:val="115"/>
        </w:rPr>
        <w:t>The selected firms will provide items within 20 days from receipt of supply orders as per sample to be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approved by SLIC. If supply is not made in due time, a fine of 0.5% of contract value per delayed day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will be charged to the firm. If supply/ installation is delayed beyond 40 days from receipt of supply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order,</w:t>
      </w:r>
      <w:r w:rsidRPr="0084563B">
        <w:rPr>
          <w:rFonts w:ascii="Times New Roman" w:hAnsi="Times New Roman" w:cs="Times New Roman"/>
          <w:color w:val="000000" w:themeColor="text1"/>
          <w:spacing w:val="9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10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earnest</w:t>
      </w:r>
      <w:r w:rsidRPr="0084563B">
        <w:rPr>
          <w:rFonts w:ascii="Times New Roman" w:hAnsi="Times New Roman" w:cs="Times New Roman"/>
          <w:color w:val="000000" w:themeColor="text1"/>
          <w:spacing w:val="1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money</w:t>
      </w:r>
      <w:r w:rsidRPr="0084563B">
        <w:rPr>
          <w:rFonts w:ascii="Times New Roman" w:hAnsi="Times New Roman" w:cs="Times New Roman"/>
          <w:color w:val="000000" w:themeColor="text1"/>
          <w:spacing w:val="9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will</w:t>
      </w:r>
      <w:r w:rsidRPr="0084563B">
        <w:rPr>
          <w:rFonts w:ascii="Times New Roman" w:hAnsi="Times New Roman" w:cs="Times New Roman"/>
          <w:color w:val="000000" w:themeColor="text1"/>
          <w:spacing w:val="1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be</w:t>
      </w:r>
      <w:r w:rsidRPr="0084563B">
        <w:rPr>
          <w:rFonts w:ascii="Times New Roman" w:hAnsi="Times New Roman" w:cs="Times New Roman"/>
          <w:color w:val="000000" w:themeColor="text1"/>
          <w:spacing w:val="10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confiscated</w:t>
      </w:r>
    </w:p>
    <w:p w14:paraId="253F352A" w14:textId="77777777" w:rsidR="0084563B" w:rsidRPr="0084563B" w:rsidRDefault="0084563B" w:rsidP="0084563B">
      <w:pPr>
        <w:pStyle w:val="ListParagraph"/>
        <w:widowControl w:val="0"/>
        <w:numPr>
          <w:ilvl w:val="0"/>
          <w:numId w:val="20"/>
        </w:numPr>
        <w:tabs>
          <w:tab w:val="left" w:pos="872"/>
        </w:tabs>
        <w:autoSpaceDE w:val="0"/>
        <w:autoSpaceDN w:val="0"/>
        <w:spacing w:after="0" w:line="273" w:lineRule="auto"/>
        <w:ind w:left="360" w:right="-360" w:hanging="871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84563B">
        <w:rPr>
          <w:rFonts w:ascii="Times New Roman" w:hAnsi="Times New Roman" w:cs="Times New Roman"/>
          <w:color w:val="000000" w:themeColor="text1"/>
          <w:w w:val="110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16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approved</w:t>
      </w:r>
      <w:r w:rsidRPr="0084563B">
        <w:rPr>
          <w:rFonts w:ascii="Times New Roman" w:hAnsi="Times New Roman" w:cs="Times New Roman"/>
          <w:color w:val="000000" w:themeColor="text1"/>
          <w:spacing w:val="19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bidder</w:t>
      </w:r>
      <w:r w:rsidRPr="0084563B">
        <w:rPr>
          <w:rFonts w:ascii="Times New Roman" w:hAnsi="Times New Roman" w:cs="Times New Roman"/>
          <w:color w:val="000000" w:themeColor="text1"/>
          <w:spacing w:val="16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immediately</w:t>
      </w:r>
      <w:r w:rsidRPr="0084563B">
        <w:rPr>
          <w:rFonts w:ascii="Times New Roman" w:hAnsi="Times New Roman" w:cs="Times New Roman"/>
          <w:color w:val="000000" w:themeColor="text1"/>
          <w:spacing w:val="19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after</w:t>
      </w:r>
      <w:r w:rsidRPr="0084563B">
        <w:rPr>
          <w:rFonts w:ascii="Times New Roman" w:hAnsi="Times New Roman" w:cs="Times New Roman"/>
          <w:color w:val="000000" w:themeColor="text1"/>
          <w:spacing w:val="16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receipt</w:t>
      </w:r>
      <w:r w:rsidRPr="0084563B">
        <w:rPr>
          <w:rFonts w:ascii="Times New Roman" w:hAnsi="Times New Roman" w:cs="Times New Roman"/>
          <w:color w:val="000000" w:themeColor="text1"/>
          <w:spacing w:val="19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of</w:t>
      </w:r>
      <w:r w:rsidRPr="0084563B">
        <w:rPr>
          <w:rFonts w:ascii="Times New Roman" w:hAnsi="Times New Roman" w:cs="Times New Roman"/>
          <w:color w:val="000000" w:themeColor="text1"/>
          <w:spacing w:val="20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Work</w:t>
      </w:r>
      <w:r w:rsidRPr="0084563B">
        <w:rPr>
          <w:rFonts w:ascii="Times New Roman" w:hAnsi="Times New Roman" w:cs="Times New Roman"/>
          <w:color w:val="000000" w:themeColor="text1"/>
          <w:spacing w:val="15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Order</w:t>
      </w:r>
      <w:r w:rsidRPr="0084563B">
        <w:rPr>
          <w:rFonts w:ascii="Times New Roman" w:hAnsi="Times New Roman" w:cs="Times New Roman"/>
          <w:color w:val="000000" w:themeColor="text1"/>
          <w:spacing w:val="18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shall</w:t>
      </w:r>
      <w:r w:rsidRPr="0084563B">
        <w:rPr>
          <w:rFonts w:ascii="Times New Roman" w:hAnsi="Times New Roman" w:cs="Times New Roman"/>
          <w:color w:val="000000" w:themeColor="text1"/>
          <w:spacing w:val="15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provide</w:t>
      </w:r>
      <w:r w:rsidRPr="0084563B">
        <w:rPr>
          <w:rFonts w:ascii="Times New Roman" w:hAnsi="Times New Roman" w:cs="Times New Roman"/>
          <w:color w:val="000000" w:themeColor="text1"/>
          <w:spacing w:val="17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a</w:t>
      </w:r>
      <w:r w:rsidRPr="0084563B">
        <w:rPr>
          <w:rFonts w:ascii="Times New Roman" w:hAnsi="Times New Roman" w:cs="Times New Roman"/>
          <w:color w:val="000000" w:themeColor="text1"/>
          <w:spacing w:val="18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sample</w:t>
      </w:r>
      <w:r w:rsidRPr="0084563B">
        <w:rPr>
          <w:rFonts w:ascii="Times New Roman" w:hAnsi="Times New Roman" w:cs="Times New Roman"/>
          <w:color w:val="000000" w:themeColor="text1"/>
          <w:spacing w:val="17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of</w:t>
      </w:r>
      <w:r w:rsidRPr="0084563B">
        <w:rPr>
          <w:rFonts w:ascii="Times New Roman" w:hAnsi="Times New Roman" w:cs="Times New Roman"/>
          <w:color w:val="000000" w:themeColor="text1"/>
          <w:spacing w:val="16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15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Item</w:t>
      </w:r>
      <w:r w:rsidRPr="0084563B">
        <w:rPr>
          <w:rFonts w:ascii="Times New Roman" w:hAnsi="Times New Roman" w:cs="Times New Roman"/>
          <w:color w:val="000000" w:themeColor="text1"/>
          <w:spacing w:val="18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to</w:t>
      </w:r>
      <w:r w:rsidRPr="0084563B">
        <w:rPr>
          <w:rFonts w:ascii="Times New Roman" w:hAnsi="Times New Roman" w:cs="Times New Roman"/>
          <w:color w:val="000000" w:themeColor="text1"/>
          <w:spacing w:val="15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SLIC</w:t>
      </w:r>
      <w:r w:rsidRPr="0084563B">
        <w:rPr>
          <w:rFonts w:ascii="Times New Roman" w:hAnsi="Times New Roman" w:cs="Times New Roman"/>
          <w:color w:val="000000" w:themeColor="text1"/>
          <w:spacing w:val="-42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for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scrutiny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and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approval.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After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sample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is approved, the bidder shall supply/ install rest of the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items</w:t>
      </w:r>
      <w:r w:rsidRPr="0084563B">
        <w:rPr>
          <w:rFonts w:ascii="Times New Roman" w:hAnsi="Times New Roman" w:cs="Times New Roman"/>
          <w:color w:val="000000" w:themeColor="text1"/>
          <w:spacing w:val="13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as</w:t>
      </w:r>
      <w:r w:rsidRPr="0084563B">
        <w:rPr>
          <w:rFonts w:ascii="Times New Roman" w:hAnsi="Times New Roman" w:cs="Times New Roman"/>
          <w:color w:val="000000" w:themeColor="text1"/>
          <w:spacing w:val="12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per</w:t>
      </w:r>
      <w:r w:rsidRPr="0084563B">
        <w:rPr>
          <w:rFonts w:ascii="Times New Roman" w:hAnsi="Times New Roman" w:cs="Times New Roman"/>
          <w:color w:val="000000" w:themeColor="text1"/>
          <w:spacing w:val="13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approved</w:t>
      </w:r>
      <w:r w:rsidRPr="0084563B">
        <w:rPr>
          <w:rFonts w:ascii="Times New Roman" w:hAnsi="Times New Roman" w:cs="Times New Roman"/>
          <w:color w:val="000000" w:themeColor="text1"/>
          <w:spacing w:val="16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sample.</w:t>
      </w:r>
    </w:p>
    <w:p w14:paraId="04E75518" w14:textId="77777777" w:rsidR="0084563B" w:rsidRPr="0084563B" w:rsidRDefault="0084563B" w:rsidP="0084563B">
      <w:pPr>
        <w:pStyle w:val="ListParagraph"/>
        <w:widowControl w:val="0"/>
        <w:numPr>
          <w:ilvl w:val="0"/>
          <w:numId w:val="20"/>
        </w:numPr>
        <w:tabs>
          <w:tab w:val="left" w:pos="872"/>
        </w:tabs>
        <w:autoSpaceDE w:val="0"/>
        <w:autoSpaceDN w:val="0"/>
        <w:spacing w:after="0" w:line="273" w:lineRule="auto"/>
        <w:ind w:left="360" w:right="-360" w:hanging="871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84563B">
        <w:rPr>
          <w:rFonts w:ascii="Times New Roman" w:hAnsi="Times New Roman" w:cs="Times New Roman"/>
          <w:color w:val="000000" w:themeColor="text1"/>
          <w:w w:val="115"/>
        </w:rPr>
        <w:t>SLIC can increase or decrease the quantity of items to be purchased and also reserve the right to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accept</w:t>
      </w:r>
      <w:r w:rsidRPr="0084563B">
        <w:rPr>
          <w:rFonts w:ascii="Times New Roman" w:hAnsi="Times New Roman" w:cs="Times New Roman"/>
          <w:color w:val="000000" w:themeColor="text1"/>
          <w:spacing w:val="1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or</w:t>
      </w:r>
      <w:r w:rsidRPr="0084563B">
        <w:rPr>
          <w:rFonts w:ascii="Times New Roman" w:hAnsi="Times New Roman" w:cs="Times New Roman"/>
          <w:color w:val="000000" w:themeColor="text1"/>
          <w:spacing w:val="10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reject</w:t>
      </w:r>
      <w:r w:rsidRPr="0084563B">
        <w:rPr>
          <w:rFonts w:ascii="Times New Roman" w:hAnsi="Times New Roman" w:cs="Times New Roman"/>
          <w:color w:val="000000" w:themeColor="text1"/>
          <w:spacing w:val="8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any</w:t>
      </w:r>
      <w:r w:rsidRPr="0084563B">
        <w:rPr>
          <w:rFonts w:ascii="Times New Roman" w:hAnsi="Times New Roman" w:cs="Times New Roman"/>
          <w:color w:val="000000" w:themeColor="text1"/>
          <w:spacing w:val="1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or</w:t>
      </w:r>
      <w:r w:rsidRPr="0084563B">
        <w:rPr>
          <w:rFonts w:ascii="Times New Roman" w:hAnsi="Times New Roman" w:cs="Times New Roman"/>
          <w:color w:val="000000" w:themeColor="text1"/>
          <w:spacing w:val="9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all</w:t>
      </w:r>
      <w:r w:rsidRPr="0084563B">
        <w:rPr>
          <w:rFonts w:ascii="Times New Roman" w:hAnsi="Times New Roman" w:cs="Times New Roman"/>
          <w:color w:val="000000" w:themeColor="text1"/>
          <w:spacing w:val="1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tenders/Bids</w:t>
      </w:r>
      <w:r w:rsidRPr="0084563B">
        <w:rPr>
          <w:rFonts w:ascii="Times New Roman" w:hAnsi="Times New Roman" w:cs="Times New Roman"/>
          <w:color w:val="000000" w:themeColor="text1"/>
          <w:spacing w:val="8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in</w:t>
      </w:r>
      <w:r w:rsidRPr="0084563B">
        <w:rPr>
          <w:rFonts w:ascii="Times New Roman" w:hAnsi="Times New Roman" w:cs="Times New Roman"/>
          <w:color w:val="000000" w:themeColor="text1"/>
          <w:spacing w:val="8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line</w:t>
      </w:r>
      <w:r w:rsidRPr="0084563B">
        <w:rPr>
          <w:rFonts w:ascii="Times New Roman" w:hAnsi="Times New Roman" w:cs="Times New Roman"/>
          <w:color w:val="000000" w:themeColor="text1"/>
          <w:spacing w:val="8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with</w:t>
      </w:r>
      <w:r w:rsidRPr="0084563B">
        <w:rPr>
          <w:rFonts w:ascii="Times New Roman" w:hAnsi="Times New Roman" w:cs="Times New Roman"/>
          <w:color w:val="000000" w:themeColor="text1"/>
          <w:spacing w:val="8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PPRA</w:t>
      </w:r>
      <w:r w:rsidRPr="0084563B">
        <w:rPr>
          <w:rFonts w:ascii="Times New Roman" w:hAnsi="Times New Roman" w:cs="Times New Roman"/>
          <w:color w:val="000000" w:themeColor="text1"/>
          <w:spacing w:val="10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rules.</w:t>
      </w:r>
    </w:p>
    <w:p w14:paraId="39B81C1D" w14:textId="77777777" w:rsidR="0084563B" w:rsidRPr="0084563B" w:rsidRDefault="0084563B" w:rsidP="0084563B">
      <w:pPr>
        <w:pStyle w:val="ListParagraph"/>
        <w:widowControl w:val="0"/>
        <w:numPr>
          <w:ilvl w:val="0"/>
          <w:numId w:val="20"/>
        </w:numPr>
        <w:tabs>
          <w:tab w:val="left" w:pos="872"/>
        </w:tabs>
        <w:autoSpaceDE w:val="0"/>
        <w:autoSpaceDN w:val="0"/>
        <w:spacing w:after="0" w:line="273" w:lineRule="auto"/>
        <w:ind w:left="360" w:right="-360" w:hanging="871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84563B">
        <w:rPr>
          <w:rFonts w:ascii="Times New Roman" w:hAnsi="Times New Roman" w:cs="Times New Roman"/>
          <w:color w:val="000000" w:themeColor="text1"/>
          <w:w w:val="110"/>
        </w:rPr>
        <w:t>Bid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validity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period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shall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be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90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days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from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date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of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opening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of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financial bids.  This period can be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extended</w:t>
      </w:r>
      <w:r w:rsidRPr="0084563B">
        <w:rPr>
          <w:rFonts w:ascii="Times New Roman" w:hAnsi="Times New Roman" w:cs="Times New Roman"/>
          <w:color w:val="000000" w:themeColor="text1"/>
          <w:spacing w:val="16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by</w:t>
      </w:r>
      <w:r w:rsidRPr="0084563B">
        <w:rPr>
          <w:rFonts w:ascii="Times New Roman" w:hAnsi="Times New Roman" w:cs="Times New Roman"/>
          <w:color w:val="000000" w:themeColor="text1"/>
          <w:spacing w:val="16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SLIC</w:t>
      </w:r>
      <w:r w:rsidRPr="0084563B">
        <w:rPr>
          <w:rFonts w:ascii="Times New Roman" w:hAnsi="Times New Roman" w:cs="Times New Roman"/>
          <w:color w:val="000000" w:themeColor="text1"/>
          <w:spacing w:val="13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with</w:t>
      </w:r>
      <w:r w:rsidRPr="0084563B">
        <w:rPr>
          <w:rFonts w:ascii="Times New Roman" w:hAnsi="Times New Roman" w:cs="Times New Roman"/>
          <w:color w:val="000000" w:themeColor="text1"/>
          <w:spacing w:val="13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12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consent</w:t>
      </w:r>
      <w:r w:rsidRPr="0084563B">
        <w:rPr>
          <w:rFonts w:ascii="Times New Roman" w:hAnsi="Times New Roman" w:cs="Times New Roman"/>
          <w:color w:val="000000" w:themeColor="text1"/>
          <w:spacing w:val="16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of</w:t>
      </w:r>
      <w:r w:rsidRPr="0084563B">
        <w:rPr>
          <w:rFonts w:ascii="Times New Roman" w:hAnsi="Times New Roman" w:cs="Times New Roman"/>
          <w:color w:val="000000" w:themeColor="text1"/>
          <w:spacing w:val="12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bidders.</w:t>
      </w:r>
    </w:p>
    <w:p w14:paraId="671B4652" w14:textId="77777777" w:rsidR="0084563B" w:rsidRPr="0084563B" w:rsidRDefault="0084563B" w:rsidP="0084563B">
      <w:pPr>
        <w:pStyle w:val="ListParagraph"/>
        <w:widowControl w:val="0"/>
        <w:numPr>
          <w:ilvl w:val="0"/>
          <w:numId w:val="20"/>
        </w:numPr>
        <w:tabs>
          <w:tab w:val="left" w:pos="872"/>
        </w:tabs>
        <w:autoSpaceDE w:val="0"/>
        <w:autoSpaceDN w:val="0"/>
        <w:spacing w:after="0" w:line="273" w:lineRule="auto"/>
        <w:ind w:left="360" w:right="-360" w:hanging="871"/>
        <w:contextualSpacing w:val="0"/>
        <w:jc w:val="both"/>
        <w:rPr>
          <w:rFonts w:ascii="Times New Roman" w:hAnsi="Times New Roman" w:cs="Times New Roman"/>
          <w:color w:val="000000" w:themeColor="text1"/>
        </w:rPr>
      </w:pPr>
      <w:r w:rsidRPr="0084563B">
        <w:rPr>
          <w:rFonts w:ascii="Times New Roman" w:hAnsi="Times New Roman" w:cs="Times New Roman"/>
          <w:color w:val="000000" w:themeColor="text1"/>
          <w:w w:val="115"/>
        </w:rPr>
        <w:t>No advance payment will be made. Payment will be processed upon satisfactory delivery / Installation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of items. In case of non-compliance or failure of execution of order within the specified time or supply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of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sub-standard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items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and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Services,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Performance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Guarantee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shall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be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forfeited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in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favor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of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Corporation.</w:t>
      </w:r>
    </w:p>
    <w:p w14:paraId="1C65A410" w14:textId="4E5B272A" w:rsidR="0084563B" w:rsidRPr="0084563B" w:rsidRDefault="0084563B" w:rsidP="0084563B">
      <w:pPr>
        <w:pStyle w:val="Heading4"/>
        <w:keepNext w:val="0"/>
        <w:keepLines w:val="0"/>
        <w:widowControl w:val="0"/>
        <w:numPr>
          <w:ilvl w:val="0"/>
          <w:numId w:val="20"/>
        </w:numPr>
        <w:tabs>
          <w:tab w:val="left" w:pos="872"/>
        </w:tabs>
        <w:autoSpaceDE w:val="0"/>
        <w:autoSpaceDN w:val="0"/>
        <w:spacing w:before="0" w:line="273" w:lineRule="auto"/>
        <w:ind w:left="360" w:right="-360" w:hanging="871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Warranty</w:t>
      </w:r>
      <w:r w:rsidRPr="0084563B">
        <w:rPr>
          <w:rFonts w:ascii="Times New Roman" w:hAnsi="Times New Roman" w:cs="Times New Roman"/>
          <w:color w:val="000000" w:themeColor="text1"/>
          <w:spacing w:val="15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of</w:t>
      </w:r>
      <w:r w:rsidRPr="0084563B">
        <w:rPr>
          <w:rFonts w:ascii="Times New Roman" w:hAnsi="Times New Roman" w:cs="Times New Roman"/>
          <w:color w:val="000000" w:themeColor="text1"/>
          <w:spacing w:val="15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18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supplied</w:t>
      </w:r>
      <w:r w:rsidRPr="0084563B">
        <w:rPr>
          <w:rFonts w:ascii="Times New Roman" w:hAnsi="Times New Roman" w:cs="Times New Roman"/>
          <w:color w:val="000000" w:themeColor="text1"/>
          <w:spacing w:val="16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items</w:t>
      </w:r>
      <w:r w:rsidRPr="0084563B">
        <w:rPr>
          <w:rFonts w:ascii="Times New Roman" w:hAnsi="Times New Roman" w:cs="Times New Roman"/>
          <w:color w:val="000000" w:themeColor="text1"/>
          <w:spacing w:val="17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must</w:t>
      </w:r>
      <w:r w:rsidRPr="0084563B">
        <w:rPr>
          <w:rFonts w:ascii="Times New Roman" w:hAnsi="Times New Roman" w:cs="Times New Roman"/>
          <w:color w:val="000000" w:themeColor="text1"/>
          <w:spacing w:val="18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be</w:t>
      </w:r>
      <w:r w:rsidRPr="0084563B">
        <w:rPr>
          <w:rFonts w:ascii="Times New Roman" w:hAnsi="Times New Roman" w:cs="Times New Roman"/>
          <w:color w:val="000000" w:themeColor="text1"/>
          <w:spacing w:val="18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valid</w:t>
      </w:r>
      <w:r w:rsidRPr="0084563B">
        <w:rPr>
          <w:rFonts w:ascii="Times New Roman" w:hAnsi="Times New Roman" w:cs="Times New Roman"/>
          <w:color w:val="000000" w:themeColor="text1"/>
          <w:spacing w:val="14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for</w:t>
      </w:r>
      <w:r w:rsidRPr="0084563B">
        <w:rPr>
          <w:rFonts w:ascii="Times New Roman" w:hAnsi="Times New Roman" w:cs="Times New Roman"/>
          <w:color w:val="000000" w:themeColor="text1"/>
          <w:spacing w:val="21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minimum</w:t>
      </w:r>
      <w:r w:rsidRPr="0084563B">
        <w:rPr>
          <w:rFonts w:ascii="Times New Roman" w:hAnsi="Times New Roman" w:cs="Times New Roman"/>
          <w:color w:val="000000" w:themeColor="text1"/>
          <w:spacing w:val="17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one</w:t>
      </w:r>
      <w:r w:rsidRPr="0084563B">
        <w:rPr>
          <w:rFonts w:ascii="Times New Roman" w:hAnsi="Times New Roman" w:cs="Times New Roman"/>
          <w:color w:val="000000" w:themeColor="text1"/>
          <w:spacing w:val="16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years</w:t>
      </w:r>
      <w:r w:rsidRPr="0084563B">
        <w:rPr>
          <w:rFonts w:ascii="Times New Roman" w:hAnsi="Times New Roman" w:cs="Times New Roman"/>
          <w:color w:val="000000" w:themeColor="text1"/>
          <w:spacing w:val="15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or</w:t>
      </w:r>
      <w:r w:rsidRPr="0084563B">
        <w:rPr>
          <w:rFonts w:ascii="Times New Roman" w:hAnsi="Times New Roman" w:cs="Times New Roman"/>
          <w:color w:val="000000" w:themeColor="text1"/>
          <w:spacing w:val="15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above.</w:t>
      </w:r>
      <w:r w:rsidRPr="0084563B">
        <w:rPr>
          <w:rFonts w:ascii="Times New Roman" w:hAnsi="Times New Roman" w:cs="Times New Roman"/>
          <w:color w:val="000000" w:themeColor="text1"/>
          <w:spacing w:val="18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18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supplier</w:t>
      </w:r>
      <w:r w:rsidRPr="0084563B">
        <w:rPr>
          <w:rFonts w:ascii="Times New Roman" w:hAnsi="Times New Roman" w:cs="Times New Roman"/>
          <w:color w:val="000000" w:themeColor="text1"/>
          <w:spacing w:val="18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will</w:t>
      </w:r>
      <w:r w:rsidRPr="0084563B">
        <w:rPr>
          <w:rFonts w:ascii="Times New Roman" w:hAnsi="Times New Roman" w:cs="Times New Roman"/>
          <w:color w:val="000000" w:themeColor="text1"/>
          <w:spacing w:val="-41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be responsible to assemble/ install /deliver/Ready to use items as per requirement and in case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of failure to maintain quality in installation, the same will be fixed at his risk and cost besides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penalty</w:t>
      </w:r>
      <w:r w:rsidRPr="0084563B">
        <w:rPr>
          <w:rFonts w:ascii="Times New Roman" w:hAnsi="Times New Roman" w:cs="Times New Roman"/>
          <w:color w:val="000000" w:themeColor="text1"/>
          <w:spacing w:val="18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as</w:t>
      </w:r>
      <w:r w:rsidRPr="0084563B">
        <w:rPr>
          <w:rFonts w:ascii="Times New Roman" w:hAnsi="Times New Roman" w:cs="Times New Roman"/>
          <w:color w:val="000000" w:themeColor="text1"/>
          <w:spacing w:val="18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may</w:t>
      </w:r>
      <w:r w:rsidRPr="0084563B">
        <w:rPr>
          <w:rFonts w:ascii="Times New Roman" w:hAnsi="Times New Roman" w:cs="Times New Roman"/>
          <w:color w:val="000000" w:themeColor="text1"/>
          <w:spacing w:val="21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be</w:t>
      </w:r>
      <w:r w:rsidRPr="0084563B">
        <w:rPr>
          <w:rFonts w:ascii="Times New Roman" w:hAnsi="Times New Roman" w:cs="Times New Roman"/>
          <w:color w:val="000000" w:themeColor="text1"/>
          <w:spacing w:val="22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imposed</w:t>
      </w:r>
      <w:r w:rsidRPr="0084563B">
        <w:rPr>
          <w:rFonts w:ascii="Times New Roman" w:hAnsi="Times New Roman" w:cs="Times New Roman"/>
          <w:color w:val="000000" w:themeColor="text1"/>
          <w:spacing w:val="20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by</w:t>
      </w:r>
      <w:r w:rsidRPr="0084563B">
        <w:rPr>
          <w:rFonts w:ascii="Times New Roman" w:hAnsi="Times New Roman" w:cs="Times New Roman"/>
          <w:color w:val="000000" w:themeColor="text1"/>
          <w:spacing w:val="18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Competent</w:t>
      </w:r>
      <w:r w:rsidRPr="0084563B">
        <w:rPr>
          <w:rFonts w:ascii="Times New Roman" w:hAnsi="Times New Roman" w:cs="Times New Roman"/>
          <w:color w:val="000000" w:themeColor="text1"/>
          <w:spacing w:val="22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Authority</w:t>
      </w:r>
      <w:r w:rsidRPr="0084563B">
        <w:rPr>
          <w:rFonts w:ascii="Times New Roman" w:hAnsi="Times New Roman" w:cs="Times New Roman"/>
          <w:color w:val="000000" w:themeColor="text1"/>
          <w:spacing w:val="22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in</w:t>
      </w:r>
      <w:r w:rsidRPr="0084563B">
        <w:rPr>
          <w:rFonts w:ascii="Times New Roman" w:hAnsi="Times New Roman" w:cs="Times New Roman"/>
          <w:color w:val="000000" w:themeColor="text1"/>
          <w:spacing w:val="17"/>
          <w:w w:val="110"/>
          <w:sz w:val="22"/>
          <w:szCs w:val="22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SLIC.</w:t>
      </w:r>
    </w:p>
    <w:p w14:paraId="0253BF5A" w14:textId="2773EFF9" w:rsidR="0084563B" w:rsidRPr="0084563B" w:rsidRDefault="0084563B" w:rsidP="0084563B">
      <w:pPr>
        <w:pStyle w:val="ListParagraph"/>
        <w:widowControl w:val="0"/>
        <w:numPr>
          <w:ilvl w:val="0"/>
          <w:numId w:val="20"/>
        </w:numPr>
        <w:tabs>
          <w:tab w:val="left" w:pos="872"/>
        </w:tabs>
        <w:autoSpaceDE w:val="0"/>
        <w:autoSpaceDN w:val="0"/>
        <w:spacing w:after="0" w:line="273" w:lineRule="auto"/>
        <w:ind w:left="360" w:right="-360" w:hanging="871"/>
        <w:contextualSpacing w:val="0"/>
        <w:rPr>
          <w:rFonts w:ascii="Times New Roman" w:hAnsi="Times New Roman" w:cs="Times New Roman"/>
          <w:b/>
          <w:color w:val="000000" w:themeColor="text1"/>
        </w:rPr>
      </w:pPr>
      <w:r w:rsidRPr="0084563B">
        <w:rPr>
          <w:rFonts w:ascii="Times New Roman" w:hAnsi="Times New Roman" w:cs="Times New Roman"/>
          <w:color w:val="000000" w:themeColor="text1"/>
          <w:w w:val="110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sealed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bids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envelope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should</w:t>
      </w:r>
      <w:r w:rsidRPr="0084563B">
        <w:rPr>
          <w:rFonts w:ascii="Times New Roman" w:hAnsi="Times New Roman" w:cs="Times New Roman"/>
          <w:color w:val="000000" w:themeColor="text1"/>
          <w:spacing w:val="44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bear</w:t>
      </w:r>
      <w:r w:rsidRPr="0084563B">
        <w:rPr>
          <w:rFonts w:ascii="Times New Roman" w:hAnsi="Times New Roman" w:cs="Times New Roman"/>
          <w:color w:val="000000" w:themeColor="text1"/>
          <w:spacing w:val="44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44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phrase</w:t>
      </w:r>
      <w:r w:rsidRPr="0084563B">
        <w:rPr>
          <w:rFonts w:ascii="Times New Roman" w:hAnsi="Times New Roman" w:cs="Times New Roman"/>
          <w:color w:val="000000" w:themeColor="text1"/>
          <w:spacing w:val="44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of</w:t>
      </w:r>
      <w:r w:rsidRPr="0084563B">
        <w:rPr>
          <w:rFonts w:ascii="Times New Roman" w:hAnsi="Times New Roman" w:cs="Times New Roman"/>
          <w:color w:val="000000" w:themeColor="text1"/>
          <w:spacing w:val="44"/>
          <w:w w:val="110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0"/>
        </w:rPr>
        <w:t>“</w:t>
      </w:r>
      <w:r w:rsidRPr="0084563B">
        <w:rPr>
          <w:rFonts w:ascii="Times New Roman" w:hAnsi="Times New Roman" w:cs="Times New Roman"/>
          <w:b/>
          <w:color w:val="000000" w:themeColor="text1"/>
          <w:w w:val="110"/>
        </w:rPr>
        <w:t>Procurement of Furniture H&amp;AI Multan Zone</w:t>
      </w:r>
      <w:r w:rsidR="003D6DCE">
        <w:rPr>
          <w:rFonts w:ascii="Times New Roman" w:hAnsi="Times New Roman" w:cs="Times New Roman"/>
          <w:b/>
          <w:color w:val="000000" w:themeColor="text1"/>
          <w:w w:val="110"/>
        </w:rPr>
        <w:t xml:space="preserve"> </w:t>
      </w:r>
      <w:r w:rsidR="003D6DCE">
        <w:rPr>
          <w:rFonts w:ascii="Times New Roman" w:hAnsi="Times New Roman" w:cs="Times New Roman"/>
          <w:bCs/>
          <w:color w:val="000000" w:themeColor="text1"/>
          <w:w w:val="110"/>
        </w:rPr>
        <w:t>on Item wise ba</w:t>
      </w:r>
      <w:r w:rsidR="005B6322">
        <w:rPr>
          <w:rFonts w:ascii="Times New Roman" w:hAnsi="Times New Roman" w:cs="Times New Roman"/>
          <w:bCs/>
          <w:color w:val="000000" w:themeColor="text1"/>
          <w:w w:val="110"/>
        </w:rPr>
        <w:t>sis</w:t>
      </w:r>
      <w:r w:rsidRPr="0084563B">
        <w:rPr>
          <w:rFonts w:ascii="Times New Roman" w:hAnsi="Times New Roman" w:cs="Times New Roman"/>
          <w:b/>
          <w:color w:val="000000" w:themeColor="text1"/>
          <w:w w:val="110"/>
        </w:rPr>
        <w:t>.</w:t>
      </w:r>
    </w:p>
    <w:p w14:paraId="61E08263" w14:textId="77777777" w:rsidR="0084563B" w:rsidRPr="0084563B" w:rsidRDefault="0084563B" w:rsidP="0084563B">
      <w:pPr>
        <w:pStyle w:val="ListParagraph"/>
        <w:widowControl w:val="0"/>
        <w:numPr>
          <w:ilvl w:val="0"/>
          <w:numId w:val="20"/>
        </w:numPr>
        <w:tabs>
          <w:tab w:val="left" w:pos="871"/>
          <w:tab w:val="left" w:pos="872"/>
        </w:tabs>
        <w:autoSpaceDE w:val="0"/>
        <w:autoSpaceDN w:val="0"/>
        <w:spacing w:after="0"/>
        <w:ind w:left="360" w:right="-360" w:hanging="871"/>
        <w:contextualSpacing w:val="0"/>
        <w:rPr>
          <w:rFonts w:ascii="Times New Roman" w:hAnsi="Times New Roman" w:cs="Times New Roman"/>
          <w:color w:val="000000" w:themeColor="text1"/>
        </w:rPr>
      </w:pPr>
      <w:r w:rsidRPr="0084563B">
        <w:rPr>
          <w:rFonts w:ascii="Times New Roman" w:hAnsi="Times New Roman" w:cs="Times New Roman"/>
          <w:color w:val="000000" w:themeColor="text1"/>
          <w:w w:val="115"/>
        </w:rPr>
        <w:t>Competent</w:t>
      </w:r>
      <w:r w:rsidRPr="0084563B">
        <w:rPr>
          <w:rFonts w:ascii="Times New Roman" w:hAnsi="Times New Roman" w:cs="Times New Roman"/>
          <w:color w:val="000000" w:themeColor="text1"/>
          <w:spacing w:val="-3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Authority</w:t>
      </w:r>
      <w:r w:rsidRPr="0084563B">
        <w:rPr>
          <w:rFonts w:ascii="Times New Roman" w:hAnsi="Times New Roman" w:cs="Times New Roman"/>
          <w:color w:val="000000" w:themeColor="text1"/>
          <w:spacing w:val="-3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reserves</w:t>
      </w:r>
      <w:r w:rsidRPr="0084563B">
        <w:rPr>
          <w:rFonts w:ascii="Times New Roman" w:hAnsi="Times New Roman" w:cs="Times New Roman"/>
          <w:color w:val="000000" w:themeColor="text1"/>
          <w:spacing w:val="-4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-4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right</w:t>
      </w:r>
      <w:r w:rsidRPr="0084563B">
        <w:rPr>
          <w:rFonts w:ascii="Times New Roman" w:hAnsi="Times New Roman" w:cs="Times New Roman"/>
          <w:color w:val="000000" w:themeColor="text1"/>
          <w:spacing w:val="-5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to</w:t>
      </w:r>
      <w:r w:rsidRPr="0084563B">
        <w:rPr>
          <w:rFonts w:ascii="Times New Roman" w:hAnsi="Times New Roman" w:cs="Times New Roman"/>
          <w:color w:val="000000" w:themeColor="text1"/>
          <w:spacing w:val="-5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reject</w:t>
      </w:r>
      <w:r w:rsidRPr="0084563B">
        <w:rPr>
          <w:rFonts w:ascii="Times New Roman" w:hAnsi="Times New Roman" w:cs="Times New Roman"/>
          <w:color w:val="000000" w:themeColor="text1"/>
          <w:spacing w:val="-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all</w:t>
      </w:r>
      <w:r w:rsidRPr="0084563B">
        <w:rPr>
          <w:rFonts w:ascii="Times New Roman" w:hAnsi="Times New Roman" w:cs="Times New Roman"/>
          <w:color w:val="000000" w:themeColor="text1"/>
          <w:spacing w:val="-5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bids</w:t>
      </w:r>
      <w:r w:rsidRPr="0084563B">
        <w:rPr>
          <w:rFonts w:ascii="Times New Roman" w:hAnsi="Times New Roman" w:cs="Times New Roman"/>
          <w:color w:val="000000" w:themeColor="text1"/>
          <w:spacing w:val="-5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or</w:t>
      </w:r>
      <w:r w:rsidRPr="0084563B">
        <w:rPr>
          <w:rFonts w:ascii="Times New Roman" w:hAnsi="Times New Roman" w:cs="Times New Roman"/>
          <w:color w:val="000000" w:themeColor="text1"/>
          <w:spacing w:val="-4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proposal</w:t>
      </w:r>
      <w:r w:rsidRPr="0084563B">
        <w:rPr>
          <w:rFonts w:ascii="Times New Roman" w:hAnsi="Times New Roman" w:cs="Times New Roman"/>
          <w:color w:val="000000" w:themeColor="text1"/>
          <w:spacing w:val="-3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any</w:t>
      </w:r>
      <w:r w:rsidRPr="0084563B">
        <w:rPr>
          <w:rFonts w:ascii="Times New Roman" w:hAnsi="Times New Roman" w:cs="Times New Roman"/>
          <w:color w:val="000000" w:themeColor="text1"/>
          <w:spacing w:val="-5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time</w:t>
      </w:r>
      <w:r w:rsidRPr="0084563B">
        <w:rPr>
          <w:rFonts w:ascii="Times New Roman" w:hAnsi="Times New Roman" w:cs="Times New Roman"/>
          <w:color w:val="000000" w:themeColor="text1"/>
          <w:spacing w:val="-4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prior</w:t>
      </w:r>
      <w:r w:rsidRPr="0084563B">
        <w:rPr>
          <w:rFonts w:ascii="Times New Roman" w:hAnsi="Times New Roman" w:cs="Times New Roman"/>
          <w:color w:val="000000" w:themeColor="text1"/>
          <w:spacing w:val="-5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to</w:t>
      </w:r>
      <w:r w:rsidRPr="0084563B">
        <w:rPr>
          <w:rFonts w:ascii="Times New Roman" w:hAnsi="Times New Roman" w:cs="Times New Roman"/>
          <w:color w:val="000000" w:themeColor="text1"/>
          <w:spacing w:val="-5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-4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acceptance</w:t>
      </w:r>
      <w:r w:rsidRPr="0084563B">
        <w:rPr>
          <w:rFonts w:ascii="Times New Roman" w:hAnsi="Times New Roman" w:cs="Times New Roman"/>
          <w:color w:val="000000" w:themeColor="text1"/>
          <w:spacing w:val="-4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of</w:t>
      </w:r>
      <w:r w:rsidRPr="0084563B">
        <w:rPr>
          <w:rFonts w:ascii="Times New Roman" w:hAnsi="Times New Roman" w:cs="Times New Roman"/>
          <w:color w:val="000000" w:themeColor="text1"/>
          <w:spacing w:val="-43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bid</w:t>
      </w:r>
      <w:r w:rsidRPr="0084563B">
        <w:rPr>
          <w:rFonts w:ascii="Times New Roman" w:hAnsi="Times New Roman" w:cs="Times New Roman"/>
          <w:color w:val="000000" w:themeColor="text1"/>
          <w:spacing w:val="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or proposal. However,</w:t>
      </w:r>
      <w:r w:rsidRPr="0084563B">
        <w:rPr>
          <w:rFonts w:ascii="Times New Roman" w:hAnsi="Times New Roman" w:cs="Times New Roman"/>
          <w:color w:val="000000" w:themeColor="text1"/>
          <w:spacing w:val="-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State Life shall</w:t>
      </w:r>
      <w:r w:rsidRPr="0084563B">
        <w:rPr>
          <w:rFonts w:ascii="Times New Roman" w:hAnsi="Times New Roman" w:cs="Times New Roman"/>
          <w:color w:val="000000" w:themeColor="text1"/>
          <w:spacing w:val="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upon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request</w:t>
      </w:r>
      <w:r w:rsidRPr="0084563B">
        <w:rPr>
          <w:rFonts w:ascii="Times New Roman" w:hAnsi="Times New Roman" w:cs="Times New Roman"/>
          <w:color w:val="000000" w:themeColor="text1"/>
          <w:spacing w:val="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communicate</w:t>
      </w:r>
      <w:r w:rsidRPr="0084563B">
        <w:rPr>
          <w:rFonts w:ascii="Times New Roman" w:hAnsi="Times New Roman" w:cs="Times New Roman"/>
          <w:color w:val="000000" w:themeColor="text1"/>
          <w:spacing w:val="-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to any</w:t>
      </w:r>
      <w:r w:rsidRPr="0084563B">
        <w:rPr>
          <w:rFonts w:ascii="Times New Roman" w:hAnsi="Times New Roman" w:cs="Times New Roman"/>
          <w:color w:val="000000" w:themeColor="text1"/>
          <w:spacing w:val="2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supplier who submitted</w:t>
      </w:r>
      <w:r w:rsidRPr="0084563B">
        <w:rPr>
          <w:rFonts w:ascii="Times New Roman" w:hAnsi="Times New Roman" w:cs="Times New Roman"/>
          <w:color w:val="000000" w:themeColor="text1"/>
          <w:spacing w:val="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</w:t>
      </w:r>
      <w:r w:rsidRPr="0084563B">
        <w:rPr>
          <w:rFonts w:ascii="Times New Roman" w:hAnsi="Times New Roman" w:cs="Times New Roman"/>
          <w:color w:val="000000" w:themeColor="text1"/>
          <w:spacing w:val="10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bid</w:t>
      </w:r>
      <w:r w:rsidRPr="0084563B">
        <w:rPr>
          <w:rFonts w:ascii="Times New Roman" w:hAnsi="Times New Roman" w:cs="Times New Roman"/>
          <w:color w:val="000000" w:themeColor="text1"/>
          <w:spacing w:val="1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or</w:t>
      </w:r>
      <w:r w:rsidRPr="0084563B">
        <w:rPr>
          <w:rFonts w:ascii="Times New Roman" w:hAnsi="Times New Roman" w:cs="Times New Roman"/>
          <w:color w:val="000000" w:themeColor="text1"/>
          <w:spacing w:val="9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proposal,</w:t>
      </w:r>
      <w:r w:rsidRPr="0084563B">
        <w:rPr>
          <w:rFonts w:ascii="Times New Roman" w:hAnsi="Times New Roman" w:cs="Times New Roman"/>
          <w:color w:val="000000" w:themeColor="text1"/>
          <w:spacing w:val="9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the</w:t>
      </w:r>
      <w:r w:rsidRPr="0084563B">
        <w:rPr>
          <w:rFonts w:ascii="Times New Roman" w:hAnsi="Times New Roman" w:cs="Times New Roman"/>
          <w:color w:val="000000" w:themeColor="text1"/>
          <w:spacing w:val="9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grounds</w:t>
      </w:r>
      <w:r w:rsidRPr="0084563B">
        <w:rPr>
          <w:rFonts w:ascii="Times New Roman" w:hAnsi="Times New Roman" w:cs="Times New Roman"/>
          <w:color w:val="000000" w:themeColor="text1"/>
          <w:spacing w:val="9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for</w:t>
      </w:r>
      <w:r w:rsidRPr="0084563B">
        <w:rPr>
          <w:rFonts w:ascii="Times New Roman" w:hAnsi="Times New Roman" w:cs="Times New Roman"/>
          <w:color w:val="000000" w:themeColor="text1"/>
          <w:spacing w:val="6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its</w:t>
      </w:r>
      <w:r w:rsidRPr="0084563B">
        <w:rPr>
          <w:rFonts w:ascii="Times New Roman" w:hAnsi="Times New Roman" w:cs="Times New Roman"/>
          <w:color w:val="000000" w:themeColor="text1"/>
          <w:spacing w:val="9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rejection</w:t>
      </w:r>
      <w:r w:rsidRPr="0084563B">
        <w:rPr>
          <w:rFonts w:ascii="Times New Roman" w:hAnsi="Times New Roman" w:cs="Times New Roman"/>
          <w:color w:val="000000" w:themeColor="text1"/>
          <w:spacing w:val="11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of</w:t>
      </w:r>
      <w:r w:rsidRPr="0084563B">
        <w:rPr>
          <w:rFonts w:ascii="Times New Roman" w:hAnsi="Times New Roman" w:cs="Times New Roman"/>
          <w:color w:val="000000" w:themeColor="text1"/>
          <w:spacing w:val="7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all</w:t>
      </w:r>
      <w:r w:rsidRPr="0084563B">
        <w:rPr>
          <w:rFonts w:ascii="Times New Roman" w:hAnsi="Times New Roman" w:cs="Times New Roman"/>
          <w:color w:val="000000" w:themeColor="text1"/>
          <w:spacing w:val="10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bids</w:t>
      </w:r>
      <w:r w:rsidRPr="0084563B">
        <w:rPr>
          <w:rFonts w:ascii="Times New Roman" w:hAnsi="Times New Roman" w:cs="Times New Roman"/>
          <w:color w:val="000000" w:themeColor="text1"/>
          <w:spacing w:val="9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or</w:t>
      </w:r>
      <w:r w:rsidRPr="0084563B">
        <w:rPr>
          <w:rFonts w:ascii="Times New Roman" w:hAnsi="Times New Roman" w:cs="Times New Roman"/>
          <w:color w:val="000000" w:themeColor="text1"/>
          <w:spacing w:val="9"/>
          <w:w w:val="115"/>
        </w:rPr>
        <w:t xml:space="preserve"> </w:t>
      </w:r>
      <w:r w:rsidRPr="0084563B">
        <w:rPr>
          <w:rFonts w:ascii="Times New Roman" w:hAnsi="Times New Roman" w:cs="Times New Roman"/>
          <w:color w:val="000000" w:themeColor="text1"/>
          <w:w w:val="115"/>
        </w:rPr>
        <w:t>proposals.</w:t>
      </w:r>
    </w:p>
    <w:p w14:paraId="7CF6EDA0" w14:textId="77777777" w:rsidR="0084563B" w:rsidRPr="0084563B" w:rsidRDefault="0084563B" w:rsidP="0084563B">
      <w:pPr>
        <w:pStyle w:val="Heading4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84563B">
        <w:rPr>
          <w:rFonts w:ascii="Times New Roman" w:hAnsi="Times New Roman" w:cs="Times New Roman"/>
          <w:color w:val="000000" w:themeColor="text1"/>
          <w:w w:val="110"/>
          <w:sz w:val="22"/>
          <w:szCs w:val="22"/>
        </w:rPr>
        <w:t>Undertaking:</w:t>
      </w:r>
    </w:p>
    <w:p w14:paraId="307AC657" w14:textId="177A6C28" w:rsidR="0084563B" w:rsidRDefault="0084563B" w:rsidP="005B6322">
      <w:pPr>
        <w:pStyle w:val="BodyText"/>
        <w:spacing w:line="271" w:lineRule="auto"/>
        <w:ind w:left="871" w:right="197"/>
        <w:rPr>
          <w:color w:val="000000" w:themeColor="text1"/>
          <w:w w:val="110"/>
          <w:sz w:val="22"/>
          <w:szCs w:val="22"/>
        </w:rPr>
      </w:pPr>
      <w:r w:rsidRPr="0084563B">
        <w:rPr>
          <w:color w:val="000000" w:themeColor="text1"/>
          <w:w w:val="110"/>
          <w:sz w:val="22"/>
          <w:szCs w:val="22"/>
        </w:rPr>
        <w:t>We</w:t>
      </w:r>
      <w:r w:rsidRPr="0084563B">
        <w:rPr>
          <w:color w:val="000000" w:themeColor="text1"/>
          <w:spacing w:val="30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hereby</w:t>
      </w:r>
      <w:r w:rsidRPr="0084563B">
        <w:rPr>
          <w:color w:val="000000" w:themeColor="text1"/>
          <w:spacing w:val="31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confirm</w:t>
      </w:r>
      <w:r w:rsidRPr="0084563B">
        <w:rPr>
          <w:color w:val="000000" w:themeColor="text1"/>
          <w:spacing w:val="29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to</w:t>
      </w:r>
      <w:r w:rsidRPr="0084563B">
        <w:rPr>
          <w:color w:val="000000" w:themeColor="text1"/>
          <w:spacing w:val="27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have</w:t>
      </w:r>
      <w:r w:rsidRPr="0084563B">
        <w:rPr>
          <w:color w:val="000000" w:themeColor="text1"/>
          <w:spacing w:val="30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read</w:t>
      </w:r>
      <w:r w:rsidRPr="0084563B">
        <w:rPr>
          <w:color w:val="000000" w:themeColor="text1"/>
          <w:spacing w:val="28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all</w:t>
      </w:r>
      <w:r w:rsidRPr="0084563B">
        <w:rPr>
          <w:color w:val="000000" w:themeColor="text1"/>
          <w:spacing w:val="29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the</w:t>
      </w:r>
      <w:r w:rsidRPr="0084563B">
        <w:rPr>
          <w:color w:val="000000" w:themeColor="text1"/>
          <w:spacing w:val="27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terms</w:t>
      </w:r>
      <w:r w:rsidRPr="0084563B">
        <w:rPr>
          <w:color w:val="000000" w:themeColor="text1"/>
          <w:spacing w:val="27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and</w:t>
      </w:r>
      <w:r w:rsidRPr="0084563B">
        <w:rPr>
          <w:color w:val="000000" w:themeColor="text1"/>
          <w:spacing w:val="28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conditions</w:t>
      </w:r>
      <w:r w:rsidRPr="0084563B">
        <w:rPr>
          <w:color w:val="000000" w:themeColor="text1"/>
          <w:spacing w:val="34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carefully</w:t>
      </w:r>
      <w:r w:rsidRPr="0084563B">
        <w:rPr>
          <w:color w:val="000000" w:themeColor="text1"/>
          <w:spacing w:val="28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mentioned</w:t>
      </w:r>
      <w:r w:rsidRPr="0084563B">
        <w:rPr>
          <w:color w:val="000000" w:themeColor="text1"/>
          <w:spacing w:val="28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in</w:t>
      </w:r>
      <w:r w:rsidRPr="0084563B">
        <w:rPr>
          <w:color w:val="000000" w:themeColor="text1"/>
          <w:spacing w:val="28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the</w:t>
      </w:r>
      <w:r w:rsidRPr="0084563B">
        <w:rPr>
          <w:color w:val="000000" w:themeColor="text1"/>
          <w:spacing w:val="27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tender</w:t>
      </w:r>
      <w:r w:rsidRPr="0084563B">
        <w:rPr>
          <w:color w:val="000000" w:themeColor="text1"/>
          <w:spacing w:val="-41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documents</w:t>
      </w:r>
      <w:r w:rsidRPr="0084563B">
        <w:rPr>
          <w:color w:val="000000" w:themeColor="text1"/>
          <w:spacing w:val="14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and</w:t>
      </w:r>
      <w:r w:rsidRPr="0084563B">
        <w:rPr>
          <w:color w:val="000000" w:themeColor="text1"/>
          <w:spacing w:val="13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we</w:t>
      </w:r>
      <w:r w:rsidRPr="0084563B">
        <w:rPr>
          <w:color w:val="000000" w:themeColor="text1"/>
          <w:spacing w:val="14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agree</w:t>
      </w:r>
      <w:r w:rsidRPr="0084563B">
        <w:rPr>
          <w:color w:val="000000" w:themeColor="text1"/>
          <w:spacing w:val="14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to</w:t>
      </w:r>
      <w:r w:rsidRPr="0084563B">
        <w:rPr>
          <w:color w:val="000000" w:themeColor="text1"/>
          <w:spacing w:val="12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abide</w:t>
      </w:r>
      <w:r w:rsidRPr="0084563B">
        <w:rPr>
          <w:color w:val="000000" w:themeColor="text1"/>
          <w:spacing w:val="14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by</w:t>
      </w:r>
      <w:r w:rsidRPr="0084563B">
        <w:rPr>
          <w:color w:val="000000" w:themeColor="text1"/>
          <w:spacing w:val="17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all</w:t>
      </w:r>
      <w:r w:rsidRPr="0084563B">
        <w:rPr>
          <w:color w:val="000000" w:themeColor="text1"/>
          <w:spacing w:val="16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those</w:t>
      </w:r>
      <w:r w:rsidRPr="0084563B">
        <w:rPr>
          <w:color w:val="000000" w:themeColor="text1"/>
          <w:spacing w:val="14"/>
          <w:w w:val="110"/>
          <w:sz w:val="22"/>
          <w:szCs w:val="22"/>
        </w:rPr>
        <w:t xml:space="preserve"> </w:t>
      </w:r>
      <w:r w:rsidRPr="0084563B">
        <w:rPr>
          <w:color w:val="000000" w:themeColor="text1"/>
          <w:w w:val="110"/>
          <w:sz w:val="22"/>
          <w:szCs w:val="22"/>
        </w:rPr>
        <w:t>conditions.</w:t>
      </w:r>
    </w:p>
    <w:p w14:paraId="1693F035" w14:textId="77777777" w:rsidR="005B6322" w:rsidRPr="005B6322" w:rsidRDefault="005B6322" w:rsidP="005B6322">
      <w:pPr>
        <w:pStyle w:val="BodyText"/>
        <w:spacing w:line="271" w:lineRule="auto"/>
        <w:ind w:left="871" w:right="197"/>
        <w:rPr>
          <w:color w:val="000000" w:themeColor="text1"/>
          <w:w w:val="110"/>
          <w:sz w:val="22"/>
          <w:szCs w:val="22"/>
        </w:rPr>
      </w:pPr>
    </w:p>
    <w:p w14:paraId="7117B365" w14:textId="77777777" w:rsidR="0084563B" w:rsidRPr="0084563B" w:rsidRDefault="0084563B" w:rsidP="0084563B">
      <w:pPr>
        <w:pStyle w:val="BodyText"/>
        <w:spacing w:before="6"/>
        <w:rPr>
          <w:color w:val="000000" w:themeColor="text1"/>
          <w:sz w:val="22"/>
          <w:szCs w:val="22"/>
        </w:rPr>
      </w:pPr>
    </w:p>
    <w:p w14:paraId="48B20762" w14:textId="438F8B72" w:rsidR="00AA2CF5" w:rsidRPr="005B6322" w:rsidRDefault="0084563B" w:rsidP="005B6322">
      <w:pPr>
        <w:pStyle w:val="BodyText"/>
        <w:tabs>
          <w:tab w:val="left" w:pos="9191"/>
        </w:tabs>
        <w:spacing w:line="271" w:lineRule="auto"/>
        <w:ind w:left="4832" w:right="1206"/>
        <w:rPr>
          <w:color w:val="000000" w:themeColor="text1"/>
          <w:w w:val="145"/>
          <w:sz w:val="22"/>
          <w:szCs w:val="22"/>
          <w:u w:val="single"/>
        </w:rPr>
      </w:pPr>
      <w:r w:rsidRPr="0084563B">
        <w:rPr>
          <w:color w:val="000000" w:themeColor="text1"/>
          <w:w w:val="115"/>
          <w:sz w:val="22"/>
          <w:szCs w:val="22"/>
        </w:rPr>
        <w:t>Signature</w:t>
      </w:r>
      <w:r w:rsidRPr="0084563B">
        <w:rPr>
          <w:color w:val="000000" w:themeColor="text1"/>
          <w:spacing w:val="15"/>
          <w:w w:val="115"/>
          <w:sz w:val="22"/>
          <w:szCs w:val="22"/>
        </w:rPr>
        <w:t xml:space="preserve"> </w:t>
      </w:r>
      <w:r w:rsidRPr="0084563B">
        <w:rPr>
          <w:color w:val="000000" w:themeColor="text1"/>
          <w:w w:val="115"/>
          <w:sz w:val="22"/>
          <w:szCs w:val="22"/>
        </w:rPr>
        <w:t>and</w:t>
      </w:r>
      <w:r w:rsidRPr="0084563B">
        <w:rPr>
          <w:color w:val="000000" w:themeColor="text1"/>
          <w:spacing w:val="17"/>
          <w:w w:val="115"/>
          <w:sz w:val="22"/>
          <w:szCs w:val="22"/>
        </w:rPr>
        <w:t xml:space="preserve"> </w:t>
      </w:r>
      <w:r w:rsidRPr="0084563B">
        <w:rPr>
          <w:color w:val="000000" w:themeColor="text1"/>
          <w:w w:val="115"/>
          <w:sz w:val="22"/>
          <w:szCs w:val="22"/>
        </w:rPr>
        <w:t>stamp:</w:t>
      </w:r>
      <w:r w:rsidRPr="0084563B">
        <w:rPr>
          <w:color w:val="000000" w:themeColor="text1"/>
          <w:spacing w:val="15"/>
          <w:sz w:val="22"/>
          <w:szCs w:val="22"/>
        </w:rPr>
        <w:t xml:space="preserve"> </w:t>
      </w:r>
      <w:r w:rsidRPr="0084563B">
        <w:rPr>
          <w:color w:val="000000" w:themeColor="text1"/>
          <w:w w:val="145"/>
          <w:sz w:val="22"/>
          <w:szCs w:val="22"/>
          <w:u w:val="single"/>
        </w:rPr>
        <w:t xml:space="preserve"> </w:t>
      </w:r>
      <w:r w:rsidRPr="0084563B">
        <w:rPr>
          <w:color w:val="000000" w:themeColor="text1"/>
          <w:sz w:val="22"/>
          <w:szCs w:val="22"/>
          <w:u w:val="single"/>
        </w:rPr>
        <w:tab/>
      </w:r>
      <w:bookmarkEnd w:id="0"/>
    </w:p>
    <w:p w14:paraId="70D220A7" w14:textId="77777777" w:rsidR="00AA2CF5" w:rsidRDefault="00AA2CF5" w:rsidP="007163D6">
      <w:pPr>
        <w:tabs>
          <w:tab w:val="left" w:pos="4590"/>
        </w:tabs>
        <w:jc w:val="center"/>
        <w:rPr>
          <w:b/>
          <w:sz w:val="28"/>
          <w:szCs w:val="28"/>
          <w:u w:val="single"/>
        </w:rPr>
      </w:pPr>
    </w:p>
    <w:p w14:paraId="3B7C9B39" w14:textId="77777777" w:rsidR="0084563B" w:rsidRPr="001A3771" w:rsidRDefault="0084563B" w:rsidP="0084563B">
      <w:pPr>
        <w:pStyle w:val="Heading1"/>
        <w:spacing w:before="89"/>
        <w:ind w:left="2878"/>
        <w:rPr>
          <w:rFonts w:asciiTheme="majorBidi" w:hAnsiTheme="majorBidi" w:cstheme="majorBidi"/>
          <w:sz w:val="24"/>
          <w:szCs w:val="24"/>
        </w:rPr>
      </w:pPr>
      <w:r w:rsidRPr="001A3771">
        <w:rPr>
          <w:rFonts w:asciiTheme="majorBidi" w:hAnsiTheme="majorBidi" w:cstheme="majorBidi"/>
          <w:sz w:val="24"/>
          <w:szCs w:val="24"/>
          <w:u w:val="thick"/>
        </w:rPr>
        <w:t>A:</w:t>
      </w:r>
      <w:r w:rsidRPr="001A3771">
        <w:rPr>
          <w:rFonts w:asciiTheme="majorBidi" w:hAnsiTheme="majorBidi" w:cstheme="majorBidi"/>
          <w:spacing w:val="-1"/>
          <w:sz w:val="24"/>
          <w:szCs w:val="24"/>
          <w:u w:val="thick"/>
        </w:rPr>
        <w:t xml:space="preserve"> </w:t>
      </w:r>
      <w:r w:rsidRPr="001A3771">
        <w:rPr>
          <w:rFonts w:asciiTheme="majorBidi" w:hAnsiTheme="majorBidi" w:cstheme="majorBidi"/>
          <w:sz w:val="24"/>
          <w:szCs w:val="24"/>
          <w:u w:val="thick"/>
        </w:rPr>
        <w:t>-</w:t>
      </w:r>
      <w:r w:rsidRPr="001A3771">
        <w:rPr>
          <w:rFonts w:asciiTheme="majorBidi" w:hAnsiTheme="majorBidi" w:cstheme="majorBidi"/>
          <w:spacing w:val="-4"/>
          <w:sz w:val="24"/>
          <w:szCs w:val="24"/>
          <w:u w:val="thick"/>
        </w:rPr>
        <w:t xml:space="preserve"> </w:t>
      </w:r>
      <w:r w:rsidRPr="001A3771">
        <w:rPr>
          <w:rFonts w:asciiTheme="majorBidi" w:hAnsiTheme="majorBidi" w:cstheme="majorBidi"/>
          <w:sz w:val="24"/>
          <w:szCs w:val="24"/>
          <w:u w:val="thick"/>
        </w:rPr>
        <w:t>Mandatory</w:t>
      </w:r>
      <w:r w:rsidRPr="001A3771">
        <w:rPr>
          <w:rFonts w:asciiTheme="majorBidi" w:hAnsiTheme="majorBidi" w:cstheme="majorBidi"/>
          <w:spacing w:val="-3"/>
          <w:sz w:val="24"/>
          <w:szCs w:val="24"/>
          <w:u w:val="thick"/>
        </w:rPr>
        <w:t xml:space="preserve"> </w:t>
      </w:r>
      <w:r>
        <w:rPr>
          <w:rFonts w:asciiTheme="majorBidi" w:hAnsiTheme="majorBidi" w:cstheme="majorBidi"/>
          <w:sz w:val="24"/>
          <w:szCs w:val="24"/>
          <w:u w:val="thick"/>
        </w:rPr>
        <w:t>R</w:t>
      </w:r>
      <w:r w:rsidRPr="001A3771">
        <w:rPr>
          <w:rFonts w:asciiTheme="majorBidi" w:hAnsiTheme="majorBidi" w:cstheme="majorBidi"/>
          <w:sz w:val="24"/>
          <w:szCs w:val="24"/>
          <w:u w:val="thick"/>
        </w:rPr>
        <w:t>equirements</w:t>
      </w:r>
    </w:p>
    <w:p w14:paraId="365BB006" w14:textId="77777777" w:rsidR="0084563B" w:rsidRPr="001A3771" w:rsidRDefault="0084563B" w:rsidP="0084563B">
      <w:pPr>
        <w:pStyle w:val="BodyText"/>
        <w:rPr>
          <w:rFonts w:asciiTheme="majorBidi" w:hAnsiTheme="majorBidi" w:cstheme="majorBidi"/>
          <w:b/>
        </w:rPr>
      </w:pPr>
    </w:p>
    <w:p w14:paraId="767CB99B" w14:textId="77777777" w:rsidR="0084563B" w:rsidRPr="001A3771" w:rsidRDefault="0084563B" w:rsidP="0084563B">
      <w:pPr>
        <w:pStyle w:val="Heading3"/>
        <w:keepNext w:val="0"/>
        <w:keepLines w:val="0"/>
        <w:widowControl w:val="0"/>
        <w:numPr>
          <w:ilvl w:val="1"/>
          <w:numId w:val="28"/>
        </w:numPr>
        <w:tabs>
          <w:tab w:val="left" w:pos="832"/>
        </w:tabs>
        <w:autoSpaceDE w:val="0"/>
        <w:autoSpaceDN w:val="0"/>
        <w:spacing w:before="232"/>
        <w:ind w:hanging="361"/>
        <w:jc w:val="both"/>
        <w:rPr>
          <w:rFonts w:asciiTheme="majorBidi" w:hAnsiTheme="majorBidi"/>
          <w:color w:val="000000" w:themeColor="text1"/>
        </w:rPr>
      </w:pPr>
      <w:r w:rsidRPr="001A3771">
        <w:rPr>
          <w:rFonts w:asciiTheme="majorBidi" w:hAnsiTheme="majorBidi"/>
          <w:color w:val="000000" w:themeColor="text1"/>
        </w:rPr>
        <w:t>Verifiable</w:t>
      </w:r>
      <w:r w:rsidRPr="001A3771">
        <w:rPr>
          <w:rFonts w:asciiTheme="majorBidi" w:hAnsiTheme="majorBidi"/>
          <w:color w:val="000000" w:themeColor="text1"/>
          <w:spacing w:val="-4"/>
        </w:rPr>
        <w:t xml:space="preserve"> </w:t>
      </w:r>
      <w:r w:rsidRPr="001A3771">
        <w:rPr>
          <w:rFonts w:asciiTheme="majorBidi" w:hAnsiTheme="majorBidi"/>
          <w:color w:val="000000" w:themeColor="text1"/>
        </w:rPr>
        <w:t>documentary</w:t>
      </w:r>
      <w:r w:rsidRPr="001A3771">
        <w:rPr>
          <w:rFonts w:asciiTheme="majorBidi" w:hAnsiTheme="majorBidi"/>
          <w:color w:val="000000" w:themeColor="text1"/>
          <w:spacing w:val="-3"/>
        </w:rPr>
        <w:t xml:space="preserve"> </w:t>
      </w:r>
      <w:r w:rsidRPr="001A3771">
        <w:rPr>
          <w:rFonts w:asciiTheme="majorBidi" w:hAnsiTheme="majorBidi"/>
          <w:color w:val="000000" w:themeColor="text1"/>
        </w:rPr>
        <w:t>proof</w:t>
      </w:r>
      <w:r w:rsidRPr="001A3771">
        <w:rPr>
          <w:rFonts w:asciiTheme="majorBidi" w:hAnsiTheme="majorBidi"/>
          <w:color w:val="000000" w:themeColor="text1"/>
          <w:spacing w:val="-3"/>
        </w:rPr>
        <w:t xml:space="preserve"> </w:t>
      </w:r>
      <w:r w:rsidRPr="001A3771">
        <w:rPr>
          <w:rFonts w:asciiTheme="majorBidi" w:hAnsiTheme="majorBidi"/>
          <w:color w:val="000000" w:themeColor="text1"/>
        </w:rPr>
        <w:t>for all</w:t>
      </w:r>
      <w:r w:rsidRPr="001A3771">
        <w:rPr>
          <w:rFonts w:asciiTheme="majorBidi" w:hAnsiTheme="majorBidi"/>
          <w:color w:val="000000" w:themeColor="text1"/>
          <w:spacing w:val="-3"/>
        </w:rPr>
        <w:t xml:space="preserve"> </w:t>
      </w:r>
      <w:r w:rsidRPr="001A3771">
        <w:rPr>
          <w:rFonts w:asciiTheme="majorBidi" w:hAnsiTheme="majorBidi"/>
          <w:color w:val="000000" w:themeColor="text1"/>
        </w:rPr>
        <w:t>below</w:t>
      </w:r>
      <w:r w:rsidRPr="001A3771">
        <w:rPr>
          <w:rFonts w:asciiTheme="majorBidi" w:hAnsiTheme="majorBidi"/>
          <w:color w:val="000000" w:themeColor="text1"/>
          <w:spacing w:val="-3"/>
        </w:rPr>
        <w:t xml:space="preserve"> </w:t>
      </w:r>
      <w:r w:rsidRPr="001A3771">
        <w:rPr>
          <w:rFonts w:asciiTheme="majorBidi" w:hAnsiTheme="majorBidi"/>
          <w:color w:val="000000" w:themeColor="text1"/>
        </w:rPr>
        <w:t>requirements</w:t>
      </w:r>
      <w:r w:rsidRPr="001A3771">
        <w:rPr>
          <w:rFonts w:asciiTheme="majorBidi" w:hAnsiTheme="majorBidi"/>
          <w:color w:val="000000" w:themeColor="text1"/>
          <w:spacing w:val="-3"/>
        </w:rPr>
        <w:t xml:space="preserve"> </w:t>
      </w:r>
      <w:r w:rsidRPr="001A3771">
        <w:rPr>
          <w:rFonts w:asciiTheme="majorBidi" w:hAnsiTheme="majorBidi"/>
          <w:color w:val="000000" w:themeColor="text1"/>
        </w:rPr>
        <w:t>is</w:t>
      </w:r>
      <w:r w:rsidRPr="001A3771">
        <w:rPr>
          <w:rFonts w:asciiTheme="majorBidi" w:hAnsiTheme="majorBidi"/>
          <w:color w:val="000000" w:themeColor="text1"/>
          <w:spacing w:val="-5"/>
        </w:rPr>
        <w:t xml:space="preserve"> </w:t>
      </w:r>
      <w:r w:rsidRPr="001A3771">
        <w:rPr>
          <w:rFonts w:asciiTheme="majorBidi" w:hAnsiTheme="majorBidi"/>
          <w:color w:val="000000" w:themeColor="text1"/>
        </w:rPr>
        <w:t>mandatory.</w:t>
      </w:r>
    </w:p>
    <w:p w14:paraId="29E970F0" w14:textId="77777777" w:rsidR="0084563B" w:rsidRPr="001A3771" w:rsidRDefault="0084563B" w:rsidP="0084563B">
      <w:pPr>
        <w:spacing w:before="251"/>
        <w:ind w:left="279"/>
        <w:rPr>
          <w:rFonts w:asciiTheme="majorBidi" w:hAnsiTheme="majorBidi" w:cstheme="majorBidi"/>
          <w:b/>
          <w:color w:val="000000" w:themeColor="text1"/>
        </w:rPr>
      </w:pPr>
      <w:r w:rsidRPr="001A3771">
        <w:rPr>
          <w:rFonts w:asciiTheme="majorBidi" w:hAnsiTheme="majorBidi" w:cstheme="majorBidi"/>
          <w:b/>
          <w:color w:val="000000" w:themeColor="text1"/>
          <w:w w:val="115"/>
          <w:u w:val="single"/>
        </w:rPr>
        <w:t>Eligibility/Evaluation</w:t>
      </w:r>
      <w:r w:rsidRPr="001A3771">
        <w:rPr>
          <w:rFonts w:asciiTheme="majorBidi" w:hAnsiTheme="majorBidi" w:cstheme="majorBidi"/>
          <w:b/>
          <w:color w:val="000000" w:themeColor="text1"/>
          <w:spacing w:val="-4"/>
          <w:w w:val="115"/>
          <w:u w:val="single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5"/>
          <w:u w:val="single"/>
        </w:rPr>
        <w:t>Criteria</w:t>
      </w:r>
    </w:p>
    <w:p w14:paraId="7B9E63F3" w14:textId="77777777" w:rsidR="0084563B" w:rsidRPr="001A3771" w:rsidRDefault="0084563B" w:rsidP="0084563B">
      <w:pPr>
        <w:pStyle w:val="BodyText"/>
        <w:spacing w:before="10"/>
        <w:rPr>
          <w:rFonts w:asciiTheme="majorBidi" w:hAnsiTheme="majorBidi" w:cstheme="majorBidi"/>
          <w:b/>
          <w:color w:val="000000" w:themeColor="text1"/>
        </w:rPr>
      </w:pPr>
    </w:p>
    <w:p w14:paraId="066D6D66" w14:textId="77777777" w:rsidR="0084563B" w:rsidRPr="00BE4DC4" w:rsidRDefault="0084563B" w:rsidP="0084563B">
      <w:pPr>
        <w:pStyle w:val="Heading4"/>
        <w:keepNext w:val="0"/>
        <w:keepLines w:val="0"/>
        <w:widowControl w:val="0"/>
        <w:numPr>
          <w:ilvl w:val="0"/>
          <w:numId w:val="27"/>
        </w:numPr>
        <w:tabs>
          <w:tab w:val="left" w:pos="848"/>
        </w:tabs>
        <w:autoSpaceDE w:val="0"/>
        <w:autoSpaceDN w:val="0"/>
        <w:spacing w:before="0"/>
        <w:ind w:hanging="361"/>
        <w:jc w:val="both"/>
        <w:rPr>
          <w:rFonts w:asciiTheme="majorBidi" w:hAnsiTheme="majorBidi"/>
          <w:color w:val="000000" w:themeColor="text1"/>
        </w:rPr>
      </w:pPr>
      <w:r w:rsidRPr="00BE4DC4">
        <w:rPr>
          <w:rFonts w:asciiTheme="majorBidi" w:hAnsiTheme="majorBidi"/>
          <w:color w:val="000000" w:themeColor="text1"/>
          <w:w w:val="110"/>
        </w:rPr>
        <w:t>Sales</w:t>
      </w:r>
      <w:r w:rsidRPr="00BE4DC4">
        <w:rPr>
          <w:rFonts w:asciiTheme="majorBidi" w:hAnsiTheme="majorBidi"/>
          <w:color w:val="000000" w:themeColor="text1"/>
          <w:spacing w:val="24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Tax</w:t>
      </w:r>
      <w:r w:rsidRPr="00BE4DC4">
        <w:rPr>
          <w:rFonts w:asciiTheme="majorBidi" w:hAnsiTheme="majorBidi"/>
          <w:color w:val="000000" w:themeColor="text1"/>
          <w:spacing w:val="28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Registration</w:t>
      </w:r>
      <w:r w:rsidRPr="00BE4DC4">
        <w:rPr>
          <w:rFonts w:asciiTheme="majorBidi" w:hAnsiTheme="majorBidi"/>
          <w:color w:val="000000" w:themeColor="text1"/>
          <w:spacing w:val="22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(Copy</w:t>
      </w:r>
      <w:r w:rsidRPr="00BE4DC4">
        <w:rPr>
          <w:rFonts w:asciiTheme="majorBidi" w:hAnsiTheme="majorBidi"/>
          <w:color w:val="000000" w:themeColor="text1"/>
          <w:spacing w:val="28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of</w:t>
      </w:r>
      <w:r w:rsidRPr="00BE4DC4">
        <w:rPr>
          <w:rFonts w:asciiTheme="majorBidi" w:hAnsiTheme="majorBidi"/>
          <w:color w:val="000000" w:themeColor="text1"/>
          <w:spacing w:val="24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Certificate)</w:t>
      </w:r>
    </w:p>
    <w:p w14:paraId="2F0A88F2" w14:textId="77777777" w:rsidR="0084563B" w:rsidRPr="00BE4DC4" w:rsidRDefault="0084563B" w:rsidP="0084563B">
      <w:pPr>
        <w:pStyle w:val="ListParagraph"/>
        <w:widowControl w:val="0"/>
        <w:numPr>
          <w:ilvl w:val="0"/>
          <w:numId w:val="27"/>
        </w:numPr>
        <w:tabs>
          <w:tab w:val="left" w:pos="848"/>
        </w:tabs>
        <w:autoSpaceDE w:val="0"/>
        <w:autoSpaceDN w:val="0"/>
        <w:spacing w:before="131" w:after="0" w:line="240" w:lineRule="auto"/>
        <w:ind w:hanging="361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4DC4">
        <w:rPr>
          <w:rFonts w:asciiTheme="majorBidi" w:hAnsiTheme="majorBidi" w:cstheme="majorBidi"/>
          <w:color w:val="000000" w:themeColor="text1"/>
          <w:w w:val="110"/>
          <w:sz w:val="24"/>
          <w:szCs w:val="24"/>
        </w:rPr>
        <w:t>Income</w:t>
      </w:r>
      <w:r w:rsidRPr="00BE4DC4">
        <w:rPr>
          <w:rFonts w:asciiTheme="majorBidi" w:hAnsiTheme="majorBidi" w:cstheme="majorBidi"/>
          <w:color w:val="000000" w:themeColor="text1"/>
          <w:spacing w:val="21"/>
          <w:w w:val="110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0"/>
          <w:sz w:val="24"/>
          <w:szCs w:val="24"/>
        </w:rPr>
        <w:t>Tax</w:t>
      </w:r>
      <w:r w:rsidRPr="00BE4DC4">
        <w:rPr>
          <w:rFonts w:asciiTheme="majorBidi" w:hAnsiTheme="majorBidi" w:cstheme="majorBidi"/>
          <w:color w:val="000000" w:themeColor="text1"/>
          <w:spacing w:val="22"/>
          <w:w w:val="110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0"/>
          <w:sz w:val="24"/>
          <w:szCs w:val="24"/>
        </w:rPr>
        <w:t>Registration</w:t>
      </w:r>
      <w:r w:rsidRPr="00BE4DC4">
        <w:rPr>
          <w:rFonts w:asciiTheme="majorBidi" w:hAnsiTheme="majorBidi" w:cstheme="majorBidi"/>
          <w:color w:val="000000" w:themeColor="text1"/>
          <w:spacing w:val="22"/>
          <w:w w:val="110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0"/>
          <w:sz w:val="24"/>
          <w:szCs w:val="24"/>
        </w:rPr>
        <w:t>(Copy</w:t>
      </w:r>
      <w:r w:rsidRPr="00BE4DC4">
        <w:rPr>
          <w:rFonts w:asciiTheme="majorBidi" w:hAnsiTheme="majorBidi" w:cstheme="majorBidi"/>
          <w:color w:val="000000" w:themeColor="text1"/>
          <w:spacing w:val="21"/>
          <w:w w:val="110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0"/>
          <w:sz w:val="24"/>
          <w:szCs w:val="24"/>
        </w:rPr>
        <w:t>of</w:t>
      </w:r>
      <w:r w:rsidRPr="00BE4DC4">
        <w:rPr>
          <w:rFonts w:asciiTheme="majorBidi" w:hAnsiTheme="majorBidi" w:cstheme="majorBidi"/>
          <w:color w:val="000000" w:themeColor="text1"/>
          <w:spacing w:val="18"/>
          <w:w w:val="110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0"/>
          <w:sz w:val="24"/>
          <w:szCs w:val="24"/>
        </w:rPr>
        <w:t>Certificate)</w:t>
      </w:r>
    </w:p>
    <w:p w14:paraId="423469CE" w14:textId="77777777" w:rsidR="0084563B" w:rsidRPr="00BE4DC4" w:rsidRDefault="0084563B" w:rsidP="0084563B">
      <w:pPr>
        <w:pStyle w:val="Heading4"/>
        <w:keepNext w:val="0"/>
        <w:keepLines w:val="0"/>
        <w:widowControl w:val="0"/>
        <w:numPr>
          <w:ilvl w:val="0"/>
          <w:numId w:val="27"/>
        </w:numPr>
        <w:tabs>
          <w:tab w:val="left" w:pos="848"/>
        </w:tabs>
        <w:autoSpaceDE w:val="0"/>
        <w:autoSpaceDN w:val="0"/>
        <w:spacing w:before="128"/>
        <w:ind w:hanging="361"/>
        <w:jc w:val="both"/>
        <w:rPr>
          <w:rFonts w:asciiTheme="majorBidi" w:hAnsiTheme="majorBidi"/>
          <w:color w:val="000000" w:themeColor="text1"/>
        </w:rPr>
      </w:pPr>
      <w:r w:rsidRPr="00BE4DC4">
        <w:rPr>
          <w:rFonts w:asciiTheme="majorBidi" w:hAnsiTheme="majorBidi"/>
          <w:color w:val="000000" w:themeColor="text1"/>
          <w:w w:val="110"/>
        </w:rPr>
        <w:t>Experience</w:t>
      </w:r>
      <w:r w:rsidRPr="00BE4DC4">
        <w:rPr>
          <w:rFonts w:asciiTheme="majorBidi" w:hAnsiTheme="majorBidi"/>
          <w:color w:val="000000" w:themeColor="text1"/>
          <w:spacing w:val="24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certificate</w:t>
      </w:r>
      <w:r w:rsidRPr="00BE4DC4">
        <w:rPr>
          <w:rFonts w:asciiTheme="majorBidi" w:hAnsiTheme="majorBidi"/>
          <w:color w:val="000000" w:themeColor="text1"/>
          <w:spacing w:val="22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of</w:t>
      </w:r>
      <w:r w:rsidRPr="00BE4DC4">
        <w:rPr>
          <w:rFonts w:asciiTheme="majorBidi" w:hAnsiTheme="majorBidi"/>
          <w:color w:val="000000" w:themeColor="text1"/>
          <w:spacing w:val="21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Similar</w:t>
      </w:r>
      <w:r w:rsidRPr="00BE4DC4">
        <w:rPr>
          <w:rFonts w:asciiTheme="majorBidi" w:hAnsiTheme="majorBidi"/>
          <w:color w:val="000000" w:themeColor="text1"/>
          <w:spacing w:val="25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Work</w:t>
      </w:r>
      <w:r w:rsidRPr="00BE4DC4">
        <w:rPr>
          <w:rFonts w:asciiTheme="majorBidi" w:hAnsiTheme="majorBidi"/>
          <w:color w:val="000000" w:themeColor="text1"/>
          <w:spacing w:val="22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(at</w:t>
      </w:r>
      <w:r w:rsidRPr="00BE4DC4">
        <w:rPr>
          <w:rFonts w:asciiTheme="majorBidi" w:hAnsiTheme="majorBidi"/>
          <w:color w:val="000000" w:themeColor="text1"/>
          <w:spacing w:val="24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least</w:t>
      </w:r>
      <w:r w:rsidRPr="00BE4DC4">
        <w:rPr>
          <w:rFonts w:asciiTheme="majorBidi" w:hAnsiTheme="majorBidi"/>
          <w:color w:val="000000" w:themeColor="text1"/>
          <w:spacing w:val="25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02</w:t>
      </w:r>
      <w:r w:rsidRPr="00BE4DC4">
        <w:rPr>
          <w:rFonts w:asciiTheme="majorBidi" w:hAnsiTheme="majorBidi"/>
          <w:color w:val="000000" w:themeColor="text1"/>
          <w:spacing w:val="22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Copy</w:t>
      </w:r>
      <w:r w:rsidRPr="00BE4DC4">
        <w:rPr>
          <w:rFonts w:asciiTheme="majorBidi" w:hAnsiTheme="majorBidi"/>
          <w:color w:val="000000" w:themeColor="text1"/>
          <w:spacing w:val="25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of</w:t>
      </w:r>
      <w:r w:rsidRPr="00BE4DC4">
        <w:rPr>
          <w:rFonts w:asciiTheme="majorBidi" w:hAnsiTheme="majorBidi"/>
          <w:color w:val="000000" w:themeColor="text1"/>
          <w:spacing w:val="21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Certificates)</w:t>
      </w:r>
    </w:p>
    <w:p w14:paraId="6FCBDF05" w14:textId="77777777" w:rsidR="0084563B" w:rsidRPr="00BE4DC4" w:rsidRDefault="0084563B" w:rsidP="0084563B">
      <w:pPr>
        <w:pStyle w:val="ListParagraph"/>
        <w:widowControl w:val="0"/>
        <w:numPr>
          <w:ilvl w:val="0"/>
          <w:numId w:val="27"/>
        </w:numPr>
        <w:tabs>
          <w:tab w:val="left" w:pos="848"/>
        </w:tabs>
        <w:autoSpaceDE w:val="0"/>
        <w:autoSpaceDN w:val="0"/>
        <w:spacing w:before="131" w:after="0" w:line="360" w:lineRule="auto"/>
        <w:ind w:left="847" w:right="301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Affidavit/Undertaking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that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the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firm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has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never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been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blacklisted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by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any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organization/Government</w:t>
      </w:r>
      <w:r w:rsidRPr="00BE4DC4">
        <w:rPr>
          <w:rFonts w:asciiTheme="majorBidi" w:hAnsiTheme="majorBidi" w:cstheme="majorBidi"/>
          <w:color w:val="000000" w:themeColor="text1"/>
          <w:spacing w:val="14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on</w:t>
      </w:r>
      <w:r w:rsidRPr="00BE4DC4">
        <w:rPr>
          <w:rFonts w:asciiTheme="majorBidi" w:hAnsiTheme="majorBidi" w:cstheme="majorBidi"/>
          <w:color w:val="000000" w:themeColor="text1"/>
          <w:spacing w:val="14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Judicial</w:t>
      </w:r>
      <w:r w:rsidRPr="00BE4DC4">
        <w:rPr>
          <w:rFonts w:asciiTheme="majorBidi" w:hAnsiTheme="majorBidi" w:cstheme="majorBidi"/>
          <w:color w:val="000000" w:themeColor="text1"/>
          <w:spacing w:val="14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Stamp</w:t>
      </w:r>
      <w:r w:rsidRPr="00BE4DC4">
        <w:rPr>
          <w:rFonts w:asciiTheme="majorBidi" w:hAnsiTheme="majorBidi" w:cstheme="majorBidi"/>
          <w:color w:val="000000" w:themeColor="text1"/>
          <w:spacing w:val="1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Paper</w:t>
      </w:r>
    </w:p>
    <w:p w14:paraId="7B37C530" w14:textId="77777777" w:rsidR="0084563B" w:rsidRPr="00BE4DC4" w:rsidRDefault="0084563B" w:rsidP="0084563B">
      <w:pPr>
        <w:pStyle w:val="Heading4"/>
        <w:keepNext w:val="0"/>
        <w:keepLines w:val="0"/>
        <w:widowControl w:val="0"/>
        <w:numPr>
          <w:ilvl w:val="0"/>
          <w:numId w:val="27"/>
        </w:numPr>
        <w:tabs>
          <w:tab w:val="left" w:pos="848"/>
        </w:tabs>
        <w:autoSpaceDE w:val="0"/>
        <w:autoSpaceDN w:val="0"/>
        <w:spacing w:before="0" w:line="257" w:lineRule="exact"/>
        <w:ind w:hanging="361"/>
        <w:jc w:val="both"/>
        <w:rPr>
          <w:rFonts w:asciiTheme="majorBidi" w:hAnsiTheme="majorBidi"/>
          <w:color w:val="000000" w:themeColor="text1"/>
        </w:rPr>
      </w:pPr>
      <w:r w:rsidRPr="00BE4DC4">
        <w:rPr>
          <w:rFonts w:asciiTheme="majorBidi" w:hAnsiTheme="majorBidi"/>
          <w:color w:val="000000" w:themeColor="text1"/>
          <w:w w:val="110"/>
        </w:rPr>
        <w:t>Proof</w:t>
      </w:r>
      <w:r w:rsidRPr="00BE4DC4">
        <w:rPr>
          <w:rFonts w:asciiTheme="majorBidi" w:hAnsiTheme="majorBidi"/>
          <w:color w:val="000000" w:themeColor="text1"/>
          <w:spacing w:val="12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of</w:t>
      </w:r>
      <w:r w:rsidRPr="00BE4DC4">
        <w:rPr>
          <w:rFonts w:asciiTheme="majorBidi" w:hAnsiTheme="majorBidi"/>
          <w:color w:val="000000" w:themeColor="text1"/>
          <w:spacing w:val="12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Active</w:t>
      </w:r>
      <w:r w:rsidRPr="00BE4DC4">
        <w:rPr>
          <w:rFonts w:asciiTheme="majorBidi" w:hAnsiTheme="majorBidi"/>
          <w:color w:val="000000" w:themeColor="text1"/>
          <w:spacing w:val="15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Tax</w:t>
      </w:r>
      <w:r w:rsidRPr="00BE4DC4">
        <w:rPr>
          <w:rFonts w:asciiTheme="majorBidi" w:hAnsiTheme="majorBidi"/>
          <w:color w:val="000000" w:themeColor="text1"/>
          <w:spacing w:val="15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Payer</w:t>
      </w:r>
      <w:r w:rsidRPr="00BE4DC4">
        <w:rPr>
          <w:rFonts w:asciiTheme="majorBidi" w:hAnsiTheme="majorBidi"/>
          <w:color w:val="000000" w:themeColor="text1"/>
          <w:spacing w:val="15"/>
          <w:w w:val="110"/>
        </w:rPr>
        <w:t xml:space="preserve"> </w:t>
      </w:r>
      <w:r w:rsidRPr="00BE4DC4">
        <w:rPr>
          <w:rFonts w:asciiTheme="majorBidi" w:hAnsiTheme="majorBidi"/>
          <w:color w:val="000000" w:themeColor="text1"/>
          <w:w w:val="110"/>
        </w:rPr>
        <w:t>List</w:t>
      </w:r>
    </w:p>
    <w:p w14:paraId="2594C4BD" w14:textId="2C0EB914" w:rsidR="0084563B" w:rsidRPr="00BE4DC4" w:rsidRDefault="0084563B" w:rsidP="0084563B">
      <w:pPr>
        <w:pStyle w:val="ListParagraph"/>
        <w:widowControl w:val="0"/>
        <w:numPr>
          <w:ilvl w:val="0"/>
          <w:numId w:val="27"/>
        </w:numPr>
        <w:tabs>
          <w:tab w:val="left" w:pos="848"/>
        </w:tabs>
        <w:autoSpaceDE w:val="0"/>
        <w:autoSpaceDN w:val="0"/>
        <w:spacing w:before="131" w:after="0" w:line="360" w:lineRule="auto"/>
        <w:ind w:left="847" w:right="292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Original Bid Security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in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form of bank draft/Pay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order/CDR of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                      </w:t>
      </w:r>
      <w:r w:rsidRPr="00BE4DC4">
        <w:rPr>
          <w:rFonts w:asciiTheme="majorBidi" w:hAnsiTheme="majorBidi" w:cstheme="majorBidi"/>
          <w:b/>
          <w:color w:val="000000" w:themeColor="text1"/>
          <w:w w:val="115"/>
          <w:sz w:val="24"/>
          <w:szCs w:val="24"/>
        </w:rPr>
        <w:t xml:space="preserve">Rs. </w:t>
      </w:r>
      <w:r w:rsidR="00CB3E11" w:rsidRPr="00CB3E11">
        <w:rPr>
          <w:rFonts w:asciiTheme="majorBidi" w:hAnsiTheme="majorBidi" w:cstheme="majorBidi"/>
          <w:b/>
          <w:color w:val="000000" w:themeColor="text1"/>
          <w:w w:val="115"/>
          <w:sz w:val="24"/>
          <w:szCs w:val="24"/>
        </w:rPr>
        <w:t>9</w:t>
      </w:r>
      <w:r w:rsidRPr="00CB3E11">
        <w:rPr>
          <w:rFonts w:asciiTheme="majorBidi" w:hAnsiTheme="majorBidi" w:cstheme="majorBidi"/>
          <w:b/>
          <w:color w:val="000000" w:themeColor="text1"/>
          <w:w w:val="115"/>
          <w:sz w:val="24"/>
          <w:szCs w:val="24"/>
        </w:rPr>
        <w:t>0,000/-</w:t>
      </w:r>
      <w:r w:rsidRPr="00BE4DC4">
        <w:rPr>
          <w:rFonts w:asciiTheme="majorBidi" w:hAnsiTheme="majorBidi" w:cstheme="majorBidi"/>
          <w:b/>
          <w:color w:val="000000" w:themeColor="text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must</w:t>
      </w:r>
      <w:r w:rsidRPr="00BE4DC4">
        <w:rPr>
          <w:rFonts w:asciiTheme="majorBidi" w:hAnsiTheme="majorBidi" w:cstheme="majorBidi"/>
          <w:color w:val="000000" w:themeColor="text1"/>
          <w:spacing w:val="-53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be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submitted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to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proofErr w:type="spellStart"/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Incharge</w:t>
      </w:r>
      <w:proofErr w:type="spellEnd"/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HR&amp;A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H&amp;AI,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Z-A Tower, Health &amp; Accident Insurance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State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Life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Insurance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, Chowk Nawan Shaher, Multan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before</w:t>
      </w:r>
      <w:r w:rsidRPr="00BE4DC4">
        <w:rPr>
          <w:rFonts w:asciiTheme="majorBidi" w:hAnsiTheme="majorBidi" w:cstheme="majorBidi"/>
          <w:color w:val="000000" w:themeColor="text1"/>
          <w:spacing w:val="10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the</w:t>
      </w:r>
      <w:r w:rsidRPr="00BE4DC4">
        <w:rPr>
          <w:rFonts w:asciiTheme="majorBidi" w:hAnsiTheme="majorBidi" w:cstheme="majorBidi"/>
          <w:color w:val="000000" w:themeColor="text1"/>
          <w:spacing w:val="14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opening</w:t>
      </w:r>
      <w:r w:rsidRPr="00BE4DC4">
        <w:rPr>
          <w:rFonts w:asciiTheme="majorBidi" w:hAnsiTheme="majorBidi" w:cstheme="majorBidi"/>
          <w:color w:val="000000" w:themeColor="text1"/>
          <w:spacing w:val="15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of</w:t>
      </w:r>
      <w:r w:rsidRPr="00BE4DC4">
        <w:rPr>
          <w:rFonts w:asciiTheme="majorBidi" w:hAnsiTheme="majorBidi" w:cstheme="majorBidi"/>
          <w:color w:val="000000" w:themeColor="text1"/>
          <w:spacing w:val="10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Bid.</w:t>
      </w:r>
    </w:p>
    <w:p w14:paraId="574C5BB4" w14:textId="77777777" w:rsidR="0084563B" w:rsidRPr="00BE4DC4" w:rsidRDefault="0084563B" w:rsidP="0084563B">
      <w:pPr>
        <w:pStyle w:val="ListParagraph"/>
        <w:widowControl w:val="0"/>
        <w:numPr>
          <w:ilvl w:val="0"/>
          <w:numId w:val="27"/>
        </w:numPr>
        <w:tabs>
          <w:tab w:val="left" w:pos="848"/>
        </w:tabs>
        <w:autoSpaceDE w:val="0"/>
        <w:autoSpaceDN w:val="0"/>
        <w:spacing w:before="128" w:after="0" w:line="362" w:lineRule="auto"/>
        <w:ind w:left="847" w:right="294"/>
        <w:contextualSpacing w:val="0"/>
        <w:jc w:val="both"/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 xml:space="preserve">Successful Firm/Company must submit </w:t>
      </w:r>
      <w:r w:rsidRPr="00BE4DC4">
        <w:rPr>
          <w:rFonts w:asciiTheme="majorBidi" w:hAnsiTheme="majorBidi" w:cstheme="majorBidi"/>
          <w:b/>
          <w:color w:val="000000" w:themeColor="text1"/>
          <w:w w:val="115"/>
          <w:sz w:val="24"/>
          <w:szCs w:val="24"/>
        </w:rPr>
        <w:t xml:space="preserve">2% of Quoted Bid Value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as Performance</w:t>
      </w:r>
      <w:r w:rsidRPr="00BE4DC4">
        <w:rPr>
          <w:rFonts w:asciiTheme="majorBidi" w:hAnsiTheme="majorBidi" w:cstheme="majorBidi"/>
          <w:color w:val="000000" w:themeColor="text1"/>
          <w:spacing w:val="1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Guarantee</w:t>
      </w:r>
      <w:r w:rsidRPr="00BE4DC4">
        <w:rPr>
          <w:rFonts w:asciiTheme="majorBidi" w:hAnsiTheme="majorBidi" w:cstheme="majorBidi"/>
          <w:color w:val="000000" w:themeColor="text1"/>
          <w:spacing w:val="5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Which</w:t>
      </w:r>
      <w:r w:rsidRPr="00BE4DC4">
        <w:rPr>
          <w:rFonts w:asciiTheme="majorBidi" w:hAnsiTheme="majorBidi" w:cstheme="majorBidi"/>
          <w:color w:val="000000" w:themeColor="text1"/>
          <w:spacing w:val="6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shall</w:t>
      </w:r>
      <w:r w:rsidRPr="00BE4DC4">
        <w:rPr>
          <w:rFonts w:asciiTheme="majorBidi" w:hAnsiTheme="majorBidi" w:cstheme="majorBidi"/>
          <w:color w:val="000000" w:themeColor="text1"/>
          <w:spacing w:val="6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be</w:t>
      </w:r>
      <w:r w:rsidRPr="00BE4DC4">
        <w:rPr>
          <w:rFonts w:asciiTheme="majorBidi" w:hAnsiTheme="majorBidi" w:cstheme="majorBidi"/>
          <w:color w:val="000000" w:themeColor="text1"/>
          <w:spacing w:val="5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returned</w:t>
      </w:r>
      <w:r w:rsidRPr="00BE4DC4">
        <w:rPr>
          <w:rFonts w:asciiTheme="majorBidi" w:hAnsiTheme="majorBidi" w:cstheme="majorBidi"/>
          <w:color w:val="000000" w:themeColor="text1"/>
          <w:spacing w:val="3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after</w:t>
      </w:r>
      <w:r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 xml:space="preserve"> warranty period with</w:t>
      </w:r>
      <w:r w:rsidRPr="00BE4DC4">
        <w:rPr>
          <w:rFonts w:asciiTheme="majorBidi" w:hAnsiTheme="majorBidi" w:cstheme="majorBidi"/>
          <w:color w:val="000000" w:themeColor="text1"/>
          <w:spacing w:val="6"/>
          <w:w w:val="115"/>
          <w:sz w:val="24"/>
          <w:szCs w:val="24"/>
        </w:rPr>
        <w:t xml:space="preserve"> 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approval of inspection committee on satisfactory job completion</w:t>
      </w:r>
      <w:r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>.</w:t>
      </w:r>
      <w:r w:rsidRPr="00BE4DC4">
        <w:rPr>
          <w:rFonts w:asciiTheme="majorBidi" w:hAnsiTheme="majorBidi" w:cstheme="majorBidi"/>
          <w:color w:val="000000" w:themeColor="text1"/>
          <w:w w:val="115"/>
          <w:sz w:val="24"/>
          <w:szCs w:val="24"/>
        </w:rPr>
        <w:t xml:space="preserve"> </w:t>
      </w:r>
    </w:p>
    <w:p w14:paraId="2766E873" w14:textId="77777777" w:rsidR="0084563B" w:rsidRPr="001A3771" w:rsidRDefault="0084563B" w:rsidP="0084563B">
      <w:pPr>
        <w:pStyle w:val="BodyText"/>
        <w:rPr>
          <w:rFonts w:asciiTheme="majorBidi" w:hAnsiTheme="majorBidi" w:cstheme="majorBidi"/>
          <w:color w:val="000000" w:themeColor="text1"/>
        </w:rPr>
      </w:pPr>
    </w:p>
    <w:p w14:paraId="31F0585F" w14:textId="77777777" w:rsidR="0084563B" w:rsidRPr="001A3771" w:rsidRDefault="0084563B" w:rsidP="0084563B">
      <w:pPr>
        <w:pStyle w:val="BodyText"/>
        <w:rPr>
          <w:rFonts w:asciiTheme="majorBidi" w:hAnsiTheme="majorBidi" w:cstheme="majorBidi"/>
          <w:color w:val="000000" w:themeColor="text1"/>
        </w:rPr>
      </w:pPr>
    </w:p>
    <w:p w14:paraId="6C7B111F" w14:textId="77777777" w:rsidR="0084563B" w:rsidRPr="001A3771" w:rsidRDefault="0084563B" w:rsidP="0084563B">
      <w:pPr>
        <w:pStyle w:val="BodyText"/>
        <w:rPr>
          <w:rFonts w:asciiTheme="majorBidi" w:hAnsiTheme="majorBidi" w:cstheme="majorBidi"/>
          <w:color w:val="000000" w:themeColor="text1"/>
        </w:rPr>
      </w:pPr>
    </w:p>
    <w:p w14:paraId="484CBF95" w14:textId="77777777" w:rsidR="0084563B" w:rsidRPr="001A3771" w:rsidRDefault="0084563B" w:rsidP="0084563B">
      <w:pPr>
        <w:pStyle w:val="BodyText"/>
        <w:rPr>
          <w:rFonts w:asciiTheme="majorBidi" w:hAnsiTheme="majorBidi" w:cstheme="majorBidi"/>
          <w:color w:val="000000" w:themeColor="text1"/>
        </w:rPr>
      </w:pPr>
    </w:p>
    <w:p w14:paraId="435E9191" w14:textId="77777777" w:rsidR="0084563B" w:rsidRPr="001A3771" w:rsidRDefault="0084563B" w:rsidP="0084563B">
      <w:pPr>
        <w:tabs>
          <w:tab w:val="left" w:pos="9356"/>
        </w:tabs>
        <w:spacing w:before="201"/>
        <w:ind w:left="1701" w:right="4" w:hanging="1417"/>
        <w:rPr>
          <w:rFonts w:asciiTheme="majorBidi" w:hAnsiTheme="majorBidi" w:cstheme="majorBidi"/>
          <w:b/>
          <w:color w:val="000000" w:themeColor="text1"/>
        </w:rPr>
      </w:pPr>
      <w:r w:rsidRPr="001A3771">
        <w:rPr>
          <w:rFonts w:asciiTheme="majorBidi" w:hAnsiTheme="majorBidi" w:cstheme="majorBidi"/>
          <w:b/>
          <w:color w:val="000000" w:themeColor="text1"/>
          <w:w w:val="110"/>
        </w:rPr>
        <w:t>(The</w:t>
      </w:r>
      <w:r w:rsidRPr="001A3771">
        <w:rPr>
          <w:rFonts w:asciiTheme="majorBidi" w:hAnsiTheme="majorBidi" w:cstheme="majorBidi"/>
          <w:b/>
          <w:color w:val="000000" w:themeColor="text1"/>
          <w:spacing w:val="23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bidders</w:t>
      </w:r>
      <w:r w:rsidRPr="001A3771">
        <w:rPr>
          <w:rFonts w:asciiTheme="majorBidi" w:hAnsiTheme="majorBidi" w:cstheme="majorBidi"/>
          <w:b/>
          <w:color w:val="000000" w:themeColor="text1"/>
          <w:spacing w:val="26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who</w:t>
      </w:r>
      <w:r w:rsidRPr="001A3771">
        <w:rPr>
          <w:rFonts w:asciiTheme="majorBidi" w:hAnsiTheme="majorBidi" w:cstheme="majorBidi"/>
          <w:b/>
          <w:color w:val="000000" w:themeColor="text1"/>
          <w:spacing w:val="26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have</w:t>
      </w:r>
      <w:r w:rsidRPr="001A3771">
        <w:rPr>
          <w:rFonts w:asciiTheme="majorBidi" w:hAnsiTheme="majorBidi" w:cstheme="majorBidi"/>
          <w:b/>
          <w:color w:val="000000" w:themeColor="text1"/>
          <w:spacing w:val="23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not</w:t>
      </w:r>
      <w:r w:rsidRPr="001A3771">
        <w:rPr>
          <w:rFonts w:asciiTheme="majorBidi" w:hAnsiTheme="majorBidi" w:cstheme="majorBidi"/>
          <w:b/>
          <w:color w:val="000000" w:themeColor="text1"/>
          <w:spacing w:val="23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complied</w:t>
      </w:r>
      <w:r w:rsidRPr="001A3771">
        <w:rPr>
          <w:rFonts w:asciiTheme="majorBidi" w:hAnsiTheme="majorBidi" w:cstheme="majorBidi"/>
          <w:b/>
          <w:color w:val="000000" w:themeColor="text1"/>
          <w:spacing w:val="26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with</w:t>
      </w:r>
      <w:r w:rsidRPr="001A3771">
        <w:rPr>
          <w:rFonts w:asciiTheme="majorBidi" w:hAnsiTheme="majorBidi" w:cstheme="majorBidi"/>
          <w:b/>
          <w:color w:val="000000" w:themeColor="text1"/>
          <w:spacing w:val="23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the</w:t>
      </w:r>
      <w:r w:rsidRPr="001A3771">
        <w:rPr>
          <w:rFonts w:asciiTheme="majorBidi" w:hAnsiTheme="majorBidi" w:cstheme="majorBidi"/>
          <w:b/>
          <w:color w:val="000000" w:themeColor="text1"/>
          <w:spacing w:val="23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Above-Mentioned</w:t>
      </w:r>
      <w:r>
        <w:rPr>
          <w:rFonts w:asciiTheme="majorBidi" w:hAnsiTheme="majorBidi" w:cstheme="majorBidi"/>
          <w:b/>
          <w:color w:val="000000" w:themeColor="text1"/>
          <w:spacing w:val="24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Eligibility</w:t>
      </w:r>
      <w:r w:rsidRPr="001A3771">
        <w:rPr>
          <w:rFonts w:asciiTheme="majorBidi" w:hAnsiTheme="majorBidi" w:cstheme="majorBidi"/>
          <w:b/>
          <w:color w:val="000000" w:themeColor="text1"/>
          <w:spacing w:val="23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/</w:t>
      </w:r>
      <w:r w:rsidRPr="001A3771">
        <w:rPr>
          <w:rFonts w:asciiTheme="majorBidi" w:hAnsiTheme="majorBidi" w:cstheme="majorBidi"/>
          <w:b/>
          <w:color w:val="000000" w:themeColor="text1"/>
          <w:spacing w:val="-51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Qualification</w:t>
      </w:r>
      <w:r w:rsidRPr="001A3771">
        <w:rPr>
          <w:rFonts w:asciiTheme="majorBidi" w:hAnsiTheme="majorBidi" w:cstheme="majorBidi"/>
          <w:b/>
          <w:color w:val="000000" w:themeColor="text1"/>
          <w:spacing w:val="22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points</w:t>
      </w:r>
      <w:r w:rsidRPr="001A3771">
        <w:rPr>
          <w:rFonts w:asciiTheme="majorBidi" w:hAnsiTheme="majorBidi" w:cstheme="majorBidi"/>
          <w:b/>
          <w:color w:val="000000" w:themeColor="text1"/>
          <w:spacing w:val="20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shall</w:t>
      </w:r>
      <w:r w:rsidRPr="001A3771">
        <w:rPr>
          <w:rFonts w:asciiTheme="majorBidi" w:hAnsiTheme="majorBidi" w:cstheme="majorBidi"/>
          <w:b/>
          <w:color w:val="000000" w:themeColor="text1"/>
          <w:spacing w:val="23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be</w:t>
      </w:r>
      <w:r>
        <w:rPr>
          <w:rFonts w:asciiTheme="majorBidi" w:hAnsiTheme="majorBidi" w:cstheme="majorBidi"/>
          <w:b/>
          <w:color w:val="000000" w:themeColor="text1"/>
          <w:spacing w:val="20"/>
          <w:w w:val="110"/>
        </w:rPr>
        <w:t xml:space="preserve"> </w:t>
      </w:r>
      <w:r w:rsidRPr="001A3771">
        <w:rPr>
          <w:rFonts w:asciiTheme="majorBidi" w:hAnsiTheme="majorBidi" w:cstheme="majorBidi"/>
          <w:b/>
          <w:color w:val="000000" w:themeColor="text1"/>
          <w:w w:val="110"/>
        </w:rPr>
        <w:t>disqualified)</w:t>
      </w:r>
    </w:p>
    <w:p w14:paraId="3CFC4C85" w14:textId="77777777" w:rsidR="007163D6" w:rsidRPr="00AB22A6" w:rsidRDefault="007163D6" w:rsidP="007163D6">
      <w:pPr>
        <w:ind w:left="-90"/>
        <w:jc w:val="both"/>
      </w:pPr>
    </w:p>
    <w:p w14:paraId="36105A44" w14:textId="77777777" w:rsidR="007163D6" w:rsidRPr="00AB22A6" w:rsidRDefault="007163D6" w:rsidP="007163D6">
      <w:pPr>
        <w:ind w:left="-90"/>
        <w:jc w:val="both"/>
      </w:pPr>
    </w:p>
    <w:p w14:paraId="2C63B547" w14:textId="77777777" w:rsidR="007163D6" w:rsidRPr="00AB22A6" w:rsidRDefault="007163D6" w:rsidP="007163D6">
      <w:pPr>
        <w:ind w:left="-90"/>
        <w:jc w:val="both"/>
      </w:pPr>
    </w:p>
    <w:p w14:paraId="082E1EB7" w14:textId="77777777" w:rsidR="007163D6" w:rsidRPr="00AB22A6" w:rsidRDefault="007163D6" w:rsidP="007163D6">
      <w:pPr>
        <w:ind w:left="-90"/>
        <w:jc w:val="both"/>
      </w:pPr>
    </w:p>
    <w:p w14:paraId="6C5D159D" w14:textId="77777777" w:rsidR="007163D6" w:rsidRPr="00AB22A6" w:rsidRDefault="007163D6" w:rsidP="007163D6">
      <w:pPr>
        <w:ind w:left="-90"/>
        <w:jc w:val="both"/>
      </w:pPr>
    </w:p>
    <w:p w14:paraId="4A131EA5" w14:textId="77777777" w:rsidR="007163D6" w:rsidRPr="00AB22A6" w:rsidRDefault="007163D6" w:rsidP="007163D6">
      <w:pPr>
        <w:ind w:left="-90"/>
        <w:jc w:val="both"/>
      </w:pPr>
    </w:p>
    <w:p w14:paraId="5A8B8E76" w14:textId="77777777" w:rsidR="007163D6" w:rsidRPr="00AB22A6" w:rsidRDefault="007163D6" w:rsidP="007163D6">
      <w:pPr>
        <w:ind w:left="-90"/>
        <w:jc w:val="both"/>
      </w:pPr>
    </w:p>
    <w:p w14:paraId="36E51BA3" w14:textId="77777777" w:rsidR="007163D6" w:rsidRPr="00AB22A6" w:rsidRDefault="007163D6" w:rsidP="007163D6">
      <w:pPr>
        <w:ind w:left="-90"/>
        <w:jc w:val="both"/>
      </w:pPr>
    </w:p>
    <w:p w14:paraId="0E61FCBB" w14:textId="77777777" w:rsidR="007163D6" w:rsidRPr="00AB22A6" w:rsidRDefault="007163D6" w:rsidP="007163D6">
      <w:pPr>
        <w:rPr>
          <w:b/>
          <w:sz w:val="28"/>
          <w:u w:val="single"/>
        </w:rPr>
      </w:pPr>
    </w:p>
    <w:p w14:paraId="300272DA" w14:textId="77777777" w:rsidR="00AA2CF5" w:rsidRDefault="00AA2CF5">
      <w:pPr>
        <w:spacing w:after="200" w:line="276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</w:p>
    <w:p w14:paraId="60295478" w14:textId="483B8FA4" w:rsidR="007163D6" w:rsidRPr="00AB22A6" w:rsidRDefault="007163D6" w:rsidP="007163D6">
      <w:pPr>
        <w:ind w:left="-90"/>
        <w:jc w:val="center"/>
        <w:rPr>
          <w:b/>
          <w:sz w:val="28"/>
          <w:u w:val="single"/>
        </w:rPr>
      </w:pPr>
      <w:r w:rsidRPr="00AB22A6">
        <w:rPr>
          <w:b/>
          <w:sz w:val="28"/>
          <w:u w:val="single"/>
        </w:rPr>
        <w:lastRenderedPageBreak/>
        <w:t>Technical Evaluation</w:t>
      </w:r>
    </w:p>
    <w:p w14:paraId="2C9A64D3" w14:textId="77777777" w:rsidR="007163D6" w:rsidRPr="00AB22A6" w:rsidRDefault="007163D6" w:rsidP="007163D6">
      <w:pPr>
        <w:ind w:left="-90"/>
        <w:rPr>
          <w:b/>
          <w:u w:val="single"/>
        </w:rPr>
      </w:pPr>
    </w:p>
    <w:tbl>
      <w:tblPr>
        <w:tblW w:w="10277" w:type="dxa"/>
        <w:jc w:val="center"/>
        <w:tblLook w:val="04A0" w:firstRow="1" w:lastRow="0" w:firstColumn="1" w:lastColumn="0" w:noHBand="0" w:noVBand="1"/>
      </w:tblPr>
      <w:tblGrid>
        <w:gridCol w:w="846"/>
        <w:gridCol w:w="5480"/>
        <w:gridCol w:w="1308"/>
        <w:gridCol w:w="1391"/>
        <w:gridCol w:w="1252"/>
      </w:tblGrid>
      <w:tr w:rsidR="007163D6" w:rsidRPr="00AB22A6" w14:paraId="340170E6" w14:textId="77777777" w:rsidTr="00AB22A6">
        <w:trPr>
          <w:trHeight w:val="941"/>
          <w:jc w:val="center"/>
        </w:trPr>
        <w:tc>
          <w:tcPr>
            <w:tcW w:w="846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1AB557" w14:textId="77777777" w:rsidR="007163D6" w:rsidRPr="00AB22A6" w:rsidRDefault="007163D6" w:rsidP="00AB22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B22A6">
              <w:rPr>
                <w:b/>
                <w:sz w:val="20"/>
                <w:szCs w:val="20"/>
              </w:rPr>
              <w:t>SR.#</w:t>
            </w:r>
          </w:p>
        </w:tc>
        <w:tc>
          <w:tcPr>
            <w:tcW w:w="54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AB9769" w14:textId="77777777" w:rsidR="007163D6" w:rsidRPr="00AB22A6" w:rsidRDefault="007163D6" w:rsidP="00AB22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B22A6">
              <w:rPr>
                <w:b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DC5197" w14:textId="77777777" w:rsidR="007163D6" w:rsidRPr="00AB22A6" w:rsidRDefault="007163D6" w:rsidP="00AB22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B22A6">
              <w:rPr>
                <w:b/>
                <w:color w:val="000000"/>
                <w:sz w:val="20"/>
                <w:szCs w:val="20"/>
              </w:rPr>
              <w:t>Max Points</w:t>
            </w:r>
          </w:p>
        </w:tc>
        <w:tc>
          <w:tcPr>
            <w:tcW w:w="139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2DB68" w14:textId="77777777" w:rsidR="007163D6" w:rsidRPr="00AB22A6" w:rsidRDefault="007163D6" w:rsidP="00AB22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B22A6">
              <w:rPr>
                <w:b/>
                <w:color w:val="000000"/>
                <w:sz w:val="20"/>
                <w:szCs w:val="20"/>
              </w:rPr>
              <w:t>Points Secured</w:t>
            </w:r>
          </w:p>
        </w:tc>
        <w:tc>
          <w:tcPr>
            <w:tcW w:w="1252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717FE8B" w14:textId="77777777" w:rsidR="007163D6" w:rsidRPr="00AB22A6" w:rsidRDefault="007163D6" w:rsidP="00AB22A6">
            <w:pPr>
              <w:jc w:val="center"/>
              <w:rPr>
                <w:b/>
                <w:color w:val="000000"/>
                <w:sz w:val="20"/>
                <w:szCs w:val="20"/>
              </w:rPr>
            </w:pPr>
          </w:p>
          <w:p w14:paraId="6E8D0B8F" w14:textId="77777777" w:rsidR="007163D6" w:rsidRPr="00AB22A6" w:rsidRDefault="007163D6" w:rsidP="00AB22A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AB22A6">
              <w:rPr>
                <w:b/>
                <w:color w:val="000000"/>
                <w:sz w:val="20"/>
                <w:szCs w:val="20"/>
              </w:rPr>
              <w:t>Page Number</w:t>
            </w:r>
          </w:p>
        </w:tc>
      </w:tr>
      <w:tr w:rsidR="007163D6" w:rsidRPr="00AB22A6" w14:paraId="55CDE964" w14:textId="77777777" w:rsidTr="00AB22A6">
        <w:trPr>
          <w:trHeight w:val="446"/>
          <w:jc w:val="center"/>
        </w:trPr>
        <w:tc>
          <w:tcPr>
            <w:tcW w:w="846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4FC73" w14:textId="77777777" w:rsidR="007163D6" w:rsidRPr="00AB22A6" w:rsidRDefault="007163D6" w:rsidP="00AB22A6">
            <w:pPr>
              <w:jc w:val="center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9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599E5" w14:textId="77777777" w:rsidR="007163D6" w:rsidRPr="00AB22A6" w:rsidRDefault="007163D6" w:rsidP="00AB22A6">
            <w:pPr>
              <w:rPr>
                <w:b/>
                <w:bCs/>
                <w:color w:val="000000"/>
              </w:rPr>
            </w:pPr>
            <w:r w:rsidRPr="00AB22A6">
              <w:rPr>
                <w:b/>
                <w:bCs/>
                <w:color w:val="000000"/>
              </w:rPr>
              <w:t>GST registration for relevant Item</w:t>
            </w:r>
          </w:p>
        </w:tc>
      </w:tr>
      <w:tr w:rsidR="007163D6" w:rsidRPr="00AB22A6" w14:paraId="0A3DE132" w14:textId="77777777" w:rsidTr="00AB22A6">
        <w:trPr>
          <w:trHeight w:val="446"/>
          <w:jc w:val="center"/>
        </w:trPr>
        <w:tc>
          <w:tcPr>
            <w:tcW w:w="846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77F7D44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56EAC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Up to 03 years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39592" w14:textId="77777777" w:rsidR="007163D6" w:rsidRPr="00AB22A6" w:rsidRDefault="007163D6" w:rsidP="00AB22A6">
            <w:pPr>
              <w:jc w:val="center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E011F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66DB823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14:paraId="422221B2" w14:textId="77777777" w:rsidTr="00AB22A6">
        <w:trPr>
          <w:trHeight w:val="469"/>
          <w:jc w:val="center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2F503C6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E76C9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More than 03 years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FA4CF" w14:textId="26C6DD08" w:rsidR="007163D6" w:rsidRPr="000E0E96" w:rsidRDefault="000E0E96" w:rsidP="00AB22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0E96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274FA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D6E78EE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14:paraId="1227E999" w14:textId="77777777" w:rsidTr="00AB22A6">
        <w:trPr>
          <w:trHeight w:val="446"/>
          <w:jc w:val="center"/>
        </w:trPr>
        <w:tc>
          <w:tcPr>
            <w:tcW w:w="846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37E69" w14:textId="77777777" w:rsidR="007163D6" w:rsidRPr="00AB22A6" w:rsidRDefault="007163D6" w:rsidP="00AB22A6">
            <w:pPr>
              <w:jc w:val="center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9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54655" w14:textId="0DE71B63" w:rsidR="007163D6" w:rsidRPr="00AB22A6" w:rsidRDefault="007163D6" w:rsidP="00AB22A6">
            <w:pPr>
              <w:rPr>
                <w:b/>
                <w:bCs/>
                <w:color w:val="000000"/>
              </w:rPr>
            </w:pPr>
            <w:r w:rsidRPr="00AB22A6">
              <w:rPr>
                <w:b/>
                <w:bCs/>
                <w:color w:val="000000"/>
              </w:rPr>
              <w:t>After Sales Services (Polishing and Minor Repairing)</w:t>
            </w:r>
          </w:p>
        </w:tc>
      </w:tr>
      <w:tr w:rsidR="007163D6" w:rsidRPr="00AB22A6" w14:paraId="7DD1464C" w14:textId="77777777" w:rsidTr="00AB22A6">
        <w:trPr>
          <w:trHeight w:val="446"/>
          <w:jc w:val="center"/>
        </w:trPr>
        <w:tc>
          <w:tcPr>
            <w:tcW w:w="846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0394755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25CEC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02 times for one year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3A9CB" w14:textId="4B619D4F" w:rsidR="007163D6" w:rsidRPr="00AB22A6" w:rsidRDefault="000E0E96" w:rsidP="00AB22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75A557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C54D738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14:paraId="3BFA75A7" w14:textId="77777777" w:rsidTr="00AB22A6">
        <w:trPr>
          <w:trHeight w:val="469"/>
          <w:jc w:val="center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82D256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C097B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04 Times for two years (2 Times each year)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47E29" w14:textId="7F1A6812" w:rsidR="007163D6" w:rsidRPr="000E0E96" w:rsidRDefault="000E0E96" w:rsidP="00AB22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0E96">
              <w:rPr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8D9DE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48ACD7F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14:paraId="6351DAAA" w14:textId="77777777" w:rsidTr="00AB22A6">
        <w:trPr>
          <w:trHeight w:val="446"/>
          <w:jc w:val="center"/>
        </w:trPr>
        <w:tc>
          <w:tcPr>
            <w:tcW w:w="846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04C75" w14:textId="77777777" w:rsidR="007163D6" w:rsidRPr="00AB22A6" w:rsidRDefault="007163D6" w:rsidP="00AB22A6">
            <w:pPr>
              <w:jc w:val="center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9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1CE3D" w14:textId="77777777" w:rsidR="007163D6" w:rsidRPr="00AB22A6" w:rsidRDefault="007163D6" w:rsidP="00AB22A6">
            <w:pPr>
              <w:rPr>
                <w:b/>
                <w:bCs/>
                <w:color w:val="000000"/>
              </w:rPr>
            </w:pPr>
            <w:r w:rsidRPr="00AB22A6">
              <w:rPr>
                <w:b/>
                <w:bCs/>
                <w:color w:val="000000"/>
              </w:rPr>
              <w:t>Number of Orders executed (PKR) Similar Nature</w:t>
            </w:r>
          </w:p>
        </w:tc>
      </w:tr>
      <w:tr w:rsidR="007163D6" w:rsidRPr="00AB22A6" w14:paraId="49478A11" w14:textId="77777777" w:rsidTr="00AB22A6">
        <w:trPr>
          <w:trHeight w:val="446"/>
          <w:jc w:val="center"/>
        </w:trPr>
        <w:tc>
          <w:tcPr>
            <w:tcW w:w="846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63EAA29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2D125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0.5 to 1.0 million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E41A6" w14:textId="27CEDACC" w:rsidR="007163D6" w:rsidRPr="00AB22A6" w:rsidRDefault="000E0E96" w:rsidP="00AB22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594289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B5A7BAE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14:paraId="0DE8B073" w14:textId="77777777" w:rsidTr="00AB22A6">
        <w:trPr>
          <w:trHeight w:val="446"/>
          <w:jc w:val="center"/>
        </w:trPr>
        <w:tc>
          <w:tcPr>
            <w:tcW w:w="846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8888F6E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36653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1.0 to 1.5 million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93F30" w14:textId="09347076" w:rsidR="007163D6" w:rsidRPr="00AB22A6" w:rsidRDefault="000E0E96" w:rsidP="00AB22A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CEA07C0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9383F7E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14:paraId="55D56DFD" w14:textId="77777777" w:rsidTr="00AB22A6">
        <w:trPr>
          <w:trHeight w:val="469"/>
          <w:jc w:val="center"/>
        </w:trPr>
        <w:tc>
          <w:tcPr>
            <w:tcW w:w="84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C5DFEE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C711E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More than 1.5 million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8CEC" w14:textId="7BB3474C" w:rsidR="007163D6" w:rsidRPr="000E0E96" w:rsidRDefault="000E0E96" w:rsidP="00AB22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0E96"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731D9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D000BE8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14:paraId="402575AA" w14:textId="77777777" w:rsidTr="00AB22A6">
        <w:trPr>
          <w:trHeight w:val="446"/>
          <w:jc w:val="center"/>
        </w:trPr>
        <w:tc>
          <w:tcPr>
            <w:tcW w:w="84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97147" w14:textId="77777777" w:rsidR="007163D6" w:rsidRPr="00AB22A6" w:rsidRDefault="007163D6" w:rsidP="00AB22A6">
            <w:pPr>
              <w:jc w:val="center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B9FFC" w14:textId="77777777" w:rsidR="007163D6" w:rsidRPr="00AB22A6" w:rsidRDefault="007163D6" w:rsidP="00AB22A6">
            <w:pPr>
              <w:rPr>
                <w:b/>
                <w:bCs/>
                <w:color w:val="000000"/>
              </w:rPr>
            </w:pPr>
            <w:r w:rsidRPr="00AB22A6">
              <w:rPr>
                <w:b/>
                <w:bCs/>
                <w:color w:val="000000"/>
              </w:rPr>
              <w:t>Number and Nature of Clients (Similar Work)</w:t>
            </w:r>
          </w:p>
        </w:tc>
      </w:tr>
      <w:tr w:rsidR="007163D6" w:rsidRPr="00AB22A6" w14:paraId="41D0C7DF" w14:textId="77777777" w:rsidTr="00AB22A6">
        <w:trPr>
          <w:trHeight w:val="446"/>
          <w:jc w:val="center"/>
        </w:trPr>
        <w:tc>
          <w:tcPr>
            <w:tcW w:w="84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1FE2E8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CA8D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03 or more Private clients only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76F33" w14:textId="77777777" w:rsidR="007163D6" w:rsidRPr="00AB22A6" w:rsidRDefault="007163D6" w:rsidP="00AB22A6">
            <w:pPr>
              <w:jc w:val="center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1A143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8C467DA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</w:tr>
      <w:tr w:rsidR="007163D6" w:rsidRPr="00AB22A6" w14:paraId="28B6647D" w14:textId="77777777" w:rsidTr="00AB22A6">
        <w:trPr>
          <w:trHeight w:val="446"/>
          <w:jc w:val="center"/>
        </w:trPr>
        <w:tc>
          <w:tcPr>
            <w:tcW w:w="84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90A044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F38C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03 or more Private and Government both clients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C0718" w14:textId="77777777" w:rsidR="007163D6" w:rsidRPr="000E0E96" w:rsidRDefault="007163D6" w:rsidP="00AB22A6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0E96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902C3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6CBEFAC" w14:textId="77777777" w:rsidR="007163D6" w:rsidRPr="00AB22A6" w:rsidRDefault="007163D6" w:rsidP="00AB22A6">
            <w:pPr>
              <w:rPr>
                <w:color w:val="000000"/>
                <w:sz w:val="20"/>
                <w:szCs w:val="20"/>
              </w:rPr>
            </w:pPr>
          </w:p>
        </w:tc>
      </w:tr>
      <w:tr w:rsidR="000E0E96" w:rsidRPr="00AB22A6" w14:paraId="0083FD58" w14:textId="77777777" w:rsidTr="00622E2B">
        <w:trPr>
          <w:trHeight w:val="446"/>
          <w:jc w:val="center"/>
        </w:trPr>
        <w:tc>
          <w:tcPr>
            <w:tcW w:w="84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18B06" w14:textId="77777777" w:rsidR="000E0E96" w:rsidRPr="00AB22A6" w:rsidRDefault="000E0E96" w:rsidP="00622E2B">
            <w:pPr>
              <w:jc w:val="center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94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DF4C6E" w14:textId="6DDBD443" w:rsidR="000E0E96" w:rsidRPr="00AB22A6" w:rsidRDefault="000E0E96" w:rsidP="00622E2B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Furniture Manufacturer </w:t>
            </w:r>
          </w:p>
        </w:tc>
      </w:tr>
      <w:tr w:rsidR="000E0E96" w:rsidRPr="00AB22A6" w14:paraId="6BC4BC26" w14:textId="77777777" w:rsidTr="00622E2B">
        <w:trPr>
          <w:trHeight w:val="446"/>
          <w:jc w:val="center"/>
        </w:trPr>
        <w:tc>
          <w:tcPr>
            <w:tcW w:w="84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9AC33A" w14:textId="77777777" w:rsidR="000E0E96" w:rsidRPr="00AB22A6" w:rsidRDefault="000E0E96" w:rsidP="00622E2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072FE" w14:textId="3C8150F0" w:rsidR="000E0E96" w:rsidRPr="00AB22A6" w:rsidRDefault="000E0E96" w:rsidP="00622E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Up</w:t>
            </w:r>
            <w:r w:rsidR="007847B2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to 3 years 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8674B" w14:textId="77777777" w:rsidR="000E0E96" w:rsidRPr="00AB22A6" w:rsidRDefault="000E0E96" w:rsidP="00622E2B">
            <w:pPr>
              <w:jc w:val="center"/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EF8D19" w14:textId="77777777" w:rsidR="000E0E96" w:rsidRPr="00AB22A6" w:rsidRDefault="000E0E96" w:rsidP="00622E2B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904E4A8" w14:textId="77777777" w:rsidR="000E0E96" w:rsidRPr="00AB22A6" w:rsidRDefault="000E0E96" w:rsidP="00622E2B">
            <w:pPr>
              <w:rPr>
                <w:color w:val="000000"/>
                <w:sz w:val="20"/>
                <w:szCs w:val="20"/>
              </w:rPr>
            </w:pPr>
          </w:p>
        </w:tc>
      </w:tr>
      <w:tr w:rsidR="000E0E96" w:rsidRPr="00AB22A6" w14:paraId="71CD28E5" w14:textId="77777777" w:rsidTr="00622E2B">
        <w:trPr>
          <w:trHeight w:val="446"/>
          <w:jc w:val="center"/>
        </w:trPr>
        <w:tc>
          <w:tcPr>
            <w:tcW w:w="846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72E3B4" w14:textId="77777777" w:rsidR="000E0E96" w:rsidRPr="00AB22A6" w:rsidRDefault="000E0E96" w:rsidP="00622E2B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4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671CA" w14:textId="7E44784C" w:rsidR="000E0E96" w:rsidRPr="00AB22A6" w:rsidRDefault="000E0E96" w:rsidP="00622E2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More than 03 years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46E5" w14:textId="77777777" w:rsidR="000E0E96" w:rsidRPr="000E0E96" w:rsidRDefault="000E0E96" w:rsidP="00622E2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0E0E96"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E4AA56" w14:textId="77777777" w:rsidR="000E0E96" w:rsidRPr="00AB22A6" w:rsidRDefault="000E0E96" w:rsidP="00622E2B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0679BB5" w14:textId="77777777" w:rsidR="000E0E96" w:rsidRPr="00AB22A6" w:rsidRDefault="000E0E96" w:rsidP="00622E2B">
            <w:pPr>
              <w:rPr>
                <w:color w:val="000000"/>
                <w:sz w:val="20"/>
                <w:szCs w:val="20"/>
              </w:rPr>
            </w:pPr>
          </w:p>
        </w:tc>
      </w:tr>
      <w:tr w:rsidR="000E0E96" w:rsidRPr="00AB22A6" w14:paraId="42E97049" w14:textId="77777777" w:rsidTr="00622E2B">
        <w:trPr>
          <w:trHeight w:val="402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CD4FF" w14:textId="77777777" w:rsidR="000E0E96" w:rsidRPr="00AB22A6" w:rsidRDefault="000E0E96" w:rsidP="00622E2B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67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3FC33" w14:textId="77777777" w:rsidR="000E0E96" w:rsidRPr="00AB22A6" w:rsidRDefault="000E0E96" w:rsidP="00622E2B">
            <w:pPr>
              <w:ind w:firstLineChars="1000" w:firstLine="2008"/>
              <w:rPr>
                <w:b/>
                <w:bCs/>
                <w:color w:val="000000"/>
                <w:sz w:val="20"/>
                <w:szCs w:val="20"/>
              </w:rPr>
            </w:pPr>
            <w:r w:rsidRPr="00AB22A6">
              <w:rPr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1F07E6" w14:textId="77777777" w:rsidR="000E0E96" w:rsidRPr="00AB22A6" w:rsidRDefault="000E0E96" w:rsidP="00622E2B">
            <w:pPr>
              <w:rPr>
                <w:color w:val="000000"/>
                <w:sz w:val="20"/>
                <w:szCs w:val="20"/>
              </w:rPr>
            </w:pPr>
            <w:r w:rsidRPr="00AB22A6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C7EAE17" w14:textId="77777777" w:rsidR="000E0E96" w:rsidRPr="00AB22A6" w:rsidRDefault="000E0E96" w:rsidP="00622E2B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113986A6" w14:textId="77777777" w:rsidR="007163D6" w:rsidRPr="00AB22A6" w:rsidRDefault="007163D6" w:rsidP="007163D6">
      <w:pPr>
        <w:ind w:left="-90"/>
        <w:rPr>
          <w:b/>
          <w:u w:val="single"/>
        </w:rPr>
      </w:pPr>
    </w:p>
    <w:p w14:paraId="66EF3963" w14:textId="2AE503F3" w:rsidR="007163D6" w:rsidRDefault="009C009B" w:rsidP="007163D6">
      <w:pPr>
        <w:ind w:left="-9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Total Points = 100</w:t>
      </w:r>
    </w:p>
    <w:p w14:paraId="4A0F9FD4" w14:textId="2F752183" w:rsidR="009C009B" w:rsidRPr="009C009B" w:rsidRDefault="009C009B" w:rsidP="007163D6">
      <w:pPr>
        <w:ind w:left="-9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Minimum Qualification Points = 60</w:t>
      </w:r>
    </w:p>
    <w:p w14:paraId="027975D1" w14:textId="77777777" w:rsidR="007163D6" w:rsidRPr="00AB22A6" w:rsidRDefault="007163D6" w:rsidP="007163D6">
      <w:pPr>
        <w:ind w:left="-90"/>
        <w:rPr>
          <w:b/>
          <w:u w:val="single"/>
        </w:rPr>
      </w:pPr>
    </w:p>
    <w:p w14:paraId="08A98728" w14:textId="77777777" w:rsidR="007163D6" w:rsidRPr="00AB22A6" w:rsidRDefault="007163D6" w:rsidP="007163D6">
      <w:pPr>
        <w:ind w:left="-90"/>
        <w:rPr>
          <w:b/>
          <w:u w:val="single"/>
        </w:rPr>
      </w:pPr>
    </w:p>
    <w:p w14:paraId="6AB2ADCC" w14:textId="77777777" w:rsidR="007163D6" w:rsidRPr="00AB22A6" w:rsidRDefault="007163D6" w:rsidP="007163D6">
      <w:pPr>
        <w:ind w:left="-90"/>
        <w:rPr>
          <w:b/>
          <w:u w:val="single"/>
        </w:rPr>
      </w:pPr>
    </w:p>
    <w:p w14:paraId="63C258A5" w14:textId="77777777" w:rsidR="007163D6" w:rsidRPr="00AB22A6" w:rsidRDefault="007163D6" w:rsidP="007163D6">
      <w:pPr>
        <w:rPr>
          <w:b/>
          <w:u w:val="single"/>
        </w:rPr>
        <w:sectPr w:rsidR="007163D6" w:rsidRPr="00AB22A6" w:rsidSect="005B6322">
          <w:headerReference w:type="default" r:id="rId19"/>
          <w:pgSz w:w="12240" w:h="15840"/>
          <w:pgMar w:top="1260" w:right="1080" w:bottom="1440" w:left="1440" w:header="432" w:footer="720" w:gutter="0"/>
          <w:cols w:space="720"/>
          <w:docGrid w:linePitch="360"/>
        </w:sectPr>
      </w:pPr>
    </w:p>
    <w:p w14:paraId="31CF91ED" w14:textId="77777777" w:rsidR="007163D6" w:rsidRPr="00AB22A6" w:rsidRDefault="007163D6" w:rsidP="000E0E96">
      <w:pPr>
        <w:spacing w:line="259" w:lineRule="auto"/>
        <w:jc w:val="center"/>
        <w:rPr>
          <w:rFonts w:eastAsia="Bookman Old Style"/>
          <w:b/>
          <w:bCs/>
          <w:sz w:val="28"/>
          <w:szCs w:val="36"/>
        </w:rPr>
      </w:pPr>
      <w:r w:rsidRPr="00AB22A6">
        <w:rPr>
          <w:rFonts w:eastAsia="Bookman Old Style"/>
          <w:b/>
          <w:bCs/>
          <w:sz w:val="28"/>
          <w:szCs w:val="36"/>
        </w:rPr>
        <w:lastRenderedPageBreak/>
        <w:t>FINANCIAL PROPOSAL</w:t>
      </w:r>
    </w:p>
    <w:p w14:paraId="031DFEBA" w14:textId="2EFA3527" w:rsidR="007163D6" w:rsidRPr="00AB22A6" w:rsidRDefault="007163D6" w:rsidP="000E0E96">
      <w:pPr>
        <w:spacing w:line="259" w:lineRule="auto"/>
        <w:jc w:val="center"/>
        <w:rPr>
          <w:rFonts w:eastAsia="Bookman Old Style"/>
          <w:bCs/>
        </w:rPr>
      </w:pPr>
      <w:r w:rsidRPr="00AB22A6">
        <w:rPr>
          <w:rFonts w:eastAsia="Bookman Old Style"/>
          <w:szCs w:val="32"/>
        </w:rPr>
        <w:t xml:space="preserve">For Purchase of </w:t>
      </w:r>
      <w:r w:rsidRPr="00AB22A6">
        <w:rPr>
          <w:rFonts w:eastAsia="Bookman Old Style"/>
          <w:bCs/>
        </w:rPr>
        <w:t xml:space="preserve">Furniture </w:t>
      </w:r>
    </w:p>
    <w:p w14:paraId="18B8E723" w14:textId="523313D6" w:rsidR="007163D6" w:rsidRPr="000E0E96" w:rsidRDefault="005959F3" w:rsidP="000E0E96">
      <w:pPr>
        <w:spacing w:line="259" w:lineRule="auto"/>
        <w:jc w:val="center"/>
        <w:rPr>
          <w:rFonts w:eastAsia="Bookman Old Style"/>
          <w:szCs w:val="32"/>
        </w:rPr>
      </w:pPr>
      <w:r>
        <w:rPr>
          <w:rFonts w:eastAsia="Bookman Old Style"/>
          <w:szCs w:val="32"/>
        </w:rPr>
        <w:t>Financial year 2024</w:t>
      </w:r>
    </w:p>
    <w:p w14:paraId="0887F83E" w14:textId="05CFCAEC" w:rsidR="007163D6" w:rsidRPr="00AB22A6" w:rsidRDefault="002C3230" w:rsidP="007163D6">
      <w:pPr>
        <w:spacing w:after="160" w:line="259" w:lineRule="auto"/>
        <w:rPr>
          <w:rFonts w:eastAsia="Bookman Old Style"/>
          <w:szCs w:val="28"/>
        </w:rPr>
      </w:pPr>
      <w:r>
        <w:rPr>
          <w:rFonts w:eastAsia="Bookman Old Style"/>
          <w:szCs w:val="28"/>
        </w:rPr>
        <w:t xml:space="preserve">             </w:t>
      </w:r>
      <w:r w:rsidR="007163D6" w:rsidRPr="00AB22A6">
        <w:rPr>
          <w:rFonts w:eastAsia="Bookman Old Style"/>
          <w:szCs w:val="28"/>
        </w:rPr>
        <w:t>Name of Supplier: ______________________________________________</w:t>
      </w:r>
    </w:p>
    <w:tbl>
      <w:tblPr>
        <w:tblpPr w:leftFromText="180" w:rightFromText="180" w:vertAnchor="text" w:horzAnchor="margin" w:tblpXSpec="center" w:tblpY="32"/>
        <w:tblW w:w="14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820"/>
        <w:gridCol w:w="6090"/>
        <w:gridCol w:w="1482"/>
        <w:gridCol w:w="2135"/>
        <w:gridCol w:w="2135"/>
        <w:gridCol w:w="2135"/>
      </w:tblGrid>
      <w:tr w:rsidR="007163D6" w:rsidRPr="00AB22A6" w14:paraId="44F52A89" w14:textId="77777777" w:rsidTr="00AB22A6">
        <w:trPr>
          <w:trHeight w:val="392"/>
        </w:trPr>
        <w:tc>
          <w:tcPr>
            <w:tcW w:w="820" w:type="dxa"/>
            <w:vAlign w:val="center"/>
          </w:tcPr>
          <w:p w14:paraId="634B23C9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22A6">
              <w:rPr>
                <w:rFonts w:ascii="Times New Roman" w:hAnsi="Times New Roman" w:cs="Times New Roman"/>
                <w:b/>
                <w:bCs/>
              </w:rPr>
              <w:t>SR.#</w:t>
            </w:r>
          </w:p>
        </w:tc>
        <w:tc>
          <w:tcPr>
            <w:tcW w:w="6090" w:type="dxa"/>
            <w:vAlign w:val="center"/>
          </w:tcPr>
          <w:p w14:paraId="54A8B7E0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22A6"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  <w:tc>
          <w:tcPr>
            <w:tcW w:w="1482" w:type="dxa"/>
            <w:vAlign w:val="center"/>
          </w:tcPr>
          <w:p w14:paraId="67A2EEC1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22A6">
              <w:rPr>
                <w:rFonts w:ascii="Times New Roman" w:hAnsi="Times New Roman" w:cs="Times New Roman"/>
                <w:b/>
                <w:bCs/>
              </w:rPr>
              <w:t>Qty.</w:t>
            </w:r>
          </w:p>
        </w:tc>
        <w:tc>
          <w:tcPr>
            <w:tcW w:w="2135" w:type="dxa"/>
            <w:vAlign w:val="center"/>
          </w:tcPr>
          <w:p w14:paraId="70AE4EE8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22A6">
              <w:rPr>
                <w:rFonts w:ascii="Times New Roman" w:hAnsi="Times New Roman" w:cs="Times New Roman"/>
                <w:b/>
                <w:bCs/>
              </w:rPr>
              <w:t>Unit Price</w:t>
            </w:r>
          </w:p>
        </w:tc>
        <w:tc>
          <w:tcPr>
            <w:tcW w:w="2135" w:type="dxa"/>
            <w:vAlign w:val="center"/>
          </w:tcPr>
          <w:p w14:paraId="6A161097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22A6">
              <w:rPr>
                <w:rFonts w:ascii="Times New Roman" w:hAnsi="Times New Roman" w:cs="Times New Roman"/>
                <w:b/>
                <w:bCs/>
              </w:rPr>
              <w:t>GST Rs.</w:t>
            </w:r>
          </w:p>
        </w:tc>
        <w:tc>
          <w:tcPr>
            <w:tcW w:w="2135" w:type="dxa"/>
            <w:vAlign w:val="center"/>
          </w:tcPr>
          <w:p w14:paraId="6B8769DD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22A6">
              <w:rPr>
                <w:rFonts w:ascii="Times New Roman" w:hAnsi="Times New Roman" w:cs="Times New Roman"/>
                <w:b/>
                <w:bCs/>
              </w:rPr>
              <w:t>Total Price</w:t>
            </w:r>
          </w:p>
        </w:tc>
      </w:tr>
      <w:tr w:rsidR="007163D6" w:rsidRPr="00AB22A6" w14:paraId="3FC61DD8" w14:textId="77777777" w:rsidTr="00AB22A6">
        <w:trPr>
          <w:trHeight w:val="392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91D35" w14:textId="07926DCE" w:rsidR="007163D6" w:rsidRPr="00AB22A6" w:rsidRDefault="00CF183D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01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251FE" w14:textId="74587F54" w:rsidR="007163D6" w:rsidRPr="002D1476" w:rsidRDefault="001E4AA7" w:rsidP="001E4AA7">
            <w:r w:rsidRPr="002D1476">
              <w:t>Executive Chair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07203" w14:textId="335E7DA0" w:rsidR="007163D6" w:rsidRPr="002D1476" w:rsidRDefault="00F30659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B6C8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ADA65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90FF6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63D6" w:rsidRPr="00AB22A6" w14:paraId="72A06A4F" w14:textId="77777777" w:rsidTr="00AB22A6">
        <w:trPr>
          <w:trHeight w:val="392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3BA44" w14:textId="34E67139" w:rsidR="007163D6" w:rsidRPr="00AB22A6" w:rsidRDefault="00CF183D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02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D9188" w14:textId="186C5811" w:rsidR="007163D6" w:rsidRPr="002D1476" w:rsidRDefault="002D1476" w:rsidP="002D1476">
            <w:r w:rsidRPr="002D1476">
              <w:t xml:space="preserve">Table with Side Rack and Cupboard 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4C52F" w14:textId="6777EA05" w:rsidR="007163D6" w:rsidRPr="002D1476" w:rsidRDefault="00F30659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D4714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CD482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15E03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63D6" w:rsidRPr="00AB22A6" w14:paraId="69ECA1AD" w14:textId="77777777" w:rsidTr="00AB22A6">
        <w:trPr>
          <w:trHeight w:val="392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5502" w14:textId="02BA01DF" w:rsidR="007163D6" w:rsidRPr="00AB22A6" w:rsidRDefault="00CF183D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03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8EE64" w14:textId="3ED9F749" w:rsidR="007163D6" w:rsidRPr="002D1476" w:rsidRDefault="002D1476" w:rsidP="002D1476">
            <w:r w:rsidRPr="002D1476">
              <w:t>Office Table with Side Rack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E42CD" w14:textId="0B2FFB57" w:rsidR="007163D6" w:rsidRPr="002D1476" w:rsidRDefault="00B16B8A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8F75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D654D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42718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63D6" w:rsidRPr="00AB22A6" w14:paraId="5DD661E8" w14:textId="77777777" w:rsidTr="00AB22A6">
        <w:trPr>
          <w:trHeight w:val="392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36182" w14:textId="4ED5FF8F" w:rsidR="007163D6" w:rsidRPr="00AB22A6" w:rsidRDefault="00CF183D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04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09523" w14:textId="0A0A9726" w:rsidR="007163D6" w:rsidRPr="002D1476" w:rsidRDefault="002D1476" w:rsidP="002D1476">
            <w:r>
              <w:t>Conference Room Chairs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6428D" w14:textId="06CBDDF5" w:rsidR="007163D6" w:rsidRPr="002D1476" w:rsidRDefault="00F30659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3BEBE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9363F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2E3B6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63D6" w:rsidRPr="00AB22A6" w14:paraId="6545ECF2" w14:textId="77777777" w:rsidTr="00AB22A6">
        <w:trPr>
          <w:trHeight w:val="392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6E23E" w14:textId="4B1A665E" w:rsidR="007163D6" w:rsidRPr="00AB22A6" w:rsidRDefault="00CF183D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05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219A5" w14:textId="5BFA4DCC" w:rsidR="007163D6" w:rsidRPr="002D1476" w:rsidRDefault="000E0E96" w:rsidP="00B16B8A">
            <w:r w:rsidRPr="000E0E96">
              <w:t>High back Revolvin</w:t>
            </w:r>
            <w:r w:rsidR="00B16B8A">
              <w:t>g chair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EC6D4" w14:textId="40082C93" w:rsidR="007163D6" w:rsidRPr="002D1476" w:rsidRDefault="00B16B8A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E7E79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6980F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468D0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63D6" w:rsidRPr="00AB22A6" w14:paraId="59A080AF" w14:textId="77777777" w:rsidTr="00AB22A6">
        <w:trPr>
          <w:trHeight w:val="416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E3A5" w14:textId="523B618E" w:rsidR="007163D6" w:rsidRPr="00AB22A6" w:rsidRDefault="00CF183D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06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D01B6" w14:textId="1409476E" w:rsidR="007163D6" w:rsidRPr="002D1476" w:rsidRDefault="000E0E96" w:rsidP="002D1476">
            <w:r>
              <w:t>Visitor Chair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79BF9" w14:textId="49A501A8" w:rsidR="007163D6" w:rsidRPr="002D1476" w:rsidRDefault="00F30659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79F35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A8D8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13238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63D6" w:rsidRPr="00AB22A6" w14:paraId="33C51C1E" w14:textId="77777777" w:rsidTr="00AB22A6">
        <w:trPr>
          <w:trHeight w:val="392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9A74" w14:textId="1FC135D8" w:rsidR="007163D6" w:rsidRPr="00AB22A6" w:rsidRDefault="00CF183D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07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34F06" w14:textId="22BDEF7F" w:rsidR="007163D6" w:rsidRPr="002D1476" w:rsidRDefault="002D1476" w:rsidP="002D1476">
            <w:r>
              <w:t>Sofa Seat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B6ED3" w14:textId="7E4489AA" w:rsidR="007163D6" w:rsidRPr="002D1476" w:rsidRDefault="00F30659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75FBB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062EC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D759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63D6" w:rsidRPr="00AB22A6" w14:paraId="7ADDB84E" w14:textId="77777777" w:rsidTr="00AB22A6">
        <w:trPr>
          <w:trHeight w:val="392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479E0" w14:textId="51D627C9" w:rsidR="007163D6" w:rsidRPr="00AB22A6" w:rsidRDefault="00CF183D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08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44B16" w14:textId="6B99AE88" w:rsidR="007163D6" w:rsidRPr="002D1476" w:rsidRDefault="002D1476" w:rsidP="002D1476">
            <w:pPr>
              <w:rPr>
                <w:bCs/>
              </w:rPr>
            </w:pPr>
            <w:r w:rsidRPr="002D1476">
              <w:t>Central Table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1541F" w14:textId="23862490" w:rsidR="007163D6" w:rsidRPr="002D1476" w:rsidRDefault="00F30659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50DE5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2BB7E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FBE8B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63D6" w:rsidRPr="00AB22A6" w14:paraId="1C6B924B" w14:textId="77777777" w:rsidTr="00AB22A6">
        <w:trPr>
          <w:trHeight w:val="373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47210" w14:textId="1ED0F866" w:rsidR="007163D6" w:rsidRPr="00AB22A6" w:rsidRDefault="00CF183D" w:rsidP="00AB22A6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09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88EAE" w14:textId="28FEA491" w:rsidR="007163D6" w:rsidRPr="002D1476" w:rsidRDefault="002D1476" w:rsidP="002D1476">
            <w:r>
              <w:t>Blinds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66BE6" w14:textId="58792A40" w:rsidR="007163D6" w:rsidRPr="002D1476" w:rsidRDefault="00F30659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600 Sq. Ft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6235B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73ADD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A2434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163D6" w:rsidRPr="00AB22A6" w14:paraId="2F6B57FA" w14:textId="77777777" w:rsidTr="00AB22A6">
        <w:trPr>
          <w:trHeight w:val="392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811F3" w14:textId="52C9D98F" w:rsidR="007163D6" w:rsidRPr="00AB22A6" w:rsidRDefault="007163D6" w:rsidP="00CF183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B22A6">
              <w:rPr>
                <w:rFonts w:ascii="Times New Roman" w:hAnsi="Times New Roman" w:cs="Times New Roman"/>
                <w:b/>
                <w:bCs/>
              </w:rPr>
              <w:t>1</w:t>
            </w:r>
            <w:r w:rsidR="00CF183D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6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574CA" w14:textId="22D96212" w:rsidR="007163D6" w:rsidRPr="002D1476" w:rsidRDefault="002D1476" w:rsidP="00AB22A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File Rack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E373B" w14:textId="07861204" w:rsidR="007163D6" w:rsidRPr="002D1476" w:rsidRDefault="00F30659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9C812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D3B46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7B303" w14:textId="77777777" w:rsidR="007163D6" w:rsidRPr="00AB22A6" w:rsidRDefault="007163D6" w:rsidP="00AB22A6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4B4B0AD" w14:textId="77777777" w:rsidR="007163D6" w:rsidRPr="00AB22A6" w:rsidRDefault="007163D6" w:rsidP="007163D6">
      <w:pPr>
        <w:jc w:val="center"/>
        <w:rPr>
          <w:sz w:val="36"/>
          <w:szCs w:val="36"/>
        </w:rPr>
      </w:pPr>
    </w:p>
    <w:p w14:paraId="4EE05484" w14:textId="3EF182C8" w:rsidR="00EF1941" w:rsidRDefault="007163D6" w:rsidP="000E0E96">
      <w:pPr>
        <w:jc w:val="center"/>
        <w:rPr>
          <w:b/>
          <w:sz w:val="28"/>
          <w:u w:val="single"/>
        </w:rPr>
      </w:pPr>
      <w:r w:rsidRPr="00AB22A6">
        <w:rPr>
          <w:sz w:val="36"/>
          <w:szCs w:val="36"/>
        </w:rPr>
        <w:t xml:space="preserve">Signature and </w:t>
      </w:r>
      <w:r w:rsidR="0025040A">
        <w:rPr>
          <w:sz w:val="36"/>
          <w:szCs w:val="36"/>
        </w:rPr>
        <w:t>Stamp</w:t>
      </w:r>
      <w:r w:rsidR="000E0E96">
        <w:rPr>
          <w:sz w:val="36"/>
          <w:szCs w:val="36"/>
        </w:rPr>
        <w:t>:</w:t>
      </w:r>
      <w:r w:rsidR="000E0E96" w:rsidRPr="000E0E96">
        <w:rPr>
          <w:b/>
          <w:sz w:val="28"/>
          <w:u w:val="single"/>
        </w:rPr>
        <w:t xml:space="preserve"> </w:t>
      </w:r>
    </w:p>
    <w:p w14:paraId="7DBB722D" w14:textId="77777777" w:rsidR="003F6D47" w:rsidRDefault="003F6D47" w:rsidP="000E0E96">
      <w:pPr>
        <w:jc w:val="center"/>
        <w:rPr>
          <w:b/>
          <w:sz w:val="28"/>
          <w:u w:val="single"/>
        </w:rPr>
      </w:pPr>
    </w:p>
    <w:p w14:paraId="061B1A87" w14:textId="77777777" w:rsidR="003F6D47" w:rsidRDefault="003F6D47" w:rsidP="000E0E96">
      <w:pPr>
        <w:jc w:val="center"/>
        <w:rPr>
          <w:b/>
          <w:sz w:val="28"/>
          <w:u w:val="single"/>
        </w:rPr>
      </w:pPr>
    </w:p>
    <w:p w14:paraId="0F1526C6" w14:textId="77777777" w:rsidR="003F6D47" w:rsidRDefault="003F6D47" w:rsidP="000E0E96">
      <w:pPr>
        <w:jc w:val="center"/>
        <w:rPr>
          <w:b/>
          <w:sz w:val="28"/>
          <w:u w:val="single"/>
        </w:rPr>
      </w:pPr>
    </w:p>
    <w:p w14:paraId="2DB30671" w14:textId="77777777" w:rsidR="003F6D47" w:rsidRDefault="003F6D47" w:rsidP="003F6D47">
      <w:pPr>
        <w:pStyle w:val="Heading2"/>
        <w:jc w:val="center"/>
        <w:rPr>
          <w:rFonts w:ascii="Times New Roman" w:hAnsi="Times New Roman" w:cs="Times New Roman"/>
          <w:color w:val="000000" w:themeColor="text1"/>
          <w:sz w:val="22"/>
        </w:rPr>
      </w:pPr>
      <w:r>
        <w:rPr>
          <w:rFonts w:ascii="Times New Roman" w:hAnsi="Times New Roman" w:cs="Times New Roman"/>
          <w:color w:val="000000" w:themeColor="text1"/>
          <w:sz w:val="22"/>
        </w:rPr>
        <w:t>(Filled</w:t>
      </w:r>
      <w:r>
        <w:rPr>
          <w:rFonts w:ascii="Times New Roman" w:hAnsi="Times New Roman" w:cs="Times New Roman"/>
          <w:color w:val="000000" w:themeColor="text1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</w:rPr>
        <w:t>Financial</w:t>
      </w:r>
      <w:r>
        <w:rPr>
          <w:rFonts w:ascii="Times New Roman" w:hAnsi="Times New Roman" w:cs="Times New Roman"/>
          <w:color w:val="000000" w:themeColor="text1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</w:rPr>
        <w:t>Proposal</w:t>
      </w:r>
      <w:r>
        <w:rPr>
          <w:rFonts w:ascii="Times New Roman" w:hAnsi="Times New Roman" w:cs="Times New Roman"/>
          <w:color w:val="000000" w:themeColor="text1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</w:rPr>
        <w:t>to</w:t>
      </w:r>
      <w:r>
        <w:rPr>
          <w:rFonts w:ascii="Times New Roman" w:hAnsi="Times New Roman" w:cs="Times New Roman"/>
          <w:color w:val="000000" w:themeColor="text1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</w:rPr>
        <w:t>be</w:t>
      </w:r>
      <w:r>
        <w:rPr>
          <w:rFonts w:ascii="Times New Roman" w:hAnsi="Times New Roman" w:cs="Times New Roman"/>
          <w:color w:val="000000" w:themeColor="text1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</w:rPr>
        <w:t>submitted</w:t>
      </w:r>
      <w:r>
        <w:rPr>
          <w:rFonts w:ascii="Times New Roman" w:hAnsi="Times New Roman" w:cs="Times New Roman"/>
          <w:color w:val="000000" w:themeColor="text1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</w:rPr>
        <w:t>on</w:t>
      </w:r>
      <w:r>
        <w:rPr>
          <w:rFonts w:ascii="Times New Roman" w:hAnsi="Times New Roman" w:cs="Times New Roman"/>
          <w:color w:val="000000" w:themeColor="text1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</w:rPr>
        <w:t>your</w:t>
      </w:r>
      <w:r>
        <w:rPr>
          <w:rFonts w:ascii="Times New Roman" w:hAnsi="Times New Roman" w:cs="Times New Roman"/>
          <w:color w:val="000000" w:themeColor="text1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</w:rPr>
        <w:t>company’s</w:t>
      </w:r>
      <w:r>
        <w:rPr>
          <w:rFonts w:ascii="Times New Roman" w:hAnsi="Times New Roman" w:cs="Times New Roman"/>
          <w:color w:val="000000" w:themeColor="text1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</w:rPr>
        <w:t>letter</w:t>
      </w:r>
      <w:r>
        <w:rPr>
          <w:rFonts w:ascii="Times New Roman" w:hAnsi="Times New Roman" w:cs="Times New Roman"/>
          <w:color w:val="000000" w:themeColor="text1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2"/>
        </w:rPr>
        <w:t>head.)</w:t>
      </w:r>
    </w:p>
    <w:p w14:paraId="12801DBE" w14:textId="77777777" w:rsidR="003F6D47" w:rsidRPr="000E0E96" w:rsidRDefault="003F6D47" w:rsidP="000E0E96">
      <w:pPr>
        <w:jc w:val="center"/>
        <w:rPr>
          <w:b/>
          <w:sz w:val="28"/>
          <w:u w:val="single"/>
        </w:rPr>
      </w:pPr>
    </w:p>
    <w:sectPr w:rsidR="003F6D47" w:rsidRPr="000E0E96" w:rsidSect="000E0E96">
      <w:headerReference w:type="default" r:id="rId20"/>
      <w:pgSz w:w="16838" w:h="11906" w:orient="landscape" w:code="9"/>
      <w:pgMar w:top="1080" w:right="0" w:bottom="1106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E21DE7" w14:textId="77777777" w:rsidR="002B0E43" w:rsidRDefault="002B0E43" w:rsidP="00297B9F">
      <w:r>
        <w:separator/>
      </w:r>
    </w:p>
  </w:endnote>
  <w:endnote w:type="continuationSeparator" w:id="0">
    <w:p w14:paraId="4F0C83C3" w14:textId="77777777" w:rsidR="002B0E43" w:rsidRDefault="002B0E43" w:rsidP="00297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bi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AF54C4" w14:textId="77777777" w:rsidR="002B0E43" w:rsidRDefault="002B0E43" w:rsidP="00297B9F">
      <w:r>
        <w:separator/>
      </w:r>
    </w:p>
  </w:footnote>
  <w:footnote w:type="continuationSeparator" w:id="0">
    <w:p w14:paraId="58434F48" w14:textId="77777777" w:rsidR="002B0E43" w:rsidRDefault="002B0E43" w:rsidP="00297B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F88432" w14:textId="5C2EE908" w:rsidR="001E4AA7" w:rsidRPr="007163D6" w:rsidRDefault="001E4AA7" w:rsidP="007163D6">
    <w:pPr>
      <w:pStyle w:val="NoSpacing"/>
      <w:rPr>
        <w:rFonts w:asciiTheme="majorBidi" w:hAnsiTheme="majorBidi" w:cstheme="majorBidi"/>
        <w:noProof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F581B8" wp14:editId="2A4FC52E">
              <wp:simplePos x="0" y="0"/>
              <wp:positionH relativeFrom="column">
                <wp:posOffset>4086225</wp:posOffset>
              </wp:positionH>
              <wp:positionV relativeFrom="paragraph">
                <wp:posOffset>-104858</wp:posOffset>
              </wp:positionV>
              <wp:extent cx="1933575" cy="742950"/>
              <wp:effectExtent l="0" t="0" r="28575" b="190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7E4184" w14:textId="77777777" w:rsidR="001E4AA7" w:rsidRPr="001E0D27" w:rsidRDefault="001E4AA7">
                          <w:pPr>
                            <w:rPr>
                              <w:rFonts w:ascii="Bookman Old Style" w:hAnsi="Bookman Old Style"/>
                              <w:sz w:val="18"/>
                            </w:rPr>
                          </w:pPr>
                          <w:r>
                            <w:rPr>
                              <w:rFonts w:ascii="Bookman Old Style" w:hAnsi="Bookman Old Style"/>
                              <w:sz w:val="18"/>
                            </w:rPr>
                            <w:t xml:space="preserve">Health &amp; Accidental Insurance Zonal Office, Z-A Towers Chowk Nawan </w:t>
                          </w:r>
                          <w:proofErr w:type="spellStart"/>
                          <w:r>
                            <w:rPr>
                              <w:rFonts w:ascii="Bookman Old Style" w:hAnsi="Bookman Old Style"/>
                              <w:sz w:val="18"/>
                            </w:rPr>
                            <w:t>Shehar</w:t>
                          </w:r>
                          <w:proofErr w:type="spellEnd"/>
                          <w:r>
                            <w:rPr>
                              <w:rFonts w:ascii="Bookman Old Style" w:hAnsi="Bookman Old Style"/>
                              <w:sz w:val="18"/>
                            </w:rPr>
                            <w:t xml:space="preserve"> Multan. Phone:  061-9201116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F581B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21.75pt;margin-top:-8.25pt;width:152.25pt;height:5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" strokecolor="white [3212]">
              <v:textbox>
                <w:txbxContent>
                  <w:p w14:paraId="577E4184" w14:textId="77777777" w:rsidR="001E4AA7" w:rsidRPr="001E0D27" w:rsidRDefault="001E4AA7">
                    <w:pPr>
                      <w:rPr>
                        <w:rFonts w:ascii="Bookman Old Style" w:hAnsi="Bookman Old Style"/>
                        <w:sz w:val="18"/>
                      </w:rPr>
                    </w:pPr>
                    <w:r>
                      <w:rPr>
                        <w:rFonts w:ascii="Bookman Old Style" w:hAnsi="Bookman Old Style"/>
                        <w:sz w:val="18"/>
                      </w:rPr>
                      <w:t xml:space="preserve">Health &amp; Accidental Insurance Zonal Office, Z-A Towers Chowk Nawan </w:t>
                    </w:r>
                    <w:proofErr w:type="spellStart"/>
                    <w:r>
                      <w:rPr>
                        <w:rFonts w:ascii="Bookman Old Style" w:hAnsi="Bookman Old Style"/>
                        <w:sz w:val="18"/>
                      </w:rPr>
                      <w:t>Shehar</w:t>
                    </w:r>
                    <w:proofErr w:type="spellEnd"/>
                    <w:r>
                      <w:rPr>
                        <w:rFonts w:ascii="Bookman Old Style" w:hAnsi="Bookman Old Style"/>
                        <w:sz w:val="18"/>
                      </w:rPr>
                      <w:t xml:space="preserve"> Multan. Phone:  061-9201116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Bidi" w:eastAsiaTheme="minorHAnsi" w:hAnsiTheme="majorBidi" w:cstheme="majorBidi"/>
        <w:noProof/>
        <w:color w:val="000000"/>
      </w:rPr>
      <w:drawing>
        <wp:anchor distT="0" distB="0" distL="114300" distR="114300" simplePos="0" relativeHeight="251661312" behindDoc="0" locked="0" layoutInCell="1" allowOverlap="1" wp14:anchorId="18DE16FA" wp14:editId="58F07B8B">
          <wp:simplePos x="0" y="0"/>
          <wp:positionH relativeFrom="column">
            <wp:posOffset>-580390</wp:posOffset>
          </wp:positionH>
          <wp:positionV relativeFrom="paragraph">
            <wp:posOffset>-105960</wp:posOffset>
          </wp:positionV>
          <wp:extent cx="581025" cy="609600"/>
          <wp:effectExtent l="0" t="0" r="9525" b="0"/>
          <wp:wrapNone/>
          <wp:docPr id="1630365342" name="Picture 1630365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68F0">
      <w:rPr>
        <w:rFonts w:ascii="Courier New" w:hAnsi="Courier New"/>
        <w:b/>
        <w:sz w:val="50"/>
      </w:rPr>
      <w:t>STATE LIFE</w:t>
    </w:r>
    <w:r>
      <w:rPr>
        <w:rFonts w:asciiTheme="majorBidi" w:hAnsiTheme="majorBidi" w:cstheme="majorBidi"/>
        <w:noProof/>
        <w:color w:val="000000"/>
      </w:rPr>
      <w:t xml:space="preserve"> </w:t>
    </w:r>
    <w:r>
      <w:rPr>
        <w:rFonts w:asciiTheme="majorBidi" w:hAnsiTheme="majorBidi" w:cstheme="majorBidi"/>
        <w:noProof/>
        <w:color w:val="000000"/>
      </w:rPr>
      <w:br/>
    </w:r>
    <w:r w:rsidRPr="00134B57">
      <w:rPr>
        <w:rFonts w:ascii="Times New Roman" w:hAnsi="Times New Roman" w:cs="Times New Roman"/>
      </w:rPr>
      <w:t>INSURANCE CORPORATION OF PAKISTAN</w:t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6751" w:type="dxa"/>
      <w:tblLayout w:type="fixed"/>
      <w:tblLook w:val="0000" w:firstRow="0" w:lastRow="0" w:firstColumn="0" w:lastColumn="0" w:noHBand="0" w:noVBand="0"/>
    </w:tblPr>
    <w:tblGrid>
      <w:gridCol w:w="6210"/>
      <w:gridCol w:w="10541"/>
    </w:tblGrid>
    <w:tr w:rsidR="001E4AA7" w:rsidRPr="00C568F0" w14:paraId="67125063" w14:textId="77777777" w:rsidTr="000E0E96">
      <w:trPr>
        <w:cantSplit/>
      </w:trPr>
      <w:tc>
        <w:tcPr>
          <w:tcW w:w="6210" w:type="dxa"/>
        </w:tcPr>
        <w:p w14:paraId="027D4512" w14:textId="7A3A8061" w:rsidR="001E4AA7" w:rsidRPr="00C568F0" w:rsidRDefault="000E0E96" w:rsidP="00297B9F">
          <w:pPr>
            <w:contextualSpacing/>
            <w:rPr>
              <w:rFonts w:ascii="Courier New" w:hAnsi="Courier New"/>
              <w:b/>
              <w:sz w:val="50"/>
            </w:rPr>
          </w:pPr>
          <w:r w:rsidRPr="00C568F0">
            <w:rPr>
              <w:noProof/>
              <w:sz w:val="19"/>
            </w:rPr>
            <w:object w:dxaOrig="901" w:dyaOrig="946" w14:anchorId="75A94FF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.75pt;height:47.25pt" fillcolor="window">
                <v:imagedata r:id="rId1" o:title=""/>
              </v:shape>
              <o:OLEObject Type="Embed" ProgID="Word.Picture.8" ShapeID="_x0000_i1025" DrawAspect="Content" ObjectID="_1788612424" r:id="rId2"/>
            </w:object>
          </w:r>
          <w:r w:rsidR="001E4AA7" w:rsidRPr="00C568F0">
            <w:rPr>
              <w:rFonts w:ascii="Courier New" w:hAnsi="Courier New"/>
              <w:b/>
              <w:sz w:val="50"/>
            </w:rPr>
            <w:t>STATE LIFE</w:t>
          </w:r>
        </w:p>
        <w:p w14:paraId="1ACF6808" w14:textId="065F2CA6" w:rsidR="001E4AA7" w:rsidRPr="00C568F0" w:rsidRDefault="000E0E96" w:rsidP="00297B9F">
          <w:pPr>
            <w:pStyle w:val="Heading1"/>
            <w:contextualSpacing/>
            <w:rPr>
              <w:sz w:val="19"/>
            </w:rPr>
          </w:pPr>
          <w:r>
            <w:rPr>
              <w:sz w:val="19"/>
            </w:rPr>
            <w:t xml:space="preserve">        I</w:t>
          </w:r>
          <w:r w:rsidR="001E4AA7" w:rsidRPr="00C568F0">
            <w:rPr>
              <w:sz w:val="19"/>
            </w:rPr>
            <w:t>NSURANCE CORPORATION OF PAKISTAN</w:t>
          </w:r>
        </w:p>
      </w:tc>
      <w:tc>
        <w:tcPr>
          <w:tcW w:w="10541" w:type="dxa"/>
        </w:tcPr>
        <w:p w14:paraId="21D6BFFF" w14:textId="77777777" w:rsidR="001E4AA7" w:rsidRPr="00C568F0" w:rsidRDefault="001E4AA7" w:rsidP="00FF324D">
          <w:pPr>
            <w:contextualSpacing/>
            <w:rPr>
              <w:sz w:val="19"/>
            </w:rPr>
          </w:pPr>
        </w:p>
        <w:p w14:paraId="46904FE2" w14:textId="5E723A74" w:rsidR="001E4AA7" w:rsidRPr="00C568F0" w:rsidRDefault="001E4AA7" w:rsidP="00FF324D">
          <w:pPr>
            <w:contextualSpacing/>
            <w:jc w:val="center"/>
            <w:rPr>
              <w:sz w:val="19"/>
            </w:rPr>
          </w:pPr>
          <w:r>
            <w:rPr>
              <w:sz w:val="19"/>
            </w:rPr>
            <w:t xml:space="preserve">                         </w:t>
          </w:r>
          <w:r w:rsidR="000E0E96">
            <w:rPr>
              <w:sz w:val="19"/>
            </w:rPr>
            <w:t xml:space="preserve">                                                                                </w:t>
          </w:r>
          <w:r>
            <w:rPr>
              <w:sz w:val="19"/>
            </w:rPr>
            <w:t>Zonal</w:t>
          </w:r>
          <w:r w:rsidRPr="00C568F0">
            <w:rPr>
              <w:sz w:val="19"/>
            </w:rPr>
            <w:t xml:space="preserve"> Office (H&amp;AI) </w:t>
          </w:r>
          <w:r>
            <w:rPr>
              <w:sz w:val="19"/>
            </w:rPr>
            <w:t>Multan</w:t>
          </w:r>
        </w:p>
        <w:p w14:paraId="71BB8F00" w14:textId="77777777" w:rsidR="000E0E96" w:rsidRDefault="001E4AA7" w:rsidP="000E0E96">
          <w:pPr>
            <w:contextualSpacing/>
            <w:jc w:val="center"/>
            <w:rPr>
              <w:sz w:val="19"/>
            </w:rPr>
          </w:pPr>
          <w:r>
            <w:rPr>
              <w:sz w:val="19"/>
            </w:rPr>
            <w:t xml:space="preserve">                     </w:t>
          </w:r>
          <w:r w:rsidR="000E0E96">
            <w:rPr>
              <w:sz w:val="19"/>
            </w:rPr>
            <w:t xml:space="preserve">                                                                                                    </w:t>
          </w:r>
          <w:r>
            <w:rPr>
              <w:sz w:val="19"/>
            </w:rPr>
            <w:t xml:space="preserve"> Z.A Tower, Chowk Nawan </w:t>
          </w:r>
          <w:proofErr w:type="gramStart"/>
          <w:r>
            <w:rPr>
              <w:sz w:val="19"/>
            </w:rPr>
            <w:t>Shehr,Multan</w:t>
          </w:r>
          <w:proofErr w:type="gramEnd"/>
        </w:p>
        <w:p w14:paraId="582BFCAB" w14:textId="4FF202AD" w:rsidR="001E4AA7" w:rsidRPr="00C568F0" w:rsidRDefault="000E0E96" w:rsidP="000E0E96">
          <w:pPr>
            <w:contextualSpacing/>
            <w:jc w:val="center"/>
            <w:rPr>
              <w:sz w:val="19"/>
            </w:rPr>
          </w:pPr>
          <w:r>
            <w:rPr>
              <w:sz w:val="19"/>
            </w:rPr>
            <w:t xml:space="preserve">                                                                                              </w:t>
          </w:r>
          <w:r w:rsidR="001E4AA7">
            <w:rPr>
              <w:sz w:val="19"/>
            </w:rPr>
            <w:t>PHONE 061-9201110</w:t>
          </w:r>
          <w:r w:rsidR="001E4AA7" w:rsidRPr="00C568F0">
            <w:rPr>
              <w:sz w:val="19"/>
            </w:rPr>
            <w:t xml:space="preserve"> </w:t>
          </w:r>
        </w:p>
        <w:p w14:paraId="2A890F07" w14:textId="77777777" w:rsidR="001E4AA7" w:rsidRPr="00C568F0" w:rsidRDefault="001E4AA7" w:rsidP="00297B9F">
          <w:pPr>
            <w:contextualSpacing/>
            <w:jc w:val="right"/>
            <w:rPr>
              <w:sz w:val="19"/>
            </w:rPr>
          </w:pPr>
        </w:p>
      </w:tc>
    </w:tr>
  </w:tbl>
  <w:p w14:paraId="385671F1" w14:textId="75778898" w:rsidR="001E4AA7" w:rsidRDefault="000E0E96" w:rsidP="006C1A2D">
    <w:pPr>
      <w:pStyle w:val="Header"/>
    </w:pPr>
    <w:r w:rsidRPr="00C568F0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C026A9" wp14:editId="18AAB4C5">
              <wp:simplePos x="0" y="0"/>
              <wp:positionH relativeFrom="column">
                <wp:posOffset>3023655</wp:posOffset>
              </wp:positionH>
              <wp:positionV relativeFrom="paragraph">
                <wp:posOffset>8554</wp:posOffset>
              </wp:positionV>
              <wp:extent cx="7439660" cy="0"/>
              <wp:effectExtent l="38100" t="38100" r="6604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966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11EB0E"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1pt,.65pt" to="823.9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" strokecolor="black [3200]" strokeweight="2pt">
              <v:shadow on="t" color="black" opacity="24903f" origin=",.5" offset="0,.55556mm"/>
            </v:line>
          </w:pict>
        </mc:Fallback>
      </mc:AlternateContent>
    </w:r>
    <w:r w:rsidR="001E4AA7" w:rsidRPr="00C568F0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6D5047" wp14:editId="00F81471">
              <wp:simplePos x="0" y="0"/>
              <wp:positionH relativeFrom="column">
                <wp:posOffset>-751840</wp:posOffset>
              </wp:positionH>
              <wp:positionV relativeFrom="paragraph">
                <wp:posOffset>11430</wp:posOffset>
              </wp:positionV>
              <wp:extent cx="7439660" cy="0"/>
              <wp:effectExtent l="38100" t="38100" r="66040" b="952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43966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69877A" id="Straight Connector 2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2pt,.9pt" to="526.6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3445A"/>
    <w:multiLevelType w:val="hybridMultilevel"/>
    <w:tmpl w:val="F4089DC0"/>
    <w:lvl w:ilvl="0" w:tplc="39F6DDC8">
      <w:start w:val="1"/>
      <w:numFmt w:val="decimal"/>
      <w:lvlText w:val="%1."/>
      <w:lvlJc w:val="left"/>
      <w:pPr>
        <w:ind w:left="651" w:hanging="540"/>
        <w:jc w:val="left"/>
      </w:pPr>
      <w:rPr>
        <w:rFonts w:ascii="Cambria" w:eastAsia="Cambria" w:hAnsi="Cambria" w:cs="Cambria" w:hint="default"/>
        <w:b/>
        <w:bCs/>
        <w:spacing w:val="0"/>
        <w:w w:val="111"/>
        <w:sz w:val="18"/>
        <w:szCs w:val="18"/>
        <w:lang w:val="en-US" w:eastAsia="en-US" w:bidi="ar-SA"/>
      </w:rPr>
    </w:lvl>
    <w:lvl w:ilvl="1" w:tplc="DCCE49C6">
      <w:numFmt w:val="bullet"/>
      <w:lvlText w:val=""/>
      <w:lvlJc w:val="left"/>
      <w:pPr>
        <w:ind w:left="831" w:hanging="360"/>
      </w:pPr>
      <w:rPr>
        <w:rFonts w:ascii="Symbol" w:eastAsia="Symbol" w:hAnsi="Symbol" w:cs="Symbol" w:hint="default"/>
        <w:w w:val="99"/>
        <w:sz w:val="24"/>
        <w:szCs w:val="24"/>
        <w:lang w:val="en-US" w:eastAsia="en-US" w:bidi="ar-SA"/>
      </w:rPr>
    </w:lvl>
    <w:lvl w:ilvl="2" w:tplc="C32E31F0">
      <w:numFmt w:val="bullet"/>
      <w:lvlText w:val="•"/>
      <w:lvlJc w:val="left"/>
      <w:pPr>
        <w:ind w:left="1862" w:hanging="360"/>
      </w:pPr>
      <w:rPr>
        <w:rFonts w:hint="default"/>
        <w:lang w:val="en-US" w:eastAsia="en-US" w:bidi="ar-SA"/>
      </w:rPr>
    </w:lvl>
    <w:lvl w:ilvl="3" w:tplc="11BA8EB2">
      <w:numFmt w:val="bullet"/>
      <w:lvlText w:val="•"/>
      <w:lvlJc w:val="left"/>
      <w:pPr>
        <w:ind w:left="2884" w:hanging="360"/>
      </w:pPr>
      <w:rPr>
        <w:rFonts w:hint="default"/>
        <w:lang w:val="en-US" w:eastAsia="en-US" w:bidi="ar-SA"/>
      </w:rPr>
    </w:lvl>
    <w:lvl w:ilvl="4" w:tplc="BF163176"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ar-SA"/>
      </w:rPr>
    </w:lvl>
    <w:lvl w:ilvl="5" w:tplc="FBB04964"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6" w:tplc="E8CED326">
      <w:numFmt w:val="bullet"/>
      <w:lvlText w:val="•"/>
      <w:lvlJc w:val="left"/>
      <w:pPr>
        <w:ind w:left="5951" w:hanging="360"/>
      </w:pPr>
      <w:rPr>
        <w:rFonts w:hint="default"/>
        <w:lang w:val="en-US" w:eastAsia="en-US" w:bidi="ar-SA"/>
      </w:rPr>
    </w:lvl>
    <w:lvl w:ilvl="7" w:tplc="0E809426">
      <w:numFmt w:val="bullet"/>
      <w:lvlText w:val="•"/>
      <w:lvlJc w:val="left"/>
      <w:pPr>
        <w:ind w:left="6973" w:hanging="360"/>
      </w:pPr>
      <w:rPr>
        <w:rFonts w:hint="default"/>
        <w:lang w:val="en-US" w:eastAsia="en-US" w:bidi="ar-SA"/>
      </w:rPr>
    </w:lvl>
    <w:lvl w:ilvl="8" w:tplc="D898F9DE">
      <w:numFmt w:val="bullet"/>
      <w:lvlText w:val="•"/>
      <w:lvlJc w:val="left"/>
      <w:pPr>
        <w:ind w:left="79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8097DEF"/>
    <w:multiLevelType w:val="hybridMultilevel"/>
    <w:tmpl w:val="FC3E98B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946A9"/>
    <w:multiLevelType w:val="hybridMultilevel"/>
    <w:tmpl w:val="F7FE7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C4DD4"/>
    <w:multiLevelType w:val="hybridMultilevel"/>
    <w:tmpl w:val="173CB5C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660104"/>
    <w:multiLevelType w:val="hybridMultilevel"/>
    <w:tmpl w:val="55366B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F22B7D"/>
    <w:multiLevelType w:val="hybridMultilevel"/>
    <w:tmpl w:val="4A8AF16E"/>
    <w:lvl w:ilvl="0" w:tplc="B804F368">
      <w:start w:val="1"/>
      <w:numFmt w:val="decimal"/>
      <w:lvlText w:val="%1."/>
      <w:lvlJc w:val="left"/>
      <w:pPr>
        <w:ind w:left="871" w:hanging="541"/>
        <w:jc w:val="left"/>
      </w:pPr>
      <w:rPr>
        <w:rFonts w:hint="default"/>
        <w:b/>
        <w:i w:val="0"/>
        <w:spacing w:val="0"/>
        <w:w w:val="123"/>
        <w:lang w:val="en-US" w:eastAsia="en-US" w:bidi="ar-SA"/>
      </w:rPr>
    </w:lvl>
    <w:lvl w:ilvl="1" w:tplc="5734D5F2">
      <w:numFmt w:val="bullet"/>
      <w:lvlText w:val=""/>
      <w:lvlJc w:val="left"/>
      <w:pPr>
        <w:ind w:left="105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5774506A">
      <w:numFmt w:val="bullet"/>
      <w:lvlText w:val="•"/>
      <w:lvlJc w:val="left"/>
      <w:pPr>
        <w:ind w:left="2097" w:hanging="360"/>
      </w:pPr>
      <w:rPr>
        <w:rFonts w:hint="default"/>
        <w:lang w:val="en-US" w:eastAsia="en-US" w:bidi="ar-SA"/>
      </w:rPr>
    </w:lvl>
    <w:lvl w:ilvl="3" w:tplc="6FDCB262">
      <w:numFmt w:val="bullet"/>
      <w:lvlText w:val="•"/>
      <w:lvlJc w:val="left"/>
      <w:pPr>
        <w:ind w:left="3135" w:hanging="360"/>
      </w:pPr>
      <w:rPr>
        <w:rFonts w:hint="default"/>
        <w:lang w:val="en-US" w:eastAsia="en-US" w:bidi="ar-SA"/>
      </w:rPr>
    </w:lvl>
    <w:lvl w:ilvl="4" w:tplc="06A07904">
      <w:numFmt w:val="bullet"/>
      <w:lvlText w:val="•"/>
      <w:lvlJc w:val="left"/>
      <w:pPr>
        <w:ind w:left="4173" w:hanging="360"/>
      </w:pPr>
      <w:rPr>
        <w:rFonts w:hint="default"/>
        <w:lang w:val="en-US" w:eastAsia="en-US" w:bidi="ar-SA"/>
      </w:rPr>
    </w:lvl>
    <w:lvl w:ilvl="5" w:tplc="00BCA162">
      <w:numFmt w:val="bullet"/>
      <w:lvlText w:val="•"/>
      <w:lvlJc w:val="left"/>
      <w:pPr>
        <w:ind w:left="5211" w:hanging="360"/>
      </w:pPr>
      <w:rPr>
        <w:rFonts w:hint="default"/>
        <w:lang w:val="en-US" w:eastAsia="en-US" w:bidi="ar-SA"/>
      </w:rPr>
    </w:lvl>
    <w:lvl w:ilvl="6" w:tplc="DB0E4264">
      <w:numFmt w:val="bullet"/>
      <w:lvlText w:val="•"/>
      <w:lvlJc w:val="left"/>
      <w:pPr>
        <w:ind w:left="6248" w:hanging="360"/>
      </w:pPr>
      <w:rPr>
        <w:rFonts w:hint="default"/>
        <w:lang w:val="en-US" w:eastAsia="en-US" w:bidi="ar-SA"/>
      </w:rPr>
    </w:lvl>
    <w:lvl w:ilvl="7" w:tplc="75DA866A">
      <w:numFmt w:val="bullet"/>
      <w:lvlText w:val="•"/>
      <w:lvlJc w:val="left"/>
      <w:pPr>
        <w:ind w:left="7286" w:hanging="360"/>
      </w:pPr>
      <w:rPr>
        <w:rFonts w:hint="default"/>
        <w:lang w:val="en-US" w:eastAsia="en-US" w:bidi="ar-SA"/>
      </w:rPr>
    </w:lvl>
    <w:lvl w:ilvl="8" w:tplc="0B60B7C6">
      <w:numFmt w:val="bullet"/>
      <w:lvlText w:val="•"/>
      <w:lvlJc w:val="left"/>
      <w:pPr>
        <w:ind w:left="832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C076115"/>
    <w:multiLevelType w:val="hybridMultilevel"/>
    <w:tmpl w:val="41EEA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50C48"/>
    <w:multiLevelType w:val="hybridMultilevel"/>
    <w:tmpl w:val="FC3E98B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AE1A68"/>
    <w:multiLevelType w:val="multilevel"/>
    <w:tmpl w:val="9B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D76E66"/>
    <w:multiLevelType w:val="hybridMultilevel"/>
    <w:tmpl w:val="18F8315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346E2CEC"/>
    <w:multiLevelType w:val="hybridMultilevel"/>
    <w:tmpl w:val="3EBE8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B6B61"/>
    <w:multiLevelType w:val="hybridMultilevel"/>
    <w:tmpl w:val="5BB48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26756"/>
    <w:multiLevelType w:val="hybridMultilevel"/>
    <w:tmpl w:val="364C7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892B61"/>
    <w:multiLevelType w:val="hybridMultilevel"/>
    <w:tmpl w:val="C3CC2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C54E59"/>
    <w:multiLevelType w:val="hybridMultilevel"/>
    <w:tmpl w:val="FC0CF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3718F1"/>
    <w:multiLevelType w:val="hybridMultilevel"/>
    <w:tmpl w:val="A7A6F9D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732B07"/>
    <w:multiLevelType w:val="multilevel"/>
    <w:tmpl w:val="E6CE0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718080E"/>
    <w:multiLevelType w:val="multilevel"/>
    <w:tmpl w:val="4896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9611D93"/>
    <w:multiLevelType w:val="multilevel"/>
    <w:tmpl w:val="6ECCE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BB56DAE"/>
    <w:multiLevelType w:val="hybridMultilevel"/>
    <w:tmpl w:val="EC62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3C9869"/>
    <w:multiLevelType w:val="hybridMultilevel"/>
    <w:tmpl w:val="E9EC9612"/>
    <w:lvl w:ilvl="0" w:tplc="D5C0C34E">
      <w:start w:val="1"/>
      <w:numFmt w:val="decimal"/>
      <w:lvlText w:val="%1."/>
      <w:lvlJc w:val="left"/>
    </w:lvl>
    <w:lvl w:ilvl="1" w:tplc="0686A9F6">
      <w:numFmt w:val="decimal"/>
      <w:lvlText w:val=""/>
      <w:lvlJc w:val="left"/>
    </w:lvl>
    <w:lvl w:ilvl="2" w:tplc="DDC0AA08">
      <w:numFmt w:val="decimal"/>
      <w:lvlText w:val=""/>
      <w:lvlJc w:val="left"/>
    </w:lvl>
    <w:lvl w:ilvl="3" w:tplc="6E008B48">
      <w:numFmt w:val="decimal"/>
      <w:lvlText w:val=""/>
      <w:lvlJc w:val="left"/>
    </w:lvl>
    <w:lvl w:ilvl="4" w:tplc="D0B6874E">
      <w:numFmt w:val="decimal"/>
      <w:lvlText w:val=""/>
      <w:lvlJc w:val="left"/>
    </w:lvl>
    <w:lvl w:ilvl="5" w:tplc="5A4A2AF0">
      <w:numFmt w:val="decimal"/>
      <w:lvlText w:val=""/>
      <w:lvlJc w:val="left"/>
    </w:lvl>
    <w:lvl w:ilvl="6" w:tplc="98C8CEAE">
      <w:numFmt w:val="decimal"/>
      <w:lvlText w:val=""/>
      <w:lvlJc w:val="left"/>
    </w:lvl>
    <w:lvl w:ilvl="7" w:tplc="A6A0DE70">
      <w:numFmt w:val="decimal"/>
      <w:lvlText w:val=""/>
      <w:lvlJc w:val="left"/>
    </w:lvl>
    <w:lvl w:ilvl="8" w:tplc="01963554">
      <w:numFmt w:val="decimal"/>
      <w:lvlText w:val=""/>
      <w:lvlJc w:val="left"/>
    </w:lvl>
  </w:abstractNum>
  <w:abstractNum w:abstractNumId="21" w15:restartNumberingAfterBreak="0">
    <w:nsid w:val="67E4663B"/>
    <w:multiLevelType w:val="hybridMultilevel"/>
    <w:tmpl w:val="568CBF06"/>
    <w:lvl w:ilvl="0" w:tplc="C31A32C4">
      <w:start w:val="1"/>
      <w:numFmt w:val="decimal"/>
      <w:lvlText w:val="%1."/>
      <w:lvlJc w:val="left"/>
      <w:pPr>
        <w:ind w:left="848" w:hanging="360"/>
        <w:jc w:val="left"/>
      </w:pPr>
      <w:rPr>
        <w:rFonts w:ascii="Cambria" w:eastAsia="Cambria" w:hAnsi="Cambria" w:cs="Cambria" w:hint="default"/>
        <w:b/>
        <w:bCs/>
        <w:w w:val="111"/>
        <w:sz w:val="22"/>
        <w:szCs w:val="22"/>
        <w:lang w:val="en-US" w:eastAsia="en-US" w:bidi="ar-SA"/>
      </w:rPr>
    </w:lvl>
    <w:lvl w:ilvl="1" w:tplc="19AAE370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ar-SA"/>
      </w:rPr>
    </w:lvl>
    <w:lvl w:ilvl="2" w:tplc="D0EED1C0"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3" w:tplc="294E075E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F81AA7AA">
      <w:numFmt w:val="bullet"/>
      <w:lvlText w:val="•"/>
      <w:lvlJc w:val="left"/>
      <w:pPr>
        <w:ind w:left="4520" w:hanging="360"/>
      </w:pPr>
      <w:rPr>
        <w:rFonts w:hint="default"/>
        <w:lang w:val="en-US" w:eastAsia="en-US" w:bidi="ar-SA"/>
      </w:rPr>
    </w:lvl>
    <w:lvl w:ilvl="5" w:tplc="D2F20C62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6" w:tplc="783C218C">
      <w:numFmt w:val="bullet"/>
      <w:lvlText w:val="•"/>
      <w:lvlJc w:val="left"/>
      <w:pPr>
        <w:ind w:left="6360" w:hanging="360"/>
      </w:pPr>
      <w:rPr>
        <w:rFonts w:hint="default"/>
        <w:lang w:val="en-US" w:eastAsia="en-US" w:bidi="ar-SA"/>
      </w:rPr>
    </w:lvl>
    <w:lvl w:ilvl="7" w:tplc="79D0B252"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8" w:tplc="92682356">
      <w:numFmt w:val="bullet"/>
      <w:lvlText w:val="•"/>
      <w:lvlJc w:val="left"/>
      <w:pPr>
        <w:ind w:left="8200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6AC14BAE"/>
    <w:multiLevelType w:val="multilevel"/>
    <w:tmpl w:val="47C0E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0D90F04"/>
    <w:multiLevelType w:val="hybridMultilevel"/>
    <w:tmpl w:val="5ECE9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5465A"/>
    <w:multiLevelType w:val="hybridMultilevel"/>
    <w:tmpl w:val="60169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47180C"/>
    <w:multiLevelType w:val="hybridMultilevel"/>
    <w:tmpl w:val="173CB5C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43425E"/>
    <w:multiLevelType w:val="hybridMultilevel"/>
    <w:tmpl w:val="A73E9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6B39C8"/>
    <w:multiLevelType w:val="hybridMultilevel"/>
    <w:tmpl w:val="C408E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770976">
    <w:abstractNumId w:val="20"/>
  </w:num>
  <w:num w:numId="2" w16cid:durableId="1563174048">
    <w:abstractNumId w:val="9"/>
  </w:num>
  <w:num w:numId="3" w16cid:durableId="2069373169">
    <w:abstractNumId w:val="15"/>
  </w:num>
  <w:num w:numId="4" w16cid:durableId="2069062459">
    <w:abstractNumId w:val="3"/>
  </w:num>
  <w:num w:numId="5" w16cid:durableId="971058952">
    <w:abstractNumId w:val="25"/>
  </w:num>
  <w:num w:numId="6" w16cid:durableId="1248731940">
    <w:abstractNumId w:val="13"/>
  </w:num>
  <w:num w:numId="7" w16cid:durableId="1069693641">
    <w:abstractNumId w:val="27"/>
  </w:num>
  <w:num w:numId="8" w16cid:durableId="2124425071">
    <w:abstractNumId w:val="11"/>
  </w:num>
  <w:num w:numId="9" w16cid:durableId="556821516">
    <w:abstractNumId w:val="26"/>
  </w:num>
  <w:num w:numId="10" w16cid:durableId="2032416520">
    <w:abstractNumId w:val="24"/>
  </w:num>
  <w:num w:numId="11" w16cid:durableId="298268290">
    <w:abstractNumId w:val="10"/>
  </w:num>
  <w:num w:numId="12" w16cid:durableId="691957957">
    <w:abstractNumId w:val="14"/>
  </w:num>
  <w:num w:numId="13" w16cid:durableId="1993756571">
    <w:abstractNumId w:val="2"/>
  </w:num>
  <w:num w:numId="14" w16cid:durableId="1294023557">
    <w:abstractNumId w:val="23"/>
  </w:num>
  <w:num w:numId="15" w16cid:durableId="893151895">
    <w:abstractNumId w:val="6"/>
  </w:num>
  <w:num w:numId="16" w16cid:durableId="1931347007">
    <w:abstractNumId w:val="4"/>
  </w:num>
  <w:num w:numId="17" w16cid:durableId="802309249">
    <w:abstractNumId w:val="12"/>
  </w:num>
  <w:num w:numId="18" w16cid:durableId="851801434">
    <w:abstractNumId w:val="1"/>
  </w:num>
  <w:num w:numId="19" w16cid:durableId="931402184">
    <w:abstractNumId w:val="7"/>
  </w:num>
  <w:num w:numId="20" w16cid:durableId="843321942">
    <w:abstractNumId w:val="5"/>
  </w:num>
  <w:num w:numId="21" w16cid:durableId="551385308">
    <w:abstractNumId w:val="8"/>
  </w:num>
  <w:num w:numId="22" w16cid:durableId="763380179">
    <w:abstractNumId w:val="17"/>
  </w:num>
  <w:num w:numId="23" w16cid:durableId="296037443">
    <w:abstractNumId w:val="18"/>
  </w:num>
  <w:num w:numId="24" w16cid:durableId="40059177">
    <w:abstractNumId w:val="22"/>
  </w:num>
  <w:num w:numId="25" w16cid:durableId="1917325670">
    <w:abstractNumId w:val="19"/>
  </w:num>
  <w:num w:numId="26" w16cid:durableId="768042030">
    <w:abstractNumId w:val="16"/>
  </w:num>
  <w:num w:numId="27" w16cid:durableId="530001011">
    <w:abstractNumId w:val="21"/>
  </w:num>
  <w:num w:numId="28" w16cid:durableId="493836488">
    <w:abstractNumId w:val="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567"/>
    <w:rsid w:val="00000DD0"/>
    <w:rsid w:val="000026D7"/>
    <w:rsid w:val="00003ED3"/>
    <w:rsid w:val="00003F6E"/>
    <w:rsid w:val="00004E5F"/>
    <w:rsid w:val="00007A7C"/>
    <w:rsid w:val="00010D5A"/>
    <w:rsid w:val="00012B3A"/>
    <w:rsid w:val="00015D22"/>
    <w:rsid w:val="00015FC1"/>
    <w:rsid w:val="00016ECE"/>
    <w:rsid w:val="0002070F"/>
    <w:rsid w:val="000244DA"/>
    <w:rsid w:val="000256ED"/>
    <w:rsid w:val="00030092"/>
    <w:rsid w:val="0003344C"/>
    <w:rsid w:val="00061768"/>
    <w:rsid w:val="00065136"/>
    <w:rsid w:val="00072DFB"/>
    <w:rsid w:val="000739CE"/>
    <w:rsid w:val="00080F5E"/>
    <w:rsid w:val="000816BC"/>
    <w:rsid w:val="0008203D"/>
    <w:rsid w:val="00083AE8"/>
    <w:rsid w:val="00084425"/>
    <w:rsid w:val="000865EA"/>
    <w:rsid w:val="00090337"/>
    <w:rsid w:val="000A116A"/>
    <w:rsid w:val="000A2D08"/>
    <w:rsid w:val="000A6310"/>
    <w:rsid w:val="000B02CC"/>
    <w:rsid w:val="000B0788"/>
    <w:rsid w:val="000B7D19"/>
    <w:rsid w:val="000C48EE"/>
    <w:rsid w:val="000D3500"/>
    <w:rsid w:val="000E0E96"/>
    <w:rsid w:val="000E4950"/>
    <w:rsid w:val="000E5EBE"/>
    <w:rsid w:val="000F372A"/>
    <w:rsid w:val="000F4911"/>
    <w:rsid w:val="0010127D"/>
    <w:rsid w:val="00102475"/>
    <w:rsid w:val="00103501"/>
    <w:rsid w:val="00105BC2"/>
    <w:rsid w:val="00106AFD"/>
    <w:rsid w:val="00110A8E"/>
    <w:rsid w:val="0011660B"/>
    <w:rsid w:val="00120951"/>
    <w:rsid w:val="00127D80"/>
    <w:rsid w:val="0013279C"/>
    <w:rsid w:val="0013371C"/>
    <w:rsid w:val="00133B6E"/>
    <w:rsid w:val="00134A88"/>
    <w:rsid w:val="00134B57"/>
    <w:rsid w:val="00142F16"/>
    <w:rsid w:val="00143A17"/>
    <w:rsid w:val="00143C46"/>
    <w:rsid w:val="00146D13"/>
    <w:rsid w:val="00147B6E"/>
    <w:rsid w:val="00151324"/>
    <w:rsid w:val="00154ADD"/>
    <w:rsid w:val="0015643A"/>
    <w:rsid w:val="00163F8D"/>
    <w:rsid w:val="00176F73"/>
    <w:rsid w:val="0017748B"/>
    <w:rsid w:val="00177E60"/>
    <w:rsid w:val="00181185"/>
    <w:rsid w:val="001826D6"/>
    <w:rsid w:val="0019221D"/>
    <w:rsid w:val="0019343D"/>
    <w:rsid w:val="001A3FFA"/>
    <w:rsid w:val="001A52DE"/>
    <w:rsid w:val="001A735F"/>
    <w:rsid w:val="001B2051"/>
    <w:rsid w:val="001B2B32"/>
    <w:rsid w:val="001C0986"/>
    <w:rsid w:val="001C23D6"/>
    <w:rsid w:val="001C523F"/>
    <w:rsid w:val="001C536B"/>
    <w:rsid w:val="001C63CF"/>
    <w:rsid w:val="001C7F41"/>
    <w:rsid w:val="001D6E26"/>
    <w:rsid w:val="001E02CB"/>
    <w:rsid w:val="001E0AA1"/>
    <w:rsid w:val="001E0AC7"/>
    <w:rsid w:val="001E1611"/>
    <w:rsid w:val="001E17D6"/>
    <w:rsid w:val="001E2F53"/>
    <w:rsid w:val="001E4273"/>
    <w:rsid w:val="001E4AA7"/>
    <w:rsid w:val="001F08DD"/>
    <w:rsid w:val="001F0B67"/>
    <w:rsid w:val="001F493B"/>
    <w:rsid w:val="001F5F55"/>
    <w:rsid w:val="001F7BCC"/>
    <w:rsid w:val="0020209A"/>
    <w:rsid w:val="0021338F"/>
    <w:rsid w:val="00213A63"/>
    <w:rsid w:val="00217BC5"/>
    <w:rsid w:val="0022299D"/>
    <w:rsid w:val="00223C6B"/>
    <w:rsid w:val="00227CB2"/>
    <w:rsid w:val="0023706F"/>
    <w:rsid w:val="00237B84"/>
    <w:rsid w:val="00241698"/>
    <w:rsid w:val="0024390D"/>
    <w:rsid w:val="00245131"/>
    <w:rsid w:val="00247E46"/>
    <w:rsid w:val="0025040A"/>
    <w:rsid w:val="0025113F"/>
    <w:rsid w:val="00257316"/>
    <w:rsid w:val="00260859"/>
    <w:rsid w:val="00261F31"/>
    <w:rsid w:val="002649C9"/>
    <w:rsid w:val="00266D34"/>
    <w:rsid w:val="0027542A"/>
    <w:rsid w:val="00277373"/>
    <w:rsid w:val="002822F6"/>
    <w:rsid w:val="00284322"/>
    <w:rsid w:val="00293F29"/>
    <w:rsid w:val="00297095"/>
    <w:rsid w:val="0029710B"/>
    <w:rsid w:val="00297B9F"/>
    <w:rsid w:val="002A0004"/>
    <w:rsid w:val="002A40DF"/>
    <w:rsid w:val="002A5670"/>
    <w:rsid w:val="002A5969"/>
    <w:rsid w:val="002B0E43"/>
    <w:rsid w:val="002B6C63"/>
    <w:rsid w:val="002C0517"/>
    <w:rsid w:val="002C3230"/>
    <w:rsid w:val="002C78E5"/>
    <w:rsid w:val="002D1476"/>
    <w:rsid w:val="002D404A"/>
    <w:rsid w:val="002D70C0"/>
    <w:rsid w:val="002E11A5"/>
    <w:rsid w:val="002E624A"/>
    <w:rsid w:val="002E751F"/>
    <w:rsid w:val="002F0F1A"/>
    <w:rsid w:val="002F12BA"/>
    <w:rsid w:val="002F4A6C"/>
    <w:rsid w:val="002F5BF9"/>
    <w:rsid w:val="002F7AFD"/>
    <w:rsid w:val="00301071"/>
    <w:rsid w:val="00302AD6"/>
    <w:rsid w:val="003037B5"/>
    <w:rsid w:val="0030382C"/>
    <w:rsid w:val="003113E6"/>
    <w:rsid w:val="00311AD8"/>
    <w:rsid w:val="00311DCD"/>
    <w:rsid w:val="00314AA3"/>
    <w:rsid w:val="00314C00"/>
    <w:rsid w:val="003161E4"/>
    <w:rsid w:val="00320143"/>
    <w:rsid w:val="00320713"/>
    <w:rsid w:val="00323A5B"/>
    <w:rsid w:val="003321CF"/>
    <w:rsid w:val="00334547"/>
    <w:rsid w:val="0034113E"/>
    <w:rsid w:val="00347C1C"/>
    <w:rsid w:val="003535A0"/>
    <w:rsid w:val="00355C88"/>
    <w:rsid w:val="00365A78"/>
    <w:rsid w:val="003704B2"/>
    <w:rsid w:val="0037241B"/>
    <w:rsid w:val="0037355F"/>
    <w:rsid w:val="00375BA6"/>
    <w:rsid w:val="0037771A"/>
    <w:rsid w:val="00381049"/>
    <w:rsid w:val="00382949"/>
    <w:rsid w:val="00395A19"/>
    <w:rsid w:val="003A1C2E"/>
    <w:rsid w:val="003A28B3"/>
    <w:rsid w:val="003A310F"/>
    <w:rsid w:val="003B4E72"/>
    <w:rsid w:val="003B6994"/>
    <w:rsid w:val="003B7281"/>
    <w:rsid w:val="003C3624"/>
    <w:rsid w:val="003D0516"/>
    <w:rsid w:val="003D2955"/>
    <w:rsid w:val="003D58FE"/>
    <w:rsid w:val="003D6DCE"/>
    <w:rsid w:val="003E12E1"/>
    <w:rsid w:val="003E1854"/>
    <w:rsid w:val="003E6C68"/>
    <w:rsid w:val="003E7453"/>
    <w:rsid w:val="003F0AF3"/>
    <w:rsid w:val="003F0B63"/>
    <w:rsid w:val="003F168B"/>
    <w:rsid w:val="003F1B87"/>
    <w:rsid w:val="003F50ED"/>
    <w:rsid w:val="003F6D47"/>
    <w:rsid w:val="004141C6"/>
    <w:rsid w:val="00414294"/>
    <w:rsid w:val="004230CD"/>
    <w:rsid w:val="004242BC"/>
    <w:rsid w:val="00425CCC"/>
    <w:rsid w:val="00426A14"/>
    <w:rsid w:val="00427509"/>
    <w:rsid w:val="00432742"/>
    <w:rsid w:val="004327C8"/>
    <w:rsid w:val="00433F9A"/>
    <w:rsid w:val="004371A1"/>
    <w:rsid w:val="00437926"/>
    <w:rsid w:val="004440CA"/>
    <w:rsid w:val="00452CA1"/>
    <w:rsid w:val="00453778"/>
    <w:rsid w:val="00453F39"/>
    <w:rsid w:val="00455335"/>
    <w:rsid w:val="00456DCD"/>
    <w:rsid w:val="00460E50"/>
    <w:rsid w:val="0046329C"/>
    <w:rsid w:val="004666CA"/>
    <w:rsid w:val="00467D25"/>
    <w:rsid w:val="00472C46"/>
    <w:rsid w:val="00475708"/>
    <w:rsid w:val="004820B9"/>
    <w:rsid w:val="004855BF"/>
    <w:rsid w:val="0048583E"/>
    <w:rsid w:val="004916BB"/>
    <w:rsid w:val="00495752"/>
    <w:rsid w:val="004A113D"/>
    <w:rsid w:val="004A1A8F"/>
    <w:rsid w:val="004A52C4"/>
    <w:rsid w:val="004A5B09"/>
    <w:rsid w:val="004B0FEB"/>
    <w:rsid w:val="004B290E"/>
    <w:rsid w:val="004B7AC3"/>
    <w:rsid w:val="004C485B"/>
    <w:rsid w:val="004C5C8E"/>
    <w:rsid w:val="004D6F82"/>
    <w:rsid w:val="004E2CEA"/>
    <w:rsid w:val="004E4431"/>
    <w:rsid w:val="004E459D"/>
    <w:rsid w:val="004F21D8"/>
    <w:rsid w:val="004F21FA"/>
    <w:rsid w:val="00501D39"/>
    <w:rsid w:val="00503290"/>
    <w:rsid w:val="00504F39"/>
    <w:rsid w:val="00511C62"/>
    <w:rsid w:val="00517479"/>
    <w:rsid w:val="00520AE4"/>
    <w:rsid w:val="00523628"/>
    <w:rsid w:val="005238F2"/>
    <w:rsid w:val="00525552"/>
    <w:rsid w:val="00530034"/>
    <w:rsid w:val="00530A6F"/>
    <w:rsid w:val="00531783"/>
    <w:rsid w:val="005337CB"/>
    <w:rsid w:val="00533E1F"/>
    <w:rsid w:val="0053415F"/>
    <w:rsid w:val="00535D17"/>
    <w:rsid w:val="005453EE"/>
    <w:rsid w:val="00546225"/>
    <w:rsid w:val="00546458"/>
    <w:rsid w:val="005509A4"/>
    <w:rsid w:val="0055448E"/>
    <w:rsid w:val="0056715E"/>
    <w:rsid w:val="00570A54"/>
    <w:rsid w:val="00574C7D"/>
    <w:rsid w:val="00584BCA"/>
    <w:rsid w:val="005867CD"/>
    <w:rsid w:val="0059319F"/>
    <w:rsid w:val="005935AD"/>
    <w:rsid w:val="005944EC"/>
    <w:rsid w:val="00595439"/>
    <w:rsid w:val="005959F3"/>
    <w:rsid w:val="005A3A5C"/>
    <w:rsid w:val="005B0A21"/>
    <w:rsid w:val="005B2B0F"/>
    <w:rsid w:val="005B621F"/>
    <w:rsid w:val="005B6322"/>
    <w:rsid w:val="005C0521"/>
    <w:rsid w:val="005C3772"/>
    <w:rsid w:val="005C5EE7"/>
    <w:rsid w:val="005C6817"/>
    <w:rsid w:val="005D061C"/>
    <w:rsid w:val="005D2716"/>
    <w:rsid w:val="005D4307"/>
    <w:rsid w:val="005D5944"/>
    <w:rsid w:val="005E4C6F"/>
    <w:rsid w:val="005E7997"/>
    <w:rsid w:val="005F2F3C"/>
    <w:rsid w:val="005F3C69"/>
    <w:rsid w:val="005F7199"/>
    <w:rsid w:val="0060064A"/>
    <w:rsid w:val="006011EF"/>
    <w:rsid w:val="00606714"/>
    <w:rsid w:val="006135F6"/>
    <w:rsid w:val="006234D9"/>
    <w:rsid w:val="00627F5F"/>
    <w:rsid w:val="0063009D"/>
    <w:rsid w:val="006333BE"/>
    <w:rsid w:val="00637141"/>
    <w:rsid w:val="006412D5"/>
    <w:rsid w:val="00647EBB"/>
    <w:rsid w:val="006500CC"/>
    <w:rsid w:val="006571F3"/>
    <w:rsid w:val="00657341"/>
    <w:rsid w:val="00657D07"/>
    <w:rsid w:val="00657F0D"/>
    <w:rsid w:val="006641B9"/>
    <w:rsid w:val="006646E7"/>
    <w:rsid w:val="00666E67"/>
    <w:rsid w:val="00675B70"/>
    <w:rsid w:val="00681490"/>
    <w:rsid w:val="0068260B"/>
    <w:rsid w:val="006834E9"/>
    <w:rsid w:val="00683EE4"/>
    <w:rsid w:val="00684083"/>
    <w:rsid w:val="00686771"/>
    <w:rsid w:val="00686BB2"/>
    <w:rsid w:val="006903D1"/>
    <w:rsid w:val="006A3A6F"/>
    <w:rsid w:val="006A4C35"/>
    <w:rsid w:val="006A51CD"/>
    <w:rsid w:val="006A5E28"/>
    <w:rsid w:val="006B52DD"/>
    <w:rsid w:val="006C1A2D"/>
    <w:rsid w:val="006D2878"/>
    <w:rsid w:val="006D3D88"/>
    <w:rsid w:val="006D5730"/>
    <w:rsid w:val="006D6409"/>
    <w:rsid w:val="006E1C0B"/>
    <w:rsid w:val="006E762F"/>
    <w:rsid w:val="006F06F1"/>
    <w:rsid w:val="006F32FD"/>
    <w:rsid w:val="006F5340"/>
    <w:rsid w:val="006F717B"/>
    <w:rsid w:val="0070482A"/>
    <w:rsid w:val="00704D52"/>
    <w:rsid w:val="007059C7"/>
    <w:rsid w:val="00706769"/>
    <w:rsid w:val="007120C9"/>
    <w:rsid w:val="00715AF7"/>
    <w:rsid w:val="007163D6"/>
    <w:rsid w:val="00716A05"/>
    <w:rsid w:val="00720703"/>
    <w:rsid w:val="00723B51"/>
    <w:rsid w:val="00726C46"/>
    <w:rsid w:val="00731A09"/>
    <w:rsid w:val="007343D1"/>
    <w:rsid w:val="00734858"/>
    <w:rsid w:val="007366A9"/>
    <w:rsid w:val="00736769"/>
    <w:rsid w:val="00736AEE"/>
    <w:rsid w:val="00744D3E"/>
    <w:rsid w:val="007453A9"/>
    <w:rsid w:val="0075320C"/>
    <w:rsid w:val="007668FF"/>
    <w:rsid w:val="00772B7A"/>
    <w:rsid w:val="00775068"/>
    <w:rsid w:val="007759A9"/>
    <w:rsid w:val="0078040B"/>
    <w:rsid w:val="007833EE"/>
    <w:rsid w:val="00783ADA"/>
    <w:rsid w:val="007847B2"/>
    <w:rsid w:val="007849F5"/>
    <w:rsid w:val="0079163A"/>
    <w:rsid w:val="00795862"/>
    <w:rsid w:val="00796B32"/>
    <w:rsid w:val="007A148E"/>
    <w:rsid w:val="007A1651"/>
    <w:rsid w:val="007A40F8"/>
    <w:rsid w:val="007A44DA"/>
    <w:rsid w:val="007B0092"/>
    <w:rsid w:val="007B26C6"/>
    <w:rsid w:val="007B504B"/>
    <w:rsid w:val="007C0B08"/>
    <w:rsid w:val="007C4EC7"/>
    <w:rsid w:val="007C75A8"/>
    <w:rsid w:val="007D3229"/>
    <w:rsid w:val="007D7CA5"/>
    <w:rsid w:val="007E61CA"/>
    <w:rsid w:val="007E7CB4"/>
    <w:rsid w:val="007F03D2"/>
    <w:rsid w:val="007F10A9"/>
    <w:rsid w:val="007F2DB2"/>
    <w:rsid w:val="007F3FF3"/>
    <w:rsid w:val="0080212F"/>
    <w:rsid w:val="00807E0D"/>
    <w:rsid w:val="00813BAD"/>
    <w:rsid w:val="00817E07"/>
    <w:rsid w:val="00820B87"/>
    <w:rsid w:val="008245AA"/>
    <w:rsid w:val="00824F59"/>
    <w:rsid w:val="0082520C"/>
    <w:rsid w:val="0083312E"/>
    <w:rsid w:val="00833991"/>
    <w:rsid w:val="00833C6F"/>
    <w:rsid w:val="0083583C"/>
    <w:rsid w:val="008379F6"/>
    <w:rsid w:val="00843B2A"/>
    <w:rsid w:val="0084563B"/>
    <w:rsid w:val="00851915"/>
    <w:rsid w:val="00851922"/>
    <w:rsid w:val="008557A4"/>
    <w:rsid w:val="00857632"/>
    <w:rsid w:val="008577B7"/>
    <w:rsid w:val="0086373A"/>
    <w:rsid w:val="0086668A"/>
    <w:rsid w:val="00867DBB"/>
    <w:rsid w:val="0087245E"/>
    <w:rsid w:val="00872E1A"/>
    <w:rsid w:val="008741CC"/>
    <w:rsid w:val="0087728C"/>
    <w:rsid w:val="008804D4"/>
    <w:rsid w:val="00883AC3"/>
    <w:rsid w:val="00883E02"/>
    <w:rsid w:val="00890D41"/>
    <w:rsid w:val="00893C20"/>
    <w:rsid w:val="008948DC"/>
    <w:rsid w:val="008A3360"/>
    <w:rsid w:val="008A7B83"/>
    <w:rsid w:val="008B0A36"/>
    <w:rsid w:val="008B0E60"/>
    <w:rsid w:val="008B3E36"/>
    <w:rsid w:val="008C0A20"/>
    <w:rsid w:val="008C5F27"/>
    <w:rsid w:val="008D3F5A"/>
    <w:rsid w:val="008E5529"/>
    <w:rsid w:val="008F144E"/>
    <w:rsid w:val="008F2D0C"/>
    <w:rsid w:val="008F31FE"/>
    <w:rsid w:val="008F59F5"/>
    <w:rsid w:val="008F73B6"/>
    <w:rsid w:val="0090247E"/>
    <w:rsid w:val="0090358B"/>
    <w:rsid w:val="00904B03"/>
    <w:rsid w:val="00910101"/>
    <w:rsid w:val="00925B8B"/>
    <w:rsid w:val="009309EB"/>
    <w:rsid w:val="0093532A"/>
    <w:rsid w:val="00937754"/>
    <w:rsid w:val="00937DDC"/>
    <w:rsid w:val="00937F28"/>
    <w:rsid w:val="00951663"/>
    <w:rsid w:val="00954C5C"/>
    <w:rsid w:val="00954EBD"/>
    <w:rsid w:val="0095720B"/>
    <w:rsid w:val="0097556F"/>
    <w:rsid w:val="00980439"/>
    <w:rsid w:val="009844B9"/>
    <w:rsid w:val="009952B3"/>
    <w:rsid w:val="009B0110"/>
    <w:rsid w:val="009B44AE"/>
    <w:rsid w:val="009B7F20"/>
    <w:rsid w:val="009C009B"/>
    <w:rsid w:val="009C160B"/>
    <w:rsid w:val="009C2930"/>
    <w:rsid w:val="009C295E"/>
    <w:rsid w:val="009C46CA"/>
    <w:rsid w:val="009C4F4B"/>
    <w:rsid w:val="009D0941"/>
    <w:rsid w:val="009D4453"/>
    <w:rsid w:val="009D499A"/>
    <w:rsid w:val="009D782B"/>
    <w:rsid w:val="009E5DE8"/>
    <w:rsid w:val="009F5AB3"/>
    <w:rsid w:val="00A011B4"/>
    <w:rsid w:val="00A019B6"/>
    <w:rsid w:val="00A01D13"/>
    <w:rsid w:val="00A057A8"/>
    <w:rsid w:val="00A078C5"/>
    <w:rsid w:val="00A103E7"/>
    <w:rsid w:val="00A14046"/>
    <w:rsid w:val="00A140B0"/>
    <w:rsid w:val="00A172C7"/>
    <w:rsid w:val="00A174A0"/>
    <w:rsid w:val="00A24DF9"/>
    <w:rsid w:val="00A3573B"/>
    <w:rsid w:val="00A4124D"/>
    <w:rsid w:val="00A4345C"/>
    <w:rsid w:val="00A478E1"/>
    <w:rsid w:val="00A56A87"/>
    <w:rsid w:val="00A57019"/>
    <w:rsid w:val="00A572E4"/>
    <w:rsid w:val="00A607B7"/>
    <w:rsid w:val="00A61BE8"/>
    <w:rsid w:val="00A67855"/>
    <w:rsid w:val="00A7047F"/>
    <w:rsid w:val="00A712C9"/>
    <w:rsid w:val="00A7267B"/>
    <w:rsid w:val="00A7788F"/>
    <w:rsid w:val="00A80D13"/>
    <w:rsid w:val="00A86233"/>
    <w:rsid w:val="00A93313"/>
    <w:rsid w:val="00AA2CF5"/>
    <w:rsid w:val="00AA639F"/>
    <w:rsid w:val="00AB0777"/>
    <w:rsid w:val="00AB22A6"/>
    <w:rsid w:val="00AC0640"/>
    <w:rsid w:val="00AD5D3F"/>
    <w:rsid w:val="00AE0636"/>
    <w:rsid w:val="00AE2CE0"/>
    <w:rsid w:val="00AE2D4C"/>
    <w:rsid w:val="00AE384D"/>
    <w:rsid w:val="00AE48C3"/>
    <w:rsid w:val="00AE4AC7"/>
    <w:rsid w:val="00AF00AC"/>
    <w:rsid w:val="00AF04B9"/>
    <w:rsid w:val="00AF123D"/>
    <w:rsid w:val="00AF2DC6"/>
    <w:rsid w:val="00AF62E2"/>
    <w:rsid w:val="00AF68AF"/>
    <w:rsid w:val="00AF7310"/>
    <w:rsid w:val="00B07E76"/>
    <w:rsid w:val="00B07FD4"/>
    <w:rsid w:val="00B11264"/>
    <w:rsid w:val="00B12D0B"/>
    <w:rsid w:val="00B16B8A"/>
    <w:rsid w:val="00B24014"/>
    <w:rsid w:val="00B24C09"/>
    <w:rsid w:val="00B25422"/>
    <w:rsid w:val="00B27D14"/>
    <w:rsid w:val="00B27FCF"/>
    <w:rsid w:val="00B319D7"/>
    <w:rsid w:val="00B3582E"/>
    <w:rsid w:val="00B37060"/>
    <w:rsid w:val="00B42620"/>
    <w:rsid w:val="00B449E2"/>
    <w:rsid w:val="00B60946"/>
    <w:rsid w:val="00B6167E"/>
    <w:rsid w:val="00B62C0F"/>
    <w:rsid w:val="00B64831"/>
    <w:rsid w:val="00B66293"/>
    <w:rsid w:val="00B742AD"/>
    <w:rsid w:val="00B75632"/>
    <w:rsid w:val="00B80936"/>
    <w:rsid w:val="00B81D7F"/>
    <w:rsid w:val="00B86CFF"/>
    <w:rsid w:val="00B91F21"/>
    <w:rsid w:val="00B9301B"/>
    <w:rsid w:val="00B9479D"/>
    <w:rsid w:val="00B96819"/>
    <w:rsid w:val="00B9722B"/>
    <w:rsid w:val="00B97EB4"/>
    <w:rsid w:val="00BA50C1"/>
    <w:rsid w:val="00BA50D5"/>
    <w:rsid w:val="00BA7262"/>
    <w:rsid w:val="00BB1A7F"/>
    <w:rsid w:val="00BB252E"/>
    <w:rsid w:val="00BB4581"/>
    <w:rsid w:val="00BC083B"/>
    <w:rsid w:val="00BC0F8B"/>
    <w:rsid w:val="00BC1995"/>
    <w:rsid w:val="00BC2FD3"/>
    <w:rsid w:val="00BC35EB"/>
    <w:rsid w:val="00BC3A6E"/>
    <w:rsid w:val="00BD07EE"/>
    <w:rsid w:val="00BD4935"/>
    <w:rsid w:val="00BD6F03"/>
    <w:rsid w:val="00BD7075"/>
    <w:rsid w:val="00BE033B"/>
    <w:rsid w:val="00BE2CE4"/>
    <w:rsid w:val="00BF0688"/>
    <w:rsid w:val="00BF14C8"/>
    <w:rsid w:val="00BF4EFD"/>
    <w:rsid w:val="00BF61AE"/>
    <w:rsid w:val="00C003D8"/>
    <w:rsid w:val="00C00498"/>
    <w:rsid w:val="00C01301"/>
    <w:rsid w:val="00C10669"/>
    <w:rsid w:val="00C167BC"/>
    <w:rsid w:val="00C2013A"/>
    <w:rsid w:val="00C2336E"/>
    <w:rsid w:val="00C23CE3"/>
    <w:rsid w:val="00C265C8"/>
    <w:rsid w:val="00C321FB"/>
    <w:rsid w:val="00C32630"/>
    <w:rsid w:val="00C33CDB"/>
    <w:rsid w:val="00C35424"/>
    <w:rsid w:val="00C363CF"/>
    <w:rsid w:val="00C42B16"/>
    <w:rsid w:val="00C46DCE"/>
    <w:rsid w:val="00C500FA"/>
    <w:rsid w:val="00C50CEF"/>
    <w:rsid w:val="00C522F5"/>
    <w:rsid w:val="00C568F0"/>
    <w:rsid w:val="00C652E4"/>
    <w:rsid w:val="00C67932"/>
    <w:rsid w:val="00C67ABC"/>
    <w:rsid w:val="00C736BA"/>
    <w:rsid w:val="00C741AD"/>
    <w:rsid w:val="00C777E6"/>
    <w:rsid w:val="00C80FD0"/>
    <w:rsid w:val="00C84EC7"/>
    <w:rsid w:val="00C90434"/>
    <w:rsid w:val="00C90873"/>
    <w:rsid w:val="00C90D16"/>
    <w:rsid w:val="00C94878"/>
    <w:rsid w:val="00C9528C"/>
    <w:rsid w:val="00C96EB2"/>
    <w:rsid w:val="00CA0FE7"/>
    <w:rsid w:val="00CA1ABD"/>
    <w:rsid w:val="00CA6A66"/>
    <w:rsid w:val="00CB104B"/>
    <w:rsid w:val="00CB1C41"/>
    <w:rsid w:val="00CB2177"/>
    <w:rsid w:val="00CB38F7"/>
    <w:rsid w:val="00CB3E11"/>
    <w:rsid w:val="00CB40FB"/>
    <w:rsid w:val="00CB57B3"/>
    <w:rsid w:val="00CC10EF"/>
    <w:rsid w:val="00CC22EC"/>
    <w:rsid w:val="00CC2E42"/>
    <w:rsid w:val="00CC3200"/>
    <w:rsid w:val="00CC67F9"/>
    <w:rsid w:val="00CD1C9C"/>
    <w:rsid w:val="00CD1D16"/>
    <w:rsid w:val="00CD2A59"/>
    <w:rsid w:val="00CD6D1D"/>
    <w:rsid w:val="00CE1C82"/>
    <w:rsid w:val="00CE3A96"/>
    <w:rsid w:val="00CE4703"/>
    <w:rsid w:val="00CF183D"/>
    <w:rsid w:val="00CF3503"/>
    <w:rsid w:val="00CF43A7"/>
    <w:rsid w:val="00CF4CDB"/>
    <w:rsid w:val="00CF4F97"/>
    <w:rsid w:val="00CF51F1"/>
    <w:rsid w:val="00CF55D2"/>
    <w:rsid w:val="00CF65C8"/>
    <w:rsid w:val="00CF6B78"/>
    <w:rsid w:val="00D00D3C"/>
    <w:rsid w:val="00D01608"/>
    <w:rsid w:val="00D01B50"/>
    <w:rsid w:val="00D07BE1"/>
    <w:rsid w:val="00D11143"/>
    <w:rsid w:val="00D178EE"/>
    <w:rsid w:val="00D179D9"/>
    <w:rsid w:val="00D20212"/>
    <w:rsid w:val="00D27C83"/>
    <w:rsid w:val="00D27D2F"/>
    <w:rsid w:val="00D32744"/>
    <w:rsid w:val="00D3416A"/>
    <w:rsid w:val="00D34E68"/>
    <w:rsid w:val="00D360EA"/>
    <w:rsid w:val="00D36540"/>
    <w:rsid w:val="00D3662A"/>
    <w:rsid w:val="00D42A73"/>
    <w:rsid w:val="00D4304E"/>
    <w:rsid w:val="00D44A6D"/>
    <w:rsid w:val="00D516FF"/>
    <w:rsid w:val="00D577E0"/>
    <w:rsid w:val="00D57B26"/>
    <w:rsid w:val="00D72943"/>
    <w:rsid w:val="00D76886"/>
    <w:rsid w:val="00D80403"/>
    <w:rsid w:val="00D81917"/>
    <w:rsid w:val="00D8290E"/>
    <w:rsid w:val="00D84DB1"/>
    <w:rsid w:val="00D9108D"/>
    <w:rsid w:val="00D924E4"/>
    <w:rsid w:val="00D93482"/>
    <w:rsid w:val="00D936E7"/>
    <w:rsid w:val="00DB25C6"/>
    <w:rsid w:val="00DB6232"/>
    <w:rsid w:val="00DC2AB2"/>
    <w:rsid w:val="00DC3015"/>
    <w:rsid w:val="00DC4A8C"/>
    <w:rsid w:val="00DC5667"/>
    <w:rsid w:val="00DC5FF4"/>
    <w:rsid w:val="00DC7BC0"/>
    <w:rsid w:val="00DD2F85"/>
    <w:rsid w:val="00DD3C8F"/>
    <w:rsid w:val="00DF010B"/>
    <w:rsid w:val="00DF06B4"/>
    <w:rsid w:val="00DF1472"/>
    <w:rsid w:val="00DF69D2"/>
    <w:rsid w:val="00DF77E3"/>
    <w:rsid w:val="00E01BE7"/>
    <w:rsid w:val="00E02A8E"/>
    <w:rsid w:val="00E039D2"/>
    <w:rsid w:val="00E03CC3"/>
    <w:rsid w:val="00E03E8B"/>
    <w:rsid w:val="00E04D34"/>
    <w:rsid w:val="00E06A67"/>
    <w:rsid w:val="00E11A82"/>
    <w:rsid w:val="00E11E14"/>
    <w:rsid w:val="00E11F07"/>
    <w:rsid w:val="00E16F87"/>
    <w:rsid w:val="00E247C6"/>
    <w:rsid w:val="00E25B4F"/>
    <w:rsid w:val="00E27BE2"/>
    <w:rsid w:val="00E31AEB"/>
    <w:rsid w:val="00E34703"/>
    <w:rsid w:val="00E35731"/>
    <w:rsid w:val="00E410B7"/>
    <w:rsid w:val="00E42434"/>
    <w:rsid w:val="00E44BDF"/>
    <w:rsid w:val="00E4628F"/>
    <w:rsid w:val="00E4721D"/>
    <w:rsid w:val="00E52EC6"/>
    <w:rsid w:val="00E56629"/>
    <w:rsid w:val="00E6358A"/>
    <w:rsid w:val="00E63637"/>
    <w:rsid w:val="00E63932"/>
    <w:rsid w:val="00E647B2"/>
    <w:rsid w:val="00E64886"/>
    <w:rsid w:val="00E81976"/>
    <w:rsid w:val="00E82B1F"/>
    <w:rsid w:val="00E86F7A"/>
    <w:rsid w:val="00E87CD0"/>
    <w:rsid w:val="00E91567"/>
    <w:rsid w:val="00E93FF5"/>
    <w:rsid w:val="00E961F7"/>
    <w:rsid w:val="00EA2BAC"/>
    <w:rsid w:val="00EB0588"/>
    <w:rsid w:val="00EB13BE"/>
    <w:rsid w:val="00EB2010"/>
    <w:rsid w:val="00EB26B5"/>
    <w:rsid w:val="00EB29FD"/>
    <w:rsid w:val="00EB2E70"/>
    <w:rsid w:val="00EB34EC"/>
    <w:rsid w:val="00EC1E38"/>
    <w:rsid w:val="00EC1F98"/>
    <w:rsid w:val="00EC2A58"/>
    <w:rsid w:val="00EC56E9"/>
    <w:rsid w:val="00EC6795"/>
    <w:rsid w:val="00EC6C77"/>
    <w:rsid w:val="00EC6FB7"/>
    <w:rsid w:val="00ED359B"/>
    <w:rsid w:val="00ED7AD8"/>
    <w:rsid w:val="00EE0B77"/>
    <w:rsid w:val="00EF1472"/>
    <w:rsid w:val="00EF1941"/>
    <w:rsid w:val="00EF214E"/>
    <w:rsid w:val="00EF318F"/>
    <w:rsid w:val="00EF4E5A"/>
    <w:rsid w:val="00EF4F8D"/>
    <w:rsid w:val="00EF51F4"/>
    <w:rsid w:val="00EF54BD"/>
    <w:rsid w:val="00EF552F"/>
    <w:rsid w:val="00EF5B96"/>
    <w:rsid w:val="00EF74C2"/>
    <w:rsid w:val="00F00AD2"/>
    <w:rsid w:val="00F01E1F"/>
    <w:rsid w:val="00F0555E"/>
    <w:rsid w:val="00F069EA"/>
    <w:rsid w:val="00F1327D"/>
    <w:rsid w:val="00F23AB8"/>
    <w:rsid w:val="00F30659"/>
    <w:rsid w:val="00F31C19"/>
    <w:rsid w:val="00F4137A"/>
    <w:rsid w:val="00F4346D"/>
    <w:rsid w:val="00F47CFB"/>
    <w:rsid w:val="00F603AD"/>
    <w:rsid w:val="00F6176C"/>
    <w:rsid w:val="00F6243A"/>
    <w:rsid w:val="00F6329A"/>
    <w:rsid w:val="00F66CA9"/>
    <w:rsid w:val="00F7040E"/>
    <w:rsid w:val="00F775CD"/>
    <w:rsid w:val="00F822F0"/>
    <w:rsid w:val="00F8463E"/>
    <w:rsid w:val="00F85062"/>
    <w:rsid w:val="00FA08E2"/>
    <w:rsid w:val="00FA5E9F"/>
    <w:rsid w:val="00FA6FFB"/>
    <w:rsid w:val="00FA73B5"/>
    <w:rsid w:val="00FB1927"/>
    <w:rsid w:val="00FB383E"/>
    <w:rsid w:val="00FB6165"/>
    <w:rsid w:val="00FC5A6D"/>
    <w:rsid w:val="00FC75DA"/>
    <w:rsid w:val="00FC7EFF"/>
    <w:rsid w:val="00FD54EA"/>
    <w:rsid w:val="00FE3E07"/>
    <w:rsid w:val="00FE4975"/>
    <w:rsid w:val="00FE4F95"/>
    <w:rsid w:val="00FE5569"/>
    <w:rsid w:val="00FE5B94"/>
    <w:rsid w:val="00FF324D"/>
    <w:rsid w:val="00FF3A57"/>
    <w:rsid w:val="00FF5B83"/>
    <w:rsid w:val="00FF6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D9A3D"/>
  <w15:docId w15:val="{DDF0B0FB-8743-4F25-88E9-A3AA2A3E1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2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77373"/>
    <w:pPr>
      <w:keepNext/>
      <w:outlineLvl w:val="0"/>
    </w:pPr>
    <w:rPr>
      <w:rFonts w:ascii="Courier New" w:hAnsi="Courier New"/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04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63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9528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uiqtextpara">
    <w:name w:val="ui_qtext_para"/>
    <w:basedOn w:val="Normal"/>
    <w:rsid w:val="00A172C7"/>
    <w:pPr>
      <w:spacing w:before="100" w:beforeAutospacing="1" w:after="100" w:afterAutospacing="1"/>
    </w:pPr>
  </w:style>
  <w:style w:type="paragraph" w:styleId="ListParagraph">
    <w:name w:val="List Paragraph"/>
    <w:basedOn w:val="Normal"/>
    <w:link w:val="ListParagraphChar"/>
    <w:uiPriority w:val="1"/>
    <w:qFormat/>
    <w:rsid w:val="00B3706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277373"/>
    <w:rPr>
      <w:rFonts w:ascii="Courier New" w:eastAsia="Times New Roman" w:hAnsi="Courier New" w:cs="Times New Roman"/>
      <w:b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472C46"/>
  </w:style>
  <w:style w:type="paragraph" w:styleId="BalloonText">
    <w:name w:val="Balloon Text"/>
    <w:basedOn w:val="Normal"/>
    <w:link w:val="BalloonTextChar"/>
    <w:uiPriority w:val="99"/>
    <w:semiHidden/>
    <w:unhideWhenUsed/>
    <w:rsid w:val="00B648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83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D1C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7A1651"/>
    <w:pPr>
      <w:widowControl w:val="0"/>
      <w:autoSpaceDE w:val="0"/>
      <w:autoSpaceDN w:val="0"/>
    </w:pPr>
  </w:style>
  <w:style w:type="character" w:customStyle="1" w:styleId="BodyTextChar">
    <w:name w:val="Body Text Char"/>
    <w:basedOn w:val="DefaultParagraphFont"/>
    <w:link w:val="BodyText"/>
    <w:uiPriority w:val="1"/>
    <w:rsid w:val="007A1651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97B9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97B9F"/>
  </w:style>
  <w:style w:type="paragraph" w:styleId="Footer">
    <w:name w:val="footer"/>
    <w:basedOn w:val="Normal"/>
    <w:link w:val="FooterChar"/>
    <w:uiPriority w:val="99"/>
    <w:unhideWhenUsed/>
    <w:rsid w:val="00297B9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97B9F"/>
  </w:style>
  <w:style w:type="paragraph" w:customStyle="1" w:styleId="Default">
    <w:name w:val="Default"/>
    <w:rsid w:val="008252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7163D6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163D6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003ED3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C9528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04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63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8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3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7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0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21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89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6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7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7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1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8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8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AA376-0FBF-4E8A-BA46-907869565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1195</Words>
  <Characters>6814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kalim</dc:creator>
  <cp:lastModifiedBy>SharCom</cp:lastModifiedBy>
  <cp:revision>11</cp:revision>
  <cp:lastPrinted>2024-04-20T07:40:00Z</cp:lastPrinted>
  <dcterms:created xsi:type="dcterms:W3CDTF">2024-09-23T06:23:00Z</dcterms:created>
  <dcterms:modified xsi:type="dcterms:W3CDTF">2024-09-23T11:01:00Z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f2b288402d4d03f15b85801e2d876cb15cff772dbe83fb24bbdf6f0bf799584c</vt:lpwstr>
  </property>
</Properties>
</file>