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E705" w14:textId="455C2A1F" w:rsidR="008F0E20" w:rsidRPr="001B3DF3" w:rsidRDefault="001B3DF3" w:rsidP="001B3DF3">
      <w:pPr>
        <w:pStyle w:val="Title"/>
        <w:tabs>
          <w:tab w:val="left" w:pos="90"/>
        </w:tabs>
        <w:spacing w:line="360" w:lineRule="auto"/>
        <w:rPr>
          <w:rFonts w:ascii="Calibri" w:hAnsi="Calibri"/>
          <w:sz w:val="32"/>
          <w:u w:val="single"/>
        </w:rPr>
      </w:pPr>
      <w:r w:rsidRPr="001B3DF3">
        <w:rPr>
          <w:rFonts w:ascii="Calibri" w:hAnsi="Calibri"/>
          <w:sz w:val="30"/>
          <w:u w:val="single"/>
        </w:rPr>
        <w:t>GENERAL TERMS AND CONDITIONS.</w:t>
      </w:r>
    </w:p>
    <w:p w14:paraId="081EA4B5" w14:textId="39D2807B" w:rsidR="00BB4F08" w:rsidRPr="00123537" w:rsidRDefault="001B3DF3" w:rsidP="00BB4F08">
      <w:pPr>
        <w:pStyle w:val="Title"/>
        <w:tabs>
          <w:tab w:val="left" w:pos="90"/>
        </w:tabs>
        <w:spacing w:line="360" w:lineRule="auto"/>
        <w:rPr>
          <w:rFonts w:ascii="Calibri" w:hAnsi="Calibri"/>
          <w:b w:val="0"/>
          <w:sz w:val="46"/>
          <w:szCs w:val="48"/>
          <w:u w:val="single"/>
        </w:rPr>
      </w:pPr>
      <w:r>
        <w:rPr>
          <w:rFonts w:ascii="Calibri" w:hAnsi="Calibri"/>
          <w:b w:val="0"/>
          <w:sz w:val="32"/>
          <w:u w:val="single"/>
        </w:rPr>
        <w:t xml:space="preserve">FOR </w:t>
      </w:r>
      <w:r w:rsidR="00BB4F08" w:rsidRPr="00123537">
        <w:rPr>
          <w:rFonts w:ascii="Calibri" w:hAnsi="Calibri"/>
          <w:b w:val="0"/>
          <w:sz w:val="32"/>
          <w:u w:val="single"/>
        </w:rPr>
        <w:t>TENDER NOTICE</w:t>
      </w:r>
      <w:r w:rsidR="00BB4F08" w:rsidRPr="00123537">
        <w:rPr>
          <w:rFonts w:ascii="Calibri" w:hAnsi="Calibri"/>
          <w:b w:val="0"/>
          <w:sz w:val="42"/>
          <w:u w:val="single"/>
        </w:rPr>
        <w:t xml:space="preserve"> </w:t>
      </w:r>
      <w:r w:rsidR="004F4FE0">
        <w:rPr>
          <w:rFonts w:ascii="Calibri" w:hAnsi="Calibri"/>
          <w:b w:val="0"/>
          <w:sz w:val="32"/>
          <w:u w:val="single"/>
        </w:rPr>
        <w:t># FZ/HRA&amp;P</w:t>
      </w:r>
      <w:r w:rsidR="00EF1606">
        <w:rPr>
          <w:rFonts w:ascii="Calibri" w:hAnsi="Calibri"/>
          <w:b w:val="0"/>
          <w:sz w:val="32"/>
          <w:u w:val="single"/>
        </w:rPr>
        <w:t>/</w:t>
      </w:r>
      <w:r w:rsidR="00BB4F08">
        <w:rPr>
          <w:rFonts w:ascii="Calibri" w:hAnsi="Calibri"/>
          <w:b w:val="0"/>
          <w:sz w:val="32"/>
          <w:u w:val="single"/>
        </w:rPr>
        <w:t>0</w:t>
      </w:r>
      <w:r w:rsidR="00E47D20">
        <w:rPr>
          <w:rFonts w:ascii="Calibri" w:hAnsi="Calibri"/>
          <w:b w:val="0"/>
          <w:sz w:val="32"/>
          <w:u w:val="single"/>
        </w:rPr>
        <w:t>10</w:t>
      </w:r>
      <w:r w:rsidR="00B21554">
        <w:rPr>
          <w:rFonts w:ascii="Calibri" w:hAnsi="Calibri"/>
          <w:b w:val="0"/>
          <w:sz w:val="32"/>
          <w:u w:val="single"/>
        </w:rPr>
        <w:t>/</w:t>
      </w:r>
      <w:r w:rsidR="00E47D20">
        <w:rPr>
          <w:rFonts w:ascii="Calibri" w:hAnsi="Calibri"/>
          <w:b w:val="0"/>
          <w:sz w:val="32"/>
          <w:u w:val="single"/>
        </w:rPr>
        <w:t xml:space="preserve">ZONAL OFFICE </w:t>
      </w:r>
      <w:r w:rsidR="00B21554">
        <w:rPr>
          <w:rFonts w:ascii="Calibri" w:hAnsi="Calibri"/>
          <w:b w:val="0"/>
          <w:sz w:val="32"/>
          <w:u w:val="single"/>
        </w:rPr>
        <w:t>AC</w:t>
      </w:r>
      <w:r w:rsidR="00BB4F08" w:rsidRPr="00123537">
        <w:rPr>
          <w:rFonts w:ascii="Calibri" w:hAnsi="Calibri"/>
          <w:b w:val="0"/>
          <w:sz w:val="32"/>
          <w:u w:val="single"/>
        </w:rPr>
        <w:t>/202</w:t>
      </w:r>
      <w:r w:rsidR="008F0E20">
        <w:rPr>
          <w:rFonts w:ascii="Calibri" w:hAnsi="Calibri"/>
          <w:b w:val="0"/>
          <w:sz w:val="32"/>
          <w:u w:val="single"/>
        </w:rPr>
        <w:t>4</w:t>
      </w:r>
      <w:r w:rsidR="00BB4F08" w:rsidRPr="00123537">
        <w:rPr>
          <w:rFonts w:ascii="Calibri" w:hAnsi="Calibri"/>
          <w:b w:val="0"/>
          <w:sz w:val="32"/>
          <w:u w:val="single"/>
        </w:rPr>
        <w:t>.</w:t>
      </w:r>
    </w:p>
    <w:p w14:paraId="5B179B4E" w14:textId="77777777" w:rsidR="00FC42EA" w:rsidRDefault="00FC42EA" w:rsidP="00FC42EA">
      <w:pPr>
        <w:spacing w:after="0"/>
        <w:ind w:right="576"/>
        <w:jc w:val="both"/>
        <w:rPr>
          <w:rFonts w:cstheme="minorHAnsi"/>
          <w:bCs/>
          <w:sz w:val="26"/>
          <w:szCs w:val="28"/>
        </w:rPr>
      </w:pPr>
      <w:r w:rsidRPr="001A2DB5">
        <w:rPr>
          <w:rFonts w:cstheme="minorHAnsi"/>
          <w:bCs/>
          <w:sz w:val="26"/>
          <w:szCs w:val="28"/>
        </w:rPr>
        <w:t>State Life Insurance Corporation of Pakistan,</w:t>
      </w:r>
      <w:r>
        <w:rPr>
          <w:rFonts w:cstheme="minorHAnsi"/>
          <w:bCs/>
          <w:sz w:val="26"/>
          <w:szCs w:val="28"/>
        </w:rPr>
        <w:t xml:space="preserve"> Faisalabad Zone</w:t>
      </w:r>
      <w:r w:rsidRPr="001A2DB5">
        <w:rPr>
          <w:rFonts w:cstheme="minorHAnsi"/>
          <w:sz w:val="26"/>
          <w:szCs w:val="28"/>
        </w:rPr>
        <w:t xml:space="preserve"> the Federal Government Owned Autonomous Corporation invites e-quotations</w:t>
      </w:r>
      <w:r>
        <w:rPr>
          <w:rFonts w:cstheme="minorHAnsi"/>
          <w:sz w:val="26"/>
          <w:szCs w:val="28"/>
        </w:rPr>
        <w:t xml:space="preserve"> Through EPADS </w:t>
      </w:r>
      <w:r w:rsidRPr="001A2DB5">
        <w:rPr>
          <w:rFonts w:cstheme="minorHAnsi"/>
          <w:bCs/>
          <w:sz w:val="26"/>
          <w:szCs w:val="28"/>
        </w:rPr>
        <w:t xml:space="preserve">under </w:t>
      </w:r>
      <w:r>
        <w:rPr>
          <w:rFonts w:cstheme="minorHAnsi"/>
          <w:b/>
          <w:bCs/>
          <w:sz w:val="26"/>
          <w:szCs w:val="28"/>
          <w:u w:val="single"/>
        </w:rPr>
        <w:t>Single Stage Two E</w:t>
      </w:r>
      <w:r w:rsidRPr="00D230BC">
        <w:rPr>
          <w:rFonts w:cstheme="minorHAnsi"/>
          <w:b/>
          <w:bCs/>
          <w:sz w:val="26"/>
          <w:szCs w:val="28"/>
          <w:u w:val="single"/>
        </w:rPr>
        <w:t>nvelope</w:t>
      </w:r>
      <w:r>
        <w:rPr>
          <w:rFonts w:cstheme="minorHAnsi"/>
          <w:b/>
          <w:bCs/>
          <w:sz w:val="26"/>
          <w:szCs w:val="28"/>
          <w:u w:val="single"/>
        </w:rPr>
        <w:t xml:space="preserve"> P</w:t>
      </w:r>
      <w:r w:rsidRPr="00D230BC">
        <w:rPr>
          <w:rFonts w:cstheme="minorHAnsi"/>
          <w:b/>
          <w:bCs/>
          <w:sz w:val="26"/>
          <w:szCs w:val="28"/>
          <w:u w:val="single"/>
        </w:rPr>
        <w:t>rocedure</w:t>
      </w:r>
      <w:r>
        <w:rPr>
          <w:rFonts w:cstheme="minorHAnsi"/>
          <w:b/>
          <w:bCs/>
          <w:sz w:val="26"/>
          <w:szCs w:val="28"/>
          <w:u w:val="single"/>
        </w:rPr>
        <w:t>(Technical &amp; Financial)</w:t>
      </w:r>
      <w:r w:rsidRPr="001A2DB5">
        <w:rPr>
          <w:rFonts w:cstheme="minorHAnsi"/>
          <w:bCs/>
          <w:sz w:val="26"/>
          <w:szCs w:val="28"/>
        </w:rPr>
        <w:t xml:space="preserve"> from well </w:t>
      </w:r>
      <w:r>
        <w:rPr>
          <w:rFonts w:cstheme="minorHAnsi"/>
          <w:bCs/>
          <w:sz w:val="26"/>
          <w:szCs w:val="28"/>
        </w:rPr>
        <w:t xml:space="preserve">Experienced &amp; Well Reputed GST/IncomTax </w:t>
      </w:r>
      <w:r w:rsidRPr="001A2DB5">
        <w:rPr>
          <w:rFonts w:cstheme="minorHAnsi"/>
          <w:bCs/>
          <w:sz w:val="26"/>
          <w:szCs w:val="28"/>
        </w:rPr>
        <w:t xml:space="preserve"> registered</w:t>
      </w:r>
      <w:r>
        <w:rPr>
          <w:rFonts w:cstheme="minorHAnsi"/>
          <w:bCs/>
          <w:sz w:val="26"/>
          <w:szCs w:val="28"/>
        </w:rPr>
        <w:t xml:space="preserve"> Firms/Dealers /Suppliers</w:t>
      </w:r>
      <w:r w:rsidRPr="001A2DB5">
        <w:rPr>
          <w:rFonts w:cstheme="minorHAnsi"/>
          <w:bCs/>
          <w:sz w:val="26"/>
          <w:szCs w:val="28"/>
        </w:rPr>
        <w:t xml:space="preserve"> with </w:t>
      </w:r>
      <w:r>
        <w:rPr>
          <w:rFonts w:cstheme="minorHAnsi"/>
          <w:bCs/>
          <w:sz w:val="26"/>
          <w:szCs w:val="28"/>
        </w:rPr>
        <w:t xml:space="preserve"> Federal &amp; Provisional having their own offices for Procurement of Following Items</w:t>
      </w:r>
      <w:r w:rsidRPr="001A2DB5">
        <w:rPr>
          <w:rFonts w:cstheme="minorHAnsi"/>
          <w:bCs/>
          <w:sz w:val="26"/>
          <w:szCs w:val="28"/>
        </w:rPr>
        <w:t xml:space="preserve"> Departments</w:t>
      </w:r>
      <w:r>
        <w:rPr>
          <w:rFonts w:cstheme="minorHAnsi"/>
          <w:sz w:val="26"/>
          <w:szCs w:val="28"/>
        </w:rPr>
        <w:t xml:space="preserve"> </w:t>
      </w:r>
      <w:r w:rsidRPr="001A2DB5">
        <w:rPr>
          <w:rFonts w:cstheme="minorHAnsi"/>
          <w:sz w:val="26"/>
          <w:szCs w:val="28"/>
        </w:rPr>
        <w:t xml:space="preserve">/bid </w:t>
      </w:r>
      <w:r>
        <w:rPr>
          <w:rFonts w:cstheme="minorHAnsi"/>
          <w:sz w:val="26"/>
          <w:szCs w:val="28"/>
        </w:rPr>
        <w:t xml:space="preserve"> which is</w:t>
      </w:r>
      <w:r w:rsidRPr="001A2DB5">
        <w:rPr>
          <w:rFonts w:cstheme="minorHAnsi"/>
          <w:sz w:val="26"/>
          <w:szCs w:val="28"/>
        </w:rPr>
        <w:t xml:space="preserve"> </w:t>
      </w:r>
      <w:r w:rsidRPr="001A2DB5">
        <w:rPr>
          <w:rFonts w:cstheme="minorHAnsi"/>
          <w:b/>
          <w:sz w:val="26"/>
          <w:szCs w:val="28"/>
          <w:u w:val="single"/>
        </w:rPr>
        <w:t xml:space="preserve">valid </w:t>
      </w:r>
      <w:r>
        <w:rPr>
          <w:rFonts w:cstheme="minorHAnsi"/>
          <w:b/>
          <w:sz w:val="26"/>
          <w:szCs w:val="28"/>
          <w:u w:val="single"/>
        </w:rPr>
        <w:t>till 31-12-2024</w:t>
      </w:r>
      <w:r w:rsidRPr="001A2DB5">
        <w:rPr>
          <w:rFonts w:cstheme="minorHAnsi"/>
          <w:bCs/>
          <w:sz w:val="26"/>
          <w:szCs w:val="28"/>
        </w:rPr>
        <w:t xml:space="preserve">  for</w:t>
      </w:r>
    </w:p>
    <w:p w14:paraId="33ADF4F9" w14:textId="77777777" w:rsidR="00FC42EA" w:rsidRPr="00EB3052" w:rsidRDefault="00FC42EA" w:rsidP="00FC42EA">
      <w:pPr>
        <w:pStyle w:val="ListParagraph"/>
        <w:numPr>
          <w:ilvl w:val="0"/>
          <w:numId w:val="11"/>
        </w:numPr>
        <w:spacing w:line="276" w:lineRule="auto"/>
        <w:ind w:right="576"/>
        <w:contextualSpacing/>
        <w:jc w:val="both"/>
        <w:rPr>
          <w:rFonts w:cstheme="minorHAnsi"/>
          <w:bCs/>
          <w:sz w:val="26"/>
          <w:szCs w:val="28"/>
        </w:rPr>
      </w:pPr>
      <w:r w:rsidRPr="00EB3052">
        <w:rPr>
          <w:rFonts w:cstheme="minorHAnsi"/>
          <w:bCs/>
          <w:sz w:val="26"/>
          <w:szCs w:val="28"/>
        </w:rPr>
        <w:t xml:space="preserve">The Supply  of </w:t>
      </w:r>
      <w:r w:rsidRPr="00EB3052">
        <w:rPr>
          <w:rFonts w:cstheme="minorHAnsi"/>
          <w:b/>
          <w:bCs/>
          <w:sz w:val="26"/>
          <w:szCs w:val="28"/>
          <w:u w:val="single"/>
        </w:rPr>
        <w:t>15 No</w:t>
      </w:r>
      <w:r w:rsidRPr="00EB3052">
        <w:rPr>
          <w:rFonts w:cstheme="minorHAnsi"/>
          <w:bCs/>
          <w:sz w:val="26"/>
          <w:szCs w:val="28"/>
        </w:rPr>
        <w:t xml:space="preserve">   2 Ton Floor Standing Inverter AC (Heat &amp; Cool).</w:t>
      </w:r>
    </w:p>
    <w:p w14:paraId="339BD50A" w14:textId="77777777" w:rsidR="00FC42EA" w:rsidRPr="00EB3052" w:rsidRDefault="00FC42EA" w:rsidP="00FC42EA">
      <w:pPr>
        <w:pStyle w:val="ListParagraph"/>
        <w:numPr>
          <w:ilvl w:val="0"/>
          <w:numId w:val="11"/>
        </w:numPr>
        <w:spacing w:line="276" w:lineRule="auto"/>
        <w:ind w:right="576"/>
        <w:contextualSpacing/>
        <w:jc w:val="both"/>
        <w:rPr>
          <w:rFonts w:cstheme="minorHAnsi"/>
          <w:bCs/>
          <w:sz w:val="26"/>
          <w:szCs w:val="28"/>
        </w:rPr>
      </w:pPr>
      <w:r w:rsidRPr="00EB3052">
        <w:rPr>
          <w:rFonts w:cstheme="minorHAnsi"/>
          <w:bCs/>
          <w:sz w:val="26"/>
          <w:szCs w:val="28"/>
        </w:rPr>
        <w:t>Installation of  15 No.AC Alo</w:t>
      </w:r>
      <w:r>
        <w:rPr>
          <w:rFonts w:cstheme="minorHAnsi"/>
          <w:bCs/>
          <w:sz w:val="26"/>
          <w:szCs w:val="28"/>
        </w:rPr>
        <w:t>n</w:t>
      </w:r>
      <w:r w:rsidRPr="00EB3052">
        <w:rPr>
          <w:rFonts w:cstheme="minorHAnsi"/>
          <w:bCs/>
          <w:sz w:val="26"/>
          <w:szCs w:val="28"/>
        </w:rPr>
        <w:t>g with Accessories(As Per Detail</w:t>
      </w:r>
      <w:r>
        <w:rPr>
          <w:rFonts w:cstheme="minorHAnsi"/>
          <w:bCs/>
          <w:sz w:val="26"/>
          <w:szCs w:val="28"/>
        </w:rPr>
        <w:t>s</w:t>
      </w:r>
      <w:r w:rsidRPr="00EB3052">
        <w:rPr>
          <w:rFonts w:cstheme="minorHAnsi"/>
          <w:bCs/>
          <w:sz w:val="26"/>
          <w:szCs w:val="28"/>
        </w:rPr>
        <w:t xml:space="preserve"> Given in Tender Documents)</w:t>
      </w:r>
    </w:p>
    <w:p w14:paraId="3F57F935" w14:textId="52DBD568" w:rsidR="00BB4F08" w:rsidRPr="00FC42EA" w:rsidRDefault="00FC42EA" w:rsidP="00FC42EA">
      <w:pPr>
        <w:spacing w:before="120" w:after="0"/>
        <w:ind w:right="576"/>
        <w:jc w:val="both"/>
        <w:rPr>
          <w:rFonts w:cstheme="minorHAnsi"/>
          <w:b/>
          <w:bCs/>
          <w:sz w:val="26"/>
          <w:szCs w:val="28"/>
        </w:rPr>
      </w:pPr>
      <w:r w:rsidRPr="00D230BC">
        <w:rPr>
          <w:rFonts w:cstheme="minorHAnsi"/>
          <w:bCs/>
          <w:sz w:val="26"/>
          <w:szCs w:val="28"/>
        </w:rPr>
        <w:t>The estimated cost of the tender is</w:t>
      </w:r>
      <w:r w:rsidRPr="001A2DB5">
        <w:rPr>
          <w:rFonts w:cstheme="minorHAnsi"/>
          <w:b/>
          <w:bCs/>
          <w:sz w:val="26"/>
          <w:szCs w:val="28"/>
        </w:rPr>
        <w:t xml:space="preserve"> </w:t>
      </w:r>
      <w:r w:rsidRPr="00D230BC">
        <w:rPr>
          <w:rFonts w:cstheme="minorHAnsi"/>
          <w:b/>
          <w:bCs/>
          <w:sz w:val="26"/>
          <w:szCs w:val="28"/>
          <w:u w:val="single"/>
        </w:rPr>
        <w:t>Rs.</w:t>
      </w:r>
      <w:r>
        <w:rPr>
          <w:rFonts w:cstheme="minorHAnsi"/>
          <w:b/>
          <w:bCs/>
          <w:sz w:val="26"/>
          <w:szCs w:val="28"/>
          <w:u w:val="single"/>
        </w:rPr>
        <w:t>4500,000</w:t>
      </w:r>
      <w:r w:rsidRPr="001A2DB5">
        <w:rPr>
          <w:rFonts w:cstheme="minorHAnsi"/>
          <w:b/>
          <w:bCs/>
          <w:sz w:val="26"/>
          <w:szCs w:val="28"/>
        </w:rPr>
        <w:t>/-</w:t>
      </w:r>
      <w:r w:rsidR="00BB4F08" w:rsidRPr="00123537">
        <w:rPr>
          <w:rFonts w:ascii="Calibri" w:hAnsi="Calibri"/>
          <w:sz w:val="26"/>
        </w:rPr>
        <w:t>on the below noted terms and conditions: -</w:t>
      </w:r>
    </w:p>
    <w:p w14:paraId="37A51F11" w14:textId="5696E5D3" w:rsidR="009B6664" w:rsidRPr="00A37918" w:rsidRDefault="009B6664" w:rsidP="00BB4F08">
      <w:pPr>
        <w:pStyle w:val="BodyText"/>
        <w:spacing w:line="360" w:lineRule="auto"/>
        <w:rPr>
          <w:rFonts w:ascii="Berlin Sans FB Demi" w:hAnsi="Berlin Sans FB Demi"/>
          <w:b/>
          <w:color w:val="000000" w:themeColor="text1"/>
          <w:sz w:val="28"/>
          <w:szCs w:val="28"/>
          <w:u w:val="single"/>
        </w:rPr>
      </w:pPr>
      <w:r w:rsidRPr="00A37918">
        <w:rPr>
          <w:rFonts w:ascii="Berlin Sans FB Demi" w:hAnsi="Berlin Sans FB Demi"/>
          <w:b/>
          <w:sz w:val="28"/>
          <w:szCs w:val="28"/>
          <w:u w:val="single"/>
        </w:rPr>
        <w:t>The last date of submission of e-bid is</w:t>
      </w:r>
      <w:r w:rsidR="00BB4F08" w:rsidRPr="00A37918">
        <w:rPr>
          <w:rFonts w:ascii="Berlin Sans FB Demi" w:hAnsi="Berlin Sans FB Demi"/>
          <w:b/>
          <w:sz w:val="28"/>
          <w:szCs w:val="28"/>
          <w:u w:val="single"/>
        </w:rPr>
        <w:t xml:space="preserve"> </w:t>
      </w:r>
      <w:r w:rsidR="00E45D7F">
        <w:rPr>
          <w:rFonts w:ascii="Berlin Sans FB Demi" w:hAnsi="Berlin Sans FB Demi"/>
          <w:b/>
          <w:color w:val="000000" w:themeColor="text1"/>
          <w:sz w:val="28"/>
          <w:szCs w:val="28"/>
          <w:u w:val="single"/>
        </w:rPr>
        <w:t>1</w:t>
      </w:r>
      <w:r w:rsidR="00B21554" w:rsidRPr="00A37918">
        <w:rPr>
          <w:rFonts w:ascii="Berlin Sans FB Demi" w:hAnsi="Berlin Sans FB Demi"/>
          <w:b/>
          <w:color w:val="000000" w:themeColor="text1"/>
          <w:sz w:val="28"/>
          <w:szCs w:val="28"/>
          <w:u w:val="single"/>
        </w:rPr>
        <w:t>1</w:t>
      </w:r>
      <w:r w:rsidR="00BB4F08" w:rsidRPr="00A37918">
        <w:rPr>
          <w:rFonts w:ascii="Berlin Sans FB Demi" w:hAnsi="Berlin Sans FB Demi"/>
          <w:b/>
          <w:color w:val="000000" w:themeColor="text1"/>
          <w:sz w:val="28"/>
          <w:szCs w:val="28"/>
          <w:u w:val="single"/>
        </w:rPr>
        <w:t>-</w:t>
      </w:r>
      <w:r w:rsidR="00E45D7F">
        <w:rPr>
          <w:rFonts w:ascii="Berlin Sans FB Demi" w:hAnsi="Berlin Sans FB Demi"/>
          <w:b/>
          <w:color w:val="000000" w:themeColor="text1"/>
          <w:sz w:val="28"/>
          <w:szCs w:val="28"/>
          <w:u w:val="single"/>
        </w:rPr>
        <w:t>10</w:t>
      </w:r>
      <w:r w:rsidR="00BB4F08" w:rsidRPr="00A37918">
        <w:rPr>
          <w:rFonts w:ascii="Berlin Sans FB Demi" w:hAnsi="Berlin Sans FB Demi"/>
          <w:b/>
          <w:color w:val="000000" w:themeColor="text1"/>
          <w:sz w:val="28"/>
          <w:szCs w:val="28"/>
          <w:u w:val="single"/>
        </w:rPr>
        <w:t>-202</w:t>
      </w:r>
      <w:r w:rsidR="00764066" w:rsidRPr="00A37918">
        <w:rPr>
          <w:rFonts w:ascii="Berlin Sans FB Demi" w:hAnsi="Berlin Sans FB Demi"/>
          <w:b/>
          <w:color w:val="000000" w:themeColor="text1"/>
          <w:sz w:val="28"/>
          <w:szCs w:val="28"/>
          <w:u w:val="single"/>
        </w:rPr>
        <w:t>4</w:t>
      </w:r>
      <w:r w:rsidRPr="00A37918">
        <w:rPr>
          <w:rFonts w:ascii="Berlin Sans FB Demi" w:hAnsi="Berlin Sans FB Demi"/>
          <w:b/>
          <w:color w:val="000000" w:themeColor="text1"/>
          <w:sz w:val="28"/>
          <w:szCs w:val="28"/>
          <w:u w:val="single"/>
        </w:rPr>
        <w:t xml:space="preserve"> </w:t>
      </w:r>
      <w:r w:rsidR="00100584" w:rsidRPr="00A37918">
        <w:rPr>
          <w:rFonts w:ascii="Berlin Sans FB Demi" w:hAnsi="Berlin Sans FB Demi"/>
          <w:b/>
          <w:color w:val="000000" w:themeColor="text1"/>
          <w:sz w:val="28"/>
          <w:szCs w:val="28"/>
          <w:u w:val="single"/>
        </w:rPr>
        <w:t>up to</w:t>
      </w:r>
      <w:r w:rsidRPr="00A37918">
        <w:rPr>
          <w:rFonts w:ascii="Berlin Sans FB Demi" w:hAnsi="Berlin Sans FB Demi"/>
          <w:b/>
          <w:color w:val="000000" w:themeColor="text1"/>
          <w:sz w:val="28"/>
          <w:szCs w:val="28"/>
          <w:u w:val="single"/>
        </w:rPr>
        <w:t xml:space="preserve"> 11:00 am  and </w:t>
      </w:r>
      <w:r w:rsidR="00FC42EA">
        <w:rPr>
          <w:rFonts w:ascii="Berlin Sans FB Demi" w:hAnsi="Berlin Sans FB Demi"/>
          <w:b/>
          <w:color w:val="000000" w:themeColor="text1"/>
          <w:sz w:val="28"/>
          <w:szCs w:val="28"/>
          <w:u w:val="single"/>
        </w:rPr>
        <w:t xml:space="preserve">Technical Bid wiil be </w:t>
      </w:r>
      <w:r w:rsidRPr="00A37918">
        <w:rPr>
          <w:rFonts w:ascii="Berlin Sans FB Demi" w:hAnsi="Berlin Sans FB Demi"/>
          <w:b/>
          <w:color w:val="000000" w:themeColor="text1"/>
          <w:sz w:val="28"/>
          <w:szCs w:val="28"/>
          <w:u w:val="single"/>
        </w:rPr>
        <w:t>opened on same date at 11:30 am</w:t>
      </w:r>
    </w:p>
    <w:tbl>
      <w:tblPr>
        <w:tblStyle w:val="TableGrid"/>
        <w:tblW w:w="10800" w:type="dxa"/>
        <w:tblInd w:w="-1062" w:type="dxa"/>
        <w:tblLayout w:type="fixed"/>
        <w:tblLook w:val="04A0" w:firstRow="1" w:lastRow="0" w:firstColumn="1" w:lastColumn="0" w:noHBand="0" w:noVBand="1"/>
      </w:tblPr>
      <w:tblGrid>
        <w:gridCol w:w="900"/>
        <w:gridCol w:w="2160"/>
        <w:gridCol w:w="990"/>
        <w:gridCol w:w="1170"/>
        <w:gridCol w:w="1890"/>
        <w:gridCol w:w="2430"/>
        <w:gridCol w:w="1260"/>
      </w:tblGrid>
      <w:tr w:rsidR="0073079C" w:rsidRPr="00A503FA" w14:paraId="0B4B3C74" w14:textId="6185C203" w:rsidTr="001302C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7C1AB"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Sr.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DADE3"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Work required in Sections.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63CA" w14:textId="482225B9" w:rsidR="0073079C" w:rsidRPr="00A503FA" w:rsidRDefault="00292FB9" w:rsidP="00A94B33">
            <w:pPr>
              <w:spacing w:before="120"/>
              <w:ind w:right="-108"/>
              <w:jc w:val="center"/>
              <w:rPr>
                <w:rFonts w:cstheme="minorHAnsi"/>
                <w:b/>
                <w:bCs/>
                <w:sz w:val="20"/>
                <w:szCs w:val="20"/>
              </w:rPr>
            </w:pPr>
            <w:r w:rsidRPr="00A503FA">
              <w:rPr>
                <w:rFonts w:cstheme="minorHAnsi"/>
                <w:b/>
                <w:bCs/>
                <w:sz w:val="20"/>
                <w:szCs w:val="20"/>
              </w:rPr>
              <w:t>Estimated</w:t>
            </w:r>
            <w:r>
              <w:rPr>
                <w:rFonts w:cstheme="minorHAnsi"/>
                <w:b/>
                <w:bCs/>
                <w:sz w:val="20"/>
                <w:szCs w:val="20"/>
              </w:rPr>
              <w:t>.</w:t>
            </w:r>
            <w:r w:rsidRPr="00A503FA">
              <w:rPr>
                <w:rFonts w:cstheme="minorHAnsi"/>
                <w:b/>
                <w:bCs/>
                <w:sz w:val="20"/>
                <w:szCs w:val="20"/>
              </w:rPr>
              <w:t xml:space="preserve"> 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4C578" w14:textId="73440B6E"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Estimated Cost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84491" w14:textId="77777777"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Specifications.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C47DD" w14:textId="6045CCE0" w:rsidR="0073079C" w:rsidRPr="00A503FA" w:rsidRDefault="0073079C" w:rsidP="00A94B33">
            <w:pPr>
              <w:spacing w:before="120"/>
              <w:ind w:right="-108"/>
              <w:jc w:val="center"/>
              <w:rPr>
                <w:rFonts w:cstheme="minorHAnsi"/>
                <w:b/>
                <w:bCs/>
                <w:sz w:val="20"/>
                <w:szCs w:val="20"/>
              </w:rPr>
            </w:pPr>
            <w:r w:rsidRPr="00A503FA">
              <w:rPr>
                <w:rFonts w:cstheme="minorHAnsi"/>
                <w:b/>
                <w:bCs/>
                <w:sz w:val="20"/>
                <w:szCs w:val="20"/>
              </w:rPr>
              <w:t>Tender Batch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0DDDB" w14:textId="41A85DE0" w:rsidR="00E45D7F" w:rsidRPr="00A503FA" w:rsidRDefault="0073079C" w:rsidP="00E45D7F">
            <w:pPr>
              <w:spacing w:before="120"/>
              <w:ind w:right="-108"/>
              <w:jc w:val="center"/>
              <w:rPr>
                <w:rFonts w:cstheme="minorHAnsi"/>
                <w:b/>
                <w:bCs/>
                <w:sz w:val="20"/>
                <w:szCs w:val="20"/>
              </w:rPr>
            </w:pPr>
            <w:r w:rsidRPr="00A503FA">
              <w:rPr>
                <w:rFonts w:cstheme="minorHAnsi"/>
                <w:b/>
                <w:bCs/>
                <w:sz w:val="20"/>
                <w:szCs w:val="20"/>
              </w:rPr>
              <w:t>CDR Req.</w:t>
            </w:r>
          </w:p>
        </w:tc>
      </w:tr>
      <w:tr w:rsidR="00E45D7F" w:rsidRPr="00A503FA" w14:paraId="75296C72" w14:textId="77777777" w:rsidTr="001302CD">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674BD" w14:textId="295E208D" w:rsidR="00E45D7F" w:rsidRPr="00E45D7F" w:rsidRDefault="00E45D7F" w:rsidP="00E45D7F">
            <w:pPr>
              <w:spacing w:before="120"/>
              <w:ind w:right="-108"/>
              <w:rPr>
                <w:rFonts w:cstheme="minorHAnsi"/>
                <w:b/>
                <w:bCs/>
                <w:sz w:val="24"/>
                <w:szCs w:val="24"/>
              </w:rPr>
            </w:pPr>
            <w:r w:rsidRPr="00E45D7F">
              <w:rPr>
                <w:rFonts w:cstheme="minorHAnsi"/>
                <w:b/>
                <w:bCs/>
                <w:sz w:val="24"/>
                <w:szCs w:val="24"/>
              </w:rPr>
              <w:t>Part A</w:t>
            </w:r>
            <w:r>
              <w:rPr>
                <w:rFonts w:cstheme="minorHAnsi"/>
                <w:b/>
                <w:bCs/>
                <w:sz w:val="24"/>
                <w:szCs w:val="24"/>
              </w:rPr>
              <w:t xml:space="preserve"> Supply Of New AC</w:t>
            </w:r>
          </w:p>
        </w:tc>
      </w:tr>
      <w:tr w:rsidR="0073079C" w14:paraId="60B6F345" w14:textId="7BFC028E" w:rsidTr="001302C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AF672" w14:textId="77777777" w:rsidR="0073079C" w:rsidRPr="0073079C" w:rsidRDefault="0073079C" w:rsidP="0073079C">
            <w:pPr>
              <w:spacing w:before="120"/>
              <w:ind w:right="-108"/>
              <w:jc w:val="center"/>
              <w:rPr>
                <w:rFonts w:cstheme="minorHAnsi"/>
                <w:bCs/>
                <w:sz w:val="24"/>
                <w:szCs w:val="24"/>
              </w:rPr>
            </w:pPr>
            <w:r w:rsidRPr="0073079C">
              <w:rPr>
                <w:rFonts w:cstheme="minorHAnsi"/>
                <w:bCs/>
                <w:sz w:val="24"/>
                <w:szCs w:val="24"/>
              </w:rPr>
              <w:t>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D581F" w14:textId="3E9914D8" w:rsidR="0073079C" w:rsidRPr="0073079C" w:rsidRDefault="0073079C" w:rsidP="00042B1E">
            <w:pPr>
              <w:spacing w:before="120"/>
              <w:ind w:right="-108"/>
              <w:jc w:val="center"/>
              <w:rPr>
                <w:rFonts w:cstheme="minorHAnsi"/>
                <w:bCs/>
                <w:sz w:val="24"/>
                <w:szCs w:val="24"/>
              </w:rPr>
            </w:pPr>
            <w:r w:rsidRPr="0073079C">
              <w:rPr>
                <w:rFonts w:cstheme="minorHAnsi"/>
                <w:bCs/>
                <w:sz w:val="24"/>
                <w:szCs w:val="24"/>
              </w:rPr>
              <w:t>Inverter Split</w:t>
            </w:r>
            <w:r w:rsidR="00DE688A">
              <w:rPr>
                <w:rFonts w:cstheme="minorHAnsi"/>
                <w:bCs/>
                <w:sz w:val="24"/>
                <w:szCs w:val="24"/>
              </w:rPr>
              <w:t xml:space="preserve"> Heat &amp; Cool</w:t>
            </w:r>
            <w:r w:rsidRPr="0073079C">
              <w:rPr>
                <w:rFonts w:cstheme="minorHAnsi"/>
                <w:bCs/>
                <w:sz w:val="24"/>
                <w:szCs w:val="24"/>
              </w:rPr>
              <w:t xml:space="preserve"> AC </w:t>
            </w:r>
            <w:r w:rsidR="00042B1E">
              <w:rPr>
                <w:rFonts w:cstheme="minorHAnsi"/>
                <w:bCs/>
                <w:sz w:val="24"/>
                <w:szCs w:val="24"/>
              </w:rPr>
              <w:t>2</w:t>
            </w:r>
            <w:r w:rsidRPr="0073079C">
              <w:rPr>
                <w:rFonts w:cstheme="minorHAnsi"/>
                <w:bCs/>
                <w:sz w:val="24"/>
                <w:szCs w:val="24"/>
              </w:rPr>
              <w:t xml:space="preserve"> Ton</w:t>
            </w:r>
            <w:r w:rsidR="00042B1E">
              <w:rPr>
                <w:rFonts w:cstheme="minorHAnsi"/>
                <w:bCs/>
                <w:sz w:val="24"/>
                <w:szCs w:val="24"/>
              </w:rPr>
              <w:t xml:space="preserve"> </w:t>
            </w:r>
            <w:r w:rsidR="00A930DE">
              <w:rPr>
                <w:rFonts w:cstheme="minorHAnsi"/>
                <w:bCs/>
                <w:sz w:val="24"/>
                <w:szCs w:val="24"/>
              </w:rPr>
              <w:t>(</w:t>
            </w:r>
            <w:r w:rsidR="00042B1E">
              <w:rPr>
                <w:rFonts w:cstheme="minorHAnsi"/>
                <w:bCs/>
                <w:sz w:val="24"/>
                <w:szCs w:val="24"/>
              </w:rPr>
              <w:t>Floor Standing</w:t>
            </w:r>
            <w:r w:rsidR="00A930DE">
              <w:rPr>
                <w:rFonts w:cstheme="minorHAnsi"/>
                <w:bCs/>
                <w:sz w:val="24"/>
                <w:szCs w:val="24"/>
              </w:rPr>
              <w:t>)</w:t>
            </w:r>
            <w:r w:rsidR="00042B1E">
              <w:rPr>
                <w:rFonts w:cstheme="minorHAnsi"/>
                <w:bCs/>
                <w:sz w:val="24"/>
                <w:szCs w:val="24"/>
              </w:rPr>
              <w:t xml:space="preserve"> With Standard Installation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A14D5" w14:textId="291E966A" w:rsidR="0073079C" w:rsidRPr="0073079C" w:rsidRDefault="00E45D7F" w:rsidP="0073079C">
            <w:pPr>
              <w:spacing w:before="120"/>
              <w:ind w:right="-108"/>
              <w:jc w:val="center"/>
              <w:rPr>
                <w:rFonts w:cstheme="minorHAnsi"/>
                <w:bCs/>
                <w:sz w:val="24"/>
                <w:szCs w:val="24"/>
              </w:rPr>
            </w:pPr>
            <w:r>
              <w:rPr>
                <w:rFonts w:cstheme="minorHAnsi"/>
                <w:bCs/>
                <w:sz w:val="24"/>
                <w:szCs w:val="24"/>
              </w:rPr>
              <w:t>15</w:t>
            </w:r>
            <w:r w:rsidR="0073079C" w:rsidRPr="0073079C">
              <w:rPr>
                <w:rFonts w:cstheme="minorHAnsi"/>
                <w:bCs/>
                <w:sz w:val="24"/>
                <w:szCs w:val="24"/>
              </w:rPr>
              <w:t xml:space="preserve"> 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A5588" w14:textId="43F45505" w:rsidR="0073079C" w:rsidRPr="0073079C" w:rsidRDefault="001302CD" w:rsidP="0073079C">
            <w:pPr>
              <w:spacing w:before="120"/>
              <w:ind w:right="-108"/>
              <w:jc w:val="center"/>
              <w:rPr>
                <w:rFonts w:cstheme="minorHAnsi"/>
                <w:bCs/>
                <w:sz w:val="24"/>
                <w:szCs w:val="24"/>
              </w:rPr>
            </w:pPr>
            <w:r>
              <w:rPr>
                <w:rFonts w:cstheme="minorHAnsi"/>
                <w:bCs/>
                <w:sz w:val="24"/>
                <w:szCs w:val="24"/>
              </w:rPr>
              <w:t>4000000</w:t>
            </w:r>
            <w:r w:rsidR="0073079C" w:rsidRPr="0073079C">
              <w:rPr>
                <w:rFonts w:cstheme="minorHAnsi"/>
                <w:bCs/>
                <w:sz w:val="24"/>
                <w:szCs w:val="24"/>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02C0F" w14:textId="2A5AE715" w:rsidR="0073079C" w:rsidRPr="0073079C" w:rsidRDefault="008A5A9F" w:rsidP="00811B25">
            <w:pPr>
              <w:spacing w:before="120"/>
              <w:ind w:right="-108"/>
              <w:jc w:val="center"/>
              <w:rPr>
                <w:rFonts w:cstheme="minorHAnsi"/>
                <w:bCs/>
                <w:sz w:val="24"/>
                <w:szCs w:val="24"/>
              </w:rPr>
            </w:pPr>
            <w:r>
              <w:rPr>
                <w:rFonts w:cstheme="minorHAnsi"/>
                <w:bCs/>
                <w:sz w:val="24"/>
                <w:szCs w:val="24"/>
              </w:rPr>
              <w:t xml:space="preserve">Kenwood Model </w:t>
            </w:r>
            <w:r w:rsidR="000627E3">
              <w:rPr>
                <w:rFonts w:cstheme="minorHAnsi"/>
                <w:bCs/>
                <w:sz w:val="24"/>
                <w:szCs w:val="24"/>
              </w:rPr>
              <w:t>No.</w:t>
            </w:r>
            <w:r w:rsidR="000627E3">
              <w:rPr>
                <w:rFonts w:ascii="Arial" w:hAnsi="Arial" w:cs="Arial"/>
                <w:color w:val="4D5156"/>
                <w:sz w:val="21"/>
                <w:szCs w:val="21"/>
                <w:shd w:val="clear" w:color="auto" w:fill="FFFFFF"/>
              </w:rPr>
              <w:t>Cabin</w:t>
            </w:r>
            <w:r w:rsidR="00811B25">
              <w:rPr>
                <w:rFonts w:ascii="Arial" w:hAnsi="Arial" w:cs="Arial"/>
                <w:color w:val="4D5156"/>
                <w:sz w:val="21"/>
                <w:szCs w:val="21"/>
                <w:shd w:val="clear" w:color="auto" w:fill="FFFFFF"/>
              </w:rPr>
              <w:t>e</w:t>
            </w:r>
            <w:r w:rsidR="000627E3">
              <w:rPr>
                <w:rFonts w:ascii="Arial" w:hAnsi="Arial" w:cs="Arial"/>
                <w:color w:val="4D5156"/>
                <w:sz w:val="21"/>
                <w:szCs w:val="21"/>
                <w:shd w:val="clear" w:color="auto" w:fill="FFFFFF"/>
              </w:rPr>
              <w:t>t</w:t>
            </w:r>
            <w:r w:rsidR="001302CD">
              <w:rPr>
                <w:rFonts w:ascii="Arial" w:hAnsi="Arial" w:cs="Arial"/>
                <w:color w:val="4D5156"/>
                <w:sz w:val="21"/>
                <w:szCs w:val="21"/>
                <w:shd w:val="clear" w:color="auto" w:fill="FFFFFF"/>
              </w:rPr>
              <w:t xml:space="preserve"> KEB-2446 FHI E-Breeze 2 Ton</w:t>
            </w:r>
            <w:r w:rsidR="00AC0C4D">
              <w:rPr>
                <w:rFonts w:cstheme="minorHAnsi"/>
                <w:bCs/>
                <w:sz w:val="24"/>
                <w:szCs w:val="24"/>
              </w:rPr>
              <w:t xml:space="preserve"> Or Equivalent         </w:t>
            </w:r>
            <w:r>
              <w:rPr>
                <w:rFonts w:cstheme="minorHAnsi"/>
                <w:bCs/>
                <w:sz w:val="24"/>
                <w:szCs w:val="24"/>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93A31" w14:textId="27368CA6" w:rsidR="0073079C" w:rsidRPr="0073079C" w:rsidRDefault="0073079C" w:rsidP="00E45D7F">
            <w:pPr>
              <w:spacing w:before="120"/>
              <w:ind w:right="-108"/>
              <w:jc w:val="center"/>
              <w:rPr>
                <w:rFonts w:cstheme="minorHAnsi"/>
                <w:bCs/>
                <w:sz w:val="24"/>
                <w:szCs w:val="24"/>
              </w:rPr>
            </w:pPr>
            <w:r w:rsidRPr="0073079C">
              <w:rPr>
                <w:rFonts w:ascii="Calibri" w:hAnsi="Calibri"/>
                <w:sz w:val="24"/>
                <w:szCs w:val="24"/>
                <w:u w:val="single"/>
              </w:rPr>
              <w:t>FZ/HR&amp;A</w:t>
            </w:r>
            <w:r w:rsidRPr="008F6FFC">
              <w:rPr>
                <w:rFonts w:ascii="Calibri" w:hAnsi="Calibri"/>
                <w:sz w:val="24"/>
                <w:szCs w:val="24"/>
                <w:u w:val="single"/>
              </w:rPr>
              <w:t>/0</w:t>
            </w:r>
            <w:r w:rsidR="00E45D7F">
              <w:rPr>
                <w:rFonts w:ascii="Calibri" w:hAnsi="Calibri"/>
                <w:sz w:val="24"/>
                <w:szCs w:val="24"/>
                <w:u w:val="single"/>
              </w:rPr>
              <w:t>10</w:t>
            </w:r>
            <w:r w:rsidRPr="008F6FFC">
              <w:rPr>
                <w:rFonts w:ascii="Calibri" w:hAnsi="Calibri"/>
                <w:sz w:val="24"/>
                <w:szCs w:val="24"/>
                <w:u w:val="single"/>
              </w:rPr>
              <w:t>/</w:t>
            </w:r>
            <w:r w:rsidR="00E45D7F">
              <w:rPr>
                <w:rFonts w:ascii="Calibri" w:hAnsi="Calibri"/>
                <w:sz w:val="24"/>
                <w:szCs w:val="24"/>
                <w:u w:val="single"/>
              </w:rPr>
              <w:t xml:space="preserve">ZONAL OFFICE </w:t>
            </w:r>
            <w:r w:rsidRPr="0073079C">
              <w:rPr>
                <w:rFonts w:ascii="Calibri" w:hAnsi="Calibri"/>
                <w:sz w:val="24"/>
                <w:szCs w:val="24"/>
                <w:u w:val="single"/>
              </w:rPr>
              <w:t>AC/2024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B064A" w14:textId="1D5E6574" w:rsidR="0073079C" w:rsidRPr="0073079C" w:rsidRDefault="001302CD" w:rsidP="0073079C">
            <w:pPr>
              <w:spacing w:before="120"/>
              <w:ind w:right="-108"/>
              <w:jc w:val="center"/>
              <w:rPr>
                <w:rFonts w:ascii="Calibri" w:hAnsi="Calibri"/>
                <w:sz w:val="24"/>
                <w:szCs w:val="24"/>
                <w:u w:val="single"/>
              </w:rPr>
            </w:pPr>
            <w:r>
              <w:rPr>
                <w:rFonts w:ascii="Calibri" w:hAnsi="Calibri"/>
                <w:sz w:val="24"/>
                <w:szCs w:val="24"/>
                <w:u w:val="single"/>
              </w:rPr>
              <w:t>120000</w:t>
            </w:r>
            <w:r w:rsidR="0073079C" w:rsidRPr="0073079C">
              <w:rPr>
                <w:rFonts w:ascii="Calibri" w:hAnsi="Calibri"/>
                <w:sz w:val="24"/>
                <w:szCs w:val="24"/>
                <w:u w:val="single"/>
              </w:rPr>
              <w:t>/-</w:t>
            </w:r>
          </w:p>
        </w:tc>
      </w:tr>
      <w:tr w:rsidR="00E45D7F" w14:paraId="0C4A7ADC" w14:textId="77777777" w:rsidTr="001302CD">
        <w:trPr>
          <w:trHeight w:val="395"/>
        </w:trPr>
        <w:tc>
          <w:tcPr>
            <w:tcW w:w="108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33F27" w14:textId="1B138F60" w:rsidR="00E45D7F" w:rsidRPr="00E45D7F" w:rsidRDefault="00E45D7F" w:rsidP="00E45D7F">
            <w:pPr>
              <w:spacing w:before="120"/>
              <w:ind w:right="-108"/>
              <w:rPr>
                <w:rFonts w:cstheme="minorHAnsi"/>
                <w:b/>
                <w:bCs/>
                <w:sz w:val="24"/>
                <w:szCs w:val="24"/>
              </w:rPr>
            </w:pPr>
            <w:r w:rsidRPr="00E45D7F">
              <w:rPr>
                <w:rFonts w:cstheme="minorHAnsi"/>
                <w:b/>
                <w:bCs/>
                <w:sz w:val="24"/>
                <w:szCs w:val="24"/>
              </w:rPr>
              <w:t>Part B</w:t>
            </w:r>
            <w:r>
              <w:rPr>
                <w:rFonts w:cstheme="minorHAnsi"/>
                <w:b/>
                <w:bCs/>
                <w:sz w:val="24"/>
                <w:szCs w:val="24"/>
              </w:rPr>
              <w:t xml:space="preserve"> Installation of New AC</w:t>
            </w:r>
          </w:p>
        </w:tc>
      </w:tr>
      <w:tr w:rsidR="005E4B48" w14:paraId="7AED4B99" w14:textId="77777777" w:rsidTr="0009020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CFD68" w14:textId="617B8DB8" w:rsidR="005E4B48" w:rsidRDefault="005E4B48" w:rsidP="0073079C">
            <w:pPr>
              <w:spacing w:before="120"/>
              <w:ind w:right="-108"/>
              <w:jc w:val="center"/>
              <w:rPr>
                <w:rFonts w:cstheme="minorHAnsi"/>
                <w:bCs/>
                <w:sz w:val="24"/>
                <w:szCs w:val="24"/>
              </w:rPr>
            </w:pPr>
            <w:r w:rsidRPr="00A503FA">
              <w:rPr>
                <w:rFonts w:cstheme="minorHAnsi"/>
                <w:b/>
                <w:bCs/>
                <w:sz w:val="20"/>
                <w:szCs w:val="20"/>
              </w:rPr>
              <w:t>Sr.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2802E" w14:textId="5BF8AA54" w:rsidR="005E4B48" w:rsidRPr="007545F9" w:rsidRDefault="005E4B48" w:rsidP="00042B1E">
            <w:pPr>
              <w:spacing w:before="120"/>
              <w:ind w:right="-108"/>
            </w:pPr>
            <w:r w:rsidRPr="00A503FA">
              <w:rPr>
                <w:rFonts w:cstheme="minorHAnsi"/>
                <w:b/>
                <w:bCs/>
                <w:sz w:val="20"/>
                <w:szCs w:val="20"/>
              </w:rPr>
              <w:t>Work required in Sections.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C593A" w14:textId="6DAB4B3A" w:rsidR="005E4B48" w:rsidRPr="007545F9" w:rsidRDefault="005E4B48" w:rsidP="0073079C">
            <w:pPr>
              <w:spacing w:before="120"/>
              <w:ind w:right="-108"/>
              <w:jc w:val="center"/>
            </w:pPr>
            <w:r w:rsidRPr="00A503FA">
              <w:rPr>
                <w:rFonts w:cstheme="minorHAnsi"/>
                <w:b/>
                <w:bCs/>
                <w:sz w:val="20"/>
                <w:szCs w:val="20"/>
              </w:rPr>
              <w:t>Quantity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CAED" w14:textId="5F71F3CB" w:rsidR="005E4B48" w:rsidRPr="007545F9" w:rsidRDefault="005E4B48" w:rsidP="0073079C">
            <w:pPr>
              <w:spacing w:before="120"/>
              <w:ind w:right="-108"/>
              <w:jc w:val="center"/>
            </w:pPr>
            <w:r w:rsidRPr="00A503FA">
              <w:rPr>
                <w:rFonts w:cstheme="minorHAnsi"/>
                <w:b/>
                <w:bCs/>
                <w:sz w:val="20"/>
                <w:szCs w:val="20"/>
              </w:rPr>
              <w:t>Estimated Cost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0E387" w14:textId="31A2992D" w:rsidR="005E4B48" w:rsidRDefault="005E4B48" w:rsidP="008A5A9F">
            <w:pPr>
              <w:spacing w:before="120"/>
              <w:ind w:right="-108"/>
              <w:jc w:val="center"/>
              <w:rPr>
                <w:rFonts w:cstheme="minorHAnsi"/>
                <w:bCs/>
                <w:sz w:val="24"/>
                <w:szCs w:val="24"/>
              </w:rPr>
            </w:pPr>
            <w:r w:rsidRPr="00A503FA">
              <w:rPr>
                <w:rFonts w:cstheme="minorHAnsi"/>
                <w:b/>
                <w:bCs/>
                <w:sz w:val="20"/>
                <w:szCs w:val="20"/>
              </w:rPr>
              <w:t>Specifications.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58E6D" w14:textId="45DB1270" w:rsidR="005E4B48" w:rsidRPr="0073079C" w:rsidRDefault="005E4B48" w:rsidP="00E45D7F">
            <w:pPr>
              <w:spacing w:before="120"/>
              <w:ind w:right="-108"/>
              <w:jc w:val="center"/>
              <w:rPr>
                <w:rFonts w:ascii="Calibri" w:hAnsi="Calibri"/>
                <w:sz w:val="24"/>
                <w:szCs w:val="24"/>
                <w:u w:val="single"/>
              </w:rPr>
            </w:pPr>
            <w:r w:rsidRPr="00A503FA">
              <w:rPr>
                <w:rFonts w:cstheme="minorHAnsi"/>
                <w:b/>
                <w:bCs/>
                <w:sz w:val="20"/>
                <w:szCs w:val="20"/>
              </w:rPr>
              <w:t>Tender Batch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5EA60" w14:textId="005F2A48" w:rsidR="005E4B48" w:rsidRPr="0073079C" w:rsidRDefault="005E4B48" w:rsidP="0073079C">
            <w:pPr>
              <w:spacing w:before="120"/>
              <w:ind w:right="-108"/>
              <w:jc w:val="center"/>
              <w:rPr>
                <w:rFonts w:ascii="Calibri" w:hAnsi="Calibri"/>
                <w:sz w:val="24"/>
                <w:szCs w:val="24"/>
                <w:u w:val="single"/>
              </w:rPr>
            </w:pPr>
            <w:r w:rsidRPr="00A503FA">
              <w:rPr>
                <w:rFonts w:cstheme="minorHAnsi"/>
                <w:b/>
                <w:bCs/>
                <w:sz w:val="20"/>
                <w:szCs w:val="20"/>
              </w:rPr>
              <w:t>CDR Req.</w:t>
            </w:r>
          </w:p>
        </w:tc>
      </w:tr>
      <w:tr w:rsidR="005E4B48" w14:paraId="1033B043" w14:textId="77777777" w:rsidTr="007306C2">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5ED6E" w14:textId="77777777" w:rsidR="005E4B48" w:rsidRDefault="005E4B48" w:rsidP="0073079C">
            <w:pPr>
              <w:spacing w:before="120"/>
              <w:ind w:right="-108"/>
              <w:jc w:val="center"/>
              <w:rPr>
                <w:rFonts w:cstheme="minorHAnsi"/>
                <w:bCs/>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261FC" w14:textId="7C3A39B6" w:rsidR="005E4B48" w:rsidRPr="007545F9" w:rsidRDefault="005E4B48" w:rsidP="00042B1E">
            <w:pPr>
              <w:spacing w:before="120"/>
              <w:ind w:right="-108"/>
            </w:pPr>
            <w:r>
              <w:t>As Per Below Given Detail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5F641" w14:textId="77777777" w:rsidR="005E4B48" w:rsidRPr="007545F9" w:rsidRDefault="005E4B48" w:rsidP="0073079C">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2987" w14:textId="29FDB41C" w:rsidR="005E4B48" w:rsidRPr="007545F9" w:rsidRDefault="005E4B48" w:rsidP="0073079C">
            <w:pPr>
              <w:spacing w:before="120"/>
              <w:ind w:right="-108"/>
              <w:jc w:val="center"/>
            </w:pPr>
            <w:r>
              <w:t>499900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6FB15" w14:textId="64852E95" w:rsidR="005E4B48" w:rsidRDefault="005E4B48" w:rsidP="008A5A9F">
            <w:pPr>
              <w:spacing w:before="120"/>
              <w:ind w:right="-108"/>
              <w:jc w:val="center"/>
              <w:rPr>
                <w:rFonts w:cstheme="minorHAnsi"/>
                <w:bCs/>
                <w:sz w:val="24"/>
                <w:szCs w:val="24"/>
              </w:rPr>
            </w:pPr>
            <w:r>
              <w:rPr>
                <w:rFonts w:cstheme="minorHAnsi"/>
                <w:bCs/>
                <w:sz w:val="24"/>
                <w:szCs w:val="24"/>
              </w:rPr>
              <w:t xml:space="preserve">Mentioned </w:t>
            </w:r>
            <w:r w:rsidR="000627E3">
              <w:rPr>
                <w:rFonts w:cstheme="minorHAnsi"/>
                <w:bCs/>
                <w:sz w:val="24"/>
                <w:szCs w:val="24"/>
              </w:rPr>
              <w:t>Against</w:t>
            </w:r>
            <w:r>
              <w:rPr>
                <w:rFonts w:cstheme="minorHAnsi"/>
                <w:bCs/>
                <w:sz w:val="24"/>
                <w:szCs w:val="24"/>
              </w:rPr>
              <w:t xml:space="preserve"> Each</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B22B4" w14:textId="1F39BE81" w:rsidR="005E4B48" w:rsidRPr="0073079C" w:rsidRDefault="005E4B48" w:rsidP="00E45D7F">
            <w:pPr>
              <w:spacing w:before="120"/>
              <w:ind w:right="-108"/>
              <w:jc w:val="center"/>
              <w:rPr>
                <w:rFonts w:ascii="Calibri" w:hAnsi="Calibri"/>
                <w:sz w:val="24"/>
                <w:szCs w:val="24"/>
                <w:u w:val="single"/>
              </w:rPr>
            </w:pPr>
            <w:r w:rsidRPr="0073079C">
              <w:rPr>
                <w:rFonts w:ascii="Calibri" w:hAnsi="Calibri"/>
                <w:sz w:val="24"/>
                <w:szCs w:val="24"/>
                <w:u w:val="single"/>
              </w:rPr>
              <w:t>FZ/HR&amp;A</w:t>
            </w:r>
            <w:r w:rsidRPr="008F6FFC">
              <w:rPr>
                <w:rFonts w:ascii="Calibri" w:hAnsi="Calibri"/>
                <w:sz w:val="24"/>
                <w:szCs w:val="24"/>
                <w:u w:val="single"/>
              </w:rPr>
              <w:t>/0</w:t>
            </w:r>
            <w:r>
              <w:rPr>
                <w:rFonts w:ascii="Calibri" w:hAnsi="Calibri"/>
                <w:sz w:val="24"/>
                <w:szCs w:val="24"/>
                <w:u w:val="single"/>
              </w:rPr>
              <w:t>10</w:t>
            </w:r>
            <w:r w:rsidRPr="008F6FFC">
              <w:rPr>
                <w:rFonts w:ascii="Calibri" w:hAnsi="Calibri"/>
                <w:sz w:val="24"/>
                <w:szCs w:val="24"/>
                <w:u w:val="single"/>
              </w:rPr>
              <w:t>/</w:t>
            </w:r>
            <w:r>
              <w:rPr>
                <w:rFonts w:ascii="Calibri" w:hAnsi="Calibri"/>
                <w:sz w:val="24"/>
                <w:szCs w:val="24"/>
                <w:u w:val="single"/>
              </w:rPr>
              <w:t xml:space="preserve">ZONAL OFFICE </w:t>
            </w:r>
            <w:r w:rsidRPr="0073079C">
              <w:rPr>
                <w:rFonts w:ascii="Calibri" w:hAnsi="Calibri"/>
                <w:sz w:val="24"/>
                <w:szCs w:val="24"/>
                <w:u w:val="single"/>
              </w:rPr>
              <w:t>AC/2024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F3792" w14:textId="04F371BD" w:rsidR="005E4B48" w:rsidRPr="0073079C" w:rsidRDefault="005E4B48" w:rsidP="0073079C">
            <w:pPr>
              <w:spacing w:before="120"/>
              <w:ind w:right="-108"/>
              <w:jc w:val="center"/>
              <w:rPr>
                <w:rFonts w:ascii="Calibri" w:hAnsi="Calibri"/>
                <w:sz w:val="24"/>
                <w:szCs w:val="24"/>
                <w:u w:val="single"/>
              </w:rPr>
            </w:pPr>
            <w:r>
              <w:rPr>
                <w:rFonts w:ascii="Calibri" w:hAnsi="Calibri"/>
                <w:sz w:val="24"/>
                <w:szCs w:val="24"/>
                <w:u w:val="single"/>
              </w:rPr>
              <w:t>14997/-</w:t>
            </w:r>
          </w:p>
        </w:tc>
      </w:tr>
      <w:tr w:rsidR="005E4B48" w14:paraId="6C998A00"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22A87" w14:textId="58701AA8" w:rsidR="005E4B48" w:rsidRPr="0073079C" w:rsidRDefault="005E4B48" w:rsidP="0073079C">
            <w:pPr>
              <w:spacing w:before="120"/>
              <w:ind w:right="-108"/>
              <w:jc w:val="center"/>
              <w:rPr>
                <w:rFonts w:cstheme="minorHAnsi"/>
                <w:bCs/>
                <w:sz w:val="24"/>
                <w:szCs w:val="24"/>
              </w:rPr>
            </w:pPr>
            <w:r>
              <w:rPr>
                <w:rFonts w:cstheme="minorHAnsi"/>
                <w:bCs/>
                <w:sz w:val="24"/>
                <w:szCs w:val="24"/>
              </w:rPr>
              <w:t>01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6443B" w14:textId="57D9E1A3" w:rsidR="005E4B48" w:rsidRDefault="000627E3" w:rsidP="005E4B48">
            <w:pPr>
              <w:spacing w:before="120"/>
              <w:ind w:right="-108"/>
              <w:rPr>
                <w:rFonts w:cstheme="minorHAnsi"/>
                <w:bCs/>
                <w:sz w:val="24"/>
                <w:szCs w:val="24"/>
              </w:rPr>
            </w:pPr>
            <w:r>
              <w:t>Electric Wire 7/44 2 Core For M</w:t>
            </w:r>
            <w:r w:rsidR="005E4B48" w:rsidRPr="007545F9">
              <w:t>a</w:t>
            </w:r>
            <w:r>
              <w:t>i</w:t>
            </w:r>
            <w:r w:rsidR="005E4B48" w:rsidRPr="007545F9">
              <w:t>n Power(Meters)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42DFA" w14:textId="4E62A97C" w:rsidR="005E4B48" w:rsidRDefault="005E4B48" w:rsidP="005808D3">
            <w:pPr>
              <w:spacing w:before="120"/>
              <w:ind w:right="-108"/>
              <w:jc w:val="center"/>
              <w:rPr>
                <w:rFonts w:cstheme="minorHAnsi"/>
                <w:bCs/>
                <w:sz w:val="24"/>
                <w:szCs w:val="24"/>
              </w:rPr>
            </w:pPr>
            <w:r w:rsidRPr="007545F9">
              <w:t>465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49F8B" w14:textId="3A0CD66F" w:rsidR="005E4B48" w:rsidRPr="0073079C" w:rsidRDefault="005E4B48" w:rsidP="005808D3">
            <w:pPr>
              <w:spacing w:before="120"/>
              <w:ind w:right="-108"/>
              <w:jc w:val="center"/>
              <w:rPr>
                <w:rFonts w:cstheme="minorHAnsi"/>
                <w:bCs/>
                <w:sz w:val="24"/>
                <w:szCs w:val="24"/>
              </w:rPr>
            </w:pPr>
            <w:r w:rsidRPr="007545F9">
              <w:t>93000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98707" w14:textId="289D1064" w:rsidR="005E4B48" w:rsidRDefault="005E4B48" w:rsidP="005808D3">
            <w:pPr>
              <w:spacing w:before="120"/>
              <w:ind w:right="-108"/>
              <w:jc w:val="center"/>
              <w:rPr>
                <w:rFonts w:cstheme="minorHAnsi"/>
                <w:bCs/>
                <w:sz w:val="24"/>
                <w:szCs w:val="24"/>
              </w:rPr>
            </w:pPr>
            <w:r w:rsidRPr="007545F9">
              <w:t>GM OR 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DEC82" w14:textId="5C958CC6" w:rsidR="005E4B48" w:rsidRPr="001C69AE" w:rsidRDefault="001C69AE" w:rsidP="00E45D7F">
            <w:pPr>
              <w:spacing w:before="120"/>
              <w:ind w:right="-108"/>
              <w:jc w:val="center"/>
              <w:rPr>
                <w:rFonts w:ascii="Calibri" w:hAnsi="Calibri"/>
                <w:sz w:val="24"/>
                <w:szCs w:val="24"/>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736AE" w14:textId="7046801D" w:rsidR="005E4B48" w:rsidRPr="001C69AE" w:rsidRDefault="001C69AE" w:rsidP="0073079C">
            <w:pPr>
              <w:spacing w:before="120"/>
              <w:ind w:right="-108"/>
              <w:jc w:val="center"/>
              <w:rPr>
                <w:rFonts w:ascii="Calibri" w:hAnsi="Calibri"/>
                <w:sz w:val="24"/>
                <w:szCs w:val="24"/>
              </w:rPr>
            </w:pPr>
            <w:r w:rsidRPr="001C69AE">
              <w:rPr>
                <w:rFonts w:ascii="Calibri" w:hAnsi="Calibri"/>
                <w:sz w:val="24"/>
                <w:szCs w:val="24"/>
              </w:rPr>
              <w:t>-</w:t>
            </w:r>
          </w:p>
        </w:tc>
      </w:tr>
      <w:tr w:rsidR="001C69AE" w14:paraId="099DD442"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C2484" w14:textId="239D17F3" w:rsidR="001C69AE" w:rsidRDefault="001C69AE" w:rsidP="0073079C">
            <w:pPr>
              <w:spacing w:before="120"/>
              <w:ind w:right="-108"/>
              <w:jc w:val="center"/>
              <w:rPr>
                <w:rFonts w:cstheme="minorHAnsi"/>
                <w:bCs/>
                <w:sz w:val="24"/>
                <w:szCs w:val="24"/>
              </w:rPr>
            </w:pPr>
            <w:r>
              <w:rPr>
                <w:rFonts w:cstheme="minorHAnsi"/>
                <w:bCs/>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C2FB" w14:textId="63BA2ECE" w:rsidR="001C69AE" w:rsidRDefault="001C69AE" w:rsidP="005E4B48">
            <w:pPr>
              <w:spacing w:before="120"/>
              <w:ind w:right="-108"/>
              <w:rPr>
                <w:rFonts w:cstheme="minorHAnsi"/>
                <w:bCs/>
                <w:sz w:val="24"/>
                <w:szCs w:val="24"/>
              </w:rPr>
            </w:pPr>
            <w:r w:rsidRPr="007545F9">
              <w:t xml:space="preserve">Braker 20 AMP 2 Pole(No)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1E7A9" w14:textId="454A3A91"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0F504" w14:textId="14ECAEAB" w:rsidR="001C69AE" w:rsidRPr="0073079C" w:rsidRDefault="001C69AE" w:rsidP="005808D3">
            <w:pPr>
              <w:spacing w:before="120"/>
              <w:ind w:right="-108"/>
              <w:jc w:val="center"/>
              <w:rPr>
                <w:rFonts w:cstheme="minorHAnsi"/>
                <w:bCs/>
                <w:sz w:val="24"/>
                <w:szCs w:val="24"/>
              </w:rPr>
            </w:pPr>
            <w:r w:rsidRPr="007545F9">
              <w:t>9750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48440" w14:textId="4AF6A093" w:rsidR="001C69AE" w:rsidRDefault="001C69AE" w:rsidP="005808D3">
            <w:pPr>
              <w:spacing w:before="120"/>
              <w:ind w:right="-108"/>
              <w:jc w:val="center"/>
              <w:rPr>
                <w:rFonts w:cstheme="minorHAnsi"/>
                <w:bCs/>
                <w:sz w:val="24"/>
                <w:szCs w:val="24"/>
              </w:rPr>
            </w:pPr>
            <w:r w:rsidRPr="00CA3ACB">
              <w:rPr>
                <w:rFonts w:cstheme="minorHAnsi"/>
                <w:bCs/>
                <w:sz w:val="24"/>
                <w:szCs w:val="24"/>
              </w:rPr>
              <w:t xml:space="preserve">China </w:t>
            </w:r>
            <w:r w:rsidRPr="00CA3ACB">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2775F" w14:textId="348A3355"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A557A" w14:textId="34E018EC"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59DD8DFD"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92BFC" w14:textId="5CAC947A" w:rsidR="001C69AE" w:rsidRDefault="001C69AE" w:rsidP="0073079C">
            <w:pPr>
              <w:spacing w:before="120"/>
              <w:ind w:right="-108"/>
              <w:jc w:val="center"/>
              <w:rPr>
                <w:rFonts w:cstheme="minorHAnsi"/>
                <w:bCs/>
                <w:sz w:val="24"/>
                <w:szCs w:val="24"/>
              </w:rPr>
            </w:pPr>
            <w:r>
              <w:rPr>
                <w:rFonts w:cstheme="minorHAnsi"/>
                <w:bCs/>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9484C" w14:textId="42CACA08" w:rsidR="001C69AE" w:rsidRDefault="001C69AE" w:rsidP="005E4B48">
            <w:pPr>
              <w:spacing w:before="120"/>
              <w:ind w:right="-108"/>
              <w:rPr>
                <w:rFonts w:cstheme="minorHAnsi"/>
                <w:bCs/>
                <w:sz w:val="24"/>
                <w:szCs w:val="24"/>
              </w:rPr>
            </w:pPr>
            <w:r w:rsidRPr="007545F9">
              <w:t xml:space="preserve">Braker 20 AMP 1 Pole(No)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77F13" w14:textId="21A07E27"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2D24C" w14:textId="25146906" w:rsidR="001C69AE" w:rsidRPr="0073079C" w:rsidRDefault="001C69AE" w:rsidP="005808D3">
            <w:pPr>
              <w:spacing w:before="120"/>
              <w:ind w:right="-108"/>
              <w:jc w:val="center"/>
              <w:rPr>
                <w:rFonts w:cstheme="minorHAnsi"/>
                <w:bCs/>
                <w:sz w:val="24"/>
                <w:szCs w:val="24"/>
              </w:rPr>
            </w:pPr>
            <w:r w:rsidRPr="007545F9">
              <w:t>6000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A71A5" w14:textId="7566E81F" w:rsidR="001C69AE" w:rsidRDefault="001C69AE" w:rsidP="005808D3">
            <w:pPr>
              <w:spacing w:before="120"/>
              <w:ind w:right="-108"/>
              <w:jc w:val="center"/>
              <w:rPr>
                <w:rFonts w:cstheme="minorHAnsi"/>
                <w:bCs/>
                <w:sz w:val="24"/>
                <w:szCs w:val="24"/>
              </w:rPr>
            </w:pPr>
            <w:r w:rsidRPr="00CA3ACB">
              <w:rPr>
                <w:rFonts w:cstheme="minorHAnsi"/>
                <w:bCs/>
                <w:sz w:val="24"/>
                <w:szCs w:val="24"/>
              </w:rPr>
              <w:t xml:space="preserve">China </w:t>
            </w:r>
            <w:r w:rsidRPr="00CA3ACB">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69E15" w14:textId="1428F5CC"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B6EFC" w14:textId="026A415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1D431391"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88697" w14:textId="63C8E5EF" w:rsidR="001C69AE" w:rsidRDefault="001C69AE" w:rsidP="0073079C">
            <w:pPr>
              <w:spacing w:before="120"/>
              <w:ind w:right="-108"/>
              <w:jc w:val="center"/>
              <w:rPr>
                <w:rFonts w:cstheme="minorHAnsi"/>
                <w:bCs/>
                <w:sz w:val="24"/>
                <w:szCs w:val="24"/>
              </w:rPr>
            </w:pPr>
            <w:r>
              <w:rPr>
                <w:rFonts w:cstheme="minorHAnsi"/>
                <w:bCs/>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3129" w14:textId="48EA2FA7" w:rsidR="001C69AE" w:rsidRDefault="001C69AE" w:rsidP="005E4B48">
            <w:pPr>
              <w:spacing w:before="120"/>
              <w:ind w:right="-108"/>
              <w:rPr>
                <w:rFonts w:cstheme="minorHAnsi"/>
                <w:bCs/>
                <w:sz w:val="24"/>
                <w:szCs w:val="24"/>
              </w:rPr>
            </w:pPr>
            <w:r w:rsidRPr="007545F9">
              <w:t>Indoor To Out Door Electric Wire 4 Core 110/76( Mtr)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AD7B8" w14:textId="25EAD489" w:rsidR="001C69AE" w:rsidRDefault="001C69AE" w:rsidP="005808D3">
            <w:pPr>
              <w:spacing w:before="120"/>
              <w:ind w:right="-108"/>
              <w:jc w:val="center"/>
              <w:rPr>
                <w:rFonts w:cstheme="minorHAnsi"/>
                <w:bCs/>
                <w:sz w:val="24"/>
                <w:szCs w:val="24"/>
              </w:rPr>
            </w:pPr>
            <w:r w:rsidRPr="007545F9">
              <w:t>213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A847" w14:textId="3CE841A5" w:rsidR="001C69AE" w:rsidRPr="0073079C" w:rsidRDefault="001C69AE" w:rsidP="005808D3">
            <w:pPr>
              <w:spacing w:before="120"/>
              <w:ind w:right="-108"/>
              <w:jc w:val="center"/>
              <w:rPr>
                <w:rFonts w:cstheme="minorHAnsi"/>
                <w:bCs/>
                <w:sz w:val="24"/>
                <w:szCs w:val="24"/>
              </w:rPr>
            </w:pPr>
            <w:r w:rsidRPr="007545F9">
              <w:t>42600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E7E24" w14:textId="30E0341B" w:rsidR="001C69AE" w:rsidRDefault="001C69AE" w:rsidP="005808D3">
            <w:pPr>
              <w:spacing w:before="120"/>
              <w:ind w:right="-108"/>
              <w:jc w:val="center"/>
              <w:rPr>
                <w:rFonts w:cstheme="minorHAnsi"/>
                <w:bCs/>
                <w:sz w:val="24"/>
                <w:szCs w:val="24"/>
              </w:rPr>
            </w:pPr>
            <w:r w:rsidRPr="007545F9">
              <w:t>GM OR Equivalent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9F674" w14:textId="41598338"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0B601" w14:textId="220BC24E"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441932EA"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46441" w14:textId="2D29E4F5" w:rsidR="001C69AE" w:rsidRDefault="001C69AE" w:rsidP="0073079C">
            <w:pPr>
              <w:spacing w:before="120"/>
              <w:ind w:right="-108"/>
              <w:jc w:val="center"/>
              <w:rPr>
                <w:rFonts w:cstheme="minorHAnsi"/>
                <w:bCs/>
                <w:sz w:val="24"/>
                <w:szCs w:val="24"/>
              </w:rPr>
            </w:pPr>
            <w:r>
              <w:rPr>
                <w:rFonts w:cstheme="minorHAnsi"/>
                <w:bCs/>
                <w:sz w:val="24"/>
                <w:szCs w:val="24"/>
              </w:rPr>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6CEFA" w14:textId="52ADF4D7" w:rsidR="001C69AE" w:rsidRDefault="001C69AE" w:rsidP="00042B1E">
            <w:pPr>
              <w:spacing w:before="120"/>
              <w:ind w:right="-108"/>
              <w:rPr>
                <w:rFonts w:cstheme="minorHAnsi"/>
                <w:bCs/>
                <w:sz w:val="24"/>
                <w:szCs w:val="24"/>
              </w:rPr>
            </w:pPr>
            <w:r w:rsidRPr="007545F9">
              <w:t>Copper Pipe 22 Guage 3 &amp; 5 Sooter (ft)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F43F6" w14:textId="0EDD35F1"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E0A7" w14:textId="576B2369" w:rsidR="001C69AE" w:rsidRPr="0073079C" w:rsidRDefault="001C69AE" w:rsidP="005808D3">
            <w:pPr>
              <w:spacing w:before="120"/>
              <w:ind w:right="-108"/>
              <w:jc w:val="center"/>
              <w:rPr>
                <w:rFonts w:cstheme="minorHAnsi"/>
                <w:bCs/>
                <w:sz w:val="24"/>
                <w:szCs w:val="24"/>
              </w:rPr>
            </w:pPr>
            <w:r w:rsidRPr="007545F9">
              <w:t>193500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D278F" w14:textId="4C9D94EF" w:rsidR="001C69AE" w:rsidRDefault="001C69AE" w:rsidP="005808D3">
            <w:pPr>
              <w:spacing w:before="120"/>
              <w:ind w:right="-108"/>
              <w:jc w:val="center"/>
              <w:rPr>
                <w:rFonts w:cstheme="minorHAnsi"/>
                <w:bCs/>
                <w:sz w:val="24"/>
                <w:szCs w:val="24"/>
              </w:rPr>
            </w:pPr>
            <w:r>
              <w:rPr>
                <w:rFonts w:cstheme="minorHAnsi"/>
                <w:bCs/>
                <w:sz w:val="24"/>
                <w:szCs w:val="24"/>
              </w:rPr>
              <w:t>China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357F8" w14:textId="3829F557"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2865C" w14:textId="3CB5DDA0"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426DBCB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62AF1" w14:textId="3B414A65" w:rsidR="001C69AE" w:rsidRDefault="001C69AE" w:rsidP="0073079C">
            <w:pPr>
              <w:spacing w:before="120"/>
              <w:ind w:right="-108"/>
              <w:jc w:val="center"/>
              <w:rPr>
                <w:rFonts w:cstheme="minorHAnsi"/>
                <w:bCs/>
                <w:sz w:val="24"/>
                <w:szCs w:val="24"/>
              </w:rPr>
            </w:pPr>
            <w:r>
              <w:rPr>
                <w:rFonts w:cstheme="minorHAnsi"/>
                <w:bCs/>
                <w:sz w:val="24"/>
                <w:szCs w:val="24"/>
              </w:rPr>
              <w:t>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A26CE" w14:textId="0B3DD602" w:rsidR="001C69AE" w:rsidRDefault="001C69AE" w:rsidP="00042B1E">
            <w:pPr>
              <w:spacing w:before="120"/>
              <w:ind w:right="-108"/>
              <w:rPr>
                <w:rFonts w:cstheme="minorHAnsi"/>
                <w:bCs/>
                <w:sz w:val="24"/>
                <w:szCs w:val="24"/>
              </w:rPr>
            </w:pPr>
            <w:r w:rsidRPr="007545F9">
              <w:t xml:space="preserve">Insulation Tube(ft)5 Sooter Standard </w:t>
            </w:r>
            <w:r w:rsidRPr="007545F9">
              <w:lastRenderedPageBreak/>
              <w:t>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A314" w14:textId="01220506" w:rsidR="001C69AE" w:rsidRDefault="001C69AE" w:rsidP="005808D3">
            <w:pPr>
              <w:spacing w:before="120"/>
              <w:ind w:right="-108"/>
              <w:jc w:val="center"/>
              <w:rPr>
                <w:rFonts w:cstheme="minorHAnsi"/>
                <w:bCs/>
                <w:sz w:val="24"/>
                <w:szCs w:val="24"/>
              </w:rPr>
            </w:pPr>
            <w:r w:rsidRPr="007545F9">
              <w:lastRenderedPageBreak/>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FDB81" w14:textId="11276BC8" w:rsidR="001C69AE" w:rsidRPr="0073079C" w:rsidRDefault="001C69AE" w:rsidP="005808D3">
            <w:pPr>
              <w:spacing w:before="120"/>
              <w:ind w:right="-108"/>
              <w:jc w:val="center"/>
              <w:rPr>
                <w:rFonts w:cstheme="minorHAnsi"/>
                <w:bCs/>
                <w:sz w:val="24"/>
                <w:szCs w:val="24"/>
              </w:rPr>
            </w:pPr>
            <w:r w:rsidRPr="007545F9">
              <w:t>19350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4C844" w14:textId="3B8A6EB5" w:rsidR="001C69AE" w:rsidRDefault="001C69AE" w:rsidP="005808D3">
            <w:pPr>
              <w:spacing w:before="120"/>
              <w:ind w:right="-108"/>
              <w:jc w:val="center"/>
              <w:rPr>
                <w:rFonts w:cstheme="minorHAnsi"/>
                <w:bCs/>
                <w:sz w:val="24"/>
                <w:szCs w:val="24"/>
              </w:rPr>
            </w:pPr>
            <w:r>
              <w:rPr>
                <w:rFonts w:cstheme="minorHAnsi"/>
                <w:bCs/>
                <w:sz w:val="24"/>
                <w:szCs w:val="24"/>
              </w:rPr>
              <w:t xml:space="preserve">China </w:t>
            </w:r>
            <w:r w:rsidRPr="007545F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3C1D5" w14:textId="20A6620F"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FB5C9" w14:textId="2A0CA966"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15AC892D"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086BD" w14:textId="52CFD1CB" w:rsidR="001C69AE" w:rsidRDefault="001C69AE" w:rsidP="0073079C">
            <w:pPr>
              <w:spacing w:before="120"/>
              <w:ind w:right="-108"/>
              <w:jc w:val="center"/>
              <w:rPr>
                <w:rFonts w:cstheme="minorHAnsi"/>
                <w:bCs/>
                <w:sz w:val="24"/>
                <w:szCs w:val="24"/>
              </w:rPr>
            </w:pPr>
            <w:r>
              <w:rPr>
                <w:rFonts w:cstheme="minorHAnsi"/>
                <w:bCs/>
                <w:sz w:val="24"/>
                <w:szCs w:val="24"/>
              </w:rPr>
              <w:lastRenderedPageBreak/>
              <w:t>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C092" w14:textId="38FD92A4" w:rsidR="001C69AE" w:rsidRDefault="001C69AE" w:rsidP="00042B1E">
            <w:pPr>
              <w:spacing w:before="120"/>
              <w:ind w:right="-108"/>
              <w:rPr>
                <w:rFonts w:cstheme="minorHAnsi"/>
                <w:bCs/>
                <w:sz w:val="24"/>
                <w:szCs w:val="24"/>
              </w:rPr>
            </w:pPr>
            <w:r w:rsidRPr="007545F9">
              <w:t>Insulation Tube(ft)  3 Sooter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19EEC" w14:textId="691116A4"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A7D34" w14:textId="4F9E8531" w:rsidR="001C69AE" w:rsidRPr="0073079C" w:rsidRDefault="001C69AE" w:rsidP="005808D3">
            <w:pPr>
              <w:spacing w:before="120"/>
              <w:ind w:right="-108"/>
              <w:jc w:val="center"/>
              <w:rPr>
                <w:rFonts w:cstheme="minorHAnsi"/>
                <w:bCs/>
                <w:sz w:val="24"/>
                <w:szCs w:val="24"/>
              </w:rPr>
            </w:pPr>
            <w:r w:rsidRPr="007545F9">
              <w:t>19350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219F1" w14:textId="2C1330F6"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A1B87" w14:textId="42CB80A0"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CFF3" w14:textId="14125A69"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7D45AF6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E1FE9" w14:textId="09B02F11" w:rsidR="001C69AE" w:rsidRDefault="001C69AE" w:rsidP="00E45D7F">
            <w:pPr>
              <w:spacing w:before="120"/>
              <w:ind w:right="-108"/>
              <w:jc w:val="center"/>
              <w:rPr>
                <w:rFonts w:cstheme="minorHAnsi"/>
                <w:bCs/>
                <w:sz w:val="24"/>
                <w:szCs w:val="24"/>
              </w:rPr>
            </w:pPr>
            <w:r>
              <w:rPr>
                <w:rFonts w:cstheme="minorHAnsi"/>
                <w:bCs/>
                <w:sz w:val="24"/>
                <w:szCs w:val="24"/>
              </w:rPr>
              <w:t>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AEE16" w14:textId="38F82D46" w:rsidR="001C69AE" w:rsidRDefault="001C69AE" w:rsidP="00042B1E">
            <w:pPr>
              <w:spacing w:before="120"/>
              <w:ind w:right="-108"/>
              <w:rPr>
                <w:rFonts w:cstheme="minorHAnsi"/>
                <w:bCs/>
                <w:sz w:val="24"/>
                <w:szCs w:val="24"/>
              </w:rPr>
            </w:pPr>
            <w:r w:rsidRPr="007545F9">
              <w:t>Insulation Tape(ft)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C7D8F" w14:textId="70E374FC"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9C04D" w14:textId="610BE2E1" w:rsidR="001C69AE" w:rsidRPr="0073079C" w:rsidRDefault="001C69AE" w:rsidP="005808D3">
            <w:pPr>
              <w:spacing w:before="120"/>
              <w:ind w:right="-108"/>
              <w:jc w:val="center"/>
              <w:rPr>
                <w:rFonts w:cstheme="minorHAnsi"/>
                <w:bCs/>
                <w:sz w:val="24"/>
                <w:szCs w:val="24"/>
              </w:rPr>
            </w:pPr>
            <w:r w:rsidRPr="007545F9">
              <w:t>8600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30C70" w14:textId="774A1465"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DC96" w14:textId="1F233148"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B2D4C" w14:textId="2426676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4040653"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7C99D" w14:textId="470A5C3E" w:rsidR="001C69AE" w:rsidRDefault="001C69AE" w:rsidP="00E45D7F">
            <w:pPr>
              <w:spacing w:before="120"/>
              <w:ind w:right="-108"/>
              <w:jc w:val="center"/>
              <w:rPr>
                <w:rFonts w:cstheme="minorHAnsi"/>
                <w:bCs/>
                <w:sz w:val="24"/>
                <w:szCs w:val="24"/>
              </w:rPr>
            </w:pPr>
            <w:r>
              <w:rPr>
                <w:rFonts w:cstheme="minorHAnsi"/>
                <w:bCs/>
                <w:sz w:val="24"/>
                <w:szCs w:val="24"/>
              </w:rPr>
              <w:t>9</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E8280" w14:textId="7AAB1F78" w:rsidR="001C69AE" w:rsidRDefault="001C69AE" w:rsidP="00042B1E">
            <w:pPr>
              <w:spacing w:before="120"/>
              <w:ind w:right="-108"/>
              <w:rPr>
                <w:rFonts w:cstheme="minorHAnsi"/>
                <w:bCs/>
                <w:sz w:val="24"/>
                <w:szCs w:val="24"/>
              </w:rPr>
            </w:pPr>
            <w:r w:rsidRPr="007545F9">
              <w:t>Cloth Roll Tape(ft)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122A4" w14:textId="550CB3F1" w:rsidR="001C69AE" w:rsidRDefault="001C69AE" w:rsidP="005808D3">
            <w:pPr>
              <w:spacing w:before="120"/>
              <w:ind w:right="-108"/>
              <w:jc w:val="center"/>
              <w:rPr>
                <w:rFonts w:cstheme="minorHAnsi"/>
                <w:bCs/>
                <w:sz w:val="24"/>
                <w:szCs w:val="24"/>
              </w:rPr>
            </w:pPr>
            <w:r w:rsidRPr="007545F9">
              <w:t>430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BFC" w14:textId="63601371" w:rsidR="001C69AE" w:rsidRPr="0073079C" w:rsidRDefault="001C69AE" w:rsidP="005808D3">
            <w:pPr>
              <w:spacing w:before="120"/>
              <w:ind w:right="-108"/>
              <w:jc w:val="center"/>
              <w:rPr>
                <w:rFonts w:cstheme="minorHAnsi"/>
                <w:bCs/>
                <w:sz w:val="24"/>
                <w:szCs w:val="24"/>
              </w:rPr>
            </w:pPr>
            <w:r w:rsidRPr="007545F9">
              <w:t>8600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BE682" w14:textId="6FFD6E62"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6D966" w14:textId="7059C8DC"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F0588" w14:textId="3F7B9616"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2E30949"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FD016" w14:textId="738191C9" w:rsidR="001C69AE" w:rsidRDefault="001C69AE" w:rsidP="00E45D7F">
            <w:pPr>
              <w:spacing w:before="120"/>
              <w:ind w:right="-108"/>
              <w:jc w:val="center"/>
              <w:rPr>
                <w:rFonts w:cstheme="minorHAnsi"/>
                <w:bCs/>
                <w:sz w:val="24"/>
                <w:szCs w:val="24"/>
              </w:rPr>
            </w:pPr>
            <w:r>
              <w:rPr>
                <w:rFonts w:cstheme="minorHAnsi"/>
                <w:bCs/>
                <w:sz w:val="24"/>
                <w:szCs w:val="24"/>
              </w:rPr>
              <w:t>10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EADAA" w14:textId="6BD3DB42" w:rsidR="001C69AE" w:rsidRDefault="001C69AE" w:rsidP="00042B1E">
            <w:pPr>
              <w:spacing w:before="120"/>
              <w:ind w:right="-108"/>
              <w:rPr>
                <w:rFonts w:cstheme="minorHAnsi"/>
                <w:bCs/>
                <w:sz w:val="24"/>
                <w:szCs w:val="24"/>
              </w:rPr>
            </w:pPr>
            <w:r w:rsidRPr="007545F9">
              <w:t>Tap lone Tape( 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92C25" w14:textId="061F60C5"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F7C08" w14:textId="7CD02C12" w:rsidR="001C69AE" w:rsidRPr="0073079C" w:rsidRDefault="001C69AE" w:rsidP="005808D3">
            <w:pPr>
              <w:spacing w:before="120"/>
              <w:ind w:right="-108"/>
              <w:jc w:val="center"/>
              <w:rPr>
                <w:rFonts w:cstheme="minorHAnsi"/>
                <w:bCs/>
                <w:sz w:val="24"/>
                <w:szCs w:val="24"/>
              </w:rPr>
            </w:pPr>
            <w:r w:rsidRPr="007545F9">
              <w:t>150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0AA9" w14:textId="6880A401" w:rsidR="001C69AE" w:rsidRDefault="001C69AE" w:rsidP="005808D3">
            <w:pPr>
              <w:spacing w:before="120"/>
              <w:ind w:right="-108"/>
              <w:jc w:val="center"/>
              <w:rPr>
                <w:rFonts w:cstheme="minorHAnsi"/>
                <w:bCs/>
                <w:sz w:val="24"/>
                <w:szCs w:val="24"/>
              </w:rPr>
            </w:pPr>
            <w:r w:rsidRPr="007E0DE3">
              <w:rPr>
                <w:rFonts w:cstheme="minorHAnsi"/>
                <w:bCs/>
                <w:sz w:val="24"/>
                <w:szCs w:val="24"/>
              </w:rPr>
              <w:t xml:space="preserve">China </w:t>
            </w:r>
            <w:r w:rsidRPr="007E0DE3">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3C15F" w14:textId="03398EB5"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E3A64" w14:textId="52245885"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2C01171B"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662D7" w14:textId="4CC2AF00" w:rsidR="001C69AE" w:rsidRDefault="001C69AE" w:rsidP="00E45D7F">
            <w:pPr>
              <w:spacing w:before="120"/>
              <w:ind w:right="-108"/>
              <w:jc w:val="center"/>
              <w:rPr>
                <w:rFonts w:cstheme="minorHAnsi"/>
                <w:bCs/>
                <w:sz w:val="24"/>
                <w:szCs w:val="24"/>
              </w:rPr>
            </w:pPr>
            <w:r>
              <w:rPr>
                <w:rFonts w:cstheme="minorHAnsi"/>
                <w:bCs/>
                <w:sz w:val="24"/>
                <w:szCs w:val="24"/>
              </w:rPr>
              <w:t>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98D6" w14:textId="47C765BD" w:rsidR="001C69AE" w:rsidRDefault="001C69AE" w:rsidP="00042B1E">
            <w:pPr>
              <w:spacing w:before="120"/>
              <w:ind w:right="-108"/>
              <w:rPr>
                <w:rFonts w:cstheme="minorHAnsi"/>
                <w:bCs/>
                <w:sz w:val="24"/>
                <w:szCs w:val="24"/>
              </w:rPr>
            </w:pPr>
            <w:r w:rsidRPr="007545F9">
              <w:t>Indoor Stand(No)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63590" w14:textId="02C1DD68"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1BDC4" w14:textId="62579A6C" w:rsidR="001C69AE" w:rsidRPr="0073079C" w:rsidRDefault="001C69AE" w:rsidP="005808D3">
            <w:pPr>
              <w:spacing w:before="120"/>
              <w:ind w:right="-108"/>
              <w:jc w:val="center"/>
              <w:rPr>
                <w:rFonts w:cstheme="minorHAnsi"/>
                <w:bCs/>
                <w:sz w:val="24"/>
                <w:szCs w:val="24"/>
              </w:rPr>
            </w:pPr>
            <w:r w:rsidRPr="007545F9">
              <w:t>12000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9C3A0" w14:textId="1FDD3AF4" w:rsidR="001C69AE" w:rsidRDefault="001C69AE" w:rsidP="005808D3">
            <w:pPr>
              <w:spacing w:before="120"/>
              <w:ind w:right="-108"/>
              <w:jc w:val="center"/>
              <w:rPr>
                <w:rFonts w:cstheme="minorHAnsi"/>
                <w:bCs/>
                <w:sz w:val="24"/>
                <w:szCs w:val="24"/>
              </w:rPr>
            </w:pPr>
            <w:r w:rsidRPr="00210909">
              <w:rPr>
                <w:rFonts w:cstheme="minorHAnsi"/>
                <w:bCs/>
                <w:sz w:val="24"/>
                <w:szCs w:val="24"/>
              </w:rPr>
              <w:t xml:space="preserve">China </w:t>
            </w:r>
            <w:r w:rsidRPr="0021090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2862C" w14:textId="5764CAF2"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236E6" w14:textId="50CA9495"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2E4E5355"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DBB3A" w14:textId="3FC6C04D" w:rsidR="001C69AE" w:rsidRDefault="001C69AE" w:rsidP="00042B1E">
            <w:pPr>
              <w:spacing w:before="120"/>
              <w:ind w:right="-108"/>
              <w:jc w:val="center"/>
              <w:rPr>
                <w:rFonts w:cstheme="minorHAnsi"/>
                <w:bCs/>
                <w:sz w:val="24"/>
                <w:szCs w:val="24"/>
              </w:rPr>
            </w:pPr>
            <w:r>
              <w:rPr>
                <w:rFonts w:cstheme="minorHAnsi"/>
                <w:bCs/>
                <w:sz w:val="24"/>
                <w:szCs w:val="24"/>
              </w:rPr>
              <w:t>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483CC" w14:textId="10CA49C8" w:rsidR="001C69AE" w:rsidRDefault="001C69AE" w:rsidP="00042B1E">
            <w:pPr>
              <w:spacing w:before="120"/>
              <w:ind w:right="-108"/>
              <w:rPr>
                <w:rFonts w:cstheme="minorHAnsi"/>
                <w:bCs/>
                <w:sz w:val="24"/>
                <w:szCs w:val="24"/>
              </w:rPr>
            </w:pPr>
            <w:r w:rsidRPr="007545F9">
              <w:t>Out Door Stand With Rawal Bolt (No)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1203E" w14:textId="4FD7F43C"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EE389" w14:textId="2AC17F29" w:rsidR="001C69AE" w:rsidRPr="0073079C" w:rsidRDefault="001C69AE" w:rsidP="005808D3">
            <w:pPr>
              <w:spacing w:before="120"/>
              <w:ind w:right="-108"/>
              <w:jc w:val="center"/>
              <w:rPr>
                <w:rFonts w:cstheme="minorHAnsi"/>
                <w:bCs/>
                <w:sz w:val="24"/>
                <w:szCs w:val="24"/>
              </w:rPr>
            </w:pPr>
            <w:r w:rsidRPr="007545F9">
              <w:t>30000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BBFBB" w14:textId="052B5452" w:rsidR="001C69AE" w:rsidRDefault="001C69AE" w:rsidP="005808D3">
            <w:pPr>
              <w:spacing w:before="120"/>
              <w:ind w:right="-108"/>
              <w:jc w:val="center"/>
              <w:rPr>
                <w:rFonts w:cstheme="minorHAnsi"/>
                <w:bCs/>
                <w:sz w:val="24"/>
                <w:szCs w:val="24"/>
              </w:rPr>
            </w:pPr>
            <w:r w:rsidRPr="00210909">
              <w:rPr>
                <w:rFonts w:cstheme="minorHAnsi"/>
                <w:bCs/>
                <w:sz w:val="24"/>
                <w:szCs w:val="24"/>
              </w:rPr>
              <w:t xml:space="preserve">China </w:t>
            </w:r>
            <w:r w:rsidRPr="0021090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75549" w14:textId="06B2FCD6"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F77A8" w14:textId="1B9A5604"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7447A697"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4FD90" w14:textId="35AF95F7" w:rsidR="001C69AE" w:rsidRDefault="001C69AE" w:rsidP="00E45D7F">
            <w:pPr>
              <w:spacing w:before="120"/>
              <w:ind w:right="-108"/>
              <w:jc w:val="center"/>
              <w:rPr>
                <w:rFonts w:cstheme="minorHAnsi"/>
                <w:bCs/>
                <w:sz w:val="24"/>
                <w:szCs w:val="24"/>
              </w:rPr>
            </w:pPr>
            <w:r>
              <w:rPr>
                <w:rFonts w:cstheme="minorHAnsi"/>
                <w:bCs/>
                <w:sz w:val="24"/>
                <w:szCs w:val="24"/>
              </w:rPr>
              <w:t>13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76FF" w14:textId="6C9067B7" w:rsidR="001C69AE" w:rsidRDefault="001C69AE" w:rsidP="00042B1E">
            <w:pPr>
              <w:spacing w:before="120"/>
              <w:ind w:right="-108"/>
              <w:rPr>
                <w:rFonts w:cstheme="minorHAnsi"/>
                <w:bCs/>
                <w:sz w:val="24"/>
                <w:szCs w:val="24"/>
              </w:rPr>
            </w:pPr>
            <w:r w:rsidRPr="007545F9">
              <w:t>Duct Patti 60*60 (ft) Standard Quality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1EDE0" w14:textId="26705E31" w:rsidR="001C69AE" w:rsidRDefault="001C69AE" w:rsidP="005808D3">
            <w:pPr>
              <w:spacing w:before="120"/>
              <w:ind w:right="-108"/>
              <w:jc w:val="center"/>
              <w:rPr>
                <w:rFonts w:cstheme="minorHAnsi"/>
                <w:bCs/>
                <w:sz w:val="24"/>
                <w:szCs w:val="24"/>
              </w:rPr>
            </w:pPr>
            <w:r w:rsidRPr="007545F9">
              <w:t>150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F9106" w14:textId="3FDA4775" w:rsidR="001C69AE" w:rsidRPr="0073079C" w:rsidRDefault="001C69AE" w:rsidP="005808D3">
            <w:pPr>
              <w:spacing w:before="120"/>
              <w:ind w:right="-108"/>
              <w:jc w:val="center"/>
              <w:rPr>
                <w:rFonts w:cstheme="minorHAnsi"/>
                <w:bCs/>
                <w:sz w:val="24"/>
                <w:szCs w:val="24"/>
              </w:rPr>
            </w:pPr>
            <w:r w:rsidRPr="007545F9">
              <w:t>15000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B8D8A" w14:textId="6A4E91AC" w:rsidR="001C69AE" w:rsidRDefault="001C69AE" w:rsidP="005808D3">
            <w:pPr>
              <w:spacing w:before="120"/>
              <w:ind w:right="-108"/>
              <w:jc w:val="center"/>
              <w:rPr>
                <w:rFonts w:cstheme="minorHAnsi"/>
                <w:bCs/>
                <w:sz w:val="24"/>
                <w:szCs w:val="24"/>
              </w:rPr>
            </w:pPr>
            <w:r>
              <w:rPr>
                <w:rFonts w:cstheme="minorHAnsi"/>
                <w:bCs/>
                <w:sz w:val="24"/>
                <w:szCs w:val="24"/>
              </w:rPr>
              <w:t xml:space="preserve">China </w:t>
            </w:r>
            <w:r w:rsidRPr="007545F9">
              <w:t>Standard Quality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1B271" w14:textId="0AE29ABE"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73B37" w14:textId="325722D9"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0373C82B"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A9349" w14:textId="7141A85D" w:rsidR="001C69AE" w:rsidRDefault="001C69AE" w:rsidP="00E45D7F">
            <w:pPr>
              <w:spacing w:before="120"/>
              <w:ind w:right="-108"/>
              <w:jc w:val="center"/>
              <w:rPr>
                <w:rFonts w:cstheme="minorHAnsi"/>
                <w:bCs/>
                <w:sz w:val="24"/>
                <w:szCs w:val="24"/>
              </w:rPr>
            </w:pPr>
            <w:r>
              <w:rPr>
                <w:rFonts w:cstheme="minorHAnsi"/>
                <w:bCs/>
                <w:sz w:val="24"/>
                <w:szCs w:val="24"/>
              </w:rPr>
              <w:t>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1EEC" w14:textId="36EA1842" w:rsidR="001C69AE" w:rsidRDefault="001C69AE" w:rsidP="00042B1E">
            <w:pPr>
              <w:spacing w:before="120"/>
              <w:ind w:right="-108"/>
              <w:rPr>
                <w:rFonts w:cstheme="minorHAnsi"/>
                <w:bCs/>
                <w:sz w:val="24"/>
                <w:szCs w:val="24"/>
              </w:rPr>
            </w:pPr>
            <w:r w:rsidRPr="007545F9">
              <w:t>Solding Charges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C47E8" w14:textId="29A31FE3"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F7901" w14:textId="720B140A" w:rsidR="001C69AE" w:rsidRPr="0073079C" w:rsidRDefault="001C69AE" w:rsidP="005808D3">
            <w:pPr>
              <w:spacing w:before="120"/>
              <w:ind w:right="-108"/>
              <w:jc w:val="center"/>
              <w:rPr>
                <w:rFonts w:cstheme="minorHAnsi"/>
                <w:bCs/>
                <w:sz w:val="24"/>
                <w:szCs w:val="24"/>
              </w:rPr>
            </w:pPr>
            <w:r w:rsidRPr="007545F9">
              <w:t>15000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20084" w14:textId="5CDD1290" w:rsidR="001C69AE" w:rsidRDefault="001C69AE" w:rsidP="005808D3">
            <w:pPr>
              <w:spacing w:before="120"/>
              <w:ind w:right="-108"/>
              <w:jc w:val="center"/>
              <w:rPr>
                <w:rFonts w:cstheme="minorHAnsi"/>
                <w:bCs/>
                <w:sz w:val="24"/>
                <w:szCs w:val="24"/>
              </w:rPr>
            </w:pPr>
            <w:r w:rsidRPr="001C69AE">
              <w:rPr>
                <w:rFonts w:ascii="Calibri" w:hAnsi="Calibri"/>
                <w:sz w:val="24"/>
                <w:szCs w:val="24"/>
              </w:rPr>
              <w: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AAA2F" w14:textId="20C0021A"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FABEE" w14:textId="6B33FD08"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1C69AE" w14:paraId="6C5E43CE" w14:textId="77777777" w:rsidTr="005808D3">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2D974" w14:textId="6F7802B7" w:rsidR="001C69AE" w:rsidRDefault="001C69AE" w:rsidP="00E45D7F">
            <w:pPr>
              <w:spacing w:before="120"/>
              <w:ind w:right="-108"/>
              <w:jc w:val="center"/>
              <w:rPr>
                <w:rFonts w:cstheme="minorHAnsi"/>
                <w:bCs/>
                <w:sz w:val="24"/>
                <w:szCs w:val="24"/>
              </w:rPr>
            </w:pPr>
            <w:r>
              <w:rPr>
                <w:rFonts w:cstheme="minorHAnsi"/>
                <w:bCs/>
                <w:sz w:val="24"/>
                <w:szCs w:val="24"/>
              </w:rPr>
              <w:t>15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3A0B" w14:textId="770B9F68" w:rsidR="001C69AE" w:rsidRDefault="001C69AE" w:rsidP="00042B1E">
            <w:pPr>
              <w:spacing w:before="120"/>
              <w:ind w:right="-108"/>
              <w:rPr>
                <w:rFonts w:cstheme="minorHAnsi"/>
                <w:bCs/>
                <w:sz w:val="24"/>
                <w:szCs w:val="24"/>
              </w:rPr>
            </w:pPr>
            <w:r w:rsidRPr="007545F9">
              <w:t>Installation Charges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780F" w14:textId="2FA262F5" w:rsidR="001C69AE" w:rsidRDefault="001C69AE" w:rsidP="005808D3">
            <w:pPr>
              <w:spacing w:before="120"/>
              <w:ind w:right="-108"/>
              <w:jc w:val="center"/>
              <w:rPr>
                <w:rFonts w:cstheme="minorHAnsi"/>
                <w:bCs/>
                <w:sz w:val="24"/>
                <w:szCs w:val="24"/>
              </w:rPr>
            </w:pPr>
            <w:r w:rsidRPr="007545F9">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2BCE7" w14:textId="03BB1FFB" w:rsidR="001C69AE" w:rsidRPr="0073079C" w:rsidRDefault="001C69AE" w:rsidP="005808D3">
            <w:pPr>
              <w:spacing w:before="120"/>
              <w:ind w:right="-108"/>
              <w:jc w:val="center"/>
              <w:rPr>
                <w:rFonts w:cstheme="minorHAnsi"/>
                <w:bCs/>
                <w:sz w:val="24"/>
                <w:szCs w:val="24"/>
              </w:rPr>
            </w:pPr>
            <w:r w:rsidRPr="007545F9">
              <w:t>27000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5C183" w14:textId="7C313FF4" w:rsidR="001C69AE" w:rsidRDefault="001C69AE" w:rsidP="005808D3">
            <w:pPr>
              <w:spacing w:before="120"/>
              <w:ind w:right="-108"/>
              <w:jc w:val="center"/>
              <w:rPr>
                <w:rFonts w:cstheme="minorHAnsi"/>
                <w:bCs/>
                <w:sz w:val="24"/>
                <w:szCs w:val="24"/>
              </w:rPr>
            </w:pPr>
            <w:r w:rsidRPr="001C69AE">
              <w:rPr>
                <w:rFonts w:ascii="Calibri" w:hAnsi="Calibri"/>
                <w:sz w:val="24"/>
                <w:szCs w:val="24"/>
              </w:rPr>
              <w: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D7F08" w14:textId="38B5E074" w:rsidR="001C69AE" w:rsidRPr="0073079C" w:rsidRDefault="001C69AE" w:rsidP="00E45D7F">
            <w:pPr>
              <w:spacing w:before="120"/>
              <w:ind w:right="-108"/>
              <w:jc w:val="center"/>
              <w:rPr>
                <w:rFonts w:ascii="Calibri" w:hAnsi="Calibri"/>
                <w:sz w:val="24"/>
                <w:szCs w:val="24"/>
                <w:u w:val="single"/>
              </w:rPr>
            </w:pPr>
            <w:r w:rsidRPr="001C69AE">
              <w:rPr>
                <w:rFonts w:ascii="Calibri" w:hAnsi="Calibri"/>
                <w:sz w:val="24"/>
                <w:szCs w:val="24"/>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F1179" w14:textId="572A80C0" w:rsidR="001C69AE" w:rsidRPr="0073079C" w:rsidRDefault="001C69AE" w:rsidP="0073079C">
            <w:pPr>
              <w:spacing w:before="120"/>
              <w:ind w:right="-108"/>
              <w:jc w:val="center"/>
              <w:rPr>
                <w:rFonts w:ascii="Calibri" w:hAnsi="Calibri"/>
                <w:sz w:val="24"/>
                <w:szCs w:val="24"/>
                <w:u w:val="single"/>
              </w:rPr>
            </w:pPr>
            <w:r w:rsidRPr="001C69AE">
              <w:rPr>
                <w:rFonts w:ascii="Calibri" w:hAnsi="Calibri"/>
                <w:sz w:val="24"/>
                <w:szCs w:val="24"/>
              </w:rPr>
              <w:t>-</w:t>
            </w:r>
          </w:p>
        </w:tc>
      </w:tr>
      <w:tr w:rsidR="0071554B" w14:paraId="26B9D1B5" w14:textId="77777777" w:rsidTr="0071554B">
        <w:trPr>
          <w:trHeight w:val="332"/>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7ED2E" w14:textId="41AEC360" w:rsidR="0071554B" w:rsidRDefault="0071554B" w:rsidP="00E45D7F">
            <w:pPr>
              <w:spacing w:before="120"/>
              <w:ind w:right="-108"/>
              <w:jc w:val="center"/>
              <w:rPr>
                <w:rFonts w:cstheme="minorHAnsi"/>
                <w:bCs/>
                <w:sz w:val="24"/>
                <w:szCs w:val="24"/>
              </w:rPr>
            </w:pPr>
            <w:r>
              <w:rPr>
                <w:rFonts w:cstheme="minorHAnsi"/>
                <w:bCs/>
                <w:sz w:val="24"/>
                <w:szCs w:val="24"/>
              </w:rPr>
              <w:t>16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ED5B" w14:textId="62E2F4BE" w:rsidR="0071554B" w:rsidRPr="007545F9" w:rsidRDefault="0071554B" w:rsidP="00042B1E">
            <w:pPr>
              <w:spacing w:before="120"/>
              <w:ind w:right="-108"/>
            </w:pPr>
            <w:r>
              <w:t>Any Other Item</w:t>
            </w:r>
            <w:r w:rsidR="00372CE4">
              <w:t xml:space="preserve"> if Any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88842" w14:textId="77777777" w:rsidR="0071554B" w:rsidRPr="007545F9" w:rsidRDefault="0071554B" w:rsidP="005808D3">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041C3" w14:textId="77777777" w:rsidR="0071554B" w:rsidRPr="007545F9" w:rsidRDefault="0071554B" w:rsidP="005808D3">
            <w:pPr>
              <w:spacing w:before="120"/>
              <w:ind w:right="-108"/>
              <w:jc w:val="cente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7C45B" w14:textId="77777777" w:rsidR="0071554B" w:rsidRPr="001C69AE" w:rsidRDefault="0071554B" w:rsidP="005808D3">
            <w:pPr>
              <w:spacing w:before="120"/>
              <w:ind w:right="-108"/>
              <w:jc w:val="center"/>
              <w:rPr>
                <w:rFonts w:ascii="Calibri" w:hAnsi="Calibri"/>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4D431" w14:textId="77777777" w:rsidR="0071554B" w:rsidRPr="001C69AE" w:rsidRDefault="0071554B" w:rsidP="00E45D7F">
            <w:pPr>
              <w:spacing w:before="120"/>
              <w:ind w:right="-108"/>
              <w:jc w:val="center"/>
              <w:rPr>
                <w:rFonts w:ascii="Calibri" w:hAnsi="Calibri"/>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D1C77" w14:textId="77777777" w:rsidR="0071554B" w:rsidRPr="001C69AE" w:rsidRDefault="0071554B" w:rsidP="0073079C">
            <w:pPr>
              <w:spacing w:before="120"/>
              <w:ind w:right="-108"/>
              <w:jc w:val="center"/>
              <w:rPr>
                <w:rFonts w:ascii="Calibri" w:hAnsi="Calibri"/>
                <w:sz w:val="24"/>
                <w:szCs w:val="24"/>
              </w:rPr>
            </w:pPr>
          </w:p>
        </w:tc>
      </w:tr>
      <w:tr w:rsidR="001C69AE" w14:paraId="4F239A5E" w14:textId="77777777" w:rsidTr="007306C2">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4613D" w14:textId="77777777" w:rsidR="001C69AE" w:rsidRDefault="001C69AE" w:rsidP="00E45D7F">
            <w:pPr>
              <w:spacing w:before="120"/>
              <w:ind w:right="-108"/>
              <w:jc w:val="center"/>
              <w:rPr>
                <w:rFonts w:cstheme="minorHAnsi"/>
                <w:bCs/>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4411" w14:textId="23E5EE5A" w:rsidR="001C69AE" w:rsidRPr="007545F9" w:rsidRDefault="001C69AE" w:rsidP="00042B1E">
            <w:pPr>
              <w:spacing w:before="120"/>
              <w:ind w:right="-108"/>
            </w:pPr>
            <w:r>
              <w:t>Total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1107" w14:textId="77777777" w:rsidR="001C69AE" w:rsidRPr="007545F9" w:rsidRDefault="001C69AE" w:rsidP="0073079C">
            <w:pPr>
              <w:spacing w:before="120"/>
              <w:ind w:right="-108"/>
              <w:jc w:val="cente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4ECA5" w14:textId="5D50057A" w:rsidR="001C69AE" w:rsidRPr="007545F9" w:rsidRDefault="001C69AE" w:rsidP="0073079C">
            <w:pPr>
              <w:spacing w:before="120"/>
              <w:ind w:right="-108"/>
              <w:jc w:val="center"/>
            </w:pPr>
            <w:r>
              <w:t>499900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74B24" w14:textId="77777777" w:rsidR="001C69AE" w:rsidRDefault="001C69AE" w:rsidP="008A5A9F">
            <w:pPr>
              <w:spacing w:before="120"/>
              <w:ind w:right="-108"/>
              <w:jc w:val="center"/>
              <w:rPr>
                <w:rFonts w:cstheme="minorHAnsi"/>
                <w:bCs/>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A5C5A" w14:textId="77777777" w:rsidR="001C69AE" w:rsidRPr="0073079C" w:rsidRDefault="001C69AE" w:rsidP="00E45D7F">
            <w:pPr>
              <w:spacing w:before="120"/>
              <w:ind w:right="-108"/>
              <w:jc w:val="center"/>
              <w:rPr>
                <w:rFonts w:ascii="Calibri" w:hAnsi="Calibri"/>
                <w:sz w:val="24"/>
                <w:szCs w:val="24"/>
                <w:u w:val="singl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5ABFC" w14:textId="35628370" w:rsidR="001C69AE" w:rsidRPr="0073079C" w:rsidRDefault="001C69AE" w:rsidP="005E4B48">
            <w:pPr>
              <w:spacing w:before="120"/>
              <w:ind w:right="-108"/>
              <w:jc w:val="center"/>
              <w:rPr>
                <w:rFonts w:ascii="Calibri" w:hAnsi="Calibri"/>
                <w:sz w:val="24"/>
                <w:szCs w:val="24"/>
                <w:u w:val="single"/>
              </w:rPr>
            </w:pPr>
            <w:r>
              <w:rPr>
                <w:rFonts w:ascii="Calibri" w:hAnsi="Calibri"/>
                <w:sz w:val="24"/>
                <w:szCs w:val="24"/>
                <w:u w:val="single"/>
              </w:rPr>
              <w:t>14997</w:t>
            </w:r>
          </w:p>
        </w:tc>
      </w:tr>
    </w:tbl>
    <w:p w14:paraId="4E462220" w14:textId="77777777" w:rsidR="00BA554D" w:rsidRDefault="00BA554D" w:rsidP="00BA554D">
      <w:pPr>
        <w:spacing w:after="0" w:line="360" w:lineRule="auto"/>
        <w:ind w:left="360"/>
        <w:jc w:val="both"/>
        <w:rPr>
          <w:rFonts w:ascii="Calibri" w:hAnsi="Calibri"/>
          <w:sz w:val="26"/>
        </w:rPr>
      </w:pPr>
    </w:p>
    <w:p w14:paraId="25C95E75" w14:textId="77777777" w:rsidR="00F001A0" w:rsidRDefault="00777318" w:rsidP="00F001A0">
      <w:pPr>
        <w:pStyle w:val="ListParagraph"/>
        <w:numPr>
          <w:ilvl w:val="0"/>
          <w:numId w:val="9"/>
        </w:numPr>
        <w:spacing w:line="360" w:lineRule="auto"/>
        <w:jc w:val="both"/>
        <w:rPr>
          <w:rFonts w:ascii="Calibri" w:hAnsi="Calibri"/>
          <w:sz w:val="26"/>
        </w:rPr>
      </w:pPr>
      <w:r w:rsidRPr="00F001A0">
        <w:rPr>
          <w:rFonts w:ascii="Calibri" w:hAnsi="Calibri"/>
          <w:sz w:val="26"/>
        </w:rPr>
        <w:t xml:space="preserve">Bid </w:t>
      </w:r>
      <w:r w:rsidR="00BB4F08" w:rsidRPr="00F001A0">
        <w:rPr>
          <w:rFonts w:ascii="Calibri" w:hAnsi="Calibri"/>
          <w:sz w:val="26"/>
        </w:rPr>
        <w:t>Security amo</w:t>
      </w:r>
      <w:r w:rsidR="00742A30" w:rsidRPr="00F001A0">
        <w:rPr>
          <w:rFonts w:ascii="Calibri" w:hAnsi="Calibri"/>
          <w:sz w:val="26"/>
        </w:rPr>
        <w:t>unt must be deposited</w:t>
      </w:r>
      <w:r w:rsidR="00EB42BD" w:rsidRPr="00F001A0">
        <w:rPr>
          <w:rFonts w:ascii="Calibri" w:hAnsi="Calibri"/>
          <w:sz w:val="26"/>
        </w:rPr>
        <w:t xml:space="preserve"> </w:t>
      </w:r>
      <w:r w:rsidR="00BA554D" w:rsidRPr="00F001A0">
        <w:rPr>
          <w:rFonts w:ascii="Calibri" w:hAnsi="Calibri"/>
          <w:sz w:val="26"/>
        </w:rPr>
        <w:t xml:space="preserve">as </w:t>
      </w:r>
      <w:r w:rsidR="00EB42BD" w:rsidRPr="00F001A0">
        <w:rPr>
          <w:rFonts w:ascii="Calibri" w:hAnsi="Calibri"/>
          <w:sz w:val="26"/>
        </w:rPr>
        <w:t xml:space="preserve">mentioned </w:t>
      </w:r>
      <w:r w:rsidR="00BB4F08" w:rsidRPr="00F001A0">
        <w:rPr>
          <w:rFonts w:ascii="Calibri" w:hAnsi="Calibri"/>
          <w:sz w:val="26"/>
        </w:rPr>
        <w:t xml:space="preserve">in form of CDR </w:t>
      </w:r>
      <w:r w:rsidR="00EB42BD" w:rsidRPr="00F001A0">
        <w:rPr>
          <w:rFonts w:ascii="Calibri" w:hAnsi="Calibri"/>
          <w:sz w:val="26"/>
        </w:rPr>
        <w:t xml:space="preserve">must be </w:t>
      </w:r>
      <w:r w:rsidR="00D84836" w:rsidRPr="00F001A0">
        <w:rPr>
          <w:rFonts w:ascii="Calibri" w:hAnsi="Calibri"/>
          <w:sz w:val="26"/>
        </w:rPr>
        <w:t xml:space="preserve">submitted </w:t>
      </w:r>
      <w:r w:rsidR="00EB42BD" w:rsidRPr="00F001A0">
        <w:rPr>
          <w:rFonts w:ascii="Calibri" w:hAnsi="Calibri"/>
          <w:sz w:val="26"/>
        </w:rPr>
        <w:t xml:space="preserve"> physically in </w:t>
      </w:r>
      <w:r w:rsidR="00BA554D" w:rsidRPr="00F001A0">
        <w:rPr>
          <w:rFonts w:ascii="Calibri" w:hAnsi="Calibri"/>
          <w:sz w:val="26"/>
        </w:rPr>
        <w:t xml:space="preserve">State Life </w:t>
      </w:r>
      <w:r w:rsidR="00EB42BD" w:rsidRPr="00F001A0">
        <w:rPr>
          <w:rFonts w:ascii="Calibri" w:hAnsi="Calibri"/>
          <w:sz w:val="26"/>
        </w:rPr>
        <w:t xml:space="preserve">office </w:t>
      </w:r>
      <w:r w:rsidR="00BB4F08" w:rsidRPr="00F001A0">
        <w:rPr>
          <w:rFonts w:ascii="Calibri" w:hAnsi="Calibri"/>
          <w:sz w:val="26"/>
        </w:rPr>
        <w:t xml:space="preserve">by the </w:t>
      </w:r>
      <w:r w:rsidR="00D84836" w:rsidRPr="00F001A0">
        <w:rPr>
          <w:rFonts w:ascii="Calibri" w:hAnsi="Calibri"/>
          <w:sz w:val="26"/>
        </w:rPr>
        <w:t>bidder, without</w:t>
      </w:r>
      <w:r w:rsidR="00BB4F08" w:rsidRPr="00F001A0">
        <w:rPr>
          <w:rFonts w:ascii="Calibri" w:hAnsi="Calibri"/>
          <w:sz w:val="26"/>
        </w:rPr>
        <w:t xml:space="preserve"> CDR quotations will not be accepted, No cash or </w:t>
      </w:r>
      <w:r w:rsidR="00EB42BD" w:rsidRPr="00F001A0">
        <w:rPr>
          <w:rFonts w:ascii="Calibri" w:hAnsi="Calibri"/>
          <w:sz w:val="26"/>
        </w:rPr>
        <w:t xml:space="preserve">party </w:t>
      </w:r>
      <w:r w:rsidR="00BB4F08" w:rsidRPr="00F001A0">
        <w:rPr>
          <w:rFonts w:ascii="Calibri" w:hAnsi="Calibri"/>
          <w:sz w:val="26"/>
        </w:rPr>
        <w:t xml:space="preserve">cheque will be </w:t>
      </w:r>
      <w:r w:rsidRPr="00F001A0">
        <w:rPr>
          <w:rFonts w:ascii="Calibri" w:hAnsi="Calibri"/>
          <w:sz w:val="26"/>
        </w:rPr>
        <w:t>accepted.</w:t>
      </w:r>
    </w:p>
    <w:p w14:paraId="697F0B35" w14:textId="0A712371" w:rsidR="00F001A0" w:rsidRDefault="00777318" w:rsidP="00F001A0">
      <w:pPr>
        <w:pStyle w:val="ListParagraph"/>
        <w:numPr>
          <w:ilvl w:val="0"/>
          <w:numId w:val="9"/>
        </w:numPr>
        <w:spacing w:line="360" w:lineRule="auto"/>
        <w:jc w:val="both"/>
        <w:rPr>
          <w:rFonts w:ascii="Calibri" w:hAnsi="Calibri"/>
          <w:sz w:val="26"/>
        </w:rPr>
      </w:pPr>
      <w:r w:rsidRPr="00F001A0">
        <w:rPr>
          <w:rFonts w:ascii="Calibri" w:hAnsi="Calibri"/>
          <w:sz w:val="26"/>
        </w:rPr>
        <w:t xml:space="preserve"> Successful Bidder will have to submit </w:t>
      </w:r>
      <w:r w:rsidR="009A30FD">
        <w:rPr>
          <w:rFonts w:ascii="Calibri" w:hAnsi="Calibri"/>
          <w:sz w:val="26"/>
        </w:rPr>
        <w:t>3</w:t>
      </w:r>
      <w:r w:rsidRPr="00F001A0">
        <w:rPr>
          <w:rFonts w:ascii="Calibri" w:hAnsi="Calibri"/>
          <w:sz w:val="26"/>
        </w:rPr>
        <w:t xml:space="preserve">% of Bid amount as Of Performance Guarantee </w:t>
      </w:r>
      <w:r w:rsidR="00F001A0" w:rsidRPr="00F001A0">
        <w:rPr>
          <w:rFonts w:ascii="Calibri" w:hAnsi="Calibri"/>
          <w:sz w:val="26"/>
        </w:rPr>
        <w:t>or as</w:t>
      </w:r>
      <w:r w:rsidR="00D84836" w:rsidRPr="00F001A0">
        <w:rPr>
          <w:rFonts w:ascii="Calibri" w:hAnsi="Calibri"/>
          <w:sz w:val="26"/>
        </w:rPr>
        <w:t xml:space="preserve"> Case of Company Warranty Must Submit Warranty Card.</w:t>
      </w:r>
      <w:r w:rsidR="00BB4F08" w:rsidRPr="00F001A0">
        <w:rPr>
          <w:rFonts w:ascii="Calibri" w:hAnsi="Calibri"/>
          <w:sz w:val="26"/>
        </w:rPr>
        <w:t xml:space="preserve"> </w:t>
      </w:r>
    </w:p>
    <w:p w14:paraId="6EB1C75D" w14:textId="40100E45" w:rsidR="00F001A0" w:rsidRPr="00F001A0" w:rsidRDefault="00BB4F08" w:rsidP="00F001A0">
      <w:pPr>
        <w:pStyle w:val="ListParagraph"/>
        <w:numPr>
          <w:ilvl w:val="0"/>
          <w:numId w:val="9"/>
        </w:numPr>
        <w:spacing w:line="360" w:lineRule="auto"/>
        <w:jc w:val="both"/>
        <w:rPr>
          <w:rFonts w:ascii="Calibri" w:hAnsi="Calibri"/>
          <w:sz w:val="26"/>
        </w:rPr>
      </w:pPr>
      <w:r w:rsidRPr="00F001A0">
        <w:rPr>
          <w:rFonts w:ascii="Calibri" w:hAnsi="Calibri"/>
          <w:bCs/>
          <w:sz w:val="26"/>
        </w:rPr>
        <w:t>All quoted and supplied items will be finally passed after inspection by our Zonal Technical/Grievance Committee, on finding Sub-Standard quality of services and its specification, the</w:t>
      </w:r>
      <w:r w:rsidR="00617508" w:rsidRPr="00F001A0">
        <w:rPr>
          <w:rFonts w:ascii="Calibri" w:hAnsi="Calibri"/>
          <w:bCs/>
          <w:sz w:val="26"/>
        </w:rPr>
        <w:t xml:space="preserve"> Corporation reserves the right on the recommendation of committee, below noted any of the </w:t>
      </w:r>
      <w:r w:rsidR="00F037CB" w:rsidRPr="00F001A0">
        <w:rPr>
          <w:rFonts w:ascii="Calibri" w:hAnsi="Calibri"/>
          <w:bCs/>
          <w:sz w:val="26"/>
        </w:rPr>
        <w:t>penalties</w:t>
      </w:r>
      <w:r w:rsidR="00F037CB">
        <w:rPr>
          <w:rFonts w:ascii="Calibri" w:hAnsi="Calibri"/>
          <w:bCs/>
          <w:sz w:val="26"/>
        </w:rPr>
        <w:t>,</w:t>
      </w:r>
      <w:r w:rsidR="00F037CB" w:rsidRPr="00F001A0">
        <w:rPr>
          <w:rFonts w:ascii="Calibri" w:hAnsi="Calibri"/>
          <w:bCs/>
          <w:sz w:val="26"/>
        </w:rPr>
        <w:t xml:space="preserve"> To</w:t>
      </w:r>
      <w:r w:rsidRPr="00F001A0">
        <w:rPr>
          <w:rFonts w:ascii="Calibri" w:hAnsi="Calibri"/>
          <w:bCs/>
          <w:sz w:val="26"/>
        </w:rPr>
        <w:t xml:space="preserve"> forfeited</w:t>
      </w:r>
      <w:r w:rsidR="00617508" w:rsidRPr="00F001A0">
        <w:rPr>
          <w:rFonts w:ascii="Calibri" w:hAnsi="Calibri"/>
          <w:bCs/>
          <w:sz w:val="26"/>
        </w:rPr>
        <w:t xml:space="preserve"> security amount or</w:t>
      </w:r>
      <w:r w:rsidR="00F001A0">
        <w:rPr>
          <w:rFonts w:ascii="Calibri" w:hAnsi="Calibri"/>
          <w:bCs/>
          <w:sz w:val="26"/>
        </w:rPr>
        <w:t xml:space="preserve"> </w:t>
      </w:r>
      <w:r w:rsidR="00617508" w:rsidRPr="00F001A0">
        <w:rPr>
          <w:rFonts w:ascii="Calibri" w:hAnsi="Calibri"/>
          <w:bCs/>
          <w:sz w:val="26"/>
        </w:rPr>
        <w:t>To impose fine</w:t>
      </w:r>
      <w:r w:rsidR="00BD4CEC" w:rsidRPr="00F001A0">
        <w:rPr>
          <w:rFonts w:ascii="Calibri" w:hAnsi="Calibri"/>
          <w:bCs/>
          <w:sz w:val="26"/>
        </w:rPr>
        <w:t xml:space="preserve"> minimum</w:t>
      </w:r>
      <w:r w:rsidR="00617508" w:rsidRPr="00F001A0">
        <w:rPr>
          <w:rFonts w:ascii="Calibri" w:hAnsi="Calibri"/>
          <w:bCs/>
          <w:sz w:val="26"/>
        </w:rPr>
        <w:t xml:space="preserve"> of Rs.25000/- or</w:t>
      </w:r>
      <w:r w:rsidR="00F001A0">
        <w:rPr>
          <w:rFonts w:ascii="Calibri" w:hAnsi="Calibri"/>
          <w:bCs/>
          <w:sz w:val="26"/>
        </w:rPr>
        <w:t xml:space="preserve"> </w:t>
      </w:r>
      <w:r w:rsidR="00617508" w:rsidRPr="00F001A0">
        <w:rPr>
          <w:rFonts w:ascii="Calibri" w:hAnsi="Calibri"/>
          <w:bCs/>
          <w:sz w:val="26"/>
        </w:rPr>
        <w:t>Charge th</w:t>
      </w:r>
      <w:r w:rsidR="00F001A0" w:rsidRPr="00F001A0">
        <w:rPr>
          <w:rFonts w:ascii="Calibri" w:hAnsi="Calibri"/>
          <w:bCs/>
          <w:sz w:val="26"/>
        </w:rPr>
        <w:t>e rate difference</w:t>
      </w:r>
      <w:r w:rsidR="00F001A0">
        <w:rPr>
          <w:rFonts w:ascii="Calibri" w:hAnsi="Calibri"/>
          <w:bCs/>
          <w:sz w:val="26"/>
        </w:rPr>
        <w:t>.</w:t>
      </w:r>
    </w:p>
    <w:p w14:paraId="538BC424" w14:textId="63417B8D" w:rsidR="00BB4F08" w:rsidRPr="00F001A0" w:rsidRDefault="00374F97" w:rsidP="00F001A0">
      <w:pPr>
        <w:pStyle w:val="ListParagraph"/>
        <w:numPr>
          <w:ilvl w:val="0"/>
          <w:numId w:val="9"/>
        </w:numPr>
        <w:spacing w:line="360" w:lineRule="auto"/>
        <w:jc w:val="both"/>
        <w:rPr>
          <w:rFonts w:ascii="Calibri" w:hAnsi="Calibri"/>
          <w:sz w:val="26"/>
        </w:rPr>
      </w:pPr>
      <w:r w:rsidRPr="00F001A0">
        <w:rPr>
          <w:rFonts w:ascii="Calibri" w:hAnsi="Calibri"/>
          <w:bCs/>
          <w:sz w:val="26"/>
        </w:rPr>
        <w:t xml:space="preserve">If a successful bidder failed to submit/provide desired item against work order issued, a notice with a period of 15 days will be served and in case of non-compliance, corporation reserve the rights </w:t>
      </w:r>
      <w:r w:rsidR="00335C3A">
        <w:rPr>
          <w:rFonts w:ascii="Calibri" w:hAnsi="Calibri"/>
          <w:bCs/>
          <w:sz w:val="26"/>
        </w:rPr>
        <w:t>to purchase the desired items f</w:t>
      </w:r>
      <w:r w:rsidRPr="00F001A0">
        <w:rPr>
          <w:rFonts w:ascii="Calibri" w:hAnsi="Calibri"/>
          <w:bCs/>
          <w:sz w:val="26"/>
        </w:rPr>
        <w:t>r</w:t>
      </w:r>
      <w:r w:rsidR="00335C3A">
        <w:rPr>
          <w:rFonts w:ascii="Calibri" w:hAnsi="Calibri"/>
          <w:bCs/>
          <w:sz w:val="26"/>
        </w:rPr>
        <w:t>o</w:t>
      </w:r>
      <w:r w:rsidRPr="00F001A0">
        <w:rPr>
          <w:rFonts w:ascii="Calibri" w:hAnsi="Calibri"/>
          <w:bCs/>
          <w:sz w:val="26"/>
        </w:rPr>
        <w:t>m the next advantageous bidders and the difference of quoted rate will be charged from the successful bi</w:t>
      </w:r>
      <w:r w:rsidR="00335C3A">
        <w:rPr>
          <w:rFonts w:ascii="Calibri" w:hAnsi="Calibri"/>
          <w:bCs/>
          <w:sz w:val="26"/>
        </w:rPr>
        <w:t>dder as mention above in point C</w:t>
      </w:r>
      <w:r w:rsidRPr="00F001A0">
        <w:rPr>
          <w:rFonts w:ascii="Calibri" w:hAnsi="Calibri"/>
          <w:bCs/>
          <w:sz w:val="26"/>
        </w:rPr>
        <w:t>.</w:t>
      </w:r>
    </w:p>
    <w:p w14:paraId="2C38BEBE" w14:textId="741DEDB6" w:rsidR="00BB4F08" w:rsidRDefault="00BB4F08" w:rsidP="00F001A0">
      <w:pPr>
        <w:numPr>
          <w:ilvl w:val="0"/>
          <w:numId w:val="9"/>
        </w:numPr>
        <w:spacing w:after="0" w:line="360" w:lineRule="auto"/>
        <w:jc w:val="both"/>
        <w:rPr>
          <w:rFonts w:ascii="Calibri" w:hAnsi="Calibri"/>
          <w:sz w:val="26"/>
        </w:rPr>
      </w:pPr>
      <w:r>
        <w:rPr>
          <w:rFonts w:ascii="Calibri" w:hAnsi="Calibri"/>
          <w:sz w:val="26"/>
        </w:rPr>
        <w:lastRenderedPageBreak/>
        <w:t xml:space="preserve">If a bidder submits the rates of item which is equivalent to our demanded brand, he is bound to provide all the required specification which </w:t>
      </w:r>
      <w:r w:rsidR="00F001A0">
        <w:rPr>
          <w:rFonts w:ascii="Calibri" w:hAnsi="Calibri"/>
          <w:sz w:val="26"/>
        </w:rPr>
        <w:t>justifies</w:t>
      </w:r>
      <w:r>
        <w:rPr>
          <w:rFonts w:ascii="Calibri" w:hAnsi="Calibri"/>
          <w:sz w:val="26"/>
        </w:rPr>
        <w:t xml:space="preserve"> the equivalence of goods.</w:t>
      </w:r>
    </w:p>
    <w:p w14:paraId="17FA3739" w14:textId="77777777" w:rsidR="00BB4F08" w:rsidRDefault="00BB4F08" w:rsidP="00F001A0">
      <w:pPr>
        <w:numPr>
          <w:ilvl w:val="0"/>
          <w:numId w:val="9"/>
        </w:numPr>
        <w:spacing w:after="0" w:line="360" w:lineRule="auto"/>
        <w:jc w:val="both"/>
        <w:rPr>
          <w:rFonts w:ascii="Calibri" w:hAnsi="Calibri"/>
          <w:sz w:val="26"/>
        </w:rPr>
      </w:pPr>
      <w:r w:rsidRPr="00123537">
        <w:rPr>
          <w:rFonts w:ascii="Calibri" w:hAnsi="Calibri"/>
          <w:sz w:val="26"/>
        </w:rPr>
        <w:t>The firm will be bound to supply the required items at 6</w:t>
      </w:r>
      <w:r w:rsidRPr="00123537">
        <w:rPr>
          <w:rFonts w:ascii="Calibri" w:hAnsi="Calibri"/>
          <w:sz w:val="26"/>
          <w:vertAlign w:val="superscript"/>
        </w:rPr>
        <w:t>th</w:t>
      </w:r>
      <w:r w:rsidRPr="00123537">
        <w:rPr>
          <w:rFonts w:ascii="Calibri" w:hAnsi="Calibri"/>
          <w:sz w:val="26"/>
        </w:rPr>
        <w:t xml:space="preserve"> Floor, State Life Building, 2-Liaqat Road, Faisalabad on issuance of Purchase Order</w:t>
      </w:r>
      <w:r>
        <w:rPr>
          <w:rFonts w:ascii="Calibri" w:hAnsi="Calibri"/>
          <w:sz w:val="26"/>
        </w:rPr>
        <w:t xml:space="preserve"> and responsible for supply of items with the period of 15 days/Mutually decided.  </w:t>
      </w:r>
      <w:r w:rsidRPr="00123537">
        <w:rPr>
          <w:rFonts w:ascii="Calibri" w:hAnsi="Calibri"/>
          <w:sz w:val="26"/>
        </w:rPr>
        <w:t xml:space="preserve"> </w:t>
      </w:r>
    </w:p>
    <w:p w14:paraId="1BEF9786" w14:textId="59D7453C" w:rsidR="001F50E1" w:rsidRPr="00123537" w:rsidRDefault="001F50E1" w:rsidP="00F001A0">
      <w:pPr>
        <w:numPr>
          <w:ilvl w:val="0"/>
          <w:numId w:val="9"/>
        </w:numPr>
        <w:spacing w:after="0" w:line="360" w:lineRule="auto"/>
        <w:jc w:val="both"/>
        <w:rPr>
          <w:rFonts w:ascii="Calibri" w:hAnsi="Calibri"/>
          <w:sz w:val="26"/>
        </w:rPr>
      </w:pPr>
      <w:r>
        <w:rPr>
          <w:rFonts w:ascii="Calibri" w:hAnsi="Calibri"/>
          <w:sz w:val="26"/>
        </w:rPr>
        <w:t xml:space="preserve">The Successful Bidder of Part 2 of Tender is responsible </w:t>
      </w:r>
      <w:r w:rsidR="0007751D">
        <w:rPr>
          <w:rFonts w:ascii="Calibri" w:hAnsi="Calibri"/>
          <w:sz w:val="26"/>
        </w:rPr>
        <w:t>for Installation</w:t>
      </w:r>
      <w:r>
        <w:rPr>
          <w:rFonts w:ascii="Calibri" w:hAnsi="Calibri"/>
          <w:sz w:val="26"/>
        </w:rPr>
        <w:t xml:space="preserve"> of AC at Different Floors of State Life Building as per approved Place of Zonal Supervisory Committee and under the Supervision of Building </w:t>
      </w:r>
      <w:r w:rsidR="0007751D">
        <w:rPr>
          <w:rFonts w:ascii="Calibri" w:hAnsi="Calibri"/>
          <w:sz w:val="26"/>
        </w:rPr>
        <w:t>Electrician. The</w:t>
      </w:r>
      <w:r w:rsidR="007F6A92">
        <w:rPr>
          <w:rFonts w:ascii="Calibri" w:hAnsi="Calibri"/>
          <w:sz w:val="26"/>
        </w:rPr>
        <w:t xml:space="preserve"> measurement/Items installed will be paid as in </w:t>
      </w:r>
      <w:r w:rsidR="0007751D">
        <w:rPr>
          <w:rFonts w:ascii="Calibri" w:hAnsi="Calibri"/>
          <w:sz w:val="26"/>
        </w:rPr>
        <w:t>actual</w:t>
      </w:r>
      <w:r w:rsidR="007F6A92">
        <w:rPr>
          <w:rFonts w:ascii="Calibri" w:hAnsi="Calibri"/>
          <w:sz w:val="26"/>
        </w:rPr>
        <w:t xml:space="preserve"> after inspection  of items </w:t>
      </w:r>
      <w:r>
        <w:rPr>
          <w:rFonts w:ascii="Calibri" w:hAnsi="Calibri"/>
          <w:sz w:val="26"/>
        </w:rPr>
        <w:t xml:space="preserve"> </w:t>
      </w:r>
      <w:r w:rsidR="00D27988">
        <w:rPr>
          <w:rFonts w:ascii="Calibri" w:hAnsi="Calibri"/>
          <w:sz w:val="26"/>
        </w:rPr>
        <w:t xml:space="preserve">by the Building </w:t>
      </w:r>
      <w:r w:rsidR="0071656D">
        <w:rPr>
          <w:rFonts w:ascii="Calibri" w:hAnsi="Calibri"/>
          <w:sz w:val="26"/>
        </w:rPr>
        <w:t>Elect</w:t>
      </w:r>
      <w:r w:rsidR="00D27988">
        <w:rPr>
          <w:rFonts w:ascii="Calibri" w:hAnsi="Calibri"/>
          <w:sz w:val="26"/>
        </w:rPr>
        <w:t>r</w:t>
      </w:r>
      <w:r w:rsidR="0071656D">
        <w:rPr>
          <w:rFonts w:ascii="Calibri" w:hAnsi="Calibri"/>
          <w:sz w:val="26"/>
        </w:rPr>
        <w:t>ician</w:t>
      </w:r>
      <w:r w:rsidR="00B05028">
        <w:rPr>
          <w:rFonts w:ascii="Calibri" w:hAnsi="Calibri"/>
          <w:sz w:val="26"/>
        </w:rPr>
        <w:t>.</w:t>
      </w:r>
    </w:p>
    <w:p w14:paraId="3162C27D" w14:textId="77777777" w:rsidR="00BB4F08" w:rsidRPr="00FB6DCD" w:rsidRDefault="00BB4F08" w:rsidP="00F001A0">
      <w:pPr>
        <w:numPr>
          <w:ilvl w:val="0"/>
          <w:numId w:val="9"/>
        </w:numPr>
        <w:spacing w:after="0" w:line="360" w:lineRule="auto"/>
        <w:jc w:val="both"/>
        <w:rPr>
          <w:rFonts w:ascii="Calibri" w:hAnsi="Calibri"/>
          <w:sz w:val="26"/>
        </w:rPr>
      </w:pPr>
      <w:r w:rsidRPr="00FB6DCD">
        <w:rPr>
          <w:rFonts w:ascii="Calibri" w:hAnsi="Calibri"/>
          <w:sz w:val="26"/>
        </w:rPr>
        <w:t>The bidder will have to attach copies of their Company Profile, Experience Related Documents, Managerial Capacity, Financial Position, Active STN (Where Applicable) with the tender. This use for Evaluation Criteria for prequalification of Bidders, as every slot has 10 marks except CDR &amp; Active Status of NTN which is compulsory, while for qualification minimum 30 marks are required for each vender, and it has 20 % weightage in most advant</w:t>
      </w:r>
      <w:r>
        <w:rPr>
          <w:rFonts w:ascii="Calibri" w:hAnsi="Calibri"/>
          <w:sz w:val="26"/>
        </w:rPr>
        <w:t>ageous</w:t>
      </w:r>
      <w:r w:rsidRPr="00FB6DCD">
        <w:rPr>
          <w:rFonts w:ascii="Calibri" w:hAnsi="Calibri"/>
          <w:sz w:val="26"/>
        </w:rPr>
        <w:t xml:space="preserve"> bid.</w:t>
      </w:r>
    </w:p>
    <w:p w14:paraId="34CBF4E0" w14:textId="77777777" w:rsidR="00BB4F08" w:rsidRDefault="00BB4F08" w:rsidP="00F001A0">
      <w:pPr>
        <w:numPr>
          <w:ilvl w:val="0"/>
          <w:numId w:val="9"/>
        </w:numPr>
        <w:spacing w:after="0" w:line="360" w:lineRule="auto"/>
        <w:jc w:val="both"/>
        <w:rPr>
          <w:rFonts w:ascii="Calibri" w:hAnsi="Calibri"/>
          <w:sz w:val="26"/>
        </w:rPr>
      </w:pPr>
      <w:r w:rsidRPr="00FB6DCD">
        <w:rPr>
          <w:rFonts w:ascii="Calibri" w:hAnsi="Calibri"/>
          <w:sz w:val="26"/>
        </w:rPr>
        <w:t>The bi</w:t>
      </w:r>
      <w:r>
        <w:rPr>
          <w:rFonts w:ascii="Calibri" w:hAnsi="Calibri"/>
          <w:sz w:val="26"/>
        </w:rPr>
        <w:t>ding firm showing most advantageous</w:t>
      </w:r>
      <w:r w:rsidRPr="00FB6DCD">
        <w:rPr>
          <w:rFonts w:ascii="Calibri" w:hAnsi="Calibri"/>
          <w:sz w:val="26"/>
        </w:rPr>
        <w:t xml:space="preserve"> bid which reflects from qualification criteria and lowest rate (which has 80% weightage) w</w:t>
      </w:r>
      <w:r>
        <w:rPr>
          <w:rFonts w:ascii="Calibri" w:hAnsi="Calibri"/>
          <w:sz w:val="26"/>
        </w:rPr>
        <w:t>ill be treated as most advantageous</w:t>
      </w:r>
      <w:r w:rsidRPr="00FB6DCD">
        <w:rPr>
          <w:rFonts w:ascii="Calibri" w:hAnsi="Calibri"/>
          <w:sz w:val="26"/>
        </w:rPr>
        <w:t xml:space="preserve"> bid i.e winner of the bid. The lower gross cost bidder will not be treated as winner except the criteria noted above.</w:t>
      </w:r>
    </w:p>
    <w:p w14:paraId="6990C17F" w14:textId="77777777" w:rsidR="00D94CB5" w:rsidRDefault="00D94CB5" w:rsidP="00D94CB5">
      <w:pPr>
        <w:numPr>
          <w:ilvl w:val="0"/>
          <w:numId w:val="9"/>
        </w:numPr>
        <w:spacing w:after="0" w:line="360" w:lineRule="auto"/>
        <w:jc w:val="both"/>
        <w:rPr>
          <w:rFonts w:ascii="Calibri" w:hAnsi="Calibri"/>
          <w:sz w:val="26"/>
        </w:rPr>
      </w:pPr>
      <w:r w:rsidRPr="00123537">
        <w:rPr>
          <w:rFonts w:ascii="Calibri" w:hAnsi="Calibri"/>
          <w:sz w:val="26"/>
        </w:rPr>
        <w:t>The quotation must elaborate only the unit cost including all Taxes</w:t>
      </w:r>
      <w:r>
        <w:rPr>
          <w:rFonts w:ascii="Calibri" w:hAnsi="Calibri"/>
          <w:sz w:val="26"/>
        </w:rPr>
        <w:t>.</w:t>
      </w:r>
    </w:p>
    <w:p w14:paraId="713D2C9C" w14:textId="550C653D" w:rsidR="00BB4F08" w:rsidRDefault="00BB4F08" w:rsidP="00F001A0">
      <w:pPr>
        <w:numPr>
          <w:ilvl w:val="0"/>
          <w:numId w:val="9"/>
        </w:numPr>
        <w:spacing w:after="0" w:line="360" w:lineRule="auto"/>
        <w:jc w:val="both"/>
        <w:rPr>
          <w:rFonts w:ascii="Calibri" w:hAnsi="Calibri"/>
          <w:sz w:val="26"/>
        </w:rPr>
      </w:pPr>
      <w:r w:rsidRPr="00AC2510">
        <w:rPr>
          <w:rFonts w:ascii="Calibri" w:hAnsi="Calibri"/>
          <w:sz w:val="26"/>
        </w:rPr>
        <w:t xml:space="preserve">Income Tax &amp; Sale Tax will be Applicable / Deducted according to </w:t>
      </w:r>
      <w:r>
        <w:rPr>
          <w:rFonts w:ascii="Calibri" w:hAnsi="Calibri"/>
          <w:sz w:val="26"/>
        </w:rPr>
        <w:t xml:space="preserve">Federal/Provincial </w:t>
      </w:r>
      <w:r w:rsidRPr="00AC2510">
        <w:rPr>
          <w:rFonts w:ascii="Calibri" w:hAnsi="Calibri"/>
          <w:sz w:val="26"/>
        </w:rPr>
        <w:t xml:space="preserve">Govt. </w:t>
      </w:r>
      <w:r>
        <w:rPr>
          <w:rFonts w:ascii="Calibri" w:hAnsi="Calibri"/>
          <w:sz w:val="26"/>
        </w:rPr>
        <w:t xml:space="preserve"> </w:t>
      </w:r>
      <w:r w:rsidR="00F17DD8">
        <w:rPr>
          <w:rFonts w:ascii="Calibri" w:hAnsi="Calibri"/>
          <w:sz w:val="26"/>
        </w:rPr>
        <w:t>Policies</w:t>
      </w:r>
      <w:r w:rsidRPr="00AC2510">
        <w:rPr>
          <w:rFonts w:ascii="Calibri" w:hAnsi="Calibri"/>
          <w:sz w:val="26"/>
        </w:rPr>
        <w:t xml:space="preserve"> and the quotations will be considered as including all taxes. In case of any type of Tax exemption, all valid required documents i.e. Exemption Certificates, Deduction at port </w:t>
      </w:r>
      <w:r w:rsidR="006A7484" w:rsidRPr="00AC2510">
        <w:rPr>
          <w:rFonts w:ascii="Calibri" w:hAnsi="Calibri"/>
          <w:sz w:val="26"/>
        </w:rPr>
        <w:t>etc.</w:t>
      </w:r>
      <w:r w:rsidRPr="00AC2510">
        <w:rPr>
          <w:rFonts w:ascii="Calibri" w:hAnsi="Calibri"/>
          <w:sz w:val="26"/>
        </w:rPr>
        <w:t xml:space="preserve"> must attach with quotation and it is not accepted during the submission of bills and payment will be made without exemption.</w:t>
      </w:r>
    </w:p>
    <w:p w14:paraId="77550806" w14:textId="1BFAB599" w:rsidR="001C69AE" w:rsidRDefault="001C69AE" w:rsidP="00F001A0">
      <w:pPr>
        <w:numPr>
          <w:ilvl w:val="0"/>
          <w:numId w:val="9"/>
        </w:numPr>
        <w:spacing w:after="0" w:line="360" w:lineRule="auto"/>
        <w:jc w:val="both"/>
        <w:rPr>
          <w:rFonts w:ascii="Calibri" w:hAnsi="Calibri"/>
          <w:sz w:val="26"/>
        </w:rPr>
      </w:pPr>
      <w:r>
        <w:rPr>
          <w:rFonts w:ascii="Calibri" w:hAnsi="Calibri"/>
          <w:sz w:val="26"/>
        </w:rPr>
        <w:t xml:space="preserve">The Tender Consist of Two Sections And the Vendor must quote the Rates </w:t>
      </w:r>
      <w:r w:rsidR="00DE68B3">
        <w:rPr>
          <w:rFonts w:ascii="Calibri" w:hAnsi="Calibri"/>
          <w:sz w:val="26"/>
        </w:rPr>
        <w:t>Separately for</w:t>
      </w:r>
      <w:r>
        <w:rPr>
          <w:rFonts w:ascii="Calibri" w:hAnsi="Calibri"/>
          <w:sz w:val="26"/>
        </w:rPr>
        <w:t xml:space="preserve"> each Section and the CDR is also submitted Separately. The evaluation of the most advantageous bid is also compared Section wise.</w:t>
      </w:r>
    </w:p>
    <w:p w14:paraId="3FE76010" w14:textId="456006CE" w:rsidR="00BB4F08" w:rsidRPr="00AC2510" w:rsidRDefault="00BB4F08" w:rsidP="00F001A0">
      <w:pPr>
        <w:numPr>
          <w:ilvl w:val="0"/>
          <w:numId w:val="9"/>
        </w:numPr>
        <w:spacing w:after="0" w:line="360" w:lineRule="auto"/>
        <w:jc w:val="both"/>
        <w:rPr>
          <w:rFonts w:ascii="Calibri" w:hAnsi="Calibri"/>
          <w:sz w:val="26"/>
        </w:rPr>
      </w:pPr>
      <w:r>
        <w:rPr>
          <w:rFonts w:ascii="Calibri" w:hAnsi="Calibri"/>
          <w:sz w:val="26"/>
        </w:rPr>
        <w:lastRenderedPageBreak/>
        <w:t>The successful bidder is bound to supply</w:t>
      </w:r>
      <w:r w:rsidR="009707FA">
        <w:rPr>
          <w:rFonts w:ascii="Calibri" w:hAnsi="Calibri"/>
          <w:sz w:val="26"/>
        </w:rPr>
        <w:t xml:space="preserve"> the contract items/services</w:t>
      </w:r>
      <w:r>
        <w:rPr>
          <w:rFonts w:ascii="Calibri" w:hAnsi="Calibri"/>
          <w:sz w:val="26"/>
        </w:rPr>
        <w:t xml:space="preserve"> according to quoted rates</w:t>
      </w:r>
      <w:r w:rsidR="0070113A">
        <w:rPr>
          <w:rFonts w:ascii="Calibri" w:hAnsi="Calibri"/>
          <w:sz w:val="26"/>
        </w:rPr>
        <w:t xml:space="preserve"> </w:t>
      </w:r>
      <w:r w:rsidR="009707FA">
        <w:rPr>
          <w:rFonts w:ascii="Calibri" w:hAnsi="Calibri"/>
          <w:sz w:val="26"/>
        </w:rPr>
        <w:t>as per validity</w:t>
      </w:r>
      <w:r w:rsidR="0070113A">
        <w:rPr>
          <w:rFonts w:ascii="Calibri" w:hAnsi="Calibri"/>
          <w:sz w:val="26"/>
        </w:rPr>
        <w:t>.</w:t>
      </w:r>
      <w:r w:rsidR="009707FA">
        <w:rPr>
          <w:rFonts w:ascii="Calibri" w:hAnsi="Calibri"/>
          <w:sz w:val="26"/>
        </w:rPr>
        <w:t xml:space="preserve"> </w:t>
      </w:r>
      <w:r>
        <w:rPr>
          <w:rFonts w:ascii="Calibri" w:hAnsi="Calibri"/>
          <w:sz w:val="26"/>
        </w:rPr>
        <w:t>No price</w:t>
      </w:r>
      <w:r w:rsidR="00B06CD8">
        <w:rPr>
          <w:rFonts w:ascii="Calibri" w:hAnsi="Calibri"/>
          <w:sz w:val="26"/>
        </w:rPr>
        <w:t xml:space="preserve"> difference in the market will </w:t>
      </w:r>
      <w:r w:rsidR="00F037CB">
        <w:rPr>
          <w:rFonts w:ascii="Calibri" w:hAnsi="Calibri"/>
          <w:sz w:val="26"/>
        </w:rPr>
        <w:t>affect</w:t>
      </w:r>
      <w:r>
        <w:rPr>
          <w:rFonts w:ascii="Calibri" w:hAnsi="Calibri"/>
          <w:sz w:val="26"/>
        </w:rPr>
        <w:t xml:space="preserve"> your quoted rate in any condition. The rates should be market driven, in case the rates does not match with the market control rates the committee reserve the right to cancel/reject the said item after to assigning proper reason. In the best interest of corporation, the highly quoted rate (Not market driven) those item will be purchased from open market through ZPC as and when required.</w:t>
      </w:r>
      <w:r w:rsidRPr="00AC2510">
        <w:rPr>
          <w:rFonts w:ascii="Calibri" w:hAnsi="Calibri"/>
          <w:sz w:val="26"/>
        </w:rPr>
        <w:t xml:space="preserve">  </w:t>
      </w:r>
    </w:p>
    <w:p w14:paraId="4FDC4F20" w14:textId="703C5915" w:rsidR="00BB4F08" w:rsidRPr="00123537" w:rsidRDefault="00AB4EA5" w:rsidP="00F001A0">
      <w:pPr>
        <w:numPr>
          <w:ilvl w:val="0"/>
          <w:numId w:val="9"/>
        </w:numPr>
        <w:spacing w:after="0" w:line="360" w:lineRule="auto"/>
        <w:jc w:val="both"/>
        <w:rPr>
          <w:rFonts w:ascii="Calibri" w:hAnsi="Calibri"/>
          <w:sz w:val="26"/>
        </w:rPr>
      </w:pPr>
      <w:r>
        <w:rPr>
          <w:rFonts w:ascii="Calibri" w:hAnsi="Calibri"/>
          <w:sz w:val="26"/>
        </w:rPr>
        <w:t>The E-</w:t>
      </w:r>
      <w:r w:rsidR="00BB4F08" w:rsidRPr="00123537">
        <w:rPr>
          <w:rFonts w:ascii="Calibri" w:hAnsi="Calibri"/>
          <w:sz w:val="26"/>
        </w:rPr>
        <w:t xml:space="preserve"> </w:t>
      </w:r>
      <w:r>
        <w:rPr>
          <w:rFonts w:ascii="Calibri" w:hAnsi="Calibri"/>
          <w:sz w:val="26"/>
        </w:rPr>
        <w:t>Q</w:t>
      </w:r>
      <w:r w:rsidR="00BB4F08" w:rsidRPr="00123537">
        <w:rPr>
          <w:rFonts w:ascii="Calibri" w:hAnsi="Calibri"/>
          <w:sz w:val="26"/>
        </w:rPr>
        <w:t xml:space="preserve">uotation must be </w:t>
      </w:r>
      <w:r>
        <w:rPr>
          <w:rFonts w:ascii="Calibri" w:hAnsi="Calibri"/>
          <w:sz w:val="26"/>
        </w:rPr>
        <w:t>submitted through EPADS registered suppliers</w:t>
      </w:r>
      <w:r w:rsidR="00CC5658">
        <w:rPr>
          <w:rFonts w:ascii="Calibri" w:hAnsi="Calibri"/>
          <w:sz w:val="26"/>
        </w:rPr>
        <w:t>.</w:t>
      </w:r>
      <w:r>
        <w:rPr>
          <w:rFonts w:ascii="Calibri" w:hAnsi="Calibri"/>
          <w:sz w:val="26"/>
        </w:rPr>
        <w:t xml:space="preserve"> </w:t>
      </w:r>
      <w:r w:rsidR="00CC5658">
        <w:rPr>
          <w:rFonts w:ascii="Calibri" w:hAnsi="Calibri"/>
          <w:sz w:val="26"/>
        </w:rPr>
        <w:t>No physical/by hand bid will be accepted however CDR must reached physically/by hand/by post</w:t>
      </w:r>
      <w:r w:rsidR="00CC5658" w:rsidRPr="00CC5658">
        <w:rPr>
          <w:rFonts w:ascii="Calibri" w:hAnsi="Calibri"/>
          <w:sz w:val="26"/>
        </w:rPr>
        <w:t xml:space="preserve"> </w:t>
      </w:r>
      <w:r w:rsidR="00CC5658">
        <w:rPr>
          <w:rFonts w:ascii="Calibri" w:hAnsi="Calibri"/>
          <w:sz w:val="26"/>
        </w:rPr>
        <w:t>before the closing date and time.</w:t>
      </w:r>
    </w:p>
    <w:p w14:paraId="5CC262D6" w14:textId="77777777" w:rsidR="00BB4F08" w:rsidRPr="00826CD5" w:rsidRDefault="00BB4F08" w:rsidP="00F001A0">
      <w:pPr>
        <w:pStyle w:val="BodyText"/>
        <w:numPr>
          <w:ilvl w:val="0"/>
          <w:numId w:val="9"/>
        </w:numPr>
        <w:spacing w:line="276" w:lineRule="auto"/>
        <w:rPr>
          <w:rFonts w:ascii="Calibri" w:hAnsi="Calibri"/>
          <w:bCs/>
          <w:sz w:val="26"/>
        </w:rPr>
      </w:pPr>
      <w:r w:rsidRPr="00826CD5">
        <w:rPr>
          <w:rFonts w:ascii="Calibri" w:hAnsi="Calibri"/>
          <w:bCs/>
          <w:sz w:val="26"/>
        </w:rPr>
        <w:t>The Corporation reserves the right to cancel / reject any one or whole tender as per PPRA rules. The quantity of the items can be increased or decreased as pe</w:t>
      </w:r>
      <w:r>
        <w:rPr>
          <w:rFonts w:ascii="Calibri" w:hAnsi="Calibri"/>
          <w:bCs/>
          <w:sz w:val="26"/>
        </w:rPr>
        <w:t>r our requirement and rule.</w:t>
      </w:r>
    </w:p>
    <w:p w14:paraId="4679F5DF" w14:textId="77777777" w:rsidR="00BB4F08" w:rsidRDefault="00BB4F08" w:rsidP="00F001A0">
      <w:pPr>
        <w:numPr>
          <w:ilvl w:val="0"/>
          <w:numId w:val="9"/>
        </w:numPr>
        <w:spacing w:after="0" w:line="360" w:lineRule="auto"/>
        <w:jc w:val="both"/>
        <w:rPr>
          <w:rFonts w:ascii="Calibri" w:hAnsi="Calibri"/>
          <w:sz w:val="26"/>
        </w:rPr>
      </w:pPr>
      <w:r w:rsidRPr="00123537">
        <w:rPr>
          <w:rFonts w:ascii="Calibri" w:hAnsi="Calibri"/>
          <w:sz w:val="26"/>
        </w:rPr>
        <w:t>The payment will be made by cheque on receipt of shipment.</w:t>
      </w:r>
    </w:p>
    <w:p w14:paraId="3D84109B" w14:textId="1CF21B07" w:rsidR="00A56AF5" w:rsidRDefault="00BB4F08" w:rsidP="00F001A0">
      <w:pPr>
        <w:numPr>
          <w:ilvl w:val="0"/>
          <w:numId w:val="9"/>
        </w:numPr>
        <w:spacing w:after="0" w:line="360" w:lineRule="auto"/>
        <w:jc w:val="both"/>
        <w:rPr>
          <w:rFonts w:ascii="Calibri" w:hAnsi="Calibri"/>
          <w:sz w:val="26"/>
        </w:rPr>
      </w:pPr>
      <w:r w:rsidRPr="00123537">
        <w:rPr>
          <w:rFonts w:ascii="Calibri" w:hAnsi="Calibri"/>
          <w:sz w:val="26"/>
        </w:rPr>
        <w:t xml:space="preserve">For </w:t>
      </w:r>
      <w:r w:rsidR="00F001A0">
        <w:rPr>
          <w:rFonts w:ascii="Calibri" w:hAnsi="Calibri"/>
          <w:sz w:val="26"/>
        </w:rPr>
        <w:t xml:space="preserve">detail </w:t>
      </w:r>
      <w:r w:rsidRPr="00123537">
        <w:rPr>
          <w:rFonts w:ascii="Calibri" w:hAnsi="Calibri"/>
          <w:sz w:val="26"/>
        </w:rPr>
        <w:t xml:space="preserve">specification </w:t>
      </w:r>
      <w:r w:rsidR="00F001A0">
        <w:rPr>
          <w:rFonts w:ascii="Calibri" w:hAnsi="Calibri"/>
          <w:sz w:val="26"/>
        </w:rPr>
        <w:t xml:space="preserve">&amp; </w:t>
      </w:r>
      <w:r w:rsidR="006A7484">
        <w:rPr>
          <w:rFonts w:ascii="Calibri" w:hAnsi="Calibri"/>
          <w:sz w:val="26"/>
        </w:rPr>
        <w:t xml:space="preserve">Quarries </w:t>
      </w:r>
      <w:r w:rsidR="006A7484" w:rsidRPr="00123537">
        <w:rPr>
          <w:rFonts w:ascii="Calibri" w:hAnsi="Calibri"/>
          <w:sz w:val="26"/>
        </w:rPr>
        <w:t>please</w:t>
      </w:r>
      <w:r w:rsidRPr="00123537">
        <w:rPr>
          <w:rFonts w:ascii="Calibri" w:hAnsi="Calibri"/>
          <w:sz w:val="26"/>
        </w:rPr>
        <w:t xml:space="preserve"> visit</w:t>
      </w:r>
      <w:r>
        <w:rPr>
          <w:rFonts w:ascii="Calibri" w:hAnsi="Calibri"/>
          <w:sz w:val="26"/>
        </w:rPr>
        <w:t xml:space="preserve"> State life Office, Faisalabad,</w:t>
      </w:r>
      <w:r w:rsidRPr="0046282A">
        <w:rPr>
          <w:rFonts w:ascii="Calibri" w:hAnsi="Calibri"/>
          <w:sz w:val="26"/>
        </w:rPr>
        <w:t xml:space="preserve"> </w:t>
      </w:r>
      <w:r w:rsidRPr="00123537">
        <w:rPr>
          <w:rFonts w:ascii="Calibri" w:hAnsi="Calibri"/>
          <w:sz w:val="26"/>
        </w:rPr>
        <w:t xml:space="preserve">www.statelife.com.pk </w:t>
      </w:r>
      <w:hyperlink r:id="rId9" w:history="1">
        <w:r w:rsidRPr="00123537">
          <w:rPr>
            <w:rStyle w:val="Hyperlink"/>
            <w:rFonts w:ascii="Calibri" w:hAnsi="Calibri"/>
            <w:sz w:val="26"/>
          </w:rPr>
          <w:t>www.ppra.org.pk</w:t>
        </w:r>
      </w:hyperlink>
      <w:r w:rsidRPr="00123537">
        <w:rPr>
          <w:rFonts w:ascii="Calibri" w:hAnsi="Calibri"/>
          <w:sz w:val="26"/>
        </w:rPr>
        <w:t>,</w:t>
      </w:r>
      <w:r w:rsidR="00A51249" w:rsidRPr="00A51249">
        <w:rPr>
          <w:rFonts w:ascii="Calibri" w:hAnsi="Calibri"/>
          <w:sz w:val="26"/>
        </w:rPr>
        <w:t xml:space="preserve"> </w:t>
      </w:r>
      <w:r w:rsidR="006A7484">
        <w:rPr>
          <w:rFonts w:ascii="Calibri" w:hAnsi="Calibri"/>
          <w:sz w:val="26"/>
        </w:rPr>
        <w:t>EPads</w:t>
      </w:r>
      <w:r w:rsidR="00A51249">
        <w:rPr>
          <w:rFonts w:ascii="Calibri" w:hAnsi="Calibri"/>
          <w:sz w:val="26"/>
        </w:rPr>
        <w:t xml:space="preserve"> link</w:t>
      </w:r>
      <w:r w:rsidR="00966B6E">
        <w:rPr>
          <w:rFonts w:ascii="Calibri" w:hAnsi="Calibri"/>
          <w:sz w:val="26"/>
        </w:rPr>
        <w:t xml:space="preserve"> </w:t>
      </w:r>
      <w:r w:rsidR="00A51249" w:rsidRPr="00A51249">
        <w:rPr>
          <w:rFonts w:ascii="Calibri" w:hAnsi="Calibri"/>
          <w:sz w:val="26"/>
        </w:rPr>
        <w:t>http</w:t>
      </w:r>
      <w:r w:rsidR="00A51249">
        <w:rPr>
          <w:rFonts w:ascii="Calibri" w:hAnsi="Calibri"/>
          <w:sz w:val="26"/>
        </w:rPr>
        <w:t>s://eprocure.gov.pk</w:t>
      </w:r>
      <w:r w:rsidRPr="00123537">
        <w:rPr>
          <w:rFonts w:ascii="Calibri" w:hAnsi="Calibri"/>
          <w:sz w:val="26"/>
        </w:rPr>
        <w:t xml:space="preserve"> or contact to the undersigned</w:t>
      </w:r>
      <w:r>
        <w:rPr>
          <w:rFonts w:ascii="Calibri" w:hAnsi="Calibri"/>
          <w:sz w:val="26"/>
        </w:rPr>
        <w:t xml:space="preserve"> within office hours</w:t>
      </w:r>
      <w:r w:rsidRPr="00123537">
        <w:rPr>
          <w:rFonts w:ascii="Calibri" w:hAnsi="Calibri"/>
          <w:sz w:val="26"/>
        </w:rPr>
        <w:t>.</w:t>
      </w:r>
      <w:r w:rsidRPr="00FC12BE">
        <w:rPr>
          <w:rFonts w:ascii="Calibri" w:hAnsi="Calibri"/>
          <w:sz w:val="26"/>
        </w:rPr>
        <w:t xml:space="preserve"> </w:t>
      </w:r>
    </w:p>
    <w:p w14:paraId="2AB48D7C" w14:textId="77777777" w:rsidR="00C50395" w:rsidRDefault="00C50395" w:rsidP="00B069E6">
      <w:pPr>
        <w:pStyle w:val="ListParagraph"/>
        <w:rPr>
          <w:rFonts w:ascii="Calibri" w:hAnsi="Calibri"/>
          <w:sz w:val="26"/>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580"/>
      </w:tblGrid>
      <w:tr w:rsidR="00B069E6" w:rsidRPr="00123537" w14:paraId="39CC44E8" w14:textId="77777777" w:rsidTr="004A7CE3">
        <w:tc>
          <w:tcPr>
            <w:tcW w:w="4050" w:type="dxa"/>
            <w:vAlign w:val="center"/>
          </w:tcPr>
          <w:p w14:paraId="56DB82DA"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Deptt./Organization</w:t>
            </w:r>
          </w:p>
        </w:tc>
        <w:tc>
          <w:tcPr>
            <w:tcW w:w="5580" w:type="dxa"/>
            <w:vAlign w:val="center"/>
          </w:tcPr>
          <w:p w14:paraId="7ABCD88B" w14:textId="5BA0EC75" w:rsidR="00B069E6" w:rsidRPr="00123537" w:rsidRDefault="00021F50" w:rsidP="00DB08F9">
            <w:pPr>
              <w:spacing w:after="0" w:line="360" w:lineRule="auto"/>
              <w:jc w:val="center"/>
              <w:rPr>
                <w:rFonts w:ascii="Calibri" w:hAnsi="Calibri"/>
                <w:bCs/>
                <w:sz w:val="26"/>
              </w:rPr>
            </w:pPr>
            <w:r>
              <w:rPr>
                <w:rFonts w:ascii="Calibri" w:hAnsi="Calibri"/>
                <w:bCs/>
                <w:sz w:val="26"/>
              </w:rPr>
              <w:t>HR</w:t>
            </w:r>
            <w:r w:rsidR="00DE6DE4">
              <w:rPr>
                <w:rFonts w:ascii="Calibri" w:hAnsi="Calibri"/>
                <w:bCs/>
                <w:sz w:val="26"/>
              </w:rPr>
              <w:t>A</w:t>
            </w:r>
            <w:r>
              <w:rPr>
                <w:rFonts w:ascii="Calibri" w:hAnsi="Calibri"/>
                <w:bCs/>
                <w:sz w:val="26"/>
              </w:rPr>
              <w:t>&amp;P</w:t>
            </w:r>
            <w:r w:rsidR="00B069E6" w:rsidRPr="00123537">
              <w:rPr>
                <w:rFonts w:ascii="Calibri" w:hAnsi="Calibri"/>
                <w:bCs/>
                <w:sz w:val="26"/>
              </w:rPr>
              <w:t>/State Life Ins. Corporation of Pakistan</w:t>
            </w:r>
            <w:r w:rsidR="00767F72">
              <w:rPr>
                <w:rFonts w:ascii="Calibri" w:hAnsi="Calibri"/>
                <w:bCs/>
                <w:sz w:val="26"/>
              </w:rPr>
              <w:t xml:space="preserve"> </w:t>
            </w:r>
            <w:r w:rsidR="00B069E6" w:rsidRPr="00123537">
              <w:rPr>
                <w:rFonts w:ascii="Calibri" w:hAnsi="Calibri"/>
                <w:bCs/>
                <w:sz w:val="26"/>
              </w:rPr>
              <w:t>Faisalabad Zone.</w:t>
            </w:r>
          </w:p>
        </w:tc>
      </w:tr>
      <w:tr w:rsidR="00B069E6" w:rsidRPr="00123537" w14:paraId="45E5680D" w14:textId="77777777" w:rsidTr="004A7CE3">
        <w:trPr>
          <w:trHeight w:val="467"/>
        </w:trPr>
        <w:tc>
          <w:tcPr>
            <w:tcW w:w="4050" w:type="dxa"/>
            <w:vAlign w:val="center"/>
          </w:tcPr>
          <w:p w14:paraId="6C7C4E39"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Title</w:t>
            </w:r>
          </w:p>
        </w:tc>
        <w:tc>
          <w:tcPr>
            <w:tcW w:w="5580" w:type="dxa"/>
            <w:tcBorders>
              <w:bottom w:val="single" w:sz="4" w:space="0" w:color="auto"/>
            </w:tcBorders>
            <w:vAlign w:val="center"/>
          </w:tcPr>
          <w:p w14:paraId="77D1C7A8" w14:textId="0BC8D455" w:rsidR="00B069E6" w:rsidRPr="00767F72" w:rsidRDefault="00767F72" w:rsidP="009C6EA3">
            <w:pPr>
              <w:spacing w:after="0" w:line="360" w:lineRule="auto"/>
              <w:rPr>
                <w:rFonts w:ascii="Calibri" w:hAnsi="Calibri"/>
                <w:bCs/>
                <w:sz w:val="26"/>
              </w:rPr>
            </w:pPr>
            <w:r w:rsidRPr="00DB08F9">
              <w:rPr>
                <w:rFonts w:ascii="Calibri" w:hAnsi="Calibri"/>
                <w:bCs/>
                <w:sz w:val="26"/>
              </w:rPr>
              <w:t>FZ/</w:t>
            </w:r>
            <w:r w:rsidR="00DE6DE4" w:rsidRPr="00DB08F9">
              <w:rPr>
                <w:rFonts w:ascii="Calibri" w:hAnsi="Calibri"/>
                <w:bCs/>
                <w:sz w:val="26"/>
              </w:rPr>
              <w:t>HR</w:t>
            </w:r>
            <w:r w:rsidR="00021F50">
              <w:rPr>
                <w:rFonts w:ascii="Calibri" w:hAnsi="Calibri"/>
                <w:bCs/>
                <w:sz w:val="26"/>
              </w:rPr>
              <w:t>A&amp;P</w:t>
            </w:r>
            <w:r w:rsidRPr="00DB08F9">
              <w:rPr>
                <w:rFonts w:ascii="Calibri" w:hAnsi="Calibri"/>
                <w:bCs/>
                <w:sz w:val="26"/>
              </w:rPr>
              <w:t>/</w:t>
            </w:r>
            <w:r w:rsidR="00351FC4" w:rsidRPr="00DB08F9">
              <w:rPr>
                <w:rFonts w:ascii="Calibri" w:hAnsi="Calibri"/>
                <w:bCs/>
                <w:sz w:val="26"/>
              </w:rPr>
              <w:t>0</w:t>
            </w:r>
            <w:r w:rsidR="00780B20">
              <w:rPr>
                <w:rFonts w:ascii="Calibri" w:hAnsi="Calibri"/>
                <w:bCs/>
                <w:sz w:val="26"/>
              </w:rPr>
              <w:t>10</w:t>
            </w:r>
            <w:r w:rsidRPr="00DB08F9">
              <w:rPr>
                <w:rFonts w:ascii="Calibri" w:hAnsi="Calibri"/>
                <w:bCs/>
                <w:sz w:val="26"/>
              </w:rPr>
              <w:t>/</w:t>
            </w:r>
            <w:r w:rsidR="00780B20">
              <w:rPr>
                <w:rFonts w:ascii="Calibri" w:hAnsi="Calibri"/>
                <w:bCs/>
                <w:sz w:val="26"/>
              </w:rPr>
              <w:t xml:space="preserve">Zonal Office </w:t>
            </w:r>
            <w:r w:rsidR="00351FC4" w:rsidRPr="00DB08F9">
              <w:rPr>
                <w:rFonts w:ascii="Calibri" w:hAnsi="Calibri"/>
                <w:bCs/>
                <w:sz w:val="26"/>
              </w:rPr>
              <w:t>AC/</w:t>
            </w:r>
            <w:r w:rsidRPr="00DB08F9">
              <w:rPr>
                <w:rFonts w:ascii="Calibri" w:hAnsi="Calibri"/>
                <w:bCs/>
                <w:sz w:val="26"/>
              </w:rPr>
              <w:t>2024</w:t>
            </w:r>
          </w:p>
        </w:tc>
      </w:tr>
      <w:tr w:rsidR="00B069E6" w:rsidRPr="00123537" w14:paraId="08EE32DE" w14:textId="77777777" w:rsidTr="004A7CE3">
        <w:trPr>
          <w:trHeight w:val="530"/>
        </w:trPr>
        <w:tc>
          <w:tcPr>
            <w:tcW w:w="4050" w:type="dxa"/>
            <w:vAlign w:val="center"/>
          </w:tcPr>
          <w:p w14:paraId="0CD5837B"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Method of Procurement</w:t>
            </w:r>
          </w:p>
        </w:tc>
        <w:tc>
          <w:tcPr>
            <w:tcW w:w="5580" w:type="dxa"/>
            <w:tcBorders>
              <w:bottom w:val="single" w:sz="4" w:space="0" w:color="auto"/>
            </w:tcBorders>
            <w:vAlign w:val="center"/>
          </w:tcPr>
          <w:p w14:paraId="7621C778" w14:textId="6413AFDD" w:rsidR="00B069E6" w:rsidRPr="00123537" w:rsidRDefault="00B069E6" w:rsidP="00A7772F">
            <w:pPr>
              <w:spacing w:after="0" w:line="360" w:lineRule="auto"/>
              <w:rPr>
                <w:rFonts w:ascii="Calibri" w:hAnsi="Calibri"/>
                <w:sz w:val="26"/>
              </w:rPr>
            </w:pPr>
            <w:r w:rsidRPr="00123537">
              <w:rPr>
                <w:rFonts w:ascii="Calibri" w:hAnsi="Calibri"/>
                <w:sz w:val="26"/>
              </w:rPr>
              <w:t>Single Stage-</w:t>
            </w:r>
            <w:r w:rsidR="00A7772F">
              <w:rPr>
                <w:rFonts w:ascii="Calibri" w:hAnsi="Calibri"/>
                <w:sz w:val="26"/>
              </w:rPr>
              <w:t xml:space="preserve">Two </w:t>
            </w:r>
            <w:r w:rsidRPr="00123537">
              <w:rPr>
                <w:rFonts w:ascii="Calibri" w:hAnsi="Calibri"/>
                <w:sz w:val="26"/>
              </w:rPr>
              <w:t xml:space="preserve"> Envelop Procedure</w:t>
            </w:r>
            <w:r>
              <w:rPr>
                <w:rFonts w:ascii="Calibri" w:hAnsi="Calibri"/>
                <w:sz w:val="26"/>
              </w:rPr>
              <w:t xml:space="preserve"> (Both Financial &amp; Technical)</w:t>
            </w:r>
          </w:p>
        </w:tc>
      </w:tr>
      <w:tr w:rsidR="00B069E6" w:rsidRPr="00123537" w14:paraId="1543118B" w14:textId="77777777" w:rsidTr="004A7CE3">
        <w:trPr>
          <w:trHeight w:val="530"/>
        </w:trPr>
        <w:tc>
          <w:tcPr>
            <w:tcW w:w="4050" w:type="dxa"/>
            <w:vAlign w:val="center"/>
          </w:tcPr>
          <w:p w14:paraId="35223442"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Criteria for Evaluation</w:t>
            </w:r>
          </w:p>
        </w:tc>
        <w:tc>
          <w:tcPr>
            <w:tcW w:w="5580" w:type="dxa"/>
            <w:tcBorders>
              <w:bottom w:val="single" w:sz="4" w:space="0" w:color="auto"/>
            </w:tcBorders>
            <w:vAlign w:val="center"/>
          </w:tcPr>
          <w:p w14:paraId="7C3B97FF" w14:textId="77777777" w:rsidR="00B069E6" w:rsidRPr="00123537" w:rsidRDefault="00B069E6" w:rsidP="009C6EA3">
            <w:pPr>
              <w:spacing w:after="0" w:line="360" w:lineRule="auto"/>
              <w:rPr>
                <w:rFonts w:ascii="Calibri" w:hAnsi="Calibri"/>
                <w:sz w:val="26"/>
              </w:rPr>
            </w:pPr>
            <w:r>
              <w:rPr>
                <w:rFonts w:ascii="Calibri" w:hAnsi="Calibri"/>
                <w:sz w:val="26"/>
              </w:rPr>
              <w:t>Most advantageous</w:t>
            </w:r>
            <w:r w:rsidRPr="00123537">
              <w:rPr>
                <w:rFonts w:ascii="Calibri" w:hAnsi="Calibri"/>
                <w:sz w:val="26"/>
              </w:rPr>
              <w:t xml:space="preserve"> Bid</w:t>
            </w:r>
            <w:r>
              <w:rPr>
                <w:rFonts w:ascii="Calibri" w:hAnsi="Calibri"/>
                <w:sz w:val="26"/>
              </w:rPr>
              <w:t>.</w:t>
            </w:r>
          </w:p>
        </w:tc>
      </w:tr>
      <w:tr w:rsidR="00B069E6" w:rsidRPr="00123537" w14:paraId="74480980" w14:textId="77777777" w:rsidTr="004A7CE3">
        <w:tc>
          <w:tcPr>
            <w:tcW w:w="4050" w:type="dxa"/>
            <w:vAlign w:val="center"/>
          </w:tcPr>
          <w:p w14:paraId="2F6C52F4"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Description/Specification</w:t>
            </w:r>
          </w:p>
        </w:tc>
        <w:tc>
          <w:tcPr>
            <w:tcW w:w="5580" w:type="dxa"/>
            <w:tcBorders>
              <w:top w:val="nil"/>
            </w:tcBorders>
            <w:vAlign w:val="center"/>
          </w:tcPr>
          <w:p w14:paraId="32A4B888" w14:textId="6C9A882D" w:rsidR="00B069E6" w:rsidRPr="00123537" w:rsidRDefault="00780B20" w:rsidP="009C6EA3">
            <w:pPr>
              <w:spacing w:after="0" w:line="360" w:lineRule="auto"/>
              <w:rPr>
                <w:rFonts w:ascii="Calibri" w:hAnsi="Calibri"/>
                <w:bCs/>
                <w:sz w:val="26"/>
              </w:rPr>
            </w:pPr>
            <w:r>
              <w:rPr>
                <w:rFonts w:ascii="Calibri" w:hAnsi="Calibri"/>
                <w:bCs/>
                <w:sz w:val="26"/>
              </w:rPr>
              <w:t xml:space="preserve">2 Ton Floor Standing </w:t>
            </w:r>
            <w:r w:rsidR="00351FC4">
              <w:rPr>
                <w:rFonts w:ascii="Calibri" w:hAnsi="Calibri"/>
                <w:bCs/>
                <w:sz w:val="26"/>
              </w:rPr>
              <w:t xml:space="preserve"> Inverter AC </w:t>
            </w:r>
            <w:r w:rsidR="0073079C">
              <w:rPr>
                <w:rFonts w:ascii="Calibri" w:hAnsi="Calibri"/>
                <w:bCs/>
                <w:sz w:val="26"/>
              </w:rPr>
              <w:t xml:space="preserve">Heat &amp; Cool </w:t>
            </w:r>
            <w:r w:rsidR="00351FC4">
              <w:rPr>
                <w:rFonts w:ascii="Calibri" w:hAnsi="Calibri"/>
                <w:bCs/>
                <w:sz w:val="26"/>
              </w:rPr>
              <w:t>Required</w:t>
            </w:r>
          </w:p>
        </w:tc>
      </w:tr>
      <w:tr w:rsidR="00B069E6" w:rsidRPr="00123537" w14:paraId="4221D03C" w14:textId="77777777" w:rsidTr="004A7CE3">
        <w:tc>
          <w:tcPr>
            <w:tcW w:w="4050" w:type="dxa"/>
            <w:vAlign w:val="center"/>
          </w:tcPr>
          <w:p w14:paraId="0AA17A60"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Tender Closing Date &amp; Time</w:t>
            </w:r>
          </w:p>
          <w:p w14:paraId="6FE0668D" w14:textId="3BFBC94B" w:rsidR="00B069E6" w:rsidRPr="00123537" w:rsidRDefault="00B069E6" w:rsidP="00DB08F9">
            <w:pPr>
              <w:spacing w:after="0" w:line="360" w:lineRule="auto"/>
              <w:rPr>
                <w:rFonts w:ascii="Calibri" w:hAnsi="Calibri"/>
                <w:bCs/>
                <w:sz w:val="26"/>
              </w:rPr>
            </w:pPr>
            <w:r w:rsidRPr="00123537">
              <w:rPr>
                <w:rFonts w:ascii="Calibri" w:hAnsi="Calibri"/>
                <w:bCs/>
                <w:sz w:val="26"/>
              </w:rPr>
              <w:t>Tender Opening</w:t>
            </w:r>
            <w:r w:rsidR="00A7772F">
              <w:rPr>
                <w:rFonts w:ascii="Calibri" w:hAnsi="Calibri"/>
                <w:bCs/>
                <w:sz w:val="26"/>
              </w:rPr>
              <w:t xml:space="preserve"> </w:t>
            </w:r>
            <w:r w:rsidR="00A7772F">
              <w:rPr>
                <w:rFonts w:ascii="Calibri" w:hAnsi="Calibri"/>
                <w:color w:val="000000" w:themeColor="text1"/>
                <w:sz w:val="26"/>
              </w:rPr>
              <w:t>(Technical Bid)</w:t>
            </w:r>
            <w:r w:rsidRPr="00123537">
              <w:rPr>
                <w:rFonts w:ascii="Calibri" w:hAnsi="Calibri"/>
                <w:bCs/>
                <w:sz w:val="26"/>
              </w:rPr>
              <w:t xml:space="preserve"> Date &amp; Time</w:t>
            </w:r>
          </w:p>
        </w:tc>
        <w:tc>
          <w:tcPr>
            <w:tcW w:w="5580" w:type="dxa"/>
            <w:vAlign w:val="center"/>
          </w:tcPr>
          <w:p w14:paraId="0ECB1979" w14:textId="4CB822FF" w:rsidR="00B069E6" w:rsidRPr="00764066" w:rsidRDefault="00780B20" w:rsidP="009C6EA3">
            <w:pPr>
              <w:spacing w:after="0" w:line="360" w:lineRule="auto"/>
              <w:rPr>
                <w:rFonts w:ascii="Calibri" w:hAnsi="Calibri"/>
                <w:color w:val="000000" w:themeColor="text1"/>
                <w:sz w:val="26"/>
              </w:rPr>
            </w:pPr>
            <w:r>
              <w:rPr>
                <w:rFonts w:ascii="Calibri" w:hAnsi="Calibri"/>
                <w:color w:val="000000" w:themeColor="text1"/>
                <w:sz w:val="26"/>
              </w:rPr>
              <w:t>11</w:t>
            </w:r>
            <w:r w:rsidR="0073079C">
              <w:rPr>
                <w:rFonts w:ascii="Calibri" w:hAnsi="Calibri"/>
                <w:color w:val="000000" w:themeColor="text1"/>
                <w:sz w:val="26"/>
              </w:rPr>
              <w:t>1</w:t>
            </w:r>
            <w:r w:rsidR="00B069E6" w:rsidRPr="00764066">
              <w:rPr>
                <w:rFonts w:ascii="Calibri" w:hAnsi="Calibri"/>
                <w:color w:val="000000" w:themeColor="text1"/>
                <w:sz w:val="26"/>
              </w:rPr>
              <w:t>-</w:t>
            </w:r>
            <w:r>
              <w:rPr>
                <w:rFonts w:ascii="Calibri" w:hAnsi="Calibri"/>
                <w:color w:val="000000" w:themeColor="text1"/>
                <w:sz w:val="26"/>
              </w:rPr>
              <w:t>10</w:t>
            </w:r>
            <w:r w:rsidR="00764066">
              <w:rPr>
                <w:rFonts w:ascii="Calibri" w:hAnsi="Calibri"/>
                <w:color w:val="000000" w:themeColor="text1"/>
                <w:sz w:val="26"/>
              </w:rPr>
              <w:t>-2024</w:t>
            </w:r>
            <w:r w:rsidR="00B069E6" w:rsidRPr="00764066">
              <w:rPr>
                <w:rFonts w:ascii="Calibri" w:hAnsi="Calibri"/>
                <w:color w:val="000000" w:themeColor="text1"/>
                <w:sz w:val="26"/>
              </w:rPr>
              <w:t xml:space="preserve"> up to 11:00 A.M</w:t>
            </w:r>
          </w:p>
          <w:p w14:paraId="209D0050" w14:textId="13D4E7C0" w:rsidR="00B069E6" w:rsidRPr="00123537" w:rsidRDefault="00780B20" w:rsidP="00A7772F">
            <w:pPr>
              <w:spacing w:after="0" w:line="360" w:lineRule="auto"/>
              <w:rPr>
                <w:rFonts w:ascii="Calibri" w:hAnsi="Calibri"/>
                <w:bCs/>
                <w:sz w:val="30"/>
              </w:rPr>
            </w:pPr>
            <w:r>
              <w:rPr>
                <w:rFonts w:ascii="Calibri" w:hAnsi="Calibri"/>
                <w:color w:val="000000" w:themeColor="text1"/>
                <w:sz w:val="26"/>
              </w:rPr>
              <w:t>1</w:t>
            </w:r>
            <w:r w:rsidR="0073079C">
              <w:rPr>
                <w:rFonts w:ascii="Calibri" w:hAnsi="Calibri"/>
                <w:color w:val="000000" w:themeColor="text1"/>
                <w:sz w:val="26"/>
              </w:rPr>
              <w:t>1</w:t>
            </w:r>
            <w:r w:rsidR="00764066">
              <w:rPr>
                <w:rFonts w:ascii="Calibri" w:hAnsi="Calibri"/>
                <w:color w:val="000000" w:themeColor="text1"/>
                <w:sz w:val="26"/>
              </w:rPr>
              <w:t>-</w:t>
            </w:r>
            <w:r>
              <w:rPr>
                <w:rFonts w:ascii="Calibri" w:hAnsi="Calibri"/>
                <w:color w:val="000000" w:themeColor="text1"/>
                <w:sz w:val="26"/>
              </w:rPr>
              <w:t>10</w:t>
            </w:r>
            <w:r w:rsidR="00764066">
              <w:rPr>
                <w:rFonts w:ascii="Calibri" w:hAnsi="Calibri"/>
                <w:color w:val="000000" w:themeColor="text1"/>
                <w:sz w:val="26"/>
              </w:rPr>
              <w:t>-2024</w:t>
            </w:r>
            <w:r w:rsidR="00B069E6" w:rsidRPr="00764066">
              <w:rPr>
                <w:rFonts w:ascii="Calibri" w:hAnsi="Calibri"/>
                <w:color w:val="000000" w:themeColor="text1"/>
                <w:sz w:val="26"/>
              </w:rPr>
              <w:t xml:space="preserve"> at 11:30 A.M</w:t>
            </w:r>
          </w:p>
        </w:tc>
      </w:tr>
      <w:tr w:rsidR="00B069E6" w:rsidRPr="00123537" w14:paraId="49A8EFB2" w14:textId="77777777" w:rsidTr="004A7CE3">
        <w:tc>
          <w:tcPr>
            <w:tcW w:w="4050" w:type="dxa"/>
            <w:vAlign w:val="center"/>
          </w:tcPr>
          <w:p w14:paraId="263E591A" w14:textId="77777777" w:rsidR="00B069E6" w:rsidRPr="00123537" w:rsidRDefault="00B069E6" w:rsidP="00DB08F9">
            <w:pPr>
              <w:spacing w:after="0" w:line="360" w:lineRule="auto"/>
              <w:rPr>
                <w:rFonts w:ascii="Calibri" w:hAnsi="Calibri"/>
                <w:bCs/>
                <w:sz w:val="26"/>
              </w:rPr>
            </w:pPr>
            <w:r w:rsidRPr="00123537">
              <w:rPr>
                <w:rFonts w:ascii="Calibri" w:hAnsi="Calibri"/>
                <w:bCs/>
                <w:sz w:val="26"/>
              </w:rPr>
              <w:t>Person to be contacted</w:t>
            </w:r>
          </w:p>
        </w:tc>
        <w:tc>
          <w:tcPr>
            <w:tcW w:w="5580" w:type="dxa"/>
            <w:vAlign w:val="center"/>
          </w:tcPr>
          <w:p w14:paraId="5F980410" w14:textId="088FE157" w:rsidR="00B069E6" w:rsidRPr="00643F2A" w:rsidRDefault="00B069E6" w:rsidP="004A7CE3">
            <w:pPr>
              <w:spacing w:after="0" w:line="360" w:lineRule="auto"/>
              <w:jc w:val="center"/>
              <w:rPr>
                <w:rFonts w:ascii="Calibri" w:hAnsi="Calibri"/>
                <w:b/>
                <w:bCs/>
                <w:sz w:val="24"/>
                <w:szCs w:val="20"/>
              </w:rPr>
            </w:pPr>
            <w:r w:rsidRPr="00643F2A">
              <w:rPr>
                <w:rFonts w:ascii="Calibri" w:hAnsi="Calibri"/>
                <w:b/>
                <w:bCs/>
                <w:sz w:val="24"/>
                <w:szCs w:val="20"/>
              </w:rPr>
              <w:t>Aamir Sattar Malik</w:t>
            </w:r>
            <w:r w:rsidR="004A7CE3">
              <w:rPr>
                <w:rFonts w:ascii="Calibri" w:hAnsi="Calibri"/>
                <w:b/>
                <w:bCs/>
                <w:sz w:val="24"/>
                <w:szCs w:val="20"/>
              </w:rPr>
              <w:t xml:space="preserve"> </w:t>
            </w:r>
            <w:r w:rsidRPr="00643F2A">
              <w:rPr>
                <w:rFonts w:ascii="Calibri" w:hAnsi="Calibri"/>
                <w:b/>
                <w:bCs/>
                <w:sz w:val="24"/>
                <w:szCs w:val="20"/>
              </w:rPr>
              <w:t>Incharge (</w:t>
            </w:r>
            <w:r w:rsidR="00021F50">
              <w:rPr>
                <w:rFonts w:ascii="Calibri" w:hAnsi="Calibri"/>
                <w:b/>
                <w:bCs/>
                <w:sz w:val="24"/>
                <w:szCs w:val="20"/>
              </w:rPr>
              <w:t>HRA</w:t>
            </w:r>
            <w:r w:rsidR="00643F2A" w:rsidRPr="00643F2A">
              <w:rPr>
                <w:rFonts w:ascii="Calibri" w:hAnsi="Calibri"/>
                <w:b/>
                <w:bCs/>
                <w:sz w:val="24"/>
                <w:szCs w:val="20"/>
              </w:rPr>
              <w:t>&amp;</w:t>
            </w:r>
            <w:r w:rsidR="00021F50">
              <w:rPr>
                <w:rFonts w:ascii="Calibri" w:hAnsi="Calibri"/>
                <w:b/>
                <w:bCs/>
                <w:sz w:val="24"/>
                <w:szCs w:val="20"/>
              </w:rPr>
              <w:t>P</w:t>
            </w:r>
            <w:r w:rsidRPr="00643F2A">
              <w:rPr>
                <w:rFonts w:ascii="Calibri" w:hAnsi="Calibri"/>
                <w:b/>
                <w:bCs/>
                <w:sz w:val="24"/>
                <w:szCs w:val="20"/>
              </w:rPr>
              <w:t>)</w:t>
            </w:r>
          </w:p>
          <w:p w14:paraId="65E0D272" w14:textId="77777777" w:rsidR="00B069E6" w:rsidRPr="00E52288" w:rsidRDefault="00B069E6" w:rsidP="00DB08F9">
            <w:pPr>
              <w:spacing w:after="0" w:line="360" w:lineRule="auto"/>
              <w:jc w:val="center"/>
              <w:rPr>
                <w:rFonts w:ascii="Calibri" w:hAnsi="Calibri"/>
                <w:bCs/>
                <w:sz w:val="20"/>
                <w:szCs w:val="20"/>
              </w:rPr>
            </w:pPr>
            <w:r w:rsidRPr="00E52288">
              <w:rPr>
                <w:rFonts w:ascii="Calibri" w:hAnsi="Calibri"/>
                <w:bCs/>
                <w:sz w:val="20"/>
                <w:szCs w:val="20"/>
              </w:rPr>
              <w:t>SLIC, 6</w:t>
            </w:r>
            <w:r w:rsidRPr="00E52288">
              <w:rPr>
                <w:rFonts w:ascii="Calibri" w:hAnsi="Calibri"/>
                <w:bCs/>
                <w:sz w:val="20"/>
                <w:szCs w:val="20"/>
                <w:vertAlign w:val="superscript"/>
              </w:rPr>
              <w:t>th</w:t>
            </w:r>
            <w:r w:rsidRPr="00E52288">
              <w:rPr>
                <w:rFonts w:ascii="Calibri" w:hAnsi="Calibri"/>
                <w:bCs/>
                <w:sz w:val="20"/>
                <w:szCs w:val="20"/>
              </w:rPr>
              <w:t xml:space="preserve"> Floor, State Life Building, 2-Liaqat Road Faisalabad</w:t>
            </w:r>
          </w:p>
          <w:p w14:paraId="1214F934" w14:textId="544C1F92" w:rsidR="00B069E6" w:rsidRPr="004A7CE3" w:rsidRDefault="00B069E6" w:rsidP="004A7CE3">
            <w:pPr>
              <w:spacing w:after="0" w:line="360" w:lineRule="auto"/>
              <w:rPr>
                <w:rFonts w:ascii="Calibri" w:hAnsi="Calibri"/>
                <w:bCs/>
                <w:sz w:val="20"/>
                <w:szCs w:val="20"/>
                <w:u w:val="single"/>
              </w:rPr>
            </w:pPr>
            <w:r w:rsidRPr="00E52288">
              <w:rPr>
                <w:rFonts w:ascii="Calibri" w:hAnsi="Calibri"/>
                <w:bCs/>
                <w:sz w:val="20"/>
                <w:szCs w:val="20"/>
                <w:u w:val="single"/>
              </w:rPr>
              <w:t>Contact No.</w:t>
            </w:r>
            <w:r w:rsidR="004A7CE3">
              <w:rPr>
                <w:rFonts w:ascii="Calibri" w:hAnsi="Calibri"/>
                <w:bCs/>
                <w:sz w:val="20"/>
                <w:szCs w:val="20"/>
                <w:u w:val="single"/>
              </w:rPr>
              <w:t xml:space="preserve"> </w:t>
            </w:r>
            <w:bookmarkStart w:id="0" w:name="_GoBack"/>
            <w:bookmarkEnd w:id="0"/>
            <w:r w:rsidRPr="00E52288">
              <w:rPr>
                <w:rFonts w:ascii="Calibri" w:hAnsi="Calibri"/>
                <w:bCs/>
                <w:sz w:val="20"/>
                <w:szCs w:val="20"/>
              </w:rPr>
              <w:t>Ph:  041-9201737</w:t>
            </w:r>
            <w:r w:rsidR="00CC5658">
              <w:rPr>
                <w:rFonts w:ascii="Calibri" w:hAnsi="Calibri"/>
                <w:bCs/>
                <w:sz w:val="20"/>
                <w:szCs w:val="20"/>
              </w:rPr>
              <w:t>, 03009653536,03216688137</w:t>
            </w:r>
          </w:p>
        </w:tc>
      </w:tr>
    </w:tbl>
    <w:p w14:paraId="056797BE" w14:textId="77777777" w:rsidR="00F37A3F" w:rsidRDefault="00F37A3F" w:rsidP="00327DDA">
      <w:pPr>
        <w:pStyle w:val="BodyText"/>
        <w:spacing w:line="360" w:lineRule="auto"/>
        <w:rPr>
          <w:rFonts w:ascii="Calibri" w:hAnsi="Calibri"/>
          <w:b/>
          <w:bCs/>
          <w:sz w:val="26"/>
          <w:u w:val="single"/>
        </w:rPr>
      </w:pPr>
    </w:p>
    <w:sectPr w:rsidR="00F37A3F" w:rsidSect="007A200E">
      <w:footerReference w:type="default" r:id="rId10"/>
      <w:pgSz w:w="12242" w:h="18722" w:code="258"/>
      <w:pgMar w:top="1440" w:right="1620" w:bottom="144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C32CD" w14:textId="77777777" w:rsidR="0098742F" w:rsidRDefault="0098742F" w:rsidP="00A352E7">
      <w:pPr>
        <w:spacing w:after="0" w:line="240" w:lineRule="auto"/>
      </w:pPr>
      <w:r>
        <w:separator/>
      </w:r>
    </w:p>
  </w:endnote>
  <w:endnote w:type="continuationSeparator" w:id="0">
    <w:p w14:paraId="7B2B53B1" w14:textId="77777777" w:rsidR="0098742F" w:rsidRDefault="0098742F" w:rsidP="00A3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985F" w14:textId="77777777" w:rsidR="00A352E7" w:rsidRDefault="00A3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EE4C5" w14:textId="77777777" w:rsidR="0098742F" w:rsidRDefault="0098742F" w:rsidP="00A352E7">
      <w:pPr>
        <w:spacing w:after="0" w:line="240" w:lineRule="auto"/>
      </w:pPr>
      <w:r>
        <w:separator/>
      </w:r>
    </w:p>
  </w:footnote>
  <w:footnote w:type="continuationSeparator" w:id="0">
    <w:p w14:paraId="46CEE978" w14:textId="77777777" w:rsidR="0098742F" w:rsidRDefault="0098742F" w:rsidP="00A35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0729"/>
    <w:multiLevelType w:val="hybridMultilevel"/>
    <w:tmpl w:val="9ACE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C281C"/>
    <w:multiLevelType w:val="hybridMultilevel"/>
    <w:tmpl w:val="EC4A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B382C"/>
    <w:multiLevelType w:val="hybridMultilevel"/>
    <w:tmpl w:val="6CF8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F85ACF"/>
    <w:multiLevelType w:val="multilevel"/>
    <w:tmpl w:val="3FF85ACF"/>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8415F5"/>
    <w:multiLevelType w:val="hybridMultilevel"/>
    <w:tmpl w:val="1A5A7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E61DE"/>
    <w:multiLevelType w:val="hybridMultilevel"/>
    <w:tmpl w:val="8CF2A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F62B5B"/>
    <w:multiLevelType w:val="hybridMultilevel"/>
    <w:tmpl w:val="BA1A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245DC"/>
    <w:multiLevelType w:val="hybridMultilevel"/>
    <w:tmpl w:val="AC9C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7479B"/>
    <w:multiLevelType w:val="hybridMultilevel"/>
    <w:tmpl w:val="7D84A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C6722B"/>
    <w:multiLevelType w:val="hybridMultilevel"/>
    <w:tmpl w:val="473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31EE3"/>
    <w:multiLevelType w:val="hybridMultilevel"/>
    <w:tmpl w:val="4D5A07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2"/>
  </w:num>
  <w:num w:numId="6">
    <w:abstractNumId w:val="9"/>
  </w:num>
  <w:num w:numId="7">
    <w:abstractNumId w:val="3"/>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2F"/>
    <w:rsid w:val="0000022A"/>
    <w:rsid w:val="00000CB2"/>
    <w:rsid w:val="00002384"/>
    <w:rsid w:val="00010815"/>
    <w:rsid w:val="00014404"/>
    <w:rsid w:val="0001479B"/>
    <w:rsid w:val="00021F50"/>
    <w:rsid w:val="00037D3D"/>
    <w:rsid w:val="00042B1E"/>
    <w:rsid w:val="0005082F"/>
    <w:rsid w:val="000554BD"/>
    <w:rsid w:val="00055773"/>
    <w:rsid w:val="00061957"/>
    <w:rsid w:val="000627E3"/>
    <w:rsid w:val="0007751D"/>
    <w:rsid w:val="00087AC4"/>
    <w:rsid w:val="000935A3"/>
    <w:rsid w:val="00093D0B"/>
    <w:rsid w:val="000A3FAF"/>
    <w:rsid w:val="000B5D41"/>
    <w:rsid w:val="000C0E53"/>
    <w:rsid w:val="000C3480"/>
    <w:rsid w:val="000C4823"/>
    <w:rsid w:val="000C4E5B"/>
    <w:rsid w:val="000F0436"/>
    <w:rsid w:val="000F5AED"/>
    <w:rsid w:val="00100584"/>
    <w:rsid w:val="001302CD"/>
    <w:rsid w:val="00132148"/>
    <w:rsid w:val="001338DD"/>
    <w:rsid w:val="00165293"/>
    <w:rsid w:val="00166EBB"/>
    <w:rsid w:val="0019427B"/>
    <w:rsid w:val="001A45E4"/>
    <w:rsid w:val="001B3DF3"/>
    <w:rsid w:val="001B7CA4"/>
    <w:rsid w:val="001C1598"/>
    <w:rsid w:val="001C583F"/>
    <w:rsid w:val="001C69AE"/>
    <w:rsid w:val="001D77C5"/>
    <w:rsid w:val="001F50E1"/>
    <w:rsid w:val="00214E86"/>
    <w:rsid w:val="002345E9"/>
    <w:rsid w:val="00243900"/>
    <w:rsid w:val="0025268F"/>
    <w:rsid w:val="0028181F"/>
    <w:rsid w:val="00292FB9"/>
    <w:rsid w:val="0029407B"/>
    <w:rsid w:val="00296E14"/>
    <w:rsid w:val="002B59EE"/>
    <w:rsid w:val="002E1C42"/>
    <w:rsid w:val="002E27E0"/>
    <w:rsid w:val="002F7D10"/>
    <w:rsid w:val="00327DDA"/>
    <w:rsid w:val="00330300"/>
    <w:rsid w:val="00335C3A"/>
    <w:rsid w:val="00336E57"/>
    <w:rsid w:val="0034031B"/>
    <w:rsid w:val="003479FF"/>
    <w:rsid w:val="0035030A"/>
    <w:rsid w:val="00351FC4"/>
    <w:rsid w:val="00355C4E"/>
    <w:rsid w:val="0035646C"/>
    <w:rsid w:val="00356B6D"/>
    <w:rsid w:val="00357CAE"/>
    <w:rsid w:val="0036079A"/>
    <w:rsid w:val="003629FF"/>
    <w:rsid w:val="00367C0A"/>
    <w:rsid w:val="00372CE4"/>
    <w:rsid w:val="00374F97"/>
    <w:rsid w:val="00394818"/>
    <w:rsid w:val="003959B8"/>
    <w:rsid w:val="003A4C07"/>
    <w:rsid w:val="003C704B"/>
    <w:rsid w:val="0040124B"/>
    <w:rsid w:val="00415A3E"/>
    <w:rsid w:val="0041744C"/>
    <w:rsid w:val="004416BF"/>
    <w:rsid w:val="00443263"/>
    <w:rsid w:val="00456AC9"/>
    <w:rsid w:val="00497FC4"/>
    <w:rsid w:val="004A275B"/>
    <w:rsid w:val="004A4CCD"/>
    <w:rsid w:val="004A7CE3"/>
    <w:rsid w:val="004B399D"/>
    <w:rsid w:val="004C6DD7"/>
    <w:rsid w:val="004E4A74"/>
    <w:rsid w:val="004F4FE0"/>
    <w:rsid w:val="005019C0"/>
    <w:rsid w:val="005104D1"/>
    <w:rsid w:val="0055042A"/>
    <w:rsid w:val="00552A45"/>
    <w:rsid w:val="0056669E"/>
    <w:rsid w:val="005808D3"/>
    <w:rsid w:val="00585622"/>
    <w:rsid w:val="005915B2"/>
    <w:rsid w:val="0059173F"/>
    <w:rsid w:val="00592CE3"/>
    <w:rsid w:val="005953FC"/>
    <w:rsid w:val="00596208"/>
    <w:rsid w:val="005C7451"/>
    <w:rsid w:val="005E4B48"/>
    <w:rsid w:val="00611309"/>
    <w:rsid w:val="00614E6F"/>
    <w:rsid w:val="00617508"/>
    <w:rsid w:val="00623760"/>
    <w:rsid w:val="00625696"/>
    <w:rsid w:val="00626E60"/>
    <w:rsid w:val="00642344"/>
    <w:rsid w:val="00642A48"/>
    <w:rsid w:val="00643F2A"/>
    <w:rsid w:val="006525EC"/>
    <w:rsid w:val="006749B8"/>
    <w:rsid w:val="00683875"/>
    <w:rsid w:val="00692199"/>
    <w:rsid w:val="006A7484"/>
    <w:rsid w:val="006B4662"/>
    <w:rsid w:val="006C4918"/>
    <w:rsid w:val="006D54F8"/>
    <w:rsid w:val="006D5669"/>
    <w:rsid w:val="006E1506"/>
    <w:rsid w:val="006E277C"/>
    <w:rsid w:val="0070113A"/>
    <w:rsid w:val="0071554B"/>
    <w:rsid w:val="0071656D"/>
    <w:rsid w:val="0073079C"/>
    <w:rsid w:val="00741080"/>
    <w:rsid w:val="0074110E"/>
    <w:rsid w:val="00742A30"/>
    <w:rsid w:val="00764066"/>
    <w:rsid w:val="00764487"/>
    <w:rsid w:val="00767F72"/>
    <w:rsid w:val="00777318"/>
    <w:rsid w:val="00780B20"/>
    <w:rsid w:val="007A200E"/>
    <w:rsid w:val="007A2104"/>
    <w:rsid w:val="007B4E5E"/>
    <w:rsid w:val="007B79D0"/>
    <w:rsid w:val="007C097A"/>
    <w:rsid w:val="007D2734"/>
    <w:rsid w:val="007E0224"/>
    <w:rsid w:val="007F6A92"/>
    <w:rsid w:val="007F7F95"/>
    <w:rsid w:val="00802907"/>
    <w:rsid w:val="00811B25"/>
    <w:rsid w:val="00817082"/>
    <w:rsid w:val="00824131"/>
    <w:rsid w:val="0082695B"/>
    <w:rsid w:val="00837D9E"/>
    <w:rsid w:val="00840351"/>
    <w:rsid w:val="00881045"/>
    <w:rsid w:val="00885D43"/>
    <w:rsid w:val="008A5A9F"/>
    <w:rsid w:val="008B2E80"/>
    <w:rsid w:val="008B5E01"/>
    <w:rsid w:val="008F0E20"/>
    <w:rsid w:val="008F6FFC"/>
    <w:rsid w:val="00906B97"/>
    <w:rsid w:val="009226E7"/>
    <w:rsid w:val="00930FA6"/>
    <w:rsid w:val="00942A54"/>
    <w:rsid w:val="00951DFE"/>
    <w:rsid w:val="00966B6E"/>
    <w:rsid w:val="009707FA"/>
    <w:rsid w:val="00976547"/>
    <w:rsid w:val="0098742F"/>
    <w:rsid w:val="009A30FD"/>
    <w:rsid w:val="009A537C"/>
    <w:rsid w:val="009B6322"/>
    <w:rsid w:val="009B6664"/>
    <w:rsid w:val="009C1248"/>
    <w:rsid w:val="009C595A"/>
    <w:rsid w:val="009C6EA3"/>
    <w:rsid w:val="009D21DE"/>
    <w:rsid w:val="009F442F"/>
    <w:rsid w:val="00A15F53"/>
    <w:rsid w:val="00A307EC"/>
    <w:rsid w:val="00A352E7"/>
    <w:rsid w:val="00A355BA"/>
    <w:rsid w:val="00A37918"/>
    <w:rsid w:val="00A503FA"/>
    <w:rsid w:val="00A51249"/>
    <w:rsid w:val="00A56AF5"/>
    <w:rsid w:val="00A61303"/>
    <w:rsid w:val="00A66039"/>
    <w:rsid w:val="00A67CAB"/>
    <w:rsid w:val="00A7772F"/>
    <w:rsid w:val="00A930DE"/>
    <w:rsid w:val="00A94B33"/>
    <w:rsid w:val="00A962A8"/>
    <w:rsid w:val="00AA017E"/>
    <w:rsid w:val="00AA0BAA"/>
    <w:rsid w:val="00AB4EA5"/>
    <w:rsid w:val="00AC0C4D"/>
    <w:rsid w:val="00AD1F8F"/>
    <w:rsid w:val="00AE4A13"/>
    <w:rsid w:val="00AE7F54"/>
    <w:rsid w:val="00AF65B2"/>
    <w:rsid w:val="00B05028"/>
    <w:rsid w:val="00B069E6"/>
    <w:rsid w:val="00B06CD8"/>
    <w:rsid w:val="00B13C0C"/>
    <w:rsid w:val="00B15629"/>
    <w:rsid w:val="00B16302"/>
    <w:rsid w:val="00B21554"/>
    <w:rsid w:val="00B224C3"/>
    <w:rsid w:val="00B60D6A"/>
    <w:rsid w:val="00B6156D"/>
    <w:rsid w:val="00B72658"/>
    <w:rsid w:val="00B954D2"/>
    <w:rsid w:val="00BA554D"/>
    <w:rsid w:val="00BB4F08"/>
    <w:rsid w:val="00BC390E"/>
    <w:rsid w:val="00BC4882"/>
    <w:rsid w:val="00BC7B5A"/>
    <w:rsid w:val="00BD13BE"/>
    <w:rsid w:val="00BD4CEC"/>
    <w:rsid w:val="00C0278A"/>
    <w:rsid w:val="00C112C5"/>
    <w:rsid w:val="00C1705E"/>
    <w:rsid w:val="00C4752C"/>
    <w:rsid w:val="00C47F47"/>
    <w:rsid w:val="00C50395"/>
    <w:rsid w:val="00C57FBC"/>
    <w:rsid w:val="00C63D1D"/>
    <w:rsid w:val="00C678FB"/>
    <w:rsid w:val="00CC5658"/>
    <w:rsid w:val="00CE5D57"/>
    <w:rsid w:val="00D1512F"/>
    <w:rsid w:val="00D22845"/>
    <w:rsid w:val="00D27988"/>
    <w:rsid w:val="00D31E8A"/>
    <w:rsid w:val="00D346AE"/>
    <w:rsid w:val="00D84836"/>
    <w:rsid w:val="00D87756"/>
    <w:rsid w:val="00D92BAD"/>
    <w:rsid w:val="00D94CB5"/>
    <w:rsid w:val="00DA0857"/>
    <w:rsid w:val="00DA268C"/>
    <w:rsid w:val="00DB08F9"/>
    <w:rsid w:val="00DB6F84"/>
    <w:rsid w:val="00DB7AD2"/>
    <w:rsid w:val="00DB7CC1"/>
    <w:rsid w:val="00DC5CEA"/>
    <w:rsid w:val="00DC7E0D"/>
    <w:rsid w:val="00DD5EA5"/>
    <w:rsid w:val="00DE408A"/>
    <w:rsid w:val="00DE688A"/>
    <w:rsid w:val="00DE68B3"/>
    <w:rsid w:val="00DE6DE4"/>
    <w:rsid w:val="00E164D7"/>
    <w:rsid w:val="00E31473"/>
    <w:rsid w:val="00E45D7F"/>
    <w:rsid w:val="00E47D20"/>
    <w:rsid w:val="00E52288"/>
    <w:rsid w:val="00E71152"/>
    <w:rsid w:val="00E72012"/>
    <w:rsid w:val="00E75C49"/>
    <w:rsid w:val="00E96A9D"/>
    <w:rsid w:val="00EB1F99"/>
    <w:rsid w:val="00EB42BD"/>
    <w:rsid w:val="00ED62FF"/>
    <w:rsid w:val="00ED78A2"/>
    <w:rsid w:val="00EF1606"/>
    <w:rsid w:val="00EF3276"/>
    <w:rsid w:val="00EF374F"/>
    <w:rsid w:val="00EF3C02"/>
    <w:rsid w:val="00F001A0"/>
    <w:rsid w:val="00F0129A"/>
    <w:rsid w:val="00F037CB"/>
    <w:rsid w:val="00F141A3"/>
    <w:rsid w:val="00F17DD8"/>
    <w:rsid w:val="00F36761"/>
    <w:rsid w:val="00F37A3F"/>
    <w:rsid w:val="00F40813"/>
    <w:rsid w:val="00F6635A"/>
    <w:rsid w:val="00F70C15"/>
    <w:rsid w:val="00F815BA"/>
    <w:rsid w:val="00F845A8"/>
    <w:rsid w:val="00F86A9C"/>
    <w:rsid w:val="00F92A49"/>
    <w:rsid w:val="00F94AD3"/>
    <w:rsid w:val="00FA4D16"/>
    <w:rsid w:val="00FA7939"/>
    <w:rsid w:val="00FC42EA"/>
    <w:rsid w:val="00FE43A2"/>
    <w:rsid w:val="00FF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4F08"/>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7B7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97A"/>
    <w:pPr>
      <w:spacing w:after="0" w:line="240" w:lineRule="auto"/>
    </w:pPr>
    <w:rPr>
      <w:rFonts w:ascii="Calibri" w:eastAsia="Calibri" w:hAnsi="Calibri" w:cs="Arial"/>
    </w:rPr>
  </w:style>
  <w:style w:type="paragraph" w:styleId="BodyText">
    <w:name w:val="Body Text"/>
    <w:basedOn w:val="Normal"/>
    <w:link w:val="BodyTextChar"/>
    <w:rsid w:val="00DB6F8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6F8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B4F08"/>
    <w:rPr>
      <w:rFonts w:ascii="Times New Roman" w:eastAsia="Times New Roman" w:hAnsi="Times New Roman" w:cs="Times New Roman"/>
      <w:b/>
      <w:bCs/>
      <w:sz w:val="24"/>
      <w:szCs w:val="24"/>
      <w:u w:val="single"/>
    </w:rPr>
  </w:style>
  <w:style w:type="paragraph" w:styleId="Title">
    <w:name w:val="Title"/>
    <w:basedOn w:val="Normal"/>
    <w:link w:val="TitleChar"/>
    <w:qFormat/>
    <w:rsid w:val="00BB4F08"/>
    <w:pPr>
      <w:spacing w:after="0" w:line="240" w:lineRule="auto"/>
      <w:jc w:val="center"/>
    </w:pPr>
    <w:rPr>
      <w:rFonts w:ascii="Times New Roman" w:eastAsia="Times New Roman" w:hAnsi="Times New Roman" w:cs="Times New Roman"/>
      <w:b/>
      <w:bCs/>
      <w:sz w:val="44"/>
      <w:szCs w:val="24"/>
    </w:rPr>
  </w:style>
  <w:style w:type="character" w:customStyle="1" w:styleId="TitleChar">
    <w:name w:val="Title Char"/>
    <w:basedOn w:val="DefaultParagraphFont"/>
    <w:link w:val="Title"/>
    <w:rsid w:val="00BB4F08"/>
    <w:rPr>
      <w:rFonts w:ascii="Times New Roman" w:eastAsia="Times New Roman" w:hAnsi="Times New Roman" w:cs="Times New Roman"/>
      <w:b/>
      <w:bCs/>
      <w:sz w:val="44"/>
      <w:szCs w:val="24"/>
    </w:rPr>
  </w:style>
  <w:style w:type="paragraph" w:styleId="ListParagraph">
    <w:name w:val="List Paragraph"/>
    <w:basedOn w:val="Normal"/>
    <w:uiPriority w:val="34"/>
    <w:qFormat/>
    <w:rsid w:val="00BB4F08"/>
    <w:pPr>
      <w:spacing w:after="0" w:line="240" w:lineRule="auto"/>
      <w:ind w:left="720"/>
    </w:pPr>
    <w:rPr>
      <w:rFonts w:ascii="Times New Roman" w:eastAsia="Times New Roman" w:hAnsi="Times New Roman" w:cs="Times New Roman"/>
      <w:sz w:val="24"/>
      <w:szCs w:val="24"/>
    </w:rPr>
  </w:style>
  <w:style w:type="character" w:styleId="Hyperlink">
    <w:name w:val="Hyperlink"/>
    <w:rsid w:val="00BB4F08"/>
    <w:rPr>
      <w:color w:val="0000FF"/>
      <w:u w:val="single"/>
    </w:rPr>
  </w:style>
  <w:style w:type="paragraph" w:styleId="BalloonText">
    <w:name w:val="Balloon Text"/>
    <w:basedOn w:val="Normal"/>
    <w:link w:val="BalloonTextChar"/>
    <w:uiPriority w:val="99"/>
    <w:semiHidden/>
    <w:unhideWhenUsed/>
    <w:rsid w:val="00C6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FB"/>
    <w:rPr>
      <w:rFonts w:ascii="Tahoma" w:hAnsi="Tahoma" w:cs="Tahoma"/>
      <w:sz w:val="16"/>
      <w:szCs w:val="16"/>
    </w:rPr>
  </w:style>
  <w:style w:type="character" w:customStyle="1" w:styleId="Heading2Char">
    <w:name w:val="Heading 2 Char"/>
    <w:basedOn w:val="DefaultParagraphFont"/>
    <w:link w:val="Heading2"/>
    <w:uiPriority w:val="9"/>
    <w:semiHidden/>
    <w:rsid w:val="007B79D0"/>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B79D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3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E7"/>
  </w:style>
  <w:style w:type="paragraph" w:styleId="Footer">
    <w:name w:val="footer"/>
    <w:basedOn w:val="Normal"/>
    <w:link w:val="FooterChar"/>
    <w:uiPriority w:val="99"/>
    <w:unhideWhenUsed/>
    <w:rsid w:val="00A3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E7"/>
  </w:style>
  <w:style w:type="table" w:styleId="TableGrid">
    <w:name w:val="Table Grid"/>
    <w:basedOn w:val="TableNormal"/>
    <w:uiPriority w:val="59"/>
    <w:rsid w:val="0056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4F08"/>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7B7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97A"/>
    <w:pPr>
      <w:spacing w:after="0" w:line="240" w:lineRule="auto"/>
    </w:pPr>
    <w:rPr>
      <w:rFonts w:ascii="Calibri" w:eastAsia="Calibri" w:hAnsi="Calibri" w:cs="Arial"/>
    </w:rPr>
  </w:style>
  <w:style w:type="paragraph" w:styleId="BodyText">
    <w:name w:val="Body Text"/>
    <w:basedOn w:val="Normal"/>
    <w:link w:val="BodyTextChar"/>
    <w:rsid w:val="00DB6F8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6F8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B4F08"/>
    <w:rPr>
      <w:rFonts w:ascii="Times New Roman" w:eastAsia="Times New Roman" w:hAnsi="Times New Roman" w:cs="Times New Roman"/>
      <w:b/>
      <w:bCs/>
      <w:sz w:val="24"/>
      <w:szCs w:val="24"/>
      <w:u w:val="single"/>
    </w:rPr>
  </w:style>
  <w:style w:type="paragraph" w:styleId="Title">
    <w:name w:val="Title"/>
    <w:basedOn w:val="Normal"/>
    <w:link w:val="TitleChar"/>
    <w:qFormat/>
    <w:rsid w:val="00BB4F08"/>
    <w:pPr>
      <w:spacing w:after="0" w:line="240" w:lineRule="auto"/>
      <w:jc w:val="center"/>
    </w:pPr>
    <w:rPr>
      <w:rFonts w:ascii="Times New Roman" w:eastAsia="Times New Roman" w:hAnsi="Times New Roman" w:cs="Times New Roman"/>
      <w:b/>
      <w:bCs/>
      <w:sz w:val="44"/>
      <w:szCs w:val="24"/>
    </w:rPr>
  </w:style>
  <w:style w:type="character" w:customStyle="1" w:styleId="TitleChar">
    <w:name w:val="Title Char"/>
    <w:basedOn w:val="DefaultParagraphFont"/>
    <w:link w:val="Title"/>
    <w:rsid w:val="00BB4F08"/>
    <w:rPr>
      <w:rFonts w:ascii="Times New Roman" w:eastAsia="Times New Roman" w:hAnsi="Times New Roman" w:cs="Times New Roman"/>
      <w:b/>
      <w:bCs/>
      <w:sz w:val="44"/>
      <w:szCs w:val="24"/>
    </w:rPr>
  </w:style>
  <w:style w:type="paragraph" w:styleId="ListParagraph">
    <w:name w:val="List Paragraph"/>
    <w:basedOn w:val="Normal"/>
    <w:uiPriority w:val="34"/>
    <w:qFormat/>
    <w:rsid w:val="00BB4F08"/>
    <w:pPr>
      <w:spacing w:after="0" w:line="240" w:lineRule="auto"/>
      <w:ind w:left="720"/>
    </w:pPr>
    <w:rPr>
      <w:rFonts w:ascii="Times New Roman" w:eastAsia="Times New Roman" w:hAnsi="Times New Roman" w:cs="Times New Roman"/>
      <w:sz w:val="24"/>
      <w:szCs w:val="24"/>
    </w:rPr>
  </w:style>
  <w:style w:type="character" w:styleId="Hyperlink">
    <w:name w:val="Hyperlink"/>
    <w:rsid w:val="00BB4F08"/>
    <w:rPr>
      <w:color w:val="0000FF"/>
      <w:u w:val="single"/>
    </w:rPr>
  </w:style>
  <w:style w:type="paragraph" w:styleId="BalloonText">
    <w:name w:val="Balloon Text"/>
    <w:basedOn w:val="Normal"/>
    <w:link w:val="BalloonTextChar"/>
    <w:uiPriority w:val="99"/>
    <w:semiHidden/>
    <w:unhideWhenUsed/>
    <w:rsid w:val="00C6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FB"/>
    <w:rPr>
      <w:rFonts w:ascii="Tahoma" w:hAnsi="Tahoma" w:cs="Tahoma"/>
      <w:sz w:val="16"/>
      <w:szCs w:val="16"/>
    </w:rPr>
  </w:style>
  <w:style w:type="character" w:customStyle="1" w:styleId="Heading2Char">
    <w:name w:val="Heading 2 Char"/>
    <w:basedOn w:val="DefaultParagraphFont"/>
    <w:link w:val="Heading2"/>
    <w:uiPriority w:val="9"/>
    <w:semiHidden/>
    <w:rsid w:val="007B79D0"/>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B79D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3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E7"/>
  </w:style>
  <w:style w:type="paragraph" w:styleId="Footer">
    <w:name w:val="footer"/>
    <w:basedOn w:val="Normal"/>
    <w:link w:val="FooterChar"/>
    <w:uiPriority w:val="99"/>
    <w:unhideWhenUsed/>
    <w:rsid w:val="00A3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E7"/>
  </w:style>
  <w:style w:type="table" w:styleId="TableGrid">
    <w:name w:val="Table Grid"/>
    <w:basedOn w:val="TableNormal"/>
    <w:uiPriority w:val="59"/>
    <w:rsid w:val="0056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F208-4A02-40EA-927C-A6CB1205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Life Insurance Corporation of Pakistan</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 Hassan</dc:creator>
  <cp:lastModifiedBy>pc</cp:lastModifiedBy>
  <cp:revision>23</cp:revision>
  <cp:lastPrinted>2024-09-19T15:34:00Z</cp:lastPrinted>
  <dcterms:created xsi:type="dcterms:W3CDTF">2024-09-19T15:16:00Z</dcterms:created>
  <dcterms:modified xsi:type="dcterms:W3CDTF">2024-09-24T11:54:00Z</dcterms:modified>
</cp:coreProperties>
</file>