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FE9DB" w14:textId="77777777" w:rsidR="00DD72DE" w:rsidRPr="00E97F13" w:rsidRDefault="00DD72DE" w:rsidP="00DD72DE">
      <w:pPr>
        <w:pStyle w:val="BodyText"/>
        <w:jc w:val="center"/>
        <w:rPr>
          <w:rFonts w:ascii="Calibri" w:hAnsi="Calibri" w:cs="Calibri"/>
          <w:b/>
          <w:snapToGrid w:val="0"/>
          <w:color w:val="FFFFFF"/>
          <w:sz w:val="24"/>
          <w:szCs w:val="24"/>
          <w:shd w:val="solid" w:color="auto" w:fill="000000"/>
        </w:rPr>
      </w:pPr>
      <w:r w:rsidRPr="00E97F13">
        <w:rPr>
          <w:rFonts w:ascii="Calibri" w:hAnsi="Calibri" w:cs="Calibri"/>
          <w:b/>
          <w:snapToGrid w:val="0"/>
          <w:color w:val="FFFFFF"/>
          <w:sz w:val="24"/>
          <w:szCs w:val="24"/>
          <w:shd w:val="solid" w:color="auto" w:fill="000000"/>
        </w:rPr>
        <w:t>INVITATION TO BID</w:t>
      </w:r>
    </w:p>
    <w:p w14:paraId="2BF05941" w14:textId="00BA1F0C" w:rsidR="00DD72DE" w:rsidRPr="00E04F62" w:rsidRDefault="00DD72DE" w:rsidP="002F20BB">
      <w:pPr>
        <w:pStyle w:val="BodyText"/>
        <w:jc w:val="center"/>
        <w:rPr>
          <w:rFonts w:ascii="Calibri" w:hAnsi="Calibri" w:cs="Calibri"/>
          <w:b/>
          <w:iCs/>
          <w:sz w:val="24"/>
          <w:szCs w:val="24"/>
          <w:lang w:bidi="en-US"/>
        </w:rPr>
      </w:pPr>
      <w:r w:rsidRPr="00E04F62">
        <w:rPr>
          <w:rFonts w:ascii="Calibri" w:hAnsi="Calibri" w:cs="Calibri"/>
          <w:b/>
          <w:iCs/>
          <w:sz w:val="24"/>
          <w:szCs w:val="24"/>
          <w:lang w:bidi="en-US"/>
        </w:rPr>
        <w:t xml:space="preserve">ANNUAL </w:t>
      </w:r>
      <w:r w:rsidR="00CB54F2">
        <w:rPr>
          <w:rFonts w:ascii="Calibri" w:hAnsi="Calibri" w:cs="Calibri"/>
          <w:b/>
          <w:iCs/>
          <w:sz w:val="24"/>
          <w:szCs w:val="24"/>
          <w:lang w:bidi="en-US"/>
        </w:rPr>
        <w:t xml:space="preserve">MAINTENANCE </w:t>
      </w:r>
      <w:r w:rsidRPr="00E04F62">
        <w:rPr>
          <w:rFonts w:ascii="Calibri" w:hAnsi="Calibri" w:cs="Calibri"/>
          <w:b/>
          <w:iCs/>
          <w:sz w:val="24"/>
          <w:szCs w:val="24"/>
          <w:lang w:bidi="en-US"/>
        </w:rPr>
        <w:t xml:space="preserve">CONTRACT OF SECURITY SERVICES </w:t>
      </w:r>
      <w:r w:rsidR="00CB54F2">
        <w:rPr>
          <w:rFonts w:ascii="Calibri" w:hAnsi="Calibri" w:cs="Calibri"/>
          <w:b/>
          <w:iCs/>
          <w:sz w:val="24"/>
          <w:szCs w:val="24"/>
          <w:lang w:bidi="en-US"/>
        </w:rPr>
        <w:t>PROVIDER FOR GUARDING SERVICES AT</w:t>
      </w:r>
      <w:r w:rsidR="002F20BB">
        <w:rPr>
          <w:rFonts w:ascii="Calibri" w:hAnsi="Calibri" w:cs="Calibri"/>
          <w:b/>
          <w:iCs/>
          <w:sz w:val="24"/>
          <w:szCs w:val="24"/>
          <w:lang w:bidi="en-US"/>
        </w:rPr>
        <w:t xml:space="preserve"> </w:t>
      </w:r>
      <w:r w:rsidRPr="00E04F62">
        <w:rPr>
          <w:rFonts w:ascii="Calibri" w:hAnsi="Calibri" w:cs="Calibri"/>
          <w:b/>
          <w:iCs/>
          <w:sz w:val="24"/>
          <w:szCs w:val="24"/>
          <w:lang w:bidi="en-US"/>
        </w:rPr>
        <w:t>STATE LIFE BUILDING G.T ROAD, GUJRAT.</w:t>
      </w:r>
    </w:p>
    <w:p w14:paraId="20CCA1FE" w14:textId="77777777" w:rsidR="00DD72DE" w:rsidRPr="00E97F13" w:rsidRDefault="00DD72DE" w:rsidP="00DD72DE">
      <w:pPr>
        <w:pStyle w:val="BodyText"/>
        <w:jc w:val="center"/>
        <w:rPr>
          <w:rFonts w:ascii="Calibri" w:eastAsia="Arial Unicode MS" w:hAnsi="Calibri" w:cs="Calibri"/>
          <w:b/>
          <w:sz w:val="24"/>
          <w:szCs w:val="24"/>
        </w:rPr>
      </w:pPr>
      <w:r w:rsidRPr="00E97F13">
        <w:rPr>
          <w:rFonts w:ascii="Calibri" w:hAnsi="Calibri" w:cs="Calibri"/>
          <w:b/>
          <w:sz w:val="24"/>
          <w:szCs w:val="24"/>
        </w:rPr>
        <w:t xml:space="preserve">TENDER </w:t>
      </w:r>
      <w:r w:rsidRPr="00E97F13">
        <w:rPr>
          <w:rFonts w:ascii="Calibri" w:eastAsia="Arial Unicode MS" w:hAnsi="Calibri" w:cs="Calibri"/>
          <w:b/>
          <w:sz w:val="24"/>
          <w:szCs w:val="24"/>
        </w:rPr>
        <w:t>NO. SLIC/RE/SEC/GUJ/019/11/2024</w:t>
      </w:r>
    </w:p>
    <w:p w14:paraId="656F5A5F" w14:textId="165A1437" w:rsidR="00DD72DE" w:rsidRPr="00E508DE" w:rsidRDefault="00E508DE" w:rsidP="00DD72DE">
      <w:pPr>
        <w:pStyle w:val="BodyText"/>
        <w:jc w:val="center"/>
        <w:rPr>
          <w:rFonts w:ascii="Calibri" w:hAnsi="Calibri" w:cs="Calibri"/>
          <w:b/>
          <w:bCs/>
          <w:iCs/>
          <w:sz w:val="24"/>
          <w:szCs w:val="24"/>
          <w:u w:val="single"/>
          <w:lang w:bidi="en-US"/>
        </w:rPr>
      </w:pPr>
      <w:r w:rsidRPr="00E508DE">
        <w:rPr>
          <w:rFonts w:ascii="Calibri" w:hAnsi="Calibri" w:cs="Calibri"/>
          <w:b/>
          <w:bCs/>
          <w:iCs/>
          <w:sz w:val="24"/>
          <w:szCs w:val="24"/>
          <w:u w:val="single"/>
          <w:lang w:bidi="en-US"/>
        </w:rPr>
        <w:t xml:space="preserve">e-PADS Tender </w:t>
      </w:r>
      <w:proofErr w:type="gramStart"/>
      <w:r w:rsidRPr="00E508DE">
        <w:rPr>
          <w:rFonts w:ascii="Calibri" w:hAnsi="Calibri" w:cs="Calibri"/>
          <w:b/>
          <w:bCs/>
          <w:iCs/>
          <w:sz w:val="24"/>
          <w:szCs w:val="24"/>
          <w:u w:val="single"/>
          <w:lang w:bidi="en-US"/>
        </w:rPr>
        <w:t>No.F</w:t>
      </w:r>
      <w:proofErr w:type="gramEnd"/>
      <w:r w:rsidRPr="00E508DE">
        <w:rPr>
          <w:rFonts w:ascii="Calibri" w:hAnsi="Calibri" w:cs="Calibri"/>
          <w:b/>
          <w:bCs/>
          <w:iCs/>
          <w:sz w:val="24"/>
          <w:szCs w:val="24"/>
          <w:u w:val="single"/>
          <w:lang w:bidi="en-US"/>
        </w:rPr>
        <w:t>-241038681</w:t>
      </w:r>
    </w:p>
    <w:p w14:paraId="39E7E675" w14:textId="77777777" w:rsidR="00E508DE" w:rsidRPr="00E97F13" w:rsidRDefault="00E508DE" w:rsidP="00DD72DE">
      <w:pPr>
        <w:pStyle w:val="BodyText"/>
        <w:jc w:val="center"/>
        <w:rPr>
          <w:rFonts w:ascii="Calibri" w:hAnsi="Calibri" w:cs="Calibri"/>
          <w:iCs/>
          <w:sz w:val="24"/>
          <w:szCs w:val="24"/>
          <w:lang w:bidi="en-US"/>
        </w:rPr>
      </w:pPr>
    </w:p>
    <w:p w14:paraId="7BEAEB30" w14:textId="77777777" w:rsidR="00DD72DE" w:rsidRPr="00E97F13" w:rsidRDefault="00DD72DE" w:rsidP="00DD72DE">
      <w:pPr>
        <w:pStyle w:val="ListParagraph"/>
        <w:spacing w:after="0"/>
        <w:ind w:left="0"/>
        <w:jc w:val="both"/>
        <w:rPr>
          <w:rFonts w:cs="Calibri"/>
          <w:sz w:val="24"/>
          <w:szCs w:val="24"/>
        </w:rPr>
      </w:pPr>
      <w:r w:rsidRPr="00E97F13">
        <w:rPr>
          <w:rFonts w:cs="Calibri"/>
          <w:i/>
          <w:spacing w:val="-2"/>
          <w:sz w:val="24"/>
          <w:szCs w:val="24"/>
        </w:rPr>
        <w:t>1.</w:t>
      </w:r>
      <w:r w:rsidRPr="00E97F13">
        <w:rPr>
          <w:rFonts w:cs="Calibri"/>
          <w:i/>
          <w:spacing w:val="-2"/>
          <w:sz w:val="24"/>
          <w:szCs w:val="24"/>
        </w:rPr>
        <w:tab/>
        <w:t>State Life Insurance Corporation of Pakistan</w:t>
      </w:r>
      <w:r w:rsidRPr="00E97F13">
        <w:rPr>
          <w:rFonts w:cs="Calibri"/>
          <w:spacing w:val="10"/>
          <w:sz w:val="24"/>
          <w:szCs w:val="24"/>
        </w:rPr>
        <w:t xml:space="preserve"> </w:t>
      </w:r>
      <w:r w:rsidRPr="00E97F13">
        <w:rPr>
          <w:rFonts w:cs="Calibri"/>
          <w:sz w:val="24"/>
          <w:szCs w:val="24"/>
        </w:rPr>
        <w:t>invites e-PADS bids eligible/ reputed companies/ firms that are</w:t>
      </w:r>
      <w:r w:rsidRPr="00E97F13">
        <w:rPr>
          <w:rFonts w:cs="Calibri"/>
          <w:iCs/>
          <w:sz w:val="24"/>
          <w:szCs w:val="24"/>
          <w:lang w:bidi="en-US"/>
        </w:rPr>
        <w:t xml:space="preserve"> having capacity &amp; relevant experience of minimum Five (05-Years) or more in relevant job/ works and have rendered such services in Federal Government organizations, Banks and Multinational Companies in Pakistan and registered with the concerned authorities </w:t>
      </w:r>
      <w:r w:rsidRPr="00E97F13">
        <w:rPr>
          <w:rFonts w:cs="Calibri"/>
          <w:sz w:val="24"/>
          <w:szCs w:val="24"/>
        </w:rPr>
        <w:t>for “</w:t>
      </w:r>
      <w:r w:rsidRPr="00E97F13">
        <w:rPr>
          <w:rFonts w:cs="Calibri"/>
          <w:bCs/>
          <w:caps/>
          <w:sz w:val="24"/>
          <w:szCs w:val="24"/>
          <w:u w:val="single"/>
        </w:rPr>
        <w:t>Annual contract of Security Services of State Life building G.t road, gujrat</w:t>
      </w:r>
      <w:r w:rsidRPr="00E97F13">
        <w:rPr>
          <w:rFonts w:cs="Calibri"/>
          <w:b/>
          <w:bCs/>
          <w:smallCaps/>
          <w:sz w:val="24"/>
          <w:szCs w:val="24"/>
        </w:rPr>
        <w:t>”</w:t>
      </w:r>
      <w:r w:rsidRPr="00E97F13">
        <w:rPr>
          <w:rFonts w:cs="Calibri"/>
          <w:iCs/>
          <w:sz w:val="24"/>
          <w:szCs w:val="24"/>
          <w:lang w:bidi="en-US"/>
        </w:rPr>
        <w:t>. The firms should have proper office, telephone number, N.T.N and should be duly registered with e-PADS, FBR on the ATL &amp; GST list.</w:t>
      </w:r>
      <w:r w:rsidRPr="00E97F13">
        <w:rPr>
          <w:rFonts w:cs="Calibri"/>
          <w:spacing w:val="22"/>
          <w:sz w:val="24"/>
          <w:szCs w:val="24"/>
        </w:rPr>
        <w:t xml:space="preserve"> </w:t>
      </w:r>
    </w:p>
    <w:p w14:paraId="7E4D9A3A" w14:textId="77777777" w:rsidR="00DD72DE" w:rsidRPr="00E97F13" w:rsidRDefault="00DD72DE" w:rsidP="00DD72DE">
      <w:pPr>
        <w:pStyle w:val="ListParagraph"/>
        <w:spacing w:after="0"/>
        <w:ind w:left="0"/>
        <w:jc w:val="both"/>
        <w:rPr>
          <w:rFonts w:cs="Calibri"/>
          <w:sz w:val="24"/>
          <w:szCs w:val="24"/>
        </w:rPr>
      </w:pPr>
    </w:p>
    <w:p w14:paraId="0222A4C6" w14:textId="77777777" w:rsidR="00DD72DE" w:rsidRPr="00E97F13" w:rsidRDefault="00DD72DE" w:rsidP="00DD72DE">
      <w:pPr>
        <w:pStyle w:val="ListParagraph"/>
        <w:spacing w:after="0"/>
        <w:ind w:left="0"/>
        <w:jc w:val="both"/>
        <w:rPr>
          <w:rFonts w:cs="Calibri"/>
          <w:sz w:val="24"/>
          <w:szCs w:val="24"/>
        </w:rPr>
      </w:pPr>
      <w:r w:rsidRPr="00E97F13">
        <w:rPr>
          <w:rFonts w:cs="Calibri"/>
          <w:sz w:val="24"/>
          <w:szCs w:val="24"/>
        </w:rPr>
        <w:t>2.</w:t>
      </w:r>
      <w:r w:rsidRPr="00E97F13">
        <w:rPr>
          <w:rFonts w:cs="Calibri"/>
          <w:sz w:val="24"/>
          <w:szCs w:val="24"/>
        </w:rPr>
        <w:tab/>
        <w:t xml:space="preserve">Bidding </w:t>
      </w:r>
      <w:r w:rsidRPr="00E97F13">
        <w:rPr>
          <w:rFonts w:cs="Calibri"/>
          <w:spacing w:val="18"/>
          <w:sz w:val="24"/>
          <w:szCs w:val="24"/>
        </w:rPr>
        <w:t>documents</w:t>
      </w:r>
      <w:r w:rsidRPr="00E97F13">
        <w:rPr>
          <w:rFonts w:cs="Calibri"/>
          <w:sz w:val="24"/>
          <w:szCs w:val="24"/>
        </w:rPr>
        <w:t xml:space="preserve">, </w:t>
      </w:r>
      <w:r w:rsidRPr="00E97F13">
        <w:rPr>
          <w:rFonts w:cs="Calibri"/>
          <w:spacing w:val="18"/>
          <w:sz w:val="24"/>
          <w:szCs w:val="24"/>
        </w:rPr>
        <w:t>c</w:t>
      </w:r>
      <w:r w:rsidRPr="00E97F13">
        <w:rPr>
          <w:rFonts w:cs="Calibri"/>
          <w:sz w:val="24"/>
          <w:szCs w:val="24"/>
        </w:rPr>
        <w:t>ontaining detailed terms and</w:t>
      </w:r>
      <w:r w:rsidRPr="00E97F13">
        <w:rPr>
          <w:rFonts w:cs="Calibri"/>
          <w:spacing w:val="18"/>
          <w:sz w:val="24"/>
          <w:szCs w:val="24"/>
        </w:rPr>
        <w:t xml:space="preserve"> </w:t>
      </w:r>
      <w:r w:rsidRPr="00E97F13">
        <w:rPr>
          <w:rFonts w:cs="Calibri"/>
          <w:sz w:val="24"/>
          <w:szCs w:val="24"/>
        </w:rPr>
        <w:t>conditions,</w:t>
      </w:r>
      <w:r w:rsidRPr="00E97F13">
        <w:rPr>
          <w:rFonts w:cs="Calibri"/>
          <w:spacing w:val="63"/>
          <w:sz w:val="24"/>
          <w:szCs w:val="24"/>
        </w:rPr>
        <w:t xml:space="preserve"> </w:t>
      </w:r>
      <w:r w:rsidRPr="00E97F13">
        <w:rPr>
          <w:rFonts w:cs="Calibri"/>
          <w:sz w:val="24"/>
          <w:szCs w:val="24"/>
        </w:rPr>
        <w:t>etc.</w:t>
      </w:r>
      <w:r w:rsidRPr="00E97F13">
        <w:rPr>
          <w:rFonts w:cs="Calibri"/>
          <w:spacing w:val="20"/>
          <w:sz w:val="24"/>
          <w:szCs w:val="24"/>
        </w:rPr>
        <w:t xml:space="preserve"> </w:t>
      </w:r>
      <w:r w:rsidRPr="00E97F13">
        <w:rPr>
          <w:rFonts w:cs="Calibri"/>
          <w:sz w:val="24"/>
          <w:szCs w:val="24"/>
        </w:rPr>
        <w:t>are</w:t>
      </w:r>
      <w:r w:rsidRPr="00E97F13">
        <w:rPr>
          <w:rFonts w:cs="Calibri"/>
          <w:spacing w:val="20"/>
          <w:sz w:val="24"/>
          <w:szCs w:val="24"/>
        </w:rPr>
        <w:t xml:space="preserve"> </w:t>
      </w:r>
      <w:r w:rsidRPr="00E97F13">
        <w:rPr>
          <w:rFonts w:cs="Calibri"/>
          <w:sz w:val="24"/>
          <w:szCs w:val="24"/>
        </w:rPr>
        <w:t>available</w:t>
      </w:r>
      <w:r w:rsidRPr="00E97F13">
        <w:rPr>
          <w:rFonts w:cs="Calibri"/>
          <w:spacing w:val="18"/>
          <w:sz w:val="24"/>
          <w:szCs w:val="24"/>
        </w:rPr>
        <w:t xml:space="preserve"> for download at </w:t>
      </w:r>
      <w:r w:rsidRPr="00E97F13">
        <w:rPr>
          <w:rFonts w:cs="Calibri"/>
          <w:sz w:val="24"/>
          <w:szCs w:val="24"/>
        </w:rPr>
        <w:t>State life’s website</w:t>
      </w:r>
      <w:r w:rsidRPr="00E97F13">
        <w:rPr>
          <w:rFonts w:cs="Calibri"/>
          <w:i/>
          <w:sz w:val="24"/>
          <w:szCs w:val="24"/>
        </w:rPr>
        <w:t xml:space="preserve"> </w:t>
      </w:r>
      <w:hyperlink r:id="rId8" w:history="1">
        <w:r w:rsidRPr="00E97F13">
          <w:rPr>
            <w:rStyle w:val="Hyperlink"/>
            <w:rFonts w:cs="Calibri"/>
            <w:b/>
            <w:bCs/>
            <w:color w:val="000000"/>
            <w:sz w:val="24"/>
            <w:szCs w:val="24"/>
          </w:rPr>
          <w:t>www.statelife.com.pk</w:t>
        </w:r>
      </w:hyperlink>
      <w:r w:rsidRPr="00E97F13">
        <w:rPr>
          <w:rFonts w:cs="Calibri"/>
          <w:i/>
          <w:sz w:val="24"/>
          <w:szCs w:val="24"/>
        </w:rPr>
        <w:t xml:space="preserve"> </w:t>
      </w:r>
      <w:r w:rsidRPr="00E97F13">
        <w:rPr>
          <w:rFonts w:cs="Calibri"/>
          <w:sz w:val="24"/>
          <w:szCs w:val="24"/>
        </w:rPr>
        <w:t>free of cost</w:t>
      </w:r>
      <w:r w:rsidRPr="00E97F13">
        <w:rPr>
          <w:rFonts w:cs="Calibri"/>
          <w:i/>
          <w:sz w:val="24"/>
          <w:szCs w:val="24"/>
        </w:rPr>
        <w:t>.</w:t>
      </w:r>
    </w:p>
    <w:p w14:paraId="06180398" w14:textId="77777777" w:rsidR="00DD72DE" w:rsidRPr="00E97F13" w:rsidRDefault="00DD72DE" w:rsidP="00DD72DE">
      <w:pPr>
        <w:pStyle w:val="ListParagraph"/>
        <w:spacing w:after="0"/>
        <w:ind w:left="0"/>
        <w:jc w:val="both"/>
        <w:rPr>
          <w:rFonts w:cs="Calibri"/>
          <w:sz w:val="24"/>
          <w:szCs w:val="24"/>
        </w:rPr>
      </w:pPr>
    </w:p>
    <w:p w14:paraId="624E9285" w14:textId="14B72DC5" w:rsidR="00DD72DE" w:rsidRPr="00E97F13" w:rsidRDefault="00DD72DE" w:rsidP="00DD72DE">
      <w:pPr>
        <w:pStyle w:val="ListParagraph"/>
        <w:spacing w:after="0"/>
        <w:ind w:left="0"/>
        <w:jc w:val="both"/>
        <w:rPr>
          <w:rFonts w:cs="Calibri"/>
          <w:spacing w:val="1"/>
          <w:sz w:val="24"/>
          <w:szCs w:val="24"/>
        </w:rPr>
      </w:pPr>
      <w:r w:rsidRPr="00E97F13">
        <w:rPr>
          <w:rFonts w:cs="Calibri"/>
          <w:sz w:val="24"/>
          <w:szCs w:val="24"/>
        </w:rPr>
        <w:t>3.</w:t>
      </w:r>
      <w:r w:rsidRPr="00E97F13">
        <w:rPr>
          <w:rFonts w:cs="Calibri"/>
          <w:sz w:val="24"/>
          <w:szCs w:val="24"/>
        </w:rPr>
        <w:tab/>
        <w:t>The</w:t>
      </w:r>
      <w:r w:rsidRPr="00E97F13">
        <w:rPr>
          <w:rFonts w:cs="Calibri"/>
          <w:spacing w:val="39"/>
          <w:sz w:val="24"/>
          <w:szCs w:val="24"/>
        </w:rPr>
        <w:t xml:space="preserve"> </w:t>
      </w:r>
      <w:r w:rsidRPr="00E97F13">
        <w:rPr>
          <w:rFonts w:cs="Calibri"/>
          <w:sz w:val="24"/>
          <w:szCs w:val="24"/>
        </w:rPr>
        <w:t>bids,</w:t>
      </w:r>
      <w:r w:rsidRPr="00E97F13">
        <w:rPr>
          <w:rFonts w:cs="Calibri"/>
          <w:spacing w:val="37"/>
          <w:sz w:val="24"/>
          <w:szCs w:val="24"/>
        </w:rPr>
        <w:t xml:space="preserve"> </w:t>
      </w:r>
      <w:r w:rsidRPr="00E97F13">
        <w:rPr>
          <w:rFonts w:cs="Calibri"/>
          <w:sz w:val="24"/>
          <w:szCs w:val="24"/>
        </w:rPr>
        <w:t>prepared</w:t>
      </w:r>
      <w:r w:rsidRPr="00E97F13">
        <w:rPr>
          <w:rFonts w:cs="Calibri"/>
          <w:spacing w:val="40"/>
          <w:sz w:val="24"/>
          <w:szCs w:val="24"/>
        </w:rPr>
        <w:t xml:space="preserve"> </w:t>
      </w:r>
      <w:r w:rsidRPr="00E97F13">
        <w:rPr>
          <w:rFonts w:cs="Calibri"/>
          <w:spacing w:val="-2"/>
          <w:sz w:val="24"/>
          <w:szCs w:val="24"/>
        </w:rPr>
        <w:t>in</w:t>
      </w:r>
      <w:r w:rsidRPr="00E97F13">
        <w:rPr>
          <w:rFonts w:cs="Calibri"/>
          <w:spacing w:val="39"/>
          <w:sz w:val="24"/>
          <w:szCs w:val="24"/>
        </w:rPr>
        <w:t xml:space="preserve"> </w:t>
      </w:r>
      <w:r w:rsidRPr="00E97F13">
        <w:rPr>
          <w:rFonts w:cs="Calibri"/>
          <w:sz w:val="24"/>
          <w:szCs w:val="24"/>
        </w:rPr>
        <w:t>accordance</w:t>
      </w:r>
      <w:r w:rsidRPr="00E97F13">
        <w:rPr>
          <w:rFonts w:cs="Calibri"/>
          <w:spacing w:val="40"/>
          <w:sz w:val="24"/>
          <w:szCs w:val="24"/>
        </w:rPr>
        <w:t xml:space="preserve"> </w:t>
      </w:r>
      <w:r w:rsidRPr="00E97F13">
        <w:rPr>
          <w:rFonts w:cs="Calibri"/>
          <w:sz w:val="24"/>
          <w:szCs w:val="24"/>
        </w:rPr>
        <w:t>with</w:t>
      </w:r>
      <w:r w:rsidRPr="00E97F13">
        <w:rPr>
          <w:rFonts w:cs="Calibri"/>
          <w:spacing w:val="40"/>
          <w:sz w:val="24"/>
          <w:szCs w:val="24"/>
        </w:rPr>
        <w:t xml:space="preserve"> </w:t>
      </w:r>
      <w:r w:rsidRPr="00E97F13">
        <w:rPr>
          <w:rFonts w:cs="Calibri"/>
          <w:sz w:val="24"/>
          <w:szCs w:val="24"/>
        </w:rPr>
        <w:t>the</w:t>
      </w:r>
      <w:r w:rsidRPr="00E97F13">
        <w:rPr>
          <w:rFonts w:cs="Calibri"/>
          <w:spacing w:val="40"/>
          <w:sz w:val="24"/>
          <w:szCs w:val="24"/>
        </w:rPr>
        <w:t xml:space="preserve"> </w:t>
      </w:r>
      <w:r w:rsidRPr="00E97F13">
        <w:rPr>
          <w:rFonts w:cs="Calibri"/>
          <w:sz w:val="24"/>
          <w:szCs w:val="24"/>
        </w:rPr>
        <w:t>instructions</w:t>
      </w:r>
      <w:r w:rsidRPr="00E97F13">
        <w:rPr>
          <w:rFonts w:cs="Calibri"/>
          <w:spacing w:val="38"/>
          <w:sz w:val="24"/>
          <w:szCs w:val="24"/>
        </w:rPr>
        <w:t xml:space="preserve"> </w:t>
      </w:r>
      <w:r w:rsidRPr="00E97F13">
        <w:rPr>
          <w:rFonts w:cs="Calibri"/>
          <w:sz w:val="24"/>
          <w:szCs w:val="24"/>
        </w:rPr>
        <w:t>in</w:t>
      </w:r>
      <w:r w:rsidRPr="00E97F13">
        <w:rPr>
          <w:rFonts w:cs="Calibri"/>
          <w:spacing w:val="40"/>
          <w:sz w:val="24"/>
          <w:szCs w:val="24"/>
        </w:rPr>
        <w:t xml:space="preserve"> </w:t>
      </w:r>
      <w:r w:rsidRPr="00E97F13">
        <w:rPr>
          <w:rFonts w:cs="Calibri"/>
          <w:spacing w:val="-2"/>
          <w:sz w:val="24"/>
          <w:szCs w:val="24"/>
        </w:rPr>
        <w:t>the</w:t>
      </w:r>
      <w:r w:rsidRPr="00E97F13">
        <w:rPr>
          <w:rFonts w:cs="Calibri"/>
          <w:spacing w:val="40"/>
          <w:sz w:val="24"/>
          <w:szCs w:val="24"/>
        </w:rPr>
        <w:t xml:space="preserve"> </w:t>
      </w:r>
      <w:r w:rsidRPr="00E97F13">
        <w:rPr>
          <w:rFonts w:cs="Calibri"/>
          <w:sz w:val="24"/>
          <w:szCs w:val="24"/>
        </w:rPr>
        <w:t>bidding</w:t>
      </w:r>
      <w:r w:rsidRPr="00E97F13">
        <w:rPr>
          <w:rFonts w:cs="Calibri"/>
          <w:spacing w:val="65"/>
          <w:sz w:val="24"/>
          <w:szCs w:val="24"/>
        </w:rPr>
        <w:t xml:space="preserve"> </w:t>
      </w:r>
      <w:r w:rsidRPr="00E97F13">
        <w:rPr>
          <w:rFonts w:cs="Calibri"/>
          <w:sz w:val="24"/>
          <w:szCs w:val="24"/>
        </w:rPr>
        <w:t>documents,</w:t>
      </w:r>
      <w:r w:rsidRPr="00E97F13">
        <w:rPr>
          <w:rFonts w:cs="Calibri"/>
          <w:spacing w:val="29"/>
          <w:sz w:val="24"/>
          <w:szCs w:val="24"/>
        </w:rPr>
        <w:t xml:space="preserve"> </w:t>
      </w:r>
      <w:r w:rsidRPr="00E97F13">
        <w:rPr>
          <w:rFonts w:cs="Calibri"/>
          <w:sz w:val="24"/>
          <w:szCs w:val="24"/>
        </w:rPr>
        <w:t xml:space="preserve">submitted through e-PADS </w:t>
      </w:r>
      <w:r w:rsidRPr="00E97F13">
        <w:rPr>
          <w:rFonts w:cs="Calibri"/>
          <w:b/>
          <w:sz w:val="24"/>
          <w:szCs w:val="24"/>
          <w:u w:val="single"/>
        </w:rPr>
        <w:t>on</w:t>
      </w:r>
      <w:r w:rsidRPr="00E97F13">
        <w:rPr>
          <w:rFonts w:cs="Calibri"/>
          <w:b/>
          <w:spacing w:val="30"/>
          <w:sz w:val="24"/>
          <w:szCs w:val="24"/>
          <w:u w:val="single"/>
        </w:rPr>
        <w:t xml:space="preserve"> </w:t>
      </w:r>
      <w:r w:rsidRPr="00E97F13">
        <w:rPr>
          <w:rFonts w:cs="Calibri"/>
          <w:b/>
          <w:sz w:val="24"/>
          <w:szCs w:val="24"/>
          <w:u w:val="single"/>
        </w:rPr>
        <w:t>or</w:t>
      </w:r>
      <w:r w:rsidRPr="00E97F13">
        <w:rPr>
          <w:rFonts w:cs="Calibri"/>
          <w:b/>
          <w:spacing w:val="47"/>
          <w:sz w:val="24"/>
          <w:szCs w:val="24"/>
          <w:u w:val="single"/>
        </w:rPr>
        <w:t xml:space="preserve"> </w:t>
      </w:r>
      <w:r w:rsidRPr="00E97F13">
        <w:rPr>
          <w:rFonts w:cs="Calibri"/>
          <w:b/>
          <w:sz w:val="24"/>
          <w:szCs w:val="24"/>
          <w:u w:val="single"/>
        </w:rPr>
        <w:t xml:space="preserve">before date/ time </w:t>
      </w:r>
      <w:r w:rsidR="00E04F62">
        <w:rPr>
          <w:rFonts w:cs="Calibri"/>
          <w:b/>
          <w:sz w:val="24"/>
          <w:szCs w:val="24"/>
          <w:u w:val="single"/>
        </w:rPr>
        <w:t>15</w:t>
      </w:r>
      <w:r w:rsidRPr="00E97F13">
        <w:rPr>
          <w:rFonts w:cs="Calibri"/>
          <w:b/>
          <w:sz w:val="24"/>
          <w:szCs w:val="24"/>
          <w:u w:val="single"/>
        </w:rPr>
        <w:t>-1</w:t>
      </w:r>
      <w:r w:rsidR="00151814">
        <w:rPr>
          <w:rFonts w:cs="Calibri"/>
          <w:b/>
          <w:sz w:val="24"/>
          <w:szCs w:val="24"/>
          <w:u w:val="single"/>
        </w:rPr>
        <w:t>1</w:t>
      </w:r>
      <w:r w:rsidRPr="00E97F13">
        <w:rPr>
          <w:rFonts w:cs="Calibri"/>
          <w:b/>
          <w:sz w:val="24"/>
          <w:szCs w:val="24"/>
          <w:u w:val="single"/>
        </w:rPr>
        <w:t>-2024 at 11:00 am, as stipulated by e-PADS</w:t>
      </w:r>
      <w:r w:rsidRPr="00E97F13">
        <w:rPr>
          <w:rFonts w:cs="Calibri"/>
          <w:sz w:val="24"/>
          <w:szCs w:val="24"/>
        </w:rPr>
        <w:t xml:space="preserve"> will</w:t>
      </w:r>
      <w:r w:rsidRPr="00E97F13">
        <w:rPr>
          <w:rFonts w:cs="Calibri"/>
          <w:spacing w:val="4"/>
          <w:sz w:val="24"/>
          <w:szCs w:val="24"/>
        </w:rPr>
        <w:t xml:space="preserve"> </w:t>
      </w:r>
      <w:r w:rsidRPr="00E97F13">
        <w:rPr>
          <w:rFonts w:cs="Calibri"/>
          <w:sz w:val="24"/>
          <w:szCs w:val="24"/>
        </w:rPr>
        <w:t>be</w:t>
      </w:r>
      <w:r w:rsidRPr="00E97F13">
        <w:rPr>
          <w:rFonts w:cs="Calibri"/>
          <w:spacing w:val="6"/>
          <w:sz w:val="24"/>
          <w:szCs w:val="24"/>
        </w:rPr>
        <w:t xml:space="preserve"> </w:t>
      </w:r>
      <w:r w:rsidRPr="00E97F13">
        <w:rPr>
          <w:rFonts w:cs="Calibri"/>
          <w:sz w:val="24"/>
          <w:szCs w:val="24"/>
        </w:rPr>
        <w:t>opened</w:t>
      </w:r>
      <w:r w:rsidRPr="00E97F13">
        <w:rPr>
          <w:rFonts w:cs="Calibri"/>
          <w:spacing w:val="3"/>
          <w:sz w:val="24"/>
          <w:szCs w:val="24"/>
        </w:rPr>
        <w:t xml:space="preserve"> on </w:t>
      </w:r>
      <w:r w:rsidRPr="00E97F13">
        <w:rPr>
          <w:rFonts w:cs="Calibri"/>
          <w:sz w:val="24"/>
          <w:szCs w:val="24"/>
        </w:rPr>
        <w:t>the</w:t>
      </w:r>
      <w:r w:rsidRPr="00E97F13">
        <w:rPr>
          <w:rFonts w:cs="Calibri"/>
          <w:spacing w:val="41"/>
          <w:sz w:val="24"/>
          <w:szCs w:val="24"/>
        </w:rPr>
        <w:t xml:space="preserve"> </w:t>
      </w:r>
      <w:r w:rsidRPr="00E97F13">
        <w:rPr>
          <w:rFonts w:cs="Calibri"/>
          <w:sz w:val="24"/>
          <w:szCs w:val="24"/>
        </w:rPr>
        <w:t>same</w:t>
      </w:r>
      <w:r w:rsidRPr="00E97F13">
        <w:rPr>
          <w:rFonts w:cs="Calibri"/>
          <w:spacing w:val="13"/>
          <w:sz w:val="24"/>
          <w:szCs w:val="24"/>
        </w:rPr>
        <w:t xml:space="preserve"> </w:t>
      </w:r>
      <w:r w:rsidRPr="00E97F13">
        <w:rPr>
          <w:rFonts w:cs="Calibri"/>
          <w:sz w:val="24"/>
          <w:szCs w:val="24"/>
        </w:rPr>
        <w:t>day</w:t>
      </w:r>
      <w:r w:rsidRPr="00E97F13">
        <w:rPr>
          <w:rFonts w:cs="Calibri"/>
          <w:spacing w:val="10"/>
          <w:sz w:val="24"/>
          <w:szCs w:val="24"/>
        </w:rPr>
        <w:t xml:space="preserve"> </w:t>
      </w:r>
      <w:r w:rsidRPr="00E97F13">
        <w:rPr>
          <w:rFonts w:cs="Calibri"/>
          <w:b/>
          <w:sz w:val="24"/>
          <w:szCs w:val="24"/>
          <w:u w:val="single"/>
        </w:rPr>
        <w:t>at 11:30 am</w:t>
      </w:r>
      <w:r w:rsidRPr="00E97F13">
        <w:rPr>
          <w:rFonts w:cs="Calibri"/>
          <w:sz w:val="24"/>
          <w:szCs w:val="24"/>
        </w:rPr>
        <w:t>. This advertisement has been published via</w:t>
      </w:r>
      <w:r w:rsidRPr="00E97F13">
        <w:rPr>
          <w:rFonts w:cs="Calibri"/>
          <w:spacing w:val="1"/>
          <w:sz w:val="24"/>
          <w:szCs w:val="24"/>
        </w:rPr>
        <w:t xml:space="preserve"> </w:t>
      </w:r>
      <w:r w:rsidRPr="00E97F13">
        <w:rPr>
          <w:rFonts w:cs="Calibri"/>
          <w:sz w:val="24"/>
          <w:szCs w:val="24"/>
        </w:rPr>
        <w:t>PPRA</w:t>
      </w:r>
      <w:r w:rsidRPr="00E97F13">
        <w:rPr>
          <w:rFonts w:cs="Calibri"/>
          <w:spacing w:val="1"/>
          <w:sz w:val="24"/>
          <w:szCs w:val="24"/>
        </w:rPr>
        <w:t xml:space="preserve"> e-PADS website.</w:t>
      </w:r>
    </w:p>
    <w:p w14:paraId="7B57E0E7" w14:textId="77777777" w:rsidR="00DD72DE" w:rsidRPr="00E97F13" w:rsidRDefault="00DD72DE" w:rsidP="00DD72DE">
      <w:pPr>
        <w:pStyle w:val="ListParagraph"/>
        <w:spacing w:after="0"/>
        <w:ind w:left="0"/>
        <w:jc w:val="both"/>
        <w:rPr>
          <w:rFonts w:cs="Calibri"/>
          <w:spacing w:val="1"/>
          <w:sz w:val="24"/>
          <w:szCs w:val="24"/>
        </w:rPr>
      </w:pPr>
    </w:p>
    <w:p w14:paraId="755C04B6" w14:textId="77777777" w:rsidR="00DD72DE" w:rsidRPr="00E97F13" w:rsidRDefault="00DD72DE" w:rsidP="00DD72DE">
      <w:pPr>
        <w:pStyle w:val="ListParagraph"/>
        <w:spacing w:after="0"/>
        <w:ind w:left="0"/>
        <w:jc w:val="both"/>
        <w:rPr>
          <w:rFonts w:cs="Calibri"/>
          <w:sz w:val="24"/>
          <w:szCs w:val="24"/>
        </w:rPr>
      </w:pPr>
      <w:r w:rsidRPr="00E97F13">
        <w:rPr>
          <w:rFonts w:cs="Calibri"/>
          <w:spacing w:val="1"/>
          <w:sz w:val="24"/>
          <w:szCs w:val="24"/>
        </w:rPr>
        <w:t>4.</w:t>
      </w:r>
      <w:r w:rsidRPr="00E97F13">
        <w:rPr>
          <w:rFonts w:cs="Calibri"/>
          <w:spacing w:val="1"/>
          <w:sz w:val="24"/>
          <w:szCs w:val="24"/>
        </w:rPr>
        <w:tab/>
        <w:t>Any bid submitted other than e-PADS would not be considered.</w:t>
      </w:r>
    </w:p>
    <w:p w14:paraId="662DB1A0" w14:textId="77777777" w:rsidR="00DD72DE" w:rsidRPr="00E97F13" w:rsidRDefault="00DD72DE" w:rsidP="00DD72DE">
      <w:pPr>
        <w:pStyle w:val="BodyText"/>
        <w:rPr>
          <w:rFonts w:ascii="Calibri" w:hAnsi="Calibri" w:cs="Calibri"/>
          <w:sz w:val="24"/>
          <w:szCs w:val="24"/>
          <w:lang w:bidi="en-US"/>
        </w:rPr>
      </w:pPr>
    </w:p>
    <w:p w14:paraId="02043C8B" w14:textId="77777777" w:rsidR="00DD72DE" w:rsidRPr="00E97F13" w:rsidRDefault="00DD72DE" w:rsidP="00DD72DE">
      <w:pPr>
        <w:pStyle w:val="BodyText"/>
        <w:rPr>
          <w:rFonts w:ascii="Calibri" w:hAnsi="Calibri" w:cs="Calibri"/>
          <w:sz w:val="24"/>
          <w:szCs w:val="24"/>
          <w:lang w:bidi="en-US"/>
        </w:rPr>
      </w:pPr>
    </w:p>
    <w:p w14:paraId="779345CF" w14:textId="77777777" w:rsidR="00DD72DE" w:rsidRPr="00E97F13" w:rsidRDefault="00DD72DE" w:rsidP="00DD72DE">
      <w:pPr>
        <w:pStyle w:val="BodyText"/>
        <w:rPr>
          <w:rFonts w:ascii="Calibri" w:hAnsi="Calibri" w:cs="Calibri"/>
          <w:sz w:val="24"/>
          <w:szCs w:val="24"/>
          <w:lang w:bidi="en-US"/>
        </w:rPr>
      </w:pPr>
    </w:p>
    <w:p w14:paraId="67EA0192" w14:textId="77777777" w:rsidR="00DD72DE" w:rsidRPr="00E97F13" w:rsidRDefault="00DD72DE" w:rsidP="00DD72DE">
      <w:pPr>
        <w:pStyle w:val="BodyText"/>
        <w:rPr>
          <w:rFonts w:ascii="Calibri" w:hAnsi="Calibri" w:cs="Calibri"/>
          <w:sz w:val="24"/>
          <w:szCs w:val="24"/>
          <w:lang w:bidi="en-US"/>
        </w:rPr>
      </w:pPr>
    </w:p>
    <w:p w14:paraId="174B3A0C" w14:textId="77777777" w:rsidR="00DD72DE" w:rsidRPr="00E97F13" w:rsidRDefault="00DD72DE" w:rsidP="00DD72DE">
      <w:pPr>
        <w:pStyle w:val="BodyText"/>
        <w:rPr>
          <w:rFonts w:ascii="Calibri" w:hAnsi="Calibri" w:cs="Calibri"/>
          <w:sz w:val="24"/>
          <w:szCs w:val="24"/>
          <w:lang w:bidi="en-US"/>
        </w:rPr>
      </w:pPr>
    </w:p>
    <w:p w14:paraId="3BFEA970" w14:textId="23627A7E" w:rsidR="00DD72DE" w:rsidRPr="00E97F13" w:rsidRDefault="00DD72DE" w:rsidP="00DD72DE">
      <w:pPr>
        <w:pStyle w:val="BodyText"/>
        <w:rPr>
          <w:rFonts w:ascii="Calibri" w:hAnsi="Calibri" w:cs="Calibri"/>
          <w:b/>
          <w:sz w:val="24"/>
          <w:szCs w:val="24"/>
          <w:lang w:bidi="en-US"/>
        </w:rPr>
      </w:pPr>
      <w:r w:rsidRPr="00E97F13">
        <w:rPr>
          <w:rFonts w:ascii="Calibri" w:hAnsi="Calibri" w:cs="Calibri"/>
          <w:sz w:val="24"/>
          <w:szCs w:val="24"/>
          <w:lang w:bidi="en-US"/>
        </w:rPr>
        <w:tab/>
      </w:r>
      <w:r w:rsidRPr="00E97F13">
        <w:rPr>
          <w:rFonts w:ascii="Calibri" w:hAnsi="Calibri" w:cs="Calibri"/>
          <w:sz w:val="24"/>
          <w:szCs w:val="24"/>
          <w:lang w:bidi="en-US"/>
        </w:rPr>
        <w:tab/>
      </w:r>
      <w:r w:rsidRPr="00E97F13">
        <w:rPr>
          <w:rFonts w:ascii="Calibri" w:hAnsi="Calibri" w:cs="Calibri"/>
          <w:sz w:val="24"/>
          <w:szCs w:val="24"/>
          <w:lang w:bidi="en-US"/>
        </w:rPr>
        <w:tab/>
      </w:r>
      <w:r w:rsidRPr="00E97F13">
        <w:rPr>
          <w:rFonts w:ascii="Calibri" w:hAnsi="Calibri" w:cs="Calibri"/>
          <w:sz w:val="24"/>
          <w:szCs w:val="24"/>
          <w:lang w:bidi="en-US"/>
        </w:rPr>
        <w:tab/>
      </w:r>
      <w:r w:rsidRPr="00E97F13">
        <w:rPr>
          <w:rFonts w:ascii="Calibri" w:hAnsi="Calibri" w:cs="Calibri"/>
          <w:sz w:val="24"/>
          <w:szCs w:val="24"/>
          <w:lang w:bidi="en-US"/>
        </w:rPr>
        <w:tab/>
      </w:r>
      <w:r w:rsidRPr="00E97F13">
        <w:rPr>
          <w:rFonts w:ascii="Calibri" w:hAnsi="Calibri" w:cs="Calibri"/>
          <w:sz w:val="24"/>
          <w:szCs w:val="24"/>
          <w:lang w:bidi="en-US"/>
        </w:rPr>
        <w:tab/>
      </w:r>
      <w:r w:rsidR="00290E60">
        <w:rPr>
          <w:rFonts w:ascii="Calibri" w:hAnsi="Calibri" w:cs="Calibri"/>
          <w:sz w:val="24"/>
          <w:szCs w:val="24"/>
          <w:lang w:bidi="en-US"/>
        </w:rPr>
        <w:t xml:space="preserve">DGM/ </w:t>
      </w:r>
      <w:r w:rsidRPr="00E97F13">
        <w:rPr>
          <w:rFonts w:ascii="Calibri" w:hAnsi="Calibri" w:cs="Calibri"/>
          <w:b/>
          <w:sz w:val="24"/>
          <w:szCs w:val="24"/>
          <w:lang w:bidi="en-US"/>
        </w:rPr>
        <w:t>INCHARGE (</w:t>
      </w:r>
      <w:r w:rsidR="00290E60">
        <w:rPr>
          <w:rFonts w:ascii="Calibri" w:hAnsi="Calibri" w:cs="Calibri"/>
          <w:b/>
          <w:sz w:val="24"/>
          <w:szCs w:val="24"/>
          <w:lang w:bidi="en-US"/>
        </w:rPr>
        <w:t>Real Estate</w:t>
      </w:r>
      <w:r w:rsidRPr="00E97F13">
        <w:rPr>
          <w:rFonts w:ascii="Calibri" w:hAnsi="Calibri" w:cs="Calibri"/>
          <w:b/>
          <w:sz w:val="24"/>
          <w:szCs w:val="24"/>
          <w:lang w:bidi="en-US"/>
        </w:rPr>
        <w:t>)</w:t>
      </w:r>
    </w:p>
    <w:p w14:paraId="33B707AD" w14:textId="14020838" w:rsidR="00DD72DE" w:rsidRPr="00E97F13" w:rsidRDefault="00DD72DE" w:rsidP="00DD72DE">
      <w:pPr>
        <w:pStyle w:val="BodyText"/>
        <w:rPr>
          <w:rFonts w:ascii="Calibri" w:hAnsi="Calibri" w:cs="Calibri"/>
          <w:i/>
          <w:sz w:val="24"/>
          <w:szCs w:val="24"/>
          <w:lang w:bidi="en-US"/>
        </w:rPr>
      </w:pPr>
      <w:r w:rsidRPr="00E97F13">
        <w:rPr>
          <w:rFonts w:ascii="Calibri" w:hAnsi="Calibri" w:cs="Calibri"/>
          <w:sz w:val="24"/>
          <w:szCs w:val="24"/>
          <w:lang w:bidi="en-US"/>
        </w:rPr>
        <w:tab/>
      </w:r>
      <w:r w:rsidRPr="00E97F13">
        <w:rPr>
          <w:rFonts w:ascii="Calibri" w:hAnsi="Calibri" w:cs="Calibri"/>
          <w:sz w:val="24"/>
          <w:szCs w:val="24"/>
          <w:lang w:bidi="en-US"/>
        </w:rPr>
        <w:tab/>
      </w:r>
      <w:r w:rsidRPr="00E97F13">
        <w:rPr>
          <w:rFonts w:ascii="Calibri" w:hAnsi="Calibri" w:cs="Calibri"/>
          <w:sz w:val="24"/>
          <w:szCs w:val="24"/>
          <w:lang w:bidi="en-US"/>
        </w:rPr>
        <w:tab/>
      </w:r>
      <w:r w:rsidRPr="00E97F13">
        <w:rPr>
          <w:rFonts w:ascii="Calibri" w:hAnsi="Calibri" w:cs="Calibri"/>
          <w:sz w:val="24"/>
          <w:szCs w:val="24"/>
          <w:lang w:bidi="en-US"/>
        </w:rPr>
        <w:tab/>
      </w:r>
      <w:r w:rsidRPr="00E97F13">
        <w:rPr>
          <w:rFonts w:ascii="Calibri" w:hAnsi="Calibri" w:cs="Calibri"/>
          <w:sz w:val="24"/>
          <w:szCs w:val="24"/>
          <w:lang w:bidi="en-US"/>
        </w:rPr>
        <w:tab/>
      </w:r>
      <w:r w:rsidRPr="00E97F13">
        <w:rPr>
          <w:rFonts w:ascii="Calibri" w:hAnsi="Calibri" w:cs="Calibri"/>
          <w:sz w:val="24"/>
          <w:szCs w:val="24"/>
          <w:lang w:bidi="en-US"/>
        </w:rPr>
        <w:tab/>
      </w:r>
      <w:r w:rsidR="00290E60">
        <w:rPr>
          <w:rFonts w:ascii="Calibri" w:hAnsi="Calibri" w:cs="Calibri"/>
          <w:i/>
          <w:sz w:val="24"/>
          <w:szCs w:val="24"/>
          <w:lang w:bidi="en-US"/>
        </w:rPr>
        <w:t>State Life Insurance Corporation of Pakistan</w:t>
      </w:r>
    </w:p>
    <w:p w14:paraId="0FAE5776" w14:textId="2D021B05" w:rsidR="00DD72DE" w:rsidRPr="00E97F13" w:rsidRDefault="00DD72DE" w:rsidP="00DD72DE">
      <w:pPr>
        <w:pStyle w:val="BodyText"/>
        <w:rPr>
          <w:rFonts w:ascii="Calibri" w:hAnsi="Calibri" w:cs="Calibri"/>
          <w:i/>
          <w:sz w:val="24"/>
          <w:szCs w:val="24"/>
          <w:lang w:bidi="en-US"/>
        </w:rPr>
      </w:pPr>
      <w:r w:rsidRPr="00E97F13">
        <w:rPr>
          <w:rFonts w:ascii="Calibri" w:hAnsi="Calibri" w:cs="Calibri"/>
          <w:i/>
          <w:sz w:val="24"/>
          <w:szCs w:val="24"/>
          <w:lang w:bidi="en-US"/>
        </w:rPr>
        <w:tab/>
      </w:r>
      <w:r w:rsidRPr="00E97F13">
        <w:rPr>
          <w:rFonts w:ascii="Calibri" w:hAnsi="Calibri" w:cs="Calibri"/>
          <w:i/>
          <w:sz w:val="24"/>
          <w:szCs w:val="24"/>
          <w:lang w:bidi="en-US"/>
        </w:rPr>
        <w:tab/>
      </w:r>
      <w:r w:rsidRPr="00E97F13">
        <w:rPr>
          <w:rFonts w:ascii="Calibri" w:hAnsi="Calibri" w:cs="Calibri"/>
          <w:i/>
          <w:sz w:val="24"/>
          <w:szCs w:val="24"/>
          <w:lang w:bidi="en-US"/>
        </w:rPr>
        <w:tab/>
      </w:r>
      <w:r w:rsidRPr="00E97F13">
        <w:rPr>
          <w:rFonts w:ascii="Calibri" w:hAnsi="Calibri" w:cs="Calibri"/>
          <w:i/>
          <w:sz w:val="24"/>
          <w:szCs w:val="24"/>
          <w:lang w:bidi="en-US"/>
        </w:rPr>
        <w:tab/>
      </w:r>
      <w:r w:rsidRPr="00E97F13">
        <w:rPr>
          <w:rFonts w:ascii="Calibri" w:hAnsi="Calibri" w:cs="Calibri"/>
          <w:i/>
          <w:sz w:val="24"/>
          <w:szCs w:val="24"/>
          <w:lang w:bidi="en-US"/>
        </w:rPr>
        <w:tab/>
      </w:r>
      <w:r w:rsidRPr="00E97F13">
        <w:rPr>
          <w:rFonts w:ascii="Calibri" w:hAnsi="Calibri" w:cs="Calibri"/>
          <w:i/>
          <w:sz w:val="24"/>
          <w:szCs w:val="24"/>
          <w:lang w:bidi="en-US"/>
        </w:rPr>
        <w:tab/>
        <w:t>Basement, State-Life Building No.5,</w:t>
      </w:r>
    </w:p>
    <w:p w14:paraId="2E5DF4A7" w14:textId="44D35E04" w:rsidR="00DD72DE" w:rsidRPr="00E97F13" w:rsidRDefault="00DD72DE" w:rsidP="00DD72DE">
      <w:pPr>
        <w:pStyle w:val="BodyText"/>
        <w:rPr>
          <w:rFonts w:ascii="Calibri" w:hAnsi="Calibri" w:cs="Calibri"/>
          <w:i/>
          <w:sz w:val="24"/>
          <w:szCs w:val="24"/>
          <w:lang w:bidi="en-US"/>
        </w:rPr>
      </w:pPr>
      <w:r w:rsidRPr="00E97F13">
        <w:rPr>
          <w:rFonts w:ascii="Calibri" w:hAnsi="Calibri" w:cs="Calibri"/>
          <w:i/>
          <w:sz w:val="24"/>
          <w:szCs w:val="24"/>
          <w:lang w:bidi="en-US"/>
        </w:rPr>
        <w:tab/>
      </w:r>
      <w:r w:rsidRPr="00E97F13">
        <w:rPr>
          <w:rFonts w:ascii="Calibri" w:hAnsi="Calibri" w:cs="Calibri"/>
          <w:i/>
          <w:sz w:val="24"/>
          <w:szCs w:val="24"/>
          <w:lang w:bidi="en-US"/>
        </w:rPr>
        <w:tab/>
      </w:r>
      <w:r w:rsidRPr="00E97F13">
        <w:rPr>
          <w:rFonts w:ascii="Calibri" w:hAnsi="Calibri" w:cs="Calibri"/>
          <w:i/>
          <w:sz w:val="24"/>
          <w:szCs w:val="24"/>
          <w:lang w:bidi="en-US"/>
        </w:rPr>
        <w:tab/>
      </w:r>
      <w:r w:rsidRPr="00E97F13">
        <w:rPr>
          <w:rFonts w:ascii="Calibri" w:hAnsi="Calibri" w:cs="Calibri"/>
          <w:i/>
          <w:sz w:val="24"/>
          <w:szCs w:val="24"/>
          <w:lang w:bidi="en-US"/>
        </w:rPr>
        <w:tab/>
      </w:r>
      <w:r w:rsidRPr="00E97F13">
        <w:rPr>
          <w:rFonts w:ascii="Calibri" w:hAnsi="Calibri" w:cs="Calibri"/>
          <w:i/>
          <w:sz w:val="24"/>
          <w:szCs w:val="24"/>
          <w:lang w:bidi="en-US"/>
        </w:rPr>
        <w:tab/>
      </w:r>
      <w:r w:rsidRPr="00E97F13">
        <w:rPr>
          <w:rFonts w:ascii="Calibri" w:hAnsi="Calibri" w:cs="Calibri"/>
          <w:i/>
          <w:sz w:val="24"/>
          <w:szCs w:val="24"/>
          <w:lang w:bidi="en-US"/>
        </w:rPr>
        <w:tab/>
        <w:t>Phase-II, Jinnah-Avenue, Islamabad.</w:t>
      </w:r>
    </w:p>
    <w:p w14:paraId="657F79A4" w14:textId="7BCA9910" w:rsidR="00DD72DE" w:rsidRPr="00E97F13" w:rsidRDefault="00DD72DE" w:rsidP="00DD72DE">
      <w:pPr>
        <w:pStyle w:val="BodyText"/>
        <w:rPr>
          <w:rFonts w:ascii="Calibri" w:hAnsi="Calibri" w:cs="Calibri"/>
          <w:sz w:val="24"/>
          <w:szCs w:val="24"/>
        </w:rPr>
      </w:pPr>
      <w:r w:rsidRPr="00E97F13">
        <w:rPr>
          <w:rFonts w:ascii="Calibri" w:hAnsi="Calibri" w:cs="Calibri"/>
          <w:i/>
          <w:sz w:val="24"/>
          <w:szCs w:val="24"/>
          <w:lang w:bidi="en-US"/>
        </w:rPr>
        <w:tab/>
      </w:r>
      <w:r w:rsidRPr="00E97F13">
        <w:rPr>
          <w:rFonts w:ascii="Calibri" w:hAnsi="Calibri" w:cs="Calibri"/>
          <w:i/>
          <w:sz w:val="24"/>
          <w:szCs w:val="24"/>
          <w:lang w:bidi="en-US"/>
        </w:rPr>
        <w:tab/>
      </w:r>
      <w:r w:rsidRPr="00E97F13">
        <w:rPr>
          <w:rFonts w:ascii="Calibri" w:hAnsi="Calibri" w:cs="Calibri"/>
          <w:i/>
          <w:sz w:val="24"/>
          <w:szCs w:val="24"/>
          <w:lang w:bidi="en-US"/>
        </w:rPr>
        <w:tab/>
      </w:r>
      <w:r w:rsidRPr="00E97F13">
        <w:rPr>
          <w:rFonts w:ascii="Calibri" w:hAnsi="Calibri" w:cs="Calibri"/>
          <w:i/>
          <w:sz w:val="24"/>
          <w:szCs w:val="24"/>
          <w:lang w:bidi="en-US"/>
        </w:rPr>
        <w:tab/>
      </w:r>
      <w:r w:rsidRPr="00E97F13">
        <w:rPr>
          <w:rFonts w:ascii="Calibri" w:hAnsi="Calibri" w:cs="Calibri"/>
          <w:i/>
          <w:sz w:val="24"/>
          <w:szCs w:val="24"/>
          <w:lang w:bidi="en-US"/>
        </w:rPr>
        <w:tab/>
      </w:r>
      <w:r w:rsidRPr="00E97F13">
        <w:rPr>
          <w:rFonts w:ascii="Calibri" w:hAnsi="Calibri" w:cs="Calibri"/>
          <w:i/>
          <w:sz w:val="24"/>
          <w:szCs w:val="24"/>
          <w:lang w:bidi="en-US"/>
        </w:rPr>
        <w:tab/>
        <w:t>Ph:051-9203347</w:t>
      </w:r>
    </w:p>
    <w:p w14:paraId="666A73A6" w14:textId="77777777" w:rsidR="00DD72DE" w:rsidRPr="00E97F13" w:rsidRDefault="00DD72DE" w:rsidP="00DD72DE">
      <w:pPr>
        <w:pStyle w:val="BodyText"/>
        <w:rPr>
          <w:rFonts w:ascii="Calibri" w:hAnsi="Calibri" w:cs="Calibri"/>
          <w:sz w:val="24"/>
          <w:szCs w:val="24"/>
        </w:rPr>
      </w:pPr>
    </w:p>
    <w:p w14:paraId="1CE396CD" w14:textId="77777777" w:rsidR="005167B3" w:rsidRPr="00E97F13" w:rsidRDefault="00DD72DE" w:rsidP="00B5455A">
      <w:pPr>
        <w:jc w:val="center"/>
        <w:rPr>
          <w:rFonts w:cs="Calibri"/>
          <w:sz w:val="24"/>
          <w:szCs w:val="24"/>
        </w:rPr>
      </w:pPr>
      <w:r w:rsidRPr="00E97F13">
        <w:rPr>
          <w:rFonts w:cs="Calibri"/>
          <w:sz w:val="24"/>
          <w:szCs w:val="24"/>
        </w:rPr>
        <w:br w:type="page"/>
      </w:r>
    </w:p>
    <w:p w14:paraId="621CF4BC" w14:textId="77777777" w:rsidR="00DD72DE" w:rsidRPr="00E97F13" w:rsidRDefault="00DD72DE" w:rsidP="00B5455A">
      <w:pPr>
        <w:jc w:val="center"/>
        <w:rPr>
          <w:rFonts w:cs="Calibri"/>
          <w:sz w:val="24"/>
          <w:szCs w:val="24"/>
        </w:rPr>
      </w:pPr>
    </w:p>
    <w:tbl>
      <w:tblPr>
        <w:tblpPr w:leftFromText="187" w:rightFromText="187" w:vertAnchor="page" w:horzAnchor="margin" w:tblpXSpec="right" w:tblpY="3151"/>
        <w:tblW w:w="3562"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6431"/>
      </w:tblGrid>
      <w:tr w:rsidR="005167B3" w:rsidRPr="00E97F13" w14:paraId="0A2933ED" w14:textId="77777777" w:rsidTr="00BD14E5">
        <w:tc>
          <w:tcPr>
            <w:tcW w:w="5000" w:type="pct"/>
          </w:tcPr>
          <w:p w14:paraId="0BE5CE54" w14:textId="77777777" w:rsidR="005167B3" w:rsidRPr="00E97F13" w:rsidRDefault="005167B3" w:rsidP="00463CD3">
            <w:pPr>
              <w:pStyle w:val="NoSpacing"/>
              <w:rPr>
                <w:rFonts w:cs="Calibri"/>
                <w:sz w:val="24"/>
                <w:szCs w:val="24"/>
              </w:rPr>
            </w:pPr>
            <w:r w:rsidRPr="00E97F13">
              <w:rPr>
                <w:rFonts w:cs="Calibri"/>
                <w:b/>
                <w:sz w:val="24"/>
                <w:szCs w:val="24"/>
              </w:rPr>
              <w:t xml:space="preserve">TENDER DOCUMENT FOR SECURITY SERVICES CONTRACT </w:t>
            </w:r>
            <w:proofErr w:type="gramStart"/>
            <w:r w:rsidRPr="00E97F13">
              <w:rPr>
                <w:rFonts w:cs="Calibri"/>
                <w:b/>
                <w:sz w:val="24"/>
                <w:szCs w:val="24"/>
              </w:rPr>
              <w:t>FOR  STATE</w:t>
            </w:r>
            <w:proofErr w:type="gramEnd"/>
            <w:r w:rsidRPr="00E97F13">
              <w:rPr>
                <w:rFonts w:cs="Calibri"/>
                <w:b/>
                <w:sz w:val="24"/>
                <w:szCs w:val="24"/>
              </w:rPr>
              <w:t xml:space="preserve"> LIFE BUILDING</w:t>
            </w:r>
            <w:r w:rsidR="00463CD3" w:rsidRPr="00E97F13">
              <w:rPr>
                <w:rFonts w:cs="Calibri"/>
                <w:b/>
                <w:sz w:val="24"/>
                <w:szCs w:val="24"/>
              </w:rPr>
              <w:t xml:space="preserve"> G.T ROAD, GUJRAT</w:t>
            </w:r>
          </w:p>
        </w:tc>
      </w:tr>
      <w:tr w:rsidR="005167B3" w:rsidRPr="00E97F13" w14:paraId="16693839" w14:textId="77777777" w:rsidTr="00BD14E5">
        <w:tc>
          <w:tcPr>
            <w:tcW w:w="5000" w:type="pct"/>
          </w:tcPr>
          <w:p w14:paraId="69B9C28B" w14:textId="77777777" w:rsidR="005167B3" w:rsidRPr="00E97F13" w:rsidRDefault="00525F5D" w:rsidP="00E47815">
            <w:pPr>
              <w:pStyle w:val="NoSpacing"/>
              <w:rPr>
                <w:rFonts w:cs="Calibri"/>
                <w:sz w:val="24"/>
                <w:szCs w:val="24"/>
              </w:rPr>
            </w:pPr>
            <w:r w:rsidRPr="00E97F13">
              <w:rPr>
                <w:rFonts w:cs="Calibri"/>
                <w:b/>
                <w:sz w:val="24"/>
                <w:szCs w:val="24"/>
              </w:rPr>
              <w:t xml:space="preserve">TENDER NO. </w:t>
            </w:r>
            <w:r w:rsidR="00463CD3" w:rsidRPr="00E97F13">
              <w:rPr>
                <w:rFonts w:cs="Calibri"/>
                <w:b/>
                <w:sz w:val="24"/>
                <w:szCs w:val="24"/>
              </w:rPr>
              <w:t>SLIC/RE/SEC/GUJ/0</w:t>
            </w:r>
            <w:r w:rsidR="00E47815" w:rsidRPr="00E97F13">
              <w:rPr>
                <w:rFonts w:cs="Calibri"/>
                <w:b/>
                <w:sz w:val="24"/>
                <w:szCs w:val="24"/>
              </w:rPr>
              <w:t>19</w:t>
            </w:r>
            <w:r w:rsidR="00506217" w:rsidRPr="00E97F13">
              <w:rPr>
                <w:rFonts w:cs="Calibri"/>
                <w:b/>
                <w:sz w:val="24"/>
                <w:szCs w:val="24"/>
              </w:rPr>
              <w:t>/</w:t>
            </w:r>
            <w:r w:rsidR="00E63FD7" w:rsidRPr="00E97F13">
              <w:rPr>
                <w:rFonts w:cs="Calibri"/>
                <w:b/>
                <w:sz w:val="24"/>
                <w:szCs w:val="24"/>
              </w:rPr>
              <w:t>0</w:t>
            </w:r>
            <w:r w:rsidR="00E47815" w:rsidRPr="00E97F13">
              <w:rPr>
                <w:rFonts w:cs="Calibri"/>
                <w:b/>
                <w:sz w:val="24"/>
                <w:szCs w:val="24"/>
              </w:rPr>
              <w:t>9</w:t>
            </w:r>
            <w:r w:rsidR="00463CD3" w:rsidRPr="00E97F13">
              <w:rPr>
                <w:rFonts w:cs="Calibri"/>
                <w:b/>
                <w:sz w:val="24"/>
                <w:szCs w:val="24"/>
              </w:rPr>
              <w:t>/202</w:t>
            </w:r>
            <w:r w:rsidR="005F7620" w:rsidRPr="00E97F13">
              <w:rPr>
                <w:rFonts w:cs="Calibri"/>
                <w:b/>
                <w:sz w:val="24"/>
                <w:szCs w:val="24"/>
              </w:rPr>
              <w:t>4</w:t>
            </w:r>
          </w:p>
        </w:tc>
      </w:tr>
      <w:tr w:rsidR="005167B3" w:rsidRPr="00E97F13" w14:paraId="0B78DCDE" w14:textId="77777777" w:rsidTr="00BD14E5">
        <w:tc>
          <w:tcPr>
            <w:tcW w:w="5000" w:type="pct"/>
          </w:tcPr>
          <w:p w14:paraId="5D9EA17F" w14:textId="77777777" w:rsidR="005167B3" w:rsidRPr="00E97F13" w:rsidRDefault="00463CD3" w:rsidP="00EF7BD7">
            <w:pPr>
              <w:spacing w:after="0" w:line="240" w:lineRule="auto"/>
              <w:rPr>
                <w:rFonts w:cs="Calibri"/>
                <w:b/>
                <w:color w:val="000000"/>
                <w:sz w:val="24"/>
                <w:szCs w:val="24"/>
              </w:rPr>
            </w:pPr>
            <w:r w:rsidRPr="00E97F13">
              <w:rPr>
                <w:rFonts w:cs="Calibri"/>
                <w:b/>
                <w:color w:val="000000"/>
                <w:sz w:val="24"/>
                <w:szCs w:val="24"/>
              </w:rPr>
              <w:t xml:space="preserve">DGM/ </w:t>
            </w:r>
            <w:r w:rsidR="00EF7BD7" w:rsidRPr="00E97F13">
              <w:rPr>
                <w:rFonts w:cs="Calibri"/>
                <w:b/>
                <w:color w:val="000000"/>
                <w:sz w:val="24"/>
                <w:szCs w:val="24"/>
              </w:rPr>
              <w:t xml:space="preserve">INCHARGE </w:t>
            </w:r>
          </w:p>
          <w:p w14:paraId="29A66738" w14:textId="77777777" w:rsidR="005167B3" w:rsidRPr="00E97F13" w:rsidRDefault="00463CD3" w:rsidP="00EF7BD7">
            <w:pPr>
              <w:spacing w:after="0" w:line="240" w:lineRule="auto"/>
              <w:rPr>
                <w:rFonts w:cs="Calibri"/>
                <w:b/>
                <w:color w:val="000000"/>
                <w:sz w:val="24"/>
                <w:szCs w:val="24"/>
              </w:rPr>
            </w:pPr>
            <w:r w:rsidRPr="00E97F13">
              <w:rPr>
                <w:rFonts w:cs="Calibri"/>
                <w:b/>
                <w:color w:val="000000"/>
                <w:sz w:val="24"/>
                <w:szCs w:val="24"/>
              </w:rPr>
              <w:t>(REAL ESTATE DEPARTMENT)</w:t>
            </w:r>
          </w:p>
          <w:p w14:paraId="6FD2A044" w14:textId="77777777" w:rsidR="005167B3" w:rsidRPr="00E97F13" w:rsidRDefault="00EF7BD7" w:rsidP="00463CD3">
            <w:pPr>
              <w:pStyle w:val="NoSpacing"/>
              <w:rPr>
                <w:rFonts w:cs="Calibri"/>
                <w:color w:val="000000"/>
                <w:sz w:val="24"/>
                <w:szCs w:val="24"/>
              </w:rPr>
            </w:pPr>
            <w:r w:rsidRPr="00E97F13">
              <w:rPr>
                <w:rFonts w:cs="Calibri"/>
                <w:color w:val="000000"/>
                <w:sz w:val="24"/>
                <w:szCs w:val="24"/>
              </w:rPr>
              <w:t>STATE LIFE BUILDING</w:t>
            </w:r>
            <w:r w:rsidR="00463CD3" w:rsidRPr="00E97F13">
              <w:rPr>
                <w:rFonts w:cs="Calibri"/>
                <w:color w:val="000000"/>
                <w:sz w:val="24"/>
                <w:szCs w:val="24"/>
              </w:rPr>
              <w:t xml:space="preserve"> NO.5, JINNAH AVENUE, ISLAMABAD.</w:t>
            </w:r>
          </w:p>
          <w:p w14:paraId="7E5B3122" w14:textId="77777777" w:rsidR="008D5C84" w:rsidRPr="00E97F13" w:rsidRDefault="008D5C84" w:rsidP="00463CD3">
            <w:pPr>
              <w:pStyle w:val="NoSpacing"/>
              <w:rPr>
                <w:rFonts w:cs="Calibri"/>
                <w:sz w:val="24"/>
                <w:szCs w:val="24"/>
              </w:rPr>
            </w:pPr>
          </w:p>
        </w:tc>
      </w:tr>
    </w:tbl>
    <w:p w14:paraId="36BDD956" w14:textId="77777777" w:rsidR="005167B3" w:rsidRPr="00E97F13" w:rsidRDefault="005167B3">
      <w:pPr>
        <w:rPr>
          <w:rFonts w:cs="Calibri"/>
          <w:sz w:val="24"/>
          <w:szCs w:val="24"/>
        </w:rPr>
      </w:pPr>
    </w:p>
    <w:p w14:paraId="2C4783EC" w14:textId="1A445AC7" w:rsidR="00E47815" w:rsidRPr="00E97F13" w:rsidRDefault="00C24A12" w:rsidP="00E47815">
      <w:pPr>
        <w:spacing w:after="11"/>
        <w:ind w:left="-5" w:hanging="10"/>
        <w:rPr>
          <w:rFonts w:cs="Calibri"/>
          <w:sz w:val="24"/>
          <w:szCs w:val="24"/>
        </w:rPr>
      </w:pPr>
      <w:r w:rsidRPr="00E97F13">
        <w:rPr>
          <w:rFonts w:cs="Calibri"/>
          <w:noProof/>
          <w:sz w:val="24"/>
          <w:szCs w:val="24"/>
        </w:rPr>
        <w:drawing>
          <wp:anchor distT="0" distB="0" distL="114300" distR="114300" simplePos="0" relativeHeight="251657728" behindDoc="0" locked="0" layoutInCell="1" allowOverlap="0" wp14:anchorId="4F031A3D" wp14:editId="4AD64C92">
            <wp:simplePos x="0" y="0"/>
            <wp:positionH relativeFrom="column">
              <wp:posOffset>-98425</wp:posOffset>
            </wp:positionH>
            <wp:positionV relativeFrom="paragraph">
              <wp:posOffset>424815</wp:posOffset>
            </wp:positionV>
            <wp:extent cx="1609725" cy="1449705"/>
            <wp:effectExtent l="0" t="0" r="0" b="0"/>
            <wp:wrapNone/>
            <wp:docPr id="2" name="Picture 2" descr="Description: 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l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44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5167B3" w:rsidRPr="00E97F13">
        <w:rPr>
          <w:rFonts w:cs="Calibri"/>
          <w:sz w:val="24"/>
          <w:szCs w:val="24"/>
        </w:rPr>
        <w:br w:type="page"/>
      </w:r>
      <w:r w:rsidR="00E47815" w:rsidRPr="00E97F13">
        <w:rPr>
          <w:rFonts w:eastAsia="Book Antiqua" w:cs="Calibri"/>
          <w:sz w:val="24"/>
          <w:szCs w:val="24"/>
        </w:rPr>
        <w:lastRenderedPageBreak/>
        <w:t xml:space="preserve">Dated: ____________________ </w:t>
      </w:r>
    </w:p>
    <w:p w14:paraId="4E9CB9BE" w14:textId="77777777" w:rsidR="00E47815" w:rsidRPr="00E97F13" w:rsidRDefault="00E47815" w:rsidP="00E47815">
      <w:pPr>
        <w:spacing w:after="0" w:line="259" w:lineRule="auto"/>
        <w:rPr>
          <w:rFonts w:cs="Calibri"/>
          <w:sz w:val="24"/>
          <w:szCs w:val="24"/>
        </w:rPr>
      </w:pPr>
      <w:r w:rsidRPr="00E97F13">
        <w:rPr>
          <w:rFonts w:eastAsia="Book Antiqua" w:cs="Calibri"/>
          <w:sz w:val="24"/>
          <w:szCs w:val="24"/>
        </w:rPr>
        <w:t xml:space="preserve"> </w:t>
      </w:r>
    </w:p>
    <w:p w14:paraId="6D8E9306" w14:textId="77777777" w:rsidR="00E47815" w:rsidRPr="00E97F13" w:rsidRDefault="00E47815" w:rsidP="00E47815">
      <w:pPr>
        <w:spacing w:after="11"/>
        <w:ind w:left="-5" w:hanging="10"/>
        <w:rPr>
          <w:rFonts w:cs="Calibri"/>
          <w:sz w:val="24"/>
          <w:szCs w:val="24"/>
        </w:rPr>
      </w:pPr>
      <w:r w:rsidRPr="00E97F13">
        <w:rPr>
          <w:rFonts w:eastAsia="Book Antiqua" w:cs="Calibri"/>
          <w:sz w:val="24"/>
          <w:szCs w:val="24"/>
        </w:rPr>
        <w:t xml:space="preserve">M/s. _____________________ </w:t>
      </w:r>
    </w:p>
    <w:p w14:paraId="11AB47B1" w14:textId="77777777" w:rsidR="00E47815" w:rsidRPr="00E97F13" w:rsidRDefault="00E47815" w:rsidP="00E47815">
      <w:pPr>
        <w:spacing w:after="11"/>
        <w:ind w:left="-5" w:hanging="10"/>
        <w:rPr>
          <w:rFonts w:cs="Calibri"/>
          <w:sz w:val="24"/>
          <w:szCs w:val="24"/>
        </w:rPr>
      </w:pPr>
      <w:r w:rsidRPr="00E97F13">
        <w:rPr>
          <w:rFonts w:eastAsia="Book Antiqua" w:cs="Calibri"/>
          <w:sz w:val="24"/>
          <w:szCs w:val="24"/>
        </w:rPr>
        <w:t xml:space="preserve">__________________________ </w:t>
      </w:r>
    </w:p>
    <w:p w14:paraId="72EA042D" w14:textId="77777777" w:rsidR="00E47815" w:rsidRPr="00E97F13" w:rsidRDefault="00E47815" w:rsidP="00E47815">
      <w:pPr>
        <w:spacing w:after="11"/>
        <w:ind w:left="-5" w:hanging="10"/>
        <w:rPr>
          <w:rFonts w:cs="Calibri"/>
          <w:sz w:val="24"/>
          <w:szCs w:val="24"/>
        </w:rPr>
      </w:pPr>
      <w:r w:rsidRPr="00E97F13">
        <w:rPr>
          <w:rFonts w:eastAsia="Book Antiqua" w:cs="Calibri"/>
          <w:sz w:val="24"/>
          <w:szCs w:val="24"/>
        </w:rPr>
        <w:t xml:space="preserve">__________________________ </w:t>
      </w:r>
    </w:p>
    <w:p w14:paraId="16AF1901" w14:textId="77777777" w:rsidR="00E47815" w:rsidRPr="00E97F13" w:rsidRDefault="00E47815" w:rsidP="00E47815">
      <w:pPr>
        <w:spacing w:after="0" w:line="259" w:lineRule="auto"/>
        <w:rPr>
          <w:rFonts w:cs="Calibri"/>
          <w:sz w:val="24"/>
          <w:szCs w:val="24"/>
        </w:rPr>
      </w:pPr>
      <w:r w:rsidRPr="00E97F13">
        <w:rPr>
          <w:rFonts w:eastAsia="Book Antiqua" w:cs="Calibri"/>
          <w:sz w:val="24"/>
          <w:szCs w:val="24"/>
        </w:rPr>
        <w:t xml:space="preserve"> </w:t>
      </w:r>
    </w:p>
    <w:p w14:paraId="565EE925" w14:textId="77777777" w:rsidR="00E47815" w:rsidRPr="00E97F13" w:rsidRDefault="00E47815" w:rsidP="00E47815">
      <w:pPr>
        <w:spacing w:after="0" w:line="259" w:lineRule="auto"/>
        <w:rPr>
          <w:rFonts w:cs="Calibri"/>
          <w:sz w:val="24"/>
          <w:szCs w:val="24"/>
        </w:rPr>
      </w:pPr>
      <w:r w:rsidRPr="00E97F13">
        <w:rPr>
          <w:rFonts w:eastAsia="Book Antiqua" w:cs="Calibri"/>
          <w:sz w:val="24"/>
          <w:szCs w:val="24"/>
        </w:rPr>
        <w:t xml:space="preserve"> </w:t>
      </w:r>
    </w:p>
    <w:p w14:paraId="1223099C" w14:textId="77777777" w:rsidR="00E47815" w:rsidRPr="00E97F13" w:rsidRDefault="00E47815" w:rsidP="00E47815">
      <w:pPr>
        <w:spacing w:after="92" w:line="240" w:lineRule="auto"/>
        <w:ind w:left="1134" w:hanging="1134"/>
        <w:jc w:val="both"/>
        <w:rPr>
          <w:rFonts w:cs="Calibri"/>
          <w:sz w:val="24"/>
          <w:szCs w:val="24"/>
        </w:rPr>
      </w:pPr>
      <w:r w:rsidRPr="00E97F13">
        <w:rPr>
          <w:rFonts w:eastAsia="Book Antiqua" w:cs="Calibri"/>
          <w:sz w:val="24"/>
          <w:szCs w:val="24"/>
        </w:rPr>
        <w:t xml:space="preserve">Subject: </w:t>
      </w:r>
      <w:r w:rsidRPr="00E97F13">
        <w:rPr>
          <w:rFonts w:eastAsia="Book Antiqua" w:cs="Calibri"/>
          <w:sz w:val="24"/>
          <w:szCs w:val="24"/>
        </w:rPr>
        <w:tab/>
      </w:r>
      <w:r w:rsidRPr="00E97F13">
        <w:rPr>
          <w:rFonts w:eastAsia="Book Antiqua" w:cs="Calibri"/>
          <w:b/>
          <w:sz w:val="24"/>
          <w:szCs w:val="24"/>
          <w:u w:val="single" w:color="000000"/>
        </w:rPr>
        <w:t>SECURITY GUARDS SERVICES FOR STATE LIFE BUILDING G.T ROAD, GUJRAT.</w:t>
      </w:r>
    </w:p>
    <w:p w14:paraId="65345EFD" w14:textId="77777777" w:rsidR="00E47815" w:rsidRPr="00E97F13" w:rsidRDefault="00E47815" w:rsidP="00E47815">
      <w:pPr>
        <w:spacing w:after="0" w:line="259" w:lineRule="auto"/>
        <w:rPr>
          <w:rFonts w:cs="Calibri"/>
          <w:sz w:val="24"/>
          <w:szCs w:val="24"/>
        </w:rPr>
      </w:pPr>
      <w:r w:rsidRPr="00E97F13">
        <w:rPr>
          <w:rFonts w:eastAsia="Book Antiqua" w:cs="Calibri"/>
          <w:sz w:val="24"/>
          <w:szCs w:val="24"/>
        </w:rPr>
        <w:t xml:space="preserve"> </w:t>
      </w:r>
    </w:p>
    <w:p w14:paraId="252D0E64" w14:textId="77777777" w:rsidR="00E47815" w:rsidRPr="00E97F13" w:rsidRDefault="00E47815" w:rsidP="00E47815">
      <w:pPr>
        <w:spacing w:after="11"/>
        <w:ind w:left="-5" w:hanging="10"/>
        <w:rPr>
          <w:rFonts w:cs="Calibri"/>
          <w:sz w:val="24"/>
          <w:szCs w:val="24"/>
        </w:rPr>
      </w:pPr>
      <w:r w:rsidRPr="00E97F13">
        <w:rPr>
          <w:rFonts w:eastAsia="Book Antiqua" w:cs="Calibri"/>
          <w:sz w:val="24"/>
          <w:szCs w:val="24"/>
        </w:rPr>
        <w:t xml:space="preserve">Dear Sir, </w:t>
      </w:r>
    </w:p>
    <w:p w14:paraId="4C8DDD2E" w14:textId="77777777" w:rsidR="00E47815" w:rsidRPr="00E97F13" w:rsidRDefault="00E47815" w:rsidP="00E47815">
      <w:pPr>
        <w:spacing w:after="0" w:line="259" w:lineRule="auto"/>
        <w:rPr>
          <w:rFonts w:cs="Calibri"/>
          <w:sz w:val="24"/>
          <w:szCs w:val="24"/>
        </w:rPr>
      </w:pPr>
      <w:r w:rsidRPr="00E97F13">
        <w:rPr>
          <w:rFonts w:eastAsia="Book Antiqua" w:cs="Calibri"/>
          <w:sz w:val="24"/>
          <w:szCs w:val="24"/>
        </w:rPr>
        <w:t xml:space="preserve"> </w:t>
      </w:r>
    </w:p>
    <w:p w14:paraId="796B1928" w14:textId="77777777" w:rsidR="00E47815" w:rsidRPr="00E97F13" w:rsidRDefault="00E47815" w:rsidP="00E47815">
      <w:pPr>
        <w:spacing w:after="11"/>
        <w:ind w:left="-5" w:hanging="10"/>
        <w:rPr>
          <w:rFonts w:cs="Calibri"/>
          <w:sz w:val="24"/>
          <w:szCs w:val="24"/>
        </w:rPr>
      </w:pPr>
      <w:r w:rsidRPr="00E97F13">
        <w:rPr>
          <w:rFonts w:eastAsia="Book Antiqua" w:cs="Calibri"/>
          <w:sz w:val="24"/>
          <w:szCs w:val="24"/>
        </w:rPr>
        <w:t xml:space="preserve">We are enclosing herewith the tender documents of the above job comprising the </w:t>
      </w:r>
      <w:proofErr w:type="gramStart"/>
      <w:r w:rsidRPr="00E97F13">
        <w:rPr>
          <w:rFonts w:eastAsia="Book Antiqua" w:cs="Calibri"/>
          <w:sz w:val="24"/>
          <w:szCs w:val="24"/>
        </w:rPr>
        <w:t>following:-</w:t>
      </w:r>
      <w:proofErr w:type="gramEnd"/>
      <w:r w:rsidRPr="00E97F13">
        <w:rPr>
          <w:rFonts w:eastAsia="Book Antiqua" w:cs="Calibri"/>
          <w:sz w:val="24"/>
          <w:szCs w:val="24"/>
        </w:rPr>
        <w:t xml:space="preserve"> </w:t>
      </w:r>
    </w:p>
    <w:p w14:paraId="1CB0FF81" w14:textId="77777777" w:rsidR="00E47815" w:rsidRPr="00E97F13" w:rsidRDefault="00E47815" w:rsidP="00E47815">
      <w:pPr>
        <w:spacing w:after="15" w:line="259" w:lineRule="auto"/>
        <w:rPr>
          <w:rFonts w:cs="Calibri"/>
          <w:sz w:val="24"/>
          <w:szCs w:val="24"/>
        </w:rPr>
      </w:pPr>
      <w:r w:rsidRPr="00E97F13">
        <w:rPr>
          <w:rFonts w:eastAsia="Book Antiqua" w:cs="Calibri"/>
          <w:sz w:val="24"/>
          <w:szCs w:val="24"/>
        </w:rPr>
        <w:t xml:space="preserve"> </w:t>
      </w:r>
    </w:p>
    <w:p w14:paraId="4D46C7F6" w14:textId="77777777" w:rsidR="00E47815" w:rsidRPr="00E97F13" w:rsidRDefault="00E47815" w:rsidP="00D36D13">
      <w:pPr>
        <w:numPr>
          <w:ilvl w:val="0"/>
          <w:numId w:val="1"/>
        </w:numPr>
        <w:spacing w:after="11" w:line="248" w:lineRule="auto"/>
        <w:ind w:hanging="360"/>
        <w:rPr>
          <w:rFonts w:cs="Calibri"/>
          <w:sz w:val="24"/>
          <w:szCs w:val="24"/>
        </w:rPr>
      </w:pPr>
      <w:r w:rsidRPr="00E97F13">
        <w:rPr>
          <w:rFonts w:eastAsia="Book Antiqua" w:cs="Calibri"/>
          <w:sz w:val="24"/>
          <w:szCs w:val="24"/>
        </w:rPr>
        <w:t xml:space="preserve">Mandatory &amp; General Information </w:t>
      </w:r>
    </w:p>
    <w:p w14:paraId="2F7208E0" w14:textId="77777777" w:rsidR="00E47815" w:rsidRPr="00E97F13" w:rsidRDefault="00E47815" w:rsidP="00D36D13">
      <w:pPr>
        <w:numPr>
          <w:ilvl w:val="0"/>
          <w:numId w:val="1"/>
        </w:numPr>
        <w:spacing w:after="11" w:line="248" w:lineRule="auto"/>
        <w:ind w:hanging="360"/>
        <w:rPr>
          <w:rFonts w:cs="Calibri"/>
          <w:sz w:val="24"/>
          <w:szCs w:val="24"/>
        </w:rPr>
      </w:pPr>
      <w:r w:rsidRPr="00E97F13">
        <w:rPr>
          <w:rFonts w:eastAsia="Book Antiqua" w:cs="Calibri"/>
          <w:sz w:val="24"/>
          <w:szCs w:val="24"/>
        </w:rPr>
        <w:t xml:space="preserve">Scope of Work. </w:t>
      </w:r>
    </w:p>
    <w:p w14:paraId="44CB516A" w14:textId="77777777" w:rsidR="00E47815" w:rsidRPr="00E97F13" w:rsidRDefault="00E47815" w:rsidP="00D36D13">
      <w:pPr>
        <w:numPr>
          <w:ilvl w:val="0"/>
          <w:numId w:val="1"/>
        </w:numPr>
        <w:spacing w:after="11" w:line="248" w:lineRule="auto"/>
        <w:ind w:hanging="360"/>
        <w:rPr>
          <w:rFonts w:cs="Calibri"/>
          <w:sz w:val="24"/>
          <w:szCs w:val="24"/>
        </w:rPr>
      </w:pPr>
      <w:r w:rsidRPr="00E97F13">
        <w:rPr>
          <w:rFonts w:eastAsia="Book Antiqua" w:cs="Calibri"/>
          <w:sz w:val="24"/>
          <w:szCs w:val="24"/>
        </w:rPr>
        <w:t xml:space="preserve">Terms &amp; Conditions. </w:t>
      </w:r>
    </w:p>
    <w:p w14:paraId="46FF39C2" w14:textId="77777777" w:rsidR="00E47815" w:rsidRPr="00E97F13" w:rsidRDefault="00E47815" w:rsidP="00D36D13">
      <w:pPr>
        <w:numPr>
          <w:ilvl w:val="0"/>
          <w:numId w:val="1"/>
        </w:numPr>
        <w:spacing w:after="11" w:line="248" w:lineRule="auto"/>
        <w:ind w:hanging="360"/>
        <w:rPr>
          <w:rFonts w:cs="Calibri"/>
          <w:sz w:val="24"/>
          <w:szCs w:val="24"/>
        </w:rPr>
      </w:pPr>
      <w:r w:rsidRPr="00E97F13">
        <w:rPr>
          <w:rFonts w:eastAsia="Book Antiqua" w:cs="Calibri"/>
          <w:sz w:val="24"/>
          <w:szCs w:val="24"/>
        </w:rPr>
        <w:t xml:space="preserve">List of Buildings / staff. </w:t>
      </w:r>
    </w:p>
    <w:p w14:paraId="485790AE" w14:textId="77777777" w:rsidR="00E47815" w:rsidRPr="00E97F13" w:rsidRDefault="00E47815" w:rsidP="00D36D13">
      <w:pPr>
        <w:numPr>
          <w:ilvl w:val="0"/>
          <w:numId w:val="1"/>
        </w:numPr>
        <w:spacing w:after="11" w:line="248" w:lineRule="auto"/>
        <w:ind w:hanging="360"/>
        <w:rPr>
          <w:rFonts w:cs="Calibri"/>
          <w:sz w:val="24"/>
          <w:szCs w:val="24"/>
        </w:rPr>
      </w:pPr>
      <w:r w:rsidRPr="00E97F13">
        <w:rPr>
          <w:rFonts w:eastAsia="Book Antiqua" w:cs="Calibri"/>
          <w:sz w:val="24"/>
          <w:szCs w:val="24"/>
        </w:rPr>
        <w:t xml:space="preserve">Bill of Quantities. </w:t>
      </w:r>
    </w:p>
    <w:p w14:paraId="62564ECE" w14:textId="77777777" w:rsidR="00E47815" w:rsidRPr="00E97F13" w:rsidRDefault="00E47815" w:rsidP="00D36D13">
      <w:pPr>
        <w:numPr>
          <w:ilvl w:val="0"/>
          <w:numId w:val="1"/>
        </w:numPr>
        <w:spacing w:after="11" w:line="248" w:lineRule="auto"/>
        <w:ind w:hanging="360"/>
        <w:rPr>
          <w:rFonts w:cs="Calibri"/>
          <w:sz w:val="24"/>
          <w:szCs w:val="24"/>
        </w:rPr>
      </w:pPr>
      <w:r w:rsidRPr="00E97F13">
        <w:rPr>
          <w:rFonts w:eastAsia="Book Antiqua" w:cs="Calibri"/>
          <w:sz w:val="24"/>
          <w:szCs w:val="24"/>
        </w:rPr>
        <w:t xml:space="preserve">Evaluation Criteria. </w:t>
      </w:r>
    </w:p>
    <w:p w14:paraId="241A2EBF" w14:textId="77777777" w:rsidR="00E47815" w:rsidRPr="00E97F13" w:rsidRDefault="00E47815" w:rsidP="00D36D13">
      <w:pPr>
        <w:numPr>
          <w:ilvl w:val="0"/>
          <w:numId w:val="1"/>
        </w:numPr>
        <w:spacing w:after="11" w:line="248" w:lineRule="auto"/>
        <w:ind w:hanging="360"/>
        <w:rPr>
          <w:rFonts w:cs="Calibri"/>
          <w:sz w:val="24"/>
          <w:szCs w:val="24"/>
        </w:rPr>
      </w:pPr>
      <w:r w:rsidRPr="00E97F13">
        <w:rPr>
          <w:rFonts w:eastAsia="Book Antiqua" w:cs="Calibri"/>
          <w:sz w:val="24"/>
          <w:szCs w:val="24"/>
        </w:rPr>
        <w:t xml:space="preserve">Forms of undertaking. </w:t>
      </w:r>
    </w:p>
    <w:p w14:paraId="1B801D2C" w14:textId="77777777" w:rsidR="00E47815" w:rsidRPr="00E97F13" w:rsidRDefault="00E47815" w:rsidP="00E47815">
      <w:pPr>
        <w:spacing w:after="0" w:line="259" w:lineRule="auto"/>
        <w:rPr>
          <w:rFonts w:cs="Calibri"/>
          <w:sz w:val="24"/>
          <w:szCs w:val="24"/>
        </w:rPr>
      </w:pPr>
      <w:r w:rsidRPr="00E97F13">
        <w:rPr>
          <w:rFonts w:eastAsia="Book Antiqua" w:cs="Calibri"/>
          <w:sz w:val="24"/>
          <w:szCs w:val="24"/>
        </w:rPr>
        <w:t xml:space="preserve"> </w:t>
      </w:r>
    </w:p>
    <w:p w14:paraId="1CEBD4EA" w14:textId="4CEF814E" w:rsidR="00E47815" w:rsidRPr="00E97F13" w:rsidRDefault="00E47815" w:rsidP="00E47815">
      <w:pPr>
        <w:spacing w:after="11"/>
        <w:ind w:left="-5" w:hanging="10"/>
        <w:rPr>
          <w:rFonts w:cs="Calibri"/>
          <w:sz w:val="24"/>
          <w:szCs w:val="24"/>
        </w:rPr>
      </w:pPr>
      <w:r w:rsidRPr="00E97F13">
        <w:rPr>
          <w:rFonts w:eastAsia="Book Antiqua" w:cs="Calibri"/>
          <w:sz w:val="24"/>
          <w:szCs w:val="24"/>
        </w:rPr>
        <w:t xml:space="preserve">Kindly submit your bid for the job along-with the above documents duly signed so as to reach this office on or before </w:t>
      </w:r>
      <w:r w:rsidR="0069624E" w:rsidRPr="00E97F13">
        <w:rPr>
          <w:rFonts w:eastAsia="Book Antiqua" w:cs="Calibri"/>
          <w:b/>
          <w:sz w:val="24"/>
          <w:szCs w:val="24"/>
        </w:rPr>
        <w:t>1</w:t>
      </w:r>
      <w:r w:rsidR="00F20F83">
        <w:rPr>
          <w:rFonts w:eastAsia="Book Antiqua" w:cs="Calibri"/>
          <w:b/>
          <w:sz w:val="24"/>
          <w:szCs w:val="24"/>
        </w:rPr>
        <w:t>5</w:t>
      </w:r>
      <w:r w:rsidR="0069624E" w:rsidRPr="00E97F13">
        <w:rPr>
          <w:rFonts w:eastAsia="Book Antiqua" w:cs="Calibri"/>
          <w:b/>
          <w:sz w:val="24"/>
          <w:szCs w:val="24"/>
        </w:rPr>
        <w:t>-1</w:t>
      </w:r>
      <w:r w:rsidR="00151814">
        <w:rPr>
          <w:rFonts w:eastAsia="Book Antiqua" w:cs="Calibri"/>
          <w:b/>
          <w:sz w:val="24"/>
          <w:szCs w:val="24"/>
        </w:rPr>
        <w:t>1</w:t>
      </w:r>
      <w:r w:rsidR="0069624E" w:rsidRPr="00E97F13">
        <w:rPr>
          <w:rFonts w:eastAsia="Book Antiqua" w:cs="Calibri"/>
          <w:b/>
          <w:sz w:val="24"/>
          <w:szCs w:val="24"/>
        </w:rPr>
        <w:t>-2024</w:t>
      </w:r>
      <w:r w:rsidRPr="00E97F13">
        <w:rPr>
          <w:rFonts w:eastAsia="Book Antiqua" w:cs="Calibri"/>
          <w:b/>
          <w:sz w:val="24"/>
          <w:szCs w:val="24"/>
        </w:rPr>
        <w:t xml:space="preserve"> at 11:00 AM. </w:t>
      </w:r>
    </w:p>
    <w:p w14:paraId="1E53C3C4" w14:textId="77777777" w:rsidR="00E47815" w:rsidRPr="00E97F13" w:rsidRDefault="00E47815" w:rsidP="00E47815">
      <w:pPr>
        <w:spacing w:after="0" w:line="259" w:lineRule="auto"/>
        <w:rPr>
          <w:rFonts w:cs="Calibri"/>
          <w:sz w:val="24"/>
          <w:szCs w:val="24"/>
        </w:rPr>
      </w:pPr>
      <w:r w:rsidRPr="00E97F13">
        <w:rPr>
          <w:rFonts w:eastAsia="Book Antiqua" w:cs="Calibri"/>
          <w:sz w:val="24"/>
          <w:szCs w:val="24"/>
        </w:rPr>
        <w:t xml:space="preserve"> </w:t>
      </w:r>
    </w:p>
    <w:p w14:paraId="0E89F6DF" w14:textId="77777777" w:rsidR="00E47815" w:rsidRPr="00E97F13" w:rsidRDefault="00E47815" w:rsidP="00E47815">
      <w:pPr>
        <w:spacing w:after="11"/>
        <w:ind w:left="-5" w:hanging="10"/>
        <w:rPr>
          <w:rFonts w:cs="Calibri"/>
          <w:sz w:val="24"/>
          <w:szCs w:val="24"/>
        </w:rPr>
      </w:pPr>
      <w:r w:rsidRPr="00E97F13">
        <w:rPr>
          <w:rFonts w:eastAsia="Book Antiqua" w:cs="Calibri"/>
          <w:sz w:val="24"/>
          <w:szCs w:val="24"/>
        </w:rPr>
        <w:t xml:space="preserve">Technical Bids will be opened on same day at 11:30 </w:t>
      </w:r>
      <w:r w:rsidR="0069624E" w:rsidRPr="00E97F13">
        <w:rPr>
          <w:rFonts w:eastAsia="Book Antiqua" w:cs="Calibri"/>
          <w:sz w:val="24"/>
          <w:szCs w:val="24"/>
        </w:rPr>
        <w:t>AM,</w:t>
      </w:r>
      <w:r w:rsidRPr="00E97F13">
        <w:rPr>
          <w:rFonts w:eastAsia="Book Antiqua" w:cs="Calibri"/>
          <w:sz w:val="24"/>
          <w:szCs w:val="24"/>
        </w:rPr>
        <w:t xml:space="preserve"> in the presence of tenderers or their authorized representatives who may desire to be present. </w:t>
      </w:r>
    </w:p>
    <w:p w14:paraId="5DD0731F" w14:textId="77777777" w:rsidR="00E47815" w:rsidRPr="00E97F13" w:rsidRDefault="00E47815" w:rsidP="00E47815">
      <w:pPr>
        <w:spacing w:after="0" w:line="259" w:lineRule="auto"/>
        <w:rPr>
          <w:rFonts w:cs="Calibri"/>
          <w:sz w:val="24"/>
          <w:szCs w:val="24"/>
        </w:rPr>
      </w:pPr>
      <w:r w:rsidRPr="00E97F13">
        <w:rPr>
          <w:rFonts w:eastAsia="Book Antiqua" w:cs="Calibri"/>
          <w:sz w:val="24"/>
          <w:szCs w:val="24"/>
        </w:rPr>
        <w:t xml:space="preserve"> </w:t>
      </w:r>
    </w:p>
    <w:p w14:paraId="20DD4940" w14:textId="77777777" w:rsidR="00E47815" w:rsidRPr="00E97F13" w:rsidRDefault="00E47815" w:rsidP="00E47815">
      <w:pPr>
        <w:spacing w:after="0" w:line="259" w:lineRule="auto"/>
        <w:ind w:left="4"/>
        <w:jc w:val="center"/>
        <w:rPr>
          <w:rFonts w:cs="Calibri"/>
          <w:sz w:val="24"/>
          <w:szCs w:val="24"/>
        </w:rPr>
      </w:pPr>
      <w:r w:rsidRPr="00E97F13">
        <w:rPr>
          <w:rFonts w:eastAsia="Book Antiqua" w:cs="Calibri"/>
          <w:sz w:val="24"/>
          <w:szCs w:val="24"/>
        </w:rPr>
        <w:t xml:space="preserve">  </w:t>
      </w:r>
    </w:p>
    <w:p w14:paraId="644FDFAF" w14:textId="77777777" w:rsidR="00E47815" w:rsidRPr="00E97F13" w:rsidRDefault="00E47815" w:rsidP="00E47815">
      <w:pPr>
        <w:spacing w:after="0" w:line="259" w:lineRule="auto"/>
        <w:ind w:right="1027"/>
        <w:jc w:val="right"/>
        <w:rPr>
          <w:rFonts w:cs="Calibri"/>
          <w:sz w:val="24"/>
          <w:szCs w:val="24"/>
        </w:rPr>
      </w:pPr>
      <w:r w:rsidRPr="00E97F13">
        <w:rPr>
          <w:rFonts w:eastAsia="Book Antiqua" w:cs="Calibri"/>
          <w:sz w:val="24"/>
          <w:szCs w:val="24"/>
        </w:rPr>
        <w:t xml:space="preserve">Regards, </w:t>
      </w:r>
    </w:p>
    <w:p w14:paraId="674528B2" w14:textId="77777777" w:rsidR="00E47815" w:rsidRPr="00E97F13" w:rsidRDefault="00E47815" w:rsidP="00E47815">
      <w:pPr>
        <w:spacing w:after="0" w:line="259" w:lineRule="auto"/>
        <w:rPr>
          <w:rFonts w:cs="Calibri"/>
          <w:sz w:val="24"/>
          <w:szCs w:val="24"/>
        </w:rPr>
      </w:pPr>
      <w:r w:rsidRPr="00E97F13">
        <w:rPr>
          <w:rFonts w:eastAsia="Book Antiqua" w:cs="Calibri"/>
          <w:sz w:val="24"/>
          <w:szCs w:val="24"/>
        </w:rPr>
        <w:t xml:space="preserve"> </w:t>
      </w:r>
    </w:p>
    <w:p w14:paraId="6337129F" w14:textId="77777777" w:rsidR="00E47815" w:rsidRPr="00E97F13" w:rsidRDefault="00E47815" w:rsidP="00E47815">
      <w:pPr>
        <w:spacing w:after="0" w:line="259" w:lineRule="auto"/>
        <w:rPr>
          <w:rFonts w:cs="Calibri"/>
          <w:sz w:val="24"/>
          <w:szCs w:val="24"/>
        </w:rPr>
      </w:pPr>
      <w:r w:rsidRPr="00E97F13">
        <w:rPr>
          <w:rFonts w:eastAsia="Book Antiqua" w:cs="Calibri"/>
          <w:sz w:val="24"/>
          <w:szCs w:val="24"/>
        </w:rPr>
        <w:t xml:space="preserve"> </w:t>
      </w:r>
    </w:p>
    <w:p w14:paraId="52D2556C" w14:textId="77777777" w:rsidR="00E47815" w:rsidRPr="00E97F13" w:rsidRDefault="00E47815" w:rsidP="00E47815">
      <w:pPr>
        <w:spacing w:after="0" w:line="259" w:lineRule="auto"/>
        <w:ind w:right="342"/>
        <w:jc w:val="right"/>
        <w:rPr>
          <w:rFonts w:eastAsia="Book Antiqua" w:cs="Calibri"/>
          <w:sz w:val="24"/>
          <w:szCs w:val="24"/>
        </w:rPr>
      </w:pPr>
      <w:r w:rsidRPr="00E97F13">
        <w:rPr>
          <w:rFonts w:eastAsia="Book Antiqua" w:cs="Calibri"/>
          <w:sz w:val="24"/>
          <w:szCs w:val="24"/>
        </w:rPr>
        <w:t>DGM I/c Real Estate,</w:t>
      </w:r>
    </w:p>
    <w:p w14:paraId="6A23ED25" w14:textId="77777777" w:rsidR="00E47815" w:rsidRPr="00E97F13" w:rsidRDefault="00E47815" w:rsidP="00E47815">
      <w:pPr>
        <w:spacing w:after="0" w:line="259" w:lineRule="auto"/>
        <w:ind w:right="342"/>
        <w:jc w:val="right"/>
        <w:rPr>
          <w:rFonts w:cs="Calibri"/>
          <w:sz w:val="24"/>
          <w:szCs w:val="24"/>
        </w:rPr>
      </w:pPr>
      <w:r w:rsidRPr="00E97F13">
        <w:rPr>
          <w:rFonts w:eastAsia="Book Antiqua" w:cs="Calibri"/>
          <w:sz w:val="24"/>
          <w:szCs w:val="24"/>
        </w:rPr>
        <w:t>Islamabad.</w:t>
      </w:r>
    </w:p>
    <w:p w14:paraId="7F4D8745" w14:textId="77777777" w:rsidR="00E47815" w:rsidRPr="00E97F13" w:rsidRDefault="00E47815" w:rsidP="00E47815">
      <w:pPr>
        <w:spacing w:after="22" w:line="259" w:lineRule="auto"/>
        <w:rPr>
          <w:rFonts w:cs="Calibri"/>
          <w:sz w:val="24"/>
          <w:szCs w:val="24"/>
        </w:rPr>
      </w:pPr>
      <w:r w:rsidRPr="00E97F13">
        <w:rPr>
          <w:rFonts w:eastAsia="Book Antiqua" w:cs="Calibri"/>
          <w:sz w:val="24"/>
          <w:szCs w:val="24"/>
        </w:rPr>
        <w:t xml:space="preserve"> </w:t>
      </w:r>
    </w:p>
    <w:p w14:paraId="5C4B524F" w14:textId="77777777" w:rsidR="00E47815" w:rsidRPr="00E97F13" w:rsidRDefault="00E47815" w:rsidP="00E47815">
      <w:pPr>
        <w:spacing w:after="254" w:line="259" w:lineRule="auto"/>
        <w:rPr>
          <w:rFonts w:eastAsia="Book Antiqua" w:cs="Calibri"/>
          <w:sz w:val="24"/>
          <w:szCs w:val="24"/>
        </w:rPr>
      </w:pPr>
      <w:r w:rsidRPr="00E97F13">
        <w:rPr>
          <w:rFonts w:eastAsia="Book Antiqua" w:cs="Calibri"/>
          <w:sz w:val="24"/>
          <w:szCs w:val="24"/>
        </w:rPr>
        <w:t xml:space="preserve">Encl.: As above. </w:t>
      </w:r>
    </w:p>
    <w:p w14:paraId="50A17E6F" w14:textId="77777777" w:rsidR="00E47815" w:rsidRPr="00E97F13" w:rsidRDefault="00E47815" w:rsidP="00E47815">
      <w:pPr>
        <w:spacing w:after="160" w:line="259" w:lineRule="auto"/>
        <w:rPr>
          <w:rFonts w:eastAsia="Book Antiqua" w:cs="Calibri"/>
          <w:sz w:val="24"/>
          <w:szCs w:val="24"/>
        </w:rPr>
      </w:pPr>
      <w:r w:rsidRPr="00E97F13">
        <w:rPr>
          <w:rFonts w:eastAsia="Book Antiqua" w:cs="Calibri"/>
          <w:sz w:val="24"/>
          <w:szCs w:val="24"/>
        </w:rPr>
        <w:br w:type="page"/>
      </w:r>
    </w:p>
    <w:p w14:paraId="5E7C4B14" w14:textId="77777777" w:rsidR="00E47815" w:rsidRPr="00E97F13" w:rsidRDefault="00E47815" w:rsidP="00E47815">
      <w:pPr>
        <w:spacing w:after="254" w:line="259" w:lineRule="auto"/>
        <w:rPr>
          <w:rFonts w:cs="Calibri"/>
          <w:sz w:val="24"/>
          <w:szCs w:val="24"/>
        </w:rPr>
      </w:pPr>
    </w:p>
    <w:p w14:paraId="6159278A" w14:textId="77777777" w:rsidR="00E47815" w:rsidRPr="00E97F13" w:rsidRDefault="00E47815" w:rsidP="00E47815">
      <w:pPr>
        <w:pStyle w:val="Heading1"/>
        <w:ind w:left="355" w:hanging="10"/>
        <w:rPr>
          <w:rFonts w:ascii="Calibri" w:hAnsi="Calibri" w:cs="Calibri"/>
          <w:sz w:val="24"/>
          <w:szCs w:val="24"/>
        </w:rPr>
      </w:pPr>
      <w:r w:rsidRPr="00E97F13">
        <w:rPr>
          <w:rFonts w:ascii="Calibri" w:hAnsi="Calibri" w:cs="Calibri"/>
          <w:sz w:val="24"/>
          <w:szCs w:val="24"/>
        </w:rPr>
        <w:t>a)</w:t>
      </w:r>
      <w:r w:rsidRPr="00E97F13">
        <w:rPr>
          <w:rFonts w:ascii="Calibri" w:eastAsia="Arial" w:hAnsi="Calibri" w:cs="Calibri"/>
          <w:sz w:val="24"/>
          <w:szCs w:val="24"/>
        </w:rPr>
        <w:t xml:space="preserve"> </w:t>
      </w:r>
      <w:r w:rsidRPr="00E97F13">
        <w:rPr>
          <w:rFonts w:ascii="Calibri" w:hAnsi="Calibri" w:cs="Calibri"/>
          <w:sz w:val="24"/>
          <w:szCs w:val="24"/>
        </w:rPr>
        <w:t>MANDATORY REQUIREMENTS FOR QUALIFICATION OF FIRMS</w:t>
      </w:r>
    </w:p>
    <w:p w14:paraId="344EBAD7" w14:textId="77777777" w:rsidR="00E47815" w:rsidRPr="00E97F13" w:rsidRDefault="00E47815" w:rsidP="00E47815">
      <w:pPr>
        <w:spacing w:after="0" w:line="259" w:lineRule="auto"/>
        <w:ind w:left="24"/>
        <w:jc w:val="center"/>
        <w:rPr>
          <w:rFonts w:cs="Calibri"/>
          <w:sz w:val="24"/>
          <w:szCs w:val="24"/>
        </w:rPr>
      </w:pPr>
      <w:r w:rsidRPr="00E97F13">
        <w:rPr>
          <w:rFonts w:cs="Calibri"/>
          <w:b/>
          <w:sz w:val="24"/>
          <w:szCs w:val="24"/>
        </w:rPr>
        <w:t xml:space="preserve"> </w:t>
      </w:r>
    </w:p>
    <w:p w14:paraId="4B629E8D" w14:textId="77777777" w:rsidR="00E47815" w:rsidRPr="00E97F13" w:rsidRDefault="00E47815" w:rsidP="00D36D13">
      <w:pPr>
        <w:numPr>
          <w:ilvl w:val="0"/>
          <w:numId w:val="2"/>
        </w:numPr>
        <w:spacing w:after="23" w:line="248" w:lineRule="auto"/>
        <w:ind w:right="45" w:hanging="360"/>
        <w:jc w:val="both"/>
        <w:rPr>
          <w:rFonts w:cs="Calibri"/>
          <w:sz w:val="24"/>
          <w:szCs w:val="24"/>
        </w:rPr>
      </w:pPr>
      <w:r w:rsidRPr="00E97F13">
        <w:rPr>
          <w:rFonts w:eastAsia="Century Gothic" w:cs="Calibri"/>
          <w:sz w:val="24"/>
          <w:szCs w:val="24"/>
        </w:rPr>
        <w:t xml:space="preserve">National Tax Number from FBR and holding the valid NTN Certificate (copy required). </w:t>
      </w:r>
    </w:p>
    <w:p w14:paraId="216955E6" w14:textId="77777777" w:rsidR="00E47815" w:rsidRPr="00E97F13" w:rsidRDefault="00E47815" w:rsidP="00D36D13">
      <w:pPr>
        <w:numPr>
          <w:ilvl w:val="0"/>
          <w:numId w:val="2"/>
        </w:numPr>
        <w:spacing w:after="23" w:line="248" w:lineRule="auto"/>
        <w:ind w:right="45" w:hanging="360"/>
        <w:jc w:val="both"/>
        <w:rPr>
          <w:rFonts w:cs="Calibri"/>
          <w:sz w:val="24"/>
          <w:szCs w:val="24"/>
        </w:rPr>
      </w:pPr>
      <w:r w:rsidRPr="00E97F13">
        <w:rPr>
          <w:rFonts w:eastAsia="Century Gothic" w:cs="Calibri"/>
          <w:sz w:val="24"/>
          <w:szCs w:val="24"/>
        </w:rPr>
        <w:t xml:space="preserve">Certificate of Registration / Incorporation (SECP). </w:t>
      </w:r>
    </w:p>
    <w:p w14:paraId="611127C1" w14:textId="77777777" w:rsidR="00E47815" w:rsidRPr="00E97F13" w:rsidRDefault="00E47815" w:rsidP="00D36D13">
      <w:pPr>
        <w:numPr>
          <w:ilvl w:val="0"/>
          <w:numId w:val="2"/>
        </w:numPr>
        <w:spacing w:after="23" w:line="248" w:lineRule="auto"/>
        <w:ind w:right="45" w:hanging="360"/>
        <w:jc w:val="both"/>
        <w:rPr>
          <w:rFonts w:cs="Calibri"/>
          <w:sz w:val="24"/>
          <w:szCs w:val="24"/>
        </w:rPr>
      </w:pPr>
      <w:r w:rsidRPr="00E97F13">
        <w:rPr>
          <w:rFonts w:eastAsia="Century Gothic" w:cs="Calibri"/>
          <w:sz w:val="24"/>
          <w:szCs w:val="24"/>
        </w:rPr>
        <w:t xml:space="preserve">Holding the valid Licenses as Security Company from province Home Department and/ or Ministry of Interior of concerned registered association (copy required). </w:t>
      </w:r>
    </w:p>
    <w:p w14:paraId="6A2EF0BA" w14:textId="6C2444C8" w:rsidR="00E47815" w:rsidRPr="00E97F13" w:rsidRDefault="00E47815" w:rsidP="00D36D13">
      <w:pPr>
        <w:numPr>
          <w:ilvl w:val="0"/>
          <w:numId w:val="2"/>
        </w:numPr>
        <w:spacing w:after="23" w:line="248" w:lineRule="auto"/>
        <w:ind w:right="45" w:hanging="360"/>
        <w:jc w:val="both"/>
        <w:rPr>
          <w:rFonts w:cs="Calibri"/>
          <w:sz w:val="24"/>
          <w:szCs w:val="24"/>
        </w:rPr>
      </w:pPr>
      <w:r w:rsidRPr="00E97F13">
        <w:rPr>
          <w:rFonts w:eastAsia="Century Gothic" w:cs="Calibri"/>
          <w:sz w:val="24"/>
          <w:szCs w:val="24"/>
        </w:rPr>
        <w:t>Affidavit on stamp paper (original), declaring that the company is not black listed by any Govt. agency/ Corporation/</w:t>
      </w:r>
      <w:r w:rsidR="00BF0EC0">
        <w:rPr>
          <w:rFonts w:eastAsia="Century Gothic" w:cs="Calibri"/>
          <w:sz w:val="24"/>
          <w:szCs w:val="24"/>
        </w:rPr>
        <w:t xml:space="preserve"> </w:t>
      </w:r>
      <w:r w:rsidRPr="00E97F13">
        <w:rPr>
          <w:rFonts w:eastAsia="Century Gothic" w:cs="Calibri"/>
          <w:sz w:val="24"/>
          <w:szCs w:val="24"/>
        </w:rPr>
        <w:t xml:space="preserve">private firms and is involving in litigation with State Life OR any Government/ Public sector Organization. </w:t>
      </w:r>
    </w:p>
    <w:p w14:paraId="25D5F2B4" w14:textId="77777777" w:rsidR="00E47815" w:rsidRPr="00E97F13" w:rsidRDefault="00E47815" w:rsidP="00D36D13">
      <w:pPr>
        <w:numPr>
          <w:ilvl w:val="0"/>
          <w:numId w:val="2"/>
        </w:numPr>
        <w:spacing w:after="23" w:line="248" w:lineRule="auto"/>
        <w:ind w:right="45" w:hanging="360"/>
        <w:jc w:val="both"/>
        <w:rPr>
          <w:rFonts w:cs="Calibri"/>
          <w:sz w:val="24"/>
          <w:szCs w:val="24"/>
        </w:rPr>
      </w:pPr>
      <w:r w:rsidRPr="00E97F13">
        <w:rPr>
          <w:rFonts w:eastAsia="Century Gothic" w:cs="Calibri"/>
          <w:sz w:val="24"/>
          <w:szCs w:val="24"/>
        </w:rPr>
        <w:t xml:space="preserve">SST registration (Copy required). </w:t>
      </w:r>
    </w:p>
    <w:p w14:paraId="1BCCA2C8" w14:textId="466F910F" w:rsidR="00E47815" w:rsidRPr="00E97F13" w:rsidRDefault="00E47815" w:rsidP="00D36D13">
      <w:pPr>
        <w:numPr>
          <w:ilvl w:val="0"/>
          <w:numId w:val="2"/>
        </w:numPr>
        <w:spacing w:after="92" w:line="248" w:lineRule="auto"/>
        <w:ind w:right="45" w:hanging="360"/>
        <w:jc w:val="both"/>
        <w:rPr>
          <w:rFonts w:cs="Calibri"/>
          <w:sz w:val="24"/>
          <w:szCs w:val="24"/>
        </w:rPr>
      </w:pPr>
      <w:r w:rsidRPr="00E97F13">
        <w:rPr>
          <w:rFonts w:eastAsia="Century Gothic" w:cs="Calibri"/>
          <w:sz w:val="24"/>
          <w:szCs w:val="24"/>
        </w:rPr>
        <w:t>Registration with EOBI</w:t>
      </w:r>
      <w:r w:rsidR="00BF0EC0">
        <w:rPr>
          <w:rFonts w:eastAsia="Century Gothic" w:cs="Calibri"/>
          <w:sz w:val="24"/>
          <w:szCs w:val="24"/>
        </w:rPr>
        <w:t xml:space="preserve">/ </w:t>
      </w:r>
      <w:r w:rsidRPr="00E97F13">
        <w:rPr>
          <w:rFonts w:eastAsia="Century Gothic" w:cs="Calibri"/>
          <w:sz w:val="24"/>
          <w:szCs w:val="24"/>
        </w:rPr>
        <w:t>PE</w:t>
      </w:r>
      <w:r w:rsidR="00BF0EC0">
        <w:rPr>
          <w:rFonts w:eastAsia="Century Gothic" w:cs="Calibri"/>
          <w:sz w:val="24"/>
          <w:szCs w:val="24"/>
        </w:rPr>
        <w:t>S</w:t>
      </w:r>
      <w:r w:rsidRPr="00E97F13">
        <w:rPr>
          <w:rFonts w:eastAsia="Century Gothic" w:cs="Calibri"/>
          <w:sz w:val="24"/>
          <w:szCs w:val="24"/>
        </w:rPr>
        <w:t>SI/</w:t>
      </w:r>
      <w:r w:rsidR="00BF0EC0">
        <w:rPr>
          <w:rFonts w:eastAsia="Century Gothic" w:cs="Calibri"/>
          <w:sz w:val="24"/>
          <w:szCs w:val="24"/>
        </w:rPr>
        <w:t xml:space="preserve"> </w:t>
      </w:r>
      <w:r w:rsidRPr="00E97F13">
        <w:rPr>
          <w:rFonts w:eastAsia="Century Gothic" w:cs="Calibri"/>
          <w:sz w:val="24"/>
          <w:szCs w:val="24"/>
        </w:rPr>
        <w:t xml:space="preserve">SESSI.  </w:t>
      </w:r>
    </w:p>
    <w:p w14:paraId="148D9FC3" w14:textId="77777777" w:rsidR="00E47815" w:rsidRPr="00E97F13" w:rsidRDefault="00E47815" w:rsidP="00D36D13">
      <w:pPr>
        <w:numPr>
          <w:ilvl w:val="0"/>
          <w:numId w:val="2"/>
        </w:numPr>
        <w:spacing w:after="0" w:line="240" w:lineRule="auto"/>
        <w:ind w:right="45" w:hanging="360"/>
        <w:jc w:val="both"/>
        <w:rPr>
          <w:rFonts w:cs="Calibri"/>
          <w:bCs/>
          <w:sz w:val="24"/>
          <w:szCs w:val="24"/>
        </w:rPr>
      </w:pPr>
      <w:r w:rsidRPr="00E97F13">
        <w:rPr>
          <w:rFonts w:eastAsia="Century Gothic" w:cs="Calibri"/>
          <w:b/>
          <w:sz w:val="24"/>
          <w:szCs w:val="24"/>
        </w:rPr>
        <w:t>The firms who did not fulfilled their contractual obligations during their previous contract(s) or their services remained unsatisfactory with State Life shall not be eligible to participate in the bids</w:t>
      </w:r>
      <w:r w:rsidRPr="00E97F13">
        <w:rPr>
          <w:rFonts w:eastAsia="Century Gothic" w:cs="Calibri"/>
          <w:bCs/>
          <w:sz w:val="24"/>
          <w:szCs w:val="24"/>
        </w:rPr>
        <w:t xml:space="preserve">. </w:t>
      </w:r>
    </w:p>
    <w:p w14:paraId="1836ABCC" w14:textId="77777777" w:rsidR="00E47815" w:rsidRPr="00E97F13" w:rsidRDefault="00E47815" w:rsidP="00E47815">
      <w:pPr>
        <w:spacing w:after="0" w:line="259" w:lineRule="auto"/>
        <w:rPr>
          <w:rFonts w:cs="Calibri"/>
          <w:sz w:val="24"/>
          <w:szCs w:val="24"/>
        </w:rPr>
      </w:pPr>
    </w:p>
    <w:p w14:paraId="04696E2E" w14:textId="77777777" w:rsidR="00E47815" w:rsidRPr="00E97F13" w:rsidRDefault="00E47815" w:rsidP="00E47815">
      <w:pPr>
        <w:pStyle w:val="Heading3"/>
        <w:rPr>
          <w:rFonts w:ascii="Calibri" w:hAnsi="Calibri" w:cs="Calibri"/>
          <w:sz w:val="24"/>
          <w:szCs w:val="24"/>
        </w:rPr>
      </w:pPr>
      <w:r w:rsidRPr="00E97F13">
        <w:rPr>
          <w:rFonts w:ascii="Calibri" w:hAnsi="Calibri" w:cs="Calibri"/>
          <w:sz w:val="24"/>
          <w:szCs w:val="24"/>
        </w:rPr>
        <w:t>b) TECHNICAL BID EVALUATION CRITERIA</w:t>
      </w:r>
    </w:p>
    <w:p w14:paraId="5BB48F9C" w14:textId="77777777" w:rsidR="00E47815" w:rsidRPr="00E97F13" w:rsidRDefault="00E47815" w:rsidP="00E47815">
      <w:pPr>
        <w:pStyle w:val="Heading1"/>
        <w:rPr>
          <w:rFonts w:ascii="Calibri" w:hAnsi="Calibri" w:cs="Calibri"/>
          <w:sz w:val="24"/>
          <w:szCs w:val="24"/>
        </w:rPr>
      </w:pPr>
    </w:p>
    <w:tbl>
      <w:tblPr>
        <w:tblW w:w="948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 w:type="dxa"/>
          <w:right w:w="52" w:type="dxa"/>
        </w:tblCellMar>
        <w:tblLook w:val="04A0" w:firstRow="1" w:lastRow="0" w:firstColumn="1" w:lastColumn="0" w:noHBand="0" w:noVBand="1"/>
      </w:tblPr>
      <w:tblGrid>
        <w:gridCol w:w="596"/>
        <w:gridCol w:w="4734"/>
        <w:gridCol w:w="1445"/>
        <w:gridCol w:w="1176"/>
        <w:gridCol w:w="1531"/>
      </w:tblGrid>
      <w:tr w:rsidR="00E47815" w:rsidRPr="00E97F13" w14:paraId="71CD5CC0" w14:textId="77777777" w:rsidTr="00D36D13">
        <w:tc>
          <w:tcPr>
            <w:tcW w:w="0" w:type="auto"/>
            <w:shd w:val="clear" w:color="auto" w:fill="D9D9D9"/>
          </w:tcPr>
          <w:p w14:paraId="38F636A7" w14:textId="77777777" w:rsidR="00E47815" w:rsidRPr="00E97F13" w:rsidRDefault="00E47815" w:rsidP="00D36D13">
            <w:pPr>
              <w:spacing w:after="0" w:line="240" w:lineRule="auto"/>
              <w:rPr>
                <w:rFonts w:cs="Calibri"/>
                <w:sz w:val="24"/>
                <w:szCs w:val="24"/>
              </w:rPr>
            </w:pPr>
            <w:r w:rsidRPr="00E97F13">
              <w:rPr>
                <w:rFonts w:eastAsia="Century Gothic" w:cs="Calibri"/>
                <w:b/>
                <w:sz w:val="24"/>
                <w:szCs w:val="24"/>
              </w:rPr>
              <w:t xml:space="preserve">S.no </w:t>
            </w:r>
          </w:p>
        </w:tc>
        <w:tc>
          <w:tcPr>
            <w:tcW w:w="0" w:type="auto"/>
            <w:shd w:val="clear" w:color="auto" w:fill="D9D9D9"/>
          </w:tcPr>
          <w:p w14:paraId="589B7C7C" w14:textId="77777777" w:rsidR="00E47815" w:rsidRPr="00E97F13" w:rsidRDefault="00E47815" w:rsidP="00D36D13">
            <w:pPr>
              <w:spacing w:after="0" w:line="240" w:lineRule="auto"/>
              <w:rPr>
                <w:rFonts w:cs="Calibri"/>
                <w:sz w:val="24"/>
                <w:szCs w:val="24"/>
              </w:rPr>
            </w:pPr>
            <w:r w:rsidRPr="00E97F13">
              <w:rPr>
                <w:rFonts w:eastAsia="Century Gothic" w:cs="Calibri"/>
                <w:b/>
                <w:sz w:val="24"/>
                <w:szCs w:val="24"/>
              </w:rPr>
              <w:t xml:space="preserve">Parameters against which technical evaluation shall be done </w:t>
            </w:r>
          </w:p>
        </w:tc>
        <w:tc>
          <w:tcPr>
            <w:tcW w:w="0" w:type="auto"/>
            <w:shd w:val="clear" w:color="auto" w:fill="D9D9D9"/>
          </w:tcPr>
          <w:p w14:paraId="60037663" w14:textId="77777777" w:rsidR="00E47815" w:rsidRPr="00E97F13" w:rsidRDefault="00E47815" w:rsidP="00D36D13">
            <w:pPr>
              <w:spacing w:after="0" w:line="240" w:lineRule="auto"/>
              <w:jc w:val="center"/>
              <w:rPr>
                <w:rFonts w:cs="Calibri"/>
                <w:sz w:val="24"/>
                <w:szCs w:val="24"/>
              </w:rPr>
            </w:pPr>
            <w:r w:rsidRPr="00E97F13">
              <w:rPr>
                <w:rFonts w:eastAsia="Century Gothic" w:cs="Calibri"/>
                <w:b/>
                <w:sz w:val="24"/>
                <w:szCs w:val="24"/>
              </w:rPr>
              <w:t xml:space="preserve">Annexure/ Page ref# </w:t>
            </w:r>
          </w:p>
        </w:tc>
        <w:tc>
          <w:tcPr>
            <w:tcW w:w="0" w:type="auto"/>
            <w:shd w:val="clear" w:color="auto" w:fill="D9D9D9"/>
          </w:tcPr>
          <w:p w14:paraId="7FE1AFE5" w14:textId="77777777" w:rsidR="00E47815" w:rsidRPr="00E97F13" w:rsidRDefault="00E47815" w:rsidP="00D36D13">
            <w:pPr>
              <w:spacing w:after="0" w:line="240" w:lineRule="auto"/>
              <w:jc w:val="center"/>
              <w:rPr>
                <w:rFonts w:cs="Calibri"/>
                <w:sz w:val="24"/>
                <w:szCs w:val="24"/>
              </w:rPr>
            </w:pPr>
            <w:r w:rsidRPr="00E97F13">
              <w:rPr>
                <w:rFonts w:eastAsia="Century Gothic" w:cs="Calibri"/>
                <w:b/>
                <w:sz w:val="24"/>
                <w:szCs w:val="24"/>
              </w:rPr>
              <w:t xml:space="preserve">Scoring brackets </w:t>
            </w:r>
          </w:p>
        </w:tc>
        <w:tc>
          <w:tcPr>
            <w:tcW w:w="0" w:type="auto"/>
            <w:shd w:val="clear" w:color="auto" w:fill="D9D9D9"/>
          </w:tcPr>
          <w:p w14:paraId="1025CEAB" w14:textId="77777777" w:rsidR="00E47815" w:rsidRPr="00E97F13" w:rsidRDefault="00E47815" w:rsidP="00D36D13">
            <w:pPr>
              <w:spacing w:after="0" w:line="240" w:lineRule="auto"/>
              <w:ind w:right="57"/>
              <w:jc w:val="center"/>
              <w:rPr>
                <w:rFonts w:cs="Calibri"/>
                <w:sz w:val="24"/>
                <w:szCs w:val="24"/>
              </w:rPr>
            </w:pPr>
            <w:r w:rsidRPr="00E97F13">
              <w:rPr>
                <w:rFonts w:eastAsia="Century Gothic" w:cs="Calibri"/>
                <w:b/>
                <w:i/>
                <w:sz w:val="24"/>
                <w:szCs w:val="24"/>
              </w:rPr>
              <w:t xml:space="preserve">Total / </w:t>
            </w:r>
          </w:p>
          <w:p w14:paraId="15762DF2" w14:textId="77777777" w:rsidR="00E47815" w:rsidRPr="00E97F13" w:rsidRDefault="00E47815" w:rsidP="00D36D13">
            <w:pPr>
              <w:spacing w:after="0" w:line="240" w:lineRule="auto"/>
              <w:jc w:val="center"/>
              <w:rPr>
                <w:rFonts w:cs="Calibri"/>
                <w:sz w:val="24"/>
                <w:szCs w:val="24"/>
              </w:rPr>
            </w:pPr>
            <w:r w:rsidRPr="00E97F13">
              <w:rPr>
                <w:rFonts w:eastAsia="Century Gothic" w:cs="Calibri"/>
                <w:b/>
                <w:i/>
                <w:sz w:val="24"/>
                <w:szCs w:val="24"/>
              </w:rPr>
              <w:t xml:space="preserve">Maximum points allocated </w:t>
            </w:r>
          </w:p>
        </w:tc>
      </w:tr>
      <w:tr w:rsidR="00E47815" w:rsidRPr="00E97F13" w14:paraId="6C722324" w14:textId="77777777" w:rsidTr="00D36D13">
        <w:tc>
          <w:tcPr>
            <w:tcW w:w="0" w:type="auto"/>
            <w:shd w:val="clear" w:color="auto" w:fill="F2F2F2"/>
          </w:tcPr>
          <w:p w14:paraId="6E6C28A9" w14:textId="77777777" w:rsidR="00E47815" w:rsidRPr="00E97F13" w:rsidRDefault="00E47815" w:rsidP="00D36D13">
            <w:pPr>
              <w:spacing w:after="0" w:line="240" w:lineRule="auto"/>
              <w:ind w:right="56"/>
              <w:jc w:val="right"/>
              <w:rPr>
                <w:rFonts w:cs="Calibri"/>
                <w:b/>
                <w:bCs/>
                <w:sz w:val="24"/>
                <w:szCs w:val="24"/>
              </w:rPr>
            </w:pPr>
            <w:r w:rsidRPr="00E97F13">
              <w:rPr>
                <w:rFonts w:eastAsia="Century Gothic" w:cs="Calibri"/>
                <w:b/>
                <w:bCs/>
                <w:sz w:val="24"/>
                <w:szCs w:val="24"/>
              </w:rPr>
              <w:t xml:space="preserve">1 </w:t>
            </w:r>
          </w:p>
        </w:tc>
        <w:tc>
          <w:tcPr>
            <w:tcW w:w="0" w:type="auto"/>
            <w:shd w:val="clear" w:color="auto" w:fill="F2F2F2"/>
          </w:tcPr>
          <w:p w14:paraId="4660BF6C" w14:textId="77777777" w:rsidR="00E47815" w:rsidRPr="00E97F13" w:rsidRDefault="00E47815" w:rsidP="00D36D13">
            <w:pPr>
              <w:spacing w:after="0" w:line="240" w:lineRule="auto"/>
              <w:rPr>
                <w:rFonts w:cs="Calibri"/>
                <w:b/>
                <w:bCs/>
                <w:sz w:val="24"/>
                <w:szCs w:val="24"/>
              </w:rPr>
            </w:pPr>
            <w:r w:rsidRPr="00E97F13">
              <w:rPr>
                <w:rFonts w:eastAsia="Century Gothic" w:cs="Calibri"/>
                <w:b/>
                <w:bCs/>
                <w:sz w:val="24"/>
                <w:szCs w:val="24"/>
              </w:rPr>
              <w:t xml:space="preserve">Company Profile </w:t>
            </w:r>
          </w:p>
        </w:tc>
        <w:tc>
          <w:tcPr>
            <w:tcW w:w="0" w:type="auto"/>
            <w:shd w:val="clear" w:color="auto" w:fill="F2F2F2"/>
          </w:tcPr>
          <w:p w14:paraId="089C7EF6" w14:textId="77777777" w:rsidR="00E47815" w:rsidRPr="00E97F13" w:rsidRDefault="00E47815" w:rsidP="00D36D13">
            <w:pPr>
              <w:spacing w:after="0" w:line="240" w:lineRule="auto"/>
              <w:ind w:right="3"/>
              <w:jc w:val="center"/>
              <w:rPr>
                <w:rFonts w:cs="Calibri"/>
                <w:b/>
                <w:bCs/>
                <w:sz w:val="24"/>
                <w:szCs w:val="24"/>
              </w:rPr>
            </w:pPr>
            <w:r w:rsidRPr="00E97F13">
              <w:rPr>
                <w:rFonts w:eastAsia="Century Gothic" w:cs="Calibri"/>
                <w:b/>
                <w:bCs/>
                <w:sz w:val="24"/>
                <w:szCs w:val="24"/>
              </w:rPr>
              <w:t xml:space="preserve">  </w:t>
            </w:r>
          </w:p>
        </w:tc>
        <w:tc>
          <w:tcPr>
            <w:tcW w:w="0" w:type="auto"/>
            <w:shd w:val="clear" w:color="auto" w:fill="F2F2F2"/>
          </w:tcPr>
          <w:p w14:paraId="76BF45FB" w14:textId="77777777" w:rsidR="00E47815" w:rsidRPr="00E97F13" w:rsidRDefault="00E47815" w:rsidP="00D36D13">
            <w:pPr>
              <w:spacing w:after="0" w:line="240" w:lineRule="auto"/>
              <w:rPr>
                <w:rFonts w:cs="Calibri"/>
                <w:b/>
                <w:bCs/>
                <w:sz w:val="24"/>
                <w:szCs w:val="24"/>
              </w:rPr>
            </w:pPr>
          </w:p>
        </w:tc>
        <w:tc>
          <w:tcPr>
            <w:tcW w:w="0" w:type="auto"/>
            <w:shd w:val="clear" w:color="auto" w:fill="F2F2F2"/>
          </w:tcPr>
          <w:p w14:paraId="22ECAB3E" w14:textId="77777777" w:rsidR="00E47815" w:rsidRPr="00E97F13" w:rsidRDefault="00E47815" w:rsidP="00D36D13">
            <w:pPr>
              <w:spacing w:after="0" w:line="240" w:lineRule="auto"/>
              <w:rPr>
                <w:rFonts w:cs="Calibri"/>
                <w:b/>
                <w:bCs/>
                <w:sz w:val="24"/>
                <w:szCs w:val="24"/>
              </w:rPr>
            </w:pPr>
          </w:p>
        </w:tc>
      </w:tr>
      <w:tr w:rsidR="00E47815" w:rsidRPr="00E97F13" w14:paraId="7B79BA1C" w14:textId="77777777" w:rsidTr="00D36D13">
        <w:tc>
          <w:tcPr>
            <w:tcW w:w="0" w:type="auto"/>
            <w:shd w:val="clear" w:color="auto" w:fill="auto"/>
          </w:tcPr>
          <w:p w14:paraId="71BB1010" w14:textId="77777777" w:rsidR="00E47815" w:rsidRPr="00E97F13" w:rsidRDefault="00E47815" w:rsidP="00D36D13">
            <w:pPr>
              <w:spacing w:after="0" w:line="240" w:lineRule="auto"/>
              <w:ind w:right="58"/>
              <w:jc w:val="right"/>
              <w:rPr>
                <w:rFonts w:cs="Calibri"/>
                <w:sz w:val="24"/>
                <w:szCs w:val="24"/>
              </w:rPr>
            </w:pPr>
            <w:r w:rsidRPr="00E97F13">
              <w:rPr>
                <w:rFonts w:eastAsia="Century Gothic" w:cs="Calibri"/>
                <w:sz w:val="24"/>
                <w:szCs w:val="24"/>
              </w:rPr>
              <w:t xml:space="preserve">1.1 </w:t>
            </w:r>
          </w:p>
        </w:tc>
        <w:tc>
          <w:tcPr>
            <w:tcW w:w="0" w:type="auto"/>
            <w:shd w:val="clear" w:color="auto" w:fill="auto"/>
          </w:tcPr>
          <w:p w14:paraId="30643CE9" w14:textId="77777777" w:rsidR="00E47815" w:rsidRPr="00E97F13" w:rsidRDefault="00E47815" w:rsidP="00D36D13">
            <w:pPr>
              <w:spacing w:after="0" w:line="240" w:lineRule="auto"/>
              <w:rPr>
                <w:rFonts w:cs="Calibri"/>
                <w:sz w:val="24"/>
                <w:szCs w:val="24"/>
              </w:rPr>
            </w:pPr>
            <w:r w:rsidRPr="00E97F13">
              <w:rPr>
                <w:rFonts w:eastAsia="Century Gothic" w:cs="Calibri"/>
                <w:sz w:val="24"/>
                <w:szCs w:val="24"/>
              </w:rPr>
              <w:t xml:space="preserve">Years of Experience in Security Works:  </w:t>
            </w:r>
          </w:p>
        </w:tc>
        <w:tc>
          <w:tcPr>
            <w:tcW w:w="0" w:type="auto"/>
            <w:shd w:val="clear" w:color="auto" w:fill="auto"/>
          </w:tcPr>
          <w:p w14:paraId="10817D4E" w14:textId="77777777" w:rsidR="00E47815" w:rsidRPr="00E97F13" w:rsidRDefault="00E47815" w:rsidP="00D36D13">
            <w:pPr>
              <w:spacing w:after="0" w:line="240" w:lineRule="auto"/>
              <w:ind w:right="3"/>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52B0D7D3" w14:textId="77777777" w:rsidR="00E47815" w:rsidRPr="00E97F13" w:rsidRDefault="00E47815" w:rsidP="00D36D13">
            <w:pPr>
              <w:spacing w:after="0" w:line="240" w:lineRule="auto"/>
              <w:ind w:right="1"/>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6554A639" w14:textId="77777777" w:rsidR="00E47815" w:rsidRPr="00E97F13" w:rsidRDefault="00E47815" w:rsidP="00D36D13">
            <w:pPr>
              <w:spacing w:after="0" w:line="240" w:lineRule="auto"/>
              <w:ind w:right="6"/>
              <w:jc w:val="center"/>
              <w:rPr>
                <w:rFonts w:cs="Calibri"/>
                <w:sz w:val="24"/>
                <w:szCs w:val="24"/>
              </w:rPr>
            </w:pPr>
            <w:r w:rsidRPr="00E97F13">
              <w:rPr>
                <w:rFonts w:eastAsia="Century Gothic" w:cs="Calibri"/>
                <w:i/>
                <w:sz w:val="24"/>
                <w:szCs w:val="24"/>
              </w:rPr>
              <w:t xml:space="preserve"> </w:t>
            </w:r>
          </w:p>
        </w:tc>
      </w:tr>
      <w:tr w:rsidR="00E47815" w:rsidRPr="00E97F13" w14:paraId="0453DEE4" w14:textId="77777777" w:rsidTr="00D36D13">
        <w:tc>
          <w:tcPr>
            <w:tcW w:w="0" w:type="auto"/>
            <w:shd w:val="clear" w:color="auto" w:fill="auto"/>
          </w:tcPr>
          <w:p w14:paraId="07E5C979" w14:textId="77777777" w:rsidR="00E47815" w:rsidRPr="00E97F13" w:rsidRDefault="00E47815" w:rsidP="00D36D13">
            <w:pPr>
              <w:spacing w:after="0" w:line="240" w:lineRule="auto"/>
              <w:ind w:right="1"/>
              <w:jc w:val="right"/>
              <w:rPr>
                <w:rFonts w:cs="Calibri"/>
                <w:sz w:val="24"/>
                <w:szCs w:val="24"/>
              </w:rPr>
            </w:pPr>
            <w:r w:rsidRPr="00E97F13">
              <w:rPr>
                <w:rFonts w:eastAsia="Century Gothic" w:cs="Calibri"/>
                <w:sz w:val="24"/>
                <w:szCs w:val="24"/>
              </w:rPr>
              <w:t xml:space="preserve">  </w:t>
            </w:r>
          </w:p>
        </w:tc>
        <w:tc>
          <w:tcPr>
            <w:tcW w:w="0" w:type="auto"/>
            <w:shd w:val="clear" w:color="auto" w:fill="auto"/>
          </w:tcPr>
          <w:p w14:paraId="156EDFD5" w14:textId="77777777" w:rsidR="00E47815" w:rsidRPr="00E97F13" w:rsidRDefault="00E47815" w:rsidP="00D36D13">
            <w:pPr>
              <w:spacing w:after="0" w:line="240" w:lineRule="auto"/>
              <w:rPr>
                <w:rFonts w:cs="Calibri"/>
                <w:sz w:val="24"/>
                <w:szCs w:val="24"/>
              </w:rPr>
            </w:pPr>
            <w:r w:rsidRPr="00E97F13">
              <w:rPr>
                <w:rFonts w:eastAsia="Century Gothic" w:cs="Calibri"/>
                <w:sz w:val="24"/>
                <w:szCs w:val="24"/>
              </w:rPr>
              <w:t xml:space="preserve">Less than 5 years </w:t>
            </w:r>
          </w:p>
        </w:tc>
        <w:tc>
          <w:tcPr>
            <w:tcW w:w="0" w:type="auto"/>
            <w:shd w:val="clear" w:color="auto" w:fill="auto"/>
          </w:tcPr>
          <w:p w14:paraId="598D9CAF" w14:textId="77777777" w:rsidR="00E47815" w:rsidRPr="00E97F13" w:rsidRDefault="00E47815" w:rsidP="00D36D13">
            <w:pPr>
              <w:spacing w:after="0" w:line="240" w:lineRule="auto"/>
              <w:ind w:right="3"/>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28C0C928"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sz w:val="24"/>
                <w:szCs w:val="24"/>
              </w:rPr>
              <w:t xml:space="preserve">1 </w:t>
            </w:r>
          </w:p>
        </w:tc>
        <w:tc>
          <w:tcPr>
            <w:tcW w:w="0" w:type="auto"/>
            <w:vMerge w:val="restart"/>
            <w:shd w:val="clear" w:color="auto" w:fill="auto"/>
            <w:vAlign w:val="center"/>
          </w:tcPr>
          <w:p w14:paraId="06F1C65F" w14:textId="77777777" w:rsidR="00E47815" w:rsidRPr="00E97F13" w:rsidRDefault="00E47815" w:rsidP="00D36D13">
            <w:pPr>
              <w:spacing w:after="0" w:line="240" w:lineRule="auto"/>
              <w:ind w:right="57"/>
              <w:jc w:val="center"/>
              <w:rPr>
                <w:rFonts w:cs="Calibri"/>
                <w:sz w:val="24"/>
                <w:szCs w:val="24"/>
              </w:rPr>
            </w:pPr>
            <w:r w:rsidRPr="00E97F13">
              <w:rPr>
                <w:rFonts w:eastAsia="Century Gothic" w:cs="Calibri"/>
                <w:i/>
                <w:sz w:val="24"/>
                <w:szCs w:val="24"/>
              </w:rPr>
              <w:t>05</w:t>
            </w:r>
          </w:p>
        </w:tc>
      </w:tr>
      <w:tr w:rsidR="00E47815" w:rsidRPr="00E97F13" w14:paraId="71CE27AD" w14:textId="77777777" w:rsidTr="00D36D13">
        <w:tc>
          <w:tcPr>
            <w:tcW w:w="0" w:type="auto"/>
            <w:shd w:val="clear" w:color="auto" w:fill="auto"/>
          </w:tcPr>
          <w:p w14:paraId="209A8308" w14:textId="77777777" w:rsidR="00E47815" w:rsidRPr="00E97F13" w:rsidRDefault="00E47815" w:rsidP="00D36D13">
            <w:pPr>
              <w:spacing w:after="0" w:line="240" w:lineRule="auto"/>
              <w:ind w:right="1"/>
              <w:jc w:val="right"/>
              <w:rPr>
                <w:rFonts w:cs="Calibri"/>
                <w:sz w:val="24"/>
                <w:szCs w:val="24"/>
              </w:rPr>
            </w:pPr>
            <w:r w:rsidRPr="00E97F13">
              <w:rPr>
                <w:rFonts w:eastAsia="Century Gothic" w:cs="Calibri"/>
                <w:sz w:val="24"/>
                <w:szCs w:val="24"/>
              </w:rPr>
              <w:t xml:space="preserve">  </w:t>
            </w:r>
          </w:p>
        </w:tc>
        <w:tc>
          <w:tcPr>
            <w:tcW w:w="0" w:type="auto"/>
            <w:shd w:val="clear" w:color="auto" w:fill="auto"/>
          </w:tcPr>
          <w:p w14:paraId="62A19834" w14:textId="77777777" w:rsidR="00E47815" w:rsidRPr="00E97F13" w:rsidRDefault="00E47815" w:rsidP="00D36D13">
            <w:pPr>
              <w:spacing w:after="0" w:line="240" w:lineRule="auto"/>
              <w:rPr>
                <w:rFonts w:cs="Calibri"/>
                <w:sz w:val="24"/>
                <w:szCs w:val="24"/>
              </w:rPr>
            </w:pPr>
            <w:proofErr w:type="gramStart"/>
            <w:r w:rsidRPr="00E97F13">
              <w:rPr>
                <w:rFonts w:eastAsia="Century Gothic" w:cs="Calibri"/>
                <w:sz w:val="24"/>
                <w:szCs w:val="24"/>
              </w:rPr>
              <w:t>5  to</w:t>
            </w:r>
            <w:proofErr w:type="gramEnd"/>
            <w:r w:rsidRPr="00E97F13">
              <w:rPr>
                <w:rFonts w:eastAsia="Century Gothic" w:cs="Calibri"/>
                <w:sz w:val="24"/>
                <w:szCs w:val="24"/>
              </w:rPr>
              <w:t xml:space="preserve">  10 years </w:t>
            </w:r>
          </w:p>
        </w:tc>
        <w:tc>
          <w:tcPr>
            <w:tcW w:w="0" w:type="auto"/>
            <w:shd w:val="clear" w:color="auto" w:fill="auto"/>
          </w:tcPr>
          <w:p w14:paraId="6C58FBF9" w14:textId="77777777" w:rsidR="00E47815" w:rsidRPr="00E97F13" w:rsidRDefault="00E47815" w:rsidP="00D36D13">
            <w:pPr>
              <w:spacing w:after="0" w:line="240" w:lineRule="auto"/>
              <w:ind w:right="3"/>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2CC76DAE"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sz w:val="24"/>
                <w:szCs w:val="24"/>
              </w:rPr>
              <w:t xml:space="preserve">2 </w:t>
            </w:r>
          </w:p>
        </w:tc>
        <w:tc>
          <w:tcPr>
            <w:tcW w:w="0" w:type="auto"/>
            <w:vMerge/>
            <w:shd w:val="clear" w:color="auto" w:fill="auto"/>
          </w:tcPr>
          <w:p w14:paraId="79C7672D" w14:textId="77777777" w:rsidR="00E47815" w:rsidRPr="00E97F13" w:rsidRDefault="00E47815" w:rsidP="00D36D13">
            <w:pPr>
              <w:spacing w:after="0" w:line="240" w:lineRule="auto"/>
              <w:rPr>
                <w:rFonts w:cs="Calibri"/>
                <w:sz w:val="24"/>
                <w:szCs w:val="24"/>
              </w:rPr>
            </w:pPr>
          </w:p>
        </w:tc>
      </w:tr>
      <w:tr w:rsidR="00E47815" w:rsidRPr="00E97F13" w14:paraId="4F5F4056" w14:textId="77777777" w:rsidTr="00D36D13">
        <w:tc>
          <w:tcPr>
            <w:tcW w:w="0" w:type="auto"/>
            <w:shd w:val="clear" w:color="auto" w:fill="auto"/>
          </w:tcPr>
          <w:p w14:paraId="0CD4FB48" w14:textId="77777777" w:rsidR="00E47815" w:rsidRPr="00E97F13" w:rsidRDefault="00E47815" w:rsidP="00D36D13">
            <w:pPr>
              <w:spacing w:after="0" w:line="240" w:lineRule="auto"/>
              <w:ind w:right="1"/>
              <w:jc w:val="right"/>
              <w:rPr>
                <w:rFonts w:cs="Calibri"/>
                <w:sz w:val="24"/>
                <w:szCs w:val="24"/>
              </w:rPr>
            </w:pPr>
            <w:r w:rsidRPr="00E97F13">
              <w:rPr>
                <w:rFonts w:eastAsia="Century Gothic" w:cs="Calibri"/>
                <w:sz w:val="24"/>
                <w:szCs w:val="24"/>
              </w:rPr>
              <w:t xml:space="preserve">  </w:t>
            </w:r>
          </w:p>
        </w:tc>
        <w:tc>
          <w:tcPr>
            <w:tcW w:w="0" w:type="auto"/>
            <w:shd w:val="clear" w:color="auto" w:fill="auto"/>
          </w:tcPr>
          <w:p w14:paraId="61B8AE21" w14:textId="77777777" w:rsidR="00E47815" w:rsidRPr="00E97F13" w:rsidRDefault="00E47815" w:rsidP="00D36D13">
            <w:pPr>
              <w:spacing w:after="0" w:line="240" w:lineRule="auto"/>
              <w:rPr>
                <w:rFonts w:cs="Calibri"/>
                <w:sz w:val="24"/>
                <w:szCs w:val="24"/>
              </w:rPr>
            </w:pPr>
            <w:r w:rsidRPr="00E97F13">
              <w:rPr>
                <w:rFonts w:eastAsia="Century Gothic" w:cs="Calibri"/>
                <w:sz w:val="24"/>
                <w:szCs w:val="24"/>
              </w:rPr>
              <w:t xml:space="preserve">11 to 15 years </w:t>
            </w:r>
          </w:p>
        </w:tc>
        <w:tc>
          <w:tcPr>
            <w:tcW w:w="0" w:type="auto"/>
            <w:shd w:val="clear" w:color="auto" w:fill="auto"/>
          </w:tcPr>
          <w:p w14:paraId="04FD11F1" w14:textId="77777777" w:rsidR="00E47815" w:rsidRPr="00E97F13" w:rsidRDefault="00E47815" w:rsidP="00D36D13">
            <w:pPr>
              <w:spacing w:after="0" w:line="240" w:lineRule="auto"/>
              <w:ind w:right="3"/>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7BA5F7E1"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sz w:val="24"/>
                <w:szCs w:val="24"/>
              </w:rPr>
              <w:t xml:space="preserve">3 </w:t>
            </w:r>
          </w:p>
        </w:tc>
        <w:tc>
          <w:tcPr>
            <w:tcW w:w="0" w:type="auto"/>
            <w:vMerge/>
            <w:shd w:val="clear" w:color="auto" w:fill="auto"/>
          </w:tcPr>
          <w:p w14:paraId="29236ED2" w14:textId="77777777" w:rsidR="00E47815" w:rsidRPr="00E97F13" w:rsidRDefault="00E47815" w:rsidP="00D36D13">
            <w:pPr>
              <w:spacing w:after="0" w:line="240" w:lineRule="auto"/>
              <w:rPr>
                <w:rFonts w:cs="Calibri"/>
                <w:sz w:val="24"/>
                <w:szCs w:val="24"/>
              </w:rPr>
            </w:pPr>
          </w:p>
        </w:tc>
      </w:tr>
      <w:tr w:rsidR="00E47815" w:rsidRPr="00E97F13" w14:paraId="1B75B347" w14:textId="77777777" w:rsidTr="00D36D13">
        <w:tc>
          <w:tcPr>
            <w:tcW w:w="0" w:type="auto"/>
            <w:shd w:val="clear" w:color="auto" w:fill="auto"/>
          </w:tcPr>
          <w:p w14:paraId="1433F91D" w14:textId="77777777" w:rsidR="00E47815" w:rsidRPr="00E97F13" w:rsidRDefault="00E47815" w:rsidP="00D36D13">
            <w:pPr>
              <w:spacing w:after="0" w:line="240" w:lineRule="auto"/>
              <w:ind w:right="1"/>
              <w:jc w:val="right"/>
              <w:rPr>
                <w:rFonts w:cs="Calibri"/>
                <w:sz w:val="24"/>
                <w:szCs w:val="24"/>
              </w:rPr>
            </w:pPr>
            <w:r w:rsidRPr="00E97F13">
              <w:rPr>
                <w:rFonts w:eastAsia="Century Gothic" w:cs="Calibri"/>
                <w:sz w:val="24"/>
                <w:szCs w:val="24"/>
              </w:rPr>
              <w:t xml:space="preserve">  </w:t>
            </w:r>
          </w:p>
        </w:tc>
        <w:tc>
          <w:tcPr>
            <w:tcW w:w="0" w:type="auto"/>
            <w:shd w:val="clear" w:color="auto" w:fill="auto"/>
          </w:tcPr>
          <w:p w14:paraId="28E88728" w14:textId="77777777" w:rsidR="00E47815" w:rsidRPr="00E97F13" w:rsidRDefault="00E47815" w:rsidP="00D36D13">
            <w:pPr>
              <w:spacing w:after="0" w:line="240" w:lineRule="auto"/>
              <w:rPr>
                <w:rFonts w:cs="Calibri"/>
                <w:sz w:val="24"/>
                <w:szCs w:val="24"/>
              </w:rPr>
            </w:pPr>
            <w:r w:rsidRPr="00E97F13">
              <w:rPr>
                <w:rFonts w:eastAsia="Century Gothic" w:cs="Calibri"/>
                <w:sz w:val="24"/>
                <w:szCs w:val="24"/>
              </w:rPr>
              <w:t xml:space="preserve">16 to 20 years </w:t>
            </w:r>
          </w:p>
        </w:tc>
        <w:tc>
          <w:tcPr>
            <w:tcW w:w="0" w:type="auto"/>
            <w:shd w:val="clear" w:color="auto" w:fill="auto"/>
          </w:tcPr>
          <w:p w14:paraId="7B95D727" w14:textId="77777777" w:rsidR="00E47815" w:rsidRPr="00E97F13" w:rsidRDefault="00E47815" w:rsidP="00D36D13">
            <w:pPr>
              <w:spacing w:after="0" w:line="240" w:lineRule="auto"/>
              <w:ind w:right="3"/>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3E6BFA44"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sz w:val="24"/>
                <w:szCs w:val="24"/>
              </w:rPr>
              <w:t xml:space="preserve">4 </w:t>
            </w:r>
          </w:p>
        </w:tc>
        <w:tc>
          <w:tcPr>
            <w:tcW w:w="0" w:type="auto"/>
            <w:vMerge/>
            <w:shd w:val="clear" w:color="auto" w:fill="auto"/>
          </w:tcPr>
          <w:p w14:paraId="4F6CC95C" w14:textId="77777777" w:rsidR="00E47815" w:rsidRPr="00E97F13" w:rsidRDefault="00E47815" w:rsidP="00D36D13">
            <w:pPr>
              <w:spacing w:after="0" w:line="240" w:lineRule="auto"/>
              <w:rPr>
                <w:rFonts w:cs="Calibri"/>
                <w:sz w:val="24"/>
                <w:szCs w:val="24"/>
              </w:rPr>
            </w:pPr>
          </w:p>
        </w:tc>
      </w:tr>
      <w:tr w:rsidR="00E47815" w:rsidRPr="00E97F13" w14:paraId="5D06BE63" w14:textId="77777777" w:rsidTr="00D36D13">
        <w:tc>
          <w:tcPr>
            <w:tcW w:w="0" w:type="auto"/>
            <w:shd w:val="clear" w:color="auto" w:fill="auto"/>
          </w:tcPr>
          <w:p w14:paraId="0D6B7101" w14:textId="77777777" w:rsidR="00E47815" w:rsidRPr="00E97F13" w:rsidRDefault="00E47815" w:rsidP="00D36D13">
            <w:pPr>
              <w:spacing w:after="0" w:line="240" w:lineRule="auto"/>
              <w:ind w:right="1"/>
              <w:jc w:val="right"/>
              <w:rPr>
                <w:rFonts w:cs="Calibri"/>
                <w:sz w:val="24"/>
                <w:szCs w:val="24"/>
              </w:rPr>
            </w:pPr>
            <w:r w:rsidRPr="00E97F13">
              <w:rPr>
                <w:rFonts w:eastAsia="Century Gothic" w:cs="Calibri"/>
                <w:sz w:val="24"/>
                <w:szCs w:val="24"/>
              </w:rPr>
              <w:t xml:space="preserve">  </w:t>
            </w:r>
          </w:p>
        </w:tc>
        <w:tc>
          <w:tcPr>
            <w:tcW w:w="0" w:type="auto"/>
            <w:shd w:val="clear" w:color="auto" w:fill="auto"/>
          </w:tcPr>
          <w:p w14:paraId="6DDAEE68" w14:textId="77777777" w:rsidR="00E47815" w:rsidRPr="00E97F13" w:rsidRDefault="00E47815" w:rsidP="00D36D13">
            <w:pPr>
              <w:spacing w:after="0" w:line="240" w:lineRule="auto"/>
              <w:rPr>
                <w:rFonts w:cs="Calibri"/>
                <w:sz w:val="24"/>
                <w:szCs w:val="24"/>
              </w:rPr>
            </w:pPr>
            <w:r w:rsidRPr="00E97F13">
              <w:rPr>
                <w:rFonts w:eastAsia="Century Gothic" w:cs="Calibri"/>
                <w:sz w:val="24"/>
                <w:szCs w:val="24"/>
              </w:rPr>
              <w:t xml:space="preserve">More than </w:t>
            </w:r>
            <w:proofErr w:type="gramStart"/>
            <w:r w:rsidRPr="00E97F13">
              <w:rPr>
                <w:rFonts w:eastAsia="Century Gothic" w:cs="Calibri"/>
                <w:sz w:val="24"/>
                <w:szCs w:val="24"/>
              </w:rPr>
              <w:t>20  years</w:t>
            </w:r>
            <w:proofErr w:type="gramEnd"/>
            <w:r w:rsidRPr="00E97F13">
              <w:rPr>
                <w:rFonts w:eastAsia="Century Gothic" w:cs="Calibri"/>
                <w:sz w:val="24"/>
                <w:szCs w:val="24"/>
              </w:rPr>
              <w:t xml:space="preserve"> </w:t>
            </w:r>
          </w:p>
        </w:tc>
        <w:tc>
          <w:tcPr>
            <w:tcW w:w="0" w:type="auto"/>
            <w:shd w:val="clear" w:color="auto" w:fill="auto"/>
          </w:tcPr>
          <w:p w14:paraId="02F8EAB8" w14:textId="77777777" w:rsidR="00E47815" w:rsidRPr="00E97F13" w:rsidRDefault="00E47815" w:rsidP="00D36D13">
            <w:pPr>
              <w:spacing w:after="0" w:line="240" w:lineRule="auto"/>
              <w:ind w:right="3"/>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22514DB7"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sz w:val="24"/>
                <w:szCs w:val="24"/>
              </w:rPr>
              <w:t xml:space="preserve">5 </w:t>
            </w:r>
          </w:p>
        </w:tc>
        <w:tc>
          <w:tcPr>
            <w:tcW w:w="0" w:type="auto"/>
            <w:vMerge/>
            <w:shd w:val="clear" w:color="auto" w:fill="auto"/>
          </w:tcPr>
          <w:p w14:paraId="241F3A27" w14:textId="77777777" w:rsidR="00E47815" w:rsidRPr="00E97F13" w:rsidRDefault="00E47815" w:rsidP="00D36D13">
            <w:pPr>
              <w:spacing w:after="0" w:line="240" w:lineRule="auto"/>
              <w:rPr>
                <w:rFonts w:cs="Calibri"/>
                <w:sz w:val="24"/>
                <w:szCs w:val="24"/>
              </w:rPr>
            </w:pPr>
          </w:p>
        </w:tc>
      </w:tr>
      <w:tr w:rsidR="00E47815" w:rsidRPr="00E97F13" w14:paraId="1EB380DC" w14:textId="77777777" w:rsidTr="00D36D13">
        <w:tc>
          <w:tcPr>
            <w:tcW w:w="0" w:type="auto"/>
            <w:shd w:val="clear" w:color="auto" w:fill="F2F2F2"/>
          </w:tcPr>
          <w:p w14:paraId="66C2BC19" w14:textId="77777777" w:rsidR="00E47815" w:rsidRPr="00E97F13" w:rsidRDefault="00E47815" w:rsidP="00D36D13">
            <w:pPr>
              <w:spacing w:after="0" w:line="240" w:lineRule="auto"/>
              <w:ind w:right="58"/>
              <w:jc w:val="right"/>
              <w:rPr>
                <w:rFonts w:cs="Calibri"/>
                <w:b/>
                <w:bCs/>
                <w:sz w:val="24"/>
                <w:szCs w:val="24"/>
              </w:rPr>
            </w:pPr>
            <w:r w:rsidRPr="00E97F13">
              <w:rPr>
                <w:rFonts w:eastAsia="Century Gothic" w:cs="Calibri"/>
                <w:b/>
                <w:bCs/>
                <w:sz w:val="24"/>
                <w:szCs w:val="24"/>
              </w:rPr>
              <w:t xml:space="preserve">1.2 </w:t>
            </w:r>
          </w:p>
        </w:tc>
        <w:tc>
          <w:tcPr>
            <w:tcW w:w="0" w:type="auto"/>
            <w:shd w:val="clear" w:color="auto" w:fill="F2F2F2"/>
          </w:tcPr>
          <w:p w14:paraId="57B6E6A5" w14:textId="77777777" w:rsidR="00E47815" w:rsidRPr="00E97F13" w:rsidRDefault="00E47815" w:rsidP="00D36D13">
            <w:pPr>
              <w:spacing w:after="0" w:line="240" w:lineRule="auto"/>
              <w:rPr>
                <w:rFonts w:cs="Calibri"/>
                <w:b/>
                <w:bCs/>
                <w:sz w:val="24"/>
                <w:szCs w:val="24"/>
              </w:rPr>
            </w:pPr>
            <w:r w:rsidRPr="00E97F13">
              <w:rPr>
                <w:rFonts w:eastAsia="Century Gothic" w:cs="Calibri"/>
                <w:b/>
                <w:bCs/>
                <w:sz w:val="24"/>
                <w:szCs w:val="24"/>
              </w:rPr>
              <w:t xml:space="preserve">Contracts executed by the firm during past 05 years of above contract value Rs. 30 million per annum </w:t>
            </w:r>
          </w:p>
        </w:tc>
        <w:tc>
          <w:tcPr>
            <w:tcW w:w="0" w:type="auto"/>
            <w:shd w:val="clear" w:color="auto" w:fill="F2F2F2"/>
          </w:tcPr>
          <w:p w14:paraId="1EBB206F" w14:textId="77777777" w:rsidR="00E47815" w:rsidRPr="00E97F13" w:rsidRDefault="00E47815" w:rsidP="00D36D13">
            <w:pPr>
              <w:spacing w:after="0" w:line="240" w:lineRule="auto"/>
              <w:ind w:right="3"/>
              <w:jc w:val="center"/>
              <w:rPr>
                <w:rFonts w:cs="Calibri"/>
                <w:b/>
                <w:bCs/>
                <w:sz w:val="24"/>
                <w:szCs w:val="24"/>
              </w:rPr>
            </w:pPr>
            <w:r w:rsidRPr="00E97F13">
              <w:rPr>
                <w:rFonts w:eastAsia="Century Gothic" w:cs="Calibri"/>
                <w:b/>
                <w:bCs/>
                <w:sz w:val="24"/>
                <w:szCs w:val="24"/>
              </w:rPr>
              <w:t xml:space="preserve">  </w:t>
            </w:r>
          </w:p>
        </w:tc>
        <w:tc>
          <w:tcPr>
            <w:tcW w:w="0" w:type="auto"/>
            <w:shd w:val="clear" w:color="auto" w:fill="F2F2F2"/>
            <w:vAlign w:val="bottom"/>
          </w:tcPr>
          <w:p w14:paraId="0BD809A9" w14:textId="77777777" w:rsidR="00E47815" w:rsidRPr="00E97F13" w:rsidRDefault="00E47815" w:rsidP="00D36D13">
            <w:pPr>
              <w:spacing w:after="0" w:line="240" w:lineRule="auto"/>
              <w:ind w:right="1"/>
              <w:jc w:val="center"/>
              <w:rPr>
                <w:rFonts w:cs="Calibri"/>
                <w:b/>
                <w:bCs/>
                <w:sz w:val="24"/>
                <w:szCs w:val="24"/>
              </w:rPr>
            </w:pPr>
            <w:r w:rsidRPr="00E97F13">
              <w:rPr>
                <w:rFonts w:eastAsia="Century Gothic" w:cs="Calibri"/>
                <w:b/>
                <w:bCs/>
                <w:sz w:val="24"/>
                <w:szCs w:val="24"/>
              </w:rPr>
              <w:t xml:space="preserve"> </w:t>
            </w:r>
          </w:p>
        </w:tc>
        <w:tc>
          <w:tcPr>
            <w:tcW w:w="0" w:type="auto"/>
            <w:shd w:val="clear" w:color="auto" w:fill="F2F2F2"/>
            <w:vAlign w:val="bottom"/>
          </w:tcPr>
          <w:p w14:paraId="79F748DF" w14:textId="77777777" w:rsidR="00E47815" w:rsidRPr="00E97F13" w:rsidRDefault="00E47815" w:rsidP="00D36D13">
            <w:pPr>
              <w:spacing w:after="0" w:line="240" w:lineRule="auto"/>
              <w:ind w:right="6"/>
              <w:jc w:val="center"/>
              <w:rPr>
                <w:rFonts w:cs="Calibri"/>
                <w:b/>
                <w:bCs/>
                <w:sz w:val="24"/>
                <w:szCs w:val="24"/>
              </w:rPr>
            </w:pPr>
            <w:r w:rsidRPr="00E97F13">
              <w:rPr>
                <w:rFonts w:eastAsia="Century Gothic" w:cs="Calibri"/>
                <w:b/>
                <w:bCs/>
                <w:i/>
                <w:sz w:val="24"/>
                <w:szCs w:val="24"/>
              </w:rPr>
              <w:t xml:space="preserve"> </w:t>
            </w:r>
          </w:p>
        </w:tc>
      </w:tr>
      <w:tr w:rsidR="00E47815" w:rsidRPr="00E97F13" w14:paraId="287CB897" w14:textId="77777777" w:rsidTr="00D36D13">
        <w:tc>
          <w:tcPr>
            <w:tcW w:w="0" w:type="auto"/>
            <w:shd w:val="clear" w:color="auto" w:fill="auto"/>
          </w:tcPr>
          <w:p w14:paraId="6763367C" w14:textId="77777777" w:rsidR="00E47815" w:rsidRPr="00E97F13" w:rsidRDefault="00E47815" w:rsidP="00D36D13">
            <w:pPr>
              <w:spacing w:after="0" w:line="240" w:lineRule="auto"/>
              <w:ind w:right="1"/>
              <w:jc w:val="right"/>
              <w:rPr>
                <w:rFonts w:cs="Calibri"/>
                <w:sz w:val="24"/>
                <w:szCs w:val="24"/>
              </w:rPr>
            </w:pPr>
            <w:r w:rsidRPr="00E97F13">
              <w:rPr>
                <w:rFonts w:eastAsia="Century Gothic" w:cs="Calibri"/>
                <w:sz w:val="24"/>
                <w:szCs w:val="24"/>
              </w:rPr>
              <w:t xml:space="preserve">  </w:t>
            </w:r>
          </w:p>
        </w:tc>
        <w:tc>
          <w:tcPr>
            <w:tcW w:w="0" w:type="auto"/>
            <w:shd w:val="clear" w:color="auto" w:fill="auto"/>
          </w:tcPr>
          <w:p w14:paraId="642E2696" w14:textId="77777777" w:rsidR="00E47815" w:rsidRPr="00E97F13" w:rsidRDefault="00E47815" w:rsidP="00D36D13">
            <w:pPr>
              <w:spacing w:after="0" w:line="240" w:lineRule="auto"/>
              <w:rPr>
                <w:rFonts w:cs="Calibri"/>
                <w:sz w:val="24"/>
                <w:szCs w:val="24"/>
              </w:rPr>
            </w:pPr>
            <w:r w:rsidRPr="00E97F13">
              <w:rPr>
                <w:rFonts w:eastAsia="Century Gothic" w:cs="Calibri"/>
                <w:sz w:val="24"/>
                <w:szCs w:val="24"/>
              </w:rPr>
              <w:t xml:space="preserve">2 and less than 3 contracts </w:t>
            </w:r>
          </w:p>
        </w:tc>
        <w:tc>
          <w:tcPr>
            <w:tcW w:w="0" w:type="auto"/>
            <w:shd w:val="clear" w:color="auto" w:fill="auto"/>
          </w:tcPr>
          <w:p w14:paraId="598B25C7" w14:textId="77777777" w:rsidR="00E47815" w:rsidRPr="00E97F13" w:rsidRDefault="00E47815" w:rsidP="00D36D13">
            <w:pPr>
              <w:spacing w:after="0" w:line="240" w:lineRule="auto"/>
              <w:ind w:right="3"/>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4A35229A"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sz w:val="24"/>
                <w:szCs w:val="24"/>
              </w:rPr>
              <w:t xml:space="preserve">5 </w:t>
            </w:r>
          </w:p>
        </w:tc>
        <w:tc>
          <w:tcPr>
            <w:tcW w:w="0" w:type="auto"/>
            <w:vMerge w:val="restart"/>
            <w:shd w:val="clear" w:color="auto" w:fill="auto"/>
            <w:vAlign w:val="center"/>
          </w:tcPr>
          <w:p w14:paraId="737D4994" w14:textId="77777777" w:rsidR="00E47815" w:rsidRPr="00E97F13" w:rsidRDefault="00E47815" w:rsidP="00D36D13">
            <w:pPr>
              <w:spacing w:after="0" w:line="240" w:lineRule="auto"/>
              <w:ind w:right="57"/>
              <w:jc w:val="center"/>
              <w:rPr>
                <w:rFonts w:cs="Calibri"/>
                <w:sz w:val="24"/>
                <w:szCs w:val="24"/>
              </w:rPr>
            </w:pPr>
            <w:r w:rsidRPr="00E97F13">
              <w:rPr>
                <w:rFonts w:eastAsia="Century Gothic" w:cs="Calibri"/>
                <w:i/>
                <w:sz w:val="24"/>
                <w:szCs w:val="24"/>
              </w:rPr>
              <w:t xml:space="preserve">20 </w:t>
            </w:r>
          </w:p>
        </w:tc>
      </w:tr>
      <w:tr w:rsidR="00E47815" w:rsidRPr="00E97F13" w14:paraId="2C22EADE" w14:textId="77777777" w:rsidTr="00D36D13">
        <w:tc>
          <w:tcPr>
            <w:tcW w:w="0" w:type="auto"/>
            <w:shd w:val="clear" w:color="auto" w:fill="auto"/>
          </w:tcPr>
          <w:p w14:paraId="53C23C37" w14:textId="77777777" w:rsidR="00E47815" w:rsidRPr="00E97F13" w:rsidRDefault="00E47815" w:rsidP="00D36D13">
            <w:pPr>
              <w:spacing w:after="0" w:line="240" w:lineRule="auto"/>
              <w:ind w:right="1"/>
              <w:jc w:val="right"/>
              <w:rPr>
                <w:rFonts w:cs="Calibri"/>
                <w:sz w:val="24"/>
                <w:szCs w:val="24"/>
              </w:rPr>
            </w:pPr>
            <w:r w:rsidRPr="00E97F13">
              <w:rPr>
                <w:rFonts w:eastAsia="Century Gothic" w:cs="Calibri"/>
                <w:sz w:val="24"/>
                <w:szCs w:val="24"/>
              </w:rPr>
              <w:t xml:space="preserve">  </w:t>
            </w:r>
          </w:p>
        </w:tc>
        <w:tc>
          <w:tcPr>
            <w:tcW w:w="0" w:type="auto"/>
            <w:shd w:val="clear" w:color="auto" w:fill="auto"/>
          </w:tcPr>
          <w:p w14:paraId="5D8CEF22" w14:textId="77777777" w:rsidR="00E47815" w:rsidRPr="00E97F13" w:rsidRDefault="00E47815" w:rsidP="00D36D13">
            <w:pPr>
              <w:spacing w:after="0" w:line="240" w:lineRule="auto"/>
              <w:rPr>
                <w:rFonts w:cs="Calibri"/>
                <w:sz w:val="24"/>
                <w:szCs w:val="24"/>
              </w:rPr>
            </w:pPr>
            <w:r w:rsidRPr="00E97F13">
              <w:rPr>
                <w:rFonts w:eastAsia="Century Gothic" w:cs="Calibri"/>
                <w:sz w:val="24"/>
                <w:szCs w:val="24"/>
              </w:rPr>
              <w:t xml:space="preserve">3 and less than 5 contracts </w:t>
            </w:r>
          </w:p>
        </w:tc>
        <w:tc>
          <w:tcPr>
            <w:tcW w:w="0" w:type="auto"/>
            <w:shd w:val="clear" w:color="auto" w:fill="auto"/>
          </w:tcPr>
          <w:p w14:paraId="02BECD70" w14:textId="77777777" w:rsidR="00E47815" w:rsidRPr="00E97F13" w:rsidRDefault="00E47815" w:rsidP="00D36D13">
            <w:pPr>
              <w:spacing w:after="0" w:line="240" w:lineRule="auto"/>
              <w:ind w:right="3"/>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6CDBEC3F"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sz w:val="24"/>
                <w:szCs w:val="24"/>
              </w:rPr>
              <w:t xml:space="preserve">10 </w:t>
            </w:r>
          </w:p>
        </w:tc>
        <w:tc>
          <w:tcPr>
            <w:tcW w:w="0" w:type="auto"/>
            <w:vMerge/>
            <w:shd w:val="clear" w:color="auto" w:fill="auto"/>
          </w:tcPr>
          <w:p w14:paraId="4C030D52" w14:textId="77777777" w:rsidR="00E47815" w:rsidRPr="00E97F13" w:rsidRDefault="00E47815" w:rsidP="00D36D13">
            <w:pPr>
              <w:spacing w:after="0" w:line="240" w:lineRule="auto"/>
              <w:rPr>
                <w:rFonts w:cs="Calibri"/>
                <w:sz w:val="24"/>
                <w:szCs w:val="24"/>
              </w:rPr>
            </w:pPr>
          </w:p>
        </w:tc>
      </w:tr>
      <w:tr w:rsidR="00E47815" w:rsidRPr="00E97F13" w14:paraId="13890151" w14:textId="77777777" w:rsidTr="00D36D13">
        <w:tc>
          <w:tcPr>
            <w:tcW w:w="0" w:type="auto"/>
            <w:shd w:val="clear" w:color="auto" w:fill="auto"/>
          </w:tcPr>
          <w:p w14:paraId="52990596" w14:textId="77777777" w:rsidR="00E47815" w:rsidRPr="00E97F13" w:rsidRDefault="00E47815" w:rsidP="00D36D13">
            <w:pPr>
              <w:spacing w:after="0" w:line="240" w:lineRule="auto"/>
              <w:ind w:right="1"/>
              <w:jc w:val="right"/>
              <w:rPr>
                <w:rFonts w:cs="Calibri"/>
                <w:sz w:val="24"/>
                <w:szCs w:val="24"/>
              </w:rPr>
            </w:pPr>
            <w:r w:rsidRPr="00E97F13">
              <w:rPr>
                <w:rFonts w:eastAsia="Century Gothic" w:cs="Calibri"/>
                <w:sz w:val="24"/>
                <w:szCs w:val="24"/>
              </w:rPr>
              <w:t xml:space="preserve">  </w:t>
            </w:r>
          </w:p>
        </w:tc>
        <w:tc>
          <w:tcPr>
            <w:tcW w:w="0" w:type="auto"/>
            <w:shd w:val="clear" w:color="auto" w:fill="auto"/>
          </w:tcPr>
          <w:p w14:paraId="53783B82" w14:textId="77777777" w:rsidR="00E47815" w:rsidRPr="00E97F13" w:rsidRDefault="00E47815" w:rsidP="00D36D13">
            <w:pPr>
              <w:spacing w:after="0" w:line="240" w:lineRule="auto"/>
              <w:rPr>
                <w:rFonts w:cs="Calibri"/>
                <w:sz w:val="24"/>
                <w:szCs w:val="24"/>
              </w:rPr>
            </w:pPr>
            <w:r w:rsidRPr="00E97F13">
              <w:rPr>
                <w:rFonts w:eastAsia="Century Gothic" w:cs="Calibri"/>
                <w:sz w:val="24"/>
                <w:szCs w:val="24"/>
              </w:rPr>
              <w:t xml:space="preserve">5 and less than 8 contracts </w:t>
            </w:r>
          </w:p>
        </w:tc>
        <w:tc>
          <w:tcPr>
            <w:tcW w:w="0" w:type="auto"/>
            <w:shd w:val="clear" w:color="auto" w:fill="auto"/>
          </w:tcPr>
          <w:p w14:paraId="468FD945" w14:textId="77777777" w:rsidR="00E47815" w:rsidRPr="00E97F13" w:rsidRDefault="00E47815" w:rsidP="00D36D13">
            <w:pPr>
              <w:spacing w:after="0" w:line="240" w:lineRule="auto"/>
              <w:ind w:right="3"/>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178F0D40"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sz w:val="24"/>
                <w:szCs w:val="24"/>
              </w:rPr>
              <w:t xml:space="preserve">15 </w:t>
            </w:r>
          </w:p>
        </w:tc>
        <w:tc>
          <w:tcPr>
            <w:tcW w:w="0" w:type="auto"/>
            <w:vMerge/>
            <w:shd w:val="clear" w:color="auto" w:fill="auto"/>
          </w:tcPr>
          <w:p w14:paraId="65FC1A47" w14:textId="77777777" w:rsidR="00E47815" w:rsidRPr="00E97F13" w:rsidRDefault="00E47815" w:rsidP="00D36D13">
            <w:pPr>
              <w:spacing w:after="0" w:line="240" w:lineRule="auto"/>
              <w:rPr>
                <w:rFonts w:cs="Calibri"/>
                <w:sz w:val="24"/>
                <w:szCs w:val="24"/>
              </w:rPr>
            </w:pPr>
          </w:p>
        </w:tc>
      </w:tr>
      <w:tr w:rsidR="00E47815" w:rsidRPr="00E97F13" w14:paraId="65313384" w14:textId="77777777" w:rsidTr="00D36D13">
        <w:tc>
          <w:tcPr>
            <w:tcW w:w="0" w:type="auto"/>
            <w:shd w:val="clear" w:color="auto" w:fill="auto"/>
          </w:tcPr>
          <w:p w14:paraId="0A044D02" w14:textId="77777777" w:rsidR="00E47815" w:rsidRPr="00E97F13" w:rsidRDefault="00E47815" w:rsidP="00D36D13">
            <w:pPr>
              <w:spacing w:after="0" w:line="240" w:lineRule="auto"/>
              <w:ind w:right="1"/>
              <w:jc w:val="right"/>
              <w:rPr>
                <w:rFonts w:cs="Calibri"/>
                <w:sz w:val="24"/>
                <w:szCs w:val="24"/>
              </w:rPr>
            </w:pPr>
            <w:r w:rsidRPr="00E97F13">
              <w:rPr>
                <w:rFonts w:eastAsia="Century Gothic" w:cs="Calibri"/>
                <w:sz w:val="24"/>
                <w:szCs w:val="24"/>
              </w:rPr>
              <w:t xml:space="preserve">  </w:t>
            </w:r>
          </w:p>
        </w:tc>
        <w:tc>
          <w:tcPr>
            <w:tcW w:w="0" w:type="auto"/>
            <w:shd w:val="clear" w:color="auto" w:fill="auto"/>
          </w:tcPr>
          <w:p w14:paraId="620AEB44" w14:textId="77777777" w:rsidR="00E47815" w:rsidRPr="00E97F13" w:rsidRDefault="00E47815" w:rsidP="00D36D13">
            <w:pPr>
              <w:spacing w:after="0" w:line="240" w:lineRule="auto"/>
              <w:rPr>
                <w:rFonts w:cs="Calibri"/>
                <w:sz w:val="24"/>
                <w:szCs w:val="24"/>
              </w:rPr>
            </w:pPr>
            <w:r w:rsidRPr="00E97F13">
              <w:rPr>
                <w:rFonts w:eastAsia="Century Gothic" w:cs="Calibri"/>
                <w:sz w:val="24"/>
                <w:szCs w:val="24"/>
              </w:rPr>
              <w:t xml:space="preserve">More than 8 contracts  </w:t>
            </w:r>
          </w:p>
        </w:tc>
        <w:tc>
          <w:tcPr>
            <w:tcW w:w="0" w:type="auto"/>
            <w:shd w:val="clear" w:color="auto" w:fill="auto"/>
          </w:tcPr>
          <w:p w14:paraId="57F0699E" w14:textId="77777777" w:rsidR="00E47815" w:rsidRPr="00E97F13" w:rsidRDefault="00E47815" w:rsidP="00D36D13">
            <w:pPr>
              <w:spacing w:after="0" w:line="240" w:lineRule="auto"/>
              <w:ind w:right="3"/>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3D10AB0A"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sz w:val="24"/>
                <w:szCs w:val="24"/>
              </w:rPr>
              <w:t xml:space="preserve">20 </w:t>
            </w:r>
          </w:p>
        </w:tc>
        <w:tc>
          <w:tcPr>
            <w:tcW w:w="0" w:type="auto"/>
            <w:vMerge/>
            <w:shd w:val="clear" w:color="auto" w:fill="auto"/>
          </w:tcPr>
          <w:p w14:paraId="437E73E7" w14:textId="77777777" w:rsidR="00E47815" w:rsidRPr="00E97F13" w:rsidRDefault="00E47815" w:rsidP="00D36D13">
            <w:pPr>
              <w:spacing w:after="0" w:line="240" w:lineRule="auto"/>
              <w:rPr>
                <w:rFonts w:cs="Calibri"/>
                <w:sz w:val="24"/>
                <w:szCs w:val="24"/>
              </w:rPr>
            </w:pPr>
          </w:p>
        </w:tc>
      </w:tr>
      <w:tr w:rsidR="00E47815" w:rsidRPr="00E97F13" w14:paraId="25413206" w14:textId="77777777" w:rsidTr="00D36D13">
        <w:tc>
          <w:tcPr>
            <w:tcW w:w="0" w:type="auto"/>
            <w:shd w:val="clear" w:color="auto" w:fill="F2F2F2"/>
          </w:tcPr>
          <w:p w14:paraId="2B923D8D" w14:textId="77777777" w:rsidR="00E47815" w:rsidRPr="00E97F13" w:rsidRDefault="00E47815" w:rsidP="00D36D13">
            <w:pPr>
              <w:spacing w:after="0" w:line="240" w:lineRule="auto"/>
              <w:ind w:right="56"/>
              <w:rPr>
                <w:rFonts w:cs="Calibri"/>
                <w:b/>
                <w:bCs/>
                <w:sz w:val="24"/>
                <w:szCs w:val="24"/>
              </w:rPr>
            </w:pPr>
            <w:r w:rsidRPr="00E97F13">
              <w:rPr>
                <w:rFonts w:eastAsia="Century Gothic" w:cs="Calibri"/>
                <w:b/>
                <w:bCs/>
                <w:sz w:val="24"/>
                <w:szCs w:val="24"/>
              </w:rPr>
              <w:t xml:space="preserve">2 </w:t>
            </w:r>
          </w:p>
        </w:tc>
        <w:tc>
          <w:tcPr>
            <w:tcW w:w="0" w:type="auto"/>
            <w:shd w:val="clear" w:color="auto" w:fill="F2F2F2"/>
          </w:tcPr>
          <w:p w14:paraId="24500199" w14:textId="77777777" w:rsidR="00E47815" w:rsidRPr="00E97F13" w:rsidRDefault="00E47815" w:rsidP="00D36D13">
            <w:pPr>
              <w:spacing w:after="0" w:line="240" w:lineRule="auto"/>
              <w:ind w:right="8"/>
              <w:rPr>
                <w:rFonts w:cs="Calibri"/>
                <w:b/>
                <w:bCs/>
                <w:sz w:val="24"/>
                <w:szCs w:val="24"/>
              </w:rPr>
            </w:pPr>
            <w:r w:rsidRPr="00E97F13">
              <w:rPr>
                <w:rFonts w:eastAsia="Century Gothic" w:cs="Calibri"/>
                <w:b/>
                <w:bCs/>
                <w:sz w:val="24"/>
                <w:szCs w:val="24"/>
              </w:rPr>
              <w:t xml:space="preserve">Relevant Experience (To be physically verified by SLIC team – if </w:t>
            </w:r>
            <w:proofErr w:type="gramStart"/>
            <w:r w:rsidRPr="00E97F13">
              <w:rPr>
                <w:rFonts w:eastAsia="Century Gothic" w:cs="Calibri"/>
                <w:b/>
                <w:bCs/>
                <w:sz w:val="24"/>
                <w:szCs w:val="24"/>
              </w:rPr>
              <w:t>required )</w:t>
            </w:r>
            <w:proofErr w:type="gramEnd"/>
            <w:r w:rsidRPr="00E97F13">
              <w:rPr>
                <w:rFonts w:eastAsia="Century Gothic" w:cs="Calibri"/>
                <w:b/>
                <w:bCs/>
                <w:sz w:val="24"/>
                <w:szCs w:val="24"/>
              </w:rPr>
              <w:t xml:space="preserve">  Firm to submit copies of work orders or contract    </w:t>
            </w:r>
          </w:p>
        </w:tc>
        <w:tc>
          <w:tcPr>
            <w:tcW w:w="0" w:type="auto"/>
            <w:shd w:val="clear" w:color="auto" w:fill="F2F2F2"/>
          </w:tcPr>
          <w:p w14:paraId="2C5A06FA" w14:textId="77777777" w:rsidR="00E47815" w:rsidRPr="00E97F13" w:rsidRDefault="00E47815" w:rsidP="00D36D13">
            <w:pPr>
              <w:spacing w:after="0" w:line="240" w:lineRule="auto"/>
              <w:ind w:right="1"/>
              <w:rPr>
                <w:rFonts w:cs="Calibri"/>
                <w:b/>
                <w:bCs/>
                <w:sz w:val="24"/>
                <w:szCs w:val="24"/>
              </w:rPr>
            </w:pPr>
            <w:r w:rsidRPr="00E97F13">
              <w:rPr>
                <w:rFonts w:eastAsia="Century Gothic" w:cs="Calibri"/>
                <w:b/>
                <w:bCs/>
                <w:sz w:val="24"/>
                <w:szCs w:val="24"/>
              </w:rPr>
              <w:t xml:space="preserve"> </w:t>
            </w:r>
          </w:p>
        </w:tc>
        <w:tc>
          <w:tcPr>
            <w:tcW w:w="0" w:type="auto"/>
            <w:shd w:val="clear" w:color="auto" w:fill="F2F2F2"/>
          </w:tcPr>
          <w:p w14:paraId="14CA67BC" w14:textId="77777777" w:rsidR="00E47815" w:rsidRPr="00E97F13" w:rsidRDefault="00E47815" w:rsidP="00D36D13">
            <w:pPr>
              <w:spacing w:after="0" w:line="240" w:lineRule="auto"/>
              <w:ind w:right="1"/>
              <w:rPr>
                <w:rFonts w:cs="Calibri"/>
                <w:b/>
                <w:bCs/>
                <w:sz w:val="24"/>
                <w:szCs w:val="24"/>
              </w:rPr>
            </w:pPr>
            <w:r w:rsidRPr="00E97F13">
              <w:rPr>
                <w:rFonts w:eastAsia="Century Gothic" w:cs="Calibri"/>
                <w:b/>
                <w:bCs/>
                <w:sz w:val="24"/>
                <w:szCs w:val="24"/>
              </w:rPr>
              <w:t xml:space="preserve"> </w:t>
            </w:r>
          </w:p>
        </w:tc>
        <w:tc>
          <w:tcPr>
            <w:tcW w:w="0" w:type="auto"/>
            <w:shd w:val="clear" w:color="auto" w:fill="F2F2F2"/>
          </w:tcPr>
          <w:p w14:paraId="33FA52A4" w14:textId="77777777" w:rsidR="00E47815" w:rsidRPr="00E97F13" w:rsidRDefault="00E47815" w:rsidP="00D36D13">
            <w:pPr>
              <w:spacing w:after="0" w:line="240" w:lineRule="auto"/>
              <w:ind w:right="6"/>
              <w:rPr>
                <w:rFonts w:cs="Calibri"/>
                <w:b/>
                <w:bCs/>
                <w:sz w:val="24"/>
                <w:szCs w:val="24"/>
              </w:rPr>
            </w:pPr>
            <w:r w:rsidRPr="00E97F13">
              <w:rPr>
                <w:rFonts w:eastAsia="Century Gothic" w:cs="Calibri"/>
                <w:b/>
                <w:bCs/>
                <w:i/>
                <w:sz w:val="24"/>
                <w:szCs w:val="24"/>
              </w:rPr>
              <w:t xml:space="preserve"> </w:t>
            </w:r>
          </w:p>
        </w:tc>
      </w:tr>
      <w:tr w:rsidR="00E47815" w:rsidRPr="00E97F13" w14:paraId="3CF95693" w14:textId="77777777" w:rsidTr="00D36D13">
        <w:tc>
          <w:tcPr>
            <w:tcW w:w="0" w:type="auto"/>
            <w:shd w:val="clear" w:color="auto" w:fill="auto"/>
          </w:tcPr>
          <w:p w14:paraId="5128DEDB" w14:textId="77777777" w:rsidR="00E47815" w:rsidRPr="00E97F13" w:rsidRDefault="00E47815" w:rsidP="00D36D13">
            <w:pPr>
              <w:spacing w:after="0" w:line="240" w:lineRule="auto"/>
              <w:ind w:right="58"/>
              <w:jc w:val="right"/>
              <w:rPr>
                <w:rFonts w:cs="Calibri"/>
                <w:sz w:val="24"/>
                <w:szCs w:val="24"/>
              </w:rPr>
            </w:pPr>
            <w:r w:rsidRPr="00E97F13">
              <w:rPr>
                <w:rFonts w:eastAsia="Century Gothic" w:cs="Calibri"/>
                <w:sz w:val="24"/>
                <w:szCs w:val="24"/>
              </w:rPr>
              <w:lastRenderedPageBreak/>
              <w:t xml:space="preserve">2.1 </w:t>
            </w:r>
          </w:p>
        </w:tc>
        <w:tc>
          <w:tcPr>
            <w:tcW w:w="0" w:type="auto"/>
            <w:shd w:val="clear" w:color="auto" w:fill="auto"/>
          </w:tcPr>
          <w:p w14:paraId="27FA46C2" w14:textId="77777777" w:rsidR="00E47815" w:rsidRPr="00E97F13" w:rsidRDefault="00E47815" w:rsidP="00D36D13">
            <w:pPr>
              <w:spacing w:after="0" w:line="240" w:lineRule="auto"/>
              <w:ind w:right="34"/>
              <w:rPr>
                <w:rFonts w:cs="Calibri"/>
                <w:sz w:val="24"/>
                <w:szCs w:val="24"/>
              </w:rPr>
            </w:pPr>
            <w:r w:rsidRPr="00E97F13">
              <w:rPr>
                <w:rFonts w:eastAsia="Century Gothic" w:cs="Calibri"/>
                <w:b/>
                <w:bCs/>
                <w:sz w:val="24"/>
                <w:szCs w:val="24"/>
              </w:rPr>
              <w:t>Proof with details of Ex-Army guards to be proposed and deployed in State Life</w:t>
            </w:r>
            <w:r w:rsidRPr="00E97F13">
              <w:rPr>
                <w:rFonts w:eastAsia="Century Gothic" w:cs="Calibri"/>
                <w:sz w:val="24"/>
                <w:szCs w:val="24"/>
              </w:rPr>
              <w:t xml:space="preserve">, </w:t>
            </w:r>
            <w:r w:rsidRPr="00E97F13">
              <w:rPr>
                <w:rFonts w:eastAsia="Century Gothic" w:cs="Calibri"/>
                <w:b/>
                <w:bCs/>
                <w:sz w:val="24"/>
                <w:szCs w:val="24"/>
              </w:rPr>
              <w:t>CV’s along with last 03 months pension slips and proof of company employee / pay roll.</w:t>
            </w:r>
          </w:p>
        </w:tc>
        <w:tc>
          <w:tcPr>
            <w:tcW w:w="0" w:type="auto"/>
            <w:shd w:val="clear" w:color="auto" w:fill="auto"/>
          </w:tcPr>
          <w:p w14:paraId="47795A17" w14:textId="77777777" w:rsidR="00E47815" w:rsidRPr="00E97F13" w:rsidRDefault="00E47815" w:rsidP="00D36D13">
            <w:pPr>
              <w:spacing w:after="0" w:line="240" w:lineRule="auto"/>
              <w:ind w:right="3"/>
              <w:jc w:val="center"/>
              <w:rPr>
                <w:rFonts w:cs="Calibri"/>
                <w:sz w:val="24"/>
                <w:szCs w:val="24"/>
              </w:rPr>
            </w:pPr>
            <w:r w:rsidRPr="00E97F13">
              <w:rPr>
                <w:rFonts w:eastAsia="Century Gothic" w:cs="Calibri"/>
                <w:sz w:val="24"/>
                <w:szCs w:val="24"/>
              </w:rPr>
              <w:t xml:space="preserve">  </w:t>
            </w:r>
          </w:p>
        </w:tc>
        <w:tc>
          <w:tcPr>
            <w:tcW w:w="0" w:type="auto"/>
            <w:shd w:val="clear" w:color="auto" w:fill="auto"/>
            <w:vAlign w:val="bottom"/>
          </w:tcPr>
          <w:p w14:paraId="1582077D" w14:textId="77777777" w:rsidR="00E47815" w:rsidRPr="00E97F13" w:rsidRDefault="00E47815" w:rsidP="00D36D13">
            <w:pPr>
              <w:spacing w:after="0" w:line="240" w:lineRule="auto"/>
              <w:ind w:right="1"/>
              <w:jc w:val="center"/>
              <w:rPr>
                <w:rFonts w:cs="Calibri"/>
                <w:sz w:val="24"/>
                <w:szCs w:val="24"/>
              </w:rPr>
            </w:pPr>
            <w:r w:rsidRPr="00E97F13">
              <w:rPr>
                <w:rFonts w:eastAsia="Century Gothic" w:cs="Calibri"/>
                <w:sz w:val="24"/>
                <w:szCs w:val="24"/>
              </w:rPr>
              <w:t xml:space="preserve"> </w:t>
            </w:r>
          </w:p>
        </w:tc>
        <w:tc>
          <w:tcPr>
            <w:tcW w:w="0" w:type="auto"/>
            <w:shd w:val="clear" w:color="auto" w:fill="auto"/>
            <w:vAlign w:val="bottom"/>
          </w:tcPr>
          <w:p w14:paraId="386605CD" w14:textId="77777777" w:rsidR="00E47815" w:rsidRPr="00E97F13" w:rsidRDefault="00E47815" w:rsidP="00D36D13">
            <w:pPr>
              <w:spacing w:after="0" w:line="240" w:lineRule="auto"/>
              <w:ind w:right="6"/>
              <w:jc w:val="center"/>
              <w:rPr>
                <w:rFonts w:cs="Calibri"/>
                <w:sz w:val="24"/>
                <w:szCs w:val="24"/>
              </w:rPr>
            </w:pPr>
            <w:r w:rsidRPr="00E97F13">
              <w:rPr>
                <w:rFonts w:eastAsia="Century Gothic" w:cs="Calibri"/>
                <w:i/>
                <w:sz w:val="24"/>
                <w:szCs w:val="24"/>
              </w:rPr>
              <w:t xml:space="preserve"> </w:t>
            </w:r>
          </w:p>
        </w:tc>
      </w:tr>
      <w:tr w:rsidR="00E47815" w:rsidRPr="00E97F13" w14:paraId="5DA720CD" w14:textId="77777777" w:rsidTr="00D36D13">
        <w:tc>
          <w:tcPr>
            <w:tcW w:w="0" w:type="auto"/>
            <w:shd w:val="clear" w:color="auto" w:fill="auto"/>
          </w:tcPr>
          <w:p w14:paraId="447B1BB8" w14:textId="77777777" w:rsidR="00E47815" w:rsidRPr="00E97F13" w:rsidRDefault="00E47815" w:rsidP="00D36D13">
            <w:pPr>
              <w:spacing w:after="0" w:line="240" w:lineRule="auto"/>
              <w:ind w:right="1"/>
              <w:jc w:val="right"/>
              <w:rPr>
                <w:rFonts w:cs="Calibri"/>
                <w:sz w:val="24"/>
                <w:szCs w:val="24"/>
              </w:rPr>
            </w:pPr>
            <w:r w:rsidRPr="00E97F13">
              <w:rPr>
                <w:rFonts w:eastAsia="Century Gothic" w:cs="Calibri"/>
                <w:sz w:val="24"/>
                <w:szCs w:val="24"/>
              </w:rPr>
              <w:t xml:space="preserve"> </w:t>
            </w:r>
          </w:p>
        </w:tc>
        <w:tc>
          <w:tcPr>
            <w:tcW w:w="0" w:type="auto"/>
            <w:shd w:val="clear" w:color="auto" w:fill="auto"/>
          </w:tcPr>
          <w:p w14:paraId="41E34546" w14:textId="77777777" w:rsidR="00E47815" w:rsidRPr="00E97F13" w:rsidRDefault="00E47815" w:rsidP="00D36D13">
            <w:pPr>
              <w:spacing w:after="0" w:line="240" w:lineRule="auto"/>
              <w:rPr>
                <w:rFonts w:cs="Calibri"/>
                <w:sz w:val="24"/>
                <w:szCs w:val="24"/>
              </w:rPr>
            </w:pPr>
            <w:proofErr w:type="spellStart"/>
            <w:r w:rsidRPr="00E97F13">
              <w:rPr>
                <w:rFonts w:eastAsia="Century Gothic" w:cs="Calibri"/>
                <w:sz w:val="24"/>
                <w:szCs w:val="24"/>
              </w:rPr>
              <w:t>Upto</w:t>
            </w:r>
            <w:proofErr w:type="spellEnd"/>
            <w:r w:rsidRPr="00E97F13">
              <w:rPr>
                <w:rFonts w:eastAsia="Century Gothic" w:cs="Calibri"/>
                <w:sz w:val="24"/>
                <w:szCs w:val="24"/>
              </w:rPr>
              <w:t xml:space="preserve"> 15 Ex-Army Guards </w:t>
            </w:r>
          </w:p>
        </w:tc>
        <w:tc>
          <w:tcPr>
            <w:tcW w:w="0" w:type="auto"/>
            <w:shd w:val="clear" w:color="auto" w:fill="auto"/>
          </w:tcPr>
          <w:p w14:paraId="46E569B1" w14:textId="77777777" w:rsidR="00E47815" w:rsidRPr="00E97F13" w:rsidRDefault="00E47815" w:rsidP="00D36D13">
            <w:pPr>
              <w:spacing w:after="0" w:line="240" w:lineRule="auto"/>
              <w:ind w:right="3"/>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6A148E47"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sz w:val="24"/>
                <w:szCs w:val="24"/>
              </w:rPr>
              <w:t>15</w:t>
            </w:r>
          </w:p>
        </w:tc>
        <w:tc>
          <w:tcPr>
            <w:tcW w:w="0" w:type="auto"/>
            <w:vMerge w:val="restart"/>
            <w:shd w:val="clear" w:color="auto" w:fill="auto"/>
            <w:vAlign w:val="center"/>
          </w:tcPr>
          <w:p w14:paraId="31A337F9" w14:textId="77777777" w:rsidR="00E47815" w:rsidRPr="00E97F13" w:rsidRDefault="00E47815" w:rsidP="00D36D13">
            <w:pPr>
              <w:spacing w:after="0" w:line="240" w:lineRule="auto"/>
              <w:ind w:right="57"/>
              <w:jc w:val="center"/>
              <w:rPr>
                <w:rFonts w:cs="Calibri"/>
                <w:sz w:val="24"/>
                <w:szCs w:val="24"/>
              </w:rPr>
            </w:pPr>
            <w:r w:rsidRPr="00E97F13">
              <w:rPr>
                <w:rFonts w:eastAsia="Century Gothic" w:cs="Calibri"/>
                <w:i/>
                <w:sz w:val="24"/>
                <w:szCs w:val="24"/>
              </w:rPr>
              <w:t xml:space="preserve">25 </w:t>
            </w:r>
          </w:p>
        </w:tc>
      </w:tr>
      <w:tr w:rsidR="00E47815" w:rsidRPr="00E97F13" w14:paraId="3A5EB39A" w14:textId="77777777" w:rsidTr="00D36D13">
        <w:tc>
          <w:tcPr>
            <w:tcW w:w="0" w:type="auto"/>
            <w:shd w:val="clear" w:color="auto" w:fill="auto"/>
          </w:tcPr>
          <w:p w14:paraId="6FA22E0A" w14:textId="77777777" w:rsidR="00E47815" w:rsidRPr="00E97F13" w:rsidRDefault="00E47815" w:rsidP="00D36D13">
            <w:pPr>
              <w:spacing w:after="0" w:line="240" w:lineRule="auto"/>
              <w:ind w:right="1"/>
              <w:jc w:val="right"/>
              <w:rPr>
                <w:rFonts w:cs="Calibri"/>
                <w:sz w:val="24"/>
                <w:szCs w:val="24"/>
              </w:rPr>
            </w:pPr>
            <w:r w:rsidRPr="00E97F13">
              <w:rPr>
                <w:rFonts w:eastAsia="Century Gothic" w:cs="Calibri"/>
                <w:sz w:val="24"/>
                <w:szCs w:val="24"/>
              </w:rPr>
              <w:t xml:space="preserve"> </w:t>
            </w:r>
          </w:p>
        </w:tc>
        <w:tc>
          <w:tcPr>
            <w:tcW w:w="0" w:type="auto"/>
            <w:shd w:val="clear" w:color="auto" w:fill="auto"/>
          </w:tcPr>
          <w:p w14:paraId="3BCD201B" w14:textId="77777777" w:rsidR="00E47815" w:rsidRPr="00E97F13" w:rsidRDefault="00E47815" w:rsidP="00D36D13">
            <w:pPr>
              <w:spacing w:after="0" w:line="240" w:lineRule="auto"/>
              <w:rPr>
                <w:rFonts w:cs="Calibri"/>
                <w:sz w:val="24"/>
                <w:szCs w:val="24"/>
              </w:rPr>
            </w:pPr>
            <w:proofErr w:type="spellStart"/>
            <w:r w:rsidRPr="00E97F13">
              <w:rPr>
                <w:rFonts w:eastAsia="Century Gothic" w:cs="Calibri"/>
                <w:sz w:val="24"/>
                <w:szCs w:val="24"/>
              </w:rPr>
              <w:t>Upto</w:t>
            </w:r>
            <w:proofErr w:type="spellEnd"/>
            <w:r w:rsidRPr="00E97F13">
              <w:rPr>
                <w:rFonts w:eastAsia="Century Gothic" w:cs="Calibri"/>
                <w:sz w:val="24"/>
                <w:szCs w:val="24"/>
              </w:rPr>
              <w:t xml:space="preserve"> 20 Ex-Army Guards </w:t>
            </w:r>
          </w:p>
        </w:tc>
        <w:tc>
          <w:tcPr>
            <w:tcW w:w="0" w:type="auto"/>
            <w:shd w:val="clear" w:color="auto" w:fill="auto"/>
          </w:tcPr>
          <w:p w14:paraId="475589FE" w14:textId="77777777" w:rsidR="00E47815" w:rsidRPr="00E97F13" w:rsidRDefault="00E47815" w:rsidP="00D36D13">
            <w:pPr>
              <w:spacing w:after="0" w:line="240" w:lineRule="auto"/>
              <w:ind w:right="3"/>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379BBB7A"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sz w:val="24"/>
                <w:szCs w:val="24"/>
              </w:rPr>
              <w:t xml:space="preserve">20 </w:t>
            </w:r>
          </w:p>
        </w:tc>
        <w:tc>
          <w:tcPr>
            <w:tcW w:w="0" w:type="auto"/>
            <w:vMerge/>
            <w:shd w:val="clear" w:color="auto" w:fill="auto"/>
          </w:tcPr>
          <w:p w14:paraId="6C7407DE" w14:textId="77777777" w:rsidR="00E47815" w:rsidRPr="00E97F13" w:rsidRDefault="00E47815" w:rsidP="00D36D13">
            <w:pPr>
              <w:spacing w:after="0" w:line="240" w:lineRule="auto"/>
              <w:rPr>
                <w:rFonts w:cs="Calibri"/>
                <w:sz w:val="24"/>
                <w:szCs w:val="24"/>
              </w:rPr>
            </w:pPr>
          </w:p>
        </w:tc>
      </w:tr>
      <w:tr w:rsidR="00E47815" w:rsidRPr="00E97F13" w14:paraId="6B76001D" w14:textId="77777777" w:rsidTr="00D36D13">
        <w:tc>
          <w:tcPr>
            <w:tcW w:w="0" w:type="auto"/>
            <w:shd w:val="clear" w:color="auto" w:fill="auto"/>
          </w:tcPr>
          <w:p w14:paraId="5E1D00C5" w14:textId="77777777" w:rsidR="00E47815" w:rsidRPr="00E97F13" w:rsidRDefault="00E47815" w:rsidP="00D36D13">
            <w:pPr>
              <w:spacing w:after="0" w:line="240" w:lineRule="auto"/>
              <w:ind w:right="1"/>
              <w:jc w:val="right"/>
              <w:rPr>
                <w:rFonts w:cs="Calibri"/>
                <w:sz w:val="24"/>
                <w:szCs w:val="24"/>
              </w:rPr>
            </w:pPr>
            <w:r w:rsidRPr="00E97F13">
              <w:rPr>
                <w:rFonts w:eastAsia="Century Gothic" w:cs="Calibri"/>
                <w:sz w:val="24"/>
                <w:szCs w:val="24"/>
              </w:rPr>
              <w:t xml:space="preserve"> </w:t>
            </w:r>
          </w:p>
        </w:tc>
        <w:tc>
          <w:tcPr>
            <w:tcW w:w="0" w:type="auto"/>
            <w:shd w:val="clear" w:color="auto" w:fill="auto"/>
          </w:tcPr>
          <w:p w14:paraId="19B38000" w14:textId="77777777" w:rsidR="00E47815" w:rsidRPr="00E97F13" w:rsidRDefault="00E47815" w:rsidP="00D36D13">
            <w:pPr>
              <w:spacing w:after="0" w:line="240" w:lineRule="auto"/>
              <w:rPr>
                <w:rFonts w:cs="Calibri"/>
                <w:sz w:val="24"/>
                <w:szCs w:val="24"/>
              </w:rPr>
            </w:pPr>
            <w:proofErr w:type="spellStart"/>
            <w:r w:rsidRPr="00E97F13">
              <w:rPr>
                <w:rFonts w:eastAsia="Century Gothic" w:cs="Calibri"/>
                <w:sz w:val="24"/>
                <w:szCs w:val="24"/>
              </w:rPr>
              <w:t>Upto</w:t>
            </w:r>
            <w:proofErr w:type="spellEnd"/>
            <w:r w:rsidRPr="00E97F13">
              <w:rPr>
                <w:rFonts w:eastAsia="Century Gothic" w:cs="Calibri"/>
                <w:sz w:val="24"/>
                <w:szCs w:val="24"/>
              </w:rPr>
              <w:t xml:space="preserve"> 25 Ex-Army Guards </w:t>
            </w:r>
          </w:p>
        </w:tc>
        <w:tc>
          <w:tcPr>
            <w:tcW w:w="0" w:type="auto"/>
            <w:shd w:val="clear" w:color="auto" w:fill="auto"/>
          </w:tcPr>
          <w:p w14:paraId="16425233" w14:textId="77777777" w:rsidR="00E47815" w:rsidRPr="00E97F13" w:rsidRDefault="00E47815" w:rsidP="00D36D13">
            <w:pPr>
              <w:spacing w:after="0" w:line="240" w:lineRule="auto"/>
              <w:ind w:right="3"/>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09582BF9"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sz w:val="24"/>
                <w:szCs w:val="24"/>
              </w:rPr>
              <w:t xml:space="preserve">25 </w:t>
            </w:r>
          </w:p>
        </w:tc>
        <w:tc>
          <w:tcPr>
            <w:tcW w:w="0" w:type="auto"/>
            <w:vMerge/>
            <w:shd w:val="clear" w:color="auto" w:fill="auto"/>
          </w:tcPr>
          <w:p w14:paraId="169BA0D6" w14:textId="77777777" w:rsidR="00E47815" w:rsidRPr="00E97F13" w:rsidRDefault="00E47815" w:rsidP="00D36D13">
            <w:pPr>
              <w:spacing w:after="0" w:line="240" w:lineRule="auto"/>
              <w:rPr>
                <w:rFonts w:cs="Calibri"/>
                <w:sz w:val="24"/>
                <w:szCs w:val="24"/>
              </w:rPr>
            </w:pPr>
          </w:p>
        </w:tc>
      </w:tr>
      <w:tr w:rsidR="00E47815" w:rsidRPr="00E97F13" w14:paraId="4D1E05BF" w14:textId="77777777" w:rsidTr="00D36D13">
        <w:tc>
          <w:tcPr>
            <w:tcW w:w="0" w:type="auto"/>
            <w:shd w:val="clear" w:color="auto" w:fill="auto"/>
          </w:tcPr>
          <w:p w14:paraId="28EF5897" w14:textId="77777777" w:rsidR="00E47815" w:rsidRPr="00E97F13" w:rsidRDefault="00E47815" w:rsidP="00D36D13">
            <w:pPr>
              <w:spacing w:after="0" w:line="240" w:lineRule="auto"/>
              <w:ind w:right="58"/>
              <w:jc w:val="right"/>
              <w:rPr>
                <w:rFonts w:cs="Calibri"/>
                <w:sz w:val="24"/>
                <w:szCs w:val="24"/>
              </w:rPr>
            </w:pPr>
            <w:r w:rsidRPr="00E97F13">
              <w:rPr>
                <w:rFonts w:eastAsia="Century Gothic" w:cs="Calibri"/>
                <w:sz w:val="24"/>
                <w:szCs w:val="24"/>
              </w:rPr>
              <w:t xml:space="preserve">2.2 </w:t>
            </w:r>
          </w:p>
        </w:tc>
        <w:tc>
          <w:tcPr>
            <w:tcW w:w="0" w:type="auto"/>
            <w:shd w:val="clear" w:color="auto" w:fill="auto"/>
          </w:tcPr>
          <w:p w14:paraId="01265CAB" w14:textId="77777777" w:rsidR="00E47815" w:rsidRPr="00E97F13" w:rsidRDefault="00E47815" w:rsidP="00D36D13">
            <w:pPr>
              <w:spacing w:after="0" w:line="240" w:lineRule="auto"/>
              <w:ind w:right="9"/>
              <w:rPr>
                <w:rFonts w:cs="Calibri"/>
                <w:sz w:val="24"/>
                <w:szCs w:val="24"/>
              </w:rPr>
            </w:pPr>
            <w:r w:rsidRPr="00E97F13">
              <w:rPr>
                <w:rFonts w:eastAsia="Century Gothic" w:cs="Calibri"/>
                <w:sz w:val="24"/>
                <w:szCs w:val="24"/>
              </w:rPr>
              <w:t xml:space="preserve">Security Contracts /Projects (in hand -more that 30 million per annum per </w:t>
            </w:r>
            <w:proofErr w:type="gramStart"/>
            <w:r w:rsidRPr="00E97F13">
              <w:rPr>
                <w:rFonts w:eastAsia="Century Gothic" w:cs="Calibri"/>
                <w:sz w:val="24"/>
                <w:szCs w:val="24"/>
              </w:rPr>
              <w:t>contract )</w:t>
            </w:r>
            <w:proofErr w:type="gramEnd"/>
            <w:r w:rsidRPr="00E97F13">
              <w:rPr>
                <w:rFonts w:eastAsia="Century Gothic" w:cs="Calibri"/>
                <w:sz w:val="24"/>
                <w:szCs w:val="24"/>
              </w:rPr>
              <w:t xml:space="preserve">  </w:t>
            </w:r>
          </w:p>
        </w:tc>
        <w:tc>
          <w:tcPr>
            <w:tcW w:w="0" w:type="auto"/>
            <w:shd w:val="clear" w:color="auto" w:fill="auto"/>
          </w:tcPr>
          <w:p w14:paraId="37BDCE5C" w14:textId="77777777" w:rsidR="00E47815" w:rsidRPr="00E97F13" w:rsidRDefault="00E47815" w:rsidP="00D36D13">
            <w:pPr>
              <w:spacing w:after="0" w:line="240" w:lineRule="auto"/>
              <w:ind w:right="2"/>
              <w:jc w:val="center"/>
              <w:rPr>
                <w:rFonts w:cs="Calibri"/>
                <w:sz w:val="24"/>
                <w:szCs w:val="24"/>
              </w:rPr>
            </w:pPr>
            <w:r w:rsidRPr="00E97F13">
              <w:rPr>
                <w:rFonts w:eastAsia="Century Gothic" w:cs="Calibri"/>
                <w:sz w:val="24"/>
                <w:szCs w:val="24"/>
              </w:rPr>
              <w:t xml:space="preserve">  </w:t>
            </w:r>
          </w:p>
        </w:tc>
        <w:tc>
          <w:tcPr>
            <w:tcW w:w="0" w:type="auto"/>
            <w:shd w:val="clear" w:color="auto" w:fill="auto"/>
            <w:vAlign w:val="bottom"/>
          </w:tcPr>
          <w:p w14:paraId="07A268C8" w14:textId="77777777" w:rsidR="00E47815" w:rsidRPr="00E97F13" w:rsidRDefault="00E47815" w:rsidP="00D36D13">
            <w:pPr>
              <w:spacing w:after="0" w:line="240" w:lineRule="auto"/>
              <w:ind w:right="1"/>
              <w:jc w:val="center"/>
              <w:rPr>
                <w:rFonts w:cs="Calibri"/>
                <w:sz w:val="24"/>
                <w:szCs w:val="24"/>
              </w:rPr>
            </w:pPr>
            <w:r w:rsidRPr="00E97F13">
              <w:rPr>
                <w:rFonts w:eastAsia="Century Gothic" w:cs="Calibri"/>
                <w:sz w:val="24"/>
                <w:szCs w:val="24"/>
              </w:rPr>
              <w:t xml:space="preserve"> </w:t>
            </w:r>
          </w:p>
        </w:tc>
        <w:tc>
          <w:tcPr>
            <w:tcW w:w="0" w:type="auto"/>
            <w:shd w:val="clear" w:color="auto" w:fill="auto"/>
            <w:vAlign w:val="bottom"/>
          </w:tcPr>
          <w:p w14:paraId="7C9A78ED" w14:textId="77777777" w:rsidR="00E47815" w:rsidRPr="00E97F13" w:rsidRDefault="00E47815" w:rsidP="00D36D13">
            <w:pPr>
              <w:spacing w:after="0" w:line="240" w:lineRule="auto"/>
              <w:ind w:right="5"/>
              <w:jc w:val="center"/>
              <w:rPr>
                <w:rFonts w:cs="Calibri"/>
                <w:sz w:val="24"/>
                <w:szCs w:val="24"/>
              </w:rPr>
            </w:pPr>
            <w:r w:rsidRPr="00E97F13">
              <w:rPr>
                <w:rFonts w:eastAsia="Century Gothic" w:cs="Calibri"/>
                <w:i/>
                <w:sz w:val="24"/>
                <w:szCs w:val="24"/>
              </w:rPr>
              <w:t xml:space="preserve"> </w:t>
            </w:r>
          </w:p>
        </w:tc>
      </w:tr>
      <w:tr w:rsidR="00E47815" w:rsidRPr="00E97F13" w14:paraId="1429F317" w14:textId="77777777" w:rsidTr="00D36D13">
        <w:tc>
          <w:tcPr>
            <w:tcW w:w="0" w:type="auto"/>
            <w:shd w:val="clear" w:color="auto" w:fill="auto"/>
          </w:tcPr>
          <w:p w14:paraId="13CF4EB9" w14:textId="77777777" w:rsidR="00E47815" w:rsidRPr="00E97F13" w:rsidRDefault="00E47815" w:rsidP="00D36D13">
            <w:pPr>
              <w:spacing w:after="0" w:line="240" w:lineRule="auto"/>
              <w:jc w:val="right"/>
              <w:rPr>
                <w:rFonts w:cs="Calibri"/>
                <w:sz w:val="24"/>
                <w:szCs w:val="24"/>
              </w:rPr>
            </w:pPr>
            <w:r w:rsidRPr="00E97F13">
              <w:rPr>
                <w:rFonts w:eastAsia="Century Gothic" w:cs="Calibri"/>
                <w:sz w:val="24"/>
                <w:szCs w:val="24"/>
              </w:rPr>
              <w:t xml:space="preserve">  </w:t>
            </w:r>
          </w:p>
        </w:tc>
        <w:tc>
          <w:tcPr>
            <w:tcW w:w="0" w:type="auto"/>
            <w:shd w:val="clear" w:color="auto" w:fill="auto"/>
          </w:tcPr>
          <w:p w14:paraId="130BDCFC" w14:textId="77777777" w:rsidR="00E47815" w:rsidRPr="00E97F13" w:rsidRDefault="00E47815" w:rsidP="00D36D13">
            <w:pPr>
              <w:spacing w:after="0" w:line="240" w:lineRule="auto"/>
              <w:rPr>
                <w:rFonts w:cs="Calibri"/>
                <w:sz w:val="24"/>
                <w:szCs w:val="24"/>
              </w:rPr>
            </w:pPr>
            <w:r w:rsidRPr="00E97F13">
              <w:rPr>
                <w:rFonts w:eastAsia="Century Gothic" w:cs="Calibri"/>
                <w:sz w:val="24"/>
                <w:szCs w:val="24"/>
              </w:rPr>
              <w:t xml:space="preserve">2 and less than 3 contracts </w:t>
            </w:r>
          </w:p>
        </w:tc>
        <w:tc>
          <w:tcPr>
            <w:tcW w:w="0" w:type="auto"/>
            <w:shd w:val="clear" w:color="auto" w:fill="auto"/>
          </w:tcPr>
          <w:p w14:paraId="492977DA" w14:textId="77777777" w:rsidR="00E47815" w:rsidRPr="00E97F13" w:rsidRDefault="00E47815" w:rsidP="00D36D13">
            <w:pPr>
              <w:spacing w:after="0" w:line="240" w:lineRule="auto"/>
              <w:ind w:right="2"/>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56E7CAE6"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sz w:val="24"/>
                <w:szCs w:val="24"/>
              </w:rPr>
              <w:t xml:space="preserve">10 </w:t>
            </w:r>
          </w:p>
        </w:tc>
        <w:tc>
          <w:tcPr>
            <w:tcW w:w="0" w:type="auto"/>
            <w:vMerge w:val="restart"/>
            <w:shd w:val="clear" w:color="auto" w:fill="auto"/>
            <w:vAlign w:val="center"/>
          </w:tcPr>
          <w:p w14:paraId="155FB831"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i/>
                <w:sz w:val="24"/>
                <w:szCs w:val="24"/>
              </w:rPr>
              <w:t xml:space="preserve">25 </w:t>
            </w:r>
          </w:p>
        </w:tc>
      </w:tr>
      <w:tr w:rsidR="00E47815" w:rsidRPr="00E97F13" w14:paraId="34D7B4A9" w14:textId="77777777" w:rsidTr="00D36D13">
        <w:tc>
          <w:tcPr>
            <w:tcW w:w="0" w:type="auto"/>
            <w:shd w:val="clear" w:color="auto" w:fill="auto"/>
          </w:tcPr>
          <w:p w14:paraId="285F712E" w14:textId="77777777" w:rsidR="00E47815" w:rsidRPr="00E97F13" w:rsidRDefault="00E47815" w:rsidP="00D36D13">
            <w:pPr>
              <w:spacing w:after="0" w:line="240" w:lineRule="auto"/>
              <w:jc w:val="right"/>
              <w:rPr>
                <w:rFonts w:cs="Calibri"/>
                <w:sz w:val="24"/>
                <w:szCs w:val="24"/>
              </w:rPr>
            </w:pPr>
            <w:r w:rsidRPr="00E97F13">
              <w:rPr>
                <w:rFonts w:eastAsia="Century Gothic" w:cs="Calibri"/>
                <w:sz w:val="24"/>
                <w:szCs w:val="24"/>
              </w:rPr>
              <w:t xml:space="preserve">  </w:t>
            </w:r>
          </w:p>
        </w:tc>
        <w:tc>
          <w:tcPr>
            <w:tcW w:w="0" w:type="auto"/>
            <w:shd w:val="clear" w:color="auto" w:fill="auto"/>
          </w:tcPr>
          <w:p w14:paraId="7085B18C" w14:textId="77777777" w:rsidR="00E47815" w:rsidRPr="00E97F13" w:rsidRDefault="00E47815" w:rsidP="00D36D13">
            <w:pPr>
              <w:spacing w:after="0" w:line="240" w:lineRule="auto"/>
              <w:rPr>
                <w:rFonts w:cs="Calibri"/>
                <w:sz w:val="24"/>
                <w:szCs w:val="24"/>
              </w:rPr>
            </w:pPr>
            <w:r w:rsidRPr="00E97F13">
              <w:rPr>
                <w:rFonts w:eastAsia="Century Gothic" w:cs="Calibri"/>
                <w:sz w:val="24"/>
                <w:szCs w:val="24"/>
              </w:rPr>
              <w:t xml:space="preserve">3 and less than 5 contracts </w:t>
            </w:r>
          </w:p>
        </w:tc>
        <w:tc>
          <w:tcPr>
            <w:tcW w:w="0" w:type="auto"/>
            <w:shd w:val="clear" w:color="auto" w:fill="auto"/>
          </w:tcPr>
          <w:p w14:paraId="53F93EC5" w14:textId="77777777" w:rsidR="00E47815" w:rsidRPr="00E97F13" w:rsidRDefault="00E47815" w:rsidP="00D36D13">
            <w:pPr>
              <w:spacing w:after="0" w:line="240" w:lineRule="auto"/>
              <w:ind w:right="2"/>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1BE9EF99"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sz w:val="24"/>
                <w:szCs w:val="24"/>
              </w:rPr>
              <w:t xml:space="preserve">15 </w:t>
            </w:r>
          </w:p>
        </w:tc>
        <w:tc>
          <w:tcPr>
            <w:tcW w:w="0" w:type="auto"/>
            <w:vMerge/>
            <w:shd w:val="clear" w:color="auto" w:fill="auto"/>
          </w:tcPr>
          <w:p w14:paraId="789986DD" w14:textId="77777777" w:rsidR="00E47815" w:rsidRPr="00E97F13" w:rsidRDefault="00E47815" w:rsidP="00D36D13">
            <w:pPr>
              <w:spacing w:after="0" w:line="240" w:lineRule="auto"/>
              <w:rPr>
                <w:rFonts w:cs="Calibri"/>
                <w:sz w:val="24"/>
                <w:szCs w:val="24"/>
              </w:rPr>
            </w:pPr>
          </w:p>
        </w:tc>
      </w:tr>
      <w:tr w:rsidR="00E47815" w:rsidRPr="00E97F13" w14:paraId="689C223D" w14:textId="77777777" w:rsidTr="00D36D13">
        <w:tc>
          <w:tcPr>
            <w:tcW w:w="0" w:type="auto"/>
            <w:shd w:val="clear" w:color="auto" w:fill="auto"/>
          </w:tcPr>
          <w:p w14:paraId="523A9248" w14:textId="77777777" w:rsidR="00E47815" w:rsidRPr="00E97F13" w:rsidRDefault="00E47815" w:rsidP="00D36D13">
            <w:pPr>
              <w:spacing w:after="0" w:line="240" w:lineRule="auto"/>
              <w:jc w:val="right"/>
              <w:rPr>
                <w:rFonts w:cs="Calibri"/>
                <w:sz w:val="24"/>
                <w:szCs w:val="24"/>
              </w:rPr>
            </w:pPr>
            <w:r w:rsidRPr="00E97F13">
              <w:rPr>
                <w:rFonts w:eastAsia="Century Gothic" w:cs="Calibri"/>
                <w:sz w:val="24"/>
                <w:szCs w:val="24"/>
              </w:rPr>
              <w:t xml:space="preserve">  </w:t>
            </w:r>
          </w:p>
        </w:tc>
        <w:tc>
          <w:tcPr>
            <w:tcW w:w="0" w:type="auto"/>
            <w:shd w:val="clear" w:color="auto" w:fill="auto"/>
          </w:tcPr>
          <w:p w14:paraId="2C0ABAA9" w14:textId="77777777" w:rsidR="00E47815" w:rsidRPr="00E97F13" w:rsidRDefault="00E47815" w:rsidP="00D36D13">
            <w:pPr>
              <w:spacing w:after="0" w:line="240" w:lineRule="auto"/>
              <w:rPr>
                <w:rFonts w:cs="Calibri"/>
                <w:sz w:val="24"/>
                <w:szCs w:val="24"/>
              </w:rPr>
            </w:pPr>
            <w:r w:rsidRPr="00E97F13">
              <w:rPr>
                <w:rFonts w:eastAsia="Century Gothic" w:cs="Calibri"/>
                <w:sz w:val="24"/>
                <w:szCs w:val="24"/>
              </w:rPr>
              <w:t xml:space="preserve">5 and less than 8 contracts </w:t>
            </w:r>
          </w:p>
        </w:tc>
        <w:tc>
          <w:tcPr>
            <w:tcW w:w="0" w:type="auto"/>
            <w:shd w:val="clear" w:color="auto" w:fill="auto"/>
          </w:tcPr>
          <w:p w14:paraId="32A7AB74" w14:textId="77777777" w:rsidR="00E47815" w:rsidRPr="00E97F13" w:rsidRDefault="00E47815" w:rsidP="00D36D13">
            <w:pPr>
              <w:spacing w:after="0" w:line="240" w:lineRule="auto"/>
              <w:ind w:right="2"/>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6569549C"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sz w:val="24"/>
                <w:szCs w:val="24"/>
              </w:rPr>
              <w:t xml:space="preserve">20 </w:t>
            </w:r>
          </w:p>
        </w:tc>
        <w:tc>
          <w:tcPr>
            <w:tcW w:w="0" w:type="auto"/>
            <w:vMerge/>
            <w:shd w:val="clear" w:color="auto" w:fill="auto"/>
          </w:tcPr>
          <w:p w14:paraId="14DFCBDA" w14:textId="77777777" w:rsidR="00E47815" w:rsidRPr="00E97F13" w:rsidRDefault="00E47815" w:rsidP="00D36D13">
            <w:pPr>
              <w:spacing w:after="0" w:line="240" w:lineRule="auto"/>
              <w:rPr>
                <w:rFonts w:cs="Calibri"/>
                <w:sz w:val="24"/>
                <w:szCs w:val="24"/>
              </w:rPr>
            </w:pPr>
          </w:p>
        </w:tc>
      </w:tr>
      <w:tr w:rsidR="00E47815" w:rsidRPr="00E97F13" w14:paraId="0B34B39E" w14:textId="77777777" w:rsidTr="00D36D13">
        <w:tc>
          <w:tcPr>
            <w:tcW w:w="0" w:type="auto"/>
            <w:shd w:val="clear" w:color="auto" w:fill="auto"/>
          </w:tcPr>
          <w:p w14:paraId="48DA7944" w14:textId="77777777" w:rsidR="00E47815" w:rsidRPr="00E97F13" w:rsidRDefault="00E47815" w:rsidP="00D36D13">
            <w:pPr>
              <w:spacing w:after="0" w:line="240" w:lineRule="auto"/>
              <w:jc w:val="right"/>
              <w:rPr>
                <w:rFonts w:cs="Calibri"/>
                <w:sz w:val="24"/>
                <w:szCs w:val="24"/>
              </w:rPr>
            </w:pPr>
            <w:r w:rsidRPr="00E97F13">
              <w:rPr>
                <w:rFonts w:eastAsia="Century Gothic" w:cs="Calibri"/>
                <w:sz w:val="24"/>
                <w:szCs w:val="24"/>
              </w:rPr>
              <w:t xml:space="preserve">  </w:t>
            </w:r>
          </w:p>
        </w:tc>
        <w:tc>
          <w:tcPr>
            <w:tcW w:w="0" w:type="auto"/>
            <w:shd w:val="clear" w:color="auto" w:fill="auto"/>
          </w:tcPr>
          <w:p w14:paraId="006B1041" w14:textId="77777777" w:rsidR="00E47815" w:rsidRPr="00E97F13" w:rsidRDefault="00E47815" w:rsidP="00D36D13">
            <w:pPr>
              <w:spacing w:after="0" w:line="240" w:lineRule="auto"/>
              <w:rPr>
                <w:rFonts w:cs="Calibri"/>
                <w:sz w:val="24"/>
                <w:szCs w:val="24"/>
              </w:rPr>
            </w:pPr>
            <w:r w:rsidRPr="00E97F13">
              <w:rPr>
                <w:rFonts w:eastAsia="Century Gothic" w:cs="Calibri"/>
                <w:sz w:val="24"/>
                <w:szCs w:val="24"/>
              </w:rPr>
              <w:t xml:space="preserve">More than 8 contracts  </w:t>
            </w:r>
          </w:p>
        </w:tc>
        <w:tc>
          <w:tcPr>
            <w:tcW w:w="0" w:type="auto"/>
            <w:shd w:val="clear" w:color="auto" w:fill="auto"/>
          </w:tcPr>
          <w:p w14:paraId="265B4C55" w14:textId="77777777" w:rsidR="00E47815" w:rsidRPr="00E97F13" w:rsidRDefault="00E47815" w:rsidP="00D36D13">
            <w:pPr>
              <w:spacing w:after="0" w:line="240" w:lineRule="auto"/>
              <w:ind w:right="2"/>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178C0DA2"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sz w:val="24"/>
                <w:szCs w:val="24"/>
              </w:rPr>
              <w:t xml:space="preserve">25 </w:t>
            </w:r>
          </w:p>
        </w:tc>
        <w:tc>
          <w:tcPr>
            <w:tcW w:w="0" w:type="auto"/>
            <w:vMerge/>
            <w:shd w:val="clear" w:color="auto" w:fill="auto"/>
          </w:tcPr>
          <w:p w14:paraId="72F3BA08" w14:textId="77777777" w:rsidR="00E47815" w:rsidRPr="00E97F13" w:rsidRDefault="00E47815" w:rsidP="00D36D13">
            <w:pPr>
              <w:spacing w:after="0" w:line="240" w:lineRule="auto"/>
              <w:rPr>
                <w:rFonts w:cs="Calibri"/>
                <w:sz w:val="24"/>
                <w:szCs w:val="24"/>
              </w:rPr>
            </w:pPr>
          </w:p>
        </w:tc>
      </w:tr>
      <w:tr w:rsidR="00E47815" w:rsidRPr="00E97F13" w14:paraId="430B9CC4" w14:textId="77777777" w:rsidTr="00D36D13">
        <w:tc>
          <w:tcPr>
            <w:tcW w:w="0" w:type="auto"/>
            <w:shd w:val="clear" w:color="auto" w:fill="auto"/>
          </w:tcPr>
          <w:p w14:paraId="7FDB6313" w14:textId="77777777" w:rsidR="00E47815" w:rsidRPr="00E97F13" w:rsidRDefault="00E47815" w:rsidP="00D36D13">
            <w:pPr>
              <w:spacing w:after="0" w:line="240" w:lineRule="auto"/>
              <w:ind w:right="58"/>
              <w:jc w:val="right"/>
              <w:rPr>
                <w:rFonts w:cs="Calibri"/>
                <w:sz w:val="24"/>
                <w:szCs w:val="24"/>
              </w:rPr>
            </w:pPr>
            <w:r w:rsidRPr="00E97F13">
              <w:rPr>
                <w:rFonts w:eastAsia="Century Gothic" w:cs="Calibri"/>
                <w:sz w:val="24"/>
                <w:szCs w:val="24"/>
              </w:rPr>
              <w:t xml:space="preserve">2.3 </w:t>
            </w:r>
          </w:p>
        </w:tc>
        <w:tc>
          <w:tcPr>
            <w:tcW w:w="0" w:type="auto"/>
            <w:shd w:val="clear" w:color="auto" w:fill="auto"/>
          </w:tcPr>
          <w:p w14:paraId="1E74D653" w14:textId="77777777" w:rsidR="00E47815" w:rsidRPr="00E97F13" w:rsidRDefault="00E47815" w:rsidP="00D36D13">
            <w:pPr>
              <w:spacing w:after="0" w:line="240" w:lineRule="auto"/>
              <w:ind w:right="159"/>
              <w:rPr>
                <w:rFonts w:cs="Calibri"/>
                <w:b/>
                <w:bCs/>
                <w:sz w:val="24"/>
                <w:szCs w:val="24"/>
              </w:rPr>
            </w:pPr>
            <w:r w:rsidRPr="00E97F13">
              <w:rPr>
                <w:rFonts w:eastAsia="Century Gothic" w:cs="Calibri"/>
                <w:b/>
                <w:bCs/>
                <w:sz w:val="24"/>
                <w:szCs w:val="24"/>
              </w:rPr>
              <w:t>Last 12 months company pay roll to prove and shown the number of security guards who are permanent employees of the company</w:t>
            </w:r>
          </w:p>
        </w:tc>
        <w:tc>
          <w:tcPr>
            <w:tcW w:w="0" w:type="auto"/>
            <w:shd w:val="clear" w:color="auto" w:fill="auto"/>
          </w:tcPr>
          <w:p w14:paraId="034F02E6" w14:textId="77777777" w:rsidR="00E47815" w:rsidRPr="00E97F13" w:rsidRDefault="00E47815" w:rsidP="00D36D13">
            <w:pPr>
              <w:spacing w:after="0" w:line="240" w:lineRule="auto"/>
              <w:ind w:right="2"/>
              <w:jc w:val="center"/>
              <w:rPr>
                <w:rFonts w:cs="Calibri"/>
                <w:sz w:val="24"/>
                <w:szCs w:val="24"/>
              </w:rPr>
            </w:pPr>
            <w:r w:rsidRPr="00E97F13">
              <w:rPr>
                <w:rFonts w:eastAsia="Century Gothic" w:cs="Calibri"/>
                <w:sz w:val="24"/>
                <w:szCs w:val="24"/>
              </w:rPr>
              <w:t xml:space="preserve">  </w:t>
            </w:r>
          </w:p>
        </w:tc>
        <w:tc>
          <w:tcPr>
            <w:tcW w:w="0" w:type="auto"/>
            <w:shd w:val="clear" w:color="auto" w:fill="auto"/>
            <w:vAlign w:val="center"/>
          </w:tcPr>
          <w:p w14:paraId="092EF5BE"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sz w:val="24"/>
                <w:szCs w:val="24"/>
              </w:rPr>
              <w:t xml:space="preserve">5 </w:t>
            </w:r>
          </w:p>
        </w:tc>
        <w:tc>
          <w:tcPr>
            <w:tcW w:w="0" w:type="auto"/>
            <w:shd w:val="clear" w:color="auto" w:fill="auto"/>
            <w:vAlign w:val="center"/>
          </w:tcPr>
          <w:p w14:paraId="699638BD"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i/>
                <w:sz w:val="24"/>
                <w:szCs w:val="24"/>
              </w:rPr>
              <w:t xml:space="preserve">5 </w:t>
            </w:r>
          </w:p>
        </w:tc>
      </w:tr>
      <w:tr w:rsidR="00E47815" w:rsidRPr="00E97F13" w14:paraId="65D539AE" w14:textId="77777777" w:rsidTr="00D36D13">
        <w:tc>
          <w:tcPr>
            <w:tcW w:w="0" w:type="auto"/>
            <w:shd w:val="clear" w:color="auto" w:fill="F2F2F2"/>
          </w:tcPr>
          <w:p w14:paraId="2F89EE42" w14:textId="77777777" w:rsidR="00E47815" w:rsidRPr="00E97F13" w:rsidRDefault="00E47815" w:rsidP="00D36D13">
            <w:pPr>
              <w:spacing w:after="0" w:line="240" w:lineRule="auto"/>
              <w:ind w:right="55"/>
              <w:jc w:val="right"/>
              <w:rPr>
                <w:rFonts w:cs="Calibri"/>
                <w:sz w:val="24"/>
                <w:szCs w:val="24"/>
              </w:rPr>
            </w:pPr>
            <w:r w:rsidRPr="00E97F13">
              <w:rPr>
                <w:rFonts w:eastAsia="Century Gothic" w:cs="Calibri"/>
                <w:sz w:val="24"/>
                <w:szCs w:val="24"/>
              </w:rPr>
              <w:t xml:space="preserve">3 </w:t>
            </w:r>
          </w:p>
        </w:tc>
        <w:tc>
          <w:tcPr>
            <w:tcW w:w="0" w:type="auto"/>
            <w:shd w:val="clear" w:color="auto" w:fill="F2F2F2"/>
          </w:tcPr>
          <w:p w14:paraId="598638C2" w14:textId="77777777" w:rsidR="00E47815" w:rsidRPr="00E97F13" w:rsidRDefault="00E47815" w:rsidP="00D36D13">
            <w:pPr>
              <w:spacing w:after="0" w:line="240" w:lineRule="auto"/>
              <w:ind w:right="51"/>
              <w:rPr>
                <w:rFonts w:cs="Calibri"/>
                <w:sz w:val="24"/>
                <w:szCs w:val="24"/>
              </w:rPr>
            </w:pPr>
            <w:r w:rsidRPr="00E97F13">
              <w:rPr>
                <w:rFonts w:eastAsia="Century Gothic" w:cs="Calibri"/>
                <w:sz w:val="24"/>
                <w:szCs w:val="24"/>
              </w:rPr>
              <w:t xml:space="preserve">Average Balance in the bank account of the firm in the last one year  </w:t>
            </w:r>
          </w:p>
        </w:tc>
        <w:tc>
          <w:tcPr>
            <w:tcW w:w="0" w:type="auto"/>
            <w:shd w:val="clear" w:color="auto" w:fill="F2F2F2"/>
          </w:tcPr>
          <w:p w14:paraId="0D3C6211" w14:textId="77777777" w:rsidR="00E47815" w:rsidRPr="00E97F13" w:rsidRDefault="00E47815" w:rsidP="00D36D13">
            <w:pPr>
              <w:spacing w:after="0" w:line="240" w:lineRule="auto"/>
              <w:ind w:right="2"/>
              <w:jc w:val="center"/>
              <w:rPr>
                <w:rFonts w:cs="Calibri"/>
                <w:sz w:val="24"/>
                <w:szCs w:val="24"/>
              </w:rPr>
            </w:pPr>
            <w:r w:rsidRPr="00E97F13">
              <w:rPr>
                <w:rFonts w:eastAsia="Century Gothic" w:cs="Calibri"/>
                <w:sz w:val="24"/>
                <w:szCs w:val="24"/>
              </w:rPr>
              <w:t xml:space="preserve">  </w:t>
            </w:r>
          </w:p>
        </w:tc>
        <w:tc>
          <w:tcPr>
            <w:tcW w:w="0" w:type="auto"/>
            <w:shd w:val="clear" w:color="auto" w:fill="F2F2F2"/>
            <w:vAlign w:val="bottom"/>
          </w:tcPr>
          <w:p w14:paraId="608AD5C1" w14:textId="77777777" w:rsidR="00E47815" w:rsidRPr="00E97F13" w:rsidRDefault="00E47815" w:rsidP="00D36D13">
            <w:pPr>
              <w:spacing w:after="0" w:line="240" w:lineRule="auto"/>
              <w:ind w:right="1"/>
              <w:jc w:val="center"/>
              <w:rPr>
                <w:rFonts w:cs="Calibri"/>
                <w:sz w:val="24"/>
                <w:szCs w:val="24"/>
              </w:rPr>
            </w:pPr>
            <w:r w:rsidRPr="00E97F13">
              <w:rPr>
                <w:rFonts w:eastAsia="Century Gothic" w:cs="Calibri"/>
                <w:sz w:val="24"/>
                <w:szCs w:val="24"/>
              </w:rPr>
              <w:t xml:space="preserve"> </w:t>
            </w:r>
          </w:p>
        </w:tc>
        <w:tc>
          <w:tcPr>
            <w:tcW w:w="0" w:type="auto"/>
            <w:shd w:val="clear" w:color="auto" w:fill="F2F2F2"/>
            <w:vAlign w:val="bottom"/>
          </w:tcPr>
          <w:p w14:paraId="49373411" w14:textId="77777777" w:rsidR="00E47815" w:rsidRPr="00E97F13" w:rsidRDefault="00E47815" w:rsidP="00D36D13">
            <w:pPr>
              <w:spacing w:after="0" w:line="240" w:lineRule="auto"/>
              <w:ind w:right="5"/>
              <w:jc w:val="center"/>
              <w:rPr>
                <w:rFonts w:cs="Calibri"/>
                <w:sz w:val="24"/>
                <w:szCs w:val="24"/>
              </w:rPr>
            </w:pPr>
            <w:r w:rsidRPr="00E97F13">
              <w:rPr>
                <w:rFonts w:eastAsia="Century Gothic" w:cs="Calibri"/>
                <w:i/>
                <w:sz w:val="24"/>
                <w:szCs w:val="24"/>
              </w:rPr>
              <w:t xml:space="preserve"> </w:t>
            </w:r>
          </w:p>
        </w:tc>
      </w:tr>
      <w:tr w:rsidR="00E47815" w:rsidRPr="00E97F13" w14:paraId="3E32E0F7" w14:textId="77777777" w:rsidTr="00D36D13">
        <w:tc>
          <w:tcPr>
            <w:tcW w:w="0" w:type="auto"/>
            <w:shd w:val="clear" w:color="auto" w:fill="auto"/>
          </w:tcPr>
          <w:p w14:paraId="4012A951" w14:textId="77777777" w:rsidR="00E47815" w:rsidRPr="00E97F13" w:rsidRDefault="00E47815" w:rsidP="00D36D13">
            <w:pPr>
              <w:spacing w:after="0" w:line="240" w:lineRule="auto"/>
              <w:jc w:val="right"/>
              <w:rPr>
                <w:rFonts w:cs="Calibri"/>
                <w:sz w:val="24"/>
                <w:szCs w:val="24"/>
              </w:rPr>
            </w:pPr>
            <w:r w:rsidRPr="00E97F13">
              <w:rPr>
                <w:rFonts w:eastAsia="Century Gothic" w:cs="Calibri"/>
                <w:sz w:val="24"/>
                <w:szCs w:val="24"/>
              </w:rPr>
              <w:t xml:space="preserve"> </w:t>
            </w:r>
          </w:p>
        </w:tc>
        <w:tc>
          <w:tcPr>
            <w:tcW w:w="0" w:type="auto"/>
            <w:shd w:val="clear" w:color="auto" w:fill="auto"/>
          </w:tcPr>
          <w:p w14:paraId="26F671DA" w14:textId="77777777" w:rsidR="00E47815" w:rsidRPr="00E97F13" w:rsidRDefault="00E47815" w:rsidP="00D36D13">
            <w:pPr>
              <w:spacing w:after="0" w:line="240" w:lineRule="auto"/>
              <w:rPr>
                <w:rFonts w:cs="Calibri"/>
                <w:sz w:val="24"/>
                <w:szCs w:val="24"/>
              </w:rPr>
            </w:pPr>
            <w:r w:rsidRPr="00E97F13">
              <w:rPr>
                <w:rFonts w:eastAsia="Century Gothic" w:cs="Calibri"/>
                <w:sz w:val="24"/>
                <w:szCs w:val="24"/>
              </w:rPr>
              <w:t xml:space="preserve">05 to 10 (M) </w:t>
            </w:r>
          </w:p>
        </w:tc>
        <w:tc>
          <w:tcPr>
            <w:tcW w:w="0" w:type="auto"/>
            <w:shd w:val="clear" w:color="auto" w:fill="auto"/>
          </w:tcPr>
          <w:p w14:paraId="577A8179" w14:textId="77777777" w:rsidR="00E47815" w:rsidRPr="00E97F13" w:rsidRDefault="00E47815" w:rsidP="00D36D13">
            <w:pPr>
              <w:spacing w:after="0" w:line="240" w:lineRule="auto"/>
              <w:ind w:right="2"/>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11C5F187"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sz w:val="24"/>
                <w:szCs w:val="24"/>
              </w:rPr>
              <w:t xml:space="preserve">10 </w:t>
            </w:r>
          </w:p>
        </w:tc>
        <w:tc>
          <w:tcPr>
            <w:tcW w:w="0" w:type="auto"/>
            <w:vMerge w:val="restart"/>
            <w:shd w:val="clear" w:color="auto" w:fill="auto"/>
          </w:tcPr>
          <w:p w14:paraId="71CF711A" w14:textId="77777777" w:rsidR="00E47815" w:rsidRPr="00E97F13" w:rsidRDefault="00E47815" w:rsidP="00D36D13">
            <w:pPr>
              <w:spacing w:after="0" w:line="240" w:lineRule="auto"/>
              <w:jc w:val="center"/>
              <w:rPr>
                <w:rFonts w:cs="Calibri"/>
                <w:sz w:val="24"/>
                <w:szCs w:val="24"/>
              </w:rPr>
            </w:pPr>
            <w:r w:rsidRPr="00E97F13">
              <w:rPr>
                <w:rFonts w:cs="Calibri"/>
                <w:sz w:val="24"/>
                <w:szCs w:val="24"/>
              </w:rPr>
              <w:t>20</w:t>
            </w:r>
          </w:p>
        </w:tc>
      </w:tr>
      <w:tr w:rsidR="00E47815" w:rsidRPr="00E97F13" w14:paraId="4D76B8E9" w14:textId="77777777" w:rsidTr="00D36D13">
        <w:tc>
          <w:tcPr>
            <w:tcW w:w="0" w:type="auto"/>
            <w:shd w:val="clear" w:color="auto" w:fill="auto"/>
          </w:tcPr>
          <w:p w14:paraId="40ED3A93" w14:textId="77777777" w:rsidR="00E47815" w:rsidRPr="00E97F13" w:rsidRDefault="00E47815" w:rsidP="00D36D13">
            <w:pPr>
              <w:spacing w:after="0" w:line="240" w:lineRule="auto"/>
              <w:jc w:val="right"/>
              <w:rPr>
                <w:rFonts w:cs="Calibri"/>
                <w:sz w:val="24"/>
                <w:szCs w:val="24"/>
              </w:rPr>
            </w:pPr>
            <w:r w:rsidRPr="00E97F13">
              <w:rPr>
                <w:rFonts w:eastAsia="Century Gothic" w:cs="Calibri"/>
                <w:sz w:val="24"/>
                <w:szCs w:val="24"/>
              </w:rPr>
              <w:t xml:space="preserve"> </w:t>
            </w:r>
          </w:p>
        </w:tc>
        <w:tc>
          <w:tcPr>
            <w:tcW w:w="0" w:type="auto"/>
            <w:shd w:val="clear" w:color="auto" w:fill="auto"/>
          </w:tcPr>
          <w:p w14:paraId="67ECE0E2" w14:textId="77777777" w:rsidR="00E47815" w:rsidRPr="00E97F13" w:rsidRDefault="00E47815" w:rsidP="00D36D13">
            <w:pPr>
              <w:spacing w:after="0" w:line="240" w:lineRule="auto"/>
              <w:rPr>
                <w:rFonts w:cs="Calibri"/>
                <w:sz w:val="24"/>
                <w:szCs w:val="24"/>
              </w:rPr>
            </w:pPr>
            <w:r w:rsidRPr="00E97F13">
              <w:rPr>
                <w:rFonts w:eastAsia="Century Gothic" w:cs="Calibri"/>
                <w:sz w:val="24"/>
                <w:szCs w:val="24"/>
              </w:rPr>
              <w:t xml:space="preserve">11 to 15 (M) </w:t>
            </w:r>
          </w:p>
        </w:tc>
        <w:tc>
          <w:tcPr>
            <w:tcW w:w="0" w:type="auto"/>
            <w:shd w:val="clear" w:color="auto" w:fill="auto"/>
          </w:tcPr>
          <w:p w14:paraId="057C22E2" w14:textId="77777777" w:rsidR="00E47815" w:rsidRPr="00E97F13" w:rsidRDefault="00E47815" w:rsidP="00D36D13">
            <w:pPr>
              <w:spacing w:after="0" w:line="240" w:lineRule="auto"/>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0652F758"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sz w:val="24"/>
                <w:szCs w:val="24"/>
              </w:rPr>
              <w:t xml:space="preserve">15 </w:t>
            </w:r>
          </w:p>
        </w:tc>
        <w:tc>
          <w:tcPr>
            <w:tcW w:w="0" w:type="auto"/>
            <w:vMerge/>
            <w:shd w:val="clear" w:color="auto" w:fill="auto"/>
          </w:tcPr>
          <w:p w14:paraId="37E7AA22" w14:textId="77777777" w:rsidR="00E47815" w:rsidRPr="00E97F13" w:rsidRDefault="00E47815" w:rsidP="00D36D13">
            <w:pPr>
              <w:spacing w:after="0" w:line="240" w:lineRule="auto"/>
              <w:rPr>
                <w:rFonts w:cs="Calibri"/>
                <w:sz w:val="24"/>
                <w:szCs w:val="24"/>
              </w:rPr>
            </w:pPr>
          </w:p>
        </w:tc>
      </w:tr>
      <w:tr w:rsidR="00E47815" w:rsidRPr="00E97F13" w14:paraId="2262BAD7" w14:textId="77777777" w:rsidTr="00D36D13">
        <w:tc>
          <w:tcPr>
            <w:tcW w:w="0" w:type="auto"/>
            <w:shd w:val="clear" w:color="auto" w:fill="auto"/>
          </w:tcPr>
          <w:p w14:paraId="5EA0A553" w14:textId="77777777" w:rsidR="00E47815" w:rsidRPr="00E97F13" w:rsidRDefault="00E47815" w:rsidP="00D36D13">
            <w:pPr>
              <w:spacing w:after="0" w:line="240" w:lineRule="auto"/>
              <w:jc w:val="right"/>
              <w:rPr>
                <w:rFonts w:cs="Calibri"/>
                <w:sz w:val="24"/>
                <w:szCs w:val="24"/>
              </w:rPr>
            </w:pPr>
            <w:r w:rsidRPr="00E97F13">
              <w:rPr>
                <w:rFonts w:eastAsia="Century Gothic" w:cs="Calibri"/>
                <w:sz w:val="24"/>
                <w:szCs w:val="24"/>
              </w:rPr>
              <w:t xml:space="preserve"> </w:t>
            </w:r>
          </w:p>
        </w:tc>
        <w:tc>
          <w:tcPr>
            <w:tcW w:w="0" w:type="auto"/>
            <w:shd w:val="clear" w:color="auto" w:fill="auto"/>
          </w:tcPr>
          <w:p w14:paraId="53F34375" w14:textId="77777777" w:rsidR="00E47815" w:rsidRPr="00E97F13" w:rsidRDefault="00E47815" w:rsidP="00D36D13">
            <w:pPr>
              <w:spacing w:after="0" w:line="240" w:lineRule="auto"/>
              <w:rPr>
                <w:rFonts w:cs="Calibri"/>
                <w:sz w:val="24"/>
                <w:szCs w:val="24"/>
              </w:rPr>
            </w:pPr>
            <w:r w:rsidRPr="00E97F13">
              <w:rPr>
                <w:rFonts w:eastAsia="Century Gothic" w:cs="Calibri"/>
                <w:sz w:val="24"/>
                <w:szCs w:val="24"/>
              </w:rPr>
              <w:t xml:space="preserve">16 to 20 (M) </w:t>
            </w:r>
          </w:p>
        </w:tc>
        <w:tc>
          <w:tcPr>
            <w:tcW w:w="0" w:type="auto"/>
            <w:shd w:val="clear" w:color="auto" w:fill="auto"/>
          </w:tcPr>
          <w:p w14:paraId="366FC555" w14:textId="77777777" w:rsidR="00E47815" w:rsidRPr="00E97F13" w:rsidRDefault="00E47815" w:rsidP="00D36D13">
            <w:pPr>
              <w:spacing w:after="0" w:line="240" w:lineRule="auto"/>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78F221F2"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sz w:val="24"/>
                <w:szCs w:val="24"/>
              </w:rPr>
              <w:t xml:space="preserve">20 </w:t>
            </w:r>
          </w:p>
        </w:tc>
        <w:tc>
          <w:tcPr>
            <w:tcW w:w="0" w:type="auto"/>
            <w:vMerge/>
            <w:shd w:val="clear" w:color="auto" w:fill="auto"/>
          </w:tcPr>
          <w:p w14:paraId="7C0D3978" w14:textId="77777777" w:rsidR="00E47815" w:rsidRPr="00E97F13" w:rsidRDefault="00E47815" w:rsidP="00D36D13">
            <w:pPr>
              <w:spacing w:after="0" w:line="240" w:lineRule="auto"/>
              <w:rPr>
                <w:rFonts w:cs="Calibri"/>
                <w:sz w:val="24"/>
                <w:szCs w:val="24"/>
              </w:rPr>
            </w:pPr>
          </w:p>
        </w:tc>
      </w:tr>
      <w:tr w:rsidR="00E47815" w:rsidRPr="00E97F13" w14:paraId="565AE3C6" w14:textId="77777777" w:rsidTr="00D36D13">
        <w:tc>
          <w:tcPr>
            <w:tcW w:w="0" w:type="auto"/>
            <w:shd w:val="clear" w:color="auto" w:fill="auto"/>
          </w:tcPr>
          <w:p w14:paraId="40A68287" w14:textId="77777777" w:rsidR="00E47815" w:rsidRPr="00E97F13" w:rsidRDefault="00E47815" w:rsidP="00D36D13">
            <w:pPr>
              <w:spacing w:after="0" w:line="240" w:lineRule="auto"/>
              <w:jc w:val="right"/>
              <w:rPr>
                <w:rFonts w:cs="Calibri"/>
                <w:sz w:val="24"/>
                <w:szCs w:val="24"/>
              </w:rPr>
            </w:pPr>
            <w:r w:rsidRPr="00E97F13">
              <w:rPr>
                <w:rFonts w:eastAsia="Century Gothic" w:cs="Calibri"/>
                <w:sz w:val="24"/>
                <w:szCs w:val="24"/>
              </w:rPr>
              <w:t xml:space="preserve"> </w:t>
            </w:r>
          </w:p>
        </w:tc>
        <w:tc>
          <w:tcPr>
            <w:tcW w:w="0" w:type="auto"/>
            <w:shd w:val="clear" w:color="auto" w:fill="auto"/>
          </w:tcPr>
          <w:p w14:paraId="4EEA4644" w14:textId="77777777" w:rsidR="00E47815" w:rsidRPr="00E97F13" w:rsidRDefault="00E47815" w:rsidP="00D36D13">
            <w:pPr>
              <w:spacing w:after="0" w:line="240" w:lineRule="auto"/>
              <w:rPr>
                <w:rFonts w:cs="Calibri"/>
                <w:sz w:val="24"/>
                <w:szCs w:val="24"/>
              </w:rPr>
            </w:pPr>
            <w:r w:rsidRPr="00E97F13">
              <w:rPr>
                <w:rFonts w:eastAsia="Century Gothic" w:cs="Calibri"/>
                <w:sz w:val="24"/>
                <w:szCs w:val="24"/>
              </w:rPr>
              <w:t xml:space="preserve">Total marks= </w:t>
            </w:r>
          </w:p>
        </w:tc>
        <w:tc>
          <w:tcPr>
            <w:tcW w:w="0" w:type="auto"/>
            <w:shd w:val="clear" w:color="auto" w:fill="auto"/>
          </w:tcPr>
          <w:p w14:paraId="0C9674A6" w14:textId="77777777" w:rsidR="00E47815" w:rsidRPr="00E97F13" w:rsidRDefault="00E47815" w:rsidP="00D36D13">
            <w:pPr>
              <w:spacing w:after="0" w:line="240" w:lineRule="auto"/>
              <w:jc w:val="center"/>
              <w:rPr>
                <w:rFonts w:cs="Calibri"/>
                <w:sz w:val="24"/>
                <w:szCs w:val="24"/>
              </w:rPr>
            </w:pPr>
            <w:r w:rsidRPr="00E97F13">
              <w:rPr>
                <w:rFonts w:eastAsia="Century Gothic" w:cs="Calibri"/>
                <w:sz w:val="24"/>
                <w:szCs w:val="24"/>
              </w:rPr>
              <w:t xml:space="preserve"> </w:t>
            </w:r>
          </w:p>
        </w:tc>
        <w:tc>
          <w:tcPr>
            <w:tcW w:w="0" w:type="auto"/>
            <w:shd w:val="clear" w:color="auto" w:fill="auto"/>
          </w:tcPr>
          <w:p w14:paraId="0305C4E6" w14:textId="77777777" w:rsidR="00E47815" w:rsidRPr="00E97F13" w:rsidRDefault="00E47815" w:rsidP="00D36D13">
            <w:pPr>
              <w:spacing w:after="0" w:line="240" w:lineRule="auto"/>
              <w:rPr>
                <w:rFonts w:cs="Calibri"/>
                <w:sz w:val="24"/>
                <w:szCs w:val="24"/>
              </w:rPr>
            </w:pPr>
          </w:p>
        </w:tc>
        <w:tc>
          <w:tcPr>
            <w:tcW w:w="0" w:type="auto"/>
            <w:shd w:val="clear" w:color="auto" w:fill="auto"/>
          </w:tcPr>
          <w:p w14:paraId="0F5F4EB3" w14:textId="77777777" w:rsidR="00E47815" w:rsidRPr="00E97F13" w:rsidRDefault="00E47815" w:rsidP="00D36D13">
            <w:pPr>
              <w:spacing w:after="0" w:line="240" w:lineRule="auto"/>
              <w:ind w:right="56"/>
              <w:jc w:val="center"/>
              <w:rPr>
                <w:rFonts w:cs="Calibri"/>
                <w:sz w:val="24"/>
                <w:szCs w:val="24"/>
              </w:rPr>
            </w:pPr>
            <w:r w:rsidRPr="00E97F13">
              <w:rPr>
                <w:rFonts w:eastAsia="Century Gothic" w:cs="Calibri"/>
                <w:i/>
                <w:sz w:val="24"/>
                <w:szCs w:val="24"/>
              </w:rPr>
              <w:t xml:space="preserve">100 </w:t>
            </w:r>
          </w:p>
        </w:tc>
      </w:tr>
    </w:tbl>
    <w:p w14:paraId="77E0FCFE" w14:textId="77777777" w:rsidR="00E47815" w:rsidRPr="00E97F13" w:rsidRDefault="00E47815" w:rsidP="00E47815">
      <w:pPr>
        <w:spacing w:after="0" w:line="259" w:lineRule="auto"/>
        <w:ind w:left="5223"/>
        <w:jc w:val="center"/>
        <w:rPr>
          <w:rFonts w:cs="Calibri"/>
          <w:sz w:val="24"/>
          <w:szCs w:val="24"/>
        </w:rPr>
      </w:pPr>
      <w:r w:rsidRPr="00E97F13">
        <w:rPr>
          <w:rFonts w:eastAsia="Century Gothic" w:cs="Calibri"/>
          <w:sz w:val="24"/>
          <w:szCs w:val="24"/>
        </w:rPr>
        <w:t xml:space="preserve"> </w:t>
      </w:r>
    </w:p>
    <w:p w14:paraId="4AE6B24C" w14:textId="6F8EF9BA" w:rsidR="00E47815" w:rsidRPr="00E97F13" w:rsidRDefault="00E47815" w:rsidP="00E47815">
      <w:pPr>
        <w:spacing w:after="0" w:line="259" w:lineRule="auto"/>
        <w:ind w:left="-5" w:right="44" w:hanging="10"/>
        <w:rPr>
          <w:rFonts w:cs="Calibri"/>
          <w:sz w:val="24"/>
          <w:szCs w:val="24"/>
        </w:rPr>
      </w:pPr>
      <w:r w:rsidRPr="00E97F13">
        <w:rPr>
          <w:rFonts w:eastAsia="Book Antiqua" w:cs="Calibri"/>
          <w:b/>
          <w:i/>
          <w:sz w:val="24"/>
          <w:szCs w:val="24"/>
        </w:rPr>
        <w:t xml:space="preserve">Note: </w:t>
      </w:r>
      <w:r w:rsidRPr="00E97F13">
        <w:rPr>
          <w:rFonts w:eastAsia="Book Antiqua" w:cs="Calibri"/>
          <w:b/>
          <w:sz w:val="24"/>
          <w:szCs w:val="24"/>
        </w:rPr>
        <w:t xml:space="preserve">Qualifying marks = </w:t>
      </w:r>
      <w:r w:rsidR="007410CB">
        <w:rPr>
          <w:rFonts w:eastAsia="Book Antiqua" w:cs="Calibri"/>
          <w:b/>
          <w:sz w:val="24"/>
          <w:szCs w:val="24"/>
        </w:rPr>
        <w:t>6</w:t>
      </w:r>
      <w:r w:rsidRPr="00E97F13">
        <w:rPr>
          <w:rFonts w:eastAsia="Book Antiqua" w:cs="Calibri"/>
          <w:b/>
          <w:sz w:val="24"/>
          <w:szCs w:val="24"/>
        </w:rPr>
        <w:t xml:space="preserve">0 or above  </w:t>
      </w:r>
    </w:p>
    <w:p w14:paraId="0F52E3EE" w14:textId="77777777" w:rsidR="00E47815" w:rsidRPr="00E97F13" w:rsidRDefault="00E47815" w:rsidP="00E47815">
      <w:pPr>
        <w:spacing w:after="2" w:line="259" w:lineRule="auto"/>
        <w:rPr>
          <w:rFonts w:eastAsia="Book Antiqua" w:cs="Calibri"/>
          <w:b/>
          <w:sz w:val="24"/>
          <w:szCs w:val="24"/>
        </w:rPr>
      </w:pPr>
      <w:r w:rsidRPr="00E97F13">
        <w:rPr>
          <w:rFonts w:eastAsia="Book Antiqua" w:cs="Calibri"/>
          <w:b/>
          <w:sz w:val="24"/>
          <w:szCs w:val="24"/>
        </w:rPr>
        <w:t xml:space="preserve"> </w:t>
      </w:r>
    </w:p>
    <w:p w14:paraId="79FEDE86" w14:textId="77777777" w:rsidR="00E47815" w:rsidRPr="00E97F13" w:rsidRDefault="00E47815" w:rsidP="00E47815">
      <w:pPr>
        <w:spacing w:after="2" w:line="259" w:lineRule="auto"/>
        <w:rPr>
          <w:rFonts w:eastAsia="Book Antiqua" w:cs="Calibri"/>
          <w:b/>
          <w:sz w:val="24"/>
          <w:szCs w:val="24"/>
        </w:rPr>
      </w:pPr>
    </w:p>
    <w:p w14:paraId="41ABBC4E" w14:textId="77777777" w:rsidR="00E47815" w:rsidRPr="00E97F13" w:rsidRDefault="00E47815" w:rsidP="00E47815">
      <w:pPr>
        <w:spacing w:after="2" w:line="259" w:lineRule="auto"/>
        <w:rPr>
          <w:rFonts w:cs="Calibri"/>
          <w:sz w:val="24"/>
          <w:szCs w:val="24"/>
        </w:rPr>
      </w:pPr>
    </w:p>
    <w:p w14:paraId="7463DF77" w14:textId="77777777" w:rsidR="00E47815" w:rsidRPr="00E97F13" w:rsidRDefault="00E47815" w:rsidP="00E47815">
      <w:pPr>
        <w:spacing w:after="0" w:line="259" w:lineRule="auto"/>
        <w:ind w:left="-5" w:right="44" w:hanging="10"/>
        <w:jc w:val="both"/>
        <w:rPr>
          <w:rFonts w:cs="Calibri"/>
          <w:sz w:val="24"/>
          <w:szCs w:val="24"/>
        </w:rPr>
      </w:pPr>
      <w:r w:rsidRPr="00E97F13">
        <w:rPr>
          <w:rFonts w:eastAsia="Book Antiqua" w:cs="Calibri"/>
          <w:b/>
          <w:sz w:val="24"/>
          <w:szCs w:val="24"/>
        </w:rPr>
        <w:t xml:space="preserve">(ANY MISDECLARATION/MISSTATEMENT WILL BE TAKEN SERIOUS AND COMPANY MAY BE BLACKLISTED. SAME WILL BE ANNOUNCED AND INFORMED IN THE NEWSPAPERS, PPRA AND TO OTHER RELEVANT AGENCIES) </w:t>
      </w:r>
    </w:p>
    <w:p w14:paraId="3680BDFC" w14:textId="77777777" w:rsidR="00E47815" w:rsidRPr="00E97F13" w:rsidRDefault="00E47815" w:rsidP="00E47815">
      <w:pPr>
        <w:spacing w:after="160" w:line="259" w:lineRule="auto"/>
        <w:rPr>
          <w:rFonts w:cs="Calibri"/>
          <w:b/>
          <w:sz w:val="24"/>
          <w:szCs w:val="24"/>
        </w:rPr>
      </w:pPr>
      <w:r w:rsidRPr="00E97F13">
        <w:rPr>
          <w:rFonts w:cs="Calibri"/>
          <w:b/>
          <w:sz w:val="24"/>
          <w:szCs w:val="24"/>
        </w:rPr>
        <w:br w:type="page"/>
      </w:r>
    </w:p>
    <w:p w14:paraId="040539CD" w14:textId="77777777" w:rsidR="00E47815" w:rsidRPr="00E97F13" w:rsidRDefault="00E47815" w:rsidP="00E47815">
      <w:pPr>
        <w:spacing w:after="221" w:line="259" w:lineRule="auto"/>
        <w:ind w:left="451"/>
        <w:rPr>
          <w:rFonts w:cs="Calibri"/>
          <w:sz w:val="24"/>
          <w:szCs w:val="24"/>
        </w:rPr>
      </w:pPr>
      <w:r w:rsidRPr="00E97F13">
        <w:rPr>
          <w:rFonts w:cs="Calibri"/>
          <w:b/>
          <w:sz w:val="24"/>
          <w:szCs w:val="24"/>
        </w:rPr>
        <w:lastRenderedPageBreak/>
        <w:t xml:space="preserve"> </w:t>
      </w:r>
    </w:p>
    <w:p w14:paraId="57872B5D" w14:textId="77777777" w:rsidR="00E47815" w:rsidRPr="00E97F13" w:rsidRDefault="00E47815" w:rsidP="00E47815">
      <w:pPr>
        <w:pStyle w:val="Heading1"/>
        <w:rPr>
          <w:rFonts w:ascii="Calibri" w:hAnsi="Calibri" w:cs="Calibri"/>
          <w:sz w:val="24"/>
          <w:szCs w:val="24"/>
        </w:rPr>
      </w:pPr>
      <w:r w:rsidRPr="00E97F13">
        <w:rPr>
          <w:rFonts w:ascii="Calibri" w:hAnsi="Calibri" w:cs="Calibri"/>
          <w:sz w:val="24"/>
          <w:szCs w:val="24"/>
        </w:rPr>
        <w:t xml:space="preserve">GENERAL INFORMATION </w:t>
      </w:r>
    </w:p>
    <w:p w14:paraId="779769F8" w14:textId="77777777" w:rsidR="00E47815" w:rsidRPr="00E97F13" w:rsidRDefault="00E47815" w:rsidP="00E47815">
      <w:pPr>
        <w:spacing w:after="0" w:line="259" w:lineRule="auto"/>
        <w:ind w:left="271"/>
        <w:rPr>
          <w:rFonts w:cs="Calibri"/>
          <w:sz w:val="24"/>
          <w:szCs w:val="24"/>
        </w:rPr>
      </w:pPr>
    </w:p>
    <w:p w14:paraId="74474487" w14:textId="65145584" w:rsidR="00E47815" w:rsidRPr="00346EB0" w:rsidRDefault="00E47815" w:rsidP="002859B0">
      <w:pPr>
        <w:numPr>
          <w:ilvl w:val="0"/>
          <w:numId w:val="3"/>
        </w:numPr>
        <w:spacing w:after="3" w:line="248" w:lineRule="auto"/>
        <w:ind w:right="46" w:hanging="540"/>
        <w:jc w:val="both"/>
        <w:rPr>
          <w:rFonts w:cs="Calibri"/>
          <w:sz w:val="24"/>
          <w:szCs w:val="24"/>
        </w:rPr>
      </w:pPr>
      <w:r w:rsidRPr="00346EB0">
        <w:rPr>
          <w:rFonts w:cs="Calibri"/>
          <w:sz w:val="24"/>
          <w:szCs w:val="24"/>
        </w:rPr>
        <w:t xml:space="preserve">The bid shall comprise a single package containing two separate </w:t>
      </w:r>
      <w:r w:rsidR="00346EB0" w:rsidRPr="00346EB0">
        <w:rPr>
          <w:rFonts w:cs="Calibri"/>
          <w:sz w:val="24"/>
          <w:szCs w:val="24"/>
        </w:rPr>
        <w:t>e-BIDS</w:t>
      </w:r>
      <w:r w:rsidRPr="00346EB0">
        <w:rPr>
          <w:rFonts w:cs="Calibri"/>
          <w:sz w:val="24"/>
          <w:szCs w:val="24"/>
        </w:rPr>
        <w:t>.</w:t>
      </w:r>
    </w:p>
    <w:p w14:paraId="6D1CEA5F" w14:textId="77777777" w:rsidR="00E47815" w:rsidRPr="00E97F13" w:rsidRDefault="00E47815" w:rsidP="00E47815">
      <w:pPr>
        <w:spacing w:after="52" w:line="259" w:lineRule="auto"/>
        <w:rPr>
          <w:rFonts w:cs="Calibri"/>
          <w:sz w:val="24"/>
          <w:szCs w:val="24"/>
        </w:rPr>
      </w:pPr>
      <w:r w:rsidRPr="00E97F13">
        <w:rPr>
          <w:rFonts w:cs="Calibri"/>
          <w:sz w:val="24"/>
          <w:szCs w:val="24"/>
        </w:rPr>
        <w:t xml:space="preserve"> </w:t>
      </w:r>
    </w:p>
    <w:p w14:paraId="09583E1E" w14:textId="39BC9BDC" w:rsidR="00E47815" w:rsidRPr="00AF6FE6" w:rsidRDefault="00E47815" w:rsidP="00D36D13">
      <w:pPr>
        <w:numPr>
          <w:ilvl w:val="0"/>
          <w:numId w:val="3"/>
        </w:numPr>
        <w:spacing w:after="3" w:line="248" w:lineRule="auto"/>
        <w:ind w:right="46" w:hanging="540"/>
        <w:jc w:val="both"/>
        <w:rPr>
          <w:rFonts w:cs="Calibri"/>
          <w:sz w:val="24"/>
          <w:szCs w:val="24"/>
        </w:rPr>
      </w:pPr>
      <w:r w:rsidRPr="00AF6FE6">
        <w:rPr>
          <w:rFonts w:cs="Calibri"/>
          <w:sz w:val="24"/>
          <w:szCs w:val="24"/>
        </w:rPr>
        <w:t xml:space="preserve">The </w:t>
      </w:r>
      <w:r w:rsidR="00AF6FE6">
        <w:rPr>
          <w:rFonts w:cs="Calibri"/>
          <w:sz w:val="24"/>
          <w:szCs w:val="24"/>
        </w:rPr>
        <w:t>e-BIDS</w:t>
      </w:r>
      <w:r w:rsidRPr="00AF6FE6">
        <w:rPr>
          <w:rFonts w:cs="Calibri"/>
          <w:sz w:val="24"/>
          <w:szCs w:val="24"/>
        </w:rPr>
        <w:t xml:space="preserve"> shall be marked as “Financial Bid” and “Technical Bid’ in bold and legible letters to avoid confusion. </w:t>
      </w:r>
    </w:p>
    <w:p w14:paraId="1953C544" w14:textId="77777777" w:rsidR="00E47815" w:rsidRPr="00E97F13" w:rsidRDefault="00E47815" w:rsidP="00E47815">
      <w:pPr>
        <w:spacing w:after="31" w:line="259" w:lineRule="auto"/>
        <w:rPr>
          <w:rFonts w:cs="Calibri"/>
          <w:sz w:val="24"/>
          <w:szCs w:val="24"/>
        </w:rPr>
      </w:pPr>
      <w:r w:rsidRPr="00E97F13">
        <w:rPr>
          <w:rFonts w:cs="Calibri"/>
          <w:sz w:val="24"/>
          <w:szCs w:val="24"/>
        </w:rPr>
        <w:t xml:space="preserve"> </w:t>
      </w:r>
    </w:p>
    <w:p w14:paraId="0E9E5572" w14:textId="5316FB70" w:rsidR="00E47815" w:rsidRPr="00EB3A67" w:rsidRDefault="00E47815" w:rsidP="008C3C50">
      <w:pPr>
        <w:numPr>
          <w:ilvl w:val="0"/>
          <w:numId w:val="3"/>
        </w:numPr>
        <w:spacing w:after="35" w:line="248" w:lineRule="auto"/>
        <w:ind w:right="46" w:hanging="540"/>
        <w:jc w:val="both"/>
        <w:rPr>
          <w:rFonts w:cs="Calibri"/>
          <w:sz w:val="24"/>
          <w:szCs w:val="24"/>
        </w:rPr>
      </w:pPr>
      <w:r w:rsidRPr="00EB3A67">
        <w:rPr>
          <w:rFonts w:cs="Calibri"/>
          <w:sz w:val="24"/>
          <w:szCs w:val="24"/>
        </w:rPr>
        <w:t xml:space="preserve">On schedule date of Bid Opening, the </w:t>
      </w:r>
      <w:r w:rsidR="00EB3A67">
        <w:rPr>
          <w:rFonts w:cs="Calibri"/>
          <w:sz w:val="24"/>
          <w:szCs w:val="24"/>
        </w:rPr>
        <w:t>e-PADS</w:t>
      </w:r>
      <w:r w:rsidRPr="00EB3A67">
        <w:rPr>
          <w:rFonts w:cs="Calibri"/>
          <w:sz w:val="24"/>
          <w:szCs w:val="24"/>
        </w:rPr>
        <w:t xml:space="preserve"> “</w:t>
      </w:r>
      <w:r w:rsidR="00346EB0">
        <w:rPr>
          <w:rFonts w:cs="Calibri"/>
          <w:sz w:val="24"/>
          <w:szCs w:val="24"/>
        </w:rPr>
        <w:t>e-</w:t>
      </w:r>
      <w:r w:rsidRPr="00EB3A67">
        <w:rPr>
          <w:rFonts w:cs="Calibri"/>
          <w:sz w:val="24"/>
          <w:szCs w:val="24"/>
        </w:rPr>
        <w:t>B</w:t>
      </w:r>
      <w:r w:rsidR="00346EB0">
        <w:rPr>
          <w:rFonts w:cs="Calibri"/>
          <w:sz w:val="24"/>
          <w:szCs w:val="24"/>
        </w:rPr>
        <w:t>IDS</w:t>
      </w:r>
      <w:r w:rsidRPr="00EB3A67">
        <w:rPr>
          <w:rFonts w:cs="Calibri"/>
          <w:sz w:val="24"/>
          <w:szCs w:val="24"/>
        </w:rPr>
        <w:t xml:space="preserve">” will be opened. </w:t>
      </w:r>
    </w:p>
    <w:p w14:paraId="6B40B859" w14:textId="77777777" w:rsidR="00E47815" w:rsidRPr="00E97F13" w:rsidRDefault="00E47815" w:rsidP="00E47815">
      <w:pPr>
        <w:spacing w:after="38" w:line="259" w:lineRule="auto"/>
        <w:rPr>
          <w:rFonts w:cs="Calibri"/>
          <w:sz w:val="24"/>
          <w:szCs w:val="24"/>
        </w:rPr>
      </w:pPr>
      <w:r w:rsidRPr="00E97F13">
        <w:rPr>
          <w:rFonts w:cs="Calibri"/>
          <w:sz w:val="24"/>
          <w:szCs w:val="24"/>
        </w:rPr>
        <w:t xml:space="preserve"> </w:t>
      </w:r>
    </w:p>
    <w:p w14:paraId="2CED288B" w14:textId="2CCACF51" w:rsidR="00E47815" w:rsidRPr="00E97F13" w:rsidRDefault="00E47815" w:rsidP="00D36D13">
      <w:pPr>
        <w:numPr>
          <w:ilvl w:val="0"/>
          <w:numId w:val="3"/>
        </w:numPr>
        <w:spacing w:after="3" w:line="248" w:lineRule="auto"/>
        <w:ind w:right="46" w:hanging="540"/>
        <w:jc w:val="both"/>
        <w:rPr>
          <w:rFonts w:cs="Calibri"/>
          <w:sz w:val="24"/>
          <w:szCs w:val="24"/>
        </w:rPr>
      </w:pPr>
      <w:r w:rsidRPr="00E97F13">
        <w:rPr>
          <w:rFonts w:cs="Calibri"/>
          <w:sz w:val="24"/>
          <w:szCs w:val="24"/>
        </w:rPr>
        <w:t xml:space="preserve">After Technical Evaluation “Financial Bid” of technically accepted bidders will be </w:t>
      </w:r>
      <w:r w:rsidR="00346EB0">
        <w:rPr>
          <w:rFonts w:cs="Calibri"/>
          <w:sz w:val="24"/>
          <w:szCs w:val="24"/>
        </w:rPr>
        <w:t xml:space="preserve">taken into consideration </w:t>
      </w:r>
      <w:r w:rsidR="004500DF">
        <w:rPr>
          <w:rFonts w:cs="Calibri"/>
          <w:sz w:val="24"/>
          <w:szCs w:val="24"/>
        </w:rPr>
        <w:t>via e-PADS</w:t>
      </w:r>
      <w:r w:rsidRPr="00E97F13">
        <w:rPr>
          <w:rFonts w:cs="Calibri"/>
          <w:sz w:val="24"/>
          <w:szCs w:val="24"/>
        </w:rPr>
        <w:t>.</w:t>
      </w:r>
    </w:p>
    <w:p w14:paraId="213919DD" w14:textId="77777777" w:rsidR="00E47815" w:rsidRPr="00E97F13" w:rsidRDefault="00E47815" w:rsidP="00E47815">
      <w:pPr>
        <w:spacing w:after="18" w:line="259" w:lineRule="auto"/>
        <w:rPr>
          <w:rFonts w:cs="Calibri"/>
          <w:sz w:val="24"/>
          <w:szCs w:val="24"/>
        </w:rPr>
      </w:pPr>
      <w:r w:rsidRPr="00E97F13">
        <w:rPr>
          <w:rFonts w:cs="Calibri"/>
          <w:sz w:val="24"/>
          <w:szCs w:val="24"/>
        </w:rPr>
        <w:t xml:space="preserve"> </w:t>
      </w:r>
    </w:p>
    <w:p w14:paraId="26A2040F" w14:textId="07C6E80C" w:rsidR="00E47815" w:rsidRPr="00E97F13" w:rsidRDefault="00E47815" w:rsidP="00D36D13">
      <w:pPr>
        <w:numPr>
          <w:ilvl w:val="0"/>
          <w:numId w:val="3"/>
        </w:numPr>
        <w:spacing w:after="3" w:line="248" w:lineRule="auto"/>
        <w:ind w:right="46" w:hanging="540"/>
        <w:jc w:val="both"/>
        <w:rPr>
          <w:rFonts w:cs="Calibri"/>
          <w:sz w:val="24"/>
          <w:szCs w:val="24"/>
        </w:rPr>
      </w:pPr>
      <w:r w:rsidRPr="00E97F13">
        <w:rPr>
          <w:rFonts w:cs="Calibri"/>
          <w:sz w:val="24"/>
          <w:szCs w:val="24"/>
        </w:rPr>
        <w:t xml:space="preserve">The Financial Bid of technically disqualified bidders will </w:t>
      </w:r>
      <w:r w:rsidR="004500DF">
        <w:rPr>
          <w:rFonts w:cs="Calibri"/>
          <w:sz w:val="24"/>
          <w:szCs w:val="24"/>
        </w:rPr>
        <w:t>not be considered and declared as non-responsive summarily via e-PADS</w:t>
      </w:r>
      <w:r w:rsidRPr="00E97F13">
        <w:rPr>
          <w:rFonts w:cs="Calibri"/>
          <w:sz w:val="24"/>
          <w:szCs w:val="24"/>
        </w:rPr>
        <w:t>.</w:t>
      </w:r>
    </w:p>
    <w:p w14:paraId="308285F2" w14:textId="77777777" w:rsidR="00E47815" w:rsidRPr="00E97F13" w:rsidRDefault="00E47815" w:rsidP="00E47815">
      <w:pPr>
        <w:spacing w:after="17" w:line="259" w:lineRule="auto"/>
        <w:rPr>
          <w:rFonts w:cs="Calibri"/>
          <w:sz w:val="24"/>
          <w:szCs w:val="24"/>
        </w:rPr>
      </w:pPr>
      <w:r w:rsidRPr="00E97F13">
        <w:rPr>
          <w:rFonts w:cs="Calibri"/>
          <w:sz w:val="24"/>
          <w:szCs w:val="24"/>
        </w:rPr>
        <w:t xml:space="preserve"> </w:t>
      </w:r>
    </w:p>
    <w:p w14:paraId="1A596E3B" w14:textId="2A25B7A2" w:rsidR="00E47815" w:rsidRPr="00E97F13" w:rsidRDefault="00E47815" w:rsidP="00D36D13">
      <w:pPr>
        <w:numPr>
          <w:ilvl w:val="0"/>
          <w:numId w:val="3"/>
        </w:numPr>
        <w:spacing w:after="3" w:line="248" w:lineRule="auto"/>
        <w:ind w:right="46" w:hanging="540"/>
        <w:jc w:val="both"/>
        <w:rPr>
          <w:rFonts w:cs="Calibri"/>
          <w:sz w:val="24"/>
          <w:szCs w:val="24"/>
        </w:rPr>
      </w:pPr>
      <w:r w:rsidRPr="00E97F13">
        <w:rPr>
          <w:rFonts w:cs="Calibri"/>
          <w:sz w:val="24"/>
          <w:szCs w:val="24"/>
        </w:rPr>
        <w:t>All queries/ clarifications required from bidder shall be addressed on working days by fax or letter at the address given below up to one week prior to closure of Bid Submission date. No clarification shall be given on telephone.</w:t>
      </w:r>
    </w:p>
    <w:p w14:paraId="73E694B0" w14:textId="77777777" w:rsidR="00E47815" w:rsidRPr="00E97F13" w:rsidRDefault="00E47815" w:rsidP="00E47815">
      <w:pPr>
        <w:pStyle w:val="ListParagraph"/>
        <w:rPr>
          <w:rFonts w:cs="Calibri"/>
          <w:sz w:val="24"/>
          <w:szCs w:val="24"/>
        </w:rPr>
      </w:pPr>
    </w:p>
    <w:p w14:paraId="6FE31A2C" w14:textId="1442CF4C" w:rsidR="00E47815" w:rsidRPr="00E97F13" w:rsidRDefault="00E47815" w:rsidP="00D36D13">
      <w:pPr>
        <w:numPr>
          <w:ilvl w:val="0"/>
          <w:numId w:val="3"/>
        </w:numPr>
        <w:spacing w:after="3" w:line="248" w:lineRule="auto"/>
        <w:ind w:right="46" w:hanging="540"/>
        <w:jc w:val="both"/>
        <w:rPr>
          <w:rFonts w:cs="Calibri"/>
          <w:sz w:val="24"/>
          <w:szCs w:val="24"/>
        </w:rPr>
      </w:pPr>
      <w:r w:rsidRPr="00E97F13">
        <w:rPr>
          <w:rFonts w:cs="Calibri"/>
          <w:sz w:val="24"/>
          <w:szCs w:val="24"/>
        </w:rPr>
        <w:t xml:space="preserve">The offer must be submitted </w:t>
      </w:r>
      <w:r w:rsidR="00290E60">
        <w:rPr>
          <w:rFonts w:cs="Calibri"/>
          <w:sz w:val="24"/>
          <w:szCs w:val="24"/>
        </w:rPr>
        <w:t>via e-PADS</w:t>
      </w:r>
      <w:r w:rsidRPr="00E97F13">
        <w:rPr>
          <w:rFonts w:cs="Calibri"/>
          <w:sz w:val="24"/>
          <w:szCs w:val="24"/>
        </w:rPr>
        <w:t xml:space="preserve"> c</w:t>
      </w:r>
      <w:r w:rsidR="00290E60">
        <w:rPr>
          <w:rFonts w:cs="Calibri"/>
          <w:sz w:val="24"/>
          <w:szCs w:val="24"/>
        </w:rPr>
        <w:t xml:space="preserve">onsisting of </w:t>
      </w:r>
      <w:r w:rsidRPr="00E97F13">
        <w:rPr>
          <w:rFonts w:cs="Calibri"/>
          <w:sz w:val="24"/>
          <w:szCs w:val="24"/>
        </w:rPr>
        <w:t xml:space="preserve">Technical and Financial Bids with bid bond and should be forwarded bearing the words </w:t>
      </w:r>
      <w:r w:rsidRPr="00E97F13">
        <w:rPr>
          <w:rFonts w:cs="Calibri"/>
          <w:b/>
          <w:sz w:val="24"/>
          <w:szCs w:val="24"/>
        </w:rPr>
        <w:t xml:space="preserve">“BID FOR SECURITY SERVICES for “State Life Building G.T Road, Gujrat” </w:t>
      </w:r>
      <w:r w:rsidRPr="00E97F13">
        <w:rPr>
          <w:rFonts w:cs="Calibri"/>
          <w:sz w:val="24"/>
          <w:szCs w:val="24"/>
        </w:rPr>
        <w:t xml:space="preserve">addressed to: </w:t>
      </w:r>
    </w:p>
    <w:p w14:paraId="766FFC19" w14:textId="77777777" w:rsidR="00E47815" w:rsidRPr="00E97F13" w:rsidRDefault="00E47815" w:rsidP="00E47815">
      <w:pPr>
        <w:spacing w:after="74" w:line="259" w:lineRule="auto"/>
        <w:rPr>
          <w:rFonts w:cs="Calibri"/>
          <w:sz w:val="24"/>
          <w:szCs w:val="24"/>
        </w:rPr>
      </w:pPr>
      <w:r w:rsidRPr="00E97F13">
        <w:rPr>
          <w:rFonts w:cs="Calibri"/>
          <w:sz w:val="24"/>
          <w:szCs w:val="24"/>
        </w:rPr>
        <w:t xml:space="preserve"> </w:t>
      </w:r>
    </w:p>
    <w:p w14:paraId="41273D7F" w14:textId="77777777" w:rsidR="00E47815" w:rsidRPr="00E97F13" w:rsidRDefault="00E47815" w:rsidP="00E47815">
      <w:pPr>
        <w:spacing w:after="0" w:line="259" w:lineRule="auto"/>
        <w:ind w:left="2175"/>
        <w:jc w:val="center"/>
        <w:rPr>
          <w:rFonts w:cs="Calibri"/>
          <w:sz w:val="24"/>
          <w:szCs w:val="24"/>
        </w:rPr>
      </w:pPr>
      <w:r w:rsidRPr="00E97F13">
        <w:rPr>
          <w:rFonts w:cs="Calibri"/>
          <w:b/>
          <w:sz w:val="24"/>
          <w:szCs w:val="24"/>
        </w:rPr>
        <w:t xml:space="preserve"> </w:t>
      </w:r>
    </w:p>
    <w:p w14:paraId="196F1911" w14:textId="77777777" w:rsidR="00E47815" w:rsidRPr="00E97F13" w:rsidRDefault="00E47815" w:rsidP="00E47815">
      <w:pPr>
        <w:spacing w:after="0" w:line="267" w:lineRule="auto"/>
        <w:ind w:left="5771" w:hanging="10"/>
        <w:rPr>
          <w:rFonts w:cs="Calibri"/>
          <w:sz w:val="24"/>
          <w:szCs w:val="24"/>
        </w:rPr>
      </w:pPr>
      <w:r w:rsidRPr="00E97F13">
        <w:rPr>
          <w:rFonts w:cs="Calibri"/>
          <w:b/>
          <w:sz w:val="24"/>
          <w:szCs w:val="24"/>
        </w:rPr>
        <w:t xml:space="preserve">_________________, </w:t>
      </w:r>
    </w:p>
    <w:p w14:paraId="5621522E" w14:textId="6164C2CF" w:rsidR="00E47815" w:rsidRPr="00E97F13" w:rsidRDefault="00290E60" w:rsidP="00E47815">
      <w:pPr>
        <w:ind w:left="5761" w:right="46"/>
        <w:rPr>
          <w:rFonts w:cs="Calibri"/>
          <w:sz w:val="24"/>
          <w:szCs w:val="24"/>
        </w:rPr>
      </w:pPr>
      <w:r>
        <w:rPr>
          <w:rFonts w:cs="Calibri"/>
          <w:sz w:val="24"/>
          <w:szCs w:val="24"/>
        </w:rPr>
        <w:t>Real Estate,</w:t>
      </w:r>
      <w:r w:rsidR="00E47815" w:rsidRPr="00E97F13">
        <w:rPr>
          <w:rFonts w:cs="Calibri"/>
          <w:sz w:val="24"/>
          <w:szCs w:val="24"/>
        </w:rPr>
        <w:t xml:space="preserve"> </w:t>
      </w:r>
    </w:p>
    <w:p w14:paraId="575A809B" w14:textId="77777777" w:rsidR="00E47815" w:rsidRPr="00E97F13" w:rsidRDefault="00E47815" w:rsidP="00E47815">
      <w:pPr>
        <w:ind w:left="5761" w:right="46"/>
        <w:rPr>
          <w:rFonts w:cs="Calibri"/>
          <w:sz w:val="24"/>
          <w:szCs w:val="24"/>
        </w:rPr>
      </w:pPr>
      <w:r w:rsidRPr="00E97F13">
        <w:rPr>
          <w:rFonts w:cs="Calibri"/>
          <w:sz w:val="24"/>
          <w:szCs w:val="24"/>
        </w:rPr>
        <w:t>Basement, State Life Building No. 05 (Phase-II Jinnah Avenue, Islamabad.</w:t>
      </w:r>
    </w:p>
    <w:p w14:paraId="4604A89A" w14:textId="77777777" w:rsidR="00E47815" w:rsidRPr="00E97F13" w:rsidRDefault="00E47815" w:rsidP="00E47815">
      <w:pPr>
        <w:ind w:left="5761" w:right="46"/>
        <w:rPr>
          <w:rFonts w:cs="Calibri"/>
          <w:sz w:val="24"/>
          <w:szCs w:val="24"/>
        </w:rPr>
      </w:pPr>
      <w:r w:rsidRPr="00E97F13">
        <w:rPr>
          <w:rFonts w:cs="Calibri"/>
          <w:sz w:val="24"/>
          <w:szCs w:val="24"/>
        </w:rPr>
        <w:t>Phone No. 051-9203347</w:t>
      </w:r>
    </w:p>
    <w:p w14:paraId="3BC5042C" w14:textId="77777777" w:rsidR="00E47815" w:rsidRPr="00E97F13" w:rsidRDefault="00E47815" w:rsidP="00E47815">
      <w:pPr>
        <w:spacing w:after="0" w:line="259" w:lineRule="auto"/>
        <w:ind w:left="720"/>
        <w:jc w:val="center"/>
        <w:rPr>
          <w:rFonts w:cs="Calibri"/>
          <w:sz w:val="24"/>
          <w:szCs w:val="24"/>
        </w:rPr>
      </w:pPr>
      <w:r w:rsidRPr="00E97F13">
        <w:rPr>
          <w:rFonts w:cs="Calibri"/>
          <w:sz w:val="24"/>
          <w:szCs w:val="24"/>
        </w:rPr>
        <w:br w:type="page"/>
      </w:r>
    </w:p>
    <w:p w14:paraId="103DD8DD" w14:textId="77777777" w:rsidR="00E47815" w:rsidRPr="00E97F13" w:rsidRDefault="00E47815" w:rsidP="00E47815">
      <w:pPr>
        <w:spacing w:after="0" w:line="259" w:lineRule="auto"/>
        <w:ind w:left="720"/>
        <w:jc w:val="center"/>
        <w:rPr>
          <w:rFonts w:cs="Calibri"/>
          <w:sz w:val="24"/>
          <w:szCs w:val="24"/>
        </w:rPr>
      </w:pPr>
    </w:p>
    <w:p w14:paraId="2FB557B3" w14:textId="77777777" w:rsidR="00E47815" w:rsidRPr="00E97F13" w:rsidRDefault="00E47815" w:rsidP="00D36D13">
      <w:pPr>
        <w:numPr>
          <w:ilvl w:val="0"/>
          <w:numId w:val="3"/>
        </w:numPr>
        <w:spacing w:after="3" w:line="248" w:lineRule="auto"/>
        <w:ind w:right="46" w:hanging="540"/>
        <w:jc w:val="both"/>
        <w:rPr>
          <w:rFonts w:cs="Calibri"/>
          <w:sz w:val="24"/>
          <w:szCs w:val="24"/>
        </w:rPr>
      </w:pPr>
      <w:r w:rsidRPr="00E97F13">
        <w:rPr>
          <w:rFonts w:cs="Calibri"/>
          <w:sz w:val="24"/>
          <w:szCs w:val="24"/>
        </w:rPr>
        <w:t xml:space="preserve">State Life will reject proposal for award of contract if it determine that the firm recommended for award of contract has engaged in corrupt or fraudulent activities in competing for the contract in question. </w:t>
      </w:r>
    </w:p>
    <w:p w14:paraId="5AF23775" w14:textId="77777777" w:rsidR="00E47815" w:rsidRPr="00E97F13" w:rsidRDefault="00E47815" w:rsidP="00E47815">
      <w:pPr>
        <w:spacing w:after="0" w:line="259" w:lineRule="auto"/>
        <w:rPr>
          <w:rFonts w:cs="Calibri"/>
          <w:sz w:val="24"/>
          <w:szCs w:val="24"/>
        </w:rPr>
      </w:pPr>
      <w:r w:rsidRPr="00E97F13">
        <w:rPr>
          <w:rFonts w:cs="Calibri"/>
          <w:sz w:val="24"/>
          <w:szCs w:val="24"/>
        </w:rPr>
        <w:t xml:space="preserve"> </w:t>
      </w:r>
    </w:p>
    <w:p w14:paraId="19465DA5" w14:textId="77777777" w:rsidR="00E47815" w:rsidRPr="00E97F13" w:rsidRDefault="00E47815" w:rsidP="00D36D13">
      <w:pPr>
        <w:numPr>
          <w:ilvl w:val="0"/>
          <w:numId w:val="3"/>
        </w:numPr>
        <w:spacing w:after="3" w:line="248" w:lineRule="auto"/>
        <w:ind w:right="46" w:hanging="540"/>
        <w:jc w:val="both"/>
        <w:rPr>
          <w:rFonts w:cs="Calibri"/>
          <w:b/>
          <w:bCs/>
          <w:sz w:val="24"/>
          <w:szCs w:val="24"/>
        </w:rPr>
      </w:pPr>
      <w:r w:rsidRPr="00E97F13">
        <w:rPr>
          <w:rFonts w:cs="Calibri"/>
          <w:b/>
          <w:bCs/>
          <w:sz w:val="24"/>
          <w:szCs w:val="24"/>
        </w:rPr>
        <w:t xml:space="preserve">The bidder should be registered and shall have N.O.C. from Ministry of Interior, Government of Pakistan, Islamabad or Provincial Home department. </w:t>
      </w:r>
    </w:p>
    <w:p w14:paraId="3B834A20" w14:textId="77777777" w:rsidR="00E47815" w:rsidRPr="00E97F13" w:rsidRDefault="00E47815" w:rsidP="00E47815">
      <w:pPr>
        <w:spacing w:after="0" w:line="259" w:lineRule="auto"/>
        <w:rPr>
          <w:rFonts w:cs="Calibri"/>
          <w:sz w:val="24"/>
          <w:szCs w:val="24"/>
        </w:rPr>
      </w:pPr>
      <w:r w:rsidRPr="00E97F13">
        <w:rPr>
          <w:rFonts w:cs="Calibri"/>
          <w:sz w:val="24"/>
          <w:szCs w:val="24"/>
        </w:rPr>
        <w:t xml:space="preserve"> </w:t>
      </w:r>
    </w:p>
    <w:p w14:paraId="36BF7688" w14:textId="77777777" w:rsidR="00E47815" w:rsidRPr="00E97F13" w:rsidRDefault="00E47815" w:rsidP="00D36D13">
      <w:pPr>
        <w:numPr>
          <w:ilvl w:val="0"/>
          <w:numId w:val="3"/>
        </w:numPr>
        <w:spacing w:after="3" w:line="248" w:lineRule="auto"/>
        <w:ind w:right="46" w:hanging="540"/>
        <w:jc w:val="both"/>
        <w:rPr>
          <w:rFonts w:cs="Calibri"/>
          <w:sz w:val="24"/>
          <w:szCs w:val="24"/>
        </w:rPr>
      </w:pPr>
      <w:r w:rsidRPr="00E97F13">
        <w:rPr>
          <w:rFonts w:cs="Calibri"/>
          <w:sz w:val="24"/>
          <w:szCs w:val="24"/>
        </w:rPr>
        <w:t xml:space="preserve">The bidder should confirm in their offer that they have its own ammunition/communication equipment required for Security services.  </w:t>
      </w:r>
    </w:p>
    <w:p w14:paraId="6A330F21" w14:textId="77777777" w:rsidR="00E47815" w:rsidRPr="00E97F13" w:rsidRDefault="00E47815" w:rsidP="00E47815">
      <w:pPr>
        <w:spacing w:after="0" w:line="259" w:lineRule="auto"/>
        <w:rPr>
          <w:rFonts w:cs="Calibri"/>
          <w:sz w:val="24"/>
          <w:szCs w:val="24"/>
        </w:rPr>
      </w:pPr>
      <w:r w:rsidRPr="00E97F13">
        <w:rPr>
          <w:rFonts w:cs="Calibri"/>
          <w:sz w:val="24"/>
          <w:szCs w:val="24"/>
        </w:rPr>
        <w:t xml:space="preserve"> </w:t>
      </w:r>
    </w:p>
    <w:p w14:paraId="43D84905" w14:textId="77777777" w:rsidR="00E47815" w:rsidRPr="00E97F13" w:rsidRDefault="00E47815" w:rsidP="00D36D13">
      <w:pPr>
        <w:numPr>
          <w:ilvl w:val="0"/>
          <w:numId w:val="3"/>
        </w:numPr>
        <w:spacing w:after="3" w:line="248" w:lineRule="auto"/>
        <w:ind w:right="46" w:hanging="540"/>
        <w:jc w:val="both"/>
        <w:rPr>
          <w:rFonts w:cs="Calibri"/>
          <w:sz w:val="24"/>
          <w:szCs w:val="24"/>
        </w:rPr>
      </w:pPr>
      <w:r w:rsidRPr="00E97F13">
        <w:rPr>
          <w:rFonts w:cs="Calibri"/>
          <w:sz w:val="24"/>
          <w:szCs w:val="24"/>
        </w:rPr>
        <w:t xml:space="preserve">The strength of Security Guards can be increased or decreased by the Competent Authority as per requirement, quoted rates should be inclusive of all Government duties and Taxes. </w:t>
      </w:r>
    </w:p>
    <w:p w14:paraId="5B760B19" w14:textId="77777777" w:rsidR="00E47815" w:rsidRPr="00E97F13" w:rsidRDefault="00E47815" w:rsidP="00E47815">
      <w:pPr>
        <w:spacing w:after="0" w:line="259" w:lineRule="auto"/>
        <w:rPr>
          <w:rFonts w:cs="Calibri"/>
          <w:sz w:val="24"/>
          <w:szCs w:val="24"/>
        </w:rPr>
      </w:pPr>
      <w:r w:rsidRPr="00E97F13">
        <w:rPr>
          <w:rFonts w:cs="Calibri"/>
          <w:sz w:val="24"/>
          <w:szCs w:val="24"/>
        </w:rPr>
        <w:t xml:space="preserve"> </w:t>
      </w:r>
    </w:p>
    <w:p w14:paraId="5A94A675" w14:textId="77777777" w:rsidR="00E47815" w:rsidRPr="00E97F13" w:rsidRDefault="00E47815" w:rsidP="00D36D13">
      <w:pPr>
        <w:numPr>
          <w:ilvl w:val="0"/>
          <w:numId w:val="3"/>
        </w:numPr>
        <w:spacing w:after="120" w:line="240" w:lineRule="auto"/>
        <w:ind w:right="46" w:hanging="540"/>
        <w:jc w:val="both"/>
        <w:rPr>
          <w:rFonts w:cs="Calibri"/>
          <w:sz w:val="24"/>
          <w:szCs w:val="24"/>
        </w:rPr>
      </w:pPr>
      <w:r w:rsidRPr="00E97F13">
        <w:rPr>
          <w:rFonts w:cs="Calibri"/>
          <w:sz w:val="24"/>
          <w:szCs w:val="24"/>
        </w:rPr>
        <w:t xml:space="preserve">The successful contractor will follow all instructions issued by corporation in connection of Security Service. </w:t>
      </w:r>
    </w:p>
    <w:p w14:paraId="13C2B152" w14:textId="77777777" w:rsidR="00E47815" w:rsidRPr="00E97F13" w:rsidRDefault="00E47815" w:rsidP="00E47815">
      <w:pPr>
        <w:spacing w:after="120" w:line="240" w:lineRule="auto"/>
        <w:rPr>
          <w:rFonts w:cs="Calibri"/>
          <w:sz w:val="24"/>
          <w:szCs w:val="24"/>
        </w:rPr>
      </w:pPr>
      <w:r w:rsidRPr="00E97F13">
        <w:rPr>
          <w:rFonts w:cs="Calibri"/>
          <w:sz w:val="24"/>
          <w:szCs w:val="24"/>
        </w:rPr>
        <w:t xml:space="preserve"> </w:t>
      </w:r>
    </w:p>
    <w:p w14:paraId="2F194FF6" w14:textId="77777777" w:rsidR="00E47815" w:rsidRPr="00E97F13" w:rsidRDefault="00E47815" w:rsidP="00D36D13">
      <w:pPr>
        <w:numPr>
          <w:ilvl w:val="0"/>
          <w:numId w:val="3"/>
        </w:numPr>
        <w:spacing w:after="120" w:line="240" w:lineRule="auto"/>
        <w:ind w:right="46" w:hanging="540"/>
        <w:jc w:val="both"/>
        <w:rPr>
          <w:rFonts w:cs="Calibri"/>
          <w:sz w:val="24"/>
          <w:szCs w:val="24"/>
        </w:rPr>
      </w:pPr>
      <w:r w:rsidRPr="00E97F13">
        <w:rPr>
          <w:rFonts w:cs="Calibri"/>
          <w:sz w:val="24"/>
          <w:szCs w:val="24"/>
        </w:rPr>
        <w:t xml:space="preserve">Child Labor rules and basic human rights will not be violated by the Contractor.  Age of Security Guard shall not be less than </w:t>
      </w:r>
      <w:r w:rsidRPr="00E97F13">
        <w:rPr>
          <w:rFonts w:cs="Calibri"/>
          <w:b/>
          <w:bCs/>
          <w:sz w:val="24"/>
          <w:szCs w:val="24"/>
        </w:rPr>
        <w:t xml:space="preserve">25 </w:t>
      </w:r>
      <w:r w:rsidRPr="00E97F13">
        <w:rPr>
          <w:rFonts w:cs="Calibri"/>
          <w:sz w:val="24"/>
          <w:szCs w:val="24"/>
        </w:rPr>
        <w:t xml:space="preserve">years &amp; not more than </w:t>
      </w:r>
      <w:r w:rsidRPr="00E97F13">
        <w:rPr>
          <w:rFonts w:cs="Calibri"/>
          <w:b/>
          <w:bCs/>
          <w:sz w:val="24"/>
          <w:szCs w:val="24"/>
        </w:rPr>
        <w:t xml:space="preserve">50 </w:t>
      </w:r>
      <w:proofErr w:type="gramStart"/>
      <w:r w:rsidRPr="00E97F13">
        <w:rPr>
          <w:rFonts w:cs="Calibri"/>
          <w:b/>
          <w:bCs/>
          <w:sz w:val="24"/>
          <w:szCs w:val="24"/>
        </w:rPr>
        <w:t>years</w:t>
      </w:r>
      <w:r w:rsidRPr="00E97F13">
        <w:rPr>
          <w:rFonts w:cs="Calibri"/>
          <w:sz w:val="24"/>
          <w:szCs w:val="24"/>
        </w:rPr>
        <w:t>.(</w:t>
      </w:r>
      <w:proofErr w:type="gramEnd"/>
      <w:r w:rsidRPr="00E97F13">
        <w:rPr>
          <w:rFonts w:cs="Calibri"/>
          <w:sz w:val="24"/>
          <w:szCs w:val="24"/>
        </w:rPr>
        <w:t xml:space="preserve">Healthy and physically fit) </w:t>
      </w:r>
    </w:p>
    <w:p w14:paraId="791D5A8B" w14:textId="77777777" w:rsidR="00E47815" w:rsidRPr="00E97F13" w:rsidRDefault="00E47815" w:rsidP="00E47815">
      <w:pPr>
        <w:spacing w:after="120" w:line="240" w:lineRule="auto"/>
        <w:rPr>
          <w:rFonts w:cs="Calibri"/>
          <w:sz w:val="24"/>
          <w:szCs w:val="24"/>
        </w:rPr>
      </w:pPr>
      <w:r w:rsidRPr="00E97F13">
        <w:rPr>
          <w:rFonts w:cs="Calibri"/>
          <w:sz w:val="24"/>
          <w:szCs w:val="24"/>
        </w:rPr>
        <w:t xml:space="preserve">  </w:t>
      </w:r>
    </w:p>
    <w:p w14:paraId="76277FF4" w14:textId="77777777" w:rsidR="00E47815" w:rsidRPr="00E97F13" w:rsidRDefault="00E47815" w:rsidP="00D36D13">
      <w:pPr>
        <w:numPr>
          <w:ilvl w:val="0"/>
          <w:numId w:val="3"/>
        </w:numPr>
        <w:spacing w:after="120" w:line="240" w:lineRule="auto"/>
        <w:ind w:right="46" w:hanging="540"/>
        <w:jc w:val="both"/>
        <w:rPr>
          <w:rFonts w:cs="Calibri"/>
          <w:sz w:val="24"/>
          <w:szCs w:val="24"/>
        </w:rPr>
      </w:pPr>
      <w:r w:rsidRPr="00E97F13">
        <w:rPr>
          <w:rFonts w:cs="Calibri"/>
          <w:sz w:val="24"/>
          <w:szCs w:val="24"/>
        </w:rPr>
        <w:t xml:space="preserve">The Firm/Contractor shall be bound to provide the sanctioned strength of Security Guards at all time even on holiday including Sunday and confirmation in this regard should be submitted in their offer otherwise their bids shall be rejected straightaway. </w:t>
      </w:r>
    </w:p>
    <w:p w14:paraId="64649E69" w14:textId="77777777" w:rsidR="00E47815" w:rsidRPr="00E97F13" w:rsidRDefault="00E47815" w:rsidP="00E47815">
      <w:pPr>
        <w:spacing w:after="120" w:line="240" w:lineRule="auto"/>
        <w:rPr>
          <w:rFonts w:cs="Calibri"/>
          <w:sz w:val="24"/>
          <w:szCs w:val="24"/>
        </w:rPr>
      </w:pPr>
      <w:r w:rsidRPr="00E97F13">
        <w:rPr>
          <w:rFonts w:cs="Calibri"/>
          <w:sz w:val="24"/>
          <w:szCs w:val="24"/>
        </w:rPr>
        <w:t xml:space="preserve"> </w:t>
      </w:r>
    </w:p>
    <w:p w14:paraId="031E1C35" w14:textId="77777777" w:rsidR="00E47815" w:rsidRPr="00E97F13" w:rsidRDefault="00E47815" w:rsidP="00D36D13">
      <w:pPr>
        <w:numPr>
          <w:ilvl w:val="0"/>
          <w:numId w:val="3"/>
        </w:numPr>
        <w:spacing w:after="120" w:line="240" w:lineRule="auto"/>
        <w:ind w:right="46" w:hanging="540"/>
        <w:jc w:val="both"/>
        <w:rPr>
          <w:rFonts w:cs="Calibri"/>
          <w:sz w:val="24"/>
          <w:szCs w:val="24"/>
        </w:rPr>
      </w:pPr>
      <w:r w:rsidRPr="00E97F13">
        <w:rPr>
          <w:rFonts w:cs="Calibri"/>
          <w:sz w:val="24"/>
          <w:szCs w:val="24"/>
        </w:rPr>
        <w:t xml:space="preserve">The Firm/Contractor will be responsible for any theft or pilferage committed in the premises and shall make good all the loss incurred to SLIC. </w:t>
      </w:r>
    </w:p>
    <w:p w14:paraId="352CCC9C" w14:textId="77777777" w:rsidR="00E47815" w:rsidRPr="00E97F13" w:rsidRDefault="00E47815" w:rsidP="00E47815">
      <w:pPr>
        <w:spacing w:after="120" w:line="240" w:lineRule="auto"/>
        <w:rPr>
          <w:rFonts w:cs="Calibri"/>
          <w:sz w:val="24"/>
          <w:szCs w:val="24"/>
        </w:rPr>
      </w:pPr>
      <w:r w:rsidRPr="00E97F13">
        <w:rPr>
          <w:rFonts w:cs="Calibri"/>
          <w:sz w:val="24"/>
          <w:szCs w:val="24"/>
        </w:rPr>
        <w:t xml:space="preserve"> </w:t>
      </w:r>
    </w:p>
    <w:p w14:paraId="12B24EB9" w14:textId="77777777" w:rsidR="00E47815" w:rsidRPr="00E97F13" w:rsidRDefault="00E47815" w:rsidP="00D36D13">
      <w:pPr>
        <w:numPr>
          <w:ilvl w:val="0"/>
          <w:numId w:val="3"/>
        </w:numPr>
        <w:spacing w:after="3" w:line="248" w:lineRule="auto"/>
        <w:ind w:right="46" w:hanging="540"/>
        <w:jc w:val="both"/>
        <w:rPr>
          <w:rFonts w:cs="Calibri"/>
          <w:sz w:val="24"/>
          <w:szCs w:val="24"/>
        </w:rPr>
      </w:pPr>
      <w:r w:rsidRPr="00E97F13">
        <w:rPr>
          <w:rFonts w:cs="Calibri"/>
          <w:sz w:val="24"/>
          <w:szCs w:val="24"/>
        </w:rPr>
        <w:t xml:space="preserve">The Firm/Contractor will confirm in their offer that the Guards will use/ wear neat and clean uniform with cap and badges. </w:t>
      </w:r>
    </w:p>
    <w:p w14:paraId="5D82D5B7" w14:textId="77777777" w:rsidR="00E47815" w:rsidRPr="00E97F13" w:rsidRDefault="00E47815" w:rsidP="00E47815">
      <w:pPr>
        <w:spacing w:after="0" w:line="259" w:lineRule="auto"/>
        <w:rPr>
          <w:rFonts w:cs="Calibri"/>
          <w:sz w:val="24"/>
          <w:szCs w:val="24"/>
        </w:rPr>
      </w:pPr>
      <w:r w:rsidRPr="00E97F13">
        <w:rPr>
          <w:rFonts w:cs="Calibri"/>
          <w:sz w:val="24"/>
          <w:szCs w:val="24"/>
        </w:rPr>
        <w:t xml:space="preserve"> </w:t>
      </w:r>
    </w:p>
    <w:p w14:paraId="7F4DA465" w14:textId="77777777" w:rsidR="00E47815" w:rsidRPr="00E97F13" w:rsidRDefault="00E47815" w:rsidP="00D36D13">
      <w:pPr>
        <w:numPr>
          <w:ilvl w:val="0"/>
          <w:numId w:val="3"/>
        </w:numPr>
        <w:spacing w:after="3" w:line="248" w:lineRule="auto"/>
        <w:ind w:right="46" w:hanging="540"/>
        <w:jc w:val="both"/>
        <w:rPr>
          <w:rFonts w:cs="Calibri"/>
          <w:b/>
          <w:bCs/>
          <w:sz w:val="24"/>
          <w:szCs w:val="24"/>
        </w:rPr>
      </w:pPr>
      <w:r w:rsidRPr="00E97F13">
        <w:rPr>
          <w:rFonts w:cs="Calibri"/>
          <w:b/>
          <w:bCs/>
          <w:sz w:val="24"/>
          <w:szCs w:val="24"/>
        </w:rPr>
        <w:t xml:space="preserve">Firm/Contractor shall be responsible for personal hygiene of the Security Guards and confirmation in this regard should be submitted in their offer. </w:t>
      </w:r>
    </w:p>
    <w:p w14:paraId="60A8AB81" w14:textId="77777777" w:rsidR="00E47815" w:rsidRPr="00E97F13" w:rsidRDefault="00E47815" w:rsidP="00E47815">
      <w:pPr>
        <w:spacing w:after="0" w:line="259" w:lineRule="auto"/>
        <w:rPr>
          <w:rFonts w:cs="Calibri"/>
          <w:sz w:val="24"/>
          <w:szCs w:val="24"/>
        </w:rPr>
      </w:pPr>
      <w:r w:rsidRPr="00E97F13">
        <w:rPr>
          <w:rFonts w:cs="Calibri"/>
          <w:sz w:val="24"/>
          <w:szCs w:val="24"/>
        </w:rPr>
        <w:t xml:space="preserve"> </w:t>
      </w:r>
    </w:p>
    <w:p w14:paraId="41C85499" w14:textId="77777777" w:rsidR="00E47815" w:rsidRPr="00E97F13" w:rsidRDefault="00E47815" w:rsidP="00D36D13">
      <w:pPr>
        <w:numPr>
          <w:ilvl w:val="0"/>
          <w:numId w:val="3"/>
        </w:numPr>
        <w:spacing w:after="3" w:line="248" w:lineRule="auto"/>
        <w:ind w:right="46" w:hanging="540"/>
        <w:jc w:val="both"/>
        <w:rPr>
          <w:rFonts w:cs="Calibri"/>
          <w:sz w:val="24"/>
          <w:szCs w:val="24"/>
        </w:rPr>
      </w:pPr>
      <w:r w:rsidRPr="00E97F13">
        <w:rPr>
          <w:rFonts w:cs="Calibri"/>
          <w:sz w:val="24"/>
          <w:szCs w:val="24"/>
        </w:rPr>
        <w:t xml:space="preserve">Indiscipline Security personnel involved in immoral activities will not be allowed to serve. </w:t>
      </w:r>
    </w:p>
    <w:p w14:paraId="3D62382A" w14:textId="77777777" w:rsidR="00E47815" w:rsidRPr="00E97F13" w:rsidRDefault="00E47815" w:rsidP="00E47815">
      <w:pPr>
        <w:spacing w:after="0" w:line="259" w:lineRule="auto"/>
        <w:rPr>
          <w:rFonts w:cs="Calibri"/>
          <w:sz w:val="24"/>
          <w:szCs w:val="24"/>
        </w:rPr>
      </w:pPr>
      <w:r w:rsidRPr="00E97F13">
        <w:rPr>
          <w:rFonts w:cs="Calibri"/>
          <w:sz w:val="24"/>
          <w:szCs w:val="24"/>
        </w:rPr>
        <w:t xml:space="preserve"> </w:t>
      </w:r>
    </w:p>
    <w:p w14:paraId="7C118124" w14:textId="77777777" w:rsidR="00E47815" w:rsidRPr="00E97F13" w:rsidRDefault="00E47815" w:rsidP="00D36D13">
      <w:pPr>
        <w:numPr>
          <w:ilvl w:val="0"/>
          <w:numId w:val="3"/>
        </w:numPr>
        <w:spacing w:after="3" w:line="248" w:lineRule="auto"/>
        <w:ind w:right="46" w:hanging="540"/>
        <w:jc w:val="both"/>
        <w:rPr>
          <w:rFonts w:cs="Calibri"/>
          <w:sz w:val="24"/>
          <w:szCs w:val="24"/>
        </w:rPr>
      </w:pPr>
      <w:r w:rsidRPr="00E97F13">
        <w:rPr>
          <w:rFonts w:cs="Calibri"/>
          <w:sz w:val="24"/>
          <w:szCs w:val="24"/>
        </w:rPr>
        <w:t xml:space="preserve">The Procuring Agency may, at its discretion, extend this deadline for submission of bids by amending the bidding documents, in which case all rights and obligations of the Procuring Agency and Bidders will thereafter be subject to the deadline as extended. </w:t>
      </w:r>
    </w:p>
    <w:p w14:paraId="469432C5" w14:textId="77777777" w:rsidR="00E47815" w:rsidRPr="00E97F13" w:rsidRDefault="00E47815" w:rsidP="00E47815">
      <w:pPr>
        <w:spacing w:after="0" w:line="259" w:lineRule="auto"/>
        <w:rPr>
          <w:rFonts w:cs="Calibri"/>
          <w:sz w:val="24"/>
          <w:szCs w:val="24"/>
        </w:rPr>
      </w:pPr>
      <w:r w:rsidRPr="00E97F13">
        <w:rPr>
          <w:rFonts w:cs="Calibri"/>
          <w:sz w:val="24"/>
          <w:szCs w:val="24"/>
        </w:rPr>
        <w:t xml:space="preserve"> </w:t>
      </w:r>
    </w:p>
    <w:p w14:paraId="3E6C9099" w14:textId="6CD8F365" w:rsidR="00E47815" w:rsidRPr="00E97F13" w:rsidRDefault="00E47815" w:rsidP="00D36D13">
      <w:pPr>
        <w:numPr>
          <w:ilvl w:val="0"/>
          <w:numId w:val="3"/>
        </w:numPr>
        <w:spacing w:after="3" w:line="248" w:lineRule="auto"/>
        <w:ind w:right="46" w:hanging="540"/>
        <w:jc w:val="both"/>
        <w:rPr>
          <w:rFonts w:cs="Calibri"/>
          <w:sz w:val="24"/>
          <w:szCs w:val="24"/>
        </w:rPr>
      </w:pPr>
      <w:r w:rsidRPr="00E97F13">
        <w:rPr>
          <w:rFonts w:cs="Calibri"/>
          <w:sz w:val="24"/>
          <w:szCs w:val="24"/>
        </w:rPr>
        <w:lastRenderedPageBreak/>
        <w:t xml:space="preserve">Any bid received by the Procuring Agency </w:t>
      </w:r>
      <w:r w:rsidR="00CD59FD">
        <w:rPr>
          <w:rFonts w:cs="Calibri"/>
          <w:sz w:val="24"/>
          <w:szCs w:val="24"/>
        </w:rPr>
        <w:t>other than e-PADS would not be considered</w:t>
      </w:r>
      <w:r w:rsidRPr="00E97F13">
        <w:rPr>
          <w:rFonts w:cs="Calibri"/>
          <w:sz w:val="24"/>
          <w:szCs w:val="24"/>
        </w:rPr>
        <w:t xml:space="preserve"> </w:t>
      </w:r>
    </w:p>
    <w:p w14:paraId="65F42009" w14:textId="77777777" w:rsidR="00E47815" w:rsidRPr="00E97F13" w:rsidRDefault="00E47815" w:rsidP="00E47815">
      <w:pPr>
        <w:spacing w:after="0" w:line="259" w:lineRule="auto"/>
        <w:rPr>
          <w:rFonts w:cs="Calibri"/>
          <w:sz w:val="24"/>
          <w:szCs w:val="24"/>
        </w:rPr>
      </w:pPr>
      <w:r w:rsidRPr="00E97F13">
        <w:rPr>
          <w:rFonts w:cs="Calibri"/>
          <w:sz w:val="24"/>
          <w:szCs w:val="24"/>
        </w:rPr>
        <w:t xml:space="preserve"> </w:t>
      </w:r>
    </w:p>
    <w:p w14:paraId="617DED08" w14:textId="42C4F595" w:rsidR="00E47815" w:rsidRPr="00E97F13" w:rsidRDefault="00E47815" w:rsidP="00D36D13">
      <w:pPr>
        <w:numPr>
          <w:ilvl w:val="0"/>
          <w:numId w:val="3"/>
        </w:numPr>
        <w:spacing w:after="3" w:line="248" w:lineRule="auto"/>
        <w:ind w:right="46" w:hanging="540"/>
        <w:jc w:val="both"/>
        <w:rPr>
          <w:rFonts w:cs="Calibri"/>
          <w:sz w:val="24"/>
          <w:szCs w:val="24"/>
        </w:rPr>
      </w:pPr>
      <w:r w:rsidRPr="00E97F13">
        <w:rPr>
          <w:rFonts w:cs="Calibri"/>
          <w:sz w:val="24"/>
          <w:szCs w:val="24"/>
        </w:rPr>
        <w:t xml:space="preserve">A bid security will be required. The amount of bid security required is </w:t>
      </w:r>
      <w:r w:rsidRPr="00E97F13">
        <w:rPr>
          <w:rFonts w:cs="Calibri"/>
          <w:b/>
          <w:bCs/>
          <w:sz w:val="24"/>
          <w:szCs w:val="24"/>
        </w:rPr>
        <w:t>Rs.</w:t>
      </w:r>
      <w:r w:rsidR="00151814">
        <w:rPr>
          <w:rFonts w:cs="Calibri"/>
          <w:b/>
          <w:bCs/>
          <w:sz w:val="24"/>
          <w:szCs w:val="24"/>
        </w:rPr>
        <w:t>200</w:t>
      </w:r>
      <w:r w:rsidR="00A9115D" w:rsidRPr="00E97F13">
        <w:rPr>
          <w:rFonts w:cs="Calibri"/>
          <w:b/>
          <w:bCs/>
          <w:sz w:val="24"/>
          <w:szCs w:val="24"/>
        </w:rPr>
        <w:t>,000/-</w:t>
      </w:r>
      <w:r w:rsidRPr="00E97F13">
        <w:rPr>
          <w:rFonts w:cs="Calibri"/>
          <w:sz w:val="24"/>
          <w:szCs w:val="24"/>
        </w:rPr>
        <w:t xml:space="preserve">. This bid security is to be submitted in the form of Demand Draft or Pay Order/Bankers cheque in favor of </w:t>
      </w:r>
      <w:r w:rsidRPr="00E97F13">
        <w:rPr>
          <w:rFonts w:cs="Calibri"/>
          <w:b/>
          <w:sz w:val="24"/>
          <w:szCs w:val="24"/>
        </w:rPr>
        <w:t>“State Life Insurance Corporation of Pakistan</w:t>
      </w:r>
      <w:proofErr w:type="gramStart"/>
      <w:r w:rsidRPr="00E97F13">
        <w:rPr>
          <w:rFonts w:cs="Calibri"/>
          <w:b/>
          <w:sz w:val="24"/>
          <w:szCs w:val="24"/>
        </w:rPr>
        <w:t>”</w:t>
      </w:r>
      <w:r w:rsidRPr="00E97F13">
        <w:rPr>
          <w:rFonts w:cs="Calibri"/>
          <w:sz w:val="24"/>
          <w:szCs w:val="24"/>
        </w:rPr>
        <w:t xml:space="preserve"> </w:t>
      </w:r>
      <w:r w:rsidR="00BF0EC0">
        <w:rPr>
          <w:rFonts w:cs="Calibri"/>
          <w:sz w:val="24"/>
          <w:szCs w:val="24"/>
        </w:rPr>
        <w:t>.</w:t>
      </w:r>
      <w:proofErr w:type="gramEnd"/>
      <w:r w:rsidRPr="00E97F13">
        <w:rPr>
          <w:rFonts w:cs="Calibri"/>
          <w:sz w:val="24"/>
          <w:szCs w:val="24"/>
        </w:rPr>
        <w:t xml:space="preserve"> The Bid security shall be in Pak Rupees &amp; from a scheduled bank in Pakistan</w:t>
      </w:r>
      <w:r w:rsidR="00BF0EC0">
        <w:rPr>
          <w:rFonts w:cs="Calibri"/>
          <w:sz w:val="24"/>
          <w:szCs w:val="24"/>
        </w:rPr>
        <w:t xml:space="preserve"> and required to be submitted in hard form to </w:t>
      </w:r>
      <w:proofErr w:type="spellStart"/>
      <w:r w:rsidR="00BF0EC0">
        <w:rPr>
          <w:rFonts w:cs="Calibri"/>
          <w:sz w:val="24"/>
          <w:szCs w:val="24"/>
        </w:rPr>
        <w:t>Incharge</w:t>
      </w:r>
      <w:proofErr w:type="spellEnd"/>
      <w:r w:rsidR="00BF0EC0">
        <w:rPr>
          <w:rFonts w:cs="Calibri"/>
          <w:sz w:val="24"/>
          <w:szCs w:val="24"/>
        </w:rPr>
        <w:t xml:space="preserve"> (Real Estate) Of</w:t>
      </w:r>
      <w:r w:rsidR="00EA2C4B">
        <w:rPr>
          <w:rFonts w:cs="Calibri"/>
          <w:sz w:val="24"/>
          <w:szCs w:val="24"/>
        </w:rPr>
        <w:t>f</w:t>
      </w:r>
      <w:r w:rsidR="00BF0EC0">
        <w:rPr>
          <w:rFonts w:cs="Calibri"/>
          <w:sz w:val="24"/>
          <w:szCs w:val="24"/>
        </w:rPr>
        <w:t>ice</w:t>
      </w:r>
      <w:r w:rsidR="00EA2C4B">
        <w:rPr>
          <w:rFonts w:cs="Calibri"/>
          <w:sz w:val="24"/>
          <w:szCs w:val="24"/>
        </w:rPr>
        <w:t xml:space="preserve"> within stipulated time constraints.</w:t>
      </w:r>
    </w:p>
    <w:p w14:paraId="36FB3E19" w14:textId="77777777" w:rsidR="00E47815" w:rsidRPr="00E97F13" w:rsidRDefault="00E47815" w:rsidP="00E47815">
      <w:pPr>
        <w:spacing w:after="37" w:line="259" w:lineRule="auto"/>
        <w:ind w:left="720"/>
        <w:rPr>
          <w:rFonts w:cs="Calibri"/>
          <w:sz w:val="24"/>
          <w:szCs w:val="24"/>
        </w:rPr>
      </w:pPr>
      <w:r w:rsidRPr="00E97F13">
        <w:rPr>
          <w:rFonts w:cs="Calibri"/>
          <w:sz w:val="24"/>
          <w:szCs w:val="24"/>
        </w:rPr>
        <w:t xml:space="preserve"> </w:t>
      </w:r>
    </w:p>
    <w:p w14:paraId="5F8A1807" w14:textId="77777777" w:rsidR="00E47815" w:rsidRPr="00E97F13" w:rsidRDefault="00E47815" w:rsidP="00D36D13">
      <w:pPr>
        <w:numPr>
          <w:ilvl w:val="0"/>
          <w:numId w:val="3"/>
        </w:numPr>
        <w:spacing w:after="11" w:line="248" w:lineRule="auto"/>
        <w:ind w:right="46" w:hanging="540"/>
        <w:jc w:val="both"/>
        <w:rPr>
          <w:rFonts w:cs="Calibri"/>
          <w:sz w:val="24"/>
          <w:szCs w:val="24"/>
        </w:rPr>
      </w:pPr>
      <w:r w:rsidRPr="00E97F13">
        <w:rPr>
          <w:rFonts w:cs="Calibri"/>
          <w:b/>
          <w:bCs/>
          <w:sz w:val="24"/>
          <w:szCs w:val="24"/>
        </w:rPr>
        <w:t>Bid security</w:t>
      </w:r>
      <w:r w:rsidRPr="00E97F13">
        <w:rPr>
          <w:rFonts w:cs="Calibri"/>
          <w:sz w:val="24"/>
          <w:szCs w:val="24"/>
        </w:rPr>
        <w:t xml:space="preserve"> </w:t>
      </w:r>
    </w:p>
    <w:p w14:paraId="4FC8A14E" w14:textId="77777777" w:rsidR="00E47815" w:rsidRPr="00E97F13" w:rsidRDefault="00E47815" w:rsidP="00D36D13">
      <w:pPr>
        <w:pStyle w:val="ListParagraph"/>
        <w:numPr>
          <w:ilvl w:val="0"/>
          <w:numId w:val="9"/>
        </w:numPr>
        <w:spacing w:after="11" w:line="248" w:lineRule="auto"/>
        <w:ind w:right="46"/>
        <w:jc w:val="both"/>
        <w:rPr>
          <w:rFonts w:cs="Calibri"/>
          <w:sz w:val="24"/>
          <w:szCs w:val="24"/>
        </w:rPr>
      </w:pPr>
      <w:r w:rsidRPr="00E97F13">
        <w:rPr>
          <w:rFonts w:cs="Calibri"/>
          <w:sz w:val="24"/>
          <w:szCs w:val="24"/>
        </w:rPr>
        <w:t xml:space="preserve">The security company will submit Bid Security of </w:t>
      </w:r>
      <w:r w:rsidRPr="00E97F13">
        <w:rPr>
          <w:rFonts w:cs="Calibri"/>
          <w:b/>
          <w:bCs/>
          <w:sz w:val="24"/>
          <w:szCs w:val="24"/>
        </w:rPr>
        <w:t>Rs.</w:t>
      </w:r>
      <w:r w:rsidR="00151814">
        <w:rPr>
          <w:rFonts w:cs="Calibri"/>
          <w:b/>
          <w:bCs/>
          <w:sz w:val="24"/>
          <w:szCs w:val="24"/>
        </w:rPr>
        <w:t>200</w:t>
      </w:r>
      <w:r w:rsidR="00A9115D" w:rsidRPr="00E97F13">
        <w:rPr>
          <w:rFonts w:cs="Calibri"/>
          <w:b/>
          <w:bCs/>
          <w:sz w:val="24"/>
          <w:szCs w:val="24"/>
        </w:rPr>
        <w:t xml:space="preserve">,000/- </w:t>
      </w:r>
      <w:r w:rsidRPr="00E97F13">
        <w:rPr>
          <w:rFonts w:cs="Calibri"/>
          <w:sz w:val="24"/>
          <w:szCs w:val="24"/>
        </w:rPr>
        <w:t>with the tender in the shape of Pay Order in favor of “State Life Insurance Corporation of Pakistan”. The tender without bid security will be rejected</w:t>
      </w:r>
    </w:p>
    <w:p w14:paraId="5EE1023A" w14:textId="5BA0C239" w:rsidR="00E47815" w:rsidRPr="00E97F13" w:rsidRDefault="00E47815" w:rsidP="00D36D13">
      <w:pPr>
        <w:pStyle w:val="ListParagraph"/>
        <w:numPr>
          <w:ilvl w:val="0"/>
          <w:numId w:val="9"/>
        </w:numPr>
        <w:spacing w:after="11" w:line="248" w:lineRule="auto"/>
        <w:ind w:right="46"/>
        <w:jc w:val="both"/>
        <w:rPr>
          <w:rFonts w:cs="Calibri"/>
          <w:sz w:val="24"/>
          <w:szCs w:val="24"/>
        </w:rPr>
      </w:pPr>
      <w:r w:rsidRPr="00E97F13">
        <w:rPr>
          <w:rFonts w:cs="Calibri"/>
          <w:sz w:val="24"/>
          <w:szCs w:val="24"/>
        </w:rPr>
        <w:t>must be valid twenty-eight (28) days after the end of the bid validity period of 1</w:t>
      </w:r>
      <w:r w:rsidR="006D16E9">
        <w:rPr>
          <w:rFonts w:cs="Calibri"/>
          <w:sz w:val="24"/>
          <w:szCs w:val="24"/>
        </w:rPr>
        <w:t>8</w:t>
      </w:r>
      <w:r w:rsidRPr="00E97F13">
        <w:rPr>
          <w:rFonts w:cs="Calibri"/>
          <w:sz w:val="24"/>
          <w:szCs w:val="24"/>
        </w:rPr>
        <w:t xml:space="preserve">0 days.  Accordingly, a bid with a bid security that expires before twenty-eight (28) days after the end of the bid validity period shall be rejected as non-responsive. </w:t>
      </w:r>
    </w:p>
    <w:p w14:paraId="791F638D" w14:textId="488ED508" w:rsidR="00E47815" w:rsidRPr="00E97F13" w:rsidRDefault="00E47815" w:rsidP="00D36D13">
      <w:pPr>
        <w:pStyle w:val="ListParagraph"/>
        <w:numPr>
          <w:ilvl w:val="0"/>
          <w:numId w:val="9"/>
        </w:numPr>
        <w:spacing w:after="11" w:line="248" w:lineRule="auto"/>
        <w:ind w:right="46"/>
        <w:jc w:val="both"/>
        <w:rPr>
          <w:rFonts w:cs="Calibri"/>
          <w:sz w:val="24"/>
          <w:szCs w:val="24"/>
        </w:rPr>
      </w:pPr>
      <w:r w:rsidRPr="00E97F13">
        <w:rPr>
          <w:rFonts w:cs="Calibri"/>
          <w:sz w:val="24"/>
          <w:szCs w:val="24"/>
        </w:rPr>
        <w:t>Un-successful Bidder's bid security will be discharged/</w:t>
      </w:r>
      <w:r w:rsidR="00207373">
        <w:rPr>
          <w:rFonts w:cs="Calibri"/>
          <w:sz w:val="24"/>
          <w:szCs w:val="24"/>
        </w:rPr>
        <w:t xml:space="preserve"> </w:t>
      </w:r>
      <w:r w:rsidRPr="00E97F13">
        <w:rPr>
          <w:rFonts w:cs="Calibri"/>
          <w:sz w:val="24"/>
          <w:szCs w:val="24"/>
        </w:rPr>
        <w:t xml:space="preserve">returned as promptly as possible. </w:t>
      </w:r>
    </w:p>
    <w:p w14:paraId="443B1B6C" w14:textId="77777777" w:rsidR="00E47815" w:rsidRPr="00E97F13" w:rsidRDefault="00E47815" w:rsidP="00D36D13">
      <w:pPr>
        <w:pStyle w:val="ListParagraph"/>
        <w:numPr>
          <w:ilvl w:val="0"/>
          <w:numId w:val="9"/>
        </w:numPr>
        <w:spacing w:after="11" w:line="248" w:lineRule="auto"/>
        <w:ind w:right="46"/>
        <w:jc w:val="both"/>
        <w:rPr>
          <w:rFonts w:cs="Calibri"/>
          <w:sz w:val="24"/>
          <w:szCs w:val="24"/>
        </w:rPr>
      </w:pPr>
      <w:r w:rsidRPr="00E97F13">
        <w:rPr>
          <w:rFonts w:cs="Calibri"/>
          <w:sz w:val="24"/>
          <w:szCs w:val="24"/>
        </w:rPr>
        <w:t>The bid security will be returned to successful bidder upon submission of Performance Guarantee after signing of contract agreement.</w:t>
      </w:r>
    </w:p>
    <w:p w14:paraId="2A97DA2C" w14:textId="77777777" w:rsidR="00E47815" w:rsidRPr="00E97F13" w:rsidRDefault="00E47815" w:rsidP="00D36D13">
      <w:pPr>
        <w:pStyle w:val="ListParagraph"/>
        <w:numPr>
          <w:ilvl w:val="0"/>
          <w:numId w:val="9"/>
        </w:numPr>
        <w:spacing w:after="11" w:line="248" w:lineRule="auto"/>
        <w:ind w:right="46"/>
        <w:jc w:val="both"/>
        <w:rPr>
          <w:rFonts w:cs="Calibri"/>
          <w:sz w:val="24"/>
          <w:szCs w:val="24"/>
        </w:rPr>
      </w:pPr>
      <w:r w:rsidRPr="00E97F13">
        <w:rPr>
          <w:rFonts w:cs="Calibri"/>
          <w:sz w:val="24"/>
          <w:szCs w:val="24"/>
        </w:rPr>
        <w:t xml:space="preserve">The bid security may be forfeited; if a Bidder withdraws its bid during the period of bid validity specified by the bidder on the bid form. </w:t>
      </w:r>
    </w:p>
    <w:p w14:paraId="1E999EF5" w14:textId="77777777" w:rsidR="00E47815" w:rsidRPr="00E97F13" w:rsidRDefault="00E47815" w:rsidP="00D36D13">
      <w:pPr>
        <w:pStyle w:val="ListParagraph"/>
        <w:numPr>
          <w:ilvl w:val="0"/>
          <w:numId w:val="9"/>
        </w:numPr>
        <w:spacing w:after="11" w:line="248" w:lineRule="auto"/>
        <w:ind w:right="46"/>
        <w:jc w:val="both"/>
        <w:rPr>
          <w:rFonts w:cs="Calibri"/>
          <w:sz w:val="24"/>
          <w:szCs w:val="24"/>
        </w:rPr>
      </w:pPr>
      <w:r w:rsidRPr="00E97F13">
        <w:rPr>
          <w:rFonts w:cs="Calibri"/>
          <w:sz w:val="24"/>
          <w:szCs w:val="24"/>
        </w:rPr>
        <w:t xml:space="preserve">In the case of successful Bidder, if the Bidder fails to sign the Contract in accordance with relevant clauses, the bid security will be forfeited. </w:t>
      </w:r>
    </w:p>
    <w:p w14:paraId="0673CFBC" w14:textId="77777777" w:rsidR="00E47815" w:rsidRPr="00E97F13" w:rsidRDefault="00E47815" w:rsidP="00E47815">
      <w:pPr>
        <w:spacing w:after="0" w:line="259" w:lineRule="auto"/>
        <w:rPr>
          <w:rFonts w:cs="Calibri"/>
          <w:sz w:val="24"/>
          <w:szCs w:val="24"/>
        </w:rPr>
      </w:pPr>
      <w:r w:rsidRPr="00E97F13">
        <w:rPr>
          <w:rFonts w:cs="Calibri"/>
          <w:sz w:val="24"/>
          <w:szCs w:val="24"/>
        </w:rPr>
        <w:t xml:space="preserve"> </w:t>
      </w:r>
    </w:p>
    <w:p w14:paraId="23F511A7" w14:textId="6FCE8CFE" w:rsidR="00E47815" w:rsidRPr="00E97F13" w:rsidRDefault="00E47815" w:rsidP="00D36D13">
      <w:pPr>
        <w:numPr>
          <w:ilvl w:val="0"/>
          <w:numId w:val="3"/>
        </w:numPr>
        <w:spacing w:after="3" w:line="248" w:lineRule="auto"/>
        <w:ind w:right="46" w:hanging="540"/>
        <w:jc w:val="both"/>
        <w:rPr>
          <w:rFonts w:cs="Calibri"/>
          <w:sz w:val="24"/>
          <w:szCs w:val="24"/>
        </w:rPr>
      </w:pPr>
      <w:r w:rsidRPr="00E97F13">
        <w:rPr>
          <w:rFonts w:cs="Calibri"/>
          <w:sz w:val="24"/>
          <w:szCs w:val="24"/>
        </w:rPr>
        <w:t>The bids should be valid for 1</w:t>
      </w:r>
      <w:r w:rsidR="006E415F">
        <w:rPr>
          <w:rFonts w:cs="Calibri"/>
          <w:sz w:val="24"/>
          <w:szCs w:val="24"/>
        </w:rPr>
        <w:t>8</w:t>
      </w:r>
      <w:r w:rsidRPr="00E97F13">
        <w:rPr>
          <w:rFonts w:cs="Calibri"/>
          <w:sz w:val="24"/>
          <w:szCs w:val="24"/>
        </w:rPr>
        <w:t xml:space="preserve">0 days from the date of opening of Tender otherwise their offer shall be rejected straightaway. </w:t>
      </w:r>
    </w:p>
    <w:p w14:paraId="0BB2E98C" w14:textId="77777777" w:rsidR="00E47815" w:rsidRPr="00E97F13" w:rsidRDefault="00E47815" w:rsidP="00E47815">
      <w:pPr>
        <w:spacing w:after="0" w:line="259" w:lineRule="auto"/>
        <w:rPr>
          <w:rFonts w:cs="Calibri"/>
          <w:sz w:val="24"/>
          <w:szCs w:val="24"/>
        </w:rPr>
      </w:pPr>
      <w:r w:rsidRPr="00E97F13">
        <w:rPr>
          <w:rFonts w:cs="Calibri"/>
          <w:sz w:val="24"/>
          <w:szCs w:val="24"/>
        </w:rPr>
        <w:t xml:space="preserve"> </w:t>
      </w:r>
    </w:p>
    <w:p w14:paraId="69B643F9" w14:textId="77777777" w:rsidR="00E47815" w:rsidRPr="00E97F13" w:rsidRDefault="00E47815" w:rsidP="00D36D13">
      <w:pPr>
        <w:numPr>
          <w:ilvl w:val="0"/>
          <w:numId w:val="3"/>
        </w:numPr>
        <w:spacing w:after="3" w:line="248" w:lineRule="auto"/>
        <w:ind w:right="46" w:hanging="540"/>
        <w:jc w:val="both"/>
        <w:rPr>
          <w:rFonts w:cs="Calibri"/>
          <w:sz w:val="24"/>
          <w:szCs w:val="24"/>
        </w:rPr>
      </w:pPr>
      <w:r w:rsidRPr="00E97F13">
        <w:rPr>
          <w:rFonts w:cs="Calibri"/>
          <w:sz w:val="24"/>
          <w:szCs w:val="24"/>
        </w:rPr>
        <w:t xml:space="preserve">The bidder should submit an Affidavit that all the </w:t>
      </w:r>
      <w:r w:rsidR="00A9115D" w:rsidRPr="00E97F13">
        <w:rPr>
          <w:rFonts w:cs="Calibri"/>
          <w:sz w:val="24"/>
          <w:szCs w:val="24"/>
        </w:rPr>
        <w:t>documents,</w:t>
      </w:r>
      <w:r w:rsidRPr="00E97F13">
        <w:rPr>
          <w:rFonts w:cs="Calibri"/>
          <w:sz w:val="24"/>
          <w:szCs w:val="24"/>
        </w:rPr>
        <w:t xml:space="preserve"> </w:t>
      </w:r>
      <w:r w:rsidR="00A9115D" w:rsidRPr="00E97F13">
        <w:rPr>
          <w:rFonts w:cs="Calibri"/>
          <w:sz w:val="24"/>
          <w:szCs w:val="24"/>
        </w:rPr>
        <w:t>particulars, /</w:t>
      </w:r>
      <w:r w:rsidRPr="00E97F13">
        <w:rPr>
          <w:rFonts w:cs="Calibri"/>
          <w:sz w:val="24"/>
          <w:szCs w:val="24"/>
        </w:rPr>
        <w:t xml:space="preserve"> information furnished are true and correct with their bid otherwise their bids shall be rejected </w:t>
      </w:r>
      <w:r w:rsidR="00A9115D" w:rsidRPr="00E97F13">
        <w:rPr>
          <w:rFonts w:cs="Calibri"/>
          <w:sz w:val="24"/>
          <w:szCs w:val="24"/>
        </w:rPr>
        <w:t>straightaway.</w:t>
      </w:r>
    </w:p>
    <w:p w14:paraId="105A966E" w14:textId="77777777" w:rsidR="00E47815" w:rsidRPr="00E97F13" w:rsidRDefault="00E47815" w:rsidP="00E47815">
      <w:pPr>
        <w:spacing w:after="0" w:line="259" w:lineRule="auto"/>
        <w:rPr>
          <w:rFonts w:cs="Calibri"/>
          <w:sz w:val="24"/>
          <w:szCs w:val="24"/>
        </w:rPr>
      </w:pPr>
    </w:p>
    <w:p w14:paraId="7E49ADCF" w14:textId="77777777" w:rsidR="00E47815" w:rsidRPr="00E97F13" w:rsidRDefault="00E47815" w:rsidP="00D36D13">
      <w:pPr>
        <w:numPr>
          <w:ilvl w:val="0"/>
          <w:numId w:val="3"/>
        </w:numPr>
        <w:spacing w:after="3" w:line="248" w:lineRule="auto"/>
        <w:ind w:right="46" w:hanging="540"/>
        <w:jc w:val="both"/>
        <w:rPr>
          <w:rFonts w:cs="Calibri"/>
          <w:sz w:val="24"/>
          <w:szCs w:val="24"/>
        </w:rPr>
      </w:pPr>
      <w:r w:rsidRPr="00E97F13">
        <w:rPr>
          <w:rFonts w:cs="Calibri"/>
          <w:sz w:val="24"/>
          <w:szCs w:val="24"/>
        </w:rPr>
        <w:t xml:space="preserve">The bid shall contain no alterations, erasures, or overwriting, except to correct errors made by the Bidder, in which case such corrections shall be initialed by the person or persons signing the bid. Use of fluid or </w:t>
      </w:r>
      <w:proofErr w:type="spellStart"/>
      <w:r w:rsidRPr="00E97F13">
        <w:rPr>
          <w:rFonts w:cs="Calibri"/>
          <w:sz w:val="24"/>
          <w:szCs w:val="24"/>
        </w:rPr>
        <w:t>whito</w:t>
      </w:r>
      <w:proofErr w:type="spellEnd"/>
      <w:r w:rsidRPr="00E97F13">
        <w:rPr>
          <w:rFonts w:cs="Calibri"/>
          <w:sz w:val="24"/>
          <w:szCs w:val="24"/>
        </w:rPr>
        <w:t xml:space="preserve"> on financial figures is prohibited.</w:t>
      </w:r>
    </w:p>
    <w:p w14:paraId="6B9DD2B6" w14:textId="77777777" w:rsidR="00E47815" w:rsidRPr="00E97F13" w:rsidRDefault="00E47815" w:rsidP="00E47815">
      <w:pPr>
        <w:spacing w:after="0" w:line="259" w:lineRule="auto"/>
        <w:rPr>
          <w:rFonts w:cs="Calibri"/>
          <w:sz w:val="24"/>
          <w:szCs w:val="24"/>
        </w:rPr>
      </w:pPr>
      <w:r w:rsidRPr="00E97F13">
        <w:rPr>
          <w:rFonts w:cs="Calibri"/>
          <w:sz w:val="24"/>
          <w:szCs w:val="24"/>
        </w:rPr>
        <w:t xml:space="preserve"> </w:t>
      </w:r>
    </w:p>
    <w:p w14:paraId="20A97B58" w14:textId="77777777" w:rsidR="00E47815" w:rsidRPr="00E97F13" w:rsidRDefault="00E47815" w:rsidP="00D36D13">
      <w:pPr>
        <w:numPr>
          <w:ilvl w:val="0"/>
          <w:numId w:val="3"/>
        </w:numPr>
        <w:spacing w:after="3" w:line="248" w:lineRule="auto"/>
        <w:ind w:right="46" w:hanging="540"/>
        <w:jc w:val="both"/>
        <w:rPr>
          <w:rFonts w:cs="Calibri"/>
          <w:sz w:val="24"/>
          <w:szCs w:val="24"/>
        </w:rPr>
      </w:pPr>
      <w:r w:rsidRPr="00E97F13">
        <w:rPr>
          <w:rFonts w:cs="Calibri"/>
          <w:sz w:val="24"/>
          <w:szCs w:val="24"/>
        </w:rPr>
        <w:t xml:space="preserve">The bidding documents and any Contract executed pursuant to this bidding documents shall be governed by and construed in accordance with the laws of Pakistan. The Government of Pakistan and all Bidders responding to this bidding documents and parties to any Contract executed pursuant to this bidding documents shall submit to the exclusive jurisdiction of the Pakistani Courts. </w:t>
      </w:r>
    </w:p>
    <w:p w14:paraId="20ED8FC0" w14:textId="77777777" w:rsidR="00E47815" w:rsidRPr="00E97F13" w:rsidRDefault="00E47815" w:rsidP="00E47815">
      <w:pPr>
        <w:spacing w:after="17" w:line="259" w:lineRule="auto"/>
        <w:ind w:left="720"/>
        <w:rPr>
          <w:rFonts w:cs="Calibri"/>
          <w:sz w:val="24"/>
          <w:szCs w:val="24"/>
        </w:rPr>
      </w:pPr>
      <w:r w:rsidRPr="00E97F13">
        <w:rPr>
          <w:rFonts w:cs="Calibri"/>
          <w:sz w:val="24"/>
          <w:szCs w:val="24"/>
        </w:rPr>
        <w:t xml:space="preserve"> </w:t>
      </w:r>
    </w:p>
    <w:p w14:paraId="54B075BE" w14:textId="77777777" w:rsidR="00E47815" w:rsidRPr="00E97F13" w:rsidRDefault="00E47815" w:rsidP="00D36D13">
      <w:pPr>
        <w:numPr>
          <w:ilvl w:val="0"/>
          <w:numId w:val="3"/>
        </w:numPr>
        <w:spacing w:after="3" w:line="248" w:lineRule="auto"/>
        <w:ind w:right="46" w:hanging="540"/>
        <w:jc w:val="both"/>
        <w:rPr>
          <w:rFonts w:cs="Calibri"/>
          <w:sz w:val="24"/>
          <w:szCs w:val="24"/>
        </w:rPr>
      </w:pPr>
      <w:r w:rsidRPr="00E97F13">
        <w:rPr>
          <w:rFonts w:cs="Calibri"/>
          <w:sz w:val="24"/>
          <w:szCs w:val="24"/>
        </w:rPr>
        <w:t xml:space="preserve">The successful Security Firm shall have to arrange and provide an Insurance Coverage of Rs. </w:t>
      </w:r>
      <w:r w:rsidR="00A9115D" w:rsidRPr="00E97F13">
        <w:rPr>
          <w:rFonts w:cs="Calibri"/>
          <w:sz w:val="24"/>
          <w:szCs w:val="24"/>
        </w:rPr>
        <w:t>500,000</w:t>
      </w:r>
      <w:r w:rsidRPr="00E97F13">
        <w:rPr>
          <w:rFonts w:cs="Calibri"/>
          <w:sz w:val="24"/>
          <w:szCs w:val="24"/>
        </w:rPr>
        <w:t xml:space="preserve">/- (Rupees </w:t>
      </w:r>
      <w:r w:rsidR="00A9115D" w:rsidRPr="00E97F13">
        <w:rPr>
          <w:rFonts w:cs="Calibri"/>
          <w:sz w:val="24"/>
          <w:szCs w:val="24"/>
        </w:rPr>
        <w:t xml:space="preserve">Five </w:t>
      </w:r>
      <w:r w:rsidRPr="00E97F13">
        <w:rPr>
          <w:rFonts w:cs="Calibri"/>
          <w:sz w:val="24"/>
          <w:szCs w:val="24"/>
        </w:rPr>
        <w:t xml:space="preserve">Lacs Only), in favor of State Life Insurance Corporation of </w:t>
      </w:r>
      <w:r w:rsidRPr="00E97F13">
        <w:rPr>
          <w:rFonts w:cs="Calibri"/>
          <w:sz w:val="24"/>
          <w:szCs w:val="24"/>
        </w:rPr>
        <w:lastRenderedPageBreak/>
        <w:t xml:space="preserve">Pakistan to cover any incident occurred or damage caused by the negligence on part of security personnel deployed by the Security Company in the building. </w:t>
      </w:r>
    </w:p>
    <w:p w14:paraId="10A1CE52" w14:textId="77777777" w:rsidR="00E47815" w:rsidRPr="00E97F13" w:rsidRDefault="00E47815" w:rsidP="00E47815">
      <w:pPr>
        <w:spacing w:after="17" w:line="259" w:lineRule="auto"/>
        <w:ind w:left="720"/>
        <w:rPr>
          <w:rFonts w:cs="Calibri"/>
          <w:sz w:val="24"/>
          <w:szCs w:val="24"/>
        </w:rPr>
      </w:pPr>
      <w:r w:rsidRPr="00E97F13">
        <w:rPr>
          <w:rFonts w:cs="Calibri"/>
          <w:sz w:val="24"/>
          <w:szCs w:val="24"/>
        </w:rPr>
        <w:t xml:space="preserve"> </w:t>
      </w:r>
    </w:p>
    <w:p w14:paraId="2A74E087" w14:textId="1E9FA72A" w:rsidR="00E47815" w:rsidRPr="00E97F13" w:rsidRDefault="00E47815" w:rsidP="00D36D13">
      <w:pPr>
        <w:numPr>
          <w:ilvl w:val="0"/>
          <w:numId w:val="3"/>
        </w:numPr>
        <w:spacing w:after="3" w:line="248" w:lineRule="auto"/>
        <w:ind w:right="46" w:hanging="540"/>
        <w:jc w:val="both"/>
        <w:rPr>
          <w:rFonts w:cs="Calibri"/>
          <w:sz w:val="24"/>
          <w:szCs w:val="24"/>
        </w:rPr>
      </w:pPr>
      <w:r w:rsidRPr="00E97F13">
        <w:rPr>
          <w:rFonts w:cs="Calibri"/>
          <w:sz w:val="24"/>
          <w:szCs w:val="24"/>
        </w:rPr>
        <w:t xml:space="preserve">All the payments to the security staff /workers of the contractor shall be made by the contractor himself in the Bank Account of staff within first five days </w:t>
      </w:r>
      <w:r w:rsidRPr="00E97F13">
        <w:rPr>
          <w:rFonts w:cs="Calibri"/>
          <w:b/>
          <w:bCs/>
          <w:sz w:val="24"/>
          <w:szCs w:val="24"/>
        </w:rPr>
        <w:t>of every month and as per Laws</w:t>
      </w:r>
      <w:r w:rsidRPr="00E97F13">
        <w:rPr>
          <w:rFonts w:cs="Calibri"/>
          <w:sz w:val="24"/>
          <w:szCs w:val="24"/>
        </w:rPr>
        <w:t xml:space="preserve"> presently in force or amended in future and the Corporation shall not be responsible in any way. </w:t>
      </w:r>
      <w:r w:rsidRPr="00E97F13">
        <w:rPr>
          <w:rFonts w:cs="Calibri"/>
          <w:b/>
          <w:bCs/>
          <w:sz w:val="24"/>
          <w:szCs w:val="24"/>
        </w:rPr>
        <w:t>Contractor will ensure that the minimum wages announced by Government of Pakistan/ Province will be adhered to at all times and should submit documentary evidence to the concerned agency/ department as and when required.</w:t>
      </w:r>
      <w:r w:rsidRPr="00E97F13">
        <w:rPr>
          <w:rFonts w:cs="Calibri"/>
          <w:sz w:val="24"/>
          <w:szCs w:val="24"/>
        </w:rPr>
        <w:t xml:space="preserve"> Further the Contractor shall ensure regular payments of EOBI &amp; SESSI to concerned department for staff deputed at State Life properties and shall submit undertaking to this effect with every month bill.</w:t>
      </w:r>
    </w:p>
    <w:p w14:paraId="60D6727C" w14:textId="77777777" w:rsidR="00E47815" w:rsidRPr="00E97F13" w:rsidRDefault="00E47815" w:rsidP="00E47815">
      <w:pPr>
        <w:spacing w:after="17" w:line="259" w:lineRule="auto"/>
        <w:ind w:left="720"/>
        <w:rPr>
          <w:rFonts w:cs="Calibri"/>
          <w:sz w:val="24"/>
          <w:szCs w:val="24"/>
        </w:rPr>
      </w:pPr>
      <w:r w:rsidRPr="00E97F13">
        <w:rPr>
          <w:rFonts w:cs="Calibri"/>
          <w:sz w:val="24"/>
          <w:szCs w:val="24"/>
        </w:rPr>
        <w:t xml:space="preserve"> </w:t>
      </w:r>
    </w:p>
    <w:p w14:paraId="1DF2D7EA" w14:textId="77777777" w:rsidR="00E47815" w:rsidRPr="00E97F13" w:rsidRDefault="00E47815" w:rsidP="00D36D13">
      <w:pPr>
        <w:numPr>
          <w:ilvl w:val="0"/>
          <w:numId w:val="3"/>
        </w:numPr>
        <w:spacing w:after="3" w:line="248" w:lineRule="auto"/>
        <w:ind w:right="46" w:hanging="540"/>
        <w:jc w:val="both"/>
        <w:rPr>
          <w:rFonts w:cs="Calibri"/>
          <w:sz w:val="24"/>
          <w:szCs w:val="24"/>
        </w:rPr>
      </w:pPr>
      <w:r w:rsidRPr="00E97F13">
        <w:rPr>
          <w:rFonts w:cs="Calibri"/>
          <w:sz w:val="24"/>
          <w:szCs w:val="24"/>
        </w:rPr>
        <w:t xml:space="preserve">Bidder and SLIC will enclose list of deductions to be made from security guard upon their different negligence /short comings. </w:t>
      </w:r>
    </w:p>
    <w:p w14:paraId="0851EFD2" w14:textId="77777777" w:rsidR="00E47815" w:rsidRPr="00E97F13" w:rsidRDefault="00E47815" w:rsidP="00E47815">
      <w:pPr>
        <w:spacing w:after="288" w:line="259" w:lineRule="auto"/>
        <w:ind w:left="720"/>
        <w:rPr>
          <w:rFonts w:cs="Calibri"/>
          <w:sz w:val="24"/>
          <w:szCs w:val="24"/>
        </w:rPr>
      </w:pPr>
      <w:r w:rsidRPr="00E97F13">
        <w:rPr>
          <w:rFonts w:cs="Calibri"/>
          <w:sz w:val="24"/>
          <w:szCs w:val="24"/>
        </w:rPr>
        <w:t xml:space="preserve"> </w:t>
      </w:r>
    </w:p>
    <w:p w14:paraId="4A6A0D86" w14:textId="77777777" w:rsidR="00E47815" w:rsidRPr="00E97F13" w:rsidRDefault="00E47815" w:rsidP="00E47815">
      <w:pPr>
        <w:pStyle w:val="Heading2"/>
        <w:ind w:left="355"/>
        <w:rPr>
          <w:rFonts w:ascii="Calibri" w:hAnsi="Calibri" w:cs="Calibri"/>
          <w:b w:val="0"/>
          <w:bCs w:val="0"/>
          <w:sz w:val="24"/>
          <w:szCs w:val="24"/>
        </w:rPr>
      </w:pPr>
      <w:r w:rsidRPr="00E97F13">
        <w:rPr>
          <w:rFonts w:ascii="Calibri" w:hAnsi="Calibri" w:cs="Calibri"/>
          <w:b w:val="0"/>
          <w:bCs w:val="0"/>
          <w:sz w:val="24"/>
          <w:szCs w:val="24"/>
        </w:rPr>
        <w:t>b)</w:t>
      </w:r>
      <w:r w:rsidRPr="00E97F13">
        <w:rPr>
          <w:rFonts w:ascii="Calibri" w:eastAsia="Arial" w:hAnsi="Calibri" w:cs="Calibri"/>
          <w:b w:val="0"/>
          <w:bCs w:val="0"/>
          <w:sz w:val="24"/>
          <w:szCs w:val="24"/>
        </w:rPr>
        <w:t xml:space="preserve"> </w:t>
      </w:r>
      <w:r w:rsidRPr="0059683E">
        <w:rPr>
          <w:rFonts w:ascii="Calibri" w:hAnsi="Calibri" w:cs="Calibri"/>
          <w:sz w:val="24"/>
          <w:szCs w:val="24"/>
        </w:rPr>
        <w:t>SCOPE OF WORK</w:t>
      </w:r>
      <w:r w:rsidRPr="00E97F13">
        <w:rPr>
          <w:rFonts w:ascii="Calibri" w:hAnsi="Calibri" w:cs="Calibri"/>
          <w:b w:val="0"/>
          <w:bCs w:val="0"/>
          <w:sz w:val="24"/>
          <w:szCs w:val="24"/>
        </w:rPr>
        <w:t xml:space="preserve"> </w:t>
      </w:r>
    </w:p>
    <w:p w14:paraId="6195BD65" w14:textId="77777777" w:rsidR="00E47815" w:rsidRPr="00E97F13" w:rsidRDefault="00E47815" w:rsidP="00E47815">
      <w:pPr>
        <w:spacing w:after="0" w:line="259" w:lineRule="auto"/>
        <w:rPr>
          <w:rFonts w:cs="Calibri"/>
          <w:sz w:val="24"/>
          <w:szCs w:val="24"/>
        </w:rPr>
      </w:pPr>
      <w:r w:rsidRPr="00E97F13">
        <w:rPr>
          <w:rFonts w:cs="Calibri"/>
          <w:sz w:val="24"/>
          <w:szCs w:val="24"/>
        </w:rPr>
        <w:t xml:space="preserve"> </w:t>
      </w:r>
    </w:p>
    <w:p w14:paraId="488FC53A" w14:textId="6DDCC681" w:rsidR="00E47815" w:rsidRPr="00E97F13" w:rsidRDefault="00E47815" w:rsidP="00D36D13">
      <w:pPr>
        <w:numPr>
          <w:ilvl w:val="0"/>
          <w:numId w:val="4"/>
        </w:numPr>
        <w:spacing w:after="3" w:line="248" w:lineRule="auto"/>
        <w:ind w:right="43" w:hanging="360"/>
        <w:jc w:val="both"/>
        <w:rPr>
          <w:rFonts w:cs="Calibri"/>
          <w:sz w:val="24"/>
          <w:szCs w:val="24"/>
        </w:rPr>
      </w:pPr>
      <w:r w:rsidRPr="00E97F13">
        <w:rPr>
          <w:rFonts w:cs="Calibri"/>
          <w:sz w:val="24"/>
          <w:szCs w:val="24"/>
        </w:rPr>
        <w:t xml:space="preserve">The Security Company will provide Shot Guns/Rifles (Semi-automatic) and Pistols/Revolvers in good and working condition duly licensed by Federal/ Provincial Government in the name of firm/company. </w:t>
      </w:r>
    </w:p>
    <w:p w14:paraId="4E8E0D5F" w14:textId="77777777" w:rsidR="00E47815" w:rsidRPr="00E97F13" w:rsidRDefault="00E47815" w:rsidP="00D36D13">
      <w:pPr>
        <w:numPr>
          <w:ilvl w:val="0"/>
          <w:numId w:val="4"/>
        </w:numPr>
        <w:spacing w:after="3" w:line="248" w:lineRule="auto"/>
        <w:ind w:right="43" w:hanging="360"/>
        <w:jc w:val="both"/>
        <w:rPr>
          <w:rFonts w:cs="Calibri"/>
          <w:sz w:val="24"/>
          <w:szCs w:val="24"/>
        </w:rPr>
      </w:pPr>
      <w:r w:rsidRPr="00E97F13">
        <w:rPr>
          <w:rFonts w:cs="Calibri"/>
          <w:sz w:val="24"/>
          <w:szCs w:val="24"/>
        </w:rPr>
        <w:t xml:space="preserve">The Security Company will provide complete uniform with badges, caps, shoes etc. Extra Uniforms as and when needed. </w:t>
      </w:r>
    </w:p>
    <w:p w14:paraId="3AA3E468" w14:textId="77777777" w:rsidR="00E47815" w:rsidRPr="00E97F13" w:rsidRDefault="00E47815" w:rsidP="00D36D13">
      <w:pPr>
        <w:numPr>
          <w:ilvl w:val="0"/>
          <w:numId w:val="4"/>
        </w:numPr>
        <w:spacing w:after="3" w:line="248" w:lineRule="auto"/>
        <w:ind w:right="43" w:hanging="360"/>
        <w:jc w:val="both"/>
        <w:rPr>
          <w:rFonts w:cs="Calibri"/>
          <w:sz w:val="24"/>
          <w:szCs w:val="24"/>
        </w:rPr>
      </w:pPr>
      <w:r w:rsidRPr="00E97F13">
        <w:rPr>
          <w:rFonts w:cs="Calibri"/>
          <w:sz w:val="24"/>
          <w:szCs w:val="24"/>
        </w:rPr>
        <w:t xml:space="preserve">State Life will not under any circumstances provide any space for stay beyond duty hours. In case such situation arises, Security Company shall arrange space at its own. </w:t>
      </w:r>
    </w:p>
    <w:p w14:paraId="3C7E3D07" w14:textId="77777777" w:rsidR="00E47815" w:rsidRPr="00E97F13" w:rsidRDefault="00E47815" w:rsidP="00D36D13">
      <w:pPr>
        <w:numPr>
          <w:ilvl w:val="0"/>
          <w:numId w:val="4"/>
        </w:numPr>
        <w:spacing w:after="3" w:line="248" w:lineRule="auto"/>
        <w:ind w:right="43" w:hanging="360"/>
        <w:jc w:val="both"/>
        <w:rPr>
          <w:rFonts w:cs="Calibri"/>
          <w:sz w:val="24"/>
          <w:szCs w:val="24"/>
        </w:rPr>
      </w:pPr>
      <w:r w:rsidRPr="00E97F13">
        <w:rPr>
          <w:rFonts w:cs="Calibri"/>
          <w:sz w:val="24"/>
          <w:szCs w:val="24"/>
        </w:rPr>
        <w:t xml:space="preserve">State Life will provide only one room exclusively for changing and keeping uniforms. However, it will not be used for sleeping / night stay. </w:t>
      </w:r>
    </w:p>
    <w:p w14:paraId="51F807D0" w14:textId="77777777" w:rsidR="00E47815" w:rsidRPr="00E97F13" w:rsidRDefault="00E47815" w:rsidP="00D36D13">
      <w:pPr>
        <w:numPr>
          <w:ilvl w:val="0"/>
          <w:numId w:val="4"/>
        </w:numPr>
        <w:spacing w:after="3" w:line="248" w:lineRule="auto"/>
        <w:ind w:right="43" w:hanging="360"/>
        <w:jc w:val="both"/>
        <w:rPr>
          <w:rFonts w:cs="Calibri"/>
          <w:sz w:val="24"/>
          <w:szCs w:val="24"/>
        </w:rPr>
      </w:pPr>
      <w:r w:rsidRPr="00E97F13">
        <w:rPr>
          <w:rFonts w:cs="Calibri"/>
          <w:sz w:val="24"/>
          <w:szCs w:val="24"/>
        </w:rPr>
        <w:t xml:space="preserve">The Security Company shall provide torches, hand detectors, car checking mirrors and other safety related equipment at each building / location </w:t>
      </w:r>
      <w:r w:rsidRPr="00E97F13">
        <w:rPr>
          <w:rFonts w:cs="Calibri"/>
          <w:b/>
          <w:bCs/>
          <w:sz w:val="24"/>
          <w:szCs w:val="24"/>
        </w:rPr>
        <w:t>as per requirement</w:t>
      </w:r>
      <w:r w:rsidRPr="00E97F13">
        <w:rPr>
          <w:rFonts w:cs="Calibri"/>
          <w:sz w:val="24"/>
          <w:szCs w:val="24"/>
        </w:rPr>
        <w:t xml:space="preserve"> for proper checking of pedestrians and vehicles. </w:t>
      </w:r>
    </w:p>
    <w:p w14:paraId="3350A156" w14:textId="77777777" w:rsidR="00E47815" w:rsidRPr="00E97F13" w:rsidRDefault="00E47815" w:rsidP="00D36D13">
      <w:pPr>
        <w:numPr>
          <w:ilvl w:val="0"/>
          <w:numId w:val="4"/>
        </w:numPr>
        <w:spacing w:after="34" w:line="248" w:lineRule="auto"/>
        <w:ind w:right="43" w:hanging="360"/>
        <w:jc w:val="both"/>
        <w:rPr>
          <w:rFonts w:cs="Calibri"/>
          <w:sz w:val="24"/>
          <w:szCs w:val="24"/>
        </w:rPr>
      </w:pPr>
      <w:r w:rsidRPr="00E97F13">
        <w:rPr>
          <w:rFonts w:cs="Calibri"/>
          <w:sz w:val="24"/>
          <w:szCs w:val="24"/>
        </w:rPr>
        <w:t>The Security Company will keep a record of the Water Tankers delivered at the buildings and will intimate the Building In-charge concerned in case of any irregularity.</w:t>
      </w:r>
    </w:p>
    <w:p w14:paraId="374A33DD" w14:textId="77777777" w:rsidR="00E47815" w:rsidRPr="00E97F13" w:rsidRDefault="00E47815" w:rsidP="00D36D13">
      <w:pPr>
        <w:numPr>
          <w:ilvl w:val="0"/>
          <w:numId w:val="4"/>
        </w:numPr>
        <w:spacing w:after="3" w:line="248" w:lineRule="auto"/>
        <w:ind w:right="43" w:hanging="360"/>
        <w:jc w:val="both"/>
        <w:rPr>
          <w:rFonts w:cs="Calibri"/>
          <w:sz w:val="24"/>
          <w:szCs w:val="24"/>
        </w:rPr>
      </w:pPr>
      <w:r w:rsidRPr="00E97F13">
        <w:rPr>
          <w:rFonts w:cs="Calibri"/>
          <w:sz w:val="24"/>
          <w:szCs w:val="24"/>
        </w:rPr>
        <w:t xml:space="preserve">Proper parking of the </w:t>
      </w:r>
      <w:r w:rsidRPr="00E97F13">
        <w:rPr>
          <w:rFonts w:cs="Calibri"/>
          <w:b/>
          <w:bCs/>
          <w:sz w:val="24"/>
          <w:szCs w:val="24"/>
        </w:rPr>
        <w:t>State Life</w:t>
      </w:r>
      <w:r w:rsidRPr="00E97F13">
        <w:rPr>
          <w:rFonts w:cs="Calibri"/>
          <w:sz w:val="24"/>
          <w:szCs w:val="24"/>
        </w:rPr>
        <w:t xml:space="preserve"> Officials /authorized tenant’s vehicles in the buildings will be the responsibility of the security staff deputed in the parking area. </w:t>
      </w:r>
    </w:p>
    <w:p w14:paraId="34B47409" w14:textId="77777777" w:rsidR="00E47815" w:rsidRPr="00E97F13" w:rsidRDefault="00E47815" w:rsidP="00D36D13">
      <w:pPr>
        <w:numPr>
          <w:ilvl w:val="0"/>
          <w:numId w:val="4"/>
        </w:numPr>
        <w:spacing w:after="3" w:line="248" w:lineRule="auto"/>
        <w:ind w:right="43" w:hanging="360"/>
        <w:jc w:val="both"/>
        <w:rPr>
          <w:rFonts w:cs="Calibri"/>
          <w:sz w:val="24"/>
          <w:szCs w:val="24"/>
        </w:rPr>
      </w:pPr>
      <w:r w:rsidRPr="00E97F13">
        <w:rPr>
          <w:rFonts w:cs="Calibri"/>
          <w:sz w:val="24"/>
          <w:szCs w:val="24"/>
        </w:rPr>
        <w:t>All taxes, SST, Government levies and charges etc.</w:t>
      </w:r>
      <w:r w:rsidR="00A9115D" w:rsidRPr="00E97F13">
        <w:rPr>
          <w:rFonts w:cs="Calibri"/>
          <w:sz w:val="24"/>
          <w:szCs w:val="24"/>
        </w:rPr>
        <w:t>,</w:t>
      </w:r>
      <w:r w:rsidRPr="00E97F13">
        <w:rPr>
          <w:rFonts w:cs="Calibri"/>
          <w:sz w:val="24"/>
          <w:szCs w:val="24"/>
        </w:rPr>
        <w:t xml:space="preserve"> shall be borne by the Security Company. </w:t>
      </w:r>
    </w:p>
    <w:p w14:paraId="09D45371" w14:textId="77777777" w:rsidR="00E47815" w:rsidRPr="00E97F13" w:rsidRDefault="00E47815" w:rsidP="00D36D13">
      <w:pPr>
        <w:numPr>
          <w:ilvl w:val="0"/>
          <w:numId w:val="4"/>
        </w:numPr>
        <w:spacing w:after="11" w:line="248" w:lineRule="auto"/>
        <w:ind w:right="43" w:hanging="360"/>
        <w:jc w:val="both"/>
        <w:rPr>
          <w:rFonts w:cs="Calibri"/>
          <w:sz w:val="24"/>
          <w:szCs w:val="24"/>
        </w:rPr>
      </w:pPr>
      <w:r w:rsidRPr="00E97F13">
        <w:rPr>
          <w:rFonts w:cs="Calibri"/>
          <w:sz w:val="24"/>
          <w:szCs w:val="24"/>
        </w:rPr>
        <w:t xml:space="preserve">All Ex-Army security supervisors/ guards are required to produce Discharge certificates </w:t>
      </w:r>
    </w:p>
    <w:p w14:paraId="3191C52F" w14:textId="77777777" w:rsidR="00E47815" w:rsidRPr="00E97F13" w:rsidRDefault="00E47815" w:rsidP="00D36D13">
      <w:pPr>
        <w:numPr>
          <w:ilvl w:val="0"/>
          <w:numId w:val="4"/>
        </w:numPr>
        <w:spacing w:after="11" w:line="248" w:lineRule="auto"/>
        <w:ind w:right="43" w:hanging="360"/>
        <w:jc w:val="both"/>
        <w:rPr>
          <w:rFonts w:cs="Calibri"/>
          <w:sz w:val="24"/>
          <w:szCs w:val="24"/>
        </w:rPr>
      </w:pPr>
      <w:r w:rsidRPr="00E97F13">
        <w:rPr>
          <w:rFonts w:cs="Calibri"/>
          <w:sz w:val="24"/>
          <w:szCs w:val="24"/>
        </w:rPr>
        <w:t xml:space="preserve">All the payments to the workers of the contractor shall be made by the Security firm/contractor within first five days </w:t>
      </w:r>
      <w:r w:rsidRPr="00E97F13">
        <w:rPr>
          <w:rFonts w:cs="Calibri"/>
          <w:b/>
          <w:bCs/>
          <w:sz w:val="24"/>
          <w:szCs w:val="24"/>
        </w:rPr>
        <w:t>of the start of month</w:t>
      </w:r>
      <w:r w:rsidRPr="00E97F13">
        <w:rPr>
          <w:rFonts w:cs="Calibri"/>
          <w:sz w:val="24"/>
          <w:szCs w:val="24"/>
        </w:rPr>
        <w:t xml:space="preserve"> and as per Laws presently in force or amended in future and the Corporation shall not be responsible in any way. Contractor will ensure that the minimum wages announced by Government of Pakistan will be adhered to at all times and should submit documentary evidence if and when required by concerned agency / department. </w:t>
      </w:r>
    </w:p>
    <w:p w14:paraId="40465937" w14:textId="77777777" w:rsidR="00E47815" w:rsidRPr="00E97F13" w:rsidRDefault="00E47815" w:rsidP="00D36D13">
      <w:pPr>
        <w:numPr>
          <w:ilvl w:val="0"/>
          <w:numId w:val="4"/>
        </w:numPr>
        <w:spacing w:after="0" w:line="246" w:lineRule="auto"/>
        <w:ind w:right="43" w:hanging="360"/>
        <w:jc w:val="both"/>
        <w:rPr>
          <w:rFonts w:cs="Calibri"/>
          <w:sz w:val="24"/>
          <w:szCs w:val="24"/>
        </w:rPr>
      </w:pPr>
      <w:r w:rsidRPr="00E97F13">
        <w:rPr>
          <w:rFonts w:eastAsia="Book Antiqua" w:cs="Calibri"/>
          <w:b/>
          <w:sz w:val="24"/>
          <w:szCs w:val="24"/>
        </w:rPr>
        <w:lastRenderedPageBreak/>
        <w:t xml:space="preserve">The company shall deposit the salaries of the security staff deputed under this contract in to the respective bank account and submit the monthly statement /documentary evidence to proof that wages are being paid as per government rules. </w:t>
      </w:r>
      <w:r w:rsidRPr="00E97F13">
        <w:rPr>
          <w:rFonts w:cs="Calibri"/>
          <w:sz w:val="24"/>
          <w:szCs w:val="24"/>
        </w:rPr>
        <w:t xml:space="preserve"> </w:t>
      </w:r>
    </w:p>
    <w:p w14:paraId="65D97536" w14:textId="77777777" w:rsidR="00E47815" w:rsidRPr="00E97F13" w:rsidRDefault="00E47815" w:rsidP="00D36D13">
      <w:pPr>
        <w:numPr>
          <w:ilvl w:val="0"/>
          <w:numId w:val="4"/>
        </w:numPr>
        <w:spacing w:after="11" w:line="248" w:lineRule="auto"/>
        <w:ind w:right="43" w:hanging="360"/>
        <w:jc w:val="both"/>
        <w:rPr>
          <w:rFonts w:cs="Calibri"/>
          <w:sz w:val="24"/>
          <w:szCs w:val="24"/>
        </w:rPr>
      </w:pPr>
      <w:r w:rsidRPr="00E97F13">
        <w:rPr>
          <w:rFonts w:cs="Calibri"/>
          <w:sz w:val="24"/>
          <w:szCs w:val="24"/>
        </w:rPr>
        <w:t>The Security Company shall be responsible for any damage / theft of office equipment /assets and fixtures. In case of any mis-happening, security Company will pay for the damages / compensation and handle all lawful obligations/</w:t>
      </w:r>
      <w:r w:rsidRPr="00E97F13">
        <w:rPr>
          <w:rFonts w:cs="Calibri"/>
          <w:b/>
          <w:bCs/>
          <w:sz w:val="24"/>
          <w:szCs w:val="24"/>
        </w:rPr>
        <w:t>litigations</w:t>
      </w:r>
      <w:r w:rsidRPr="00E97F13">
        <w:rPr>
          <w:rFonts w:cs="Calibri"/>
          <w:sz w:val="24"/>
          <w:szCs w:val="24"/>
        </w:rPr>
        <w:t xml:space="preserve">. </w:t>
      </w:r>
    </w:p>
    <w:p w14:paraId="6272777A" w14:textId="77777777" w:rsidR="00E47815" w:rsidRPr="00E97F13" w:rsidRDefault="00E47815" w:rsidP="00D36D13">
      <w:pPr>
        <w:numPr>
          <w:ilvl w:val="0"/>
          <w:numId w:val="4"/>
        </w:numPr>
        <w:spacing w:after="3" w:line="248" w:lineRule="auto"/>
        <w:ind w:right="43" w:hanging="360"/>
        <w:jc w:val="both"/>
        <w:rPr>
          <w:rFonts w:cs="Calibri"/>
          <w:sz w:val="24"/>
          <w:szCs w:val="24"/>
        </w:rPr>
      </w:pPr>
      <w:r w:rsidRPr="00E97F13">
        <w:rPr>
          <w:rFonts w:cs="Calibri"/>
          <w:sz w:val="24"/>
          <w:szCs w:val="24"/>
        </w:rPr>
        <w:t xml:space="preserve">State Life will supervise and regulate the duties of the staff through its Real Estate Division. The Security Company shall follow instructions in respect of work as mentioned in the Scope of Work. </w:t>
      </w:r>
    </w:p>
    <w:p w14:paraId="5C5E5B82" w14:textId="77777777" w:rsidR="00E47815" w:rsidRPr="00E97F13" w:rsidRDefault="00E47815" w:rsidP="00D36D13">
      <w:pPr>
        <w:numPr>
          <w:ilvl w:val="0"/>
          <w:numId w:val="4"/>
        </w:numPr>
        <w:spacing w:after="11" w:line="248" w:lineRule="auto"/>
        <w:ind w:right="43" w:hanging="360"/>
        <w:jc w:val="both"/>
        <w:rPr>
          <w:rFonts w:cs="Calibri"/>
          <w:sz w:val="24"/>
          <w:szCs w:val="24"/>
        </w:rPr>
      </w:pPr>
      <w:r w:rsidRPr="00E97F13">
        <w:rPr>
          <w:rFonts w:cs="Calibri"/>
          <w:sz w:val="24"/>
          <w:szCs w:val="24"/>
        </w:rPr>
        <w:t xml:space="preserve">All </w:t>
      </w:r>
      <w:r w:rsidRPr="00E97F13">
        <w:rPr>
          <w:rFonts w:cs="Calibri"/>
          <w:b/>
          <w:bCs/>
          <w:sz w:val="24"/>
          <w:szCs w:val="24"/>
        </w:rPr>
        <w:t>security staff</w:t>
      </w:r>
      <w:r w:rsidRPr="00E97F13">
        <w:rPr>
          <w:rFonts w:cs="Calibri"/>
          <w:sz w:val="24"/>
          <w:szCs w:val="24"/>
        </w:rPr>
        <w:t xml:space="preserve">/workers should have their CNICs. The age of the security guards shall not be less than 25 years &amp; over </w:t>
      </w:r>
      <w:r w:rsidRPr="00E97F13">
        <w:rPr>
          <w:rFonts w:cs="Calibri"/>
          <w:b/>
          <w:bCs/>
          <w:sz w:val="24"/>
          <w:szCs w:val="24"/>
        </w:rPr>
        <w:t>50</w:t>
      </w:r>
      <w:r w:rsidRPr="00E97F13">
        <w:rPr>
          <w:rFonts w:cs="Calibri"/>
          <w:sz w:val="24"/>
          <w:szCs w:val="24"/>
        </w:rPr>
        <w:t xml:space="preserve"> years. The Security Supervisors /guards should be at least matriculate, preferably educated and can read identity cards, business cards, gate passes and can write in Urdu or English. </w:t>
      </w:r>
    </w:p>
    <w:p w14:paraId="2AE9826A" w14:textId="77777777" w:rsidR="00E47815" w:rsidRPr="00E97F13" w:rsidRDefault="00E47815" w:rsidP="00D36D13">
      <w:pPr>
        <w:numPr>
          <w:ilvl w:val="0"/>
          <w:numId w:val="4"/>
        </w:numPr>
        <w:spacing w:after="3" w:line="248" w:lineRule="auto"/>
        <w:ind w:right="43" w:hanging="360"/>
        <w:jc w:val="both"/>
        <w:rPr>
          <w:rFonts w:cs="Calibri"/>
          <w:sz w:val="24"/>
          <w:szCs w:val="24"/>
        </w:rPr>
      </w:pPr>
      <w:r w:rsidRPr="00E97F13">
        <w:rPr>
          <w:rFonts w:cs="Calibri"/>
          <w:sz w:val="24"/>
          <w:szCs w:val="24"/>
        </w:rPr>
        <w:t xml:space="preserve">State Life shall not be responsible for any loss, damage, injury sustained during the performance of their duties. </w:t>
      </w:r>
    </w:p>
    <w:p w14:paraId="5B3CDD78" w14:textId="77777777" w:rsidR="00E47815" w:rsidRPr="00E97F13" w:rsidRDefault="00E47815" w:rsidP="00D36D13">
      <w:pPr>
        <w:numPr>
          <w:ilvl w:val="0"/>
          <w:numId w:val="4"/>
        </w:numPr>
        <w:spacing w:after="3" w:line="248" w:lineRule="auto"/>
        <w:ind w:right="43" w:hanging="360"/>
        <w:jc w:val="both"/>
        <w:rPr>
          <w:rFonts w:cs="Calibri"/>
          <w:sz w:val="24"/>
          <w:szCs w:val="24"/>
        </w:rPr>
      </w:pPr>
      <w:r w:rsidRPr="00E97F13">
        <w:rPr>
          <w:rFonts w:cs="Calibri"/>
          <w:b/>
          <w:bCs/>
          <w:sz w:val="24"/>
          <w:szCs w:val="24"/>
        </w:rPr>
        <w:t xml:space="preserve">State Life reserves the right to terminate the contract at any time without assigning any reason whatsoever by giving </w:t>
      </w:r>
      <w:proofErr w:type="gramStart"/>
      <w:r w:rsidRPr="00E97F13">
        <w:rPr>
          <w:rFonts w:cs="Calibri"/>
          <w:b/>
          <w:bCs/>
          <w:sz w:val="24"/>
          <w:szCs w:val="24"/>
        </w:rPr>
        <w:t>one month</w:t>
      </w:r>
      <w:proofErr w:type="gramEnd"/>
      <w:r w:rsidRPr="00E97F13">
        <w:rPr>
          <w:rFonts w:cs="Calibri"/>
          <w:b/>
          <w:bCs/>
          <w:sz w:val="24"/>
          <w:szCs w:val="24"/>
        </w:rPr>
        <w:t xml:space="preserve"> advance notice</w:t>
      </w:r>
      <w:r w:rsidRPr="00E97F13">
        <w:rPr>
          <w:rFonts w:cs="Calibri"/>
          <w:sz w:val="24"/>
          <w:szCs w:val="24"/>
        </w:rPr>
        <w:t xml:space="preserve">. Three months prior notice in writing shall be served by the security company for termination of contract. </w:t>
      </w:r>
    </w:p>
    <w:p w14:paraId="490930F1" w14:textId="77777777" w:rsidR="00E47815" w:rsidRPr="00E97F13" w:rsidRDefault="00E47815" w:rsidP="00D36D13">
      <w:pPr>
        <w:numPr>
          <w:ilvl w:val="0"/>
          <w:numId w:val="4"/>
        </w:numPr>
        <w:spacing w:after="3" w:line="248" w:lineRule="auto"/>
        <w:ind w:right="43" w:hanging="360"/>
        <w:jc w:val="both"/>
        <w:rPr>
          <w:rFonts w:cs="Calibri"/>
          <w:sz w:val="24"/>
          <w:szCs w:val="24"/>
        </w:rPr>
      </w:pPr>
      <w:r w:rsidRPr="00E97F13">
        <w:rPr>
          <w:rFonts w:cs="Calibri"/>
          <w:sz w:val="24"/>
          <w:szCs w:val="24"/>
        </w:rPr>
        <w:t xml:space="preserve">If any Guard/employee of the Security Company is found not suitable for the job by State Life, the employee should be replaced by the Security Company within one day of receiving notice. </w:t>
      </w:r>
    </w:p>
    <w:p w14:paraId="00A75A0F" w14:textId="77777777" w:rsidR="00E47815" w:rsidRPr="00E97F13" w:rsidRDefault="00E47815" w:rsidP="00D36D13">
      <w:pPr>
        <w:numPr>
          <w:ilvl w:val="0"/>
          <w:numId w:val="4"/>
        </w:numPr>
        <w:spacing w:after="11" w:line="248" w:lineRule="auto"/>
        <w:ind w:right="43" w:hanging="360"/>
        <w:jc w:val="both"/>
        <w:rPr>
          <w:rFonts w:cs="Calibri"/>
          <w:sz w:val="24"/>
          <w:szCs w:val="24"/>
        </w:rPr>
      </w:pPr>
      <w:r w:rsidRPr="00E97F13">
        <w:rPr>
          <w:rFonts w:eastAsia="Book Antiqua" w:cs="Calibri"/>
          <w:sz w:val="24"/>
          <w:szCs w:val="24"/>
        </w:rPr>
        <w:t xml:space="preserve">State Life reserves the right to use any Ex-Army Guard / Supervisor as escort or depute on duty with senior officers of State Life under intimation to Security Company. </w:t>
      </w:r>
      <w:r w:rsidRPr="00E97F13">
        <w:rPr>
          <w:rFonts w:eastAsia="Book Antiqua" w:cs="Calibri"/>
          <w:strike/>
          <w:sz w:val="24"/>
          <w:szCs w:val="24"/>
          <w:u w:val="single"/>
        </w:rPr>
        <w:t xml:space="preserve"> </w:t>
      </w:r>
    </w:p>
    <w:p w14:paraId="2F369005" w14:textId="77777777" w:rsidR="00E47815" w:rsidRPr="00E97F13" w:rsidRDefault="00E47815" w:rsidP="00D36D13">
      <w:pPr>
        <w:numPr>
          <w:ilvl w:val="0"/>
          <w:numId w:val="4"/>
        </w:numPr>
        <w:spacing w:after="11" w:line="248" w:lineRule="auto"/>
        <w:ind w:right="43" w:hanging="360"/>
        <w:jc w:val="both"/>
        <w:rPr>
          <w:rFonts w:cs="Calibri"/>
          <w:sz w:val="24"/>
          <w:szCs w:val="24"/>
        </w:rPr>
      </w:pPr>
      <w:r w:rsidRPr="00E97F13">
        <w:rPr>
          <w:rFonts w:eastAsia="Book Antiqua" w:cs="Calibri"/>
          <w:sz w:val="24"/>
          <w:szCs w:val="24"/>
        </w:rPr>
        <w:t xml:space="preserve">Any change / turnover of guards / supervisory staff to be done with prior permission of State Life Insurance Corporation of Pakistan (at-least at 10 days prior notice). </w:t>
      </w:r>
    </w:p>
    <w:p w14:paraId="5B3FEDDA" w14:textId="77777777" w:rsidR="00E47815" w:rsidRPr="00E97F13" w:rsidRDefault="00E47815" w:rsidP="00D36D13">
      <w:pPr>
        <w:numPr>
          <w:ilvl w:val="0"/>
          <w:numId w:val="4"/>
        </w:numPr>
        <w:spacing w:after="11" w:line="248" w:lineRule="auto"/>
        <w:ind w:right="43" w:hanging="360"/>
        <w:jc w:val="both"/>
        <w:rPr>
          <w:rFonts w:cs="Calibri"/>
          <w:sz w:val="24"/>
          <w:szCs w:val="24"/>
        </w:rPr>
      </w:pPr>
      <w:r w:rsidRPr="00E97F13">
        <w:rPr>
          <w:rFonts w:eastAsia="Book Antiqua" w:cs="Calibri"/>
          <w:sz w:val="24"/>
          <w:szCs w:val="24"/>
        </w:rPr>
        <w:t xml:space="preserve">This contract will be for a period of one (01) year. </w:t>
      </w:r>
    </w:p>
    <w:p w14:paraId="3E94A7F6" w14:textId="77777777" w:rsidR="00E47815" w:rsidRPr="00E97F13" w:rsidRDefault="00E47815" w:rsidP="00E47815">
      <w:pPr>
        <w:spacing w:after="11"/>
        <w:ind w:right="43"/>
        <w:rPr>
          <w:rFonts w:cs="Calibri"/>
          <w:sz w:val="24"/>
          <w:szCs w:val="24"/>
        </w:rPr>
      </w:pPr>
    </w:p>
    <w:p w14:paraId="67FC6FC4" w14:textId="77777777" w:rsidR="00E47815" w:rsidRPr="00E97F13" w:rsidRDefault="00E47815" w:rsidP="00D36D13">
      <w:pPr>
        <w:numPr>
          <w:ilvl w:val="0"/>
          <w:numId w:val="4"/>
        </w:numPr>
        <w:spacing w:after="11" w:line="248" w:lineRule="auto"/>
        <w:ind w:right="43" w:hanging="360"/>
        <w:jc w:val="both"/>
        <w:rPr>
          <w:rFonts w:cs="Calibri"/>
          <w:b/>
          <w:bCs/>
          <w:sz w:val="24"/>
          <w:szCs w:val="24"/>
        </w:rPr>
      </w:pPr>
      <w:r w:rsidRPr="00E97F13">
        <w:rPr>
          <w:rFonts w:eastAsia="Book Antiqua" w:cs="Calibri"/>
          <w:b/>
          <w:bCs/>
          <w:i/>
          <w:iCs/>
          <w:sz w:val="24"/>
          <w:szCs w:val="24"/>
        </w:rPr>
        <w:t>DEDUCTIONS &amp; PENALTIES</w:t>
      </w:r>
      <w:r w:rsidRPr="00E97F13">
        <w:rPr>
          <w:rFonts w:eastAsia="Book Antiqua" w:cs="Calibri"/>
          <w:b/>
          <w:bCs/>
          <w:sz w:val="24"/>
          <w:szCs w:val="24"/>
        </w:rPr>
        <w:t xml:space="preserve">: </w:t>
      </w:r>
    </w:p>
    <w:p w14:paraId="5A58A584" w14:textId="77777777" w:rsidR="00E47815" w:rsidRPr="00E97F13" w:rsidRDefault="00E47815" w:rsidP="00D36D13">
      <w:pPr>
        <w:numPr>
          <w:ilvl w:val="1"/>
          <w:numId w:val="4"/>
        </w:numPr>
        <w:spacing w:after="11" w:line="248" w:lineRule="auto"/>
        <w:ind w:right="43" w:hanging="360"/>
        <w:jc w:val="both"/>
        <w:rPr>
          <w:rFonts w:cs="Calibri"/>
          <w:sz w:val="24"/>
          <w:szCs w:val="24"/>
        </w:rPr>
      </w:pPr>
      <w:r w:rsidRPr="00E97F13">
        <w:rPr>
          <w:rFonts w:eastAsia="Book Antiqua" w:cs="Calibri"/>
          <w:sz w:val="24"/>
          <w:szCs w:val="24"/>
        </w:rPr>
        <w:t>During duty if any guard(s) is found asleep,</w:t>
      </w:r>
      <w:r w:rsidR="00A9115D" w:rsidRPr="00E97F13">
        <w:rPr>
          <w:rFonts w:eastAsia="Book Antiqua" w:cs="Calibri"/>
          <w:sz w:val="24"/>
          <w:szCs w:val="24"/>
        </w:rPr>
        <w:t xml:space="preserve"> </w:t>
      </w:r>
      <w:r w:rsidRPr="00E97F13">
        <w:rPr>
          <w:rFonts w:eastAsia="Book Antiqua" w:cs="Calibri"/>
          <w:sz w:val="24"/>
          <w:szCs w:val="24"/>
        </w:rPr>
        <w:t xml:space="preserve">missing from duty, State Life Insurance reserves the right to impose penalty / deduction of security charges. Supervisor Security Company shall maintain security register at each location detailing the duties, incidents etc., which will be duly checked by respective building In-charge daily. </w:t>
      </w:r>
    </w:p>
    <w:p w14:paraId="15D2A7B3" w14:textId="77777777" w:rsidR="00E47815" w:rsidRPr="00E97F13" w:rsidRDefault="00E47815" w:rsidP="00D36D13">
      <w:pPr>
        <w:numPr>
          <w:ilvl w:val="1"/>
          <w:numId w:val="4"/>
        </w:numPr>
        <w:spacing w:after="11" w:line="248" w:lineRule="auto"/>
        <w:ind w:right="43" w:hanging="360"/>
        <w:jc w:val="both"/>
        <w:rPr>
          <w:rFonts w:cs="Calibri"/>
          <w:sz w:val="24"/>
          <w:szCs w:val="24"/>
        </w:rPr>
      </w:pPr>
      <w:r w:rsidRPr="00E97F13">
        <w:rPr>
          <w:rFonts w:eastAsia="Book Antiqua" w:cs="Calibri"/>
          <w:sz w:val="24"/>
          <w:szCs w:val="24"/>
        </w:rPr>
        <w:t xml:space="preserve">If services provided are not up-to mark, deduction from monthly bills in range of </w:t>
      </w:r>
      <w:proofErr w:type="spellStart"/>
      <w:r w:rsidRPr="00E97F13">
        <w:rPr>
          <w:rFonts w:eastAsia="Book Antiqua" w:cs="Calibri"/>
          <w:sz w:val="24"/>
          <w:szCs w:val="24"/>
        </w:rPr>
        <w:t>upto</w:t>
      </w:r>
      <w:proofErr w:type="spellEnd"/>
      <w:r w:rsidRPr="00E97F13">
        <w:rPr>
          <w:rFonts w:eastAsia="Book Antiqua" w:cs="Calibri"/>
          <w:sz w:val="24"/>
          <w:szCs w:val="24"/>
        </w:rPr>
        <w:t xml:space="preserve"> 10% of monthly bill value will be made as assessed by State Life Officer. Such decision will be binding on Contractor / Firm. Deduction for not </w:t>
      </w:r>
      <w:r w:rsidR="00A9115D" w:rsidRPr="00E97F13">
        <w:rPr>
          <w:rFonts w:eastAsia="Book Antiqua" w:cs="Calibri"/>
          <w:sz w:val="24"/>
          <w:szCs w:val="24"/>
        </w:rPr>
        <w:t>providing equipment</w:t>
      </w:r>
      <w:r w:rsidRPr="00E97F13">
        <w:rPr>
          <w:rFonts w:eastAsia="Book Antiqua" w:cs="Calibri"/>
          <w:sz w:val="24"/>
          <w:szCs w:val="24"/>
        </w:rPr>
        <w:t xml:space="preserve"> will be as under; </w:t>
      </w:r>
    </w:p>
    <w:p w14:paraId="4D784356" w14:textId="77777777" w:rsidR="00E47815" w:rsidRPr="00E97F13" w:rsidRDefault="00E47815" w:rsidP="00E47815">
      <w:pPr>
        <w:tabs>
          <w:tab w:val="center" w:pos="2759"/>
          <w:tab w:val="center" w:pos="5041"/>
          <w:tab w:val="center" w:pos="5761"/>
          <w:tab w:val="center" w:pos="7369"/>
        </w:tabs>
        <w:spacing w:after="11"/>
        <w:rPr>
          <w:rFonts w:cs="Calibri"/>
          <w:strike/>
          <w:sz w:val="24"/>
          <w:szCs w:val="24"/>
        </w:rPr>
      </w:pPr>
      <w:r w:rsidRPr="00E97F13">
        <w:rPr>
          <w:rFonts w:eastAsia="Calibri" w:cs="Calibri"/>
          <w:sz w:val="24"/>
          <w:szCs w:val="24"/>
        </w:rPr>
        <w:tab/>
      </w:r>
      <w:r w:rsidRPr="00E97F13">
        <w:rPr>
          <w:rFonts w:cs="Calibri"/>
          <w:strike/>
          <w:sz w:val="24"/>
          <w:szCs w:val="24"/>
        </w:rPr>
        <w:t xml:space="preserve"> </w:t>
      </w:r>
    </w:p>
    <w:p w14:paraId="19BC14C2" w14:textId="77777777" w:rsidR="00E47815" w:rsidRPr="00E97F13" w:rsidRDefault="00E47815" w:rsidP="00E47815">
      <w:pPr>
        <w:tabs>
          <w:tab w:val="center" w:pos="2441"/>
          <w:tab w:val="center" w:pos="4321"/>
          <w:tab w:val="center" w:pos="5041"/>
          <w:tab w:val="center" w:pos="5761"/>
          <w:tab w:val="center" w:pos="7309"/>
        </w:tabs>
        <w:spacing w:after="11"/>
        <w:rPr>
          <w:rFonts w:cs="Calibri"/>
          <w:sz w:val="24"/>
          <w:szCs w:val="24"/>
        </w:rPr>
      </w:pPr>
      <w:r w:rsidRPr="00E97F13">
        <w:rPr>
          <w:rFonts w:eastAsia="Calibri" w:cs="Calibri"/>
          <w:sz w:val="24"/>
          <w:szCs w:val="24"/>
        </w:rPr>
        <w:tab/>
      </w:r>
      <w:r w:rsidRPr="00E97F13">
        <w:rPr>
          <w:rFonts w:cs="Calibri"/>
          <w:sz w:val="24"/>
          <w:szCs w:val="24"/>
        </w:rPr>
        <w:t xml:space="preserve">Car checking mirror.  </w:t>
      </w:r>
      <w:r w:rsidRPr="00E97F13">
        <w:rPr>
          <w:rFonts w:cs="Calibri"/>
          <w:sz w:val="24"/>
          <w:szCs w:val="24"/>
        </w:rPr>
        <w:tab/>
        <w:t xml:space="preserve"> </w:t>
      </w:r>
      <w:r w:rsidRPr="00E97F13">
        <w:rPr>
          <w:rFonts w:cs="Calibri"/>
          <w:sz w:val="24"/>
          <w:szCs w:val="24"/>
        </w:rPr>
        <w:tab/>
        <w:t xml:space="preserve"> </w:t>
      </w:r>
      <w:r w:rsidRPr="00E97F13">
        <w:rPr>
          <w:rFonts w:cs="Calibri"/>
          <w:sz w:val="24"/>
          <w:szCs w:val="24"/>
        </w:rPr>
        <w:tab/>
        <w:t xml:space="preserve"> </w:t>
      </w:r>
      <w:r w:rsidRPr="00E97F13">
        <w:rPr>
          <w:rFonts w:cs="Calibri"/>
          <w:sz w:val="24"/>
          <w:szCs w:val="24"/>
        </w:rPr>
        <w:tab/>
        <w:t xml:space="preserve">Rs.300/- per day </w:t>
      </w:r>
    </w:p>
    <w:p w14:paraId="5F751A23" w14:textId="77777777" w:rsidR="00E47815" w:rsidRPr="00E97F13" w:rsidRDefault="00E47815" w:rsidP="00E47815">
      <w:pPr>
        <w:tabs>
          <w:tab w:val="center" w:pos="2165"/>
          <w:tab w:val="center" w:pos="3601"/>
          <w:tab w:val="center" w:pos="4321"/>
          <w:tab w:val="center" w:pos="5041"/>
          <w:tab w:val="center" w:pos="5761"/>
          <w:tab w:val="center" w:pos="7309"/>
        </w:tabs>
        <w:spacing w:after="11"/>
        <w:rPr>
          <w:rFonts w:cs="Calibri"/>
          <w:sz w:val="24"/>
          <w:szCs w:val="24"/>
        </w:rPr>
      </w:pPr>
      <w:r w:rsidRPr="00E97F13">
        <w:rPr>
          <w:rFonts w:eastAsia="Calibri" w:cs="Calibri"/>
          <w:sz w:val="24"/>
          <w:szCs w:val="24"/>
        </w:rPr>
        <w:tab/>
      </w:r>
      <w:r w:rsidRPr="00E97F13">
        <w:rPr>
          <w:rFonts w:cs="Calibri"/>
          <w:sz w:val="24"/>
          <w:szCs w:val="24"/>
        </w:rPr>
        <w:t xml:space="preserve">Metal detector. </w:t>
      </w:r>
      <w:r w:rsidRPr="00E97F13">
        <w:rPr>
          <w:rFonts w:cs="Calibri"/>
          <w:sz w:val="24"/>
          <w:szCs w:val="24"/>
        </w:rPr>
        <w:tab/>
        <w:t xml:space="preserve"> </w:t>
      </w:r>
      <w:r w:rsidRPr="00E97F13">
        <w:rPr>
          <w:rFonts w:cs="Calibri"/>
          <w:sz w:val="24"/>
          <w:szCs w:val="24"/>
        </w:rPr>
        <w:tab/>
        <w:t xml:space="preserve"> </w:t>
      </w:r>
      <w:r w:rsidRPr="00E97F13">
        <w:rPr>
          <w:rFonts w:cs="Calibri"/>
          <w:sz w:val="24"/>
          <w:szCs w:val="24"/>
        </w:rPr>
        <w:tab/>
        <w:t xml:space="preserve"> </w:t>
      </w:r>
      <w:r w:rsidRPr="00E97F13">
        <w:rPr>
          <w:rFonts w:cs="Calibri"/>
          <w:sz w:val="24"/>
          <w:szCs w:val="24"/>
        </w:rPr>
        <w:tab/>
        <w:t xml:space="preserve"> </w:t>
      </w:r>
      <w:r w:rsidRPr="00E97F13">
        <w:rPr>
          <w:rFonts w:cs="Calibri"/>
          <w:sz w:val="24"/>
          <w:szCs w:val="24"/>
        </w:rPr>
        <w:tab/>
      </w:r>
      <w:r w:rsidR="00A9115D" w:rsidRPr="00E97F13">
        <w:rPr>
          <w:rFonts w:cs="Calibri"/>
          <w:sz w:val="24"/>
          <w:szCs w:val="24"/>
        </w:rPr>
        <w:t>Rs.</w:t>
      </w:r>
      <w:r w:rsidRPr="00E97F13">
        <w:rPr>
          <w:rFonts w:cs="Calibri"/>
          <w:sz w:val="24"/>
          <w:szCs w:val="24"/>
        </w:rPr>
        <w:t xml:space="preserve">300/- per day </w:t>
      </w:r>
    </w:p>
    <w:p w14:paraId="2A788B61" w14:textId="77777777" w:rsidR="00E47815" w:rsidRPr="00E97F13" w:rsidRDefault="00E47815" w:rsidP="00E47815">
      <w:pPr>
        <w:tabs>
          <w:tab w:val="center" w:pos="1756"/>
          <w:tab w:val="center" w:pos="2881"/>
          <w:tab w:val="center" w:pos="3601"/>
          <w:tab w:val="center" w:pos="4321"/>
          <w:tab w:val="center" w:pos="5041"/>
          <w:tab w:val="center" w:pos="5761"/>
          <w:tab w:val="center" w:pos="7309"/>
        </w:tabs>
        <w:spacing w:after="11"/>
        <w:rPr>
          <w:rFonts w:cs="Calibri"/>
          <w:sz w:val="24"/>
          <w:szCs w:val="24"/>
        </w:rPr>
      </w:pPr>
      <w:r w:rsidRPr="00E97F13">
        <w:rPr>
          <w:rFonts w:eastAsia="Calibri" w:cs="Calibri"/>
          <w:sz w:val="24"/>
          <w:szCs w:val="24"/>
        </w:rPr>
        <w:tab/>
      </w:r>
      <w:r w:rsidRPr="00E97F13">
        <w:rPr>
          <w:rFonts w:cs="Calibri"/>
          <w:sz w:val="24"/>
          <w:szCs w:val="24"/>
        </w:rPr>
        <w:t xml:space="preserve">Torch.  </w:t>
      </w:r>
      <w:r w:rsidRPr="00E97F13">
        <w:rPr>
          <w:rFonts w:cs="Calibri"/>
          <w:sz w:val="24"/>
          <w:szCs w:val="24"/>
        </w:rPr>
        <w:tab/>
        <w:t xml:space="preserve"> </w:t>
      </w:r>
      <w:r w:rsidRPr="00E97F13">
        <w:rPr>
          <w:rFonts w:cs="Calibri"/>
          <w:sz w:val="24"/>
          <w:szCs w:val="24"/>
        </w:rPr>
        <w:tab/>
        <w:t xml:space="preserve"> </w:t>
      </w:r>
      <w:r w:rsidRPr="00E97F13">
        <w:rPr>
          <w:rFonts w:cs="Calibri"/>
          <w:sz w:val="24"/>
          <w:szCs w:val="24"/>
        </w:rPr>
        <w:tab/>
        <w:t xml:space="preserve"> </w:t>
      </w:r>
      <w:r w:rsidRPr="00E97F13">
        <w:rPr>
          <w:rFonts w:cs="Calibri"/>
          <w:sz w:val="24"/>
          <w:szCs w:val="24"/>
        </w:rPr>
        <w:tab/>
        <w:t xml:space="preserve"> </w:t>
      </w:r>
      <w:r w:rsidRPr="00E97F13">
        <w:rPr>
          <w:rFonts w:cs="Calibri"/>
          <w:sz w:val="24"/>
          <w:szCs w:val="24"/>
        </w:rPr>
        <w:tab/>
        <w:t xml:space="preserve"> </w:t>
      </w:r>
      <w:r w:rsidRPr="00E97F13">
        <w:rPr>
          <w:rFonts w:cs="Calibri"/>
          <w:sz w:val="24"/>
          <w:szCs w:val="24"/>
        </w:rPr>
        <w:tab/>
        <w:t xml:space="preserve">Rs.300/- per day </w:t>
      </w:r>
    </w:p>
    <w:p w14:paraId="6D87D9D5" w14:textId="77777777" w:rsidR="00E47815" w:rsidRPr="00E97F13" w:rsidRDefault="00E47815" w:rsidP="00E47815">
      <w:pPr>
        <w:spacing w:after="0" w:line="259" w:lineRule="auto"/>
        <w:rPr>
          <w:rFonts w:cs="Calibri"/>
          <w:sz w:val="24"/>
          <w:szCs w:val="24"/>
        </w:rPr>
      </w:pPr>
      <w:r w:rsidRPr="00E97F13">
        <w:rPr>
          <w:rFonts w:eastAsia="Book Antiqua" w:cs="Calibri"/>
          <w:b/>
          <w:sz w:val="24"/>
          <w:szCs w:val="24"/>
        </w:rPr>
        <w:t xml:space="preserve"> </w:t>
      </w:r>
    </w:p>
    <w:p w14:paraId="0FBCB92B" w14:textId="77777777" w:rsidR="00E47815" w:rsidRPr="00E97F13" w:rsidRDefault="00E47815" w:rsidP="00D36D13">
      <w:pPr>
        <w:numPr>
          <w:ilvl w:val="1"/>
          <w:numId w:val="4"/>
        </w:numPr>
        <w:spacing w:after="11" w:line="248" w:lineRule="auto"/>
        <w:ind w:right="43" w:hanging="360"/>
        <w:jc w:val="both"/>
        <w:rPr>
          <w:rFonts w:cs="Calibri"/>
          <w:sz w:val="24"/>
          <w:szCs w:val="24"/>
        </w:rPr>
      </w:pPr>
      <w:r w:rsidRPr="00E97F13">
        <w:rPr>
          <w:rFonts w:eastAsia="Book Antiqua" w:cs="Calibri"/>
          <w:sz w:val="24"/>
          <w:szCs w:val="24"/>
        </w:rPr>
        <w:t xml:space="preserve">In case of noncompliance of deployment of Guards as per contract i.e.  non- placement of </w:t>
      </w:r>
      <w:r w:rsidRPr="00E97F13">
        <w:rPr>
          <w:rFonts w:eastAsia="Book Antiqua" w:cs="Calibri"/>
          <w:b/>
          <w:bCs/>
          <w:sz w:val="24"/>
          <w:szCs w:val="24"/>
        </w:rPr>
        <w:t>Ex-Army /Forces Guards</w:t>
      </w:r>
      <w:r w:rsidRPr="00E97F13">
        <w:rPr>
          <w:rFonts w:eastAsia="Book Antiqua" w:cs="Calibri"/>
          <w:sz w:val="24"/>
          <w:szCs w:val="24"/>
        </w:rPr>
        <w:t xml:space="preserve"> with placement of unarmed guards or insufficient guards, placement of over aged guard(s), lethargic guard, guards </w:t>
      </w:r>
      <w:r w:rsidRPr="00E97F13">
        <w:rPr>
          <w:rFonts w:eastAsia="Book Antiqua" w:cs="Calibri"/>
          <w:sz w:val="24"/>
          <w:szCs w:val="24"/>
        </w:rPr>
        <w:lastRenderedPageBreak/>
        <w:t>withou</w:t>
      </w:r>
      <w:r w:rsidRPr="00E97F13">
        <w:rPr>
          <w:rFonts w:eastAsia="Book Antiqua" w:cs="Calibri"/>
          <w:b/>
          <w:sz w:val="24"/>
          <w:szCs w:val="24"/>
        </w:rPr>
        <w:t>t</w:t>
      </w:r>
      <w:r w:rsidRPr="00E97F13">
        <w:rPr>
          <w:rFonts w:eastAsia="Book Antiqua" w:cs="Calibri"/>
          <w:sz w:val="24"/>
          <w:szCs w:val="24"/>
        </w:rPr>
        <w:t xml:space="preserve"> proper uniform, and not as per contract deployment /</w:t>
      </w:r>
      <w:proofErr w:type="gramStart"/>
      <w:r w:rsidRPr="00E97F13">
        <w:rPr>
          <w:rFonts w:eastAsia="Book Antiqua" w:cs="Calibri"/>
          <w:sz w:val="24"/>
          <w:szCs w:val="24"/>
        </w:rPr>
        <w:t>terms ,</w:t>
      </w:r>
      <w:proofErr w:type="gramEnd"/>
      <w:r w:rsidRPr="00E97F13">
        <w:rPr>
          <w:rFonts w:eastAsia="Book Antiqua" w:cs="Calibri"/>
          <w:sz w:val="24"/>
          <w:szCs w:val="24"/>
        </w:rPr>
        <w:t xml:space="preserve"> SLIC reserve the rights to deduct the  salary @ 1.5 times the salary of guard per day for such guard. </w:t>
      </w:r>
    </w:p>
    <w:p w14:paraId="5618529A" w14:textId="77777777" w:rsidR="00E47815" w:rsidRPr="00E97F13" w:rsidRDefault="00E47815" w:rsidP="00D36D13">
      <w:pPr>
        <w:numPr>
          <w:ilvl w:val="1"/>
          <w:numId w:val="4"/>
        </w:numPr>
        <w:spacing w:after="11" w:line="248" w:lineRule="auto"/>
        <w:ind w:right="43" w:hanging="360"/>
        <w:jc w:val="both"/>
        <w:rPr>
          <w:rFonts w:cs="Calibri"/>
          <w:sz w:val="24"/>
          <w:szCs w:val="24"/>
        </w:rPr>
      </w:pPr>
      <w:r w:rsidRPr="00E97F13">
        <w:rPr>
          <w:rFonts w:eastAsia="Book Antiqua" w:cs="Calibri"/>
          <w:b/>
          <w:bCs/>
          <w:sz w:val="24"/>
          <w:szCs w:val="24"/>
        </w:rPr>
        <w:t xml:space="preserve">State Life will make </w:t>
      </w:r>
      <w:proofErr w:type="spellStart"/>
      <w:r w:rsidRPr="00E97F13">
        <w:rPr>
          <w:rFonts w:eastAsia="Book Antiqua" w:cs="Calibri"/>
          <w:b/>
          <w:bCs/>
          <w:sz w:val="24"/>
          <w:szCs w:val="24"/>
        </w:rPr>
        <w:t>upto</w:t>
      </w:r>
      <w:proofErr w:type="spellEnd"/>
      <w:r w:rsidRPr="00E97F13">
        <w:rPr>
          <w:rFonts w:eastAsia="Book Antiqua" w:cs="Calibri"/>
          <w:b/>
          <w:bCs/>
          <w:sz w:val="24"/>
          <w:szCs w:val="24"/>
        </w:rPr>
        <w:t xml:space="preserve"> 25% deduction from the respective monthly bill(s) of the security company in case of un-satisfactory performance</w:t>
      </w:r>
      <w:r w:rsidRPr="00E97F13">
        <w:rPr>
          <w:rFonts w:eastAsia="Book Antiqua" w:cs="Calibri"/>
          <w:sz w:val="24"/>
          <w:szCs w:val="24"/>
        </w:rPr>
        <w:t xml:space="preserve"> during that month</w:t>
      </w:r>
    </w:p>
    <w:p w14:paraId="7E25CFAF" w14:textId="77777777" w:rsidR="00E47815" w:rsidRPr="00E97F13" w:rsidRDefault="00E47815" w:rsidP="00D36D13">
      <w:pPr>
        <w:pStyle w:val="BodyText"/>
        <w:numPr>
          <w:ilvl w:val="1"/>
          <w:numId w:val="4"/>
        </w:numPr>
        <w:tabs>
          <w:tab w:val="left" w:pos="533"/>
        </w:tabs>
        <w:spacing w:line="360" w:lineRule="auto"/>
        <w:ind w:hanging="360"/>
        <w:jc w:val="both"/>
        <w:rPr>
          <w:rFonts w:ascii="Calibri" w:hAnsi="Calibri" w:cs="Calibri"/>
          <w:color w:val="000000"/>
          <w:sz w:val="24"/>
          <w:szCs w:val="24"/>
        </w:rPr>
      </w:pPr>
      <w:r w:rsidRPr="00E97F13">
        <w:rPr>
          <w:rFonts w:ascii="Calibri" w:hAnsi="Calibri" w:cs="Calibri"/>
          <w:b/>
          <w:bCs/>
          <w:color w:val="000000"/>
          <w:sz w:val="24"/>
          <w:szCs w:val="24"/>
        </w:rPr>
        <w:t>Shifts are to be arranged by the Company so that each guard is provided adequate leave and is replaced by another guard during his absence from duty</w:t>
      </w:r>
      <w:r w:rsidR="00E81E8C" w:rsidRPr="00E97F13">
        <w:rPr>
          <w:rFonts w:ascii="Calibri" w:hAnsi="Calibri" w:cs="Calibri"/>
          <w:b/>
          <w:bCs/>
          <w:color w:val="000000"/>
          <w:sz w:val="24"/>
          <w:szCs w:val="24"/>
        </w:rPr>
        <w:t xml:space="preserve">. </w:t>
      </w:r>
      <w:r w:rsidRPr="00E97F13">
        <w:rPr>
          <w:rFonts w:ascii="Calibri" w:hAnsi="Calibri" w:cs="Calibri"/>
          <w:b/>
          <w:bCs/>
          <w:color w:val="000000"/>
          <w:sz w:val="24"/>
          <w:szCs w:val="24"/>
        </w:rPr>
        <w:t>To ensure full deployment and</w:t>
      </w:r>
      <w:r w:rsidRPr="00E97F13">
        <w:rPr>
          <w:rFonts w:ascii="Calibri" w:hAnsi="Calibri" w:cs="Calibri"/>
          <w:color w:val="000000"/>
          <w:sz w:val="24"/>
          <w:szCs w:val="24"/>
        </w:rPr>
        <w:t xml:space="preserve"> </w:t>
      </w:r>
      <w:r w:rsidRPr="00E97F13">
        <w:rPr>
          <w:rFonts w:ascii="Calibri" w:eastAsia="Book Antiqua" w:hAnsi="Calibri" w:cs="Calibri"/>
          <w:b/>
          <w:bCs/>
          <w:color w:val="000000"/>
          <w:sz w:val="24"/>
          <w:szCs w:val="24"/>
        </w:rPr>
        <w:t xml:space="preserve">working schedule of security guards deputed in the SLIC building should follow 24/7/365. </w:t>
      </w:r>
    </w:p>
    <w:p w14:paraId="0B9D6271" w14:textId="77777777" w:rsidR="00E47815" w:rsidRPr="00E97F13" w:rsidRDefault="00E47815" w:rsidP="00D36D13">
      <w:pPr>
        <w:pStyle w:val="BodyText"/>
        <w:numPr>
          <w:ilvl w:val="1"/>
          <w:numId w:val="4"/>
        </w:numPr>
        <w:tabs>
          <w:tab w:val="left" w:pos="533"/>
        </w:tabs>
        <w:spacing w:line="360" w:lineRule="auto"/>
        <w:ind w:hanging="360"/>
        <w:jc w:val="both"/>
        <w:rPr>
          <w:rFonts w:ascii="Calibri" w:hAnsi="Calibri" w:cs="Calibri"/>
          <w:color w:val="000000"/>
          <w:sz w:val="24"/>
          <w:szCs w:val="24"/>
        </w:rPr>
      </w:pPr>
      <w:r w:rsidRPr="00E97F13">
        <w:rPr>
          <w:rFonts w:ascii="Calibri" w:hAnsi="Calibri" w:cs="Calibri"/>
          <w:b/>
          <w:bCs/>
          <w:color w:val="000000"/>
          <w:sz w:val="24"/>
          <w:szCs w:val="24"/>
        </w:rPr>
        <w:t>Security Company shall ensure that no guard makes double duty.</w:t>
      </w:r>
    </w:p>
    <w:p w14:paraId="2FD631E3" w14:textId="77777777" w:rsidR="00E47815" w:rsidRPr="00E97F13" w:rsidRDefault="00E47815" w:rsidP="00E47815">
      <w:pPr>
        <w:spacing w:after="11"/>
        <w:ind w:left="360" w:right="43"/>
        <w:rPr>
          <w:rFonts w:cs="Calibri"/>
          <w:b/>
          <w:bCs/>
          <w:strike/>
          <w:sz w:val="24"/>
          <w:szCs w:val="24"/>
        </w:rPr>
      </w:pPr>
    </w:p>
    <w:p w14:paraId="4744AB14" w14:textId="77777777" w:rsidR="00E47815" w:rsidRPr="00E97F13" w:rsidRDefault="00E47815" w:rsidP="00D36D13">
      <w:pPr>
        <w:numPr>
          <w:ilvl w:val="0"/>
          <w:numId w:val="4"/>
        </w:numPr>
        <w:spacing w:after="11" w:line="248" w:lineRule="auto"/>
        <w:ind w:right="43" w:hanging="360"/>
        <w:jc w:val="both"/>
        <w:rPr>
          <w:rFonts w:cs="Calibri"/>
          <w:sz w:val="24"/>
          <w:szCs w:val="24"/>
        </w:rPr>
      </w:pPr>
      <w:r w:rsidRPr="00E97F13">
        <w:rPr>
          <w:rFonts w:eastAsia="Book Antiqua" w:cs="Calibri"/>
          <w:sz w:val="24"/>
          <w:szCs w:val="24"/>
        </w:rPr>
        <w:t xml:space="preserve">The company/firm to ensure the duties of the security guards on fortnightly rotation basis </w:t>
      </w:r>
      <w:r w:rsidRPr="00E97F13">
        <w:rPr>
          <w:rFonts w:eastAsia="Book Antiqua" w:cs="Calibri"/>
          <w:b/>
          <w:bCs/>
          <w:sz w:val="24"/>
          <w:szCs w:val="24"/>
        </w:rPr>
        <w:t>with the approval of State Life</w:t>
      </w:r>
      <w:r w:rsidRPr="00E97F13">
        <w:rPr>
          <w:rFonts w:eastAsia="Book Antiqua" w:cs="Calibri"/>
          <w:sz w:val="24"/>
          <w:szCs w:val="24"/>
        </w:rPr>
        <w:t xml:space="preserve">. </w:t>
      </w:r>
    </w:p>
    <w:p w14:paraId="30640166" w14:textId="77777777" w:rsidR="00E47815" w:rsidRPr="00E97F13" w:rsidRDefault="00E47815" w:rsidP="00E47815">
      <w:pPr>
        <w:spacing w:after="11"/>
        <w:ind w:right="43"/>
        <w:rPr>
          <w:rFonts w:cs="Calibri"/>
          <w:sz w:val="24"/>
          <w:szCs w:val="24"/>
        </w:rPr>
      </w:pPr>
    </w:p>
    <w:p w14:paraId="07966573" w14:textId="77777777" w:rsidR="00E81E8C" w:rsidRPr="00E97F13" w:rsidRDefault="00E81E8C" w:rsidP="00E47815">
      <w:pPr>
        <w:spacing w:after="11"/>
        <w:ind w:right="43"/>
        <w:rPr>
          <w:rFonts w:cs="Calibri"/>
          <w:sz w:val="24"/>
          <w:szCs w:val="24"/>
        </w:rPr>
      </w:pPr>
    </w:p>
    <w:p w14:paraId="2FBE9384" w14:textId="77777777" w:rsidR="00E81E8C" w:rsidRPr="00E97F13" w:rsidRDefault="00E81E8C" w:rsidP="00E47815">
      <w:pPr>
        <w:spacing w:after="11"/>
        <w:ind w:right="43"/>
        <w:rPr>
          <w:rFonts w:cs="Calibri"/>
          <w:sz w:val="24"/>
          <w:szCs w:val="24"/>
        </w:rPr>
      </w:pPr>
    </w:p>
    <w:p w14:paraId="3D2E0545" w14:textId="77777777" w:rsidR="00E81E8C" w:rsidRPr="00E97F13" w:rsidRDefault="00E81E8C" w:rsidP="00E47815">
      <w:pPr>
        <w:spacing w:after="11"/>
        <w:ind w:right="43"/>
        <w:rPr>
          <w:rFonts w:cs="Calibri"/>
          <w:sz w:val="24"/>
          <w:szCs w:val="24"/>
        </w:rPr>
      </w:pPr>
    </w:p>
    <w:p w14:paraId="298D0B7F" w14:textId="7DD8D83B" w:rsidR="00E47815" w:rsidRPr="00E97F13" w:rsidRDefault="00E47815" w:rsidP="00D36D13">
      <w:pPr>
        <w:numPr>
          <w:ilvl w:val="0"/>
          <w:numId w:val="4"/>
        </w:numPr>
        <w:spacing w:after="11" w:line="248" w:lineRule="auto"/>
        <w:ind w:right="43" w:hanging="360"/>
        <w:jc w:val="both"/>
        <w:rPr>
          <w:rFonts w:cs="Calibri"/>
          <w:sz w:val="24"/>
          <w:szCs w:val="24"/>
        </w:rPr>
      </w:pPr>
      <w:r w:rsidRPr="00E97F13">
        <w:rPr>
          <w:rFonts w:eastAsia="Book Antiqua" w:cs="Calibri"/>
          <w:b/>
          <w:bCs/>
          <w:sz w:val="24"/>
          <w:szCs w:val="24"/>
        </w:rPr>
        <w:t xml:space="preserve">Security supervisor /officer of the firm shall submit “Performance Report” to respective </w:t>
      </w:r>
      <w:r w:rsidR="00296109">
        <w:rPr>
          <w:rFonts w:eastAsia="Book Antiqua" w:cs="Calibri"/>
          <w:b/>
          <w:bCs/>
          <w:sz w:val="24"/>
          <w:szCs w:val="24"/>
        </w:rPr>
        <w:t>B</w:t>
      </w:r>
      <w:r w:rsidRPr="00E97F13">
        <w:rPr>
          <w:rFonts w:eastAsia="Book Antiqua" w:cs="Calibri"/>
          <w:b/>
          <w:bCs/>
          <w:sz w:val="24"/>
          <w:szCs w:val="24"/>
        </w:rPr>
        <w:t xml:space="preserve">uilding </w:t>
      </w:r>
      <w:proofErr w:type="spellStart"/>
      <w:r w:rsidR="00296109">
        <w:rPr>
          <w:rFonts w:eastAsia="Book Antiqua" w:cs="Calibri"/>
          <w:b/>
          <w:bCs/>
          <w:sz w:val="24"/>
          <w:szCs w:val="24"/>
        </w:rPr>
        <w:t>I</w:t>
      </w:r>
      <w:r w:rsidRPr="00E97F13">
        <w:rPr>
          <w:rFonts w:eastAsia="Book Antiqua" w:cs="Calibri"/>
          <w:b/>
          <w:bCs/>
          <w:sz w:val="24"/>
          <w:szCs w:val="24"/>
        </w:rPr>
        <w:t>ncharge</w:t>
      </w:r>
      <w:proofErr w:type="spellEnd"/>
      <w:r w:rsidRPr="00E97F13">
        <w:rPr>
          <w:rFonts w:eastAsia="Book Antiqua" w:cs="Calibri"/>
          <w:b/>
          <w:bCs/>
          <w:sz w:val="24"/>
          <w:szCs w:val="24"/>
        </w:rPr>
        <w:t xml:space="preserve">(s) of State Life on daily basis about “Guards and Security </w:t>
      </w:r>
      <w:proofErr w:type="gramStart"/>
      <w:r w:rsidRPr="00E97F13">
        <w:rPr>
          <w:rFonts w:eastAsia="Book Antiqua" w:cs="Calibri"/>
          <w:b/>
          <w:bCs/>
          <w:sz w:val="24"/>
          <w:szCs w:val="24"/>
        </w:rPr>
        <w:t>Services ,</w:t>
      </w:r>
      <w:proofErr w:type="gramEnd"/>
      <w:r w:rsidRPr="00E97F13">
        <w:rPr>
          <w:rFonts w:eastAsia="Book Antiqua" w:cs="Calibri"/>
          <w:b/>
          <w:bCs/>
          <w:sz w:val="24"/>
          <w:szCs w:val="24"/>
        </w:rPr>
        <w:t xml:space="preserve"> Duty  Inspection </w:t>
      </w:r>
      <w:r w:rsidRPr="00E97F13">
        <w:rPr>
          <w:rFonts w:eastAsia="Book Antiqua" w:cs="Calibri"/>
          <w:sz w:val="24"/>
          <w:szCs w:val="24"/>
        </w:rPr>
        <w:t>Performa</w:t>
      </w:r>
      <w:r w:rsidRPr="00E97F13">
        <w:rPr>
          <w:rFonts w:eastAsia="Book Antiqua" w:cs="Calibri"/>
          <w:b/>
          <w:bCs/>
          <w:sz w:val="24"/>
          <w:szCs w:val="24"/>
        </w:rPr>
        <w:t xml:space="preserve">” </w:t>
      </w:r>
      <w:r w:rsidRPr="00E97F13">
        <w:rPr>
          <w:rFonts w:eastAsia="Book Antiqua" w:cs="Calibri"/>
          <w:sz w:val="24"/>
          <w:szCs w:val="24"/>
        </w:rPr>
        <w:t xml:space="preserve">to be prepared for inspection of guards and . Non submission of the weekly “Duty Officer Inspection Performa” would be considered as noncompliance on the part of the security company. </w:t>
      </w:r>
    </w:p>
    <w:p w14:paraId="22FEE267" w14:textId="77777777" w:rsidR="00E81E8C" w:rsidRPr="00E97F13" w:rsidRDefault="00E81E8C" w:rsidP="00E81E8C">
      <w:pPr>
        <w:spacing w:after="11" w:line="248" w:lineRule="auto"/>
        <w:ind w:right="43"/>
        <w:jc w:val="both"/>
        <w:rPr>
          <w:rFonts w:cs="Calibri"/>
          <w:sz w:val="24"/>
          <w:szCs w:val="24"/>
        </w:rPr>
      </w:pPr>
    </w:p>
    <w:p w14:paraId="27404609" w14:textId="56FCF798" w:rsidR="00E47815" w:rsidRPr="00E97F13" w:rsidRDefault="00E47815" w:rsidP="00D36D13">
      <w:pPr>
        <w:numPr>
          <w:ilvl w:val="0"/>
          <w:numId w:val="4"/>
        </w:numPr>
        <w:spacing w:after="11" w:line="248" w:lineRule="auto"/>
        <w:ind w:right="43" w:hanging="360"/>
        <w:jc w:val="both"/>
        <w:rPr>
          <w:rFonts w:cs="Calibri"/>
          <w:b/>
          <w:bCs/>
          <w:sz w:val="24"/>
          <w:szCs w:val="24"/>
        </w:rPr>
      </w:pPr>
      <w:r w:rsidRPr="00E97F13">
        <w:rPr>
          <w:rFonts w:cs="Calibri"/>
          <w:b/>
          <w:bCs/>
          <w:sz w:val="24"/>
          <w:szCs w:val="24"/>
        </w:rPr>
        <w:t>The Company will provide and ensure that their employees while providing Services must be in uniform, have received and understood the Services/ duties to be performed and have the following in their possession:</w:t>
      </w:r>
    </w:p>
    <w:p w14:paraId="67CB9F15" w14:textId="77777777" w:rsidR="00E47815" w:rsidRPr="00E97F13" w:rsidRDefault="00E47815" w:rsidP="00D36D13">
      <w:pPr>
        <w:pStyle w:val="BodyText"/>
        <w:numPr>
          <w:ilvl w:val="0"/>
          <w:numId w:val="8"/>
        </w:numPr>
        <w:tabs>
          <w:tab w:val="left" w:pos="1092"/>
          <w:tab w:val="left" w:pos="1098"/>
        </w:tabs>
        <w:spacing w:line="240" w:lineRule="auto"/>
        <w:ind w:left="720" w:hanging="360"/>
        <w:jc w:val="both"/>
        <w:rPr>
          <w:rFonts w:ascii="Calibri" w:hAnsi="Calibri" w:cs="Calibri"/>
          <w:color w:val="000000"/>
          <w:sz w:val="24"/>
          <w:szCs w:val="24"/>
        </w:rPr>
      </w:pPr>
      <w:r w:rsidRPr="00E97F13">
        <w:rPr>
          <w:rFonts w:ascii="Calibri" w:hAnsi="Calibri" w:cs="Calibri"/>
          <w:color w:val="000000"/>
          <w:sz w:val="24"/>
          <w:szCs w:val="24"/>
        </w:rPr>
        <w:t>Computerized National Identity Card (CNIC)</w:t>
      </w:r>
    </w:p>
    <w:p w14:paraId="09A2E457" w14:textId="77777777" w:rsidR="00E47815" w:rsidRPr="00E97F13" w:rsidRDefault="00E47815" w:rsidP="00D36D13">
      <w:pPr>
        <w:pStyle w:val="BodyText"/>
        <w:numPr>
          <w:ilvl w:val="0"/>
          <w:numId w:val="8"/>
        </w:numPr>
        <w:tabs>
          <w:tab w:val="left" w:pos="1092"/>
          <w:tab w:val="left" w:pos="1098"/>
        </w:tabs>
        <w:spacing w:line="240" w:lineRule="auto"/>
        <w:ind w:left="720" w:hanging="360"/>
        <w:jc w:val="both"/>
        <w:rPr>
          <w:rFonts w:ascii="Calibri" w:hAnsi="Calibri" w:cs="Calibri"/>
          <w:color w:val="000000"/>
          <w:sz w:val="24"/>
          <w:szCs w:val="24"/>
        </w:rPr>
      </w:pPr>
      <w:r w:rsidRPr="00E97F13">
        <w:rPr>
          <w:rFonts w:ascii="Calibri" w:hAnsi="Calibri" w:cs="Calibri"/>
          <w:color w:val="000000"/>
          <w:sz w:val="24"/>
          <w:szCs w:val="24"/>
        </w:rPr>
        <w:t>Company identity card should be prominently displayed on his uniform.</w:t>
      </w:r>
    </w:p>
    <w:p w14:paraId="491E8CCF" w14:textId="77777777" w:rsidR="00E47815" w:rsidRPr="00E97F13" w:rsidRDefault="00E47815" w:rsidP="00D36D13">
      <w:pPr>
        <w:pStyle w:val="BodyText"/>
        <w:numPr>
          <w:ilvl w:val="0"/>
          <w:numId w:val="8"/>
        </w:numPr>
        <w:tabs>
          <w:tab w:val="left" w:pos="1092"/>
          <w:tab w:val="left" w:pos="1098"/>
        </w:tabs>
        <w:spacing w:line="240" w:lineRule="auto"/>
        <w:ind w:left="720" w:hanging="360"/>
        <w:jc w:val="both"/>
        <w:rPr>
          <w:rFonts w:ascii="Calibri" w:hAnsi="Calibri" w:cs="Calibri"/>
          <w:color w:val="000000"/>
          <w:sz w:val="24"/>
          <w:szCs w:val="24"/>
        </w:rPr>
      </w:pPr>
      <w:r w:rsidRPr="00E97F13">
        <w:rPr>
          <w:rFonts w:ascii="Calibri" w:hAnsi="Calibri" w:cs="Calibri"/>
          <w:color w:val="000000"/>
          <w:sz w:val="24"/>
          <w:szCs w:val="24"/>
        </w:rPr>
        <w:t>A torch for guards on evening and night duty.</w:t>
      </w:r>
    </w:p>
    <w:p w14:paraId="340CCBAC" w14:textId="77777777" w:rsidR="00E47815" w:rsidRPr="00E97F13" w:rsidRDefault="00E47815" w:rsidP="00D36D13">
      <w:pPr>
        <w:pStyle w:val="BodyText"/>
        <w:numPr>
          <w:ilvl w:val="0"/>
          <w:numId w:val="8"/>
        </w:numPr>
        <w:tabs>
          <w:tab w:val="left" w:pos="1092"/>
          <w:tab w:val="left" w:pos="1098"/>
        </w:tabs>
        <w:spacing w:line="240" w:lineRule="auto"/>
        <w:ind w:left="720" w:hanging="360"/>
        <w:jc w:val="both"/>
        <w:rPr>
          <w:rFonts w:ascii="Calibri" w:hAnsi="Calibri" w:cs="Calibri"/>
          <w:color w:val="000000"/>
          <w:sz w:val="24"/>
          <w:szCs w:val="24"/>
        </w:rPr>
      </w:pPr>
      <w:r w:rsidRPr="00E97F13">
        <w:rPr>
          <w:rFonts w:ascii="Calibri" w:hAnsi="Calibri" w:cs="Calibri"/>
          <w:color w:val="000000"/>
          <w:sz w:val="24"/>
          <w:szCs w:val="24"/>
        </w:rPr>
        <w:t>Licensed arms and all other equipment necessary for him to perform the Services.</w:t>
      </w:r>
    </w:p>
    <w:p w14:paraId="69EE6398" w14:textId="77777777" w:rsidR="00E47815" w:rsidRPr="00E97F13" w:rsidRDefault="00E47815" w:rsidP="00D36D13">
      <w:pPr>
        <w:pStyle w:val="BodyText"/>
        <w:numPr>
          <w:ilvl w:val="0"/>
          <w:numId w:val="8"/>
        </w:numPr>
        <w:tabs>
          <w:tab w:val="left" w:pos="1092"/>
          <w:tab w:val="left" w:pos="1098"/>
        </w:tabs>
        <w:spacing w:line="240" w:lineRule="auto"/>
        <w:ind w:firstLine="360"/>
        <w:jc w:val="both"/>
        <w:rPr>
          <w:rFonts w:ascii="Calibri" w:hAnsi="Calibri" w:cs="Calibri"/>
          <w:color w:val="000000"/>
          <w:sz w:val="24"/>
          <w:szCs w:val="24"/>
        </w:rPr>
      </w:pPr>
      <w:r w:rsidRPr="00E97F13">
        <w:rPr>
          <w:rFonts w:ascii="Calibri" w:hAnsi="Calibri" w:cs="Calibri"/>
          <w:color w:val="000000"/>
          <w:sz w:val="24"/>
          <w:szCs w:val="24"/>
        </w:rPr>
        <w:t>For any licensed arms carried by any guard, arms license in relation thereto.</w:t>
      </w:r>
    </w:p>
    <w:p w14:paraId="796F9D73" w14:textId="77777777" w:rsidR="00E81E8C" w:rsidRPr="00E97F13" w:rsidRDefault="00E81E8C" w:rsidP="00E81E8C">
      <w:pPr>
        <w:pStyle w:val="BodyText"/>
        <w:tabs>
          <w:tab w:val="left" w:pos="1092"/>
          <w:tab w:val="left" w:pos="1098"/>
        </w:tabs>
        <w:spacing w:line="240" w:lineRule="auto"/>
        <w:jc w:val="both"/>
        <w:rPr>
          <w:rFonts w:ascii="Calibri" w:hAnsi="Calibri" w:cs="Calibri"/>
          <w:color w:val="000000"/>
          <w:sz w:val="24"/>
          <w:szCs w:val="24"/>
        </w:rPr>
      </w:pPr>
    </w:p>
    <w:p w14:paraId="49F83FCF" w14:textId="77777777" w:rsidR="00E47815" w:rsidRPr="00E97F13" w:rsidRDefault="00E47815" w:rsidP="00D36D13">
      <w:pPr>
        <w:numPr>
          <w:ilvl w:val="0"/>
          <w:numId w:val="4"/>
        </w:numPr>
        <w:spacing w:after="11" w:line="248" w:lineRule="auto"/>
        <w:ind w:right="43" w:hanging="360"/>
        <w:jc w:val="both"/>
        <w:rPr>
          <w:rFonts w:cs="Calibri"/>
          <w:b/>
          <w:bCs/>
          <w:sz w:val="24"/>
          <w:szCs w:val="24"/>
        </w:rPr>
      </w:pPr>
      <w:r w:rsidRPr="00E97F13">
        <w:rPr>
          <w:rFonts w:cs="Calibri"/>
          <w:b/>
          <w:bCs/>
          <w:sz w:val="24"/>
          <w:szCs w:val="24"/>
        </w:rPr>
        <w:t>In the employment of its staff the Company must ensure that all such persons are of reputable character and are adequately qualified/trained for rendering the Services as are required to be performed by this Agreement. For security reasons, the Company must maintain a profile of each of its employees. Their antecedents and character be verified from Police.</w:t>
      </w:r>
    </w:p>
    <w:p w14:paraId="53B4CBEE" w14:textId="77777777" w:rsidR="00E47815" w:rsidRPr="00E97F13" w:rsidRDefault="00E47815" w:rsidP="006C6453">
      <w:pPr>
        <w:spacing w:after="160" w:line="259" w:lineRule="auto"/>
        <w:rPr>
          <w:rFonts w:cs="Calibri"/>
          <w:sz w:val="24"/>
          <w:szCs w:val="24"/>
        </w:rPr>
      </w:pPr>
      <w:r w:rsidRPr="00E97F13">
        <w:rPr>
          <w:rFonts w:cs="Calibri"/>
          <w:b/>
          <w:bCs/>
          <w:sz w:val="24"/>
          <w:szCs w:val="24"/>
        </w:rPr>
        <w:br w:type="page"/>
      </w:r>
      <w:r w:rsidRPr="00E97F13">
        <w:rPr>
          <w:rFonts w:eastAsia="Book Antiqua" w:cs="Calibri"/>
          <w:sz w:val="24"/>
          <w:szCs w:val="24"/>
        </w:rPr>
        <w:lastRenderedPageBreak/>
        <w:t xml:space="preserve"> </w:t>
      </w:r>
      <w:r w:rsidRPr="00E97F13">
        <w:rPr>
          <w:rFonts w:cs="Calibri"/>
          <w:b/>
          <w:sz w:val="24"/>
          <w:szCs w:val="24"/>
        </w:rPr>
        <w:t xml:space="preserve"> c)</w:t>
      </w:r>
      <w:r w:rsidRPr="00E97F13">
        <w:rPr>
          <w:rFonts w:eastAsia="Arial" w:cs="Calibri"/>
          <w:b/>
          <w:sz w:val="24"/>
          <w:szCs w:val="24"/>
        </w:rPr>
        <w:t xml:space="preserve"> SPECIAL </w:t>
      </w:r>
      <w:r w:rsidRPr="00E97F13">
        <w:rPr>
          <w:rFonts w:cs="Calibri"/>
          <w:b/>
          <w:sz w:val="24"/>
          <w:szCs w:val="24"/>
        </w:rPr>
        <w:t xml:space="preserve">TERMS AND CONDITIONS </w:t>
      </w:r>
    </w:p>
    <w:p w14:paraId="5A003A3B" w14:textId="77777777" w:rsidR="00E47815" w:rsidRPr="00E97F13" w:rsidRDefault="00E47815" w:rsidP="00E47815">
      <w:pPr>
        <w:spacing w:after="0" w:line="259" w:lineRule="auto"/>
        <w:rPr>
          <w:rFonts w:cs="Calibri"/>
          <w:sz w:val="24"/>
          <w:szCs w:val="24"/>
        </w:rPr>
      </w:pPr>
      <w:r w:rsidRPr="00E97F13">
        <w:rPr>
          <w:rFonts w:cs="Calibri"/>
          <w:sz w:val="24"/>
          <w:szCs w:val="24"/>
        </w:rPr>
        <w:t xml:space="preserve"> </w:t>
      </w:r>
    </w:p>
    <w:tbl>
      <w:tblPr>
        <w:tblW w:w="9578" w:type="dxa"/>
        <w:tblInd w:w="-108" w:type="dxa"/>
        <w:tblCellMar>
          <w:top w:w="7" w:type="dxa"/>
          <w:right w:w="48" w:type="dxa"/>
        </w:tblCellMar>
        <w:tblLook w:val="04A0" w:firstRow="1" w:lastRow="0" w:firstColumn="1" w:lastColumn="0" w:noHBand="0" w:noVBand="1"/>
      </w:tblPr>
      <w:tblGrid>
        <w:gridCol w:w="660"/>
        <w:gridCol w:w="2902"/>
        <w:gridCol w:w="6016"/>
      </w:tblGrid>
      <w:tr w:rsidR="00E47815" w:rsidRPr="00E97F13" w14:paraId="5BB96FE9" w14:textId="77777777" w:rsidTr="00D36D13">
        <w:trPr>
          <w:trHeight w:val="516"/>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6E24B" w14:textId="77777777" w:rsidR="00E47815" w:rsidRPr="00151814" w:rsidRDefault="00E47815" w:rsidP="00D36D13">
            <w:pPr>
              <w:spacing w:after="0" w:line="259" w:lineRule="auto"/>
              <w:ind w:right="62"/>
              <w:jc w:val="center"/>
              <w:rPr>
                <w:rFonts w:cs="Calibri"/>
                <w:szCs w:val="24"/>
              </w:rPr>
            </w:pPr>
            <w:r w:rsidRPr="00151814">
              <w:rPr>
                <w:rFonts w:cs="Calibri"/>
                <w:szCs w:val="24"/>
              </w:rPr>
              <w:t xml:space="preserve">1 </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4308F" w14:textId="77777777" w:rsidR="00E47815" w:rsidRPr="00151814" w:rsidRDefault="00E47815" w:rsidP="00D36D13">
            <w:pPr>
              <w:spacing w:after="0" w:line="259" w:lineRule="auto"/>
              <w:rPr>
                <w:rFonts w:cs="Calibri"/>
                <w:szCs w:val="24"/>
              </w:rPr>
            </w:pPr>
            <w:r w:rsidRPr="00151814">
              <w:rPr>
                <w:rFonts w:cs="Calibri"/>
                <w:szCs w:val="24"/>
              </w:rPr>
              <w:t xml:space="preserve">Nature of Job. </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14:paraId="5227CB92" w14:textId="77777777" w:rsidR="00E47815" w:rsidRPr="00151814" w:rsidRDefault="00E47815" w:rsidP="00E81E8C">
            <w:pPr>
              <w:spacing w:after="0" w:line="259" w:lineRule="auto"/>
              <w:rPr>
                <w:rFonts w:cs="Calibri"/>
                <w:szCs w:val="24"/>
              </w:rPr>
            </w:pPr>
            <w:r w:rsidRPr="00151814">
              <w:rPr>
                <w:rFonts w:cs="Calibri"/>
                <w:szCs w:val="24"/>
              </w:rPr>
              <w:t>Security Service contract for State Life Building</w:t>
            </w:r>
            <w:r w:rsidR="00E81E8C" w:rsidRPr="00151814">
              <w:rPr>
                <w:rFonts w:cs="Calibri"/>
                <w:szCs w:val="24"/>
              </w:rPr>
              <w:t xml:space="preserve"> G.T Road, Gujrat</w:t>
            </w:r>
            <w:r w:rsidRPr="00151814">
              <w:rPr>
                <w:rFonts w:cs="Calibri"/>
                <w:szCs w:val="24"/>
              </w:rPr>
              <w:t xml:space="preserve">. </w:t>
            </w:r>
          </w:p>
        </w:tc>
      </w:tr>
      <w:tr w:rsidR="00E47815" w:rsidRPr="00E97F13" w14:paraId="75DA724F" w14:textId="77777777" w:rsidTr="00D36D13">
        <w:trPr>
          <w:trHeight w:val="768"/>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72F9C" w14:textId="77777777" w:rsidR="00E47815" w:rsidRPr="00151814" w:rsidRDefault="00E47815" w:rsidP="00D36D13">
            <w:pPr>
              <w:spacing w:after="0" w:line="259" w:lineRule="auto"/>
              <w:ind w:right="62"/>
              <w:jc w:val="center"/>
              <w:rPr>
                <w:rFonts w:cs="Calibri"/>
                <w:szCs w:val="24"/>
              </w:rPr>
            </w:pPr>
            <w:r w:rsidRPr="00151814">
              <w:rPr>
                <w:rFonts w:cs="Calibri"/>
                <w:szCs w:val="24"/>
              </w:rPr>
              <w:t xml:space="preserve">2 </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A5813" w14:textId="77777777" w:rsidR="00E47815" w:rsidRPr="00151814" w:rsidRDefault="00E47815" w:rsidP="00D36D13">
            <w:pPr>
              <w:spacing w:after="0" w:line="259" w:lineRule="auto"/>
              <w:ind w:right="11"/>
              <w:rPr>
                <w:rFonts w:cs="Calibri"/>
                <w:szCs w:val="24"/>
              </w:rPr>
            </w:pPr>
            <w:r w:rsidRPr="00151814">
              <w:rPr>
                <w:rFonts w:cs="Calibri"/>
                <w:szCs w:val="24"/>
              </w:rPr>
              <w:t xml:space="preserve">Place of submission of Tender. </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14:paraId="51D1BA07" w14:textId="77777777" w:rsidR="00E47815" w:rsidRPr="00151814" w:rsidRDefault="00E47815" w:rsidP="00E81E8C">
            <w:pPr>
              <w:spacing w:after="0" w:line="259" w:lineRule="auto"/>
              <w:ind w:right="58"/>
              <w:rPr>
                <w:rFonts w:cs="Calibri"/>
                <w:szCs w:val="24"/>
              </w:rPr>
            </w:pPr>
            <w:r w:rsidRPr="00151814">
              <w:rPr>
                <w:rFonts w:cs="Calibri"/>
                <w:szCs w:val="24"/>
              </w:rPr>
              <w:t xml:space="preserve">Office of the </w:t>
            </w:r>
            <w:r w:rsidR="00E81E8C" w:rsidRPr="00151814">
              <w:rPr>
                <w:rFonts w:cs="Calibri"/>
                <w:szCs w:val="24"/>
              </w:rPr>
              <w:t>DGM I/c Real Estate, Basement</w:t>
            </w:r>
            <w:r w:rsidRPr="00151814">
              <w:rPr>
                <w:rFonts w:cs="Calibri"/>
                <w:szCs w:val="24"/>
              </w:rPr>
              <w:t>,</w:t>
            </w:r>
            <w:r w:rsidR="00E81E8C" w:rsidRPr="00151814">
              <w:rPr>
                <w:rFonts w:cs="Calibri"/>
                <w:szCs w:val="24"/>
              </w:rPr>
              <w:t xml:space="preserve"> </w:t>
            </w:r>
            <w:r w:rsidRPr="00151814">
              <w:rPr>
                <w:rFonts w:cs="Calibri"/>
                <w:szCs w:val="24"/>
              </w:rPr>
              <w:t>State Life Building No.</w:t>
            </w:r>
            <w:r w:rsidR="00E81E8C" w:rsidRPr="00151814">
              <w:rPr>
                <w:rFonts w:cs="Calibri"/>
                <w:szCs w:val="24"/>
              </w:rPr>
              <w:t>5 (Phase-II) Jinnah Avenue, Islamabad</w:t>
            </w:r>
            <w:r w:rsidRPr="00151814">
              <w:rPr>
                <w:rFonts w:cs="Calibri"/>
                <w:szCs w:val="24"/>
              </w:rPr>
              <w:t xml:space="preserve">. </w:t>
            </w:r>
          </w:p>
        </w:tc>
      </w:tr>
      <w:tr w:rsidR="00E47815" w:rsidRPr="00E97F13" w14:paraId="69FE551A" w14:textId="77777777" w:rsidTr="00D36D13">
        <w:trPr>
          <w:trHeight w:val="1058"/>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043BF" w14:textId="77777777" w:rsidR="00E47815" w:rsidRPr="00151814" w:rsidRDefault="00E47815" w:rsidP="00D36D13">
            <w:pPr>
              <w:spacing w:after="0" w:line="259" w:lineRule="auto"/>
              <w:ind w:right="62"/>
              <w:jc w:val="center"/>
              <w:rPr>
                <w:rFonts w:cs="Calibri"/>
                <w:szCs w:val="24"/>
              </w:rPr>
            </w:pPr>
            <w:r w:rsidRPr="00151814">
              <w:rPr>
                <w:rFonts w:cs="Calibri"/>
                <w:szCs w:val="24"/>
              </w:rPr>
              <w:t xml:space="preserve">3 </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3EAC1" w14:textId="77777777" w:rsidR="00E47815" w:rsidRPr="00151814" w:rsidRDefault="00E47815" w:rsidP="00D36D13">
            <w:pPr>
              <w:spacing w:after="0" w:line="259" w:lineRule="auto"/>
              <w:rPr>
                <w:rFonts w:cs="Calibri"/>
                <w:szCs w:val="24"/>
              </w:rPr>
            </w:pPr>
            <w:r w:rsidRPr="00151814">
              <w:rPr>
                <w:rFonts w:cs="Calibri"/>
                <w:szCs w:val="24"/>
              </w:rPr>
              <w:t xml:space="preserve">Date and time of opening of Tender. </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14:paraId="1721A4F7" w14:textId="77777777" w:rsidR="00E47815" w:rsidRPr="00151814" w:rsidRDefault="00E47815" w:rsidP="00D36D13">
            <w:pPr>
              <w:numPr>
                <w:ilvl w:val="0"/>
                <w:numId w:val="5"/>
              </w:numPr>
              <w:spacing w:after="0" w:line="259" w:lineRule="auto"/>
              <w:ind w:hanging="360"/>
              <w:rPr>
                <w:rFonts w:cs="Calibri"/>
                <w:szCs w:val="24"/>
              </w:rPr>
            </w:pPr>
            <w:r w:rsidRPr="00151814">
              <w:rPr>
                <w:rFonts w:cs="Calibri"/>
                <w:szCs w:val="24"/>
              </w:rPr>
              <w:t xml:space="preserve">Submission of bid on </w:t>
            </w:r>
            <w:r w:rsidR="00DD72DE" w:rsidRPr="00151814">
              <w:rPr>
                <w:rFonts w:cs="Calibri"/>
                <w:szCs w:val="24"/>
              </w:rPr>
              <w:t>1</w:t>
            </w:r>
            <w:r w:rsidR="00151814" w:rsidRPr="00151814">
              <w:rPr>
                <w:rFonts w:cs="Calibri"/>
                <w:szCs w:val="24"/>
              </w:rPr>
              <w:t>4</w:t>
            </w:r>
            <w:r w:rsidR="00DD72DE" w:rsidRPr="00151814">
              <w:rPr>
                <w:rFonts w:cs="Calibri"/>
                <w:szCs w:val="24"/>
              </w:rPr>
              <w:t>-1</w:t>
            </w:r>
            <w:r w:rsidR="00151814" w:rsidRPr="00151814">
              <w:rPr>
                <w:rFonts w:cs="Calibri"/>
                <w:szCs w:val="24"/>
              </w:rPr>
              <w:t>1</w:t>
            </w:r>
            <w:r w:rsidR="00DD72DE" w:rsidRPr="00151814">
              <w:rPr>
                <w:rFonts w:cs="Calibri"/>
                <w:szCs w:val="24"/>
              </w:rPr>
              <w:t xml:space="preserve">-2024 </w:t>
            </w:r>
            <w:r w:rsidRPr="00151814">
              <w:rPr>
                <w:rFonts w:eastAsia="Book Antiqua" w:cs="Calibri"/>
                <w:b/>
                <w:szCs w:val="24"/>
              </w:rPr>
              <w:t xml:space="preserve">at 11:00 </w:t>
            </w:r>
            <w:r w:rsidR="00DD72DE" w:rsidRPr="00151814">
              <w:rPr>
                <w:rFonts w:eastAsia="Book Antiqua" w:cs="Calibri"/>
                <w:b/>
                <w:szCs w:val="24"/>
              </w:rPr>
              <w:t>am</w:t>
            </w:r>
          </w:p>
          <w:p w14:paraId="00C249B7" w14:textId="77777777" w:rsidR="00E47815" w:rsidRPr="00151814" w:rsidRDefault="00E47815" w:rsidP="00D36D13">
            <w:pPr>
              <w:numPr>
                <w:ilvl w:val="0"/>
                <w:numId w:val="5"/>
              </w:numPr>
              <w:spacing w:after="0" w:line="259" w:lineRule="auto"/>
              <w:ind w:hanging="360"/>
              <w:rPr>
                <w:rFonts w:cs="Calibri"/>
                <w:szCs w:val="24"/>
              </w:rPr>
            </w:pPr>
            <w:r w:rsidRPr="00151814">
              <w:rPr>
                <w:rFonts w:cs="Calibri"/>
                <w:szCs w:val="24"/>
              </w:rPr>
              <w:t>Opening of Technical Bid on same day</w:t>
            </w:r>
            <w:r w:rsidRPr="00151814">
              <w:rPr>
                <w:rFonts w:eastAsia="Book Antiqua" w:cs="Calibri"/>
                <w:b/>
                <w:szCs w:val="24"/>
              </w:rPr>
              <w:t xml:space="preserve"> </w:t>
            </w:r>
            <w:r w:rsidRPr="00151814">
              <w:rPr>
                <w:rFonts w:cs="Calibri"/>
                <w:b/>
                <w:szCs w:val="24"/>
              </w:rPr>
              <w:t xml:space="preserve">at </w:t>
            </w:r>
            <w:r w:rsidR="00DD72DE" w:rsidRPr="00151814">
              <w:rPr>
                <w:rFonts w:cs="Calibri"/>
                <w:b/>
                <w:szCs w:val="24"/>
              </w:rPr>
              <w:t>11:30 am</w:t>
            </w:r>
            <w:r w:rsidRPr="00151814">
              <w:rPr>
                <w:rFonts w:cs="Calibri"/>
                <w:b/>
                <w:szCs w:val="24"/>
              </w:rPr>
              <w:t xml:space="preserve">. </w:t>
            </w:r>
          </w:p>
          <w:p w14:paraId="3892922B" w14:textId="77777777" w:rsidR="00E47815" w:rsidRPr="00151814" w:rsidRDefault="00E47815" w:rsidP="00D36D13">
            <w:pPr>
              <w:numPr>
                <w:ilvl w:val="0"/>
                <w:numId w:val="5"/>
              </w:numPr>
              <w:spacing w:after="0" w:line="259" w:lineRule="auto"/>
              <w:ind w:hanging="360"/>
              <w:rPr>
                <w:rFonts w:cs="Calibri"/>
                <w:szCs w:val="24"/>
              </w:rPr>
            </w:pPr>
            <w:r w:rsidRPr="00151814">
              <w:rPr>
                <w:rFonts w:cs="Calibri"/>
                <w:szCs w:val="24"/>
              </w:rPr>
              <w:t xml:space="preserve">Opening of Financial Bid shall be intimated later to the post qualified bidders. </w:t>
            </w:r>
          </w:p>
        </w:tc>
      </w:tr>
      <w:tr w:rsidR="00E47815" w:rsidRPr="00E97F13" w14:paraId="72B3BA34" w14:textId="77777777" w:rsidTr="00D36D13">
        <w:trPr>
          <w:trHeight w:val="127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3C5AC" w14:textId="77777777" w:rsidR="00E47815" w:rsidRPr="00151814" w:rsidRDefault="00E47815" w:rsidP="00D36D13">
            <w:pPr>
              <w:spacing w:after="0" w:line="259" w:lineRule="auto"/>
              <w:ind w:right="62"/>
              <w:jc w:val="center"/>
              <w:rPr>
                <w:rFonts w:cs="Calibri"/>
                <w:szCs w:val="24"/>
              </w:rPr>
            </w:pPr>
            <w:r w:rsidRPr="00151814">
              <w:rPr>
                <w:rFonts w:cs="Calibri"/>
                <w:szCs w:val="24"/>
              </w:rPr>
              <w:t xml:space="preserve">4 </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341A8" w14:textId="77777777" w:rsidR="00E47815" w:rsidRPr="00151814" w:rsidRDefault="00E47815" w:rsidP="00D36D13">
            <w:pPr>
              <w:spacing w:after="0" w:line="259" w:lineRule="auto"/>
              <w:rPr>
                <w:rFonts w:cs="Calibri"/>
                <w:szCs w:val="24"/>
              </w:rPr>
            </w:pPr>
            <w:r w:rsidRPr="00151814">
              <w:rPr>
                <w:rFonts w:cs="Calibri"/>
                <w:szCs w:val="24"/>
              </w:rPr>
              <w:t xml:space="preserve">Tender – Bid Security. </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14:paraId="5E4AB2A1" w14:textId="77777777" w:rsidR="00E47815" w:rsidRPr="00151814" w:rsidRDefault="00E47815" w:rsidP="00151814">
            <w:pPr>
              <w:spacing w:after="0" w:line="259" w:lineRule="auto"/>
              <w:ind w:right="59"/>
              <w:rPr>
                <w:rFonts w:cs="Calibri"/>
                <w:szCs w:val="24"/>
              </w:rPr>
            </w:pPr>
            <w:r w:rsidRPr="00151814">
              <w:rPr>
                <w:rFonts w:cs="Calibri"/>
                <w:szCs w:val="24"/>
              </w:rPr>
              <w:t xml:space="preserve">Bid Security of </w:t>
            </w:r>
            <w:r w:rsidRPr="00151814">
              <w:rPr>
                <w:rFonts w:cs="Calibri"/>
                <w:b/>
                <w:szCs w:val="24"/>
              </w:rPr>
              <w:t>Rs.</w:t>
            </w:r>
            <w:r w:rsidR="00151814" w:rsidRPr="00151814">
              <w:rPr>
                <w:rFonts w:cs="Calibri"/>
                <w:b/>
                <w:szCs w:val="24"/>
              </w:rPr>
              <w:t>200</w:t>
            </w:r>
            <w:r w:rsidR="00E81E8C" w:rsidRPr="00151814">
              <w:rPr>
                <w:rFonts w:cs="Calibri"/>
                <w:b/>
                <w:szCs w:val="24"/>
              </w:rPr>
              <w:t>,000/-</w:t>
            </w:r>
            <w:r w:rsidRPr="00151814">
              <w:rPr>
                <w:rFonts w:cs="Calibri"/>
                <w:szCs w:val="24"/>
              </w:rPr>
              <w:t xml:space="preserve"> in the shape of pay order / bank draft/Bankers Cheque in favor of </w:t>
            </w:r>
            <w:r w:rsidRPr="00151814">
              <w:rPr>
                <w:rFonts w:cs="Calibri"/>
                <w:b/>
                <w:szCs w:val="24"/>
              </w:rPr>
              <w:t>“State Life Insurance Corporation of Pakistan”</w:t>
            </w:r>
            <w:r w:rsidRPr="00151814">
              <w:rPr>
                <w:rFonts w:cs="Calibri"/>
                <w:szCs w:val="24"/>
              </w:rPr>
              <w:t xml:space="preserve"> to be submitted with Tender. Tenders with </w:t>
            </w:r>
            <w:r w:rsidR="008D5536" w:rsidRPr="00151814">
              <w:rPr>
                <w:rFonts w:cs="Calibri"/>
                <w:szCs w:val="24"/>
              </w:rPr>
              <w:t>pay order</w:t>
            </w:r>
            <w:r w:rsidRPr="00151814">
              <w:rPr>
                <w:rFonts w:cs="Calibri"/>
                <w:szCs w:val="24"/>
              </w:rPr>
              <w:t xml:space="preserve">/bank draft having different names shall be rejected. </w:t>
            </w:r>
          </w:p>
        </w:tc>
      </w:tr>
      <w:tr w:rsidR="00E47815" w:rsidRPr="00E97F13" w14:paraId="08F421C0" w14:textId="77777777" w:rsidTr="00D36D13">
        <w:trPr>
          <w:trHeight w:val="2218"/>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B566C" w14:textId="77777777" w:rsidR="00E47815" w:rsidRPr="00151814" w:rsidRDefault="00E47815" w:rsidP="00D36D13">
            <w:pPr>
              <w:spacing w:after="0" w:line="259" w:lineRule="auto"/>
              <w:ind w:right="62"/>
              <w:jc w:val="center"/>
              <w:rPr>
                <w:rFonts w:cs="Calibri"/>
                <w:szCs w:val="24"/>
              </w:rPr>
            </w:pPr>
            <w:r w:rsidRPr="00151814">
              <w:rPr>
                <w:rFonts w:cs="Calibri"/>
                <w:szCs w:val="24"/>
              </w:rPr>
              <w:t xml:space="preserve">5 </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F5F0E" w14:textId="77777777" w:rsidR="00E47815" w:rsidRPr="00151814" w:rsidRDefault="00E47815" w:rsidP="00D36D13">
            <w:pPr>
              <w:spacing w:after="0" w:line="259" w:lineRule="auto"/>
              <w:rPr>
                <w:rFonts w:cs="Calibri"/>
                <w:szCs w:val="24"/>
              </w:rPr>
            </w:pPr>
            <w:r w:rsidRPr="00151814">
              <w:rPr>
                <w:rFonts w:cs="Calibri"/>
                <w:szCs w:val="24"/>
              </w:rPr>
              <w:t xml:space="preserve">Release of Bid Security. </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14:paraId="105E4C45" w14:textId="77777777" w:rsidR="00E47815" w:rsidRPr="00151814" w:rsidRDefault="00E47815" w:rsidP="00D36D13">
            <w:pPr>
              <w:numPr>
                <w:ilvl w:val="0"/>
                <w:numId w:val="6"/>
              </w:numPr>
              <w:spacing w:after="1" w:line="238" w:lineRule="auto"/>
              <w:ind w:right="61" w:hanging="360"/>
              <w:jc w:val="both"/>
              <w:rPr>
                <w:rFonts w:cs="Calibri"/>
                <w:szCs w:val="24"/>
              </w:rPr>
            </w:pPr>
            <w:r w:rsidRPr="00151814">
              <w:rPr>
                <w:rFonts w:cs="Calibri"/>
                <w:szCs w:val="24"/>
              </w:rPr>
              <w:t xml:space="preserve">Bid Security of lowest two bidders will be retained </w:t>
            </w:r>
            <w:proofErr w:type="spellStart"/>
            <w:r w:rsidRPr="00151814">
              <w:rPr>
                <w:rFonts w:cs="Calibri"/>
                <w:szCs w:val="24"/>
              </w:rPr>
              <w:t>upto</w:t>
            </w:r>
            <w:proofErr w:type="spellEnd"/>
            <w:r w:rsidRPr="00151814">
              <w:rPr>
                <w:rFonts w:cs="Calibri"/>
                <w:szCs w:val="24"/>
              </w:rPr>
              <w:t xml:space="preserve"> award of contract and will be returned to remaining bidders after financial evaluation of the bid of the successful bidder. </w:t>
            </w:r>
          </w:p>
          <w:p w14:paraId="0CA09EAE" w14:textId="590525FE" w:rsidR="00E47815" w:rsidRPr="00151814" w:rsidRDefault="00E47815" w:rsidP="00D36D13">
            <w:pPr>
              <w:numPr>
                <w:ilvl w:val="0"/>
                <w:numId w:val="6"/>
              </w:numPr>
              <w:spacing w:after="0" w:line="259" w:lineRule="auto"/>
              <w:ind w:right="61"/>
              <w:jc w:val="both"/>
              <w:rPr>
                <w:rFonts w:cs="Calibri"/>
                <w:szCs w:val="24"/>
              </w:rPr>
            </w:pPr>
            <w:r w:rsidRPr="00151814">
              <w:rPr>
                <w:rFonts w:cs="Calibri"/>
                <w:szCs w:val="24"/>
              </w:rPr>
              <w:t xml:space="preserve">To the successful bidder on providing Performance Guarantee in shape of Bank / Insurance Guarantee </w:t>
            </w:r>
            <w:proofErr w:type="spellStart"/>
            <w:r w:rsidRPr="00151814">
              <w:rPr>
                <w:rFonts w:cs="Calibri"/>
                <w:szCs w:val="24"/>
              </w:rPr>
              <w:t>upto</w:t>
            </w:r>
            <w:proofErr w:type="spellEnd"/>
            <w:r w:rsidRPr="00151814">
              <w:rPr>
                <w:rFonts w:cs="Calibri"/>
                <w:szCs w:val="24"/>
              </w:rPr>
              <w:t xml:space="preserve"> 10% of bid amount. This Guarantee shall be returned on satisfactory termination/ conclusion of the contract (without interest). </w:t>
            </w:r>
          </w:p>
        </w:tc>
      </w:tr>
      <w:tr w:rsidR="00E47815" w:rsidRPr="00E97F13" w14:paraId="53ECC683" w14:textId="77777777" w:rsidTr="00D36D13">
        <w:trPr>
          <w:trHeight w:val="516"/>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F807E" w14:textId="77777777" w:rsidR="00E47815" w:rsidRPr="00151814" w:rsidRDefault="00E47815" w:rsidP="00D36D13">
            <w:pPr>
              <w:spacing w:after="0" w:line="259" w:lineRule="auto"/>
              <w:ind w:right="62"/>
              <w:jc w:val="center"/>
              <w:rPr>
                <w:rFonts w:cs="Calibri"/>
                <w:szCs w:val="24"/>
              </w:rPr>
            </w:pPr>
            <w:r w:rsidRPr="00151814">
              <w:rPr>
                <w:rFonts w:cs="Calibri"/>
                <w:szCs w:val="24"/>
              </w:rPr>
              <w:t xml:space="preserve">6 </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12F07" w14:textId="77777777" w:rsidR="00E47815" w:rsidRPr="00151814" w:rsidRDefault="00E47815" w:rsidP="00D36D13">
            <w:pPr>
              <w:spacing w:after="0" w:line="259" w:lineRule="auto"/>
              <w:rPr>
                <w:rFonts w:cs="Calibri"/>
                <w:szCs w:val="24"/>
              </w:rPr>
            </w:pPr>
            <w:r w:rsidRPr="00151814">
              <w:rPr>
                <w:rFonts w:cs="Calibri"/>
                <w:szCs w:val="24"/>
              </w:rPr>
              <w:t xml:space="preserve">Places of duty. </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14:paraId="7965DD6E" w14:textId="77777777" w:rsidR="00E47815" w:rsidRPr="00151814" w:rsidRDefault="00E47815" w:rsidP="00E81E8C">
            <w:pPr>
              <w:spacing w:after="0" w:line="259" w:lineRule="auto"/>
              <w:rPr>
                <w:rFonts w:cs="Calibri"/>
                <w:szCs w:val="24"/>
              </w:rPr>
            </w:pPr>
            <w:r w:rsidRPr="00151814">
              <w:rPr>
                <w:rFonts w:cs="Calibri"/>
                <w:szCs w:val="24"/>
              </w:rPr>
              <w:t>State Life Building</w:t>
            </w:r>
            <w:r w:rsidR="00E81E8C" w:rsidRPr="00151814">
              <w:rPr>
                <w:rFonts w:cs="Calibri"/>
                <w:szCs w:val="24"/>
              </w:rPr>
              <w:t xml:space="preserve"> G.T Road, Gujrat</w:t>
            </w:r>
            <w:r w:rsidRPr="00151814">
              <w:rPr>
                <w:rFonts w:cs="Calibri"/>
                <w:b/>
                <w:szCs w:val="24"/>
              </w:rPr>
              <w:t>.</w:t>
            </w:r>
            <w:r w:rsidRPr="00151814">
              <w:rPr>
                <w:rFonts w:cs="Calibri"/>
                <w:szCs w:val="24"/>
              </w:rPr>
              <w:t xml:space="preserve"> </w:t>
            </w:r>
          </w:p>
        </w:tc>
      </w:tr>
      <w:tr w:rsidR="00E47815" w:rsidRPr="00E97F13" w14:paraId="3AB6E093" w14:textId="77777777" w:rsidTr="00D36D13">
        <w:trPr>
          <w:trHeight w:val="771"/>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86BAD" w14:textId="77777777" w:rsidR="00E47815" w:rsidRPr="00151814" w:rsidRDefault="00E47815" w:rsidP="00D36D13">
            <w:pPr>
              <w:spacing w:after="0" w:line="259" w:lineRule="auto"/>
              <w:ind w:right="7"/>
              <w:jc w:val="center"/>
              <w:rPr>
                <w:rFonts w:cs="Calibri"/>
                <w:szCs w:val="24"/>
              </w:rPr>
            </w:pPr>
            <w:r w:rsidRPr="00151814">
              <w:rPr>
                <w:rFonts w:cs="Calibri"/>
                <w:szCs w:val="24"/>
              </w:rPr>
              <w:t xml:space="preserve"> </w:t>
            </w:r>
          </w:p>
          <w:p w14:paraId="3597AEC1" w14:textId="77777777" w:rsidR="00E47815" w:rsidRPr="00151814" w:rsidRDefault="00E47815" w:rsidP="00D36D13">
            <w:pPr>
              <w:spacing w:after="0" w:line="259" w:lineRule="auto"/>
              <w:ind w:right="62"/>
              <w:jc w:val="center"/>
              <w:rPr>
                <w:rFonts w:cs="Calibri"/>
                <w:szCs w:val="24"/>
              </w:rPr>
            </w:pPr>
            <w:r w:rsidRPr="00151814">
              <w:rPr>
                <w:rFonts w:cs="Calibri"/>
                <w:szCs w:val="24"/>
              </w:rPr>
              <w:t xml:space="preserve">7 </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7F2F7" w14:textId="77777777" w:rsidR="00E47815" w:rsidRPr="00151814" w:rsidRDefault="00E47815" w:rsidP="00D36D13">
            <w:pPr>
              <w:spacing w:after="0" w:line="259" w:lineRule="auto"/>
              <w:rPr>
                <w:rFonts w:cs="Calibri"/>
                <w:szCs w:val="24"/>
              </w:rPr>
            </w:pPr>
            <w:r w:rsidRPr="00151814">
              <w:rPr>
                <w:rFonts w:cs="Calibri"/>
                <w:szCs w:val="24"/>
              </w:rPr>
              <w:t xml:space="preserve">Mode of payment. </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14:paraId="0CD0A0D6" w14:textId="77777777" w:rsidR="00E47815" w:rsidRPr="00151814" w:rsidRDefault="00E47815" w:rsidP="00D36D13">
            <w:pPr>
              <w:spacing w:after="0" w:line="259" w:lineRule="auto"/>
              <w:ind w:right="59"/>
              <w:rPr>
                <w:rFonts w:cs="Calibri"/>
                <w:szCs w:val="24"/>
              </w:rPr>
            </w:pPr>
            <w:r w:rsidRPr="00151814">
              <w:rPr>
                <w:rFonts w:cs="Calibri"/>
                <w:szCs w:val="24"/>
              </w:rPr>
              <w:t xml:space="preserve">State Life will pay monthly bills based on actual Guards deployed for the services. The payment will be made on satisfactory services each month after all deductions </w:t>
            </w:r>
            <w:r w:rsidRPr="00151814">
              <w:rPr>
                <w:rFonts w:cs="Calibri"/>
                <w:b/>
                <w:bCs/>
                <w:szCs w:val="24"/>
              </w:rPr>
              <w:t>as per contractual obligations</w:t>
            </w:r>
            <w:r w:rsidRPr="00151814">
              <w:rPr>
                <w:rFonts w:cs="Calibri"/>
                <w:szCs w:val="24"/>
              </w:rPr>
              <w:t xml:space="preserve">. </w:t>
            </w:r>
          </w:p>
        </w:tc>
      </w:tr>
      <w:tr w:rsidR="00E47815" w:rsidRPr="00E97F13" w14:paraId="0DEAD08B" w14:textId="77777777" w:rsidTr="00D36D13">
        <w:trPr>
          <w:trHeight w:val="262"/>
        </w:trPr>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14D22F09" w14:textId="77777777" w:rsidR="00E47815" w:rsidRPr="00151814" w:rsidRDefault="00E47815" w:rsidP="00D36D13">
            <w:pPr>
              <w:spacing w:after="0" w:line="259" w:lineRule="auto"/>
              <w:rPr>
                <w:rFonts w:cs="Calibri"/>
                <w:szCs w:val="24"/>
              </w:rPr>
            </w:pPr>
            <w:r w:rsidRPr="00151814">
              <w:rPr>
                <w:rFonts w:cs="Calibri"/>
                <w:szCs w:val="24"/>
              </w:rPr>
              <w:t xml:space="preserve">   8 </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14:paraId="5E63389F" w14:textId="77777777" w:rsidR="00E47815" w:rsidRPr="00151814" w:rsidRDefault="00E47815" w:rsidP="00D36D13">
            <w:pPr>
              <w:spacing w:after="0" w:line="259" w:lineRule="auto"/>
              <w:rPr>
                <w:rFonts w:cs="Calibri"/>
                <w:szCs w:val="24"/>
              </w:rPr>
            </w:pPr>
            <w:r w:rsidRPr="00151814">
              <w:rPr>
                <w:rFonts w:cs="Calibri"/>
                <w:szCs w:val="24"/>
              </w:rPr>
              <w:t xml:space="preserve">Contract Period. </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14:paraId="1F800920" w14:textId="77777777" w:rsidR="00E47815" w:rsidRPr="00151814" w:rsidRDefault="00E47815" w:rsidP="00D36D13">
            <w:pPr>
              <w:spacing w:after="0" w:line="259" w:lineRule="auto"/>
              <w:rPr>
                <w:rFonts w:cs="Calibri"/>
                <w:szCs w:val="24"/>
              </w:rPr>
            </w:pPr>
            <w:r w:rsidRPr="00151814">
              <w:rPr>
                <w:rFonts w:cs="Calibri"/>
                <w:szCs w:val="24"/>
              </w:rPr>
              <w:t xml:space="preserve">One Year (12 months).  </w:t>
            </w:r>
          </w:p>
        </w:tc>
      </w:tr>
      <w:tr w:rsidR="00E47815" w:rsidRPr="00E97F13" w14:paraId="3E70852E" w14:textId="77777777" w:rsidTr="00D36D13">
        <w:trPr>
          <w:trHeight w:val="264"/>
        </w:trPr>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044F15A7" w14:textId="77777777" w:rsidR="00E47815" w:rsidRPr="00151814" w:rsidRDefault="00E47815" w:rsidP="00D36D13">
            <w:pPr>
              <w:spacing w:after="0" w:line="259" w:lineRule="auto"/>
              <w:ind w:right="62"/>
              <w:jc w:val="center"/>
              <w:rPr>
                <w:rFonts w:cs="Calibri"/>
                <w:szCs w:val="24"/>
              </w:rPr>
            </w:pPr>
            <w:r w:rsidRPr="00151814">
              <w:rPr>
                <w:rFonts w:cs="Calibri"/>
                <w:szCs w:val="24"/>
              </w:rPr>
              <w:t xml:space="preserve">9 </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14:paraId="68FE6123" w14:textId="77777777" w:rsidR="00E47815" w:rsidRPr="00151814" w:rsidRDefault="00E47815" w:rsidP="00D36D13">
            <w:pPr>
              <w:spacing w:after="0" w:line="259" w:lineRule="auto"/>
              <w:rPr>
                <w:rFonts w:cs="Calibri"/>
                <w:szCs w:val="24"/>
              </w:rPr>
            </w:pPr>
            <w:r w:rsidRPr="00151814">
              <w:rPr>
                <w:rFonts w:cs="Calibri"/>
                <w:szCs w:val="24"/>
              </w:rPr>
              <w:t xml:space="preserve">Date of commencement. </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14:paraId="01E161C5" w14:textId="77777777" w:rsidR="00E47815" w:rsidRPr="00151814" w:rsidRDefault="00E47815" w:rsidP="00D36D13">
            <w:pPr>
              <w:spacing w:after="0" w:line="259" w:lineRule="auto"/>
              <w:rPr>
                <w:rFonts w:cs="Calibri"/>
                <w:szCs w:val="24"/>
              </w:rPr>
            </w:pPr>
            <w:r w:rsidRPr="00151814">
              <w:rPr>
                <w:rFonts w:cs="Calibri"/>
                <w:szCs w:val="24"/>
              </w:rPr>
              <w:t xml:space="preserve">03 days from the date of acceptance of letter of award. </w:t>
            </w:r>
          </w:p>
        </w:tc>
      </w:tr>
      <w:tr w:rsidR="00E47815" w:rsidRPr="00E97F13" w14:paraId="3A651E52" w14:textId="77777777" w:rsidTr="00D36D13">
        <w:trPr>
          <w:trHeight w:val="516"/>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1FB8B" w14:textId="77777777" w:rsidR="00E47815" w:rsidRPr="00151814" w:rsidRDefault="00E47815" w:rsidP="00D36D13">
            <w:pPr>
              <w:spacing w:after="0" w:line="259" w:lineRule="auto"/>
              <w:ind w:right="62"/>
              <w:jc w:val="center"/>
              <w:rPr>
                <w:rFonts w:cs="Calibri"/>
                <w:szCs w:val="24"/>
              </w:rPr>
            </w:pPr>
            <w:r w:rsidRPr="00151814">
              <w:rPr>
                <w:rFonts w:cs="Calibri"/>
                <w:szCs w:val="24"/>
              </w:rPr>
              <w:t xml:space="preserve">10 </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BFF6E" w14:textId="77777777" w:rsidR="00E47815" w:rsidRPr="00151814" w:rsidRDefault="00E47815" w:rsidP="00D36D13">
            <w:pPr>
              <w:spacing w:after="0" w:line="259" w:lineRule="auto"/>
              <w:rPr>
                <w:rFonts w:cs="Calibri"/>
                <w:szCs w:val="24"/>
              </w:rPr>
            </w:pPr>
            <w:r w:rsidRPr="00151814">
              <w:rPr>
                <w:rFonts w:cs="Calibri"/>
                <w:szCs w:val="24"/>
              </w:rPr>
              <w:t xml:space="preserve">Deduction from Bills. </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14:paraId="5752E338" w14:textId="77777777" w:rsidR="00E47815" w:rsidRPr="00151814" w:rsidRDefault="00E47815" w:rsidP="00D36D13">
            <w:pPr>
              <w:pStyle w:val="ListParagraph"/>
              <w:numPr>
                <w:ilvl w:val="0"/>
                <w:numId w:val="7"/>
              </w:numPr>
              <w:spacing w:after="0" w:line="259" w:lineRule="auto"/>
              <w:jc w:val="both"/>
              <w:rPr>
                <w:rFonts w:cs="Calibri"/>
                <w:szCs w:val="24"/>
              </w:rPr>
            </w:pPr>
            <w:r w:rsidRPr="00151814">
              <w:rPr>
                <w:rFonts w:cs="Calibri"/>
                <w:b/>
                <w:bCs/>
                <w:szCs w:val="24"/>
              </w:rPr>
              <w:t>Income Tax</w:t>
            </w:r>
            <w:r w:rsidRPr="00151814">
              <w:rPr>
                <w:rFonts w:cs="Calibri"/>
                <w:szCs w:val="24"/>
              </w:rPr>
              <w:t xml:space="preserve">, </w:t>
            </w:r>
            <w:r w:rsidRPr="00151814">
              <w:rPr>
                <w:rFonts w:cs="Calibri"/>
                <w:b/>
                <w:bCs/>
                <w:szCs w:val="24"/>
              </w:rPr>
              <w:t>SST</w:t>
            </w:r>
            <w:r w:rsidRPr="00151814">
              <w:rPr>
                <w:rFonts w:cs="Calibri"/>
                <w:szCs w:val="24"/>
              </w:rPr>
              <w:t xml:space="preserve"> or any other taxes levied by the Government of Pakistan</w:t>
            </w:r>
          </w:p>
          <w:p w14:paraId="21E3C764" w14:textId="77777777" w:rsidR="00E47815" w:rsidRPr="00151814" w:rsidRDefault="00E47815" w:rsidP="00D36D13">
            <w:pPr>
              <w:pStyle w:val="ListParagraph"/>
              <w:numPr>
                <w:ilvl w:val="0"/>
                <w:numId w:val="7"/>
              </w:numPr>
              <w:spacing w:after="0" w:line="259" w:lineRule="auto"/>
              <w:jc w:val="both"/>
              <w:rPr>
                <w:rFonts w:cs="Calibri"/>
                <w:szCs w:val="24"/>
              </w:rPr>
            </w:pPr>
            <w:r w:rsidRPr="00151814">
              <w:rPr>
                <w:rFonts w:cs="Calibri"/>
                <w:szCs w:val="24"/>
              </w:rPr>
              <w:t xml:space="preserve">Deductions as per contract for non-fulfillment of contractual obligations referred in the </w:t>
            </w:r>
            <w:r w:rsidRPr="00151814">
              <w:rPr>
                <w:rFonts w:cs="Calibri"/>
                <w:b/>
                <w:bCs/>
                <w:szCs w:val="24"/>
              </w:rPr>
              <w:t>Scope of Tender</w:t>
            </w:r>
            <w:r w:rsidRPr="00151814">
              <w:rPr>
                <w:rFonts w:cs="Calibri"/>
                <w:szCs w:val="24"/>
              </w:rPr>
              <w:t xml:space="preserve"> terms. </w:t>
            </w:r>
          </w:p>
        </w:tc>
      </w:tr>
      <w:tr w:rsidR="00E47815" w:rsidRPr="00E97F13" w14:paraId="443CB7C8" w14:textId="77777777" w:rsidTr="00D36D13">
        <w:trPr>
          <w:trHeight w:val="305"/>
        </w:trPr>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54490535" w14:textId="77777777" w:rsidR="00E47815" w:rsidRPr="00151814" w:rsidRDefault="00E47815" w:rsidP="00D36D13">
            <w:pPr>
              <w:spacing w:after="0" w:line="259" w:lineRule="auto"/>
              <w:ind w:right="62"/>
              <w:jc w:val="center"/>
              <w:rPr>
                <w:rFonts w:cs="Calibri"/>
                <w:szCs w:val="24"/>
              </w:rPr>
            </w:pPr>
            <w:r w:rsidRPr="00151814">
              <w:rPr>
                <w:rFonts w:cs="Calibri"/>
                <w:szCs w:val="24"/>
              </w:rPr>
              <w:t xml:space="preserve">11 </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14:paraId="10599ECB" w14:textId="77777777" w:rsidR="00E47815" w:rsidRPr="00151814" w:rsidRDefault="00E47815" w:rsidP="00D36D13">
            <w:pPr>
              <w:spacing w:after="0" w:line="259" w:lineRule="auto"/>
              <w:rPr>
                <w:rFonts w:cs="Calibri"/>
                <w:szCs w:val="24"/>
              </w:rPr>
            </w:pPr>
            <w:r w:rsidRPr="00151814">
              <w:rPr>
                <w:rFonts w:cs="Calibri"/>
                <w:szCs w:val="24"/>
              </w:rPr>
              <w:t xml:space="preserve">Timings of work. </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14:paraId="592D91BC" w14:textId="77777777" w:rsidR="00E47815" w:rsidRPr="00151814" w:rsidRDefault="00E47815" w:rsidP="00D36D13">
            <w:pPr>
              <w:spacing w:after="0" w:line="259" w:lineRule="auto"/>
              <w:rPr>
                <w:rFonts w:cs="Calibri"/>
                <w:szCs w:val="24"/>
              </w:rPr>
            </w:pPr>
            <w:r w:rsidRPr="00151814">
              <w:rPr>
                <w:rFonts w:cs="Calibri"/>
                <w:szCs w:val="24"/>
              </w:rPr>
              <w:t>24-hours (In shifts</w:t>
            </w:r>
            <w:r w:rsidRPr="00151814">
              <w:rPr>
                <w:rFonts w:eastAsia="Century Gothic" w:cs="Calibri"/>
                <w:szCs w:val="24"/>
              </w:rPr>
              <w:t>)</w:t>
            </w:r>
            <w:r w:rsidRPr="00151814">
              <w:rPr>
                <w:rFonts w:cs="Calibri"/>
                <w:szCs w:val="24"/>
              </w:rPr>
              <w:t xml:space="preserve"> </w:t>
            </w:r>
          </w:p>
        </w:tc>
      </w:tr>
      <w:tr w:rsidR="00E47815" w:rsidRPr="00E97F13" w14:paraId="1AC9CC27" w14:textId="77777777" w:rsidTr="00D36D13">
        <w:trPr>
          <w:trHeight w:val="1526"/>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34F5E" w14:textId="77777777" w:rsidR="00E47815" w:rsidRPr="00151814" w:rsidRDefault="00E47815" w:rsidP="00D36D13">
            <w:pPr>
              <w:spacing w:after="0" w:line="259" w:lineRule="auto"/>
              <w:ind w:right="62"/>
              <w:jc w:val="center"/>
              <w:rPr>
                <w:rFonts w:cs="Calibri"/>
                <w:szCs w:val="24"/>
              </w:rPr>
            </w:pPr>
            <w:r w:rsidRPr="00151814">
              <w:rPr>
                <w:rFonts w:cs="Calibri"/>
                <w:szCs w:val="24"/>
              </w:rPr>
              <w:t xml:space="preserve">12 </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8AF93" w14:textId="77777777" w:rsidR="00E47815" w:rsidRPr="00151814" w:rsidRDefault="00E47815" w:rsidP="00D36D13">
            <w:pPr>
              <w:spacing w:after="0" w:line="259" w:lineRule="auto"/>
              <w:rPr>
                <w:rFonts w:cs="Calibri"/>
                <w:szCs w:val="24"/>
              </w:rPr>
            </w:pPr>
            <w:r w:rsidRPr="00151814">
              <w:rPr>
                <w:rFonts w:cs="Calibri"/>
                <w:szCs w:val="24"/>
              </w:rPr>
              <w:t xml:space="preserve">Insurance Cover. </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14:paraId="2DA47FDB" w14:textId="77777777" w:rsidR="00E47815" w:rsidRPr="00151814" w:rsidRDefault="00E47815" w:rsidP="00E81E8C">
            <w:pPr>
              <w:spacing w:after="0" w:line="259" w:lineRule="auto"/>
              <w:ind w:right="58"/>
              <w:rPr>
                <w:rFonts w:cs="Calibri"/>
                <w:szCs w:val="24"/>
              </w:rPr>
            </w:pPr>
            <w:r w:rsidRPr="00151814">
              <w:rPr>
                <w:rFonts w:cs="Calibri"/>
                <w:szCs w:val="24"/>
              </w:rPr>
              <w:t>The successful Security Firm shall have to arrange and provide an insurance coverage of Rs.</w:t>
            </w:r>
            <w:r w:rsidR="00E81E8C" w:rsidRPr="00151814">
              <w:rPr>
                <w:rFonts w:cs="Calibri"/>
                <w:szCs w:val="24"/>
              </w:rPr>
              <w:t>500,000</w:t>
            </w:r>
            <w:r w:rsidRPr="00151814">
              <w:rPr>
                <w:rFonts w:cs="Calibri"/>
                <w:szCs w:val="24"/>
              </w:rPr>
              <w:t xml:space="preserve">/- (Rupees </w:t>
            </w:r>
            <w:r w:rsidR="00E81E8C" w:rsidRPr="00151814">
              <w:rPr>
                <w:rFonts w:cs="Calibri"/>
                <w:szCs w:val="24"/>
              </w:rPr>
              <w:t xml:space="preserve">Five Lac </w:t>
            </w:r>
            <w:r w:rsidRPr="00151814">
              <w:rPr>
                <w:rFonts w:cs="Calibri"/>
                <w:szCs w:val="24"/>
              </w:rPr>
              <w:t xml:space="preserve">Only), in favor of </w:t>
            </w:r>
            <w:r w:rsidRPr="00151814">
              <w:rPr>
                <w:rFonts w:cs="Calibri"/>
                <w:b/>
                <w:szCs w:val="24"/>
              </w:rPr>
              <w:t>“State Life Insurance Corporation of Pakistan”</w:t>
            </w:r>
            <w:r w:rsidRPr="00151814">
              <w:rPr>
                <w:rFonts w:cs="Calibri"/>
                <w:szCs w:val="24"/>
              </w:rPr>
              <w:t xml:space="preserve"> to cover any incident occurred or damage caused by the negligence on part of security personnel deployed by the Security Company in the building. </w:t>
            </w:r>
          </w:p>
        </w:tc>
      </w:tr>
      <w:tr w:rsidR="00E47815" w:rsidRPr="00E97F13" w14:paraId="7A079D0C" w14:textId="77777777" w:rsidTr="00D36D13">
        <w:trPr>
          <w:trHeight w:val="516"/>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9B49B" w14:textId="77777777" w:rsidR="00E47815" w:rsidRPr="00151814" w:rsidRDefault="00E47815" w:rsidP="00D36D13">
            <w:pPr>
              <w:spacing w:after="0" w:line="259" w:lineRule="auto"/>
              <w:ind w:right="62"/>
              <w:jc w:val="center"/>
              <w:rPr>
                <w:rFonts w:cs="Calibri"/>
                <w:szCs w:val="24"/>
              </w:rPr>
            </w:pPr>
            <w:r w:rsidRPr="00151814">
              <w:rPr>
                <w:rFonts w:cs="Calibri"/>
                <w:szCs w:val="24"/>
              </w:rPr>
              <w:t xml:space="preserve">13 </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2803D" w14:textId="77777777" w:rsidR="00E47815" w:rsidRPr="00151814" w:rsidRDefault="00E47815" w:rsidP="00D36D13">
            <w:pPr>
              <w:spacing w:after="0" w:line="259" w:lineRule="auto"/>
              <w:rPr>
                <w:rFonts w:cs="Calibri"/>
                <w:szCs w:val="24"/>
              </w:rPr>
            </w:pPr>
            <w:r w:rsidRPr="00151814">
              <w:rPr>
                <w:rFonts w:cs="Calibri"/>
                <w:szCs w:val="24"/>
              </w:rPr>
              <w:t xml:space="preserve">Rotation. </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14:paraId="087E8D83" w14:textId="77777777" w:rsidR="00E47815" w:rsidRPr="00151814" w:rsidRDefault="00E47815" w:rsidP="00D36D13">
            <w:pPr>
              <w:spacing w:after="0" w:line="259" w:lineRule="auto"/>
              <w:rPr>
                <w:rFonts w:cs="Calibri"/>
                <w:szCs w:val="24"/>
              </w:rPr>
            </w:pPr>
            <w:r w:rsidRPr="00151814">
              <w:rPr>
                <w:rFonts w:cs="Calibri"/>
                <w:szCs w:val="24"/>
              </w:rPr>
              <w:t xml:space="preserve">Duties of guards on quarterly rotation basis within or different locations. </w:t>
            </w:r>
          </w:p>
        </w:tc>
      </w:tr>
    </w:tbl>
    <w:p w14:paraId="1120D9FC" w14:textId="77777777" w:rsidR="00E47815" w:rsidRPr="00E97F13" w:rsidRDefault="00E47815" w:rsidP="00E47815">
      <w:pPr>
        <w:spacing w:after="0" w:line="259" w:lineRule="auto"/>
        <w:jc w:val="right"/>
        <w:rPr>
          <w:rFonts w:cs="Calibri"/>
          <w:b/>
          <w:sz w:val="24"/>
          <w:szCs w:val="24"/>
        </w:rPr>
      </w:pPr>
    </w:p>
    <w:p w14:paraId="34575F81" w14:textId="77777777" w:rsidR="00E47815" w:rsidRPr="00E97F13" w:rsidRDefault="00E47815" w:rsidP="00E47815">
      <w:pPr>
        <w:spacing w:after="160" w:line="259" w:lineRule="auto"/>
        <w:rPr>
          <w:rFonts w:cs="Calibri"/>
          <w:b/>
          <w:sz w:val="24"/>
          <w:szCs w:val="24"/>
        </w:rPr>
      </w:pPr>
      <w:r w:rsidRPr="00E97F13">
        <w:rPr>
          <w:rFonts w:cs="Calibri"/>
          <w:b/>
          <w:sz w:val="24"/>
          <w:szCs w:val="24"/>
        </w:rPr>
        <w:lastRenderedPageBreak/>
        <w:br w:type="page"/>
      </w:r>
    </w:p>
    <w:p w14:paraId="16F7B23B" w14:textId="77777777" w:rsidR="00E47815" w:rsidRPr="00E97F13" w:rsidRDefault="00E47815" w:rsidP="00E47815">
      <w:pPr>
        <w:spacing w:after="0" w:line="259" w:lineRule="auto"/>
        <w:jc w:val="right"/>
        <w:rPr>
          <w:rFonts w:cs="Calibri"/>
          <w:sz w:val="24"/>
          <w:szCs w:val="24"/>
        </w:rPr>
      </w:pPr>
      <w:r w:rsidRPr="00E97F13">
        <w:rPr>
          <w:rFonts w:cs="Calibri"/>
          <w:b/>
          <w:sz w:val="24"/>
          <w:szCs w:val="24"/>
        </w:rPr>
        <w:lastRenderedPageBreak/>
        <w:t xml:space="preserve"> </w:t>
      </w:r>
    </w:p>
    <w:p w14:paraId="377D3728" w14:textId="77777777" w:rsidR="00E47815" w:rsidRPr="00E97F13" w:rsidRDefault="00E47815" w:rsidP="00E47815">
      <w:pPr>
        <w:spacing w:after="0" w:line="259" w:lineRule="auto"/>
        <w:ind w:right="55"/>
        <w:jc w:val="right"/>
        <w:rPr>
          <w:rFonts w:cs="Calibri"/>
          <w:b/>
          <w:sz w:val="24"/>
          <w:szCs w:val="24"/>
        </w:rPr>
      </w:pPr>
      <w:r w:rsidRPr="00E97F13">
        <w:rPr>
          <w:rFonts w:cs="Calibri"/>
          <w:b/>
          <w:sz w:val="24"/>
          <w:szCs w:val="24"/>
          <w:u w:val="single" w:color="000000"/>
        </w:rPr>
        <w:t>Annexure “A”</w:t>
      </w:r>
      <w:r w:rsidRPr="00E97F13">
        <w:rPr>
          <w:rFonts w:cs="Calibri"/>
          <w:b/>
          <w:sz w:val="24"/>
          <w:szCs w:val="24"/>
        </w:rPr>
        <w:t xml:space="preserve"> </w:t>
      </w:r>
    </w:p>
    <w:p w14:paraId="59B9DC6F" w14:textId="77777777" w:rsidR="008D5536" w:rsidRPr="00E97F13" w:rsidRDefault="008D5536" w:rsidP="00E47815">
      <w:pPr>
        <w:spacing w:after="0" w:line="259" w:lineRule="auto"/>
        <w:ind w:right="55"/>
        <w:jc w:val="right"/>
        <w:rPr>
          <w:rFonts w:cs="Calibri"/>
          <w:sz w:val="24"/>
          <w:szCs w:val="24"/>
        </w:rPr>
      </w:pPr>
    </w:p>
    <w:p w14:paraId="4A4A8589" w14:textId="77777777" w:rsidR="008D5536" w:rsidRPr="00E97F13" w:rsidRDefault="008D5536" w:rsidP="00207373">
      <w:pPr>
        <w:pStyle w:val="NoSpacing"/>
        <w:numPr>
          <w:ilvl w:val="0"/>
          <w:numId w:val="11"/>
        </w:numPr>
        <w:shd w:val="clear" w:color="auto" w:fill="BFBFBF"/>
        <w:jc w:val="center"/>
        <w:rPr>
          <w:rFonts w:cs="Calibri"/>
          <w:b/>
          <w:sz w:val="24"/>
          <w:szCs w:val="24"/>
          <w:u w:val="single"/>
        </w:rPr>
      </w:pPr>
      <w:r w:rsidRPr="00E97F13">
        <w:rPr>
          <w:rFonts w:cs="Calibri"/>
          <w:b/>
          <w:sz w:val="24"/>
          <w:szCs w:val="24"/>
          <w:u w:val="single"/>
        </w:rPr>
        <w:t>DETAIL OF BUILDING &amp; STAFF</w:t>
      </w:r>
    </w:p>
    <w:p w14:paraId="27F1B23C" w14:textId="77777777" w:rsidR="008D5536" w:rsidRPr="00E97F13" w:rsidRDefault="008D5536" w:rsidP="00207373">
      <w:pPr>
        <w:pStyle w:val="NoSpacing"/>
        <w:jc w:val="center"/>
        <w:rPr>
          <w:rFonts w:cs="Calibri"/>
          <w:b/>
          <w:bCs/>
          <w:sz w:val="24"/>
          <w:szCs w:val="24"/>
          <w:u w:val="single"/>
        </w:rPr>
      </w:pPr>
      <w:r w:rsidRPr="00E97F13">
        <w:rPr>
          <w:rFonts w:cs="Calibri"/>
          <w:b/>
          <w:bCs/>
          <w:sz w:val="24"/>
          <w:szCs w:val="24"/>
          <w:u w:val="single"/>
        </w:rPr>
        <w:t>State Life Building G.T Road, Gujrat</w:t>
      </w:r>
    </w:p>
    <w:p w14:paraId="7E4F7CFD" w14:textId="77777777" w:rsidR="008D5536" w:rsidRPr="00E97F13" w:rsidRDefault="008D5536" w:rsidP="008D5536">
      <w:pPr>
        <w:pStyle w:val="NoSpacing"/>
        <w:jc w:val="center"/>
        <w:rPr>
          <w:rFonts w:cs="Calibri"/>
          <w:sz w:val="24"/>
          <w:szCs w:val="24"/>
        </w:rPr>
      </w:pPr>
    </w:p>
    <w:p w14:paraId="4A7AE3E8" w14:textId="77777777" w:rsidR="008D5536" w:rsidRPr="00E97F13" w:rsidRDefault="008D5536" w:rsidP="008D5536">
      <w:pPr>
        <w:pStyle w:val="NoSpacing"/>
        <w:jc w:val="center"/>
        <w:rPr>
          <w:rFonts w:cs="Calibri"/>
          <w:sz w:val="24"/>
          <w:szCs w:val="24"/>
        </w:rPr>
      </w:pPr>
    </w:p>
    <w:tbl>
      <w:tblPr>
        <w:tblW w:w="9450" w:type="dxa"/>
        <w:tblInd w:w="198" w:type="dxa"/>
        <w:tblLayout w:type="fixed"/>
        <w:tblCellMar>
          <w:top w:w="23" w:type="dxa"/>
          <w:right w:w="0" w:type="dxa"/>
        </w:tblCellMar>
        <w:tblLook w:val="04A0" w:firstRow="1" w:lastRow="0" w:firstColumn="1" w:lastColumn="0" w:noHBand="0" w:noVBand="1"/>
      </w:tblPr>
      <w:tblGrid>
        <w:gridCol w:w="810"/>
        <w:gridCol w:w="2070"/>
        <w:gridCol w:w="1530"/>
        <w:gridCol w:w="3690"/>
        <w:gridCol w:w="1350"/>
      </w:tblGrid>
      <w:tr w:rsidR="008D5536" w:rsidRPr="00E97F13" w14:paraId="7E2B3B8B" w14:textId="77777777" w:rsidTr="00207373">
        <w:trPr>
          <w:trHeight w:val="345"/>
        </w:trPr>
        <w:tc>
          <w:tcPr>
            <w:tcW w:w="810" w:type="dxa"/>
            <w:vMerge w:val="restart"/>
            <w:tcBorders>
              <w:top w:val="single" w:sz="4" w:space="0" w:color="000000"/>
              <w:left w:val="single" w:sz="4" w:space="0" w:color="000000"/>
              <w:bottom w:val="single" w:sz="8" w:space="0" w:color="000000"/>
              <w:right w:val="single" w:sz="4" w:space="0" w:color="000000"/>
            </w:tcBorders>
            <w:vAlign w:val="center"/>
            <w:hideMark/>
          </w:tcPr>
          <w:p w14:paraId="678607A2" w14:textId="77777777" w:rsidR="008D5536" w:rsidRPr="00E97F13" w:rsidRDefault="008D5536">
            <w:pPr>
              <w:spacing w:after="0" w:line="240" w:lineRule="auto"/>
              <w:jc w:val="center"/>
              <w:rPr>
                <w:rFonts w:cs="Calibri"/>
                <w:sz w:val="24"/>
                <w:szCs w:val="24"/>
              </w:rPr>
            </w:pPr>
            <w:r w:rsidRPr="00E97F13">
              <w:rPr>
                <w:rFonts w:cs="Calibri"/>
                <w:b/>
                <w:bCs/>
                <w:sz w:val="24"/>
                <w:szCs w:val="24"/>
              </w:rPr>
              <w:t>Sr. No</w:t>
            </w:r>
            <w:r w:rsidRPr="00E97F13">
              <w:rPr>
                <w:rFonts w:cs="Calibri"/>
                <w:sz w:val="24"/>
                <w:szCs w:val="24"/>
              </w:rPr>
              <w:t>.</w:t>
            </w:r>
          </w:p>
        </w:tc>
        <w:tc>
          <w:tcPr>
            <w:tcW w:w="2070" w:type="dxa"/>
            <w:vMerge w:val="restart"/>
            <w:tcBorders>
              <w:top w:val="single" w:sz="4" w:space="0" w:color="000000"/>
              <w:left w:val="single" w:sz="4" w:space="0" w:color="000000"/>
              <w:bottom w:val="single" w:sz="8" w:space="0" w:color="000000"/>
              <w:right w:val="single" w:sz="4" w:space="0" w:color="000000"/>
            </w:tcBorders>
            <w:vAlign w:val="center"/>
            <w:hideMark/>
          </w:tcPr>
          <w:p w14:paraId="1BDFAF37" w14:textId="77777777" w:rsidR="008D5536" w:rsidRPr="00E97F13" w:rsidRDefault="008D5536">
            <w:pPr>
              <w:spacing w:after="0" w:line="240" w:lineRule="auto"/>
              <w:jc w:val="center"/>
              <w:rPr>
                <w:rFonts w:cs="Calibri"/>
                <w:sz w:val="24"/>
                <w:szCs w:val="24"/>
              </w:rPr>
            </w:pPr>
            <w:r w:rsidRPr="00E97F13">
              <w:rPr>
                <w:rFonts w:cs="Calibri"/>
                <w:b/>
                <w:sz w:val="24"/>
                <w:szCs w:val="24"/>
              </w:rPr>
              <w:t>Category</w:t>
            </w:r>
          </w:p>
        </w:tc>
        <w:tc>
          <w:tcPr>
            <w:tcW w:w="1530" w:type="dxa"/>
            <w:vMerge w:val="restart"/>
            <w:tcBorders>
              <w:top w:val="single" w:sz="4" w:space="0" w:color="000000"/>
              <w:left w:val="single" w:sz="4" w:space="0" w:color="000000"/>
              <w:bottom w:val="single" w:sz="8" w:space="0" w:color="000000"/>
              <w:right w:val="single" w:sz="4" w:space="0" w:color="000000"/>
            </w:tcBorders>
            <w:vAlign w:val="center"/>
            <w:hideMark/>
          </w:tcPr>
          <w:p w14:paraId="6F5190E4" w14:textId="77777777" w:rsidR="008D5536" w:rsidRPr="00E97F13" w:rsidRDefault="008D5536">
            <w:pPr>
              <w:spacing w:after="0" w:line="240" w:lineRule="auto"/>
              <w:ind w:right="104"/>
              <w:jc w:val="center"/>
              <w:rPr>
                <w:rFonts w:cs="Calibri"/>
                <w:b/>
                <w:sz w:val="24"/>
                <w:szCs w:val="24"/>
              </w:rPr>
            </w:pPr>
            <w:r w:rsidRPr="00E97F13">
              <w:rPr>
                <w:rFonts w:cs="Calibri"/>
                <w:b/>
                <w:sz w:val="24"/>
                <w:szCs w:val="24"/>
              </w:rPr>
              <w:t>SHIFT</w:t>
            </w:r>
          </w:p>
        </w:tc>
        <w:tc>
          <w:tcPr>
            <w:tcW w:w="3690" w:type="dxa"/>
            <w:tcBorders>
              <w:top w:val="single" w:sz="4" w:space="0" w:color="000000"/>
              <w:left w:val="single" w:sz="4" w:space="0" w:color="000000"/>
              <w:bottom w:val="nil"/>
              <w:right w:val="single" w:sz="4" w:space="0" w:color="000000"/>
            </w:tcBorders>
            <w:hideMark/>
          </w:tcPr>
          <w:p w14:paraId="273078B6" w14:textId="77777777" w:rsidR="008D5536" w:rsidRPr="00E97F13" w:rsidRDefault="008D5536">
            <w:pPr>
              <w:jc w:val="center"/>
              <w:rPr>
                <w:rFonts w:cs="Calibri"/>
                <w:b/>
                <w:sz w:val="24"/>
                <w:szCs w:val="24"/>
              </w:rPr>
            </w:pPr>
            <w:r w:rsidRPr="00E97F13">
              <w:rPr>
                <w:rFonts w:cs="Calibri"/>
                <w:b/>
                <w:sz w:val="24"/>
                <w:szCs w:val="24"/>
              </w:rPr>
              <w:t>TENTATIVE REQUIREMENT GUARDS</w:t>
            </w:r>
          </w:p>
        </w:tc>
        <w:tc>
          <w:tcPr>
            <w:tcW w:w="1350" w:type="dxa"/>
            <w:vMerge w:val="restart"/>
            <w:tcBorders>
              <w:top w:val="single" w:sz="4" w:space="0" w:color="000000"/>
              <w:left w:val="single" w:sz="4" w:space="0" w:color="000000"/>
              <w:bottom w:val="single" w:sz="8" w:space="0" w:color="000000"/>
              <w:right w:val="single" w:sz="4" w:space="0" w:color="000000"/>
            </w:tcBorders>
            <w:vAlign w:val="center"/>
            <w:hideMark/>
          </w:tcPr>
          <w:p w14:paraId="09939797" w14:textId="77777777" w:rsidR="008D5536" w:rsidRPr="00E97F13" w:rsidRDefault="008D5536">
            <w:pPr>
              <w:spacing w:after="0" w:line="240" w:lineRule="auto"/>
              <w:jc w:val="center"/>
              <w:rPr>
                <w:rFonts w:cs="Calibri"/>
                <w:b/>
                <w:sz w:val="24"/>
                <w:szCs w:val="24"/>
              </w:rPr>
            </w:pPr>
            <w:r w:rsidRPr="00E97F13">
              <w:rPr>
                <w:rFonts w:cs="Calibri"/>
                <w:b/>
                <w:sz w:val="24"/>
                <w:szCs w:val="24"/>
              </w:rPr>
              <w:t>No. of Guards</w:t>
            </w:r>
          </w:p>
        </w:tc>
      </w:tr>
      <w:tr w:rsidR="008D5536" w:rsidRPr="00E97F13" w14:paraId="61F7A7C0" w14:textId="77777777" w:rsidTr="008D5536">
        <w:trPr>
          <w:trHeight w:val="240"/>
        </w:trPr>
        <w:tc>
          <w:tcPr>
            <w:tcW w:w="810" w:type="dxa"/>
            <w:vMerge/>
            <w:tcBorders>
              <w:top w:val="single" w:sz="4" w:space="0" w:color="000000"/>
              <w:left w:val="single" w:sz="4" w:space="0" w:color="000000"/>
              <w:bottom w:val="single" w:sz="8" w:space="0" w:color="000000"/>
              <w:right w:val="single" w:sz="4" w:space="0" w:color="000000"/>
            </w:tcBorders>
            <w:vAlign w:val="center"/>
            <w:hideMark/>
          </w:tcPr>
          <w:p w14:paraId="5B982C78" w14:textId="77777777" w:rsidR="008D5536" w:rsidRPr="00E97F13" w:rsidRDefault="008D5536">
            <w:pPr>
              <w:spacing w:after="0" w:line="240" w:lineRule="auto"/>
              <w:rPr>
                <w:rFonts w:cs="Calibri"/>
                <w:sz w:val="24"/>
                <w:szCs w:val="24"/>
              </w:rPr>
            </w:pPr>
          </w:p>
        </w:tc>
        <w:tc>
          <w:tcPr>
            <w:tcW w:w="2070" w:type="dxa"/>
            <w:vMerge/>
            <w:tcBorders>
              <w:top w:val="single" w:sz="4" w:space="0" w:color="000000"/>
              <w:left w:val="single" w:sz="4" w:space="0" w:color="000000"/>
              <w:bottom w:val="single" w:sz="8" w:space="0" w:color="000000"/>
              <w:right w:val="single" w:sz="4" w:space="0" w:color="000000"/>
            </w:tcBorders>
            <w:vAlign w:val="center"/>
            <w:hideMark/>
          </w:tcPr>
          <w:p w14:paraId="77EEE3DD" w14:textId="77777777" w:rsidR="008D5536" w:rsidRPr="00E97F13" w:rsidRDefault="008D5536">
            <w:pPr>
              <w:spacing w:after="0" w:line="240" w:lineRule="auto"/>
              <w:rPr>
                <w:rFonts w:cs="Calibri"/>
                <w:sz w:val="24"/>
                <w:szCs w:val="24"/>
              </w:rPr>
            </w:pPr>
          </w:p>
        </w:tc>
        <w:tc>
          <w:tcPr>
            <w:tcW w:w="1530" w:type="dxa"/>
            <w:vMerge/>
            <w:tcBorders>
              <w:top w:val="single" w:sz="4" w:space="0" w:color="000000"/>
              <w:left w:val="single" w:sz="4" w:space="0" w:color="000000"/>
              <w:bottom w:val="single" w:sz="8" w:space="0" w:color="000000"/>
              <w:right w:val="single" w:sz="4" w:space="0" w:color="000000"/>
            </w:tcBorders>
            <w:vAlign w:val="center"/>
            <w:hideMark/>
          </w:tcPr>
          <w:p w14:paraId="22A8812F" w14:textId="77777777" w:rsidR="008D5536" w:rsidRPr="00E97F13" w:rsidRDefault="008D5536">
            <w:pPr>
              <w:spacing w:after="0" w:line="240" w:lineRule="auto"/>
              <w:rPr>
                <w:rFonts w:cs="Calibri"/>
                <w:b/>
                <w:sz w:val="24"/>
                <w:szCs w:val="24"/>
              </w:rPr>
            </w:pPr>
          </w:p>
        </w:tc>
        <w:tc>
          <w:tcPr>
            <w:tcW w:w="3690" w:type="dxa"/>
            <w:tcBorders>
              <w:top w:val="single" w:sz="4" w:space="0" w:color="auto"/>
              <w:left w:val="single" w:sz="4" w:space="0" w:color="000000"/>
              <w:bottom w:val="single" w:sz="8" w:space="0" w:color="000000"/>
              <w:right w:val="single" w:sz="4" w:space="0" w:color="000000"/>
            </w:tcBorders>
            <w:vAlign w:val="center"/>
            <w:hideMark/>
          </w:tcPr>
          <w:p w14:paraId="3570B121" w14:textId="77777777" w:rsidR="008D5536" w:rsidRPr="00E97F13" w:rsidRDefault="008D5536">
            <w:pPr>
              <w:spacing w:after="0" w:line="240" w:lineRule="auto"/>
              <w:ind w:left="-36"/>
              <w:jc w:val="center"/>
              <w:rPr>
                <w:rFonts w:cs="Calibri"/>
                <w:b/>
                <w:bCs/>
                <w:sz w:val="24"/>
                <w:szCs w:val="24"/>
              </w:rPr>
            </w:pPr>
            <w:r w:rsidRPr="00E97F13">
              <w:rPr>
                <w:rFonts w:cs="Calibri"/>
                <w:b/>
                <w:bCs/>
                <w:sz w:val="24"/>
                <w:szCs w:val="24"/>
              </w:rPr>
              <w:t>SLIC Building</w:t>
            </w:r>
          </w:p>
          <w:p w14:paraId="3F481CA6" w14:textId="77777777" w:rsidR="008D5536" w:rsidRPr="00E97F13" w:rsidRDefault="008D5536">
            <w:pPr>
              <w:spacing w:after="0" w:line="240" w:lineRule="auto"/>
              <w:ind w:left="-36"/>
              <w:jc w:val="center"/>
              <w:rPr>
                <w:rFonts w:cs="Calibri"/>
                <w:sz w:val="24"/>
                <w:szCs w:val="24"/>
              </w:rPr>
            </w:pPr>
            <w:r w:rsidRPr="00E97F13">
              <w:rPr>
                <w:rFonts w:cs="Calibri"/>
                <w:b/>
                <w:bCs/>
                <w:sz w:val="24"/>
                <w:szCs w:val="24"/>
              </w:rPr>
              <w:t>GUJRAT</w:t>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4C7FE817" w14:textId="77777777" w:rsidR="008D5536" w:rsidRPr="00E97F13" w:rsidRDefault="008D5536">
            <w:pPr>
              <w:spacing w:after="0" w:line="240" w:lineRule="auto"/>
              <w:rPr>
                <w:rFonts w:cs="Calibri"/>
                <w:b/>
                <w:sz w:val="24"/>
                <w:szCs w:val="24"/>
              </w:rPr>
            </w:pPr>
          </w:p>
        </w:tc>
      </w:tr>
      <w:tr w:rsidR="008D5536" w:rsidRPr="00E97F13" w14:paraId="3A5D1DA9" w14:textId="77777777" w:rsidTr="008D5536">
        <w:trPr>
          <w:trHeight w:val="605"/>
        </w:trPr>
        <w:tc>
          <w:tcPr>
            <w:tcW w:w="810" w:type="dxa"/>
            <w:vMerge w:val="restart"/>
            <w:tcBorders>
              <w:top w:val="single" w:sz="8" w:space="0" w:color="000000"/>
              <w:left w:val="single" w:sz="8" w:space="0" w:color="000000"/>
              <w:bottom w:val="single" w:sz="8" w:space="0" w:color="000000"/>
              <w:right w:val="single" w:sz="8" w:space="0" w:color="000000"/>
            </w:tcBorders>
            <w:vAlign w:val="center"/>
            <w:hideMark/>
          </w:tcPr>
          <w:p w14:paraId="74EB5214" w14:textId="77777777" w:rsidR="008D5536" w:rsidRPr="00E97F13" w:rsidRDefault="008D5536">
            <w:pPr>
              <w:spacing w:after="0" w:line="240" w:lineRule="auto"/>
              <w:jc w:val="center"/>
              <w:rPr>
                <w:rFonts w:cs="Calibri"/>
                <w:sz w:val="24"/>
                <w:szCs w:val="24"/>
              </w:rPr>
            </w:pPr>
            <w:r w:rsidRPr="00E97F13">
              <w:rPr>
                <w:rFonts w:cs="Calibri"/>
                <w:sz w:val="24"/>
                <w:szCs w:val="24"/>
              </w:rPr>
              <w:t>1.</w:t>
            </w:r>
          </w:p>
        </w:tc>
        <w:tc>
          <w:tcPr>
            <w:tcW w:w="2070" w:type="dxa"/>
            <w:vMerge w:val="restart"/>
            <w:tcBorders>
              <w:top w:val="single" w:sz="8" w:space="0" w:color="000000"/>
              <w:left w:val="single" w:sz="8" w:space="0" w:color="000000"/>
              <w:bottom w:val="single" w:sz="8" w:space="0" w:color="000000"/>
              <w:right w:val="single" w:sz="8" w:space="0" w:color="000000"/>
            </w:tcBorders>
            <w:hideMark/>
          </w:tcPr>
          <w:p w14:paraId="02B8C799" w14:textId="77777777" w:rsidR="008D5536" w:rsidRPr="00E97F13" w:rsidRDefault="008D5536">
            <w:pPr>
              <w:spacing w:after="0" w:line="240" w:lineRule="auto"/>
              <w:rPr>
                <w:rFonts w:cs="Calibri"/>
                <w:b/>
                <w:sz w:val="24"/>
                <w:szCs w:val="24"/>
              </w:rPr>
            </w:pPr>
            <w:r w:rsidRPr="00E97F13">
              <w:rPr>
                <w:rFonts w:cs="Calibri"/>
                <w:b/>
                <w:sz w:val="24"/>
                <w:szCs w:val="24"/>
              </w:rPr>
              <w:t>ARMED Guards</w:t>
            </w:r>
          </w:p>
          <w:p w14:paraId="05CDF5A7" w14:textId="77777777" w:rsidR="008D5536" w:rsidRPr="00E97F13" w:rsidRDefault="008D5536">
            <w:pPr>
              <w:spacing w:after="0" w:line="240" w:lineRule="auto"/>
              <w:rPr>
                <w:rFonts w:cs="Calibri"/>
                <w:bCs/>
                <w:sz w:val="24"/>
                <w:szCs w:val="24"/>
              </w:rPr>
            </w:pPr>
            <w:r w:rsidRPr="00E97F13">
              <w:rPr>
                <w:rFonts w:cs="Calibri"/>
                <w:bCs/>
                <w:sz w:val="24"/>
                <w:szCs w:val="24"/>
              </w:rPr>
              <w:t>(also Capable of maintaining entry/ exit register)</w:t>
            </w:r>
          </w:p>
        </w:tc>
        <w:tc>
          <w:tcPr>
            <w:tcW w:w="1530" w:type="dxa"/>
            <w:tcBorders>
              <w:top w:val="single" w:sz="8" w:space="0" w:color="000000"/>
              <w:left w:val="single" w:sz="8" w:space="0" w:color="000000"/>
              <w:bottom w:val="single" w:sz="8" w:space="0" w:color="000000"/>
              <w:right w:val="single" w:sz="8" w:space="0" w:color="000000"/>
            </w:tcBorders>
            <w:vAlign w:val="center"/>
            <w:hideMark/>
          </w:tcPr>
          <w:p w14:paraId="4955BC92" w14:textId="77777777" w:rsidR="008D5536" w:rsidRPr="00E97F13" w:rsidRDefault="008D5536">
            <w:pPr>
              <w:spacing w:after="0" w:line="240" w:lineRule="auto"/>
              <w:jc w:val="center"/>
              <w:rPr>
                <w:rFonts w:cs="Calibri"/>
                <w:sz w:val="24"/>
                <w:szCs w:val="24"/>
              </w:rPr>
            </w:pPr>
            <w:r w:rsidRPr="00E97F13">
              <w:rPr>
                <w:rFonts w:cs="Calibri"/>
                <w:sz w:val="24"/>
                <w:szCs w:val="24"/>
              </w:rPr>
              <w:t>DAY</w:t>
            </w:r>
          </w:p>
        </w:tc>
        <w:tc>
          <w:tcPr>
            <w:tcW w:w="3690" w:type="dxa"/>
            <w:tcBorders>
              <w:top w:val="single" w:sz="8" w:space="0" w:color="000000"/>
              <w:left w:val="single" w:sz="8" w:space="0" w:color="000000"/>
              <w:bottom w:val="single" w:sz="8" w:space="0" w:color="000000"/>
              <w:right w:val="single" w:sz="8" w:space="0" w:color="000000"/>
            </w:tcBorders>
            <w:vAlign w:val="center"/>
          </w:tcPr>
          <w:p w14:paraId="793000A6" w14:textId="77777777" w:rsidR="008D5536" w:rsidRPr="00E97F13" w:rsidRDefault="008D5536">
            <w:pPr>
              <w:spacing w:after="0" w:line="240" w:lineRule="auto"/>
              <w:jc w:val="center"/>
              <w:rPr>
                <w:rFonts w:cs="Calibri"/>
                <w:sz w:val="24"/>
                <w:szCs w:val="24"/>
              </w:rPr>
            </w:pPr>
          </w:p>
          <w:p w14:paraId="4195C622" w14:textId="77777777" w:rsidR="008D5536" w:rsidRPr="00E97F13" w:rsidRDefault="008D5536">
            <w:pPr>
              <w:spacing w:after="0" w:line="240" w:lineRule="auto"/>
              <w:jc w:val="center"/>
              <w:rPr>
                <w:rFonts w:cs="Calibri"/>
                <w:sz w:val="24"/>
                <w:szCs w:val="24"/>
              </w:rPr>
            </w:pPr>
            <w:r w:rsidRPr="00E97F13">
              <w:rPr>
                <w:rFonts w:cs="Calibri"/>
                <w:sz w:val="24"/>
                <w:szCs w:val="24"/>
              </w:rPr>
              <w:t>05</w:t>
            </w:r>
          </w:p>
          <w:p w14:paraId="29DEDA7F" w14:textId="77777777" w:rsidR="008D5536" w:rsidRPr="00E97F13" w:rsidRDefault="008D5536">
            <w:pPr>
              <w:spacing w:after="0" w:line="240" w:lineRule="auto"/>
              <w:jc w:val="center"/>
              <w:rPr>
                <w:rFonts w:cs="Calibri"/>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6571134D" w14:textId="77777777" w:rsidR="008D5536" w:rsidRPr="00E97F13" w:rsidRDefault="008D5536">
            <w:pPr>
              <w:spacing w:after="0" w:line="240" w:lineRule="auto"/>
              <w:jc w:val="center"/>
              <w:rPr>
                <w:rFonts w:cs="Calibri"/>
                <w:b/>
                <w:bCs/>
                <w:sz w:val="24"/>
                <w:szCs w:val="24"/>
              </w:rPr>
            </w:pPr>
          </w:p>
          <w:p w14:paraId="3DFE50A8" w14:textId="77777777" w:rsidR="008D5536" w:rsidRPr="00E97F13" w:rsidRDefault="008D5536">
            <w:pPr>
              <w:spacing w:after="0" w:line="240" w:lineRule="auto"/>
              <w:jc w:val="center"/>
              <w:rPr>
                <w:rFonts w:cs="Calibri"/>
                <w:b/>
                <w:bCs/>
                <w:sz w:val="24"/>
                <w:szCs w:val="24"/>
              </w:rPr>
            </w:pPr>
            <w:r w:rsidRPr="00E97F13">
              <w:rPr>
                <w:rFonts w:cs="Calibri"/>
                <w:b/>
                <w:bCs/>
                <w:sz w:val="24"/>
                <w:szCs w:val="24"/>
              </w:rPr>
              <w:t>05</w:t>
            </w:r>
          </w:p>
          <w:p w14:paraId="60691525" w14:textId="77777777" w:rsidR="008D5536" w:rsidRPr="00E97F13" w:rsidRDefault="008D5536">
            <w:pPr>
              <w:spacing w:after="0" w:line="240" w:lineRule="auto"/>
              <w:jc w:val="center"/>
              <w:rPr>
                <w:rFonts w:cs="Calibri"/>
                <w:b/>
                <w:sz w:val="24"/>
                <w:szCs w:val="24"/>
              </w:rPr>
            </w:pPr>
          </w:p>
        </w:tc>
      </w:tr>
      <w:tr w:rsidR="008D5536" w:rsidRPr="00E97F13" w14:paraId="18B5559F" w14:textId="77777777" w:rsidTr="008D5536">
        <w:trPr>
          <w:trHeight w:val="242"/>
        </w:trPr>
        <w:tc>
          <w:tcPr>
            <w:tcW w:w="810" w:type="dxa"/>
            <w:vMerge/>
            <w:tcBorders>
              <w:top w:val="single" w:sz="8" w:space="0" w:color="000000"/>
              <w:left w:val="single" w:sz="8" w:space="0" w:color="000000"/>
              <w:bottom w:val="single" w:sz="8" w:space="0" w:color="000000"/>
              <w:right w:val="single" w:sz="8" w:space="0" w:color="000000"/>
            </w:tcBorders>
            <w:vAlign w:val="center"/>
            <w:hideMark/>
          </w:tcPr>
          <w:p w14:paraId="2147A17B" w14:textId="77777777" w:rsidR="008D5536" w:rsidRPr="00E97F13" w:rsidRDefault="008D5536">
            <w:pPr>
              <w:spacing w:after="0" w:line="240" w:lineRule="auto"/>
              <w:rPr>
                <w:rFonts w:cs="Calibri"/>
                <w:sz w:val="24"/>
                <w:szCs w:val="24"/>
              </w:rPr>
            </w:pPr>
          </w:p>
        </w:tc>
        <w:tc>
          <w:tcPr>
            <w:tcW w:w="2070" w:type="dxa"/>
            <w:vMerge/>
            <w:tcBorders>
              <w:top w:val="single" w:sz="8" w:space="0" w:color="000000"/>
              <w:left w:val="single" w:sz="8" w:space="0" w:color="000000"/>
              <w:bottom w:val="single" w:sz="8" w:space="0" w:color="000000"/>
              <w:right w:val="single" w:sz="8" w:space="0" w:color="000000"/>
            </w:tcBorders>
            <w:vAlign w:val="center"/>
            <w:hideMark/>
          </w:tcPr>
          <w:p w14:paraId="540AB14B" w14:textId="77777777" w:rsidR="008D5536" w:rsidRPr="00E97F13" w:rsidRDefault="008D5536">
            <w:pPr>
              <w:spacing w:after="0" w:line="240" w:lineRule="auto"/>
              <w:rPr>
                <w:rFonts w:cs="Calibri"/>
                <w:bCs/>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hideMark/>
          </w:tcPr>
          <w:p w14:paraId="39405A45" w14:textId="77777777" w:rsidR="008D5536" w:rsidRPr="00E97F13" w:rsidRDefault="008D5536">
            <w:pPr>
              <w:spacing w:after="0" w:line="240" w:lineRule="auto"/>
              <w:jc w:val="center"/>
              <w:rPr>
                <w:rFonts w:cs="Calibri"/>
                <w:sz w:val="24"/>
                <w:szCs w:val="24"/>
              </w:rPr>
            </w:pPr>
            <w:r w:rsidRPr="00E97F13">
              <w:rPr>
                <w:rFonts w:cs="Calibri"/>
                <w:sz w:val="24"/>
                <w:szCs w:val="24"/>
              </w:rPr>
              <w:t>NIGHT</w:t>
            </w:r>
          </w:p>
        </w:tc>
        <w:tc>
          <w:tcPr>
            <w:tcW w:w="3690" w:type="dxa"/>
            <w:tcBorders>
              <w:top w:val="single" w:sz="8" w:space="0" w:color="000000"/>
              <w:left w:val="single" w:sz="8" w:space="0" w:color="000000"/>
              <w:bottom w:val="single" w:sz="8" w:space="0" w:color="000000"/>
              <w:right w:val="single" w:sz="8" w:space="0" w:color="000000"/>
            </w:tcBorders>
            <w:vAlign w:val="center"/>
            <w:hideMark/>
          </w:tcPr>
          <w:p w14:paraId="74D3E29A" w14:textId="77777777" w:rsidR="008D5536" w:rsidRPr="00E97F13" w:rsidRDefault="008D5536">
            <w:pPr>
              <w:spacing w:after="0" w:line="240" w:lineRule="auto"/>
              <w:jc w:val="center"/>
              <w:rPr>
                <w:rFonts w:cs="Calibri"/>
                <w:sz w:val="24"/>
                <w:szCs w:val="24"/>
              </w:rPr>
            </w:pPr>
            <w:r w:rsidRPr="00E97F13">
              <w:rPr>
                <w:rFonts w:cs="Calibri"/>
                <w:sz w:val="24"/>
                <w:szCs w:val="24"/>
              </w:rPr>
              <w:t>02</w:t>
            </w:r>
          </w:p>
        </w:tc>
        <w:tc>
          <w:tcPr>
            <w:tcW w:w="1350" w:type="dxa"/>
            <w:tcBorders>
              <w:top w:val="single" w:sz="8" w:space="0" w:color="000000"/>
              <w:left w:val="single" w:sz="8" w:space="0" w:color="000000"/>
              <w:bottom w:val="single" w:sz="8" w:space="0" w:color="000000"/>
              <w:right w:val="single" w:sz="8" w:space="0" w:color="000000"/>
            </w:tcBorders>
            <w:vAlign w:val="center"/>
            <w:hideMark/>
          </w:tcPr>
          <w:p w14:paraId="7FA93078" w14:textId="77777777" w:rsidR="008D5536" w:rsidRPr="00E97F13" w:rsidRDefault="008D5536">
            <w:pPr>
              <w:spacing w:after="0" w:line="240" w:lineRule="auto"/>
              <w:jc w:val="center"/>
              <w:rPr>
                <w:rFonts w:cs="Calibri"/>
                <w:b/>
                <w:sz w:val="24"/>
                <w:szCs w:val="24"/>
              </w:rPr>
            </w:pPr>
            <w:r w:rsidRPr="00E97F13">
              <w:rPr>
                <w:rFonts w:cs="Calibri"/>
                <w:b/>
                <w:sz w:val="24"/>
                <w:szCs w:val="24"/>
              </w:rPr>
              <w:t>02</w:t>
            </w:r>
          </w:p>
        </w:tc>
      </w:tr>
      <w:tr w:rsidR="008D5536" w:rsidRPr="00E97F13" w14:paraId="2D4C76CC" w14:textId="77777777" w:rsidTr="008D5536">
        <w:trPr>
          <w:trHeight w:val="515"/>
        </w:trPr>
        <w:tc>
          <w:tcPr>
            <w:tcW w:w="810" w:type="dxa"/>
            <w:vMerge w:val="restart"/>
            <w:tcBorders>
              <w:top w:val="single" w:sz="8" w:space="0" w:color="000000"/>
              <w:left w:val="single" w:sz="8" w:space="0" w:color="000000"/>
              <w:bottom w:val="single" w:sz="8" w:space="0" w:color="000000"/>
              <w:right w:val="single" w:sz="8" w:space="0" w:color="000000"/>
            </w:tcBorders>
            <w:vAlign w:val="center"/>
            <w:hideMark/>
          </w:tcPr>
          <w:p w14:paraId="7FA26922" w14:textId="77777777" w:rsidR="008D5536" w:rsidRPr="00E97F13" w:rsidRDefault="008D5536">
            <w:pPr>
              <w:spacing w:after="0" w:line="240" w:lineRule="auto"/>
              <w:jc w:val="center"/>
              <w:rPr>
                <w:rFonts w:cs="Calibri"/>
                <w:sz w:val="24"/>
                <w:szCs w:val="24"/>
              </w:rPr>
            </w:pPr>
            <w:r w:rsidRPr="00E97F13">
              <w:rPr>
                <w:rFonts w:cs="Calibri"/>
                <w:sz w:val="24"/>
                <w:szCs w:val="24"/>
              </w:rPr>
              <w:t>2.</w:t>
            </w:r>
          </w:p>
        </w:tc>
        <w:tc>
          <w:tcPr>
            <w:tcW w:w="2070" w:type="dxa"/>
            <w:vMerge w:val="restart"/>
            <w:tcBorders>
              <w:top w:val="single" w:sz="8" w:space="0" w:color="000000"/>
              <w:left w:val="single" w:sz="8" w:space="0" w:color="000000"/>
              <w:bottom w:val="single" w:sz="8" w:space="0" w:color="000000"/>
              <w:right w:val="single" w:sz="8" w:space="0" w:color="000000"/>
            </w:tcBorders>
            <w:hideMark/>
          </w:tcPr>
          <w:p w14:paraId="14A83C48" w14:textId="77777777" w:rsidR="008D5536" w:rsidRPr="00E97F13" w:rsidRDefault="008D5536">
            <w:pPr>
              <w:spacing w:after="0" w:line="240" w:lineRule="auto"/>
              <w:jc w:val="both"/>
              <w:rPr>
                <w:rFonts w:cs="Calibri"/>
                <w:b/>
                <w:sz w:val="24"/>
                <w:szCs w:val="24"/>
              </w:rPr>
            </w:pPr>
            <w:r w:rsidRPr="00E97F13">
              <w:rPr>
                <w:rFonts w:cs="Calibri"/>
                <w:b/>
                <w:sz w:val="24"/>
                <w:szCs w:val="24"/>
              </w:rPr>
              <w:t>Security Supervisory</w:t>
            </w:r>
          </w:p>
          <w:p w14:paraId="151D649C" w14:textId="77777777" w:rsidR="008D5536" w:rsidRPr="00E97F13" w:rsidRDefault="008D5536">
            <w:pPr>
              <w:spacing w:after="0" w:line="240" w:lineRule="auto"/>
              <w:jc w:val="both"/>
              <w:rPr>
                <w:rFonts w:cs="Calibri"/>
                <w:sz w:val="24"/>
                <w:szCs w:val="24"/>
              </w:rPr>
            </w:pPr>
            <w:r w:rsidRPr="00E97F13">
              <w:rPr>
                <w:rFonts w:cs="Calibri"/>
                <w:b/>
                <w:sz w:val="24"/>
                <w:szCs w:val="24"/>
              </w:rPr>
              <w:t>(Ex-Army)</w:t>
            </w:r>
          </w:p>
        </w:tc>
        <w:tc>
          <w:tcPr>
            <w:tcW w:w="1530" w:type="dxa"/>
            <w:tcBorders>
              <w:top w:val="single" w:sz="8" w:space="0" w:color="000000"/>
              <w:left w:val="single" w:sz="8" w:space="0" w:color="000000"/>
              <w:bottom w:val="single" w:sz="8" w:space="0" w:color="000000"/>
              <w:right w:val="single" w:sz="8" w:space="0" w:color="000000"/>
            </w:tcBorders>
            <w:vAlign w:val="center"/>
            <w:hideMark/>
          </w:tcPr>
          <w:p w14:paraId="23A96EF8" w14:textId="77777777" w:rsidR="008D5536" w:rsidRPr="00E97F13" w:rsidRDefault="008D5536">
            <w:pPr>
              <w:spacing w:after="0" w:line="240" w:lineRule="auto"/>
              <w:jc w:val="center"/>
              <w:rPr>
                <w:rFonts w:cs="Calibri"/>
                <w:sz w:val="24"/>
                <w:szCs w:val="24"/>
              </w:rPr>
            </w:pPr>
            <w:r w:rsidRPr="00E97F13">
              <w:rPr>
                <w:rFonts w:cs="Calibri"/>
                <w:sz w:val="24"/>
                <w:szCs w:val="24"/>
              </w:rPr>
              <w:t>DAY</w:t>
            </w:r>
          </w:p>
        </w:tc>
        <w:tc>
          <w:tcPr>
            <w:tcW w:w="3690" w:type="dxa"/>
            <w:tcBorders>
              <w:top w:val="single" w:sz="8" w:space="0" w:color="000000"/>
              <w:left w:val="single" w:sz="8" w:space="0" w:color="000000"/>
              <w:bottom w:val="single" w:sz="8" w:space="0" w:color="000000"/>
              <w:right w:val="single" w:sz="8" w:space="0" w:color="000000"/>
            </w:tcBorders>
            <w:vAlign w:val="center"/>
            <w:hideMark/>
          </w:tcPr>
          <w:p w14:paraId="3612DFB5" w14:textId="77777777" w:rsidR="008D5536" w:rsidRPr="00E97F13" w:rsidRDefault="008D5536">
            <w:pPr>
              <w:spacing w:after="0" w:line="240" w:lineRule="auto"/>
              <w:jc w:val="center"/>
              <w:rPr>
                <w:rFonts w:cs="Calibri"/>
                <w:sz w:val="24"/>
                <w:szCs w:val="24"/>
              </w:rPr>
            </w:pPr>
            <w:r w:rsidRPr="00E97F13">
              <w:rPr>
                <w:rFonts w:cs="Calibri"/>
                <w:sz w:val="24"/>
                <w:szCs w:val="24"/>
              </w:rPr>
              <w:t>01</w:t>
            </w:r>
          </w:p>
        </w:tc>
        <w:tc>
          <w:tcPr>
            <w:tcW w:w="1350" w:type="dxa"/>
            <w:tcBorders>
              <w:top w:val="single" w:sz="8" w:space="0" w:color="000000"/>
              <w:left w:val="single" w:sz="8" w:space="0" w:color="000000"/>
              <w:bottom w:val="single" w:sz="8" w:space="0" w:color="000000"/>
              <w:right w:val="single" w:sz="8" w:space="0" w:color="000000"/>
            </w:tcBorders>
            <w:vAlign w:val="center"/>
            <w:hideMark/>
          </w:tcPr>
          <w:p w14:paraId="0D1D04C3" w14:textId="77777777" w:rsidR="008D5536" w:rsidRPr="00E97F13" w:rsidRDefault="008D5536">
            <w:pPr>
              <w:spacing w:after="0" w:line="240" w:lineRule="auto"/>
              <w:jc w:val="center"/>
              <w:rPr>
                <w:rFonts w:cs="Calibri"/>
                <w:b/>
                <w:sz w:val="24"/>
                <w:szCs w:val="24"/>
              </w:rPr>
            </w:pPr>
            <w:r w:rsidRPr="00E97F13">
              <w:rPr>
                <w:rFonts w:cs="Calibri"/>
                <w:b/>
                <w:sz w:val="24"/>
                <w:szCs w:val="24"/>
              </w:rPr>
              <w:t>01</w:t>
            </w:r>
          </w:p>
        </w:tc>
      </w:tr>
      <w:tr w:rsidR="008D5536" w:rsidRPr="00E97F13" w14:paraId="78F34E5C" w14:textId="77777777" w:rsidTr="008D5536">
        <w:trPr>
          <w:trHeight w:val="458"/>
        </w:trPr>
        <w:tc>
          <w:tcPr>
            <w:tcW w:w="810" w:type="dxa"/>
            <w:vMerge/>
            <w:tcBorders>
              <w:top w:val="single" w:sz="8" w:space="0" w:color="000000"/>
              <w:left w:val="single" w:sz="8" w:space="0" w:color="000000"/>
              <w:bottom w:val="single" w:sz="8" w:space="0" w:color="000000"/>
              <w:right w:val="single" w:sz="8" w:space="0" w:color="000000"/>
            </w:tcBorders>
            <w:vAlign w:val="center"/>
            <w:hideMark/>
          </w:tcPr>
          <w:p w14:paraId="69762E4C" w14:textId="77777777" w:rsidR="008D5536" w:rsidRPr="00E97F13" w:rsidRDefault="008D5536">
            <w:pPr>
              <w:spacing w:after="0" w:line="240" w:lineRule="auto"/>
              <w:rPr>
                <w:rFonts w:cs="Calibri"/>
                <w:sz w:val="24"/>
                <w:szCs w:val="24"/>
              </w:rPr>
            </w:pPr>
          </w:p>
        </w:tc>
        <w:tc>
          <w:tcPr>
            <w:tcW w:w="2070" w:type="dxa"/>
            <w:vMerge/>
            <w:tcBorders>
              <w:top w:val="single" w:sz="8" w:space="0" w:color="000000"/>
              <w:left w:val="single" w:sz="8" w:space="0" w:color="000000"/>
              <w:bottom w:val="single" w:sz="8" w:space="0" w:color="000000"/>
              <w:right w:val="single" w:sz="8" w:space="0" w:color="000000"/>
            </w:tcBorders>
            <w:vAlign w:val="center"/>
            <w:hideMark/>
          </w:tcPr>
          <w:p w14:paraId="75DB10AB" w14:textId="77777777" w:rsidR="008D5536" w:rsidRPr="00E97F13" w:rsidRDefault="008D5536">
            <w:pPr>
              <w:spacing w:after="0" w:line="240" w:lineRule="auto"/>
              <w:rPr>
                <w:rFonts w:cs="Calibri"/>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hideMark/>
          </w:tcPr>
          <w:p w14:paraId="701B6202" w14:textId="77777777" w:rsidR="008D5536" w:rsidRPr="00E97F13" w:rsidRDefault="008D5536">
            <w:pPr>
              <w:spacing w:after="0" w:line="240" w:lineRule="auto"/>
              <w:jc w:val="center"/>
              <w:rPr>
                <w:rFonts w:cs="Calibri"/>
                <w:sz w:val="24"/>
                <w:szCs w:val="24"/>
              </w:rPr>
            </w:pPr>
            <w:r w:rsidRPr="00E97F13">
              <w:rPr>
                <w:rFonts w:cs="Calibri"/>
                <w:sz w:val="24"/>
                <w:szCs w:val="24"/>
              </w:rPr>
              <w:t>NIGHT</w:t>
            </w:r>
          </w:p>
        </w:tc>
        <w:tc>
          <w:tcPr>
            <w:tcW w:w="3690" w:type="dxa"/>
            <w:tcBorders>
              <w:top w:val="single" w:sz="8" w:space="0" w:color="000000"/>
              <w:left w:val="single" w:sz="8" w:space="0" w:color="000000"/>
              <w:bottom w:val="single" w:sz="8" w:space="0" w:color="000000"/>
              <w:right w:val="single" w:sz="8" w:space="0" w:color="000000"/>
            </w:tcBorders>
            <w:vAlign w:val="center"/>
            <w:hideMark/>
          </w:tcPr>
          <w:p w14:paraId="658BEA86" w14:textId="77777777" w:rsidR="008D5536" w:rsidRPr="00E97F13" w:rsidRDefault="008D5536">
            <w:pPr>
              <w:spacing w:after="0" w:line="240" w:lineRule="auto"/>
              <w:jc w:val="center"/>
              <w:rPr>
                <w:rFonts w:cs="Calibri"/>
                <w:sz w:val="24"/>
                <w:szCs w:val="24"/>
              </w:rPr>
            </w:pPr>
            <w:r w:rsidRPr="00E97F13">
              <w:rPr>
                <w:rFonts w:cs="Calibri"/>
                <w:sz w:val="24"/>
                <w:szCs w:val="24"/>
              </w:rPr>
              <w:t>-</w:t>
            </w:r>
          </w:p>
        </w:tc>
        <w:tc>
          <w:tcPr>
            <w:tcW w:w="1350" w:type="dxa"/>
            <w:tcBorders>
              <w:top w:val="single" w:sz="8" w:space="0" w:color="000000"/>
              <w:left w:val="single" w:sz="8" w:space="0" w:color="000000"/>
              <w:bottom w:val="single" w:sz="8" w:space="0" w:color="000000"/>
              <w:right w:val="single" w:sz="8" w:space="0" w:color="000000"/>
            </w:tcBorders>
            <w:vAlign w:val="center"/>
            <w:hideMark/>
          </w:tcPr>
          <w:p w14:paraId="43B10400" w14:textId="77777777" w:rsidR="008D5536" w:rsidRPr="00E97F13" w:rsidRDefault="008D5536">
            <w:pPr>
              <w:spacing w:after="0" w:line="240" w:lineRule="auto"/>
              <w:jc w:val="center"/>
              <w:rPr>
                <w:rFonts w:cs="Calibri"/>
                <w:b/>
                <w:sz w:val="24"/>
                <w:szCs w:val="24"/>
              </w:rPr>
            </w:pPr>
            <w:r w:rsidRPr="00E97F13">
              <w:rPr>
                <w:rFonts w:cs="Calibri"/>
                <w:b/>
                <w:sz w:val="24"/>
                <w:szCs w:val="24"/>
              </w:rPr>
              <w:t>-</w:t>
            </w:r>
          </w:p>
        </w:tc>
      </w:tr>
      <w:tr w:rsidR="008D5536" w:rsidRPr="00E97F13" w14:paraId="071A34D9" w14:textId="77777777" w:rsidTr="008D5536">
        <w:trPr>
          <w:trHeight w:val="458"/>
        </w:trPr>
        <w:tc>
          <w:tcPr>
            <w:tcW w:w="810" w:type="dxa"/>
            <w:tcBorders>
              <w:top w:val="single" w:sz="4" w:space="0" w:color="000000"/>
              <w:left w:val="single" w:sz="4" w:space="0" w:color="000000"/>
              <w:bottom w:val="nil"/>
              <w:right w:val="single" w:sz="4" w:space="0" w:color="auto"/>
            </w:tcBorders>
            <w:vAlign w:val="center"/>
          </w:tcPr>
          <w:p w14:paraId="291221E0" w14:textId="77777777" w:rsidR="008D5536" w:rsidRPr="00E97F13" w:rsidRDefault="008D5536">
            <w:pPr>
              <w:spacing w:after="0" w:line="240" w:lineRule="auto"/>
              <w:jc w:val="center"/>
              <w:rPr>
                <w:rFonts w:cs="Calibri"/>
                <w:b/>
                <w:sz w:val="24"/>
                <w:szCs w:val="24"/>
              </w:rPr>
            </w:pPr>
          </w:p>
        </w:tc>
        <w:tc>
          <w:tcPr>
            <w:tcW w:w="2070" w:type="dxa"/>
            <w:tcBorders>
              <w:top w:val="single" w:sz="4" w:space="0" w:color="auto"/>
              <w:left w:val="single" w:sz="4" w:space="0" w:color="auto"/>
              <w:bottom w:val="nil"/>
              <w:right w:val="single" w:sz="4" w:space="0" w:color="auto"/>
            </w:tcBorders>
            <w:vAlign w:val="center"/>
            <w:hideMark/>
          </w:tcPr>
          <w:p w14:paraId="37AA4AFE" w14:textId="77777777" w:rsidR="008D5536" w:rsidRPr="00E97F13" w:rsidRDefault="008D5536">
            <w:pPr>
              <w:spacing w:after="0" w:line="240" w:lineRule="auto"/>
              <w:jc w:val="center"/>
              <w:rPr>
                <w:rFonts w:cs="Calibri"/>
                <w:b/>
                <w:sz w:val="24"/>
                <w:szCs w:val="24"/>
              </w:rPr>
            </w:pPr>
            <w:r w:rsidRPr="00E97F13">
              <w:rPr>
                <w:rFonts w:cs="Calibri"/>
                <w:b/>
                <w:sz w:val="24"/>
                <w:szCs w:val="24"/>
              </w:rPr>
              <w:t>REQUIRED MANPOWER</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B0BCA18" w14:textId="77777777" w:rsidR="008D5536" w:rsidRPr="00E97F13" w:rsidRDefault="008D5536">
            <w:pPr>
              <w:spacing w:after="0" w:line="240" w:lineRule="auto"/>
              <w:jc w:val="center"/>
              <w:rPr>
                <w:rFonts w:cs="Calibri"/>
                <w:b/>
                <w:sz w:val="24"/>
                <w:szCs w:val="24"/>
              </w:rPr>
            </w:pPr>
            <w:r w:rsidRPr="00E97F13">
              <w:rPr>
                <w:rFonts w:cs="Calibri"/>
                <w:b/>
                <w:sz w:val="24"/>
                <w:szCs w:val="24"/>
              </w:rPr>
              <w:t>Armed</w:t>
            </w:r>
          </w:p>
          <w:p w14:paraId="2E54A9B3" w14:textId="77777777" w:rsidR="008D5536" w:rsidRPr="00E97F13" w:rsidRDefault="008D5536">
            <w:pPr>
              <w:spacing w:after="0" w:line="240" w:lineRule="auto"/>
              <w:jc w:val="center"/>
              <w:rPr>
                <w:rFonts w:cs="Calibri"/>
                <w:b/>
                <w:sz w:val="24"/>
                <w:szCs w:val="24"/>
              </w:rPr>
            </w:pPr>
            <w:r w:rsidRPr="00E97F13">
              <w:rPr>
                <w:rFonts w:cs="Calibri"/>
                <w:b/>
                <w:sz w:val="24"/>
                <w:szCs w:val="24"/>
              </w:rPr>
              <w:t>Guard</w:t>
            </w:r>
          </w:p>
        </w:tc>
        <w:tc>
          <w:tcPr>
            <w:tcW w:w="3690" w:type="dxa"/>
            <w:tcBorders>
              <w:top w:val="single" w:sz="4" w:space="0" w:color="auto"/>
              <w:left w:val="single" w:sz="4" w:space="0" w:color="auto"/>
              <w:bottom w:val="single" w:sz="4" w:space="0" w:color="auto"/>
              <w:right w:val="single" w:sz="4" w:space="0" w:color="auto"/>
            </w:tcBorders>
            <w:vAlign w:val="center"/>
          </w:tcPr>
          <w:p w14:paraId="00FF0D9A" w14:textId="77777777" w:rsidR="008D5536" w:rsidRPr="00E97F13" w:rsidRDefault="008D5536">
            <w:pPr>
              <w:spacing w:after="0" w:line="240" w:lineRule="auto"/>
              <w:jc w:val="center"/>
              <w:rPr>
                <w:rFonts w:cs="Calibri"/>
                <w:b/>
                <w:sz w:val="24"/>
                <w:szCs w:val="24"/>
              </w:rPr>
            </w:pPr>
            <w:r w:rsidRPr="00E97F13">
              <w:rPr>
                <w:rFonts w:cs="Calibri"/>
                <w:b/>
                <w:sz w:val="24"/>
                <w:szCs w:val="24"/>
              </w:rPr>
              <w:t>07</w:t>
            </w:r>
          </w:p>
          <w:p w14:paraId="53B96AB1" w14:textId="77777777" w:rsidR="008D5536" w:rsidRPr="00E97F13" w:rsidRDefault="008D5536">
            <w:pPr>
              <w:spacing w:after="0" w:line="240" w:lineRule="auto"/>
              <w:jc w:val="center"/>
              <w:rPr>
                <w:rFonts w:cs="Calibri"/>
                <w:b/>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0B3EE66A" w14:textId="77777777" w:rsidR="008D5536" w:rsidRPr="00E97F13" w:rsidRDefault="008D5536">
            <w:pPr>
              <w:spacing w:after="0" w:line="240" w:lineRule="auto"/>
              <w:jc w:val="center"/>
              <w:rPr>
                <w:rFonts w:cs="Calibri"/>
                <w:b/>
                <w:sz w:val="24"/>
                <w:szCs w:val="24"/>
              </w:rPr>
            </w:pPr>
            <w:r w:rsidRPr="00E97F13">
              <w:rPr>
                <w:rFonts w:cs="Calibri"/>
                <w:b/>
                <w:sz w:val="24"/>
                <w:szCs w:val="24"/>
              </w:rPr>
              <w:t>07</w:t>
            </w:r>
          </w:p>
        </w:tc>
      </w:tr>
      <w:tr w:rsidR="008D5536" w:rsidRPr="00E97F13" w14:paraId="49C62E9C" w14:textId="77777777" w:rsidTr="008D5536">
        <w:trPr>
          <w:trHeight w:val="458"/>
        </w:trPr>
        <w:tc>
          <w:tcPr>
            <w:tcW w:w="810" w:type="dxa"/>
            <w:tcBorders>
              <w:top w:val="nil"/>
              <w:left w:val="single" w:sz="4" w:space="0" w:color="000000"/>
              <w:bottom w:val="single" w:sz="8" w:space="0" w:color="000000"/>
              <w:right w:val="single" w:sz="4" w:space="0" w:color="auto"/>
            </w:tcBorders>
            <w:vAlign w:val="center"/>
          </w:tcPr>
          <w:p w14:paraId="136A0F20" w14:textId="77777777" w:rsidR="008D5536" w:rsidRPr="00E97F13" w:rsidRDefault="008D5536">
            <w:pPr>
              <w:spacing w:after="0" w:line="240" w:lineRule="auto"/>
              <w:jc w:val="center"/>
              <w:rPr>
                <w:rFonts w:cs="Calibri"/>
                <w:b/>
                <w:sz w:val="24"/>
                <w:szCs w:val="24"/>
              </w:rPr>
            </w:pPr>
          </w:p>
        </w:tc>
        <w:tc>
          <w:tcPr>
            <w:tcW w:w="2070" w:type="dxa"/>
            <w:tcBorders>
              <w:top w:val="nil"/>
              <w:left w:val="single" w:sz="4" w:space="0" w:color="auto"/>
              <w:bottom w:val="single" w:sz="4" w:space="0" w:color="auto"/>
              <w:right w:val="single" w:sz="4" w:space="0" w:color="auto"/>
            </w:tcBorders>
            <w:vAlign w:val="center"/>
          </w:tcPr>
          <w:p w14:paraId="66D2EB21" w14:textId="77777777" w:rsidR="008D5536" w:rsidRPr="00E97F13" w:rsidRDefault="008D5536">
            <w:pPr>
              <w:spacing w:after="0" w:line="240" w:lineRule="auto"/>
              <w:jc w:val="center"/>
              <w:rPr>
                <w:rFonts w:cs="Calibri"/>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4934D25" w14:textId="77777777" w:rsidR="008D5536" w:rsidRPr="00E97F13" w:rsidRDefault="008D5536">
            <w:pPr>
              <w:spacing w:after="0" w:line="240" w:lineRule="auto"/>
              <w:jc w:val="center"/>
              <w:rPr>
                <w:rFonts w:cs="Calibri"/>
                <w:b/>
                <w:sz w:val="24"/>
                <w:szCs w:val="24"/>
              </w:rPr>
            </w:pPr>
            <w:r w:rsidRPr="00E97F13">
              <w:rPr>
                <w:rFonts w:cs="Calibri"/>
                <w:b/>
                <w:sz w:val="24"/>
                <w:szCs w:val="24"/>
              </w:rPr>
              <w:t>Supervisor</w:t>
            </w:r>
          </w:p>
        </w:tc>
        <w:tc>
          <w:tcPr>
            <w:tcW w:w="3690" w:type="dxa"/>
            <w:tcBorders>
              <w:top w:val="single" w:sz="4" w:space="0" w:color="auto"/>
              <w:left w:val="single" w:sz="4" w:space="0" w:color="auto"/>
              <w:bottom w:val="single" w:sz="4" w:space="0" w:color="auto"/>
              <w:right w:val="single" w:sz="4" w:space="0" w:color="auto"/>
            </w:tcBorders>
            <w:vAlign w:val="center"/>
            <w:hideMark/>
          </w:tcPr>
          <w:p w14:paraId="62035D74" w14:textId="77777777" w:rsidR="008D5536" w:rsidRPr="00E97F13" w:rsidRDefault="008D5536">
            <w:pPr>
              <w:spacing w:after="0" w:line="240" w:lineRule="auto"/>
              <w:jc w:val="center"/>
              <w:rPr>
                <w:rFonts w:cs="Calibri"/>
                <w:b/>
                <w:sz w:val="24"/>
                <w:szCs w:val="24"/>
              </w:rPr>
            </w:pPr>
            <w:r w:rsidRPr="00E97F13">
              <w:rPr>
                <w:rFonts w:cs="Calibri"/>
                <w:b/>
                <w:sz w:val="24"/>
                <w:szCs w:val="24"/>
              </w:rPr>
              <w:t>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6252340" w14:textId="77777777" w:rsidR="008D5536" w:rsidRPr="00E97F13" w:rsidRDefault="008D5536">
            <w:pPr>
              <w:spacing w:after="0" w:line="240" w:lineRule="auto"/>
              <w:jc w:val="center"/>
              <w:rPr>
                <w:rFonts w:cs="Calibri"/>
                <w:b/>
                <w:sz w:val="24"/>
                <w:szCs w:val="24"/>
              </w:rPr>
            </w:pPr>
            <w:r w:rsidRPr="00E97F13">
              <w:rPr>
                <w:rFonts w:cs="Calibri"/>
                <w:b/>
                <w:sz w:val="24"/>
                <w:szCs w:val="24"/>
              </w:rPr>
              <w:t>01</w:t>
            </w:r>
          </w:p>
        </w:tc>
      </w:tr>
    </w:tbl>
    <w:p w14:paraId="52F6E0C6" w14:textId="77777777" w:rsidR="008D5536" w:rsidRPr="00E97F13" w:rsidRDefault="008D5536" w:rsidP="008D5536">
      <w:pPr>
        <w:spacing w:after="0" w:line="240" w:lineRule="auto"/>
        <w:ind w:right="29"/>
        <w:rPr>
          <w:rFonts w:cs="Calibri"/>
          <w:sz w:val="24"/>
          <w:szCs w:val="24"/>
        </w:rPr>
      </w:pPr>
    </w:p>
    <w:p w14:paraId="6419FE6B" w14:textId="77777777" w:rsidR="008D5536" w:rsidRPr="00E97F13" w:rsidRDefault="008D5536" w:rsidP="008D5536">
      <w:pPr>
        <w:spacing w:after="0" w:line="240" w:lineRule="auto"/>
        <w:ind w:right="29"/>
        <w:rPr>
          <w:rFonts w:cs="Calibri"/>
          <w:sz w:val="24"/>
          <w:szCs w:val="24"/>
        </w:rPr>
      </w:pPr>
    </w:p>
    <w:p w14:paraId="54423DB0" w14:textId="77777777" w:rsidR="008D5536" w:rsidRPr="00E97F13" w:rsidRDefault="008D5536" w:rsidP="008D5536">
      <w:pPr>
        <w:spacing w:after="0" w:line="240" w:lineRule="auto"/>
        <w:jc w:val="both"/>
        <w:rPr>
          <w:rFonts w:cs="Calibri"/>
          <w:sz w:val="24"/>
          <w:szCs w:val="24"/>
        </w:rPr>
      </w:pPr>
      <w:proofErr w:type="gramStart"/>
      <w:r w:rsidRPr="00E97F13">
        <w:rPr>
          <w:rFonts w:cs="Calibri"/>
          <w:sz w:val="24"/>
          <w:szCs w:val="24"/>
        </w:rPr>
        <w:t>NB:-</w:t>
      </w:r>
      <w:proofErr w:type="gramEnd"/>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070"/>
        <w:gridCol w:w="2790"/>
        <w:gridCol w:w="3510"/>
      </w:tblGrid>
      <w:tr w:rsidR="008D5536" w:rsidRPr="00E97F13" w14:paraId="060E7B4E" w14:textId="77777777" w:rsidTr="008D5536">
        <w:tc>
          <w:tcPr>
            <w:tcW w:w="1080" w:type="dxa"/>
            <w:tcBorders>
              <w:top w:val="single" w:sz="4" w:space="0" w:color="auto"/>
              <w:left w:val="single" w:sz="4" w:space="0" w:color="auto"/>
              <w:bottom w:val="single" w:sz="4" w:space="0" w:color="auto"/>
              <w:right w:val="single" w:sz="4" w:space="0" w:color="auto"/>
            </w:tcBorders>
            <w:vAlign w:val="center"/>
            <w:hideMark/>
          </w:tcPr>
          <w:p w14:paraId="0C457B95" w14:textId="77777777" w:rsidR="008D5536" w:rsidRPr="00E97F13" w:rsidRDefault="008D5536">
            <w:pPr>
              <w:spacing w:after="0" w:line="240" w:lineRule="auto"/>
              <w:jc w:val="center"/>
              <w:rPr>
                <w:rFonts w:cs="Calibri"/>
                <w:b/>
                <w:sz w:val="24"/>
                <w:szCs w:val="24"/>
              </w:rPr>
            </w:pPr>
            <w:r w:rsidRPr="00E97F13">
              <w:rPr>
                <w:rFonts w:cs="Calibri"/>
                <w:b/>
                <w:sz w:val="24"/>
                <w:szCs w:val="24"/>
              </w:rPr>
              <w:t>SHIFT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0A2B328" w14:textId="77777777" w:rsidR="008D5536" w:rsidRPr="00E97F13" w:rsidRDefault="008D5536">
            <w:pPr>
              <w:spacing w:after="0" w:line="240" w:lineRule="auto"/>
              <w:jc w:val="center"/>
              <w:rPr>
                <w:rFonts w:cs="Calibri"/>
                <w:b/>
                <w:sz w:val="24"/>
                <w:szCs w:val="24"/>
              </w:rPr>
            </w:pPr>
            <w:r w:rsidRPr="00E97F13">
              <w:rPr>
                <w:rFonts w:cs="Calibri"/>
                <w:b/>
                <w:sz w:val="24"/>
                <w:szCs w:val="24"/>
              </w:rPr>
              <w:t>Guards</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CBFEFEE" w14:textId="77777777" w:rsidR="008D5536" w:rsidRPr="00E97F13" w:rsidRDefault="008D5536">
            <w:pPr>
              <w:spacing w:after="0" w:line="240" w:lineRule="auto"/>
              <w:jc w:val="center"/>
              <w:rPr>
                <w:rFonts w:cs="Calibri"/>
                <w:b/>
                <w:sz w:val="24"/>
                <w:szCs w:val="24"/>
              </w:rPr>
            </w:pPr>
            <w:r w:rsidRPr="00E97F13">
              <w:rPr>
                <w:rFonts w:cs="Calibri"/>
                <w:b/>
                <w:sz w:val="24"/>
                <w:szCs w:val="24"/>
              </w:rPr>
              <w:t>Duration of Duty at Post</w:t>
            </w:r>
          </w:p>
        </w:tc>
        <w:tc>
          <w:tcPr>
            <w:tcW w:w="3510" w:type="dxa"/>
            <w:tcBorders>
              <w:top w:val="single" w:sz="4" w:space="0" w:color="auto"/>
              <w:left w:val="single" w:sz="4" w:space="0" w:color="auto"/>
              <w:bottom w:val="single" w:sz="4" w:space="0" w:color="auto"/>
              <w:right w:val="single" w:sz="4" w:space="0" w:color="auto"/>
            </w:tcBorders>
            <w:vAlign w:val="center"/>
            <w:hideMark/>
          </w:tcPr>
          <w:p w14:paraId="4A64549A" w14:textId="77777777" w:rsidR="008D5536" w:rsidRPr="00E97F13" w:rsidRDefault="008D5536">
            <w:pPr>
              <w:spacing w:after="0" w:line="240" w:lineRule="auto"/>
              <w:jc w:val="center"/>
              <w:rPr>
                <w:rFonts w:cs="Calibri"/>
                <w:b/>
                <w:sz w:val="24"/>
                <w:szCs w:val="24"/>
              </w:rPr>
            </w:pPr>
            <w:r w:rsidRPr="00E97F13">
              <w:rPr>
                <w:rFonts w:cs="Calibri"/>
                <w:b/>
                <w:sz w:val="24"/>
                <w:szCs w:val="24"/>
              </w:rPr>
              <w:t xml:space="preserve">Shifts (1 Shift + ½ Shift) </w:t>
            </w:r>
          </w:p>
        </w:tc>
      </w:tr>
      <w:tr w:rsidR="008D5536" w:rsidRPr="00E97F13" w14:paraId="5EA41934" w14:textId="77777777" w:rsidTr="008D5536">
        <w:tc>
          <w:tcPr>
            <w:tcW w:w="1080" w:type="dxa"/>
            <w:tcBorders>
              <w:top w:val="single" w:sz="4" w:space="0" w:color="auto"/>
              <w:left w:val="single" w:sz="4" w:space="0" w:color="auto"/>
              <w:bottom w:val="single" w:sz="4" w:space="0" w:color="auto"/>
              <w:right w:val="single" w:sz="4" w:space="0" w:color="auto"/>
            </w:tcBorders>
            <w:vAlign w:val="center"/>
            <w:hideMark/>
          </w:tcPr>
          <w:p w14:paraId="749D0D44" w14:textId="77777777" w:rsidR="008D5536" w:rsidRPr="00E97F13" w:rsidRDefault="008D5536">
            <w:pPr>
              <w:spacing w:after="0" w:line="240" w:lineRule="auto"/>
              <w:jc w:val="center"/>
              <w:rPr>
                <w:rFonts w:cs="Calibri"/>
                <w:b/>
                <w:sz w:val="24"/>
                <w:szCs w:val="24"/>
              </w:rPr>
            </w:pPr>
            <w:r w:rsidRPr="00E97F13">
              <w:rPr>
                <w:rFonts w:cs="Calibri"/>
                <w:b/>
                <w:sz w:val="24"/>
                <w:szCs w:val="24"/>
              </w:rPr>
              <w:t>DAY</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812D0CE" w14:textId="77777777" w:rsidR="008D5536" w:rsidRPr="00E97F13" w:rsidRDefault="008D5536">
            <w:pPr>
              <w:spacing w:after="0" w:line="240" w:lineRule="auto"/>
              <w:jc w:val="center"/>
              <w:rPr>
                <w:rFonts w:cs="Calibri"/>
                <w:sz w:val="24"/>
                <w:szCs w:val="24"/>
              </w:rPr>
            </w:pPr>
            <w:r w:rsidRPr="00E97F13">
              <w:rPr>
                <w:rFonts w:cs="Calibri"/>
                <w:sz w:val="24"/>
                <w:szCs w:val="24"/>
              </w:rPr>
              <w:t xml:space="preserve">1 Nos. Guard for </w:t>
            </w:r>
            <w:r w:rsidRPr="00E97F13">
              <w:rPr>
                <w:rFonts w:cs="Calibri"/>
                <w:b/>
                <w:sz w:val="24"/>
                <w:szCs w:val="24"/>
              </w:rPr>
              <w:t>DAY</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4E14648" w14:textId="77777777" w:rsidR="008D5536" w:rsidRPr="00E97F13" w:rsidRDefault="008D5536">
            <w:pPr>
              <w:spacing w:after="0" w:line="240" w:lineRule="auto"/>
              <w:jc w:val="center"/>
              <w:rPr>
                <w:rFonts w:cs="Calibri"/>
                <w:sz w:val="24"/>
                <w:szCs w:val="24"/>
              </w:rPr>
            </w:pPr>
            <w:r w:rsidRPr="00E97F13">
              <w:rPr>
                <w:rFonts w:cs="Calibri"/>
                <w:sz w:val="24"/>
                <w:szCs w:val="24"/>
              </w:rPr>
              <w:t>Max 12 Hours</w:t>
            </w:r>
          </w:p>
        </w:tc>
        <w:tc>
          <w:tcPr>
            <w:tcW w:w="3510" w:type="dxa"/>
            <w:tcBorders>
              <w:top w:val="single" w:sz="4" w:space="0" w:color="auto"/>
              <w:left w:val="single" w:sz="4" w:space="0" w:color="auto"/>
              <w:bottom w:val="single" w:sz="4" w:space="0" w:color="auto"/>
              <w:right w:val="single" w:sz="4" w:space="0" w:color="auto"/>
            </w:tcBorders>
            <w:vAlign w:val="center"/>
            <w:hideMark/>
          </w:tcPr>
          <w:p w14:paraId="2151EAA9" w14:textId="77777777" w:rsidR="008D5536" w:rsidRPr="00E97F13" w:rsidRDefault="008D5536">
            <w:pPr>
              <w:spacing w:after="0" w:line="240" w:lineRule="auto"/>
              <w:jc w:val="center"/>
              <w:rPr>
                <w:rFonts w:cs="Calibri"/>
                <w:b/>
                <w:sz w:val="24"/>
                <w:szCs w:val="24"/>
              </w:rPr>
            </w:pPr>
            <w:r w:rsidRPr="00E97F13">
              <w:rPr>
                <w:rFonts w:cs="Calibri"/>
                <w:sz w:val="24"/>
                <w:szCs w:val="24"/>
              </w:rPr>
              <w:t xml:space="preserve">(8 Hours + 4 </w:t>
            </w:r>
            <w:proofErr w:type="gramStart"/>
            <w:r w:rsidRPr="00E97F13">
              <w:rPr>
                <w:rFonts w:cs="Calibri"/>
                <w:sz w:val="24"/>
                <w:szCs w:val="24"/>
              </w:rPr>
              <w:t>Hours)=</w:t>
            </w:r>
            <w:proofErr w:type="gramEnd"/>
            <w:r w:rsidRPr="00E97F13">
              <w:rPr>
                <w:rFonts w:cs="Calibri"/>
                <w:sz w:val="24"/>
                <w:szCs w:val="24"/>
              </w:rPr>
              <w:t xml:space="preserve"> </w:t>
            </w:r>
            <w:r w:rsidRPr="00E97F13">
              <w:rPr>
                <w:rFonts w:cs="Calibri"/>
                <w:b/>
                <w:sz w:val="24"/>
                <w:szCs w:val="24"/>
              </w:rPr>
              <w:t>12 HOURS</w:t>
            </w:r>
          </w:p>
        </w:tc>
      </w:tr>
      <w:tr w:rsidR="008D5536" w:rsidRPr="00E97F13" w14:paraId="3F62E90F" w14:textId="77777777" w:rsidTr="008D5536">
        <w:tc>
          <w:tcPr>
            <w:tcW w:w="1080" w:type="dxa"/>
            <w:tcBorders>
              <w:top w:val="single" w:sz="4" w:space="0" w:color="auto"/>
              <w:left w:val="single" w:sz="4" w:space="0" w:color="auto"/>
              <w:bottom w:val="single" w:sz="4" w:space="0" w:color="auto"/>
              <w:right w:val="single" w:sz="4" w:space="0" w:color="auto"/>
            </w:tcBorders>
            <w:vAlign w:val="center"/>
            <w:hideMark/>
          </w:tcPr>
          <w:p w14:paraId="5867C87D" w14:textId="77777777" w:rsidR="008D5536" w:rsidRPr="00E97F13" w:rsidRDefault="008D5536">
            <w:pPr>
              <w:spacing w:after="0" w:line="240" w:lineRule="auto"/>
              <w:jc w:val="center"/>
              <w:rPr>
                <w:rFonts w:cs="Calibri"/>
                <w:b/>
                <w:sz w:val="24"/>
                <w:szCs w:val="24"/>
              </w:rPr>
            </w:pPr>
            <w:r w:rsidRPr="00E97F13">
              <w:rPr>
                <w:rFonts w:cs="Calibri"/>
                <w:b/>
                <w:sz w:val="24"/>
                <w:szCs w:val="24"/>
              </w:rPr>
              <w:t>NIGHT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0835321" w14:textId="77777777" w:rsidR="008D5536" w:rsidRPr="00E97F13" w:rsidRDefault="008D5536">
            <w:pPr>
              <w:spacing w:after="0" w:line="240" w:lineRule="auto"/>
              <w:jc w:val="center"/>
              <w:rPr>
                <w:rFonts w:cs="Calibri"/>
                <w:sz w:val="24"/>
                <w:szCs w:val="24"/>
              </w:rPr>
            </w:pPr>
            <w:r w:rsidRPr="00E97F13">
              <w:rPr>
                <w:rFonts w:cs="Calibri"/>
                <w:sz w:val="24"/>
                <w:szCs w:val="24"/>
              </w:rPr>
              <w:t xml:space="preserve">1 Nos. Guard for </w:t>
            </w:r>
            <w:r w:rsidRPr="00E97F13">
              <w:rPr>
                <w:rFonts w:cs="Calibri"/>
                <w:b/>
                <w:sz w:val="24"/>
                <w:szCs w:val="24"/>
              </w:rPr>
              <w:t>NIGHT</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918EC28" w14:textId="77777777" w:rsidR="008D5536" w:rsidRPr="00E97F13" w:rsidRDefault="008D5536">
            <w:pPr>
              <w:spacing w:after="0" w:line="240" w:lineRule="auto"/>
              <w:jc w:val="center"/>
              <w:rPr>
                <w:rFonts w:cs="Calibri"/>
                <w:sz w:val="24"/>
                <w:szCs w:val="24"/>
              </w:rPr>
            </w:pPr>
            <w:r w:rsidRPr="00E97F13">
              <w:rPr>
                <w:rFonts w:cs="Calibri"/>
                <w:sz w:val="24"/>
                <w:szCs w:val="24"/>
              </w:rPr>
              <w:t>Max 12 Hours</w:t>
            </w:r>
          </w:p>
        </w:tc>
        <w:tc>
          <w:tcPr>
            <w:tcW w:w="3510" w:type="dxa"/>
            <w:tcBorders>
              <w:top w:val="single" w:sz="4" w:space="0" w:color="auto"/>
              <w:left w:val="single" w:sz="4" w:space="0" w:color="auto"/>
              <w:bottom w:val="single" w:sz="4" w:space="0" w:color="auto"/>
              <w:right w:val="single" w:sz="4" w:space="0" w:color="auto"/>
            </w:tcBorders>
            <w:vAlign w:val="center"/>
            <w:hideMark/>
          </w:tcPr>
          <w:p w14:paraId="7C28AC32" w14:textId="77777777" w:rsidR="008D5536" w:rsidRPr="00E97F13" w:rsidRDefault="008D5536">
            <w:pPr>
              <w:spacing w:after="0" w:line="240" w:lineRule="auto"/>
              <w:jc w:val="center"/>
              <w:rPr>
                <w:rFonts w:cs="Calibri"/>
                <w:b/>
                <w:sz w:val="24"/>
                <w:szCs w:val="24"/>
              </w:rPr>
            </w:pPr>
            <w:r w:rsidRPr="00E97F13">
              <w:rPr>
                <w:rFonts w:cs="Calibri"/>
                <w:sz w:val="24"/>
                <w:szCs w:val="24"/>
              </w:rPr>
              <w:t xml:space="preserve">(8 Hours + 4 </w:t>
            </w:r>
            <w:proofErr w:type="gramStart"/>
            <w:r w:rsidRPr="00E97F13">
              <w:rPr>
                <w:rFonts w:cs="Calibri"/>
                <w:sz w:val="24"/>
                <w:szCs w:val="24"/>
              </w:rPr>
              <w:t>Hours)=</w:t>
            </w:r>
            <w:proofErr w:type="gramEnd"/>
            <w:r w:rsidRPr="00E97F13">
              <w:rPr>
                <w:rFonts w:cs="Calibri"/>
                <w:sz w:val="24"/>
                <w:szCs w:val="24"/>
              </w:rPr>
              <w:t xml:space="preserve"> </w:t>
            </w:r>
            <w:r w:rsidRPr="00E97F13">
              <w:rPr>
                <w:rFonts w:cs="Calibri"/>
                <w:b/>
                <w:sz w:val="24"/>
                <w:szCs w:val="24"/>
              </w:rPr>
              <w:t>12 HOURS</w:t>
            </w:r>
          </w:p>
        </w:tc>
      </w:tr>
    </w:tbl>
    <w:p w14:paraId="5093B7B2" w14:textId="77777777" w:rsidR="008D5536" w:rsidRPr="00E97F13" w:rsidRDefault="008D5536" w:rsidP="008D5536">
      <w:pPr>
        <w:spacing w:after="0" w:line="240" w:lineRule="auto"/>
        <w:jc w:val="both"/>
        <w:rPr>
          <w:rFonts w:cs="Calibri"/>
          <w:sz w:val="24"/>
          <w:szCs w:val="24"/>
        </w:rPr>
      </w:pPr>
    </w:p>
    <w:p w14:paraId="4DFAF9EF" w14:textId="77777777" w:rsidR="008D5536" w:rsidRPr="00E97F13" w:rsidRDefault="008D5536" w:rsidP="008D5536">
      <w:pPr>
        <w:pStyle w:val="NoSpacing"/>
        <w:jc w:val="both"/>
        <w:rPr>
          <w:rFonts w:cs="Calibri"/>
          <w:sz w:val="24"/>
          <w:szCs w:val="24"/>
        </w:rPr>
      </w:pPr>
    </w:p>
    <w:p w14:paraId="30533099" w14:textId="77777777" w:rsidR="008D5536" w:rsidRPr="00E97F13" w:rsidRDefault="008D5536" w:rsidP="008D5536">
      <w:pPr>
        <w:pStyle w:val="NoSpacing"/>
        <w:jc w:val="both"/>
        <w:rPr>
          <w:rFonts w:cs="Calibri"/>
          <w:sz w:val="24"/>
          <w:szCs w:val="24"/>
        </w:rPr>
      </w:pPr>
      <w:r w:rsidRPr="00E97F13">
        <w:rPr>
          <w:rFonts w:cs="Calibri"/>
          <w:sz w:val="24"/>
          <w:szCs w:val="24"/>
        </w:rPr>
        <w:t>*Day Supervisor shall be Ex – Army.</w:t>
      </w:r>
    </w:p>
    <w:p w14:paraId="027C3135" w14:textId="77777777" w:rsidR="008D5536" w:rsidRPr="00E97F13" w:rsidRDefault="008D5536" w:rsidP="008D5536">
      <w:pPr>
        <w:pStyle w:val="NoSpacing"/>
        <w:jc w:val="both"/>
        <w:rPr>
          <w:rFonts w:cs="Calibri"/>
          <w:sz w:val="24"/>
          <w:szCs w:val="24"/>
        </w:rPr>
      </w:pPr>
    </w:p>
    <w:p w14:paraId="717866A3" w14:textId="77777777" w:rsidR="008D5536" w:rsidRPr="00E97F13" w:rsidRDefault="008D5536" w:rsidP="008D5536">
      <w:pPr>
        <w:jc w:val="both"/>
        <w:rPr>
          <w:rFonts w:cs="Calibri"/>
          <w:b/>
          <w:sz w:val="24"/>
          <w:szCs w:val="24"/>
        </w:rPr>
      </w:pPr>
      <w:proofErr w:type="gramStart"/>
      <w:r w:rsidRPr="00E97F13">
        <w:rPr>
          <w:rFonts w:cs="Calibri"/>
          <w:b/>
          <w:sz w:val="24"/>
          <w:szCs w:val="24"/>
          <w:u w:val="single"/>
        </w:rPr>
        <w:t>NOTE</w:t>
      </w:r>
      <w:r w:rsidRPr="00E97F13">
        <w:rPr>
          <w:rFonts w:cs="Calibri"/>
          <w:b/>
          <w:sz w:val="24"/>
          <w:szCs w:val="24"/>
        </w:rPr>
        <w:t>:-</w:t>
      </w:r>
      <w:proofErr w:type="gramEnd"/>
    </w:p>
    <w:p w14:paraId="330677C0" w14:textId="6CF2BB72" w:rsidR="008D5536" w:rsidRPr="00E97F13" w:rsidRDefault="008D5536" w:rsidP="008D5536">
      <w:pPr>
        <w:jc w:val="both"/>
        <w:rPr>
          <w:rFonts w:cs="Calibri"/>
          <w:b/>
          <w:sz w:val="24"/>
          <w:szCs w:val="24"/>
        </w:rPr>
      </w:pPr>
      <w:r w:rsidRPr="00E97F13">
        <w:rPr>
          <w:rFonts w:cs="Calibri"/>
          <w:b/>
          <w:sz w:val="24"/>
          <w:szCs w:val="24"/>
        </w:rPr>
        <w:t>“THE RATES QUOTED SHALL BE COMPLIANT WITH GOVT. MINIMUM WAGES AND OTHER COMPULSORY BENEFITS EOBI, ESSI (SOCIAL SECURITY), GROUP INSURANCE ETC. AND INCLUSIVE OF ALL PROFITS, TAXES VIZ INCOME TAX, GST, SST ETC. AS PER GOVERNMENT RULES.”</w:t>
      </w:r>
    </w:p>
    <w:p w14:paraId="1A2CC6F6" w14:textId="77777777" w:rsidR="008D5536" w:rsidRPr="00E97F13" w:rsidRDefault="008D5536" w:rsidP="008D5536">
      <w:pPr>
        <w:rPr>
          <w:rFonts w:cs="Calibri"/>
          <w:sz w:val="24"/>
          <w:szCs w:val="24"/>
        </w:rPr>
      </w:pPr>
    </w:p>
    <w:p w14:paraId="42D98669" w14:textId="01C8E95D" w:rsidR="00E47815" w:rsidRPr="00E97F13" w:rsidRDefault="00E47815" w:rsidP="00151814">
      <w:pPr>
        <w:spacing w:after="160" w:line="259" w:lineRule="auto"/>
        <w:rPr>
          <w:rFonts w:cs="Calibri"/>
          <w:b/>
          <w:sz w:val="24"/>
          <w:szCs w:val="24"/>
        </w:rPr>
      </w:pPr>
      <w:r w:rsidRPr="00E97F13">
        <w:rPr>
          <w:rFonts w:cs="Calibri"/>
          <w:b/>
          <w:bCs/>
          <w:sz w:val="24"/>
          <w:szCs w:val="24"/>
        </w:rPr>
        <w:br w:type="page"/>
      </w:r>
      <w:r w:rsidRPr="00E97F13">
        <w:rPr>
          <w:rFonts w:cs="Calibri"/>
          <w:sz w:val="24"/>
          <w:szCs w:val="24"/>
        </w:rPr>
        <w:lastRenderedPageBreak/>
        <w:t xml:space="preserve">e) </w:t>
      </w:r>
      <w:r w:rsidRPr="0059683E">
        <w:rPr>
          <w:rFonts w:cs="Calibri"/>
          <w:b/>
          <w:bCs/>
          <w:sz w:val="24"/>
          <w:szCs w:val="24"/>
        </w:rPr>
        <w:t xml:space="preserve">BILL OF QUANTITY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right w:w="0" w:type="dxa"/>
        </w:tblCellMar>
        <w:tblLook w:val="04A0" w:firstRow="1" w:lastRow="0" w:firstColumn="1" w:lastColumn="0" w:noHBand="0" w:noVBand="1"/>
      </w:tblPr>
      <w:tblGrid>
        <w:gridCol w:w="300"/>
        <w:gridCol w:w="1450"/>
        <w:gridCol w:w="1273"/>
        <w:gridCol w:w="1001"/>
        <w:gridCol w:w="1006"/>
        <w:gridCol w:w="389"/>
        <w:gridCol w:w="712"/>
        <w:gridCol w:w="1306"/>
        <w:gridCol w:w="819"/>
        <w:gridCol w:w="761"/>
      </w:tblGrid>
      <w:tr w:rsidR="00E47815" w:rsidRPr="00E97F13" w14:paraId="55E84EAF" w14:textId="77777777" w:rsidTr="0059683E">
        <w:trPr>
          <w:cantSplit/>
          <w:jc w:val="center"/>
        </w:trPr>
        <w:tc>
          <w:tcPr>
            <w:tcW w:w="0" w:type="auto"/>
            <w:shd w:val="clear" w:color="auto" w:fill="auto"/>
            <w:vAlign w:val="center"/>
          </w:tcPr>
          <w:p w14:paraId="2E064915" w14:textId="13AD5214" w:rsidR="00E47815" w:rsidRPr="00E97F13" w:rsidRDefault="00E47815" w:rsidP="0070582B">
            <w:pPr>
              <w:spacing w:after="0" w:line="259" w:lineRule="auto"/>
              <w:ind w:left="12"/>
              <w:jc w:val="center"/>
              <w:rPr>
                <w:rFonts w:cs="Calibri"/>
                <w:sz w:val="24"/>
                <w:szCs w:val="24"/>
              </w:rPr>
            </w:pPr>
            <w:r w:rsidRPr="00E97F13">
              <w:rPr>
                <w:rFonts w:cs="Calibri"/>
                <w:sz w:val="24"/>
                <w:szCs w:val="24"/>
              </w:rPr>
              <w:t>S. #</w:t>
            </w:r>
          </w:p>
        </w:tc>
        <w:tc>
          <w:tcPr>
            <w:tcW w:w="0" w:type="auto"/>
            <w:shd w:val="clear" w:color="auto" w:fill="auto"/>
            <w:vAlign w:val="center"/>
          </w:tcPr>
          <w:p w14:paraId="422E636D" w14:textId="7B329312" w:rsidR="00E47815" w:rsidRPr="00E97F13" w:rsidRDefault="00E47815" w:rsidP="0070582B">
            <w:pPr>
              <w:spacing w:after="0" w:line="259" w:lineRule="auto"/>
              <w:ind w:right="109"/>
              <w:jc w:val="center"/>
              <w:rPr>
                <w:rFonts w:cs="Calibri"/>
                <w:sz w:val="24"/>
                <w:szCs w:val="24"/>
              </w:rPr>
            </w:pPr>
            <w:r w:rsidRPr="00E97F13">
              <w:rPr>
                <w:rFonts w:cs="Calibri"/>
                <w:sz w:val="24"/>
                <w:szCs w:val="24"/>
              </w:rPr>
              <w:t>Description</w:t>
            </w:r>
          </w:p>
        </w:tc>
        <w:tc>
          <w:tcPr>
            <w:tcW w:w="0" w:type="auto"/>
            <w:shd w:val="clear" w:color="auto" w:fill="auto"/>
            <w:vAlign w:val="center"/>
          </w:tcPr>
          <w:p w14:paraId="08A91A4D" w14:textId="77777777" w:rsidR="00E47815" w:rsidRPr="00E97F13" w:rsidRDefault="00E47815" w:rsidP="0070582B">
            <w:pPr>
              <w:spacing w:after="0" w:line="259" w:lineRule="auto"/>
              <w:ind w:right="106"/>
              <w:jc w:val="center"/>
              <w:rPr>
                <w:rFonts w:cs="Calibri"/>
                <w:sz w:val="24"/>
                <w:szCs w:val="24"/>
              </w:rPr>
            </w:pPr>
            <w:r w:rsidRPr="00E97F13">
              <w:rPr>
                <w:rFonts w:cs="Calibri"/>
                <w:b/>
                <w:bCs/>
                <w:sz w:val="24"/>
                <w:szCs w:val="24"/>
              </w:rPr>
              <w:t xml:space="preserve">Suggested </w:t>
            </w:r>
            <w:r w:rsidRPr="00E97F13">
              <w:rPr>
                <w:rFonts w:cs="Calibri"/>
                <w:sz w:val="24"/>
                <w:szCs w:val="24"/>
              </w:rPr>
              <w:t xml:space="preserve">Minimum wages/Salary per Guard per </w:t>
            </w:r>
            <w:proofErr w:type="gramStart"/>
            <w:r w:rsidRPr="00E97F13">
              <w:rPr>
                <w:rFonts w:cs="Calibri"/>
                <w:sz w:val="24"/>
                <w:szCs w:val="24"/>
              </w:rPr>
              <w:t>month  (</w:t>
            </w:r>
            <w:proofErr w:type="gramEnd"/>
            <w:r w:rsidRPr="00E97F13">
              <w:rPr>
                <w:rFonts w:cs="Calibri"/>
                <w:sz w:val="24"/>
                <w:szCs w:val="24"/>
              </w:rPr>
              <w:t>Rs) (Not less than as suggested below)</w:t>
            </w:r>
          </w:p>
        </w:tc>
        <w:tc>
          <w:tcPr>
            <w:tcW w:w="0" w:type="auto"/>
            <w:shd w:val="clear" w:color="auto" w:fill="auto"/>
            <w:vAlign w:val="center"/>
          </w:tcPr>
          <w:p w14:paraId="5A62BD4F" w14:textId="77777777" w:rsidR="00E47815" w:rsidRPr="00E97F13" w:rsidRDefault="00E47815" w:rsidP="0070582B">
            <w:pPr>
              <w:spacing w:after="0" w:line="236" w:lineRule="auto"/>
              <w:jc w:val="center"/>
              <w:rPr>
                <w:rFonts w:cs="Calibri"/>
                <w:sz w:val="24"/>
                <w:szCs w:val="24"/>
              </w:rPr>
            </w:pPr>
            <w:r w:rsidRPr="00E97F13">
              <w:rPr>
                <w:rFonts w:cs="Calibri"/>
                <w:sz w:val="24"/>
                <w:szCs w:val="24"/>
              </w:rPr>
              <w:t xml:space="preserve">Add all prevailing and applicable taxes EOBI, SESSI/PESI, </w:t>
            </w:r>
            <w:proofErr w:type="spellStart"/>
            <w:r w:rsidRPr="00E97F13">
              <w:rPr>
                <w:rFonts w:cs="Calibri"/>
                <w:sz w:val="24"/>
                <w:szCs w:val="24"/>
              </w:rPr>
              <w:t>etc</w:t>
            </w:r>
            <w:proofErr w:type="spellEnd"/>
          </w:p>
        </w:tc>
        <w:tc>
          <w:tcPr>
            <w:tcW w:w="0" w:type="auto"/>
            <w:shd w:val="clear" w:color="auto" w:fill="auto"/>
            <w:vAlign w:val="center"/>
          </w:tcPr>
          <w:p w14:paraId="19056887" w14:textId="77777777" w:rsidR="00E47815" w:rsidRPr="00E97F13" w:rsidRDefault="00E47815" w:rsidP="0070582B">
            <w:pPr>
              <w:spacing w:after="0" w:line="236" w:lineRule="auto"/>
              <w:jc w:val="center"/>
              <w:rPr>
                <w:rFonts w:cs="Calibri"/>
                <w:sz w:val="24"/>
                <w:szCs w:val="24"/>
              </w:rPr>
            </w:pPr>
            <w:r w:rsidRPr="00E97F13">
              <w:rPr>
                <w:rFonts w:cs="Calibri"/>
                <w:sz w:val="24"/>
                <w:szCs w:val="24"/>
              </w:rPr>
              <w:t>Profit, overheads,</w:t>
            </w:r>
          </w:p>
        </w:tc>
        <w:tc>
          <w:tcPr>
            <w:tcW w:w="0" w:type="auto"/>
            <w:shd w:val="clear" w:color="auto" w:fill="auto"/>
            <w:vAlign w:val="center"/>
          </w:tcPr>
          <w:p w14:paraId="7F87BAF0" w14:textId="77777777" w:rsidR="00E47815" w:rsidRPr="00E97F13" w:rsidRDefault="00E47815" w:rsidP="0070582B">
            <w:pPr>
              <w:spacing w:after="0" w:line="236" w:lineRule="auto"/>
              <w:jc w:val="center"/>
              <w:rPr>
                <w:rFonts w:cs="Calibri"/>
                <w:sz w:val="24"/>
                <w:szCs w:val="24"/>
              </w:rPr>
            </w:pPr>
            <w:r w:rsidRPr="00E97F13">
              <w:rPr>
                <w:rFonts w:cs="Calibri"/>
                <w:sz w:val="24"/>
                <w:szCs w:val="24"/>
              </w:rPr>
              <w:t>SST</w:t>
            </w:r>
          </w:p>
        </w:tc>
        <w:tc>
          <w:tcPr>
            <w:tcW w:w="0" w:type="auto"/>
            <w:shd w:val="clear" w:color="auto" w:fill="auto"/>
            <w:vAlign w:val="center"/>
          </w:tcPr>
          <w:p w14:paraId="151B765C" w14:textId="77777777" w:rsidR="00E47815" w:rsidRPr="00E97F13" w:rsidRDefault="00E47815" w:rsidP="0070582B">
            <w:pPr>
              <w:spacing w:after="0" w:line="236" w:lineRule="auto"/>
              <w:jc w:val="center"/>
              <w:rPr>
                <w:rFonts w:cs="Calibri"/>
                <w:sz w:val="24"/>
                <w:szCs w:val="24"/>
              </w:rPr>
            </w:pPr>
            <w:r w:rsidRPr="00E97F13">
              <w:rPr>
                <w:rFonts w:cs="Calibri"/>
                <w:sz w:val="24"/>
                <w:szCs w:val="24"/>
              </w:rPr>
              <w:t>Income tax</w:t>
            </w:r>
          </w:p>
        </w:tc>
        <w:tc>
          <w:tcPr>
            <w:tcW w:w="0" w:type="auto"/>
            <w:shd w:val="clear" w:color="auto" w:fill="auto"/>
            <w:vAlign w:val="center"/>
          </w:tcPr>
          <w:p w14:paraId="599873EC" w14:textId="77777777" w:rsidR="00E47815" w:rsidRPr="00E97F13" w:rsidRDefault="00E47815" w:rsidP="0070582B">
            <w:pPr>
              <w:spacing w:after="0" w:line="259" w:lineRule="auto"/>
              <w:ind w:left="67"/>
              <w:jc w:val="center"/>
              <w:rPr>
                <w:rFonts w:cs="Calibri"/>
                <w:sz w:val="24"/>
                <w:szCs w:val="24"/>
              </w:rPr>
            </w:pPr>
          </w:p>
          <w:p w14:paraId="48A41008" w14:textId="77777777" w:rsidR="00E47815" w:rsidRPr="00E97F13" w:rsidRDefault="00E47815" w:rsidP="0070582B">
            <w:pPr>
              <w:spacing w:after="0" w:line="236" w:lineRule="auto"/>
              <w:jc w:val="center"/>
              <w:rPr>
                <w:rFonts w:cs="Calibri"/>
                <w:b/>
                <w:bCs/>
                <w:sz w:val="24"/>
                <w:szCs w:val="24"/>
              </w:rPr>
            </w:pPr>
            <w:r w:rsidRPr="00E97F13">
              <w:rPr>
                <w:rFonts w:cs="Calibri"/>
                <w:b/>
                <w:bCs/>
                <w:sz w:val="24"/>
                <w:szCs w:val="24"/>
              </w:rPr>
              <w:t>Total</w:t>
            </w:r>
          </w:p>
        </w:tc>
        <w:tc>
          <w:tcPr>
            <w:tcW w:w="0" w:type="auto"/>
            <w:shd w:val="clear" w:color="auto" w:fill="auto"/>
            <w:vAlign w:val="center"/>
          </w:tcPr>
          <w:p w14:paraId="5907E0F1" w14:textId="77777777" w:rsidR="00E47815" w:rsidRPr="00E97F13" w:rsidRDefault="00E47815" w:rsidP="0070582B">
            <w:pPr>
              <w:spacing w:after="0" w:line="236" w:lineRule="auto"/>
              <w:jc w:val="center"/>
              <w:rPr>
                <w:rFonts w:cs="Calibri"/>
                <w:b/>
                <w:bCs/>
                <w:sz w:val="24"/>
                <w:szCs w:val="24"/>
              </w:rPr>
            </w:pPr>
            <w:r w:rsidRPr="00E97F13">
              <w:rPr>
                <w:rFonts w:cs="Calibri"/>
                <w:sz w:val="24"/>
                <w:szCs w:val="24"/>
              </w:rPr>
              <w:t>Quantity</w:t>
            </w:r>
          </w:p>
        </w:tc>
        <w:tc>
          <w:tcPr>
            <w:tcW w:w="0" w:type="auto"/>
            <w:shd w:val="clear" w:color="auto" w:fill="auto"/>
            <w:vAlign w:val="center"/>
          </w:tcPr>
          <w:p w14:paraId="1E4D55D2" w14:textId="5E410728" w:rsidR="00E47815" w:rsidRPr="00E97F13" w:rsidRDefault="00E47815" w:rsidP="0070582B">
            <w:pPr>
              <w:spacing w:after="0" w:line="236" w:lineRule="auto"/>
              <w:jc w:val="center"/>
              <w:rPr>
                <w:rFonts w:cs="Calibri"/>
                <w:b/>
                <w:bCs/>
                <w:sz w:val="24"/>
                <w:szCs w:val="24"/>
              </w:rPr>
            </w:pPr>
            <w:r w:rsidRPr="00E97F13">
              <w:rPr>
                <w:rFonts w:cs="Calibri"/>
                <w:b/>
                <w:bCs/>
                <w:sz w:val="24"/>
                <w:szCs w:val="24"/>
              </w:rPr>
              <w:t>Grand Total per month=</w:t>
            </w:r>
          </w:p>
          <w:p w14:paraId="17E20BB8" w14:textId="7FBC7FD7" w:rsidR="00E47815" w:rsidRPr="00E97F13" w:rsidRDefault="00E47815" w:rsidP="0070582B">
            <w:pPr>
              <w:spacing w:after="0" w:line="259" w:lineRule="auto"/>
              <w:ind w:right="107"/>
              <w:jc w:val="center"/>
              <w:rPr>
                <w:rFonts w:cs="Calibri"/>
                <w:b/>
                <w:bCs/>
                <w:sz w:val="24"/>
                <w:szCs w:val="24"/>
              </w:rPr>
            </w:pPr>
            <w:proofErr w:type="spellStart"/>
            <w:r w:rsidRPr="00E97F13">
              <w:rPr>
                <w:rFonts w:cs="Calibri"/>
                <w:b/>
                <w:bCs/>
                <w:sz w:val="24"/>
                <w:szCs w:val="24"/>
              </w:rPr>
              <w:t>AxB</w:t>
            </w:r>
            <w:proofErr w:type="spellEnd"/>
          </w:p>
        </w:tc>
      </w:tr>
      <w:tr w:rsidR="0068420A" w:rsidRPr="00E97F13" w14:paraId="25206FC9" w14:textId="77777777" w:rsidTr="0059683E">
        <w:trPr>
          <w:cantSplit/>
          <w:trHeight w:val="406"/>
          <w:jc w:val="center"/>
        </w:trPr>
        <w:tc>
          <w:tcPr>
            <w:tcW w:w="0" w:type="auto"/>
            <w:shd w:val="clear" w:color="auto" w:fill="auto"/>
            <w:vAlign w:val="center"/>
          </w:tcPr>
          <w:p w14:paraId="4C1F7C4B" w14:textId="77777777" w:rsidR="00E47815" w:rsidRPr="00E97F13" w:rsidRDefault="00E47815" w:rsidP="00D36D13">
            <w:pPr>
              <w:spacing w:after="0" w:line="259" w:lineRule="auto"/>
              <w:ind w:right="108"/>
              <w:jc w:val="center"/>
              <w:rPr>
                <w:rFonts w:cs="Calibri"/>
                <w:sz w:val="24"/>
                <w:szCs w:val="24"/>
              </w:rPr>
            </w:pPr>
          </w:p>
        </w:tc>
        <w:tc>
          <w:tcPr>
            <w:tcW w:w="0" w:type="auto"/>
            <w:shd w:val="clear" w:color="auto" w:fill="auto"/>
            <w:vAlign w:val="center"/>
          </w:tcPr>
          <w:p w14:paraId="6EF03896" w14:textId="77777777" w:rsidR="00E47815" w:rsidRPr="00E97F13" w:rsidRDefault="00E47815" w:rsidP="00D36D13">
            <w:pPr>
              <w:spacing w:after="0" w:line="259" w:lineRule="auto"/>
              <w:jc w:val="center"/>
              <w:rPr>
                <w:rFonts w:cs="Calibri"/>
                <w:sz w:val="24"/>
                <w:szCs w:val="24"/>
              </w:rPr>
            </w:pPr>
          </w:p>
        </w:tc>
        <w:tc>
          <w:tcPr>
            <w:tcW w:w="0" w:type="auto"/>
            <w:shd w:val="clear" w:color="auto" w:fill="auto"/>
            <w:vAlign w:val="center"/>
          </w:tcPr>
          <w:p w14:paraId="10B7CF8D" w14:textId="77777777" w:rsidR="00E47815" w:rsidRPr="00E97F13" w:rsidRDefault="00E47815" w:rsidP="00D36D13">
            <w:pPr>
              <w:spacing w:after="0" w:line="259" w:lineRule="auto"/>
              <w:ind w:right="52"/>
              <w:jc w:val="center"/>
              <w:rPr>
                <w:rFonts w:cs="Calibri"/>
                <w:sz w:val="24"/>
                <w:szCs w:val="24"/>
              </w:rPr>
            </w:pPr>
            <w:r w:rsidRPr="00E97F13">
              <w:rPr>
                <w:rFonts w:cs="Calibri"/>
                <w:sz w:val="24"/>
                <w:szCs w:val="24"/>
              </w:rPr>
              <w:t>A</w:t>
            </w:r>
          </w:p>
        </w:tc>
        <w:tc>
          <w:tcPr>
            <w:tcW w:w="0" w:type="auto"/>
            <w:shd w:val="clear" w:color="auto" w:fill="auto"/>
            <w:vAlign w:val="center"/>
          </w:tcPr>
          <w:p w14:paraId="76A20DD7" w14:textId="77777777" w:rsidR="00E47815" w:rsidRPr="00E97F13" w:rsidRDefault="00E47815" w:rsidP="00D36D13">
            <w:pPr>
              <w:spacing w:after="0" w:line="259" w:lineRule="auto"/>
              <w:ind w:right="55"/>
              <w:jc w:val="center"/>
              <w:rPr>
                <w:rFonts w:cs="Calibri"/>
                <w:sz w:val="24"/>
                <w:szCs w:val="24"/>
              </w:rPr>
            </w:pPr>
            <w:r w:rsidRPr="00E97F13">
              <w:rPr>
                <w:rFonts w:cs="Calibri"/>
                <w:sz w:val="24"/>
                <w:szCs w:val="24"/>
              </w:rPr>
              <w:t>B</w:t>
            </w:r>
          </w:p>
        </w:tc>
        <w:tc>
          <w:tcPr>
            <w:tcW w:w="0" w:type="auto"/>
            <w:shd w:val="clear" w:color="auto" w:fill="auto"/>
            <w:vAlign w:val="center"/>
          </w:tcPr>
          <w:p w14:paraId="41F9E518" w14:textId="77777777" w:rsidR="00E47815" w:rsidRPr="00E97F13" w:rsidRDefault="00E47815" w:rsidP="00D36D13">
            <w:pPr>
              <w:spacing w:after="0" w:line="259" w:lineRule="auto"/>
              <w:ind w:right="55"/>
              <w:jc w:val="center"/>
              <w:rPr>
                <w:rFonts w:cs="Calibri"/>
                <w:sz w:val="24"/>
                <w:szCs w:val="24"/>
              </w:rPr>
            </w:pPr>
            <w:r w:rsidRPr="00E97F13">
              <w:rPr>
                <w:rFonts w:cs="Calibri"/>
                <w:sz w:val="24"/>
                <w:szCs w:val="24"/>
              </w:rPr>
              <w:t>C</w:t>
            </w:r>
          </w:p>
        </w:tc>
        <w:tc>
          <w:tcPr>
            <w:tcW w:w="0" w:type="auto"/>
            <w:shd w:val="clear" w:color="auto" w:fill="auto"/>
            <w:vAlign w:val="center"/>
          </w:tcPr>
          <w:p w14:paraId="2AD6AA74" w14:textId="77777777" w:rsidR="00E47815" w:rsidRPr="00E97F13" w:rsidRDefault="00E47815" w:rsidP="00D36D13">
            <w:pPr>
              <w:spacing w:after="0" w:line="259" w:lineRule="auto"/>
              <w:ind w:right="55"/>
              <w:jc w:val="center"/>
              <w:rPr>
                <w:rFonts w:cs="Calibri"/>
                <w:sz w:val="24"/>
                <w:szCs w:val="24"/>
              </w:rPr>
            </w:pPr>
            <w:r w:rsidRPr="00E97F13">
              <w:rPr>
                <w:rFonts w:cs="Calibri"/>
                <w:sz w:val="24"/>
                <w:szCs w:val="24"/>
              </w:rPr>
              <w:t>D</w:t>
            </w:r>
          </w:p>
        </w:tc>
        <w:tc>
          <w:tcPr>
            <w:tcW w:w="0" w:type="auto"/>
            <w:shd w:val="clear" w:color="auto" w:fill="auto"/>
            <w:vAlign w:val="center"/>
          </w:tcPr>
          <w:p w14:paraId="0855EABA" w14:textId="77777777" w:rsidR="00E47815" w:rsidRPr="00E97F13" w:rsidRDefault="00E47815" w:rsidP="00D36D13">
            <w:pPr>
              <w:spacing w:after="0" w:line="259" w:lineRule="auto"/>
              <w:ind w:right="55"/>
              <w:jc w:val="center"/>
              <w:rPr>
                <w:rFonts w:cs="Calibri"/>
                <w:sz w:val="24"/>
                <w:szCs w:val="24"/>
              </w:rPr>
            </w:pPr>
            <w:r w:rsidRPr="00E97F13">
              <w:rPr>
                <w:rFonts w:cs="Calibri"/>
                <w:sz w:val="24"/>
                <w:szCs w:val="24"/>
              </w:rPr>
              <w:t>E</w:t>
            </w:r>
          </w:p>
        </w:tc>
        <w:tc>
          <w:tcPr>
            <w:tcW w:w="0" w:type="auto"/>
            <w:shd w:val="clear" w:color="auto" w:fill="auto"/>
            <w:vAlign w:val="center"/>
          </w:tcPr>
          <w:p w14:paraId="631A9917" w14:textId="77777777" w:rsidR="00E47815" w:rsidRPr="00E97F13" w:rsidRDefault="00E47815" w:rsidP="00D36D13">
            <w:pPr>
              <w:spacing w:after="0" w:line="259" w:lineRule="auto"/>
              <w:ind w:right="55"/>
              <w:jc w:val="center"/>
              <w:rPr>
                <w:rFonts w:cs="Calibri"/>
                <w:b/>
                <w:bCs/>
                <w:sz w:val="24"/>
                <w:szCs w:val="24"/>
              </w:rPr>
            </w:pPr>
            <w:r w:rsidRPr="00E97F13">
              <w:rPr>
                <w:rFonts w:cs="Calibri"/>
                <w:b/>
                <w:bCs/>
                <w:sz w:val="24"/>
                <w:szCs w:val="24"/>
              </w:rPr>
              <w:t>F=A+B+C+D+E</w:t>
            </w:r>
          </w:p>
        </w:tc>
        <w:tc>
          <w:tcPr>
            <w:tcW w:w="0" w:type="auto"/>
            <w:shd w:val="clear" w:color="auto" w:fill="auto"/>
            <w:vAlign w:val="center"/>
          </w:tcPr>
          <w:p w14:paraId="0E6FF80D" w14:textId="77777777" w:rsidR="00E47815" w:rsidRPr="00E97F13" w:rsidRDefault="00E47815" w:rsidP="00D36D13">
            <w:pPr>
              <w:spacing w:after="0" w:line="259" w:lineRule="auto"/>
              <w:ind w:right="55"/>
              <w:jc w:val="center"/>
              <w:rPr>
                <w:rFonts w:cs="Calibri"/>
                <w:b/>
                <w:bCs/>
                <w:sz w:val="24"/>
                <w:szCs w:val="24"/>
              </w:rPr>
            </w:pPr>
            <w:r w:rsidRPr="00E97F13">
              <w:rPr>
                <w:rFonts w:cs="Calibri"/>
                <w:sz w:val="24"/>
                <w:szCs w:val="24"/>
              </w:rPr>
              <w:t>G</w:t>
            </w:r>
          </w:p>
        </w:tc>
        <w:tc>
          <w:tcPr>
            <w:tcW w:w="0" w:type="auto"/>
            <w:shd w:val="clear" w:color="auto" w:fill="auto"/>
            <w:vAlign w:val="center"/>
          </w:tcPr>
          <w:p w14:paraId="788BC563" w14:textId="77777777" w:rsidR="00E47815" w:rsidRPr="00E97F13" w:rsidRDefault="00E47815" w:rsidP="00D36D13">
            <w:pPr>
              <w:spacing w:after="0" w:line="259" w:lineRule="auto"/>
              <w:ind w:right="55"/>
              <w:jc w:val="center"/>
              <w:rPr>
                <w:rFonts w:cs="Calibri"/>
                <w:b/>
                <w:bCs/>
                <w:sz w:val="24"/>
                <w:szCs w:val="24"/>
              </w:rPr>
            </w:pPr>
            <w:proofErr w:type="spellStart"/>
            <w:r w:rsidRPr="00E97F13">
              <w:rPr>
                <w:rFonts w:cs="Calibri"/>
                <w:b/>
                <w:bCs/>
                <w:sz w:val="24"/>
                <w:szCs w:val="24"/>
              </w:rPr>
              <w:t>FxG</w:t>
            </w:r>
            <w:proofErr w:type="spellEnd"/>
          </w:p>
        </w:tc>
      </w:tr>
      <w:tr w:rsidR="0068420A" w:rsidRPr="00E97F13" w14:paraId="43460645" w14:textId="77777777" w:rsidTr="0059683E">
        <w:trPr>
          <w:cantSplit/>
          <w:jc w:val="center"/>
        </w:trPr>
        <w:tc>
          <w:tcPr>
            <w:tcW w:w="0" w:type="auto"/>
            <w:shd w:val="clear" w:color="auto" w:fill="auto"/>
            <w:vAlign w:val="center"/>
          </w:tcPr>
          <w:p w14:paraId="686D3F91" w14:textId="77777777" w:rsidR="00E47815" w:rsidRPr="00E97F13" w:rsidRDefault="0068420A" w:rsidP="0068420A">
            <w:pPr>
              <w:spacing w:after="0" w:line="259" w:lineRule="auto"/>
              <w:ind w:right="108"/>
              <w:jc w:val="center"/>
              <w:rPr>
                <w:rFonts w:cs="Calibri"/>
                <w:sz w:val="24"/>
                <w:szCs w:val="24"/>
              </w:rPr>
            </w:pPr>
            <w:r w:rsidRPr="00E97F13">
              <w:rPr>
                <w:rFonts w:cs="Calibri"/>
                <w:sz w:val="24"/>
                <w:szCs w:val="24"/>
              </w:rPr>
              <w:t>1</w:t>
            </w:r>
            <w:r w:rsidR="00E47815" w:rsidRPr="00E97F13">
              <w:rPr>
                <w:rFonts w:cs="Calibri"/>
                <w:sz w:val="24"/>
                <w:szCs w:val="24"/>
              </w:rPr>
              <w:t xml:space="preserve"> </w:t>
            </w:r>
          </w:p>
        </w:tc>
        <w:tc>
          <w:tcPr>
            <w:tcW w:w="0" w:type="auto"/>
            <w:shd w:val="clear" w:color="auto" w:fill="auto"/>
            <w:vAlign w:val="center"/>
          </w:tcPr>
          <w:p w14:paraId="422C9DCE" w14:textId="77777777" w:rsidR="00E47815" w:rsidRPr="00E97F13" w:rsidRDefault="00E47815" w:rsidP="00D36D13">
            <w:pPr>
              <w:spacing w:after="0" w:line="259" w:lineRule="auto"/>
              <w:rPr>
                <w:rFonts w:cs="Calibri"/>
                <w:sz w:val="24"/>
                <w:szCs w:val="24"/>
              </w:rPr>
            </w:pPr>
            <w:r w:rsidRPr="00E97F13">
              <w:rPr>
                <w:rFonts w:cs="Calibri"/>
                <w:sz w:val="24"/>
                <w:szCs w:val="24"/>
              </w:rPr>
              <w:t xml:space="preserve">Security Supervisor </w:t>
            </w:r>
          </w:p>
          <w:p w14:paraId="44AEB28A" w14:textId="77777777" w:rsidR="00E47815" w:rsidRPr="00E97F13" w:rsidRDefault="00E47815" w:rsidP="00D36D13">
            <w:pPr>
              <w:spacing w:after="0" w:line="259" w:lineRule="auto"/>
              <w:rPr>
                <w:rFonts w:cs="Calibri"/>
                <w:sz w:val="24"/>
                <w:szCs w:val="24"/>
              </w:rPr>
            </w:pPr>
            <w:r w:rsidRPr="00E97F13">
              <w:rPr>
                <w:rFonts w:cs="Calibri"/>
                <w:sz w:val="24"/>
                <w:szCs w:val="24"/>
              </w:rPr>
              <w:t xml:space="preserve"> (Ex-</w:t>
            </w:r>
            <w:proofErr w:type="gramStart"/>
            <w:r w:rsidRPr="00E97F13">
              <w:rPr>
                <w:rFonts w:cs="Calibri"/>
                <w:sz w:val="24"/>
                <w:szCs w:val="24"/>
              </w:rPr>
              <w:t>Servicemen )</w:t>
            </w:r>
            <w:proofErr w:type="gramEnd"/>
            <w:r w:rsidRPr="00E97F13">
              <w:rPr>
                <w:rFonts w:cs="Calibri"/>
                <w:sz w:val="24"/>
                <w:szCs w:val="24"/>
              </w:rPr>
              <w:t xml:space="preserve"> </w:t>
            </w:r>
          </w:p>
        </w:tc>
        <w:tc>
          <w:tcPr>
            <w:tcW w:w="0" w:type="auto"/>
            <w:shd w:val="clear" w:color="auto" w:fill="auto"/>
            <w:vAlign w:val="center"/>
          </w:tcPr>
          <w:p w14:paraId="7D0435A4" w14:textId="77777777" w:rsidR="00E47815" w:rsidRPr="00E97F13" w:rsidRDefault="00E47815" w:rsidP="0068420A">
            <w:pPr>
              <w:spacing w:after="0" w:line="259" w:lineRule="auto"/>
              <w:ind w:right="52"/>
              <w:rPr>
                <w:rFonts w:cs="Calibri"/>
                <w:sz w:val="24"/>
                <w:szCs w:val="24"/>
              </w:rPr>
            </w:pPr>
            <w:r w:rsidRPr="00E97F13">
              <w:rPr>
                <w:rFonts w:cs="Calibri"/>
                <w:sz w:val="24"/>
                <w:szCs w:val="24"/>
              </w:rPr>
              <w:t>Rs.  4</w:t>
            </w:r>
            <w:r w:rsidR="0068420A" w:rsidRPr="00E97F13">
              <w:rPr>
                <w:rFonts w:cs="Calibri"/>
                <w:sz w:val="24"/>
                <w:szCs w:val="24"/>
              </w:rPr>
              <w:t>5</w:t>
            </w:r>
            <w:r w:rsidRPr="00E97F13">
              <w:rPr>
                <w:rFonts w:cs="Calibri"/>
                <w:sz w:val="24"/>
                <w:szCs w:val="24"/>
              </w:rPr>
              <w:t>,000</w:t>
            </w:r>
          </w:p>
        </w:tc>
        <w:tc>
          <w:tcPr>
            <w:tcW w:w="0" w:type="auto"/>
            <w:shd w:val="clear" w:color="auto" w:fill="auto"/>
            <w:vAlign w:val="center"/>
          </w:tcPr>
          <w:p w14:paraId="258AC8CB" w14:textId="77777777" w:rsidR="00E47815" w:rsidRPr="00E97F13" w:rsidRDefault="00E47815" w:rsidP="00D36D13">
            <w:pPr>
              <w:spacing w:after="0" w:line="259" w:lineRule="auto"/>
              <w:ind w:right="55"/>
              <w:jc w:val="center"/>
              <w:rPr>
                <w:rFonts w:cs="Calibri"/>
                <w:sz w:val="24"/>
                <w:szCs w:val="24"/>
              </w:rPr>
            </w:pPr>
          </w:p>
        </w:tc>
        <w:tc>
          <w:tcPr>
            <w:tcW w:w="0" w:type="auto"/>
            <w:shd w:val="clear" w:color="auto" w:fill="auto"/>
            <w:vAlign w:val="center"/>
          </w:tcPr>
          <w:p w14:paraId="5845E318" w14:textId="77777777" w:rsidR="00E47815" w:rsidRPr="00E97F13" w:rsidRDefault="00E47815" w:rsidP="00D36D13">
            <w:pPr>
              <w:spacing w:after="0" w:line="259" w:lineRule="auto"/>
              <w:ind w:right="55"/>
              <w:jc w:val="center"/>
              <w:rPr>
                <w:rFonts w:cs="Calibri"/>
                <w:sz w:val="24"/>
                <w:szCs w:val="24"/>
              </w:rPr>
            </w:pPr>
          </w:p>
        </w:tc>
        <w:tc>
          <w:tcPr>
            <w:tcW w:w="0" w:type="auto"/>
            <w:shd w:val="clear" w:color="auto" w:fill="auto"/>
            <w:vAlign w:val="center"/>
          </w:tcPr>
          <w:p w14:paraId="0C25F746" w14:textId="77777777" w:rsidR="00E47815" w:rsidRPr="00E97F13" w:rsidRDefault="00E47815" w:rsidP="00D36D13">
            <w:pPr>
              <w:spacing w:after="0" w:line="259" w:lineRule="auto"/>
              <w:ind w:right="55"/>
              <w:jc w:val="center"/>
              <w:rPr>
                <w:rFonts w:cs="Calibri"/>
                <w:sz w:val="24"/>
                <w:szCs w:val="24"/>
              </w:rPr>
            </w:pPr>
          </w:p>
        </w:tc>
        <w:tc>
          <w:tcPr>
            <w:tcW w:w="0" w:type="auto"/>
            <w:shd w:val="clear" w:color="auto" w:fill="auto"/>
            <w:vAlign w:val="center"/>
          </w:tcPr>
          <w:p w14:paraId="278BECF5" w14:textId="77777777" w:rsidR="00E47815" w:rsidRPr="00E97F13" w:rsidRDefault="00E47815" w:rsidP="00D36D13">
            <w:pPr>
              <w:spacing w:after="0" w:line="259" w:lineRule="auto"/>
              <w:ind w:right="55"/>
              <w:jc w:val="center"/>
              <w:rPr>
                <w:rFonts w:cs="Calibri"/>
                <w:sz w:val="24"/>
                <w:szCs w:val="24"/>
              </w:rPr>
            </w:pPr>
          </w:p>
        </w:tc>
        <w:tc>
          <w:tcPr>
            <w:tcW w:w="0" w:type="auto"/>
            <w:shd w:val="clear" w:color="auto" w:fill="auto"/>
            <w:vAlign w:val="center"/>
          </w:tcPr>
          <w:p w14:paraId="3E0E3325" w14:textId="77777777" w:rsidR="00E47815" w:rsidRPr="00E97F13" w:rsidRDefault="00E47815" w:rsidP="00D36D13">
            <w:pPr>
              <w:spacing w:after="0" w:line="259" w:lineRule="auto"/>
              <w:ind w:right="55"/>
              <w:jc w:val="center"/>
              <w:rPr>
                <w:rFonts w:cs="Calibri"/>
                <w:b/>
                <w:bCs/>
                <w:sz w:val="24"/>
                <w:szCs w:val="24"/>
              </w:rPr>
            </w:pPr>
          </w:p>
        </w:tc>
        <w:tc>
          <w:tcPr>
            <w:tcW w:w="0" w:type="auto"/>
            <w:shd w:val="clear" w:color="auto" w:fill="auto"/>
            <w:vAlign w:val="center"/>
          </w:tcPr>
          <w:p w14:paraId="41CCD880" w14:textId="77777777" w:rsidR="00E47815" w:rsidRPr="00E97F13" w:rsidRDefault="008D5536" w:rsidP="00D36D13">
            <w:pPr>
              <w:spacing w:after="0" w:line="259" w:lineRule="auto"/>
              <w:ind w:right="55"/>
              <w:jc w:val="center"/>
              <w:rPr>
                <w:rFonts w:cs="Calibri"/>
                <w:b/>
                <w:bCs/>
                <w:sz w:val="24"/>
                <w:szCs w:val="24"/>
              </w:rPr>
            </w:pPr>
            <w:r w:rsidRPr="00E97F13">
              <w:rPr>
                <w:rFonts w:cs="Calibri"/>
                <w:b/>
                <w:bCs/>
                <w:sz w:val="24"/>
                <w:szCs w:val="24"/>
              </w:rPr>
              <w:t>01</w:t>
            </w:r>
          </w:p>
        </w:tc>
        <w:tc>
          <w:tcPr>
            <w:tcW w:w="0" w:type="auto"/>
            <w:shd w:val="clear" w:color="auto" w:fill="auto"/>
            <w:vAlign w:val="center"/>
          </w:tcPr>
          <w:p w14:paraId="6A9A79F8" w14:textId="77777777" w:rsidR="00E47815" w:rsidRPr="00E97F13" w:rsidRDefault="00E47815" w:rsidP="00D36D13">
            <w:pPr>
              <w:spacing w:after="0" w:line="259" w:lineRule="auto"/>
              <w:ind w:right="55"/>
              <w:jc w:val="center"/>
              <w:rPr>
                <w:rFonts w:cs="Calibri"/>
                <w:b/>
                <w:bCs/>
                <w:sz w:val="24"/>
                <w:szCs w:val="24"/>
              </w:rPr>
            </w:pPr>
            <w:r w:rsidRPr="00E97F13">
              <w:rPr>
                <w:rFonts w:cs="Calibri"/>
                <w:b/>
                <w:bCs/>
                <w:sz w:val="24"/>
                <w:szCs w:val="24"/>
              </w:rPr>
              <w:t xml:space="preserve"> </w:t>
            </w:r>
          </w:p>
        </w:tc>
      </w:tr>
      <w:tr w:rsidR="00E47815" w:rsidRPr="00E97F13" w14:paraId="53465939" w14:textId="77777777" w:rsidTr="0059683E">
        <w:trPr>
          <w:cantSplit/>
          <w:jc w:val="center"/>
        </w:trPr>
        <w:tc>
          <w:tcPr>
            <w:tcW w:w="0" w:type="auto"/>
            <w:shd w:val="clear" w:color="auto" w:fill="auto"/>
            <w:vAlign w:val="center"/>
          </w:tcPr>
          <w:p w14:paraId="706B6379" w14:textId="77777777" w:rsidR="00E47815" w:rsidRPr="00E97F13" w:rsidRDefault="0068420A" w:rsidP="0068420A">
            <w:pPr>
              <w:spacing w:after="0" w:line="259" w:lineRule="auto"/>
              <w:ind w:right="108"/>
              <w:jc w:val="center"/>
              <w:rPr>
                <w:rFonts w:cs="Calibri"/>
                <w:sz w:val="24"/>
                <w:szCs w:val="24"/>
              </w:rPr>
            </w:pPr>
            <w:r w:rsidRPr="00E97F13">
              <w:rPr>
                <w:rFonts w:cs="Calibri"/>
                <w:sz w:val="24"/>
                <w:szCs w:val="24"/>
              </w:rPr>
              <w:t>2</w:t>
            </w:r>
            <w:r w:rsidR="00E47815" w:rsidRPr="00E97F13">
              <w:rPr>
                <w:rFonts w:cs="Calibri"/>
                <w:sz w:val="24"/>
                <w:szCs w:val="24"/>
              </w:rPr>
              <w:t xml:space="preserve"> </w:t>
            </w:r>
          </w:p>
        </w:tc>
        <w:tc>
          <w:tcPr>
            <w:tcW w:w="0" w:type="auto"/>
            <w:shd w:val="clear" w:color="auto" w:fill="auto"/>
            <w:vAlign w:val="center"/>
          </w:tcPr>
          <w:p w14:paraId="62D41410" w14:textId="77777777" w:rsidR="00E47815" w:rsidRPr="00E97F13" w:rsidRDefault="00E47815" w:rsidP="00D36D13">
            <w:pPr>
              <w:spacing w:after="0" w:line="259" w:lineRule="auto"/>
              <w:rPr>
                <w:rFonts w:cs="Calibri"/>
                <w:sz w:val="24"/>
                <w:szCs w:val="24"/>
              </w:rPr>
            </w:pPr>
            <w:r w:rsidRPr="00E97F13">
              <w:rPr>
                <w:rFonts w:cs="Calibri"/>
                <w:sz w:val="24"/>
                <w:szCs w:val="24"/>
              </w:rPr>
              <w:t xml:space="preserve">Armed Security Guards (Trained from reputed company/APSSA  </w:t>
            </w:r>
          </w:p>
        </w:tc>
        <w:tc>
          <w:tcPr>
            <w:tcW w:w="0" w:type="auto"/>
            <w:shd w:val="clear" w:color="auto" w:fill="auto"/>
            <w:vAlign w:val="center"/>
          </w:tcPr>
          <w:p w14:paraId="7D12946F" w14:textId="77777777" w:rsidR="00E47815" w:rsidRPr="00E97F13" w:rsidRDefault="00E47815" w:rsidP="0068420A">
            <w:pPr>
              <w:spacing w:after="0" w:line="259" w:lineRule="auto"/>
              <w:ind w:right="52"/>
              <w:rPr>
                <w:rFonts w:cs="Calibri"/>
                <w:sz w:val="24"/>
                <w:szCs w:val="24"/>
              </w:rPr>
            </w:pPr>
            <w:r w:rsidRPr="00E97F13">
              <w:rPr>
                <w:rFonts w:cs="Calibri"/>
                <w:sz w:val="24"/>
                <w:szCs w:val="24"/>
              </w:rPr>
              <w:t xml:space="preserve">Rs.  </w:t>
            </w:r>
            <w:r w:rsidR="0068420A" w:rsidRPr="00E97F13">
              <w:rPr>
                <w:rFonts w:cs="Calibri"/>
                <w:sz w:val="24"/>
                <w:szCs w:val="24"/>
              </w:rPr>
              <w:t>41,625</w:t>
            </w:r>
            <w:r w:rsidRPr="00E97F13">
              <w:rPr>
                <w:rFonts w:cs="Calibri"/>
                <w:sz w:val="24"/>
                <w:szCs w:val="24"/>
              </w:rPr>
              <w:t>/</w:t>
            </w:r>
            <w:proofErr w:type="gramStart"/>
            <w:r w:rsidRPr="00E97F13">
              <w:rPr>
                <w:rFonts w:cs="Calibri"/>
                <w:sz w:val="24"/>
                <w:szCs w:val="24"/>
              </w:rPr>
              <w:t>-(</w:t>
            </w:r>
            <w:proofErr w:type="gramEnd"/>
            <w:r w:rsidRPr="00E97F13">
              <w:rPr>
                <w:rFonts w:cs="Calibri"/>
                <w:sz w:val="24"/>
                <w:szCs w:val="24"/>
              </w:rPr>
              <w:t>prevailing minimum wage rates)</w:t>
            </w:r>
          </w:p>
          <w:p w14:paraId="4CD5525F" w14:textId="77777777" w:rsidR="0068420A" w:rsidRPr="00E97F13" w:rsidRDefault="0068420A" w:rsidP="0068420A">
            <w:pPr>
              <w:spacing w:after="0" w:line="259" w:lineRule="auto"/>
              <w:ind w:right="52"/>
              <w:rPr>
                <w:rFonts w:cs="Calibri"/>
                <w:sz w:val="24"/>
                <w:szCs w:val="24"/>
              </w:rPr>
            </w:pPr>
            <w:r w:rsidRPr="00E97F13">
              <w:rPr>
                <w:rFonts w:cs="Calibri"/>
                <w:sz w:val="24"/>
                <w:szCs w:val="24"/>
              </w:rPr>
              <w:t>(For 12-Shift)</w:t>
            </w:r>
          </w:p>
        </w:tc>
        <w:tc>
          <w:tcPr>
            <w:tcW w:w="0" w:type="auto"/>
            <w:shd w:val="clear" w:color="auto" w:fill="auto"/>
            <w:vAlign w:val="center"/>
          </w:tcPr>
          <w:p w14:paraId="2EC5DDA8" w14:textId="77777777" w:rsidR="00E47815" w:rsidRPr="00E97F13" w:rsidRDefault="00E47815" w:rsidP="00D36D13">
            <w:pPr>
              <w:spacing w:after="0" w:line="259" w:lineRule="auto"/>
              <w:ind w:right="55"/>
              <w:jc w:val="center"/>
              <w:rPr>
                <w:rFonts w:cs="Calibri"/>
                <w:sz w:val="24"/>
                <w:szCs w:val="24"/>
              </w:rPr>
            </w:pPr>
          </w:p>
        </w:tc>
        <w:tc>
          <w:tcPr>
            <w:tcW w:w="0" w:type="auto"/>
            <w:shd w:val="clear" w:color="auto" w:fill="auto"/>
            <w:vAlign w:val="center"/>
          </w:tcPr>
          <w:p w14:paraId="77D53305" w14:textId="77777777" w:rsidR="00E47815" w:rsidRPr="00E97F13" w:rsidRDefault="00E47815" w:rsidP="00D36D13">
            <w:pPr>
              <w:spacing w:after="0" w:line="259" w:lineRule="auto"/>
              <w:ind w:right="55"/>
              <w:jc w:val="center"/>
              <w:rPr>
                <w:rFonts w:cs="Calibri"/>
                <w:sz w:val="24"/>
                <w:szCs w:val="24"/>
              </w:rPr>
            </w:pPr>
          </w:p>
        </w:tc>
        <w:tc>
          <w:tcPr>
            <w:tcW w:w="0" w:type="auto"/>
            <w:shd w:val="clear" w:color="auto" w:fill="auto"/>
            <w:vAlign w:val="center"/>
          </w:tcPr>
          <w:p w14:paraId="49134179" w14:textId="77777777" w:rsidR="00E47815" w:rsidRPr="00E97F13" w:rsidRDefault="00E47815" w:rsidP="00D36D13">
            <w:pPr>
              <w:spacing w:after="0" w:line="259" w:lineRule="auto"/>
              <w:ind w:right="55"/>
              <w:jc w:val="center"/>
              <w:rPr>
                <w:rFonts w:cs="Calibri"/>
                <w:sz w:val="24"/>
                <w:szCs w:val="24"/>
              </w:rPr>
            </w:pPr>
          </w:p>
        </w:tc>
        <w:tc>
          <w:tcPr>
            <w:tcW w:w="0" w:type="auto"/>
            <w:shd w:val="clear" w:color="auto" w:fill="auto"/>
            <w:vAlign w:val="center"/>
          </w:tcPr>
          <w:p w14:paraId="02C3A623" w14:textId="77777777" w:rsidR="00E47815" w:rsidRPr="00E97F13" w:rsidRDefault="00E47815" w:rsidP="00D36D13">
            <w:pPr>
              <w:spacing w:after="0" w:line="259" w:lineRule="auto"/>
              <w:ind w:right="55"/>
              <w:jc w:val="center"/>
              <w:rPr>
                <w:rFonts w:cs="Calibri"/>
                <w:sz w:val="24"/>
                <w:szCs w:val="24"/>
              </w:rPr>
            </w:pPr>
          </w:p>
        </w:tc>
        <w:tc>
          <w:tcPr>
            <w:tcW w:w="0" w:type="auto"/>
            <w:shd w:val="clear" w:color="auto" w:fill="auto"/>
            <w:vAlign w:val="center"/>
          </w:tcPr>
          <w:p w14:paraId="26C944C3" w14:textId="77777777" w:rsidR="00E47815" w:rsidRPr="00E97F13" w:rsidRDefault="00E47815" w:rsidP="00D36D13">
            <w:pPr>
              <w:spacing w:after="0" w:line="259" w:lineRule="auto"/>
              <w:ind w:right="55"/>
              <w:jc w:val="center"/>
              <w:rPr>
                <w:rFonts w:cs="Calibri"/>
                <w:b/>
                <w:bCs/>
                <w:sz w:val="24"/>
                <w:szCs w:val="24"/>
              </w:rPr>
            </w:pPr>
          </w:p>
        </w:tc>
        <w:tc>
          <w:tcPr>
            <w:tcW w:w="0" w:type="auto"/>
            <w:shd w:val="clear" w:color="auto" w:fill="auto"/>
            <w:vAlign w:val="center"/>
          </w:tcPr>
          <w:p w14:paraId="125FC197" w14:textId="77777777" w:rsidR="00E47815" w:rsidRPr="00E97F13" w:rsidRDefault="008D5536" w:rsidP="008D5536">
            <w:pPr>
              <w:spacing w:after="0" w:line="259" w:lineRule="auto"/>
              <w:ind w:right="55"/>
              <w:jc w:val="center"/>
              <w:rPr>
                <w:rFonts w:cs="Calibri"/>
                <w:b/>
                <w:bCs/>
                <w:sz w:val="24"/>
                <w:szCs w:val="24"/>
              </w:rPr>
            </w:pPr>
            <w:r w:rsidRPr="00E97F13">
              <w:rPr>
                <w:rFonts w:cs="Calibri"/>
                <w:b/>
                <w:bCs/>
                <w:sz w:val="24"/>
                <w:szCs w:val="24"/>
              </w:rPr>
              <w:t>07</w:t>
            </w:r>
          </w:p>
        </w:tc>
        <w:tc>
          <w:tcPr>
            <w:tcW w:w="0" w:type="auto"/>
            <w:shd w:val="clear" w:color="auto" w:fill="auto"/>
            <w:vAlign w:val="center"/>
          </w:tcPr>
          <w:p w14:paraId="7E9272AD" w14:textId="77777777" w:rsidR="00E47815" w:rsidRPr="00E97F13" w:rsidRDefault="00E47815" w:rsidP="00D36D13">
            <w:pPr>
              <w:spacing w:after="0" w:line="259" w:lineRule="auto"/>
              <w:ind w:right="55"/>
              <w:jc w:val="center"/>
              <w:rPr>
                <w:rFonts w:cs="Calibri"/>
                <w:b/>
                <w:bCs/>
                <w:sz w:val="24"/>
                <w:szCs w:val="24"/>
              </w:rPr>
            </w:pPr>
            <w:r w:rsidRPr="00E97F13">
              <w:rPr>
                <w:rFonts w:cs="Calibri"/>
                <w:b/>
                <w:bCs/>
                <w:sz w:val="24"/>
                <w:szCs w:val="24"/>
              </w:rPr>
              <w:t xml:space="preserve"> </w:t>
            </w:r>
          </w:p>
        </w:tc>
      </w:tr>
      <w:tr w:rsidR="00E47815" w:rsidRPr="00E97F13" w14:paraId="0760BF87" w14:textId="77777777" w:rsidTr="0059683E">
        <w:trPr>
          <w:cantSplit/>
          <w:jc w:val="center"/>
        </w:trPr>
        <w:tc>
          <w:tcPr>
            <w:tcW w:w="0" w:type="auto"/>
            <w:shd w:val="clear" w:color="auto" w:fill="auto"/>
            <w:vAlign w:val="center"/>
          </w:tcPr>
          <w:p w14:paraId="4CD9BBA5" w14:textId="77777777" w:rsidR="00E47815" w:rsidRPr="00E97F13" w:rsidRDefault="00E47815" w:rsidP="00D36D13">
            <w:pPr>
              <w:spacing w:after="0" w:line="259" w:lineRule="auto"/>
              <w:ind w:right="108"/>
              <w:jc w:val="center"/>
              <w:rPr>
                <w:rFonts w:cs="Calibri"/>
                <w:sz w:val="24"/>
                <w:szCs w:val="24"/>
              </w:rPr>
            </w:pPr>
          </w:p>
        </w:tc>
        <w:tc>
          <w:tcPr>
            <w:tcW w:w="0" w:type="auto"/>
            <w:shd w:val="clear" w:color="auto" w:fill="auto"/>
            <w:vAlign w:val="center"/>
          </w:tcPr>
          <w:p w14:paraId="58007DE9" w14:textId="77777777" w:rsidR="00E47815" w:rsidRPr="00E97F13" w:rsidRDefault="00E47815" w:rsidP="00D36D13">
            <w:pPr>
              <w:spacing w:after="0" w:line="259" w:lineRule="auto"/>
              <w:rPr>
                <w:rFonts w:cs="Calibri"/>
                <w:sz w:val="24"/>
                <w:szCs w:val="24"/>
              </w:rPr>
            </w:pPr>
          </w:p>
        </w:tc>
        <w:tc>
          <w:tcPr>
            <w:tcW w:w="0" w:type="auto"/>
            <w:shd w:val="clear" w:color="auto" w:fill="auto"/>
            <w:vAlign w:val="center"/>
          </w:tcPr>
          <w:p w14:paraId="25EB2CBC" w14:textId="77777777" w:rsidR="00E47815" w:rsidRPr="00E97F13" w:rsidRDefault="00E47815" w:rsidP="00D36D13">
            <w:pPr>
              <w:spacing w:after="0" w:line="259" w:lineRule="auto"/>
              <w:ind w:right="52"/>
              <w:rPr>
                <w:rFonts w:cs="Calibri"/>
                <w:sz w:val="24"/>
                <w:szCs w:val="24"/>
              </w:rPr>
            </w:pPr>
          </w:p>
        </w:tc>
        <w:tc>
          <w:tcPr>
            <w:tcW w:w="0" w:type="auto"/>
            <w:shd w:val="clear" w:color="auto" w:fill="auto"/>
            <w:vAlign w:val="center"/>
          </w:tcPr>
          <w:p w14:paraId="4A200103" w14:textId="77777777" w:rsidR="00E47815" w:rsidRPr="00E97F13" w:rsidRDefault="00E47815" w:rsidP="00D36D13">
            <w:pPr>
              <w:spacing w:after="0" w:line="259" w:lineRule="auto"/>
              <w:ind w:right="55"/>
              <w:jc w:val="center"/>
              <w:rPr>
                <w:rFonts w:cs="Calibri"/>
                <w:sz w:val="24"/>
                <w:szCs w:val="24"/>
              </w:rPr>
            </w:pPr>
          </w:p>
        </w:tc>
        <w:tc>
          <w:tcPr>
            <w:tcW w:w="0" w:type="auto"/>
            <w:shd w:val="clear" w:color="auto" w:fill="auto"/>
            <w:vAlign w:val="center"/>
          </w:tcPr>
          <w:p w14:paraId="48D3AC54" w14:textId="77777777" w:rsidR="00E47815" w:rsidRPr="00E97F13" w:rsidRDefault="00E47815" w:rsidP="00D36D13">
            <w:pPr>
              <w:spacing w:after="0" w:line="259" w:lineRule="auto"/>
              <w:ind w:right="55"/>
              <w:jc w:val="center"/>
              <w:rPr>
                <w:rFonts w:cs="Calibri"/>
                <w:sz w:val="24"/>
                <w:szCs w:val="24"/>
              </w:rPr>
            </w:pPr>
          </w:p>
        </w:tc>
        <w:tc>
          <w:tcPr>
            <w:tcW w:w="0" w:type="auto"/>
            <w:shd w:val="clear" w:color="auto" w:fill="auto"/>
            <w:vAlign w:val="center"/>
          </w:tcPr>
          <w:p w14:paraId="7B86DCFE" w14:textId="77777777" w:rsidR="00E47815" w:rsidRPr="00E97F13" w:rsidRDefault="00E47815" w:rsidP="00D36D13">
            <w:pPr>
              <w:spacing w:after="0" w:line="259" w:lineRule="auto"/>
              <w:ind w:right="55"/>
              <w:jc w:val="center"/>
              <w:rPr>
                <w:rFonts w:cs="Calibri"/>
                <w:sz w:val="24"/>
                <w:szCs w:val="24"/>
              </w:rPr>
            </w:pPr>
          </w:p>
        </w:tc>
        <w:tc>
          <w:tcPr>
            <w:tcW w:w="0" w:type="auto"/>
            <w:shd w:val="clear" w:color="auto" w:fill="auto"/>
            <w:vAlign w:val="center"/>
          </w:tcPr>
          <w:p w14:paraId="7FD8EB3D" w14:textId="77777777" w:rsidR="00E47815" w:rsidRPr="00E97F13" w:rsidRDefault="00E47815" w:rsidP="00D36D13">
            <w:pPr>
              <w:spacing w:after="0" w:line="259" w:lineRule="auto"/>
              <w:ind w:right="55"/>
              <w:jc w:val="center"/>
              <w:rPr>
                <w:rFonts w:cs="Calibri"/>
                <w:sz w:val="24"/>
                <w:szCs w:val="24"/>
              </w:rPr>
            </w:pPr>
          </w:p>
        </w:tc>
        <w:tc>
          <w:tcPr>
            <w:tcW w:w="0" w:type="auto"/>
            <w:shd w:val="clear" w:color="auto" w:fill="auto"/>
            <w:vAlign w:val="center"/>
          </w:tcPr>
          <w:p w14:paraId="3FC583D0" w14:textId="77777777" w:rsidR="00E47815" w:rsidRPr="00E97F13" w:rsidRDefault="00E47815" w:rsidP="00D36D13">
            <w:pPr>
              <w:spacing w:after="0" w:line="259" w:lineRule="auto"/>
              <w:ind w:right="55"/>
              <w:jc w:val="center"/>
              <w:rPr>
                <w:rFonts w:cs="Calibri"/>
                <w:b/>
                <w:bCs/>
                <w:sz w:val="24"/>
                <w:szCs w:val="24"/>
              </w:rPr>
            </w:pPr>
            <w:r w:rsidRPr="00E97F13">
              <w:rPr>
                <w:rFonts w:cs="Calibri"/>
                <w:b/>
                <w:bCs/>
                <w:sz w:val="24"/>
                <w:szCs w:val="24"/>
              </w:rPr>
              <w:t>TOTAL=</w:t>
            </w:r>
          </w:p>
        </w:tc>
        <w:tc>
          <w:tcPr>
            <w:tcW w:w="0" w:type="auto"/>
            <w:shd w:val="clear" w:color="auto" w:fill="auto"/>
            <w:vAlign w:val="center"/>
          </w:tcPr>
          <w:p w14:paraId="175E97C2" w14:textId="77777777" w:rsidR="00E47815" w:rsidRPr="00E97F13" w:rsidRDefault="008D5536" w:rsidP="008D5536">
            <w:pPr>
              <w:spacing w:after="0" w:line="259" w:lineRule="auto"/>
              <w:ind w:right="55"/>
              <w:jc w:val="center"/>
              <w:rPr>
                <w:rFonts w:cs="Calibri"/>
                <w:b/>
                <w:bCs/>
                <w:sz w:val="24"/>
                <w:szCs w:val="24"/>
              </w:rPr>
            </w:pPr>
            <w:r w:rsidRPr="00E97F13">
              <w:rPr>
                <w:rFonts w:cs="Calibri"/>
                <w:b/>
                <w:bCs/>
                <w:sz w:val="24"/>
                <w:szCs w:val="24"/>
              </w:rPr>
              <w:t>08</w:t>
            </w:r>
          </w:p>
        </w:tc>
        <w:tc>
          <w:tcPr>
            <w:tcW w:w="0" w:type="auto"/>
            <w:shd w:val="clear" w:color="auto" w:fill="auto"/>
            <w:vAlign w:val="center"/>
          </w:tcPr>
          <w:p w14:paraId="22F0B51C" w14:textId="77777777" w:rsidR="00E47815" w:rsidRPr="00E97F13" w:rsidRDefault="00E47815" w:rsidP="00D36D13">
            <w:pPr>
              <w:spacing w:after="0" w:line="259" w:lineRule="auto"/>
              <w:ind w:right="55"/>
              <w:jc w:val="center"/>
              <w:rPr>
                <w:rFonts w:cs="Calibri"/>
                <w:b/>
                <w:bCs/>
                <w:sz w:val="24"/>
                <w:szCs w:val="24"/>
              </w:rPr>
            </w:pPr>
          </w:p>
        </w:tc>
      </w:tr>
      <w:tr w:rsidR="00E47815" w:rsidRPr="00E97F13" w14:paraId="7BAAE99F" w14:textId="77777777" w:rsidTr="0059683E">
        <w:trPr>
          <w:cantSplit/>
          <w:jc w:val="center"/>
        </w:trPr>
        <w:tc>
          <w:tcPr>
            <w:tcW w:w="0" w:type="auto"/>
            <w:shd w:val="clear" w:color="auto" w:fill="auto"/>
            <w:vAlign w:val="center"/>
          </w:tcPr>
          <w:p w14:paraId="25A0550B" w14:textId="77777777" w:rsidR="00E47815" w:rsidRPr="00E97F13" w:rsidRDefault="00E47815" w:rsidP="00D36D13">
            <w:pPr>
              <w:spacing w:after="0" w:line="259" w:lineRule="auto"/>
              <w:ind w:right="108"/>
              <w:jc w:val="center"/>
              <w:rPr>
                <w:rFonts w:cs="Calibri"/>
                <w:sz w:val="24"/>
                <w:szCs w:val="24"/>
              </w:rPr>
            </w:pPr>
          </w:p>
        </w:tc>
        <w:tc>
          <w:tcPr>
            <w:tcW w:w="0" w:type="auto"/>
            <w:gridSpan w:val="2"/>
            <w:shd w:val="clear" w:color="auto" w:fill="auto"/>
            <w:vAlign w:val="center"/>
          </w:tcPr>
          <w:p w14:paraId="12EB46EA" w14:textId="77777777" w:rsidR="00E47815" w:rsidRPr="00E97F13" w:rsidRDefault="00E47815" w:rsidP="00D36D13">
            <w:pPr>
              <w:spacing w:after="0" w:line="259" w:lineRule="auto"/>
              <w:ind w:right="52"/>
              <w:rPr>
                <w:rFonts w:cs="Calibri"/>
                <w:b/>
                <w:bCs/>
                <w:sz w:val="24"/>
                <w:szCs w:val="24"/>
              </w:rPr>
            </w:pPr>
            <w:r w:rsidRPr="00E97F13">
              <w:rPr>
                <w:rFonts w:cs="Calibri"/>
                <w:b/>
                <w:bCs/>
                <w:sz w:val="24"/>
                <w:szCs w:val="24"/>
              </w:rPr>
              <w:t>Total per month</w:t>
            </w:r>
          </w:p>
        </w:tc>
        <w:tc>
          <w:tcPr>
            <w:tcW w:w="0" w:type="auto"/>
            <w:shd w:val="clear" w:color="auto" w:fill="auto"/>
            <w:vAlign w:val="center"/>
          </w:tcPr>
          <w:p w14:paraId="670C3029" w14:textId="77777777" w:rsidR="00E47815" w:rsidRPr="00E97F13" w:rsidRDefault="00E47815" w:rsidP="00D36D13">
            <w:pPr>
              <w:spacing w:after="0" w:line="259" w:lineRule="auto"/>
              <w:ind w:right="55"/>
              <w:jc w:val="center"/>
              <w:rPr>
                <w:rFonts w:cs="Calibri"/>
                <w:sz w:val="24"/>
                <w:szCs w:val="24"/>
              </w:rPr>
            </w:pPr>
            <w:r w:rsidRPr="00E97F13">
              <w:rPr>
                <w:rFonts w:cs="Calibri"/>
                <w:sz w:val="24"/>
                <w:szCs w:val="24"/>
              </w:rPr>
              <w:t>=</w:t>
            </w:r>
          </w:p>
        </w:tc>
        <w:tc>
          <w:tcPr>
            <w:tcW w:w="0" w:type="auto"/>
            <w:gridSpan w:val="6"/>
            <w:shd w:val="clear" w:color="auto" w:fill="auto"/>
            <w:vAlign w:val="center"/>
          </w:tcPr>
          <w:p w14:paraId="59A074BA" w14:textId="77777777" w:rsidR="00E47815" w:rsidRPr="00E97F13" w:rsidRDefault="00E47815" w:rsidP="00D36D13">
            <w:pPr>
              <w:spacing w:after="0" w:line="259" w:lineRule="auto"/>
              <w:ind w:right="55"/>
              <w:jc w:val="center"/>
              <w:rPr>
                <w:rFonts w:cs="Calibri"/>
                <w:b/>
                <w:bCs/>
                <w:sz w:val="24"/>
                <w:szCs w:val="24"/>
              </w:rPr>
            </w:pPr>
          </w:p>
        </w:tc>
      </w:tr>
      <w:tr w:rsidR="00E47815" w:rsidRPr="00E97F13" w14:paraId="17EAF52B" w14:textId="77777777" w:rsidTr="0059683E">
        <w:trPr>
          <w:cantSplit/>
          <w:jc w:val="center"/>
        </w:trPr>
        <w:tc>
          <w:tcPr>
            <w:tcW w:w="0" w:type="auto"/>
            <w:shd w:val="clear" w:color="auto" w:fill="auto"/>
            <w:vAlign w:val="center"/>
          </w:tcPr>
          <w:p w14:paraId="66D161BC" w14:textId="77777777" w:rsidR="00E47815" w:rsidRPr="00E97F13" w:rsidRDefault="00E47815" w:rsidP="00D36D13">
            <w:pPr>
              <w:spacing w:after="0" w:line="259" w:lineRule="auto"/>
              <w:ind w:right="108"/>
              <w:jc w:val="center"/>
              <w:rPr>
                <w:rFonts w:cs="Calibri"/>
                <w:sz w:val="24"/>
                <w:szCs w:val="24"/>
              </w:rPr>
            </w:pPr>
          </w:p>
        </w:tc>
        <w:tc>
          <w:tcPr>
            <w:tcW w:w="0" w:type="auto"/>
            <w:gridSpan w:val="2"/>
            <w:shd w:val="clear" w:color="auto" w:fill="auto"/>
            <w:vAlign w:val="center"/>
          </w:tcPr>
          <w:p w14:paraId="099F5592" w14:textId="77777777" w:rsidR="00E47815" w:rsidRPr="00E97F13" w:rsidRDefault="00E47815" w:rsidP="00D36D13">
            <w:pPr>
              <w:spacing w:after="0" w:line="259" w:lineRule="auto"/>
              <w:ind w:right="52"/>
              <w:rPr>
                <w:rFonts w:cs="Calibri"/>
                <w:b/>
                <w:bCs/>
                <w:sz w:val="24"/>
                <w:szCs w:val="24"/>
              </w:rPr>
            </w:pPr>
            <w:r w:rsidRPr="00E97F13">
              <w:rPr>
                <w:rFonts w:cs="Calibri"/>
                <w:b/>
                <w:bCs/>
                <w:sz w:val="24"/>
                <w:szCs w:val="24"/>
              </w:rPr>
              <w:t>Total Per Annum</w:t>
            </w:r>
          </w:p>
        </w:tc>
        <w:tc>
          <w:tcPr>
            <w:tcW w:w="0" w:type="auto"/>
            <w:shd w:val="clear" w:color="auto" w:fill="auto"/>
            <w:vAlign w:val="center"/>
          </w:tcPr>
          <w:p w14:paraId="40A28793" w14:textId="77777777" w:rsidR="00E47815" w:rsidRPr="00E97F13" w:rsidRDefault="00E47815" w:rsidP="00D36D13">
            <w:pPr>
              <w:spacing w:after="0" w:line="259" w:lineRule="auto"/>
              <w:ind w:right="55"/>
              <w:jc w:val="center"/>
              <w:rPr>
                <w:rFonts w:cs="Calibri"/>
                <w:sz w:val="24"/>
                <w:szCs w:val="24"/>
              </w:rPr>
            </w:pPr>
            <w:r w:rsidRPr="00E97F13">
              <w:rPr>
                <w:rFonts w:cs="Calibri"/>
                <w:sz w:val="24"/>
                <w:szCs w:val="24"/>
              </w:rPr>
              <w:t>=</w:t>
            </w:r>
          </w:p>
        </w:tc>
        <w:tc>
          <w:tcPr>
            <w:tcW w:w="0" w:type="auto"/>
            <w:gridSpan w:val="6"/>
            <w:shd w:val="clear" w:color="auto" w:fill="auto"/>
            <w:vAlign w:val="center"/>
          </w:tcPr>
          <w:p w14:paraId="3637DB75" w14:textId="77777777" w:rsidR="00E47815" w:rsidRPr="00E97F13" w:rsidRDefault="00E47815" w:rsidP="00D36D13">
            <w:pPr>
              <w:spacing w:after="0" w:line="259" w:lineRule="auto"/>
              <w:ind w:right="55"/>
              <w:jc w:val="center"/>
              <w:rPr>
                <w:rFonts w:cs="Calibri"/>
                <w:b/>
                <w:bCs/>
                <w:sz w:val="24"/>
                <w:szCs w:val="24"/>
              </w:rPr>
            </w:pPr>
          </w:p>
        </w:tc>
      </w:tr>
    </w:tbl>
    <w:p w14:paraId="2BCC280C" w14:textId="77777777" w:rsidR="00E47815" w:rsidRPr="00E97F13" w:rsidRDefault="00E47815" w:rsidP="00E47815">
      <w:pPr>
        <w:rPr>
          <w:rFonts w:cs="Calibri"/>
          <w:sz w:val="24"/>
          <w:szCs w:val="24"/>
        </w:rPr>
      </w:pPr>
    </w:p>
    <w:tbl>
      <w:tblPr>
        <w:tblW w:w="91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right w:w="0" w:type="dxa"/>
        </w:tblCellMar>
        <w:tblLook w:val="04A0" w:firstRow="1" w:lastRow="0" w:firstColumn="1" w:lastColumn="0" w:noHBand="0" w:noVBand="1"/>
      </w:tblPr>
      <w:tblGrid>
        <w:gridCol w:w="399"/>
        <w:gridCol w:w="4650"/>
        <w:gridCol w:w="4115"/>
      </w:tblGrid>
      <w:tr w:rsidR="00E47815" w:rsidRPr="00E97F13" w14:paraId="594957B3" w14:textId="77777777" w:rsidTr="0063520A">
        <w:trPr>
          <w:trHeight w:val="264"/>
        </w:trPr>
        <w:tc>
          <w:tcPr>
            <w:tcW w:w="399" w:type="dxa"/>
            <w:shd w:val="clear" w:color="auto" w:fill="auto"/>
          </w:tcPr>
          <w:p w14:paraId="52291B64" w14:textId="77777777" w:rsidR="00E47815" w:rsidRPr="00E97F13" w:rsidRDefault="0068420A" w:rsidP="0068420A">
            <w:pPr>
              <w:spacing w:after="0" w:line="259" w:lineRule="auto"/>
              <w:ind w:right="108"/>
              <w:jc w:val="center"/>
              <w:rPr>
                <w:rFonts w:cs="Calibri"/>
                <w:sz w:val="24"/>
                <w:szCs w:val="24"/>
              </w:rPr>
            </w:pPr>
            <w:r w:rsidRPr="00E97F13">
              <w:rPr>
                <w:rFonts w:cs="Calibri"/>
                <w:sz w:val="24"/>
                <w:szCs w:val="24"/>
              </w:rPr>
              <w:t>3</w:t>
            </w:r>
            <w:r w:rsidR="00E47815" w:rsidRPr="00E97F13">
              <w:rPr>
                <w:rFonts w:cs="Calibri"/>
                <w:sz w:val="24"/>
                <w:szCs w:val="24"/>
              </w:rPr>
              <w:t xml:space="preserve"> </w:t>
            </w:r>
          </w:p>
        </w:tc>
        <w:tc>
          <w:tcPr>
            <w:tcW w:w="4650" w:type="dxa"/>
            <w:shd w:val="clear" w:color="auto" w:fill="auto"/>
          </w:tcPr>
          <w:p w14:paraId="0E0CACAA" w14:textId="77777777" w:rsidR="00E47815" w:rsidRPr="00E97F13" w:rsidRDefault="00E47815" w:rsidP="0068420A">
            <w:pPr>
              <w:spacing w:after="0" w:line="259" w:lineRule="auto"/>
              <w:rPr>
                <w:rFonts w:cs="Calibri"/>
                <w:sz w:val="24"/>
                <w:szCs w:val="24"/>
              </w:rPr>
            </w:pPr>
            <w:r w:rsidRPr="00E97F13">
              <w:rPr>
                <w:rFonts w:cs="Calibri"/>
                <w:sz w:val="24"/>
                <w:szCs w:val="24"/>
              </w:rPr>
              <w:t>Willkie Talkie 0</w:t>
            </w:r>
            <w:r w:rsidR="0068420A" w:rsidRPr="00E97F13">
              <w:rPr>
                <w:rFonts w:cs="Calibri"/>
                <w:sz w:val="24"/>
                <w:szCs w:val="24"/>
              </w:rPr>
              <w:t>2</w:t>
            </w:r>
            <w:r w:rsidRPr="00E97F13">
              <w:rPr>
                <w:rFonts w:cs="Calibri"/>
                <w:sz w:val="24"/>
                <w:szCs w:val="24"/>
              </w:rPr>
              <w:t xml:space="preserve"> Sets</w:t>
            </w:r>
            <w:r w:rsidR="0068420A" w:rsidRPr="00E97F13">
              <w:rPr>
                <w:rFonts w:cs="Calibri"/>
                <w:sz w:val="24"/>
                <w:szCs w:val="24"/>
              </w:rPr>
              <w:t>.</w:t>
            </w:r>
          </w:p>
        </w:tc>
        <w:tc>
          <w:tcPr>
            <w:tcW w:w="4115" w:type="dxa"/>
            <w:vMerge w:val="restart"/>
            <w:shd w:val="clear" w:color="auto" w:fill="auto"/>
            <w:vAlign w:val="center"/>
          </w:tcPr>
          <w:p w14:paraId="1748A75D" w14:textId="77777777" w:rsidR="00E47815" w:rsidRPr="00E97F13" w:rsidRDefault="00E47815" w:rsidP="00D36D13">
            <w:pPr>
              <w:spacing w:after="0" w:line="259" w:lineRule="auto"/>
              <w:ind w:right="52"/>
              <w:jc w:val="center"/>
              <w:rPr>
                <w:rFonts w:cs="Calibri"/>
                <w:sz w:val="24"/>
                <w:szCs w:val="24"/>
              </w:rPr>
            </w:pPr>
            <w:r w:rsidRPr="00E97F13">
              <w:rPr>
                <w:rFonts w:cs="Calibri"/>
                <w:sz w:val="24"/>
                <w:szCs w:val="24"/>
              </w:rPr>
              <w:t>Free of cost as per requirement</w:t>
            </w:r>
          </w:p>
        </w:tc>
      </w:tr>
      <w:tr w:rsidR="00E47815" w:rsidRPr="00E97F13" w14:paraId="78B708C2" w14:textId="77777777" w:rsidTr="0063520A">
        <w:trPr>
          <w:trHeight w:val="264"/>
        </w:trPr>
        <w:tc>
          <w:tcPr>
            <w:tcW w:w="399" w:type="dxa"/>
            <w:shd w:val="clear" w:color="auto" w:fill="auto"/>
          </w:tcPr>
          <w:p w14:paraId="6DB661B7" w14:textId="77777777" w:rsidR="00E47815" w:rsidRPr="00E97F13" w:rsidRDefault="0068420A" w:rsidP="00D36D13">
            <w:pPr>
              <w:spacing w:after="0" w:line="259" w:lineRule="auto"/>
              <w:ind w:right="108"/>
              <w:jc w:val="center"/>
              <w:rPr>
                <w:rFonts w:cs="Calibri"/>
                <w:sz w:val="24"/>
                <w:szCs w:val="24"/>
              </w:rPr>
            </w:pPr>
            <w:r w:rsidRPr="00E97F13">
              <w:rPr>
                <w:rFonts w:cs="Calibri"/>
                <w:sz w:val="24"/>
                <w:szCs w:val="24"/>
              </w:rPr>
              <w:t>4.</w:t>
            </w:r>
          </w:p>
        </w:tc>
        <w:tc>
          <w:tcPr>
            <w:tcW w:w="4650" w:type="dxa"/>
            <w:shd w:val="clear" w:color="auto" w:fill="auto"/>
          </w:tcPr>
          <w:p w14:paraId="08CF94B5" w14:textId="77777777" w:rsidR="00E47815" w:rsidRPr="00E97F13" w:rsidRDefault="00E47815" w:rsidP="0068420A">
            <w:pPr>
              <w:spacing w:after="0" w:line="259" w:lineRule="auto"/>
              <w:rPr>
                <w:rFonts w:cs="Calibri"/>
                <w:sz w:val="24"/>
                <w:szCs w:val="24"/>
              </w:rPr>
            </w:pPr>
            <w:r w:rsidRPr="00E97F13">
              <w:rPr>
                <w:rFonts w:cs="Calibri"/>
                <w:sz w:val="24"/>
                <w:szCs w:val="24"/>
              </w:rPr>
              <w:t>Mirrors detectors etc.</w:t>
            </w:r>
          </w:p>
        </w:tc>
        <w:tc>
          <w:tcPr>
            <w:tcW w:w="4115" w:type="dxa"/>
            <w:vMerge/>
            <w:shd w:val="clear" w:color="auto" w:fill="auto"/>
          </w:tcPr>
          <w:p w14:paraId="1E889489" w14:textId="77777777" w:rsidR="00E47815" w:rsidRPr="00E97F13" w:rsidRDefault="00E47815" w:rsidP="00D36D13">
            <w:pPr>
              <w:spacing w:after="0" w:line="259" w:lineRule="auto"/>
              <w:ind w:right="52"/>
              <w:jc w:val="center"/>
              <w:rPr>
                <w:rFonts w:cs="Calibri"/>
                <w:sz w:val="24"/>
                <w:szCs w:val="24"/>
              </w:rPr>
            </w:pPr>
          </w:p>
        </w:tc>
      </w:tr>
      <w:tr w:rsidR="00E47815" w:rsidRPr="00E97F13" w14:paraId="75DE4BE2" w14:textId="77777777" w:rsidTr="0063520A">
        <w:trPr>
          <w:trHeight w:val="264"/>
        </w:trPr>
        <w:tc>
          <w:tcPr>
            <w:tcW w:w="399" w:type="dxa"/>
            <w:shd w:val="clear" w:color="auto" w:fill="auto"/>
          </w:tcPr>
          <w:p w14:paraId="20D7F523" w14:textId="77777777" w:rsidR="00E47815" w:rsidRPr="00E97F13" w:rsidRDefault="0068420A" w:rsidP="00D36D13">
            <w:pPr>
              <w:spacing w:after="0" w:line="259" w:lineRule="auto"/>
              <w:ind w:right="108"/>
              <w:jc w:val="center"/>
              <w:rPr>
                <w:rFonts w:cs="Calibri"/>
                <w:sz w:val="24"/>
                <w:szCs w:val="24"/>
              </w:rPr>
            </w:pPr>
            <w:r w:rsidRPr="00E97F13">
              <w:rPr>
                <w:rFonts w:cs="Calibri"/>
                <w:sz w:val="24"/>
                <w:szCs w:val="24"/>
              </w:rPr>
              <w:t>5.</w:t>
            </w:r>
          </w:p>
        </w:tc>
        <w:tc>
          <w:tcPr>
            <w:tcW w:w="4650" w:type="dxa"/>
            <w:shd w:val="clear" w:color="auto" w:fill="auto"/>
          </w:tcPr>
          <w:p w14:paraId="17E40088" w14:textId="77777777" w:rsidR="00E47815" w:rsidRPr="00E97F13" w:rsidRDefault="00E47815" w:rsidP="0068420A">
            <w:pPr>
              <w:spacing w:after="0" w:line="259" w:lineRule="auto"/>
              <w:rPr>
                <w:rFonts w:cs="Calibri"/>
                <w:sz w:val="24"/>
                <w:szCs w:val="24"/>
              </w:rPr>
            </w:pPr>
            <w:r w:rsidRPr="00E97F13">
              <w:rPr>
                <w:rFonts w:cs="Calibri"/>
                <w:sz w:val="24"/>
                <w:szCs w:val="24"/>
              </w:rPr>
              <w:t>Metal/Explosive Detectors</w:t>
            </w:r>
            <w:r w:rsidR="0068420A" w:rsidRPr="00E97F13">
              <w:rPr>
                <w:rFonts w:cs="Calibri"/>
                <w:sz w:val="24"/>
                <w:szCs w:val="24"/>
              </w:rPr>
              <w:t>.</w:t>
            </w:r>
          </w:p>
        </w:tc>
        <w:tc>
          <w:tcPr>
            <w:tcW w:w="4115" w:type="dxa"/>
            <w:vMerge/>
            <w:shd w:val="clear" w:color="auto" w:fill="auto"/>
          </w:tcPr>
          <w:p w14:paraId="20F51974" w14:textId="77777777" w:rsidR="00E47815" w:rsidRPr="00E97F13" w:rsidRDefault="00E47815" w:rsidP="00D36D13">
            <w:pPr>
              <w:spacing w:after="0" w:line="259" w:lineRule="auto"/>
              <w:ind w:right="52"/>
              <w:jc w:val="center"/>
              <w:rPr>
                <w:rFonts w:cs="Calibri"/>
                <w:sz w:val="24"/>
                <w:szCs w:val="24"/>
              </w:rPr>
            </w:pPr>
          </w:p>
        </w:tc>
      </w:tr>
      <w:tr w:rsidR="00E47815" w:rsidRPr="00E97F13" w14:paraId="0C1FE72E" w14:textId="77777777" w:rsidTr="0063520A">
        <w:trPr>
          <w:trHeight w:val="264"/>
        </w:trPr>
        <w:tc>
          <w:tcPr>
            <w:tcW w:w="399" w:type="dxa"/>
            <w:shd w:val="clear" w:color="auto" w:fill="auto"/>
          </w:tcPr>
          <w:p w14:paraId="6C1207A6" w14:textId="77777777" w:rsidR="00E47815" w:rsidRPr="00E97F13" w:rsidRDefault="0068420A" w:rsidP="0068420A">
            <w:pPr>
              <w:spacing w:after="0" w:line="259" w:lineRule="auto"/>
              <w:ind w:right="108"/>
              <w:jc w:val="center"/>
              <w:rPr>
                <w:rFonts w:cs="Calibri"/>
                <w:sz w:val="24"/>
                <w:szCs w:val="24"/>
              </w:rPr>
            </w:pPr>
            <w:r w:rsidRPr="00E97F13">
              <w:rPr>
                <w:rFonts w:cs="Calibri"/>
                <w:sz w:val="24"/>
                <w:szCs w:val="24"/>
              </w:rPr>
              <w:t>6.</w:t>
            </w:r>
          </w:p>
        </w:tc>
        <w:tc>
          <w:tcPr>
            <w:tcW w:w="4650" w:type="dxa"/>
            <w:shd w:val="clear" w:color="auto" w:fill="auto"/>
          </w:tcPr>
          <w:p w14:paraId="0ABC5089" w14:textId="77777777" w:rsidR="00E47815" w:rsidRPr="00E97F13" w:rsidRDefault="0068420A" w:rsidP="0068420A">
            <w:pPr>
              <w:spacing w:after="0" w:line="259" w:lineRule="auto"/>
              <w:rPr>
                <w:rFonts w:cs="Calibri"/>
                <w:sz w:val="24"/>
                <w:szCs w:val="24"/>
              </w:rPr>
            </w:pPr>
            <w:r w:rsidRPr="00E97F13">
              <w:rPr>
                <w:rFonts w:cs="Calibri"/>
                <w:sz w:val="24"/>
                <w:szCs w:val="24"/>
              </w:rPr>
              <w:t xml:space="preserve">Surprise Visit must of Building Specially in Night Shift on Weekly basis &amp; report submitted to concern Building </w:t>
            </w:r>
            <w:proofErr w:type="spellStart"/>
            <w:proofErr w:type="gramStart"/>
            <w:r w:rsidRPr="00E97F13">
              <w:rPr>
                <w:rFonts w:cs="Calibri"/>
                <w:sz w:val="24"/>
                <w:szCs w:val="24"/>
              </w:rPr>
              <w:t>Incharge</w:t>
            </w:r>
            <w:proofErr w:type="spellEnd"/>
            <w:r w:rsidRPr="00E97F13">
              <w:rPr>
                <w:rFonts w:cs="Calibri"/>
                <w:sz w:val="24"/>
                <w:szCs w:val="24"/>
              </w:rPr>
              <w:t>..</w:t>
            </w:r>
            <w:proofErr w:type="gramEnd"/>
          </w:p>
        </w:tc>
        <w:tc>
          <w:tcPr>
            <w:tcW w:w="4115" w:type="dxa"/>
            <w:vMerge/>
            <w:shd w:val="clear" w:color="auto" w:fill="auto"/>
          </w:tcPr>
          <w:p w14:paraId="756A5A87" w14:textId="77777777" w:rsidR="00E47815" w:rsidRPr="00E97F13" w:rsidRDefault="00E47815" w:rsidP="00D36D13">
            <w:pPr>
              <w:spacing w:after="0" w:line="259" w:lineRule="auto"/>
              <w:ind w:right="52"/>
              <w:jc w:val="center"/>
              <w:rPr>
                <w:rFonts w:cs="Calibri"/>
                <w:sz w:val="24"/>
                <w:szCs w:val="24"/>
              </w:rPr>
            </w:pPr>
          </w:p>
        </w:tc>
      </w:tr>
    </w:tbl>
    <w:p w14:paraId="3EF4862F" w14:textId="77777777" w:rsidR="00E47815" w:rsidRPr="00E97F13" w:rsidRDefault="00E47815" w:rsidP="00E47815">
      <w:pPr>
        <w:spacing w:after="0" w:line="259" w:lineRule="auto"/>
        <w:rPr>
          <w:rFonts w:cs="Calibri"/>
          <w:sz w:val="24"/>
          <w:szCs w:val="24"/>
        </w:rPr>
      </w:pPr>
      <w:r w:rsidRPr="00E97F13">
        <w:rPr>
          <w:rFonts w:cs="Calibri"/>
          <w:sz w:val="24"/>
          <w:szCs w:val="24"/>
        </w:rPr>
        <w:t xml:space="preserve"> Rupees in words </w:t>
      </w:r>
      <w:proofErr w:type="gramStart"/>
      <w:r w:rsidRPr="00E97F13">
        <w:rPr>
          <w:rFonts w:cs="Calibri"/>
          <w:sz w:val="24"/>
          <w:szCs w:val="24"/>
        </w:rPr>
        <w:t>( _</w:t>
      </w:r>
      <w:proofErr w:type="gramEnd"/>
      <w:r w:rsidRPr="00E97F13">
        <w:rPr>
          <w:rFonts w:cs="Calibri"/>
          <w:sz w:val="24"/>
          <w:szCs w:val="24"/>
        </w:rPr>
        <w:t xml:space="preserve">_______________________________________________per annum) </w:t>
      </w:r>
    </w:p>
    <w:p w14:paraId="45CC94F0" w14:textId="77777777" w:rsidR="0068420A" w:rsidRPr="00E97F13" w:rsidRDefault="0068420A" w:rsidP="00E47815">
      <w:pPr>
        <w:spacing w:after="0" w:line="259" w:lineRule="auto"/>
        <w:rPr>
          <w:rFonts w:cs="Calibri"/>
          <w:b/>
          <w:sz w:val="24"/>
          <w:szCs w:val="24"/>
        </w:rPr>
      </w:pPr>
    </w:p>
    <w:p w14:paraId="3FFCF1D5" w14:textId="77777777" w:rsidR="00F20F83" w:rsidRPr="00F20F83" w:rsidRDefault="00F20F83" w:rsidP="00F20F83">
      <w:pPr>
        <w:spacing w:after="0" w:line="259" w:lineRule="auto"/>
        <w:jc w:val="both"/>
        <w:rPr>
          <w:rFonts w:cs="Calibri"/>
          <w:sz w:val="24"/>
          <w:szCs w:val="24"/>
        </w:rPr>
      </w:pPr>
      <w:proofErr w:type="gramStart"/>
      <w:r w:rsidRPr="00F20F83">
        <w:rPr>
          <w:rFonts w:cs="Calibri"/>
          <w:b/>
          <w:sz w:val="24"/>
          <w:szCs w:val="24"/>
        </w:rPr>
        <w:t>Note:-</w:t>
      </w:r>
      <w:proofErr w:type="gramEnd"/>
      <w:r w:rsidRPr="00F20F83">
        <w:rPr>
          <w:rFonts w:cs="Calibri"/>
          <w:b/>
          <w:sz w:val="24"/>
          <w:szCs w:val="24"/>
        </w:rPr>
        <w:t xml:space="preserve"> </w:t>
      </w:r>
    </w:p>
    <w:p w14:paraId="65D65E5B" w14:textId="77777777" w:rsidR="00F20F83" w:rsidRPr="00F20F83" w:rsidRDefault="00F20F83" w:rsidP="00F20F83">
      <w:pPr>
        <w:spacing w:after="0" w:line="259" w:lineRule="auto"/>
        <w:jc w:val="both"/>
        <w:rPr>
          <w:rFonts w:cs="Calibri"/>
          <w:sz w:val="24"/>
          <w:szCs w:val="24"/>
        </w:rPr>
      </w:pPr>
      <w:r w:rsidRPr="00F20F83">
        <w:rPr>
          <w:rFonts w:cs="Calibri"/>
          <w:sz w:val="24"/>
          <w:szCs w:val="24"/>
        </w:rPr>
        <w:t xml:space="preserve">NB: - </w:t>
      </w:r>
      <w:r w:rsidRPr="00F20F83">
        <w:rPr>
          <w:rFonts w:cs="Calibri"/>
          <w:sz w:val="24"/>
          <w:szCs w:val="24"/>
        </w:rPr>
        <w:tab/>
        <w:t xml:space="preserve">All Govt. Taxes should be included in Contract amount/ consumable item. GST/ SST/ PST is applicable only to Mandate/ Profit of the Contractor. </w:t>
      </w:r>
    </w:p>
    <w:p w14:paraId="6BEEAB10" w14:textId="77777777" w:rsidR="00F20F83" w:rsidRPr="00F20F83" w:rsidRDefault="00F20F83" w:rsidP="00F20F83">
      <w:pPr>
        <w:spacing w:after="0" w:line="259" w:lineRule="auto"/>
        <w:jc w:val="both"/>
        <w:rPr>
          <w:rFonts w:cs="Calibri"/>
          <w:sz w:val="24"/>
          <w:szCs w:val="24"/>
        </w:rPr>
      </w:pPr>
      <w:r w:rsidRPr="00F20F83">
        <w:rPr>
          <w:rFonts w:cs="Calibri"/>
          <w:sz w:val="24"/>
          <w:szCs w:val="24"/>
        </w:rPr>
        <w:t xml:space="preserve"> </w:t>
      </w:r>
    </w:p>
    <w:p w14:paraId="3E257521" w14:textId="6BCC0C20" w:rsidR="00F20F83" w:rsidRPr="00F20F83" w:rsidRDefault="00F20F83" w:rsidP="00F20F83">
      <w:pPr>
        <w:spacing w:after="0" w:line="259" w:lineRule="auto"/>
        <w:jc w:val="both"/>
        <w:rPr>
          <w:rFonts w:cs="Calibri"/>
          <w:sz w:val="24"/>
          <w:szCs w:val="24"/>
        </w:rPr>
      </w:pPr>
      <w:r w:rsidRPr="00F20F83">
        <w:rPr>
          <w:rFonts w:cs="Calibri"/>
          <w:sz w:val="24"/>
          <w:szCs w:val="24"/>
        </w:rPr>
        <w:lastRenderedPageBreak/>
        <w:t>** GST/ SST @18%</w:t>
      </w:r>
      <w:r w:rsidR="0070582B">
        <w:rPr>
          <w:rFonts w:cs="Calibri"/>
          <w:sz w:val="24"/>
          <w:szCs w:val="24"/>
        </w:rPr>
        <w:t>/15%</w:t>
      </w:r>
      <w:r w:rsidRPr="00F20F83">
        <w:rPr>
          <w:rFonts w:cs="Calibri"/>
          <w:sz w:val="24"/>
          <w:szCs w:val="24"/>
        </w:rPr>
        <w:t xml:space="preserve"> for ICT Islamabad and PST @16% for Punjab. </w:t>
      </w:r>
    </w:p>
    <w:p w14:paraId="3E0B579E" w14:textId="77777777" w:rsidR="00F20F83" w:rsidRPr="00F20F83" w:rsidRDefault="00F20F83" w:rsidP="00F20F83">
      <w:pPr>
        <w:spacing w:after="0" w:line="259" w:lineRule="auto"/>
        <w:jc w:val="both"/>
        <w:rPr>
          <w:rFonts w:cs="Calibri"/>
          <w:sz w:val="24"/>
          <w:szCs w:val="24"/>
        </w:rPr>
      </w:pPr>
      <w:r w:rsidRPr="00F20F83">
        <w:rPr>
          <w:rFonts w:cs="Calibri"/>
          <w:sz w:val="24"/>
          <w:szCs w:val="24"/>
        </w:rPr>
        <w:t xml:space="preserve"> </w:t>
      </w:r>
    </w:p>
    <w:p w14:paraId="542D2010" w14:textId="77777777" w:rsidR="00F20F83" w:rsidRPr="00F20F83" w:rsidRDefault="00F20F83" w:rsidP="00F20F83">
      <w:pPr>
        <w:spacing w:after="0" w:line="259" w:lineRule="auto"/>
        <w:jc w:val="both"/>
        <w:rPr>
          <w:rFonts w:cs="Calibri"/>
          <w:sz w:val="24"/>
          <w:szCs w:val="24"/>
        </w:rPr>
      </w:pPr>
      <w:r w:rsidRPr="00F20F83">
        <w:rPr>
          <w:rFonts w:cs="Calibri"/>
          <w:sz w:val="24"/>
          <w:szCs w:val="24"/>
        </w:rPr>
        <w:tab/>
        <w:t xml:space="preserve">Amount in words (For One (01) Years)  </w:t>
      </w:r>
      <w:r w:rsidRPr="00F20F83">
        <w:rPr>
          <w:rFonts w:cs="Calibri"/>
          <w:sz w:val="24"/>
          <w:szCs w:val="24"/>
        </w:rPr>
        <w:tab/>
        <w:t xml:space="preserve"> </w:t>
      </w:r>
      <w:r w:rsidRPr="00F20F83">
        <w:rPr>
          <w:rFonts w:cs="Calibri"/>
          <w:sz w:val="24"/>
          <w:szCs w:val="24"/>
        </w:rPr>
        <w:tab/>
        <w:t xml:space="preserve"> </w:t>
      </w:r>
      <w:r w:rsidRPr="00F20F83">
        <w:rPr>
          <w:rFonts w:cs="Calibri"/>
          <w:sz w:val="24"/>
          <w:szCs w:val="24"/>
        </w:rPr>
        <w:tab/>
        <w:t xml:space="preserve"> </w:t>
      </w:r>
      <w:r w:rsidRPr="00F20F83">
        <w:rPr>
          <w:rFonts w:cs="Calibri"/>
          <w:sz w:val="24"/>
          <w:szCs w:val="24"/>
        </w:rPr>
        <w:tab/>
        <w:t xml:space="preserve"> </w:t>
      </w:r>
      <w:r w:rsidRPr="00F20F83">
        <w:rPr>
          <w:rFonts w:cs="Calibri"/>
          <w:sz w:val="24"/>
          <w:szCs w:val="24"/>
        </w:rPr>
        <w:tab/>
        <w:t xml:space="preserve"> </w:t>
      </w:r>
      <w:r w:rsidRPr="00F20F83">
        <w:rPr>
          <w:rFonts w:cs="Calibri"/>
          <w:sz w:val="24"/>
          <w:szCs w:val="24"/>
        </w:rPr>
        <w:tab/>
        <w:t xml:space="preserve"> </w:t>
      </w:r>
    </w:p>
    <w:p w14:paraId="7E1478F0" w14:textId="36C92C73" w:rsidR="00F20F83" w:rsidRPr="00F20F83" w:rsidRDefault="00F20F83" w:rsidP="0059683E">
      <w:pPr>
        <w:spacing w:after="0" w:line="259" w:lineRule="auto"/>
        <w:jc w:val="both"/>
        <w:rPr>
          <w:rFonts w:cs="Calibri"/>
          <w:sz w:val="24"/>
          <w:szCs w:val="24"/>
        </w:rPr>
      </w:pPr>
      <w:r w:rsidRPr="00F20F83">
        <w:rPr>
          <w:rFonts w:cs="Calibri"/>
          <w:sz w:val="24"/>
          <w:szCs w:val="24"/>
        </w:rPr>
        <w:tab/>
        <w:t xml:space="preserve"> </w:t>
      </w:r>
      <w:r w:rsidR="00C24A12" w:rsidRPr="00F20F83">
        <w:rPr>
          <w:rFonts w:cs="Calibri"/>
          <w:noProof/>
          <w:sz w:val="24"/>
          <w:szCs w:val="24"/>
        </w:rPr>
        <mc:AlternateContent>
          <mc:Choice Requires="wpg">
            <w:drawing>
              <wp:inline distT="0" distB="0" distL="0" distR="0" wp14:anchorId="411973C2" wp14:editId="7AAC15B1">
                <wp:extent cx="5373370" cy="184785"/>
                <wp:effectExtent l="0" t="0" r="0" b="46990"/>
                <wp:docPr id="1641624451" name="Group 45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3370" cy="184785"/>
                          <a:chOff x="0" y="0"/>
                          <a:chExt cx="53730" cy="1850"/>
                        </a:xfrm>
                      </wpg:grpSpPr>
                      <wps:wsp>
                        <wps:cNvPr id="119579177" name="Shape 51868"/>
                        <wps:cNvSpPr>
                          <a:spLocks/>
                        </wps:cNvSpPr>
                        <wps:spPr bwMode="auto">
                          <a:xfrm>
                            <a:off x="23366" y="0"/>
                            <a:ext cx="30364" cy="91"/>
                          </a:xfrm>
                          <a:custGeom>
                            <a:avLst/>
                            <a:gdLst>
                              <a:gd name="T0" fmla="*/ 0 w 3036443"/>
                              <a:gd name="T1" fmla="*/ 0 h 9144"/>
                              <a:gd name="T2" fmla="*/ 3036443 w 3036443"/>
                              <a:gd name="T3" fmla="*/ 0 h 9144"/>
                              <a:gd name="T4" fmla="*/ 3036443 w 3036443"/>
                              <a:gd name="T5" fmla="*/ 9144 h 9144"/>
                              <a:gd name="T6" fmla="*/ 0 w 3036443"/>
                              <a:gd name="T7" fmla="*/ 9144 h 9144"/>
                              <a:gd name="T8" fmla="*/ 0 w 3036443"/>
                              <a:gd name="T9" fmla="*/ 0 h 9144"/>
                              <a:gd name="T10" fmla="*/ 0 w 3036443"/>
                              <a:gd name="T11" fmla="*/ 0 h 9144"/>
                              <a:gd name="T12" fmla="*/ 3036443 w 3036443"/>
                              <a:gd name="T13" fmla="*/ 9144 h 9144"/>
                            </a:gdLst>
                            <a:ahLst/>
                            <a:cxnLst>
                              <a:cxn ang="0">
                                <a:pos x="T0" y="T1"/>
                              </a:cxn>
                              <a:cxn ang="0">
                                <a:pos x="T2" y="T3"/>
                              </a:cxn>
                              <a:cxn ang="0">
                                <a:pos x="T4" y="T5"/>
                              </a:cxn>
                              <a:cxn ang="0">
                                <a:pos x="T6" y="T7"/>
                              </a:cxn>
                              <a:cxn ang="0">
                                <a:pos x="T8" y="T9"/>
                              </a:cxn>
                            </a:cxnLst>
                            <a:rect l="T10" t="T11" r="T12" b="T13"/>
                            <a:pathLst>
                              <a:path w="3036443" h="9144">
                                <a:moveTo>
                                  <a:pt x="0" y="0"/>
                                </a:moveTo>
                                <a:lnTo>
                                  <a:pt x="3036443" y="0"/>
                                </a:lnTo>
                                <a:lnTo>
                                  <a:pt x="303644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6493109" name="Rectangle 3514"/>
                        <wps:cNvSpPr>
                          <a:spLocks noChangeArrowheads="1"/>
                        </wps:cNvSpPr>
                        <wps:spPr bwMode="auto">
                          <a:xfrm>
                            <a:off x="12572" y="448"/>
                            <a:ext cx="410"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0EC6" w14:textId="77777777" w:rsidR="00F20F83" w:rsidRDefault="00F20F83" w:rsidP="00F20F83">
                              <w:r>
                                <w:rPr>
                                  <w:rFonts w:ascii="Cambria" w:eastAsia="Cambria" w:hAnsi="Cambria" w:cs="Cambria"/>
                                </w:rPr>
                                <w:t xml:space="preserve"> </w:t>
                              </w:r>
                            </w:p>
                          </w:txbxContent>
                        </wps:txbx>
                        <wps:bodyPr rot="0" vert="horz" wrap="square" lIns="0" tIns="0" rIns="0" bIns="0" anchor="t" anchorCtr="0" upright="1">
                          <a:noAutofit/>
                        </wps:bodyPr>
                      </wps:wsp>
                      <wps:wsp>
                        <wps:cNvPr id="1432546575" name="Rectangle 3515"/>
                        <wps:cNvSpPr>
                          <a:spLocks noChangeArrowheads="1"/>
                        </wps:cNvSpPr>
                        <wps:spPr bwMode="auto">
                          <a:xfrm>
                            <a:off x="17148" y="448"/>
                            <a:ext cx="410"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1BF36" w14:textId="77777777" w:rsidR="00F20F83" w:rsidRDefault="00F20F83" w:rsidP="00F20F83">
                              <w:r>
                                <w:rPr>
                                  <w:rFonts w:ascii="Cambria" w:eastAsia="Cambria" w:hAnsi="Cambria" w:cs="Cambria"/>
                                </w:rPr>
                                <w:t xml:space="preserve"> </w:t>
                              </w:r>
                            </w:p>
                          </w:txbxContent>
                        </wps:txbx>
                        <wps:bodyPr rot="0" vert="horz" wrap="square" lIns="0" tIns="0" rIns="0" bIns="0" anchor="t" anchorCtr="0" upright="1">
                          <a:noAutofit/>
                        </wps:bodyPr>
                      </wps:wsp>
                      <wps:wsp>
                        <wps:cNvPr id="1245069631" name="Rectangle 3516"/>
                        <wps:cNvSpPr>
                          <a:spLocks noChangeArrowheads="1"/>
                        </wps:cNvSpPr>
                        <wps:spPr bwMode="auto">
                          <a:xfrm>
                            <a:off x="21720" y="448"/>
                            <a:ext cx="410"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14911" w14:textId="77777777" w:rsidR="00F20F83" w:rsidRDefault="00F20F83" w:rsidP="00F20F83">
                              <w:r>
                                <w:rPr>
                                  <w:rFonts w:ascii="Cambria" w:eastAsia="Cambria" w:hAnsi="Cambria" w:cs="Cambria"/>
                                </w:rPr>
                                <w:t xml:space="preserve"> </w:t>
                              </w:r>
                            </w:p>
                          </w:txbxContent>
                        </wps:txbx>
                        <wps:bodyPr rot="0" vert="horz" wrap="square" lIns="0" tIns="0" rIns="0" bIns="0" anchor="t" anchorCtr="0" upright="1">
                          <a:noAutofit/>
                        </wps:bodyPr>
                      </wps:wsp>
                      <wps:wsp>
                        <wps:cNvPr id="1835220992" name="Shape 51869"/>
                        <wps:cNvSpPr>
                          <a:spLocks/>
                        </wps:cNvSpPr>
                        <wps:spPr bwMode="auto">
                          <a:xfrm>
                            <a:off x="0" y="1630"/>
                            <a:ext cx="53729" cy="92"/>
                          </a:xfrm>
                          <a:custGeom>
                            <a:avLst/>
                            <a:gdLst>
                              <a:gd name="T0" fmla="*/ 0 w 5372989"/>
                              <a:gd name="T1" fmla="*/ 0 h 9144"/>
                              <a:gd name="T2" fmla="*/ 5372989 w 5372989"/>
                              <a:gd name="T3" fmla="*/ 0 h 9144"/>
                              <a:gd name="T4" fmla="*/ 5372989 w 5372989"/>
                              <a:gd name="T5" fmla="*/ 9144 h 9144"/>
                              <a:gd name="T6" fmla="*/ 0 w 5372989"/>
                              <a:gd name="T7" fmla="*/ 9144 h 9144"/>
                              <a:gd name="T8" fmla="*/ 0 w 5372989"/>
                              <a:gd name="T9" fmla="*/ 0 h 9144"/>
                              <a:gd name="T10" fmla="*/ 0 w 5372989"/>
                              <a:gd name="T11" fmla="*/ 0 h 9144"/>
                              <a:gd name="T12" fmla="*/ 5372989 w 5372989"/>
                              <a:gd name="T13" fmla="*/ 9144 h 9144"/>
                            </a:gdLst>
                            <a:ahLst/>
                            <a:cxnLst>
                              <a:cxn ang="0">
                                <a:pos x="T0" y="T1"/>
                              </a:cxn>
                              <a:cxn ang="0">
                                <a:pos x="T2" y="T3"/>
                              </a:cxn>
                              <a:cxn ang="0">
                                <a:pos x="T4" y="T5"/>
                              </a:cxn>
                              <a:cxn ang="0">
                                <a:pos x="T6" y="T7"/>
                              </a:cxn>
                              <a:cxn ang="0">
                                <a:pos x="T8" y="T9"/>
                              </a:cxn>
                            </a:cxnLst>
                            <a:rect l="T10" t="T11" r="T12" b="T13"/>
                            <a:pathLst>
                              <a:path w="5372989" h="9144">
                                <a:moveTo>
                                  <a:pt x="0" y="0"/>
                                </a:moveTo>
                                <a:lnTo>
                                  <a:pt x="5372989" y="0"/>
                                </a:lnTo>
                                <a:lnTo>
                                  <a:pt x="53729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1973C2" id="Group 45599" o:spid="_x0000_s1026" style="width:423.1pt;height:14.55pt;mso-position-horizontal-relative:char;mso-position-vertical-relative:line" coordsize="53730,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6w2wQAAIgWAAAOAAAAZHJzL2Uyb0RvYy54bWzsWFtv2zYUfh+w/0DoccBi3W0JcYoiXYMB&#10;3Vas7g+gdcckUSNly9mv3zmkqEiO7ahpNnRD8uBQ5qfDc/l4Lr5+c6hKsk+4KFi9Nqwr0yBJHbG4&#10;qLO18Xnz/seVQURL65iWrE7Wxn0ijDc333933TVhYrOclXHCCQipRdg1ayNv2yZcLESUJxUVV6xJ&#10;athMGa9oC488W8ScdiC9Khe2afqLjvG44SxKhIBv36lN40bKT9Mkan9LU5G0pFwboFsrP7n83OLn&#10;4uaahhmnTV5EvRr0GVpUtKjh0EHUO9pSsuPFI1FVEXEmWNpeRaxasDQtokTaANZY5pE1d5ztGmlL&#10;FnZZM7gJXHvkp2eLjX7d3/HmU/ORK+1h+YFFfwjwy6JrsnC8j8+ZApNt9wuLIZ501zJp+CHlFYoA&#10;k8hB+vd+8G9yaEkEX3rO0nGWEIYI9qyVu1x5KgBRDlF69FqU/zR6cXjNk1Fb0FAdKdXs1cKwA4/E&#10;g6vE17nqU06bREZAoCs+clLEoLoVeMvAWi4NUtMKvCBhxLNW/goNQiUArb0qxi4d7SBMgOefdKbt&#10;OL5vkMcOdUzHd5U7AwtPHrxCw2gn2ruEyaDQ/QfRKqrHsJKhjnvdN+DYtCqB9T8siEk6IoW6Tn81&#10;Bpg1geUksFz3GGOPML2Y8wKdEdgkpwWCcYNuTwr0RmDU7oxM8OQg84K9ENwBdkEa5LcBdkFaMIGd&#10;NtaaG4k5obC+KBbWOBhH1gKnMs0ammsiRYe6ZxKsCMV0b8pE0DCBNxlpBYTdaFoCCml3BgzKIliS&#10;Ds67DAZSIFjmjifB6t5slv3tuCwZgomSgzFYndDbyqGgYCnZYKygmGwsiAWUkw26GwrKBhwp71lD&#10;W3QVmoxL0q0Nfa9Ivjbk5cHNiu2TDZOw9igBwsEPu2U9Rg2iQFudDTVC/2+kvDFSHqqShAbp/wqs&#10;QjYTNj0XlEU7ZQYabEfXjbKQYGURvy/KEs0VPNvelpzsKVZm+dd7fQIrJWtqhq9p1WVpUqlT5dot&#10;i+8hjXKmyju0I7DIGf/LIB2U9rUh/txRnhik/LmGgoAGYvjkg+stbXjg453teIfWEYhaG60BLMfl&#10;bQtP8Mqu4UWWw0mW5H3N3kItTAvMs1CTRKi06h+gJv1bxSnwfDdwLBNSjqpOvwNp4YKWCXE8S+bs&#10;0wWK1Ow2B2DylnPW5QmNwVnq/k5emF23LBucK6+U68rCSEPdCrh4gVQb4OuLrFuIhqvKRXCxNvDO&#10;SQ/rKoZc6yHIpIEcNJzFlvawPUCMHkI0mzgDaQbCwEKRBRb/OaK4ju25vreEunmCKDIqk7jDpVWd&#10;zMsTZWkBQTD3fmtEUf0eZqZXvtiuZ/qB70DJO8EXXzvpcef74nyxLZm0v1W+2NoVX1iY/mf5ZeV4&#10;tm0GAZSA4zFJdlink4sunwONEDZrTAL3ASMs3+nHel1rYOy0oRhitQFdUL6eHaf9ia4vo343G8Yf&#10;ED7p86XQlbQD8b2F0O6OYaf7fPDHIKoXA1PSGYHjxnzOlPSkwGdOSWfUe+aUdEbas6akM7KwMx/c&#10;fM5zkynpSde9TklysvtHpyQdzReYkgZRcPGn0wp2iuN5aoycOf7MhE3PfZ2SZkxJ8gc9+LlT5un+&#10;p1n8PXX8LKeqhx+Qb/4GAAD//wMAUEsDBBQABgAIAAAAIQAy7xk63QAAAAQBAAAPAAAAZHJzL2Rv&#10;d25yZXYueG1sTI/NasMwEITvgb6D2EJviWy3DalrOYTQ9hQK+YHS28ba2CbWyliK7bx91V6ay8Iw&#10;w8y32XI0jeipc7VlBfEsAkFcWF1zqeCwf58uQDiPrLGxTAqu5GCZ300yTLUdeEv9zpcilLBLUUHl&#10;fZtK6YqKDLqZbYmDd7KdQR9kV0rd4RDKTSOTKJpLgzWHhQpbWldUnHcXo+BjwGH1GL/1m/Npff3e&#10;P39+bWJS6uF+XL2C8DT6/zD84gd0yAPT0V5YO9EoCI/4vxu8xdM8AXFUkLzEIPNM3sLnPwAAAP//&#10;AwBQSwECLQAUAAYACAAAACEAtoM4kv4AAADhAQAAEwAAAAAAAAAAAAAAAAAAAAAAW0NvbnRlbnRf&#10;VHlwZXNdLnhtbFBLAQItABQABgAIAAAAIQA4/SH/1gAAAJQBAAALAAAAAAAAAAAAAAAAAC8BAABf&#10;cmVscy8ucmVsc1BLAQItABQABgAIAAAAIQCnoy6w2wQAAIgWAAAOAAAAAAAAAAAAAAAAAC4CAABk&#10;cnMvZTJvRG9jLnhtbFBLAQItABQABgAIAAAAIQAy7xk63QAAAAQBAAAPAAAAAAAAAAAAAAAAADUH&#10;AABkcnMvZG93bnJldi54bWxQSwUGAAAAAAQABADzAAAAPwgAAAAA&#10;">
                <v:shape id="Shape 51868" o:spid="_x0000_s1027" style="position:absolute;left:23366;width:30364;height:91;visibility:visible;mso-wrap-style:square;v-text-anchor:top" coordsize="30364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lyyAAAAOIAAAAPAAAAZHJzL2Rvd25yZXYueG1sRE/JTsMw&#10;EL0j8Q/WIHGpWidlCQl1K9SC4Ahd4DqKhyQiHqe226R/j5EqcXx6+2wxmFYcyfnGsoJ0koAgLq1u&#10;uFKw3byMH0D4gKyxtUwKTuRhMb+8mGGhbc8fdFyHSsQQ9gUqqEPoCil9WZNBP7EdceS+rTMYInSV&#10;1A77GG5aOU2Se2mw4dhQY0fLmsqf9cEoyPsvd5Cj19XmeV+ulje76e72/VOp66vh6RFEoCH8i8/u&#10;Nx3np/ldlqdZBn+XIgY5/wUAAP//AwBQSwECLQAUAAYACAAAACEA2+H2y+4AAACFAQAAEwAAAAAA&#10;AAAAAAAAAAAAAAAAW0NvbnRlbnRfVHlwZXNdLnhtbFBLAQItABQABgAIAAAAIQBa9CxbvwAAABUB&#10;AAALAAAAAAAAAAAAAAAAAB8BAABfcmVscy8ucmVsc1BLAQItABQABgAIAAAAIQBgHXlyyAAAAOIA&#10;AAAPAAAAAAAAAAAAAAAAAAcCAABkcnMvZG93bnJldi54bWxQSwUGAAAAAAMAAwC3AAAA/AIAAAAA&#10;" path="m,l3036443,r,9144l,9144,,e" fillcolor="black" stroked="f" strokeweight="0">
                  <v:stroke miterlimit="83231f" joinstyle="miter"/>
                  <v:path arrowok="t" o:connecttype="custom" o:connectlocs="0,0;30364,0;30364,91;0,91;0,0" o:connectangles="0,0,0,0,0" textboxrect="0,0,3036443,9144"/>
                </v:shape>
                <v:rect id="Rectangle 3514" o:spid="_x0000_s1028" style="position:absolute;left:12572;top:448;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lhyQAAAOMAAAAPAAAAZHJzL2Rvd25yZXYueG1sRE9La8JA&#10;EL4L/odlCr3pxvrATV1FaoseWy3Y3obsNAlmZ0N2a6K/3hUKPc73nsWqs5U4U+NLxxpGwwQEceZM&#10;ybmGz8PbYA7CB2SDlWPScCEPq2W/t8DUuJY/6LwPuYgh7FPUUIRQp1L6rCCLfuhq4sj9uMZiiGeT&#10;S9NgG8NtJZ+SZCYtlhwbCqzppaDstP+1Grbzev21c9c2r16/t8f3o9ocVND68aFbP4MI1IV/8Z97&#10;Z+J8NZ1N1HiUKLj/FAGQyxsAAAD//wMAUEsBAi0AFAAGAAgAAAAhANvh9svuAAAAhQEAABMAAAAA&#10;AAAAAAAAAAAAAAAAAFtDb250ZW50X1R5cGVzXS54bWxQSwECLQAUAAYACAAAACEAWvQsW78AAAAV&#10;AQAACwAAAAAAAAAAAAAAAAAfAQAAX3JlbHMvLnJlbHNQSwECLQAUAAYACAAAACEAYrGJYckAAADj&#10;AAAADwAAAAAAAAAAAAAAAAAHAgAAZHJzL2Rvd25yZXYueG1sUEsFBgAAAAADAAMAtwAAAP0CAAAA&#10;AA==&#10;" filled="f" stroked="f">
                  <v:textbox inset="0,0,0,0">
                    <w:txbxContent>
                      <w:p w14:paraId="67660EC6" w14:textId="77777777" w:rsidR="00F20F83" w:rsidRDefault="00F20F83" w:rsidP="00F20F83">
                        <w:r>
                          <w:rPr>
                            <w:rFonts w:ascii="Cambria" w:eastAsia="Cambria" w:hAnsi="Cambria" w:cs="Cambria"/>
                          </w:rPr>
                          <w:t xml:space="preserve"> </w:t>
                        </w:r>
                      </w:p>
                    </w:txbxContent>
                  </v:textbox>
                </v:rect>
                <v:rect id="Rectangle 3515" o:spid="_x0000_s1029" style="position:absolute;left:17148;top:448;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BKdyQAAAOMAAAAPAAAAZHJzL2Rvd25yZXYueG1sRE9La8JA&#10;EL4L/Q/LCL3pRmt8RFeRtqLHVgXb25Adk9DsbMhuTfTXu0Khx/nes1i1phQXql1hWcGgH4EgTq0u&#10;OFNwPGx6UxDOI2ssLZOCKzlYLZ86C0y0bfiTLnufiRDCLkEFufdVIqVLczLo+rYiDtzZ1gZ9OOtM&#10;6hqbEG5KOYyisTRYcGjIsaLXnNKf/a9RsJ1W66+dvTVZ+f69PX2cZm+HmVfquduu5yA8tf5f/Ofe&#10;6TB/9DKMR+N4EsPjpwCAXN4BAAD//wMAUEsBAi0AFAAGAAgAAAAhANvh9svuAAAAhQEAABMAAAAA&#10;AAAAAAAAAAAAAAAAAFtDb250ZW50X1R5cGVzXS54bWxQSwECLQAUAAYACAAAACEAWvQsW78AAAAV&#10;AQAACwAAAAAAAAAAAAAAAAAfAQAAX3JlbHMvLnJlbHNQSwECLQAUAAYACAAAACEAiZgSnckAAADj&#10;AAAADwAAAAAAAAAAAAAAAAAHAgAAZHJzL2Rvd25yZXYueG1sUEsFBgAAAAADAAMAtwAAAP0CAAAA&#10;AA==&#10;" filled="f" stroked="f">
                  <v:textbox inset="0,0,0,0">
                    <w:txbxContent>
                      <w:p w14:paraId="5151BF36" w14:textId="77777777" w:rsidR="00F20F83" w:rsidRDefault="00F20F83" w:rsidP="00F20F83">
                        <w:r>
                          <w:rPr>
                            <w:rFonts w:ascii="Cambria" w:eastAsia="Cambria" w:hAnsi="Cambria" w:cs="Cambria"/>
                          </w:rPr>
                          <w:t xml:space="preserve"> </w:t>
                        </w:r>
                      </w:p>
                    </w:txbxContent>
                  </v:textbox>
                </v:rect>
                <v:rect id="Rectangle 3516" o:spid="_x0000_s1030" style="position:absolute;left:21720;top:448;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kqyQAAAOMAAAAPAAAAZHJzL2Rvd25yZXYueG1sRE/NasJA&#10;EL4XfIdlBG91o7XBpK4itkWPNhZsb0N2mgSzsyG7mujTd4VCj/P9z2LVm1pcqHWVZQWTcQSCOLe6&#10;4kLB5+H9cQ7CeWSNtWVScCUHq+XgYYGpth1/0CXzhQgh7FJUUHrfpFK6vCSDbmwb4sD92NagD2db&#10;SN1iF8JNLadRFEuDFYeGEhvalJSfsrNRsJ0366+dvXVF/fa9Pe6Pyesh8UqNhv36BYSn3v+L/9w7&#10;HeZPZ89RnMRPE7j/FACQy18AAAD//wMAUEsBAi0AFAAGAAgAAAAhANvh9svuAAAAhQEAABMAAAAA&#10;AAAAAAAAAAAAAAAAAFtDb250ZW50X1R5cGVzXS54bWxQSwECLQAUAAYACAAAACEAWvQsW78AAAAV&#10;AQAACwAAAAAAAAAAAAAAAAAfAQAAX3JlbHMvLnJlbHNQSwECLQAUAAYACAAAACEAM/p5KskAAADj&#10;AAAADwAAAAAAAAAAAAAAAAAHAgAAZHJzL2Rvd25yZXYueG1sUEsFBgAAAAADAAMAtwAAAP0CAAAA&#10;AA==&#10;" filled="f" stroked="f">
                  <v:textbox inset="0,0,0,0">
                    <w:txbxContent>
                      <w:p w14:paraId="48214911" w14:textId="77777777" w:rsidR="00F20F83" w:rsidRDefault="00F20F83" w:rsidP="00F20F83">
                        <w:r>
                          <w:rPr>
                            <w:rFonts w:ascii="Cambria" w:eastAsia="Cambria" w:hAnsi="Cambria" w:cs="Cambria"/>
                          </w:rPr>
                          <w:t xml:space="preserve"> </w:t>
                        </w:r>
                      </w:p>
                    </w:txbxContent>
                  </v:textbox>
                </v:rect>
                <v:shape id="Shape 51869" o:spid="_x0000_s1031" style="position:absolute;top:1630;width:53729;height:92;visibility:visible;mso-wrap-style:square;v-text-anchor:top" coordsize="53729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a51yAAAAOMAAAAPAAAAZHJzL2Rvd25yZXYueG1sRE/NasJA&#10;EL4XfIdlhN7qJqktMXUjohU8FUyL5yE7JqnZ2ZjdavTpuwWhx/n+Z74YTCvO1LvGsoJ4EoEgLq1u&#10;uFLw9bl5SkE4j6yxtUwKruRgkY8e5phpe+EdnQtfiRDCLkMFtfddJqUrazLoJrYjDtzB9gZ9OPtK&#10;6h4vIdy0MomiV2mw4dBQY0ermspj8WMUfOzim10X+417v7ZNatLp6Xs1VepxPCzfQHga/L/47t7q&#10;MD99fkmSaDZL4O+nAIDMfwEAAP//AwBQSwECLQAUAAYACAAAACEA2+H2y+4AAACFAQAAEwAAAAAA&#10;AAAAAAAAAAAAAAAAW0NvbnRlbnRfVHlwZXNdLnhtbFBLAQItABQABgAIAAAAIQBa9CxbvwAAABUB&#10;AAALAAAAAAAAAAAAAAAAAB8BAABfcmVscy8ucmVsc1BLAQItABQABgAIAAAAIQB8Ya51yAAAAOMA&#10;AAAPAAAAAAAAAAAAAAAAAAcCAABkcnMvZG93bnJldi54bWxQSwUGAAAAAAMAAwC3AAAA/AIAAAAA&#10;" path="m,l5372989,r,9144l,9144,,e" fillcolor="black" stroked="f" strokeweight="0">
                  <v:stroke miterlimit="83231f" joinstyle="miter"/>
                  <v:path arrowok="t" o:connecttype="custom" o:connectlocs="0,0;53729,0;53729,92;0,92;0,0" o:connectangles="0,0,0,0,0" textboxrect="0,0,5372989,9144"/>
                </v:shape>
                <w10:anchorlock/>
              </v:group>
            </w:pict>
          </mc:Fallback>
        </mc:AlternateContent>
      </w:r>
      <w:r w:rsidRPr="00F20F83">
        <w:rPr>
          <w:rFonts w:cs="Calibri"/>
          <w:sz w:val="24"/>
          <w:szCs w:val="24"/>
          <w:u w:val="single"/>
        </w:rPr>
        <w:t xml:space="preserve"> </w:t>
      </w:r>
    </w:p>
    <w:p w14:paraId="727078E9" w14:textId="77777777" w:rsidR="00F20F83" w:rsidRPr="00F20F83" w:rsidRDefault="00F20F83" w:rsidP="00F20F83">
      <w:pPr>
        <w:spacing w:after="0" w:line="259" w:lineRule="auto"/>
        <w:jc w:val="both"/>
        <w:rPr>
          <w:rFonts w:cs="Calibri"/>
          <w:sz w:val="24"/>
          <w:szCs w:val="24"/>
        </w:rPr>
      </w:pPr>
      <w:r w:rsidRPr="00F20F83">
        <w:rPr>
          <w:rFonts w:cs="Calibri"/>
          <w:sz w:val="24"/>
          <w:szCs w:val="24"/>
        </w:rPr>
        <w:t>**</w:t>
      </w:r>
      <w:proofErr w:type="gramStart"/>
      <w:r w:rsidRPr="00F20F83">
        <w:rPr>
          <w:rFonts w:cs="Calibri"/>
          <w:sz w:val="24"/>
          <w:szCs w:val="24"/>
        </w:rPr>
        <w:t>Note:-</w:t>
      </w:r>
      <w:proofErr w:type="gramEnd"/>
      <w:r w:rsidRPr="00F20F83">
        <w:rPr>
          <w:rFonts w:cs="Calibri"/>
          <w:sz w:val="24"/>
          <w:szCs w:val="24"/>
        </w:rPr>
        <w:t xml:space="preserve"> </w:t>
      </w:r>
    </w:p>
    <w:p w14:paraId="5FDB67DF" w14:textId="77777777" w:rsidR="00F20F83" w:rsidRPr="00F20F83" w:rsidRDefault="00F20F83" w:rsidP="00F20F83">
      <w:pPr>
        <w:numPr>
          <w:ilvl w:val="0"/>
          <w:numId w:val="12"/>
        </w:numPr>
        <w:spacing w:after="0" w:line="259" w:lineRule="auto"/>
        <w:jc w:val="both"/>
        <w:rPr>
          <w:rFonts w:cs="Calibri"/>
          <w:sz w:val="24"/>
          <w:szCs w:val="24"/>
        </w:rPr>
      </w:pPr>
      <w:r w:rsidRPr="00F20F83">
        <w:rPr>
          <w:rFonts w:cs="Calibri"/>
          <w:sz w:val="24"/>
          <w:szCs w:val="24"/>
        </w:rPr>
        <w:t xml:space="preserve">Total consolidated monthly amount including Minimum Wages @Rs.37,000/- (ESSI, EGI, EOBI etc.) per person should be quoted by the bidder under each of the category separately. </w:t>
      </w:r>
    </w:p>
    <w:p w14:paraId="7F2CBF22" w14:textId="77777777" w:rsidR="00F20F83" w:rsidRPr="00F20F83" w:rsidRDefault="00F20F83" w:rsidP="00F20F83">
      <w:pPr>
        <w:numPr>
          <w:ilvl w:val="0"/>
          <w:numId w:val="12"/>
        </w:numPr>
        <w:spacing w:after="0" w:line="259" w:lineRule="auto"/>
        <w:jc w:val="both"/>
        <w:rPr>
          <w:rFonts w:cs="Calibri"/>
          <w:sz w:val="24"/>
          <w:szCs w:val="24"/>
        </w:rPr>
      </w:pPr>
      <w:r w:rsidRPr="00F20F83">
        <w:rPr>
          <w:rFonts w:cs="Calibri"/>
          <w:sz w:val="24"/>
          <w:szCs w:val="24"/>
        </w:rPr>
        <w:t xml:space="preserve">The bidder should quote the details (price-break up) of the monthly consolidated amount in the Table-B given on next page. </w:t>
      </w:r>
    </w:p>
    <w:p w14:paraId="72AD757B" w14:textId="77777777" w:rsidR="00F20F83" w:rsidRPr="00F20F83" w:rsidRDefault="00F20F83" w:rsidP="00F20F83">
      <w:pPr>
        <w:numPr>
          <w:ilvl w:val="0"/>
          <w:numId w:val="12"/>
        </w:numPr>
        <w:spacing w:after="0" w:line="259" w:lineRule="auto"/>
        <w:jc w:val="both"/>
        <w:rPr>
          <w:rFonts w:cs="Calibri"/>
          <w:sz w:val="24"/>
          <w:szCs w:val="24"/>
        </w:rPr>
      </w:pPr>
      <w:r w:rsidRPr="00F20F83">
        <w:rPr>
          <w:rFonts w:cs="Calibri"/>
          <w:sz w:val="24"/>
          <w:szCs w:val="24"/>
        </w:rPr>
        <w:t xml:space="preserve">Payments shall be made by the Client as per the terms and conditions of the Tender Documents. </w:t>
      </w:r>
    </w:p>
    <w:p w14:paraId="0380F2E3" w14:textId="77777777" w:rsidR="00F20F83" w:rsidRPr="00F20F83" w:rsidRDefault="00F20F83" w:rsidP="00F20F83">
      <w:pPr>
        <w:numPr>
          <w:ilvl w:val="0"/>
          <w:numId w:val="12"/>
        </w:numPr>
        <w:spacing w:after="0" w:line="259" w:lineRule="auto"/>
        <w:jc w:val="both"/>
        <w:rPr>
          <w:rFonts w:cs="Calibri"/>
          <w:sz w:val="24"/>
          <w:szCs w:val="24"/>
        </w:rPr>
      </w:pPr>
      <w:r w:rsidRPr="00F20F83">
        <w:rPr>
          <w:rFonts w:cs="Calibri"/>
          <w:sz w:val="24"/>
          <w:szCs w:val="24"/>
        </w:rPr>
        <w:t xml:space="preserve">Prices shall be valid for a period of one year. However, on revision of minimum wages by O/o The </w:t>
      </w:r>
      <w:proofErr w:type="spellStart"/>
      <w:r w:rsidRPr="00F20F83">
        <w:rPr>
          <w:rFonts w:cs="Calibri"/>
          <w:sz w:val="24"/>
          <w:szCs w:val="24"/>
        </w:rPr>
        <w:t>Labour</w:t>
      </w:r>
      <w:proofErr w:type="spellEnd"/>
      <w:r w:rsidRPr="00F20F83">
        <w:rPr>
          <w:rFonts w:cs="Calibri"/>
          <w:sz w:val="24"/>
          <w:szCs w:val="24"/>
        </w:rPr>
        <w:t xml:space="preserve"> Welfare Department, ICT Islamabad and O/o The </w:t>
      </w:r>
      <w:proofErr w:type="spellStart"/>
      <w:r w:rsidRPr="00F20F83">
        <w:rPr>
          <w:rFonts w:cs="Calibri"/>
          <w:sz w:val="24"/>
          <w:szCs w:val="24"/>
        </w:rPr>
        <w:t>Labour</w:t>
      </w:r>
      <w:proofErr w:type="spellEnd"/>
      <w:r w:rsidRPr="00F20F83">
        <w:rPr>
          <w:rFonts w:cs="Calibri"/>
          <w:sz w:val="24"/>
          <w:szCs w:val="24"/>
        </w:rPr>
        <w:t xml:space="preserve"> Welfare Department, </w:t>
      </w:r>
    </w:p>
    <w:p w14:paraId="04F2A40B" w14:textId="77777777" w:rsidR="00F20F83" w:rsidRPr="00F20F83" w:rsidRDefault="00F20F83" w:rsidP="0059683E">
      <w:pPr>
        <w:spacing w:after="0" w:line="259" w:lineRule="auto"/>
        <w:ind w:left="270"/>
        <w:jc w:val="both"/>
        <w:rPr>
          <w:rFonts w:cs="Calibri"/>
          <w:sz w:val="24"/>
          <w:szCs w:val="24"/>
        </w:rPr>
      </w:pPr>
      <w:r w:rsidRPr="00F20F83">
        <w:rPr>
          <w:rFonts w:cs="Calibri"/>
          <w:sz w:val="24"/>
          <w:szCs w:val="24"/>
        </w:rPr>
        <w:t xml:space="preserve">Punjab and O/o The </w:t>
      </w:r>
      <w:proofErr w:type="spellStart"/>
      <w:r w:rsidRPr="00F20F83">
        <w:rPr>
          <w:rFonts w:cs="Calibri"/>
          <w:sz w:val="24"/>
          <w:szCs w:val="24"/>
        </w:rPr>
        <w:t>Labour</w:t>
      </w:r>
      <w:proofErr w:type="spellEnd"/>
      <w:r w:rsidRPr="00F20F83">
        <w:rPr>
          <w:rFonts w:cs="Calibri"/>
          <w:sz w:val="24"/>
          <w:szCs w:val="24"/>
        </w:rPr>
        <w:t xml:space="preserve"> Welfare Department, Khyber Pakhtunkhwa the same shall be revised by the Client. However, even on revision of minimum wages</w:t>
      </w:r>
      <w:r w:rsidRPr="00F20F83">
        <w:rPr>
          <w:rFonts w:cs="Calibri"/>
          <w:i/>
          <w:sz w:val="24"/>
          <w:szCs w:val="24"/>
          <w:u w:val="single"/>
        </w:rPr>
        <w:t>, the contractor’s profit in absolute</w:t>
      </w:r>
      <w:r w:rsidRPr="00F20F83">
        <w:rPr>
          <w:rFonts w:cs="Calibri"/>
          <w:i/>
          <w:sz w:val="24"/>
          <w:szCs w:val="24"/>
        </w:rPr>
        <w:t xml:space="preserve"> </w:t>
      </w:r>
      <w:r w:rsidRPr="00F20F83">
        <w:rPr>
          <w:rFonts w:cs="Calibri"/>
          <w:i/>
          <w:sz w:val="24"/>
          <w:szCs w:val="24"/>
          <w:u w:val="single"/>
        </w:rPr>
        <w:t>terms (not in percentage terms) shall remain the same throughout the contract period as was</w:t>
      </w:r>
      <w:r w:rsidRPr="00F20F83">
        <w:rPr>
          <w:rFonts w:cs="Calibri"/>
          <w:i/>
          <w:sz w:val="24"/>
          <w:szCs w:val="24"/>
        </w:rPr>
        <w:t xml:space="preserve"> </w:t>
      </w:r>
      <w:r w:rsidRPr="00F20F83">
        <w:rPr>
          <w:rFonts w:cs="Calibri"/>
          <w:i/>
          <w:sz w:val="24"/>
          <w:szCs w:val="24"/>
          <w:u w:val="single"/>
        </w:rPr>
        <w:t>quoted by the contractor in his bid.</w:t>
      </w:r>
      <w:r w:rsidRPr="00F20F83">
        <w:rPr>
          <w:rFonts w:cs="Calibri"/>
          <w:sz w:val="24"/>
          <w:szCs w:val="24"/>
        </w:rPr>
        <w:t xml:space="preserve"> </w:t>
      </w:r>
    </w:p>
    <w:p w14:paraId="6B8BE899" w14:textId="77777777" w:rsidR="00F20F83" w:rsidRPr="00F20F83" w:rsidRDefault="00F20F83" w:rsidP="00F20F83">
      <w:pPr>
        <w:numPr>
          <w:ilvl w:val="0"/>
          <w:numId w:val="12"/>
        </w:numPr>
        <w:spacing w:after="0" w:line="259" w:lineRule="auto"/>
        <w:jc w:val="both"/>
        <w:rPr>
          <w:rFonts w:cs="Calibri"/>
          <w:sz w:val="24"/>
          <w:szCs w:val="24"/>
        </w:rPr>
      </w:pPr>
      <w:r w:rsidRPr="00F20F83">
        <w:rPr>
          <w:rFonts w:cs="Calibri"/>
          <w:sz w:val="24"/>
          <w:szCs w:val="24"/>
        </w:rPr>
        <w:t xml:space="preserve">The quoted consolidated monthly amount prices shall be inclusive of all charges including Client’s contribution towards EGI, EOBI, Gratuity, Bonus, Substitutes. It shall also include cost of training and uniform, Supervision of company etc. </w:t>
      </w:r>
    </w:p>
    <w:p w14:paraId="71673508" w14:textId="77777777" w:rsidR="00F20F83" w:rsidRPr="00F20F83" w:rsidRDefault="00F20F83" w:rsidP="00F20F83">
      <w:pPr>
        <w:numPr>
          <w:ilvl w:val="0"/>
          <w:numId w:val="12"/>
        </w:numPr>
        <w:spacing w:after="0" w:line="259" w:lineRule="auto"/>
        <w:jc w:val="both"/>
        <w:rPr>
          <w:rFonts w:cs="Calibri"/>
          <w:sz w:val="24"/>
          <w:szCs w:val="24"/>
        </w:rPr>
      </w:pPr>
      <w:r w:rsidRPr="00F20F83">
        <w:rPr>
          <w:rFonts w:cs="Calibri"/>
          <w:sz w:val="24"/>
          <w:szCs w:val="24"/>
          <w:u w:val="single"/>
        </w:rPr>
        <w:t xml:space="preserve">The prices in the Price Schedule shall be exclusive of any service tax, education </w:t>
      </w:r>
      <w:proofErr w:type="spellStart"/>
      <w:r w:rsidRPr="00F20F83">
        <w:rPr>
          <w:rFonts w:cs="Calibri"/>
          <w:sz w:val="24"/>
          <w:szCs w:val="24"/>
          <w:u w:val="single"/>
        </w:rPr>
        <w:t>cess</w:t>
      </w:r>
      <w:proofErr w:type="spellEnd"/>
      <w:r w:rsidRPr="00F20F83">
        <w:rPr>
          <w:rFonts w:cs="Calibri"/>
          <w:sz w:val="24"/>
          <w:szCs w:val="24"/>
          <w:u w:val="single"/>
        </w:rPr>
        <w:t>,</w:t>
      </w:r>
      <w:r w:rsidRPr="00F20F83">
        <w:rPr>
          <w:rFonts w:cs="Calibri"/>
          <w:sz w:val="24"/>
          <w:szCs w:val="24"/>
        </w:rPr>
        <w:t xml:space="preserve"> </w:t>
      </w:r>
      <w:r w:rsidRPr="00F20F83">
        <w:rPr>
          <w:rFonts w:cs="Calibri"/>
          <w:sz w:val="24"/>
          <w:szCs w:val="24"/>
          <w:u w:val="single"/>
        </w:rPr>
        <w:t xml:space="preserve">secondary and higher education </w:t>
      </w:r>
      <w:proofErr w:type="spellStart"/>
      <w:r w:rsidRPr="00F20F83">
        <w:rPr>
          <w:rFonts w:cs="Calibri"/>
          <w:sz w:val="24"/>
          <w:szCs w:val="24"/>
          <w:u w:val="single"/>
        </w:rPr>
        <w:t>cess</w:t>
      </w:r>
      <w:proofErr w:type="spellEnd"/>
      <w:r w:rsidRPr="00F20F83">
        <w:rPr>
          <w:rFonts w:cs="Calibri"/>
          <w:sz w:val="24"/>
          <w:szCs w:val="24"/>
          <w:u w:val="single"/>
        </w:rPr>
        <w:t xml:space="preserve"> or any other applicable taxes as may be levied by the</w:t>
      </w:r>
      <w:r w:rsidRPr="00F20F83">
        <w:rPr>
          <w:rFonts w:cs="Calibri"/>
          <w:sz w:val="24"/>
          <w:szCs w:val="24"/>
        </w:rPr>
        <w:t xml:space="preserve"> </w:t>
      </w:r>
      <w:r w:rsidRPr="00F20F83">
        <w:rPr>
          <w:rFonts w:cs="Calibri"/>
          <w:sz w:val="24"/>
          <w:szCs w:val="24"/>
          <w:u w:val="single"/>
        </w:rPr>
        <w:t>Government from time-to-time and the same shall be charged in addition to the applicable rate.</w:t>
      </w:r>
      <w:r w:rsidRPr="00F20F83">
        <w:rPr>
          <w:rFonts w:cs="Calibri"/>
          <w:sz w:val="24"/>
          <w:szCs w:val="24"/>
        </w:rPr>
        <w:t xml:space="preserve"> (vii) The Contractor shall mandatorily ensure that the cost per head as at ‘A’ in Table ‘B’ is paid as monthly wages to their PERSONNEL who are deployed in Client’s premises for cleaning services.  </w:t>
      </w:r>
    </w:p>
    <w:p w14:paraId="1F6A7310" w14:textId="77777777" w:rsidR="00F20F83" w:rsidRPr="00F20F83" w:rsidRDefault="00F20F83" w:rsidP="00F20F83">
      <w:pPr>
        <w:numPr>
          <w:ilvl w:val="0"/>
          <w:numId w:val="13"/>
        </w:numPr>
        <w:spacing w:after="0" w:line="259" w:lineRule="auto"/>
        <w:jc w:val="both"/>
        <w:rPr>
          <w:rFonts w:cs="Calibri"/>
          <w:sz w:val="24"/>
          <w:szCs w:val="24"/>
        </w:rPr>
      </w:pPr>
      <w:r w:rsidRPr="00F20F83">
        <w:rPr>
          <w:rFonts w:cs="Calibri"/>
          <w:sz w:val="24"/>
          <w:szCs w:val="24"/>
          <w:u w:val="single"/>
        </w:rPr>
        <w:t>Bidder may compete the bidding process with respect to own profit margin. Any bid</w:t>
      </w:r>
      <w:r w:rsidRPr="00F20F83">
        <w:rPr>
          <w:rFonts w:cs="Calibri"/>
          <w:sz w:val="24"/>
          <w:szCs w:val="24"/>
        </w:rPr>
        <w:t xml:space="preserve"> </w:t>
      </w:r>
      <w:r w:rsidRPr="00F20F83">
        <w:rPr>
          <w:rFonts w:cs="Calibri"/>
          <w:sz w:val="24"/>
          <w:szCs w:val="24"/>
          <w:u w:val="single"/>
        </w:rPr>
        <w:t xml:space="preserve">having price quoted below the Govt. determined minimum wage rate i.e., @Rs.37,000/- for </w:t>
      </w:r>
      <w:proofErr w:type="gramStart"/>
      <w:r w:rsidRPr="00F20F83">
        <w:rPr>
          <w:rFonts w:cs="Calibri"/>
          <w:sz w:val="24"/>
          <w:szCs w:val="24"/>
          <w:u w:val="single"/>
        </w:rPr>
        <w:t>8</w:t>
      </w:r>
      <w:r w:rsidRPr="00F20F83">
        <w:rPr>
          <w:rFonts w:cs="Calibri"/>
          <w:sz w:val="24"/>
          <w:szCs w:val="24"/>
        </w:rPr>
        <w:t xml:space="preserve"> </w:t>
      </w:r>
      <w:r w:rsidRPr="00F20F83">
        <w:rPr>
          <w:rFonts w:cs="Calibri"/>
          <w:sz w:val="24"/>
          <w:szCs w:val="24"/>
          <w:u w:val="single"/>
        </w:rPr>
        <w:t>hour</w:t>
      </w:r>
      <w:proofErr w:type="gramEnd"/>
      <w:r w:rsidRPr="00F20F83">
        <w:rPr>
          <w:rFonts w:cs="Calibri"/>
          <w:sz w:val="24"/>
          <w:szCs w:val="24"/>
          <w:u w:val="single"/>
        </w:rPr>
        <w:t xml:space="preserve"> shift for 26 days a month (for the year 2023 excluding statutory benefits, profits, over heads,</w:t>
      </w:r>
      <w:r w:rsidRPr="00F20F83">
        <w:rPr>
          <w:rFonts w:cs="Calibri"/>
          <w:sz w:val="24"/>
          <w:szCs w:val="24"/>
        </w:rPr>
        <w:t xml:space="preserve"> </w:t>
      </w:r>
      <w:r w:rsidRPr="00F20F83">
        <w:rPr>
          <w:rFonts w:cs="Calibri"/>
          <w:sz w:val="24"/>
          <w:szCs w:val="24"/>
          <w:u w:val="single"/>
        </w:rPr>
        <w:t>taxes etc., of the bidder) would be considered non workable and liable to rejection summarily</w:t>
      </w:r>
      <w:r w:rsidRPr="00F20F83">
        <w:rPr>
          <w:rFonts w:cs="Calibri"/>
          <w:sz w:val="24"/>
          <w:szCs w:val="24"/>
        </w:rPr>
        <w:t xml:space="preserve"> </w:t>
      </w:r>
      <w:r w:rsidRPr="00F20F83">
        <w:rPr>
          <w:rFonts w:cs="Calibri"/>
          <w:sz w:val="24"/>
          <w:szCs w:val="24"/>
          <w:u w:val="single"/>
        </w:rPr>
        <w:t>forthwith.</w:t>
      </w:r>
      <w:r w:rsidRPr="00F20F83">
        <w:rPr>
          <w:rFonts w:cs="Calibri"/>
          <w:sz w:val="24"/>
          <w:szCs w:val="24"/>
        </w:rPr>
        <w:t xml:space="preserve">  </w:t>
      </w:r>
    </w:p>
    <w:p w14:paraId="51CCE9BA" w14:textId="77777777" w:rsidR="00F20F83" w:rsidRPr="00F20F83" w:rsidRDefault="00F20F83" w:rsidP="00F20F83">
      <w:pPr>
        <w:numPr>
          <w:ilvl w:val="0"/>
          <w:numId w:val="13"/>
        </w:numPr>
        <w:spacing w:after="0" w:line="259" w:lineRule="auto"/>
        <w:jc w:val="both"/>
        <w:rPr>
          <w:rFonts w:cs="Calibri"/>
          <w:sz w:val="24"/>
          <w:szCs w:val="24"/>
        </w:rPr>
      </w:pPr>
      <w:r w:rsidRPr="00F20F83">
        <w:rPr>
          <w:rFonts w:cs="Calibri"/>
          <w:sz w:val="24"/>
          <w:szCs w:val="24"/>
        </w:rPr>
        <w:t xml:space="preserve">Price Break-up of the quoted prices shall be submitted by the Contractor in the format given in Table B at next page: </w:t>
      </w:r>
    </w:p>
    <w:p w14:paraId="3D2F7843" w14:textId="77777777" w:rsidR="00F20F83" w:rsidRPr="00F20F83" w:rsidRDefault="00F20F83" w:rsidP="00F20F83">
      <w:pPr>
        <w:spacing w:after="0" w:line="259" w:lineRule="auto"/>
        <w:jc w:val="both"/>
        <w:rPr>
          <w:rFonts w:cs="Calibri"/>
          <w:sz w:val="24"/>
          <w:szCs w:val="24"/>
        </w:rPr>
      </w:pPr>
      <w:r w:rsidRPr="00F20F83">
        <w:rPr>
          <w:rFonts w:cs="Calibri"/>
          <w:sz w:val="24"/>
          <w:szCs w:val="24"/>
        </w:rPr>
        <w:t xml:space="preserve"> </w:t>
      </w:r>
    </w:p>
    <w:p w14:paraId="61256732" w14:textId="77777777" w:rsidR="00F20F83" w:rsidRPr="00F20F83" w:rsidRDefault="00F20F83" w:rsidP="00F20F83">
      <w:pPr>
        <w:spacing w:after="0" w:line="259" w:lineRule="auto"/>
        <w:jc w:val="both"/>
        <w:rPr>
          <w:rFonts w:cs="Calibri"/>
          <w:sz w:val="24"/>
          <w:szCs w:val="24"/>
        </w:rPr>
      </w:pPr>
      <w:r w:rsidRPr="00F20F83">
        <w:rPr>
          <w:rFonts w:cs="Calibri"/>
          <w:sz w:val="24"/>
          <w:szCs w:val="24"/>
        </w:rPr>
        <w:t>The basic wage for 8 hours should be computed @Rs.</w:t>
      </w:r>
      <w:r w:rsidRPr="00F20F83">
        <w:rPr>
          <w:rFonts w:cs="Calibri"/>
          <w:b/>
          <w:sz w:val="24"/>
          <w:szCs w:val="24"/>
        </w:rPr>
        <w:t>1423/-</w:t>
      </w:r>
      <w:r w:rsidRPr="00F20F83">
        <w:rPr>
          <w:rFonts w:cs="Calibri"/>
          <w:sz w:val="24"/>
          <w:szCs w:val="24"/>
        </w:rPr>
        <w:t xml:space="preserve"> per day for 8 hours shift for 26 days as per Govt. determined Minimum Wage Rate i.e., @Rs.37,000/- pm </w:t>
      </w:r>
      <w:proofErr w:type="gramStart"/>
      <w:r w:rsidRPr="00F20F83">
        <w:rPr>
          <w:rFonts w:cs="Calibri"/>
          <w:sz w:val="24"/>
          <w:szCs w:val="24"/>
        </w:rPr>
        <w:t>The</w:t>
      </w:r>
      <w:proofErr w:type="gramEnd"/>
      <w:r w:rsidRPr="00F20F83">
        <w:rPr>
          <w:rFonts w:cs="Calibri"/>
          <w:sz w:val="24"/>
          <w:szCs w:val="24"/>
        </w:rPr>
        <w:t xml:space="preserve"> bidder may compete the bidding process with respect to own profit margin. </w:t>
      </w:r>
    </w:p>
    <w:p w14:paraId="72F4E697" w14:textId="77777777" w:rsidR="00F20F83" w:rsidRPr="00F20F83" w:rsidRDefault="00F20F83" w:rsidP="00F20F83">
      <w:pPr>
        <w:spacing w:after="0" w:line="259" w:lineRule="auto"/>
        <w:jc w:val="both"/>
        <w:rPr>
          <w:rFonts w:cs="Calibri"/>
          <w:sz w:val="24"/>
          <w:szCs w:val="24"/>
        </w:rPr>
      </w:pPr>
      <w:r w:rsidRPr="00F20F83">
        <w:rPr>
          <w:rFonts w:cs="Calibri"/>
          <w:sz w:val="24"/>
          <w:szCs w:val="24"/>
        </w:rPr>
        <w:t xml:space="preserve"> </w:t>
      </w:r>
    </w:p>
    <w:p w14:paraId="383F319B" w14:textId="77777777" w:rsidR="00F20F83" w:rsidRPr="00F20F83" w:rsidRDefault="00F20F83" w:rsidP="00F20F83">
      <w:pPr>
        <w:spacing w:after="0" w:line="259" w:lineRule="auto"/>
        <w:jc w:val="both"/>
        <w:rPr>
          <w:rFonts w:cs="Calibri"/>
          <w:sz w:val="24"/>
          <w:szCs w:val="24"/>
        </w:rPr>
      </w:pPr>
      <w:r w:rsidRPr="00F20F83">
        <w:rPr>
          <w:rFonts w:cs="Calibri"/>
          <w:sz w:val="24"/>
          <w:szCs w:val="24"/>
        </w:rPr>
        <w:lastRenderedPageBreak/>
        <w:t xml:space="preserve">The payment shall be made by the following formula with relevant changes as per above. The Contractor shall also pay to his personnel by this formula. This formula takes care of all the paid weekly holidays, National holidays and other </w:t>
      </w:r>
      <w:proofErr w:type="spellStart"/>
      <w:r w:rsidRPr="00F20F83">
        <w:rPr>
          <w:rFonts w:cs="Calibri"/>
          <w:sz w:val="24"/>
          <w:szCs w:val="24"/>
        </w:rPr>
        <w:t>gazetted</w:t>
      </w:r>
      <w:proofErr w:type="spellEnd"/>
      <w:r w:rsidRPr="00F20F83">
        <w:rPr>
          <w:rFonts w:cs="Calibri"/>
          <w:sz w:val="24"/>
          <w:szCs w:val="24"/>
        </w:rPr>
        <w:t xml:space="preserve"> holidays.  </w:t>
      </w:r>
    </w:p>
    <w:p w14:paraId="6B5EDFCC" w14:textId="77777777" w:rsidR="00F20F83" w:rsidRPr="00F20F83" w:rsidRDefault="00F20F83" w:rsidP="00F20F83">
      <w:pPr>
        <w:spacing w:after="0" w:line="259" w:lineRule="auto"/>
        <w:jc w:val="both"/>
        <w:rPr>
          <w:rFonts w:cs="Calibri"/>
          <w:sz w:val="24"/>
          <w:szCs w:val="24"/>
        </w:rPr>
      </w:pPr>
      <w:r w:rsidRPr="00F20F83">
        <w:rPr>
          <w:rFonts w:cs="Calibri"/>
          <w:sz w:val="24"/>
          <w:szCs w:val="24"/>
        </w:rPr>
        <w:t xml:space="preserve"> </w:t>
      </w:r>
    </w:p>
    <w:p w14:paraId="31BC82CE" w14:textId="77777777" w:rsidR="00F20F83" w:rsidRPr="00F20F83" w:rsidRDefault="00F20F83" w:rsidP="00F20F83">
      <w:pPr>
        <w:spacing w:after="0" w:line="259" w:lineRule="auto"/>
        <w:jc w:val="both"/>
        <w:rPr>
          <w:rFonts w:cs="Calibri"/>
          <w:sz w:val="24"/>
          <w:szCs w:val="24"/>
        </w:rPr>
      </w:pPr>
      <w:r w:rsidRPr="00F20F83">
        <w:rPr>
          <w:rFonts w:cs="Calibri"/>
          <w:b/>
          <w:sz w:val="24"/>
          <w:szCs w:val="24"/>
          <w:u w:val="single"/>
        </w:rPr>
        <w:t>Formula</w:t>
      </w:r>
      <w:r w:rsidRPr="00F20F83">
        <w:rPr>
          <w:rFonts w:cs="Calibri"/>
          <w:sz w:val="24"/>
          <w:szCs w:val="24"/>
        </w:rPr>
        <w:t xml:space="preserve">: </w:t>
      </w:r>
    </w:p>
    <w:p w14:paraId="27F2EFAE" w14:textId="77777777" w:rsidR="00F20F83" w:rsidRPr="00F20F83" w:rsidRDefault="00F20F83" w:rsidP="00F20F83">
      <w:pPr>
        <w:spacing w:after="0" w:line="259" w:lineRule="auto"/>
        <w:jc w:val="both"/>
        <w:rPr>
          <w:rFonts w:cs="Calibri"/>
          <w:sz w:val="24"/>
          <w:szCs w:val="24"/>
        </w:rPr>
      </w:pPr>
      <w:r w:rsidRPr="00F20F83">
        <w:rPr>
          <w:rFonts w:cs="Calibri"/>
          <w:sz w:val="24"/>
          <w:szCs w:val="24"/>
        </w:rPr>
        <w:t xml:space="preserve">Wages payable to individual = (Total Monthly Wages as above/ No. of working days in the month) x (No. of days worked in the particular month by the individual).  </w:t>
      </w:r>
    </w:p>
    <w:p w14:paraId="2DE1ADB2" w14:textId="77777777" w:rsidR="00F20F83" w:rsidRPr="00F20F83" w:rsidRDefault="00F20F83" w:rsidP="00F20F83">
      <w:pPr>
        <w:spacing w:after="0" w:line="259" w:lineRule="auto"/>
        <w:jc w:val="both"/>
        <w:rPr>
          <w:rFonts w:cs="Calibri"/>
          <w:sz w:val="24"/>
          <w:szCs w:val="24"/>
        </w:rPr>
      </w:pPr>
      <w:r w:rsidRPr="00F20F83">
        <w:rPr>
          <w:rFonts w:cs="Calibri"/>
          <w:sz w:val="24"/>
          <w:szCs w:val="24"/>
        </w:rPr>
        <w:t xml:space="preserve"> </w:t>
      </w:r>
    </w:p>
    <w:p w14:paraId="45D14414" w14:textId="77777777" w:rsidR="00F20F83" w:rsidRPr="00F20F83" w:rsidRDefault="00F20F83" w:rsidP="00F20F83">
      <w:pPr>
        <w:spacing w:after="0" w:line="259" w:lineRule="auto"/>
        <w:jc w:val="both"/>
        <w:rPr>
          <w:rFonts w:cs="Calibri"/>
          <w:sz w:val="24"/>
          <w:szCs w:val="24"/>
        </w:rPr>
      </w:pPr>
      <w:r w:rsidRPr="00F20F83">
        <w:rPr>
          <w:rFonts w:cs="Calibri"/>
          <w:sz w:val="24"/>
          <w:szCs w:val="24"/>
          <w:u w:val="single"/>
        </w:rPr>
        <w:t>In addition to the Tender Terms &amp; Conditions, Contractor shall adhere to the minimum wages as</w:t>
      </w:r>
      <w:r w:rsidRPr="00F20F83">
        <w:rPr>
          <w:rFonts w:cs="Calibri"/>
          <w:sz w:val="24"/>
          <w:szCs w:val="24"/>
        </w:rPr>
        <w:t xml:space="preserve"> </w:t>
      </w:r>
      <w:r w:rsidRPr="00F20F83">
        <w:rPr>
          <w:rFonts w:cs="Calibri"/>
          <w:sz w:val="24"/>
          <w:szCs w:val="24"/>
          <w:u w:val="single"/>
        </w:rPr>
        <w:t>announced by Govt. of Pakistan, in case of failure;</w:t>
      </w:r>
      <w:r w:rsidRPr="00F20F83">
        <w:rPr>
          <w:rFonts w:cs="Calibri"/>
          <w:sz w:val="24"/>
          <w:szCs w:val="24"/>
        </w:rPr>
        <w:t xml:space="preserve"> </w:t>
      </w:r>
    </w:p>
    <w:p w14:paraId="082D98DF" w14:textId="77777777" w:rsidR="00F20F83" w:rsidRPr="00F20F83" w:rsidRDefault="00F20F83" w:rsidP="0059683E">
      <w:pPr>
        <w:numPr>
          <w:ilvl w:val="0"/>
          <w:numId w:val="14"/>
        </w:numPr>
        <w:spacing w:after="0" w:line="259" w:lineRule="auto"/>
        <w:ind w:left="900"/>
        <w:jc w:val="both"/>
        <w:rPr>
          <w:rFonts w:cs="Calibri"/>
          <w:sz w:val="24"/>
          <w:szCs w:val="24"/>
        </w:rPr>
      </w:pPr>
      <w:r w:rsidRPr="00F20F83">
        <w:rPr>
          <w:rFonts w:cs="Calibri"/>
          <w:sz w:val="24"/>
          <w:szCs w:val="24"/>
        </w:rPr>
        <w:t xml:space="preserve">The contract will not be awarded. </w:t>
      </w:r>
    </w:p>
    <w:p w14:paraId="584E622D" w14:textId="77777777" w:rsidR="00F20F83" w:rsidRPr="00F20F83" w:rsidRDefault="00F20F83" w:rsidP="0059683E">
      <w:pPr>
        <w:numPr>
          <w:ilvl w:val="0"/>
          <w:numId w:val="14"/>
        </w:numPr>
        <w:spacing w:after="0" w:line="259" w:lineRule="auto"/>
        <w:ind w:left="900"/>
        <w:jc w:val="both"/>
        <w:rPr>
          <w:rFonts w:cs="Calibri"/>
          <w:sz w:val="24"/>
          <w:szCs w:val="24"/>
        </w:rPr>
      </w:pPr>
      <w:r w:rsidRPr="00F20F83">
        <w:rPr>
          <w:rFonts w:cs="Calibri"/>
          <w:sz w:val="24"/>
          <w:szCs w:val="24"/>
        </w:rPr>
        <w:t xml:space="preserve">The contract will be terminated at any stage, if contractor is found at default. </w:t>
      </w:r>
    </w:p>
    <w:p w14:paraId="521936E8" w14:textId="77777777" w:rsidR="00F20F83" w:rsidRPr="00F20F83" w:rsidRDefault="00F20F83" w:rsidP="0059683E">
      <w:pPr>
        <w:numPr>
          <w:ilvl w:val="0"/>
          <w:numId w:val="14"/>
        </w:numPr>
        <w:spacing w:after="0" w:line="259" w:lineRule="auto"/>
        <w:ind w:left="900"/>
        <w:jc w:val="both"/>
        <w:rPr>
          <w:rFonts w:cs="Calibri"/>
          <w:sz w:val="24"/>
          <w:szCs w:val="24"/>
        </w:rPr>
      </w:pPr>
      <w:r w:rsidRPr="00F20F83">
        <w:rPr>
          <w:rFonts w:cs="Calibri"/>
          <w:sz w:val="24"/>
          <w:szCs w:val="24"/>
        </w:rPr>
        <w:t xml:space="preserve">The Cleaning Duty hours shall be to suit the working hours of the Employer. According to current Employer’s working hours (Monday to Saturday), the Duty shall be as </w:t>
      </w:r>
      <w:proofErr w:type="gramStart"/>
      <w:r w:rsidRPr="00F20F83">
        <w:rPr>
          <w:rFonts w:cs="Calibri"/>
          <w:sz w:val="24"/>
          <w:szCs w:val="24"/>
        </w:rPr>
        <w:t>follows:-</w:t>
      </w:r>
      <w:proofErr w:type="gramEnd"/>
      <w:r w:rsidRPr="00F20F83">
        <w:rPr>
          <w:rFonts w:cs="Calibri"/>
          <w:sz w:val="24"/>
          <w:szCs w:val="24"/>
        </w:rPr>
        <w:t xml:space="preserve"> </w:t>
      </w:r>
    </w:p>
    <w:p w14:paraId="2C5C44F7" w14:textId="4BE6D4BC" w:rsidR="00F20F83" w:rsidRPr="00F20F83" w:rsidRDefault="00F20F83" w:rsidP="0059683E">
      <w:pPr>
        <w:numPr>
          <w:ilvl w:val="1"/>
          <w:numId w:val="14"/>
        </w:numPr>
        <w:spacing w:after="0" w:line="259" w:lineRule="auto"/>
        <w:ind w:left="900"/>
        <w:jc w:val="both"/>
        <w:rPr>
          <w:rFonts w:cs="Calibri"/>
          <w:sz w:val="24"/>
          <w:szCs w:val="24"/>
        </w:rPr>
      </w:pPr>
      <w:r w:rsidRPr="00F20F83">
        <w:rPr>
          <w:rFonts w:cs="Calibri"/>
          <w:b/>
          <w:sz w:val="24"/>
          <w:szCs w:val="24"/>
        </w:rPr>
        <w:t>Shift-</w:t>
      </w:r>
      <w:proofErr w:type="gramStart"/>
      <w:r w:rsidRPr="00F20F83">
        <w:rPr>
          <w:rFonts w:cs="Calibri"/>
          <w:b/>
          <w:sz w:val="24"/>
          <w:szCs w:val="24"/>
        </w:rPr>
        <w:t xml:space="preserve">I  </w:t>
      </w:r>
      <w:r w:rsidR="00207373">
        <w:rPr>
          <w:rFonts w:cs="Calibri"/>
          <w:b/>
          <w:sz w:val="24"/>
          <w:szCs w:val="24"/>
        </w:rPr>
        <w:tab/>
      </w:r>
      <w:proofErr w:type="gramEnd"/>
      <w:r w:rsidRPr="00F20F83">
        <w:rPr>
          <w:rFonts w:cs="Calibri"/>
          <w:b/>
          <w:sz w:val="24"/>
          <w:szCs w:val="24"/>
        </w:rPr>
        <w:tab/>
        <w:t xml:space="preserve">From 08:00 A.M. to 04:00 P.M. + 4 hours OT </w:t>
      </w:r>
    </w:p>
    <w:p w14:paraId="6ACE73AC" w14:textId="77777777" w:rsidR="00F20F83" w:rsidRPr="00F20F83" w:rsidRDefault="00F20F83" w:rsidP="0059683E">
      <w:pPr>
        <w:numPr>
          <w:ilvl w:val="1"/>
          <w:numId w:val="14"/>
        </w:numPr>
        <w:spacing w:after="0" w:line="259" w:lineRule="auto"/>
        <w:ind w:left="900"/>
        <w:jc w:val="both"/>
        <w:rPr>
          <w:rFonts w:cs="Calibri"/>
          <w:sz w:val="24"/>
          <w:szCs w:val="24"/>
        </w:rPr>
      </w:pPr>
      <w:r w:rsidRPr="00F20F83">
        <w:rPr>
          <w:rFonts w:cs="Calibri"/>
          <w:b/>
          <w:sz w:val="24"/>
          <w:szCs w:val="24"/>
        </w:rPr>
        <w:t>Shift-</w:t>
      </w:r>
      <w:proofErr w:type="gramStart"/>
      <w:r w:rsidRPr="00F20F83">
        <w:rPr>
          <w:rFonts w:cs="Calibri"/>
          <w:b/>
          <w:sz w:val="24"/>
          <w:szCs w:val="24"/>
        </w:rPr>
        <w:t xml:space="preserve">II  </w:t>
      </w:r>
      <w:r w:rsidRPr="00F20F83">
        <w:rPr>
          <w:rFonts w:cs="Calibri"/>
          <w:b/>
          <w:sz w:val="24"/>
          <w:szCs w:val="24"/>
        </w:rPr>
        <w:tab/>
      </w:r>
      <w:proofErr w:type="gramEnd"/>
      <w:r w:rsidRPr="00F20F83">
        <w:rPr>
          <w:rFonts w:cs="Calibri"/>
          <w:b/>
          <w:sz w:val="24"/>
          <w:szCs w:val="24"/>
        </w:rPr>
        <w:t xml:space="preserve">From 08:00 P.M. to 04:00 A.M. + 4 hours OT </w:t>
      </w:r>
    </w:p>
    <w:p w14:paraId="0D387351" w14:textId="77777777" w:rsidR="00F20F83" w:rsidRPr="00F20F83" w:rsidRDefault="00F20F83" w:rsidP="0059683E">
      <w:pPr>
        <w:numPr>
          <w:ilvl w:val="0"/>
          <w:numId w:val="15"/>
        </w:numPr>
        <w:spacing w:after="0" w:line="259" w:lineRule="auto"/>
        <w:ind w:left="90"/>
        <w:jc w:val="both"/>
        <w:rPr>
          <w:rFonts w:cs="Calibri"/>
          <w:sz w:val="24"/>
          <w:szCs w:val="24"/>
        </w:rPr>
      </w:pPr>
      <w:r w:rsidRPr="00F20F83">
        <w:rPr>
          <w:rFonts w:cs="Calibri"/>
          <w:sz w:val="24"/>
          <w:szCs w:val="24"/>
        </w:rPr>
        <w:t xml:space="preserve">Rate per Day basic wages including DA etc., quoted by tender/ should not be lesser than the minimum Wages prescribed by the provincial/ Federal Govt. (Whichever is higher). </w:t>
      </w:r>
    </w:p>
    <w:p w14:paraId="49AC9835" w14:textId="77777777" w:rsidR="00F20F83" w:rsidRPr="00F20F83" w:rsidRDefault="00F20F83" w:rsidP="0059683E">
      <w:pPr>
        <w:numPr>
          <w:ilvl w:val="0"/>
          <w:numId w:val="15"/>
        </w:numPr>
        <w:spacing w:after="0" w:line="259" w:lineRule="auto"/>
        <w:ind w:left="90"/>
        <w:jc w:val="both"/>
        <w:rPr>
          <w:rFonts w:cs="Calibri"/>
          <w:sz w:val="24"/>
          <w:szCs w:val="24"/>
        </w:rPr>
      </w:pPr>
      <w:r w:rsidRPr="00F20F83">
        <w:rPr>
          <w:rFonts w:cs="Calibri"/>
          <w:b/>
          <w:i/>
          <w:sz w:val="24"/>
          <w:szCs w:val="24"/>
          <w:u w:val="single"/>
        </w:rPr>
        <w:t>Statutory liabilities</w:t>
      </w:r>
      <w:r w:rsidRPr="00F20F83">
        <w:rPr>
          <w:rFonts w:cs="Calibri"/>
          <w:sz w:val="24"/>
          <w:szCs w:val="24"/>
        </w:rPr>
        <w:t xml:space="preserve"> such as ESSI, EGI/ EOBI Goods Service tax etc., will be paid as per prevailing rates as declared by the State/ Federal Government from time to time. </w:t>
      </w:r>
    </w:p>
    <w:p w14:paraId="7D58026A" w14:textId="77777777" w:rsidR="00F20F83" w:rsidRPr="00F20F83" w:rsidRDefault="00F20F83" w:rsidP="0059683E">
      <w:pPr>
        <w:numPr>
          <w:ilvl w:val="0"/>
          <w:numId w:val="15"/>
        </w:numPr>
        <w:spacing w:after="0" w:line="259" w:lineRule="auto"/>
        <w:ind w:left="90"/>
        <w:jc w:val="both"/>
        <w:rPr>
          <w:rFonts w:cs="Calibri"/>
          <w:sz w:val="24"/>
          <w:szCs w:val="24"/>
        </w:rPr>
      </w:pPr>
      <w:r w:rsidRPr="00F20F83">
        <w:rPr>
          <w:rFonts w:cs="Calibri"/>
          <w:sz w:val="24"/>
          <w:szCs w:val="24"/>
        </w:rPr>
        <w:t xml:space="preserve">While quoting </w:t>
      </w:r>
      <w:r w:rsidRPr="00F20F83">
        <w:rPr>
          <w:rFonts w:cs="Calibri"/>
          <w:b/>
          <w:sz w:val="24"/>
          <w:szCs w:val="24"/>
        </w:rPr>
        <w:t>minimum</w:t>
      </w:r>
      <w:r w:rsidRPr="00F20F83">
        <w:rPr>
          <w:rFonts w:cs="Calibri"/>
          <w:sz w:val="24"/>
          <w:szCs w:val="24"/>
        </w:rPr>
        <w:t xml:space="preserve"> </w:t>
      </w:r>
      <w:r w:rsidRPr="00F20F83">
        <w:rPr>
          <w:rFonts w:cs="Calibri"/>
          <w:b/>
          <w:sz w:val="24"/>
          <w:szCs w:val="24"/>
        </w:rPr>
        <w:t xml:space="preserve">Service Charge @5% (max </w:t>
      </w:r>
      <w:proofErr w:type="spellStart"/>
      <w:r w:rsidRPr="00F20F83">
        <w:rPr>
          <w:rFonts w:cs="Calibri"/>
          <w:b/>
          <w:sz w:val="24"/>
          <w:szCs w:val="24"/>
        </w:rPr>
        <w:t>upto</w:t>
      </w:r>
      <w:proofErr w:type="spellEnd"/>
      <w:r w:rsidRPr="00F20F83">
        <w:rPr>
          <w:rFonts w:cs="Calibri"/>
          <w:b/>
          <w:sz w:val="24"/>
          <w:szCs w:val="24"/>
        </w:rPr>
        <w:t xml:space="preserve"> 11%),</w:t>
      </w:r>
      <w:r w:rsidRPr="00F20F83">
        <w:rPr>
          <w:rFonts w:cs="Calibri"/>
          <w:sz w:val="24"/>
          <w:szCs w:val="24"/>
        </w:rPr>
        <w:t xml:space="preserve"> the Service Provider should take care of all </w:t>
      </w:r>
      <w:r w:rsidRPr="00F20F83">
        <w:rPr>
          <w:rFonts w:cs="Calibri"/>
          <w:b/>
          <w:i/>
          <w:sz w:val="24"/>
          <w:szCs w:val="24"/>
          <w:u w:val="single"/>
        </w:rPr>
        <w:t>Statutory Payments (EOBI, ESSI, EGI etc.</w:t>
      </w:r>
      <w:r w:rsidRPr="00F20F83">
        <w:rPr>
          <w:rFonts w:cs="Calibri"/>
          <w:sz w:val="24"/>
          <w:szCs w:val="24"/>
        </w:rPr>
        <w:t xml:space="preserve">) and liabilities that may arise like Bonus, Gratuity etc., if any or any charge that may be levied by the Statutory authority in future.  </w:t>
      </w:r>
    </w:p>
    <w:p w14:paraId="3461A28E" w14:textId="77777777" w:rsidR="00F20F83" w:rsidRPr="00F20F83" w:rsidRDefault="00F20F83" w:rsidP="0059683E">
      <w:pPr>
        <w:numPr>
          <w:ilvl w:val="0"/>
          <w:numId w:val="15"/>
        </w:numPr>
        <w:spacing w:after="0" w:line="259" w:lineRule="auto"/>
        <w:ind w:left="90"/>
        <w:jc w:val="both"/>
        <w:rPr>
          <w:rFonts w:cs="Calibri"/>
          <w:sz w:val="24"/>
          <w:szCs w:val="24"/>
        </w:rPr>
      </w:pPr>
      <w:r w:rsidRPr="00F20F83">
        <w:rPr>
          <w:rFonts w:cs="Calibri"/>
          <w:sz w:val="24"/>
          <w:szCs w:val="24"/>
        </w:rPr>
        <w:t xml:space="preserve">The difference in subsequent minimum wages rates due to revision of the rates by the </w:t>
      </w:r>
      <w:proofErr w:type="spellStart"/>
      <w:r w:rsidRPr="00F20F83">
        <w:rPr>
          <w:rFonts w:cs="Calibri"/>
          <w:sz w:val="24"/>
          <w:szCs w:val="24"/>
        </w:rPr>
        <w:t>Labour</w:t>
      </w:r>
      <w:proofErr w:type="spellEnd"/>
      <w:r w:rsidRPr="00F20F83">
        <w:rPr>
          <w:rFonts w:cs="Calibri"/>
          <w:sz w:val="24"/>
          <w:szCs w:val="24"/>
        </w:rPr>
        <w:t xml:space="preserve"> Welfare Department/ State Government will be adjusted by the corporation accordingly. </w:t>
      </w:r>
    </w:p>
    <w:p w14:paraId="20A5F9C7" w14:textId="77777777" w:rsidR="00F20F83" w:rsidRPr="00F20F83" w:rsidRDefault="00F20F83" w:rsidP="0059683E">
      <w:pPr>
        <w:numPr>
          <w:ilvl w:val="0"/>
          <w:numId w:val="15"/>
        </w:numPr>
        <w:spacing w:after="0" w:line="259" w:lineRule="auto"/>
        <w:ind w:left="90"/>
        <w:jc w:val="both"/>
        <w:rPr>
          <w:rFonts w:cs="Calibri"/>
          <w:sz w:val="24"/>
          <w:szCs w:val="24"/>
        </w:rPr>
      </w:pPr>
      <w:r w:rsidRPr="00F20F83">
        <w:rPr>
          <w:rFonts w:cs="Calibri"/>
          <w:sz w:val="24"/>
          <w:szCs w:val="24"/>
        </w:rPr>
        <w:t xml:space="preserve">Income Tax will be deducted at source at the time of payment as per Rules.  </w:t>
      </w:r>
    </w:p>
    <w:p w14:paraId="1A6C191E" w14:textId="77777777" w:rsidR="00F20F83" w:rsidRPr="00F20F83" w:rsidRDefault="00F20F83" w:rsidP="0059683E">
      <w:pPr>
        <w:numPr>
          <w:ilvl w:val="0"/>
          <w:numId w:val="15"/>
        </w:numPr>
        <w:spacing w:after="0" w:line="259" w:lineRule="auto"/>
        <w:ind w:left="90"/>
        <w:jc w:val="both"/>
        <w:rPr>
          <w:rFonts w:cs="Calibri"/>
          <w:sz w:val="24"/>
          <w:szCs w:val="24"/>
        </w:rPr>
      </w:pPr>
      <w:r w:rsidRPr="00F20F83">
        <w:rPr>
          <w:rFonts w:cs="Calibri"/>
          <w:sz w:val="24"/>
          <w:szCs w:val="24"/>
        </w:rPr>
        <w:t xml:space="preserve">No any other charges will </w:t>
      </w:r>
      <w:proofErr w:type="gramStart"/>
      <w:r w:rsidRPr="00F20F83">
        <w:rPr>
          <w:rFonts w:cs="Calibri"/>
          <w:sz w:val="24"/>
          <w:szCs w:val="24"/>
        </w:rPr>
        <w:t>paid</w:t>
      </w:r>
      <w:proofErr w:type="gramEnd"/>
      <w:r w:rsidRPr="00F20F83">
        <w:rPr>
          <w:rFonts w:cs="Calibri"/>
          <w:sz w:val="24"/>
          <w:szCs w:val="24"/>
        </w:rPr>
        <w:t xml:space="preserve"> by SLIC except as mentioned in terms and condition. </w:t>
      </w:r>
    </w:p>
    <w:p w14:paraId="400C54DD" w14:textId="77777777" w:rsidR="00F20F83" w:rsidRPr="00F20F83" w:rsidRDefault="00F20F83" w:rsidP="0059683E">
      <w:pPr>
        <w:numPr>
          <w:ilvl w:val="0"/>
          <w:numId w:val="15"/>
        </w:numPr>
        <w:spacing w:after="0" w:line="259" w:lineRule="auto"/>
        <w:ind w:left="90"/>
        <w:jc w:val="both"/>
        <w:rPr>
          <w:rFonts w:cs="Calibri"/>
          <w:sz w:val="24"/>
          <w:szCs w:val="24"/>
        </w:rPr>
      </w:pPr>
      <w:r w:rsidRPr="00F20F83">
        <w:rPr>
          <w:rFonts w:cs="Calibri"/>
          <w:sz w:val="24"/>
          <w:szCs w:val="24"/>
        </w:rPr>
        <w:t xml:space="preserve">The bidder’s mandate/ profit must not exceed 25% of the contract net worth (excluding workers’ salaries) </w:t>
      </w:r>
    </w:p>
    <w:p w14:paraId="34206845" w14:textId="77777777" w:rsidR="00F20F83" w:rsidRPr="00F20F83" w:rsidRDefault="00F20F83" w:rsidP="00F20F83">
      <w:pPr>
        <w:spacing w:after="0" w:line="259" w:lineRule="auto"/>
        <w:jc w:val="both"/>
        <w:rPr>
          <w:rFonts w:cs="Calibri"/>
          <w:sz w:val="24"/>
          <w:szCs w:val="24"/>
        </w:rPr>
      </w:pPr>
      <w:r w:rsidRPr="00F20F83">
        <w:rPr>
          <w:rFonts w:cs="Calibri"/>
          <w:b/>
          <w:sz w:val="24"/>
          <w:szCs w:val="24"/>
        </w:rPr>
        <w:t xml:space="preserve"> </w:t>
      </w:r>
    </w:p>
    <w:p w14:paraId="5A4CEB91" w14:textId="77777777" w:rsidR="00F20F83" w:rsidRPr="00F20F83" w:rsidRDefault="00F20F83" w:rsidP="0059683E">
      <w:pPr>
        <w:numPr>
          <w:ilvl w:val="1"/>
          <w:numId w:val="15"/>
        </w:numPr>
        <w:spacing w:after="0" w:line="259" w:lineRule="auto"/>
        <w:ind w:left="90"/>
        <w:jc w:val="both"/>
        <w:rPr>
          <w:rFonts w:cs="Calibri"/>
          <w:sz w:val="24"/>
          <w:szCs w:val="24"/>
        </w:rPr>
      </w:pPr>
      <w:r w:rsidRPr="00F20F83">
        <w:rPr>
          <w:rFonts w:cs="Calibri"/>
          <w:b/>
          <w:sz w:val="24"/>
          <w:szCs w:val="24"/>
        </w:rPr>
        <w:t xml:space="preserve">The rates quoted shall be compliant with Govt. minimum wages and other compulsory benefits EOBI, ESSI (Social Security), Group Insurance etc., and inclusive of all profits, taxes viz income tax, GST, SST etc. as per government rules. </w:t>
      </w:r>
    </w:p>
    <w:p w14:paraId="53F604F9" w14:textId="77777777" w:rsidR="00F20F83" w:rsidRPr="00F20F83" w:rsidRDefault="00F20F83" w:rsidP="0059683E">
      <w:pPr>
        <w:numPr>
          <w:ilvl w:val="1"/>
          <w:numId w:val="15"/>
        </w:numPr>
        <w:spacing w:after="0" w:line="259" w:lineRule="auto"/>
        <w:ind w:left="90"/>
        <w:jc w:val="both"/>
        <w:rPr>
          <w:rFonts w:cs="Calibri"/>
          <w:sz w:val="24"/>
          <w:szCs w:val="24"/>
        </w:rPr>
      </w:pPr>
      <w:r w:rsidRPr="00F20F83">
        <w:rPr>
          <w:rFonts w:cs="Calibri"/>
          <w:b/>
          <w:sz w:val="24"/>
          <w:szCs w:val="24"/>
        </w:rPr>
        <w:t xml:space="preserve">The Supervisor &amp; Armed Security Guards shall be Ex – Army Men. </w:t>
      </w:r>
    </w:p>
    <w:p w14:paraId="2029A27F" w14:textId="77777777" w:rsidR="00F20F83" w:rsidRPr="00F20F83" w:rsidRDefault="00F20F83" w:rsidP="0059683E">
      <w:pPr>
        <w:spacing w:after="0" w:line="259" w:lineRule="auto"/>
        <w:ind w:left="90"/>
        <w:rPr>
          <w:rFonts w:cs="Calibri"/>
          <w:sz w:val="24"/>
          <w:szCs w:val="24"/>
        </w:rPr>
      </w:pPr>
      <w:r w:rsidRPr="00F20F83">
        <w:rPr>
          <w:rFonts w:cs="Calibri"/>
          <w:sz w:val="24"/>
          <w:szCs w:val="24"/>
        </w:rPr>
        <w:t xml:space="preserve"> </w:t>
      </w:r>
    </w:p>
    <w:p w14:paraId="784B9409" w14:textId="77777777" w:rsidR="00F20F83" w:rsidRPr="00F20F83" w:rsidRDefault="00F20F83" w:rsidP="00F20F83">
      <w:pPr>
        <w:spacing w:after="0" w:line="259" w:lineRule="auto"/>
        <w:rPr>
          <w:rFonts w:cs="Calibri"/>
          <w:sz w:val="24"/>
          <w:szCs w:val="24"/>
        </w:rPr>
      </w:pPr>
      <w:r w:rsidRPr="00F20F83">
        <w:rPr>
          <w:rFonts w:cs="Calibri"/>
          <w:sz w:val="24"/>
          <w:szCs w:val="24"/>
        </w:rPr>
        <w:t xml:space="preserve"> </w:t>
      </w:r>
    </w:p>
    <w:p w14:paraId="067B1C6D" w14:textId="77777777" w:rsidR="00F20F83" w:rsidRPr="00F20F83" w:rsidRDefault="00F20F83" w:rsidP="00F20F83">
      <w:pPr>
        <w:spacing w:after="0" w:line="259" w:lineRule="auto"/>
        <w:rPr>
          <w:rFonts w:cs="Calibri"/>
          <w:sz w:val="24"/>
          <w:szCs w:val="24"/>
        </w:rPr>
      </w:pPr>
      <w:r w:rsidRPr="00F20F83">
        <w:rPr>
          <w:rFonts w:cs="Calibri"/>
          <w:sz w:val="24"/>
          <w:szCs w:val="24"/>
        </w:rPr>
        <w:t xml:space="preserve"> </w:t>
      </w:r>
    </w:p>
    <w:p w14:paraId="3BFE3E84" w14:textId="77777777" w:rsidR="00F20F83" w:rsidRPr="00F20F83" w:rsidRDefault="00F20F83" w:rsidP="00F20F83">
      <w:pPr>
        <w:spacing w:after="0" w:line="259" w:lineRule="auto"/>
        <w:rPr>
          <w:rFonts w:cs="Calibri"/>
          <w:sz w:val="24"/>
          <w:szCs w:val="24"/>
        </w:rPr>
      </w:pPr>
      <w:r w:rsidRPr="00F20F83">
        <w:rPr>
          <w:rFonts w:cs="Calibri"/>
          <w:sz w:val="24"/>
          <w:szCs w:val="24"/>
        </w:rPr>
        <w:t xml:space="preserve">_____________________________________________________ </w:t>
      </w:r>
    </w:p>
    <w:p w14:paraId="23B11B48" w14:textId="77777777" w:rsidR="00F20F83" w:rsidRPr="00F20F83" w:rsidRDefault="00F20F83" w:rsidP="00F20F83">
      <w:pPr>
        <w:spacing w:after="0" w:line="259" w:lineRule="auto"/>
        <w:rPr>
          <w:rFonts w:cs="Calibri"/>
          <w:sz w:val="24"/>
          <w:szCs w:val="24"/>
        </w:rPr>
      </w:pPr>
      <w:r w:rsidRPr="00F20F83">
        <w:rPr>
          <w:rFonts w:cs="Calibri"/>
          <w:b/>
          <w:sz w:val="24"/>
          <w:szCs w:val="24"/>
        </w:rPr>
        <w:t xml:space="preserve">(Name, Signature &amp; seal of the authorized person) </w:t>
      </w:r>
    </w:p>
    <w:p w14:paraId="5C705E04" w14:textId="77777777" w:rsidR="00F20F83" w:rsidRPr="00F20F83" w:rsidRDefault="00F20F83" w:rsidP="00F20F83">
      <w:pPr>
        <w:spacing w:after="0" w:line="259" w:lineRule="auto"/>
        <w:rPr>
          <w:rFonts w:cs="Calibri"/>
          <w:sz w:val="24"/>
          <w:szCs w:val="24"/>
        </w:rPr>
      </w:pPr>
      <w:r w:rsidRPr="00F20F83">
        <w:rPr>
          <w:rFonts w:cs="Calibri"/>
          <w:sz w:val="24"/>
          <w:szCs w:val="24"/>
        </w:rPr>
        <w:t xml:space="preserve"> </w:t>
      </w:r>
    </w:p>
    <w:p w14:paraId="5DD39685" w14:textId="77777777" w:rsidR="00F20F83" w:rsidRPr="00F20F83" w:rsidRDefault="00F20F83" w:rsidP="00F20F83">
      <w:pPr>
        <w:spacing w:after="0" w:line="259" w:lineRule="auto"/>
        <w:rPr>
          <w:rFonts w:cs="Calibri"/>
          <w:sz w:val="24"/>
          <w:szCs w:val="24"/>
        </w:rPr>
      </w:pPr>
      <w:r w:rsidRPr="00F20F83">
        <w:rPr>
          <w:rFonts w:cs="Calibri"/>
          <w:sz w:val="24"/>
          <w:szCs w:val="24"/>
        </w:rPr>
        <w:t xml:space="preserve"> </w:t>
      </w:r>
    </w:p>
    <w:p w14:paraId="194248B5" w14:textId="77777777" w:rsidR="00F20F83" w:rsidRPr="00F20F83" w:rsidRDefault="00F20F83" w:rsidP="00F20F83">
      <w:pPr>
        <w:spacing w:after="0" w:line="259" w:lineRule="auto"/>
        <w:rPr>
          <w:rFonts w:cs="Calibri"/>
          <w:sz w:val="24"/>
          <w:szCs w:val="24"/>
        </w:rPr>
      </w:pPr>
      <w:r w:rsidRPr="00F20F83">
        <w:rPr>
          <w:rFonts w:cs="Calibri"/>
          <w:sz w:val="24"/>
          <w:szCs w:val="24"/>
        </w:rPr>
        <w:lastRenderedPageBreak/>
        <w:t xml:space="preserve">For &amp; on behalf of M/s. ________________________________ </w:t>
      </w:r>
    </w:p>
    <w:p w14:paraId="1EEBF9CF" w14:textId="77777777" w:rsidR="00F20F83" w:rsidRPr="00F20F83" w:rsidRDefault="00F20F83" w:rsidP="00F20F83">
      <w:pPr>
        <w:spacing w:after="0" w:line="259" w:lineRule="auto"/>
        <w:rPr>
          <w:rFonts w:cs="Calibri"/>
          <w:sz w:val="24"/>
          <w:szCs w:val="24"/>
        </w:rPr>
      </w:pPr>
      <w:r w:rsidRPr="00F20F83">
        <w:rPr>
          <w:rFonts w:cs="Calibri"/>
          <w:sz w:val="24"/>
          <w:szCs w:val="24"/>
        </w:rPr>
        <w:t xml:space="preserve"> </w:t>
      </w:r>
    </w:p>
    <w:p w14:paraId="5DDB3A90" w14:textId="77777777" w:rsidR="00F20F83" w:rsidRPr="00F20F83" w:rsidRDefault="00F20F83" w:rsidP="00F20F83">
      <w:pPr>
        <w:spacing w:after="0" w:line="259" w:lineRule="auto"/>
        <w:rPr>
          <w:rFonts w:cs="Calibri"/>
          <w:sz w:val="24"/>
          <w:szCs w:val="24"/>
        </w:rPr>
      </w:pPr>
      <w:r w:rsidRPr="00F20F83">
        <w:rPr>
          <w:rFonts w:cs="Calibri"/>
          <w:sz w:val="24"/>
          <w:szCs w:val="24"/>
        </w:rPr>
        <w:t xml:space="preserve"> </w:t>
      </w:r>
    </w:p>
    <w:p w14:paraId="3E628147" w14:textId="77777777" w:rsidR="00F20F83" w:rsidRPr="00F20F83" w:rsidRDefault="00F20F83" w:rsidP="00F20F83">
      <w:pPr>
        <w:spacing w:after="0" w:line="259" w:lineRule="auto"/>
        <w:rPr>
          <w:rFonts w:cs="Calibri"/>
          <w:sz w:val="24"/>
          <w:szCs w:val="24"/>
        </w:rPr>
      </w:pPr>
      <w:r w:rsidRPr="00F20F83">
        <w:rPr>
          <w:rFonts w:cs="Calibri"/>
          <w:sz w:val="24"/>
          <w:szCs w:val="24"/>
        </w:rPr>
        <w:t xml:space="preserve">Dated: _________________ Seal: _________________________ </w:t>
      </w:r>
    </w:p>
    <w:p w14:paraId="7BEDD3A5" w14:textId="77777777" w:rsidR="00E47815" w:rsidRPr="00E97F13" w:rsidRDefault="00E47815" w:rsidP="00F20F83">
      <w:pPr>
        <w:spacing w:after="0" w:line="259" w:lineRule="auto"/>
        <w:rPr>
          <w:rFonts w:cs="Calibri"/>
          <w:sz w:val="24"/>
          <w:szCs w:val="24"/>
        </w:rPr>
      </w:pPr>
    </w:p>
    <w:p w14:paraId="6DDD5FA5" w14:textId="77777777" w:rsidR="0068420A" w:rsidRPr="00E97F13" w:rsidRDefault="00E47815" w:rsidP="00E47815">
      <w:pPr>
        <w:spacing w:after="160" w:line="259" w:lineRule="auto"/>
        <w:rPr>
          <w:rFonts w:cs="Calibri"/>
          <w:sz w:val="24"/>
          <w:szCs w:val="24"/>
        </w:rPr>
      </w:pPr>
      <w:r w:rsidRPr="00E97F13">
        <w:rPr>
          <w:rFonts w:cs="Calibri"/>
          <w:sz w:val="24"/>
          <w:szCs w:val="24"/>
        </w:rPr>
        <w:br w:type="page"/>
      </w:r>
    </w:p>
    <w:p w14:paraId="60AB1CC6" w14:textId="77777777" w:rsidR="00E47815" w:rsidRPr="00E97F13" w:rsidRDefault="00E47815" w:rsidP="00E47815">
      <w:pPr>
        <w:spacing w:after="160" w:line="259" w:lineRule="auto"/>
        <w:rPr>
          <w:rFonts w:cs="Calibri"/>
          <w:sz w:val="24"/>
          <w:szCs w:val="24"/>
        </w:rPr>
      </w:pPr>
      <w:r w:rsidRPr="00E97F13">
        <w:rPr>
          <w:rFonts w:cs="Calibri"/>
          <w:b/>
          <w:sz w:val="24"/>
          <w:szCs w:val="24"/>
        </w:rPr>
        <w:lastRenderedPageBreak/>
        <w:t>G)</w:t>
      </w:r>
      <w:r w:rsidRPr="00E97F13">
        <w:rPr>
          <w:rFonts w:eastAsia="Arial" w:cs="Calibri"/>
          <w:b/>
          <w:sz w:val="24"/>
          <w:szCs w:val="24"/>
        </w:rPr>
        <w:t xml:space="preserve"> </w:t>
      </w:r>
      <w:r w:rsidRPr="00E97F13">
        <w:rPr>
          <w:rFonts w:cs="Calibri"/>
          <w:sz w:val="24"/>
          <w:szCs w:val="24"/>
        </w:rPr>
        <w:tab/>
      </w:r>
      <w:r w:rsidRPr="00E97F13">
        <w:rPr>
          <w:rFonts w:cs="Calibri"/>
          <w:b/>
          <w:sz w:val="24"/>
          <w:szCs w:val="24"/>
          <w:u w:val="single" w:color="000000"/>
        </w:rPr>
        <w:t>UNDERTAKING</w:t>
      </w:r>
    </w:p>
    <w:p w14:paraId="1F7BBE0F" w14:textId="77777777" w:rsidR="0068420A" w:rsidRPr="00E97F13" w:rsidRDefault="0068420A" w:rsidP="00E47815">
      <w:pPr>
        <w:spacing w:after="218" w:line="259" w:lineRule="auto"/>
        <w:rPr>
          <w:rFonts w:cs="Calibri"/>
          <w:b/>
          <w:sz w:val="24"/>
          <w:szCs w:val="24"/>
        </w:rPr>
      </w:pPr>
    </w:p>
    <w:p w14:paraId="69370F07" w14:textId="77777777" w:rsidR="00E47815" w:rsidRPr="00E97F13" w:rsidRDefault="00E47815" w:rsidP="00E47815">
      <w:pPr>
        <w:spacing w:after="218" w:line="259" w:lineRule="auto"/>
        <w:rPr>
          <w:rFonts w:cs="Calibri"/>
          <w:sz w:val="24"/>
          <w:szCs w:val="24"/>
        </w:rPr>
      </w:pPr>
      <w:r w:rsidRPr="00E97F13">
        <w:rPr>
          <w:rFonts w:cs="Calibri"/>
          <w:b/>
          <w:sz w:val="24"/>
          <w:szCs w:val="24"/>
        </w:rPr>
        <w:t xml:space="preserve"> DATED: __________</w:t>
      </w:r>
    </w:p>
    <w:p w14:paraId="0048679F" w14:textId="77777777" w:rsidR="00E47815" w:rsidRPr="00E97F13" w:rsidRDefault="00E47815" w:rsidP="00E47815">
      <w:pPr>
        <w:spacing w:after="252" w:line="259" w:lineRule="auto"/>
        <w:rPr>
          <w:rFonts w:cs="Calibri"/>
          <w:sz w:val="24"/>
          <w:szCs w:val="24"/>
        </w:rPr>
      </w:pPr>
      <w:r w:rsidRPr="00E97F13">
        <w:rPr>
          <w:rFonts w:cs="Calibri"/>
          <w:sz w:val="24"/>
          <w:szCs w:val="24"/>
        </w:rPr>
        <w:t xml:space="preserve"> </w:t>
      </w:r>
    </w:p>
    <w:p w14:paraId="74BBFDB3" w14:textId="77777777" w:rsidR="00E47815" w:rsidRPr="00E97F13" w:rsidRDefault="00E47815" w:rsidP="00E47815">
      <w:pPr>
        <w:spacing w:after="2" w:line="358" w:lineRule="auto"/>
        <w:ind w:right="788"/>
        <w:rPr>
          <w:rFonts w:cs="Calibri"/>
          <w:sz w:val="24"/>
          <w:szCs w:val="24"/>
        </w:rPr>
      </w:pPr>
      <w:r w:rsidRPr="00E97F13">
        <w:rPr>
          <w:rFonts w:cs="Calibri"/>
          <w:sz w:val="24"/>
          <w:szCs w:val="24"/>
        </w:rPr>
        <w:t xml:space="preserve">IT IS CERTIFIED AND CONFIRMED THAT ALL THE TERMS AND CONDITIONS MENTIONED IN THE TENDER DOCUMENT/ PROPOSAL ARE READ CAREFULLY BY US AND ALL THE INFORMATION FURNISHED/ATTACHED BY US WITH THE TECHNICAL/FINANCIAL BID ARE TRUE AND CORRECT. </w:t>
      </w:r>
    </w:p>
    <w:p w14:paraId="6B00AC0B" w14:textId="77777777" w:rsidR="00E47815" w:rsidRPr="00E97F13" w:rsidRDefault="00E47815" w:rsidP="00E47815">
      <w:pPr>
        <w:spacing w:after="0" w:line="259" w:lineRule="auto"/>
        <w:ind w:left="956"/>
        <w:rPr>
          <w:rFonts w:cs="Calibri"/>
          <w:sz w:val="24"/>
          <w:szCs w:val="24"/>
        </w:rPr>
      </w:pPr>
      <w:r w:rsidRPr="00E97F13">
        <w:rPr>
          <w:rFonts w:cs="Calibri"/>
          <w:sz w:val="24"/>
          <w:szCs w:val="24"/>
        </w:rPr>
        <w:t xml:space="preserve"> </w:t>
      </w:r>
    </w:p>
    <w:p w14:paraId="13D51F81" w14:textId="77777777" w:rsidR="00E47815" w:rsidRPr="00E97F13" w:rsidRDefault="00E47815" w:rsidP="00E47815">
      <w:pPr>
        <w:tabs>
          <w:tab w:val="left" w:pos="2930"/>
        </w:tabs>
        <w:spacing w:after="0" w:line="259" w:lineRule="auto"/>
        <w:ind w:left="1370"/>
        <w:rPr>
          <w:rFonts w:eastAsia="Calibri" w:cs="Calibri"/>
          <w:sz w:val="24"/>
          <w:szCs w:val="24"/>
          <w:vertAlign w:val="superscript"/>
        </w:rPr>
      </w:pPr>
    </w:p>
    <w:p w14:paraId="722654ED" w14:textId="77777777" w:rsidR="00E47815" w:rsidRPr="00E97F13" w:rsidRDefault="00E47815" w:rsidP="00E47815">
      <w:pPr>
        <w:tabs>
          <w:tab w:val="left" w:pos="2930"/>
        </w:tabs>
        <w:spacing w:after="0" w:line="259" w:lineRule="auto"/>
        <w:ind w:left="1370"/>
        <w:rPr>
          <w:rFonts w:eastAsia="Calibri" w:cs="Calibri"/>
          <w:sz w:val="24"/>
          <w:szCs w:val="24"/>
          <w:vertAlign w:val="superscript"/>
        </w:rPr>
      </w:pPr>
    </w:p>
    <w:p w14:paraId="439509B9" w14:textId="77777777" w:rsidR="00E47815" w:rsidRPr="00E97F13" w:rsidRDefault="00E47815" w:rsidP="00E47815">
      <w:pPr>
        <w:tabs>
          <w:tab w:val="left" w:pos="2930"/>
        </w:tabs>
        <w:spacing w:after="0" w:line="259" w:lineRule="auto"/>
        <w:ind w:left="1370"/>
        <w:rPr>
          <w:rFonts w:eastAsia="Calibri" w:cs="Calibri"/>
          <w:sz w:val="24"/>
          <w:szCs w:val="24"/>
          <w:vertAlign w:val="superscript"/>
        </w:rPr>
      </w:pPr>
    </w:p>
    <w:p w14:paraId="47A2E156" w14:textId="77777777" w:rsidR="00E47815" w:rsidRPr="00E97F13" w:rsidRDefault="00E47815" w:rsidP="00E47815">
      <w:pPr>
        <w:tabs>
          <w:tab w:val="left" w:pos="2930"/>
        </w:tabs>
        <w:spacing w:after="0" w:line="259" w:lineRule="auto"/>
        <w:ind w:left="1370"/>
        <w:rPr>
          <w:rFonts w:eastAsia="Calibri" w:cs="Calibri"/>
          <w:sz w:val="24"/>
          <w:szCs w:val="24"/>
          <w:vertAlign w:val="superscript"/>
        </w:rPr>
      </w:pPr>
    </w:p>
    <w:p w14:paraId="4EAB85FF" w14:textId="77777777" w:rsidR="00E47815" w:rsidRPr="00E97F13" w:rsidRDefault="00E47815" w:rsidP="00E47815">
      <w:pPr>
        <w:tabs>
          <w:tab w:val="left" w:pos="2930"/>
        </w:tabs>
        <w:spacing w:after="0" w:line="259" w:lineRule="auto"/>
        <w:ind w:left="1370"/>
        <w:rPr>
          <w:rFonts w:eastAsia="Calibri" w:cs="Calibri"/>
          <w:sz w:val="24"/>
          <w:szCs w:val="24"/>
          <w:vertAlign w:val="superscript"/>
        </w:rPr>
      </w:pPr>
    </w:p>
    <w:p w14:paraId="254054BD" w14:textId="77777777" w:rsidR="00E47815" w:rsidRPr="00E97F13" w:rsidRDefault="00E47815" w:rsidP="00E47815">
      <w:pPr>
        <w:tabs>
          <w:tab w:val="left" w:pos="2930"/>
        </w:tabs>
        <w:spacing w:after="0" w:line="259" w:lineRule="auto"/>
        <w:ind w:left="1370"/>
        <w:rPr>
          <w:rFonts w:eastAsia="Calibri" w:cs="Calibri"/>
          <w:sz w:val="24"/>
          <w:szCs w:val="24"/>
          <w:vertAlign w:val="superscript"/>
        </w:rPr>
      </w:pPr>
    </w:p>
    <w:p w14:paraId="2FFFACFB" w14:textId="77777777" w:rsidR="00E47815" w:rsidRPr="00E97F13" w:rsidRDefault="00E47815" w:rsidP="00E47815">
      <w:pPr>
        <w:tabs>
          <w:tab w:val="left" w:pos="2930"/>
        </w:tabs>
        <w:spacing w:after="0" w:line="259" w:lineRule="auto"/>
        <w:ind w:left="1370"/>
        <w:rPr>
          <w:rFonts w:eastAsia="Calibri" w:cs="Calibri"/>
          <w:sz w:val="24"/>
          <w:szCs w:val="24"/>
          <w:vertAlign w:val="superscript"/>
        </w:rPr>
      </w:pPr>
    </w:p>
    <w:p w14:paraId="7E9BD63F" w14:textId="77777777" w:rsidR="00E47815" w:rsidRPr="00E97F13" w:rsidRDefault="00E47815" w:rsidP="00E47815">
      <w:pPr>
        <w:tabs>
          <w:tab w:val="left" w:pos="2930"/>
        </w:tabs>
        <w:spacing w:after="0" w:line="259" w:lineRule="auto"/>
        <w:ind w:left="1370"/>
        <w:rPr>
          <w:rFonts w:eastAsia="Calibri" w:cs="Calibri"/>
          <w:sz w:val="24"/>
          <w:szCs w:val="24"/>
          <w:vertAlign w:val="superscript"/>
        </w:rPr>
      </w:pPr>
    </w:p>
    <w:p w14:paraId="3B773083" w14:textId="77777777" w:rsidR="00E47815" w:rsidRPr="00E97F13" w:rsidRDefault="00E47815" w:rsidP="00E47815">
      <w:pPr>
        <w:tabs>
          <w:tab w:val="left" w:pos="2930"/>
        </w:tabs>
        <w:spacing w:after="0" w:line="259" w:lineRule="auto"/>
        <w:ind w:left="1370"/>
        <w:rPr>
          <w:rFonts w:eastAsia="Calibri" w:cs="Calibri"/>
          <w:sz w:val="24"/>
          <w:szCs w:val="24"/>
          <w:vertAlign w:val="superscript"/>
        </w:rPr>
      </w:pPr>
    </w:p>
    <w:p w14:paraId="668CF4B8" w14:textId="77777777" w:rsidR="00E47815" w:rsidRPr="00E97F13" w:rsidRDefault="00E47815" w:rsidP="00E47815">
      <w:pPr>
        <w:tabs>
          <w:tab w:val="left" w:pos="2930"/>
        </w:tabs>
        <w:spacing w:after="0" w:line="259" w:lineRule="auto"/>
        <w:rPr>
          <w:rFonts w:cs="Calibri"/>
          <w:sz w:val="24"/>
          <w:szCs w:val="24"/>
        </w:rPr>
      </w:pPr>
      <w:r w:rsidRPr="00E97F13">
        <w:rPr>
          <w:rFonts w:eastAsia="Calibri" w:cs="Calibri"/>
          <w:sz w:val="24"/>
          <w:szCs w:val="24"/>
          <w:vertAlign w:val="superscript"/>
        </w:rPr>
        <w:t xml:space="preserve"> </w:t>
      </w:r>
      <w:r w:rsidRPr="00E97F13">
        <w:rPr>
          <w:rFonts w:cs="Calibri"/>
          <w:sz w:val="24"/>
          <w:szCs w:val="24"/>
        </w:rPr>
        <w:t xml:space="preserve">Name </w:t>
      </w:r>
      <w:r w:rsidRPr="00E97F13">
        <w:rPr>
          <w:rFonts w:cs="Calibri"/>
          <w:sz w:val="24"/>
          <w:szCs w:val="24"/>
        </w:rPr>
        <w:tab/>
      </w:r>
      <w:r w:rsidRPr="00E97F13">
        <w:rPr>
          <w:rFonts w:eastAsia="Calibri" w:cs="Calibri"/>
          <w:sz w:val="24"/>
          <w:szCs w:val="24"/>
        </w:rPr>
        <w:t xml:space="preserve"> </w:t>
      </w:r>
    </w:p>
    <w:p w14:paraId="48951C99" w14:textId="77777777" w:rsidR="00E47815" w:rsidRPr="00E97F13" w:rsidRDefault="00E47815" w:rsidP="00E47815">
      <w:pPr>
        <w:tabs>
          <w:tab w:val="left" w:pos="2930"/>
        </w:tabs>
        <w:spacing w:after="0" w:line="259" w:lineRule="auto"/>
        <w:rPr>
          <w:rFonts w:cs="Calibri"/>
          <w:sz w:val="24"/>
          <w:szCs w:val="24"/>
        </w:rPr>
      </w:pPr>
      <w:r w:rsidRPr="00E97F13">
        <w:rPr>
          <w:rFonts w:eastAsia="Calibri" w:cs="Calibri"/>
          <w:sz w:val="24"/>
          <w:szCs w:val="24"/>
          <w:vertAlign w:val="superscript"/>
        </w:rPr>
        <w:t xml:space="preserve"> </w:t>
      </w:r>
      <w:r w:rsidRPr="00E97F13">
        <w:rPr>
          <w:rFonts w:cs="Calibri"/>
          <w:sz w:val="24"/>
          <w:szCs w:val="24"/>
        </w:rPr>
        <w:t xml:space="preserve">Designation </w:t>
      </w:r>
      <w:r w:rsidRPr="00E97F13">
        <w:rPr>
          <w:rFonts w:cs="Calibri"/>
          <w:sz w:val="24"/>
          <w:szCs w:val="24"/>
        </w:rPr>
        <w:tab/>
      </w:r>
      <w:r w:rsidRPr="00E97F13">
        <w:rPr>
          <w:rFonts w:eastAsia="Calibri" w:cs="Calibri"/>
          <w:sz w:val="24"/>
          <w:szCs w:val="24"/>
        </w:rPr>
        <w:t xml:space="preserve"> </w:t>
      </w:r>
    </w:p>
    <w:p w14:paraId="1B76E6B0" w14:textId="77777777" w:rsidR="00E47815" w:rsidRPr="00E97F13" w:rsidRDefault="00E47815" w:rsidP="00E47815">
      <w:pPr>
        <w:tabs>
          <w:tab w:val="left" w:pos="2930"/>
        </w:tabs>
        <w:spacing w:after="0" w:line="259" w:lineRule="auto"/>
        <w:rPr>
          <w:rFonts w:cs="Calibri"/>
          <w:sz w:val="24"/>
          <w:szCs w:val="24"/>
        </w:rPr>
      </w:pPr>
      <w:r w:rsidRPr="00E97F13">
        <w:rPr>
          <w:rFonts w:eastAsia="Calibri" w:cs="Calibri"/>
          <w:sz w:val="24"/>
          <w:szCs w:val="24"/>
          <w:vertAlign w:val="superscript"/>
        </w:rPr>
        <w:t xml:space="preserve"> </w:t>
      </w:r>
      <w:r w:rsidRPr="00E97F13">
        <w:rPr>
          <w:rFonts w:cs="Calibri"/>
          <w:sz w:val="24"/>
          <w:szCs w:val="24"/>
        </w:rPr>
        <w:t xml:space="preserve">Signature </w:t>
      </w:r>
      <w:r w:rsidRPr="00E97F13">
        <w:rPr>
          <w:rFonts w:cs="Calibri"/>
          <w:sz w:val="24"/>
          <w:szCs w:val="24"/>
        </w:rPr>
        <w:tab/>
      </w:r>
      <w:r w:rsidRPr="00E97F13">
        <w:rPr>
          <w:rFonts w:eastAsia="Calibri" w:cs="Calibri"/>
          <w:sz w:val="24"/>
          <w:szCs w:val="24"/>
        </w:rPr>
        <w:t xml:space="preserve"> </w:t>
      </w:r>
    </w:p>
    <w:p w14:paraId="3B7C9DE4" w14:textId="77777777" w:rsidR="00E47815" w:rsidRPr="00E97F13" w:rsidRDefault="00E47815" w:rsidP="00E47815">
      <w:pPr>
        <w:tabs>
          <w:tab w:val="left" w:pos="2930"/>
        </w:tabs>
        <w:spacing w:after="0" w:line="259" w:lineRule="auto"/>
        <w:rPr>
          <w:rFonts w:cs="Calibri"/>
          <w:sz w:val="24"/>
          <w:szCs w:val="24"/>
        </w:rPr>
      </w:pPr>
      <w:r w:rsidRPr="00E97F13">
        <w:rPr>
          <w:rFonts w:eastAsia="Calibri" w:cs="Calibri"/>
          <w:sz w:val="24"/>
          <w:szCs w:val="24"/>
          <w:vertAlign w:val="superscript"/>
        </w:rPr>
        <w:t xml:space="preserve"> </w:t>
      </w:r>
      <w:r w:rsidRPr="00E97F13">
        <w:rPr>
          <w:rFonts w:cs="Calibri"/>
          <w:sz w:val="24"/>
          <w:szCs w:val="24"/>
        </w:rPr>
        <w:t xml:space="preserve">Date and Place </w:t>
      </w:r>
      <w:r w:rsidRPr="00E97F13">
        <w:rPr>
          <w:rFonts w:cs="Calibri"/>
          <w:sz w:val="24"/>
          <w:szCs w:val="24"/>
        </w:rPr>
        <w:tab/>
      </w:r>
      <w:r w:rsidRPr="00E97F13">
        <w:rPr>
          <w:rFonts w:eastAsia="Calibri" w:cs="Calibri"/>
          <w:sz w:val="24"/>
          <w:szCs w:val="24"/>
        </w:rPr>
        <w:t xml:space="preserve"> </w:t>
      </w:r>
    </w:p>
    <w:p w14:paraId="36C21742" w14:textId="77777777" w:rsidR="00E47815" w:rsidRDefault="00E47815" w:rsidP="00E47815">
      <w:pPr>
        <w:spacing w:after="14" w:line="259" w:lineRule="auto"/>
        <w:rPr>
          <w:rFonts w:cs="Calibri"/>
          <w:b/>
          <w:sz w:val="24"/>
          <w:szCs w:val="24"/>
        </w:rPr>
      </w:pPr>
      <w:r w:rsidRPr="00E97F13">
        <w:rPr>
          <w:rFonts w:cs="Calibri"/>
          <w:b/>
          <w:sz w:val="24"/>
          <w:szCs w:val="24"/>
        </w:rPr>
        <w:t xml:space="preserve">SIGNATURE AND STAMP </w:t>
      </w:r>
    </w:p>
    <w:p w14:paraId="59FCA213" w14:textId="5A3F6473" w:rsidR="00CB6B34" w:rsidRPr="00E97F13" w:rsidRDefault="00CB6B34" w:rsidP="00CB6B34">
      <w:pPr>
        <w:spacing w:after="14" w:line="259" w:lineRule="auto"/>
        <w:jc w:val="center"/>
        <w:rPr>
          <w:rFonts w:cs="Calibri"/>
          <w:sz w:val="24"/>
          <w:szCs w:val="24"/>
        </w:rPr>
      </w:pPr>
      <w:r>
        <w:rPr>
          <w:rFonts w:cs="Calibri"/>
          <w:b/>
          <w:sz w:val="24"/>
          <w:szCs w:val="24"/>
        </w:rPr>
        <w:br w:type="page"/>
      </w:r>
      <w:r w:rsidR="00C24A12">
        <w:rPr>
          <w:rFonts w:cs="Calibri"/>
          <w:b/>
          <w:noProof/>
          <w:sz w:val="24"/>
          <w:szCs w:val="24"/>
        </w:rPr>
        <w:lastRenderedPageBreak/>
        <w:drawing>
          <wp:inline distT="0" distB="0" distL="0" distR="0" wp14:anchorId="492AA426" wp14:editId="1FCB6DC8">
            <wp:extent cx="5724525" cy="62865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6286500"/>
                    </a:xfrm>
                    <a:prstGeom prst="rect">
                      <a:avLst/>
                    </a:prstGeom>
                    <a:noFill/>
                    <a:ln>
                      <a:noFill/>
                    </a:ln>
                  </pic:spPr>
                </pic:pic>
              </a:graphicData>
            </a:graphic>
          </wp:inline>
        </w:drawing>
      </w:r>
    </w:p>
    <w:sectPr w:rsidR="00CB6B34" w:rsidRPr="00E97F13" w:rsidSect="00750B00">
      <w:headerReference w:type="default" r:id="rId11"/>
      <w:footerReference w:type="default" r:id="rId12"/>
      <w:pgSz w:w="11907" w:h="16839" w:code="9"/>
      <w:pgMar w:top="1440" w:right="1440" w:bottom="1440" w:left="1440" w:header="720" w:footer="377" w:gutter="0"/>
      <w:pgBorders w:offsetFrom="page">
        <w:top w:val="double" w:sz="4" w:space="24" w:color="auto"/>
        <w:left w:val="double" w:sz="4" w:space="24" w:color="auto"/>
        <w:bottom w:val="double" w:sz="4" w:space="24" w:color="auto"/>
        <w:right w:val="doub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42630" w14:textId="77777777" w:rsidR="00887B19" w:rsidRDefault="00887B19" w:rsidP="00F73DBE">
      <w:pPr>
        <w:spacing w:after="0" w:line="240" w:lineRule="auto"/>
      </w:pPr>
      <w:r>
        <w:separator/>
      </w:r>
    </w:p>
  </w:endnote>
  <w:endnote w:type="continuationSeparator" w:id="0">
    <w:p w14:paraId="64BD20F7" w14:textId="77777777" w:rsidR="00887B19" w:rsidRDefault="00887B19" w:rsidP="00F73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larendon Condensed">
    <w:panose1 w:val="020407060407050402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2AA2A" w14:textId="77777777" w:rsidR="007205AC" w:rsidRPr="00BD14E5" w:rsidRDefault="007205AC" w:rsidP="005F7620">
    <w:pPr>
      <w:jc w:val="center"/>
      <w:rPr>
        <w:rFonts w:cs="Calibri"/>
        <w:sz w:val="16"/>
        <w:szCs w:val="16"/>
      </w:rPr>
    </w:pPr>
    <w:r w:rsidRPr="00BD14E5">
      <w:rPr>
        <w:rFonts w:ascii="Arial Narrow" w:hAnsi="Arial Narrow" w:cs="Calibri"/>
        <w:i/>
        <w:sz w:val="18"/>
        <w:szCs w:val="18"/>
      </w:rPr>
      <w:t xml:space="preserve">Tender For Security Services Contract </w:t>
    </w:r>
    <w:proofErr w:type="gramStart"/>
    <w:r w:rsidRPr="00BD14E5">
      <w:rPr>
        <w:rFonts w:ascii="Arial Narrow" w:hAnsi="Arial Narrow" w:cs="Calibri"/>
        <w:i/>
        <w:sz w:val="18"/>
        <w:szCs w:val="18"/>
      </w:rPr>
      <w:t>For</w:t>
    </w:r>
    <w:proofErr w:type="gramEnd"/>
    <w:r w:rsidRPr="00BD14E5">
      <w:rPr>
        <w:rFonts w:ascii="Arial Narrow" w:hAnsi="Arial Narrow" w:cs="Calibri"/>
        <w:i/>
        <w:sz w:val="18"/>
        <w:szCs w:val="18"/>
      </w:rPr>
      <w:t xml:space="preserve"> </w:t>
    </w:r>
    <w:r w:rsidRPr="00A1681B">
      <w:rPr>
        <w:rFonts w:ascii="Clarendon Condensed" w:hAnsi="Clarendon Condensed" w:cs="Calibri"/>
        <w:i/>
        <w:sz w:val="18"/>
        <w:szCs w:val="18"/>
      </w:rPr>
      <w:t xml:space="preserve">State Life </w:t>
    </w:r>
    <w:r w:rsidRPr="00BD14E5">
      <w:rPr>
        <w:rFonts w:ascii="Arial Narrow" w:hAnsi="Arial Narrow" w:cs="Calibri"/>
        <w:i/>
        <w:sz w:val="18"/>
        <w:szCs w:val="18"/>
      </w:rPr>
      <w:t>Building</w:t>
    </w:r>
    <w:r>
      <w:rPr>
        <w:rFonts w:ascii="Arial Narrow" w:hAnsi="Arial Narrow" w:cs="Calibri"/>
        <w:i/>
        <w:sz w:val="18"/>
        <w:szCs w:val="18"/>
      </w:rPr>
      <w:t xml:space="preserve"> G.T ROAD, GUJRAT (</w:t>
    </w:r>
    <w:r w:rsidRPr="00BD14E5">
      <w:rPr>
        <w:rFonts w:cs="Calibri"/>
        <w:sz w:val="16"/>
        <w:szCs w:val="16"/>
      </w:rPr>
      <w:t>Tender</w:t>
    </w:r>
    <w:r w:rsidR="00A1681B">
      <w:rPr>
        <w:rFonts w:cs="Calibri"/>
        <w:sz w:val="16"/>
        <w:szCs w:val="16"/>
      </w:rPr>
      <w:t xml:space="preserve"> No. </w:t>
    </w:r>
    <w:r w:rsidRPr="000A3C5D">
      <w:rPr>
        <w:rFonts w:cs="Calibri"/>
        <w:sz w:val="16"/>
        <w:szCs w:val="16"/>
        <w:u w:val="single"/>
      </w:rPr>
      <w:t>SLIC/RE/SEC</w:t>
    </w:r>
    <w:r w:rsidR="00506217">
      <w:rPr>
        <w:rFonts w:cs="Calibri"/>
        <w:sz w:val="16"/>
        <w:szCs w:val="16"/>
        <w:u w:val="single"/>
      </w:rPr>
      <w:t>/GUJ/0</w:t>
    </w:r>
    <w:r w:rsidR="00E47815">
      <w:rPr>
        <w:rFonts w:cs="Calibri"/>
        <w:sz w:val="16"/>
        <w:szCs w:val="16"/>
        <w:u w:val="single"/>
      </w:rPr>
      <w:t>19</w:t>
    </w:r>
    <w:r w:rsidR="004526A0">
      <w:rPr>
        <w:rFonts w:cs="Calibri"/>
        <w:sz w:val="16"/>
        <w:szCs w:val="16"/>
        <w:u w:val="single"/>
      </w:rPr>
      <w:t>/</w:t>
    </w:r>
    <w:r w:rsidR="00E47815">
      <w:rPr>
        <w:rFonts w:cs="Calibri"/>
        <w:sz w:val="16"/>
        <w:szCs w:val="16"/>
        <w:u w:val="single"/>
      </w:rPr>
      <w:t>09</w:t>
    </w:r>
    <w:r w:rsidR="00506217">
      <w:rPr>
        <w:rFonts w:cs="Calibri"/>
        <w:sz w:val="16"/>
        <w:szCs w:val="16"/>
        <w:u w:val="single"/>
      </w:rPr>
      <w:t>/202</w:t>
    </w:r>
    <w:r w:rsidR="005F7620">
      <w:rPr>
        <w:rFonts w:cs="Calibri"/>
        <w:sz w:val="16"/>
        <w:szCs w:val="16"/>
        <w:u w:val="single"/>
      </w:rPr>
      <w:t>4</w:t>
    </w:r>
    <w:r w:rsidR="000A3C5D">
      <w:rPr>
        <w:rFonts w:cs="Calibri"/>
        <w:sz w:val="16"/>
        <w:szCs w:val="16"/>
      </w:rPr>
      <w:t>)</w:t>
    </w:r>
  </w:p>
  <w:p w14:paraId="2F96E812" w14:textId="77777777" w:rsidR="007205AC" w:rsidRPr="000A3C5D" w:rsidRDefault="000A3C5D">
    <w:pPr>
      <w:pStyle w:val="Footer"/>
      <w:jc w:val="right"/>
      <w:rPr>
        <w:sz w:val="20"/>
        <w:szCs w:val="20"/>
      </w:rPr>
    </w:pPr>
    <w:r>
      <w:rPr>
        <w:sz w:val="20"/>
        <w:szCs w:val="20"/>
      </w:rPr>
      <w:t>(</w:t>
    </w:r>
    <w:r w:rsidR="007205AC" w:rsidRPr="000A3C5D">
      <w:rPr>
        <w:sz w:val="20"/>
        <w:szCs w:val="20"/>
      </w:rPr>
      <w:t>Page-</w:t>
    </w:r>
    <w:r w:rsidR="007205AC" w:rsidRPr="000A3C5D">
      <w:rPr>
        <w:sz w:val="20"/>
        <w:szCs w:val="20"/>
      </w:rPr>
      <w:fldChar w:fldCharType="begin"/>
    </w:r>
    <w:r w:rsidR="007205AC" w:rsidRPr="000A3C5D">
      <w:rPr>
        <w:sz w:val="20"/>
        <w:szCs w:val="20"/>
      </w:rPr>
      <w:instrText xml:space="preserve"> PAGE   \* MERGEFORMAT </w:instrText>
    </w:r>
    <w:r w:rsidR="007205AC" w:rsidRPr="000A3C5D">
      <w:rPr>
        <w:sz w:val="20"/>
        <w:szCs w:val="20"/>
      </w:rPr>
      <w:fldChar w:fldCharType="separate"/>
    </w:r>
    <w:r w:rsidR="00F81A32">
      <w:rPr>
        <w:noProof/>
        <w:sz w:val="20"/>
        <w:szCs w:val="20"/>
      </w:rPr>
      <w:t>15</w:t>
    </w:r>
    <w:r w:rsidR="007205AC" w:rsidRPr="000A3C5D">
      <w:rPr>
        <w:noProof/>
        <w:sz w:val="20"/>
        <w:szCs w:val="20"/>
      </w:rPr>
      <w:fldChar w:fldCharType="end"/>
    </w:r>
    <w:r>
      <w:rPr>
        <w:noProof/>
        <w:sz w:val="20"/>
        <w:szCs w:val="20"/>
      </w:rPr>
      <w:t>)</w:t>
    </w:r>
  </w:p>
  <w:p w14:paraId="4B51DA13" w14:textId="77777777" w:rsidR="007205AC" w:rsidRDefault="00720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C433F" w14:textId="77777777" w:rsidR="00887B19" w:rsidRDefault="00887B19" w:rsidP="00F73DBE">
      <w:pPr>
        <w:spacing w:after="0" w:line="240" w:lineRule="auto"/>
      </w:pPr>
      <w:r>
        <w:separator/>
      </w:r>
    </w:p>
  </w:footnote>
  <w:footnote w:type="continuationSeparator" w:id="0">
    <w:p w14:paraId="64F1B709" w14:textId="77777777" w:rsidR="00887B19" w:rsidRDefault="00887B19" w:rsidP="00F73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4E591" w14:textId="1A8FAEF4" w:rsidR="007205AC" w:rsidRDefault="00C24A12" w:rsidP="001D0F16">
    <w:pPr>
      <w:pStyle w:val="Header"/>
      <w:jc w:val="center"/>
    </w:pPr>
    <w:r>
      <w:rPr>
        <w:noProof/>
      </w:rPr>
      <w:drawing>
        <wp:anchor distT="0" distB="0" distL="114300" distR="114300" simplePos="0" relativeHeight="251657728" behindDoc="0" locked="0" layoutInCell="1" allowOverlap="0" wp14:anchorId="4F4CF8E8" wp14:editId="6B28E2BF">
          <wp:simplePos x="0" y="0"/>
          <wp:positionH relativeFrom="column">
            <wp:posOffset>-601980</wp:posOffset>
          </wp:positionH>
          <wp:positionV relativeFrom="paragraph">
            <wp:posOffset>-130810</wp:posOffset>
          </wp:positionV>
          <wp:extent cx="438150" cy="365760"/>
          <wp:effectExtent l="0" t="0" r="0" b="0"/>
          <wp:wrapNone/>
          <wp:docPr id="1" name="Picture 2" descr="Description: 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l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365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A09D9"/>
    <w:multiLevelType w:val="hybridMultilevel"/>
    <w:tmpl w:val="EB6C43FC"/>
    <w:lvl w:ilvl="0" w:tplc="82C894BA">
      <w:start w:val="1"/>
      <w:numFmt w:val="bullet"/>
      <w:lvlText w:val="•"/>
      <w:lvlJc w:val="left"/>
      <w:pPr>
        <w:ind w:left="99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F9E6102">
      <w:start w:val="1"/>
      <w:numFmt w:val="bullet"/>
      <w:lvlText w:val="-"/>
      <w:lvlJc w:val="left"/>
      <w:pPr>
        <w:ind w:left="99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CB25554">
      <w:start w:val="1"/>
      <w:numFmt w:val="bullet"/>
      <w:lvlText w:val="▪"/>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D1C22CA">
      <w:start w:val="1"/>
      <w:numFmt w:val="bullet"/>
      <w:lvlText w:val="•"/>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20F26CBC">
      <w:start w:val="1"/>
      <w:numFmt w:val="bullet"/>
      <w:lvlText w:val="o"/>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06FC2B3C">
      <w:start w:val="1"/>
      <w:numFmt w:val="bullet"/>
      <w:lvlText w:val="▪"/>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044EAD4">
      <w:start w:val="1"/>
      <w:numFmt w:val="bullet"/>
      <w:lvlText w:val="•"/>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59A8E466">
      <w:start w:val="1"/>
      <w:numFmt w:val="bullet"/>
      <w:lvlText w:val="o"/>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AF6C6F12">
      <w:start w:val="1"/>
      <w:numFmt w:val="bullet"/>
      <w:lvlText w:val="▪"/>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E04339C"/>
    <w:multiLevelType w:val="hybridMultilevel"/>
    <w:tmpl w:val="2BE4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10967"/>
    <w:multiLevelType w:val="hybridMultilevel"/>
    <w:tmpl w:val="DED8B0CA"/>
    <w:lvl w:ilvl="0" w:tplc="ECE0F20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1C28D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88405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64100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08B43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FA875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6624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AC6E2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18A75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0E81992"/>
    <w:multiLevelType w:val="hybridMultilevel"/>
    <w:tmpl w:val="46F6B8EE"/>
    <w:lvl w:ilvl="0" w:tplc="358CB20E">
      <w:start w:val="8"/>
      <w:numFmt w:val="lowerRoman"/>
      <w:lvlText w:val="(%1)"/>
      <w:lvlJc w:val="left"/>
      <w:pPr>
        <w:ind w:left="291" w:firstLine="0"/>
      </w:pPr>
      <w:rPr>
        <w:rFonts w:ascii="Century Gothic" w:eastAsia="Century Gothic" w:hAnsi="Century Gothic" w:cs="Century Gothic"/>
        <w:b w:val="0"/>
        <w:i w:val="0"/>
        <w:strike w:val="0"/>
        <w:dstrike w:val="0"/>
        <w:color w:val="000000"/>
        <w:sz w:val="24"/>
        <w:szCs w:val="24"/>
        <w:u w:val="none" w:color="000000"/>
        <w:effect w:val="none"/>
        <w:bdr w:val="none" w:sz="0" w:space="0" w:color="auto" w:frame="1"/>
        <w:vertAlign w:val="baseline"/>
      </w:rPr>
    </w:lvl>
    <w:lvl w:ilvl="1" w:tplc="2EBA15EC">
      <w:start w:val="1"/>
      <w:numFmt w:val="lowerLetter"/>
      <w:lvlText w:val="%2"/>
      <w:lvlJc w:val="left"/>
      <w:pPr>
        <w:ind w:left="1104" w:firstLine="0"/>
      </w:pPr>
      <w:rPr>
        <w:rFonts w:ascii="Century Gothic" w:eastAsia="Century Gothic" w:hAnsi="Century Gothic" w:cs="Century Gothic"/>
        <w:b w:val="0"/>
        <w:i w:val="0"/>
        <w:strike w:val="0"/>
        <w:dstrike w:val="0"/>
        <w:color w:val="000000"/>
        <w:sz w:val="24"/>
        <w:szCs w:val="24"/>
        <w:u w:val="none" w:color="000000"/>
        <w:effect w:val="none"/>
        <w:bdr w:val="none" w:sz="0" w:space="0" w:color="auto" w:frame="1"/>
        <w:vertAlign w:val="baseline"/>
      </w:rPr>
    </w:lvl>
    <w:lvl w:ilvl="2" w:tplc="571AD1F8">
      <w:start w:val="1"/>
      <w:numFmt w:val="lowerRoman"/>
      <w:lvlText w:val="%3"/>
      <w:lvlJc w:val="left"/>
      <w:pPr>
        <w:ind w:left="1824" w:firstLine="0"/>
      </w:pPr>
      <w:rPr>
        <w:rFonts w:ascii="Century Gothic" w:eastAsia="Century Gothic" w:hAnsi="Century Gothic" w:cs="Century Gothic"/>
        <w:b w:val="0"/>
        <w:i w:val="0"/>
        <w:strike w:val="0"/>
        <w:dstrike w:val="0"/>
        <w:color w:val="000000"/>
        <w:sz w:val="24"/>
        <w:szCs w:val="24"/>
        <w:u w:val="none" w:color="000000"/>
        <w:effect w:val="none"/>
        <w:bdr w:val="none" w:sz="0" w:space="0" w:color="auto" w:frame="1"/>
        <w:vertAlign w:val="baseline"/>
      </w:rPr>
    </w:lvl>
    <w:lvl w:ilvl="3" w:tplc="AF6C5AE2">
      <w:start w:val="1"/>
      <w:numFmt w:val="decimal"/>
      <w:lvlText w:val="%4"/>
      <w:lvlJc w:val="left"/>
      <w:pPr>
        <w:ind w:left="2544" w:firstLine="0"/>
      </w:pPr>
      <w:rPr>
        <w:rFonts w:ascii="Century Gothic" w:eastAsia="Century Gothic" w:hAnsi="Century Gothic" w:cs="Century Gothic"/>
        <w:b w:val="0"/>
        <w:i w:val="0"/>
        <w:strike w:val="0"/>
        <w:dstrike w:val="0"/>
        <w:color w:val="000000"/>
        <w:sz w:val="24"/>
        <w:szCs w:val="24"/>
        <w:u w:val="none" w:color="000000"/>
        <w:effect w:val="none"/>
        <w:bdr w:val="none" w:sz="0" w:space="0" w:color="auto" w:frame="1"/>
        <w:vertAlign w:val="baseline"/>
      </w:rPr>
    </w:lvl>
    <w:lvl w:ilvl="4" w:tplc="FC6C6942">
      <w:start w:val="1"/>
      <w:numFmt w:val="lowerLetter"/>
      <w:lvlText w:val="%5"/>
      <w:lvlJc w:val="left"/>
      <w:pPr>
        <w:ind w:left="3264" w:firstLine="0"/>
      </w:pPr>
      <w:rPr>
        <w:rFonts w:ascii="Century Gothic" w:eastAsia="Century Gothic" w:hAnsi="Century Gothic" w:cs="Century Gothic"/>
        <w:b w:val="0"/>
        <w:i w:val="0"/>
        <w:strike w:val="0"/>
        <w:dstrike w:val="0"/>
        <w:color w:val="000000"/>
        <w:sz w:val="24"/>
        <w:szCs w:val="24"/>
        <w:u w:val="none" w:color="000000"/>
        <w:effect w:val="none"/>
        <w:bdr w:val="none" w:sz="0" w:space="0" w:color="auto" w:frame="1"/>
        <w:vertAlign w:val="baseline"/>
      </w:rPr>
    </w:lvl>
    <w:lvl w:ilvl="5" w:tplc="660443EC">
      <w:start w:val="1"/>
      <w:numFmt w:val="lowerRoman"/>
      <w:lvlText w:val="%6"/>
      <w:lvlJc w:val="left"/>
      <w:pPr>
        <w:ind w:left="3984" w:firstLine="0"/>
      </w:pPr>
      <w:rPr>
        <w:rFonts w:ascii="Century Gothic" w:eastAsia="Century Gothic" w:hAnsi="Century Gothic" w:cs="Century Gothic"/>
        <w:b w:val="0"/>
        <w:i w:val="0"/>
        <w:strike w:val="0"/>
        <w:dstrike w:val="0"/>
        <w:color w:val="000000"/>
        <w:sz w:val="24"/>
        <w:szCs w:val="24"/>
        <w:u w:val="none" w:color="000000"/>
        <w:effect w:val="none"/>
        <w:bdr w:val="none" w:sz="0" w:space="0" w:color="auto" w:frame="1"/>
        <w:vertAlign w:val="baseline"/>
      </w:rPr>
    </w:lvl>
    <w:lvl w:ilvl="6" w:tplc="0D50FF00">
      <w:start w:val="1"/>
      <w:numFmt w:val="decimal"/>
      <w:lvlText w:val="%7"/>
      <w:lvlJc w:val="left"/>
      <w:pPr>
        <w:ind w:left="4704" w:firstLine="0"/>
      </w:pPr>
      <w:rPr>
        <w:rFonts w:ascii="Century Gothic" w:eastAsia="Century Gothic" w:hAnsi="Century Gothic" w:cs="Century Gothic"/>
        <w:b w:val="0"/>
        <w:i w:val="0"/>
        <w:strike w:val="0"/>
        <w:dstrike w:val="0"/>
        <w:color w:val="000000"/>
        <w:sz w:val="24"/>
        <w:szCs w:val="24"/>
        <w:u w:val="none" w:color="000000"/>
        <w:effect w:val="none"/>
        <w:bdr w:val="none" w:sz="0" w:space="0" w:color="auto" w:frame="1"/>
        <w:vertAlign w:val="baseline"/>
      </w:rPr>
    </w:lvl>
    <w:lvl w:ilvl="7" w:tplc="5582F72A">
      <w:start w:val="1"/>
      <w:numFmt w:val="lowerLetter"/>
      <w:lvlText w:val="%8"/>
      <w:lvlJc w:val="left"/>
      <w:pPr>
        <w:ind w:left="5424" w:firstLine="0"/>
      </w:pPr>
      <w:rPr>
        <w:rFonts w:ascii="Century Gothic" w:eastAsia="Century Gothic" w:hAnsi="Century Gothic" w:cs="Century Gothic"/>
        <w:b w:val="0"/>
        <w:i w:val="0"/>
        <w:strike w:val="0"/>
        <w:dstrike w:val="0"/>
        <w:color w:val="000000"/>
        <w:sz w:val="24"/>
        <w:szCs w:val="24"/>
        <w:u w:val="none" w:color="000000"/>
        <w:effect w:val="none"/>
        <w:bdr w:val="none" w:sz="0" w:space="0" w:color="auto" w:frame="1"/>
        <w:vertAlign w:val="baseline"/>
      </w:rPr>
    </w:lvl>
    <w:lvl w:ilvl="8" w:tplc="B6BE151A">
      <w:start w:val="1"/>
      <w:numFmt w:val="lowerRoman"/>
      <w:lvlText w:val="%9"/>
      <w:lvlJc w:val="left"/>
      <w:pPr>
        <w:ind w:left="6144" w:firstLine="0"/>
      </w:pPr>
      <w:rPr>
        <w:rFonts w:ascii="Century Gothic" w:eastAsia="Century Gothic" w:hAnsi="Century Gothic" w:cs="Century Gothic"/>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546A40ED"/>
    <w:multiLevelType w:val="hybridMultilevel"/>
    <w:tmpl w:val="E86AB2A4"/>
    <w:lvl w:ilvl="0" w:tplc="C45C87B4">
      <w:start w:val="1"/>
      <w:numFmt w:val="lowerLetter"/>
      <w:lvlText w:val="%1)"/>
      <w:lvlJc w:val="left"/>
      <w:pPr>
        <w:ind w:left="124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90105C2C">
      <w:start w:val="1"/>
      <w:numFmt w:val="lowerLetter"/>
      <w:lvlText w:val="%2"/>
      <w:lvlJc w:val="left"/>
      <w:pPr>
        <w:ind w:left="19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7474EA20">
      <w:start w:val="1"/>
      <w:numFmt w:val="lowerRoman"/>
      <w:lvlText w:val="%3"/>
      <w:lvlJc w:val="left"/>
      <w:pPr>
        <w:ind w:left="27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A46EC3E">
      <w:start w:val="1"/>
      <w:numFmt w:val="decimal"/>
      <w:lvlText w:val="%4"/>
      <w:lvlJc w:val="left"/>
      <w:pPr>
        <w:ind w:left="34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8392E370">
      <w:start w:val="1"/>
      <w:numFmt w:val="lowerLetter"/>
      <w:lvlText w:val="%5"/>
      <w:lvlJc w:val="left"/>
      <w:pPr>
        <w:ind w:left="41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E06ECFC">
      <w:start w:val="1"/>
      <w:numFmt w:val="lowerRoman"/>
      <w:lvlText w:val="%6"/>
      <w:lvlJc w:val="left"/>
      <w:pPr>
        <w:ind w:left="48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29EA344">
      <w:start w:val="1"/>
      <w:numFmt w:val="decimal"/>
      <w:lvlText w:val="%7"/>
      <w:lvlJc w:val="left"/>
      <w:pPr>
        <w:ind w:left="55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EF120734">
      <w:start w:val="1"/>
      <w:numFmt w:val="lowerLetter"/>
      <w:lvlText w:val="%8"/>
      <w:lvlJc w:val="left"/>
      <w:pPr>
        <w:ind w:left="63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9E00CC88">
      <w:start w:val="1"/>
      <w:numFmt w:val="lowerRoman"/>
      <w:lvlText w:val="%9"/>
      <w:lvlJc w:val="left"/>
      <w:pPr>
        <w:ind w:left="70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C90595F"/>
    <w:multiLevelType w:val="hybridMultilevel"/>
    <w:tmpl w:val="D5A82302"/>
    <w:lvl w:ilvl="0" w:tplc="8F3A19DC">
      <w:start w:val="1"/>
      <w:numFmt w:val="lowerLetter"/>
      <w:lvlText w:val="%1."/>
      <w:lvlJc w:val="left"/>
      <w:pPr>
        <w:ind w:left="171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1" w:tplc="8256A00A">
      <w:start w:val="1"/>
      <w:numFmt w:val="bullet"/>
      <w:lvlText w:val=""/>
      <w:lvlJc w:val="left"/>
      <w:pPr>
        <w:ind w:left="207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9402438">
      <w:start w:val="1"/>
      <w:numFmt w:val="bullet"/>
      <w:lvlText w:val="▪"/>
      <w:lvlJc w:val="left"/>
      <w:pPr>
        <w:ind w:left="359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AFC2500">
      <w:start w:val="1"/>
      <w:numFmt w:val="bullet"/>
      <w:lvlText w:val="•"/>
      <w:lvlJc w:val="left"/>
      <w:pPr>
        <w:ind w:left="431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2AED1B6">
      <w:start w:val="1"/>
      <w:numFmt w:val="bullet"/>
      <w:lvlText w:val="o"/>
      <w:lvlJc w:val="left"/>
      <w:pPr>
        <w:ind w:left="503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C46E6464">
      <w:start w:val="1"/>
      <w:numFmt w:val="bullet"/>
      <w:lvlText w:val="▪"/>
      <w:lvlJc w:val="left"/>
      <w:pPr>
        <w:ind w:left="575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1EE74DC">
      <w:start w:val="1"/>
      <w:numFmt w:val="bullet"/>
      <w:lvlText w:val="•"/>
      <w:lvlJc w:val="left"/>
      <w:pPr>
        <w:ind w:left="64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84A3F64">
      <w:start w:val="1"/>
      <w:numFmt w:val="bullet"/>
      <w:lvlText w:val="o"/>
      <w:lvlJc w:val="left"/>
      <w:pPr>
        <w:ind w:left="719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DF6D502">
      <w:start w:val="1"/>
      <w:numFmt w:val="bullet"/>
      <w:lvlText w:val="▪"/>
      <w:lvlJc w:val="left"/>
      <w:pPr>
        <w:ind w:left="791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5D892A0A"/>
    <w:multiLevelType w:val="multilevel"/>
    <w:tmpl w:val="EE18A6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AE263F"/>
    <w:multiLevelType w:val="hybridMultilevel"/>
    <w:tmpl w:val="CD70CF52"/>
    <w:lvl w:ilvl="0" w:tplc="3450529C">
      <w:start w:val="1"/>
      <w:numFmt w:val="lowerRoman"/>
      <w:lvlText w:val="(%1)"/>
      <w:lvlJc w:val="left"/>
      <w:pPr>
        <w:ind w:left="295"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957C487C">
      <w:start w:val="1"/>
      <w:numFmt w:val="lowerLetter"/>
      <w:lvlText w:val="%2"/>
      <w:lvlJc w:val="left"/>
      <w:pPr>
        <w:ind w:left="110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52AE3D84">
      <w:start w:val="1"/>
      <w:numFmt w:val="lowerRoman"/>
      <w:lvlText w:val="%3"/>
      <w:lvlJc w:val="left"/>
      <w:pPr>
        <w:ind w:left="182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6F6014F6">
      <w:start w:val="1"/>
      <w:numFmt w:val="decimal"/>
      <w:lvlText w:val="%4"/>
      <w:lvlJc w:val="left"/>
      <w:pPr>
        <w:ind w:left="254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89807974">
      <w:start w:val="1"/>
      <w:numFmt w:val="lowerLetter"/>
      <w:lvlText w:val="%5"/>
      <w:lvlJc w:val="left"/>
      <w:pPr>
        <w:ind w:left="326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CA084F20">
      <w:start w:val="1"/>
      <w:numFmt w:val="lowerRoman"/>
      <w:lvlText w:val="%6"/>
      <w:lvlJc w:val="left"/>
      <w:pPr>
        <w:ind w:left="398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E8361DB8">
      <w:start w:val="1"/>
      <w:numFmt w:val="decimal"/>
      <w:lvlText w:val="%7"/>
      <w:lvlJc w:val="left"/>
      <w:pPr>
        <w:ind w:left="470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9E385852">
      <w:start w:val="1"/>
      <w:numFmt w:val="lowerLetter"/>
      <w:lvlText w:val="%8"/>
      <w:lvlJc w:val="left"/>
      <w:pPr>
        <w:ind w:left="542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D74C2F2C">
      <w:start w:val="1"/>
      <w:numFmt w:val="lowerRoman"/>
      <w:lvlText w:val="%9"/>
      <w:lvlJc w:val="left"/>
      <w:pPr>
        <w:ind w:left="614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5F79027C"/>
    <w:multiLevelType w:val="hybridMultilevel"/>
    <w:tmpl w:val="0A9A278C"/>
    <w:lvl w:ilvl="0" w:tplc="EF4E2FCA">
      <w:start w:val="1"/>
      <w:numFmt w:val="lowerLetter"/>
      <w:lvlText w:val="%1"/>
      <w:lvlJc w:val="left"/>
      <w:pPr>
        <w:ind w:left="1260" w:hanging="3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6B2E053A"/>
    <w:multiLevelType w:val="hybridMultilevel"/>
    <w:tmpl w:val="6834254E"/>
    <w:lvl w:ilvl="0" w:tplc="7E3C46F4">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92B35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82836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26BA9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06052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3655E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7EF9A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C0D4E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3AD46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B4A530B"/>
    <w:multiLevelType w:val="multilevel"/>
    <w:tmpl w:val="0786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CA6C2C"/>
    <w:multiLevelType w:val="hybridMultilevel"/>
    <w:tmpl w:val="DF1E4058"/>
    <w:lvl w:ilvl="0" w:tplc="F578A57A">
      <w:start w:val="4"/>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F8C202E"/>
    <w:multiLevelType w:val="hybridMultilevel"/>
    <w:tmpl w:val="99106034"/>
    <w:lvl w:ilvl="0" w:tplc="2752BAB2">
      <w:start w:val="1"/>
      <w:numFmt w:val="lowerLetter"/>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EF4E2FCA">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9EE42812">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B0E23F08">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A686F55C">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7EFC00BE">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E5CA03F4">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EF74E068">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83C8F3B2">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5FA454A"/>
    <w:multiLevelType w:val="hybridMultilevel"/>
    <w:tmpl w:val="E35270D0"/>
    <w:lvl w:ilvl="0" w:tplc="391C4130">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6C3A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6E6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CE3B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500B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1201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246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F0FE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B222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A845E00"/>
    <w:multiLevelType w:val="hybridMultilevel"/>
    <w:tmpl w:val="E954C5A6"/>
    <w:lvl w:ilvl="0" w:tplc="FF5878A8">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743A7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4E44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6A05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9AC7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60A3F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186E2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12C6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90B4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12801894">
    <w:abstractNumId w:val="12"/>
  </w:num>
  <w:num w:numId="2" w16cid:durableId="2036227759">
    <w:abstractNumId w:val="4"/>
  </w:num>
  <w:num w:numId="3" w16cid:durableId="739717014">
    <w:abstractNumId w:val="14"/>
  </w:num>
  <w:num w:numId="4" w16cid:durableId="1076828118">
    <w:abstractNumId w:val="2"/>
  </w:num>
  <w:num w:numId="5" w16cid:durableId="389883089">
    <w:abstractNumId w:val="9"/>
  </w:num>
  <w:num w:numId="6" w16cid:durableId="692192400">
    <w:abstractNumId w:val="13"/>
  </w:num>
  <w:num w:numId="7" w16cid:durableId="1195193042">
    <w:abstractNumId w:val="1"/>
  </w:num>
  <w:num w:numId="8" w16cid:durableId="1830099119">
    <w:abstractNumId w:val="6"/>
  </w:num>
  <w:num w:numId="9" w16cid:durableId="477918921">
    <w:abstractNumId w:val="8"/>
  </w:num>
  <w:num w:numId="10" w16cid:durableId="1286160143">
    <w:abstractNumId w:val="10"/>
  </w:num>
  <w:num w:numId="11" w16cid:durableId="194623031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4355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606030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8003920">
    <w:abstractNumId w:val="5"/>
    <w:lvlOverride w:ilvl="0">
      <w:startOverride w:val="1"/>
    </w:lvlOverride>
    <w:lvlOverride w:ilvl="1"/>
    <w:lvlOverride w:ilvl="2"/>
    <w:lvlOverride w:ilvl="3"/>
    <w:lvlOverride w:ilvl="4"/>
    <w:lvlOverride w:ilvl="5"/>
    <w:lvlOverride w:ilvl="6"/>
    <w:lvlOverride w:ilvl="7"/>
    <w:lvlOverride w:ilvl="8"/>
  </w:num>
  <w:num w:numId="15" w16cid:durableId="20591650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02"/>
    <w:rsid w:val="00010C1E"/>
    <w:rsid w:val="00011413"/>
    <w:rsid w:val="00013EEE"/>
    <w:rsid w:val="00021CC5"/>
    <w:rsid w:val="00024DD9"/>
    <w:rsid w:val="00025597"/>
    <w:rsid w:val="00026DCF"/>
    <w:rsid w:val="000303B7"/>
    <w:rsid w:val="00034178"/>
    <w:rsid w:val="00034962"/>
    <w:rsid w:val="0003719C"/>
    <w:rsid w:val="00041036"/>
    <w:rsid w:val="000420BF"/>
    <w:rsid w:val="00046AB4"/>
    <w:rsid w:val="00046D70"/>
    <w:rsid w:val="00056B22"/>
    <w:rsid w:val="00056D00"/>
    <w:rsid w:val="000572D4"/>
    <w:rsid w:val="00060555"/>
    <w:rsid w:val="00066001"/>
    <w:rsid w:val="000701E1"/>
    <w:rsid w:val="0008171F"/>
    <w:rsid w:val="00082746"/>
    <w:rsid w:val="000837A2"/>
    <w:rsid w:val="00091A4D"/>
    <w:rsid w:val="00093350"/>
    <w:rsid w:val="00094947"/>
    <w:rsid w:val="000970A1"/>
    <w:rsid w:val="0009727E"/>
    <w:rsid w:val="000A11B0"/>
    <w:rsid w:val="000A1F34"/>
    <w:rsid w:val="000A3C5D"/>
    <w:rsid w:val="000A5A66"/>
    <w:rsid w:val="000B23D4"/>
    <w:rsid w:val="000B242F"/>
    <w:rsid w:val="000B3E99"/>
    <w:rsid w:val="000C2925"/>
    <w:rsid w:val="000C51EE"/>
    <w:rsid w:val="000C7A74"/>
    <w:rsid w:val="000D42CC"/>
    <w:rsid w:val="000E3A39"/>
    <w:rsid w:val="000F1272"/>
    <w:rsid w:val="000F2536"/>
    <w:rsid w:val="000F2A17"/>
    <w:rsid w:val="000F44FF"/>
    <w:rsid w:val="000F7002"/>
    <w:rsid w:val="001020F9"/>
    <w:rsid w:val="00106DC5"/>
    <w:rsid w:val="00113E61"/>
    <w:rsid w:val="001163B8"/>
    <w:rsid w:val="00117096"/>
    <w:rsid w:val="001207E1"/>
    <w:rsid w:val="00124E75"/>
    <w:rsid w:val="0012550D"/>
    <w:rsid w:val="00133646"/>
    <w:rsid w:val="00135FD3"/>
    <w:rsid w:val="001374C5"/>
    <w:rsid w:val="00137B02"/>
    <w:rsid w:val="0014180C"/>
    <w:rsid w:val="001432D5"/>
    <w:rsid w:val="001465E4"/>
    <w:rsid w:val="00151814"/>
    <w:rsid w:val="001564D2"/>
    <w:rsid w:val="00160DA9"/>
    <w:rsid w:val="0016399E"/>
    <w:rsid w:val="001723A6"/>
    <w:rsid w:val="0017407F"/>
    <w:rsid w:val="00183149"/>
    <w:rsid w:val="00190DCD"/>
    <w:rsid w:val="00191979"/>
    <w:rsid w:val="00196320"/>
    <w:rsid w:val="001A0EAF"/>
    <w:rsid w:val="001A1E84"/>
    <w:rsid w:val="001A20BB"/>
    <w:rsid w:val="001B18FC"/>
    <w:rsid w:val="001B33FE"/>
    <w:rsid w:val="001B41B7"/>
    <w:rsid w:val="001B54BF"/>
    <w:rsid w:val="001B60A1"/>
    <w:rsid w:val="001C7A83"/>
    <w:rsid w:val="001D0F16"/>
    <w:rsid w:val="001D2722"/>
    <w:rsid w:val="001D4BE8"/>
    <w:rsid w:val="001E0638"/>
    <w:rsid w:val="001E0ED0"/>
    <w:rsid w:val="001E2E2B"/>
    <w:rsid w:val="001F0306"/>
    <w:rsid w:val="001F2819"/>
    <w:rsid w:val="001F36DE"/>
    <w:rsid w:val="001F50B1"/>
    <w:rsid w:val="001F7973"/>
    <w:rsid w:val="00204B84"/>
    <w:rsid w:val="002070B7"/>
    <w:rsid w:val="00207273"/>
    <w:rsid w:val="00207373"/>
    <w:rsid w:val="00207CFE"/>
    <w:rsid w:val="002133E8"/>
    <w:rsid w:val="002175F4"/>
    <w:rsid w:val="0022781F"/>
    <w:rsid w:val="00230DF5"/>
    <w:rsid w:val="002312DC"/>
    <w:rsid w:val="00232E19"/>
    <w:rsid w:val="00233AED"/>
    <w:rsid w:val="002351C9"/>
    <w:rsid w:val="0023651E"/>
    <w:rsid w:val="00236B2B"/>
    <w:rsid w:val="0024035C"/>
    <w:rsid w:val="00240EBB"/>
    <w:rsid w:val="00244749"/>
    <w:rsid w:val="0024685B"/>
    <w:rsid w:val="00247BD3"/>
    <w:rsid w:val="00254DAF"/>
    <w:rsid w:val="002610C6"/>
    <w:rsid w:val="0026191F"/>
    <w:rsid w:val="0026197E"/>
    <w:rsid w:val="0026257E"/>
    <w:rsid w:val="00262B8E"/>
    <w:rsid w:val="002670EF"/>
    <w:rsid w:val="00270ABF"/>
    <w:rsid w:val="00272336"/>
    <w:rsid w:val="002738B2"/>
    <w:rsid w:val="00275117"/>
    <w:rsid w:val="0027672C"/>
    <w:rsid w:val="00281B53"/>
    <w:rsid w:val="00284C00"/>
    <w:rsid w:val="0028663C"/>
    <w:rsid w:val="002879BB"/>
    <w:rsid w:val="00290E60"/>
    <w:rsid w:val="002923E1"/>
    <w:rsid w:val="00292E12"/>
    <w:rsid w:val="00292E33"/>
    <w:rsid w:val="00294838"/>
    <w:rsid w:val="00296109"/>
    <w:rsid w:val="002968B6"/>
    <w:rsid w:val="00296EFC"/>
    <w:rsid w:val="002A0E0A"/>
    <w:rsid w:val="002A189D"/>
    <w:rsid w:val="002A450C"/>
    <w:rsid w:val="002B1356"/>
    <w:rsid w:val="002C0855"/>
    <w:rsid w:val="002C141F"/>
    <w:rsid w:val="002C30B0"/>
    <w:rsid w:val="002C7CA7"/>
    <w:rsid w:val="002D506D"/>
    <w:rsid w:val="002D5D0A"/>
    <w:rsid w:val="002D6063"/>
    <w:rsid w:val="002E0FAF"/>
    <w:rsid w:val="002E1545"/>
    <w:rsid w:val="002E1ED9"/>
    <w:rsid w:val="002F12AF"/>
    <w:rsid w:val="002F20BB"/>
    <w:rsid w:val="002F2CA1"/>
    <w:rsid w:val="002F2D8C"/>
    <w:rsid w:val="002F45B2"/>
    <w:rsid w:val="002F45D6"/>
    <w:rsid w:val="002F51D5"/>
    <w:rsid w:val="002F5C7F"/>
    <w:rsid w:val="00300905"/>
    <w:rsid w:val="003025D4"/>
    <w:rsid w:val="00306E3F"/>
    <w:rsid w:val="00310479"/>
    <w:rsid w:val="00311E93"/>
    <w:rsid w:val="003126A3"/>
    <w:rsid w:val="00312BFD"/>
    <w:rsid w:val="003143ED"/>
    <w:rsid w:val="00314C75"/>
    <w:rsid w:val="003171B9"/>
    <w:rsid w:val="0032012B"/>
    <w:rsid w:val="00326FAD"/>
    <w:rsid w:val="003301B7"/>
    <w:rsid w:val="00334B40"/>
    <w:rsid w:val="00340540"/>
    <w:rsid w:val="00346EB0"/>
    <w:rsid w:val="0035422A"/>
    <w:rsid w:val="00361E38"/>
    <w:rsid w:val="00361EC5"/>
    <w:rsid w:val="00367B8E"/>
    <w:rsid w:val="00370496"/>
    <w:rsid w:val="003715C5"/>
    <w:rsid w:val="003800AE"/>
    <w:rsid w:val="00382DB3"/>
    <w:rsid w:val="003832B3"/>
    <w:rsid w:val="00384106"/>
    <w:rsid w:val="003842BD"/>
    <w:rsid w:val="00386615"/>
    <w:rsid w:val="00387401"/>
    <w:rsid w:val="00392F71"/>
    <w:rsid w:val="0039719F"/>
    <w:rsid w:val="00397907"/>
    <w:rsid w:val="003A09B4"/>
    <w:rsid w:val="003A16BA"/>
    <w:rsid w:val="003A1906"/>
    <w:rsid w:val="003A2DDF"/>
    <w:rsid w:val="003A5ECA"/>
    <w:rsid w:val="003B5048"/>
    <w:rsid w:val="003B6529"/>
    <w:rsid w:val="003B6B87"/>
    <w:rsid w:val="003C1618"/>
    <w:rsid w:val="003C2ED9"/>
    <w:rsid w:val="003D7472"/>
    <w:rsid w:val="003D76BD"/>
    <w:rsid w:val="003E186A"/>
    <w:rsid w:val="003E1FC0"/>
    <w:rsid w:val="003E4792"/>
    <w:rsid w:val="003E6ED9"/>
    <w:rsid w:val="003F06B3"/>
    <w:rsid w:val="003F1F9E"/>
    <w:rsid w:val="003F355D"/>
    <w:rsid w:val="003F53BB"/>
    <w:rsid w:val="003F5B5D"/>
    <w:rsid w:val="003F7B0F"/>
    <w:rsid w:val="004024EC"/>
    <w:rsid w:val="00402F2B"/>
    <w:rsid w:val="00403803"/>
    <w:rsid w:val="00404FFB"/>
    <w:rsid w:val="00410E02"/>
    <w:rsid w:val="004177FC"/>
    <w:rsid w:val="00417C7D"/>
    <w:rsid w:val="00423549"/>
    <w:rsid w:val="00427A88"/>
    <w:rsid w:val="00435E86"/>
    <w:rsid w:val="00440556"/>
    <w:rsid w:val="00440FC6"/>
    <w:rsid w:val="00441BE6"/>
    <w:rsid w:val="00445B4B"/>
    <w:rsid w:val="00446E22"/>
    <w:rsid w:val="004500DF"/>
    <w:rsid w:val="00450C3B"/>
    <w:rsid w:val="00451A53"/>
    <w:rsid w:val="004526A0"/>
    <w:rsid w:val="004527F3"/>
    <w:rsid w:val="00456F8E"/>
    <w:rsid w:val="00460F0D"/>
    <w:rsid w:val="00463CD3"/>
    <w:rsid w:val="0046653A"/>
    <w:rsid w:val="0047025B"/>
    <w:rsid w:val="00474656"/>
    <w:rsid w:val="00476154"/>
    <w:rsid w:val="00480A21"/>
    <w:rsid w:val="00483E6F"/>
    <w:rsid w:val="00485B6D"/>
    <w:rsid w:val="00486404"/>
    <w:rsid w:val="004906FC"/>
    <w:rsid w:val="00494841"/>
    <w:rsid w:val="00495670"/>
    <w:rsid w:val="0049676D"/>
    <w:rsid w:val="00497362"/>
    <w:rsid w:val="004A019C"/>
    <w:rsid w:val="004A3039"/>
    <w:rsid w:val="004A414E"/>
    <w:rsid w:val="004B1E59"/>
    <w:rsid w:val="004B2779"/>
    <w:rsid w:val="004B58D4"/>
    <w:rsid w:val="004B6FC5"/>
    <w:rsid w:val="004B7234"/>
    <w:rsid w:val="004C0C5A"/>
    <w:rsid w:val="004C1B55"/>
    <w:rsid w:val="004C2E32"/>
    <w:rsid w:val="004C3639"/>
    <w:rsid w:val="004C4B69"/>
    <w:rsid w:val="004C5779"/>
    <w:rsid w:val="004C667F"/>
    <w:rsid w:val="004C7838"/>
    <w:rsid w:val="004C79BF"/>
    <w:rsid w:val="004D2214"/>
    <w:rsid w:val="004D3312"/>
    <w:rsid w:val="004D333B"/>
    <w:rsid w:val="004D4B4F"/>
    <w:rsid w:val="004E18AA"/>
    <w:rsid w:val="004E5E9F"/>
    <w:rsid w:val="004E718A"/>
    <w:rsid w:val="004F546D"/>
    <w:rsid w:val="00506217"/>
    <w:rsid w:val="00507AF4"/>
    <w:rsid w:val="00514406"/>
    <w:rsid w:val="0051461D"/>
    <w:rsid w:val="00515033"/>
    <w:rsid w:val="005167B3"/>
    <w:rsid w:val="0052018B"/>
    <w:rsid w:val="00525E98"/>
    <w:rsid w:val="00525F5D"/>
    <w:rsid w:val="00526097"/>
    <w:rsid w:val="00527DEE"/>
    <w:rsid w:val="00530E44"/>
    <w:rsid w:val="00530F86"/>
    <w:rsid w:val="005354C0"/>
    <w:rsid w:val="00536CCA"/>
    <w:rsid w:val="00537CDE"/>
    <w:rsid w:val="00543E29"/>
    <w:rsid w:val="005452D4"/>
    <w:rsid w:val="00545B6B"/>
    <w:rsid w:val="00545C26"/>
    <w:rsid w:val="00547C4B"/>
    <w:rsid w:val="00550EE0"/>
    <w:rsid w:val="00551BD0"/>
    <w:rsid w:val="00553168"/>
    <w:rsid w:val="00557DCC"/>
    <w:rsid w:val="005634B3"/>
    <w:rsid w:val="00571081"/>
    <w:rsid w:val="00571996"/>
    <w:rsid w:val="00571A0C"/>
    <w:rsid w:val="005721AB"/>
    <w:rsid w:val="00574B99"/>
    <w:rsid w:val="00575A71"/>
    <w:rsid w:val="00576869"/>
    <w:rsid w:val="00577528"/>
    <w:rsid w:val="00581781"/>
    <w:rsid w:val="00581D3E"/>
    <w:rsid w:val="00582347"/>
    <w:rsid w:val="00583EC3"/>
    <w:rsid w:val="00586FDB"/>
    <w:rsid w:val="0059082A"/>
    <w:rsid w:val="00592DBC"/>
    <w:rsid w:val="00593288"/>
    <w:rsid w:val="00594C60"/>
    <w:rsid w:val="0059683E"/>
    <w:rsid w:val="00597568"/>
    <w:rsid w:val="00597BA9"/>
    <w:rsid w:val="005A006F"/>
    <w:rsid w:val="005A025A"/>
    <w:rsid w:val="005A5512"/>
    <w:rsid w:val="005A5795"/>
    <w:rsid w:val="005B1BF0"/>
    <w:rsid w:val="005B2553"/>
    <w:rsid w:val="005B282C"/>
    <w:rsid w:val="005B5B53"/>
    <w:rsid w:val="005B669F"/>
    <w:rsid w:val="005B704F"/>
    <w:rsid w:val="005C01CD"/>
    <w:rsid w:val="005C392F"/>
    <w:rsid w:val="005C7228"/>
    <w:rsid w:val="005D065E"/>
    <w:rsid w:val="005D12BD"/>
    <w:rsid w:val="005D33C4"/>
    <w:rsid w:val="005D3A10"/>
    <w:rsid w:val="005D5C77"/>
    <w:rsid w:val="005D65AA"/>
    <w:rsid w:val="005E51D7"/>
    <w:rsid w:val="005E5E31"/>
    <w:rsid w:val="005F3AC2"/>
    <w:rsid w:val="005F6818"/>
    <w:rsid w:val="005F7620"/>
    <w:rsid w:val="00601AF6"/>
    <w:rsid w:val="0060273E"/>
    <w:rsid w:val="0060349D"/>
    <w:rsid w:val="006064AD"/>
    <w:rsid w:val="006132DB"/>
    <w:rsid w:val="00614AA8"/>
    <w:rsid w:val="00616CEC"/>
    <w:rsid w:val="00621134"/>
    <w:rsid w:val="00622B11"/>
    <w:rsid w:val="0063520A"/>
    <w:rsid w:val="00635BC3"/>
    <w:rsid w:val="00636414"/>
    <w:rsid w:val="00636F75"/>
    <w:rsid w:val="00645DF4"/>
    <w:rsid w:val="00646CC8"/>
    <w:rsid w:val="00653558"/>
    <w:rsid w:val="00653C0F"/>
    <w:rsid w:val="00655245"/>
    <w:rsid w:val="0065672A"/>
    <w:rsid w:val="00656CC7"/>
    <w:rsid w:val="00662C97"/>
    <w:rsid w:val="0066503F"/>
    <w:rsid w:val="00665791"/>
    <w:rsid w:val="006718D0"/>
    <w:rsid w:val="0067209B"/>
    <w:rsid w:val="00674708"/>
    <w:rsid w:val="006755A1"/>
    <w:rsid w:val="00676CA0"/>
    <w:rsid w:val="0068054D"/>
    <w:rsid w:val="0068420A"/>
    <w:rsid w:val="006868B0"/>
    <w:rsid w:val="00695008"/>
    <w:rsid w:val="006960C6"/>
    <w:rsid w:val="0069624E"/>
    <w:rsid w:val="00697DD9"/>
    <w:rsid w:val="006A2F9B"/>
    <w:rsid w:val="006A3563"/>
    <w:rsid w:val="006A41CA"/>
    <w:rsid w:val="006B1311"/>
    <w:rsid w:val="006B6164"/>
    <w:rsid w:val="006B7352"/>
    <w:rsid w:val="006C08B6"/>
    <w:rsid w:val="006C6453"/>
    <w:rsid w:val="006C65D3"/>
    <w:rsid w:val="006C72F2"/>
    <w:rsid w:val="006D16E9"/>
    <w:rsid w:val="006D31FF"/>
    <w:rsid w:val="006D54AD"/>
    <w:rsid w:val="006D67FF"/>
    <w:rsid w:val="006E092E"/>
    <w:rsid w:val="006E415F"/>
    <w:rsid w:val="006E436A"/>
    <w:rsid w:val="006E58CD"/>
    <w:rsid w:val="006E7293"/>
    <w:rsid w:val="006F2AA4"/>
    <w:rsid w:val="006F71DB"/>
    <w:rsid w:val="007001C7"/>
    <w:rsid w:val="007014D3"/>
    <w:rsid w:val="00702500"/>
    <w:rsid w:val="007047F9"/>
    <w:rsid w:val="00704B2E"/>
    <w:rsid w:val="0070582B"/>
    <w:rsid w:val="00712C67"/>
    <w:rsid w:val="00714DC3"/>
    <w:rsid w:val="007205AC"/>
    <w:rsid w:val="00721320"/>
    <w:rsid w:val="007250F0"/>
    <w:rsid w:val="007265B1"/>
    <w:rsid w:val="00733AB3"/>
    <w:rsid w:val="00733EFE"/>
    <w:rsid w:val="0073786F"/>
    <w:rsid w:val="007410CB"/>
    <w:rsid w:val="00741AB9"/>
    <w:rsid w:val="007437FC"/>
    <w:rsid w:val="00744996"/>
    <w:rsid w:val="0074546B"/>
    <w:rsid w:val="00746A97"/>
    <w:rsid w:val="007501FA"/>
    <w:rsid w:val="00750B00"/>
    <w:rsid w:val="00751742"/>
    <w:rsid w:val="00751E07"/>
    <w:rsid w:val="00753F9B"/>
    <w:rsid w:val="00761CD8"/>
    <w:rsid w:val="00765A07"/>
    <w:rsid w:val="0077259A"/>
    <w:rsid w:val="00773230"/>
    <w:rsid w:val="00797CF7"/>
    <w:rsid w:val="00797E5F"/>
    <w:rsid w:val="007A2514"/>
    <w:rsid w:val="007A2FA2"/>
    <w:rsid w:val="007A395E"/>
    <w:rsid w:val="007A7A66"/>
    <w:rsid w:val="007A7ACF"/>
    <w:rsid w:val="007B02E3"/>
    <w:rsid w:val="007B492E"/>
    <w:rsid w:val="007C010C"/>
    <w:rsid w:val="007C1573"/>
    <w:rsid w:val="007C37B5"/>
    <w:rsid w:val="007C6C2A"/>
    <w:rsid w:val="007C7AD3"/>
    <w:rsid w:val="007D2818"/>
    <w:rsid w:val="007D38AA"/>
    <w:rsid w:val="007D52D6"/>
    <w:rsid w:val="007D696F"/>
    <w:rsid w:val="007F2B38"/>
    <w:rsid w:val="007F6DE3"/>
    <w:rsid w:val="00801167"/>
    <w:rsid w:val="008050C6"/>
    <w:rsid w:val="00806CD3"/>
    <w:rsid w:val="0080773E"/>
    <w:rsid w:val="0081593D"/>
    <w:rsid w:val="008244E7"/>
    <w:rsid w:val="00824B53"/>
    <w:rsid w:val="00831DAD"/>
    <w:rsid w:val="008351E4"/>
    <w:rsid w:val="00836CC2"/>
    <w:rsid w:val="00837310"/>
    <w:rsid w:val="00841EB3"/>
    <w:rsid w:val="008421BF"/>
    <w:rsid w:val="00843E83"/>
    <w:rsid w:val="008503C2"/>
    <w:rsid w:val="008511E5"/>
    <w:rsid w:val="008523D7"/>
    <w:rsid w:val="00854624"/>
    <w:rsid w:val="00854C84"/>
    <w:rsid w:val="008617AB"/>
    <w:rsid w:val="008629EC"/>
    <w:rsid w:val="00873C9E"/>
    <w:rsid w:val="008740E9"/>
    <w:rsid w:val="00874818"/>
    <w:rsid w:val="0087720E"/>
    <w:rsid w:val="00884100"/>
    <w:rsid w:val="0088602E"/>
    <w:rsid w:val="00887B19"/>
    <w:rsid w:val="00890E6D"/>
    <w:rsid w:val="00891D2F"/>
    <w:rsid w:val="008922D9"/>
    <w:rsid w:val="0089414A"/>
    <w:rsid w:val="00895FD1"/>
    <w:rsid w:val="008A6318"/>
    <w:rsid w:val="008A7BEF"/>
    <w:rsid w:val="008B00C2"/>
    <w:rsid w:val="008B33EF"/>
    <w:rsid w:val="008B5EB0"/>
    <w:rsid w:val="008B770D"/>
    <w:rsid w:val="008D5536"/>
    <w:rsid w:val="008D5C84"/>
    <w:rsid w:val="008E25A2"/>
    <w:rsid w:val="008E295A"/>
    <w:rsid w:val="008F1005"/>
    <w:rsid w:val="0090171F"/>
    <w:rsid w:val="009065A1"/>
    <w:rsid w:val="00906F1F"/>
    <w:rsid w:val="00907954"/>
    <w:rsid w:val="00917747"/>
    <w:rsid w:val="009204D7"/>
    <w:rsid w:val="009214DA"/>
    <w:rsid w:val="009268D3"/>
    <w:rsid w:val="00927C6E"/>
    <w:rsid w:val="00931708"/>
    <w:rsid w:val="00937649"/>
    <w:rsid w:val="0093797B"/>
    <w:rsid w:val="00942B13"/>
    <w:rsid w:val="00943CE6"/>
    <w:rsid w:val="00947EFB"/>
    <w:rsid w:val="00950BBB"/>
    <w:rsid w:val="00950DBB"/>
    <w:rsid w:val="00951542"/>
    <w:rsid w:val="0095198B"/>
    <w:rsid w:val="009539B3"/>
    <w:rsid w:val="009557AE"/>
    <w:rsid w:val="00955DF0"/>
    <w:rsid w:val="00960AD9"/>
    <w:rsid w:val="00966659"/>
    <w:rsid w:val="0096700B"/>
    <w:rsid w:val="009678C1"/>
    <w:rsid w:val="00973C6F"/>
    <w:rsid w:val="0097476A"/>
    <w:rsid w:val="00974F29"/>
    <w:rsid w:val="00981597"/>
    <w:rsid w:val="0099369F"/>
    <w:rsid w:val="0099517B"/>
    <w:rsid w:val="00996749"/>
    <w:rsid w:val="009B0DD8"/>
    <w:rsid w:val="009B11F2"/>
    <w:rsid w:val="009B3EC7"/>
    <w:rsid w:val="009B5AD5"/>
    <w:rsid w:val="009C1FDE"/>
    <w:rsid w:val="009C5BDA"/>
    <w:rsid w:val="009D26E7"/>
    <w:rsid w:val="009D3711"/>
    <w:rsid w:val="009D4434"/>
    <w:rsid w:val="009D548C"/>
    <w:rsid w:val="009D675B"/>
    <w:rsid w:val="009D7CC5"/>
    <w:rsid w:val="009E0FCC"/>
    <w:rsid w:val="009E14BB"/>
    <w:rsid w:val="009E1538"/>
    <w:rsid w:val="009E35CE"/>
    <w:rsid w:val="009E3DF0"/>
    <w:rsid w:val="009E5ED9"/>
    <w:rsid w:val="009F2733"/>
    <w:rsid w:val="009F76BE"/>
    <w:rsid w:val="00A00200"/>
    <w:rsid w:val="00A00AA1"/>
    <w:rsid w:val="00A02169"/>
    <w:rsid w:val="00A07D15"/>
    <w:rsid w:val="00A100EC"/>
    <w:rsid w:val="00A102E3"/>
    <w:rsid w:val="00A1428A"/>
    <w:rsid w:val="00A1569A"/>
    <w:rsid w:val="00A1681B"/>
    <w:rsid w:val="00A22BE0"/>
    <w:rsid w:val="00A25046"/>
    <w:rsid w:val="00A311C4"/>
    <w:rsid w:val="00A34914"/>
    <w:rsid w:val="00A35828"/>
    <w:rsid w:val="00A433D3"/>
    <w:rsid w:val="00A44227"/>
    <w:rsid w:val="00A4519E"/>
    <w:rsid w:val="00A501DD"/>
    <w:rsid w:val="00A527D6"/>
    <w:rsid w:val="00A56153"/>
    <w:rsid w:val="00A61E72"/>
    <w:rsid w:val="00A62DEC"/>
    <w:rsid w:val="00A63DD3"/>
    <w:rsid w:val="00A64BE6"/>
    <w:rsid w:val="00A67EF7"/>
    <w:rsid w:val="00A7337F"/>
    <w:rsid w:val="00A739AA"/>
    <w:rsid w:val="00A77B90"/>
    <w:rsid w:val="00A77E20"/>
    <w:rsid w:val="00A825B3"/>
    <w:rsid w:val="00A83096"/>
    <w:rsid w:val="00A84021"/>
    <w:rsid w:val="00A9115D"/>
    <w:rsid w:val="00A9232B"/>
    <w:rsid w:val="00A93CEA"/>
    <w:rsid w:val="00A95C1B"/>
    <w:rsid w:val="00A95D68"/>
    <w:rsid w:val="00AA1A31"/>
    <w:rsid w:val="00AA5E33"/>
    <w:rsid w:val="00AA786F"/>
    <w:rsid w:val="00AB5B9B"/>
    <w:rsid w:val="00AB5BB0"/>
    <w:rsid w:val="00AB5FE3"/>
    <w:rsid w:val="00AC0F34"/>
    <w:rsid w:val="00AC3600"/>
    <w:rsid w:val="00AD20E5"/>
    <w:rsid w:val="00AD27E5"/>
    <w:rsid w:val="00AD3DB3"/>
    <w:rsid w:val="00AD5786"/>
    <w:rsid w:val="00AE0FFF"/>
    <w:rsid w:val="00AE1A84"/>
    <w:rsid w:val="00AE3EFD"/>
    <w:rsid w:val="00AE3F54"/>
    <w:rsid w:val="00AF456D"/>
    <w:rsid w:val="00AF5B85"/>
    <w:rsid w:val="00AF613D"/>
    <w:rsid w:val="00AF6FE6"/>
    <w:rsid w:val="00AF6FF2"/>
    <w:rsid w:val="00AF720B"/>
    <w:rsid w:val="00B001F7"/>
    <w:rsid w:val="00B04D86"/>
    <w:rsid w:val="00B05948"/>
    <w:rsid w:val="00B0666B"/>
    <w:rsid w:val="00B07759"/>
    <w:rsid w:val="00B102BE"/>
    <w:rsid w:val="00B11667"/>
    <w:rsid w:val="00B127CB"/>
    <w:rsid w:val="00B23BF6"/>
    <w:rsid w:val="00B25C2F"/>
    <w:rsid w:val="00B26B13"/>
    <w:rsid w:val="00B37BFE"/>
    <w:rsid w:val="00B436BA"/>
    <w:rsid w:val="00B43DC0"/>
    <w:rsid w:val="00B45C03"/>
    <w:rsid w:val="00B5392E"/>
    <w:rsid w:val="00B5455A"/>
    <w:rsid w:val="00B56D10"/>
    <w:rsid w:val="00B56DBD"/>
    <w:rsid w:val="00B633B5"/>
    <w:rsid w:val="00B658C9"/>
    <w:rsid w:val="00B665C9"/>
    <w:rsid w:val="00B72F11"/>
    <w:rsid w:val="00B73C5E"/>
    <w:rsid w:val="00B74ADA"/>
    <w:rsid w:val="00B75481"/>
    <w:rsid w:val="00B80D6F"/>
    <w:rsid w:val="00B812A0"/>
    <w:rsid w:val="00B82A68"/>
    <w:rsid w:val="00B84AA3"/>
    <w:rsid w:val="00B852F5"/>
    <w:rsid w:val="00B873B2"/>
    <w:rsid w:val="00B91E40"/>
    <w:rsid w:val="00B94AFD"/>
    <w:rsid w:val="00BA07A5"/>
    <w:rsid w:val="00BA7A93"/>
    <w:rsid w:val="00BB29EE"/>
    <w:rsid w:val="00BB4E7F"/>
    <w:rsid w:val="00BB62F9"/>
    <w:rsid w:val="00BB6B4D"/>
    <w:rsid w:val="00BC0997"/>
    <w:rsid w:val="00BC6365"/>
    <w:rsid w:val="00BC736E"/>
    <w:rsid w:val="00BD14E5"/>
    <w:rsid w:val="00BD23B0"/>
    <w:rsid w:val="00BD2BAB"/>
    <w:rsid w:val="00BD5119"/>
    <w:rsid w:val="00BD526F"/>
    <w:rsid w:val="00BD6F4C"/>
    <w:rsid w:val="00BD77C0"/>
    <w:rsid w:val="00BE43CE"/>
    <w:rsid w:val="00BF03C4"/>
    <w:rsid w:val="00BF0EC0"/>
    <w:rsid w:val="00BF33A3"/>
    <w:rsid w:val="00BF49FC"/>
    <w:rsid w:val="00BF5BB8"/>
    <w:rsid w:val="00BF695A"/>
    <w:rsid w:val="00C04ECE"/>
    <w:rsid w:val="00C071D8"/>
    <w:rsid w:val="00C073BA"/>
    <w:rsid w:val="00C163B8"/>
    <w:rsid w:val="00C16FBE"/>
    <w:rsid w:val="00C24A12"/>
    <w:rsid w:val="00C25801"/>
    <w:rsid w:val="00C26434"/>
    <w:rsid w:val="00C31C3D"/>
    <w:rsid w:val="00C3241A"/>
    <w:rsid w:val="00C325F4"/>
    <w:rsid w:val="00C3590F"/>
    <w:rsid w:val="00C37633"/>
    <w:rsid w:val="00C42BBB"/>
    <w:rsid w:val="00C462E9"/>
    <w:rsid w:val="00C46B52"/>
    <w:rsid w:val="00C506D2"/>
    <w:rsid w:val="00C62A11"/>
    <w:rsid w:val="00C64543"/>
    <w:rsid w:val="00C64F2E"/>
    <w:rsid w:val="00C663C9"/>
    <w:rsid w:val="00C6760C"/>
    <w:rsid w:val="00C67645"/>
    <w:rsid w:val="00C74498"/>
    <w:rsid w:val="00C773B4"/>
    <w:rsid w:val="00C830D3"/>
    <w:rsid w:val="00C93339"/>
    <w:rsid w:val="00C957D7"/>
    <w:rsid w:val="00C9655C"/>
    <w:rsid w:val="00CA022A"/>
    <w:rsid w:val="00CA75E3"/>
    <w:rsid w:val="00CB54F2"/>
    <w:rsid w:val="00CB556C"/>
    <w:rsid w:val="00CB6B34"/>
    <w:rsid w:val="00CC1732"/>
    <w:rsid w:val="00CC191F"/>
    <w:rsid w:val="00CC3814"/>
    <w:rsid w:val="00CD59FD"/>
    <w:rsid w:val="00CE5008"/>
    <w:rsid w:val="00CE6C9B"/>
    <w:rsid w:val="00CF24C2"/>
    <w:rsid w:val="00D01D4B"/>
    <w:rsid w:val="00D055F9"/>
    <w:rsid w:val="00D073E6"/>
    <w:rsid w:val="00D14EB8"/>
    <w:rsid w:val="00D1548E"/>
    <w:rsid w:val="00D25025"/>
    <w:rsid w:val="00D277D0"/>
    <w:rsid w:val="00D317FA"/>
    <w:rsid w:val="00D31C37"/>
    <w:rsid w:val="00D36D13"/>
    <w:rsid w:val="00D41B1C"/>
    <w:rsid w:val="00D5038F"/>
    <w:rsid w:val="00D512C2"/>
    <w:rsid w:val="00D54CDE"/>
    <w:rsid w:val="00D565F2"/>
    <w:rsid w:val="00D56653"/>
    <w:rsid w:val="00D61149"/>
    <w:rsid w:val="00D62ED6"/>
    <w:rsid w:val="00D70F1D"/>
    <w:rsid w:val="00D76CA2"/>
    <w:rsid w:val="00D878D5"/>
    <w:rsid w:val="00DA1CF4"/>
    <w:rsid w:val="00DA3FF1"/>
    <w:rsid w:val="00DA66E8"/>
    <w:rsid w:val="00DA729F"/>
    <w:rsid w:val="00DB0331"/>
    <w:rsid w:val="00DB3D1D"/>
    <w:rsid w:val="00DB58FA"/>
    <w:rsid w:val="00DB7CBD"/>
    <w:rsid w:val="00DC17FB"/>
    <w:rsid w:val="00DC2757"/>
    <w:rsid w:val="00DC3B7E"/>
    <w:rsid w:val="00DC3C4F"/>
    <w:rsid w:val="00DC660F"/>
    <w:rsid w:val="00DC7C62"/>
    <w:rsid w:val="00DD5EEF"/>
    <w:rsid w:val="00DD6901"/>
    <w:rsid w:val="00DD72DE"/>
    <w:rsid w:val="00DD7585"/>
    <w:rsid w:val="00DD7777"/>
    <w:rsid w:val="00DE3952"/>
    <w:rsid w:val="00DE6520"/>
    <w:rsid w:val="00DE7B96"/>
    <w:rsid w:val="00DF2856"/>
    <w:rsid w:val="00DF3FDA"/>
    <w:rsid w:val="00DF55D4"/>
    <w:rsid w:val="00DF6F42"/>
    <w:rsid w:val="00DF7E7D"/>
    <w:rsid w:val="00E00C5A"/>
    <w:rsid w:val="00E04F62"/>
    <w:rsid w:val="00E05A44"/>
    <w:rsid w:val="00E060CD"/>
    <w:rsid w:val="00E109B9"/>
    <w:rsid w:val="00E10EE4"/>
    <w:rsid w:val="00E22E90"/>
    <w:rsid w:val="00E23CDE"/>
    <w:rsid w:val="00E312BA"/>
    <w:rsid w:val="00E405BE"/>
    <w:rsid w:val="00E414DA"/>
    <w:rsid w:val="00E42DE2"/>
    <w:rsid w:val="00E47815"/>
    <w:rsid w:val="00E508DE"/>
    <w:rsid w:val="00E50ADB"/>
    <w:rsid w:val="00E52FB0"/>
    <w:rsid w:val="00E53BC0"/>
    <w:rsid w:val="00E5554E"/>
    <w:rsid w:val="00E55E68"/>
    <w:rsid w:val="00E60C0F"/>
    <w:rsid w:val="00E6370C"/>
    <w:rsid w:val="00E63FD7"/>
    <w:rsid w:val="00E6450A"/>
    <w:rsid w:val="00E653EC"/>
    <w:rsid w:val="00E67100"/>
    <w:rsid w:val="00E703D1"/>
    <w:rsid w:val="00E70BF0"/>
    <w:rsid w:val="00E71917"/>
    <w:rsid w:val="00E729CC"/>
    <w:rsid w:val="00E72F7E"/>
    <w:rsid w:val="00E745A4"/>
    <w:rsid w:val="00E77C35"/>
    <w:rsid w:val="00E81E8C"/>
    <w:rsid w:val="00E85B87"/>
    <w:rsid w:val="00E86812"/>
    <w:rsid w:val="00E90993"/>
    <w:rsid w:val="00E9149A"/>
    <w:rsid w:val="00E96C8C"/>
    <w:rsid w:val="00E96F82"/>
    <w:rsid w:val="00E97F13"/>
    <w:rsid w:val="00EA2902"/>
    <w:rsid w:val="00EA2C4B"/>
    <w:rsid w:val="00EA5417"/>
    <w:rsid w:val="00EA6679"/>
    <w:rsid w:val="00EB1393"/>
    <w:rsid w:val="00EB29A9"/>
    <w:rsid w:val="00EB3A67"/>
    <w:rsid w:val="00EC02E1"/>
    <w:rsid w:val="00EC5393"/>
    <w:rsid w:val="00EC79E7"/>
    <w:rsid w:val="00ED3E11"/>
    <w:rsid w:val="00ED71F8"/>
    <w:rsid w:val="00EE0D07"/>
    <w:rsid w:val="00EE36EE"/>
    <w:rsid w:val="00EE60B9"/>
    <w:rsid w:val="00EF3A1A"/>
    <w:rsid w:val="00EF657F"/>
    <w:rsid w:val="00EF7BD7"/>
    <w:rsid w:val="00EF7D38"/>
    <w:rsid w:val="00F0164D"/>
    <w:rsid w:val="00F033AB"/>
    <w:rsid w:val="00F04C0A"/>
    <w:rsid w:val="00F06296"/>
    <w:rsid w:val="00F102ED"/>
    <w:rsid w:val="00F117B4"/>
    <w:rsid w:val="00F173EB"/>
    <w:rsid w:val="00F20674"/>
    <w:rsid w:val="00F20F83"/>
    <w:rsid w:val="00F210BB"/>
    <w:rsid w:val="00F24803"/>
    <w:rsid w:val="00F30391"/>
    <w:rsid w:val="00F33422"/>
    <w:rsid w:val="00F36B27"/>
    <w:rsid w:val="00F533CF"/>
    <w:rsid w:val="00F572B2"/>
    <w:rsid w:val="00F63E17"/>
    <w:rsid w:val="00F64898"/>
    <w:rsid w:val="00F64CD4"/>
    <w:rsid w:val="00F64F9E"/>
    <w:rsid w:val="00F67904"/>
    <w:rsid w:val="00F72E4F"/>
    <w:rsid w:val="00F73DBE"/>
    <w:rsid w:val="00F73F5F"/>
    <w:rsid w:val="00F81A32"/>
    <w:rsid w:val="00F82B85"/>
    <w:rsid w:val="00F8439F"/>
    <w:rsid w:val="00F87447"/>
    <w:rsid w:val="00F87494"/>
    <w:rsid w:val="00F96496"/>
    <w:rsid w:val="00FA107B"/>
    <w:rsid w:val="00FA44B8"/>
    <w:rsid w:val="00FA44EB"/>
    <w:rsid w:val="00FA5914"/>
    <w:rsid w:val="00FA5DFD"/>
    <w:rsid w:val="00FA68BF"/>
    <w:rsid w:val="00FB0006"/>
    <w:rsid w:val="00FB6B67"/>
    <w:rsid w:val="00FC398B"/>
    <w:rsid w:val="00FC4A96"/>
    <w:rsid w:val="00FC5D06"/>
    <w:rsid w:val="00FC7C7A"/>
    <w:rsid w:val="00FD1AD3"/>
    <w:rsid w:val="00FD42AC"/>
    <w:rsid w:val="00FD7225"/>
    <w:rsid w:val="00FF25F0"/>
    <w:rsid w:val="00FF2696"/>
    <w:rsid w:val="00FF3275"/>
    <w:rsid w:val="00FF55D5"/>
    <w:rsid w:val="00FF5A53"/>
    <w:rsid w:val="00FF7E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EABB2"/>
  <w15:chartTrackingRefBased/>
  <w15:docId w15:val="{AF11DBF9-9D03-42FB-994A-634A86CF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B96"/>
    <w:pPr>
      <w:spacing w:after="200" w:line="276" w:lineRule="auto"/>
    </w:pPr>
    <w:rPr>
      <w:sz w:val="22"/>
      <w:szCs w:val="22"/>
    </w:rPr>
  </w:style>
  <w:style w:type="paragraph" w:styleId="Heading1">
    <w:name w:val="heading 1"/>
    <w:basedOn w:val="Normal"/>
    <w:next w:val="Normal"/>
    <w:link w:val="Heading1Char"/>
    <w:uiPriority w:val="9"/>
    <w:qFormat/>
    <w:rsid w:val="00E47815"/>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E47815"/>
    <w:pPr>
      <w:keepNext/>
      <w:spacing w:before="240" w:after="60"/>
      <w:outlineLvl w:val="1"/>
    </w:pPr>
    <w:rPr>
      <w:rFonts w:ascii="Calibri Light" w:hAnsi="Calibri Light" w:cs="Times New Roman"/>
      <w:b/>
      <w:bCs/>
      <w:i/>
      <w:iCs/>
      <w:sz w:val="28"/>
      <w:szCs w:val="28"/>
    </w:rPr>
  </w:style>
  <w:style w:type="paragraph" w:styleId="Heading3">
    <w:name w:val="heading 3"/>
    <w:basedOn w:val="Normal"/>
    <w:link w:val="Heading3Char"/>
    <w:uiPriority w:val="9"/>
    <w:qFormat/>
    <w:rsid w:val="0088602E"/>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7002"/>
    <w:rPr>
      <w:sz w:val="22"/>
      <w:szCs w:val="22"/>
    </w:rPr>
  </w:style>
  <w:style w:type="paragraph" w:styleId="ListParagraph">
    <w:name w:val="List Paragraph"/>
    <w:basedOn w:val="Normal"/>
    <w:link w:val="ListParagraphChar"/>
    <w:uiPriority w:val="34"/>
    <w:qFormat/>
    <w:rsid w:val="00DB58FA"/>
    <w:pPr>
      <w:ind w:left="720"/>
      <w:contextualSpacing/>
    </w:pPr>
  </w:style>
  <w:style w:type="table" w:styleId="TableGrid">
    <w:name w:val="Table Grid"/>
    <w:basedOn w:val="TableNormal"/>
    <w:uiPriority w:val="59"/>
    <w:rsid w:val="003C2E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F73DBE"/>
    <w:pPr>
      <w:tabs>
        <w:tab w:val="center" w:pos="4680"/>
        <w:tab w:val="right" w:pos="9360"/>
      </w:tabs>
      <w:spacing w:after="0" w:line="240" w:lineRule="auto"/>
    </w:pPr>
  </w:style>
  <w:style w:type="character" w:customStyle="1" w:styleId="HeaderChar">
    <w:name w:val="Header Char"/>
    <w:basedOn w:val="DefaultParagraphFont"/>
    <w:link w:val="Header"/>
    <w:rsid w:val="00F73DBE"/>
  </w:style>
  <w:style w:type="paragraph" w:styleId="Footer">
    <w:name w:val="footer"/>
    <w:basedOn w:val="Normal"/>
    <w:link w:val="FooterChar"/>
    <w:uiPriority w:val="99"/>
    <w:unhideWhenUsed/>
    <w:rsid w:val="00F73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DBE"/>
  </w:style>
  <w:style w:type="paragraph" w:styleId="BalloonText">
    <w:name w:val="Balloon Text"/>
    <w:basedOn w:val="Normal"/>
    <w:link w:val="BalloonTextChar"/>
    <w:uiPriority w:val="99"/>
    <w:semiHidden/>
    <w:unhideWhenUsed/>
    <w:rsid w:val="006E09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092E"/>
    <w:rPr>
      <w:rFonts w:ascii="Tahoma" w:hAnsi="Tahoma" w:cs="Tahoma"/>
      <w:sz w:val="16"/>
      <w:szCs w:val="16"/>
    </w:rPr>
  </w:style>
  <w:style w:type="character" w:customStyle="1" w:styleId="NoSpacingChar">
    <w:name w:val="No Spacing Char"/>
    <w:link w:val="NoSpacing"/>
    <w:uiPriority w:val="1"/>
    <w:rsid w:val="002E0FAF"/>
  </w:style>
  <w:style w:type="character" w:customStyle="1" w:styleId="Heading3Char">
    <w:name w:val="Heading 3 Char"/>
    <w:link w:val="Heading3"/>
    <w:uiPriority w:val="9"/>
    <w:rsid w:val="0088602E"/>
    <w:rPr>
      <w:rFonts w:ascii="Times New Roman" w:eastAsia="Times New Roman" w:hAnsi="Times New Roman" w:cs="Times New Roman"/>
      <w:b/>
      <w:bCs/>
      <w:sz w:val="27"/>
      <w:szCs w:val="27"/>
    </w:rPr>
  </w:style>
  <w:style w:type="character" w:styleId="Strong">
    <w:name w:val="Strong"/>
    <w:uiPriority w:val="22"/>
    <w:qFormat/>
    <w:rsid w:val="0088602E"/>
    <w:rPr>
      <w:b/>
      <w:bCs/>
    </w:rPr>
  </w:style>
  <w:style w:type="character" w:styleId="Hyperlink">
    <w:name w:val="Hyperlink"/>
    <w:uiPriority w:val="99"/>
    <w:rsid w:val="00550EE0"/>
    <w:rPr>
      <w:color w:val="0000FF"/>
      <w:u w:val="single"/>
    </w:rPr>
  </w:style>
  <w:style w:type="character" w:customStyle="1" w:styleId="Heading1Char">
    <w:name w:val="Heading 1 Char"/>
    <w:link w:val="Heading1"/>
    <w:uiPriority w:val="9"/>
    <w:rsid w:val="00E4781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E47815"/>
    <w:rPr>
      <w:rFonts w:ascii="Calibri Light" w:eastAsia="Times New Roman" w:hAnsi="Calibri Light" w:cs="Times New Roman"/>
      <w:b/>
      <w:bCs/>
      <w:i/>
      <w:iCs/>
      <w:sz w:val="28"/>
      <w:szCs w:val="28"/>
    </w:rPr>
  </w:style>
  <w:style w:type="character" w:customStyle="1" w:styleId="BodyTextChar">
    <w:name w:val="Body Text Char"/>
    <w:link w:val="BodyText"/>
    <w:rsid w:val="00E47815"/>
    <w:rPr>
      <w:rFonts w:ascii="Times New Roman" w:hAnsi="Times New Roman" w:cs="Times New Roman"/>
      <w:sz w:val="16"/>
      <w:szCs w:val="16"/>
    </w:rPr>
  </w:style>
  <w:style w:type="paragraph" w:styleId="BodyText">
    <w:name w:val="Body Text"/>
    <w:basedOn w:val="Normal"/>
    <w:link w:val="BodyTextChar"/>
    <w:qFormat/>
    <w:rsid w:val="00E47815"/>
    <w:pPr>
      <w:widowControl w:val="0"/>
      <w:spacing w:after="0" w:line="283" w:lineRule="auto"/>
    </w:pPr>
    <w:rPr>
      <w:rFonts w:ascii="Times New Roman" w:hAnsi="Times New Roman" w:cs="Times New Roman"/>
      <w:sz w:val="16"/>
      <w:szCs w:val="16"/>
    </w:rPr>
  </w:style>
  <w:style w:type="character" w:customStyle="1" w:styleId="BodyTextChar1">
    <w:name w:val="Body Text Char1"/>
    <w:uiPriority w:val="99"/>
    <w:semiHidden/>
    <w:rsid w:val="00E47815"/>
    <w:rPr>
      <w:sz w:val="22"/>
      <w:szCs w:val="22"/>
    </w:rPr>
  </w:style>
  <w:style w:type="character" w:customStyle="1" w:styleId="ListParagraphChar">
    <w:name w:val="List Paragraph Char"/>
    <w:link w:val="ListParagraph"/>
    <w:uiPriority w:val="34"/>
    <w:locked/>
    <w:rsid w:val="00DD72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0577">
      <w:bodyDiv w:val="1"/>
      <w:marLeft w:val="0"/>
      <w:marRight w:val="0"/>
      <w:marTop w:val="0"/>
      <w:marBottom w:val="0"/>
      <w:divBdr>
        <w:top w:val="none" w:sz="0" w:space="0" w:color="auto"/>
        <w:left w:val="none" w:sz="0" w:space="0" w:color="auto"/>
        <w:bottom w:val="none" w:sz="0" w:space="0" w:color="auto"/>
        <w:right w:val="none" w:sz="0" w:space="0" w:color="auto"/>
      </w:divBdr>
    </w:div>
    <w:div w:id="222176880">
      <w:bodyDiv w:val="1"/>
      <w:marLeft w:val="0"/>
      <w:marRight w:val="0"/>
      <w:marTop w:val="0"/>
      <w:marBottom w:val="0"/>
      <w:divBdr>
        <w:top w:val="none" w:sz="0" w:space="0" w:color="auto"/>
        <w:left w:val="none" w:sz="0" w:space="0" w:color="auto"/>
        <w:bottom w:val="none" w:sz="0" w:space="0" w:color="auto"/>
        <w:right w:val="none" w:sz="0" w:space="0" w:color="auto"/>
      </w:divBdr>
    </w:div>
    <w:div w:id="256595474">
      <w:bodyDiv w:val="1"/>
      <w:marLeft w:val="0"/>
      <w:marRight w:val="0"/>
      <w:marTop w:val="0"/>
      <w:marBottom w:val="0"/>
      <w:divBdr>
        <w:top w:val="none" w:sz="0" w:space="0" w:color="auto"/>
        <w:left w:val="none" w:sz="0" w:space="0" w:color="auto"/>
        <w:bottom w:val="none" w:sz="0" w:space="0" w:color="auto"/>
        <w:right w:val="none" w:sz="0" w:space="0" w:color="auto"/>
      </w:divBdr>
    </w:div>
    <w:div w:id="409162675">
      <w:bodyDiv w:val="1"/>
      <w:marLeft w:val="0"/>
      <w:marRight w:val="0"/>
      <w:marTop w:val="0"/>
      <w:marBottom w:val="0"/>
      <w:divBdr>
        <w:top w:val="none" w:sz="0" w:space="0" w:color="auto"/>
        <w:left w:val="none" w:sz="0" w:space="0" w:color="auto"/>
        <w:bottom w:val="none" w:sz="0" w:space="0" w:color="auto"/>
        <w:right w:val="none" w:sz="0" w:space="0" w:color="auto"/>
      </w:divBdr>
    </w:div>
    <w:div w:id="690297526">
      <w:bodyDiv w:val="1"/>
      <w:marLeft w:val="0"/>
      <w:marRight w:val="0"/>
      <w:marTop w:val="0"/>
      <w:marBottom w:val="0"/>
      <w:divBdr>
        <w:top w:val="none" w:sz="0" w:space="0" w:color="auto"/>
        <w:left w:val="none" w:sz="0" w:space="0" w:color="auto"/>
        <w:bottom w:val="none" w:sz="0" w:space="0" w:color="auto"/>
        <w:right w:val="none" w:sz="0" w:space="0" w:color="auto"/>
      </w:divBdr>
    </w:div>
    <w:div w:id="736126425">
      <w:bodyDiv w:val="1"/>
      <w:marLeft w:val="0"/>
      <w:marRight w:val="0"/>
      <w:marTop w:val="0"/>
      <w:marBottom w:val="0"/>
      <w:divBdr>
        <w:top w:val="none" w:sz="0" w:space="0" w:color="auto"/>
        <w:left w:val="none" w:sz="0" w:space="0" w:color="auto"/>
        <w:bottom w:val="none" w:sz="0" w:space="0" w:color="auto"/>
        <w:right w:val="none" w:sz="0" w:space="0" w:color="auto"/>
      </w:divBdr>
    </w:div>
    <w:div w:id="1092966714">
      <w:bodyDiv w:val="1"/>
      <w:marLeft w:val="0"/>
      <w:marRight w:val="0"/>
      <w:marTop w:val="0"/>
      <w:marBottom w:val="0"/>
      <w:divBdr>
        <w:top w:val="none" w:sz="0" w:space="0" w:color="auto"/>
        <w:left w:val="none" w:sz="0" w:space="0" w:color="auto"/>
        <w:bottom w:val="none" w:sz="0" w:space="0" w:color="auto"/>
        <w:right w:val="none" w:sz="0" w:space="0" w:color="auto"/>
      </w:divBdr>
    </w:div>
    <w:div w:id="1625425827">
      <w:bodyDiv w:val="1"/>
      <w:marLeft w:val="0"/>
      <w:marRight w:val="0"/>
      <w:marTop w:val="0"/>
      <w:marBottom w:val="0"/>
      <w:divBdr>
        <w:top w:val="none" w:sz="0" w:space="0" w:color="auto"/>
        <w:left w:val="none" w:sz="0" w:space="0" w:color="auto"/>
        <w:bottom w:val="none" w:sz="0" w:space="0" w:color="auto"/>
        <w:right w:val="none" w:sz="0" w:space="0" w:color="auto"/>
      </w:divBdr>
    </w:div>
    <w:div w:id="182566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life.com.p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37ADB-6437-4AD7-8A9D-9325939B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4293</Words>
  <Characters>24474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TENDER DOCUMENTS FOR SECURITY SERVICES CONTRACT FOR  STATE LIFE BUILDINGS HYDERABAD, MIRPURKHAS, SUKKUR, LARKANA  &amp; PLOT AT BENAZIRABAD (NAWABSHAH)</vt:lpstr>
    </vt:vector>
  </TitlesOfParts>
  <Company>Microsoft</Company>
  <LinksUpToDate>false</LinksUpToDate>
  <CharactersWithSpaces>28710</CharactersWithSpaces>
  <SharedDoc>false</SharedDoc>
  <HLinks>
    <vt:vector size="6" baseType="variant">
      <vt:variant>
        <vt:i4>65630</vt:i4>
      </vt:variant>
      <vt:variant>
        <vt:i4>0</vt:i4>
      </vt:variant>
      <vt:variant>
        <vt:i4>0</vt:i4>
      </vt:variant>
      <vt:variant>
        <vt:i4>5</vt:i4>
      </vt:variant>
      <vt:variant>
        <vt:lpwstr>http://www.statelife.com.pk/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DOCUMENTS FOR SECURITY SERVICES CONTRACT FOR  STATE LIFE BUILDINGS HYDERABAD, MIRPURKHAS, SUKKUR, LARKANA  &amp; PLOT AT BENAZIRABAD (NAWABSHAH)</dc:title>
  <dc:subject>TENDER NO. S-02/HYD /2020</dc:subject>
  <dc:creator>user</dc:creator>
  <cp:keywords/>
  <cp:lastModifiedBy>RED</cp:lastModifiedBy>
  <cp:revision>9</cp:revision>
  <cp:lastPrinted>2020-12-21T06:48:00Z</cp:lastPrinted>
  <dcterms:created xsi:type="dcterms:W3CDTF">2024-10-31T13:13:00Z</dcterms:created>
  <dcterms:modified xsi:type="dcterms:W3CDTF">2024-10-31T13:46:00Z</dcterms:modified>
</cp:coreProperties>
</file>