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ody>
    <w:p w:rsidR="002B3F43" w:rsidRPr="003776B5" w:rsidP="002B3F43" w14:paraId="6CC1BE17" w14:textId="77777777">
      <w:pPr>
        <w:shd w:val="clear" w:color="auto" w:fill="000000"/>
        <w:ind w:right="-720"/>
        <w:jc w:val="center"/>
        <w:rPr>
          <w:rFonts w:ascii="Cambria" w:hAnsi="Cambria" w:cs="Arial"/>
          <w:b/>
          <w:sz w:val="56"/>
          <w:szCs w:val="56"/>
        </w:rPr>
      </w:pPr>
      <w:r w:rsidRPr="003776B5">
        <w:rPr>
          <w:rFonts w:ascii="Cambria" w:hAnsi="Cambria" w:cs="Arial"/>
          <w:b/>
          <w:sz w:val="56"/>
          <w:szCs w:val="56"/>
        </w:rPr>
        <w:t xml:space="preserve">TENDER DOCUMENTS </w:t>
      </w:r>
    </w:p>
    <w:p w:rsidR="002B3F43" w:rsidP="000646DD" w14:paraId="5FA66A78" w14:textId="77777777">
      <w:pPr>
        <w:pStyle w:val="Heading1"/>
        <w:ind w:right="-720"/>
        <w:jc w:val="center"/>
        <w:rPr>
          <w:rFonts w:ascii="Cambria" w:hAnsi="Cambria"/>
          <w:sz w:val="44"/>
          <w:szCs w:val="44"/>
          <w:u w:val="none"/>
        </w:rPr>
      </w:pPr>
    </w:p>
    <w:p w:rsidR="00444C00" w:rsidRPr="003776B5" w:rsidP="000646DD" w14:paraId="0E4F7003" w14:textId="77777777">
      <w:pPr>
        <w:pStyle w:val="Heading1"/>
        <w:ind w:right="-720"/>
        <w:jc w:val="center"/>
        <w:rPr>
          <w:rFonts w:ascii="Cambria" w:hAnsi="Cambria"/>
          <w:sz w:val="44"/>
          <w:szCs w:val="44"/>
          <w:u w:val="none"/>
          <w:lang w:val="en-US"/>
        </w:rPr>
      </w:pPr>
      <w:bookmarkStart w:id="0" w:name="_Toc184335963"/>
      <w:r w:rsidRPr="003776B5">
        <w:rPr>
          <w:rFonts w:ascii="Cambria" w:hAnsi="Cambria"/>
          <w:sz w:val="44"/>
          <w:szCs w:val="44"/>
          <w:u w:val="none"/>
        </w:rPr>
        <w:t>FOR</w:t>
      </w:r>
      <w:bookmarkEnd w:id="0"/>
      <w:r w:rsidRPr="003776B5" w:rsidR="00D113B2">
        <w:rPr>
          <w:rFonts w:ascii="Cambria" w:hAnsi="Cambria"/>
          <w:sz w:val="44"/>
          <w:szCs w:val="44"/>
          <w:u w:val="none"/>
          <w:lang w:val="en-US"/>
        </w:rPr>
        <w:t xml:space="preserve"> </w:t>
      </w:r>
    </w:p>
    <w:p w:rsidR="00444C00" w:rsidP="000646DD" w14:paraId="1888E494" w14:textId="77777777">
      <w:pPr>
        <w:ind w:right="-720"/>
        <w:jc w:val="center"/>
        <w:rPr>
          <w:rFonts w:ascii="Cambria" w:hAnsi="Cambria"/>
          <w:b/>
          <w:sz w:val="44"/>
          <w:szCs w:val="44"/>
        </w:rPr>
      </w:pPr>
    </w:p>
    <w:p w:rsidR="002A7DCC" w:rsidRPr="003776B5" w:rsidP="000646DD" w14:paraId="56B5D22A" w14:textId="77777777">
      <w:pPr>
        <w:ind w:right="-720"/>
        <w:jc w:val="center"/>
        <w:rPr>
          <w:rFonts w:ascii="Cambria" w:hAnsi="Cambria"/>
          <w:b/>
          <w:sz w:val="44"/>
          <w:szCs w:val="44"/>
        </w:rPr>
      </w:pPr>
    </w:p>
    <w:p w:rsidR="00444C00" w:rsidRPr="003776B5" w:rsidP="000646DD" w14:paraId="184C6B47" w14:textId="77777777">
      <w:pPr>
        <w:ind w:right="-720"/>
        <w:jc w:val="center"/>
        <w:rPr>
          <w:rFonts w:ascii="Cambria" w:hAnsi="Cambria"/>
          <w:b/>
          <w:sz w:val="44"/>
          <w:szCs w:val="44"/>
        </w:rPr>
      </w:pPr>
    </w:p>
    <w:p w:rsidR="00444C00" w:rsidRPr="003776B5" w:rsidP="000646DD" w14:paraId="46BC4A59" w14:textId="77777777">
      <w:pPr>
        <w:ind w:right="-720"/>
        <w:jc w:val="center"/>
        <w:rPr>
          <w:rFonts w:ascii="Cambria" w:hAnsi="Cambria"/>
          <w:b/>
          <w:sz w:val="44"/>
          <w:szCs w:val="44"/>
        </w:rPr>
      </w:pPr>
    </w:p>
    <w:p w:rsidR="0026727A" w:rsidRPr="0026727A" w:rsidP="000646DD" w14:paraId="407D2414" w14:textId="77777777">
      <w:pPr>
        <w:tabs>
          <w:tab w:val="center" w:pos="-1260"/>
        </w:tabs>
        <w:spacing w:line="360" w:lineRule="auto"/>
        <w:ind w:right="-720"/>
        <w:jc w:val="center"/>
        <w:rPr>
          <w:rFonts w:ascii="Cambria" w:hAnsi="Cambria"/>
          <w:b/>
          <w:bCs/>
          <w:iCs/>
          <w:sz w:val="44"/>
          <w:szCs w:val="44"/>
          <w:lang w:bidi="en-US"/>
        </w:rPr>
      </w:pPr>
      <w:r w:rsidRPr="0026727A">
        <w:rPr>
          <w:rFonts w:ascii="Cambria" w:hAnsi="Cambria"/>
          <w:b/>
          <w:bCs/>
          <w:iCs/>
          <w:sz w:val="44"/>
          <w:szCs w:val="44"/>
          <w:lang w:bidi="en-US"/>
        </w:rPr>
        <w:t xml:space="preserve">ANNUAL OPERATION, MAINTENANCE, SERVICING &amp; OVERHAULING WORK </w:t>
      </w:r>
    </w:p>
    <w:p w:rsidR="0026727A" w:rsidP="000646DD" w14:paraId="1BDDF4C0" w14:textId="77777777">
      <w:pPr>
        <w:tabs>
          <w:tab w:val="center" w:pos="-1260"/>
        </w:tabs>
        <w:spacing w:line="360" w:lineRule="auto"/>
        <w:ind w:right="-720"/>
        <w:jc w:val="center"/>
        <w:rPr>
          <w:rFonts w:ascii="Cambria" w:hAnsi="Cambria"/>
          <w:b/>
          <w:bCs/>
          <w:iCs/>
          <w:sz w:val="44"/>
          <w:szCs w:val="44"/>
          <w:lang w:bidi="en-US"/>
        </w:rPr>
      </w:pPr>
      <w:r w:rsidRPr="0026727A">
        <w:rPr>
          <w:rFonts w:ascii="Cambria" w:hAnsi="Cambria"/>
          <w:b/>
          <w:bCs/>
          <w:iCs/>
          <w:sz w:val="44"/>
          <w:szCs w:val="44"/>
          <w:lang w:bidi="en-US"/>
        </w:rPr>
        <w:t>OF</w:t>
      </w:r>
    </w:p>
    <w:p w:rsidR="0026727A" w:rsidRPr="0026727A" w:rsidP="000646DD" w14:paraId="2D03294A" w14:textId="77777777">
      <w:pPr>
        <w:tabs>
          <w:tab w:val="center" w:pos="-1260"/>
        </w:tabs>
        <w:spacing w:line="360" w:lineRule="auto"/>
        <w:ind w:right="-720"/>
        <w:jc w:val="center"/>
        <w:rPr>
          <w:rFonts w:ascii="Cambria" w:hAnsi="Cambria"/>
          <w:b/>
          <w:bCs/>
          <w:iCs/>
          <w:sz w:val="44"/>
          <w:szCs w:val="44"/>
          <w:lang w:bidi="en-US"/>
        </w:rPr>
      </w:pPr>
    </w:p>
    <w:p w:rsidR="000646DD" w:rsidRPr="003776B5" w:rsidP="000646DD" w14:paraId="6D53D6EB" w14:textId="77777777">
      <w:pPr>
        <w:tabs>
          <w:tab w:val="center" w:pos="-1260"/>
        </w:tabs>
        <w:spacing w:line="360" w:lineRule="auto"/>
        <w:ind w:right="-720"/>
        <w:jc w:val="center"/>
        <w:rPr>
          <w:rFonts w:ascii="Cambria" w:hAnsi="Cambria"/>
          <w:b/>
          <w:sz w:val="36"/>
          <w:szCs w:val="28"/>
          <w:u w:val="single"/>
        </w:rPr>
      </w:pPr>
      <w:r w:rsidRPr="0026727A">
        <w:rPr>
          <w:rFonts w:ascii="Cambria" w:hAnsi="Cambria"/>
          <w:b/>
          <w:bCs/>
          <w:iCs/>
          <w:sz w:val="44"/>
          <w:szCs w:val="44"/>
          <w:u w:val="single"/>
          <w:lang w:bidi="en-US"/>
        </w:rPr>
        <w:t xml:space="preserve"> AIR-CONDITIONING PLANTS, ALLIED EQUIPMENT AND SPLIT TYPE UNITS INSTALLED AT STATE LIFE BUILDING NO. 1, THE MALL, RAWALPINDI</w:t>
      </w:r>
    </w:p>
    <w:p w:rsidR="00444C00" w:rsidRPr="003776B5" w:rsidP="000646DD" w14:paraId="4468E9CF" w14:textId="77777777">
      <w:pPr>
        <w:tabs>
          <w:tab w:val="center" w:pos="-1260"/>
        </w:tabs>
        <w:spacing w:line="360" w:lineRule="auto"/>
        <w:ind w:right="-720"/>
        <w:jc w:val="center"/>
        <w:rPr>
          <w:rFonts w:ascii="Cambria" w:hAnsi="Cambria"/>
          <w:b/>
          <w:sz w:val="40"/>
          <w:szCs w:val="40"/>
          <w:u w:val="single"/>
        </w:rPr>
      </w:pPr>
    </w:p>
    <w:p w:rsidR="00D223AD" w:rsidRPr="003776B5" w:rsidP="00BE16F6" w14:paraId="07DE8E88" w14:textId="77777777">
      <w:pPr>
        <w:tabs>
          <w:tab w:val="center" w:pos="-1260"/>
        </w:tabs>
        <w:spacing w:line="360" w:lineRule="auto"/>
        <w:ind w:right="-720"/>
        <w:jc w:val="center"/>
        <w:rPr>
          <w:rFonts w:ascii="Cambria" w:hAnsi="Cambria"/>
          <w:b/>
          <w:sz w:val="38"/>
          <w:szCs w:val="40"/>
          <w:u w:val="single"/>
        </w:rPr>
      </w:pPr>
      <w:r w:rsidRPr="003776B5">
        <w:rPr>
          <w:rFonts w:ascii="Cambria" w:hAnsi="Cambria"/>
          <w:b/>
          <w:sz w:val="38"/>
          <w:szCs w:val="40"/>
          <w:u w:val="single"/>
        </w:rPr>
        <w:t>STATE LIFE INSURANCE CORPORATION OF PAKISTAN</w:t>
      </w:r>
    </w:p>
    <w:p w:rsidR="00BE16F6" w:rsidRPr="003776B5" w:rsidP="00BE16F6" w14:paraId="000EB334" w14:textId="77777777">
      <w:pPr>
        <w:tabs>
          <w:tab w:val="center" w:pos="-1260"/>
        </w:tabs>
        <w:spacing w:line="360" w:lineRule="auto"/>
        <w:ind w:right="-720"/>
        <w:jc w:val="center"/>
        <w:rPr>
          <w:rFonts w:ascii="Cambria" w:hAnsi="Cambria"/>
          <w:b/>
          <w:sz w:val="38"/>
          <w:szCs w:val="40"/>
          <w:u w:val="single"/>
        </w:rPr>
      </w:pPr>
    </w:p>
    <w:p w:rsidR="00BE16F6" w:rsidRPr="003776B5" w:rsidP="00BE16F6" w14:paraId="4EFD836B" w14:textId="77777777">
      <w:pPr>
        <w:tabs>
          <w:tab w:val="center" w:pos="-1260"/>
        </w:tabs>
        <w:spacing w:line="360" w:lineRule="auto"/>
        <w:ind w:right="-720"/>
        <w:jc w:val="both"/>
        <w:rPr>
          <w:rFonts w:ascii="Cambria" w:hAnsi="Cambria"/>
          <w:b/>
          <w:sz w:val="38"/>
          <w:szCs w:val="40"/>
          <w:u w:val="single"/>
        </w:rPr>
        <w:sectPr w:rsidSect="007709D5">
          <w:footerReference w:type="default" r:id="rId5"/>
          <w:type w:val="nextPage"/>
          <w:pgSz w:w="12240" w:h="15840" w:code="1"/>
          <w:pgMar w:top="1440" w:right="1800" w:bottom="720" w:left="1800" w:header="720" w:footer="720" w:gutter="0"/>
          <w:pgNumType w:start="1"/>
          <w:cols w:space="720"/>
          <w:titlePg w:val="0"/>
          <w:docGrid w:linePitch="272"/>
        </w:sectPr>
      </w:pPr>
    </w:p>
    <w:p w:rsidR="00BE16F6" w:rsidRPr="003776B5" w:rsidP="00BE16F6" w14:paraId="6EA77C2E" w14:textId="77777777">
      <w:pPr>
        <w:rPr>
          <w:rFonts w:ascii="Cambria" w:hAnsi="Cambria" w:cs="Calibri"/>
          <w:sz w:val="28"/>
        </w:rPr>
      </w:pPr>
    </w:p>
    <w:p w:rsidR="00BE16F6" w:rsidRPr="003776B5" w14:paraId="2A53F629" w14:textId="77777777">
      <w:pPr>
        <w:pStyle w:val="TOCHeading"/>
        <w:rPr>
          <w:rFonts w:ascii="Cambria" w:hAnsi="Cambria"/>
        </w:rPr>
      </w:pPr>
      <w:r w:rsidRPr="003776B5">
        <w:rPr>
          <w:rFonts w:ascii="Cambria" w:hAnsi="Cambria"/>
        </w:rPr>
        <w:t>Table of Contents</w:t>
      </w:r>
    </w:p>
    <w:p w:rsidR="00C459E0" w:rsidRPr="008407F2" w14:paraId="721749B3" w14:textId="41D9B571">
      <w:pPr>
        <w:pStyle w:val="TOC1"/>
        <w:tabs>
          <w:tab w:val="right" w:leader="dot" w:pos="8630"/>
        </w:tabs>
        <w:rPr>
          <w:rFonts w:ascii="Calibri" w:eastAsia="Times New Roman" w:hAnsi="Calibri"/>
          <w:noProof/>
          <w:sz w:val="22"/>
          <w:szCs w:val="22"/>
        </w:rPr>
      </w:pPr>
      <w:r w:rsidRPr="003776B5">
        <w:rPr>
          <w:rFonts w:ascii="Cambria" w:hAnsi="Cambria"/>
        </w:rPr>
        <w:fldChar w:fldCharType="begin"/>
      </w:r>
      <w:r w:rsidRPr="003776B5">
        <w:rPr>
          <w:rFonts w:ascii="Cambria" w:hAnsi="Cambria"/>
        </w:rPr>
        <w:instrText xml:space="preserve"> TOC \o "1-3" \h \z \u </w:instrText>
      </w:r>
      <w:r w:rsidRPr="003776B5">
        <w:rPr>
          <w:rFonts w:ascii="Cambria" w:hAnsi="Cambria"/>
        </w:rPr>
        <w:fldChar w:fldCharType="separate"/>
      </w:r>
      <w:hyperlink w:anchor="_Toc184335963" w:history="1">
        <w:r>
          <w:t>FOR</w:t>
        </w:r>
        <w:r>
          <w:tab/>
        </w:r>
        <w:r>
          <w:rPr>
            <w:noProof/>
            <w:webHidden/>
          </w:rPr>
          <w:fldChar w:fldCharType="begin"/>
        </w:r>
        <w:r>
          <w:instrText xml:space="preserve"> PAGEREF _Toc184335963 \h </w:instrText>
        </w:r>
        <w:r>
          <w:rPr>
            <w:noProof/>
            <w:webHidden/>
          </w:rPr>
          <w:fldChar w:fldCharType="separate"/>
        </w:r>
        <w:r>
          <w:t>1</w:t>
        </w:r>
        <w:r>
          <w:rPr>
            <w:noProof/>
            <w:webHidden/>
          </w:rPr>
          <w:fldChar w:fldCharType="end"/>
        </w:r>
      </w:hyperlink>
    </w:p>
    <w:p w:rsidR="00C459E0" w:rsidRPr="008407F2" w14:paraId="02734AD2" w14:textId="669E2C6A">
      <w:pPr>
        <w:pStyle w:val="TOC2"/>
        <w:tabs>
          <w:tab w:val="left" w:pos="880"/>
          <w:tab w:val="right" w:leader="dot" w:pos="8630"/>
        </w:tabs>
        <w:rPr>
          <w:rFonts w:ascii="Calibri" w:eastAsia="Times New Roman" w:hAnsi="Calibri"/>
          <w:noProof/>
          <w:sz w:val="22"/>
          <w:szCs w:val="22"/>
        </w:rPr>
      </w:pPr>
      <w:hyperlink w:anchor="_Toc184335964" w:history="1">
        <w:r>
          <w:t>1.1.</w:t>
        </w:r>
        <w:r>
          <w:tab/>
        </w:r>
        <w:r>
          <w:t>T E N D E R</w:t>
        </w:r>
        <w:r>
          <w:tab/>
        </w:r>
        <w:r>
          <w:rPr>
            <w:noProof/>
            <w:webHidden/>
          </w:rPr>
          <w:fldChar w:fldCharType="begin"/>
        </w:r>
        <w:r>
          <w:instrText xml:space="preserve"> PAGEREF _Toc184335964 \h </w:instrText>
        </w:r>
        <w:r>
          <w:rPr>
            <w:noProof/>
            <w:webHidden/>
          </w:rPr>
          <w:fldChar w:fldCharType="separate"/>
        </w:r>
        <w:r>
          <w:t>4</w:t>
        </w:r>
        <w:r>
          <w:rPr>
            <w:noProof/>
            <w:webHidden/>
          </w:rPr>
          <w:fldChar w:fldCharType="end"/>
        </w:r>
      </w:hyperlink>
    </w:p>
    <w:p w:rsidR="00C459E0" w:rsidRPr="008407F2" w14:paraId="1C0A1842" w14:textId="69800D91">
      <w:pPr>
        <w:pStyle w:val="TOC2"/>
        <w:tabs>
          <w:tab w:val="left" w:pos="880"/>
          <w:tab w:val="right" w:leader="dot" w:pos="8630"/>
        </w:tabs>
        <w:rPr>
          <w:rFonts w:ascii="Calibri" w:eastAsia="Times New Roman" w:hAnsi="Calibri"/>
          <w:noProof/>
          <w:sz w:val="22"/>
          <w:szCs w:val="22"/>
        </w:rPr>
      </w:pPr>
      <w:hyperlink w:anchor="_Toc184335965" w:history="1">
        <w:r>
          <w:t>1.2.</w:t>
        </w:r>
        <w:r>
          <w:tab/>
        </w:r>
        <w:r>
          <w:t>MEMORANDUM</w:t>
        </w:r>
        <w:r>
          <w:tab/>
        </w:r>
        <w:r>
          <w:rPr>
            <w:noProof/>
            <w:webHidden/>
          </w:rPr>
          <w:fldChar w:fldCharType="begin"/>
        </w:r>
        <w:r>
          <w:instrText xml:space="preserve"> PAGEREF _Toc184335965 \h </w:instrText>
        </w:r>
        <w:r>
          <w:rPr>
            <w:noProof/>
            <w:webHidden/>
          </w:rPr>
          <w:fldChar w:fldCharType="separate"/>
        </w:r>
        <w:r>
          <w:t>6</w:t>
        </w:r>
        <w:r>
          <w:rPr>
            <w:noProof/>
            <w:webHidden/>
          </w:rPr>
          <w:fldChar w:fldCharType="end"/>
        </w:r>
      </w:hyperlink>
    </w:p>
    <w:p w:rsidR="00C459E0" w:rsidRPr="008407F2" w14:paraId="4A5157C5" w14:textId="2B558C6B">
      <w:pPr>
        <w:pStyle w:val="TOC2"/>
        <w:tabs>
          <w:tab w:val="left" w:pos="880"/>
          <w:tab w:val="right" w:leader="dot" w:pos="8630"/>
        </w:tabs>
        <w:rPr>
          <w:rFonts w:ascii="Calibri" w:eastAsia="Times New Roman" w:hAnsi="Calibri"/>
          <w:noProof/>
          <w:sz w:val="22"/>
          <w:szCs w:val="22"/>
        </w:rPr>
      </w:pPr>
      <w:hyperlink w:anchor="_Toc184335966" w:history="1">
        <w:r>
          <w:t>1.3.</w:t>
        </w:r>
        <w:r>
          <w:tab/>
        </w:r>
        <w:r>
          <w:t>SCHEDULE OF PRICES</w:t>
        </w:r>
        <w:r>
          <w:tab/>
        </w:r>
        <w:r>
          <w:rPr>
            <w:noProof/>
            <w:webHidden/>
          </w:rPr>
          <w:fldChar w:fldCharType="begin"/>
        </w:r>
        <w:r>
          <w:instrText xml:space="preserve"> PAGEREF _Toc184335966 \h </w:instrText>
        </w:r>
        <w:r>
          <w:rPr>
            <w:noProof/>
            <w:webHidden/>
          </w:rPr>
          <w:fldChar w:fldCharType="separate"/>
        </w:r>
        <w:r>
          <w:t>7</w:t>
        </w:r>
        <w:r>
          <w:rPr>
            <w:noProof/>
            <w:webHidden/>
          </w:rPr>
          <w:fldChar w:fldCharType="end"/>
        </w:r>
      </w:hyperlink>
    </w:p>
    <w:p w:rsidR="00C459E0" w:rsidRPr="008407F2" w14:paraId="2DA10F76" w14:textId="5FC7A8A7">
      <w:pPr>
        <w:pStyle w:val="TOC2"/>
        <w:tabs>
          <w:tab w:val="left" w:pos="880"/>
          <w:tab w:val="right" w:leader="dot" w:pos="8630"/>
        </w:tabs>
        <w:rPr>
          <w:rFonts w:ascii="Calibri" w:eastAsia="Times New Roman" w:hAnsi="Calibri"/>
          <w:noProof/>
          <w:sz w:val="22"/>
          <w:szCs w:val="22"/>
        </w:rPr>
      </w:pPr>
      <w:hyperlink w:anchor="_Toc184335967" w:history="1">
        <w:r>
          <w:t>1.4.</w:t>
        </w:r>
        <w:r>
          <w:tab/>
        </w:r>
        <w:r>
          <w:t>APPENDIX – 1 TO TENDER</w:t>
        </w:r>
        <w:r>
          <w:tab/>
        </w:r>
        <w:r>
          <w:rPr>
            <w:noProof/>
            <w:webHidden/>
          </w:rPr>
          <w:fldChar w:fldCharType="begin"/>
        </w:r>
        <w:r>
          <w:instrText xml:space="preserve"> PAGEREF _Toc184335967 \h </w:instrText>
        </w:r>
        <w:r>
          <w:rPr>
            <w:noProof/>
            <w:webHidden/>
          </w:rPr>
          <w:fldChar w:fldCharType="separate"/>
        </w:r>
        <w:r>
          <w:t>8</w:t>
        </w:r>
        <w:r>
          <w:rPr>
            <w:noProof/>
            <w:webHidden/>
          </w:rPr>
          <w:fldChar w:fldCharType="end"/>
        </w:r>
      </w:hyperlink>
    </w:p>
    <w:p w:rsidR="00C459E0" w:rsidRPr="008407F2" w14:paraId="16DAF51E" w14:textId="09FED420">
      <w:pPr>
        <w:pStyle w:val="TOC3"/>
        <w:tabs>
          <w:tab w:val="right" w:leader="dot" w:pos="8630"/>
        </w:tabs>
        <w:rPr>
          <w:rFonts w:ascii="Calibri" w:eastAsia="Times New Roman" w:hAnsi="Calibri"/>
          <w:noProof/>
          <w:sz w:val="22"/>
          <w:szCs w:val="22"/>
        </w:rPr>
      </w:pPr>
      <w:hyperlink w:anchor="_Toc184335968" w:history="1">
        <w:r>
          <w:t>LIST OF OPERATION &amp; MAINTENANCE STAFF REQUIRED</w:t>
        </w:r>
        <w:r>
          <w:tab/>
        </w:r>
        <w:r>
          <w:rPr>
            <w:noProof/>
            <w:webHidden/>
          </w:rPr>
          <w:fldChar w:fldCharType="begin"/>
        </w:r>
        <w:r>
          <w:instrText xml:space="preserve"> PAGEREF _Toc184335968 \h </w:instrText>
        </w:r>
        <w:r>
          <w:rPr>
            <w:noProof/>
            <w:webHidden/>
          </w:rPr>
          <w:fldChar w:fldCharType="separate"/>
        </w:r>
        <w:r>
          <w:t>8</w:t>
        </w:r>
        <w:r>
          <w:rPr>
            <w:noProof/>
            <w:webHidden/>
          </w:rPr>
          <w:fldChar w:fldCharType="end"/>
        </w:r>
      </w:hyperlink>
    </w:p>
    <w:p w:rsidR="00C459E0" w:rsidRPr="008407F2" w14:paraId="68FA2BCE" w14:textId="32D8375B">
      <w:pPr>
        <w:pStyle w:val="TOC2"/>
        <w:tabs>
          <w:tab w:val="left" w:pos="880"/>
          <w:tab w:val="right" w:leader="dot" w:pos="8630"/>
        </w:tabs>
        <w:rPr>
          <w:rFonts w:ascii="Calibri" w:eastAsia="Times New Roman" w:hAnsi="Calibri"/>
          <w:noProof/>
          <w:sz w:val="22"/>
          <w:szCs w:val="22"/>
        </w:rPr>
      </w:pPr>
      <w:hyperlink w:anchor="_Toc184335969" w:history="1">
        <w:r>
          <w:t>1.5.</w:t>
        </w:r>
        <w:r>
          <w:tab/>
        </w:r>
        <w:r>
          <w:t>APPENDIX – 2 TO TENDER</w:t>
        </w:r>
        <w:r>
          <w:tab/>
        </w:r>
        <w:r>
          <w:rPr>
            <w:noProof/>
            <w:webHidden/>
          </w:rPr>
          <w:fldChar w:fldCharType="begin"/>
        </w:r>
        <w:r>
          <w:instrText xml:space="preserve"> PAGEREF _Toc184335969 \h </w:instrText>
        </w:r>
        <w:r>
          <w:rPr>
            <w:noProof/>
            <w:webHidden/>
          </w:rPr>
          <w:fldChar w:fldCharType="separate"/>
        </w:r>
        <w:r>
          <w:t>9</w:t>
        </w:r>
        <w:r>
          <w:rPr>
            <w:noProof/>
            <w:webHidden/>
          </w:rPr>
          <w:fldChar w:fldCharType="end"/>
        </w:r>
      </w:hyperlink>
    </w:p>
    <w:p w:rsidR="00C459E0" w:rsidRPr="008407F2" w14:paraId="606F689B" w14:textId="780D3ECB">
      <w:pPr>
        <w:pStyle w:val="TOC3"/>
        <w:tabs>
          <w:tab w:val="right" w:leader="dot" w:pos="8630"/>
        </w:tabs>
        <w:rPr>
          <w:rFonts w:ascii="Calibri" w:eastAsia="Times New Roman" w:hAnsi="Calibri"/>
          <w:noProof/>
          <w:sz w:val="22"/>
          <w:szCs w:val="22"/>
        </w:rPr>
      </w:pPr>
      <w:hyperlink w:anchor="_Toc184335970" w:history="1">
        <w:r>
          <w:t>FINANCIAL BID OF OPERATION &amp; MAINTENANCE STAFF FOR HVAC SYSTEM INSTALLED AT STATE LIFE BUILDING NO. 1, RAWALPINDI.</w:t>
        </w:r>
        <w:r>
          <w:tab/>
        </w:r>
        <w:r>
          <w:rPr>
            <w:noProof/>
            <w:webHidden/>
          </w:rPr>
          <w:fldChar w:fldCharType="begin"/>
        </w:r>
        <w:r>
          <w:instrText xml:space="preserve"> PAGEREF _Toc184335970 \h </w:instrText>
        </w:r>
        <w:r>
          <w:rPr>
            <w:noProof/>
            <w:webHidden/>
          </w:rPr>
          <w:fldChar w:fldCharType="separate"/>
        </w:r>
        <w:r>
          <w:t>9</w:t>
        </w:r>
        <w:r>
          <w:rPr>
            <w:noProof/>
            <w:webHidden/>
          </w:rPr>
          <w:fldChar w:fldCharType="end"/>
        </w:r>
      </w:hyperlink>
    </w:p>
    <w:p w:rsidR="00C459E0" w:rsidRPr="008407F2" w14:paraId="2D0CFC4B" w14:textId="34026BAF">
      <w:pPr>
        <w:pStyle w:val="TOC3"/>
        <w:tabs>
          <w:tab w:val="right" w:leader="dot" w:pos="8630"/>
        </w:tabs>
        <w:rPr>
          <w:rFonts w:ascii="Calibri" w:eastAsia="Times New Roman" w:hAnsi="Calibri"/>
          <w:noProof/>
          <w:sz w:val="22"/>
          <w:szCs w:val="22"/>
        </w:rPr>
      </w:pPr>
      <w:hyperlink w:anchor="_Toc184335971" w:history="1">
        <w:r>
          <w:t>REQUIRED</w:t>
        </w:r>
        <w:r>
          <w:tab/>
        </w:r>
        <w:r>
          <w:rPr>
            <w:noProof/>
            <w:webHidden/>
          </w:rPr>
          <w:fldChar w:fldCharType="begin"/>
        </w:r>
        <w:r>
          <w:instrText xml:space="preserve"> PAGEREF _Toc184335971 \h </w:instrText>
        </w:r>
        <w:r>
          <w:rPr>
            <w:noProof/>
            <w:webHidden/>
          </w:rPr>
          <w:fldChar w:fldCharType="separate"/>
        </w:r>
        <w:r>
          <w:t>9</w:t>
        </w:r>
        <w:r>
          <w:rPr>
            <w:noProof/>
            <w:webHidden/>
          </w:rPr>
          <w:fldChar w:fldCharType="end"/>
        </w:r>
      </w:hyperlink>
    </w:p>
    <w:p w:rsidR="00C459E0" w:rsidRPr="008407F2" w14:paraId="663797FE" w14:textId="38C940E5">
      <w:pPr>
        <w:pStyle w:val="TOC1"/>
        <w:tabs>
          <w:tab w:val="left" w:pos="400"/>
          <w:tab w:val="right" w:leader="dot" w:pos="8630"/>
        </w:tabs>
        <w:rPr>
          <w:rFonts w:ascii="Calibri" w:eastAsia="Times New Roman" w:hAnsi="Calibri"/>
          <w:noProof/>
          <w:sz w:val="22"/>
          <w:szCs w:val="22"/>
        </w:rPr>
      </w:pPr>
      <w:hyperlink w:anchor="_Toc184335972" w:history="1">
        <w:r>
          <w:t>2.</w:t>
        </w:r>
        <w:r>
          <w:tab/>
        </w:r>
        <w:r>
          <w:t>SECTION – 02</w:t>
        </w:r>
        <w:r>
          <w:tab/>
        </w:r>
        <w:r>
          <w:rPr>
            <w:noProof/>
            <w:webHidden/>
          </w:rPr>
          <w:fldChar w:fldCharType="begin"/>
        </w:r>
        <w:r>
          <w:instrText xml:space="preserve"> PAGEREF _Toc184335972 \h </w:instrText>
        </w:r>
        <w:r>
          <w:rPr>
            <w:noProof/>
            <w:webHidden/>
          </w:rPr>
          <w:fldChar w:fldCharType="separate"/>
        </w:r>
        <w:r>
          <w:t>12</w:t>
        </w:r>
        <w:r>
          <w:rPr>
            <w:noProof/>
            <w:webHidden/>
          </w:rPr>
          <w:fldChar w:fldCharType="end"/>
        </w:r>
      </w:hyperlink>
    </w:p>
    <w:p w:rsidR="00C459E0" w:rsidRPr="008407F2" w14:paraId="7DCEE7CD" w14:textId="673D3369">
      <w:pPr>
        <w:pStyle w:val="TOC1"/>
        <w:tabs>
          <w:tab w:val="right" w:leader="dot" w:pos="8630"/>
        </w:tabs>
        <w:rPr>
          <w:rFonts w:ascii="Calibri" w:eastAsia="Times New Roman" w:hAnsi="Calibri"/>
          <w:noProof/>
          <w:sz w:val="22"/>
          <w:szCs w:val="22"/>
        </w:rPr>
      </w:pPr>
      <w:hyperlink w:anchor="_Toc184335973" w:history="1">
        <w:r>
          <w:t>INSTRUCTIONS TO TENDERERS</w:t>
        </w:r>
        <w:r>
          <w:tab/>
        </w:r>
        <w:r>
          <w:rPr>
            <w:noProof/>
            <w:webHidden/>
          </w:rPr>
          <w:fldChar w:fldCharType="begin"/>
        </w:r>
        <w:r>
          <w:instrText xml:space="preserve"> PAGEREF _Toc184335973 \h </w:instrText>
        </w:r>
        <w:r>
          <w:rPr>
            <w:noProof/>
            <w:webHidden/>
          </w:rPr>
          <w:fldChar w:fldCharType="separate"/>
        </w:r>
        <w:r>
          <w:t>12</w:t>
        </w:r>
        <w:r>
          <w:rPr>
            <w:noProof/>
            <w:webHidden/>
          </w:rPr>
          <w:fldChar w:fldCharType="end"/>
        </w:r>
      </w:hyperlink>
    </w:p>
    <w:p w:rsidR="00C459E0" w:rsidRPr="008407F2" w14:paraId="059F9F55" w14:textId="009FBC1B">
      <w:pPr>
        <w:pStyle w:val="TOC2"/>
        <w:tabs>
          <w:tab w:val="left" w:pos="880"/>
          <w:tab w:val="right" w:leader="dot" w:pos="8630"/>
        </w:tabs>
        <w:rPr>
          <w:rFonts w:ascii="Calibri" w:eastAsia="Times New Roman" w:hAnsi="Calibri"/>
          <w:noProof/>
          <w:sz w:val="22"/>
          <w:szCs w:val="22"/>
        </w:rPr>
      </w:pPr>
      <w:hyperlink w:anchor="_Toc184335974" w:history="1">
        <w:r>
          <w:t>2.1.</w:t>
        </w:r>
        <w:r>
          <w:tab/>
        </w:r>
        <w:r>
          <w:t>ADDENDA:</w:t>
        </w:r>
        <w:r>
          <w:tab/>
        </w:r>
        <w:r>
          <w:rPr>
            <w:noProof/>
            <w:webHidden/>
          </w:rPr>
          <w:fldChar w:fldCharType="begin"/>
        </w:r>
        <w:r>
          <w:instrText xml:space="preserve"> PAGEREF _Toc184335974 \h </w:instrText>
        </w:r>
        <w:r>
          <w:rPr>
            <w:noProof/>
            <w:webHidden/>
          </w:rPr>
          <w:fldChar w:fldCharType="separate"/>
        </w:r>
        <w:r>
          <w:t>12</w:t>
        </w:r>
        <w:r>
          <w:rPr>
            <w:noProof/>
            <w:webHidden/>
          </w:rPr>
          <w:fldChar w:fldCharType="end"/>
        </w:r>
      </w:hyperlink>
    </w:p>
    <w:p w:rsidR="00C459E0" w:rsidRPr="008407F2" w14:paraId="57B03D18" w14:textId="1CA696B8">
      <w:pPr>
        <w:pStyle w:val="TOC2"/>
        <w:tabs>
          <w:tab w:val="left" w:pos="880"/>
          <w:tab w:val="right" w:leader="dot" w:pos="8630"/>
        </w:tabs>
        <w:rPr>
          <w:rFonts w:ascii="Calibri" w:eastAsia="Times New Roman" w:hAnsi="Calibri"/>
          <w:noProof/>
          <w:sz w:val="22"/>
          <w:szCs w:val="22"/>
        </w:rPr>
      </w:pPr>
      <w:hyperlink w:anchor="_Toc184335975" w:history="1">
        <w:r>
          <w:t>2.2.</w:t>
        </w:r>
        <w:r>
          <w:tab/>
        </w:r>
        <w:r>
          <w:t>DOCUMENTS TO BE SUBMITTED WITH E-BIDS/ TENDER AND GENERAL CONDITIONS APPLICABLE TO TENDER</w:t>
        </w:r>
        <w:r>
          <w:tab/>
        </w:r>
        <w:r>
          <w:rPr>
            <w:noProof/>
            <w:webHidden/>
          </w:rPr>
          <w:fldChar w:fldCharType="begin"/>
        </w:r>
        <w:r>
          <w:instrText xml:space="preserve"> PAGEREF _Toc184335975 \h </w:instrText>
        </w:r>
        <w:r>
          <w:rPr>
            <w:noProof/>
            <w:webHidden/>
          </w:rPr>
          <w:fldChar w:fldCharType="separate"/>
        </w:r>
        <w:r>
          <w:t>12</w:t>
        </w:r>
        <w:r>
          <w:rPr>
            <w:noProof/>
            <w:webHidden/>
          </w:rPr>
          <w:fldChar w:fldCharType="end"/>
        </w:r>
      </w:hyperlink>
    </w:p>
    <w:p w:rsidR="00C459E0" w:rsidRPr="008407F2" w14:paraId="1F24AAEC" w14:textId="5C081899">
      <w:pPr>
        <w:pStyle w:val="TOC2"/>
        <w:tabs>
          <w:tab w:val="left" w:pos="880"/>
          <w:tab w:val="right" w:leader="dot" w:pos="8630"/>
        </w:tabs>
        <w:rPr>
          <w:rFonts w:ascii="Calibri" w:eastAsia="Times New Roman" w:hAnsi="Calibri"/>
          <w:noProof/>
          <w:sz w:val="22"/>
          <w:szCs w:val="22"/>
        </w:rPr>
      </w:pPr>
      <w:hyperlink w:anchor="_Toc184335976" w:history="1">
        <w:r>
          <w:t>2.3.</w:t>
        </w:r>
        <w:r>
          <w:tab/>
        </w:r>
        <w:r>
          <w:t>SUBMISSION OF TENDER</w:t>
        </w:r>
        <w:r>
          <w:tab/>
        </w:r>
        <w:r>
          <w:rPr>
            <w:noProof/>
            <w:webHidden/>
          </w:rPr>
          <w:fldChar w:fldCharType="begin"/>
        </w:r>
        <w:r>
          <w:instrText xml:space="preserve"> PAGEREF _Toc184335976 \h </w:instrText>
        </w:r>
        <w:r>
          <w:rPr>
            <w:noProof/>
            <w:webHidden/>
          </w:rPr>
          <w:fldChar w:fldCharType="separate"/>
        </w:r>
        <w:r>
          <w:t>12</w:t>
        </w:r>
        <w:r>
          <w:rPr>
            <w:noProof/>
            <w:webHidden/>
          </w:rPr>
          <w:fldChar w:fldCharType="end"/>
        </w:r>
      </w:hyperlink>
    </w:p>
    <w:p w:rsidR="00C459E0" w:rsidRPr="008407F2" w14:paraId="5CBDD41C" w14:textId="6BECB611">
      <w:pPr>
        <w:pStyle w:val="TOC2"/>
        <w:tabs>
          <w:tab w:val="left" w:pos="880"/>
          <w:tab w:val="right" w:leader="dot" w:pos="8630"/>
        </w:tabs>
        <w:rPr>
          <w:rFonts w:ascii="Calibri" w:eastAsia="Times New Roman" w:hAnsi="Calibri"/>
          <w:noProof/>
          <w:sz w:val="22"/>
          <w:szCs w:val="22"/>
        </w:rPr>
      </w:pPr>
      <w:hyperlink w:anchor="_Toc184335977" w:history="1">
        <w:r>
          <w:t>2.4.</w:t>
        </w:r>
        <w:r>
          <w:tab/>
        </w:r>
        <w:r>
          <w:t>BID SECURITY</w:t>
        </w:r>
        <w:r>
          <w:tab/>
        </w:r>
        <w:r>
          <w:rPr>
            <w:noProof/>
            <w:webHidden/>
          </w:rPr>
          <w:fldChar w:fldCharType="begin"/>
        </w:r>
        <w:r>
          <w:instrText xml:space="preserve"> PAGEREF _Toc184335977 \h </w:instrText>
        </w:r>
        <w:r>
          <w:rPr>
            <w:noProof/>
            <w:webHidden/>
          </w:rPr>
          <w:fldChar w:fldCharType="separate"/>
        </w:r>
        <w:r>
          <w:t>12</w:t>
        </w:r>
        <w:r>
          <w:rPr>
            <w:noProof/>
            <w:webHidden/>
          </w:rPr>
          <w:fldChar w:fldCharType="end"/>
        </w:r>
      </w:hyperlink>
    </w:p>
    <w:p w:rsidR="00C459E0" w:rsidRPr="008407F2" w14:paraId="797F0EBC" w14:textId="04D99E69">
      <w:pPr>
        <w:pStyle w:val="TOC2"/>
        <w:tabs>
          <w:tab w:val="left" w:pos="880"/>
          <w:tab w:val="right" w:leader="dot" w:pos="8630"/>
        </w:tabs>
        <w:rPr>
          <w:rFonts w:ascii="Calibri" w:eastAsia="Times New Roman" w:hAnsi="Calibri"/>
          <w:noProof/>
          <w:sz w:val="22"/>
          <w:szCs w:val="22"/>
        </w:rPr>
      </w:pPr>
      <w:hyperlink w:anchor="_Toc184335978" w:history="1">
        <w:r>
          <w:t>2.5.</w:t>
        </w:r>
        <w:r>
          <w:tab/>
        </w:r>
        <w:r>
          <w:t>FORMAL CONTRACT &amp; PERFORMANCE BOND:</w:t>
        </w:r>
        <w:r>
          <w:tab/>
        </w:r>
        <w:r>
          <w:rPr>
            <w:noProof/>
            <w:webHidden/>
          </w:rPr>
          <w:fldChar w:fldCharType="begin"/>
        </w:r>
        <w:r>
          <w:instrText xml:space="preserve"> PAGEREF _Toc184335978 \h </w:instrText>
        </w:r>
        <w:r>
          <w:rPr>
            <w:noProof/>
            <w:webHidden/>
          </w:rPr>
          <w:fldChar w:fldCharType="separate"/>
        </w:r>
        <w:r>
          <w:t>13</w:t>
        </w:r>
        <w:r>
          <w:rPr>
            <w:noProof/>
            <w:webHidden/>
          </w:rPr>
          <w:fldChar w:fldCharType="end"/>
        </w:r>
      </w:hyperlink>
    </w:p>
    <w:p w:rsidR="00C459E0" w:rsidRPr="008407F2" w14:paraId="1A6536F6" w14:textId="066212DA">
      <w:pPr>
        <w:pStyle w:val="TOC2"/>
        <w:tabs>
          <w:tab w:val="left" w:pos="880"/>
          <w:tab w:val="right" w:leader="dot" w:pos="8630"/>
        </w:tabs>
        <w:rPr>
          <w:rFonts w:ascii="Calibri" w:eastAsia="Times New Roman" w:hAnsi="Calibri"/>
          <w:noProof/>
          <w:sz w:val="22"/>
          <w:szCs w:val="22"/>
        </w:rPr>
      </w:pPr>
      <w:hyperlink w:anchor="_Toc184335979" w:history="1">
        <w:r>
          <w:t>2.6.</w:t>
        </w:r>
        <w:r>
          <w:tab/>
        </w:r>
        <w:r>
          <w:t>VISIT TO SITE :</w:t>
        </w:r>
        <w:r>
          <w:tab/>
        </w:r>
        <w:r>
          <w:rPr>
            <w:noProof/>
            <w:webHidden/>
          </w:rPr>
          <w:fldChar w:fldCharType="begin"/>
        </w:r>
        <w:r>
          <w:instrText xml:space="preserve"> PAGEREF _Toc184335979 \h </w:instrText>
        </w:r>
        <w:r>
          <w:rPr>
            <w:noProof/>
            <w:webHidden/>
          </w:rPr>
          <w:fldChar w:fldCharType="separate"/>
        </w:r>
        <w:r>
          <w:t>13</w:t>
        </w:r>
        <w:r>
          <w:rPr>
            <w:noProof/>
            <w:webHidden/>
          </w:rPr>
          <w:fldChar w:fldCharType="end"/>
        </w:r>
      </w:hyperlink>
    </w:p>
    <w:p w:rsidR="00C459E0" w:rsidRPr="008407F2" w14:paraId="37FA4E2A" w14:textId="109A8C3E">
      <w:pPr>
        <w:pStyle w:val="TOC2"/>
        <w:tabs>
          <w:tab w:val="left" w:pos="880"/>
          <w:tab w:val="right" w:leader="dot" w:pos="8630"/>
        </w:tabs>
        <w:rPr>
          <w:rFonts w:ascii="Calibri" w:eastAsia="Times New Roman" w:hAnsi="Calibri"/>
          <w:noProof/>
          <w:sz w:val="22"/>
          <w:szCs w:val="22"/>
        </w:rPr>
      </w:pPr>
      <w:hyperlink w:anchor="_Toc184335980" w:history="1">
        <w:r>
          <w:t>2.7.</w:t>
        </w:r>
        <w:r>
          <w:tab/>
        </w:r>
        <w:r>
          <w:t>CONSTITUTION OF ORGANIZATION TENDERING</w:t>
        </w:r>
        <w:r>
          <w:tab/>
        </w:r>
        <w:r>
          <w:rPr>
            <w:noProof/>
            <w:webHidden/>
          </w:rPr>
          <w:fldChar w:fldCharType="begin"/>
        </w:r>
        <w:r>
          <w:instrText xml:space="preserve"> PAGEREF _Toc184335980 \h </w:instrText>
        </w:r>
        <w:r>
          <w:rPr>
            <w:noProof/>
            <w:webHidden/>
          </w:rPr>
          <w:fldChar w:fldCharType="separate"/>
        </w:r>
        <w:r>
          <w:t>13</w:t>
        </w:r>
        <w:r>
          <w:rPr>
            <w:noProof/>
            <w:webHidden/>
          </w:rPr>
          <w:fldChar w:fldCharType="end"/>
        </w:r>
      </w:hyperlink>
    </w:p>
    <w:p w:rsidR="00C459E0" w:rsidRPr="008407F2" w14:paraId="18957016" w14:textId="4F01662F">
      <w:pPr>
        <w:pStyle w:val="TOC2"/>
        <w:tabs>
          <w:tab w:val="left" w:pos="880"/>
          <w:tab w:val="right" w:leader="dot" w:pos="8630"/>
        </w:tabs>
        <w:rPr>
          <w:rFonts w:ascii="Calibri" w:eastAsia="Times New Roman" w:hAnsi="Calibri"/>
          <w:noProof/>
          <w:sz w:val="22"/>
          <w:szCs w:val="22"/>
        </w:rPr>
      </w:pPr>
      <w:hyperlink w:anchor="_Toc184335981" w:history="1">
        <w:r>
          <w:t>2.8.</w:t>
        </w:r>
        <w:r>
          <w:tab/>
        </w:r>
        <w:r>
          <w:t>TENDERER’S ADDRESS TO BE SUPPLIED:</w:t>
        </w:r>
        <w:r>
          <w:tab/>
        </w:r>
        <w:r>
          <w:rPr>
            <w:noProof/>
            <w:webHidden/>
          </w:rPr>
          <w:fldChar w:fldCharType="begin"/>
        </w:r>
        <w:r>
          <w:instrText xml:space="preserve"> PAGEREF _Toc184335981 \h </w:instrText>
        </w:r>
        <w:r>
          <w:rPr>
            <w:noProof/>
            <w:webHidden/>
          </w:rPr>
          <w:fldChar w:fldCharType="separate"/>
        </w:r>
        <w:r>
          <w:t>14</w:t>
        </w:r>
        <w:r>
          <w:rPr>
            <w:noProof/>
            <w:webHidden/>
          </w:rPr>
          <w:fldChar w:fldCharType="end"/>
        </w:r>
      </w:hyperlink>
    </w:p>
    <w:p w:rsidR="00C459E0" w:rsidRPr="008407F2" w14:paraId="37F9B2C4" w14:textId="1282EBD5">
      <w:pPr>
        <w:pStyle w:val="TOC2"/>
        <w:tabs>
          <w:tab w:val="left" w:pos="880"/>
          <w:tab w:val="right" w:leader="dot" w:pos="8630"/>
        </w:tabs>
        <w:rPr>
          <w:rFonts w:ascii="Calibri" w:eastAsia="Times New Roman" w:hAnsi="Calibri"/>
          <w:noProof/>
          <w:sz w:val="22"/>
          <w:szCs w:val="22"/>
        </w:rPr>
      </w:pPr>
      <w:hyperlink w:anchor="_Toc184335982" w:history="1">
        <w:r>
          <w:t>2.9.</w:t>
        </w:r>
        <w:r>
          <w:tab/>
        </w:r>
        <w:r>
          <w:t>ACCEPTANCE:</w:t>
        </w:r>
        <w:r>
          <w:tab/>
        </w:r>
        <w:r>
          <w:rPr>
            <w:noProof/>
            <w:webHidden/>
          </w:rPr>
          <w:fldChar w:fldCharType="begin"/>
        </w:r>
        <w:r>
          <w:instrText xml:space="preserve"> PAGEREF _Toc184335982 \h </w:instrText>
        </w:r>
        <w:r>
          <w:rPr>
            <w:noProof/>
            <w:webHidden/>
          </w:rPr>
          <w:fldChar w:fldCharType="separate"/>
        </w:r>
        <w:r>
          <w:t>14</w:t>
        </w:r>
        <w:r>
          <w:rPr>
            <w:noProof/>
            <w:webHidden/>
          </w:rPr>
          <w:fldChar w:fldCharType="end"/>
        </w:r>
      </w:hyperlink>
    </w:p>
    <w:p w:rsidR="00C459E0" w:rsidRPr="008407F2" w14:paraId="014BDA94" w14:textId="232B5DAD">
      <w:pPr>
        <w:pStyle w:val="TOC2"/>
        <w:tabs>
          <w:tab w:val="left" w:pos="880"/>
          <w:tab w:val="right" w:leader="dot" w:pos="8630"/>
        </w:tabs>
        <w:rPr>
          <w:rFonts w:ascii="Calibri" w:eastAsia="Times New Roman" w:hAnsi="Calibri"/>
          <w:noProof/>
          <w:sz w:val="22"/>
          <w:szCs w:val="22"/>
        </w:rPr>
      </w:pPr>
      <w:hyperlink w:anchor="_Toc184335983" w:history="1">
        <w:r>
          <w:t>2.10.</w:t>
        </w:r>
        <w:r>
          <w:tab/>
        </w:r>
        <w:r>
          <w:t>TAKING OVER OF PLANTS, EQUIPMENT AND                                      SYSTEMS AND COMMENCEMENT OF WORK:</w:t>
        </w:r>
        <w:r>
          <w:tab/>
        </w:r>
        <w:r>
          <w:rPr>
            <w:noProof/>
            <w:webHidden/>
          </w:rPr>
          <w:fldChar w:fldCharType="begin"/>
        </w:r>
        <w:r>
          <w:instrText xml:space="preserve"> PAGEREF _Toc184335983 \h </w:instrText>
        </w:r>
        <w:r>
          <w:rPr>
            <w:noProof/>
            <w:webHidden/>
          </w:rPr>
          <w:fldChar w:fldCharType="separate"/>
        </w:r>
        <w:r>
          <w:t>14</w:t>
        </w:r>
        <w:r>
          <w:rPr>
            <w:noProof/>
            <w:webHidden/>
          </w:rPr>
          <w:fldChar w:fldCharType="end"/>
        </w:r>
      </w:hyperlink>
    </w:p>
    <w:p w:rsidR="00C459E0" w:rsidRPr="008407F2" w14:paraId="560D1D48" w14:textId="396811E0">
      <w:pPr>
        <w:pStyle w:val="TOC2"/>
        <w:tabs>
          <w:tab w:val="left" w:pos="880"/>
          <w:tab w:val="right" w:leader="dot" w:pos="8630"/>
        </w:tabs>
        <w:rPr>
          <w:rFonts w:ascii="Calibri" w:eastAsia="Times New Roman" w:hAnsi="Calibri"/>
          <w:noProof/>
          <w:sz w:val="22"/>
          <w:szCs w:val="22"/>
        </w:rPr>
      </w:pPr>
      <w:hyperlink w:anchor="_Toc184335984" w:history="1">
        <w:r>
          <w:t>2.11.</w:t>
        </w:r>
        <w:r>
          <w:tab/>
        </w:r>
        <w:r>
          <w:t>RIGHTS:</w:t>
        </w:r>
        <w:r>
          <w:tab/>
        </w:r>
        <w:r>
          <w:rPr>
            <w:noProof/>
            <w:webHidden/>
          </w:rPr>
          <w:fldChar w:fldCharType="begin"/>
        </w:r>
        <w:r>
          <w:instrText xml:space="preserve"> PAGEREF _Toc184335984 \h </w:instrText>
        </w:r>
        <w:r>
          <w:rPr>
            <w:noProof/>
            <w:webHidden/>
          </w:rPr>
          <w:fldChar w:fldCharType="separate"/>
        </w:r>
        <w:r>
          <w:t>15</w:t>
        </w:r>
        <w:r>
          <w:rPr>
            <w:noProof/>
            <w:webHidden/>
          </w:rPr>
          <w:fldChar w:fldCharType="end"/>
        </w:r>
      </w:hyperlink>
    </w:p>
    <w:p w:rsidR="00C459E0" w:rsidRPr="008407F2" w14:paraId="502931DE" w14:textId="72B4E311">
      <w:pPr>
        <w:pStyle w:val="TOC1"/>
        <w:tabs>
          <w:tab w:val="left" w:pos="400"/>
          <w:tab w:val="right" w:leader="dot" w:pos="8630"/>
        </w:tabs>
        <w:rPr>
          <w:rFonts w:ascii="Calibri" w:eastAsia="Times New Roman" w:hAnsi="Calibri"/>
          <w:noProof/>
          <w:sz w:val="22"/>
          <w:szCs w:val="22"/>
        </w:rPr>
      </w:pPr>
      <w:hyperlink w:anchor="_Toc184335985" w:history="1">
        <w:r>
          <w:t>3.</w:t>
        </w:r>
        <w:r>
          <w:tab/>
        </w:r>
        <w:r>
          <w:t>SECTION – 03</w:t>
        </w:r>
        <w:r>
          <w:tab/>
        </w:r>
        <w:r>
          <w:rPr>
            <w:noProof/>
            <w:webHidden/>
          </w:rPr>
          <w:fldChar w:fldCharType="begin"/>
        </w:r>
        <w:r>
          <w:instrText xml:space="preserve"> PAGEREF _Toc184335985 \h </w:instrText>
        </w:r>
        <w:r>
          <w:rPr>
            <w:noProof/>
            <w:webHidden/>
          </w:rPr>
          <w:fldChar w:fldCharType="separate"/>
        </w:r>
        <w:r>
          <w:t>16</w:t>
        </w:r>
        <w:r>
          <w:rPr>
            <w:noProof/>
            <w:webHidden/>
          </w:rPr>
          <w:fldChar w:fldCharType="end"/>
        </w:r>
      </w:hyperlink>
    </w:p>
    <w:p w:rsidR="00C459E0" w:rsidRPr="008407F2" w14:paraId="576AE75E" w14:textId="35C7C1C4">
      <w:pPr>
        <w:pStyle w:val="TOC1"/>
        <w:tabs>
          <w:tab w:val="right" w:leader="dot" w:pos="8630"/>
        </w:tabs>
        <w:rPr>
          <w:rFonts w:ascii="Calibri" w:eastAsia="Times New Roman" w:hAnsi="Calibri"/>
          <w:noProof/>
          <w:sz w:val="22"/>
          <w:szCs w:val="22"/>
        </w:rPr>
      </w:pPr>
      <w:hyperlink w:anchor="_Toc184335986" w:history="1">
        <w:r>
          <w:t>CONDITIONS OF CONTRACT</w:t>
        </w:r>
        <w:r>
          <w:tab/>
        </w:r>
        <w:r>
          <w:rPr>
            <w:noProof/>
            <w:webHidden/>
          </w:rPr>
          <w:fldChar w:fldCharType="begin"/>
        </w:r>
        <w:r>
          <w:instrText xml:space="preserve"> PAGEREF _Toc184335986 \h </w:instrText>
        </w:r>
        <w:r>
          <w:rPr>
            <w:noProof/>
            <w:webHidden/>
          </w:rPr>
          <w:fldChar w:fldCharType="separate"/>
        </w:r>
        <w:r>
          <w:t>16</w:t>
        </w:r>
        <w:r>
          <w:rPr>
            <w:noProof/>
            <w:webHidden/>
          </w:rPr>
          <w:fldChar w:fldCharType="end"/>
        </w:r>
      </w:hyperlink>
    </w:p>
    <w:p w:rsidR="00C459E0" w:rsidRPr="008407F2" w14:paraId="3B3AD332" w14:textId="6C0445A5">
      <w:pPr>
        <w:pStyle w:val="TOC2"/>
        <w:tabs>
          <w:tab w:val="left" w:pos="880"/>
          <w:tab w:val="right" w:leader="dot" w:pos="8630"/>
        </w:tabs>
        <w:rPr>
          <w:rFonts w:ascii="Calibri" w:eastAsia="Times New Roman" w:hAnsi="Calibri"/>
          <w:noProof/>
          <w:sz w:val="22"/>
          <w:szCs w:val="22"/>
        </w:rPr>
      </w:pPr>
      <w:hyperlink w:anchor="_Toc184335987" w:history="1">
        <w:r>
          <w:t>3.1.</w:t>
        </w:r>
        <w:r>
          <w:tab/>
        </w:r>
        <w:r>
          <w:t>DEFINITION AND INTERPRETATION:</w:t>
        </w:r>
        <w:r>
          <w:tab/>
        </w:r>
        <w:r>
          <w:rPr>
            <w:noProof/>
            <w:webHidden/>
          </w:rPr>
          <w:fldChar w:fldCharType="begin"/>
        </w:r>
        <w:r>
          <w:instrText xml:space="preserve"> PAGEREF _Toc184335987 \h </w:instrText>
        </w:r>
        <w:r>
          <w:rPr>
            <w:noProof/>
            <w:webHidden/>
          </w:rPr>
          <w:fldChar w:fldCharType="separate"/>
        </w:r>
        <w:r>
          <w:t>16</w:t>
        </w:r>
        <w:r>
          <w:rPr>
            <w:noProof/>
            <w:webHidden/>
          </w:rPr>
          <w:fldChar w:fldCharType="end"/>
        </w:r>
      </w:hyperlink>
    </w:p>
    <w:p w:rsidR="00C459E0" w:rsidRPr="008407F2" w14:paraId="5AC4FB08" w14:textId="01C546BE">
      <w:pPr>
        <w:pStyle w:val="TOC2"/>
        <w:tabs>
          <w:tab w:val="left" w:pos="880"/>
          <w:tab w:val="right" w:leader="dot" w:pos="8630"/>
        </w:tabs>
        <w:rPr>
          <w:rFonts w:ascii="Calibri" w:eastAsia="Times New Roman" w:hAnsi="Calibri"/>
          <w:noProof/>
          <w:sz w:val="22"/>
          <w:szCs w:val="22"/>
        </w:rPr>
      </w:pPr>
      <w:hyperlink w:anchor="_Toc184335988" w:history="1">
        <w:r>
          <w:t>3.2.</w:t>
        </w:r>
        <w:r>
          <w:tab/>
        </w:r>
        <w:r>
          <w:t>ADDITIONAL WORKS:</w:t>
        </w:r>
        <w:r>
          <w:tab/>
        </w:r>
        <w:r>
          <w:rPr>
            <w:noProof/>
            <w:webHidden/>
          </w:rPr>
          <w:fldChar w:fldCharType="begin"/>
        </w:r>
        <w:r>
          <w:instrText xml:space="preserve"> PAGEREF _Toc184335988 \h </w:instrText>
        </w:r>
        <w:r>
          <w:rPr>
            <w:noProof/>
            <w:webHidden/>
          </w:rPr>
          <w:fldChar w:fldCharType="separate"/>
        </w:r>
        <w:r>
          <w:t>17</w:t>
        </w:r>
        <w:r>
          <w:rPr>
            <w:noProof/>
            <w:webHidden/>
          </w:rPr>
          <w:fldChar w:fldCharType="end"/>
        </w:r>
      </w:hyperlink>
    </w:p>
    <w:p w:rsidR="00C459E0" w:rsidRPr="008407F2" w14:paraId="51DF41E3" w14:textId="587F6E8D">
      <w:pPr>
        <w:pStyle w:val="TOC2"/>
        <w:tabs>
          <w:tab w:val="left" w:pos="880"/>
          <w:tab w:val="right" w:leader="dot" w:pos="8630"/>
        </w:tabs>
        <w:rPr>
          <w:rFonts w:ascii="Calibri" w:eastAsia="Times New Roman" w:hAnsi="Calibri"/>
          <w:noProof/>
          <w:sz w:val="22"/>
          <w:szCs w:val="22"/>
        </w:rPr>
      </w:pPr>
      <w:hyperlink w:anchor="_Toc184335989" w:history="1">
        <w:r>
          <w:t>3.3.</w:t>
        </w:r>
        <w:r>
          <w:tab/>
        </w:r>
        <w:r>
          <w:t>ASSIGNMENT AND SUB-LETTING:</w:t>
        </w:r>
        <w:r>
          <w:tab/>
        </w:r>
        <w:r>
          <w:rPr>
            <w:noProof/>
            <w:webHidden/>
          </w:rPr>
          <w:fldChar w:fldCharType="begin"/>
        </w:r>
        <w:r>
          <w:instrText xml:space="preserve"> PAGEREF _Toc184335989 \h </w:instrText>
        </w:r>
        <w:r>
          <w:rPr>
            <w:noProof/>
            <w:webHidden/>
          </w:rPr>
          <w:fldChar w:fldCharType="separate"/>
        </w:r>
        <w:r>
          <w:t>18</w:t>
        </w:r>
        <w:r>
          <w:rPr>
            <w:noProof/>
            <w:webHidden/>
          </w:rPr>
          <w:fldChar w:fldCharType="end"/>
        </w:r>
      </w:hyperlink>
    </w:p>
    <w:p w:rsidR="00C459E0" w:rsidRPr="008407F2" w14:paraId="7CEF9573" w14:textId="27422211">
      <w:pPr>
        <w:pStyle w:val="TOC2"/>
        <w:tabs>
          <w:tab w:val="left" w:pos="880"/>
          <w:tab w:val="right" w:leader="dot" w:pos="8630"/>
        </w:tabs>
        <w:rPr>
          <w:rFonts w:ascii="Calibri" w:eastAsia="Times New Roman" w:hAnsi="Calibri"/>
          <w:noProof/>
          <w:sz w:val="22"/>
          <w:szCs w:val="22"/>
        </w:rPr>
      </w:pPr>
      <w:hyperlink w:anchor="_Toc184335990" w:history="1">
        <w:r>
          <w:t>3.4.</w:t>
        </w:r>
        <w:r>
          <w:tab/>
        </w:r>
        <w:r>
          <w:t>CONTRACT DOCUMENTS:</w:t>
        </w:r>
        <w:r>
          <w:tab/>
        </w:r>
        <w:r>
          <w:rPr>
            <w:noProof/>
            <w:webHidden/>
          </w:rPr>
          <w:fldChar w:fldCharType="begin"/>
        </w:r>
        <w:r>
          <w:instrText xml:space="preserve"> PAGEREF _Toc184335990 \h </w:instrText>
        </w:r>
        <w:r>
          <w:rPr>
            <w:noProof/>
            <w:webHidden/>
          </w:rPr>
          <w:fldChar w:fldCharType="separate"/>
        </w:r>
        <w:r>
          <w:t>18</w:t>
        </w:r>
        <w:r>
          <w:rPr>
            <w:noProof/>
            <w:webHidden/>
          </w:rPr>
          <w:fldChar w:fldCharType="end"/>
        </w:r>
      </w:hyperlink>
    </w:p>
    <w:p w:rsidR="00C459E0" w:rsidRPr="008407F2" w14:paraId="0E4563E0" w14:textId="373B8B67">
      <w:pPr>
        <w:pStyle w:val="TOC2"/>
        <w:tabs>
          <w:tab w:val="left" w:pos="880"/>
          <w:tab w:val="right" w:leader="dot" w:pos="8630"/>
        </w:tabs>
        <w:rPr>
          <w:rFonts w:ascii="Calibri" w:eastAsia="Times New Roman" w:hAnsi="Calibri"/>
          <w:noProof/>
          <w:sz w:val="22"/>
          <w:szCs w:val="22"/>
        </w:rPr>
      </w:pPr>
      <w:hyperlink w:anchor="_Toc184335991" w:history="1">
        <w:r>
          <w:t>3.5.</w:t>
        </w:r>
        <w:r>
          <w:tab/>
        </w:r>
        <w:r>
          <w:t>GENERAL OBLIGATIONS:</w:t>
        </w:r>
        <w:r>
          <w:tab/>
        </w:r>
        <w:r>
          <w:rPr>
            <w:noProof/>
            <w:webHidden/>
          </w:rPr>
          <w:fldChar w:fldCharType="begin"/>
        </w:r>
        <w:r>
          <w:instrText xml:space="preserve"> PAGEREF _Toc184335991 \h </w:instrText>
        </w:r>
        <w:r>
          <w:rPr>
            <w:noProof/>
            <w:webHidden/>
          </w:rPr>
          <w:fldChar w:fldCharType="separate"/>
        </w:r>
        <w:r>
          <w:t>18</w:t>
        </w:r>
        <w:r>
          <w:rPr>
            <w:noProof/>
            <w:webHidden/>
          </w:rPr>
          <w:fldChar w:fldCharType="end"/>
        </w:r>
      </w:hyperlink>
    </w:p>
    <w:p w:rsidR="00C459E0" w:rsidRPr="008407F2" w14:paraId="17154F09" w14:textId="2BFD66E8">
      <w:pPr>
        <w:pStyle w:val="TOC2"/>
        <w:tabs>
          <w:tab w:val="left" w:pos="880"/>
          <w:tab w:val="right" w:leader="dot" w:pos="8630"/>
        </w:tabs>
        <w:rPr>
          <w:rFonts w:ascii="Calibri" w:eastAsia="Times New Roman" w:hAnsi="Calibri"/>
          <w:noProof/>
          <w:sz w:val="22"/>
          <w:szCs w:val="22"/>
        </w:rPr>
      </w:pPr>
      <w:hyperlink w:anchor="_Toc184335992" w:history="1">
        <w:r>
          <w:t>3.6.</w:t>
        </w:r>
        <w:r>
          <w:tab/>
        </w:r>
        <w:r>
          <w:t>POWERS OF THE EMPLOYER’S REPRESENTATIVE:</w:t>
        </w:r>
        <w:r>
          <w:tab/>
        </w:r>
        <w:r>
          <w:rPr>
            <w:noProof/>
            <w:webHidden/>
          </w:rPr>
          <w:fldChar w:fldCharType="begin"/>
        </w:r>
        <w:r>
          <w:instrText xml:space="preserve"> PAGEREF _Toc184335992 \h </w:instrText>
        </w:r>
        <w:r>
          <w:rPr>
            <w:noProof/>
            <w:webHidden/>
          </w:rPr>
          <w:fldChar w:fldCharType="separate"/>
        </w:r>
        <w:r>
          <w:t>19</w:t>
        </w:r>
        <w:r>
          <w:rPr>
            <w:noProof/>
            <w:webHidden/>
          </w:rPr>
          <w:fldChar w:fldCharType="end"/>
        </w:r>
      </w:hyperlink>
    </w:p>
    <w:p w:rsidR="00C459E0" w:rsidRPr="008407F2" w14:paraId="2785CAC3" w14:textId="40CDDB36">
      <w:pPr>
        <w:pStyle w:val="TOC2"/>
        <w:tabs>
          <w:tab w:val="left" w:pos="880"/>
          <w:tab w:val="right" w:leader="dot" w:pos="8630"/>
        </w:tabs>
        <w:rPr>
          <w:rFonts w:ascii="Calibri" w:eastAsia="Times New Roman" w:hAnsi="Calibri"/>
          <w:noProof/>
          <w:sz w:val="22"/>
          <w:szCs w:val="22"/>
        </w:rPr>
      </w:pPr>
      <w:hyperlink w:anchor="_Toc184335993" w:history="1">
        <w:r>
          <w:t>3.7.</w:t>
        </w:r>
        <w:r>
          <w:tab/>
        </w:r>
        <w:r>
          <w:t>WATCH AND CARE OF WORKS:</w:t>
        </w:r>
        <w:r>
          <w:tab/>
        </w:r>
        <w:r>
          <w:rPr>
            <w:noProof/>
            <w:webHidden/>
          </w:rPr>
          <w:fldChar w:fldCharType="begin"/>
        </w:r>
        <w:r>
          <w:instrText xml:space="preserve"> PAGEREF _Toc184335993 \h </w:instrText>
        </w:r>
        <w:r>
          <w:rPr>
            <w:noProof/>
            <w:webHidden/>
          </w:rPr>
          <w:fldChar w:fldCharType="separate"/>
        </w:r>
        <w:r>
          <w:t>22</w:t>
        </w:r>
        <w:r>
          <w:rPr>
            <w:noProof/>
            <w:webHidden/>
          </w:rPr>
          <w:fldChar w:fldCharType="end"/>
        </w:r>
      </w:hyperlink>
    </w:p>
    <w:p w:rsidR="00C459E0" w:rsidRPr="008407F2" w14:paraId="52C0610C" w14:textId="4CF86F62">
      <w:pPr>
        <w:pStyle w:val="TOC2"/>
        <w:tabs>
          <w:tab w:val="left" w:pos="880"/>
          <w:tab w:val="right" w:leader="dot" w:pos="8630"/>
        </w:tabs>
        <w:rPr>
          <w:rFonts w:ascii="Calibri" w:eastAsia="Times New Roman" w:hAnsi="Calibri"/>
          <w:noProof/>
          <w:sz w:val="22"/>
          <w:szCs w:val="22"/>
        </w:rPr>
      </w:pPr>
      <w:hyperlink w:anchor="_Toc184335994" w:history="1">
        <w:r>
          <w:t>3.8.</w:t>
        </w:r>
        <w:r>
          <w:tab/>
        </w:r>
        <w:r>
          <w:t>PROTECTION OF WORKS AND MATERIALS:</w:t>
        </w:r>
        <w:r>
          <w:tab/>
        </w:r>
        <w:r>
          <w:rPr>
            <w:noProof/>
            <w:webHidden/>
          </w:rPr>
          <w:fldChar w:fldCharType="begin"/>
        </w:r>
        <w:r>
          <w:instrText xml:space="preserve"> PAGEREF _Toc184335994 \h </w:instrText>
        </w:r>
        <w:r>
          <w:rPr>
            <w:noProof/>
            <w:webHidden/>
          </w:rPr>
          <w:fldChar w:fldCharType="separate"/>
        </w:r>
        <w:r>
          <w:t>22</w:t>
        </w:r>
        <w:r>
          <w:rPr>
            <w:noProof/>
            <w:webHidden/>
          </w:rPr>
          <w:fldChar w:fldCharType="end"/>
        </w:r>
      </w:hyperlink>
    </w:p>
    <w:p w:rsidR="00C459E0" w:rsidRPr="008407F2" w14:paraId="3957EAC4" w14:textId="37F1C4A2">
      <w:pPr>
        <w:pStyle w:val="TOC2"/>
        <w:tabs>
          <w:tab w:val="left" w:pos="880"/>
          <w:tab w:val="right" w:leader="dot" w:pos="8630"/>
        </w:tabs>
        <w:rPr>
          <w:rFonts w:ascii="Calibri" w:eastAsia="Times New Roman" w:hAnsi="Calibri"/>
          <w:noProof/>
          <w:sz w:val="22"/>
          <w:szCs w:val="22"/>
        </w:rPr>
      </w:pPr>
      <w:hyperlink w:anchor="_Toc184335995" w:history="1">
        <w:r>
          <w:t>3.9.</w:t>
        </w:r>
        <w:r>
          <w:tab/>
        </w:r>
        <w:r>
          <w:t>COMPLIANCE WITH STATUTES, REGULATIONS ETC:</w:t>
        </w:r>
        <w:r>
          <w:tab/>
        </w:r>
        <w:r>
          <w:rPr>
            <w:noProof/>
            <w:webHidden/>
          </w:rPr>
          <w:fldChar w:fldCharType="begin"/>
        </w:r>
        <w:r>
          <w:instrText xml:space="preserve"> PAGEREF _Toc184335995 \h </w:instrText>
        </w:r>
        <w:r>
          <w:rPr>
            <w:noProof/>
            <w:webHidden/>
          </w:rPr>
          <w:fldChar w:fldCharType="separate"/>
        </w:r>
        <w:r>
          <w:t>23</w:t>
        </w:r>
        <w:r>
          <w:rPr>
            <w:noProof/>
            <w:webHidden/>
          </w:rPr>
          <w:fldChar w:fldCharType="end"/>
        </w:r>
      </w:hyperlink>
    </w:p>
    <w:p w:rsidR="00C459E0" w:rsidRPr="008407F2" w14:paraId="7CD64022" w14:textId="1F1EF0AB">
      <w:pPr>
        <w:pStyle w:val="TOC2"/>
        <w:tabs>
          <w:tab w:val="left" w:pos="880"/>
          <w:tab w:val="right" w:leader="dot" w:pos="8630"/>
        </w:tabs>
        <w:rPr>
          <w:rFonts w:ascii="Calibri" w:eastAsia="Times New Roman" w:hAnsi="Calibri"/>
          <w:noProof/>
          <w:sz w:val="22"/>
          <w:szCs w:val="22"/>
        </w:rPr>
      </w:pPr>
      <w:hyperlink w:anchor="_Toc184335996" w:history="1">
        <w:r>
          <w:t>3.10.</w:t>
        </w:r>
        <w:r>
          <w:tab/>
        </w:r>
        <w:r>
          <w:t>INSTRUMENTS AND TOOLS:</w:t>
        </w:r>
        <w:r>
          <w:tab/>
        </w:r>
        <w:r>
          <w:rPr>
            <w:noProof/>
            <w:webHidden/>
          </w:rPr>
          <w:fldChar w:fldCharType="begin"/>
        </w:r>
        <w:r>
          <w:instrText xml:space="preserve"> PAGEREF _Toc184335996 \h </w:instrText>
        </w:r>
        <w:r>
          <w:rPr>
            <w:noProof/>
            <w:webHidden/>
          </w:rPr>
          <w:fldChar w:fldCharType="separate"/>
        </w:r>
        <w:r>
          <w:t>23</w:t>
        </w:r>
        <w:r>
          <w:rPr>
            <w:noProof/>
            <w:webHidden/>
          </w:rPr>
          <w:fldChar w:fldCharType="end"/>
        </w:r>
      </w:hyperlink>
    </w:p>
    <w:p w:rsidR="00C459E0" w:rsidRPr="008407F2" w14:paraId="42675DE0" w14:textId="7FDF0A9C">
      <w:pPr>
        <w:pStyle w:val="TOC2"/>
        <w:tabs>
          <w:tab w:val="left" w:pos="880"/>
          <w:tab w:val="right" w:leader="dot" w:pos="8630"/>
        </w:tabs>
        <w:rPr>
          <w:rFonts w:ascii="Calibri" w:eastAsia="Times New Roman" w:hAnsi="Calibri"/>
          <w:noProof/>
          <w:sz w:val="22"/>
          <w:szCs w:val="22"/>
        </w:rPr>
      </w:pPr>
      <w:hyperlink w:anchor="_Toc184335997" w:history="1">
        <w:r>
          <w:t>3.11.</w:t>
        </w:r>
        <w:r>
          <w:tab/>
        </w:r>
        <w:r>
          <w:t>LABORERS/ WORKERS:</w:t>
        </w:r>
        <w:r>
          <w:tab/>
        </w:r>
        <w:r>
          <w:rPr>
            <w:noProof/>
            <w:webHidden/>
          </w:rPr>
          <w:fldChar w:fldCharType="begin"/>
        </w:r>
        <w:r>
          <w:instrText xml:space="preserve"> PAGEREF _Toc184335997 \h </w:instrText>
        </w:r>
        <w:r>
          <w:rPr>
            <w:noProof/>
            <w:webHidden/>
          </w:rPr>
          <w:fldChar w:fldCharType="separate"/>
        </w:r>
        <w:r>
          <w:t>23</w:t>
        </w:r>
        <w:r>
          <w:rPr>
            <w:noProof/>
            <w:webHidden/>
          </w:rPr>
          <w:fldChar w:fldCharType="end"/>
        </w:r>
      </w:hyperlink>
    </w:p>
    <w:p w:rsidR="00C459E0" w:rsidRPr="008407F2" w14:paraId="1289283B" w14:textId="65FD9373">
      <w:pPr>
        <w:pStyle w:val="TOC2"/>
        <w:tabs>
          <w:tab w:val="left" w:pos="880"/>
          <w:tab w:val="right" w:leader="dot" w:pos="8630"/>
        </w:tabs>
        <w:rPr>
          <w:rFonts w:ascii="Calibri" w:eastAsia="Times New Roman" w:hAnsi="Calibri"/>
          <w:noProof/>
          <w:sz w:val="22"/>
          <w:szCs w:val="22"/>
        </w:rPr>
      </w:pPr>
      <w:hyperlink w:anchor="_Toc184335998" w:history="1">
        <w:r>
          <w:t>3.12.</w:t>
        </w:r>
        <w:r>
          <w:tab/>
        </w:r>
        <w:r>
          <w:t>FACTORY ACTS AND LABOUR LAWS:</w:t>
        </w:r>
        <w:r>
          <w:tab/>
        </w:r>
        <w:r>
          <w:rPr>
            <w:noProof/>
            <w:webHidden/>
          </w:rPr>
          <w:fldChar w:fldCharType="begin"/>
        </w:r>
        <w:r>
          <w:instrText xml:space="preserve"> PAGEREF _Toc184335998 \h </w:instrText>
        </w:r>
        <w:r>
          <w:rPr>
            <w:noProof/>
            <w:webHidden/>
          </w:rPr>
          <w:fldChar w:fldCharType="separate"/>
        </w:r>
        <w:r>
          <w:t>24</w:t>
        </w:r>
        <w:r>
          <w:rPr>
            <w:noProof/>
            <w:webHidden/>
          </w:rPr>
          <w:fldChar w:fldCharType="end"/>
        </w:r>
      </w:hyperlink>
    </w:p>
    <w:p w:rsidR="00C459E0" w:rsidRPr="008407F2" w14:paraId="32D90858" w14:textId="65D4C848">
      <w:pPr>
        <w:pStyle w:val="TOC2"/>
        <w:tabs>
          <w:tab w:val="left" w:pos="880"/>
          <w:tab w:val="right" w:leader="dot" w:pos="8630"/>
        </w:tabs>
        <w:rPr>
          <w:rFonts w:ascii="Calibri" w:eastAsia="Times New Roman" w:hAnsi="Calibri"/>
          <w:noProof/>
          <w:sz w:val="22"/>
          <w:szCs w:val="22"/>
        </w:rPr>
      </w:pPr>
      <w:hyperlink w:anchor="_Toc184335999" w:history="1">
        <w:r>
          <w:t>3.13.</w:t>
        </w:r>
        <w:r>
          <w:tab/>
        </w:r>
        <w:r>
          <w:t>BILLS, CERTIFICATES AND PAYMENTS :</w:t>
        </w:r>
        <w:r>
          <w:tab/>
        </w:r>
        <w:r>
          <w:rPr>
            <w:noProof/>
            <w:webHidden/>
          </w:rPr>
          <w:fldChar w:fldCharType="begin"/>
        </w:r>
        <w:r>
          <w:instrText xml:space="preserve"> PAGEREF _Toc184335999 \h </w:instrText>
        </w:r>
        <w:r>
          <w:rPr>
            <w:noProof/>
            <w:webHidden/>
          </w:rPr>
          <w:fldChar w:fldCharType="separate"/>
        </w:r>
        <w:r>
          <w:t>24</w:t>
        </w:r>
        <w:r>
          <w:rPr>
            <w:noProof/>
            <w:webHidden/>
          </w:rPr>
          <w:fldChar w:fldCharType="end"/>
        </w:r>
      </w:hyperlink>
    </w:p>
    <w:p w:rsidR="00C459E0" w:rsidRPr="008407F2" w14:paraId="4B21F88D" w14:textId="393B613B">
      <w:pPr>
        <w:pStyle w:val="TOC2"/>
        <w:tabs>
          <w:tab w:val="left" w:pos="880"/>
          <w:tab w:val="right" w:leader="dot" w:pos="8630"/>
        </w:tabs>
        <w:rPr>
          <w:rFonts w:ascii="Calibri" w:eastAsia="Times New Roman" w:hAnsi="Calibri"/>
          <w:noProof/>
          <w:sz w:val="22"/>
          <w:szCs w:val="22"/>
        </w:rPr>
      </w:pPr>
      <w:hyperlink w:anchor="_Toc184336000" w:history="1">
        <w:r>
          <w:t>3.14.</w:t>
        </w:r>
        <w:r>
          <w:tab/>
        </w:r>
        <w:r>
          <w:t>DEDUCTION OF AMOUNT FROM MONTHLY BILL:</w:t>
        </w:r>
        <w:r>
          <w:tab/>
        </w:r>
        <w:r>
          <w:rPr>
            <w:noProof/>
            <w:webHidden/>
          </w:rPr>
          <w:fldChar w:fldCharType="begin"/>
        </w:r>
        <w:r>
          <w:instrText xml:space="preserve"> PAGEREF _Toc184336000 \h </w:instrText>
        </w:r>
        <w:r>
          <w:rPr>
            <w:noProof/>
            <w:webHidden/>
          </w:rPr>
          <w:fldChar w:fldCharType="separate"/>
        </w:r>
        <w:r>
          <w:t>25</w:t>
        </w:r>
        <w:r>
          <w:rPr>
            <w:noProof/>
            <w:webHidden/>
          </w:rPr>
          <w:fldChar w:fldCharType="end"/>
        </w:r>
      </w:hyperlink>
    </w:p>
    <w:p w:rsidR="00C459E0" w:rsidRPr="008407F2" w14:paraId="7149183B" w14:textId="4F21A91C">
      <w:pPr>
        <w:pStyle w:val="TOC2"/>
        <w:tabs>
          <w:tab w:val="left" w:pos="880"/>
          <w:tab w:val="right" w:leader="dot" w:pos="8630"/>
        </w:tabs>
        <w:rPr>
          <w:rFonts w:ascii="Calibri" w:eastAsia="Times New Roman" w:hAnsi="Calibri"/>
          <w:noProof/>
          <w:sz w:val="22"/>
          <w:szCs w:val="22"/>
        </w:rPr>
      </w:pPr>
      <w:hyperlink w:anchor="_Toc184336001" w:history="1">
        <w:r>
          <w:t>3.15.</w:t>
        </w:r>
        <w:r>
          <w:tab/>
        </w:r>
        <w:r>
          <w:t>INCOME TAX AND REIMBURSEMENTS:</w:t>
        </w:r>
        <w:r>
          <w:tab/>
        </w:r>
        <w:r>
          <w:rPr>
            <w:noProof/>
            <w:webHidden/>
          </w:rPr>
          <w:fldChar w:fldCharType="begin"/>
        </w:r>
        <w:r>
          <w:instrText xml:space="preserve"> PAGEREF _Toc184336001 \h </w:instrText>
        </w:r>
        <w:r>
          <w:rPr>
            <w:noProof/>
            <w:webHidden/>
          </w:rPr>
          <w:fldChar w:fldCharType="separate"/>
        </w:r>
        <w:r>
          <w:t>25</w:t>
        </w:r>
        <w:r>
          <w:rPr>
            <w:noProof/>
            <w:webHidden/>
          </w:rPr>
          <w:fldChar w:fldCharType="end"/>
        </w:r>
      </w:hyperlink>
    </w:p>
    <w:p w:rsidR="00C459E0" w:rsidRPr="008407F2" w14:paraId="1C337590" w14:textId="0C0DDCAF">
      <w:pPr>
        <w:pStyle w:val="TOC2"/>
        <w:tabs>
          <w:tab w:val="left" w:pos="880"/>
          <w:tab w:val="right" w:leader="dot" w:pos="8630"/>
        </w:tabs>
        <w:rPr>
          <w:rFonts w:ascii="Calibri" w:eastAsia="Times New Roman" w:hAnsi="Calibri"/>
          <w:noProof/>
          <w:sz w:val="22"/>
          <w:szCs w:val="22"/>
        </w:rPr>
      </w:pPr>
      <w:hyperlink w:anchor="_Toc184336002" w:history="1">
        <w:r>
          <w:t>3.16.</w:t>
        </w:r>
        <w:r>
          <w:tab/>
        </w:r>
        <w:r>
          <w:t>INSURANCE:</w:t>
        </w:r>
        <w:r>
          <w:tab/>
        </w:r>
        <w:r>
          <w:rPr>
            <w:noProof/>
            <w:webHidden/>
          </w:rPr>
          <w:fldChar w:fldCharType="begin"/>
        </w:r>
        <w:r>
          <w:instrText xml:space="preserve"> PAGEREF _Toc184336002 \h </w:instrText>
        </w:r>
        <w:r>
          <w:rPr>
            <w:noProof/>
            <w:webHidden/>
          </w:rPr>
          <w:fldChar w:fldCharType="separate"/>
        </w:r>
        <w:r>
          <w:t>26</w:t>
        </w:r>
        <w:r>
          <w:rPr>
            <w:noProof/>
            <w:webHidden/>
          </w:rPr>
          <w:fldChar w:fldCharType="end"/>
        </w:r>
      </w:hyperlink>
    </w:p>
    <w:p w:rsidR="00C459E0" w:rsidRPr="008407F2" w14:paraId="7D31DEF7" w14:textId="186ED9B6">
      <w:pPr>
        <w:pStyle w:val="TOC2"/>
        <w:tabs>
          <w:tab w:val="left" w:pos="880"/>
          <w:tab w:val="right" w:leader="dot" w:pos="8630"/>
        </w:tabs>
        <w:rPr>
          <w:rFonts w:ascii="Calibri" w:eastAsia="Times New Roman" w:hAnsi="Calibri"/>
          <w:noProof/>
          <w:sz w:val="22"/>
          <w:szCs w:val="22"/>
        </w:rPr>
      </w:pPr>
      <w:hyperlink w:anchor="_Toc184336003" w:history="1">
        <w:r>
          <w:t>3.17.</w:t>
        </w:r>
        <w:r>
          <w:tab/>
        </w:r>
        <w:r>
          <w:t>SPECIAL OBLIGATIONS OF THE CONTRACTOR :</w:t>
        </w:r>
        <w:r>
          <w:tab/>
        </w:r>
        <w:r>
          <w:rPr>
            <w:noProof/>
            <w:webHidden/>
          </w:rPr>
          <w:fldChar w:fldCharType="begin"/>
        </w:r>
        <w:r>
          <w:instrText xml:space="preserve"> PAGEREF _Toc184336003 \h </w:instrText>
        </w:r>
        <w:r>
          <w:rPr>
            <w:noProof/>
            <w:webHidden/>
          </w:rPr>
          <w:fldChar w:fldCharType="separate"/>
        </w:r>
        <w:r>
          <w:t>26</w:t>
        </w:r>
        <w:r>
          <w:rPr>
            <w:noProof/>
            <w:webHidden/>
          </w:rPr>
          <w:fldChar w:fldCharType="end"/>
        </w:r>
      </w:hyperlink>
    </w:p>
    <w:p w:rsidR="00C459E0" w:rsidRPr="008407F2" w14:paraId="7D4398C5" w14:textId="57B66288">
      <w:pPr>
        <w:pStyle w:val="TOC2"/>
        <w:tabs>
          <w:tab w:val="left" w:pos="880"/>
          <w:tab w:val="right" w:leader="dot" w:pos="8630"/>
        </w:tabs>
        <w:rPr>
          <w:rFonts w:ascii="Calibri" w:eastAsia="Times New Roman" w:hAnsi="Calibri"/>
          <w:noProof/>
          <w:sz w:val="22"/>
          <w:szCs w:val="22"/>
        </w:rPr>
      </w:pPr>
      <w:hyperlink w:anchor="_Toc184336004" w:history="1">
        <w:r>
          <w:t>3.18.</w:t>
        </w:r>
        <w:r>
          <w:tab/>
        </w:r>
        <w:r>
          <w:t>ISSUE OF NOTICES</w:t>
        </w:r>
        <w:r>
          <w:tab/>
        </w:r>
        <w:r>
          <w:rPr>
            <w:noProof/>
            <w:webHidden/>
          </w:rPr>
          <w:fldChar w:fldCharType="begin"/>
        </w:r>
        <w:r>
          <w:instrText xml:space="preserve"> PAGEREF _Toc184336004 \h </w:instrText>
        </w:r>
        <w:r>
          <w:rPr>
            <w:noProof/>
            <w:webHidden/>
          </w:rPr>
          <w:fldChar w:fldCharType="separate"/>
        </w:r>
        <w:r>
          <w:t>27</w:t>
        </w:r>
        <w:r>
          <w:rPr>
            <w:noProof/>
            <w:webHidden/>
          </w:rPr>
          <w:fldChar w:fldCharType="end"/>
        </w:r>
      </w:hyperlink>
    </w:p>
    <w:p w:rsidR="00C459E0" w:rsidRPr="008407F2" w14:paraId="2548C543" w14:textId="084C59FE">
      <w:pPr>
        <w:pStyle w:val="TOC2"/>
        <w:tabs>
          <w:tab w:val="left" w:pos="880"/>
          <w:tab w:val="right" w:leader="dot" w:pos="8630"/>
        </w:tabs>
        <w:rPr>
          <w:rFonts w:ascii="Calibri" w:eastAsia="Times New Roman" w:hAnsi="Calibri"/>
          <w:noProof/>
          <w:sz w:val="22"/>
          <w:szCs w:val="22"/>
        </w:rPr>
      </w:pPr>
      <w:hyperlink w:anchor="_Toc184336005" w:history="1">
        <w:r>
          <w:t>3.19.</w:t>
        </w:r>
        <w:r>
          <w:tab/>
        </w:r>
        <w:r>
          <w:t>TERMINATION:</w:t>
        </w:r>
        <w:r>
          <w:tab/>
        </w:r>
        <w:r>
          <w:rPr>
            <w:noProof/>
            <w:webHidden/>
          </w:rPr>
          <w:fldChar w:fldCharType="begin"/>
        </w:r>
        <w:r>
          <w:instrText xml:space="preserve"> PAGEREF _Toc184336005 \h </w:instrText>
        </w:r>
        <w:r>
          <w:rPr>
            <w:noProof/>
            <w:webHidden/>
          </w:rPr>
          <w:fldChar w:fldCharType="separate"/>
        </w:r>
        <w:r>
          <w:t>27</w:t>
        </w:r>
        <w:r>
          <w:rPr>
            <w:noProof/>
            <w:webHidden/>
          </w:rPr>
          <w:fldChar w:fldCharType="end"/>
        </w:r>
      </w:hyperlink>
    </w:p>
    <w:p w:rsidR="00C459E0" w:rsidRPr="008407F2" w14:paraId="73C47361" w14:textId="4E6CCCD6">
      <w:pPr>
        <w:pStyle w:val="TOC2"/>
        <w:tabs>
          <w:tab w:val="left" w:pos="880"/>
          <w:tab w:val="right" w:leader="dot" w:pos="8630"/>
        </w:tabs>
        <w:rPr>
          <w:rFonts w:ascii="Calibri" w:eastAsia="Times New Roman" w:hAnsi="Calibri"/>
          <w:noProof/>
          <w:sz w:val="22"/>
          <w:szCs w:val="22"/>
        </w:rPr>
      </w:pPr>
      <w:hyperlink w:anchor="_Toc184336006" w:history="1">
        <w:r>
          <w:t>3.20.</w:t>
        </w:r>
        <w:r>
          <w:tab/>
        </w:r>
        <w:r>
          <w:t>FORCE MAJEURE:</w:t>
        </w:r>
        <w:r>
          <w:tab/>
        </w:r>
        <w:r>
          <w:rPr>
            <w:noProof/>
            <w:webHidden/>
          </w:rPr>
          <w:fldChar w:fldCharType="begin"/>
        </w:r>
        <w:r>
          <w:instrText xml:space="preserve"> PAGEREF _Toc184336006 \h </w:instrText>
        </w:r>
        <w:r>
          <w:rPr>
            <w:noProof/>
            <w:webHidden/>
          </w:rPr>
          <w:fldChar w:fldCharType="separate"/>
        </w:r>
        <w:r>
          <w:t>27</w:t>
        </w:r>
        <w:r>
          <w:rPr>
            <w:noProof/>
            <w:webHidden/>
          </w:rPr>
          <w:fldChar w:fldCharType="end"/>
        </w:r>
      </w:hyperlink>
    </w:p>
    <w:p w:rsidR="00C459E0" w:rsidRPr="008407F2" w14:paraId="528B3A7C" w14:textId="3E78BB26">
      <w:pPr>
        <w:pStyle w:val="TOC2"/>
        <w:tabs>
          <w:tab w:val="left" w:pos="880"/>
          <w:tab w:val="right" w:leader="dot" w:pos="8630"/>
        </w:tabs>
        <w:rPr>
          <w:rFonts w:ascii="Calibri" w:eastAsia="Times New Roman" w:hAnsi="Calibri"/>
          <w:noProof/>
          <w:sz w:val="22"/>
          <w:szCs w:val="22"/>
        </w:rPr>
      </w:pPr>
      <w:hyperlink w:anchor="_Toc184336007" w:history="1">
        <w:r>
          <w:t>3.21.</w:t>
        </w:r>
        <w:r>
          <w:tab/>
        </w:r>
        <w:r>
          <w:t>SETTLEMENT OF DISPUTES:</w:t>
        </w:r>
        <w:r>
          <w:tab/>
        </w:r>
        <w:r>
          <w:rPr>
            <w:noProof/>
            <w:webHidden/>
          </w:rPr>
          <w:fldChar w:fldCharType="begin"/>
        </w:r>
        <w:r>
          <w:instrText xml:space="preserve"> PAGEREF _Toc184336007 \h </w:instrText>
        </w:r>
        <w:r>
          <w:rPr>
            <w:noProof/>
            <w:webHidden/>
          </w:rPr>
          <w:fldChar w:fldCharType="separate"/>
        </w:r>
        <w:r>
          <w:t>28</w:t>
        </w:r>
        <w:r>
          <w:rPr>
            <w:noProof/>
            <w:webHidden/>
          </w:rPr>
          <w:fldChar w:fldCharType="end"/>
        </w:r>
      </w:hyperlink>
    </w:p>
    <w:p w:rsidR="00C459E0" w:rsidRPr="008407F2" w14:paraId="424F96C4" w14:textId="62F6B94A">
      <w:pPr>
        <w:pStyle w:val="TOC1"/>
        <w:tabs>
          <w:tab w:val="left" w:pos="400"/>
          <w:tab w:val="right" w:leader="dot" w:pos="8630"/>
        </w:tabs>
        <w:rPr>
          <w:rFonts w:ascii="Calibri" w:eastAsia="Times New Roman" w:hAnsi="Calibri"/>
          <w:noProof/>
          <w:sz w:val="22"/>
          <w:szCs w:val="22"/>
        </w:rPr>
      </w:pPr>
      <w:hyperlink w:anchor="_Toc184336008" w:history="1">
        <w:r>
          <w:t>4.</w:t>
        </w:r>
        <w:r>
          <w:tab/>
        </w:r>
        <w:r>
          <w:t>SECTION – 04</w:t>
        </w:r>
        <w:r>
          <w:tab/>
        </w:r>
        <w:r>
          <w:rPr>
            <w:noProof/>
            <w:webHidden/>
          </w:rPr>
          <w:fldChar w:fldCharType="begin"/>
        </w:r>
        <w:r>
          <w:instrText xml:space="preserve"> PAGEREF _Toc184336008 \h </w:instrText>
        </w:r>
        <w:r>
          <w:rPr>
            <w:noProof/>
            <w:webHidden/>
          </w:rPr>
          <w:fldChar w:fldCharType="separate"/>
        </w:r>
        <w:r>
          <w:t>30</w:t>
        </w:r>
        <w:r>
          <w:rPr>
            <w:noProof/>
            <w:webHidden/>
          </w:rPr>
          <w:fldChar w:fldCharType="end"/>
        </w:r>
      </w:hyperlink>
    </w:p>
    <w:p w:rsidR="00C459E0" w:rsidRPr="008407F2" w14:paraId="0257B061" w14:textId="61A47D6E">
      <w:pPr>
        <w:pStyle w:val="TOC2"/>
        <w:tabs>
          <w:tab w:val="left" w:pos="880"/>
          <w:tab w:val="right" w:leader="dot" w:pos="8630"/>
        </w:tabs>
        <w:rPr>
          <w:rFonts w:ascii="Calibri" w:eastAsia="Times New Roman" w:hAnsi="Calibri"/>
          <w:noProof/>
          <w:sz w:val="22"/>
          <w:szCs w:val="22"/>
        </w:rPr>
      </w:pPr>
      <w:hyperlink w:anchor="_Toc184336009" w:history="1">
        <w:r>
          <w:t>4.1.</w:t>
        </w:r>
        <w:r>
          <w:tab/>
        </w:r>
        <w:r>
          <w:t>GENERAL REQUIREMENTS</w:t>
        </w:r>
        <w:r>
          <w:tab/>
        </w:r>
        <w:r>
          <w:rPr>
            <w:noProof/>
            <w:webHidden/>
          </w:rPr>
          <w:fldChar w:fldCharType="begin"/>
        </w:r>
        <w:r>
          <w:instrText xml:space="preserve"> PAGEREF _Toc184336009 \h </w:instrText>
        </w:r>
        <w:r>
          <w:rPr>
            <w:noProof/>
            <w:webHidden/>
          </w:rPr>
          <w:fldChar w:fldCharType="separate"/>
        </w:r>
        <w:r>
          <w:t>30</w:t>
        </w:r>
        <w:r>
          <w:rPr>
            <w:noProof/>
            <w:webHidden/>
          </w:rPr>
          <w:fldChar w:fldCharType="end"/>
        </w:r>
      </w:hyperlink>
    </w:p>
    <w:p w:rsidR="00C459E0" w:rsidRPr="008407F2" w14:paraId="79161E2D" w14:textId="2E78BDC8">
      <w:pPr>
        <w:pStyle w:val="TOC2"/>
        <w:tabs>
          <w:tab w:val="left" w:pos="880"/>
          <w:tab w:val="right" w:leader="dot" w:pos="8630"/>
        </w:tabs>
        <w:rPr>
          <w:rFonts w:ascii="Calibri" w:eastAsia="Times New Roman" w:hAnsi="Calibri"/>
          <w:noProof/>
          <w:sz w:val="22"/>
          <w:szCs w:val="22"/>
        </w:rPr>
      </w:pPr>
      <w:hyperlink w:anchor="_Toc184336010" w:history="1">
        <w:r>
          <w:t>4.2.</w:t>
        </w:r>
        <w:r>
          <w:tab/>
        </w:r>
        <w:r>
          <w:t>Major Repairs:</w:t>
        </w:r>
        <w:r>
          <w:tab/>
        </w:r>
        <w:r>
          <w:rPr>
            <w:noProof/>
            <w:webHidden/>
          </w:rPr>
          <w:fldChar w:fldCharType="begin"/>
        </w:r>
        <w:r>
          <w:instrText xml:space="preserve"> PAGEREF _Toc184336010 \h </w:instrText>
        </w:r>
        <w:r>
          <w:rPr>
            <w:noProof/>
            <w:webHidden/>
          </w:rPr>
          <w:fldChar w:fldCharType="separate"/>
        </w:r>
        <w:r>
          <w:t>33</w:t>
        </w:r>
        <w:r>
          <w:rPr>
            <w:noProof/>
            <w:webHidden/>
          </w:rPr>
          <w:fldChar w:fldCharType="end"/>
        </w:r>
      </w:hyperlink>
    </w:p>
    <w:p w:rsidR="00C459E0" w:rsidRPr="008407F2" w14:paraId="6090933E" w14:textId="76A89A65">
      <w:pPr>
        <w:pStyle w:val="TOC1"/>
        <w:tabs>
          <w:tab w:val="left" w:pos="400"/>
          <w:tab w:val="right" w:leader="dot" w:pos="8630"/>
        </w:tabs>
        <w:rPr>
          <w:rFonts w:ascii="Calibri" w:eastAsia="Times New Roman" w:hAnsi="Calibri"/>
          <w:noProof/>
          <w:sz w:val="22"/>
          <w:szCs w:val="22"/>
        </w:rPr>
      </w:pPr>
      <w:hyperlink w:anchor="_Toc184336011" w:history="1">
        <w:r>
          <w:t>5.</w:t>
        </w:r>
        <w:r>
          <w:tab/>
        </w:r>
        <w:r>
          <w:t>SECTION – 05</w:t>
        </w:r>
        <w:r>
          <w:tab/>
        </w:r>
        <w:r>
          <w:rPr>
            <w:noProof/>
            <w:webHidden/>
          </w:rPr>
          <w:fldChar w:fldCharType="begin"/>
        </w:r>
        <w:r>
          <w:instrText xml:space="preserve"> PAGEREF _Toc184336011 \h </w:instrText>
        </w:r>
        <w:r>
          <w:rPr>
            <w:noProof/>
            <w:webHidden/>
          </w:rPr>
          <w:fldChar w:fldCharType="separate"/>
        </w:r>
        <w:r>
          <w:t>35</w:t>
        </w:r>
        <w:r>
          <w:rPr>
            <w:noProof/>
            <w:webHidden/>
          </w:rPr>
          <w:fldChar w:fldCharType="end"/>
        </w:r>
      </w:hyperlink>
    </w:p>
    <w:p w:rsidR="00C459E0" w:rsidRPr="008407F2" w14:paraId="256D9BD9" w14:textId="29364195">
      <w:pPr>
        <w:pStyle w:val="TOC2"/>
        <w:tabs>
          <w:tab w:val="left" w:pos="880"/>
          <w:tab w:val="right" w:leader="dot" w:pos="8630"/>
        </w:tabs>
        <w:rPr>
          <w:rFonts w:ascii="Calibri" w:eastAsia="Times New Roman" w:hAnsi="Calibri"/>
          <w:noProof/>
          <w:sz w:val="22"/>
          <w:szCs w:val="22"/>
        </w:rPr>
        <w:sectPr w:rsidSect="007F13A1">
          <w:pgSz w:w="12240" w:h="15840" w:code="1"/>
          <w:pgMar w:top="1440" w:right="1800" w:bottom="720" w:left="1800" w:header="720" w:footer="720" w:gutter="0"/>
          <w:cols w:space="720"/>
        </w:sectPr>
      </w:pPr>
      <w:hyperlink w:anchor="_Toc184336012" w:history="1">
        <w:r>
          <w:t>5.1.</w:t>
        </w:r>
        <w:r>
          <w:tab/>
        </w:r>
        <w:r>
          <w:t>SCOPE OF WORK</w:t>
        </w:r>
        <w:r>
          <w:tab/>
        </w:r>
        <w:r>
          <w:rPr>
            <w:noProof/>
            <w:webHidden/>
          </w:rPr>
          <w:fldChar w:fldCharType="begin"/>
        </w:r>
        <w:r>
          <w:instrText xml:space="preserve"> PAGEREF _Toc184336012 \h </w:instrText>
        </w:r>
        <w:r>
          <w:rPr>
            <w:noProof/>
            <w:webHidden/>
          </w:rPr>
          <w:fldChar w:fldCharType="separate"/>
        </w:r>
        <w:r>
          <w:t>35</w:t>
        </w:r>
        <w:r>
          <w:rPr>
            <w:noProof/>
            <w:webHidden/>
          </w:rPr>
          <w:fldChar w:fldCharType="end"/>
        </w:r>
      </w:hyperlink>
    </w:p>
    <w:p w:rsidR="00C459E0" w:rsidRPr="008407F2" w14:paraId="7900A401" w14:textId="14356C32">
      <w:pPr>
        <w:pStyle w:val="TOC2"/>
        <w:tabs>
          <w:tab w:val="left" w:pos="880"/>
          <w:tab w:val="right" w:leader="dot" w:pos="8630"/>
        </w:tabs>
        <w:rPr>
          <w:rFonts w:ascii="Calibri" w:eastAsia="Times New Roman" w:hAnsi="Calibri"/>
          <w:noProof/>
          <w:sz w:val="22"/>
          <w:szCs w:val="22"/>
        </w:rPr>
      </w:pPr>
      <w:hyperlink w:anchor="_Toc184336013" w:history="1">
        <w:r>
          <w:t>5.2.</w:t>
        </w:r>
        <w:r>
          <w:tab/>
        </w:r>
        <w:r>
          <w:t>PLANTS OPERATION:</w:t>
        </w:r>
        <w:r>
          <w:tab/>
        </w:r>
        <w:r>
          <w:rPr>
            <w:noProof/>
            <w:webHidden/>
          </w:rPr>
          <w:fldChar w:fldCharType="begin"/>
        </w:r>
        <w:r>
          <w:instrText xml:space="preserve"> PAGEREF _Toc184336013 \h </w:instrText>
        </w:r>
        <w:r>
          <w:rPr>
            <w:noProof/>
            <w:webHidden/>
          </w:rPr>
          <w:fldChar w:fldCharType="separate"/>
        </w:r>
        <w:r>
          <w:t>36</w:t>
        </w:r>
        <w:r>
          <w:rPr>
            <w:noProof/>
            <w:webHidden/>
          </w:rPr>
          <w:fldChar w:fldCharType="end"/>
        </w:r>
      </w:hyperlink>
    </w:p>
    <w:p w:rsidR="00C459E0" w:rsidRPr="008407F2" w14:paraId="28A0A1D7" w14:textId="569C79A6">
      <w:pPr>
        <w:pStyle w:val="TOC3"/>
        <w:tabs>
          <w:tab w:val="left" w:pos="1320"/>
          <w:tab w:val="right" w:leader="dot" w:pos="8630"/>
        </w:tabs>
        <w:rPr>
          <w:rFonts w:ascii="Calibri" w:eastAsia="Times New Roman" w:hAnsi="Calibri"/>
          <w:noProof/>
          <w:sz w:val="22"/>
          <w:szCs w:val="22"/>
        </w:rPr>
      </w:pPr>
      <w:hyperlink w:anchor="_Toc184336014" w:history="1">
        <w:r>
          <w:t>5.2.1.</w:t>
        </w:r>
        <w:r>
          <w:tab/>
        </w:r>
        <w:r>
          <w:t>WEEKLY/  FORTNIGHTLY/ MONTHLY SERVICING &amp; MAINTENANCE</w:t>
        </w:r>
        <w:r>
          <w:tab/>
        </w:r>
        <w:r>
          <w:rPr>
            <w:noProof/>
            <w:webHidden/>
          </w:rPr>
          <w:fldChar w:fldCharType="begin"/>
        </w:r>
        <w:r>
          <w:instrText xml:space="preserve"> PAGEREF _Toc184336014 \h </w:instrText>
        </w:r>
        <w:r>
          <w:rPr>
            <w:noProof/>
            <w:webHidden/>
          </w:rPr>
          <w:fldChar w:fldCharType="separate"/>
        </w:r>
        <w:r>
          <w:t>37</w:t>
        </w:r>
        <w:r>
          <w:rPr>
            <w:noProof/>
            <w:webHidden/>
          </w:rPr>
          <w:fldChar w:fldCharType="end"/>
        </w:r>
      </w:hyperlink>
    </w:p>
    <w:p w:rsidR="00C459E0" w:rsidRPr="008407F2" w14:paraId="356D891A" w14:textId="61F4292F">
      <w:pPr>
        <w:pStyle w:val="TOC3"/>
        <w:tabs>
          <w:tab w:val="left" w:pos="1320"/>
          <w:tab w:val="right" w:leader="dot" w:pos="8630"/>
        </w:tabs>
        <w:rPr>
          <w:rFonts w:ascii="Calibri" w:eastAsia="Times New Roman" w:hAnsi="Calibri"/>
          <w:noProof/>
          <w:sz w:val="22"/>
          <w:szCs w:val="22"/>
        </w:rPr>
      </w:pPr>
      <w:hyperlink w:anchor="_Toc184336015" w:history="1">
        <w:r>
          <w:t>5.2.2.</w:t>
        </w:r>
        <w:r>
          <w:tab/>
        </w:r>
        <w:r>
          <w:t>ANNUAL SERVICING, MAINTENANCE AND OVERHAULING</w:t>
        </w:r>
        <w:r>
          <w:tab/>
        </w:r>
        <w:r>
          <w:rPr>
            <w:noProof/>
            <w:webHidden/>
          </w:rPr>
          <w:fldChar w:fldCharType="begin"/>
        </w:r>
        <w:r>
          <w:instrText xml:space="preserve"> PAGEREF _Toc184336015 \h </w:instrText>
        </w:r>
        <w:r>
          <w:rPr>
            <w:noProof/>
            <w:webHidden/>
          </w:rPr>
          <w:fldChar w:fldCharType="separate"/>
        </w:r>
        <w:r>
          <w:t>37</w:t>
        </w:r>
        <w:r>
          <w:rPr>
            <w:noProof/>
            <w:webHidden/>
          </w:rPr>
          <w:fldChar w:fldCharType="end"/>
        </w:r>
      </w:hyperlink>
    </w:p>
    <w:p w:rsidR="00C459E0" w:rsidRPr="008407F2" w14:paraId="463175AC" w14:textId="2AFDDC5B">
      <w:pPr>
        <w:pStyle w:val="TOC1"/>
        <w:tabs>
          <w:tab w:val="left" w:pos="400"/>
          <w:tab w:val="right" w:leader="dot" w:pos="8630"/>
        </w:tabs>
        <w:rPr>
          <w:rFonts w:ascii="Calibri" w:eastAsia="Times New Roman" w:hAnsi="Calibri"/>
          <w:noProof/>
          <w:sz w:val="22"/>
          <w:szCs w:val="22"/>
        </w:rPr>
      </w:pPr>
      <w:hyperlink w:anchor="_Toc184336016" w:history="1">
        <w:r>
          <w:t>6.</w:t>
        </w:r>
        <w:r>
          <w:tab/>
        </w:r>
        <w:r>
          <w:t>SECTION – 06</w:t>
        </w:r>
        <w:r>
          <w:tab/>
        </w:r>
        <w:r>
          <w:rPr>
            <w:noProof/>
            <w:webHidden/>
          </w:rPr>
          <w:fldChar w:fldCharType="begin"/>
        </w:r>
        <w:r>
          <w:instrText xml:space="preserve"> PAGEREF _Toc184336016 \h </w:instrText>
        </w:r>
        <w:r>
          <w:rPr>
            <w:noProof/>
            <w:webHidden/>
          </w:rPr>
          <w:fldChar w:fldCharType="separate"/>
        </w:r>
        <w:r>
          <w:t>41</w:t>
        </w:r>
        <w:r>
          <w:rPr>
            <w:noProof/>
            <w:webHidden/>
          </w:rPr>
          <w:fldChar w:fldCharType="end"/>
        </w:r>
      </w:hyperlink>
    </w:p>
    <w:p w:rsidR="00C459E0" w:rsidRPr="008407F2" w14:paraId="727C2F68" w14:textId="32F9D0F8">
      <w:pPr>
        <w:pStyle w:val="TOC2"/>
        <w:tabs>
          <w:tab w:val="left" w:pos="880"/>
          <w:tab w:val="right" w:leader="dot" w:pos="8630"/>
        </w:tabs>
        <w:rPr>
          <w:rFonts w:ascii="Calibri" w:eastAsia="Times New Roman" w:hAnsi="Calibri"/>
          <w:noProof/>
          <w:sz w:val="22"/>
          <w:szCs w:val="22"/>
        </w:rPr>
      </w:pPr>
      <w:hyperlink w:anchor="_Toc184336017" w:history="1">
        <w:r>
          <w:t>6.1.</w:t>
        </w:r>
        <w:r>
          <w:tab/>
        </w:r>
        <w:r>
          <w:t>LIST OF MINIMUM OPERTION &amp; MAINTENANCE STAFF</w:t>
        </w:r>
        <w:r>
          <w:tab/>
        </w:r>
        <w:r>
          <w:rPr>
            <w:noProof/>
            <w:webHidden/>
          </w:rPr>
          <w:fldChar w:fldCharType="begin"/>
        </w:r>
        <w:r>
          <w:instrText xml:space="preserve"> PAGEREF _Toc184336017 \h </w:instrText>
        </w:r>
        <w:r>
          <w:rPr>
            <w:noProof/>
            <w:webHidden/>
          </w:rPr>
          <w:fldChar w:fldCharType="separate"/>
        </w:r>
        <w:r>
          <w:t>41</w:t>
        </w:r>
        <w:r>
          <w:rPr>
            <w:noProof/>
            <w:webHidden/>
          </w:rPr>
          <w:fldChar w:fldCharType="end"/>
        </w:r>
      </w:hyperlink>
    </w:p>
    <w:p w:rsidR="00C459E0" w:rsidRPr="008407F2" w14:paraId="2133A683" w14:textId="0C349880">
      <w:pPr>
        <w:pStyle w:val="TOC2"/>
        <w:tabs>
          <w:tab w:val="left" w:pos="880"/>
          <w:tab w:val="right" w:leader="dot" w:pos="8630"/>
        </w:tabs>
        <w:rPr>
          <w:rFonts w:ascii="Calibri" w:eastAsia="Times New Roman" w:hAnsi="Calibri"/>
          <w:noProof/>
          <w:sz w:val="22"/>
          <w:szCs w:val="22"/>
        </w:rPr>
      </w:pPr>
      <w:hyperlink w:anchor="_Toc184336018" w:history="1">
        <w:r>
          <w:t>6.2.</w:t>
        </w:r>
        <w:r>
          <w:tab/>
        </w:r>
        <w:r>
          <w:t>REQUIRED QUALIFICATION AND EXPERIENCE OF OPERATION &amp; MAINTENANCE STAFF</w:t>
        </w:r>
        <w:r>
          <w:tab/>
        </w:r>
        <w:r>
          <w:rPr>
            <w:noProof/>
            <w:webHidden/>
          </w:rPr>
          <w:fldChar w:fldCharType="begin"/>
        </w:r>
        <w:r>
          <w:instrText xml:space="preserve"> PAGEREF _Toc184336018 \h </w:instrText>
        </w:r>
        <w:r>
          <w:rPr>
            <w:noProof/>
            <w:webHidden/>
          </w:rPr>
          <w:fldChar w:fldCharType="separate"/>
        </w:r>
        <w:r>
          <w:t>41</w:t>
        </w:r>
        <w:r>
          <w:rPr>
            <w:noProof/>
            <w:webHidden/>
          </w:rPr>
          <w:fldChar w:fldCharType="end"/>
        </w:r>
      </w:hyperlink>
    </w:p>
    <w:p w:rsidR="00C459E0" w:rsidRPr="008407F2" w14:paraId="5587C1A3" w14:textId="05457FC0">
      <w:pPr>
        <w:pStyle w:val="TOC1"/>
        <w:tabs>
          <w:tab w:val="left" w:pos="400"/>
          <w:tab w:val="right" w:leader="dot" w:pos="8630"/>
        </w:tabs>
        <w:rPr>
          <w:rFonts w:ascii="Calibri" w:eastAsia="Times New Roman" w:hAnsi="Calibri"/>
          <w:noProof/>
          <w:sz w:val="22"/>
          <w:szCs w:val="22"/>
        </w:rPr>
      </w:pPr>
      <w:hyperlink w:anchor="_Toc184336019" w:history="1">
        <w:r>
          <w:t>7.</w:t>
        </w:r>
        <w:r>
          <w:tab/>
        </w:r>
        <w:r>
          <w:t>SECTION – 07</w:t>
        </w:r>
        <w:r>
          <w:tab/>
        </w:r>
        <w:r>
          <w:rPr>
            <w:noProof/>
            <w:webHidden/>
          </w:rPr>
          <w:fldChar w:fldCharType="begin"/>
        </w:r>
        <w:r>
          <w:instrText xml:space="preserve"> PAGEREF _Toc184336019 \h </w:instrText>
        </w:r>
        <w:r>
          <w:rPr>
            <w:noProof/>
            <w:webHidden/>
          </w:rPr>
          <w:fldChar w:fldCharType="separate"/>
        </w:r>
        <w:r>
          <w:t>42</w:t>
        </w:r>
        <w:r>
          <w:rPr>
            <w:noProof/>
            <w:webHidden/>
          </w:rPr>
          <w:fldChar w:fldCharType="end"/>
        </w:r>
      </w:hyperlink>
    </w:p>
    <w:p w:rsidR="00C459E0" w:rsidRPr="008407F2" w14:paraId="541C6015" w14:textId="560E1C1E">
      <w:pPr>
        <w:pStyle w:val="TOC1"/>
        <w:tabs>
          <w:tab w:val="left" w:pos="400"/>
          <w:tab w:val="right" w:leader="dot" w:pos="8630"/>
        </w:tabs>
        <w:rPr>
          <w:rFonts w:ascii="Calibri" w:eastAsia="Times New Roman" w:hAnsi="Calibri"/>
          <w:noProof/>
          <w:sz w:val="22"/>
          <w:szCs w:val="22"/>
        </w:rPr>
      </w:pPr>
      <w:hyperlink w:anchor="_Toc184336020" w:history="1">
        <w:r>
          <w:t>8.</w:t>
        </w:r>
        <w:r>
          <w:tab/>
        </w:r>
        <w:r>
          <w:t>SECTION – 08</w:t>
        </w:r>
        <w:r>
          <w:tab/>
        </w:r>
        <w:r>
          <w:rPr>
            <w:noProof/>
            <w:webHidden/>
          </w:rPr>
          <w:fldChar w:fldCharType="begin"/>
        </w:r>
        <w:r>
          <w:instrText xml:space="preserve"> PAGEREF _Toc184336020 \h </w:instrText>
        </w:r>
        <w:r>
          <w:rPr>
            <w:noProof/>
            <w:webHidden/>
          </w:rPr>
          <w:fldChar w:fldCharType="separate"/>
        </w:r>
        <w:r>
          <w:t>46</w:t>
        </w:r>
        <w:r>
          <w:rPr>
            <w:noProof/>
            <w:webHidden/>
          </w:rPr>
          <w:fldChar w:fldCharType="end"/>
        </w:r>
      </w:hyperlink>
    </w:p>
    <w:p w:rsidR="00C459E0" w:rsidRPr="008407F2" w14:paraId="5F9EE59C" w14:textId="6642B5EE">
      <w:pPr>
        <w:pStyle w:val="TOC2"/>
        <w:tabs>
          <w:tab w:val="left" w:pos="880"/>
          <w:tab w:val="right" w:leader="dot" w:pos="8630"/>
        </w:tabs>
        <w:rPr>
          <w:rFonts w:ascii="Calibri" w:eastAsia="Times New Roman" w:hAnsi="Calibri"/>
          <w:noProof/>
          <w:sz w:val="22"/>
          <w:szCs w:val="22"/>
        </w:rPr>
      </w:pPr>
      <w:hyperlink w:anchor="_Toc184336021" w:history="1">
        <w:r>
          <w:t>8.1.</w:t>
        </w:r>
        <w:r>
          <w:tab/>
        </w:r>
        <w:r>
          <w:t>FORM OF CONTRACT AGREEMENT</w:t>
        </w:r>
        <w:r>
          <w:tab/>
        </w:r>
        <w:r>
          <w:rPr>
            <w:noProof/>
            <w:webHidden/>
          </w:rPr>
          <w:fldChar w:fldCharType="begin"/>
        </w:r>
        <w:r>
          <w:instrText xml:space="preserve"> PAGEREF _Toc184336021 \h </w:instrText>
        </w:r>
        <w:r>
          <w:rPr>
            <w:noProof/>
            <w:webHidden/>
          </w:rPr>
          <w:fldChar w:fldCharType="separate"/>
        </w:r>
        <w:r>
          <w:t>46</w:t>
        </w:r>
        <w:r>
          <w:rPr>
            <w:noProof/>
            <w:webHidden/>
          </w:rPr>
          <w:fldChar w:fldCharType="end"/>
        </w:r>
      </w:hyperlink>
    </w:p>
    <w:p w:rsidR="00C459E0" w:rsidRPr="008407F2" w14:paraId="6DDB85A9" w14:textId="46B2D13A">
      <w:pPr>
        <w:pStyle w:val="TOC1"/>
        <w:tabs>
          <w:tab w:val="left" w:pos="400"/>
          <w:tab w:val="right" w:leader="dot" w:pos="8630"/>
        </w:tabs>
        <w:rPr>
          <w:rFonts w:ascii="Calibri" w:eastAsia="Times New Roman" w:hAnsi="Calibri"/>
          <w:noProof/>
          <w:sz w:val="22"/>
          <w:szCs w:val="22"/>
        </w:rPr>
      </w:pPr>
      <w:hyperlink w:anchor="_Toc184336022" w:history="1">
        <w:r>
          <w:t>9.</w:t>
        </w:r>
        <w:r>
          <w:tab/>
        </w:r>
        <w:r>
          <w:t>DISQUALIFICATION/ MANDATORY CRITERIA</w:t>
        </w:r>
        <w:r>
          <w:tab/>
        </w:r>
        <w:r>
          <w:rPr>
            <w:noProof/>
            <w:webHidden/>
          </w:rPr>
          <w:fldChar w:fldCharType="begin"/>
        </w:r>
        <w:r>
          <w:instrText xml:space="preserve"> PAGEREF _Toc184336022 \h </w:instrText>
        </w:r>
        <w:r>
          <w:rPr>
            <w:noProof/>
            <w:webHidden/>
          </w:rPr>
          <w:fldChar w:fldCharType="separate"/>
        </w:r>
        <w:r>
          <w:t>48</w:t>
        </w:r>
        <w:r>
          <w:rPr>
            <w:noProof/>
            <w:webHidden/>
          </w:rPr>
          <w:fldChar w:fldCharType="end"/>
        </w:r>
      </w:hyperlink>
    </w:p>
    <w:p w:rsidR="00BE16F6" w:rsidRPr="003776B5" w14:paraId="19A38521" w14:textId="77777777">
      <w:pPr>
        <w:rPr>
          <w:rFonts w:ascii="Cambria" w:hAnsi="Cambria"/>
        </w:rPr>
      </w:pPr>
      <w:r w:rsidRPr="003776B5">
        <w:rPr>
          <w:rFonts w:ascii="Cambria" w:hAnsi="Cambria"/>
          <w:b/>
          <w:bCs/>
          <w:noProof/>
        </w:rPr>
        <w:fldChar w:fldCharType="end"/>
      </w:r>
    </w:p>
    <w:p w:rsidR="00BE16F6" w:rsidRPr="003776B5" w:rsidP="00BE16F6" w14:paraId="313709A6" w14:textId="77777777">
      <w:pPr>
        <w:tabs>
          <w:tab w:val="center" w:pos="4320"/>
        </w:tabs>
        <w:rPr>
          <w:rFonts w:ascii="Cambria" w:hAnsi="Cambria" w:cs="Calibri"/>
          <w:sz w:val="28"/>
        </w:rPr>
        <w:sectPr w:rsidSect="007F13A1">
          <w:type w:val="nextPage"/>
          <w:pgSz w:w="12240" w:h="15840" w:code="1"/>
          <w:pgMar w:top="1440" w:right="1800" w:bottom="720" w:left="1800" w:header="720" w:footer="720" w:gutter="0"/>
          <w:pgNumType w:start="2"/>
          <w:cols w:space="720"/>
          <w:titlePg w:val="0"/>
        </w:sectPr>
      </w:pPr>
      <w:r w:rsidRPr="003776B5">
        <w:rPr>
          <w:rFonts w:ascii="Cambria" w:hAnsi="Cambria" w:cs="Calibri"/>
          <w:sz w:val="28"/>
        </w:rPr>
        <w:tab/>
      </w:r>
    </w:p>
    <w:p w:rsidR="00B832AF" w:rsidRPr="003776B5" w:rsidP="009835E5" w14:paraId="2779E3CC" w14:textId="77777777">
      <w:pPr>
        <w:numPr>
          <w:ilvl w:val="0"/>
          <w:numId w:val="70"/>
        </w:numPr>
        <w:tabs>
          <w:tab w:val="left" w:pos="1032"/>
        </w:tabs>
        <w:jc w:val="both"/>
        <w:rPr>
          <w:rFonts w:ascii="Cambria" w:hAnsi="Cambria"/>
          <w:b/>
          <w:sz w:val="36"/>
          <w:szCs w:val="36"/>
        </w:rPr>
      </w:pPr>
      <w:r w:rsidRPr="003776B5">
        <w:rPr>
          <w:rFonts w:ascii="Cambria" w:hAnsi="Cambria"/>
          <w:b/>
          <w:sz w:val="36"/>
          <w:szCs w:val="36"/>
        </w:rPr>
        <w:t xml:space="preserve">                       </w:t>
      </w:r>
      <w:r w:rsidRPr="003776B5">
        <w:rPr>
          <w:rFonts w:ascii="Cambria" w:hAnsi="Cambria"/>
          <w:b/>
          <w:sz w:val="36"/>
          <w:szCs w:val="36"/>
        </w:rPr>
        <w:t>SECTION – 01</w:t>
      </w:r>
    </w:p>
    <w:p w:rsidR="00B832AF" w:rsidRPr="003776B5" w:rsidP="001E0435" w14:paraId="0A24CF52" w14:textId="77777777">
      <w:pPr>
        <w:ind w:right="-720"/>
        <w:jc w:val="center"/>
        <w:rPr>
          <w:rFonts w:ascii="Cambria" w:hAnsi="Cambria"/>
          <w:b/>
          <w:sz w:val="18"/>
          <w:u w:val="single"/>
        </w:rPr>
      </w:pPr>
    </w:p>
    <w:p w:rsidR="00B832AF" w:rsidP="00C952CB" w14:paraId="413237D5" w14:textId="77777777">
      <w:pPr>
        <w:ind w:left="-720" w:right="-720"/>
        <w:jc w:val="center"/>
        <w:rPr>
          <w:rFonts w:ascii="Cambria" w:hAnsi="Cambria"/>
          <w:b/>
          <w:bCs/>
          <w:iCs/>
          <w:sz w:val="26"/>
          <w:u w:val="single"/>
          <w:lang w:bidi="en-US"/>
        </w:rPr>
      </w:pPr>
      <w:r w:rsidRPr="00C739B3">
        <w:rPr>
          <w:rFonts w:ascii="Cambria" w:hAnsi="Cambria"/>
          <w:b/>
          <w:bCs/>
          <w:iCs/>
          <w:sz w:val="26"/>
          <w:u w:val="single"/>
          <w:lang w:bidi="en-US"/>
        </w:rPr>
        <w:t>ANNUAL OPERATION, MAINTENANCE, SERVICING &amp; OVERHAULING WORK OF AIR-CONDITIONING PLANTS, ALLIED EQUIPMENT AND SPLIT TYPE UNITS INSTALLED AT STATE LIFE BUILDING NO. 1, THE MALL, RAWALPINDI</w:t>
      </w:r>
    </w:p>
    <w:p w:rsidR="00C952CB" w:rsidRPr="003776B5" w:rsidP="00C739B3" w14:paraId="3E94C550" w14:textId="77777777">
      <w:pPr>
        <w:ind w:left="-720" w:right="-720"/>
        <w:jc w:val="both"/>
        <w:rPr>
          <w:rFonts w:ascii="Cambria" w:hAnsi="Cambria"/>
          <w:sz w:val="22"/>
        </w:rPr>
      </w:pPr>
    </w:p>
    <w:p w:rsidR="00B832AF" w:rsidRPr="003776B5" w:rsidP="009835E5" w14:paraId="6C626D38" w14:textId="77777777">
      <w:pPr>
        <w:pStyle w:val="Heading2"/>
        <w:numPr>
          <w:ilvl w:val="1"/>
          <w:numId w:val="69"/>
        </w:numPr>
        <w:rPr>
          <w:rFonts w:ascii="Cambria" w:hAnsi="Cambria"/>
          <w:sz w:val="32"/>
          <w:szCs w:val="22"/>
        </w:rPr>
      </w:pPr>
      <w:r>
        <w:rPr>
          <w:rFonts w:ascii="Cambria" w:hAnsi="Cambria"/>
          <w:sz w:val="32"/>
          <w:szCs w:val="22"/>
          <w:lang w:val="en-US"/>
        </w:rPr>
        <w:t xml:space="preserve"> </w:t>
      </w:r>
      <w:bookmarkStart w:id="1" w:name="_Toc184335964"/>
      <w:r w:rsidRPr="003776B5">
        <w:rPr>
          <w:rFonts w:ascii="Cambria" w:hAnsi="Cambria"/>
          <w:sz w:val="32"/>
          <w:szCs w:val="22"/>
        </w:rPr>
        <w:t>T E N D E R</w:t>
      </w:r>
      <w:bookmarkEnd w:id="1"/>
    </w:p>
    <w:p w:rsidR="00B832AF" w:rsidRPr="003776B5" w:rsidP="00B832AF" w14:paraId="1704F169" w14:textId="77777777">
      <w:pPr>
        <w:ind w:right="-720" w:hanging="720"/>
        <w:rPr>
          <w:rFonts w:ascii="Cambria" w:hAnsi="Cambria"/>
        </w:rPr>
      </w:pPr>
    </w:p>
    <w:p w:rsidR="00B832AF" w:rsidRPr="003776B5" w:rsidP="0048104D" w14:paraId="33AE0A8F" w14:textId="77777777">
      <w:pPr>
        <w:pStyle w:val="BlockText"/>
        <w:ind w:left="0" w:right="-720"/>
        <w:rPr>
          <w:rFonts w:ascii="Cambria" w:hAnsi="Cambria"/>
          <w:sz w:val="24"/>
        </w:rPr>
      </w:pPr>
      <w:r w:rsidRPr="003776B5">
        <w:rPr>
          <w:rFonts w:ascii="Cambria" w:hAnsi="Cambria"/>
          <w:sz w:val="24"/>
        </w:rPr>
        <w:t xml:space="preserve">(The </w:t>
      </w:r>
      <w:r w:rsidRPr="003776B5" w:rsidR="00433352">
        <w:rPr>
          <w:rFonts w:ascii="Cambria" w:hAnsi="Cambria"/>
          <w:sz w:val="24"/>
        </w:rPr>
        <w:t>Tenderers</w:t>
      </w:r>
      <w:r w:rsidRPr="003776B5">
        <w:rPr>
          <w:rFonts w:ascii="Cambria" w:hAnsi="Cambria"/>
          <w:sz w:val="24"/>
        </w:rPr>
        <w:t xml:space="preserve"> are required to fill in all the blank spaces in the Tender, Memorandum, Appendix-1 and various Schedules which form part of this tender)</w:t>
      </w:r>
    </w:p>
    <w:p w:rsidR="00B832AF" w:rsidRPr="003776B5" w:rsidP="00B832AF" w14:paraId="36D7D961" w14:textId="77777777">
      <w:pPr>
        <w:ind w:right="-720" w:hanging="720"/>
        <w:jc w:val="both"/>
        <w:rPr>
          <w:rFonts w:ascii="Cambria" w:hAnsi="Cambria"/>
          <w:sz w:val="24"/>
        </w:rPr>
      </w:pPr>
    </w:p>
    <w:p w:rsidR="00B832AF" w:rsidRPr="003776B5" w:rsidP="00B832AF" w14:paraId="11BB3861" w14:textId="77777777">
      <w:pPr>
        <w:ind w:right="-720" w:hanging="720"/>
        <w:jc w:val="both"/>
        <w:rPr>
          <w:rFonts w:ascii="Cambria" w:hAnsi="Cambria"/>
          <w:b/>
          <w:sz w:val="24"/>
        </w:rPr>
      </w:pPr>
      <w:r w:rsidRPr="003776B5">
        <w:rPr>
          <w:rFonts w:ascii="Cambria" w:hAnsi="Cambria"/>
          <w:b/>
          <w:sz w:val="24"/>
        </w:rPr>
        <w:t>To,</w:t>
      </w:r>
    </w:p>
    <w:p w:rsidR="00B832AF" w:rsidRPr="003776B5" w:rsidP="00B832AF" w14:paraId="566EA86B" w14:textId="77777777">
      <w:pPr>
        <w:ind w:right="-720" w:hanging="720"/>
        <w:rPr>
          <w:rFonts w:ascii="Cambria" w:hAnsi="Cambria"/>
          <w:sz w:val="26"/>
          <w:szCs w:val="36"/>
        </w:rPr>
      </w:pPr>
      <w:r w:rsidRPr="003776B5">
        <w:rPr>
          <w:rFonts w:ascii="Cambria" w:hAnsi="Cambria"/>
          <w:sz w:val="26"/>
          <w:szCs w:val="36"/>
        </w:rPr>
        <w:tab/>
        <w:t>State Life Insurance Corporation of Pakistan,</w:t>
      </w:r>
    </w:p>
    <w:p w:rsidR="00B832AF" w:rsidRPr="003776B5" w:rsidP="00B832AF" w14:paraId="6E400023" w14:textId="77777777">
      <w:pPr>
        <w:ind w:right="-720" w:hanging="720"/>
        <w:rPr>
          <w:rFonts w:ascii="Cambria" w:hAnsi="Cambria"/>
          <w:sz w:val="26"/>
          <w:szCs w:val="36"/>
        </w:rPr>
      </w:pPr>
      <w:r w:rsidRPr="003776B5">
        <w:rPr>
          <w:rFonts w:ascii="Cambria" w:hAnsi="Cambria"/>
          <w:sz w:val="26"/>
          <w:szCs w:val="36"/>
        </w:rPr>
        <w:tab/>
        <w:t>Real Estate Division</w:t>
      </w:r>
      <w:r w:rsidRPr="003776B5" w:rsidR="0034091B">
        <w:rPr>
          <w:rFonts w:ascii="Cambria" w:hAnsi="Cambria"/>
          <w:sz w:val="26"/>
          <w:szCs w:val="36"/>
        </w:rPr>
        <w:t>,</w:t>
      </w:r>
    </w:p>
    <w:p w:rsidR="005D3F61" w:rsidRPr="003776B5" w:rsidP="005D3F61" w14:paraId="285234CE" w14:textId="77777777">
      <w:pPr>
        <w:ind w:right="-720" w:hanging="720"/>
        <w:rPr>
          <w:rFonts w:ascii="Cambria" w:hAnsi="Cambria"/>
          <w:sz w:val="26"/>
          <w:szCs w:val="36"/>
        </w:rPr>
      </w:pPr>
      <w:r w:rsidRPr="003776B5">
        <w:rPr>
          <w:rFonts w:ascii="Cambria" w:hAnsi="Cambria"/>
          <w:sz w:val="26"/>
          <w:szCs w:val="36"/>
        </w:rPr>
        <w:tab/>
      </w:r>
      <w:r w:rsidRPr="003776B5" w:rsidR="001F2E0C">
        <w:rPr>
          <w:rFonts w:ascii="Cambria" w:hAnsi="Cambria"/>
          <w:sz w:val="26"/>
          <w:szCs w:val="36"/>
        </w:rPr>
        <w:t>Basement,</w:t>
      </w:r>
    </w:p>
    <w:p w:rsidR="00B832AF" w:rsidRPr="003776B5" w:rsidP="005D3F61" w14:paraId="74C08080" w14:textId="77777777">
      <w:pPr>
        <w:ind w:right="-720" w:hanging="720"/>
        <w:rPr>
          <w:rFonts w:ascii="Cambria" w:hAnsi="Cambria"/>
          <w:sz w:val="26"/>
          <w:szCs w:val="36"/>
        </w:rPr>
      </w:pPr>
      <w:r w:rsidRPr="003776B5">
        <w:rPr>
          <w:rFonts w:ascii="Cambria" w:hAnsi="Cambria"/>
          <w:sz w:val="26"/>
          <w:szCs w:val="36"/>
        </w:rPr>
        <w:t xml:space="preserve">            State Life Building 5,</w:t>
      </w:r>
    </w:p>
    <w:p w:rsidR="00B832AF" w:rsidRPr="003776B5" w:rsidP="00B832AF" w14:paraId="180E9B26" w14:textId="77777777">
      <w:pPr>
        <w:ind w:right="-720" w:hanging="720"/>
        <w:jc w:val="both"/>
        <w:rPr>
          <w:rFonts w:ascii="Cambria" w:hAnsi="Cambria"/>
          <w:sz w:val="24"/>
        </w:rPr>
      </w:pPr>
      <w:r w:rsidRPr="003776B5">
        <w:rPr>
          <w:rFonts w:ascii="Cambria" w:hAnsi="Cambria"/>
          <w:sz w:val="24"/>
        </w:rPr>
        <w:t xml:space="preserve">             Jinnah Avenue, Islamabad.</w:t>
      </w:r>
    </w:p>
    <w:p w:rsidR="00EF3535" w:rsidP="00B832AF" w14:paraId="0362C2F8" w14:textId="77777777">
      <w:pPr>
        <w:ind w:right="-720" w:hanging="720"/>
        <w:jc w:val="both"/>
        <w:rPr>
          <w:rFonts w:ascii="Cambria" w:hAnsi="Cambria"/>
          <w:sz w:val="24"/>
        </w:rPr>
      </w:pPr>
    </w:p>
    <w:p w:rsidR="00B832AF" w:rsidRPr="003776B5" w:rsidP="00B832AF" w14:paraId="7EDE667A" w14:textId="77777777">
      <w:pPr>
        <w:ind w:right="-720" w:hanging="720"/>
        <w:jc w:val="both"/>
        <w:rPr>
          <w:rFonts w:ascii="Cambria" w:hAnsi="Cambria"/>
          <w:sz w:val="24"/>
        </w:rPr>
      </w:pPr>
      <w:r w:rsidRPr="003776B5">
        <w:rPr>
          <w:rFonts w:ascii="Cambria" w:hAnsi="Cambria"/>
          <w:sz w:val="24"/>
        </w:rPr>
        <w:t>Dear Sir,</w:t>
      </w:r>
    </w:p>
    <w:p w:rsidR="00B832AF" w:rsidRPr="003776B5" w:rsidP="00B832AF" w14:paraId="350E53FA" w14:textId="77777777">
      <w:pPr>
        <w:ind w:right="-720" w:hanging="720"/>
        <w:jc w:val="both"/>
        <w:rPr>
          <w:rFonts w:ascii="Cambria" w:hAnsi="Cambria"/>
          <w:sz w:val="24"/>
        </w:rPr>
      </w:pPr>
    </w:p>
    <w:p w:rsidR="00B832AF" w:rsidRPr="003776B5" w:rsidP="00B832AF" w14:paraId="01B868D4" w14:textId="77777777">
      <w:pPr>
        <w:ind w:right="-720" w:hanging="720"/>
        <w:jc w:val="both"/>
        <w:rPr>
          <w:rFonts w:ascii="Cambria" w:hAnsi="Cambria"/>
          <w:sz w:val="24"/>
        </w:rPr>
      </w:pPr>
      <w:r w:rsidRPr="003776B5">
        <w:rPr>
          <w:rFonts w:ascii="Cambria" w:hAnsi="Cambria"/>
          <w:sz w:val="24"/>
        </w:rPr>
        <w:t>1.</w:t>
      </w:r>
      <w:r w:rsidRPr="003776B5">
        <w:rPr>
          <w:rFonts w:ascii="Cambria" w:hAnsi="Cambria"/>
          <w:sz w:val="24"/>
        </w:rPr>
        <w:tab/>
        <w:t xml:space="preserve">Having examined the tender documents, schedules, site conditions and addenda Nos._____________ for the </w:t>
      </w:r>
      <w:r w:rsidRPr="003776B5" w:rsidR="00271BE3">
        <w:rPr>
          <w:rFonts w:ascii="Cambria" w:hAnsi="Cambria"/>
          <w:sz w:val="24"/>
        </w:rPr>
        <w:t>above-named</w:t>
      </w:r>
      <w:r w:rsidRPr="003776B5">
        <w:rPr>
          <w:rFonts w:ascii="Cambria" w:hAnsi="Cambria"/>
          <w:sz w:val="24"/>
        </w:rPr>
        <w:t xml:space="preserve"> works, we, the undersigned offer to carry out the said works, in accordance with the said tender documents, schedules, site conditions </w:t>
      </w:r>
      <w:r w:rsidRPr="003776B5" w:rsidR="00433352">
        <w:rPr>
          <w:rFonts w:ascii="Cambria" w:hAnsi="Cambria"/>
          <w:sz w:val="24"/>
        </w:rPr>
        <w:t xml:space="preserve">and addenda Nos. </w:t>
      </w:r>
      <w:r w:rsidRPr="003776B5" w:rsidR="00433352">
        <w:rPr>
          <w:rFonts w:ascii="Cambria" w:hAnsi="Cambria"/>
          <w:sz w:val="24"/>
          <w:u w:val="single"/>
        </w:rPr>
        <w:tab/>
      </w:r>
      <w:r w:rsidRPr="003776B5" w:rsidR="00433352">
        <w:rPr>
          <w:rFonts w:ascii="Cambria" w:hAnsi="Cambria"/>
          <w:sz w:val="24"/>
          <w:u w:val="single"/>
        </w:rPr>
        <w:tab/>
      </w:r>
      <w:r w:rsidRPr="003776B5">
        <w:rPr>
          <w:rFonts w:ascii="Cambria" w:hAnsi="Cambria"/>
          <w:sz w:val="24"/>
        </w:rPr>
        <w:t xml:space="preserve"> and in all respects in accordance with the conditions as for as applicable for the sum named in the Memorandum annexed hereto or such other sum as may be ascertained in accordance with the conditions of contract.</w:t>
      </w:r>
    </w:p>
    <w:p w:rsidR="00B832AF" w:rsidRPr="003776B5" w:rsidP="00B832AF" w14:paraId="1A9A39AD" w14:textId="77777777">
      <w:pPr>
        <w:ind w:right="-720" w:hanging="720"/>
        <w:jc w:val="both"/>
        <w:rPr>
          <w:rFonts w:ascii="Cambria" w:hAnsi="Cambria"/>
          <w:sz w:val="24"/>
        </w:rPr>
      </w:pPr>
    </w:p>
    <w:p w:rsidR="00B832AF" w:rsidRPr="003776B5" w:rsidP="00B832AF" w14:paraId="29A35F38" w14:textId="77777777">
      <w:pPr>
        <w:ind w:right="-720" w:hanging="720"/>
        <w:jc w:val="both"/>
        <w:rPr>
          <w:rFonts w:ascii="Cambria" w:hAnsi="Cambria"/>
          <w:sz w:val="24"/>
        </w:rPr>
      </w:pPr>
      <w:r w:rsidRPr="003776B5">
        <w:rPr>
          <w:rFonts w:ascii="Cambria" w:hAnsi="Cambria"/>
          <w:sz w:val="24"/>
        </w:rPr>
        <w:t>2.</w:t>
      </w:r>
      <w:r w:rsidRPr="003776B5">
        <w:rPr>
          <w:rFonts w:ascii="Cambria" w:hAnsi="Cambria"/>
          <w:sz w:val="24"/>
        </w:rPr>
        <w:tab/>
        <w:t>In consideration of your agreeing to examine this tender, we undertake if our tender is accepted:</w:t>
      </w:r>
    </w:p>
    <w:p w:rsidR="00B832AF" w:rsidRPr="003776B5" w:rsidP="00B832AF" w14:paraId="7B88A8C1" w14:textId="77777777">
      <w:pPr>
        <w:ind w:left="720" w:right="-720" w:hanging="630"/>
        <w:jc w:val="both"/>
        <w:rPr>
          <w:rFonts w:ascii="Cambria" w:hAnsi="Cambria"/>
          <w:sz w:val="24"/>
        </w:rPr>
      </w:pPr>
      <w:r>
        <w:rPr>
          <w:rFonts w:ascii="Cambria" w:hAnsi="Cambria"/>
          <w:sz w:val="24"/>
        </w:rPr>
        <w:t>P</w:t>
      </w:r>
    </w:p>
    <w:p w:rsidR="00B832AF" w:rsidRPr="003776B5" w:rsidP="009835E5" w14:paraId="44BEE3E8" w14:textId="77777777">
      <w:pPr>
        <w:numPr>
          <w:ilvl w:val="0"/>
          <w:numId w:val="60"/>
        </w:numPr>
        <w:tabs>
          <w:tab w:val="clear" w:pos="720"/>
        </w:tabs>
        <w:ind w:right="-720" w:hanging="630"/>
        <w:jc w:val="both"/>
        <w:rPr>
          <w:rFonts w:ascii="Cambria" w:hAnsi="Cambria"/>
          <w:sz w:val="24"/>
        </w:rPr>
      </w:pPr>
      <w:r w:rsidRPr="003776B5">
        <w:rPr>
          <w:rFonts w:ascii="Cambria" w:hAnsi="Cambria"/>
          <w:sz w:val="24"/>
        </w:rPr>
        <w:t>To commence the W</w:t>
      </w:r>
      <w:r w:rsidRPr="003776B5">
        <w:rPr>
          <w:rFonts w:ascii="Cambria" w:hAnsi="Cambria"/>
          <w:sz w:val="24"/>
        </w:rPr>
        <w:t>ork within the period named in the Memorandum on written orders to commence.</w:t>
      </w:r>
    </w:p>
    <w:p w:rsidR="00B832AF" w:rsidRPr="003776B5" w:rsidP="00B832AF" w14:paraId="6A3A156B" w14:textId="77777777">
      <w:pPr>
        <w:ind w:left="720" w:right="-720" w:hanging="630"/>
        <w:jc w:val="both"/>
        <w:rPr>
          <w:rFonts w:ascii="Cambria" w:hAnsi="Cambria"/>
          <w:sz w:val="24"/>
        </w:rPr>
      </w:pPr>
    </w:p>
    <w:p w:rsidR="00B832AF" w:rsidRPr="003776B5" w:rsidP="009835E5" w14:paraId="5154976A" w14:textId="77777777">
      <w:pPr>
        <w:numPr>
          <w:ilvl w:val="0"/>
          <w:numId w:val="60"/>
        </w:numPr>
        <w:tabs>
          <w:tab w:val="clear" w:pos="720"/>
        </w:tabs>
        <w:ind w:right="-720" w:hanging="630"/>
        <w:jc w:val="both"/>
        <w:rPr>
          <w:rFonts w:ascii="Cambria" w:hAnsi="Cambria"/>
          <w:sz w:val="24"/>
        </w:rPr>
      </w:pPr>
      <w:r w:rsidRPr="003776B5">
        <w:rPr>
          <w:rFonts w:ascii="Cambria" w:hAnsi="Cambria"/>
          <w:sz w:val="24"/>
        </w:rPr>
        <w:t xml:space="preserve">To sign the formal Contract Agreement within 14 (Fourteen) Days of the issue of the Letter of Award of work and to pay all costs towards the preparation of Contract Agreement. </w:t>
      </w:r>
    </w:p>
    <w:p w:rsidR="00B832AF" w:rsidRPr="003776B5" w:rsidP="00B832AF" w14:paraId="3541ACC7" w14:textId="77777777">
      <w:pPr>
        <w:ind w:left="720" w:right="-720" w:hanging="630"/>
        <w:jc w:val="both"/>
        <w:rPr>
          <w:rFonts w:ascii="Cambria" w:hAnsi="Cambria"/>
          <w:sz w:val="24"/>
        </w:rPr>
      </w:pPr>
    </w:p>
    <w:p w:rsidR="00B832AF" w:rsidRPr="003776B5" w:rsidP="009835E5" w14:paraId="338E1E05" w14:textId="77777777">
      <w:pPr>
        <w:numPr>
          <w:ilvl w:val="0"/>
          <w:numId w:val="60"/>
        </w:numPr>
        <w:tabs>
          <w:tab w:val="clear" w:pos="720"/>
        </w:tabs>
        <w:ind w:right="-720" w:hanging="630"/>
        <w:jc w:val="both"/>
        <w:rPr>
          <w:rFonts w:ascii="Cambria" w:hAnsi="Cambria"/>
          <w:sz w:val="24"/>
        </w:rPr>
      </w:pPr>
      <w:r w:rsidRPr="003776B5">
        <w:rPr>
          <w:rFonts w:ascii="Cambria" w:hAnsi="Cambria"/>
          <w:sz w:val="24"/>
        </w:rPr>
        <w:t>To abide by and fulfill all the terms and provisions of the said conditions of contract.</w:t>
      </w:r>
    </w:p>
    <w:p w:rsidR="00433352" w:rsidRPr="003776B5" w:rsidP="00B832AF" w14:paraId="6E22637B" w14:textId="77777777">
      <w:pPr>
        <w:ind w:left="720" w:right="-720" w:hanging="720"/>
        <w:jc w:val="right"/>
        <w:rPr>
          <w:rFonts w:ascii="Cambria" w:hAnsi="Cambria"/>
          <w:b/>
          <w:sz w:val="28"/>
        </w:rPr>
      </w:pPr>
    </w:p>
    <w:p w:rsidR="00433352" w:rsidRPr="003776B5" w:rsidP="00B832AF" w14:paraId="384F5255" w14:textId="77777777">
      <w:pPr>
        <w:ind w:left="720" w:right="-720" w:hanging="720"/>
        <w:jc w:val="right"/>
        <w:rPr>
          <w:rFonts w:ascii="Cambria" w:hAnsi="Cambria"/>
          <w:b/>
          <w:sz w:val="28"/>
        </w:rPr>
      </w:pPr>
    </w:p>
    <w:p w:rsidR="00433352" w:rsidRPr="003776B5" w:rsidP="00B832AF" w14:paraId="5616490A" w14:textId="77777777">
      <w:pPr>
        <w:ind w:left="720" w:right="-720" w:hanging="720"/>
        <w:jc w:val="right"/>
        <w:rPr>
          <w:rFonts w:ascii="Cambria" w:hAnsi="Cambria"/>
          <w:b/>
          <w:sz w:val="28"/>
        </w:rPr>
      </w:pPr>
    </w:p>
    <w:p w:rsidR="00F66E09" w:rsidRPr="003776B5" w:rsidP="007F13A1" w14:paraId="2FFCED62" w14:textId="77777777">
      <w:pPr>
        <w:ind w:right="-720" w:hanging="720"/>
        <w:jc w:val="right"/>
        <w:rPr>
          <w:rFonts w:ascii="Cambria" w:hAnsi="Cambria"/>
          <w:b/>
          <w:sz w:val="28"/>
        </w:rPr>
      </w:pPr>
    </w:p>
    <w:p w:rsidR="00B832AF" w:rsidRPr="003776B5" w:rsidP="002E5B37" w14:paraId="152B9FE5" w14:textId="77777777">
      <w:pPr>
        <w:spacing w:after="0"/>
        <w:ind w:right="-720" w:hanging="720"/>
        <w:jc w:val="both"/>
        <w:rPr>
          <w:rFonts w:ascii="Cambria" w:hAnsi="Cambria"/>
          <w:sz w:val="24"/>
        </w:rPr>
        <w:sectPr w:rsidSect="00EF5896">
          <w:pgSz w:w="12240" w:h="15840" w:code="1"/>
          <w:pgMar w:top="1440" w:right="2160" w:bottom="720" w:left="2160" w:header="720" w:footer="720" w:gutter="0"/>
          <w:cols w:space="720"/>
        </w:sectPr>
      </w:pPr>
      <w:r w:rsidRPr="003776B5">
        <w:rPr>
          <w:rFonts w:ascii="Cambria" w:hAnsi="Cambria"/>
          <w:sz w:val="24"/>
        </w:rPr>
        <w:t>3.</w:t>
      </w:r>
      <w:r w:rsidRPr="003776B5">
        <w:rPr>
          <w:rFonts w:ascii="Cambria" w:hAnsi="Cambria"/>
          <w:sz w:val="24"/>
        </w:rPr>
        <w:tab/>
        <w:t xml:space="preserve">The </w:t>
      </w:r>
      <w:r w:rsidRPr="003776B5" w:rsidR="002E5B37">
        <w:rPr>
          <w:rFonts w:ascii="Cambria" w:hAnsi="Cambria"/>
          <w:sz w:val="24"/>
        </w:rPr>
        <w:t>bid security</w:t>
      </w:r>
      <w:r w:rsidRPr="003776B5">
        <w:rPr>
          <w:rFonts w:ascii="Cambria" w:hAnsi="Cambria"/>
          <w:sz w:val="24"/>
        </w:rPr>
        <w:t xml:space="preserve"> has been tendered as per details given in the Memorandum, the full value of which is to be absolutely forfeited by you, without prejudice to any other </w:t>
      </w:r>
    </w:p>
    <w:p w:rsidR="00B832AF" w:rsidRPr="003776B5" w:rsidP="002E5B37" w14:textId="77777777">
      <w:pPr>
        <w:spacing w:before="0"/>
        <w:ind w:right="-720" w:hanging="720"/>
        <w:jc w:val="both"/>
        <w:rPr>
          <w:rFonts w:ascii="Cambria" w:hAnsi="Cambria"/>
          <w:sz w:val="24"/>
        </w:rPr>
      </w:pPr>
      <w:r w:rsidRPr="003776B5">
        <w:rPr>
          <w:rFonts w:ascii="Cambria" w:hAnsi="Cambria"/>
          <w:sz w:val="24"/>
        </w:rPr>
        <w:t xml:space="preserve">rights and remedies which you may have, should we fail to commence the work or execute the formal Contract Agreement, within the periods specified above, otherwise the said sum of </w:t>
      </w:r>
      <w:r w:rsidRPr="003776B5" w:rsidR="002E5B37">
        <w:rPr>
          <w:rFonts w:ascii="Cambria" w:hAnsi="Cambria"/>
          <w:sz w:val="24"/>
        </w:rPr>
        <w:t>bid security</w:t>
      </w:r>
      <w:r w:rsidRPr="003776B5">
        <w:rPr>
          <w:rFonts w:ascii="Cambria" w:hAnsi="Cambria"/>
          <w:sz w:val="24"/>
        </w:rPr>
        <w:t xml:space="preserve"> shall be repaid by you when formal Contract Agreement has been duly entered into a</w:t>
      </w:r>
      <w:r w:rsidRPr="003776B5" w:rsidR="002E5B37">
        <w:rPr>
          <w:rFonts w:ascii="Cambria" w:hAnsi="Cambria"/>
          <w:sz w:val="24"/>
        </w:rPr>
        <w:t>nd</w:t>
      </w:r>
      <w:r w:rsidRPr="003776B5">
        <w:rPr>
          <w:rFonts w:ascii="Cambria" w:hAnsi="Cambria"/>
          <w:sz w:val="24"/>
        </w:rPr>
        <w:t xml:space="preserve"> executed by us on acceptance of our tender.</w:t>
      </w:r>
    </w:p>
    <w:p w:rsidR="00B832AF" w:rsidRPr="003776B5" w:rsidP="00B832AF" w14:paraId="45A1DF1F" w14:textId="77777777">
      <w:pPr>
        <w:ind w:right="-720"/>
        <w:jc w:val="both"/>
        <w:rPr>
          <w:rFonts w:ascii="Cambria" w:hAnsi="Cambria"/>
          <w:sz w:val="24"/>
        </w:rPr>
      </w:pPr>
    </w:p>
    <w:p w:rsidR="00B832AF" w:rsidRPr="003776B5" w:rsidP="002E5B37" w14:paraId="6DF97450" w14:textId="77777777">
      <w:pPr>
        <w:ind w:right="-720" w:hanging="720"/>
        <w:jc w:val="both"/>
        <w:rPr>
          <w:rFonts w:ascii="Cambria" w:hAnsi="Cambria"/>
          <w:sz w:val="24"/>
        </w:rPr>
      </w:pPr>
      <w:r w:rsidRPr="003776B5">
        <w:rPr>
          <w:rFonts w:ascii="Cambria" w:hAnsi="Cambria"/>
          <w:sz w:val="24"/>
        </w:rPr>
        <w:t>4.</w:t>
      </w:r>
      <w:r w:rsidRPr="003776B5">
        <w:rPr>
          <w:rFonts w:ascii="Cambria" w:hAnsi="Cambria"/>
          <w:sz w:val="24"/>
        </w:rPr>
        <w:tab/>
        <w:t>We hereby confirm that we have examined the tender documents and schedules, have inspected the site and have obtained all the information which may affect this tender. We understand that no claim will be admitted by you which may arise from our pleading ignorance of the nature of works.</w:t>
      </w:r>
    </w:p>
    <w:p w:rsidR="00B832AF" w:rsidRPr="003776B5" w:rsidP="00B832AF" w14:paraId="15F008EB" w14:textId="77777777">
      <w:pPr>
        <w:ind w:right="-720"/>
        <w:jc w:val="both"/>
        <w:rPr>
          <w:rFonts w:ascii="Cambria" w:hAnsi="Cambria"/>
          <w:sz w:val="24"/>
        </w:rPr>
      </w:pPr>
    </w:p>
    <w:p w:rsidR="00B832AF" w:rsidRPr="003776B5" w:rsidP="002E5B37" w14:paraId="3492C98F" w14:textId="77777777">
      <w:pPr>
        <w:ind w:right="-720" w:hanging="720"/>
        <w:jc w:val="both"/>
        <w:rPr>
          <w:rFonts w:ascii="Cambria" w:hAnsi="Cambria"/>
          <w:sz w:val="24"/>
        </w:rPr>
      </w:pPr>
      <w:r w:rsidRPr="003776B5">
        <w:rPr>
          <w:rFonts w:ascii="Cambria" w:hAnsi="Cambria"/>
          <w:sz w:val="24"/>
        </w:rPr>
        <w:t>5.</w:t>
      </w:r>
      <w:r w:rsidRPr="003776B5">
        <w:rPr>
          <w:rFonts w:ascii="Cambria" w:hAnsi="Cambria"/>
          <w:sz w:val="24"/>
        </w:rPr>
        <w:tab/>
        <w:t>We agree to abide by this tender for the period stated in the Memorandum from the date of opening of the tenders and it shall remain binding upon us and may be accepted at any time before the expiration of that period.</w:t>
      </w:r>
    </w:p>
    <w:p w:rsidR="00B832AF" w:rsidRPr="003776B5" w:rsidP="00B832AF" w14:paraId="7E4B3089" w14:textId="77777777">
      <w:pPr>
        <w:ind w:right="-720"/>
        <w:jc w:val="both"/>
        <w:rPr>
          <w:rFonts w:ascii="Cambria" w:hAnsi="Cambria"/>
          <w:sz w:val="24"/>
        </w:rPr>
      </w:pPr>
    </w:p>
    <w:p w:rsidR="00B832AF" w:rsidRPr="003776B5" w:rsidP="002E5B37" w14:paraId="259203D0" w14:textId="77777777">
      <w:pPr>
        <w:ind w:right="-720" w:hanging="720"/>
        <w:jc w:val="both"/>
        <w:rPr>
          <w:rFonts w:ascii="Cambria" w:hAnsi="Cambria"/>
          <w:sz w:val="24"/>
        </w:rPr>
      </w:pPr>
      <w:r w:rsidRPr="003776B5">
        <w:rPr>
          <w:rFonts w:ascii="Cambria" w:hAnsi="Cambria"/>
          <w:sz w:val="24"/>
        </w:rPr>
        <w:t>6.</w:t>
      </w:r>
      <w:r w:rsidRPr="003776B5">
        <w:rPr>
          <w:rFonts w:ascii="Cambria" w:hAnsi="Cambria"/>
          <w:sz w:val="24"/>
        </w:rPr>
        <w:tab/>
        <w:t>Unless and until a formal Contract Agreement is prepared and executed this tender together with your written acceptance thereof and tender documents shall constitute a binding contract between us and shall be deemed for all purposes to be the Contract Agreement.</w:t>
      </w:r>
    </w:p>
    <w:p w:rsidR="00B832AF" w:rsidRPr="003776B5" w:rsidP="00B832AF" w14:paraId="6DA908C5" w14:textId="77777777">
      <w:pPr>
        <w:ind w:left="720" w:right="-720" w:hanging="720"/>
        <w:jc w:val="both"/>
        <w:rPr>
          <w:rFonts w:ascii="Cambria" w:hAnsi="Cambria"/>
          <w:sz w:val="24"/>
        </w:rPr>
      </w:pPr>
    </w:p>
    <w:p w:rsidR="00B832AF" w:rsidRPr="003776B5" w:rsidP="002E5B37" w14:paraId="08C24EFA" w14:textId="77777777">
      <w:pPr>
        <w:ind w:right="-720" w:hanging="720"/>
        <w:jc w:val="both"/>
        <w:rPr>
          <w:rFonts w:ascii="Cambria" w:hAnsi="Cambria"/>
          <w:sz w:val="24"/>
        </w:rPr>
      </w:pPr>
      <w:r w:rsidRPr="003776B5">
        <w:rPr>
          <w:rFonts w:ascii="Cambria" w:hAnsi="Cambria"/>
          <w:sz w:val="24"/>
        </w:rPr>
        <w:t>7.</w:t>
      </w:r>
      <w:r w:rsidRPr="003776B5">
        <w:rPr>
          <w:rFonts w:ascii="Cambria" w:hAnsi="Cambria"/>
          <w:sz w:val="24"/>
        </w:rPr>
        <w:tab/>
        <w:t>We understand that certain information applicable to the contract which is the subject of this tender is set forth for ease of reference in the Memorandum annexed hereto.</w:t>
      </w:r>
    </w:p>
    <w:p w:rsidR="00B832AF" w:rsidRPr="003776B5" w:rsidP="00B832AF" w14:paraId="215C8565" w14:textId="77777777">
      <w:pPr>
        <w:ind w:left="720" w:right="-720" w:hanging="720"/>
        <w:jc w:val="both"/>
        <w:rPr>
          <w:rFonts w:ascii="Cambria" w:hAnsi="Cambria"/>
          <w:sz w:val="24"/>
        </w:rPr>
      </w:pPr>
    </w:p>
    <w:p w:rsidR="00B832AF" w:rsidRPr="003776B5" w:rsidP="002E5B37" w14:paraId="75762C7C" w14:textId="77777777">
      <w:pPr>
        <w:ind w:right="-720" w:hanging="720"/>
        <w:jc w:val="both"/>
        <w:rPr>
          <w:rFonts w:ascii="Cambria" w:hAnsi="Cambria"/>
          <w:sz w:val="24"/>
        </w:rPr>
      </w:pPr>
      <w:r w:rsidRPr="003776B5">
        <w:rPr>
          <w:rFonts w:ascii="Cambria" w:hAnsi="Cambria"/>
          <w:sz w:val="24"/>
        </w:rPr>
        <w:t>8.</w:t>
      </w:r>
      <w:r w:rsidRPr="003776B5">
        <w:rPr>
          <w:rFonts w:ascii="Cambria" w:hAnsi="Cambria"/>
          <w:sz w:val="24"/>
        </w:rPr>
        <w:tab/>
        <w:t>We understand that you are not bound to accept the lowest or any tender you may receive, and that you will not defray any expenses incurred by us in tendering.</w:t>
      </w:r>
    </w:p>
    <w:p w:rsidR="00B832AF" w:rsidRPr="003776B5" w:rsidP="00B832AF" w14:paraId="5195851C" w14:textId="77777777">
      <w:pPr>
        <w:pStyle w:val="BodyText"/>
        <w:spacing w:line="360" w:lineRule="auto"/>
        <w:ind w:right="-720"/>
        <w:jc w:val="left"/>
        <w:rPr>
          <w:rFonts w:ascii="Cambria" w:hAnsi="Cambria"/>
          <w:sz w:val="24"/>
          <w:szCs w:val="24"/>
        </w:rPr>
      </w:pPr>
    </w:p>
    <w:p w:rsidR="00B832AF" w:rsidRPr="003776B5" w:rsidP="00B832AF" w14:paraId="70206AF2" w14:textId="77777777">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Dated this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rPr>
        <w:t xml:space="preserve"> day of </w:t>
      </w:r>
      <w:r w:rsidRPr="003776B5">
        <w:rPr>
          <w:rFonts w:ascii="Cambria" w:hAnsi="Cambria"/>
          <w:sz w:val="24"/>
          <w:szCs w:val="24"/>
          <w:u w:val="single"/>
        </w:rPr>
        <w:tab/>
      </w:r>
      <w:r w:rsidRPr="003776B5">
        <w:rPr>
          <w:rFonts w:ascii="Cambria" w:hAnsi="Cambria"/>
          <w:sz w:val="24"/>
          <w:szCs w:val="24"/>
          <w:u w:val="single"/>
        </w:rPr>
        <w:tab/>
        <w:t xml:space="preserve">  </w:t>
      </w:r>
      <w:r w:rsidRPr="003776B5" w:rsidR="00433352">
        <w:rPr>
          <w:rFonts w:ascii="Cambria" w:hAnsi="Cambria"/>
          <w:sz w:val="24"/>
          <w:szCs w:val="24"/>
          <w:u w:val="single"/>
        </w:rPr>
        <w:t xml:space="preserve">           </w:t>
      </w:r>
      <w:r w:rsidRPr="003776B5">
        <w:rPr>
          <w:rFonts w:ascii="Cambria" w:hAnsi="Cambria"/>
          <w:sz w:val="24"/>
          <w:szCs w:val="24"/>
          <w:u w:val="single"/>
        </w:rPr>
        <w:t xml:space="preserve"> </w:t>
      </w:r>
      <w:r w:rsidRPr="003776B5">
        <w:rPr>
          <w:rFonts w:ascii="Cambria" w:hAnsi="Cambria"/>
          <w:sz w:val="24"/>
          <w:szCs w:val="24"/>
        </w:rPr>
        <w:t>20</w:t>
      </w:r>
      <w:r w:rsidRPr="003776B5" w:rsidR="00BB4BC8">
        <w:rPr>
          <w:rFonts w:ascii="Cambria" w:hAnsi="Cambria"/>
          <w:sz w:val="24"/>
          <w:szCs w:val="24"/>
          <w:lang w:val="en-US"/>
        </w:rPr>
        <w:t>2</w:t>
      </w:r>
      <w:r w:rsidR="00A24278">
        <w:rPr>
          <w:rFonts w:ascii="Cambria" w:hAnsi="Cambria"/>
          <w:sz w:val="24"/>
          <w:szCs w:val="24"/>
          <w:lang w:val="en-US"/>
        </w:rPr>
        <w:t>4</w:t>
      </w:r>
      <w:r w:rsidRPr="003776B5">
        <w:rPr>
          <w:rFonts w:ascii="Cambria" w:hAnsi="Cambria"/>
          <w:sz w:val="24"/>
          <w:szCs w:val="24"/>
        </w:rPr>
        <w:t>.</w:t>
      </w:r>
      <w:r w:rsidRPr="003776B5" w:rsidR="00433352">
        <w:rPr>
          <w:rFonts w:ascii="Cambria" w:hAnsi="Cambria"/>
          <w:sz w:val="24"/>
          <w:szCs w:val="24"/>
        </w:rPr>
        <w:t xml:space="preserve"> </w:t>
      </w:r>
      <w:r w:rsidRPr="003776B5">
        <w:rPr>
          <w:rFonts w:ascii="Cambria" w:hAnsi="Cambria"/>
          <w:sz w:val="24"/>
          <w:szCs w:val="24"/>
        </w:rPr>
        <w:t xml:space="preserve"> Signature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 in the capacity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duly authorized to sign tenders for and on behalf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26B3B5B5" w14:textId="77777777">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(Full 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574EBAE4" w14:textId="77777777">
      <w:pPr>
        <w:spacing w:line="360" w:lineRule="auto"/>
        <w:ind w:right="-720"/>
        <w:rPr>
          <w:rFonts w:ascii="Cambria" w:hAnsi="Cambria"/>
          <w:sz w:val="24"/>
          <w:szCs w:val="24"/>
        </w:rPr>
      </w:pPr>
      <w:r w:rsidRPr="003776B5">
        <w:rPr>
          <w:rFonts w:ascii="Cambria" w:hAnsi="Cambria"/>
          <w:sz w:val="24"/>
          <w:szCs w:val="24"/>
        </w:rPr>
        <w:t xml:space="preserve">Witness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0264AA61" w14:textId="77777777">
      <w:pPr>
        <w:spacing w:line="360" w:lineRule="auto"/>
        <w:ind w:right="-720"/>
        <w:rPr>
          <w:rFonts w:ascii="Cambria" w:hAnsi="Cambria"/>
          <w:sz w:val="24"/>
          <w:szCs w:val="24"/>
          <w:u w:val="single"/>
        </w:rPr>
      </w:pPr>
      <w:r w:rsidRPr="003776B5">
        <w:rPr>
          <w:rFonts w:ascii="Cambria" w:hAnsi="Cambria"/>
          <w:sz w:val="24"/>
          <w:szCs w:val="24"/>
        </w:rPr>
        <w:t xml:space="preserve">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6AE8EDC7" w14:textId="77777777">
      <w:pPr>
        <w:spacing w:line="360" w:lineRule="auto"/>
        <w:ind w:right="-720"/>
        <w:rPr>
          <w:rFonts w:ascii="Cambria" w:hAnsi="Cambria"/>
          <w:sz w:val="22"/>
        </w:rPr>
      </w:pPr>
      <w:r w:rsidRPr="003776B5">
        <w:rPr>
          <w:rFonts w:ascii="Cambria" w:hAnsi="Cambria"/>
          <w:sz w:val="24"/>
          <w:szCs w:val="24"/>
        </w:rPr>
        <w:t xml:space="preserve">Occupation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EF5896" w:rsidRPr="003776B5" w:rsidP="004A6BFE" w14:paraId="04F6E163" w14:textId="77777777">
      <w:pPr>
        <w:ind w:right="-720"/>
        <w:rPr>
          <w:rFonts w:ascii="Cambria" w:hAnsi="Cambria"/>
          <w:b/>
          <w:sz w:val="28"/>
        </w:rPr>
      </w:pPr>
    </w:p>
    <w:p w:rsidR="00C87A2A" w:rsidRPr="003776B5" w:rsidP="00B60A89" w14:paraId="0E314159" w14:textId="77777777">
      <w:pPr>
        <w:ind w:right="-720"/>
        <w:jc w:val="center"/>
        <w:rPr>
          <w:rFonts w:ascii="Cambria" w:hAnsi="Cambria"/>
          <w:b/>
          <w:sz w:val="32"/>
          <w:szCs w:val="22"/>
        </w:rPr>
        <w:sectPr w:rsidSect="00EF5896">
          <w:type w:val="nextPage"/>
          <w:pgSz w:w="12240" w:h="15840" w:code="1"/>
          <w:pgMar w:top="1440" w:right="2160" w:bottom="720" w:left="2160" w:header="720" w:footer="720" w:gutter="0"/>
          <w:pgNumType w:start="2"/>
          <w:cols w:space="720"/>
          <w:titlePg w:val="0"/>
        </w:sectPr>
      </w:pPr>
    </w:p>
    <w:p w:rsidR="00B832AF" w:rsidRPr="003776B5" w:rsidP="009835E5" w14:paraId="12A4B785" w14:textId="77777777">
      <w:pPr>
        <w:pStyle w:val="Heading2"/>
        <w:numPr>
          <w:ilvl w:val="1"/>
          <w:numId w:val="69"/>
        </w:numPr>
        <w:jc w:val="both"/>
        <w:rPr>
          <w:rFonts w:ascii="Cambria" w:hAnsi="Cambria"/>
          <w:sz w:val="32"/>
          <w:szCs w:val="22"/>
        </w:rPr>
      </w:pPr>
      <w:r w:rsidRPr="003776B5">
        <w:rPr>
          <w:rFonts w:ascii="Cambria" w:hAnsi="Cambria"/>
          <w:sz w:val="32"/>
          <w:szCs w:val="22"/>
        </w:rPr>
        <w:t xml:space="preserve">                    </w:t>
      </w:r>
      <w:bookmarkStart w:id="2" w:name="_Toc184335965"/>
      <w:r w:rsidRPr="003776B5">
        <w:rPr>
          <w:rFonts w:ascii="Cambria" w:hAnsi="Cambria"/>
          <w:sz w:val="32"/>
          <w:szCs w:val="22"/>
        </w:rPr>
        <w:t>MEMORANDUM</w:t>
      </w:r>
      <w:bookmarkEnd w:id="2"/>
    </w:p>
    <w:p w:rsidR="00B832AF" w:rsidRPr="003776B5" w:rsidP="00EB0D1C" w14:paraId="54212808" w14:textId="77777777">
      <w:pPr>
        <w:ind w:right="-720"/>
        <w:jc w:val="center"/>
        <w:rPr>
          <w:rFonts w:ascii="Cambria" w:hAnsi="Cambria"/>
          <w:b/>
          <w:sz w:val="18"/>
          <w:szCs w:val="22"/>
        </w:rPr>
      </w:pPr>
      <w:r w:rsidRPr="003776B5">
        <w:rPr>
          <w:rFonts w:ascii="Cambria" w:hAnsi="Cambria"/>
          <w:b/>
          <w:sz w:val="18"/>
          <w:szCs w:val="22"/>
        </w:rPr>
        <w:t>(</w:t>
      </w:r>
      <w:r w:rsidRPr="003776B5" w:rsidR="00EE5E25">
        <w:rPr>
          <w:rFonts w:ascii="Cambria" w:hAnsi="Cambria"/>
          <w:b/>
          <w:sz w:val="18"/>
          <w:szCs w:val="22"/>
        </w:rPr>
        <w:t>Black t</w:t>
      </w:r>
      <w:r w:rsidRPr="003776B5">
        <w:rPr>
          <w:rFonts w:ascii="Cambria" w:hAnsi="Cambria"/>
          <w:b/>
          <w:sz w:val="18"/>
          <w:szCs w:val="22"/>
        </w:rPr>
        <w:t xml:space="preserve">o be </w:t>
      </w:r>
      <w:r w:rsidRPr="003776B5" w:rsidR="00EE5E25">
        <w:rPr>
          <w:rFonts w:ascii="Cambria" w:hAnsi="Cambria"/>
          <w:b/>
          <w:sz w:val="18"/>
          <w:szCs w:val="22"/>
        </w:rPr>
        <w:t>filled in</w:t>
      </w:r>
      <w:r w:rsidRPr="003776B5">
        <w:rPr>
          <w:rFonts w:ascii="Cambria" w:hAnsi="Cambria"/>
          <w:b/>
          <w:sz w:val="18"/>
          <w:szCs w:val="22"/>
        </w:rPr>
        <w:t xml:space="preserve"> by the T</w:t>
      </w:r>
      <w:r w:rsidRPr="003776B5">
        <w:rPr>
          <w:rFonts w:ascii="Cambria" w:hAnsi="Cambria"/>
          <w:b/>
          <w:sz w:val="18"/>
          <w:szCs w:val="22"/>
        </w:rPr>
        <w:t>enderer)</w:t>
      </w:r>
    </w:p>
    <w:tbl>
      <w:tblPr>
        <w:tblStyle w:val="TableNormal"/>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4230"/>
        <w:gridCol w:w="270"/>
        <w:gridCol w:w="4950"/>
      </w:tblGrid>
      <w:tr w14:paraId="22135F3E" w14:textId="77777777" w:rsidTr="00985E4C">
        <w:tblPrEx>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57"/>
        </w:trPr>
        <w:tc>
          <w:tcPr>
            <w:tcW w:w="450" w:type="dxa"/>
            <w:vAlign w:val="center"/>
          </w:tcPr>
          <w:p w:rsidR="00EF3535" w:rsidRPr="003776B5" w:rsidP="0030511C" w14:paraId="17099606" w14:textId="77777777">
            <w:pPr>
              <w:ind w:left="-108" w:right="-108"/>
              <w:jc w:val="center"/>
              <w:rPr>
                <w:rFonts w:ascii="Cambria" w:hAnsi="Cambria" w:cs="Arial"/>
                <w:b/>
                <w:sz w:val="24"/>
                <w:szCs w:val="22"/>
              </w:rPr>
            </w:pPr>
            <w:r w:rsidRPr="003776B5">
              <w:rPr>
                <w:rFonts w:ascii="Cambria" w:hAnsi="Cambria" w:cs="Arial"/>
                <w:b/>
                <w:sz w:val="24"/>
                <w:szCs w:val="22"/>
              </w:rPr>
              <w:t>a.</w:t>
            </w:r>
          </w:p>
        </w:tc>
        <w:tc>
          <w:tcPr>
            <w:tcW w:w="4230" w:type="dxa"/>
            <w:vAlign w:val="center"/>
          </w:tcPr>
          <w:p w:rsidR="00EF3535" w:rsidRPr="003776B5" w:rsidP="0030511C" w14:paraId="65CD12DC" w14:textId="77777777">
            <w:pPr>
              <w:ind w:right="-57"/>
              <w:jc w:val="both"/>
              <w:rPr>
                <w:rFonts w:ascii="Cambria" w:hAnsi="Cambria" w:cs="Arial"/>
                <w:sz w:val="24"/>
                <w:szCs w:val="22"/>
              </w:rPr>
            </w:pPr>
            <w:r w:rsidRPr="003776B5">
              <w:rPr>
                <w:rFonts w:ascii="Cambria" w:hAnsi="Cambria" w:cs="Arial"/>
                <w:sz w:val="24"/>
                <w:szCs w:val="22"/>
              </w:rPr>
              <w:t>Tendered Price of the Work.</w:t>
            </w:r>
          </w:p>
        </w:tc>
        <w:tc>
          <w:tcPr>
            <w:tcW w:w="270" w:type="dxa"/>
          </w:tcPr>
          <w:p w:rsidR="00EF3535" w:rsidRPr="003776B5" w:rsidP="0030511C" w14:paraId="075961FC" w14:textId="77777777">
            <w:pPr>
              <w:ind w:left="-108" w:right="-108"/>
              <w:rPr>
                <w:rFonts w:ascii="Cambria" w:hAnsi="Cambria" w:cs="Arial"/>
                <w:sz w:val="24"/>
                <w:szCs w:val="22"/>
              </w:rPr>
            </w:pPr>
          </w:p>
        </w:tc>
        <w:tc>
          <w:tcPr>
            <w:tcW w:w="4950" w:type="dxa"/>
          </w:tcPr>
          <w:p w:rsidR="00EF3535" w:rsidRPr="003776B5" w:rsidP="0030511C" w14:paraId="0B10AEC8" w14:textId="77777777">
            <w:pPr>
              <w:ind w:right="-18"/>
              <w:jc w:val="both"/>
              <w:rPr>
                <w:rFonts w:ascii="Cambria" w:hAnsi="Cambria" w:cs="Arial"/>
                <w:b/>
                <w:sz w:val="24"/>
                <w:szCs w:val="22"/>
              </w:rPr>
            </w:pPr>
            <w:r w:rsidRPr="003776B5">
              <w:rPr>
                <w:rFonts w:ascii="Cambria" w:hAnsi="Cambria" w:cs="Arial"/>
                <w:b/>
                <w:sz w:val="24"/>
                <w:szCs w:val="22"/>
              </w:rPr>
              <w:t xml:space="preserve">Rs. </w:t>
            </w:r>
            <w:r w:rsidRPr="003776B5">
              <w:rPr>
                <w:rFonts w:ascii="Cambria" w:hAnsi="Cambria" w:cs="Arial"/>
                <w:b/>
                <w:sz w:val="24"/>
                <w:szCs w:val="22"/>
                <w:u w:val="single"/>
              </w:rPr>
              <w:tab/>
            </w:r>
            <w:r w:rsidRPr="003776B5">
              <w:rPr>
                <w:rFonts w:ascii="Cambria" w:hAnsi="Cambria" w:cs="Arial"/>
                <w:b/>
                <w:sz w:val="24"/>
                <w:szCs w:val="22"/>
                <w:u w:val="single"/>
              </w:rPr>
              <w:tab/>
            </w:r>
            <w:r w:rsidRPr="003776B5">
              <w:rPr>
                <w:rFonts w:ascii="Cambria" w:hAnsi="Cambria" w:cs="Arial"/>
                <w:b/>
                <w:sz w:val="24"/>
                <w:szCs w:val="22"/>
                <w:u w:val="single"/>
              </w:rPr>
              <w:tab/>
              <w:t xml:space="preserve"> </w:t>
            </w:r>
            <w:r w:rsidRPr="003776B5">
              <w:rPr>
                <w:rFonts w:ascii="Cambria" w:hAnsi="Cambria" w:cs="Arial"/>
                <w:b/>
                <w:sz w:val="24"/>
                <w:szCs w:val="22"/>
                <w:u w:val="single"/>
              </w:rPr>
              <w:tab/>
            </w:r>
            <w:r w:rsidRPr="003776B5">
              <w:rPr>
                <w:rFonts w:ascii="Cambria" w:hAnsi="Cambria" w:cs="Arial"/>
                <w:b/>
                <w:sz w:val="24"/>
                <w:szCs w:val="22"/>
              </w:rPr>
              <w:t xml:space="preserve">Per month.                                            </w:t>
            </w:r>
          </w:p>
          <w:p w:rsidR="00EF3535" w:rsidRPr="003776B5" w:rsidP="00BD6826" w14:paraId="1A0DE4E8" w14:textId="77777777">
            <w:pPr>
              <w:ind w:right="-18"/>
              <w:jc w:val="both"/>
              <w:rPr>
                <w:rFonts w:ascii="Cambria" w:hAnsi="Cambria" w:cs="Arial"/>
                <w:b/>
                <w:sz w:val="24"/>
                <w:szCs w:val="22"/>
              </w:rPr>
            </w:pPr>
            <w:r w:rsidRPr="003776B5">
              <w:rPr>
                <w:rFonts w:ascii="Cambria" w:hAnsi="Cambria" w:cs="Arial"/>
                <w:b/>
                <w:sz w:val="24"/>
                <w:szCs w:val="22"/>
              </w:rPr>
              <w:t>(</w:t>
            </w:r>
            <w:r w:rsidRPr="003776B5">
              <w:rPr>
                <w:rFonts w:ascii="Cambria" w:hAnsi="Cambria" w:cs="Arial"/>
                <w:b/>
                <w:sz w:val="24"/>
                <w:szCs w:val="22"/>
              </w:rPr>
              <w:t xml:space="preserve">Rupees </w:t>
            </w:r>
            <w:r w:rsidRPr="003776B5">
              <w:rPr>
                <w:rFonts w:ascii="Cambria" w:hAnsi="Cambria" w:cs="Arial"/>
                <w:b/>
                <w:sz w:val="24"/>
                <w:szCs w:val="22"/>
                <w:u w:val="single"/>
              </w:rPr>
              <w:t xml:space="preserve"> </w:t>
            </w:r>
            <w:r w:rsidRPr="003776B5">
              <w:rPr>
                <w:rFonts w:ascii="Cambria" w:hAnsi="Cambria" w:cs="Arial"/>
                <w:b/>
                <w:sz w:val="24"/>
                <w:szCs w:val="22"/>
                <w:u w:val="single"/>
              </w:rPr>
              <w:tab/>
            </w:r>
            <w:r w:rsidRPr="003776B5">
              <w:rPr>
                <w:rFonts w:ascii="Cambria" w:hAnsi="Cambria" w:cs="Arial"/>
                <w:b/>
                <w:sz w:val="24"/>
                <w:szCs w:val="22"/>
                <w:u w:val="single"/>
              </w:rPr>
              <w:tab/>
            </w:r>
            <w:r w:rsidRPr="003776B5">
              <w:rPr>
                <w:rFonts w:ascii="Cambria" w:hAnsi="Cambria" w:cs="Arial"/>
                <w:b/>
                <w:sz w:val="24"/>
                <w:szCs w:val="22"/>
                <w:u w:val="single"/>
              </w:rPr>
              <w:tab/>
            </w:r>
            <w:r w:rsidRPr="003776B5">
              <w:rPr>
                <w:rFonts w:ascii="Cambria" w:hAnsi="Cambria" w:cs="Arial"/>
                <w:b/>
                <w:sz w:val="24"/>
                <w:szCs w:val="22"/>
                <w:u w:val="single"/>
              </w:rPr>
              <w:tab/>
            </w:r>
            <w:r w:rsidRPr="003776B5">
              <w:rPr>
                <w:rFonts w:ascii="Cambria" w:hAnsi="Cambria" w:cs="Arial"/>
                <w:b/>
                <w:sz w:val="24"/>
                <w:szCs w:val="22"/>
                <w:u w:val="single"/>
              </w:rPr>
              <w:tab/>
            </w:r>
            <w:r w:rsidRPr="003776B5">
              <w:rPr>
                <w:rFonts w:ascii="Cambria" w:hAnsi="Cambria" w:cs="Arial"/>
                <w:b/>
                <w:sz w:val="24"/>
                <w:szCs w:val="22"/>
                <w:u w:val="single"/>
              </w:rPr>
              <w:tab/>
              <w:t xml:space="preserve">          </w:t>
            </w:r>
            <w:r w:rsidRPr="003776B5">
              <w:rPr>
                <w:rFonts w:ascii="Cambria" w:hAnsi="Cambria" w:cs="Arial"/>
                <w:b/>
                <w:sz w:val="24"/>
                <w:szCs w:val="22"/>
                <w:u w:val="single"/>
              </w:rPr>
              <w:tab/>
            </w:r>
            <w:r w:rsidRPr="003776B5">
              <w:rPr>
                <w:rFonts w:ascii="Cambria" w:hAnsi="Cambria" w:cs="Arial"/>
                <w:b/>
                <w:sz w:val="24"/>
                <w:szCs w:val="22"/>
                <w:u w:val="single"/>
              </w:rPr>
              <w:tab/>
            </w:r>
            <w:r w:rsidRPr="003776B5">
              <w:rPr>
                <w:rFonts w:ascii="Cambria" w:hAnsi="Cambria" w:cs="Arial"/>
                <w:b/>
                <w:sz w:val="24"/>
                <w:szCs w:val="22"/>
                <w:u w:val="single"/>
              </w:rPr>
              <w:tab/>
            </w:r>
            <w:r w:rsidRPr="003776B5">
              <w:rPr>
                <w:rFonts w:ascii="Cambria" w:hAnsi="Cambria" w:cs="Arial"/>
                <w:b/>
                <w:sz w:val="24"/>
                <w:szCs w:val="22"/>
                <w:u w:val="single"/>
              </w:rPr>
              <w:tab/>
              <w:t xml:space="preserve">            </w:t>
            </w:r>
            <w:r w:rsidRPr="003776B5">
              <w:rPr>
                <w:rFonts w:ascii="Cambria" w:hAnsi="Cambria" w:cs="Arial"/>
                <w:sz w:val="24"/>
                <w:szCs w:val="22"/>
              </w:rPr>
              <w:t>).</w:t>
            </w:r>
          </w:p>
        </w:tc>
      </w:tr>
      <w:tr w14:paraId="5C93835B" w14:textId="77777777" w:rsidTr="00985E4C">
        <w:tblPrEx>
          <w:tblW w:w="9900" w:type="dxa"/>
          <w:tblInd w:w="-522" w:type="dxa"/>
          <w:tblLook w:val="01E0"/>
        </w:tblPrEx>
        <w:trPr>
          <w:trHeight w:val="692"/>
        </w:trPr>
        <w:tc>
          <w:tcPr>
            <w:tcW w:w="450" w:type="dxa"/>
            <w:vAlign w:val="center"/>
          </w:tcPr>
          <w:p w:rsidR="00EF3535" w:rsidRPr="003776B5" w:rsidP="0030511C" w14:paraId="5C398186" w14:textId="77777777">
            <w:pPr>
              <w:ind w:left="-108" w:right="-108"/>
              <w:jc w:val="center"/>
              <w:rPr>
                <w:rFonts w:ascii="Cambria" w:hAnsi="Cambria" w:cs="Arial"/>
                <w:b/>
                <w:sz w:val="24"/>
                <w:szCs w:val="22"/>
              </w:rPr>
            </w:pPr>
            <w:r w:rsidRPr="003776B5">
              <w:rPr>
                <w:rFonts w:ascii="Cambria" w:hAnsi="Cambria" w:cs="Arial"/>
                <w:b/>
                <w:sz w:val="24"/>
                <w:szCs w:val="22"/>
              </w:rPr>
              <w:t>b.</w:t>
            </w:r>
          </w:p>
        </w:tc>
        <w:tc>
          <w:tcPr>
            <w:tcW w:w="4230" w:type="dxa"/>
            <w:vAlign w:val="center"/>
          </w:tcPr>
          <w:p w:rsidR="00EF3535" w:rsidRPr="003776B5" w:rsidP="0030511C" w14:paraId="252ACDC5" w14:textId="77777777">
            <w:pPr>
              <w:ind w:right="-57"/>
              <w:jc w:val="both"/>
              <w:rPr>
                <w:rFonts w:ascii="Cambria" w:hAnsi="Cambria" w:cs="Arial"/>
                <w:sz w:val="24"/>
                <w:szCs w:val="22"/>
              </w:rPr>
            </w:pPr>
            <w:r w:rsidRPr="003776B5">
              <w:rPr>
                <w:rFonts w:ascii="Cambria" w:hAnsi="Cambria" w:cs="Arial"/>
                <w:sz w:val="24"/>
                <w:szCs w:val="22"/>
              </w:rPr>
              <w:t xml:space="preserve">Validity of the tender </w:t>
            </w:r>
          </w:p>
        </w:tc>
        <w:tc>
          <w:tcPr>
            <w:tcW w:w="270" w:type="dxa"/>
          </w:tcPr>
          <w:p w:rsidR="00EF3535" w:rsidRPr="003776B5" w:rsidP="0030511C" w14:paraId="7624BB1B" w14:textId="77777777">
            <w:pPr>
              <w:ind w:left="-108" w:right="-108"/>
              <w:rPr>
                <w:rFonts w:ascii="Cambria" w:hAnsi="Cambria" w:cs="Arial"/>
                <w:sz w:val="24"/>
                <w:szCs w:val="22"/>
              </w:rPr>
            </w:pPr>
          </w:p>
        </w:tc>
        <w:tc>
          <w:tcPr>
            <w:tcW w:w="4950" w:type="dxa"/>
          </w:tcPr>
          <w:p w:rsidR="00EF3535" w:rsidRPr="003776B5" w:rsidP="0030511C" w14:paraId="7A2AF204" w14:textId="77777777">
            <w:pPr>
              <w:ind w:right="-18"/>
              <w:jc w:val="both"/>
              <w:rPr>
                <w:rFonts w:ascii="Cambria" w:hAnsi="Cambria" w:cs="Arial"/>
                <w:sz w:val="24"/>
                <w:szCs w:val="22"/>
              </w:rPr>
            </w:pPr>
            <w:r w:rsidRPr="003776B5">
              <w:rPr>
                <w:rFonts w:ascii="Cambria" w:hAnsi="Cambria" w:cs="Arial"/>
                <w:sz w:val="24"/>
                <w:szCs w:val="22"/>
              </w:rPr>
              <w:t xml:space="preserve">One Hundred and Eighty (180) Days from Tender Date </w:t>
            </w:r>
          </w:p>
        </w:tc>
      </w:tr>
      <w:tr w14:paraId="6FD40347" w14:textId="77777777" w:rsidTr="00985E4C">
        <w:tblPrEx>
          <w:tblW w:w="9900" w:type="dxa"/>
          <w:tblInd w:w="-522" w:type="dxa"/>
          <w:tblLook w:val="01E0"/>
        </w:tblPrEx>
        <w:trPr>
          <w:trHeight w:val="369"/>
        </w:trPr>
        <w:tc>
          <w:tcPr>
            <w:tcW w:w="450" w:type="dxa"/>
            <w:vAlign w:val="center"/>
          </w:tcPr>
          <w:p w:rsidR="00EF3535" w:rsidRPr="003776B5" w:rsidP="0030511C" w14:paraId="2223164C" w14:textId="77777777">
            <w:pPr>
              <w:ind w:left="-108" w:right="-108"/>
              <w:jc w:val="center"/>
              <w:rPr>
                <w:rFonts w:ascii="Cambria" w:hAnsi="Cambria" w:cs="Arial"/>
                <w:b/>
                <w:sz w:val="24"/>
                <w:szCs w:val="22"/>
              </w:rPr>
            </w:pPr>
            <w:r w:rsidRPr="003776B5">
              <w:rPr>
                <w:rFonts w:ascii="Cambria" w:hAnsi="Cambria" w:cs="Arial"/>
                <w:b/>
                <w:sz w:val="24"/>
                <w:szCs w:val="22"/>
              </w:rPr>
              <w:t>c.</w:t>
            </w:r>
          </w:p>
        </w:tc>
        <w:tc>
          <w:tcPr>
            <w:tcW w:w="4230" w:type="dxa"/>
            <w:vAlign w:val="center"/>
          </w:tcPr>
          <w:p w:rsidR="00EF3535" w:rsidRPr="003776B5" w:rsidP="0030511C" w14:paraId="371B2C17" w14:textId="77777777">
            <w:pPr>
              <w:ind w:right="-57"/>
              <w:jc w:val="both"/>
              <w:rPr>
                <w:rFonts w:ascii="Cambria" w:hAnsi="Cambria" w:cs="Arial"/>
                <w:sz w:val="24"/>
                <w:szCs w:val="22"/>
              </w:rPr>
            </w:pPr>
            <w:r w:rsidRPr="003776B5">
              <w:rPr>
                <w:rFonts w:ascii="Cambria" w:hAnsi="Cambria" w:cs="Arial"/>
                <w:sz w:val="24"/>
                <w:szCs w:val="22"/>
              </w:rPr>
              <w:t>Amount of Bid Security in the form of Pay Order/</w:t>
            </w:r>
            <w:r w:rsidR="00985E4C">
              <w:rPr>
                <w:rFonts w:ascii="Cambria" w:hAnsi="Cambria" w:cs="Arial"/>
                <w:sz w:val="24"/>
                <w:szCs w:val="22"/>
              </w:rPr>
              <w:t xml:space="preserve"> </w:t>
            </w:r>
            <w:r w:rsidRPr="003776B5">
              <w:rPr>
                <w:rFonts w:ascii="Cambria" w:hAnsi="Cambria" w:cs="Arial"/>
                <w:sz w:val="24"/>
                <w:szCs w:val="22"/>
              </w:rPr>
              <w:t>Bank Draft</w:t>
            </w:r>
          </w:p>
        </w:tc>
        <w:tc>
          <w:tcPr>
            <w:tcW w:w="270" w:type="dxa"/>
          </w:tcPr>
          <w:p w:rsidR="00EF3535" w:rsidRPr="003776B5" w:rsidP="0030511C" w14:paraId="287736F6" w14:textId="77777777">
            <w:pPr>
              <w:ind w:left="-108" w:right="-108"/>
              <w:rPr>
                <w:rFonts w:ascii="Cambria" w:hAnsi="Cambria" w:cs="Arial"/>
                <w:sz w:val="24"/>
                <w:szCs w:val="22"/>
              </w:rPr>
            </w:pPr>
          </w:p>
        </w:tc>
        <w:tc>
          <w:tcPr>
            <w:tcW w:w="4950" w:type="dxa"/>
          </w:tcPr>
          <w:p w:rsidR="00EF3535" w:rsidRPr="003776B5" w:rsidP="0030511C" w14:paraId="00845596" w14:textId="77777777">
            <w:pPr>
              <w:ind w:right="-18"/>
              <w:jc w:val="both"/>
              <w:rPr>
                <w:rFonts w:ascii="Cambria" w:hAnsi="Cambria" w:cs="Arial"/>
                <w:sz w:val="24"/>
                <w:szCs w:val="22"/>
              </w:rPr>
            </w:pPr>
            <w:r>
              <w:rPr>
                <w:rFonts w:ascii="Cambria" w:hAnsi="Cambria" w:cs="Arial"/>
                <w:sz w:val="24"/>
                <w:szCs w:val="22"/>
              </w:rPr>
              <w:t xml:space="preserve">100,000/- </w:t>
            </w:r>
            <w:r w:rsidRPr="003776B5">
              <w:rPr>
                <w:rFonts w:ascii="Cambria" w:hAnsi="Cambria" w:cs="Arial"/>
                <w:sz w:val="24"/>
                <w:szCs w:val="22"/>
              </w:rPr>
              <w:t xml:space="preserve">in favor of State Life Insurance Corporation of Pakistan </w:t>
            </w:r>
          </w:p>
        </w:tc>
      </w:tr>
      <w:tr w14:paraId="21D3816D" w14:textId="77777777" w:rsidTr="00985E4C">
        <w:tblPrEx>
          <w:tblW w:w="9900" w:type="dxa"/>
          <w:tblInd w:w="-522" w:type="dxa"/>
          <w:tblLook w:val="01E0"/>
        </w:tblPrEx>
        <w:trPr>
          <w:trHeight w:val="384"/>
        </w:trPr>
        <w:tc>
          <w:tcPr>
            <w:tcW w:w="450" w:type="dxa"/>
            <w:vAlign w:val="center"/>
          </w:tcPr>
          <w:p w:rsidR="00EF3535" w:rsidRPr="003776B5" w:rsidP="0030511C" w14:paraId="338EA5F1" w14:textId="77777777">
            <w:pPr>
              <w:ind w:left="-108" w:right="-108"/>
              <w:jc w:val="center"/>
              <w:rPr>
                <w:rFonts w:ascii="Cambria" w:hAnsi="Cambria" w:cs="Arial"/>
                <w:b/>
                <w:sz w:val="24"/>
                <w:szCs w:val="22"/>
              </w:rPr>
            </w:pPr>
            <w:r w:rsidRPr="003776B5">
              <w:rPr>
                <w:rFonts w:ascii="Cambria" w:hAnsi="Cambria" w:cs="Arial"/>
                <w:b/>
                <w:sz w:val="24"/>
                <w:szCs w:val="22"/>
              </w:rPr>
              <w:t>d.</w:t>
            </w:r>
          </w:p>
        </w:tc>
        <w:tc>
          <w:tcPr>
            <w:tcW w:w="4230" w:type="dxa"/>
            <w:vAlign w:val="center"/>
          </w:tcPr>
          <w:p w:rsidR="00EF3535" w:rsidRPr="003776B5" w:rsidP="0030511C" w14:paraId="0280EA31" w14:textId="77777777">
            <w:pPr>
              <w:ind w:right="-57"/>
              <w:jc w:val="both"/>
              <w:rPr>
                <w:rFonts w:ascii="Cambria" w:hAnsi="Cambria" w:cs="Arial"/>
                <w:sz w:val="24"/>
                <w:szCs w:val="22"/>
              </w:rPr>
            </w:pPr>
            <w:r w:rsidRPr="003776B5">
              <w:rPr>
                <w:rFonts w:ascii="Cambria" w:hAnsi="Cambria" w:cs="Arial"/>
                <w:sz w:val="24"/>
                <w:szCs w:val="22"/>
              </w:rPr>
              <w:t xml:space="preserve">Commencement of work </w:t>
            </w:r>
          </w:p>
        </w:tc>
        <w:tc>
          <w:tcPr>
            <w:tcW w:w="270" w:type="dxa"/>
          </w:tcPr>
          <w:p w:rsidR="00EF3535" w:rsidRPr="003776B5" w:rsidP="0030511C" w14:paraId="26A512E6" w14:textId="77777777">
            <w:pPr>
              <w:ind w:left="-108" w:right="-108"/>
              <w:rPr>
                <w:rFonts w:ascii="Cambria" w:hAnsi="Cambria" w:cs="Arial"/>
                <w:sz w:val="24"/>
                <w:szCs w:val="22"/>
              </w:rPr>
            </w:pPr>
          </w:p>
        </w:tc>
        <w:tc>
          <w:tcPr>
            <w:tcW w:w="4950" w:type="dxa"/>
          </w:tcPr>
          <w:p w:rsidR="00EF3535" w:rsidRPr="003776B5" w:rsidP="00D435D8" w14:paraId="25D2C4C5" w14:textId="77777777">
            <w:pPr>
              <w:ind w:right="-18"/>
              <w:jc w:val="both"/>
              <w:rPr>
                <w:rFonts w:ascii="Cambria" w:hAnsi="Cambria" w:cs="Arial"/>
                <w:sz w:val="24"/>
                <w:szCs w:val="22"/>
              </w:rPr>
            </w:pPr>
            <w:r w:rsidRPr="003776B5">
              <w:rPr>
                <w:rFonts w:ascii="Cambria" w:hAnsi="Cambria" w:cs="Arial"/>
                <w:sz w:val="24"/>
                <w:szCs w:val="22"/>
              </w:rPr>
              <w:t>Not later than Three (03) Days from the Date of Issuance of Letter of Award of Work.</w:t>
            </w:r>
          </w:p>
        </w:tc>
      </w:tr>
      <w:tr w14:paraId="72D4C854" w14:textId="77777777" w:rsidTr="00985E4C">
        <w:tblPrEx>
          <w:tblW w:w="9900" w:type="dxa"/>
          <w:tblInd w:w="-522" w:type="dxa"/>
          <w:tblLook w:val="01E0"/>
        </w:tblPrEx>
        <w:trPr>
          <w:trHeight w:val="384"/>
        </w:trPr>
        <w:tc>
          <w:tcPr>
            <w:tcW w:w="450" w:type="dxa"/>
            <w:vAlign w:val="center"/>
          </w:tcPr>
          <w:p w:rsidR="00EF3535" w:rsidRPr="003776B5" w:rsidP="0030511C" w14:paraId="4A18ED7E" w14:textId="77777777">
            <w:pPr>
              <w:ind w:left="-108" w:right="-108"/>
              <w:jc w:val="center"/>
              <w:rPr>
                <w:rFonts w:ascii="Cambria" w:hAnsi="Cambria" w:cs="Arial"/>
                <w:b/>
                <w:sz w:val="24"/>
                <w:szCs w:val="22"/>
              </w:rPr>
            </w:pPr>
            <w:r w:rsidRPr="003776B5">
              <w:rPr>
                <w:rFonts w:ascii="Cambria" w:hAnsi="Cambria" w:cs="Arial"/>
                <w:b/>
                <w:sz w:val="24"/>
                <w:szCs w:val="22"/>
              </w:rPr>
              <w:t>e.</w:t>
            </w:r>
          </w:p>
        </w:tc>
        <w:tc>
          <w:tcPr>
            <w:tcW w:w="4230" w:type="dxa"/>
            <w:vAlign w:val="center"/>
          </w:tcPr>
          <w:p w:rsidR="00EF3535" w:rsidRPr="003776B5" w:rsidP="0030511C" w14:paraId="395BCBC6" w14:textId="77777777">
            <w:pPr>
              <w:ind w:right="-57"/>
              <w:jc w:val="both"/>
              <w:rPr>
                <w:rFonts w:ascii="Cambria" w:hAnsi="Cambria" w:cs="Arial"/>
                <w:sz w:val="24"/>
                <w:szCs w:val="22"/>
              </w:rPr>
            </w:pPr>
            <w:r w:rsidRPr="003776B5">
              <w:rPr>
                <w:rFonts w:ascii="Cambria" w:hAnsi="Cambria" w:cs="Arial"/>
                <w:sz w:val="24"/>
                <w:szCs w:val="22"/>
              </w:rPr>
              <w:t xml:space="preserve">Amount of </w:t>
            </w:r>
            <w:r w:rsidRPr="003776B5">
              <w:rPr>
                <w:rFonts w:ascii="Cambria" w:hAnsi="Cambria" w:cs="Arial"/>
                <w:sz w:val="24"/>
                <w:szCs w:val="22"/>
              </w:rPr>
              <w:t>third party</w:t>
            </w:r>
            <w:r w:rsidRPr="003776B5">
              <w:rPr>
                <w:rFonts w:ascii="Cambria" w:hAnsi="Cambria" w:cs="Arial"/>
                <w:sz w:val="24"/>
                <w:szCs w:val="22"/>
              </w:rPr>
              <w:t xml:space="preserve"> insurance (minimum for any one accident for loss of property and/ or life)</w:t>
            </w:r>
          </w:p>
        </w:tc>
        <w:tc>
          <w:tcPr>
            <w:tcW w:w="270" w:type="dxa"/>
          </w:tcPr>
          <w:p w:rsidR="00EF3535" w:rsidRPr="003776B5" w:rsidP="0030511C" w14:paraId="11A52BF8" w14:textId="77777777">
            <w:pPr>
              <w:ind w:left="-108" w:right="-108"/>
              <w:rPr>
                <w:rFonts w:ascii="Cambria" w:hAnsi="Cambria" w:cs="Arial"/>
                <w:sz w:val="24"/>
                <w:szCs w:val="22"/>
              </w:rPr>
            </w:pPr>
          </w:p>
        </w:tc>
        <w:tc>
          <w:tcPr>
            <w:tcW w:w="4950" w:type="dxa"/>
          </w:tcPr>
          <w:p w:rsidR="00EF3535" w:rsidRPr="003776B5" w:rsidP="0030511C" w14:paraId="0894960C" w14:textId="77777777">
            <w:pPr>
              <w:ind w:right="-18"/>
              <w:jc w:val="both"/>
              <w:rPr>
                <w:rFonts w:ascii="Cambria" w:hAnsi="Cambria" w:cs="Arial"/>
                <w:sz w:val="24"/>
                <w:szCs w:val="22"/>
              </w:rPr>
            </w:pPr>
          </w:p>
          <w:p w:rsidR="00EF3535" w:rsidRPr="003776B5" w:rsidP="0030511C" w14:paraId="474D12BD" w14:textId="77777777">
            <w:pPr>
              <w:ind w:right="-18"/>
              <w:jc w:val="both"/>
              <w:rPr>
                <w:rFonts w:ascii="Cambria" w:hAnsi="Cambria" w:cs="Arial"/>
                <w:sz w:val="24"/>
                <w:szCs w:val="22"/>
              </w:rPr>
            </w:pPr>
            <w:r w:rsidRPr="003776B5">
              <w:rPr>
                <w:rFonts w:ascii="Cambria" w:hAnsi="Cambria" w:cs="Arial"/>
                <w:sz w:val="24"/>
                <w:szCs w:val="22"/>
              </w:rPr>
              <w:t xml:space="preserve">Rs. </w:t>
            </w:r>
            <w:r w:rsidRPr="003776B5">
              <w:rPr>
                <w:rFonts w:ascii="Cambria" w:hAnsi="Cambria" w:cs="Arial"/>
                <w:sz w:val="24"/>
                <w:szCs w:val="22"/>
                <w:u w:val="single"/>
              </w:rPr>
              <w:t>500,000.00</w:t>
            </w:r>
          </w:p>
        </w:tc>
      </w:tr>
      <w:tr w14:paraId="3C611D3D" w14:textId="77777777" w:rsidTr="00985E4C">
        <w:tblPrEx>
          <w:tblW w:w="9900" w:type="dxa"/>
          <w:tblInd w:w="-522" w:type="dxa"/>
          <w:tblLook w:val="01E0"/>
        </w:tblPrEx>
        <w:trPr>
          <w:trHeight w:val="384"/>
        </w:trPr>
        <w:tc>
          <w:tcPr>
            <w:tcW w:w="450" w:type="dxa"/>
            <w:vAlign w:val="center"/>
          </w:tcPr>
          <w:p w:rsidR="00EF3535" w:rsidRPr="003776B5" w:rsidP="0030511C" w14:paraId="68163F64" w14:textId="77777777">
            <w:pPr>
              <w:ind w:left="-108" w:right="-108"/>
              <w:jc w:val="center"/>
              <w:rPr>
                <w:rFonts w:ascii="Cambria" w:hAnsi="Cambria" w:cs="Arial"/>
                <w:b/>
                <w:sz w:val="24"/>
                <w:szCs w:val="22"/>
              </w:rPr>
            </w:pPr>
            <w:r w:rsidRPr="003776B5">
              <w:rPr>
                <w:rFonts w:ascii="Cambria" w:hAnsi="Cambria" w:cs="Arial"/>
                <w:b/>
                <w:sz w:val="24"/>
                <w:szCs w:val="22"/>
              </w:rPr>
              <w:t>f.</w:t>
            </w:r>
          </w:p>
        </w:tc>
        <w:tc>
          <w:tcPr>
            <w:tcW w:w="4230" w:type="dxa"/>
            <w:vAlign w:val="center"/>
          </w:tcPr>
          <w:p w:rsidR="00EF3535" w:rsidRPr="003776B5" w:rsidP="0030511C" w14:paraId="388AC95A" w14:textId="77777777">
            <w:pPr>
              <w:ind w:right="-57"/>
              <w:jc w:val="both"/>
              <w:rPr>
                <w:rFonts w:ascii="Cambria" w:hAnsi="Cambria" w:cs="Arial"/>
                <w:sz w:val="24"/>
                <w:szCs w:val="22"/>
              </w:rPr>
            </w:pPr>
            <w:r w:rsidRPr="003776B5">
              <w:rPr>
                <w:rFonts w:ascii="Cambria" w:hAnsi="Cambria" w:cs="Arial"/>
                <w:sz w:val="24"/>
                <w:szCs w:val="22"/>
              </w:rPr>
              <w:t xml:space="preserve">Workmen’s compensation policy </w:t>
            </w:r>
          </w:p>
        </w:tc>
        <w:tc>
          <w:tcPr>
            <w:tcW w:w="270" w:type="dxa"/>
          </w:tcPr>
          <w:p w:rsidR="00EF3535" w:rsidRPr="003776B5" w:rsidP="0030511C" w14:paraId="3F5B5C5C" w14:textId="77777777">
            <w:pPr>
              <w:ind w:left="-108" w:right="-108"/>
              <w:rPr>
                <w:rFonts w:ascii="Cambria" w:hAnsi="Cambria" w:cs="Arial"/>
                <w:sz w:val="24"/>
                <w:szCs w:val="22"/>
              </w:rPr>
            </w:pPr>
          </w:p>
        </w:tc>
        <w:tc>
          <w:tcPr>
            <w:tcW w:w="4950" w:type="dxa"/>
          </w:tcPr>
          <w:p w:rsidR="00EF3535" w:rsidRPr="003776B5" w:rsidP="0030511C" w14:paraId="2EF30705" w14:textId="77777777">
            <w:pPr>
              <w:ind w:right="-18"/>
              <w:jc w:val="both"/>
              <w:rPr>
                <w:rFonts w:ascii="Cambria" w:hAnsi="Cambria" w:cs="Arial"/>
                <w:sz w:val="24"/>
                <w:szCs w:val="22"/>
              </w:rPr>
            </w:pPr>
            <w:r w:rsidRPr="003776B5">
              <w:rPr>
                <w:rFonts w:ascii="Cambria" w:hAnsi="Cambria" w:cs="Arial"/>
                <w:sz w:val="24"/>
                <w:szCs w:val="22"/>
              </w:rPr>
              <w:t>As per the requirement of Workmen’s Compensation Act.</w:t>
            </w:r>
          </w:p>
        </w:tc>
      </w:tr>
      <w:tr w14:paraId="096A1874" w14:textId="77777777" w:rsidTr="00985E4C">
        <w:tblPrEx>
          <w:tblW w:w="9900" w:type="dxa"/>
          <w:tblInd w:w="-522" w:type="dxa"/>
          <w:tblLook w:val="01E0"/>
        </w:tblPrEx>
        <w:trPr>
          <w:trHeight w:val="369"/>
        </w:trPr>
        <w:tc>
          <w:tcPr>
            <w:tcW w:w="450" w:type="dxa"/>
            <w:vAlign w:val="center"/>
          </w:tcPr>
          <w:p w:rsidR="00EF3535" w:rsidRPr="003776B5" w:rsidP="0030511C" w14:paraId="74AB7F81" w14:textId="77777777">
            <w:pPr>
              <w:ind w:left="-108" w:right="-108"/>
              <w:jc w:val="center"/>
              <w:rPr>
                <w:rFonts w:ascii="Cambria" w:hAnsi="Cambria" w:cs="Arial"/>
                <w:b/>
                <w:sz w:val="24"/>
                <w:szCs w:val="22"/>
              </w:rPr>
            </w:pPr>
            <w:r w:rsidRPr="003776B5">
              <w:rPr>
                <w:rFonts w:ascii="Cambria" w:hAnsi="Cambria" w:cs="Arial"/>
                <w:b/>
                <w:sz w:val="24"/>
                <w:szCs w:val="22"/>
              </w:rPr>
              <w:t>g.</w:t>
            </w:r>
          </w:p>
        </w:tc>
        <w:tc>
          <w:tcPr>
            <w:tcW w:w="4230" w:type="dxa"/>
            <w:vAlign w:val="center"/>
          </w:tcPr>
          <w:p w:rsidR="00EF3535" w:rsidRPr="003776B5" w:rsidP="0030511C" w14:paraId="7247699A" w14:textId="77777777">
            <w:pPr>
              <w:ind w:right="-57"/>
              <w:jc w:val="both"/>
              <w:rPr>
                <w:rFonts w:ascii="Cambria" w:hAnsi="Cambria" w:cs="Arial"/>
                <w:sz w:val="24"/>
                <w:szCs w:val="22"/>
              </w:rPr>
            </w:pPr>
            <w:r w:rsidRPr="003776B5">
              <w:rPr>
                <w:rFonts w:ascii="Cambria" w:hAnsi="Cambria" w:cs="Arial"/>
                <w:sz w:val="24"/>
                <w:szCs w:val="22"/>
              </w:rPr>
              <w:t xml:space="preserve"> Venue of Attribution   </w:t>
            </w:r>
          </w:p>
        </w:tc>
        <w:tc>
          <w:tcPr>
            <w:tcW w:w="270" w:type="dxa"/>
          </w:tcPr>
          <w:p w:rsidR="00EF3535" w:rsidRPr="003776B5" w:rsidP="0030511C" w14:paraId="38AB2EF5" w14:textId="77777777">
            <w:pPr>
              <w:ind w:left="-108" w:right="-108"/>
              <w:rPr>
                <w:rFonts w:ascii="Cambria" w:hAnsi="Cambria" w:cs="Arial"/>
                <w:sz w:val="24"/>
                <w:szCs w:val="22"/>
              </w:rPr>
            </w:pPr>
          </w:p>
        </w:tc>
        <w:tc>
          <w:tcPr>
            <w:tcW w:w="4950" w:type="dxa"/>
          </w:tcPr>
          <w:p w:rsidR="00EF3535" w:rsidRPr="003776B5" w:rsidP="0030511C" w14:paraId="1A354A24" w14:textId="77777777">
            <w:pPr>
              <w:ind w:right="-18"/>
              <w:jc w:val="both"/>
              <w:rPr>
                <w:rFonts w:ascii="Cambria" w:hAnsi="Cambria" w:cs="Arial"/>
                <w:sz w:val="24"/>
                <w:szCs w:val="22"/>
              </w:rPr>
            </w:pPr>
            <w:r w:rsidRPr="003776B5">
              <w:rPr>
                <w:rFonts w:ascii="Cambria" w:hAnsi="Cambria" w:cs="Arial"/>
                <w:sz w:val="24"/>
                <w:szCs w:val="22"/>
              </w:rPr>
              <w:t>Islamabad.</w:t>
            </w:r>
          </w:p>
        </w:tc>
      </w:tr>
      <w:tr w14:paraId="1A5F7A23" w14:textId="77777777" w:rsidTr="00985E4C">
        <w:tblPrEx>
          <w:tblW w:w="9900" w:type="dxa"/>
          <w:tblInd w:w="-522" w:type="dxa"/>
          <w:tblLook w:val="01E0"/>
        </w:tblPrEx>
        <w:trPr>
          <w:trHeight w:val="384"/>
        </w:trPr>
        <w:tc>
          <w:tcPr>
            <w:tcW w:w="450" w:type="dxa"/>
            <w:vAlign w:val="center"/>
          </w:tcPr>
          <w:p w:rsidR="00EF3535" w:rsidRPr="003776B5" w:rsidP="0030511C" w14:paraId="4638D7A8" w14:textId="77777777">
            <w:pPr>
              <w:ind w:left="-108" w:right="-108"/>
              <w:jc w:val="center"/>
              <w:rPr>
                <w:rFonts w:ascii="Cambria" w:hAnsi="Cambria" w:cs="Arial"/>
                <w:b/>
                <w:sz w:val="24"/>
                <w:szCs w:val="22"/>
              </w:rPr>
            </w:pPr>
            <w:r w:rsidRPr="003776B5">
              <w:rPr>
                <w:rFonts w:ascii="Cambria" w:hAnsi="Cambria" w:cs="Arial"/>
                <w:b/>
                <w:sz w:val="24"/>
                <w:szCs w:val="22"/>
              </w:rPr>
              <w:t>h.</w:t>
            </w:r>
          </w:p>
        </w:tc>
        <w:tc>
          <w:tcPr>
            <w:tcW w:w="4230" w:type="dxa"/>
            <w:vAlign w:val="center"/>
          </w:tcPr>
          <w:p w:rsidR="00EF3535" w:rsidRPr="003776B5" w:rsidP="0030511C" w14:paraId="0DB626BE" w14:textId="77777777">
            <w:pPr>
              <w:ind w:right="-57"/>
              <w:jc w:val="both"/>
              <w:rPr>
                <w:rFonts w:ascii="Cambria" w:hAnsi="Cambria" w:cs="Arial"/>
                <w:sz w:val="24"/>
                <w:szCs w:val="22"/>
              </w:rPr>
            </w:pPr>
            <w:r w:rsidRPr="003776B5">
              <w:rPr>
                <w:rFonts w:ascii="Cambria" w:hAnsi="Cambria" w:cs="Arial"/>
                <w:sz w:val="24"/>
                <w:szCs w:val="22"/>
              </w:rPr>
              <w:t>Working days</w:t>
            </w:r>
          </w:p>
        </w:tc>
        <w:tc>
          <w:tcPr>
            <w:tcW w:w="270" w:type="dxa"/>
          </w:tcPr>
          <w:p w:rsidR="00EF3535" w:rsidRPr="003776B5" w:rsidP="0030511C" w14:paraId="1FF91148" w14:textId="77777777">
            <w:pPr>
              <w:ind w:left="-108" w:right="-108"/>
              <w:rPr>
                <w:rFonts w:ascii="Cambria" w:hAnsi="Cambria" w:cs="Arial"/>
                <w:sz w:val="24"/>
                <w:szCs w:val="22"/>
              </w:rPr>
            </w:pPr>
          </w:p>
        </w:tc>
        <w:tc>
          <w:tcPr>
            <w:tcW w:w="4950" w:type="dxa"/>
          </w:tcPr>
          <w:p w:rsidR="00EF3535" w:rsidRPr="003776B5" w:rsidP="0030511C" w14:paraId="3118AADC" w14:textId="77777777">
            <w:pPr>
              <w:ind w:right="-18"/>
              <w:jc w:val="both"/>
              <w:rPr>
                <w:rFonts w:ascii="Cambria" w:hAnsi="Cambria" w:cs="Arial"/>
                <w:sz w:val="24"/>
                <w:szCs w:val="22"/>
              </w:rPr>
            </w:pPr>
            <w:r w:rsidRPr="003776B5">
              <w:rPr>
                <w:rFonts w:ascii="Cambria" w:hAnsi="Cambria" w:cs="Arial"/>
                <w:sz w:val="24"/>
                <w:szCs w:val="22"/>
              </w:rPr>
              <w:t xml:space="preserve">Six (06) working Days except Gazette holiday (08:30 </w:t>
            </w:r>
            <w:r w:rsidR="00F24E57">
              <w:rPr>
                <w:rFonts w:ascii="Cambria" w:hAnsi="Cambria" w:cs="Arial"/>
                <w:sz w:val="24"/>
                <w:szCs w:val="22"/>
              </w:rPr>
              <w:t>am</w:t>
            </w:r>
            <w:r w:rsidRPr="003776B5">
              <w:rPr>
                <w:rFonts w:ascii="Cambria" w:hAnsi="Cambria" w:cs="Arial"/>
                <w:sz w:val="24"/>
                <w:szCs w:val="22"/>
              </w:rPr>
              <w:t xml:space="preserve"> to </w:t>
            </w:r>
            <w:r w:rsidR="00F24E57">
              <w:rPr>
                <w:rFonts w:ascii="Cambria" w:hAnsi="Cambria" w:cs="Arial"/>
                <w:sz w:val="24"/>
                <w:szCs w:val="22"/>
              </w:rPr>
              <w:t>04</w:t>
            </w:r>
            <w:r w:rsidRPr="003776B5">
              <w:rPr>
                <w:rFonts w:ascii="Cambria" w:hAnsi="Cambria" w:cs="Arial"/>
                <w:sz w:val="24"/>
                <w:szCs w:val="22"/>
              </w:rPr>
              <w:t xml:space="preserve">:30 </w:t>
            </w:r>
            <w:r w:rsidR="00F24E57">
              <w:rPr>
                <w:rFonts w:ascii="Cambria" w:hAnsi="Cambria" w:cs="Arial"/>
                <w:sz w:val="24"/>
                <w:szCs w:val="22"/>
              </w:rPr>
              <w:t>pm</w:t>
            </w:r>
            <w:r w:rsidRPr="003776B5">
              <w:rPr>
                <w:rFonts w:ascii="Cambria" w:hAnsi="Cambria" w:cs="Arial"/>
                <w:sz w:val="24"/>
                <w:szCs w:val="22"/>
              </w:rPr>
              <w:t>)</w:t>
            </w:r>
          </w:p>
        </w:tc>
      </w:tr>
      <w:tr w14:paraId="31479288" w14:textId="77777777" w:rsidTr="00985E4C">
        <w:tblPrEx>
          <w:tblW w:w="9900" w:type="dxa"/>
          <w:tblInd w:w="-522" w:type="dxa"/>
          <w:tblLook w:val="01E0"/>
        </w:tblPrEx>
        <w:trPr>
          <w:trHeight w:val="384"/>
        </w:trPr>
        <w:tc>
          <w:tcPr>
            <w:tcW w:w="450" w:type="dxa"/>
            <w:vAlign w:val="center"/>
          </w:tcPr>
          <w:p w:rsidR="00EF3535" w:rsidRPr="003776B5" w:rsidP="0030511C" w14:paraId="5BDD5DBD" w14:textId="77777777">
            <w:pPr>
              <w:ind w:left="-108" w:right="-108"/>
              <w:jc w:val="center"/>
              <w:rPr>
                <w:rFonts w:ascii="Cambria" w:hAnsi="Cambria" w:cs="Arial"/>
                <w:b/>
                <w:sz w:val="24"/>
                <w:szCs w:val="22"/>
              </w:rPr>
            </w:pPr>
            <w:r w:rsidRPr="003776B5">
              <w:rPr>
                <w:rFonts w:ascii="Cambria" w:hAnsi="Cambria" w:cs="Arial"/>
                <w:b/>
                <w:sz w:val="24"/>
                <w:szCs w:val="22"/>
              </w:rPr>
              <w:t>i</w:t>
            </w:r>
            <w:r w:rsidRPr="003776B5">
              <w:rPr>
                <w:rFonts w:ascii="Cambria" w:hAnsi="Cambria" w:cs="Arial"/>
                <w:b/>
                <w:sz w:val="24"/>
                <w:szCs w:val="22"/>
              </w:rPr>
              <w:t>.</w:t>
            </w:r>
          </w:p>
        </w:tc>
        <w:tc>
          <w:tcPr>
            <w:tcW w:w="4230" w:type="dxa"/>
            <w:vAlign w:val="center"/>
          </w:tcPr>
          <w:p w:rsidR="00EF3535" w:rsidRPr="003776B5" w:rsidP="0030511C" w14:paraId="5662115F" w14:textId="77777777">
            <w:pPr>
              <w:ind w:right="-57"/>
              <w:jc w:val="both"/>
              <w:rPr>
                <w:rFonts w:ascii="Cambria" w:hAnsi="Cambria" w:cs="Arial"/>
                <w:sz w:val="24"/>
                <w:szCs w:val="22"/>
              </w:rPr>
            </w:pPr>
            <w:r w:rsidRPr="003776B5">
              <w:rPr>
                <w:rFonts w:ascii="Cambria" w:hAnsi="Cambria" w:cs="Arial"/>
                <w:sz w:val="24"/>
                <w:szCs w:val="22"/>
              </w:rPr>
              <w:t>Retention Money</w:t>
            </w:r>
          </w:p>
        </w:tc>
        <w:tc>
          <w:tcPr>
            <w:tcW w:w="270" w:type="dxa"/>
          </w:tcPr>
          <w:p w:rsidR="00EF3535" w:rsidRPr="003776B5" w:rsidP="0030511C" w14:paraId="0B415111" w14:textId="77777777">
            <w:pPr>
              <w:ind w:left="-108" w:right="-108"/>
              <w:rPr>
                <w:rFonts w:ascii="Cambria" w:hAnsi="Cambria" w:cs="Arial"/>
                <w:sz w:val="24"/>
                <w:szCs w:val="22"/>
              </w:rPr>
            </w:pPr>
          </w:p>
        </w:tc>
        <w:tc>
          <w:tcPr>
            <w:tcW w:w="4950" w:type="dxa"/>
          </w:tcPr>
          <w:p w:rsidR="00EF3535" w:rsidRPr="003776B5" w:rsidP="0030511C" w14:paraId="63CFADB3" w14:textId="77777777">
            <w:pPr>
              <w:ind w:right="-18"/>
              <w:jc w:val="both"/>
              <w:rPr>
                <w:rFonts w:ascii="Cambria" w:hAnsi="Cambria" w:cs="Arial"/>
                <w:sz w:val="24"/>
                <w:szCs w:val="22"/>
              </w:rPr>
            </w:pPr>
            <w:r w:rsidRPr="003776B5">
              <w:rPr>
                <w:rFonts w:ascii="Cambria" w:hAnsi="Cambria" w:cs="Arial"/>
                <w:b/>
                <w:sz w:val="24"/>
                <w:szCs w:val="22"/>
              </w:rPr>
              <w:t>5% Retention Money</w:t>
            </w:r>
            <w:r w:rsidRPr="003776B5">
              <w:rPr>
                <w:rFonts w:ascii="Cambria" w:hAnsi="Cambria" w:cs="Arial"/>
                <w:sz w:val="24"/>
                <w:szCs w:val="22"/>
              </w:rPr>
              <w:t xml:space="preserve"> will be deducted from each monthly bill and shall be released after satisfactory completion of the contract period.</w:t>
            </w:r>
          </w:p>
        </w:tc>
      </w:tr>
      <w:tr w14:paraId="294816B8" w14:textId="77777777" w:rsidTr="00985E4C">
        <w:tblPrEx>
          <w:tblW w:w="9900" w:type="dxa"/>
          <w:tblInd w:w="-522" w:type="dxa"/>
          <w:tblLook w:val="01E0"/>
        </w:tblPrEx>
        <w:trPr>
          <w:trHeight w:val="369"/>
        </w:trPr>
        <w:tc>
          <w:tcPr>
            <w:tcW w:w="450" w:type="dxa"/>
            <w:vAlign w:val="center"/>
          </w:tcPr>
          <w:p w:rsidR="00EF3535" w:rsidRPr="003776B5" w:rsidP="0030511C" w14:paraId="21CD3177" w14:textId="77777777">
            <w:pPr>
              <w:ind w:left="-108" w:right="-108"/>
              <w:jc w:val="center"/>
              <w:rPr>
                <w:rFonts w:ascii="Cambria" w:hAnsi="Cambria" w:cs="Arial"/>
                <w:b/>
                <w:sz w:val="24"/>
                <w:szCs w:val="22"/>
              </w:rPr>
            </w:pPr>
            <w:r w:rsidRPr="003776B5">
              <w:rPr>
                <w:rFonts w:ascii="Cambria" w:hAnsi="Cambria" w:cs="Arial"/>
                <w:b/>
                <w:sz w:val="24"/>
                <w:szCs w:val="22"/>
              </w:rPr>
              <w:t>j.</w:t>
            </w:r>
          </w:p>
        </w:tc>
        <w:tc>
          <w:tcPr>
            <w:tcW w:w="4230" w:type="dxa"/>
            <w:vAlign w:val="center"/>
          </w:tcPr>
          <w:p w:rsidR="00EF3535" w:rsidRPr="003776B5" w:rsidP="0030511C" w14:paraId="57EF75B3" w14:textId="77777777">
            <w:pPr>
              <w:ind w:right="-57"/>
              <w:jc w:val="both"/>
              <w:rPr>
                <w:rFonts w:ascii="Cambria" w:hAnsi="Cambria" w:cs="Arial"/>
                <w:sz w:val="24"/>
                <w:szCs w:val="22"/>
              </w:rPr>
            </w:pPr>
            <w:r w:rsidRPr="003776B5">
              <w:rPr>
                <w:rFonts w:ascii="Cambria" w:hAnsi="Cambria" w:cs="Arial"/>
                <w:sz w:val="24"/>
                <w:szCs w:val="22"/>
              </w:rPr>
              <w:t xml:space="preserve">Period of Contract </w:t>
            </w:r>
          </w:p>
        </w:tc>
        <w:tc>
          <w:tcPr>
            <w:tcW w:w="270" w:type="dxa"/>
          </w:tcPr>
          <w:p w:rsidR="00EF3535" w:rsidRPr="003776B5" w:rsidP="0030511C" w14:paraId="18833B35" w14:textId="77777777">
            <w:pPr>
              <w:ind w:left="-108" w:right="-108"/>
              <w:rPr>
                <w:rFonts w:ascii="Cambria" w:hAnsi="Cambria" w:cs="Arial"/>
                <w:sz w:val="24"/>
                <w:szCs w:val="22"/>
              </w:rPr>
            </w:pPr>
          </w:p>
        </w:tc>
        <w:tc>
          <w:tcPr>
            <w:tcW w:w="4950" w:type="dxa"/>
          </w:tcPr>
          <w:p w:rsidR="00EF3535" w:rsidRPr="003776B5" w:rsidP="00FF24C7" w14:paraId="7D83184C" w14:textId="77777777">
            <w:pPr>
              <w:ind w:right="-18"/>
              <w:jc w:val="both"/>
              <w:rPr>
                <w:rFonts w:ascii="Cambria" w:hAnsi="Cambria" w:cs="Arial"/>
                <w:sz w:val="24"/>
                <w:szCs w:val="22"/>
              </w:rPr>
            </w:pPr>
            <w:r w:rsidRPr="003776B5">
              <w:rPr>
                <w:rFonts w:ascii="Cambria" w:hAnsi="Cambria" w:cs="Arial"/>
                <w:b/>
                <w:sz w:val="24"/>
                <w:szCs w:val="22"/>
              </w:rPr>
              <w:t xml:space="preserve">One (01) Year </w:t>
            </w:r>
          </w:p>
        </w:tc>
      </w:tr>
    </w:tbl>
    <w:p w:rsidR="00B832AF" w:rsidRPr="003776B5" w:rsidP="00FF24C7" w14:paraId="4D9C551A" w14:textId="77777777">
      <w:pPr>
        <w:pStyle w:val="BodyText"/>
        <w:ind w:right="-720"/>
        <w:jc w:val="left"/>
        <w:rPr>
          <w:rFonts w:ascii="Cambria" w:hAnsi="Cambria"/>
          <w:sz w:val="24"/>
          <w:szCs w:val="24"/>
        </w:rPr>
      </w:pPr>
    </w:p>
    <w:p w:rsidR="00B832AF" w:rsidRPr="003776B5" w:rsidP="00B832AF" w14:paraId="0179B27F" w14:textId="77777777">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Dated this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rPr>
        <w:t xml:space="preserve"> day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20</w:t>
      </w:r>
      <w:r w:rsidRPr="003776B5" w:rsidR="00BB4BC8">
        <w:rPr>
          <w:rFonts w:ascii="Cambria" w:hAnsi="Cambria"/>
          <w:sz w:val="24"/>
          <w:szCs w:val="24"/>
          <w:lang w:val="en-US"/>
        </w:rPr>
        <w:t>2</w:t>
      </w:r>
      <w:r w:rsidR="00B869AC">
        <w:rPr>
          <w:rFonts w:ascii="Cambria" w:hAnsi="Cambria"/>
          <w:sz w:val="24"/>
          <w:szCs w:val="24"/>
          <w:lang w:val="en-US"/>
        </w:rPr>
        <w:t>4</w:t>
      </w:r>
      <w:r w:rsidRPr="003776B5">
        <w:rPr>
          <w:rFonts w:ascii="Cambria" w:hAnsi="Cambria"/>
          <w:sz w:val="24"/>
          <w:szCs w:val="24"/>
        </w:rPr>
        <w:t>.</w:t>
      </w:r>
      <w:r w:rsidRPr="003776B5" w:rsidR="00433352">
        <w:rPr>
          <w:rFonts w:ascii="Cambria" w:hAnsi="Cambria"/>
          <w:sz w:val="24"/>
          <w:szCs w:val="24"/>
        </w:rPr>
        <w:t xml:space="preserve"> </w:t>
      </w:r>
      <w:r w:rsidRPr="003776B5">
        <w:rPr>
          <w:rFonts w:ascii="Cambria" w:hAnsi="Cambria"/>
          <w:sz w:val="24"/>
          <w:szCs w:val="24"/>
        </w:rPr>
        <w:t xml:space="preserve">Signature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 in the capacity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duly authorized to sign tenders for and on behalf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34C162C4" w14:textId="77777777">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(Full 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79F6CE9F" w14:textId="77777777">
      <w:pPr>
        <w:spacing w:line="360" w:lineRule="auto"/>
        <w:ind w:right="-720"/>
        <w:rPr>
          <w:rFonts w:ascii="Cambria" w:hAnsi="Cambria"/>
          <w:sz w:val="24"/>
          <w:szCs w:val="24"/>
        </w:rPr>
      </w:pPr>
      <w:r w:rsidRPr="003776B5">
        <w:rPr>
          <w:rFonts w:ascii="Cambria" w:hAnsi="Cambria"/>
          <w:sz w:val="24"/>
          <w:szCs w:val="24"/>
        </w:rPr>
        <w:t xml:space="preserve">Witness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0C6191CE" w14:textId="77777777">
      <w:pPr>
        <w:spacing w:line="360" w:lineRule="auto"/>
        <w:ind w:right="-720"/>
        <w:rPr>
          <w:rFonts w:ascii="Cambria" w:hAnsi="Cambria"/>
          <w:sz w:val="24"/>
          <w:szCs w:val="24"/>
          <w:u w:val="single"/>
        </w:rPr>
      </w:pPr>
      <w:r w:rsidRPr="003776B5">
        <w:rPr>
          <w:rFonts w:ascii="Cambria" w:hAnsi="Cambria"/>
          <w:sz w:val="24"/>
          <w:szCs w:val="24"/>
        </w:rPr>
        <w:t xml:space="preserve">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C87A2A" w:rsidRPr="003776B5" w:rsidP="000C6A9F" w14:paraId="1623343A" w14:textId="77777777">
      <w:pPr>
        <w:ind w:right="-720"/>
        <w:jc w:val="center"/>
        <w:rPr>
          <w:rFonts w:ascii="Cambria" w:hAnsi="Cambria"/>
          <w:sz w:val="24"/>
          <w:szCs w:val="24"/>
          <w:u w:val="single"/>
        </w:rPr>
      </w:pPr>
      <w:r w:rsidRPr="003776B5">
        <w:rPr>
          <w:rFonts w:ascii="Cambria" w:hAnsi="Cambria"/>
          <w:sz w:val="24"/>
          <w:szCs w:val="24"/>
        </w:rPr>
        <w:t xml:space="preserve">Occupation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C87A2A" w:rsidRPr="003776B5" w:rsidP="00B832AF" w14:paraId="5F9744DF" w14:textId="77777777">
      <w:pPr>
        <w:ind w:right="-720"/>
        <w:jc w:val="center"/>
        <w:rPr>
          <w:rFonts w:ascii="Cambria" w:hAnsi="Cambria"/>
          <w:sz w:val="24"/>
          <w:szCs w:val="24"/>
          <w:u w:val="single"/>
        </w:rPr>
      </w:pPr>
    </w:p>
    <w:p w:rsidR="00C87A2A" w:rsidRPr="003776B5" w:rsidP="00EB0D1C" w14:paraId="493A1ADE" w14:textId="77777777">
      <w:pPr>
        <w:ind w:right="-720"/>
        <w:rPr>
          <w:rFonts w:ascii="Cambria" w:hAnsi="Cambria"/>
          <w:sz w:val="24"/>
          <w:szCs w:val="24"/>
          <w:u w:val="single"/>
        </w:rPr>
      </w:pPr>
    </w:p>
    <w:p w:rsidR="00EB0D1C" w:rsidRPr="003776B5" w:rsidP="00EB0D1C" w14:paraId="55259A27" w14:textId="77777777">
      <w:pPr>
        <w:ind w:right="-720"/>
        <w:rPr>
          <w:rFonts w:ascii="Cambria" w:hAnsi="Cambria"/>
          <w:sz w:val="24"/>
          <w:szCs w:val="24"/>
          <w:u w:val="single"/>
        </w:rPr>
        <w:sectPr w:rsidSect="00C87A2A">
          <w:pgSz w:w="12240" w:h="15840" w:code="1"/>
          <w:pgMar w:top="720" w:right="2160" w:bottom="720" w:left="2160" w:header="720" w:footer="720" w:gutter="0"/>
          <w:cols w:space="720"/>
        </w:sectPr>
      </w:pPr>
    </w:p>
    <w:p w:rsidR="00B832AF" w:rsidRPr="003776B5" w:rsidP="009835E5" w14:paraId="1E97AC67" w14:textId="77777777">
      <w:pPr>
        <w:pStyle w:val="Heading2"/>
        <w:numPr>
          <w:ilvl w:val="1"/>
          <w:numId w:val="69"/>
        </w:numPr>
        <w:jc w:val="both"/>
        <w:rPr>
          <w:rFonts w:ascii="Cambria" w:hAnsi="Cambria"/>
          <w:sz w:val="32"/>
          <w:szCs w:val="22"/>
        </w:rPr>
      </w:pPr>
      <w:bookmarkStart w:id="3" w:name="_Toc184335966"/>
      <w:r w:rsidRPr="003776B5">
        <w:rPr>
          <w:rFonts w:ascii="Cambria" w:hAnsi="Cambria"/>
          <w:sz w:val="32"/>
          <w:szCs w:val="22"/>
        </w:rPr>
        <w:t>SCHEDULE OF PRICES</w:t>
      </w:r>
      <w:bookmarkEnd w:id="3"/>
    </w:p>
    <w:p w:rsidR="00B832AF" w:rsidRPr="003776B5" w:rsidP="00B832AF" w14:paraId="3BBDA3EA" w14:textId="77777777">
      <w:pPr>
        <w:ind w:right="-720"/>
        <w:jc w:val="center"/>
        <w:rPr>
          <w:rFonts w:ascii="Cambria" w:hAnsi="Cambria"/>
          <w:b/>
          <w:sz w:val="28"/>
          <w:u w:val="single"/>
        </w:rPr>
      </w:pPr>
    </w:p>
    <w:p w:rsidR="00B832AF" w:rsidRPr="003776B5" w:rsidP="00B832AF" w14:paraId="75462032" w14:textId="77777777">
      <w:pPr>
        <w:ind w:right="-720"/>
        <w:jc w:val="both"/>
        <w:rPr>
          <w:rFonts w:ascii="Cambria" w:hAnsi="Cambria"/>
          <w:sz w:val="22"/>
        </w:rPr>
      </w:pPr>
    </w:p>
    <w:tbl>
      <w:tblPr>
        <w:tblStyle w:val="TableNormal"/>
        <w:tblW w:w="9540" w:type="dxa"/>
        <w:tblInd w:w="-522" w:type="dxa"/>
        <w:tblLayout w:type="fixed"/>
        <w:tblLook w:val="0000"/>
      </w:tblPr>
      <w:tblGrid>
        <w:gridCol w:w="450"/>
        <w:gridCol w:w="4950"/>
        <w:gridCol w:w="360"/>
        <w:gridCol w:w="3780"/>
      </w:tblGrid>
      <w:tr w14:paraId="4F2A6658" w14:textId="77777777" w:rsidTr="00FF24C7">
        <w:tblPrEx>
          <w:tblW w:w="9540" w:type="dxa"/>
          <w:tblInd w:w="-522" w:type="dxa"/>
          <w:tblLayout w:type="fixed"/>
          <w:tblLook w:val="0000"/>
        </w:tblPrEx>
        <w:tc>
          <w:tcPr>
            <w:tcW w:w="450" w:type="dxa"/>
          </w:tcPr>
          <w:p w:rsidR="00B832AF" w:rsidRPr="003776B5" w:rsidP="00E813F0" w14:paraId="1E4E165A" w14:textId="77777777">
            <w:pPr>
              <w:spacing w:line="360" w:lineRule="auto"/>
              <w:ind w:right="-720"/>
              <w:jc w:val="both"/>
              <w:rPr>
                <w:rFonts w:ascii="Cambria" w:hAnsi="Cambria"/>
                <w:b/>
                <w:sz w:val="24"/>
                <w:szCs w:val="24"/>
              </w:rPr>
            </w:pPr>
            <w:r w:rsidRPr="003776B5">
              <w:rPr>
                <w:rFonts w:ascii="Cambria" w:hAnsi="Cambria"/>
                <w:b/>
                <w:sz w:val="24"/>
                <w:szCs w:val="24"/>
              </w:rPr>
              <w:t>1.</w:t>
            </w:r>
          </w:p>
        </w:tc>
        <w:tc>
          <w:tcPr>
            <w:tcW w:w="4950" w:type="dxa"/>
          </w:tcPr>
          <w:p w:rsidR="00B832AF" w:rsidRPr="003776B5" w:rsidP="00FF24C7" w14:paraId="34BC3BA9" w14:textId="77777777">
            <w:pPr>
              <w:spacing w:line="360" w:lineRule="auto"/>
              <w:ind w:right="-18"/>
              <w:jc w:val="both"/>
              <w:rPr>
                <w:rFonts w:ascii="Cambria" w:hAnsi="Cambria"/>
                <w:sz w:val="24"/>
                <w:szCs w:val="24"/>
              </w:rPr>
            </w:pPr>
            <w:r w:rsidRPr="003776B5">
              <w:rPr>
                <w:rFonts w:ascii="Cambria" w:hAnsi="Cambria"/>
                <w:sz w:val="24"/>
                <w:szCs w:val="24"/>
              </w:rPr>
              <w:t>Charges for Operation, Maintenance, Servicing</w:t>
            </w:r>
            <w:r w:rsidRPr="003776B5" w:rsidR="003319CA">
              <w:rPr>
                <w:rFonts w:ascii="Cambria" w:hAnsi="Cambria"/>
                <w:sz w:val="24"/>
                <w:szCs w:val="24"/>
              </w:rPr>
              <w:t xml:space="preserve"> and Overhauling Work of the HVAC</w:t>
            </w:r>
            <w:r w:rsidRPr="003776B5" w:rsidR="00604AFB">
              <w:rPr>
                <w:rFonts w:ascii="Cambria" w:hAnsi="Cambria"/>
                <w:sz w:val="24"/>
                <w:szCs w:val="24"/>
              </w:rPr>
              <w:t xml:space="preserve"> Equipment</w:t>
            </w:r>
            <w:r w:rsidRPr="003776B5">
              <w:rPr>
                <w:rFonts w:ascii="Cambria" w:hAnsi="Cambria"/>
                <w:sz w:val="24"/>
                <w:szCs w:val="24"/>
              </w:rPr>
              <w:t xml:space="preserve"> inst</w:t>
            </w:r>
            <w:r w:rsidRPr="003776B5" w:rsidR="003319CA">
              <w:rPr>
                <w:rFonts w:ascii="Cambria" w:hAnsi="Cambria"/>
                <w:sz w:val="24"/>
                <w:szCs w:val="24"/>
              </w:rPr>
              <w:t xml:space="preserve">alled at State Life </w:t>
            </w:r>
            <w:r w:rsidR="007747A5">
              <w:rPr>
                <w:rFonts w:ascii="Cambria" w:hAnsi="Cambria"/>
                <w:sz w:val="24"/>
                <w:szCs w:val="24"/>
              </w:rPr>
              <w:t>Building</w:t>
            </w:r>
            <w:r w:rsidRPr="003776B5" w:rsidR="00433352">
              <w:rPr>
                <w:rFonts w:ascii="Cambria" w:hAnsi="Cambria"/>
                <w:sz w:val="24"/>
                <w:szCs w:val="24"/>
              </w:rPr>
              <w:t>,</w:t>
            </w:r>
            <w:r w:rsidR="007747A5">
              <w:rPr>
                <w:rFonts w:ascii="Cambria" w:hAnsi="Cambria"/>
                <w:sz w:val="24"/>
                <w:szCs w:val="24"/>
              </w:rPr>
              <w:t xml:space="preserve"> Gujrat</w:t>
            </w:r>
            <w:r w:rsidRPr="003776B5">
              <w:rPr>
                <w:rFonts w:ascii="Cambria" w:hAnsi="Cambria"/>
                <w:sz w:val="24"/>
                <w:szCs w:val="24"/>
              </w:rPr>
              <w:t xml:space="preserve">, according to Conditions of Contract, General Requirements and Scope of Work </w:t>
            </w:r>
            <w:r w:rsidRPr="003776B5" w:rsidR="00433352">
              <w:rPr>
                <w:rFonts w:ascii="Cambria" w:hAnsi="Cambria"/>
                <w:sz w:val="24"/>
                <w:szCs w:val="24"/>
              </w:rPr>
              <w:t>etc</w:t>
            </w:r>
            <w:r w:rsidRPr="003776B5" w:rsidR="00433352">
              <w:rPr>
                <w:rFonts w:ascii="Cambria" w:hAnsi="Cambria"/>
                <w:sz w:val="24"/>
                <w:szCs w:val="24"/>
              </w:rPr>
              <w:t xml:space="preserve">, </w:t>
            </w:r>
            <w:r w:rsidRPr="003776B5">
              <w:rPr>
                <w:rFonts w:ascii="Cambria" w:hAnsi="Cambria"/>
                <w:sz w:val="24"/>
                <w:szCs w:val="24"/>
              </w:rPr>
              <w:t>as detailed in the tender documents.</w:t>
            </w:r>
          </w:p>
        </w:tc>
        <w:tc>
          <w:tcPr>
            <w:tcW w:w="360" w:type="dxa"/>
          </w:tcPr>
          <w:p w:rsidR="00B832AF" w:rsidRPr="003776B5" w:rsidP="00E813F0" w14:paraId="34498861" w14:textId="77777777">
            <w:pPr>
              <w:spacing w:line="360" w:lineRule="auto"/>
              <w:ind w:left="-108" w:right="-108"/>
              <w:jc w:val="both"/>
              <w:rPr>
                <w:rFonts w:ascii="Cambria" w:hAnsi="Cambria"/>
                <w:sz w:val="24"/>
                <w:szCs w:val="24"/>
              </w:rPr>
            </w:pPr>
          </w:p>
        </w:tc>
        <w:tc>
          <w:tcPr>
            <w:tcW w:w="3780" w:type="dxa"/>
          </w:tcPr>
          <w:p w:rsidR="00B832AF" w:rsidRPr="003776B5" w:rsidP="00E813F0" w14:paraId="0401BDBE" w14:textId="77777777">
            <w:pPr>
              <w:spacing w:line="360" w:lineRule="auto"/>
              <w:ind w:right="-108"/>
              <w:jc w:val="both"/>
              <w:rPr>
                <w:rFonts w:ascii="Cambria" w:hAnsi="Cambria"/>
                <w:sz w:val="24"/>
                <w:szCs w:val="24"/>
              </w:rPr>
            </w:pPr>
          </w:p>
          <w:p w:rsidR="00B832AF" w:rsidRPr="003776B5" w:rsidP="00E813F0" w14:paraId="51D8E6F5" w14:textId="77777777">
            <w:pPr>
              <w:spacing w:line="360" w:lineRule="auto"/>
              <w:ind w:right="-108"/>
              <w:jc w:val="both"/>
              <w:rPr>
                <w:rFonts w:ascii="Cambria" w:hAnsi="Cambria"/>
                <w:sz w:val="24"/>
                <w:szCs w:val="24"/>
              </w:rPr>
            </w:pPr>
            <w:r w:rsidRPr="003776B5">
              <w:rPr>
                <w:rFonts w:ascii="Cambria" w:hAnsi="Cambria"/>
                <w:sz w:val="24"/>
                <w:szCs w:val="24"/>
              </w:rPr>
              <w:t xml:space="preserve">Rs.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 Per Month</w:t>
            </w:r>
            <w:r w:rsidRPr="003776B5">
              <w:rPr>
                <w:rFonts w:ascii="Cambria" w:hAnsi="Cambria"/>
                <w:sz w:val="24"/>
                <w:szCs w:val="24"/>
              </w:rPr>
              <w:tab/>
            </w:r>
          </w:p>
          <w:p w:rsidR="00B832AF" w:rsidRPr="003776B5" w:rsidP="00E813F0" w14:paraId="0921230B" w14:textId="77777777">
            <w:pPr>
              <w:spacing w:line="360" w:lineRule="auto"/>
              <w:ind w:right="-108"/>
              <w:jc w:val="both"/>
              <w:rPr>
                <w:rFonts w:ascii="Cambria" w:hAnsi="Cambria"/>
                <w:sz w:val="24"/>
                <w:szCs w:val="24"/>
              </w:rPr>
            </w:pPr>
          </w:p>
          <w:p w:rsidR="00B832AF" w:rsidRPr="003776B5" w:rsidP="00E813F0" w14:paraId="574A0EE6" w14:textId="77777777">
            <w:pPr>
              <w:spacing w:line="360" w:lineRule="auto"/>
              <w:ind w:right="-108"/>
              <w:jc w:val="both"/>
              <w:rPr>
                <w:rFonts w:ascii="Cambria" w:hAnsi="Cambria"/>
                <w:sz w:val="24"/>
                <w:szCs w:val="24"/>
              </w:rPr>
            </w:pPr>
            <w:r w:rsidRPr="003776B5">
              <w:rPr>
                <w:rFonts w:ascii="Cambria" w:hAnsi="Cambria"/>
                <w:sz w:val="24"/>
                <w:szCs w:val="24"/>
              </w:rPr>
              <w:t xml:space="preserve">(Rupees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Per Month).</w:t>
            </w:r>
          </w:p>
        </w:tc>
      </w:tr>
      <w:tr w14:paraId="419A30D2" w14:textId="77777777" w:rsidTr="00FF24C7">
        <w:tblPrEx>
          <w:tblW w:w="9540" w:type="dxa"/>
          <w:tblInd w:w="-522" w:type="dxa"/>
          <w:tblLayout w:type="fixed"/>
          <w:tblLook w:val="0000"/>
        </w:tblPrEx>
        <w:tc>
          <w:tcPr>
            <w:tcW w:w="450" w:type="dxa"/>
          </w:tcPr>
          <w:p w:rsidR="00B832AF" w:rsidRPr="003776B5" w:rsidP="00E813F0" w14:paraId="28A5212D" w14:textId="77777777">
            <w:pPr>
              <w:spacing w:line="360" w:lineRule="auto"/>
              <w:ind w:right="-720"/>
              <w:jc w:val="both"/>
              <w:rPr>
                <w:rFonts w:ascii="Cambria" w:hAnsi="Cambria"/>
                <w:b/>
                <w:sz w:val="24"/>
                <w:szCs w:val="24"/>
              </w:rPr>
            </w:pPr>
          </w:p>
        </w:tc>
        <w:tc>
          <w:tcPr>
            <w:tcW w:w="4950" w:type="dxa"/>
          </w:tcPr>
          <w:p w:rsidR="00B832AF" w:rsidRPr="003776B5" w:rsidP="00E813F0" w14:paraId="61F681B4" w14:textId="77777777">
            <w:pPr>
              <w:spacing w:line="360" w:lineRule="auto"/>
              <w:ind w:right="-18"/>
              <w:jc w:val="both"/>
              <w:rPr>
                <w:rFonts w:ascii="Cambria" w:hAnsi="Cambria"/>
                <w:sz w:val="24"/>
                <w:szCs w:val="24"/>
              </w:rPr>
            </w:pPr>
          </w:p>
        </w:tc>
        <w:tc>
          <w:tcPr>
            <w:tcW w:w="360" w:type="dxa"/>
          </w:tcPr>
          <w:p w:rsidR="00B832AF" w:rsidRPr="003776B5" w:rsidP="00E813F0" w14:paraId="48DAC5BC" w14:textId="77777777">
            <w:pPr>
              <w:spacing w:line="360" w:lineRule="auto"/>
              <w:ind w:right="-720"/>
              <w:jc w:val="both"/>
              <w:rPr>
                <w:rFonts w:ascii="Cambria" w:hAnsi="Cambria"/>
                <w:sz w:val="24"/>
                <w:szCs w:val="24"/>
              </w:rPr>
            </w:pPr>
          </w:p>
        </w:tc>
        <w:tc>
          <w:tcPr>
            <w:tcW w:w="3780" w:type="dxa"/>
          </w:tcPr>
          <w:p w:rsidR="00B832AF" w:rsidRPr="003776B5" w:rsidP="00E813F0" w14:paraId="0BE093FE" w14:textId="77777777">
            <w:pPr>
              <w:spacing w:line="360" w:lineRule="auto"/>
              <w:ind w:right="-108"/>
              <w:jc w:val="both"/>
              <w:rPr>
                <w:rFonts w:ascii="Cambria" w:hAnsi="Cambria"/>
                <w:sz w:val="24"/>
                <w:szCs w:val="24"/>
              </w:rPr>
            </w:pPr>
          </w:p>
        </w:tc>
      </w:tr>
      <w:tr w14:paraId="682A8C00" w14:textId="77777777" w:rsidTr="00FF24C7">
        <w:tblPrEx>
          <w:tblW w:w="9540" w:type="dxa"/>
          <w:tblInd w:w="-522" w:type="dxa"/>
          <w:tblLayout w:type="fixed"/>
          <w:tblLook w:val="0000"/>
        </w:tblPrEx>
        <w:tc>
          <w:tcPr>
            <w:tcW w:w="450" w:type="dxa"/>
          </w:tcPr>
          <w:p w:rsidR="00B832AF" w:rsidRPr="003776B5" w:rsidP="00E813F0" w14:paraId="534FAEF2" w14:textId="77777777">
            <w:pPr>
              <w:spacing w:line="360" w:lineRule="auto"/>
              <w:ind w:right="-720"/>
              <w:jc w:val="both"/>
              <w:rPr>
                <w:rFonts w:ascii="Cambria" w:hAnsi="Cambria"/>
                <w:b/>
                <w:sz w:val="24"/>
                <w:szCs w:val="24"/>
              </w:rPr>
            </w:pPr>
            <w:r w:rsidRPr="003776B5">
              <w:rPr>
                <w:rFonts w:ascii="Cambria" w:hAnsi="Cambria"/>
                <w:b/>
                <w:sz w:val="24"/>
                <w:szCs w:val="24"/>
              </w:rPr>
              <w:t>2.</w:t>
            </w:r>
          </w:p>
        </w:tc>
        <w:tc>
          <w:tcPr>
            <w:tcW w:w="4950" w:type="dxa"/>
          </w:tcPr>
          <w:p w:rsidR="00B832AF" w:rsidRPr="003776B5" w:rsidP="00E813F0" w14:paraId="32F75EC5" w14:textId="77777777">
            <w:pPr>
              <w:spacing w:line="360" w:lineRule="auto"/>
              <w:ind w:right="-18"/>
              <w:jc w:val="both"/>
              <w:rPr>
                <w:rFonts w:ascii="Cambria" w:hAnsi="Cambria"/>
                <w:sz w:val="24"/>
                <w:szCs w:val="24"/>
              </w:rPr>
            </w:pPr>
            <w:r w:rsidRPr="003776B5">
              <w:rPr>
                <w:rFonts w:ascii="Cambria" w:hAnsi="Cambria"/>
                <w:sz w:val="24"/>
                <w:szCs w:val="24"/>
              </w:rPr>
              <w:t>Charges for additional operation of the Plants &amp; Emergency requirement works.</w:t>
            </w:r>
          </w:p>
          <w:p w:rsidR="00B832AF" w:rsidRPr="003776B5" w:rsidP="00E813F0" w14:paraId="56FB71C6" w14:textId="77777777">
            <w:pPr>
              <w:spacing w:line="360" w:lineRule="auto"/>
              <w:ind w:right="-18"/>
              <w:jc w:val="both"/>
              <w:rPr>
                <w:rFonts w:ascii="Cambria" w:hAnsi="Cambria"/>
                <w:sz w:val="24"/>
                <w:szCs w:val="24"/>
              </w:rPr>
            </w:pPr>
          </w:p>
          <w:p w:rsidR="00B832AF" w:rsidRPr="003776B5" w:rsidP="009835E5" w14:paraId="07489A57" w14:textId="77777777">
            <w:pPr>
              <w:numPr>
                <w:ilvl w:val="0"/>
                <w:numId w:val="61"/>
              </w:numPr>
              <w:spacing w:line="360" w:lineRule="auto"/>
              <w:ind w:right="-18"/>
              <w:jc w:val="both"/>
              <w:rPr>
                <w:rFonts w:ascii="Cambria" w:hAnsi="Cambria"/>
                <w:sz w:val="24"/>
                <w:szCs w:val="24"/>
              </w:rPr>
            </w:pPr>
            <w:r w:rsidRPr="003776B5">
              <w:rPr>
                <w:rFonts w:ascii="Cambria" w:hAnsi="Cambria"/>
                <w:sz w:val="24"/>
                <w:szCs w:val="24"/>
              </w:rPr>
              <w:t>Beyond normal operating hours on a working day.</w:t>
            </w:r>
          </w:p>
        </w:tc>
        <w:tc>
          <w:tcPr>
            <w:tcW w:w="360" w:type="dxa"/>
          </w:tcPr>
          <w:p w:rsidR="00B832AF" w:rsidRPr="003776B5" w:rsidP="00E813F0" w14:paraId="0755B42E" w14:textId="77777777">
            <w:pPr>
              <w:spacing w:line="360" w:lineRule="auto"/>
              <w:ind w:right="-720"/>
              <w:jc w:val="both"/>
              <w:rPr>
                <w:rFonts w:ascii="Cambria" w:hAnsi="Cambria"/>
                <w:sz w:val="24"/>
                <w:szCs w:val="24"/>
              </w:rPr>
            </w:pPr>
          </w:p>
        </w:tc>
        <w:tc>
          <w:tcPr>
            <w:tcW w:w="3780" w:type="dxa"/>
          </w:tcPr>
          <w:p w:rsidR="00B832AF" w:rsidRPr="003776B5" w:rsidP="00E813F0" w14:paraId="7DEE0181" w14:textId="77777777">
            <w:pPr>
              <w:spacing w:line="360" w:lineRule="auto"/>
              <w:ind w:right="-108"/>
              <w:jc w:val="both"/>
              <w:rPr>
                <w:rFonts w:ascii="Cambria" w:hAnsi="Cambria"/>
                <w:sz w:val="24"/>
                <w:szCs w:val="24"/>
              </w:rPr>
            </w:pPr>
          </w:p>
          <w:p w:rsidR="00B832AF" w:rsidRPr="003776B5" w:rsidP="00E813F0" w14:paraId="2EBCA5EE" w14:textId="77777777">
            <w:pPr>
              <w:spacing w:line="360" w:lineRule="auto"/>
              <w:ind w:right="-108"/>
              <w:jc w:val="both"/>
              <w:rPr>
                <w:rFonts w:ascii="Cambria" w:hAnsi="Cambria"/>
                <w:sz w:val="24"/>
                <w:szCs w:val="24"/>
              </w:rPr>
            </w:pPr>
          </w:p>
          <w:p w:rsidR="00B832AF" w:rsidRPr="003776B5" w:rsidP="00E813F0" w14:paraId="16365CE0" w14:textId="77777777">
            <w:pPr>
              <w:spacing w:line="360" w:lineRule="auto"/>
              <w:ind w:right="-108"/>
              <w:jc w:val="both"/>
              <w:rPr>
                <w:rFonts w:ascii="Cambria" w:hAnsi="Cambria"/>
                <w:sz w:val="24"/>
                <w:szCs w:val="24"/>
              </w:rPr>
            </w:pPr>
          </w:p>
          <w:p w:rsidR="00B832AF" w:rsidRPr="003776B5" w:rsidP="00E813F0" w14:paraId="3E95C6CE" w14:textId="77777777">
            <w:pPr>
              <w:spacing w:line="360" w:lineRule="auto"/>
              <w:ind w:right="-108"/>
              <w:rPr>
                <w:rFonts w:ascii="Cambria" w:hAnsi="Cambria"/>
                <w:sz w:val="24"/>
                <w:szCs w:val="24"/>
              </w:rPr>
            </w:pPr>
            <w:r w:rsidRPr="003776B5">
              <w:rPr>
                <w:rFonts w:ascii="Cambria" w:hAnsi="Cambria"/>
                <w:sz w:val="24"/>
                <w:szCs w:val="24"/>
              </w:rPr>
              <w:t xml:space="preserve">Rs. </w:t>
            </w:r>
            <w:r w:rsidRPr="003776B5" w:rsidR="00841CF5">
              <w:rPr>
                <w:rFonts w:ascii="Cambria" w:hAnsi="Cambria"/>
                <w:sz w:val="24"/>
                <w:szCs w:val="24"/>
              </w:rPr>
              <w:t xml:space="preserve">           </w:t>
            </w:r>
            <w:r w:rsidRPr="003776B5" w:rsidR="005F2AF7">
              <w:rPr>
                <w:rFonts w:ascii="Cambria" w:hAnsi="Cambria"/>
                <w:sz w:val="24"/>
                <w:szCs w:val="24"/>
              </w:rPr>
              <w:t xml:space="preserve"> </w:t>
            </w:r>
            <w:r w:rsidRPr="003776B5" w:rsidR="00DF48B7">
              <w:rPr>
                <w:rFonts w:ascii="Cambria" w:hAnsi="Cambria"/>
                <w:sz w:val="24"/>
                <w:szCs w:val="24"/>
              </w:rPr>
              <w:t xml:space="preserve"> </w:t>
            </w:r>
            <w:r w:rsidRPr="003776B5" w:rsidR="00C20E0A">
              <w:rPr>
                <w:rFonts w:ascii="Cambria" w:hAnsi="Cambria"/>
                <w:sz w:val="24"/>
                <w:szCs w:val="24"/>
              </w:rPr>
              <w:t xml:space="preserve"> </w:t>
            </w:r>
            <w:r w:rsidRPr="003776B5" w:rsidR="005F2AF7">
              <w:rPr>
                <w:rFonts w:ascii="Cambria" w:hAnsi="Cambria"/>
                <w:sz w:val="24"/>
                <w:szCs w:val="24"/>
              </w:rPr>
              <w:t xml:space="preserve"> </w:t>
            </w:r>
            <w:r w:rsidRPr="003776B5">
              <w:rPr>
                <w:rFonts w:ascii="Cambria" w:hAnsi="Cambria"/>
                <w:sz w:val="24"/>
                <w:szCs w:val="24"/>
              </w:rPr>
              <w:t xml:space="preserve">/- Per Hour  </w:t>
            </w:r>
          </w:p>
          <w:p w:rsidR="00B832AF" w:rsidRPr="003776B5" w:rsidP="005F2AF7" w14:paraId="12F8A6FA" w14:textId="77777777">
            <w:pPr>
              <w:spacing w:line="360" w:lineRule="auto"/>
              <w:ind w:right="-108"/>
              <w:rPr>
                <w:rFonts w:ascii="Cambria" w:hAnsi="Cambria"/>
                <w:sz w:val="24"/>
                <w:szCs w:val="24"/>
              </w:rPr>
            </w:pPr>
          </w:p>
        </w:tc>
      </w:tr>
      <w:tr w14:paraId="5D3D2C79" w14:textId="77777777" w:rsidTr="00FF24C7">
        <w:tblPrEx>
          <w:tblW w:w="9540" w:type="dxa"/>
          <w:tblInd w:w="-522" w:type="dxa"/>
          <w:tblLayout w:type="fixed"/>
          <w:tblLook w:val="0000"/>
        </w:tblPrEx>
        <w:tc>
          <w:tcPr>
            <w:tcW w:w="450" w:type="dxa"/>
          </w:tcPr>
          <w:p w:rsidR="00B832AF" w:rsidRPr="003776B5" w:rsidP="00E813F0" w14:paraId="4349CB45" w14:textId="77777777">
            <w:pPr>
              <w:spacing w:line="360" w:lineRule="auto"/>
              <w:ind w:right="-720"/>
              <w:jc w:val="both"/>
              <w:rPr>
                <w:rFonts w:ascii="Cambria" w:hAnsi="Cambria"/>
                <w:sz w:val="24"/>
                <w:szCs w:val="24"/>
              </w:rPr>
            </w:pPr>
          </w:p>
        </w:tc>
        <w:tc>
          <w:tcPr>
            <w:tcW w:w="4950" w:type="dxa"/>
          </w:tcPr>
          <w:p w:rsidR="00B832AF" w:rsidRPr="003776B5" w:rsidP="009835E5" w14:paraId="0107E5CB" w14:textId="77777777">
            <w:pPr>
              <w:numPr>
                <w:ilvl w:val="0"/>
                <w:numId w:val="61"/>
              </w:numPr>
              <w:spacing w:line="360" w:lineRule="auto"/>
              <w:ind w:right="-18"/>
              <w:jc w:val="both"/>
              <w:rPr>
                <w:rFonts w:ascii="Cambria" w:hAnsi="Cambria"/>
                <w:sz w:val="24"/>
                <w:szCs w:val="24"/>
              </w:rPr>
            </w:pPr>
            <w:r w:rsidRPr="003776B5">
              <w:rPr>
                <w:rFonts w:ascii="Cambria" w:hAnsi="Cambria"/>
                <w:sz w:val="24"/>
                <w:szCs w:val="24"/>
              </w:rPr>
              <w:t>On Sundays and Public Holidays.</w:t>
            </w:r>
          </w:p>
        </w:tc>
        <w:tc>
          <w:tcPr>
            <w:tcW w:w="360" w:type="dxa"/>
          </w:tcPr>
          <w:p w:rsidR="00B832AF" w:rsidRPr="003776B5" w:rsidP="00E813F0" w14:paraId="27075A6A" w14:textId="77777777">
            <w:pPr>
              <w:spacing w:line="360" w:lineRule="auto"/>
              <w:ind w:right="-720"/>
              <w:jc w:val="both"/>
              <w:rPr>
                <w:rFonts w:ascii="Cambria" w:hAnsi="Cambria"/>
                <w:sz w:val="24"/>
                <w:szCs w:val="24"/>
              </w:rPr>
            </w:pPr>
          </w:p>
        </w:tc>
        <w:tc>
          <w:tcPr>
            <w:tcW w:w="3780" w:type="dxa"/>
          </w:tcPr>
          <w:p w:rsidR="00B832AF" w:rsidRPr="003776B5" w:rsidP="00E813F0" w14:paraId="60245ACA" w14:textId="77777777">
            <w:pPr>
              <w:spacing w:line="360" w:lineRule="auto"/>
              <w:ind w:right="-108"/>
              <w:jc w:val="both"/>
              <w:rPr>
                <w:rFonts w:ascii="Cambria" w:hAnsi="Cambria"/>
                <w:sz w:val="24"/>
                <w:szCs w:val="24"/>
              </w:rPr>
            </w:pPr>
            <w:r w:rsidRPr="003776B5">
              <w:rPr>
                <w:rFonts w:ascii="Cambria" w:hAnsi="Cambria"/>
                <w:sz w:val="24"/>
                <w:szCs w:val="24"/>
              </w:rPr>
              <w:t xml:space="preserve">Rs.          </w:t>
            </w:r>
            <w:r w:rsidRPr="003776B5" w:rsidR="00DF48B7">
              <w:rPr>
                <w:rFonts w:ascii="Cambria" w:hAnsi="Cambria"/>
                <w:sz w:val="24"/>
                <w:szCs w:val="24"/>
              </w:rPr>
              <w:t xml:space="preserve">   </w:t>
            </w:r>
            <w:r w:rsidRPr="003776B5" w:rsidR="005F2AF7">
              <w:rPr>
                <w:rFonts w:ascii="Cambria" w:hAnsi="Cambria"/>
                <w:sz w:val="24"/>
                <w:szCs w:val="24"/>
              </w:rPr>
              <w:t xml:space="preserve"> </w:t>
            </w:r>
            <w:r w:rsidRPr="003776B5" w:rsidR="00C20E0A">
              <w:rPr>
                <w:rFonts w:ascii="Cambria" w:hAnsi="Cambria"/>
                <w:sz w:val="24"/>
                <w:szCs w:val="24"/>
              </w:rPr>
              <w:t xml:space="preserve"> </w:t>
            </w:r>
            <w:r w:rsidRPr="003776B5">
              <w:rPr>
                <w:rFonts w:ascii="Cambria" w:hAnsi="Cambria"/>
                <w:sz w:val="24"/>
                <w:szCs w:val="24"/>
              </w:rPr>
              <w:t>/- Per Hour</w:t>
            </w:r>
          </w:p>
          <w:p w:rsidR="00B832AF" w:rsidRPr="003776B5" w:rsidP="00E813F0" w14:paraId="6DBBEB42" w14:textId="77777777">
            <w:pPr>
              <w:spacing w:line="360" w:lineRule="auto"/>
              <w:ind w:right="-108"/>
              <w:jc w:val="both"/>
              <w:rPr>
                <w:rFonts w:ascii="Cambria" w:hAnsi="Cambria"/>
                <w:sz w:val="24"/>
                <w:szCs w:val="24"/>
              </w:rPr>
            </w:pPr>
            <w:r w:rsidRPr="003776B5">
              <w:rPr>
                <w:rFonts w:ascii="Cambria" w:hAnsi="Cambria"/>
                <w:sz w:val="24"/>
                <w:szCs w:val="24"/>
              </w:rPr>
              <w:t xml:space="preserve"> </w:t>
            </w:r>
          </w:p>
        </w:tc>
      </w:tr>
    </w:tbl>
    <w:p w:rsidR="00B832AF" w:rsidRPr="003776B5" w:rsidP="00EF5896" w14:paraId="0EE01492" w14:textId="77777777">
      <w:pPr>
        <w:pStyle w:val="BodyText"/>
        <w:ind w:right="-720"/>
        <w:jc w:val="left"/>
        <w:rPr>
          <w:rFonts w:ascii="Cambria" w:hAnsi="Cambria"/>
          <w:sz w:val="24"/>
          <w:szCs w:val="24"/>
        </w:rPr>
      </w:pPr>
    </w:p>
    <w:p w:rsidR="00B832AF" w:rsidRPr="003776B5" w:rsidP="00B832AF" w14:paraId="4581ED1F" w14:textId="77777777">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Dated this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rPr>
        <w:t xml:space="preserve"> day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20</w:t>
      </w:r>
      <w:r w:rsidRPr="003776B5" w:rsidR="00BB4BC8">
        <w:rPr>
          <w:rFonts w:ascii="Cambria" w:hAnsi="Cambria"/>
          <w:sz w:val="24"/>
          <w:szCs w:val="24"/>
          <w:lang w:val="en-US"/>
        </w:rPr>
        <w:t>2</w:t>
      </w:r>
      <w:r w:rsidR="00B869AC">
        <w:rPr>
          <w:rFonts w:ascii="Cambria" w:hAnsi="Cambria"/>
          <w:sz w:val="24"/>
          <w:szCs w:val="24"/>
          <w:lang w:val="en-US"/>
        </w:rPr>
        <w:t>4</w:t>
      </w:r>
      <w:r w:rsidRPr="003776B5">
        <w:rPr>
          <w:rFonts w:ascii="Cambria" w:hAnsi="Cambria"/>
          <w:sz w:val="24"/>
          <w:szCs w:val="24"/>
        </w:rPr>
        <w:t xml:space="preserve">. Signature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 in the capacity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duly authorized to sign tenders for and on behalf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24728E10" w14:textId="77777777">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(Full 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59C0C072" w14:textId="77777777">
      <w:pPr>
        <w:spacing w:line="360" w:lineRule="auto"/>
        <w:ind w:right="-720"/>
        <w:rPr>
          <w:rFonts w:ascii="Cambria" w:hAnsi="Cambria"/>
          <w:sz w:val="24"/>
          <w:szCs w:val="24"/>
        </w:rPr>
      </w:pPr>
      <w:r w:rsidRPr="003776B5">
        <w:rPr>
          <w:rFonts w:ascii="Cambria" w:hAnsi="Cambria"/>
          <w:sz w:val="24"/>
          <w:szCs w:val="24"/>
        </w:rPr>
        <w:t xml:space="preserve">Witness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52A3BDF0" w14:textId="77777777">
      <w:pPr>
        <w:spacing w:line="360" w:lineRule="auto"/>
        <w:ind w:right="-720"/>
        <w:rPr>
          <w:rFonts w:ascii="Cambria" w:hAnsi="Cambria"/>
          <w:sz w:val="24"/>
          <w:szCs w:val="24"/>
          <w:u w:val="single"/>
        </w:rPr>
      </w:pPr>
      <w:r w:rsidRPr="003776B5">
        <w:rPr>
          <w:rFonts w:ascii="Cambria" w:hAnsi="Cambria"/>
          <w:sz w:val="24"/>
          <w:szCs w:val="24"/>
        </w:rPr>
        <w:t xml:space="preserve">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6EBA88EF" w14:textId="77777777">
      <w:pPr>
        <w:ind w:right="-720"/>
        <w:jc w:val="center"/>
        <w:rPr>
          <w:rFonts w:ascii="Cambria" w:hAnsi="Cambria"/>
          <w:b/>
          <w:sz w:val="40"/>
          <w:u w:val="single"/>
        </w:rPr>
      </w:pPr>
      <w:r w:rsidRPr="003776B5">
        <w:rPr>
          <w:rFonts w:ascii="Cambria" w:hAnsi="Cambria"/>
          <w:sz w:val="24"/>
          <w:szCs w:val="24"/>
        </w:rPr>
        <w:t xml:space="preserve">Occupation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EF5896" w:rsidRPr="003776B5" w:rsidP="00EF5896" w14:paraId="0524367C" w14:textId="77777777">
      <w:pPr>
        <w:ind w:left="720" w:right="-720" w:hanging="720"/>
        <w:jc w:val="right"/>
        <w:rPr>
          <w:rFonts w:ascii="Cambria" w:hAnsi="Cambria"/>
          <w:b/>
          <w:sz w:val="28"/>
        </w:rPr>
      </w:pPr>
    </w:p>
    <w:p w:rsidR="00C87A2A" w:rsidRPr="003776B5" w:rsidP="00EF5896" w14:paraId="594AD7B0" w14:textId="77777777">
      <w:pPr>
        <w:ind w:left="720" w:right="-720" w:hanging="720"/>
        <w:jc w:val="right"/>
        <w:rPr>
          <w:rFonts w:ascii="Cambria" w:hAnsi="Cambria"/>
          <w:b/>
          <w:sz w:val="28"/>
        </w:rPr>
      </w:pPr>
    </w:p>
    <w:p w:rsidR="00EF5896" w:rsidRPr="003776B5" w:rsidP="009B6F77" w14:paraId="27414DF6" w14:textId="77777777">
      <w:pPr>
        <w:ind w:right="-720"/>
        <w:rPr>
          <w:rFonts w:ascii="Cambria" w:hAnsi="Cambria"/>
          <w:b/>
          <w:sz w:val="28"/>
        </w:rPr>
      </w:pPr>
    </w:p>
    <w:p w:rsidR="00B832AF" w:rsidRPr="003776B5" w:rsidP="00EB0D1C" w14:paraId="0F5893BD" w14:textId="77777777">
      <w:pPr>
        <w:ind w:right="-720"/>
        <w:rPr>
          <w:rFonts w:ascii="Cambria" w:hAnsi="Cambria"/>
          <w:b/>
          <w:sz w:val="40"/>
          <w:u w:val="single"/>
        </w:rPr>
        <w:sectPr w:rsidSect="00EF5896">
          <w:pgSz w:w="12240" w:h="15840" w:code="1"/>
          <w:pgMar w:top="1440" w:right="2160" w:bottom="720" w:left="2160" w:header="720" w:footer="720" w:gutter="0"/>
          <w:cols w:space="720"/>
        </w:sectPr>
      </w:pPr>
    </w:p>
    <w:p w:rsidR="00B832AF" w:rsidRPr="003776B5" w:rsidP="009835E5" w14:paraId="54286412" w14:textId="77777777">
      <w:pPr>
        <w:pStyle w:val="Heading2"/>
        <w:numPr>
          <w:ilvl w:val="1"/>
          <w:numId w:val="69"/>
        </w:numPr>
        <w:jc w:val="both"/>
        <w:rPr>
          <w:rFonts w:ascii="Cambria" w:hAnsi="Cambria"/>
          <w:b w:val="0"/>
        </w:rPr>
      </w:pPr>
      <w:r w:rsidRPr="003776B5">
        <w:rPr>
          <w:rFonts w:ascii="Cambria" w:hAnsi="Cambria"/>
        </w:rPr>
        <w:t xml:space="preserve">         </w:t>
      </w:r>
      <w:bookmarkStart w:id="4" w:name="_Toc184335967"/>
      <w:r w:rsidRPr="003776B5">
        <w:rPr>
          <w:rFonts w:ascii="Cambria" w:hAnsi="Cambria"/>
        </w:rPr>
        <w:t>APPENDIX – 1 TO TENDER</w:t>
      </w:r>
      <w:bookmarkEnd w:id="4"/>
      <w:r w:rsidRPr="003776B5">
        <w:rPr>
          <w:rFonts w:ascii="Cambria" w:hAnsi="Cambria"/>
        </w:rPr>
        <w:t xml:space="preserve"> </w:t>
      </w:r>
    </w:p>
    <w:p w:rsidR="00B832AF" w:rsidRPr="003776B5" w:rsidP="009B6F77" w14:paraId="2C93D909" w14:textId="77777777">
      <w:pPr>
        <w:pStyle w:val="Heading3"/>
        <w:rPr>
          <w:rFonts w:ascii="Cambria" w:hAnsi="Cambria"/>
          <w:b/>
          <w:bCs/>
          <w:sz w:val="24"/>
          <w:szCs w:val="18"/>
          <w:u w:val="single"/>
        </w:rPr>
      </w:pPr>
      <w:bookmarkStart w:id="5" w:name="_Toc184335968"/>
      <w:r w:rsidRPr="003776B5">
        <w:rPr>
          <w:rFonts w:ascii="Cambria" w:hAnsi="Cambria"/>
          <w:b/>
          <w:bCs/>
          <w:sz w:val="24"/>
          <w:szCs w:val="18"/>
          <w:u w:val="single"/>
        </w:rPr>
        <w:t>LIST OF OPERATION &amp; MAINTENANCE STAFF REQUIRED</w:t>
      </w:r>
      <w:bookmarkEnd w:id="5"/>
    </w:p>
    <w:p w:rsidR="00B832AF" w:rsidRPr="003776B5" w:rsidP="00B832AF" w14:paraId="3EFA0796" w14:textId="77777777">
      <w:pPr>
        <w:ind w:right="-720"/>
        <w:jc w:val="center"/>
        <w:rPr>
          <w:rFonts w:ascii="Cambria" w:hAnsi="Cambria"/>
          <w:b/>
        </w:rPr>
      </w:pPr>
      <w:r w:rsidRPr="003776B5">
        <w:rPr>
          <w:rFonts w:ascii="Cambria" w:hAnsi="Cambria"/>
          <w:b/>
        </w:rPr>
        <w:t>(TO BE FILLED IN BY THE TENDERER)</w:t>
      </w:r>
    </w:p>
    <w:tbl>
      <w:tblPr>
        <w:tblStyle w:val="TableNormal"/>
        <w:tblW w:w="9270" w:type="dxa"/>
        <w:tblInd w:w="-347" w:type="dxa"/>
        <w:tblLayout w:type="fixed"/>
        <w:tblLook w:val="0000"/>
      </w:tblPr>
      <w:tblGrid>
        <w:gridCol w:w="900"/>
        <w:gridCol w:w="900"/>
        <w:gridCol w:w="3060"/>
        <w:gridCol w:w="2250"/>
        <w:gridCol w:w="2160"/>
      </w:tblGrid>
      <w:tr w14:paraId="2CD21185" w14:textId="77777777" w:rsidTr="008407F2">
        <w:tblPrEx>
          <w:tblW w:w="9270" w:type="dxa"/>
          <w:tblInd w:w="-347" w:type="dxa"/>
          <w:tblLayout w:type="fixed"/>
          <w:tblLook w:val="0000"/>
        </w:tblPrEx>
        <w:tc>
          <w:tcPr>
            <w:tcW w:w="900" w:type="dxa"/>
            <w:tcBorders>
              <w:top w:val="single" w:sz="4" w:space="0" w:color="auto"/>
              <w:left w:val="single" w:sz="4" w:space="0" w:color="auto"/>
              <w:bottom w:val="single" w:sz="4" w:space="0" w:color="auto"/>
              <w:right w:val="single" w:sz="4" w:space="0" w:color="auto"/>
            </w:tcBorders>
            <w:vAlign w:val="center"/>
          </w:tcPr>
          <w:p w:rsidR="000D2545" w:rsidP="00404405" w14:paraId="1901CCC0" w14:textId="77777777">
            <w:pPr>
              <w:pStyle w:val="BodyText"/>
              <w:ind w:right="-720"/>
              <w:jc w:val="left"/>
              <w:rPr>
                <w:rFonts w:ascii="Cambria" w:hAnsi="Cambria"/>
                <w:b/>
                <w:sz w:val="24"/>
                <w:szCs w:val="24"/>
                <w:lang w:val="en-US"/>
              </w:rPr>
            </w:pPr>
            <w:r w:rsidRPr="00404405">
              <w:rPr>
                <w:rFonts w:ascii="Cambria" w:hAnsi="Cambria"/>
                <w:b/>
                <w:sz w:val="24"/>
                <w:szCs w:val="24"/>
                <w:lang w:val="en-US"/>
              </w:rPr>
              <w:t>SR.</w:t>
            </w:r>
          </w:p>
          <w:p w:rsidR="00404405" w:rsidRPr="00404405" w:rsidP="00404405" w14:paraId="7518B19F" w14:textId="77777777">
            <w:pPr>
              <w:pStyle w:val="BodyText"/>
              <w:ind w:right="-720"/>
              <w:jc w:val="left"/>
              <w:rPr>
                <w:rFonts w:ascii="Cambria" w:hAnsi="Cambria"/>
                <w:b/>
                <w:sz w:val="24"/>
                <w:szCs w:val="24"/>
                <w:lang w:val="en-US"/>
              </w:rPr>
            </w:pPr>
            <w:r w:rsidRPr="00404405">
              <w:rPr>
                <w:rFonts w:ascii="Cambria" w:hAnsi="Cambria"/>
                <w:b/>
                <w:sz w:val="24"/>
                <w:szCs w:val="24"/>
                <w:lang w:val="en-US"/>
              </w:rPr>
              <w:t>NO.</w:t>
            </w:r>
          </w:p>
        </w:tc>
        <w:tc>
          <w:tcPr>
            <w:tcW w:w="90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4F6312BA" w14:textId="77777777">
            <w:pPr>
              <w:pStyle w:val="BodyText"/>
              <w:ind w:right="-720"/>
              <w:jc w:val="left"/>
              <w:rPr>
                <w:rFonts w:ascii="Cambria" w:hAnsi="Cambria"/>
                <w:b/>
                <w:sz w:val="24"/>
                <w:szCs w:val="24"/>
                <w:lang w:val="en-US"/>
              </w:rPr>
            </w:pPr>
            <w:r w:rsidRPr="00404405">
              <w:rPr>
                <w:rFonts w:ascii="Cambria" w:hAnsi="Cambria"/>
                <w:b/>
                <w:sz w:val="24"/>
                <w:szCs w:val="24"/>
                <w:lang w:val="en-US"/>
              </w:rPr>
              <w:t>QTY.</w:t>
            </w:r>
          </w:p>
        </w:tc>
        <w:tc>
          <w:tcPr>
            <w:tcW w:w="306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26D24E0D" w14:textId="77777777">
            <w:pPr>
              <w:pStyle w:val="BodyText"/>
              <w:ind w:right="-720"/>
              <w:jc w:val="left"/>
              <w:rPr>
                <w:rFonts w:ascii="Cambria" w:hAnsi="Cambria"/>
                <w:b/>
                <w:sz w:val="24"/>
                <w:szCs w:val="24"/>
                <w:lang w:val="en-US"/>
              </w:rPr>
            </w:pPr>
            <w:r w:rsidRPr="00404405">
              <w:rPr>
                <w:rFonts w:ascii="Cambria" w:hAnsi="Cambria"/>
                <w:b/>
                <w:sz w:val="24"/>
                <w:szCs w:val="24"/>
                <w:lang w:val="en-US"/>
              </w:rPr>
              <w:t>DESIGNATION / NAME</w:t>
            </w:r>
          </w:p>
        </w:tc>
        <w:tc>
          <w:tcPr>
            <w:tcW w:w="225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6D091273" w14:textId="77777777">
            <w:pPr>
              <w:pStyle w:val="BodyText"/>
              <w:ind w:right="-720"/>
              <w:jc w:val="left"/>
              <w:rPr>
                <w:rFonts w:ascii="Cambria" w:hAnsi="Cambria"/>
                <w:b/>
                <w:sz w:val="24"/>
                <w:szCs w:val="24"/>
                <w:lang w:val="en-US"/>
              </w:rPr>
            </w:pPr>
            <w:r w:rsidRPr="00404405">
              <w:rPr>
                <w:rFonts w:ascii="Cambria" w:hAnsi="Cambria"/>
                <w:b/>
                <w:sz w:val="24"/>
                <w:szCs w:val="24"/>
                <w:lang w:val="en-US"/>
              </w:rPr>
              <w:t>QUALIFICATIONS</w:t>
            </w:r>
          </w:p>
        </w:tc>
        <w:tc>
          <w:tcPr>
            <w:tcW w:w="216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1015BBCB" w14:textId="77777777">
            <w:pPr>
              <w:pStyle w:val="BodyText"/>
              <w:ind w:right="-720"/>
              <w:jc w:val="left"/>
              <w:rPr>
                <w:rFonts w:ascii="Cambria" w:hAnsi="Cambria"/>
                <w:b/>
                <w:sz w:val="24"/>
                <w:szCs w:val="24"/>
                <w:lang w:val="en-US"/>
              </w:rPr>
            </w:pPr>
            <w:r w:rsidRPr="00404405">
              <w:rPr>
                <w:rFonts w:ascii="Cambria" w:hAnsi="Cambria"/>
                <w:b/>
                <w:sz w:val="24"/>
                <w:szCs w:val="24"/>
                <w:lang w:val="en-US"/>
              </w:rPr>
              <w:t>EXPERIENCE</w:t>
            </w:r>
          </w:p>
        </w:tc>
      </w:tr>
      <w:tr w14:paraId="7DC0A7B2" w14:textId="77777777" w:rsidTr="008407F2">
        <w:tblPrEx>
          <w:tblW w:w="9270" w:type="dxa"/>
          <w:tblInd w:w="-347" w:type="dxa"/>
          <w:tblLayout w:type="fixed"/>
          <w:tblLook w:val="0000"/>
        </w:tblPrEx>
        <w:tc>
          <w:tcPr>
            <w:tcW w:w="90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11F6ECB1" w14:textId="77777777">
            <w:pPr>
              <w:pStyle w:val="BodyText"/>
              <w:ind w:right="-720"/>
              <w:jc w:val="left"/>
              <w:rPr>
                <w:rFonts w:ascii="Cambria" w:hAnsi="Cambria"/>
                <w:b/>
                <w:sz w:val="24"/>
                <w:szCs w:val="24"/>
                <w:lang w:val="en-US"/>
              </w:rPr>
            </w:pPr>
            <w:r w:rsidRPr="00404405">
              <w:rPr>
                <w:rFonts w:ascii="Cambria" w:hAnsi="Cambria"/>
                <w:b/>
                <w:sz w:val="24"/>
                <w:szCs w:val="24"/>
                <w:lang w:val="en-US"/>
              </w:rPr>
              <w:t>1.</w:t>
            </w:r>
          </w:p>
        </w:tc>
        <w:tc>
          <w:tcPr>
            <w:tcW w:w="90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48E2FFD1" w14:textId="77777777">
            <w:pPr>
              <w:pStyle w:val="BodyText"/>
              <w:ind w:right="-720"/>
              <w:jc w:val="left"/>
              <w:rPr>
                <w:rFonts w:ascii="Cambria" w:hAnsi="Cambria"/>
                <w:sz w:val="24"/>
                <w:szCs w:val="24"/>
                <w:lang w:val="en-US"/>
              </w:rPr>
            </w:pPr>
            <w:r w:rsidRPr="00404405">
              <w:rPr>
                <w:rFonts w:ascii="Cambria" w:hAnsi="Cambria"/>
                <w:sz w:val="24"/>
                <w:szCs w:val="24"/>
                <w:lang w:val="en-US"/>
              </w:rPr>
              <w:t>01</w:t>
            </w:r>
          </w:p>
        </w:tc>
        <w:tc>
          <w:tcPr>
            <w:tcW w:w="306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477CD3A3" w14:textId="77777777">
            <w:pPr>
              <w:pStyle w:val="BodyText"/>
              <w:ind w:right="-720"/>
              <w:rPr>
                <w:rFonts w:ascii="Cambria" w:hAnsi="Cambria"/>
                <w:sz w:val="24"/>
                <w:szCs w:val="24"/>
                <w:lang w:val="en-US"/>
              </w:rPr>
            </w:pPr>
            <w:r w:rsidRPr="00404405">
              <w:rPr>
                <w:rFonts w:ascii="Cambria" w:hAnsi="Cambria"/>
                <w:sz w:val="24"/>
                <w:szCs w:val="24"/>
                <w:lang w:val="en-US"/>
              </w:rPr>
              <w:t>Site Engineer cum Boiler Engineer</w:t>
            </w:r>
          </w:p>
        </w:tc>
        <w:tc>
          <w:tcPr>
            <w:tcW w:w="225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1ACFDE79" w14:textId="77777777">
            <w:pPr>
              <w:pStyle w:val="BodyText"/>
              <w:ind w:right="-720"/>
              <w:jc w:val="left"/>
              <w:rPr>
                <w:rFonts w:ascii="Cambria" w:hAnsi="Cambria"/>
                <w:sz w:val="24"/>
                <w:szCs w:val="24"/>
                <w:lang w:val="en-US"/>
              </w:rPr>
            </w:pPr>
            <w:r w:rsidRPr="00404405">
              <w:rPr>
                <w:rFonts w:ascii="Cambria" w:hAnsi="Cambria"/>
                <w:sz w:val="24"/>
                <w:szCs w:val="24"/>
                <w:lang w:val="en-US"/>
              </w:rPr>
              <w:t>Min. C-Class Certificate Holder</w:t>
            </w:r>
          </w:p>
        </w:tc>
        <w:tc>
          <w:tcPr>
            <w:tcW w:w="216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33967BA9" w14:textId="77777777">
            <w:pPr>
              <w:pStyle w:val="BodyText"/>
              <w:ind w:right="-720"/>
              <w:jc w:val="left"/>
              <w:rPr>
                <w:rFonts w:ascii="Cambria" w:hAnsi="Cambria"/>
                <w:sz w:val="24"/>
                <w:szCs w:val="24"/>
                <w:lang w:val="en-US"/>
              </w:rPr>
            </w:pPr>
            <w:r w:rsidRPr="00404405">
              <w:rPr>
                <w:rFonts w:ascii="Cambria" w:hAnsi="Cambria"/>
                <w:sz w:val="24"/>
                <w:szCs w:val="24"/>
                <w:lang w:val="en-US"/>
              </w:rPr>
              <w:t>Minimum 06 Years</w:t>
            </w:r>
          </w:p>
          <w:p w:rsidR="00404405" w:rsidRPr="00404405" w:rsidP="00404405" w14:paraId="2F12C29C" w14:textId="77777777">
            <w:pPr>
              <w:pStyle w:val="BodyText"/>
              <w:ind w:right="-720"/>
              <w:jc w:val="left"/>
              <w:rPr>
                <w:rFonts w:ascii="Cambria" w:hAnsi="Cambria"/>
                <w:sz w:val="24"/>
                <w:szCs w:val="24"/>
                <w:lang w:val="en-US"/>
              </w:rPr>
            </w:pPr>
            <w:r w:rsidRPr="00404405">
              <w:rPr>
                <w:rFonts w:ascii="Cambria" w:hAnsi="Cambria"/>
                <w:sz w:val="24"/>
                <w:szCs w:val="24"/>
                <w:lang w:val="en-US"/>
              </w:rPr>
              <w:t>In Respective Field</w:t>
            </w:r>
          </w:p>
        </w:tc>
      </w:tr>
      <w:tr w14:paraId="0A7F8A5C" w14:textId="77777777" w:rsidTr="008407F2">
        <w:tblPrEx>
          <w:tblW w:w="9270" w:type="dxa"/>
          <w:tblInd w:w="-347" w:type="dxa"/>
          <w:tblLayout w:type="fixed"/>
          <w:tblLook w:val="0000"/>
        </w:tblPrEx>
        <w:tc>
          <w:tcPr>
            <w:tcW w:w="90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62EE4D60" w14:textId="77777777">
            <w:pPr>
              <w:pStyle w:val="BodyText"/>
              <w:ind w:right="-720"/>
              <w:jc w:val="left"/>
              <w:rPr>
                <w:rFonts w:ascii="Cambria" w:hAnsi="Cambria"/>
                <w:b/>
                <w:sz w:val="24"/>
                <w:szCs w:val="24"/>
                <w:lang w:val="en-US"/>
              </w:rPr>
            </w:pPr>
            <w:r w:rsidRPr="00404405">
              <w:rPr>
                <w:rFonts w:ascii="Cambria" w:hAnsi="Cambria"/>
                <w:b/>
                <w:sz w:val="24"/>
                <w:szCs w:val="24"/>
                <w:lang w:val="en-US"/>
              </w:rPr>
              <w:t>2.</w:t>
            </w:r>
          </w:p>
        </w:tc>
        <w:tc>
          <w:tcPr>
            <w:tcW w:w="90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6B1B4380" w14:textId="77777777">
            <w:pPr>
              <w:pStyle w:val="BodyText"/>
              <w:ind w:right="-720"/>
              <w:jc w:val="left"/>
              <w:rPr>
                <w:rFonts w:ascii="Cambria" w:hAnsi="Cambria"/>
                <w:sz w:val="24"/>
                <w:szCs w:val="24"/>
                <w:lang w:val="en-US"/>
              </w:rPr>
            </w:pPr>
            <w:r w:rsidRPr="00404405">
              <w:rPr>
                <w:rFonts w:ascii="Cambria" w:hAnsi="Cambria"/>
                <w:sz w:val="24"/>
                <w:szCs w:val="24"/>
                <w:lang w:val="en-US"/>
              </w:rPr>
              <w:t>01</w:t>
            </w:r>
          </w:p>
        </w:tc>
        <w:tc>
          <w:tcPr>
            <w:tcW w:w="306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0FF9675C" w14:textId="77777777">
            <w:pPr>
              <w:pStyle w:val="BodyText"/>
              <w:ind w:right="-720"/>
              <w:rPr>
                <w:rFonts w:ascii="Cambria" w:hAnsi="Cambria"/>
                <w:sz w:val="24"/>
                <w:szCs w:val="24"/>
                <w:lang w:val="en-US"/>
              </w:rPr>
            </w:pPr>
            <w:r w:rsidRPr="00404405">
              <w:rPr>
                <w:rFonts w:ascii="Cambria" w:hAnsi="Cambria"/>
                <w:sz w:val="24"/>
                <w:szCs w:val="24"/>
                <w:lang w:val="en-US"/>
              </w:rPr>
              <w:t>Air – Conditioning Plant Operator</w:t>
            </w:r>
          </w:p>
        </w:tc>
        <w:tc>
          <w:tcPr>
            <w:tcW w:w="225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6DFEF096" w14:textId="77777777">
            <w:pPr>
              <w:pStyle w:val="BodyText"/>
              <w:ind w:right="-720"/>
              <w:jc w:val="left"/>
              <w:rPr>
                <w:rFonts w:ascii="Cambria" w:hAnsi="Cambria"/>
                <w:sz w:val="24"/>
                <w:szCs w:val="24"/>
                <w:lang w:val="en-US"/>
              </w:rPr>
            </w:pPr>
            <w:r w:rsidRPr="00404405">
              <w:rPr>
                <w:rFonts w:ascii="Cambria" w:hAnsi="Cambria"/>
                <w:sz w:val="24"/>
                <w:szCs w:val="24"/>
                <w:lang w:val="en-US"/>
              </w:rPr>
              <w:t>Matric + Technical Course</w:t>
            </w:r>
          </w:p>
        </w:tc>
        <w:tc>
          <w:tcPr>
            <w:tcW w:w="216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6860A539" w14:textId="77777777">
            <w:pPr>
              <w:pStyle w:val="BodyText"/>
              <w:ind w:right="-720"/>
              <w:jc w:val="left"/>
              <w:rPr>
                <w:rFonts w:ascii="Cambria" w:hAnsi="Cambria"/>
                <w:sz w:val="24"/>
                <w:szCs w:val="24"/>
                <w:lang w:val="en-US"/>
              </w:rPr>
            </w:pPr>
            <w:r w:rsidRPr="00404405">
              <w:rPr>
                <w:rFonts w:ascii="Cambria" w:hAnsi="Cambria"/>
                <w:sz w:val="24"/>
                <w:szCs w:val="24"/>
                <w:lang w:val="en-US"/>
              </w:rPr>
              <w:t>3 – 5 Years</w:t>
            </w:r>
          </w:p>
          <w:p w:rsidR="00404405" w:rsidRPr="00404405" w:rsidP="00404405" w14:paraId="5EAF69ED" w14:textId="77777777">
            <w:pPr>
              <w:pStyle w:val="BodyText"/>
              <w:ind w:right="-720"/>
              <w:jc w:val="left"/>
              <w:rPr>
                <w:rFonts w:ascii="Cambria" w:hAnsi="Cambria"/>
                <w:sz w:val="24"/>
                <w:szCs w:val="24"/>
                <w:lang w:val="en-US"/>
              </w:rPr>
            </w:pPr>
            <w:r w:rsidRPr="00404405">
              <w:rPr>
                <w:rFonts w:ascii="Cambria" w:hAnsi="Cambria"/>
                <w:sz w:val="24"/>
                <w:szCs w:val="24"/>
                <w:lang w:val="en-US"/>
              </w:rPr>
              <w:t xml:space="preserve">In Respective Field including BMS </w:t>
            </w:r>
          </w:p>
        </w:tc>
      </w:tr>
      <w:tr w14:paraId="7EDDDA7A" w14:textId="77777777" w:rsidTr="008407F2">
        <w:tblPrEx>
          <w:tblW w:w="9270" w:type="dxa"/>
          <w:tblInd w:w="-347" w:type="dxa"/>
          <w:tblLayout w:type="fixed"/>
          <w:tblLook w:val="0000"/>
        </w:tblPrEx>
        <w:tc>
          <w:tcPr>
            <w:tcW w:w="90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59EB960E" w14:textId="77777777">
            <w:pPr>
              <w:pStyle w:val="BodyText"/>
              <w:ind w:right="-720"/>
              <w:jc w:val="left"/>
              <w:rPr>
                <w:rFonts w:ascii="Cambria" w:hAnsi="Cambria"/>
                <w:b/>
                <w:sz w:val="24"/>
                <w:szCs w:val="24"/>
                <w:lang w:val="en-US"/>
              </w:rPr>
            </w:pPr>
            <w:r w:rsidRPr="00404405">
              <w:rPr>
                <w:rFonts w:ascii="Cambria" w:hAnsi="Cambria"/>
                <w:b/>
                <w:sz w:val="24"/>
                <w:szCs w:val="24"/>
                <w:lang w:val="en-US"/>
              </w:rPr>
              <w:t>3.</w:t>
            </w:r>
          </w:p>
        </w:tc>
        <w:tc>
          <w:tcPr>
            <w:tcW w:w="90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3DE87E7D" w14:textId="77777777">
            <w:pPr>
              <w:pStyle w:val="BodyText"/>
              <w:ind w:right="-720"/>
              <w:jc w:val="left"/>
              <w:rPr>
                <w:rFonts w:ascii="Cambria" w:hAnsi="Cambria"/>
                <w:sz w:val="24"/>
                <w:szCs w:val="24"/>
                <w:lang w:val="en-US"/>
              </w:rPr>
            </w:pPr>
            <w:r w:rsidRPr="00404405">
              <w:rPr>
                <w:rFonts w:ascii="Cambria" w:hAnsi="Cambria"/>
                <w:sz w:val="24"/>
                <w:szCs w:val="24"/>
                <w:lang w:val="en-US"/>
              </w:rPr>
              <w:t>01</w:t>
            </w:r>
          </w:p>
        </w:tc>
        <w:tc>
          <w:tcPr>
            <w:tcW w:w="306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1B494E5D" w14:textId="77777777">
            <w:pPr>
              <w:pStyle w:val="BodyText"/>
              <w:ind w:right="-720"/>
              <w:rPr>
                <w:rFonts w:ascii="Cambria" w:hAnsi="Cambria"/>
                <w:sz w:val="24"/>
                <w:szCs w:val="24"/>
                <w:lang w:val="en-US"/>
              </w:rPr>
            </w:pPr>
            <w:r w:rsidRPr="00404405">
              <w:rPr>
                <w:rFonts w:ascii="Cambria" w:hAnsi="Cambria"/>
                <w:sz w:val="24"/>
                <w:szCs w:val="24"/>
                <w:lang w:val="en-US"/>
              </w:rPr>
              <w:t>Air – Conditioning Mechanic cum Industrial Electrician</w:t>
            </w:r>
          </w:p>
        </w:tc>
        <w:tc>
          <w:tcPr>
            <w:tcW w:w="225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66500E2A" w14:textId="77777777">
            <w:pPr>
              <w:pStyle w:val="BodyText"/>
              <w:ind w:right="-720"/>
              <w:jc w:val="left"/>
              <w:rPr>
                <w:rFonts w:ascii="Cambria" w:hAnsi="Cambria"/>
                <w:sz w:val="24"/>
                <w:szCs w:val="24"/>
                <w:lang w:val="en-US"/>
              </w:rPr>
            </w:pPr>
            <w:r w:rsidRPr="00404405">
              <w:rPr>
                <w:rFonts w:ascii="Cambria" w:hAnsi="Cambria"/>
                <w:sz w:val="24"/>
                <w:szCs w:val="24"/>
                <w:lang w:val="en-US"/>
              </w:rPr>
              <w:t>Matric + Technical Course</w:t>
            </w:r>
          </w:p>
        </w:tc>
        <w:tc>
          <w:tcPr>
            <w:tcW w:w="216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283C4CEE" w14:textId="77777777">
            <w:pPr>
              <w:pStyle w:val="BodyText"/>
              <w:ind w:right="-720"/>
              <w:jc w:val="left"/>
              <w:rPr>
                <w:rFonts w:ascii="Cambria" w:hAnsi="Cambria"/>
                <w:sz w:val="24"/>
                <w:szCs w:val="24"/>
                <w:lang w:val="en-US"/>
              </w:rPr>
            </w:pPr>
            <w:r w:rsidRPr="00404405">
              <w:rPr>
                <w:rFonts w:ascii="Cambria" w:hAnsi="Cambria"/>
                <w:sz w:val="24"/>
                <w:szCs w:val="24"/>
                <w:lang w:val="en-US"/>
              </w:rPr>
              <w:t>3 – 5 Years</w:t>
            </w:r>
          </w:p>
          <w:p w:rsidR="00404405" w:rsidRPr="00404405" w:rsidP="00404405" w14:paraId="2C6020FA" w14:textId="77777777">
            <w:pPr>
              <w:pStyle w:val="BodyText"/>
              <w:ind w:right="-720"/>
              <w:jc w:val="left"/>
              <w:rPr>
                <w:rFonts w:ascii="Cambria" w:hAnsi="Cambria"/>
                <w:sz w:val="24"/>
                <w:szCs w:val="24"/>
                <w:lang w:val="en-US"/>
              </w:rPr>
            </w:pPr>
            <w:r w:rsidRPr="00404405">
              <w:rPr>
                <w:rFonts w:ascii="Cambria" w:hAnsi="Cambria"/>
                <w:sz w:val="24"/>
                <w:szCs w:val="24"/>
                <w:lang w:val="en-US"/>
              </w:rPr>
              <w:t>In Respective Field</w:t>
            </w:r>
          </w:p>
        </w:tc>
      </w:tr>
      <w:tr w14:paraId="6B95A6D7" w14:textId="77777777" w:rsidTr="008407F2">
        <w:tblPrEx>
          <w:tblW w:w="9270" w:type="dxa"/>
          <w:tblInd w:w="-347" w:type="dxa"/>
          <w:tblLayout w:type="fixed"/>
          <w:tblLook w:val="0000"/>
        </w:tblPrEx>
        <w:tc>
          <w:tcPr>
            <w:tcW w:w="90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20137B59" w14:textId="77777777">
            <w:pPr>
              <w:pStyle w:val="BodyText"/>
              <w:ind w:right="-720"/>
              <w:jc w:val="left"/>
              <w:rPr>
                <w:rFonts w:ascii="Cambria" w:hAnsi="Cambria"/>
                <w:b/>
                <w:sz w:val="24"/>
                <w:szCs w:val="24"/>
                <w:lang w:val="en-US"/>
              </w:rPr>
            </w:pPr>
            <w:r w:rsidRPr="00404405">
              <w:rPr>
                <w:rFonts w:ascii="Cambria" w:hAnsi="Cambria"/>
                <w:b/>
                <w:sz w:val="24"/>
                <w:szCs w:val="24"/>
                <w:lang w:val="en-US"/>
              </w:rPr>
              <w:t>4.</w:t>
            </w:r>
          </w:p>
        </w:tc>
        <w:tc>
          <w:tcPr>
            <w:tcW w:w="90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266FD715" w14:textId="77777777">
            <w:pPr>
              <w:pStyle w:val="BodyText"/>
              <w:ind w:right="-720"/>
              <w:jc w:val="left"/>
              <w:rPr>
                <w:rFonts w:ascii="Cambria" w:hAnsi="Cambria"/>
                <w:sz w:val="24"/>
                <w:szCs w:val="24"/>
                <w:lang w:val="en-US"/>
              </w:rPr>
            </w:pPr>
            <w:r w:rsidRPr="00404405">
              <w:rPr>
                <w:rFonts w:ascii="Cambria" w:hAnsi="Cambria"/>
                <w:sz w:val="24"/>
                <w:szCs w:val="24"/>
                <w:lang w:val="en-US"/>
              </w:rPr>
              <w:t>01</w:t>
            </w:r>
          </w:p>
        </w:tc>
        <w:tc>
          <w:tcPr>
            <w:tcW w:w="306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2B9AFAA0" w14:textId="77777777">
            <w:pPr>
              <w:pStyle w:val="BodyText"/>
              <w:ind w:right="-720"/>
              <w:rPr>
                <w:rFonts w:ascii="Cambria" w:hAnsi="Cambria"/>
                <w:sz w:val="24"/>
                <w:szCs w:val="24"/>
                <w:lang w:val="en-US"/>
              </w:rPr>
            </w:pPr>
            <w:r w:rsidRPr="00404405">
              <w:rPr>
                <w:rFonts w:ascii="Cambria" w:hAnsi="Cambria"/>
                <w:sz w:val="24"/>
                <w:szCs w:val="24"/>
                <w:lang w:val="en-US"/>
              </w:rPr>
              <w:t>Semi-Skilled Worker/ Helper</w:t>
            </w:r>
          </w:p>
        </w:tc>
        <w:tc>
          <w:tcPr>
            <w:tcW w:w="225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738D963A" w14:textId="77777777">
            <w:pPr>
              <w:pStyle w:val="BodyText"/>
              <w:ind w:right="-720"/>
              <w:jc w:val="left"/>
              <w:rPr>
                <w:rFonts w:ascii="Cambria" w:hAnsi="Cambria"/>
                <w:sz w:val="24"/>
                <w:szCs w:val="24"/>
                <w:lang w:val="en-US"/>
              </w:rPr>
            </w:pPr>
            <w:r w:rsidRPr="00404405">
              <w:rPr>
                <w:rFonts w:ascii="Cambria" w:hAnsi="Cambria"/>
                <w:sz w:val="24"/>
                <w:szCs w:val="24"/>
                <w:lang w:val="en-US"/>
              </w:rPr>
              <w:t>Literate/ Certified</w:t>
            </w:r>
          </w:p>
        </w:tc>
        <w:tc>
          <w:tcPr>
            <w:tcW w:w="2160" w:type="dxa"/>
            <w:tcBorders>
              <w:top w:val="single" w:sz="4" w:space="0" w:color="auto"/>
              <w:left w:val="single" w:sz="4" w:space="0" w:color="auto"/>
              <w:bottom w:val="single" w:sz="4" w:space="0" w:color="auto"/>
              <w:right w:val="single" w:sz="4" w:space="0" w:color="auto"/>
            </w:tcBorders>
            <w:vAlign w:val="center"/>
          </w:tcPr>
          <w:p w:rsidR="00404405" w:rsidRPr="00404405" w:rsidP="00404405" w14:paraId="19C92190" w14:textId="77777777">
            <w:pPr>
              <w:pStyle w:val="BodyText"/>
              <w:ind w:right="-720"/>
              <w:jc w:val="left"/>
              <w:rPr>
                <w:rFonts w:ascii="Cambria" w:hAnsi="Cambria"/>
                <w:sz w:val="24"/>
                <w:szCs w:val="24"/>
                <w:lang w:val="en-US"/>
              </w:rPr>
            </w:pPr>
            <w:r w:rsidRPr="00404405">
              <w:rPr>
                <w:rFonts w:ascii="Cambria" w:hAnsi="Cambria"/>
                <w:sz w:val="24"/>
                <w:szCs w:val="24"/>
                <w:lang w:val="en-US"/>
              </w:rPr>
              <w:t xml:space="preserve">3 – </w:t>
            </w:r>
            <w:r w:rsidRPr="00404405" w:rsidR="000D2545">
              <w:rPr>
                <w:rFonts w:ascii="Cambria" w:hAnsi="Cambria"/>
                <w:sz w:val="24"/>
                <w:szCs w:val="24"/>
                <w:lang w:val="en-US"/>
              </w:rPr>
              <w:t>5 Years</w:t>
            </w:r>
          </w:p>
          <w:p w:rsidR="00404405" w:rsidRPr="00404405" w:rsidP="00404405" w14:paraId="541959C4" w14:textId="77777777">
            <w:pPr>
              <w:pStyle w:val="BodyText"/>
              <w:ind w:right="-720"/>
              <w:jc w:val="left"/>
              <w:rPr>
                <w:rFonts w:ascii="Cambria" w:hAnsi="Cambria"/>
                <w:sz w:val="24"/>
                <w:szCs w:val="24"/>
                <w:lang w:val="en-US"/>
              </w:rPr>
            </w:pPr>
            <w:r w:rsidRPr="00404405">
              <w:rPr>
                <w:rFonts w:ascii="Cambria" w:hAnsi="Cambria"/>
                <w:sz w:val="24"/>
                <w:szCs w:val="24"/>
                <w:lang w:val="en-US"/>
              </w:rPr>
              <w:t>In Respective Field</w:t>
            </w:r>
          </w:p>
        </w:tc>
      </w:tr>
      <w:tr w14:paraId="6B0321F6" w14:textId="77777777" w:rsidTr="008407F2">
        <w:tblPrEx>
          <w:tblW w:w="9270" w:type="dxa"/>
          <w:tblInd w:w="-347" w:type="dxa"/>
          <w:tblLayout w:type="fixed"/>
          <w:tblLook w:val="0000"/>
        </w:tblPrEx>
        <w:tc>
          <w:tcPr>
            <w:tcW w:w="900" w:type="dxa"/>
            <w:tcBorders>
              <w:top w:val="single" w:sz="4" w:space="0" w:color="auto"/>
            </w:tcBorders>
          </w:tcPr>
          <w:p w:rsidR="00404405" w:rsidRPr="00404405" w:rsidP="00404405" w14:paraId="672E82DC" w14:textId="77777777">
            <w:pPr>
              <w:pStyle w:val="BodyText"/>
              <w:ind w:right="-720"/>
              <w:jc w:val="left"/>
              <w:rPr>
                <w:rFonts w:ascii="Cambria" w:hAnsi="Cambria"/>
                <w:b/>
                <w:sz w:val="24"/>
                <w:szCs w:val="24"/>
                <w:lang w:val="en-US"/>
              </w:rPr>
            </w:pPr>
            <w:r w:rsidRPr="00404405">
              <w:rPr>
                <w:rFonts w:ascii="Cambria" w:hAnsi="Cambria"/>
                <w:b/>
                <w:sz w:val="24"/>
                <w:szCs w:val="24"/>
                <w:lang w:val="en-US"/>
              </w:rPr>
              <w:t>Total</w:t>
            </w:r>
          </w:p>
        </w:tc>
        <w:tc>
          <w:tcPr>
            <w:tcW w:w="900" w:type="dxa"/>
            <w:tcBorders>
              <w:top w:val="single" w:sz="4" w:space="0" w:color="auto"/>
            </w:tcBorders>
          </w:tcPr>
          <w:p w:rsidR="00404405" w:rsidRPr="00404405" w:rsidP="00404405" w14:paraId="7E5F1C64" w14:textId="77777777">
            <w:pPr>
              <w:pStyle w:val="BodyText"/>
              <w:ind w:right="-720"/>
              <w:jc w:val="left"/>
              <w:rPr>
                <w:rFonts w:ascii="Cambria" w:hAnsi="Cambria"/>
                <w:b/>
                <w:sz w:val="24"/>
                <w:szCs w:val="24"/>
                <w:lang w:val="en-US"/>
              </w:rPr>
            </w:pPr>
            <w:r w:rsidRPr="00404405">
              <w:rPr>
                <w:rFonts w:ascii="Cambria" w:hAnsi="Cambria"/>
                <w:b/>
                <w:sz w:val="24"/>
                <w:szCs w:val="24"/>
                <w:lang w:val="en-US"/>
              </w:rPr>
              <w:t>4</w:t>
            </w:r>
          </w:p>
        </w:tc>
        <w:tc>
          <w:tcPr>
            <w:tcW w:w="3060" w:type="dxa"/>
            <w:tcBorders>
              <w:top w:val="single" w:sz="4" w:space="0" w:color="auto"/>
            </w:tcBorders>
          </w:tcPr>
          <w:p w:rsidR="00404405" w:rsidRPr="00404405" w:rsidP="00404405" w14:paraId="21D12CCE" w14:textId="77777777">
            <w:pPr>
              <w:pStyle w:val="BodyText"/>
              <w:ind w:right="-720"/>
              <w:jc w:val="left"/>
              <w:rPr>
                <w:rFonts w:ascii="Cambria" w:hAnsi="Cambria"/>
                <w:b/>
                <w:sz w:val="24"/>
                <w:szCs w:val="24"/>
                <w:lang w:val="en-US"/>
              </w:rPr>
            </w:pPr>
          </w:p>
        </w:tc>
        <w:tc>
          <w:tcPr>
            <w:tcW w:w="2250" w:type="dxa"/>
            <w:tcBorders>
              <w:top w:val="single" w:sz="4" w:space="0" w:color="auto"/>
            </w:tcBorders>
          </w:tcPr>
          <w:p w:rsidR="00404405" w:rsidRPr="00404405" w:rsidP="00404405" w14:paraId="70B093B4" w14:textId="77777777">
            <w:pPr>
              <w:pStyle w:val="BodyText"/>
              <w:ind w:right="-720"/>
              <w:jc w:val="left"/>
              <w:rPr>
                <w:rFonts w:ascii="Cambria" w:hAnsi="Cambria"/>
                <w:b/>
                <w:sz w:val="24"/>
                <w:szCs w:val="24"/>
                <w:lang w:val="en-US"/>
              </w:rPr>
            </w:pPr>
          </w:p>
        </w:tc>
        <w:tc>
          <w:tcPr>
            <w:tcW w:w="2160" w:type="dxa"/>
            <w:tcBorders>
              <w:top w:val="single" w:sz="4" w:space="0" w:color="auto"/>
            </w:tcBorders>
          </w:tcPr>
          <w:p w:rsidR="00404405" w:rsidRPr="00404405" w:rsidP="00404405" w14:paraId="411F5B6C" w14:textId="77777777">
            <w:pPr>
              <w:pStyle w:val="BodyText"/>
              <w:ind w:right="-720"/>
              <w:jc w:val="left"/>
              <w:rPr>
                <w:rFonts w:ascii="Cambria" w:hAnsi="Cambria"/>
                <w:b/>
                <w:sz w:val="24"/>
                <w:szCs w:val="24"/>
                <w:lang w:val="en-US"/>
              </w:rPr>
            </w:pPr>
          </w:p>
        </w:tc>
      </w:tr>
    </w:tbl>
    <w:p w:rsidR="00B832AF" w:rsidRPr="003776B5" w:rsidP="001E0435" w14:paraId="723AD180" w14:textId="77777777">
      <w:pPr>
        <w:pStyle w:val="BodyText"/>
        <w:ind w:right="-720"/>
        <w:jc w:val="left"/>
        <w:rPr>
          <w:rFonts w:ascii="Cambria" w:hAnsi="Cambria"/>
          <w:sz w:val="24"/>
          <w:szCs w:val="24"/>
        </w:rPr>
      </w:pPr>
    </w:p>
    <w:p w:rsidR="00B832AF" w:rsidRPr="003776B5" w:rsidP="00B832AF" w14:paraId="55841482" w14:textId="77777777">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Dated this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rPr>
        <w:t xml:space="preserve"> day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20</w:t>
      </w:r>
      <w:r w:rsidRPr="003776B5" w:rsidR="00BB4BC8">
        <w:rPr>
          <w:rFonts w:ascii="Cambria" w:hAnsi="Cambria"/>
          <w:sz w:val="24"/>
          <w:szCs w:val="24"/>
          <w:lang w:val="en-US"/>
        </w:rPr>
        <w:t>2</w:t>
      </w:r>
      <w:r w:rsidR="00FD0798">
        <w:rPr>
          <w:rFonts w:ascii="Cambria" w:hAnsi="Cambria"/>
          <w:sz w:val="24"/>
          <w:szCs w:val="24"/>
          <w:lang w:val="en-US"/>
        </w:rPr>
        <w:t>4</w:t>
      </w:r>
      <w:r w:rsidRPr="003776B5">
        <w:rPr>
          <w:rFonts w:ascii="Cambria" w:hAnsi="Cambria"/>
          <w:sz w:val="24"/>
          <w:szCs w:val="24"/>
        </w:rPr>
        <w:t xml:space="preserve">. Signature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 in the capacity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duly authorized to sign tenders for and on behalf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4713A68D" w14:textId="77777777">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(Full 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57E95B91" w14:textId="77777777">
      <w:pPr>
        <w:spacing w:line="360" w:lineRule="auto"/>
        <w:ind w:right="-720"/>
        <w:rPr>
          <w:rFonts w:ascii="Cambria" w:hAnsi="Cambria"/>
          <w:sz w:val="24"/>
          <w:szCs w:val="24"/>
        </w:rPr>
      </w:pPr>
      <w:r w:rsidRPr="003776B5">
        <w:rPr>
          <w:rFonts w:ascii="Cambria" w:hAnsi="Cambria"/>
          <w:sz w:val="24"/>
          <w:szCs w:val="24"/>
        </w:rPr>
        <w:t xml:space="preserve">Witness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2E6ABC8B" w14:textId="77777777">
      <w:pPr>
        <w:spacing w:line="360" w:lineRule="auto"/>
        <w:ind w:right="-720"/>
        <w:rPr>
          <w:rFonts w:ascii="Cambria" w:hAnsi="Cambria"/>
          <w:sz w:val="24"/>
          <w:szCs w:val="24"/>
          <w:u w:val="single"/>
        </w:rPr>
      </w:pPr>
      <w:r w:rsidRPr="003776B5">
        <w:rPr>
          <w:rFonts w:ascii="Cambria" w:hAnsi="Cambria"/>
          <w:sz w:val="24"/>
          <w:szCs w:val="24"/>
        </w:rPr>
        <w:t xml:space="preserve">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B832AF" w:rsidRPr="003776B5" w:rsidP="00B832AF" w14:paraId="4FCFE56E" w14:textId="77777777">
      <w:pPr>
        <w:spacing w:line="360" w:lineRule="auto"/>
        <w:ind w:right="-720"/>
        <w:rPr>
          <w:rFonts w:ascii="Cambria" w:hAnsi="Cambria"/>
          <w:sz w:val="24"/>
          <w:szCs w:val="24"/>
          <w:u w:val="single"/>
        </w:rPr>
      </w:pPr>
      <w:r w:rsidRPr="003776B5">
        <w:rPr>
          <w:rFonts w:ascii="Cambria" w:hAnsi="Cambria"/>
          <w:sz w:val="24"/>
          <w:szCs w:val="24"/>
        </w:rPr>
        <w:t xml:space="preserve">Occupation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8E3AF2" w:rsidRPr="003776B5" w:rsidP="001632AA" w14:paraId="75A18AFE" w14:textId="77777777">
      <w:pPr>
        <w:spacing w:line="360" w:lineRule="auto"/>
        <w:ind w:right="-720"/>
        <w:jc w:val="both"/>
        <w:rPr>
          <w:rFonts w:ascii="Cambria" w:hAnsi="Cambria"/>
          <w:b/>
          <w:sz w:val="28"/>
          <w:szCs w:val="28"/>
        </w:rPr>
      </w:pPr>
    </w:p>
    <w:p w:rsidR="00EF5896" w:rsidRPr="003776B5" w:rsidP="009B6F77" w14:paraId="515E30E7" w14:textId="77777777">
      <w:pPr>
        <w:spacing w:line="360" w:lineRule="auto"/>
        <w:ind w:right="-720"/>
        <w:rPr>
          <w:rFonts w:ascii="Cambria" w:hAnsi="Cambria"/>
          <w:b/>
          <w:sz w:val="28"/>
          <w:szCs w:val="28"/>
        </w:rPr>
      </w:pPr>
    </w:p>
    <w:p w:rsidR="001E0435" w:rsidRPr="003776B5" w:rsidP="00C87A2A" w14:paraId="2586E6DC" w14:textId="77777777">
      <w:pPr>
        <w:ind w:right="-720"/>
        <w:rPr>
          <w:rFonts w:ascii="Cambria" w:hAnsi="Cambria"/>
          <w:sz w:val="24"/>
          <w:szCs w:val="24"/>
        </w:rPr>
        <w:sectPr w:rsidSect="00EF5896">
          <w:pgSz w:w="12240" w:h="15840" w:code="1"/>
          <w:pgMar w:top="720" w:right="2160" w:bottom="288" w:left="2160" w:header="720" w:footer="720" w:gutter="0"/>
          <w:cols w:space="720"/>
        </w:sectPr>
      </w:pPr>
    </w:p>
    <w:p w:rsidR="001E0435" w:rsidRPr="003776B5" w:rsidP="009835E5" w14:paraId="435350B3" w14:textId="77777777">
      <w:pPr>
        <w:pStyle w:val="Heading2"/>
        <w:numPr>
          <w:ilvl w:val="1"/>
          <w:numId w:val="69"/>
        </w:numPr>
        <w:jc w:val="both"/>
        <w:rPr>
          <w:rFonts w:ascii="Cambria" w:hAnsi="Cambria"/>
          <w:sz w:val="32"/>
          <w:szCs w:val="22"/>
        </w:rPr>
      </w:pPr>
      <w:r w:rsidRPr="003776B5">
        <w:rPr>
          <w:rFonts w:ascii="Cambria" w:hAnsi="Cambria"/>
          <w:sz w:val="32"/>
          <w:szCs w:val="22"/>
        </w:rPr>
        <w:t xml:space="preserve">      </w:t>
      </w:r>
      <w:r w:rsidRPr="003776B5" w:rsidR="00B02571">
        <w:rPr>
          <w:rFonts w:ascii="Cambria" w:hAnsi="Cambria"/>
          <w:sz w:val="32"/>
          <w:szCs w:val="22"/>
        </w:rPr>
        <w:t xml:space="preserve"> </w:t>
      </w:r>
      <w:bookmarkStart w:id="6" w:name="_Toc184335969"/>
      <w:r w:rsidRPr="003776B5">
        <w:rPr>
          <w:rFonts w:ascii="Cambria" w:hAnsi="Cambria"/>
          <w:sz w:val="32"/>
          <w:szCs w:val="22"/>
        </w:rPr>
        <w:t xml:space="preserve">APPENDIX – </w:t>
      </w:r>
      <w:r w:rsidRPr="003776B5" w:rsidR="00FF24C7">
        <w:rPr>
          <w:rFonts w:ascii="Cambria" w:hAnsi="Cambria"/>
          <w:sz w:val="32"/>
          <w:szCs w:val="22"/>
        </w:rPr>
        <w:t>2</w:t>
      </w:r>
      <w:r w:rsidRPr="003776B5">
        <w:rPr>
          <w:rFonts w:ascii="Cambria" w:hAnsi="Cambria"/>
          <w:sz w:val="32"/>
          <w:szCs w:val="22"/>
        </w:rPr>
        <w:t xml:space="preserve"> TO TENDER</w:t>
      </w:r>
      <w:bookmarkEnd w:id="6"/>
      <w:r w:rsidRPr="003776B5">
        <w:rPr>
          <w:rFonts w:ascii="Cambria" w:hAnsi="Cambria"/>
          <w:sz w:val="32"/>
          <w:szCs w:val="22"/>
        </w:rPr>
        <w:t xml:space="preserve"> </w:t>
      </w:r>
    </w:p>
    <w:p w:rsidR="0006782B" w:rsidP="009B6F77" w14:paraId="6E4BC781" w14:textId="77777777">
      <w:pPr>
        <w:pStyle w:val="Heading3"/>
        <w:rPr>
          <w:rFonts w:ascii="Cambria" w:hAnsi="Cambria"/>
          <w:b/>
          <w:bCs/>
          <w:sz w:val="24"/>
          <w:szCs w:val="18"/>
          <w:u w:val="single"/>
        </w:rPr>
      </w:pPr>
      <w:bookmarkStart w:id="7" w:name="_Toc184335970"/>
      <w:r>
        <w:rPr>
          <w:rFonts w:ascii="Cambria" w:hAnsi="Cambria"/>
          <w:b/>
          <w:bCs/>
          <w:sz w:val="24"/>
          <w:szCs w:val="18"/>
          <w:u w:val="single"/>
          <w:lang w:val="en-US"/>
        </w:rPr>
        <w:t>FINANCIAL BID</w:t>
      </w:r>
      <w:r w:rsidRPr="003776B5" w:rsidR="001E0435">
        <w:rPr>
          <w:rFonts w:ascii="Cambria" w:hAnsi="Cambria"/>
          <w:b/>
          <w:bCs/>
          <w:sz w:val="24"/>
          <w:szCs w:val="18"/>
          <w:u w:val="single"/>
        </w:rPr>
        <w:t xml:space="preserve"> OF OPERATION &amp; MAINTENANCE STAFF FOR HVAC </w:t>
      </w:r>
      <w:r w:rsidRPr="003776B5" w:rsidR="00262ACA">
        <w:rPr>
          <w:rFonts w:ascii="Cambria" w:hAnsi="Cambria"/>
          <w:b/>
          <w:bCs/>
          <w:sz w:val="24"/>
          <w:szCs w:val="18"/>
          <w:u w:val="single"/>
        </w:rPr>
        <w:t>SYSTEM INSTALLED</w:t>
      </w:r>
      <w:r w:rsidRPr="003776B5" w:rsidR="00C06D15">
        <w:rPr>
          <w:rFonts w:ascii="Cambria" w:hAnsi="Cambria"/>
          <w:b/>
          <w:bCs/>
          <w:sz w:val="24"/>
          <w:szCs w:val="18"/>
          <w:u w:val="single"/>
        </w:rPr>
        <w:t xml:space="preserve"> AT </w:t>
      </w:r>
      <w:r w:rsidRPr="003776B5" w:rsidR="00262ACA">
        <w:rPr>
          <w:rFonts w:ascii="Cambria" w:hAnsi="Cambria"/>
          <w:b/>
          <w:bCs/>
          <w:sz w:val="24"/>
          <w:szCs w:val="18"/>
          <w:u w:val="single"/>
        </w:rPr>
        <w:t>STATE LIFE</w:t>
      </w:r>
      <w:r>
        <w:rPr>
          <w:rFonts w:ascii="Cambria" w:hAnsi="Cambria"/>
          <w:b/>
          <w:bCs/>
          <w:sz w:val="24"/>
          <w:szCs w:val="18"/>
          <w:u w:val="single"/>
          <w:lang w:val="en-US"/>
        </w:rPr>
        <w:t xml:space="preserve"> BUILDING</w:t>
      </w:r>
      <w:r w:rsidR="008F2A4F">
        <w:rPr>
          <w:rFonts w:ascii="Cambria" w:hAnsi="Cambria"/>
          <w:b/>
          <w:bCs/>
          <w:sz w:val="24"/>
          <w:szCs w:val="18"/>
          <w:u w:val="single"/>
          <w:lang w:val="en-US"/>
        </w:rPr>
        <w:t xml:space="preserve"> NO. 1, RAWALPINDI</w:t>
      </w:r>
      <w:r w:rsidRPr="003776B5" w:rsidR="001E0435">
        <w:rPr>
          <w:rFonts w:ascii="Cambria" w:hAnsi="Cambria"/>
          <w:b/>
          <w:bCs/>
          <w:sz w:val="24"/>
          <w:szCs w:val="18"/>
          <w:u w:val="single"/>
        </w:rPr>
        <w:t>.</w:t>
      </w:r>
      <w:bookmarkEnd w:id="7"/>
      <w:r w:rsidRPr="003776B5" w:rsidR="001E0435">
        <w:rPr>
          <w:rFonts w:ascii="Cambria" w:hAnsi="Cambria"/>
          <w:b/>
          <w:bCs/>
          <w:sz w:val="24"/>
          <w:szCs w:val="18"/>
          <w:u w:val="single"/>
        </w:rPr>
        <w:t xml:space="preserve"> </w:t>
      </w:r>
    </w:p>
    <w:p w:rsidR="001E0435" w:rsidRPr="003776B5" w:rsidP="009B6F77" w14:paraId="6C318FF4" w14:textId="77777777">
      <w:pPr>
        <w:pStyle w:val="Heading3"/>
        <w:rPr>
          <w:rFonts w:ascii="Cambria" w:hAnsi="Cambria"/>
          <w:b/>
          <w:bCs/>
          <w:sz w:val="24"/>
          <w:szCs w:val="18"/>
          <w:u w:val="single"/>
        </w:rPr>
      </w:pPr>
      <w:bookmarkStart w:id="8" w:name="_Toc184335971"/>
      <w:r w:rsidRPr="003776B5">
        <w:rPr>
          <w:rFonts w:ascii="Cambria" w:hAnsi="Cambria"/>
          <w:b/>
          <w:bCs/>
          <w:sz w:val="24"/>
          <w:szCs w:val="18"/>
          <w:u w:val="single"/>
        </w:rPr>
        <w:t>REQUIRED</w:t>
      </w:r>
      <w:bookmarkEnd w:id="8"/>
    </w:p>
    <w:p w:rsidR="00B832AF" w:rsidP="00074C1D" w14:paraId="446C79A7" w14:textId="77777777">
      <w:pPr>
        <w:ind w:right="-720"/>
        <w:jc w:val="center"/>
        <w:rPr>
          <w:rFonts w:ascii="Cambria" w:hAnsi="Cambria"/>
          <w:b/>
        </w:rPr>
      </w:pPr>
      <w:r w:rsidRPr="003776B5">
        <w:rPr>
          <w:rFonts w:ascii="Cambria" w:hAnsi="Cambria"/>
          <w:b/>
        </w:rPr>
        <w:t>(TO BE FILLED IN BY THE TENDERER)</w:t>
      </w:r>
    </w:p>
    <w:tbl>
      <w:tblPr>
        <w:tblStyle w:val="TableNormal"/>
        <w:tblW w:w="96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637"/>
        <w:gridCol w:w="1484"/>
        <w:gridCol w:w="220"/>
        <w:gridCol w:w="2148"/>
        <w:gridCol w:w="2106"/>
        <w:gridCol w:w="1302"/>
        <w:gridCol w:w="1107"/>
      </w:tblGrid>
      <w:tr w14:paraId="43A53E2A" w14:textId="77777777" w:rsidTr="007747A5">
        <w:tblPrEx>
          <w:tblW w:w="96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0" w:type="dxa"/>
          </w:tcPr>
          <w:p w:rsidR="006E7052" w:rsidRPr="007516DD" w:rsidP="007747A5" w14:paraId="1083D8CF" w14:textId="77777777">
            <w:pPr>
              <w:ind w:left="-108" w:right="-108"/>
              <w:jc w:val="center"/>
              <w:rPr>
                <w:rFonts w:ascii="Cambria" w:hAnsi="Cambria"/>
                <w:b/>
                <w:sz w:val="22"/>
                <w:szCs w:val="22"/>
              </w:rPr>
            </w:pPr>
            <w:r w:rsidRPr="007516DD">
              <w:rPr>
                <w:rFonts w:ascii="Cambria" w:hAnsi="Cambria"/>
                <w:b/>
                <w:sz w:val="22"/>
                <w:szCs w:val="22"/>
              </w:rPr>
              <w:t>SR. NO.</w:t>
            </w:r>
          </w:p>
        </w:tc>
        <w:tc>
          <w:tcPr>
            <w:tcW w:w="720" w:type="dxa"/>
          </w:tcPr>
          <w:p w:rsidR="006E7052" w:rsidP="007747A5" w14:paraId="2D212836" w14:textId="77777777">
            <w:pPr>
              <w:ind w:left="-108" w:right="-108"/>
              <w:jc w:val="center"/>
              <w:rPr>
                <w:rFonts w:ascii="Cambria" w:hAnsi="Cambria"/>
                <w:b/>
                <w:sz w:val="22"/>
                <w:szCs w:val="22"/>
              </w:rPr>
            </w:pPr>
            <w:r w:rsidRPr="007516DD">
              <w:rPr>
                <w:rFonts w:ascii="Cambria" w:hAnsi="Cambria"/>
                <w:b/>
                <w:sz w:val="22"/>
                <w:szCs w:val="22"/>
              </w:rPr>
              <w:t>NO. OF</w:t>
            </w:r>
          </w:p>
          <w:p w:rsidR="006E7052" w:rsidRPr="007516DD" w:rsidP="007747A5" w14:paraId="6C105D22" w14:textId="77777777">
            <w:pPr>
              <w:ind w:left="-108" w:right="-108"/>
              <w:jc w:val="center"/>
              <w:rPr>
                <w:rFonts w:ascii="Cambria" w:hAnsi="Cambria"/>
                <w:b/>
                <w:sz w:val="22"/>
                <w:szCs w:val="22"/>
              </w:rPr>
            </w:pPr>
            <w:r>
              <w:rPr>
                <w:rFonts w:ascii="Cambria" w:hAnsi="Cambria"/>
                <w:b/>
                <w:sz w:val="22"/>
                <w:szCs w:val="22"/>
              </w:rPr>
              <w:t>Staff</w:t>
            </w:r>
          </w:p>
        </w:tc>
        <w:tc>
          <w:tcPr>
            <w:tcW w:w="1620" w:type="dxa"/>
            <w:gridSpan w:val="2"/>
          </w:tcPr>
          <w:p w:rsidR="006E7052" w:rsidRPr="007516DD" w:rsidP="007747A5" w14:paraId="4AD1C010" w14:textId="77777777">
            <w:pPr>
              <w:ind w:left="-108" w:right="-108"/>
              <w:jc w:val="center"/>
              <w:rPr>
                <w:rFonts w:ascii="Cambria" w:hAnsi="Cambria"/>
                <w:b/>
                <w:sz w:val="22"/>
                <w:szCs w:val="22"/>
              </w:rPr>
            </w:pPr>
            <w:r w:rsidRPr="007516DD">
              <w:rPr>
                <w:rFonts w:ascii="Cambria" w:hAnsi="Cambria"/>
                <w:b/>
                <w:sz w:val="22"/>
                <w:szCs w:val="22"/>
              </w:rPr>
              <w:t>DESIGNATION/</w:t>
            </w:r>
          </w:p>
          <w:p w:rsidR="006E7052" w:rsidRPr="007516DD" w:rsidP="007747A5" w14:paraId="6BC1F010" w14:textId="77777777">
            <w:pPr>
              <w:ind w:left="-108" w:right="-108"/>
              <w:jc w:val="center"/>
              <w:rPr>
                <w:rFonts w:ascii="Cambria" w:hAnsi="Cambria"/>
                <w:b/>
                <w:sz w:val="22"/>
                <w:szCs w:val="22"/>
              </w:rPr>
            </w:pPr>
            <w:r w:rsidRPr="007516DD">
              <w:rPr>
                <w:rFonts w:ascii="Cambria" w:hAnsi="Cambria"/>
                <w:b/>
                <w:sz w:val="22"/>
                <w:szCs w:val="22"/>
              </w:rPr>
              <w:t>NAME</w:t>
            </w:r>
          </w:p>
        </w:tc>
        <w:tc>
          <w:tcPr>
            <w:tcW w:w="1800" w:type="dxa"/>
          </w:tcPr>
          <w:p w:rsidR="006E7052" w:rsidRPr="007516DD" w:rsidP="007747A5" w14:paraId="0A23963E" w14:textId="77777777">
            <w:pPr>
              <w:ind w:left="-108" w:right="-108"/>
              <w:jc w:val="center"/>
              <w:rPr>
                <w:rFonts w:ascii="Cambria" w:hAnsi="Cambria"/>
                <w:b/>
                <w:sz w:val="22"/>
                <w:szCs w:val="22"/>
              </w:rPr>
            </w:pPr>
            <w:r w:rsidRPr="007516DD">
              <w:rPr>
                <w:rFonts w:ascii="Cambria" w:hAnsi="Cambria"/>
                <w:b/>
                <w:sz w:val="22"/>
                <w:szCs w:val="22"/>
              </w:rPr>
              <w:t>QUALIFICATIONS</w:t>
            </w:r>
          </w:p>
        </w:tc>
        <w:tc>
          <w:tcPr>
            <w:tcW w:w="2160" w:type="dxa"/>
          </w:tcPr>
          <w:p w:rsidR="006E7052" w:rsidRPr="007516DD" w:rsidP="007747A5" w14:paraId="124788E4" w14:textId="77777777">
            <w:pPr>
              <w:ind w:left="-108" w:right="-108"/>
              <w:jc w:val="center"/>
              <w:rPr>
                <w:rFonts w:ascii="Cambria" w:hAnsi="Cambria"/>
                <w:b/>
                <w:sz w:val="22"/>
                <w:szCs w:val="22"/>
              </w:rPr>
            </w:pPr>
            <w:r w:rsidRPr="007516DD">
              <w:rPr>
                <w:rFonts w:ascii="Cambria" w:hAnsi="Cambria"/>
                <w:b/>
                <w:sz w:val="22"/>
                <w:szCs w:val="22"/>
              </w:rPr>
              <w:t>EXPERIENCE</w:t>
            </w:r>
          </w:p>
        </w:tc>
        <w:tc>
          <w:tcPr>
            <w:tcW w:w="1350" w:type="dxa"/>
          </w:tcPr>
          <w:p w:rsidR="006E7052" w:rsidRPr="007516DD" w:rsidP="007747A5" w14:paraId="5D5B476D" w14:textId="77777777">
            <w:pPr>
              <w:ind w:left="-108" w:right="-108"/>
              <w:jc w:val="center"/>
              <w:rPr>
                <w:rFonts w:ascii="Cambria" w:hAnsi="Cambria"/>
                <w:b/>
                <w:sz w:val="22"/>
                <w:szCs w:val="22"/>
              </w:rPr>
            </w:pPr>
            <w:r w:rsidRPr="007516DD">
              <w:rPr>
                <w:rFonts w:ascii="Cambria" w:hAnsi="Cambria"/>
                <w:b/>
                <w:sz w:val="22"/>
                <w:szCs w:val="22"/>
              </w:rPr>
              <w:t>Rate Per Person (Rs.)</w:t>
            </w:r>
          </w:p>
        </w:tc>
        <w:tc>
          <w:tcPr>
            <w:tcW w:w="1170" w:type="dxa"/>
          </w:tcPr>
          <w:p w:rsidR="006E7052" w:rsidRPr="007516DD" w:rsidP="007747A5" w14:paraId="11D00E12" w14:textId="77777777">
            <w:pPr>
              <w:ind w:left="-108" w:right="-108"/>
              <w:jc w:val="center"/>
              <w:rPr>
                <w:rFonts w:ascii="Cambria" w:hAnsi="Cambria"/>
                <w:b/>
                <w:sz w:val="22"/>
                <w:szCs w:val="22"/>
              </w:rPr>
            </w:pPr>
            <w:r w:rsidRPr="007516DD">
              <w:rPr>
                <w:rFonts w:ascii="Cambria" w:hAnsi="Cambria"/>
                <w:b/>
                <w:sz w:val="22"/>
                <w:szCs w:val="22"/>
              </w:rPr>
              <w:t xml:space="preserve">Total </w:t>
            </w:r>
          </w:p>
          <w:p w:rsidR="006E7052" w:rsidRPr="007516DD" w:rsidP="007747A5" w14:paraId="75B88A79" w14:textId="77777777">
            <w:pPr>
              <w:ind w:left="-108" w:right="-108"/>
              <w:jc w:val="center"/>
              <w:rPr>
                <w:rFonts w:ascii="Cambria" w:hAnsi="Cambria"/>
                <w:b/>
                <w:sz w:val="22"/>
                <w:szCs w:val="22"/>
              </w:rPr>
            </w:pPr>
            <w:r w:rsidRPr="007516DD">
              <w:rPr>
                <w:rFonts w:ascii="Cambria" w:hAnsi="Cambria"/>
                <w:b/>
                <w:sz w:val="22"/>
                <w:szCs w:val="22"/>
              </w:rPr>
              <w:t>Rate (Rs.)</w:t>
            </w:r>
          </w:p>
        </w:tc>
      </w:tr>
      <w:tr w14:paraId="1B2630F0" w14:textId="77777777" w:rsidTr="007747A5">
        <w:tblPrEx>
          <w:tblW w:w="9630" w:type="dxa"/>
          <w:tblInd w:w="-612" w:type="dxa"/>
          <w:tblLook w:val="04A0"/>
        </w:tblPrEx>
        <w:tc>
          <w:tcPr>
            <w:tcW w:w="810" w:type="dxa"/>
            <w:vAlign w:val="center"/>
          </w:tcPr>
          <w:p w:rsidR="006E7052" w:rsidRPr="007516DD" w:rsidP="007747A5" w14:paraId="354EB4FD" w14:textId="77777777">
            <w:pPr>
              <w:ind w:left="-108" w:right="-108"/>
              <w:jc w:val="center"/>
              <w:rPr>
                <w:rFonts w:ascii="Cambria" w:hAnsi="Cambria"/>
                <w:b/>
                <w:sz w:val="22"/>
                <w:szCs w:val="22"/>
              </w:rPr>
            </w:pPr>
            <w:r w:rsidRPr="007516DD">
              <w:rPr>
                <w:rFonts w:ascii="Cambria" w:hAnsi="Cambria"/>
                <w:b/>
                <w:sz w:val="22"/>
                <w:szCs w:val="22"/>
              </w:rPr>
              <w:t>1.</w:t>
            </w:r>
          </w:p>
        </w:tc>
        <w:tc>
          <w:tcPr>
            <w:tcW w:w="720" w:type="dxa"/>
            <w:vAlign w:val="center"/>
          </w:tcPr>
          <w:p w:rsidR="006E7052" w:rsidRPr="007516DD" w:rsidP="007747A5" w14:paraId="27821EAF" w14:textId="77777777">
            <w:pPr>
              <w:ind w:left="-108" w:right="-108"/>
              <w:jc w:val="center"/>
              <w:rPr>
                <w:rFonts w:ascii="Cambria" w:hAnsi="Cambria"/>
                <w:sz w:val="22"/>
                <w:szCs w:val="22"/>
              </w:rPr>
            </w:pPr>
            <w:r w:rsidRPr="007516DD">
              <w:rPr>
                <w:rFonts w:ascii="Cambria" w:hAnsi="Cambria"/>
                <w:sz w:val="22"/>
                <w:szCs w:val="22"/>
              </w:rPr>
              <w:t>01</w:t>
            </w:r>
          </w:p>
        </w:tc>
        <w:tc>
          <w:tcPr>
            <w:tcW w:w="1620" w:type="dxa"/>
            <w:gridSpan w:val="2"/>
            <w:vAlign w:val="center"/>
          </w:tcPr>
          <w:p w:rsidR="006E7052" w:rsidRPr="007516DD" w:rsidP="007747A5" w14:paraId="45DFF212" w14:textId="77777777">
            <w:pPr>
              <w:ind w:left="-108" w:right="-108"/>
              <w:jc w:val="center"/>
              <w:rPr>
                <w:rFonts w:ascii="Cambria" w:hAnsi="Cambria"/>
                <w:sz w:val="22"/>
                <w:szCs w:val="22"/>
              </w:rPr>
            </w:pPr>
            <w:r w:rsidRPr="007516DD">
              <w:rPr>
                <w:rFonts w:ascii="Cambria" w:hAnsi="Cambria"/>
                <w:sz w:val="22"/>
                <w:szCs w:val="22"/>
              </w:rPr>
              <w:t>Site Engineer</w:t>
            </w:r>
            <w:r>
              <w:rPr>
                <w:rFonts w:ascii="Cambria" w:hAnsi="Cambria"/>
                <w:sz w:val="22"/>
                <w:szCs w:val="22"/>
              </w:rPr>
              <w:t xml:space="preserve"> Cum </w:t>
            </w:r>
            <w:r w:rsidR="006722F1">
              <w:rPr>
                <w:rFonts w:ascii="Cambria" w:hAnsi="Cambria"/>
                <w:sz w:val="22"/>
                <w:szCs w:val="22"/>
              </w:rPr>
              <w:t>Boiler Engineer</w:t>
            </w:r>
          </w:p>
        </w:tc>
        <w:tc>
          <w:tcPr>
            <w:tcW w:w="1800" w:type="dxa"/>
            <w:vAlign w:val="center"/>
          </w:tcPr>
          <w:p w:rsidR="006E7052" w:rsidRPr="007516DD" w:rsidP="007747A5" w14:paraId="3B5675DB" w14:textId="77777777">
            <w:pPr>
              <w:spacing w:line="360" w:lineRule="auto"/>
              <w:ind w:left="-93" w:right="-108"/>
              <w:jc w:val="center"/>
              <w:rPr>
                <w:rFonts w:ascii="Cambria" w:hAnsi="Cambria"/>
                <w:sz w:val="22"/>
                <w:szCs w:val="22"/>
              </w:rPr>
            </w:pPr>
            <w:r>
              <w:rPr>
                <w:rFonts w:ascii="Cambria" w:hAnsi="Cambria"/>
                <w:sz w:val="22"/>
                <w:szCs w:val="22"/>
              </w:rPr>
              <w:t xml:space="preserve">BSc or </w:t>
            </w:r>
            <w:r w:rsidRPr="007516DD">
              <w:rPr>
                <w:rFonts w:ascii="Cambria" w:hAnsi="Cambria"/>
                <w:sz w:val="22"/>
                <w:szCs w:val="22"/>
              </w:rPr>
              <w:t xml:space="preserve">D.A.E. </w:t>
            </w:r>
          </w:p>
          <w:p w:rsidR="006E7052" w:rsidRPr="007516DD" w:rsidP="007747A5" w14:paraId="7EF419D0" w14:textId="77777777">
            <w:pPr>
              <w:spacing w:line="360" w:lineRule="auto"/>
              <w:ind w:left="-93" w:right="-108"/>
              <w:jc w:val="center"/>
              <w:rPr>
                <w:rFonts w:ascii="Cambria" w:hAnsi="Cambria"/>
                <w:sz w:val="22"/>
                <w:szCs w:val="22"/>
              </w:rPr>
            </w:pPr>
            <w:r w:rsidRPr="007516DD">
              <w:rPr>
                <w:rFonts w:ascii="Cambria" w:hAnsi="Cambria"/>
                <w:sz w:val="22"/>
                <w:szCs w:val="22"/>
              </w:rPr>
              <w:t>(Mech. Or RACT)</w:t>
            </w:r>
          </w:p>
        </w:tc>
        <w:tc>
          <w:tcPr>
            <w:tcW w:w="2160" w:type="dxa"/>
            <w:vAlign w:val="center"/>
          </w:tcPr>
          <w:p w:rsidR="006E7052" w:rsidRPr="007516DD" w:rsidP="007747A5" w14:paraId="758F36CC" w14:textId="77777777">
            <w:pPr>
              <w:spacing w:line="360" w:lineRule="auto"/>
              <w:ind w:left="-108" w:right="-108"/>
              <w:jc w:val="center"/>
              <w:rPr>
                <w:rFonts w:ascii="Cambria" w:hAnsi="Cambria"/>
                <w:sz w:val="22"/>
                <w:szCs w:val="24"/>
              </w:rPr>
            </w:pPr>
            <w:r>
              <w:rPr>
                <w:rFonts w:ascii="Cambria" w:hAnsi="Cambria"/>
                <w:sz w:val="22"/>
                <w:szCs w:val="24"/>
              </w:rPr>
              <w:t>6</w:t>
            </w:r>
            <w:r w:rsidRPr="007516DD">
              <w:rPr>
                <w:rFonts w:ascii="Cambria" w:hAnsi="Cambria"/>
                <w:sz w:val="22"/>
                <w:szCs w:val="24"/>
              </w:rPr>
              <w:t xml:space="preserve"> Years </w:t>
            </w:r>
          </w:p>
          <w:p w:rsidR="006E7052" w:rsidRPr="007516DD" w:rsidP="007747A5" w14:paraId="1236223A" w14:textId="77777777">
            <w:pPr>
              <w:spacing w:line="360" w:lineRule="auto"/>
              <w:ind w:left="-108" w:right="-108"/>
              <w:jc w:val="center"/>
              <w:rPr>
                <w:rFonts w:ascii="Cambria" w:hAnsi="Cambria"/>
                <w:sz w:val="22"/>
                <w:szCs w:val="24"/>
              </w:rPr>
            </w:pPr>
            <w:r w:rsidRPr="007516DD">
              <w:rPr>
                <w:rFonts w:ascii="Cambria" w:hAnsi="Cambria"/>
                <w:sz w:val="22"/>
                <w:szCs w:val="24"/>
              </w:rPr>
              <w:t xml:space="preserve">In Respective Field </w:t>
            </w:r>
          </w:p>
        </w:tc>
        <w:tc>
          <w:tcPr>
            <w:tcW w:w="1350" w:type="dxa"/>
            <w:vAlign w:val="center"/>
          </w:tcPr>
          <w:p w:rsidR="006E7052" w:rsidRPr="007516DD" w:rsidP="007747A5" w14:paraId="41CBD71F" w14:textId="77777777">
            <w:pPr>
              <w:ind w:left="-108" w:right="-108"/>
              <w:rPr>
                <w:rFonts w:ascii="Cambria" w:hAnsi="Cambria"/>
                <w:sz w:val="22"/>
                <w:szCs w:val="22"/>
              </w:rPr>
            </w:pPr>
          </w:p>
        </w:tc>
        <w:tc>
          <w:tcPr>
            <w:tcW w:w="1170" w:type="dxa"/>
            <w:vAlign w:val="center"/>
          </w:tcPr>
          <w:p w:rsidR="006E7052" w:rsidRPr="007516DD" w:rsidP="007747A5" w14:paraId="4408A81D" w14:textId="77777777">
            <w:pPr>
              <w:ind w:left="-108" w:right="-108"/>
              <w:rPr>
                <w:rFonts w:ascii="Cambria" w:hAnsi="Cambria"/>
                <w:sz w:val="22"/>
                <w:szCs w:val="22"/>
              </w:rPr>
            </w:pPr>
          </w:p>
        </w:tc>
      </w:tr>
      <w:tr w14:paraId="63908866" w14:textId="77777777" w:rsidTr="007747A5">
        <w:tblPrEx>
          <w:tblW w:w="9630" w:type="dxa"/>
          <w:tblInd w:w="-612" w:type="dxa"/>
          <w:tblLook w:val="04A0"/>
        </w:tblPrEx>
        <w:tc>
          <w:tcPr>
            <w:tcW w:w="810" w:type="dxa"/>
            <w:vAlign w:val="center"/>
          </w:tcPr>
          <w:p w:rsidR="006E7052" w:rsidRPr="007516DD" w:rsidP="007747A5" w14:paraId="233016D8" w14:textId="77777777">
            <w:pPr>
              <w:ind w:left="-108" w:right="-108"/>
              <w:jc w:val="center"/>
              <w:rPr>
                <w:rFonts w:ascii="Cambria" w:hAnsi="Cambria"/>
                <w:b/>
                <w:sz w:val="22"/>
                <w:szCs w:val="22"/>
              </w:rPr>
            </w:pPr>
            <w:r>
              <w:rPr>
                <w:rFonts w:ascii="Cambria" w:hAnsi="Cambria"/>
                <w:b/>
                <w:sz w:val="22"/>
                <w:szCs w:val="22"/>
              </w:rPr>
              <w:t>2</w:t>
            </w:r>
            <w:r w:rsidRPr="007516DD">
              <w:rPr>
                <w:rFonts w:ascii="Cambria" w:hAnsi="Cambria"/>
                <w:b/>
                <w:sz w:val="22"/>
                <w:szCs w:val="22"/>
              </w:rPr>
              <w:t>.</w:t>
            </w:r>
          </w:p>
        </w:tc>
        <w:tc>
          <w:tcPr>
            <w:tcW w:w="720" w:type="dxa"/>
            <w:vAlign w:val="center"/>
          </w:tcPr>
          <w:p w:rsidR="006E7052" w:rsidRPr="007516DD" w:rsidP="007747A5" w14:paraId="06E92407" w14:textId="77777777">
            <w:pPr>
              <w:ind w:left="-108" w:right="-108"/>
              <w:jc w:val="center"/>
              <w:rPr>
                <w:rFonts w:ascii="Cambria" w:hAnsi="Cambria"/>
                <w:sz w:val="22"/>
                <w:szCs w:val="22"/>
              </w:rPr>
            </w:pPr>
            <w:r w:rsidRPr="007516DD">
              <w:rPr>
                <w:rFonts w:ascii="Cambria" w:hAnsi="Cambria"/>
                <w:sz w:val="22"/>
                <w:szCs w:val="22"/>
              </w:rPr>
              <w:t>0</w:t>
            </w:r>
            <w:r w:rsidR="00DA2E90">
              <w:rPr>
                <w:rFonts w:ascii="Cambria" w:hAnsi="Cambria"/>
                <w:sz w:val="22"/>
                <w:szCs w:val="22"/>
              </w:rPr>
              <w:t>1</w:t>
            </w:r>
          </w:p>
        </w:tc>
        <w:tc>
          <w:tcPr>
            <w:tcW w:w="1620" w:type="dxa"/>
            <w:gridSpan w:val="2"/>
            <w:vAlign w:val="center"/>
          </w:tcPr>
          <w:p w:rsidR="006E7052" w:rsidRPr="007516DD" w:rsidP="007747A5" w14:paraId="3917E5ED" w14:textId="77777777">
            <w:pPr>
              <w:ind w:left="-108" w:right="-108"/>
              <w:jc w:val="center"/>
              <w:rPr>
                <w:rFonts w:ascii="Cambria" w:hAnsi="Cambria"/>
                <w:sz w:val="22"/>
                <w:szCs w:val="22"/>
              </w:rPr>
            </w:pPr>
            <w:r w:rsidRPr="007516DD">
              <w:rPr>
                <w:rFonts w:ascii="Cambria" w:hAnsi="Cambria"/>
                <w:sz w:val="22"/>
                <w:szCs w:val="22"/>
              </w:rPr>
              <w:t xml:space="preserve">A.C Plant </w:t>
            </w:r>
          </w:p>
          <w:p w:rsidR="006E7052" w:rsidRPr="007516DD" w:rsidP="007747A5" w14:paraId="64DC9694" w14:textId="77777777">
            <w:pPr>
              <w:ind w:left="-108" w:right="-108"/>
              <w:jc w:val="center"/>
              <w:rPr>
                <w:rFonts w:ascii="Cambria" w:hAnsi="Cambria"/>
                <w:sz w:val="22"/>
                <w:szCs w:val="22"/>
              </w:rPr>
            </w:pPr>
            <w:r w:rsidRPr="007516DD">
              <w:rPr>
                <w:rFonts w:ascii="Cambria" w:hAnsi="Cambria"/>
                <w:sz w:val="22"/>
                <w:szCs w:val="22"/>
              </w:rPr>
              <w:t>Operator</w:t>
            </w:r>
            <w:r>
              <w:rPr>
                <w:rFonts w:ascii="Cambria" w:hAnsi="Cambria"/>
                <w:sz w:val="22"/>
                <w:szCs w:val="22"/>
              </w:rPr>
              <w:t>/BMS Technician</w:t>
            </w:r>
          </w:p>
        </w:tc>
        <w:tc>
          <w:tcPr>
            <w:tcW w:w="1800" w:type="dxa"/>
            <w:vAlign w:val="center"/>
          </w:tcPr>
          <w:p w:rsidR="006E7052" w:rsidRPr="007516DD" w:rsidP="007747A5" w14:paraId="7D8991AA" w14:textId="77777777">
            <w:pPr>
              <w:spacing w:line="360" w:lineRule="auto"/>
              <w:ind w:left="-93" w:right="-108"/>
              <w:jc w:val="center"/>
              <w:rPr>
                <w:rFonts w:ascii="Cambria" w:hAnsi="Cambria"/>
                <w:sz w:val="22"/>
                <w:szCs w:val="22"/>
              </w:rPr>
            </w:pPr>
            <w:r w:rsidRPr="007516DD">
              <w:rPr>
                <w:rFonts w:ascii="Cambria" w:hAnsi="Cambria"/>
                <w:sz w:val="22"/>
                <w:szCs w:val="22"/>
              </w:rPr>
              <w:t xml:space="preserve">Matric + </w:t>
            </w:r>
          </w:p>
          <w:p w:rsidR="006E7052" w:rsidRPr="007516DD" w:rsidP="007747A5" w14:paraId="21A62829" w14:textId="77777777">
            <w:pPr>
              <w:spacing w:line="360" w:lineRule="auto"/>
              <w:ind w:left="-93" w:right="-108"/>
              <w:jc w:val="center"/>
              <w:rPr>
                <w:rFonts w:ascii="Cambria" w:hAnsi="Cambria"/>
                <w:sz w:val="22"/>
                <w:szCs w:val="22"/>
              </w:rPr>
            </w:pPr>
            <w:r w:rsidRPr="007516DD">
              <w:rPr>
                <w:rFonts w:ascii="Cambria" w:hAnsi="Cambria"/>
                <w:sz w:val="22"/>
                <w:szCs w:val="22"/>
              </w:rPr>
              <w:t>Technical Course</w:t>
            </w:r>
          </w:p>
        </w:tc>
        <w:tc>
          <w:tcPr>
            <w:tcW w:w="2160" w:type="dxa"/>
            <w:vAlign w:val="center"/>
          </w:tcPr>
          <w:p w:rsidR="006E7052" w:rsidRPr="007516DD" w:rsidP="007747A5" w14:paraId="7E5F7B0B" w14:textId="77777777">
            <w:pPr>
              <w:spacing w:line="360" w:lineRule="auto"/>
              <w:ind w:left="-108" w:right="-108"/>
              <w:jc w:val="center"/>
              <w:rPr>
                <w:rFonts w:ascii="Cambria" w:hAnsi="Cambria"/>
                <w:sz w:val="22"/>
                <w:szCs w:val="24"/>
              </w:rPr>
            </w:pPr>
            <w:r w:rsidRPr="007516DD">
              <w:rPr>
                <w:rFonts w:ascii="Cambria" w:hAnsi="Cambria"/>
                <w:sz w:val="22"/>
                <w:szCs w:val="24"/>
              </w:rPr>
              <w:t xml:space="preserve">3 – 5 Years </w:t>
            </w:r>
          </w:p>
          <w:p w:rsidR="006E7052" w:rsidRPr="007516DD" w:rsidP="007747A5" w14:paraId="30004025" w14:textId="77777777">
            <w:pPr>
              <w:spacing w:line="360" w:lineRule="auto"/>
              <w:ind w:left="-108" w:right="-108"/>
              <w:jc w:val="center"/>
              <w:rPr>
                <w:rFonts w:ascii="Cambria" w:hAnsi="Cambria"/>
                <w:sz w:val="22"/>
                <w:szCs w:val="24"/>
              </w:rPr>
            </w:pPr>
            <w:r w:rsidRPr="007516DD">
              <w:rPr>
                <w:rFonts w:ascii="Cambria" w:hAnsi="Cambria"/>
                <w:sz w:val="22"/>
                <w:szCs w:val="24"/>
              </w:rPr>
              <w:t>In Respective Field + including BMS System</w:t>
            </w:r>
          </w:p>
        </w:tc>
        <w:tc>
          <w:tcPr>
            <w:tcW w:w="1350" w:type="dxa"/>
            <w:vAlign w:val="center"/>
          </w:tcPr>
          <w:p w:rsidR="006E7052" w:rsidRPr="007516DD" w:rsidP="007747A5" w14:paraId="14A99BB1" w14:textId="77777777">
            <w:pPr>
              <w:ind w:left="-108" w:right="-108"/>
              <w:rPr>
                <w:rFonts w:ascii="Cambria" w:hAnsi="Cambria"/>
                <w:sz w:val="22"/>
                <w:szCs w:val="22"/>
              </w:rPr>
            </w:pPr>
          </w:p>
        </w:tc>
        <w:tc>
          <w:tcPr>
            <w:tcW w:w="1170" w:type="dxa"/>
            <w:vAlign w:val="center"/>
          </w:tcPr>
          <w:p w:rsidR="006E7052" w:rsidRPr="007516DD" w:rsidP="007747A5" w14:paraId="49C69D62" w14:textId="77777777">
            <w:pPr>
              <w:ind w:left="-108" w:right="-108"/>
              <w:rPr>
                <w:rFonts w:ascii="Cambria" w:hAnsi="Cambria"/>
                <w:sz w:val="22"/>
                <w:szCs w:val="22"/>
              </w:rPr>
            </w:pPr>
          </w:p>
        </w:tc>
      </w:tr>
      <w:tr w14:paraId="4FFE3477" w14:textId="77777777" w:rsidTr="007747A5">
        <w:tblPrEx>
          <w:tblW w:w="9630" w:type="dxa"/>
          <w:tblInd w:w="-612" w:type="dxa"/>
          <w:tblLook w:val="04A0"/>
        </w:tblPrEx>
        <w:tc>
          <w:tcPr>
            <w:tcW w:w="810" w:type="dxa"/>
            <w:vAlign w:val="center"/>
          </w:tcPr>
          <w:p w:rsidR="006E7052" w:rsidP="007747A5" w14:paraId="3ACD9C0E" w14:textId="77777777">
            <w:pPr>
              <w:ind w:left="-108" w:right="-108"/>
              <w:jc w:val="center"/>
              <w:rPr>
                <w:rFonts w:ascii="Cambria" w:hAnsi="Cambria"/>
                <w:b/>
                <w:sz w:val="22"/>
                <w:szCs w:val="22"/>
              </w:rPr>
            </w:pPr>
            <w:r>
              <w:rPr>
                <w:rFonts w:ascii="Cambria" w:hAnsi="Cambria"/>
                <w:b/>
                <w:sz w:val="22"/>
                <w:szCs w:val="22"/>
              </w:rPr>
              <w:t>3.</w:t>
            </w:r>
          </w:p>
        </w:tc>
        <w:tc>
          <w:tcPr>
            <w:tcW w:w="720" w:type="dxa"/>
            <w:vAlign w:val="center"/>
          </w:tcPr>
          <w:p w:rsidR="006E7052" w:rsidRPr="007516DD" w:rsidP="007747A5" w14:paraId="7CE8873F" w14:textId="77777777">
            <w:pPr>
              <w:ind w:left="-108" w:right="-108"/>
              <w:jc w:val="center"/>
              <w:rPr>
                <w:rFonts w:ascii="Cambria" w:hAnsi="Cambria"/>
                <w:sz w:val="22"/>
                <w:szCs w:val="22"/>
              </w:rPr>
            </w:pPr>
            <w:r>
              <w:rPr>
                <w:rFonts w:ascii="Cambria" w:hAnsi="Cambria"/>
                <w:sz w:val="22"/>
                <w:szCs w:val="22"/>
              </w:rPr>
              <w:t>01</w:t>
            </w:r>
          </w:p>
        </w:tc>
        <w:tc>
          <w:tcPr>
            <w:tcW w:w="1620" w:type="dxa"/>
            <w:gridSpan w:val="2"/>
            <w:vAlign w:val="center"/>
          </w:tcPr>
          <w:p w:rsidR="006E7052" w:rsidRPr="007516DD" w:rsidP="007747A5" w14:paraId="7F9964A2" w14:textId="77777777">
            <w:pPr>
              <w:ind w:left="-108" w:right="-108"/>
              <w:jc w:val="center"/>
              <w:rPr>
                <w:rFonts w:ascii="Cambria" w:hAnsi="Cambria"/>
                <w:sz w:val="22"/>
                <w:szCs w:val="22"/>
              </w:rPr>
            </w:pPr>
            <w:r>
              <w:rPr>
                <w:rFonts w:ascii="Cambria" w:hAnsi="Cambria"/>
                <w:sz w:val="22"/>
                <w:szCs w:val="22"/>
              </w:rPr>
              <w:t>Air Conditioning Mechanics</w:t>
            </w:r>
            <w:r w:rsidR="007635B7">
              <w:rPr>
                <w:rFonts w:ascii="Cambria" w:hAnsi="Cambria"/>
                <w:sz w:val="22"/>
                <w:szCs w:val="22"/>
              </w:rPr>
              <w:t xml:space="preserve"> </w:t>
            </w:r>
          </w:p>
        </w:tc>
        <w:tc>
          <w:tcPr>
            <w:tcW w:w="1800" w:type="dxa"/>
            <w:vAlign w:val="center"/>
          </w:tcPr>
          <w:p w:rsidR="006E7052" w:rsidRPr="007516DD" w:rsidP="007747A5" w14:paraId="3AB698A8" w14:textId="77777777">
            <w:pPr>
              <w:spacing w:line="360" w:lineRule="auto"/>
              <w:ind w:left="-93" w:right="-108"/>
              <w:jc w:val="center"/>
              <w:rPr>
                <w:rFonts w:ascii="Cambria" w:hAnsi="Cambria"/>
                <w:sz w:val="22"/>
                <w:szCs w:val="22"/>
              </w:rPr>
            </w:pPr>
            <w:r w:rsidRPr="007516DD">
              <w:rPr>
                <w:rFonts w:ascii="Cambria" w:hAnsi="Cambria"/>
                <w:sz w:val="22"/>
                <w:szCs w:val="22"/>
              </w:rPr>
              <w:t xml:space="preserve">Matric + </w:t>
            </w:r>
          </w:p>
          <w:p w:rsidR="006E7052" w:rsidRPr="007516DD" w:rsidP="007747A5" w14:paraId="0A0B3DFA" w14:textId="77777777">
            <w:pPr>
              <w:spacing w:line="360" w:lineRule="auto"/>
              <w:ind w:left="-93" w:right="-108"/>
              <w:jc w:val="center"/>
              <w:rPr>
                <w:rFonts w:ascii="Cambria" w:hAnsi="Cambria"/>
                <w:sz w:val="22"/>
                <w:szCs w:val="22"/>
              </w:rPr>
            </w:pPr>
            <w:r w:rsidRPr="007516DD">
              <w:rPr>
                <w:rFonts w:ascii="Cambria" w:hAnsi="Cambria"/>
                <w:sz w:val="22"/>
                <w:szCs w:val="22"/>
              </w:rPr>
              <w:t>Technical Course</w:t>
            </w:r>
          </w:p>
        </w:tc>
        <w:tc>
          <w:tcPr>
            <w:tcW w:w="2160" w:type="dxa"/>
            <w:vAlign w:val="center"/>
          </w:tcPr>
          <w:p w:rsidR="006E7052" w:rsidRPr="007516DD" w:rsidP="007747A5" w14:paraId="6C55443C" w14:textId="77777777">
            <w:pPr>
              <w:spacing w:line="360" w:lineRule="auto"/>
              <w:ind w:left="-108" w:right="-108"/>
              <w:jc w:val="center"/>
              <w:rPr>
                <w:rFonts w:ascii="Cambria" w:hAnsi="Cambria"/>
                <w:sz w:val="22"/>
                <w:szCs w:val="24"/>
              </w:rPr>
            </w:pPr>
            <w:r w:rsidRPr="007516DD">
              <w:rPr>
                <w:rFonts w:ascii="Cambria" w:hAnsi="Cambria"/>
                <w:sz w:val="22"/>
                <w:szCs w:val="24"/>
              </w:rPr>
              <w:t xml:space="preserve">3 – 5 Years </w:t>
            </w:r>
          </w:p>
          <w:p w:rsidR="006E7052" w:rsidRPr="007516DD" w:rsidP="007747A5" w14:paraId="1E279647" w14:textId="77777777">
            <w:pPr>
              <w:spacing w:line="360" w:lineRule="auto"/>
              <w:ind w:left="-108" w:right="-108"/>
              <w:jc w:val="center"/>
              <w:rPr>
                <w:rFonts w:ascii="Cambria" w:hAnsi="Cambria"/>
                <w:sz w:val="22"/>
                <w:szCs w:val="24"/>
              </w:rPr>
            </w:pPr>
            <w:r w:rsidRPr="007516DD">
              <w:rPr>
                <w:rFonts w:ascii="Cambria" w:hAnsi="Cambria"/>
                <w:sz w:val="22"/>
                <w:szCs w:val="24"/>
              </w:rPr>
              <w:t>In Respective Field + including BMS System</w:t>
            </w:r>
          </w:p>
        </w:tc>
        <w:tc>
          <w:tcPr>
            <w:tcW w:w="1350" w:type="dxa"/>
            <w:vAlign w:val="center"/>
          </w:tcPr>
          <w:p w:rsidR="006E7052" w:rsidRPr="007516DD" w:rsidP="007747A5" w14:paraId="6FBCEB98" w14:textId="77777777">
            <w:pPr>
              <w:ind w:left="-108" w:right="-108"/>
              <w:rPr>
                <w:rFonts w:ascii="Cambria" w:hAnsi="Cambria"/>
                <w:sz w:val="22"/>
                <w:szCs w:val="22"/>
              </w:rPr>
            </w:pPr>
          </w:p>
        </w:tc>
        <w:tc>
          <w:tcPr>
            <w:tcW w:w="1170" w:type="dxa"/>
            <w:vAlign w:val="center"/>
          </w:tcPr>
          <w:p w:rsidR="006E7052" w:rsidRPr="007516DD" w:rsidP="007747A5" w14:paraId="3DA72333" w14:textId="77777777">
            <w:pPr>
              <w:ind w:left="-108" w:right="-108"/>
              <w:rPr>
                <w:rFonts w:ascii="Cambria" w:hAnsi="Cambria"/>
                <w:sz w:val="22"/>
                <w:szCs w:val="22"/>
              </w:rPr>
            </w:pPr>
          </w:p>
        </w:tc>
      </w:tr>
      <w:tr w14:paraId="3E2A9DDF" w14:textId="77777777" w:rsidTr="007747A5">
        <w:tblPrEx>
          <w:tblW w:w="9630" w:type="dxa"/>
          <w:tblInd w:w="-612" w:type="dxa"/>
          <w:tblLook w:val="04A0"/>
        </w:tblPrEx>
        <w:tc>
          <w:tcPr>
            <w:tcW w:w="810" w:type="dxa"/>
            <w:tcBorders>
              <w:bottom w:val="single" w:sz="4" w:space="0" w:color="auto"/>
            </w:tcBorders>
            <w:vAlign w:val="center"/>
          </w:tcPr>
          <w:p w:rsidR="006E7052" w:rsidRPr="007516DD" w:rsidP="007747A5" w14:paraId="662FAA5F" w14:textId="77777777">
            <w:pPr>
              <w:ind w:left="-108" w:right="-108"/>
              <w:jc w:val="center"/>
              <w:rPr>
                <w:rFonts w:ascii="Cambria" w:hAnsi="Cambria"/>
                <w:b/>
                <w:sz w:val="22"/>
                <w:szCs w:val="22"/>
              </w:rPr>
            </w:pPr>
            <w:r>
              <w:rPr>
                <w:rFonts w:ascii="Cambria" w:hAnsi="Cambria"/>
                <w:b/>
                <w:sz w:val="22"/>
                <w:szCs w:val="22"/>
              </w:rPr>
              <w:t>4</w:t>
            </w:r>
            <w:r w:rsidRPr="007516DD">
              <w:rPr>
                <w:rFonts w:ascii="Cambria" w:hAnsi="Cambria"/>
                <w:b/>
                <w:sz w:val="22"/>
                <w:szCs w:val="22"/>
              </w:rPr>
              <w:t>.</w:t>
            </w:r>
          </w:p>
        </w:tc>
        <w:tc>
          <w:tcPr>
            <w:tcW w:w="720" w:type="dxa"/>
            <w:tcBorders>
              <w:bottom w:val="single" w:sz="4" w:space="0" w:color="auto"/>
            </w:tcBorders>
            <w:vAlign w:val="center"/>
          </w:tcPr>
          <w:p w:rsidR="006E7052" w:rsidRPr="007516DD" w:rsidP="007747A5" w14:paraId="4DA7E2FD" w14:textId="77777777">
            <w:pPr>
              <w:ind w:left="-108" w:right="-108"/>
              <w:jc w:val="center"/>
              <w:rPr>
                <w:rFonts w:ascii="Cambria" w:hAnsi="Cambria"/>
                <w:sz w:val="22"/>
                <w:szCs w:val="22"/>
              </w:rPr>
            </w:pPr>
            <w:r w:rsidRPr="007516DD">
              <w:rPr>
                <w:rFonts w:ascii="Cambria" w:hAnsi="Cambria"/>
                <w:sz w:val="22"/>
                <w:szCs w:val="22"/>
              </w:rPr>
              <w:t>0</w:t>
            </w:r>
            <w:r>
              <w:rPr>
                <w:rFonts w:ascii="Cambria" w:hAnsi="Cambria"/>
                <w:sz w:val="22"/>
                <w:szCs w:val="22"/>
              </w:rPr>
              <w:t>1</w:t>
            </w:r>
          </w:p>
        </w:tc>
        <w:tc>
          <w:tcPr>
            <w:tcW w:w="1620" w:type="dxa"/>
            <w:gridSpan w:val="2"/>
            <w:tcBorders>
              <w:bottom w:val="single" w:sz="4" w:space="0" w:color="auto"/>
            </w:tcBorders>
            <w:vAlign w:val="center"/>
          </w:tcPr>
          <w:p w:rsidR="006E7052" w:rsidRPr="007516DD" w:rsidP="007747A5" w14:paraId="3CBBF401" w14:textId="77777777">
            <w:pPr>
              <w:ind w:left="-108" w:right="-108"/>
              <w:jc w:val="center"/>
              <w:rPr>
                <w:rFonts w:ascii="Cambria" w:hAnsi="Cambria"/>
                <w:sz w:val="22"/>
                <w:szCs w:val="22"/>
              </w:rPr>
            </w:pPr>
            <w:r w:rsidRPr="007516DD">
              <w:rPr>
                <w:rFonts w:ascii="Cambria" w:hAnsi="Cambria"/>
                <w:sz w:val="22"/>
                <w:szCs w:val="22"/>
              </w:rPr>
              <w:t>Semi-Skilled Workers/Helper</w:t>
            </w:r>
          </w:p>
        </w:tc>
        <w:tc>
          <w:tcPr>
            <w:tcW w:w="1800" w:type="dxa"/>
            <w:tcBorders>
              <w:bottom w:val="single" w:sz="4" w:space="0" w:color="auto"/>
            </w:tcBorders>
            <w:vAlign w:val="center"/>
          </w:tcPr>
          <w:p w:rsidR="006E7052" w:rsidP="007747A5" w14:paraId="118C9A04" w14:textId="77777777">
            <w:pPr>
              <w:spacing w:line="360" w:lineRule="auto"/>
              <w:ind w:left="-93" w:right="-108"/>
              <w:jc w:val="center"/>
              <w:rPr>
                <w:rFonts w:ascii="Cambria" w:hAnsi="Cambria"/>
                <w:sz w:val="22"/>
                <w:szCs w:val="22"/>
              </w:rPr>
            </w:pPr>
            <w:r>
              <w:rPr>
                <w:rFonts w:ascii="Cambria" w:hAnsi="Cambria"/>
                <w:sz w:val="22"/>
                <w:szCs w:val="22"/>
              </w:rPr>
              <w:t>Matric</w:t>
            </w:r>
          </w:p>
          <w:p w:rsidR="006E7052" w:rsidRPr="007516DD" w:rsidP="007747A5" w14:paraId="59FD4226" w14:textId="77777777">
            <w:pPr>
              <w:spacing w:line="360" w:lineRule="auto"/>
              <w:ind w:left="-93" w:right="-108"/>
              <w:jc w:val="center"/>
              <w:rPr>
                <w:rFonts w:ascii="Cambria" w:hAnsi="Cambria"/>
                <w:b/>
                <w:sz w:val="22"/>
                <w:szCs w:val="22"/>
                <w:u w:val="single"/>
              </w:rPr>
            </w:pPr>
            <w:r w:rsidRPr="007516DD">
              <w:rPr>
                <w:rFonts w:ascii="Cambria" w:hAnsi="Cambria"/>
                <w:sz w:val="22"/>
                <w:szCs w:val="22"/>
              </w:rPr>
              <w:t>At least literate</w:t>
            </w:r>
          </w:p>
        </w:tc>
        <w:tc>
          <w:tcPr>
            <w:tcW w:w="2160" w:type="dxa"/>
            <w:tcBorders>
              <w:bottom w:val="single" w:sz="4" w:space="0" w:color="auto"/>
            </w:tcBorders>
            <w:vAlign w:val="center"/>
          </w:tcPr>
          <w:p w:rsidR="006E7052" w:rsidRPr="007516DD" w:rsidP="007747A5" w14:paraId="63DF9C92" w14:textId="77777777">
            <w:pPr>
              <w:spacing w:line="360" w:lineRule="auto"/>
              <w:ind w:left="-108" w:right="-108"/>
              <w:jc w:val="center"/>
              <w:rPr>
                <w:rFonts w:ascii="Cambria" w:hAnsi="Cambria"/>
                <w:b/>
                <w:sz w:val="22"/>
                <w:szCs w:val="24"/>
              </w:rPr>
            </w:pPr>
            <w:r w:rsidRPr="007516DD">
              <w:rPr>
                <w:rFonts w:ascii="Cambria" w:hAnsi="Cambria"/>
                <w:sz w:val="22"/>
                <w:szCs w:val="24"/>
              </w:rPr>
              <w:t xml:space="preserve">03 Years </w:t>
            </w:r>
          </w:p>
        </w:tc>
        <w:tc>
          <w:tcPr>
            <w:tcW w:w="1350" w:type="dxa"/>
            <w:tcBorders>
              <w:bottom w:val="single" w:sz="4" w:space="0" w:color="auto"/>
            </w:tcBorders>
            <w:vAlign w:val="center"/>
          </w:tcPr>
          <w:p w:rsidR="006E7052" w:rsidRPr="007516DD" w:rsidP="007747A5" w14:paraId="1486750B" w14:textId="77777777">
            <w:pPr>
              <w:ind w:left="-108" w:right="-108"/>
              <w:rPr>
                <w:rFonts w:ascii="Cambria" w:hAnsi="Cambria"/>
                <w:sz w:val="22"/>
                <w:szCs w:val="22"/>
              </w:rPr>
            </w:pPr>
          </w:p>
        </w:tc>
        <w:tc>
          <w:tcPr>
            <w:tcW w:w="1170" w:type="dxa"/>
            <w:tcBorders>
              <w:bottom w:val="single" w:sz="4" w:space="0" w:color="auto"/>
            </w:tcBorders>
            <w:vAlign w:val="center"/>
          </w:tcPr>
          <w:p w:rsidR="006E7052" w:rsidRPr="007516DD" w:rsidP="007747A5" w14:paraId="0544DEF9" w14:textId="77777777">
            <w:pPr>
              <w:ind w:left="-108" w:right="-108"/>
              <w:rPr>
                <w:rFonts w:ascii="Cambria" w:hAnsi="Cambria"/>
                <w:sz w:val="22"/>
                <w:szCs w:val="22"/>
              </w:rPr>
            </w:pPr>
          </w:p>
        </w:tc>
      </w:tr>
      <w:tr w14:paraId="7DC0C168" w14:textId="77777777" w:rsidTr="007747A5">
        <w:tblPrEx>
          <w:tblW w:w="9630" w:type="dxa"/>
          <w:tblInd w:w="-612" w:type="dxa"/>
          <w:tblLook w:val="04A0"/>
        </w:tblPrEx>
        <w:tc>
          <w:tcPr>
            <w:tcW w:w="7110" w:type="dxa"/>
            <w:gridSpan w:val="6"/>
          </w:tcPr>
          <w:p w:rsidR="00E17EF8" w:rsidP="007747A5" w14:paraId="03F73C52" w14:textId="77777777">
            <w:pPr>
              <w:ind w:left="-115"/>
              <w:jc w:val="right"/>
              <w:rPr>
                <w:rFonts w:ascii="Cambria" w:hAnsi="Cambria"/>
                <w:b/>
                <w:sz w:val="22"/>
                <w:szCs w:val="24"/>
              </w:rPr>
            </w:pPr>
            <w:r>
              <w:rPr>
                <w:rFonts w:ascii="Cambria" w:hAnsi="Cambria"/>
                <w:b/>
                <w:sz w:val="22"/>
                <w:szCs w:val="24"/>
              </w:rPr>
              <w:t xml:space="preserve">Total </w:t>
            </w:r>
          </w:p>
        </w:tc>
        <w:tc>
          <w:tcPr>
            <w:tcW w:w="1350" w:type="dxa"/>
          </w:tcPr>
          <w:p w:rsidR="00E17EF8" w:rsidP="007747A5" w14:paraId="3ED1D421" w14:textId="77777777">
            <w:pPr>
              <w:ind w:left="-115" w:right="-115"/>
              <w:jc w:val="right"/>
              <w:rPr>
                <w:rFonts w:ascii="Cambria" w:hAnsi="Cambria"/>
                <w:sz w:val="22"/>
                <w:szCs w:val="22"/>
              </w:rPr>
            </w:pPr>
            <w:r>
              <w:rPr>
                <w:rFonts w:ascii="Cambria" w:hAnsi="Cambria"/>
                <w:sz w:val="22"/>
                <w:szCs w:val="22"/>
              </w:rPr>
              <w:t>Rs.</w:t>
            </w:r>
          </w:p>
        </w:tc>
        <w:tc>
          <w:tcPr>
            <w:tcW w:w="1170" w:type="dxa"/>
          </w:tcPr>
          <w:p w:rsidR="00E17EF8" w:rsidRPr="007516DD" w:rsidP="007747A5" w14:paraId="12C3D4A0" w14:textId="77777777">
            <w:pPr>
              <w:ind w:left="-115" w:right="-115"/>
              <w:rPr>
                <w:rFonts w:ascii="Cambria" w:hAnsi="Cambria"/>
                <w:sz w:val="22"/>
                <w:szCs w:val="22"/>
              </w:rPr>
            </w:pPr>
          </w:p>
        </w:tc>
      </w:tr>
      <w:tr w14:paraId="2732302D" w14:textId="77777777" w:rsidTr="007747A5">
        <w:tblPrEx>
          <w:tblW w:w="9630" w:type="dxa"/>
          <w:tblInd w:w="-612" w:type="dxa"/>
          <w:tblLook w:val="04A0"/>
        </w:tblPrEx>
        <w:tc>
          <w:tcPr>
            <w:tcW w:w="7110" w:type="dxa"/>
            <w:gridSpan w:val="6"/>
          </w:tcPr>
          <w:p w:rsidR="00E17EF8" w:rsidP="007747A5" w14:paraId="66C8B754" w14:textId="77777777">
            <w:pPr>
              <w:ind w:left="-115"/>
              <w:jc w:val="right"/>
              <w:rPr>
                <w:rFonts w:ascii="Cambria" w:hAnsi="Cambria"/>
                <w:b/>
                <w:sz w:val="22"/>
                <w:szCs w:val="24"/>
              </w:rPr>
            </w:pPr>
            <w:r>
              <w:rPr>
                <w:rFonts w:ascii="Cambria" w:hAnsi="Cambria"/>
                <w:b/>
                <w:sz w:val="22"/>
                <w:szCs w:val="24"/>
              </w:rPr>
              <w:t xml:space="preserve">Statutory Benefits (EOBI, ESSI etc.) </w:t>
            </w:r>
          </w:p>
        </w:tc>
        <w:tc>
          <w:tcPr>
            <w:tcW w:w="1350" w:type="dxa"/>
          </w:tcPr>
          <w:p w:rsidR="00E17EF8" w:rsidP="007747A5" w14:paraId="3D2DF7CB" w14:textId="77777777">
            <w:pPr>
              <w:ind w:left="-115" w:right="-115"/>
              <w:jc w:val="right"/>
              <w:rPr>
                <w:rFonts w:ascii="Cambria" w:hAnsi="Cambria"/>
                <w:sz w:val="22"/>
                <w:szCs w:val="22"/>
              </w:rPr>
            </w:pPr>
            <w:r>
              <w:rPr>
                <w:rFonts w:ascii="Cambria" w:hAnsi="Cambria"/>
                <w:sz w:val="22"/>
                <w:szCs w:val="22"/>
              </w:rPr>
              <w:t>Rs.</w:t>
            </w:r>
          </w:p>
        </w:tc>
        <w:tc>
          <w:tcPr>
            <w:tcW w:w="1170" w:type="dxa"/>
          </w:tcPr>
          <w:p w:rsidR="00E17EF8" w:rsidRPr="007516DD" w:rsidP="007747A5" w14:paraId="2787FE44" w14:textId="77777777">
            <w:pPr>
              <w:ind w:left="-115" w:right="-115"/>
              <w:rPr>
                <w:rFonts w:ascii="Cambria" w:hAnsi="Cambria"/>
                <w:sz w:val="22"/>
                <w:szCs w:val="22"/>
              </w:rPr>
            </w:pPr>
          </w:p>
        </w:tc>
      </w:tr>
      <w:tr w14:paraId="0E448DC7" w14:textId="77777777" w:rsidTr="007747A5">
        <w:tblPrEx>
          <w:tblW w:w="9630" w:type="dxa"/>
          <w:tblInd w:w="-612" w:type="dxa"/>
          <w:tblLook w:val="04A0"/>
        </w:tblPrEx>
        <w:tc>
          <w:tcPr>
            <w:tcW w:w="7110" w:type="dxa"/>
            <w:gridSpan w:val="6"/>
          </w:tcPr>
          <w:p w:rsidR="00E17EF8" w:rsidP="007747A5" w14:paraId="4B6EEE09" w14:textId="77777777">
            <w:pPr>
              <w:ind w:left="-115"/>
              <w:jc w:val="right"/>
              <w:rPr>
                <w:rFonts w:ascii="Cambria" w:hAnsi="Cambria"/>
                <w:b/>
                <w:sz w:val="22"/>
                <w:szCs w:val="24"/>
              </w:rPr>
            </w:pPr>
            <w:r>
              <w:rPr>
                <w:rFonts w:ascii="Cambria" w:hAnsi="Cambria"/>
                <w:b/>
                <w:sz w:val="22"/>
                <w:szCs w:val="24"/>
              </w:rPr>
              <w:t>Total amount including statutory benefits</w:t>
            </w:r>
          </w:p>
        </w:tc>
        <w:tc>
          <w:tcPr>
            <w:tcW w:w="1350" w:type="dxa"/>
          </w:tcPr>
          <w:p w:rsidR="00E17EF8" w:rsidP="007747A5" w14:paraId="79AEB83E" w14:textId="77777777">
            <w:pPr>
              <w:ind w:left="-115" w:right="-115"/>
              <w:jc w:val="right"/>
              <w:rPr>
                <w:rFonts w:ascii="Cambria" w:hAnsi="Cambria"/>
                <w:sz w:val="22"/>
                <w:szCs w:val="22"/>
              </w:rPr>
            </w:pPr>
            <w:r>
              <w:rPr>
                <w:rFonts w:ascii="Cambria" w:hAnsi="Cambria"/>
                <w:sz w:val="22"/>
                <w:szCs w:val="22"/>
              </w:rPr>
              <w:t xml:space="preserve">Rs. </w:t>
            </w:r>
          </w:p>
        </w:tc>
        <w:tc>
          <w:tcPr>
            <w:tcW w:w="1170" w:type="dxa"/>
          </w:tcPr>
          <w:p w:rsidR="00E17EF8" w:rsidRPr="007516DD" w:rsidP="007747A5" w14:paraId="3EDF0EB8" w14:textId="77777777">
            <w:pPr>
              <w:ind w:left="-115" w:right="-115"/>
              <w:rPr>
                <w:rFonts w:ascii="Cambria" w:hAnsi="Cambria"/>
                <w:sz w:val="22"/>
                <w:szCs w:val="22"/>
              </w:rPr>
            </w:pPr>
          </w:p>
        </w:tc>
      </w:tr>
      <w:tr w14:paraId="4136CB0D" w14:textId="77777777" w:rsidTr="007747A5">
        <w:tblPrEx>
          <w:tblW w:w="9630" w:type="dxa"/>
          <w:tblInd w:w="-612" w:type="dxa"/>
          <w:tblLook w:val="04A0"/>
        </w:tblPrEx>
        <w:tc>
          <w:tcPr>
            <w:tcW w:w="7110" w:type="dxa"/>
            <w:gridSpan w:val="6"/>
          </w:tcPr>
          <w:p w:rsidR="006E7052" w:rsidRPr="007516DD" w:rsidP="007747A5" w14:paraId="76FFB21A" w14:textId="77777777">
            <w:pPr>
              <w:ind w:left="-115"/>
              <w:jc w:val="right"/>
              <w:rPr>
                <w:rFonts w:ascii="Cambria" w:hAnsi="Cambria"/>
                <w:b/>
                <w:sz w:val="22"/>
                <w:szCs w:val="24"/>
              </w:rPr>
            </w:pPr>
            <w:r>
              <w:rPr>
                <w:rFonts w:ascii="Cambria" w:hAnsi="Cambria"/>
                <w:b/>
                <w:sz w:val="22"/>
                <w:szCs w:val="24"/>
              </w:rPr>
              <w:t>Contractor Profit/ Overhead Charges</w:t>
            </w:r>
          </w:p>
        </w:tc>
        <w:tc>
          <w:tcPr>
            <w:tcW w:w="1350" w:type="dxa"/>
          </w:tcPr>
          <w:p w:rsidR="006E7052" w:rsidRPr="007516DD" w:rsidP="007747A5" w14:paraId="4A609318" w14:textId="77777777">
            <w:pPr>
              <w:ind w:left="-115" w:right="-115"/>
              <w:jc w:val="right"/>
              <w:rPr>
                <w:rFonts w:ascii="Cambria" w:hAnsi="Cambria"/>
                <w:sz w:val="22"/>
                <w:szCs w:val="22"/>
              </w:rPr>
            </w:pPr>
            <w:r>
              <w:rPr>
                <w:rFonts w:ascii="Cambria" w:hAnsi="Cambria"/>
                <w:sz w:val="22"/>
                <w:szCs w:val="22"/>
              </w:rPr>
              <w:t>Rs.</w:t>
            </w:r>
          </w:p>
        </w:tc>
        <w:tc>
          <w:tcPr>
            <w:tcW w:w="1170" w:type="dxa"/>
          </w:tcPr>
          <w:p w:rsidR="006E7052" w:rsidRPr="007516DD" w:rsidP="007747A5" w14:paraId="75F7DF19" w14:textId="77777777">
            <w:pPr>
              <w:ind w:left="-115" w:right="-115"/>
              <w:rPr>
                <w:rFonts w:ascii="Cambria" w:hAnsi="Cambria"/>
                <w:sz w:val="22"/>
                <w:szCs w:val="22"/>
              </w:rPr>
            </w:pPr>
          </w:p>
        </w:tc>
      </w:tr>
      <w:tr w14:paraId="335C7936" w14:textId="77777777" w:rsidTr="007747A5">
        <w:tblPrEx>
          <w:tblW w:w="9630" w:type="dxa"/>
          <w:tblInd w:w="-612" w:type="dxa"/>
          <w:tblLook w:val="04A0"/>
        </w:tblPrEx>
        <w:tc>
          <w:tcPr>
            <w:tcW w:w="7110" w:type="dxa"/>
            <w:gridSpan w:val="6"/>
          </w:tcPr>
          <w:p w:rsidR="006E7052" w:rsidRPr="007516DD" w:rsidP="007747A5" w14:paraId="6E188D0F" w14:textId="77777777">
            <w:pPr>
              <w:ind w:left="-115"/>
              <w:jc w:val="right"/>
              <w:rPr>
                <w:rFonts w:ascii="Cambria" w:hAnsi="Cambria"/>
                <w:b/>
                <w:sz w:val="22"/>
                <w:szCs w:val="24"/>
              </w:rPr>
            </w:pPr>
            <w:r>
              <w:rPr>
                <w:rFonts w:ascii="Cambria" w:hAnsi="Cambria"/>
                <w:b/>
                <w:sz w:val="22"/>
                <w:szCs w:val="24"/>
              </w:rPr>
              <w:t xml:space="preserve">SST/ GST @16% on profit   </w:t>
            </w:r>
          </w:p>
        </w:tc>
        <w:tc>
          <w:tcPr>
            <w:tcW w:w="1350" w:type="dxa"/>
          </w:tcPr>
          <w:p w:rsidR="006E7052" w:rsidRPr="007516DD" w:rsidP="007747A5" w14:paraId="3EE86266" w14:textId="77777777">
            <w:pPr>
              <w:ind w:left="-115" w:right="-115"/>
              <w:jc w:val="right"/>
              <w:rPr>
                <w:rFonts w:ascii="Cambria" w:hAnsi="Cambria"/>
                <w:sz w:val="22"/>
                <w:szCs w:val="22"/>
              </w:rPr>
            </w:pPr>
            <w:r>
              <w:rPr>
                <w:rFonts w:ascii="Cambria" w:hAnsi="Cambria"/>
                <w:sz w:val="22"/>
                <w:szCs w:val="22"/>
              </w:rPr>
              <w:t>Rs.</w:t>
            </w:r>
          </w:p>
        </w:tc>
        <w:tc>
          <w:tcPr>
            <w:tcW w:w="1170" w:type="dxa"/>
          </w:tcPr>
          <w:p w:rsidR="006E7052" w:rsidRPr="007516DD" w:rsidP="007747A5" w14:paraId="7413B6E6" w14:textId="77777777">
            <w:pPr>
              <w:ind w:left="-115" w:right="-115"/>
              <w:rPr>
                <w:rFonts w:ascii="Cambria" w:hAnsi="Cambria"/>
                <w:sz w:val="22"/>
                <w:szCs w:val="22"/>
              </w:rPr>
            </w:pPr>
          </w:p>
        </w:tc>
      </w:tr>
      <w:tr w14:paraId="41A978B7" w14:textId="77777777" w:rsidTr="007747A5">
        <w:tblPrEx>
          <w:tblW w:w="9630" w:type="dxa"/>
          <w:tblInd w:w="-612" w:type="dxa"/>
          <w:tblLook w:val="04A0"/>
        </w:tblPrEx>
        <w:tc>
          <w:tcPr>
            <w:tcW w:w="7110" w:type="dxa"/>
            <w:gridSpan w:val="6"/>
          </w:tcPr>
          <w:p w:rsidR="006E7052" w:rsidRPr="007516DD" w:rsidP="007747A5" w14:paraId="7DA2D691" w14:textId="77777777">
            <w:pPr>
              <w:ind w:left="-115"/>
              <w:jc w:val="right"/>
              <w:rPr>
                <w:rFonts w:ascii="Cambria" w:hAnsi="Cambria"/>
                <w:b/>
                <w:sz w:val="22"/>
                <w:szCs w:val="24"/>
              </w:rPr>
            </w:pPr>
            <w:r>
              <w:rPr>
                <w:rFonts w:ascii="Cambria" w:hAnsi="Cambria"/>
                <w:b/>
                <w:sz w:val="22"/>
                <w:szCs w:val="24"/>
              </w:rPr>
              <w:t xml:space="preserve">Total Monthly Charges </w:t>
            </w:r>
          </w:p>
        </w:tc>
        <w:tc>
          <w:tcPr>
            <w:tcW w:w="1350" w:type="dxa"/>
          </w:tcPr>
          <w:p w:rsidR="006E7052" w:rsidRPr="007516DD" w:rsidP="007747A5" w14:paraId="6B0E8397" w14:textId="77777777">
            <w:pPr>
              <w:ind w:left="-115" w:right="-115"/>
              <w:jc w:val="right"/>
              <w:rPr>
                <w:rFonts w:ascii="Cambria" w:hAnsi="Cambria"/>
                <w:sz w:val="22"/>
                <w:szCs w:val="22"/>
              </w:rPr>
            </w:pPr>
            <w:r>
              <w:rPr>
                <w:rFonts w:ascii="Cambria" w:hAnsi="Cambria"/>
                <w:sz w:val="22"/>
                <w:szCs w:val="22"/>
              </w:rPr>
              <w:t>Rs.</w:t>
            </w:r>
          </w:p>
        </w:tc>
        <w:tc>
          <w:tcPr>
            <w:tcW w:w="1170" w:type="dxa"/>
          </w:tcPr>
          <w:p w:rsidR="006E7052" w:rsidRPr="007516DD" w:rsidP="007747A5" w14:paraId="26DB2F11" w14:textId="77777777">
            <w:pPr>
              <w:ind w:left="-115" w:right="-115"/>
              <w:rPr>
                <w:rFonts w:ascii="Cambria" w:hAnsi="Cambria"/>
                <w:sz w:val="22"/>
                <w:szCs w:val="22"/>
              </w:rPr>
            </w:pPr>
          </w:p>
        </w:tc>
      </w:tr>
      <w:tr w14:paraId="535D597D" w14:textId="77777777" w:rsidTr="007747A5">
        <w:tblPrEx>
          <w:tblW w:w="9630" w:type="dxa"/>
          <w:tblInd w:w="-612" w:type="dxa"/>
          <w:tblLook w:val="04A0"/>
        </w:tblPrEx>
        <w:tc>
          <w:tcPr>
            <w:tcW w:w="7110" w:type="dxa"/>
            <w:gridSpan w:val="6"/>
          </w:tcPr>
          <w:p w:rsidR="006E7052" w:rsidP="007747A5" w14:paraId="1D88E0A5" w14:textId="77777777">
            <w:pPr>
              <w:ind w:left="-115"/>
              <w:jc w:val="right"/>
              <w:rPr>
                <w:rFonts w:ascii="Cambria" w:hAnsi="Cambria"/>
                <w:b/>
                <w:sz w:val="22"/>
                <w:szCs w:val="24"/>
              </w:rPr>
            </w:pPr>
            <w:r>
              <w:rPr>
                <w:rFonts w:ascii="Cambria" w:hAnsi="Cambria"/>
                <w:b/>
                <w:sz w:val="22"/>
                <w:szCs w:val="24"/>
              </w:rPr>
              <w:t>Total Charges Per Annum</w:t>
            </w:r>
          </w:p>
        </w:tc>
        <w:tc>
          <w:tcPr>
            <w:tcW w:w="1350" w:type="dxa"/>
          </w:tcPr>
          <w:p w:rsidR="006E7052" w:rsidP="007747A5" w14:paraId="271EDD74" w14:textId="77777777">
            <w:pPr>
              <w:ind w:left="-115" w:right="-115"/>
              <w:jc w:val="right"/>
              <w:rPr>
                <w:rFonts w:ascii="Cambria" w:hAnsi="Cambria"/>
                <w:sz w:val="22"/>
                <w:szCs w:val="22"/>
              </w:rPr>
            </w:pPr>
            <w:r>
              <w:rPr>
                <w:rFonts w:ascii="Cambria" w:hAnsi="Cambria"/>
                <w:sz w:val="22"/>
                <w:szCs w:val="22"/>
              </w:rPr>
              <w:t>Rs.</w:t>
            </w:r>
          </w:p>
        </w:tc>
        <w:tc>
          <w:tcPr>
            <w:tcW w:w="1170" w:type="dxa"/>
          </w:tcPr>
          <w:p w:rsidR="006E7052" w:rsidRPr="007516DD" w:rsidP="007747A5" w14:paraId="662277DD" w14:textId="77777777">
            <w:pPr>
              <w:ind w:left="-115" w:right="-115"/>
              <w:rPr>
                <w:rFonts w:ascii="Cambria" w:hAnsi="Cambria"/>
                <w:sz w:val="22"/>
                <w:szCs w:val="22"/>
              </w:rPr>
            </w:pPr>
          </w:p>
        </w:tc>
      </w:tr>
      <w:tr w14:paraId="02F0A30C" w14:textId="77777777" w:rsidTr="007747A5">
        <w:tblPrEx>
          <w:tblW w:w="9630" w:type="dxa"/>
          <w:tblInd w:w="-612" w:type="dxa"/>
          <w:tblLook w:val="04A0"/>
        </w:tblPrEx>
        <w:tc>
          <w:tcPr>
            <w:tcW w:w="2970" w:type="dxa"/>
            <w:gridSpan w:val="3"/>
          </w:tcPr>
          <w:p w:rsidR="006E7052" w:rsidP="007747A5" w14:paraId="3F3EE215" w14:textId="77777777">
            <w:pPr>
              <w:ind w:left="-15"/>
              <w:jc w:val="right"/>
              <w:rPr>
                <w:rFonts w:ascii="Cambria" w:hAnsi="Cambria"/>
                <w:b/>
                <w:sz w:val="22"/>
                <w:szCs w:val="24"/>
              </w:rPr>
            </w:pPr>
            <w:r>
              <w:rPr>
                <w:rFonts w:ascii="Cambria" w:hAnsi="Cambria"/>
                <w:b/>
                <w:sz w:val="22"/>
                <w:szCs w:val="24"/>
              </w:rPr>
              <w:t>Net Total Amount in words</w:t>
            </w:r>
          </w:p>
        </w:tc>
        <w:tc>
          <w:tcPr>
            <w:tcW w:w="6660" w:type="dxa"/>
            <w:gridSpan w:val="5"/>
          </w:tcPr>
          <w:p w:rsidR="006E7052" w:rsidRPr="00CB0039" w:rsidP="007747A5" w14:paraId="6A741904" w14:textId="77777777">
            <w:pPr>
              <w:ind w:left="-14" w:right="-115"/>
              <w:rPr>
                <w:rFonts w:ascii="Cambria" w:hAnsi="Cambria"/>
                <w:sz w:val="22"/>
                <w:szCs w:val="22"/>
              </w:rPr>
            </w:pPr>
            <w:r w:rsidRPr="00CB0039">
              <w:rPr>
                <w:rFonts w:ascii="Cambria" w:hAnsi="Cambria"/>
                <w:b/>
                <w:sz w:val="22"/>
                <w:szCs w:val="24"/>
              </w:rPr>
              <w:t>Rupees</w:t>
            </w:r>
            <w:r>
              <w:rPr>
                <w:rFonts w:ascii="Cambria" w:hAnsi="Cambria"/>
                <w:b/>
                <w:sz w:val="22"/>
                <w:szCs w:val="24"/>
              </w:rPr>
              <w:t>_______________________________________________________________________</w:t>
            </w:r>
          </w:p>
        </w:tc>
      </w:tr>
    </w:tbl>
    <w:p w:rsidR="006E7052" w:rsidP="00074C1D" w14:paraId="64ABA8BF" w14:textId="77777777">
      <w:pPr>
        <w:ind w:right="-720"/>
        <w:jc w:val="center"/>
        <w:rPr>
          <w:rFonts w:ascii="Cambria" w:hAnsi="Cambria"/>
          <w:b/>
        </w:rPr>
      </w:pPr>
    </w:p>
    <w:tbl>
      <w:tblPr>
        <w:tblStyle w:val="TableNormal"/>
        <w:tblpPr w:leftFromText="180" w:rightFromText="180" w:vertAnchor="text" w:horzAnchor="margin" w:tblpY="-47"/>
        <w:tblOverlap w:val="never"/>
        <w:tblW w:w="9018" w:type="dxa"/>
        <w:tblLayout w:type="fixed"/>
        <w:tblLook w:val="0000"/>
      </w:tblPr>
      <w:tblGrid>
        <w:gridCol w:w="9018"/>
      </w:tblGrid>
      <w:tr w14:paraId="42976C75" w14:textId="77777777" w:rsidTr="007747A5">
        <w:tblPrEx>
          <w:tblW w:w="9018" w:type="dxa"/>
          <w:tblLayout w:type="fixed"/>
          <w:tblLook w:val="0000"/>
        </w:tblPrEx>
        <w:trPr>
          <w:trHeight w:val="313"/>
        </w:trPr>
        <w:tc>
          <w:tcPr>
            <w:tcW w:w="9018" w:type="dxa"/>
            <w:tcBorders>
              <w:top w:val="single" w:sz="4" w:space="0" w:color="auto"/>
            </w:tcBorders>
          </w:tcPr>
          <w:p w:rsidR="00B1674B" w:rsidRPr="003776B5" w:rsidP="007747A5" w14:paraId="287599BB" w14:textId="77777777">
            <w:pPr>
              <w:ind w:right="-108"/>
              <w:rPr>
                <w:rFonts w:ascii="Cambria" w:hAnsi="Cambria"/>
                <w:b/>
                <w:sz w:val="22"/>
                <w:szCs w:val="24"/>
              </w:rPr>
            </w:pPr>
            <w:r w:rsidRPr="003776B5">
              <w:rPr>
                <w:rFonts w:ascii="Cambria" w:hAnsi="Cambria"/>
                <w:b/>
                <w:sz w:val="22"/>
                <w:szCs w:val="24"/>
              </w:rPr>
              <w:t xml:space="preserve">(System can be kept operational in 02 Shifts as per instructions </w:t>
            </w:r>
            <w:r w:rsidRPr="003776B5" w:rsidR="00CE75A5">
              <w:rPr>
                <w:rFonts w:ascii="Cambria" w:hAnsi="Cambria"/>
                <w:b/>
                <w:sz w:val="22"/>
                <w:szCs w:val="24"/>
              </w:rPr>
              <w:t>o</w:t>
            </w:r>
            <w:r w:rsidR="00CE75A5">
              <w:rPr>
                <w:rFonts w:ascii="Cambria" w:hAnsi="Cambria"/>
                <w:b/>
                <w:sz w:val="22"/>
                <w:szCs w:val="24"/>
              </w:rPr>
              <w:t>f site</w:t>
            </w:r>
            <w:r w:rsidRPr="003776B5">
              <w:rPr>
                <w:rFonts w:ascii="Cambria" w:hAnsi="Cambria"/>
                <w:b/>
                <w:sz w:val="22"/>
                <w:szCs w:val="24"/>
              </w:rPr>
              <w:t xml:space="preserve"> </w:t>
            </w:r>
            <w:r w:rsidRPr="003776B5">
              <w:rPr>
                <w:rFonts w:ascii="Cambria" w:hAnsi="Cambria"/>
                <w:b/>
                <w:sz w:val="22"/>
                <w:szCs w:val="24"/>
              </w:rPr>
              <w:t>Incharge</w:t>
            </w:r>
            <w:r w:rsidRPr="003776B5">
              <w:rPr>
                <w:rFonts w:ascii="Cambria" w:hAnsi="Cambria"/>
                <w:b/>
                <w:sz w:val="22"/>
                <w:szCs w:val="24"/>
              </w:rPr>
              <w:t>.)</w:t>
            </w:r>
          </w:p>
        </w:tc>
      </w:tr>
    </w:tbl>
    <w:p w:rsidR="00964F75" w:rsidRPr="00B365F5" w:rsidP="00964F75" w14:paraId="46288FF5" w14:textId="77777777">
      <w:pPr>
        <w:pStyle w:val="ListParagraph"/>
        <w:spacing w:after="4" w:line="280" w:lineRule="auto"/>
        <w:ind w:left="710"/>
        <w:jc w:val="both"/>
        <w:rPr>
          <w:rFonts w:ascii="Century Gothic" w:hAnsi="Century Gothic"/>
        </w:rPr>
      </w:pPr>
      <w:r w:rsidRPr="0084732B">
        <w:rPr>
          <w:rFonts w:ascii="Century Gothic" w:hAnsi="Century Gothic"/>
          <w:b/>
          <w:bCs/>
        </w:rPr>
        <w:t xml:space="preserve">EXTRA-OPERATION/ OVER-TIME </w:t>
      </w:r>
      <w:r w:rsidRPr="0084732B" w:rsidR="00CE75A5">
        <w:rPr>
          <w:rFonts w:ascii="Century Gothic" w:hAnsi="Century Gothic"/>
          <w:b/>
          <w:bCs/>
        </w:rPr>
        <w:t>CHARGES</w:t>
      </w:r>
      <w:r w:rsidRPr="00B365F5" w:rsidR="00CE75A5">
        <w:rPr>
          <w:rFonts w:ascii="Century Gothic" w:hAnsi="Century Gothic"/>
        </w:rPr>
        <w:t>: -</w:t>
      </w:r>
    </w:p>
    <w:tbl>
      <w:tblPr>
        <w:tblStyle w:val="TableNormal"/>
        <w:tblW w:w="9028" w:type="dxa"/>
        <w:tblInd w:w="18" w:type="dxa"/>
        <w:tblCellMar>
          <w:top w:w="17" w:type="dxa"/>
          <w:right w:w="11" w:type="dxa"/>
        </w:tblCellMar>
        <w:tblLook w:val="04A0"/>
      </w:tblPr>
      <w:tblGrid>
        <w:gridCol w:w="6210"/>
        <w:gridCol w:w="1260"/>
        <w:gridCol w:w="1558"/>
      </w:tblGrid>
      <w:tr w14:paraId="7D9175B1" w14:textId="77777777" w:rsidTr="00720C82">
        <w:tblPrEx>
          <w:tblW w:w="9028" w:type="dxa"/>
          <w:tblInd w:w="18" w:type="dxa"/>
          <w:tblCellMar>
            <w:top w:w="17" w:type="dxa"/>
            <w:right w:w="11" w:type="dxa"/>
          </w:tblCellMar>
          <w:tblLook w:val="04A0"/>
        </w:tblPrEx>
        <w:trPr>
          <w:trHeight w:val="372"/>
        </w:trPr>
        <w:tc>
          <w:tcPr>
            <w:tcW w:w="62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64F75" w:rsidRPr="00B365F5" w:rsidP="00720C82" w14:paraId="1D278079" w14:textId="77777777">
            <w:pPr>
              <w:jc w:val="center"/>
              <w:rPr>
                <w:rFonts w:ascii="Century Gothic" w:hAnsi="Century Gothic"/>
                <w:bCs/>
                <w:color w:val="121212"/>
              </w:rPr>
            </w:pPr>
            <w:r w:rsidRPr="00B365F5">
              <w:rPr>
                <w:rFonts w:ascii="Century Gothic" w:hAnsi="Century Gothic"/>
                <w:bCs/>
                <w:color w:val="121212"/>
              </w:rPr>
              <w:t xml:space="preserve">Extra Operation – O/T Charges for Beyond Normal Operating Hours on a </w:t>
            </w:r>
            <w:r w:rsidRPr="00B365F5">
              <w:rPr>
                <w:rFonts w:ascii="Century Gothic" w:hAnsi="Century Gothic"/>
                <w:b/>
                <w:color w:val="121212"/>
              </w:rPr>
              <w:t>Working Day</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64F75" w:rsidRPr="00B365F5" w:rsidP="00720C82" w14:paraId="0F786CF7" w14:textId="77777777">
            <w:pPr>
              <w:spacing w:line="259" w:lineRule="auto"/>
              <w:jc w:val="center"/>
              <w:rPr>
                <w:rFonts w:ascii="Century Gothic" w:hAnsi="Century Gothic"/>
                <w:b/>
                <w:bCs/>
              </w:rPr>
            </w:pPr>
            <w:r w:rsidRPr="00B365F5">
              <w:rPr>
                <w:rFonts w:ascii="Century Gothic" w:hAnsi="Century Gothic"/>
                <w:b/>
                <w:bCs/>
              </w:rPr>
              <w:t>Per Hours</w:t>
            </w:r>
          </w:p>
        </w:tc>
        <w:tc>
          <w:tcPr>
            <w:tcW w:w="15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64F75" w:rsidRPr="00B365F5" w:rsidP="00720C82" w14:paraId="19F8EC64" w14:textId="77777777">
            <w:pPr>
              <w:spacing w:line="259" w:lineRule="auto"/>
              <w:ind w:right="89"/>
              <w:jc w:val="center"/>
              <w:rPr>
                <w:rFonts w:ascii="Century Gothic" w:hAnsi="Century Gothic"/>
              </w:rPr>
            </w:pPr>
            <w:r w:rsidRPr="00B365F5">
              <w:rPr>
                <w:rFonts w:ascii="Century Gothic" w:hAnsi="Century Gothic"/>
              </w:rPr>
              <w:t xml:space="preserve">PKR </w:t>
            </w:r>
            <w:r>
              <w:rPr>
                <w:rFonts w:ascii="Century Gothic" w:hAnsi="Century Gothic"/>
              </w:rPr>
              <w:t>300</w:t>
            </w:r>
            <w:r w:rsidRPr="00B365F5">
              <w:rPr>
                <w:rFonts w:ascii="Century Gothic" w:hAnsi="Century Gothic"/>
              </w:rPr>
              <w:t>/-</w:t>
            </w:r>
          </w:p>
        </w:tc>
      </w:tr>
      <w:tr w14:paraId="1EA9145E" w14:textId="77777777" w:rsidTr="00720C82">
        <w:tblPrEx>
          <w:tblW w:w="9028" w:type="dxa"/>
          <w:tblInd w:w="18" w:type="dxa"/>
          <w:tblCellMar>
            <w:top w:w="17" w:type="dxa"/>
            <w:right w:w="11" w:type="dxa"/>
          </w:tblCellMar>
          <w:tblLook w:val="04A0"/>
        </w:tblPrEx>
        <w:trPr>
          <w:trHeight w:val="75"/>
        </w:trPr>
        <w:tc>
          <w:tcPr>
            <w:tcW w:w="62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64F75" w:rsidRPr="00B365F5" w:rsidP="00720C82" w14:paraId="505CFE70" w14:textId="77777777">
            <w:pPr>
              <w:jc w:val="center"/>
              <w:rPr>
                <w:rFonts w:ascii="Century Gothic" w:hAnsi="Century Gothic"/>
                <w:bCs/>
                <w:color w:val="121212"/>
              </w:rPr>
            </w:pPr>
            <w:r w:rsidRPr="00B365F5">
              <w:rPr>
                <w:rFonts w:ascii="Century Gothic" w:hAnsi="Century Gothic"/>
                <w:bCs/>
                <w:color w:val="121212"/>
              </w:rPr>
              <w:t xml:space="preserve">Extra Operation – O/T Charges for </w:t>
            </w:r>
            <w:r w:rsidRPr="00B365F5">
              <w:rPr>
                <w:rFonts w:ascii="Century Gothic" w:hAnsi="Century Gothic"/>
                <w:b/>
                <w:color w:val="121212"/>
              </w:rPr>
              <w:t xml:space="preserve">Sundays </w:t>
            </w:r>
            <w:r w:rsidRPr="00B365F5">
              <w:rPr>
                <w:rFonts w:ascii="Century Gothic" w:hAnsi="Century Gothic"/>
                <w:bCs/>
                <w:color w:val="121212"/>
              </w:rPr>
              <w:t xml:space="preserve">&amp; </w:t>
            </w:r>
            <w:r w:rsidRPr="00B365F5">
              <w:rPr>
                <w:rFonts w:ascii="Century Gothic" w:hAnsi="Century Gothic"/>
                <w:b/>
                <w:color w:val="121212"/>
              </w:rPr>
              <w:t>Public Holidays</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64F75" w:rsidRPr="00B365F5" w:rsidP="00720C82" w14:paraId="1A99E156" w14:textId="77777777">
            <w:pPr>
              <w:spacing w:line="259" w:lineRule="auto"/>
              <w:jc w:val="center"/>
              <w:rPr>
                <w:rFonts w:ascii="Century Gothic" w:hAnsi="Century Gothic"/>
                <w:b/>
                <w:bCs/>
              </w:rPr>
            </w:pPr>
            <w:r w:rsidRPr="00B365F5">
              <w:rPr>
                <w:rFonts w:ascii="Century Gothic" w:hAnsi="Century Gothic"/>
                <w:b/>
                <w:bCs/>
              </w:rPr>
              <w:t>Per Hours</w:t>
            </w:r>
          </w:p>
        </w:tc>
        <w:tc>
          <w:tcPr>
            <w:tcW w:w="15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64F75" w:rsidRPr="00B365F5" w:rsidP="00720C82" w14:paraId="1C666122" w14:textId="77777777">
            <w:pPr>
              <w:spacing w:line="259" w:lineRule="auto"/>
              <w:ind w:right="89"/>
              <w:jc w:val="center"/>
              <w:rPr>
                <w:rFonts w:ascii="Century Gothic" w:hAnsi="Century Gothic"/>
              </w:rPr>
            </w:pPr>
            <w:r w:rsidRPr="00B365F5">
              <w:rPr>
                <w:rFonts w:ascii="Century Gothic" w:hAnsi="Century Gothic"/>
              </w:rPr>
              <w:t xml:space="preserve">PKR </w:t>
            </w:r>
            <w:r>
              <w:rPr>
                <w:rFonts w:ascii="Century Gothic" w:hAnsi="Century Gothic"/>
              </w:rPr>
              <w:t>500</w:t>
            </w:r>
            <w:r w:rsidRPr="00B365F5">
              <w:rPr>
                <w:rFonts w:ascii="Century Gothic" w:hAnsi="Century Gothic"/>
              </w:rPr>
              <w:t>/-</w:t>
            </w:r>
          </w:p>
        </w:tc>
      </w:tr>
    </w:tbl>
    <w:p w:rsidR="00964F75" w:rsidRPr="00B365F5" w:rsidP="00964F75" w14:paraId="577F2AC5" w14:textId="77777777">
      <w:pPr>
        <w:rPr>
          <w:rFonts w:ascii="Century Gothic" w:hAnsi="Century Gothic"/>
          <w:bCs/>
        </w:rPr>
      </w:pPr>
    </w:p>
    <w:p w:rsidR="00074C1D" w:rsidRPr="003776B5" w:rsidP="009B7B03" w14:paraId="4498B27D" w14:textId="77777777">
      <w:pPr>
        <w:ind w:right="-720" w:hanging="720"/>
        <w:jc w:val="both"/>
        <w:rPr>
          <w:rFonts w:ascii="Cambria" w:hAnsi="Cambria"/>
          <w:sz w:val="24"/>
          <w:szCs w:val="24"/>
        </w:rPr>
      </w:pPr>
      <w:r>
        <w:rPr>
          <w:rFonts w:ascii="Cambria" w:hAnsi="Cambria"/>
          <w:b/>
          <w:sz w:val="24"/>
          <w:szCs w:val="24"/>
          <w:u w:val="single"/>
        </w:rPr>
        <w:t>NB</w:t>
      </w:r>
      <w:r w:rsidRPr="003776B5" w:rsidR="00CA70D5">
        <w:rPr>
          <w:rFonts w:ascii="Cambria" w:hAnsi="Cambria"/>
          <w:b/>
          <w:sz w:val="24"/>
          <w:szCs w:val="24"/>
        </w:rPr>
        <w:t>-</w:t>
      </w:r>
      <w:r w:rsidRPr="003776B5" w:rsidR="00CA70D5">
        <w:rPr>
          <w:rFonts w:ascii="Cambria" w:hAnsi="Cambria"/>
          <w:b/>
          <w:sz w:val="24"/>
          <w:szCs w:val="24"/>
        </w:rPr>
        <w:tab/>
      </w:r>
      <w:r w:rsidRPr="003776B5" w:rsidR="00671359">
        <w:rPr>
          <w:rFonts w:ascii="Cambria" w:hAnsi="Cambria"/>
          <w:b/>
          <w:sz w:val="24"/>
          <w:szCs w:val="24"/>
        </w:rPr>
        <w:tab/>
      </w:r>
      <w:r w:rsidRPr="003776B5" w:rsidR="00671359">
        <w:rPr>
          <w:rFonts w:ascii="Cambria" w:hAnsi="Cambria"/>
          <w:sz w:val="24"/>
          <w:szCs w:val="24"/>
          <w:u w:val="single"/>
        </w:rPr>
        <w:t>I</w:t>
      </w:r>
      <w:r w:rsidRPr="003776B5" w:rsidR="00CA70D5">
        <w:rPr>
          <w:rFonts w:ascii="Cambria" w:hAnsi="Cambria"/>
          <w:sz w:val="24"/>
          <w:szCs w:val="24"/>
          <w:u w:val="single"/>
        </w:rPr>
        <w:t xml:space="preserve">n addition to the Tender Terms &amp; Conditions, Contractor shall adhere to </w:t>
      </w:r>
      <w:r w:rsidRPr="003776B5" w:rsidR="009B7B03">
        <w:rPr>
          <w:rFonts w:ascii="Cambria" w:hAnsi="Cambria"/>
          <w:sz w:val="24"/>
          <w:szCs w:val="24"/>
        </w:rPr>
        <w:tab/>
      </w:r>
      <w:r w:rsidRPr="003776B5" w:rsidR="00CA70D5">
        <w:rPr>
          <w:rFonts w:ascii="Cambria" w:hAnsi="Cambria"/>
          <w:sz w:val="24"/>
          <w:szCs w:val="24"/>
          <w:u w:val="single"/>
        </w:rPr>
        <w:t>the minimum wages as announced by Govt. of Pakistan, in</w:t>
      </w:r>
      <w:r w:rsidRPr="003776B5" w:rsidR="00671359">
        <w:rPr>
          <w:rFonts w:ascii="Cambria" w:hAnsi="Cambria"/>
          <w:sz w:val="24"/>
          <w:szCs w:val="24"/>
          <w:u w:val="single"/>
        </w:rPr>
        <w:t xml:space="preserve"> </w:t>
      </w:r>
      <w:r w:rsidRPr="003776B5" w:rsidR="00CA70D5">
        <w:rPr>
          <w:rFonts w:ascii="Cambria" w:hAnsi="Cambria"/>
          <w:sz w:val="24"/>
          <w:szCs w:val="24"/>
          <w:u w:val="single"/>
        </w:rPr>
        <w:t>c</w:t>
      </w:r>
      <w:r w:rsidRPr="003776B5" w:rsidR="00671359">
        <w:rPr>
          <w:rFonts w:ascii="Cambria" w:hAnsi="Cambria"/>
          <w:sz w:val="24"/>
          <w:szCs w:val="24"/>
          <w:u w:val="single"/>
        </w:rPr>
        <w:t>a</w:t>
      </w:r>
      <w:r w:rsidRPr="003776B5" w:rsidR="00CA70D5">
        <w:rPr>
          <w:rFonts w:ascii="Cambria" w:hAnsi="Cambria"/>
          <w:sz w:val="24"/>
          <w:szCs w:val="24"/>
          <w:u w:val="single"/>
        </w:rPr>
        <w:t>se of failure</w:t>
      </w:r>
      <w:r w:rsidRPr="003776B5" w:rsidR="00EB4982">
        <w:rPr>
          <w:rFonts w:ascii="Cambria" w:hAnsi="Cambria"/>
          <w:sz w:val="24"/>
          <w:szCs w:val="24"/>
          <w:u w:val="single"/>
        </w:rPr>
        <w:t>;</w:t>
      </w:r>
    </w:p>
    <w:p w:rsidR="00671359" w:rsidRPr="003776B5" w:rsidP="009B7B03" w14:paraId="310446F8" w14:textId="77777777">
      <w:pPr>
        <w:ind w:left="-720" w:right="-720"/>
        <w:jc w:val="both"/>
        <w:rPr>
          <w:rFonts w:ascii="Cambria" w:hAnsi="Cambria"/>
          <w:sz w:val="24"/>
          <w:szCs w:val="24"/>
        </w:rPr>
      </w:pPr>
    </w:p>
    <w:p w:rsidR="00671359" w:rsidRPr="003776B5" w:rsidP="009B7B03" w14:paraId="0C235E9B" w14:textId="77777777">
      <w:pPr>
        <w:ind w:left="-720" w:right="-720"/>
        <w:jc w:val="both"/>
        <w:rPr>
          <w:rFonts w:ascii="Cambria" w:hAnsi="Cambria"/>
          <w:sz w:val="24"/>
          <w:szCs w:val="24"/>
        </w:rPr>
      </w:pPr>
      <w:r w:rsidRPr="003776B5">
        <w:rPr>
          <w:rFonts w:ascii="Cambria" w:hAnsi="Cambria"/>
          <w:sz w:val="24"/>
          <w:szCs w:val="24"/>
        </w:rPr>
        <w:tab/>
      </w:r>
      <w:r w:rsidRPr="003776B5">
        <w:rPr>
          <w:rFonts w:ascii="Cambria" w:hAnsi="Cambria"/>
          <w:sz w:val="24"/>
          <w:szCs w:val="24"/>
        </w:rPr>
        <w:tab/>
      </w:r>
      <w:r w:rsidRPr="003776B5">
        <w:rPr>
          <w:rFonts w:ascii="Cambria" w:hAnsi="Cambria"/>
          <w:b/>
          <w:sz w:val="24"/>
          <w:szCs w:val="24"/>
        </w:rPr>
        <w:t>a.</w:t>
      </w:r>
      <w:r w:rsidRPr="003776B5">
        <w:rPr>
          <w:rFonts w:ascii="Cambria" w:hAnsi="Cambria"/>
          <w:sz w:val="24"/>
          <w:szCs w:val="24"/>
        </w:rPr>
        <w:tab/>
        <w:t>The contract will not be awarded.</w:t>
      </w:r>
    </w:p>
    <w:p w:rsidR="00671359" w:rsidRPr="003776B5" w:rsidP="009B7B03" w14:paraId="43F110DD" w14:textId="77777777">
      <w:pPr>
        <w:ind w:left="-720" w:right="-720"/>
        <w:jc w:val="both"/>
        <w:rPr>
          <w:rFonts w:ascii="Cambria" w:hAnsi="Cambria"/>
          <w:sz w:val="24"/>
          <w:szCs w:val="24"/>
        </w:rPr>
      </w:pPr>
    </w:p>
    <w:p w:rsidR="00A5051A" w:rsidP="009B7B03" w14:paraId="1220BCBD" w14:textId="77777777">
      <w:pPr>
        <w:tabs>
          <w:tab w:val="left" w:pos="720"/>
        </w:tabs>
        <w:ind w:left="1440" w:right="-720" w:hanging="1440"/>
        <w:jc w:val="both"/>
        <w:rPr>
          <w:rFonts w:ascii="Cambria" w:hAnsi="Cambria"/>
          <w:sz w:val="24"/>
          <w:szCs w:val="24"/>
        </w:rPr>
      </w:pPr>
      <w:r w:rsidRPr="003776B5">
        <w:rPr>
          <w:rFonts w:ascii="Cambria" w:hAnsi="Cambria"/>
          <w:sz w:val="24"/>
          <w:szCs w:val="24"/>
        </w:rPr>
        <w:tab/>
      </w:r>
      <w:r w:rsidRPr="003776B5">
        <w:rPr>
          <w:rFonts w:ascii="Cambria" w:hAnsi="Cambria"/>
          <w:b/>
          <w:sz w:val="24"/>
          <w:szCs w:val="24"/>
        </w:rPr>
        <w:t>b.</w:t>
      </w:r>
      <w:r w:rsidRPr="003776B5">
        <w:rPr>
          <w:rFonts w:ascii="Cambria" w:hAnsi="Cambria"/>
          <w:sz w:val="24"/>
          <w:szCs w:val="24"/>
        </w:rPr>
        <w:tab/>
      </w:r>
      <w:r w:rsidRPr="003776B5" w:rsidR="009B7B03">
        <w:rPr>
          <w:rFonts w:ascii="Cambria" w:hAnsi="Cambria"/>
          <w:sz w:val="24"/>
          <w:szCs w:val="24"/>
        </w:rPr>
        <w:t>T</w:t>
      </w:r>
      <w:r w:rsidRPr="003776B5">
        <w:rPr>
          <w:rFonts w:ascii="Cambria" w:hAnsi="Cambria"/>
          <w:sz w:val="24"/>
          <w:szCs w:val="24"/>
        </w:rPr>
        <w:t>he contract will be terminated at any stage, if contractor is found at default</w:t>
      </w:r>
      <w:r w:rsidRPr="003776B5">
        <w:rPr>
          <w:rFonts w:ascii="Cambria" w:hAnsi="Cambria"/>
          <w:sz w:val="24"/>
          <w:szCs w:val="24"/>
        </w:rPr>
        <w:t>.</w:t>
      </w:r>
    </w:p>
    <w:p w:rsidR="00DA2769" w:rsidP="00EF3535" w14:paraId="0CF558F5" w14:textId="77777777">
      <w:pPr>
        <w:spacing w:after="3" w:line="264" w:lineRule="auto"/>
        <w:ind w:left="29" w:right="29"/>
        <w:rPr>
          <w:rFonts w:ascii="Cambria" w:eastAsia="Arial Unicode MS" w:hAnsi="Cambria" w:cs="Arial Unicode MS"/>
          <w:sz w:val="24"/>
          <w:szCs w:val="24"/>
        </w:rPr>
      </w:pPr>
    </w:p>
    <w:p w:rsidR="00EF3535" w:rsidRPr="00EF3535" w:rsidP="00EF3535" w14:paraId="3B626E9E" w14:textId="77777777">
      <w:pPr>
        <w:spacing w:after="3" w:line="264" w:lineRule="auto"/>
        <w:ind w:left="29" w:right="29"/>
        <w:rPr>
          <w:rFonts w:ascii="Cambria" w:eastAsia="Arial Unicode MS" w:hAnsi="Cambria" w:cs="Arial Unicode MS"/>
          <w:sz w:val="24"/>
          <w:szCs w:val="24"/>
        </w:rPr>
        <w:sectPr w:rsidSect="00C87A2A">
          <w:pgSz w:w="12240" w:h="15840" w:code="1"/>
          <w:pgMar w:top="720" w:right="2160" w:bottom="720" w:left="2160" w:header="720" w:footer="720" w:gutter="0"/>
          <w:cols w:space="720"/>
        </w:sectPr>
      </w:pPr>
      <w:r w:rsidRPr="00EF3535">
        <w:rPr>
          <w:rFonts w:ascii="Cambria" w:eastAsia="Arial Unicode MS" w:hAnsi="Cambria" w:cs="Arial Unicode MS"/>
          <w:sz w:val="24"/>
          <w:szCs w:val="24"/>
        </w:rPr>
        <w:t>**</w:t>
      </w:r>
      <w:r w:rsidRPr="00EF3535">
        <w:rPr>
          <w:rFonts w:ascii="Cambria" w:eastAsia="Arial Unicode MS" w:hAnsi="Cambria" w:cs="Arial Unicode MS"/>
          <w:sz w:val="24"/>
          <w:szCs w:val="24"/>
        </w:rPr>
        <w:t>Note:-</w:t>
      </w:r>
    </w:p>
    <w:p w:rsidR="00EF3535" w:rsidRPr="00EF3535" w:rsidP="00AC1438" w14:paraId="4A3A8568" w14:textId="77777777">
      <w:pPr>
        <w:spacing w:after="3" w:line="264" w:lineRule="auto"/>
        <w:ind w:left="29"/>
        <w:jc w:val="both"/>
        <w:rPr>
          <w:rFonts w:ascii="Cambria" w:hAnsi="Cambria"/>
          <w:sz w:val="24"/>
          <w:szCs w:val="24"/>
        </w:rPr>
      </w:pPr>
      <w:r w:rsidRPr="00EF3535">
        <w:rPr>
          <w:rFonts w:ascii="Cambria" w:eastAsia="Arial Unicode MS" w:hAnsi="Cambria" w:cs="Arial Unicode MS"/>
          <w:sz w:val="24"/>
          <w:szCs w:val="24"/>
        </w:rPr>
        <w:t>(</w:t>
      </w:r>
      <w:r w:rsidRPr="00EF3535">
        <w:rPr>
          <w:rFonts w:ascii="Cambria" w:eastAsia="Arial Unicode MS" w:hAnsi="Cambria" w:cs="Arial Unicode MS"/>
          <w:sz w:val="24"/>
          <w:szCs w:val="24"/>
        </w:rPr>
        <w:t>i</w:t>
      </w:r>
      <w:r w:rsidRPr="00EF3535">
        <w:rPr>
          <w:rFonts w:ascii="Cambria" w:eastAsia="Arial Unicode MS" w:hAnsi="Cambria" w:cs="Arial Unicode MS"/>
          <w:sz w:val="24"/>
          <w:szCs w:val="24"/>
        </w:rPr>
        <w:t>)</w:t>
      </w:r>
      <w:r w:rsidRPr="00EF3535">
        <w:rPr>
          <w:rFonts w:ascii="Cambria" w:eastAsia="Arial Unicode MS" w:hAnsi="Cambria" w:cs="Arial Unicode MS"/>
          <w:sz w:val="24"/>
          <w:szCs w:val="24"/>
        </w:rPr>
        <w:tab/>
        <w:t>Total consolidated monthly amount including Minimum Wages @Rs.37,000/- (ESSI, EGI, EOBI etc.) per person should be quoted by the bidder under each of the category separately.</w:t>
      </w:r>
    </w:p>
    <w:p w:rsidR="00EF3535" w:rsidRPr="00EF3535" w:rsidP="009835E5" w14:paraId="421CB0BC" w14:textId="77777777">
      <w:pPr>
        <w:numPr>
          <w:ilvl w:val="0"/>
          <w:numId w:val="71"/>
        </w:numPr>
        <w:spacing w:after="3" w:line="264" w:lineRule="auto"/>
        <w:ind w:right="29" w:hanging="10"/>
        <w:jc w:val="both"/>
        <w:rPr>
          <w:rFonts w:ascii="Cambria" w:hAnsi="Cambria"/>
          <w:sz w:val="24"/>
          <w:szCs w:val="24"/>
        </w:rPr>
      </w:pPr>
      <w:r w:rsidRPr="00EF3535">
        <w:rPr>
          <w:rFonts w:ascii="Cambria" w:eastAsia="Arial Unicode MS" w:hAnsi="Cambria" w:cs="Arial Unicode MS"/>
          <w:sz w:val="24"/>
          <w:szCs w:val="24"/>
        </w:rPr>
        <w:t xml:space="preserve">The bidder should quote the details (price-break up) of the monthly consolidated amount in the </w:t>
      </w:r>
      <w:r w:rsidR="004F2410">
        <w:rPr>
          <w:rFonts w:ascii="Cambria" w:eastAsia="Arial Unicode MS" w:hAnsi="Cambria" w:cs="Arial Unicode MS"/>
          <w:sz w:val="24"/>
          <w:szCs w:val="24"/>
        </w:rPr>
        <w:t xml:space="preserve">above </w:t>
      </w:r>
      <w:r w:rsidRPr="00EF3535">
        <w:rPr>
          <w:rFonts w:ascii="Cambria" w:eastAsia="Arial Unicode MS" w:hAnsi="Cambria" w:cs="Arial Unicode MS"/>
          <w:sz w:val="24"/>
          <w:szCs w:val="24"/>
        </w:rPr>
        <w:t>Table.</w:t>
      </w:r>
    </w:p>
    <w:p w:rsidR="00EF3535" w:rsidRPr="00EF3535" w:rsidP="009835E5" w14:paraId="61B500D9" w14:textId="77777777">
      <w:pPr>
        <w:numPr>
          <w:ilvl w:val="0"/>
          <w:numId w:val="71"/>
        </w:numPr>
        <w:spacing w:after="3" w:line="264" w:lineRule="auto"/>
        <w:ind w:right="29" w:hanging="10"/>
        <w:jc w:val="both"/>
        <w:rPr>
          <w:rFonts w:ascii="Cambria" w:hAnsi="Cambria"/>
          <w:sz w:val="24"/>
          <w:szCs w:val="24"/>
        </w:rPr>
      </w:pPr>
      <w:r w:rsidRPr="00EF3535">
        <w:rPr>
          <w:rFonts w:ascii="Cambria" w:eastAsia="Arial Unicode MS" w:hAnsi="Cambria" w:cs="Arial Unicode MS"/>
          <w:sz w:val="24"/>
          <w:szCs w:val="24"/>
        </w:rPr>
        <w:t>Payments shall be made by the Client as per the terms and conditions of the Tender Documents.</w:t>
      </w:r>
    </w:p>
    <w:p w:rsidR="00EF3535" w:rsidRPr="00EF3535" w:rsidP="009835E5" w14:paraId="77EE7BE4" w14:textId="77777777">
      <w:pPr>
        <w:numPr>
          <w:ilvl w:val="0"/>
          <w:numId w:val="71"/>
        </w:numPr>
        <w:spacing w:after="3" w:line="264" w:lineRule="auto"/>
        <w:ind w:right="29" w:hanging="10"/>
        <w:jc w:val="both"/>
        <w:rPr>
          <w:rFonts w:ascii="Cambria" w:hAnsi="Cambria"/>
          <w:sz w:val="24"/>
          <w:szCs w:val="24"/>
        </w:rPr>
      </w:pPr>
      <w:r w:rsidRPr="00EF3535">
        <w:rPr>
          <w:rFonts w:ascii="Cambria" w:eastAsia="Arial Unicode MS" w:hAnsi="Cambria" w:cs="Arial Unicode MS"/>
          <w:sz w:val="24"/>
          <w:szCs w:val="24"/>
        </w:rPr>
        <w:t xml:space="preserve">Prices shall be valid for a period of one year. However, on revision of minimum wages by O/o The </w:t>
      </w:r>
      <w:r w:rsidRPr="00EF3535">
        <w:rPr>
          <w:rFonts w:ascii="Cambria" w:eastAsia="Arial Unicode MS" w:hAnsi="Cambria" w:cs="Arial Unicode MS"/>
          <w:sz w:val="24"/>
          <w:szCs w:val="24"/>
        </w:rPr>
        <w:t>Labour</w:t>
      </w:r>
      <w:r w:rsidRPr="00EF3535">
        <w:rPr>
          <w:rFonts w:ascii="Cambria" w:eastAsia="Arial Unicode MS" w:hAnsi="Cambria" w:cs="Arial Unicode MS"/>
          <w:sz w:val="24"/>
          <w:szCs w:val="24"/>
        </w:rPr>
        <w:t xml:space="preserve"> Welfare Department, ICT Islamabad and O/o The </w:t>
      </w:r>
      <w:r w:rsidRPr="00EF3535">
        <w:rPr>
          <w:rFonts w:ascii="Cambria" w:eastAsia="Arial Unicode MS" w:hAnsi="Cambria" w:cs="Arial Unicode MS"/>
          <w:sz w:val="24"/>
          <w:szCs w:val="24"/>
        </w:rPr>
        <w:t>Labour</w:t>
      </w:r>
      <w:r w:rsidRPr="00EF3535">
        <w:rPr>
          <w:rFonts w:ascii="Cambria" w:eastAsia="Arial Unicode MS" w:hAnsi="Cambria" w:cs="Arial Unicode MS"/>
          <w:sz w:val="24"/>
          <w:szCs w:val="24"/>
        </w:rPr>
        <w:t xml:space="preserve"> Welfare Department, Punjab and O/o The </w:t>
      </w:r>
      <w:r w:rsidRPr="00EF3535">
        <w:rPr>
          <w:rFonts w:ascii="Cambria" w:eastAsia="Arial Unicode MS" w:hAnsi="Cambria" w:cs="Arial Unicode MS"/>
          <w:sz w:val="24"/>
          <w:szCs w:val="24"/>
        </w:rPr>
        <w:t>Labour</w:t>
      </w:r>
      <w:r w:rsidRPr="00EF3535">
        <w:rPr>
          <w:rFonts w:ascii="Cambria" w:eastAsia="Arial Unicode MS" w:hAnsi="Cambria" w:cs="Arial Unicode MS"/>
          <w:sz w:val="24"/>
          <w:szCs w:val="24"/>
        </w:rPr>
        <w:t xml:space="preserve"> Welfare Department, Khyber Pakhtunkhwa the same shall be revised by the Client. However, even on revision of minimum wages</w:t>
      </w:r>
      <w:r w:rsidRPr="00EF3535">
        <w:rPr>
          <w:rFonts w:ascii="Cambria" w:eastAsia="Arial Unicode MS" w:hAnsi="Cambria" w:cs="Arial Unicode MS"/>
          <w:i/>
          <w:iCs/>
          <w:sz w:val="24"/>
          <w:szCs w:val="24"/>
          <w:u w:val="single"/>
        </w:rPr>
        <w:t>, the contractor</w:t>
      </w:r>
      <w:r w:rsidRPr="00EF3535">
        <w:rPr>
          <w:rFonts w:ascii="Cambria" w:eastAsia="Arial" w:hAnsi="Cambria" w:cs="Arial"/>
          <w:i/>
          <w:iCs/>
          <w:sz w:val="24"/>
          <w:szCs w:val="24"/>
          <w:u w:val="single"/>
        </w:rPr>
        <w:t>’</w:t>
      </w:r>
      <w:r w:rsidRPr="00EF3535">
        <w:rPr>
          <w:rFonts w:ascii="Cambria" w:eastAsia="Arial Unicode MS" w:hAnsi="Cambria" w:cs="Arial Unicode MS"/>
          <w:i/>
          <w:iCs/>
          <w:sz w:val="24"/>
          <w:szCs w:val="24"/>
          <w:u w:val="single"/>
        </w:rPr>
        <w:t>s profit in absolute terms (not in percentage terms) shall remain the same throughout the contract period as was quoted by the contractor in his bid.</w:t>
      </w:r>
    </w:p>
    <w:p w:rsidR="00EF3535" w:rsidRPr="00EF3535" w:rsidP="009835E5" w14:paraId="1313CBB9" w14:textId="77777777">
      <w:pPr>
        <w:numPr>
          <w:ilvl w:val="0"/>
          <w:numId w:val="71"/>
        </w:numPr>
        <w:spacing w:after="3" w:line="264" w:lineRule="auto"/>
        <w:ind w:right="29" w:hanging="10"/>
        <w:jc w:val="both"/>
        <w:rPr>
          <w:rFonts w:ascii="Cambria" w:hAnsi="Cambria"/>
          <w:sz w:val="24"/>
          <w:szCs w:val="24"/>
        </w:rPr>
      </w:pPr>
      <w:r w:rsidRPr="00EF3535">
        <w:rPr>
          <w:rFonts w:ascii="Cambria" w:eastAsia="Arial Unicode MS" w:hAnsi="Cambria" w:cs="Arial Unicode MS"/>
          <w:sz w:val="24"/>
          <w:szCs w:val="24"/>
        </w:rPr>
        <w:t>The quoted consolidated monthly amount prices shall be inclusive of all charges including Client</w:t>
      </w:r>
      <w:r w:rsidRPr="00EF3535">
        <w:rPr>
          <w:rFonts w:ascii="Cambria" w:eastAsia="Arial" w:hAnsi="Cambria" w:cs="Arial"/>
          <w:sz w:val="24"/>
          <w:szCs w:val="24"/>
        </w:rPr>
        <w:t>’</w:t>
      </w:r>
      <w:r w:rsidRPr="00EF3535">
        <w:rPr>
          <w:rFonts w:ascii="Cambria" w:eastAsia="Arial Unicode MS" w:hAnsi="Cambria" w:cs="Arial Unicode MS"/>
          <w:sz w:val="24"/>
          <w:szCs w:val="24"/>
        </w:rPr>
        <w:t>s contribution towards EGI, EOBI, Gratuity, Bonus, Substitutes. It shall also include cost of training and uniform, Supervision of company etc.</w:t>
      </w:r>
    </w:p>
    <w:p w:rsidR="00EF3535" w:rsidRPr="00EF3535" w:rsidP="009835E5" w14:paraId="797B2F47" w14:textId="77777777">
      <w:pPr>
        <w:numPr>
          <w:ilvl w:val="0"/>
          <w:numId w:val="71"/>
        </w:numPr>
        <w:spacing w:line="259" w:lineRule="auto"/>
        <w:ind w:right="29" w:hanging="10"/>
        <w:jc w:val="both"/>
        <w:rPr>
          <w:rFonts w:ascii="Cambria" w:hAnsi="Cambria"/>
          <w:sz w:val="24"/>
          <w:szCs w:val="24"/>
          <w:u w:val="single"/>
        </w:rPr>
      </w:pPr>
      <w:r w:rsidRPr="00EF3535">
        <w:rPr>
          <w:rFonts w:ascii="Cambria" w:eastAsia="Arial Unicode MS" w:hAnsi="Cambria" w:cs="Arial Unicode MS"/>
          <w:sz w:val="24"/>
          <w:szCs w:val="24"/>
          <w:u w:val="single" w:color="000000"/>
        </w:rPr>
        <w:t xml:space="preserve">The prices in the Price Schedule shall be exclusive of any service tax, education </w:t>
      </w:r>
      <w:r w:rsidRPr="00EF3535">
        <w:rPr>
          <w:rFonts w:ascii="Cambria" w:eastAsia="Arial Unicode MS" w:hAnsi="Cambria" w:cs="Arial Unicode MS"/>
          <w:sz w:val="24"/>
          <w:szCs w:val="24"/>
          <w:u w:val="single" w:color="000000"/>
        </w:rPr>
        <w:t>cess</w:t>
      </w:r>
      <w:r w:rsidRPr="00EF3535">
        <w:rPr>
          <w:rFonts w:ascii="Cambria" w:eastAsia="Arial Unicode MS" w:hAnsi="Cambria" w:cs="Arial Unicode MS"/>
          <w:sz w:val="24"/>
          <w:szCs w:val="24"/>
          <w:u w:val="single" w:color="000000"/>
        </w:rPr>
        <w:t>,</w:t>
      </w:r>
      <w:r w:rsidRPr="00EF3535">
        <w:rPr>
          <w:rFonts w:ascii="Cambria" w:eastAsia="Arial Unicode MS" w:hAnsi="Cambria" w:cs="Arial Unicode MS"/>
          <w:sz w:val="24"/>
          <w:szCs w:val="24"/>
          <w:u w:val="single"/>
        </w:rPr>
        <w:t xml:space="preserve"> </w:t>
      </w:r>
      <w:r w:rsidRPr="00EF3535">
        <w:rPr>
          <w:rFonts w:ascii="Cambria" w:eastAsia="Arial Unicode MS" w:hAnsi="Cambria" w:cs="Arial Unicode MS"/>
          <w:sz w:val="24"/>
          <w:szCs w:val="24"/>
          <w:u w:val="single" w:color="000000"/>
        </w:rPr>
        <w:t xml:space="preserve">secondary and higher education </w:t>
      </w:r>
      <w:r w:rsidRPr="00EF3535">
        <w:rPr>
          <w:rFonts w:ascii="Cambria" w:eastAsia="Arial Unicode MS" w:hAnsi="Cambria" w:cs="Arial Unicode MS"/>
          <w:sz w:val="24"/>
          <w:szCs w:val="24"/>
          <w:u w:val="single" w:color="000000"/>
        </w:rPr>
        <w:t>cess</w:t>
      </w:r>
      <w:r w:rsidRPr="00EF3535">
        <w:rPr>
          <w:rFonts w:ascii="Cambria" w:eastAsia="Arial Unicode MS" w:hAnsi="Cambria" w:cs="Arial Unicode MS"/>
          <w:sz w:val="24"/>
          <w:szCs w:val="24"/>
          <w:u w:val="single" w:color="000000"/>
        </w:rPr>
        <w:t xml:space="preserve"> or any other applicable taxes as may be levied by the</w:t>
      </w:r>
      <w:r w:rsidRPr="00EF3535">
        <w:rPr>
          <w:rFonts w:ascii="Cambria" w:eastAsia="Arial Unicode MS" w:hAnsi="Cambria" w:cs="Arial Unicode MS"/>
          <w:sz w:val="24"/>
          <w:szCs w:val="24"/>
          <w:u w:val="single"/>
        </w:rPr>
        <w:t xml:space="preserve"> </w:t>
      </w:r>
      <w:r w:rsidRPr="00EF3535">
        <w:rPr>
          <w:rFonts w:ascii="Cambria" w:eastAsia="Arial Unicode MS" w:hAnsi="Cambria" w:cs="Arial Unicode MS"/>
          <w:sz w:val="24"/>
          <w:szCs w:val="24"/>
          <w:u w:val="single" w:color="000000"/>
        </w:rPr>
        <w:t>Government from time-to-time and the same shall be charged in addition to the applicable rate.</w:t>
      </w:r>
    </w:p>
    <w:p w:rsidR="00EF3535" w:rsidRPr="00EF3535" w:rsidP="009835E5" w14:paraId="05D1A40B" w14:textId="77777777">
      <w:pPr>
        <w:numPr>
          <w:ilvl w:val="0"/>
          <w:numId w:val="71"/>
        </w:numPr>
        <w:spacing w:line="259" w:lineRule="auto"/>
        <w:ind w:right="29" w:hanging="10"/>
        <w:jc w:val="both"/>
        <w:rPr>
          <w:rFonts w:ascii="Cambria" w:hAnsi="Cambria"/>
          <w:sz w:val="24"/>
          <w:szCs w:val="24"/>
        </w:rPr>
      </w:pPr>
      <w:r w:rsidRPr="00EF3535">
        <w:rPr>
          <w:rFonts w:ascii="Cambria" w:eastAsia="Arial Unicode MS" w:hAnsi="Cambria" w:cs="Arial Unicode MS"/>
          <w:sz w:val="24"/>
          <w:szCs w:val="24"/>
        </w:rPr>
        <w:t xml:space="preserve">The Contractor shall mandatorily ensure that the cost per head as at </w:t>
      </w:r>
      <w:r w:rsidRPr="00EF3535">
        <w:rPr>
          <w:rFonts w:ascii="Cambria" w:eastAsia="Arial" w:hAnsi="Cambria" w:cs="Arial"/>
          <w:sz w:val="24"/>
          <w:szCs w:val="24"/>
        </w:rPr>
        <w:t>‘</w:t>
      </w:r>
      <w:r w:rsidRPr="00EF3535">
        <w:rPr>
          <w:rFonts w:ascii="Cambria" w:eastAsia="Arial Unicode MS" w:hAnsi="Cambria" w:cs="Arial Unicode MS"/>
          <w:sz w:val="24"/>
          <w:szCs w:val="24"/>
        </w:rPr>
        <w:t>A</w:t>
      </w:r>
      <w:r w:rsidRPr="00EF3535">
        <w:rPr>
          <w:rFonts w:ascii="Cambria" w:eastAsia="Arial" w:hAnsi="Cambria" w:cs="Arial"/>
          <w:sz w:val="24"/>
          <w:szCs w:val="24"/>
        </w:rPr>
        <w:t>’</w:t>
      </w:r>
      <w:r w:rsidRPr="00EF3535">
        <w:rPr>
          <w:rFonts w:ascii="Cambria" w:eastAsia="Arial Unicode MS" w:hAnsi="Cambria" w:cs="Arial Unicode MS"/>
          <w:sz w:val="24"/>
          <w:szCs w:val="24"/>
        </w:rPr>
        <w:t xml:space="preserve"> in Table </w:t>
      </w:r>
      <w:r w:rsidRPr="00EF3535">
        <w:rPr>
          <w:rFonts w:ascii="Cambria" w:eastAsia="Arial" w:hAnsi="Cambria" w:cs="Arial"/>
          <w:sz w:val="24"/>
          <w:szCs w:val="24"/>
        </w:rPr>
        <w:t>‘</w:t>
      </w:r>
      <w:r w:rsidRPr="00EF3535">
        <w:rPr>
          <w:rFonts w:ascii="Cambria" w:eastAsia="Arial Unicode MS" w:hAnsi="Cambria" w:cs="Arial Unicode MS"/>
          <w:sz w:val="24"/>
          <w:szCs w:val="24"/>
        </w:rPr>
        <w:t>B</w:t>
      </w:r>
      <w:r w:rsidRPr="00EF3535">
        <w:rPr>
          <w:rFonts w:ascii="Cambria" w:eastAsia="Arial" w:hAnsi="Cambria" w:cs="Arial"/>
          <w:sz w:val="24"/>
          <w:szCs w:val="24"/>
        </w:rPr>
        <w:t>’</w:t>
      </w:r>
      <w:r w:rsidRPr="00EF3535">
        <w:rPr>
          <w:rFonts w:ascii="Cambria" w:eastAsia="Arial Unicode MS" w:hAnsi="Cambria" w:cs="Arial Unicode MS"/>
          <w:sz w:val="24"/>
          <w:szCs w:val="24"/>
        </w:rPr>
        <w:t xml:space="preserve"> is paid as monthly wages to their PERSONNEL who are deployed in Client</w:t>
      </w:r>
      <w:r w:rsidRPr="00EF3535">
        <w:rPr>
          <w:rFonts w:ascii="Cambria" w:eastAsia="Arial" w:hAnsi="Cambria" w:cs="Arial"/>
          <w:sz w:val="24"/>
          <w:szCs w:val="24"/>
        </w:rPr>
        <w:t>’</w:t>
      </w:r>
      <w:r w:rsidRPr="00EF3535">
        <w:rPr>
          <w:rFonts w:ascii="Cambria" w:eastAsia="Arial Unicode MS" w:hAnsi="Cambria" w:cs="Arial Unicode MS"/>
          <w:sz w:val="24"/>
          <w:szCs w:val="24"/>
        </w:rPr>
        <w:t xml:space="preserve">s premises for cleaning services. </w:t>
      </w:r>
    </w:p>
    <w:p w:rsidR="00EF3535" w:rsidRPr="00EF3535" w:rsidP="009835E5" w14:paraId="568EE72D" w14:textId="77777777">
      <w:pPr>
        <w:numPr>
          <w:ilvl w:val="0"/>
          <w:numId w:val="71"/>
        </w:numPr>
        <w:spacing w:line="259" w:lineRule="auto"/>
        <w:ind w:right="29" w:hanging="10"/>
        <w:jc w:val="both"/>
        <w:rPr>
          <w:rFonts w:ascii="Cambria" w:hAnsi="Cambria"/>
          <w:sz w:val="24"/>
          <w:szCs w:val="24"/>
        </w:rPr>
      </w:pPr>
      <w:r w:rsidRPr="00EF3535">
        <w:rPr>
          <w:rFonts w:ascii="Cambria" w:eastAsia="Arial Unicode MS" w:hAnsi="Cambria" w:cs="Arial Unicode MS"/>
          <w:sz w:val="24"/>
          <w:szCs w:val="24"/>
          <w:u w:val="single" w:color="000000"/>
        </w:rPr>
        <w:t>Bidder may compete the bidding process with respect to own profit margin. Any bid having price quoted below the Govt. determined minimum wage rate i.e., @Rs.3</w:t>
      </w:r>
      <w:r w:rsidR="00092E2E">
        <w:rPr>
          <w:rFonts w:ascii="Cambria" w:eastAsia="Arial Unicode MS" w:hAnsi="Cambria" w:cs="Arial Unicode MS"/>
          <w:sz w:val="24"/>
          <w:szCs w:val="24"/>
          <w:u w:val="single" w:color="000000"/>
        </w:rPr>
        <w:t>7</w:t>
      </w:r>
      <w:r w:rsidRPr="00EF3535">
        <w:rPr>
          <w:rFonts w:ascii="Cambria" w:eastAsia="Arial Unicode MS" w:hAnsi="Cambria" w:cs="Arial Unicode MS"/>
          <w:sz w:val="24"/>
          <w:szCs w:val="24"/>
          <w:u w:val="single" w:color="000000"/>
        </w:rPr>
        <w:t xml:space="preserve">,000/- for </w:t>
      </w:r>
      <w:r w:rsidRPr="00EF3535">
        <w:rPr>
          <w:rFonts w:ascii="Cambria" w:eastAsia="Arial Unicode MS" w:hAnsi="Cambria" w:cs="Arial Unicode MS"/>
          <w:sz w:val="24"/>
          <w:szCs w:val="24"/>
          <w:u w:val="single" w:color="000000"/>
        </w:rPr>
        <w:t>8 hour</w:t>
      </w:r>
      <w:r w:rsidRPr="00EF3535">
        <w:rPr>
          <w:rFonts w:ascii="Cambria" w:eastAsia="Arial Unicode MS" w:hAnsi="Cambria" w:cs="Arial Unicode MS"/>
          <w:sz w:val="24"/>
          <w:szCs w:val="24"/>
          <w:u w:val="single" w:color="000000"/>
        </w:rPr>
        <w:t xml:space="preserve"> shift for 26 days a month (for the year 202</w:t>
      </w:r>
      <w:r w:rsidR="00092E2E">
        <w:rPr>
          <w:rFonts w:ascii="Cambria" w:eastAsia="Arial Unicode MS" w:hAnsi="Cambria" w:cs="Arial Unicode MS"/>
          <w:sz w:val="24"/>
          <w:szCs w:val="24"/>
          <w:u w:val="single" w:color="000000"/>
        </w:rPr>
        <w:t>4</w:t>
      </w:r>
      <w:r w:rsidRPr="00EF3535">
        <w:rPr>
          <w:rFonts w:ascii="Cambria" w:eastAsia="Arial Unicode MS" w:hAnsi="Cambria" w:cs="Arial Unicode MS"/>
          <w:sz w:val="24"/>
          <w:szCs w:val="24"/>
          <w:u w:val="single" w:color="000000"/>
        </w:rPr>
        <w:t xml:space="preserve"> excluding statutory benefits, profits, over heads, taxes etc., of the bidder) would be considered non workable and liable to rejection summarily forthwith. </w:t>
      </w:r>
    </w:p>
    <w:p w:rsidR="00EF3535" w:rsidRPr="00EF3535" w:rsidP="009835E5" w14:paraId="4347977E" w14:textId="77777777">
      <w:pPr>
        <w:pStyle w:val="ListParagraph"/>
        <w:numPr>
          <w:ilvl w:val="0"/>
          <w:numId w:val="71"/>
        </w:numPr>
        <w:spacing w:after="3" w:line="264" w:lineRule="auto"/>
        <w:contextualSpacing/>
        <w:jc w:val="both"/>
        <w:rPr>
          <w:rFonts w:ascii="Cambria" w:eastAsia="Arial Unicode MS" w:hAnsi="Cambria" w:cs="Arial Unicode MS"/>
          <w:sz w:val="24"/>
          <w:szCs w:val="24"/>
        </w:rPr>
      </w:pPr>
      <w:r w:rsidRPr="00EF3535">
        <w:rPr>
          <w:rFonts w:ascii="Cambria" w:eastAsia="Arial Unicode MS" w:hAnsi="Cambria" w:cs="Arial Unicode MS"/>
          <w:sz w:val="24"/>
          <w:szCs w:val="24"/>
        </w:rPr>
        <w:t xml:space="preserve">Price Break-up of the quoted prices shall be submitted by the Contractor in the format given in Table </w:t>
      </w:r>
      <w:r w:rsidR="00B25A9B">
        <w:rPr>
          <w:rFonts w:ascii="Cambria" w:eastAsia="Arial Unicode MS" w:hAnsi="Cambria" w:cs="Arial Unicode MS"/>
          <w:sz w:val="24"/>
          <w:szCs w:val="24"/>
        </w:rPr>
        <w:t>above</w:t>
      </w:r>
      <w:r w:rsidR="002F0D37">
        <w:rPr>
          <w:rFonts w:ascii="Cambria" w:eastAsia="Arial Unicode MS" w:hAnsi="Cambria" w:cs="Arial Unicode MS"/>
          <w:sz w:val="24"/>
          <w:szCs w:val="24"/>
        </w:rPr>
        <w:t xml:space="preserve"> vi e-BIDS</w:t>
      </w:r>
      <w:r w:rsidRPr="00EF3535">
        <w:rPr>
          <w:rFonts w:ascii="Cambria" w:eastAsia="Arial Unicode MS" w:hAnsi="Cambria" w:cs="Arial Unicode MS"/>
          <w:sz w:val="24"/>
          <w:szCs w:val="24"/>
        </w:rPr>
        <w:t>:</w:t>
      </w:r>
    </w:p>
    <w:p w:rsidR="00EF3535" w:rsidRPr="00EF3535" w:rsidP="00612E28" w14:paraId="2C8B9710" w14:textId="77777777">
      <w:pPr>
        <w:jc w:val="both"/>
        <w:rPr>
          <w:rFonts w:ascii="Cambria" w:hAnsi="Cambria"/>
          <w:bCs/>
          <w:sz w:val="24"/>
          <w:szCs w:val="24"/>
        </w:rPr>
      </w:pPr>
    </w:p>
    <w:p w:rsidR="00EF3535" w:rsidRPr="00EF3535" w:rsidP="00612E28" w14:paraId="022F15EF" w14:textId="77777777">
      <w:pPr>
        <w:jc w:val="both"/>
        <w:rPr>
          <w:rFonts w:ascii="Cambria" w:hAnsi="Cambria"/>
          <w:sz w:val="24"/>
          <w:szCs w:val="24"/>
        </w:rPr>
      </w:pPr>
      <w:r w:rsidRPr="00EF3535">
        <w:rPr>
          <w:rFonts w:ascii="Cambria" w:hAnsi="Cambria"/>
          <w:sz w:val="24"/>
          <w:szCs w:val="24"/>
        </w:rPr>
        <w:t>The basic wage for 8 hours should be computed @Rs.</w:t>
      </w:r>
      <w:r w:rsidRPr="00EF3535">
        <w:rPr>
          <w:rFonts w:ascii="Cambria" w:hAnsi="Cambria"/>
          <w:b/>
          <w:bCs/>
          <w:sz w:val="24"/>
          <w:szCs w:val="24"/>
        </w:rPr>
        <w:t>1423/-</w:t>
      </w:r>
      <w:r w:rsidRPr="00EF3535">
        <w:rPr>
          <w:rFonts w:ascii="Cambria" w:hAnsi="Cambria"/>
          <w:sz w:val="24"/>
          <w:szCs w:val="24"/>
        </w:rPr>
        <w:t xml:space="preserve"> per day for 8 hours shift for 26 days as per Govt. determined Minimum Wage Rate i.e., @Rs.37,000/- pm </w:t>
      </w:r>
      <w:r w:rsidRPr="00EF3535">
        <w:rPr>
          <w:rFonts w:ascii="Cambria" w:hAnsi="Cambria"/>
          <w:sz w:val="24"/>
          <w:szCs w:val="24"/>
        </w:rPr>
        <w:t>The</w:t>
      </w:r>
      <w:r w:rsidRPr="00EF3535">
        <w:rPr>
          <w:rFonts w:ascii="Cambria" w:hAnsi="Cambria"/>
          <w:sz w:val="24"/>
          <w:szCs w:val="24"/>
        </w:rPr>
        <w:t xml:space="preserve"> b</w:t>
      </w:r>
      <w:r w:rsidRPr="00EF3535">
        <w:rPr>
          <w:rFonts w:ascii="Cambria" w:eastAsia="Arial Unicode MS" w:hAnsi="Cambria" w:cs="Arial Unicode MS"/>
          <w:sz w:val="24"/>
          <w:szCs w:val="24"/>
          <w:u w:color="000000"/>
        </w:rPr>
        <w:t>idder may compete the bidding process with respect to own profit margin.</w:t>
      </w:r>
    </w:p>
    <w:p w:rsidR="00EF3535" w:rsidRPr="00EF3535" w:rsidP="00612E28" w14:paraId="6369327C" w14:textId="77777777">
      <w:pPr>
        <w:jc w:val="both"/>
        <w:rPr>
          <w:rFonts w:ascii="Cambria" w:hAnsi="Cambria"/>
          <w:sz w:val="24"/>
          <w:szCs w:val="24"/>
        </w:rPr>
      </w:pPr>
    </w:p>
    <w:p w:rsidR="00EF3535" w:rsidRPr="00EF3535" w:rsidP="00612E28" w14:paraId="55C2B5E2" w14:textId="77777777">
      <w:pPr>
        <w:spacing w:line="250" w:lineRule="auto"/>
        <w:jc w:val="both"/>
        <w:rPr>
          <w:rFonts w:ascii="Cambria" w:hAnsi="Cambria"/>
          <w:sz w:val="24"/>
          <w:szCs w:val="24"/>
        </w:rPr>
      </w:pPr>
      <w:r w:rsidRPr="00EF3535">
        <w:rPr>
          <w:rFonts w:ascii="Cambria" w:hAnsi="Cambria"/>
          <w:sz w:val="24"/>
          <w:szCs w:val="24"/>
        </w:rPr>
        <w:t xml:space="preserve">The payment shall be made by the following formula with relevant changes as per above. The Contractor shall also pay to his personnel by this formula. This formula takes care of all the paid weekly holidays, National holidays and other </w:t>
      </w:r>
      <w:r w:rsidRPr="00EF3535">
        <w:rPr>
          <w:rFonts w:ascii="Cambria" w:hAnsi="Cambria"/>
          <w:sz w:val="24"/>
          <w:szCs w:val="24"/>
        </w:rPr>
        <w:t>gazetted</w:t>
      </w:r>
      <w:r w:rsidRPr="00EF3535">
        <w:rPr>
          <w:rFonts w:ascii="Cambria" w:hAnsi="Cambria"/>
          <w:sz w:val="24"/>
          <w:szCs w:val="24"/>
        </w:rPr>
        <w:t xml:space="preserve"> holidays. </w:t>
      </w:r>
    </w:p>
    <w:p w:rsidR="00EF3535" w:rsidRPr="00EF3535" w:rsidP="00612E28" w14:paraId="29C89318" w14:textId="77777777">
      <w:pPr>
        <w:spacing w:line="250" w:lineRule="auto"/>
        <w:jc w:val="both"/>
        <w:rPr>
          <w:rFonts w:ascii="Cambria" w:hAnsi="Cambria"/>
          <w:sz w:val="24"/>
          <w:szCs w:val="24"/>
        </w:rPr>
      </w:pPr>
    </w:p>
    <w:p w:rsidR="00EF3535" w:rsidRPr="00EF3535" w:rsidP="00612E28" w14:paraId="0EBFBA17" w14:textId="77777777">
      <w:pPr>
        <w:spacing w:after="12"/>
        <w:jc w:val="both"/>
        <w:rPr>
          <w:rFonts w:ascii="Cambria" w:hAnsi="Cambria"/>
          <w:sz w:val="24"/>
          <w:szCs w:val="24"/>
        </w:rPr>
        <w:sectPr w:rsidSect="00C87A2A">
          <w:type w:val="nextPage"/>
          <w:pgSz w:w="12240" w:h="15840" w:code="1"/>
          <w:pgMar w:top="720" w:right="2160" w:bottom="720" w:left="2160" w:header="720" w:footer="720" w:gutter="0"/>
          <w:pgNumType w:start="2"/>
          <w:cols w:space="720"/>
          <w:titlePg w:val="0"/>
        </w:sectPr>
      </w:pPr>
      <w:r w:rsidRPr="00EF3535">
        <w:rPr>
          <w:rFonts w:ascii="Cambria" w:hAnsi="Cambria"/>
          <w:b/>
          <w:sz w:val="24"/>
          <w:szCs w:val="24"/>
          <w:u w:val="single" w:color="000000"/>
        </w:rPr>
        <w:t>Formula</w:t>
      </w:r>
      <w:r w:rsidRPr="00EF3535">
        <w:rPr>
          <w:rFonts w:ascii="Cambria" w:hAnsi="Cambria"/>
          <w:sz w:val="24"/>
          <w:szCs w:val="24"/>
        </w:rPr>
        <w:t>:</w:t>
      </w:r>
    </w:p>
    <w:p w:rsidR="00EF3535" w:rsidRPr="00EF3535" w:rsidP="00AB277F" w14:paraId="6C52CAEF" w14:textId="77777777">
      <w:pPr>
        <w:spacing w:after="12"/>
        <w:jc w:val="both"/>
        <w:rPr>
          <w:rFonts w:ascii="Cambria" w:hAnsi="Cambria"/>
          <w:sz w:val="24"/>
          <w:szCs w:val="24"/>
        </w:rPr>
      </w:pPr>
      <w:r w:rsidRPr="00EF3535">
        <w:rPr>
          <w:rFonts w:ascii="Cambria" w:hAnsi="Cambria"/>
          <w:sz w:val="24"/>
          <w:szCs w:val="24"/>
        </w:rPr>
        <w:t xml:space="preserve">Wages payable to individual = (Total Monthly Wages as above/ No. of working days in the month) x (No. of days worked in the particular month by the individual). </w:t>
      </w:r>
      <w:r w:rsidR="00AC1C9F">
        <w:rPr>
          <w:rFonts w:ascii="Cambria" w:hAnsi="Cambria"/>
          <w:sz w:val="24"/>
          <w:szCs w:val="24"/>
        </w:rPr>
        <w:t>999</w:t>
      </w:r>
      <w:r w:rsidR="00B369A4">
        <w:rPr>
          <w:rFonts w:ascii="Cambria" w:hAnsi="Cambria"/>
          <w:sz w:val="24"/>
          <w:szCs w:val="24"/>
        </w:rPr>
        <w:t>99</w:t>
      </w:r>
    </w:p>
    <w:p w:rsidR="00EF3535" w:rsidRPr="00EF3535" w:rsidP="00612E28" w14:paraId="3F403713" w14:textId="77777777">
      <w:pPr>
        <w:jc w:val="both"/>
        <w:rPr>
          <w:rFonts w:ascii="Cambria" w:hAnsi="Cambria"/>
          <w:sz w:val="24"/>
          <w:szCs w:val="24"/>
        </w:rPr>
      </w:pPr>
      <w:r w:rsidRPr="00EF3535">
        <w:rPr>
          <w:rFonts w:ascii="Cambria" w:hAnsi="Cambria"/>
          <w:sz w:val="24"/>
          <w:szCs w:val="24"/>
          <w:u w:val="single"/>
        </w:rPr>
        <w:t>In addition to the Tender Terms &amp; Conditions, Contractor shall adhere to the minimum wages as announced by Govt. of Pakistan, in case of failure;</w:t>
      </w:r>
    </w:p>
    <w:p w:rsidR="00EF3535" w:rsidRPr="00EF3535" w:rsidP="00612E28" w14:paraId="1D8D9E4F" w14:textId="77777777">
      <w:pPr>
        <w:ind w:left="720"/>
        <w:jc w:val="both"/>
        <w:rPr>
          <w:rFonts w:ascii="Cambria" w:hAnsi="Cambria"/>
          <w:sz w:val="24"/>
          <w:szCs w:val="24"/>
        </w:rPr>
      </w:pPr>
      <w:r w:rsidRPr="00EF3535">
        <w:rPr>
          <w:rFonts w:ascii="Cambria" w:hAnsi="Cambria"/>
          <w:b/>
          <w:sz w:val="24"/>
          <w:szCs w:val="24"/>
        </w:rPr>
        <w:t>a.</w:t>
      </w:r>
      <w:r w:rsidRPr="00EF3535">
        <w:rPr>
          <w:rFonts w:ascii="Cambria" w:hAnsi="Cambria"/>
          <w:sz w:val="24"/>
          <w:szCs w:val="24"/>
        </w:rPr>
        <w:tab/>
        <w:t>The contract will not be awarded.</w:t>
      </w:r>
    </w:p>
    <w:p w:rsidR="00EF3535" w:rsidRPr="00EF3535" w:rsidP="00612E28" w14:paraId="5CFEFE56" w14:textId="77777777">
      <w:pPr>
        <w:tabs>
          <w:tab w:val="left" w:pos="720"/>
        </w:tabs>
        <w:ind w:left="1440" w:hanging="730"/>
        <w:jc w:val="both"/>
        <w:rPr>
          <w:rFonts w:ascii="Cambria" w:hAnsi="Cambria"/>
          <w:sz w:val="24"/>
          <w:szCs w:val="24"/>
        </w:rPr>
      </w:pPr>
      <w:r w:rsidRPr="00EF3535">
        <w:rPr>
          <w:rFonts w:ascii="Cambria" w:hAnsi="Cambria"/>
          <w:b/>
          <w:sz w:val="24"/>
          <w:szCs w:val="24"/>
        </w:rPr>
        <w:t>b.</w:t>
      </w:r>
      <w:r w:rsidRPr="00EF3535">
        <w:rPr>
          <w:rFonts w:ascii="Cambria" w:hAnsi="Cambria"/>
          <w:sz w:val="24"/>
          <w:szCs w:val="24"/>
        </w:rPr>
        <w:tab/>
        <w:t>The contract will be terminated at any stage, if contractor is found at default.</w:t>
      </w:r>
    </w:p>
    <w:p w:rsidR="00EF3535" w:rsidP="00612E28" w14:paraId="3D700794" w14:textId="77777777">
      <w:pPr>
        <w:pStyle w:val="ListParagraph"/>
        <w:ind w:hanging="14"/>
        <w:jc w:val="both"/>
        <w:rPr>
          <w:rFonts w:ascii="Cambria" w:hAnsi="Cambria"/>
          <w:sz w:val="24"/>
          <w:szCs w:val="24"/>
        </w:rPr>
      </w:pPr>
      <w:r w:rsidRPr="00EF3535">
        <w:rPr>
          <w:rFonts w:ascii="Cambria" w:hAnsi="Cambria"/>
          <w:b/>
          <w:sz w:val="24"/>
          <w:szCs w:val="24"/>
        </w:rPr>
        <w:t>c.</w:t>
      </w:r>
      <w:r w:rsidRPr="00EF3535">
        <w:rPr>
          <w:rFonts w:ascii="Cambria" w:hAnsi="Cambria"/>
          <w:bCs/>
          <w:sz w:val="24"/>
          <w:szCs w:val="24"/>
        </w:rPr>
        <w:tab/>
      </w:r>
      <w:r w:rsidRPr="00EF3535">
        <w:rPr>
          <w:rFonts w:ascii="Cambria" w:hAnsi="Cambria"/>
          <w:sz w:val="24"/>
          <w:szCs w:val="24"/>
        </w:rPr>
        <w:t xml:space="preserve">The Cleaning Duty hours shall be to suit the working hours of the Employer. According to current Employer’s working hours (Monday to Saturday), the Cleaning Duty shall be as </w:t>
      </w:r>
      <w:r w:rsidRPr="00EF3535">
        <w:rPr>
          <w:rFonts w:ascii="Cambria" w:hAnsi="Cambria"/>
          <w:sz w:val="24"/>
          <w:szCs w:val="24"/>
        </w:rPr>
        <w:t>follows:-</w:t>
      </w:r>
    </w:p>
    <w:p w:rsidR="00985E4C" w:rsidRPr="00EF3535" w:rsidP="00612E28" w14:paraId="0DDF868B" w14:textId="77777777">
      <w:pPr>
        <w:pStyle w:val="ListParagraph"/>
        <w:ind w:hanging="14"/>
        <w:jc w:val="both"/>
        <w:rPr>
          <w:rFonts w:ascii="Cambria" w:hAnsi="Cambria"/>
          <w:sz w:val="24"/>
          <w:szCs w:val="24"/>
        </w:rPr>
      </w:pPr>
    </w:p>
    <w:p w:rsidR="00EF3535" w:rsidP="00612E28" w14:paraId="53394ACD" w14:textId="77777777">
      <w:pPr>
        <w:numPr>
          <w:ilvl w:val="0"/>
          <w:numId w:val="26"/>
        </w:numPr>
        <w:tabs>
          <w:tab w:val="clear" w:pos="720"/>
        </w:tabs>
        <w:ind w:left="2520" w:hanging="10"/>
        <w:jc w:val="both"/>
        <w:rPr>
          <w:rFonts w:ascii="Cambria" w:hAnsi="Cambria"/>
          <w:b/>
          <w:bCs/>
          <w:sz w:val="24"/>
          <w:szCs w:val="24"/>
        </w:rPr>
      </w:pPr>
      <w:r w:rsidRPr="00EF3535">
        <w:rPr>
          <w:rFonts w:ascii="Cambria" w:hAnsi="Cambria"/>
          <w:b/>
          <w:sz w:val="24"/>
          <w:szCs w:val="24"/>
        </w:rPr>
        <w:t>Shift</w:t>
      </w:r>
      <w:r w:rsidRPr="00EF3535">
        <w:rPr>
          <w:rFonts w:ascii="Cambria" w:hAnsi="Cambria"/>
          <w:b/>
          <w:sz w:val="24"/>
          <w:szCs w:val="24"/>
        </w:rPr>
        <w:tab/>
      </w:r>
      <w:r w:rsidRPr="00EF3535">
        <w:rPr>
          <w:rFonts w:ascii="Cambria" w:hAnsi="Cambria"/>
          <w:b/>
          <w:sz w:val="24"/>
          <w:szCs w:val="24"/>
        </w:rPr>
        <w:tab/>
      </w:r>
      <w:r w:rsidRPr="00EF3535">
        <w:rPr>
          <w:rFonts w:ascii="Cambria" w:hAnsi="Cambria"/>
          <w:b/>
          <w:bCs/>
          <w:sz w:val="24"/>
          <w:szCs w:val="24"/>
        </w:rPr>
        <w:t>From 08:30 A.M. to 0</w:t>
      </w:r>
      <w:r w:rsidR="00985E4C">
        <w:rPr>
          <w:rFonts w:ascii="Cambria" w:hAnsi="Cambria"/>
          <w:b/>
          <w:bCs/>
          <w:sz w:val="24"/>
          <w:szCs w:val="24"/>
        </w:rPr>
        <w:t>4</w:t>
      </w:r>
      <w:r w:rsidRPr="00EF3535">
        <w:rPr>
          <w:rFonts w:ascii="Cambria" w:hAnsi="Cambria"/>
          <w:b/>
          <w:bCs/>
          <w:sz w:val="24"/>
          <w:szCs w:val="24"/>
        </w:rPr>
        <w:t>:30 P.M.</w:t>
      </w:r>
    </w:p>
    <w:p w:rsidR="00985E4C" w:rsidRPr="00EF3535" w:rsidP="00985E4C" w14:paraId="57F77F2D" w14:textId="77777777">
      <w:pPr>
        <w:jc w:val="both"/>
        <w:rPr>
          <w:rFonts w:ascii="Cambria" w:hAnsi="Cambria"/>
          <w:b/>
          <w:bCs/>
          <w:sz w:val="24"/>
          <w:szCs w:val="24"/>
        </w:rPr>
      </w:pPr>
    </w:p>
    <w:p w:rsidR="00EF3535" w:rsidRPr="00EF3535" w:rsidP="009835E5" w14:paraId="4CD6BFFB" w14:textId="77777777">
      <w:pPr>
        <w:pStyle w:val="ListParagraph"/>
        <w:numPr>
          <w:ilvl w:val="0"/>
          <w:numId w:val="72"/>
        </w:numPr>
        <w:spacing w:after="4" w:line="280" w:lineRule="auto"/>
        <w:ind w:hanging="710"/>
        <w:contextualSpacing/>
        <w:jc w:val="both"/>
        <w:rPr>
          <w:rFonts w:ascii="Cambria" w:eastAsia="Arial" w:hAnsi="Cambria"/>
          <w:sz w:val="24"/>
          <w:szCs w:val="24"/>
        </w:rPr>
      </w:pPr>
      <w:r w:rsidRPr="00EF3535">
        <w:rPr>
          <w:rFonts w:ascii="Cambria" w:hAnsi="Cambria"/>
          <w:sz w:val="24"/>
          <w:szCs w:val="24"/>
        </w:rPr>
        <w:t>Rate per Day basic wages including DA etc., quoted by tender/ should not be lesser than the minimum Wages prescribed by the provincial/ Federal Govt. (Whichever is higher).</w:t>
      </w:r>
    </w:p>
    <w:p w:rsidR="00EF3535" w:rsidRPr="00EF3535" w:rsidP="009835E5" w14:paraId="658FE9D5" w14:textId="77777777">
      <w:pPr>
        <w:pStyle w:val="ListParagraph"/>
        <w:numPr>
          <w:ilvl w:val="0"/>
          <w:numId w:val="72"/>
        </w:numPr>
        <w:spacing w:after="4" w:line="280" w:lineRule="auto"/>
        <w:ind w:hanging="710"/>
        <w:contextualSpacing/>
        <w:jc w:val="both"/>
        <w:rPr>
          <w:rFonts w:ascii="Cambria" w:hAnsi="Cambria"/>
          <w:sz w:val="24"/>
          <w:szCs w:val="24"/>
        </w:rPr>
      </w:pPr>
      <w:r w:rsidRPr="00EF3535">
        <w:rPr>
          <w:rFonts w:ascii="Cambria" w:hAnsi="Cambria"/>
          <w:b/>
          <w:bCs/>
          <w:i/>
          <w:iCs/>
          <w:sz w:val="24"/>
          <w:szCs w:val="24"/>
          <w:u w:val="single"/>
        </w:rPr>
        <w:t>Statutory liabilities</w:t>
      </w:r>
      <w:r w:rsidRPr="00EF3535">
        <w:rPr>
          <w:rFonts w:ascii="Cambria" w:hAnsi="Cambria"/>
          <w:sz w:val="24"/>
          <w:szCs w:val="24"/>
        </w:rPr>
        <w:t xml:space="preserve"> such as ESSI, EGI/ EOBI Goods Service tax etc., will be paid as per prevailing rates as declared by the State/ Federal Government from time to time.</w:t>
      </w:r>
    </w:p>
    <w:p w:rsidR="00EF3535" w:rsidRPr="00EF3535" w:rsidP="009835E5" w14:paraId="5D0A6E90" w14:textId="77777777">
      <w:pPr>
        <w:pStyle w:val="ListParagraph"/>
        <w:numPr>
          <w:ilvl w:val="0"/>
          <w:numId w:val="72"/>
        </w:numPr>
        <w:spacing w:after="4" w:line="280" w:lineRule="auto"/>
        <w:ind w:hanging="710"/>
        <w:contextualSpacing/>
        <w:jc w:val="both"/>
        <w:rPr>
          <w:rFonts w:ascii="Cambria" w:hAnsi="Cambria"/>
          <w:sz w:val="24"/>
          <w:szCs w:val="24"/>
        </w:rPr>
      </w:pPr>
      <w:r w:rsidRPr="00EF3535">
        <w:rPr>
          <w:rFonts w:ascii="Cambria" w:hAnsi="Cambria"/>
          <w:sz w:val="24"/>
          <w:szCs w:val="24"/>
        </w:rPr>
        <w:t xml:space="preserve">While quoting </w:t>
      </w:r>
      <w:r w:rsidRPr="00EF3535">
        <w:rPr>
          <w:rFonts w:ascii="Cambria" w:hAnsi="Cambria"/>
          <w:b/>
          <w:sz w:val="24"/>
          <w:szCs w:val="24"/>
        </w:rPr>
        <w:t>minimum</w:t>
      </w:r>
      <w:r w:rsidRPr="00EF3535">
        <w:rPr>
          <w:rFonts w:ascii="Cambria" w:hAnsi="Cambria"/>
          <w:sz w:val="24"/>
          <w:szCs w:val="24"/>
        </w:rPr>
        <w:t xml:space="preserve"> </w:t>
      </w:r>
      <w:r w:rsidRPr="00EF3535">
        <w:rPr>
          <w:rFonts w:ascii="Cambria" w:hAnsi="Cambria"/>
          <w:b/>
          <w:sz w:val="24"/>
          <w:szCs w:val="24"/>
        </w:rPr>
        <w:t>Service Charge @2%,</w:t>
      </w:r>
      <w:r w:rsidRPr="00EF3535">
        <w:rPr>
          <w:rFonts w:ascii="Cambria" w:hAnsi="Cambria"/>
          <w:sz w:val="24"/>
          <w:szCs w:val="24"/>
        </w:rPr>
        <w:t xml:space="preserve"> the Service Provider should take care of all </w:t>
      </w:r>
      <w:r w:rsidRPr="00EF3535">
        <w:rPr>
          <w:rFonts w:ascii="Cambria" w:hAnsi="Cambria"/>
          <w:b/>
          <w:bCs/>
          <w:i/>
          <w:iCs/>
          <w:sz w:val="24"/>
          <w:szCs w:val="24"/>
          <w:u w:val="single"/>
        </w:rPr>
        <w:t>Statutory Payments (EOBI, ESSI, EGI etc.</w:t>
      </w:r>
      <w:r w:rsidRPr="00EF3535">
        <w:rPr>
          <w:rFonts w:ascii="Cambria" w:hAnsi="Cambria"/>
          <w:sz w:val="24"/>
          <w:szCs w:val="24"/>
        </w:rPr>
        <w:t xml:space="preserve">) and liabilities that may arise like Bonus, Gratuity etc., if any or any charge that may be levied by the Statutory authority in future. </w:t>
      </w:r>
    </w:p>
    <w:p w:rsidR="00EF3535" w:rsidRPr="00EF3535" w:rsidP="009835E5" w14:paraId="74407083" w14:textId="77777777">
      <w:pPr>
        <w:pStyle w:val="ListParagraph"/>
        <w:numPr>
          <w:ilvl w:val="0"/>
          <w:numId w:val="72"/>
        </w:numPr>
        <w:spacing w:after="4" w:line="280" w:lineRule="auto"/>
        <w:ind w:hanging="710"/>
        <w:contextualSpacing/>
        <w:jc w:val="both"/>
        <w:rPr>
          <w:rFonts w:ascii="Cambria" w:hAnsi="Cambria"/>
          <w:sz w:val="24"/>
          <w:szCs w:val="24"/>
        </w:rPr>
      </w:pPr>
      <w:r w:rsidRPr="00EF3535">
        <w:rPr>
          <w:rFonts w:ascii="Cambria" w:hAnsi="Cambria"/>
          <w:sz w:val="24"/>
          <w:szCs w:val="24"/>
        </w:rPr>
        <w:t xml:space="preserve">The difference in subsequent minimum wages rates due to revision of the rates by the </w:t>
      </w:r>
      <w:r w:rsidRPr="00EF3535">
        <w:rPr>
          <w:rFonts w:ascii="Cambria" w:hAnsi="Cambria"/>
          <w:sz w:val="24"/>
          <w:szCs w:val="24"/>
        </w:rPr>
        <w:t>Labour</w:t>
      </w:r>
      <w:r w:rsidRPr="00EF3535">
        <w:rPr>
          <w:rFonts w:ascii="Cambria" w:hAnsi="Cambria"/>
          <w:sz w:val="24"/>
          <w:szCs w:val="24"/>
        </w:rPr>
        <w:t xml:space="preserve"> Welfare Department/ State Government will be adjusted by the corporation accordingly.</w:t>
      </w:r>
    </w:p>
    <w:p w:rsidR="00EF3535" w:rsidRPr="00EF3535" w:rsidP="009835E5" w14:paraId="67294880" w14:textId="77777777">
      <w:pPr>
        <w:pStyle w:val="ListParagraph"/>
        <w:numPr>
          <w:ilvl w:val="0"/>
          <w:numId w:val="72"/>
        </w:numPr>
        <w:spacing w:after="4" w:line="280" w:lineRule="auto"/>
        <w:ind w:hanging="710"/>
        <w:contextualSpacing/>
        <w:jc w:val="both"/>
        <w:rPr>
          <w:rFonts w:ascii="Cambria" w:hAnsi="Cambria"/>
          <w:sz w:val="24"/>
          <w:szCs w:val="24"/>
        </w:rPr>
      </w:pPr>
      <w:r w:rsidRPr="00EF3535">
        <w:rPr>
          <w:rFonts w:ascii="Cambria" w:hAnsi="Cambria"/>
          <w:sz w:val="24"/>
          <w:szCs w:val="24"/>
        </w:rPr>
        <w:t xml:space="preserve">Income Tax will be deducted at source at the time of payment as per Rules. </w:t>
      </w:r>
    </w:p>
    <w:p w:rsidR="00EF3535" w:rsidRPr="00EF3535" w:rsidP="009835E5" w14:paraId="35CF3A88" w14:textId="77777777">
      <w:pPr>
        <w:pStyle w:val="ListParagraph"/>
        <w:numPr>
          <w:ilvl w:val="0"/>
          <w:numId w:val="72"/>
        </w:numPr>
        <w:spacing w:after="4" w:line="280" w:lineRule="auto"/>
        <w:ind w:hanging="710"/>
        <w:contextualSpacing/>
        <w:jc w:val="both"/>
        <w:rPr>
          <w:rFonts w:ascii="Cambria" w:hAnsi="Cambria"/>
          <w:sz w:val="24"/>
          <w:szCs w:val="24"/>
        </w:rPr>
      </w:pPr>
      <w:r w:rsidRPr="00EF3535">
        <w:rPr>
          <w:rFonts w:ascii="Cambria" w:hAnsi="Cambria"/>
          <w:sz w:val="24"/>
          <w:szCs w:val="24"/>
        </w:rPr>
        <w:t xml:space="preserve">No any other charges will </w:t>
      </w:r>
      <w:r w:rsidR="002C2866">
        <w:rPr>
          <w:rFonts w:ascii="Cambria" w:hAnsi="Cambria"/>
          <w:sz w:val="24"/>
          <w:szCs w:val="24"/>
        </w:rPr>
        <w:t xml:space="preserve">be </w:t>
      </w:r>
      <w:r w:rsidRPr="00EF3535">
        <w:rPr>
          <w:rFonts w:ascii="Cambria" w:hAnsi="Cambria"/>
          <w:sz w:val="24"/>
          <w:szCs w:val="24"/>
        </w:rPr>
        <w:t>paid by SLIC except as mentioned in terms and condition.</w:t>
      </w:r>
    </w:p>
    <w:p w:rsidR="00EF3535" w:rsidRPr="00EF3535" w:rsidP="009835E5" w14:paraId="6A0539B0" w14:textId="77777777">
      <w:pPr>
        <w:pStyle w:val="ListParagraph"/>
        <w:numPr>
          <w:ilvl w:val="0"/>
          <w:numId w:val="72"/>
        </w:numPr>
        <w:spacing w:after="4" w:line="280" w:lineRule="auto"/>
        <w:ind w:hanging="710"/>
        <w:contextualSpacing/>
        <w:jc w:val="both"/>
        <w:rPr>
          <w:rFonts w:ascii="Cambria" w:hAnsi="Cambria"/>
          <w:sz w:val="24"/>
          <w:szCs w:val="24"/>
        </w:rPr>
      </w:pPr>
      <w:r w:rsidRPr="00EF3535">
        <w:rPr>
          <w:rFonts w:ascii="Cambria" w:hAnsi="Cambria"/>
          <w:sz w:val="24"/>
          <w:szCs w:val="24"/>
        </w:rPr>
        <w:t>The bidder’s mandate/ profit must not exceed 25% of the contract net worth (excluding workers’ salaries)</w:t>
      </w:r>
    </w:p>
    <w:p w:rsidR="00EF3535" w:rsidRPr="003776B5" w:rsidP="009B7B03" w14:paraId="6582FD50" w14:textId="77777777">
      <w:pPr>
        <w:tabs>
          <w:tab w:val="left" w:pos="720"/>
        </w:tabs>
        <w:ind w:left="1440" w:right="-720" w:hanging="1440"/>
        <w:jc w:val="both"/>
        <w:rPr>
          <w:rFonts w:ascii="Cambria" w:hAnsi="Cambria"/>
          <w:sz w:val="24"/>
          <w:szCs w:val="24"/>
        </w:rPr>
      </w:pPr>
    </w:p>
    <w:p w:rsidR="00A5051A" w:rsidRPr="003776B5" w:rsidP="00671359" w14:paraId="6D3CC0E0" w14:textId="77777777">
      <w:pPr>
        <w:tabs>
          <w:tab w:val="left" w:pos="720"/>
        </w:tabs>
        <w:ind w:left="1440" w:right="-720" w:hanging="1440"/>
        <w:jc w:val="both"/>
        <w:rPr>
          <w:rFonts w:ascii="Cambria" w:hAnsi="Cambria"/>
          <w:sz w:val="24"/>
          <w:szCs w:val="24"/>
        </w:rPr>
      </w:pPr>
    </w:p>
    <w:p w:rsidR="00C87A2A" w:rsidRPr="003776B5" w:rsidP="00EF5896" w14:paraId="4EC030E8" w14:textId="77777777">
      <w:pPr>
        <w:ind w:left="720" w:right="-720" w:hanging="720"/>
        <w:jc w:val="right"/>
        <w:rPr>
          <w:rFonts w:ascii="Cambria" w:hAnsi="Cambria"/>
          <w:b/>
          <w:sz w:val="28"/>
        </w:rPr>
      </w:pPr>
    </w:p>
    <w:p w:rsidR="00C87A2A" w:rsidRPr="003776B5" w:rsidP="00EF5896" w14:paraId="3E2124E6" w14:textId="77777777">
      <w:pPr>
        <w:ind w:left="720" w:right="-720" w:hanging="720"/>
        <w:jc w:val="right"/>
        <w:rPr>
          <w:rFonts w:ascii="Cambria" w:hAnsi="Cambria"/>
          <w:b/>
          <w:sz w:val="28"/>
        </w:rPr>
      </w:pPr>
    </w:p>
    <w:p w:rsidR="00C87A2A" w:rsidRPr="003776B5" w:rsidP="00EF5896" w14:paraId="1891659F" w14:textId="77777777">
      <w:pPr>
        <w:ind w:left="720" w:right="-720" w:hanging="720"/>
        <w:jc w:val="right"/>
        <w:rPr>
          <w:rFonts w:ascii="Cambria" w:hAnsi="Cambria"/>
          <w:b/>
          <w:sz w:val="28"/>
        </w:rPr>
      </w:pPr>
    </w:p>
    <w:p w:rsidR="00EE5E25" w:rsidRPr="003776B5" w:rsidP="00EF5896" w14:paraId="1CF444FA" w14:textId="77777777">
      <w:pPr>
        <w:ind w:left="720" w:right="-720" w:hanging="720"/>
        <w:jc w:val="right"/>
        <w:rPr>
          <w:rFonts w:ascii="Cambria" w:hAnsi="Cambria"/>
          <w:b/>
          <w:sz w:val="28"/>
        </w:rPr>
      </w:pPr>
    </w:p>
    <w:p w:rsidR="00A5051A" w:rsidRPr="003776B5" w:rsidP="00671359" w14:paraId="6206F7D8" w14:textId="77777777">
      <w:pPr>
        <w:tabs>
          <w:tab w:val="left" w:pos="720"/>
        </w:tabs>
        <w:ind w:left="1440" w:right="-720" w:hanging="1440"/>
        <w:jc w:val="both"/>
        <w:rPr>
          <w:rFonts w:ascii="Cambria" w:hAnsi="Cambria"/>
          <w:sz w:val="24"/>
          <w:szCs w:val="24"/>
        </w:rPr>
        <w:sectPr w:rsidSect="00C87A2A">
          <w:type w:val="nextPage"/>
          <w:pgSz w:w="12240" w:h="15840" w:code="1"/>
          <w:pgMar w:top="720" w:right="2160" w:bottom="720" w:left="2160" w:header="720" w:footer="720" w:gutter="0"/>
          <w:pgNumType w:start="3"/>
          <w:cols w:space="720"/>
          <w:titlePg w:val="0"/>
        </w:sectPr>
      </w:pPr>
    </w:p>
    <w:p w:rsidR="00A5051A" w:rsidRPr="003776B5" w:rsidP="009835E5" w14:paraId="405F0F2E" w14:textId="77777777">
      <w:pPr>
        <w:pStyle w:val="Heading1"/>
        <w:numPr>
          <w:ilvl w:val="0"/>
          <w:numId w:val="69"/>
        </w:numPr>
        <w:rPr>
          <w:rFonts w:ascii="Cambria" w:hAnsi="Cambria"/>
          <w:sz w:val="36"/>
          <w:szCs w:val="32"/>
        </w:rPr>
      </w:pPr>
      <w:r w:rsidRPr="003776B5">
        <w:rPr>
          <w:rFonts w:ascii="Cambria" w:hAnsi="Cambria"/>
          <w:sz w:val="36"/>
          <w:szCs w:val="32"/>
          <w:u w:val="none"/>
        </w:rPr>
        <w:t xml:space="preserve">          </w:t>
      </w:r>
      <w:bookmarkStart w:id="9" w:name="_Toc184335972"/>
      <w:r w:rsidRPr="003776B5">
        <w:rPr>
          <w:rFonts w:ascii="Cambria" w:hAnsi="Cambria"/>
          <w:sz w:val="36"/>
          <w:szCs w:val="32"/>
        </w:rPr>
        <w:t>SECTION – 02</w:t>
      </w:r>
      <w:bookmarkEnd w:id="9"/>
    </w:p>
    <w:p w:rsidR="00A5051A" w:rsidRPr="003776B5" w:rsidP="0084467E" w14:paraId="19D63F44" w14:textId="77777777">
      <w:pPr>
        <w:jc w:val="center"/>
        <w:rPr>
          <w:rFonts w:ascii="Cambria" w:hAnsi="Cambria"/>
          <w:b/>
          <w:sz w:val="24"/>
          <w:szCs w:val="24"/>
          <w:u w:val="single"/>
        </w:rPr>
      </w:pPr>
    </w:p>
    <w:p w:rsidR="00A5051A" w:rsidRPr="003776B5" w:rsidP="00F24069" w14:paraId="4B45C83A" w14:textId="77777777">
      <w:pPr>
        <w:pStyle w:val="Heading1"/>
        <w:jc w:val="center"/>
        <w:rPr>
          <w:rFonts w:ascii="Cambria" w:hAnsi="Cambria"/>
          <w:sz w:val="36"/>
          <w:szCs w:val="32"/>
        </w:rPr>
      </w:pPr>
      <w:bookmarkStart w:id="10" w:name="_Toc184335973"/>
      <w:r w:rsidRPr="003776B5">
        <w:rPr>
          <w:rFonts w:ascii="Cambria" w:hAnsi="Cambria"/>
          <w:sz w:val="36"/>
          <w:szCs w:val="32"/>
        </w:rPr>
        <w:t>INSTRUCTIONS TO TENDERERS</w:t>
      </w:r>
      <w:bookmarkEnd w:id="10"/>
    </w:p>
    <w:p w:rsidR="00A5051A" w:rsidRPr="003776B5" w:rsidP="0084467E" w14:paraId="4F1F3F92" w14:textId="77777777">
      <w:pPr>
        <w:jc w:val="both"/>
        <w:rPr>
          <w:rFonts w:ascii="Cambria" w:hAnsi="Cambria"/>
          <w:sz w:val="24"/>
          <w:szCs w:val="24"/>
        </w:rPr>
      </w:pPr>
    </w:p>
    <w:p w:rsidR="00032E3D" w:rsidP="00032E3D" w14:paraId="7CD6B075" w14:textId="77777777">
      <w:pPr>
        <w:pStyle w:val="Heading6"/>
        <w:ind w:left="1440" w:right="0"/>
        <w:rPr>
          <w:rStyle w:val="Heading2Char"/>
          <w:rFonts w:ascii="Cambria" w:hAnsi="Cambria"/>
          <w:sz w:val="24"/>
        </w:rPr>
      </w:pPr>
    </w:p>
    <w:p w:rsidR="00A5051A" w:rsidRPr="003776B5" w:rsidP="009835E5" w14:paraId="533C7256" w14:textId="77777777">
      <w:pPr>
        <w:pStyle w:val="Heading6"/>
        <w:numPr>
          <w:ilvl w:val="1"/>
          <w:numId w:val="69"/>
        </w:numPr>
        <w:ind w:right="0"/>
        <w:rPr>
          <w:rFonts w:ascii="Cambria" w:hAnsi="Cambria"/>
          <w:b w:val="0"/>
          <w:sz w:val="24"/>
        </w:rPr>
      </w:pPr>
      <w:bookmarkStart w:id="11" w:name="_Toc184335974"/>
      <w:r w:rsidRPr="003776B5">
        <w:rPr>
          <w:rStyle w:val="Heading2Char"/>
          <w:rFonts w:ascii="Cambria" w:hAnsi="Cambria"/>
        </w:rPr>
        <w:t>ADDENDA:</w:t>
      </w:r>
      <w:bookmarkEnd w:id="11"/>
    </w:p>
    <w:p w:rsidR="00A5051A" w:rsidRPr="003776B5" w:rsidP="000754A9" w14:paraId="50FB3491" w14:textId="77777777">
      <w:pPr>
        <w:pStyle w:val="BodyTextIndent"/>
        <w:ind w:left="0"/>
        <w:rPr>
          <w:rFonts w:ascii="Cambria" w:hAnsi="Cambria"/>
          <w:sz w:val="24"/>
        </w:rPr>
      </w:pPr>
      <w:r w:rsidRPr="003776B5">
        <w:rPr>
          <w:rFonts w:ascii="Cambria" w:hAnsi="Cambria"/>
          <w:sz w:val="24"/>
        </w:rPr>
        <w:t xml:space="preserve">Addenda may be issued, prior to the date set for submission of tenders, to clarify the tender documents or to effect modifications in the contract terms or scope of work. Every addendum issued will be distributed on equal opportunity basis and shall become a part of the tender documents. </w:t>
      </w:r>
    </w:p>
    <w:p w:rsidR="001E56FF" w:rsidRPr="003776B5" w:rsidP="000754A9" w14:paraId="501C8B05" w14:textId="77777777">
      <w:pPr>
        <w:ind w:hanging="720"/>
        <w:jc w:val="both"/>
        <w:rPr>
          <w:rFonts w:ascii="Cambria" w:hAnsi="Cambria"/>
          <w:b/>
          <w:sz w:val="24"/>
        </w:rPr>
      </w:pPr>
    </w:p>
    <w:p w:rsidR="00A5051A" w:rsidRPr="003776B5" w:rsidP="009835E5" w14:paraId="720E31AE" w14:textId="77777777">
      <w:pPr>
        <w:numPr>
          <w:ilvl w:val="1"/>
          <w:numId w:val="69"/>
        </w:numPr>
        <w:jc w:val="both"/>
        <w:rPr>
          <w:rFonts w:ascii="Cambria" w:hAnsi="Cambria"/>
          <w:b/>
          <w:sz w:val="28"/>
          <w:u w:val="single"/>
        </w:rPr>
      </w:pPr>
      <w:bookmarkStart w:id="12" w:name="_Toc184335975"/>
      <w:r w:rsidRPr="003776B5">
        <w:rPr>
          <w:rStyle w:val="Heading2Char"/>
          <w:rFonts w:ascii="Cambria" w:hAnsi="Cambria"/>
        </w:rPr>
        <w:t xml:space="preserve">DOCUMENTS TO BE SUBMITTED WITH </w:t>
      </w:r>
      <w:r w:rsidR="002F0D37">
        <w:rPr>
          <w:rStyle w:val="Heading2Char"/>
          <w:rFonts w:ascii="Cambria" w:hAnsi="Cambria"/>
        </w:rPr>
        <w:t xml:space="preserve">E-BIDS/ </w:t>
      </w:r>
      <w:r w:rsidRPr="003776B5">
        <w:rPr>
          <w:rStyle w:val="Heading2Char"/>
          <w:rFonts w:ascii="Cambria" w:hAnsi="Cambria"/>
        </w:rPr>
        <w:t xml:space="preserve">TENDER AND </w:t>
      </w:r>
      <w:r w:rsidRPr="003776B5" w:rsidR="0084467E">
        <w:rPr>
          <w:rStyle w:val="Heading2Char"/>
          <w:rFonts w:ascii="Cambria" w:hAnsi="Cambria"/>
        </w:rPr>
        <w:t xml:space="preserve">GENERAL </w:t>
      </w:r>
      <w:r w:rsidRPr="003776B5" w:rsidR="002917CC">
        <w:rPr>
          <w:rStyle w:val="Heading2Char"/>
          <w:rFonts w:ascii="Cambria" w:hAnsi="Cambria"/>
        </w:rPr>
        <w:t>CONDITIONS APPLICABLE TO</w:t>
      </w:r>
      <w:r w:rsidRPr="003776B5">
        <w:rPr>
          <w:rStyle w:val="Heading2Char"/>
          <w:rFonts w:ascii="Cambria" w:hAnsi="Cambria"/>
        </w:rPr>
        <w:t xml:space="preserve"> TENDER</w:t>
      </w:r>
      <w:bookmarkEnd w:id="12"/>
      <w:r w:rsidRPr="003776B5">
        <w:rPr>
          <w:rFonts w:ascii="Cambria" w:hAnsi="Cambria"/>
          <w:b/>
          <w:sz w:val="24"/>
          <w:u w:val="single"/>
        </w:rPr>
        <w:t>:</w:t>
      </w:r>
    </w:p>
    <w:p w:rsidR="00A5051A" w:rsidRPr="003776B5" w:rsidP="0084467E" w14:paraId="2594CB83" w14:textId="77777777">
      <w:pPr>
        <w:jc w:val="both"/>
        <w:rPr>
          <w:rFonts w:ascii="Cambria" w:hAnsi="Cambria"/>
          <w:sz w:val="24"/>
          <w:szCs w:val="22"/>
        </w:rPr>
      </w:pPr>
    </w:p>
    <w:p w:rsidR="00A5051A" w:rsidRPr="003776B5" w:rsidP="009835E5" w14:paraId="58501843" w14:textId="77777777">
      <w:pPr>
        <w:pStyle w:val="BodyTextIndent"/>
        <w:numPr>
          <w:ilvl w:val="0"/>
          <w:numId w:val="62"/>
        </w:numPr>
        <w:tabs>
          <w:tab w:val="clear" w:pos="720"/>
        </w:tabs>
        <w:rPr>
          <w:rFonts w:ascii="Cambria" w:hAnsi="Cambria"/>
          <w:sz w:val="24"/>
          <w:szCs w:val="24"/>
        </w:rPr>
      </w:pPr>
      <w:r w:rsidRPr="003776B5">
        <w:rPr>
          <w:rFonts w:ascii="Cambria" w:hAnsi="Cambria"/>
          <w:sz w:val="24"/>
          <w:szCs w:val="24"/>
        </w:rPr>
        <w:t>The Tenderer is required to complete/submit the following with his Tender:-</w:t>
      </w:r>
    </w:p>
    <w:p w:rsidR="00A5051A" w:rsidRPr="003776B5" w:rsidP="0084467E" w14:paraId="13BF9A9C" w14:textId="77777777">
      <w:pPr>
        <w:jc w:val="both"/>
        <w:rPr>
          <w:rFonts w:ascii="Cambria" w:hAnsi="Cambria"/>
          <w:sz w:val="24"/>
          <w:szCs w:val="24"/>
        </w:rPr>
      </w:pPr>
    </w:p>
    <w:p w:rsidR="00A5051A" w:rsidRPr="003776B5" w:rsidP="009835E5" w14:paraId="389B0519" w14:textId="77777777">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Form of Tender and Memorandum.</w:t>
      </w:r>
    </w:p>
    <w:p w:rsidR="00A5051A" w:rsidRPr="003776B5" w:rsidP="009835E5" w14:paraId="2E1F734A" w14:textId="77777777">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Schedule of Prices.</w:t>
      </w:r>
    </w:p>
    <w:p w:rsidR="00A5051A" w:rsidRPr="003776B5" w:rsidP="009835E5" w14:paraId="0796A43F" w14:textId="77777777">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Appendix-1 to Tender i.e. List of Operation &amp; Maintenance Staff. Including qualifications and experience of personnel to be deputed by him for the work.</w:t>
      </w:r>
    </w:p>
    <w:p w:rsidR="00A5051A" w:rsidRPr="003776B5" w:rsidP="009835E5" w14:paraId="3927A781" w14:textId="77777777">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Tenderer’s constitution.</w:t>
      </w:r>
    </w:p>
    <w:p w:rsidR="00A5051A" w:rsidRPr="003776B5" w:rsidP="009835E5" w14:paraId="4151D68E" w14:textId="77777777">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Proposed organization chart.</w:t>
      </w:r>
    </w:p>
    <w:p w:rsidR="00A5051A" w:rsidRPr="003776B5" w:rsidP="009835E5" w14:paraId="7BA0E57E" w14:textId="77777777">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Proposed methodology for the Operation, Maintenance and Servicing of complete Plants and allied equipment as per the scope of work and other conditions detailed in the Tender Documents.</w:t>
      </w:r>
    </w:p>
    <w:p w:rsidR="00A5051A" w:rsidRPr="003776B5" w:rsidP="009835E5" w14:paraId="6690FFCB" w14:textId="77777777">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Tenderer’s official address.</w:t>
      </w:r>
    </w:p>
    <w:p w:rsidR="00A5051A" w:rsidRPr="003776B5" w:rsidP="009835E5" w14:paraId="63B1F3AC" w14:textId="77777777">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Bid Security.</w:t>
      </w:r>
    </w:p>
    <w:p w:rsidR="00A5051A" w:rsidRPr="003776B5" w:rsidP="0084467E" w14:paraId="3CDE0106" w14:textId="77777777">
      <w:pPr>
        <w:jc w:val="both"/>
        <w:rPr>
          <w:rFonts w:ascii="Cambria" w:hAnsi="Cambria"/>
          <w:sz w:val="24"/>
          <w:szCs w:val="24"/>
        </w:rPr>
      </w:pPr>
    </w:p>
    <w:p w:rsidR="00A5051A" w:rsidRPr="003776B5" w:rsidP="009835E5" w14:paraId="2BDA2078" w14:textId="77777777">
      <w:pPr>
        <w:numPr>
          <w:ilvl w:val="0"/>
          <w:numId w:val="62"/>
        </w:numPr>
        <w:tabs>
          <w:tab w:val="clear" w:pos="720"/>
        </w:tabs>
        <w:ind w:hanging="630"/>
        <w:jc w:val="both"/>
        <w:rPr>
          <w:rFonts w:ascii="Cambria" w:hAnsi="Cambria"/>
          <w:sz w:val="24"/>
          <w:szCs w:val="24"/>
        </w:rPr>
      </w:pPr>
      <w:r w:rsidRPr="003776B5">
        <w:rPr>
          <w:rFonts w:ascii="Cambria" w:hAnsi="Cambria"/>
          <w:sz w:val="24"/>
          <w:szCs w:val="24"/>
        </w:rPr>
        <w:t>The Tenderer shall not make any alteration in the form of devised Tender Documents.</w:t>
      </w:r>
    </w:p>
    <w:p w:rsidR="00A5051A" w:rsidRPr="003776B5" w:rsidP="000754A9" w14:paraId="6A1C5489" w14:textId="77777777">
      <w:pPr>
        <w:ind w:left="720" w:hanging="630"/>
        <w:jc w:val="both"/>
        <w:rPr>
          <w:rFonts w:ascii="Cambria" w:hAnsi="Cambria"/>
          <w:sz w:val="24"/>
          <w:szCs w:val="24"/>
        </w:rPr>
      </w:pPr>
    </w:p>
    <w:p w:rsidR="00A5051A" w:rsidRPr="003776B5" w:rsidP="009835E5" w14:paraId="5BE40DC5" w14:textId="77777777">
      <w:pPr>
        <w:numPr>
          <w:ilvl w:val="0"/>
          <w:numId w:val="62"/>
        </w:numPr>
        <w:tabs>
          <w:tab w:val="clear" w:pos="720"/>
        </w:tabs>
        <w:ind w:hanging="630"/>
        <w:jc w:val="both"/>
        <w:rPr>
          <w:rFonts w:ascii="Cambria" w:hAnsi="Cambria"/>
          <w:sz w:val="24"/>
          <w:szCs w:val="24"/>
        </w:rPr>
      </w:pPr>
      <w:r w:rsidRPr="003776B5">
        <w:rPr>
          <w:rFonts w:ascii="Cambria" w:hAnsi="Cambria"/>
          <w:sz w:val="24"/>
          <w:szCs w:val="24"/>
        </w:rPr>
        <w:t xml:space="preserve">The Tenderer shall keep his </w:t>
      </w:r>
      <w:r w:rsidRPr="003776B5" w:rsidR="00D2750C">
        <w:rPr>
          <w:rFonts w:ascii="Cambria" w:hAnsi="Cambria"/>
          <w:sz w:val="24"/>
          <w:szCs w:val="24"/>
        </w:rPr>
        <w:t>bid/</w:t>
      </w:r>
      <w:r w:rsidRPr="003776B5">
        <w:rPr>
          <w:rFonts w:ascii="Cambria" w:hAnsi="Cambria"/>
          <w:sz w:val="24"/>
          <w:szCs w:val="24"/>
        </w:rPr>
        <w:t>offer firm and final in all respects and open for acceptance for the period stated in the Memorandum.</w:t>
      </w:r>
    </w:p>
    <w:p w:rsidR="00A5051A" w:rsidRPr="003776B5" w:rsidP="000754A9" w14:paraId="56F11E06" w14:textId="77777777">
      <w:pPr>
        <w:ind w:left="720" w:hanging="630"/>
        <w:jc w:val="both"/>
        <w:rPr>
          <w:rFonts w:ascii="Cambria" w:hAnsi="Cambria"/>
          <w:sz w:val="24"/>
          <w:szCs w:val="24"/>
        </w:rPr>
      </w:pPr>
    </w:p>
    <w:p w:rsidR="00A5051A" w:rsidRPr="003776B5" w:rsidP="009835E5" w14:paraId="7B19B5C0" w14:textId="77777777">
      <w:pPr>
        <w:numPr>
          <w:ilvl w:val="0"/>
          <w:numId w:val="62"/>
        </w:numPr>
        <w:tabs>
          <w:tab w:val="clear" w:pos="720"/>
        </w:tabs>
        <w:ind w:hanging="630"/>
        <w:jc w:val="both"/>
        <w:rPr>
          <w:rFonts w:ascii="Cambria" w:hAnsi="Cambria"/>
          <w:sz w:val="24"/>
          <w:szCs w:val="24"/>
        </w:rPr>
      </w:pPr>
      <w:r w:rsidRPr="003776B5">
        <w:rPr>
          <w:rFonts w:ascii="Cambria" w:hAnsi="Cambria"/>
          <w:sz w:val="24"/>
          <w:szCs w:val="24"/>
        </w:rPr>
        <w:t xml:space="preserve">Tenders which are incomplete, </w:t>
      </w:r>
      <w:r w:rsidRPr="003776B5" w:rsidR="00D06206">
        <w:rPr>
          <w:rFonts w:ascii="Cambria" w:hAnsi="Cambria"/>
          <w:sz w:val="24"/>
          <w:szCs w:val="24"/>
        </w:rPr>
        <w:t>conditional</w:t>
      </w:r>
      <w:r w:rsidRPr="003776B5">
        <w:rPr>
          <w:rFonts w:ascii="Cambria" w:hAnsi="Cambria"/>
          <w:sz w:val="24"/>
          <w:szCs w:val="24"/>
        </w:rPr>
        <w:t xml:space="preserve"> </w:t>
      </w:r>
      <w:r w:rsidRPr="003776B5" w:rsidR="00B73D45">
        <w:rPr>
          <w:rFonts w:ascii="Cambria" w:hAnsi="Cambria"/>
          <w:sz w:val="24"/>
          <w:szCs w:val="24"/>
        </w:rPr>
        <w:t>obscure</w:t>
      </w:r>
      <w:r w:rsidRPr="003776B5">
        <w:rPr>
          <w:rFonts w:ascii="Cambria" w:hAnsi="Cambria"/>
          <w:sz w:val="24"/>
          <w:szCs w:val="24"/>
        </w:rPr>
        <w:t xml:space="preserve"> or containing uncalled additions, erasures, alterations, over writings or irregularities may be rejected.</w:t>
      </w:r>
    </w:p>
    <w:p w:rsidR="00A5051A" w:rsidRPr="003776B5" w:rsidP="000754A9" w14:paraId="245E8455" w14:textId="77777777">
      <w:pPr>
        <w:ind w:left="720" w:hanging="630"/>
        <w:jc w:val="both"/>
        <w:rPr>
          <w:rFonts w:ascii="Cambria" w:hAnsi="Cambria"/>
          <w:sz w:val="24"/>
          <w:szCs w:val="24"/>
        </w:rPr>
      </w:pPr>
    </w:p>
    <w:p w:rsidR="00A5051A" w:rsidP="009835E5" w14:paraId="590774D6" w14:textId="77777777">
      <w:pPr>
        <w:numPr>
          <w:ilvl w:val="0"/>
          <w:numId w:val="62"/>
        </w:numPr>
        <w:tabs>
          <w:tab w:val="clear" w:pos="720"/>
        </w:tabs>
        <w:ind w:hanging="630"/>
        <w:jc w:val="both"/>
        <w:rPr>
          <w:rFonts w:ascii="Cambria" w:hAnsi="Cambria"/>
          <w:sz w:val="24"/>
          <w:szCs w:val="24"/>
        </w:rPr>
      </w:pPr>
      <w:r w:rsidRPr="003776B5">
        <w:rPr>
          <w:rFonts w:ascii="Cambria" w:hAnsi="Cambria"/>
          <w:sz w:val="24"/>
          <w:szCs w:val="24"/>
        </w:rPr>
        <w:t xml:space="preserve">The </w:t>
      </w:r>
      <w:r w:rsidRPr="003776B5" w:rsidR="00821A8E">
        <w:rPr>
          <w:rFonts w:ascii="Cambria" w:hAnsi="Cambria"/>
          <w:sz w:val="24"/>
          <w:szCs w:val="24"/>
        </w:rPr>
        <w:t>Tenderer</w:t>
      </w:r>
      <w:r w:rsidRPr="003776B5">
        <w:rPr>
          <w:rFonts w:ascii="Cambria" w:hAnsi="Cambria"/>
          <w:sz w:val="24"/>
          <w:szCs w:val="24"/>
        </w:rPr>
        <w:t xml:space="preserve"> must </w:t>
      </w:r>
      <w:r w:rsidRPr="003776B5" w:rsidR="00821A8E">
        <w:rPr>
          <w:rFonts w:ascii="Cambria" w:hAnsi="Cambria"/>
          <w:sz w:val="24"/>
          <w:szCs w:val="24"/>
        </w:rPr>
        <w:t xml:space="preserve">submit </w:t>
      </w:r>
      <w:r w:rsidRPr="003776B5">
        <w:rPr>
          <w:rFonts w:ascii="Cambria" w:hAnsi="Cambria"/>
          <w:sz w:val="24"/>
          <w:szCs w:val="24"/>
        </w:rPr>
        <w:t>to the Employer’s Representative the tender documents on or before the tender due date.</w:t>
      </w:r>
    </w:p>
    <w:p w:rsidR="003A0976" w:rsidP="003A0976" w14:paraId="0E1A2C48" w14:textId="77777777">
      <w:pPr>
        <w:pStyle w:val="ListParagraph"/>
        <w:rPr>
          <w:rFonts w:ascii="Cambria" w:hAnsi="Cambria"/>
          <w:sz w:val="24"/>
          <w:szCs w:val="24"/>
        </w:rPr>
      </w:pPr>
    </w:p>
    <w:p w:rsidR="00A5051A" w:rsidRPr="003776B5" w:rsidP="009835E5" w14:paraId="1D218745" w14:textId="77777777">
      <w:pPr>
        <w:pStyle w:val="Heading9"/>
        <w:numPr>
          <w:ilvl w:val="1"/>
          <w:numId w:val="69"/>
        </w:numPr>
        <w:spacing w:before="0" w:after="0"/>
        <w:rPr>
          <w:rFonts w:ascii="Cambria" w:hAnsi="Cambria"/>
          <w:b/>
          <w:sz w:val="24"/>
          <w:szCs w:val="28"/>
        </w:rPr>
      </w:pPr>
      <w:bookmarkStart w:id="13" w:name="_Toc184335976"/>
      <w:r w:rsidRPr="003776B5">
        <w:rPr>
          <w:rStyle w:val="Heading2Char"/>
          <w:rFonts w:ascii="Cambria" w:hAnsi="Cambria"/>
        </w:rPr>
        <w:t>SUBMISSION OF TENDER</w:t>
      </w:r>
      <w:bookmarkEnd w:id="13"/>
      <w:r w:rsidRPr="003776B5">
        <w:rPr>
          <w:rFonts w:ascii="Cambria" w:hAnsi="Cambria"/>
          <w:b/>
          <w:sz w:val="24"/>
          <w:szCs w:val="28"/>
          <w:u w:val="single"/>
        </w:rPr>
        <w:t>:</w:t>
      </w:r>
    </w:p>
    <w:p w:rsidR="00A5051A" w:rsidRPr="003776B5" w:rsidP="0084467E" w14:paraId="2A4F35FD" w14:textId="77777777">
      <w:pPr>
        <w:jc w:val="both"/>
        <w:rPr>
          <w:rFonts w:ascii="Cambria" w:hAnsi="Cambria"/>
          <w:sz w:val="24"/>
          <w:szCs w:val="22"/>
        </w:rPr>
      </w:pPr>
    </w:p>
    <w:p w:rsidR="001E56FF" w:rsidRPr="000D08B5" w:rsidP="009835E5" w14:paraId="3BD6EF2C" w14:textId="77777777">
      <w:pPr>
        <w:numPr>
          <w:ilvl w:val="0"/>
          <w:numId w:val="64"/>
        </w:numPr>
        <w:tabs>
          <w:tab w:val="clear" w:pos="1440"/>
        </w:tabs>
        <w:ind w:left="720"/>
        <w:jc w:val="both"/>
        <w:rPr>
          <w:rFonts w:ascii="Cambria" w:hAnsi="Cambria"/>
          <w:b/>
          <w:sz w:val="24"/>
        </w:rPr>
      </w:pPr>
      <w:r w:rsidRPr="000D08B5">
        <w:rPr>
          <w:rFonts w:ascii="Cambria" w:hAnsi="Cambria"/>
          <w:sz w:val="24"/>
          <w:szCs w:val="22"/>
        </w:rPr>
        <w:t>The set of complete tender documents and addenda</w:t>
      </w:r>
      <w:r w:rsidRPr="000D08B5" w:rsidR="00FD34FF">
        <w:rPr>
          <w:rFonts w:ascii="Cambria" w:hAnsi="Cambria"/>
          <w:sz w:val="24"/>
          <w:szCs w:val="22"/>
        </w:rPr>
        <w:t xml:space="preserve"> </w:t>
      </w:r>
      <w:r w:rsidRPr="000D08B5" w:rsidR="000C0103">
        <w:rPr>
          <w:rFonts w:ascii="Cambria" w:hAnsi="Cambria"/>
          <w:sz w:val="24"/>
          <w:szCs w:val="22"/>
        </w:rPr>
        <w:t xml:space="preserve">must be submitted via </w:t>
      </w:r>
      <w:r w:rsidR="000D08B5">
        <w:rPr>
          <w:rFonts w:ascii="Cambria" w:hAnsi="Cambria"/>
          <w:sz w:val="24"/>
          <w:szCs w:val="22"/>
        </w:rPr>
        <w:t>e-PADS</w:t>
      </w:r>
      <w:r w:rsidR="00764D09">
        <w:rPr>
          <w:rFonts w:ascii="Cambria" w:hAnsi="Cambria"/>
          <w:sz w:val="24"/>
          <w:szCs w:val="22"/>
        </w:rPr>
        <w:t>. No bid other than e</w:t>
      </w:r>
      <w:r w:rsidR="00194692">
        <w:rPr>
          <w:rFonts w:ascii="Cambria" w:hAnsi="Cambria"/>
          <w:sz w:val="24"/>
          <w:szCs w:val="22"/>
        </w:rPr>
        <w:t>-</w:t>
      </w:r>
      <w:r w:rsidR="00764D09">
        <w:rPr>
          <w:rFonts w:ascii="Cambria" w:hAnsi="Cambria"/>
          <w:sz w:val="24"/>
          <w:szCs w:val="22"/>
        </w:rPr>
        <w:t>PADS will be accepted.</w:t>
      </w:r>
    </w:p>
    <w:p w:rsidR="000D08B5" w:rsidRPr="000D08B5" w:rsidP="000D08B5" w14:paraId="3FA230AB" w14:textId="77777777">
      <w:pPr>
        <w:jc w:val="both"/>
        <w:rPr>
          <w:rFonts w:ascii="Cambria" w:hAnsi="Cambria"/>
          <w:b/>
          <w:sz w:val="24"/>
        </w:rPr>
      </w:pPr>
    </w:p>
    <w:p w:rsidR="00A5051A" w:rsidRPr="003776B5" w:rsidP="009835E5" w14:paraId="4C31E71D" w14:textId="77777777">
      <w:pPr>
        <w:pStyle w:val="Heading9"/>
        <w:numPr>
          <w:ilvl w:val="1"/>
          <w:numId w:val="69"/>
        </w:numPr>
        <w:spacing w:before="0" w:after="0"/>
        <w:rPr>
          <w:rFonts w:ascii="Cambria" w:hAnsi="Cambria"/>
          <w:b/>
          <w:sz w:val="24"/>
        </w:rPr>
        <w:sectPr w:rsidSect="008E3AF2">
          <w:pgSz w:w="12240" w:h="15840" w:code="1"/>
          <w:pgMar w:top="720" w:right="1440" w:bottom="720" w:left="2160" w:header="720" w:footer="720" w:gutter="0"/>
          <w:cols w:space="720"/>
        </w:sectPr>
      </w:pPr>
      <w:bookmarkStart w:id="14" w:name="_Toc184335977"/>
      <w:r w:rsidRPr="003776B5">
        <w:rPr>
          <w:rStyle w:val="Heading2Char"/>
          <w:rFonts w:ascii="Cambria" w:hAnsi="Cambria"/>
        </w:rPr>
        <w:t>BID SECURITY</w:t>
      </w:r>
      <w:bookmarkEnd w:id="14"/>
      <w:r w:rsidRPr="003776B5">
        <w:rPr>
          <w:rFonts w:ascii="Cambria" w:hAnsi="Cambria"/>
          <w:b/>
          <w:sz w:val="24"/>
          <w:u w:val="single"/>
        </w:rPr>
        <w:t>:</w:t>
      </w:r>
    </w:p>
    <w:p w:rsidR="00A5051A" w:rsidRPr="003776B5" w:rsidP="0084467E" w14:paraId="317C18F4" w14:textId="77777777">
      <w:pPr>
        <w:jc w:val="both"/>
        <w:rPr>
          <w:rFonts w:ascii="Cambria" w:hAnsi="Cambria"/>
          <w:sz w:val="24"/>
        </w:rPr>
      </w:pPr>
    </w:p>
    <w:p w:rsidR="00A5051A" w:rsidRPr="003776B5" w:rsidP="009835E5" w14:paraId="00D6252E" w14:textId="77777777">
      <w:pPr>
        <w:numPr>
          <w:ilvl w:val="0"/>
          <w:numId w:val="65"/>
        </w:numPr>
        <w:tabs>
          <w:tab w:val="clear" w:pos="720"/>
        </w:tabs>
        <w:ind w:hanging="540"/>
        <w:jc w:val="both"/>
        <w:rPr>
          <w:rFonts w:ascii="Cambria" w:hAnsi="Cambria"/>
          <w:sz w:val="24"/>
        </w:rPr>
      </w:pPr>
      <w:r w:rsidRPr="003776B5">
        <w:rPr>
          <w:rFonts w:ascii="Cambria" w:hAnsi="Cambria"/>
          <w:sz w:val="24"/>
        </w:rPr>
        <w:t xml:space="preserve">In order to secure the due performance by the </w:t>
      </w:r>
      <w:r w:rsidRPr="003776B5" w:rsidR="0084467E">
        <w:rPr>
          <w:rFonts w:ascii="Cambria" w:hAnsi="Cambria"/>
          <w:sz w:val="24"/>
        </w:rPr>
        <w:t>Tenderer</w:t>
      </w:r>
      <w:r w:rsidRPr="003776B5">
        <w:rPr>
          <w:rFonts w:ascii="Cambria" w:hAnsi="Cambria"/>
          <w:sz w:val="24"/>
        </w:rPr>
        <w:t xml:space="preserve"> of the obligations undertaken by him, the tender must be accompanied by a deposit as mentioned in the Memorandum of the Tender.</w:t>
      </w:r>
    </w:p>
    <w:p w:rsidR="00A5051A" w:rsidRPr="003776B5" w:rsidP="00245582" w14:paraId="325D15B3" w14:textId="77777777">
      <w:pPr>
        <w:ind w:left="720" w:hanging="540"/>
        <w:jc w:val="both"/>
        <w:rPr>
          <w:rFonts w:ascii="Cambria" w:hAnsi="Cambria"/>
          <w:sz w:val="24"/>
        </w:rPr>
      </w:pPr>
    </w:p>
    <w:p w:rsidR="00A5051A" w:rsidRPr="003776B5" w:rsidP="009835E5" w14:paraId="38165284" w14:textId="77777777">
      <w:pPr>
        <w:numPr>
          <w:ilvl w:val="0"/>
          <w:numId w:val="65"/>
        </w:numPr>
        <w:tabs>
          <w:tab w:val="clear" w:pos="720"/>
        </w:tabs>
        <w:ind w:hanging="540"/>
        <w:jc w:val="both"/>
        <w:rPr>
          <w:rFonts w:ascii="Cambria" w:hAnsi="Cambria"/>
          <w:sz w:val="24"/>
        </w:rPr>
      </w:pPr>
      <w:r>
        <w:rPr>
          <w:rFonts w:ascii="Cambria" w:hAnsi="Cambria"/>
          <w:sz w:val="24"/>
        </w:rPr>
        <w:t>Bid Security</w:t>
      </w:r>
      <w:r w:rsidRPr="003776B5">
        <w:rPr>
          <w:rFonts w:ascii="Cambria" w:hAnsi="Cambria"/>
          <w:sz w:val="24"/>
        </w:rPr>
        <w:t xml:space="preserve"> deposit must be made in the form of Pay Order/ Bank Draft of a Scheduled Bank in </w:t>
      </w:r>
      <w:r w:rsidRPr="003776B5">
        <w:rPr>
          <w:rFonts w:ascii="Cambria" w:hAnsi="Cambria"/>
          <w:sz w:val="24"/>
        </w:rPr>
        <w:t>favour</w:t>
      </w:r>
      <w:r w:rsidRPr="003776B5">
        <w:rPr>
          <w:rFonts w:ascii="Cambria" w:hAnsi="Cambria"/>
          <w:sz w:val="24"/>
        </w:rPr>
        <w:t xml:space="preserve"> of the Employer</w:t>
      </w:r>
      <w:r w:rsidRPr="003776B5" w:rsidR="00FF24C7">
        <w:rPr>
          <w:rFonts w:ascii="Cambria" w:hAnsi="Cambria"/>
          <w:sz w:val="24"/>
        </w:rPr>
        <w:t xml:space="preserve"> i.e. State Life Insurance Corporation of Pakist</w:t>
      </w:r>
      <w:r w:rsidRPr="003776B5" w:rsidR="00800736">
        <w:rPr>
          <w:rFonts w:ascii="Cambria" w:hAnsi="Cambria"/>
          <w:sz w:val="24"/>
        </w:rPr>
        <w:t>an</w:t>
      </w:r>
      <w:r>
        <w:rPr>
          <w:rFonts w:ascii="Cambria" w:hAnsi="Cambria"/>
          <w:sz w:val="24"/>
        </w:rPr>
        <w:t xml:space="preserve"> and must be provided in hard form at </w:t>
      </w:r>
      <w:r>
        <w:rPr>
          <w:rFonts w:ascii="Cambria" w:hAnsi="Cambria"/>
          <w:sz w:val="24"/>
        </w:rPr>
        <w:t>Incharge</w:t>
      </w:r>
      <w:r>
        <w:rPr>
          <w:rFonts w:ascii="Cambria" w:hAnsi="Cambria"/>
          <w:sz w:val="24"/>
        </w:rPr>
        <w:t xml:space="preserve"> RE Office</w:t>
      </w:r>
      <w:r w:rsidRPr="003776B5">
        <w:rPr>
          <w:rFonts w:ascii="Cambria" w:hAnsi="Cambria"/>
          <w:sz w:val="24"/>
        </w:rPr>
        <w:t>.</w:t>
      </w:r>
    </w:p>
    <w:p w:rsidR="00A5051A" w:rsidRPr="003776B5" w:rsidP="00245582" w14:paraId="4B6852CE" w14:textId="77777777">
      <w:pPr>
        <w:pStyle w:val="ListParagraph"/>
        <w:ind w:hanging="540"/>
        <w:rPr>
          <w:rFonts w:ascii="Cambria" w:hAnsi="Cambria"/>
          <w:sz w:val="24"/>
        </w:rPr>
      </w:pPr>
    </w:p>
    <w:p w:rsidR="00A5051A" w:rsidRPr="003776B5" w:rsidP="009835E5" w14:paraId="7C3D7782" w14:textId="77777777">
      <w:pPr>
        <w:numPr>
          <w:ilvl w:val="0"/>
          <w:numId w:val="65"/>
        </w:numPr>
        <w:tabs>
          <w:tab w:val="clear" w:pos="720"/>
        </w:tabs>
        <w:ind w:hanging="540"/>
        <w:jc w:val="both"/>
        <w:rPr>
          <w:rFonts w:ascii="Cambria" w:hAnsi="Cambria"/>
          <w:sz w:val="24"/>
        </w:rPr>
      </w:pPr>
      <w:r w:rsidRPr="003776B5">
        <w:rPr>
          <w:rFonts w:ascii="Cambria" w:hAnsi="Cambria"/>
          <w:sz w:val="24"/>
        </w:rPr>
        <w:t>Tender will not be considered unless it is so secured. This deposit shall be refunded to the Tenderers whose tenders are not accepted, on acceptance of tender or award of such work to lowest bidder.</w:t>
      </w:r>
    </w:p>
    <w:p w:rsidR="00A5051A" w:rsidRPr="003776B5" w:rsidP="00245582" w14:paraId="5D1EABCA" w14:textId="77777777">
      <w:pPr>
        <w:ind w:left="720" w:hanging="540"/>
        <w:jc w:val="both"/>
        <w:rPr>
          <w:rFonts w:ascii="Cambria" w:hAnsi="Cambria"/>
          <w:sz w:val="24"/>
        </w:rPr>
      </w:pPr>
    </w:p>
    <w:p w:rsidR="00A5051A" w:rsidRPr="003776B5" w:rsidP="009835E5" w14:paraId="7CB13E12" w14:textId="77777777">
      <w:pPr>
        <w:numPr>
          <w:ilvl w:val="0"/>
          <w:numId w:val="65"/>
        </w:numPr>
        <w:tabs>
          <w:tab w:val="clear" w:pos="720"/>
        </w:tabs>
        <w:ind w:hanging="540"/>
        <w:jc w:val="both"/>
        <w:rPr>
          <w:rFonts w:ascii="Cambria" w:hAnsi="Cambria"/>
          <w:sz w:val="24"/>
        </w:rPr>
      </w:pPr>
      <w:r w:rsidRPr="003776B5">
        <w:rPr>
          <w:rFonts w:ascii="Cambria" w:hAnsi="Cambria"/>
          <w:sz w:val="24"/>
        </w:rPr>
        <w:t>The Bid Security</w:t>
      </w:r>
      <w:r w:rsidRPr="003776B5">
        <w:rPr>
          <w:rFonts w:ascii="Cambria" w:hAnsi="Cambria"/>
          <w:sz w:val="24"/>
        </w:rPr>
        <w:t xml:space="preserve"> provided by the Tenderer whose tender is accepted shall be retained by the State Life for full period of Contract as Performance Guarantee</w:t>
      </w:r>
    </w:p>
    <w:p w:rsidR="00A5051A" w:rsidRPr="003776B5" w:rsidP="00245582" w14:paraId="36A722A3" w14:textId="77777777">
      <w:pPr>
        <w:ind w:left="720" w:hanging="540"/>
        <w:jc w:val="both"/>
        <w:rPr>
          <w:rFonts w:ascii="Cambria" w:hAnsi="Cambria"/>
          <w:sz w:val="24"/>
        </w:rPr>
      </w:pPr>
    </w:p>
    <w:p w:rsidR="00A5051A" w:rsidRPr="003776B5" w:rsidP="009835E5" w14:paraId="44E8A8D9" w14:textId="77777777">
      <w:pPr>
        <w:numPr>
          <w:ilvl w:val="0"/>
          <w:numId w:val="65"/>
        </w:numPr>
        <w:tabs>
          <w:tab w:val="clear" w:pos="720"/>
        </w:tabs>
        <w:ind w:hanging="540"/>
        <w:jc w:val="both"/>
        <w:rPr>
          <w:rFonts w:ascii="Cambria" w:hAnsi="Cambria"/>
          <w:sz w:val="24"/>
        </w:rPr>
      </w:pPr>
      <w:r w:rsidRPr="003776B5">
        <w:rPr>
          <w:rFonts w:ascii="Cambria" w:hAnsi="Cambria"/>
          <w:sz w:val="24"/>
        </w:rPr>
        <w:t xml:space="preserve">If the </w:t>
      </w:r>
      <w:r w:rsidRPr="003776B5" w:rsidR="0084467E">
        <w:rPr>
          <w:rFonts w:ascii="Cambria" w:hAnsi="Cambria"/>
          <w:sz w:val="24"/>
        </w:rPr>
        <w:t>Tenderer</w:t>
      </w:r>
      <w:r w:rsidRPr="003776B5">
        <w:rPr>
          <w:rFonts w:ascii="Cambria" w:hAnsi="Cambria"/>
          <w:sz w:val="24"/>
        </w:rPr>
        <w:t xml:space="preserve"> whose tender is accepted fails to execute the formal Contract Agreement at his own expense within fifteen days of being requested to do so, the </w:t>
      </w:r>
      <w:r w:rsidRPr="003776B5" w:rsidR="00A441C2">
        <w:rPr>
          <w:rFonts w:ascii="Cambria" w:hAnsi="Cambria"/>
          <w:sz w:val="24"/>
        </w:rPr>
        <w:t>full amount of his bid security</w:t>
      </w:r>
      <w:r w:rsidRPr="003776B5">
        <w:rPr>
          <w:rFonts w:ascii="Cambria" w:hAnsi="Cambria"/>
          <w:sz w:val="24"/>
        </w:rPr>
        <w:t xml:space="preserve"> shall stand forfeited, without recourse, and shall be the absolute property of the Employer.</w:t>
      </w:r>
    </w:p>
    <w:p w:rsidR="00415F11" w:rsidRPr="003776B5" w:rsidP="00415F11" w14:paraId="2CA25A4F" w14:textId="77777777">
      <w:pPr>
        <w:pStyle w:val="Heading9"/>
        <w:spacing w:before="0" w:after="0"/>
        <w:rPr>
          <w:rFonts w:ascii="Cambria" w:hAnsi="Cambria"/>
          <w:b/>
          <w:sz w:val="24"/>
        </w:rPr>
      </w:pPr>
    </w:p>
    <w:p w:rsidR="00A5051A" w:rsidRPr="003776B5" w:rsidP="009835E5" w14:paraId="6B6F5B7E" w14:textId="77777777">
      <w:pPr>
        <w:pStyle w:val="Heading2"/>
        <w:numPr>
          <w:ilvl w:val="1"/>
          <w:numId w:val="69"/>
        </w:numPr>
        <w:jc w:val="left"/>
        <w:rPr>
          <w:rFonts w:ascii="Cambria" w:hAnsi="Cambria"/>
          <w:sz w:val="24"/>
        </w:rPr>
      </w:pPr>
      <w:bookmarkStart w:id="15" w:name="_Toc184335978"/>
      <w:r w:rsidRPr="003776B5">
        <w:rPr>
          <w:rFonts w:ascii="Cambria" w:hAnsi="Cambria"/>
        </w:rPr>
        <w:t>FORMAL CONTRACT</w:t>
      </w:r>
      <w:r w:rsidRPr="003776B5" w:rsidR="00800736">
        <w:rPr>
          <w:rFonts w:ascii="Cambria" w:hAnsi="Cambria"/>
        </w:rPr>
        <w:t xml:space="preserve"> &amp; PERFORMANCE BOND</w:t>
      </w:r>
      <w:r w:rsidRPr="003776B5">
        <w:rPr>
          <w:rFonts w:ascii="Cambria" w:hAnsi="Cambria"/>
          <w:sz w:val="24"/>
          <w:u w:val="single"/>
        </w:rPr>
        <w:t>:</w:t>
      </w:r>
      <w:bookmarkEnd w:id="15"/>
    </w:p>
    <w:p w:rsidR="00A5051A" w:rsidRPr="003776B5" w:rsidP="0084467E" w14:paraId="2A15E5F7" w14:textId="77777777">
      <w:pPr>
        <w:jc w:val="both"/>
        <w:rPr>
          <w:rFonts w:ascii="Cambria" w:hAnsi="Cambria"/>
          <w:sz w:val="24"/>
        </w:rPr>
      </w:pPr>
    </w:p>
    <w:p w:rsidR="00A5051A" w:rsidRPr="003776B5" w:rsidP="00245582" w14:paraId="2523EB81" w14:textId="77777777">
      <w:pPr>
        <w:pStyle w:val="BodyTextIndent"/>
        <w:ind w:left="0"/>
        <w:rPr>
          <w:rFonts w:ascii="Cambria" w:hAnsi="Cambria"/>
          <w:sz w:val="24"/>
        </w:rPr>
      </w:pPr>
      <w:r w:rsidRPr="003776B5">
        <w:rPr>
          <w:rFonts w:ascii="Cambria" w:hAnsi="Cambria"/>
          <w:sz w:val="24"/>
        </w:rPr>
        <w:t xml:space="preserve">The </w:t>
      </w:r>
      <w:r w:rsidRPr="003776B5" w:rsidR="0084467E">
        <w:rPr>
          <w:rFonts w:ascii="Cambria" w:hAnsi="Cambria"/>
          <w:sz w:val="24"/>
        </w:rPr>
        <w:t>Tenderer</w:t>
      </w:r>
      <w:r w:rsidRPr="003776B5">
        <w:rPr>
          <w:rFonts w:ascii="Cambria" w:hAnsi="Cambria"/>
          <w:sz w:val="24"/>
        </w:rPr>
        <w:t xml:space="preserve"> whose tender is accepted will be required to enter into a Contract Agreement in accordance with the Conditions of Contract.</w:t>
      </w:r>
    </w:p>
    <w:p w:rsidR="001E56FF" w:rsidRPr="003776B5" w:rsidP="001E56FF" w14:paraId="6E0E853C" w14:textId="77777777">
      <w:pPr>
        <w:rPr>
          <w:rFonts w:ascii="Cambria" w:hAnsi="Cambria"/>
        </w:rPr>
      </w:pPr>
    </w:p>
    <w:p w:rsidR="00A5051A" w:rsidRPr="003776B5" w:rsidP="009835E5" w14:paraId="3E1A32AD" w14:textId="77777777">
      <w:pPr>
        <w:pStyle w:val="Heading2"/>
        <w:numPr>
          <w:ilvl w:val="1"/>
          <w:numId w:val="69"/>
        </w:numPr>
        <w:jc w:val="both"/>
        <w:rPr>
          <w:rFonts w:ascii="Cambria" w:hAnsi="Cambria"/>
          <w:sz w:val="24"/>
        </w:rPr>
      </w:pPr>
      <w:bookmarkStart w:id="16" w:name="_Toc184335979"/>
      <w:r w:rsidRPr="003776B5">
        <w:rPr>
          <w:rFonts w:ascii="Cambria" w:hAnsi="Cambria"/>
        </w:rPr>
        <w:t>VISIT TO SITE</w:t>
      </w:r>
      <w:r w:rsidRPr="003776B5">
        <w:rPr>
          <w:rFonts w:ascii="Cambria" w:hAnsi="Cambria"/>
          <w:sz w:val="24"/>
          <w:u w:val="single"/>
        </w:rPr>
        <w:t xml:space="preserve"> :</w:t>
      </w:r>
      <w:bookmarkEnd w:id="16"/>
    </w:p>
    <w:p w:rsidR="00A5051A" w:rsidRPr="003776B5" w:rsidP="0084467E" w14:paraId="0E16F5A3" w14:textId="77777777">
      <w:pPr>
        <w:jc w:val="both"/>
        <w:rPr>
          <w:rFonts w:ascii="Cambria" w:hAnsi="Cambria"/>
          <w:sz w:val="24"/>
        </w:rPr>
      </w:pPr>
    </w:p>
    <w:p w:rsidR="00A5051A" w:rsidRPr="003776B5" w:rsidP="00245582" w14:paraId="21DA1913" w14:textId="77777777">
      <w:pPr>
        <w:pStyle w:val="BodyTextIndent"/>
        <w:ind w:left="0"/>
        <w:rPr>
          <w:rFonts w:ascii="Cambria" w:hAnsi="Cambria"/>
          <w:lang w:val="en-US"/>
        </w:rPr>
      </w:pPr>
      <w:r w:rsidRPr="003776B5">
        <w:rPr>
          <w:rFonts w:ascii="Cambria" w:hAnsi="Cambria"/>
          <w:sz w:val="24"/>
        </w:rPr>
        <w:t xml:space="preserve">The </w:t>
      </w:r>
      <w:r w:rsidRPr="003776B5" w:rsidR="0084467E">
        <w:rPr>
          <w:rFonts w:ascii="Cambria" w:hAnsi="Cambria"/>
          <w:sz w:val="24"/>
        </w:rPr>
        <w:t>Tenderers</w:t>
      </w:r>
      <w:r w:rsidRPr="003776B5">
        <w:rPr>
          <w:rFonts w:ascii="Cambria" w:hAnsi="Cambria"/>
          <w:sz w:val="24"/>
        </w:rPr>
        <w:t xml:space="preserve"> should visit the site and satisfy themselves as to the local conditions and occupation of the Buildings, the full extent and nature of the operations, the conditions affecting the execution of the work and execution of the contract generally. Claims on the grounds of want of knowledge in such respects or otherwise shall not be admitted</w:t>
      </w:r>
      <w:r w:rsidRPr="003776B5">
        <w:rPr>
          <w:rFonts w:ascii="Cambria" w:hAnsi="Cambria"/>
        </w:rPr>
        <w:t>.</w:t>
      </w:r>
    </w:p>
    <w:p w:rsidR="008E3AF2" w:rsidRPr="003776B5" w:rsidP="00245582" w14:paraId="4700C3D8" w14:textId="77777777">
      <w:pPr>
        <w:pStyle w:val="BodyTextIndent"/>
        <w:ind w:left="0"/>
        <w:rPr>
          <w:rFonts w:ascii="Cambria" w:hAnsi="Cambria"/>
          <w:lang w:val="en-US"/>
        </w:rPr>
      </w:pPr>
    </w:p>
    <w:p w:rsidR="00A5051A" w:rsidRPr="003776B5" w:rsidP="009835E5" w14:paraId="03661C6D" w14:textId="77777777">
      <w:pPr>
        <w:pStyle w:val="Heading2"/>
        <w:numPr>
          <w:ilvl w:val="1"/>
          <w:numId w:val="69"/>
        </w:numPr>
        <w:jc w:val="left"/>
        <w:rPr>
          <w:rFonts w:ascii="Cambria" w:hAnsi="Cambria"/>
        </w:rPr>
      </w:pPr>
      <w:bookmarkStart w:id="17" w:name="_Toc184335980"/>
      <w:r w:rsidRPr="003776B5">
        <w:rPr>
          <w:rFonts w:ascii="Cambria" w:hAnsi="Cambria"/>
        </w:rPr>
        <w:t>CONSTITUTION OF ORGANIZATION TENDERING</w:t>
      </w:r>
      <w:bookmarkEnd w:id="17"/>
      <w:r w:rsidRPr="003776B5">
        <w:rPr>
          <w:rFonts w:ascii="Cambria" w:hAnsi="Cambria"/>
        </w:rPr>
        <w:t xml:space="preserve"> </w:t>
      </w:r>
    </w:p>
    <w:p w:rsidR="00A5051A" w:rsidRPr="003776B5" w:rsidP="0084467E" w14:paraId="7F5D24BC" w14:textId="77777777">
      <w:pPr>
        <w:jc w:val="both"/>
        <w:rPr>
          <w:rFonts w:ascii="Cambria" w:hAnsi="Cambria"/>
          <w:sz w:val="24"/>
        </w:rPr>
      </w:pPr>
    </w:p>
    <w:p w:rsidR="00A5051A" w:rsidRPr="002F0D37" w:rsidP="009835E5" w14:paraId="335747C5" w14:textId="77777777">
      <w:pPr>
        <w:numPr>
          <w:ilvl w:val="0"/>
          <w:numId w:val="66"/>
        </w:numPr>
        <w:tabs>
          <w:tab w:val="clear" w:pos="720"/>
        </w:tabs>
        <w:jc w:val="both"/>
        <w:rPr>
          <w:rFonts w:ascii="Cambria" w:hAnsi="Cambria"/>
          <w:strike/>
          <w:sz w:val="24"/>
        </w:rPr>
      </w:pPr>
      <w:r w:rsidRPr="002F0D37">
        <w:rPr>
          <w:rFonts w:ascii="Cambria" w:hAnsi="Cambria"/>
          <w:strike/>
          <w:sz w:val="24"/>
        </w:rPr>
        <w:t xml:space="preserve">The </w:t>
      </w:r>
      <w:r w:rsidRPr="002F0D37" w:rsidR="0084467E">
        <w:rPr>
          <w:rFonts w:ascii="Cambria" w:hAnsi="Cambria"/>
          <w:strike/>
          <w:sz w:val="24"/>
        </w:rPr>
        <w:t>Tenderer</w:t>
      </w:r>
      <w:r w:rsidRPr="002F0D37">
        <w:rPr>
          <w:rFonts w:ascii="Cambria" w:hAnsi="Cambria"/>
          <w:strike/>
          <w:sz w:val="24"/>
        </w:rPr>
        <w:t xml:space="preserve"> must deliver to the Employer with his tender, copies </w:t>
      </w:r>
      <w:r w:rsidRPr="002F0D37" w:rsidR="0084467E">
        <w:rPr>
          <w:rFonts w:ascii="Cambria" w:hAnsi="Cambria"/>
          <w:strike/>
          <w:sz w:val="24"/>
        </w:rPr>
        <w:t>naturally</w:t>
      </w:r>
      <w:r w:rsidRPr="002F0D37">
        <w:rPr>
          <w:rFonts w:ascii="Cambria" w:hAnsi="Cambria"/>
          <w:strike/>
          <w:sz w:val="24"/>
        </w:rPr>
        <w:t xml:space="preserve"> authenticated of the documents defining the constitution of the company or firm by which the tender is submitted, so as to show by what persons and in what manner a contract may be entered into by the company or firm and what persons would be directly responsible for the due performance of the contract and can give valid receipt on behalf of the company or firm. The tender shall be signed only by such persons.</w:t>
      </w:r>
    </w:p>
    <w:p w:rsidR="00800736" w:rsidRPr="002F0D37" w:rsidP="001E56FF" w14:paraId="366913A1" w14:textId="77777777">
      <w:pPr>
        <w:ind w:left="720" w:hanging="720"/>
        <w:jc w:val="right"/>
        <w:rPr>
          <w:rFonts w:ascii="Cambria" w:hAnsi="Cambria"/>
          <w:strike/>
          <w:sz w:val="24"/>
        </w:rPr>
      </w:pPr>
    </w:p>
    <w:p w:rsidR="00A5051A" w:rsidRPr="002F0D37" w:rsidP="009835E5" w14:paraId="7822D0C4" w14:textId="77777777">
      <w:pPr>
        <w:numPr>
          <w:ilvl w:val="0"/>
          <w:numId w:val="66"/>
        </w:numPr>
        <w:tabs>
          <w:tab w:val="clear" w:pos="720"/>
        </w:tabs>
        <w:jc w:val="both"/>
        <w:rPr>
          <w:rFonts w:ascii="Cambria" w:hAnsi="Cambria"/>
          <w:strike/>
          <w:sz w:val="24"/>
        </w:rPr>
      </w:pPr>
      <w:r w:rsidRPr="002F0D37">
        <w:rPr>
          <w:rFonts w:ascii="Cambria" w:hAnsi="Cambria"/>
          <w:strike/>
          <w:sz w:val="24"/>
        </w:rPr>
        <w:t xml:space="preserve">Any correction or alteration in the tender must be signed in full by the same person who is signing the tender for and on behalf of the </w:t>
      </w:r>
      <w:r w:rsidRPr="002F0D37" w:rsidR="0084467E">
        <w:rPr>
          <w:rFonts w:ascii="Cambria" w:hAnsi="Cambria"/>
          <w:strike/>
          <w:sz w:val="24"/>
        </w:rPr>
        <w:t>Tenderer</w:t>
      </w:r>
      <w:r w:rsidRPr="002F0D37">
        <w:rPr>
          <w:rFonts w:ascii="Cambria" w:hAnsi="Cambria"/>
          <w:strike/>
          <w:sz w:val="24"/>
        </w:rPr>
        <w:t>.</w:t>
      </w:r>
    </w:p>
    <w:p w:rsidR="00A5051A" w:rsidRPr="002F0D37" w:rsidP="001E56FF" w14:paraId="6AAFE1C4" w14:textId="77777777">
      <w:pPr>
        <w:ind w:left="720" w:hanging="720"/>
        <w:jc w:val="both"/>
        <w:rPr>
          <w:rFonts w:ascii="Cambria" w:hAnsi="Cambria"/>
          <w:strike/>
          <w:sz w:val="24"/>
        </w:rPr>
      </w:pPr>
    </w:p>
    <w:p w:rsidR="00A5051A" w:rsidRPr="002F0D37" w:rsidP="009835E5" w14:paraId="78751210" w14:textId="77777777">
      <w:pPr>
        <w:numPr>
          <w:ilvl w:val="0"/>
          <w:numId w:val="66"/>
        </w:numPr>
        <w:tabs>
          <w:tab w:val="clear" w:pos="720"/>
        </w:tabs>
        <w:jc w:val="both"/>
        <w:rPr>
          <w:rFonts w:ascii="Cambria" w:hAnsi="Cambria"/>
          <w:strike/>
          <w:sz w:val="24"/>
        </w:rPr>
      </w:pPr>
      <w:r w:rsidRPr="002F0D37">
        <w:rPr>
          <w:rFonts w:ascii="Cambria" w:hAnsi="Cambria"/>
          <w:strike/>
          <w:sz w:val="24"/>
        </w:rPr>
        <w:t>Tender</w:t>
      </w:r>
      <w:r w:rsidRPr="002F0D37" w:rsidR="000D08B5">
        <w:rPr>
          <w:rFonts w:ascii="Cambria" w:hAnsi="Cambria"/>
          <w:strike/>
          <w:sz w:val="24"/>
        </w:rPr>
        <w:t xml:space="preserve"> must be</w:t>
      </w:r>
      <w:r w:rsidRPr="002F0D37" w:rsidR="000C0103">
        <w:rPr>
          <w:rFonts w:ascii="Cambria" w:hAnsi="Cambria"/>
          <w:strike/>
          <w:sz w:val="24"/>
        </w:rPr>
        <w:t xml:space="preserve"> </w:t>
      </w:r>
      <w:r w:rsidRPr="002F0D37">
        <w:rPr>
          <w:rFonts w:ascii="Cambria" w:hAnsi="Cambria"/>
          <w:strike/>
          <w:sz w:val="24"/>
        </w:rPr>
        <w:t xml:space="preserve">signed or sealed or otherwise executed in such a manner that it will be binding on the </w:t>
      </w:r>
      <w:r w:rsidRPr="002F0D37" w:rsidR="0084467E">
        <w:rPr>
          <w:rFonts w:ascii="Cambria" w:hAnsi="Cambria"/>
          <w:strike/>
          <w:sz w:val="24"/>
        </w:rPr>
        <w:t>Tenderer</w:t>
      </w:r>
      <w:r w:rsidRPr="002F0D37">
        <w:rPr>
          <w:rFonts w:ascii="Cambria" w:hAnsi="Cambria"/>
          <w:strike/>
          <w:sz w:val="24"/>
        </w:rPr>
        <w:t>. Tenders not so executed may be rejected.</w:t>
      </w:r>
    </w:p>
    <w:p w:rsidR="00A5051A" w:rsidRPr="003776B5" w:rsidP="0084467E" w14:paraId="3E42E54D" w14:textId="77777777">
      <w:pPr>
        <w:jc w:val="right"/>
        <w:rPr>
          <w:rFonts w:ascii="Cambria" w:hAnsi="Cambria"/>
          <w:sz w:val="18"/>
        </w:rPr>
        <w:sectPr w:rsidSect="008E3AF2">
          <w:type w:val="nextPage"/>
          <w:pgSz w:w="12240" w:h="15840" w:code="1"/>
          <w:pgMar w:top="720" w:right="1440" w:bottom="720" w:left="2160" w:header="720" w:footer="720" w:gutter="0"/>
          <w:pgNumType w:start="2"/>
          <w:cols w:space="720"/>
          <w:titlePg w:val="0"/>
        </w:sectPr>
      </w:pPr>
    </w:p>
    <w:p w:rsidR="00A5051A" w:rsidRPr="003776B5" w:rsidP="009835E5" w14:paraId="27638D9F" w14:textId="77777777">
      <w:pPr>
        <w:pStyle w:val="Heading2"/>
        <w:numPr>
          <w:ilvl w:val="1"/>
          <w:numId w:val="69"/>
        </w:numPr>
        <w:jc w:val="both"/>
        <w:rPr>
          <w:rFonts w:ascii="Cambria" w:hAnsi="Cambria"/>
        </w:rPr>
      </w:pPr>
      <w:bookmarkStart w:id="18" w:name="_Toc184335981"/>
      <w:r w:rsidRPr="003776B5">
        <w:rPr>
          <w:rFonts w:ascii="Cambria" w:hAnsi="Cambria"/>
        </w:rPr>
        <w:t>TENDERER’S ADDRESS TO BE SUPPLIED:</w:t>
      </w:r>
      <w:bookmarkEnd w:id="18"/>
    </w:p>
    <w:p w:rsidR="00A5051A" w:rsidRPr="003776B5" w:rsidP="0084467E" w14:paraId="313CCDA7" w14:textId="77777777">
      <w:pPr>
        <w:jc w:val="both"/>
        <w:rPr>
          <w:rFonts w:ascii="Cambria" w:hAnsi="Cambria"/>
        </w:rPr>
      </w:pPr>
    </w:p>
    <w:p w:rsidR="00A5051A" w:rsidRPr="003776B5" w:rsidP="00245582" w14:paraId="04AA3EB0" w14:textId="77777777">
      <w:pPr>
        <w:pStyle w:val="BodyTextIndent"/>
        <w:ind w:left="0"/>
        <w:rPr>
          <w:rFonts w:ascii="Cambria" w:hAnsi="Cambria"/>
        </w:rPr>
      </w:pPr>
      <w:r w:rsidRPr="003776B5">
        <w:rPr>
          <w:rFonts w:ascii="Cambria" w:hAnsi="Cambria"/>
          <w:sz w:val="24"/>
        </w:rPr>
        <w:t xml:space="preserve">The </w:t>
      </w:r>
      <w:r w:rsidRPr="003776B5" w:rsidR="009B7B03">
        <w:rPr>
          <w:rFonts w:ascii="Cambria" w:hAnsi="Cambria"/>
          <w:sz w:val="24"/>
        </w:rPr>
        <w:t>Tenderer</w:t>
      </w:r>
      <w:r w:rsidRPr="003776B5">
        <w:rPr>
          <w:rFonts w:ascii="Cambria" w:hAnsi="Cambria"/>
          <w:sz w:val="24"/>
        </w:rPr>
        <w:t xml:space="preserve"> must give with his tender the address at which notice may validly be served on him.</w:t>
      </w:r>
    </w:p>
    <w:p w:rsidR="00A5051A" w:rsidRPr="003776B5" w:rsidP="0084467E" w14:paraId="12339033" w14:textId="77777777">
      <w:pPr>
        <w:pStyle w:val="Heading9"/>
        <w:spacing w:before="0" w:after="0"/>
        <w:rPr>
          <w:rFonts w:ascii="Cambria" w:hAnsi="Cambria"/>
          <w:b/>
          <w:sz w:val="24"/>
        </w:rPr>
      </w:pPr>
    </w:p>
    <w:p w:rsidR="00A5051A" w:rsidRPr="003776B5" w:rsidP="009835E5" w14:paraId="5F2FB916" w14:textId="77777777">
      <w:pPr>
        <w:pStyle w:val="Heading2"/>
        <w:numPr>
          <w:ilvl w:val="1"/>
          <w:numId w:val="69"/>
        </w:numPr>
        <w:jc w:val="both"/>
        <w:rPr>
          <w:rFonts w:ascii="Cambria" w:hAnsi="Cambria"/>
        </w:rPr>
      </w:pPr>
      <w:bookmarkStart w:id="19" w:name="_Toc184335982"/>
      <w:r w:rsidRPr="003776B5">
        <w:rPr>
          <w:rFonts w:ascii="Cambria" w:hAnsi="Cambria"/>
        </w:rPr>
        <w:t>ACCEPTANCE:</w:t>
      </w:r>
      <w:bookmarkEnd w:id="19"/>
    </w:p>
    <w:p w:rsidR="00A5051A" w:rsidRPr="003776B5" w:rsidP="0084467E" w14:paraId="44DC628D" w14:textId="77777777">
      <w:pPr>
        <w:jc w:val="both"/>
        <w:rPr>
          <w:rFonts w:ascii="Cambria" w:hAnsi="Cambria"/>
        </w:rPr>
      </w:pPr>
    </w:p>
    <w:p w:rsidR="00A5051A" w:rsidRPr="003776B5" w:rsidP="00245582" w14:paraId="55BD81BB" w14:textId="77777777">
      <w:pPr>
        <w:jc w:val="both"/>
        <w:rPr>
          <w:rFonts w:ascii="Cambria" w:hAnsi="Cambria"/>
          <w:color w:val="FF0000"/>
          <w:sz w:val="24"/>
        </w:rPr>
      </w:pPr>
      <w:r w:rsidRPr="003776B5">
        <w:rPr>
          <w:rFonts w:ascii="Cambria" w:hAnsi="Cambria"/>
          <w:sz w:val="24"/>
        </w:rPr>
        <w:t>Promptly after opening of the tenders, the Employer will undertake a detailed study and appraisal of the tenders submitted</w:t>
      </w:r>
      <w:r w:rsidR="002F0D37">
        <w:rPr>
          <w:rFonts w:ascii="Cambria" w:hAnsi="Cambria"/>
          <w:sz w:val="24"/>
        </w:rPr>
        <w:t xml:space="preserve"> via e-PADS</w:t>
      </w:r>
      <w:r w:rsidRPr="003776B5">
        <w:rPr>
          <w:rFonts w:ascii="Cambria" w:hAnsi="Cambria"/>
          <w:sz w:val="24"/>
        </w:rPr>
        <w:t xml:space="preserve">. The Employer does not bind himself to award the contract to the lowest or to any </w:t>
      </w:r>
      <w:r w:rsidRPr="003776B5" w:rsidR="0084467E">
        <w:rPr>
          <w:rFonts w:ascii="Cambria" w:hAnsi="Cambria"/>
          <w:sz w:val="24"/>
        </w:rPr>
        <w:t>Tenderer</w:t>
      </w:r>
      <w:r w:rsidRPr="003776B5">
        <w:rPr>
          <w:rFonts w:ascii="Cambria" w:hAnsi="Cambria"/>
          <w:sz w:val="24"/>
        </w:rPr>
        <w:t xml:space="preserve"> but will take into careful consideration the </w:t>
      </w:r>
      <w:r w:rsidRPr="003776B5" w:rsidR="009B7B03">
        <w:rPr>
          <w:rFonts w:ascii="Cambria" w:hAnsi="Cambria"/>
          <w:sz w:val="24"/>
        </w:rPr>
        <w:t>Tenderer’s</w:t>
      </w:r>
      <w:r w:rsidRPr="003776B5">
        <w:rPr>
          <w:rFonts w:ascii="Cambria" w:hAnsi="Cambria"/>
          <w:sz w:val="24"/>
        </w:rPr>
        <w:t xml:space="preserve"> price and such other factors as are deemed to be applicable. Once the Employer has arrived at a decision regarding the award of the contract, successful </w:t>
      </w:r>
      <w:r w:rsidRPr="003776B5" w:rsidR="009B7B03">
        <w:rPr>
          <w:rFonts w:ascii="Cambria" w:hAnsi="Cambria"/>
          <w:sz w:val="24"/>
        </w:rPr>
        <w:t>Tenderer</w:t>
      </w:r>
      <w:r w:rsidRPr="003776B5">
        <w:rPr>
          <w:rFonts w:ascii="Cambria" w:hAnsi="Cambria"/>
          <w:sz w:val="24"/>
        </w:rPr>
        <w:t xml:space="preserve"> will be informed in writing of the Employer’s intent to enter into a contract for the performance of the works. The successful </w:t>
      </w:r>
      <w:r w:rsidRPr="003776B5" w:rsidR="0084467E">
        <w:rPr>
          <w:rFonts w:ascii="Cambria" w:hAnsi="Cambria"/>
          <w:sz w:val="24"/>
        </w:rPr>
        <w:t>Tenderer</w:t>
      </w:r>
      <w:r w:rsidRPr="003776B5">
        <w:rPr>
          <w:rFonts w:ascii="Cambria" w:hAnsi="Cambria"/>
          <w:sz w:val="24"/>
        </w:rPr>
        <w:t xml:space="preserve"> will be required to attend the office of the Employer’s Representative within </w:t>
      </w:r>
      <w:r w:rsidRPr="003776B5" w:rsidR="002C7799">
        <w:rPr>
          <w:rFonts w:ascii="Cambria" w:hAnsi="Cambria"/>
          <w:sz w:val="24"/>
        </w:rPr>
        <w:t>specific</w:t>
      </w:r>
      <w:r w:rsidRPr="003776B5" w:rsidR="00E86D02">
        <w:rPr>
          <w:rFonts w:ascii="Cambria" w:hAnsi="Cambria"/>
          <w:sz w:val="24"/>
        </w:rPr>
        <w:t xml:space="preserve"> time as mentioned </w:t>
      </w:r>
      <w:r w:rsidRPr="003776B5" w:rsidR="002C7799">
        <w:rPr>
          <w:rFonts w:ascii="Cambria" w:hAnsi="Cambria"/>
          <w:sz w:val="24"/>
        </w:rPr>
        <w:t xml:space="preserve">in </w:t>
      </w:r>
      <w:r w:rsidRPr="003776B5" w:rsidR="00E86D02">
        <w:rPr>
          <w:rFonts w:ascii="Cambria" w:hAnsi="Cambria"/>
          <w:sz w:val="24"/>
        </w:rPr>
        <w:t xml:space="preserve">clause </w:t>
      </w:r>
      <w:r w:rsidRPr="003776B5" w:rsidR="009B2849">
        <w:rPr>
          <w:rFonts w:ascii="Cambria" w:hAnsi="Cambria"/>
          <w:sz w:val="24"/>
        </w:rPr>
        <w:t xml:space="preserve">–e </w:t>
      </w:r>
      <w:r w:rsidRPr="003776B5" w:rsidR="00E86D02">
        <w:rPr>
          <w:rFonts w:ascii="Cambria" w:hAnsi="Cambria"/>
          <w:sz w:val="24"/>
        </w:rPr>
        <w:t xml:space="preserve">of </w:t>
      </w:r>
      <w:r w:rsidRPr="003776B5" w:rsidR="00350FD3">
        <w:rPr>
          <w:rFonts w:ascii="Cambria" w:hAnsi="Cambria"/>
          <w:sz w:val="24"/>
        </w:rPr>
        <w:t>Memorandum.</w:t>
      </w:r>
      <w:r w:rsidRPr="003776B5" w:rsidR="00350FD3">
        <w:rPr>
          <w:rFonts w:ascii="Cambria" w:hAnsi="Cambria"/>
          <w:color w:val="FF0000"/>
          <w:sz w:val="24"/>
        </w:rPr>
        <w:t xml:space="preserve"> </w:t>
      </w:r>
    </w:p>
    <w:p w:rsidR="00415F11" w:rsidRPr="003776B5" w:rsidP="00415F11" w14:paraId="6226B9D9" w14:textId="77777777">
      <w:pPr>
        <w:pStyle w:val="Heading2"/>
        <w:jc w:val="left"/>
        <w:rPr>
          <w:rFonts w:ascii="Cambria" w:hAnsi="Cambria"/>
        </w:rPr>
      </w:pPr>
    </w:p>
    <w:p w:rsidR="008E3AF2" w:rsidRPr="003776B5" w:rsidP="009835E5" w14:paraId="02B4AEA6" w14:textId="77777777">
      <w:pPr>
        <w:pStyle w:val="Heading2"/>
        <w:numPr>
          <w:ilvl w:val="1"/>
          <w:numId w:val="69"/>
        </w:numPr>
        <w:jc w:val="both"/>
        <w:rPr>
          <w:rFonts w:ascii="Cambria" w:hAnsi="Cambria"/>
        </w:rPr>
      </w:pPr>
      <w:bookmarkStart w:id="20" w:name="_Toc184335983"/>
      <w:r w:rsidRPr="003776B5">
        <w:rPr>
          <w:rFonts w:ascii="Cambria" w:hAnsi="Cambria"/>
        </w:rPr>
        <w:t xml:space="preserve">TAKING OVER OF PLANTS, EQUIPMENT AND </w:t>
      </w:r>
      <w:r w:rsidRPr="003776B5" w:rsidR="00415F11">
        <w:rPr>
          <w:rFonts w:ascii="Cambria" w:hAnsi="Cambria"/>
        </w:rPr>
        <w:t xml:space="preserve">                                     </w:t>
      </w:r>
      <w:r w:rsidRPr="003776B5">
        <w:rPr>
          <w:rFonts w:ascii="Cambria" w:hAnsi="Cambria"/>
        </w:rPr>
        <w:t>SYSTEMS AND COMMENCEMENT OF WORK:</w:t>
      </w:r>
      <w:bookmarkEnd w:id="20"/>
    </w:p>
    <w:p w:rsidR="008E3AF2" w:rsidRPr="003776B5" w:rsidP="008E3AF2" w14:paraId="689CD099" w14:textId="77777777">
      <w:pPr>
        <w:jc w:val="both"/>
        <w:rPr>
          <w:rFonts w:ascii="Cambria" w:hAnsi="Cambria"/>
          <w:sz w:val="24"/>
        </w:rPr>
      </w:pPr>
    </w:p>
    <w:p w:rsidR="008E3AF2" w:rsidRPr="003776B5" w:rsidP="009835E5" w14:paraId="62FB638F" w14:textId="77777777">
      <w:pPr>
        <w:numPr>
          <w:ilvl w:val="0"/>
          <w:numId w:val="67"/>
        </w:numPr>
        <w:tabs>
          <w:tab w:val="clear" w:pos="720"/>
        </w:tabs>
        <w:jc w:val="both"/>
        <w:rPr>
          <w:rFonts w:ascii="Cambria" w:hAnsi="Cambria"/>
          <w:sz w:val="24"/>
        </w:rPr>
      </w:pPr>
      <w:r w:rsidRPr="003776B5">
        <w:rPr>
          <w:rFonts w:ascii="Cambria" w:hAnsi="Cambria"/>
          <w:sz w:val="24"/>
        </w:rPr>
        <w:t xml:space="preserve">The proposed strategy for taking over of the Plants, and commencement of work is as </w:t>
      </w:r>
      <w:r w:rsidRPr="003776B5" w:rsidR="00FF3FA3">
        <w:rPr>
          <w:rFonts w:ascii="Cambria" w:hAnsi="Cambria"/>
          <w:sz w:val="24"/>
        </w:rPr>
        <w:t>under: -</w:t>
      </w:r>
    </w:p>
    <w:p w:rsidR="008E3AF2" w:rsidRPr="003776B5" w:rsidP="008E3AF2" w14:paraId="61275DF5" w14:textId="77777777">
      <w:pPr>
        <w:ind w:left="720" w:hanging="720"/>
        <w:jc w:val="both"/>
        <w:rPr>
          <w:rFonts w:ascii="Cambria" w:hAnsi="Cambria"/>
          <w:sz w:val="24"/>
        </w:rPr>
      </w:pPr>
    </w:p>
    <w:p w:rsidR="008E3AF2" w:rsidRPr="003776B5" w:rsidP="008E3AF2" w14:paraId="3E4C6741" w14:textId="77777777">
      <w:pPr>
        <w:ind w:left="720" w:hanging="720"/>
        <w:jc w:val="both"/>
        <w:rPr>
          <w:rFonts w:ascii="Cambria" w:hAnsi="Cambria"/>
          <w:sz w:val="24"/>
        </w:rPr>
      </w:pPr>
      <w:r w:rsidRPr="003776B5">
        <w:rPr>
          <w:rFonts w:ascii="Cambria" w:hAnsi="Cambria"/>
          <w:sz w:val="24"/>
        </w:rPr>
        <w:tab/>
        <w:t>The Contractor shall commence mobilization of his staff and stores within 03 days of the issuance of Letter of Award of Work and submit the list of proposed staff for approval by the Employer’s Representative. The Contractor will immediately arrange suitable replacement for the staff not approved by the Employer’s Representative.</w:t>
      </w:r>
    </w:p>
    <w:p w:rsidR="008E3AF2" w:rsidRPr="003776B5" w:rsidP="008E3AF2" w14:paraId="14220DFF" w14:textId="77777777">
      <w:pPr>
        <w:ind w:left="720" w:hanging="720"/>
        <w:jc w:val="both"/>
        <w:rPr>
          <w:rFonts w:ascii="Cambria" w:hAnsi="Cambria"/>
          <w:b/>
          <w:sz w:val="28"/>
        </w:rPr>
      </w:pPr>
    </w:p>
    <w:p w:rsidR="00A5051A" w:rsidRPr="003776B5" w:rsidP="009835E5" w14:paraId="797F99E5" w14:textId="77777777">
      <w:pPr>
        <w:numPr>
          <w:ilvl w:val="0"/>
          <w:numId w:val="67"/>
        </w:numPr>
        <w:tabs>
          <w:tab w:val="clear" w:pos="720"/>
        </w:tabs>
        <w:jc w:val="both"/>
        <w:rPr>
          <w:rFonts w:ascii="Cambria" w:hAnsi="Cambria"/>
          <w:sz w:val="24"/>
        </w:rPr>
      </w:pPr>
      <w:r w:rsidRPr="003776B5">
        <w:rPr>
          <w:rFonts w:ascii="Cambria" w:hAnsi="Cambria"/>
          <w:sz w:val="24"/>
        </w:rPr>
        <w:t>On direction by the Employer’s Representative, the present Contractor will commence handing over of the Plants to the Contractor and start demobilization of his staff on mobilization of Contractor’s staff. Proper detailed lists of plants shall be prepared for record of “Taking Over” / “Handing Over” signed by both Contractor’s Representative and Employer’s Representative, the Contractor ensuring that the taking over is completed within 10 days of the issuance of Letter of Award of work.</w:t>
      </w:r>
    </w:p>
    <w:p w:rsidR="009B7B03" w:rsidRPr="003776B5" w:rsidP="008E3AF2" w14:paraId="2F3FD11E" w14:textId="77777777">
      <w:pPr>
        <w:ind w:left="720" w:hanging="720"/>
        <w:jc w:val="both"/>
        <w:rPr>
          <w:rFonts w:ascii="Cambria" w:hAnsi="Cambria"/>
          <w:sz w:val="24"/>
        </w:rPr>
      </w:pPr>
    </w:p>
    <w:p w:rsidR="00A5051A" w:rsidRPr="003776B5" w:rsidP="009835E5" w14:paraId="3E46272B" w14:textId="77777777">
      <w:pPr>
        <w:numPr>
          <w:ilvl w:val="0"/>
          <w:numId w:val="67"/>
        </w:numPr>
        <w:tabs>
          <w:tab w:val="clear" w:pos="720"/>
        </w:tabs>
        <w:jc w:val="both"/>
        <w:rPr>
          <w:rFonts w:ascii="Cambria" w:hAnsi="Cambria"/>
          <w:sz w:val="24"/>
        </w:rPr>
      </w:pPr>
      <w:r w:rsidRPr="003776B5">
        <w:rPr>
          <w:rFonts w:ascii="Cambria" w:hAnsi="Cambria"/>
          <w:sz w:val="24"/>
        </w:rPr>
        <w:t xml:space="preserve">The Contractor shall coordinate his mobilization plan including taking over of the Plants with the demobilization plan of the present Contractor and ensure that the smooth operation and maintenance of the Plants is not </w:t>
      </w:r>
      <w:r w:rsidRPr="003776B5">
        <w:rPr>
          <w:rFonts w:ascii="Cambria" w:hAnsi="Cambria"/>
          <w:sz w:val="24"/>
        </w:rPr>
        <w:t>effected</w:t>
      </w:r>
      <w:r w:rsidRPr="003776B5">
        <w:rPr>
          <w:rFonts w:ascii="Cambria" w:hAnsi="Cambria"/>
          <w:sz w:val="24"/>
        </w:rPr>
        <w:t xml:space="preserve"> in any manner during this transition period of 07 days.</w:t>
      </w:r>
    </w:p>
    <w:p w:rsidR="00A5051A" w:rsidRPr="003776B5" w:rsidP="008E3AF2" w14:paraId="24596A19" w14:textId="77777777">
      <w:pPr>
        <w:ind w:left="720" w:hanging="720"/>
        <w:jc w:val="both"/>
        <w:rPr>
          <w:rFonts w:ascii="Cambria" w:hAnsi="Cambria"/>
          <w:sz w:val="24"/>
        </w:rPr>
      </w:pPr>
    </w:p>
    <w:p w:rsidR="00A5051A" w:rsidRPr="003776B5" w:rsidP="009835E5" w14:paraId="154813E1" w14:textId="77777777">
      <w:pPr>
        <w:numPr>
          <w:ilvl w:val="0"/>
          <w:numId w:val="67"/>
        </w:numPr>
        <w:tabs>
          <w:tab w:val="clear" w:pos="720"/>
        </w:tabs>
        <w:spacing w:after="0"/>
        <w:jc w:val="both"/>
        <w:rPr>
          <w:rFonts w:ascii="Cambria" w:hAnsi="Cambria"/>
          <w:sz w:val="24"/>
        </w:rPr>
        <w:sectPr w:rsidSect="008E3AF2">
          <w:type w:val="nextPage"/>
          <w:pgSz w:w="12240" w:h="15840" w:code="1"/>
          <w:pgMar w:top="720" w:right="1440" w:bottom="720" w:left="2160" w:header="720" w:footer="720" w:gutter="0"/>
          <w:pgNumType w:start="3"/>
          <w:cols w:space="720"/>
          <w:titlePg w:val="0"/>
        </w:sectPr>
      </w:pPr>
      <w:r w:rsidRPr="003776B5">
        <w:rPr>
          <w:rFonts w:ascii="Cambria" w:hAnsi="Cambria"/>
          <w:sz w:val="24"/>
        </w:rPr>
        <w:t xml:space="preserve">The aforementioned transition period of 07 days is intended to facilitate the Contractor to make himself fully conversant with the operation, maintenance and servicing of the Plants so that no interruption is caused when the present Contractor has completely demobilized. The full staff strength shall become available at Site before the end of the transition period. The regular payments as per Contract shall commence after complete taking over of the Plants and </w:t>
      </w:r>
    </w:p>
    <w:p w:rsidR="00A5051A" w:rsidRPr="003776B5" w:rsidP="009835E5" w14:textId="77777777">
      <w:pPr>
        <w:numPr>
          <w:ilvl w:val="0"/>
          <w:numId w:val="0"/>
        </w:numPr>
        <w:tabs>
          <w:tab w:val="clear" w:pos="720"/>
        </w:tabs>
        <w:spacing w:before="0"/>
        <w:ind w:left="720"/>
        <w:jc w:val="both"/>
        <w:rPr>
          <w:rFonts w:ascii="Cambria" w:hAnsi="Cambria"/>
          <w:sz w:val="24"/>
        </w:rPr>
      </w:pPr>
      <w:r w:rsidRPr="003776B5">
        <w:rPr>
          <w:rFonts w:ascii="Cambria" w:hAnsi="Cambria"/>
          <w:sz w:val="24"/>
        </w:rPr>
        <w:t>commencement of operation, maintenance and servicing work independently by the Contractor.</w:t>
      </w:r>
    </w:p>
    <w:p w:rsidR="00A5051A" w:rsidRPr="003776B5" w:rsidP="008E3AF2" w14:paraId="092F6D91" w14:textId="77777777">
      <w:pPr>
        <w:pStyle w:val="Heading9"/>
        <w:spacing w:before="0" w:after="0"/>
        <w:ind w:left="720" w:hanging="720"/>
        <w:rPr>
          <w:rFonts w:ascii="Cambria" w:hAnsi="Cambria"/>
          <w:b/>
          <w:sz w:val="24"/>
        </w:rPr>
      </w:pPr>
    </w:p>
    <w:p w:rsidR="00A5051A" w:rsidRPr="003776B5" w:rsidP="009835E5" w14:paraId="7B8B0A72" w14:textId="77777777">
      <w:pPr>
        <w:pStyle w:val="Heading2"/>
        <w:numPr>
          <w:ilvl w:val="1"/>
          <w:numId w:val="69"/>
        </w:numPr>
        <w:jc w:val="both"/>
        <w:rPr>
          <w:rFonts w:ascii="Cambria" w:hAnsi="Cambria"/>
        </w:rPr>
      </w:pPr>
      <w:bookmarkStart w:id="21" w:name="_Toc184335984"/>
      <w:r w:rsidRPr="003776B5">
        <w:rPr>
          <w:rFonts w:ascii="Cambria" w:hAnsi="Cambria"/>
        </w:rPr>
        <w:t>RIGHTS:</w:t>
      </w:r>
      <w:bookmarkEnd w:id="21"/>
    </w:p>
    <w:p w:rsidR="00A5051A" w:rsidRPr="003776B5" w:rsidP="0084467E" w14:paraId="201CAF27" w14:textId="77777777">
      <w:pPr>
        <w:pStyle w:val="BodyTextIndent"/>
        <w:rPr>
          <w:rFonts w:ascii="Cambria" w:hAnsi="Cambria"/>
          <w:sz w:val="24"/>
        </w:rPr>
      </w:pPr>
    </w:p>
    <w:p w:rsidR="00A5051A" w:rsidRPr="003776B5" w:rsidP="00245582" w14:paraId="077828D6" w14:textId="77777777">
      <w:pPr>
        <w:pStyle w:val="BodyTextIndent"/>
        <w:ind w:left="0"/>
        <w:rPr>
          <w:rFonts w:ascii="Cambria" w:hAnsi="Cambria"/>
          <w:color w:val="FF0000"/>
          <w:sz w:val="24"/>
        </w:rPr>
      </w:pPr>
      <w:r w:rsidRPr="003776B5">
        <w:rPr>
          <w:rFonts w:ascii="Cambria" w:hAnsi="Cambria"/>
          <w:sz w:val="24"/>
        </w:rPr>
        <w:t xml:space="preserve">The Employer reserves the right to reject any or all tenders </w:t>
      </w:r>
      <w:r w:rsidRPr="003776B5" w:rsidR="00E91C69">
        <w:rPr>
          <w:rFonts w:ascii="Cambria" w:hAnsi="Cambria"/>
          <w:sz w:val="24"/>
        </w:rPr>
        <w:t>as per PPRA rules/regulations</w:t>
      </w:r>
      <w:r w:rsidRPr="003776B5" w:rsidR="00F531A8">
        <w:rPr>
          <w:rFonts w:ascii="Cambria" w:hAnsi="Cambria"/>
          <w:sz w:val="24"/>
        </w:rPr>
        <w:t>.</w:t>
      </w:r>
    </w:p>
    <w:p w:rsidR="00A5051A" w:rsidRPr="003776B5" w:rsidP="00A5051A" w14:paraId="27C36007" w14:textId="77777777">
      <w:pPr>
        <w:ind w:right="-720"/>
        <w:jc w:val="center"/>
        <w:rPr>
          <w:rFonts w:ascii="Cambria" w:hAnsi="Cambria"/>
          <w:b/>
          <w:sz w:val="24"/>
          <w:u w:val="single"/>
        </w:rPr>
      </w:pPr>
    </w:p>
    <w:p w:rsidR="008E3AF2" w:rsidRPr="003776B5" w:rsidP="006276D6" w14:paraId="0D47AE8F" w14:textId="77777777">
      <w:pPr>
        <w:jc w:val="right"/>
        <w:rPr>
          <w:rFonts w:ascii="Cambria" w:hAnsi="Cambria"/>
          <w:b/>
          <w:sz w:val="28"/>
        </w:rPr>
      </w:pPr>
    </w:p>
    <w:p w:rsidR="008E3AF2" w:rsidRPr="003776B5" w:rsidP="006276D6" w14:paraId="12005867" w14:textId="77777777">
      <w:pPr>
        <w:jc w:val="right"/>
        <w:rPr>
          <w:rFonts w:ascii="Cambria" w:hAnsi="Cambria"/>
          <w:b/>
          <w:sz w:val="28"/>
        </w:rPr>
      </w:pPr>
    </w:p>
    <w:p w:rsidR="008E3AF2" w:rsidRPr="003776B5" w:rsidP="006276D6" w14:paraId="324C2097" w14:textId="77777777">
      <w:pPr>
        <w:jc w:val="right"/>
        <w:rPr>
          <w:rFonts w:ascii="Cambria" w:hAnsi="Cambria"/>
          <w:b/>
          <w:sz w:val="28"/>
        </w:rPr>
      </w:pPr>
    </w:p>
    <w:p w:rsidR="008E3AF2" w:rsidRPr="003776B5" w:rsidP="006276D6" w14:paraId="2D8B0B09" w14:textId="77777777">
      <w:pPr>
        <w:jc w:val="right"/>
        <w:rPr>
          <w:rFonts w:ascii="Cambria" w:hAnsi="Cambria"/>
          <w:b/>
          <w:sz w:val="28"/>
        </w:rPr>
      </w:pPr>
    </w:p>
    <w:p w:rsidR="008E3AF2" w:rsidRPr="003776B5" w:rsidP="006276D6" w14:paraId="4A332B5D" w14:textId="77777777">
      <w:pPr>
        <w:jc w:val="right"/>
        <w:rPr>
          <w:rFonts w:ascii="Cambria" w:hAnsi="Cambria"/>
          <w:b/>
          <w:sz w:val="28"/>
        </w:rPr>
      </w:pPr>
    </w:p>
    <w:p w:rsidR="008E3AF2" w:rsidRPr="003776B5" w:rsidP="006276D6" w14:paraId="2813797C" w14:textId="77777777">
      <w:pPr>
        <w:jc w:val="right"/>
        <w:rPr>
          <w:rFonts w:ascii="Cambria" w:hAnsi="Cambria"/>
          <w:b/>
          <w:sz w:val="28"/>
        </w:rPr>
      </w:pPr>
    </w:p>
    <w:p w:rsidR="006276D6" w:rsidRPr="003776B5" w:rsidP="001B1149" w14:paraId="0E2856B4" w14:textId="77777777">
      <w:pPr>
        <w:pStyle w:val="Heading1"/>
        <w:rPr>
          <w:rFonts w:ascii="Cambria" w:hAnsi="Cambria"/>
          <w:sz w:val="36"/>
          <w:szCs w:val="36"/>
        </w:rPr>
        <w:sectPr w:rsidSect="008E3AF2">
          <w:type w:val="nextPage"/>
          <w:pgSz w:w="12240" w:h="15840" w:code="1"/>
          <w:pgMar w:top="720" w:right="1440" w:bottom="720" w:left="2160" w:header="720" w:footer="720" w:gutter="0"/>
          <w:pgNumType w:start="4"/>
          <w:cols w:space="720"/>
          <w:titlePg w:val="0"/>
        </w:sectPr>
      </w:pPr>
    </w:p>
    <w:p w:rsidR="00A5051A" w:rsidRPr="003776B5" w:rsidP="009835E5" w14:paraId="3C92E3E6" w14:textId="77777777">
      <w:pPr>
        <w:pStyle w:val="Heading1"/>
        <w:numPr>
          <w:ilvl w:val="0"/>
          <w:numId w:val="69"/>
        </w:numPr>
        <w:jc w:val="left"/>
        <w:rPr>
          <w:rFonts w:ascii="Cambria" w:hAnsi="Cambria"/>
          <w:sz w:val="36"/>
          <w:szCs w:val="36"/>
        </w:rPr>
      </w:pPr>
      <w:r w:rsidRPr="003776B5">
        <w:rPr>
          <w:rFonts w:ascii="Cambria" w:hAnsi="Cambria"/>
          <w:sz w:val="36"/>
          <w:szCs w:val="36"/>
          <w:u w:val="none"/>
        </w:rPr>
        <w:t xml:space="preserve">            </w:t>
      </w:r>
      <w:r w:rsidRPr="003776B5" w:rsidR="00600364">
        <w:rPr>
          <w:rFonts w:ascii="Cambria" w:hAnsi="Cambria"/>
          <w:sz w:val="36"/>
          <w:szCs w:val="36"/>
          <w:u w:val="none"/>
        </w:rPr>
        <w:t xml:space="preserve">      </w:t>
      </w:r>
      <w:bookmarkStart w:id="22" w:name="_Toc184335985"/>
      <w:r w:rsidRPr="003776B5">
        <w:rPr>
          <w:rFonts w:ascii="Cambria" w:hAnsi="Cambria"/>
          <w:sz w:val="36"/>
          <w:szCs w:val="36"/>
        </w:rPr>
        <w:t>SECTION – 03</w:t>
      </w:r>
      <w:bookmarkEnd w:id="22"/>
    </w:p>
    <w:p w:rsidR="00A5051A" w:rsidRPr="003776B5" w:rsidP="001B1149" w14:paraId="6A3DC458" w14:textId="77777777">
      <w:pPr>
        <w:pStyle w:val="Heading1"/>
        <w:rPr>
          <w:rFonts w:ascii="Cambria" w:hAnsi="Cambria"/>
          <w:sz w:val="36"/>
          <w:szCs w:val="36"/>
        </w:rPr>
      </w:pPr>
      <w:r w:rsidRPr="003776B5">
        <w:rPr>
          <w:rFonts w:ascii="Cambria" w:hAnsi="Cambria"/>
          <w:sz w:val="36"/>
          <w:szCs w:val="36"/>
          <w:u w:val="none"/>
        </w:rPr>
        <w:t xml:space="preserve">              </w:t>
      </w:r>
      <w:bookmarkStart w:id="23" w:name="_Toc184335986"/>
      <w:r w:rsidRPr="003776B5">
        <w:rPr>
          <w:rFonts w:ascii="Cambria" w:hAnsi="Cambria"/>
          <w:sz w:val="36"/>
          <w:szCs w:val="36"/>
        </w:rPr>
        <w:t>CONDITIONS OF CONTRACT</w:t>
      </w:r>
      <w:bookmarkEnd w:id="23"/>
    </w:p>
    <w:p w:rsidR="00A5051A" w:rsidRPr="003776B5" w:rsidP="008E3AF2" w14:paraId="5EA26358" w14:textId="77777777">
      <w:pPr>
        <w:ind w:right="-720"/>
        <w:jc w:val="both"/>
        <w:rPr>
          <w:rFonts w:ascii="Cambria" w:hAnsi="Cambria"/>
          <w:sz w:val="18"/>
        </w:rPr>
      </w:pPr>
    </w:p>
    <w:p w:rsidR="00A5051A" w:rsidRPr="003776B5" w:rsidP="009835E5" w14:paraId="16CA1F15" w14:textId="77777777">
      <w:pPr>
        <w:pStyle w:val="Heading2"/>
        <w:numPr>
          <w:ilvl w:val="1"/>
          <w:numId w:val="69"/>
        </w:numPr>
        <w:jc w:val="left"/>
        <w:rPr>
          <w:rFonts w:ascii="Cambria" w:hAnsi="Cambria"/>
        </w:rPr>
      </w:pPr>
      <w:bookmarkStart w:id="24" w:name="_Toc184335987"/>
      <w:r w:rsidRPr="003776B5">
        <w:rPr>
          <w:rFonts w:ascii="Cambria" w:hAnsi="Cambria"/>
        </w:rPr>
        <w:t>DEFINITION AND INTERPRETATION:</w:t>
      </w:r>
      <w:bookmarkEnd w:id="24"/>
    </w:p>
    <w:p w:rsidR="00A5051A" w:rsidRPr="003776B5" w:rsidP="008E3AF2" w14:paraId="6317229F" w14:textId="77777777">
      <w:pPr>
        <w:ind w:left="720" w:right="-720" w:hanging="720"/>
        <w:jc w:val="both"/>
        <w:rPr>
          <w:rFonts w:ascii="Cambria" w:hAnsi="Cambria"/>
          <w:sz w:val="24"/>
        </w:rPr>
      </w:pPr>
    </w:p>
    <w:p w:rsidR="00A5051A" w:rsidRPr="003776B5" w:rsidP="008E3AF2" w14:paraId="09981E3C" w14:textId="77777777">
      <w:pPr>
        <w:numPr>
          <w:ilvl w:val="0"/>
          <w:numId w:val="1"/>
        </w:numPr>
        <w:tabs>
          <w:tab w:val="clear" w:pos="720"/>
        </w:tabs>
        <w:ind w:right="-720"/>
        <w:jc w:val="both"/>
        <w:rPr>
          <w:rFonts w:ascii="Cambria" w:hAnsi="Cambria"/>
          <w:sz w:val="24"/>
        </w:rPr>
      </w:pPr>
      <w:r w:rsidRPr="003776B5">
        <w:rPr>
          <w:rFonts w:ascii="Cambria" w:hAnsi="Cambria"/>
          <w:sz w:val="24"/>
        </w:rPr>
        <w:t>In construing the contract, these conditions, other documents and the interpretations, the following words and expressions shall have the meaning herein assigned to them, except where the subject or context otherwise requires.</w:t>
      </w:r>
    </w:p>
    <w:p w:rsidR="00A5051A" w:rsidRPr="003776B5" w:rsidP="008E3AF2" w14:paraId="2BCC8990" w14:textId="77777777">
      <w:pPr>
        <w:ind w:left="720" w:right="-720" w:hanging="720"/>
        <w:jc w:val="both"/>
        <w:rPr>
          <w:rFonts w:ascii="Cambria" w:hAnsi="Cambria"/>
          <w:sz w:val="24"/>
        </w:rPr>
      </w:pPr>
    </w:p>
    <w:p w:rsidR="00A5051A" w:rsidRPr="003776B5" w:rsidP="008E3AF2" w14:paraId="60C621C4" w14:textId="77777777">
      <w:pPr>
        <w:numPr>
          <w:ilvl w:val="0"/>
          <w:numId w:val="1"/>
        </w:numPr>
        <w:tabs>
          <w:tab w:val="clear" w:pos="720"/>
        </w:tabs>
        <w:ind w:right="-720"/>
        <w:jc w:val="both"/>
        <w:rPr>
          <w:rFonts w:ascii="Cambria" w:hAnsi="Cambria"/>
          <w:sz w:val="24"/>
        </w:rPr>
      </w:pPr>
      <w:r w:rsidRPr="003776B5">
        <w:rPr>
          <w:rFonts w:ascii="Cambria" w:hAnsi="Cambria"/>
          <w:sz w:val="24"/>
        </w:rPr>
        <w:t xml:space="preserve">“Employer”/ “Owner” means State Life Insurance Corporation of Pakistan </w:t>
      </w:r>
      <w:r w:rsidRPr="003776B5" w:rsidR="00107AE5">
        <w:rPr>
          <w:rFonts w:ascii="Cambria" w:hAnsi="Cambria"/>
          <w:sz w:val="24"/>
        </w:rPr>
        <w:t xml:space="preserve">(SLIC) </w:t>
      </w:r>
      <w:r w:rsidRPr="003776B5">
        <w:rPr>
          <w:rFonts w:ascii="Cambria" w:hAnsi="Cambria"/>
          <w:sz w:val="24"/>
        </w:rPr>
        <w:t>and shall include their administrative and legal representatives, assigns or successors.</w:t>
      </w:r>
    </w:p>
    <w:p w:rsidR="00A5051A" w:rsidRPr="003776B5" w:rsidP="008E3AF2" w14:paraId="2C0A4ED8" w14:textId="77777777">
      <w:pPr>
        <w:ind w:left="720" w:right="-720" w:hanging="720"/>
        <w:jc w:val="both"/>
        <w:rPr>
          <w:rFonts w:ascii="Cambria" w:hAnsi="Cambria"/>
          <w:sz w:val="24"/>
        </w:rPr>
      </w:pPr>
    </w:p>
    <w:p w:rsidR="00A5051A" w:rsidRPr="003776B5" w:rsidP="008E3AF2" w14:paraId="227F8ADD" w14:textId="77777777">
      <w:pPr>
        <w:numPr>
          <w:ilvl w:val="0"/>
          <w:numId w:val="1"/>
        </w:numPr>
        <w:tabs>
          <w:tab w:val="clear" w:pos="720"/>
        </w:tabs>
        <w:ind w:right="-720"/>
        <w:jc w:val="both"/>
        <w:rPr>
          <w:rFonts w:ascii="Cambria" w:hAnsi="Cambria"/>
          <w:sz w:val="24"/>
        </w:rPr>
      </w:pPr>
      <w:r w:rsidRPr="003776B5">
        <w:rPr>
          <w:rFonts w:ascii="Cambria" w:hAnsi="Cambria"/>
          <w:sz w:val="24"/>
        </w:rPr>
        <w:t>“Employer’s Representative” means The Representative of State Life Insurance Corporation of Pakistan or such other person(s) for the time being or from time to time duly appointed by the Employer to perform the duties set forth in Clause-7 hereof and notified in writing to the Contractor.</w:t>
      </w:r>
    </w:p>
    <w:p w:rsidR="00A5051A" w:rsidRPr="003776B5" w:rsidP="008E3AF2" w14:paraId="11FF0453" w14:textId="77777777">
      <w:pPr>
        <w:ind w:left="720" w:right="-720" w:hanging="720"/>
        <w:jc w:val="both"/>
        <w:rPr>
          <w:rFonts w:ascii="Cambria" w:hAnsi="Cambria"/>
          <w:sz w:val="24"/>
        </w:rPr>
      </w:pPr>
    </w:p>
    <w:p w:rsidR="00A5051A" w:rsidRPr="003776B5" w:rsidP="008E3AF2" w14:paraId="7F5594ED" w14:textId="77777777">
      <w:pPr>
        <w:numPr>
          <w:ilvl w:val="0"/>
          <w:numId w:val="1"/>
        </w:numPr>
        <w:tabs>
          <w:tab w:val="clear" w:pos="720"/>
        </w:tabs>
        <w:ind w:right="-720"/>
        <w:jc w:val="both"/>
        <w:rPr>
          <w:rFonts w:ascii="Cambria" w:hAnsi="Cambria"/>
          <w:sz w:val="24"/>
        </w:rPr>
      </w:pPr>
      <w:r w:rsidRPr="003776B5">
        <w:rPr>
          <w:rFonts w:ascii="Cambria" w:hAnsi="Cambria"/>
          <w:sz w:val="24"/>
        </w:rPr>
        <w:t xml:space="preserve">“Contractor” means the </w:t>
      </w:r>
      <w:r w:rsidRPr="003776B5" w:rsidR="00107AE5">
        <w:rPr>
          <w:rFonts w:ascii="Cambria" w:hAnsi="Cambria"/>
          <w:sz w:val="24"/>
        </w:rPr>
        <w:t>Tenderer</w:t>
      </w:r>
      <w:r w:rsidRPr="003776B5" w:rsidR="0080180C">
        <w:rPr>
          <w:rFonts w:ascii="Cambria" w:hAnsi="Cambria"/>
          <w:sz w:val="24"/>
        </w:rPr>
        <w:t>/</w:t>
      </w:r>
      <w:r w:rsidRPr="003776B5" w:rsidR="00680FC7">
        <w:rPr>
          <w:rFonts w:ascii="Cambria" w:hAnsi="Cambria"/>
          <w:sz w:val="24"/>
        </w:rPr>
        <w:t>bidder</w:t>
      </w:r>
      <w:r w:rsidRPr="003776B5" w:rsidR="00107AE5">
        <w:rPr>
          <w:rFonts w:ascii="Cambria" w:hAnsi="Cambria"/>
          <w:sz w:val="24"/>
        </w:rPr>
        <w:t xml:space="preserve"> </w:t>
      </w:r>
      <w:r w:rsidRPr="003776B5">
        <w:rPr>
          <w:rFonts w:ascii="Cambria" w:hAnsi="Cambria"/>
          <w:sz w:val="24"/>
        </w:rPr>
        <w:t>whose tender</w:t>
      </w:r>
      <w:r w:rsidRPr="003776B5" w:rsidR="00107AE5">
        <w:rPr>
          <w:rFonts w:ascii="Cambria" w:hAnsi="Cambria"/>
          <w:sz w:val="24"/>
        </w:rPr>
        <w:t xml:space="preserve"> bid </w:t>
      </w:r>
      <w:r w:rsidRPr="003776B5">
        <w:rPr>
          <w:rFonts w:ascii="Cambria" w:hAnsi="Cambria"/>
          <w:sz w:val="24"/>
        </w:rPr>
        <w:t>has been accepted by the Employer and shall include his legal and personal representative(s), successors and permitted assigns.</w:t>
      </w:r>
    </w:p>
    <w:p w:rsidR="00A5051A" w:rsidRPr="003776B5" w:rsidP="008E3AF2" w14:paraId="113F51D2" w14:textId="77777777">
      <w:pPr>
        <w:ind w:left="720" w:right="-720" w:hanging="720"/>
        <w:jc w:val="both"/>
        <w:rPr>
          <w:rFonts w:ascii="Cambria" w:hAnsi="Cambria"/>
          <w:sz w:val="24"/>
        </w:rPr>
      </w:pPr>
    </w:p>
    <w:p w:rsidR="00A5051A" w:rsidRPr="003776B5" w:rsidP="008E3AF2" w14:paraId="4532935F" w14:textId="77777777">
      <w:pPr>
        <w:numPr>
          <w:ilvl w:val="0"/>
          <w:numId w:val="1"/>
        </w:numPr>
        <w:tabs>
          <w:tab w:val="clear" w:pos="720"/>
        </w:tabs>
        <w:ind w:right="-720"/>
        <w:jc w:val="both"/>
        <w:rPr>
          <w:rFonts w:ascii="Cambria" w:hAnsi="Cambria"/>
          <w:sz w:val="24"/>
        </w:rPr>
      </w:pPr>
      <w:r w:rsidRPr="003776B5">
        <w:rPr>
          <w:rFonts w:ascii="Cambria" w:hAnsi="Cambria"/>
          <w:sz w:val="24"/>
        </w:rPr>
        <w:t xml:space="preserve">“Contractor’s Agent” means the person or </w:t>
      </w:r>
      <w:r w:rsidRPr="003776B5" w:rsidR="00107AE5">
        <w:rPr>
          <w:rFonts w:ascii="Cambria" w:hAnsi="Cambria"/>
          <w:sz w:val="24"/>
        </w:rPr>
        <w:t>Site</w:t>
      </w:r>
      <w:r w:rsidRPr="003776B5">
        <w:rPr>
          <w:rFonts w:ascii="Cambria" w:hAnsi="Cambria"/>
          <w:sz w:val="24"/>
        </w:rPr>
        <w:t xml:space="preserve"> Engineer duly appointed by the Contractor and approved by the Employer’s Representative to perform the duties set forth in Clauses – 8(b) &amp; 8(C) hereof.</w:t>
      </w:r>
    </w:p>
    <w:p w:rsidR="00A5051A" w:rsidRPr="003776B5" w:rsidP="008E3AF2" w14:paraId="404C7230" w14:textId="77777777">
      <w:pPr>
        <w:ind w:left="720" w:right="-720" w:hanging="720"/>
        <w:jc w:val="both"/>
        <w:rPr>
          <w:rFonts w:ascii="Cambria" w:hAnsi="Cambria"/>
          <w:sz w:val="24"/>
        </w:rPr>
      </w:pPr>
    </w:p>
    <w:p w:rsidR="00A5051A" w:rsidRPr="003776B5" w:rsidP="008E3AF2" w14:paraId="4FC56AA3" w14:textId="77777777">
      <w:pPr>
        <w:numPr>
          <w:ilvl w:val="0"/>
          <w:numId w:val="1"/>
        </w:numPr>
        <w:tabs>
          <w:tab w:val="clear" w:pos="720"/>
        </w:tabs>
        <w:ind w:right="-720"/>
        <w:jc w:val="both"/>
        <w:rPr>
          <w:rFonts w:ascii="Cambria" w:hAnsi="Cambria"/>
          <w:sz w:val="24"/>
        </w:rPr>
      </w:pPr>
      <w:r w:rsidRPr="003776B5">
        <w:rPr>
          <w:rFonts w:ascii="Cambria" w:hAnsi="Cambria"/>
          <w:sz w:val="24"/>
        </w:rPr>
        <w:t>“Contract” means the Agreement contained in the Contract Agreement and the documents set out in the Contract Agreement as forming part thereof.</w:t>
      </w:r>
    </w:p>
    <w:p w:rsidR="00A5051A" w:rsidRPr="003776B5" w:rsidP="008E3AF2" w14:paraId="6398C8D4" w14:textId="77777777">
      <w:pPr>
        <w:ind w:left="720" w:right="-720" w:hanging="720"/>
        <w:jc w:val="both"/>
        <w:rPr>
          <w:rFonts w:ascii="Cambria" w:hAnsi="Cambria"/>
          <w:sz w:val="24"/>
        </w:rPr>
      </w:pPr>
    </w:p>
    <w:p w:rsidR="00A5051A" w:rsidRPr="003776B5" w:rsidP="008E3AF2" w14:paraId="775D5025" w14:textId="77777777">
      <w:pPr>
        <w:numPr>
          <w:ilvl w:val="0"/>
          <w:numId w:val="1"/>
        </w:numPr>
        <w:tabs>
          <w:tab w:val="clear" w:pos="720"/>
        </w:tabs>
        <w:ind w:right="-720"/>
        <w:jc w:val="both"/>
        <w:rPr>
          <w:rFonts w:ascii="Cambria" w:hAnsi="Cambria"/>
          <w:sz w:val="24"/>
        </w:rPr>
      </w:pPr>
      <w:r w:rsidRPr="003776B5">
        <w:rPr>
          <w:rFonts w:ascii="Cambria" w:hAnsi="Cambria"/>
          <w:sz w:val="24"/>
        </w:rPr>
        <w:t>“Contractor Price</w:t>
      </w:r>
      <w:r w:rsidRPr="003776B5" w:rsidR="000B0B70">
        <w:rPr>
          <w:rFonts w:ascii="Cambria" w:hAnsi="Cambria"/>
          <w:sz w:val="24"/>
        </w:rPr>
        <w:t>/</w:t>
      </w:r>
      <w:r w:rsidR="00100E07">
        <w:rPr>
          <w:rFonts w:ascii="Cambria" w:hAnsi="Cambria"/>
          <w:sz w:val="24"/>
        </w:rPr>
        <w:t xml:space="preserve"> </w:t>
      </w:r>
      <w:r w:rsidRPr="003776B5" w:rsidR="00107AE5">
        <w:rPr>
          <w:rFonts w:ascii="Cambria" w:hAnsi="Cambria"/>
          <w:sz w:val="24"/>
        </w:rPr>
        <w:t>Bid</w:t>
      </w:r>
      <w:r w:rsidRPr="003776B5">
        <w:rPr>
          <w:rFonts w:ascii="Cambria" w:hAnsi="Cambria"/>
          <w:sz w:val="24"/>
        </w:rPr>
        <w:t>” means the total price</w:t>
      </w:r>
      <w:r w:rsidRPr="003776B5" w:rsidR="00EF0AE1">
        <w:rPr>
          <w:rFonts w:ascii="Cambria" w:hAnsi="Cambria"/>
          <w:sz w:val="24"/>
        </w:rPr>
        <w:t>/</w:t>
      </w:r>
      <w:r w:rsidR="00100E07">
        <w:rPr>
          <w:rFonts w:ascii="Cambria" w:hAnsi="Cambria"/>
          <w:sz w:val="24"/>
        </w:rPr>
        <w:t xml:space="preserve"> </w:t>
      </w:r>
      <w:r w:rsidRPr="003776B5" w:rsidR="00EF0AE1">
        <w:rPr>
          <w:rFonts w:ascii="Cambria" w:hAnsi="Cambria"/>
          <w:sz w:val="24"/>
        </w:rPr>
        <w:t>bid</w:t>
      </w:r>
      <w:r w:rsidRPr="003776B5">
        <w:rPr>
          <w:rFonts w:ascii="Cambria" w:hAnsi="Cambria"/>
          <w:sz w:val="24"/>
        </w:rPr>
        <w:t xml:space="preserve"> of all material, manpower for operation, maintenance, servicing, overhauling, supervision and services required for the works and all cost in connection with the fulfillment of all conditions and performances under the Contract.</w:t>
      </w:r>
    </w:p>
    <w:p w:rsidR="00A5051A" w:rsidRPr="003776B5" w:rsidP="008E3AF2" w14:paraId="51D88131" w14:textId="77777777">
      <w:pPr>
        <w:ind w:left="720" w:right="-720" w:hanging="720"/>
        <w:jc w:val="right"/>
        <w:rPr>
          <w:rFonts w:ascii="Cambria" w:hAnsi="Cambria"/>
          <w:sz w:val="24"/>
        </w:rPr>
      </w:pPr>
    </w:p>
    <w:p w:rsidR="00A5051A" w:rsidRPr="003776B5" w:rsidP="008E3AF2" w14:paraId="79E12869" w14:textId="77777777">
      <w:pPr>
        <w:numPr>
          <w:ilvl w:val="0"/>
          <w:numId w:val="1"/>
        </w:numPr>
        <w:tabs>
          <w:tab w:val="clear" w:pos="720"/>
        </w:tabs>
        <w:ind w:right="-720"/>
        <w:jc w:val="both"/>
        <w:rPr>
          <w:rFonts w:ascii="Cambria" w:hAnsi="Cambria"/>
          <w:sz w:val="24"/>
        </w:rPr>
      </w:pPr>
      <w:r w:rsidRPr="003776B5">
        <w:rPr>
          <w:rFonts w:ascii="Cambria" w:hAnsi="Cambria"/>
          <w:sz w:val="24"/>
        </w:rPr>
        <w:t>“Works” means all the operation, maintenance, servicing and overhauling works to be executed in accordance with the Contract and includes the whole of the works, materials, matters and things required to be done, furnished and performed by the Contractor under the Contract.</w:t>
      </w:r>
    </w:p>
    <w:p w:rsidR="008E3AF2" w:rsidRPr="003776B5" w:rsidP="008E3AF2" w14:paraId="4DD84EC3" w14:textId="77777777">
      <w:pPr>
        <w:ind w:left="720" w:right="-720"/>
        <w:jc w:val="both"/>
        <w:rPr>
          <w:rFonts w:ascii="Cambria" w:hAnsi="Cambria"/>
          <w:sz w:val="24"/>
        </w:rPr>
      </w:pPr>
    </w:p>
    <w:p w:rsidR="00A5051A" w:rsidRPr="003776B5" w:rsidP="008E3AF2" w14:paraId="7E526A2D" w14:textId="77777777">
      <w:pPr>
        <w:numPr>
          <w:ilvl w:val="0"/>
          <w:numId w:val="1"/>
        </w:numPr>
        <w:tabs>
          <w:tab w:val="clear" w:pos="720"/>
        </w:tabs>
        <w:ind w:right="-720"/>
        <w:jc w:val="both"/>
        <w:rPr>
          <w:rFonts w:ascii="Cambria" w:hAnsi="Cambria"/>
          <w:sz w:val="24"/>
        </w:rPr>
      </w:pPr>
      <w:r w:rsidRPr="003776B5">
        <w:rPr>
          <w:rFonts w:ascii="Cambria" w:hAnsi="Cambria"/>
          <w:sz w:val="24"/>
        </w:rPr>
        <w:t>“Plant” means all the plants, equipment and systems as detailed in these documents for which the work is to be executed by the Contractor.</w:t>
      </w:r>
    </w:p>
    <w:p w:rsidR="00A5051A" w:rsidRPr="003776B5" w:rsidP="008E3AF2" w14:paraId="3AC02A4C" w14:textId="77777777">
      <w:pPr>
        <w:ind w:left="720" w:right="-720" w:hanging="720"/>
        <w:jc w:val="both"/>
        <w:rPr>
          <w:rFonts w:ascii="Cambria" w:hAnsi="Cambria"/>
          <w:sz w:val="24"/>
        </w:rPr>
      </w:pPr>
    </w:p>
    <w:p w:rsidR="00A5051A" w:rsidRPr="003776B5" w:rsidP="008E3AF2" w14:paraId="79237973" w14:textId="77777777">
      <w:pPr>
        <w:numPr>
          <w:ilvl w:val="0"/>
          <w:numId w:val="1"/>
        </w:numPr>
        <w:tabs>
          <w:tab w:val="clear" w:pos="720"/>
        </w:tabs>
        <w:ind w:right="-720"/>
        <w:jc w:val="both"/>
        <w:rPr>
          <w:rFonts w:ascii="Cambria" w:hAnsi="Cambria"/>
          <w:sz w:val="24"/>
        </w:rPr>
      </w:pPr>
      <w:r w:rsidRPr="003776B5">
        <w:rPr>
          <w:rFonts w:ascii="Cambria" w:hAnsi="Cambria"/>
          <w:sz w:val="24"/>
        </w:rPr>
        <w:t>“Site”</w:t>
      </w:r>
      <w:r w:rsidRPr="003776B5">
        <w:rPr>
          <w:rFonts w:ascii="Cambria" w:hAnsi="Cambria"/>
          <w:sz w:val="24"/>
        </w:rPr>
        <w:t>/“</w:t>
      </w:r>
      <w:r w:rsidRPr="003776B5">
        <w:rPr>
          <w:rFonts w:ascii="Cambria" w:hAnsi="Cambria"/>
          <w:sz w:val="24"/>
        </w:rPr>
        <w:t>Building” means the Building wherein the works are to be performed and executed by the Contractor.</w:t>
      </w:r>
    </w:p>
    <w:p w:rsidR="006276D6" w:rsidRPr="003776B5" w:rsidP="008F4D6A" w14:paraId="60F73ACB" w14:textId="77777777">
      <w:pPr>
        <w:ind w:left="720" w:right="-720"/>
        <w:jc w:val="center"/>
        <w:rPr>
          <w:rFonts w:ascii="Cambria" w:hAnsi="Cambria"/>
          <w:b/>
          <w:sz w:val="28"/>
          <w:szCs w:val="28"/>
        </w:rPr>
        <w:sectPr w:rsidSect="00623912">
          <w:pgSz w:w="12240" w:h="15840" w:code="1"/>
          <w:pgMar w:top="1440" w:right="2160" w:bottom="720" w:left="2160" w:header="720" w:footer="720" w:gutter="0"/>
          <w:cols w:space="720"/>
        </w:sectPr>
      </w:pPr>
    </w:p>
    <w:p w:rsidR="00A5051A" w:rsidRPr="003776B5" w:rsidP="008E3AF2" w14:paraId="07976E11" w14:textId="77777777">
      <w:pPr>
        <w:numPr>
          <w:ilvl w:val="0"/>
          <w:numId w:val="1"/>
        </w:numPr>
        <w:tabs>
          <w:tab w:val="clear" w:pos="720"/>
        </w:tabs>
        <w:ind w:right="-720"/>
        <w:jc w:val="both"/>
        <w:rPr>
          <w:rFonts w:ascii="Cambria" w:hAnsi="Cambria"/>
          <w:sz w:val="24"/>
        </w:rPr>
      </w:pPr>
      <w:r w:rsidRPr="003776B5">
        <w:rPr>
          <w:rFonts w:ascii="Cambria" w:hAnsi="Cambria"/>
          <w:sz w:val="24"/>
        </w:rPr>
        <w:t>“Specifications” means the specifications provided in the operation and maintenance manuals</w:t>
      </w:r>
      <w:r w:rsidRPr="003776B5" w:rsidR="00BE341D">
        <w:rPr>
          <w:rFonts w:ascii="Cambria" w:hAnsi="Cambria"/>
          <w:sz w:val="24"/>
        </w:rPr>
        <w:t>,</w:t>
      </w:r>
      <w:r w:rsidRPr="003776B5">
        <w:rPr>
          <w:rFonts w:ascii="Cambria" w:hAnsi="Cambria"/>
          <w:sz w:val="24"/>
        </w:rPr>
        <w:t xml:space="preserve"> </w:t>
      </w:r>
      <w:r w:rsidRPr="003776B5" w:rsidR="00107AE5">
        <w:rPr>
          <w:rFonts w:ascii="Cambria" w:hAnsi="Cambria"/>
          <w:sz w:val="24"/>
        </w:rPr>
        <w:t xml:space="preserve">directive by Employee’s representative </w:t>
      </w:r>
      <w:r w:rsidRPr="003776B5">
        <w:rPr>
          <w:rFonts w:ascii="Cambria" w:hAnsi="Cambria"/>
          <w:sz w:val="24"/>
        </w:rPr>
        <w:t xml:space="preserve">and other documents relating to the Plants, allied equipment and systems installed in the </w:t>
      </w:r>
      <w:r w:rsidRPr="003776B5">
        <w:rPr>
          <w:rFonts w:ascii="Cambria" w:hAnsi="Cambria"/>
          <w:sz w:val="24"/>
        </w:rPr>
        <w:t>Building</w:t>
      </w:r>
      <w:r w:rsidRPr="003776B5">
        <w:rPr>
          <w:rFonts w:ascii="Cambria" w:hAnsi="Cambria"/>
          <w:sz w:val="24"/>
        </w:rPr>
        <w:t>.</w:t>
      </w:r>
    </w:p>
    <w:p w:rsidR="00A5051A" w:rsidRPr="003776B5" w:rsidP="008E3AF2" w14:paraId="5766405D" w14:textId="77777777">
      <w:pPr>
        <w:ind w:left="720" w:right="-720" w:hanging="720"/>
        <w:jc w:val="both"/>
        <w:rPr>
          <w:rFonts w:ascii="Cambria" w:hAnsi="Cambria"/>
          <w:sz w:val="24"/>
        </w:rPr>
      </w:pPr>
    </w:p>
    <w:p w:rsidR="00A5051A" w:rsidRPr="003776B5" w:rsidP="008E3AF2" w14:paraId="08C026DA" w14:textId="77777777">
      <w:pPr>
        <w:numPr>
          <w:ilvl w:val="0"/>
          <w:numId w:val="1"/>
        </w:numPr>
        <w:tabs>
          <w:tab w:val="clear" w:pos="720"/>
        </w:tabs>
        <w:ind w:right="-720"/>
        <w:jc w:val="both"/>
        <w:rPr>
          <w:rFonts w:ascii="Cambria" w:hAnsi="Cambria"/>
          <w:sz w:val="24"/>
        </w:rPr>
      </w:pPr>
      <w:r w:rsidRPr="003776B5">
        <w:rPr>
          <w:rFonts w:ascii="Cambria" w:hAnsi="Cambria"/>
          <w:sz w:val="24"/>
        </w:rPr>
        <w:t xml:space="preserve">“Drawings” means the drawings referred to in the operation and maintenance manuals etc., and any other drawings including As-built pertaining to the Plants, allied equipment and systems installed in the </w:t>
      </w:r>
      <w:r w:rsidRPr="003776B5">
        <w:rPr>
          <w:rFonts w:ascii="Cambria" w:hAnsi="Cambria"/>
          <w:sz w:val="24"/>
        </w:rPr>
        <w:t>Building</w:t>
      </w:r>
      <w:r w:rsidRPr="003776B5">
        <w:rPr>
          <w:rFonts w:ascii="Cambria" w:hAnsi="Cambria"/>
          <w:sz w:val="24"/>
        </w:rPr>
        <w:t>.</w:t>
      </w:r>
    </w:p>
    <w:p w:rsidR="00A5051A" w:rsidRPr="003776B5" w:rsidP="008E3AF2" w14:paraId="4E9F1E5C" w14:textId="77777777">
      <w:pPr>
        <w:ind w:left="720" w:right="-720" w:hanging="720"/>
        <w:jc w:val="both"/>
        <w:rPr>
          <w:rFonts w:ascii="Cambria" w:hAnsi="Cambria"/>
          <w:sz w:val="24"/>
        </w:rPr>
      </w:pPr>
    </w:p>
    <w:p w:rsidR="00A5051A" w:rsidRPr="003776B5" w:rsidP="008E3AF2" w14:paraId="495C8CDB" w14:textId="77777777">
      <w:pPr>
        <w:numPr>
          <w:ilvl w:val="0"/>
          <w:numId w:val="1"/>
        </w:numPr>
        <w:tabs>
          <w:tab w:val="clear" w:pos="720"/>
        </w:tabs>
        <w:ind w:right="-720"/>
        <w:jc w:val="both"/>
        <w:rPr>
          <w:rFonts w:ascii="Cambria" w:hAnsi="Cambria"/>
          <w:sz w:val="24"/>
        </w:rPr>
      </w:pPr>
      <w:r w:rsidRPr="003776B5">
        <w:rPr>
          <w:rFonts w:ascii="Cambria" w:hAnsi="Cambria"/>
          <w:sz w:val="24"/>
        </w:rPr>
        <w:t>“Tender Date” means the date by which the tender</w:t>
      </w:r>
      <w:r w:rsidRPr="003776B5" w:rsidR="00197CC2">
        <w:rPr>
          <w:rFonts w:ascii="Cambria" w:hAnsi="Cambria"/>
          <w:sz w:val="24"/>
        </w:rPr>
        <w:t>/</w:t>
      </w:r>
      <w:r w:rsidRPr="003776B5" w:rsidR="00107AE5">
        <w:rPr>
          <w:rFonts w:ascii="Cambria" w:hAnsi="Cambria"/>
          <w:sz w:val="24"/>
        </w:rPr>
        <w:t>bid is</w:t>
      </w:r>
      <w:r w:rsidRPr="003776B5">
        <w:rPr>
          <w:rFonts w:ascii="Cambria" w:hAnsi="Cambria"/>
          <w:sz w:val="24"/>
        </w:rPr>
        <w:t xml:space="preserve"> required to be delivered to the Employer.</w:t>
      </w:r>
    </w:p>
    <w:p w:rsidR="00A5051A" w:rsidRPr="003776B5" w:rsidP="008E3AF2" w14:paraId="7E949ACD" w14:textId="77777777">
      <w:pPr>
        <w:ind w:left="720" w:right="-720" w:hanging="720"/>
        <w:jc w:val="both"/>
        <w:rPr>
          <w:rFonts w:ascii="Cambria" w:hAnsi="Cambria"/>
          <w:sz w:val="24"/>
        </w:rPr>
      </w:pPr>
    </w:p>
    <w:p w:rsidR="00A5051A" w:rsidRPr="003776B5" w:rsidP="008E3AF2" w14:paraId="2603A43C" w14:textId="77777777">
      <w:pPr>
        <w:numPr>
          <w:ilvl w:val="0"/>
          <w:numId w:val="1"/>
        </w:numPr>
        <w:tabs>
          <w:tab w:val="clear" w:pos="720"/>
        </w:tabs>
        <w:ind w:right="-720"/>
        <w:jc w:val="both"/>
        <w:rPr>
          <w:rFonts w:ascii="Cambria" w:hAnsi="Cambria"/>
          <w:sz w:val="24"/>
        </w:rPr>
      </w:pPr>
      <w:r w:rsidRPr="003776B5">
        <w:rPr>
          <w:rFonts w:ascii="Cambria" w:hAnsi="Cambria"/>
          <w:sz w:val="24"/>
        </w:rPr>
        <w:t>“State Laws” has the meaning assigned in Clause-11 hereof.</w:t>
      </w:r>
    </w:p>
    <w:p w:rsidR="00A5051A" w:rsidRPr="003776B5" w:rsidP="008E3AF2" w14:paraId="74C04BB7" w14:textId="77777777">
      <w:pPr>
        <w:ind w:left="720" w:right="-720" w:hanging="720"/>
        <w:jc w:val="both"/>
        <w:rPr>
          <w:rFonts w:ascii="Cambria" w:hAnsi="Cambria"/>
          <w:sz w:val="24"/>
        </w:rPr>
      </w:pPr>
    </w:p>
    <w:p w:rsidR="00A5051A" w:rsidRPr="003776B5" w:rsidP="008E3AF2" w14:paraId="102594FC" w14:textId="77777777">
      <w:pPr>
        <w:numPr>
          <w:ilvl w:val="0"/>
          <w:numId w:val="1"/>
        </w:numPr>
        <w:tabs>
          <w:tab w:val="clear" w:pos="720"/>
        </w:tabs>
        <w:ind w:right="-720"/>
        <w:jc w:val="both"/>
        <w:rPr>
          <w:rFonts w:ascii="Cambria" w:hAnsi="Cambria"/>
          <w:sz w:val="24"/>
        </w:rPr>
      </w:pPr>
      <w:r w:rsidRPr="003776B5">
        <w:rPr>
          <w:rFonts w:ascii="Cambria" w:hAnsi="Cambria"/>
          <w:sz w:val="24"/>
        </w:rPr>
        <w:t>“Approved” means approved in writing including subsequent written confirmation of previous oral approval, and “Approval” means approval in writing including such written confirmation.</w:t>
      </w:r>
    </w:p>
    <w:p w:rsidR="00A5051A" w:rsidRPr="003776B5" w:rsidP="008E3AF2" w14:paraId="0CD1316F" w14:textId="77777777">
      <w:pPr>
        <w:ind w:left="720" w:right="-720" w:hanging="720"/>
        <w:jc w:val="both"/>
        <w:rPr>
          <w:rFonts w:ascii="Cambria" w:hAnsi="Cambria"/>
          <w:sz w:val="24"/>
        </w:rPr>
      </w:pPr>
    </w:p>
    <w:p w:rsidR="00A5051A" w:rsidRPr="003776B5" w:rsidP="008E3AF2" w14:paraId="50623768" w14:textId="77777777">
      <w:pPr>
        <w:numPr>
          <w:ilvl w:val="0"/>
          <w:numId w:val="1"/>
        </w:numPr>
        <w:tabs>
          <w:tab w:val="clear" w:pos="720"/>
        </w:tabs>
        <w:ind w:right="-720"/>
        <w:jc w:val="both"/>
        <w:rPr>
          <w:rFonts w:ascii="Cambria" w:hAnsi="Cambria"/>
          <w:sz w:val="24"/>
        </w:rPr>
      </w:pPr>
      <w:r w:rsidRPr="003776B5">
        <w:rPr>
          <w:rFonts w:ascii="Cambria" w:hAnsi="Cambria"/>
          <w:sz w:val="24"/>
        </w:rPr>
        <w:t>“Notice in Writing” has the meaning assigned in Clause-19 hereof.</w:t>
      </w:r>
    </w:p>
    <w:p w:rsidR="00A5051A" w:rsidRPr="003776B5" w:rsidP="008E3AF2" w14:paraId="62F46094" w14:textId="77777777">
      <w:pPr>
        <w:ind w:left="720" w:right="-720" w:hanging="720"/>
        <w:jc w:val="both"/>
        <w:rPr>
          <w:rFonts w:ascii="Cambria" w:hAnsi="Cambria"/>
          <w:sz w:val="24"/>
        </w:rPr>
      </w:pPr>
    </w:p>
    <w:p w:rsidR="00A5051A" w:rsidRPr="003776B5" w:rsidP="008E3AF2" w14:paraId="5429F8C3" w14:textId="77777777">
      <w:pPr>
        <w:numPr>
          <w:ilvl w:val="0"/>
          <w:numId w:val="1"/>
        </w:numPr>
        <w:tabs>
          <w:tab w:val="clear" w:pos="720"/>
        </w:tabs>
        <w:ind w:right="-720"/>
        <w:jc w:val="both"/>
        <w:rPr>
          <w:rFonts w:ascii="Cambria" w:hAnsi="Cambria"/>
          <w:sz w:val="24"/>
        </w:rPr>
      </w:pPr>
      <w:r w:rsidRPr="003776B5">
        <w:rPr>
          <w:rFonts w:ascii="Cambria" w:hAnsi="Cambria"/>
          <w:sz w:val="24"/>
        </w:rPr>
        <w:t>“Month” means a calendar month.</w:t>
      </w:r>
    </w:p>
    <w:p w:rsidR="00A5051A" w:rsidRPr="003776B5" w:rsidP="008E3AF2" w14:paraId="6939395D" w14:textId="77777777">
      <w:pPr>
        <w:ind w:left="720" w:right="-720" w:hanging="720"/>
        <w:jc w:val="both"/>
        <w:rPr>
          <w:rFonts w:ascii="Cambria" w:hAnsi="Cambria"/>
          <w:sz w:val="24"/>
        </w:rPr>
      </w:pPr>
    </w:p>
    <w:p w:rsidR="00A5051A" w:rsidRPr="003776B5" w:rsidP="008E3AF2" w14:paraId="535A8D89" w14:textId="77777777">
      <w:pPr>
        <w:numPr>
          <w:ilvl w:val="0"/>
          <w:numId w:val="1"/>
        </w:numPr>
        <w:tabs>
          <w:tab w:val="clear" w:pos="720"/>
        </w:tabs>
        <w:ind w:right="-720"/>
        <w:jc w:val="both"/>
        <w:rPr>
          <w:rFonts w:ascii="Cambria" w:hAnsi="Cambria"/>
          <w:sz w:val="24"/>
        </w:rPr>
      </w:pPr>
      <w:r w:rsidRPr="003776B5">
        <w:rPr>
          <w:rFonts w:ascii="Cambria" w:hAnsi="Cambria"/>
          <w:sz w:val="24"/>
        </w:rPr>
        <w:t>The singular includes the plural and vice versa. The masculine includes the feminine and vice versa. Words importing persons include firms, companies or other bodies corporate.</w:t>
      </w:r>
    </w:p>
    <w:p w:rsidR="00A5051A" w:rsidRPr="003776B5" w:rsidP="008E3AF2" w14:paraId="53F4980F" w14:textId="77777777">
      <w:pPr>
        <w:ind w:left="720" w:right="-720" w:hanging="720"/>
        <w:jc w:val="both"/>
        <w:rPr>
          <w:rFonts w:ascii="Cambria" w:hAnsi="Cambria"/>
          <w:sz w:val="24"/>
        </w:rPr>
      </w:pPr>
    </w:p>
    <w:p w:rsidR="00A5051A" w:rsidRPr="003776B5" w:rsidP="009835E5" w14:paraId="697A68BD" w14:textId="77777777">
      <w:pPr>
        <w:pStyle w:val="Heading2"/>
        <w:numPr>
          <w:ilvl w:val="1"/>
          <w:numId w:val="69"/>
        </w:numPr>
        <w:jc w:val="both"/>
        <w:rPr>
          <w:rFonts w:ascii="Cambria" w:hAnsi="Cambria"/>
        </w:rPr>
      </w:pPr>
      <w:bookmarkStart w:id="25" w:name="_Toc184335988"/>
      <w:r w:rsidRPr="003776B5">
        <w:rPr>
          <w:rFonts w:ascii="Cambria" w:hAnsi="Cambria"/>
        </w:rPr>
        <w:t>ADDITIONAL WORKS</w:t>
      </w:r>
      <w:r w:rsidRPr="003776B5">
        <w:rPr>
          <w:rFonts w:ascii="Cambria" w:hAnsi="Cambria"/>
        </w:rPr>
        <w:t>:</w:t>
      </w:r>
      <w:bookmarkEnd w:id="25"/>
    </w:p>
    <w:p w:rsidR="00A5051A" w:rsidRPr="003776B5" w:rsidP="008E3AF2" w14:paraId="18110D14" w14:textId="77777777">
      <w:pPr>
        <w:ind w:left="720" w:right="-720" w:hanging="720"/>
        <w:jc w:val="both"/>
        <w:rPr>
          <w:rFonts w:ascii="Cambria" w:hAnsi="Cambria"/>
        </w:rPr>
      </w:pPr>
    </w:p>
    <w:p w:rsidR="00A5051A" w:rsidRPr="003776B5" w:rsidP="008E3AF2" w14:paraId="612F79C0" w14:textId="77777777">
      <w:pPr>
        <w:numPr>
          <w:ilvl w:val="0"/>
          <w:numId w:val="2"/>
        </w:numPr>
        <w:tabs>
          <w:tab w:val="clear" w:pos="720"/>
        </w:tabs>
        <w:ind w:right="-720"/>
        <w:jc w:val="both"/>
        <w:rPr>
          <w:rFonts w:ascii="Cambria" w:hAnsi="Cambria"/>
          <w:sz w:val="24"/>
        </w:rPr>
      </w:pPr>
      <w:r w:rsidRPr="003776B5">
        <w:rPr>
          <w:rFonts w:ascii="Cambria" w:hAnsi="Cambria"/>
          <w:sz w:val="24"/>
        </w:rPr>
        <w:t xml:space="preserve">The Contract comprises the operation, maintenance, servicing and overhauling of the complete </w:t>
      </w:r>
      <w:r w:rsidRPr="003776B5" w:rsidR="003B0C11">
        <w:rPr>
          <w:rFonts w:ascii="Cambria" w:hAnsi="Cambria"/>
          <w:sz w:val="24"/>
        </w:rPr>
        <w:t xml:space="preserve">HVAC </w:t>
      </w:r>
      <w:r w:rsidRPr="003776B5">
        <w:rPr>
          <w:rFonts w:ascii="Cambria" w:hAnsi="Cambria"/>
          <w:sz w:val="24"/>
        </w:rPr>
        <w:t xml:space="preserve">Plants, </w:t>
      </w:r>
      <w:r w:rsidRPr="003776B5" w:rsidR="00107AE5">
        <w:rPr>
          <w:rFonts w:ascii="Cambria" w:hAnsi="Cambria"/>
          <w:sz w:val="24"/>
        </w:rPr>
        <w:t>Allied Equipment</w:t>
      </w:r>
      <w:r w:rsidRPr="003776B5">
        <w:rPr>
          <w:rFonts w:ascii="Cambria" w:hAnsi="Cambria"/>
          <w:sz w:val="24"/>
        </w:rPr>
        <w:t xml:space="preserve"> and Systems as detailed elsewhere in the contract documents. Any additional works other than above requiring additional manpower at site will be paid</w:t>
      </w:r>
      <w:r w:rsidRPr="003776B5" w:rsidR="00107AE5">
        <w:rPr>
          <w:rFonts w:ascii="Cambria" w:hAnsi="Cambria"/>
          <w:sz w:val="24"/>
        </w:rPr>
        <w:t xml:space="preserve"> at </w:t>
      </w:r>
      <w:r w:rsidRPr="003776B5" w:rsidR="00462496">
        <w:rPr>
          <w:rFonts w:ascii="Cambria" w:hAnsi="Cambria"/>
          <w:b/>
          <w:sz w:val="24"/>
        </w:rPr>
        <w:t>20</w:t>
      </w:r>
      <w:r w:rsidRPr="003776B5" w:rsidR="00107AE5">
        <w:rPr>
          <w:rFonts w:ascii="Cambria" w:hAnsi="Cambria"/>
          <w:b/>
          <w:sz w:val="24"/>
        </w:rPr>
        <w:t>%</w:t>
      </w:r>
      <w:r w:rsidRPr="003776B5" w:rsidR="00107AE5">
        <w:rPr>
          <w:rFonts w:ascii="Cambria" w:hAnsi="Cambria"/>
          <w:sz w:val="24"/>
        </w:rPr>
        <w:t xml:space="preserve"> overhead profit on production or original invoices of the material / parts if not supplied by State Life.</w:t>
      </w:r>
      <w:r w:rsidRPr="003776B5">
        <w:rPr>
          <w:rFonts w:ascii="Cambria" w:hAnsi="Cambria"/>
          <w:sz w:val="24"/>
        </w:rPr>
        <w:t xml:space="preserve"> </w:t>
      </w:r>
    </w:p>
    <w:p w:rsidR="00A5051A" w:rsidRPr="003776B5" w:rsidP="008E3AF2" w14:paraId="755EB182" w14:textId="77777777">
      <w:pPr>
        <w:ind w:left="720" w:right="-720" w:hanging="720"/>
        <w:jc w:val="both"/>
        <w:rPr>
          <w:rFonts w:ascii="Cambria" w:hAnsi="Cambria"/>
          <w:sz w:val="24"/>
        </w:rPr>
      </w:pPr>
    </w:p>
    <w:p w:rsidR="00A5051A" w:rsidRPr="003776B5" w:rsidP="008E3AF2" w14:paraId="4CCCC49B" w14:textId="77777777">
      <w:pPr>
        <w:numPr>
          <w:ilvl w:val="0"/>
          <w:numId w:val="2"/>
        </w:numPr>
        <w:tabs>
          <w:tab w:val="clear" w:pos="720"/>
        </w:tabs>
        <w:ind w:right="-720"/>
        <w:jc w:val="both"/>
        <w:rPr>
          <w:rFonts w:ascii="Cambria" w:hAnsi="Cambria"/>
          <w:sz w:val="24"/>
        </w:rPr>
      </w:pPr>
      <w:r w:rsidRPr="003776B5">
        <w:rPr>
          <w:rFonts w:ascii="Cambria" w:hAnsi="Cambria"/>
          <w:sz w:val="24"/>
        </w:rPr>
        <w:t xml:space="preserve">And except in so far as the contract otherwise provides the provision of all </w:t>
      </w:r>
      <w:r w:rsidRPr="003776B5">
        <w:rPr>
          <w:rFonts w:ascii="Cambria" w:hAnsi="Cambria"/>
          <w:sz w:val="24"/>
        </w:rPr>
        <w:t>labour</w:t>
      </w:r>
      <w:r w:rsidRPr="003776B5">
        <w:rPr>
          <w:rFonts w:ascii="Cambria" w:hAnsi="Cambria"/>
          <w:sz w:val="24"/>
        </w:rPr>
        <w:t>, materials, tools, instruments and everything whether of incidental nature required in and for operation, maintenance, servicing and overhauling of the complete Plants, Equipment and Systems, so far as the necessity for providing the same is specified in or can reasonably be inferred from the contract.</w:t>
      </w:r>
    </w:p>
    <w:p w:rsidR="006276D6" w:rsidRPr="003776B5" w:rsidP="008E3AF2" w14:paraId="669F5C3A" w14:textId="77777777">
      <w:pPr>
        <w:ind w:left="720" w:right="-720"/>
        <w:jc w:val="right"/>
        <w:rPr>
          <w:rFonts w:ascii="Cambria" w:hAnsi="Cambria"/>
          <w:b/>
          <w:sz w:val="28"/>
        </w:rPr>
      </w:pPr>
    </w:p>
    <w:p w:rsidR="00F66E09" w:rsidRPr="003776B5" w:rsidP="008E3AF2" w14:paraId="0AA208D2" w14:textId="77777777">
      <w:pPr>
        <w:pStyle w:val="BodyText"/>
        <w:ind w:right="-720" w:hanging="720"/>
        <w:rPr>
          <w:rFonts w:ascii="Cambria" w:hAnsi="Cambria"/>
          <w:b/>
          <w:sz w:val="24"/>
        </w:rPr>
      </w:pPr>
    </w:p>
    <w:p w:rsidR="00F66E09" w:rsidRPr="003776B5" w:rsidP="008E3AF2" w14:paraId="05391B69" w14:textId="77777777">
      <w:pPr>
        <w:pStyle w:val="BodyText"/>
        <w:ind w:right="-720" w:hanging="720"/>
        <w:rPr>
          <w:rFonts w:ascii="Cambria" w:hAnsi="Cambria"/>
          <w:b/>
          <w:sz w:val="24"/>
          <w:lang w:val="en-US"/>
        </w:rPr>
      </w:pPr>
    </w:p>
    <w:p w:rsidR="00435AFF" w:rsidRPr="003776B5" w:rsidP="008E3AF2" w14:paraId="7ADD4AAE" w14:textId="77777777">
      <w:pPr>
        <w:pStyle w:val="BodyText"/>
        <w:ind w:right="-720" w:hanging="720"/>
        <w:rPr>
          <w:rFonts w:ascii="Cambria" w:hAnsi="Cambria"/>
          <w:b/>
          <w:sz w:val="24"/>
          <w:lang w:val="en-US"/>
        </w:rPr>
      </w:pPr>
    </w:p>
    <w:p w:rsidR="00435AFF" w:rsidRPr="003776B5" w:rsidP="008E3AF2" w14:paraId="1686F69D" w14:textId="77777777">
      <w:pPr>
        <w:pStyle w:val="BodyText"/>
        <w:ind w:right="-720" w:hanging="720"/>
        <w:rPr>
          <w:rFonts w:ascii="Cambria" w:hAnsi="Cambria"/>
          <w:b/>
          <w:sz w:val="24"/>
          <w:lang w:val="en-US"/>
        </w:rPr>
      </w:pPr>
    </w:p>
    <w:p w:rsidR="00435AFF" w:rsidRPr="003776B5" w:rsidP="008F4D6A" w14:paraId="52AFB32F" w14:textId="77777777">
      <w:pPr>
        <w:pStyle w:val="BodyText"/>
        <w:ind w:right="-720" w:hanging="720"/>
        <w:jc w:val="center"/>
        <w:rPr>
          <w:rFonts w:ascii="Cambria" w:hAnsi="Cambria"/>
          <w:b/>
          <w:sz w:val="24"/>
          <w:lang w:val="en-US"/>
        </w:rPr>
        <w:sectPr w:rsidSect="00623912">
          <w:type w:val="nextPage"/>
          <w:pgSz w:w="12240" w:h="15840" w:code="1"/>
          <w:pgMar w:top="1440" w:right="2160" w:bottom="720" w:left="2160" w:header="720" w:footer="720" w:gutter="0"/>
          <w:pgNumType w:start="2"/>
          <w:cols w:space="720"/>
          <w:titlePg w:val="0"/>
        </w:sectPr>
      </w:pPr>
    </w:p>
    <w:p w:rsidR="00A5051A" w:rsidRPr="003776B5" w:rsidP="009835E5" w14:paraId="3979FD39" w14:textId="77777777">
      <w:pPr>
        <w:pStyle w:val="Heading2"/>
        <w:numPr>
          <w:ilvl w:val="1"/>
          <w:numId w:val="69"/>
        </w:numPr>
        <w:jc w:val="both"/>
        <w:rPr>
          <w:rFonts w:ascii="Cambria" w:hAnsi="Cambria"/>
        </w:rPr>
      </w:pPr>
      <w:bookmarkStart w:id="26" w:name="_Toc184335989"/>
      <w:r w:rsidRPr="003776B5">
        <w:rPr>
          <w:rFonts w:ascii="Cambria" w:hAnsi="Cambria"/>
        </w:rPr>
        <w:t>ASSIGNMENT AND SUB-LETTING:</w:t>
      </w:r>
      <w:bookmarkEnd w:id="26"/>
    </w:p>
    <w:p w:rsidR="00A5051A" w:rsidRPr="003776B5" w:rsidP="008E3AF2" w14:paraId="17F443CF" w14:textId="77777777">
      <w:pPr>
        <w:ind w:left="720" w:right="-720" w:hanging="720"/>
        <w:jc w:val="both"/>
        <w:rPr>
          <w:rFonts w:ascii="Cambria" w:hAnsi="Cambria"/>
        </w:rPr>
      </w:pPr>
    </w:p>
    <w:p w:rsidR="00A5051A" w:rsidRPr="003776B5" w:rsidP="008E3AF2" w14:paraId="10DA1659" w14:textId="77777777">
      <w:pPr>
        <w:pStyle w:val="BodyText"/>
        <w:numPr>
          <w:ilvl w:val="0"/>
          <w:numId w:val="3"/>
        </w:numPr>
        <w:tabs>
          <w:tab w:val="clear" w:pos="720"/>
        </w:tabs>
        <w:ind w:right="-720"/>
        <w:rPr>
          <w:rFonts w:ascii="Cambria" w:hAnsi="Cambria"/>
          <w:sz w:val="24"/>
        </w:rPr>
      </w:pPr>
      <w:r w:rsidRPr="003776B5">
        <w:rPr>
          <w:rFonts w:ascii="Cambria" w:hAnsi="Cambria"/>
          <w:sz w:val="24"/>
        </w:rPr>
        <w:t>The Contractor shall not assign the whole of the contract or any part thereof or any benefit or interest</w:t>
      </w:r>
      <w:r w:rsidRPr="003776B5" w:rsidR="005208E9">
        <w:rPr>
          <w:rFonts w:ascii="Cambria" w:hAnsi="Cambria"/>
          <w:sz w:val="24"/>
          <w:lang w:val="en-US"/>
        </w:rPr>
        <w:t xml:space="preserve"> to any other party</w:t>
      </w:r>
      <w:r w:rsidRPr="003776B5">
        <w:rPr>
          <w:rFonts w:ascii="Cambria" w:hAnsi="Cambria"/>
          <w:sz w:val="24"/>
        </w:rPr>
        <w:t xml:space="preserve"> therein or </w:t>
      </w:r>
      <w:r w:rsidRPr="003776B5" w:rsidR="00107AE5">
        <w:rPr>
          <w:rFonts w:ascii="Cambria" w:hAnsi="Cambria"/>
          <w:sz w:val="24"/>
        </w:rPr>
        <w:t>there under</w:t>
      </w:r>
      <w:r w:rsidRPr="003776B5">
        <w:rPr>
          <w:rFonts w:ascii="Cambria" w:hAnsi="Cambria"/>
          <w:sz w:val="24"/>
        </w:rPr>
        <w:t xml:space="preserve"> without the prior written consent of the Employer.</w:t>
      </w:r>
    </w:p>
    <w:p w:rsidR="00A5051A" w:rsidRPr="003776B5" w:rsidP="008E3AF2" w14:paraId="19980603" w14:textId="77777777">
      <w:pPr>
        <w:ind w:left="720" w:right="-720" w:hanging="720"/>
        <w:jc w:val="both"/>
        <w:rPr>
          <w:rFonts w:ascii="Cambria" w:hAnsi="Cambria"/>
          <w:sz w:val="24"/>
        </w:rPr>
      </w:pPr>
    </w:p>
    <w:p w:rsidR="00A5051A" w:rsidRPr="003776B5" w:rsidP="008E3AF2" w14:paraId="782B64F9" w14:textId="77777777">
      <w:pPr>
        <w:numPr>
          <w:ilvl w:val="0"/>
          <w:numId w:val="3"/>
        </w:numPr>
        <w:tabs>
          <w:tab w:val="clear" w:pos="720"/>
        </w:tabs>
        <w:ind w:right="-720"/>
        <w:jc w:val="both"/>
        <w:rPr>
          <w:rFonts w:ascii="Cambria" w:hAnsi="Cambria"/>
          <w:sz w:val="24"/>
        </w:rPr>
      </w:pPr>
      <w:r w:rsidRPr="003776B5">
        <w:rPr>
          <w:rFonts w:ascii="Cambria" w:hAnsi="Cambria"/>
          <w:sz w:val="24"/>
        </w:rPr>
        <w:t>The Contractor shall not sub-let the whole or any part of the contract without the prior written consent of the Employer.</w:t>
      </w:r>
    </w:p>
    <w:p w:rsidR="00A5051A" w:rsidRPr="003776B5" w:rsidP="008E3AF2" w14:paraId="33CD9407" w14:textId="77777777">
      <w:pPr>
        <w:ind w:left="720" w:right="-720" w:hanging="720"/>
        <w:jc w:val="both"/>
        <w:rPr>
          <w:rFonts w:ascii="Cambria" w:hAnsi="Cambria"/>
          <w:b/>
          <w:sz w:val="24"/>
        </w:rPr>
      </w:pPr>
    </w:p>
    <w:p w:rsidR="00A5051A" w:rsidRPr="003776B5" w:rsidP="009835E5" w14:paraId="70B495D9" w14:textId="77777777">
      <w:pPr>
        <w:pStyle w:val="Heading2"/>
        <w:numPr>
          <w:ilvl w:val="1"/>
          <w:numId w:val="69"/>
        </w:numPr>
        <w:jc w:val="both"/>
        <w:rPr>
          <w:rFonts w:ascii="Cambria" w:hAnsi="Cambria"/>
        </w:rPr>
      </w:pPr>
      <w:bookmarkStart w:id="27" w:name="_Toc184335990"/>
      <w:r w:rsidRPr="003776B5">
        <w:rPr>
          <w:rFonts w:ascii="Cambria" w:hAnsi="Cambria"/>
        </w:rPr>
        <w:t>CONTRACT DOCUMENTS:</w:t>
      </w:r>
      <w:bookmarkEnd w:id="27"/>
    </w:p>
    <w:p w:rsidR="00A5051A" w:rsidRPr="003776B5" w:rsidP="008E3AF2" w14:paraId="5AE5A6B5" w14:textId="77777777">
      <w:pPr>
        <w:ind w:left="720" w:right="-720" w:hanging="720"/>
        <w:jc w:val="both"/>
        <w:rPr>
          <w:rFonts w:ascii="Cambria" w:hAnsi="Cambria"/>
        </w:rPr>
      </w:pPr>
    </w:p>
    <w:p w:rsidR="00A5051A" w:rsidRPr="003776B5" w:rsidP="008E3AF2" w14:paraId="373957C7" w14:textId="77777777">
      <w:pPr>
        <w:pStyle w:val="BodyText"/>
        <w:numPr>
          <w:ilvl w:val="0"/>
          <w:numId w:val="4"/>
        </w:numPr>
        <w:tabs>
          <w:tab w:val="clear" w:pos="720"/>
        </w:tabs>
        <w:ind w:right="-720"/>
        <w:rPr>
          <w:rFonts w:ascii="Cambria" w:hAnsi="Cambria"/>
          <w:sz w:val="24"/>
        </w:rPr>
      </w:pPr>
      <w:r w:rsidRPr="003776B5">
        <w:rPr>
          <w:rFonts w:ascii="Cambria" w:hAnsi="Cambria"/>
          <w:sz w:val="24"/>
        </w:rPr>
        <w:t>The contract shall be read, construed and interpreted according to the English language and shall operate in conformity with the laws of the Islamic Republic of Pakistan.</w:t>
      </w:r>
    </w:p>
    <w:p w:rsidR="00A5051A" w:rsidRPr="003776B5" w:rsidP="008E3AF2" w14:paraId="2DE947F5" w14:textId="77777777">
      <w:pPr>
        <w:pStyle w:val="BodyText"/>
        <w:ind w:left="720" w:right="-720" w:hanging="720"/>
        <w:rPr>
          <w:rFonts w:ascii="Cambria" w:hAnsi="Cambria"/>
          <w:sz w:val="24"/>
        </w:rPr>
      </w:pPr>
    </w:p>
    <w:p w:rsidR="00A5051A" w:rsidRPr="003776B5" w:rsidP="008E3AF2" w14:paraId="697A5399" w14:textId="77777777">
      <w:pPr>
        <w:numPr>
          <w:ilvl w:val="0"/>
          <w:numId w:val="4"/>
        </w:numPr>
        <w:tabs>
          <w:tab w:val="clear" w:pos="720"/>
        </w:tabs>
        <w:ind w:right="-720"/>
        <w:jc w:val="both"/>
        <w:rPr>
          <w:rFonts w:ascii="Cambria" w:hAnsi="Cambria"/>
          <w:sz w:val="24"/>
        </w:rPr>
      </w:pPr>
      <w:r w:rsidRPr="003776B5">
        <w:rPr>
          <w:rFonts w:ascii="Cambria" w:hAnsi="Cambria"/>
          <w:sz w:val="24"/>
        </w:rPr>
        <w:t>Except if and to the extent otherwise provided by the contract the provisions of these conditions of contract shall prevail over those of any other documents forming part of the contract. Subject to the foregoing the several documents forming the contract are to be taken as mutually explanatory of one another but in case of ambiguities or discrepancies the same shall be explained and adjusted by the Employer’s Representative who shall thereupon issue to the Contractor instructions directing in what manner the work is to be carried out.</w:t>
      </w:r>
    </w:p>
    <w:p w:rsidR="001070BD" w:rsidRPr="003776B5" w:rsidP="008E3AF2" w14:paraId="14E60D5F" w14:textId="77777777">
      <w:pPr>
        <w:ind w:left="720" w:right="-720" w:hanging="720"/>
        <w:jc w:val="both"/>
        <w:rPr>
          <w:rFonts w:ascii="Cambria" w:hAnsi="Cambria"/>
          <w:sz w:val="24"/>
        </w:rPr>
      </w:pPr>
    </w:p>
    <w:p w:rsidR="00A5051A" w:rsidRPr="003776B5" w:rsidP="008E3AF2" w14:paraId="589BA17E" w14:textId="77777777">
      <w:pPr>
        <w:numPr>
          <w:ilvl w:val="0"/>
          <w:numId w:val="4"/>
        </w:numPr>
        <w:tabs>
          <w:tab w:val="clear" w:pos="720"/>
        </w:tabs>
        <w:ind w:right="-720"/>
        <w:jc w:val="both"/>
        <w:rPr>
          <w:rFonts w:ascii="Cambria" w:hAnsi="Cambria"/>
          <w:sz w:val="24"/>
        </w:rPr>
      </w:pPr>
      <w:r w:rsidRPr="003776B5">
        <w:rPr>
          <w:rFonts w:ascii="Cambria" w:hAnsi="Cambria"/>
          <w:sz w:val="24"/>
        </w:rPr>
        <w:t>None of the documents herein before mentioned shall be used by either of the parties hereto for any purpose other than the contract and neither the Employer nor the Contractor shall divulge or use except for the purpose of this contract any information in the priced Schedule of Prices.</w:t>
      </w:r>
    </w:p>
    <w:p w:rsidR="00A5051A" w:rsidRPr="003776B5" w:rsidP="008E3AF2" w14:paraId="658F5083" w14:textId="77777777">
      <w:pPr>
        <w:ind w:left="720" w:right="-720" w:hanging="720"/>
        <w:jc w:val="both"/>
        <w:rPr>
          <w:rFonts w:ascii="Cambria" w:hAnsi="Cambria"/>
          <w:b/>
          <w:sz w:val="24"/>
        </w:rPr>
      </w:pPr>
    </w:p>
    <w:p w:rsidR="00A5051A" w:rsidRPr="003776B5" w:rsidP="009835E5" w14:paraId="4610A774" w14:textId="77777777">
      <w:pPr>
        <w:pStyle w:val="Heading2"/>
        <w:numPr>
          <w:ilvl w:val="1"/>
          <w:numId w:val="69"/>
        </w:numPr>
        <w:jc w:val="both"/>
        <w:rPr>
          <w:rFonts w:ascii="Cambria" w:hAnsi="Cambria"/>
        </w:rPr>
      </w:pPr>
      <w:bookmarkStart w:id="28" w:name="_Toc184335991"/>
      <w:r w:rsidRPr="003776B5">
        <w:rPr>
          <w:rFonts w:ascii="Cambria" w:hAnsi="Cambria"/>
        </w:rPr>
        <w:t>GENERAL OBLIGATIONS</w:t>
      </w:r>
      <w:r w:rsidRPr="003776B5">
        <w:rPr>
          <w:rFonts w:ascii="Cambria" w:hAnsi="Cambria"/>
        </w:rPr>
        <w:t>:</w:t>
      </w:r>
      <w:bookmarkEnd w:id="28"/>
    </w:p>
    <w:p w:rsidR="00A5051A" w:rsidRPr="003776B5" w:rsidP="008E3AF2" w14:paraId="07F4DC45" w14:textId="77777777">
      <w:pPr>
        <w:ind w:left="720" w:right="-720" w:hanging="720"/>
        <w:jc w:val="both"/>
        <w:rPr>
          <w:rFonts w:ascii="Cambria" w:hAnsi="Cambria"/>
        </w:rPr>
      </w:pPr>
    </w:p>
    <w:p w:rsidR="00A5051A" w:rsidRPr="003776B5" w:rsidP="008E3AF2" w14:paraId="57B2EF59" w14:textId="77777777">
      <w:pPr>
        <w:pStyle w:val="BodyText"/>
        <w:numPr>
          <w:ilvl w:val="0"/>
          <w:numId w:val="5"/>
        </w:numPr>
        <w:tabs>
          <w:tab w:val="clear" w:pos="720"/>
        </w:tabs>
        <w:ind w:right="-720"/>
        <w:rPr>
          <w:rFonts w:ascii="Cambria" w:hAnsi="Cambria"/>
          <w:sz w:val="24"/>
        </w:rPr>
      </w:pPr>
      <w:r w:rsidRPr="003776B5">
        <w:rPr>
          <w:rFonts w:ascii="Cambria" w:hAnsi="Cambria"/>
          <w:sz w:val="24"/>
        </w:rPr>
        <w:t>The Contractor shall when called on to do so enter into and execute a Contract Agreement in the form annexed with such modifications as may be approved by the Employer.</w:t>
      </w:r>
    </w:p>
    <w:p w:rsidR="00A5051A" w:rsidRPr="003776B5" w:rsidP="008E3AF2" w14:paraId="06951096" w14:textId="77777777">
      <w:pPr>
        <w:ind w:left="720" w:right="-720" w:hanging="720"/>
        <w:jc w:val="both"/>
        <w:rPr>
          <w:rFonts w:ascii="Cambria" w:hAnsi="Cambria"/>
          <w:sz w:val="24"/>
        </w:rPr>
      </w:pPr>
    </w:p>
    <w:p w:rsidR="00A5051A" w:rsidRPr="003776B5" w:rsidP="008E3AF2" w14:paraId="1FAA0982" w14:textId="77777777">
      <w:pPr>
        <w:numPr>
          <w:ilvl w:val="0"/>
          <w:numId w:val="5"/>
        </w:numPr>
        <w:tabs>
          <w:tab w:val="clear" w:pos="720"/>
        </w:tabs>
        <w:ind w:right="-720"/>
        <w:jc w:val="both"/>
        <w:rPr>
          <w:rFonts w:ascii="Cambria" w:hAnsi="Cambria"/>
          <w:sz w:val="24"/>
        </w:rPr>
      </w:pPr>
      <w:r w:rsidRPr="003776B5">
        <w:rPr>
          <w:rFonts w:ascii="Cambria" w:hAnsi="Cambria"/>
          <w:sz w:val="24"/>
        </w:rPr>
        <w:t>The Contractor shall provide a surety or sureties approved by the Employer to be jointly and severally bound with the Contractor to the Employer for the due performance of the contract by the Contractor under the terms of a Performance Bond, specimen annexed and approved by the Employer in the amount specified in the Memorandum of the tender.</w:t>
      </w:r>
    </w:p>
    <w:p w:rsidR="00A5051A" w:rsidRPr="003776B5" w:rsidP="008E3AF2" w14:paraId="593B90D9" w14:textId="77777777">
      <w:pPr>
        <w:ind w:left="720" w:right="-720" w:hanging="720"/>
        <w:jc w:val="both"/>
        <w:rPr>
          <w:rFonts w:ascii="Cambria" w:hAnsi="Cambria"/>
          <w:sz w:val="24"/>
        </w:rPr>
      </w:pPr>
    </w:p>
    <w:p w:rsidR="00435AFF" w:rsidRPr="003776B5" w:rsidP="008F4D6A" w14:paraId="5D30BFC1" w14:textId="77777777">
      <w:pPr>
        <w:numPr>
          <w:ilvl w:val="0"/>
          <w:numId w:val="5"/>
        </w:numPr>
        <w:tabs>
          <w:tab w:val="clear" w:pos="720"/>
        </w:tabs>
        <w:ind w:right="-720"/>
        <w:jc w:val="both"/>
        <w:rPr>
          <w:rFonts w:ascii="Cambria" w:hAnsi="Cambria"/>
          <w:sz w:val="24"/>
        </w:rPr>
      </w:pPr>
      <w:r w:rsidRPr="003776B5">
        <w:rPr>
          <w:rFonts w:ascii="Cambria" w:hAnsi="Cambria"/>
          <w:sz w:val="24"/>
        </w:rPr>
        <w:t>The Contractor shall be deemed to have satisfied himself before tendering as to the correctness and sufficiency of his tender and the rate and price shall except in so far as it is otherwise expressly provided in the contract cover all his obligations under the contract and all matters and things necessary for the proper execution of the works.</w:t>
      </w:r>
    </w:p>
    <w:p w:rsidR="00A5051A" w:rsidRPr="003776B5" w:rsidP="008E3AF2" w14:paraId="323930AC" w14:textId="77777777">
      <w:pPr>
        <w:numPr>
          <w:ilvl w:val="0"/>
          <w:numId w:val="5"/>
        </w:numPr>
        <w:tabs>
          <w:tab w:val="clear" w:pos="720"/>
        </w:tabs>
        <w:spacing w:after="0"/>
        <w:ind w:right="-720"/>
        <w:jc w:val="both"/>
        <w:rPr>
          <w:rFonts w:ascii="Cambria" w:hAnsi="Cambria"/>
          <w:sz w:val="24"/>
        </w:rPr>
        <w:sectPr w:rsidSect="00623912">
          <w:type w:val="nextPage"/>
          <w:pgSz w:w="12240" w:h="15840" w:code="1"/>
          <w:pgMar w:top="1440" w:right="2160" w:bottom="720" w:left="2160" w:header="720" w:footer="720" w:gutter="0"/>
          <w:pgNumType w:start="3"/>
          <w:cols w:space="720"/>
          <w:titlePg w:val="0"/>
        </w:sectPr>
      </w:pPr>
      <w:r w:rsidRPr="003776B5">
        <w:rPr>
          <w:rFonts w:ascii="Cambria" w:hAnsi="Cambria"/>
          <w:sz w:val="24"/>
        </w:rPr>
        <w:t xml:space="preserve">The Contractor shall execute the works in strict accordance with the contract to the satisfaction of the Employer’s Representative and the whole of the </w:t>
      </w:r>
    </w:p>
    <w:p w:rsidR="00A5051A" w:rsidRPr="003776B5" w:rsidP="008E3AF2" w14:textId="77777777">
      <w:pPr>
        <w:numPr>
          <w:ilvl w:val="0"/>
          <w:numId w:val="0"/>
        </w:numPr>
        <w:tabs>
          <w:tab w:val="clear" w:pos="720"/>
        </w:tabs>
        <w:spacing w:before="0"/>
        <w:ind w:left="720" w:right="-720"/>
        <w:jc w:val="both"/>
        <w:rPr>
          <w:rFonts w:ascii="Cambria" w:hAnsi="Cambria"/>
          <w:sz w:val="24"/>
        </w:rPr>
      </w:pPr>
      <w:r w:rsidRPr="003776B5">
        <w:rPr>
          <w:rFonts w:ascii="Cambria" w:hAnsi="Cambria"/>
          <w:sz w:val="24"/>
        </w:rPr>
        <w:t>labour</w:t>
      </w:r>
      <w:r w:rsidRPr="003776B5">
        <w:rPr>
          <w:rFonts w:ascii="Cambria" w:hAnsi="Cambria"/>
          <w:sz w:val="24"/>
        </w:rPr>
        <w:t>, materials, tools and instruments, other things to be provided by the Contractor pursuant to the contract and the mode, manner and speed of execution of the works are to be of a kind and conducted in a manner to the satisfaction of the Employer’s Representative.</w:t>
      </w:r>
    </w:p>
    <w:p w:rsidR="003111E4" w:rsidRPr="003776B5" w:rsidP="008E3AF2" w14:paraId="570CFCFE" w14:textId="77777777">
      <w:pPr>
        <w:ind w:left="720" w:right="-720" w:hanging="720"/>
        <w:jc w:val="both"/>
        <w:rPr>
          <w:rFonts w:ascii="Cambria" w:hAnsi="Cambria"/>
          <w:sz w:val="24"/>
        </w:rPr>
      </w:pPr>
    </w:p>
    <w:p w:rsidR="00A5051A" w:rsidRPr="003776B5" w:rsidP="008E3AF2" w14:paraId="28527331" w14:textId="77777777">
      <w:pPr>
        <w:numPr>
          <w:ilvl w:val="0"/>
          <w:numId w:val="5"/>
        </w:numPr>
        <w:tabs>
          <w:tab w:val="clear" w:pos="720"/>
        </w:tabs>
        <w:ind w:right="-720"/>
        <w:jc w:val="both"/>
        <w:rPr>
          <w:rFonts w:ascii="Cambria" w:hAnsi="Cambria"/>
          <w:sz w:val="24"/>
        </w:rPr>
      </w:pPr>
      <w:r w:rsidRPr="003776B5">
        <w:rPr>
          <w:rFonts w:ascii="Cambria" w:hAnsi="Cambria"/>
          <w:sz w:val="24"/>
        </w:rPr>
        <w:t>The Contractor shall comply and adhere strictly to the Employer’s Representative’s instructions and directions on any matter (whether mentioned in the contract or not) touching or concerning the works. The Contractor shall take instructions and directions only from the Employer’s Representative</w:t>
      </w:r>
      <w:r w:rsidRPr="003776B5" w:rsidR="001070BD">
        <w:rPr>
          <w:rFonts w:ascii="Cambria" w:hAnsi="Cambria"/>
          <w:sz w:val="24"/>
        </w:rPr>
        <w:t xml:space="preserve"> </w:t>
      </w:r>
      <w:r w:rsidRPr="003776B5" w:rsidR="00680FC7">
        <w:rPr>
          <w:rFonts w:ascii="Cambria" w:hAnsi="Cambria"/>
          <w:b/>
          <w:sz w:val="24"/>
        </w:rPr>
        <w:t>OR</w:t>
      </w:r>
      <w:r w:rsidRPr="003776B5" w:rsidR="001070BD">
        <w:rPr>
          <w:rFonts w:ascii="Cambria" w:hAnsi="Cambria"/>
          <w:sz w:val="24"/>
        </w:rPr>
        <w:t xml:space="preserve"> (</w:t>
      </w:r>
      <w:r w:rsidRPr="003776B5" w:rsidR="00680FC7">
        <w:rPr>
          <w:rFonts w:ascii="Cambria" w:hAnsi="Cambria"/>
          <w:sz w:val="24"/>
        </w:rPr>
        <w:t>S</w:t>
      </w:r>
      <w:r w:rsidRPr="003776B5" w:rsidR="001070BD">
        <w:rPr>
          <w:rFonts w:ascii="Cambria" w:hAnsi="Cambria"/>
          <w:sz w:val="24"/>
        </w:rPr>
        <w:t>ubject to th</w:t>
      </w:r>
      <w:r w:rsidRPr="003776B5" w:rsidR="003415D1">
        <w:rPr>
          <w:rFonts w:ascii="Cambria" w:hAnsi="Cambria"/>
          <w:sz w:val="24"/>
        </w:rPr>
        <w:t>e limitations of the Clause 7-i</w:t>
      </w:r>
      <w:r w:rsidRPr="003776B5" w:rsidR="001070BD">
        <w:rPr>
          <w:rFonts w:ascii="Cambria" w:hAnsi="Cambria"/>
          <w:sz w:val="24"/>
        </w:rPr>
        <w:t>) from the Engineer of SLIC Pakistan</w:t>
      </w:r>
      <w:r w:rsidRPr="003776B5">
        <w:rPr>
          <w:rFonts w:ascii="Cambria" w:hAnsi="Cambria"/>
          <w:sz w:val="24"/>
        </w:rPr>
        <w:t>.</w:t>
      </w:r>
    </w:p>
    <w:p w:rsidR="008F4D6A" w:rsidRPr="003776B5" w:rsidP="008F4D6A" w14:paraId="7E19ED3F" w14:textId="77777777">
      <w:pPr>
        <w:pStyle w:val="Heading2"/>
        <w:jc w:val="left"/>
        <w:rPr>
          <w:rFonts w:ascii="Cambria" w:hAnsi="Cambria"/>
        </w:rPr>
      </w:pPr>
    </w:p>
    <w:p w:rsidR="00A5051A" w:rsidRPr="003776B5" w:rsidP="009835E5" w14:paraId="43AF90E8" w14:textId="77777777">
      <w:pPr>
        <w:pStyle w:val="Heading2"/>
        <w:numPr>
          <w:ilvl w:val="1"/>
          <w:numId w:val="69"/>
        </w:numPr>
        <w:jc w:val="left"/>
        <w:rPr>
          <w:rFonts w:ascii="Cambria" w:hAnsi="Cambria"/>
        </w:rPr>
      </w:pPr>
      <w:bookmarkStart w:id="29" w:name="_Toc184335992"/>
      <w:r w:rsidRPr="003776B5">
        <w:rPr>
          <w:rFonts w:ascii="Cambria" w:hAnsi="Cambria"/>
        </w:rPr>
        <w:t xml:space="preserve">POWERS OF THE EMPLOYER’S </w:t>
      </w:r>
      <w:r w:rsidRPr="003776B5" w:rsidR="00DA2937">
        <w:rPr>
          <w:rFonts w:ascii="Cambria" w:hAnsi="Cambria"/>
        </w:rPr>
        <w:t>REPRESENTATIVE:</w:t>
      </w:r>
      <w:bookmarkEnd w:id="29"/>
    </w:p>
    <w:p w:rsidR="00A5051A" w:rsidRPr="003776B5" w:rsidP="006276D6" w14:paraId="4156FA69" w14:textId="77777777">
      <w:pPr>
        <w:ind w:left="720" w:hanging="720"/>
        <w:jc w:val="both"/>
        <w:rPr>
          <w:rFonts w:ascii="Cambria" w:hAnsi="Cambria"/>
        </w:rPr>
      </w:pPr>
    </w:p>
    <w:p w:rsidR="00A5051A" w:rsidRPr="003776B5" w:rsidP="00F66E09" w14:paraId="40D157B9" w14:textId="77777777">
      <w:pPr>
        <w:numPr>
          <w:ilvl w:val="0"/>
          <w:numId w:val="6"/>
        </w:numPr>
        <w:tabs>
          <w:tab w:val="clear" w:pos="720"/>
        </w:tabs>
        <w:ind w:right="-720"/>
        <w:jc w:val="both"/>
        <w:rPr>
          <w:rFonts w:ascii="Cambria" w:hAnsi="Cambria"/>
          <w:sz w:val="24"/>
        </w:rPr>
      </w:pPr>
      <w:r w:rsidRPr="003776B5">
        <w:rPr>
          <w:rFonts w:ascii="Cambria" w:hAnsi="Cambria"/>
          <w:sz w:val="24"/>
        </w:rPr>
        <w:t>The Contractor shall carry out the works under the directions of the Employer’s Representative and to his satisfaction.</w:t>
      </w:r>
    </w:p>
    <w:p w:rsidR="00A5051A" w:rsidRPr="003776B5" w:rsidP="006276D6" w14:paraId="3A1F3C48" w14:textId="77777777">
      <w:pPr>
        <w:ind w:left="720" w:hanging="720"/>
        <w:jc w:val="both"/>
        <w:rPr>
          <w:rFonts w:ascii="Cambria" w:hAnsi="Cambria"/>
          <w:sz w:val="24"/>
        </w:rPr>
      </w:pPr>
    </w:p>
    <w:p w:rsidR="00A5051A" w:rsidRPr="003776B5" w:rsidP="00F66E09" w14:paraId="5B587B75" w14:textId="77777777">
      <w:pPr>
        <w:numPr>
          <w:ilvl w:val="0"/>
          <w:numId w:val="6"/>
        </w:numPr>
        <w:tabs>
          <w:tab w:val="clear" w:pos="720"/>
        </w:tabs>
        <w:ind w:right="-720"/>
        <w:jc w:val="both"/>
        <w:rPr>
          <w:rFonts w:ascii="Cambria" w:hAnsi="Cambria"/>
          <w:sz w:val="24"/>
        </w:rPr>
      </w:pPr>
      <w:r w:rsidRPr="003776B5">
        <w:rPr>
          <w:rFonts w:ascii="Cambria" w:hAnsi="Cambria"/>
          <w:sz w:val="24"/>
        </w:rPr>
        <w:t>The Employer’s Representative’s decision in respect of materials and workmanship and interpretation of the specifications will be final and shall be accepted by the Contractor. Any other matters may be referred to arbitration by the Contractor if he wishes to dispute the Employer’s Representative’s decision upon such matters.</w:t>
      </w:r>
    </w:p>
    <w:p w:rsidR="00A5051A" w:rsidRPr="003776B5" w:rsidP="006276D6" w14:paraId="6C852785" w14:textId="77777777">
      <w:pPr>
        <w:ind w:left="720" w:hanging="720"/>
        <w:jc w:val="both"/>
        <w:rPr>
          <w:rFonts w:ascii="Cambria" w:hAnsi="Cambria"/>
          <w:sz w:val="24"/>
        </w:rPr>
      </w:pPr>
    </w:p>
    <w:p w:rsidR="00A5051A" w:rsidRPr="003776B5" w:rsidP="00F66E09" w14:paraId="4B4A085C" w14:textId="77777777">
      <w:pPr>
        <w:numPr>
          <w:ilvl w:val="0"/>
          <w:numId w:val="6"/>
        </w:numPr>
        <w:tabs>
          <w:tab w:val="clear" w:pos="720"/>
        </w:tabs>
        <w:ind w:right="-720"/>
        <w:jc w:val="both"/>
        <w:rPr>
          <w:rFonts w:ascii="Cambria" w:hAnsi="Cambria"/>
          <w:sz w:val="24"/>
        </w:rPr>
      </w:pPr>
      <w:r w:rsidRPr="003776B5">
        <w:rPr>
          <w:rFonts w:ascii="Cambria" w:hAnsi="Cambria"/>
          <w:sz w:val="24"/>
        </w:rPr>
        <w:t>The Employer’s Representative may from time to time give further instructions and directions as may be necessary for the guidance of the Contractor and the proper execution of the works. The Employer’s Representative may later the form or character of any of the work in the contract or omit or add to the works.</w:t>
      </w:r>
    </w:p>
    <w:p w:rsidR="00E3195F" w:rsidRPr="003776B5" w:rsidP="00435AFF" w14:paraId="722F92C0" w14:textId="77777777">
      <w:pPr>
        <w:rPr>
          <w:rFonts w:ascii="Cambria" w:hAnsi="Cambria"/>
          <w:b/>
          <w:sz w:val="24"/>
          <w:szCs w:val="24"/>
        </w:rPr>
      </w:pPr>
    </w:p>
    <w:p w:rsidR="00A5051A" w:rsidRPr="003776B5" w:rsidP="004855E1" w14:paraId="261DCE15" w14:textId="77777777">
      <w:pPr>
        <w:numPr>
          <w:ilvl w:val="0"/>
          <w:numId w:val="6"/>
        </w:numPr>
        <w:tabs>
          <w:tab w:val="clear" w:pos="720"/>
        </w:tabs>
        <w:ind w:right="-720"/>
        <w:jc w:val="both"/>
        <w:rPr>
          <w:rFonts w:ascii="Cambria" w:hAnsi="Cambria"/>
          <w:sz w:val="24"/>
        </w:rPr>
      </w:pPr>
      <w:r w:rsidRPr="003776B5">
        <w:rPr>
          <w:rFonts w:ascii="Cambria" w:hAnsi="Cambria"/>
          <w:sz w:val="24"/>
        </w:rPr>
        <w:t>If any verbal instructions, directions or explanations involving a variation are given to the Contractor or his Agent upon the works by the Employer’s Representative, such instructions, directions or explanations shall be confirmed in writing by the Contractor to the Employer’s Representative within seven days and, if not dissented from in writing by the Employer’s Representative to the Contractor within a further seven days, shall be deemed to be the Employer’s Representative’s instructions.</w:t>
      </w:r>
    </w:p>
    <w:p w:rsidR="00A5051A" w:rsidRPr="003776B5" w:rsidP="003111E4" w14:paraId="6077B8B2" w14:textId="77777777">
      <w:pPr>
        <w:ind w:left="720" w:right="-720" w:hanging="720"/>
        <w:jc w:val="both"/>
        <w:rPr>
          <w:rFonts w:ascii="Cambria" w:hAnsi="Cambria"/>
          <w:sz w:val="24"/>
        </w:rPr>
      </w:pPr>
    </w:p>
    <w:p w:rsidR="00435AFF" w:rsidRPr="003776B5" w:rsidP="008F4D6A" w14:paraId="6BF55FED" w14:textId="77777777">
      <w:pPr>
        <w:numPr>
          <w:ilvl w:val="0"/>
          <w:numId w:val="6"/>
        </w:numPr>
        <w:tabs>
          <w:tab w:val="clear" w:pos="720"/>
        </w:tabs>
        <w:ind w:right="-720"/>
        <w:jc w:val="both"/>
        <w:rPr>
          <w:rFonts w:ascii="Cambria" w:hAnsi="Cambria"/>
          <w:sz w:val="24"/>
        </w:rPr>
      </w:pPr>
      <w:r w:rsidRPr="003776B5">
        <w:rPr>
          <w:rFonts w:ascii="Cambria" w:hAnsi="Cambria"/>
          <w:sz w:val="24"/>
        </w:rPr>
        <w:t>If compliance with the Employer’s Representative’s instructions involve the Contractor in loss or expense beyond that provided for in or reasonably contemplated by the contract, then, unless such instructions were issued by reason of some breach of the contract by the Contractor, the amount of such loss or expense shall be ascertained by the Employer’s Representative and shall be paid to the Contractor.</w:t>
      </w:r>
    </w:p>
    <w:p w:rsidR="00A5051A" w:rsidRPr="003776B5" w:rsidP="004855E1" w14:paraId="3F6DEA14" w14:textId="77777777">
      <w:pPr>
        <w:numPr>
          <w:ilvl w:val="0"/>
          <w:numId w:val="6"/>
        </w:numPr>
        <w:tabs>
          <w:tab w:val="clear" w:pos="720"/>
        </w:tabs>
        <w:spacing w:after="0"/>
        <w:ind w:right="-720"/>
        <w:jc w:val="both"/>
        <w:rPr>
          <w:rFonts w:ascii="Cambria" w:hAnsi="Cambria"/>
          <w:sz w:val="24"/>
        </w:rPr>
        <w:sectPr w:rsidSect="00623912">
          <w:type w:val="nextPage"/>
          <w:pgSz w:w="12240" w:h="15840" w:code="1"/>
          <w:pgMar w:top="1440" w:right="2160" w:bottom="720" w:left="2160" w:header="720" w:footer="720" w:gutter="0"/>
          <w:pgNumType w:start="4"/>
          <w:cols w:space="720"/>
          <w:titlePg w:val="0"/>
        </w:sectPr>
      </w:pPr>
      <w:r w:rsidRPr="003776B5">
        <w:rPr>
          <w:rFonts w:ascii="Cambria" w:hAnsi="Cambria"/>
          <w:sz w:val="24"/>
        </w:rPr>
        <w:t xml:space="preserve">If within seven days after receipt of a written notice from the Employer’s Representative requiring compliance with the Employer’s Representative’s instructions, the Contractor does not comply therewith, the Employer may employ and pay other persons to execute any work whatsoever which may be </w:t>
      </w:r>
    </w:p>
    <w:p w:rsidR="00A5051A" w:rsidRPr="003776B5" w:rsidP="004855E1" w14:textId="77777777">
      <w:pPr>
        <w:numPr>
          <w:ilvl w:val="0"/>
          <w:numId w:val="0"/>
        </w:numPr>
        <w:tabs>
          <w:tab w:val="clear" w:pos="720"/>
        </w:tabs>
        <w:spacing w:before="0"/>
        <w:ind w:left="720" w:right="-720"/>
        <w:jc w:val="both"/>
        <w:rPr>
          <w:rFonts w:ascii="Cambria" w:hAnsi="Cambria"/>
          <w:sz w:val="24"/>
        </w:rPr>
      </w:pPr>
      <w:r w:rsidRPr="003776B5">
        <w:rPr>
          <w:rFonts w:ascii="Cambria" w:hAnsi="Cambria"/>
          <w:sz w:val="24"/>
        </w:rPr>
        <w:t>necessary to give effect to such instructions and all costs incurred in connection therewith shall be recoverable from the Contractor by the Employer as a debt or may be deducted by him from any monies due or to become due to the Contractor under the contract.</w:t>
      </w:r>
    </w:p>
    <w:p w:rsidR="00A5051A" w:rsidRPr="003776B5" w:rsidP="003111E4" w14:paraId="76B9D927" w14:textId="77777777">
      <w:pPr>
        <w:ind w:left="720" w:right="-720" w:hanging="720"/>
        <w:jc w:val="both"/>
        <w:rPr>
          <w:rFonts w:ascii="Cambria" w:hAnsi="Cambria"/>
          <w:sz w:val="24"/>
        </w:rPr>
      </w:pPr>
    </w:p>
    <w:p w:rsidR="00A5051A" w:rsidRPr="003776B5" w:rsidP="004855E1" w14:paraId="52CCAFD8" w14:textId="77777777">
      <w:pPr>
        <w:numPr>
          <w:ilvl w:val="0"/>
          <w:numId w:val="6"/>
        </w:numPr>
        <w:tabs>
          <w:tab w:val="clear" w:pos="720"/>
        </w:tabs>
        <w:ind w:right="-720"/>
        <w:jc w:val="both"/>
        <w:rPr>
          <w:rFonts w:ascii="Cambria" w:hAnsi="Cambria"/>
          <w:sz w:val="24"/>
        </w:rPr>
      </w:pPr>
      <w:r w:rsidRPr="003776B5">
        <w:rPr>
          <w:rFonts w:ascii="Cambria" w:hAnsi="Cambria"/>
          <w:sz w:val="24"/>
        </w:rPr>
        <w:t>Such variations, omissions or additions resulting from instruction of the Employer’s Representative will not vitiate the contract and will be the subject of adjustment to the contract price if it is the cause of any difference in expense.</w:t>
      </w:r>
    </w:p>
    <w:p w:rsidR="00A5051A" w:rsidRPr="003776B5" w:rsidP="003111E4" w14:paraId="1182C2EB" w14:textId="77777777">
      <w:pPr>
        <w:ind w:left="720" w:right="-720" w:hanging="720"/>
        <w:jc w:val="both"/>
        <w:rPr>
          <w:rFonts w:ascii="Cambria" w:hAnsi="Cambria"/>
          <w:sz w:val="24"/>
        </w:rPr>
      </w:pPr>
    </w:p>
    <w:p w:rsidR="00A5051A" w:rsidRPr="003776B5" w:rsidP="004855E1" w14:paraId="607C75DB" w14:textId="77777777">
      <w:pPr>
        <w:numPr>
          <w:ilvl w:val="0"/>
          <w:numId w:val="6"/>
        </w:numPr>
        <w:tabs>
          <w:tab w:val="clear" w:pos="720"/>
        </w:tabs>
        <w:ind w:right="-720"/>
        <w:jc w:val="both"/>
        <w:rPr>
          <w:rFonts w:ascii="Cambria" w:hAnsi="Cambria"/>
          <w:sz w:val="24"/>
        </w:rPr>
      </w:pPr>
      <w:r w:rsidRPr="003776B5">
        <w:rPr>
          <w:rFonts w:ascii="Cambria" w:hAnsi="Cambria"/>
          <w:sz w:val="24"/>
        </w:rPr>
        <w:t>The Employer’s Representative will have the power to withhold the issue of any certificate for monthly or other payments if the works are not being carried out to his satisfaction.</w:t>
      </w:r>
    </w:p>
    <w:p w:rsidR="00A5051A" w:rsidRPr="003776B5" w:rsidP="003111E4" w14:paraId="21C22D26" w14:textId="77777777">
      <w:pPr>
        <w:ind w:left="720" w:right="-720" w:hanging="720"/>
        <w:jc w:val="both"/>
        <w:rPr>
          <w:rFonts w:ascii="Cambria" w:hAnsi="Cambria"/>
          <w:sz w:val="24"/>
        </w:rPr>
      </w:pPr>
    </w:p>
    <w:p w:rsidR="00A5051A" w:rsidRPr="003776B5" w:rsidP="004855E1" w14:paraId="314AD56F" w14:textId="77777777">
      <w:pPr>
        <w:numPr>
          <w:ilvl w:val="0"/>
          <w:numId w:val="6"/>
        </w:numPr>
        <w:tabs>
          <w:tab w:val="clear" w:pos="720"/>
        </w:tabs>
        <w:ind w:right="-720"/>
        <w:jc w:val="both"/>
        <w:rPr>
          <w:rFonts w:ascii="Cambria" w:hAnsi="Cambria"/>
          <w:sz w:val="24"/>
        </w:rPr>
      </w:pPr>
      <w:r w:rsidRPr="003776B5">
        <w:rPr>
          <w:rFonts w:ascii="Cambria" w:hAnsi="Cambria"/>
          <w:sz w:val="24"/>
        </w:rPr>
        <w:t xml:space="preserve">In devaluing, deciding or certifying, the Employer’s Representative is not intended to act as an arbitrator, but as an </w:t>
      </w:r>
      <w:r w:rsidRPr="003776B5" w:rsidR="00A40F11">
        <w:rPr>
          <w:rFonts w:ascii="Cambria" w:hAnsi="Cambria"/>
          <w:sz w:val="24"/>
        </w:rPr>
        <w:t>Engineer act</w:t>
      </w:r>
      <w:r w:rsidRPr="003776B5">
        <w:rPr>
          <w:rFonts w:ascii="Cambria" w:hAnsi="Cambria"/>
          <w:sz w:val="24"/>
        </w:rPr>
        <w:t xml:space="preserve"> by his skill and from his knowledge of the facts and incidents connected with the contract and in so far as any facts are not within his own knowledge, the Employer’s Representative shall be at liberty to inform himself by inquiry of any other person or as he may consider necessary. The Employer’s Representative shall at all times be considered to be aware of all facts necessary for him to form his own opinion, make his evaluations, give his decisions and order, make his requisitions or give or refuse his certificate and he shall be at liberty to certify at such times and in such manner</w:t>
      </w:r>
      <w:r w:rsidRPr="003776B5" w:rsidR="00417FDC">
        <w:rPr>
          <w:rFonts w:ascii="Cambria" w:hAnsi="Cambria"/>
          <w:sz w:val="24"/>
        </w:rPr>
        <w:t xml:space="preserve"> as in his discretion he may thi</w:t>
      </w:r>
      <w:r w:rsidRPr="003776B5">
        <w:rPr>
          <w:rFonts w:ascii="Cambria" w:hAnsi="Cambria"/>
          <w:sz w:val="24"/>
        </w:rPr>
        <w:t>nk proper and he shall not be bound to give any reason for or any particulars of his certificate or any reason for his not certifying.</w:t>
      </w:r>
    </w:p>
    <w:p w:rsidR="00E509D8" w:rsidRPr="003776B5" w:rsidP="006276D6" w14:paraId="1EEAD9DE" w14:textId="77777777">
      <w:pPr>
        <w:ind w:left="720" w:right="-720" w:hanging="720"/>
        <w:jc w:val="right"/>
        <w:rPr>
          <w:rFonts w:ascii="Cambria" w:hAnsi="Cambria"/>
          <w:b/>
          <w:sz w:val="28"/>
        </w:rPr>
      </w:pPr>
    </w:p>
    <w:p w:rsidR="00A5051A" w:rsidRPr="003776B5" w:rsidP="003111E4" w14:paraId="32B4EB9F" w14:textId="77777777">
      <w:pPr>
        <w:ind w:right="-720" w:hanging="720"/>
        <w:jc w:val="both"/>
        <w:rPr>
          <w:rFonts w:ascii="Cambria" w:hAnsi="Cambria"/>
          <w:b/>
          <w:sz w:val="24"/>
          <w:u w:val="single"/>
        </w:rPr>
      </w:pPr>
      <w:r w:rsidRPr="003776B5">
        <w:rPr>
          <w:rFonts w:ascii="Cambria" w:hAnsi="Cambria"/>
          <w:b/>
          <w:sz w:val="24"/>
        </w:rPr>
        <w:t>8.</w:t>
      </w:r>
      <w:r w:rsidRPr="003776B5">
        <w:rPr>
          <w:rFonts w:ascii="Cambria" w:hAnsi="Cambria"/>
          <w:b/>
          <w:sz w:val="24"/>
        </w:rPr>
        <w:tab/>
      </w:r>
      <w:r w:rsidRPr="003776B5">
        <w:rPr>
          <w:rFonts w:ascii="Cambria" w:hAnsi="Cambria"/>
          <w:b/>
          <w:sz w:val="24"/>
          <w:u w:val="single"/>
        </w:rPr>
        <w:t>CONTRACTOR’S SUPERINTENDENCE, AGENT AND EMPLOYEES:</w:t>
      </w:r>
    </w:p>
    <w:p w:rsidR="00A5051A" w:rsidRPr="003776B5" w:rsidP="003111E4" w14:paraId="61C001A9" w14:textId="77777777">
      <w:pPr>
        <w:ind w:left="720" w:right="-720" w:hanging="720"/>
        <w:jc w:val="both"/>
        <w:rPr>
          <w:rFonts w:ascii="Cambria" w:hAnsi="Cambria"/>
        </w:rPr>
      </w:pPr>
    </w:p>
    <w:p w:rsidR="00A5051A" w:rsidRPr="003776B5" w:rsidP="004855E1" w14:paraId="1E0C9480" w14:textId="77777777">
      <w:pPr>
        <w:numPr>
          <w:ilvl w:val="0"/>
          <w:numId w:val="7"/>
        </w:numPr>
        <w:tabs>
          <w:tab w:val="clear" w:pos="720"/>
        </w:tabs>
        <w:ind w:right="-720"/>
        <w:jc w:val="both"/>
        <w:rPr>
          <w:rFonts w:ascii="Cambria" w:hAnsi="Cambria"/>
          <w:sz w:val="24"/>
        </w:rPr>
      </w:pPr>
      <w:r w:rsidRPr="003776B5">
        <w:rPr>
          <w:rFonts w:ascii="Cambria" w:hAnsi="Cambria"/>
          <w:sz w:val="24"/>
        </w:rPr>
        <w:t>The Contractor shall give or provide all necessary superintendence for the proper fulfilling of the Contractor’s obligations under the contract.</w:t>
      </w:r>
    </w:p>
    <w:p w:rsidR="001070BD" w:rsidRPr="003776B5" w:rsidP="003111E4" w14:paraId="63A9BFC0" w14:textId="77777777">
      <w:pPr>
        <w:ind w:left="720" w:right="-720" w:hanging="720"/>
        <w:jc w:val="both"/>
        <w:rPr>
          <w:rFonts w:ascii="Cambria" w:hAnsi="Cambria"/>
          <w:sz w:val="24"/>
        </w:rPr>
      </w:pPr>
    </w:p>
    <w:p w:rsidR="00A5051A" w:rsidRPr="003776B5" w:rsidP="003111E4" w14:paraId="022E0D02" w14:textId="77777777">
      <w:pPr>
        <w:numPr>
          <w:ilvl w:val="0"/>
          <w:numId w:val="7"/>
        </w:numPr>
        <w:tabs>
          <w:tab w:val="clear" w:pos="720"/>
        </w:tabs>
        <w:ind w:right="-720"/>
        <w:jc w:val="both"/>
        <w:rPr>
          <w:rFonts w:ascii="Cambria" w:hAnsi="Cambria"/>
          <w:sz w:val="24"/>
        </w:rPr>
      </w:pPr>
      <w:r w:rsidRPr="003776B5">
        <w:rPr>
          <w:rFonts w:ascii="Cambria" w:hAnsi="Cambria"/>
          <w:sz w:val="24"/>
        </w:rPr>
        <w:t>A competent and duly authorized Agent (</w:t>
      </w:r>
      <w:r w:rsidRPr="003776B5" w:rsidR="00680FC7">
        <w:rPr>
          <w:rFonts w:ascii="Cambria" w:hAnsi="Cambria"/>
          <w:sz w:val="24"/>
        </w:rPr>
        <w:t xml:space="preserve">Site </w:t>
      </w:r>
      <w:r w:rsidRPr="003776B5">
        <w:rPr>
          <w:rFonts w:ascii="Cambria" w:hAnsi="Cambria"/>
          <w:sz w:val="24"/>
        </w:rPr>
        <w:t>Engineer) of the Contractor approved by the Employer’s Representative (which approval may at any time be withdrawn) and who shall have full authority to act for and bind the Contractor is to be constantly at the site of work and shall give his whole time to the superintendence of the works.</w:t>
      </w:r>
    </w:p>
    <w:p w:rsidR="00A5051A" w:rsidRPr="003776B5" w:rsidP="003111E4" w14:paraId="3BB5BA8D" w14:textId="77777777">
      <w:pPr>
        <w:ind w:left="720" w:right="-720" w:hanging="720"/>
        <w:jc w:val="both"/>
        <w:rPr>
          <w:rFonts w:ascii="Cambria" w:hAnsi="Cambria"/>
          <w:sz w:val="24"/>
        </w:rPr>
      </w:pPr>
    </w:p>
    <w:p w:rsidR="00A5051A" w:rsidRPr="003776B5" w:rsidP="003111E4" w14:paraId="45C28F3D" w14:textId="77777777">
      <w:pPr>
        <w:numPr>
          <w:ilvl w:val="0"/>
          <w:numId w:val="7"/>
        </w:numPr>
        <w:tabs>
          <w:tab w:val="clear" w:pos="720"/>
        </w:tabs>
        <w:ind w:right="-720"/>
        <w:jc w:val="both"/>
        <w:rPr>
          <w:rFonts w:ascii="Cambria" w:hAnsi="Cambria"/>
          <w:sz w:val="24"/>
        </w:rPr>
      </w:pPr>
      <w:r w:rsidRPr="003776B5">
        <w:rPr>
          <w:rFonts w:ascii="Cambria" w:hAnsi="Cambria"/>
          <w:sz w:val="24"/>
        </w:rPr>
        <w:t>The Agent shall rece</w:t>
      </w:r>
      <w:r w:rsidRPr="003776B5" w:rsidR="009F6FC7">
        <w:rPr>
          <w:rFonts w:ascii="Cambria" w:hAnsi="Cambria"/>
          <w:sz w:val="24"/>
        </w:rPr>
        <w:t xml:space="preserve">ive on behalf of the Contractor, the </w:t>
      </w:r>
      <w:r w:rsidRPr="003776B5">
        <w:rPr>
          <w:rFonts w:ascii="Cambria" w:hAnsi="Cambria"/>
          <w:sz w:val="24"/>
        </w:rPr>
        <w:t>directions and instructions from the Employer’s Representative.</w:t>
      </w:r>
    </w:p>
    <w:p w:rsidR="00A5051A" w:rsidRPr="003776B5" w:rsidP="003111E4" w14:paraId="53FDE3BC" w14:textId="77777777">
      <w:pPr>
        <w:ind w:left="720" w:right="-720" w:hanging="720"/>
        <w:jc w:val="both"/>
        <w:rPr>
          <w:rFonts w:ascii="Cambria" w:hAnsi="Cambria"/>
          <w:sz w:val="24"/>
        </w:rPr>
      </w:pPr>
    </w:p>
    <w:p w:rsidR="00A5051A" w:rsidRPr="003776B5" w:rsidP="00A40F11" w14:paraId="4E169590" w14:textId="77777777">
      <w:pPr>
        <w:numPr>
          <w:ilvl w:val="0"/>
          <w:numId w:val="7"/>
        </w:numPr>
        <w:tabs>
          <w:tab w:val="clear" w:pos="720"/>
        </w:tabs>
        <w:ind w:right="-720"/>
        <w:jc w:val="both"/>
        <w:rPr>
          <w:rFonts w:ascii="Cambria" w:hAnsi="Cambria"/>
          <w:sz w:val="24"/>
        </w:rPr>
      </w:pPr>
      <w:r w:rsidRPr="003776B5">
        <w:rPr>
          <w:rFonts w:ascii="Cambria" w:hAnsi="Cambria"/>
          <w:sz w:val="24"/>
        </w:rPr>
        <w:t>Correspondence between the Contractor or the Agent and the Employer’s Representative shall be in English.</w:t>
      </w:r>
    </w:p>
    <w:p w:rsidR="00A5051A" w:rsidRPr="003776B5" w:rsidP="004855E1" w14:paraId="53748F3A" w14:textId="77777777">
      <w:pPr>
        <w:numPr>
          <w:ilvl w:val="0"/>
          <w:numId w:val="7"/>
        </w:numPr>
        <w:tabs>
          <w:tab w:val="clear" w:pos="720"/>
        </w:tabs>
        <w:ind w:right="-720"/>
        <w:jc w:val="both"/>
        <w:rPr>
          <w:rFonts w:ascii="Cambria" w:hAnsi="Cambria"/>
          <w:sz w:val="24"/>
        </w:rPr>
      </w:pPr>
      <w:r w:rsidRPr="003776B5">
        <w:rPr>
          <w:rFonts w:ascii="Cambria" w:hAnsi="Cambria"/>
          <w:sz w:val="24"/>
        </w:rPr>
        <w:t>The Contractor shall provide and employ on the site for the purpose of or in connection with the contract:</w:t>
      </w:r>
    </w:p>
    <w:p w:rsidR="00A5051A" w:rsidRPr="003776B5" w:rsidP="003111E4" w14:paraId="39A77CB6" w14:textId="77777777">
      <w:pPr>
        <w:ind w:left="720" w:right="-720" w:hanging="720"/>
        <w:jc w:val="both"/>
        <w:rPr>
          <w:rFonts w:ascii="Cambria" w:hAnsi="Cambria"/>
          <w:sz w:val="24"/>
        </w:rPr>
        <w:sectPr w:rsidSect="00623912">
          <w:type w:val="nextPage"/>
          <w:pgSz w:w="12240" w:h="15840" w:code="1"/>
          <w:pgMar w:top="1440" w:right="2160" w:bottom="720" w:left="2160" w:header="720" w:footer="720" w:gutter="0"/>
          <w:pgNumType w:start="5"/>
          <w:cols w:space="720"/>
          <w:titlePg w:val="0"/>
        </w:sectPr>
      </w:pPr>
    </w:p>
    <w:p w:rsidR="00A5051A" w:rsidRPr="003776B5" w:rsidP="00800736" w14:paraId="69682762" w14:textId="77777777">
      <w:pPr>
        <w:numPr>
          <w:ilvl w:val="0"/>
          <w:numId w:val="8"/>
        </w:numPr>
        <w:tabs>
          <w:tab w:val="clear" w:pos="720"/>
        </w:tabs>
        <w:ind w:left="1440" w:right="-720"/>
        <w:jc w:val="both"/>
        <w:rPr>
          <w:rFonts w:ascii="Cambria" w:hAnsi="Cambria"/>
          <w:sz w:val="24"/>
        </w:rPr>
      </w:pPr>
      <w:r w:rsidRPr="003776B5">
        <w:rPr>
          <w:rFonts w:ascii="Cambria" w:hAnsi="Cambria"/>
          <w:sz w:val="24"/>
        </w:rPr>
        <w:t>Only such Engineers, Supervisors, Foremen, Technical Assistants as are skilled and experienced in their respective callings and are competent to give proper supervision to the work they are required to supervise, and</w:t>
      </w:r>
    </w:p>
    <w:p w:rsidR="00A5051A" w:rsidRPr="003776B5" w:rsidP="00800736" w14:paraId="5BBBCF90" w14:textId="77777777">
      <w:pPr>
        <w:ind w:left="1440" w:right="-720" w:hanging="720"/>
        <w:jc w:val="both"/>
        <w:rPr>
          <w:rFonts w:ascii="Cambria" w:hAnsi="Cambria"/>
          <w:sz w:val="24"/>
        </w:rPr>
      </w:pPr>
    </w:p>
    <w:p w:rsidR="00A5051A" w:rsidRPr="003776B5" w:rsidP="00800736" w14:paraId="4F16B5E8" w14:textId="77777777">
      <w:pPr>
        <w:numPr>
          <w:ilvl w:val="0"/>
          <w:numId w:val="8"/>
        </w:numPr>
        <w:tabs>
          <w:tab w:val="clear" w:pos="720"/>
        </w:tabs>
        <w:ind w:left="1440" w:right="-720"/>
        <w:jc w:val="both"/>
        <w:rPr>
          <w:rFonts w:ascii="Cambria" w:hAnsi="Cambria"/>
          <w:sz w:val="24"/>
        </w:rPr>
      </w:pPr>
      <w:r w:rsidRPr="003776B5">
        <w:rPr>
          <w:rFonts w:ascii="Cambria" w:hAnsi="Cambria"/>
          <w:sz w:val="24"/>
        </w:rPr>
        <w:t xml:space="preserve">Such skilled, semi-skilled and unskilled </w:t>
      </w:r>
      <w:r w:rsidRPr="003776B5">
        <w:rPr>
          <w:rFonts w:ascii="Cambria" w:hAnsi="Cambria"/>
          <w:sz w:val="24"/>
        </w:rPr>
        <w:t>labour</w:t>
      </w:r>
      <w:r w:rsidRPr="003776B5">
        <w:rPr>
          <w:rFonts w:ascii="Cambria" w:hAnsi="Cambria"/>
          <w:sz w:val="24"/>
        </w:rPr>
        <w:t xml:space="preserve"> as is necessary for the proper and timely performance of the contract.</w:t>
      </w:r>
    </w:p>
    <w:p w:rsidR="00D9504F" w:rsidRPr="003776B5" w:rsidP="003111E4" w14:paraId="354D6304" w14:textId="77777777">
      <w:pPr>
        <w:pStyle w:val="BodyText"/>
        <w:ind w:left="720" w:right="-720" w:hanging="720"/>
        <w:rPr>
          <w:rFonts w:ascii="Cambria" w:hAnsi="Cambria"/>
          <w:sz w:val="24"/>
        </w:rPr>
      </w:pPr>
    </w:p>
    <w:p w:rsidR="00A5051A" w:rsidRPr="003776B5" w:rsidP="004855E1" w14:paraId="74DC7335" w14:textId="77777777">
      <w:pPr>
        <w:pStyle w:val="BodyText"/>
        <w:numPr>
          <w:ilvl w:val="0"/>
          <w:numId w:val="9"/>
        </w:numPr>
        <w:tabs>
          <w:tab w:val="clear" w:pos="720"/>
        </w:tabs>
        <w:ind w:right="-720"/>
        <w:rPr>
          <w:rFonts w:ascii="Cambria" w:hAnsi="Cambria"/>
          <w:sz w:val="24"/>
        </w:rPr>
      </w:pPr>
      <w:r w:rsidRPr="003776B5">
        <w:rPr>
          <w:rFonts w:ascii="Cambria" w:hAnsi="Cambria"/>
          <w:sz w:val="24"/>
        </w:rPr>
        <w:t>The Employer’s Representative shall be at liberty to object to and require the Contractor to remove forthwith from the site the Agents or any other person employed by the Contractor or any sub-contractor who in the opinion of the Employer’s Representative mis-conducts himself or is incompetent or negligent in the proper performance of his duties or whose employment is otherwise considered by the Employer’s Representative to be undesirable and such person shall not be again employed for the purpose of or in connection with the contract without the written permission of the Employer’s Representative. Any person so removed shall be replaced immediately by a competent substitute approved by the Employer’s Representative. No action as aforesaid in this clause taken by the Employer or the Employer’s Representative shall relieve the Contractor of any of his liabilities under the Contract or give rise to any right to compensation or to any other claim.</w:t>
      </w:r>
    </w:p>
    <w:p w:rsidR="004855E1" w:rsidRPr="003776B5" w:rsidP="00E509D8" w14:paraId="483CA187" w14:textId="77777777">
      <w:pPr>
        <w:pStyle w:val="BodyText"/>
        <w:ind w:left="720" w:right="-720" w:hanging="720"/>
        <w:jc w:val="right"/>
        <w:rPr>
          <w:rFonts w:ascii="Cambria" w:hAnsi="Cambria"/>
          <w:b/>
          <w:sz w:val="28"/>
        </w:rPr>
      </w:pPr>
    </w:p>
    <w:p w:rsidR="00A5051A" w:rsidRPr="003776B5" w:rsidP="004855E1" w14:paraId="590D99D3" w14:textId="77777777">
      <w:pPr>
        <w:pStyle w:val="BodyText"/>
        <w:numPr>
          <w:ilvl w:val="0"/>
          <w:numId w:val="9"/>
        </w:numPr>
        <w:tabs>
          <w:tab w:val="clear" w:pos="720"/>
        </w:tabs>
        <w:ind w:right="-720"/>
        <w:rPr>
          <w:rFonts w:ascii="Cambria" w:hAnsi="Cambria"/>
          <w:sz w:val="24"/>
        </w:rPr>
      </w:pPr>
      <w:r w:rsidRPr="003776B5">
        <w:rPr>
          <w:rFonts w:ascii="Cambria" w:hAnsi="Cambria"/>
          <w:sz w:val="24"/>
        </w:rPr>
        <w:t>For the purpose of identification and security, all employees of the Contractor, who may be, from time to time, detailed to work within the premises of the Building, in connection with rendering of the agreed services</w:t>
      </w:r>
      <w:r w:rsidRPr="003776B5" w:rsidR="00573962">
        <w:rPr>
          <w:rFonts w:ascii="Cambria" w:hAnsi="Cambria"/>
          <w:sz w:val="24"/>
        </w:rPr>
        <w:t xml:space="preserve"> as per connected</w:t>
      </w:r>
      <w:r w:rsidRPr="003776B5" w:rsidR="00252105">
        <w:rPr>
          <w:rFonts w:ascii="Cambria" w:hAnsi="Cambria"/>
          <w:sz w:val="24"/>
        </w:rPr>
        <w:t xml:space="preserve"> contract agreement</w:t>
      </w:r>
      <w:r w:rsidRPr="003776B5" w:rsidR="000B4B18">
        <w:rPr>
          <w:rFonts w:ascii="Cambria" w:hAnsi="Cambria"/>
          <w:sz w:val="24"/>
        </w:rPr>
        <w:t>;</w:t>
      </w:r>
    </w:p>
    <w:p w:rsidR="004855E1" w:rsidRPr="003776B5" w:rsidP="004855E1" w14:paraId="79D30F10" w14:textId="77777777">
      <w:pPr>
        <w:pStyle w:val="BodyText"/>
        <w:ind w:left="720" w:right="-720"/>
        <w:rPr>
          <w:rFonts w:ascii="Cambria" w:hAnsi="Cambria"/>
          <w:sz w:val="24"/>
        </w:rPr>
      </w:pPr>
    </w:p>
    <w:p w:rsidR="00A5051A" w:rsidRPr="003776B5" w:rsidP="004855E1" w14:paraId="30F5C9BB" w14:textId="77777777">
      <w:pPr>
        <w:pStyle w:val="BodyText"/>
        <w:numPr>
          <w:ilvl w:val="0"/>
          <w:numId w:val="10"/>
        </w:numPr>
        <w:tabs>
          <w:tab w:val="clear" w:pos="720"/>
        </w:tabs>
        <w:ind w:left="1440" w:right="-720"/>
        <w:rPr>
          <w:rFonts w:ascii="Cambria" w:hAnsi="Cambria"/>
          <w:sz w:val="24"/>
        </w:rPr>
      </w:pPr>
      <w:r w:rsidRPr="003776B5">
        <w:rPr>
          <w:rFonts w:ascii="Cambria" w:hAnsi="Cambria"/>
          <w:sz w:val="24"/>
        </w:rPr>
        <w:t>Shall be issued with proper identity cards by the Contractor duly countersigned by the Employer’s Representative. These cards shall be withdrawn and returned to the Employer’s Representative, on discharge of any employee from service by t</w:t>
      </w:r>
      <w:r w:rsidRPr="003776B5" w:rsidR="00252105">
        <w:rPr>
          <w:rFonts w:ascii="Cambria" w:hAnsi="Cambria"/>
          <w:sz w:val="24"/>
        </w:rPr>
        <w:t>he Contractor. A penalty of Rs 2</w:t>
      </w:r>
      <w:r w:rsidRPr="003776B5">
        <w:rPr>
          <w:rFonts w:ascii="Cambria" w:hAnsi="Cambria"/>
          <w:sz w:val="24"/>
        </w:rPr>
        <w:t>00.00 (</w:t>
      </w:r>
      <w:r w:rsidRPr="003776B5" w:rsidR="00252105">
        <w:rPr>
          <w:rFonts w:ascii="Cambria" w:hAnsi="Cambria"/>
          <w:sz w:val="24"/>
        </w:rPr>
        <w:t>Rupees Two</w:t>
      </w:r>
      <w:r w:rsidRPr="003776B5">
        <w:rPr>
          <w:rFonts w:ascii="Cambria" w:hAnsi="Cambria"/>
          <w:sz w:val="24"/>
        </w:rPr>
        <w:t xml:space="preserve"> Hundred Only)</w:t>
      </w:r>
      <w:r w:rsidRPr="003776B5" w:rsidR="001070BD">
        <w:rPr>
          <w:rFonts w:ascii="Cambria" w:hAnsi="Cambria"/>
          <w:sz w:val="24"/>
        </w:rPr>
        <w:t xml:space="preserve"> </w:t>
      </w:r>
      <w:r w:rsidRPr="003776B5">
        <w:rPr>
          <w:rFonts w:ascii="Cambria" w:hAnsi="Cambria"/>
          <w:sz w:val="24"/>
        </w:rPr>
        <w:t>per card shall be charged from the Contractor in case the card is lost or is not returned to the Employer’s Representative on discharge of any employee from the Contractor’s service.</w:t>
      </w:r>
    </w:p>
    <w:p w:rsidR="004855E1" w:rsidRPr="003776B5" w:rsidP="004855E1" w14:paraId="6048DA95" w14:textId="77777777">
      <w:pPr>
        <w:pStyle w:val="BodyText"/>
        <w:ind w:left="720" w:right="-720"/>
        <w:rPr>
          <w:rFonts w:ascii="Cambria" w:hAnsi="Cambria"/>
          <w:sz w:val="24"/>
        </w:rPr>
      </w:pPr>
    </w:p>
    <w:p w:rsidR="00A5051A" w:rsidRPr="003776B5" w:rsidP="008C42DB" w14:paraId="65F66330" w14:textId="77777777">
      <w:pPr>
        <w:pStyle w:val="BodyText"/>
        <w:numPr>
          <w:ilvl w:val="0"/>
          <w:numId w:val="10"/>
        </w:numPr>
        <w:tabs>
          <w:tab w:val="clear" w:pos="720"/>
        </w:tabs>
        <w:ind w:left="1440" w:right="-720"/>
        <w:rPr>
          <w:rFonts w:ascii="Cambria" w:hAnsi="Cambria"/>
          <w:sz w:val="24"/>
        </w:rPr>
      </w:pPr>
      <w:r w:rsidRPr="003776B5">
        <w:rPr>
          <w:rFonts w:ascii="Cambria" w:hAnsi="Cambria"/>
          <w:sz w:val="24"/>
        </w:rPr>
        <w:t xml:space="preserve">All employees </w:t>
      </w:r>
      <w:r w:rsidRPr="003776B5" w:rsidR="00252105">
        <w:rPr>
          <w:rFonts w:ascii="Cambria" w:hAnsi="Cambria"/>
          <w:sz w:val="24"/>
        </w:rPr>
        <w:t xml:space="preserve">(excluding Site Engineer &amp; A.C Supervisor) regularly working in the Building shall wear proper uniforms (with firm’s name label thereon) provided by the Contractor. The employee’s identity Card </w:t>
      </w:r>
      <w:r w:rsidRPr="003776B5">
        <w:rPr>
          <w:rFonts w:ascii="Cambria" w:hAnsi="Cambria"/>
          <w:sz w:val="24"/>
        </w:rPr>
        <w:t>of the Contractor shall display the I.D. Card (</w:t>
      </w:r>
      <w:r w:rsidRPr="003776B5" w:rsidR="00252105">
        <w:rPr>
          <w:rFonts w:ascii="Cambria" w:hAnsi="Cambria"/>
          <w:sz w:val="24"/>
        </w:rPr>
        <w:t>Clause “a”)</w:t>
      </w:r>
      <w:r w:rsidRPr="003776B5" w:rsidR="000718A2">
        <w:rPr>
          <w:rFonts w:ascii="Cambria" w:hAnsi="Cambria"/>
          <w:sz w:val="24"/>
        </w:rPr>
        <w:t xml:space="preserve"> shall be pinned with the uniform</w:t>
      </w:r>
      <w:r w:rsidRPr="003776B5">
        <w:rPr>
          <w:rFonts w:ascii="Cambria" w:hAnsi="Cambria"/>
          <w:sz w:val="24"/>
        </w:rPr>
        <w:t>.</w:t>
      </w:r>
    </w:p>
    <w:p w:rsidR="00A5051A" w:rsidRPr="003776B5" w:rsidP="004855E1" w14:paraId="38481935" w14:textId="77777777">
      <w:pPr>
        <w:pStyle w:val="BodyText"/>
        <w:numPr>
          <w:ilvl w:val="0"/>
          <w:numId w:val="11"/>
        </w:numPr>
        <w:tabs>
          <w:tab w:val="clear" w:pos="720"/>
        </w:tabs>
        <w:ind w:right="-720"/>
        <w:rPr>
          <w:rFonts w:ascii="Cambria" w:hAnsi="Cambria"/>
          <w:sz w:val="24"/>
        </w:rPr>
      </w:pPr>
      <w:r w:rsidRPr="003776B5">
        <w:rPr>
          <w:rFonts w:ascii="Cambria" w:hAnsi="Cambria"/>
          <w:sz w:val="24"/>
        </w:rPr>
        <w:t>The Contractor shall submit to the Employer’s Representative certified photocopies of National Identity Cards of all employees employed by him for performance of services under this contract.</w:t>
      </w:r>
    </w:p>
    <w:p w:rsidR="00A5051A" w:rsidRPr="003776B5" w:rsidP="003111E4" w14:paraId="40FBC7E4" w14:textId="77777777">
      <w:pPr>
        <w:pStyle w:val="BodyText"/>
        <w:ind w:left="720" w:right="-720" w:hanging="720"/>
        <w:rPr>
          <w:rFonts w:ascii="Cambria" w:hAnsi="Cambria"/>
          <w:sz w:val="24"/>
        </w:rPr>
      </w:pPr>
    </w:p>
    <w:p w:rsidR="00A5051A" w:rsidRPr="003776B5" w:rsidP="004855E1" w14:paraId="1630542A" w14:textId="77777777">
      <w:pPr>
        <w:pStyle w:val="BodyText"/>
        <w:numPr>
          <w:ilvl w:val="0"/>
          <w:numId w:val="11"/>
        </w:numPr>
        <w:tabs>
          <w:tab w:val="clear" w:pos="720"/>
        </w:tabs>
        <w:ind w:right="-720"/>
        <w:rPr>
          <w:rFonts w:ascii="Cambria" w:hAnsi="Cambria"/>
          <w:sz w:val="24"/>
        </w:rPr>
        <w:sectPr w:rsidSect="00623912">
          <w:type w:val="nextPage"/>
          <w:pgSz w:w="12240" w:h="15840" w:code="1"/>
          <w:pgMar w:top="1440" w:right="2160" w:bottom="720" w:left="2160" w:header="720" w:footer="720" w:gutter="0"/>
          <w:pgNumType w:start="6"/>
          <w:cols w:space="720"/>
          <w:titlePg w:val="0"/>
        </w:sectPr>
      </w:pPr>
      <w:r w:rsidRPr="003776B5">
        <w:rPr>
          <w:rFonts w:ascii="Cambria" w:hAnsi="Cambria"/>
          <w:sz w:val="24"/>
        </w:rPr>
        <w:t xml:space="preserve">The Contractor shall submit medical fitness certificate of all employees employed by him for performance of service under this contract.  </w:t>
      </w:r>
    </w:p>
    <w:p w:rsidR="00A5051A" w:rsidRPr="003776B5" w:rsidP="003111E4" w14:paraId="57199D08" w14:textId="77777777">
      <w:pPr>
        <w:pStyle w:val="BodyText"/>
        <w:ind w:left="720" w:right="-720" w:hanging="720"/>
        <w:rPr>
          <w:rFonts w:ascii="Cambria" w:hAnsi="Cambria"/>
          <w:sz w:val="24"/>
        </w:rPr>
      </w:pPr>
    </w:p>
    <w:p w:rsidR="00A5051A" w:rsidRPr="003776B5" w:rsidP="004855E1" w14:paraId="0CAA2A94" w14:textId="77777777">
      <w:pPr>
        <w:pStyle w:val="BodyText"/>
        <w:numPr>
          <w:ilvl w:val="0"/>
          <w:numId w:val="11"/>
        </w:numPr>
        <w:tabs>
          <w:tab w:val="clear" w:pos="720"/>
        </w:tabs>
        <w:ind w:right="-720"/>
        <w:rPr>
          <w:rFonts w:ascii="Cambria" w:hAnsi="Cambria"/>
          <w:sz w:val="24"/>
        </w:rPr>
      </w:pPr>
      <w:r w:rsidRPr="003776B5">
        <w:rPr>
          <w:rFonts w:ascii="Cambria" w:hAnsi="Cambria"/>
          <w:sz w:val="24"/>
        </w:rPr>
        <w:t>The Contractor shall maintain daily attendance register of his employees and workers engaged in providing operation, servicing and maintenance service</w:t>
      </w:r>
      <w:r w:rsidRPr="003776B5" w:rsidR="000718A2">
        <w:rPr>
          <w:rFonts w:ascii="Cambria" w:hAnsi="Cambria"/>
          <w:sz w:val="24"/>
        </w:rPr>
        <w:t xml:space="preserve"> &amp; overhauling works</w:t>
      </w:r>
      <w:r w:rsidRPr="003776B5">
        <w:rPr>
          <w:rFonts w:ascii="Cambria" w:hAnsi="Cambria"/>
          <w:sz w:val="24"/>
        </w:rPr>
        <w:t xml:space="preserve">. This attendance register shall be submitted each day to the Employer’s Representative and the same may be subject to verification by physical head count. The object of providing attendance record to the Employer’s Representative is to enable him to monitor that the required work force of the Contractor is available to provide effective and satisfactory operation, </w:t>
      </w:r>
      <w:r w:rsidRPr="003776B5" w:rsidR="000718A2">
        <w:rPr>
          <w:rFonts w:ascii="Cambria" w:hAnsi="Cambria"/>
          <w:sz w:val="24"/>
        </w:rPr>
        <w:t xml:space="preserve">maintenance, servicing and overhauling </w:t>
      </w:r>
      <w:r w:rsidRPr="003776B5">
        <w:rPr>
          <w:rFonts w:ascii="Cambria" w:hAnsi="Cambria"/>
          <w:sz w:val="24"/>
        </w:rPr>
        <w:t>services.</w:t>
      </w:r>
    </w:p>
    <w:p w:rsidR="00A5051A" w:rsidRPr="003776B5" w:rsidP="003111E4" w14:paraId="77302E1A" w14:textId="77777777">
      <w:pPr>
        <w:pStyle w:val="BodyText"/>
        <w:ind w:left="720" w:right="-720" w:hanging="720"/>
        <w:rPr>
          <w:rFonts w:ascii="Cambria" w:hAnsi="Cambria"/>
          <w:b/>
          <w:sz w:val="24"/>
        </w:rPr>
      </w:pPr>
    </w:p>
    <w:p w:rsidR="00A5051A" w:rsidRPr="003776B5" w:rsidP="009835E5" w14:paraId="0E65A072" w14:textId="77777777">
      <w:pPr>
        <w:pStyle w:val="Heading2"/>
        <w:numPr>
          <w:ilvl w:val="1"/>
          <w:numId w:val="69"/>
        </w:numPr>
        <w:jc w:val="both"/>
        <w:rPr>
          <w:rFonts w:ascii="Cambria" w:hAnsi="Cambria"/>
        </w:rPr>
      </w:pPr>
      <w:bookmarkStart w:id="30" w:name="_Toc184335993"/>
      <w:r w:rsidRPr="003776B5">
        <w:rPr>
          <w:rFonts w:ascii="Cambria" w:hAnsi="Cambria"/>
        </w:rPr>
        <w:t xml:space="preserve">WATCH AND CARE OF </w:t>
      </w:r>
      <w:r w:rsidRPr="003776B5" w:rsidR="00D9504F">
        <w:rPr>
          <w:rFonts w:ascii="Cambria" w:hAnsi="Cambria"/>
        </w:rPr>
        <w:t>WORKS:</w:t>
      </w:r>
      <w:bookmarkEnd w:id="30"/>
    </w:p>
    <w:p w:rsidR="00A5051A" w:rsidRPr="003776B5" w:rsidP="003111E4" w14:paraId="6BC8F8C6" w14:textId="77777777">
      <w:pPr>
        <w:pStyle w:val="BodyText"/>
        <w:ind w:left="720" w:right="-720" w:hanging="720"/>
        <w:rPr>
          <w:rFonts w:ascii="Cambria" w:hAnsi="Cambria"/>
          <w:sz w:val="20"/>
        </w:rPr>
      </w:pPr>
    </w:p>
    <w:p w:rsidR="00A5051A" w:rsidRPr="003776B5" w:rsidP="004855E1" w14:paraId="17FCA916" w14:textId="77777777">
      <w:pPr>
        <w:pStyle w:val="BodyText"/>
        <w:numPr>
          <w:ilvl w:val="0"/>
          <w:numId w:val="12"/>
        </w:numPr>
        <w:tabs>
          <w:tab w:val="clear" w:pos="720"/>
        </w:tabs>
        <w:ind w:right="-720"/>
        <w:rPr>
          <w:rFonts w:ascii="Cambria" w:hAnsi="Cambria"/>
          <w:sz w:val="24"/>
        </w:rPr>
      </w:pPr>
      <w:r w:rsidRPr="003776B5">
        <w:rPr>
          <w:rFonts w:ascii="Cambria" w:hAnsi="Cambria"/>
          <w:sz w:val="24"/>
        </w:rPr>
        <w:t>Except as otherwise specifically provided in the contract the Contractor shall make all arrangements for the security and protection of persons and property or for the safety or convenience of persons it is necessary or required by the Employer’s Representative or by any duly constituted authority, and provide and maintain all lights and watching.</w:t>
      </w:r>
    </w:p>
    <w:p w:rsidR="005E76B7" w:rsidRPr="003776B5" w:rsidP="003111E4" w14:paraId="52EF6CDC" w14:textId="77777777">
      <w:pPr>
        <w:pStyle w:val="BodyText"/>
        <w:ind w:left="720" w:right="-720" w:hanging="720"/>
        <w:rPr>
          <w:rFonts w:ascii="Cambria" w:hAnsi="Cambria"/>
          <w:sz w:val="24"/>
        </w:rPr>
      </w:pPr>
    </w:p>
    <w:p w:rsidR="00A5051A" w:rsidRPr="003776B5" w:rsidP="004855E1" w14:paraId="463012C8" w14:textId="77777777">
      <w:pPr>
        <w:pStyle w:val="BodyText"/>
        <w:numPr>
          <w:ilvl w:val="0"/>
          <w:numId w:val="12"/>
        </w:numPr>
        <w:tabs>
          <w:tab w:val="clear" w:pos="720"/>
        </w:tabs>
        <w:ind w:right="-720"/>
        <w:rPr>
          <w:rFonts w:ascii="Cambria" w:hAnsi="Cambria"/>
          <w:sz w:val="24"/>
        </w:rPr>
      </w:pPr>
      <w:r w:rsidRPr="003776B5">
        <w:rPr>
          <w:rFonts w:ascii="Cambria" w:hAnsi="Cambria"/>
          <w:sz w:val="24"/>
        </w:rPr>
        <w:t>For the duration of the contract, the Contractor shall take full responsibility for the care of complete plants, equipment and systems (works), materials, tools instruments, and other things brought on the site by the Contractor for the purposes of the contract and in case any damage loss or injury shall happen to the  works or  any  such materials or tools or instruments or other things from any cause whatsoever (save and except the expected risks e.g. outbreak of war or act of invasion) he shall at his own cost replace, repair and make good the loss or damage so that the complete plants, equipment and systems are restored to the original condition in conformity in every respect with the requirements of the contract and the Employer’s Representative’s instructions. In the even</w:t>
      </w:r>
      <w:r w:rsidRPr="003776B5" w:rsidR="000718A2">
        <w:rPr>
          <w:rFonts w:ascii="Cambria" w:hAnsi="Cambria"/>
          <w:sz w:val="24"/>
        </w:rPr>
        <w:t>t</w:t>
      </w:r>
      <w:r w:rsidRPr="003776B5">
        <w:rPr>
          <w:rFonts w:ascii="Cambria" w:hAnsi="Cambria"/>
          <w:sz w:val="24"/>
        </w:rPr>
        <w:t xml:space="preserve"> of any such damage loss or injury happening from any of the excepted risks the Contractor shall, if and to extent required by the Employer’s Representative, replace repair and make good the same as aforesaid at the cost of the Employer.</w:t>
      </w:r>
    </w:p>
    <w:p w:rsidR="00A5051A" w:rsidRPr="003776B5" w:rsidP="003111E4" w14:paraId="3D4D5AD9" w14:textId="77777777">
      <w:pPr>
        <w:pStyle w:val="BodyText"/>
        <w:ind w:left="720" w:right="-720" w:hanging="720"/>
        <w:rPr>
          <w:rFonts w:ascii="Cambria" w:hAnsi="Cambria"/>
          <w:sz w:val="24"/>
        </w:rPr>
      </w:pPr>
    </w:p>
    <w:p w:rsidR="00A5051A" w:rsidRPr="003776B5" w:rsidP="004855E1" w14:paraId="5BA308A7" w14:textId="77777777">
      <w:pPr>
        <w:pStyle w:val="BodyText"/>
        <w:numPr>
          <w:ilvl w:val="0"/>
          <w:numId w:val="12"/>
        </w:numPr>
        <w:tabs>
          <w:tab w:val="clear" w:pos="720"/>
        </w:tabs>
        <w:ind w:right="-720"/>
        <w:rPr>
          <w:rFonts w:ascii="Cambria" w:hAnsi="Cambria"/>
          <w:sz w:val="24"/>
        </w:rPr>
      </w:pPr>
      <w:r w:rsidRPr="003776B5">
        <w:rPr>
          <w:rFonts w:ascii="Cambria" w:hAnsi="Cambria"/>
          <w:sz w:val="24"/>
        </w:rPr>
        <w:t>The Contractor shall indemnify and keep indemnified the Employer against all losses and claims for  injuries or damages to any person or any property whatsoever which may arise out of or in consequence of the performance of the contract and against all claims, demands, proceedings, damages, costs, charges and expenses, whatsoever in respect of or in relation thereto.</w:t>
      </w:r>
    </w:p>
    <w:p w:rsidR="00D9504F" w:rsidRPr="003776B5" w:rsidP="003111E4" w14:paraId="188FD5FF" w14:textId="77777777">
      <w:pPr>
        <w:pStyle w:val="BodyText"/>
        <w:ind w:left="720" w:right="-720" w:hanging="720"/>
        <w:rPr>
          <w:rFonts w:ascii="Cambria" w:hAnsi="Cambria"/>
          <w:b/>
          <w:sz w:val="24"/>
          <w:lang w:val="en-US"/>
        </w:rPr>
      </w:pPr>
    </w:p>
    <w:p w:rsidR="00435AFF" w:rsidRPr="003776B5" w:rsidP="003111E4" w14:paraId="61115D9E" w14:textId="77777777">
      <w:pPr>
        <w:pStyle w:val="BodyText"/>
        <w:ind w:left="720" w:right="-720" w:hanging="720"/>
        <w:rPr>
          <w:rFonts w:ascii="Cambria" w:hAnsi="Cambria"/>
          <w:b/>
          <w:sz w:val="24"/>
          <w:lang w:val="en-US"/>
        </w:rPr>
      </w:pPr>
    </w:p>
    <w:p w:rsidR="00A5051A" w:rsidRPr="003776B5" w:rsidP="009835E5" w14:paraId="72416943" w14:textId="77777777">
      <w:pPr>
        <w:pStyle w:val="Heading2"/>
        <w:numPr>
          <w:ilvl w:val="1"/>
          <w:numId w:val="69"/>
        </w:numPr>
        <w:jc w:val="both"/>
        <w:rPr>
          <w:rFonts w:ascii="Cambria" w:hAnsi="Cambria"/>
        </w:rPr>
      </w:pPr>
      <w:bookmarkStart w:id="31" w:name="_Toc184335994"/>
      <w:r w:rsidRPr="003776B5">
        <w:rPr>
          <w:rFonts w:ascii="Cambria" w:hAnsi="Cambria"/>
        </w:rPr>
        <w:t xml:space="preserve">PROTECTION OF WORKS AND </w:t>
      </w:r>
      <w:r w:rsidRPr="003776B5" w:rsidR="000718A2">
        <w:rPr>
          <w:rFonts w:ascii="Cambria" w:hAnsi="Cambria"/>
        </w:rPr>
        <w:t>MATERIALS:</w:t>
      </w:r>
      <w:bookmarkEnd w:id="31"/>
    </w:p>
    <w:p w:rsidR="00A5051A" w:rsidRPr="003776B5" w:rsidP="003111E4" w14:paraId="52701AA3" w14:textId="77777777">
      <w:pPr>
        <w:pStyle w:val="BodyText"/>
        <w:ind w:left="720" w:right="-720" w:hanging="720"/>
        <w:rPr>
          <w:rFonts w:ascii="Cambria" w:hAnsi="Cambria"/>
          <w:sz w:val="20"/>
        </w:rPr>
      </w:pPr>
    </w:p>
    <w:p w:rsidR="00A5051A" w:rsidRPr="003776B5" w:rsidP="004855E1" w14:paraId="31BABD40" w14:textId="77777777">
      <w:pPr>
        <w:pStyle w:val="BodyText"/>
        <w:numPr>
          <w:ilvl w:val="0"/>
          <w:numId w:val="13"/>
        </w:numPr>
        <w:tabs>
          <w:tab w:val="clear" w:pos="720"/>
        </w:tabs>
        <w:ind w:right="-720"/>
        <w:rPr>
          <w:rFonts w:ascii="Cambria" w:hAnsi="Cambria"/>
          <w:sz w:val="24"/>
        </w:rPr>
      </w:pPr>
      <w:r w:rsidRPr="003776B5">
        <w:rPr>
          <w:rFonts w:ascii="Cambria" w:hAnsi="Cambria"/>
          <w:sz w:val="24"/>
        </w:rPr>
        <w:t>The Contractor shall be responsible for any damage caused by his workers, operatives or agents to the Building, complete plants, equipment and systems, works being executed under this contract, or the contents of the Building, and shall make good such damage at his sole expense.</w:t>
      </w:r>
    </w:p>
    <w:p w:rsidR="00A5051A" w:rsidRPr="003776B5" w:rsidP="003111E4" w14:paraId="63FB1883" w14:textId="77777777">
      <w:pPr>
        <w:pStyle w:val="BodyText"/>
        <w:ind w:left="720" w:right="-720" w:hanging="720"/>
        <w:rPr>
          <w:rFonts w:ascii="Cambria" w:hAnsi="Cambria"/>
          <w:sz w:val="24"/>
        </w:rPr>
        <w:sectPr w:rsidSect="00623912">
          <w:type w:val="nextPage"/>
          <w:pgSz w:w="12240" w:h="15840" w:code="1"/>
          <w:pgMar w:top="1440" w:right="2160" w:bottom="720" w:left="2160" w:header="720" w:footer="720" w:gutter="0"/>
          <w:pgNumType w:start="7"/>
          <w:cols w:space="720"/>
          <w:titlePg w:val="0"/>
        </w:sectPr>
      </w:pPr>
    </w:p>
    <w:p w:rsidR="00A5051A" w:rsidRPr="003776B5" w:rsidP="004855E1" w14:paraId="32E858BF" w14:textId="77777777">
      <w:pPr>
        <w:pStyle w:val="BodyText"/>
        <w:numPr>
          <w:ilvl w:val="0"/>
          <w:numId w:val="13"/>
        </w:numPr>
        <w:tabs>
          <w:tab w:val="clear" w:pos="720"/>
        </w:tabs>
        <w:ind w:right="-720"/>
        <w:rPr>
          <w:rFonts w:ascii="Cambria" w:hAnsi="Cambria"/>
          <w:sz w:val="24"/>
        </w:rPr>
      </w:pPr>
      <w:r w:rsidRPr="003776B5">
        <w:rPr>
          <w:rFonts w:ascii="Cambria" w:hAnsi="Cambria"/>
          <w:sz w:val="24"/>
        </w:rPr>
        <w:t>Any damage(s) as may occur through negligence of the Contractor his agents or employees will be corrected and / or made good at his own expense.</w:t>
      </w:r>
    </w:p>
    <w:p w:rsidR="00800736" w:rsidRPr="003776B5" w:rsidP="003111E4" w14:paraId="16A1543B" w14:textId="77777777">
      <w:pPr>
        <w:pStyle w:val="BodyText"/>
        <w:ind w:left="720" w:right="-720" w:hanging="720"/>
        <w:rPr>
          <w:rFonts w:ascii="Cambria" w:hAnsi="Cambria"/>
          <w:b/>
          <w:sz w:val="24"/>
        </w:rPr>
      </w:pPr>
    </w:p>
    <w:p w:rsidR="00A5051A" w:rsidRPr="003776B5" w:rsidP="009835E5" w14:paraId="462921CB" w14:textId="77777777">
      <w:pPr>
        <w:pStyle w:val="Heading2"/>
        <w:numPr>
          <w:ilvl w:val="1"/>
          <w:numId w:val="69"/>
        </w:numPr>
        <w:jc w:val="left"/>
        <w:rPr>
          <w:rFonts w:ascii="Cambria" w:hAnsi="Cambria"/>
        </w:rPr>
      </w:pPr>
      <w:bookmarkStart w:id="32" w:name="_Toc184335995"/>
      <w:r w:rsidRPr="003776B5">
        <w:rPr>
          <w:rFonts w:ascii="Cambria" w:hAnsi="Cambria"/>
        </w:rPr>
        <w:t>COMPLIANCE WITH STATUTES, REGULATIONS ETC:</w:t>
      </w:r>
      <w:bookmarkEnd w:id="32"/>
    </w:p>
    <w:p w:rsidR="00A5051A" w:rsidRPr="003776B5" w:rsidP="003111E4" w14:paraId="330231BA" w14:textId="77777777">
      <w:pPr>
        <w:pStyle w:val="BodyText"/>
        <w:ind w:left="720" w:right="-720" w:hanging="720"/>
        <w:rPr>
          <w:rFonts w:ascii="Cambria" w:hAnsi="Cambria"/>
          <w:sz w:val="20"/>
        </w:rPr>
      </w:pPr>
    </w:p>
    <w:p w:rsidR="00A5051A" w:rsidRPr="003776B5" w:rsidP="003111E4" w14:paraId="763A8342" w14:textId="77777777">
      <w:pPr>
        <w:pStyle w:val="BodyText"/>
        <w:ind w:right="-720"/>
        <w:rPr>
          <w:rFonts w:ascii="Cambria" w:hAnsi="Cambria"/>
          <w:sz w:val="24"/>
        </w:rPr>
      </w:pPr>
      <w:r w:rsidRPr="003776B5">
        <w:rPr>
          <w:rFonts w:ascii="Cambria" w:hAnsi="Cambria"/>
          <w:sz w:val="24"/>
        </w:rPr>
        <w:t>The Contractor shall confi</w:t>
      </w:r>
      <w:r w:rsidRPr="003776B5">
        <w:rPr>
          <w:rFonts w:ascii="Cambria" w:hAnsi="Cambria"/>
          <w:sz w:val="24"/>
        </w:rPr>
        <w:t>rm in respects</w:t>
      </w:r>
      <w:r w:rsidRPr="003776B5">
        <w:rPr>
          <w:rFonts w:ascii="Cambria" w:hAnsi="Cambria"/>
          <w:sz w:val="24"/>
        </w:rPr>
        <w:t xml:space="preserve"> rules</w:t>
      </w:r>
      <w:r w:rsidRPr="003776B5">
        <w:rPr>
          <w:rFonts w:ascii="Cambria" w:hAnsi="Cambria"/>
          <w:sz w:val="24"/>
        </w:rPr>
        <w:t xml:space="preserve"> with the provisions of all federal, provincial and local laws,</w:t>
      </w:r>
      <w:r w:rsidRPr="003776B5" w:rsidR="009B50D3">
        <w:rPr>
          <w:rFonts w:ascii="Cambria" w:hAnsi="Cambria"/>
          <w:sz w:val="24"/>
        </w:rPr>
        <w:t xml:space="preserve"> rules, </w:t>
      </w:r>
      <w:r w:rsidRPr="003776B5">
        <w:rPr>
          <w:rFonts w:ascii="Cambria" w:hAnsi="Cambria"/>
          <w:sz w:val="24"/>
        </w:rPr>
        <w:t>regulations or orders or other laws for the time being in force in Pakistan including all regulations and by-laws, if any, of local or other duly constituted authority within Islamic Republic of Pakistan which may be applicable to the performance of the contract and the rules and regulations of all public bodies and companies whose property or rights are affected or may be affected in any way by the works (which are herein referred to as “State Laws”) and shall give all notices and pay all fees, charges, rates and taxes (collectively referred herein as fees) required to be given or paid thereby and shall keep the Employer indemnified against all penalties and liability of any kind for the breach of any of the same provided that such fees shall be reimbursed by the Employer to the Contractor on demand.</w:t>
      </w:r>
    </w:p>
    <w:p w:rsidR="00A5051A" w:rsidRPr="003776B5" w:rsidP="003111E4" w14:paraId="3DCA8140" w14:textId="77777777">
      <w:pPr>
        <w:pStyle w:val="BodyText"/>
        <w:ind w:left="720" w:right="-720" w:hanging="720"/>
        <w:rPr>
          <w:rFonts w:ascii="Cambria" w:hAnsi="Cambria"/>
          <w:b/>
          <w:sz w:val="26"/>
        </w:rPr>
      </w:pPr>
    </w:p>
    <w:p w:rsidR="00A5051A" w:rsidRPr="003776B5" w:rsidP="009835E5" w14:paraId="1CCD3AE9" w14:textId="77777777">
      <w:pPr>
        <w:pStyle w:val="Heading2"/>
        <w:numPr>
          <w:ilvl w:val="1"/>
          <w:numId w:val="69"/>
        </w:numPr>
        <w:jc w:val="both"/>
        <w:rPr>
          <w:rFonts w:ascii="Cambria" w:hAnsi="Cambria"/>
        </w:rPr>
      </w:pPr>
      <w:bookmarkStart w:id="33" w:name="_Toc184335996"/>
      <w:r w:rsidRPr="003776B5">
        <w:rPr>
          <w:rFonts w:ascii="Cambria" w:hAnsi="Cambria"/>
        </w:rPr>
        <w:t>INSTRUMENTS AND TOOLS:</w:t>
      </w:r>
      <w:bookmarkEnd w:id="33"/>
    </w:p>
    <w:p w:rsidR="00A5051A" w:rsidRPr="003776B5" w:rsidP="003111E4" w14:paraId="0859BB23" w14:textId="77777777">
      <w:pPr>
        <w:pStyle w:val="BodyText"/>
        <w:ind w:left="720" w:right="-720" w:hanging="720"/>
        <w:rPr>
          <w:rFonts w:ascii="Cambria" w:hAnsi="Cambria"/>
          <w:sz w:val="20"/>
        </w:rPr>
      </w:pPr>
    </w:p>
    <w:p w:rsidR="00A5051A" w:rsidRPr="003776B5" w:rsidP="003111E4" w14:paraId="756CF3EB" w14:textId="77777777">
      <w:pPr>
        <w:pStyle w:val="BodyText"/>
        <w:ind w:right="-720"/>
        <w:rPr>
          <w:rFonts w:ascii="Cambria" w:hAnsi="Cambria"/>
          <w:sz w:val="24"/>
        </w:rPr>
      </w:pPr>
      <w:r w:rsidRPr="003776B5">
        <w:rPr>
          <w:rFonts w:ascii="Cambria" w:hAnsi="Cambria"/>
          <w:sz w:val="24"/>
        </w:rPr>
        <w:t>The Contractor shall supply and maintain such sufficient instruments, tools and equipment for the use of his staff that are required to enable him to fulfill his obligations under the contract.</w:t>
      </w:r>
    </w:p>
    <w:p w:rsidR="00A5051A" w:rsidRPr="003776B5" w:rsidP="003111E4" w14:paraId="6FD68623" w14:textId="77777777">
      <w:pPr>
        <w:pStyle w:val="BodyText"/>
        <w:ind w:left="720" w:right="-720" w:hanging="720"/>
        <w:rPr>
          <w:rFonts w:ascii="Cambria" w:hAnsi="Cambria"/>
          <w:b/>
          <w:sz w:val="24"/>
        </w:rPr>
      </w:pPr>
    </w:p>
    <w:p w:rsidR="00A5051A" w:rsidRPr="003776B5" w:rsidP="009835E5" w14:paraId="13E4F204" w14:textId="77777777">
      <w:pPr>
        <w:pStyle w:val="Heading2"/>
        <w:numPr>
          <w:ilvl w:val="1"/>
          <w:numId w:val="69"/>
        </w:numPr>
        <w:jc w:val="both"/>
        <w:rPr>
          <w:rFonts w:ascii="Cambria" w:hAnsi="Cambria"/>
        </w:rPr>
      </w:pPr>
      <w:bookmarkStart w:id="34" w:name="_Toc184335997"/>
      <w:r w:rsidRPr="003776B5">
        <w:rPr>
          <w:rFonts w:ascii="Cambria" w:hAnsi="Cambria"/>
        </w:rPr>
        <w:t>LABOR</w:t>
      </w:r>
      <w:r w:rsidRPr="003776B5" w:rsidR="000718A2">
        <w:rPr>
          <w:rFonts w:ascii="Cambria" w:hAnsi="Cambria"/>
        </w:rPr>
        <w:t>ERS</w:t>
      </w:r>
      <w:r w:rsidRPr="003776B5">
        <w:rPr>
          <w:rFonts w:ascii="Cambria" w:hAnsi="Cambria"/>
        </w:rPr>
        <w:t xml:space="preserve">/ </w:t>
      </w:r>
      <w:r w:rsidRPr="003776B5" w:rsidR="000718A2">
        <w:rPr>
          <w:rFonts w:ascii="Cambria" w:hAnsi="Cambria"/>
        </w:rPr>
        <w:t>WORKERS:</w:t>
      </w:r>
      <w:bookmarkEnd w:id="34"/>
    </w:p>
    <w:p w:rsidR="00A5051A" w:rsidRPr="003776B5" w:rsidP="003111E4" w14:paraId="51253C53" w14:textId="77777777">
      <w:pPr>
        <w:pStyle w:val="BodyText"/>
        <w:ind w:left="720" w:right="-720" w:hanging="720"/>
        <w:rPr>
          <w:rFonts w:ascii="Cambria" w:hAnsi="Cambria"/>
          <w:sz w:val="20"/>
        </w:rPr>
      </w:pPr>
    </w:p>
    <w:p w:rsidR="00A5051A" w:rsidRPr="003776B5" w:rsidP="003111E4" w14:paraId="1C8810D3" w14:textId="77777777">
      <w:pPr>
        <w:pStyle w:val="BodyText"/>
        <w:numPr>
          <w:ilvl w:val="0"/>
          <w:numId w:val="14"/>
        </w:numPr>
        <w:tabs>
          <w:tab w:val="clear" w:pos="720"/>
        </w:tabs>
        <w:ind w:right="-720"/>
        <w:rPr>
          <w:rFonts w:ascii="Cambria" w:hAnsi="Cambria"/>
          <w:sz w:val="24"/>
        </w:rPr>
      </w:pPr>
      <w:r w:rsidRPr="003776B5">
        <w:rPr>
          <w:rFonts w:ascii="Cambria" w:hAnsi="Cambria"/>
          <w:sz w:val="24"/>
        </w:rPr>
        <w:t>The Contractor shall make all arrangements in connection with the recruitment, supervision, transport, accommodation, quarantine and all other matters whatsoever in connecti</w:t>
      </w:r>
      <w:r w:rsidRPr="003776B5" w:rsidR="000718A2">
        <w:rPr>
          <w:rFonts w:ascii="Cambria" w:hAnsi="Cambria"/>
          <w:sz w:val="24"/>
        </w:rPr>
        <w:t>on with the employment of laborers</w:t>
      </w:r>
      <w:r w:rsidRPr="003776B5">
        <w:rPr>
          <w:rFonts w:ascii="Cambria" w:hAnsi="Cambria"/>
          <w:sz w:val="24"/>
        </w:rPr>
        <w:t xml:space="preserve"> and supervisory staff provided that the Contractor shall not recruit or attempt to recruit persons in the service of the Employer.</w:t>
      </w:r>
    </w:p>
    <w:p w:rsidR="00A5051A" w:rsidRPr="003776B5" w:rsidP="003111E4" w14:paraId="2AFA2BDF" w14:textId="77777777">
      <w:pPr>
        <w:pStyle w:val="BodyText"/>
        <w:ind w:left="720" w:right="-720" w:hanging="720"/>
        <w:rPr>
          <w:rFonts w:ascii="Cambria" w:hAnsi="Cambria"/>
          <w:sz w:val="24"/>
        </w:rPr>
      </w:pPr>
    </w:p>
    <w:p w:rsidR="00A5051A" w:rsidRPr="003776B5" w:rsidP="003111E4" w14:paraId="5A71CCD9" w14:textId="77777777">
      <w:pPr>
        <w:pStyle w:val="BodyText"/>
        <w:numPr>
          <w:ilvl w:val="0"/>
          <w:numId w:val="14"/>
        </w:numPr>
        <w:tabs>
          <w:tab w:val="clear" w:pos="720"/>
        </w:tabs>
        <w:ind w:right="-720"/>
        <w:rPr>
          <w:rFonts w:ascii="Cambria" w:hAnsi="Cambria"/>
          <w:sz w:val="24"/>
        </w:rPr>
      </w:pPr>
      <w:r w:rsidRPr="003776B5">
        <w:rPr>
          <w:rFonts w:ascii="Cambria" w:hAnsi="Cambria"/>
          <w:sz w:val="24"/>
        </w:rPr>
        <w:t>The Contractor shall at all times take all requisite precautions and use his best endeavors to prevent any riotous or unlawful behavior by or amongst the laborers and others employed by him or his sub-Contractors for the purpose of or in connection with the contract and for the preservation of the peace and the protection of the inhabitants and the security of property on or in the neighborhood of the site.</w:t>
      </w:r>
    </w:p>
    <w:p w:rsidR="00435AFF" w:rsidRPr="003776B5" w:rsidP="00D0311E" w14:paraId="5ACC7B92" w14:textId="77777777">
      <w:pPr>
        <w:pStyle w:val="ListParagraph"/>
        <w:ind w:left="0"/>
        <w:rPr>
          <w:rFonts w:ascii="Cambria" w:hAnsi="Cambria"/>
          <w:sz w:val="24"/>
        </w:rPr>
      </w:pPr>
    </w:p>
    <w:p w:rsidR="00A5051A" w:rsidRPr="003776B5" w:rsidP="003111E4" w14:paraId="71AD689A" w14:textId="77777777">
      <w:pPr>
        <w:pStyle w:val="BodyText"/>
        <w:numPr>
          <w:ilvl w:val="0"/>
          <w:numId w:val="14"/>
        </w:numPr>
        <w:tabs>
          <w:tab w:val="clear" w:pos="720"/>
        </w:tabs>
        <w:ind w:right="-720"/>
        <w:rPr>
          <w:rFonts w:ascii="Cambria" w:hAnsi="Cambria"/>
          <w:sz w:val="24"/>
        </w:rPr>
      </w:pPr>
      <w:r w:rsidRPr="003776B5">
        <w:rPr>
          <w:rFonts w:ascii="Cambria" w:hAnsi="Cambria"/>
          <w:sz w:val="24"/>
        </w:rPr>
        <w:t xml:space="preserve">In respect of all </w:t>
      </w:r>
      <w:r w:rsidRPr="003776B5" w:rsidR="000718A2">
        <w:rPr>
          <w:rFonts w:ascii="Cambria" w:hAnsi="Cambria"/>
          <w:sz w:val="24"/>
        </w:rPr>
        <w:t>laborers</w:t>
      </w:r>
      <w:r w:rsidRPr="003776B5">
        <w:rPr>
          <w:rFonts w:ascii="Cambria" w:hAnsi="Cambria"/>
          <w:sz w:val="24"/>
        </w:rPr>
        <w:t xml:space="preserve"> directly or indirectly employed by the Contractor for the performance of the works, he shall comply with or cause to be complied with, all rules framed by the Federal and Provincial Governments and any local body from time to time for the employment of </w:t>
      </w:r>
      <w:r w:rsidRPr="003776B5">
        <w:rPr>
          <w:rFonts w:ascii="Cambria" w:hAnsi="Cambria"/>
          <w:sz w:val="24"/>
        </w:rPr>
        <w:t>labour</w:t>
      </w:r>
      <w:r w:rsidRPr="003776B5">
        <w:rPr>
          <w:rFonts w:ascii="Cambria" w:hAnsi="Cambria"/>
          <w:sz w:val="24"/>
        </w:rPr>
        <w:t xml:space="preserve"> including the protection of health and sanitary arrangements for the workers.</w:t>
      </w:r>
    </w:p>
    <w:p w:rsidR="00800736" w:rsidRPr="003776B5" w:rsidP="003111E4" w14:paraId="2492D09C" w14:textId="77777777">
      <w:pPr>
        <w:ind w:left="720" w:right="-720" w:hanging="720"/>
        <w:jc w:val="right"/>
        <w:rPr>
          <w:rFonts w:ascii="Cambria" w:hAnsi="Cambria"/>
          <w:sz w:val="24"/>
        </w:rPr>
        <w:sectPr w:rsidSect="00623912">
          <w:type w:val="nextPage"/>
          <w:pgSz w:w="12240" w:h="15840" w:code="1"/>
          <w:pgMar w:top="1440" w:right="2160" w:bottom="720" w:left="2160" w:header="720" w:footer="720" w:gutter="0"/>
          <w:pgNumType w:start="8"/>
          <w:cols w:space="720"/>
          <w:titlePg w:val="0"/>
        </w:sectPr>
      </w:pPr>
    </w:p>
    <w:p w:rsidR="00A5051A" w:rsidRPr="003776B5" w:rsidP="003111E4" w14:paraId="2F59C378" w14:textId="77777777">
      <w:pPr>
        <w:pStyle w:val="BodyText"/>
        <w:numPr>
          <w:ilvl w:val="0"/>
          <w:numId w:val="14"/>
        </w:numPr>
        <w:tabs>
          <w:tab w:val="clear" w:pos="720"/>
        </w:tabs>
        <w:ind w:right="-720"/>
        <w:rPr>
          <w:rFonts w:ascii="Cambria" w:hAnsi="Cambria"/>
          <w:sz w:val="24"/>
        </w:rPr>
      </w:pPr>
      <w:r w:rsidRPr="003776B5">
        <w:rPr>
          <w:rFonts w:ascii="Cambria" w:hAnsi="Cambria"/>
          <w:sz w:val="24"/>
        </w:rPr>
        <w:t>The Contractor shall maintain at site proper attendance registers to record the attendance of his employees and submit a return in detail at the end of every week to the Employer’s Representative showing:</w:t>
      </w:r>
    </w:p>
    <w:p w:rsidR="00A5051A" w:rsidRPr="003776B5" w:rsidP="00800736" w14:paraId="21ACA16C" w14:textId="77777777">
      <w:pPr>
        <w:pStyle w:val="BodyText"/>
        <w:numPr>
          <w:ilvl w:val="0"/>
          <w:numId w:val="15"/>
        </w:numPr>
        <w:tabs>
          <w:tab w:val="clear" w:pos="720"/>
        </w:tabs>
        <w:spacing w:before="240"/>
        <w:ind w:left="1440" w:right="-720"/>
        <w:rPr>
          <w:rFonts w:ascii="Cambria" w:hAnsi="Cambria"/>
          <w:sz w:val="24"/>
        </w:rPr>
      </w:pPr>
      <w:r w:rsidRPr="003776B5">
        <w:rPr>
          <w:rFonts w:ascii="Cambria" w:hAnsi="Cambria"/>
          <w:sz w:val="24"/>
        </w:rPr>
        <w:t xml:space="preserve">The numbers of several classes of </w:t>
      </w:r>
      <w:r w:rsidRPr="003776B5">
        <w:rPr>
          <w:rFonts w:ascii="Cambria" w:hAnsi="Cambria"/>
          <w:sz w:val="24"/>
        </w:rPr>
        <w:t>labour</w:t>
      </w:r>
      <w:r w:rsidRPr="003776B5">
        <w:rPr>
          <w:rFonts w:ascii="Cambria" w:hAnsi="Cambria"/>
          <w:sz w:val="24"/>
        </w:rPr>
        <w:t xml:space="preserve"> employed by him on the works during the period.</w:t>
      </w:r>
    </w:p>
    <w:p w:rsidR="00A5051A" w:rsidRPr="003776B5" w:rsidP="00800736" w14:paraId="76B96301" w14:textId="77777777">
      <w:pPr>
        <w:pStyle w:val="BodyText"/>
        <w:numPr>
          <w:ilvl w:val="0"/>
          <w:numId w:val="15"/>
        </w:numPr>
        <w:tabs>
          <w:tab w:val="clear" w:pos="720"/>
        </w:tabs>
        <w:spacing w:before="240" w:after="240"/>
        <w:ind w:left="1440" w:right="-720"/>
        <w:rPr>
          <w:rFonts w:ascii="Cambria" w:hAnsi="Cambria"/>
          <w:sz w:val="24"/>
        </w:rPr>
      </w:pPr>
      <w:r w:rsidRPr="003776B5">
        <w:rPr>
          <w:rFonts w:ascii="Cambria" w:hAnsi="Cambria"/>
          <w:sz w:val="24"/>
        </w:rPr>
        <w:t>Their working hours, and</w:t>
      </w:r>
    </w:p>
    <w:p w:rsidR="00A5051A" w:rsidRPr="003776B5" w:rsidP="00800736" w14:paraId="41181519" w14:textId="77777777">
      <w:pPr>
        <w:pStyle w:val="BodyText"/>
        <w:numPr>
          <w:ilvl w:val="0"/>
          <w:numId w:val="15"/>
        </w:numPr>
        <w:tabs>
          <w:tab w:val="clear" w:pos="720"/>
        </w:tabs>
        <w:ind w:left="1440" w:right="-720"/>
        <w:rPr>
          <w:rFonts w:ascii="Cambria" w:hAnsi="Cambria"/>
          <w:sz w:val="24"/>
        </w:rPr>
      </w:pPr>
      <w:r w:rsidRPr="003776B5">
        <w:rPr>
          <w:rFonts w:ascii="Cambria" w:hAnsi="Cambria"/>
          <w:sz w:val="24"/>
        </w:rPr>
        <w:t>Details of any accidents during the period indicating extent of damage and injury.</w:t>
      </w:r>
    </w:p>
    <w:p w:rsidR="00A5051A" w:rsidRPr="003776B5" w:rsidP="00800736" w14:paraId="53EE441C" w14:textId="77777777">
      <w:pPr>
        <w:pStyle w:val="BodyText"/>
        <w:numPr>
          <w:ilvl w:val="0"/>
          <w:numId w:val="16"/>
        </w:numPr>
        <w:tabs>
          <w:tab w:val="clear" w:pos="720"/>
        </w:tabs>
        <w:spacing w:before="240"/>
        <w:ind w:right="-720"/>
        <w:rPr>
          <w:rFonts w:ascii="Cambria" w:hAnsi="Cambria"/>
          <w:sz w:val="24"/>
        </w:rPr>
      </w:pPr>
      <w:r w:rsidRPr="003776B5">
        <w:rPr>
          <w:rFonts w:ascii="Cambria" w:hAnsi="Cambria"/>
          <w:sz w:val="24"/>
        </w:rPr>
        <w:t>The Contractor’s Agent shall show the attendance registers to the Employer’s Representative whenever called upon to do so.</w:t>
      </w:r>
    </w:p>
    <w:p w:rsidR="00D0311E" w:rsidRPr="003776B5" w:rsidP="00D0311E" w14:paraId="76B7D2D1" w14:textId="77777777">
      <w:pPr>
        <w:pStyle w:val="Heading2"/>
        <w:jc w:val="left"/>
        <w:rPr>
          <w:rFonts w:ascii="Cambria" w:hAnsi="Cambria"/>
        </w:rPr>
      </w:pPr>
    </w:p>
    <w:p w:rsidR="00A5051A" w:rsidRPr="003776B5" w:rsidP="009835E5" w14:paraId="051F844E" w14:textId="77777777">
      <w:pPr>
        <w:pStyle w:val="Heading2"/>
        <w:numPr>
          <w:ilvl w:val="1"/>
          <w:numId w:val="69"/>
        </w:numPr>
        <w:jc w:val="left"/>
        <w:rPr>
          <w:rFonts w:ascii="Cambria" w:hAnsi="Cambria"/>
        </w:rPr>
      </w:pPr>
      <w:bookmarkStart w:id="35" w:name="_Toc184335998"/>
      <w:r w:rsidRPr="003776B5">
        <w:rPr>
          <w:rFonts w:ascii="Cambria" w:hAnsi="Cambria"/>
        </w:rPr>
        <w:t>FACTORY ACTS AND LABOUR LAWS:</w:t>
      </w:r>
      <w:bookmarkEnd w:id="35"/>
    </w:p>
    <w:p w:rsidR="00A5051A" w:rsidRPr="003776B5" w:rsidP="003111E4" w14:paraId="252358DD" w14:textId="77777777">
      <w:pPr>
        <w:pStyle w:val="BodyText"/>
        <w:ind w:left="720" w:right="-720" w:hanging="720"/>
        <w:rPr>
          <w:rFonts w:ascii="Cambria" w:hAnsi="Cambria"/>
          <w:sz w:val="20"/>
        </w:rPr>
      </w:pPr>
    </w:p>
    <w:p w:rsidR="00A5051A" w:rsidRPr="003776B5" w:rsidP="003111E4" w14:paraId="5814D66C" w14:textId="77777777">
      <w:pPr>
        <w:pStyle w:val="BodyText"/>
        <w:ind w:right="-720"/>
        <w:rPr>
          <w:rFonts w:ascii="Cambria" w:hAnsi="Cambria"/>
          <w:sz w:val="24"/>
        </w:rPr>
      </w:pPr>
      <w:r w:rsidRPr="003776B5">
        <w:rPr>
          <w:rFonts w:ascii="Cambria" w:hAnsi="Cambria"/>
          <w:sz w:val="24"/>
        </w:rPr>
        <w:t>The Contractor shall, in relation to the works to be executed under this contract, comply with the provisions of the Factories Act 1937 and 198</w:t>
      </w:r>
      <w:r w:rsidRPr="003776B5" w:rsidR="000718A2">
        <w:rPr>
          <w:rFonts w:ascii="Cambria" w:hAnsi="Cambria"/>
          <w:sz w:val="24"/>
        </w:rPr>
        <w:t>4</w:t>
      </w:r>
      <w:r w:rsidRPr="003776B5">
        <w:rPr>
          <w:rFonts w:ascii="Cambria" w:hAnsi="Cambria"/>
          <w:sz w:val="24"/>
        </w:rPr>
        <w:t xml:space="preserve"> and West Pakistan Industrial and Commercial Employment (Standing Orders) Ordinance 1968, and other Federal and Provincial Laws concerning employment of workers, and statuary amendments or additions thereof, and any regulations or orders made </w:t>
      </w:r>
      <w:r w:rsidRPr="003776B5" w:rsidR="001070BD">
        <w:rPr>
          <w:rFonts w:ascii="Cambria" w:hAnsi="Cambria"/>
          <w:sz w:val="24"/>
        </w:rPr>
        <w:t>there under</w:t>
      </w:r>
      <w:r w:rsidRPr="003776B5">
        <w:rPr>
          <w:rFonts w:ascii="Cambria" w:hAnsi="Cambria"/>
          <w:sz w:val="24"/>
        </w:rPr>
        <w:t xml:space="preserve"> affecting the works.</w:t>
      </w:r>
    </w:p>
    <w:p w:rsidR="00D0311E" w:rsidRPr="003776B5" w:rsidP="00D0311E" w14:paraId="3272D9A8" w14:textId="77777777">
      <w:pPr>
        <w:pStyle w:val="Heading2"/>
        <w:jc w:val="left"/>
        <w:rPr>
          <w:rFonts w:ascii="Cambria" w:hAnsi="Cambria"/>
        </w:rPr>
      </w:pPr>
    </w:p>
    <w:p w:rsidR="00A5051A" w:rsidRPr="003776B5" w:rsidP="009835E5" w14:paraId="7B14D580" w14:textId="77777777">
      <w:pPr>
        <w:pStyle w:val="Heading2"/>
        <w:numPr>
          <w:ilvl w:val="1"/>
          <w:numId w:val="69"/>
        </w:numPr>
        <w:jc w:val="left"/>
        <w:rPr>
          <w:rFonts w:ascii="Cambria" w:hAnsi="Cambria"/>
        </w:rPr>
      </w:pPr>
      <w:bookmarkStart w:id="36" w:name="_Toc184335999"/>
      <w:r w:rsidRPr="003776B5">
        <w:rPr>
          <w:rFonts w:ascii="Cambria" w:hAnsi="Cambria"/>
        </w:rPr>
        <w:t>BILLS, CERTIFICATES AND PAYMENTS :</w:t>
      </w:r>
      <w:bookmarkEnd w:id="36"/>
    </w:p>
    <w:p w:rsidR="00A5051A" w:rsidRPr="003776B5" w:rsidP="003111E4" w14:paraId="694F76AD" w14:textId="77777777">
      <w:pPr>
        <w:pStyle w:val="BodyText"/>
        <w:ind w:left="720" w:right="-720" w:hanging="720"/>
        <w:rPr>
          <w:rFonts w:ascii="Cambria" w:hAnsi="Cambria"/>
          <w:sz w:val="20"/>
        </w:rPr>
      </w:pPr>
    </w:p>
    <w:p w:rsidR="00A5051A" w:rsidRPr="003776B5" w:rsidP="003111E4" w14:paraId="2888A956" w14:textId="77777777">
      <w:pPr>
        <w:pStyle w:val="BodyText"/>
        <w:numPr>
          <w:ilvl w:val="0"/>
          <w:numId w:val="17"/>
        </w:numPr>
        <w:tabs>
          <w:tab w:val="clear" w:pos="720"/>
        </w:tabs>
        <w:ind w:right="-720"/>
        <w:rPr>
          <w:rFonts w:ascii="Cambria" w:hAnsi="Cambria"/>
          <w:sz w:val="24"/>
        </w:rPr>
      </w:pPr>
      <w:r w:rsidRPr="003776B5">
        <w:rPr>
          <w:rFonts w:ascii="Cambria" w:hAnsi="Cambria"/>
          <w:sz w:val="24"/>
        </w:rPr>
        <w:t>The Contractor shall submit his Bills to the Employer’s Representative during 1</w:t>
      </w:r>
      <w:r w:rsidRPr="003776B5">
        <w:rPr>
          <w:rFonts w:ascii="Cambria" w:hAnsi="Cambria"/>
          <w:sz w:val="24"/>
          <w:vertAlign w:val="superscript"/>
        </w:rPr>
        <w:t>st</w:t>
      </w:r>
      <w:r w:rsidRPr="003776B5">
        <w:rPr>
          <w:rFonts w:ascii="Cambria" w:hAnsi="Cambria"/>
          <w:sz w:val="24"/>
        </w:rPr>
        <w:t xml:space="preserve"> week of every month for the work carried out during the preceding month and the Contractor shall be paid monthly on the certificate of the Employer’s Representative.</w:t>
      </w:r>
    </w:p>
    <w:p w:rsidR="00A5051A" w:rsidRPr="003776B5" w:rsidP="003111E4" w14:paraId="1DD4FD98" w14:textId="77777777">
      <w:pPr>
        <w:pStyle w:val="BodyText"/>
        <w:ind w:left="720" w:right="-720" w:hanging="720"/>
        <w:rPr>
          <w:rFonts w:ascii="Cambria" w:hAnsi="Cambria"/>
          <w:sz w:val="24"/>
        </w:rPr>
      </w:pPr>
    </w:p>
    <w:p w:rsidR="00A5051A" w:rsidRPr="003776B5" w:rsidP="003111E4" w14:paraId="0F117049" w14:textId="77777777">
      <w:pPr>
        <w:pStyle w:val="BodyText"/>
        <w:numPr>
          <w:ilvl w:val="0"/>
          <w:numId w:val="17"/>
        </w:numPr>
        <w:tabs>
          <w:tab w:val="clear" w:pos="720"/>
        </w:tabs>
        <w:ind w:right="-720"/>
        <w:rPr>
          <w:rFonts w:ascii="Cambria" w:hAnsi="Cambria"/>
          <w:sz w:val="24"/>
        </w:rPr>
      </w:pPr>
      <w:r w:rsidRPr="003776B5">
        <w:rPr>
          <w:rFonts w:ascii="Cambria" w:hAnsi="Cambria"/>
          <w:sz w:val="24"/>
        </w:rPr>
        <w:t>The Employer’s Representative shall have the power to make necessary adjustments in the Bill and issue his certificate within a week of the receipt of the Bill by him.</w:t>
      </w:r>
    </w:p>
    <w:p w:rsidR="00A5051A" w:rsidRPr="003776B5" w:rsidP="003111E4" w14:paraId="2B0D5F9C" w14:textId="77777777">
      <w:pPr>
        <w:pStyle w:val="BodyText"/>
        <w:ind w:left="720" w:right="-720" w:hanging="720"/>
        <w:rPr>
          <w:rFonts w:ascii="Cambria" w:hAnsi="Cambria"/>
          <w:sz w:val="24"/>
        </w:rPr>
      </w:pPr>
    </w:p>
    <w:p w:rsidR="00A5051A" w:rsidRPr="003776B5" w:rsidP="003111E4" w14:paraId="3B19BB44" w14:textId="77777777">
      <w:pPr>
        <w:pStyle w:val="BodyText"/>
        <w:numPr>
          <w:ilvl w:val="0"/>
          <w:numId w:val="17"/>
        </w:numPr>
        <w:tabs>
          <w:tab w:val="clear" w:pos="720"/>
        </w:tabs>
        <w:ind w:right="-720"/>
        <w:rPr>
          <w:rFonts w:ascii="Cambria" w:hAnsi="Cambria"/>
          <w:sz w:val="24"/>
        </w:rPr>
      </w:pPr>
      <w:r w:rsidRPr="003776B5">
        <w:rPr>
          <w:rFonts w:ascii="Cambria" w:hAnsi="Cambria"/>
          <w:sz w:val="24"/>
        </w:rPr>
        <w:t>The Contractor shall submit his Bill in the prescribed form duly approved by the Employer’s Representative.</w:t>
      </w:r>
    </w:p>
    <w:p w:rsidR="00A5051A" w:rsidRPr="003776B5" w:rsidP="003111E4" w14:paraId="6531E024" w14:textId="77777777">
      <w:pPr>
        <w:pStyle w:val="BodyText"/>
        <w:ind w:left="720" w:right="-720" w:hanging="720"/>
        <w:rPr>
          <w:rFonts w:ascii="Cambria" w:hAnsi="Cambria"/>
          <w:sz w:val="24"/>
        </w:rPr>
      </w:pPr>
    </w:p>
    <w:p w:rsidR="00A5051A" w:rsidRPr="003776B5" w:rsidP="003111E4" w14:paraId="4570A702" w14:textId="77777777">
      <w:pPr>
        <w:pStyle w:val="BodyText"/>
        <w:numPr>
          <w:ilvl w:val="0"/>
          <w:numId w:val="17"/>
        </w:numPr>
        <w:tabs>
          <w:tab w:val="clear" w:pos="720"/>
        </w:tabs>
        <w:ind w:right="-720"/>
        <w:rPr>
          <w:rFonts w:ascii="Cambria" w:hAnsi="Cambria"/>
          <w:sz w:val="24"/>
        </w:rPr>
      </w:pPr>
      <w:r w:rsidRPr="003776B5">
        <w:rPr>
          <w:rFonts w:ascii="Cambria" w:hAnsi="Cambria"/>
          <w:sz w:val="24"/>
        </w:rPr>
        <w:t>The Employer’s Representative may make any correction or</w:t>
      </w:r>
      <w:r w:rsidRPr="003776B5" w:rsidR="00950B56">
        <w:rPr>
          <w:rFonts w:ascii="Cambria" w:hAnsi="Cambria"/>
          <w:sz w:val="24"/>
        </w:rPr>
        <w:t xml:space="preserve"> </w:t>
      </w:r>
      <w:r w:rsidRPr="003776B5">
        <w:rPr>
          <w:rFonts w:ascii="Cambria" w:hAnsi="Cambria"/>
          <w:sz w:val="24"/>
        </w:rPr>
        <w:t>modification in any previous certificate which shall have been issued by him and shall have power to withhold any certificate if the works or any parts thereof are not being carried out to this satisfaction.</w:t>
      </w:r>
    </w:p>
    <w:p w:rsidR="00A5051A" w:rsidRPr="003776B5" w:rsidP="003111E4" w14:paraId="0DC3E114" w14:textId="77777777">
      <w:pPr>
        <w:pStyle w:val="BodyText"/>
        <w:numPr>
          <w:ilvl w:val="0"/>
          <w:numId w:val="17"/>
        </w:numPr>
        <w:tabs>
          <w:tab w:val="clear" w:pos="720"/>
        </w:tabs>
        <w:ind w:right="-720"/>
        <w:rPr>
          <w:rFonts w:ascii="Cambria" w:hAnsi="Cambria"/>
          <w:sz w:val="24"/>
        </w:rPr>
      </w:pPr>
      <w:r w:rsidRPr="003776B5">
        <w:rPr>
          <w:rFonts w:ascii="Cambria" w:hAnsi="Cambria"/>
          <w:sz w:val="24"/>
        </w:rPr>
        <w:t xml:space="preserve">No claim from the Contractor on account of fluctuations in the market rates shall be entertained during the currency of this contract </w:t>
      </w:r>
      <w:r w:rsidRPr="003776B5" w:rsidR="00950B56">
        <w:rPr>
          <w:rFonts w:ascii="Cambria" w:hAnsi="Cambria"/>
          <w:sz w:val="24"/>
        </w:rPr>
        <w:t xml:space="preserve">agreement </w:t>
      </w:r>
      <w:r w:rsidRPr="003776B5">
        <w:rPr>
          <w:rFonts w:ascii="Cambria" w:hAnsi="Cambria"/>
          <w:sz w:val="24"/>
        </w:rPr>
        <w:t>for any item of work executed under this contract.</w:t>
      </w:r>
    </w:p>
    <w:p w:rsidR="00A5051A" w:rsidRPr="003776B5" w:rsidP="003111E4" w14:paraId="2E9E7E94" w14:textId="77777777">
      <w:pPr>
        <w:pStyle w:val="BodyText"/>
        <w:ind w:left="720" w:right="-720" w:hanging="720"/>
        <w:rPr>
          <w:rFonts w:ascii="Cambria" w:hAnsi="Cambria"/>
          <w:sz w:val="24"/>
        </w:rPr>
        <w:sectPr w:rsidSect="00623912">
          <w:type w:val="nextPage"/>
          <w:pgSz w:w="12240" w:h="15840" w:code="1"/>
          <w:pgMar w:top="1440" w:right="2160" w:bottom="720" w:left="2160" w:header="720" w:footer="720" w:gutter="0"/>
          <w:pgNumType w:start="9"/>
          <w:cols w:space="720"/>
          <w:titlePg w:val="0"/>
        </w:sectPr>
      </w:pPr>
    </w:p>
    <w:p w:rsidR="00A5051A" w:rsidRPr="003776B5" w:rsidP="003111E4" w14:paraId="116AC418" w14:textId="77777777">
      <w:pPr>
        <w:pStyle w:val="BodyText"/>
        <w:numPr>
          <w:ilvl w:val="0"/>
          <w:numId w:val="17"/>
        </w:numPr>
        <w:tabs>
          <w:tab w:val="clear" w:pos="720"/>
        </w:tabs>
        <w:ind w:right="-720"/>
        <w:rPr>
          <w:rFonts w:ascii="Cambria" w:hAnsi="Cambria"/>
          <w:sz w:val="24"/>
        </w:rPr>
      </w:pPr>
      <w:r w:rsidRPr="003776B5">
        <w:rPr>
          <w:rFonts w:ascii="Cambria" w:hAnsi="Cambria"/>
          <w:sz w:val="24"/>
        </w:rPr>
        <w:t>The amount due to the Contractor under any certificate issued by the Employer’s Representative shall be paid by the Employer to the Contractor within 15 days after such certificate has been delivered to the Employer.</w:t>
      </w:r>
    </w:p>
    <w:p w:rsidR="00A5051A" w:rsidRPr="003776B5" w:rsidP="003111E4" w14:paraId="47F17568" w14:textId="77777777">
      <w:pPr>
        <w:pStyle w:val="BodyText"/>
        <w:ind w:left="720" w:right="-720" w:hanging="720"/>
        <w:rPr>
          <w:rFonts w:ascii="Cambria" w:hAnsi="Cambria"/>
          <w:b/>
          <w:sz w:val="24"/>
        </w:rPr>
      </w:pPr>
    </w:p>
    <w:p w:rsidR="00A5051A" w:rsidRPr="003776B5" w:rsidP="009835E5" w14:paraId="1531E276" w14:textId="77777777">
      <w:pPr>
        <w:pStyle w:val="Heading2"/>
        <w:numPr>
          <w:ilvl w:val="1"/>
          <w:numId w:val="69"/>
        </w:numPr>
        <w:jc w:val="left"/>
        <w:rPr>
          <w:rFonts w:ascii="Cambria" w:hAnsi="Cambria"/>
        </w:rPr>
      </w:pPr>
      <w:bookmarkStart w:id="37" w:name="_Toc184336000"/>
      <w:r w:rsidRPr="003776B5">
        <w:rPr>
          <w:rFonts w:ascii="Cambria" w:hAnsi="Cambria"/>
        </w:rPr>
        <w:t>DEDUCTION OF AMOUNT FROM MONTHLY BILL:</w:t>
      </w:r>
      <w:bookmarkEnd w:id="37"/>
      <w:r w:rsidRPr="003776B5">
        <w:rPr>
          <w:rFonts w:ascii="Cambria" w:hAnsi="Cambria"/>
        </w:rPr>
        <w:tab/>
      </w:r>
    </w:p>
    <w:p w:rsidR="00A5051A" w:rsidRPr="003776B5" w:rsidP="003111E4" w14:paraId="35C98DE1" w14:textId="77777777">
      <w:pPr>
        <w:pStyle w:val="BodyText"/>
        <w:ind w:left="720" w:right="-720" w:hanging="720"/>
        <w:rPr>
          <w:rFonts w:ascii="Cambria" w:hAnsi="Cambria"/>
          <w:b/>
          <w:sz w:val="24"/>
          <w:szCs w:val="24"/>
        </w:rPr>
      </w:pPr>
    </w:p>
    <w:p w:rsidR="00A5051A" w:rsidRPr="003776B5" w:rsidP="009835E5" w14:paraId="1054AF62" w14:textId="77777777">
      <w:pPr>
        <w:pStyle w:val="BodyText"/>
        <w:numPr>
          <w:ilvl w:val="0"/>
          <w:numId w:val="68"/>
        </w:numPr>
        <w:ind w:left="720" w:right="-720" w:hanging="720"/>
        <w:rPr>
          <w:rFonts w:ascii="Cambria" w:hAnsi="Cambria"/>
          <w:sz w:val="24"/>
          <w:szCs w:val="24"/>
        </w:rPr>
      </w:pPr>
      <w:r w:rsidRPr="003776B5">
        <w:rPr>
          <w:rFonts w:ascii="Cambria" w:hAnsi="Cambria"/>
          <w:sz w:val="24"/>
          <w:szCs w:val="24"/>
        </w:rPr>
        <w:t>Lump sum amount accessed by employer’s representative in case of un-satisfactory services provided by Contract.</w:t>
      </w:r>
    </w:p>
    <w:p w:rsidR="00A5051A" w:rsidRPr="003776B5" w:rsidP="003111E4" w14:paraId="1BD8F063" w14:textId="77777777">
      <w:pPr>
        <w:pStyle w:val="BodyText"/>
        <w:ind w:left="720" w:right="-720" w:hanging="720"/>
        <w:rPr>
          <w:rFonts w:ascii="Cambria" w:hAnsi="Cambria"/>
          <w:sz w:val="24"/>
          <w:szCs w:val="24"/>
        </w:rPr>
      </w:pPr>
    </w:p>
    <w:p w:rsidR="00A5051A" w:rsidRPr="003776B5" w:rsidP="009835E5" w14:paraId="6C8AB8C4" w14:textId="77777777">
      <w:pPr>
        <w:pStyle w:val="BodyText"/>
        <w:numPr>
          <w:ilvl w:val="0"/>
          <w:numId w:val="68"/>
        </w:numPr>
        <w:ind w:left="720" w:right="-720" w:hanging="720"/>
        <w:rPr>
          <w:rFonts w:ascii="Cambria" w:hAnsi="Cambria"/>
          <w:sz w:val="24"/>
          <w:szCs w:val="24"/>
        </w:rPr>
      </w:pPr>
      <w:r w:rsidRPr="003776B5">
        <w:rPr>
          <w:rFonts w:ascii="Cambria" w:hAnsi="Cambria"/>
          <w:sz w:val="24"/>
          <w:szCs w:val="24"/>
        </w:rPr>
        <w:t>1 times of amount</w:t>
      </w:r>
      <w:r w:rsidRPr="003776B5">
        <w:rPr>
          <w:rFonts w:ascii="Cambria" w:hAnsi="Cambria"/>
          <w:sz w:val="24"/>
          <w:szCs w:val="24"/>
        </w:rPr>
        <w:t xml:space="preserve">/ worker will be deducted in case of absence of </w:t>
      </w:r>
      <w:r w:rsidRPr="003776B5">
        <w:rPr>
          <w:rFonts w:ascii="Cambria" w:hAnsi="Cambria"/>
          <w:sz w:val="24"/>
          <w:szCs w:val="24"/>
        </w:rPr>
        <w:t>contractor’s</w:t>
      </w:r>
      <w:r w:rsidRPr="003776B5">
        <w:rPr>
          <w:rFonts w:ascii="Cambria" w:hAnsi="Cambria"/>
          <w:sz w:val="24"/>
          <w:szCs w:val="24"/>
        </w:rPr>
        <w:t xml:space="preserve"> staff. </w:t>
      </w:r>
      <w:r w:rsidRPr="003776B5" w:rsidR="00C8663B">
        <w:rPr>
          <w:rFonts w:ascii="Cambria" w:hAnsi="Cambria"/>
          <w:sz w:val="24"/>
          <w:szCs w:val="24"/>
        </w:rPr>
        <w:t>Salary in the light of details gives</w:t>
      </w:r>
      <w:r w:rsidRPr="003776B5">
        <w:rPr>
          <w:rFonts w:ascii="Cambria" w:hAnsi="Cambria"/>
          <w:sz w:val="24"/>
          <w:szCs w:val="24"/>
        </w:rPr>
        <w:t xml:space="preserve"> in price schedule of required employees </w:t>
      </w:r>
      <w:r w:rsidRPr="003776B5" w:rsidR="00BD0174">
        <w:rPr>
          <w:rFonts w:ascii="Cambria" w:hAnsi="Cambria"/>
          <w:sz w:val="24"/>
          <w:szCs w:val="24"/>
        </w:rPr>
        <w:t>[</w:t>
      </w:r>
      <w:r w:rsidRPr="003776B5">
        <w:rPr>
          <w:rFonts w:ascii="Cambria" w:hAnsi="Cambria"/>
          <w:sz w:val="24"/>
          <w:szCs w:val="24"/>
        </w:rPr>
        <w:t>Only One (01) Day leave will be allowed to each worker of co</w:t>
      </w:r>
      <w:r w:rsidRPr="003776B5" w:rsidR="0037120E">
        <w:rPr>
          <w:rFonts w:ascii="Cambria" w:hAnsi="Cambria"/>
          <w:sz w:val="24"/>
          <w:szCs w:val="24"/>
        </w:rPr>
        <w:t>ntractor in each calendar month]</w:t>
      </w:r>
      <w:r w:rsidRPr="003776B5">
        <w:rPr>
          <w:rFonts w:ascii="Cambria" w:hAnsi="Cambria"/>
          <w:sz w:val="24"/>
          <w:szCs w:val="24"/>
        </w:rPr>
        <w:t>.</w:t>
      </w:r>
    </w:p>
    <w:p w:rsidR="00A5051A" w:rsidRPr="003776B5" w:rsidP="003111E4" w14:paraId="20DF16E4" w14:textId="77777777">
      <w:pPr>
        <w:pStyle w:val="ListParagraph"/>
        <w:ind w:right="-720" w:hanging="720"/>
        <w:rPr>
          <w:rFonts w:ascii="Cambria" w:hAnsi="Cambria"/>
          <w:sz w:val="24"/>
          <w:szCs w:val="24"/>
        </w:rPr>
      </w:pPr>
    </w:p>
    <w:p w:rsidR="00A5051A" w:rsidRPr="003776B5" w:rsidP="009835E5" w14:paraId="297DDAA8" w14:textId="77777777">
      <w:pPr>
        <w:pStyle w:val="BodyText"/>
        <w:numPr>
          <w:ilvl w:val="0"/>
          <w:numId w:val="68"/>
        </w:numPr>
        <w:ind w:left="720" w:right="-720" w:hanging="720"/>
        <w:rPr>
          <w:rFonts w:ascii="Cambria" w:hAnsi="Cambria"/>
          <w:sz w:val="24"/>
          <w:szCs w:val="24"/>
        </w:rPr>
      </w:pPr>
      <w:r w:rsidRPr="003776B5">
        <w:rPr>
          <w:rFonts w:ascii="Cambria" w:hAnsi="Cambria"/>
          <w:sz w:val="24"/>
          <w:szCs w:val="24"/>
        </w:rPr>
        <w:t>1 of salary</w:t>
      </w:r>
      <w:r w:rsidRPr="003776B5">
        <w:rPr>
          <w:rFonts w:ascii="Cambria" w:hAnsi="Cambria"/>
          <w:sz w:val="24"/>
          <w:szCs w:val="24"/>
        </w:rPr>
        <w:t xml:space="preserve"> of contractor’s staff will be deducted in case of shortages of staff as per salary</w:t>
      </w:r>
      <w:r w:rsidRPr="003776B5">
        <w:rPr>
          <w:rFonts w:ascii="Cambria" w:hAnsi="Cambria"/>
          <w:sz w:val="24"/>
          <w:szCs w:val="24"/>
        </w:rPr>
        <w:t xml:space="preserve">/ price </w:t>
      </w:r>
      <w:r w:rsidRPr="003776B5">
        <w:rPr>
          <w:rFonts w:ascii="Cambria" w:hAnsi="Cambria"/>
          <w:sz w:val="24"/>
          <w:szCs w:val="24"/>
        </w:rPr>
        <w:t>schedule submitted by contractor.</w:t>
      </w:r>
    </w:p>
    <w:p w:rsidR="00A5051A" w:rsidRPr="003776B5" w:rsidP="003111E4" w14:paraId="5C3A30DA" w14:textId="77777777">
      <w:pPr>
        <w:pStyle w:val="ListParagraph"/>
        <w:ind w:right="-720" w:hanging="720"/>
        <w:rPr>
          <w:rFonts w:ascii="Cambria" w:hAnsi="Cambria"/>
          <w:sz w:val="24"/>
          <w:szCs w:val="24"/>
        </w:rPr>
      </w:pPr>
    </w:p>
    <w:p w:rsidR="00A5051A" w:rsidRPr="003776B5" w:rsidP="009835E5" w14:paraId="3F710286" w14:textId="77777777">
      <w:pPr>
        <w:pStyle w:val="BodyText"/>
        <w:numPr>
          <w:ilvl w:val="0"/>
          <w:numId w:val="68"/>
        </w:numPr>
        <w:ind w:left="720" w:right="-720" w:hanging="720"/>
        <w:rPr>
          <w:rFonts w:ascii="Cambria" w:hAnsi="Cambria"/>
          <w:sz w:val="24"/>
          <w:szCs w:val="24"/>
        </w:rPr>
      </w:pPr>
      <w:r w:rsidRPr="003776B5">
        <w:rPr>
          <w:rFonts w:ascii="Cambria" w:hAnsi="Cambria"/>
          <w:sz w:val="24"/>
          <w:szCs w:val="24"/>
        </w:rPr>
        <w:t xml:space="preserve">Frequent shortage/absence </w:t>
      </w:r>
      <w:r w:rsidRPr="003776B5" w:rsidR="00224A73">
        <w:rPr>
          <w:rFonts w:ascii="Cambria" w:hAnsi="Cambria"/>
          <w:sz w:val="24"/>
          <w:szCs w:val="24"/>
        </w:rPr>
        <w:t xml:space="preserve">of contractor’s staff will </w:t>
      </w:r>
      <w:r w:rsidRPr="003776B5">
        <w:rPr>
          <w:rFonts w:ascii="Cambria" w:hAnsi="Cambria"/>
          <w:sz w:val="24"/>
          <w:szCs w:val="24"/>
        </w:rPr>
        <w:t>in</w:t>
      </w:r>
      <w:r w:rsidRPr="003776B5" w:rsidR="00224A73">
        <w:rPr>
          <w:rFonts w:ascii="Cambria" w:hAnsi="Cambria"/>
          <w:sz w:val="24"/>
          <w:szCs w:val="24"/>
        </w:rPr>
        <w:t>vite</w:t>
      </w:r>
      <w:r w:rsidRPr="003776B5" w:rsidR="00CE26C7">
        <w:rPr>
          <w:rFonts w:ascii="Cambria" w:hAnsi="Cambria"/>
          <w:sz w:val="24"/>
          <w:szCs w:val="24"/>
        </w:rPr>
        <w:t xml:space="preserve"> penalty that is absolutely at</w:t>
      </w:r>
      <w:r w:rsidRPr="003776B5" w:rsidR="008F1480">
        <w:rPr>
          <w:rFonts w:ascii="Cambria" w:hAnsi="Cambria"/>
          <w:sz w:val="24"/>
          <w:szCs w:val="24"/>
        </w:rPr>
        <w:t xml:space="preserve"> discretion of Employer’s R</w:t>
      </w:r>
      <w:r w:rsidRPr="003776B5">
        <w:rPr>
          <w:rFonts w:ascii="Cambria" w:hAnsi="Cambria"/>
          <w:sz w:val="24"/>
          <w:szCs w:val="24"/>
        </w:rPr>
        <w:t xml:space="preserve">epresentative </w:t>
      </w:r>
    </w:p>
    <w:p w:rsidR="00A5051A" w:rsidRPr="003776B5" w:rsidP="003111E4" w14:paraId="6D7A94A9" w14:textId="77777777">
      <w:pPr>
        <w:pStyle w:val="BodyText"/>
        <w:ind w:left="720" w:right="-720" w:hanging="720"/>
        <w:rPr>
          <w:rFonts w:ascii="Cambria" w:hAnsi="Cambria"/>
          <w:b/>
          <w:sz w:val="24"/>
          <w:szCs w:val="24"/>
        </w:rPr>
      </w:pPr>
    </w:p>
    <w:p w:rsidR="00A5051A" w:rsidRPr="003776B5" w:rsidP="009835E5" w14:paraId="12A60A43" w14:textId="77777777">
      <w:pPr>
        <w:pStyle w:val="Heading2"/>
        <w:numPr>
          <w:ilvl w:val="1"/>
          <w:numId w:val="69"/>
        </w:numPr>
        <w:jc w:val="left"/>
        <w:rPr>
          <w:rFonts w:ascii="Cambria" w:hAnsi="Cambria"/>
        </w:rPr>
      </w:pPr>
      <w:bookmarkStart w:id="38" w:name="_Toc184336001"/>
      <w:r w:rsidRPr="003776B5">
        <w:rPr>
          <w:rFonts w:ascii="Cambria" w:hAnsi="Cambria"/>
        </w:rPr>
        <w:t>INCOME TAX AND REIMBURSEMENTS:</w:t>
      </w:r>
      <w:bookmarkEnd w:id="38"/>
    </w:p>
    <w:p w:rsidR="00A5051A" w:rsidRPr="003776B5" w:rsidP="003111E4" w14:paraId="06E4715A" w14:textId="77777777">
      <w:pPr>
        <w:pStyle w:val="BodyText"/>
        <w:ind w:left="720" w:right="-720" w:hanging="720"/>
        <w:rPr>
          <w:rFonts w:ascii="Cambria" w:hAnsi="Cambria"/>
          <w:sz w:val="20"/>
        </w:rPr>
      </w:pPr>
    </w:p>
    <w:p w:rsidR="00A5051A" w:rsidRPr="003776B5" w:rsidP="003111E4" w14:paraId="04DD4857" w14:textId="77777777">
      <w:pPr>
        <w:pStyle w:val="BodyText"/>
        <w:numPr>
          <w:ilvl w:val="0"/>
          <w:numId w:val="18"/>
        </w:numPr>
        <w:tabs>
          <w:tab w:val="clear" w:pos="720"/>
        </w:tabs>
        <w:ind w:right="-720"/>
        <w:rPr>
          <w:rFonts w:ascii="Cambria" w:hAnsi="Cambria"/>
          <w:sz w:val="24"/>
        </w:rPr>
      </w:pPr>
      <w:r w:rsidRPr="003776B5">
        <w:rPr>
          <w:rFonts w:ascii="Cambria" w:hAnsi="Cambria"/>
          <w:sz w:val="24"/>
        </w:rPr>
        <w:t>The Contractor shall be responsible for the payments of all Pakistani</w:t>
      </w:r>
      <w:r w:rsidRPr="003776B5" w:rsidR="00950B56">
        <w:rPr>
          <w:rFonts w:ascii="Cambria" w:hAnsi="Cambria"/>
          <w:sz w:val="24"/>
        </w:rPr>
        <w:t xml:space="preserve"> Taxes i.e. </w:t>
      </w:r>
      <w:r w:rsidRPr="003776B5">
        <w:rPr>
          <w:rFonts w:ascii="Cambria" w:hAnsi="Cambria"/>
          <w:sz w:val="24"/>
        </w:rPr>
        <w:t>Income Tax, super tax</w:t>
      </w:r>
      <w:r w:rsidRPr="003776B5" w:rsidR="00FF413B">
        <w:rPr>
          <w:rFonts w:ascii="Cambria" w:hAnsi="Cambria"/>
          <w:sz w:val="24"/>
        </w:rPr>
        <w:t>,</w:t>
      </w:r>
      <w:r w:rsidRPr="003776B5">
        <w:rPr>
          <w:rFonts w:ascii="Cambria" w:hAnsi="Cambria"/>
          <w:sz w:val="24"/>
        </w:rPr>
        <w:t xml:space="preserve"> </w:t>
      </w:r>
      <w:r w:rsidRPr="003776B5" w:rsidR="00950B56">
        <w:rPr>
          <w:rFonts w:ascii="Cambria" w:hAnsi="Cambria"/>
          <w:sz w:val="24"/>
        </w:rPr>
        <w:t xml:space="preserve">SST (SBR) </w:t>
      </w:r>
      <w:r w:rsidRPr="003776B5" w:rsidR="00950B56">
        <w:rPr>
          <w:rFonts w:ascii="Cambria" w:hAnsi="Cambria"/>
          <w:sz w:val="24"/>
        </w:rPr>
        <w:t>etc</w:t>
      </w:r>
      <w:r w:rsidRPr="003776B5" w:rsidR="00950B56">
        <w:rPr>
          <w:rFonts w:ascii="Cambria" w:hAnsi="Cambria"/>
          <w:sz w:val="24"/>
        </w:rPr>
        <w:t>,</w:t>
      </w:r>
      <w:r w:rsidRPr="003776B5">
        <w:rPr>
          <w:rFonts w:ascii="Cambria" w:hAnsi="Cambria"/>
          <w:sz w:val="24"/>
        </w:rPr>
        <w:t xml:space="preserve"> on income arising out of the contract and the rate</w:t>
      </w:r>
      <w:r w:rsidRPr="003776B5" w:rsidR="007F62F4">
        <w:rPr>
          <w:rFonts w:ascii="Cambria" w:hAnsi="Cambria"/>
          <w:sz w:val="24"/>
        </w:rPr>
        <w:t>/</w:t>
      </w:r>
      <w:r w:rsidR="002F0D37">
        <w:rPr>
          <w:rFonts w:ascii="Cambria" w:hAnsi="Cambria"/>
          <w:sz w:val="24"/>
          <w:lang w:val="en-US"/>
        </w:rPr>
        <w:t xml:space="preserve"> </w:t>
      </w:r>
      <w:r w:rsidRPr="003776B5">
        <w:rPr>
          <w:rFonts w:ascii="Cambria" w:hAnsi="Cambria"/>
          <w:sz w:val="24"/>
        </w:rPr>
        <w:t>price stated in the tender and schedule of prices shall be deemed to cover all such taxes.</w:t>
      </w:r>
    </w:p>
    <w:p w:rsidR="00A5051A" w:rsidRPr="003776B5" w:rsidP="003111E4" w14:paraId="382CDF63" w14:textId="77777777">
      <w:pPr>
        <w:pStyle w:val="BodyText"/>
        <w:ind w:left="720" w:right="-720" w:hanging="720"/>
        <w:rPr>
          <w:rFonts w:ascii="Cambria" w:hAnsi="Cambria"/>
          <w:sz w:val="24"/>
        </w:rPr>
      </w:pPr>
    </w:p>
    <w:p w:rsidR="00A5051A" w:rsidRPr="003776B5" w:rsidP="003111E4" w14:paraId="2C82B222" w14:textId="77777777">
      <w:pPr>
        <w:pStyle w:val="BodyText"/>
        <w:numPr>
          <w:ilvl w:val="0"/>
          <w:numId w:val="18"/>
        </w:numPr>
        <w:tabs>
          <w:tab w:val="clear" w:pos="720"/>
        </w:tabs>
        <w:ind w:right="-720"/>
        <w:rPr>
          <w:rFonts w:ascii="Cambria" w:hAnsi="Cambria"/>
          <w:sz w:val="24"/>
        </w:rPr>
      </w:pPr>
      <w:r w:rsidRPr="003776B5">
        <w:rPr>
          <w:rFonts w:ascii="Cambria" w:hAnsi="Cambria"/>
          <w:sz w:val="24"/>
        </w:rPr>
        <w:t>The Contractor shall pay directly royalties, rent and other payment or compensation (if any) for getting any materials, plant, equipment, tools and instruments</w:t>
      </w:r>
      <w:r w:rsidRPr="003776B5" w:rsidR="007F62F4">
        <w:rPr>
          <w:rFonts w:ascii="Cambria" w:hAnsi="Cambria"/>
          <w:sz w:val="24"/>
        </w:rPr>
        <w:t xml:space="preserve"> </w:t>
      </w:r>
      <w:r w:rsidRPr="003776B5" w:rsidR="007F62F4">
        <w:rPr>
          <w:rFonts w:ascii="Cambria" w:hAnsi="Cambria"/>
          <w:sz w:val="24"/>
        </w:rPr>
        <w:t>etc</w:t>
      </w:r>
      <w:r w:rsidRPr="003776B5" w:rsidR="007F62F4">
        <w:rPr>
          <w:rFonts w:ascii="Cambria" w:hAnsi="Cambria"/>
          <w:sz w:val="24"/>
        </w:rPr>
        <w:t>,</w:t>
      </w:r>
      <w:r w:rsidRPr="003776B5">
        <w:rPr>
          <w:rFonts w:ascii="Cambria" w:hAnsi="Cambria"/>
          <w:sz w:val="24"/>
        </w:rPr>
        <w:t xml:space="preserve"> required for the works.</w:t>
      </w:r>
    </w:p>
    <w:p w:rsidR="00A5051A" w:rsidRPr="003776B5" w:rsidP="003111E4" w14:paraId="2CF87BAC" w14:textId="77777777">
      <w:pPr>
        <w:pStyle w:val="BodyText"/>
        <w:ind w:left="720" w:right="-720" w:hanging="720"/>
        <w:rPr>
          <w:rFonts w:ascii="Cambria" w:hAnsi="Cambria"/>
          <w:sz w:val="24"/>
        </w:rPr>
      </w:pPr>
    </w:p>
    <w:p w:rsidR="00A5051A" w:rsidRPr="003776B5" w:rsidP="003111E4" w14:paraId="53AD4D99" w14:textId="77777777">
      <w:pPr>
        <w:pStyle w:val="BodyText"/>
        <w:numPr>
          <w:ilvl w:val="0"/>
          <w:numId w:val="18"/>
        </w:numPr>
        <w:tabs>
          <w:tab w:val="clear" w:pos="720"/>
        </w:tabs>
        <w:ind w:right="-720"/>
        <w:rPr>
          <w:rFonts w:ascii="Cambria" w:hAnsi="Cambria"/>
          <w:sz w:val="24"/>
        </w:rPr>
      </w:pPr>
      <w:r w:rsidRPr="003776B5">
        <w:rPr>
          <w:rFonts w:ascii="Cambria" w:hAnsi="Cambria"/>
          <w:sz w:val="24"/>
        </w:rPr>
        <w:t>Any element of Federal, Provincial or local duty or tax inherent in the price of locally procured items required for the work shall be deemed to be included in the rates and prices stated in the priced tender and schedule of price and will not be separately reimbursable.</w:t>
      </w:r>
    </w:p>
    <w:p w:rsidR="00435AFF" w:rsidRPr="003776B5" w:rsidP="00D0311E" w14:paraId="3A86D7CD" w14:textId="77777777">
      <w:pPr>
        <w:pStyle w:val="BodyText"/>
        <w:ind w:right="-720"/>
        <w:rPr>
          <w:rFonts w:ascii="Cambria" w:hAnsi="Cambria"/>
          <w:b/>
          <w:sz w:val="28"/>
          <w:szCs w:val="28"/>
          <w:lang w:val="en-US"/>
        </w:rPr>
        <w:sectPr w:rsidSect="00623912">
          <w:type w:val="nextPage"/>
          <w:pgSz w:w="12240" w:h="15840" w:code="1"/>
          <w:pgMar w:top="1440" w:right="2160" w:bottom="720" w:left="2160" w:header="720" w:footer="720" w:gutter="0"/>
          <w:pgNumType w:start="10"/>
          <w:cols w:space="720"/>
          <w:titlePg w:val="0"/>
        </w:sectPr>
      </w:pPr>
    </w:p>
    <w:p w:rsidR="00435AFF" w:rsidRPr="003776B5" w:rsidP="009835E5" w14:paraId="6211988E" w14:textId="77777777">
      <w:pPr>
        <w:pStyle w:val="Heading2"/>
        <w:numPr>
          <w:ilvl w:val="1"/>
          <w:numId w:val="69"/>
        </w:numPr>
        <w:jc w:val="left"/>
        <w:rPr>
          <w:rFonts w:ascii="Cambria" w:hAnsi="Cambria"/>
        </w:rPr>
      </w:pPr>
      <w:bookmarkStart w:id="39" w:name="_Toc184336002"/>
      <w:r w:rsidRPr="003776B5">
        <w:rPr>
          <w:rFonts w:ascii="Cambria" w:hAnsi="Cambria"/>
        </w:rPr>
        <w:t>INSURANCE:</w:t>
      </w:r>
      <w:bookmarkEnd w:id="39"/>
    </w:p>
    <w:p w:rsidR="00435AFF" w:rsidRPr="003776B5" w:rsidP="00435AFF" w14:paraId="58166B8E" w14:textId="77777777">
      <w:pPr>
        <w:pStyle w:val="BodyText"/>
        <w:ind w:right="-720"/>
        <w:rPr>
          <w:rFonts w:ascii="Cambria" w:hAnsi="Cambria"/>
          <w:sz w:val="18"/>
        </w:rPr>
      </w:pPr>
    </w:p>
    <w:p w:rsidR="00435AFF" w:rsidRPr="003776B5" w:rsidP="0084291D" w14:paraId="6F291CF8" w14:textId="77777777">
      <w:pPr>
        <w:pStyle w:val="BodyText"/>
        <w:ind w:right="-720"/>
        <w:rPr>
          <w:rFonts w:ascii="Cambria" w:hAnsi="Cambria"/>
          <w:sz w:val="24"/>
          <w:lang w:val="en-US"/>
        </w:rPr>
      </w:pPr>
      <w:r w:rsidRPr="003776B5">
        <w:rPr>
          <w:rFonts w:ascii="Cambria" w:hAnsi="Cambria"/>
          <w:sz w:val="24"/>
        </w:rPr>
        <w:t>The Contractor shall furnish the following insurance policies to the Employer within 15 days of the issuance of Letter of Award of work. The Contractor must keep the policies in force during the entire contract period and produce to the Employer’s Representative the receipts for payment of the premiums:</w:t>
      </w:r>
    </w:p>
    <w:p w:rsidR="00435AFF" w:rsidRPr="003776B5" w:rsidP="00435AFF" w14:paraId="17495600" w14:textId="77777777">
      <w:pPr>
        <w:pStyle w:val="BodyText"/>
        <w:ind w:right="-720"/>
        <w:jc w:val="left"/>
        <w:rPr>
          <w:rFonts w:ascii="Cambria" w:hAnsi="Cambria"/>
          <w:b/>
          <w:sz w:val="28"/>
          <w:szCs w:val="28"/>
          <w:lang w:val="en-US"/>
        </w:rPr>
      </w:pPr>
    </w:p>
    <w:p w:rsidR="00A5051A" w:rsidRPr="003776B5" w:rsidP="00897EC1" w14:paraId="7374F3DF" w14:textId="77777777">
      <w:pPr>
        <w:pStyle w:val="BodyText"/>
        <w:numPr>
          <w:ilvl w:val="0"/>
          <w:numId w:val="19"/>
        </w:numPr>
        <w:tabs>
          <w:tab w:val="clear" w:pos="720"/>
        </w:tabs>
        <w:ind w:right="-720"/>
        <w:rPr>
          <w:rFonts w:ascii="Cambria" w:hAnsi="Cambria"/>
          <w:sz w:val="24"/>
        </w:rPr>
      </w:pPr>
      <w:r w:rsidRPr="003776B5">
        <w:rPr>
          <w:rFonts w:ascii="Cambria" w:hAnsi="Cambria"/>
          <w:sz w:val="24"/>
        </w:rPr>
        <w:t xml:space="preserve">Workmen’s Compensation Policy based on the total </w:t>
      </w:r>
      <w:r w:rsidR="00405212">
        <w:rPr>
          <w:rFonts w:ascii="Cambria" w:hAnsi="Cambria"/>
          <w:sz w:val="24"/>
          <w:lang w:val="en-US"/>
        </w:rPr>
        <w:t>wage</w:t>
      </w:r>
      <w:r w:rsidRPr="003776B5">
        <w:rPr>
          <w:rFonts w:ascii="Cambria" w:hAnsi="Cambria"/>
          <w:sz w:val="24"/>
        </w:rPr>
        <w:t xml:space="preserve"> / salary and to that limit required by the Law of Pakistan for the workers and other persons in the employment of the Contractor.</w:t>
      </w:r>
    </w:p>
    <w:p w:rsidR="00A5051A" w:rsidRPr="003776B5" w:rsidP="003111E4" w14:paraId="68BCA2DA" w14:textId="77777777">
      <w:pPr>
        <w:pStyle w:val="BodyText"/>
        <w:ind w:left="720" w:right="-720" w:hanging="720"/>
        <w:rPr>
          <w:rFonts w:ascii="Cambria" w:hAnsi="Cambria"/>
          <w:sz w:val="24"/>
        </w:rPr>
      </w:pPr>
    </w:p>
    <w:p w:rsidR="00A5051A" w:rsidRPr="003776B5" w:rsidP="00897EC1" w14:paraId="27C07451" w14:textId="77777777">
      <w:pPr>
        <w:pStyle w:val="BodyText"/>
        <w:numPr>
          <w:ilvl w:val="0"/>
          <w:numId w:val="19"/>
        </w:numPr>
        <w:tabs>
          <w:tab w:val="clear" w:pos="720"/>
        </w:tabs>
        <w:ind w:right="-720"/>
        <w:rPr>
          <w:rFonts w:ascii="Cambria" w:hAnsi="Cambria"/>
          <w:sz w:val="24"/>
        </w:rPr>
      </w:pPr>
      <w:r w:rsidRPr="003776B5">
        <w:rPr>
          <w:rFonts w:ascii="Cambria" w:hAnsi="Cambria"/>
          <w:sz w:val="24"/>
        </w:rPr>
        <w:t xml:space="preserve">Third Party Liability Policy </w:t>
      </w:r>
      <w:r w:rsidRPr="003776B5" w:rsidR="001070BD">
        <w:rPr>
          <w:rFonts w:ascii="Cambria" w:hAnsi="Cambria"/>
          <w:sz w:val="24"/>
        </w:rPr>
        <w:t>up to</w:t>
      </w:r>
      <w:r w:rsidRPr="003776B5">
        <w:rPr>
          <w:rFonts w:ascii="Cambria" w:hAnsi="Cambria"/>
          <w:sz w:val="24"/>
        </w:rPr>
        <w:t xml:space="preserve"> the limits specified in memorandum of the tender.</w:t>
      </w:r>
    </w:p>
    <w:p w:rsidR="00A5051A" w:rsidRPr="003776B5" w:rsidP="00A5051A" w14:paraId="1D3B0937" w14:textId="77777777">
      <w:pPr>
        <w:pStyle w:val="BodyText"/>
        <w:ind w:right="-720"/>
        <w:rPr>
          <w:rFonts w:ascii="Cambria" w:hAnsi="Cambria"/>
          <w:b/>
          <w:sz w:val="24"/>
        </w:rPr>
      </w:pPr>
    </w:p>
    <w:p w:rsidR="00A5051A" w:rsidRPr="003776B5" w:rsidP="009835E5" w14:paraId="7CDD48E3" w14:textId="77777777">
      <w:pPr>
        <w:pStyle w:val="Heading2"/>
        <w:numPr>
          <w:ilvl w:val="1"/>
          <w:numId w:val="69"/>
        </w:numPr>
        <w:jc w:val="left"/>
        <w:rPr>
          <w:rFonts w:ascii="Cambria" w:hAnsi="Cambria"/>
        </w:rPr>
      </w:pPr>
      <w:bookmarkStart w:id="40" w:name="_Toc184336003"/>
      <w:r w:rsidRPr="003776B5">
        <w:rPr>
          <w:rFonts w:ascii="Cambria" w:hAnsi="Cambria"/>
        </w:rPr>
        <w:t>SPECIAL OBLIGATIONS OF THE CONTRACTOR :</w:t>
      </w:r>
      <w:bookmarkEnd w:id="40"/>
    </w:p>
    <w:p w:rsidR="00A5051A" w:rsidRPr="003776B5" w:rsidP="00A5051A" w14:paraId="5042185C" w14:textId="77777777">
      <w:pPr>
        <w:pStyle w:val="BodyText"/>
        <w:ind w:right="-720"/>
        <w:rPr>
          <w:rFonts w:ascii="Cambria" w:hAnsi="Cambria"/>
          <w:sz w:val="20"/>
        </w:rPr>
      </w:pPr>
    </w:p>
    <w:p w:rsidR="00A5051A" w:rsidRPr="003776B5" w:rsidP="00897EC1" w14:paraId="12AD70D8" w14:textId="77777777">
      <w:pPr>
        <w:pStyle w:val="BodyText"/>
        <w:numPr>
          <w:ilvl w:val="0"/>
          <w:numId w:val="20"/>
        </w:numPr>
        <w:tabs>
          <w:tab w:val="clear" w:pos="720"/>
        </w:tabs>
        <w:ind w:right="-720"/>
        <w:rPr>
          <w:rFonts w:ascii="Cambria" w:hAnsi="Cambria"/>
          <w:sz w:val="24"/>
        </w:rPr>
      </w:pPr>
      <w:r w:rsidRPr="003776B5">
        <w:rPr>
          <w:rFonts w:ascii="Cambria" w:hAnsi="Cambria"/>
          <w:sz w:val="24"/>
        </w:rPr>
        <w:t>The Contractor is bound to pay the salaries to his workers/ employees employed for the works regularly within 1</w:t>
      </w:r>
      <w:r w:rsidRPr="003776B5">
        <w:rPr>
          <w:rFonts w:ascii="Cambria" w:hAnsi="Cambria"/>
          <w:sz w:val="24"/>
          <w:vertAlign w:val="superscript"/>
        </w:rPr>
        <w:t>st</w:t>
      </w:r>
      <w:r w:rsidRPr="003776B5">
        <w:rPr>
          <w:rFonts w:ascii="Cambria" w:hAnsi="Cambria"/>
          <w:sz w:val="24"/>
        </w:rPr>
        <w:t xml:space="preserve"> week of each month positively. If the Contractor fails to make payment to his workers/ employees by 7</w:t>
      </w:r>
      <w:r w:rsidRPr="003776B5">
        <w:rPr>
          <w:rFonts w:ascii="Cambria" w:hAnsi="Cambria"/>
          <w:sz w:val="24"/>
          <w:vertAlign w:val="superscript"/>
        </w:rPr>
        <w:t>th</w:t>
      </w:r>
      <w:r w:rsidRPr="003776B5">
        <w:rPr>
          <w:rFonts w:ascii="Cambria" w:hAnsi="Cambria"/>
          <w:sz w:val="24"/>
        </w:rPr>
        <w:t xml:space="preserve"> of each month the Employer’s Representative may on receipt of such written complaint from the workers/ employees pay the salaries to the workers / employees of the Contractor and the amount so incurred by the Employer’s Representative, shall be deducted from the bill of the Contractor. If the Contractor is late in making payments to his workers / employees for any two consecutive months, the Employer’s Representative may terminate this contract in terms of Clause 20(iii) herein.</w:t>
      </w:r>
    </w:p>
    <w:p w:rsidR="00F66E09" w:rsidRPr="003776B5" w:rsidP="00F66E09" w14:paraId="22CEC5C5" w14:textId="77777777">
      <w:pPr>
        <w:pStyle w:val="BodyText"/>
        <w:ind w:left="720" w:right="-720"/>
        <w:rPr>
          <w:rFonts w:ascii="Cambria" w:hAnsi="Cambria"/>
          <w:sz w:val="24"/>
        </w:rPr>
      </w:pPr>
    </w:p>
    <w:p w:rsidR="00A5051A" w:rsidRPr="003776B5" w:rsidP="00897EC1" w14:paraId="7185CBFD" w14:textId="77777777">
      <w:pPr>
        <w:pStyle w:val="BodyText"/>
        <w:numPr>
          <w:ilvl w:val="0"/>
          <w:numId w:val="20"/>
        </w:numPr>
        <w:tabs>
          <w:tab w:val="clear" w:pos="720"/>
        </w:tabs>
        <w:ind w:right="-720"/>
        <w:rPr>
          <w:rFonts w:ascii="Cambria" w:hAnsi="Cambria"/>
          <w:sz w:val="24"/>
        </w:rPr>
      </w:pPr>
      <w:r w:rsidRPr="003776B5">
        <w:rPr>
          <w:rFonts w:ascii="Cambria" w:hAnsi="Cambria"/>
          <w:sz w:val="24"/>
        </w:rPr>
        <w:t xml:space="preserve">The Contractor shall </w:t>
      </w:r>
      <w:r w:rsidRPr="003776B5" w:rsidR="001070BD">
        <w:rPr>
          <w:rFonts w:ascii="Cambria" w:hAnsi="Cambria"/>
          <w:sz w:val="24"/>
        </w:rPr>
        <w:t>liaise</w:t>
      </w:r>
      <w:r w:rsidRPr="003776B5">
        <w:rPr>
          <w:rFonts w:ascii="Cambria" w:hAnsi="Cambria"/>
          <w:sz w:val="24"/>
        </w:rPr>
        <w:t xml:space="preserve"> and co-ordinate with the other Contractors working at the site so that the performance of his and other Contractor’s work is not affected in any way.</w:t>
      </w:r>
    </w:p>
    <w:p w:rsidR="00A5051A" w:rsidRPr="003776B5" w:rsidP="003111E4" w14:paraId="34EF964E" w14:textId="77777777">
      <w:pPr>
        <w:pStyle w:val="BodyText"/>
        <w:ind w:left="720" w:right="-720" w:hanging="720"/>
        <w:rPr>
          <w:rFonts w:ascii="Cambria" w:hAnsi="Cambria"/>
          <w:sz w:val="24"/>
        </w:rPr>
      </w:pPr>
    </w:p>
    <w:p w:rsidR="00A5051A" w:rsidRPr="003776B5" w:rsidP="00800736" w14:paraId="66660FAA" w14:textId="77777777">
      <w:pPr>
        <w:pStyle w:val="BodyText"/>
        <w:ind w:left="720" w:right="-720" w:hanging="720"/>
        <w:rPr>
          <w:rFonts w:ascii="Cambria" w:hAnsi="Cambria"/>
          <w:sz w:val="24"/>
        </w:rPr>
      </w:pPr>
      <w:r w:rsidRPr="003776B5">
        <w:rPr>
          <w:rFonts w:ascii="Cambria" w:hAnsi="Cambria"/>
          <w:sz w:val="24"/>
        </w:rPr>
        <w:tab/>
      </w:r>
      <w:r w:rsidRPr="003776B5">
        <w:rPr>
          <w:rFonts w:ascii="Cambria" w:hAnsi="Cambria"/>
          <w:sz w:val="24"/>
        </w:rPr>
        <w:t>If any dispute and difference arises between the Contractors working at the site, the same shall be referred to the Employer’s Representative in writing, whose decision shall be treated final, conclusive and binding on all the parties.</w:t>
      </w:r>
    </w:p>
    <w:p w:rsidR="00A5051A" w:rsidRPr="003776B5" w:rsidP="003111E4" w14:paraId="7473EB16" w14:textId="77777777">
      <w:pPr>
        <w:pStyle w:val="BodyText"/>
        <w:ind w:left="720" w:right="-720" w:hanging="720"/>
        <w:rPr>
          <w:rFonts w:ascii="Cambria" w:hAnsi="Cambria"/>
          <w:sz w:val="24"/>
        </w:rPr>
      </w:pPr>
    </w:p>
    <w:p w:rsidR="00A5051A" w:rsidRPr="003776B5" w:rsidP="00897EC1" w14:paraId="1E0E8E46" w14:textId="77777777">
      <w:pPr>
        <w:pStyle w:val="BodyText"/>
        <w:numPr>
          <w:ilvl w:val="0"/>
          <w:numId w:val="21"/>
        </w:numPr>
        <w:tabs>
          <w:tab w:val="clear" w:pos="720"/>
        </w:tabs>
        <w:ind w:right="-720"/>
        <w:rPr>
          <w:rFonts w:ascii="Cambria" w:hAnsi="Cambria"/>
          <w:sz w:val="24"/>
        </w:rPr>
      </w:pPr>
      <w:r w:rsidRPr="003776B5">
        <w:rPr>
          <w:rFonts w:ascii="Cambria" w:hAnsi="Cambria"/>
          <w:sz w:val="24"/>
        </w:rPr>
        <w:t>The Contractor shall be responsible and shall make good any loss, damage, theft and pilferage during the period his employees are working in the premises of the Building and for which their responsibility is proved.</w:t>
      </w:r>
    </w:p>
    <w:p w:rsidR="00A5051A" w:rsidRPr="003776B5" w:rsidP="003111E4" w14:paraId="2F74E0D5" w14:textId="77777777">
      <w:pPr>
        <w:pStyle w:val="BodyText"/>
        <w:ind w:left="720" w:right="-720" w:hanging="720"/>
        <w:rPr>
          <w:rFonts w:ascii="Cambria" w:hAnsi="Cambria"/>
          <w:sz w:val="24"/>
        </w:rPr>
      </w:pPr>
    </w:p>
    <w:p w:rsidR="00A5051A" w:rsidRPr="003776B5" w:rsidP="00897EC1" w14:paraId="31E21735" w14:textId="77777777">
      <w:pPr>
        <w:pStyle w:val="BodyText"/>
        <w:numPr>
          <w:ilvl w:val="0"/>
          <w:numId w:val="21"/>
        </w:numPr>
        <w:tabs>
          <w:tab w:val="clear" w:pos="720"/>
        </w:tabs>
        <w:ind w:right="-720"/>
        <w:rPr>
          <w:rFonts w:ascii="Cambria" w:hAnsi="Cambria"/>
          <w:sz w:val="24"/>
        </w:rPr>
      </w:pPr>
      <w:r w:rsidRPr="003776B5">
        <w:rPr>
          <w:rFonts w:ascii="Cambria" w:hAnsi="Cambria"/>
          <w:sz w:val="24"/>
        </w:rPr>
        <w:t>The Contractor shall sign the inventory for all Plants, Equipment, fittings and fixtures etc. Any loss or damage to any Plants, Equipment, Fittings and fixtures etc., shall be the responsibility of the Contractor.</w:t>
      </w:r>
    </w:p>
    <w:p w:rsidR="00A5051A" w:rsidRPr="003776B5" w:rsidP="003111E4" w14:paraId="49A11F33" w14:textId="77777777">
      <w:pPr>
        <w:pStyle w:val="BodyText"/>
        <w:ind w:left="720" w:right="-720" w:hanging="720"/>
        <w:rPr>
          <w:rFonts w:ascii="Cambria" w:hAnsi="Cambria"/>
          <w:sz w:val="24"/>
        </w:rPr>
      </w:pPr>
    </w:p>
    <w:p w:rsidR="00A5051A" w:rsidRPr="003776B5" w:rsidP="00897EC1" w14:paraId="4536C44A" w14:textId="77777777">
      <w:pPr>
        <w:pStyle w:val="BodyText"/>
        <w:numPr>
          <w:ilvl w:val="0"/>
          <w:numId w:val="21"/>
        </w:numPr>
        <w:tabs>
          <w:tab w:val="clear" w:pos="720"/>
        </w:tabs>
        <w:ind w:right="-720"/>
        <w:rPr>
          <w:rFonts w:ascii="Cambria" w:hAnsi="Cambria"/>
          <w:sz w:val="24"/>
        </w:rPr>
      </w:pPr>
      <w:r w:rsidRPr="003776B5">
        <w:rPr>
          <w:rFonts w:ascii="Cambria" w:hAnsi="Cambria"/>
          <w:sz w:val="24"/>
        </w:rPr>
        <w:t>The Contractor shall e</w:t>
      </w:r>
      <w:r w:rsidRPr="003776B5">
        <w:rPr>
          <w:rFonts w:ascii="Cambria" w:hAnsi="Cambria"/>
          <w:sz w:val="24"/>
        </w:rPr>
        <w:t>nsure that the manpower once provided for the works would not be ordinarily changed from the site.</w:t>
      </w:r>
    </w:p>
    <w:p w:rsidR="00435AFF" w:rsidRPr="003776B5" w:rsidP="00435AFF" w14:paraId="61151FC6" w14:textId="77777777">
      <w:pPr>
        <w:pStyle w:val="BodyText"/>
        <w:ind w:left="720" w:right="-720"/>
        <w:rPr>
          <w:rFonts w:ascii="Cambria" w:hAnsi="Cambria"/>
          <w:sz w:val="24"/>
        </w:rPr>
        <w:sectPr w:rsidSect="00622AF1">
          <w:pgSz w:w="12240" w:h="15840" w:code="1"/>
          <w:pgMar w:top="1350" w:right="2160" w:bottom="720" w:left="2160" w:header="720" w:footer="720" w:gutter="0"/>
          <w:cols w:space="720"/>
        </w:sectPr>
      </w:pPr>
    </w:p>
    <w:p w:rsidR="00A5051A" w:rsidRPr="003776B5" w:rsidP="00435AFF" w14:paraId="0270E76B" w14:textId="77777777">
      <w:pPr>
        <w:pStyle w:val="BodyText"/>
        <w:ind w:left="720" w:right="-720" w:hanging="720"/>
        <w:rPr>
          <w:rFonts w:ascii="Cambria" w:hAnsi="Cambria"/>
          <w:sz w:val="24"/>
          <w:lang w:val="en-US"/>
        </w:rPr>
      </w:pPr>
      <w:r w:rsidRPr="003776B5">
        <w:rPr>
          <w:rFonts w:ascii="Cambria" w:hAnsi="Cambria"/>
          <w:sz w:val="24"/>
          <w:lang w:val="en-US"/>
        </w:rPr>
        <w:t>f)</w:t>
      </w:r>
      <w:r w:rsidRPr="003776B5">
        <w:rPr>
          <w:rFonts w:ascii="Cambria" w:hAnsi="Cambria"/>
          <w:b/>
          <w:sz w:val="24"/>
          <w:lang w:val="en-US"/>
        </w:rPr>
        <w:t xml:space="preserve">      </w:t>
      </w:r>
      <w:r w:rsidRPr="003776B5">
        <w:rPr>
          <w:rFonts w:ascii="Cambria" w:hAnsi="Cambria"/>
          <w:b/>
          <w:sz w:val="24"/>
          <w:lang w:val="en-US"/>
        </w:rPr>
        <w:tab/>
      </w:r>
      <w:r w:rsidRPr="003776B5">
        <w:rPr>
          <w:rFonts w:ascii="Cambria" w:hAnsi="Cambria"/>
          <w:sz w:val="24"/>
        </w:rPr>
        <w:t xml:space="preserve">The Contractor shall make himself available to the Employer’s Representative whenever asked for and shall reply all </w:t>
      </w:r>
      <w:r w:rsidRPr="003776B5" w:rsidR="007F62F4">
        <w:rPr>
          <w:rFonts w:ascii="Cambria" w:hAnsi="Cambria"/>
          <w:sz w:val="24"/>
        </w:rPr>
        <w:t>c</w:t>
      </w:r>
      <w:r w:rsidRPr="003776B5">
        <w:rPr>
          <w:rFonts w:ascii="Cambria" w:hAnsi="Cambria"/>
          <w:sz w:val="24"/>
        </w:rPr>
        <w:t>ommunications issued within two days of their receipt.</w:t>
      </w:r>
    </w:p>
    <w:p w:rsidR="00DF0AF6" w:rsidRPr="003776B5" w:rsidP="003111E4" w14:paraId="406AAA58" w14:textId="77777777">
      <w:pPr>
        <w:pStyle w:val="BodyText"/>
        <w:ind w:right="-720" w:hanging="720"/>
        <w:rPr>
          <w:rFonts w:ascii="Cambria" w:hAnsi="Cambria"/>
          <w:b/>
          <w:sz w:val="24"/>
        </w:rPr>
      </w:pPr>
    </w:p>
    <w:p w:rsidR="00A5051A" w:rsidRPr="003776B5" w:rsidP="009835E5" w14:paraId="5715CDD5" w14:textId="77777777">
      <w:pPr>
        <w:pStyle w:val="Heading2"/>
        <w:numPr>
          <w:ilvl w:val="1"/>
          <w:numId w:val="69"/>
        </w:numPr>
        <w:jc w:val="left"/>
        <w:rPr>
          <w:rFonts w:ascii="Cambria" w:hAnsi="Cambria"/>
        </w:rPr>
      </w:pPr>
      <w:bookmarkStart w:id="41" w:name="_Toc184336004"/>
      <w:r w:rsidRPr="003776B5">
        <w:rPr>
          <w:rFonts w:ascii="Cambria" w:hAnsi="Cambria"/>
        </w:rPr>
        <w:t>ISSUE OF NOTICES</w:t>
      </w:r>
      <w:bookmarkEnd w:id="41"/>
    </w:p>
    <w:p w:rsidR="00A5051A" w:rsidRPr="003776B5" w:rsidP="00A5051A" w14:paraId="7A864961" w14:textId="77777777">
      <w:pPr>
        <w:pStyle w:val="BodyText"/>
        <w:ind w:right="-720"/>
        <w:rPr>
          <w:rFonts w:ascii="Cambria" w:hAnsi="Cambria"/>
          <w:sz w:val="20"/>
        </w:rPr>
      </w:pPr>
    </w:p>
    <w:p w:rsidR="00A5051A" w:rsidRPr="003776B5" w:rsidP="00897EC1" w14:paraId="0CBA08C0" w14:textId="77777777">
      <w:pPr>
        <w:pStyle w:val="BodyText"/>
        <w:numPr>
          <w:ilvl w:val="0"/>
          <w:numId w:val="22"/>
        </w:numPr>
        <w:tabs>
          <w:tab w:val="clear" w:pos="720"/>
        </w:tabs>
        <w:ind w:right="-720"/>
        <w:rPr>
          <w:rFonts w:ascii="Cambria" w:hAnsi="Cambria"/>
          <w:sz w:val="24"/>
        </w:rPr>
      </w:pPr>
      <w:r w:rsidRPr="003776B5">
        <w:rPr>
          <w:rFonts w:ascii="Cambria" w:hAnsi="Cambria"/>
          <w:sz w:val="24"/>
        </w:rPr>
        <w:t>Any notice to be given to the Contractor under the terms of the contract shall be served by sending the same by registered post to or delivering the same at the Contractor’s Principal Office.</w:t>
      </w:r>
    </w:p>
    <w:p w:rsidR="00A5051A" w:rsidRPr="003776B5" w:rsidP="00A5051A" w14:paraId="57EE60A0" w14:textId="77777777">
      <w:pPr>
        <w:pStyle w:val="BodyText"/>
        <w:ind w:left="720" w:right="-720"/>
        <w:rPr>
          <w:rFonts w:ascii="Cambria" w:hAnsi="Cambria"/>
          <w:sz w:val="24"/>
        </w:rPr>
      </w:pPr>
    </w:p>
    <w:p w:rsidR="00A5051A" w:rsidRPr="003776B5" w:rsidP="00897EC1" w14:paraId="6EFDC0C6" w14:textId="77777777">
      <w:pPr>
        <w:pStyle w:val="BodyText"/>
        <w:numPr>
          <w:ilvl w:val="0"/>
          <w:numId w:val="22"/>
        </w:numPr>
        <w:tabs>
          <w:tab w:val="clear" w:pos="720"/>
        </w:tabs>
        <w:ind w:right="-720"/>
        <w:rPr>
          <w:rFonts w:ascii="Cambria" w:hAnsi="Cambria"/>
          <w:sz w:val="24"/>
        </w:rPr>
      </w:pPr>
      <w:r w:rsidRPr="003776B5">
        <w:rPr>
          <w:rFonts w:ascii="Cambria" w:hAnsi="Cambria"/>
          <w:sz w:val="24"/>
        </w:rPr>
        <w:t>Any notice to be given to the Employer under the terms of the contract shall be served by sending the same by registered post to or delivering the same at the Employer’s Principal Office.</w:t>
      </w:r>
    </w:p>
    <w:p w:rsidR="00800736" w:rsidRPr="003776B5" w:rsidP="00800736" w14:paraId="17D9664A" w14:textId="77777777">
      <w:pPr>
        <w:pStyle w:val="BodyText"/>
        <w:ind w:right="-720"/>
        <w:rPr>
          <w:rFonts w:ascii="Cambria" w:hAnsi="Cambria"/>
          <w:sz w:val="24"/>
        </w:rPr>
      </w:pPr>
    </w:p>
    <w:p w:rsidR="00A5051A" w:rsidRPr="003776B5" w:rsidP="00897EC1" w14:paraId="0A35F030" w14:textId="77777777">
      <w:pPr>
        <w:pStyle w:val="BodyText"/>
        <w:numPr>
          <w:ilvl w:val="0"/>
          <w:numId w:val="22"/>
        </w:numPr>
        <w:tabs>
          <w:tab w:val="clear" w:pos="720"/>
        </w:tabs>
        <w:ind w:right="-720"/>
        <w:rPr>
          <w:rFonts w:ascii="Cambria" w:hAnsi="Cambria"/>
          <w:sz w:val="24"/>
        </w:rPr>
      </w:pPr>
      <w:r w:rsidRPr="003776B5">
        <w:rPr>
          <w:rFonts w:ascii="Cambria" w:hAnsi="Cambria"/>
          <w:sz w:val="24"/>
        </w:rPr>
        <w:t>Any notice to be given the Employer’s Representative under the terms of the contract shall be served by sending same by registered post to or delivering the same at the Employer’s Representative’s Office.</w:t>
      </w:r>
    </w:p>
    <w:p w:rsidR="00DF0AF6" w:rsidRPr="003776B5" w:rsidP="00DF0AF6" w14:paraId="524C29F8" w14:textId="77777777">
      <w:pPr>
        <w:pStyle w:val="Heading2"/>
        <w:jc w:val="left"/>
        <w:rPr>
          <w:rFonts w:ascii="Cambria" w:hAnsi="Cambria"/>
        </w:rPr>
      </w:pPr>
    </w:p>
    <w:p w:rsidR="00A5051A" w:rsidRPr="003776B5" w:rsidP="009835E5" w14:paraId="4EF2E257" w14:textId="77777777">
      <w:pPr>
        <w:pStyle w:val="Heading2"/>
        <w:numPr>
          <w:ilvl w:val="1"/>
          <w:numId w:val="69"/>
        </w:numPr>
        <w:jc w:val="left"/>
        <w:rPr>
          <w:rFonts w:ascii="Cambria" w:hAnsi="Cambria"/>
        </w:rPr>
      </w:pPr>
      <w:bookmarkStart w:id="42" w:name="_Toc184336005"/>
      <w:r w:rsidRPr="003776B5">
        <w:rPr>
          <w:rFonts w:ascii="Cambria" w:hAnsi="Cambria"/>
        </w:rPr>
        <w:t>TERMINATION:</w:t>
      </w:r>
      <w:bookmarkEnd w:id="42"/>
    </w:p>
    <w:p w:rsidR="00A5051A" w:rsidRPr="003776B5" w:rsidP="00A5051A" w14:paraId="56E1F5E0" w14:textId="77777777">
      <w:pPr>
        <w:pStyle w:val="BodyText"/>
        <w:ind w:right="-720"/>
        <w:rPr>
          <w:rFonts w:ascii="Cambria" w:hAnsi="Cambria"/>
          <w:sz w:val="20"/>
        </w:rPr>
      </w:pPr>
    </w:p>
    <w:p w:rsidR="00A5051A" w:rsidRPr="003776B5" w:rsidP="00897EC1" w14:paraId="35A27D26" w14:textId="77777777">
      <w:pPr>
        <w:pStyle w:val="BodyText"/>
        <w:numPr>
          <w:ilvl w:val="0"/>
          <w:numId w:val="23"/>
        </w:numPr>
        <w:tabs>
          <w:tab w:val="clear" w:pos="720"/>
        </w:tabs>
        <w:ind w:right="-720"/>
        <w:rPr>
          <w:rFonts w:ascii="Cambria" w:hAnsi="Cambria"/>
          <w:sz w:val="24"/>
        </w:rPr>
      </w:pPr>
      <w:r w:rsidRPr="003776B5">
        <w:rPr>
          <w:rFonts w:ascii="Cambria" w:hAnsi="Cambria"/>
          <w:sz w:val="24"/>
        </w:rPr>
        <w:t>The Employer shall have the right to terminate the Contract wholly or partly by giving a notice of 30 (thirty) days to the Contractor :</w:t>
      </w:r>
    </w:p>
    <w:p w:rsidR="00A5051A" w:rsidRPr="003776B5" w:rsidP="00A5051A" w14:paraId="35A7EE6D" w14:textId="77777777">
      <w:pPr>
        <w:pStyle w:val="BodyText"/>
        <w:ind w:right="-720"/>
        <w:rPr>
          <w:rFonts w:ascii="Cambria" w:hAnsi="Cambria"/>
          <w:sz w:val="24"/>
        </w:rPr>
      </w:pPr>
    </w:p>
    <w:p w:rsidR="00A5051A" w:rsidRPr="003776B5" w:rsidP="00897EC1" w14:paraId="06729A5A" w14:textId="77777777">
      <w:pPr>
        <w:pStyle w:val="BodyText"/>
        <w:numPr>
          <w:ilvl w:val="0"/>
          <w:numId w:val="24"/>
        </w:numPr>
        <w:tabs>
          <w:tab w:val="clear" w:pos="720"/>
        </w:tabs>
        <w:ind w:left="1440" w:right="-720"/>
        <w:rPr>
          <w:rFonts w:ascii="Cambria" w:hAnsi="Cambria"/>
          <w:sz w:val="24"/>
        </w:rPr>
      </w:pPr>
      <w:r w:rsidRPr="003776B5">
        <w:rPr>
          <w:rFonts w:ascii="Cambria" w:hAnsi="Cambria"/>
          <w:sz w:val="24"/>
        </w:rPr>
        <w:t>In the opinion of the Employer’s Representative the Contractor’s performance is unsatisfactory.</w:t>
      </w:r>
    </w:p>
    <w:p w:rsidR="00A5051A" w:rsidRPr="003776B5" w:rsidP="00800736" w14:paraId="75981E7F" w14:textId="77777777">
      <w:pPr>
        <w:pStyle w:val="BodyText"/>
        <w:spacing w:before="120" w:after="120"/>
        <w:ind w:left="1440" w:right="-720" w:hanging="720"/>
        <w:jc w:val="center"/>
        <w:rPr>
          <w:rFonts w:ascii="Cambria" w:hAnsi="Cambria"/>
          <w:b/>
          <w:sz w:val="24"/>
        </w:rPr>
      </w:pPr>
      <w:r w:rsidRPr="003776B5">
        <w:rPr>
          <w:rFonts w:ascii="Cambria" w:hAnsi="Cambria"/>
          <w:b/>
          <w:sz w:val="24"/>
        </w:rPr>
        <w:t>OR</w:t>
      </w:r>
    </w:p>
    <w:p w:rsidR="00A5051A" w:rsidRPr="003776B5" w:rsidP="00897EC1" w14:paraId="67D6E9FE" w14:textId="77777777">
      <w:pPr>
        <w:pStyle w:val="BodyText"/>
        <w:numPr>
          <w:ilvl w:val="0"/>
          <w:numId w:val="24"/>
        </w:numPr>
        <w:tabs>
          <w:tab w:val="clear" w:pos="720"/>
        </w:tabs>
        <w:ind w:left="1440" w:right="-720"/>
        <w:rPr>
          <w:rFonts w:ascii="Cambria" w:hAnsi="Cambria"/>
          <w:sz w:val="24"/>
        </w:rPr>
      </w:pPr>
      <w:r w:rsidRPr="003776B5">
        <w:rPr>
          <w:rFonts w:ascii="Cambria" w:hAnsi="Cambria"/>
          <w:sz w:val="24"/>
        </w:rPr>
        <w:t>The Contractor fails to abide by any of the conditions of the contract or the instructions of the Employer’s Representative.</w:t>
      </w:r>
    </w:p>
    <w:p w:rsidR="00A5051A" w:rsidRPr="003776B5" w:rsidP="00800736" w14:paraId="3ADB98DB" w14:textId="77777777">
      <w:pPr>
        <w:pStyle w:val="BodyText"/>
        <w:spacing w:before="120" w:after="120"/>
        <w:ind w:left="1440" w:right="-720" w:hanging="720"/>
        <w:jc w:val="center"/>
        <w:rPr>
          <w:rFonts w:ascii="Cambria" w:hAnsi="Cambria"/>
          <w:b/>
          <w:sz w:val="24"/>
        </w:rPr>
      </w:pPr>
      <w:r w:rsidRPr="003776B5">
        <w:rPr>
          <w:rFonts w:ascii="Cambria" w:hAnsi="Cambria"/>
          <w:b/>
          <w:sz w:val="24"/>
        </w:rPr>
        <w:t>OR</w:t>
      </w:r>
    </w:p>
    <w:p w:rsidR="00A5051A" w:rsidRPr="003776B5" w:rsidP="00897EC1" w14:paraId="1583CC66" w14:textId="77777777">
      <w:pPr>
        <w:pStyle w:val="BodyText"/>
        <w:numPr>
          <w:ilvl w:val="0"/>
          <w:numId w:val="24"/>
        </w:numPr>
        <w:tabs>
          <w:tab w:val="clear" w:pos="720"/>
        </w:tabs>
        <w:ind w:left="1440" w:right="-720"/>
        <w:rPr>
          <w:rFonts w:ascii="Cambria" w:hAnsi="Cambria"/>
          <w:sz w:val="24"/>
        </w:rPr>
      </w:pPr>
      <w:r w:rsidRPr="003776B5">
        <w:rPr>
          <w:rFonts w:ascii="Cambria" w:hAnsi="Cambria"/>
          <w:sz w:val="24"/>
        </w:rPr>
        <w:t>The Contractor fails to fulfill his obligations regarding payment of salaries to his workers/</w:t>
      </w:r>
      <w:r w:rsidR="00BE5C02">
        <w:rPr>
          <w:rFonts w:ascii="Cambria" w:hAnsi="Cambria"/>
          <w:sz w:val="24"/>
          <w:lang w:val="en-US"/>
        </w:rPr>
        <w:t xml:space="preserve"> </w:t>
      </w:r>
      <w:r w:rsidRPr="003776B5">
        <w:rPr>
          <w:rFonts w:ascii="Cambria" w:hAnsi="Cambria"/>
          <w:sz w:val="24"/>
        </w:rPr>
        <w:t>employees as mentioned in Clause-19(a) herein.</w:t>
      </w:r>
    </w:p>
    <w:p w:rsidR="001070BD" w:rsidRPr="003776B5" w:rsidP="001070BD" w14:paraId="7C45196D" w14:textId="77777777">
      <w:pPr>
        <w:pStyle w:val="BodyText"/>
        <w:ind w:left="1440" w:right="-720"/>
        <w:rPr>
          <w:rFonts w:ascii="Cambria" w:hAnsi="Cambria"/>
          <w:sz w:val="24"/>
        </w:rPr>
      </w:pPr>
    </w:p>
    <w:p w:rsidR="00A5051A" w:rsidRPr="003776B5" w:rsidP="00897EC1" w14:paraId="01ED6988" w14:textId="77777777">
      <w:pPr>
        <w:pStyle w:val="BodyText"/>
        <w:numPr>
          <w:ilvl w:val="0"/>
          <w:numId w:val="23"/>
        </w:numPr>
        <w:tabs>
          <w:tab w:val="clear" w:pos="720"/>
        </w:tabs>
        <w:ind w:right="-720"/>
        <w:rPr>
          <w:rFonts w:ascii="Cambria" w:hAnsi="Cambria"/>
          <w:sz w:val="24"/>
        </w:rPr>
      </w:pPr>
      <w:r w:rsidRPr="003776B5">
        <w:rPr>
          <w:rFonts w:ascii="Cambria" w:hAnsi="Cambria"/>
          <w:sz w:val="24"/>
        </w:rPr>
        <w:t>The Employer shall also have the right to terminate the Contract by giving a notice of 30 (Thirty) Days if he decides to discontinue the services of the Contractor due to any reasons other than those mentioned above. However, in such a case the Employer shall not invoke / forfeit the Performance Bond of the Contractor and shall make a fair assessment of the payments due to the Contractor and release the same in full and final settlement of the accounts under the Contract.</w:t>
      </w:r>
    </w:p>
    <w:p w:rsidR="00DF0AF6" w:rsidRPr="003776B5" w:rsidP="00DF0AF6" w14:paraId="0BF62E7F" w14:textId="77777777">
      <w:pPr>
        <w:pStyle w:val="BodyText"/>
        <w:ind w:right="-720"/>
        <w:rPr>
          <w:rFonts w:ascii="Cambria" w:hAnsi="Cambria"/>
          <w:sz w:val="24"/>
        </w:rPr>
      </w:pPr>
    </w:p>
    <w:p w:rsidR="00596926" w:rsidRPr="003776B5" w:rsidP="00596926" w14:paraId="7E62786E" w14:textId="77777777">
      <w:pPr>
        <w:pStyle w:val="BodyText"/>
        <w:ind w:right="-720"/>
        <w:rPr>
          <w:rFonts w:ascii="Cambria" w:hAnsi="Cambria"/>
          <w:sz w:val="18"/>
          <w:lang w:val="en-US"/>
        </w:rPr>
      </w:pPr>
    </w:p>
    <w:p w:rsidR="00A5051A" w:rsidRPr="003776B5" w:rsidP="009835E5" w14:paraId="22B310EF" w14:textId="77777777">
      <w:pPr>
        <w:pStyle w:val="Heading2"/>
        <w:numPr>
          <w:ilvl w:val="1"/>
          <w:numId w:val="69"/>
        </w:numPr>
        <w:jc w:val="left"/>
        <w:rPr>
          <w:rFonts w:ascii="Cambria" w:hAnsi="Cambria"/>
        </w:rPr>
      </w:pPr>
      <w:bookmarkStart w:id="43" w:name="_Toc184336006"/>
      <w:r w:rsidRPr="003776B5">
        <w:rPr>
          <w:rFonts w:ascii="Cambria" w:hAnsi="Cambria"/>
        </w:rPr>
        <w:t>FORCE MAJEURE:</w:t>
      </w:r>
      <w:bookmarkEnd w:id="43"/>
    </w:p>
    <w:p w:rsidR="00A5051A" w:rsidRPr="003776B5" w:rsidP="00A5051A" w14:paraId="4A9D6AA1" w14:textId="77777777">
      <w:pPr>
        <w:pStyle w:val="BodyText"/>
        <w:ind w:right="-720"/>
        <w:rPr>
          <w:rFonts w:ascii="Cambria" w:hAnsi="Cambria"/>
          <w:sz w:val="20"/>
        </w:rPr>
      </w:pPr>
    </w:p>
    <w:p w:rsidR="00A5051A" w:rsidRPr="003776B5" w:rsidP="00596926" w14:paraId="1410791C" w14:textId="77777777">
      <w:pPr>
        <w:pStyle w:val="BodyText"/>
        <w:spacing w:after="0"/>
        <w:ind w:right="-720"/>
        <w:rPr>
          <w:rFonts w:ascii="Cambria" w:hAnsi="Cambria"/>
          <w:sz w:val="24"/>
        </w:rPr>
        <w:sectPr w:rsidSect="00622AF1">
          <w:type w:val="nextPage"/>
          <w:pgSz w:w="12240" w:h="15840" w:code="1"/>
          <w:pgMar w:top="1350" w:right="2160" w:bottom="720" w:left="2160" w:header="720" w:footer="720" w:gutter="0"/>
          <w:pgNumType w:start="2"/>
          <w:cols w:space="720"/>
          <w:titlePg w:val="0"/>
        </w:sectPr>
      </w:pPr>
      <w:r w:rsidRPr="003776B5">
        <w:rPr>
          <w:rFonts w:ascii="Cambria" w:hAnsi="Cambria"/>
          <w:sz w:val="24"/>
        </w:rPr>
        <w:t xml:space="preserve">Any delay in or failure of performance of Contractor or in fulfillment of any obligation by the Employer hereto shall not constitute default hereunder or give rise to any </w:t>
      </w:r>
    </w:p>
    <w:p w:rsidR="00A5051A" w:rsidRPr="003776B5" w:rsidP="00596926" w14:textId="77777777">
      <w:pPr>
        <w:pStyle w:val="BodyText"/>
        <w:spacing w:before="0"/>
        <w:ind w:right="-720"/>
        <w:rPr>
          <w:rFonts w:ascii="Cambria" w:hAnsi="Cambria"/>
          <w:sz w:val="24"/>
        </w:rPr>
      </w:pPr>
      <w:r w:rsidRPr="003776B5">
        <w:rPr>
          <w:rFonts w:ascii="Cambria" w:hAnsi="Cambria"/>
          <w:sz w:val="24"/>
        </w:rPr>
        <w:t>claim for damages if and to the extent such delay or failure of performance is caused by occurrence beyond the control of the party affected including natural calamities, acts or war, rebellion or sabotage or damage resulting there from, fire or explosions, accidents, breakdown, riots, commotion, strikes (excluding the strike of the employees of the Contractor) epidemic or any other causes whether or not of the same class or kind as those specifically stated above, which are not within the control of the party affected and which by the exercise of reasonable diligence the party affected is unable to prevent.</w:t>
      </w:r>
    </w:p>
    <w:p w:rsidR="00DF0AF6" w:rsidRPr="003776B5" w:rsidP="00596926" w14:paraId="5702D9BF" w14:textId="77777777">
      <w:pPr>
        <w:pStyle w:val="BodyText"/>
        <w:ind w:right="-720" w:hanging="720"/>
        <w:rPr>
          <w:rFonts w:ascii="Cambria" w:hAnsi="Cambria"/>
          <w:b/>
          <w:sz w:val="24"/>
        </w:rPr>
      </w:pPr>
    </w:p>
    <w:p w:rsidR="00A5051A" w:rsidRPr="003776B5" w:rsidP="009835E5" w14:paraId="23686588" w14:textId="77777777">
      <w:pPr>
        <w:pStyle w:val="Heading2"/>
        <w:numPr>
          <w:ilvl w:val="1"/>
          <w:numId w:val="69"/>
        </w:numPr>
        <w:jc w:val="both"/>
        <w:rPr>
          <w:rFonts w:ascii="Cambria" w:hAnsi="Cambria"/>
        </w:rPr>
      </w:pPr>
      <w:bookmarkStart w:id="44" w:name="_Toc184336007"/>
      <w:r w:rsidRPr="003776B5">
        <w:rPr>
          <w:rFonts w:ascii="Cambria" w:hAnsi="Cambria"/>
        </w:rPr>
        <w:t>SETTLEMENT OF DISPUTES:</w:t>
      </w:r>
      <w:bookmarkEnd w:id="44"/>
    </w:p>
    <w:p w:rsidR="00A5051A" w:rsidRPr="003776B5" w:rsidP="00A5051A" w14:paraId="770BD085" w14:textId="77777777">
      <w:pPr>
        <w:pStyle w:val="BodyText"/>
        <w:ind w:right="-720"/>
        <w:rPr>
          <w:rFonts w:ascii="Cambria" w:hAnsi="Cambria"/>
          <w:sz w:val="18"/>
        </w:rPr>
      </w:pPr>
    </w:p>
    <w:p w:rsidR="00A5051A" w:rsidRPr="003776B5" w:rsidP="00897EC1" w14:paraId="1B4B6E69" w14:textId="77777777">
      <w:pPr>
        <w:pStyle w:val="BodyText"/>
        <w:numPr>
          <w:ilvl w:val="0"/>
          <w:numId w:val="25"/>
        </w:numPr>
        <w:tabs>
          <w:tab w:val="clear" w:pos="720"/>
        </w:tabs>
        <w:ind w:right="-720"/>
        <w:rPr>
          <w:rFonts w:ascii="Cambria" w:hAnsi="Cambria"/>
          <w:sz w:val="24"/>
        </w:rPr>
      </w:pPr>
      <w:r w:rsidRPr="003776B5">
        <w:rPr>
          <w:rFonts w:ascii="Cambria" w:hAnsi="Cambria"/>
          <w:sz w:val="24"/>
        </w:rPr>
        <w:t>All questions and disputes between the parties to the contract other than those in which the decision certificate and/ or opinion of any person is expressed by the contract to be final and conclusive, shall be referred to the arbitration and final decision of a single arbitrator agreed and appointed by both the parties, or in case of disagreement, to the arbitration of two arbitrators one to be appointed by each party which arbitrators shall before proceeding with the reference, appoint an umpire.</w:t>
      </w:r>
    </w:p>
    <w:p w:rsidR="00A5051A" w:rsidRPr="003776B5" w:rsidP="00A5051A" w14:paraId="37D781CB" w14:textId="77777777">
      <w:pPr>
        <w:pStyle w:val="BodyText"/>
        <w:ind w:left="720"/>
        <w:rPr>
          <w:rFonts w:ascii="Cambria" w:hAnsi="Cambria"/>
          <w:sz w:val="24"/>
        </w:rPr>
      </w:pPr>
    </w:p>
    <w:p w:rsidR="00A5051A" w:rsidRPr="003776B5" w:rsidP="00897EC1" w14:paraId="619B25CE" w14:textId="77777777">
      <w:pPr>
        <w:pStyle w:val="BodyText"/>
        <w:numPr>
          <w:ilvl w:val="0"/>
          <w:numId w:val="25"/>
        </w:numPr>
        <w:tabs>
          <w:tab w:val="clear" w:pos="720"/>
        </w:tabs>
        <w:ind w:right="-720"/>
        <w:rPr>
          <w:rFonts w:ascii="Cambria" w:hAnsi="Cambria"/>
          <w:sz w:val="24"/>
        </w:rPr>
      </w:pPr>
      <w:r w:rsidRPr="003776B5">
        <w:rPr>
          <w:rFonts w:ascii="Cambria" w:hAnsi="Cambria"/>
          <w:sz w:val="24"/>
        </w:rPr>
        <w:t xml:space="preserve">The arbitrator, the arbitrators, or umpire shall have power to open up, review and revise any certificate, opinion, decision, requisition or notice save is regard to the accepted matters </w:t>
      </w:r>
      <w:r w:rsidRPr="003776B5" w:rsidR="00116486">
        <w:rPr>
          <w:rFonts w:ascii="Cambria" w:hAnsi="Cambria"/>
          <w:sz w:val="24"/>
        </w:rPr>
        <w:t>referred in clause</w:t>
      </w:r>
      <w:r w:rsidRPr="003776B5" w:rsidR="0002238D">
        <w:rPr>
          <w:rFonts w:ascii="Cambria" w:hAnsi="Cambria"/>
          <w:sz w:val="24"/>
        </w:rPr>
        <w:t>-h of Memorandum</w:t>
      </w:r>
      <w:r w:rsidRPr="003776B5" w:rsidR="00116486">
        <w:rPr>
          <w:rFonts w:ascii="Cambria" w:hAnsi="Cambria"/>
          <w:sz w:val="24"/>
        </w:rPr>
        <w:t xml:space="preserve"> </w:t>
      </w:r>
      <w:r w:rsidRPr="003776B5">
        <w:rPr>
          <w:rFonts w:ascii="Cambria" w:hAnsi="Cambria"/>
          <w:sz w:val="24"/>
        </w:rPr>
        <w:t>hereof, and to determine all matters in dispute which shall be submitted to him or them and of which notice shall have been given, and his/ their award shall be final, conclusive and binding on the parties.</w:t>
      </w:r>
    </w:p>
    <w:p w:rsidR="00800736" w:rsidRPr="003776B5" w:rsidP="00596926" w14:paraId="1806409B" w14:textId="77777777">
      <w:pPr>
        <w:pStyle w:val="ListParagraph"/>
        <w:rPr>
          <w:rFonts w:ascii="Cambria" w:hAnsi="Cambria"/>
          <w:sz w:val="24"/>
        </w:rPr>
      </w:pPr>
    </w:p>
    <w:p w:rsidR="00A5051A" w:rsidRPr="003776B5" w:rsidP="00897EC1" w14:paraId="42E93BF2" w14:textId="77777777">
      <w:pPr>
        <w:pStyle w:val="BodyText"/>
        <w:numPr>
          <w:ilvl w:val="0"/>
          <w:numId w:val="25"/>
        </w:numPr>
        <w:tabs>
          <w:tab w:val="clear" w:pos="720"/>
        </w:tabs>
        <w:ind w:right="-720"/>
        <w:rPr>
          <w:rFonts w:ascii="Cambria" w:hAnsi="Cambria"/>
          <w:sz w:val="24"/>
        </w:rPr>
      </w:pPr>
      <w:r w:rsidRPr="003776B5">
        <w:rPr>
          <w:rFonts w:ascii="Cambria" w:hAnsi="Cambria"/>
          <w:sz w:val="24"/>
        </w:rPr>
        <w:t>Unless the parties otherwise agree such reference shall not take place until after the substantial completion or abandonment of the works or determination of the contract.</w:t>
      </w:r>
    </w:p>
    <w:p w:rsidR="00A5051A" w:rsidRPr="003776B5" w:rsidP="00596926" w14:paraId="08AD9141" w14:textId="77777777">
      <w:pPr>
        <w:ind w:left="720" w:right="-720"/>
        <w:jc w:val="right"/>
        <w:rPr>
          <w:rFonts w:ascii="Cambria" w:hAnsi="Cambria"/>
          <w:b/>
          <w:sz w:val="24"/>
          <w:szCs w:val="24"/>
        </w:rPr>
      </w:pPr>
    </w:p>
    <w:p w:rsidR="00A5051A" w:rsidRPr="003776B5" w:rsidP="00897EC1" w14:paraId="05AA1208" w14:textId="77777777">
      <w:pPr>
        <w:pStyle w:val="BodyText"/>
        <w:numPr>
          <w:ilvl w:val="0"/>
          <w:numId w:val="25"/>
        </w:numPr>
        <w:tabs>
          <w:tab w:val="clear" w:pos="720"/>
        </w:tabs>
        <w:ind w:right="-720"/>
        <w:rPr>
          <w:rFonts w:ascii="Cambria" w:hAnsi="Cambria"/>
          <w:sz w:val="24"/>
        </w:rPr>
      </w:pPr>
      <w:r w:rsidRPr="003776B5">
        <w:rPr>
          <w:rFonts w:ascii="Cambria" w:hAnsi="Cambria"/>
          <w:sz w:val="24"/>
        </w:rPr>
        <w:t xml:space="preserve">The provisions of Arbitration Act 1940 and any statutory modification thereof and rules framed </w:t>
      </w:r>
      <w:r w:rsidRPr="003776B5" w:rsidR="00680FC7">
        <w:rPr>
          <w:rFonts w:ascii="Cambria" w:hAnsi="Cambria"/>
          <w:sz w:val="24"/>
        </w:rPr>
        <w:t>there under</w:t>
      </w:r>
      <w:r w:rsidRPr="003776B5">
        <w:rPr>
          <w:rFonts w:ascii="Cambria" w:hAnsi="Cambria"/>
          <w:sz w:val="24"/>
        </w:rPr>
        <w:t xml:space="preserve"> shall be deemed to apply to and be incorporated in this contract.</w:t>
      </w:r>
    </w:p>
    <w:p w:rsidR="00372E87" w:rsidRPr="003776B5" w:rsidP="00596926" w14:paraId="68825ED9" w14:textId="77777777">
      <w:pPr>
        <w:pStyle w:val="BodyText"/>
        <w:ind w:left="720" w:right="-720"/>
        <w:rPr>
          <w:rFonts w:ascii="Cambria" w:hAnsi="Cambria"/>
          <w:sz w:val="24"/>
        </w:rPr>
      </w:pPr>
    </w:p>
    <w:p w:rsidR="00A5051A" w:rsidRPr="003776B5" w:rsidP="00897EC1" w14:paraId="6C7D8F89" w14:textId="77777777">
      <w:pPr>
        <w:pStyle w:val="BodyText"/>
        <w:numPr>
          <w:ilvl w:val="0"/>
          <w:numId w:val="25"/>
        </w:numPr>
        <w:tabs>
          <w:tab w:val="clear" w:pos="720"/>
        </w:tabs>
        <w:ind w:right="-720"/>
        <w:rPr>
          <w:rFonts w:ascii="Cambria" w:hAnsi="Cambria"/>
          <w:sz w:val="24"/>
        </w:rPr>
      </w:pPr>
      <w:r w:rsidRPr="003776B5">
        <w:rPr>
          <w:rFonts w:ascii="Cambria" w:hAnsi="Cambria"/>
          <w:sz w:val="24"/>
        </w:rPr>
        <w:t>The cost of every reference and award respectively shall be in the discretion of the arbitrator or arbitrators or the umpire, who shall determine the amount thereof, and shall direct by whom and to whom and in what manner the same shall be borne and paid.</w:t>
      </w:r>
    </w:p>
    <w:p w:rsidR="00A5051A" w:rsidRPr="003776B5" w:rsidP="00596926" w14:paraId="27F85968" w14:textId="77777777">
      <w:pPr>
        <w:pStyle w:val="BodyText"/>
        <w:ind w:left="720" w:right="-720"/>
        <w:rPr>
          <w:rFonts w:ascii="Cambria" w:hAnsi="Cambria"/>
          <w:sz w:val="24"/>
        </w:rPr>
      </w:pPr>
    </w:p>
    <w:p w:rsidR="00A5051A" w:rsidRPr="003776B5" w:rsidP="00897EC1" w14:paraId="7D8AAE23" w14:textId="77777777">
      <w:pPr>
        <w:pStyle w:val="BodyText"/>
        <w:numPr>
          <w:ilvl w:val="0"/>
          <w:numId w:val="25"/>
        </w:numPr>
        <w:tabs>
          <w:tab w:val="clear" w:pos="720"/>
        </w:tabs>
        <w:ind w:right="-720"/>
        <w:rPr>
          <w:rFonts w:ascii="Cambria" w:hAnsi="Cambria"/>
          <w:sz w:val="24"/>
        </w:rPr>
      </w:pPr>
      <w:r w:rsidRPr="003776B5">
        <w:rPr>
          <w:rFonts w:ascii="Cambria" w:hAnsi="Cambria"/>
          <w:sz w:val="24"/>
        </w:rPr>
        <w:t>Reference to the Employer for arbitration shall be made in writing by the Contractor specifying clearly all such questions and disputes not later than three months after the completion of the works. Failure to make such a reference shall be deemed that the Contractor has waived all claims in this respect. The parties shall appoint the arbitrator/ arbitrators within two months of such reference being made.</w:t>
      </w:r>
    </w:p>
    <w:p w:rsidR="00A5051A" w:rsidRPr="003776B5" w:rsidP="00596926" w14:paraId="4C47803B" w14:textId="77777777">
      <w:pPr>
        <w:pStyle w:val="BodyText"/>
        <w:ind w:left="720" w:right="-720"/>
        <w:rPr>
          <w:rFonts w:ascii="Cambria" w:hAnsi="Cambria"/>
          <w:sz w:val="24"/>
        </w:rPr>
      </w:pPr>
    </w:p>
    <w:p w:rsidR="00A5051A" w:rsidRPr="003776B5" w:rsidP="00897EC1" w14:paraId="6E0F39A9" w14:textId="77777777">
      <w:pPr>
        <w:pStyle w:val="BodyText"/>
        <w:numPr>
          <w:ilvl w:val="0"/>
          <w:numId w:val="25"/>
        </w:numPr>
        <w:tabs>
          <w:tab w:val="clear" w:pos="720"/>
        </w:tabs>
        <w:spacing w:after="0"/>
        <w:ind w:right="-720"/>
        <w:rPr>
          <w:rFonts w:ascii="Cambria" w:hAnsi="Cambria"/>
          <w:sz w:val="24"/>
        </w:rPr>
        <w:sectPr w:rsidSect="00622AF1">
          <w:type w:val="nextPage"/>
          <w:pgSz w:w="12240" w:h="15840" w:code="1"/>
          <w:pgMar w:top="1350" w:right="2160" w:bottom="720" w:left="2160" w:header="720" w:footer="720" w:gutter="0"/>
          <w:pgNumType w:start="3"/>
          <w:cols w:space="720"/>
          <w:titlePg w:val="0"/>
        </w:sectPr>
      </w:pPr>
      <w:r w:rsidRPr="003776B5">
        <w:rPr>
          <w:rFonts w:ascii="Cambria" w:hAnsi="Cambria"/>
          <w:sz w:val="24"/>
        </w:rPr>
        <w:t xml:space="preserve">The Employer and the Contractor hereby also agree that arbitration under this clause shall be condition precedent to any other action at law. The venue of </w:t>
      </w:r>
    </w:p>
    <w:p w:rsidR="00A5051A" w:rsidRPr="003776B5" w:rsidP="00897EC1" w14:textId="77777777">
      <w:pPr>
        <w:pStyle w:val="BodyText"/>
        <w:numPr>
          <w:ilvl w:val="0"/>
          <w:numId w:val="0"/>
        </w:numPr>
        <w:tabs>
          <w:tab w:val="clear" w:pos="720"/>
        </w:tabs>
        <w:spacing w:before="0"/>
        <w:ind w:left="720" w:right="-720"/>
        <w:rPr>
          <w:rFonts w:ascii="Cambria" w:hAnsi="Cambria"/>
          <w:sz w:val="24"/>
        </w:rPr>
      </w:pPr>
      <w:r w:rsidRPr="003776B5">
        <w:rPr>
          <w:rFonts w:ascii="Cambria" w:hAnsi="Cambria"/>
          <w:sz w:val="24"/>
        </w:rPr>
        <w:t>arbitration and any other action shall be the city named in the Memorandum of the tender.</w:t>
      </w:r>
    </w:p>
    <w:p w:rsidR="00A5051A" w:rsidRPr="003776B5" w:rsidP="00596926" w14:paraId="59240D9E" w14:textId="77777777">
      <w:pPr>
        <w:ind w:right="-720"/>
        <w:jc w:val="center"/>
        <w:rPr>
          <w:rFonts w:ascii="Cambria" w:hAnsi="Cambria"/>
        </w:rPr>
      </w:pPr>
    </w:p>
    <w:p w:rsidR="00E509D8" w:rsidRPr="003776B5" w:rsidP="00596926" w14:paraId="572B3EBD" w14:textId="77777777">
      <w:pPr>
        <w:pStyle w:val="BodyText"/>
        <w:ind w:left="720" w:right="-720" w:hanging="720"/>
        <w:jc w:val="right"/>
        <w:rPr>
          <w:rFonts w:ascii="Cambria" w:hAnsi="Cambria"/>
          <w:b/>
          <w:sz w:val="28"/>
        </w:rPr>
      </w:pPr>
    </w:p>
    <w:p w:rsidR="00E509D8" w:rsidRPr="003776B5" w:rsidP="00596926" w14:paraId="3112B86B" w14:textId="77777777">
      <w:pPr>
        <w:pStyle w:val="BodyText"/>
        <w:ind w:left="720" w:right="-720" w:hanging="720"/>
        <w:jc w:val="right"/>
        <w:rPr>
          <w:rFonts w:ascii="Cambria" w:hAnsi="Cambria"/>
          <w:b/>
          <w:sz w:val="28"/>
        </w:rPr>
      </w:pPr>
    </w:p>
    <w:p w:rsidR="00F66E09" w:rsidRPr="003776B5" w:rsidP="00596926" w14:paraId="3639BFF5" w14:textId="77777777">
      <w:pPr>
        <w:ind w:right="-720"/>
        <w:jc w:val="center"/>
        <w:rPr>
          <w:rFonts w:ascii="Cambria" w:hAnsi="Cambria"/>
          <w:b/>
          <w:sz w:val="32"/>
          <w:szCs w:val="32"/>
          <w:u w:val="single"/>
        </w:rPr>
      </w:pPr>
    </w:p>
    <w:p w:rsidR="00596926" w:rsidRPr="003776B5" w:rsidP="00596926" w14:paraId="6085E0BC" w14:textId="77777777">
      <w:pPr>
        <w:ind w:right="-720"/>
        <w:jc w:val="right"/>
        <w:rPr>
          <w:rFonts w:ascii="Cambria" w:hAnsi="Cambria"/>
          <w:b/>
          <w:sz w:val="32"/>
          <w:szCs w:val="32"/>
        </w:rPr>
      </w:pPr>
    </w:p>
    <w:p w:rsidR="00596926" w:rsidRPr="003776B5" w:rsidP="00596926" w14:paraId="0B0B781F" w14:textId="77777777">
      <w:pPr>
        <w:ind w:right="-720"/>
        <w:jc w:val="right"/>
        <w:rPr>
          <w:rFonts w:ascii="Cambria" w:hAnsi="Cambria"/>
          <w:b/>
          <w:sz w:val="32"/>
          <w:szCs w:val="32"/>
        </w:rPr>
      </w:pPr>
    </w:p>
    <w:p w:rsidR="00DF0AF6" w:rsidRPr="003776B5" w:rsidP="00596926" w14:paraId="520BFF59" w14:textId="77777777">
      <w:pPr>
        <w:ind w:right="-720"/>
        <w:jc w:val="right"/>
        <w:rPr>
          <w:rFonts w:ascii="Cambria" w:hAnsi="Cambria"/>
          <w:b/>
          <w:sz w:val="32"/>
          <w:szCs w:val="32"/>
        </w:rPr>
      </w:pPr>
    </w:p>
    <w:p w:rsidR="00DF0AF6" w:rsidRPr="003776B5" w:rsidP="00596926" w14:paraId="314FDB1D" w14:textId="77777777">
      <w:pPr>
        <w:ind w:right="-720"/>
        <w:jc w:val="right"/>
        <w:rPr>
          <w:rFonts w:ascii="Cambria" w:hAnsi="Cambria"/>
          <w:b/>
          <w:sz w:val="32"/>
          <w:szCs w:val="32"/>
        </w:rPr>
      </w:pPr>
    </w:p>
    <w:p w:rsidR="00DF0AF6" w:rsidRPr="003776B5" w:rsidP="00596926" w14:paraId="5F95C2F2" w14:textId="77777777">
      <w:pPr>
        <w:ind w:right="-720"/>
        <w:jc w:val="right"/>
        <w:rPr>
          <w:rFonts w:ascii="Cambria" w:hAnsi="Cambria"/>
          <w:b/>
          <w:sz w:val="32"/>
          <w:szCs w:val="32"/>
        </w:rPr>
      </w:pPr>
    </w:p>
    <w:p w:rsidR="00DF0AF6" w:rsidRPr="003776B5" w:rsidP="00596926" w14:paraId="0F64AED6" w14:textId="77777777">
      <w:pPr>
        <w:ind w:right="-720"/>
        <w:jc w:val="right"/>
        <w:rPr>
          <w:rFonts w:ascii="Cambria" w:hAnsi="Cambria"/>
          <w:b/>
          <w:sz w:val="32"/>
          <w:szCs w:val="32"/>
        </w:rPr>
      </w:pPr>
    </w:p>
    <w:p w:rsidR="00DF0AF6" w:rsidRPr="003776B5" w:rsidP="00596926" w14:paraId="2493F0F4" w14:textId="77777777">
      <w:pPr>
        <w:ind w:right="-720"/>
        <w:jc w:val="right"/>
        <w:rPr>
          <w:rFonts w:ascii="Cambria" w:hAnsi="Cambria"/>
          <w:b/>
          <w:sz w:val="32"/>
          <w:szCs w:val="32"/>
        </w:rPr>
      </w:pPr>
    </w:p>
    <w:p w:rsidR="00DF0AF6" w:rsidRPr="003776B5" w:rsidP="00596926" w14:paraId="5A8F96BB" w14:textId="77777777">
      <w:pPr>
        <w:ind w:right="-720"/>
        <w:jc w:val="right"/>
        <w:rPr>
          <w:rFonts w:ascii="Cambria" w:hAnsi="Cambria"/>
          <w:b/>
          <w:sz w:val="32"/>
          <w:szCs w:val="32"/>
        </w:rPr>
      </w:pPr>
    </w:p>
    <w:p w:rsidR="00DF0AF6" w:rsidRPr="003776B5" w:rsidP="00596926" w14:paraId="519678D2" w14:textId="77777777">
      <w:pPr>
        <w:ind w:right="-720"/>
        <w:jc w:val="right"/>
        <w:rPr>
          <w:rFonts w:ascii="Cambria" w:hAnsi="Cambria"/>
          <w:b/>
          <w:sz w:val="32"/>
          <w:szCs w:val="32"/>
        </w:rPr>
      </w:pPr>
    </w:p>
    <w:p w:rsidR="00DF0AF6" w:rsidRPr="003776B5" w:rsidP="00596926" w14:paraId="14A5F7EB" w14:textId="77777777">
      <w:pPr>
        <w:ind w:right="-720"/>
        <w:jc w:val="right"/>
        <w:rPr>
          <w:rFonts w:ascii="Cambria" w:hAnsi="Cambria"/>
          <w:b/>
          <w:sz w:val="32"/>
          <w:szCs w:val="32"/>
        </w:rPr>
      </w:pPr>
    </w:p>
    <w:p w:rsidR="00DF0AF6" w:rsidRPr="003776B5" w:rsidP="00596926" w14:paraId="3E24ADDD" w14:textId="77777777">
      <w:pPr>
        <w:ind w:right="-720"/>
        <w:jc w:val="right"/>
        <w:rPr>
          <w:rFonts w:ascii="Cambria" w:hAnsi="Cambria"/>
          <w:b/>
          <w:sz w:val="32"/>
          <w:szCs w:val="32"/>
        </w:rPr>
      </w:pPr>
    </w:p>
    <w:p w:rsidR="00DF0AF6" w:rsidRPr="003776B5" w:rsidP="00596926" w14:paraId="202ED9AB" w14:textId="77777777">
      <w:pPr>
        <w:ind w:right="-720"/>
        <w:jc w:val="right"/>
        <w:rPr>
          <w:rFonts w:ascii="Cambria" w:hAnsi="Cambria"/>
          <w:b/>
          <w:sz w:val="32"/>
          <w:szCs w:val="32"/>
        </w:rPr>
      </w:pPr>
    </w:p>
    <w:p w:rsidR="00DF0AF6" w:rsidRPr="003776B5" w:rsidP="00596926" w14:paraId="40613B8E" w14:textId="77777777">
      <w:pPr>
        <w:ind w:right="-720"/>
        <w:jc w:val="right"/>
        <w:rPr>
          <w:rFonts w:ascii="Cambria" w:hAnsi="Cambria"/>
          <w:b/>
          <w:sz w:val="32"/>
          <w:szCs w:val="32"/>
        </w:rPr>
      </w:pPr>
    </w:p>
    <w:p w:rsidR="00DF0AF6" w:rsidRPr="003776B5" w:rsidP="00596926" w14:paraId="6D368688" w14:textId="77777777">
      <w:pPr>
        <w:ind w:right="-720"/>
        <w:jc w:val="right"/>
        <w:rPr>
          <w:rFonts w:ascii="Cambria" w:hAnsi="Cambria"/>
          <w:b/>
          <w:sz w:val="32"/>
          <w:szCs w:val="32"/>
        </w:rPr>
      </w:pPr>
    </w:p>
    <w:p w:rsidR="00DF0AF6" w:rsidRPr="003776B5" w:rsidP="00596926" w14:paraId="5FD40857" w14:textId="77777777">
      <w:pPr>
        <w:ind w:right="-720"/>
        <w:jc w:val="right"/>
        <w:rPr>
          <w:rFonts w:ascii="Cambria" w:hAnsi="Cambria"/>
          <w:b/>
          <w:sz w:val="32"/>
          <w:szCs w:val="32"/>
        </w:rPr>
      </w:pPr>
    </w:p>
    <w:p w:rsidR="00DF0AF6" w:rsidRPr="003776B5" w:rsidP="00596926" w14:paraId="6450D209" w14:textId="77777777">
      <w:pPr>
        <w:ind w:right="-720"/>
        <w:jc w:val="right"/>
        <w:rPr>
          <w:rFonts w:ascii="Cambria" w:hAnsi="Cambria"/>
          <w:b/>
          <w:sz w:val="32"/>
          <w:szCs w:val="32"/>
        </w:rPr>
      </w:pPr>
    </w:p>
    <w:p w:rsidR="00DF0AF6" w:rsidRPr="003776B5" w:rsidP="00596926" w14:paraId="0B969AB5" w14:textId="77777777">
      <w:pPr>
        <w:ind w:right="-720"/>
        <w:jc w:val="right"/>
        <w:rPr>
          <w:rFonts w:ascii="Cambria" w:hAnsi="Cambria"/>
          <w:b/>
          <w:sz w:val="32"/>
          <w:szCs w:val="32"/>
        </w:rPr>
      </w:pPr>
    </w:p>
    <w:p w:rsidR="00DF0AF6" w:rsidRPr="003776B5" w:rsidP="00596926" w14:paraId="2BB9D9C3" w14:textId="77777777">
      <w:pPr>
        <w:ind w:right="-720"/>
        <w:jc w:val="right"/>
        <w:rPr>
          <w:rFonts w:ascii="Cambria" w:hAnsi="Cambria"/>
          <w:b/>
          <w:sz w:val="32"/>
          <w:szCs w:val="32"/>
        </w:rPr>
      </w:pPr>
    </w:p>
    <w:p w:rsidR="00DF0AF6" w:rsidRPr="003776B5" w:rsidP="00596926" w14:paraId="13E3D6AC" w14:textId="77777777">
      <w:pPr>
        <w:ind w:right="-720"/>
        <w:jc w:val="right"/>
        <w:rPr>
          <w:rFonts w:ascii="Cambria" w:hAnsi="Cambria"/>
          <w:b/>
          <w:sz w:val="32"/>
          <w:szCs w:val="32"/>
        </w:rPr>
      </w:pPr>
    </w:p>
    <w:p w:rsidR="00DF0AF6" w:rsidRPr="003776B5" w:rsidP="00596926" w14:paraId="26AF4D3E" w14:textId="77777777">
      <w:pPr>
        <w:ind w:right="-720"/>
        <w:jc w:val="right"/>
        <w:rPr>
          <w:rFonts w:ascii="Cambria" w:hAnsi="Cambria"/>
          <w:b/>
          <w:sz w:val="32"/>
          <w:szCs w:val="32"/>
        </w:rPr>
      </w:pPr>
    </w:p>
    <w:p w:rsidR="00DF0AF6" w:rsidRPr="003776B5" w:rsidP="00596926" w14:paraId="2E330550" w14:textId="77777777">
      <w:pPr>
        <w:ind w:right="-720"/>
        <w:jc w:val="right"/>
        <w:rPr>
          <w:rFonts w:ascii="Cambria" w:hAnsi="Cambria"/>
          <w:b/>
          <w:sz w:val="32"/>
          <w:szCs w:val="32"/>
        </w:rPr>
      </w:pPr>
    </w:p>
    <w:p w:rsidR="00DF0AF6" w:rsidP="00596926" w14:paraId="765F93F8" w14:textId="77777777">
      <w:pPr>
        <w:ind w:right="-720"/>
        <w:jc w:val="right"/>
        <w:rPr>
          <w:rFonts w:ascii="Cambria" w:hAnsi="Cambria"/>
          <w:b/>
          <w:sz w:val="32"/>
          <w:szCs w:val="32"/>
        </w:rPr>
      </w:pPr>
    </w:p>
    <w:p w:rsidR="00B512D5" w:rsidRPr="003776B5" w:rsidP="00596926" w14:paraId="4BBC7CFD" w14:textId="77777777">
      <w:pPr>
        <w:ind w:right="-720"/>
        <w:jc w:val="right"/>
        <w:rPr>
          <w:rFonts w:ascii="Cambria" w:hAnsi="Cambria"/>
          <w:b/>
          <w:sz w:val="32"/>
          <w:szCs w:val="32"/>
        </w:rPr>
      </w:pPr>
    </w:p>
    <w:p w:rsidR="00DF0AF6" w:rsidRPr="003776B5" w:rsidP="00596926" w14:paraId="1913E555" w14:textId="77777777">
      <w:pPr>
        <w:ind w:right="-720"/>
        <w:jc w:val="right"/>
        <w:rPr>
          <w:rFonts w:ascii="Cambria" w:hAnsi="Cambria"/>
          <w:b/>
          <w:sz w:val="32"/>
          <w:szCs w:val="32"/>
        </w:rPr>
      </w:pPr>
    </w:p>
    <w:p w:rsidR="00DF0AF6" w:rsidRPr="003776B5" w:rsidP="00596926" w14:paraId="2B51A52D" w14:textId="77777777">
      <w:pPr>
        <w:ind w:right="-720"/>
        <w:jc w:val="right"/>
        <w:rPr>
          <w:rFonts w:ascii="Cambria" w:hAnsi="Cambria"/>
          <w:b/>
          <w:sz w:val="32"/>
          <w:szCs w:val="32"/>
        </w:rPr>
      </w:pPr>
    </w:p>
    <w:p w:rsidR="00DF0AF6" w:rsidRPr="003776B5" w:rsidP="00596926" w14:paraId="763A8B22" w14:textId="77777777">
      <w:pPr>
        <w:ind w:right="-720"/>
        <w:jc w:val="right"/>
        <w:rPr>
          <w:rFonts w:ascii="Cambria" w:hAnsi="Cambria"/>
          <w:b/>
          <w:sz w:val="32"/>
          <w:szCs w:val="32"/>
        </w:rPr>
      </w:pPr>
    </w:p>
    <w:p w:rsidR="00DF0AF6" w:rsidRPr="003776B5" w:rsidP="00596926" w14:paraId="3EF884BF" w14:textId="77777777">
      <w:pPr>
        <w:ind w:right="-720"/>
        <w:jc w:val="right"/>
        <w:rPr>
          <w:rFonts w:ascii="Cambria" w:hAnsi="Cambria"/>
          <w:b/>
          <w:sz w:val="32"/>
          <w:szCs w:val="32"/>
        </w:rPr>
      </w:pPr>
    </w:p>
    <w:p w:rsidR="00DF0AF6" w:rsidRPr="003776B5" w:rsidP="00596926" w14:paraId="5F0974B8" w14:textId="77777777">
      <w:pPr>
        <w:ind w:right="-720"/>
        <w:jc w:val="right"/>
        <w:rPr>
          <w:rFonts w:ascii="Cambria" w:hAnsi="Cambria"/>
          <w:b/>
          <w:sz w:val="32"/>
          <w:szCs w:val="32"/>
        </w:rPr>
        <w:sectPr w:rsidSect="00622AF1">
          <w:type w:val="nextPage"/>
          <w:pgSz w:w="12240" w:h="15840" w:code="1"/>
          <w:pgMar w:top="1350" w:right="2160" w:bottom="720" w:left="2160" w:header="720" w:footer="720" w:gutter="0"/>
          <w:pgNumType w:start="4"/>
          <w:cols w:space="720"/>
          <w:titlePg w:val="0"/>
        </w:sectPr>
      </w:pPr>
    </w:p>
    <w:p w:rsidR="00A5051A" w:rsidRPr="003776B5" w:rsidP="009835E5" w14:paraId="08CF8ED0" w14:textId="77777777">
      <w:pPr>
        <w:pStyle w:val="Heading1"/>
        <w:numPr>
          <w:ilvl w:val="0"/>
          <w:numId w:val="69"/>
        </w:numPr>
        <w:rPr>
          <w:rFonts w:ascii="Cambria" w:hAnsi="Cambria"/>
          <w:sz w:val="36"/>
          <w:szCs w:val="36"/>
        </w:rPr>
      </w:pPr>
      <w:r w:rsidRPr="003776B5">
        <w:rPr>
          <w:rFonts w:ascii="Cambria" w:hAnsi="Cambria"/>
          <w:sz w:val="36"/>
          <w:szCs w:val="36"/>
          <w:u w:val="none"/>
        </w:rPr>
        <w:t xml:space="preserve">                 </w:t>
      </w:r>
      <w:bookmarkStart w:id="45" w:name="_Toc184336008"/>
      <w:r w:rsidRPr="003776B5">
        <w:rPr>
          <w:rFonts w:ascii="Cambria" w:hAnsi="Cambria"/>
          <w:sz w:val="36"/>
          <w:szCs w:val="36"/>
        </w:rPr>
        <w:t>SECTION – 04</w:t>
      </w:r>
      <w:bookmarkEnd w:id="45"/>
    </w:p>
    <w:p w:rsidR="00260DCB" w:rsidRPr="003776B5" w:rsidP="00260DCB" w14:paraId="1DA67E7B" w14:textId="77777777">
      <w:pPr>
        <w:pStyle w:val="Heading2"/>
        <w:jc w:val="both"/>
        <w:rPr>
          <w:rFonts w:ascii="Cambria" w:hAnsi="Cambria"/>
        </w:rPr>
      </w:pPr>
    </w:p>
    <w:p w:rsidR="00A5051A" w:rsidRPr="003776B5" w:rsidP="009835E5" w14:paraId="174F0203" w14:textId="77777777">
      <w:pPr>
        <w:pStyle w:val="Heading2"/>
        <w:numPr>
          <w:ilvl w:val="1"/>
          <w:numId w:val="69"/>
        </w:numPr>
        <w:jc w:val="both"/>
        <w:rPr>
          <w:rFonts w:ascii="Cambria" w:hAnsi="Cambria"/>
        </w:rPr>
      </w:pPr>
      <w:bookmarkStart w:id="46" w:name="_Toc184336009"/>
      <w:r w:rsidRPr="003776B5">
        <w:rPr>
          <w:rFonts w:ascii="Cambria" w:hAnsi="Cambria"/>
        </w:rPr>
        <w:t>GENERAL REQUIREMENTS</w:t>
      </w:r>
      <w:bookmarkEnd w:id="46"/>
    </w:p>
    <w:p w:rsidR="00A5051A" w:rsidRPr="003776B5" w:rsidP="000754A9" w14:paraId="4D0CF1F3" w14:textId="77777777">
      <w:pPr>
        <w:ind w:right="-720"/>
        <w:jc w:val="both"/>
        <w:rPr>
          <w:rFonts w:ascii="Cambria" w:hAnsi="Cambria"/>
          <w:sz w:val="24"/>
          <w:szCs w:val="24"/>
        </w:rPr>
      </w:pPr>
    </w:p>
    <w:p w:rsidR="00A5051A" w:rsidRPr="003776B5" w:rsidP="00897EC1" w14:paraId="04AACE59" w14:textId="77777777">
      <w:pPr>
        <w:numPr>
          <w:ilvl w:val="0"/>
          <w:numId w:val="27"/>
        </w:numPr>
        <w:tabs>
          <w:tab w:val="clear" w:pos="720"/>
        </w:tabs>
        <w:ind w:left="0" w:right="-720"/>
        <w:jc w:val="both"/>
        <w:rPr>
          <w:rFonts w:ascii="Cambria" w:hAnsi="Cambria"/>
          <w:sz w:val="24"/>
          <w:szCs w:val="24"/>
        </w:rPr>
      </w:pPr>
      <w:r w:rsidRPr="003776B5">
        <w:rPr>
          <w:rFonts w:ascii="Cambria" w:hAnsi="Cambria"/>
          <w:sz w:val="24"/>
          <w:szCs w:val="24"/>
        </w:rPr>
        <w:t xml:space="preserve">The Contract shall be awarded for a period of </w:t>
      </w:r>
      <w:r w:rsidRPr="003776B5">
        <w:rPr>
          <w:rFonts w:ascii="Cambria" w:hAnsi="Cambria"/>
          <w:b/>
          <w:sz w:val="24"/>
          <w:szCs w:val="24"/>
        </w:rPr>
        <w:t>One (01) Year</w:t>
      </w:r>
      <w:r w:rsidRPr="003776B5">
        <w:rPr>
          <w:rFonts w:ascii="Cambria" w:hAnsi="Cambria"/>
          <w:sz w:val="24"/>
          <w:szCs w:val="24"/>
        </w:rPr>
        <w:t xml:space="preserve"> and</w:t>
      </w:r>
      <w:r w:rsidRPr="003776B5" w:rsidR="00835AA1">
        <w:rPr>
          <w:rFonts w:ascii="Cambria" w:hAnsi="Cambria"/>
          <w:sz w:val="24"/>
          <w:szCs w:val="24"/>
        </w:rPr>
        <w:t xml:space="preserve"> extendable for further Two (02) Years subject</w:t>
      </w:r>
      <w:r w:rsidRPr="003776B5" w:rsidR="000B71E2">
        <w:rPr>
          <w:rFonts w:ascii="Cambria" w:hAnsi="Cambria"/>
          <w:sz w:val="24"/>
          <w:szCs w:val="24"/>
        </w:rPr>
        <w:t xml:space="preserve"> </w:t>
      </w:r>
      <w:r w:rsidRPr="003776B5" w:rsidR="00622AF1">
        <w:rPr>
          <w:rFonts w:ascii="Cambria" w:hAnsi="Cambria" w:cs="Arial"/>
          <w:sz w:val="24"/>
          <w:szCs w:val="22"/>
        </w:rPr>
        <w:t xml:space="preserve">to satisfactory performance of contractor and as per inflation rate announced by SBP for last year. </w:t>
      </w:r>
      <w:r w:rsidRPr="003776B5" w:rsidR="00622AF1">
        <w:rPr>
          <w:rFonts w:ascii="Cambria" w:hAnsi="Cambria" w:cs="Arial"/>
          <w:b/>
          <w:sz w:val="24"/>
          <w:szCs w:val="22"/>
        </w:rPr>
        <w:t xml:space="preserve">  </w:t>
      </w:r>
    </w:p>
    <w:p w:rsidR="00A5051A" w:rsidRPr="003776B5" w:rsidP="000754A9" w14:paraId="27BAE25B" w14:textId="77777777">
      <w:pPr>
        <w:ind w:right="-720" w:hanging="720"/>
        <w:jc w:val="both"/>
        <w:rPr>
          <w:rFonts w:ascii="Cambria" w:hAnsi="Cambria"/>
          <w:sz w:val="24"/>
          <w:szCs w:val="24"/>
        </w:rPr>
      </w:pPr>
    </w:p>
    <w:p w:rsidR="00A5051A" w:rsidRPr="003776B5" w:rsidP="00897EC1" w14:paraId="478A9579" w14:textId="77777777">
      <w:pPr>
        <w:numPr>
          <w:ilvl w:val="0"/>
          <w:numId w:val="27"/>
        </w:numPr>
        <w:tabs>
          <w:tab w:val="clear" w:pos="720"/>
        </w:tabs>
        <w:ind w:left="0" w:right="-720"/>
        <w:jc w:val="both"/>
        <w:rPr>
          <w:rFonts w:ascii="Cambria" w:hAnsi="Cambria"/>
          <w:sz w:val="24"/>
          <w:szCs w:val="24"/>
        </w:rPr>
      </w:pPr>
      <w:r w:rsidRPr="003776B5">
        <w:rPr>
          <w:rFonts w:ascii="Cambria" w:hAnsi="Cambria"/>
          <w:sz w:val="24"/>
          <w:szCs w:val="24"/>
        </w:rPr>
        <w:t>The Employer will facilitate the working of the Contractor by providing adequate facility particularly a suitable office for the Contractor’s S</w:t>
      </w:r>
      <w:r w:rsidRPr="003776B5" w:rsidR="00835AA1">
        <w:rPr>
          <w:rFonts w:ascii="Cambria" w:hAnsi="Cambria"/>
          <w:sz w:val="24"/>
          <w:szCs w:val="24"/>
        </w:rPr>
        <w:t xml:space="preserve">ite </w:t>
      </w:r>
      <w:r w:rsidRPr="003776B5">
        <w:rPr>
          <w:rFonts w:ascii="Cambria" w:hAnsi="Cambria"/>
          <w:sz w:val="24"/>
          <w:szCs w:val="24"/>
        </w:rPr>
        <w:t>Engineer within or close to the central plant room with a telephone extension from the existing intercom system during working hours for easy communication by the Contractor’s Supervisor Engineer with the Employer’s Representative.</w:t>
      </w:r>
    </w:p>
    <w:p w:rsidR="00A5051A" w:rsidRPr="003776B5" w:rsidP="000754A9" w14:paraId="2A9529AF" w14:textId="77777777">
      <w:pPr>
        <w:ind w:right="-720" w:hanging="720"/>
        <w:jc w:val="both"/>
        <w:rPr>
          <w:rFonts w:ascii="Cambria" w:hAnsi="Cambria"/>
          <w:sz w:val="24"/>
          <w:szCs w:val="24"/>
        </w:rPr>
      </w:pPr>
    </w:p>
    <w:p w:rsidR="00A5051A" w:rsidRPr="003776B5" w:rsidP="00897EC1" w14:paraId="376CF98A" w14:textId="77777777">
      <w:pPr>
        <w:numPr>
          <w:ilvl w:val="0"/>
          <w:numId w:val="27"/>
        </w:numPr>
        <w:tabs>
          <w:tab w:val="clear" w:pos="720"/>
        </w:tabs>
        <w:ind w:left="0" w:right="-720"/>
        <w:jc w:val="both"/>
        <w:rPr>
          <w:rFonts w:ascii="Cambria" w:hAnsi="Cambria"/>
          <w:sz w:val="24"/>
          <w:szCs w:val="24"/>
        </w:rPr>
      </w:pPr>
      <w:r w:rsidRPr="003776B5">
        <w:rPr>
          <w:rFonts w:ascii="Cambria" w:hAnsi="Cambria"/>
          <w:sz w:val="24"/>
          <w:szCs w:val="24"/>
        </w:rPr>
        <w:t xml:space="preserve">The Contractor will operate the Air-conditioning Plants, </w:t>
      </w:r>
      <w:r w:rsidRPr="003776B5" w:rsidR="00835AA1">
        <w:rPr>
          <w:rFonts w:ascii="Cambria" w:hAnsi="Cambria"/>
          <w:sz w:val="24"/>
          <w:szCs w:val="24"/>
        </w:rPr>
        <w:t>Allied e</w:t>
      </w:r>
      <w:r w:rsidRPr="003776B5">
        <w:rPr>
          <w:rFonts w:ascii="Cambria" w:hAnsi="Cambria"/>
          <w:sz w:val="24"/>
          <w:szCs w:val="24"/>
        </w:rPr>
        <w:t xml:space="preserve">quipment and Systems (hereinafter collectively referred as the Plants), providing effective air-conditioning in the </w:t>
      </w:r>
      <w:r w:rsidRPr="003776B5" w:rsidR="00AE315A">
        <w:rPr>
          <w:rFonts w:ascii="Cambria" w:hAnsi="Cambria"/>
          <w:sz w:val="24"/>
          <w:szCs w:val="24"/>
        </w:rPr>
        <w:t>building</w:t>
      </w:r>
      <w:r w:rsidRPr="003776B5">
        <w:rPr>
          <w:rFonts w:ascii="Cambria" w:hAnsi="Cambria"/>
          <w:sz w:val="24"/>
          <w:szCs w:val="24"/>
        </w:rPr>
        <w:t xml:space="preserve"> and satisfactory operation of all equipment. The plants operating hours shall be to suit the working hours of the Employer. According to current Employer’s working hours (Monday to </w:t>
      </w:r>
      <w:r w:rsidRPr="003776B5" w:rsidR="00622AF1">
        <w:rPr>
          <w:rFonts w:ascii="Cambria" w:hAnsi="Cambria"/>
          <w:sz w:val="24"/>
          <w:szCs w:val="24"/>
        </w:rPr>
        <w:t>Saturday</w:t>
      </w:r>
      <w:r w:rsidRPr="003776B5">
        <w:rPr>
          <w:rFonts w:ascii="Cambria" w:hAnsi="Cambria"/>
          <w:sz w:val="24"/>
          <w:szCs w:val="24"/>
        </w:rPr>
        <w:t xml:space="preserve">), the plants operating hours shall be as </w:t>
      </w:r>
      <w:r w:rsidRPr="003776B5" w:rsidR="00AE315A">
        <w:rPr>
          <w:rFonts w:ascii="Cambria" w:hAnsi="Cambria"/>
          <w:sz w:val="24"/>
          <w:szCs w:val="24"/>
        </w:rPr>
        <w:t>follows: -</w:t>
      </w:r>
    </w:p>
    <w:p w:rsidR="00A5051A" w:rsidRPr="003776B5" w:rsidP="000754A9" w14:paraId="6AADEA3D" w14:textId="77777777">
      <w:pPr>
        <w:ind w:right="-720" w:hanging="720"/>
        <w:jc w:val="both"/>
        <w:rPr>
          <w:rFonts w:ascii="Cambria" w:hAnsi="Cambria"/>
          <w:sz w:val="24"/>
          <w:szCs w:val="24"/>
        </w:rPr>
      </w:pPr>
    </w:p>
    <w:p w:rsidR="00A5051A" w:rsidRPr="00BE5C02" w:rsidP="00897EC1" w14:paraId="2D000E76" w14:textId="77777777">
      <w:pPr>
        <w:numPr>
          <w:ilvl w:val="0"/>
          <w:numId w:val="26"/>
        </w:numPr>
        <w:tabs>
          <w:tab w:val="clear" w:pos="720"/>
        </w:tabs>
        <w:spacing w:line="360" w:lineRule="auto"/>
        <w:ind w:right="-720" w:hanging="540"/>
        <w:jc w:val="both"/>
        <w:rPr>
          <w:rFonts w:ascii="Cambria" w:hAnsi="Cambria"/>
          <w:b/>
          <w:sz w:val="24"/>
          <w:szCs w:val="24"/>
        </w:rPr>
      </w:pPr>
      <w:r w:rsidRPr="00BE5C02">
        <w:rPr>
          <w:rFonts w:ascii="Cambria" w:hAnsi="Cambria"/>
          <w:b/>
          <w:sz w:val="24"/>
          <w:szCs w:val="24"/>
        </w:rPr>
        <w:t>Monday t</w:t>
      </w:r>
      <w:r w:rsidRPr="00BE5C02" w:rsidR="00A122F4">
        <w:rPr>
          <w:rFonts w:ascii="Cambria" w:hAnsi="Cambria"/>
          <w:b/>
          <w:sz w:val="24"/>
          <w:szCs w:val="24"/>
        </w:rPr>
        <w:t>o Saturday</w:t>
      </w:r>
      <w:r w:rsidRPr="00BE5C02">
        <w:rPr>
          <w:rFonts w:ascii="Cambria" w:hAnsi="Cambria"/>
          <w:b/>
          <w:sz w:val="24"/>
          <w:szCs w:val="24"/>
        </w:rPr>
        <w:tab/>
      </w:r>
      <w:r w:rsidRPr="00BE5C02">
        <w:rPr>
          <w:rFonts w:ascii="Cambria" w:hAnsi="Cambria"/>
          <w:b/>
          <w:sz w:val="24"/>
          <w:szCs w:val="24"/>
        </w:rPr>
        <w:tab/>
        <w:t>-</w:t>
      </w:r>
      <w:r w:rsidRPr="00BE5C02">
        <w:rPr>
          <w:rFonts w:ascii="Cambria" w:hAnsi="Cambria"/>
          <w:b/>
          <w:sz w:val="24"/>
          <w:szCs w:val="24"/>
        </w:rPr>
        <w:tab/>
        <w:t xml:space="preserve">From 8:30 A.M. to </w:t>
      </w:r>
      <w:r w:rsidRPr="00BE5C02" w:rsidR="00BE5C02">
        <w:rPr>
          <w:rFonts w:ascii="Cambria" w:hAnsi="Cambria"/>
          <w:b/>
          <w:sz w:val="24"/>
          <w:szCs w:val="24"/>
        </w:rPr>
        <w:t>4</w:t>
      </w:r>
      <w:r w:rsidRPr="00BE5C02">
        <w:rPr>
          <w:rFonts w:ascii="Cambria" w:hAnsi="Cambria"/>
          <w:b/>
          <w:sz w:val="24"/>
          <w:szCs w:val="24"/>
        </w:rPr>
        <w:t>:30 P.M.</w:t>
      </w:r>
    </w:p>
    <w:p w:rsidR="00A5051A" w:rsidRPr="003776B5" w:rsidP="000754A9" w14:paraId="763798B5" w14:textId="77777777">
      <w:pPr>
        <w:ind w:right="-720"/>
        <w:jc w:val="both"/>
        <w:rPr>
          <w:rFonts w:ascii="Cambria" w:hAnsi="Cambria"/>
          <w:sz w:val="24"/>
          <w:szCs w:val="24"/>
        </w:rPr>
      </w:pPr>
    </w:p>
    <w:p w:rsidR="00A5051A" w:rsidRPr="003776B5" w:rsidP="000754A9" w14:paraId="4DEA61C5" w14:textId="77777777">
      <w:pPr>
        <w:ind w:right="-720"/>
        <w:jc w:val="both"/>
        <w:rPr>
          <w:rFonts w:ascii="Cambria" w:hAnsi="Cambria"/>
          <w:sz w:val="24"/>
          <w:szCs w:val="24"/>
        </w:rPr>
      </w:pPr>
      <w:r w:rsidRPr="003776B5">
        <w:rPr>
          <w:rFonts w:ascii="Cambria" w:hAnsi="Cambria"/>
          <w:sz w:val="24"/>
          <w:szCs w:val="24"/>
        </w:rPr>
        <w:t>On Saturdays the Contractor’s Staff will attend and carry out the required servicing, maintenance and repair works for the equipment. The Employer’s Representative may give prior instructions to operate any specific equipment.</w:t>
      </w:r>
    </w:p>
    <w:p w:rsidR="004855E1" w:rsidRPr="003776B5" w:rsidP="000754A9" w14:paraId="33B5B2E3" w14:textId="77777777">
      <w:pPr>
        <w:ind w:right="-720"/>
        <w:jc w:val="both"/>
        <w:rPr>
          <w:rFonts w:ascii="Cambria" w:hAnsi="Cambria"/>
          <w:sz w:val="24"/>
          <w:szCs w:val="24"/>
        </w:rPr>
      </w:pPr>
    </w:p>
    <w:p w:rsidR="00A5051A" w:rsidRPr="003776B5" w:rsidP="000754A9" w14:paraId="5C9C6CA7" w14:textId="77777777">
      <w:pPr>
        <w:ind w:right="-720"/>
        <w:jc w:val="both"/>
        <w:rPr>
          <w:rFonts w:ascii="Cambria" w:hAnsi="Cambria"/>
          <w:sz w:val="24"/>
          <w:szCs w:val="24"/>
        </w:rPr>
      </w:pPr>
      <w:r w:rsidRPr="003776B5">
        <w:rPr>
          <w:rFonts w:ascii="Cambria" w:hAnsi="Cambria"/>
          <w:sz w:val="24"/>
          <w:szCs w:val="24"/>
        </w:rPr>
        <w:t>The Plants will not normally be operated on Sundays and listed Public Holidays.</w:t>
      </w:r>
    </w:p>
    <w:p w:rsidR="00A5051A" w:rsidRPr="003776B5" w:rsidP="000754A9" w14:paraId="780139BA" w14:textId="77777777">
      <w:pPr>
        <w:ind w:left="720" w:right="-720"/>
        <w:jc w:val="both"/>
        <w:rPr>
          <w:rFonts w:ascii="Cambria" w:hAnsi="Cambria"/>
          <w:sz w:val="24"/>
          <w:szCs w:val="24"/>
        </w:rPr>
      </w:pPr>
    </w:p>
    <w:tbl>
      <w:tblPr>
        <w:tblStyle w:val="TableNormal"/>
        <w:tblW w:w="9540" w:type="dxa"/>
        <w:tblInd w:w="-702" w:type="dxa"/>
        <w:tblLayout w:type="fixed"/>
        <w:tblLook w:val="0000"/>
      </w:tblPr>
      <w:tblGrid>
        <w:gridCol w:w="990"/>
        <w:gridCol w:w="630"/>
        <w:gridCol w:w="7920"/>
      </w:tblGrid>
      <w:tr w14:paraId="7578BEDD" w14:textId="77777777" w:rsidTr="00673E2F">
        <w:tblPrEx>
          <w:tblW w:w="9540" w:type="dxa"/>
          <w:tblInd w:w="-702" w:type="dxa"/>
          <w:tblLayout w:type="fixed"/>
          <w:tblLook w:val="0000"/>
        </w:tblPrEx>
        <w:tc>
          <w:tcPr>
            <w:tcW w:w="990" w:type="dxa"/>
          </w:tcPr>
          <w:p w:rsidR="00A5051A" w:rsidRPr="003776B5" w:rsidP="004855E1" w14:paraId="62108676" w14:textId="77777777">
            <w:pPr>
              <w:ind w:left="-108" w:right="-108"/>
              <w:jc w:val="center"/>
              <w:rPr>
                <w:rFonts w:ascii="Cambria" w:hAnsi="Cambria"/>
                <w:b/>
                <w:sz w:val="24"/>
                <w:szCs w:val="24"/>
              </w:rPr>
            </w:pPr>
            <w:r w:rsidRPr="003776B5">
              <w:rPr>
                <w:rFonts w:ascii="Cambria" w:hAnsi="Cambria"/>
                <w:sz w:val="24"/>
                <w:szCs w:val="24"/>
              </w:rPr>
              <w:br w:type="page"/>
            </w:r>
            <w:r w:rsidRPr="003776B5">
              <w:rPr>
                <w:rFonts w:ascii="Cambria" w:hAnsi="Cambria"/>
                <w:b/>
                <w:sz w:val="24"/>
                <w:szCs w:val="24"/>
              </w:rPr>
              <w:t>4.</w:t>
            </w:r>
          </w:p>
        </w:tc>
        <w:tc>
          <w:tcPr>
            <w:tcW w:w="630" w:type="dxa"/>
          </w:tcPr>
          <w:p w:rsidR="00A5051A" w:rsidRPr="003776B5" w:rsidP="000754A9" w14:paraId="2F033A4E" w14:textId="77777777">
            <w:pPr>
              <w:ind w:left="-108" w:right="-108"/>
              <w:jc w:val="center"/>
              <w:rPr>
                <w:rFonts w:ascii="Cambria" w:hAnsi="Cambria"/>
                <w:b/>
                <w:sz w:val="24"/>
                <w:szCs w:val="24"/>
              </w:rPr>
            </w:pPr>
            <w:r w:rsidRPr="003776B5">
              <w:rPr>
                <w:rFonts w:ascii="Cambria" w:hAnsi="Cambria"/>
                <w:b/>
                <w:sz w:val="24"/>
                <w:szCs w:val="24"/>
              </w:rPr>
              <w:t>a).</w:t>
            </w:r>
          </w:p>
        </w:tc>
        <w:tc>
          <w:tcPr>
            <w:tcW w:w="7920" w:type="dxa"/>
          </w:tcPr>
          <w:p w:rsidR="00A5051A" w:rsidRPr="003776B5" w:rsidP="00A5051A" w14:paraId="29E08938" w14:textId="77777777">
            <w:pPr>
              <w:jc w:val="both"/>
              <w:rPr>
                <w:rFonts w:ascii="Cambria" w:hAnsi="Cambria"/>
                <w:sz w:val="24"/>
                <w:szCs w:val="24"/>
              </w:rPr>
            </w:pPr>
            <w:r w:rsidRPr="003776B5">
              <w:rPr>
                <w:rFonts w:ascii="Cambria" w:hAnsi="Cambria"/>
                <w:sz w:val="24"/>
                <w:szCs w:val="24"/>
              </w:rPr>
              <w:t>The Contractor will operate the Plants on year-round basis, the periods of cooling-ventilation would depend on the weather conditions which decision will be at the discretion of the Employer’s Representative.</w:t>
            </w:r>
          </w:p>
          <w:p w:rsidR="000754A9" w:rsidRPr="003776B5" w:rsidP="00A5051A" w14:paraId="25FCFCBE" w14:textId="77777777">
            <w:pPr>
              <w:jc w:val="both"/>
              <w:rPr>
                <w:rFonts w:ascii="Cambria" w:hAnsi="Cambria"/>
                <w:sz w:val="24"/>
                <w:szCs w:val="24"/>
              </w:rPr>
            </w:pPr>
          </w:p>
        </w:tc>
      </w:tr>
      <w:tr w14:paraId="39E30A7F" w14:textId="77777777" w:rsidTr="00673E2F">
        <w:tblPrEx>
          <w:tblW w:w="9540" w:type="dxa"/>
          <w:tblInd w:w="-702" w:type="dxa"/>
          <w:tblLayout w:type="fixed"/>
          <w:tblLook w:val="0000"/>
        </w:tblPrEx>
        <w:tc>
          <w:tcPr>
            <w:tcW w:w="990" w:type="dxa"/>
          </w:tcPr>
          <w:p w:rsidR="00A5051A" w:rsidRPr="003776B5" w:rsidP="007516DD" w14:paraId="343F2D2E" w14:textId="77777777">
            <w:pPr>
              <w:jc w:val="both"/>
              <w:rPr>
                <w:rFonts w:ascii="Cambria" w:hAnsi="Cambria"/>
                <w:sz w:val="24"/>
                <w:szCs w:val="24"/>
              </w:rPr>
            </w:pPr>
          </w:p>
        </w:tc>
        <w:tc>
          <w:tcPr>
            <w:tcW w:w="630" w:type="dxa"/>
          </w:tcPr>
          <w:p w:rsidR="00A5051A" w:rsidRPr="003776B5" w:rsidP="000754A9" w14:paraId="76B51227" w14:textId="77777777">
            <w:pPr>
              <w:ind w:left="-108" w:right="-108"/>
              <w:jc w:val="center"/>
              <w:rPr>
                <w:rFonts w:ascii="Cambria" w:hAnsi="Cambria"/>
                <w:b/>
                <w:sz w:val="24"/>
                <w:szCs w:val="24"/>
              </w:rPr>
            </w:pPr>
            <w:r w:rsidRPr="003776B5">
              <w:rPr>
                <w:rFonts w:ascii="Cambria" w:hAnsi="Cambria"/>
                <w:b/>
                <w:sz w:val="24"/>
                <w:szCs w:val="24"/>
              </w:rPr>
              <w:t>b).</w:t>
            </w:r>
          </w:p>
        </w:tc>
        <w:tc>
          <w:tcPr>
            <w:tcW w:w="7920" w:type="dxa"/>
          </w:tcPr>
          <w:p w:rsidR="00A5051A" w:rsidRPr="003776B5" w:rsidP="00A5051A" w14:paraId="1B865735" w14:textId="77777777">
            <w:pPr>
              <w:jc w:val="both"/>
              <w:rPr>
                <w:rFonts w:ascii="Cambria" w:hAnsi="Cambria"/>
                <w:sz w:val="24"/>
                <w:szCs w:val="24"/>
              </w:rPr>
            </w:pPr>
            <w:r w:rsidRPr="003776B5">
              <w:rPr>
                <w:rFonts w:ascii="Cambria" w:hAnsi="Cambria"/>
                <w:sz w:val="24"/>
                <w:szCs w:val="24"/>
              </w:rPr>
              <w:t>The normal servicing, maintenance, repairs and overhauling of the Plants shall be carried out in a manner that the normal operation of the Plants is not disrupted.</w:t>
            </w:r>
          </w:p>
          <w:p w:rsidR="00A5051A" w:rsidRPr="003776B5" w:rsidP="00A5051A" w14:paraId="0BCC5B9B" w14:textId="77777777">
            <w:pPr>
              <w:jc w:val="both"/>
              <w:rPr>
                <w:rFonts w:ascii="Cambria" w:hAnsi="Cambria"/>
                <w:sz w:val="24"/>
                <w:szCs w:val="24"/>
              </w:rPr>
            </w:pPr>
          </w:p>
        </w:tc>
      </w:tr>
      <w:tr w14:paraId="48F38252" w14:textId="77777777" w:rsidTr="00673E2F">
        <w:tblPrEx>
          <w:tblW w:w="9540" w:type="dxa"/>
          <w:tblInd w:w="-702" w:type="dxa"/>
          <w:tblLayout w:type="fixed"/>
          <w:tblLook w:val="0000"/>
        </w:tblPrEx>
        <w:tc>
          <w:tcPr>
            <w:tcW w:w="990" w:type="dxa"/>
          </w:tcPr>
          <w:p w:rsidR="00A5051A" w:rsidRPr="003776B5" w:rsidP="007516DD" w14:paraId="56168506" w14:textId="77777777">
            <w:pPr>
              <w:jc w:val="both"/>
              <w:rPr>
                <w:rFonts w:ascii="Cambria" w:hAnsi="Cambria"/>
                <w:sz w:val="24"/>
                <w:szCs w:val="24"/>
              </w:rPr>
            </w:pPr>
            <w:r w:rsidRPr="003776B5">
              <w:rPr>
                <w:rFonts w:ascii="Cambria" w:hAnsi="Cambria"/>
              </w:rPr>
              <w:br w:type="page"/>
            </w:r>
          </w:p>
        </w:tc>
        <w:tc>
          <w:tcPr>
            <w:tcW w:w="630" w:type="dxa"/>
          </w:tcPr>
          <w:p w:rsidR="00A5051A" w:rsidRPr="003776B5" w:rsidP="000754A9" w14:paraId="38FA1DAF" w14:textId="77777777">
            <w:pPr>
              <w:ind w:left="-108" w:right="-108"/>
              <w:jc w:val="center"/>
              <w:rPr>
                <w:rFonts w:ascii="Cambria" w:hAnsi="Cambria"/>
                <w:b/>
                <w:sz w:val="24"/>
                <w:szCs w:val="24"/>
              </w:rPr>
            </w:pPr>
            <w:r w:rsidRPr="003776B5">
              <w:rPr>
                <w:rFonts w:ascii="Cambria" w:hAnsi="Cambria"/>
                <w:b/>
                <w:sz w:val="24"/>
                <w:szCs w:val="24"/>
              </w:rPr>
              <w:t>c).</w:t>
            </w:r>
          </w:p>
        </w:tc>
        <w:tc>
          <w:tcPr>
            <w:tcW w:w="7920" w:type="dxa"/>
          </w:tcPr>
          <w:p w:rsidR="000754A9" w:rsidRPr="003776B5" w:rsidP="00AE315A" w14:paraId="6E5188A1" w14:textId="77777777">
            <w:pPr>
              <w:jc w:val="both"/>
              <w:rPr>
                <w:rFonts w:ascii="Cambria" w:hAnsi="Cambria"/>
                <w:sz w:val="24"/>
                <w:szCs w:val="24"/>
              </w:rPr>
            </w:pPr>
            <w:r w:rsidRPr="003776B5">
              <w:rPr>
                <w:rFonts w:ascii="Cambria" w:hAnsi="Cambria"/>
                <w:sz w:val="24"/>
                <w:szCs w:val="24"/>
              </w:rPr>
              <w:t>Normally the cooling cycle shall not be operated during November 15 to March 15 every year and the Contractor must complete the work of annual servicing, maintenance, overhauling and repairs during this period so that the Plants are in full working order by March 15.</w:t>
            </w:r>
          </w:p>
        </w:tc>
      </w:tr>
    </w:tbl>
    <w:p w:rsidR="00596926" w:rsidRPr="003776B5" w:rsidP="00622AF1" w14:paraId="40DB6B1E" w14:textId="77777777">
      <w:pPr>
        <w:ind w:right="-720"/>
        <w:rPr>
          <w:rFonts w:ascii="Cambria" w:hAnsi="Cambria"/>
          <w:b/>
          <w:sz w:val="28"/>
          <w:szCs w:val="28"/>
        </w:rPr>
      </w:pPr>
    </w:p>
    <w:tbl>
      <w:tblPr>
        <w:tblStyle w:val="TableNormal"/>
        <w:tblW w:w="9270" w:type="dxa"/>
        <w:tblInd w:w="-522" w:type="dxa"/>
        <w:tblLayout w:type="fixed"/>
        <w:tblLook w:val="0000"/>
      </w:tblPr>
      <w:tblGrid>
        <w:gridCol w:w="810"/>
        <w:gridCol w:w="630"/>
        <w:gridCol w:w="7830"/>
      </w:tblGrid>
      <w:tr w14:paraId="6D88EA36" w14:textId="77777777" w:rsidTr="00C8663B">
        <w:tblPrEx>
          <w:tblW w:w="9270" w:type="dxa"/>
          <w:tblInd w:w="-522" w:type="dxa"/>
          <w:tblLayout w:type="fixed"/>
          <w:tblLook w:val="0000"/>
        </w:tblPrEx>
        <w:tc>
          <w:tcPr>
            <w:tcW w:w="810" w:type="dxa"/>
          </w:tcPr>
          <w:p w:rsidR="00021A95" w:rsidRPr="003776B5" w:rsidP="00021A95" w14:paraId="3CA923E2" w14:textId="77777777">
            <w:pPr>
              <w:ind w:right="-90"/>
              <w:jc w:val="center"/>
              <w:rPr>
                <w:rFonts w:ascii="Cambria" w:hAnsi="Cambria"/>
                <w:b/>
                <w:sz w:val="24"/>
                <w:szCs w:val="24"/>
              </w:rPr>
            </w:pPr>
            <w:r w:rsidRPr="003776B5">
              <w:rPr>
                <w:rFonts w:ascii="Cambria" w:hAnsi="Cambria"/>
              </w:rPr>
              <w:br w:type="page"/>
            </w:r>
            <w:r w:rsidRPr="003776B5">
              <w:rPr>
                <w:rFonts w:ascii="Cambria" w:hAnsi="Cambria"/>
                <w:b/>
                <w:sz w:val="24"/>
                <w:szCs w:val="24"/>
              </w:rPr>
              <w:t>5.</w:t>
            </w:r>
          </w:p>
        </w:tc>
        <w:tc>
          <w:tcPr>
            <w:tcW w:w="630" w:type="dxa"/>
          </w:tcPr>
          <w:p w:rsidR="00021A95" w:rsidRPr="003776B5" w:rsidP="00021A95" w14:paraId="3FD2619B" w14:textId="77777777">
            <w:pPr>
              <w:ind w:right="-90"/>
              <w:jc w:val="center"/>
              <w:rPr>
                <w:rFonts w:ascii="Cambria" w:hAnsi="Cambria"/>
                <w:b/>
                <w:i/>
                <w:sz w:val="24"/>
                <w:szCs w:val="24"/>
              </w:rPr>
            </w:pPr>
            <w:r w:rsidRPr="003776B5">
              <w:rPr>
                <w:rFonts w:ascii="Cambria" w:hAnsi="Cambria"/>
                <w:b/>
                <w:i/>
                <w:sz w:val="24"/>
                <w:szCs w:val="24"/>
              </w:rPr>
              <w:t>a).</w:t>
            </w:r>
          </w:p>
        </w:tc>
        <w:tc>
          <w:tcPr>
            <w:tcW w:w="7830" w:type="dxa"/>
          </w:tcPr>
          <w:p w:rsidR="00021A95" w:rsidRPr="003776B5" w:rsidP="00B364DB" w14:paraId="04F73C3F" w14:textId="77777777">
            <w:pPr>
              <w:ind w:right="-90"/>
              <w:jc w:val="both"/>
              <w:rPr>
                <w:rFonts w:ascii="Cambria" w:hAnsi="Cambria"/>
                <w:sz w:val="24"/>
                <w:szCs w:val="24"/>
              </w:rPr>
            </w:pPr>
            <w:r w:rsidRPr="003776B5">
              <w:rPr>
                <w:rFonts w:ascii="Cambria" w:hAnsi="Cambria"/>
                <w:sz w:val="24"/>
                <w:szCs w:val="24"/>
              </w:rPr>
              <w:t>The Contractor will be required to physically check the Engineering Stores of the Employer to determine the availability of imported and indigenous spare parts.</w:t>
            </w:r>
          </w:p>
          <w:p w:rsidR="00021A95" w:rsidRPr="003776B5" w:rsidP="00B364DB" w14:paraId="1BCEF490" w14:textId="77777777">
            <w:pPr>
              <w:ind w:right="-90"/>
              <w:jc w:val="both"/>
              <w:rPr>
                <w:rFonts w:ascii="Cambria" w:hAnsi="Cambria"/>
                <w:sz w:val="24"/>
                <w:szCs w:val="24"/>
              </w:rPr>
            </w:pPr>
          </w:p>
        </w:tc>
      </w:tr>
      <w:tr w14:paraId="727B6A41" w14:textId="77777777" w:rsidTr="00C8663B">
        <w:tblPrEx>
          <w:tblW w:w="9270" w:type="dxa"/>
          <w:tblInd w:w="-522" w:type="dxa"/>
          <w:tblLayout w:type="fixed"/>
          <w:tblLook w:val="0000"/>
        </w:tblPrEx>
        <w:tc>
          <w:tcPr>
            <w:tcW w:w="810" w:type="dxa"/>
          </w:tcPr>
          <w:p w:rsidR="00021A95" w:rsidRPr="003776B5" w:rsidP="00021A95" w14:paraId="388E18C5" w14:textId="77777777">
            <w:pPr>
              <w:ind w:right="-90"/>
              <w:jc w:val="center"/>
              <w:rPr>
                <w:rFonts w:ascii="Cambria" w:hAnsi="Cambria"/>
                <w:sz w:val="24"/>
                <w:szCs w:val="24"/>
              </w:rPr>
            </w:pPr>
            <w:r w:rsidRPr="003776B5">
              <w:rPr>
                <w:rFonts w:ascii="Cambria" w:hAnsi="Cambria"/>
              </w:rPr>
              <w:br w:type="page"/>
            </w:r>
          </w:p>
        </w:tc>
        <w:tc>
          <w:tcPr>
            <w:tcW w:w="630" w:type="dxa"/>
          </w:tcPr>
          <w:p w:rsidR="00021A95" w:rsidRPr="003776B5" w:rsidP="00021A95" w14:paraId="3E5920D9" w14:textId="77777777">
            <w:pPr>
              <w:ind w:right="-90"/>
              <w:jc w:val="center"/>
              <w:rPr>
                <w:rFonts w:ascii="Cambria" w:hAnsi="Cambria"/>
                <w:b/>
                <w:sz w:val="24"/>
                <w:szCs w:val="24"/>
              </w:rPr>
            </w:pPr>
            <w:r w:rsidRPr="003776B5">
              <w:rPr>
                <w:rFonts w:ascii="Cambria" w:hAnsi="Cambria"/>
                <w:b/>
                <w:sz w:val="24"/>
                <w:szCs w:val="24"/>
              </w:rPr>
              <w:t>b).</w:t>
            </w:r>
          </w:p>
        </w:tc>
        <w:tc>
          <w:tcPr>
            <w:tcW w:w="7830" w:type="dxa"/>
          </w:tcPr>
          <w:p w:rsidR="00021A95" w:rsidRPr="003776B5" w:rsidP="00B364DB" w14:paraId="7C4DF228" w14:textId="77777777">
            <w:pPr>
              <w:ind w:right="-90"/>
              <w:jc w:val="both"/>
              <w:rPr>
                <w:rFonts w:ascii="Cambria" w:hAnsi="Cambria"/>
                <w:sz w:val="24"/>
                <w:szCs w:val="24"/>
              </w:rPr>
            </w:pPr>
            <w:r w:rsidRPr="003776B5">
              <w:rPr>
                <w:rFonts w:ascii="Cambria" w:hAnsi="Cambria"/>
                <w:sz w:val="24"/>
                <w:szCs w:val="24"/>
              </w:rPr>
              <w:t>The Contractor will submit a complete list of spare parts and materials required for the operation, maintenance and servicing of the Plants and for the annual servicing, maintenance, overhauling and repairs to the Employer’s Representative as per following time schedule.</w:t>
            </w:r>
          </w:p>
          <w:p w:rsidR="00021A95" w:rsidRPr="003776B5" w:rsidP="00B364DB" w14:paraId="554FD3C1" w14:textId="77777777">
            <w:pPr>
              <w:ind w:right="-90"/>
              <w:jc w:val="both"/>
              <w:rPr>
                <w:rFonts w:ascii="Cambria" w:hAnsi="Cambria"/>
                <w:sz w:val="24"/>
                <w:szCs w:val="24"/>
              </w:rPr>
            </w:pPr>
          </w:p>
        </w:tc>
      </w:tr>
      <w:tr w14:paraId="265CF866" w14:textId="77777777" w:rsidTr="00C8663B">
        <w:tblPrEx>
          <w:tblW w:w="9270" w:type="dxa"/>
          <w:tblInd w:w="-522" w:type="dxa"/>
          <w:tblLayout w:type="fixed"/>
          <w:tblLook w:val="0000"/>
        </w:tblPrEx>
        <w:tc>
          <w:tcPr>
            <w:tcW w:w="810" w:type="dxa"/>
          </w:tcPr>
          <w:p w:rsidR="00021A95" w:rsidRPr="003776B5" w:rsidP="00B364DB" w14:paraId="03A822F9" w14:textId="77777777">
            <w:pPr>
              <w:ind w:right="-90"/>
              <w:jc w:val="both"/>
              <w:rPr>
                <w:rFonts w:ascii="Cambria" w:hAnsi="Cambria"/>
                <w:sz w:val="24"/>
                <w:szCs w:val="24"/>
              </w:rPr>
            </w:pPr>
          </w:p>
        </w:tc>
        <w:tc>
          <w:tcPr>
            <w:tcW w:w="630" w:type="dxa"/>
          </w:tcPr>
          <w:p w:rsidR="00021A95" w:rsidRPr="003776B5" w:rsidP="00021A95" w14:paraId="64525889" w14:textId="77777777">
            <w:pPr>
              <w:ind w:right="-90"/>
              <w:jc w:val="center"/>
              <w:rPr>
                <w:rFonts w:ascii="Cambria" w:hAnsi="Cambria"/>
                <w:b/>
                <w:sz w:val="24"/>
                <w:szCs w:val="24"/>
              </w:rPr>
            </w:pPr>
            <w:r w:rsidRPr="003776B5">
              <w:rPr>
                <w:rFonts w:ascii="Cambria" w:hAnsi="Cambria"/>
                <w:b/>
                <w:sz w:val="24"/>
                <w:szCs w:val="24"/>
              </w:rPr>
              <w:t>c).</w:t>
            </w:r>
          </w:p>
        </w:tc>
        <w:tc>
          <w:tcPr>
            <w:tcW w:w="7830" w:type="dxa"/>
          </w:tcPr>
          <w:p w:rsidR="00021A95" w:rsidRPr="003776B5" w:rsidP="00B364DB" w14:paraId="461B74CF" w14:textId="77777777">
            <w:pPr>
              <w:ind w:right="-90"/>
              <w:jc w:val="both"/>
              <w:rPr>
                <w:rFonts w:ascii="Cambria" w:hAnsi="Cambria"/>
                <w:sz w:val="24"/>
                <w:szCs w:val="24"/>
              </w:rPr>
            </w:pPr>
            <w:r w:rsidRPr="003776B5">
              <w:rPr>
                <w:rFonts w:ascii="Cambria" w:hAnsi="Cambria"/>
                <w:sz w:val="24"/>
                <w:szCs w:val="24"/>
              </w:rPr>
              <w:t xml:space="preserve">The Contractor shall give following minimum time Notice to the Employer’s Representative for procurement of spare parts and </w:t>
            </w:r>
            <w:r w:rsidRPr="003776B5">
              <w:rPr>
                <w:rFonts w:ascii="Cambria" w:hAnsi="Cambria"/>
                <w:sz w:val="24"/>
                <w:szCs w:val="24"/>
              </w:rPr>
              <w:t>materials :</w:t>
            </w:r>
          </w:p>
        </w:tc>
      </w:tr>
      <w:tr w14:paraId="209CB213" w14:textId="77777777" w:rsidTr="00C8663B">
        <w:tblPrEx>
          <w:tblW w:w="9270" w:type="dxa"/>
          <w:tblInd w:w="-522" w:type="dxa"/>
          <w:tblLayout w:type="fixed"/>
          <w:tblLook w:val="0000"/>
        </w:tblPrEx>
        <w:tc>
          <w:tcPr>
            <w:tcW w:w="810" w:type="dxa"/>
          </w:tcPr>
          <w:p w:rsidR="00021A95" w:rsidRPr="003776B5" w:rsidP="00B364DB" w14:paraId="57B23AAB" w14:textId="77777777">
            <w:pPr>
              <w:ind w:right="-90"/>
              <w:jc w:val="both"/>
              <w:rPr>
                <w:rFonts w:ascii="Cambria" w:hAnsi="Cambria"/>
                <w:sz w:val="24"/>
                <w:szCs w:val="24"/>
              </w:rPr>
            </w:pPr>
          </w:p>
        </w:tc>
        <w:tc>
          <w:tcPr>
            <w:tcW w:w="630" w:type="dxa"/>
          </w:tcPr>
          <w:p w:rsidR="00021A95" w:rsidRPr="003776B5" w:rsidP="00021A95" w14:paraId="6B819540" w14:textId="77777777">
            <w:pPr>
              <w:ind w:right="-90"/>
              <w:jc w:val="center"/>
              <w:rPr>
                <w:rFonts w:ascii="Cambria" w:hAnsi="Cambria"/>
                <w:b/>
                <w:sz w:val="24"/>
                <w:szCs w:val="24"/>
              </w:rPr>
            </w:pPr>
          </w:p>
        </w:tc>
        <w:tc>
          <w:tcPr>
            <w:tcW w:w="7830" w:type="dxa"/>
          </w:tcPr>
          <w:p w:rsidR="00021A95" w:rsidRPr="003776B5" w:rsidP="00B364DB" w14:paraId="65479E00" w14:textId="77777777">
            <w:pPr>
              <w:ind w:left="720" w:right="-90" w:hanging="720"/>
              <w:jc w:val="both"/>
              <w:rPr>
                <w:rFonts w:ascii="Cambria" w:hAnsi="Cambria"/>
                <w:sz w:val="24"/>
                <w:szCs w:val="24"/>
              </w:rPr>
            </w:pPr>
          </w:p>
          <w:p w:rsidR="00021A95" w:rsidRPr="003776B5" w:rsidP="00897EC1" w14:paraId="0785599E" w14:textId="77777777">
            <w:pPr>
              <w:numPr>
                <w:ilvl w:val="0"/>
                <w:numId w:val="28"/>
              </w:numPr>
              <w:ind w:right="-90"/>
              <w:jc w:val="both"/>
              <w:rPr>
                <w:rFonts w:ascii="Cambria" w:hAnsi="Cambria"/>
                <w:sz w:val="24"/>
                <w:szCs w:val="24"/>
              </w:rPr>
            </w:pPr>
            <w:r w:rsidRPr="003776B5">
              <w:rPr>
                <w:rFonts w:ascii="Cambria" w:hAnsi="Cambria"/>
                <w:sz w:val="24"/>
                <w:szCs w:val="24"/>
              </w:rPr>
              <w:t xml:space="preserve">09 </w:t>
            </w:r>
            <w:r w:rsidRPr="003776B5">
              <w:rPr>
                <w:rFonts w:ascii="Cambria" w:hAnsi="Cambria"/>
                <w:sz w:val="24"/>
                <w:szCs w:val="24"/>
              </w:rPr>
              <w:t>months time</w:t>
            </w:r>
            <w:r w:rsidRPr="003776B5">
              <w:rPr>
                <w:rFonts w:ascii="Cambria" w:hAnsi="Cambria"/>
                <w:sz w:val="24"/>
                <w:szCs w:val="24"/>
              </w:rPr>
              <w:t xml:space="preserve"> for imported spare parts and materials.</w:t>
            </w:r>
          </w:p>
          <w:p w:rsidR="00021A95" w:rsidRPr="003776B5" w:rsidP="00B364DB" w14:paraId="21CBC04B" w14:textId="77777777">
            <w:pPr>
              <w:ind w:left="720" w:right="-90" w:hanging="720"/>
              <w:jc w:val="both"/>
              <w:rPr>
                <w:rFonts w:ascii="Cambria" w:hAnsi="Cambria"/>
                <w:sz w:val="24"/>
                <w:szCs w:val="24"/>
              </w:rPr>
            </w:pPr>
          </w:p>
        </w:tc>
      </w:tr>
      <w:tr w14:paraId="4E2220AA" w14:textId="77777777" w:rsidTr="00C8663B">
        <w:tblPrEx>
          <w:tblW w:w="9270" w:type="dxa"/>
          <w:tblInd w:w="-522" w:type="dxa"/>
          <w:tblLayout w:type="fixed"/>
          <w:tblLook w:val="0000"/>
        </w:tblPrEx>
        <w:tc>
          <w:tcPr>
            <w:tcW w:w="810" w:type="dxa"/>
          </w:tcPr>
          <w:p w:rsidR="00021A95" w:rsidRPr="003776B5" w:rsidP="00B364DB" w14:paraId="3668388D" w14:textId="77777777">
            <w:pPr>
              <w:ind w:right="-90"/>
              <w:jc w:val="both"/>
              <w:rPr>
                <w:rFonts w:ascii="Cambria" w:hAnsi="Cambria"/>
                <w:sz w:val="24"/>
                <w:szCs w:val="24"/>
              </w:rPr>
            </w:pPr>
          </w:p>
        </w:tc>
        <w:tc>
          <w:tcPr>
            <w:tcW w:w="630" w:type="dxa"/>
          </w:tcPr>
          <w:p w:rsidR="00021A95" w:rsidRPr="003776B5" w:rsidP="00021A95" w14:paraId="574E5529" w14:textId="77777777">
            <w:pPr>
              <w:ind w:right="-90"/>
              <w:jc w:val="center"/>
              <w:rPr>
                <w:rFonts w:ascii="Cambria" w:hAnsi="Cambria"/>
                <w:b/>
                <w:sz w:val="24"/>
                <w:szCs w:val="24"/>
              </w:rPr>
            </w:pPr>
          </w:p>
        </w:tc>
        <w:tc>
          <w:tcPr>
            <w:tcW w:w="7830" w:type="dxa"/>
          </w:tcPr>
          <w:p w:rsidR="00021A95" w:rsidRPr="003776B5" w:rsidP="00897EC1" w14:paraId="7325DADC" w14:textId="77777777">
            <w:pPr>
              <w:numPr>
                <w:ilvl w:val="0"/>
                <w:numId w:val="28"/>
              </w:numPr>
              <w:ind w:right="-90"/>
              <w:jc w:val="both"/>
              <w:rPr>
                <w:rFonts w:ascii="Cambria" w:hAnsi="Cambria"/>
                <w:sz w:val="24"/>
                <w:szCs w:val="24"/>
              </w:rPr>
            </w:pPr>
            <w:r w:rsidRPr="003776B5">
              <w:rPr>
                <w:rFonts w:ascii="Cambria" w:hAnsi="Cambria"/>
                <w:sz w:val="24"/>
                <w:szCs w:val="24"/>
              </w:rPr>
              <w:t xml:space="preserve">04 </w:t>
            </w:r>
            <w:r w:rsidRPr="003776B5">
              <w:rPr>
                <w:rFonts w:ascii="Cambria" w:hAnsi="Cambria"/>
                <w:sz w:val="24"/>
                <w:szCs w:val="24"/>
              </w:rPr>
              <w:t>months time</w:t>
            </w:r>
            <w:r w:rsidRPr="003776B5">
              <w:rPr>
                <w:rFonts w:ascii="Cambria" w:hAnsi="Cambria"/>
                <w:sz w:val="24"/>
                <w:szCs w:val="24"/>
              </w:rPr>
              <w:t xml:space="preserve"> for locally available spare parts and materials.</w:t>
            </w:r>
          </w:p>
          <w:p w:rsidR="00021A95" w:rsidRPr="003776B5" w:rsidP="00B364DB" w14:paraId="0E4A2961" w14:textId="77777777">
            <w:pPr>
              <w:ind w:left="720" w:right="-90" w:hanging="720"/>
              <w:jc w:val="both"/>
              <w:rPr>
                <w:rFonts w:ascii="Cambria" w:hAnsi="Cambria"/>
                <w:sz w:val="24"/>
                <w:szCs w:val="24"/>
              </w:rPr>
            </w:pPr>
          </w:p>
        </w:tc>
      </w:tr>
      <w:tr w14:paraId="2F81E6BC" w14:textId="77777777" w:rsidTr="00C8663B">
        <w:tblPrEx>
          <w:tblW w:w="9270" w:type="dxa"/>
          <w:tblInd w:w="-522" w:type="dxa"/>
          <w:tblLayout w:type="fixed"/>
          <w:tblLook w:val="0000"/>
        </w:tblPrEx>
        <w:tc>
          <w:tcPr>
            <w:tcW w:w="810" w:type="dxa"/>
          </w:tcPr>
          <w:p w:rsidR="00021A95" w:rsidRPr="003776B5" w:rsidP="00B364DB" w14:paraId="0E4BFCF7" w14:textId="77777777">
            <w:pPr>
              <w:ind w:right="-90"/>
              <w:jc w:val="both"/>
              <w:rPr>
                <w:rFonts w:ascii="Cambria" w:hAnsi="Cambria"/>
                <w:sz w:val="24"/>
                <w:szCs w:val="24"/>
              </w:rPr>
            </w:pPr>
          </w:p>
        </w:tc>
        <w:tc>
          <w:tcPr>
            <w:tcW w:w="630" w:type="dxa"/>
          </w:tcPr>
          <w:p w:rsidR="00021A95" w:rsidRPr="003776B5" w:rsidP="00021A95" w14:paraId="14345617" w14:textId="77777777">
            <w:pPr>
              <w:ind w:right="-90"/>
              <w:jc w:val="center"/>
              <w:rPr>
                <w:rFonts w:ascii="Cambria" w:hAnsi="Cambria"/>
                <w:b/>
                <w:sz w:val="24"/>
                <w:szCs w:val="24"/>
              </w:rPr>
            </w:pPr>
            <w:r w:rsidRPr="003776B5">
              <w:rPr>
                <w:rFonts w:ascii="Cambria" w:hAnsi="Cambria"/>
                <w:b/>
                <w:sz w:val="24"/>
                <w:szCs w:val="24"/>
              </w:rPr>
              <w:t>d).</w:t>
            </w:r>
          </w:p>
        </w:tc>
        <w:tc>
          <w:tcPr>
            <w:tcW w:w="7830" w:type="dxa"/>
          </w:tcPr>
          <w:p w:rsidR="00021A95" w:rsidRPr="003776B5" w:rsidP="00673E2F" w14:paraId="36D77956" w14:textId="77777777">
            <w:pPr>
              <w:ind w:right="-90"/>
              <w:jc w:val="both"/>
              <w:rPr>
                <w:rFonts w:ascii="Cambria" w:hAnsi="Cambria"/>
                <w:sz w:val="24"/>
                <w:szCs w:val="24"/>
              </w:rPr>
            </w:pPr>
            <w:r w:rsidRPr="003776B5">
              <w:rPr>
                <w:rFonts w:ascii="Cambria" w:hAnsi="Cambria"/>
                <w:sz w:val="24"/>
                <w:szCs w:val="24"/>
              </w:rPr>
              <w:t>In case the Employer’s Representative instructs the Contractor to supply any item to be procured from the local market, the Contractor will be paid</w:t>
            </w:r>
            <w:r w:rsidRPr="003776B5" w:rsidR="004E4BCC">
              <w:rPr>
                <w:rFonts w:ascii="Cambria" w:hAnsi="Cambria"/>
                <w:sz w:val="24"/>
                <w:szCs w:val="24"/>
              </w:rPr>
              <w:t xml:space="preserve"> </w:t>
            </w:r>
            <w:r w:rsidRPr="003776B5" w:rsidR="00673E2F">
              <w:rPr>
                <w:rFonts w:ascii="Cambria" w:hAnsi="Cambria"/>
                <w:sz w:val="24"/>
                <w:szCs w:val="24"/>
              </w:rPr>
              <w:t xml:space="preserve">(Twenty Percent) </w:t>
            </w:r>
            <w:r w:rsidRPr="003776B5">
              <w:rPr>
                <w:rFonts w:ascii="Cambria" w:hAnsi="Cambria"/>
                <w:b/>
                <w:sz w:val="24"/>
                <w:szCs w:val="24"/>
              </w:rPr>
              <w:t>20%</w:t>
            </w:r>
            <w:r w:rsidRPr="003776B5">
              <w:rPr>
                <w:rFonts w:ascii="Cambria" w:hAnsi="Cambria"/>
                <w:sz w:val="24"/>
                <w:szCs w:val="24"/>
              </w:rPr>
              <w:t xml:space="preserve"> of the cost of the item as handling and overhead charges to cover the procurement expenses. The Bill of the Contractor will be supported by the cash memos or bills of the Suppliers for the items purchased and supplied by the Contractor.</w:t>
            </w:r>
          </w:p>
          <w:p w:rsidR="002F08F8" w:rsidRPr="003776B5" w:rsidP="00673E2F" w14:paraId="0356AEF0" w14:textId="77777777">
            <w:pPr>
              <w:ind w:right="-90"/>
              <w:jc w:val="both"/>
              <w:rPr>
                <w:rFonts w:ascii="Cambria" w:hAnsi="Cambria"/>
                <w:sz w:val="24"/>
                <w:szCs w:val="24"/>
              </w:rPr>
            </w:pPr>
          </w:p>
        </w:tc>
      </w:tr>
      <w:tr w14:paraId="7F7CF5CE" w14:textId="77777777" w:rsidTr="002F08F8">
        <w:tblPrEx>
          <w:tblW w:w="9270" w:type="dxa"/>
          <w:tblInd w:w="-522" w:type="dxa"/>
          <w:tblLayout w:type="fixed"/>
          <w:tblLook w:val="0000"/>
        </w:tblPrEx>
        <w:tc>
          <w:tcPr>
            <w:tcW w:w="810" w:type="dxa"/>
          </w:tcPr>
          <w:p w:rsidR="00021A95" w:rsidRPr="003776B5" w:rsidP="00B364DB" w14:paraId="257D80F5" w14:textId="77777777">
            <w:pPr>
              <w:ind w:right="-90"/>
              <w:jc w:val="both"/>
              <w:rPr>
                <w:rFonts w:ascii="Cambria" w:hAnsi="Cambria"/>
                <w:b/>
                <w:sz w:val="24"/>
                <w:szCs w:val="24"/>
              </w:rPr>
            </w:pPr>
            <w:r w:rsidRPr="003776B5">
              <w:rPr>
                <w:rFonts w:ascii="Cambria" w:hAnsi="Cambria"/>
                <w:b/>
                <w:sz w:val="24"/>
                <w:szCs w:val="24"/>
              </w:rPr>
              <w:t>6.</w:t>
            </w:r>
          </w:p>
        </w:tc>
        <w:tc>
          <w:tcPr>
            <w:tcW w:w="630" w:type="dxa"/>
          </w:tcPr>
          <w:p w:rsidR="00021A95" w:rsidRPr="003776B5" w:rsidP="00021A95" w14:paraId="5AC8F57E" w14:textId="77777777">
            <w:pPr>
              <w:ind w:right="-90"/>
              <w:jc w:val="center"/>
              <w:rPr>
                <w:rFonts w:ascii="Cambria" w:hAnsi="Cambria"/>
                <w:b/>
                <w:sz w:val="24"/>
                <w:szCs w:val="24"/>
              </w:rPr>
            </w:pPr>
            <w:r w:rsidRPr="003776B5">
              <w:rPr>
                <w:rFonts w:ascii="Cambria" w:hAnsi="Cambria"/>
                <w:b/>
                <w:sz w:val="24"/>
                <w:szCs w:val="24"/>
              </w:rPr>
              <w:t>a).</w:t>
            </w:r>
          </w:p>
        </w:tc>
        <w:tc>
          <w:tcPr>
            <w:tcW w:w="7830" w:type="dxa"/>
          </w:tcPr>
          <w:p w:rsidR="00021A95" w:rsidRPr="003776B5" w:rsidP="00B364DB" w14:paraId="6A7ECF58" w14:textId="77777777">
            <w:pPr>
              <w:ind w:right="-90"/>
              <w:jc w:val="both"/>
              <w:rPr>
                <w:rFonts w:ascii="Cambria" w:hAnsi="Cambria"/>
                <w:sz w:val="24"/>
                <w:szCs w:val="24"/>
              </w:rPr>
            </w:pPr>
            <w:r w:rsidRPr="003776B5">
              <w:rPr>
                <w:rFonts w:ascii="Cambria" w:hAnsi="Cambria"/>
                <w:sz w:val="24"/>
                <w:szCs w:val="24"/>
              </w:rPr>
              <w:t xml:space="preserve">The Contractor shall detail experienced and qualified staff for the operation, servicing and maintenance of the plants who will work exclusively in the </w:t>
            </w:r>
            <w:r w:rsidRPr="003776B5">
              <w:rPr>
                <w:rFonts w:ascii="Cambria" w:hAnsi="Cambria"/>
                <w:sz w:val="24"/>
                <w:szCs w:val="24"/>
              </w:rPr>
              <w:t>Building</w:t>
            </w:r>
            <w:r w:rsidRPr="003776B5">
              <w:rPr>
                <w:rFonts w:ascii="Cambria" w:hAnsi="Cambria"/>
                <w:sz w:val="24"/>
                <w:szCs w:val="24"/>
              </w:rPr>
              <w:t xml:space="preserve"> and shall not be diverted to the Contractor’s other installation(s) while operation, servicing, maintenance, minor repairs and overhauling of the plants is carried out. The staff must remain at the site of work during their working hours and should have required qualifications and experience in their respective trades.</w:t>
            </w:r>
          </w:p>
          <w:p w:rsidR="00021A95" w:rsidRPr="003776B5" w:rsidP="00B364DB" w14:paraId="1DE54461" w14:textId="77777777">
            <w:pPr>
              <w:ind w:right="-90"/>
              <w:jc w:val="both"/>
              <w:rPr>
                <w:rFonts w:ascii="Cambria" w:hAnsi="Cambria"/>
                <w:sz w:val="24"/>
                <w:szCs w:val="24"/>
              </w:rPr>
            </w:pPr>
          </w:p>
        </w:tc>
      </w:tr>
      <w:tr w14:paraId="6838025B" w14:textId="77777777" w:rsidTr="002F08F8">
        <w:tblPrEx>
          <w:tblW w:w="9270" w:type="dxa"/>
          <w:tblInd w:w="-522" w:type="dxa"/>
          <w:tblLayout w:type="fixed"/>
          <w:tblLook w:val="0000"/>
        </w:tblPrEx>
        <w:tc>
          <w:tcPr>
            <w:tcW w:w="810" w:type="dxa"/>
          </w:tcPr>
          <w:p w:rsidR="00021A95" w:rsidRPr="003776B5" w:rsidP="00B364DB" w14:paraId="77EEE55B" w14:textId="77777777">
            <w:pPr>
              <w:ind w:right="-90"/>
              <w:jc w:val="both"/>
              <w:rPr>
                <w:rFonts w:ascii="Cambria" w:hAnsi="Cambria"/>
                <w:sz w:val="24"/>
                <w:szCs w:val="24"/>
              </w:rPr>
            </w:pPr>
          </w:p>
        </w:tc>
        <w:tc>
          <w:tcPr>
            <w:tcW w:w="630" w:type="dxa"/>
          </w:tcPr>
          <w:p w:rsidR="00021A95" w:rsidRPr="003776B5" w:rsidP="00021A95" w14:paraId="22E1C846" w14:textId="77777777">
            <w:pPr>
              <w:ind w:right="-90"/>
              <w:jc w:val="center"/>
              <w:rPr>
                <w:rFonts w:ascii="Cambria" w:hAnsi="Cambria"/>
                <w:b/>
                <w:sz w:val="24"/>
                <w:szCs w:val="24"/>
              </w:rPr>
            </w:pPr>
            <w:r w:rsidRPr="003776B5">
              <w:rPr>
                <w:rFonts w:ascii="Cambria" w:hAnsi="Cambria"/>
                <w:b/>
                <w:sz w:val="24"/>
                <w:szCs w:val="24"/>
              </w:rPr>
              <w:t>b).</w:t>
            </w:r>
          </w:p>
        </w:tc>
        <w:tc>
          <w:tcPr>
            <w:tcW w:w="7830" w:type="dxa"/>
          </w:tcPr>
          <w:p w:rsidR="00021A95" w:rsidRPr="003776B5" w:rsidP="00B364DB" w14:paraId="4ACCF4C7" w14:textId="77777777">
            <w:pPr>
              <w:ind w:right="-90"/>
              <w:jc w:val="both"/>
              <w:rPr>
                <w:rFonts w:ascii="Cambria" w:hAnsi="Cambria"/>
                <w:sz w:val="24"/>
                <w:szCs w:val="24"/>
              </w:rPr>
            </w:pPr>
            <w:r w:rsidRPr="003776B5">
              <w:rPr>
                <w:rFonts w:ascii="Cambria" w:hAnsi="Cambria"/>
                <w:sz w:val="24"/>
                <w:szCs w:val="24"/>
              </w:rPr>
              <w:t>The Contractor shall depute additional staff as required from his central workshop for carrying out the work of servicing, maintenance and minor repairs, particularly annual servicing, maintenance and overhauling.</w:t>
            </w:r>
          </w:p>
          <w:p w:rsidR="00021A95" w:rsidRPr="003776B5" w:rsidP="00B364DB" w14:paraId="33D75DD8" w14:textId="77777777">
            <w:pPr>
              <w:ind w:right="-90"/>
              <w:jc w:val="both"/>
              <w:rPr>
                <w:rFonts w:ascii="Cambria" w:hAnsi="Cambria"/>
                <w:sz w:val="24"/>
                <w:szCs w:val="24"/>
              </w:rPr>
            </w:pPr>
          </w:p>
        </w:tc>
      </w:tr>
      <w:tr w14:paraId="3788DB20" w14:textId="77777777" w:rsidTr="002F08F8">
        <w:tblPrEx>
          <w:tblW w:w="9270" w:type="dxa"/>
          <w:tblInd w:w="-522" w:type="dxa"/>
          <w:tblLayout w:type="fixed"/>
          <w:tblLook w:val="0000"/>
        </w:tblPrEx>
        <w:tc>
          <w:tcPr>
            <w:tcW w:w="810" w:type="dxa"/>
          </w:tcPr>
          <w:p w:rsidR="00021A95" w:rsidRPr="003776B5" w:rsidP="00021A95" w14:paraId="47BF438F" w14:textId="77777777">
            <w:pPr>
              <w:ind w:right="-90"/>
              <w:jc w:val="center"/>
              <w:rPr>
                <w:rFonts w:ascii="Cambria" w:hAnsi="Cambria"/>
                <w:sz w:val="24"/>
                <w:szCs w:val="24"/>
              </w:rPr>
            </w:pPr>
          </w:p>
        </w:tc>
        <w:tc>
          <w:tcPr>
            <w:tcW w:w="630" w:type="dxa"/>
          </w:tcPr>
          <w:p w:rsidR="00021A95" w:rsidRPr="003776B5" w:rsidP="00021A95" w14:paraId="0F8FB160" w14:textId="77777777">
            <w:pPr>
              <w:ind w:right="-90"/>
              <w:jc w:val="center"/>
              <w:rPr>
                <w:rFonts w:ascii="Cambria" w:hAnsi="Cambria"/>
                <w:b/>
                <w:sz w:val="24"/>
                <w:szCs w:val="24"/>
              </w:rPr>
            </w:pPr>
            <w:r w:rsidRPr="003776B5">
              <w:rPr>
                <w:rFonts w:ascii="Cambria" w:hAnsi="Cambria"/>
                <w:b/>
                <w:sz w:val="24"/>
                <w:szCs w:val="24"/>
              </w:rPr>
              <w:t>c).</w:t>
            </w:r>
          </w:p>
        </w:tc>
        <w:tc>
          <w:tcPr>
            <w:tcW w:w="7830" w:type="dxa"/>
          </w:tcPr>
          <w:p w:rsidR="00021A95" w:rsidRPr="003776B5" w:rsidP="00B364DB" w14:paraId="16945CFC" w14:textId="77777777">
            <w:pPr>
              <w:ind w:right="-90"/>
              <w:jc w:val="both"/>
              <w:rPr>
                <w:rFonts w:ascii="Cambria" w:hAnsi="Cambria"/>
                <w:sz w:val="24"/>
                <w:szCs w:val="24"/>
              </w:rPr>
            </w:pPr>
            <w:r w:rsidRPr="003776B5">
              <w:rPr>
                <w:rFonts w:ascii="Cambria" w:hAnsi="Cambria"/>
                <w:sz w:val="24"/>
                <w:szCs w:val="24"/>
              </w:rPr>
              <w:t>The Contractor shall prepare sample Log Sheets for daily recording the observations of the operation of the Plants, testing of water samples and temperatures in the occupied</w:t>
            </w:r>
            <w:r w:rsidRPr="003776B5" w:rsidR="00847A8F">
              <w:rPr>
                <w:rFonts w:ascii="Cambria" w:hAnsi="Cambria"/>
                <w:sz w:val="24"/>
                <w:szCs w:val="24"/>
              </w:rPr>
              <w:t xml:space="preserve">/conditional </w:t>
            </w:r>
            <w:r w:rsidRPr="003776B5">
              <w:rPr>
                <w:rFonts w:ascii="Cambria" w:hAnsi="Cambria"/>
                <w:sz w:val="24"/>
                <w:szCs w:val="24"/>
              </w:rPr>
              <w:t xml:space="preserve">areas of the </w:t>
            </w:r>
            <w:r w:rsidRPr="003776B5">
              <w:rPr>
                <w:rFonts w:ascii="Cambria" w:hAnsi="Cambria"/>
                <w:sz w:val="24"/>
                <w:szCs w:val="24"/>
              </w:rPr>
              <w:t>Building</w:t>
            </w:r>
            <w:r w:rsidRPr="003776B5">
              <w:rPr>
                <w:rFonts w:ascii="Cambria" w:hAnsi="Cambria"/>
                <w:sz w:val="24"/>
                <w:szCs w:val="24"/>
              </w:rPr>
              <w:t>, etc., and submit the same to the Employer’s Representative for scrutiny, amendment and approval.</w:t>
            </w:r>
          </w:p>
          <w:p w:rsidR="00021A95" w:rsidRPr="003776B5" w:rsidP="00B364DB" w14:paraId="54BFF05C" w14:textId="77777777">
            <w:pPr>
              <w:ind w:right="-90"/>
              <w:jc w:val="both"/>
              <w:rPr>
                <w:rFonts w:ascii="Cambria" w:hAnsi="Cambria"/>
                <w:sz w:val="24"/>
                <w:szCs w:val="24"/>
              </w:rPr>
            </w:pPr>
          </w:p>
          <w:p w:rsidR="00021A95" w:rsidRPr="003776B5" w:rsidP="00847A8F" w14:paraId="6274D7D4" w14:textId="77777777">
            <w:pPr>
              <w:ind w:right="-90"/>
              <w:jc w:val="both"/>
              <w:rPr>
                <w:rFonts w:ascii="Cambria" w:hAnsi="Cambria"/>
                <w:sz w:val="24"/>
                <w:szCs w:val="24"/>
              </w:rPr>
            </w:pPr>
            <w:r w:rsidRPr="003776B5">
              <w:rPr>
                <w:rFonts w:ascii="Cambria" w:hAnsi="Cambria"/>
                <w:sz w:val="24"/>
                <w:szCs w:val="24"/>
              </w:rPr>
              <w:t>Contractor’s S</w:t>
            </w:r>
            <w:r w:rsidRPr="003776B5" w:rsidR="00847A8F">
              <w:rPr>
                <w:rFonts w:ascii="Cambria" w:hAnsi="Cambria"/>
                <w:sz w:val="24"/>
                <w:szCs w:val="24"/>
              </w:rPr>
              <w:t xml:space="preserve">ite </w:t>
            </w:r>
            <w:r w:rsidRPr="003776B5">
              <w:rPr>
                <w:rFonts w:ascii="Cambria" w:hAnsi="Cambria"/>
                <w:sz w:val="24"/>
                <w:szCs w:val="24"/>
              </w:rPr>
              <w:t>Engineer shall ensure that the approved Log Sheets are accurately and methodically maintained and take confirmatory signatures of the Employer’s Representative every day. Two sets shall be prepared and one set handed over to the Employer’s Representative every day.</w:t>
            </w:r>
          </w:p>
        </w:tc>
      </w:tr>
      <w:tr w14:paraId="2CF949DF" w14:textId="77777777" w:rsidTr="002F08F8">
        <w:tblPrEx>
          <w:tblW w:w="9270" w:type="dxa"/>
          <w:tblInd w:w="-522" w:type="dxa"/>
          <w:tblLayout w:type="fixed"/>
          <w:tblLook w:val="0000"/>
        </w:tblPrEx>
        <w:tc>
          <w:tcPr>
            <w:tcW w:w="810" w:type="dxa"/>
          </w:tcPr>
          <w:p w:rsidR="00F66E09" w:rsidRPr="003776B5" w:rsidP="00021A95" w14:paraId="184B1ED0" w14:textId="77777777">
            <w:pPr>
              <w:ind w:right="-90"/>
              <w:jc w:val="center"/>
              <w:rPr>
                <w:rFonts w:ascii="Cambria" w:hAnsi="Cambria"/>
              </w:rPr>
            </w:pPr>
          </w:p>
          <w:p w:rsidR="00F66E09" w:rsidRPr="003776B5" w:rsidP="00021A95" w14:paraId="14E9D048" w14:textId="77777777">
            <w:pPr>
              <w:ind w:right="-90"/>
              <w:jc w:val="center"/>
              <w:rPr>
                <w:rFonts w:ascii="Cambria" w:hAnsi="Cambria"/>
              </w:rPr>
            </w:pPr>
          </w:p>
          <w:p w:rsidR="00F66E09" w:rsidRPr="003776B5" w:rsidP="00021A95" w14:paraId="68E80EE7" w14:textId="77777777">
            <w:pPr>
              <w:ind w:right="-90"/>
              <w:jc w:val="center"/>
              <w:rPr>
                <w:rFonts w:ascii="Cambria" w:hAnsi="Cambria"/>
              </w:rPr>
            </w:pPr>
          </w:p>
          <w:p w:rsidR="00673E2F" w:rsidRPr="003776B5" w:rsidP="00672E6B" w14:paraId="2990AF54" w14:textId="77777777">
            <w:pPr>
              <w:ind w:right="-90"/>
              <w:jc w:val="center"/>
              <w:rPr>
                <w:rFonts w:ascii="Cambria" w:hAnsi="Cambria"/>
                <w:sz w:val="24"/>
                <w:szCs w:val="24"/>
              </w:rPr>
            </w:pPr>
            <w:r w:rsidRPr="003776B5">
              <w:rPr>
                <w:rFonts w:ascii="Cambria" w:hAnsi="Cambria"/>
              </w:rPr>
              <w:br w:type="page"/>
            </w:r>
            <w:r w:rsidRPr="003776B5">
              <w:rPr>
                <w:rFonts w:ascii="Cambria" w:hAnsi="Cambria"/>
              </w:rPr>
              <w:br w:type="page"/>
            </w:r>
            <w:r w:rsidRPr="003776B5">
              <w:rPr>
                <w:rFonts w:ascii="Cambria" w:hAnsi="Cambria"/>
              </w:rPr>
              <w:br w:type="page"/>
            </w:r>
            <w:r w:rsidRPr="003776B5">
              <w:rPr>
                <w:rFonts w:ascii="Cambria" w:hAnsi="Cambria"/>
              </w:rPr>
              <w:br w:type="page"/>
            </w:r>
          </w:p>
        </w:tc>
        <w:tc>
          <w:tcPr>
            <w:tcW w:w="630" w:type="dxa"/>
          </w:tcPr>
          <w:p w:rsidR="00F66E09" w:rsidRPr="003776B5" w:rsidP="00672E6B" w14:paraId="2EA2E336" w14:textId="77777777">
            <w:pPr>
              <w:ind w:right="-90"/>
              <w:rPr>
                <w:rFonts w:ascii="Cambria" w:hAnsi="Cambria"/>
                <w:b/>
                <w:sz w:val="24"/>
                <w:szCs w:val="24"/>
              </w:rPr>
            </w:pPr>
          </w:p>
          <w:p w:rsidR="007F2DA5" w:rsidRPr="003776B5" w:rsidP="00021A95" w14:paraId="39F36336" w14:textId="77777777">
            <w:pPr>
              <w:ind w:right="-90"/>
              <w:jc w:val="center"/>
              <w:rPr>
                <w:rFonts w:ascii="Cambria" w:hAnsi="Cambria"/>
                <w:b/>
                <w:sz w:val="24"/>
                <w:szCs w:val="24"/>
              </w:rPr>
            </w:pPr>
          </w:p>
          <w:p w:rsidR="00021A95" w:rsidRPr="003776B5" w:rsidP="00021A95" w14:paraId="4931EB3A" w14:textId="77777777">
            <w:pPr>
              <w:ind w:right="-90"/>
              <w:jc w:val="center"/>
              <w:rPr>
                <w:rFonts w:ascii="Cambria" w:hAnsi="Cambria"/>
                <w:b/>
                <w:sz w:val="24"/>
                <w:szCs w:val="24"/>
              </w:rPr>
            </w:pPr>
            <w:r w:rsidRPr="003776B5">
              <w:rPr>
                <w:rFonts w:ascii="Cambria" w:hAnsi="Cambria"/>
                <w:b/>
                <w:sz w:val="24"/>
                <w:szCs w:val="24"/>
              </w:rPr>
              <w:t>d).</w:t>
            </w:r>
          </w:p>
        </w:tc>
        <w:tc>
          <w:tcPr>
            <w:tcW w:w="7830" w:type="dxa"/>
          </w:tcPr>
          <w:p w:rsidR="00021A95" w:rsidRPr="003776B5" w:rsidP="00B364DB" w14:paraId="1B19FD65" w14:textId="77777777">
            <w:pPr>
              <w:ind w:right="-90"/>
              <w:jc w:val="both"/>
              <w:rPr>
                <w:rFonts w:ascii="Cambria" w:hAnsi="Cambria"/>
                <w:b/>
                <w:sz w:val="24"/>
                <w:szCs w:val="24"/>
              </w:rPr>
            </w:pPr>
          </w:p>
          <w:p w:rsidR="00F66E09" w:rsidRPr="003776B5" w:rsidP="00B364DB" w14:paraId="4F1ABFB1" w14:textId="77777777">
            <w:pPr>
              <w:ind w:right="-90"/>
              <w:jc w:val="both"/>
              <w:rPr>
                <w:rFonts w:ascii="Cambria" w:hAnsi="Cambria"/>
                <w:b/>
                <w:sz w:val="24"/>
                <w:szCs w:val="24"/>
              </w:rPr>
            </w:pPr>
          </w:p>
          <w:p w:rsidR="00021A95" w:rsidRPr="003776B5" w:rsidP="00E3195F" w14:paraId="5038C563" w14:textId="77777777">
            <w:pPr>
              <w:ind w:right="-90"/>
              <w:jc w:val="both"/>
              <w:rPr>
                <w:rFonts w:ascii="Cambria" w:hAnsi="Cambria"/>
                <w:b/>
                <w:sz w:val="24"/>
                <w:szCs w:val="24"/>
              </w:rPr>
            </w:pPr>
            <w:r w:rsidRPr="003776B5">
              <w:rPr>
                <w:rFonts w:ascii="Cambria" w:hAnsi="Cambria"/>
                <w:b/>
                <w:sz w:val="24"/>
                <w:szCs w:val="24"/>
              </w:rPr>
              <w:t>THE CONTRACTOR SHALL PREPARE:</w:t>
            </w:r>
          </w:p>
        </w:tc>
      </w:tr>
      <w:tr w14:paraId="13B0A445" w14:textId="77777777" w:rsidTr="002F08F8">
        <w:tblPrEx>
          <w:tblW w:w="9270" w:type="dxa"/>
          <w:tblInd w:w="-522" w:type="dxa"/>
          <w:tblLayout w:type="fixed"/>
          <w:tblLook w:val="0000"/>
        </w:tblPrEx>
        <w:tc>
          <w:tcPr>
            <w:tcW w:w="810" w:type="dxa"/>
          </w:tcPr>
          <w:p w:rsidR="00021A95" w:rsidRPr="003776B5" w:rsidP="00021A95" w14:paraId="7293C0DB" w14:textId="77777777">
            <w:pPr>
              <w:ind w:left="-108" w:right="-90"/>
              <w:jc w:val="center"/>
              <w:rPr>
                <w:rFonts w:ascii="Cambria" w:hAnsi="Cambria"/>
                <w:sz w:val="24"/>
                <w:szCs w:val="24"/>
              </w:rPr>
            </w:pPr>
          </w:p>
        </w:tc>
        <w:tc>
          <w:tcPr>
            <w:tcW w:w="630" w:type="dxa"/>
          </w:tcPr>
          <w:p w:rsidR="00021A95" w:rsidRPr="003776B5" w:rsidP="00021A95" w14:paraId="295A9163" w14:textId="77777777">
            <w:pPr>
              <w:ind w:right="-90"/>
              <w:jc w:val="center"/>
              <w:rPr>
                <w:rFonts w:ascii="Cambria" w:hAnsi="Cambria"/>
                <w:sz w:val="24"/>
                <w:szCs w:val="24"/>
              </w:rPr>
            </w:pPr>
          </w:p>
        </w:tc>
        <w:tc>
          <w:tcPr>
            <w:tcW w:w="7830" w:type="dxa"/>
          </w:tcPr>
          <w:p w:rsidR="00021A95" w:rsidRPr="003776B5" w:rsidP="00672E6B" w14:paraId="12885850" w14:textId="77777777">
            <w:pPr>
              <w:numPr>
                <w:ilvl w:val="0"/>
                <w:numId w:val="29"/>
              </w:numPr>
              <w:ind w:right="-90"/>
              <w:jc w:val="both"/>
              <w:rPr>
                <w:rFonts w:ascii="Cambria" w:hAnsi="Cambria"/>
                <w:sz w:val="24"/>
                <w:szCs w:val="24"/>
              </w:rPr>
            </w:pPr>
            <w:r w:rsidRPr="003776B5">
              <w:rPr>
                <w:rFonts w:ascii="Cambria" w:hAnsi="Cambria"/>
                <w:sz w:val="24"/>
                <w:szCs w:val="24"/>
              </w:rPr>
              <w:t>Schedule of routine servicing and maintenance, and</w:t>
            </w:r>
          </w:p>
        </w:tc>
      </w:tr>
      <w:tr w14:paraId="4CB46F18" w14:textId="77777777" w:rsidTr="002F08F8">
        <w:tblPrEx>
          <w:tblW w:w="9270" w:type="dxa"/>
          <w:tblInd w:w="-522" w:type="dxa"/>
          <w:tblLayout w:type="fixed"/>
          <w:tblLook w:val="0000"/>
        </w:tblPrEx>
        <w:tc>
          <w:tcPr>
            <w:tcW w:w="810" w:type="dxa"/>
          </w:tcPr>
          <w:p w:rsidR="00021A95" w:rsidRPr="003776B5" w:rsidP="00021A95" w14:paraId="7A9AAF2C" w14:textId="77777777">
            <w:pPr>
              <w:ind w:right="-90"/>
              <w:jc w:val="center"/>
              <w:rPr>
                <w:rFonts w:ascii="Cambria" w:hAnsi="Cambria"/>
                <w:sz w:val="24"/>
                <w:szCs w:val="24"/>
              </w:rPr>
            </w:pPr>
          </w:p>
        </w:tc>
        <w:tc>
          <w:tcPr>
            <w:tcW w:w="630" w:type="dxa"/>
          </w:tcPr>
          <w:p w:rsidR="00021A95" w:rsidRPr="003776B5" w:rsidP="00021A95" w14:paraId="1B3F2F76" w14:textId="77777777">
            <w:pPr>
              <w:ind w:right="-90"/>
              <w:jc w:val="center"/>
              <w:rPr>
                <w:rFonts w:ascii="Cambria" w:hAnsi="Cambria"/>
                <w:sz w:val="24"/>
                <w:szCs w:val="24"/>
              </w:rPr>
            </w:pPr>
          </w:p>
        </w:tc>
        <w:tc>
          <w:tcPr>
            <w:tcW w:w="7830" w:type="dxa"/>
          </w:tcPr>
          <w:p w:rsidR="00021A95" w:rsidRPr="003776B5" w:rsidP="00897EC1" w14:paraId="620C7ABC" w14:textId="77777777">
            <w:pPr>
              <w:numPr>
                <w:ilvl w:val="0"/>
                <w:numId w:val="29"/>
              </w:numPr>
              <w:ind w:right="-90"/>
              <w:jc w:val="both"/>
              <w:rPr>
                <w:rFonts w:ascii="Cambria" w:hAnsi="Cambria"/>
                <w:sz w:val="24"/>
                <w:szCs w:val="24"/>
              </w:rPr>
            </w:pPr>
            <w:r w:rsidRPr="003776B5">
              <w:rPr>
                <w:rFonts w:ascii="Cambria" w:hAnsi="Cambria"/>
                <w:sz w:val="24"/>
                <w:szCs w:val="24"/>
              </w:rPr>
              <w:t>Schedule of annual servicing, maintenance and overhauling, and submit the same to the Employer’s Representative for scrutiny, amendment and approval in October each year.</w:t>
            </w:r>
          </w:p>
          <w:p w:rsidR="00021A95" w:rsidRPr="003776B5" w:rsidP="00B364DB" w14:paraId="13CD7955" w14:textId="77777777">
            <w:pPr>
              <w:ind w:right="-90"/>
              <w:jc w:val="both"/>
              <w:rPr>
                <w:rFonts w:ascii="Cambria" w:hAnsi="Cambria"/>
                <w:sz w:val="24"/>
                <w:szCs w:val="24"/>
              </w:rPr>
            </w:pPr>
          </w:p>
        </w:tc>
      </w:tr>
      <w:tr w14:paraId="1D949817" w14:textId="77777777" w:rsidTr="002F08F8">
        <w:tblPrEx>
          <w:tblW w:w="9270" w:type="dxa"/>
          <w:tblInd w:w="-522" w:type="dxa"/>
          <w:tblLayout w:type="fixed"/>
          <w:tblLook w:val="0000"/>
        </w:tblPrEx>
        <w:tc>
          <w:tcPr>
            <w:tcW w:w="810" w:type="dxa"/>
          </w:tcPr>
          <w:p w:rsidR="00021A95" w:rsidRPr="003776B5" w:rsidP="00021A95" w14:paraId="4116D4EB" w14:textId="77777777">
            <w:pPr>
              <w:ind w:right="-90"/>
              <w:jc w:val="center"/>
              <w:rPr>
                <w:rFonts w:ascii="Cambria" w:hAnsi="Cambria"/>
                <w:sz w:val="24"/>
                <w:szCs w:val="24"/>
              </w:rPr>
            </w:pPr>
          </w:p>
        </w:tc>
        <w:tc>
          <w:tcPr>
            <w:tcW w:w="630" w:type="dxa"/>
          </w:tcPr>
          <w:p w:rsidR="00021A95" w:rsidRPr="003776B5" w:rsidP="00021A95" w14:paraId="23F3161C" w14:textId="77777777">
            <w:pPr>
              <w:ind w:right="-90"/>
              <w:jc w:val="center"/>
              <w:rPr>
                <w:rFonts w:ascii="Cambria" w:hAnsi="Cambria"/>
                <w:sz w:val="24"/>
                <w:szCs w:val="24"/>
              </w:rPr>
            </w:pPr>
          </w:p>
        </w:tc>
        <w:tc>
          <w:tcPr>
            <w:tcW w:w="7830" w:type="dxa"/>
          </w:tcPr>
          <w:p w:rsidR="00021A95" w:rsidRPr="003776B5" w:rsidP="00B364DB" w14:paraId="3FA408BD" w14:textId="77777777">
            <w:pPr>
              <w:pStyle w:val="BodyTextIndent"/>
              <w:ind w:left="-18" w:right="-90"/>
              <w:rPr>
                <w:rFonts w:ascii="Cambria" w:hAnsi="Cambria"/>
                <w:sz w:val="24"/>
                <w:szCs w:val="24"/>
                <w:lang w:val="en-US" w:eastAsia="en-US"/>
              </w:rPr>
            </w:pPr>
            <w:r w:rsidRPr="003776B5">
              <w:rPr>
                <w:rFonts w:ascii="Cambria" w:hAnsi="Cambria"/>
                <w:sz w:val="24"/>
                <w:szCs w:val="24"/>
                <w:lang w:val="en-US" w:eastAsia="en-US"/>
              </w:rPr>
              <w:t>The Contractor shall maintain a Register in the form of Charts for each Equipment and System and record with dates the work of servicing, maintenance and overhauling as carried out. The Contractor shall take confirmatory signatures from Employer’s Representative for the work done.</w:t>
            </w:r>
          </w:p>
          <w:p w:rsidR="00F66E09" w:rsidRPr="003776B5" w:rsidP="00B364DB" w14:paraId="12F008F7" w14:textId="77777777">
            <w:pPr>
              <w:pStyle w:val="BodyTextIndent"/>
              <w:ind w:left="-18" w:right="-90"/>
              <w:rPr>
                <w:rFonts w:ascii="Cambria" w:hAnsi="Cambria"/>
                <w:sz w:val="24"/>
                <w:szCs w:val="24"/>
                <w:lang w:val="en-US" w:eastAsia="en-US"/>
              </w:rPr>
            </w:pPr>
          </w:p>
        </w:tc>
      </w:tr>
      <w:tr w14:paraId="16876CC1" w14:textId="77777777" w:rsidTr="002F08F8">
        <w:tblPrEx>
          <w:tblW w:w="9270" w:type="dxa"/>
          <w:tblInd w:w="-522" w:type="dxa"/>
          <w:tblLayout w:type="fixed"/>
          <w:tblLook w:val="0000"/>
        </w:tblPrEx>
        <w:tc>
          <w:tcPr>
            <w:tcW w:w="810" w:type="dxa"/>
          </w:tcPr>
          <w:p w:rsidR="00623912" w:rsidRPr="003776B5" w:rsidP="00B364DB" w14:paraId="689B7236" w14:textId="77777777">
            <w:pPr>
              <w:ind w:right="-90"/>
              <w:jc w:val="both"/>
              <w:rPr>
                <w:rFonts w:ascii="Cambria" w:hAnsi="Cambria"/>
                <w:sz w:val="24"/>
                <w:szCs w:val="24"/>
              </w:rPr>
            </w:pPr>
          </w:p>
          <w:p w:rsidR="00021A95" w:rsidRPr="003776B5" w:rsidP="00623912" w14:paraId="2E7962E0" w14:textId="77777777">
            <w:pPr>
              <w:rPr>
                <w:rFonts w:ascii="Cambria" w:hAnsi="Cambria"/>
                <w:sz w:val="24"/>
                <w:szCs w:val="24"/>
              </w:rPr>
            </w:pPr>
          </w:p>
        </w:tc>
        <w:tc>
          <w:tcPr>
            <w:tcW w:w="630" w:type="dxa"/>
          </w:tcPr>
          <w:p w:rsidR="00021A95" w:rsidRPr="003776B5" w:rsidP="00623912" w14:paraId="01D2FC60" w14:textId="77777777">
            <w:pPr>
              <w:ind w:right="-90"/>
              <w:jc w:val="center"/>
              <w:rPr>
                <w:rFonts w:ascii="Cambria" w:hAnsi="Cambria"/>
                <w:b/>
                <w:sz w:val="24"/>
                <w:szCs w:val="24"/>
              </w:rPr>
            </w:pPr>
            <w:r w:rsidRPr="003776B5">
              <w:rPr>
                <w:rFonts w:ascii="Cambria" w:hAnsi="Cambria"/>
                <w:b/>
                <w:sz w:val="24"/>
                <w:szCs w:val="24"/>
              </w:rPr>
              <w:t>e).</w:t>
            </w:r>
          </w:p>
        </w:tc>
        <w:tc>
          <w:tcPr>
            <w:tcW w:w="7830" w:type="dxa"/>
          </w:tcPr>
          <w:p w:rsidR="00021A95" w:rsidRPr="003776B5" w:rsidP="00B364DB" w14:paraId="1628AFEA" w14:textId="77777777">
            <w:pPr>
              <w:ind w:right="-90"/>
              <w:jc w:val="both"/>
              <w:rPr>
                <w:rFonts w:ascii="Cambria" w:hAnsi="Cambria"/>
                <w:sz w:val="24"/>
                <w:szCs w:val="24"/>
              </w:rPr>
            </w:pPr>
            <w:r w:rsidRPr="003776B5">
              <w:rPr>
                <w:rFonts w:ascii="Cambria" w:hAnsi="Cambria"/>
                <w:sz w:val="24"/>
                <w:szCs w:val="24"/>
              </w:rPr>
              <w:t>The Contractor shall arrange periodic site visits, at least once in the last week of every month, of his Senior Engineer from his Head Office to check the operation of the Plants and servicing, maintenance, minor repairs and overhauling work carried out by the Contractor’s staff. The Contractor will submit the Inspection Report of his Senior Engineer to the Employer’s Representative in first week of every month for the preceding month. The Report shall also highlight the overall performance of the plants and pinpoint any actions to be taken by the Employer’s Representative.</w:t>
            </w:r>
          </w:p>
          <w:p w:rsidR="00021A95" w:rsidRPr="003776B5" w:rsidP="00B364DB" w14:paraId="31F170F6" w14:textId="77777777">
            <w:pPr>
              <w:ind w:right="-90"/>
              <w:jc w:val="both"/>
              <w:rPr>
                <w:rFonts w:ascii="Cambria" w:hAnsi="Cambria"/>
                <w:sz w:val="24"/>
                <w:szCs w:val="24"/>
              </w:rPr>
            </w:pPr>
          </w:p>
        </w:tc>
      </w:tr>
      <w:tr w14:paraId="3116C426" w14:textId="77777777" w:rsidTr="002F08F8">
        <w:tblPrEx>
          <w:tblW w:w="9270" w:type="dxa"/>
          <w:tblInd w:w="-522" w:type="dxa"/>
          <w:tblLayout w:type="fixed"/>
          <w:tblLook w:val="0000"/>
        </w:tblPrEx>
        <w:tc>
          <w:tcPr>
            <w:tcW w:w="810" w:type="dxa"/>
          </w:tcPr>
          <w:p w:rsidR="00021A95" w:rsidRPr="003776B5" w:rsidP="00B364DB" w14:paraId="6463E45B" w14:textId="77777777">
            <w:pPr>
              <w:ind w:right="-90"/>
              <w:jc w:val="both"/>
              <w:rPr>
                <w:rFonts w:ascii="Cambria" w:hAnsi="Cambria"/>
                <w:sz w:val="24"/>
                <w:szCs w:val="24"/>
              </w:rPr>
            </w:pPr>
          </w:p>
        </w:tc>
        <w:tc>
          <w:tcPr>
            <w:tcW w:w="630" w:type="dxa"/>
          </w:tcPr>
          <w:p w:rsidR="00021A95" w:rsidRPr="003776B5" w:rsidP="00623912" w14:paraId="673C5265" w14:textId="77777777">
            <w:pPr>
              <w:ind w:right="-90"/>
              <w:jc w:val="center"/>
              <w:rPr>
                <w:rFonts w:ascii="Cambria" w:hAnsi="Cambria"/>
                <w:b/>
                <w:sz w:val="24"/>
                <w:szCs w:val="24"/>
              </w:rPr>
            </w:pPr>
            <w:r w:rsidRPr="003776B5">
              <w:rPr>
                <w:rFonts w:ascii="Cambria" w:hAnsi="Cambria"/>
                <w:b/>
                <w:sz w:val="24"/>
                <w:szCs w:val="24"/>
              </w:rPr>
              <w:t>f).</w:t>
            </w:r>
          </w:p>
        </w:tc>
        <w:tc>
          <w:tcPr>
            <w:tcW w:w="7830" w:type="dxa"/>
          </w:tcPr>
          <w:p w:rsidR="00021A95" w:rsidRPr="003776B5" w:rsidP="00B364DB" w14:paraId="1031D6A5" w14:textId="77777777">
            <w:pPr>
              <w:ind w:right="-90"/>
              <w:jc w:val="both"/>
              <w:rPr>
                <w:rFonts w:ascii="Cambria" w:hAnsi="Cambria"/>
                <w:sz w:val="24"/>
                <w:szCs w:val="24"/>
              </w:rPr>
            </w:pPr>
            <w:r w:rsidRPr="003776B5">
              <w:rPr>
                <w:rFonts w:ascii="Cambria" w:hAnsi="Cambria"/>
                <w:sz w:val="24"/>
                <w:szCs w:val="24"/>
              </w:rPr>
              <w:t xml:space="preserve">Section-6 of tender documents, list of Operation &amp; Maintenance Staff, specifies the minimum </w:t>
            </w:r>
            <w:r w:rsidRPr="003776B5">
              <w:rPr>
                <w:rFonts w:ascii="Cambria" w:hAnsi="Cambria"/>
                <w:sz w:val="24"/>
                <w:szCs w:val="24"/>
              </w:rPr>
              <w:t>full time</w:t>
            </w:r>
            <w:r w:rsidRPr="003776B5">
              <w:rPr>
                <w:rFonts w:ascii="Cambria" w:hAnsi="Cambria"/>
                <w:sz w:val="24"/>
                <w:szCs w:val="24"/>
              </w:rPr>
              <w:t xml:space="preserve"> staff (</w:t>
            </w:r>
            <w:r w:rsidRPr="003776B5" w:rsidR="00623912">
              <w:rPr>
                <w:rFonts w:ascii="Cambria" w:hAnsi="Cambria"/>
                <w:sz w:val="24"/>
                <w:szCs w:val="24"/>
              </w:rPr>
              <w:t>along with</w:t>
            </w:r>
            <w:r w:rsidRPr="003776B5">
              <w:rPr>
                <w:rFonts w:ascii="Cambria" w:hAnsi="Cambria"/>
                <w:sz w:val="24"/>
                <w:szCs w:val="24"/>
              </w:rPr>
              <w:t xml:space="preserve"> qualifications &amp; experience) to be employed by the Contractor at site without limitation. The Contractor must employ sufficient staff to satisfactorily fulfill his obligations under the contract. Replacement staff shall be immediately arranged by the Contractor if any staff cannot attend to his duties. </w:t>
            </w:r>
          </w:p>
          <w:p w:rsidR="00021A95" w:rsidRPr="003776B5" w:rsidP="00B364DB" w14:paraId="63042545" w14:textId="77777777">
            <w:pPr>
              <w:ind w:right="-90"/>
              <w:jc w:val="both"/>
              <w:rPr>
                <w:rFonts w:ascii="Cambria" w:hAnsi="Cambria"/>
                <w:sz w:val="24"/>
                <w:szCs w:val="24"/>
              </w:rPr>
            </w:pPr>
          </w:p>
        </w:tc>
      </w:tr>
      <w:tr w14:paraId="2073A908" w14:textId="77777777" w:rsidTr="002F08F8">
        <w:tblPrEx>
          <w:tblW w:w="9270" w:type="dxa"/>
          <w:tblInd w:w="-522" w:type="dxa"/>
          <w:tblLayout w:type="fixed"/>
          <w:tblLook w:val="0000"/>
        </w:tblPrEx>
        <w:tc>
          <w:tcPr>
            <w:tcW w:w="810" w:type="dxa"/>
          </w:tcPr>
          <w:p w:rsidR="00021A95" w:rsidRPr="003776B5" w:rsidP="00B364DB" w14:paraId="516FB7DA" w14:textId="77777777">
            <w:pPr>
              <w:ind w:right="-90"/>
              <w:jc w:val="both"/>
              <w:rPr>
                <w:rFonts w:ascii="Cambria" w:hAnsi="Cambria"/>
                <w:b/>
                <w:sz w:val="24"/>
                <w:szCs w:val="24"/>
              </w:rPr>
            </w:pPr>
            <w:r w:rsidRPr="003776B5">
              <w:rPr>
                <w:rFonts w:ascii="Cambria" w:hAnsi="Cambria"/>
                <w:b/>
                <w:sz w:val="24"/>
                <w:szCs w:val="24"/>
              </w:rPr>
              <w:t>7.</w:t>
            </w:r>
          </w:p>
        </w:tc>
        <w:tc>
          <w:tcPr>
            <w:tcW w:w="630" w:type="dxa"/>
          </w:tcPr>
          <w:p w:rsidR="00021A95" w:rsidRPr="003776B5" w:rsidP="00623912" w14:paraId="45ECFC10" w14:textId="77777777">
            <w:pPr>
              <w:ind w:right="-90"/>
              <w:jc w:val="center"/>
              <w:rPr>
                <w:rFonts w:ascii="Cambria" w:hAnsi="Cambria"/>
                <w:b/>
                <w:sz w:val="24"/>
                <w:szCs w:val="24"/>
              </w:rPr>
            </w:pPr>
            <w:r w:rsidRPr="003776B5">
              <w:rPr>
                <w:rFonts w:ascii="Cambria" w:hAnsi="Cambria"/>
                <w:b/>
                <w:sz w:val="24"/>
                <w:szCs w:val="24"/>
              </w:rPr>
              <w:t>a).</w:t>
            </w:r>
          </w:p>
        </w:tc>
        <w:tc>
          <w:tcPr>
            <w:tcW w:w="7830" w:type="dxa"/>
          </w:tcPr>
          <w:p w:rsidR="00021A95" w:rsidRPr="003776B5" w:rsidP="00B364DB" w14:paraId="2F8ED1CC" w14:textId="77777777">
            <w:pPr>
              <w:ind w:right="-90"/>
              <w:jc w:val="both"/>
              <w:rPr>
                <w:rFonts w:ascii="Cambria" w:hAnsi="Cambria"/>
                <w:sz w:val="24"/>
                <w:szCs w:val="24"/>
              </w:rPr>
            </w:pPr>
            <w:r w:rsidRPr="003776B5">
              <w:rPr>
                <w:rFonts w:ascii="Cambria" w:hAnsi="Cambria"/>
                <w:sz w:val="24"/>
                <w:szCs w:val="24"/>
              </w:rPr>
              <w:t>The Contractor must ensure regular attendance of the approved staff for the work and maintain an Attendance Register for the staff and take signature from the Employer’s Representative every day.</w:t>
            </w:r>
          </w:p>
          <w:p w:rsidR="00021A95" w:rsidRPr="003776B5" w:rsidP="00B364DB" w14:paraId="15134CBD" w14:textId="77777777">
            <w:pPr>
              <w:ind w:right="-90"/>
              <w:jc w:val="both"/>
              <w:rPr>
                <w:rFonts w:ascii="Cambria" w:hAnsi="Cambria"/>
                <w:sz w:val="24"/>
                <w:szCs w:val="24"/>
              </w:rPr>
            </w:pPr>
          </w:p>
        </w:tc>
      </w:tr>
      <w:tr w14:paraId="6F04CECC" w14:textId="77777777" w:rsidTr="002F08F8">
        <w:tblPrEx>
          <w:tblW w:w="9270" w:type="dxa"/>
          <w:tblInd w:w="-522" w:type="dxa"/>
          <w:tblLayout w:type="fixed"/>
          <w:tblLook w:val="0000"/>
        </w:tblPrEx>
        <w:tc>
          <w:tcPr>
            <w:tcW w:w="810" w:type="dxa"/>
          </w:tcPr>
          <w:p w:rsidR="00021A95" w:rsidRPr="003776B5" w:rsidP="00B364DB" w14:paraId="10285E7E" w14:textId="77777777">
            <w:pPr>
              <w:ind w:right="-90"/>
              <w:jc w:val="both"/>
              <w:rPr>
                <w:rFonts w:ascii="Cambria" w:hAnsi="Cambria"/>
                <w:sz w:val="24"/>
                <w:szCs w:val="24"/>
              </w:rPr>
            </w:pPr>
          </w:p>
        </w:tc>
        <w:tc>
          <w:tcPr>
            <w:tcW w:w="630" w:type="dxa"/>
          </w:tcPr>
          <w:p w:rsidR="00021A95" w:rsidRPr="003776B5" w:rsidP="00623912" w14:paraId="77BDBF4B" w14:textId="77777777">
            <w:pPr>
              <w:ind w:right="-90"/>
              <w:jc w:val="center"/>
              <w:rPr>
                <w:rFonts w:ascii="Cambria" w:hAnsi="Cambria"/>
                <w:b/>
                <w:sz w:val="24"/>
                <w:szCs w:val="24"/>
              </w:rPr>
            </w:pPr>
            <w:r w:rsidRPr="003776B5">
              <w:rPr>
                <w:rFonts w:ascii="Cambria" w:hAnsi="Cambria"/>
                <w:b/>
                <w:sz w:val="24"/>
                <w:szCs w:val="24"/>
              </w:rPr>
              <w:t>b).</w:t>
            </w:r>
          </w:p>
        </w:tc>
        <w:tc>
          <w:tcPr>
            <w:tcW w:w="7830" w:type="dxa"/>
          </w:tcPr>
          <w:p w:rsidR="00021A95" w:rsidRPr="003776B5" w:rsidP="00B364DB" w14:paraId="456090F0" w14:textId="77777777">
            <w:pPr>
              <w:ind w:right="-90"/>
              <w:jc w:val="both"/>
              <w:rPr>
                <w:rFonts w:ascii="Cambria" w:hAnsi="Cambria"/>
                <w:sz w:val="24"/>
                <w:szCs w:val="24"/>
              </w:rPr>
            </w:pPr>
            <w:r w:rsidRPr="003776B5">
              <w:rPr>
                <w:rFonts w:ascii="Cambria" w:hAnsi="Cambria"/>
                <w:sz w:val="24"/>
                <w:szCs w:val="24"/>
              </w:rPr>
              <w:t>Replacement staff shall be immediately arranged by the Contractor if any staff cannot attend to his duties. The bio-data of replacement staff shall be immediately submitted to the Employer’s Representative for approval.</w:t>
            </w:r>
          </w:p>
          <w:p w:rsidR="00021A95" w:rsidRPr="003776B5" w:rsidP="00B364DB" w14:paraId="24A52839" w14:textId="77777777">
            <w:pPr>
              <w:ind w:right="-90"/>
              <w:jc w:val="both"/>
              <w:rPr>
                <w:rFonts w:ascii="Cambria" w:hAnsi="Cambria"/>
                <w:sz w:val="24"/>
                <w:szCs w:val="24"/>
              </w:rPr>
            </w:pPr>
          </w:p>
        </w:tc>
      </w:tr>
      <w:tr w14:paraId="5CDE2D65" w14:textId="77777777" w:rsidTr="002F08F8">
        <w:tblPrEx>
          <w:tblW w:w="9270" w:type="dxa"/>
          <w:tblInd w:w="-522" w:type="dxa"/>
          <w:tblLayout w:type="fixed"/>
          <w:tblLook w:val="0000"/>
        </w:tblPrEx>
        <w:tc>
          <w:tcPr>
            <w:tcW w:w="810" w:type="dxa"/>
          </w:tcPr>
          <w:p w:rsidR="00021A95" w:rsidRPr="003776B5" w:rsidP="00B364DB" w14:paraId="267E5BE0" w14:textId="77777777">
            <w:pPr>
              <w:ind w:right="-90"/>
              <w:jc w:val="both"/>
              <w:rPr>
                <w:rFonts w:ascii="Cambria" w:hAnsi="Cambria"/>
                <w:sz w:val="24"/>
                <w:szCs w:val="24"/>
              </w:rPr>
            </w:pPr>
          </w:p>
        </w:tc>
        <w:tc>
          <w:tcPr>
            <w:tcW w:w="630" w:type="dxa"/>
          </w:tcPr>
          <w:p w:rsidR="00021A95" w:rsidRPr="003776B5" w:rsidP="00623912" w14:paraId="58976C47" w14:textId="77777777">
            <w:pPr>
              <w:ind w:right="-90"/>
              <w:jc w:val="center"/>
              <w:rPr>
                <w:rFonts w:ascii="Cambria" w:hAnsi="Cambria"/>
                <w:b/>
                <w:sz w:val="24"/>
                <w:szCs w:val="24"/>
              </w:rPr>
            </w:pPr>
            <w:r w:rsidRPr="003776B5">
              <w:rPr>
                <w:rFonts w:ascii="Cambria" w:hAnsi="Cambria"/>
                <w:b/>
                <w:sz w:val="24"/>
                <w:szCs w:val="24"/>
              </w:rPr>
              <w:t>c).</w:t>
            </w:r>
          </w:p>
        </w:tc>
        <w:tc>
          <w:tcPr>
            <w:tcW w:w="7830" w:type="dxa"/>
          </w:tcPr>
          <w:p w:rsidR="00372E87" w:rsidRPr="003776B5" w:rsidP="00260DCB" w14:paraId="4421B9B5" w14:textId="77777777">
            <w:pPr>
              <w:ind w:right="-90"/>
              <w:jc w:val="both"/>
              <w:rPr>
                <w:rFonts w:ascii="Cambria" w:hAnsi="Cambria"/>
                <w:sz w:val="24"/>
                <w:szCs w:val="24"/>
              </w:rPr>
            </w:pPr>
            <w:r w:rsidRPr="003776B5">
              <w:rPr>
                <w:rFonts w:ascii="Cambria" w:hAnsi="Cambria"/>
                <w:sz w:val="24"/>
                <w:szCs w:val="24"/>
              </w:rPr>
              <w:t>The Employer reserves the right to make deductions on pro-rata basis, of which the Employer shall be the sole judge, if the attendance of Contractor’s Staff is irregular.</w:t>
            </w:r>
          </w:p>
        </w:tc>
      </w:tr>
      <w:tr w14:paraId="621FF540" w14:textId="77777777" w:rsidTr="002F08F8">
        <w:tblPrEx>
          <w:tblW w:w="9270" w:type="dxa"/>
          <w:tblInd w:w="-522" w:type="dxa"/>
          <w:tblLayout w:type="fixed"/>
          <w:tblLook w:val="0000"/>
        </w:tblPrEx>
        <w:tc>
          <w:tcPr>
            <w:tcW w:w="810" w:type="dxa"/>
          </w:tcPr>
          <w:p w:rsidR="00222599" w:rsidRPr="003776B5" w:rsidP="00B364DB" w14:paraId="528050F6" w14:textId="77777777">
            <w:pPr>
              <w:ind w:right="-90"/>
              <w:jc w:val="both"/>
              <w:rPr>
                <w:rFonts w:ascii="Cambria" w:hAnsi="Cambria"/>
                <w:b/>
                <w:sz w:val="24"/>
                <w:szCs w:val="24"/>
              </w:rPr>
            </w:pPr>
          </w:p>
          <w:p w:rsidR="00021A95" w:rsidRPr="003776B5" w:rsidP="00B364DB" w14:paraId="1FAEBBF8" w14:textId="77777777">
            <w:pPr>
              <w:ind w:right="-90"/>
              <w:jc w:val="both"/>
              <w:rPr>
                <w:rFonts w:ascii="Cambria" w:hAnsi="Cambria"/>
                <w:b/>
                <w:sz w:val="24"/>
                <w:szCs w:val="24"/>
              </w:rPr>
            </w:pPr>
            <w:r w:rsidRPr="003776B5">
              <w:rPr>
                <w:rFonts w:ascii="Cambria" w:hAnsi="Cambria"/>
                <w:b/>
                <w:sz w:val="24"/>
                <w:szCs w:val="24"/>
              </w:rPr>
              <w:t>8.</w:t>
            </w:r>
          </w:p>
        </w:tc>
        <w:tc>
          <w:tcPr>
            <w:tcW w:w="630" w:type="dxa"/>
          </w:tcPr>
          <w:p w:rsidR="00222599" w:rsidRPr="003776B5" w:rsidP="00623912" w14:paraId="0D6DE154" w14:textId="77777777">
            <w:pPr>
              <w:ind w:right="-90"/>
              <w:jc w:val="center"/>
              <w:rPr>
                <w:rFonts w:ascii="Cambria" w:hAnsi="Cambria"/>
                <w:b/>
                <w:sz w:val="24"/>
                <w:szCs w:val="24"/>
              </w:rPr>
            </w:pPr>
          </w:p>
          <w:p w:rsidR="00021A95" w:rsidRPr="003776B5" w:rsidP="00623912" w14:paraId="4B6A0AE3" w14:textId="77777777">
            <w:pPr>
              <w:ind w:right="-90"/>
              <w:jc w:val="center"/>
              <w:rPr>
                <w:rFonts w:ascii="Cambria" w:hAnsi="Cambria"/>
                <w:b/>
                <w:sz w:val="24"/>
                <w:szCs w:val="24"/>
              </w:rPr>
            </w:pPr>
            <w:r w:rsidRPr="003776B5">
              <w:rPr>
                <w:rFonts w:ascii="Cambria" w:hAnsi="Cambria"/>
                <w:b/>
                <w:sz w:val="24"/>
                <w:szCs w:val="24"/>
              </w:rPr>
              <w:t>a).</w:t>
            </w:r>
          </w:p>
        </w:tc>
        <w:tc>
          <w:tcPr>
            <w:tcW w:w="7830" w:type="dxa"/>
          </w:tcPr>
          <w:p w:rsidR="00222599" w:rsidRPr="003776B5" w:rsidP="00B364DB" w14:paraId="3E308939" w14:textId="77777777">
            <w:pPr>
              <w:ind w:right="-90"/>
              <w:jc w:val="both"/>
              <w:rPr>
                <w:rFonts w:ascii="Cambria" w:hAnsi="Cambria"/>
                <w:sz w:val="24"/>
                <w:szCs w:val="24"/>
              </w:rPr>
            </w:pPr>
          </w:p>
          <w:p w:rsidR="00021A95" w:rsidRPr="003776B5" w:rsidP="00B364DB" w14:paraId="670D129E" w14:textId="77777777">
            <w:pPr>
              <w:ind w:right="-90"/>
              <w:jc w:val="both"/>
              <w:rPr>
                <w:rFonts w:ascii="Cambria" w:hAnsi="Cambria"/>
                <w:sz w:val="24"/>
                <w:szCs w:val="24"/>
              </w:rPr>
            </w:pPr>
            <w:r w:rsidRPr="003776B5">
              <w:rPr>
                <w:rFonts w:ascii="Cambria" w:hAnsi="Cambria"/>
                <w:sz w:val="24"/>
                <w:szCs w:val="24"/>
              </w:rPr>
              <w:t>The Contractor shall ensure that the spare parts etc., are replaced only when it is considered essential. Maximum care shall be exercised for economy and all efforts should be made to repair the old part for its reuse. New part should only be substituted when the old part cannot be satisfactorily repaired and reused.</w:t>
            </w:r>
          </w:p>
          <w:p w:rsidR="00623912" w:rsidRPr="003776B5" w:rsidP="00B364DB" w14:paraId="7B90191A" w14:textId="77777777">
            <w:pPr>
              <w:ind w:right="-90"/>
              <w:jc w:val="both"/>
              <w:rPr>
                <w:rFonts w:ascii="Cambria" w:hAnsi="Cambria"/>
                <w:sz w:val="24"/>
                <w:szCs w:val="24"/>
              </w:rPr>
            </w:pPr>
          </w:p>
        </w:tc>
      </w:tr>
      <w:tr w14:paraId="3A47C292" w14:textId="77777777" w:rsidTr="002F08F8">
        <w:tblPrEx>
          <w:tblW w:w="9270" w:type="dxa"/>
          <w:tblInd w:w="-522" w:type="dxa"/>
          <w:tblLayout w:type="fixed"/>
          <w:tblLook w:val="0000"/>
        </w:tblPrEx>
        <w:tc>
          <w:tcPr>
            <w:tcW w:w="810" w:type="dxa"/>
          </w:tcPr>
          <w:p w:rsidR="00021A95" w:rsidRPr="003776B5" w:rsidP="00B364DB" w14:paraId="7F108D5C" w14:textId="77777777">
            <w:pPr>
              <w:ind w:right="-90"/>
              <w:jc w:val="both"/>
              <w:rPr>
                <w:rFonts w:ascii="Cambria" w:hAnsi="Cambria"/>
                <w:sz w:val="24"/>
                <w:szCs w:val="24"/>
              </w:rPr>
            </w:pPr>
          </w:p>
        </w:tc>
        <w:tc>
          <w:tcPr>
            <w:tcW w:w="630" w:type="dxa"/>
          </w:tcPr>
          <w:p w:rsidR="00021A95" w:rsidRPr="003776B5" w:rsidP="00623912" w14:paraId="390BFEF4" w14:textId="77777777">
            <w:pPr>
              <w:ind w:right="-90"/>
              <w:jc w:val="center"/>
              <w:rPr>
                <w:rFonts w:ascii="Cambria" w:hAnsi="Cambria"/>
                <w:b/>
                <w:sz w:val="24"/>
                <w:szCs w:val="24"/>
              </w:rPr>
            </w:pPr>
            <w:r w:rsidRPr="003776B5">
              <w:rPr>
                <w:rFonts w:ascii="Cambria" w:hAnsi="Cambria"/>
                <w:b/>
                <w:sz w:val="24"/>
                <w:szCs w:val="24"/>
              </w:rPr>
              <w:t>b).</w:t>
            </w:r>
          </w:p>
        </w:tc>
        <w:tc>
          <w:tcPr>
            <w:tcW w:w="7830" w:type="dxa"/>
          </w:tcPr>
          <w:p w:rsidR="00021A95" w:rsidRPr="003776B5" w:rsidP="00B364DB" w14:paraId="1C40AC49" w14:textId="77777777">
            <w:pPr>
              <w:ind w:right="-90"/>
              <w:jc w:val="both"/>
              <w:rPr>
                <w:rFonts w:ascii="Cambria" w:hAnsi="Cambria"/>
                <w:sz w:val="24"/>
                <w:szCs w:val="24"/>
              </w:rPr>
            </w:pPr>
            <w:r w:rsidRPr="003776B5">
              <w:rPr>
                <w:rFonts w:ascii="Cambria" w:hAnsi="Cambria"/>
                <w:sz w:val="24"/>
                <w:szCs w:val="24"/>
              </w:rPr>
              <w:t>The Contractor shall hand over the defective part to the Employer’s Representative. The Contractor shall maintain a Register to record the new parts taken from Employer’s Store and defective parts handed back and take confirmatory signature from the Employer’s Representative against each entry.</w:t>
            </w:r>
          </w:p>
          <w:p w:rsidR="00021A95" w:rsidRPr="003776B5" w:rsidP="00B364DB" w14:paraId="781E3798" w14:textId="77777777">
            <w:pPr>
              <w:ind w:right="-90"/>
              <w:jc w:val="both"/>
              <w:rPr>
                <w:rFonts w:ascii="Cambria" w:hAnsi="Cambria"/>
                <w:sz w:val="24"/>
                <w:szCs w:val="24"/>
              </w:rPr>
            </w:pPr>
          </w:p>
        </w:tc>
      </w:tr>
    </w:tbl>
    <w:p>
      <w:pPr>
        <w:sectPr w:rsidSect="00622AF1">
          <w:type w:val="nextPage"/>
          <w:pgSz w:w="12240" w:h="15840" w:code="1"/>
          <w:pgMar w:top="1350" w:right="2160" w:bottom="720" w:left="2160" w:header="720" w:footer="720" w:gutter="0"/>
          <w:pgNumType w:start="5"/>
          <w:cols w:space="720"/>
          <w:titlePg w:val="0"/>
        </w:sectPr>
      </w:pPr>
    </w:p>
    <w:p w:rsidR="00021A95" w:rsidRPr="003776B5" w:rsidP="00897EC1" w14:paraId="6E003AB8" w14:textId="77777777">
      <w:pPr>
        <w:numPr>
          <w:ilvl w:val="0"/>
          <w:numId w:val="30"/>
        </w:numPr>
        <w:tabs>
          <w:tab w:val="clear" w:pos="720"/>
        </w:tabs>
        <w:ind w:left="900" w:right="-720" w:hanging="1080"/>
        <w:jc w:val="both"/>
        <w:rPr>
          <w:rFonts w:ascii="Cambria" w:hAnsi="Cambria"/>
          <w:sz w:val="24"/>
          <w:szCs w:val="24"/>
        </w:rPr>
      </w:pPr>
      <w:r w:rsidRPr="003776B5">
        <w:rPr>
          <w:rFonts w:ascii="Cambria" w:hAnsi="Cambria"/>
          <w:sz w:val="24"/>
          <w:szCs w:val="24"/>
        </w:rPr>
        <w:tab/>
      </w:r>
      <w:r w:rsidRPr="003776B5">
        <w:rPr>
          <w:rFonts w:ascii="Cambria" w:hAnsi="Cambria"/>
          <w:sz w:val="24"/>
          <w:szCs w:val="24"/>
        </w:rPr>
        <w:t xml:space="preserve">The Contractor may carry out the regular servicing and maintenance work on Holidays to avoid interruption to regular operation of the Plants. The Contractor’s </w:t>
      </w:r>
      <w:r w:rsidR="00BE5C02">
        <w:rPr>
          <w:rFonts w:ascii="Cambria" w:hAnsi="Cambria"/>
          <w:sz w:val="24"/>
          <w:szCs w:val="24"/>
        </w:rPr>
        <w:t xml:space="preserve">Foreman/ </w:t>
      </w:r>
      <w:r w:rsidRPr="003776B5">
        <w:rPr>
          <w:rFonts w:ascii="Cambria" w:hAnsi="Cambria"/>
          <w:sz w:val="24"/>
          <w:szCs w:val="24"/>
        </w:rPr>
        <w:t>Supervisor/ Engineer shall inform the Employer’s Representative on a Wednesday (or 02 days before the Holiday) regarding the servicing and maintenance work to be carried out on next Holiday so that the Employer’s Representative can arrange necessary security and access for the Contractor’s staff.</w:t>
      </w:r>
    </w:p>
    <w:p w:rsidR="00021A95" w:rsidRPr="003776B5" w:rsidP="00021A95" w14:paraId="19D9A353" w14:textId="77777777">
      <w:pPr>
        <w:ind w:right="-720"/>
        <w:jc w:val="both"/>
        <w:rPr>
          <w:rFonts w:ascii="Cambria" w:hAnsi="Cambria"/>
          <w:sz w:val="24"/>
          <w:szCs w:val="24"/>
        </w:rPr>
      </w:pPr>
    </w:p>
    <w:p w:rsidR="00021A95" w:rsidRPr="003776B5" w:rsidP="00897EC1" w14:paraId="4D5B7201" w14:textId="77777777">
      <w:pPr>
        <w:numPr>
          <w:ilvl w:val="0"/>
          <w:numId w:val="30"/>
        </w:numPr>
        <w:tabs>
          <w:tab w:val="clear" w:pos="720"/>
        </w:tabs>
        <w:ind w:right="-720" w:hanging="900"/>
        <w:jc w:val="both"/>
        <w:rPr>
          <w:rFonts w:ascii="Cambria" w:hAnsi="Cambria"/>
          <w:sz w:val="24"/>
          <w:szCs w:val="24"/>
        </w:rPr>
      </w:pPr>
      <w:r w:rsidRPr="003776B5">
        <w:rPr>
          <w:rFonts w:ascii="Cambria" w:hAnsi="Cambria"/>
          <w:sz w:val="24"/>
          <w:szCs w:val="24"/>
        </w:rPr>
        <w:t>In case any equipment or parts of the Plants are damaged or destroyed as a result of negligence on the part of the Contractor, his agent or employees, the Contractor shall be liable to pay for rectification and making good of all such damages or losses.</w:t>
      </w:r>
    </w:p>
    <w:p w:rsidR="00021A95" w:rsidRPr="003776B5" w:rsidP="00623912" w14:paraId="48317BCF" w14:textId="77777777">
      <w:pPr>
        <w:ind w:right="-720"/>
        <w:jc w:val="both"/>
        <w:rPr>
          <w:rFonts w:ascii="Cambria" w:hAnsi="Cambria"/>
          <w:sz w:val="24"/>
          <w:szCs w:val="24"/>
        </w:rPr>
      </w:pPr>
    </w:p>
    <w:p w:rsidR="00021A95" w:rsidRPr="003776B5" w:rsidP="00897EC1" w14:paraId="2D67A02C" w14:textId="77777777">
      <w:pPr>
        <w:numPr>
          <w:ilvl w:val="0"/>
          <w:numId w:val="30"/>
        </w:numPr>
        <w:ind w:right="-720" w:hanging="900"/>
        <w:jc w:val="both"/>
        <w:rPr>
          <w:rFonts w:ascii="Cambria" w:hAnsi="Cambria"/>
          <w:sz w:val="24"/>
          <w:szCs w:val="24"/>
        </w:rPr>
      </w:pPr>
      <w:r w:rsidRPr="003776B5">
        <w:rPr>
          <w:rFonts w:ascii="Cambria" w:hAnsi="Cambria"/>
          <w:sz w:val="24"/>
          <w:szCs w:val="24"/>
        </w:rPr>
        <w:t>The Employer reserves the right to make deduction for the periods of interrupted operation of the Plants on pro-rata basis where the cause of interruption is attributable to the negligence of the Contractor, his agent or employees, of which the Employer shall be the sole judge.</w:t>
      </w:r>
    </w:p>
    <w:p w:rsidR="00021A95" w:rsidRPr="003776B5" w:rsidP="00623912" w14:paraId="7B788801" w14:textId="77777777">
      <w:pPr>
        <w:ind w:right="-720"/>
        <w:jc w:val="both"/>
        <w:rPr>
          <w:rFonts w:ascii="Cambria" w:hAnsi="Cambria"/>
          <w:sz w:val="24"/>
          <w:szCs w:val="24"/>
        </w:rPr>
      </w:pPr>
    </w:p>
    <w:p w:rsidR="00021A95" w:rsidRPr="003776B5" w:rsidP="00897EC1" w14:paraId="5A068E44" w14:textId="77777777">
      <w:pPr>
        <w:numPr>
          <w:ilvl w:val="0"/>
          <w:numId w:val="30"/>
        </w:numPr>
        <w:ind w:right="-720" w:hanging="900"/>
        <w:jc w:val="both"/>
        <w:rPr>
          <w:rFonts w:ascii="Cambria" w:hAnsi="Cambria"/>
          <w:sz w:val="24"/>
          <w:szCs w:val="24"/>
        </w:rPr>
      </w:pPr>
      <w:r w:rsidRPr="003776B5">
        <w:rPr>
          <w:rFonts w:ascii="Cambria" w:hAnsi="Cambria"/>
          <w:sz w:val="24"/>
          <w:szCs w:val="24"/>
        </w:rPr>
        <w:t>The Contractor must ensure good behavior by his staff and the Contractor’s S</w:t>
      </w:r>
      <w:r w:rsidRPr="003776B5" w:rsidR="00847A8F">
        <w:rPr>
          <w:rFonts w:ascii="Cambria" w:hAnsi="Cambria"/>
          <w:sz w:val="24"/>
          <w:szCs w:val="24"/>
        </w:rPr>
        <w:t xml:space="preserve">ite </w:t>
      </w:r>
      <w:r w:rsidRPr="003776B5">
        <w:rPr>
          <w:rFonts w:ascii="Cambria" w:hAnsi="Cambria"/>
          <w:sz w:val="24"/>
          <w:szCs w:val="24"/>
        </w:rPr>
        <w:t xml:space="preserve">Engineer should liaison with and follow the instructions of the Employer’s Representative, particularly regarding the entry of the Contractor’s staff to the </w:t>
      </w:r>
      <w:r w:rsidRPr="003776B5">
        <w:rPr>
          <w:rFonts w:ascii="Cambria" w:hAnsi="Cambria"/>
          <w:sz w:val="24"/>
          <w:szCs w:val="24"/>
        </w:rPr>
        <w:t>Building</w:t>
      </w:r>
      <w:r w:rsidRPr="003776B5">
        <w:rPr>
          <w:rFonts w:ascii="Cambria" w:hAnsi="Cambria"/>
          <w:sz w:val="24"/>
          <w:szCs w:val="24"/>
        </w:rPr>
        <w:t xml:space="preserve"> occupied areas.</w:t>
      </w:r>
    </w:p>
    <w:p w:rsidR="00021A95" w:rsidRPr="003776B5" w:rsidP="00021A95" w14:paraId="488CA2F1" w14:textId="77777777">
      <w:pPr>
        <w:ind w:left="720"/>
        <w:jc w:val="both"/>
        <w:rPr>
          <w:rFonts w:ascii="Cambria" w:hAnsi="Cambria"/>
          <w:sz w:val="24"/>
          <w:szCs w:val="24"/>
        </w:rPr>
      </w:pPr>
    </w:p>
    <w:tbl>
      <w:tblPr>
        <w:tblStyle w:val="TableNormal"/>
        <w:tblW w:w="0" w:type="auto"/>
        <w:tblLayout w:type="fixed"/>
        <w:tblLook w:val="0000"/>
      </w:tblPr>
      <w:tblGrid>
        <w:gridCol w:w="738"/>
        <w:gridCol w:w="540"/>
        <w:gridCol w:w="7578"/>
      </w:tblGrid>
      <w:tr w14:paraId="43B506B2" w14:textId="77777777" w:rsidTr="00B364DB">
        <w:tblPrEx>
          <w:tblW w:w="0" w:type="auto"/>
          <w:tblLayout w:type="fixed"/>
          <w:tblLook w:val="0000"/>
        </w:tblPrEx>
        <w:tc>
          <w:tcPr>
            <w:tcW w:w="738" w:type="dxa"/>
          </w:tcPr>
          <w:p w:rsidR="00021A95" w:rsidRPr="003776B5" w:rsidP="00673E2F" w14:paraId="5653C207" w14:textId="77777777">
            <w:pPr>
              <w:ind w:right="-720"/>
              <w:jc w:val="both"/>
              <w:rPr>
                <w:rFonts w:ascii="Cambria" w:hAnsi="Cambria"/>
                <w:b/>
                <w:sz w:val="24"/>
                <w:szCs w:val="24"/>
              </w:rPr>
            </w:pPr>
            <w:r w:rsidRPr="003776B5">
              <w:rPr>
                <w:rFonts w:ascii="Cambria" w:hAnsi="Cambria"/>
                <w:b/>
                <w:sz w:val="24"/>
                <w:szCs w:val="24"/>
              </w:rPr>
              <w:t>13</w:t>
            </w:r>
          </w:p>
        </w:tc>
        <w:tc>
          <w:tcPr>
            <w:tcW w:w="540" w:type="dxa"/>
          </w:tcPr>
          <w:p w:rsidR="00021A95" w:rsidRPr="003776B5" w:rsidP="00B364DB" w14:paraId="66477582" w14:textId="77777777">
            <w:pPr>
              <w:ind w:right="-720"/>
              <w:jc w:val="both"/>
              <w:rPr>
                <w:rFonts w:ascii="Cambria" w:hAnsi="Cambria"/>
                <w:b/>
                <w:sz w:val="24"/>
                <w:szCs w:val="24"/>
              </w:rPr>
            </w:pPr>
            <w:r w:rsidRPr="003776B5">
              <w:rPr>
                <w:rFonts w:ascii="Cambria" w:hAnsi="Cambria"/>
                <w:b/>
                <w:sz w:val="24"/>
                <w:szCs w:val="24"/>
              </w:rPr>
              <w:t>a).</w:t>
            </w:r>
          </w:p>
        </w:tc>
        <w:tc>
          <w:tcPr>
            <w:tcW w:w="7578" w:type="dxa"/>
          </w:tcPr>
          <w:p w:rsidR="00021A95" w:rsidRPr="003776B5" w:rsidP="00B364DB" w14:paraId="5E73FCCD" w14:textId="77777777">
            <w:pPr>
              <w:ind w:left="-108" w:right="-90"/>
              <w:jc w:val="both"/>
              <w:rPr>
                <w:rFonts w:ascii="Cambria" w:hAnsi="Cambria"/>
                <w:sz w:val="24"/>
                <w:szCs w:val="24"/>
              </w:rPr>
            </w:pPr>
            <w:r w:rsidRPr="003776B5">
              <w:rPr>
                <w:rFonts w:ascii="Cambria" w:hAnsi="Cambria"/>
                <w:sz w:val="24"/>
                <w:szCs w:val="24"/>
              </w:rPr>
              <w:t>The Employer’s Representative may instruct the Contractor’s S</w:t>
            </w:r>
            <w:r w:rsidRPr="003776B5" w:rsidR="00847A8F">
              <w:rPr>
                <w:rFonts w:ascii="Cambria" w:hAnsi="Cambria"/>
                <w:sz w:val="24"/>
                <w:szCs w:val="24"/>
              </w:rPr>
              <w:t xml:space="preserve">ite </w:t>
            </w:r>
            <w:r w:rsidRPr="003776B5">
              <w:rPr>
                <w:rFonts w:ascii="Cambria" w:hAnsi="Cambria"/>
                <w:sz w:val="24"/>
                <w:szCs w:val="24"/>
              </w:rPr>
              <w:t xml:space="preserve">Engineer to operate the </w:t>
            </w:r>
            <w:r w:rsidRPr="003776B5" w:rsidR="00B77470">
              <w:rPr>
                <w:rFonts w:ascii="Cambria" w:hAnsi="Cambria"/>
                <w:sz w:val="24"/>
                <w:szCs w:val="24"/>
              </w:rPr>
              <w:t>Plants:</w:t>
            </w:r>
          </w:p>
          <w:p w:rsidR="00021A95" w:rsidRPr="003776B5" w:rsidP="00B364DB" w14:paraId="22B638FD" w14:textId="77777777">
            <w:pPr>
              <w:ind w:left="-108" w:right="-90"/>
              <w:jc w:val="both"/>
              <w:rPr>
                <w:rFonts w:ascii="Cambria" w:hAnsi="Cambria"/>
                <w:sz w:val="24"/>
                <w:szCs w:val="24"/>
              </w:rPr>
            </w:pPr>
          </w:p>
        </w:tc>
      </w:tr>
      <w:tr w14:paraId="0726E4C5" w14:textId="77777777" w:rsidTr="00B364DB">
        <w:tblPrEx>
          <w:tblW w:w="0" w:type="auto"/>
          <w:tblLayout w:type="fixed"/>
          <w:tblLook w:val="0000"/>
        </w:tblPrEx>
        <w:tc>
          <w:tcPr>
            <w:tcW w:w="738" w:type="dxa"/>
          </w:tcPr>
          <w:p w:rsidR="00021A95" w:rsidRPr="003776B5" w:rsidP="00B364DB" w14:paraId="12CEAAC4" w14:textId="77777777">
            <w:pPr>
              <w:ind w:right="-720"/>
              <w:jc w:val="both"/>
              <w:rPr>
                <w:rFonts w:ascii="Cambria" w:hAnsi="Cambria"/>
                <w:sz w:val="24"/>
                <w:szCs w:val="24"/>
              </w:rPr>
            </w:pPr>
          </w:p>
        </w:tc>
        <w:tc>
          <w:tcPr>
            <w:tcW w:w="540" w:type="dxa"/>
          </w:tcPr>
          <w:p w:rsidR="00021A95" w:rsidRPr="003776B5" w:rsidP="00B364DB" w14:paraId="1D79DB5A" w14:textId="77777777">
            <w:pPr>
              <w:ind w:right="-720"/>
              <w:jc w:val="both"/>
              <w:rPr>
                <w:rFonts w:ascii="Cambria" w:hAnsi="Cambria"/>
                <w:i/>
                <w:sz w:val="24"/>
                <w:szCs w:val="24"/>
              </w:rPr>
            </w:pPr>
          </w:p>
        </w:tc>
        <w:tc>
          <w:tcPr>
            <w:tcW w:w="7578" w:type="dxa"/>
          </w:tcPr>
          <w:p w:rsidR="00021A95" w:rsidRPr="003776B5" w:rsidP="00897EC1" w14:paraId="66E0BD5F" w14:textId="77777777">
            <w:pPr>
              <w:numPr>
                <w:ilvl w:val="0"/>
                <w:numId w:val="31"/>
              </w:numPr>
              <w:tabs>
                <w:tab w:val="clear" w:pos="720"/>
              </w:tabs>
              <w:ind w:left="882" w:right="-90" w:hanging="990"/>
              <w:jc w:val="both"/>
              <w:rPr>
                <w:rFonts w:ascii="Cambria" w:hAnsi="Cambria"/>
                <w:sz w:val="24"/>
                <w:szCs w:val="24"/>
              </w:rPr>
            </w:pPr>
            <w:r w:rsidRPr="003776B5">
              <w:rPr>
                <w:rFonts w:ascii="Cambria" w:hAnsi="Cambria"/>
                <w:sz w:val="24"/>
                <w:szCs w:val="24"/>
              </w:rPr>
              <w:t>Beyond normal hours on a working day, or</w:t>
            </w:r>
          </w:p>
          <w:p w:rsidR="00021A95" w:rsidRPr="003776B5" w:rsidP="00B364DB" w14:paraId="56CDCFC2" w14:textId="77777777">
            <w:pPr>
              <w:ind w:left="882" w:right="-90" w:hanging="720"/>
              <w:jc w:val="both"/>
              <w:rPr>
                <w:rFonts w:ascii="Cambria" w:hAnsi="Cambria"/>
                <w:sz w:val="24"/>
                <w:szCs w:val="24"/>
              </w:rPr>
            </w:pPr>
          </w:p>
          <w:p w:rsidR="00021A95" w:rsidRPr="003776B5" w:rsidP="00897EC1" w14:paraId="30A8350C" w14:textId="77777777">
            <w:pPr>
              <w:numPr>
                <w:ilvl w:val="0"/>
                <w:numId w:val="31"/>
              </w:numPr>
              <w:tabs>
                <w:tab w:val="clear" w:pos="720"/>
              </w:tabs>
              <w:ind w:right="-90" w:hanging="828"/>
              <w:jc w:val="both"/>
              <w:rPr>
                <w:rFonts w:ascii="Cambria" w:hAnsi="Cambria"/>
                <w:sz w:val="24"/>
                <w:szCs w:val="24"/>
              </w:rPr>
            </w:pPr>
            <w:r w:rsidRPr="003776B5">
              <w:rPr>
                <w:rFonts w:ascii="Cambria" w:hAnsi="Cambria"/>
                <w:sz w:val="24"/>
                <w:szCs w:val="24"/>
              </w:rPr>
              <w:t>On a Sunday or Public Holiday by giving notice two days before the holiday. Contractor’s S</w:t>
            </w:r>
            <w:r w:rsidRPr="003776B5" w:rsidR="00847A8F">
              <w:rPr>
                <w:rFonts w:ascii="Cambria" w:hAnsi="Cambria"/>
                <w:sz w:val="24"/>
                <w:szCs w:val="24"/>
              </w:rPr>
              <w:t xml:space="preserve">ite </w:t>
            </w:r>
            <w:r w:rsidRPr="003776B5">
              <w:rPr>
                <w:rFonts w:ascii="Cambria" w:hAnsi="Cambria"/>
                <w:sz w:val="24"/>
                <w:szCs w:val="24"/>
              </w:rPr>
              <w:t>Engineer will take certificate in writing from the Employer’s Representative regarding the date and the period of the additional operation.</w:t>
            </w:r>
          </w:p>
          <w:p w:rsidR="00021A95" w:rsidRPr="003776B5" w:rsidP="00B364DB" w14:paraId="4007D298" w14:textId="77777777">
            <w:pPr>
              <w:ind w:left="-108" w:right="-90"/>
              <w:jc w:val="both"/>
              <w:rPr>
                <w:rFonts w:ascii="Cambria" w:hAnsi="Cambria"/>
                <w:sz w:val="24"/>
                <w:szCs w:val="24"/>
              </w:rPr>
            </w:pPr>
          </w:p>
        </w:tc>
      </w:tr>
      <w:tr w14:paraId="50ED0BA4" w14:textId="77777777" w:rsidTr="00B364DB">
        <w:tblPrEx>
          <w:tblW w:w="0" w:type="auto"/>
          <w:tblLayout w:type="fixed"/>
          <w:tblLook w:val="0000"/>
        </w:tblPrEx>
        <w:tc>
          <w:tcPr>
            <w:tcW w:w="738" w:type="dxa"/>
          </w:tcPr>
          <w:p w:rsidR="00021A95" w:rsidRPr="003776B5" w:rsidP="00B364DB" w14:paraId="7A22FAFB" w14:textId="77777777">
            <w:pPr>
              <w:ind w:right="-720"/>
              <w:jc w:val="both"/>
              <w:rPr>
                <w:rFonts w:ascii="Cambria" w:hAnsi="Cambria"/>
                <w:sz w:val="24"/>
                <w:szCs w:val="24"/>
              </w:rPr>
            </w:pPr>
          </w:p>
        </w:tc>
        <w:tc>
          <w:tcPr>
            <w:tcW w:w="540" w:type="dxa"/>
          </w:tcPr>
          <w:p w:rsidR="00021A95" w:rsidRPr="003776B5" w:rsidP="00B364DB" w14:paraId="2B036FD6" w14:textId="77777777">
            <w:pPr>
              <w:ind w:right="-720"/>
              <w:jc w:val="both"/>
              <w:rPr>
                <w:rFonts w:ascii="Cambria" w:hAnsi="Cambria"/>
                <w:b/>
                <w:sz w:val="24"/>
                <w:szCs w:val="24"/>
              </w:rPr>
            </w:pPr>
            <w:r w:rsidRPr="003776B5">
              <w:rPr>
                <w:rFonts w:ascii="Cambria" w:hAnsi="Cambria"/>
                <w:b/>
                <w:sz w:val="24"/>
                <w:szCs w:val="24"/>
              </w:rPr>
              <w:t>b).</w:t>
            </w:r>
          </w:p>
        </w:tc>
        <w:tc>
          <w:tcPr>
            <w:tcW w:w="7578" w:type="dxa"/>
          </w:tcPr>
          <w:p w:rsidR="00021A95" w:rsidRPr="003776B5" w:rsidP="00B364DB" w14:paraId="3DE639F0" w14:textId="77777777">
            <w:pPr>
              <w:ind w:left="-108" w:right="-90"/>
              <w:jc w:val="both"/>
              <w:rPr>
                <w:rFonts w:ascii="Cambria" w:hAnsi="Cambria"/>
                <w:sz w:val="24"/>
                <w:szCs w:val="24"/>
              </w:rPr>
            </w:pPr>
            <w:r w:rsidRPr="003776B5">
              <w:rPr>
                <w:rFonts w:ascii="Cambria" w:hAnsi="Cambria"/>
                <w:sz w:val="24"/>
                <w:szCs w:val="24"/>
              </w:rPr>
              <w:t>The Contractor shall be paid charges for the additional operation of the Plants as provided in the Contract.</w:t>
            </w:r>
          </w:p>
          <w:p w:rsidR="00021A95" w:rsidRPr="003776B5" w:rsidP="007F2DA5" w14:paraId="444973D2" w14:textId="77777777">
            <w:pPr>
              <w:ind w:left="-108" w:right="-90"/>
              <w:jc w:val="right"/>
              <w:rPr>
                <w:rFonts w:ascii="Cambria" w:hAnsi="Cambria"/>
                <w:b/>
                <w:sz w:val="24"/>
                <w:szCs w:val="24"/>
              </w:rPr>
            </w:pPr>
          </w:p>
        </w:tc>
      </w:tr>
    </w:tbl>
    <w:p w:rsidR="00021A95" w:rsidRPr="003776B5" w:rsidP="00897EC1" w14:paraId="30E46FF1" w14:textId="77777777">
      <w:pPr>
        <w:numPr>
          <w:ilvl w:val="0"/>
          <w:numId w:val="32"/>
        </w:numPr>
        <w:ind w:right="-720"/>
        <w:jc w:val="both"/>
        <w:rPr>
          <w:rFonts w:ascii="Cambria" w:hAnsi="Cambria"/>
          <w:sz w:val="24"/>
          <w:szCs w:val="24"/>
        </w:rPr>
      </w:pPr>
      <w:r w:rsidRPr="003776B5">
        <w:rPr>
          <w:rFonts w:ascii="Cambria" w:hAnsi="Cambria"/>
          <w:sz w:val="24"/>
          <w:szCs w:val="24"/>
        </w:rPr>
        <w:t xml:space="preserve">Section-7 of tender documents, list of air-conditioning plants and equipment and list of tools &amp; instruments, briefly details the main items of the plants without limitation. It is to be noted that the plants are complete in all respects with all accessories and controls and the </w:t>
      </w:r>
      <w:r w:rsidRPr="003776B5" w:rsidR="00623912">
        <w:rPr>
          <w:rFonts w:ascii="Cambria" w:hAnsi="Cambria"/>
          <w:sz w:val="24"/>
          <w:szCs w:val="24"/>
        </w:rPr>
        <w:t>Tenderer</w:t>
      </w:r>
      <w:r w:rsidRPr="003776B5">
        <w:rPr>
          <w:rFonts w:ascii="Cambria" w:hAnsi="Cambria"/>
          <w:sz w:val="24"/>
          <w:szCs w:val="24"/>
        </w:rPr>
        <w:t xml:space="preserve"> should visit the site and familiarize himself with the installation before submitting his tender.</w:t>
      </w:r>
    </w:p>
    <w:p w:rsidR="00372E87" w:rsidRPr="003776B5" w:rsidP="00021A95" w14:paraId="46A73077" w14:textId="77777777">
      <w:pPr>
        <w:ind w:right="-720"/>
        <w:jc w:val="both"/>
        <w:rPr>
          <w:rFonts w:ascii="Cambria" w:hAnsi="Cambria"/>
          <w:b/>
          <w:sz w:val="24"/>
          <w:szCs w:val="24"/>
        </w:rPr>
      </w:pPr>
    </w:p>
    <w:p w:rsidR="00021A95" w:rsidRPr="003776B5" w:rsidP="009835E5" w14:paraId="16FB1CC0" w14:textId="77777777">
      <w:pPr>
        <w:pStyle w:val="Heading2"/>
        <w:numPr>
          <w:ilvl w:val="1"/>
          <w:numId w:val="69"/>
        </w:numPr>
        <w:jc w:val="both"/>
        <w:rPr>
          <w:rFonts w:ascii="Cambria" w:hAnsi="Cambria"/>
          <w:sz w:val="24"/>
        </w:rPr>
      </w:pPr>
      <w:bookmarkStart w:id="47" w:name="_Toc184336010"/>
      <w:r w:rsidRPr="003776B5">
        <w:rPr>
          <w:rFonts w:ascii="Cambria" w:hAnsi="Cambria"/>
        </w:rPr>
        <w:t>Major Repairs:</w:t>
      </w:r>
      <w:bookmarkEnd w:id="47"/>
    </w:p>
    <w:p w:rsidR="00021A95" w:rsidRPr="003776B5" w:rsidP="00021A95" w14:paraId="3A8AAB38" w14:textId="77777777">
      <w:pPr>
        <w:ind w:right="-720"/>
        <w:jc w:val="both"/>
        <w:rPr>
          <w:rFonts w:ascii="Cambria" w:hAnsi="Cambria"/>
          <w:sz w:val="24"/>
          <w:szCs w:val="24"/>
        </w:rPr>
      </w:pPr>
    </w:p>
    <w:p w:rsidR="00021A95" w:rsidRPr="003776B5" w:rsidP="00897EC1" w14:paraId="74D76965" w14:textId="77777777">
      <w:pPr>
        <w:numPr>
          <w:ilvl w:val="0"/>
          <w:numId w:val="34"/>
        </w:numPr>
        <w:tabs>
          <w:tab w:val="clear" w:pos="720"/>
          <w:tab w:val="num" w:pos="1440"/>
        </w:tabs>
        <w:spacing w:after="0"/>
        <w:ind w:left="1440" w:right="-720"/>
        <w:jc w:val="both"/>
        <w:rPr>
          <w:rFonts w:ascii="Cambria" w:hAnsi="Cambria"/>
          <w:sz w:val="24"/>
          <w:szCs w:val="24"/>
        </w:rPr>
        <w:sectPr w:rsidSect="00622AF1">
          <w:type w:val="nextPage"/>
          <w:pgSz w:w="12240" w:h="15840" w:code="1"/>
          <w:pgMar w:top="1350" w:right="2160" w:bottom="720" w:left="2160" w:header="720" w:footer="720" w:gutter="0"/>
          <w:pgNumType w:start="6"/>
          <w:cols w:space="720"/>
          <w:titlePg w:val="0"/>
        </w:sectPr>
      </w:pPr>
      <w:r w:rsidRPr="003776B5">
        <w:rPr>
          <w:rFonts w:ascii="Cambria" w:hAnsi="Cambria"/>
          <w:sz w:val="24"/>
          <w:szCs w:val="24"/>
        </w:rPr>
        <w:t xml:space="preserve">In case any major repairs become necessary to the plants in normal course of operation but not due to any negligence or default of the </w:t>
      </w:r>
    </w:p>
    <w:p w:rsidR="00021A95" w:rsidRPr="003776B5" w:rsidP="00897EC1" w14:textId="77777777">
      <w:pPr>
        <w:numPr>
          <w:ilvl w:val="0"/>
          <w:numId w:val="0"/>
        </w:numPr>
        <w:tabs>
          <w:tab w:val="clear" w:pos="720"/>
          <w:tab w:val="num" w:pos="1440"/>
        </w:tabs>
        <w:spacing w:before="0"/>
        <w:ind w:left="720" w:right="-720"/>
        <w:jc w:val="both"/>
        <w:rPr>
          <w:rFonts w:ascii="Cambria" w:hAnsi="Cambria"/>
          <w:sz w:val="24"/>
          <w:szCs w:val="24"/>
        </w:rPr>
      </w:pPr>
      <w:r w:rsidRPr="003776B5">
        <w:rPr>
          <w:rFonts w:ascii="Cambria" w:hAnsi="Cambria"/>
          <w:sz w:val="24"/>
          <w:szCs w:val="24"/>
        </w:rPr>
        <w:t xml:space="preserve">Contractor, his agent or employees of which the Employer shall be the sole judge, the Contractor shall immediately inform the Employer’s Representative about such requirement and the Employer will invite quotations for the work of major repairs from different Contractors including the Contractor and award the same as per </w:t>
      </w:r>
      <w:r w:rsidR="00BE5C02">
        <w:rPr>
          <w:rFonts w:ascii="Cambria" w:hAnsi="Cambria"/>
          <w:sz w:val="24"/>
          <w:szCs w:val="24"/>
        </w:rPr>
        <w:t>PPRA Rules</w:t>
      </w:r>
      <w:r w:rsidRPr="003776B5" w:rsidR="00DD3C6A">
        <w:rPr>
          <w:rFonts w:ascii="Cambria" w:hAnsi="Cambria"/>
          <w:sz w:val="24"/>
          <w:szCs w:val="24"/>
        </w:rPr>
        <w:t>/ regulations with con</w:t>
      </w:r>
      <w:r w:rsidRPr="003776B5" w:rsidR="00847A8F">
        <w:rPr>
          <w:rFonts w:ascii="Cambria" w:hAnsi="Cambria"/>
          <w:sz w:val="24"/>
          <w:szCs w:val="24"/>
        </w:rPr>
        <w:t>cept of value of money</w:t>
      </w:r>
      <w:r w:rsidRPr="003776B5">
        <w:rPr>
          <w:rFonts w:ascii="Cambria" w:hAnsi="Cambria"/>
          <w:sz w:val="24"/>
          <w:szCs w:val="24"/>
        </w:rPr>
        <w:t>.</w:t>
      </w:r>
    </w:p>
    <w:p w:rsidR="00021A95" w:rsidRPr="003776B5" w:rsidP="00021A95" w14:paraId="06F330AB" w14:textId="77777777">
      <w:pPr>
        <w:ind w:left="720" w:right="-720"/>
        <w:jc w:val="both"/>
        <w:rPr>
          <w:rFonts w:ascii="Cambria" w:hAnsi="Cambria"/>
          <w:sz w:val="24"/>
          <w:szCs w:val="24"/>
        </w:rPr>
      </w:pPr>
    </w:p>
    <w:p w:rsidR="00021A95" w:rsidRPr="003776B5" w:rsidP="00897EC1" w14:paraId="3A9ED608" w14:textId="77777777">
      <w:pPr>
        <w:numPr>
          <w:ilvl w:val="0"/>
          <w:numId w:val="34"/>
        </w:numPr>
        <w:tabs>
          <w:tab w:val="clear" w:pos="720"/>
          <w:tab w:val="num" w:pos="1440"/>
        </w:tabs>
        <w:ind w:left="1440" w:right="-720"/>
        <w:jc w:val="both"/>
        <w:rPr>
          <w:rFonts w:ascii="Cambria" w:hAnsi="Cambria"/>
          <w:sz w:val="24"/>
          <w:szCs w:val="24"/>
        </w:rPr>
      </w:pPr>
      <w:r w:rsidRPr="003776B5">
        <w:rPr>
          <w:rFonts w:ascii="Cambria" w:hAnsi="Cambria"/>
          <w:sz w:val="24"/>
          <w:szCs w:val="24"/>
        </w:rPr>
        <w:t>If the work of any major repairs is awarded to the Contractor, he shall depute additional staff from his workshop to carry out this work.</w:t>
      </w:r>
    </w:p>
    <w:p w:rsidR="00021A95" w:rsidRPr="003776B5" w:rsidP="00021A95" w14:paraId="7A85B670" w14:textId="77777777">
      <w:pPr>
        <w:ind w:left="720" w:right="-720"/>
        <w:jc w:val="both"/>
        <w:rPr>
          <w:rFonts w:ascii="Cambria" w:hAnsi="Cambria"/>
          <w:sz w:val="24"/>
          <w:szCs w:val="24"/>
        </w:rPr>
      </w:pPr>
    </w:p>
    <w:p w:rsidR="00021A95" w:rsidRPr="003776B5" w:rsidP="00897EC1" w14:paraId="76B4D61A" w14:textId="77777777">
      <w:pPr>
        <w:numPr>
          <w:ilvl w:val="0"/>
          <w:numId w:val="34"/>
        </w:numPr>
        <w:tabs>
          <w:tab w:val="clear" w:pos="720"/>
          <w:tab w:val="num" w:pos="1440"/>
        </w:tabs>
        <w:ind w:left="1440" w:right="-720"/>
        <w:jc w:val="both"/>
        <w:rPr>
          <w:rFonts w:ascii="Cambria" w:hAnsi="Cambria"/>
          <w:sz w:val="24"/>
          <w:szCs w:val="24"/>
        </w:rPr>
      </w:pPr>
      <w:r w:rsidRPr="003776B5">
        <w:rPr>
          <w:rFonts w:ascii="Cambria" w:hAnsi="Cambria"/>
          <w:sz w:val="24"/>
          <w:szCs w:val="24"/>
        </w:rPr>
        <w:t>If the work of any major repairs is awarded to any other Contractor(s) by the Employer, the S</w:t>
      </w:r>
      <w:r w:rsidRPr="003776B5" w:rsidR="00847A8F">
        <w:rPr>
          <w:rFonts w:ascii="Cambria" w:hAnsi="Cambria"/>
          <w:sz w:val="24"/>
          <w:szCs w:val="24"/>
        </w:rPr>
        <w:t xml:space="preserve">ite </w:t>
      </w:r>
      <w:r w:rsidRPr="003776B5">
        <w:rPr>
          <w:rFonts w:ascii="Cambria" w:hAnsi="Cambria"/>
          <w:sz w:val="24"/>
          <w:szCs w:val="24"/>
        </w:rPr>
        <w:t>Engineer of the Contractor (thru operators designated for such equipment) shall constantly watch the work of such other Contractors and provide necessary information for the guidance of such other Contractors and make log book entries about the defects rectified and repairs / replacement work carried out by such other Contractors and</w:t>
      </w:r>
      <w:r w:rsidR="00BE5C02">
        <w:rPr>
          <w:rFonts w:ascii="Cambria" w:hAnsi="Cambria"/>
          <w:sz w:val="24"/>
          <w:szCs w:val="24"/>
        </w:rPr>
        <w:t xml:space="preserve"> record the progress of repairs</w:t>
      </w:r>
      <w:r w:rsidRPr="003776B5">
        <w:rPr>
          <w:rFonts w:ascii="Cambria" w:hAnsi="Cambria"/>
          <w:sz w:val="24"/>
          <w:szCs w:val="24"/>
        </w:rPr>
        <w:t>/ replacement work.</w:t>
      </w:r>
    </w:p>
    <w:p w:rsidR="00021A95" w:rsidRPr="003776B5" w:rsidP="00021A95" w14:paraId="1286A78C" w14:textId="77777777">
      <w:pPr>
        <w:pStyle w:val="BodyTextIndent2"/>
        <w:spacing w:line="240" w:lineRule="auto"/>
        <w:ind w:right="-720"/>
        <w:jc w:val="both"/>
        <w:rPr>
          <w:rFonts w:ascii="Cambria" w:hAnsi="Cambria"/>
          <w:sz w:val="24"/>
          <w:szCs w:val="24"/>
        </w:rPr>
      </w:pPr>
    </w:p>
    <w:p w:rsidR="00021A95" w:rsidRPr="003776B5" w:rsidP="00623912" w14:paraId="52D66253" w14:textId="77777777">
      <w:pPr>
        <w:pStyle w:val="BodyTextIndent2"/>
        <w:spacing w:line="240" w:lineRule="auto"/>
        <w:ind w:left="720" w:right="-720"/>
        <w:jc w:val="both"/>
        <w:rPr>
          <w:rFonts w:ascii="Cambria" w:hAnsi="Cambria"/>
          <w:sz w:val="24"/>
          <w:szCs w:val="24"/>
        </w:rPr>
      </w:pPr>
      <w:r w:rsidRPr="003776B5">
        <w:rPr>
          <w:rFonts w:ascii="Cambria" w:hAnsi="Cambria"/>
          <w:sz w:val="24"/>
          <w:szCs w:val="24"/>
        </w:rPr>
        <w:t xml:space="preserve">The Contractor shall not be required to lend any tools, etc., and make any </w:t>
      </w:r>
      <w:r w:rsidRPr="003776B5">
        <w:rPr>
          <w:rFonts w:ascii="Cambria" w:hAnsi="Cambria"/>
          <w:sz w:val="24"/>
          <w:szCs w:val="24"/>
        </w:rPr>
        <w:t>labour</w:t>
      </w:r>
      <w:r w:rsidRPr="003776B5">
        <w:rPr>
          <w:rFonts w:ascii="Cambria" w:hAnsi="Cambria"/>
          <w:sz w:val="24"/>
          <w:szCs w:val="24"/>
        </w:rPr>
        <w:t xml:space="preserve"> available to such other Contractors for their work.</w:t>
      </w:r>
    </w:p>
    <w:p w:rsidR="00021A95" w:rsidRPr="003776B5" w:rsidP="00021A95" w14:paraId="0586FA66" w14:textId="77777777">
      <w:pPr>
        <w:ind w:right="-720"/>
        <w:jc w:val="both"/>
        <w:rPr>
          <w:rFonts w:ascii="Cambria" w:hAnsi="Cambria"/>
          <w:sz w:val="24"/>
          <w:szCs w:val="24"/>
        </w:rPr>
      </w:pPr>
    </w:p>
    <w:p w:rsidR="00021A95" w:rsidRPr="003776B5" w:rsidP="00897EC1" w14:paraId="2640D247" w14:textId="77777777">
      <w:pPr>
        <w:numPr>
          <w:ilvl w:val="0"/>
          <w:numId w:val="33"/>
        </w:numPr>
        <w:ind w:right="-720"/>
        <w:jc w:val="both"/>
        <w:rPr>
          <w:rFonts w:ascii="Cambria" w:hAnsi="Cambria"/>
          <w:sz w:val="24"/>
          <w:szCs w:val="24"/>
        </w:rPr>
      </w:pPr>
      <w:r w:rsidRPr="003776B5">
        <w:rPr>
          <w:rFonts w:ascii="Cambria" w:hAnsi="Cambria"/>
          <w:sz w:val="24"/>
          <w:szCs w:val="24"/>
        </w:rPr>
        <w:t>The Contractor must ensure the proper functioning of the plants. In case of unsatisfactory functioning of failure of the plants on account of negligence of the Contractor, of which the Employer shall be the sole judge, the Employer shall have the right to terminate this Agreement by giving a written notice of</w:t>
      </w:r>
      <w:r w:rsidRPr="003776B5" w:rsidR="00847A8F">
        <w:rPr>
          <w:rFonts w:ascii="Cambria" w:hAnsi="Cambria"/>
          <w:sz w:val="24"/>
          <w:szCs w:val="24"/>
        </w:rPr>
        <w:t xml:space="preserve"> Contradictory (Clause – 21-b Page No. 27)</w:t>
      </w:r>
      <w:r w:rsidRPr="003776B5">
        <w:rPr>
          <w:rFonts w:ascii="Cambria" w:hAnsi="Cambria"/>
          <w:sz w:val="24"/>
          <w:szCs w:val="24"/>
        </w:rPr>
        <w:t xml:space="preserve"> 30 (thirty) days. This is without prejudice to any other rights which the Employer may have against the Contractor under the terms of the contract.</w:t>
      </w:r>
    </w:p>
    <w:p w:rsidR="00021A95" w:rsidRPr="003776B5" w:rsidP="00021A95" w14:paraId="1FCFC29D" w14:textId="77777777">
      <w:pPr>
        <w:jc w:val="center"/>
        <w:rPr>
          <w:rFonts w:ascii="Cambria" w:hAnsi="Cambria"/>
          <w:sz w:val="22"/>
        </w:rPr>
      </w:pPr>
    </w:p>
    <w:p w:rsidR="007E0640" w:rsidRPr="003776B5" w:rsidP="007E0640" w14:paraId="0069CC31" w14:textId="77777777">
      <w:pPr>
        <w:ind w:right="-720"/>
        <w:jc w:val="right"/>
        <w:rPr>
          <w:rFonts w:ascii="Cambria" w:hAnsi="Cambria"/>
          <w:b/>
          <w:sz w:val="28"/>
        </w:rPr>
      </w:pPr>
    </w:p>
    <w:p w:rsidR="007E0640" w:rsidRPr="003776B5" w:rsidP="007E0640" w14:paraId="75CB2E64" w14:textId="77777777">
      <w:pPr>
        <w:ind w:right="-720"/>
        <w:jc w:val="right"/>
        <w:rPr>
          <w:rFonts w:ascii="Cambria" w:hAnsi="Cambria"/>
          <w:b/>
          <w:sz w:val="28"/>
        </w:rPr>
      </w:pPr>
    </w:p>
    <w:p w:rsidR="007E0640" w:rsidRPr="003776B5" w:rsidP="007E0640" w14:paraId="0EBFB42F" w14:textId="77777777">
      <w:pPr>
        <w:ind w:right="-720"/>
        <w:jc w:val="right"/>
        <w:rPr>
          <w:rFonts w:ascii="Cambria" w:hAnsi="Cambria"/>
          <w:b/>
          <w:sz w:val="28"/>
        </w:rPr>
      </w:pPr>
    </w:p>
    <w:p w:rsidR="00671359" w:rsidRPr="003776B5" w:rsidP="00021A95" w14:paraId="6B7028B1" w14:textId="77777777">
      <w:pPr>
        <w:tabs>
          <w:tab w:val="left" w:pos="720"/>
        </w:tabs>
        <w:ind w:left="1440" w:right="-720" w:hanging="1440"/>
        <w:jc w:val="both"/>
        <w:rPr>
          <w:rFonts w:ascii="Cambria" w:hAnsi="Cambria"/>
          <w:b/>
          <w:sz w:val="24"/>
          <w:szCs w:val="24"/>
          <w:u w:val="single"/>
        </w:rPr>
        <w:sectPr w:rsidSect="00622AF1">
          <w:type w:val="nextPage"/>
          <w:pgSz w:w="12240" w:h="15840" w:code="1"/>
          <w:pgMar w:top="1350" w:right="2160" w:bottom="720" w:left="2160" w:header="720" w:footer="720" w:gutter="0"/>
          <w:pgNumType w:start="7"/>
          <w:cols w:space="720"/>
          <w:titlePg w:val="0"/>
        </w:sectPr>
      </w:pPr>
    </w:p>
    <w:p w:rsidR="00070C9D" w:rsidRPr="003776B5" w:rsidP="009835E5" w14:paraId="48D6024A" w14:textId="77777777">
      <w:pPr>
        <w:pStyle w:val="Heading1"/>
        <w:numPr>
          <w:ilvl w:val="0"/>
          <w:numId w:val="69"/>
        </w:numPr>
        <w:rPr>
          <w:rFonts w:ascii="Cambria" w:hAnsi="Cambria"/>
          <w:sz w:val="36"/>
          <w:szCs w:val="36"/>
        </w:rPr>
      </w:pPr>
      <w:r w:rsidRPr="003776B5">
        <w:rPr>
          <w:rFonts w:ascii="Cambria" w:hAnsi="Cambria"/>
          <w:sz w:val="36"/>
          <w:szCs w:val="36"/>
          <w:u w:val="none"/>
        </w:rPr>
        <w:t xml:space="preserve">                       </w:t>
      </w:r>
      <w:bookmarkStart w:id="48" w:name="_Toc184336011"/>
      <w:r w:rsidRPr="003776B5">
        <w:rPr>
          <w:rFonts w:ascii="Cambria" w:hAnsi="Cambria"/>
          <w:sz w:val="36"/>
          <w:szCs w:val="36"/>
        </w:rPr>
        <w:t>SECTION – 05</w:t>
      </w:r>
      <w:bookmarkEnd w:id="48"/>
    </w:p>
    <w:p w:rsidR="00070C9D" w:rsidRPr="003776B5" w:rsidP="00070C9D" w14:paraId="5522B19D" w14:textId="77777777">
      <w:pPr>
        <w:jc w:val="center"/>
        <w:rPr>
          <w:rFonts w:ascii="Cambria" w:hAnsi="Cambria"/>
          <w:b/>
          <w:sz w:val="22"/>
          <w:u w:val="single"/>
        </w:rPr>
      </w:pPr>
    </w:p>
    <w:p w:rsidR="00070C9D" w:rsidRPr="003776B5" w:rsidP="009835E5" w14:paraId="2F04C0FB" w14:textId="77777777">
      <w:pPr>
        <w:pStyle w:val="Heading2"/>
        <w:numPr>
          <w:ilvl w:val="1"/>
          <w:numId w:val="69"/>
        </w:numPr>
        <w:jc w:val="both"/>
        <w:rPr>
          <w:rFonts w:ascii="Cambria" w:hAnsi="Cambria"/>
        </w:rPr>
      </w:pPr>
      <w:bookmarkStart w:id="49" w:name="_Toc184336012"/>
      <w:r w:rsidRPr="003776B5">
        <w:rPr>
          <w:rFonts w:ascii="Cambria" w:hAnsi="Cambria"/>
        </w:rPr>
        <w:t>SCOPE OF WORK</w:t>
      </w:r>
      <w:bookmarkEnd w:id="49"/>
    </w:p>
    <w:p w:rsidR="00070C9D" w:rsidRPr="003776B5" w:rsidP="00A63E6B" w14:paraId="646C3B11" w14:textId="77777777">
      <w:pPr>
        <w:jc w:val="both"/>
        <w:rPr>
          <w:rFonts w:ascii="Cambria" w:hAnsi="Cambria"/>
          <w:sz w:val="24"/>
          <w:szCs w:val="24"/>
        </w:rPr>
      </w:pPr>
    </w:p>
    <w:p w:rsidR="00070C9D" w:rsidRPr="003776B5" w:rsidP="00B77470" w14:paraId="2722EBDF" w14:textId="77777777">
      <w:pPr>
        <w:numPr>
          <w:ilvl w:val="0"/>
          <w:numId w:val="35"/>
        </w:numPr>
        <w:tabs>
          <w:tab w:val="clear" w:pos="720"/>
        </w:tabs>
        <w:ind w:left="1440" w:right="360"/>
        <w:jc w:val="both"/>
        <w:rPr>
          <w:rFonts w:ascii="Cambria" w:hAnsi="Cambria"/>
          <w:sz w:val="24"/>
          <w:szCs w:val="24"/>
        </w:rPr>
      </w:pPr>
      <w:r w:rsidRPr="003776B5">
        <w:rPr>
          <w:rFonts w:ascii="Cambria" w:hAnsi="Cambria"/>
          <w:sz w:val="24"/>
          <w:szCs w:val="24"/>
        </w:rPr>
        <w:t xml:space="preserve">The Contractor shall be responsible for the operation of the complete </w:t>
      </w:r>
      <w:r w:rsidRPr="003776B5" w:rsidR="00B77470">
        <w:rPr>
          <w:rFonts w:ascii="Cambria" w:hAnsi="Cambria"/>
          <w:sz w:val="24"/>
          <w:szCs w:val="24"/>
        </w:rPr>
        <w:t>HVAC System</w:t>
      </w:r>
      <w:r w:rsidRPr="003776B5">
        <w:rPr>
          <w:rFonts w:ascii="Cambria" w:hAnsi="Cambria"/>
          <w:sz w:val="24"/>
          <w:szCs w:val="24"/>
        </w:rPr>
        <w:t xml:space="preserve"> including automatic and safety controls, components and accessories (collectively referred herein as the Plants), complete servicing and maintenance of the Plants including minor repairs, annual overhauling and servicing.</w:t>
      </w:r>
    </w:p>
    <w:p w:rsidR="00070C9D" w:rsidRPr="003776B5" w:rsidP="009E1447" w14:paraId="01BF84AF" w14:textId="77777777">
      <w:pPr>
        <w:pStyle w:val="BodyTextIndent"/>
        <w:spacing w:before="120"/>
        <w:ind w:left="1440"/>
        <w:rPr>
          <w:rFonts w:ascii="Cambria" w:hAnsi="Cambria"/>
          <w:sz w:val="24"/>
          <w:szCs w:val="24"/>
        </w:rPr>
      </w:pPr>
      <w:r w:rsidRPr="003776B5">
        <w:rPr>
          <w:rFonts w:ascii="Cambria" w:hAnsi="Cambria"/>
          <w:sz w:val="24"/>
          <w:szCs w:val="24"/>
        </w:rPr>
        <w:t xml:space="preserve">Major repairs, when required, are not included in the scope of work. </w:t>
      </w:r>
    </w:p>
    <w:p w:rsidR="00070C9D" w:rsidRPr="003776B5" w:rsidP="00A63E6B" w14:paraId="2B51E9AB" w14:textId="77777777">
      <w:pPr>
        <w:jc w:val="both"/>
        <w:rPr>
          <w:rFonts w:ascii="Cambria" w:hAnsi="Cambria"/>
          <w:sz w:val="24"/>
          <w:szCs w:val="24"/>
        </w:rPr>
      </w:pPr>
    </w:p>
    <w:p w:rsidR="00070C9D" w:rsidRPr="003776B5" w:rsidP="00897EC1" w14:paraId="007E1287" w14:textId="77777777">
      <w:pPr>
        <w:numPr>
          <w:ilvl w:val="0"/>
          <w:numId w:val="35"/>
        </w:numPr>
        <w:tabs>
          <w:tab w:val="clear" w:pos="720"/>
        </w:tabs>
        <w:ind w:left="1440"/>
        <w:jc w:val="both"/>
        <w:rPr>
          <w:rFonts w:ascii="Cambria" w:hAnsi="Cambria"/>
          <w:b/>
          <w:sz w:val="24"/>
          <w:szCs w:val="24"/>
          <w:u w:val="single"/>
        </w:rPr>
      </w:pPr>
      <w:r w:rsidRPr="003776B5">
        <w:rPr>
          <w:rFonts w:ascii="Cambria" w:hAnsi="Cambria"/>
          <w:b/>
          <w:sz w:val="24"/>
          <w:szCs w:val="24"/>
          <w:u w:val="single"/>
        </w:rPr>
        <w:t>THE EMPLOYER SHALL BE RESPONSIBLE FOR THE FOLLOWING:</w:t>
      </w:r>
    </w:p>
    <w:p w:rsidR="00070C9D" w:rsidRPr="003776B5" w:rsidP="00897EC1" w14:paraId="7F998182" w14:textId="77777777">
      <w:pPr>
        <w:numPr>
          <w:ilvl w:val="0"/>
          <w:numId w:val="36"/>
        </w:numPr>
        <w:tabs>
          <w:tab w:val="clear" w:pos="720"/>
        </w:tabs>
        <w:spacing w:before="240"/>
        <w:ind w:left="2160"/>
        <w:jc w:val="both"/>
        <w:rPr>
          <w:rFonts w:ascii="Cambria" w:hAnsi="Cambria"/>
          <w:sz w:val="24"/>
          <w:szCs w:val="24"/>
        </w:rPr>
      </w:pPr>
      <w:r w:rsidRPr="003776B5">
        <w:rPr>
          <w:rFonts w:ascii="Cambria" w:hAnsi="Cambria"/>
          <w:sz w:val="24"/>
          <w:szCs w:val="24"/>
        </w:rPr>
        <w:t>Electricity, gas and water supply.</w:t>
      </w:r>
    </w:p>
    <w:p w:rsidR="00070C9D" w:rsidRPr="003776B5" w:rsidP="00897EC1" w14:paraId="3F0A4878" w14:textId="77777777">
      <w:pPr>
        <w:numPr>
          <w:ilvl w:val="0"/>
          <w:numId w:val="36"/>
        </w:numPr>
        <w:tabs>
          <w:tab w:val="clear" w:pos="720"/>
        </w:tabs>
        <w:ind w:left="2160"/>
        <w:jc w:val="both"/>
        <w:rPr>
          <w:rFonts w:ascii="Cambria" w:hAnsi="Cambria"/>
          <w:sz w:val="24"/>
          <w:szCs w:val="24"/>
        </w:rPr>
      </w:pPr>
      <w:r w:rsidRPr="003776B5">
        <w:rPr>
          <w:rFonts w:ascii="Cambria" w:hAnsi="Cambria"/>
          <w:sz w:val="24"/>
          <w:szCs w:val="24"/>
        </w:rPr>
        <w:t>Spares and materials, chemicals and paints required for operation, maintenance, servicing, minor repairs and overhauling excluding miscella</w:t>
      </w:r>
      <w:r w:rsidRPr="003776B5" w:rsidR="009572E7">
        <w:rPr>
          <w:rFonts w:ascii="Cambria" w:hAnsi="Cambria"/>
          <w:sz w:val="24"/>
          <w:szCs w:val="24"/>
        </w:rPr>
        <w:t>neous items listed in Clause-3 (C)</w:t>
      </w:r>
      <w:r w:rsidRPr="003776B5">
        <w:rPr>
          <w:rFonts w:ascii="Cambria" w:hAnsi="Cambria"/>
          <w:sz w:val="24"/>
          <w:szCs w:val="24"/>
        </w:rPr>
        <w:t>.</w:t>
      </w:r>
    </w:p>
    <w:p w:rsidR="00070C9D" w:rsidRPr="003776B5" w:rsidP="00897EC1" w14:paraId="088B0CB9" w14:textId="77777777">
      <w:pPr>
        <w:numPr>
          <w:ilvl w:val="0"/>
          <w:numId w:val="36"/>
        </w:numPr>
        <w:tabs>
          <w:tab w:val="clear" w:pos="720"/>
        </w:tabs>
        <w:ind w:left="2160"/>
        <w:jc w:val="both"/>
        <w:rPr>
          <w:rFonts w:ascii="Cambria" w:hAnsi="Cambria"/>
          <w:sz w:val="24"/>
          <w:szCs w:val="24"/>
        </w:rPr>
      </w:pPr>
      <w:r w:rsidRPr="003776B5">
        <w:rPr>
          <w:rFonts w:ascii="Cambria" w:hAnsi="Cambria"/>
          <w:sz w:val="24"/>
          <w:szCs w:val="24"/>
        </w:rPr>
        <w:t>Water treatment chemicals, lithium bromide, inhibitor, glycol, refrigerants and special lubricants or oils.</w:t>
      </w:r>
    </w:p>
    <w:p w:rsidR="00070C9D" w:rsidRPr="003776B5" w:rsidP="00897EC1" w14:paraId="5973C29D" w14:textId="77777777">
      <w:pPr>
        <w:numPr>
          <w:ilvl w:val="0"/>
          <w:numId w:val="36"/>
        </w:numPr>
        <w:tabs>
          <w:tab w:val="clear" w:pos="720"/>
        </w:tabs>
        <w:ind w:left="2160"/>
        <w:jc w:val="both"/>
        <w:rPr>
          <w:rFonts w:ascii="Cambria" w:hAnsi="Cambria"/>
          <w:sz w:val="24"/>
          <w:szCs w:val="24"/>
        </w:rPr>
      </w:pPr>
      <w:r w:rsidRPr="003776B5">
        <w:rPr>
          <w:rFonts w:ascii="Cambria" w:hAnsi="Cambria"/>
          <w:sz w:val="24"/>
          <w:szCs w:val="24"/>
        </w:rPr>
        <w:t>Suitable working space for the Contractor’s staff to carry out minor repairs.</w:t>
      </w:r>
    </w:p>
    <w:p w:rsidR="00070C9D" w:rsidRPr="003776B5" w:rsidP="00A63E6B" w14:paraId="48FDDDB9" w14:textId="77777777">
      <w:pPr>
        <w:ind w:left="2790" w:hanging="990"/>
        <w:jc w:val="both"/>
        <w:rPr>
          <w:rFonts w:ascii="Cambria" w:hAnsi="Cambria"/>
          <w:sz w:val="24"/>
          <w:szCs w:val="24"/>
        </w:rPr>
      </w:pPr>
    </w:p>
    <w:p w:rsidR="00070C9D" w:rsidRPr="003776B5" w:rsidP="00897EC1" w14:paraId="4E2FD022" w14:textId="77777777">
      <w:pPr>
        <w:numPr>
          <w:ilvl w:val="0"/>
          <w:numId w:val="35"/>
        </w:numPr>
        <w:tabs>
          <w:tab w:val="clear" w:pos="720"/>
        </w:tabs>
        <w:ind w:left="1440"/>
        <w:jc w:val="both"/>
        <w:rPr>
          <w:rFonts w:ascii="Cambria" w:hAnsi="Cambria"/>
          <w:b/>
          <w:sz w:val="24"/>
          <w:szCs w:val="24"/>
          <w:u w:val="single"/>
        </w:rPr>
      </w:pPr>
      <w:r w:rsidRPr="003776B5">
        <w:rPr>
          <w:rFonts w:ascii="Cambria" w:hAnsi="Cambria"/>
          <w:b/>
          <w:sz w:val="24"/>
          <w:szCs w:val="24"/>
          <w:u w:val="single"/>
        </w:rPr>
        <w:t xml:space="preserve">THE CONTRACTOR SHALL BE RESPONSIBLE FOR THE </w:t>
      </w:r>
      <w:r w:rsidRPr="003776B5" w:rsidR="00EC1BF2">
        <w:rPr>
          <w:rFonts w:ascii="Cambria" w:hAnsi="Cambria"/>
          <w:b/>
          <w:sz w:val="24"/>
          <w:szCs w:val="24"/>
          <w:u w:val="single"/>
        </w:rPr>
        <w:t>FOLLOWING: -</w:t>
      </w:r>
    </w:p>
    <w:p w:rsidR="00070C9D" w:rsidRPr="003776B5" w:rsidP="00897EC1" w14:paraId="1B507E99" w14:textId="77777777">
      <w:pPr>
        <w:numPr>
          <w:ilvl w:val="0"/>
          <w:numId w:val="37"/>
        </w:numPr>
        <w:tabs>
          <w:tab w:val="clear" w:pos="1440"/>
        </w:tabs>
        <w:spacing w:before="240"/>
        <w:ind w:left="2160"/>
        <w:jc w:val="both"/>
        <w:rPr>
          <w:rFonts w:ascii="Cambria" w:hAnsi="Cambria"/>
          <w:sz w:val="24"/>
          <w:szCs w:val="24"/>
        </w:rPr>
      </w:pPr>
      <w:r w:rsidRPr="003776B5">
        <w:rPr>
          <w:rFonts w:ascii="Cambria" w:hAnsi="Cambria"/>
          <w:sz w:val="24"/>
          <w:szCs w:val="24"/>
        </w:rPr>
        <w:t>All staff required for the work and as listed elsewhere in the documents.</w:t>
      </w:r>
    </w:p>
    <w:p w:rsidR="00070C9D" w:rsidRPr="003776B5" w:rsidP="00897EC1" w14:paraId="7A1569AD" w14:textId="77777777">
      <w:pPr>
        <w:numPr>
          <w:ilvl w:val="0"/>
          <w:numId w:val="37"/>
        </w:numPr>
        <w:tabs>
          <w:tab w:val="clear" w:pos="1440"/>
        </w:tabs>
        <w:ind w:left="2160"/>
        <w:jc w:val="both"/>
        <w:rPr>
          <w:rFonts w:ascii="Cambria" w:hAnsi="Cambria"/>
          <w:sz w:val="24"/>
          <w:szCs w:val="24"/>
        </w:rPr>
      </w:pPr>
      <w:r w:rsidRPr="003776B5">
        <w:rPr>
          <w:rFonts w:ascii="Cambria" w:hAnsi="Cambria"/>
          <w:sz w:val="24"/>
          <w:szCs w:val="24"/>
        </w:rPr>
        <w:t>All tools, cleaning brushes, instruments and equipment required to carry out the work.</w:t>
      </w:r>
    </w:p>
    <w:p w:rsidR="00070C9D" w:rsidRPr="003776B5" w:rsidP="00897EC1" w14:paraId="22841799" w14:textId="77777777">
      <w:pPr>
        <w:numPr>
          <w:ilvl w:val="0"/>
          <w:numId w:val="37"/>
        </w:numPr>
        <w:tabs>
          <w:tab w:val="clear" w:pos="1440"/>
        </w:tabs>
        <w:ind w:left="2160"/>
        <w:jc w:val="both"/>
        <w:rPr>
          <w:rFonts w:ascii="Cambria" w:hAnsi="Cambria"/>
          <w:sz w:val="24"/>
          <w:szCs w:val="24"/>
        </w:rPr>
      </w:pPr>
      <w:r w:rsidRPr="003776B5">
        <w:rPr>
          <w:rFonts w:ascii="Cambria" w:hAnsi="Cambria"/>
          <w:sz w:val="24"/>
          <w:szCs w:val="24"/>
        </w:rPr>
        <w:t>Supply of miscellaneous items required for work such as cotton waste and cloth, grease and kerosene oil.</w:t>
      </w:r>
    </w:p>
    <w:p w:rsidR="00070C9D" w:rsidRPr="003776B5" w:rsidP="00897EC1" w14:paraId="408A04E6" w14:textId="77777777">
      <w:pPr>
        <w:numPr>
          <w:ilvl w:val="0"/>
          <w:numId w:val="37"/>
        </w:numPr>
        <w:tabs>
          <w:tab w:val="clear" w:pos="1440"/>
        </w:tabs>
        <w:ind w:left="2160"/>
        <w:jc w:val="both"/>
        <w:rPr>
          <w:rFonts w:ascii="Cambria" w:hAnsi="Cambria"/>
          <w:sz w:val="24"/>
          <w:szCs w:val="24"/>
        </w:rPr>
      </w:pPr>
      <w:r w:rsidRPr="003776B5">
        <w:rPr>
          <w:rFonts w:ascii="Cambria" w:hAnsi="Cambria"/>
          <w:sz w:val="24"/>
          <w:szCs w:val="24"/>
        </w:rPr>
        <w:t xml:space="preserve">To keep the plant rooms and spaces, equipment rooms and spaces, adjoining passages and cooling </w:t>
      </w:r>
      <w:r w:rsidR="00792B49">
        <w:rPr>
          <w:rFonts w:ascii="Cambria" w:hAnsi="Cambria"/>
          <w:sz w:val="24"/>
          <w:szCs w:val="24"/>
        </w:rPr>
        <w:t xml:space="preserve">bid </w:t>
      </w:r>
      <w:r w:rsidRPr="003776B5">
        <w:rPr>
          <w:rFonts w:ascii="Cambria" w:hAnsi="Cambria"/>
          <w:sz w:val="24"/>
          <w:szCs w:val="24"/>
        </w:rPr>
        <w:t xml:space="preserve"> terraces</w:t>
      </w:r>
      <w:r w:rsidRPr="003776B5">
        <w:rPr>
          <w:rFonts w:ascii="Cambria" w:hAnsi="Cambria"/>
          <w:sz w:val="24"/>
          <w:szCs w:val="24"/>
        </w:rPr>
        <w:t xml:space="preserve"> clean and neat. Cleaning to be done every day.</w:t>
      </w:r>
    </w:p>
    <w:p w:rsidR="00070C9D" w:rsidRPr="003776B5" w:rsidP="00A63E6B" w14:paraId="09EACDDD" w14:textId="77777777">
      <w:pPr>
        <w:jc w:val="both"/>
        <w:rPr>
          <w:rFonts w:ascii="Cambria" w:hAnsi="Cambria"/>
          <w:sz w:val="24"/>
          <w:szCs w:val="24"/>
        </w:rPr>
      </w:pPr>
    </w:p>
    <w:p w:rsidR="00070C9D" w:rsidRPr="003776B5" w:rsidP="00897EC1" w14:paraId="0FE856C1" w14:textId="77777777">
      <w:pPr>
        <w:numPr>
          <w:ilvl w:val="0"/>
          <w:numId w:val="38"/>
        </w:numPr>
        <w:tabs>
          <w:tab w:val="clear" w:pos="720"/>
        </w:tabs>
        <w:ind w:left="1440"/>
        <w:jc w:val="both"/>
        <w:rPr>
          <w:rFonts w:ascii="Cambria" w:hAnsi="Cambria"/>
          <w:sz w:val="24"/>
          <w:szCs w:val="24"/>
        </w:rPr>
      </w:pPr>
      <w:r w:rsidRPr="003776B5">
        <w:rPr>
          <w:rFonts w:ascii="Cambria" w:hAnsi="Cambria"/>
          <w:sz w:val="24"/>
          <w:szCs w:val="24"/>
        </w:rPr>
        <w:t>The Contractor shall ensure that the plants are operated, maintained and serviced efficiently to avoid breakdown during normal operation. The Contractor shall also ensure economical consumption of the materials and spare parts supplied by the Employer.</w:t>
      </w:r>
    </w:p>
    <w:p w:rsidR="009572E7" w:rsidRPr="003776B5" w:rsidP="00A63E6B" w14:paraId="5F54D7D1" w14:textId="77777777">
      <w:pPr>
        <w:jc w:val="both"/>
        <w:rPr>
          <w:rFonts w:ascii="Cambria" w:hAnsi="Cambria"/>
          <w:sz w:val="24"/>
          <w:szCs w:val="24"/>
        </w:rPr>
      </w:pPr>
    </w:p>
    <w:p w:rsidR="00070C9D" w:rsidRPr="003776B5" w:rsidP="00897EC1" w14:paraId="54E8657C" w14:textId="77777777">
      <w:pPr>
        <w:numPr>
          <w:ilvl w:val="0"/>
          <w:numId w:val="38"/>
        </w:numPr>
        <w:tabs>
          <w:tab w:val="clear" w:pos="720"/>
        </w:tabs>
        <w:ind w:left="1440"/>
        <w:jc w:val="both"/>
        <w:rPr>
          <w:rFonts w:ascii="Cambria" w:hAnsi="Cambria"/>
          <w:b/>
          <w:sz w:val="24"/>
          <w:szCs w:val="24"/>
          <w:u w:val="single"/>
        </w:rPr>
      </w:pPr>
      <w:r w:rsidRPr="003776B5">
        <w:rPr>
          <w:rFonts w:ascii="Cambria" w:hAnsi="Cambria"/>
          <w:b/>
          <w:sz w:val="24"/>
          <w:szCs w:val="24"/>
          <w:u w:val="single"/>
        </w:rPr>
        <w:t>THE CONTRACTOR SHALL:</w:t>
      </w:r>
    </w:p>
    <w:p w:rsidR="00070C9D" w:rsidRPr="003776B5" w:rsidP="00A63E6B" w14:paraId="728A29D9" w14:textId="77777777">
      <w:pPr>
        <w:jc w:val="both"/>
        <w:rPr>
          <w:rFonts w:ascii="Cambria" w:hAnsi="Cambria"/>
          <w:sz w:val="24"/>
          <w:szCs w:val="24"/>
        </w:rPr>
      </w:pPr>
    </w:p>
    <w:p w:rsidR="00070C9D" w:rsidRPr="003776B5" w:rsidP="00897EC1" w14:paraId="397467F0" w14:textId="77777777">
      <w:pPr>
        <w:numPr>
          <w:ilvl w:val="0"/>
          <w:numId w:val="39"/>
        </w:numPr>
        <w:tabs>
          <w:tab w:val="clear" w:pos="720"/>
        </w:tabs>
        <w:ind w:left="2160"/>
        <w:jc w:val="both"/>
        <w:rPr>
          <w:rFonts w:ascii="Cambria" w:hAnsi="Cambria"/>
          <w:sz w:val="24"/>
          <w:szCs w:val="24"/>
        </w:rPr>
      </w:pPr>
      <w:r w:rsidRPr="003776B5">
        <w:rPr>
          <w:rFonts w:ascii="Cambria" w:hAnsi="Cambria"/>
          <w:sz w:val="24"/>
          <w:szCs w:val="24"/>
        </w:rPr>
        <w:t>Record twice daily the temperatures on each floor at different locations designed by the Employer’s Representative.</w:t>
      </w:r>
    </w:p>
    <w:p w:rsidR="00070C9D" w:rsidRPr="003776B5" w:rsidP="00897EC1" w14:paraId="41C430A3" w14:textId="77777777">
      <w:pPr>
        <w:numPr>
          <w:ilvl w:val="0"/>
          <w:numId w:val="39"/>
        </w:numPr>
        <w:tabs>
          <w:tab w:val="clear" w:pos="720"/>
        </w:tabs>
        <w:ind w:left="2160"/>
        <w:jc w:val="both"/>
        <w:rPr>
          <w:rFonts w:ascii="Cambria" w:hAnsi="Cambria"/>
          <w:sz w:val="24"/>
          <w:szCs w:val="24"/>
        </w:rPr>
      </w:pPr>
      <w:r w:rsidRPr="003776B5">
        <w:rPr>
          <w:rFonts w:ascii="Cambria" w:hAnsi="Cambria"/>
          <w:sz w:val="24"/>
          <w:szCs w:val="24"/>
        </w:rPr>
        <w:t>Record plants and equipment operational data at suitable intervals.</w:t>
      </w:r>
    </w:p>
    <w:p w:rsidR="00070C9D" w:rsidRPr="003776B5" w:rsidP="00F634E3" w14:paraId="1E8ABDE0" w14:textId="77777777">
      <w:pPr>
        <w:ind w:left="2160" w:hanging="720"/>
        <w:jc w:val="both"/>
        <w:rPr>
          <w:rFonts w:ascii="Cambria" w:hAnsi="Cambria"/>
          <w:sz w:val="24"/>
          <w:szCs w:val="24"/>
        </w:rPr>
      </w:pPr>
    </w:p>
    <w:p w:rsidR="00070C9D" w:rsidRPr="003776B5" w:rsidP="00897EC1" w14:paraId="4BA2F9FD" w14:textId="77777777">
      <w:pPr>
        <w:numPr>
          <w:ilvl w:val="0"/>
          <w:numId w:val="39"/>
        </w:numPr>
        <w:tabs>
          <w:tab w:val="clear" w:pos="720"/>
        </w:tabs>
        <w:ind w:left="2160"/>
        <w:jc w:val="both"/>
        <w:rPr>
          <w:rFonts w:ascii="Cambria" w:hAnsi="Cambria"/>
          <w:sz w:val="24"/>
          <w:szCs w:val="24"/>
        </w:rPr>
      </w:pPr>
      <w:r w:rsidRPr="003776B5">
        <w:rPr>
          <w:rFonts w:ascii="Cambria" w:hAnsi="Cambria"/>
          <w:sz w:val="24"/>
          <w:szCs w:val="24"/>
        </w:rPr>
        <w:t xml:space="preserve">Record all observations in printed log sheets approved by the Employer’s Representative. Two sets to be prepared and one set supplied to the Employer’s Representative </w:t>
      </w:r>
      <w:r w:rsidRPr="003776B5" w:rsidR="00711F8B">
        <w:rPr>
          <w:rFonts w:ascii="Cambria" w:hAnsi="Cambria"/>
          <w:sz w:val="24"/>
          <w:szCs w:val="24"/>
        </w:rPr>
        <w:t>every day</w:t>
      </w:r>
      <w:r w:rsidRPr="003776B5">
        <w:rPr>
          <w:rFonts w:ascii="Cambria" w:hAnsi="Cambria"/>
          <w:sz w:val="24"/>
          <w:szCs w:val="24"/>
        </w:rPr>
        <w:t>.</w:t>
      </w:r>
    </w:p>
    <w:p w:rsidR="00C35679" w:rsidRPr="003776B5" w:rsidP="002E00C4" w14:paraId="465D40EB" w14:textId="77777777">
      <w:pPr>
        <w:rPr>
          <w:rFonts w:ascii="Cambria" w:hAnsi="Cambria"/>
          <w:b/>
          <w:sz w:val="28"/>
          <w:szCs w:val="24"/>
        </w:rPr>
        <w:sectPr w:rsidSect="007C5D07">
          <w:pgSz w:w="12240" w:h="15840" w:code="1"/>
          <w:pgMar w:top="720" w:right="1440" w:bottom="288" w:left="1440" w:header="720" w:footer="720" w:gutter="0"/>
          <w:cols w:space="720"/>
          <w:docGrid w:linePitch="272"/>
        </w:sectPr>
      </w:pPr>
    </w:p>
    <w:p w:rsidR="00070C9D" w:rsidRPr="003776B5" w:rsidP="00897EC1" w14:paraId="02904154" w14:textId="77777777">
      <w:pPr>
        <w:numPr>
          <w:ilvl w:val="0"/>
          <w:numId w:val="40"/>
        </w:numPr>
        <w:tabs>
          <w:tab w:val="clear" w:pos="720"/>
        </w:tabs>
        <w:ind w:left="1440"/>
        <w:jc w:val="both"/>
        <w:rPr>
          <w:rFonts w:ascii="Cambria" w:hAnsi="Cambria"/>
          <w:sz w:val="24"/>
          <w:szCs w:val="24"/>
        </w:rPr>
      </w:pPr>
      <w:r w:rsidRPr="003776B5">
        <w:rPr>
          <w:rFonts w:ascii="Cambria" w:hAnsi="Cambria"/>
          <w:sz w:val="24"/>
          <w:szCs w:val="24"/>
        </w:rPr>
        <w:t>The work of routine servicing and maintenance as required must be completed by the Contractor’s staff every day.</w:t>
      </w:r>
    </w:p>
    <w:p w:rsidR="00C35679" w:rsidRPr="003776B5" w:rsidP="00C35679" w14:paraId="7326F1B4" w14:textId="77777777">
      <w:pPr>
        <w:ind w:left="1440"/>
        <w:jc w:val="both"/>
        <w:rPr>
          <w:rFonts w:ascii="Cambria" w:hAnsi="Cambria"/>
          <w:sz w:val="24"/>
          <w:szCs w:val="24"/>
        </w:rPr>
      </w:pPr>
    </w:p>
    <w:p w:rsidR="00070C9D" w:rsidRPr="003776B5" w:rsidP="00897EC1" w14:paraId="38137D74" w14:textId="77777777">
      <w:pPr>
        <w:numPr>
          <w:ilvl w:val="0"/>
          <w:numId w:val="40"/>
        </w:numPr>
        <w:tabs>
          <w:tab w:val="clear" w:pos="720"/>
        </w:tabs>
        <w:ind w:left="1440"/>
        <w:jc w:val="both"/>
        <w:rPr>
          <w:rFonts w:ascii="Cambria" w:hAnsi="Cambria"/>
          <w:sz w:val="24"/>
          <w:szCs w:val="24"/>
        </w:rPr>
      </w:pPr>
      <w:r w:rsidRPr="003776B5">
        <w:rPr>
          <w:rFonts w:ascii="Cambria" w:hAnsi="Cambria"/>
          <w:sz w:val="24"/>
          <w:szCs w:val="24"/>
        </w:rPr>
        <w:t>The Operation and Maintenance work to be carried out by the Contractor is briefly detailed in Clause 8, 9, 10 and 11 for reference only without any limitation.</w:t>
      </w:r>
    </w:p>
    <w:p w:rsidR="00070C9D" w:rsidRPr="003776B5" w:rsidP="00F634E3" w14:paraId="5EC0ADAB" w14:textId="77777777">
      <w:pPr>
        <w:ind w:left="1440" w:hanging="720"/>
        <w:jc w:val="both"/>
        <w:rPr>
          <w:rFonts w:ascii="Cambria" w:hAnsi="Cambria"/>
          <w:sz w:val="24"/>
          <w:szCs w:val="24"/>
        </w:rPr>
      </w:pPr>
    </w:p>
    <w:tbl>
      <w:tblPr>
        <w:tblStyle w:val="TableNormal"/>
        <w:tblW w:w="0" w:type="auto"/>
        <w:tblInd w:w="648" w:type="dxa"/>
        <w:tblLayout w:type="fixed"/>
        <w:tblLook w:val="0000"/>
      </w:tblPr>
      <w:tblGrid>
        <w:gridCol w:w="630"/>
        <w:gridCol w:w="810"/>
        <w:gridCol w:w="7470"/>
      </w:tblGrid>
      <w:tr w14:paraId="3ACD5699" w14:textId="77777777" w:rsidTr="00BE5C02">
        <w:tblPrEx>
          <w:tblW w:w="0" w:type="auto"/>
          <w:tblInd w:w="648" w:type="dxa"/>
          <w:tblLayout w:type="fixed"/>
          <w:tblLook w:val="0000"/>
        </w:tblPrEx>
        <w:tc>
          <w:tcPr>
            <w:tcW w:w="630" w:type="dxa"/>
          </w:tcPr>
          <w:p w:rsidR="00070C9D" w:rsidRPr="003776B5" w:rsidP="00A63E6B" w14:paraId="20D373DB" w14:textId="77777777">
            <w:pPr>
              <w:ind w:left="-108" w:right="-118"/>
              <w:jc w:val="center"/>
              <w:rPr>
                <w:rFonts w:ascii="Cambria" w:hAnsi="Cambria"/>
                <w:b/>
                <w:sz w:val="24"/>
                <w:szCs w:val="24"/>
              </w:rPr>
            </w:pPr>
            <w:r w:rsidRPr="003776B5">
              <w:rPr>
                <w:rFonts w:ascii="Cambria" w:hAnsi="Cambria"/>
                <w:b/>
                <w:sz w:val="24"/>
                <w:szCs w:val="24"/>
              </w:rPr>
              <w:t>8.</w:t>
            </w:r>
          </w:p>
        </w:tc>
        <w:tc>
          <w:tcPr>
            <w:tcW w:w="810" w:type="dxa"/>
          </w:tcPr>
          <w:p w:rsidR="00070C9D" w:rsidRPr="003776B5" w:rsidP="00A63E6B" w14:paraId="6B106043" w14:textId="77777777">
            <w:pPr>
              <w:ind w:left="-108" w:right="-118"/>
              <w:jc w:val="center"/>
              <w:rPr>
                <w:rFonts w:ascii="Cambria" w:hAnsi="Cambria"/>
                <w:b/>
                <w:sz w:val="24"/>
                <w:szCs w:val="24"/>
              </w:rPr>
            </w:pPr>
            <w:r w:rsidRPr="003776B5">
              <w:rPr>
                <w:rFonts w:ascii="Cambria" w:hAnsi="Cambria"/>
                <w:b/>
                <w:sz w:val="24"/>
                <w:szCs w:val="24"/>
              </w:rPr>
              <w:t>a).</w:t>
            </w:r>
          </w:p>
        </w:tc>
        <w:tc>
          <w:tcPr>
            <w:tcW w:w="7470" w:type="dxa"/>
            <w:tcBorders>
              <w:left w:val="nil"/>
            </w:tcBorders>
          </w:tcPr>
          <w:p w:rsidR="00070C9D" w:rsidRPr="003776B5" w:rsidP="00F634E3" w14:paraId="6E49E405" w14:textId="77777777">
            <w:pPr>
              <w:ind w:left="72"/>
              <w:jc w:val="both"/>
              <w:rPr>
                <w:rFonts w:ascii="Cambria" w:hAnsi="Cambria"/>
                <w:sz w:val="24"/>
                <w:szCs w:val="24"/>
              </w:rPr>
            </w:pPr>
            <w:r w:rsidRPr="003776B5">
              <w:rPr>
                <w:rFonts w:ascii="Cambria" w:hAnsi="Cambria"/>
                <w:sz w:val="24"/>
                <w:szCs w:val="24"/>
              </w:rPr>
              <w:t>The Contractor’s S</w:t>
            </w:r>
            <w:r w:rsidRPr="003776B5" w:rsidR="00176D30">
              <w:rPr>
                <w:rFonts w:ascii="Cambria" w:hAnsi="Cambria"/>
                <w:sz w:val="24"/>
                <w:szCs w:val="24"/>
              </w:rPr>
              <w:t xml:space="preserve">ite </w:t>
            </w:r>
            <w:r w:rsidRPr="003776B5">
              <w:rPr>
                <w:rFonts w:ascii="Cambria" w:hAnsi="Cambria"/>
                <w:sz w:val="24"/>
                <w:szCs w:val="24"/>
              </w:rPr>
              <w:t>Engineer and other supervising staff shall study manufacturer’s technical catalogues for the plants and familiarize themselves with the operation, maintenance and servicing of the plants to ensure trouble free operation of the plants.</w:t>
            </w:r>
          </w:p>
          <w:p w:rsidR="00070C9D" w:rsidRPr="003776B5" w:rsidP="00A63E6B" w14:paraId="23BD936C" w14:textId="77777777">
            <w:pPr>
              <w:jc w:val="both"/>
              <w:rPr>
                <w:rFonts w:ascii="Cambria" w:hAnsi="Cambria"/>
                <w:sz w:val="24"/>
                <w:szCs w:val="24"/>
              </w:rPr>
            </w:pPr>
          </w:p>
        </w:tc>
      </w:tr>
      <w:tr w14:paraId="723A384B" w14:textId="77777777" w:rsidTr="00BE5C02">
        <w:tblPrEx>
          <w:tblW w:w="0" w:type="auto"/>
          <w:tblInd w:w="648" w:type="dxa"/>
          <w:tblLayout w:type="fixed"/>
          <w:tblLook w:val="0000"/>
        </w:tblPrEx>
        <w:tc>
          <w:tcPr>
            <w:tcW w:w="630" w:type="dxa"/>
          </w:tcPr>
          <w:p w:rsidR="00070C9D" w:rsidRPr="003776B5" w:rsidP="00A63E6B" w14:paraId="7280068B" w14:textId="77777777">
            <w:pPr>
              <w:jc w:val="both"/>
              <w:rPr>
                <w:rFonts w:ascii="Cambria" w:hAnsi="Cambria"/>
                <w:sz w:val="24"/>
                <w:szCs w:val="24"/>
              </w:rPr>
            </w:pPr>
          </w:p>
        </w:tc>
        <w:tc>
          <w:tcPr>
            <w:tcW w:w="810" w:type="dxa"/>
          </w:tcPr>
          <w:p w:rsidR="00070C9D" w:rsidRPr="003776B5" w:rsidP="00A63E6B" w14:paraId="3487EFF8" w14:textId="77777777">
            <w:pPr>
              <w:ind w:left="-108" w:right="-108"/>
              <w:jc w:val="center"/>
              <w:rPr>
                <w:rFonts w:ascii="Cambria" w:hAnsi="Cambria"/>
                <w:b/>
                <w:sz w:val="24"/>
                <w:szCs w:val="24"/>
              </w:rPr>
            </w:pPr>
            <w:r w:rsidRPr="003776B5">
              <w:rPr>
                <w:rFonts w:ascii="Cambria" w:hAnsi="Cambria"/>
                <w:b/>
                <w:sz w:val="24"/>
                <w:szCs w:val="24"/>
              </w:rPr>
              <w:t>b).</w:t>
            </w:r>
          </w:p>
        </w:tc>
        <w:tc>
          <w:tcPr>
            <w:tcW w:w="7470" w:type="dxa"/>
          </w:tcPr>
          <w:p w:rsidR="00070C9D" w:rsidRPr="003776B5" w:rsidP="00A63E6B" w14:paraId="5E0DBF1B" w14:textId="77777777">
            <w:pPr>
              <w:jc w:val="both"/>
              <w:rPr>
                <w:rFonts w:ascii="Cambria" w:hAnsi="Cambria"/>
                <w:sz w:val="24"/>
                <w:szCs w:val="24"/>
              </w:rPr>
            </w:pPr>
            <w:r w:rsidRPr="003776B5">
              <w:rPr>
                <w:rFonts w:ascii="Cambria" w:hAnsi="Cambria"/>
                <w:sz w:val="24"/>
                <w:szCs w:val="24"/>
              </w:rPr>
              <w:t>The Contractor / Contractor’s S</w:t>
            </w:r>
            <w:r w:rsidRPr="003776B5" w:rsidR="00176D30">
              <w:rPr>
                <w:rFonts w:ascii="Cambria" w:hAnsi="Cambria"/>
                <w:sz w:val="24"/>
                <w:szCs w:val="24"/>
              </w:rPr>
              <w:t xml:space="preserve">ite </w:t>
            </w:r>
            <w:r w:rsidRPr="003776B5">
              <w:rPr>
                <w:rFonts w:ascii="Cambria" w:hAnsi="Cambria"/>
                <w:sz w:val="24"/>
                <w:szCs w:val="24"/>
              </w:rPr>
              <w:t>Engineer shall immediately report any malfunctioning of the plants to the Employer’s Representative.</w:t>
            </w:r>
          </w:p>
          <w:p w:rsidR="00070C9D" w:rsidRPr="003776B5" w:rsidP="00A63E6B" w14:paraId="5069499F" w14:textId="77777777">
            <w:pPr>
              <w:jc w:val="both"/>
              <w:rPr>
                <w:rFonts w:ascii="Cambria" w:hAnsi="Cambria"/>
                <w:sz w:val="24"/>
                <w:szCs w:val="24"/>
              </w:rPr>
            </w:pPr>
          </w:p>
        </w:tc>
      </w:tr>
      <w:tr w14:paraId="5E0C22AF" w14:textId="77777777" w:rsidTr="00BE5C02">
        <w:tblPrEx>
          <w:tblW w:w="0" w:type="auto"/>
          <w:tblInd w:w="648" w:type="dxa"/>
          <w:tblLayout w:type="fixed"/>
          <w:tblLook w:val="0000"/>
        </w:tblPrEx>
        <w:tc>
          <w:tcPr>
            <w:tcW w:w="630" w:type="dxa"/>
          </w:tcPr>
          <w:p w:rsidR="00070C9D" w:rsidRPr="003776B5" w:rsidP="00A63E6B" w14:paraId="3E8E85CA" w14:textId="77777777">
            <w:pPr>
              <w:jc w:val="both"/>
              <w:rPr>
                <w:rFonts w:ascii="Cambria" w:hAnsi="Cambria"/>
                <w:sz w:val="24"/>
                <w:szCs w:val="24"/>
              </w:rPr>
            </w:pPr>
          </w:p>
        </w:tc>
        <w:tc>
          <w:tcPr>
            <w:tcW w:w="810" w:type="dxa"/>
          </w:tcPr>
          <w:p w:rsidR="00070C9D" w:rsidRPr="003776B5" w:rsidP="00A63E6B" w14:paraId="7CAF69A0" w14:textId="77777777">
            <w:pPr>
              <w:ind w:left="-108" w:right="-108"/>
              <w:jc w:val="center"/>
              <w:rPr>
                <w:rFonts w:ascii="Cambria" w:hAnsi="Cambria"/>
                <w:b/>
                <w:sz w:val="24"/>
                <w:szCs w:val="24"/>
              </w:rPr>
            </w:pPr>
            <w:r w:rsidRPr="003776B5">
              <w:rPr>
                <w:rFonts w:ascii="Cambria" w:hAnsi="Cambria"/>
                <w:b/>
                <w:sz w:val="24"/>
                <w:szCs w:val="24"/>
              </w:rPr>
              <w:t>c).</w:t>
            </w:r>
          </w:p>
        </w:tc>
        <w:tc>
          <w:tcPr>
            <w:tcW w:w="7470" w:type="dxa"/>
          </w:tcPr>
          <w:p w:rsidR="00070C9D" w:rsidRPr="003776B5" w:rsidP="00A63E6B" w14:paraId="707417C2" w14:textId="77777777">
            <w:pPr>
              <w:jc w:val="both"/>
              <w:rPr>
                <w:rFonts w:ascii="Cambria" w:hAnsi="Cambria"/>
                <w:sz w:val="24"/>
                <w:szCs w:val="24"/>
              </w:rPr>
            </w:pPr>
            <w:r w:rsidRPr="003776B5">
              <w:rPr>
                <w:rFonts w:ascii="Cambria" w:hAnsi="Cambria"/>
                <w:sz w:val="24"/>
                <w:szCs w:val="24"/>
              </w:rPr>
              <w:t xml:space="preserve">The Contractor’s staff will attend promptly to complaints of malfunctioning of any </w:t>
            </w:r>
            <w:r w:rsidRPr="003776B5" w:rsidR="00176D30">
              <w:rPr>
                <w:rFonts w:ascii="Cambria" w:hAnsi="Cambria"/>
                <w:sz w:val="24"/>
                <w:szCs w:val="24"/>
              </w:rPr>
              <w:t>HVAC S</w:t>
            </w:r>
            <w:r w:rsidRPr="003776B5">
              <w:rPr>
                <w:rFonts w:ascii="Cambria" w:hAnsi="Cambria"/>
                <w:sz w:val="24"/>
                <w:szCs w:val="24"/>
              </w:rPr>
              <w:t xml:space="preserve">ystem/ equipment made by </w:t>
            </w:r>
            <w:r w:rsidRPr="003776B5" w:rsidR="00176D30">
              <w:rPr>
                <w:rFonts w:ascii="Cambria" w:hAnsi="Cambria"/>
                <w:sz w:val="24"/>
                <w:szCs w:val="24"/>
              </w:rPr>
              <w:t xml:space="preserve">the </w:t>
            </w:r>
            <w:r w:rsidRPr="003776B5">
              <w:rPr>
                <w:rFonts w:ascii="Cambria" w:hAnsi="Cambria"/>
                <w:sz w:val="24"/>
                <w:szCs w:val="24"/>
              </w:rPr>
              <w:t>Employer’s Representative to the S</w:t>
            </w:r>
            <w:r w:rsidRPr="003776B5" w:rsidR="00176D30">
              <w:rPr>
                <w:rFonts w:ascii="Cambria" w:hAnsi="Cambria"/>
                <w:sz w:val="24"/>
                <w:szCs w:val="24"/>
              </w:rPr>
              <w:t xml:space="preserve">ite </w:t>
            </w:r>
            <w:r w:rsidRPr="003776B5">
              <w:rPr>
                <w:rFonts w:ascii="Cambria" w:hAnsi="Cambria"/>
                <w:sz w:val="24"/>
                <w:szCs w:val="24"/>
              </w:rPr>
              <w:t>Engineer of the Contractor and rectify the same on priority basis. A log book will be maintained to record the date and time of each complaint and date and time of its rectification.</w:t>
            </w:r>
          </w:p>
          <w:p w:rsidR="00070C9D" w:rsidRPr="003776B5" w:rsidP="00A63E6B" w14:paraId="30C05867" w14:textId="77777777">
            <w:pPr>
              <w:jc w:val="both"/>
              <w:rPr>
                <w:rFonts w:ascii="Cambria" w:hAnsi="Cambria"/>
                <w:sz w:val="24"/>
                <w:szCs w:val="24"/>
              </w:rPr>
            </w:pPr>
          </w:p>
        </w:tc>
      </w:tr>
      <w:tr w14:paraId="3F7FE508" w14:textId="77777777" w:rsidTr="00BE5C02">
        <w:tblPrEx>
          <w:tblW w:w="0" w:type="auto"/>
          <w:tblInd w:w="648" w:type="dxa"/>
          <w:tblLayout w:type="fixed"/>
          <w:tblLook w:val="0000"/>
        </w:tblPrEx>
        <w:tc>
          <w:tcPr>
            <w:tcW w:w="630" w:type="dxa"/>
          </w:tcPr>
          <w:p w:rsidR="00070C9D" w:rsidRPr="003776B5" w:rsidP="00A63E6B" w14:paraId="129B876B" w14:textId="77777777">
            <w:pPr>
              <w:jc w:val="both"/>
              <w:rPr>
                <w:rFonts w:ascii="Cambria" w:hAnsi="Cambria"/>
                <w:sz w:val="24"/>
                <w:szCs w:val="24"/>
              </w:rPr>
            </w:pPr>
          </w:p>
        </w:tc>
        <w:tc>
          <w:tcPr>
            <w:tcW w:w="810" w:type="dxa"/>
          </w:tcPr>
          <w:p w:rsidR="00070C9D" w:rsidRPr="003776B5" w:rsidP="00A63E6B" w14:paraId="73A6C04D" w14:textId="77777777">
            <w:pPr>
              <w:ind w:left="-108" w:right="-108"/>
              <w:jc w:val="center"/>
              <w:rPr>
                <w:rFonts w:ascii="Cambria" w:hAnsi="Cambria"/>
                <w:b/>
                <w:sz w:val="24"/>
                <w:szCs w:val="24"/>
              </w:rPr>
            </w:pPr>
            <w:r w:rsidRPr="003776B5">
              <w:rPr>
                <w:rFonts w:ascii="Cambria" w:hAnsi="Cambria"/>
                <w:b/>
                <w:sz w:val="24"/>
                <w:szCs w:val="24"/>
              </w:rPr>
              <w:t>d).</w:t>
            </w:r>
          </w:p>
        </w:tc>
        <w:tc>
          <w:tcPr>
            <w:tcW w:w="7470" w:type="dxa"/>
          </w:tcPr>
          <w:p w:rsidR="00176D30" w:rsidRPr="003776B5" w:rsidP="009572E7" w14:paraId="5F2C3F29" w14:textId="77777777">
            <w:pPr>
              <w:jc w:val="both"/>
              <w:rPr>
                <w:rFonts w:ascii="Cambria" w:hAnsi="Cambria"/>
                <w:sz w:val="24"/>
                <w:szCs w:val="24"/>
              </w:rPr>
            </w:pPr>
            <w:r w:rsidRPr="003776B5">
              <w:rPr>
                <w:rFonts w:ascii="Cambria" w:hAnsi="Cambria"/>
                <w:sz w:val="24"/>
                <w:szCs w:val="24"/>
              </w:rPr>
              <w:t xml:space="preserve">The Contractor shall coordinate with the Employers water supply services to ensure that sufficient make up water is available for the operation of </w:t>
            </w:r>
            <w:r w:rsidRPr="003776B5">
              <w:rPr>
                <w:rFonts w:ascii="Cambria" w:hAnsi="Cambria"/>
                <w:sz w:val="24"/>
                <w:szCs w:val="24"/>
              </w:rPr>
              <w:t>HVAC P</w:t>
            </w:r>
            <w:r w:rsidRPr="003776B5">
              <w:rPr>
                <w:rFonts w:ascii="Cambria" w:hAnsi="Cambria"/>
                <w:sz w:val="24"/>
                <w:szCs w:val="24"/>
              </w:rPr>
              <w:t>lants.</w:t>
            </w:r>
          </w:p>
        </w:tc>
      </w:tr>
      <w:tr w14:paraId="44B3416B" w14:textId="77777777" w:rsidTr="00BE5C02">
        <w:tblPrEx>
          <w:tblW w:w="0" w:type="auto"/>
          <w:tblInd w:w="648" w:type="dxa"/>
          <w:tblLayout w:type="fixed"/>
          <w:tblLook w:val="0000"/>
        </w:tblPrEx>
        <w:tc>
          <w:tcPr>
            <w:tcW w:w="630" w:type="dxa"/>
          </w:tcPr>
          <w:p w:rsidR="00070C9D" w:rsidRPr="003776B5" w:rsidP="00A63E6B" w14:paraId="28823548" w14:textId="77777777">
            <w:pPr>
              <w:jc w:val="both"/>
              <w:rPr>
                <w:rFonts w:ascii="Cambria" w:hAnsi="Cambria"/>
                <w:sz w:val="24"/>
                <w:szCs w:val="24"/>
              </w:rPr>
            </w:pPr>
          </w:p>
        </w:tc>
        <w:tc>
          <w:tcPr>
            <w:tcW w:w="810" w:type="dxa"/>
          </w:tcPr>
          <w:p w:rsidR="00070C9D" w:rsidRPr="003776B5" w:rsidP="00A63E6B" w14:paraId="2642C8AD" w14:textId="77777777">
            <w:pPr>
              <w:ind w:left="-108" w:right="-108"/>
              <w:jc w:val="center"/>
              <w:rPr>
                <w:rFonts w:ascii="Cambria" w:hAnsi="Cambria"/>
                <w:b/>
                <w:sz w:val="24"/>
                <w:szCs w:val="24"/>
              </w:rPr>
            </w:pPr>
          </w:p>
        </w:tc>
        <w:tc>
          <w:tcPr>
            <w:tcW w:w="7470" w:type="dxa"/>
          </w:tcPr>
          <w:p w:rsidR="00070C9D" w:rsidRPr="003776B5" w:rsidP="00176D30" w14:paraId="6B194D31" w14:textId="77777777">
            <w:pPr>
              <w:jc w:val="both"/>
              <w:rPr>
                <w:rFonts w:ascii="Cambria" w:hAnsi="Cambria"/>
                <w:sz w:val="24"/>
                <w:szCs w:val="24"/>
              </w:rPr>
            </w:pPr>
            <w:r w:rsidRPr="003776B5">
              <w:rPr>
                <w:rFonts w:ascii="Cambria" w:hAnsi="Cambria"/>
                <w:sz w:val="24"/>
                <w:szCs w:val="24"/>
              </w:rPr>
              <w:t xml:space="preserve">In case of unusual </w:t>
            </w:r>
            <w:r w:rsidRPr="003776B5" w:rsidR="00176D30">
              <w:rPr>
                <w:rFonts w:ascii="Cambria" w:hAnsi="Cambria"/>
                <w:sz w:val="24"/>
                <w:szCs w:val="24"/>
              </w:rPr>
              <w:t xml:space="preserve">water </w:t>
            </w:r>
            <w:r w:rsidRPr="003776B5">
              <w:rPr>
                <w:rFonts w:ascii="Cambria" w:hAnsi="Cambria"/>
                <w:sz w:val="24"/>
                <w:szCs w:val="24"/>
              </w:rPr>
              <w:t xml:space="preserve">requirements such as filling of the entire system, the Contractor’s </w:t>
            </w:r>
            <w:r w:rsidRPr="003776B5" w:rsidR="00176D30">
              <w:rPr>
                <w:rFonts w:ascii="Cambria" w:hAnsi="Cambria"/>
                <w:sz w:val="24"/>
                <w:szCs w:val="24"/>
              </w:rPr>
              <w:t>Site</w:t>
            </w:r>
            <w:r w:rsidRPr="003776B5">
              <w:rPr>
                <w:rFonts w:ascii="Cambria" w:hAnsi="Cambria"/>
                <w:sz w:val="24"/>
                <w:szCs w:val="24"/>
              </w:rPr>
              <w:t xml:space="preserve"> Engineer will inform the Employer’s Representative at least 02 days in advance.</w:t>
            </w:r>
          </w:p>
        </w:tc>
      </w:tr>
    </w:tbl>
    <w:p w:rsidR="002E00C4" w:rsidRPr="003776B5" w:rsidP="002E00C4" w14:paraId="2BE18003" w14:textId="77777777">
      <w:pPr>
        <w:pStyle w:val="Heading2"/>
        <w:jc w:val="both"/>
        <w:rPr>
          <w:rFonts w:ascii="Cambria" w:hAnsi="Cambria"/>
        </w:rPr>
      </w:pPr>
    </w:p>
    <w:p w:rsidR="00070C9D" w:rsidRPr="003776B5" w:rsidP="009835E5" w14:paraId="04F8BA47" w14:textId="77777777">
      <w:pPr>
        <w:pStyle w:val="Heading2"/>
        <w:numPr>
          <w:ilvl w:val="1"/>
          <w:numId w:val="69"/>
        </w:numPr>
        <w:jc w:val="both"/>
        <w:rPr>
          <w:rFonts w:ascii="Cambria" w:hAnsi="Cambria"/>
        </w:rPr>
      </w:pPr>
      <w:bookmarkStart w:id="50" w:name="_Toc184336013"/>
      <w:r w:rsidRPr="003776B5">
        <w:rPr>
          <w:rFonts w:ascii="Cambria" w:hAnsi="Cambria"/>
        </w:rPr>
        <w:t>PLANTS OPERATION:</w:t>
      </w:r>
      <w:bookmarkEnd w:id="50"/>
    </w:p>
    <w:p w:rsidR="00176D30" w:rsidRPr="003776B5" w:rsidP="00176D30" w14:paraId="550ED855" w14:textId="77777777">
      <w:pPr>
        <w:ind w:left="2880" w:hanging="900"/>
        <w:jc w:val="both"/>
        <w:rPr>
          <w:rFonts w:ascii="Cambria" w:hAnsi="Cambria"/>
          <w:b/>
          <w:sz w:val="24"/>
          <w:szCs w:val="24"/>
          <w:u w:val="single"/>
        </w:rPr>
      </w:pPr>
    </w:p>
    <w:p w:rsidR="00070C9D" w:rsidRPr="003776B5" w:rsidP="00897EC1" w14:paraId="358E2AF8" w14:textId="77777777">
      <w:pPr>
        <w:numPr>
          <w:ilvl w:val="0"/>
          <w:numId w:val="41"/>
        </w:numPr>
        <w:tabs>
          <w:tab w:val="clear" w:pos="1440"/>
        </w:tabs>
        <w:ind w:left="2160"/>
        <w:jc w:val="both"/>
        <w:rPr>
          <w:rFonts w:ascii="Cambria" w:hAnsi="Cambria"/>
          <w:sz w:val="24"/>
          <w:szCs w:val="24"/>
        </w:rPr>
      </w:pPr>
      <w:r w:rsidRPr="003776B5">
        <w:rPr>
          <w:rFonts w:ascii="Cambria" w:hAnsi="Cambria"/>
          <w:sz w:val="24"/>
          <w:szCs w:val="24"/>
        </w:rPr>
        <w:t>Check for the working of all electrical</w:t>
      </w:r>
      <w:r w:rsidRPr="003776B5" w:rsidR="00B55767">
        <w:rPr>
          <w:rFonts w:ascii="Cambria" w:hAnsi="Cambria"/>
          <w:sz w:val="24"/>
          <w:szCs w:val="24"/>
        </w:rPr>
        <w:t xml:space="preserve"> </w:t>
      </w:r>
      <w:r w:rsidRPr="003776B5" w:rsidR="00B55767">
        <w:rPr>
          <w:rFonts w:ascii="Cambria" w:hAnsi="Cambria"/>
          <w:sz w:val="24"/>
          <w:szCs w:val="24"/>
        </w:rPr>
        <w:t>equipments</w:t>
      </w:r>
      <w:r w:rsidRPr="003776B5" w:rsidR="00B55767">
        <w:rPr>
          <w:rFonts w:ascii="Cambria" w:hAnsi="Cambria"/>
          <w:sz w:val="24"/>
          <w:szCs w:val="24"/>
        </w:rPr>
        <w:t xml:space="preserve">, electrical panels, </w:t>
      </w:r>
      <w:r w:rsidRPr="003776B5" w:rsidR="00591D43">
        <w:rPr>
          <w:rFonts w:ascii="Cambria" w:hAnsi="Cambria"/>
          <w:sz w:val="24"/>
          <w:szCs w:val="24"/>
        </w:rPr>
        <w:t>mechanical (</w:t>
      </w:r>
      <w:r w:rsidRPr="003776B5" w:rsidR="00B55767">
        <w:rPr>
          <w:rFonts w:ascii="Cambria" w:hAnsi="Cambria"/>
          <w:sz w:val="24"/>
          <w:szCs w:val="24"/>
        </w:rPr>
        <w:t>electromechanical systems</w:t>
      </w:r>
      <w:r w:rsidRPr="003776B5" w:rsidR="00B55767">
        <w:rPr>
          <w:rFonts w:ascii="Cambria" w:hAnsi="Cambria"/>
          <w:sz w:val="24"/>
          <w:szCs w:val="24"/>
        </w:rPr>
        <w:t>),BMS</w:t>
      </w:r>
      <w:r w:rsidRPr="003776B5" w:rsidR="00B55767">
        <w:rPr>
          <w:rFonts w:ascii="Cambria" w:hAnsi="Cambria"/>
          <w:sz w:val="24"/>
          <w:szCs w:val="24"/>
        </w:rPr>
        <w:t xml:space="preserve"> System, electronics ,safety devices </w:t>
      </w:r>
      <w:r w:rsidRPr="003776B5" w:rsidR="00591D43">
        <w:rPr>
          <w:rFonts w:ascii="Cambria" w:hAnsi="Cambria"/>
          <w:sz w:val="24"/>
          <w:szCs w:val="24"/>
        </w:rPr>
        <w:t>etc.</w:t>
      </w:r>
      <w:r w:rsidRPr="003776B5" w:rsidR="00B55767">
        <w:rPr>
          <w:rFonts w:ascii="Cambria" w:hAnsi="Cambria"/>
          <w:sz w:val="24"/>
          <w:szCs w:val="24"/>
        </w:rPr>
        <w:t xml:space="preserve"> </w:t>
      </w:r>
      <w:r w:rsidRPr="003776B5">
        <w:rPr>
          <w:rFonts w:ascii="Cambria" w:hAnsi="Cambria"/>
          <w:sz w:val="24"/>
          <w:szCs w:val="24"/>
        </w:rPr>
        <w:t xml:space="preserve"> of the plants.</w:t>
      </w:r>
    </w:p>
    <w:p w:rsidR="00070C9D" w:rsidRPr="003776B5" w:rsidP="00176D30" w14:paraId="2A1329C3" w14:textId="77777777">
      <w:pPr>
        <w:ind w:left="2880" w:hanging="900"/>
        <w:jc w:val="both"/>
        <w:rPr>
          <w:rFonts w:ascii="Cambria" w:hAnsi="Cambria"/>
          <w:sz w:val="24"/>
          <w:szCs w:val="24"/>
        </w:rPr>
      </w:pPr>
    </w:p>
    <w:p w:rsidR="00070C9D" w:rsidRPr="003776B5" w:rsidP="00897EC1" w14:paraId="3C35E420" w14:textId="77777777">
      <w:pPr>
        <w:numPr>
          <w:ilvl w:val="0"/>
          <w:numId w:val="41"/>
        </w:numPr>
        <w:tabs>
          <w:tab w:val="clear" w:pos="1440"/>
        </w:tabs>
        <w:ind w:left="2160"/>
        <w:jc w:val="both"/>
        <w:rPr>
          <w:rFonts w:ascii="Cambria" w:hAnsi="Cambria"/>
          <w:sz w:val="24"/>
          <w:szCs w:val="24"/>
        </w:rPr>
      </w:pPr>
      <w:r w:rsidRPr="003776B5">
        <w:rPr>
          <w:rFonts w:ascii="Cambria" w:hAnsi="Cambria"/>
          <w:sz w:val="24"/>
          <w:szCs w:val="24"/>
        </w:rPr>
        <w:t xml:space="preserve">Regular dosing of chemicals for effective treatment of </w:t>
      </w:r>
      <w:r w:rsidRPr="003776B5" w:rsidR="00A63E6B">
        <w:rPr>
          <w:rFonts w:ascii="Cambria" w:hAnsi="Cambria"/>
          <w:sz w:val="24"/>
          <w:szCs w:val="24"/>
        </w:rPr>
        <w:t>cooling</w:t>
      </w:r>
      <w:r w:rsidRPr="003776B5">
        <w:rPr>
          <w:rFonts w:ascii="Cambria" w:hAnsi="Cambria"/>
          <w:sz w:val="24"/>
          <w:szCs w:val="24"/>
        </w:rPr>
        <w:t xml:space="preserve"> chilled water systems. Taking of samples and testing with Test Kits and recording the results daily for city water supply, cooling tower and weekly for chilled water.</w:t>
      </w:r>
    </w:p>
    <w:p w:rsidR="00070C9D" w:rsidRPr="003776B5" w:rsidP="0083356F" w14:paraId="7A7D61A2" w14:textId="77777777">
      <w:pPr>
        <w:pStyle w:val="BodyText"/>
        <w:ind w:left="2160" w:hanging="90"/>
        <w:rPr>
          <w:rFonts w:ascii="Cambria" w:hAnsi="Cambria"/>
          <w:sz w:val="24"/>
          <w:szCs w:val="24"/>
        </w:rPr>
      </w:pPr>
      <w:r w:rsidRPr="003776B5">
        <w:rPr>
          <w:rFonts w:ascii="Cambria" w:hAnsi="Cambria"/>
          <w:sz w:val="24"/>
          <w:szCs w:val="24"/>
          <w:lang w:val="en-US"/>
        </w:rPr>
        <w:t xml:space="preserve"> </w:t>
      </w:r>
      <w:r w:rsidRPr="003776B5">
        <w:rPr>
          <w:rFonts w:ascii="Cambria" w:hAnsi="Cambria"/>
          <w:sz w:val="24"/>
          <w:szCs w:val="24"/>
        </w:rPr>
        <w:t xml:space="preserve">Two sets of Chemical Treatment Reports shall be prepared indicating the quantities of chemicals added and results of samples tested for each system. </w:t>
      </w:r>
      <w:r w:rsidRPr="003776B5">
        <w:rPr>
          <w:rFonts w:ascii="Cambria" w:hAnsi="Cambria"/>
          <w:sz w:val="24"/>
          <w:szCs w:val="24"/>
          <w:lang w:val="en-US"/>
        </w:rPr>
        <w:t xml:space="preserve">  </w:t>
      </w:r>
      <w:r w:rsidRPr="003776B5">
        <w:rPr>
          <w:rFonts w:ascii="Cambria" w:hAnsi="Cambria"/>
          <w:sz w:val="24"/>
          <w:szCs w:val="24"/>
        </w:rPr>
        <w:t>One set shall be supplied to the Employer’s Representative every day.</w:t>
      </w:r>
    </w:p>
    <w:p w:rsidR="00176D30" w:rsidRPr="003776B5" w:rsidP="00BB2544" w14:paraId="37178507" w14:textId="77777777">
      <w:pPr>
        <w:pStyle w:val="BodyText"/>
        <w:ind w:left="2160" w:hanging="720"/>
        <w:rPr>
          <w:rFonts w:ascii="Cambria" w:hAnsi="Cambria"/>
          <w:sz w:val="24"/>
          <w:szCs w:val="24"/>
        </w:rPr>
      </w:pPr>
    </w:p>
    <w:p w:rsidR="00070C9D" w:rsidRPr="003776B5" w:rsidP="00BB2544" w14:paraId="1C573D14" w14:textId="77777777">
      <w:pPr>
        <w:ind w:left="2160" w:hanging="720"/>
        <w:jc w:val="both"/>
        <w:rPr>
          <w:rFonts w:ascii="Cambria" w:hAnsi="Cambria"/>
          <w:sz w:val="24"/>
          <w:szCs w:val="24"/>
        </w:rPr>
      </w:pPr>
      <w:r w:rsidRPr="003776B5">
        <w:rPr>
          <w:rFonts w:ascii="Cambria" w:hAnsi="Cambria"/>
          <w:sz w:val="24"/>
          <w:szCs w:val="24"/>
        </w:rPr>
        <w:tab/>
      </w:r>
      <w:r w:rsidRPr="003776B5">
        <w:rPr>
          <w:rFonts w:ascii="Cambria" w:hAnsi="Cambria"/>
          <w:sz w:val="24"/>
          <w:szCs w:val="24"/>
        </w:rPr>
        <w:t>Complete chemical analysis tests shall be arranged from a reputable Laboratory in first week of every quarter. Two copies of Lab Report shall be prepared, one copy supplied to Employer’s Representative and 2</w:t>
      </w:r>
      <w:r w:rsidRPr="003776B5">
        <w:rPr>
          <w:rFonts w:ascii="Cambria" w:hAnsi="Cambria"/>
          <w:sz w:val="24"/>
          <w:szCs w:val="24"/>
          <w:vertAlign w:val="superscript"/>
        </w:rPr>
        <w:t>nd</w:t>
      </w:r>
      <w:r w:rsidRPr="003776B5">
        <w:rPr>
          <w:rFonts w:ascii="Cambria" w:hAnsi="Cambria"/>
          <w:sz w:val="24"/>
          <w:szCs w:val="24"/>
        </w:rPr>
        <w:t xml:space="preserve"> copy to be kept in Contractor’s Site Office.</w:t>
      </w:r>
    </w:p>
    <w:p w:rsidR="00F66E09" w:rsidRPr="003776B5" w:rsidP="00BB2544" w14:paraId="59CEF272" w14:textId="77777777">
      <w:pPr>
        <w:ind w:left="2160" w:hanging="720"/>
        <w:jc w:val="both"/>
        <w:rPr>
          <w:rFonts w:ascii="Cambria" w:hAnsi="Cambria"/>
          <w:sz w:val="24"/>
          <w:szCs w:val="24"/>
        </w:rPr>
        <w:sectPr w:rsidSect="007C5D07">
          <w:type w:val="nextPage"/>
          <w:pgSz w:w="12240" w:h="15840" w:code="1"/>
          <w:pgMar w:top="720" w:right="1440" w:bottom="288" w:left="1440" w:header="720" w:footer="720" w:gutter="0"/>
          <w:pgNumType w:start="2"/>
          <w:cols w:space="720"/>
          <w:titlePg w:val="0"/>
          <w:docGrid w:linePitch="272"/>
        </w:sectPr>
      </w:pPr>
    </w:p>
    <w:p w:rsidR="00070C9D" w:rsidRPr="003776B5" w:rsidP="00897EC1" w14:paraId="7337D282" w14:textId="77777777">
      <w:pPr>
        <w:numPr>
          <w:ilvl w:val="0"/>
          <w:numId w:val="42"/>
        </w:numPr>
        <w:tabs>
          <w:tab w:val="clear" w:pos="720"/>
        </w:tabs>
        <w:ind w:left="2160"/>
        <w:jc w:val="both"/>
        <w:rPr>
          <w:rFonts w:ascii="Cambria" w:hAnsi="Cambria"/>
          <w:sz w:val="24"/>
          <w:szCs w:val="24"/>
        </w:rPr>
      </w:pPr>
      <w:r w:rsidRPr="003776B5">
        <w:rPr>
          <w:rFonts w:ascii="Cambria" w:hAnsi="Cambria"/>
          <w:sz w:val="24"/>
          <w:szCs w:val="24"/>
        </w:rPr>
        <w:t>Maintains the daily operation log sheets required as per Section-</w:t>
      </w:r>
      <w:r w:rsidRPr="003776B5" w:rsidR="006F23D7">
        <w:rPr>
          <w:rFonts w:ascii="Cambria" w:hAnsi="Cambria"/>
          <w:sz w:val="24"/>
          <w:szCs w:val="24"/>
        </w:rPr>
        <w:t xml:space="preserve">04,  </w:t>
      </w:r>
      <w:r w:rsidRPr="003776B5" w:rsidR="00447E42">
        <w:rPr>
          <w:rFonts w:ascii="Cambria" w:hAnsi="Cambria"/>
          <w:sz w:val="24"/>
          <w:szCs w:val="24"/>
        </w:rPr>
        <w:t xml:space="preserve"> </w:t>
      </w:r>
      <w:r w:rsidRPr="003776B5" w:rsidR="00447E42">
        <w:rPr>
          <w:rFonts w:ascii="Cambria" w:hAnsi="Cambria"/>
          <w:sz w:val="24"/>
          <w:szCs w:val="24"/>
        </w:rPr>
        <w:t xml:space="preserve">    </w:t>
      </w:r>
      <w:r w:rsidRPr="003776B5">
        <w:rPr>
          <w:rFonts w:ascii="Cambria" w:hAnsi="Cambria"/>
          <w:sz w:val="24"/>
          <w:szCs w:val="24"/>
        </w:rPr>
        <w:t>Clause 6</w:t>
      </w:r>
      <w:r w:rsidRPr="003776B5" w:rsidR="008B05DB">
        <w:rPr>
          <w:rFonts w:ascii="Cambria" w:hAnsi="Cambria"/>
          <w:sz w:val="24"/>
          <w:szCs w:val="24"/>
        </w:rPr>
        <w:t>(C)</w:t>
      </w:r>
      <w:r w:rsidRPr="003776B5">
        <w:rPr>
          <w:rFonts w:ascii="Cambria" w:hAnsi="Cambria"/>
          <w:sz w:val="24"/>
          <w:szCs w:val="24"/>
        </w:rPr>
        <w:t>.</w:t>
      </w:r>
    </w:p>
    <w:p w:rsidR="00070C9D" w:rsidRPr="003776B5" w:rsidP="00BB2544" w14:paraId="3F93AFED" w14:textId="77777777">
      <w:pPr>
        <w:ind w:left="2160" w:hanging="720"/>
        <w:jc w:val="both"/>
        <w:rPr>
          <w:rFonts w:ascii="Cambria" w:hAnsi="Cambria"/>
          <w:sz w:val="24"/>
          <w:szCs w:val="24"/>
        </w:rPr>
      </w:pPr>
    </w:p>
    <w:p w:rsidR="007F2DA5" w:rsidRPr="003776B5" w:rsidP="00B512D5" w14:paraId="1FD0E3C0" w14:textId="77777777">
      <w:pPr>
        <w:numPr>
          <w:ilvl w:val="0"/>
          <w:numId w:val="42"/>
        </w:numPr>
        <w:tabs>
          <w:tab w:val="clear" w:pos="720"/>
        </w:tabs>
        <w:ind w:left="2160"/>
        <w:jc w:val="both"/>
        <w:rPr>
          <w:rFonts w:ascii="Cambria" w:hAnsi="Cambria"/>
          <w:sz w:val="24"/>
          <w:szCs w:val="24"/>
        </w:rPr>
      </w:pPr>
      <w:r w:rsidRPr="003776B5">
        <w:rPr>
          <w:rFonts w:ascii="Cambria" w:hAnsi="Cambria"/>
          <w:sz w:val="24"/>
          <w:szCs w:val="24"/>
        </w:rPr>
        <w:t>Any servicing or running repairs required during the operation of the plants.</w:t>
      </w:r>
      <w:r w:rsidRPr="003776B5" w:rsidR="0083356F">
        <w:rPr>
          <w:rFonts w:ascii="Cambria" w:hAnsi="Cambria"/>
          <w:sz w:val="24"/>
          <w:szCs w:val="24"/>
        </w:rPr>
        <w:t xml:space="preserve">   </w:t>
      </w:r>
    </w:p>
    <w:p w:rsidR="008B05DB" w:rsidRPr="003776B5" w:rsidP="009835E5" w14:paraId="2BBE0F9F" w14:textId="77777777">
      <w:pPr>
        <w:pStyle w:val="Heading3"/>
        <w:numPr>
          <w:ilvl w:val="2"/>
          <w:numId w:val="69"/>
        </w:numPr>
        <w:rPr>
          <w:rFonts w:ascii="Cambria" w:hAnsi="Cambria"/>
          <w:b/>
          <w:bCs/>
          <w:sz w:val="24"/>
          <w:szCs w:val="24"/>
        </w:rPr>
      </w:pPr>
      <w:bookmarkStart w:id="51" w:name="_Toc184336014"/>
      <w:r w:rsidRPr="003776B5">
        <w:rPr>
          <w:rFonts w:ascii="Cambria" w:hAnsi="Cambria"/>
          <w:b/>
          <w:bCs/>
          <w:sz w:val="24"/>
          <w:szCs w:val="24"/>
        </w:rPr>
        <w:t xml:space="preserve">WEEKLY/ </w:t>
      </w:r>
      <w:r w:rsidR="00BE5C02">
        <w:rPr>
          <w:rFonts w:ascii="Cambria" w:hAnsi="Cambria"/>
          <w:b/>
          <w:bCs/>
          <w:sz w:val="24"/>
          <w:szCs w:val="24"/>
          <w:lang w:val="en-US"/>
        </w:rPr>
        <w:t xml:space="preserve"> </w:t>
      </w:r>
      <w:r w:rsidRPr="003776B5">
        <w:rPr>
          <w:rFonts w:ascii="Cambria" w:hAnsi="Cambria"/>
          <w:b/>
          <w:bCs/>
          <w:sz w:val="24"/>
          <w:szCs w:val="24"/>
        </w:rPr>
        <w:t>FORTNIGHTLY/ MONTHLY SERVICING &amp; MAINTENANCE</w:t>
      </w:r>
      <w:bookmarkEnd w:id="51"/>
    </w:p>
    <w:p w:rsidR="00070C9D" w:rsidRPr="003776B5" w:rsidP="00897EC1" w14:paraId="356A1C8E" w14:textId="77777777">
      <w:pPr>
        <w:numPr>
          <w:ilvl w:val="0"/>
          <w:numId w:val="43"/>
        </w:numPr>
        <w:tabs>
          <w:tab w:val="clear" w:pos="720"/>
        </w:tabs>
        <w:spacing w:before="120"/>
        <w:ind w:left="2160"/>
        <w:jc w:val="both"/>
        <w:rPr>
          <w:rFonts w:ascii="Cambria" w:hAnsi="Cambria"/>
          <w:sz w:val="24"/>
          <w:szCs w:val="24"/>
        </w:rPr>
      </w:pPr>
      <w:r w:rsidRPr="003776B5">
        <w:rPr>
          <w:rFonts w:ascii="Cambria" w:hAnsi="Cambria"/>
          <w:sz w:val="24"/>
          <w:szCs w:val="24"/>
        </w:rPr>
        <w:t>Washing and cleaning of air filters.</w:t>
      </w:r>
    </w:p>
    <w:p w:rsidR="00070C9D" w:rsidRPr="003776B5" w:rsidP="00897EC1" w14:paraId="42D64C9A" w14:textId="77777777">
      <w:pPr>
        <w:numPr>
          <w:ilvl w:val="0"/>
          <w:numId w:val="43"/>
        </w:numPr>
        <w:tabs>
          <w:tab w:val="clear" w:pos="720"/>
        </w:tabs>
        <w:ind w:left="2160"/>
        <w:jc w:val="both"/>
        <w:rPr>
          <w:rFonts w:ascii="Cambria" w:hAnsi="Cambria"/>
          <w:sz w:val="24"/>
          <w:szCs w:val="24"/>
        </w:rPr>
      </w:pPr>
      <w:r w:rsidRPr="003776B5">
        <w:rPr>
          <w:rFonts w:ascii="Cambria" w:hAnsi="Cambria"/>
          <w:sz w:val="24"/>
          <w:szCs w:val="24"/>
        </w:rPr>
        <w:t>Flushing and cleaning of strainers in the water systems.</w:t>
      </w:r>
    </w:p>
    <w:p w:rsidR="00070C9D" w:rsidRPr="003776B5" w:rsidP="00897EC1" w14:paraId="324581B1" w14:textId="77777777">
      <w:pPr>
        <w:numPr>
          <w:ilvl w:val="0"/>
          <w:numId w:val="43"/>
        </w:numPr>
        <w:tabs>
          <w:tab w:val="clear" w:pos="720"/>
        </w:tabs>
        <w:ind w:left="2160"/>
        <w:jc w:val="both"/>
        <w:rPr>
          <w:rFonts w:ascii="Cambria" w:hAnsi="Cambria"/>
          <w:sz w:val="24"/>
          <w:szCs w:val="24"/>
        </w:rPr>
      </w:pPr>
      <w:r w:rsidRPr="003776B5">
        <w:rPr>
          <w:rFonts w:ascii="Cambria" w:hAnsi="Cambria"/>
          <w:sz w:val="24"/>
          <w:szCs w:val="24"/>
        </w:rPr>
        <w:t>Cleaning of air devices.</w:t>
      </w:r>
    </w:p>
    <w:p w:rsidR="00070C9D" w:rsidRPr="003776B5" w:rsidP="00897EC1" w14:paraId="2F8D43A9" w14:textId="77777777">
      <w:pPr>
        <w:numPr>
          <w:ilvl w:val="0"/>
          <w:numId w:val="43"/>
        </w:numPr>
        <w:tabs>
          <w:tab w:val="clear" w:pos="720"/>
        </w:tabs>
        <w:ind w:left="2160"/>
        <w:jc w:val="both"/>
        <w:rPr>
          <w:rFonts w:ascii="Cambria" w:hAnsi="Cambria"/>
          <w:sz w:val="24"/>
          <w:szCs w:val="24"/>
        </w:rPr>
      </w:pPr>
      <w:r w:rsidRPr="003776B5">
        <w:rPr>
          <w:rFonts w:ascii="Cambria" w:hAnsi="Cambria"/>
          <w:sz w:val="24"/>
          <w:szCs w:val="24"/>
        </w:rPr>
        <w:t>Servicing of automatic and safety controls of the plants.</w:t>
      </w:r>
    </w:p>
    <w:p w:rsidR="00070C9D" w:rsidRPr="003776B5" w:rsidP="00897EC1" w14:paraId="5969747F" w14:textId="77777777">
      <w:pPr>
        <w:numPr>
          <w:ilvl w:val="0"/>
          <w:numId w:val="43"/>
        </w:numPr>
        <w:tabs>
          <w:tab w:val="clear" w:pos="720"/>
        </w:tabs>
        <w:ind w:left="2160"/>
        <w:jc w:val="both"/>
        <w:rPr>
          <w:rFonts w:ascii="Cambria" w:hAnsi="Cambria"/>
          <w:sz w:val="24"/>
          <w:szCs w:val="24"/>
        </w:rPr>
      </w:pPr>
      <w:r w:rsidRPr="003776B5">
        <w:rPr>
          <w:rFonts w:ascii="Cambria" w:hAnsi="Cambria"/>
          <w:sz w:val="24"/>
          <w:szCs w:val="24"/>
        </w:rPr>
        <w:t>Checking of oil and other lubricants levels and changing the same when required.</w:t>
      </w:r>
    </w:p>
    <w:p w:rsidR="00070C9D" w:rsidRPr="003776B5" w:rsidP="00897EC1" w14:paraId="3DA71EA1" w14:textId="77777777">
      <w:pPr>
        <w:numPr>
          <w:ilvl w:val="0"/>
          <w:numId w:val="43"/>
        </w:numPr>
        <w:tabs>
          <w:tab w:val="clear" w:pos="720"/>
        </w:tabs>
        <w:ind w:left="2160"/>
        <w:jc w:val="both"/>
        <w:rPr>
          <w:rFonts w:ascii="Cambria" w:hAnsi="Cambria"/>
          <w:sz w:val="24"/>
          <w:szCs w:val="24"/>
        </w:rPr>
      </w:pPr>
      <w:r>
        <w:rPr>
          <w:rFonts w:ascii="Cambria" w:hAnsi="Cambria"/>
          <w:sz w:val="24"/>
          <w:szCs w:val="24"/>
        </w:rPr>
        <w:t>Adjustment and lubrication</w:t>
      </w:r>
      <w:r w:rsidRPr="003776B5">
        <w:rPr>
          <w:rFonts w:ascii="Cambria" w:hAnsi="Cambria"/>
          <w:sz w:val="24"/>
          <w:szCs w:val="24"/>
        </w:rPr>
        <w:t>/ greasing of bearings and glands.</w:t>
      </w:r>
    </w:p>
    <w:p w:rsidR="00070C9D" w:rsidRPr="003776B5" w:rsidP="00897EC1" w14:paraId="4F4ECEF1" w14:textId="77777777">
      <w:pPr>
        <w:numPr>
          <w:ilvl w:val="0"/>
          <w:numId w:val="43"/>
        </w:numPr>
        <w:tabs>
          <w:tab w:val="clear" w:pos="720"/>
        </w:tabs>
        <w:ind w:left="2160"/>
        <w:jc w:val="both"/>
        <w:rPr>
          <w:rFonts w:ascii="Cambria" w:hAnsi="Cambria"/>
          <w:sz w:val="24"/>
          <w:szCs w:val="24"/>
        </w:rPr>
      </w:pPr>
      <w:r w:rsidRPr="003776B5">
        <w:rPr>
          <w:rFonts w:ascii="Cambria" w:hAnsi="Cambria"/>
          <w:sz w:val="24"/>
          <w:szCs w:val="24"/>
        </w:rPr>
        <w:t>Checking of belt driven equipment and adjustment of belt tension and alignment.</w:t>
      </w:r>
    </w:p>
    <w:p w:rsidR="00070C9D" w:rsidRPr="003776B5" w:rsidP="00897EC1" w14:paraId="1D65E632" w14:textId="77777777">
      <w:pPr>
        <w:numPr>
          <w:ilvl w:val="0"/>
          <w:numId w:val="43"/>
        </w:numPr>
        <w:tabs>
          <w:tab w:val="clear" w:pos="720"/>
        </w:tabs>
        <w:ind w:left="2160"/>
        <w:jc w:val="both"/>
        <w:rPr>
          <w:rFonts w:ascii="Cambria" w:hAnsi="Cambria"/>
          <w:sz w:val="24"/>
          <w:szCs w:val="24"/>
        </w:rPr>
      </w:pPr>
      <w:r w:rsidRPr="003776B5">
        <w:rPr>
          <w:rFonts w:ascii="Cambria" w:hAnsi="Cambria"/>
          <w:sz w:val="24"/>
          <w:szCs w:val="24"/>
        </w:rPr>
        <w:t>Checking and adjustment of all pressure and safety devices and controls.</w:t>
      </w:r>
    </w:p>
    <w:p w:rsidR="00070C9D" w:rsidRPr="003776B5" w:rsidP="00897EC1" w14:paraId="693CBC31" w14:textId="77777777">
      <w:pPr>
        <w:numPr>
          <w:ilvl w:val="0"/>
          <w:numId w:val="43"/>
        </w:numPr>
        <w:tabs>
          <w:tab w:val="clear" w:pos="720"/>
        </w:tabs>
        <w:ind w:left="2160"/>
        <w:jc w:val="both"/>
        <w:rPr>
          <w:rFonts w:ascii="Cambria" w:hAnsi="Cambria"/>
          <w:sz w:val="24"/>
          <w:szCs w:val="24"/>
        </w:rPr>
      </w:pPr>
      <w:r w:rsidRPr="003776B5">
        <w:rPr>
          <w:rFonts w:ascii="Cambria" w:hAnsi="Cambria"/>
          <w:sz w:val="24"/>
          <w:szCs w:val="24"/>
        </w:rPr>
        <w:t>Periodic servicing of the plants including topping up of refrigerant, lithium bromide, chromate, alcohol, etc.</w:t>
      </w:r>
    </w:p>
    <w:p w:rsidR="00070C9D" w:rsidRPr="003776B5" w:rsidP="00897EC1" w14:paraId="5A0C8E33" w14:textId="77777777">
      <w:pPr>
        <w:numPr>
          <w:ilvl w:val="0"/>
          <w:numId w:val="43"/>
        </w:numPr>
        <w:tabs>
          <w:tab w:val="clear" w:pos="720"/>
        </w:tabs>
        <w:ind w:left="2160"/>
        <w:jc w:val="both"/>
        <w:rPr>
          <w:rFonts w:ascii="Cambria" w:hAnsi="Cambria"/>
          <w:sz w:val="24"/>
          <w:szCs w:val="24"/>
        </w:rPr>
      </w:pPr>
      <w:r w:rsidRPr="003776B5">
        <w:rPr>
          <w:rFonts w:ascii="Cambria" w:hAnsi="Cambria"/>
          <w:sz w:val="24"/>
          <w:szCs w:val="24"/>
        </w:rPr>
        <w:t>Checking and adjustment of all pressure and safety devices and controls.</w:t>
      </w:r>
    </w:p>
    <w:p w:rsidR="00BB2544" w:rsidRPr="003776B5" w:rsidP="008B05DB" w14:paraId="2EB811AC" w14:textId="77777777">
      <w:pPr>
        <w:ind w:left="1890" w:hanging="810"/>
        <w:jc w:val="both"/>
        <w:rPr>
          <w:rFonts w:ascii="Cambria" w:hAnsi="Cambria"/>
          <w:b/>
          <w:sz w:val="24"/>
          <w:szCs w:val="24"/>
        </w:rPr>
      </w:pPr>
    </w:p>
    <w:p w:rsidR="00070C9D" w:rsidRPr="003776B5" w:rsidP="009835E5" w14:paraId="668AB079" w14:textId="77777777">
      <w:pPr>
        <w:pStyle w:val="Heading3"/>
        <w:numPr>
          <w:ilvl w:val="2"/>
          <w:numId w:val="69"/>
        </w:numPr>
        <w:jc w:val="left"/>
        <w:rPr>
          <w:rFonts w:ascii="Cambria" w:hAnsi="Cambria"/>
        </w:rPr>
      </w:pPr>
      <w:bookmarkStart w:id="52" w:name="_Toc184336015"/>
      <w:r w:rsidRPr="003776B5">
        <w:rPr>
          <w:rFonts w:ascii="Cambria" w:hAnsi="Cambria"/>
          <w:b/>
          <w:bCs/>
          <w:sz w:val="24"/>
          <w:szCs w:val="18"/>
        </w:rPr>
        <w:t>ANNUAL SERVICING, MAINTENANCE AND OVERHAULING</w:t>
      </w:r>
      <w:bookmarkEnd w:id="52"/>
    </w:p>
    <w:p w:rsidR="0016258E" w:rsidRPr="0016258E" w:rsidP="0091251B" w14:paraId="71A10C9D" w14:textId="77777777">
      <w:pPr>
        <w:numPr>
          <w:ilvl w:val="0"/>
          <w:numId w:val="44"/>
        </w:numPr>
        <w:tabs>
          <w:tab w:val="clear" w:pos="720"/>
          <w:tab w:val="left" w:pos="1155"/>
        </w:tabs>
        <w:ind w:left="1170"/>
        <w:jc w:val="both"/>
        <w:rPr>
          <w:rFonts w:ascii="Cambria" w:hAnsi="Cambria"/>
          <w:sz w:val="24"/>
          <w:szCs w:val="24"/>
        </w:rPr>
      </w:pPr>
      <w:r w:rsidRPr="0016258E">
        <w:rPr>
          <w:rFonts w:ascii="Cambria" w:hAnsi="Cambria"/>
          <w:sz w:val="24"/>
          <w:szCs w:val="24"/>
        </w:rPr>
        <w:t>The work to be carried out between December 01 to February 28/29 under the supervision of a Senior Engineer to be deputed by the Contractor. Parts to be changed where necessary. Instructions given in the Manufacturer’s Manuals to be followed. Record of various checks and tests to be maintained for future reference.</w:t>
      </w:r>
    </w:p>
    <w:p w:rsidR="0016258E" w:rsidRPr="0016258E" w:rsidP="0091251B" w14:paraId="4A6DCA23" w14:textId="77777777">
      <w:pPr>
        <w:tabs>
          <w:tab w:val="left" w:pos="1155"/>
        </w:tabs>
        <w:ind w:left="1170" w:hanging="720"/>
        <w:jc w:val="both"/>
        <w:rPr>
          <w:rFonts w:ascii="Cambria" w:hAnsi="Cambria"/>
          <w:sz w:val="24"/>
          <w:szCs w:val="24"/>
        </w:rPr>
      </w:pPr>
    </w:p>
    <w:p w:rsidR="0016258E" w:rsidRPr="0016258E" w:rsidP="0091251B" w14:paraId="70F07827" w14:textId="77777777">
      <w:pPr>
        <w:tabs>
          <w:tab w:val="left" w:pos="1155"/>
        </w:tabs>
        <w:ind w:left="1170" w:hanging="720"/>
        <w:jc w:val="both"/>
        <w:rPr>
          <w:rFonts w:ascii="Cambria" w:hAnsi="Cambria"/>
          <w:sz w:val="24"/>
          <w:szCs w:val="24"/>
        </w:rPr>
      </w:pPr>
      <w:r w:rsidRPr="0016258E">
        <w:rPr>
          <w:rFonts w:ascii="Cambria" w:hAnsi="Cambria"/>
          <w:sz w:val="24"/>
          <w:szCs w:val="24"/>
        </w:rPr>
        <w:tab/>
        <w:t xml:space="preserve">Immediately on shut down of the plants for annual servicing, etc., the Contractor shall open all components of the equipment and prepare a list of major repairs required within one week of the </w:t>
      </w:r>
      <w:r w:rsidRPr="0016258E">
        <w:rPr>
          <w:rFonts w:ascii="Cambria" w:hAnsi="Cambria"/>
          <w:sz w:val="24"/>
          <w:szCs w:val="24"/>
        </w:rPr>
        <w:t>shut down</w:t>
      </w:r>
      <w:r w:rsidRPr="0016258E">
        <w:rPr>
          <w:rFonts w:ascii="Cambria" w:hAnsi="Cambria"/>
          <w:sz w:val="24"/>
          <w:szCs w:val="24"/>
        </w:rPr>
        <w:t>. The opened equipment shall be shown to the Employer’s Representative to check the list of major repairs prepared by the Contractor.</w:t>
      </w:r>
    </w:p>
    <w:p w:rsidR="0016258E" w:rsidRPr="0016258E" w:rsidP="0091251B" w14:paraId="543E6F65" w14:textId="77777777">
      <w:pPr>
        <w:tabs>
          <w:tab w:val="left" w:pos="1155"/>
        </w:tabs>
        <w:ind w:left="1170" w:hanging="720"/>
        <w:jc w:val="both"/>
        <w:rPr>
          <w:rFonts w:ascii="Cambria" w:hAnsi="Cambria"/>
          <w:sz w:val="24"/>
          <w:szCs w:val="24"/>
        </w:rPr>
      </w:pPr>
      <w:r w:rsidRPr="0016258E">
        <w:rPr>
          <w:rFonts w:ascii="Cambria" w:hAnsi="Cambria"/>
          <w:sz w:val="24"/>
          <w:szCs w:val="24"/>
        </w:rPr>
        <w:tab/>
      </w:r>
    </w:p>
    <w:p w:rsidR="0016258E" w:rsidRPr="0016258E" w:rsidP="0091251B" w14:paraId="7A446003" w14:textId="77777777">
      <w:pPr>
        <w:numPr>
          <w:ilvl w:val="0"/>
          <w:numId w:val="44"/>
        </w:numPr>
        <w:tabs>
          <w:tab w:val="clear" w:pos="720"/>
          <w:tab w:val="left" w:pos="1155"/>
        </w:tabs>
        <w:ind w:left="1170"/>
        <w:jc w:val="both"/>
        <w:rPr>
          <w:rFonts w:ascii="Cambria" w:hAnsi="Cambria"/>
          <w:b/>
          <w:sz w:val="24"/>
          <w:szCs w:val="24"/>
          <w:u w:val="single"/>
        </w:rPr>
      </w:pPr>
      <w:r w:rsidRPr="0016258E">
        <w:rPr>
          <w:rFonts w:ascii="Cambria" w:hAnsi="Cambria"/>
          <w:b/>
          <w:sz w:val="24"/>
          <w:szCs w:val="24"/>
          <w:u w:val="single"/>
        </w:rPr>
        <w:t>DIRECT FIRED ABSORPTION TYPE WATER CHILLERS</w:t>
      </w:r>
    </w:p>
    <w:p w:rsidR="0016258E" w:rsidRPr="0016258E" w:rsidP="0091251B" w14:paraId="2C2449A1" w14:textId="77777777">
      <w:pPr>
        <w:tabs>
          <w:tab w:val="left" w:pos="1155"/>
        </w:tabs>
        <w:ind w:left="1170" w:hanging="720"/>
        <w:jc w:val="both"/>
        <w:rPr>
          <w:rFonts w:ascii="Cambria" w:hAnsi="Cambria"/>
          <w:sz w:val="24"/>
          <w:szCs w:val="24"/>
        </w:rPr>
      </w:pPr>
    </w:p>
    <w:p w:rsidR="0016258E" w:rsidRPr="0016258E" w:rsidP="0091251B" w14:paraId="072966C1" w14:textId="77777777">
      <w:pPr>
        <w:numPr>
          <w:ilvl w:val="0"/>
          <w:numId w:val="45"/>
        </w:numPr>
        <w:tabs>
          <w:tab w:val="clear" w:pos="720"/>
          <w:tab w:val="left" w:pos="1155"/>
        </w:tabs>
        <w:ind w:left="1170"/>
        <w:jc w:val="both"/>
        <w:rPr>
          <w:rFonts w:ascii="Cambria" w:hAnsi="Cambria"/>
          <w:sz w:val="24"/>
          <w:szCs w:val="24"/>
        </w:rPr>
      </w:pPr>
      <w:r w:rsidRPr="0016258E">
        <w:rPr>
          <w:rFonts w:ascii="Cambria" w:hAnsi="Cambria"/>
          <w:sz w:val="24"/>
          <w:szCs w:val="24"/>
        </w:rPr>
        <w:t>Chemical and mechanical cleaning of generator, condenser, absorber and evaporator tubes.</w:t>
      </w:r>
    </w:p>
    <w:p w:rsidR="0016258E" w:rsidRPr="0016258E" w:rsidP="0091251B" w14:paraId="5A57B59B" w14:textId="77777777">
      <w:pPr>
        <w:numPr>
          <w:ilvl w:val="0"/>
          <w:numId w:val="45"/>
        </w:numPr>
        <w:tabs>
          <w:tab w:val="clear" w:pos="720"/>
          <w:tab w:val="left" w:pos="1155"/>
          <w:tab w:val="num" w:pos="2160"/>
        </w:tabs>
        <w:ind w:left="1170"/>
        <w:jc w:val="both"/>
        <w:rPr>
          <w:rFonts w:ascii="Cambria" w:hAnsi="Cambria"/>
          <w:sz w:val="24"/>
          <w:szCs w:val="24"/>
        </w:rPr>
      </w:pPr>
      <w:r w:rsidRPr="0016258E">
        <w:rPr>
          <w:rFonts w:ascii="Cambria" w:hAnsi="Cambria"/>
          <w:sz w:val="24"/>
          <w:szCs w:val="24"/>
        </w:rPr>
        <w:t>Servicing of pumps.</w:t>
      </w:r>
    </w:p>
    <w:p w:rsidR="0016258E" w:rsidRPr="0016258E" w:rsidP="0091251B" w14:paraId="71DEDDB0" w14:textId="77777777">
      <w:pPr>
        <w:numPr>
          <w:ilvl w:val="0"/>
          <w:numId w:val="45"/>
        </w:numPr>
        <w:tabs>
          <w:tab w:val="clear" w:pos="720"/>
          <w:tab w:val="left" w:pos="1155"/>
          <w:tab w:val="num" w:pos="2160"/>
        </w:tabs>
        <w:ind w:left="1170"/>
        <w:jc w:val="both"/>
        <w:rPr>
          <w:rFonts w:ascii="Cambria" w:hAnsi="Cambria"/>
          <w:sz w:val="24"/>
          <w:szCs w:val="24"/>
        </w:rPr>
      </w:pPr>
      <w:r w:rsidRPr="0016258E">
        <w:rPr>
          <w:rFonts w:ascii="Cambria" w:hAnsi="Cambria"/>
          <w:sz w:val="24"/>
          <w:szCs w:val="24"/>
        </w:rPr>
        <w:t>Servicing of purge units.</w:t>
      </w:r>
    </w:p>
    <w:p w:rsidR="0016258E" w:rsidRPr="0016258E" w:rsidP="0091251B" w14:paraId="0DEB95BD" w14:textId="77777777">
      <w:pPr>
        <w:numPr>
          <w:ilvl w:val="0"/>
          <w:numId w:val="45"/>
        </w:numPr>
        <w:tabs>
          <w:tab w:val="clear" w:pos="720"/>
          <w:tab w:val="left" w:pos="1155"/>
          <w:tab w:val="num" w:pos="2160"/>
        </w:tabs>
        <w:ind w:left="1170"/>
        <w:jc w:val="both"/>
        <w:rPr>
          <w:rFonts w:ascii="Cambria" w:hAnsi="Cambria"/>
          <w:sz w:val="24"/>
          <w:szCs w:val="24"/>
        </w:rPr>
      </w:pPr>
      <w:r w:rsidRPr="0016258E">
        <w:rPr>
          <w:rFonts w:ascii="Cambria" w:hAnsi="Cambria"/>
          <w:sz w:val="24"/>
          <w:szCs w:val="24"/>
        </w:rPr>
        <w:t>Adjustment and calibration of automatic and safety controls.</w:t>
      </w:r>
    </w:p>
    <w:p w:rsidR="0016258E" w:rsidRPr="0016258E" w:rsidP="0091251B" w14:paraId="21DC1D3F" w14:textId="77777777">
      <w:pPr>
        <w:tabs>
          <w:tab w:val="left" w:pos="1155"/>
        </w:tabs>
        <w:ind w:left="1170" w:hanging="720"/>
        <w:jc w:val="both"/>
        <w:rPr>
          <w:rFonts w:ascii="Cambria" w:hAnsi="Cambria"/>
          <w:sz w:val="24"/>
          <w:szCs w:val="24"/>
        </w:rPr>
      </w:pPr>
    </w:p>
    <w:p w:rsidR="0016258E" w:rsidRPr="0016258E" w:rsidP="0091251B" w14:paraId="145ACC76" w14:textId="77777777">
      <w:pPr>
        <w:tabs>
          <w:tab w:val="left" w:pos="1155"/>
        </w:tabs>
        <w:ind w:left="1170" w:hanging="720"/>
        <w:jc w:val="both"/>
        <w:rPr>
          <w:rFonts w:ascii="Cambria" w:hAnsi="Cambria"/>
          <w:sz w:val="24"/>
          <w:szCs w:val="24"/>
        </w:rPr>
      </w:pPr>
      <w:r w:rsidRPr="0016258E">
        <w:rPr>
          <w:rFonts w:ascii="Cambria" w:hAnsi="Cambria"/>
          <w:b/>
          <w:sz w:val="24"/>
          <w:szCs w:val="24"/>
        </w:rPr>
        <w:t>c)</w:t>
      </w:r>
      <w:r w:rsidRPr="0016258E">
        <w:rPr>
          <w:rFonts w:ascii="Cambria" w:hAnsi="Cambria"/>
          <w:sz w:val="24"/>
          <w:szCs w:val="24"/>
        </w:rPr>
        <w:tab/>
      </w:r>
      <w:r w:rsidRPr="0016258E">
        <w:rPr>
          <w:rFonts w:ascii="Cambria" w:hAnsi="Cambria"/>
          <w:b/>
          <w:sz w:val="24"/>
          <w:szCs w:val="24"/>
          <w:u w:val="single"/>
        </w:rPr>
        <w:t>COOLING TOWERS</w:t>
      </w:r>
    </w:p>
    <w:p w:rsidR="0016258E" w:rsidRPr="0016258E" w:rsidP="0091251B" w14:paraId="7A6284C9" w14:textId="77777777">
      <w:pPr>
        <w:tabs>
          <w:tab w:val="left" w:pos="1155"/>
        </w:tabs>
        <w:ind w:left="1170" w:hanging="720"/>
        <w:jc w:val="both"/>
        <w:rPr>
          <w:rFonts w:ascii="Cambria" w:hAnsi="Cambria"/>
          <w:sz w:val="24"/>
          <w:szCs w:val="24"/>
        </w:rPr>
      </w:pPr>
    </w:p>
    <w:p w:rsidR="0016258E" w:rsidRPr="0016258E" w:rsidP="0091251B" w14:paraId="308CFC85" w14:textId="77777777">
      <w:pPr>
        <w:numPr>
          <w:ilvl w:val="0"/>
          <w:numId w:val="46"/>
        </w:numPr>
        <w:tabs>
          <w:tab w:val="clear" w:pos="720"/>
          <w:tab w:val="left" w:pos="1155"/>
        </w:tabs>
        <w:ind w:left="1170"/>
        <w:jc w:val="both"/>
        <w:rPr>
          <w:rFonts w:ascii="Cambria" w:hAnsi="Cambria"/>
          <w:sz w:val="24"/>
          <w:szCs w:val="24"/>
        </w:rPr>
        <w:sectPr w:rsidSect="007C5D07">
          <w:type w:val="nextPage"/>
          <w:pgSz w:w="12240" w:h="15840" w:code="1"/>
          <w:pgMar w:top="720" w:right="1440" w:bottom="288" w:left="1440" w:header="720" w:footer="720" w:gutter="0"/>
          <w:pgNumType w:start="3"/>
          <w:cols w:space="720"/>
          <w:titlePg w:val="0"/>
          <w:docGrid w:linePitch="272"/>
        </w:sectPr>
      </w:pPr>
      <w:r w:rsidRPr="0016258E">
        <w:rPr>
          <w:rFonts w:ascii="Cambria" w:hAnsi="Cambria"/>
          <w:sz w:val="24"/>
          <w:szCs w:val="24"/>
        </w:rPr>
        <w:t>Cleaning of gear boxes and changing of oil.</w:t>
      </w:r>
    </w:p>
    <w:p w:rsidR="0016258E" w:rsidRPr="0016258E" w:rsidP="0091251B" w14:paraId="2BC04A91" w14:textId="77777777">
      <w:pPr>
        <w:numPr>
          <w:ilvl w:val="0"/>
          <w:numId w:val="46"/>
        </w:numPr>
        <w:tabs>
          <w:tab w:val="clear" w:pos="720"/>
          <w:tab w:val="left" w:pos="1155"/>
        </w:tabs>
        <w:ind w:left="1170"/>
        <w:jc w:val="both"/>
        <w:rPr>
          <w:rFonts w:ascii="Cambria" w:hAnsi="Cambria"/>
          <w:sz w:val="24"/>
          <w:szCs w:val="24"/>
        </w:rPr>
      </w:pPr>
      <w:r w:rsidRPr="0016258E">
        <w:rPr>
          <w:rFonts w:ascii="Cambria" w:hAnsi="Cambria"/>
          <w:sz w:val="24"/>
          <w:szCs w:val="24"/>
        </w:rPr>
        <w:t>Cleaning and adjustment of fan blades.</w:t>
      </w:r>
    </w:p>
    <w:p w:rsidR="0016258E" w:rsidRPr="0016258E" w:rsidP="0091251B" w14:paraId="0AF964C3" w14:textId="77777777">
      <w:pPr>
        <w:numPr>
          <w:ilvl w:val="0"/>
          <w:numId w:val="46"/>
        </w:numPr>
        <w:tabs>
          <w:tab w:val="clear" w:pos="720"/>
          <w:tab w:val="left" w:pos="1155"/>
        </w:tabs>
        <w:ind w:left="1170"/>
        <w:jc w:val="both"/>
        <w:rPr>
          <w:rFonts w:ascii="Cambria" w:hAnsi="Cambria"/>
          <w:sz w:val="24"/>
          <w:szCs w:val="24"/>
        </w:rPr>
      </w:pPr>
      <w:r w:rsidRPr="0016258E">
        <w:rPr>
          <w:rFonts w:ascii="Cambria" w:hAnsi="Cambria"/>
          <w:sz w:val="24"/>
          <w:szCs w:val="24"/>
        </w:rPr>
        <w:t>Removing of scale on cooling tower fill checking and adjustment of fill levels.</w:t>
      </w:r>
    </w:p>
    <w:p w:rsidR="0016258E" w:rsidRPr="0016258E" w:rsidP="0091251B" w14:paraId="1C9B3647" w14:textId="77777777">
      <w:pPr>
        <w:numPr>
          <w:ilvl w:val="0"/>
          <w:numId w:val="46"/>
        </w:numPr>
        <w:tabs>
          <w:tab w:val="clear" w:pos="720"/>
          <w:tab w:val="left" w:pos="1155"/>
        </w:tabs>
        <w:ind w:left="1170"/>
        <w:jc w:val="both"/>
        <w:rPr>
          <w:rFonts w:ascii="Cambria" w:hAnsi="Cambria"/>
          <w:sz w:val="24"/>
          <w:szCs w:val="24"/>
        </w:rPr>
      </w:pPr>
      <w:r w:rsidRPr="0016258E">
        <w:rPr>
          <w:rFonts w:ascii="Cambria" w:hAnsi="Cambria"/>
          <w:sz w:val="24"/>
          <w:szCs w:val="24"/>
        </w:rPr>
        <w:t>Cleaning of louvers and metering orifices.</w:t>
      </w:r>
    </w:p>
    <w:p w:rsidR="0016258E" w:rsidRPr="0016258E" w:rsidP="0091251B" w14:paraId="097E066E" w14:textId="77777777">
      <w:pPr>
        <w:numPr>
          <w:ilvl w:val="0"/>
          <w:numId w:val="46"/>
        </w:numPr>
        <w:tabs>
          <w:tab w:val="clear" w:pos="720"/>
          <w:tab w:val="left" w:pos="1155"/>
        </w:tabs>
        <w:ind w:left="1170"/>
        <w:jc w:val="both"/>
        <w:rPr>
          <w:rFonts w:ascii="Cambria" w:hAnsi="Cambria"/>
          <w:sz w:val="24"/>
          <w:szCs w:val="24"/>
        </w:rPr>
      </w:pPr>
      <w:r w:rsidRPr="0016258E">
        <w:rPr>
          <w:rFonts w:ascii="Cambria" w:hAnsi="Cambria"/>
          <w:sz w:val="24"/>
          <w:szCs w:val="24"/>
        </w:rPr>
        <w:t>Cleaning of basin and sumps.</w:t>
      </w:r>
    </w:p>
    <w:p w:rsidR="0016258E" w:rsidRPr="0016258E" w:rsidP="0091251B" w14:paraId="42C96C1F" w14:textId="77777777">
      <w:pPr>
        <w:tabs>
          <w:tab w:val="left" w:pos="1155"/>
        </w:tabs>
        <w:ind w:left="1170" w:hanging="720"/>
        <w:jc w:val="both"/>
        <w:rPr>
          <w:rFonts w:ascii="Cambria" w:hAnsi="Cambria"/>
          <w:sz w:val="24"/>
          <w:szCs w:val="24"/>
        </w:rPr>
      </w:pPr>
    </w:p>
    <w:p w:rsidR="0016258E" w:rsidRPr="0016258E" w:rsidP="0091251B" w14:paraId="4445CA03" w14:textId="77777777">
      <w:pPr>
        <w:tabs>
          <w:tab w:val="left" w:pos="1155"/>
        </w:tabs>
        <w:ind w:left="1170" w:hanging="720"/>
        <w:jc w:val="both"/>
        <w:rPr>
          <w:rFonts w:ascii="Cambria" w:hAnsi="Cambria"/>
          <w:b/>
          <w:sz w:val="24"/>
          <w:szCs w:val="24"/>
        </w:rPr>
      </w:pPr>
    </w:p>
    <w:p w:rsidR="0016258E" w:rsidRPr="0016258E" w:rsidP="0091251B" w14:paraId="4463AC62" w14:textId="77777777">
      <w:pPr>
        <w:tabs>
          <w:tab w:val="left" w:pos="1155"/>
        </w:tabs>
        <w:ind w:left="1170" w:hanging="720"/>
        <w:jc w:val="both"/>
        <w:rPr>
          <w:rFonts w:ascii="Cambria" w:hAnsi="Cambria"/>
          <w:sz w:val="24"/>
          <w:szCs w:val="24"/>
        </w:rPr>
      </w:pPr>
      <w:r w:rsidRPr="0016258E">
        <w:rPr>
          <w:rFonts w:ascii="Cambria" w:hAnsi="Cambria"/>
          <w:b/>
          <w:sz w:val="24"/>
          <w:szCs w:val="24"/>
        </w:rPr>
        <w:t>d)</w:t>
      </w:r>
      <w:r w:rsidRPr="0016258E">
        <w:rPr>
          <w:rFonts w:ascii="Cambria" w:hAnsi="Cambria"/>
          <w:sz w:val="24"/>
          <w:szCs w:val="24"/>
        </w:rPr>
        <w:tab/>
      </w:r>
      <w:r w:rsidRPr="0016258E">
        <w:rPr>
          <w:rFonts w:ascii="Cambria" w:hAnsi="Cambria"/>
          <w:b/>
          <w:sz w:val="24"/>
          <w:szCs w:val="24"/>
          <w:u w:val="single"/>
        </w:rPr>
        <w:t>WATER PUMP-MOTOR SETS</w:t>
      </w:r>
    </w:p>
    <w:p w:rsidR="0016258E" w:rsidRPr="0016258E" w:rsidP="0091251B" w14:paraId="3ED8F688" w14:textId="77777777">
      <w:pPr>
        <w:tabs>
          <w:tab w:val="left" w:pos="1155"/>
        </w:tabs>
        <w:ind w:left="1170" w:hanging="720"/>
        <w:jc w:val="both"/>
        <w:rPr>
          <w:rFonts w:ascii="Cambria" w:hAnsi="Cambria"/>
          <w:sz w:val="24"/>
          <w:szCs w:val="24"/>
        </w:rPr>
      </w:pPr>
    </w:p>
    <w:p w:rsidR="0016258E" w:rsidRPr="0016258E" w:rsidP="0091251B" w14:paraId="24768B76" w14:textId="77777777">
      <w:pPr>
        <w:numPr>
          <w:ilvl w:val="0"/>
          <w:numId w:val="47"/>
        </w:numPr>
        <w:tabs>
          <w:tab w:val="clear" w:pos="720"/>
          <w:tab w:val="left" w:pos="1155"/>
        </w:tabs>
        <w:ind w:left="1170"/>
        <w:jc w:val="both"/>
        <w:rPr>
          <w:rFonts w:ascii="Cambria" w:hAnsi="Cambria"/>
          <w:sz w:val="24"/>
          <w:szCs w:val="24"/>
        </w:rPr>
      </w:pPr>
      <w:r w:rsidRPr="0016258E">
        <w:rPr>
          <w:rFonts w:ascii="Cambria" w:hAnsi="Cambria"/>
          <w:sz w:val="24"/>
          <w:szCs w:val="24"/>
        </w:rPr>
        <w:t>General servicing.</w:t>
      </w:r>
    </w:p>
    <w:p w:rsidR="0016258E" w:rsidRPr="0016258E" w:rsidP="0091251B" w14:paraId="72D0EF5A" w14:textId="77777777">
      <w:pPr>
        <w:numPr>
          <w:ilvl w:val="0"/>
          <w:numId w:val="47"/>
        </w:numPr>
        <w:tabs>
          <w:tab w:val="clear" w:pos="720"/>
          <w:tab w:val="left" w:pos="1155"/>
        </w:tabs>
        <w:ind w:left="1170"/>
        <w:jc w:val="both"/>
        <w:rPr>
          <w:rFonts w:ascii="Cambria" w:hAnsi="Cambria"/>
          <w:sz w:val="24"/>
          <w:szCs w:val="24"/>
        </w:rPr>
      </w:pPr>
      <w:r w:rsidRPr="0016258E">
        <w:rPr>
          <w:rFonts w:ascii="Cambria" w:hAnsi="Cambria"/>
          <w:sz w:val="24"/>
          <w:szCs w:val="24"/>
        </w:rPr>
        <w:t>Adjustment of glands and bearings.</w:t>
      </w:r>
    </w:p>
    <w:p w:rsidR="0016258E" w:rsidRPr="0016258E" w:rsidP="0091251B" w14:paraId="547B4675" w14:textId="77777777">
      <w:pPr>
        <w:tabs>
          <w:tab w:val="left" w:pos="1155"/>
        </w:tabs>
        <w:ind w:left="1170" w:hanging="720"/>
        <w:jc w:val="both"/>
        <w:rPr>
          <w:rFonts w:ascii="Cambria" w:hAnsi="Cambria"/>
          <w:sz w:val="24"/>
          <w:szCs w:val="24"/>
        </w:rPr>
      </w:pPr>
    </w:p>
    <w:p w:rsidR="0016258E" w:rsidRPr="0016258E" w:rsidP="0091251B" w14:paraId="184ACC99" w14:textId="77777777">
      <w:pPr>
        <w:tabs>
          <w:tab w:val="left" w:pos="1155"/>
        </w:tabs>
        <w:ind w:left="1170" w:hanging="720"/>
        <w:jc w:val="both"/>
        <w:rPr>
          <w:rFonts w:ascii="Cambria" w:hAnsi="Cambria"/>
          <w:b/>
          <w:sz w:val="24"/>
          <w:szCs w:val="24"/>
        </w:rPr>
      </w:pPr>
      <w:r w:rsidRPr="0016258E">
        <w:rPr>
          <w:rFonts w:ascii="Cambria" w:hAnsi="Cambria"/>
          <w:b/>
          <w:sz w:val="24"/>
          <w:szCs w:val="24"/>
        </w:rPr>
        <w:t>e)</w:t>
      </w:r>
      <w:r w:rsidRPr="0016258E">
        <w:rPr>
          <w:rFonts w:ascii="Cambria" w:hAnsi="Cambria"/>
          <w:b/>
          <w:sz w:val="24"/>
          <w:szCs w:val="24"/>
        </w:rPr>
        <w:tab/>
      </w:r>
      <w:r w:rsidRPr="0016258E">
        <w:rPr>
          <w:rFonts w:ascii="Cambria" w:hAnsi="Cambria"/>
          <w:b/>
          <w:sz w:val="24"/>
          <w:szCs w:val="24"/>
          <w:u w:val="single"/>
        </w:rPr>
        <w:t>AIR HANDLING UNITS</w:t>
      </w:r>
    </w:p>
    <w:p w:rsidR="0016258E" w:rsidRPr="0016258E" w:rsidP="0091251B" w14:paraId="0897D81C" w14:textId="77777777">
      <w:pPr>
        <w:tabs>
          <w:tab w:val="left" w:pos="1155"/>
        </w:tabs>
        <w:ind w:left="1170" w:hanging="720"/>
        <w:jc w:val="both"/>
        <w:rPr>
          <w:rFonts w:ascii="Cambria" w:hAnsi="Cambria"/>
          <w:sz w:val="24"/>
          <w:szCs w:val="24"/>
        </w:rPr>
      </w:pPr>
    </w:p>
    <w:p w:rsidR="0016258E" w:rsidRPr="0016258E" w:rsidP="0091251B" w14:paraId="444A6B6F" w14:textId="77777777">
      <w:pPr>
        <w:numPr>
          <w:ilvl w:val="0"/>
          <w:numId w:val="48"/>
        </w:numPr>
        <w:tabs>
          <w:tab w:val="clear" w:pos="720"/>
          <w:tab w:val="left" w:pos="1155"/>
        </w:tabs>
        <w:ind w:left="1170"/>
        <w:jc w:val="both"/>
        <w:rPr>
          <w:rFonts w:ascii="Cambria" w:hAnsi="Cambria"/>
          <w:sz w:val="24"/>
          <w:szCs w:val="24"/>
        </w:rPr>
      </w:pPr>
      <w:smartTag w:uri="urn:schemas-microsoft-com:office:smarttags" w:element="place">
        <w:r w:rsidRPr="0016258E">
          <w:rPr>
            <w:rFonts w:ascii="Cambria" w:hAnsi="Cambria"/>
            <w:sz w:val="24"/>
            <w:szCs w:val="24"/>
          </w:rPr>
          <w:t>Flushing</w:t>
        </w:r>
      </w:smartTag>
      <w:r w:rsidRPr="0016258E">
        <w:rPr>
          <w:rFonts w:ascii="Cambria" w:hAnsi="Cambria"/>
          <w:sz w:val="24"/>
          <w:szCs w:val="24"/>
        </w:rPr>
        <w:t xml:space="preserve"> and cleaning of fins’ surfaces and water tubes of cooling coils.</w:t>
      </w:r>
    </w:p>
    <w:p w:rsidR="0016258E" w:rsidRPr="0016258E" w:rsidP="0091251B" w14:paraId="7608632D" w14:textId="77777777">
      <w:pPr>
        <w:numPr>
          <w:ilvl w:val="0"/>
          <w:numId w:val="48"/>
        </w:numPr>
        <w:tabs>
          <w:tab w:val="clear" w:pos="720"/>
          <w:tab w:val="left" w:pos="1155"/>
        </w:tabs>
        <w:ind w:left="1170"/>
        <w:jc w:val="both"/>
        <w:rPr>
          <w:rFonts w:ascii="Cambria" w:hAnsi="Cambria"/>
          <w:sz w:val="24"/>
          <w:szCs w:val="24"/>
        </w:rPr>
      </w:pPr>
      <w:r w:rsidRPr="0016258E">
        <w:rPr>
          <w:rFonts w:ascii="Cambria" w:hAnsi="Cambria"/>
          <w:sz w:val="24"/>
          <w:szCs w:val="24"/>
        </w:rPr>
        <w:t>Checking and adjustment of dampers.</w:t>
      </w:r>
    </w:p>
    <w:p w:rsidR="0016258E" w:rsidRPr="0016258E" w:rsidP="0091251B" w14:paraId="3AD1BE18" w14:textId="77777777">
      <w:pPr>
        <w:numPr>
          <w:ilvl w:val="0"/>
          <w:numId w:val="48"/>
        </w:numPr>
        <w:tabs>
          <w:tab w:val="clear" w:pos="720"/>
          <w:tab w:val="left" w:pos="1155"/>
        </w:tabs>
        <w:ind w:left="1170"/>
        <w:jc w:val="both"/>
        <w:rPr>
          <w:rFonts w:ascii="Cambria" w:hAnsi="Cambria"/>
          <w:sz w:val="24"/>
          <w:szCs w:val="24"/>
        </w:rPr>
      </w:pPr>
      <w:r w:rsidRPr="0016258E">
        <w:rPr>
          <w:rFonts w:ascii="Cambria" w:hAnsi="Cambria"/>
          <w:sz w:val="24"/>
          <w:szCs w:val="24"/>
        </w:rPr>
        <w:t>Checking and adjustment of fan bearings.</w:t>
      </w:r>
    </w:p>
    <w:p w:rsidR="0016258E" w:rsidRPr="0016258E" w:rsidP="0091251B" w14:paraId="1B76653B" w14:textId="77777777">
      <w:pPr>
        <w:numPr>
          <w:ilvl w:val="0"/>
          <w:numId w:val="48"/>
        </w:numPr>
        <w:tabs>
          <w:tab w:val="clear" w:pos="720"/>
          <w:tab w:val="left" w:pos="1155"/>
        </w:tabs>
        <w:ind w:left="1170"/>
        <w:jc w:val="both"/>
        <w:rPr>
          <w:rFonts w:ascii="Cambria" w:hAnsi="Cambria"/>
          <w:sz w:val="24"/>
          <w:szCs w:val="24"/>
        </w:rPr>
      </w:pPr>
      <w:r w:rsidRPr="0016258E">
        <w:rPr>
          <w:rFonts w:ascii="Cambria" w:hAnsi="Cambria"/>
          <w:sz w:val="24"/>
          <w:szCs w:val="24"/>
        </w:rPr>
        <w:t>Checking of belts alignment and tension and mounting bolts.</w:t>
      </w:r>
    </w:p>
    <w:p w:rsidR="0016258E" w:rsidRPr="0016258E" w:rsidP="0091251B" w14:paraId="281638FD" w14:textId="77777777">
      <w:pPr>
        <w:tabs>
          <w:tab w:val="left" w:pos="1155"/>
        </w:tabs>
        <w:ind w:left="1170" w:hanging="720"/>
        <w:jc w:val="both"/>
        <w:rPr>
          <w:rFonts w:ascii="Cambria" w:hAnsi="Cambria"/>
          <w:b/>
          <w:sz w:val="24"/>
          <w:szCs w:val="24"/>
          <w:u w:val="single"/>
        </w:rPr>
      </w:pPr>
      <w:r w:rsidRPr="0016258E">
        <w:rPr>
          <w:rFonts w:ascii="Cambria" w:hAnsi="Cambria"/>
          <w:b/>
          <w:sz w:val="24"/>
          <w:szCs w:val="24"/>
        </w:rPr>
        <w:t>f)</w:t>
      </w:r>
      <w:r w:rsidRPr="0016258E">
        <w:rPr>
          <w:rFonts w:ascii="Cambria" w:hAnsi="Cambria"/>
          <w:b/>
          <w:sz w:val="24"/>
          <w:szCs w:val="24"/>
        </w:rPr>
        <w:tab/>
      </w:r>
      <w:r w:rsidRPr="0016258E">
        <w:rPr>
          <w:rFonts w:ascii="Cambria" w:hAnsi="Cambria"/>
          <w:b/>
          <w:sz w:val="24"/>
          <w:szCs w:val="24"/>
          <w:u w:val="single"/>
        </w:rPr>
        <w:t>FANS.</w:t>
      </w:r>
    </w:p>
    <w:p w:rsidR="0016258E" w:rsidRPr="0016258E" w:rsidP="0091251B" w14:paraId="7795105B" w14:textId="77777777">
      <w:pPr>
        <w:tabs>
          <w:tab w:val="left" w:pos="1155"/>
        </w:tabs>
        <w:ind w:left="1170" w:hanging="720"/>
        <w:jc w:val="both"/>
        <w:rPr>
          <w:rFonts w:ascii="Cambria" w:hAnsi="Cambria"/>
          <w:b/>
          <w:i/>
          <w:sz w:val="24"/>
          <w:szCs w:val="24"/>
          <w:u w:val="single"/>
        </w:rPr>
      </w:pPr>
    </w:p>
    <w:p w:rsidR="0016258E" w:rsidRPr="0016258E" w:rsidP="0091251B" w14:paraId="2CA17A15" w14:textId="77777777">
      <w:pPr>
        <w:numPr>
          <w:ilvl w:val="0"/>
          <w:numId w:val="49"/>
        </w:numPr>
        <w:tabs>
          <w:tab w:val="clear" w:pos="720"/>
          <w:tab w:val="left" w:pos="1155"/>
        </w:tabs>
        <w:ind w:left="1170"/>
        <w:jc w:val="both"/>
        <w:rPr>
          <w:rFonts w:ascii="Cambria" w:hAnsi="Cambria"/>
          <w:sz w:val="24"/>
          <w:szCs w:val="24"/>
        </w:rPr>
      </w:pPr>
      <w:r w:rsidRPr="0016258E">
        <w:rPr>
          <w:rFonts w:ascii="Cambria" w:hAnsi="Cambria"/>
          <w:sz w:val="24"/>
          <w:szCs w:val="24"/>
        </w:rPr>
        <w:t>Cleaning of fans.</w:t>
      </w:r>
    </w:p>
    <w:p w:rsidR="0016258E" w:rsidRPr="0016258E" w:rsidP="0091251B" w14:paraId="49D53765" w14:textId="77777777">
      <w:pPr>
        <w:numPr>
          <w:ilvl w:val="0"/>
          <w:numId w:val="49"/>
        </w:numPr>
        <w:tabs>
          <w:tab w:val="clear" w:pos="720"/>
          <w:tab w:val="left" w:pos="1155"/>
        </w:tabs>
        <w:ind w:left="1170"/>
        <w:jc w:val="both"/>
        <w:rPr>
          <w:rFonts w:ascii="Cambria" w:hAnsi="Cambria"/>
          <w:sz w:val="24"/>
          <w:szCs w:val="24"/>
        </w:rPr>
      </w:pPr>
      <w:r w:rsidRPr="0016258E">
        <w:rPr>
          <w:rFonts w:ascii="Cambria" w:hAnsi="Cambria"/>
          <w:sz w:val="24"/>
          <w:szCs w:val="24"/>
        </w:rPr>
        <w:t>Checking and adjustment of bearings.</w:t>
      </w:r>
    </w:p>
    <w:p w:rsidR="0016258E" w:rsidRPr="0016258E" w:rsidP="0091251B" w14:paraId="13BAE746" w14:textId="77777777">
      <w:pPr>
        <w:numPr>
          <w:ilvl w:val="0"/>
          <w:numId w:val="49"/>
        </w:numPr>
        <w:tabs>
          <w:tab w:val="clear" w:pos="720"/>
          <w:tab w:val="left" w:pos="1155"/>
        </w:tabs>
        <w:ind w:left="1170"/>
        <w:jc w:val="both"/>
        <w:rPr>
          <w:rFonts w:ascii="Cambria" w:hAnsi="Cambria"/>
          <w:sz w:val="24"/>
          <w:szCs w:val="24"/>
        </w:rPr>
      </w:pPr>
      <w:r w:rsidRPr="0016258E">
        <w:rPr>
          <w:rFonts w:ascii="Cambria" w:hAnsi="Cambria"/>
          <w:sz w:val="24"/>
          <w:szCs w:val="24"/>
        </w:rPr>
        <w:t>Checking of belts alignment and tension and mounting bolts.</w:t>
      </w:r>
    </w:p>
    <w:p w:rsidR="0016258E" w:rsidRPr="0016258E" w:rsidP="0091251B" w14:paraId="04472A25" w14:textId="77777777">
      <w:pPr>
        <w:tabs>
          <w:tab w:val="left" w:pos="1155"/>
        </w:tabs>
        <w:ind w:left="1170" w:hanging="720"/>
        <w:jc w:val="both"/>
        <w:rPr>
          <w:rFonts w:ascii="Cambria" w:hAnsi="Cambria"/>
          <w:sz w:val="24"/>
          <w:szCs w:val="24"/>
        </w:rPr>
      </w:pPr>
    </w:p>
    <w:p w:rsidR="0016258E" w:rsidRPr="0016258E" w:rsidP="0091251B" w14:paraId="39288C62" w14:textId="77777777">
      <w:pPr>
        <w:tabs>
          <w:tab w:val="left" w:pos="1155"/>
        </w:tabs>
        <w:ind w:left="1170" w:hanging="720"/>
        <w:jc w:val="both"/>
        <w:rPr>
          <w:rFonts w:ascii="Cambria" w:hAnsi="Cambria"/>
          <w:b/>
          <w:sz w:val="24"/>
          <w:szCs w:val="24"/>
          <w:u w:val="single"/>
        </w:rPr>
      </w:pPr>
      <w:r w:rsidRPr="0016258E">
        <w:rPr>
          <w:rFonts w:ascii="Cambria" w:hAnsi="Cambria"/>
          <w:b/>
          <w:sz w:val="24"/>
          <w:szCs w:val="24"/>
        </w:rPr>
        <w:t>g)</w:t>
      </w:r>
      <w:r w:rsidRPr="0016258E">
        <w:rPr>
          <w:rFonts w:ascii="Cambria" w:hAnsi="Cambria"/>
          <w:b/>
          <w:sz w:val="24"/>
          <w:szCs w:val="24"/>
        </w:rPr>
        <w:tab/>
      </w:r>
      <w:r w:rsidRPr="0016258E">
        <w:rPr>
          <w:rFonts w:ascii="Cambria" w:hAnsi="Cambria"/>
          <w:b/>
          <w:sz w:val="24"/>
          <w:szCs w:val="24"/>
          <w:u w:val="single"/>
        </w:rPr>
        <w:t>AIR FILTERS.</w:t>
      </w:r>
    </w:p>
    <w:p w:rsidR="0016258E" w:rsidRPr="0016258E" w:rsidP="0091251B" w14:paraId="639E5541" w14:textId="77777777">
      <w:pPr>
        <w:tabs>
          <w:tab w:val="left" w:pos="1155"/>
        </w:tabs>
        <w:ind w:left="1170" w:hanging="720"/>
        <w:jc w:val="both"/>
        <w:rPr>
          <w:rFonts w:ascii="Cambria" w:hAnsi="Cambria"/>
          <w:sz w:val="24"/>
          <w:szCs w:val="24"/>
        </w:rPr>
      </w:pPr>
      <w:r w:rsidRPr="0016258E">
        <w:rPr>
          <w:rFonts w:ascii="Cambria" w:hAnsi="Cambria"/>
          <w:sz w:val="24"/>
          <w:szCs w:val="24"/>
        </w:rPr>
        <w:t>Cleaning and repair of air filters.</w:t>
      </w:r>
    </w:p>
    <w:p w:rsidR="0016258E" w:rsidRPr="0016258E" w:rsidP="0091251B" w14:paraId="4C398DA8" w14:textId="77777777">
      <w:pPr>
        <w:tabs>
          <w:tab w:val="left" w:pos="1155"/>
        </w:tabs>
        <w:ind w:left="1170" w:hanging="720"/>
        <w:jc w:val="both"/>
        <w:rPr>
          <w:rFonts w:ascii="Cambria" w:hAnsi="Cambria"/>
          <w:sz w:val="24"/>
          <w:szCs w:val="24"/>
        </w:rPr>
      </w:pPr>
    </w:p>
    <w:p w:rsidR="0016258E" w:rsidRPr="0016258E" w:rsidP="0091251B" w14:paraId="56FC4736" w14:textId="77777777">
      <w:pPr>
        <w:tabs>
          <w:tab w:val="left" w:pos="1155"/>
        </w:tabs>
        <w:ind w:left="1170" w:hanging="720"/>
        <w:jc w:val="both"/>
        <w:rPr>
          <w:rFonts w:ascii="Cambria" w:hAnsi="Cambria"/>
          <w:b/>
          <w:sz w:val="24"/>
          <w:szCs w:val="24"/>
          <w:u w:val="single"/>
        </w:rPr>
      </w:pPr>
      <w:r w:rsidRPr="0016258E">
        <w:rPr>
          <w:rFonts w:ascii="Cambria" w:hAnsi="Cambria"/>
          <w:b/>
          <w:i/>
          <w:sz w:val="24"/>
          <w:szCs w:val="24"/>
        </w:rPr>
        <w:t>h)</w:t>
      </w:r>
      <w:r w:rsidRPr="0016258E">
        <w:rPr>
          <w:rFonts w:ascii="Cambria" w:hAnsi="Cambria"/>
          <w:b/>
          <w:i/>
          <w:sz w:val="24"/>
          <w:szCs w:val="24"/>
        </w:rPr>
        <w:tab/>
      </w:r>
      <w:r w:rsidRPr="0016258E">
        <w:rPr>
          <w:rFonts w:ascii="Cambria" w:hAnsi="Cambria"/>
          <w:b/>
          <w:sz w:val="24"/>
          <w:szCs w:val="24"/>
          <w:u w:val="single"/>
        </w:rPr>
        <w:t>AUTOMATIC CONTROLS.</w:t>
      </w:r>
    </w:p>
    <w:p w:rsidR="0016258E" w:rsidRPr="0016258E" w:rsidP="0091251B" w14:paraId="2744D303" w14:textId="77777777">
      <w:pPr>
        <w:tabs>
          <w:tab w:val="left" w:pos="1155"/>
        </w:tabs>
        <w:ind w:left="1170" w:hanging="720"/>
        <w:jc w:val="both"/>
        <w:rPr>
          <w:rFonts w:ascii="Cambria" w:hAnsi="Cambria"/>
          <w:b/>
          <w:sz w:val="24"/>
          <w:szCs w:val="24"/>
        </w:rPr>
      </w:pPr>
    </w:p>
    <w:p w:rsidR="0016258E" w:rsidRPr="0016258E" w:rsidP="0091251B" w14:paraId="165FDF40" w14:textId="77777777">
      <w:pPr>
        <w:tabs>
          <w:tab w:val="left" w:pos="1155"/>
        </w:tabs>
        <w:ind w:left="1170" w:hanging="720"/>
        <w:jc w:val="both"/>
        <w:rPr>
          <w:rFonts w:ascii="Cambria" w:hAnsi="Cambria"/>
          <w:sz w:val="24"/>
          <w:szCs w:val="24"/>
        </w:rPr>
      </w:pPr>
      <w:r w:rsidRPr="0016258E">
        <w:rPr>
          <w:rFonts w:ascii="Cambria" w:hAnsi="Cambria"/>
          <w:sz w:val="24"/>
          <w:szCs w:val="24"/>
        </w:rPr>
        <w:t>Checking of setting and calibration of the automatic temperature, humidity and level controls.</w:t>
      </w:r>
    </w:p>
    <w:p w:rsidR="0016258E" w:rsidRPr="0016258E" w:rsidP="0091251B" w14:paraId="770466D3" w14:textId="77777777">
      <w:pPr>
        <w:tabs>
          <w:tab w:val="left" w:pos="1155"/>
        </w:tabs>
        <w:ind w:left="1170" w:hanging="720"/>
        <w:jc w:val="both"/>
        <w:rPr>
          <w:rFonts w:ascii="Cambria" w:hAnsi="Cambria"/>
          <w:b/>
          <w:sz w:val="24"/>
          <w:szCs w:val="24"/>
        </w:rPr>
      </w:pPr>
    </w:p>
    <w:p w:rsidR="0016258E" w:rsidRPr="0016258E" w:rsidP="0091251B" w14:paraId="7EE99EEA" w14:textId="77777777">
      <w:pPr>
        <w:tabs>
          <w:tab w:val="left" w:pos="1155"/>
        </w:tabs>
        <w:ind w:left="1170" w:hanging="720"/>
        <w:jc w:val="both"/>
        <w:rPr>
          <w:rFonts w:ascii="Cambria" w:hAnsi="Cambria"/>
          <w:b/>
          <w:i/>
          <w:sz w:val="24"/>
          <w:szCs w:val="24"/>
          <w:u w:val="single"/>
        </w:rPr>
      </w:pPr>
      <w:r w:rsidRPr="0016258E">
        <w:rPr>
          <w:rFonts w:ascii="Cambria" w:hAnsi="Cambria"/>
          <w:b/>
          <w:sz w:val="24"/>
          <w:szCs w:val="24"/>
        </w:rPr>
        <w:t>i</w:t>
      </w:r>
      <w:r w:rsidRPr="0016258E">
        <w:rPr>
          <w:rFonts w:ascii="Cambria" w:hAnsi="Cambria"/>
          <w:b/>
          <w:sz w:val="24"/>
          <w:szCs w:val="24"/>
        </w:rPr>
        <w:t>)</w:t>
      </w:r>
      <w:r w:rsidRPr="0016258E">
        <w:rPr>
          <w:rFonts w:ascii="Cambria" w:hAnsi="Cambria"/>
          <w:b/>
          <w:sz w:val="24"/>
          <w:szCs w:val="24"/>
        </w:rPr>
        <w:tab/>
      </w:r>
      <w:r w:rsidRPr="0016258E">
        <w:rPr>
          <w:rFonts w:ascii="Cambria" w:hAnsi="Cambria"/>
          <w:b/>
          <w:sz w:val="24"/>
          <w:szCs w:val="24"/>
          <w:u w:val="single"/>
        </w:rPr>
        <w:t>ELECTRIC MOTORS</w:t>
      </w:r>
      <w:r w:rsidRPr="0016258E">
        <w:rPr>
          <w:rFonts w:ascii="Cambria" w:hAnsi="Cambria"/>
          <w:b/>
          <w:i/>
          <w:sz w:val="24"/>
          <w:szCs w:val="24"/>
          <w:u w:val="single"/>
        </w:rPr>
        <w:t>.</w:t>
      </w:r>
    </w:p>
    <w:p w:rsidR="0016258E" w:rsidRPr="0016258E" w:rsidP="0091251B" w14:paraId="6382775C" w14:textId="77777777">
      <w:pPr>
        <w:tabs>
          <w:tab w:val="left" w:pos="1155"/>
        </w:tabs>
        <w:ind w:left="1170" w:hanging="720"/>
        <w:jc w:val="both"/>
        <w:rPr>
          <w:rFonts w:ascii="Cambria" w:hAnsi="Cambria"/>
          <w:b/>
          <w:i/>
          <w:sz w:val="24"/>
          <w:szCs w:val="24"/>
          <w:u w:val="single"/>
        </w:rPr>
      </w:pPr>
    </w:p>
    <w:p w:rsidR="0016258E" w:rsidRPr="0016258E" w:rsidP="0091251B" w14:paraId="1F29E41C" w14:textId="77777777">
      <w:pPr>
        <w:numPr>
          <w:ilvl w:val="0"/>
          <w:numId w:val="50"/>
        </w:numPr>
        <w:tabs>
          <w:tab w:val="clear" w:pos="720"/>
          <w:tab w:val="left" w:pos="1155"/>
        </w:tabs>
        <w:ind w:left="1170"/>
        <w:jc w:val="both"/>
        <w:rPr>
          <w:rFonts w:ascii="Cambria" w:hAnsi="Cambria"/>
          <w:sz w:val="24"/>
          <w:szCs w:val="24"/>
        </w:rPr>
      </w:pPr>
      <w:r w:rsidRPr="0016258E">
        <w:rPr>
          <w:rFonts w:ascii="Cambria" w:hAnsi="Cambria"/>
          <w:sz w:val="24"/>
          <w:szCs w:val="24"/>
        </w:rPr>
        <w:t>General servicing.</w:t>
      </w:r>
    </w:p>
    <w:p w:rsidR="0016258E" w:rsidRPr="0016258E" w:rsidP="0091251B" w14:paraId="2520B7ED" w14:textId="77777777">
      <w:pPr>
        <w:numPr>
          <w:ilvl w:val="0"/>
          <w:numId w:val="50"/>
        </w:numPr>
        <w:tabs>
          <w:tab w:val="clear" w:pos="720"/>
          <w:tab w:val="left" w:pos="1155"/>
        </w:tabs>
        <w:ind w:left="1170"/>
        <w:jc w:val="both"/>
        <w:rPr>
          <w:rFonts w:ascii="Cambria" w:hAnsi="Cambria"/>
          <w:sz w:val="24"/>
          <w:szCs w:val="24"/>
        </w:rPr>
      </w:pPr>
      <w:r w:rsidRPr="0016258E">
        <w:rPr>
          <w:rFonts w:ascii="Cambria" w:hAnsi="Cambria"/>
          <w:sz w:val="24"/>
          <w:szCs w:val="24"/>
        </w:rPr>
        <w:t>Checking and tightening of wire connections.</w:t>
      </w:r>
    </w:p>
    <w:p w:rsidR="0016258E" w:rsidRPr="0016258E" w:rsidP="0091251B" w14:paraId="733CC9F3" w14:textId="77777777">
      <w:pPr>
        <w:numPr>
          <w:ilvl w:val="0"/>
          <w:numId w:val="50"/>
        </w:numPr>
        <w:tabs>
          <w:tab w:val="clear" w:pos="720"/>
          <w:tab w:val="left" w:pos="1155"/>
        </w:tabs>
        <w:ind w:left="1170"/>
        <w:jc w:val="both"/>
        <w:rPr>
          <w:rFonts w:ascii="Cambria" w:hAnsi="Cambria"/>
          <w:sz w:val="24"/>
          <w:szCs w:val="24"/>
        </w:rPr>
      </w:pPr>
      <w:r w:rsidRPr="0016258E">
        <w:rPr>
          <w:rFonts w:ascii="Cambria" w:hAnsi="Cambria"/>
          <w:sz w:val="24"/>
          <w:szCs w:val="24"/>
        </w:rPr>
        <w:t>Checking of earthing.</w:t>
      </w:r>
    </w:p>
    <w:p w:rsidR="0016258E" w:rsidRPr="0016258E" w:rsidP="0091251B" w14:paraId="7E1C5AB9" w14:textId="77777777">
      <w:pPr>
        <w:numPr>
          <w:ilvl w:val="0"/>
          <w:numId w:val="50"/>
        </w:numPr>
        <w:tabs>
          <w:tab w:val="clear" w:pos="720"/>
          <w:tab w:val="left" w:pos="1155"/>
        </w:tabs>
        <w:ind w:left="1170"/>
        <w:jc w:val="both"/>
        <w:rPr>
          <w:rFonts w:ascii="Cambria" w:hAnsi="Cambria"/>
          <w:sz w:val="24"/>
          <w:szCs w:val="24"/>
        </w:rPr>
      </w:pPr>
      <w:r w:rsidRPr="0016258E">
        <w:rPr>
          <w:rFonts w:ascii="Cambria" w:hAnsi="Cambria"/>
          <w:sz w:val="24"/>
          <w:szCs w:val="24"/>
        </w:rPr>
        <w:t>Checking and lubrication of bearings.</w:t>
      </w:r>
    </w:p>
    <w:p w:rsidR="0016258E" w:rsidRPr="0016258E" w:rsidP="0091251B" w14:paraId="20D15755" w14:textId="77777777">
      <w:pPr>
        <w:numPr>
          <w:ilvl w:val="0"/>
          <w:numId w:val="50"/>
        </w:numPr>
        <w:tabs>
          <w:tab w:val="clear" w:pos="720"/>
          <w:tab w:val="left" w:pos="1155"/>
        </w:tabs>
        <w:ind w:left="1170"/>
        <w:jc w:val="both"/>
        <w:rPr>
          <w:rFonts w:ascii="Cambria" w:hAnsi="Cambria"/>
          <w:sz w:val="24"/>
          <w:szCs w:val="24"/>
        </w:rPr>
      </w:pPr>
      <w:r w:rsidRPr="0016258E">
        <w:rPr>
          <w:rFonts w:ascii="Cambria" w:hAnsi="Cambria"/>
          <w:sz w:val="24"/>
          <w:szCs w:val="24"/>
        </w:rPr>
        <w:t xml:space="preserve">Checking of motor winding insulation with a </w:t>
      </w:r>
      <w:r w:rsidRPr="0016258E">
        <w:rPr>
          <w:rFonts w:ascii="Cambria" w:hAnsi="Cambria"/>
          <w:sz w:val="24"/>
          <w:szCs w:val="24"/>
        </w:rPr>
        <w:t>meggar</w:t>
      </w:r>
      <w:r w:rsidRPr="0016258E">
        <w:rPr>
          <w:rFonts w:ascii="Cambria" w:hAnsi="Cambria"/>
          <w:sz w:val="24"/>
          <w:szCs w:val="24"/>
        </w:rPr>
        <w:t>.</w:t>
      </w:r>
    </w:p>
    <w:p w:rsidR="0016258E" w:rsidRPr="0016258E" w:rsidP="0091251B" w14:paraId="1A100F8E" w14:textId="77777777">
      <w:pPr>
        <w:tabs>
          <w:tab w:val="left" w:pos="1155"/>
        </w:tabs>
        <w:ind w:left="1170" w:hanging="720"/>
        <w:jc w:val="both"/>
        <w:rPr>
          <w:rFonts w:ascii="Cambria" w:hAnsi="Cambria"/>
          <w:b/>
          <w:sz w:val="24"/>
          <w:szCs w:val="24"/>
        </w:rPr>
      </w:pPr>
    </w:p>
    <w:p w:rsidR="0016258E" w:rsidRPr="0016258E" w:rsidP="0091251B" w14:paraId="75316C7C" w14:textId="77777777">
      <w:pPr>
        <w:tabs>
          <w:tab w:val="left" w:pos="1155"/>
        </w:tabs>
        <w:ind w:left="1170" w:hanging="720"/>
        <w:jc w:val="both"/>
        <w:rPr>
          <w:rFonts w:ascii="Cambria" w:hAnsi="Cambria"/>
          <w:b/>
          <w:sz w:val="24"/>
          <w:szCs w:val="24"/>
        </w:rPr>
      </w:pPr>
      <w:r w:rsidRPr="0016258E">
        <w:rPr>
          <w:rFonts w:ascii="Cambria" w:hAnsi="Cambria"/>
          <w:b/>
          <w:sz w:val="24"/>
          <w:szCs w:val="24"/>
        </w:rPr>
        <w:t>j)</w:t>
      </w:r>
      <w:r w:rsidRPr="0016258E">
        <w:rPr>
          <w:rFonts w:ascii="Cambria" w:hAnsi="Cambria"/>
          <w:b/>
          <w:sz w:val="24"/>
          <w:szCs w:val="24"/>
        </w:rPr>
        <w:tab/>
      </w:r>
      <w:r w:rsidRPr="0016258E">
        <w:rPr>
          <w:rFonts w:ascii="Cambria" w:hAnsi="Cambria"/>
          <w:b/>
          <w:sz w:val="24"/>
          <w:szCs w:val="24"/>
          <w:u w:val="single"/>
        </w:rPr>
        <w:t>ELECTRIC CONTROL BOARDS.</w:t>
      </w:r>
    </w:p>
    <w:p w:rsidR="0016258E" w:rsidRPr="0016258E" w:rsidP="0091251B" w14:paraId="041BD034" w14:textId="77777777">
      <w:pPr>
        <w:numPr>
          <w:ilvl w:val="0"/>
          <w:numId w:val="51"/>
        </w:numPr>
        <w:tabs>
          <w:tab w:val="clear" w:pos="720"/>
          <w:tab w:val="left" w:pos="1155"/>
        </w:tabs>
        <w:ind w:left="1170"/>
        <w:jc w:val="both"/>
        <w:rPr>
          <w:rFonts w:ascii="Cambria" w:hAnsi="Cambria"/>
          <w:sz w:val="24"/>
          <w:szCs w:val="24"/>
        </w:rPr>
      </w:pPr>
      <w:r w:rsidRPr="0016258E">
        <w:rPr>
          <w:rFonts w:ascii="Cambria" w:hAnsi="Cambria"/>
          <w:sz w:val="24"/>
          <w:szCs w:val="24"/>
        </w:rPr>
        <w:t>Checking and servicing of all MCCBs, disconnect switches, fuses, contactors, starters, relays, overload cutouts and other safety devices, checking and cleaning of contact surfaces.</w:t>
      </w:r>
    </w:p>
    <w:p w:rsidR="0016258E" w:rsidRPr="0016258E" w:rsidP="0091251B" w14:paraId="3A0F17CF" w14:textId="77777777">
      <w:pPr>
        <w:numPr>
          <w:ilvl w:val="0"/>
          <w:numId w:val="51"/>
        </w:numPr>
        <w:tabs>
          <w:tab w:val="clear" w:pos="720"/>
          <w:tab w:val="left" w:pos="1155"/>
        </w:tabs>
        <w:ind w:left="1170"/>
        <w:jc w:val="both"/>
        <w:rPr>
          <w:rFonts w:ascii="Cambria" w:hAnsi="Cambria"/>
          <w:sz w:val="24"/>
          <w:szCs w:val="24"/>
        </w:rPr>
      </w:pPr>
      <w:r w:rsidRPr="0016258E">
        <w:rPr>
          <w:rFonts w:ascii="Cambria" w:hAnsi="Cambria"/>
          <w:sz w:val="24"/>
          <w:szCs w:val="24"/>
        </w:rPr>
        <w:t>Tightening of wiring connections.</w:t>
      </w:r>
    </w:p>
    <w:p w:rsidR="0016258E" w:rsidRPr="0016258E" w:rsidP="0091251B" w14:paraId="70112D86" w14:textId="77777777">
      <w:pPr>
        <w:numPr>
          <w:ilvl w:val="0"/>
          <w:numId w:val="51"/>
        </w:numPr>
        <w:tabs>
          <w:tab w:val="clear" w:pos="720"/>
          <w:tab w:val="left" w:pos="1155"/>
        </w:tabs>
        <w:ind w:left="1170"/>
        <w:jc w:val="both"/>
        <w:rPr>
          <w:rFonts w:ascii="Cambria" w:hAnsi="Cambria"/>
          <w:sz w:val="24"/>
          <w:szCs w:val="24"/>
        </w:rPr>
      </w:pPr>
      <w:r w:rsidRPr="0016258E">
        <w:rPr>
          <w:rFonts w:ascii="Cambria" w:hAnsi="Cambria"/>
          <w:sz w:val="24"/>
          <w:szCs w:val="24"/>
        </w:rPr>
        <w:t>Checking of wiring insulation.</w:t>
      </w:r>
    </w:p>
    <w:p w:rsidR="0016258E" w:rsidRPr="0016258E" w:rsidP="0091251B" w14:paraId="5E0C58E7" w14:textId="77777777">
      <w:pPr>
        <w:numPr>
          <w:ilvl w:val="0"/>
          <w:numId w:val="51"/>
        </w:numPr>
        <w:tabs>
          <w:tab w:val="clear" w:pos="720"/>
          <w:tab w:val="left" w:pos="1155"/>
        </w:tabs>
        <w:ind w:left="1170"/>
        <w:jc w:val="both"/>
        <w:rPr>
          <w:rFonts w:ascii="Cambria" w:hAnsi="Cambria"/>
          <w:sz w:val="24"/>
          <w:szCs w:val="24"/>
        </w:rPr>
      </w:pPr>
      <w:r w:rsidRPr="0016258E">
        <w:rPr>
          <w:rFonts w:ascii="Cambria" w:hAnsi="Cambria"/>
          <w:sz w:val="24"/>
          <w:szCs w:val="24"/>
        </w:rPr>
        <w:t>Checking of earthling.</w:t>
      </w:r>
    </w:p>
    <w:p w:rsidR="0016258E" w:rsidRPr="0016258E" w:rsidP="0091251B" w14:paraId="1ABB6D10" w14:textId="77777777">
      <w:pPr>
        <w:tabs>
          <w:tab w:val="left" w:pos="1155"/>
        </w:tabs>
        <w:ind w:left="1170" w:hanging="720"/>
        <w:jc w:val="both"/>
        <w:rPr>
          <w:rFonts w:ascii="Cambria" w:hAnsi="Cambria"/>
          <w:b/>
          <w:sz w:val="24"/>
          <w:szCs w:val="24"/>
        </w:rPr>
      </w:pPr>
    </w:p>
    <w:p w:rsidR="0016258E" w:rsidRPr="0016258E" w:rsidP="0091251B" w14:paraId="2353BBCE" w14:textId="77777777">
      <w:pPr>
        <w:tabs>
          <w:tab w:val="left" w:pos="1155"/>
        </w:tabs>
        <w:ind w:left="1170" w:hanging="720"/>
        <w:jc w:val="both"/>
        <w:rPr>
          <w:rFonts w:ascii="Cambria" w:hAnsi="Cambria"/>
          <w:b/>
          <w:sz w:val="24"/>
          <w:szCs w:val="24"/>
        </w:rPr>
      </w:pPr>
      <w:r w:rsidRPr="0016258E">
        <w:rPr>
          <w:rFonts w:ascii="Cambria" w:hAnsi="Cambria"/>
          <w:b/>
          <w:sz w:val="24"/>
          <w:szCs w:val="24"/>
        </w:rPr>
        <w:t>k)</w:t>
      </w:r>
      <w:r w:rsidRPr="0016258E">
        <w:rPr>
          <w:rFonts w:ascii="Cambria" w:hAnsi="Cambria"/>
          <w:b/>
          <w:sz w:val="24"/>
          <w:szCs w:val="24"/>
        </w:rPr>
        <w:tab/>
      </w:r>
      <w:r w:rsidRPr="0016258E">
        <w:rPr>
          <w:rFonts w:ascii="Cambria" w:hAnsi="Cambria"/>
          <w:b/>
          <w:sz w:val="24"/>
          <w:szCs w:val="24"/>
          <w:u w:val="single"/>
        </w:rPr>
        <w:t>AIR DISTRIBUTION SYSTEMS.</w:t>
      </w:r>
    </w:p>
    <w:p w:rsidR="0016258E" w:rsidRPr="0016258E" w:rsidP="0091251B" w14:paraId="5E58A221" w14:textId="77777777">
      <w:pPr>
        <w:numPr>
          <w:ilvl w:val="0"/>
          <w:numId w:val="52"/>
        </w:numPr>
        <w:tabs>
          <w:tab w:val="clear" w:pos="720"/>
          <w:tab w:val="left" w:pos="1155"/>
        </w:tabs>
        <w:ind w:left="1170"/>
        <w:jc w:val="both"/>
        <w:rPr>
          <w:rFonts w:ascii="Cambria" w:hAnsi="Cambria"/>
          <w:sz w:val="24"/>
          <w:szCs w:val="24"/>
        </w:rPr>
        <w:sectPr w:rsidSect="007C5D07">
          <w:type w:val="nextPage"/>
          <w:pgSz w:w="12240" w:h="15840" w:code="1"/>
          <w:pgMar w:top="720" w:right="1440" w:bottom="288" w:left="1440" w:header="720" w:footer="720" w:gutter="0"/>
          <w:pgNumType w:start="4"/>
          <w:cols w:space="720"/>
          <w:titlePg w:val="0"/>
          <w:docGrid w:linePitch="272"/>
        </w:sectPr>
      </w:pPr>
      <w:r w:rsidRPr="0016258E">
        <w:rPr>
          <w:rFonts w:ascii="Cambria" w:hAnsi="Cambria"/>
          <w:sz w:val="24"/>
          <w:szCs w:val="24"/>
        </w:rPr>
        <w:t>Cleaning of all air devices. Removal, cleaning and re-fixing of exceptionally dirty air devices.</w:t>
      </w:r>
    </w:p>
    <w:p w:rsidR="0016258E" w:rsidRPr="0016258E" w:rsidP="0091251B" w14:paraId="0950B318" w14:textId="77777777">
      <w:pPr>
        <w:numPr>
          <w:ilvl w:val="0"/>
          <w:numId w:val="52"/>
        </w:numPr>
        <w:tabs>
          <w:tab w:val="clear" w:pos="720"/>
          <w:tab w:val="left" w:pos="1155"/>
          <w:tab w:val="num" w:pos="2160"/>
        </w:tabs>
        <w:ind w:left="1170"/>
        <w:jc w:val="both"/>
        <w:rPr>
          <w:rFonts w:ascii="Cambria" w:hAnsi="Cambria"/>
          <w:sz w:val="24"/>
          <w:szCs w:val="24"/>
        </w:rPr>
      </w:pPr>
      <w:r w:rsidRPr="0016258E">
        <w:rPr>
          <w:rFonts w:ascii="Cambria" w:hAnsi="Cambria"/>
          <w:sz w:val="24"/>
          <w:szCs w:val="24"/>
        </w:rPr>
        <w:t>Internal cleaning of air ducts as required and directed by the Employer’s Representative. Cleaning is to be programmed to ensure internal cleaning of 25% air ducts every year.</w:t>
      </w:r>
    </w:p>
    <w:p w:rsidR="0016258E" w:rsidRPr="0016258E" w:rsidP="0091251B" w14:paraId="77F350CB" w14:textId="77777777">
      <w:pPr>
        <w:numPr>
          <w:ilvl w:val="0"/>
          <w:numId w:val="52"/>
        </w:numPr>
        <w:tabs>
          <w:tab w:val="clear" w:pos="720"/>
          <w:tab w:val="left" w:pos="1155"/>
          <w:tab w:val="num" w:pos="2160"/>
        </w:tabs>
        <w:ind w:left="1170"/>
        <w:jc w:val="both"/>
        <w:rPr>
          <w:rFonts w:ascii="Cambria" w:hAnsi="Cambria"/>
          <w:sz w:val="24"/>
          <w:szCs w:val="24"/>
        </w:rPr>
      </w:pPr>
      <w:r w:rsidRPr="0016258E">
        <w:rPr>
          <w:rFonts w:ascii="Cambria" w:hAnsi="Cambria"/>
          <w:sz w:val="24"/>
          <w:szCs w:val="24"/>
        </w:rPr>
        <w:t>Repair of exposed ducts, duct insulation, jacketing and covering.</w:t>
      </w:r>
    </w:p>
    <w:p w:rsidR="0016258E" w:rsidRPr="0016258E" w:rsidP="0091251B" w14:paraId="4C6F7AF9" w14:textId="77777777">
      <w:pPr>
        <w:numPr>
          <w:ilvl w:val="0"/>
          <w:numId w:val="52"/>
        </w:numPr>
        <w:tabs>
          <w:tab w:val="clear" w:pos="720"/>
          <w:tab w:val="left" w:pos="1155"/>
          <w:tab w:val="num" w:pos="2160"/>
        </w:tabs>
        <w:ind w:left="1170"/>
        <w:jc w:val="both"/>
        <w:rPr>
          <w:rFonts w:ascii="Cambria" w:hAnsi="Cambria"/>
          <w:sz w:val="24"/>
          <w:szCs w:val="24"/>
        </w:rPr>
      </w:pPr>
      <w:r w:rsidRPr="0016258E">
        <w:rPr>
          <w:rFonts w:ascii="Cambria" w:hAnsi="Cambria"/>
          <w:sz w:val="24"/>
          <w:szCs w:val="24"/>
        </w:rPr>
        <w:t>Removal and re-fixing of false ceiling tiles as required by the Contractor for carrying out his work. The Contractor shall be responsible for any damage to the false ceiling framing and tiles, which will be caused due to his work.</w:t>
      </w:r>
    </w:p>
    <w:p w:rsidR="0016258E" w:rsidRPr="0016258E" w:rsidP="0091251B" w14:paraId="6BCD8CC7" w14:textId="77777777">
      <w:pPr>
        <w:tabs>
          <w:tab w:val="left" w:pos="1155"/>
        </w:tabs>
        <w:ind w:left="1170" w:hanging="720"/>
        <w:jc w:val="both"/>
        <w:rPr>
          <w:rFonts w:ascii="Cambria" w:hAnsi="Cambria"/>
          <w:sz w:val="24"/>
          <w:szCs w:val="24"/>
        </w:rPr>
      </w:pPr>
    </w:p>
    <w:p w:rsidR="0016258E" w:rsidRPr="0016258E" w:rsidP="0091251B" w14:paraId="479EA4D4" w14:textId="77777777">
      <w:pPr>
        <w:tabs>
          <w:tab w:val="left" w:pos="1155"/>
        </w:tabs>
        <w:ind w:left="1170" w:hanging="720"/>
        <w:jc w:val="both"/>
        <w:rPr>
          <w:rFonts w:ascii="Cambria" w:hAnsi="Cambria"/>
          <w:b/>
          <w:sz w:val="24"/>
          <w:szCs w:val="24"/>
        </w:rPr>
      </w:pPr>
      <w:r w:rsidRPr="0016258E">
        <w:rPr>
          <w:rFonts w:ascii="Cambria" w:hAnsi="Cambria"/>
          <w:b/>
          <w:sz w:val="24"/>
          <w:szCs w:val="24"/>
        </w:rPr>
        <w:t>l)</w:t>
      </w:r>
      <w:r w:rsidRPr="0016258E">
        <w:rPr>
          <w:rFonts w:ascii="Cambria" w:hAnsi="Cambria"/>
          <w:b/>
          <w:sz w:val="24"/>
          <w:szCs w:val="24"/>
        </w:rPr>
        <w:tab/>
      </w:r>
      <w:r w:rsidRPr="0016258E">
        <w:rPr>
          <w:rFonts w:ascii="Cambria" w:hAnsi="Cambria"/>
          <w:b/>
          <w:sz w:val="24"/>
          <w:szCs w:val="24"/>
          <w:u w:val="single"/>
        </w:rPr>
        <w:t>PIPING SYSTEMS.</w:t>
      </w:r>
    </w:p>
    <w:p w:rsidR="0016258E" w:rsidRPr="0016258E" w:rsidP="0091251B" w14:paraId="2C2640A5" w14:textId="77777777">
      <w:pPr>
        <w:numPr>
          <w:ilvl w:val="0"/>
          <w:numId w:val="53"/>
        </w:numPr>
        <w:tabs>
          <w:tab w:val="clear" w:pos="720"/>
          <w:tab w:val="left" w:pos="1155"/>
        </w:tabs>
        <w:ind w:left="1170"/>
        <w:jc w:val="both"/>
        <w:rPr>
          <w:rFonts w:ascii="Cambria" w:hAnsi="Cambria"/>
          <w:sz w:val="24"/>
          <w:szCs w:val="24"/>
        </w:rPr>
      </w:pPr>
      <w:r w:rsidRPr="0016258E">
        <w:rPr>
          <w:rFonts w:ascii="Cambria" w:hAnsi="Cambria"/>
          <w:sz w:val="24"/>
          <w:szCs w:val="24"/>
        </w:rPr>
        <w:t>Cleaning and flushing of all piping systems including chemical cleaning when required.</w:t>
      </w:r>
    </w:p>
    <w:p w:rsidR="0016258E" w:rsidRPr="0016258E" w:rsidP="0091251B" w14:paraId="528AB56F" w14:textId="77777777">
      <w:pPr>
        <w:numPr>
          <w:ilvl w:val="0"/>
          <w:numId w:val="53"/>
        </w:numPr>
        <w:tabs>
          <w:tab w:val="clear" w:pos="720"/>
          <w:tab w:val="left" w:pos="1155"/>
        </w:tabs>
        <w:ind w:left="1170"/>
        <w:jc w:val="both"/>
        <w:rPr>
          <w:rFonts w:ascii="Cambria" w:hAnsi="Cambria"/>
          <w:sz w:val="24"/>
          <w:szCs w:val="24"/>
        </w:rPr>
      </w:pPr>
      <w:r w:rsidRPr="0016258E">
        <w:rPr>
          <w:rFonts w:ascii="Cambria" w:hAnsi="Cambria"/>
          <w:sz w:val="24"/>
          <w:szCs w:val="24"/>
        </w:rPr>
        <w:t>Servicing of all valves, strainers, specialties, etc.</w:t>
      </w:r>
    </w:p>
    <w:p w:rsidR="0016258E" w:rsidRPr="0016258E" w:rsidP="0091251B" w14:paraId="2E5F45B5" w14:textId="77777777">
      <w:pPr>
        <w:numPr>
          <w:ilvl w:val="0"/>
          <w:numId w:val="53"/>
        </w:numPr>
        <w:tabs>
          <w:tab w:val="clear" w:pos="720"/>
          <w:tab w:val="left" w:pos="1155"/>
        </w:tabs>
        <w:ind w:left="1170"/>
        <w:jc w:val="both"/>
        <w:rPr>
          <w:rFonts w:ascii="Cambria" w:hAnsi="Cambria"/>
          <w:sz w:val="24"/>
          <w:szCs w:val="24"/>
        </w:rPr>
      </w:pPr>
      <w:r w:rsidRPr="0016258E">
        <w:rPr>
          <w:rFonts w:ascii="Cambria" w:hAnsi="Cambria"/>
          <w:sz w:val="24"/>
          <w:szCs w:val="24"/>
        </w:rPr>
        <w:t>Repair of insulation, jacketing and covering of all insulated piping.</w:t>
      </w:r>
    </w:p>
    <w:p w:rsidR="0016258E" w:rsidRPr="0016258E" w:rsidP="0091251B" w14:paraId="1801F730" w14:textId="77777777">
      <w:pPr>
        <w:tabs>
          <w:tab w:val="left" w:pos="1155"/>
        </w:tabs>
        <w:ind w:left="1170" w:hanging="720"/>
        <w:jc w:val="both"/>
        <w:rPr>
          <w:rFonts w:ascii="Cambria" w:hAnsi="Cambria"/>
          <w:b/>
          <w:sz w:val="24"/>
          <w:szCs w:val="24"/>
          <w:u w:val="single"/>
        </w:rPr>
      </w:pPr>
      <w:r w:rsidRPr="0016258E">
        <w:rPr>
          <w:rFonts w:ascii="Cambria" w:hAnsi="Cambria"/>
          <w:b/>
          <w:sz w:val="24"/>
          <w:szCs w:val="24"/>
        </w:rPr>
        <w:t>m)</w:t>
      </w:r>
      <w:r w:rsidRPr="0016258E">
        <w:rPr>
          <w:rFonts w:ascii="Cambria" w:hAnsi="Cambria"/>
          <w:b/>
          <w:sz w:val="24"/>
          <w:szCs w:val="24"/>
        </w:rPr>
        <w:tab/>
      </w:r>
      <w:r w:rsidRPr="0016258E">
        <w:rPr>
          <w:rFonts w:ascii="Cambria" w:hAnsi="Cambria"/>
          <w:b/>
          <w:sz w:val="24"/>
          <w:szCs w:val="24"/>
          <w:u w:val="single"/>
        </w:rPr>
        <w:t>PAINTING.</w:t>
      </w:r>
    </w:p>
    <w:p w:rsidR="0016258E" w:rsidRPr="0016258E" w:rsidP="0091251B" w14:paraId="1E74BC63" w14:textId="77777777">
      <w:pPr>
        <w:numPr>
          <w:ilvl w:val="0"/>
          <w:numId w:val="54"/>
        </w:numPr>
        <w:tabs>
          <w:tab w:val="clear" w:pos="720"/>
          <w:tab w:val="left" w:pos="1155"/>
        </w:tabs>
        <w:ind w:left="1170"/>
        <w:jc w:val="both"/>
        <w:rPr>
          <w:rFonts w:ascii="Cambria" w:hAnsi="Cambria"/>
          <w:sz w:val="24"/>
          <w:szCs w:val="24"/>
        </w:rPr>
      </w:pPr>
      <w:r w:rsidRPr="0016258E">
        <w:rPr>
          <w:rFonts w:ascii="Cambria" w:hAnsi="Cambria"/>
          <w:sz w:val="24"/>
          <w:szCs w:val="24"/>
        </w:rPr>
        <w:t>Painting of all equipment, exposed ducting and piping, if the previous paint has been scratched or has deteriorated.</w:t>
      </w:r>
    </w:p>
    <w:p w:rsidR="0016258E" w:rsidRPr="0016258E" w:rsidP="0091251B" w14:paraId="7F6BF488" w14:textId="77777777">
      <w:pPr>
        <w:numPr>
          <w:ilvl w:val="0"/>
          <w:numId w:val="54"/>
        </w:numPr>
        <w:tabs>
          <w:tab w:val="clear" w:pos="720"/>
          <w:tab w:val="left" w:pos="1155"/>
        </w:tabs>
        <w:ind w:left="1170"/>
        <w:jc w:val="both"/>
        <w:rPr>
          <w:rFonts w:ascii="Cambria" w:hAnsi="Cambria"/>
          <w:sz w:val="24"/>
          <w:szCs w:val="24"/>
        </w:rPr>
      </w:pPr>
      <w:r w:rsidRPr="0016258E">
        <w:rPr>
          <w:rFonts w:ascii="Cambria" w:hAnsi="Cambria"/>
          <w:sz w:val="24"/>
          <w:szCs w:val="24"/>
        </w:rPr>
        <w:t>Painting of air devices is excluded and shall be considered a major repair work.</w:t>
      </w:r>
    </w:p>
    <w:p w:rsidR="0016258E" w:rsidRPr="0016258E" w:rsidP="0091251B" w14:paraId="6B910C0D" w14:textId="77777777">
      <w:pPr>
        <w:numPr>
          <w:ilvl w:val="0"/>
          <w:numId w:val="55"/>
        </w:numPr>
        <w:tabs>
          <w:tab w:val="clear" w:pos="720"/>
          <w:tab w:val="left" w:pos="1155"/>
        </w:tabs>
        <w:ind w:left="1170"/>
        <w:jc w:val="both"/>
        <w:rPr>
          <w:rFonts w:ascii="Cambria" w:hAnsi="Cambria"/>
          <w:sz w:val="24"/>
          <w:szCs w:val="24"/>
        </w:rPr>
      </w:pPr>
      <w:r w:rsidRPr="0016258E">
        <w:rPr>
          <w:rFonts w:ascii="Cambria" w:hAnsi="Cambria"/>
          <w:sz w:val="24"/>
          <w:szCs w:val="24"/>
        </w:rPr>
        <w:t>Removal of damaged insulation (significant portions) of equipment, ducting and piping and replacement with new insulation, jacketing, covering, finishing and painting shall be considered a major repair work.</w:t>
      </w:r>
    </w:p>
    <w:p w:rsidR="0016258E" w:rsidRPr="0016258E" w:rsidP="0091251B" w14:paraId="3688384C" w14:textId="77777777">
      <w:pPr>
        <w:tabs>
          <w:tab w:val="left" w:pos="1155"/>
        </w:tabs>
        <w:ind w:left="1170" w:hanging="720"/>
        <w:jc w:val="both"/>
        <w:rPr>
          <w:rFonts w:ascii="Cambria" w:hAnsi="Cambria"/>
          <w:sz w:val="24"/>
          <w:szCs w:val="24"/>
        </w:rPr>
      </w:pPr>
    </w:p>
    <w:p w:rsidR="0016258E" w:rsidRPr="0016258E" w:rsidP="0091251B" w14:paraId="22E492E7" w14:textId="77777777">
      <w:pPr>
        <w:tabs>
          <w:tab w:val="left" w:pos="1155"/>
        </w:tabs>
        <w:ind w:left="1170" w:hanging="720"/>
        <w:jc w:val="both"/>
        <w:rPr>
          <w:rFonts w:ascii="Cambria" w:hAnsi="Cambria"/>
          <w:sz w:val="24"/>
          <w:szCs w:val="24"/>
        </w:rPr>
      </w:pPr>
      <w:r w:rsidRPr="0016258E">
        <w:rPr>
          <w:rFonts w:ascii="Cambria" w:hAnsi="Cambria"/>
          <w:b/>
          <w:sz w:val="24"/>
          <w:szCs w:val="24"/>
          <w:u w:val="single"/>
        </w:rPr>
        <w:t>SCOPE OF WORK FOR BMS (SYSTEM)</w:t>
      </w:r>
      <w:r w:rsidRPr="0016258E">
        <w:rPr>
          <w:rFonts w:ascii="Cambria" w:hAnsi="Cambria"/>
          <w:sz w:val="24"/>
          <w:szCs w:val="24"/>
        </w:rPr>
        <w:t>:</w:t>
      </w:r>
    </w:p>
    <w:p w:rsidR="0016258E" w:rsidRPr="0016258E" w:rsidP="0091251B" w14:paraId="35E472D9" w14:textId="77777777">
      <w:pPr>
        <w:tabs>
          <w:tab w:val="left" w:pos="1155"/>
        </w:tabs>
        <w:ind w:left="1170" w:hanging="720"/>
        <w:jc w:val="both"/>
        <w:rPr>
          <w:rFonts w:ascii="Cambria" w:hAnsi="Cambria"/>
          <w:sz w:val="24"/>
          <w:szCs w:val="24"/>
        </w:rPr>
      </w:pPr>
    </w:p>
    <w:p w:rsidR="0016258E" w:rsidRPr="0016258E" w:rsidP="0091251B" w14:paraId="1816BAE3" w14:textId="77777777">
      <w:pPr>
        <w:tabs>
          <w:tab w:val="left" w:pos="1155"/>
        </w:tabs>
        <w:ind w:left="1170" w:hanging="720"/>
        <w:jc w:val="both"/>
        <w:rPr>
          <w:rFonts w:ascii="Cambria" w:hAnsi="Cambria"/>
          <w:sz w:val="24"/>
          <w:szCs w:val="24"/>
        </w:rPr>
      </w:pPr>
      <w:r w:rsidRPr="0016258E">
        <w:rPr>
          <w:rFonts w:ascii="Cambria" w:hAnsi="Cambria"/>
          <w:sz w:val="24"/>
          <w:szCs w:val="24"/>
        </w:rPr>
        <w:t>The Contractor shall be responsible for Operation &amp; Maintenance of all</w:t>
      </w:r>
      <w:r w:rsidR="0091251B">
        <w:rPr>
          <w:rFonts w:ascii="Cambria" w:hAnsi="Cambria"/>
          <w:sz w:val="24"/>
          <w:szCs w:val="24"/>
        </w:rPr>
        <w:t xml:space="preserve"> </w:t>
      </w:r>
      <w:r w:rsidRPr="0016258E">
        <w:rPr>
          <w:rFonts w:ascii="Cambria" w:hAnsi="Cambria"/>
          <w:sz w:val="24"/>
          <w:szCs w:val="24"/>
        </w:rPr>
        <w:t>equipment of BMS control units throughout the contract period.</w:t>
      </w:r>
    </w:p>
    <w:p w:rsidR="0016258E" w:rsidRPr="0016258E" w:rsidP="0091251B" w14:paraId="3B0C57F4" w14:textId="77777777">
      <w:pPr>
        <w:tabs>
          <w:tab w:val="left" w:pos="1155"/>
        </w:tabs>
        <w:ind w:left="1170" w:hanging="720"/>
        <w:jc w:val="both"/>
        <w:rPr>
          <w:rFonts w:ascii="Cambria" w:hAnsi="Cambria"/>
          <w:sz w:val="24"/>
          <w:szCs w:val="24"/>
        </w:rPr>
      </w:pPr>
    </w:p>
    <w:p w:rsidR="0016258E" w:rsidRPr="0016258E" w:rsidP="0091251B" w14:paraId="6396FC09" w14:textId="77777777">
      <w:pPr>
        <w:tabs>
          <w:tab w:val="left" w:pos="1155"/>
        </w:tabs>
        <w:ind w:left="1170" w:hanging="720"/>
        <w:jc w:val="both"/>
        <w:rPr>
          <w:rFonts w:ascii="Cambria" w:hAnsi="Cambria"/>
          <w:sz w:val="24"/>
          <w:szCs w:val="24"/>
        </w:rPr>
      </w:pPr>
      <w:r w:rsidRPr="0016258E">
        <w:rPr>
          <w:rFonts w:ascii="Cambria" w:hAnsi="Cambria"/>
          <w:sz w:val="24"/>
          <w:szCs w:val="24"/>
        </w:rPr>
        <w:t>The Contractor shall engage a well-trained and skilled instrument technician for the site who will perform regular service for 8-Hours on daily basis.</w:t>
      </w:r>
    </w:p>
    <w:p w:rsidR="0016258E" w:rsidRPr="0016258E" w:rsidP="0091251B" w14:paraId="324FE1A7" w14:textId="77777777">
      <w:pPr>
        <w:tabs>
          <w:tab w:val="left" w:pos="1155"/>
        </w:tabs>
        <w:ind w:left="1170" w:hanging="720"/>
        <w:jc w:val="both"/>
        <w:rPr>
          <w:rFonts w:ascii="Cambria" w:hAnsi="Cambria"/>
          <w:sz w:val="24"/>
          <w:szCs w:val="24"/>
        </w:rPr>
      </w:pPr>
    </w:p>
    <w:p w:rsidR="0016258E" w:rsidRPr="0016258E" w:rsidP="0091251B" w14:paraId="3D908B3A" w14:textId="77777777">
      <w:pPr>
        <w:tabs>
          <w:tab w:val="left" w:pos="1155"/>
        </w:tabs>
        <w:ind w:left="1170" w:hanging="720"/>
        <w:jc w:val="both"/>
        <w:rPr>
          <w:rFonts w:ascii="Cambria" w:hAnsi="Cambria"/>
          <w:sz w:val="24"/>
          <w:szCs w:val="24"/>
        </w:rPr>
      </w:pPr>
      <w:r w:rsidRPr="0016258E">
        <w:rPr>
          <w:rFonts w:ascii="Cambria" w:hAnsi="Cambria"/>
          <w:sz w:val="24"/>
          <w:szCs w:val="24"/>
        </w:rPr>
        <w:t>In case of emergency Senior Engineer of M/s I&amp;MS/ contractor will attend problem/ complain within the same day.</w:t>
      </w:r>
    </w:p>
    <w:p w:rsidR="0016258E" w:rsidRPr="0016258E" w:rsidP="0091251B" w14:paraId="6D39F574" w14:textId="77777777">
      <w:pPr>
        <w:tabs>
          <w:tab w:val="left" w:pos="1155"/>
        </w:tabs>
        <w:ind w:left="1170" w:hanging="720"/>
        <w:jc w:val="both"/>
        <w:rPr>
          <w:rFonts w:ascii="Cambria" w:hAnsi="Cambria"/>
          <w:sz w:val="24"/>
          <w:szCs w:val="24"/>
        </w:rPr>
      </w:pPr>
    </w:p>
    <w:p w:rsidR="0016258E" w:rsidRPr="0016258E" w:rsidP="0091251B" w14:paraId="638A449F" w14:textId="77777777">
      <w:pPr>
        <w:tabs>
          <w:tab w:val="left" w:pos="1155"/>
        </w:tabs>
        <w:ind w:left="1170" w:hanging="720"/>
        <w:jc w:val="both"/>
        <w:rPr>
          <w:rFonts w:ascii="Cambria" w:hAnsi="Cambria"/>
          <w:sz w:val="24"/>
          <w:szCs w:val="24"/>
        </w:rPr>
      </w:pPr>
      <w:r w:rsidRPr="0016258E">
        <w:rPr>
          <w:rFonts w:ascii="Cambria" w:hAnsi="Cambria"/>
          <w:sz w:val="24"/>
          <w:szCs w:val="24"/>
        </w:rPr>
        <w:t xml:space="preserve">To attend all emergency works, if any material/ parts replaced will be by State Life separately on actual cost. </w:t>
      </w:r>
    </w:p>
    <w:p w:rsidR="0016258E" w:rsidRPr="0016258E" w:rsidP="0091251B" w14:paraId="4A776DBD" w14:textId="77777777">
      <w:pPr>
        <w:tabs>
          <w:tab w:val="left" w:pos="1155"/>
        </w:tabs>
        <w:ind w:left="1170" w:hanging="720"/>
        <w:jc w:val="both"/>
        <w:rPr>
          <w:rFonts w:ascii="Cambria" w:hAnsi="Cambria"/>
          <w:sz w:val="24"/>
          <w:szCs w:val="24"/>
        </w:rPr>
      </w:pPr>
    </w:p>
    <w:p w:rsidR="0016258E" w:rsidRPr="0016258E" w:rsidP="0091251B" w14:paraId="62B9CDAA" w14:textId="77777777">
      <w:pPr>
        <w:tabs>
          <w:tab w:val="left" w:pos="1155"/>
        </w:tabs>
        <w:ind w:left="1170" w:hanging="720"/>
        <w:jc w:val="both"/>
        <w:rPr>
          <w:rFonts w:ascii="Cambria" w:hAnsi="Cambria"/>
          <w:sz w:val="24"/>
          <w:szCs w:val="24"/>
        </w:rPr>
      </w:pPr>
      <w:r w:rsidRPr="0016258E">
        <w:rPr>
          <w:rFonts w:ascii="Cambria" w:hAnsi="Cambria"/>
          <w:sz w:val="24"/>
          <w:szCs w:val="24"/>
        </w:rPr>
        <w:t>During preventive maintenance (shut down period) staff of M/s I&amp;MS/ contractor systematically examine and adjust the system where every necessary.</w:t>
      </w:r>
    </w:p>
    <w:p w:rsidR="0016258E" w:rsidRPr="0016258E" w:rsidP="0091251B" w14:paraId="0D13E314" w14:textId="77777777">
      <w:pPr>
        <w:tabs>
          <w:tab w:val="left" w:pos="1155"/>
        </w:tabs>
        <w:ind w:left="1170" w:hanging="720"/>
        <w:jc w:val="both"/>
        <w:rPr>
          <w:rFonts w:ascii="Cambria" w:hAnsi="Cambria"/>
          <w:sz w:val="24"/>
          <w:szCs w:val="24"/>
        </w:rPr>
      </w:pPr>
    </w:p>
    <w:p w:rsidR="0016258E" w:rsidRPr="0016258E" w:rsidP="0091251B" w14:paraId="4EFB3475" w14:textId="77777777">
      <w:pPr>
        <w:tabs>
          <w:tab w:val="left" w:pos="1155"/>
        </w:tabs>
        <w:ind w:left="1170" w:hanging="720"/>
        <w:jc w:val="both"/>
        <w:rPr>
          <w:rFonts w:ascii="Cambria" w:hAnsi="Cambria"/>
          <w:sz w:val="24"/>
          <w:szCs w:val="24"/>
        </w:rPr>
      </w:pPr>
      <w:r w:rsidRPr="0016258E">
        <w:rPr>
          <w:rFonts w:ascii="Cambria" w:hAnsi="Cambria"/>
          <w:sz w:val="24"/>
          <w:szCs w:val="24"/>
        </w:rPr>
        <w:t>Technician &amp; M/s I&amp;MS/ contractor will perform scheduled preventive maintenance inspections and will conduct its work during normal working hours at intervals determined by manufacturer’s recommendations.</w:t>
      </w:r>
    </w:p>
    <w:p w:rsidR="0016258E" w:rsidRPr="0016258E" w:rsidP="0091251B" w14:paraId="16183D34" w14:textId="77777777">
      <w:pPr>
        <w:tabs>
          <w:tab w:val="left" w:pos="1155"/>
        </w:tabs>
        <w:ind w:left="1170" w:hanging="720"/>
        <w:jc w:val="both"/>
        <w:rPr>
          <w:rFonts w:ascii="Cambria" w:hAnsi="Cambria"/>
          <w:sz w:val="24"/>
          <w:szCs w:val="24"/>
        </w:rPr>
      </w:pPr>
    </w:p>
    <w:p w:rsidR="0016258E" w:rsidRPr="0016258E" w:rsidP="0091251B" w14:paraId="3AF0BF6B" w14:textId="77777777">
      <w:pPr>
        <w:tabs>
          <w:tab w:val="left" w:pos="1155"/>
        </w:tabs>
        <w:ind w:left="1170" w:hanging="720"/>
        <w:jc w:val="both"/>
        <w:rPr>
          <w:rFonts w:ascii="Cambria" w:hAnsi="Cambria"/>
          <w:sz w:val="24"/>
          <w:szCs w:val="24"/>
        </w:rPr>
      </w:pPr>
      <w:r w:rsidRPr="0016258E">
        <w:rPr>
          <w:rFonts w:ascii="Cambria" w:hAnsi="Cambria"/>
          <w:sz w:val="24"/>
          <w:szCs w:val="24"/>
        </w:rPr>
        <w:t>Preventive maintenance of equipment will be provided in order to maintain the system at maximum performance and reliability levels and may include but not limited to the following:</w:t>
      </w:r>
    </w:p>
    <w:p w:rsidR="0016258E" w:rsidRPr="0016258E" w:rsidP="0091251B" w14:paraId="40EC494F" w14:textId="77777777">
      <w:pPr>
        <w:tabs>
          <w:tab w:val="left" w:pos="1155"/>
        </w:tabs>
        <w:ind w:left="1170" w:hanging="720"/>
        <w:jc w:val="both"/>
        <w:rPr>
          <w:rFonts w:ascii="Cambria" w:hAnsi="Cambria"/>
          <w:sz w:val="24"/>
          <w:szCs w:val="24"/>
        </w:rPr>
      </w:pPr>
    </w:p>
    <w:p w:rsidR="0016258E" w:rsidRPr="0016258E" w:rsidP="0091251B" w14:paraId="43C52295" w14:textId="77777777">
      <w:pPr>
        <w:numPr>
          <w:ilvl w:val="0"/>
          <w:numId w:val="75"/>
        </w:numPr>
        <w:tabs>
          <w:tab w:val="left" w:pos="1155"/>
        </w:tabs>
        <w:ind w:left="1170"/>
        <w:jc w:val="both"/>
        <w:rPr>
          <w:rFonts w:ascii="Cambria" w:hAnsi="Cambria"/>
          <w:sz w:val="24"/>
          <w:szCs w:val="24"/>
        </w:rPr>
      </w:pPr>
      <w:r w:rsidRPr="0016258E">
        <w:rPr>
          <w:rFonts w:ascii="Cambria" w:hAnsi="Cambria"/>
          <w:sz w:val="24"/>
          <w:szCs w:val="24"/>
        </w:rPr>
        <w:t>Examine and clean the thermostats, humidity controls, temperature controls, pressure control relays, damper actuators, instrumentation and accessories directly pertaining to the BMS Control equipment.</w:t>
      </w:r>
    </w:p>
    <w:p w:rsidR="0016258E" w:rsidRPr="0016258E" w:rsidP="0091251B" w14:paraId="7CCC8185" w14:textId="77777777">
      <w:pPr>
        <w:tabs>
          <w:tab w:val="left" w:pos="1155"/>
        </w:tabs>
        <w:ind w:left="1170" w:hanging="720"/>
        <w:jc w:val="both"/>
        <w:rPr>
          <w:rFonts w:ascii="Cambria" w:hAnsi="Cambria"/>
          <w:sz w:val="24"/>
          <w:szCs w:val="24"/>
        </w:rPr>
        <w:sectPr w:rsidSect="007C5D07">
          <w:type w:val="nextPage"/>
          <w:pgSz w:w="12240" w:h="15840" w:code="1"/>
          <w:pgMar w:top="720" w:right="1440" w:bottom="288" w:left="1440" w:header="720" w:footer="720" w:gutter="0"/>
          <w:pgNumType w:start="5"/>
          <w:cols w:space="720"/>
          <w:titlePg w:val="0"/>
          <w:docGrid w:linePitch="272"/>
        </w:sectPr>
      </w:pPr>
    </w:p>
    <w:p w:rsidR="0016258E" w:rsidRPr="0016258E" w:rsidP="0091251B" w14:paraId="4C91D1E3" w14:textId="77777777">
      <w:pPr>
        <w:numPr>
          <w:ilvl w:val="0"/>
          <w:numId w:val="75"/>
        </w:numPr>
        <w:tabs>
          <w:tab w:val="left" w:pos="1155"/>
        </w:tabs>
        <w:ind w:left="1170"/>
        <w:jc w:val="both"/>
        <w:rPr>
          <w:rFonts w:ascii="Cambria" w:hAnsi="Cambria"/>
          <w:sz w:val="24"/>
          <w:szCs w:val="24"/>
        </w:rPr>
      </w:pPr>
      <w:r w:rsidRPr="0016258E">
        <w:rPr>
          <w:rFonts w:ascii="Cambria" w:hAnsi="Cambria"/>
          <w:sz w:val="24"/>
          <w:szCs w:val="24"/>
        </w:rPr>
        <w:t>Check and confirm control system sequence of operation to ensure optimum system efficiency and economy.</w:t>
      </w:r>
    </w:p>
    <w:p w:rsidR="0016258E" w:rsidRPr="0016258E" w:rsidP="0091251B" w14:paraId="112DD400" w14:textId="77777777">
      <w:pPr>
        <w:tabs>
          <w:tab w:val="left" w:pos="1155"/>
        </w:tabs>
        <w:ind w:left="1170" w:hanging="720"/>
        <w:jc w:val="both"/>
        <w:rPr>
          <w:rFonts w:ascii="Cambria" w:hAnsi="Cambria"/>
          <w:sz w:val="24"/>
          <w:szCs w:val="24"/>
        </w:rPr>
      </w:pPr>
    </w:p>
    <w:p w:rsidR="0016258E" w:rsidRPr="0016258E" w:rsidP="0091251B" w14:paraId="262AB202" w14:textId="77777777">
      <w:pPr>
        <w:numPr>
          <w:ilvl w:val="0"/>
          <w:numId w:val="75"/>
        </w:numPr>
        <w:tabs>
          <w:tab w:val="left" w:pos="1155"/>
        </w:tabs>
        <w:ind w:left="1170"/>
        <w:jc w:val="both"/>
        <w:rPr>
          <w:rFonts w:ascii="Cambria" w:hAnsi="Cambria"/>
          <w:sz w:val="24"/>
          <w:szCs w:val="24"/>
        </w:rPr>
      </w:pPr>
      <w:r w:rsidRPr="0016258E">
        <w:rPr>
          <w:rFonts w:ascii="Cambria" w:hAnsi="Cambria"/>
          <w:sz w:val="24"/>
          <w:szCs w:val="24"/>
        </w:rPr>
        <w:t xml:space="preserve">Lubricate as required, control </w:t>
      </w:r>
      <w:r w:rsidRPr="0016258E">
        <w:rPr>
          <w:rFonts w:ascii="Cambria" w:hAnsi="Cambria"/>
          <w:sz w:val="24"/>
          <w:szCs w:val="24"/>
        </w:rPr>
        <w:t>valve,-</w:t>
      </w:r>
      <w:r w:rsidRPr="0016258E">
        <w:rPr>
          <w:rFonts w:ascii="Cambria" w:hAnsi="Cambria"/>
          <w:sz w:val="24"/>
          <w:szCs w:val="24"/>
        </w:rPr>
        <w:t>packing glands, damper bearings and linkages and other accessories directly pertaining to the BMS Control Units.</w:t>
      </w:r>
    </w:p>
    <w:p w:rsidR="0016258E" w:rsidRPr="0016258E" w:rsidP="0091251B" w14:paraId="4EFBBE6F" w14:textId="77777777">
      <w:pPr>
        <w:tabs>
          <w:tab w:val="left" w:pos="1155"/>
        </w:tabs>
        <w:ind w:left="1170" w:hanging="720"/>
        <w:jc w:val="both"/>
        <w:rPr>
          <w:rFonts w:ascii="Cambria" w:hAnsi="Cambria"/>
          <w:sz w:val="24"/>
          <w:szCs w:val="24"/>
        </w:rPr>
      </w:pPr>
    </w:p>
    <w:p w:rsidR="0016258E" w:rsidRPr="0016258E" w:rsidP="0091251B" w14:paraId="2AC57BA5" w14:textId="77777777">
      <w:pPr>
        <w:numPr>
          <w:ilvl w:val="0"/>
          <w:numId w:val="75"/>
        </w:numPr>
        <w:tabs>
          <w:tab w:val="left" w:pos="1155"/>
        </w:tabs>
        <w:ind w:left="1170"/>
        <w:jc w:val="both"/>
        <w:rPr>
          <w:rFonts w:ascii="Cambria" w:hAnsi="Cambria"/>
          <w:sz w:val="24"/>
          <w:szCs w:val="24"/>
        </w:rPr>
      </w:pPr>
      <w:r w:rsidRPr="0016258E">
        <w:rPr>
          <w:rFonts w:ascii="Cambria" w:hAnsi="Cambria"/>
          <w:sz w:val="24"/>
          <w:szCs w:val="24"/>
        </w:rPr>
        <w:t>Inspect automatic temperature control valves for proper stroke, close off and packing condition.</w:t>
      </w:r>
    </w:p>
    <w:p w:rsidR="0016258E" w:rsidRPr="0016258E" w:rsidP="0091251B" w14:paraId="7525422E" w14:textId="77777777">
      <w:pPr>
        <w:tabs>
          <w:tab w:val="left" w:pos="1155"/>
        </w:tabs>
        <w:ind w:left="1170" w:hanging="720"/>
        <w:jc w:val="both"/>
        <w:rPr>
          <w:rFonts w:ascii="Cambria" w:hAnsi="Cambria"/>
          <w:sz w:val="24"/>
          <w:szCs w:val="24"/>
        </w:rPr>
      </w:pPr>
    </w:p>
    <w:p w:rsidR="0016258E" w:rsidRPr="0016258E" w:rsidP="0091251B" w14:paraId="3168C55D" w14:textId="77777777">
      <w:pPr>
        <w:tabs>
          <w:tab w:val="left" w:pos="1155"/>
        </w:tabs>
        <w:ind w:left="1170" w:hanging="720"/>
        <w:jc w:val="both"/>
        <w:rPr>
          <w:rFonts w:ascii="Cambria" w:hAnsi="Cambria"/>
          <w:sz w:val="24"/>
          <w:szCs w:val="24"/>
        </w:rPr>
      </w:pPr>
      <w:r w:rsidRPr="0016258E">
        <w:rPr>
          <w:rFonts w:ascii="Cambria" w:hAnsi="Cambria"/>
          <w:b/>
          <w:sz w:val="24"/>
          <w:szCs w:val="24"/>
          <w:u w:val="single"/>
        </w:rPr>
        <w:t>NOTE:</w:t>
      </w:r>
      <w:r w:rsidRPr="0016258E">
        <w:rPr>
          <w:rFonts w:ascii="Cambria" w:hAnsi="Cambria"/>
          <w:b/>
          <w:sz w:val="24"/>
          <w:szCs w:val="24"/>
        </w:rPr>
        <w:t xml:space="preserve"> </w:t>
      </w:r>
      <w:r w:rsidRPr="0016258E">
        <w:rPr>
          <w:rFonts w:ascii="Cambria" w:hAnsi="Cambria"/>
          <w:sz w:val="24"/>
          <w:szCs w:val="24"/>
        </w:rPr>
        <w:t>Service charges of M/s I&amp;MS/ contractor are included in the Tender/ Bid price and shall not be paid separately.</w:t>
      </w:r>
    </w:p>
    <w:p w:rsidR="0016258E" w:rsidRPr="0016258E" w:rsidP="0091251B" w14:paraId="1B6854EF" w14:textId="77777777">
      <w:pPr>
        <w:tabs>
          <w:tab w:val="left" w:pos="1155"/>
        </w:tabs>
        <w:ind w:left="1170" w:hanging="720"/>
        <w:jc w:val="both"/>
        <w:rPr>
          <w:rFonts w:ascii="Cambria" w:hAnsi="Cambria"/>
          <w:sz w:val="24"/>
          <w:szCs w:val="24"/>
        </w:rPr>
      </w:pPr>
    </w:p>
    <w:p w:rsidR="00763B0A" w:rsidRPr="003776B5" w:rsidP="0091251B" w14:paraId="0C8F07A1" w14:textId="77777777">
      <w:pPr>
        <w:tabs>
          <w:tab w:val="left" w:pos="1155"/>
        </w:tabs>
        <w:ind w:left="1170" w:hanging="720"/>
        <w:jc w:val="both"/>
        <w:rPr>
          <w:rFonts w:ascii="Cambria" w:hAnsi="Cambria"/>
          <w:sz w:val="24"/>
          <w:szCs w:val="24"/>
        </w:rPr>
      </w:pPr>
      <w:r w:rsidRPr="0016258E">
        <w:rPr>
          <w:rFonts w:ascii="Cambria" w:hAnsi="Cambria"/>
          <w:b/>
          <w:bCs/>
          <w:sz w:val="24"/>
          <w:szCs w:val="24"/>
          <w:u w:val="single"/>
        </w:rPr>
        <w:t>NOTE:</w:t>
      </w:r>
      <w:r w:rsidRPr="0016258E">
        <w:rPr>
          <w:rFonts w:ascii="Cambria" w:hAnsi="Cambria"/>
          <w:sz w:val="24"/>
          <w:szCs w:val="24"/>
        </w:rPr>
        <w:t xml:space="preserve"> The items mentioned above are just indicative. However, the contractor has to repair/ replace items which are absolutely required for operation &amp; maintenance of equipment in working condition under their scope, beyond they may obtain mandatory prior approval in-principle from concerned authority of SLIC before executing the repairing works to make good to service the equipment for which they would charge 25% handling charges by including the cost of repairs in their monthly bill</w:t>
      </w:r>
      <w:r>
        <w:rPr>
          <w:rFonts w:ascii="Cambria" w:hAnsi="Cambria"/>
          <w:sz w:val="24"/>
          <w:szCs w:val="24"/>
        </w:rPr>
        <w:t>.</w:t>
      </w:r>
    </w:p>
    <w:p w:rsidR="00763B0A" w:rsidP="0091251B" w14:paraId="662464CE" w14:textId="77777777">
      <w:pPr>
        <w:tabs>
          <w:tab w:val="left" w:pos="1155"/>
        </w:tabs>
        <w:ind w:left="1170" w:hanging="720"/>
        <w:jc w:val="both"/>
        <w:rPr>
          <w:rFonts w:ascii="Cambria" w:hAnsi="Cambria"/>
          <w:sz w:val="24"/>
          <w:szCs w:val="24"/>
        </w:rPr>
      </w:pPr>
    </w:p>
    <w:p w:rsidR="00915E24" w:rsidP="0091251B" w14:paraId="1D3C3151" w14:textId="77777777">
      <w:pPr>
        <w:tabs>
          <w:tab w:val="left" w:pos="1155"/>
        </w:tabs>
        <w:ind w:left="1170" w:hanging="720"/>
        <w:jc w:val="both"/>
        <w:rPr>
          <w:rFonts w:ascii="Cambria" w:hAnsi="Cambria"/>
          <w:sz w:val="24"/>
          <w:szCs w:val="24"/>
        </w:rPr>
      </w:pPr>
    </w:p>
    <w:p w:rsidR="00915E24" w:rsidP="0091251B" w14:paraId="293CBB48" w14:textId="77777777">
      <w:pPr>
        <w:tabs>
          <w:tab w:val="left" w:pos="1155"/>
        </w:tabs>
        <w:ind w:left="1170" w:hanging="720"/>
        <w:jc w:val="both"/>
        <w:rPr>
          <w:rFonts w:ascii="Cambria" w:hAnsi="Cambria"/>
          <w:sz w:val="24"/>
          <w:szCs w:val="24"/>
        </w:rPr>
      </w:pPr>
    </w:p>
    <w:p w:rsidR="00915E24" w:rsidP="0091251B" w14:paraId="19E97E3E" w14:textId="77777777">
      <w:pPr>
        <w:tabs>
          <w:tab w:val="left" w:pos="1155"/>
        </w:tabs>
        <w:ind w:left="1170" w:hanging="720"/>
        <w:jc w:val="both"/>
        <w:rPr>
          <w:rFonts w:ascii="Cambria" w:hAnsi="Cambria"/>
          <w:sz w:val="24"/>
          <w:szCs w:val="24"/>
        </w:rPr>
      </w:pPr>
    </w:p>
    <w:p w:rsidR="00915E24" w:rsidP="0091251B" w14:paraId="2D9CD622" w14:textId="77777777">
      <w:pPr>
        <w:tabs>
          <w:tab w:val="left" w:pos="1155"/>
        </w:tabs>
        <w:ind w:left="1170" w:hanging="720"/>
        <w:jc w:val="both"/>
        <w:rPr>
          <w:rFonts w:ascii="Cambria" w:hAnsi="Cambria"/>
          <w:sz w:val="24"/>
          <w:szCs w:val="24"/>
        </w:rPr>
      </w:pPr>
    </w:p>
    <w:p w:rsidR="00915E24" w:rsidP="0091251B" w14:paraId="74CFA65F" w14:textId="77777777">
      <w:pPr>
        <w:tabs>
          <w:tab w:val="left" w:pos="1155"/>
        </w:tabs>
        <w:ind w:left="1170" w:hanging="720"/>
        <w:jc w:val="both"/>
        <w:rPr>
          <w:rFonts w:ascii="Cambria" w:hAnsi="Cambria"/>
          <w:sz w:val="24"/>
          <w:szCs w:val="24"/>
        </w:rPr>
      </w:pPr>
    </w:p>
    <w:p w:rsidR="00915E24" w:rsidP="0091251B" w14:paraId="5D2E8A6A" w14:textId="77777777">
      <w:pPr>
        <w:tabs>
          <w:tab w:val="left" w:pos="1155"/>
        </w:tabs>
        <w:ind w:left="1170" w:hanging="720"/>
        <w:jc w:val="both"/>
        <w:rPr>
          <w:rFonts w:ascii="Cambria" w:hAnsi="Cambria"/>
          <w:sz w:val="24"/>
          <w:szCs w:val="24"/>
        </w:rPr>
      </w:pPr>
    </w:p>
    <w:p w:rsidR="00915E24" w:rsidP="0091251B" w14:paraId="5D80E0BE" w14:textId="77777777">
      <w:pPr>
        <w:tabs>
          <w:tab w:val="left" w:pos="1155"/>
        </w:tabs>
        <w:ind w:left="1170" w:hanging="720"/>
        <w:jc w:val="both"/>
        <w:rPr>
          <w:rFonts w:ascii="Cambria" w:hAnsi="Cambria"/>
          <w:sz w:val="24"/>
          <w:szCs w:val="24"/>
        </w:rPr>
      </w:pPr>
    </w:p>
    <w:p w:rsidR="00915E24" w:rsidP="0091251B" w14:paraId="343AC9DE" w14:textId="77777777">
      <w:pPr>
        <w:tabs>
          <w:tab w:val="left" w:pos="1155"/>
        </w:tabs>
        <w:ind w:left="1170" w:hanging="720"/>
        <w:jc w:val="both"/>
        <w:rPr>
          <w:rFonts w:ascii="Cambria" w:hAnsi="Cambria"/>
          <w:sz w:val="24"/>
          <w:szCs w:val="24"/>
        </w:rPr>
      </w:pPr>
    </w:p>
    <w:p w:rsidR="00915E24" w:rsidP="0091251B" w14:paraId="4E5F1241" w14:textId="77777777">
      <w:pPr>
        <w:tabs>
          <w:tab w:val="left" w:pos="1155"/>
        </w:tabs>
        <w:ind w:left="1170" w:hanging="720"/>
        <w:jc w:val="both"/>
        <w:rPr>
          <w:rFonts w:ascii="Cambria" w:hAnsi="Cambria"/>
          <w:sz w:val="24"/>
          <w:szCs w:val="24"/>
        </w:rPr>
      </w:pPr>
    </w:p>
    <w:p w:rsidR="00915E24" w:rsidP="0091251B" w14:paraId="304C21D4" w14:textId="77777777">
      <w:pPr>
        <w:tabs>
          <w:tab w:val="left" w:pos="1155"/>
        </w:tabs>
        <w:ind w:left="1170" w:hanging="720"/>
        <w:jc w:val="both"/>
        <w:rPr>
          <w:rFonts w:ascii="Cambria" w:hAnsi="Cambria"/>
          <w:sz w:val="24"/>
          <w:szCs w:val="24"/>
        </w:rPr>
      </w:pPr>
    </w:p>
    <w:p w:rsidR="00915E24" w:rsidP="0091251B" w14:paraId="73BA902A" w14:textId="77777777">
      <w:pPr>
        <w:tabs>
          <w:tab w:val="left" w:pos="1155"/>
        </w:tabs>
        <w:ind w:left="1170" w:hanging="720"/>
        <w:jc w:val="both"/>
        <w:rPr>
          <w:rFonts w:ascii="Cambria" w:hAnsi="Cambria"/>
          <w:sz w:val="24"/>
          <w:szCs w:val="24"/>
        </w:rPr>
      </w:pPr>
    </w:p>
    <w:p w:rsidR="00915E24" w:rsidP="0091251B" w14:paraId="57398667" w14:textId="77777777">
      <w:pPr>
        <w:tabs>
          <w:tab w:val="left" w:pos="1155"/>
        </w:tabs>
        <w:ind w:left="1170" w:hanging="720"/>
        <w:jc w:val="both"/>
        <w:rPr>
          <w:rFonts w:ascii="Cambria" w:hAnsi="Cambria"/>
          <w:sz w:val="24"/>
          <w:szCs w:val="24"/>
        </w:rPr>
      </w:pPr>
    </w:p>
    <w:p w:rsidR="00915E24" w:rsidP="0091251B" w14:paraId="54E61407" w14:textId="77777777">
      <w:pPr>
        <w:tabs>
          <w:tab w:val="left" w:pos="1155"/>
        </w:tabs>
        <w:ind w:left="1170" w:hanging="720"/>
        <w:jc w:val="both"/>
        <w:rPr>
          <w:rFonts w:ascii="Cambria" w:hAnsi="Cambria"/>
          <w:sz w:val="24"/>
          <w:szCs w:val="24"/>
        </w:rPr>
      </w:pPr>
    </w:p>
    <w:p w:rsidR="00915E24" w:rsidP="0091251B" w14:paraId="199B3EFD" w14:textId="77777777">
      <w:pPr>
        <w:tabs>
          <w:tab w:val="left" w:pos="1155"/>
        </w:tabs>
        <w:ind w:left="1170" w:hanging="720"/>
        <w:jc w:val="both"/>
        <w:rPr>
          <w:rFonts w:ascii="Cambria" w:hAnsi="Cambria"/>
          <w:sz w:val="24"/>
          <w:szCs w:val="24"/>
        </w:rPr>
      </w:pPr>
    </w:p>
    <w:p w:rsidR="00915E24" w:rsidP="0091251B" w14:paraId="73CC3FB5" w14:textId="77777777">
      <w:pPr>
        <w:tabs>
          <w:tab w:val="left" w:pos="1155"/>
        </w:tabs>
        <w:ind w:left="1170" w:hanging="720"/>
        <w:jc w:val="both"/>
        <w:rPr>
          <w:rFonts w:ascii="Cambria" w:hAnsi="Cambria"/>
          <w:sz w:val="24"/>
          <w:szCs w:val="24"/>
        </w:rPr>
      </w:pPr>
    </w:p>
    <w:p w:rsidR="00915E24" w:rsidP="0091251B" w14:paraId="7DB4EDC0" w14:textId="77777777">
      <w:pPr>
        <w:tabs>
          <w:tab w:val="left" w:pos="1155"/>
        </w:tabs>
        <w:ind w:left="1170" w:hanging="720"/>
        <w:jc w:val="both"/>
        <w:rPr>
          <w:rFonts w:ascii="Cambria" w:hAnsi="Cambria"/>
          <w:sz w:val="24"/>
          <w:szCs w:val="24"/>
        </w:rPr>
      </w:pPr>
    </w:p>
    <w:p w:rsidR="00915E24" w:rsidRPr="002654B8" w:rsidP="00915E24" w14:paraId="2111C747" w14:textId="77777777">
      <w:pPr>
        <w:pStyle w:val="NoSpacing"/>
        <w:ind w:left="-630"/>
        <w:jc w:val="center"/>
        <w:rPr>
          <w:rFonts w:ascii="Cambria" w:hAnsi="Cambria"/>
        </w:rPr>
      </w:pPr>
      <w:r w:rsidRPr="002654B8">
        <w:rPr>
          <w:rFonts w:ascii="Cambria" w:hAnsi="Cambria"/>
        </w:rPr>
        <w:t>___________________________________</w:t>
      </w:r>
    </w:p>
    <w:p w:rsidR="00915E24" w:rsidRPr="002654B8" w:rsidP="00915E24" w14:paraId="4216B141" w14:textId="77777777">
      <w:pPr>
        <w:pStyle w:val="NoSpacing"/>
        <w:ind w:left="-630"/>
        <w:jc w:val="center"/>
        <w:rPr>
          <w:rFonts w:ascii="Cambria" w:hAnsi="Cambria"/>
        </w:rPr>
      </w:pPr>
      <w:r w:rsidRPr="002654B8">
        <w:rPr>
          <w:rFonts w:ascii="Cambria" w:hAnsi="Cambria"/>
        </w:rPr>
        <w:t>BIDDER’S SEAL &amp; SIGNATURE</w:t>
      </w:r>
    </w:p>
    <w:p w:rsidR="00915E24" w:rsidRPr="003776B5" w:rsidP="0091251B" w14:paraId="7B9AE8DF" w14:textId="77777777">
      <w:pPr>
        <w:tabs>
          <w:tab w:val="left" w:pos="1155"/>
        </w:tabs>
        <w:ind w:left="1170" w:hanging="720"/>
        <w:jc w:val="both"/>
        <w:rPr>
          <w:rFonts w:ascii="Cambria" w:hAnsi="Cambria"/>
          <w:sz w:val="24"/>
          <w:szCs w:val="24"/>
        </w:rPr>
      </w:pPr>
    </w:p>
    <w:p w:rsidR="00763B0A" w:rsidRPr="003776B5" w:rsidP="00763B0A" w14:paraId="00E4A030" w14:textId="77777777">
      <w:pPr>
        <w:ind w:left="2160" w:hanging="720"/>
        <w:jc w:val="right"/>
        <w:rPr>
          <w:rFonts w:ascii="Cambria" w:hAnsi="Cambria"/>
          <w:b/>
          <w:sz w:val="28"/>
          <w:szCs w:val="24"/>
        </w:rPr>
      </w:pPr>
    </w:p>
    <w:p w:rsidR="007F2DA5" w:rsidRPr="003776B5" w:rsidP="00E07BE4" w14:paraId="5DE1F793" w14:textId="77777777">
      <w:pPr>
        <w:ind w:left="1440" w:right="720" w:hanging="720"/>
        <w:rPr>
          <w:rFonts w:ascii="Cambria" w:hAnsi="Cambria"/>
          <w:b/>
          <w:sz w:val="24"/>
          <w:szCs w:val="24"/>
          <w:u w:val="single"/>
        </w:rPr>
        <w:sectPr w:rsidSect="007C5D07">
          <w:type w:val="nextPage"/>
          <w:pgSz w:w="12240" w:h="15840" w:code="1"/>
          <w:pgMar w:top="720" w:right="1440" w:bottom="288" w:left="1440" w:header="720" w:footer="720" w:gutter="0"/>
          <w:pgNumType w:start="6"/>
          <w:cols w:space="720"/>
          <w:titlePg w:val="0"/>
          <w:docGrid w:linePitch="272"/>
        </w:sectPr>
      </w:pPr>
    </w:p>
    <w:p w:rsidR="007F2DA5" w:rsidRPr="003776B5" w:rsidP="00C35679" w14:paraId="40E3ADB3" w14:textId="77777777">
      <w:pPr>
        <w:ind w:left="1440" w:hanging="720"/>
        <w:jc w:val="right"/>
        <w:rPr>
          <w:rFonts w:ascii="Cambria" w:hAnsi="Cambria"/>
          <w:b/>
          <w:sz w:val="28"/>
          <w:szCs w:val="24"/>
        </w:rPr>
      </w:pPr>
    </w:p>
    <w:p w:rsidR="00FE51BC" w:rsidRPr="003776B5" w:rsidP="009835E5" w14:paraId="798B9586" w14:textId="77777777">
      <w:pPr>
        <w:pStyle w:val="Heading1"/>
        <w:numPr>
          <w:ilvl w:val="0"/>
          <w:numId w:val="69"/>
        </w:numPr>
        <w:rPr>
          <w:rFonts w:ascii="Cambria" w:hAnsi="Cambria"/>
          <w:sz w:val="36"/>
          <w:szCs w:val="32"/>
        </w:rPr>
      </w:pPr>
      <w:r w:rsidRPr="003776B5">
        <w:rPr>
          <w:rFonts w:ascii="Cambria" w:hAnsi="Cambria"/>
          <w:sz w:val="36"/>
          <w:szCs w:val="32"/>
          <w:u w:val="none"/>
        </w:rPr>
        <w:t xml:space="preserve">                        </w:t>
      </w:r>
      <w:bookmarkStart w:id="53" w:name="_Toc184336016"/>
      <w:r w:rsidRPr="003776B5">
        <w:rPr>
          <w:rFonts w:ascii="Cambria" w:hAnsi="Cambria"/>
          <w:sz w:val="36"/>
          <w:szCs w:val="32"/>
        </w:rPr>
        <w:t>SECTION – 06</w:t>
      </w:r>
      <w:bookmarkEnd w:id="53"/>
    </w:p>
    <w:p w:rsidR="00FE51BC" w:rsidRPr="003776B5" w:rsidP="00C35679" w14:paraId="7AF42C4A" w14:textId="77777777">
      <w:pPr>
        <w:ind w:left="1440"/>
        <w:jc w:val="center"/>
        <w:rPr>
          <w:rFonts w:ascii="Cambria" w:hAnsi="Cambria"/>
          <w:b/>
          <w:sz w:val="22"/>
          <w:u w:val="single"/>
        </w:rPr>
      </w:pPr>
    </w:p>
    <w:p w:rsidR="00FE51BC" w:rsidRPr="003776B5" w:rsidP="009835E5" w14:paraId="04540168" w14:textId="77777777">
      <w:pPr>
        <w:pStyle w:val="Heading2"/>
        <w:numPr>
          <w:ilvl w:val="1"/>
          <w:numId w:val="69"/>
        </w:numPr>
        <w:jc w:val="both"/>
        <w:rPr>
          <w:rFonts w:ascii="Cambria" w:hAnsi="Cambria"/>
        </w:rPr>
      </w:pPr>
      <w:bookmarkStart w:id="54" w:name="_Toc184336017"/>
      <w:r w:rsidRPr="003776B5">
        <w:rPr>
          <w:rFonts w:ascii="Cambria" w:hAnsi="Cambria"/>
        </w:rPr>
        <w:t>LIST OF MINIMUM OPERTION &amp; MAINTENANCE STAFF</w:t>
      </w:r>
      <w:bookmarkEnd w:id="54"/>
    </w:p>
    <w:p w:rsidR="005A377A" w:rsidRPr="003776B5" w:rsidP="00C35679" w14:paraId="25C6A343" w14:textId="77777777">
      <w:pPr>
        <w:ind w:left="1440"/>
        <w:rPr>
          <w:rFonts w:ascii="Cambria" w:hAnsi="Cambria"/>
        </w:rPr>
      </w:pPr>
    </w:p>
    <w:p w:rsidR="00FE51BC" w:rsidRPr="003776B5" w:rsidP="00C35679" w14:paraId="507208D2" w14:textId="77777777">
      <w:pPr>
        <w:ind w:left="1440"/>
        <w:rPr>
          <w:rFonts w:ascii="Cambria" w:hAnsi="Cambria"/>
        </w:rPr>
      </w:pPr>
    </w:p>
    <w:tbl>
      <w:tblPr>
        <w:tblStyle w:val="TableNormal"/>
        <w:tblW w:w="102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0"/>
        <w:gridCol w:w="4230"/>
      </w:tblGrid>
      <w:tr w14:paraId="7484F1D1" w14:textId="77777777" w:rsidTr="00F45460">
        <w:tblPrEx>
          <w:tblW w:w="102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30" w:type="dxa"/>
          </w:tcPr>
          <w:p w:rsidR="00E65832" w:rsidRPr="00733832" w:rsidP="007747A5" w14:paraId="41C94511" w14:textId="77777777">
            <w:pPr>
              <w:spacing w:before="120" w:after="120"/>
              <w:ind w:right="-108"/>
              <w:rPr>
                <w:rFonts w:ascii="Cambria" w:hAnsi="Cambria"/>
                <w:sz w:val="24"/>
                <w:szCs w:val="24"/>
              </w:rPr>
            </w:pPr>
            <w:r w:rsidRPr="00733832">
              <w:rPr>
                <w:rFonts w:ascii="Cambria" w:hAnsi="Cambria"/>
                <w:sz w:val="24"/>
                <w:szCs w:val="24"/>
              </w:rPr>
              <w:t>Site Engineer</w:t>
            </w:r>
            <w:r>
              <w:rPr>
                <w:rFonts w:ascii="Cambria" w:hAnsi="Cambria"/>
                <w:sz w:val="24"/>
                <w:szCs w:val="24"/>
              </w:rPr>
              <w:t xml:space="preserve"> cum </w:t>
            </w:r>
            <w:r w:rsidR="00915E24">
              <w:rPr>
                <w:rFonts w:ascii="Cambria" w:hAnsi="Cambria"/>
                <w:sz w:val="24"/>
                <w:szCs w:val="24"/>
              </w:rPr>
              <w:t>Boiler Engineer</w:t>
            </w:r>
          </w:p>
        </w:tc>
        <w:tc>
          <w:tcPr>
            <w:tcW w:w="4230" w:type="dxa"/>
          </w:tcPr>
          <w:p w:rsidR="00E65832" w:rsidRPr="00733832" w:rsidP="007747A5" w14:paraId="616B82C7" w14:textId="77777777">
            <w:pPr>
              <w:spacing w:before="120" w:after="120"/>
              <w:ind w:left="-108" w:right="-108"/>
              <w:jc w:val="center"/>
              <w:rPr>
                <w:rFonts w:ascii="Cambria" w:hAnsi="Cambria"/>
                <w:sz w:val="24"/>
                <w:szCs w:val="24"/>
              </w:rPr>
            </w:pPr>
            <w:r w:rsidRPr="00733832">
              <w:rPr>
                <w:rFonts w:ascii="Cambria" w:hAnsi="Cambria"/>
                <w:sz w:val="24"/>
                <w:szCs w:val="24"/>
              </w:rPr>
              <w:t>01 No.</w:t>
            </w:r>
          </w:p>
        </w:tc>
      </w:tr>
      <w:tr w14:paraId="391CE9A3" w14:textId="77777777" w:rsidTr="00F45460">
        <w:tblPrEx>
          <w:tblW w:w="10260" w:type="dxa"/>
          <w:tblInd w:w="828" w:type="dxa"/>
          <w:tblLook w:val="04A0"/>
        </w:tblPrEx>
        <w:tc>
          <w:tcPr>
            <w:tcW w:w="6030" w:type="dxa"/>
          </w:tcPr>
          <w:p w:rsidR="00E65832" w:rsidRPr="00733832" w:rsidP="007747A5" w14:paraId="2B3DE3DA" w14:textId="77777777">
            <w:pPr>
              <w:spacing w:before="120" w:after="120"/>
              <w:ind w:right="-108"/>
              <w:rPr>
                <w:rFonts w:ascii="Cambria" w:hAnsi="Cambria"/>
                <w:sz w:val="24"/>
                <w:szCs w:val="24"/>
              </w:rPr>
            </w:pPr>
            <w:r>
              <w:rPr>
                <w:rFonts w:ascii="Cambria" w:hAnsi="Cambria"/>
                <w:sz w:val="24"/>
                <w:szCs w:val="24"/>
              </w:rPr>
              <w:t xml:space="preserve">AC </w:t>
            </w:r>
            <w:r w:rsidRPr="00733832">
              <w:rPr>
                <w:rFonts w:ascii="Cambria" w:hAnsi="Cambria"/>
                <w:sz w:val="24"/>
                <w:szCs w:val="24"/>
              </w:rPr>
              <w:t>Plant Operators/</w:t>
            </w:r>
            <w:r>
              <w:rPr>
                <w:rFonts w:ascii="Cambria" w:hAnsi="Cambria"/>
                <w:sz w:val="24"/>
                <w:szCs w:val="24"/>
              </w:rPr>
              <w:t xml:space="preserve"> </w:t>
            </w:r>
            <w:r w:rsidRPr="00733832">
              <w:rPr>
                <w:rFonts w:ascii="Cambria" w:hAnsi="Cambria"/>
                <w:sz w:val="24"/>
                <w:szCs w:val="24"/>
              </w:rPr>
              <w:t>BMS Technician</w:t>
            </w:r>
          </w:p>
        </w:tc>
        <w:tc>
          <w:tcPr>
            <w:tcW w:w="4230" w:type="dxa"/>
          </w:tcPr>
          <w:p w:rsidR="00E65832" w:rsidRPr="00733832" w:rsidP="007747A5" w14:paraId="005ADEAB" w14:textId="77777777">
            <w:pPr>
              <w:spacing w:before="120" w:after="120"/>
              <w:ind w:left="-108" w:right="-108"/>
              <w:jc w:val="center"/>
              <w:rPr>
                <w:rFonts w:ascii="Cambria" w:hAnsi="Cambria"/>
                <w:sz w:val="24"/>
                <w:szCs w:val="24"/>
              </w:rPr>
            </w:pPr>
            <w:r w:rsidRPr="00733832">
              <w:rPr>
                <w:rFonts w:ascii="Cambria" w:hAnsi="Cambria"/>
                <w:sz w:val="24"/>
                <w:szCs w:val="24"/>
              </w:rPr>
              <w:t>0</w:t>
            </w:r>
            <w:r>
              <w:rPr>
                <w:rFonts w:ascii="Cambria" w:hAnsi="Cambria"/>
                <w:sz w:val="24"/>
                <w:szCs w:val="24"/>
              </w:rPr>
              <w:t>1</w:t>
            </w:r>
            <w:r w:rsidR="00E44556">
              <w:rPr>
                <w:rFonts w:ascii="Cambria" w:hAnsi="Cambria"/>
                <w:sz w:val="24"/>
                <w:szCs w:val="24"/>
              </w:rPr>
              <w:t xml:space="preserve"> </w:t>
            </w:r>
            <w:r w:rsidRPr="00733832">
              <w:rPr>
                <w:rFonts w:ascii="Cambria" w:hAnsi="Cambria"/>
                <w:sz w:val="24"/>
                <w:szCs w:val="24"/>
              </w:rPr>
              <w:t>No.</w:t>
            </w:r>
          </w:p>
        </w:tc>
      </w:tr>
      <w:tr w14:paraId="3F81CF92" w14:textId="77777777" w:rsidTr="00F45460">
        <w:tblPrEx>
          <w:tblW w:w="10260" w:type="dxa"/>
          <w:tblInd w:w="828" w:type="dxa"/>
          <w:tblLook w:val="04A0"/>
        </w:tblPrEx>
        <w:tc>
          <w:tcPr>
            <w:tcW w:w="6030" w:type="dxa"/>
          </w:tcPr>
          <w:p w:rsidR="00E65832" w:rsidRPr="00733832" w:rsidP="007747A5" w14:paraId="253BEFCE" w14:textId="77777777">
            <w:pPr>
              <w:spacing w:before="120" w:after="120"/>
              <w:ind w:right="-108"/>
              <w:rPr>
                <w:rFonts w:ascii="Cambria" w:hAnsi="Cambria"/>
                <w:sz w:val="24"/>
                <w:szCs w:val="24"/>
              </w:rPr>
            </w:pPr>
            <w:r>
              <w:rPr>
                <w:rFonts w:ascii="Cambria" w:hAnsi="Cambria"/>
                <w:sz w:val="24"/>
                <w:szCs w:val="24"/>
              </w:rPr>
              <w:t>Air Conditioning Mechanics</w:t>
            </w:r>
            <w:r w:rsidR="00F45460">
              <w:rPr>
                <w:rFonts w:ascii="Cambria" w:hAnsi="Cambria"/>
                <w:sz w:val="24"/>
                <w:szCs w:val="24"/>
              </w:rPr>
              <w:t xml:space="preserve"> cum industrial Electrician</w:t>
            </w:r>
          </w:p>
        </w:tc>
        <w:tc>
          <w:tcPr>
            <w:tcW w:w="4230" w:type="dxa"/>
          </w:tcPr>
          <w:p w:rsidR="00E65832" w:rsidRPr="00733832" w:rsidP="007747A5" w14:paraId="076B6EAE" w14:textId="77777777">
            <w:pPr>
              <w:spacing w:before="120" w:after="120"/>
              <w:ind w:left="-108" w:right="-108"/>
              <w:jc w:val="center"/>
              <w:rPr>
                <w:rFonts w:ascii="Cambria" w:hAnsi="Cambria"/>
                <w:sz w:val="24"/>
                <w:szCs w:val="24"/>
              </w:rPr>
            </w:pPr>
            <w:r>
              <w:rPr>
                <w:rFonts w:ascii="Cambria" w:hAnsi="Cambria"/>
                <w:sz w:val="24"/>
                <w:szCs w:val="24"/>
              </w:rPr>
              <w:t>01 No.</w:t>
            </w:r>
          </w:p>
        </w:tc>
      </w:tr>
      <w:tr w14:paraId="734E5E35" w14:textId="77777777" w:rsidTr="00F45460">
        <w:tblPrEx>
          <w:tblW w:w="10260" w:type="dxa"/>
          <w:tblInd w:w="828" w:type="dxa"/>
          <w:tblLook w:val="04A0"/>
        </w:tblPrEx>
        <w:tc>
          <w:tcPr>
            <w:tcW w:w="6030" w:type="dxa"/>
          </w:tcPr>
          <w:p w:rsidR="00E65832" w:rsidRPr="00733832" w:rsidP="007747A5" w14:paraId="7204DD04" w14:textId="77777777">
            <w:pPr>
              <w:spacing w:before="120" w:after="120"/>
              <w:ind w:right="-108"/>
              <w:rPr>
                <w:rFonts w:ascii="Cambria" w:hAnsi="Cambria"/>
                <w:sz w:val="24"/>
                <w:szCs w:val="24"/>
              </w:rPr>
            </w:pPr>
            <w:r w:rsidRPr="00733832">
              <w:rPr>
                <w:rFonts w:ascii="Cambria" w:hAnsi="Cambria"/>
                <w:sz w:val="24"/>
                <w:szCs w:val="24"/>
              </w:rPr>
              <w:t>Helper</w:t>
            </w:r>
            <w:r>
              <w:rPr>
                <w:rFonts w:ascii="Cambria" w:hAnsi="Cambria"/>
                <w:sz w:val="24"/>
                <w:szCs w:val="24"/>
              </w:rPr>
              <w:t>/ Semi skilled Worker</w:t>
            </w:r>
          </w:p>
        </w:tc>
        <w:tc>
          <w:tcPr>
            <w:tcW w:w="4230" w:type="dxa"/>
          </w:tcPr>
          <w:p w:rsidR="00E65832" w:rsidRPr="00733832" w:rsidP="007747A5" w14:paraId="3F9FDF82" w14:textId="77777777">
            <w:pPr>
              <w:spacing w:before="120" w:after="120"/>
              <w:ind w:left="-108" w:right="-108"/>
              <w:jc w:val="center"/>
              <w:rPr>
                <w:rFonts w:ascii="Cambria" w:hAnsi="Cambria"/>
                <w:sz w:val="24"/>
                <w:szCs w:val="24"/>
              </w:rPr>
            </w:pPr>
            <w:r w:rsidRPr="00733832">
              <w:rPr>
                <w:rFonts w:ascii="Cambria" w:hAnsi="Cambria"/>
                <w:sz w:val="24"/>
                <w:szCs w:val="24"/>
              </w:rPr>
              <w:t>0</w:t>
            </w:r>
            <w:r>
              <w:rPr>
                <w:rFonts w:ascii="Cambria" w:hAnsi="Cambria"/>
                <w:sz w:val="24"/>
                <w:szCs w:val="24"/>
              </w:rPr>
              <w:t>1</w:t>
            </w:r>
            <w:r w:rsidRPr="00733832">
              <w:rPr>
                <w:rFonts w:ascii="Cambria" w:hAnsi="Cambria"/>
                <w:sz w:val="24"/>
                <w:szCs w:val="24"/>
              </w:rPr>
              <w:t xml:space="preserve"> Nos.</w:t>
            </w:r>
          </w:p>
        </w:tc>
      </w:tr>
      <w:tr w14:paraId="3BF6EC8F" w14:textId="77777777" w:rsidTr="00F45460">
        <w:tblPrEx>
          <w:tblW w:w="10260" w:type="dxa"/>
          <w:tblInd w:w="828" w:type="dxa"/>
          <w:tblLook w:val="04A0"/>
        </w:tblPrEx>
        <w:tc>
          <w:tcPr>
            <w:tcW w:w="6030" w:type="dxa"/>
          </w:tcPr>
          <w:p w:rsidR="00E65832" w:rsidRPr="00733832" w:rsidP="007747A5" w14:paraId="20810B3F" w14:textId="77777777">
            <w:pPr>
              <w:spacing w:before="120" w:after="120"/>
              <w:ind w:right="-108"/>
              <w:jc w:val="center"/>
              <w:rPr>
                <w:rFonts w:ascii="Cambria" w:hAnsi="Cambria"/>
                <w:b/>
                <w:sz w:val="24"/>
                <w:szCs w:val="24"/>
              </w:rPr>
            </w:pPr>
            <w:r w:rsidRPr="00733832">
              <w:rPr>
                <w:rFonts w:ascii="Cambria" w:hAnsi="Cambria"/>
                <w:b/>
                <w:sz w:val="24"/>
                <w:szCs w:val="24"/>
              </w:rPr>
              <w:t>Total</w:t>
            </w:r>
          </w:p>
        </w:tc>
        <w:tc>
          <w:tcPr>
            <w:tcW w:w="4230" w:type="dxa"/>
          </w:tcPr>
          <w:p w:rsidR="00E65832" w:rsidRPr="00733832" w:rsidP="007747A5" w14:paraId="11992A42" w14:textId="77777777">
            <w:pPr>
              <w:spacing w:before="120" w:after="120"/>
              <w:ind w:left="-108" w:right="-108"/>
              <w:jc w:val="center"/>
              <w:rPr>
                <w:rFonts w:ascii="Cambria" w:hAnsi="Cambria"/>
                <w:b/>
                <w:sz w:val="24"/>
                <w:szCs w:val="24"/>
              </w:rPr>
            </w:pPr>
            <w:r>
              <w:rPr>
                <w:rFonts w:ascii="Cambria" w:hAnsi="Cambria"/>
                <w:b/>
                <w:sz w:val="24"/>
                <w:szCs w:val="24"/>
              </w:rPr>
              <w:t>0</w:t>
            </w:r>
            <w:r w:rsidR="00915E24">
              <w:rPr>
                <w:rFonts w:ascii="Cambria" w:hAnsi="Cambria"/>
                <w:b/>
                <w:sz w:val="24"/>
                <w:szCs w:val="24"/>
              </w:rPr>
              <w:t>4</w:t>
            </w:r>
            <w:r w:rsidRPr="00733832">
              <w:rPr>
                <w:rFonts w:ascii="Cambria" w:hAnsi="Cambria"/>
                <w:b/>
                <w:sz w:val="24"/>
                <w:szCs w:val="24"/>
              </w:rPr>
              <w:t xml:space="preserve"> Nos.</w:t>
            </w:r>
          </w:p>
        </w:tc>
      </w:tr>
    </w:tbl>
    <w:p w:rsidR="00FE51BC" w:rsidRPr="003776B5" w:rsidP="00C35679" w14:paraId="0ADE07D7" w14:textId="77777777">
      <w:pPr>
        <w:ind w:left="1440"/>
        <w:rPr>
          <w:rFonts w:ascii="Cambria" w:hAnsi="Cambria"/>
        </w:rPr>
      </w:pPr>
    </w:p>
    <w:p w:rsidR="00B619BB" w:rsidP="0023282E" w14:paraId="02DF6713" w14:textId="77777777">
      <w:pPr>
        <w:ind w:right="720"/>
        <w:rPr>
          <w:rFonts w:ascii="Cambria" w:hAnsi="Cambria"/>
          <w:b/>
          <w:sz w:val="28"/>
          <w:szCs w:val="24"/>
        </w:rPr>
      </w:pPr>
    </w:p>
    <w:p w:rsidR="00E65832" w:rsidRPr="003776B5" w:rsidP="0023282E" w14:paraId="4F81FE92" w14:textId="77777777">
      <w:pPr>
        <w:ind w:right="720"/>
        <w:rPr>
          <w:rFonts w:ascii="Cambria" w:hAnsi="Cambria"/>
          <w:b/>
          <w:sz w:val="28"/>
          <w:szCs w:val="24"/>
        </w:rPr>
      </w:pPr>
    </w:p>
    <w:p w:rsidR="00CE43D2" w:rsidRPr="003776B5" w:rsidP="009835E5" w14:paraId="4910097F" w14:textId="77777777">
      <w:pPr>
        <w:pStyle w:val="Heading2"/>
        <w:numPr>
          <w:ilvl w:val="1"/>
          <w:numId w:val="69"/>
        </w:numPr>
        <w:rPr>
          <w:rFonts w:ascii="Cambria" w:hAnsi="Cambria"/>
        </w:rPr>
      </w:pPr>
      <w:bookmarkStart w:id="55" w:name="_Toc184336018"/>
      <w:r w:rsidRPr="003776B5">
        <w:rPr>
          <w:rFonts w:ascii="Cambria" w:hAnsi="Cambria"/>
        </w:rPr>
        <w:t>REQUIRED</w:t>
      </w:r>
      <w:r w:rsidRPr="003776B5">
        <w:rPr>
          <w:rFonts w:ascii="Cambria" w:hAnsi="Cambria"/>
        </w:rPr>
        <w:t xml:space="preserve"> QUALIFICATION AND EXPERIENCE OF</w:t>
      </w:r>
      <w:r w:rsidRPr="003776B5" w:rsidR="0023282E">
        <w:rPr>
          <w:rFonts w:ascii="Cambria" w:hAnsi="Cambria"/>
        </w:rPr>
        <w:t xml:space="preserve"> </w:t>
      </w:r>
      <w:r w:rsidRPr="003776B5" w:rsidR="00FE06FE">
        <w:rPr>
          <w:rFonts w:ascii="Cambria" w:hAnsi="Cambria"/>
        </w:rPr>
        <w:t xml:space="preserve">OPERATION &amp; </w:t>
      </w:r>
      <w:r w:rsidRPr="003776B5">
        <w:rPr>
          <w:rFonts w:ascii="Cambria" w:hAnsi="Cambria"/>
        </w:rPr>
        <w:t>MAINTENANCE STAFF</w:t>
      </w:r>
      <w:bookmarkEnd w:id="55"/>
    </w:p>
    <w:p w:rsidR="00CE43D2" w:rsidRPr="003776B5" w:rsidP="00C35679" w14:paraId="0749318B" w14:textId="77777777">
      <w:pPr>
        <w:ind w:left="1440" w:hanging="720"/>
        <w:rPr>
          <w:rFonts w:ascii="Cambria" w:hAnsi="Cambria"/>
          <w:b/>
          <w:sz w:val="24"/>
          <w:szCs w:val="24"/>
        </w:rPr>
      </w:pPr>
    </w:p>
    <w:p w:rsidR="00154B71" w:rsidP="00154B71" w14:paraId="1DFE6442" w14:textId="77777777">
      <w:pPr>
        <w:numPr>
          <w:ilvl w:val="2"/>
          <w:numId w:val="69"/>
        </w:numPr>
        <w:jc w:val="both"/>
        <w:rPr>
          <w:rFonts w:ascii="Cambria" w:hAnsi="Cambria"/>
          <w:b/>
          <w:sz w:val="24"/>
          <w:szCs w:val="24"/>
          <w:u w:val="single"/>
        </w:rPr>
      </w:pPr>
      <w:r w:rsidRPr="005A377A">
        <w:rPr>
          <w:rFonts w:ascii="Cambria" w:hAnsi="Cambria"/>
          <w:b/>
          <w:sz w:val="24"/>
          <w:szCs w:val="24"/>
          <w:u w:val="single"/>
        </w:rPr>
        <w:t>SITE</w:t>
      </w:r>
      <w:r w:rsidR="006C4CBD">
        <w:rPr>
          <w:rFonts w:ascii="Cambria" w:hAnsi="Cambria"/>
          <w:b/>
          <w:sz w:val="24"/>
          <w:szCs w:val="24"/>
          <w:u w:val="single"/>
        </w:rPr>
        <w:t xml:space="preserve"> </w:t>
      </w:r>
      <w:r w:rsidRPr="005A377A">
        <w:rPr>
          <w:rFonts w:ascii="Cambria" w:hAnsi="Cambria"/>
          <w:b/>
          <w:sz w:val="24"/>
          <w:szCs w:val="24"/>
          <w:u w:val="single"/>
        </w:rPr>
        <w:t>ENGINEER</w:t>
      </w:r>
      <w:r w:rsidR="006C4CBD">
        <w:rPr>
          <w:rFonts w:ascii="Cambria" w:hAnsi="Cambria"/>
          <w:b/>
          <w:sz w:val="24"/>
          <w:szCs w:val="24"/>
          <w:u w:val="single"/>
        </w:rPr>
        <w:t xml:space="preserve"> CUM BOILER ENGINEER</w:t>
      </w:r>
      <w:r w:rsidRPr="005A377A">
        <w:rPr>
          <w:rFonts w:ascii="Cambria" w:hAnsi="Cambria"/>
          <w:b/>
          <w:sz w:val="24"/>
          <w:szCs w:val="24"/>
          <w:u w:val="single"/>
        </w:rPr>
        <w:t>:</w:t>
      </w:r>
    </w:p>
    <w:p w:rsidR="00154B71" w:rsidRPr="005A377A" w:rsidP="00154B71" w14:paraId="43590BBF" w14:textId="77777777">
      <w:pPr>
        <w:ind w:left="1440" w:hanging="720"/>
        <w:jc w:val="both"/>
        <w:rPr>
          <w:rFonts w:ascii="Cambria" w:hAnsi="Cambria"/>
          <w:b/>
          <w:sz w:val="24"/>
          <w:szCs w:val="24"/>
          <w:u w:val="single"/>
        </w:rPr>
      </w:pPr>
    </w:p>
    <w:p w:rsidR="00154B71" w:rsidP="00154B71" w14:paraId="4A247B13" w14:textId="77777777">
      <w:pPr>
        <w:pStyle w:val="BodyTextIndent"/>
        <w:ind w:left="1440"/>
        <w:rPr>
          <w:rFonts w:ascii="Cambria" w:hAnsi="Cambria"/>
          <w:sz w:val="24"/>
          <w:szCs w:val="24"/>
        </w:rPr>
      </w:pPr>
      <w:r w:rsidRPr="005A377A">
        <w:rPr>
          <w:rFonts w:ascii="Cambria" w:hAnsi="Cambria"/>
          <w:sz w:val="24"/>
          <w:szCs w:val="24"/>
        </w:rPr>
        <w:t>Must have a</w:t>
      </w:r>
      <w:r>
        <w:rPr>
          <w:rFonts w:ascii="Cambria" w:hAnsi="Cambria"/>
          <w:sz w:val="24"/>
          <w:szCs w:val="24"/>
        </w:rPr>
        <w:t>t least</w:t>
      </w:r>
      <w:r w:rsidRPr="005A377A">
        <w:rPr>
          <w:rFonts w:ascii="Cambria" w:hAnsi="Cambria"/>
          <w:sz w:val="24"/>
          <w:szCs w:val="24"/>
        </w:rPr>
        <w:t xml:space="preserve"> Diploma of Associate Engineer in Mechanical or Air-conditioning &amp; Refrigeration Technology from a Government College of Technology or Government Polytechnic with minimum </w:t>
      </w:r>
      <w:r>
        <w:rPr>
          <w:rFonts w:ascii="Cambria" w:hAnsi="Cambria"/>
          <w:sz w:val="24"/>
          <w:szCs w:val="24"/>
        </w:rPr>
        <w:t>6</w:t>
      </w:r>
      <w:r w:rsidRPr="005A377A">
        <w:rPr>
          <w:rFonts w:ascii="Cambria" w:hAnsi="Cambria"/>
          <w:sz w:val="24"/>
          <w:szCs w:val="24"/>
        </w:rPr>
        <w:t xml:space="preserve"> years </w:t>
      </w:r>
      <w:r>
        <w:rPr>
          <w:rFonts w:ascii="Cambria" w:hAnsi="Cambria"/>
          <w:sz w:val="24"/>
          <w:szCs w:val="24"/>
        </w:rPr>
        <w:t xml:space="preserve">of </w:t>
      </w:r>
      <w:r w:rsidRPr="005A377A">
        <w:rPr>
          <w:rFonts w:ascii="Cambria" w:hAnsi="Cambria"/>
          <w:sz w:val="24"/>
          <w:szCs w:val="24"/>
        </w:rPr>
        <w:t>experience in installation, operation, maintenance, servicing, overhauling and repairs of 500 TR capacity and above central type Air-conditioning Plants including Reciprocating &amp; Centrifugal Type Water Chillers,  Cooling Towers, Air handling Units, Electric/</w:t>
      </w:r>
      <w:r>
        <w:rPr>
          <w:rFonts w:ascii="Cambria" w:hAnsi="Cambria"/>
          <w:sz w:val="24"/>
          <w:szCs w:val="24"/>
          <w:lang w:val="en-US"/>
        </w:rPr>
        <w:t xml:space="preserve"> </w:t>
      </w:r>
      <w:r w:rsidRPr="005A377A">
        <w:rPr>
          <w:rFonts w:ascii="Cambria" w:hAnsi="Cambria"/>
          <w:sz w:val="24"/>
          <w:szCs w:val="24"/>
        </w:rPr>
        <w:t>Electronic Automatic Controls and Electrical Systems.</w:t>
      </w:r>
    </w:p>
    <w:p w:rsidR="00154B71" w:rsidRPr="005A377A" w:rsidP="00154B71" w14:paraId="749255D3" w14:textId="77777777">
      <w:pPr>
        <w:pStyle w:val="BodyTextIndent"/>
        <w:ind w:left="1440"/>
        <w:rPr>
          <w:rFonts w:ascii="Cambria" w:hAnsi="Cambria"/>
          <w:sz w:val="24"/>
          <w:szCs w:val="24"/>
        </w:rPr>
      </w:pPr>
    </w:p>
    <w:p w:rsidR="00154B71" w:rsidP="00154B71" w14:paraId="2CF37C42" w14:textId="77777777">
      <w:pPr>
        <w:pStyle w:val="BodyTextIndent"/>
        <w:ind w:left="1440"/>
        <w:rPr>
          <w:rFonts w:ascii="Cambria" w:hAnsi="Cambria"/>
          <w:sz w:val="24"/>
          <w:szCs w:val="24"/>
        </w:rPr>
      </w:pPr>
      <w:r>
        <w:rPr>
          <w:rFonts w:ascii="Cambria" w:hAnsi="Cambria"/>
          <w:sz w:val="24"/>
          <w:szCs w:val="24"/>
        </w:rPr>
        <w:t xml:space="preserve">Must have capability as </w:t>
      </w:r>
      <w:r w:rsidRPr="005A377A">
        <w:rPr>
          <w:rFonts w:ascii="Cambria" w:hAnsi="Cambria"/>
          <w:sz w:val="24"/>
          <w:szCs w:val="24"/>
        </w:rPr>
        <w:t>independent charge of operation, maintenance, servicing, overhauling and repairs of 500 TR capacity and above central air</w:t>
      </w:r>
      <w:r>
        <w:rPr>
          <w:rFonts w:ascii="Cambria" w:hAnsi="Cambria"/>
          <w:sz w:val="24"/>
          <w:szCs w:val="24"/>
        </w:rPr>
        <w:t>-</w:t>
      </w:r>
      <w:r w:rsidRPr="005A377A">
        <w:rPr>
          <w:rFonts w:ascii="Cambria" w:hAnsi="Cambria"/>
          <w:sz w:val="24"/>
          <w:szCs w:val="24"/>
        </w:rPr>
        <w:t xml:space="preserve"> conditioning</w:t>
      </w:r>
      <w:r>
        <w:rPr>
          <w:rFonts w:ascii="Cambria" w:hAnsi="Cambria"/>
          <w:sz w:val="24"/>
          <w:szCs w:val="24"/>
        </w:rPr>
        <w:t xml:space="preserve"> type </w:t>
      </w:r>
      <w:r w:rsidRPr="005A377A">
        <w:rPr>
          <w:rFonts w:ascii="Cambria" w:hAnsi="Cambria"/>
          <w:sz w:val="24"/>
          <w:szCs w:val="24"/>
        </w:rPr>
        <w:t>plants.</w:t>
      </w:r>
    </w:p>
    <w:p w:rsidR="00154B71" w:rsidRPr="005A377A" w:rsidP="00154B71" w14:paraId="13F2CC84" w14:textId="77777777">
      <w:pPr>
        <w:pStyle w:val="BodyTextIndent"/>
        <w:ind w:left="1440"/>
        <w:rPr>
          <w:rFonts w:ascii="Cambria" w:hAnsi="Cambria"/>
          <w:sz w:val="24"/>
          <w:szCs w:val="24"/>
        </w:rPr>
      </w:pPr>
    </w:p>
    <w:p w:rsidR="00154B71" w:rsidP="00154B71" w14:paraId="649CA3F1" w14:textId="77777777">
      <w:pPr>
        <w:pStyle w:val="BodyTextIndent"/>
        <w:ind w:left="1440"/>
        <w:rPr>
          <w:rFonts w:ascii="Cambria" w:hAnsi="Cambria"/>
          <w:sz w:val="24"/>
          <w:szCs w:val="24"/>
        </w:rPr>
      </w:pPr>
      <w:r w:rsidRPr="005A377A">
        <w:rPr>
          <w:rFonts w:ascii="Cambria" w:hAnsi="Cambria"/>
          <w:sz w:val="24"/>
          <w:szCs w:val="24"/>
        </w:rPr>
        <w:t>Higher Technical Education (such as B.</w:t>
      </w:r>
      <w:r>
        <w:rPr>
          <w:rFonts w:ascii="Cambria" w:hAnsi="Cambria"/>
          <w:sz w:val="24"/>
          <w:szCs w:val="24"/>
          <w:lang w:val="en-US"/>
        </w:rPr>
        <w:t xml:space="preserve"> </w:t>
      </w:r>
      <w:r w:rsidRPr="005A377A">
        <w:rPr>
          <w:rFonts w:ascii="Cambria" w:hAnsi="Cambria"/>
          <w:sz w:val="24"/>
          <w:szCs w:val="24"/>
        </w:rPr>
        <w:t xml:space="preserve">E. </w:t>
      </w:r>
      <w:r>
        <w:rPr>
          <w:rFonts w:ascii="Cambria" w:hAnsi="Cambria"/>
          <w:sz w:val="24"/>
          <w:szCs w:val="24"/>
          <w:lang w:val="en-US"/>
        </w:rPr>
        <w:t>or</w:t>
      </w:r>
      <w:r w:rsidRPr="005A377A">
        <w:rPr>
          <w:rFonts w:ascii="Cambria" w:hAnsi="Cambria"/>
          <w:sz w:val="24"/>
          <w:szCs w:val="24"/>
        </w:rPr>
        <w:t xml:space="preserve"> B.</w:t>
      </w:r>
      <w:r>
        <w:rPr>
          <w:rFonts w:ascii="Cambria" w:hAnsi="Cambria"/>
          <w:sz w:val="24"/>
          <w:szCs w:val="24"/>
          <w:lang w:val="en-US"/>
        </w:rPr>
        <w:t xml:space="preserve"> </w:t>
      </w:r>
      <w:r w:rsidRPr="005A377A">
        <w:rPr>
          <w:rFonts w:ascii="Cambria" w:hAnsi="Cambria"/>
          <w:sz w:val="24"/>
          <w:szCs w:val="24"/>
        </w:rPr>
        <w:t>Tech</w:t>
      </w:r>
      <w:r>
        <w:rPr>
          <w:rFonts w:ascii="Cambria" w:hAnsi="Cambria"/>
          <w:sz w:val="24"/>
          <w:szCs w:val="24"/>
          <w:lang w:val="en-US"/>
        </w:rPr>
        <w:t>.</w:t>
      </w:r>
      <w:r w:rsidRPr="005A377A">
        <w:rPr>
          <w:rFonts w:ascii="Cambria" w:hAnsi="Cambria"/>
          <w:sz w:val="24"/>
          <w:szCs w:val="24"/>
        </w:rPr>
        <w:t xml:space="preserve"> Hons.) will be </w:t>
      </w:r>
      <w:r>
        <w:rPr>
          <w:rFonts w:ascii="Cambria" w:hAnsi="Cambria"/>
          <w:sz w:val="24"/>
          <w:szCs w:val="24"/>
        </w:rPr>
        <w:t xml:space="preserve">plus point </w:t>
      </w:r>
      <w:r w:rsidRPr="005A377A">
        <w:rPr>
          <w:rFonts w:ascii="Cambria" w:hAnsi="Cambria"/>
          <w:sz w:val="24"/>
          <w:szCs w:val="24"/>
        </w:rPr>
        <w:t>qualification.</w:t>
      </w:r>
    </w:p>
    <w:p w:rsidR="00154B71" w:rsidRPr="005A377A" w:rsidP="00154B71" w14:paraId="684A3309" w14:textId="77777777">
      <w:pPr>
        <w:pStyle w:val="BodyTextIndent"/>
        <w:ind w:left="1440"/>
        <w:rPr>
          <w:rFonts w:ascii="Cambria" w:hAnsi="Cambria"/>
          <w:sz w:val="24"/>
          <w:szCs w:val="24"/>
        </w:rPr>
      </w:pPr>
    </w:p>
    <w:p w:rsidR="00154B71" w:rsidP="00154B71" w14:paraId="0194BBFC" w14:textId="77777777">
      <w:pPr>
        <w:numPr>
          <w:ilvl w:val="2"/>
          <w:numId w:val="69"/>
        </w:numPr>
        <w:jc w:val="both"/>
        <w:rPr>
          <w:rFonts w:ascii="Cambria" w:hAnsi="Cambria"/>
          <w:b/>
          <w:sz w:val="24"/>
          <w:szCs w:val="24"/>
          <w:u w:val="single"/>
        </w:rPr>
      </w:pPr>
      <w:r>
        <w:rPr>
          <w:rFonts w:ascii="Cambria" w:hAnsi="Cambria"/>
          <w:b/>
          <w:sz w:val="24"/>
          <w:szCs w:val="24"/>
          <w:u w:val="single"/>
        </w:rPr>
        <w:t>AC P</w:t>
      </w:r>
      <w:r w:rsidRPr="005A377A">
        <w:rPr>
          <w:rFonts w:ascii="Cambria" w:hAnsi="Cambria"/>
          <w:b/>
          <w:sz w:val="24"/>
          <w:szCs w:val="24"/>
          <w:u w:val="single"/>
        </w:rPr>
        <w:t>LANT OPERATOR</w:t>
      </w:r>
      <w:r>
        <w:rPr>
          <w:rFonts w:ascii="Cambria" w:hAnsi="Cambria"/>
          <w:b/>
          <w:sz w:val="24"/>
          <w:szCs w:val="24"/>
          <w:u w:val="single"/>
        </w:rPr>
        <w:t>/ BMS TECHNICIAN</w:t>
      </w:r>
      <w:r w:rsidRPr="005A377A">
        <w:rPr>
          <w:rFonts w:ascii="Cambria" w:hAnsi="Cambria"/>
          <w:b/>
          <w:sz w:val="24"/>
          <w:szCs w:val="24"/>
          <w:u w:val="single"/>
        </w:rPr>
        <w:t>:</w:t>
      </w:r>
    </w:p>
    <w:p w:rsidR="00154B71" w:rsidRPr="005A377A" w:rsidP="00154B71" w14:paraId="41FC729C" w14:textId="77777777">
      <w:pPr>
        <w:ind w:left="1440" w:hanging="720"/>
        <w:jc w:val="both"/>
        <w:rPr>
          <w:rFonts w:ascii="Cambria" w:hAnsi="Cambria"/>
          <w:b/>
          <w:sz w:val="24"/>
          <w:szCs w:val="24"/>
          <w:u w:val="single"/>
        </w:rPr>
      </w:pPr>
    </w:p>
    <w:p w:rsidR="00154B71" w:rsidP="00154B71" w14:paraId="0CC5B021" w14:textId="77777777">
      <w:pPr>
        <w:pStyle w:val="BodyTextIndent"/>
        <w:ind w:left="1440"/>
        <w:rPr>
          <w:rFonts w:ascii="Cambria" w:hAnsi="Cambria"/>
          <w:sz w:val="24"/>
          <w:szCs w:val="24"/>
        </w:rPr>
      </w:pPr>
      <w:r w:rsidRPr="002654B8">
        <w:rPr>
          <w:rFonts w:ascii="Cambria" w:hAnsi="Cambria"/>
          <w:sz w:val="24"/>
          <w:szCs w:val="24"/>
        </w:rPr>
        <w:t>Must have passed Matric Examination of Secondary Board of Education and have a Certificate in Air conditioning Technology from a recognized Technical Institute and minimum 05 year experience in operation, maintenance, servicing, overhauling and repairs of plants according to duties to be assigned including central type air conditioning plants with absorption type water chillers of 175 TR capacity and above, air handling units, cooling towers, etc</w:t>
      </w:r>
      <w:r w:rsidRPr="005A377A">
        <w:rPr>
          <w:rFonts w:ascii="Cambria" w:hAnsi="Cambria"/>
          <w:sz w:val="24"/>
          <w:szCs w:val="24"/>
        </w:rPr>
        <w:t>.</w:t>
      </w:r>
    </w:p>
    <w:p w:rsidR="00154B71" w:rsidP="00154B71" w14:paraId="17029EAF" w14:textId="77777777">
      <w:pPr>
        <w:ind w:left="1440" w:hanging="720"/>
        <w:jc w:val="both"/>
        <w:rPr>
          <w:rFonts w:ascii="Cambria" w:hAnsi="Cambria"/>
          <w:b/>
          <w:sz w:val="24"/>
          <w:szCs w:val="24"/>
        </w:rPr>
      </w:pPr>
    </w:p>
    <w:p w:rsidR="00154B71" w:rsidP="00154B71" w14:paraId="5A8E57FE" w14:textId="77777777">
      <w:pPr>
        <w:ind w:left="1440" w:hanging="720"/>
        <w:jc w:val="both"/>
        <w:rPr>
          <w:rFonts w:ascii="Cambria" w:hAnsi="Cambria"/>
          <w:b/>
          <w:sz w:val="24"/>
          <w:szCs w:val="24"/>
          <w:u w:val="single"/>
        </w:rPr>
        <w:sectPr w:rsidSect="007C5D07">
          <w:type w:val="nextPage"/>
          <w:pgSz w:w="12240" w:h="15840" w:code="1"/>
          <w:pgMar w:top="720" w:right="1440" w:bottom="288" w:left="1440" w:header="720" w:footer="720" w:gutter="0"/>
          <w:pgNumType w:start="7"/>
          <w:cols w:space="720"/>
          <w:titlePg w:val="0"/>
          <w:docGrid w:linePitch="272"/>
        </w:sectPr>
      </w:pPr>
      <w:r>
        <w:rPr>
          <w:rFonts w:ascii="Cambria" w:hAnsi="Cambria"/>
          <w:b/>
          <w:sz w:val="24"/>
          <w:szCs w:val="24"/>
        </w:rPr>
        <w:t>3</w:t>
      </w:r>
      <w:r w:rsidRPr="005A377A">
        <w:rPr>
          <w:rFonts w:ascii="Cambria" w:hAnsi="Cambria"/>
          <w:b/>
          <w:sz w:val="24"/>
          <w:szCs w:val="24"/>
        </w:rPr>
        <w:t>.</w:t>
      </w:r>
      <w:r w:rsidRPr="005A377A">
        <w:rPr>
          <w:rFonts w:ascii="Cambria" w:hAnsi="Cambria"/>
          <w:b/>
          <w:sz w:val="24"/>
          <w:szCs w:val="24"/>
        </w:rPr>
        <w:tab/>
      </w:r>
      <w:r>
        <w:rPr>
          <w:rFonts w:ascii="Cambria" w:hAnsi="Cambria"/>
          <w:b/>
          <w:sz w:val="24"/>
          <w:szCs w:val="24"/>
          <w:u w:val="single"/>
        </w:rPr>
        <w:t xml:space="preserve">AIR-CONDITIONING </w:t>
      </w:r>
      <w:r w:rsidRPr="005A377A">
        <w:rPr>
          <w:rFonts w:ascii="Cambria" w:hAnsi="Cambria"/>
          <w:b/>
          <w:sz w:val="24"/>
          <w:szCs w:val="24"/>
          <w:u w:val="single"/>
        </w:rPr>
        <w:t>MECHANIC:</w:t>
      </w:r>
    </w:p>
    <w:p w:rsidR="00154B71" w:rsidRPr="005A377A" w:rsidP="00154B71" w14:paraId="21D2A2DC" w14:textId="77777777">
      <w:pPr>
        <w:ind w:left="1440" w:hanging="720"/>
        <w:jc w:val="both"/>
        <w:rPr>
          <w:rFonts w:ascii="Cambria" w:hAnsi="Cambria"/>
          <w:b/>
          <w:sz w:val="24"/>
          <w:szCs w:val="24"/>
        </w:rPr>
      </w:pPr>
    </w:p>
    <w:p w:rsidR="00154B71" w:rsidP="00154B71" w14:paraId="28BEA7DE" w14:textId="77777777">
      <w:pPr>
        <w:pStyle w:val="BodyTextIndent"/>
        <w:ind w:left="1440"/>
        <w:rPr>
          <w:rFonts w:ascii="Cambria" w:hAnsi="Cambria"/>
          <w:sz w:val="24"/>
          <w:szCs w:val="24"/>
        </w:rPr>
      </w:pPr>
      <w:r w:rsidRPr="005A377A">
        <w:rPr>
          <w:rFonts w:ascii="Cambria" w:hAnsi="Cambria"/>
          <w:sz w:val="24"/>
          <w:szCs w:val="24"/>
        </w:rPr>
        <w:t xml:space="preserve">Must have passed Matric Examination of Secondary Board of Education and have a Certificate in Air conditioning Technology from a recognized Technical Institute and minimum 05 years </w:t>
      </w:r>
      <w:r>
        <w:rPr>
          <w:rFonts w:ascii="Cambria" w:hAnsi="Cambria"/>
          <w:sz w:val="24"/>
          <w:szCs w:val="24"/>
        </w:rPr>
        <w:t xml:space="preserve">of </w:t>
      </w:r>
      <w:r w:rsidRPr="005A377A">
        <w:rPr>
          <w:rFonts w:ascii="Cambria" w:hAnsi="Cambria"/>
          <w:sz w:val="24"/>
          <w:szCs w:val="24"/>
        </w:rPr>
        <w:t>experience in operation, maintenance, servicing, overhauling and repairs of plants according to duties to be assigned including central type air conditioning plants with absorption type water chillers of 4</w:t>
      </w:r>
      <w:r>
        <w:rPr>
          <w:rFonts w:ascii="Cambria" w:hAnsi="Cambria"/>
          <w:sz w:val="24"/>
          <w:szCs w:val="24"/>
        </w:rPr>
        <w:t>8</w:t>
      </w:r>
      <w:r w:rsidRPr="005A377A">
        <w:rPr>
          <w:rFonts w:ascii="Cambria" w:hAnsi="Cambria"/>
          <w:sz w:val="24"/>
          <w:szCs w:val="24"/>
        </w:rPr>
        <w:t>0 TR</w:t>
      </w:r>
      <w:r>
        <w:rPr>
          <w:rFonts w:ascii="Cambria" w:hAnsi="Cambria"/>
          <w:sz w:val="24"/>
          <w:szCs w:val="24"/>
        </w:rPr>
        <w:t xml:space="preserve"> (240 TR each)</w:t>
      </w:r>
      <w:r w:rsidRPr="005A377A">
        <w:rPr>
          <w:rFonts w:ascii="Cambria" w:hAnsi="Cambria"/>
          <w:sz w:val="24"/>
          <w:szCs w:val="24"/>
        </w:rPr>
        <w:t xml:space="preserve"> capacity and above, air handling units, cooling towers, etc.,</w:t>
      </w:r>
    </w:p>
    <w:p w:rsidR="00154B71" w:rsidRPr="00C35679" w:rsidP="00154B71" w14:paraId="353AB03D" w14:textId="77777777">
      <w:pPr>
        <w:pStyle w:val="BodyTextIndent"/>
        <w:ind w:left="0"/>
        <w:rPr>
          <w:rFonts w:ascii="Cambria" w:hAnsi="Cambria"/>
          <w:b/>
          <w:sz w:val="28"/>
          <w:szCs w:val="24"/>
        </w:rPr>
      </w:pPr>
    </w:p>
    <w:p w:rsidR="00154B71" w:rsidP="00154B71" w14:paraId="2787DDAB" w14:textId="77777777">
      <w:pPr>
        <w:ind w:left="1440" w:hanging="720"/>
        <w:jc w:val="both"/>
        <w:rPr>
          <w:rFonts w:ascii="Cambria" w:hAnsi="Cambria"/>
          <w:b/>
          <w:sz w:val="24"/>
          <w:szCs w:val="24"/>
          <w:u w:val="single"/>
        </w:rPr>
      </w:pPr>
      <w:r>
        <w:rPr>
          <w:rFonts w:ascii="Cambria" w:hAnsi="Cambria"/>
          <w:b/>
          <w:sz w:val="24"/>
          <w:szCs w:val="24"/>
        </w:rPr>
        <w:t>5</w:t>
      </w:r>
      <w:r w:rsidRPr="005A377A">
        <w:rPr>
          <w:rFonts w:ascii="Cambria" w:hAnsi="Cambria"/>
          <w:b/>
          <w:sz w:val="24"/>
          <w:szCs w:val="24"/>
        </w:rPr>
        <w:t>.</w:t>
      </w:r>
      <w:r w:rsidRPr="005A377A">
        <w:rPr>
          <w:rFonts w:ascii="Cambria" w:hAnsi="Cambria"/>
          <w:b/>
          <w:sz w:val="24"/>
          <w:szCs w:val="24"/>
        </w:rPr>
        <w:tab/>
      </w:r>
      <w:r>
        <w:rPr>
          <w:rFonts w:ascii="Cambria" w:hAnsi="Cambria"/>
          <w:b/>
          <w:sz w:val="24"/>
          <w:szCs w:val="24"/>
          <w:u w:val="single"/>
        </w:rPr>
        <w:t>HELPER / S</w:t>
      </w:r>
      <w:r w:rsidRPr="005A377A">
        <w:rPr>
          <w:rFonts w:ascii="Cambria" w:hAnsi="Cambria"/>
          <w:b/>
          <w:sz w:val="24"/>
          <w:szCs w:val="24"/>
          <w:u w:val="single"/>
        </w:rPr>
        <w:t>EMI SKILLED WORKER:</w:t>
      </w:r>
    </w:p>
    <w:p w:rsidR="00154B71" w:rsidRPr="005A377A" w:rsidP="00154B71" w14:paraId="224FA3DE" w14:textId="77777777">
      <w:pPr>
        <w:ind w:left="1440" w:hanging="720"/>
        <w:jc w:val="both"/>
        <w:rPr>
          <w:rFonts w:ascii="Cambria" w:hAnsi="Cambria"/>
          <w:b/>
          <w:sz w:val="24"/>
          <w:szCs w:val="24"/>
          <w:u w:val="single"/>
        </w:rPr>
      </w:pPr>
    </w:p>
    <w:p w:rsidR="00154B71" w:rsidRPr="005A377A" w:rsidP="00154B71" w14:paraId="644E3EB5" w14:textId="77777777">
      <w:pPr>
        <w:pStyle w:val="BodyTextIndent"/>
        <w:ind w:left="1440"/>
        <w:rPr>
          <w:rFonts w:ascii="Cambria" w:hAnsi="Cambria"/>
          <w:sz w:val="24"/>
          <w:szCs w:val="24"/>
        </w:rPr>
      </w:pPr>
      <w:r w:rsidRPr="005A377A">
        <w:rPr>
          <w:rFonts w:ascii="Cambria" w:hAnsi="Cambria"/>
          <w:sz w:val="24"/>
          <w:szCs w:val="24"/>
        </w:rPr>
        <w:t xml:space="preserve">Must </w:t>
      </w:r>
      <w:r>
        <w:rPr>
          <w:rFonts w:ascii="Cambria" w:hAnsi="Cambria"/>
          <w:sz w:val="24"/>
          <w:szCs w:val="24"/>
        </w:rPr>
        <w:t xml:space="preserve">be at least literate and </w:t>
      </w:r>
      <w:r w:rsidRPr="005A377A">
        <w:rPr>
          <w:rFonts w:ascii="Cambria" w:hAnsi="Cambria"/>
          <w:sz w:val="24"/>
          <w:szCs w:val="24"/>
        </w:rPr>
        <w:t>have</w:t>
      </w:r>
      <w:r>
        <w:rPr>
          <w:rFonts w:ascii="Cambria" w:hAnsi="Cambria"/>
          <w:sz w:val="24"/>
          <w:szCs w:val="24"/>
        </w:rPr>
        <w:t>s</w:t>
      </w:r>
      <w:r w:rsidRPr="005A377A">
        <w:rPr>
          <w:rFonts w:ascii="Cambria" w:hAnsi="Cambria"/>
          <w:sz w:val="24"/>
          <w:szCs w:val="24"/>
        </w:rPr>
        <w:t xml:space="preserve"> minimum 03 </w:t>
      </w:r>
      <w:r w:rsidRPr="005A377A">
        <w:rPr>
          <w:rFonts w:ascii="Cambria" w:hAnsi="Cambria"/>
          <w:sz w:val="24"/>
          <w:szCs w:val="24"/>
        </w:rPr>
        <w:t>years experience</w:t>
      </w:r>
      <w:r w:rsidRPr="005A377A">
        <w:rPr>
          <w:rFonts w:ascii="Cambria" w:hAnsi="Cambria"/>
          <w:sz w:val="24"/>
          <w:szCs w:val="24"/>
        </w:rPr>
        <w:t xml:space="preserve"> as a helper in different central type air conditioning plant installation or similar mechanical systems installations.</w:t>
      </w:r>
    </w:p>
    <w:p w:rsidR="00154B71" w:rsidP="00154B71" w14:paraId="28C89566" w14:textId="77777777">
      <w:pPr>
        <w:ind w:left="1440" w:hanging="720"/>
        <w:jc w:val="both"/>
        <w:rPr>
          <w:rFonts w:ascii="Cambria" w:hAnsi="Cambria"/>
          <w:sz w:val="24"/>
          <w:szCs w:val="24"/>
        </w:rPr>
      </w:pPr>
    </w:p>
    <w:p w:rsidR="00154B71" w:rsidP="00154B71" w14:paraId="32183642" w14:textId="77777777">
      <w:pPr>
        <w:ind w:left="1440" w:hanging="720"/>
        <w:rPr>
          <w:rFonts w:ascii="Cambria" w:hAnsi="Cambria"/>
          <w:b/>
          <w:sz w:val="24"/>
          <w:szCs w:val="24"/>
          <w:u w:val="single"/>
        </w:rPr>
      </w:pPr>
      <w:r w:rsidRPr="005A377A">
        <w:rPr>
          <w:rFonts w:ascii="Cambria" w:hAnsi="Cambria"/>
          <w:b/>
          <w:sz w:val="24"/>
          <w:szCs w:val="24"/>
        </w:rPr>
        <w:t>9.</w:t>
      </w:r>
      <w:r w:rsidRPr="005A377A">
        <w:rPr>
          <w:rFonts w:ascii="Cambria" w:hAnsi="Cambria"/>
          <w:b/>
          <w:sz w:val="24"/>
          <w:szCs w:val="24"/>
        </w:rPr>
        <w:tab/>
      </w:r>
      <w:r w:rsidRPr="005A377A">
        <w:rPr>
          <w:rFonts w:ascii="Cambria" w:hAnsi="Cambria"/>
          <w:b/>
          <w:sz w:val="24"/>
          <w:szCs w:val="24"/>
          <w:u w:val="single"/>
        </w:rPr>
        <w:t>AUTOMATIC CONTROLS &amp; INSTRUMENTATION WATER CHEMICAL TREATMENT:</w:t>
      </w:r>
    </w:p>
    <w:p w:rsidR="00154B71" w:rsidRPr="005A377A" w:rsidP="00154B71" w14:paraId="65E65166" w14:textId="77777777">
      <w:pPr>
        <w:ind w:left="1440" w:hanging="720"/>
        <w:jc w:val="both"/>
        <w:rPr>
          <w:rFonts w:ascii="Cambria" w:hAnsi="Cambria"/>
          <w:b/>
          <w:sz w:val="24"/>
          <w:szCs w:val="24"/>
        </w:rPr>
      </w:pPr>
    </w:p>
    <w:p w:rsidR="00154B71" w:rsidRPr="005A377A" w:rsidP="00154B71" w14:paraId="4FCDA493" w14:textId="77777777">
      <w:pPr>
        <w:pStyle w:val="BodyTextIndent"/>
        <w:ind w:left="1440"/>
        <w:rPr>
          <w:rFonts w:ascii="Cambria" w:hAnsi="Cambria"/>
          <w:sz w:val="24"/>
          <w:szCs w:val="24"/>
        </w:rPr>
      </w:pPr>
      <w:r w:rsidRPr="005A377A">
        <w:rPr>
          <w:rFonts w:ascii="Cambria" w:hAnsi="Cambria"/>
          <w:sz w:val="24"/>
          <w:szCs w:val="24"/>
        </w:rPr>
        <w:t xml:space="preserve">Amongst the staff listed above Sr. Nos. 02, 03, 04 &amp; 05, at least one person each should have had specialized training and minimum 03 </w:t>
      </w:r>
      <w:r w:rsidRPr="005A377A">
        <w:rPr>
          <w:rFonts w:ascii="Cambria" w:hAnsi="Cambria"/>
          <w:sz w:val="24"/>
          <w:szCs w:val="24"/>
        </w:rPr>
        <w:t>years experience</w:t>
      </w:r>
      <w:r w:rsidRPr="005A377A">
        <w:rPr>
          <w:rFonts w:ascii="Cambria" w:hAnsi="Cambria"/>
          <w:sz w:val="24"/>
          <w:szCs w:val="24"/>
        </w:rPr>
        <w:t xml:space="preserve"> respectively in following trades :</w:t>
      </w:r>
    </w:p>
    <w:p w:rsidR="00154B71" w:rsidRPr="005A377A" w:rsidP="00154B71" w14:paraId="1F2F722C" w14:textId="77777777">
      <w:pPr>
        <w:ind w:left="1440" w:hanging="720"/>
        <w:jc w:val="both"/>
        <w:rPr>
          <w:rFonts w:ascii="Cambria" w:hAnsi="Cambria"/>
          <w:sz w:val="24"/>
          <w:szCs w:val="24"/>
        </w:rPr>
      </w:pPr>
    </w:p>
    <w:p w:rsidR="00154B71" w:rsidP="00154B71" w14:paraId="7A3BC27F" w14:textId="77777777">
      <w:pPr>
        <w:numPr>
          <w:ilvl w:val="0"/>
          <w:numId w:val="59"/>
        </w:numPr>
        <w:tabs>
          <w:tab w:val="clear" w:pos="720"/>
        </w:tabs>
        <w:ind w:left="2160"/>
        <w:jc w:val="both"/>
        <w:rPr>
          <w:rFonts w:ascii="Cambria" w:hAnsi="Cambria"/>
          <w:sz w:val="24"/>
          <w:szCs w:val="24"/>
        </w:rPr>
      </w:pPr>
      <w:r w:rsidRPr="005A377A">
        <w:rPr>
          <w:rFonts w:ascii="Cambria" w:hAnsi="Cambria"/>
          <w:sz w:val="24"/>
          <w:szCs w:val="24"/>
        </w:rPr>
        <w:t>Operation, maintenance and servicing of pneumatic/</w:t>
      </w:r>
      <w:r>
        <w:rPr>
          <w:rFonts w:ascii="Cambria" w:hAnsi="Cambria"/>
          <w:sz w:val="24"/>
          <w:szCs w:val="24"/>
        </w:rPr>
        <w:t xml:space="preserve"> </w:t>
      </w:r>
      <w:r w:rsidRPr="005A377A">
        <w:rPr>
          <w:rFonts w:ascii="Cambria" w:hAnsi="Cambria"/>
          <w:sz w:val="24"/>
          <w:szCs w:val="24"/>
        </w:rPr>
        <w:t>electric/ electronic automatic controls and instruments.</w:t>
      </w:r>
    </w:p>
    <w:p w:rsidR="00CE43D2" w:rsidRPr="00154B71" w:rsidP="00154B71" w14:paraId="61A16B09" w14:textId="77777777">
      <w:pPr>
        <w:numPr>
          <w:ilvl w:val="0"/>
          <w:numId w:val="59"/>
        </w:numPr>
        <w:tabs>
          <w:tab w:val="clear" w:pos="720"/>
        </w:tabs>
        <w:ind w:left="2160"/>
        <w:jc w:val="both"/>
        <w:rPr>
          <w:rFonts w:ascii="Cambria" w:hAnsi="Cambria"/>
          <w:sz w:val="24"/>
          <w:szCs w:val="24"/>
        </w:rPr>
      </w:pPr>
      <w:r w:rsidRPr="00154B71">
        <w:rPr>
          <w:rFonts w:ascii="Cambria" w:hAnsi="Cambria"/>
          <w:sz w:val="24"/>
          <w:szCs w:val="24"/>
        </w:rPr>
        <w:t>Chemical dosing and testing of water systems of cooling towers and chilled water</w:t>
      </w:r>
      <w:r w:rsidRPr="00154B71">
        <w:rPr>
          <w:rFonts w:ascii="Cambria" w:hAnsi="Cambria"/>
          <w:sz w:val="24"/>
          <w:szCs w:val="24"/>
        </w:rPr>
        <w:t>.</w:t>
      </w:r>
    </w:p>
    <w:p w:rsidR="007F4855" w:rsidRPr="003776B5" w:rsidP="00C35679" w14:paraId="08941D80" w14:textId="77777777">
      <w:pPr>
        <w:ind w:left="1440" w:hanging="720"/>
        <w:jc w:val="both"/>
        <w:rPr>
          <w:rFonts w:ascii="Cambria" w:hAnsi="Cambria"/>
          <w:sz w:val="24"/>
          <w:szCs w:val="24"/>
        </w:rPr>
      </w:pPr>
    </w:p>
    <w:p w:rsidR="005B57AA" w:rsidP="00154B71" w14:paraId="353C7A30" w14:textId="77777777">
      <w:pPr>
        <w:ind w:left="2160"/>
        <w:jc w:val="both"/>
        <w:rPr>
          <w:rFonts w:ascii="Cambria" w:hAnsi="Cambria"/>
          <w:b/>
          <w:sz w:val="24"/>
          <w:szCs w:val="24"/>
        </w:rPr>
      </w:pPr>
    </w:p>
    <w:p w:rsidR="00154B71" w:rsidP="00154B71" w14:paraId="6C28503D" w14:textId="77777777">
      <w:pPr>
        <w:ind w:left="2160"/>
        <w:jc w:val="both"/>
        <w:rPr>
          <w:rFonts w:ascii="Cambria" w:hAnsi="Cambria"/>
          <w:b/>
          <w:sz w:val="24"/>
          <w:szCs w:val="24"/>
        </w:rPr>
      </w:pPr>
    </w:p>
    <w:p w:rsidR="00154B71" w:rsidP="00154B71" w14:paraId="619B14F7" w14:textId="77777777">
      <w:pPr>
        <w:ind w:left="2160"/>
        <w:jc w:val="both"/>
        <w:rPr>
          <w:rFonts w:ascii="Cambria" w:hAnsi="Cambria"/>
          <w:b/>
          <w:sz w:val="24"/>
          <w:szCs w:val="24"/>
        </w:rPr>
      </w:pPr>
    </w:p>
    <w:p w:rsidR="00154B71" w:rsidRPr="003776B5" w:rsidP="00154B71" w14:paraId="15803BA6" w14:textId="77777777">
      <w:pPr>
        <w:ind w:left="2160"/>
        <w:jc w:val="both"/>
        <w:rPr>
          <w:rFonts w:ascii="Cambria" w:hAnsi="Cambria"/>
          <w:b/>
          <w:sz w:val="24"/>
          <w:szCs w:val="24"/>
        </w:rPr>
      </w:pPr>
    </w:p>
    <w:p w:rsidR="00C35679" w:rsidRPr="003776B5" w:rsidP="00C35679" w14:paraId="737D02B4" w14:textId="77777777">
      <w:pPr>
        <w:ind w:left="720"/>
        <w:jc w:val="right"/>
        <w:rPr>
          <w:rFonts w:ascii="Cambria" w:hAnsi="Cambria"/>
          <w:b/>
          <w:sz w:val="28"/>
          <w:szCs w:val="24"/>
        </w:rPr>
      </w:pPr>
    </w:p>
    <w:p w:rsidR="00C35679" w:rsidRPr="003776B5" w:rsidP="00C35679" w14:paraId="1DDDA476" w14:textId="77777777">
      <w:pPr>
        <w:ind w:left="720"/>
        <w:jc w:val="right"/>
        <w:rPr>
          <w:rFonts w:ascii="Cambria" w:hAnsi="Cambria"/>
          <w:b/>
          <w:sz w:val="28"/>
          <w:szCs w:val="24"/>
        </w:rPr>
      </w:pPr>
    </w:p>
    <w:p w:rsidR="00C35679" w:rsidP="00C35679" w14:paraId="5AFAFA17" w14:textId="77777777">
      <w:pPr>
        <w:ind w:left="720"/>
        <w:jc w:val="right"/>
        <w:rPr>
          <w:rFonts w:ascii="Cambria" w:hAnsi="Cambria"/>
          <w:b/>
          <w:sz w:val="28"/>
          <w:szCs w:val="24"/>
        </w:rPr>
      </w:pPr>
    </w:p>
    <w:p w:rsidR="00517100" w:rsidP="00C35679" w14:paraId="6959192C" w14:textId="77777777">
      <w:pPr>
        <w:ind w:left="720"/>
        <w:jc w:val="right"/>
        <w:rPr>
          <w:rFonts w:ascii="Cambria" w:hAnsi="Cambria"/>
          <w:b/>
          <w:sz w:val="28"/>
          <w:szCs w:val="24"/>
        </w:rPr>
      </w:pPr>
    </w:p>
    <w:p w:rsidR="00517100" w:rsidP="00C35679" w14:paraId="1A279E81" w14:textId="77777777">
      <w:pPr>
        <w:ind w:left="720"/>
        <w:jc w:val="right"/>
        <w:rPr>
          <w:rFonts w:ascii="Cambria" w:hAnsi="Cambria"/>
          <w:b/>
          <w:sz w:val="28"/>
          <w:szCs w:val="24"/>
        </w:rPr>
      </w:pPr>
    </w:p>
    <w:p w:rsidR="00517100" w:rsidP="00C35679" w14:paraId="7CF87574" w14:textId="77777777">
      <w:pPr>
        <w:ind w:left="720"/>
        <w:jc w:val="right"/>
        <w:rPr>
          <w:rFonts w:ascii="Cambria" w:hAnsi="Cambria"/>
          <w:b/>
          <w:sz w:val="28"/>
          <w:szCs w:val="24"/>
        </w:rPr>
      </w:pPr>
    </w:p>
    <w:p w:rsidR="00517100" w:rsidP="00C35679" w14:paraId="62BEE4FD" w14:textId="77777777">
      <w:pPr>
        <w:ind w:left="720"/>
        <w:jc w:val="right"/>
        <w:rPr>
          <w:rFonts w:ascii="Cambria" w:hAnsi="Cambria"/>
          <w:b/>
          <w:sz w:val="28"/>
          <w:szCs w:val="24"/>
        </w:rPr>
      </w:pPr>
    </w:p>
    <w:p w:rsidR="004E4F67" w:rsidRPr="002654B8" w:rsidP="004E4F67" w14:paraId="5063B5DF" w14:textId="77777777">
      <w:pPr>
        <w:pStyle w:val="NoSpacing"/>
        <w:ind w:left="-630"/>
        <w:jc w:val="center"/>
        <w:rPr>
          <w:rFonts w:ascii="Cambria" w:hAnsi="Cambria"/>
        </w:rPr>
      </w:pPr>
      <w:r w:rsidRPr="002654B8">
        <w:rPr>
          <w:rFonts w:ascii="Cambria" w:hAnsi="Cambria"/>
        </w:rPr>
        <w:t>___________________________________</w:t>
      </w:r>
    </w:p>
    <w:p w:rsidR="004E4F67" w:rsidRPr="002654B8" w:rsidP="004E4F67" w14:paraId="1C44FE6F" w14:textId="77777777">
      <w:pPr>
        <w:pStyle w:val="NoSpacing"/>
        <w:ind w:left="-630"/>
        <w:jc w:val="center"/>
        <w:rPr>
          <w:rFonts w:ascii="Cambria" w:hAnsi="Cambria"/>
        </w:rPr>
      </w:pPr>
      <w:r w:rsidRPr="002654B8">
        <w:rPr>
          <w:rFonts w:ascii="Cambria" w:hAnsi="Cambria"/>
        </w:rPr>
        <w:t>BIDDER’S SEAL &amp; SIGNATURE</w:t>
      </w:r>
    </w:p>
    <w:p w:rsidR="00517100" w:rsidP="00C35679" w14:paraId="1DE1BAAC" w14:textId="77777777">
      <w:pPr>
        <w:ind w:left="720"/>
        <w:jc w:val="right"/>
        <w:rPr>
          <w:rFonts w:ascii="Cambria" w:hAnsi="Cambria"/>
          <w:b/>
          <w:sz w:val="28"/>
          <w:szCs w:val="24"/>
        </w:rPr>
      </w:pPr>
    </w:p>
    <w:p w:rsidR="00517100" w:rsidP="00C35679" w14:paraId="77C323DC" w14:textId="77777777">
      <w:pPr>
        <w:ind w:left="720"/>
        <w:jc w:val="right"/>
        <w:rPr>
          <w:rFonts w:ascii="Cambria" w:hAnsi="Cambria"/>
          <w:b/>
          <w:sz w:val="28"/>
          <w:szCs w:val="24"/>
        </w:rPr>
      </w:pPr>
    </w:p>
    <w:p w:rsidR="00517100" w:rsidRPr="003776B5" w:rsidP="00C35679" w14:paraId="1443A4C9" w14:textId="77777777">
      <w:pPr>
        <w:ind w:left="720"/>
        <w:jc w:val="right"/>
        <w:rPr>
          <w:rFonts w:ascii="Cambria" w:hAnsi="Cambria"/>
          <w:b/>
          <w:sz w:val="28"/>
          <w:szCs w:val="24"/>
        </w:rPr>
      </w:pPr>
    </w:p>
    <w:p w:rsidR="008515F4" w:rsidRPr="003776B5" w:rsidP="0084075D" w14:paraId="02158239" w14:textId="77777777">
      <w:pPr>
        <w:rPr>
          <w:rFonts w:ascii="Cambria" w:hAnsi="Cambria"/>
          <w:b/>
          <w:sz w:val="28"/>
          <w:szCs w:val="24"/>
        </w:rPr>
      </w:pPr>
    </w:p>
    <w:p w:rsidR="003C7E28" w:rsidRPr="003776B5" w:rsidP="009835E5" w14:paraId="0E3177F6" w14:textId="77777777">
      <w:pPr>
        <w:pStyle w:val="Heading1"/>
        <w:numPr>
          <w:ilvl w:val="0"/>
          <w:numId w:val="69"/>
        </w:numPr>
        <w:rPr>
          <w:rFonts w:ascii="Cambria" w:hAnsi="Cambria"/>
          <w:sz w:val="36"/>
          <w:szCs w:val="36"/>
        </w:rPr>
      </w:pPr>
      <w:r w:rsidRPr="003776B5">
        <w:rPr>
          <w:rFonts w:ascii="Cambria" w:hAnsi="Cambria"/>
          <w:sz w:val="36"/>
          <w:szCs w:val="36"/>
          <w:u w:val="none"/>
        </w:rPr>
        <w:t xml:space="preserve">                </w:t>
      </w:r>
      <w:bookmarkStart w:id="56" w:name="_Toc184336019"/>
      <w:r w:rsidRPr="003776B5">
        <w:rPr>
          <w:rFonts w:ascii="Cambria" w:hAnsi="Cambria"/>
          <w:sz w:val="36"/>
          <w:szCs w:val="36"/>
        </w:rPr>
        <w:t>SECTION – 07</w:t>
      </w:r>
      <w:bookmarkEnd w:id="56"/>
    </w:p>
    <w:p w:rsidR="003C7E28" w:rsidRPr="003776B5" w:rsidP="003C7E28" w14:paraId="1AD3D524" w14:textId="77777777">
      <w:pPr>
        <w:jc w:val="center"/>
        <w:rPr>
          <w:rFonts w:ascii="Cambria" w:hAnsi="Cambria"/>
          <w:b/>
          <w:sz w:val="24"/>
          <w:u w:val="single"/>
        </w:rPr>
        <w:sectPr w:rsidSect="007C5D07">
          <w:type w:val="nextPage"/>
          <w:pgSz w:w="12240" w:h="15840" w:code="1"/>
          <w:pgMar w:top="720" w:right="1440" w:bottom="288" w:left="1440" w:header="720" w:footer="720" w:gutter="0"/>
          <w:pgNumType w:start="8"/>
          <w:cols w:space="720"/>
          <w:titlePg w:val="0"/>
          <w:docGrid w:linePitch="272"/>
        </w:sectPr>
      </w:pPr>
    </w:p>
    <w:p w:rsidR="003B5CA7" w:rsidRPr="003B5CA7" w:rsidP="003B5CA7" w14:paraId="4BA4761B" w14:textId="77777777">
      <w:pPr>
        <w:ind w:right="-720"/>
        <w:jc w:val="center"/>
        <w:rPr>
          <w:rFonts w:ascii="Cambria" w:hAnsi="Cambria"/>
          <w:b/>
          <w:sz w:val="26"/>
          <w:szCs w:val="24"/>
          <w:u w:val="single"/>
        </w:rPr>
      </w:pPr>
      <w:r w:rsidRPr="003B5CA7">
        <w:rPr>
          <w:rFonts w:ascii="Cambria" w:hAnsi="Cambria"/>
          <w:b/>
          <w:sz w:val="26"/>
          <w:szCs w:val="32"/>
          <w:u w:val="single"/>
        </w:rPr>
        <w:t>LIST OF AIR-CONDITIONING PLANT,</w:t>
      </w:r>
      <w:r w:rsidRPr="003B5CA7">
        <w:rPr>
          <w:rFonts w:ascii="Cambria" w:hAnsi="Cambria"/>
          <w:b/>
          <w:sz w:val="26"/>
          <w:szCs w:val="24"/>
          <w:u w:val="single"/>
        </w:rPr>
        <w:t xml:space="preserve"> ALLIED EQUIPMENT AND SPLIT TYPE AC UNITS INSTALLED AT STATE LIFE BUILDING NO. 1,</w:t>
      </w:r>
    </w:p>
    <w:p w:rsidR="003B5CA7" w:rsidRPr="003B5CA7" w:rsidP="003B5CA7" w14:paraId="7F53D434" w14:textId="77777777">
      <w:pPr>
        <w:ind w:right="-720"/>
        <w:jc w:val="center"/>
        <w:rPr>
          <w:rFonts w:ascii="Cambria" w:hAnsi="Cambria"/>
          <w:b/>
          <w:sz w:val="26"/>
          <w:szCs w:val="32"/>
          <w:u w:val="single"/>
        </w:rPr>
      </w:pPr>
      <w:r w:rsidRPr="003B5CA7">
        <w:rPr>
          <w:rFonts w:ascii="Cambria" w:hAnsi="Cambria"/>
          <w:b/>
          <w:sz w:val="26"/>
          <w:szCs w:val="24"/>
          <w:u w:val="single"/>
        </w:rPr>
        <w:t>THE MALL, RAWALPINDI.</w:t>
      </w:r>
    </w:p>
    <w:p w:rsidR="003B5CA7" w:rsidRPr="003B5CA7" w:rsidP="003B5CA7" w14:paraId="4E00CC65" w14:textId="77777777">
      <w:pPr>
        <w:ind w:left="720"/>
        <w:jc w:val="center"/>
        <w:rPr>
          <w:rFonts w:ascii="Cambria" w:hAnsi="Cambria"/>
          <w:b/>
          <w:sz w:val="28"/>
          <w:szCs w:val="32"/>
          <w:u w:val="single"/>
        </w:rPr>
      </w:pPr>
    </w:p>
    <w:p w:rsidR="003B5CA7" w:rsidRPr="003B5CA7" w:rsidP="003B5CA7" w14:paraId="0FAE2220" w14:textId="77777777">
      <w:pPr>
        <w:ind w:left="720"/>
        <w:jc w:val="center"/>
        <w:rPr>
          <w:rFonts w:ascii="Cambria" w:hAnsi="Cambria"/>
          <w:b/>
          <w:sz w:val="28"/>
          <w:szCs w:val="32"/>
          <w:u w:val="single"/>
        </w:rPr>
      </w:pPr>
      <w:r w:rsidRPr="003B5CA7">
        <w:rPr>
          <w:rFonts w:ascii="Cambria" w:hAnsi="Cambria"/>
          <w:b/>
          <w:sz w:val="28"/>
          <w:szCs w:val="32"/>
          <w:u w:val="single"/>
        </w:rPr>
        <w:t>BASEMENT FLOOR UTILITY PLANT ROOM</w:t>
      </w:r>
    </w:p>
    <w:p w:rsidR="003B5CA7" w:rsidRPr="003B5CA7" w:rsidP="003B5CA7" w14:paraId="265FDA87" w14:textId="77777777">
      <w:pPr>
        <w:ind w:left="720"/>
        <w:jc w:val="center"/>
        <w:rPr>
          <w:rFonts w:ascii="Cambria" w:hAnsi="Cambria"/>
          <w:b/>
          <w:sz w:val="28"/>
          <w:szCs w:val="32"/>
          <w:u w:val="single"/>
        </w:rPr>
      </w:pPr>
    </w:p>
    <w:tbl>
      <w:tblPr>
        <w:tblStyle w:val="TableNormal"/>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4193"/>
        <w:gridCol w:w="2087"/>
        <w:gridCol w:w="2098"/>
      </w:tblGrid>
      <w:tr w14:paraId="50CA014C" w14:textId="77777777" w:rsidTr="008407F2">
        <w:tblPrEx>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2" w:type="dxa"/>
            <w:shd w:val="clear" w:color="auto" w:fill="auto"/>
          </w:tcPr>
          <w:p w:rsidR="003B5CA7" w:rsidRPr="003B5CA7" w:rsidP="003B5CA7" w14:paraId="464F29A9" w14:textId="77777777">
            <w:pPr>
              <w:jc w:val="center"/>
              <w:rPr>
                <w:rFonts w:ascii="Cambria" w:hAnsi="Cambria"/>
                <w:b/>
                <w:sz w:val="24"/>
                <w:szCs w:val="24"/>
              </w:rPr>
            </w:pPr>
            <w:r w:rsidRPr="003B5CA7">
              <w:rPr>
                <w:rFonts w:ascii="Cambria" w:hAnsi="Cambria"/>
                <w:b/>
                <w:sz w:val="24"/>
                <w:szCs w:val="24"/>
              </w:rPr>
              <w:t>S.NO.</w:t>
            </w:r>
          </w:p>
        </w:tc>
        <w:tc>
          <w:tcPr>
            <w:tcW w:w="4193" w:type="dxa"/>
            <w:shd w:val="clear" w:color="auto" w:fill="auto"/>
          </w:tcPr>
          <w:p w:rsidR="003B5CA7" w:rsidRPr="003B5CA7" w:rsidP="003B5CA7" w14:paraId="65FE1035" w14:textId="77777777">
            <w:pPr>
              <w:jc w:val="center"/>
              <w:rPr>
                <w:rFonts w:ascii="Cambria" w:hAnsi="Cambria"/>
                <w:b/>
                <w:sz w:val="24"/>
                <w:szCs w:val="24"/>
              </w:rPr>
            </w:pPr>
            <w:r w:rsidRPr="003B5CA7">
              <w:rPr>
                <w:rFonts w:ascii="Cambria" w:hAnsi="Cambria"/>
                <w:b/>
                <w:sz w:val="24"/>
                <w:szCs w:val="24"/>
              </w:rPr>
              <w:t>DESCRIPTION</w:t>
            </w:r>
          </w:p>
        </w:tc>
        <w:tc>
          <w:tcPr>
            <w:tcW w:w="2087" w:type="dxa"/>
            <w:shd w:val="clear" w:color="auto" w:fill="auto"/>
          </w:tcPr>
          <w:p w:rsidR="003B5CA7" w:rsidRPr="003B5CA7" w:rsidP="003B5CA7" w14:paraId="5EC0BCF5" w14:textId="77777777">
            <w:pPr>
              <w:jc w:val="center"/>
              <w:rPr>
                <w:rFonts w:ascii="Cambria" w:hAnsi="Cambria"/>
                <w:b/>
                <w:sz w:val="24"/>
                <w:szCs w:val="24"/>
              </w:rPr>
            </w:pPr>
            <w:r w:rsidRPr="003B5CA7">
              <w:rPr>
                <w:rFonts w:ascii="Cambria" w:hAnsi="Cambria"/>
                <w:b/>
                <w:sz w:val="24"/>
                <w:szCs w:val="24"/>
              </w:rPr>
              <w:t>CAPACITY</w:t>
            </w:r>
          </w:p>
        </w:tc>
        <w:tc>
          <w:tcPr>
            <w:tcW w:w="2098" w:type="dxa"/>
            <w:shd w:val="clear" w:color="auto" w:fill="auto"/>
          </w:tcPr>
          <w:p w:rsidR="003B5CA7" w:rsidRPr="003B5CA7" w:rsidP="003B5CA7" w14:paraId="231DFEF0" w14:textId="77777777">
            <w:pPr>
              <w:jc w:val="center"/>
              <w:rPr>
                <w:rFonts w:ascii="Cambria" w:hAnsi="Cambria"/>
                <w:b/>
                <w:sz w:val="24"/>
                <w:szCs w:val="24"/>
              </w:rPr>
            </w:pPr>
            <w:r w:rsidRPr="003B5CA7">
              <w:rPr>
                <w:rFonts w:ascii="Cambria" w:hAnsi="Cambria"/>
                <w:b/>
                <w:sz w:val="24"/>
                <w:szCs w:val="24"/>
              </w:rPr>
              <w:t>QUANTITY</w:t>
            </w:r>
          </w:p>
        </w:tc>
      </w:tr>
      <w:tr w14:paraId="5CF5D814" w14:textId="77777777" w:rsidTr="008407F2">
        <w:tblPrEx>
          <w:tblW w:w="9310" w:type="dxa"/>
          <w:tblLook w:val="04A0"/>
        </w:tblPrEx>
        <w:tc>
          <w:tcPr>
            <w:tcW w:w="9310" w:type="dxa"/>
            <w:gridSpan w:val="4"/>
            <w:shd w:val="clear" w:color="auto" w:fill="auto"/>
          </w:tcPr>
          <w:p w:rsidR="003B5CA7" w:rsidRPr="003B5CA7" w:rsidP="003B5CA7" w14:paraId="70A09EB7" w14:textId="77777777">
            <w:pPr>
              <w:jc w:val="center"/>
              <w:rPr>
                <w:rFonts w:ascii="Cambria" w:hAnsi="Cambria"/>
                <w:b/>
                <w:sz w:val="24"/>
                <w:szCs w:val="24"/>
              </w:rPr>
            </w:pPr>
            <w:r w:rsidRPr="003B5CA7">
              <w:rPr>
                <w:rFonts w:ascii="Cambria" w:hAnsi="Cambria"/>
                <w:b/>
                <w:sz w:val="24"/>
                <w:szCs w:val="24"/>
              </w:rPr>
              <w:t>Basement Floor</w:t>
            </w:r>
          </w:p>
        </w:tc>
      </w:tr>
      <w:tr w14:paraId="38708341" w14:textId="77777777" w:rsidTr="008407F2">
        <w:tblPrEx>
          <w:tblW w:w="9310" w:type="dxa"/>
          <w:tblLook w:val="04A0"/>
        </w:tblPrEx>
        <w:tc>
          <w:tcPr>
            <w:tcW w:w="932" w:type="dxa"/>
            <w:shd w:val="clear" w:color="auto" w:fill="auto"/>
          </w:tcPr>
          <w:p w:rsidR="003B5CA7" w:rsidRPr="003B5CA7" w:rsidP="003B5CA7" w14:paraId="5E6F4C02" w14:textId="77777777">
            <w:pPr>
              <w:jc w:val="center"/>
              <w:rPr>
                <w:rFonts w:ascii="Cambria" w:hAnsi="Cambria"/>
                <w:sz w:val="24"/>
                <w:szCs w:val="24"/>
              </w:rPr>
            </w:pPr>
            <w:r w:rsidRPr="003B5CA7">
              <w:rPr>
                <w:rFonts w:ascii="Cambria" w:hAnsi="Cambria"/>
                <w:sz w:val="24"/>
                <w:szCs w:val="24"/>
              </w:rPr>
              <w:t>01</w:t>
            </w:r>
          </w:p>
        </w:tc>
        <w:tc>
          <w:tcPr>
            <w:tcW w:w="4193" w:type="dxa"/>
            <w:shd w:val="clear" w:color="auto" w:fill="auto"/>
          </w:tcPr>
          <w:p w:rsidR="003B5CA7" w:rsidRPr="003B5CA7" w:rsidP="003B5CA7" w14:paraId="6EC3D346" w14:textId="77777777">
            <w:pPr>
              <w:rPr>
                <w:rFonts w:ascii="Cambria" w:hAnsi="Cambria"/>
                <w:sz w:val="24"/>
                <w:szCs w:val="24"/>
              </w:rPr>
            </w:pPr>
            <w:r w:rsidRPr="003B5CA7">
              <w:rPr>
                <w:rFonts w:ascii="Cambria" w:hAnsi="Cambria"/>
                <w:sz w:val="24"/>
                <w:szCs w:val="24"/>
              </w:rPr>
              <w:t>‘Carrier’ Reciprocating Absorption Chiller Unit</w:t>
            </w:r>
          </w:p>
        </w:tc>
        <w:tc>
          <w:tcPr>
            <w:tcW w:w="2087" w:type="dxa"/>
            <w:shd w:val="clear" w:color="auto" w:fill="auto"/>
          </w:tcPr>
          <w:p w:rsidR="003B5CA7" w:rsidRPr="003B5CA7" w:rsidP="003B5CA7" w14:paraId="698D0981" w14:textId="77777777">
            <w:pPr>
              <w:jc w:val="center"/>
              <w:rPr>
                <w:rFonts w:ascii="Cambria" w:hAnsi="Cambria"/>
                <w:sz w:val="24"/>
                <w:szCs w:val="24"/>
              </w:rPr>
            </w:pPr>
            <w:r w:rsidRPr="003B5CA7">
              <w:rPr>
                <w:rFonts w:ascii="Cambria" w:hAnsi="Cambria"/>
                <w:sz w:val="24"/>
                <w:szCs w:val="24"/>
              </w:rPr>
              <w:t>2100000 Btu/Hr.</w:t>
            </w:r>
          </w:p>
          <w:p w:rsidR="003B5CA7" w:rsidRPr="003B5CA7" w:rsidP="003B5CA7" w14:paraId="62B29B6A" w14:textId="77777777">
            <w:pPr>
              <w:jc w:val="center"/>
              <w:rPr>
                <w:rFonts w:ascii="Cambria" w:hAnsi="Cambria"/>
                <w:sz w:val="24"/>
                <w:szCs w:val="24"/>
              </w:rPr>
            </w:pPr>
            <w:r w:rsidRPr="003B5CA7">
              <w:rPr>
                <w:rFonts w:ascii="Cambria" w:hAnsi="Cambria"/>
                <w:sz w:val="24"/>
                <w:szCs w:val="24"/>
              </w:rPr>
              <w:t>175 RT</w:t>
            </w:r>
          </w:p>
        </w:tc>
        <w:tc>
          <w:tcPr>
            <w:tcW w:w="2098" w:type="dxa"/>
            <w:shd w:val="clear" w:color="auto" w:fill="auto"/>
          </w:tcPr>
          <w:p w:rsidR="003B5CA7" w:rsidRPr="003B5CA7" w:rsidP="003B5CA7" w14:paraId="79010D84" w14:textId="77777777">
            <w:pPr>
              <w:jc w:val="center"/>
              <w:rPr>
                <w:rFonts w:ascii="Cambria" w:hAnsi="Cambria"/>
                <w:sz w:val="24"/>
                <w:szCs w:val="24"/>
              </w:rPr>
            </w:pPr>
            <w:r w:rsidRPr="003B5CA7">
              <w:rPr>
                <w:rFonts w:ascii="Cambria" w:hAnsi="Cambria"/>
                <w:sz w:val="24"/>
                <w:szCs w:val="24"/>
              </w:rPr>
              <w:t>01 No.</w:t>
            </w:r>
          </w:p>
        </w:tc>
      </w:tr>
      <w:tr w14:paraId="1F5D0FCA" w14:textId="77777777" w:rsidTr="008407F2">
        <w:tblPrEx>
          <w:tblW w:w="9310" w:type="dxa"/>
          <w:tblLook w:val="04A0"/>
        </w:tblPrEx>
        <w:tc>
          <w:tcPr>
            <w:tcW w:w="932" w:type="dxa"/>
            <w:shd w:val="clear" w:color="auto" w:fill="auto"/>
          </w:tcPr>
          <w:p w:rsidR="003B5CA7" w:rsidRPr="003B5CA7" w:rsidP="003B5CA7" w14:paraId="4F6829A8" w14:textId="77777777">
            <w:pPr>
              <w:jc w:val="center"/>
              <w:rPr>
                <w:rFonts w:ascii="Cambria" w:hAnsi="Cambria"/>
                <w:sz w:val="24"/>
                <w:szCs w:val="24"/>
              </w:rPr>
            </w:pPr>
            <w:r w:rsidRPr="003B5CA7">
              <w:rPr>
                <w:rFonts w:ascii="Cambria" w:hAnsi="Cambria"/>
                <w:sz w:val="24"/>
                <w:szCs w:val="24"/>
              </w:rPr>
              <w:t>02</w:t>
            </w:r>
          </w:p>
        </w:tc>
        <w:tc>
          <w:tcPr>
            <w:tcW w:w="4193" w:type="dxa"/>
            <w:shd w:val="clear" w:color="auto" w:fill="auto"/>
          </w:tcPr>
          <w:p w:rsidR="003B5CA7" w:rsidRPr="003B5CA7" w:rsidP="003B5CA7" w14:paraId="6A12F216" w14:textId="77777777">
            <w:pPr>
              <w:rPr>
                <w:rFonts w:ascii="Cambria" w:hAnsi="Cambria"/>
                <w:sz w:val="24"/>
                <w:szCs w:val="24"/>
              </w:rPr>
            </w:pPr>
            <w:r w:rsidRPr="003B5CA7">
              <w:rPr>
                <w:rFonts w:ascii="Cambria" w:hAnsi="Cambria"/>
                <w:sz w:val="24"/>
                <w:szCs w:val="24"/>
              </w:rPr>
              <w:t xml:space="preserve">Low Pressure Steam Boiler (York </w:t>
            </w:r>
            <w:r w:rsidRPr="003B5CA7">
              <w:rPr>
                <w:rFonts w:ascii="Cambria" w:hAnsi="Cambria"/>
                <w:sz w:val="24"/>
                <w:szCs w:val="24"/>
              </w:rPr>
              <w:t>Shiply</w:t>
            </w:r>
            <w:r w:rsidRPr="003B5CA7">
              <w:rPr>
                <w:rFonts w:ascii="Cambria" w:hAnsi="Cambria"/>
                <w:sz w:val="24"/>
                <w:szCs w:val="24"/>
              </w:rPr>
              <w:t>) Model:2719 Sr.No.H-71-325A-Z</w:t>
            </w:r>
          </w:p>
        </w:tc>
        <w:tc>
          <w:tcPr>
            <w:tcW w:w="2087" w:type="dxa"/>
            <w:shd w:val="clear" w:color="auto" w:fill="auto"/>
          </w:tcPr>
          <w:p w:rsidR="003B5CA7" w:rsidRPr="003B5CA7" w:rsidP="003B5CA7" w14:paraId="73DE30F2" w14:textId="77777777">
            <w:pPr>
              <w:jc w:val="center"/>
              <w:rPr>
                <w:rFonts w:ascii="Cambria" w:hAnsi="Cambria"/>
                <w:sz w:val="24"/>
                <w:szCs w:val="24"/>
              </w:rPr>
            </w:pPr>
          </w:p>
        </w:tc>
        <w:tc>
          <w:tcPr>
            <w:tcW w:w="2098" w:type="dxa"/>
            <w:shd w:val="clear" w:color="auto" w:fill="auto"/>
          </w:tcPr>
          <w:p w:rsidR="003B5CA7" w:rsidRPr="003B5CA7" w:rsidP="003B5CA7" w14:paraId="2E08B6E4" w14:textId="77777777">
            <w:pPr>
              <w:jc w:val="center"/>
              <w:rPr>
                <w:rFonts w:ascii="Cambria" w:hAnsi="Cambria"/>
                <w:sz w:val="24"/>
                <w:szCs w:val="24"/>
              </w:rPr>
            </w:pPr>
            <w:r w:rsidRPr="003B5CA7">
              <w:rPr>
                <w:rFonts w:ascii="Cambria" w:hAnsi="Cambria"/>
                <w:sz w:val="24"/>
                <w:szCs w:val="24"/>
              </w:rPr>
              <w:t>01 No.</w:t>
            </w:r>
          </w:p>
        </w:tc>
      </w:tr>
      <w:tr w14:paraId="0E68116A" w14:textId="77777777" w:rsidTr="008407F2">
        <w:tblPrEx>
          <w:tblW w:w="9310" w:type="dxa"/>
          <w:tblLook w:val="04A0"/>
        </w:tblPrEx>
        <w:tc>
          <w:tcPr>
            <w:tcW w:w="932" w:type="dxa"/>
            <w:shd w:val="clear" w:color="auto" w:fill="auto"/>
          </w:tcPr>
          <w:p w:rsidR="003B5CA7" w:rsidRPr="003B5CA7" w:rsidP="003B5CA7" w14:paraId="50336C62" w14:textId="77777777">
            <w:pPr>
              <w:jc w:val="center"/>
              <w:rPr>
                <w:rFonts w:ascii="Cambria" w:hAnsi="Cambria"/>
                <w:sz w:val="24"/>
                <w:szCs w:val="24"/>
              </w:rPr>
            </w:pPr>
            <w:r w:rsidRPr="003B5CA7">
              <w:rPr>
                <w:rFonts w:ascii="Cambria" w:hAnsi="Cambria"/>
                <w:sz w:val="24"/>
                <w:szCs w:val="24"/>
              </w:rPr>
              <w:t>03</w:t>
            </w:r>
          </w:p>
        </w:tc>
        <w:tc>
          <w:tcPr>
            <w:tcW w:w="4193" w:type="dxa"/>
            <w:shd w:val="clear" w:color="auto" w:fill="auto"/>
          </w:tcPr>
          <w:p w:rsidR="003B5CA7" w:rsidRPr="003B5CA7" w:rsidP="003B5CA7" w14:paraId="5FD1C7B0" w14:textId="77777777">
            <w:pPr>
              <w:rPr>
                <w:rFonts w:ascii="Cambria" w:hAnsi="Cambria"/>
                <w:sz w:val="24"/>
                <w:szCs w:val="24"/>
              </w:rPr>
            </w:pPr>
            <w:r w:rsidRPr="003B5CA7">
              <w:rPr>
                <w:rFonts w:ascii="Cambria" w:hAnsi="Cambria"/>
                <w:sz w:val="24"/>
                <w:szCs w:val="24"/>
              </w:rPr>
              <w:t>Package Type Air-Conditioning System (Westing House) for providing AC facility 1</w:t>
            </w:r>
            <w:r w:rsidRPr="003B5CA7">
              <w:rPr>
                <w:rFonts w:ascii="Cambria" w:hAnsi="Cambria"/>
                <w:sz w:val="24"/>
                <w:szCs w:val="24"/>
                <w:vertAlign w:val="superscript"/>
              </w:rPr>
              <w:t>st</w:t>
            </w:r>
            <w:r w:rsidRPr="003B5CA7">
              <w:rPr>
                <w:rFonts w:ascii="Cambria" w:hAnsi="Cambria"/>
                <w:sz w:val="24"/>
                <w:szCs w:val="24"/>
              </w:rPr>
              <w:t xml:space="preserve"> floor</w:t>
            </w:r>
          </w:p>
          <w:p w:rsidR="003B5CA7" w:rsidRPr="003B5CA7" w:rsidP="003B5CA7" w14:paraId="0DE68DD9" w14:textId="77777777">
            <w:pPr>
              <w:rPr>
                <w:rFonts w:ascii="Cambria" w:hAnsi="Cambria"/>
                <w:sz w:val="24"/>
                <w:szCs w:val="24"/>
              </w:rPr>
            </w:pPr>
            <w:r w:rsidRPr="003B5CA7">
              <w:rPr>
                <w:rFonts w:ascii="Cambria" w:hAnsi="Cambria"/>
                <w:sz w:val="24"/>
                <w:szCs w:val="24"/>
              </w:rPr>
              <w:t xml:space="preserve">With condenser pumps 02 Nos. KSB ETA 65/2 having </w:t>
            </w:r>
          </w:p>
          <w:p w:rsidR="003B5CA7" w:rsidRPr="003B5CA7" w:rsidP="003B5CA7" w14:paraId="60DC6851" w14:textId="77777777">
            <w:pPr>
              <w:rPr>
                <w:rFonts w:ascii="Cambria" w:hAnsi="Cambria"/>
                <w:sz w:val="24"/>
                <w:szCs w:val="24"/>
              </w:rPr>
            </w:pPr>
            <w:r w:rsidRPr="003B5CA7">
              <w:rPr>
                <w:rFonts w:ascii="Cambria" w:hAnsi="Cambria"/>
                <w:sz w:val="24"/>
                <w:szCs w:val="24"/>
              </w:rPr>
              <w:t>head 44 feet</w:t>
            </w:r>
          </w:p>
          <w:p w:rsidR="003B5CA7" w:rsidRPr="003B5CA7" w:rsidP="003B5CA7" w14:paraId="029AC4E5" w14:textId="77777777">
            <w:pPr>
              <w:rPr>
                <w:rFonts w:ascii="Cambria" w:hAnsi="Cambria"/>
                <w:sz w:val="24"/>
                <w:szCs w:val="24"/>
              </w:rPr>
            </w:pPr>
            <w:r w:rsidRPr="003B5CA7">
              <w:rPr>
                <w:rFonts w:ascii="Cambria" w:hAnsi="Cambria"/>
                <w:sz w:val="24"/>
                <w:szCs w:val="24"/>
              </w:rPr>
              <w:t>14 rpm</w:t>
            </w:r>
          </w:p>
          <w:p w:rsidR="003B5CA7" w:rsidRPr="003B5CA7" w:rsidP="003B5CA7" w14:paraId="06803407" w14:textId="77777777">
            <w:pPr>
              <w:rPr>
                <w:rFonts w:ascii="Cambria" w:hAnsi="Cambria"/>
                <w:sz w:val="24"/>
                <w:szCs w:val="24"/>
              </w:rPr>
            </w:pPr>
            <w:r w:rsidRPr="003B5CA7">
              <w:rPr>
                <w:rFonts w:ascii="Cambria" w:hAnsi="Cambria"/>
                <w:sz w:val="24"/>
                <w:szCs w:val="24"/>
              </w:rPr>
              <w:t>7-USGPM</w:t>
            </w:r>
          </w:p>
          <w:p w:rsidR="003B5CA7" w:rsidRPr="003B5CA7" w:rsidP="003B5CA7" w14:paraId="7F5891CF" w14:textId="77777777">
            <w:pPr>
              <w:rPr>
                <w:rFonts w:ascii="Cambria" w:hAnsi="Cambria"/>
                <w:sz w:val="24"/>
                <w:szCs w:val="24"/>
              </w:rPr>
            </w:pPr>
            <w:r w:rsidRPr="003B5CA7">
              <w:rPr>
                <w:rFonts w:ascii="Cambria" w:hAnsi="Cambria"/>
                <w:sz w:val="24"/>
                <w:szCs w:val="24"/>
              </w:rPr>
              <w:t>3 Horse Power Electric Motor</w:t>
            </w:r>
          </w:p>
        </w:tc>
        <w:tc>
          <w:tcPr>
            <w:tcW w:w="2087" w:type="dxa"/>
            <w:shd w:val="clear" w:color="auto" w:fill="auto"/>
          </w:tcPr>
          <w:p w:rsidR="003B5CA7" w:rsidRPr="003B5CA7" w:rsidP="003B5CA7" w14:paraId="03DEBBE9" w14:textId="77777777">
            <w:pPr>
              <w:jc w:val="center"/>
              <w:rPr>
                <w:rFonts w:ascii="Cambria" w:hAnsi="Cambria"/>
                <w:sz w:val="24"/>
                <w:szCs w:val="24"/>
              </w:rPr>
            </w:pPr>
            <w:r w:rsidRPr="003B5CA7">
              <w:rPr>
                <w:rFonts w:ascii="Cambria" w:hAnsi="Cambria"/>
                <w:sz w:val="24"/>
                <w:szCs w:val="24"/>
              </w:rPr>
              <w:t>15 Ton</w:t>
            </w:r>
          </w:p>
        </w:tc>
        <w:tc>
          <w:tcPr>
            <w:tcW w:w="2098" w:type="dxa"/>
            <w:shd w:val="clear" w:color="auto" w:fill="auto"/>
          </w:tcPr>
          <w:p w:rsidR="003B5CA7" w:rsidRPr="003B5CA7" w:rsidP="003B5CA7" w14:paraId="12DB9ECE" w14:textId="77777777">
            <w:pPr>
              <w:jc w:val="center"/>
              <w:rPr>
                <w:rFonts w:ascii="Cambria" w:hAnsi="Cambria"/>
                <w:sz w:val="24"/>
                <w:szCs w:val="24"/>
              </w:rPr>
            </w:pPr>
            <w:r w:rsidRPr="003B5CA7">
              <w:rPr>
                <w:rFonts w:ascii="Cambria" w:hAnsi="Cambria"/>
                <w:sz w:val="24"/>
                <w:szCs w:val="24"/>
              </w:rPr>
              <w:t>01 No.</w:t>
            </w:r>
          </w:p>
        </w:tc>
      </w:tr>
      <w:tr w14:paraId="1662A701" w14:textId="77777777" w:rsidTr="008407F2">
        <w:tblPrEx>
          <w:tblW w:w="9310" w:type="dxa"/>
          <w:tblLook w:val="04A0"/>
        </w:tblPrEx>
        <w:tc>
          <w:tcPr>
            <w:tcW w:w="932" w:type="dxa"/>
            <w:shd w:val="clear" w:color="auto" w:fill="auto"/>
          </w:tcPr>
          <w:p w:rsidR="003B5CA7" w:rsidRPr="003B5CA7" w:rsidP="003B5CA7" w14:paraId="4970DB69" w14:textId="77777777">
            <w:pPr>
              <w:jc w:val="center"/>
              <w:rPr>
                <w:rFonts w:ascii="Cambria" w:hAnsi="Cambria"/>
                <w:sz w:val="24"/>
                <w:szCs w:val="24"/>
              </w:rPr>
            </w:pPr>
            <w:r w:rsidRPr="003B5CA7">
              <w:rPr>
                <w:rFonts w:ascii="Cambria" w:hAnsi="Cambria"/>
                <w:sz w:val="24"/>
                <w:szCs w:val="24"/>
              </w:rPr>
              <w:t>04</w:t>
            </w:r>
          </w:p>
        </w:tc>
        <w:tc>
          <w:tcPr>
            <w:tcW w:w="4193" w:type="dxa"/>
            <w:shd w:val="clear" w:color="auto" w:fill="auto"/>
          </w:tcPr>
          <w:p w:rsidR="003B5CA7" w:rsidRPr="003B5CA7" w:rsidP="003B5CA7" w14:paraId="099E2510" w14:textId="77777777">
            <w:pPr>
              <w:rPr>
                <w:rFonts w:ascii="Cambria" w:hAnsi="Cambria"/>
                <w:sz w:val="24"/>
                <w:szCs w:val="24"/>
              </w:rPr>
            </w:pPr>
            <w:r w:rsidRPr="003B5CA7">
              <w:rPr>
                <w:rFonts w:ascii="Cambria" w:hAnsi="Cambria"/>
                <w:sz w:val="24"/>
                <w:szCs w:val="24"/>
              </w:rPr>
              <w:t>Chilled Water Pumps (KSB Pumps) ETA 100/33 with Electric Motor 20 HP</w:t>
            </w:r>
          </w:p>
          <w:p w:rsidR="003B5CA7" w:rsidRPr="003B5CA7" w:rsidP="003B5CA7" w14:paraId="13008918" w14:textId="77777777">
            <w:pPr>
              <w:rPr>
                <w:rFonts w:ascii="Cambria" w:hAnsi="Cambria"/>
                <w:sz w:val="24"/>
                <w:szCs w:val="24"/>
              </w:rPr>
            </w:pPr>
            <w:r w:rsidRPr="003B5CA7">
              <w:rPr>
                <w:rFonts w:ascii="Cambria" w:hAnsi="Cambria"/>
                <w:sz w:val="24"/>
                <w:szCs w:val="24"/>
              </w:rPr>
              <w:t>Having</w:t>
            </w:r>
          </w:p>
          <w:p w:rsidR="003B5CA7" w:rsidRPr="003B5CA7" w:rsidP="003B5CA7" w14:paraId="16980CA0" w14:textId="77777777">
            <w:pPr>
              <w:rPr>
                <w:rFonts w:ascii="Cambria" w:hAnsi="Cambria"/>
                <w:sz w:val="24"/>
                <w:szCs w:val="24"/>
              </w:rPr>
            </w:pPr>
            <w:r w:rsidRPr="003B5CA7">
              <w:rPr>
                <w:rFonts w:ascii="Cambria" w:hAnsi="Cambria"/>
                <w:sz w:val="24"/>
                <w:szCs w:val="24"/>
              </w:rPr>
              <w:t>pump head 90 feet</w:t>
            </w:r>
          </w:p>
          <w:p w:rsidR="003B5CA7" w:rsidRPr="003B5CA7" w:rsidP="003B5CA7" w14:paraId="622924B9" w14:textId="77777777">
            <w:pPr>
              <w:rPr>
                <w:rFonts w:ascii="Cambria" w:hAnsi="Cambria"/>
                <w:sz w:val="24"/>
                <w:szCs w:val="24"/>
              </w:rPr>
            </w:pPr>
            <w:r w:rsidRPr="003B5CA7">
              <w:rPr>
                <w:rFonts w:ascii="Cambria" w:hAnsi="Cambria"/>
                <w:sz w:val="24"/>
                <w:szCs w:val="24"/>
              </w:rPr>
              <w:t>1425 RPM</w:t>
            </w:r>
          </w:p>
          <w:p w:rsidR="003B5CA7" w:rsidRPr="003B5CA7" w:rsidP="003B5CA7" w14:paraId="5F72BBCD" w14:textId="77777777">
            <w:pPr>
              <w:rPr>
                <w:rFonts w:ascii="Cambria" w:hAnsi="Cambria"/>
                <w:sz w:val="24"/>
                <w:szCs w:val="24"/>
              </w:rPr>
            </w:pPr>
            <w:r w:rsidRPr="003B5CA7">
              <w:rPr>
                <w:rFonts w:ascii="Cambria" w:hAnsi="Cambria"/>
                <w:sz w:val="24"/>
                <w:szCs w:val="24"/>
              </w:rPr>
              <w:t>316 GPM</w:t>
            </w:r>
          </w:p>
        </w:tc>
        <w:tc>
          <w:tcPr>
            <w:tcW w:w="2087" w:type="dxa"/>
            <w:shd w:val="clear" w:color="auto" w:fill="auto"/>
          </w:tcPr>
          <w:p w:rsidR="003B5CA7" w:rsidRPr="003B5CA7" w:rsidP="003B5CA7" w14:paraId="4F9B8535" w14:textId="77777777">
            <w:pPr>
              <w:jc w:val="center"/>
              <w:rPr>
                <w:rFonts w:ascii="Cambria" w:hAnsi="Cambria"/>
                <w:sz w:val="24"/>
                <w:szCs w:val="24"/>
              </w:rPr>
            </w:pPr>
            <w:r w:rsidRPr="003B5CA7">
              <w:rPr>
                <w:rFonts w:ascii="Cambria" w:hAnsi="Cambria"/>
                <w:sz w:val="24"/>
                <w:szCs w:val="24"/>
              </w:rPr>
              <w:t>20 HP</w:t>
            </w:r>
          </w:p>
        </w:tc>
        <w:tc>
          <w:tcPr>
            <w:tcW w:w="2098" w:type="dxa"/>
            <w:shd w:val="clear" w:color="auto" w:fill="auto"/>
          </w:tcPr>
          <w:p w:rsidR="003B5CA7" w:rsidRPr="003B5CA7" w:rsidP="003B5CA7" w14:paraId="1C522503" w14:textId="77777777">
            <w:pPr>
              <w:jc w:val="center"/>
              <w:rPr>
                <w:rFonts w:ascii="Cambria" w:hAnsi="Cambria"/>
                <w:sz w:val="24"/>
                <w:szCs w:val="24"/>
              </w:rPr>
            </w:pPr>
            <w:r w:rsidRPr="003B5CA7">
              <w:rPr>
                <w:rFonts w:ascii="Cambria" w:hAnsi="Cambria"/>
                <w:sz w:val="24"/>
                <w:szCs w:val="24"/>
              </w:rPr>
              <w:t>02 Nos.</w:t>
            </w:r>
          </w:p>
        </w:tc>
      </w:tr>
      <w:tr w14:paraId="0D1858F9" w14:textId="77777777" w:rsidTr="008407F2">
        <w:tblPrEx>
          <w:tblW w:w="9310" w:type="dxa"/>
          <w:tblLook w:val="04A0"/>
        </w:tblPrEx>
        <w:tc>
          <w:tcPr>
            <w:tcW w:w="932" w:type="dxa"/>
            <w:shd w:val="clear" w:color="auto" w:fill="auto"/>
          </w:tcPr>
          <w:p w:rsidR="003B5CA7" w:rsidRPr="003B5CA7" w:rsidP="003B5CA7" w14:paraId="61AD8CB4" w14:textId="77777777">
            <w:pPr>
              <w:jc w:val="center"/>
              <w:rPr>
                <w:rFonts w:ascii="Cambria" w:hAnsi="Cambria"/>
                <w:sz w:val="24"/>
                <w:szCs w:val="24"/>
              </w:rPr>
            </w:pPr>
            <w:r w:rsidRPr="003B5CA7">
              <w:rPr>
                <w:rFonts w:ascii="Cambria" w:hAnsi="Cambria"/>
                <w:sz w:val="24"/>
                <w:szCs w:val="24"/>
              </w:rPr>
              <w:t>05</w:t>
            </w:r>
          </w:p>
        </w:tc>
        <w:tc>
          <w:tcPr>
            <w:tcW w:w="4193" w:type="dxa"/>
            <w:shd w:val="clear" w:color="auto" w:fill="auto"/>
          </w:tcPr>
          <w:p w:rsidR="003B5CA7" w:rsidRPr="003B5CA7" w:rsidP="003B5CA7" w14:paraId="59FBD032" w14:textId="77777777">
            <w:pPr>
              <w:rPr>
                <w:rFonts w:ascii="Cambria" w:hAnsi="Cambria"/>
                <w:sz w:val="24"/>
                <w:szCs w:val="24"/>
              </w:rPr>
            </w:pPr>
            <w:r w:rsidRPr="003B5CA7">
              <w:rPr>
                <w:rFonts w:ascii="Cambria" w:hAnsi="Cambria"/>
                <w:sz w:val="24"/>
                <w:szCs w:val="24"/>
              </w:rPr>
              <w:t xml:space="preserve">Condenser Water Pump (KSB Pumps) ETA 100/33 with Electric Motor 25 HP having </w:t>
            </w:r>
          </w:p>
          <w:p w:rsidR="003B5CA7" w:rsidRPr="003B5CA7" w:rsidP="003B5CA7" w14:paraId="2C6F0334" w14:textId="77777777">
            <w:pPr>
              <w:rPr>
                <w:rFonts w:ascii="Cambria" w:hAnsi="Cambria"/>
                <w:sz w:val="24"/>
                <w:szCs w:val="24"/>
              </w:rPr>
            </w:pPr>
            <w:r w:rsidRPr="003B5CA7">
              <w:rPr>
                <w:rFonts w:ascii="Cambria" w:hAnsi="Cambria"/>
                <w:sz w:val="24"/>
                <w:szCs w:val="24"/>
              </w:rPr>
              <w:t>Pump head 92 feet</w:t>
            </w:r>
          </w:p>
          <w:p w:rsidR="003B5CA7" w:rsidRPr="003B5CA7" w:rsidP="003B5CA7" w14:paraId="39DAB117" w14:textId="77777777">
            <w:pPr>
              <w:rPr>
                <w:rFonts w:ascii="Cambria" w:hAnsi="Cambria"/>
                <w:sz w:val="24"/>
                <w:szCs w:val="24"/>
              </w:rPr>
            </w:pPr>
            <w:r w:rsidRPr="003B5CA7">
              <w:rPr>
                <w:rFonts w:ascii="Cambria" w:hAnsi="Cambria"/>
                <w:sz w:val="24"/>
                <w:szCs w:val="24"/>
              </w:rPr>
              <w:t>1425 RPM</w:t>
            </w:r>
          </w:p>
          <w:p w:rsidR="003B5CA7" w:rsidRPr="003B5CA7" w:rsidP="003B5CA7" w14:paraId="15C898F9" w14:textId="77777777">
            <w:pPr>
              <w:rPr>
                <w:rFonts w:ascii="Cambria" w:hAnsi="Cambria"/>
                <w:sz w:val="24"/>
                <w:szCs w:val="24"/>
              </w:rPr>
            </w:pPr>
            <w:r w:rsidRPr="003B5CA7">
              <w:rPr>
                <w:rFonts w:ascii="Cambria" w:hAnsi="Cambria"/>
                <w:sz w:val="24"/>
                <w:szCs w:val="24"/>
              </w:rPr>
              <w:t>500 USGPM</w:t>
            </w:r>
          </w:p>
        </w:tc>
        <w:tc>
          <w:tcPr>
            <w:tcW w:w="2087" w:type="dxa"/>
            <w:shd w:val="clear" w:color="auto" w:fill="auto"/>
          </w:tcPr>
          <w:p w:rsidR="003B5CA7" w:rsidRPr="003B5CA7" w:rsidP="003B5CA7" w14:paraId="4BA14539" w14:textId="77777777">
            <w:pPr>
              <w:jc w:val="center"/>
              <w:rPr>
                <w:rFonts w:ascii="Cambria" w:hAnsi="Cambria"/>
                <w:sz w:val="24"/>
                <w:szCs w:val="24"/>
              </w:rPr>
            </w:pPr>
            <w:r w:rsidRPr="003B5CA7">
              <w:rPr>
                <w:rFonts w:ascii="Cambria" w:hAnsi="Cambria"/>
                <w:sz w:val="24"/>
                <w:szCs w:val="24"/>
              </w:rPr>
              <w:t>25 HP</w:t>
            </w:r>
          </w:p>
        </w:tc>
        <w:tc>
          <w:tcPr>
            <w:tcW w:w="2098" w:type="dxa"/>
            <w:shd w:val="clear" w:color="auto" w:fill="auto"/>
          </w:tcPr>
          <w:p w:rsidR="003B5CA7" w:rsidRPr="003B5CA7" w:rsidP="003B5CA7" w14:paraId="04E98177" w14:textId="77777777">
            <w:pPr>
              <w:jc w:val="center"/>
              <w:rPr>
                <w:rFonts w:ascii="Cambria" w:hAnsi="Cambria"/>
                <w:sz w:val="24"/>
                <w:szCs w:val="24"/>
              </w:rPr>
            </w:pPr>
            <w:r w:rsidRPr="003B5CA7">
              <w:rPr>
                <w:rFonts w:ascii="Cambria" w:hAnsi="Cambria"/>
                <w:sz w:val="24"/>
                <w:szCs w:val="24"/>
              </w:rPr>
              <w:t>02 Nos.</w:t>
            </w:r>
          </w:p>
        </w:tc>
      </w:tr>
      <w:tr w14:paraId="515BB793" w14:textId="77777777" w:rsidTr="008407F2">
        <w:tblPrEx>
          <w:tblW w:w="9310" w:type="dxa"/>
          <w:tblLook w:val="04A0"/>
        </w:tblPrEx>
        <w:tc>
          <w:tcPr>
            <w:tcW w:w="9310" w:type="dxa"/>
            <w:gridSpan w:val="4"/>
            <w:shd w:val="clear" w:color="auto" w:fill="auto"/>
          </w:tcPr>
          <w:p w:rsidR="003B5CA7" w:rsidRPr="003B5CA7" w:rsidP="003B5CA7" w14:paraId="7A19F868" w14:textId="77777777">
            <w:pPr>
              <w:jc w:val="center"/>
              <w:rPr>
                <w:rFonts w:ascii="Cambria" w:hAnsi="Cambria"/>
                <w:b/>
                <w:sz w:val="24"/>
                <w:szCs w:val="24"/>
              </w:rPr>
            </w:pPr>
            <w:r w:rsidRPr="003B5CA7">
              <w:rPr>
                <w:rFonts w:ascii="Cambria" w:hAnsi="Cambria"/>
                <w:b/>
                <w:sz w:val="24"/>
                <w:szCs w:val="24"/>
              </w:rPr>
              <w:t>Ground Floor</w:t>
            </w:r>
          </w:p>
        </w:tc>
      </w:tr>
      <w:tr w14:paraId="7724C8EF" w14:textId="77777777" w:rsidTr="008407F2">
        <w:tblPrEx>
          <w:tblW w:w="9310" w:type="dxa"/>
          <w:tblLook w:val="04A0"/>
        </w:tblPrEx>
        <w:tc>
          <w:tcPr>
            <w:tcW w:w="932" w:type="dxa"/>
            <w:shd w:val="clear" w:color="auto" w:fill="auto"/>
          </w:tcPr>
          <w:p w:rsidR="003B5CA7" w:rsidRPr="003B5CA7" w:rsidP="003B5CA7" w14:paraId="469E5DBD" w14:textId="77777777">
            <w:pPr>
              <w:jc w:val="center"/>
              <w:rPr>
                <w:rFonts w:ascii="Cambria" w:hAnsi="Cambria"/>
                <w:sz w:val="24"/>
                <w:szCs w:val="24"/>
              </w:rPr>
            </w:pPr>
            <w:r w:rsidRPr="003B5CA7">
              <w:rPr>
                <w:rFonts w:ascii="Cambria" w:hAnsi="Cambria"/>
                <w:sz w:val="24"/>
                <w:szCs w:val="24"/>
              </w:rPr>
              <w:t>06</w:t>
            </w:r>
          </w:p>
        </w:tc>
        <w:tc>
          <w:tcPr>
            <w:tcW w:w="4193" w:type="dxa"/>
            <w:shd w:val="clear" w:color="auto" w:fill="auto"/>
          </w:tcPr>
          <w:p w:rsidR="003B5CA7" w:rsidRPr="003B5CA7" w:rsidP="003B5CA7" w14:paraId="447F059C" w14:textId="77777777">
            <w:pPr>
              <w:rPr>
                <w:rFonts w:ascii="Cambria" w:hAnsi="Cambria"/>
                <w:sz w:val="24"/>
                <w:szCs w:val="24"/>
              </w:rPr>
            </w:pPr>
            <w:r w:rsidRPr="003B5CA7">
              <w:rPr>
                <w:rFonts w:ascii="Cambria" w:hAnsi="Cambria"/>
                <w:sz w:val="24"/>
                <w:szCs w:val="24"/>
              </w:rPr>
              <w:t>AHU</w:t>
            </w:r>
          </w:p>
          <w:p w:rsidR="003B5CA7" w:rsidRPr="003B5CA7" w:rsidP="003B5CA7" w14:paraId="5807055E" w14:textId="77777777">
            <w:pPr>
              <w:rPr>
                <w:rFonts w:ascii="Cambria" w:hAnsi="Cambria"/>
                <w:sz w:val="24"/>
                <w:szCs w:val="24"/>
              </w:rPr>
            </w:pPr>
            <w:r w:rsidRPr="003B5CA7">
              <w:rPr>
                <w:rFonts w:ascii="Cambria" w:hAnsi="Cambria"/>
                <w:sz w:val="24"/>
                <w:szCs w:val="24"/>
              </w:rPr>
              <w:t>Motor 5.5 HP 400 Volts 50 Hz 400 RPM</w:t>
            </w:r>
          </w:p>
        </w:tc>
        <w:tc>
          <w:tcPr>
            <w:tcW w:w="2087" w:type="dxa"/>
            <w:shd w:val="clear" w:color="auto" w:fill="auto"/>
          </w:tcPr>
          <w:p w:rsidR="003B5CA7" w:rsidRPr="003B5CA7" w:rsidP="003B5CA7" w14:paraId="2065BCDE" w14:textId="77777777">
            <w:pPr>
              <w:jc w:val="center"/>
              <w:rPr>
                <w:rFonts w:ascii="Cambria" w:hAnsi="Cambria"/>
                <w:sz w:val="24"/>
                <w:szCs w:val="24"/>
              </w:rPr>
            </w:pPr>
          </w:p>
          <w:p w:rsidR="003B5CA7" w:rsidRPr="003B5CA7" w:rsidP="003B5CA7" w14:paraId="7A0B62B1" w14:textId="77777777">
            <w:pPr>
              <w:jc w:val="center"/>
              <w:rPr>
                <w:rFonts w:ascii="Cambria" w:hAnsi="Cambria"/>
                <w:sz w:val="24"/>
                <w:szCs w:val="24"/>
              </w:rPr>
            </w:pPr>
          </w:p>
          <w:p w:rsidR="003B5CA7" w:rsidRPr="003B5CA7" w:rsidP="003B5CA7" w14:paraId="21D61C89" w14:textId="77777777">
            <w:pPr>
              <w:jc w:val="center"/>
              <w:rPr>
                <w:rFonts w:ascii="Cambria" w:hAnsi="Cambria"/>
                <w:sz w:val="24"/>
                <w:szCs w:val="24"/>
              </w:rPr>
            </w:pPr>
            <w:r w:rsidRPr="003B5CA7">
              <w:rPr>
                <w:rFonts w:ascii="Cambria" w:hAnsi="Cambria"/>
                <w:sz w:val="24"/>
                <w:szCs w:val="24"/>
              </w:rPr>
              <w:t>5.5 HP</w:t>
            </w:r>
          </w:p>
        </w:tc>
        <w:tc>
          <w:tcPr>
            <w:tcW w:w="2098" w:type="dxa"/>
            <w:shd w:val="clear" w:color="auto" w:fill="auto"/>
          </w:tcPr>
          <w:p w:rsidR="003B5CA7" w:rsidRPr="003B5CA7" w:rsidP="003B5CA7" w14:paraId="2E116D8A" w14:textId="77777777">
            <w:pPr>
              <w:jc w:val="center"/>
              <w:rPr>
                <w:rFonts w:ascii="Cambria" w:hAnsi="Cambria"/>
                <w:sz w:val="24"/>
                <w:szCs w:val="24"/>
              </w:rPr>
            </w:pPr>
          </w:p>
          <w:p w:rsidR="003B5CA7" w:rsidRPr="003B5CA7" w:rsidP="003B5CA7" w14:paraId="6DA422B1" w14:textId="77777777">
            <w:pPr>
              <w:jc w:val="center"/>
              <w:rPr>
                <w:rFonts w:ascii="Cambria" w:hAnsi="Cambria"/>
                <w:sz w:val="24"/>
                <w:szCs w:val="24"/>
              </w:rPr>
            </w:pPr>
          </w:p>
          <w:p w:rsidR="003B5CA7" w:rsidRPr="003B5CA7" w:rsidP="003B5CA7" w14:paraId="4CD3DF27" w14:textId="77777777">
            <w:pPr>
              <w:jc w:val="center"/>
              <w:rPr>
                <w:rFonts w:ascii="Cambria" w:hAnsi="Cambria"/>
                <w:sz w:val="24"/>
                <w:szCs w:val="24"/>
              </w:rPr>
            </w:pPr>
            <w:r w:rsidRPr="003B5CA7">
              <w:rPr>
                <w:rFonts w:ascii="Cambria" w:hAnsi="Cambria"/>
                <w:sz w:val="24"/>
                <w:szCs w:val="24"/>
              </w:rPr>
              <w:t>01 Nos.</w:t>
            </w:r>
          </w:p>
        </w:tc>
      </w:tr>
      <w:tr w14:paraId="26F12C5D" w14:textId="77777777" w:rsidTr="008407F2">
        <w:tblPrEx>
          <w:tblW w:w="9310" w:type="dxa"/>
          <w:tblLook w:val="04A0"/>
        </w:tblPrEx>
        <w:tc>
          <w:tcPr>
            <w:tcW w:w="9310" w:type="dxa"/>
            <w:gridSpan w:val="4"/>
            <w:shd w:val="clear" w:color="auto" w:fill="auto"/>
          </w:tcPr>
          <w:p w:rsidR="003B5CA7" w:rsidRPr="003B5CA7" w:rsidP="003B5CA7" w14:paraId="593D7CFF" w14:textId="77777777">
            <w:pPr>
              <w:jc w:val="center"/>
              <w:rPr>
                <w:rFonts w:ascii="Cambria" w:hAnsi="Cambria"/>
                <w:b/>
                <w:sz w:val="24"/>
                <w:szCs w:val="24"/>
              </w:rPr>
            </w:pPr>
            <w:r w:rsidRPr="003B5CA7">
              <w:rPr>
                <w:rFonts w:ascii="Cambria" w:hAnsi="Cambria"/>
                <w:b/>
                <w:sz w:val="24"/>
                <w:szCs w:val="24"/>
              </w:rPr>
              <w:t>Basement, Floor No.2 to Floor No.8</w:t>
            </w:r>
          </w:p>
        </w:tc>
      </w:tr>
      <w:tr w14:paraId="6B9D69D0" w14:textId="77777777" w:rsidTr="008407F2">
        <w:tblPrEx>
          <w:tblW w:w="9310" w:type="dxa"/>
          <w:tblLook w:val="04A0"/>
        </w:tblPrEx>
        <w:tc>
          <w:tcPr>
            <w:tcW w:w="932" w:type="dxa"/>
            <w:shd w:val="clear" w:color="auto" w:fill="auto"/>
          </w:tcPr>
          <w:p w:rsidR="003B5CA7" w:rsidRPr="003B5CA7" w:rsidP="003B5CA7" w14:paraId="0D3FAA94" w14:textId="77777777">
            <w:pPr>
              <w:jc w:val="center"/>
              <w:rPr>
                <w:rFonts w:ascii="Cambria" w:hAnsi="Cambria"/>
                <w:sz w:val="24"/>
                <w:szCs w:val="24"/>
              </w:rPr>
            </w:pPr>
            <w:r w:rsidRPr="003B5CA7">
              <w:rPr>
                <w:rFonts w:ascii="Cambria" w:hAnsi="Cambria"/>
                <w:sz w:val="24"/>
                <w:szCs w:val="24"/>
              </w:rPr>
              <w:t>07</w:t>
            </w:r>
          </w:p>
        </w:tc>
        <w:tc>
          <w:tcPr>
            <w:tcW w:w="4193" w:type="dxa"/>
            <w:shd w:val="clear" w:color="auto" w:fill="auto"/>
          </w:tcPr>
          <w:p w:rsidR="003B5CA7" w:rsidRPr="003B5CA7" w:rsidP="003B5CA7" w14:paraId="5E7FAB7B" w14:textId="77777777">
            <w:pPr>
              <w:rPr>
                <w:rFonts w:ascii="Cambria" w:hAnsi="Cambria"/>
                <w:sz w:val="24"/>
                <w:szCs w:val="24"/>
              </w:rPr>
            </w:pPr>
            <w:r w:rsidRPr="003B5CA7">
              <w:rPr>
                <w:rFonts w:ascii="Cambria" w:hAnsi="Cambria"/>
                <w:sz w:val="24"/>
                <w:szCs w:val="24"/>
              </w:rPr>
              <w:t xml:space="preserve">Fan Coil Units (motor Universal Electric Co.) </w:t>
            </w:r>
          </w:p>
          <w:p w:rsidR="003B5CA7" w:rsidRPr="003B5CA7" w:rsidP="003B5CA7" w14:paraId="62E284F8" w14:textId="77777777">
            <w:pPr>
              <w:rPr>
                <w:rFonts w:ascii="Cambria" w:hAnsi="Cambria"/>
                <w:sz w:val="24"/>
                <w:szCs w:val="24"/>
              </w:rPr>
            </w:pPr>
            <w:r w:rsidRPr="003B5CA7">
              <w:rPr>
                <w:rFonts w:ascii="Cambria" w:hAnsi="Cambria"/>
                <w:sz w:val="24"/>
                <w:szCs w:val="24"/>
              </w:rPr>
              <w:t>Motor specifications:</w:t>
            </w:r>
          </w:p>
          <w:p w:rsidR="003B5CA7" w:rsidRPr="003B5CA7" w:rsidP="003B5CA7" w14:paraId="2713FE87" w14:textId="77777777">
            <w:pPr>
              <w:numPr>
                <w:ilvl w:val="0"/>
                <w:numId w:val="81"/>
              </w:numPr>
              <w:contextualSpacing/>
              <w:rPr>
                <w:rFonts w:ascii="Cambria" w:hAnsi="Cambria"/>
                <w:sz w:val="24"/>
                <w:szCs w:val="24"/>
              </w:rPr>
            </w:pPr>
            <w:r w:rsidRPr="003B5CA7">
              <w:rPr>
                <w:rFonts w:ascii="Cambria" w:hAnsi="Cambria"/>
                <w:sz w:val="24"/>
                <w:szCs w:val="24"/>
              </w:rPr>
              <w:t xml:space="preserve">Voltage=230V 50 Hz </w:t>
            </w:r>
          </w:p>
          <w:p w:rsidR="003B5CA7" w:rsidRPr="003B5CA7" w:rsidP="003B5CA7" w14:paraId="4518521E" w14:textId="77777777">
            <w:pPr>
              <w:numPr>
                <w:ilvl w:val="0"/>
                <w:numId w:val="81"/>
              </w:numPr>
              <w:contextualSpacing/>
              <w:rPr>
                <w:rFonts w:ascii="Cambria" w:hAnsi="Cambria"/>
                <w:sz w:val="24"/>
                <w:szCs w:val="24"/>
              </w:rPr>
            </w:pPr>
            <w:r w:rsidRPr="003B5CA7">
              <w:rPr>
                <w:rFonts w:ascii="Cambria" w:hAnsi="Cambria"/>
                <w:sz w:val="24"/>
                <w:szCs w:val="24"/>
              </w:rPr>
              <w:t>130Watt</w:t>
            </w:r>
          </w:p>
          <w:p w:rsidR="003B5CA7" w:rsidRPr="003B5CA7" w:rsidP="003B5CA7" w14:paraId="511310E7" w14:textId="77777777">
            <w:pPr>
              <w:numPr>
                <w:ilvl w:val="0"/>
                <w:numId w:val="81"/>
              </w:numPr>
              <w:contextualSpacing/>
              <w:rPr>
                <w:rFonts w:ascii="Cambria" w:hAnsi="Cambria"/>
                <w:sz w:val="24"/>
                <w:szCs w:val="24"/>
              </w:rPr>
            </w:pPr>
            <w:r w:rsidRPr="003B5CA7">
              <w:rPr>
                <w:rFonts w:ascii="Cambria" w:hAnsi="Cambria"/>
                <w:sz w:val="24"/>
                <w:szCs w:val="24"/>
              </w:rPr>
              <w:t>Frequency=50Hz</w:t>
            </w:r>
          </w:p>
          <w:p w:rsidR="003B5CA7" w:rsidRPr="003B5CA7" w:rsidP="003B5CA7" w14:paraId="637C5D1C" w14:textId="77777777">
            <w:pPr>
              <w:numPr>
                <w:ilvl w:val="0"/>
                <w:numId w:val="81"/>
              </w:numPr>
              <w:contextualSpacing/>
              <w:rPr>
                <w:rFonts w:ascii="Cambria" w:hAnsi="Cambria"/>
                <w:sz w:val="24"/>
                <w:szCs w:val="24"/>
              </w:rPr>
            </w:pPr>
            <w:r w:rsidRPr="003B5CA7">
              <w:rPr>
                <w:rFonts w:ascii="Cambria" w:hAnsi="Cambria"/>
                <w:sz w:val="24"/>
                <w:szCs w:val="24"/>
              </w:rPr>
              <w:t>Rpm=1400</w:t>
            </w:r>
          </w:p>
          <w:p w:rsidR="003B5CA7" w:rsidRPr="003B5CA7" w:rsidP="003B5CA7" w14:paraId="350CEA4B" w14:textId="77777777">
            <w:pPr>
              <w:numPr>
                <w:ilvl w:val="0"/>
                <w:numId w:val="81"/>
              </w:numPr>
              <w:contextualSpacing/>
              <w:rPr>
                <w:rFonts w:ascii="Cambria" w:hAnsi="Cambria"/>
                <w:sz w:val="24"/>
                <w:szCs w:val="24"/>
              </w:rPr>
            </w:pPr>
            <w:r w:rsidRPr="003B5CA7">
              <w:rPr>
                <w:rFonts w:ascii="Cambria" w:hAnsi="Cambria"/>
                <w:sz w:val="24"/>
                <w:szCs w:val="24"/>
              </w:rPr>
              <w:t>800 CFM</w:t>
            </w:r>
          </w:p>
        </w:tc>
        <w:tc>
          <w:tcPr>
            <w:tcW w:w="2087" w:type="dxa"/>
            <w:shd w:val="clear" w:color="auto" w:fill="auto"/>
          </w:tcPr>
          <w:p w:rsidR="003B5CA7" w:rsidRPr="003B5CA7" w:rsidP="003B5CA7" w14:paraId="4B850108" w14:textId="77777777">
            <w:pPr>
              <w:rPr>
                <w:rFonts w:ascii="Cambria" w:hAnsi="Cambria"/>
                <w:sz w:val="24"/>
                <w:szCs w:val="24"/>
              </w:rPr>
            </w:pPr>
          </w:p>
        </w:tc>
        <w:tc>
          <w:tcPr>
            <w:tcW w:w="2098" w:type="dxa"/>
            <w:shd w:val="clear" w:color="auto" w:fill="auto"/>
          </w:tcPr>
          <w:p w:rsidR="003B5CA7" w:rsidRPr="003B5CA7" w:rsidP="003B5CA7" w14:paraId="48857C2D" w14:textId="77777777">
            <w:pPr>
              <w:jc w:val="center"/>
              <w:rPr>
                <w:rFonts w:ascii="Cambria" w:hAnsi="Cambria"/>
                <w:sz w:val="24"/>
                <w:szCs w:val="24"/>
              </w:rPr>
            </w:pPr>
          </w:p>
          <w:p w:rsidR="003B5CA7" w:rsidRPr="003B5CA7" w:rsidP="003B5CA7" w14:paraId="43F9B63F" w14:textId="77777777">
            <w:pPr>
              <w:jc w:val="center"/>
              <w:rPr>
                <w:rFonts w:ascii="Cambria" w:hAnsi="Cambria"/>
                <w:sz w:val="24"/>
                <w:szCs w:val="24"/>
              </w:rPr>
            </w:pPr>
            <w:r w:rsidRPr="003B5CA7">
              <w:rPr>
                <w:rFonts w:ascii="Cambria" w:hAnsi="Cambria"/>
                <w:sz w:val="24"/>
                <w:szCs w:val="24"/>
              </w:rPr>
              <w:t>89 Nos.</w:t>
            </w:r>
          </w:p>
          <w:p w:rsidR="003B5CA7" w:rsidRPr="003B5CA7" w:rsidP="003B5CA7" w14:paraId="5DD157F1" w14:textId="77777777">
            <w:pPr>
              <w:jc w:val="center"/>
              <w:rPr>
                <w:rFonts w:ascii="Cambria" w:hAnsi="Cambria"/>
                <w:sz w:val="24"/>
                <w:szCs w:val="24"/>
              </w:rPr>
            </w:pPr>
          </w:p>
          <w:p w:rsidR="003B5CA7" w:rsidRPr="003B5CA7" w:rsidP="003B5CA7" w14:paraId="43279636" w14:textId="77777777">
            <w:pPr>
              <w:jc w:val="center"/>
              <w:rPr>
                <w:rFonts w:ascii="Cambria" w:hAnsi="Cambria"/>
                <w:sz w:val="24"/>
                <w:szCs w:val="24"/>
              </w:rPr>
            </w:pPr>
            <w:r w:rsidRPr="003B5CA7">
              <w:rPr>
                <w:rFonts w:ascii="Cambria" w:hAnsi="Cambria"/>
                <w:sz w:val="24"/>
                <w:szCs w:val="24"/>
              </w:rPr>
              <w:t>Double fan motor=02</w:t>
            </w:r>
          </w:p>
          <w:p w:rsidR="003B5CA7" w:rsidRPr="003B5CA7" w:rsidP="003B5CA7" w14:paraId="60BA7167" w14:textId="77777777">
            <w:pPr>
              <w:jc w:val="center"/>
              <w:rPr>
                <w:rFonts w:ascii="Cambria" w:hAnsi="Cambria"/>
                <w:sz w:val="24"/>
                <w:szCs w:val="24"/>
              </w:rPr>
            </w:pPr>
            <w:r w:rsidRPr="003B5CA7">
              <w:rPr>
                <w:rFonts w:ascii="Cambria" w:hAnsi="Cambria"/>
                <w:sz w:val="24"/>
                <w:szCs w:val="24"/>
              </w:rPr>
              <w:t>Single fan motor=18</w:t>
            </w:r>
          </w:p>
        </w:tc>
      </w:tr>
      <w:tr w14:paraId="1013F63C" w14:textId="77777777" w:rsidTr="008407F2">
        <w:tblPrEx>
          <w:tblW w:w="9310" w:type="dxa"/>
          <w:tblLook w:val="04A0"/>
        </w:tblPrEx>
        <w:tc>
          <w:tcPr>
            <w:tcW w:w="9310" w:type="dxa"/>
            <w:gridSpan w:val="4"/>
            <w:shd w:val="clear" w:color="auto" w:fill="auto"/>
          </w:tcPr>
          <w:p w:rsidR="003B5CA7" w:rsidRPr="003B5CA7" w:rsidP="003B5CA7" w14:paraId="10F131E6" w14:textId="77777777">
            <w:pPr>
              <w:jc w:val="center"/>
              <w:rPr>
                <w:rFonts w:ascii="Cambria" w:hAnsi="Cambria"/>
                <w:b/>
                <w:sz w:val="24"/>
                <w:szCs w:val="24"/>
              </w:rPr>
            </w:pPr>
            <w:r w:rsidRPr="003B5CA7">
              <w:rPr>
                <w:rFonts w:ascii="Cambria" w:hAnsi="Cambria"/>
                <w:b/>
                <w:sz w:val="24"/>
                <w:szCs w:val="24"/>
              </w:rPr>
              <w:t>Roof Top</w:t>
            </w:r>
          </w:p>
        </w:tc>
      </w:tr>
      <w:tr w14:paraId="4674F4B5" w14:textId="77777777" w:rsidTr="008407F2">
        <w:tblPrEx>
          <w:tblW w:w="9310" w:type="dxa"/>
          <w:tblLook w:val="04A0"/>
        </w:tblPrEx>
        <w:tc>
          <w:tcPr>
            <w:tcW w:w="932" w:type="dxa"/>
            <w:shd w:val="clear" w:color="auto" w:fill="auto"/>
          </w:tcPr>
          <w:p w:rsidR="003B5CA7" w:rsidRPr="003B5CA7" w:rsidP="003B5CA7" w14:paraId="68DA1FAE" w14:textId="77777777">
            <w:pPr>
              <w:jc w:val="center"/>
              <w:rPr>
                <w:rFonts w:ascii="Cambria" w:hAnsi="Cambria"/>
                <w:sz w:val="24"/>
                <w:szCs w:val="24"/>
              </w:rPr>
            </w:pPr>
            <w:r w:rsidRPr="003B5CA7">
              <w:rPr>
                <w:rFonts w:ascii="Cambria" w:hAnsi="Cambria"/>
                <w:sz w:val="24"/>
                <w:szCs w:val="24"/>
              </w:rPr>
              <w:t>08</w:t>
            </w:r>
          </w:p>
        </w:tc>
        <w:tc>
          <w:tcPr>
            <w:tcW w:w="4193" w:type="dxa"/>
            <w:shd w:val="clear" w:color="auto" w:fill="auto"/>
          </w:tcPr>
          <w:p w:rsidR="003B5CA7" w:rsidRPr="003B5CA7" w:rsidP="003B5CA7" w14:paraId="12FE45C8" w14:textId="77777777">
            <w:pPr>
              <w:rPr>
                <w:rFonts w:ascii="Cambria" w:hAnsi="Cambria"/>
                <w:sz w:val="24"/>
                <w:szCs w:val="24"/>
              </w:rPr>
            </w:pPr>
            <w:r w:rsidRPr="003B5CA7">
              <w:rPr>
                <w:rFonts w:ascii="Cambria" w:hAnsi="Cambria"/>
                <w:sz w:val="24"/>
                <w:szCs w:val="24"/>
              </w:rPr>
              <w:t>Cooling Tower with fan and Accessories:</w:t>
            </w:r>
          </w:p>
          <w:p w:rsidR="003B5CA7" w:rsidRPr="003B5CA7" w:rsidP="003B5CA7" w14:paraId="3FC7CEE4" w14:textId="77777777">
            <w:pPr>
              <w:numPr>
                <w:ilvl w:val="0"/>
                <w:numId w:val="82"/>
              </w:numPr>
              <w:ind w:left="755"/>
              <w:rPr>
                <w:rFonts w:ascii="Cambria" w:hAnsi="Cambria"/>
                <w:sz w:val="24"/>
                <w:szCs w:val="24"/>
              </w:rPr>
            </w:pPr>
            <w:r w:rsidRPr="003B5CA7">
              <w:rPr>
                <w:rFonts w:ascii="Cambria" w:hAnsi="Cambria"/>
                <w:sz w:val="24"/>
                <w:szCs w:val="24"/>
              </w:rPr>
              <w:t>KINGSON – 200 Ton – 01 No.</w:t>
            </w:r>
          </w:p>
          <w:p w:rsidR="003B5CA7" w:rsidRPr="003B5CA7" w:rsidP="003B5CA7" w14:paraId="6F58D45F" w14:textId="77777777">
            <w:pPr>
              <w:ind w:left="755"/>
              <w:rPr>
                <w:rFonts w:ascii="Cambria" w:hAnsi="Cambria"/>
                <w:sz w:val="24"/>
                <w:szCs w:val="24"/>
              </w:rPr>
            </w:pPr>
            <w:r w:rsidRPr="003B5CA7">
              <w:rPr>
                <w:rFonts w:ascii="Cambria" w:hAnsi="Cambria"/>
                <w:sz w:val="24"/>
                <w:szCs w:val="24"/>
              </w:rPr>
              <w:t>Fan Motor: 10 HP</w:t>
            </w:r>
          </w:p>
          <w:p w:rsidR="003B5CA7" w:rsidRPr="003B5CA7" w:rsidP="003B5CA7" w14:paraId="3DD82EA8" w14:textId="77777777">
            <w:pPr>
              <w:numPr>
                <w:ilvl w:val="0"/>
                <w:numId w:val="82"/>
              </w:numPr>
              <w:ind w:left="755"/>
              <w:rPr>
                <w:rFonts w:ascii="Cambria" w:hAnsi="Cambria"/>
                <w:sz w:val="24"/>
                <w:szCs w:val="24"/>
              </w:rPr>
            </w:pPr>
            <w:r w:rsidRPr="003B5CA7">
              <w:rPr>
                <w:rFonts w:ascii="Cambria" w:hAnsi="Cambria"/>
                <w:sz w:val="24"/>
                <w:szCs w:val="24"/>
              </w:rPr>
              <w:t>(LOCAL) – 25 Ton – 01 No.</w:t>
            </w:r>
          </w:p>
          <w:p w:rsidR="003B5CA7" w:rsidRPr="003B5CA7" w:rsidP="003B5CA7" w14:paraId="2982BD79" w14:textId="77777777">
            <w:pPr>
              <w:ind w:left="755"/>
              <w:rPr>
                <w:rFonts w:ascii="Cambria" w:hAnsi="Cambria"/>
                <w:sz w:val="24"/>
                <w:szCs w:val="24"/>
              </w:rPr>
            </w:pPr>
            <w:r w:rsidRPr="003B5CA7">
              <w:rPr>
                <w:rFonts w:ascii="Cambria" w:hAnsi="Cambria"/>
                <w:sz w:val="24"/>
                <w:szCs w:val="24"/>
              </w:rPr>
              <w:t>Fan Motor: 2 HP</w:t>
            </w:r>
          </w:p>
          <w:p w:rsidR="003B5CA7" w:rsidRPr="003B5CA7" w:rsidP="003B5CA7" w14:paraId="17AB87A7" w14:textId="77777777">
            <w:pPr>
              <w:rPr>
                <w:rFonts w:ascii="Cambria" w:hAnsi="Cambria"/>
                <w:sz w:val="24"/>
                <w:szCs w:val="24"/>
              </w:rPr>
            </w:pPr>
          </w:p>
        </w:tc>
        <w:tc>
          <w:tcPr>
            <w:tcW w:w="2087" w:type="dxa"/>
            <w:shd w:val="clear" w:color="auto" w:fill="auto"/>
          </w:tcPr>
          <w:p w:rsidR="003B5CA7" w:rsidRPr="003B5CA7" w:rsidP="003B5CA7" w14:paraId="2A7FCA17" w14:textId="77777777">
            <w:pPr>
              <w:jc w:val="center"/>
              <w:rPr>
                <w:rFonts w:ascii="Cambria" w:hAnsi="Cambria"/>
                <w:sz w:val="24"/>
                <w:szCs w:val="24"/>
              </w:rPr>
            </w:pPr>
          </w:p>
        </w:tc>
        <w:tc>
          <w:tcPr>
            <w:tcW w:w="2098" w:type="dxa"/>
            <w:shd w:val="clear" w:color="auto" w:fill="auto"/>
          </w:tcPr>
          <w:p w:rsidR="003B5CA7" w:rsidRPr="003B5CA7" w:rsidP="003B5CA7" w14:paraId="0378A595" w14:textId="77777777">
            <w:pPr>
              <w:jc w:val="center"/>
              <w:rPr>
                <w:rFonts w:ascii="Cambria" w:hAnsi="Cambria"/>
                <w:sz w:val="24"/>
                <w:szCs w:val="24"/>
              </w:rPr>
            </w:pPr>
            <w:r w:rsidRPr="003B5CA7">
              <w:rPr>
                <w:rFonts w:ascii="Cambria" w:hAnsi="Cambria"/>
                <w:sz w:val="24"/>
                <w:szCs w:val="24"/>
              </w:rPr>
              <w:t>02 Nos.</w:t>
            </w:r>
          </w:p>
        </w:tc>
      </w:tr>
      <w:tr w14:paraId="1F8DAB43" w14:textId="77777777" w:rsidTr="008407F2">
        <w:tblPrEx>
          <w:tblW w:w="9310" w:type="dxa"/>
          <w:tblLook w:val="04A0"/>
        </w:tblPrEx>
        <w:tc>
          <w:tcPr>
            <w:tcW w:w="9310" w:type="dxa"/>
            <w:gridSpan w:val="4"/>
            <w:shd w:val="clear" w:color="auto" w:fill="auto"/>
          </w:tcPr>
          <w:p w:rsidR="003B5CA7" w:rsidRPr="003B5CA7" w:rsidP="003B5CA7" w14:paraId="0FDCAAB5" w14:textId="77777777">
            <w:pPr>
              <w:jc w:val="center"/>
              <w:rPr>
                <w:rFonts w:ascii="Cambria" w:hAnsi="Cambria"/>
                <w:b/>
                <w:sz w:val="24"/>
                <w:szCs w:val="24"/>
              </w:rPr>
            </w:pPr>
            <w:r w:rsidRPr="003B5CA7">
              <w:rPr>
                <w:rFonts w:ascii="Cambria" w:hAnsi="Cambria"/>
                <w:b/>
                <w:sz w:val="24"/>
                <w:szCs w:val="24"/>
              </w:rPr>
              <w:t>On All floors</w:t>
            </w:r>
          </w:p>
        </w:tc>
      </w:tr>
      <w:tr w14:paraId="1B91471F" w14:textId="77777777" w:rsidTr="008407F2">
        <w:tblPrEx>
          <w:tblW w:w="9310" w:type="dxa"/>
          <w:tblLook w:val="04A0"/>
        </w:tblPrEx>
        <w:tc>
          <w:tcPr>
            <w:tcW w:w="932" w:type="dxa"/>
            <w:shd w:val="clear" w:color="auto" w:fill="auto"/>
          </w:tcPr>
          <w:p w:rsidR="003B5CA7" w:rsidRPr="003B5CA7" w:rsidP="003B5CA7" w14:paraId="18EFE416" w14:textId="77777777">
            <w:pPr>
              <w:jc w:val="center"/>
              <w:rPr>
                <w:rFonts w:ascii="Cambria" w:hAnsi="Cambria"/>
                <w:sz w:val="24"/>
                <w:szCs w:val="24"/>
              </w:rPr>
            </w:pPr>
            <w:r w:rsidRPr="003B5CA7">
              <w:rPr>
                <w:rFonts w:ascii="Cambria" w:hAnsi="Cambria"/>
                <w:sz w:val="24"/>
                <w:szCs w:val="24"/>
              </w:rPr>
              <w:t>15</w:t>
            </w:r>
          </w:p>
        </w:tc>
        <w:tc>
          <w:tcPr>
            <w:tcW w:w="4193" w:type="dxa"/>
            <w:shd w:val="clear" w:color="auto" w:fill="auto"/>
          </w:tcPr>
          <w:p w:rsidR="003B5CA7" w:rsidRPr="003B5CA7" w:rsidP="003B5CA7" w14:paraId="460DE30E" w14:textId="77777777">
            <w:pPr>
              <w:rPr>
                <w:rFonts w:ascii="Cambria" w:hAnsi="Cambria"/>
                <w:sz w:val="24"/>
                <w:szCs w:val="24"/>
              </w:rPr>
            </w:pPr>
            <w:r w:rsidRPr="003B5CA7">
              <w:rPr>
                <w:rFonts w:ascii="Cambria" w:hAnsi="Cambria"/>
                <w:sz w:val="24"/>
                <w:szCs w:val="24"/>
              </w:rPr>
              <w:t>Duct, Piping and Insulation</w:t>
            </w:r>
          </w:p>
        </w:tc>
        <w:tc>
          <w:tcPr>
            <w:tcW w:w="2087" w:type="dxa"/>
            <w:shd w:val="clear" w:color="auto" w:fill="auto"/>
          </w:tcPr>
          <w:p w:rsidR="003B5CA7" w:rsidRPr="003B5CA7" w:rsidP="003B5CA7" w14:paraId="1DCC595E" w14:textId="77777777">
            <w:pPr>
              <w:jc w:val="center"/>
              <w:rPr>
                <w:rFonts w:ascii="Cambria" w:hAnsi="Cambria"/>
                <w:sz w:val="24"/>
                <w:szCs w:val="24"/>
              </w:rPr>
            </w:pPr>
          </w:p>
        </w:tc>
        <w:tc>
          <w:tcPr>
            <w:tcW w:w="2098" w:type="dxa"/>
            <w:shd w:val="clear" w:color="auto" w:fill="auto"/>
          </w:tcPr>
          <w:p w:rsidR="003B5CA7" w:rsidRPr="003B5CA7" w:rsidP="003B5CA7" w14:paraId="438D375A" w14:textId="77777777">
            <w:pPr>
              <w:jc w:val="center"/>
              <w:rPr>
                <w:rFonts w:ascii="Cambria" w:hAnsi="Cambria"/>
                <w:sz w:val="24"/>
                <w:szCs w:val="24"/>
              </w:rPr>
            </w:pPr>
            <w:r w:rsidRPr="003B5CA7">
              <w:rPr>
                <w:rFonts w:ascii="Cambria" w:hAnsi="Cambria"/>
                <w:sz w:val="24"/>
                <w:szCs w:val="24"/>
              </w:rPr>
              <w:t>01 Set</w:t>
            </w:r>
          </w:p>
        </w:tc>
      </w:tr>
      <w:tr w14:paraId="7F5CB8D6" w14:textId="77777777" w:rsidTr="008407F2">
        <w:tblPrEx>
          <w:tblW w:w="9310" w:type="dxa"/>
          <w:tblLook w:val="04A0"/>
        </w:tblPrEx>
        <w:tc>
          <w:tcPr>
            <w:tcW w:w="932" w:type="dxa"/>
            <w:shd w:val="clear" w:color="auto" w:fill="auto"/>
          </w:tcPr>
          <w:p w:rsidR="003B5CA7" w:rsidRPr="003B5CA7" w:rsidP="003B5CA7" w14:paraId="2F62386B" w14:textId="77777777">
            <w:pPr>
              <w:jc w:val="center"/>
              <w:rPr>
                <w:rFonts w:ascii="Cambria" w:hAnsi="Cambria"/>
                <w:sz w:val="24"/>
                <w:szCs w:val="24"/>
              </w:rPr>
            </w:pPr>
            <w:r w:rsidRPr="003B5CA7">
              <w:rPr>
                <w:rFonts w:ascii="Cambria" w:hAnsi="Cambria"/>
                <w:sz w:val="24"/>
                <w:szCs w:val="24"/>
              </w:rPr>
              <w:t>16</w:t>
            </w:r>
          </w:p>
        </w:tc>
        <w:tc>
          <w:tcPr>
            <w:tcW w:w="4193" w:type="dxa"/>
            <w:shd w:val="clear" w:color="auto" w:fill="auto"/>
          </w:tcPr>
          <w:p w:rsidR="003B5CA7" w:rsidRPr="003B5CA7" w:rsidP="003B5CA7" w14:paraId="661B37A3" w14:textId="77777777">
            <w:pPr>
              <w:rPr>
                <w:rFonts w:ascii="Cambria" w:hAnsi="Cambria"/>
                <w:sz w:val="24"/>
                <w:szCs w:val="24"/>
              </w:rPr>
            </w:pPr>
            <w:r w:rsidRPr="003B5CA7">
              <w:rPr>
                <w:rFonts w:ascii="Cambria" w:hAnsi="Cambria"/>
                <w:sz w:val="24"/>
                <w:szCs w:val="24"/>
              </w:rPr>
              <w:t>Valves, Fittings and Gauges</w:t>
            </w:r>
          </w:p>
        </w:tc>
        <w:tc>
          <w:tcPr>
            <w:tcW w:w="2087" w:type="dxa"/>
            <w:shd w:val="clear" w:color="auto" w:fill="auto"/>
          </w:tcPr>
          <w:p w:rsidR="003B5CA7" w:rsidRPr="003B5CA7" w:rsidP="003B5CA7" w14:paraId="3D324F18" w14:textId="77777777">
            <w:pPr>
              <w:jc w:val="center"/>
              <w:rPr>
                <w:rFonts w:ascii="Cambria" w:hAnsi="Cambria"/>
                <w:sz w:val="24"/>
                <w:szCs w:val="24"/>
              </w:rPr>
            </w:pPr>
          </w:p>
        </w:tc>
        <w:tc>
          <w:tcPr>
            <w:tcW w:w="2098" w:type="dxa"/>
            <w:shd w:val="clear" w:color="auto" w:fill="auto"/>
          </w:tcPr>
          <w:p w:rsidR="003B5CA7" w:rsidRPr="003B5CA7" w:rsidP="003B5CA7" w14:paraId="4E110E41" w14:textId="77777777">
            <w:pPr>
              <w:jc w:val="center"/>
              <w:rPr>
                <w:rFonts w:ascii="Cambria" w:hAnsi="Cambria"/>
                <w:sz w:val="24"/>
                <w:szCs w:val="24"/>
              </w:rPr>
            </w:pPr>
            <w:r w:rsidRPr="003B5CA7">
              <w:rPr>
                <w:rFonts w:ascii="Cambria" w:hAnsi="Cambria"/>
                <w:sz w:val="24"/>
                <w:szCs w:val="24"/>
              </w:rPr>
              <w:t>01 Set</w:t>
            </w:r>
          </w:p>
        </w:tc>
      </w:tr>
    </w:tbl>
    <w:p>
      <w:pPr>
        <w:sectPr w:rsidSect="007C5D07">
          <w:type w:val="nextPage"/>
          <w:pgSz w:w="12240" w:h="15840" w:code="1"/>
          <w:pgMar w:top="720" w:right="1440" w:bottom="288" w:left="1440" w:header="720" w:footer="720" w:gutter="0"/>
          <w:pgNumType w:start="9"/>
          <w:cols w:space="720"/>
          <w:titlePg w:val="0"/>
          <w:docGrid w:linePitch="272"/>
        </w:sectPr>
      </w:pPr>
    </w:p>
    <w:p w:rsidR="003B5CA7" w:rsidRPr="003B5CA7" w:rsidP="003B5CA7" w14:paraId="232BF928" w14:textId="77777777">
      <w:pPr>
        <w:ind w:left="720"/>
        <w:rPr>
          <w:rFonts w:ascii="Cambria" w:hAnsi="Cambria"/>
          <w:b/>
          <w:sz w:val="28"/>
          <w:szCs w:val="32"/>
          <w:u w:val="single"/>
        </w:rPr>
      </w:pPr>
    </w:p>
    <w:tbl>
      <w:tblPr>
        <w:tblStyle w:val="TableNormal"/>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4577"/>
        <w:gridCol w:w="2260"/>
        <w:gridCol w:w="1958"/>
      </w:tblGrid>
      <w:tr w14:paraId="79544A44" w14:textId="77777777" w:rsidTr="008407F2">
        <w:tblPrEx>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8" w:type="dxa"/>
          </w:tcPr>
          <w:p w:rsidR="003B5CA7" w:rsidRPr="003B5CA7" w:rsidP="003B5CA7" w14:paraId="6902407B" w14:textId="77777777">
            <w:pPr>
              <w:spacing w:before="120" w:after="120" w:line="360" w:lineRule="auto"/>
              <w:jc w:val="center"/>
              <w:rPr>
                <w:rFonts w:ascii="Cambria" w:hAnsi="Cambria"/>
                <w:b/>
                <w:sz w:val="22"/>
                <w:szCs w:val="22"/>
              </w:rPr>
            </w:pPr>
            <w:r w:rsidRPr="003B5CA7">
              <w:rPr>
                <w:rFonts w:ascii="Cambria" w:hAnsi="Cambria"/>
                <w:b/>
                <w:sz w:val="22"/>
                <w:szCs w:val="22"/>
              </w:rPr>
              <w:t>17.</w:t>
            </w:r>
          </w:p>
        </w:tc>
        <w:tc>
          <w:tcPr>
            <w:tcW w:w="8925" w:type="dxa"/>
            <w:gridSpan w:val="3"/>
          </w:tcPr>
          <w:p w:rsidR="003B5CA7" w:rsidRPr="003B5CA7" w:rsidP="003B5CA7" w14:paraId="16709D6E" w14:textId="77777777">
            <w:pPr>
              <w:spacing w:before="120" w:after="120" w:line="360" w:lineRule="auto"/>
              <w:ind w:right="-20"/>
              <w:jc w:val="both"/>
              <w:rPr>
                <w:rFonts w:ascii="Cambria" w:hAnsi="Cambria"/>
                <w:b/>
                <w:sz w:val="22"/>
                <w:szCs w:val="22"/>
                <w:u w:val="single"/>
              </w:rPr>
            </w:pPr>
            <w:r w:rsidRPr="003B5CA7">
              <w:rPr>
                <w:rFonts w:ascii="Cambria" w:hAnsi="Cambria"/>
                <w:b/>
                <w:sz w:val="22"/>
                <w:szCs w:val="22"/>
                <w:u w:val="single"/>
              </w:rPr>
              <w:t>DETAIL OF SPLIT AC UNITS IN LIFT ROOM OF FLOOR, SLB – 1, RAWALPINDI.</w:t>
            </w:r>
          </w:p>
        </w:tc>
      </w:tr>
      <w:tr w14:paraId="0053ABF6" w14:textId="77777777" w:rsidTr="008407F2">
        <w:tblPrEx>
          <w:tblW w:w="9323" w:type="dxa"/>
          <w:tblLook w:val="01E0"/>
        </w:tblPrEx>
        <w:tc>
          <w:tcPr>
            <w:tcW w:w="5035" w:type="dxa"/>
            <w:gridSpan w:val="2"/>
          </w:tcPr>
          <w:p w:rsidR="003B5CA7" w:rsidRPr="003B5CA7" w:rsidP="003B5CA7" w14:paraId="31B21395" w14:textId="77777777">
            <w:pPr>
              <w:ind w:left="877" w:right="-17"/>
              <w:jc w:val="right"/>
              <w:rPr>
                <w:rFonts w:ascii="Cambria" w:hAnsi="Cambria"/>
                <w:sz w:val="22"/>
                <w:szCs w:val="22"/>
              </w:rPr>
            </w:pPr>
          </w:p>
        </w:tc>
        <w:tc>
          <w:tcPr>
            <w:tcW w:w="2297" w:type="dxa"/>
          </w:tcPr>
          <w:p w:rsidR="003B5CA7" w:rsidRPr="003B5CA7" w:rsidP="003B5CA7" w14:paraId="17A5FECB" w14:textId="77777777">
            <w:pPr>
              <w:ind w:left="-108" w:right="-108"/>
              <w:jc w:val="center"/>
              <w:rPr>
                <w:rFonts w:ascii="Cambria" w:hAnsi="Cambria"/>
                <w:b/>
                <w:sz w:val="22"/>
                <w:szCs w:val="22"/>
              </w:rPr>
            </w:pPr>
            <w:r w:rsidRPr="003B5CA7">
              <w:rPr>
                <w:rFonts w:ascii="Cambria" w:hAnsi="Cambria"/>
                <w:b/>
                <w:sz w:val="22"/>
                <w:szCs w:val="22"/>
              </w:rPr>
              <w:t>Tons</w:t>
            </w:r>
          </w:p>
        </w:tc>
        <w:tc>
          <w:tcPr>
            <w:tcW w:w="1991" w:type="dxa"/>
          </w:tcPr>
          <w:p w:rsidR="003B5CA7" w:rsidRPr="003B5CA7" w:rsidP="003B5CA7" w14:paraId="562C660C" w14:textId="77777777">
            <w:pPr>
              <w:ind w:left="-127" w:right="-109"/>
              <w:jc w:val="center"/>
              <w:rPr>
                <w:rFonts w:ascii="Cambria" w:hAnsi="Cambria"/>
                <w:b/>
                <w:sz w:val="22"/>
                <w:szCs w:val="22"/>
              </w:rPr>
            </w:pPr>
            <w:r w:rsidRPr="003B5CA7">
              <w:rPr>
                <w:rFonts w:ascii="Cambria" w:hAnsi="Cambria"/>
                <w:b/>
                <w:sz w:val="22"/>
                <w:szCs w:val="22"/>
              </w:rPr>
              <w:t>Qty.</w:t>
            </w:r>
          </w:p>
        </w:tc>
      </w:tr>
      <w:tr w14:paraId="38678C4D" w14:textId="77777777" w:rsidTr="008407F2">
        <w:tblPrEx>
          <w:tblW w:w="9323" w:type="dxa"/>
          <w:tblLook w:val="01E0"/>
        </w:tblPrEx>
        <w:tc>
          <w:tcPr>
            <w:tcW w:w="398" w:type="dxa"/>
          </w:tcPr>
          <w:p w:rsidR="003B5CA7" w:rsidRPr="003B5CA7" w:rsidP="003B5CA7" w14:paraId="24F8A86D" w14:textId="77777777">
            <w:pPr>
              <w:jc w:val="center"/>
              <w:rPr>
                <w:rFonts w:ascii="Cambria" w:hAnsi="Cambria"/>
                <w:b/>
                <w:sz w:val="22"/>
                <w:szCs w:val="22"/>
              </w:rPr>
            </w:pPr>
          </w:p>
        </w:tc>
        <w:tc>
          <w:tcPr>
            <w:tcW w:w="4637" w:type="dxa"/>
          </w:tcPr>
          <w:p w:rsidR="003B5CA7" w:rsidRPr="003B5CA7" w:rsidP="003B5CA7" w14:paraId="72622FF1" w14:textId="77777777">
            <w:pPr>
              <w:numPr>
                <w:ilvl w:val="0"/>
                <w:numId w:val="80"/>
              </w:numPr>
              <w:ind w:left="877" w:right="-17" w:hanging="720"/>
              <w:jc w:val="both"/>
              <w:rPr>
                <w:rFonts w:ascii="Cambria" w:hAnsi="Cambria"/>
                <w:sz w:val="22"/>
                <w:szCs w:val="22"/>
              </w:rPr>
            </w:pPr>
            <w:r w:rsidRPr="003B5CA7">
              <w:rPr>
                <w:rFonts w:ascii="Cambria" w:hAnsi="Cambria"/>
                <w:sz w:val="22"/>
                <w:szCs w:val="22"/>
              </w:rPr>
              <w:t>SLB #. 1 (Split Type Unit) installed in Lift Machine Room on Roof Top</w:t>
            </w:r>
          </w:p>
          <w:p w:rsidR="003B5CA7" w:rsidRPr="003B5CA7" w:rsidP="003B5CA7" w14:paraId="3BD630AE" w14:textId="77777777">
            <w:pPr>
              <w:ind w:left="877" w:right="-17" w:hanging="720"/>
              <w:jc w:val="both"/>
              <w:rPr>
                <w:rFonts w:ascii="Cambria" w:hAnsi="Cambria"/>
                <w:sz w:val="22"/>
                <w:szCs w:val="22"/>
              </w:rPr>
            </w:pPr>
            <w:r w:rsidRPr="003B5CA7">
              <w:rPr>
                <w:rFonts w:ascii="Cambria" w:hAnsi="Cambria"/>
                <w:sz w:val="22"/>
                <w:szCs w:val="22"/>
              </w:rPr>
              <w:t xml:space="preserve"> </w:t>
            </w:r>
          </w:p>
        </w:tc>
        <w:tc>
          <w:tcPr>
            <w:tcW w:w="2297" w:type="dxa"/>
          </w:tcPr>
          <w:p w:rsidR="003B5CA7" w:rsidRPr="003B5CA7" w:rsidP="003B5CA7" w14:paraId="23164E11" w14:textId="77777777">
            <w:pPr>
              <w:ind w:left="-108" w:right="-108"/>
              <w:jc w:val="center"/>
              <w:rPr>
                <w:rFonts w:ascii="Cambria" w:hAnsi="Cambria"/>
                <w:sz w:val="22"/>
                <w:szCs w:val="22"/>
              </w:rPr>
            </w:pPr>
            <w:r w:rsidRPr="003B5CA7">
              <w:rPr>
                <w:rFonts w:ascii="Cambria" w:hAnsi="Cambria"/>
                <w:sz w:val="22"/>
                <w:szCs w:val="22"/>
              </w:rPr>
              <w:t xml:space="preserve">02 Tons </w:t>
            </w:r>
          </w:p>
        </w:tc>
        <w:tc>
          <w:tcPr>
            <w:tcW w:w="1991" w:type="dxa"/>
          </w:tcPr>
          <w:p w:rsidR="003B5CA7" w:rsidRPr="003B5CA7" w:rsidP="003B5CA7" w14:paraId="29BDA743" w14:textId="77777777">
            <w:pPr>
              <w:ind w:left="-127" w:right="-109"/>
              <w:jc w:val="center"/>
              <w:rPr>
                <w:rFonts w:ascii="Cambria" w:hAnsi="Cambria"/>
                <w:sz w:val="22"/>
                <w:szCs w:val="22"/>
              </w:rPr>
            </w:pPr>
            <w:r w:rsidRPr="003B5CA7">
              <w:rPr>
                <w:rFonts w:ascii="Cambria" w:hAnsi="Cambria"/>
                <w:sz w:val="22"/>
                <w:szCs w:val="22"/>
              </w:rPr>
              <w:t>02 Nos.</w:t>
            </w:r>
          </w:p>
          <w:p w:rsidR="003B5CA7" w:rsidRPr="003B5CA7" w:rsidP="003B5CA7" w14:paraId="6BC67AF2" w14:textId="77777777">
            <w:pPr>
              <w:ind w:left="-127" w:right="-109"/>
              <w:jc w:val="center"/>
              <w:rPr>
                <w:rFonts w:ascii="Cambria" w:hAnsi="Cambria"/>
                <w:sz w:val="22"/>
                <w:szCs w:val="22"/>
              </w:rPr>
            </w:pPr>
          </w:p>
        </w:tc>
      </w:tr>
    </w:tbl>
    <w:p w:rsidR="003B5CA7" w:rsidRPr="003B5CA7" w:rsidP="003B5CA7" w14:paraId="777E3F82" w14:textId="77777777">
      <w:pPr>
        <w:ind w:left="1440" w:right="-720"/>
        <w:jc w:val="right"/>
        <w:rPr>
          <w:rFonts w:ascii="Cambria" w:hAnsi="Cambria"/>
          <w:b/>
          <w:sz w:val="28"/>
          <w:szCs w:val="32"/>
        </w:rPr>
      </w:pPr>
    </w:p>
    <w:p w:rsidR="003B5CA7" w:rsidRPr="003B5CA7" w:rsidP="003B5CA7" w14:paraId="415760C0" w14:textId="77777777">
      <w:pPr>
        <w:ind w:left="1440" w:right="-720"/>
        <w:jc w:val="right"/>
        <w:rPr>
          <w:rFonts w:ascii="Cambria" w:hAnsi="Cambria"/>
          <w:b/>
          <w:sz w:val="28"/>
          <w:szCs w:val="32"/>
        </w:rPr>
      </w:pPr>
    </w:p>
    <w:p w:rsidR="003B5CA7" w:rsidRPr="003B5CA7" w:rsidP="003B5CA7" w14:paraId="50278FC6" w14:textId="77777777">
      <w:pPr>
        <w:ind w:left="1440" w:right="-720"/>
        <w:jc w:val="right"/>
        <w:rPr>
          <w:rFonts w:ascii="Cambria" w:hAnsi="Cambria"/>
          <w:b/>
          <w:sz w:val="28"/>
          <w:szCs w:val="32"/>
        </w:rPr>
      </w:pPr>
    </w:p>
    <w:p w:rsidR="003B5CA7" w:rsidRPr="003B5CA7" w:rsidP="003B5CA7" w14:paraId="18C37998" w14:textId="77777777">
      <w:pPr>
        <w:ind w:left="1440" w:right="-720"/>
        <w:jc w:val="right"/>
        <w:rPr>
          <w:rFonts w:ascii="Cambria" w:hAnsi="Cambria"/>
          <w:b/>
          <w:sz w:val="28"/>
          <w:szCs w:val="32"/>
        </w:rPr>
      </w:pPr>
    </w:p>
    <w:p w:rsidR="003B5CA7" w:rsidRPr="003B5CA7" w:rsidP="003B5CA7" w14:paraId="1E1C8DD1" w14:textId="77777777">
      <w:pPr>
        <w:ind w:left="1440" w:right="-720"/>
        <w:jc w:val="right"/>
        <w:rPr>
          <w:rFonts w:ascii="Cambria" w:hAnsi="Cambria"/>
          <w:b/>
          <w:sz w:val="28"/>
          <w:szCs w:val="32"/>
        </w:rPr>
      </w:pPr>
    </w:p>
    <w:p w:rsidR="003B5CA7" w:rsidRPr="003B5CA7" w:rsidP="003B5CA7" w14:paraId="48795D59" w14:textId="77777777">
      <w:pPr>
        <w:ind w:left="1440" w:right="-720"/>
        <w:jc w:val="right"/>
        <w:rPr>
          <w:rFonts w:ascii="Cambria" w:hAnsi="Cambria"/>
          <w:b/>
          <w:sz w:val="28"/>
          <w:szCs w:val="32"/>
        </w:rPr>
      </w:pPr>
    </w:p>
    <w:p w:rsidR="003B5CA7" w:rsidRPr="003B5CA7" w:rsidP="003B5CA7" w14:paraId="72FEF1AD" w14:textId="77777777">
      <w:pPr>
        <w:ind w:left="1440" w:right="-720"/>
        <w:jc w:val="right"/>
        <w:rPr>
          <w:rFonts w:ascii="Cambria" w:hAnsi="Cambria"/>
          <w:b/>
          <w:sz w:val="28"/>
          <w:szCs w:val="32"/>
        </w:rPr>
      </w:pPr>
    </w:p>
    <w:p w:rsidR="003B5CA7" w:rsidRPr="003B5CA7" w:rsidP="003B5CA7" w14:paraId="398A6B97" w14:textId="77777777">
      <w:pPr>
        <w:ind w:left="1440" w:right="-720"/>
        <w:jc w:val="right"/>
        <w:rPr>
          <w:rFonts w:ascii="Cambria" w:hAnsi="Cambria"/>
          <w:b/>
          <w:sz w:val="28"/>
          <w:szCs w:val="32"/>
        </w:rPr>
      </w:pPr>
    </w:p>
    <w:p w:rsidR="003B5CA7" w:rsidRPr="003B5CA7" w:rsidP="003B5CA7" w14:paraId="0E4E4F82" w14:textId="77777777">
      <w:pPr>
        <w:ind w:left="1440" w:right="-720"/>
        <w:jc w:val="right"/>
        <w:rPr>
          <w:rFonts w:ascii="Cambria" w:hAnsi="Cambria"/>
          <w:b/>
          <w:sz w:val="28"/>
          <w:szCs w:val="32"/>
        </w:rPr>
      </w:pPr>
    </w:p>
    <w:p w:rsidR="003B5CA7" w:rsidRPr="003B5CA7" w:rsidP="003B5CA7" w14:paraId="6D4CE4EC" w14:textId="77777777">
      <w:pPr>
        <w:ind w:left="1440" w:right="-720"/>
        <w:jc w:val="right"/>
        <w:rPr>
          <w:rFonts w:ascii="Cambria" w:hAnsi="Cambria"/>
          <w:b/>
          <w:sz w:val="28"/>
          <w:szCs w:val="32"/>
        </w:rPr>
      </w:pPr>
    </w:p>
    <w:p w:rsidR="003B5CA7" w:rsidRPr="003B5CA7" w:rsidP="003B5CA7" w14:paraId="39F72281" w14:textId="77777777">
      <w:pPr>
        <w:ind w:left="1440" w:right="-720"/>
        <w:jc w:val="right"/>
        <w:rPr>
          <w:rFonts w:ascii="Cambria" w:hAnsi="Cambria"/>
          <w:b/>
          <w:sz w:val="28"/>
          <w:szCs w:val="32"/>
        </w:rPr>
      </w:pPr>
    </w:p>
    <w:p w:rsidR="003B5CA7" w:rsidRPr="003B5CA7" w:rsidP="003B5CA7" w14:paraId="58F37093" w14:textId="77777777">
      <w:pPr>
        <w:ind w:left="1440" w:right="-720"/>
        <w:jc w:val="right"/>
        <w:rPr>
          <w:rFonts w:ascii="Cambria" w:hAnsi="Cambria"/>
          <w:b/>
          <w:sz w:val="28"/>
          <w:szCs w:val="32"/>
        </w:rPr>
      </w:pPr>
    </w:p>
    <w:p w:rsidR="003B5CA7" w:rsidRPr="003B5CA7" w:rsidP="003B5CA7" w14:paraId="0E329CB5" w14:textId="77777777">
      <w:pPr>
        <w:ind w:left="-630"/>
        <w:rPr>
          <w:rFonts w:ascii="Cambria" w:eastAsia="Times New Roman" w:hAnsi="Cambria" w:cs="Arial"/>
          <w:sz w:val="24"/>
          <w:szCs w:val="24"/>
        </w:rPr>
      </w:pPr>
    </w:p>
    <w:p w:rsidR="003B5CA7" w:rsidRPr="003B5CA7" w:rsidP="003B5CA7" w14:paraId="46B29569" w14:textId="77777777">
      <w:pPr>
        <w:ind w:left="-630"/>
        <w:jc w:val="center"/>
        <w:rPr>
          <w:rFonts w:ascii="Cambria" w:eastAsia="Times New Roman" w:hAnsi="Cambria" w:cs="Arial"/>
          <w:sz w:val="24"/>
          <w:szCs w:val="24"/>
        </w:rPr>
      </w:pPr>
      <w:r w:rsidRPr="003B5CA7">
        <w:rPr>
          <w:rFonts w:ascii="Cambria" w:eastAsia="Times New Roman" w:hAnsi="Cambria" w:cs="Arial"/>
          <w:sz w:val="24"/>
          <w:szCs w:val="24"/>
        </w:rPr>
        <w:t>___________________________________</w:t>
      </w:r>
    </w:p>
    <w:p w:rsidR="003B5CA7" w:rsidRPr="003B5CA7" w:rsidP="003B5CA7" w14:paraId="4C1AA5D3" w14:textId="77777777">
      <w:pPr>
        <w:ind w:left="-630"/>
        <w:jc w:val="center"/>
        <w:rPr>
          <w:rFonts w:ascii="Cambria" w:eastAsia="Times New Roman" w:hAnsi="Cambria" w:cs="Arial"/>
          <w:sz w:val="24"/>
          <w:szCs w:val="24"/>
        </w:rPr>
      </w:pPr>
      <w:r w:rsidRPr="003B5CA7">
        <w:rPr>
          <w:rFonts w:ascii="Cambria" w:eastAsia="Times New Roman" w:hAnsi="Cambria" w:cs="Arial"/>
          <w:sz w:val="24"/>
          <w:szCs w:val="24"/>
        </w:rPr>
        <w:t>BIDDER’S SEAL &amp; SIGNATURE</w:t>
      </w:r>
    </w:p>
    <w:p w:rsidR="00C83EC6" w:rsidP="00C83EC6" w14:paraId="355870D6" w14:textId="77777777">
      <w:pPr>
        <w:rPr>
          <w:rFonts w:ascii="Cambria" w:hAnsi="Cambria"/>
          <w:sz w:val="24"/>
          <w:szCs w:val="24"/>
        </w:rPr>
      </w:pPr>
    </w:p>
    <w:p w:rsidR="003B5CA7" w:rsidP="00C83EC6" w14:paraId="1CED8BC6" w14:textId="77777777">
      <w:pPr>
        <w:rPr>
          <w:rFonts w:ascii="Cambria" w:hAnsi="Cambria"/>
          <w:sz w:val="24"/>
          <w:szCs w:val="24"/>
        </w:rPr>
      </w:pPr>
    </w:p>
    <w:p w:rsidR="003B5CA7" w:rsidP="00C83EC6" w14:paraId="6017F016" w14:textId="77777777">
      <w:pPr>
        <w:rPr>
          <w:rFonts w:ascii="Cambria" w:hAnsi="Cambria"/>
          <w:sz w:val="24"/>
          <w:szCs w:val="24"/>
        </w:rPr>
      </w:pPr>
    </w:p>
    <w:p w:rsidR="00C83EC6" w:rsidP="00C83EC6" w14:paraId="11626EEF" w14:textId="77777777">
      <w:pPr>
        <w:rPr>
          <w:rFonts w:ascii="Cambria" w:hAnsi="Cambria"/>
        </w:rPr>
      </w:pPr>
    </w:p>
    <w:p w:rsidR="00C83EC6" w:rsidP="00C83EC6" w14:paraId="084692BB" w14:textId="77777777">
      <w:pPr>
        <w:rPr>
          <w:rFonts w:ascii="Cambria" w:hAnsi="Cambria"/>
        </w:rPr>
      </w:pPr>
    </w:p>
    <w:p w:rsidR="00C83EC6" w:rsidP="003A2AEA" w14:paraId="1677C37D" w14:textId="77777777">
      <w:pPr>
        <w:jc w:val="center"/>
        <w:rPr>
          <w:rFonts w:ascii="Cambria" w:hAnsi="Cambria"/>
          <w:b/>
          <w:sz w:val="28"/>
          <w:szCs w:val="28"/>
        </w:rPr>
      </w:pPr>
    </w:p>
    <w:p w:rsidR="003A2AEA" w:rsidP="003A2AEA" w14:paraId="0B9344B1" w14:textId="77777777">
      <w:pPr>
        <w:jc w:val="center"/>
        <w:rPr>
          <w:rFonts w:ascii="Cambria" w:hAnsi="Cambria"/>
        </w:rPr>
      </w:pPr>
    </w:p>
    <w:p w:rsidR="003A2AEA" w:rsidP="003A2AEA" w14:paraId="2BBEE935" w14:textId="77777777">
      <w:pPr>
        <w:jc w:val="center"/>
        <w:rPr>
          <w:rFonts w:ascii="Cambria" w:hAnsi="Cambria"/>
        </w:rPr>
      </w:pPr>
    </w:p>
    <w:p w:rsidR="003A2AEA" w:rsidP="003A2AEA" w14:paraId="560564DA" w14:textId="77777777">
      <w:pPr>
        <w:jc w:val="center"/>
        <w:rPr>
          <w:rFonts w:ascii="Cambria" w:hAnsi="Cambria"/>
        </w:rPr>
      </w:pPr>
    </w:p>
    <w:p w:rsidR="003A2AEA" w:rsidP="003A2AEA" w14:paraId="27FAEDCB" w14:textId="77777777">
      <w:pPr>
        <w:jc w:val="center"/>
        <w:rPr>
          <w:rFonts w:ascii="Cambria" w:hAnsi="Cambria"/>
        </w:rPr>
      </w:pPr>
    </w:p>
    <w:p w:rsidR="003A2AEA" w:rsidP="003A2AEA" w14:paraId="60813C1E" w14:textId="77777777">
      <w:pPr>
        <w:jc w:val="center"/>
        <w:rPr>
          <w:rFonts w:ascii="Cambria" w:hAnsi="Cambria"/>
        </w:rPr>
      </w:pPr>
    </w:p>
    <w:p w:rsidR="00C83EC6" w:rsidP="00C83EC6" w14:paraId="58EC2DA7" w14:textId="77777777">
      <w:pPr>
        <w:rPr>
          <w:rFonts w:ascii="Cambria" w:hAnsi="Cambria"/>
        </w:rPr>
      </w:pPr>
    </w:p>
    <w:p w:rsidR="00C83EC6" w:rsidP="00C83EC6" w14:paraId="77A048F0" w14:textId="77777777">
      <w:pPr>
        <w:jc w:val="right"/>
        <w:rPr>
          <w:rFonts w:ascii="Cambria" w:hAnsi="Cambria"/>
        </w:rPr>
      </w:pPr>
    </w:p>
    <w:p w:rsidR="00C83EC6" w:rsidP="00C83EC6" w14:paraId="5B1B2742" w14:textId="77777777">
      <w:pPr>
        <w:rPr>
          <w:rFonts w:ascii="Cambria" w:hAnsi="Cambria"/>
        </w:rPr>
      </w:pPr>
    </w:p>
    <w:p w:rsidR="00D42533" w:rsidP="00D42533" w14:paraId="3BBDE36C" w14:textId="77777777">
      <w:pPr>
        <w:ind w:right="-720"/>
        <w:jc w:val="center"/>
        <w:rPr>
          <w:rFonts w:ascii="Cambria" w:hAnsi="Cambria"/>
          <w:b/>
          <w:sz w:val="24"/>
          <w:szCs w:val="24"/>
          <w:u w:val="single"/>
        </w:rPr>
      </w:pPr>
      <w:r w:rsidRPr="00E47841">
        <w:rPr>
          <w:rFonts w:ascii="Cambria" w:hAnsi="Cambria"/>
          <w:b/>
          <w:sz w:val="24"/>
          <w:szCs w:val="24"/>
          <w:u w:val="single"/>
        </w:rPr>
        <w:t xml:space="preserve">LIST OF TOOLS &amp; INSTRUMENTS REQURIED FOR OPERATION, MAINTENANCE, SERVICING &amp; OVERHAULING WORK OF HVAC SYSTEM INSTALLED AT SLB – </w:t>
      </w:r>
      <w:r>
        <w:rPr>
          <w:rFonts w:ascii="Cambria" w:hAnsi="Cambria"/>
          <w:b/>
          <w:sz w:val="24"/>
          <w:szCs w:val="24"/>
          <w:u w:val="single"/>
        </w:rPr>
        <w:t>1</w:t>
      </w:r>
      <w:r w:rsidRPr="00E47841">
        <w:rPr>
          <w:rFonts w:ascii="Cambria" w:hAnsi="Cambria"/>
          <w:b/>
          <w:sz w:val="24"/>
          <w:szCs w:val="24"/>
          <w:u w:val="single"/>
        </w:rPr>
        <w:t>, RAWALPINDI.</w:t>
      </w:r>
    </w:p>
    <w:p w:rsidR="00D42533" w:rsidRPr="00E47841" w:rsidP="00D42533" w14:paraId="7ECA74E8" w14:textId="77777777">
      <w:pPr>
        <w:ind w:right="-720"/>
        <w:jc w:val="center"/>
        <w:rPr>
          <w:rFonts w:ascii="Cambria" w:hAnsi="Cambria"/>
          <w:b/>
          <w:sz w:val="24"/>
          <w:szCs w:val="24"/>
          <w:u w:val="single"/>
        </w:rPr>
        <w:sectPr w:rsidSect="007C5D07">
          <w:type w:val="nextPage"/>
          <w:pgSz w:w="12240" w:h="15840" w:code="1"/>
          <w:pgMar w:top="720" w:right="1440" w:bottom="288" w:left="1440" w:header="720" w:footer="720" w:gutter="0"/>
          <w:pgNumType w:start="10"/>
          <w:cols w:space="720"/>
          <w:titlePg w:val="0"/>
          <w:docGrid w:linePitch="272"/>
        </w:sectPr>
      </w:pPr>
    </w:p>
    <w:tbl>
      <w:tblPr>
        <w:tblStyle w:val="TableNormal"/>
        <w:tblW w:w="974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303"/>
        <w:gridCol w:w="900"/>
      </w:tblGrid>
      <w:tr w14:paraId="03B79320" w14:textId="77777777" w:rsidTr="008407F2">
        <w:tblPrEx>
          <w:tblW w:w="974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40" w:type="dxa"/>
          </w:tcPr>
          <w:p w:rsidR="00D42533" w:rsidRPr="002654B8" w:rsidP="008407F2" w14:paraId="37F3DDD8" w14:textId="77777777">
            <w:pPr>
              <w:ind w:left="-108" w:right="-108"/>
              <w:jc w:val="center"/>
              <w:rPr>
                <w:rFonts w:ascii="Cambria" w:hAnsi="Cambria"/>
                <w:b/>
                <w:sz w:val="24"/>
                <w:szCs w:val="24"/>
              </w:rPr>
            </w:pPr>
            <w:r w:rsidRPr="002654B8">
              <w:rPr>
                <w:rFonts w:ascii="Cambria" w:hAnsi="Cambria"/>
                <w:b/>
                <w:sz w:val="24"/>
                <w:szCs w:val="24"/>
              </w:rPr>
              <w:t>01.</w:t>
            </w:r>
          </w:p>
        </w:tc>
        <w:tc>
          <w:tcPr>
            <w:tcW w:w="8303" w:type="dxa"/>
          </w:tcPr>
          <w:p w:rsidR="00D42533" w:rsidRPr="002654B8" w:rsidP="008407F2" w14:paraId="21928129" w14:textId="77777777">
            <w:pPr>
              <w:ind w:right="-108"/>
              <w:jc w:val="both"/>
              <w:rPr>
                <w:rFonts w:ascii="Cambria" w:hAnsi="Cambria"/>
                <w:sz w:val="24"/>
                <w:szCs w:val="24"/>
              </w:rPr>
            </w:pPr>
            <w:r w:rsidRPr="002654B8">
              <w:rPr>
                <w:rFonts w:ascii="Cambria" w:hAnsi="Cambria"/>
                <w:sz w:val="24"/>
                <w:szCs w:val="24"/>
              </w:rPr>
              <w:t>Box Spanner.  (Different Size).</w:t>
            </w:r>
          </w:p>
        </w:tc>
        <w:tc>
          <w:tcPr>
            <w:tcW w:w="900" w:type="dxa"/>
          </w:tcPr>
          <w:p w:rsidR="00D42533" w:rsidRPr="002654B8" w:rsidP="008407F2" w14:paraId="0C71C5A2" w14:textId="77777777">
            <w:pPr>
              <w:ind w:left="-108" w:right="-108"/>
              <w:jc w:val="center"/>
              <w:rPr>
                <w:rFonts w:ascii="Cambria" w:hAnsi="Cambria"/>
                <w:sz w:val="24"/>
                <w:szCs w:val="24"/>
              </w:rPr>
            </w:pPr>
            <w:r w:rsidRPr="002654B8">
              <w:rPr>
                <w:rFonts w:ascii="Cambria" w:hAnsi="Cambria"/>
                <w:sz w:val="24"/>
                <w:szCs w:val="24"/>
              </w:rPr>
              <w:t>02 Sets</w:t>
            </w:r>
          </w:p>
        </w:tc>
      </w:tr>
      <w:tr w14:paraId="281358A7" w14:textId="77777777" w:rsidTr="008407F2">
        <w:tblPrEx>
          <w:tblW w:w="9743" w:type="dxa"/>
          <w:tblInd w:w="85" w:type="dxa"/>
          <w:tblLayout w:type="fixed"/>
          <w:tblLook w:val="0000"/>
        </w:tblPrEx>
        <w:tc>
          <w:tcPr>
            <w:tcW w:w="540" w:type="dxa"/>
          </w:tcPr>
          <w:p w:rsidR="00D42533" w:rsidRPr="002654B8" w:rsidP="008407F2" w14:paraId="3493D9BD" w14:textId="77777777">
            <w:pPr>
              <w:ind w:left="-108" w:right="-108"/>
              <w:jc w:val="center"/>
              <w:rPr>
                <w:rFonts w:ascii="Cambria" w:hAnsi="Cambria"/>
                <w:b/>
                <w:sz w:val="24"/>
                <w:szCs w:val="24"/>
              </w:rPr>
            </w:pPr>
            <w:r w:rsidRPr="002654B8">
              <w:rPr>
                <w:rFonts w:ascii="Cambria" w:hAnsi="Cambria"/>
                <w:b/>
                <w:sz w:val="24"/>
                <w:szCs w:val="24"/>
              </w:rPr>
              <w:t>02.</w:t>
            </w:r>
          </w:p>
        </w:tc>
        <w:tc>
          <w:tcPr>
            <w:tcW w:w="8303" w:type="dxa"/>
          </w:tcPr>
          <w:p w:rsidR="00D42533" w:rsidRPr="002654B8" w:rsidP="008407F2" w14:paraId="2714FA75" w14:textId="77777777">
            <w:pPr>
              <w:ind w:right="-108"/>
              <w:jc w:val="both"/>
              <w:rPr>
                <w:rFonts w:ascii="Cambria" w:hAnsi="Cambria"/>
                <w:sz w:val="24"/>
                <w:szCs w:val="24"/>
              </w:rPr>
            </w:pPr>
            <w:r w:rsidRPr="002654B8">
              <w:rPr>
                <w:rFonts w:ascii="Cambria" w:hAnsi="Cambria"/>
                <w:sz w:val="24"/>
                <w:szCs w:val="24"/>
              </w:rPr>
              <w:t>Ring Spanner. (Different Size).</w:t>
            </w:r>
          </w:p>
        </w:tc>
        <w:tc>
          <w:tcPr>
            <w:tcW w:w="900" w:type="dxa"/>
          </w:tcPr>
          <w:p w:rsidR="00D42533" w:rsidRPr="002654B8" w:rsidP="008407F2" w14:paraId="6AD92954" w14:textId="77777777">
            <w:pPr>
              <w:ind w:left="-108" w:right="-108"/>
              <w:jc w:val="center"/>
              <w:rPr>
                <w:rFonts w:ascii="Cambria" w:hAnsi="Cambria"/>
                <w:sz w:val="24"/>
                <w:szCs w:val="24"/>
              </w:rPr>
            </w:pPr>
            <w:r w:rsidRPr="002654B8">
              <w:rPr>
                <w:rFonts w:ascii="Cambria" w:hAnsi="Cambria"/>
                <w:sz w:val="24"/>
                <w:szCs w:val="24"/>
              </w:rPr>
              <w:t>02 Sets</w:t>
            </w:r>
          </w:p>
        </w:tc>
      </w:tr>
      <w:tr w14:paraId="2745EF82" w14:textId="77777777" w:rsidTr="008407F2">
        <w:tblPrEx>
          <w:tblW w:w="9743" w:type="dxa"/>
          <w:tblInd w:w="85" w:type="dxa"/>
          <w:tblLayout w:type="fixed"/>
          <w:tblLook w:val="0000"/>
        </w:tblPrEx>
        <w:tc>
          <w:tcPr>
            <w:tcW w:w="540" w:type="dxa"/>
          </w:tcPr>
          <w:p w:rsidR="00D42533" w:rsidRPr="002654B8" w:rsidP="008407F2" w14:paraId="093CD01E" w14:textId="77777777">
            <w:pPr>
              <w:ind w:left="-108" w:right="-108"/>
              <w:jc w:val="center"/>
              <w:rPr>
                <w:rFonts w:ascii="Cambria" w:hAnsi="Cambria"/>
                <w:b/>
                <w:sz w:val="24"/>
                <w:szCs w:val="24"/>
              </w:rPr>
            </w:pPr>
            <w:r w:rsidRPr="002654B8">
              <w:rPr>
                <w:rFonts w:ascii="Cambria" w:hAnsi="Cambria"/>
                <w:b/>
                <w:sz w:val="24"/>
                <w:szCs w:val="24"/>
              </w:rPr>
              <w:t>03.</w:t>
            </w:r>
          </w:p>
        </w:tc>
        <w:tc>
          <w:tcPr>
            <w:tcW w:w="8303" w:type="dxa"/>
          </w:tcPr>
          <w:p w:rsidR="00D42533" w:rsidRPr="002654B8" w:rsidP="008407F2" w14:paraId="7D08D361" w14:textId="77777777">
            <w:pPr>
              <w:ind w:right="-108"/>
              <w:jc w:val="both"/>
              <w:rPr>
                <w:rFonts w:ascii="Cambria" w:hAnsi="Cambria"/>
                <w:sz w:val="24"/>
                <w:szCs w:val="24"/>
              </w:rPr>
            </w:pPr>
            <w:r w:rsidRPr="002654B8">
              <w:rPr>
                <w:rFonts w:ascii="Cambria" w:hAnsi="Cambria"/>
                <w:sz w:val="24"/>
                <w:szCs w:val="24"/>
              </w:rPr>
              <w:t>Fix Spanner. (Different Size).</w:t>
            </w:r>
          </w:p>
        </w:tc>
        <w:tc>
          <w:tcPr>
            <w:tcW w:w="900" w:type="dxa"/>
          </w:tcPr>
          <w:p w:rsidR="00D42533" w:rsidRPr="002654B8" w:rsidP="008407F2" w14:paraId="56A23130" w14:textId="77777777">
            <w:pPr>
              <w:ind w:left="-108" w:right="-108"/>
              <w:jc w:val="center"/>
              <w:rPr>
                <w:rFonts w:ascii="Cambria" w:hAnsi="Cambria"/>
                <w:sz w:val="24"/>
                <w:szCs w:val="24"/>
              </w:rPr>
            </w:pPr>
            <w:r w:rsidRPr="002654B8">
              <w:rPr>
                <w:rFonts w:ascii="Cambria" w:hAnsi="Cambria"/>
                <w:sz w:val="24"/>
                <w:szCs w:val="24"/>
              </w:rPr>
              <w:t>02 Sets</w:t>
            </w:r>
          </w:p>
        </w:tc>
      </w:tr>
      <w:tr w14:paraId="25833E0E" w14:textId="77777777" w:rsidTr="008407F2">
        <w:tblPrEx>
          <w:tblW w:w="9743" w:type="dxa"/>
          <w:tblInd w:w="85" w:type="dxa"/>
          <w:tblLayout w:type="fixed"/>
          <w:tblLook w:val="0000"/>
        </w:tblPrEx>
        <w:tc>
          <w:tcPr>
            <w:tcW w:w="540" w:type="dxa"/>
          </w:tcPr>
          <w:p w:rsidR="00D42533" w:rsidRPr="002654B8" w:rsidP="008407F2" w14:paraId="41020560" w14:textId="77777777">
            <w:pPr>
              <w:ind w:left="-108" w:right="-108"/>
              <w:jc w:val="center"/>
              <w:rPr>
                <w:rFonts w:ascii="Cambria" w:hAnsi="Cambria"/>
                <w:b/>
                <w:sz w:val="24"/>
                <w:szCs w:val="24"/>
              </w:rPr>
            </w:pPr>
            <w:r w:rsidRPr="002654B8">
              <w:rPr>
                <w:rFonts w:ascii="Cambria" w:hAnsi="Cambria"/>
                <w:b/>
                <w:sz w:val="24"/>
                <w:szCs w:val="24"/>
              </w:rPr>
              <w:t>04.</w:t>
            </w:r>
          </w:p>
        </w:tc>
        <w:tc>
          <w:tcPr>
            <w:tcW w:w="8303" w:type="dxa"/>
          </w:tcPr>
          <w:p w:rsidR="00D42533" w:rsidRPr="002654B8" w:rsidP="008407F2" w14:paraId="059501BB" w14:textId="77777777">
            <w:pPr>
              <w:ind w:right="-108"/>
              <w:jc w:val="both"/>
              <w:rPr>
                <w:rFonts w:ascii="Cambria" w:hAnsi="Cambria"/>
                <w:sz w:val="24"/>
                <w:szCs w:val="24"/>
              </w:rPr>
            </w:pPr>
            <w:r w:rsidRPr="002654B8">
              <w:rPr>
                <w:rFonts w:ascii="Cambria" w:hAnsi="Cambria"/>
                <w:sz w:val="24"/>
                <w:szCs w:val="24"/>
              </w:rPr>
              <w:t>Philips Screw Driver. (Different Size).</w:t>
            </w:r>
          </w:p>
        </w:tc>
        <w:tc>
          <w:tcPr>
            <w:tcW w:w="900" w:type="dxa"/>
          </w:tcPr>
          <w:p w:rsidR="00D42533" w:rsidRPr="002654B8" w:rsidP="008407F2" w14:paraId="40700BD8" w14:textId="77777777">
            <w:pPr>
              <w:ind w:left="-108" w:right="-108"/>
              <w:jc w:val="center"/>
              <w:rPr>
                <w:rFonts w:ascii="Cambria" w:hAnsi="Cambria"/>
                <w:sz w:val="24"/>
                <w:szCs w:val="24"/>
              </w:rPr>
            </w:pPr>
            <w:r w:rsidRPr="002654B8">
              <w:rPr>
                <w:rFonts w:ascii="Cambria" w:hAnsi="Cambria"/>
                <w:sz w:val="24"/>
                <w:szCs w:val="24"/>
              </w:rPr>
              <w:t>01 Set</w:t>
            </w:r>
          </w:p>
        </w:tc>
      </w:tr>
      <w:tr w14:paraId="59A0F667" w14:textId="77777777" w:rsidTr="008407F2">
        <w:tblPrEx>
          <w:tblW w:w="9743" w:type="dxa"/>
          <w:tblInd w:w="85" w:type="dxa"/>
          <w:tblLayout w:type="fixed"/>
          <w:tblLook w:val="0000"/>
        </w:tblPrEx>
        <w:tc>
          <w:tcPr>
            <w:tcW w:w="540" w:type="dxa"/>
          </w:tcPr>
          <w:p w:rsidR="00D42533" w:rsidRPr="002654B8" w:rsidP="008407F2" w14:paraId="36F057BC" w14:textId="77777777">
            <w:pPr>
              <w:ind w:left="-108" w:right="-108"/>
              <w:jc w:val="center"/>
              <w:rPr>
                <w:rFonts w:ascii="Cambria" w:hAnsi="Cambria"/>
                <w:b/>
                <w:sz w:val="24"/>
                <w:szCs w:val="24"/>
              </w:rPr>
            </w:pPr>
            <w:r w:rsidRPr="002654B8">
              <w:rPr>
                <w:rFonts w:ascii="Cambria" w:hAnsi="Cambria"/>
                <w:b/>
                <w:sz w:val="24"/>
                <w:szCs w:val="24"/>
              </w:rPr>
              <w:t>05.</w:t>
            </w:r>
          </w:p>
        </w:tc>
        <w:tc>
          <w:tcPr>
            <w:tcW w:w="8303" w:type="dxa"/>
          </w:tcPr>
          <w:p w:rsidR="00D42533" w:rsidRPr="002654B8" w:rsidP="008407F2" w14:paraId="3D628710" w14:textId="77777777">
            <w:pPr>
              <w:ind w:right="-108"/>
              <w:jc w:val="both"/>
              <w:rPr>
                <w:rFonts w:ascii="Cambria" w:hAnsi="Cambria"/>
                <w:sz w:val="24"/>
                <w:szCs w:val="24"/>
              </w:rPr>
            </w:pPr>
            <w:r w:rsidRPr="002654B8">
              <w:rPr>
                <w:rFonts w:ascii="Cambria" w:hAnsi="Cambria"/>
                <w:sz w:val="24"/>
                <w:szCs w:val="24"/>
              </w:rPr>
              <w:t>Flat Screw Driver. (Different Size).</w:t>
            </w:r>
          </w:p>
        </w:tc>
        <w:tc>
          <w:tcPr>
            <w:tcW w:w="900" w:type="dxa"/>
          </w:tcPr>
          <w:p w:rsidR="00D42533" w:rsidRPr="002654B8" w:rsidP="008407F2" w14:paraId="07E43A65" w14:textId="77777777">
            <w:pPr>
              <w:ind w:left="-108" w:right="-108"/>
              <w:jc w:val="center"/>
              <w:rPr>
                <w:rFonts w:ascii="Cambria" w:hAnsi="Cambria"/>
                <w:sz w:val="24"/>
                <w:szCs w:val="24"/>
              </w:rPr>
            </w:pPr>
            <w:r w:rsidRPr="002654B8">
              <w:rPr>
                <w:rFonts w:ascii="Cambria" w:hAnsi="Cambria"/>
                <w:sz w:val="24"/>
                <w:szCs w:val="24"/>
              </w:rPr>
              <w:t>01 Set</w:t>
            </w:r>
          </w:p>
        </w:tc>
      </w:tr>
      <w:tr w14:paraId="185AFEEA" w14:textId="77777777" w:rsidTr="008407F2">
        <w:tblPrEx>
          <w:tblW w:w="9743" w:type="dxa"/>
          <w:tblInd w:w="85" w:type="dxa"/>
          <w:tblLayout w:type="fixed"/>
          <w:tblLook w:val="0000"/>
        </w:tblPrEx>
        <w:tc>
          <w:tcPr>
            <w:tcW w:w="540" w:type="dxa"/>
          </w:tcPr>
          <w:p w:rsidR="00D42533" w:rsidRPr="002654B8" w:rsidP="008407F2" w14:paraId="0F19B2B9" w14:textId="77777777">
            <w:pPr>
              <w:ind w:left="-108" w:right="-108"/>
              <w:jc w:val="center"/>
              <w:rPr>
                <w:rFonts w:ascii="Cambria" w:hAnsi="Cambria"/>
                <w:b/>
                <w:sz w:val="24"/>
                <w:szCs w:val="24"/>
              </w:rPr>
            </w:pPr>
            <w:r w:rsidRPr="002654B8">
              <w:rPr>
                <w:rFonts w:ascii="Cambria" w:hAnsi="Cambria"/>
                <w:b/>
                <w:sz w:val="24"/>
                <w:szCs w:val="24"/>
              </w:rPr>
              <w:t>06.</w:t>
            </w:r>
          </w:p>
        </w:tc>
        <w:tc>
          <w:tcPr>
            <w:tcW w:w="8303" w:type="dxa"/>
          </w:tcPr>
          <w:p w:rsidR="00D42533" w:rsidRPr="002654B8" w:rsidP="008407F2" w14:paraId="67EA2CDC" w14:textId="77777777">
            <w:pPr>
              <w:ind w:right="-108"/>
              <w:jc w:val="both"/>
              <w:rPr>
                <w:rFonts w:ascii="Cambria" w:hAnsi="Cambria"/>
                <w:sz w:val="24"/>
                <w:szCs w:val="24"/>
              </w:rPr>
            </w:pPr>
            <w:r w:rsidRPr="002654B8">
              <w:rPr>
                <w:rFonts w:ascii="Cambria" w:hAnsi="Cambria"/>
                <w:sz w:val="24"/>
                <w:szCs w:val="24"/>
              </w:rPr>
              <w:t>Pair Set (Grip, Nose, Long nose, Electric).</w:t>
            </w:r>
          </w:p>
        </w:tc>
        <w:tc>
          <w:tcPr>
            <w:tcW w:w="900" w:type="dxa"/>
          </w:tcPr>
          <w:p w:rsidR="00D42533" w:rsidRPr="002654B8" w:rsidP="008407F2" w14:paraId="1DC7E2F8" w14:textId="77777777">
            <w:pPr>
              <w:ind w:left="-108" w:right="-108"/>
              <w:jc w:val="center"/>
              <w:rPr>
                <w:rFonts w:ascii="Cambria" w:hAnsi="Cambria"/>
                <w:sz w:val="24"/>
                <w:szCs w:val="24"/>
              </w:rPr>
            </w:pPr>
            <w:r w:rsidRPr="002654B8">
              <w:rPr>
                <w:rFonts w:ascii="Cambria" w:hAnsi="Cambria"/>
                <w:sz w:val="24"/>
                <w:szCs w:val="24"/>
              </w:rPr>
              <w:t>01 Set</w:t>
            </w:r>
          </w:p>
        </w:tc>
      </w:tr>
      <w:tr w14:paraId="11097CEE" w14:textId="77777777" w:rsidTr="008407F2">
        <w:tblPrEx>
          <w:tblW w:w="9743" w:type="dxa"/>
          <w:tblInd w:w="85" w:type="dxa"/>
          <w:tblLayout w:type="fixed"/>
          <w:tblLook w:val="0000"/>
        </w:tblPrEx>
        <w:tc>
          <w:tcPr>
            <w:tcW w:w="540" w:type="dxa"/>
          </w:tcPr>
          <w:p w:rsidR="00D42533" w:rsidRPr="002654B8" w:rsidP="008407F2" w14:paraId="75F22109" w14:textId="77777777">
            <w:pPr>
              <w:ind w:left="-108" w:right="-108"/>
              <w:jc w:val="center"/>
              <w:rPr>
                <w:rFonts w:ascii="Cambria" w:hAnsi="Cambria"/>
                <w:b/>
                <w:sz w:val="24"/>
                <w:szCs w:val="24"/>
              </w:rPr>
            </w:pPr>
            <w:r w:rsidRPr="002654B8">
              <w:rPr>
                <w:rFonts w:ascii="Cambria" w:hAnsi="Cambria"/>
                <w:b/>
                <w:sz w:val="24"/>
                <w:szCs w:val="24"/>
              </w:rPr>
              <w:t>07.</w:t>
            </w:r>
          </w:p>
        </w:tc>
        <w:tc>
          <w:tcPr>
            <w:tcW w:w="8303" w:type="dxa"/>
          </w:tcPr>
          <w:p w:rsidR="00D42533" w:rsidRPr="002654B8" w:rsidP="008407F2" w14:paraId="64EA41CA" w14:textId="77777777">
            <w:pPr>
              <w:ind w:right="-108"/>
              <w:jc w:val="both"/>
              <w:rPr>
                <w:rFonts w:ascii="Cambria" w:hAnsi="Cambria"/>
                <w:sz w:val="24"/>
                <w:szCs w:val="24"/>
              </w:rPr>
            </w:pPr>
            <w:r w:rsidRPr="002654B8">
              <w:rPr>
                <w:rFonts w:ascii="Cambria" w:hAnsi="Cambria"/>
                <w:sz w:val="24"/>
                <w:szCs w:val="24"/>
              </w:rPr>
              <w:t>Wire Cutter.</w:t>
            </w:r>
          </w:p>
        </w:tc>
        <w:tc>
          <w:tcPr>
            <w:tcW w:w="900" w:type="dxa"/>
          </w:tcPr>
          <w:p w:rsidR="00D42533" w:rsidRPr="002654B8" w:rsidP="008407F2" w14:paraId="09EAD567" w14:textId="77777777">
            <w:pPr>
              <w:ind w:left="-108" w:right="-108"/>
              <w:jc w:val="center"/>
              <w:rPr>
                <w:rFonts w:ascii="Cambria" w:hAnsi="Cambria"/>
                <w:sz w:val="24"/>
                <w:szCs w:val="24"/>
              </w:rPr>
            </w:pPr>
            <w:r w:rsidRPr="002654B8">
              <w:rPr>
                <w:rFonts w:ascii="Cambria" w:hAnsi="Cambria"/>
                <w:sz w:val="24"/>
                <w:szCs w:val="24"/>
              </w:rPr>
              <w:t>01 No.</w:t>
            </w:r>
          </w:p>
        </w:tc>
      </w:tr>
      <w:tr w14:paraId="5BDBE256" w14:textId="77777777" w:rsidTr="008407F2">
        <w:tblPrEx>
          <w:tblW w:w="9743" w:type="dxa"/>
          <w:tblInd w:w="85" w:type="dxa"/>
          <w:tblLayout w:type="fixed"/>
          <w:tblLook w:val="0000"/>
        </w:tblPrEx>
        <w:tc>
          <w:tcPr>
            <w:tcW w:w="540" w:type="dxa"/>
          </w:tcPr>
          <w:p w:rsidR="00D42533" w:rsidRPr="002654B8" w:rsidP="008407F2" w14:paraId="340A65E4" w14:textId="77777777">
            <w:pPr>
              <w:ind w:left="-108" w:right="-108"/>
              <w:jc w:val="center"/>
              <w:rPr>
                <w:rFonts w:ascii="Cambria" w:hAnsi="Cambria"/>
                <w:b/>
                <w:sz w:val="24"/>
                <w:szCs w:val="24"/>
              </w:rPr>
            </w:pPr>
            <w:r w:rsidRPr="002654B8">
              <w:rPr>
                <w:rFonts w:ascii="Cambria" w:hAnsi="Cambria"/>
                <w:b/>
                <w:sz w:val="24"/>
                <w:szCs w:val="24"/>
              </w:rPr>
              <w:t>08.</w:t>
            </w:r>
          </w:p>
        </w:tc>
        <w:tc>
          <w:tcPr>
            <w:tcW w:w="8303" w:type="dxa"/>
          </w:tcPr>
          <w:p w:rsidR="00D42533" w:rsidRPr="002654B8" w:rsidP="008407F2" w14:paraId="0DF3B4D9" w14:textId="77777777">
            <w:pPr>
              <w:ind w:right="-108"/>
              <w:jc w:val="both"/>
              <w:rPr>
                <w:rFonts w:ascii="Cambria" w:hAnsi="Cambria"/>
                <w:sz w:val="24"/>
                <w:szCs w:val="24"/>
              </w:rPr>
            </w:pPr>
            <w:r w:rsidRPr="002654B8">
              <w:rPr>
                <w:rFonts w:ascii="Cambria" w:hAnsi="Cambria"/>
                <w:sz w:val="24"/>
                <w:szCs w:val="24"/>
              </w:rPr>
              <w:t>Adjustable Wrench. (Different Size).</w:t>
            </w:r>
          </w:p>
        </w:tc>
        <w:tc>
          <w:tcPr>
            <w:tcW w:w="900" w:type="dxa"/>
          </w:tcPr>
          <w:p w:rsidR="00D42533" w:rsidRPr="002654B8" w:rsidP="008407F2" w14:paraId="596D9437" w14:textId="77777777">
            <w:pPr>
              <w:ind w:left="-108" w:right="-108"/>
              <w:jc w:val="center"/>
              <w:rPr>
                <w:rFonts w:ascii="Cambria" w:hAnsi="Cambria"/>
                <w:sz w:val="24"/>
                <w:szCs w:val="24"/>
              </w:rPr>
            </w:pPr>
            <w:r w:rsidRPr="002654B8">
              <w:rPr>
                <w:rFonts w:ascii="Cambria" w:hAnsi="Cambria"/>
                <w:sz w:val="24"/>
                <w:szCs w:val="24"/>
              </w:rPr>
              <w:t>01 Set</w:t>
            </w:r>
          </w:p>
        </w:tc>
      </w:tr>
      <w:tr w14:paraId="682D743E" w14:textId="77777777" w:rsidTr="008407F2">
        <w:tblPrEx>
          <w:tblW w:w="9743" w:type="dxa"/>
          <w:tblInd w:w="85" w:type="dxa"/>
          <w:tblLayout w:type="fixed"/>
          <w:tblLook w:val="0000"/>
        </w:tblPrEx>
        <w:tc>
          <w:tcPr>
            <w:tcW w:w="540" w:type="dxa"/>
          </w:tcPr>
          <w:p w:rsidR="00D42533" w:rsidRPr="002654B8" w:rsidP="008407F2" w14:paraId="1D86EDB6" w14:textId="77777777">
            <w:pPr>
              <w:ind w:left="-108" w:right="-108"/>
              <w:jc w:val="center"/>
              <w:rPr>
                <w:rFonts w:ascii="Cambria" w:hAnsi="Cambria"/>
                <w:b/>
                <w:sz w:val="24"/>
                <w:szCs w:val="24"/>
              </w:rPr>
            </w:pPr>
            <w:r w:rsidRPr="002654B8">
              <w:rPr>
                <w:rFonts w:ascii="Cambria" w:hAnsi="Cambria"/>
                <w:b/>
                <w:sz w:val="24"/>
                <w:szCs w:val="24"/>
              </w:rPr>
              <w:t>09.</w:t>
            </w:r>
          </w:p>
        </w:tc>
        <w:tc>
          <w:tcPr>
            <w:tcW w:w="8303" w:type="dxa"/>
          </w:tcPr>
          <w:p w:rsidR="00D42533" w:rsidRPr="002654B8" w:rsidP="008407F2" w14:paraId="5C5A2B3E" w14:textId="77777777">
            <w:pPr>
              <w:ind w:right="-108"/>
              <w:jc w:val="both"/>
              <w:rPr>
                <w:rFonts w:ascii="Cambria" w:hAnsi="Cambria"/>
                <w:sz w:val="24"/>
                <w:szCs w:val="24"/>
              </w:rPr>
            </w:pPr>
            <w:r w:rsidRPr="002654B8">
              <w:rPr>
                <w:rFonts w:ascii="Cambria" w:hAnsi="Cambria"/>
                <w:sz w:val="24"/>
                <w:szCs w:val="24"/>
              </w:rPr>
              <w:t>Pipe Wrench. (Different Size).</w:t>
            </w:r>
          </w:p>
        </w:tc>
        <w:tc>
          <w:tcPr>
            <w:tcW w:w="900" w:type="dxa"/>
          </w:tcPr>
          <w:p w:rsidR="00D42533" w:rsidRPr="002654B8" w:rsidP="008407F2" w14:paraId="0A39D859" w14:textId="77777777">
            <w:pPr>
              <w:ind w:left="-108" w:right="-108"/>
              <w:jc w:val="center"/>
              <w:rPr>
                <w:rFonts w:ascii="Cambria" w:hAnsi="Cambria"/>
                <w:sz w:val="24"/>
                <w:szCs w:val="24"/>
              </w:rPr>
            </w:pPr>
            <w:r w:rsidRPr="002654B8">
              <w:rPr>
                <w:rFonts w:ascii="Cambria" w:hAnsi="Cambria"/>
                <w:sz w:val="24"/>
                <w:szCs w:val="24"/>
              </w:rPr>
              <w:t>01 Set</w:t>
            </w:r>
          </w:p>
        </w:tc>
      </w:tr>
      <w:tr w14:paraId="565D4BE8" w14:textId="77777777" w:rsidTr="008407F2">
        <w:tblPrEx>
          <w:tblW w:w="9743" w:type="dxa"/>
          <w:tblInd w:w="85" w:type="dxa"/>
          <w:tblLayout w:type="fixed"/>
          <w:tblLook w:val="0000"/>
        </w:tblPrEx>
        <w:tc>
          <w:tcPr>
            <w:tcW w:w="540" w:type="dxa"/>
          </w:tcPr>
          <w:p w:rsidR="00D42533" w:rsidRPr="002654B8" w:rsidP="008407F2" w14:paraId="32D16B48" w14:textId="77777777">
            <w:pPr>
              <w:ind w:left="-108" w:right="-108"/>
              <w:jc w:val="center"/>
              <w:rPr>
                <w:rFonts w:ascii="Cambria" w:hAnsi="Cambria"/>
                <w:b/>
                <w:sz w:val="24"/>
                <w:szCs w:val="24"/>
              </w:rPr>
            </w:pPr>
            <w:r w:rsidRPr="002654B8">
              <w:rPr>
                <w:rFonts w:ascii="Cambria" w:hAnsi="Cambria"/>
                <w:b/>
                <w:sz w:val="24"/>
                <w:szCs w:val="24"/>
              </w:rPr>
              <w:t>10.</w:t>
            </w:r>
          </w:p>
        </w:tc>
        <w:tc>
          <w:tcPr>
            <w:tcW w:w="8303" w:type="dxa"/>
          </w:tcPr>
          <w:p w:rsidR="00D42533" w:rsidRPr="002654B8" w:rsidP="008407F2" w14:paraId="270D6D31" w14:textId="77777777">
            <w:pPr>
              <w:ind w:right="-108"/>
              <w:jc w:val="both"/>
              <w:rPr>
                <w:rFonts w:ascii="Cambria" w:hAnsi="Cambria"/>
              </w:rPr>
            </w:pPr>
            <w:r w:rsidRPr="002654B8">
              <w:rPr>
                <w:rFonts w:ascii="Cambria" w:hAnsi="Cambria"/>
                <w:sz w:val="24"/>
                <w:szCs w:val="24"/>
              </w:rPr>
              <w:t>Gas Welding St (Oxy-</w:t>
            </w:r>
            <w:r w:rsidRPr="002654B8">
              <w:rPr>
                <w:rFonts w:ascii="Cambria" w:hAnsi="Cambria"/>
                <w:sz w:val="24"/>
                <w:szCs w:val="24"/>
              </w:rPr>
              <w:t>Accetaline</w:t>
            </w:r>
            <w:r w:rsidRPr="002654B8">
              <w:rPr>
                <w:rFonts w:ascii="Cambria" w:hAnsi="Cambria"/>
                <w:sz w:val="24"/>
                <w:szCs w:val="24"/>
              </w:rPr>
              <w:t xml:space="preserve"> Plant) </w:t>
            </w:r>
            <w:r w:rsidRPr="002654B8">
              <w:rPr>
                <w:rFonts w:ascii="Cambria" w:hAnsi="Cambria"/>
              </w:rPr>
              <w:t>(Would be Provided at Site as &amp; when required).</w:t>
            </w:r>
          </w:p>
        </w:tc>
        <w:tc>
          <w:tcPr>
            <w:tcW w:w="900" w:type="dxa"/>
            <w:vAlign w:val="center"/>
          </w:tcPr>
          <w:p w:rsidR="00D42533" w:rsidRPr="002654B8" w:rsidP="008407F2" w14:paraId="4922C7F1" w14:textId="77777777">
            <w:pPr>
              <w:ind w:left="-108" w:right="-108"/>
              <w:jc w:val="center"/>
              <w:rPr>
                <w:rFonts w:ascii="Cambria" w:hAnsi="Cambria"/>
                <w:sz w:val="24"/>
                <w:szCs w:val="24"/>
              </w:rPr>
            </w:pPr>
            <w:r w:rsidRPr="002654B8">
              <w:rPr>
                <w:rFonts w:ascii="Cambria" w:hAnsi="Cambria"/>
                <w:sz w:val="24"/>
                <w:szCs w:val="24"/>
              </w:rPr>
              <w:t>01 Set</w:t>
            </w:r>
          </w:p>
        </w:tc>
      </w:tr>
      <w:tr w14:paraId="50789633" w14:textId="77777777" w:rsidTr="008407F2">
        <w:tblPrEx>
          <w:tblW w:w="9743" w:type="dxa"/>
          <w:tblInd w:w="85" w:type="dxa"/>
          <w:tblLayout w:type="fixed"/>
          <w:tblLook w:val="0000"/>
        </w:tblPrEx>
        <w:tc>
          <w:tcPr>
            <w:tcW w:w="540" w:type="dxa"/>
          </w:tcPr>
          <w:p w:rsidR="00D42533" w:rsidRPr="002654B8" w:rsidP="008407F2" w14:paraId="5435D793" w14:textId="77777777">
            <w:pPr>
              <w:ind w:left="-108" w:right="-108"/>
              <w:jc w:val="center"/>
              <w:rPr>
                <w:rFonts w:ascii="Cambria" w:hAnsi="Cambria"/>
                <w:b/>
                <w:sz w:val="24"/>
                <w:szCs w:val="24"/>
              </w:rPr>
            </w:pPr>
            <w:r w:rsidRPr="002654B8">
              <w:rPr>
                <w:rFonts w:ascii="Cambria" w:hAnsi="Cambria"/>
                <w:b/>
                <w:sz w:val="24"/>
                <w:szCs w:val="24"/>
              </w:rPr>
              <w:t>11.</w:t>
            </w:r>
          </w:p>
        </w:tc>
        <w:tc>
          <w:tcPr>
            <w:tcW w:w="8303" w:type="dxa"/>
          </w:tcPr>
          <w:p w:rsidR="00D42533" w:rsidRPr="002654B8" w:rsidP="008407F2" w14:paraId="309C0981" w14:textId="77777777">
            <w:pPr>
              <w:ind w:right="-108"/>
              <w:jc w:val="both"/>
              <w:rPr>
                <w:rFonts w:ascii="Cambria" w:hAnsi="Cambria"/>
              </w:rPr>
            </w:pPr>
            <w:r w:rsidRPr="002654B8">
              <w:rPr>
                <w:rFonts w:ascii="Cambria" w:hAnsi="Cambria"/>
                <w:sz w:val="24"/>
                <w:szCs w:val="24"/>
              </w:rPr>
              <w:t xml:space="preserve">Electric Arc Welding Plant. (With lead, holder). </w:t>
            </w:r>
            <w:r w:rsidRPr="002654B8">
              <w:rPr>
                <w:rFonts w:ascii="Cambria" w:hAnsi="Cambria"/>
              </w:rPr>
              <w:t>(Would be Provided at Site as &amp; when required).</w:t>
            </w:r>
          </w:p>
        </w:tc>
        <w:tc>
          <w:tcPr>
            <w:tcW w:w="900" w:type="dxa"/>
            <w:vAlign w:val="center"/>
          </w:tcPr>
          <w:p w:rsidR="00D42533" w:rsidRPr="002654B8" w:rsidP="008407F2" w14:paraId="6D25714D" w14:textId="77777777">
            <w:pPr>
              <w:ind w:left="-108" w:right="-108"/>
              <w:jc w:val="center"/>
              <w:rPr>
                <w:rFonts w:ascii="Cambria" w:hAnsi="Cambria"/>
                <w:sz w:val="24"/>
                <w:szCs w:val="24"/>
              </w:rPr>
            </w:pPr>
            <w:r w:rsidRPr="002654B8">
              <w:rPr>
                <w:rFonts w:ascii="Cambria" w:hAnsi="Cambria"/>
                <w:sz w:val="24"/>
                <w:szCs w:val="24"/>
              </w:rPr>
              <w:t>01 Set</w:t>
            </w:r>
          </w:p>
        </w:tc>
      </w:tr>
      <w:tr w14:paraId="3C28860C" w14:textId="77777777" w:rsidTr="008407F2">
        <w:tblPrEx>
          <w:tblW w:w="9743" w:type="dxa"/>
          <w:tblInd w:w="85" w:type="dxa"/>
          <w:tblLayout w:type="fixed"/>
          <w:tblLook w:val="0000"/>
        </w:tblPrEx>
        <w:tc>
          <w:tcPr>
            <w:tcW w:w="540" w:type="dxa"/>
          </w:tcPr>
          <w:p w:rsidR="00D42533" w:rsidRPr="002654B8" w:rsidP="008407F2" w14:paraId="3D270CDA" w14:textId="77777777">
            <w:pPr>
              <w:ind w:left="-108" w:right="-108"/>
              <w:jc w:val="center"/>
              <w:rPr>
                <w:rFonts w:ascii="Cambria" w:hAnsi="Cambria"/>
                <w:b/>
                <w:sz w:val="24"/>
                <w:szCs w:val="24"/>
              </w:rPr>
            </w:pPr>
            <w:r w:rsidRPr="002654B8">
              <w:rPr>
                <w:rFonts w:ascii="Cambria" w:hAnsi="Cambria"/>
                <w:b/>
                <w:sz w:val="24"/>
                <w:szCs w:val="24"/>
              </w:rPr>
              <w:t>12.</w:t>
            </w:r>
          </w:p>
        </w:tc>
        <w:tc>
          <w:tcPr>
            <w:tcW w:w="8303" w:type="dxa"/>
          </w:tcPr>
          <w:p w:rsidR="00D42533" w:rsidRPr="002654B8" w:rsidP="008407F2" w14:paraId="1E24D75F" w14:textId="77777777">
            <w:pPr>
              <w:ind w:right="-108"/>
              <w:jc w:val="both"/>
              <w:rPr>
                <w:rFonts w:ascii="Cambria" w:hAnsi="Cambria"/>
                <w:sz w:val="24"/>
                <w:szCs w:val="24"/>
              </w:rPr>
            </w:pPr>
            <w:r w:rsidRPr="002654B8">
              <w:rPr>
                <w:rFonts w:ascii="Cambria" w:hAnsi="Cambria"/>
                <w:sz w:val="24"/>
                <w:szCs w:val="24"/>
              </w:rPr>
              <w:t>Magger</w:t>
            </w:r>
            <w:r w:rsidRPr="002654B8">
              <w:rPr>
                <w:rFonts w:ascii="Cambria" w:hAnsi="Cambria"/>
                <w:sz w:val="24"/>
                <w:szCs w:val="24"/>
              </w:rPr>
              <w:t>. (Would be Provided as Site as when required).</w:t>
            </w:r>
          </w:p>
        </w:tc>
        <w:tc>
          <w:tcPr>
            <w:tcW w:w="900" w:type="dxa"/>
          </w:tcPr>
          <w:p w:rsidR="00D42533" w:rsidRPr="002654B8" w:rsidP="008407F2" w14:paraId="066718A1" w14:textId="77777777">
            <w:pPr>
              <w:ind w:left="-108" w:right="-108"/>
              <w:jc w:val="center"/>
              <w:rPr>
                <w:rFonts w:ascii="Cambria" w:hAnsi="Cambria"/>
                <w:sz w:val="24"/>
                <w:szCs w:val="24"/>
              </w:rPr>
            </w:pPr>
            <w:r w:rsidRPr="002654B8">
              <w:rPr>
                <w:rFonts w:ascii="Cambria" w:hAnsi="Cambria"/>
                <w:sz w:val="24"/>
                <w:szCs w:val="24"/>
              </w:rPr>
              <w:t>01 No.</w:t>
            </w:r>
          </w:p>
        </w:tc>
      </w:tr>
      <w:tr w14:paraId="24823DF1" w14:textId="77777777" w:rsidTr="008407F2">
        <w:tblPrEx>
          <w:tblW w:w="9743" w:type="dxa"/>
          <w:tblInd w:w="85" w:type="dxa"/>
          <w:tblLayout w:type="fixed"/>
          <w:tblLook w:val="0000"/>
        </w:tblPrEx>
        <w:tc>
          <w:tcPr>
            <w:tcW w:w="540" w:type="dxa"/>
          </w:tcPr>
          <w:p w:rsidR="00D42533" w:rsidRPr="002654B8" w:rsidP="008407F2" w14:paraId="79AB3E9E" w14:textId="77777777">
            <w:pPr>
              <w:ind w:left="-108" w:right="-108"/>
              <w:jc w:val="center"/>
              <w:rPr>
                <w:rFonts w:ascii="Cambria" w:hAnsi="Cambria"/>
                <w:b/>
                <w:sz w:val="24"/>
                <w:szCs w:val="24"/>
              </w:rPr>
            </w:pPr>
            <w:r w:rsidRPr="002654B8">
              <w:rPr>
                <w:rFonts w:ascii="Cambria" w:hAnsi="Cambria"/>
                <w:b/>
                <w:sz w:val="24"/>
                <w:szCs w:val="24"/>
              </w:rPr>
              <w:t>13.</w:t>
            </w:r>
          </w:p>
        </w:tc>
        <w:tc>
          <w:tcPr>
            <w:tcW w:w="8303" w:type="dxa"/>
          </w:tcPr>
          <w:p w:rsidR="00D42533" w:rsidRPr="002654B8" w:rsidP="008407F2" w14:paraId="398E1F72" w14:textId="77777777">
            <w:pPr>
              <w:ind w:right="-108"/>
              <w:jc w:val="both"/>
              <w:rPr>
                <w:rFonts w:ascii="Cambria" w:hAnsi="Cambria"/>
                <w:sz w:val="24"/>
                <w:szCs w:val="24"/>
              </w:rPr>
            </w:pPr>
            <w:r w:rsidRPr="002654B8">
              <w:rPr>
                <w:rFonts w:ascii="Cambria" w:hAnsi="Cambria"/>
                <w:sz w:val="24"/>
                <w:szCs w:val="24"/>
              </w:rPr>
              <w:t>Nitrogen Cylinder (With Gauge and Adopter).</w:t>
            </w:r>
          </w:p>
        </w:tc>
        <w:tc>
          <w:tcPr>
            <w:tcW w:w="900" w:type="dxa"/>
          </w:tcPr>
          <w:p w:rsidR="00D42533" w:rsidRPr="002654B8" w:rsidP="008407F2" w14:paraId="1C592F8F" w14:textId="77777777">
            <w:pPr>
              <w:ind w:left="-108" w:right="-108"/>
              <w:jc w:val="center"/>
              <w:rPr>
                <w:rFonts w:ascii="Cambria" w:hAnsi="Cambria"/>
                <w:sz w:val="24"/>
                <w:szCs w:val="24"/>
              </w:rPr>
            </w:pPr>
            <w:r w:rsidRPr="002654B8">
              <w:rPr>
                <w:rFonts w:ascii="Cambria" w:hAnsi="Cambria"/>
                <w:sz w:val="24"/>
                <w:szCs w:val="24"/>
              </w:rPr>
              <w:t>01 Set</w:t>
            </w:r>
          </w:p>
        </w:tc>
      </w:tr>
      <w:tr w14:paraId="17A3CE8D" w14:textId="77777777" w:rsidTr="008407F2">
        <w:tblPrEx>
          <w:tblW w:w="9743" w:type="dxa"/>
          <w:tblInd w:w="85" w:type="dxa"/>
          <w:tblLayout w:type="fixed"/>
          <w:tblLook w:val="0000"/>
        </w:tblPrEx>
        <w:tc>
          <w:tcPr>
            <w:tcW w:w="540" w:type="dxa"/>
          </w:tcPr>
          <w:p w:rsidR="00D42533" w:rsidRPr="002654B8" w:rsidP="008407F2" w14:paraId="338F1AD9" w14:textId="77777777">
            <w:pPr>
              <w:ind w:left="-108" w:right="-108"/>
              <w:jc w:val="center"/>
              <w:rPr>
                <w:rFonts w:ascii="Cambria" w:hAnsi="Cambria"/>
                <w:b/>
                <w:sz w:val="24"/>
                <w:szCs w:val="24"/>
              </w:rPr>
            </w:pPr>
            <w:r w:rsidRPr="002654B8">
              <w:rPr>
                <w:rFonts w:ascii="Cambria" w:hAnsi="Cambria"/>
                <w:b/>
                <w:sz w:val="24"/>
                <w:szCs w:val="24"/>
              </w:rPr>
              <w:t>14.</w:t>
            </w:r>
          </w:p>
        </w:tc>
        <w:tc>
          <w:tcPr>
            <w:tcW w:w="8303" w:type="dxa"/>
          </w:tcPr>
          <w:p w:rsidR="00D42533" w:rsidRPr="002654B8" w:rsidP="008407F2" w14:paraId="1405B793" w14:textId="77777777">
            <w:pPr>
              <w:ind w:right="-108"/>
              <w:jc w:val="both"/>
              <w:rPr>
                <w:rFonts w:ascii="Cambria" w:hAnsi="Cambria"/>
                <w:sz w:val="24"/>
                <w:szCs w:val="24"/>
              </w:rPr>
            </w:pPr>
            <w:r w:rsidRPr="002654B8">
              <w:rPr>
                <w:rFonts w:ascii="Cambria" w:hAnsi="Cambria"/>
                <w:sz w:val="24"/>
                <w:szCs w:val="24"/>
              </w:rPr>
              <w:t>Vacuum Pump (Double Stage).</w:t>
            </w:r>
          </w:p>
        </w:tc>
        <w:tc>
          <w:tcPr>
            <w:tcW w:w="900" w:type="dxa"/>
          </w:tcPr>
          <w:p w:rsidR="00D42533" w:rsidRPr="002654B8" w:rsidP="008407F2" w14:paraId="3A60337B" w14:textId="77777777">
            <w:pPr>
              <w:ind w:left="-108" w:right="-108"/>
              <w:jc w:val="center"/>
              <w:rPr>
                <w:rFonts w:ascii="Cambria" w:hAnsi="Cambria"/>
                <w:sz w:val="24"/>
                <w:szCs w:val="24"/>
              </w:rPr>
            </w:pPr>
            <w:r w:rsidRPr="002654B8">
              <w:rPr>
                <w:rFonts w:ascii="Cambria" w:hAnsi="Cambria"/>
                <w:sz w:val="24"/>
                <w:szCs w:val="24"/>
              </w:rPr>
              <w:t>01 Set</w:t>
            </w:r>
          </w:p>
        </w:tc>
      </w:tr>
      <w:tr w14:paraId="4324CC4D" w14:textId="77777777" w:rsidTr="008407F2">
        <w:tblPrEx>
          <w:tblW w:w="9743" w:type="dxa"/>
          <w:tblInd w:w="85" w:type="dxa"/>
          <w:tblLayout w:type="fixed"/>
          <w:tblLook w:val="0000"/>
        </w:tblPrEx>
        <w:tc>
          <w:tcPr>
            <w:tcW w:w="540" w:type="dxa"/>
          </w:tcPr>
          <w:p w:rsidR="00D42533" w:rsidRPr="002654B8" w:rsidP="008407F2" w14:paraId="0237BB09" w14:textId="77777777">
            <w:pPr>
              <w:ind w:left="-108" w:right="-108"/>
              <w:jc w:val="center"/>
              <w:rPr>
                <w:rFonts w:ascii="Cambria" w:hAnsi="Cambria"/>
                <w:b/>
                <w:sz w:val="24"/>
                <w:szCs w:val="24"/>
              </w:rPr>
            </w:pPr>
            <w:r w:rsidRPr="002654B8">
              <w:rPr>
                <w:rFonts w:ascii="Cambria" w:hAnsi="Cambria"/>
                <w:b/>
                <w:sz w:val="24"/>
                <w:szCs w:val="24"/>
              </w:rPr>
              <w:t>15.</w:t>
            </w:r>
          </w:p>
        </w:tc>
        <w:tc>
          <w:tcPr>
            <w:tcW w:w="8303" w:type="dxa"/>
          </w:tcPr>
          <w:p w:rsidR="00D42533" w:rsidRPr="002654B8" w:rsidP="008407F2" w14:paraId="2F0F0A82" w14:textId="77777777">
            <w:pPr>
              <w:ind w:right="-108"/>
              <w:jc w:val="both"/>
              <w:rPr>
                <w:rFonts w:ascii="Cambria" w:hAnsi="Cambria"/>
                <w:sz w:val="24"/>
                <w:szCs w:val="24"/>
              </w:rPr>
            </w:pPr>
            <w:r w:rsidRPr="002654B8">
              <w:rPr>
                <w:rFonts w:ascii="Cambria" w:hAnsi="Cambria"/>
                <w:sz w:val="24"/>
                <w:szCs w:val="24"/>
              </w:rPr>
              <w:t xml:space="preserve">Gauge Manifold (Imperial </w:t>
            </w:r>
            <w:smartTag w:uri="urn:schemas-microsoft-com:office:smarttags" w:element="place">
              <w:smartTag w:uri="urn:schemas-microsoft-com:office:smarttags" w:element="country-region">
                <w:r w:rsidRPr="002654B8">
                  <w:rPr>
                    <w:rFonts w:ascii="Cambria" w:hAnsi="Cambria"/>
                    <w:sz w:val="24"/>
                    <w:szCs w:val="24"/>
                  </w:rPr>
                  <w:t>USA</w:t>
                </w:r>
              </w:smartTag>
            </w:smartTag>
            <w:r w:rsidRPr="002654B8">
              <w:rPr>
                <w:rFonts w:ascii="Cambria" w:hAnsi="Cambria"/>
                <w:sz w:val="24"/>
                <w:szCs w:val="24"/>
              </w:rPr>
              <w:t>).</w:t>
            </w:r>
          </w:p>
        </w:tc>
        <w:tc>
          <w:tcPr>
            <w:tcW w:w="900" w:type="dxa"/>
          </w:tcPr>
          <w:p w:rsidR="00D42533" w:rsidRPr="002654B8" w:rsidP="008407F2" w14:paraId="6F12E695" w14:textId="77777777">
            <w:pPr>
              <w:ind w:left="-108" w:right="-108"/>
              <w:jc w:val="center"/>
              <w:rPr>
                <w:rFonts w:ascii="Cambria" w:hAnsi="Cambria"/>
                <w:sz w:val="24"/>
                <w:szCs w:val="24"/>
              </w:rPr>
            </w:pPr>
            <w:r w:rsidRPr="002654B8">
              <w:rPr>
                <w:rFonts w:ascii="Cambria" w:hAnsi="Cambria"/>
                <w:sz w:val="24"/>
                <w:szCs w:val="24"/>
              </w:rPr>
              <w:t>02 Sets</w:t>
            </w:r>
          </w:p>
        </w:tc>
      </w:tr>
      <w:tr w14:paraId="1C3642D0" w14:textId="77777777" w:rsidTr="008407F2">
        <w:tblPrEx>
          <w:tblW w:w="9743" w:type="dxa"/>
          <w:tblInd w:w="85" w:type="dxa"/>
          <w:tblLayout w:type="fixed"/>
          <w:tblLook w:val="0000"/>
        </w:tblPrEx>
        <w:tc>
          <w:tcPr>
            <w:tcW w:w="540" w:type="dxa"/>
          </w:tcPr>
          <w:p w:rsidR="00D42533" w:rsidRPr="002654B8" w:rsidP="008407F2" w14:paraId="75BE8EA5" w14:textId="77777777">
            <w:pPr>
              <w:ind w:left="-108" w:right="-108"/>
              <w:jc w:val="center"/>
              <w:rPr>
                <w:rFonts w:ascii="Cambria" w:hAnsi="Cambria"/>
                <w:b/>
                <w:sz w:val="24"/>
                <w:szCs w:val="24"/>
              </w:rPr>
            </w:pPr>
            <w:r w:rsidRPr="002654B8">
              <w:rPr>
                <w:rFonts w:ascii="Cambria" w:hAnsi="Cambria"/>
                <w:b/>
                <w:sz w:val="24"/>
                <w:szCs w:val="24"/>
              </w:rPr>
              <w:t>16.</w:t>
            </w:r>
          </w:p>
        </w:tc>
        <w:tc>
          <w:tcPr>
            <w:tcW w:w="8303" w:type="dxa"/>
          </w:tcPr>
          <w:p w:rsidR="00D42533" w:rsidRPr="002654B8" w:rsidP="008407F2" w14:paraId="2A7346A1" w14:textId="77777777">
            <w:pPr>
              <w:ind w:right="-108"/>
              <w:jc w:val="both"/>
              <w:rPr>
                <w:rFonts w:ascii="Cambria" w:hAnsi="Cambria"/>
                <w:sz w:val="24"/>
                <w:szCs w:val="24"/>
              </w:rPr>
            </w:pPr>
            <w:r w:rsidRPr="002654B8">
              <w:rPr>
                <w:rFonts w:ascii="Cambria" w:hAnsi="Cambria"/>
                <w:sz w:val="24"/>
                <w:szCs w:val="24"/>
              </w:rPr>
              <w:t>Die Set ½” to 2” Dia.</w:t>
            </w:r>
          </w:p>
        </w:tc>
        <w:tc>
          <w:tcPr>
            <w:tcW w:w="900" w:type="dxa"/>
          </w:tcPr>
          <w:p w:rsidR="00D42533" w:rsidRPr="002654B8" w:rsidP="008407F2" w14:paraId="23695D8A" w14:textId="77777777">
            <w:pPr>
              <w:ind w:left="-108" w:right="-108"/>
              <w:jc w:val="center"/>
              <w:rPr>
                <w:rFonts w:ascii="Cambria" w:hAnsi="Cambria"/>
                <w:sz w:val="24"/>
                <w:szCs w:val="24"/>
              </w:rPr>
            </w:pPr>
            <w:r w:rsidRPr="002654B8">
              <w:rPr>
                <w:rFonts w:ascii="Cambria" w:hAnsi="Cambria"/>
                <w:sz w:val="24"/>
                <w:szCs w:val="24"/>
              </w:rPr>
              <w:t>01 Set</w:t>
            </w:r>
          </w:p>
        </w:tc>
      </w:tr>
      <w:tr w14:paraId="12219852" w14:textId="77777777" w:rsidTr="008407F2">
        <w:tblPrEx>
          <w:tblW w:w="9743" w:type="dxa"/>
          <w:tblInd w:w="85" w:type="dxa"/>
          <w:tblLayout w:type="fixed"/>
          <w:tblLook w:val="0000"/>
        </w:tblPrEx>
        <w:tc>
          <w:tcPr>
            <w:tcW w:w="540" w:type="dxa"/>
          </w:tcPr>
          <w:p w:rsidR="00D42533" w:rsidRPr="002654B8" w:rsidP="008407F2" w14:paraId="68ADEA92" w14:textId="77777777">
            <w:pPr>
              <w:ind w:left="-108" w:right="-108"/>
              <w:jc w:val="center"/>
              <w:rPr>
                <w:rFonts w:ascii="Cambria" w:hAnsi="Cambria"/>
                <w:b/>
                <w:sz w:val="24"/>
                <w:szCs w:val="24"/>
              </w:rPr>
            </w:pPr>
            <w:r w:rsidRPr="002654B8">
              <w:rPr>
                <w:rFonts w:ascii="Cambria" w:hAnsi="Cambria"/>
                <w:b/>
                <w:sz w:val="24"/>
                <w:szCs w:val="24"/>
              </w:rPr>
              <w:t>17.</w:t>
            </w:r>
          </w:p>
        </w:tc>
        <w:tc>
          <w:tcPr>
            <w:tcW w:w="8303" w:type="dxa"/>
          </w:tcPr>
          <w:p w:rsidR="00D42533" w:rsidRPr="002654B8" w:rsidP="008407F2" w14:paraId="730CC80A" w14:textId="77777777">
            <w:pPr>
              <w:ind w:right="-108"/>
              <w:jc w:val="both"/>
              <w:rPr>
                <w:rFonts w:ascii="Cambria" w:hAnsi="Cambria"/>
                <w:sz w:val="24"/>
                <w:szCs w:val="24"/>
              </w:rPr>
            </w:pPr>
            <w:r w:rsidRPr="002654B8">
              <w:rPr>
                <w:rFonts w:ascii="Cambria" w:hAnsi="Cambria"/>
                <w:sz w:val="24"/>
                <w:szCs w:val="24"/>
              </w:rPr>
              <w:t>Chisels. (Different Size).</w:t>
            </w:r>
          </w:p>
        </w:tc>
        <w:tc>
          <w:tcPr>
            <w:tcW w:w="900" w:type="dxa"/>
          </w:tcPr>
          <w:p w:rsidR="00D42533" w:rsidRPr="002654B8" w:rsidP="008407F2" w14:paraId="4C632224" w14:textId="77777777">
            <w:pPr>
              <w:ind w:left="-108" w:right="-108"/>
              <w:jc w:val="center"/>
              <w:rPr>
                <w:rFonts w:ascii="Cambria" w:hAnsi="Cambria"/>
                <w:sz w:val="24"/>
                <w:szCs w:val="24"/>
              </w:rPr>
            </w:pPr>
            <w:r w:rsidRPr="002654B8">
              <w:rPr>
                <w:rFonts w:ascii="Cambria" w:hAnsi="Cambria"/>
                <w:sz w:val="24"/>
                <w:szCs w:val="24"/>
              </w:rPr>
              <w:t>01 Set</w:t>
            </w:r>
          </w:p>
        </w:tc>
      </w:tr>
      <w:tr w14:paraId="5821F89A" w14:textId="77777777" w:rsidTr="008407F2">
        <w:tblPrEx>
          <w:tblW w:w="9743" w:type="dxa"/>
          <w:tblInd w:w="85" w:type="dxa"/>
          <w:tblLayout w:type="fixed"/>
          <w:tblLook w:val="0000"/>
        </w:tblPrEx>
        <w:tc>
          <w:tcPr>
            <w:tcW w:w="540" w:type="dxa"/>
          </w:tcPr>
          <w:p w:rsidR="00D42533" w:rsidRPr="002654B8" w:rsidP="008407F2" w14:paraId="2DDD4214" w14:textId="77777777">
            <w:pPr>
              <w:ind w:left="-108" w:right="-108"/>
              <w:jc w:val="center"/>
              <w:rPr>
                <w:rFonts w:ascii="Cambria" w:hAnsi="Cambria"/>
                <w:b/>
                <w:sz w:val="24"/>
                <w:szCs w:val="24"/>
              </w:rPr>
            </w:pPr>
            <w:r w:rsidRPr="002654B8">
              <w:rPr>
                <w:rFonts w:ascii="Cambria" w:hAnsi="Cambria"/>
                <w:b/>
                <w:sz w:val="24"/>
                <w:szCs w:val="24"/>
              </w:rPr>
              <w:t>18.</w:t>
            </w:r>
          </w:p>
        </w:tc>
        <w:tc>
          <w:tcPr>
            <w:tcW w:w="8303" w:type="dxa"/>
          </w:tcPr>
          <w:p w:rsidR="00D42533" w:rsidRPr="002654B8" w:rsidP="008407F2" w14:paraId="1C3CCD43" w14:textId="77777777">
            <w:pPr>
              <w:ind w:right="-108"/>
              <w:jc w:val="both"/>
              <w:rPr>
                <w:rFonts w:ascii="Cambria" w:hAnsi="Cambria"/>
                <w:sz w:val="24"/>
                <w:szCs w:val="24"/>
              </w:rPr>
            </w:pPr>
            <w:r w:rsidRPr="002654B8">
              <w:rPr>
                <w:rFonts w:ascii="Cambria" w:hAnsi="Cambria"/>
                <w:sz w:val="24"/>
                <w:szCs w:val="24"/>
              </w:rPr>
              <w:t>Flaring Tools.</w:t>
            </w:r>
          </w:p>
        </w:tc>
        <w:tc>
          <w:tcPr>
            <w:tcW w:w="900" w:type="dxa"/>
          </w:tcPr>
          <w:p w:rsidR="00D42533" w:rsidRPr="002654B8" w:rsidP="008407F2" w14:paraId="639B4E91" w14:textId="77777777">
            <w:pPr>
              <w:ind w:left="-108" w:right="-108"/>
              <w:jc w:val="center"/>
              <w:rPr>
                <w:rFonts w:ascii="Cambria" w:hAnsi="Cambria"/>
                <w:sz w:val="24"/>
                <w:szCs w:val="24"/>
              </w:rPr>
            </w:pPr>
            <w:r w:rsidRPr="002654B8">
              <w:rPr>
                <w:rFonts w:ascii="Cambria" w:hAnsi="Cambria"/>
                <w:sz w:val="24"/>
                <w:szCs w:val="24"/>
              </w:rPr>
              <w:t>01 Set</w:t>
            </w:r>
          </w:p>
        </w:tc>
      </w:tr>
      <w:tr w14:paraId="09FE09D7" w14:textId="77777777" w:rsidTr="008407F2">
        <w:tblPrEx>
          <w:tblW w:w="9743" w:type="dxa"/>
          <w:tblInd w:w="85" w:type="dxa"/>
          <w:tblLayout w:type="fixed"/>
          <w:tblLook w:val="0000"/>
        </w:tblPrEx>
        <w:tc>
          <w:tcPr>
            <w:tcW w:w="540" w:type="dxa"/>
          </w:tcPr>
          <w:p w:rsidR="00D42533" w:rsidRPr="002654B8" w:rsidP="008407F2" w14:paraId="2A4B0350" w14:textId="77777777">
            <w:pPr>
              <w:ind w:left="-108" w:right="-108"/>
              <w:jc w:val="center"/>
              <w:rPr>
                <w:rFonts w:ascii="Cambria" w:hAnsi="Cambria"/>
                <w:b/>
                <w:sz w:val="24"/>
                <w:szCs w:val="24"/>
              </w:rPr>
            </w:pPr>
            <w:r w:rsidRPr="002654B8">
              <w:rPr>
                <w:rFonts w:ascii="Cambria" w:hAnsi="Cambria"/>
                <w:b/>
                <w:sz w:val="24"/>
                <w:szCs w:val="24"/>
              </w:rPr>
              <w:t>19.</w:t>
            </w:r>
          </w:p>
        </w:tc>
        <w:tc>
          <w:tcPr>
            <w:tcW w:w="8303" w:type="dxa"/>
          </w:tcPr>
          <w:p w:rsidR="00D42533" w:rsidRPr="002654B8" w:rsidP="008407F2" w14:paraId="1ACAE5F6" w14:textId="77777777">
            <w:pPr>
              <w:ind w:right="-108"/>
              <w:jc w:val="both"/>
              <w:rPr>
                <w:rFonts w:ascii="Cambria" w:hAnsi="Cambria"/>
                <w:sz w:val="24"/>
                <w:szCs w:val="24"/>
              </w:rPr>
            </w:pPr>
            <w:r w:rsidRPr="002654B8">
              <w:rPr>
                <w:rFonts w:ascii="Cambria" w:hAnsi="Cambria"/>
                <w:sz w:val="24"/>
                <w:szCs w:val="24"/>
              </w:rPr>
              <w:t>Swaging Tool.</w:t>
            </w:r>
          </w:p>
        </w:tc>
        <w:tc>
          <w:tcPr>
            <w:tcW w:w="900" w:type="dxa"/>
          </w:tcPr>
          <w:p w:rsidR="00D42533" w:rsidRPr="002654B8" w:rsidP="008407F2" w14:paraId="74E4D64C" w14:textId="77777777">
            <w:pPr>
              <w:ind w:left="-108" w:right="-108"/>
              <w:jc w:val="center"/>
              <w:rPr>
                <w:rFonts w:ascii="Cambria" w:hAnsi="Cambria"/>
                <w:sz w:val="24"/>
                <w:szCs w:val="24"/>
              </w:rPr>
            </w:pPr>
            <w:r w:rsidRPr="002654B8">
              <w:rPr>
                <w:rFonts w:ascii="Cambria" w:hAnsi="Cambria"/>
                <w:sz w:val="24"/>
                <w:szCs w:val="24"/>
              </w:rPr>
              <w:t>01 Set</w:t>
            </w:r>
          </w:p>
        </w:tc>
      </w:tr>
      <w:tr w14:paraId="64AD7360" w14:textId="77777777" w:rsidTr="008407F2">
        <w:tblPrEx>
          <w:tblW w:w="9743" w:type="dxa"/>
          <w:tblInd w:w="85" w:type="dxa"/>
          <w:tblLayout w:type="fixed"/>
          <w:tblLook w:val="0000"/>
        </w:tblPrEx>
        <w:tc>
          <w:tcPr>
            <w:tcW w:w="540" w:type="dxa"/>
          </w:tcPr>
          <w:p w:rsidR="00D42533" w:rsidRPr="002654B8" w:rsidP="008407F2" w14:paraId="71CC23B1" w14:textId="77777777">
            <w:pPr>
              <w:ind w:left="-108" w:right="-108"/>
              <w:jc w:val="center"/>
              <w:rPr>
                <w:rFonts w:ascii="Cambria" w:hAnsi="Cambria"/>
                <w:b/>
                <w:sz w:val="24"/>
                <w:szCs w:val="24"/>
              </w:rPr>
            </w:pPr>
            <w:r w:rsidRPr="002654B8">
              <w:rPr>
                <w:rFonts w:ascii="Cambria" w:hAnsi="Cambria"/>
                <w:b/>
                <w:sz w:val="24"/>
                <w:szCs w:val="24"/>
              </w:rPr>
              <w:t>20.</w:t>
            </w:r>
          </w:p>
        </w:tc>
        <w:tc>
          <w:tcPr>
            <w:tcW w:w="8303" w:type="dxa"/>
          </w:tcPr>
          <w:p w:rsidR="00D42533" w:rsidRPr="002654B8" w:rsidP="008407F2" w14:paraId="3F822C0C" w14:textId="77777777">
            <w:pPr>
              <w:ind w:right="-108"/>
              <w:jc w:val="both"/>
              <w:rPr>
                <w:rFonts w:ascii="Cambria" w:hAnsi="Cambria"/>
                <w:sz w:val="24"/>
                <w:szCs w:val="24"/>
              </w:rPr>
            </w:pPr>
            <w:r w:rsidRPr="002654B8">
              <w:rPr>
                <w:rFonts w:ascii="Cambria" w:hAnsi="Cambria"/>
                <w:sz w:val="24"/>
                <w:szCs w:val="24"/>
              </w:rPr>
              <w:t>Hammer. (Different Weight).</w:t>
            </w:r>
          </w:p>
        </w:tc>
        <w:tc>
          <w:tcPr>
            <w:tcW w:w="900" w:type="dxa"/>
          </w:tcPr>
          <w:p w:rsidR="00D42533" w:rsidRPr="002654B8" w:rsidP="008407F2" w14:paraId="7FE08DD0" w14:textId="77777777">
            <w:pPr>
              <w:ind w:left="-108" w:right="-108"/>
              <w:jc w:val="center"/>
              <w:rPr>
                <w:rFonts w:ascii="Cambria" w:hAnsi="Cambria"/>
                <w:sz w:val="24"/>
                <w:szCs w:val="24"/>
              </w:rPr>
            </w:pPr>
            <w:r w:rsidRPr="002654B8">
              <w:rPr>
                <w:rFonts w:ascii="Cambria" w:hAnsi="Cambria"/>
                <w:sz w:val="24"/>
                <w:szCs w:val="24"/>
              </w:rPr>
              <w:t>01 Set</w:t>
            </w:r>
          </w:p>
        </w:tc>
      </w:tr>
      <w:tr w14:paraId="0310DBD2" w14:textId="77777777" w:rsidTr="008407F2">
        <w:tblPrEx>
          <w:tblW w:w="9743" w:type="dxa"/>
          <w:tblInd w:w="85" w:type="dxa"/>
          <w:tblLayout w:type="fixed"/>
          <w:tblLook w:val="0000"/>
        </w:tblPrEx>
        <w:tc>
          <w:tcPr>
            <w:tcW w:w="540" w:type="dxa"/>
          </w:tcPr>
          <w:p w:rsidR="00D42533" w:rsidRPr="002654B8" w:rsidP="008407F2" w14:paraId="6D300BCE" w14:textId="77777777">
            <w:pPr>
              <w:ind w:left="-108" w:right="-108"/>
              <w:jc w:val="center"/>
              <w:rPr>
                <w:rFonts w:ascii="Cambria" w:hAnsi="Cambria"/>
                <w:b/>
                <w:sz w:val="24"/>
                <w:szCs w:val="24"/>
              </w:rPr>
            </w:pPr>
            <w:r w:rsidRPr="002654B8">
              <w:rPr>
                <w:rFonts w:ascii="Cambria" w:hAnsi="Cambria"/>
                <w:b/>
                <w:sz w:val="24"/>
                <w:szCs w:val="24"/>
              </w:rPr>
              <w:t>21.</w:t>
            </w:r>
          </w:p>
        </w:tc>
        <w:tc>
          <w:tcPr>
            <w:tcW w:w="8303" w:type="dxa"/>
          </w:tcPr>
          <w:p w:rsidR="00D42533" w:rsidRPr="002654B8" w:rsidP="008407F2" w14:paraId="6741C72F" w14:textId="77777777">
            <w:pPr>
              <w:ind w:right="-108"/>
              <w:jc w:val="both"/>
              <w:rPr>
                <w:rFonts w:ascii="Cambria" w:hAnsi="Cambria"/>
                <w:sz w:val="24"/>
                <w:szCs w:val="24"/>
              </w:rPr>
            </w:pPr>
            <w:r w:rsidRPr="002654B8">
              <w:rPr>
                <w:rFonts w:ascii="Cambria" w:hAnsi="Cambria"/>
                <w:sz w:val="24"/>
                <w:szCs w:val="24"/>
              </w:rPr>
              <w:t>Claw Hammer.</w:t>
            </w:r>
          </w:p>
        </w:tc>
        <w:tc>
          <w:tcPr>
            <w:tcW w:w="900" w:type="dxa"/>
          </w:tcPr>
          <w:p w:rsidR="00D42533" w:rsidRPr="002654B8" w:rsidP="008407F2" w14:paraId="61833EE6" w14:textId="77777777">
            <w:pPr>
              <w:ind w:left="-108" w:right="-108"/>
              <w:jc w:val="center"/>
              <w:rPr>
                <w:rFonts w:ascii="Cambria" w:hAnsi="Cambria"/>
                <w:sz w:val="24"/>
                <w:szCs w:val="24"/>
              </w:rPr>
            </w:pPr>
            <w:r w:rsidRPr="002654B8">
              <w:rPr>
                <w:rFonts w:ascii="Cambria" w:hAnsi="Cambria"/>
                <w:sz w:val="24"/>
                <w:szCs w:val="24"/>
              </w:rPr>
              <w:t>01 No.</w:t>
            </w:r>
          </w:p>
        </w:tc>
      </w:tr>
      <w:tr w14:paraId="0961E63A" w14:textId="77777777" w:rsidTr="008407F2">
        <w:tblPrEx>
          <w:tblW w:w="9743" w:type="dxa"/>
          <w:tblInd w:w="85" w:type="dxa"/>
          <w:tblLayout w:type="fixed"/>
          <w:tblLook w:val="0000"/>
        </w:tblPrEx>
        <w:tc>
          <w:tcPr>
            <w:tcW w:w="540" w:type="dxa"/>
          </w:tcPr>
          <w:p w:rsidR="00D42533" w:rsidRPr="002654B8" w:rsidP="008407F2" w14:paraId="38CDA7BC" w14:textId="77777777">
            <w:pPr>
              <w:ind w:left="-108" w:right="-108"/>
              <w:jc w:val="center"/>
              <w:rPr>
                <w:rFonts w:ascii="Cambria" w:hAnsi="Cambria"/>
                <w:b/>
                <w:sz w:val="24"/>
                <w:szCs w:val="24"/>
              </w:rPr>
            </w:pPr>
            <w:r w:rsidRPr="002654B8">
              <w:rPr>
                <w:rFonts w:ascii="Cambria" w:hAnsi="Cambria"/>
                <w:b/>
                <w:sz w:val="24"/>
                <w:szCs w:val="24"/>
              </w:rPr>
              <w:t>22.</w:t>
            </w:r>
          </w:p>
        </w:tc>
        <w:tc>
          <w:tcPr>
            <w:tcW w:w="8303" w:type="dxa"/>
          </w:tcPr>
          <w:p w:rsidR="00D42533" w:rsidRPr="002654B8" w:rsidP="008407F2" w14:paraId="44A8A3BA" w14:textId="77777777">
            <w:pPr>
              <w:ind w:right="-108"/>
              <w:jc w:val="both"/>
              <w:rPr>
                <w:rFonts w:ascii="Cambria" w:hAnsi="Cambria"/>
                <w:sz w:val="24"/>
                <w:szCs w:val="24"/>
              </w:rPr>
            </w:pPr>
            <w:r w:rsidRPr="002654B8">
              <w:rPr>
                <w:rFonts w:ascii="Cambria" w:hAnsi="Cambria"/>
                <w:sz w:val="24"/>
                <w:szCs w:val="24"/>
              </w:rPr>
              <w:t>Gun Hammer.</w:t>
            </w:r>
          </w:p>
        </w:tc>
        <w:tc>
          <w:tcPr>
            <w:tcW w:w="900" w:type="dxa"/>
          </w:tcPr>
          <w:p w:rsidR="00D42533" w:rsidRPr="002654B8" w:rsidP="008407F2" w14:paraId="149DEB8B" w14:textId="77777777">
            <w:pPr>
              <w:ind w:left="-108" w:right="-108"/>
              <w:jc w:val="center"/>
              <w:rPr>
                <w:rFonts w:ascii="Cambria" w:hAnsi="Cambria"/>
                <w:sz w:val="24"/>
                <w:szCs w:val="24"/>
              </w:rPr>
            </w:pPr>
            <w:r w:rsidRPr="002654B8">
              <w:rPr>
                <w:rFonts w:ascii="Cambria" w:hAnsi="Cambria"/>
                <w:sz w:val="24"/>
                <w:szCs w:val="24"/>
              </w:rPr>
              <w:t>01 No.</w:t>
            </w:r>
          </w:p>
        </w:tc>
      </w:tr>
      <w:tr w14:paraId="1E87A54C" w14:textId="77777777" w:rsidTr="008407F2">
        <w:tblPrEx>
          <w:tblW w:w="9743" w:type="dxa"/>
          <w:tblInd w:w="85" w:type="dxa"/>
          <w:tblLayout w:type="fixed"/>
          <w:tblLook w:val="0000"/>
        </w:tblPrEx>
        <w:tc>
          <w:tcPr>
            <w:tcW w:w="540" w:type="dxa"/>
          </w:tcPr>
          <w:p w:rsidR="00D42533" w:rsidRPr="002654B8" w:rsidP="008407F2" w14:paraId="0BC9F16D" w14:textId="77777777">
            <w:pPr>
              <w:ind w:left="-108" w:right="-108"/>
              <w:jc w:val="center"/>
              <w:rPr>
                <w:rFonts w:ascii="Cambria" w:hAnsi="Cambria"/>
                <w:b/>
                <w:sz w:val="24"/>
                <w:szCs w:val="24"/>
              </w:rPr>
            </w:pPr>
            <w:r w:rsidRPr="002654B8">
              <w:rPr>
                <w:rFonts w:ascii="Cambria" w:hAnsi="Cambria"/>
                <w:b/>
                <w:sz w:val="24"/>
                <w:szCs w:val="24"/>
              </w:rPr>
              <w:t>23.</w:t>
            </w:r>
          </w:p>
        </w:tc>
        <w:tc>
          <w:tcPr>
            <w:tcW w:w="8303" w:type="dxa"/>
          </w:tcPr>
          <w:p w:rsidR="00D42533" w:rsidRPr="002654B8" w:rsidP="008407F2" w14:paraId="5D3F9878" w14:textId="77777777">
            <w:pPr>
              <w:ind w:right="-108"/>
              <w:jc w:val="both"/>
              <w:rPr>
                <w:rFonts w:ascii="Cambria" w:hAnsi="Cambria"/>
                <w:sz w:val="24"/>
                <w:szCs w:val="24"/>
              </w:rPr>
            </w:pPr>
            <w:r w:rsidRPr="002654B8">
              <w:rPr>
                <w:rFonts w:ascii="Cambria" w:hAnsi="Cambria"/>
                <w:sz w:val="24"/>
                <w:szCs w:val="24"/>
              </w:rPr>
              <w:t>Grease Gun.</w:t>
            </w:r>
          </w:p>
        </w:tc>
        <w:tc>
          <w:tcPr>
            <w:tcW w:w="900" w:type="dxa"/>
          </w:tcPr>
          <w:p w:rsidR="00D42533" w:rsidRPr="002654B8" w:rsidP="008407F2" w14:paraId="6BC9246F" w14:textId="77777777">
            <w:pPr>
              <w:ind w:left="-108" w:right="-108"/>
              <w:jc w:val="center"/>
              <w:rPr>
                <w:rFonts w:ascii="Cambria" w:hAnsi="Cambria"/>
                <w:sz w:val="24"/>
                <w:szCs w:val="24"/>
              </w:rPr>
            </w:pPr>
            <w:r w:rsidRPr="002654B8">
              <w:rPr>
                <w:rFonts w:ascii="Cambria" w:hAnsi="Cambria"/>
                <w:sz w:val="24"/>
                <w:szCs w:val="24"/>
              </w:rPr>
              <w:t>01 No.</w:t>
            </w:r>
          </w:p>
        </w:tc>
      </w:tr>
      <w:tr w14:paraId="72BB753E" w14:textId="77777777" w:rsidTr="008407F2">
        <w:tblPrEx>
          <w:tblW w:w="9743" w:type="dxa"/>
          <w:tblInd w:w="85" w:type="dxa"/>
          <w:tblLayout w:type="fixed"/>
          <w:tblLook w:val="0000"/>
        </w:tblPrEx>
        <w:tc>
          <w:tcPr>
            <w:tcW w:w="540" w:type="dxa"/>
          </w:tcPr>
          <w:p w:rsidR="00D42533" w:rsidRPr="002654B8" w:rsidP="008407F2" w14:paraId="54DD0889" w14:textId="77777777">
            <w:pPr>
              <w:ind w:left="-108" w:right="-108"/>
              <w:jc w:val="center"/>
              <w:rPr>
                <w:rFonts w:ascii="Cambria" w:hAnsi="Cambria"/>
                <w:b/>
                <w:sz w:val="24"/>
                <w:szCs w:val="24"/>
              </w:rPr>
            </w:pPr>
            <w:r w:rsidRPr="002654B8">
              <w:rPr>
                <w:rFonts w:ascii="Cambria" w:hAnsi="Cambria"/>
                <w:b/>
                <w:sz w:val="24"/>
                <w:szCs w:val="24"/>
              </w:rPr>
              <w:t>24.</w:t>
            </w:r>
          </w:p>
        </w:tc>
        <w:tc>
          <w:tcPr>
            <w:tcW w:w="8303" w:type="dxa"/>
          </w:tcPr>
          <w:p w:rsidR="00D42533" w:rsidRPr="002654B8" w:rsidP="008407F2" w14:paraId="3E9D44E3" w14:textId="77777777">
            <w:pPr>
              <w:ind w:right="-108"/>
              <w:jc w:val="both"/>
              <w:rPr>
                <w:rFonts w:ascii="Cambria" w:hAnsi="Cambria"/>
                <w:sz w:val="24"/>
                <w:szCs w:val="24"/>
              </w:rPr>
            </w:pPr>
            <w:r w:rsidRPr="002654B8">
              <w:rPr>
                <w:rFonts w:ascii="Cambria" w:hAnsi="Cambria"/>
                <w:sz w:val="24"/>
                <w:szCs w:val="24"/>
              </w:rPr>
              <w:t>Dust Blower.</w:t>
            </w:r>
          </w:p>
        </w:tc>
        <w:tc>
          <w:tcPr>
            <w:tcW w:w="900" w:type="dxa"/>
          </w:tcPr>
          <w:p w:rsidR="00D42533" w:rsidRPr="002654B8" w:rsidP="008407F2" w14:paraId="32689F7E" w14:textId="77777777">
            <w:pPr>
              <w:ind w:left="-108" w:right="-108"/>
              <w:jc w:val="center"/>
              <w:rPr>
                <w:rFonts w:ascii="Cambria" w:hAnsi="Cambria"/>
                <w:sz w:val="24"/>
                <w:szCs w:val="24"/>
              </w:rPr>
            </w:pPr>
            <w:r w:rsidRPr="002654B8">
              <w:rPr>
                <w:rFonts w:ascii="Cambria" w:hAnsi="Cambria"/>
                <w:sz w:val="24"/>
                <w:szCs w:val="24"/>
              </w:rPr>
              <w:t>01 No.</w:t>
            </w:r>
          </w:p>
        </w:tc>
      </w:tr>
      <w:tr w14:paraId="473518A4" w14:textId="77777777" w:rsidTr="008407F2">
        <w:tblPrEx>
          <w:tblW w:w="9743" w:type="dxa"/>
          <w:tblInd w:w="85" w:type="dxa"/>
          <w:tblLayout w:type="fixed"/>
          <w:tblLook w:val="0000"/>
        </w:tblPrEx>
        <w:tc>
          <w:tcPr>
            <w:tcW w:w="540" w:type="dxa"/>
          </w:tcPr>
          <w:p w:rsidR="00D42533" w:rsidRPr="002654B8" w:rsidP="008407F2" w14:paraId="1C8DCEE0" w14:textId="77777777">
            <w:pPr>
              <w:ind w:left="-108" w:right="-108"/>
              <w:jc w:val="center"/>
              <w:rPr>
                <w:rFonts w:ascii="Cambria" w:hAnsi="Cambria"/>
                <w:b/>
                <w:sz w:val="24"/>
                <w:szCs w:val="24"/>
              </w:rPr>
            </w:pPr>
            <w:r w:rsidRPr="002654B8">
              <w:rPr>
                <w:rFonts w:ascii="Cambria" w:hAnsi="Cambria"/>
                <w:b/>
                <w:sz w:val="24"/>
                <w:szCs w:val="24"/>
              </w:rPr>
              <w:t>25.</w:t>
            </w:r>
          </w:p>
        </w:tc>
        <w:tc>
          <w:tcPr>
            <w:tcW w:w="8303" w:type="dxa"/>
          </w:tcPr>
          <w:p w:rsidR="00D42533" w:rsidRPr="002654B8" w:rsidP="008407F2" w14:paraId="07462AE4" w14:textId="77777777">
            <w:pPr>
              <w:ind w:right="-108"/>
              <w:jc w:val="both"/>
              <w:rPr>
                <w:rFonts w:ascii="Cambria" w:hAnsi="Cambria"/>
                <w:sz w:val="24"/>
                <w:szCs w:val="24"/>
              </w:rPr>
            </w:pPr>
            <w:r w:rsidRPr="002654B8">
              <w:rPr>
                <w:rFonts w:ascii="Cambria" w:hAnsi="Cambria"/>
                <w:sz w:val="24"/>
                <w:szCs w:val="24"/>
              </w:rPr>
              <w:t>Hand Grinder.</w:t>
            </w:r>
          </w:p>
        </w:tc>
        <w:tc>
          <w:tcPr>
            <w:tcW w:w="900" w:type="dxa"/>
          </w:tcPr>
          <w:p w:rsidR="00D42533" w:rsidRPr="002654B8" w:rsidP="008407F2" w14:paraId="29E81331" w14:textId="77777777">
            <w:pPr>
              <w:ind w:left="-108" w:right="-108"/>
              <w:jc w:val="center"/>
              <w:rPr>
                <w:rFonts w:ascii="Cambria" w:hAnsi="Cambria"/>
                <w:sz w:val="24"/>
                <w:szCs w:val="24"/>
              </w:rPr>
            </w:pPr>
            <w:r w:rsidRPr="002654B8">
              <w:rPr>
                <w:rFonts w:ascii="Cambria" w:hAnsi="Cambria"/>
                <w:sz w:val="24"/>
                <w:szCs w:val="24"/>
              </w:rPr>
              <w:t>01 No.</w:t>
            </w:r>
          </w:p>
        </w:tc>
      </w:tr>
      <w:tr w14:paraId="66176896" w14:textId="77777777" w:rsidTr="008407F2">
        <w:tblPrEx>
          <w:tblW w:w="9743" w:type="dxa"/>
          <w:tblInd w:w="85" w:type="dxa"/>
          <w:tblLayout w:type="fixed"/>
          <w:tblLook w:val="0000"/>
        </w:tblPrEx>
        <w:tc>
          <w:tcPr>
            <w:tcW w:w="540" w:type="dxa"/>
          </w:tcPr>
          <w:p w:rsidR="00D42533" w:rsidRPr="002654B8" w:rsidP="008407F2" w14:paraId="5AFF1D40" w14:textId="77777777">
            <w:pPr>
              <w:ind w:left="-108" w:right="-108"/>
              <w:jc w:val="center"/>
              <w:rPr>
                <w:rFonts w:ascii="Cambria" w:hAnsi="Cambria"/>
                <w:b/>
                <w:sz w:val="24"/>
                <w:szCs w:val="24"/>
              </w:rPr>
            </w:pPr>
            <w:r w:rsidRPr="002654B8">
              <w:rPr>
                <w:rFonts w:ascii="Cambria" w:hAnsi="Cambria"/>
                <w:b/>
                <w:sz w:val="24"/>
                <w:szCs w:val="24"/>
              </w:rPr>
              <w:t>26.</w:t>
            </w:r>
          </w:p>
        </w:tc>
        <w:tc>
          <w:tcPr>
            <w:tcW w:w="8303" w:type="dxa"/>
          </w:tcPr>
          <w:p w:rsidR="00D42533" w:rsidRPr="002654B8" w:rsidP="008407F2" w14:paraId="0811F9A5" w14:textId="77777777">
            <w:pPr>
              <w:ind w:right="-108"/>
              <w:jc w:val="both"/>
              <w:rPr>
                <w:rFonts w:ascii="Cambria" w:hAnsi="Cambria"/>
                <w:sz w:val="24"/>
                <w:szCs w:val="24"/>
              </w:rPr>
            </w:pPr>
            <w:r w:rsidRPr="002654B8">
              <w:rPr>
                <w:rFonts w:ascii="Cambria" w:hAnsi="Cambria"/>
                <w:sz w:val="24"/>
                <w:szCs w:val="24"/>
              </w:rPr>
              <w:t>Bench Vice.</w:t>
            </w:r>
          </w:p>
        </w:tc>
        <w:tc>
          <w:tcPr>
            <w:tcW w:w="900" w:type="dxa"/>
          </w:tcPr>
          <w:p w:rsidR="00D42533" w:rsidRPr="002654B8" w:rsidP="008407F2" w14:paraId="34A2D6CE" w14:textId="77777777">
            <w:pPr>
              <w:ind w:left="-108" w:right="-108"/>
              <w:jc w:val="center"/>
              <w:rPr>
                <w:rFonts w:ascii="Cambria" w:hAnsi="Cambria"/>
                <w:sz w:val="24"/>
                <w:szCs w:val="24"/>
              </w:rPr>
            </w:pPr>
            <w:r w:rsidRPr="002654B8">
              <w:rPr>
                <w:rFonts w:ascii="Cambria" w:hAnsi="Cambria"/>
                <w:sz w:val="24"/>
                <w:szCs w:val="24"/>
              </w:rPr>
              <w:t>01 No.</w:t>
            </w:r>
          </w:p>
        </w:tc>
      </w:tr>
      <w:tr w14:paraId="703DA390" w14:textId="77777777" w:rsidTr="008407F2">
        <w:tblPrEx>
          <w:tblW w:w="9743" w:type="dxa"/>
          <w:tblInd w:w="85" w:type="dxa"/>
          <w:tblLayout w:type="fixed"/>
          <w:tblLook w:val="0000"/>
        </w:tblPrEx>
        <w:tc>
          <w:tcPr>
            <w:tcW w:w="540" w:type="dxa"/>
          </w:tcPr>
          <w:p w:rsidR="00D42533" w:rsidRPr="002654B8" w:rsidP="008407F2" w14:paraId="2B1434D6" w14:textId="77777777">
            <w:pPr>
              <w:ind w:left="-108" w:right="-108"/>
              <w:jc w:val="center"/>
              <w:rPr>
                <w:rFonts w:ascii="Cambria" w:hAnsi="Cambria"/>
                <w:b/>
                <w:sz w:val="24"/>
                <w:szCs w:val="24"/>
              </w:rPr>
            </w:pPr>
            <w:r w:rsidRPr="002654B8">
              <w:rPr>
                <w:rFonts w:ascii="Cambria" w:hAnsi="Cambria"/>
                <w:b/>
                <w:sz w:val="24"/>
                <w:szCs w:val="24"/>
              </w:rPr>
              <w:t>27.</w:t>
            </w:r>
          </w:p>
        </w:tc>
        <w:tc>
          <w:tcPr>
            <w:tcW w:w="8303" w:type="dxa"/>
          </w:tcPr>
          <w:p w:rsidR="00D42533" w:rsidRPr="002654B8" w:rsidP="008407F2" w14:paraId="413BB043" w14:textId="77777777">
            <w:pPr>
              <w:ind w:right="-108"/>
              <w:jc w:val="both"/>
              <w:rPr>
                <w:rFonts w:ascii="Cambria" w:hAnsi="Cambria"/>
                <w:sz w:val="24"/>
                <w:szCs w:val="24"/>
              </w:rPr>
            </w:pPr>
            <w:r w:rsidRPr="002654B8">
              <w:rPr>
                <w:rFonts w:ascii="Cambria" w:hAnsi="Cambria"/>
                <w:sz w:val="24"/>
                <w:szCs w:val="24"/>
              </w:rPr>
              <w:t>Pipe Vice (With Stand).</w:t>
            </w:r>
          </w:p>
        </w:tc>
        <w:tc>
          <w:tcPr>
            <w:tcW w:w="900" w:type="dxa"/>
          </w:tcPr>
          <w:p w:rsidR="00D42533" w:rsidRPr="002654B8" w:rsidP="008407F2" w14:paraId="29E5CEDC" w14:textId="77777777">
            <w:pPr>
              <w:ind w:left="-108" w:right="-108"/>
              <w:jc w:val="center"/>
              <w:rPr>
                <w:rFonts w:ascii="Cambria" w:hAnsi="Cambria"/>
                <w:sz w:val="24"/>
                <w:szCs w:val="24"/>
              </w:rPr>
            </w:pPr>
            <w:r w:rsidRPr="002654B8">
              <w:rPr>
                <w:rFonts w:ascii="Cambria" w:hAnsi="Cambria"/>
                <w:sz w:val="24"/>
                <w:szCs w:val="24"/>
              </w:rPr>
              <w:t>01 No.</w:t>
            </w:r>
          </w:p>
        </w:tc>
      </w:tr>
      <w:tr w14:paraId="1C677104" w14:textId="77777777" w:rsidTr="008407F2">
        <w:tblPrEx>
          <w:tblW w:w="9743" w:type="dxa"/>
          <w:tblInd w:w="85" w:type="dxa"/>
          <w:tblLayout w:type="fixed"/>
          <w:tblLook w:val="0000"/>
        </w:tblPrEx>
        <w:tc>
          <w:tcPr>
            <w:tcW w:w="540" w:type="dxa"/>
          </w:tcPr>
          <w:p w:rsidR="00D42533" w:rsidRPr="002654B8" w:rsidP="008407F2" w14:paraId="07B8BCC2" w14:textId="77777777">
            <w:pPr>
              <w:ind w:left="-108" w:right="-108"/>
              <w:jc w:val="center"/>
              <w:rPr>
                <w:rFonts w:ascii="Cambria" w:hAnsi="Cambria"/>
                <w:b/>
                <w:sz w:val="24"/>
                <w:szCs w:val="24"/>
              </w:rPr>
            </w:pPr>
            <w:r w:rsidRPr="002654B8">
              <w:rPr>
                <w:rFonts w:ascii="Cambria" w:hAnsi="Cambria"/>
                <w:b/>
                <w:sz w:val="24"/>
                <w:szCs w:val="24"/>
              </w:rPr>
              <w:t>28.</w:t>
            </w:r>
          </w:p>
        </w:tc>
        <w:tc>
          <w:tcPr>
            <w:tcW w:w="8303" w:type="dxa"/>
          </w:tcPr>
          <w:p w:rsidR="00D42533" w:rsidRPr="002654B8" w:rsidP="008407F2" w14:paraId="552E1240" w14:textId="77777777">
            <w:pPr>
              <w:ind w:right="-108"/>
              <w:jc w:val="both"/>
              <w:rPr>
                <w:rFonts w:ascii="Cambria" w:hAnsi="Cambria"/>
                <w:sz w:val="24"/>
                <w:szCs w:val="24"/>
              </w:rPr>
            </w:pPr>
            <w:r w:rsidRPr="002654B8">
              <w:rPr>
                <w:rFonts w:ascii="Cambria" w:hAnsi="Cambria"/>
                <w:sz w:val="24"/>
                <w:szCs w:val="24"/>
              </w:rPr>
              <w:t>Tong Tester (</w:t>
            </w:r>
            <w:smartTag w:uri="urn:schemas-microsoft-com:office:smarttags" w:element="place">
              <w:smartTag w:uri="urn:schemas-microsoft-com:office:smarttags" w:element="country-region">
                <w:r w:rsidRPr="002654B8">
                  <w:rPr>
                    <w:rFonts w:ascii="Cambria" w:hAnsi="Cambria"/>
                    <w:sz w:val="24"/>
                    <w:szCs w:val="24"/>
                  </w:rPr>
                  <w:t>USA</w:t>
                </w:r>
              </w:smartTag>
            </w:smartTag>
            <w:r w:rsidRPr="002654B8">
              <w:rPr>
                <w:rFonts w:ascii="Cambria" w:hAnsi="Cambria"/>
                <w:sz w:val="24"/>
                <w:szCs w:val="24"/>
              </w:rPr>
              <w:t>).</w:t>
            </w:r>
          </w:p>
        </w:tc>
        <w:tc>
          <w:tcPr>
            <w:tcW w:w="900" w:type="dxa"/>
          </w:tcPr>
          <w:p w:rsidR="00D42533" w:rsidRPr="002654B8" w:rsidP="008407F2" w14:paraId="637F0ECB" w14:textId="77777777">
            <w:pPr>
              <w:ind w:left="-108" w:right="-108"/>
              <w:jc w:val="center"/>
              <w:rPr>
                <w:rFonts w:ascii="Cambria" w:hAnsi="Cambria"/>
                <w:sz w:val="24"/>
                <w:szCs w:val="24"/>
              </w:rPr>
            </w:pPr>
            <w:r w:rsidRPr="002654B8">
              <w:rPr>
                <w:rFonts w:ascii="Cambria" w:hAnsi="Cambria"/>
                <w:sz w:val="24"/>
                <w:szCs w:val="24"/>
              </w:rPr>
              <w:t>01 No.</w:t>
            </w:r>
          </w:p>
        </w:tc>
      </w:tr>
      <w:tr w14:paraId="1C0009B2" w14:textId="77777777" w:rsidTr="008407F2">
        <w:tblPrEx>
          <w:tblW w:w="9743" w:type="dxa"/>
          <w:tblInd w:w="85" w:type="dxa"/>
          <w:tblLayout w:type="fixed"/>
          <w:tblLook w:val="0000"/>
        </w:tblPrEx>
        <w:tc>
          <w:tcPr>
            <w:tcW w:w="540" w:type="dxa"/>
          </w:tcPr>
          <w:p w:rsidR="00D42533" w:rsidRPr="002654B8" w:rsidP="008407F2" w14:paraId="4767762D" w14:textId="77777777">
            <w:pPr>
              <w:ind w:left="-108" w:right="-108"/>
              <w:jc w:val="center"/>
              <w:rPr>
                <w:rFonts w:ascii="Cambria" w:hAnsi="Cambria"/>
                <w:b/>
                <w:sz w:val="24"/>
                <w:szCs w:val="24"/>
              </w:rPr>
            </w:pPr>
            <w:r w:rsidRPr="002654B8">
              <w:rPr>
                <w:rFonts w:ascii="Cambria" w:hAnsi="Cambria"/>
                <w:b/>
                <w:sz w:val="24"/>
                <w:szCs w:val="24"/>
              </w:rPr>
              <w:t>29.</w:t>
            </w:r>
          </w:p>
        </w:tc>
        <w:tc>
          <w:tcPr>
            <w:tcW w:w="8303" w:type="dxa"/>
          </w:tcPr>
          <w:p w:rsidR="00D42533" w:rsidRPr="002654B8" w:rsidP="008407F2" w14:paraId="672D8060" w14:textId="77777777">
            <w:pPr>
              <w:ind w:right="-108"/>
              <w:jc w:val="both"/>
              <w:rPr>
                <w:rFonts w:ascii="Cambria" w:hAnsi="Cambria"/>
                <w:sz w:val="24"/>
                <w:szCs w:val="24"/>
              </w:rPr>
            </w:pPr>
            <w:r w:rsidRPr="002654B8">
              <w:rPr>
                <w:rFonts w:ascii="Cambria" w:hAnsi="Cambria"/>
                <w:sz w:val="24"/>
                <w:szCs w:val="24"/>
              </w:rPr>
              <w:t>Drill Machine (Hammering), ¼” – 1. (With Masonry &amp; Steel Drill Bits).</w:t>
            </w:r>
          </w:p>
        </w:tc>
        <w:tc>
          <w:tcPr>
            <w:tcW w:w="900" w:type="dxa"/>
          </w:tcPr>
          <w:p w:rsidR="00D42533" w:rsidRPr="002654B8" w:rsidP="008407F2" w14:paraId="57A2CF85" w14:textId="77777777">
            <w:pPr>
              <w:ind w:left="-108" w:right="-108"/>
              <w:jc w:val="center"/>
              <w:rPr>
                <w:rFonts w:ascii="Cambria" w:hAnsi="Cambria"/>
                <w:sz w:val="24"/>
                <w:szCs w:val="24"/>
              </w:rPr>
            </w:pPr>
            <w:r w:rsidRPr="002654B8">
              <w:rPr>
                <w:rFonts w:ascii="Cambria" w:hAnsi="Cambria"/>
                <w:sz w:val="24"/>
                <w:szCs w:val="24"/>
              </w:rPr>
              <w:t>01 No.</w:t>
            </w:r>
          </w:p>
        </w:tc>
      </w:tr>
      <w:tr w14:paraId="3940A7F1" w14:textId="77777777" w:rsidTr="008407F2">
        <w:tblPrEx>
          <w:tblW w:w="9743" w:type="dxa"/>
          <w:tblInd w:w="85" w:type="dxa"/>
          <w:tblLayout w:type="fixed"/>
          <w:tblLook w:val="0000"/>
        </w:tblPrEx>
        <w:tc>
          <w:tcPr>
            <w:tcW w:w="540" w:type="dxa"/>
          </w:tcPr>
          <w:p w:rsidR="00D42533" w:rsidRPr="002654B8" w:rsidP="008407F2" w14:paraId="4880A61D" w14:textId="77777777">
            <w:pPr>
              <w:ind w:left="-108" w:right="-108"/>
              <w:jc w:val="center"/>
              <w:rPr>
                <w:rFonts w:ascii="Cambria" w:hAnsi="Cambria"/>
                <w:b/>
                <w:sz w:val="24"/>
                <w:szCs w:val="24"/>
              </w:rPr>
            </w:pPr>
            <w:r w:rsidRPr="002654B8">
              <w:rPr>
                <w:rFonts w:ascii="Cambria" w:hAnsi="Cambria"/>
                <w:b/>
                <w:sz w:val="24"/>
                <w:szCs w:val="24"/>
              </w:rPr>
              <w:t>30.</w:t>
            </w:r>
          </w:p>
        </w:tc>
        <w:tc>
          <w:tcPr>
            <w:tcW w:w="8303" w:type="dxa"/>
          </w:tcPr>
          <w:p w:rsidR="00D42533" w:rsidRPr="002654B8" w:rsidP="008407F2" w14:paraId="0A718613" w14:textId="77777777">
            <w:pPr>
              <w:ind w:right="-108"/>
              <w:jc w:val="both"/>
              <w:rPr>
                <w:rFonts w:ascii="Cambria" w:hAnsi="Cambria"/>
                <w:sz w:val="24"/>
                <w:szCs w:val="24"/>
              </w:rPr>
            </w:pPr>
            <w:r w:rsidRPr="002654B8">
              <w:rPr>
                <w:rFonts w:ascii="Cambria" w:hAnsi="Cambria"/>
                <w:sz w:val="24"/>
                <w:szCs w:val="24"/>
              </w:rPr>
              <w:t>Multimeter.  (AVO Meter).</w:t>
            </w:r>
          </w:p>
        </w:tc>
        <w:tc>
          <w:tcPr>
            <w:tcW w:w="900" w:type="dxa"/>
          </w:tcPr>
          <w:p w:rsidR="00D42533" w:rsidRPr="002654B8" w:rsidP="008407F2" w14:paraId="40312AB8" w14:textId="77777777">
            <w:pPr>
              <w:ind w:left="-108" w:right="-108"/>
              <w:jc w:val="center"/>
              <w:rPr>
                <w:rFonts w:ascii="Cambria" w:hAnsi="Cambria"/>
                <w:sz w:val="24"/>
                <w:szCs w:val="24"/>
              </w:rPr>
            </w:pPr>
            <w:r w:rsidRPr="002654B8">
              <w:rPr>
                <w:rFonts w:ascii="Cambria" w:hAnsi="Cambria"/>
                <w:sz w:val="24"/>
                <w:szCs w:val="24"/>
              </w:rPr>
              <w:t>01 No.</w:t>
            </w:r>
          </w:p>
        </w:tc>
      </w:tr>
      <w:tr w14:paraId="253FA8DC" w14:textId="77777777" w:rsidTr="008407F2">
        <w:tblPrEx>
          <w:tblW w:w="9743" w:type="dxa"/>
          <w:tblInd w:w="85" w:type="dxa"/>
          <w:tblLayout w:type="fixed"/>
          <w:tblLook w:val="0000"/>
        </w:tblPrEx>
        <w:tc>
          <w:tcPr>
            <w:tcW w:w="540" w:type="dxa"/>
          </w:tcPr>
          <w:p w:rsidR="00D42533" w:rsidRPr="002654B8" w:rsidP="008407F2" w14:paraId="00778CE4" w14:textId="77777777">
            <w:pPr>
              <w:ind w:left="-108" w:right="-108"/>
              <w:jc w:val="center"/>
              <w:rPr>
                <w:rFonts w:ascii="Cambria" w:hAnsi="Cambria"/>
                <w:b/>
                <w:sz w:val="24"/>
                <w:szCs w:val="24"/>
              </w:rPr>
            </w:pPr>
            <w:r w:rsidRPr="002654B8">
              <w:rPr>
                <w:rFonts w:ascii="Cambria" w:hAnsi="Cambria"/>
                <w:b/>
                <w:sz w:val="24"/>
                <w:szCs w:val="24"/>
              </w:rPr>
              <w:t>31.</w:t>
            </w:r>
          </w:p>
        </w:tc>
        <w:tc>
          <w:tcPr>
            <w:tcW w:w="8303" w:type="dxa"/>
          </w:tcPr>
          <w:p w:rsidR="00D42533" w:rsidRPr="002654B8" w:rsidP="008407F2" w14:paraId="0564AD1F" w14:textId="77777777">
            <w:pPr>
              <w:ind w:right="-108"/>
              <w:jc w:val="both"/>
              <w:rPr>
                <w:rFonts w:ascii="Cambria" w:hAnsi="Cambria"/>
                <w:sz w:val="24"/>
                <w:szCs w:val="24"/>
              </w:rPr>
            </w:pPr>
            <w:r w:rsidRPr="002654B8">
              <w:rPr>
                <w:rFonts w:ascii="Cambria" w:hAnsi="Cambria"/>
                <w:sz w:val="24"/>
                <w:szCs w:val="24"/>
              </w:rPr>
              <w:t>Valve Keys. (Different Size).</w:t>
            </w:r>
          </w:p>
        </w:tc>
        <w:tc>
          <w:tcPr>
            <w:tcW w:w="900" w:type="dxa"/>
          </w:tcPr>
          <w:p w:rsidR="00D42533" w:rsidRPr="002654B8" w:rsidP="008407F2" w14:paraId="02522AC6" w14:textId="77777777">
            <w:pPr>
              <w:ind w:left="-108" w:right="-108"/>
              <w:jc w:val="center"/>
              <w:rPr>
                <w:rFonts w:ascii="Cambria" w:hAnsi="Cambria"/>
                <w:sz w:val="24"/>
                <w:szCs w:val="24"/>
              </w:rPr>
            </w:pPr>
            <w:r w:rsidRPr="002654B8">
              <w:rPr>
                <w:rFonts w:ascii="Cambria" w:hAnsi="Cambria"/>
                <w:sz w:val="24"/>
                <w:szCs w:val="24"/>
              </w:rPr>
              <w:t>01 Set</w:t>
            </w:r>
          </w:p>
        </w:tc>
      </w:tr>
      <w:tr w14:paraId="6CA6F768" w14:textId="77777777" w:rsidTr="008407F2">
        <w:tblPrEx>
          <w:tblW w:w="9743" w:type="dxa"/>
          <w:tblInd w:w="85" w:type="dxa"/>
          <w:tblLayout w:type="fixed"/>
          <w:tblLook w:val="0000"/>
        </w:tblPrEx>
        <w:tc>
          <w:tcPr>
            <w:tcW w:w="540" w:type="dxa"/>
          </w:tcPr>
          <w:p w:rsidR="00D42533" w:rsidRPr="002654B8" w:rsidP="008407F2" w14:paraId="163DB999" w14:textId="77777777">
            <w:pPr>
              <w:ind w:left="-108" w:right="-108"/>
              <w:jc w:val="center"/>
              <w:rPr>
                <w:rFonts w:ascii="Cambria" w:hAnsi="Cambria"/>
                <w:b/>
                <w:sz w:val="24"/>
                <w:szCs w:val="24"/>
              </w:rPr>
            </w:pPr>
            <w:r w:rsidRPr="002654B8">
              <w:rPr>
                <w:rFonts w:ascii="Cambria" w:hAnsi="Cambria"/>
                <w:b/>
                <w:sz w:val="24"/>
                <w:szCs w:val="24"/>
              </w:rPr>
              <w:t>32.</w:t>
            </w:r>
          </w:p>
        </w:tc>
        <w:tc>
          <w:tcPr>
            <w:tcW w:w="8303" w:type="dxa"/>
          </w:tcPr>
          <w:p w:rsidR="00D42533" w:rsidRPr="002654B8" w:rsidP="008407F2" w14:paraId="5905E80A" w14:textId="77777777">
            <w:pPr>
              <w:ind w:right="-108"/>
              <w:jc w:val="both"/>
              <w:rPr>
                <w:rFonts w:ascii="Cambria" w:hAnsi="Cambria"/>
                <w:sz w:val="24"/>
                <w:szCs w:val="24"/>
              </w:rPr>
            </w:pPr>
            <w:r w:rsidRPr="002654B8">
              <w:rPr>
                <w:rFonts w:ascii="Cambria" w:hAnsi="Cambria"/>
                <w:sz w:val="24"/>
                <w:szCs w:val="24"/>
              </w:rPr>
              <w:t>Rights Angle Triangle.</w:t>
            </w:r>
          </w:p>
        </w:tc>
        <w:tc>
          <w:tcPr>
            <w:tcW w:w="900" w:type="dxa"/>
          </w:tcPr>
          <w:p w:rsidR="00D42533" w:rsidRPr="002654B8" w:rsidP="008407F2" w14:paraId="52A3B015" w14:textId="77777777">
            <w:pPr>
              <w:ind w:left="-108" w:right="-108"/>
              <w:jc w:val="center"/>
              <w:rPr>
                <w:rFonts w:ascii="Cambria" w:hAnsi="Cambria"/>
                <w:sz w:val="24"/>
                <w:szCs w:val="24"/>
              </w:rPr>
            </w:pPr>
            <w:r w:rsidRPr="002654B8">
              <w:rPr>
                <w:rFonts w:ascii="Cambria" w:hAnsi="Cambria"/>
                <w:sz w:val="24"/>
                <w:szCs w:val="24"/>
              </w:rPr>
              <w:t>01 No.</w:t>
            </w:r>
          </w:p>
        </w:tc>
      </w:tr>
      <w:tr w14:paraId="289044C8" w14:textId="77777777" w:rsidTr="008407F2">
        <w:tblPrEx>
          <w:tblW w:w="9743" w:type="dxa"/>
          <w:tblInd w:w="85" w:type="dxa"/>
          <w:tblLayout w:type="fixed"/>
          <w:tblLook w:val="0000"/>
        </w:tblPrEx>
        <w:tc>
          <w:tcPr>
            <w:tcW w:w="540" w:type="dxa"/>
          </w:tcPr>
          <w:p w:rsidR="00D42533" w:rsidRPr="002654B8" w:rsidP="008407F2" w14:paraId="5C6E528E" w14:textId="77777777">
            <w:pPr>
              <w:ind w:left="-108" w:right="-108"/>
              <w:jc w:val="center"/>
              <w:rPr>
                <w:rFonts w:ascii="Cambria" w:hAnsi="Cambria"/>
                <w:b/>
                <w:sz w:val="24"/>
                <w:szCs w:val="24"/>
              </w:rPr>
            </w:pPr>
            <w:r w:rsidRPr="002654B8">
              <w:rPr>
                <w:rFonts w:ascii="Cambria" w:hAnsi="Cambria"/>
                <w:b/>
                <w:sz w:val="24"/>
                <w:szCs w:val="24"/>
              </w:rPr>
              <w:t>33.</w:t>
            </w:r>
          </w:p>
        </w:tc>
        <w:tc>
          <w:tcPr>
            <w:tcW w:w="8303" w:type="dxa"/>
          </w:tcPr>
          <w:p w:rsidR="00D42533" w:rsidRPr="002654B8" w:rsidP="008407F2" w14:paraId="0F620282" w14:textId="77777777">
            <w:pPr>
              <w:ind w:right="-108"/>
              <w:jc w:val="both"/>
              <w:rPr>
                <w:rFonts w:ascii="Cambria" w:hAnsi="Cambria"/>
                <w:sz w:val="24"/>
                <w:szCs w:val="24"/>
              </w:rPr>
            </w:pPr>
            <w:r w:rsidRPr="002654B8">
              <w:rPr>
                <w:rFonts w:ascii="Cambria" w:hAnsi="Cambria"/>
                <w:sz w:val="24"/>
                <w:szCs w:val="24"/>
              </w:rPr>
              <w:t>Allen Key Set. (Different Size).</w:t>
            </w:r>
          </w:p>
        </w:tc>
        <w:tc>
          <w:tcPr>
            <w:tcW w:w="900" w:type="dxa"/>
          </w:tcPr>
          <w:p w:rsidR="00D42533" w:rsidRPr="002654B8" w:rsidP="008407F2" w14:paraId="3E06DE70" w14:textId="77777777">
            <w:pPr>
              <w:ind w:left="-108" w:right="-108"/>
              <w:jc w:val="center"/>
              <w:rPr>
                <w:rFonts w:ascii="Cambria" w:hAnsi="Cambria"/>
                <w:sz w:val="24"/>
                <w:szCs w:val="24"/>
              </w:rPr>
            </w:pPr>
            <w:r w:rsidRPr="002654B8">
              <w:rPr>
                <w:rFonts w:ascii="Cambria" w:hAnsi="Cambria"/>
                <w:sz w:val="24"/>
                <w:szCs w:val="24"/>
              </w:rPr>
              <w:t>01 Set</w:t>
            </w:r>
          </w:p>
        </w:tc>
      </w:tr>
      <w:tr w14:paraId="7C43C576" w14:textId="77777777" w:rsidTr="008407F2">
        <w:tblPrEx>
          <w:tblW w:w="9743" w:type="dxa"/>
          <w:tblInd w:w="85" w:type="dxa"/>
          <w:tblLayout w:type="fixed"/>
          <w:tblLook w:val="0000"/>
        </w:tblPrEx>
        <w:tc>
          <w:tcPr>
            <w:tcW w:w="540" w:type="dxa"/>
          </w:tcPr>
          <w:p w:rsidR="00D42533" w:rsidRPr="002654B8" w:rsidP="008407F2" w14:paraId="41AB7B2E" w14:textId="77777777">
            <w:pPr>
              <w:ind w:left="-108" w:right="-108"/>
              <w:jc w:val="center"/>
              <w:rPr>
                <w:rFonts w:ascii="Cambria" w:hAnsi="Cambria"/>
                <w:b/>
                <w:sz w:val="24"/>
                <w:szCs w:val="24"/>
              </w:rPr>
            </w:pPr>
            <w:r w:rsidRPr="002654B8">
              <w:rPr>
                <w:rFonts w:ascii="Cambria" w:hAnsi="Cambria"/>
                <w:b/>
                <w:sz w:val="24"/>
                <w:szCs w:val="24"/>
              </w:rPr>
              <w:t>34.</w:t>
            </w:r>
          </w:p>
        </w:tc>
        <w:tc>
          <w:tcPr>
            <w:tcW w:w="8303" w:type="dxa"/>
          </w:tcPr>
          <w:p w:rsidR="00D42533" w:rsidRPr="002654B8" w:rsidP="008407F2" w14:paraId="6AA17B56" w14:textId="77777777">
            <w:pPr>
              <w:ind w:right="-108"/>
              <w:jc w:val="both"/>
              <w:rPr>
                <w:rFonts w:ascii="Cambria" w:hAnsi="Cambria"/>
                <w:sz w:val="24"/>
                <w:szCs w:val="24"/>
              </w:rPr>
            </w:pPr>
            <w:r w:rsidRPr="002654B8">
              <w:rPr>
                <w:rFonts w:ascii="Cambria" w:hAnsi="Cambria"/>
                <w:sz w:val="24"/>
                <w:szCs w:val="24"/>
              </w:rPr>
              <w:t>Psyc</w:t>
            </w:r>
            <w:r w:rsidR="00D5784B">
              <w:rPr>
                <w:rFonts w:ascii="Cambria" w:hAnsi="Cambria"/>
                <w:sz w:val="24"/>
                <w:szCs w:val="24"/>
              </w:rPr>
              <w:t>hrometer</w:t>
            </w:r>
          </w:p>
        </w:tc>
        <w:tc>
          <w:tcPr>
            <w:tcW w:w="900" w:type="dxa"/>
          </w:tcPr>
          <w:p w:rsidR="00D42533" w:rsidRPr="002654B8" w:rsidP="008407F2" w14:paraId="50057419" w14:textId="77777777">
            <w:pPr>
              <w:ind w:left="-108" w:right="-108"/>
              <w:jc w:val="center"/>
              <w:rPr>
                <w:rFonts w:ascii="Cambria" w:hAnsi="Cambria"/>
                <w:sz w:val="24"/>
                <w:szCs w:val="24"/>
              </w:rPr>
            </w:pPr>
            <w:r w:rsidRPr="002654B8">
              <w:rPr>
                <w:rFonts w:ascii="Cambria" w:hAnsi="Cambria"/>
                <w:sz w:val="24"/>
                <w:szCs w:val="24"/>
              </w:rPr>
              <w:t>02 Nos.</w:t>
            </w:r>
          </w:p>
        </w:tc>
      </w:tr>
      <w:tr w14:paraId="7BC4676F" w14:textId="77777777" w:rsidTr="008407F2">
        <w:tblPrEx>
          <w:tblW w:w="9743" w:type="dxa"/>
          <w:tblInd w:w="85" w:type="dxa"/>
          <w:tblLayout w:type="fixed"/>
          <w:tblLook w:val="0000"/>
        </w:tblPrEx>
        <w:tc>
          <w:tcPr>
            <w:tcW w:w="540" w:type="dxa"/>
          </w:tcPr>
          <w:p w:rsidR="00D42533" w:rsidRPr="002654B8" w:rsidP="008407F2" w14:paraId="4EFB2CAA" w14:textId="77777777">
            <w:pPr>
              <w:ind w:left="-108" w:right="-108"/>
              <w:jc w:val="center"/>
              <w:rPr>
                <w:rFonts w:ascii="Cambria" w:hAnsi="Cambria"/>
                <w:b/>
                <w:sz w:val="24"/>
                <w:szCs w:val="24"/>
              </w:rPr>
            </w:pPr>
            <w:r w:rsidRPr="002654B8">
              <w:rPr>
                <w:rFonts w:ascii="Cambria" w:hAnsi="Cambria"/>
                <w:b/>
                <w:sz w:val="24"/>
                <w:szCs w:val="24"/>
              </w:rPr>
              <w:t>35.</w:t>
            </w:r>
          </w:p>
        </w:tc>
        <w:tc>
          <w:tcPr>
            <w:tcW w:w="8303" w:type="dxa"/>
          </w:tcPr>
          <w:p w:rsidR="00D42533" w:rsidRPr="002654B8" w:rsidP="008407F2" w14:paraId="14ED45B6" w14:textId="77777777">
            <w:pPr>
              <w:ind w:right="-108"/>
              <w:jc w:val="both"/>
              <w:rPr>
                <w:rFonts w:ascii="Cambria" w:hAnsi="Cambria"/>
                <w:sz w:val="24"/>
                <w:szCs w:val="24"/>
              </w:rPr>
            </w:pPr>
            <w:r w:rsidRPr="002654B8">
              <w:rPr>
                <w:rFonts w:ascii="Cambria" w:hAnsi="Cambria"/>
                <w:sz w:val="24"/>
                <w:szCs w:val="24"/>
              </w:rPr>
              <w:t>Dry &amp; Wet Thermometer.</w:t>
            </w:r>
          </w:p>
        </w:tc>
        <w:tc>
          <w:tcPr>
            <w:tcW w:w="900" w:type="dxa"/>
          </w:tcPr>
          <w:p w:rsidR="00D42533" w:rsidRPr="002654B8" w:rsidP="008407F2" w14:paraId="6D980353" w14:textId="77777777">
            <w:pPr>
              <w:ind w:left="-108" w:right="-108"/>
              <w:jc w:val="center"/>
              <w:rPr>
                <w:rFonts w:ascii="Cambria" w:hAnsi="Cambria"/>
                <w:sz w:val="24"/>
                <w:szCs w:val="24"/>
              </w:rPr>
            </w:pPr>
            <w:r w:rsidRPr="002654B8">
              <w:rPr>
                <w:rFonts w:ascii="Cambria" w:hAnsi="Cambria"/>
                <w:sz w:val="24"/>
                <w:szCs w:val="24"/>
              </w:rPr>
              <w:t>02 Nos.</w:t>
            </w:r>
          </w:p>
        </w:tc>
      </w:tr>
      <w:tr w14:paraId="4908C3E4" w14:textId="77777777" w:rsidTr="008407F2">
        <w:tblPrEx>
          <w:tblW w:w="9743" w:type="dxa"/>
          <w:tblInd w:w="85" w:type="dxa"/>
          <w:tblLayout w:type="fixed"/>
          <w:tblLook w:val="0000"/>
        </w:tblPrEx>
        <w:tc>
          <w:tcPr>
            <w:tcW w:w="540" w:type="dxa"/>
          </w:tcPr>
          <w:p w:rsidR="00D42533" w:rsidRPr="002654B8" w:rsidP="008407F2" w14:paraId="38C0F6E6" w14:textId="77777777">
            <w:pPr>
              <w:ind w:left="-108" w:right="-108"/>
              <w:jc w:val="center"/>
              <w:rPr>
                <w:rFonts w:ascii="Cambria" w:hAnsi="Cambria"/>
                <w:b/>
                <w:sz w:val="24"/>
                <w:szCs w:val="24"/>
              </w:rPr>
            </w:pPr>
            <w:r w:rsidRPr="002654B8">
              <w:rPr>
                <w:rFonts w:ascii="Cambria" w:hAnsi="Cambria"/>
                <w:b/>
                <w:sz w:val="24"/>
                <w:szCs w:val="24"/>
              </w:rPr>
              <w:t>36.</w:t>
            </w:r>
          </w:p>
        </w:tc>
        <w:tc>
          <w:tcPr>
            <w:tcW w:w="8303" w:type="dxa"/>
          </w:tcPr>
          <w:p w:rsidR="00D42533" w:rsidRPr="002654B8" w:rsidP="008407F2" w14:paraId="5DCCACD8" w14:textId="77777777">
            <w:pPr>
              <w:ind w:right="-108"/>
              <w:jc w:val="both"/>
              <w:rPr>
                <w:rFonts w:ascii="Cambria" w:hAnsi="Cambria"/>
                <w:sz w:val="24"/>
                <w:szCs w:val="24"/>
              </w:rPr>
            </w:pPr>
            <w:r w:rsidRPr="002654B8">
              <w:rPr>
                <w:rFonts w:ascii="Cambria" w:hAnsi="Cambria"/>
                <w:sz w:val="24"/>
                <w:szCs w:val="24"/>
              </w:rPr>
              <w:t xml:space="preserve">Tachometer. </w:t>
            </w:r>
          </w:p>
        </w:tc>
        <w:tc>
          <w:tcPr>
            <w:tcW w:w="900" w:type="dxa"/>
          </w:tcPr>
          <w:p w:rsidR="00D42533" w:rsidRPr="002654B8" w:rsidP="008407F2" w14:paraId="100FCBC3" w14:textId="77777777">
            <w:pPr>
              <w:ind w:left="-108" w:right="-108"/>
              <w:jc w:val="center"/>
              <w:rPr>
                <w:rFonts w:ascii="Cambria" w:hAnsi="Cambria"/>
                <w:sz w:val="24"/>
                <w:szCs w:val="24"/>
              </w:rPr>
            </w:pPr>
            <w:r w:rsidRPr="002654B8">
              <w:rPr>
                <w:rFonts w:ascii="Cambria" w:hAnsi="Cambria"/>
                <w:sz w:val="24"/>
                <w:szCs w:val="24"/>
              </w:rPr>
              <w:t>01 Set</w:t>
            </w:r>
          </w:p>
        </w:tc>
      </w:tr>
      <w:tr w14:paraId="660C93BA" w14:textId="77777777" w:rsidTr="008407F2">
        <w:tblPrEx>
          <w:tblW w:w="9743" w:type="dxa"/>
          <w:tblInd w:w="85" w:type="dxa"/>
          <w:tblLayout w:type="fixed"/>
          <w:tblLook w:val="0000"/>
        </w:tblPrEx>
        <w:tc>
          <w:tcPr>
            <w:tcW w:w="540" w:type="dxa"/>
          </w:tcPr>
          <w:p w:rsidR="00D42533" w:rsidRPr="002654B8" w:rsidP="008407F2" w14:paraId="704FE9AD" w14:textId="77777777">
            <w:pPr>
              <w:ind w:left="-108" w:right="-108"/>
              <w:jc w:val="center"/>
              <w:rPr>
                <w:rFonts w:ascii="Cambria" w:hAnsi="Cambria"/>
                <w:b/>
                <w:sz w:val="24"/>
                <w:szCs w:val="24"/>
              </w:rPr>
            </w:pPr>
            <w:r w:rsidRPr="002654B8">
              <w:rPr>
                <w:rFonts w:ascii="Cambria" w:hAnsi="Cambria"/>
                <w:b/>
                <w:sz w:val="24"/>
                <w:szCs w:val="24"/>
              </w:rPr>
              <w:t>37.</w:t>
            </w:r>
          </w:p>
        </w:tc>
        <w:tc>
          <w:tcPr>
            <w:tcW w:w="8303" w:type="dxa"/>
          </w:tcPr>
          <w:p w:rsidR="00D42533" w:rsidRPr="002654B8" w:rsidP="008407F2" w14:paraId="44C4889C" w14:textId="77777777">
            <w:pPr>
              <w:ind w:right="-108"/>
              <w:jc w:val="both"/>
              <w:rPr>
                <w:rFonts w:ascii="Cambria" w:hAnsi="Cambria"/>
                <w:sz w:val="24"/>
                <w:szCs w:val="24"/>
              </w:rPr>
            </w:pPr>
            <w:r w:rsidRPr="002654B8">
              <w:rPr>
                <w:rFonts w:ascii="Cambria" w:hAnsi="Cambria"/>
                <w:sz w:val="24"/>
                <w:szCs w:val="24"/>
              </w:rPr>
              <w:t>Sprit Level.</w:t>
            </w:r>
          </w:p>
        </w:tc>
        <w:tc>
          <w:tcPr>
            <w:tcW w:w="900" w:type="dxa"/>
          </w:tcPr>
          <w:p w:rsidR="00D42533" w:rsidRPr="002654B8" w:rsidP="008407F2" w14:paraId="42B99EC4" w14:textId="77777777">
            <w:pPr>
              <w:ind w:left="-108" w:right="-108"/>
              <w:jc w:val="center"/>
              <w:rPr>
                <w:rFonts w:ascii="Cambria" w:hAnsi="Cambria"/>
                <w:sz w:val="24"/>
                <w:szCs w:val="24"/>
              </w:rPr>
            </w:pPr>
            <w:r w:rsidRPr="002654B8">
              <w:rPr>
                <w:rFonts w:ascii="Cambria" w:hAnsi="Cambria"/>
                <w:sz w:val="24"/>
                <w:szCs w:val="24"/>
              </w:rPr>
              <w:t>01 Set</w:t>
            </w:r>
          </w:p>
        </w:tc>
      </w:tr>
      <w:tr w14:paraId="0AA08AF7" w14:textId="77777777" w:rsidTr="008407F2">
        <w:tblPrEx>
          <w:tblW w:w="9743" w:type="dxa"/>
          <w:tblInd w:w="85" w:type="dxa"/>
          <w:tblLayout w:type="fixed"/>
          <w:tblLook w:val="0000"/>
        </w:tblPrEx>
        <w:tc>
          <w:tcPr>
            <w:tcW w:w="540" w:type="dxa"/>
          </w:tcPr>
          <w:p w:rsidR="00D42533" w:rsidRPr="002654B8" w:rsidP="008407F2" w14:paraId="0B8C2E33" w14:textId="77777777">
            <w:pPr>
              <w:ind w:left="-108" w:right="-108"/>
              <w:jc w:val="center"/>
              <w:rPr>
                <w:rFonts w:ascii="Cambria" w:hAnsi="Cambria"/>
                <w:b/>
                <w:sz w:val="24"/>
                <w:szCs w:val="24"/>
              </w:rPr>
            </w:pPr>
            <w:r w:rsidRPr="002654B8">
              <w:rPr>
                <w:rFonts w:ascii="Cambria" w:hAnsi="Cambria"/>
                <w:b/>
                <w:sz w:val="24"/>
                <w:szCs w:val="24"/>
              </w:rPr>
              <w:t>38.</w:t>
            </w:r>
          </w:p>
        </w:tc>
        <w:tc>
          <w:tcPr>
            <w:tcW w:w="8303" w:type="dxa"/>
          </w:tcPr>
          <w:p w:rsidR="00D42533" w:rsidRPr="002654B8" w:rsidP="008407F2" w14:paraId="1BD51606" w14:textId="77777777">
            <w:pPr>
              <w:ind w:right="-108"/>
              <w:jc w:val="both"/>
              <w:rPr>
                <w:rFonts w:ascii="Cambria" w:hAnsi="Cambria"/>
                <w:sz w:val="24"/>
                <w:szCs w:val="24"/>
              </w:rPr>
            </w:pPr>
            <w:r w:rsidRPr="002654B8">
              <w:rPr>
                <w:rFonts w:ascii="Cambria" w:hAnsi="Cambria"/>
                <w:sz w:val="24"/>
                <w:szCs w:val="24"/>
              </w:rPr>
              <w:t>Speeds Meter.</w:t>
            </w:r>
          </w:p>
        </w:tc>
        <w:tc>
          <w:tcPr>
            <w:tcW w:w="900" w:type="dxa"/>
          </w:tcPr>
          <w:p w:rsidR="00D42533" w:rsidRPr="002654B8" w:rsidP="008407F2" w14:paraId="58BAA032" w14:textId="77777777">
            <w:pPr>
              <w:ind w:left="-108" w:right="-108"/>
              <w:jc w:val="center"/>
              <w:rPr>
                <w:rFonts w:ascii="Cambria" w:hAnsi="Cambria"/>
                <w:sz w:val="24"/>
                <w:szCs w:val="24"/>
              </w:rPr>
            </w:pPr>
            <w:r w:rsidRPr="002654B8">
              <w:rPr>
                <w:rFonts w:ascii="Cambria" w:hAnsi="Cambria"/>
                <w:sz w:val="24"/>
                <w:szCs w:val="24"/>
              </w:rPr>
              <w:t>01 No.</w:t>
            </w:r>
          </w:p>
        </w:tc>
      </w:tr>
      <w:tr w14:paraId="033386E0" w14:textId="77777777" w:rsidTr="008407F2">
        <w:tblPrEx>
          <w:tblW w:w="9743" w:type="dxa"/>
          <w:tblInd w:w="85" w:type="dxa"/>
          <w:tblLayout w:type="fixed"/>
          <w:tblLook w:val="0000"/>
        </w:tblPrEx>
        <w:tc>
          <w:tcPr>
            <w:tcW w:w="540" w:type="dxa"/>
          </w:tcPr>
          <w:p w:rsidR="00D42533" w:rsidRPr="002654B8" w:rsidP="008407F2" w14:paraId="4BFFCF51" w14:textId="77777777">
            <w:pPr>
              <w:ind w:left="-108" w:right="-108"/>
              <w:jc w:val="center"/>
              <w:rPr>
                <w:rFonts w:ascii="Cambria" w:hAnsi="Cambria"/>
                <w:b/>
                <w:sz w:val="24"/>
                <w:szCs w:val="24"/>
              </w:rPr>
            </w:pPr>
            <w:r w:rsidRPr="002654B8">
              <w:rPr>
                <w:rFonts w:ascii="Cambria" w:hAnsi="Cambria"/>
                <w:b/>
                <w:sz w:val="24"/>
                <w:szCs w:val="24"/>
              </w:rPr>
              <w:t>39.</w:t>
            </w:r>
          </w:p>
        </w:tc>
        <w:tc>
          <w:tcPr>
            <w:tcW w:w="8303" w:type="dxa"/>
          </w:tcPr>
          <w:p w:rsidR="00D42533" w:rsidRPr="002654B8" w:rsidP="008407F2" w14:paraId="2FC12900" w14:textId="77777777">
            <w:pPr>
              <w:ind w:right="-108"/>
              <w:jc w:val="both"/>
              <w:rPr>
                <w:rFonts w:ascii="Cambria" w:hAnsi="Cambria"/>
                <w:sz w:val="24"/>
                <w:szCs w:val="24"/>
              </w:rPr>
            </w:pPr>
            <w:r w:rsidRPr="002654B8">
              <w:rPr>
                <w:rFonts w:ascii="Cambria" w:hAnsi="Cambria"/>
                <w:sz w:val="24"/>
                <w:szCs w:val="24"/>
              </w:rPr>
              <w:t xml:space="preserve">Baval Protector with attachment </w:t>
            </w:r>
          </w:p>
        </w:tc>
        <w:tc>
          <w:tcPr>
            <w:tcW w:w="900" w:type="dxa"/>
          </w:tcPr>
          <w:p w:rsidR="00D42533" w:rsidRPr="002654B8" w:rsidP="008407F2" w14:paraId="204E9EEC" w14:textId="77777777">
            <w:pPr>
              <w:ind w:left="-108" w:right="-108"/>
              <w:jc w:val="center"/>
              <w:rPr>
                <w:rFonts w:ascii="Cambria" w:hAnsi="Cambria"/>
                <w:sz w:val="24"/>
                <w:szCs w:val="24"/>
              </w:rPr>
            </w:pPr>
            <w:r w:rsidRPr="002654B8">
              <w:rPr>
                <w:rFonts w:ascii="Cambria" w:hAnsi="Cambria"/>
                <w:sz w:val="24"/>
                <w:szCs w:val="24"/>
              </w:rPr>
              <w:t>01 Set</w:t>
            </w:r>
          </w:p>
        </w:tc>
      </w:tr>
      <w:tr w14:paraId="70D48812" w14:textId="77777777" w:rsidTr="008407F2">
        <w:tblPrEx>
          <w:tblW w:w="9743" w:type="dxa"/>
          <w:tblInd w:w="85" w:type="dxa"/>
          <w:tblLayout w:type="fixed"/>
          <w:tblLook w:val="0000"/>
        </w:tblPrEx>
        <w:tc>
          <w:tcPr>
            <w:tcW w:w="540" w:type="dxa"/>
          </w:tcPr>
          <w:p w:rsidR="00D42533" w:rsidRPr="002654B8" w:rsidP="008407F2" w14:paraId="6AC9E942" w14:textId="77777777">
            <w:pPr>
              <w:ind w:left="-108" w:right="-108"/>
              <w:jc w:val="center"/>
              <w:rPr>
                <w:rFonts w:ascii="Cambria" w:hAnsi="Cambria"/>
                <w:b/>
                <w:sz w:val="24"/>
                <w:szCs w:val="24"/>
              </w:rPr>
            </w:pPr>
            <w:r w:rsidRPr="002654B8">
              <w:rPr>
                <w:rFonts w:ascii="Cambria" w:hAnsi="Cambria"/>
                <w:b/>
                <w:sz w:val="24"/>
                <w:szCs w:val="24"/>
              </w:rPr>
              <w:t>40.</w:t>
            </w:r>
          </w:p>
        </w:tc>
        <w:tc>
          <w:tcPr>
            <w:tcW w:w="8303" w:type="dxa"/>
          </w:tcPr>
          <w:p w:rsidR="00D42533" w:rsidRPr="002654B8" w:rsidP="008407F2" w14:paraId="5F06776C" w14:textId="77777777">
            <w:pPr>
              <w:ind w:right="-108"/>
              <w:jc w:val="both"/>
              <w:rPr>
                <w:rFonts w:ascii="Cambria" w:hAnsi="Cambria"/>
                <w:sz w:val="24"/>
                <w:szCs w:val="24"/>
              </w:rPr>
            </w:pPr>
            <w:r w:rsidRPr="002654B8">
              <w:rPr>
                <w:rFonts w:ascii="Cambria" w:hAnsi="Cambria"/>
                <w:sz w:val="24"/>
                <w:szCs w:val="24"/>
              </w:rPr>
              <w:t>Acidizing Pump with complete system (01 H.P SS Boly Pump)</w:t>
            </w:r>
          </w:p>
        </w:tc>
        <w:tc>
          <w:tcPr>
            <w:tcW w:w="900" w:type="dxa"/>
          </w:tcPr>
          <w:p w:rsidR="00D42533" w:rsidRPr="002654B8" w:rsidP="008407F2" w14:paraId="1620511D" w14:textId="77777777">
            <w:pPr>
              <w:ind w:left="-108" w:right="-108"/>
              <w:jc w:val="center"/>
              <w:rPr>
                <w:rFonts w:ascii="Cambria" w:hAnsi="Cambria"/>
                <w:sz w:val="24"/>
                <w:szCs w:val="24"/>
              </w:rPr>
            </w:pPr>
            <w:r w:rsidRPr="002654B8">
              <w:rPr>
                <w:rFonts w:ascii="Cambria" w:hAnsi="Cambria"/>
                <w:sz w:val="24"/>
                <w:szCs w:val="24"/>
              </w:rPr>
              <w:t>01 Set</w:t>
            </w:r>
          </w:p>
        </w:tc>
      </w:tr>
    </w:tbl>
    <w:p w:rsidR="004C0B42" w:rsidRPr="003776B5" w:rsidP="00D42533" w14:paraId="2474FFC5" w14:textId="77777777">
      <w:pPr>
        <w:ind w:left="1440" w:hanging="1440"/>
        <w:rPr>
          <w:rFonts w:ascii="Cambria" w:hAnsi="Cambria"/>
        </w:rPr>
      </w:pPr>
      <w:r w:rsidRPr="002654B8">
        <w:rPr>
          <w:rFonts w:ascii="Cambria" w:hAnsi="Cambria"/>
          <w:b/>
          <w:sz w:val="24"/>
          <w:szCs w:val="24"/>
          <w:u w:val="single"/>
        </w:rPr>
        <w:t>NOTE</w:t>
      </w:r>
      <w:r>
        <w:rPr>
          <w:rFonts w:ascii="Cambria" w:hAnsi="Cambria"/>
          <w:b/>
          <w:sz w:val="24"/>
          <w:szCs w:val="24"/>
          <w:u w:val="single"/>
        </w:rPr>
        <w:t>:</w:t>
      </w:r>
      <w:r w:rsidRPr="002654B8">
        <w:rPr>
          <w:rFonts w:ascii="Cambria" w:hAnsi="Cambria"/>
          <w:sz w:val="24"/>
          <w:szCs w:val="24"/>
        </w:rPr>
        <w:tab/>
        <w:t xml:space="preserve">Contractor will also provide necessary tools &amp; instruments at site, </w:t>
      </w:r>
      <w:r w:rsidRPr="002654B8">
        <w:rPr>
          <w:rFonts w:ascii="Cambria" w:hAnsi="Cambria"/>
          <w:sz w:val="24"/>
          <w:szCs w:val="24"/>
        </w:rPr>
        <w:tab/>
        <w:t>which are required for Operation &amp; Maintenance</w:t>
      </w:r>
    </w:p>
    <w:p w:rsidR="003C7E28" w:rsidRPr="003776B5" w:rsidP="003C7E28" w14:paraId="3784EB54" w14:textId="77777777">
      <w:pPr>
        <w:jc w:val="center"/>
        <w:rPr>
          <w:rFonts w:ascii="Cambria" w:hAnsi="Cambria"/>
          <w:sz w:val="22"/>
          <w:szCs w:val="22"/>
        </w:rPr>
      </w:pPr>
    </w:p>
    <w:p w:rsidR="003C7E28" w:rsidRPr="003776B5" w:rsidP="003C7E28" w14:paraId="0144C94A" w14:textId="77777777">
      <w:pPr>
        <w:jc w:val="center"/>
        <w:rPr>
          <w:rFonts w:ascii="Cambria" w:hAnsi="Cambria"/>
          <w:sz w:val="22"/>
          <w:szCs w:val="22"/>
        </w:rPr>
      </w:pPr>
    </w:p>
    <w:p w:rsidR="00F25885" w:rsidRPr="003A2AEA" w:rsidP="000B17C1" w14:paraId="46EAD235" w14:textId="77777777">
      <w:pPr>
        <w:rPr>
          <w:rFonts w:ascii="Cambria" w:hAnsi="Cambria"/>
          <w:b/>
          <w:sz w:val="28"/>
        </w:rPr>
        <w:sectPr w:rsidSect="007C5D07">
          <w:type w:val="nextPage"/>
          <w:pgSz w:w="12240" w:h="15840" w:code="1"/>
          <w:pgMar w:top="720" w:right="1440" w:bottom="288" w:left="1440" w:header="720" w:footer="720" w:gutter="0"/>
          <w:pgNumType w:start="11"/>
          <w:cols w:space="720"/>
          <w:titlePg w:val="0"/>
          <w:docGrid w:linePitch="272"/>
        </w:sectPr>
      </w:pPr>
      <w:r w:rsidRPr="003776B5">
        <w:rPr>
          <w:rFonts w:ascii="Cambria" w:hAnsi="Cambria"/>
          <w:b/>
          <w:sz w:val="28"/>
        </w:rPr>
        <w:t xml:space="preserve">      </w:t>
      </w:r>
      <w:r w:rsidRPr="003776B5">
        <w:rPr>
          <w:rFonts w:ascii="Cambria" w:hAnsi="Cambria"/>
          <w:b/>
          <w:sz w:val="28"/>
        </w:rPr>
        <w:tab/>
      </w:r>
    </w:p>
    <w:p w:rsidR="00F25885" w:rsidRPr="003776B5" w:rsidP="009835E5" w14:paraId="398F092E" w14:textId="77777777">
      <w:pPr>
        <w:pStyle w:val="Heading1"/>
        <w:numPr>
          <w:ilvl w:val="0"/>
          <w:numId w:val="69"/>
        </w:numPr>
        <w:rPr>
          <w:rFonts w:ascii="Cambria" w:hAnsi="Cambria"/>
          <w:sz w:val="36"/>
          <w:szCs w:val="36"/>
        </w:rPr>
      </w:pPr>
      <w:r w:rsidRPr="003776B5">
        <w:rPr>
          <w:rFonts w:ascii="Cambria" w:hAnsi="Cambria"/>
          <w:sz w:val="36"/>
          <w:szCs w:val="36"/>
          <w:u w:val="none"/>
        </w:rPr>
        <w:t xml:space="preserve">                    </w:t>
      </w:r>
      <w:bookmarkStart w:id="57" w:name="_Toc184336020"/>
      <w:r w:rsidRPr="003776B5">
        <w:rPr>
          <w:rFonts w:ascii="Cambria" w:hAnsi="Cambria"/>
          <w:sz w:val="36"/>
          <w:szCs w:val="36"/>
        </w:rPr>
        <w:t>SECTION – 0</w:t>
      </w:r>
      <w:r w:rsidR="006B6F83">
        <w:rPr>
          <w:rFonts w:ascii="Cambria" w:hAnsi="Cambria"/>
          <w:sz w:val="36"/>
          <w:szCs w:val="36"/>
          <w:lang w:val="en-US"/>
        </w:rPr>
        <w:t>8</w:t>
      </w:r>
      <w:bookmarkEnd w:id="57"/>
    </w:p>
    <w:p w:rsidR="00F25885" w:rsidRPr="003776B5" w:rsidP="00B55DE9" w14:paraId="3F600B6B" w14:textId="77777777">
      <w:pPr>
        <w:ind w:left="720"/>
        <w:jc w:val="center"/>
        <w:rPr>
          <w:rFonts w:ascii="Cambria" w:hAnsi="Cambria"/>
          <w:b/>
          <w:sz w:val="22"/>
          <w:u w:val="single"/>
        </w:rPr>
      </w:pPr>
    </w:p>
    <w:p w:rsidR="00F25885" w:rsidRPr="003776B5" w:rsidP="009835E5" w14:paraId="62A2DC50" w14:textId="77777777">
      <w:pPr>
        <w:pStyle w:val="Heading2"/>
        <w:numPr>
          <w:ilvl w:val="1"/>
          <w:numId w:val="69"/>
        </w:numPr>
        <w:jc w:val="both"/>
        <w:rPr>
          <w:rFonts w:ascii="Cambria" w:hAnsi="Cambria"/>
          <w:u w:val="single"/>
        </w:rPr>
      </w:pPr>
      <w:r w:rsidRPr="003776B5">
        <w:rPr>
          <w:rFonts w:ascii="Cambria" w:hAnsi="Cambria"/>
        </w:rPr>
        <w:t xml:space="preserve">            </w:t>
      </w:r>
      <w:bookmarkStart w:id="58" w:name="_Toc184336021"/>
      <w:r w:rsidRPr="003776B5">
        <w:rPr>
          <w:rFonts w:ascii="Cambria" w:hAnsi="Cambria"/>
          <w:u w:val="single"/>
        </w:rPr>
        <w:t>FORM OF CONTRACT AGREEMENT</w:t>
      </w:r>
      <w:bookmarkEnd w:id="58"/>
    </w:p>
    <w:p w:rsidR="00B55DE9" w:rsidRPr="003776B5" w:rsidP="002D0B90" w14:paraId="1CEADE1A" w14:textId="77777777">
      <w:pPr>
        <w:ind w:left="720"/>
        <w:jc w:val="both"/>
        <w:rPr>
          <w:rFonts w:ascii="Cambria" w:hAnsi="Cambria"/>
          <w:sz w:val="24"/>
          <w:szCs w:val="24"/>
        </w:rPr>
      </w:pPr>
    </w:p>
    <w:p w:rsidR="00B55DE9" w:rsidRPr="003776B5" w:rsidP="00B55DE9" w14:paraId="79575AA4" w14:textId="77777777">
      <w:pPr>
        <w:spacing w:line="360" w:lineRule="auto"/>
        <w:ind w:left="720"/>
        <w:jc w:val="both"/>
        <w:rPr>
          <w:rFonts w:ascii="Cambria" w:hAnsi="Cambria"/>
          <w:sz w:val="24"/>
          <w:szCs w:val="24"/>
          <w:u w:val="single"/>
        </w:rPr>
      </w:pPr>
      <w:r w:rsidRPr="003776B5">
        <w:rPr>
          <w:rFonts w:ascii="Cambria" w:hAnsi="Cambria"/>
          <w:sz w:val="24"/>
          <w:szCs w:val="24"/>
        </w:rPr>
        <w:t xml:space="preserve">THIS AGREEMENT is made and entered at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rPr>
        <w:t xml:space="preserve"> on this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F25885" w:rsidRPr="003776B5" w:rsidP="00B55DE9" w14:paraId="273D458F" w14:textId="77777777">
      <w:pPr>
        <w:spacing w:line="360" w:lineRule="auto"/>
        <w:ind w:left="720"/>
        <w:jc w:val="both"/>
        <w:rPr>
          <w:rFonts w:ascii="Cambria" w:hAnsi="Cambria"/>
          <w:sz w:val="24"/>
          <w:szCs w:val="24"/>
        </w:rPr>
      </w:pPr>
      <w:r w:rsidRPr="003776B5">
        <w:rPr>
          <w:rFonts w:ascii="Cambria" w:hAnsi="Cambria"/>
          <w:sz w:val="24"/>
          <w:szCs w:val="24"/>
        </w:rPr>
        <w:t xml:space="preserve">day of </w:t>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rPr>
        <w:t xml:space="preserve"> </w:t>
      </w:r>
      <w:r w:rsidRPr="003776B5">
        <w:rPr>
          <w:rFonts w:ascii="Cambria" w:hAnsi="Cambria"/>
          <w:sz w:val="24"/>
          <w:szCs w:val="24"/>
        </w:rPr>
        <w:t>by and between</w:t>
      </w:r>
      <w:r w:rsidRPr="003776B5" w:rsidR="00B55DE9">
        <w:rPr>
          <w:rFonts w:ascii="Cambria" w:hAnsi="Cambria"/>
          <w:sz w:val="24"/>
          <w:szCs w:val="24"/>
        </w:rPr>
        <w:t xml:space="preserve"> </w:t>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Pr>
          <w:rFonts w:ascii="Cambria" w:hAnsi="Cambria"/>
          <w:sz w:val="24"/>
          <w:szCs w:val="24"/>
        </w:rPr>
        <w:t xml:space="preserve"> (hereinafter called the “Employer” which expression shall include its successors, legal representatives and assigns) of the one part and</w:t>
      </w:r>
      <w:r w:rsidRPr="003776B5" w:rsidR="00B55DE9">
        <w:rPr>
          <w:rFonts w:ascii="Cambria" w:hAnsi="Cambria"/>
          <w:sz w:val="24"/>
          <w:szCs w:val="24"/>
        </w:rPr>
        <w:t xml:space="preserve"> </w:t>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DE32E0">
        <w:rPr>
          <w:rFonts w:ascii="Cambria" w:hAnsi="Cambria"/>
          <w:sz w:val="24"/>
          <w:szCs w:val="24"/>
          <w:u w:val="single"/>
        </w:rPr>
        <w:tab/>
      </w:r>
      <w:r w:rsidRPr="003776B5" w:rsidR="00DE32E0">
        <w:rPr>
          <w:rFonts w:ascii="Cambria" w:hAnsi="Cambria"/>
          <w:sz w:val="24"/>
          <w:szCs w:val="24"/>
          <w:u w:val="single"/>
        </w:rPr>
        <w:tab/>
      </w:r>
      <w:r w:rsidRPr="003776B5" w:rsidR="00B55DE9">
        <w:rPr>
          <w:rFonts w:ascii="Cambria" w:hAnsi="Cambria"/>
          <w:sz w:val="24"/>
          <w:szCs w:val="24"/>
        </w:rPr>
        <w:t xml:space="preserve"> </w:t>
      </w:r>
      <w:r w:rsidRPr="003776B5">
        <w:rPr>
          <w:rFonts w:ascii="Cambria" w:hAnsi="Cambria"/>
          <w:sz w:val="24"/>
          <w:szCs w:val="24"/>
        </w:rPr>
        <w:t>(hereinafter called the “Contractor” which expression shall include its successors, legal representatives and permitted assign) of the other part.</w:t>
      </w:r>
    </w:p>
    <w:p w:rsidR="00F25885" w:rsidRPr="003776B5" w:rsidP="002D0B90" w14:paraId="74A23BB7" w14:textId="77777777">
      <w:pPr>
        <w:ind w:left="720"/>
        <w:jc w:val="both"/>
        <w:rPr>
          <w:rFonts w:ascii="Cambria" w:hAnsi="Cambria"/>
          <w:sz w:val="24"/>
          <w:szCs w:val="24"/>
        </w:rPr>
      </w:pPr>
    </w:p>
    <w:p w:rsidR="00F25885" w:rsidRPr="003776B5" w:rsidP="00E07BE4" w14:paraId="0ED9C13D" w14:textId="77777777">
      <w:pPr>
        <w:ind w:left="720"/>
        <w:jc w:val="both"/>
        <w:rPr>
          <w:rFonts w:ascii="Cambria" w:hAnsi="Cambria"/>
          <w:sz w:val="24"/>
          <w:szCs w:val="24"/>
        </w:rPr>
      </w:pPr>
      <w:r w:rsidRPr="003776B5">
        <w:rPr>
          <w:rFonts w:ascii="Cambria" w:hAnsi="Cambria"/>
          <w:sz w:val="24"/>
          <w:szCs w:val="24"/>
        </w:rPr>
        <w:t>WHEREAS the Employer is desirous for the operation, maintenance, servicing and overhauling of Air-conditioning Plants, Equipment and Systems viz.,</w:t>
      </w:r>
      <w:r w:rsidRPr="003776B5" w:rsidR="00B55DE9">
        <w:rPr>
          <w:rFonts w:ascii="Cambria" w:hAnsi="Cambria"/>
          <w:sz w:val="24"/>
          <w:szCs w:val="24"/>
        </w:rPr>
        <w:t xml:space="preserve"> </w:t>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u w:val="single"/>
        </w:rPr>
        <w:tab/>
      </w:r>
      <w:r w:rsidRPr="003776B5" w:rsidR="00B55DE9">
        <w:rPr>
          <w:rFonts w:ascii="Cambria" w:hAnsi="Cambria"/>
          <w:sz w:val="24"/>
          <w:szCs w:val="24"/>
        </w:rPr>
        <w:t xml:space="preserve"> </w:t>
      </w:r>
      <w:r w:rsidRPr="003776B5">
        <w:rPr>
          <w:rFonts w:ascii="Cambria" w:hAnsi="Cambria"/>
          <w:sz w:val="24"/>
          <w:szCs w:val="24"/>
        </w:rPr>
        <w:t>(hereinafter called the “works”).</w:t>
      </w:r>
    </w:p>
    <w:p w:rsidR="002D0B90" w:rsidRPr="003776B5" w:rsidP="00E07BE4" w14:paraId="52D6E80C" w14:textId="77777777">
      <w:pPr>
        <w:ind w:left="720"/>
        <w:jc w:val="both"/>
        <w:rPr>
          <w:rFonts w:ascii="Cambria" w:hAnsi="Cambria"/>
          <w:sz w:val="24"/>
          <w:szCs w:val="24"/>
        </w:rPr>
      </w:pPr>
    </w:p>
    <w:p w:rsidR="00F25885" w:rsidRPr="003776B5" w:rsidP="002D0B90" w14:paraId="1990F89E" w14:textId="77777777">
      <w:pPr>
        <w:ind w:left="720"/>
        <w:jc w:val="both"/>
        <w:rPr>
          <w:rFonts w:ascii="Cambria" w:hAnsi="Cambria"/>
          <w:sz w:val="24"/>
          <w:szCs w:val="24"/>
        </w:rPr>
      </w:pPr>
      <w:r w:rsidRPr="003776B5">
        <w:rPr>
          <w:rFonts w:ascii="Cambria" w:hAnsi="Cambria"/>
          <w:sz w:val="24"/>
          <w:szCs w:val="24"/>
        </w:rPr>
        <w:t>WHEREAS, under the procedure, tenders have heretofore been received by the Employer for the works and the tender of the Contractor for the works has been accepted by the Employer.</w:t>
      </w:r>
    </w:p>
    <w:p w:rsidR="00F25885" w:rsidRPr="003776B5" w:rsidP="002D0B90" w14:paraId="699E7A38" w14:textId="77777777">
      <w:pPr>
        <w:ind w:left="720"/>
        <w:jc w:val="both"/>
        <w:rPr>
          <w:rFonts w:ascii="Cambria" w:hAnsi="Cambria"/>
          <w:sz w:val="24"/>
          <w:szCs w:val="24"/>
        </w:rPr>
      </w:pPr>
    </w:p>
    <w:p w:rsidR="00F25885" w:rsidRPr="003776B5" w:rsidP="002D0B90" w14:paraId="7FC3B8B7" w14:textId="77777777">
      <w:pPr>
        <w:ind w:left="720"/>
        <w:jc w:val="both"/>
        <w:rPr>
          <w:rFonts w:ascii="Cambria" w:hAnsi="Cambria"/>
          <w:sz w:val="24"/>
          <w:szCs w:val="24"/>
        </w:rPr>
      </w:pPr>
      <w:r w:rsidRPr="003776B5">
        <w:rPr>
          <w:rFonts w:ascii="Cambria" w:hAnsi="Cambria"/>
          <w:sz w:val="24"/>
          <w:szCs w:val="24"/>
        </w:rPr>
        <w:t xml:space="preserve">NOW THEREFORE, for and in consideration of the promises, covenants, agreements hereinafter contained and to be performed by the parties hereto, the said parties hereby covenant and agree as </w:t>
      </w:r>
      <w:r w:rsidRPr="003776B5" w:rsidR="001C344A">
        <w:rPr>
          <w:rFonts w:ascii="Cambria" w:hAnsi="Cambria"/>
          <w:sz w:val="24"/>
          <w:szCs w:val="24"/>
        </w:rPr>
        <w:t>follows: -</w:t>
      </w:r>
    </w:p>
    <w:p w:rsidR="00F25885" w:rsidRPr="003776B5" w:rsidP="002D0B90" w14:paraId="129246C9" w14:textId="77777777">
      <w:pPr>
        <w:ind w:left="720"/>
        <w:jc w:val="both"/>
        <w:rPr>
          <w:rFonts w:ascii="Cambria" w:hAnsi="Cambria"/>
          <w:sz w:val="24"/>
          <w:szCs w:val="24"/>
        </w:rPr>
      </w:pPr>
    </w:p>
    <w:p w:rsidR="00F25885" w:rsidRPr="003776B5" w:rsidP="00897EC1" w14:paraId="10B23BB4" w14:textId="77777777">
      <w:pPr>
        <w:numPr>
          <w:ilvl w:val="0"/>
          <w:numId w:val="56"/>
        </w:numPr>
        <w:jc w:val="both"/>
        <w:rPr>
          <w:rFonts w:ascii="Cambria" w:hAnsi="Cambria"/>
          <w:sz w:val="24"/>
          <w:szCs w:val="24"/>
        </w:rPr>
      </w:pPr>
      <w:r w:rsidRPr="003776B5">
        <w:rPr>
          <w:rFonts w:ascii="Cambria" w:hAnsi="Cambria"/>
          <w:sz w:val="24"/>
          <w:szCs w:val="24"/>
        </w:rPr>
        <w:t>In this Agreement words and expressions shall have the same meaning as are respectively assigned to them in the conditions of contract hereinafter referred to.</w:t>
      </w:r>
    </w:p>
    <w:p w:rsidR="00F25885" w:rsidRPr="003776B5" w:rsidP="002D0B90" w14:paraId="20A92216" w14:textId="77777777">
      <w:pPr>
        <w:ind w:left="720"/>
        <w:jc w:val="both"/>
        <w:rPr>
          <w:rFonts w:ascii="Cambria" w:hAnsi="Cambria"/>
          <w:sz w:val="24"/>
          <w:szCs w:val="24"/>
        </w:rPr>
      </w:pPr>
    </w:p>
    <w:p w:rsidR="00F25885" w:rsidRPr="003776B5" w:rsidP="00897EC1" w14:paraId="138D7A97" w14:textId="77777777">
      <w:pPr>
        <w:numPr>
          <w:ilvl w:val="0"/>
          <w:numId w:val="56"/>
        </w:numPr>
        <w:jc w:val="both"/>
        <w:rPr>
          <w:rFonts w:ascii="Cambria" w:hAnsi="Cambria"/>
          <w:sz w:val="24"/>
          <w:szCs w:val="24"/>
        </w:rPr>
      </w:pPr>
      <w:r w:rsidRPr="003776B5">
        <w:rPr>
          <w:rFonts w:ascii="Cambria" w:hAnsi="Cambria"/>
          <w:sz w:val="24"/>
          <w:szCs w:val="24"/>
        </w:rPr>
        <w:t xml:space="preserve">The following documents </w:t>
      </w:r>
      <w:r w:rsidRPr="003776B5" w:rsidR="0023602C">
        <w:rPr>
          <w:rFonts w:ascii="Cambria" w:hAnsi="Cambria"/>
          <w:sz w:val="24"/>
          <w:szCs w:val="24"/>
        </w:rPr>
        <w:t>(This also means entire</w:t>
      </w:r>
      <w:r w:rsidRPr="003776B5" w:rsidR="0034352B">
        <w:rPr>
          <w:rFonts w:ascii="Cambria" w:hAnsi="Cambria"/>
          <w:sz w:val="24"/>
          <w:szCs w:val="24"/>
        </w:rPr>
        <w:t xml:space="preserve"> connected</w:t>
      </w:r>
      <w:r w:rsidRPr="003776B5" w:rsidR="0023602C">
        <w:rPr>
          <w:rFonts w:ascii="Cambria" w:hAnsi="Cambria"/>
          <w:sz w:val="24"/>
          <w:szCs w:val="24"/>
        </w:rPr>
        <w:t xml:space="preserve"> Tender/Bid Document</w:t>
      </w:r>
      <w:r w:rsidRPr="003776B5" w:rsidR="009A3555">
        <w:rPr>
          <w:rFonts w:ascii="Cambria" w:hAnsi="Cambria"/>
          <w:sz w:val="24"/>
          <w:szCs w:val="24"/>
        </w:rPr>
        <w:t>s</w:t>
      </w:r>
      <w:r w:rsidRPr="003776B5" w:rsidR="0023602C">
        <w:rPr>
          <w:rFonts w:ascii="Cambria" w:hAnsi="Cambria"/>
          <w:sz w:val="24"/>
          <w:szCs w:val="24"/>
        </w:rPr>
        <w:t xml:space="preserve">) </w:t>
      </w:r>
      <w:r w:rsidRPr="003776B5">
        <w:rPr>
          <w:rFonts w:ascii="Cambria" w:hAnsi="Cambria"/>
          <w:sz w:val="24"/>
          <w:szCs w:val="24"/>
        </w:rPr>
        <w:t>shall be deemed to form and be read and constructed as part of this Agreement, viz.,</w:t>
      </w:r>
    </w:p>
    <w:p w:rsidR="00F25885" w:rsidRPr="003776B5" w:rsidP="00B55DE9" w14:paraId="35A4A91B" w14:textId="77777777">
      <w:pPr>
        <w:ind w:left="720"/>
        <w:jc w:val="both"/>
        <w:rPr>
          <w:rFonts w:ascii="Cambria" w:hAnsi="Cambria"/>
          <w:sz w:val="24"/>
          <w:szCs w:val="24"/>
        </w:rPr>
      </w:pPr>
    </w:p>
    <w:p w:rsidR="00F25885" w:rsidRPr="003776B5" w:rsidP="00897EC1" w14:paraId="08F837C5" w14:textId="77777777">
      <w:pPr>
        <w:numPr>
          <w:ilvl w:val="0"/>
          <w:numId w:val="57"/>
        </w:numPr>
        <w:tabs>
          <w:tab w:val="clear" w:pos="1440"/>
        </w:tabs>
        <w:spacing w:line="360" w:lineRule="auto"/>
        <w:ind w:left="2160"/>
        <w:rPr>
          <w:rFonts w:ascii="Cambria" w:hAnsi="Cambria"/>
          <w:sz w:val="24"/>
          <w:szCs w:val="24"/>
        </w:rPr>
      </w:pPr>
      <w:r w:rsidRPr="003776B5">
        <w:rPr>
          <w:rFonts w:ascii="Cambria" w:hAnsi="Cambria"/>
          <w:sz w:val="24"/>
          <w:szCs w:val="24"/>
        </w:rPr>
        <w:t>The said tender No.</w:t>
      </w:r>
      <w:r w:rsidRPr="003776B5" w:rsidR="002D0B90">
        <w:rPr>
          <w:rFonts w:ascii="Cambria" w:hAnsi="Cambria"/>
          <w:sz w:val="24"/>
          <w:szCs w:val="24"/>
        </w:rPr>
        <w:t xml:space="preserve"> </w:t>
      </w:r>
      <w:r w:rsidRPr="003776B5" w:rsidR="002D0B90">
        <w:rPr>
          <w:rFonts w:ascii="Cambria" w:hAnsi="Cambria"/>
          <w:sz w:val="24"/>
          <w:szCs w:val="24"/>
          <w:u w:val="single"/>
        </w:rPr>
        <w:tab/>
      </w:r>
      <w:r w:rsidRPr="003776B5" w:rsidR="002D0B90">
        <w:rPr>
          <w:rFonts w:ascii="Cambria" w:hAnsi="Cambria"/>
          <w:sz w:val="24"/>
          <w:szCs w:val="24"/>
          <w:u w:val="single"/>
        </w:rPr>
        <w:tab/>
      </w:r>
      <w:r w:rsidRPr="003776B5" w:rsidR="002D0B90">
        <w:rPr>
          <w:rFonts w:ascii="Cambria" w:hAnsi="Cambria"/>
          <w:sz w:val="24"/>
          <w:szCs w:val="24"/>
          <w:u w:val="single"/>
        </w:rPr>
        <w:tab/>
      </w:r>
      <w:r w:rsidRPr="003776B5" w:rsidR="002D0B90">
        <w:rPr>
          <w:rFonts w:ascii="Cambria" w:hAnsi="Cambria"/>
          <w:sz w:val="24"/>
          <w:szCs w:val="24"/>
          <w:u w:val="single"/>
        </w:rPr>
        <w:tab/>
      </w:r>
      <w:r w:rsidRPr="003776B5" w:rsidR="002D0B90">
        <w:rPr>
          <w:rFonts w:ascii="Cambria" w:hAnsi="Cambria"/>
          <w:sz w:val="24"/>
          <w:szCs w:val="24"/>
          <w:u w:val="single"/>
        </w:rPr>
        <w:tab/>
      </w:r>
      <w:r w:rsidRPr="003776B5" w:rsidR="002D0B90">
        <w:rPr>
          <w:rFonts w:ascii="Cambria" w:hAnsi="Cambria"/>
          <w:sz w:val="24"/>
          <w:szCs w:val="24"/>
        </w:rPr>
        <w:t xml:space="preserve"> </w:t>
      </w:r>
      <w:r w:rsidRPr="003776B5">
        <w:rPr>
          <w:rFonts w:ascii="Cambria" w:hAnsi="Cambria"/>
          <w:sz w:val="24"/>
          <w:szCs w:val="24"/>
        </w:rPr>
        <w:t>dated</w:t>
      </w:r>
      <w:r w:rsidRPr="003776B5" w:rsidR="002D0B90">
        <w:rPr>
          <w:rFonts w:ascii="Cambria" w:hAnsi="Cambria"/>
          <w:sz w:val="24"/>
          <w:szCs w:val="24"/>
        </w:rPr>
        <w:t xml:space="preserve"> </w:t>
      </w:r>
      <w:r w:rsidRPr="003776B5" w:rsidR="002D0B90">
        <w:rPr>
          <w:rFonts w:ascii="Cambria" w:hAnsi="Cambria"/>
          <w:i/>
          <w:sz w:val="24"/>
          <w:szCs w:val="24"/>
          <w:u w:val="single"/>
        </w:rPr>
        <w:tab/>
      </w:r>
      <w:r w:rsidRPr="003776B5" w:rsidR="002D0B90">
        <w:rPr>
          <w:rFonts w:ascii="Cambria" w:hAnsi="Cambria"/>
          <w:i/>
          <w:sz w:val="24"/>
          <w:szCs w:val="24"/>
          <w:u w:val="single"/>
        </w:rPr>
        <w:tab/>
      </w:r>
      <w:r w:rsidR="0062550C">
        <w:rPr>
          <w:rFonts w:ascii="Cambria" w:hAnsi="Cambria"/>
          <w:sz w:val="24"/>
          <w:szCs w:val="24"/>
        </w:rPr>
        <w:t xml:space="preserve"> </w:t>
      </w:r>
      <w:r w:rsidRPr="003776B5">
        <w:rPr>
          <w:rFonts w:ascii="Cambria" w:hAnsi="Cambria"/>
          <w:sz w:val="24"/>
          <w:szCs w:val="24"/>
        </w:rPr>
        <w:t>Memorandum and Appendix-I</w:t>
      </w:r>
      <w:r w:rsidRPr="003776B5" w:rsidR="004C1FFE">
        <w:rPr>
          <w:rFonts w:ascii="Cambria" w:hAnsi="Cambria"/>
          <w:sz w:val="24"/>
          <w:szCs w:val="24"/>
        </w:rPr>
        <w:t xml:space="preserve"> &amp; II</w:t>
      </w:r>
      <w:r w:rsidRPr="003776B5">
        <w:rPr>
          <w:rFonts w:ascii="Cambria" w:hAnsi="Cambria"/>
          <w:sz w:val="24"/>
          <w:szCs w:val="24"/>
        </w:rPr>
        <w:t>, as amended herein.</w:t>
      </w:r>
    </w:p>
    <w:p w:rsidR="00F25885" w:rsidRPr="003776B5" w:rsidP="00897EC1" w14:paraId="35803491" w14:textId="77777777">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The schedule of prices.</w:t>
      </w:r>
    </w:p>
    <w:p w:rsidR="00F25885" w:rsidRPr="003776B5" w:rsidP="00897EC1" w14:paraId="126D7AC4" w14:textId="77777777">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The conditions of contract.</w:t>
      </w:r>
    </w:p>
    <w:p w:rsidR="00F25885" w:rsidRPr="003776B5" w:rsidP="00897EC1" w14:paraId="0D0B6DC0" w14:textId="77777777">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The general requirements.</w:t>
      </w:r>
    </w:p>
    <w:p w:rsidR="002F08F8" w:rsidRPr="003776B5" w:rsidP="00897EC1" w14:paraId="0A7E093D" w14:textId="77777777">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The scope of work.</w:t>
      </w:r>
    </w:p>
    <w:p w:rsidR="007C5D07" w:rsidRPr="003776B5" w:rsidP="004B3478" w14:paraId="20351C43" w14:textId="77777777">
      <w:pPr>
        <w:numPr>
          <w:ilvl w:val="0"/>
          <w:numId w:val="57"/>
        </w:numPr>
        <w:tabs>
          <w:tab w:val="clear" w:pos="1440"/>
        </w:tabs>
        <w:spacing w:line="360" w:lineRule="auto"/>
        <w:ind w:left="2160"/>
        <w:jc w:val="both"/>
        <w:rPr>
          <w:rFonts w:ascii="Cambria" w:hAnsi="Cambria"/>
          <w:sz w:val="24"/>
          <w:szCs w:val="24"/>
        </w:rPr>
        <w:sectPr w:rsidSect="007C5D07">
          <w:pgSz w:w="12240" w:h="15840" w:code="1"/>
          <w:pgMar w:top="720" w:right="1440" w:bottom="288" w:left="1440" w:header="720" w:footer="720" w:gutter="0"/>
          <w:cols w:space="720"/>
          <w:docGrid w:linePitch="272"/>
        </w:sectPr>
      </w:pPr>
      <w:r w:rsidRPr="003776B5">
        <w:rPr>
          <w:rFonts w:ascii="Cambria" w:hAnsi="Cambria"/>
          <w:sz w:val="24"/>
          <w:szCs w:val="24"/>
        </w:rPr>
        <w:t>The list of Operation &amp; Maintenance Staff.</w:t>
      </w:r>
    </w:p>
    <w:p w:rsidR="00F25885" w:rsidRPr="003776B5" w:rsidP="00897EC1" w14:paraId="308A0B89" w14:textId="77777777">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The list of air-conditioning plants and equipment.</w:t>
      </w:r>
    </w:p>
    <w:p w:rsidR="00F25885" w:rsidRPr="003776B5" w:rsidP="00897EC1" w14:paraId="3AE94E67" w14:textId="77777777">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 xml:space="preserve">The instructions to </w:t>
      </w:r>
      <w:r w:rsidRPr="003776B5" w:rsidR="00B55DE9">
        <w:rPr>
          <w:rFonts w:ascii="Cambria" w:hAnsi="Cambria"/>
          <w:sz w:val="24"/>
          <w:szCs w:val="24"/>
        </w:rPr>
        <w:t>Tenderers</w:t>
      </w:r>
      <w:r w:rsidRPr="003776B5">
        <w:rPr>
          <w:rFonts w:ascii="Cambria" w:hAnsi="Cambria"/>
          <w:sz w:val="24"/>
          <w:szCs w:val="24"/>
        </w:rPr>
        <w:t>.</w:t>
      </w:r>
    </w:p>
    <w:p w:rsidR="00F25885" w:rsidRPr="003776B5" w:rsidP="00897EC1" w14:paraId="237191C6" w14:textId="77777777">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Addenda Nos. (if any).</w:t>
      </w:r>
    </w:p>
    <w:p w:rsidR="00F25885" w:rsidRPr="003776B5" w:rsidP="00897EC1" w14:paraId="56F20FED" w14:textId="77777777">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The Letter of Intent No.</w:t>
      </w:r>
      <w:r w:rsidRPr="003776B5" w:rsidR="002D0B90">
        <w:rPr>
          <w:rFonts w:ascii="Cambria" w:hAnsi="Cambria"/>
          <w:sz w:val="24"/>
          <w:szCs w:val="24"/>
        </w:rPr>
        <w:t xml:space="preserve"> </w:t>
      </w:r>
      <w:r w:rsidRPr="003776B5" w:rsidR="00680598">
        <w:rPr>
          <w:rFonts w:ascii="Cambria" w:hAnsi="Cambria"/>
          <w:sz w:val="24"/>
          <w:szCs w:val="24"/>
          <w:u w:val="single"/>
        </w:rPr>
        <w:tab/>
      </w:r>
      <w:r w:rsidRPr="003776B5" w:rsidR="00680598">
        <w:rPr>
          <w:rFonts w:ascii="Cambria" w:hAnsi="Cambria"/>
          <w:sz w:val="24"/>
          <w:szCs w:val="24"/>
          <w:u w:val="single"/>
        </w:rPr>
        <w:tab/>
      </w:r>
      <w:r w:rsidRPr="003776B5" w:rsidR="00680598">
        <w:rPr>
          <w:rFonts w:ascii="Cambria" w:hAnsi="Cambria"/>
          <w:sz w:val="24"/>
          <w:szCs w:val="24"/>
          <w:u w:val="single"/>
        </w:rPr>
        <w:tab/>
      </w:r>
      <w:r w:rsidRPr="003776B5" w:rsidR="00680598">
        <w:rPr>
          <w:rFonts w:ascii="Cambria" w:hAnsi="Cambria"/>
          <w:sz w:val="24"/>
          <w:szCs w:val="24"/>
          <w:u w:val="single"/>
        </w:rPr>
        <w:tab/>
      </w:r>
      <w:r w:rsidRPr="003776B5" w:rsidR="00E07BE4">
        <w:rPr>
          <w:rFonts w:ascii="Cambria" w:hAnsi="Cambria"/>
          <w:sz w:val="24"/>
          <w:szCs w:val="24"/>
          <w:u w:val="single"/>
        </w:rPr>
        <w:tab/>
      </w:r>
      <w:r w:rsidRPr="003776B5" w:rsidR="00E07BE4">
        <w:rPr>
          <w:rFonts w:ascii="Cambria" w:hAnsi="Cambria"/>
          <w:sz w:val="24"/>
          <w:szCs w:val="24"/>
          <w:u w:val="single"/>
        </w:rPr>
        <w:tab/>
      </w:r>
      <w:r w:rsidRPr="003776B5" w:rsidR="00E07BE4">
        <w:rPr>
          <w:rFonts w:ascii="Cambria" w:hAnsi="Cambria"/>
          <w:sz w:val="24"/>
          <w:szCs w:val="24"/>
          <w:u w:val="single"/>
        </w:rPr>
        <w:tab/>
      </w:r>
      <w:r w:rsidRPr="003776B5">
        <w:rPr>
          <w:rFonts w:ascii="Cambria" w:hAnsi="Cambria"/>
          <w:sz w:val="24"/>
          <w:szCs w:val="24"/>
        </w:rPr>
        <w:t xml:space="preserve"> dated</w:t>
      </w:r>
      <w:r w:rsidRPr="003776B5" w:rsidR="00680598">
        <w:rPr>
          <w:rFonts w:ascii="Cambria" w:hAnsi="Cambria"/>
          <w:sz w:val="24"/>
          <w:szCs w:val="24"/>
        </w:rPr>
        <w:t xml:space="preserve"> </w:t>
      </w:r>
      <w:r w:rsidRPr="003776B5" w:rsidR="00680598">
        <w:rPr>
          <w:rFonts w:ascii="Cambria" w:hAnsi="Cambria"/>
          <w:sz w:val="24"/>
          <w:szCs w:val="24"/>
          <w:u w:val="single"/>
        </w:rPr>
        <w:tab/>
      </w:r>
      <w:r w:rsidRPr="003776B5" w:rsidR="00680598">
        <w:rPr>
          <w:rFonts w:ascii="Cambria" w:hAnsi="Cambria"/>
          <w:sz w:val="24"/>
          <w:szCs w:val="24"/>
          <w:u w:val="single"/>
        </w:rPr>
        <w:tab/>
      </w:r>
      <w:r w:rsidRPr="003776B5" w:rsidR="00222243">
        <w:rPr>
          <w:rFonts w:ascii="Cambria" w:hAnsi="Cambria"/>
          <w:sz w:val="24"/>
          <w:szCs w:val="24"/>
          <w:u w:val="single"/>
        </w:rPr>
        <w:t xml:space="preserve">         </w:t>
      </w:r>
      <w:r w:rsidRPr="003776B5">
        <w:rPr>
          <w:rFonts w:ascii="Cambria" w:hAnsi="Cambria"/>
          <w:sz w:val="24"/>
          <w:szCs w:val="24"/>
        </w:rPr>
        <w:t xml:space="preserve"> and all related correspondence mentioned therein.</w:t>
      </w:r>
    </w:p>
    <w:p w:rsidR="00F25885" w:rsidRPr="003776B5" w:rsidP="00897EC1" w14:paraId="1F59DD61" w14:textId="77777777">
      <w:pPr>
        <w:numPr>
          <w:ilvl w:val="0"/>
          <w:numId w:val="58"/>
        </w:numPr>
        <w:ind w:left="1440"/>
        <w:jc w:val="both"/>
        <w:rPr>
          <w:rFonts w:ascii="Cambria" w:hAnsi="Cambria"/>
          <w:sz w:val="24"/>
          <w:szCs w:val="24"/>
        </w:rPr>
      </w:pPr>
      <w:r w:rsidRPr="003776B5">
        <w:rPr>
          <w:rFonts w:ascii="Cambria" w:hAnsi="Cambria"/>
          <w:sz w:val="24"/>
          <w:szCs w:val="24"/>
        </w:rPr>
        <w:t>In consideration of the covenants and agreements to be kept and performed by the Contractor, and for the faithful performance of this contract and the works embraced therein, in conformity in all respects with the conditions herein contained and referred to, the Employer shall pay and all Contractor shall receive and accept as full compensation for everything furnished and done by the Contractor under this Agreement, the contract price at the time and in the manner prescribed by the contract.</w:t>
      </w:r>
    </w:p>
    <w:p w:rsidR="00F25885" w:rsidRPr="003776B5" w:rsidP="002D0B90" w14:paraId="558E8364" w14:textId="77777777">
      <w:pPr>
        <w:ind w:left="720"/>
        <w:jc w:val="both"/>
        <w:rPr>
          <w:rFonts w:ascii="Cambria" w:hAnsi="Cambria"/>
          <w:sz w:val="24"/>
          <w:szCs w:val="24"/>
        </w:rPr>
      </w:pPr>
    </w:p>
    <w:p w:rsidR="00F25885" w:rsidRPr="003776B5" w:rsidP="00897EC1" w14:paraId="57537329" w14:textId="77777777">
      <w:pPr>
        <w:numPr>
          <w:ilvl w:val="0"/>
          <w:numId w:val="58"/>
        </w:numPr>
        <w:ind w:left="1440"/>
        <w:jc w:val="both"/>
        <w:rPr>
          <w:rFonts w:ascii="Cambria" w:hAnsi="Cambria"/>
          <w:sz w:val="24"/>
          <w:szCs w:val="24"/>
        </w:rPr>
      </w:pPr>
      <w:r w:rsidRPr="003776B5">
        <w:rPr>
          <w:rFonts w:ascii="Cambria" w:hAnsi="Cambria"/>
          <w:sz w:val="24"/>
          <w:szCs w:val="24"/>
        </w:rPr>
        <w:t>The Contractor, at his own proper cost and expense, shall do all work and furnish all labour, equipment, materials, instruments and tools, for the works as outlined and described in these documents except such spare parts and materials which are to be furnished by the Employer.</w:t>
      </w:r>
    </w:p>
    <w:p w:rsidR="00F25885" w:rsidRPr="003776B5" w:rsidP="002D0B90" w14:paraId="3775D1F3" w14:textId="77777777">
      <w:pPr>
        <w:ind w:left="720"/>
        <w:jc w:val="both"/>
        <w:rPr>
          <w:rFonts w:ascii="Cambria" w:hAnsi="Cambria"/>
          <w:sz w:val="24"/>
          <w:szCs w:val="24"/>
        </w:rPr>
      </w:pPr>
    </w:p>
    <w:p w:rsidR="00F25885" w:rsidRPr="003776B5" w:rsidP="00897EC1" w14:paraId="3E0419E4" w14:textId="77777777">
      <w:pPr>
        <w:numPr>
          <w:ilvl w:val="0"/>
          <w:numId w:val="58"/>
        </w:numPr>
        <w:ind w:left="1440"/>
        <w:jc w:val="both"/>
        <w:rPr>
          <w:rFonts w:ascii="Cambria" w:hAnsi="Cambria"/>
          <w:sz w:val="24"/>
          <w:szCs w:val="24"/>
        </w:rPr>
      </w:pPr>
      <w:r w:rsidRPr="003776B5">
        <w:rPr>
          <w:rFonts w:ascii="Cambria" w:hAnsi="Cambria"/>
          <w:sz w:val="24"/>
          <w:szCs w:val="24"/>
        </w:rPr>
        <w:t xml:space="preserve">This Agreement shall take effect from </w:t>
      </w:r>
      <w:r w:rsidRPr="003776B5" w:rsidR="00680598">
        <w:rPr>
          <w:rFonts w:ascii="Cambria" w:hAnsi="Cambria"/>
          <w:sz w:val="24"/>
          <w:szCs w:val="24"/>
          <w:u w:val="single"/>
        </w:rPr>
        <w:tab/>
      </w:r>
      <w:r w:rsidRPr="003776B5" w:rsidR="00680598">
        <w:rPr>
          <w:rFonts w:ascii="Cambria" w:hAnsi="Cambria"/>
          <w:sz w:val="24"/>
          <w:szCs w:val="24"/>
          <w:u w:val="single"/>
        </w:rPr>
        <w:tab/>
      </w:r>
      <w:r w:rsidRPr="003776B5" w:rsidR="00680598">
        <w:rPr>
          <w:rFonts w:ascii="Cambria" w:hAnsi="Cambria"/>
          <w:sz w:val="24"/>
          <w:szCs w:val="24"/>
          <w:u w:val="single"/>
        </w:rPr>
        <w:tab/>
      </w:r>
      <w:r w:rsidRPr="003776B5" w:rsidR="00680598">
        <w:rPr>
          <w:rFonts w:ascii="Cambria" w:hAnsi="Cambria"/>
          <w:sz w:val="24"/>
          <w:szCs w:val="24"/>
          <w:u w:val="single"/>
        </w:rPr>
        <w:tab/>
      </w:r>
      <w:r w:rsidRPr="003776B5" w:rsidR="00680598">
        <w:rPr>
          <w:rFonts w:ascii="Cambria" w:hAnsi="Cambria"/>
          <w:sz w:val="24"/>
          <w:szCs w:val="24"/>
        </w:rPr>
        <w:t xml:space="preserve"> </w:t>
      </w:r>
      <w:r w:rsidRPr="003776B5">
        <w:rPr>
          <w:rFonts w:ascii="Cambria" w:hAnsi="Cambria"/>
          <w:sz w:val="24"/>
          <w:szCs w:val="24"/>
        </w:rPr>
        <w:t xml:space="preserve">and shall </w:t>
      </w:r>
      <w:r w:rsidRPr="003776B5" w:rsidR="002E6606">
        <w:rPr>
          <w:rFonts w:ascii="Cambria" w:hAnsi="Cambria"/>
          <w:sz w:val="24"/>
          <w:szCs w:val="24"/>
        </w:rPr>
        <w:t>be</w:t>
      </w:r>
      <w:r w:rsidRPr="003776B5" w:rsidR="00EC75C4">
        <w:rPr>
          <w:rFonts w:ascii="Cambria" w:hAnsi="Cambria"/>
          <w:sz w:val="24"/>
          <w:szCs w:val="24"/>
        </w:rPr>
        <w:t xml:space="preserve"> for a period of one year</w:t>
      </w:r>
      <w:r w:rsidRPr="003776B5">
        <w:rPr>
          <w:rFonts w:ascii="Cambria" w:hAnsi="Cambria"/>
          <w:sz w:val="24"/>
          <w:szCs w:val="24"/>
        </w:rPr>
        <w:t xml:space="preserve"> </w:t>
      </w:r>
      <w:r w:rsidRPr="003776B5" w:rsidR="00B55DE9">
        <w:rPr>
          <w:rFonts w:ascii="Cambria" w:hAnsi="Cambria"/>
          <w:sz w:val="24"/>
          <w:szCs w:val="24"/>
        </w:rPr>
        <w:t>up to</w:t>
      </w:r>
      <w:r w:rsidRPr="003776B5" w:rsidR="00680598">
        <w:rPr>
          <w:rFonts w:ascii="Cambria" w:hAnsi="Cambria"/>
          <w:sz w:val="24"/>
          <w:szCs w:val="24"/>
          <w:u w:val="single"/>
        </w:rPr>
        <w:tab/>
      </w:r>
      <w:r w:rsidRPr="003776B5" w:rsidR="00680598">
        <w:rPr>
          <w:rFonts w:ascii="Cambria" w:hAnsi="Cambria"/>
          <w:sz w:val="24"/>
          <w:szCs w:val="24"/>
          <w:u w:val="single"/>
        </w:rPr>
        <w:tab/>
      </w:r>
      <w:r w:rsidRPr="003776B5" w:rsidR="00680598">
        <w:rPr>
          <w:rFonts w:ascii="Cambria" w:hAnsi="Cambria"/>
          <w:sz w:val="24"/>
          <w:szCs w:val="24"/>
          <w:u w:val="single"/>
        </w:rPr>
        <w:tab/>
      </w:r>
      <w:r w:rsidRPr="003776B5">
        <w:rPr>
          <w:rFonts w:ascii="Cambria" w:hAnsi="Cambria"/>
          <w:sz w:val="24"/>
          <w:szCs w:val="24"/>
        </w:rPr>
        <w:t xml:space="preserve">. </w:t>
      </w:r>
      <w:r w:rsidRPr="003776B5" w:rsidR="002E6606">
        <w:rPr>
          <w:rFonts w:ascii="Cambria" w:hAnsi="Cambria"/>
          <w:sz w:val="24"/>
          <w:szCs w:val="24"/>
        </w:rPr>
        <w:t xml:space="preserve"> </w:t>
      </w:r>
      <w:r w:rsidRPr="003776B5">
        <w:rPr>
          <w:rFonts w:ascii="Cambria" w:hAnsi="Cambria"/>
          <w:sz w:val="24"/>
          <w:szCs w:val="24"/>
        </w:rPr>
        <w:t>The contract price payable to the Contractor shal</w:t>
      </w:r>
      <w:r w:rsidRPr="003776B5" w:rsidR="002E6606">
        <w:rPr>
          <w:rFonts w:ascii="Cambria" w:hAnsi="Cambria"/>
          <w:sz w:val="24"/>
          <w:szCs w:val="24"/>
        </w:rPr>
        <w:t>l remain unchanged till completion of contract agreement.</w:t>
      </w:r>
    </w:p>
    <w:p w:rsidR="00F25885" w:rsidRPr="003776B5" w:rsidP="002D0B90" w14:paraId="3E6205A9" w14:textId="77777777">
      <w:pPr>
        <w:ind w:left="720"/>
        <w:jc w:val="both"/>
        <w:rPr>
          <w:rFonts w:ascii="Cambria" w:hAnsi="Cambria"/>
          <w:sz w:val="24"/>
          <w:szCs w:val="24"/>
        </w:rPr>
      </w:pPr>
    </w:p>
    <w:p w:rsidR="00F25885" w:rsidRPr="003776B5" w:rsidP="002D0B90" w14:paraId="51800952" w14:textId="77777777">
      <w:pPr>
        <w:ind w:left="720"/>
        <w:jc w:val="both"/>
        <w:rPr>
          <w:rFonts w:ascii="Cambria" w:hAnsi="Cambria"/>
          <w:sz w:val="24"/>
          <w:szCs w:val="24"/>
        </w:rPr>
      </w:pPr>
      <w:r w:rsidRPr="003776B5">
        <w:rPr>
          <w:rFonts w:ascii="Cambria" w:hAnsi="Cambria"/>
          <w:sz w:val="24"/>
          <w:szCs w:val="24"/>
        </w:rPr>
        <w:t>IN WITNESS whereof the parties hereto or herein have hereinto set their respective hands and seals on the day the month and the year first above-mentioned.</w:t>
      </w:r>
    </w:p>
    <w:p w:rsidR="002E6606" w:rsidRPr="003776B5" w:rsidP="002D0B90" w14:paraId="37F28254" w14:textId="77777777">
      <w:pPr>
        <w:ind w:left="720"/>
        <w:jc w:val="both"/>
        <w:rPr>
          <w:rFonts w:ascii="Cambria" w:hAnsi="Cambria"/>
          <w:sz w:val="24"/>
          <w:szCs w:val="24"/>
        </w:rPr>
      </w:pPr>
    </w:p>
    <w:p w:rsidR="00F25885" w:rsidRPr="003776B5" w:rsidP="002D0B90" w14:paraId="6D7EADCD" w14:textId="77777777">
      <w:pPr>
        <w:ind w:left="720"/>
        <w:jc w:val="both"/>
        <w:rPr>
          <w:rFonts w:ascii="Cambria" w:hAnsi="Cambria"/>
          <w:sz w:val="24"/>
          <w:szCs w:val="24"/>
        </w:rPr>
      </w:pPr>
    </w:p>
    <w:p w:rsidR="00EE5E25" w:rsidRPr="003776B5" w:rsidP="002D0B90" w14:paraId="2FDE70C8" w14:textId="77777777">
      <w:pPr>
        <w:ind w:left="720"/>
        <w:jc w:val="both"/>
        <w:rPr>
          <w:rFonts w:ascii="Cambria" w:hAnsi="Cambria"/>
          <w:sz w:val="24"/>
          <w:szCs w:val="24"/>
        </w:rPr>
      </w:pPr>
    </w:p>
    <w:tbl>
      <w:tblPr>
        <w:tblStyle w:val="TableNormal"/>
        <w:tblW w:w="0" w:type="auto"/>
        <w:tblInd w:w="918" w:type="dxa"/>
        <w:tblLook w:val="04A0"/>
      </w:tblPr>
      <w:tblGrid>
        <w:gridCol w:w="4085"/>
        <w:gridCol w:w="4357"/>
      </w:tblGrid>
      <w:tr w14:paraId="2D0EB2F7" w14:textId="77777777" w:rsidTr="00A31438">
        <w:tblPrEx>
          <w:tblW w:w="0" w:type="auto"/>
          <w:tblInd w:w="918" w:type="dxa"/>
          <w:tblLook w:val="04A0"/>
        </w:tblPrEx>
        <w:tc>
          <w:tcPr>
            <w:tcW w:w="4140" w:type="dxa"/>
          </w:tcPr>
          <w:p w:rsidR="00680598" w:rsidRPr="003776B5" w:rsidP="00E07BE4" w14:paraId="0399844C" w14:textId="77777777">
            <w:pPr>
              <w:ind w:left="-108" w:right="-108"/>
              <w:jc w:val="center"/>
              <w:rPr>
                <w:rFonts w:ascii="Cambria" w:hAnsi="Cambria"/>
                <w:b/>
                <w:sz w:val="24"/>
                <w:szCs w:val="24"/>
              </w:rPr>
            </w:pPr>
            <w:r w:rsidRPr="003776B5">
              <w:rPr>
                <w:rFonts w:ascii="Cambria" w:hAnsi="Cambria"/>
                <w:b/>
                <w:sz w:val="24"/>
                <w:szCs w:val="24"/>
              </w:rPr>
              <w:t>SIGNED, SEALED AND DELIVERED</w:t>
            </w:r>
          </w:p>
        </w:tc>
        <w:tc>
          <w:tcPr>
            <w:tcW w:w="4410" w:type="dxa"/>
          </w:tcPr>
          <w:p w:rsidR="00680598" w:rsidRPr="003776B5" w:rsidP="00E07BE4" w14:paraId="337510B5" w14:textId="77777777">
            <w:pPr>
              <w:ind w:left="-108" w:right="-108"/>
              <w:jc w:val="center"/>
              <w:rPr>
                <w:rFonts w:ascii="Cambria" w:hAnsi="Cambria"/>
                <w:b/>
                <w:sz w:val="24"/>
                <w:szCs w:val="24"/>
              </w:rPr>
            </w:pPr>
            <w:r w:rsidRPr="003776B5">
              <w:rPr>
                <w:rFonts w:ascii="Cambria" w:hAnsi="Cambria"/>
                <w:b/>
                <w:sz w:val="24"/>
                <w:szCs w:val="24"/>
              </w:rPr>
              <w:t>SIGNED, SEALED AND DELIVERED</w:t>
            </w:r>
          </w:p>
        </w:tc>
      </w:tr>
      <w:tr w14:paraId="5C45CC52" w14:textId="77777777" w:rsidTr="00A31438">
        <w:tblPrEx>
          <w:tblW w:w="0" w:type="auto"/>
          <w:tblInd w:w="918" w:type="dxa"/>
          <w:tblLook w:val="04A0"/>
        </w:tblPrEx>
        <w:tc>
          <w:tcPr>
            <w:tcW w:w="4140" w:type="dxa"/>
          </w:tcPr>
          <w:p w:rsidR="00680598" w:rsidRPr="003776B5" w:rsidP="00E07BE4" w14:paraId="27F484F3" w14:textId="77777777">
            <w:pPr>
              <w:ind w:left="-108" w:right="-108"/>
              <w:jc w:val="both"/>
              <w:rPr>
                <w:rFonts w:ascii="Cambria" w:hAnsi="Cambria"/>
                <w:sz w:val="24"/>
                <w:szCs w:val="24"/>
              </w:rPr>
            </w:pPr>
          </w:p>
          <w:p w:rsidR="00E07BE4" w:rsidRPr="003776B5" w:rsidP="00E07BE4" w14:paraId="6A9D223C" w14:textId="77777777">
            <w:pPr>
              <w:ind w:left="-108" w:right="-108"/>
              <w:jc w:val="both"/>
              <w:rPr>
                <w:rFonts w:ascii="Cambria" w:hAnsi="Cambria"/>
                <w:sz w:val="24"/>
                <w:szCs w:val="24"/>
              </w:rPr>
            </w:pPr>
          </w:p>
          <w:p w:rsidR="00680598" w:rsidRPr="003776B5" w:rsidP="00E07BE4" w14:paraId="29374E56" w14:textId="77777777">
            <w:pPr>
              <w:ind w:left="-108" w:right="-108"/>
              <w:jc w:val="both"/>
              <w:rPr>
                <w:rFonts w:ascii="Cambria" w:hAnsi="Cambria"/>
                <w:sz w:val="24"/>
                <w:szCs w:val="24"/>
                <w:u w:val="single"/>
              </w:rPr>
            </w:pPr>
            <w:r w:rsidRPr="003776B5">
              <w:rPr>
                <w:rFonts w:ascii="Cambria" w:hAnsi="Cambria"/>
                <w:sz w:val="24"/>
                <w:szCs w:val="24"/>
              </w:rPr>
              <w:t xml:space="preserve">     </w:t>
            </w:r>
            <w:r w:rsidRPr="003776B5">
              <w:rPr>
                <w:rFonts w:ascii="Cambria" w:hAnsi="Cambria"/>
                <w:sz w:val="24"/>
                <w:szCs w:val="24"/>
              </w:rPr>
              <w:t xml:space="preserve">By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680598" w:rsidRPr="003776B5" w:rsidP="00E07BE4" w14:paraId="49C4FA5B" w14:textId="77777777">
            <w:pPr>
              <w:ind w:left="-108" w:right="-108"/>
              <w:jc w:val="center"/>
              <w:rPr>
                <w:rFonts w:ascii="Cambria" w:hAnsi="Cambria"/>
                <w:sz w:val="24"/>
                <w:szCs w:val="24"/>
              </w:rPr>
            </w:pPr>
            <w:r w:rsidRPr="003776B5">
              <w:rPr>
                <w:rFonts w:ascii="Cambria" w:hAnsi="Cambria"/>
                <w:sz w:val="24"/>
                <w:szCs w:val="24"/>
              </w:rPr>
              <w:t>For and on behalf of</w:t>
            </w:r>
          </w:p>
        </w:tc>
        <w:tc>
          <w:tcPr>
            <w:tcW w:w="4410" w:type="dxa"/>
          </w:tcPr>
          <w:p w:rsidR="00680598" w:rsidRPr="003776B5" w:rsidP="00E07BE4" w14:paraId="24C548FB" w14:textId="77777777">
            <w:pPr>
              <w:ind w:left="-108" w:right="-108"/>
              <w:jc w:val="both"/>
              <w:rPr>
                <w:rFonts w:ascii="Cambria" w:hAnsi="Cambria"/>
                <w:sz w:val="24"/>
                <w:szCs w:val="24"/>
              </w:rPr>
            </w:pPr>
          </w:p>
          <w:p w:rsidR="00E07BE4" w:rsidRPr="003776B5" w:rsidP="00E07BE4" w14:paraId="3F8D8972" w14:textId="77777777">
            <w:pPr>
              <w:ind w:left="-108" w:right="-108"/>
              <w:jc w:val="both"/>
              <w:rPr>
                <w:rFonts w:ascii="Cambria" w:hAnsi="Cambria"/>
                <w:sz w:val="24"/>
                <w:szCs w:val="24"/>
              </w:rPr>
            </w:pPr>
          </w:p>
          <w:p w:rsidR="00680598" w:rsidRPr="003776B5" w:rsidP="00E07BE4" w14:paraId="33DEA019" w14:textId="77777777">
            <w:pPr>
              <w:ind w:left="-108" w:right="-108"/>
              <w:jc w:val="both"/>
              <w:rPr>
                <w:rFonts w:ascii="Cambria" w:hAnsi="Cambria"/>
                <w:sz w:val="24"/>
                <w:szCs w:val="24"/>
                <w:u w:val="single"/>
              </w:rPr>
            </w:pPr>
            <w:r w:rsidRPr="003776B5">
              <w:rPr>
                <w:rFonts w:ascii="Cambria" w:hAnsi="Cambria"/>
                <w:sz w:val="24"/>
                <w:szCs w:val="24"/>
              </w:rPr>
              <w:t xml:space="preserve">     </w:t>
            </w:r>
            <w:r w:rsidRPr="003776B5">
              <w:rPr>
                <w:rFonts w:ascii="Cambria" w:hAnsi="Cambria"/>
                <w:sz w:val="24"/>
                <w:szCs w:val="24"/>
              </w:rPr>
              <w:t xml:space="preserve">By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680598" w:rsidRPr="003776B5" w:rsidP="00E07BE4" w14:paraId="7EB0B612" w14:textId="77777777">
            <w:pPr>
              <w:ind w:left="-108" w:right="-108"/>
              <w:jc w:val="center"/>
              <w:rPr>
                <w:rFonts w:ascii="Cambria" w:hAnsi="Cambria"/>
                <w:sz w:val="24"/>
                <w:szCs w:val="24"/>
              </w:rPr>
            </w:pPr>
            <w:r w:rsidRPr="003776B5">
              <w:rPr>
                <w:rFonts w:ascii="Cambria" w:hAnsi="Cambria"/>
                <w:sz w:val="24"/>
                <w:szCs w:val="24"/>
              </w:rPr>
              <w:t>For and on behalf of</w:t>
            </w:r>
          </w:p>
        </w:tc>
      </w:tr>
      <w:tr w14:paraId="4C15D6E4" w14:textId="77777777" w:rsidTr="00A31438">
        <w:tblPrEx>
          <w:tblW w:w="0" w:type="auto"/>
          <w:tblInd w:w="918" w:type="dxa"/>
          <w:tblLook w:val="04A0"/>
        </w:tblPrEx>
        <w:tc>
          <w:tcPr>
            <w:tcW w:w="4140" w:type="dxa"/>
          </w:tcPr>
          <w:p w:rsidR="00DE32E0" w:rsidRPr="003776B5" w:rsidP="00E07BE4" w14:paraId="7CBC4252" w14:textId="77777777">
            <w:pPr>
              <w:ind w:left="-108" w:right="-108"/>
              <w:jc w:val="center"/>
              <w:rPr>
                <w:rFonts w:ascii="Cambria" w:hAnsi="Cambria"/>
                <w:sz w:val="24"/>
                <w:szCs w:val="24"/>
                <w:u w:val="single"/>
              </w:rPr>
            </w:pPr>
          </w:p>
          <w:p w:rsidR="00E07BE4" w:rsidRPr="003776B5" w:rsidP="00E07BE4" w14:paraId="5D495081" w14:textId="77777777">
            <w:pPr>
              <w:ind w:left="-108" w:right="-108"/>
              <w:jc w:val="center"/>
              <w:rPr>
                <w:rFonts w:ascii="Cambria" w:hAnsi="Cambria"/>
                <w:sz w:val="24"/>
                <w:szCs w:val="24"/>
                <w:u w:val="single"/>
              </w:rPr>
            </w:pPr>
          </w:p>
          <w:p w:rsidR="00680598" w:rsidRPr="003776B5" w:rsidP="00E07BE4" w14:paraId="60A2437F" w14:textId="77777777">
            <w:pPr>
              <w:ind w:left="-108" w:right="-108"/>
              <w:jc w:val="center"/>
              <w:rPr>
                <w:rFonts w:ascii="Cambria" w:hAnsi="Cambria"/>
                <w:sz w:val="24"/>
                <w:szCs w:val="24"/>
                <w:u w:val="single"/>
              </w:rPr>
            </w:pP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680598" w:rsidRPr="003776B5" w:rsidP="00E07BE4" w14:paraId="4C0448C9" w14:textId="77777777">
            <w:pPr>
              <w:ind w:left="-108" w:right="-108"/>
              <w:jc w:val="center"/>
              <w:rPr>
                <w:rFonts w:ascii="Cambria" w:hAnsi="Cambria"/>
                <w:b/>
                <w:sz w:val="24"/>
                <w:szCs w:val="24"/>
              </w:rPr>
            </w:pPr>
            <w:r w:rsidRPr="003776B5">
              <w:rPr>
                <w:rFonts w:ascii="Cambria" w:hAnsi="Cambria"/>
                <w:b/>
                <w:sz w:val="24"/>
                <w:szCs w:val="24"/>
              </w:rPr>
              <w:t>(EMPLOYER)</w:t>
            </w:r>
          </w:p>
          <w:p w:rsidR="00680598" w:rsidRPr="003776B5" w:rsidP="00E07BE4" w14:paraId="5B692534" w14:textId="77777777">
            <w:pPr>
              <w:ind w:left="-108" w:right="-108"/>
              <w:jc w:val="center"/>
              <w:rPr>
                <w:rFonts w:ascii="Cambria" w:hAnsi="Cambria"/>
                <w:sz w:val="24"/>
                <w:szCs w:val="24"/>
              </w:rPr>
            </w:pPr>
            <w:r w:rsidRPr="003776B5">
              <w:rPr>
                <w:rFonts w:ascii="Cambria" w:hAnsi="Cambria"/>
                <w:sz w:val="24"/>
                <w:szCs w:val="24"/>
              </w:rPr>
              <w:t>In the presence of</w:t>
            </w:r>
          </w:p>
        </w:tc>
        <w:tc>
          <w:tcPr>
            <w:tcW w:w="4410" w:type="dxa"/>
          </w:tcPr>
          <w:p w:rsidR="00DE32E0" w:rsidRPr="003776B5" w:rsidP="00E07BE4" w14:paraId="6BC52217" w14:textId="77777777">
            <w:pPr>
              <w:ind w:left="-108" w:right="-108"/>
              <w:jc w:val="center"/>
              <w:rPr>
                <w:rFonts w:ascii="Cambria" w:hAnsi="Cambria"/>
                <w:sz w:val="24"/>
                <w:szCs w:val="24"/>
                <w:u w:val="single"/>
              </w:rPr>
            </w:pPr>
          </w:p>
          <w:p w:rsidR="00E07BE4" w:rsidRPr="003776B5" w:rsidP="00E07BE4" w14:paraId="04B9C345" w14:textId="77777777">
            <w:pPr>
              <w:ind w:left="-108" w:right="-108"/>
              <w:jc w:val="center"/>
              <w:rPr>
                <w:rFonts w:ascii="Cambria" w:hAnsi="Cambria"/>
                <w:sz w:val="24"/>
                <w:szCs w:val="24"/>
                <w:u w:val="single"/>
              </w:rPr>
            </w:pPr>
          </w:p>
          <w:p w:rsidR="00680598" w:rsidRPr="003776B5" w:rsidP="00E07BE4" w14:paraId="6584EBBB" w14:textId="77777777">
            <w:pPr>
              <w:ind w:left="-108" w:right="-108"/>
              <w:jc w:val="center"/>
              <w:rPr>
                <w:rFonts w:ascii="Cambria" w:hAnsi="Cambria"/>
                <w:sz w:val="24"/>
                <w:szCs w:val="24"/>
                <w:u w:val="single"/>
              </w:rPr>
            </w:pP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680598" w:rsidRPr="003776B5" w:rsidP="00E07BE4" w14:paraId="37545195" w14:textId="77777777">
            <w:pPr>
              <w:ind w:left="-108" w:right="-108"/>
              <w:jc w:val="center"/>
              <w:rPr>
                <w:rFonts w:ascii="Cambria" w:hAnsi="Cambria"/>
                <w:b/>
                <w:sz w:val="24"/>
                <w:szCs w:val="24"/>
              </w:rPr>
            </w:pPr>
            <w:r w:rsidRPr="003776B5">
              <w:rPr>
                <w:rFonts w:ascii="Cambria" w:hAnsi="Cambria"/>
                <w:b/>
                <w:sz w:val="24"/>
                <w:szCs w:val="24"/>
              </w:rPr>
              <w:t>(CONTRACTOR)</w:t>
            </w:r>
          </w:p>
          <w:p w:rsidR="00680598" w:rsidRPr="003776B5" w:rsidP="00E07BE4" w14:paraId="38CA8324" w14:textId="77777777">
            <w:pPr>
              <w:ind w:left="-108" w:right="-108"/>
              <w:jc w:val="center"/>
              <w:rPr>
                <w:rFonts w:ascii="Cambria" w:hAnsi="Cambria"/>
                <w:sz w:val="24"/>
                <w:szCs w:val="24"/>
              </w:rPr>
            </w:pPr>
            <w:r w:rsidRPr="003776B5">
              <w:rPr>
                <w:rFonts w:ascii="Cambria" w:hAnsi="Cambria"/>
                <w:sz w:val="24"/>
                <w:szCs w:val="24"/>
              </w:rPr>
              <w:t>In the presence of</w:t>
            </w:r>
          </w:p>
        </w:tc>
      </w:tr>
      <w:tr w14:paraId="3F26BF94" w14:textId="77777777" w:rsidTr="00A31438">
        <w:tblPrEx>
          <w:tblW w:w="0" w:type="auto"/>
          <w:tblInd w:w="918" w:type="dxa"/>
          <w:tblLook w:val="04A0"/>
        </w:tblPrEx>
        <w:tc>
          <w:tcPr>
            <w:tcW w:w="4140" w:type="dxa"/>
          </w:tcPr>
          <w:p w:rsidR="00DE32E0" w:rsidRPr="003776B5" w:rsidP="00E07BE4" w14:paraId="7CE1C85C" w14:textId="77777777">
            <w:pPr>
              <w:ind w:left="-108" w:right="-108"/>
              <w:jc w:val="center"/>
              <w:rPr>
                <w:rFonts w:ascii="Cambria" w:hAnsi="Cambria"/>
                <w:sz w:val="24"/>
                <w:szCs w:val="24"/>
                <w:u w:val="single"/>
              </w:rPr>
            </w:pPr>
          </w:p>
          <w:p w:rsidR="00E07BE4" w:rsidRPr="003776B5" w:rsidP="00E07BE4" w14:paraId="7CD061F6" w14:textId="77777777">
            <w:pPr>
              <w:ind w:left="-108" w:right="-108"/>
              <w:jc w:val="center"/>
              <w:rPr>
                <w:rFonts w:ascii="Cambria" w:hAnsi="Cambria"/>
                <w:sz w:val="24"/>
                <w:szCs w:val="24"/>
                <w:u w:val="single"/>
              </w:rPr>
            </w:pPr>
          </w:p>
          <w:p w:rsidR="00680598" w:rsidRPr="003776B5" w:rsidP="00E07BE4" w14:paraId="614B13F9" w14:textId="77777777">
            <w:pPr>
              <w:ind w:left="-108" w:right="-108"/>
              <w:jc w:val="center"/>
              <w:rPr>
                <w:rFonts w:ascii="Cambria" w:hAnsi="Cambria"/>
                <w:sz w:val="24"/>
                <w:szCs w:val="24"/>
                <w:u w:val="single"/>
              </w:rPr>
            </w:pP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680598" w:rsidRPr="003776B5" w:rsidP="00E07BE4" w14:paraId="184A302B" w14:textId="77777777">
            <w:pPr>
              <w:ind w:left="-108" w:right="-108"/>
              <w:jc w:val="center"/>
              <w:rPr>
                <w:rFonts w:ascii="Cambria" w:hAnsi="Cambria"/>
                <w:b/>
                <w:sz w:val="24"/>
                <w:szCs w:val="24"/>
              </w:rPr>
            </w:pPr>
            <w:r w:rsidRPr="003776B5">
              <w:rPr>
                <w:rFonts w:ascii="Cambria" w:hAnsi="Cambria"/>
                <w:b/>
                <w:sz w:val="24"/>
                <w:szCs w:val="24"/>
              </w:rPr>
              <w:t>(WITNESS)</w:t>
            </w:r>
          </w:p>
        </w:tc>
        <w:tc>
          <w:tcPr>
            <w:tcW w:w="4410" w:type="dxa"/>
          </w:tcPr>
          <w:p w:rsidR="00DE32E0" w:rsidRPr="003776B5" w:rsidP="00E07BE4" w14:paraId="7126ACFF" w14:textId="77777777">
            <w:pPr>
              <w:ind w:left="-108" w:right="-108"/>
              <w:jc w:val="center"/>
              <w:rPr>
                <w:rFonts w:ascii="Cambria" w:hAnsi="Cambria"/>
                <w:sz w:val="24"/>
                <w:szCs w:val="24"/>
                <w:u w:val="single"/>
              </w:rPr>
            </w:pPr>
          </w:p>
          <w:p w:rsidR="00E07BE4" w:rsidRPr="003776B5" w:rsidP="00E07BE4" w14:paraId="73C7A87F" w14:textId="77777777">
            <w:pPr>
              <w:ind w:left="-108" w:right="-108"/>
              <w:jc w:val="center"/>
              <w:rPr>
                <w:rFonts w:ascii="Cambria" w:hAnsi="Cambria"/>
                <w:sz w:val="24"/>
                <w:szCs w:val="24"/>
                <w:u w:val="single"/>
              </w:rPr>
            </w:pPr>
          </w:p>
          <w:p w:rsidR="00680598" w:rsidRPr="003776B5" w:rsidP="00E07BE4" w14:paraId="4D9805B3" w14:textId="77777777">
            <w:pPr>
              <w:ind w:left="-108" w:right="-108"/>
              <w:jc w:val="center"/>
              <w:rPr>
                <w:rFonts w:ascii="Cambria" w:hAnsi="Cambria"/>
                <w:sz w:val="24"/>
                <w:szCs w:val="24"/>
                <w:u w:val="single"/>
              </w:rPr>
            </w:pP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rsidR="00680598" w:rsidRPr="003776B5" w:rsidP="00E07BE4" w14:paraId="5C1F7DB7" w14:textId="77777777">
            <w:pPr>
              <w:ind w:left="-108" w:right="-108"/>
              <w:jc w:val="center"/>
              <w:rPr>
                <w:rFonts w:ascii="Cambria" w:hAnsi="Cambria"/>
                <w:b/>
                <w:sz w:val="24"/>
                <w:szCs w:val="24"/>
              </w:rPr>
            </w:pPr>
            <w:r w:rsidRPr="003776B5">
              <w:rPr>
                <w:rFonts w:ascii="Cambria" w:hAnsi="Cambria"/>
                <w:b/>
                <w:sz w:val="24"/>
                <w:szCs w:val="24"/>
              </w:rPr>
              <w:t>(WITNESS)</w:t>
            </w:r>
          </w:p>
        </w:tc>
      </w:tr>
    </w:tbl>
    <w:p w:rsidR="002F08F8" w:rsidRPr="003776B5" w:rsidP="0062550C" w14:paraId="4C907266" w14:textId="77777777">
      <w:pPr>
        <w:rPr>
          <w:rFonts w:ascii="Cambria" w:hAnsi="Cambria"/>
          <w:b/>
          <w:sz w:val="24"/>
          <w:szCs w:val="24"/>
          <w:u w:val="single"/>
        </w:rPr>
        <w:sectPr w:rsidSect="007C5D07">
          <w:type w:val="nextPage"/>
          <w:pgSz w:w="12240" w:h="15840" w:code="1"/>
          <w:pgMar w:top="720" w:right="1440" w:bottom="288" w:left="1440" w:header="720" w:footer="720" w:gutter="0"/>
          <w:pgNumType w:start="2"/>
          <w:cols w:space="720"/>
          <w:titlePg w:val="0"/>
          <w:docGrid w:linePitch="272"/>
        </w:sectPr>
      </w:pPr>
    </w:p>
    <w:p w:rsidR="00533F46" w:rsidRPr="00AB03D1" w:rsidP="009835E5" w14:paraId="5C818087" w14:textId="77777777">
      <w:pPr>
        <w:pStyle w:val="Heading1"/>
        <w:numPr>
          <w:ilvl w:val="0"/>
          <w:numId w:val="69"/>
        </w:numPr>
        <w:ind w:hanging="1170"/>
        <w:rPr>
          <w:sz w:val="32"/>
          <w:szCs w:val="30"/>
        </w:rPr>
      </w:pPr>
      <w:bookmarkStart w:id="59" w:name="_Toc184336022"/>
      <w:r w:rsidRPr="00AB03D1">
        <w:rPr>
          <w:sz w:val="32"/>
          <w:szCs w:val="30"/>
        </w:rPr>
        <w:t>DISQUALIFICATION</w:t>
      </w:r>
      <w:r w:rsidRPr="00AB03D1">
        <w:rPr>
          <w:sz w:val="32"/>
          <w:szCs w:val="30"/>
          <w:lang w:val="en-US"/>
        </w:rPr>
        <w:t xml:space="preserve">/ </w:t>
      </w:r>
      <w:r w:rsidRPr="00AB03D1" w:rsidR="00AB03D1">
        <w:rPr>
          <w:sz w:val="32"/>
          <w:szCs w:val="30"/>
          <w:lang w:val="en-US"/>
        </w:rPr>
        <w:t>MANDATORY CRITERIA</w:t>
      </w:r>
      <w:bookmarkEnd w:id="59"/>
    </w:p>
    <w:p w:rsidR="00533F46" w:rsidRPr="00533F46" w:rsidP="00533F46" w14:paraId="6F2CB433" w14:textId="77777777">
      <w:pPr>
        <w:jc w:val="both"/>
        <w:rPr>
          <w:rFonts w:ascii="Calibri" w:eastAsia="Calibri" w:hAnsi="Calibri"/>
          <w:b/>
          <w:sz w:val="44"/>
          <w:szCs w:val="22"/>
          <w:u w:val="single"/>
        </w:rPr>
      </w:pPr>
    </w:p>
    <w:p w:rsidR="00533F46" w:rsidP="009835E5" w14:paraId="2109FDB8" w14:textId="77777777">
      <w:pPr>
        <w:numPr>
          <w:ilvl w:val="0"/>
          <w:numId w:val="74"/>
        </w:numPr>
        <w:contextualSpacing/>
        <w:jc w:val="both"/>
        <w:rPr>
          <w:rFonts w:ascii="Calibri" w:eastAsia="Calibri" w:hAnsi="Calibri"/>
          <w:sz w:val="24"/>
          <w:szCs w:val="22"/>
        </w:rPr>
      </w:pPr>
      <w:r w:rsidRPr="00533F46">
        <w:rPr>
          <w:rFonts w:ascii="Calibri" w:eastAsia="Calibri" w:hAnsi="Calibri"/>
          <w:sz w:val="24"/>
          <w:szCs w:val="22"/>
        </w:rPr>
        <w:t xml:space="preserve">Firms which are not registered with </w:t>
      </w:r>
      <w:r w:rsidRPr="00533F46">
        <w:rPr>
          <w:rFonts w:ascii="Calibri" w:eastAsia="Calibri" w:hAnsi="Calibri"/>
          <w:b/>
          <w:sz w:val="24"/>
          <w:szCs w:val="22"/>
        </w:rPr>
        <w:t>Federal Board of Revenue</w:t>
      </w:r>
      <w:r w:rsidRPr="00533F46">
        <w:rPr>
          <w:rFonts w:ascii="Calibri" w:eastAsia="Calibri" w:hAnsi="Calibri"/>
          <w:sz w:val="24"/>
          <w:szCs w:val="22"/>
        </w:rPr>
        <w:t xml:space="preserve"> (Active Tax Payer) Income Tax/ Sales Tax etc.</w:t>
      </w:r>
    </w:p>
    <w:p w:rsidR="00AB03D1" w:rsidRPr="00533F46" w:rsidP="009835E5" w14:paraId="1757329F" w14:textId="77777777">
      <w:pPr>
        <w:numPr>
          <w:ilvl w:val="0"/>
          <w:numId w:val="74"/>
        </w:numPr>
        <w:contextualSpacing/>
        <w:jc w:val="both"/>
        <w:rPr>
          <w:rFonts w:ascii="Calibri" w:eastAsia="Calibri" w:hAnsi="Calibri"/>
          <w:sz w:val="24"/>
          <w:szCs w:val="22"/>
        </w:rPr>
      </w:pPr>
      <w:r>
        <w:rPr>
          <w:rFonts w:ascii="Calibri" w:eastAsia="Calibri" w:hAnsi="Calibri"/>
          <w:sz w:val="24"/>
          <w:szCs w:val="22"/>
        </w:rPr>
        <w:t xml:space="preserve">Firms not registered with </w:t>
      </w:r>
      <w:r w:rsidRPr="00ED7258">
        <w:rPr>
          <w:rFonts w:ascii="Calibri" w:eastAsia="Calibri" w:hAnsi="Calibri"/>
          <w:b/>
          <w:sz w:val="24"/>
          <w:szCs w:val="22"/>
        </w:rPr>
        <w:t>e-PADS</w:t>
      </w:r>
      <w:r w:rsidR="00ED7258">
        <w:rPr>
          <w:rFonts w:ascii="Calibri" w:eastAsia="Calibri" w:hAnsi="Calibri"/>
          <w:sz w:val="24"/>
          <w:szCs w:val="22"/>
        </w:rPr>
        <w:t>.</w:t>
      </w:r>
    </w:p>
    <w:p w:rsidR="00533F46" w:rsidRPr="00533F46" w:rsidP="009835E5" w14:paraId="073DA8C6" w14:textId="77777777">
      <w:pPr>
        <w:numPr>
          <w:ilvl w:val="0"/>
          <w:numId w:val="74"/>
        </w:numPr>
        <w:contextualSpacing/>
        <w:jc w:val="both"/>
        <w:rPr>
          <w:rFonts w:ascii="Calibri" w:eastAsia="Calibri" w:hAnsi="Calibri"/>
          <w:sz w:val="24"/>
          <w:szCs w:val="22"/>
        </w:rPr>
      </w:pPr>
      <w:r w:rsidRPr="00533F46">
        <w:rPr>
          <w:rFonts w:ascii="Calibri" w:eastAsia="Calibri" w:hAnsi="Calibri"/>
          <w:sz w:val="24"/>
          <w:szCs w:val="22"/>
        </w:rPr>
        <w:t xml:space="preserve">Firms </w:t>
      </w:r>
      <w:r w:rsidRPr="00533F46">
        <w:rPr>
          <w:rFonts w:ascii="Calibri" w:eastAsia="Calibri" w:hAnsi="Calibri"/>
          <w:b/>
          <w:sz w:val="24"/>
          <w:szCs w:val="22"/>
        </w:rPr>
        <w:t>Black Listed</w:t>
      </w:r>
      <w:r w:rsidRPr="00533F46">
        <w:rPr>
          <w:rFonts w:ascii="Calibri" w:eastAsia="Calibri" w:hAnsi="Calibri"/>
          <w:sz w:val="24"/>
          <w:szCs w:val="22"/>
        </w:rPr>
        <w:t xml:space="preserve"> by any Government, Semi Government Corporation, Multinational and Private Companies</w:t>
      </w:r>
      <w:r w:rsidR="00ED7258">
        <w:rPr>
          <w:rFonts w:ascii="Calibri" w:eastAsia="Calibri" w:hAnsi="Calibri"/>
          <w:sz w:val="24"/>
          <w:szCs w:val="22"/>
        </w:rPr>
        <w:t>.</w:t>
      </w:r>
    </w:p>
    <w:p w:rsidR="00533F46" w:rsidRPr="00533F46" w:rsidP="009835E5" w14:paraId="63807172" w14:textId="77777777">
      <w:pPr>
        <w:numPr>
          <w:ilvl w:val="0"/>
          <w:numId w:val="74"/>
        </w:numPr>
        <w:contextualSpacing/>
        <w:jc w:val="both"/>
        <w:rPr>
          <w:rFonts w:ascii="Calibri" w:eastAsia="Calibri" w:hAnsi="Calibri"/>
          <w:sz w:val="24"/>
          <w:szCs w:val="22"/>
        </w:rPr>
      </w:pPr>
      <w:r w:rsidRPr="00533F46">
        <w:rPr>
          <w:rFonts w:ascii="Calibri" w:eastAsia="Calibri" w:hAnsi="Calibri"/>
          <w:sz w:val="24"/>
          <w:szCs w:val="22"/>
        </w:rPr>
        <w:t xml:space="preserve">Firms </w:t>
      </w:r>
      <w:r w:rsidRPr="00533F46">
        <w:rPr>
          <w:rFonts w:ascii="Calibri" w:eastAsia="Calibri" w:hAnsi="Calibri"/>
          <w:b/>
          <w:sz w:val="24"/>
          <w:szCs w:val="22"/>
        </w:rPr>
        <w:t>Not Registered with EOBI, ESSI, PEC, NTN</w:t>
      </w:r>
      <w:r w:rsidR="002F0D37">
        <w:rPr>
          <w:rFonts w:ascii="Calibri" w:eastAsia="Calibri" w:hAnsi="Calibri"/>
          <w:b/>
          <w:sz w:val="24"/>
          <w:szCs w:val="22"/>
        </w:rPr>
        <w:t>, STRN</w:t>
      </w:r>
      <w:r w:rsidR="00ED7258">
        <w:rPr>
          <w:rFonts w:ascii="Calibri" w:eastAsia="Calibri" w:hAnsi="Calibri"/>
          <w:b/>
          <w:sz w:val="24"/>
          <w:szCs w:val="22"/>
        </w:rPr>
        <w:t>.</w:t>
      </w:r>
    </w:p>
    <w:p w:rsidR="00533F46" w:rsidRPr="00533F46" w:rsidP="009835E5" w14:paraId="518D011F" w14:textId="77777777">
      <w:pPr>
        <w:numPr>
          <w:ilvl w:val="0"/>
          <w:numId w:val="74"/>
        </w:numPr>
        <w:contextualSpacing/>
        <w:jc w:val="both"/>
        <w:rPr>
          <w:rFonts w:ascii="Calibri" w:eastAsia="Calibri" w:hAnsi="Calibri"/>
          <w:sz w:val="24"/>
          <w:szCs w:val="22"/>
        </w:rPr>
      </w:pPr>
      <w:r w:rsidRPr="00533F46">
        <w:rPr>
          <w:rFonts w:ascii="Calibri" w:eastAsia="Calibri" w:hAnsi="Calibri"/>
          <w:sz w:val="24"/>
          <w:szCs w:val="22"/>
        </w:rPr>
        <w:t xml:space="preserve">Firms having </w:t>
      </w:r>
      <w:r w:rsidRPr="00533F46">
        <w:rPr>
          <w:rFonts w:ascii="Calibri" w:eastAsia="Calibri" w:hAnsi="Calibri"/>
          <w:b/>
          <w:sz w:val="24"/>
          <w:szCs w:val="22"/>
        </w:rPr>
        <w:t>less than 5 years of experience</w:t>
      </w:r>
      <w:r w:rsidRPr="00533F46">
        <w:rPr>
          <w:rFonts w:ascii="Calibri" w:eastAsia="Calibri" w:hAnsi="Calibri"/>
          <w:sz w:val="24"/>
          <w:szCs w:val="22"/>
        </w:rPr>
        <w:t xml:space="preserve"> in respective scope of work</w:t>
      </w:r>
      <w:r w:rsidR="00ED7258">
        <w:rPr>
          <w:rFonts w:ascii="Calibri" w:eastAsia="Calibri" w:hAnsi="Calibri"/>
          <w:sz w:val="24"/>
          <w:szCs w:val="22"/>
        </w:rPr>
        <w:t>.</w:t>
      </w:r>
    </w:p>
    <w:p w:rsidR="00C20B8B" w:rsidP="002C59BE" w14:paraId="2970F2E1" w14:textId="77777777">
      <w:pPr>
        <w:ind w:right="-720"/>
        <w:jc w:val="both"/>
        <w:rPr>
          <w:rFonts w:ascii="Cambria" w:hAnsi="Cambria"/>
          <w:sz w:val="24"/>
          <w:szCs w:val="24"/>
        </w:rPr>
      </w:pPr>
    </w:p>
    <w:p w:rsidR="002C59BE" w:rsidP="002C59BE" w14:paraId="6D227BCD" w14:textId="77777777">
      <w:pPr>
        <w:ind w:right="-720"/>
        <w:jc w:val="both"/>
        <w:rPr>
          <w:rFonts w:ascii="Cambria" w:eastAsia="Times New Roman" w:hAnsi="Cambria"/>
          <w:b/>
          <w:sz w:val="24"/>
          <w:szCs w:val="24"/>
          <w:u w:val="single"/>
        </w:rPr>
      </w:pPr>
      <w:r w:rsidRPr="002C59BE">
        <w:rPr>
          <w:rFonts w:ascii="Cambria" w:eastAsia="Times New Roman" w:hAnsi="Cambria"/>
          <w:b/>
          <w:sz w:val="24"/>
          <w:szCs w:val="24"/>
          <w:u w:val="single"/>
        </w:rPr>
        <w:t>NOTE</w:t>
      </w:r>
      <w:r>
        <w:rPr>
          <w:rFonts w:ascii="Cambria" w:eastAsia="Times New Roman" w:hAnsi="Cambria"/>
          <w:b/>
          <w:sz w:val="24"/>
          <w:szCs w:val="24"/>
          <w:u w:val="single"/>
        </w:rPr>
        <w:t xml:space="preserve">: </w:t>
      </w:r>
      <w:r w:rsidRPr="002C59BE">
        <w:rPr>
          <w:rFonts w:ascii="Cambria" w:eastAsia="Times New Roman" w:hAnsi="Cambria"/>
          <w:b/>
          <w:sz w:val="24"/>
          <w:szCs w:val="24"/>
        </w:rPr>
        <w:t>Documental proof of the mandatory criteria must be submitted along bid via e-PADS. If the required proofs for the mandatory conditions are not provided SLIC reserves right to cancel the bid at any stage</w:t>
      </w:r>
      <w:r>
        <w:rPr>
          <w:rFonts w:ascii="Cambria" w:eastAsia="Times New Roman" w:hAnsi="Cambria"/>
          <w:b/>
          <w:sz w:val="24"/>
          <w:szCs w:val="24"/>
          <w:u w:val="single"/>
        </w:rPr>
        <w:t>.</w:t>
      </w:r>
    </w:p>
    <w:p w:rsidR="002C59BE" w:rsidRPr="002C59BE" w:rsidP="002C59BE" w14:paraId="5EF44E0C" w14:textId="77777777">
      <w:pPr>
        <w:ind w:right="-720"/>
        <w:jc w:val="both"/>
        <w:rPr>
          <w:rFonts w:ascii="Cambria" w:eastAsia="Times New Roman" w:hAnsi="Cambria"/>
          <w:b/>
          <w:sz w:val="24"/>
          <w:szCs w:val="24"/>
          <w:u w:val="single"/>
        </w:rPr>
      </w:pPr>
    </w:p>
    <w:p w:rsidR="00C20B8B" w:rsidRPr="007D54AB" w:rsidP="00196691" w14:paraId="5D6315D3" w14:textId="77777777">
      <w:pPr>
        <w:numPr>
          <w:ilvl w:val="1"/>
          <w:numId w:val="69"/>
        </w:numPr>
        <w:ind w:left="270" w:right="-720"/>
        <w:jc w:val="both"/>
        <w:rPr>
          <w:rFonts w:ascii="Cambria" w:eastAsia="Times New Roman" w:hAnsi="Cambria"/>
          <w:b/>
          <w:sz w:val="24"/>
          <w:szCs w:val="24"/>
          <w:u w:val="single"/>
        </w:rPr>
      </w:pPr>
      <w:r w:rsidRPr="007D54AB">
        <w:rPr>
          <w:rFonts w:ascii="Cambria" w:eastAsia="Times New Roman" w:hAnsi="Cambria"/>
          <w:b/>
          <w:sz w:val="24"/>
          <w:szCs w:val="24"/>
          <w:u w:val="single"/>
        </w:rPr>
        <w:t>GROUNDS OF</w:t>
      </w:r>
      <w:r w:rsidRPr="007D54AB">
        <w:rPr>
          <w:rFonts w:ascii="Cambria" w:eastAsia="Times New Roman" w:hAnsi="Cambria"/>
          <w:sz w:val="24"/>
          <w:szCs w:val="24"/>
          <w:u w:val="single"/>
        </w:rPr>
        <w:t xml:space="preserve"> </w:t>
      </w:r>
      <w:r w:rsidRPr="007D54AB">
        <w:rPr>
          <w:rFonts w:ascii="Cambria" w:eastAsia="Times New Roman" w:hAnsi="Cambria"/>
          <w:b/>
          <w:sz w:val="24"/>
          <w:szCs w:val="24"/>
          <w:u w:val="single"/>
        </w:rPr>
        <w:t>REJECTION OF BID:</w:t>
      </w:r>
    </w:p>
    <w:p w:rsidR="009C1E30" w:rsidP="009C1E30" w14:paraId="3D4915F8" w14:textId="77777777">
      <w:pPr>
        <w:ind w:right="-720"/>
        <w:jc w:val="both"/>
        <w:rPr>
          <w:rFonts w:ascii="Cambria" w:eastAsia="Times New Roman" w:hAnsi="Cambria"/>
          <w:sz w:val="24"/>
          <w:szCs w:val="24"/>
        </w:rPr>
      </w:pPr>
    </w:p>
    <w:p w:rsidR="00C20B8B" w:rsidRPr="007D54AB" w:rsidP="00196691" w14:paraId="37DCAE86" w14:textId="77777777">
      <w:pPr>
        <w:numPr>
          <w:ilvl w:val="0"/>
          <w:numId w:val="78"/>
        </w:numPr>
        <w:ind w:left="270" w:right="-720"/>
        <w:jc w:val="both"/>
        <w:rPr>
          <w:rFonts w:ascii="Cambria" w:eastAsia="Times New Roman" w:hAnsi="Cambria"/>
          <w:sz w:val="24"/>
          <w:szCs w:val="24"/>
        </w:rPr>
      </w:pPr>
      <w:r w:rsidRPr="007D54AB">
        <w:rPr>
          <w:rFonts w:ascii="Cambria" w:eastAsia="Times New Roman" w:hAnsi="Cambria"/>
          <w:sz w:val="24"/>
          <w:szCs w:val="24"/>
        </w:rPr>
        <w:t>Conditional/</w:t>
      </w:r>
      <w:r>
        <w:rPr>
          <w:rFonts w:ascii="Cambria" w:eastAsia="Times New Roman" w:hAnsi="Cambria"/>
          <w:sz w:val="24"/>
          <w:szCs w:val="24"/>
        </w:rPr>
        <w:t xml:space="preserve"> </w:t>
      </w:r>
      <w:r w:rsidRPr="007D54AB">
        <w:rPr>
          <w:rFonts w:ascii="Cambria" w:eastAsia="Times New Roman" w:hAnsi="Cambria"/>
          <w:sz w:val="24"/>
          <w:szCs w:val="24"/>
        </w:rPr>
        <w:t>Ambiguous bid.</w:t>
      </w:r>
    </w:p>
    <w:p w:rsidR="00C20B8B" w:rsidRPr="007D54AB" w:rsidP="00196691" w14:paraId="282025F2" w14:textId="77777777">
      <w:pPr>
        <w:ind w:left="270" w:right="-720" w:hanging="720"/>
        <w:jc w:val="both"/>
        <w:rPr>
          <w:rFonts w:ascii="Cambria" w:eastAsia="Times New Roman" w:hAnsi="Cambria"/>
          <w:sz w:val="24"/>
          <w:szCs w:val="24"/>
        </w:rPr>
      </w:pPr>
    </w:p>
    <w:p w:rsidR="00C20B8B" w:rsidRPr="007D54AB" w:rsidP="00196691" w14:paraId="745C7187" w14:textId="77777777">
      <w:pPr>
        <w:numPr>
          <w:ilvl w:val="0"/>
          <w:numId w:val="78"/>
        </w:numPr>
        <w:ind w:left="270" w:right="-720"/>
        <w:jc w:val="both"/>
        <w:rPr>
          <w:rFonts w:ascii="Cambria" w:eastAsia="Times New Roman" w:hAnsi="Cambria"/>
          <w:b/>
          <w:sz w:val="28"/>
          <w:szCs w:val="28"/>
          <w:u w:val="single"/>
        </w:rPr>
      </w:pPr>
      <w:r w:rsidRPr="007D54AB">
        <w:rPr>
          <w:rFonts w:ascii="Cambria" w:eastAsia="Times New Roman" w:hAnsi="Cambria"/>
          <w:sz w:val="24"/>
          <w:szCs w:val="24"/>
        </w:rPr>
        <w:t>Bid submitted after stipulated time period.</w:t>
      </w:r>
    </w:p>
    <w:p w:rsidR="00C20B8B" w:rsidRPr="007D54AB" w:rsidP="00196691" w14:paraId="197C463A" w14:textId="77777777">
      <w:pPr>
        <w:ind w:left="270" w:right="-720" w:hanging="720"/>
        <w:rPr>
          <w:rFonts w:ascii="Cambria" w:eastAsia="Times New Roman" w:hAnsi="Cambria"/>
          <w:b/>
          <w:sz w:val="28"/>
          <w:szCs w:val="28"/>
          <w:u w:val="single"/>
        </w:rPr>
      </w:pPr>
    </w:p>
    <w:p w:rsidR="00A51C53" w:rsidP="00196691" w14:paraId="4F9ECE0D" w14:textId="77777777">
      <w:pPr>
        <w:numPr>
          <w:ilvl w:val="0"/>
          <w:numId w:val="78"/>
        </w:numPr>
        <w:ind w:left="270" w:right="-720"/>
        <w:jc w:val="both"/>
        <w:rPr>
          <w:rFonts w:ascii="Cambria" w:eastAsia="Times New Roman" w:hAnsi="Cambria"/>
          <w:b/>
          <w:sz w:val="28"/>
          <w:szCs w:val="28"/>
          <w:u w:val="single"/>
        </w:rPr>
      </w:pPr>
      <w:r>
        <w:rPr>
          <w:rFonts w:ascii="Cambria" w:eastAsia="Times New Roman" w:hAnsi="Cambria"/>
          <w:sz w:val="24"/>
          <w:szCs w:val="24"/>
        </w:rPr>
        <w:t>Bid submitted w</w:t>
      </w:r>
      <w:r w:rsidRPr="007D54AB">
        <w:rPr>
          <w:rFonts w:ascii="Cambria" w:eastAsia="Times New Roman" w:hAnsi="Cambria"/>
          <w:sz w:val="24"/>
          <w:szCs w:val="24"/>
        </w:rPr>
        <w:t>i</w:t>
      </w:r>
      <w:r>
        <w:rPr>
          <w:rFonts w:ascii="Cambria" w:eastAsia="Times New Roman" w:hAnsi="Cambria"/>
          <w:sz w:val="24"/>
          <w:szCs w:val="24"/>
        </w:rPr>
        <w:t>thout bid security</w:t>
      </w:r>
      <w:r w:rsidRPr="007D54AB">
        <w:rPr>
          <w:rFonts w:ascii="Cambria" w:eastAsia="Times New Roman" w:hAnsi="Cambria"/>
          <w:sz w:val="24"/>
          <w:szCs w:val="24"/>
        </w:rPr>
        <w:t>.</w:t>
      </w:r>
    </w:p>
    <w:p w:rsidR="00A51C53" w:rsidP="00196691" w14:paraId="1A539E4B" w14:textId="77777777">
      <w:pPr>
        <w:pStyle w:val="ListParagraph"/>
        <w:ind w:left="270"/>
        <w:rPr>
          <w:rFonts w:ascii="Cambria" w:eastAsia="Times New Roman" w:hAnsi="Cambria"/>
          <w:sz w:val="24"/>
          <w:szCs w:val="24"/>
        </w:rPr>
      </w:pPr>
    </w:p>
    <w:p w:rsidR="00C20B8B" w:rsidRPr="000B470D" w:rsidP="00196691" w14:paraId="14EC675C" w14:textId="77777777">
      <w:pPr>
        <w:numPr>
          <w:ilvl w:val="0"/>
          <w:numId w:val="78"/>
        </w:numPr>
        <w:ind w:left="270" w:right="-720"/>
        <w:jc w:val="both"/>
        <w:rPr>
          <w:rFonts w:ascii="Cambria" w:eastAsia="Times New Roman" w:hAnsi="Cambria"/>
          <w:b/>
          <w:sz w:val="28"/>
          <w:szCs w:val="28"/>
          <w:u w:val="single"/>
        </w:rPr>
      </w:pPr>
      <w:r w:rsidRPr="00A51C53">
        <w:rPr>
          <w:rFonts w:ascii="Cambria" w:eastAsia="Times New Roman" w:hAnsi="Cambria"/>
          <w:sz w:val="24"/>
          <w:szCs w:val="24"/>
        </w:rPr>
        <w:t xml:space="preserve">Bid submitted </w:t>
      </w:r>
      <w:r w:rsidR="00A51C53">
        <w:rPr>
          <w:rFonts w:ascii="Cambria" w:eastAsia="Times New Roman" w:hAnsi="Cambria"/>
          <w:sz w:val="24"/>
          <w:szCs w:val="24"/>
        </w:rPr>
        <w:t>other than e-PADS</w:t>
      </w:r>
    </w:p>
    <w:p w:rsidR="000B470D" w:rsidRPr="00A51C53" w:rsidP="00825E94" w14:paraId="4C45EC2B" w14:textId="77777777">
      <w:pPr>
        <w:ind w:right="-720"/>
        <w:jc w:val="both"/>
        <w:rPr>
          <w:rFonts w:ascii="Cambria" w:eastAsia="Times New Roman" w:hAnsi="Cambria"/>
          <w:b/>
          <w:sz w:val="28"/>
          <w:szCs w:val="28"/>
          <w:u w:val="single"/>
        </w:rPr>
      </w:pPr>
    </w:p>
    <w:sectPr w:rsidSect="0078061E">
      <w:pgSz w:w="12240" w:h="15840" w:code="1"/>
      <w:pgMar w:top="720" w:right="1800" w:bottom="28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47A5" w14:paraId="5F5AB318" w14:textId="66FE994B">
    <w:pPr>
      <w:pStyle w:val="Footer"/>
    </w:pPr>
    <w:r>
      <w:rPr>
        <w:noProof/>
      </w:rPr>
      <mc:AlternateContent>
        <mc:Choice Requires="wps">
          <w:drawing>
            <wp:anchor distT="0" distB="0" distL="114300" distR="114300" simplePos="0" relativeHeight="251659264" behindDoc="0" locked="0" layoutInCell="1" allowOverlap="1">
              <wp:simplePos x="0" y="0"/>
              <wp:positionH relativeFrom="page">
                <wp:posOffset>6705600</wp:posOffset>
              </wp:positionH>
              <wp:positionV relativeFrom="page">
                <wp:posOffset>9455150</wp:posOffset>
              </wp:positionV>
              <wp:extent cx="762000" cy="895350"/>
              <wp:effectExtent l="0" t="0" r="0" b="3175"/>
              <wp:wrapNone/>
              <wp:docPr id="200386969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0" cy="8953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47A5" w:rsidRPr="00D241EF" w14:textId="77777777">
                          <w:pPr>
                            <w:jc w:val="center"/>
                            <w:rPr>
                              <w:rFonts w:ascii="Calibri Light" w:eastAsia="Times New Roman" w:hAnsi="Calibri Light"/>
                              <w:sz w:val="24"/>
                              <w:szCs w:val="24"/>
                            </w:rPr>
                          </w:pPr>
                          <w:r w:rsidRPr="00D241EF">
                            <w:rPr>
                              <w:rFonts w:ascii="Calibri" w:eastAsia="Times New Roman" w:hAnsi="Calibri"/>
                              <w:sz w:val="24"/>
                              <w:szCs w:val="24"/>
                            </w:rPr>
                            <w:fldChar w:fldCharType="begin"/>
                          </w:r>
                          <w:r w:rsidRPr="00D241EF">
                            <w:rPr>
                              <w:sz w:val="24"/>
                              <w:szCs w:val="24"/>
                            </w:rPr>
                            <w:instrText xml:space="preserve"> PAGE   \* MERGEFORMAT </w:instrText>
                          </w:r>
                          <w:r w:rsidRPr="00D241EF">
                            <w:rPr>
                              <w:rFonts w:ascii="Calibri" w:eastAsia="Times New Roman" w:hAnsi="Calibri"/>
                              <w:sz w:val="24"/>
                              <w:szCs w:val="24"/>
                            </w:rPr>
                            <w:fldChar w:fldCharType="separate"/>
                          </w:r>
                          <w:r w:rsidRPr="003F47D7">
                            <w:rPr>
                              <w:rFonts w:ascii="Calibri Light" w:eastAsia="Times New Roman" w:hAnsi="Calibri Light"/>
                              <w:noProof/>
                              <w:sz w:val="24"/>
                              <w:szCs w:val="24"/>
                            </w:rPr>
                            <w:t>48</w:t>
                          </w:r>
                          <w:r w:rsidRPr="00D241EF">
                            <w:rPr>
                              <w:rFonts w:ascii="Calibri Light" w:eastAsia="Times New Roman" w:hAnsi="Calibri Light"/>
                              <w:noProof/>
                              <w:sz w:val="24"/>
                              <w:szCs w:val="24"/>
                            </w:rPr>
                            <w:fldChar w:fldCharType="end"/>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ctangle 1" o:spid="_x0000_s2049" type="#_x0000_t202" style="width:60pt;height:70.5pt;margin-top:744.5pt;margin-left:528pt;mso-height-percent:0;mso-height-relative:page;mso-position-horizontal-relative:page;mso-position-vertical-relative:page;mso-width-percent:0;mso-width-relative:page;mso-wrap-distance-bottom:0;mso-wrap-distance-left:9pt;mso-wrap-distance-right:9pt;mso-wrap-distance-top:0;position:absolute;v-text-anchor:top;z-index:251658240" fillcolor="white" stroked="f">
              <v:textbox>
                <w:txbxContent>
                  <w:p w:rsidR="007747A5" w:rsidRPr="00D241EF" w14:paraId="7B63E1FD" w14:textId="77777777">
                    <w:pPr>
                      <w:jc w:val="center"/>
                      <w:rPr>
                        <w:rFonts w:ascii="Calibri Light" w:eastAsia="Times New Roman" w:hAnsi="Calibri Light"/>
                        <w:sz w:val="24"/>
                        <w:szCs w:val="24"/>
                      </w:rPr>
                    </w:pPr>
                    <w:r w:rsidRPr="00D241EF">
                      <w:rPr>
                        <w:rFonts w:ascii="Calibri" w:eastAsia="Times New Roman" w:hAnsi="Calibri"/>
                        <w:sz w:val="24"/>
                        <w:szCs w:val="24"/>
                      </w:rPr>
                      <w:fldChar w:fldCharType="begin"/>
                    </w:r>
                    <w:r w:rsidRPr="00D241EF">
                      <w:rPr>
                        <w:sz w:val="24"/>
                        <w:szCs w:val="24"/>
                      </w:rPr>
                      <w:instrText xml:space="preserve"> PAGE   \* MERGEFORMAT </w:instrText>
                    </w:r>
                    <w:r w:rsidRPr="00D241EF">
                      <w:rPr>
                        <w:rFonts w:ascii="Calibri" w:eastAsia="Times New Roman" w:hAnsi="Calibri"/>
                        <w:sz w:val="24"/>
                        <w:szCs w:val="24"/>
                      </w:rPr>
                      <w:fldChar w:fldCharType="separate"/>
                    </w:r>
                    <w:r w:rsidRPr="003F47D7">
                      <w:rPr>
                        <w:rFonts w:ascii="Calibri Light" w:eastAsia="Times New Roman" w:hAnsi="Calibri Light"/>
                        <w:noProof/>
                        <w:sz w:val="24"/>
                        <w:szCs w:val="24"/>
                      </w:rPr>
                      <w:t>48</w:t>
                    </w:r>
                    <w:r w:rsidRPr="00D241EF">
                      <w:rPr>
                        <w:rFonts w:ascii="Calibri Light" w:eastAsia="Times New Roman" w:hAnsi="Calibri Light"/>
                        <w:noProof/>
                        <w:sz w:val="24"/>
                        <w:szCs w:val="24"/>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503A6"/>
    <w:multiLevelType w:val="singleLevel"/>
    <w:tmpl w:val="FBD26D54"/>
    <w:lvl w:ilvl="0">
      <w:start w:val="1"/>
      <w:numFmt w:val="lowerLetter"/>
      <w:lvlText w:val="%1)"/>
      <w:lvlJc w:val="left"/>
      <w:pPr>
        <w:tabs>
          <w:tab w:val="num" w:pos="720"/>
        </w:tabs>
        <w:ind w:left="720" w:hanging="720"/>
      </w:pPr>
      <w:rPr>
        <w:b/>
      </w:rPr>
    </w:lvl>
  </w:abstractNum>
  <w:abstractNum w:abstractNumId="1">
    <w:nsid w:val="03B316F8"/>
    <w:multiLevelType w:val="singleLevel"/>
    <w:tmpl w:val="C2803F64"/>
    <w:lvl w:ilvl="0">
      <w:start w:val="3"/>
      <w:numFmt w:val="lowerLetter"/>
      <w:lvlText w:val="%1)"/>
      <w:lvlJc w:val="left"/>
      <w:pPr>
        <w:tabs>
          <w:tab w:val="num" w:pos="720"/>
        </w:tabs>
        <w:ind w:left="720" w:hanging="720"/>
      </w:pPr>
      <w:rPr>
        <w:b/>
      </w:rPr>
    </w:lvl>
  </w:abstractNum>
  <w:abstractNum w:abstractNumId="2">
    <w:nsid w:val="06936017"/>
    <w:multiLevelType w:val="singleLevel"/>
    <w:tmpl w:val="80747F9A"/>
    <w:lvl w:ilvl="0">
      <w:start w:val="1"/>
      <w:numFmt w:val="lowerRoman"/>
      <w:lvlText w:val="%1."/>
      <w:lvlJc w:val="left"/>
      <w:pPr>
        <w:tabs>
          <w:tab w:val="num" w:pos="720"/>
        </w:tabs>
        <w:ind w:left="720" w:hanging="720"/>
      </w:pPr>
      <w:rPr>
        <w:b w:val="0"/>
        <w:i w:val="0"/>
      </w:rPr>
    </w:lvl>
  </w:abstractNum>
  <w:abstractNum w:abstractNumId="3">
    <w:nsid w:val="0A051ABB"/>
    <w:multiLevelType w:val="hybridMultilevel"/>
    <w:tmpl w:val="76484BDE"/>
    <w:lvl w:ilvl="0">
      <w:start w:val="1"/>
      <w:numFmt w:val="lowerRoman"/>
      <w:lvlText w:val="%1."/>
      <w:lvlJc w:val="left"/>
      <w:pPr>
        <w:ind w:left="1800" w:hanging="72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B044229"/>
    <w:multiLevelType w:val="singleLevel"/>
    <w:tmpl w:val="9D2C21F8"/>
    <w:lvl w:ilvl="0">
      <w:start w:val="1"/>
      <w:numFmt w:val="lowerRoman"/>
      <w:lvlText w:val="%1."/>
      <w:lvlJc w:val="left"/>
      <w:pPr>
        <w:tabs>
          <w:tab w:val="num" w:pos="720"/>
        </w:tabs>
        <w:ind w:left="720" w:hanging="720"/>
      </w:pPr>
    </w:lvl>
  </w:abstractNum>
  <w:abstractNum w:abstractNumId="5">
    <w:nsid w:val="0B282C6E"/>
    <w:multiLevelType w:val="singleLevel"/>
    <w:tmpl w:val="335A8EF0"/>
    <w:lvl w:ilvl="0">
      <w:start w:val="1"/>
      <w:numFmt w:val="decimal"/>
      <w:lvlText w:val="%1."/>
      <w:lvlJc w:val="left"/>
      <w:pPr>
        <w:tabs>
          <w:tab w:val="num" w:pos="720"/>
        </w:tabs>
        <w:ind w:left="720" w:hanging="720"/>
      </w:pPr>
      <w:rPr>
        <w:b/>
      </w:rPr>
    </w:lvl>
  </w:abstractNum>
  <w:abstractNum w:abstractNumId="6">
    <w:nsid w:val="10EE38E5"/>
    <w:multiLevelType w:val="singleLevel"/>
    <w:tmpl w:val="25963ADA"/>
    <w:lvl w:ilvl="0">
      <w:start w:val="5"/>
      <w:numFmt w:val="lowerLetter"/>
      <w:lvlText w:val="%1)"/>
      <w:lvlJc w:val="left"/>
      <w:pPr>
        <w:tabs>
          <w:tab w:val="num" w:pos="720"/>
        </w:tabs>
        <w:ind w:left="720" w:hanging="720"/>
      </w:pPr>
    </w:lvl>
  </w:abstractNum>
  <w:abstractNum w:abstractNumId="7">
    <w:nsid w:val="114C3F0F"/>
    <w:multiLevelType w:val="singleLevel"/>
    <w:tmpl w:val="8990C4D8"/>
    <w:lvl w:ilvl="0">
      <w:start w:val="1"/>
      <w:numFmt w:val="lowerLetter"/>
      <w:lvlText w:val="%1)"/>
      <w:lvlJc w:val="left"/>
      <w:pPr>
        <w:tabs>
          <w:tab w:val="num" w:pos="720"/>
        </w:tabs>
        <w:ind w:left="720" w:hanging="720"/>
      </w:pPr>
    </w:lvl>
  </w:abstractNum>
  <w:abstractNum w:abstractNumId="8">
    <w:nsid w:val="14A07964"/>
    <w:multiLevelType w:val="singleLevel"/>
    <w:tmpl w:val="EEFCF76A"/>
    <w:lvl w:ilvl="0">
      <w:start w:val="1"/>
      <w:numFmt w:val="decimal"/>
      <w:lvlText w:val="%1."/>
      <w:lvlJc w:val="left"/>
      <w:pPr>
        <w:tabs>
          <w:tab w:val="num" w:pos="720"/>
        </w:tabs>
        <w:ind w:left="720" w:hanging="720"/>
      </w:pPr>
    </w:lvl>
  </w:abstractNum>
  <w:abstractNum w:abstractNumId="9">
    <w:nsid w:val="17392D11"/>
    <w:multiLevelType w:val="singleLevel"/>
    <w:tmpl w:val="849CC870"/>
    <w:lvl w:ilvl="0">
      <w:start w:val="1"/>
      <w:numFmt w:val="lowerLetter"/>
      <w:lvlText w:val="%1)"/>
      <w:lvlJc w:val="left"/>
      <w:pPr>
        <w:tabs>
          <w:tab w:val="num" w:pos="720"/>
        </w:tabs>
        <w:ind w:left="720" w:hanging="720"/>
      </w:pPr>
    </w:lvl>
  </w:abstractNum>
  <w:abstractNum w:abstractNumId="10">
    <w:nsid w:val="186F14E6"/>
    <w:multiLevelType w:val="singleLevel"/>
    <w:tmpl w:val="9D2C21F8"/>
    <w:lvl w:ilvl="0">
      <w:start w:val="1"/>
      <w:numFmt w:val="lowerRoman"/>
      <w:lvlText w:val="%1."/>
      <w:lvlJc w:val="left"/>
      <w:pPr>
        <w:tabs>
          <w:tab w:val="num" w:pos="720"/>
        </w:tabs>
        <w:ind w:left="720" w:hanging="720"/>
      </w:pPr>
    </w:lvl>
  </w:abstractNum>
  <w:abstractNum w:abstractNumId="11">
    <w:nsid w:val="18E07474"/>
    <w:multiLevelType w:val="singleLevel"/>
    <w:tmpl w:val="D3B0B610"/>
    <w:lvl w:ilvl="0">
      <w:start w:val="1"/>
      <w:numFmt w:val="lowerLetter"/>
      <w:lvlText w:val="%1)"/>
      <w:lvlJc w:val="left"/>
      <w:pPr>
        <w:tabs>
          <w:tab w:val="num" w:pos="720"/>
        </w:tabs>
        <w:ind w:left="720" w:hanging="720"/>
      </w:pPr>
      <w:rPr>
        <w:b/>
      </w:rPr>
    </w:lvl>
  </w:abstractNum>
  <w:abstractNum w:abstractNumId="12">
    <w:nsid w:val="192A2567"/>
    <w:multiLevelType w:val="singleLevel"/>
    <w:tmpl w:val="C240C404"/>
    <w:lvl w:ilvl="0">
      <w:start w:val="1"/>
      <w:numFmt w:val="lowerLetter"/>
      <w:lvlText w:val="%1)"/>
      <w:lvlJc w:val="left"/>
      <w:pPr>
        <w:tabs>
          <w:tab w:val="num" w:pos="720"/>
        </w:tabs>
        <w:ind w:left="720" w:hanging="720"/>
      </w:pPr>
      <w:rPr>
        <w:b/>
        <w:i/>
      </w:rPr>
    </w:lvl>
  </w:abstractNum>
  <w:abstractNum w:abstractNumId="13">
    <w:nsid w:val="19D5251D"/>
    <w:multiLevelType w:val="singleLevel"/>
    <w:tmpl w:val="1DB4E860"/>
    <w:lvl w:ilvl="0">
      <w:start w:val="1"/>
      <w:numFmt w:val="bullet"/>
      <w:lvlText w:val=""/>
      <w:lvlJc w:val="left"/>
      <w:pPr>
        <w:tabs>
          <w:tab w:val="num" w:pos="720"/>
        </w:tabs>
        <w:ind w:left="720" w:hanging="720"/>
      </w:pPr>
      <w:rPr>
        <w:rFonts w:ascii="Symbol" w:hAnsi="Symbol" w:hint="default"/>
      </w:rPr>
    </w:lvl>
  </w:abstractNum>
  <w:abstractNum w:abstractNumId="14">
    <w:nsid w:val="1AE02AC1"/>
    <w:multiLevelType w:val="singleLevel"/>
    <w:tmpl w:val="77183EDA"/>
    <w:lvl w:ilvl="0">
      <w:start w:val="1"/>
      <w:numFmt w:val="lowerRoman"/>
      <w:lvlText w:val="%1."/>
      <w:lvlJc w:val="left"/>
      <w:pPr>
        <w:tabs>
          <w:tab w:val="num" w:pos="720"/>
        </w:tabs>
        <w:ind w:left="720" w:hanging="720"/>
      </w:pPr>
      <w:rPr>
        <w:b w:val="0"/>
        <w:i w:val="0"/>
        <w:u w:val="none"/>
      </w:rPr>
    </w:lvl>
  </w:abstractNum>
  <w:abstractNum w:abstractNumId="15">
    <w:nsid w:val="1AEC01D5"/>
    <w:multiLevelType w:val="singleLevel"/>
    <w:tmpl w:val="1EACFAE2"/>
    <w:lvl w:ilvl="0">
      <w:start w:val="1"/>
      <w:numFmt w:val="lowerLetter"/>
      <w:lvlText w:val="%1)"/>
      <w:lvlJc w:val="left"/>
      <w:pPr>
        <w:tabs>
          <w:tab w:val="num" w:pos="720"/>
        </w:tabs>
        <w:ind w:left="720" w:hanging="720"/>
      </w:pPr>
    </w:lvl>
  </w:abstractNum>
  <w:abstractNum w:abstractNumId="16">
    <w:nsid w:val="1C981F47"/>
    <w:multiLevelType w:val="singleLevel"/>
    <w:tmpl w:val="07188DDC"/>
    <w:lvl w:ilvl="0">
      <w:start w:val="16"/>
      <w:numFmt w:val="decimal"/>
      <w:lvlText w:val="%1."/>
      <w:lvlJc w:val="left"/>
      <w:pPr>
        <w:tabs>
          <w:tab w:val="num" w:pos="720"/>
        </w:tabs>
        <w:ind w:left="720" w:hanging="720"/>
      </w:pPr>
      <w:rPr>
        <w:b/>
      </w:rPr>
    </w:lvl>
  </w:abstractNum>
  <w:abstractNum w:abstractNumId="17">
    <w:nsid w:val="1E2A784D"/>
    <w:multiLevelType w:val="singleLevel"/>
    <w:tmpl w:val="9D2C21F8"/>
    <w:lvl w:ilvl="0">
      <w:start w:val="1"/>
      <w:numFmt w:val="lowerRoman"/>
      <w:lvlText w:val="%1."/>
      <w:lvlJc w:val="left"/>
      <w:pPr>
        <w:tabs>
          <w:tab w:val="num" w:pos="720"/>
        </w:tabs>
        <w:ind w:left="720" w:hanging="720"/>
      </w:pPr>
    </w:lvl>
  </w:abstractNum>
  <w:abstractNum w:abstractNumId="18">
    <w:nsid w:val="1E584396"/>
    <w:multiLevelType w:val="singleLevel"/>
    <w:tmpl w:val="EF82FD3A"/>
    <w:lvl w:ilvl="0">
      <w:start w:val="1"/>
      <w:numFmt w:val="lowerLetter"/>
      <w:lvlText w:val="%1)"/>
      <w:lvlJc w:val="left"/>
      <w:pPr>
        <w:tabs>
          <w:tab w:val="num" w:pos="720"/>
        </w:tabs>
        <w:ind w:left="720" w:hanging="720"/>
      </w:pPr>
    </w:lvl>
  </w:abstractNum>
  <w:abstractNum w:abstractNumId="19">
    <w:nsid w:val="1EE74A22"/>
    <w:multiLevelType w:val="singleLevel"/>
    <w:tmpl w:val="2D2C5FA0"/>
    <w:lvl w:ilvl="0">
      <w:start w:val="1"/>
      <w:numFmt w:val="lowerLetter"/>
      <w:lvlText w:val="%1)"/>
      <w:lvlJc w:val="left"/>
      <w:pPr>
        <w:tabs>
          <w:tab w:val="num" w:pos="720"/>
        </w:tabs>
        <w:ind w:left="720" w:hanging="720"/>
      </w:pPr>
      <w:rPr>
        <w:b/>
        <w:i w:val="0"/>
      </w:rPr>
    </w:lvl>
  </w:abstractNum>
  <w:abstractNum w:abstractNumId="20">
    <w:nsid w:val="20C4374F"/>
    <w:multiLevelType w:val="singleLevel"/>
    <w:tmpl w:val="3110876C"/>
    <w:lvl w:ilvl="0">
      <w:start w:val="1"/>
      <w:numFmt w:val="lowerLetter"/>
      <w:lvlText w:val="%1)"/>
      <w:lvlJc w:val="left"/>
      <w:pPr>
        <w:tabs>
          <w:tab w:val="num" w:pos="720"/>
        </w:tabs>
        <w:ind w:left="720" w:hanging="720"/>
      </w:pPr>
      <w:rPr>
        <w:rFonts w:ascii="Cambria" w:hAnsi="Cambria" w:hint="default"/>
        <w:b/>
        <w:sz w:val="24"/>
        <w:szCs w:val="24"/>
      </w:rPr>
    </w:lvl>
  </w:abstractNum>
  <w:abstractNum w:abstractNumId="21">
    <w:nsid w:val="216B46D6"/>
    <w:multiLevelType w:val="singleLevel"/>
    <w:tmpl w:val="F6D26922"/>
    <w:lvl w:ilvl="0">
      <w:start w:val="1"/>
      <w:numFmt w:val="lowerRoman"/>
      <w:lvlText w:val="%1."/>
      <w:lvlJc w:val="left"/>
      <w:pPr>
        <w:tabs>
          <w:tab w:val="num" w:pos="720"/>
        </w:tabs>
        <w:ind w:left="720" w:hanging="720"/>
      </w:pPr>
      <w:rPr>
        <w:b w:val="0"/>
        <w:i w:val="0"/>
      </w:rPr>
    </w:lvl>
  </w:abstractNum>
  <w:abstractNum w:abstractNumId="22">
    <w:nsid w:val="234009B7"/>
    <w:multiLevelType w:val="singleLevel"/>
    <w:tmpl w:val="9634D4E8"/>
    <w:lvl w:ilvl="0">
      <w:start w:val="1"/>
      <w:numFmt w:val="lowerLetter"/>
      <w:lvlText w:val="%1)"/>
      <w:lvlJc w:val="left"/>
      <w:pPr>
        <w:tabs>
          <w:tab w:val="num" w:pos="720"/>
        </w:tabs>
        <w:ind w:left="720" w:hanging="720"/>
      </w:pPr>
    </w:lvl>
  </w:abstractNum>
  <w:abstractNum w:abstractNumId="23">
    <w:nsid w:val="24EA62E4"/>
    <w:multiLevelType w:val="hybridMultilevel"/>
    <w:tmpl w:val="470273A6"/>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5BA0ED8"/>
    <w:multiLevelType w:val="hybridMultilevel"/>
    <w:tmpl w:val="3A8C9E9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5C64930"/>
    <w:multiLevelType w:val="singleLevel"/>
    <w:tmpl w:val="AADE8426"/>
    <w:lvl w:ilvl="0">
      <w:start w:val="6"/>
      <w:numFmt w:val="decimal"/>
      <w:lvlText w:val="%1."/>
      <w:lvlJc w:val="left"/>
      <w:pPr>
        <w:tabs>
          <w:tab w:val="num" w:pos="720"/>
        </w:tabs>
        <w:ind w:left="720" w:hanging="720"/>
      </w:pPr>
      <w:rPr>
        <w:b/>
        <w:sz w:val="24"/>
      </w:rPr>
    </w:lvl>
  </w:abstractNum>
  <w:abstractNum w:abstractNumId="26">
    <w:nsid w:val="26A66B99"/>
    <w:multiLevelType w:val="hybridMultilevel"/>
    <w:tmpl w:val="0204A826"/>
    <w:lvl w:ilvl="0">
      <w:start w:val="2"/>
      <w:numFmt w:val="lowerRoman"/>
      <w:lvlText w:val="(%1)"/>
      <w:lvlJc w:val="left"/>
      <w:pPr>
        <w:ind w:left="29"/>
      </w:pPr>
      <w:rPr>
        <w:rFonts w:ascii="Century Gothic" w:eastAsia="Arial Unicode MS" w:hAnsi="Century Gothic" w:cs="Arial Unicode M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45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317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389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461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533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605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677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749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abstractNum>
  <w:abstractNum w:abstractNumId="27">
    <w:nsid w:val="28D079D3"/>
    <w:multiLevelType w:val="singleLevel"/>
    <w:tmpl w:val="E8524CF0"/>
    <w:lvl w:ilvl="0">
      <w:start w:val="1"/>
      <w:numFmt w:val="lowerLetter"/>
      <w:lvlText w:val="%1)"/>
      <w:lvlJc w:val="left"/>
      <w:pPr>
        <w:tabs>
          <w:tab w:val="num" w:pos="720"/>
        </w:tabs>
        <w:ind w:left="720" w:hanging="720"/>
      </w:pPr>
      <w:rPr>
        <w:b/>
        <w:i/>
      </w:rPr>
    </w:lvl>
  </w:abstractNum>
  <w:abstractNum w:abstractNumId="28">
    <w:nsid w:val="28FC1916"/>
    <w:multiLevelType w:val="singleLevel"/>
    <w:tmpl w:val="25CED42E"/>
    <w:lvl w:ilvl="0">
      <w:start w:val="1"/>
      <w:numFmt w:val="lowerLetter"/>
      <w:lvlText w:val="%1)"/>
      <w:lvlJc w:val="left"/>
      <w:pPr>
        <w:tabs>
          <w:tab w:val="num" w:pos="360"/>
        </w:tabs>
        <w:ind w:left="360" w:hanging="360"/>
      </w:pPr>
      <w:rPr>
        <w:b/>
        <w:i/>
      </w:rPr>
    </w:lvl>
  </w:abstractNum>
  <w:abstractNum w:abstractNumId="29">
    <w:nsid w:val="290F60AC"/>
    <w:multiLevelType w:val="singleLevel"/>
    <w:tmpl w:val="E1ECA8E8"/>
    <w:lvl w:ilvl="0">
      <w:start w:val="1"/>
      <w:numFmt w:val="lowerLetter"/>
      <w:lvlText w:val="%1)"/>
      <w:lvlJc w:val="left"/>
      <w:pPr>
        <w:tabs>
          <w:tab w:val="num" w:pos="720"/>
        </w:tabs>
        <w:ind w:left="720" w:hanging="720"/>
      </w:pPr>
    </w:lvl>
  </w:abstractNum>
  <w:abstractNum w:abstractNumId="30">
    <w:nsid w:val="2937673B"/>
    <w:multiLevelType w:val="singleLevel"/>
    <w:tmpl w:val="BE6EF98E"/>
    <w:lvl w:ilvl="0">
      <w:start w:val="1"/>
      <w:numFmt w:val="lowerLetter"/>
      <w:lvlText w:val="%1)"/>
      <w:lvlJc w:val="left"/>
      <w:pPr>
        <w:tabs>
          <w:tab w:val="num" w:pos="1440"/>
        </w:tabs>
        <w:ind w:left="1440" w:hanging="720"/>
      </w:pPr>
      <w:rPr>
        <w:b/>
        <w:sz w:val="24"/>
      </w:rPr>
    </w:lvl>
  </w:abstractNum>
  <w:abstractNum w:abstractNumId="31">
    <w:nsid w:val="2B0475A1"/>
    <w:multiLevelType w:val="hybridMultilevel"/>
    <w:tmpl w:val="F120E46E"/>
    <w:lvl w:ilvl="0">
      <w:start w:val="1"/>
      <w:numFmt w:val="bullet"/>
      <w:lvlText w:val=""/>
      <w:lvlJc w:val="left"/>
      <w:pPr>
        <w:ind w:left="710" w:hanging="360"/>
      </w:pPr>
      <w:rPr>
        <w:rFonts w:ascii="Symbol" w:hAnsi="Symbol" w:hint="default"/>
      </w:rPr>
    </w:lvl>
    <w:lvl w:ilvl="1" w:tentative="1">
      <w:start w:val="1"/>
      <w:numFmt w:val="bullet"/>
      <w:lvlText w:val="o"/>
      <w:lvlJc w:val="left"/>
      <w:pPr>
        <w:ind w:left="1430" w:hanging="360"/>
      </w:pPr>
      <w:rPr>
        <w:rFonts w:ascii="Courier New" w:hAnsi="Courier New" w:cs="Courier New" w:hint="default"/>
      </w:rPr>
    </w:lvl>
    <w:lvl w:ilvl="2" w:tentative="1">
      <w:start w:val="1"/>
      <w:numFmt w:val="bullet"/>
      <w:lvlText w:val=""/>
      <w:lvlJc w:val="left"/>
      <w:pPr>
        <w:ind w:left="2150" w:hanging="360"/>
      </w:pPr>
      <w:rPr>
        <w:rFonts w:ascii="Wingdings" w:hAnsi="Wingdings" w:hint="default"/>
      </w:rPr>
    </w:lvl>
    <w:lvl w:ilvl="3" w:tentative="1">
      <w:start w:val="1"/>
      <w:numFmt w:val="bullet"/>
      <w:lvlText w:val=""/>
      <w:lvlJc w:val="left"/>
      <w:pPr>
        <w:ind w:left="2870" w:hanging="360"/>
      </w:pPr>
      <w:rPr>
        <w:rFonts w:ascii="Symbol" w:hAnsi="Symbol" w:hint="default"/>
      </w:rPr>
    </w:lvl>
    <w:lvl w:ilvl="4" w:tentative="1">
      <w:start w:val="1"/>
      <w:numFmt w:val="bullet"/>
      <w:lvlText w:val="o"/>
      <w:lvlJc w:val="left"/>
      <w:pPr>
        <w:ind w:left="3590" w:hanging="360"/>
      </w:pPr>
      <w:rPr>
        <w:rFonts w:ascii="Courier New" w:hAnsi="Courier New" w:cs="Courier New" w:hint="default"/>
      </w:rPr>
    </w:lvl>
    <w:lvl w:ilvl="5" w:tentative="1">
      <w:start w:val="1"/>
      <w:numFmt w:val="bullet"/>
      <w:lvlText w:val=""/>
      <w:lvlJc w:val="left"/>
      <w:pPr>
        <w:ind w:left="4310" w:hanging="360"/>
      </w:pPr>
      <w:rPr>
        <w:rFonts w:ascii="Wingdings" w:hAnsi="Wingdings" w:hint="default"/>
      </w:rPr>
    </w:lvl>
    <w:lvl w:ilvl="6" w:tentative="1">
      <w:start w:val="1"/>
      <w:numFmt w:val="bullet"/>
      <w:lvlText w:val=""/>
      <w:lvlJc w:val="left"/>
      <w:pPr>
        <w:ind w:left="5030" w:hanging="360"/>
      </w:pPr>
      <w:rPr>
        <w:rFonts w:ascii="Symbol" w:hAnsi="Symbol" w:hint="default"/>
      </w:rPr>
    </w:lvl>
    <w:lvl w:ilvl="7" w:tentative="1">
      <w:start w:val="1"/>
      <w:numFmt w:val="bullet"/>
      <w:lvlText w:val="o"/>
      <w:lvlJc w:val="left"/>
      <w:pPr>
        <w:ind w:left="5750" w:hanging="360"/>
      </w:pPr>
      <w:rPr>
        <w:rFonts w:ascii="Courier New" w:hAnsi="Courier New" w:cs="Courier New" w:hint="default"/>
      </w:rPr>
    </w:lvl>
    <w:lvl w:ilvl="8" w:tentative="1">
      <w:start w:val="1"/>
      <w:numFmt w:val="bullet"/>
      <w:lvlText w:val=""/>
      <w:lvlJc w:val="left"/>
      <w:pPr>
        <w:ind w:left="6470" w:hanging="360"/>
      </w:pPr>
      <w:rPr>
        <w:rFonts w:ascii="Wingdings" w:hAnsi="Wingdings" w:hint="default"/>
      </w:rPr>
    </w:lvl>
  </w:abstractNum>
  <w:abstractNum w:abstractNumId="32">
    <w:nsid w:val="2C1F677A"/>
    <w:multiLevelType w:val="singleLevel"/>
    <w:tmpl w:val="AB9AC9D4"/>
    <w:lvl w:ilvl="0">
      <w:start w:val="1"/>
      <w:numFmt w:val="lowerLetter"/>
      <w:lvlText w:val="%1)"/>
      <w:lvlJc w:val="left"/>
      <w:pPr>
        <w:tabs>
          <w:tab w:val="num" w:pos="720"/>
        </w:tabs>
        <w:ind w:left="720" w:hanging="720"/>
      </w:pPr>
    </w:lvl>
  </w:abstractNum>
  <w:abstractNum w:abstractNumId="33">
    <w:nsid w:val="2CC96704"/>
    <w:multiLevelType w:val="singleLevel"/>
    <w:tmpl w:val="1BDC3304"/>
    <w:lvl w:ilvl="0">
      <w:start w:val="1"/>
      <w:numFmt w:val="lowerLetter"/>
      <w:lvlText w:val="%1)"/>
      <w:lvlJc w:val="left"/>
      <w:pPr>
        <w:tabs>
          <w:tab w:val="num" w:pos="720"/>
        </w:tabs>
        <w:ind w:left="720" w:hanging="720"/>
      </w:pPr>
    </w:lvl>
  </w:abstractNum>
  <w:abstractNum w:abstractNumId="34">
    <w:nsid w:val="2D9913EE"/>
    <w:multiLevelType w:val="singleLevel"/>
    <w:tmpl w:val="BBCCF428"/>
    <w:lvl w:ilvl="0">
      <w:start w:val="1"/>
      <w:numFmt w:val="lowerLetter"/>
      <w:lvlText w:val="%1)"/>
      <w:lvlJc w:val="left"/>
      <w:pPr>
        <w:tabs>
          <w:tab w:val="num" w:pos="720"/>
        </w:tabs>
        <w:ind w:left="720" w:hanging="720"/>
      </w:pPr>
    </w:lvl>
  </w:abstractNum>
  <w:abstractNum w:abstractNumId="35">
    <w:nsid w:val="2F115DC6"/>
    <w:multiLevelType w:val="singleLevel"/>
    <w:tmpl w:val="D9D44AC6"/>
    <w:lvl w:ilvl="0">
      <w:start w:val="6"/>
      <w:numFmt w:val="lowerLetter"/>
      <w:lvlText w:val="%1)"/>
      <w:lvlJc w:val="left"/>
      <w:pPr>
        <w:tabs>
          <w:tab w:val="num" w:pos="720"/>
        </w:tabs>
        <w:ind w:left="720" w:hanging="720"/>
      </w:pPr>
      <w:rPr>
        <w:b/>
      </w:rPr>
    </w:lvl>
  </w:abstractNum>
  <w:abstractNum w:abstractNumId="36">
    <w:nsid w:val="2FDE2260"/>
    <w:multiLevelType w:val="hybridMultilevel"/>
    <w:tmpl w:val="43440A5C"/>
    <w:lvl w:ilvl="0">
      <w:start w:val="1"/>
      <w:numFmt w:val="lowerLetter"/>
      <w:lvlText w:val="%1)"/>
      <w:lvlJc w:val="left"/>
      <w:pPr>
        <w:ind w:left="1170" w:hanging="360"/>
      </w:pPr>
      <w:rPr>
        <w:rFonts w:hint="default"/>
        <w:b w:val="0"/>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7">
    <w:nsid w:val="36B16F2A"/>
    <w:multiLevelType w:val="hybridMultilevel"/>
    <w:tmpl w:val="F5FEC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7033188"/>
    <w:multiLevelType w:val="singleLevel"/>
    <w:tmpl w:val="9D2C21F8"/>
    <w:lvl w:ilvl="0">
      <w:start w:val="1"/>
      <w:numFmt w:val="lowerRoman"/>
      <w:lvlText w:val="%1."/>
      <w:lvlJc w:val="left"/>
      <w:pPr>
        <w:tabs>
          <w:tab w:val="num" w:pos="720"/>
        </w:tabs>
        <w:ind w:left="720" w:hanging="720"/>
      </w:pPr>
    </w:lvl>
  </w:abstractNum>
  <w:abstractNum w:abstractNumId="39">
    <w:nsid w:val="37C2462F"/>
    <w:multiLevelType w:val="singleLevel"/>
    <w:tmpl w:val="A314A370"/>
    <w:lvl w:ilvl="0">
      <w:start w:val="1"/>
      <w:numFmt w:val="lowerRoman"/>
      <w:lvlText w:val="%1."/>
      <w:lvlJc w:val="left"/>
      <w:pPr>
        <w:tabs>
          <w:tab w:val="num" w:pos="720"/>
        </w:tabs>
        <w:ind w:left="720" w:hanging="720"/>
      </w:pPr>
    </w:lvl>
  </w:abstractNum>
  <w:abstractNum w:abstractNumId="40">
    <w:nsid w:val="3A45204C"/>
    <w:multiLevelType w:val="singleLevel"/>
    <w:tmpl w:val="E598B0F0"/>
    <w:lvl w:ilvl="0">
      <w:start w:val="1"/>
      <w:numFmt w:val="lowerLetter"/>
      <w:lvlText w:val="%1)"/>
      <w:lvlJc w:val="left"/>
      <w:pPr>
        <w:tabs>
          <w:tab w:val="num" w:pos="720"/>
        </w:tabs>
        <w:ind w:left="720" w:hanging="720"/>
      </w:pPr>
    </w:lvl>
  </w:abstractNum>
  <w:abstractNum w:abstractNumId="41">
    <w:nsid w:val="3A9062E1"/>
    <w:multiLevelType w:val="singleLevel"/>
    <w:tmpl w:val="8A94F378"/>
    <w:lvl w:ilvl="0">
      <w:start w:val="1"/>
      <w:numFmt w:val="lowerLetter"/>
      <w:lvlText w:val="%1)"/>
      <w:lvlJc w:val="left"/>
      <w:pPr>
        <w:tabs>
          <w:tab w:val="num" w:pos="720"/>
        </w:tabs>
        <w:ind w:left="720" w:hanging="720"/>
      </w:pPr>
      <w:rPr>
        <w:b/>
      </w:rPr>
    </w:lvl>
  </w:abstractNum>
  <w:abstractNum w:abstractNumId="42">
    <w:nsid w:val="3AE10B10"/>
    <w:multiLevelType w:val="singleLevel"/>
    <w:tmpl w:val="5BA6713A"/>
    <w:lvl w:ilvl="0">
      <w:start w:val="1"/>
      <w:numFmt w:val="lowerLetter"/>
      <w:lvlText w:val="%1)"/>
      <w:lvlJc w:val="left"/>
      <w:pPr>
        <w:tabs>
          <w:tab w:val="num" w:pos="720"/>
        </w:tabs>
        <w:ind w:left="720" w:hanging="720"/>
      </w:pPr>
      <w:rPr>
        <w:b/>
      </w:rPr>
    </w:lvl>
  </w:abstractNum>
  <w:abstractNum w:abstractNumId="43">
    <w:nsid w:val="3BC401E5"/>
    <w:multiLevelType w:val="singleLevel"/>
    <w:tmpl w:val="1BDC3304"/>
    <w:lvl w:ilvl="0">
      <w:start w:val="1"/>
      <w:numFmt w:val="lowerLetter"/>
      <w:lvlText w:val="%1)"/>
      <w:lvlJc w:val="left"/>
      <w:pPr>
        <w:tabs>
          <w:tab w:val="num" w:pos="1440"/>
        </w:tabs>
        <w:ind w:left="1440" w:hanging="720"/>
      </w:pPr>
    </w:lvl>
  </w:abstractNum>
  <w:abstractNum w:abstractNumId="44">
    <w:nsid w:val="3BE46A14"/>
    <w:multiLevelType w:val="singleLevel"/>
    <w:tmpl w:val="7B3AC91A"/>
    <w:lvl w:ilvl="0">
      <w:start w:val="1"/>
      <w:numFmt w:val="lowerLetter"/>
      <w:lvlText w:val="%1)"/>
      <w:lvlJc w:val="left"/>
      <w:pPr>
        <w:tabs>
          <w:tab w:val="num" w:pos="720"/>
        </w:tabs>
        <w:ind w:left="720" w:hanging="720"/>
      </w:pPr>
    </w:lvl>
  </w:abstractNum>
  <w:abstractNum w:abstractNumId="45">
    <w:nsid w:val="3C2A5F28"/>
    <w:multiLevelType w:val="hybridMultilevel"/>
    <w:tmpl w:val="A20ADE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400C60A6"/>
    <w:multiLevelType w:val="hybridMultilevel"/>
    <w:tmpl w:val="7444C6EE"/>
    <w:lvl w:ilvl="0">
      <w:start w:val="9"/>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1CF625A"/>
    <w:multiLevelType w:val="hybridMultilevel"/>
    <w:tmpl w:val="A65243A4"/>
    <w:lvl w:ilvl="0">
      <w:start w:val="1"/>
      <w:numFmt w:val="low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8">
    <w:nsid w:val="42F32442"/>
    <w:multiLevelType w:val="singleLevel"/>
    <w:tmpl w:val="E9E6B100"/>
    <w:lvl w:ilvl="0">
      <w:start w:val="14"/>
      <w:numFmt w:val="lowerLetter"/>
      <w:lvlText w:val="%1)"/>
      <w:lvlJc w:val="left"/>
      <w:pPr>
        <w:tabs>
          <w:tab w:val="num" w:pos="720"/>
        </w:tabs>
        <w:ind w:left="720" w:hanging="720"/>
      </w:pPr>
      <w:rPr>
        <w:b/>
      </w:rPr>
    </w:lvl>
  </w:abstractNum>
  <w:abstractNum w:abstractNumId="49">
    <w:nsid w:val="44FE06C8"/>
    <w:multiLevelType w:val="singleLevel"/>
    <w:tmpl w:val="C334311C"/>
    <w:lvl w:ilvl="0">
      <w:start w:val="3"/>
      <w:numFmt w:val="lowerLetter"/>
      <w:lvlText w:val="%1)"/>
      <w:lvlJc w:val="left"/>
      <w:pPr>
        <w:tabs>
          <w:tab w:val="num" w:pos="720"/>
        </w:tabs>
        <w:ind w:left="720" w:hanging="720"/>
      </w:pPr>
    </w:lvl>
  </w:abstractNum>
  <w:abstractNum w:abstractNumId="50">
    <w:nsid w:val="467A0501"/>
    <w:multiLevelType w:val="singleLevel"/>
    <w:tmpl w:val="222EC656"/>
    <w:lvl w:ilvl="0">
      <w:start w:val="1"/>
      <w:numFmt w:val="lowerLetter"/>
      <w:lvlText w:val="%1)"/>
      <w:lvlJc w:val="left"/>
      <w:pPr>
        <w:tabs>
          <w:tab w:val="num" w:pos="720"/>
        </w:tabs>
        <w:ind w:left="720" w:hanging="720"/>
      </w:pPr>
    </w:lvl>
  </w:abstractNum>
  <w:abstractNum w:abstractNumId="51">
    <w:nsid w:val="47A95F93"/>
    <w:multiLevelType w:val="singleLevel"/>
    <w:tmpl w:val="9C9EC376"/>
    <w:lvl w:ilvl="0">
      <w:start w:val="14"/>
      <w:numFmt w:val="decimal"/>
      <w:lvlText w:val="%1."/>
      <w:lvlJc w:val="left"/>
      <w:pPr>
        <w:tabs>
          <w:tab w:val="num" w:pos="720"/>
        </w:tabs>
        <w:ind w:left="720" w:hanging="720"/>
      </w:pPr>
      <w:rPr>
        <w:b/>
        <w:sz w:val="22"/>
      </w:rPr>
    </w:lvl>
  </w:abstractNum>
  <w:abstractNum w:abstractNumId="52">
    <w:nsid w:val="47AC5222"/>
    <w:multiLevelType w:val="singleLevel"/>
    <w:tmpl w:val="DCC28DD2"/>
    <w:lvl w:ilvl="0">
      <w:start w:val="4"/>
      <w:numFmt w:val="decimal"/>
      <w:lvlText w:val="%1."/>
      <w:lvlJc w:val="left"/>
      <w:pPr>
        <w:tabs>
          <w:tab w:val="num" w:pos="720"/>
        </w:tabs>
        <w:ind w:left="720" w:hanging="720"/>
      </w:pPr>
      <w:rPr>
        <w:b/>
        <w:sz w:val="24"/>
        <w:szCs w:val="24"/>
      </w:rPr>
    </w:lvl>
  </w:abstractNum>
  <w:abstractNum w:abstractNumId="53">
    <w:nsid w:val="47D33C63"/>
    <w:multiLevelType w:val="singleLevel"/>
    <w:tmpl w:val="2EB080DE"/>
    <w:lvl w:ilvl="0">
      <w:start w:val="1"/>
      <w:numFmt w:val="lowerLetter"/>
      <w:lvlText w:val="%1)"/>
      <w:lvlJc w:val="left"/>
      <w:pPr>
        <w:tabs>
          <w:tab w:val="num" w:pos="720"/>
        </w:tabs>
        <w:ind w:left="720" w:hanging="720"/>
      </w:pPr>
      <w:rPr>
        <w:b/>
      </w:rPr>
    </w:lvl>
  </w:abstractNum>
  <w:abstractNum w:abstractNumId="54">
    <w:nsid w:val="4A1A0FBC"/>
    <w:multiLevelType w:val="singleLevel"/>
    <w:tmpl w:val="ED2A2D90"/>
    <w:lvl w:ilvl="0">
      <w:start w:val="1"/>
      <w:numFmt w:val="lowerLetter"/>
      <w:lvlText w:val="%1)"/>
      <w:lvlJc w:val="left"/>
      <w:pPr>
        <w:tabs>
          <w:tab w:val="num" w:pos="1440"/>
        </w:tabs>
        <w:ind w:left="1440" w:hanging="720"/>
      </w:pPr>
      <w:rPr>
        <w:b/>
        <w:i/>
      </w:rPr>
    </w:lvl>
  </w:abstractNum>
  <w:abstractNum w:abstractNumId="55">
    <w:nsid w:val="4A42192D"/>
    <w:multiLevelType w:val="singleLevel"/>
    <w:tmpl w:val="EAE87DF4"/>
    <w:lvl w:ilvl="0">
      <w:start w:val="1"/>
      <w:numFmt w:val="lowerRoman"/>
      <w:lvlText w:val="%1."/>
      <w:lvlJc w:val="left"/>
      <w:pPr>
        <w:tabs>
          <w:tab w:val="num" w:pos="720"/>
        </w:tabs>
        <w:ind w:left="720" w:hanging="720"/>
      </w:pPr>
    </w:lvl>
  </w:abstractNum>
  <w:abstractNum w:abstractNumId="56">
    <w:nsid w:val="4A7E0A00"/>
    <w:multiLevelType w:val="singleLevel"/>
    <w:tmpl w:val="6A2A53EA"/>
    <w:lvl w:ilvl="0">
      <w:start w:val="1"/>
      <w:numFmt w:val="lowerRoman"/>
      <w:lvlText w:val="%1."/>
      <w:lvlJc w:val="left"/>
      <w:pPr>
        <w:tabs>
          <w:tab w:val="num" w:pos="720"/>
        </w:tabs>
        <w:ind w:left="720" w:hanging="720"/>
      </w:pPr>
    </w:lvl>
  </w:abstractNum>
  <w:abstractNum w:abstractNumId="57">
    <w:nsid w:val="4A987841"/>
    <w:multiLevelType w:val="hybridMultilevel"/>
    <w:tmpl w:val="CE6C999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B511CB2"/>
    <w:multiLevelType w:val="singleLevel"/>
    <w:tmpl w:val="9D2C21F8"/>
    <w:lvl w:ilvl="0">
      <w:start w:val="1"/>
      <w:numFmt w:val="lowerRoman"/>
      <w:lvlText w:val="%1."/>
      <w:lvlJc w:val="left"/>
      <w:pPr>
        <w:tabs>
          <w:tab w:val="num" w:pos="720"/>
        </w:tabs>
        <w:ind w:left="720" w:hanging="720"/>
      </w:pPr>
    </w:lvl>
  </w:abstractNum>
  <w:abstractNum w:abstractNumId="59">
    <w:nsid w:val="4BDD329F"/>
    <w:multiLevelType w:val="singleLevel"/>
    <w:tmpl w:val="57F860B2"/>
    <w:lvl w:ilvl="0">
      <w:start w:val="1"/>
      <w:numFmt w:val="lowerRoman"/>
      <w:lvlText w:val="%1."/>
      <w:lvlJc w:val="left"/>
      <w:pPr>
        <w:tabs>
          <w:tab w:val="num" w:pos="720"/>
        </w:tabs>
        <w:ind w:left="720" w:hanging="720"/>
      </w:pPr>
      <w:rPr>
        <w:b w:val="0"/>
        <w:i w:val="0"/>
      </w:rPr>
    </w:lvl>
  </w:abstractNum>
  <w:abstractNum w:abstractNumId="60">
    <w:nsid w:val="4EB07D6D"/>
    <w:multiLevelType w:val="hybridMultilevel"/>
    <w:tmpl w:val="66AA280C"/>
    <w:lvl w:ilvl="0">
      <w:start w:val="1"/>
      <w:numFmt w:val="decimal"/>
      <w:lvlText w:val="%1."/>
      <w:lvlJc w:val="left"/>
      <w:pPr>
        <w:ind w:left="-370" w:hanging="620"/>
      </w:pPr>
      <w:rPr>
        <w:rFonts w:hint="default"/>
      </w:rPr>
    </w:lvl>
    <w:lvl w:ilvl="1" w:tentative="1">
      <w:start w:val="1"/>
      <w:numFmt w:val="lowerLetter"/>
      <w:lvlText w:val="%2."/>
      <w:lvlJc w:val="left"/>
      <w:pPr>
        <w:ind w:left="90" w:hanging="360"/>
      </w:pPr>
    </w:lvl>
    <w:lvl w:ilvl="2" w:tentative="1">
      <w:start w:val="1"/>
      <w:numFmt w:val="lowerRoman"/>
      <w:lvlText w:val="%3."/>
      <w:lvlJc w:val="right"/>
      <w:pPr>
        <w:ind w:left="810" w:hanging="180"/>
      </w:pPr>
    </w:lvl>
    <w:lvl w:ilvl="3" w:tentative="1">
      <w:start w:val="1"/>
      <w:numFmt w:val="decimal"/>
      <w:lvlText w:val="%4."/>
      <w:lvlJc w:val="left"/>
      <w:pPr>
        <w:ind w:left="1530" w:hanging="360"/>
      </w:pPr>
    </w:lvl>
    <w:lvl w:ilvl="4" w:tentative="1">
      <w:start w:val="1"/>
      <w:numFmt w:val="lowerLetter"/>
      <w:lvlText w:val="%5."/>
      <w:lvlJc w:val="left"/>
      <w:pPr>
        <w:ind w:left="2250" w:hanging="360"/>
      </w:pPr>
    </w:lvl>
    <w:lvl w:ilvl="5" w:tentative="1">
      <w:start w:val="1"/>
      <w:numFmt w:val="lowerRoman"/>
      <w:lvlText w:val="%6."/>
      <w:lvlJc w:val="right"/>
      <w:pPr>
        <w:ind w:left="2970" w:hanging="180"/>
      </w:pPr>
    </w:lvl>
    <w:lvl w:ilvl="6" w:tentative="1">
      <w:start w:val="1"/>
      <w:numFmt w:val="decimal"/>
      <w:lvlText w:val="%7."/>
      <w:lvlJc w:val="left"/>
      <w:pPr>
        <w:ind w:left="3690" w:hanging="360"/>
      </w:pPr>
    </w:lvl>
    <w:lvl w:ilvl="7" w:tentative="1">
      <w:start w:val="1"/>
      <w:numFmt w:val="lowerLetter"/>
      <w:lvlText w:val="%8."/>
      <w:lvlJc w:val="left"/>
      <w:pPr>
        <w:ind w:left="4410" w:hanging="360"/>
      </w:pPr>
    </w:lvl>
    <w:lvl w:ilvl="8" w:tentative="1">
      <w:start w:val="1"/>
      <w:numFmt w:val="lowerRoman"/>
      <w:lvlText w:val="%9."/>
      <w:lvlJc w:val="right"/>
      <w:pPr>
        <w:ind w:left="5130" w:hanging="180"/>
      </w:pPr>
    </w:lvl>
  </w:abstractNum>
  <w:abstractNum w:abstractNumId="61">
    <w:nsid w:val="53923F9E"/>
    <w:multiLevelType w:val="singleLevel"/>
    <w:tmpl w:val="ABE4CB74"/>
    <w:lvl w:ilvl="0">
      <w:start w:val="1"/>
      <w:numFmt w:val="lowerLetter"/>
      <w:lvlText w:val="%1)"/>
      <w:lvlJc w:val="left"/>
      <w:pPr>
        <w:tabs>
          <w:tab w:val="num" w:pos="720"/>
        </w:tabs>
        <w:ind w:left="720" w:hanging="720"/>
      </w:pPr>
    </w:lvl>
  </w:abstractNum>
  <w:abstractNum w:abstractNumId="62">
    <w:nsid w:val="554C052D"/>
    <w:multiLevelType w:val="singleLevel"/>
    <w:tmpl w:val="A02075FA"/>
    <w:lvl w:ilvl="0">
      <w:start w:val="1"/>
      <w:numFmt w:val="lowerRoman"/>
      <w:lvlText w:val="%1."/>
      <w:lvlJc w:val="left"/>
      <w:pPr>
        <w:tabs>
          <w:tab w:val="num" w:pos="720"/>
        </w:tabs>
        <w:ind w:left="720" w:hanging="720"/>
      </w:pPr>
      <w:rPr>
        <w:b/>
        <w:i/>
      </w:rPr>
    </w:lvl>
  </w:abstractNum>
  <w:abstractNum w:abstractNumId="63">
    <w:nsid w:val="58601BE2"/>
    <w:multiLevelType w:val="singleLevel"/>
    <w:tmpl w:val="37B8E14C"/>
    <w:lvl w:ilvl="0">
      <w:start w:val="8"/>
      <w:numFmt w:val="lowerLetter"/>
      <w:lvlText w:val="%1)"/>
      <w:lvlJc w:val="left"/>
      <w:pPr>
        <w:tabs>
          <w:tab w:val="num" w:pos="720"/>
        </w:tabs>
        <w:ind w:left="720" w:hanging="720"/>
      </w:pPr>
      <w:rPr>
        <w:b/>
      </w:rPr>
    </w:lvl>
  </w:abstractNum>
  <w:abstractNum w:abstractNumId="64">
    <w:nsid w:val="59B53EE2"/>
    <w:multiLevelType w:val="singleLevel"/>
    <w:tmpl w:val="9D2C21F8"/>
    <w:lvl w:ilvl="0">
      <w:start w:val="1"/>
      <w:numFmt w:val="lowerRoman"/>
      <w:lvlText w:val="%1."/>
      <w:lvlJc w:val="left"/>
      <w:pPr>
        <w:tabs>
          <w:tab w:val="num" w:pos="720"/>
        </w:tabs>
        <w:ind w:left="720" w:hanging="720"/>
      </w:pPr>
    </w:lvl>
  </w:abstractNum>
  <w:abstractNum w:abstractNumId="65">
    <w:nsid w:val="59C05878"/>
    <w:multiLevelType w:val="singleLevel"/>
    <w:tmpl w:val="F20A0F1A"/>
    <w:lvl w:ilvl="0">
      <w:start w:val="1"/>
      <w:numFmt w:val="lowerLetter"/>
      <w:lvlText w:val="%1)"/>
      <w:lvlJc w:val="left"/>
      <w:pPr>
        <w:tabs>
          <w:tab w:val="num" w:pos="720"/>
        </w:tabs>
        <w:ind w:left="720" w:hanging="720"/>
      </w:pPr>
      <w:rPr>
        <w:b/>
      </w:rPr>
    </w:lvl>
  </w:abstractNum>
  <w:abstractNum w:abstractNumId="66">
    <w:nsid w:val="5AFC39EC"/>
    <w:multiLevelType w:val="singleLevel"/>
    <w:tmpl w:val="5AAAA90C"/>
    <w:lvl w:ilvl="0">
      <w:start w:val="1"/>
      <w:numFmt w:val="lowerRoman"/>
      <w:lvlText w:val="%1."/>
      <w:lvlJc w:val="left"/>
      <w:pPr>
        <w:tabs>
          <w:tab w:val="num" w:pos="720"/>
        </w:tabs>
        <w:ind w:left="720" w:hanging="720"/>
      </w:pPr>
    </w:lvl>
  </w:abstractNum>
  <w:abstractNum w:abstractNumId="67">
    <w:nsid w:val="5B4A752A"/>
    <w:multiLevelType w:val="hybridMultilevel"/>
    <w:tmpl w:val="DDA20EF4"/>
    <w:lvl w:ilvl="0">
      <w:start w:val="3"/>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DDD42B8"/>
    <w:multiLevelType w:val="singleLevel"/>
    <w:tmpl w:val="70EA2B90"/>
    <w:lvl w:ilvl="0">
      <w:start w:val="1"/>
      <w:numFmt w:val="lowerLetter"/>
      <w:lvlText w:val="%1)"/>
      <w:lvlJc w:val="left"/>
      <w:pPr>
        <w:tabs>
          <w:tab w:val="num" w:pos="720"/>
        </w:tabs>
        <w:ind w:left="720" w:hanging="720"/>
      </w:pPr>
    </w:lvl>
  </w:abstractNum>
  <w:abstractNum w:abstractNumId="69">
    <w:nsid w:val="5F7A228B"/>
    <w:multiLevelType w:val="singleLevel"/>
    <w:tmpl w:val="4B8EDB32"/>
    <w:lvl w:ilvl="0">
      <w:start w:val="3"/>
      <w:numFmt w:val="decimal"/>
      <w:lvlText w:val="%1."/>
      <w:lvlJc w:val="left"/>
      <w:pPr>
        <w:tabs>
          <w:tab w:val="num" w:pos="720"/>
        </w:tabs>
        <w:ind w:left="720" w:hanging="720"/>
      </w:pPr>
    </w:lvl>
  </w:abstractNum>
  <w:abstractNum w:abstractNumId="70">
    <w:nsid w:val="60A6112D"/>
    <w:multiLevelType w:val="singleLevel"/>
    <w:tmpl w:val="E7ECFD44"/>
    <w:lvl w:ilvl="0">
      <w:start w:val="1"/>
      <w:numFmt w:val="decimal"/>
      <w:lvlText w:val="%1."/>
      <w:lvlJc w:val="left"/>
      <w:pPr>
        <w:tabs>
          <w:tab w:val="num" w:pos="1440"/>
        </w:tabs>
        <w:ind w:left="1440" w:hanging="720"/>
      </w:pPr>
    </w:lvl>
  </w:abstractNum>
  <w:abstractNum w:abstractNumId="71">
    <w:nsid w:val="61762825"/>
    <w:multiLevelType w:val="singleLevel"/>
    <w:tmpl w:val="9D2C21F8"/>
    <w:lvl w:ilvl="0">
      <w:start w:val="1"/>
      <w:numFmt w:val="lowerRoman"/>
      <w:lvlText w:val="%1."/>
      <w:lvlJc w:val="left"/>
      <w:pPr>
        <w:tabs>
          <w:tab w:val="num" w:pos="720"/>
        </w:tabs>
        <w:ind w:left="720" w:hanging="720"/>
      </w:pPr>
    </w:lvl>
  </w:abstractNum>
  <w:abstractNum w:abstractNumId="72">
    <w:nsid w:val="61D446B1"/>
    <w:multiLevelType w:val="singleLevel"/>
    <w:tmpl w:val="3F400D84"/>
    <w:lvl w:ilvl="0">
      <w:start w:val="1"/>
      <w:numFmt w:val="lowerLetter"/>
      <w:lvlText w:val="%1)"/>
      <w:lvlJc w:val="left"/>
      <w:pPr>
        <w:tabs>
          <w:tab w:val="num" w:pos="1440"/>
        </w:tabs>
        <w:ind w:left="1440" w:hanging="720"/>
      </w:pPr>
    </w:lvl>
  </w:abstractNum>
  <w:abstractNum w:abstractNumId="73">
    <w:nsid w:val="62D843F8"/>
    <w:multiLevelType w:val="hybridMultilevel"/>
    <w:tmpl w:val="5054F7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42C4A78"/>
    <w:multiLevelType w:val="singleLevel"/>
    <w:tmpl w:val="AA68D214"/>
    <w:lvl w:ilvl="0">
      <w:start w:val="1"/>
      <w:numFmt w:val="lowerRoman"/>
      <w:lvlText w:val="%1."/>
      <w:lvlJc w:val="left"/>
      <w:pPr>
        <w:tabs>
          <w:tab w:val="num" w:pos="720"/>
        </w:tabs>
        <w:ind w:left="720" w:hanging="720"/>
      </w:pPr>
    </w:lvl>
  </w:abstractNum>
  <w:abstractNum w:abstractNumId="75">
    <w:nsid w:val="64351AFD"/>
    <w:multiLevelType w:val="singleLevel"/>
    <w:tmpl w:val="35788ED0"/>
    <w:lvl w:ilvl="0">
      <w:start w:val="1"/>
      <w:numFmt w:val="lowerRoman"/>
      <w:lvlText w:val="%1."/>
      <w:lvlJc w:val="left"/>
      <w:pPr>
        <w:tabs>
          <w:tab w:val="num" w:pos="720"/>
        </w:tabs>
        <w:ind w:left="720" w:hanging="720"/>
      </w:pPr>
      <w:rPr>
        <w:b w:val="0"/>
        <w:i w:val="0"/>
      </w:rPr>
    </w:lvl>
  </w:abstractNum>
  <w:abstractNum w:abstractNumId="76">
    <w:nsid w:val="6EB72D29"/>
    <w:multiLevelType w:val="singleLevel"/>
    <w:tmpl w:val="94F611CA"/>
    <w:lvl w:ilvl="0">
      <w:start w:val="1"/>
      <w:numFmt w:val="lowerLetter"/>
      <w:lvlText w:val="%1)"/>
      <w:lvlJc w:val="left"/>
      <w:pPr>
        <w:tabs>
          <w:tab w:val="num" w:pos="720"/>
        </w:tabs>
        <w:ind w:left="720" w:hanging="720"/>
      </w:pPr>
    </w:lvl>
  </w:abstractNum>
  <w:abstractNum w:abstractNumId="77">
    <w:nsid w:val="704D11FD"/>
    <w:multiLevelType w:val="singleLevel"/>
    <w:tmpl w:val="9F82D790"/>
    <w:lvl w:ilvl="0">
      <w:start w:val="1"/>
      <w:numFmt w:val="lowerRoman"/>
      <w:lvlText w:val="%1."/>
      <w:lvlJc w:val="left"/>
      <w:pPr>
        <w:tabs>
          <w:tab w:val="num" w:pos="720"/>
        </w:tabs>
        <w:ind w:left="720" w:hanging="720"/>
      </w:pPr>
      <w:rPr>
        <w:b/>
      </w:rPr>
    </w:lvl>
  </w:abstractNum>
  <w:abstractNum w:abstractNumId="78">
    <w:nsid w:val="741067F4"/>
    <w:multiLevelType w:val="singleLevel"/>
    <w:tmpl w:val="44E687CE"/>
    <w:lvl w:ilvl="0">
      <w:start w:val="1"/>
      <w:numFmt w:val="lowerLetter"/>
      <w:lvlText w:val="%1)"/>
      <w:lvlJc w:val="left"/>
      <w:pPr>
        <w:tabs>
          <w:tab w:val="num" w:pos="720"/>
        </w:tabs>
        <w:ind w:left="720" w:hanging="720"/>
      </w:pPr>
      <w:rPr>
        <w:b/>
      </w:rPr>
    </w:lvl>
  </w:abstractNum>
  <w:abstractNum w:abstractNumId="79">
    <w:nsid w:val="776F3F75"/>
    <w:multiLevelType w:val="multilevel"/>
    <w:tmpl w:val="28709D60"/>
    <w:lvl w:ilvl="0">
      <w:start w:val="1"/>
      <w:numFmt w:val="decimal"/>
      <w:lvlText w:val="%1."/>
      <w:lvlJc w:val="left"/>
      <w:pPr>
        <w:ind w:left="1080" w:hanging="360"/>
      </w:pPr>
      <w:rPr>
        <w:rFonts w:hint="default"/>
        <w:sz w:val="36"/>
        <w:szCs w:val="32"/>
      </w:rPr>
    </w:lvl>
    <w:lvl w:ilvl="1">
      <w:start w:val="1"/>
      <w:numFmt w:val="decimal"/>
      <w:isLgl/>
      <w:lvlText w:val="%1.%2."/>
      <w:lvlJc w:val="left"/>
      <w:pPr>
        <w:ind w:left="1440" w:hanging="720"/>
      </w:pPr>
      <w:rPr>
        <w:rFonts w:hint="default"/>
        <w:b/>
        <w:bCs/>
      </w:rPr>
    </w:lvl>
    <w:lvl w:ilvl="2">
      <w:start w:val="1"/>
      <w:numFmt w:val="decimal"/>
      <w:isLgl/>
      <w:lvlText w:val="%1.%2.%3."/>
      <w:lvlJc w:val="left"/>
      <w:pPr>
        <w:ind w:left="1710" w:hanging="1080"/>
      </w:pPr>
      <w:rPr>
        <w:rFonts w:hint="default"/>
        <w:b/>
        <w:bCs/>
        <w:sz w:val="24"/>
        <w:szCs w:val="18"/>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80">
    <w:nsid w:val="7BDF6DCD"/>
    <w:multiLevelType w:val="singleLevel"/>
    <w:tmpl w:val="BCF81F8E"/>
    <w:lvl w:ilvl="0">
      <w:start w:val="1"/>
      <w:numFmt w:val="lowerLetter"/>
      <w:lvlText w:val="%1)"/>
      <w:lvlJc w:val="left"/>
      <w:pPr>
        <w:tabs>
          <w:tab w:val="num" w:pos="720"/>
        </w:tabs>
        <w:ind w:left="720" w:hanging="720"/>
      </w:pPr>
      <w:rPr>
        <w:b/>
      </w:rPr>
    </w:lvl>
  </w:abstractNum>
  <w:abstractNum w:abstractNumId="81">
    <w:nsid w:val="7C55175D"/>
    <w:multiLevelType w:val="singleLevel"/>
    <w:tmpl w:val="523E6A8C"/>
    <w:lvl w:ilvl="0">
      <w:start w:val="9"/>
      <w:numFmt w:val="decimal"/>
      <w:lvlText w:val="%1."/>
      <w:lvlJc w:val="left"/>
      <w:pPr>
        <w:tabs>
          <w:tab w:val="num" w:pos="720"/>
        </w:tabs>
        <w:ind w:left="720" w:hanging="720"/>
      </w:pPr>
      <w:rPr>
        <w:b/>
      </w:rPr>
    </w:lvl>
  </w:abstractNum>
  <w:num w:numId="1" w16cid:durableId="1009791262">
    <w:abstractNumId w:val="61"/>
  </w:num>
  <w:num w:numId="2" w16cid:durableId="4212817">
    <w:abstractNumId w:val="22"/>
  </w:num>
  <w:num w:numId="3" w16cid:durableId="521434261">
    <w:abstractNumId w:val="32"/>
  </w:num>
  <w:num w:numId="4" w16cid:durableId="1496265260">
    <w:abstractNumId w:val="15"/>
  </w:num>
  <w:num w:numId="5" w16cid:durableId="185483077">
    <w:abstractNumId w:val="18"/>
  </w:num>
  <w:num w:numId="6" w16cid:durableId="79259176">
    <w:abstractNumId w:val="50"/>
  </w:num>
  <w:num w:numId="7" w16cid:durableId="1589269741">
    <w:abstractNumId w:val="65"/>
  </w:num>
  <w:num w:numId="8" w16cid:durableId="1238789389">
    <w:abstractNumId w:val="56"/>
  </w:num>
  <w:num w:numId="9" w16cid:durableId="1335300732">
    <w:abstractNumId w:val="35"/>
  </w:num>
  <w:num w:numId="10" w16cid:durableId="1111585903">
    <w:abstractNumId w:val="77"/>
  </w:num>
  <w:num w:numId="11" w16cid:durableId="670451750">
    <w:abstractNumId w:val="63"/>
  </w:num>
  <w:num w:numId="12" w16cid:durableId="199127948">
    <w:abstractNumId w:val="78"/>
  </w:num>
  <w:num w:numId="13" w16cid:durableId="30036778">
    <w:abstractNumId w:val="41"/>
  </w:num>
  <w:num w:numId="14" w16cid:durableId="1116683451">
    <w:abstractNumId w:val="11"/>
  </w:num>
  <w:num w:numId="15" w16cid:durableId="300159795">
    <w:abstractNumId w:val="74"/>
  </w:num>
  <w:num w:numId="16" w16cid:durableId="939993226">
    <w:abstractNumId w:val="6"/>
  </w:num>
  <w:num w:numId="17" w16cid:durableId="2005208188">
    <w:abstractNumId w:val="40"/>
  </w:num>
  <w:num w:numId="18" w16cid:durableId="492650345">
    <w:abstractNumId w:val="9"/>
  </w:num>
  <w:num w:numId="19" w16cid:durableId="1782721313">
    <w:abstractNumId w:val="55"/>
  </w:num>
  <w:num w:numId="20" w16cid:durableId="1589732341">
    <w:abstractNumId w:val="68"/>
  </w:num>
  <w:num w:numId="21" w16cid:durableId="75909909">
    <w:abstractNumId w:val="49"/>
  </w:num>
  <w:num w:numId="22" w16cid:durableId="663701458">
    <w:abstractNumId w:val="0"/>
  </w:num>
  <w:num w:numId="23" w16cid:durableId="423066865">
    <w:abstractNumId w:val="80"/>
  </w:num>
  <w:num w:numId="24" w16cid:durableId="1788355514">
    <w:abstractNumId w:val="66"/>
  </w:num>
  <w:num w:numId="25" w16cid:durableId="1300766269">
    <w:abstractNumId w:val="42"/>
  </w:num>
  <w:num w:numId="26" w16cid:durableId="1053196204">
    <w:abstractNumId w:val="13"/>
  </w:num>
  <w:num w:numId="27" w16cid:durableId="908659106">
    <w:abstractNumId w:val="8"/>
  </w:num>
  <w:num w:numId="28" w16cid:durableId="799616763">
    <w:abstractNumId w:val="39"/>
  </w:num>
  <w:num w:numId="29" w16cid:durableId="350448396">
    <w:abstractNumId w:val="10"/>
  </w:num>
  <w:num w:numId="30" w16cid:durableId="2098477653">
    <w:abstractNumId w:val="81"/>
  </w:num>
  <w:num w:numId="31" w16cid:durableId="2072384657">
    <w:abstractNumId w:val="4"/>
  </w:num>
  <w:num w:numId="32" w16cid:durableId="629675352">
    <w:abstractNumId w:val="51"/>
  </w:num>
  <w:num w:numId="33" w16cid:durableId="2044204037">
    <w:abstractNumId w:val="16"/>
  </w:num>
  <w:num w:numId="34" w16cid:durableId="1082995363">
    <w:abstractNumId w:val="29"/>
  </w:num>
  <w:num w:numId="35" w16cid:durableId="1428499848">
    <w:abstractNumId w:val="5"/>
  </w:num>
  <w:num w:numId="36" w16cid:durableId="83764076">
    <w:abstractNumId w:val="44"/>
  </w:num>
  <w:num w:numId="37" w16cid:durableId="209151441">
    <w:abstractNumId w:val="43"/>
  </w:num>
  <w:num w:numId="38" w16cid:durableId="1091972441">
    <w:abstractNumId w:val="52"/>
  </w:num>
  <w:num w:numId="39" w16cid:durableId="1575168302">
    <w:abstractNumId w:val="33"/>
  </w:num>
  <w:num w:numId="40" w16cid:durableId="2050110458">
    <w:abstractNumId w:val="25"/>
  </w:num>
  <w:num w:numId="41" w16cid:durableId="1255673926">
    <w:abstractNumId w:val="30"/>
  </w:num>
  <w:num w:numId="42" w16cid:durableId="2126925046">
    <w:abstractNumId w:val="1"/>
  </w:num>
  <w:num w:numId="43" w16cid:durableId="1133477449">
    <w:abstractNumId w:val="53"/>
  </w:num>
  <w:num w:numId="44" w16cid:durableId="146943244">
    <w:abstractNumId w:val="19"/>
  </w:num>
  <w:num w:numId="45" w16cid:durableId="1687518563">
    <w:abstractNumId w:val="58"/>
  </w:num>
  <w:num w:numId="46" w16cid:durableId="426115320">
    <w:abstractNumId w:val="14"/>
  </w:num>
  <w:num w:numId="47" w16cid:durableId="1407536529">
    <w:abstractNumId w:val="75"/>
  </w:num>
  <w:num w:numId="48" w16cid:durableId="2128694959">
    <w:abstractNumId w:val="2"/>
  </w:num>
  <w:num w:numId="49" w16cid:durableId="1419015377">
    <w:abstractNumId w:val="21"/>
  </w:num>
  <w:num w:numId="50" w16cid:durableId="1329557161">
    <w:abstractNumId w:val="59"/>
  </w:num>
  <w:num w:numId="51" w16cid:durableId="261495119">
    <w:abstractNumId w:val="38"/>
  </w:num>
  <w:num w:numId="52" w16cid:durableId="654576927">
    <w:abstractNumId w:val="71"/>
  </w:num>
  <w:num w:numId="53" w16cid:durableId="186525657">
    <w:abstractNumId w:val="64"/>
  </w:num>
  <w:num w:numId="54" w16cid:durableId="2048404931">
    <w:abstractNumId w:val="17"/>
  </w:num>
  <w:num w:numId="55" w16cid:durableId="1112941752">
    <w:abstractNumId w:val="48"/>
  </w:num>
  <w:num w:numId="56" w16cid:durableId="1523665409">
    <w:abstractNumId w:val="70"/>
  </w:num>
  <w:num w:numId="57" w16cid:durableId="1447970594">
    <w:abstractNumId w:val="72"/>
  </w:num>
  <w:num w:numId="58" w16cid:durableId="499538502">
    <w:abstractNumId w:val="69"/>
  </w:num>
  <w:num w:numId="59" w16cid:durableId="184097407">
    <w:abstractNumId w:val="20"/>
  </w:num>
  <w:num w:numId="60" w16cid:durableId="738868738">
    <w:abstractNumId w:val="34"/>
  </w:num>
  <w:num w:numId="61" w16cid:durableId="512188549">
    <w:abstractNumId w:val="28"/>
  </w:num>
  <w:num w:numId="62" w16cid:durableId="136723557">
    <w:abstractNumId w:val="12"/>
  </w:num>
  <w:num w:numId="63" w16cid:durableId="1084061959">
    <w:abstractNumId w:val="62"/>
  </w:num>
  <w:num w:numId="64" w16cid:durableId="1299841900">
    <w:abstractNumId w:val="54"/>
  </w:num>
  <w:num w:numId="65" w16cid:durableId="1793552603">
    <w:abstractNumId w:val="76"/>
  </w:num>
  <w:num w:numId="66" w16cid:durableId="1389257553">
    <w:abstractNumId w:val="7"/>
  </w:num>
  <w:num w:numId="67" w16cid:durableId="1534269323">
    <w:abstractNumId w:val="27"/>
  </w:num>
  <w:num w:numId="68" w16cid:durableId="1476332043">
    <w:abstractNumId w:val="23"/>
  </w:num>
  <w:num w:numId="69" w16cid:durableId="38866825">
    <w:abstractNumId w:val="79"/>
  </w:num>
  <w:num w:numId="70" w16cid:durableId="918171378">
    <w:abstractNumId w:val="45"/>
  </w:num>
  <w:num w:numId="71" w16cid:durableId="698435251">
    <w:abstractNumId w:val="26"/>
  </w:num>
  <w:num w:numId="72" w16cid:durableId="2111512875">
    <w:abstractNumId w:val="31"/>
  </w:num>
  <w:num w:numId="73" w16cid:durableId="665405415">
    <w:abstractNumId w:val="60"/>
  </w:num>
  <w:num w:numId="74" w16cid:durableId="746539873">
    <w:abstractNumId w:val="24"/>
  </w:num>
  <w:num w:numId="75" w16cid:durableId="273293257">
    <w:abstractNumId w:val="3"/>
  </w:num>
  <w:num w:numId="76" w16cid:durableId="146358859">
    <w:abstractNumId w:val="57"/>
  </w:num>
  <w:num w:numId="77" w16cid:durableId="1990281011">
    <w:abstractNumId w:val="47"/>
  </w:num>
  <w:num w:numId="78" w16cid:durableId="869956640">
    <w:abstractNumId w:val="36"/>
  </w:num>
  <w:num w:numId="79" w16cid:durableId="508258484">
    <w:abstractNumId w:val="67"/>
  </w:num>
  <w:num w:numId="80" w16cid:durableId="363286895">
    <w:abstractNumId w:val="46"/>
  </w:num>
  <w:num w:numId="81" w16cid:durableId="1610813367">
    <w:abstractNumId w:val="37"/>
  </w:num>
  <w:num w:numId="82" w16cid:durableId="285089462">
    <w:abstractNumId w:val="7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B9"/>
    <w:rsid w:val="000014B9"/>
    <w:rsid w:val="00001C5F"/>
    <w:rsid w:val="00003353"/>
    <w:rsid w:val="000119B5"/>
    <w:rsid w:val="000166E5"/>
    <w:rsid w:val="00021A95"/>
    <w:rsid w:val="0002238D"/>
    <w:rsid w:val="00022C04"/>
    <w:rsid w:val="00023129"/>
    <w:rsid w:val="00023292"/>
    <w:rsid w:val="00026FAB"/>
    <w:rsid w:val="00027A79"/>
    <w:rsid w:val="000322ED"/>
    <w:rsid w:val="000324E6"/>
    <w:rsid w:val="00032E3D"/>
    <w:rsid w:val="000332FC"/>
    <w:rsid w:val="000336B5"/>
    <w:rsid w:val="00033E25"/>
    <w:rsid w:val="00034F84"/>
    <w:rsid w:val="00037AA7"/>
    <w:rsid w:val="000401C1"/>
    <w:rsid w:val="00041AE0"/>
    <w:rsid w:val="000434A5"/>
    <w:rsid w:val="00043893"/>
    <w:rsid w:val="00043AF7"/>
    <w:rsid w:val="000443BA"/>
    <w:rsid w:val="000458C5"/>
    <w:rsid w:val="0004667B"/>
    <w:rsid w:val="00047D16"/>
    <w:rsid w:val="00050BFD"/>
    <w:rsid w:val="00050E7C"/>
    <w:rsid w:val="00052EC6"/>
    <w:rsid w:val="00053508"/>
    <w:rsid w:val="00055271"/>
    <w:rsid w:val="00055509"/>
    <w:rsid w:val="000610E4"/>
    <w:rsid w:val="00061139"/>
    <w:rsid w:val="00061C64"/>
    <w:rsid w:val="0006232A"/>
    <w:rsid w:val="000646DD"/>
    <w:rsid w:val="000675DA"/>
    <w:rsid w:val="0006782B"/>
    <w:rsid w:val="00070C9D"/>
    <w:rsid w:val="000718A2"/>
    <w:rsid w:val="0007288E"/>
    <w:rsid w:val="00073393"/>
    <w:rsid w:val="000747E1"/>
    <w:rsid w:val="00074C1D"/>
    <w:rsid w:val="000754A9"/>
    <w:rsid w:val="00075740"/>
    <w:rsid w:val="00075BD7"/>
    <w:rsid w:val="00077710"/>
    <w:rsid w:val="00081C9B"/>
    <w:rsid w:val="000867CF"/>
    <w:rsid w:val="000910A2"/>
    <w:rsid w:val="000928B3"/>
    <w:rsid w:val="00092E2E"/>
    <w:rsid w:val="00094CEF"/>
    <w:rsid w:val="000A0213"/>
    <w:rsid w:val="000A322E"/>
    <w:rsid w:val="000A399D"/>
    <w:rsid w:val="000A5D68"/>
    <w:rsid w:val="000B0B70"/>
    <w:rsid w:val="000B17C1"/>
    <w:rsid w:val="000B470D"/>
    <w:rsid w:val="000B4B18"/>
    <w:rsid w:val="000B504B"/>
    <w:rsid w:val="000B5EBD"/>
    <w:rsid w:val="000B71E2"/>
    <w:rsid w:val="000C0103"/>
    <w:rsid w:val="000C0152"/>
    <w:rsid w:val="000C394A"/>
    <w:rsid w:val="000C44DC"/>
    <w:rsid w:val="000C48B1"/>
    <w:rsid w:val="000C5090"/>
    <w:rsid w:val="000C5F0E"/>
    <w:rsid w:val="000C6A4F"/>
    <w:rsid w:val="000C6A9F"/>
    <w:rsid w:val="000C74FD"/>
    <w:rsid w:val="000D08B5"/>
    <w:rsid w:val="000D2545"/>
    <w:rsid w:val="000D2808"/>
    <w:rsid w:val="000D2D14"/>
    <w:rsid w:val="000D32EB"/>
    <w:rsid w:val="000D416C"/>
    <w:rsid w:val="000D61F1"/>
    <w:rsid w:val="000D777F"/>
    <w:rsid w:val="000D7E99"/>
    <w:rsid w:val="000E3A21"/>
    <w:rsid w:val="000E6628"/>
    <w:rsid w:val="000E6F78"/>
    <w:rsid w:val="000E731B"/>
    <w:rsid w:val="000F2CFF"/>
    <w:rsid w:val="000F40B0"/>
    <w:rsid w:val="000F48AE"/>
    <w:rsid w:val="000F4FBB"/>
    <w:rsid w:val="000F6D3E"/>
    <w:rsid w:val="000F6D53"/>
    <w:rsid w:val="000F7EA1"/>
    <w:rsid w:val="00100201"/>
    <w:rsid w:val="001002FA"/>
    <w:rsid w:val="00100E07"/>
    <w:rsid w:val="00101965"/>
    <w:rsid w:val="00102268"/>
    <w:rsid w:val="00104E67"/>
    <w:rsid w:val="001052F2"/>
    <w:rsid w:val="001062CC"/>
    <w:rsid w:val="001070BD"/>
    <w:rsid w:val="0010784E"/>
    <w:rsid w:val="00107AE5"/>
    <w:rsid w:val="00110C26"/>
    <w:rsid w:val="00114E2D"/>
    <w:rsid w:val="00116486"/>
    <w:rsid w:val="00120D5F"/>
    <w:rsid w:val="00120F86"/>
    <w:rsid w:val="00121FAD"/>
    <w:rsid w:val="00122BFD"/>
    <w:rsid w:val="00122D87"/>
    <w:rsid w:val="001247B3"/>
    <w:rsid w:val="00126CFE"/>
    <w:rsid w:val="00126DF5"/>
    <w:rsid w:val="00126F43"/>
    <w:rsid w:val="00127A34"/>
    <w:rsid w:val="0013158A"/>
    <w:rsid w:val="0013183E"/>
    <w:rsid w:val="001451B9"/>
    <w:rsid w:val="001459AC"/>
    <w:rsid w:val="00147DFE"/>
    <w:rsid w:val="0015004F"/>
    <w:rsid w:val="00153FE4"/>
    <w:rsid w:val="00154B25"/>
    <w:rsid w:val="00154B71"/>
    <w:rsid w:val="00154F6B"/>
    <w:rsid w:val="001601A3"/>
    <w:rsid w:val="00160530"/>
    <w:rsid w:val="0016258E"/>
    <w:rsid w:val="001632AA"/>
    <w:rsid w:val="00167CF7"/>
    <w:rsid w:val="001718BB"/>
    <w:rsid w:val="00171B7E"/>
    <w:rsid w:val="00171FD7"/>
    <w:rsid w:val="00176D30"/>
    <w:rsid w:val="001819B1"/>
    <w:rsid w:val="0018425D"/>
    <w:rsid w:val="00184A8F"/>
    <w:rsid w:val="00185387"/>
    <w:rsid w:val="00187B39"/>
    <w:rsid w:val="00191D44"/>
    <w:rsid w:val="001937AE"/>
    <w:rsid w:val="00193D31"/>
    <w:rsid w:val="00193DFB"/>
    <w:rsid w:val="00194692"/>
    <w:rsid w:val="00196691"/>
    <w:rsid w:val="00197001"/>
    <w:rsid w:val="00197CC2"/>
    <w:rsid w:val="001A1110"/>
    <w:rsid w:val="001A4F52"/>
    <w:rsid w:val="001A5497"/>
    <w:rsid w:val="001A642C"/>
    <w:rsid w:val="001A6762"/>
    <w:rsid w:val="001B072B"/>
    <w:rsid w:val="001B1149"/>
    <w:rsid w:val="001B1416"/>
    <w:rsid w:val="001B236D"/>
    <w:rsid w:val="001B62BF"/>
    <w:rsid w:val="001B6822"/>
    <w:rsid w:val="001C0962"/>
    <w:rsid w:val="001C246C"/>
    <w:rsid w:val="001C2EAE"/>
    <w:rsid w:val="001C344A"/>
    <w:rsid w:val="001C350A"/>
    <w:rsid w:val="001C41BB"/>
    <w:rsid w:val="001C4E9D"/>
    <w:rsid w:val="001C6A48"/>
    <w:rsid w:val="001E0435"/>
    <w:rsid w:val="001E1B10"/>
    <w:rsid w:val="001E3AD4"/>
    <w:rsid w:val="001E3EB0"/>
    <w:rsid w:val="001E56FF"/>
    <w:rsid w:val="001F1C18"/>
    <w:rsid w:val="001F23C9"/>
    <w:rsid w:val="001F2E0C"/>
    <w:rsid w:val="001F2EEA"/>
    <w:rsid w:val="001F53CA"/>
    <w:rsid w:val="001F6143"/>
    <w:rsid w:val="001F6172"/>
    <w:rsid w:val="00200317"/>
    <w:rsid w:val="002007D8"/>
    <w:rsid w:val="00200893"/>
    <w:rsid w:val="00203DAD"/>
    <w:rsid w:val="002045CD"/>
    <w:rsid w:val="00210FD1"/>
    <w:rsid w:val="00212C10"/>
    <w:rsid w:val="00213EB1"/>
    <w:rsid w:val="0021506F"/>
    <w:rsid w:val="0022124A"/>
    <w:rsid w:val="00221871"/>
    <w:rsid w:val="00221DCD"/>
    <w:rsid w:val="00222243"/>
    <w:rsid w:val="00222599"/>
    <w:rsid w:val="00222DE9"/>
    <w:rsid w:val="0022308C"/>
    <w:rsid w:val="00224A73"/>
    <w:rsid w:val="0023282E"/>
    <w:rsid w:val="0023504D"/>
    <w:rsid w:val="0023602C"/>
    <w:rsid w:val="00237DBD"/>
    <w:rsid w:val="0024026E"/>
    <w:rsid w:val="00243C75"/>
    <w:rsid w:val="0024510A"/>
    <w:rsid w:val="00245582"/>
    <w:rsid w:val="00245D01"/>
    <w:rsid w:val="00245D40"/>
    <w:rsid w:val="0024771E"/>
    <w:rsid w:val="002511B4"/>
    <w:rsid w:val="00252105"/>
    <w:rsid w:val="0025326F"/>
    <w:rsid w:val="00254E11"/>
    <w:rsid w:val="002558A4"/>
    <w:rsid w:val="00260DCB"/>
    <w:rsid w:val="0026112B"/>
    <w:rsid w:val="002614E7"/>
    <w:rsid w:val="00262ACA"/>
    <w:rsid w:val="002654B8"/>
    <w:rsid w:val="002671E1"/>
    <w:rsid w:val="0026727A"/>
    <w:rsid w:val="00271BE3"/>
    <w:rsid w:val="00277740"/>
    <w:rsid w:val="00280D02"/>
    <w:rsid w:val="0028209D"/>
    <w:rsid w:val="00285BE5"/>
    <w:rsid w:val="002917CC"/>
    <w:rsid w:val="00295253"/>
    <w:rsid w:val="002A0A5B"/>
    <w:rsid w:val="002A0E42"/>
    <w:rsid w:val="002A4899"/>
    <w:rsid w:val="002A54A3"/>
    <w:rsid w:val="002A62AF"/>
    <w:rsid w:val="002A7DCC"/>
    <w:rsid w:val="002A7F2F"/>
    <w:rsid w:val="002B02E2"/>
    <w:rsid w:val="002B056C"/>
    <w:rsid w:val="002B0FB1"/>
    <w:rsid w:val="002B3F43"/>
    <w:rsid w:val="002B4B32"/>
    <w:rsid w:val="002C06A5"/>
    <w:rsid w:val="002C1CF4"/>
    <w:rsid w:val="002C2866"/>
    <w:rsid w:val="002C59BE"/>
    <w:rsid w:val="002C5CCB"/>
    <w:rsid w:val="002C6581"/>
    <w:rsid w:val="002C672D"/>
    <w:rsid w:val="002C76E0"/>
    <w:rsid w:val="002C7799"/>
    <w:rsid w:val="002D0B90"/>
    <w:rsid w:val="002D2909"/>
    <w:rsid w:val="002D301E"/>
    <w:rsid w:val="002D30AC"/>
    <w:rsid w:val="002D4DB1"/>
    <w:rsid w:val="002D658F"/>
    <w:rsid w:val="002E00C4"/>
    <w:rsid w:val="002E326A"/>
    <w:rsid w:val="002E5B24"/>
    <w:rsid w:val="002E5B37"/>
    <w:rsid w:val="002E63B5"/>
    <w:rsid w:val="002E6606"/>
    <w:rsid w:val="002E7F4A"/>
    <w:rsid w:val="002F08F8"/>
    <w:rsid w:val="002F0D37"/>
    <w:rsid w:val="002F114D"/>
    <w:rsid w:val="002F189C"/>
    <w:rsid w:val="002F18FD"/>
    <w:rsid w:val="002F41D5"/>
    <w:rsid w:val="002F5602"/>
    <w:rsid w:val="002F6D85"/>
    <w:rsid w:val="002F6EA1"/>
    <w:rsid w:val="002F711C"/>
    <w:rsid w:val="00301BAC"/>
    <w:rsid w:val="0030348A"/>
    <w:rsid w:val="00304A20"/>
    <w:rsid w:val="0030511C"/>
    <w:rsid w:val="003067B2"/>
    <w:rsid w:val="003111E4"/>
    <w:rsid w:val="00311A7B"/>
    <w:rsid w:val="00313C89"/>
    <w:rsid w:val="00316B5E"/>
    <w:rsid w:val="00317FF4"/>
    <w:rsid w:val="003242A6"/>
    <w:rsid w:val="0032470F"/>
    <w:rsid w:val="00324A78"/>
    <w:rsid w:val="00327006"/>
    <w:rsid w:val="0033116A"/>
    <w:rsid w:val="003319CA"/>
    <w:rsid w:val="0033253A"/>
    <w:rsid w:val="0033439F"/>
    <w:rsid w:val="003368E8"/>
    <w:rsid w:val="0034072E"/>
    <w:rsid w:val="0034091B"/>
    <w:rsid w:val="003410B7"/>
    <w:rsid w:val="003415D1"/>
    <w:rsid w:val="00341CAD"/>
    <w:rsid w:val="00341DF7"/>
    <w:rsid w:val="003429B7"/>
    <w:rsid w:val="0034352B"/>
    <w:rsid w:val="00344AF8"/>
    <w:rsid w:val="00344F6B"/>
    <w:rsid w:val="00346497"/>
    <w:rsid w:val="00350FD3"/>
    <w:rsid w:val="003522AB"/>
    <w:rsid w:val="00352E03"/>
    <w:rsid w:val="0035559A"/>
    <w:rsid w:val="00355F08"/>
    <w:rsid w:val="003605D2"/>
    <w:rsid w:val="0036087E"/>
    <w:rsid w:val="00361B5F"/>
    <w:rsid w:val="00361E59"/>
    <w:rsid w:val="003622A6"/>
    <w:rsid w:val="0036335E"/>
    <w:rsid w:val="00363EB8"/>
    <w:rsid w:val="003644BA"/>
    <w:rsid w:val="0036539E"/>
    <w:rsid w:val="00370227"/>
    <w:rsid w:val="00370F80"/>
    <w:rsid w:val="0037120E"/>
    <w:rsid w:val="00372913"/>
    <w:rsid w:val="00372E87"/>
    <w:rsid w:val="00376A49"/>
    <w:rsid w:val="00377087"/>
    <w:rsid w:val="003776B5"/>
    <w:rsid w:val="00377F16"/>
    <w:rsid w:val="00377F61"/>
    <w:rsid w:val="003803FE"/>
    <w:rsid w:val="0038220E"/>
    <w:rsid w:val="0038447C"/>
    <w:rsid w:val="003876DF"/>
    <w:rsid w:val="003902CE"/>
    <w:rsid w:val="0039238C"/>
    <w:rsid w:val="00393B0B"/>
    <w:rsid w:val="00394A27"/>
    <w:rsid w:val="00395375"/>
    <w:rsid w:val="003953AF"/>
    <w:rsid w:val="00397B92"/>
    <w:rsid w:val="003A0689"/>
    <w:rsid w:val="003A06B9"/>
    <w:rsid w:val="003A0976"/>
    <w:rsid w:val="003A2AEA"/>
    <w:rsid w:val="003A2B6C"/>
    <w:rsid w:val="003A5CB1"/>
    <w:rsid w:val="003A69A8"/>
    <w:rsid w:val="003A797F"/>
    <w:rsid w:val="003B078B"/>
    <w:rsid w:val="003B0C11"/>
    <w:rsid w:val="003B156C"/>
    <w:rsid w:val="003B1979"/>
    <w:rsid w:val="003B41CC"/>
    <w:rsid w:val="003B42CB"/>
    <w:rsid w:val="003B498D"/>
    <w:rsid w:val="003B5CA7"/>
    <w:rsid w:val="003C2003"/>
    <w:rsid w:val="003C266A"/>
    <w:rsid w:val="003C354B"/>
    <w:rsid w:val="003C3C30"/>
    <w:rsid w:val="003C4129"/>
    <w:rsid w:val="003C4514"/>
    <w:rsid w:val="003C48F7"/>
    <w:rsid w:val="003C4991"/>
    <w:rsid w:val="003C4B72"/>
    <w:rsid w:val="003C5815"/>
    <w:rsid w:val="003C68C7"/>
    <w:rsid w:val="003C6D09"/>
    <w:rsid w:val="003C7E28"/>
    <w:rsid w:val="003D12EA"/>
    <w:rsid w:val="003E1D5A"/>
    <w:rsid w:val="003E2222"/>
    <w:rsid w:val="003E286A"/>
    <w:rsid w:val="003E65B2"/>
    <w:rsid w:val="003F3420"/>
    <w:rsid w:val="003F3CEF"/>
    <w:rsid w:val="003F413E"/>
    <w:rsid w:val="003F47D7"/>
    <w:rsid w:val="003F5B88"/>
    <w:rsid w:val="003F69A2"/>
    <w:rsid w:val="004015B4"/>
    <w:rsid w:val="00402F1B"/>
    <w:rsid w:val="00403F90"/>
    <w:rsid w:val="00404405"/>
    <w:rsid w:val="00405212"/>
    <w:rsid w:val="00406E15"/>
    <w:rsid w:val="00410941"/>
    <w:rsid w:val="00410C65"/>
    <w:rsid w:val="0041401D"/>
    <w:rsid w:val="00415F11"/>
    <w:rsid w:val="0041703E"/>
    <w:rsid w:val="00417FDC"/>
    <w:rsid w:val="00426E4B"/>
    <w:rsid w:val="00431209"/>
    <w:rsid w:val="00433352"/>
    <w:rsid w:val="0043507E"/>
    <w:rsid w:val="004356C4"/>
    <w:rsid w:val="00435AFF"/>
    <w:rsid w:val="00436C27"/>
    <w:rsid w:val="00437070"/>
    <w:rsid w:val="004443F4"/>
    <w:rsid w:val="00444C00"/>
    <w:rsid w:val="00445B24"/>
    <w:rsid w:val="00447E42"/>
    <w:rsid w:val="0045048A"/>
    <w:rsid w:val="004505E6"/>
    <w:rsid w:val="00453201"/>
    <w:rsid w:val="00457222"/>
    <w:rsid w:val="00462496"/>
    <w:rsid w:val="00462FA8"/>
    <w:rsid w:val="00467C99"/>
    <w:rsid w:val="00472682"/>
    <w:rsid w:val="00473B22"/>
    <w:rsid w:val="00473F5F"/>
    <w:rsid w:val="0047462E"/>
    <w:rsid w:val="00477BCE"/>
    <w:rsid w:val="0048002C"/>
    <w:rsid w:val="0048104D"/>
    <w:rsid w:val="00481B99"/>
    <w:rsid w:val="004855E1"/>
    <w:rsid w:val="00490599"/>
    <w:rsid w:val="0049203E"/>
    <w:rsid w:val="004920F1"/>
    <w:rsid w:val="0049731D"/>
    <w:rsid w:val="004A5B4D"/>
    <w:rsid w:val="004A6BFE"/>
    <w:rsid w:val="004A714B"/>
    <w:rsid w:val="004B1EA5"/>
    <w:rsid w:val="004B1F40"/>
    <w:rsid w:val="004B3478"/>
    <w:rsid w:val="004B53E7"/>
    <w:rsid w:val="004B7B5E"/>
    <w:rsid w:val="004C0609"/>
    <w:rsid w:val="004C0B42"/>
    <w:rsid w:val="004C1FFE"/>
    <w:rsid w:val="004C37EB"/>
    <w:rsid w:val="004C760D"/>
    <w:rsid w:val="004D3309"/>
    <w:rsid w:val="004D365C"/>
    <w:rsid w:val="004D3DFE"/>
    <w:rsid w:val="004D5B26"/>
    <w:rsid w:val="004D6B0F"/>
    <w:rsid w:val="004D7AE3"/>
    <w:rsid w:val="004E1627"/>
    <w:rsid w:val="004E3005"/>
    <w:rsid w:val="004E4BCC"/>
    <w:rsid w:val="004E4F67"/>
    <w:rsid w:val="004E56C5"/>
    <w:rsid w:val="004F1A98"/>
    <w:rsid w:val="004F1AAD"/>
    <w:rsid w:val="004F2410"/>
    <w:rsid w:val="004F2691"/>
    <w:rsid w:val="004F2F66"/>
    <w:rsid w:val="004F6FB2"/>
    <w:rsid w:val="00500541"/>
    <w:rsid w:val="00500B27"/>
    <w:rsid w:val="00500D02"/>
    <w:rsid w:val="00501468"/>
    <w:rsid w:val="005037C7"/>
    <w:rsid w:val="0051127E"/>
    <w:rsid w:val="005160E6"/>
    <w:rsid w:val="00517100"/>
    <w:rsid w:val="005208E9"/>
    <w:rsid w:val="00520A83"/>
    <w:rsid w:val="00526F3B"/>
    <w:rsid w:val="005274CA"/>
    <w:rsid w:val="00531BAA"/>
    <w:rsid w:val="00533F46"/>
    <w:rsid w:val="00535C90"/>
    <w:rsid w:val="005368AF"/>
    <w:rsid w:val="00537470"/>
    <w:rsid w:val="00540A80"/>
    <w:rsid w:val="00540F66"/>
    <w:rsid w:val="00545994"/>
    <w:rsid w:val="005505AD"/>
    <w:rsid w:val="005527D2"/>
    <w:rsid w:val="005624B3"/>
    <w:rsid w:val="0056537D"/>
    <w:rsid w:val="005672D9"/>
    <w:rsid w:val="005726F1"/>
    <w:rsid w:val="0057290F"/>
    <w:rsid w:val="00573962"/>
    <w:rsid w:val="005739F6"/>
    <w:rsid w:val="00575D3E"/>
    <w:rsid w:val="005765CB"/>
    <w:rsid w:val="0057684C"/>
    <w:rsid w:val="005776B6"/>
    <w:rsid w:val="00580507"/>
    <w:rsid w:val="00582280"/>
    <w:rsid w:val="005829A4"/>
    <w:rsid w:val="00582B86"/>
    <w:rsid w:val="00582FE2"/>
    <w:rsid w:val="00584D83"/>
    <w:rsid w:val="00590594"/>
    <w:rsid w:val="005916B9"/>
    <w:rsid w:val="00591D43"/>
    <w:rsid w:val="0059649D"/>
    <w:rsid w:val="00596926"/>
    <w:rsid w:val="00596EA0"/>
    <w:rsid w:val="00597D65"/>
    <w:rsid w:val="005A2399"/>
    <w:rsid w:val="005A377A"/>
    <w:rsid w:val="005A5FA5"/>
    <w:rsid w:val="005A6D25"/>
    <w:rsid w:val="005B280A"/>
    <w:rsid w:val="005B553B"/>
    <w:rsid w:val="005B57AA"/>
    <w:rsid w:val="005B59A2"/>
    <w:rsid w:val="005C00D6"/>
    <w:rsid w:val="005C08E5"/>
    <w:rsid w:val="005C3112"/>
    <w:rsid w:val="005C583F"/>
    <w:rsid w:val="005D3F61"/>
    <w:rsid w:val="005D4E01"/>
    <w:rsid w:val="005D6868"/>
    <w:rsid w:val="005E15CD"/>
    <w:rsid w:val="005E375C"/>
    <w:rsid w:val="005E76B7"/>
    <w:rsid w:val="005E7E0C"/>
    <w:rsid w:val="005F177F"/>
    <w:rsid w:val="005F2AF7"/>
    <w:rsid w:val="005F3B68"/>
    <w:rsid w:val="005F52E9"/>
    <w:rsid w:val="005F62BB"/>
    <w:rsid w:val="005F63EC"/>
    <w:rsid w:val="005F73F9"/>
    <w:rsid w:val="00600364"/>
    <w:rsid w:val="00604075"/>
    <w:rsid w:val="00604AFB"/>
    <w:rsid w:val="00604CC8"/>
    <w:rsid w:val="00607DFC"/>
    <w:rsid w:val="00611AFB"/>
    <w:rsid w:val="00612422"/>
    <w:rsid w:val="00612D83"/>
    <w:rsid w:val="00612E28"/>
    <w:rsid w:val="00613102"/>
    <w:rsid w:val="00613573"/>
    <w:rsid w:val="00613964"/>
    <w:rsid w:val="00614B6B"/>
    <w:rsid w:val="0061692B"/>
    <w:rsid w:val="00616BB1"/>
    <w:rsid w:val="00617877"/>
    <w:rsid w:val="00621F14"/>
    <w:rsid w:val="00622A5B"/>
    <w:rsid w:val="00622AF1"/>
    <w:rsid w:val="00623912"/>
    <w:rsid w:val="0062550C"/>
    <w:rsid w:val="00625922"/>
    <w:rsid w:val="00626EB4"/>
    <w:rsid w:val="006276D6"/>
    <w:rsid w:val="00630852"/>
    <w:rsid w:val="00631FD0"/>
    <w:rsid w:val="00632AA3"/>
    <w:rsid w:val="00633090"/>
    <w:rsid w:val="00635470"/>
    <w:rsid w:val="00635F51"/>
    <w:rsid w:val="00637827"/>
    <w:rsid w:val="0064150B"/>
    <w:rsid w:val="00643154"/>
    <w:rsid w:val="006436F5"/>
    <w:rsid w:val="006438E0"/>
    <w:rsid w:val="006439FE"/>
    <w:rsid w:val="00643EFC"/>
    <w:rsid w:val="00647096"/>
    <w:rsid w:val="00653053"/>
    <w:rsid w:val="00653B8A"/>
    <w:rsid w:val="00663F3F"/>
    <w:rsid w:val="00664773"/>
    <w:rsid w:val="00665148"/>
    <w:rsid w:val="006655F1"/>
    <w:rsid w:val="00665E43"/>
    <w:rsid w:val="0067009E"/>
    <w:rsid w:val="00671359"/>
    <w:rsid w:val="006722F1"/>
    <w:rsid w:val="00672E6B"/>
    <w:rsid w:val="00673E2F"/>
    <w:rsid w:val="00680598"/>
    <w:rsid w:val="0068092E"/>
    <w:rsid w:val="00680FC7"/>
    <w:rsid w:val="006838AC"/>
    <w:rsid w:val="00683B18"/>
    <w:rsid w:val="00684E71"/>
    <w:rsid w:val="00690CA2"/>
    <w:rsid w:val="006917DC"/>
    <w:rsid w:val="00692753"/>
    <w:rsid w:val="00694ADB"/>
    <w:rsid w:val="00696D51"/>
    <w:rsid w:val="00696E81"/>
    <w:rsid w:val="006A035F"/>
    <w:rsid w:val="006A2B12"/>
    <w:rsid w:val="006A5215"/>
    <w:rsid w:val="006A53D3"/>
    <w:rsid w:val="006A69BB"/>
    <w:rsid w:val="006B159C"/>
    <w:rsid w:val="006B346A"/>
    <w:rsid w:val="006B5937"/>
    <w:rsid w:val="006B6038"/>
    <w:rsid w:val="006B6F83"/>
    <w:rsid w:val="006B7A19"/>
    <w:rsid w:val="006C07AC"/>
    <w:rsid w:val="006C3EA3"/>
    <w:rsid w:val="006C4CBD"/>
    <w:rsid w:val="006C59AE"/>
    <w:rsid w:val="006C6834"/>
    <w:rsid w:val="006C7176"/>
    <w:rsid w:val="006D1A7A"/>
    <w:rsid w:val="006D2D4A"/>
    <w:rsid w:val="006D3759"/>
    <w:rsid w:val="006D395A"/>
    <w:rsid w:val="006D49E4"/>
    <w:rsid w:val="006D515A"/>
    <w:rsid w:val="006D53D8"/>
    <w:rsid w:val="006E2CC6"/>
    <w:rsid w:val="006E7052"/>
    <w:rsid w:val="006F0733"/>
    <w:rsid w:val="006F23D7"/>
    <w:rsid w:val="006F35AC"/>
    <w:rsid w:val="006F4FF0"/>
    <w:rsid w:val="006F63FF"/>
    <w:rsid w:val="006F6D38"/>
    <w:rsid w:val="006F75DC"/>
    <w:rsid w:val="006F7A71"/>
    <w:rsid w:val="00704730"/>
    <w:rsid w:val="00704AFB"/>
    <w:rsid w:val="0070733B"/>
    <w:rsid w:val="00711F8B"/>
    <w:rsid w:val="00713994"/>
    <w:rsid w:val="00713D63"/>
    <w:rsid w:val="00714C28"/>
    <w:rsid w:val="007152C3"/>
    <w:rsid w:val="00715BF2"/>
    <w:rsid w:val="00717521"/>
    <w:rsid w:val="00720BA2"/>
    <w:rsid w:val="00720C82"/>
    <w:rsid w:val="00723659"/>
    <w:rsid w:val="00724691"/>
    <w:rsid w:val="0072585D"/>
    <w:rsid w:val="00726D36"/>
    <w:rsid w:val="00730C6B"/>
    <w:rsid w:val="00731130"/>
    <w:rsid w:val="00733832"/>
    <w:rsid w:val="007358ED"/>
    <w:rsid w:val="00740D27"/>
    <w:rsid w:val="00740E14"/>
    <w:rsid w:val="00746513"/>
    <w:rsid w:val="007516DD"/>
    <w:rsid w:val="00752956"/>
    <w:rsid w:val="00753295"/>
    <w:rsid w:val="007538A3"/>
    <w:rsid w:val="00753D9D"/>
    <w:rsid w:val="00755383"/>
    <w:rsid w:val="007577E7"/>
    <w:rsid w:val="00757A55"/>
    <w:rsid w:val="007605ED"/>
    <w:rsid w:val="00762EFA"/>
    <w:rsid w:val="007635B7"/>
    <w:rsid w:val="00763B0A"/>
    <w:rsid w:val="00764754"/>
    <w:rsid w:val="00764D09"/>
    <w:rsid w:val="007661E5"/>
    <w:rsid w:val="00770991"/>
    <w:rsid w:val="007709D5"/>
    <w:rsid w:val="00771A03"/>
    <w:rsid w:val="00772834"/>
    <w:rsid w:val="007747A5"/>
    <w:rsid w:val="007760D0"/>
    <w:rsid w:val="00776B3B"/>
    <w:rsid w:val="0078061E"/>
    <w:rsid w:val="00780DB2"/>
    <w:rsid w:val="00784882"/>
    <w:rsid w:val="00792B49"/>
    <w:rsid w:val="00794B13"/>
    <w:rsid w:val="00796E3C"/>
    <w:rsid w:val="007A4D50"/>
    <w:rsid w:val="007A5299"/>
    <w:rsid w:val="007A6D46"/>
    <w:rsid w:val="007A758E"/>
    <w:rsid w:val="007B0243"/>
    <w:rsid w:val="007B0E1E"/>
    <w:rsid w:val="007B0E21"/>
    <w:rsid w:val="007B1E6C"/>
    <w:rsid w:val="007B20F0"/>
    <w:rsid w:val="007B6E37"/>
    <w:rsid w:val="007B7365"/>
    <w:rsid w:val="007C5D07"/>
    <w:rsid w:val="007C70D7"/>
    <w:rsid w:val="007D0085"/>
    <w:rsid w:val="007D0A25"/>
    <w:rsid w:val="007D2F1E"/>
    <w:rsid w:val="007D3907"/>
    <w:rsid w:val="007D54AB"/>
    <w:rsid w:val="007E0640"/>
    <w:rsid w:val="007E0C1D"/>
    <w:rsid w:val="007E3580"/>
    <w:rsid w:val="007E370A"/>
    <w:rsid w:val="007F13A1"/>
    <w:rsid w:val="007F266A"/>
    <w:rsid w:val="007F268C"/>
    <w:rsid w:val="007F2DA5"/>
    <w:rsid w:val="007F3368"/>
    <w:rsid w:val="007F4855"/>
    <w:rsid w:val="007F62F4"/>
    <w:rsid w:val="007F6FDE"/>
    <w:rsid w:val="00800736"/>
    <w:rsid w:val="0080180C"/>
    <w:rsid w:val="008028FA"/>
    <w:rsid w:val="008040DE"/>
    <w:rsid w:val="00804A1D"/>
    <w:rsid w:val="008102CD"/>
    <w:rsid w:val="00811A41"/>
    <w:rsid w:val="008123D1"/>
    <w:rsid w:val="00814660"/>
    <w:rsid w:val="00820DE7"/>
    <w:rsid w:val="00821A8E"/>
    <w:rsid w:val="00825E94"/>
    <w:rsid w:val="0083352F"/>
    <w:rsid w:val="0083356F"/>
    <w:rsid w:val="00834088"/>
    <w:rsid w:val="00835AA1"/>
    <w:rsid w:val="0083751D"/>
    <w:rsid w:val="00837AA9"/>
    <w:rsid w:val="00837C19"/>
    <w:rsid w:val="0084075D"/>
    <w:rsid w:val="008407F2"/>
    <w:rsid w:val="00841CF5"/>
    <w:rsid w:val="0084291D"/>
    <w:rsid w:val="00843A3B"/>
    <w:rsid w:val="0084467E"/>
    <w:rsid w:val="00845F9B"/>
    <w:rsid w:val="00847012"/>
    <w:rsid w:val="0084732B"/>
    <w:rsid w:val="00847A8F"/>
    <w:rsid w:val="008515F4"/>
    <w:rsid w:val="00856D62"/>
    <w:rsid w:val="00862C01"/>
    <w:rsid w:val="00863DBC"/>
    <w:rsid w:val="0087071F"/>
    <w:rsid w:val="008709AC"/>
    <w:rsid w:val="0087196B"/>
    <w:rsid w:val="00872414"/>
    <w:rsid w:val="0087291C"/>
    <w:rsid w:val="00873A10"/>
    <w:rsid w:val="0087460B"/>
    <w:rsid w:val="0087492C"/>
    <w:rsid w:val="00874C9F"/>
    <w:rsid w:val="008802FE"/>
    <w:rsid w:val="0088045C"/>
    <w:rsid w:val="00881166"/>
    <w:rsid w:val="008813C0"/>
    <w:rsid w:val="00883F66"/>
    <w:rsid w:val="008856D5"/>
    <w:rsid w:val="0089455C"/>
    <w:rsid w:val="00895015"/>
    <w:rsid w:val="00897EC1"/>
    <w:rsid w:val="008A0311"/>
    <w:rsid w:val="008A0DA6"/>
    <w:rsid w:val="008A49D7"/>
    <w:rsid w:val="008B05DB"/>
    <w:rsid w:val="008B1A4F"/>
    <w:rsid w:val="008B1CFF"/>
    <w:rsid w:val="008B4B80"/>
    <w:rsid w:val="008B6803"/>
    <w:rsid w:val="008C03E6"/>
    <w:rsid w:val="008C42DB"/>
    <w:rsid w:val="008C4B06"/>
    <w:rsid w:val="008D1266"/>
    <w:rsid w:val="008D14A3"/>
    <w:rsid w:val="008D1F8D"/>
    <w:rsid w:val="008D31D5"/>
    <w:rsid w:val="008D5154"/>
    <w:rsid w:val="008E091E"/>
    <w:rsid w:val="008E156A"/>
    <w:rsid w:val="008E23C4"/>
    <w:rsid w:val="008E3AF2"/>
    <w:rsid w:val="008E6DA0"/>
    <w:rsid w:val="008E72B0"/>
    <w:rsid w:val="008E7CB9"/>
    <w:rsid w:val="008F1480"/>
    <w:rsid w:val="008F26C6"/>
    <w:rsid w:val="008F2A4F"/>
    <w:rsid w:val="008F42B6"/>
    <w:rsid w:val="008F4D6A"/>
    <w:rsid w:val="008F552C"/>
    <w:rsid w:val="008F670D"/>
    <w:rsid w:val="008F6FDC"/>
    <w:rsid w:val="0090166E"/>
    <w:rsid w:val="009019C1"/>
    <w:rsid w:val="009027FB"/>
    <w:rsid w:val="00902D83"/>
    <w:rsid w:val="00912486"/>
    <w:rsid w:val="0091251B"/>
    <w:rsid w:val="0091376D"/>
    <w:rsid w:val="00913DD2"/>
    <w:rsid w:val="00915E24"/>
    <w:rsid w:val="00921379"/>
    <w:rsid w:val="009222D2"/>
    <w:rsid w:val="00923C6E"/>
    <w:rsid w:val="00927570"/>
    <w:rsid w:val="00927755"/>
    <w:rsid w:val="00930057"/>
    <w:rsid w:val="00930830"/>
    <w:rsid w:val="00932332"/>
    <w:rsid w:val="00933E9A"/>
    <w:rsid w:val="009375A1"/>
    <w:rsid w:val="00941460"/>
    <w:rsid w:val="00943360"/>
    <w:rsid w:val="009435E8"/>
    <w:rsid w:val="00947766"/>
    <w:rsid w:val="00950B56"/>
    <w:rsid w:val="009572E7"/>
    <w:rsid w:val="00961368"/>
    <w:rsid w:val="009623B6"/>
    <w:rsid w:val="0096246B"/>
    <w:rsid w:val="00962C10"/>
    <w:rsid w:val="00964F75"/>
    <w:rsid w:val="009701A8"/>
    <w:rsid w:val="0097199E"/>
    <w:rsid w:val="00972102"/>
    <w:rsid w:val="0097429D"/>
    <w:rsid w:val="0097479E"/>
    <w:rsid w:val="00975E00"/>
    <w:rsid w:val="00976407"/>
    <w:rsid w:val="00976593"/>
    <w:rsid w:val="0097763C"/>
    <w:rsid w:val="00977844"/>
    <w:rsid w:val="00981C4A"/>
    <w:rsid w:val="009835E5"/>
    <w:rsid w:val="00983BF8"/>
    <w:rsid w:val="009849ED"/>
    <w:rsid w:val="0098577B"/>
    <w:rsid w:val="00985E4C"/>
    <w:rsid w:val="009875F2"/>
    <w:rsid w:val="0099211C"/>
    <w:rsid w:val="009A067F"/>
    <w:rsid w:val="009A23AD"/>
    <w:rsid w:val="009A3555"/>
    <w:rsid w:val="009A37B2"/>
    <w:rsid w:val="009A4D08"/>
    <w:rsid w:val="009A6249"/>
    <w:rsid w:val="009B283B"/>
    <w:rsid w:val="009B2849"/>
    <w:rsid w:val="009B3D97"/>
    <w:rsid w:val="009B4BAA"/>
    <w:rsid w:val="009B50D3"/>
    <w:rsid w:val="009B55B6"/>
    <w:rsid w:val="009B62FB"/>
    <w:rsid w:val="009B6656"/>
    <w:rsid w:val="009B6F77"/>
    <w:rsid w:val="009B7997"/>
    <w:rsid w:val="009B7B03"/>
    <w:rsid w:val="009C1E30"/>
    <w:rsid w:val="009C651B"/>
    <w:rsid w:val="009D1F47"/>
    <w:rsid w:val="009D2120"/>
    <w:rsid w:val="009D4090"/>
    <w:rsid w:val="009D40F9"/>
    <w:rsid w:val="009D5E67"/>
    <w:rsid w:val="009E1447"/>
    <w:rsid w:val="009E455A"/>
    <w:rsid w:val="009E49E3"/>
    <w:rsid w:val="009E6C1F"/>
    <w:rsid w:val="009E6FA2"/>
    <w:rsid w:val="009F1FC1"/>
    <w:rsid w:val="009F5E17"/>
    <w:rsid w:val="009F6FC7"/>
    <w:rsid w:val="00A00690"/>
    <w:rsid w:val="00A05181"/>
    <w:rsid w:val="00A122F4"/>
    <w:rsid w:val="00A12A6C"/>
    <w:rsid w:val="00A145AB"/>
    <w:rsid w:val="00A16D77"/>
    <w:rsid w:val="00A2114B"/>
    <w:rsid w:val="00A23A0D"/>
    <w:rsid w:val="00A24278"/>
    <w:rsid w:val="00A30BF7"/>
    <w:rsid w:val="00A31438"/>
    <w:rsid w:val="00A31755"/>
    <w:rsid w:val="00A370E5"/>
    <w:rsid w:val="00A40F11"/>
    <w:rsid w:val="00A4122C"/>
    <w:rsid w:val="00A4176F"/>
    <w:rsid w:val="00A41916"/>
    <w:rsid w:val="00A434AA"/>
    <w:rsid w:val="00A441C2"/>
    <w:rsid w:val="00A442C7"/>
    <w:rsid w:val="00A44959"/>
    <w:rsid w:val="00A46FA3"/>
    <w:rsid w:val="00A472B4"/>
    <w:rsid w:val="00A5051A"/>
    <w:rsid w:val="00A51C53"/>
    <w:rsid w:val="00A55913"/>
    <w:rsid w:val="00A60BD0"/>
    <w:rsid w:val="00A60F33"/>
    <w:rsid w:val="00A610DD"/>
    <w:rsid w:val="00A63E6B"/>
    <w:rsid w:val="00A66EBB"/>
    <w:rsid w:val="00A67BD3"/>
    <w:rsid w:val="00A70929"/>
    <w:rsid w:val="00A72C4B"/>
    <w:rsid w:val="00A72FAA"/>
    <w:rsid w:val="00A74F38"/>
    <w:rsid w:val="00A755B2"/>
    <w:rsid w:val="00A839DE"/>
    <w:rsid w:val="00A844F6"/>
    <w:rsid w:val="00A845A9"/>
    <w:rsid w:val="00A84984"/>
    <w:rsid w:val="00A8590D"/>
    <w:rsid w:val="00A85EA4"/>
    <w:rsid w:val="00A90A1F"/>
    <w:rsid w:val="00A90BBB"/>
    <w:rsid w:val="00A91F5B"/>
    <w:rsid w:val="00A9448D"/>
    <w:rsid w:val="00A94FDA"/>
    <w:rsid w:val="00A97872"/>
    <w:rsid w:val="00A97E00"/>
    <w:rsid w:val="00AA04C2"/>
    <w:rsid w:val="00AA1730"/>
    <w:rsid w:val="00AA27C6"/>
    <w:rsid w:val="00AA2C7E"/>
    <w:rsid w:val="00AA2EF0"/>
    <w:rsid w:val="00AA5F58"/>
    <w:rsid w:val="00AB03D1"/>
    <w:rsid w:val="00AB277F"/>
    <w:rsid w:val="00AB744D"/>
    <w:rsid w:val="00AC1438"/>
    <w:rsid w:val="00AC1848"/>
    <w:rsid w:val="00AC1C9F"/>
    <w:rsid w:val="00AC3829"/>
    <w:rsid w:val="00AC5D1B"/>
    <w:rsid w:val="00AC7082"/>
    <w:rsid w:val="00AD1340"/>
    <w:rsid w:val="00AD2913"/>
    <w:rsid w:val="00AD4100"/>
    <w:rsid w:val="00AD5A57"/>
    <w:rsid w:val="00AD6931"/>
    <w:rsid w:val="00AE315A"/>
    <w:rsid w:val="00AE73EF"/>
    <w:rsid w:val="00AF1728"/>
    <w:rsid w:val="00AF5C3A"/>
    <w:rsid w:val="00AF70A3"/>
    <w:rsid w:val="00B0017B"/>
    <w:rsid w:val="00B0123C"/>
    <w:rsid w:val="00B012C2"/>
    <w:rsid w:val="00B02571"/>
    <w:rsid w:val="00B02B17"/>
    <w:rsid w:val="00B037B8"/>
    <w:rsid w:val="00B04219"/>
    <w:rsid w:val="00B0674E"/>
    <w:rsid w:val="00B06D4C"/>
    <w:rsid w:val="00B1051B"/>
    <w:rsid w:val="00B118A1"/>
    <w:rsid w:val="00B1674B"/>
    <w:rsid w:val="00B16878"/>
    <w:rsid w:val="00B20BAA"/>
    <w:rsid w:val="00B220D4"/>
    <w:rsid w:val="00B228D6"/>
    <w:rsid w:val="00B235BE"/>
    <w:rsid w:val="00B23704"/>
    <w:rsid w:val="00B24751"/>
    <w:rsid w:val="00B252BC"/>
    <w:rsid w:val="00B25A9B"/>
    <w:rsid w:val="00B3257B"/>
    <w:rsid w:val="00B32687"/>
    <w:rsid w:val="00B35ED2"/>
    <w:rsid w:val="00B364DB"/>
    <w:rsid w:val="00B365F5"/>
    <w:rsid w:val="00B369A4"/>
    <w:rsid w:val="00B40223"/>
    <w:rsid w:val="00B425FA"/>
    <w:rsid w:val="00B44FFD"/>
    <w:rsid w:val="00B45CFB"/>
    <w:rsid w:val="00B466A1"/>
    <w:rsid w:val="00B47262"/>
    <w:rsid w:val="00B50092"/>
    <w:rsid w:val="00B512D5"/>
    <w:rsid w:val="00B530A9"/>
    <w:rsid w:val="00B53824"/>
    <w:rsid w:val="00B53F98"/>
    <w:rsid w:val="00B54634"/>
    <w:rsid w:val="00B555B8"/>
    <w:rsid w:val="00B55767"/>
    <w:rsid w:val="00B55DE9"/>
    <w:rsid w:val="00B6051A"/>
    <w:rsid w:val="00B60696"/>
    <w:rsid w:val="00B60A89"/>
    <w:rsid w:val="00B60E4E"/>
    <w:rsid w:val="00B619BB"/>
    <w:rsid w:val="00B65AF3"/>
    <w:rsid w:val="00B6701D"/>
    <w:rsid w:val="00B73D45"/>
    <w:rsid w:val="00B75725"/>
    <w:rsid w:val="00B75AC1"/>
    <w:rsid w:val="00B77470"/>
    <w:rsid w:val="00B803DC"/>
    <w:rsid w:val="00B81A14"/>
    <w:rsid w:val="00B832AF"/>
    <w:rsid w:val="00B833A8"/>
    <w:rsid w:val="00B869AC"/>
    <w:rsid w:val="00B94F34"/>
    <w:rsid w:val="00BA2133"/>
    <w:rsid w:val="00BB19B6"/>
    <w:rsid w:val="00BB2544"/>
    <w:rsid w:val="00BB35C0"/>
    <w:rsid w:val="00BB4BC8"/>
    <w:rsid w:val="00BB6AD9"/>
    <w:rsid w:val="00BC098B"/>
    <w:rsid w:val="00BC2AB7"/>
    <w:rsid w:val="00BC5A54"/>
    <w:rsid w:val="00BC6331"/>
    <w:rsid w:val="00BD0174"/>
    <w:rsid w:val="00BD24BC"/>
    <w:rsid w:val="00BD26FB"/>
    <w:rsid w:val="00BD61CC"/>
    <w:rsid w:val="00BD6826"/>
    <w:rsid w:val="00BD7C95"/>
    <w:rsid w:val="00BE16F6"/>
    <w:rsid w:val="00BE1786"/>
    <w:rsid w:val="00BE341D"/>
    <w:rsid w:val="00BE5C02"/>
    <w:rsid w:val="00BE5EFF"/>
    <w:rsid w:val="00BE6C29"/>
    <w:rsid w:val="00BE7D3A"/>
    <w:rsid w:val="00BF553A"/>
    <w:rsid w:val="00BF758F"/>
    <w:rsid w:val="00BF7720"/>
    <w:rsid w:val="00C06D15"/>
    <w:rsid w:val="00C101DD"/>
    <w:rsid w:val="00C115E8"/>
    <w:rsid w:val="00C130ED"/>
    <w:rsid w:val="00C162C8"/>
    <w:rsid w:val="00C202E4"/>
    <w:rsid w:val="00C2067D"/>
    <w:rsid w:val="00C20B8B"/>
    <w:rsid w:val="00C20E0A"/>
    <w:rsid w:val="00C23FCE"/>
    <w:rsid w:val="00C245B1"/>
    <w:rsid w:val="00C31501"/>
    <w:rsid w:val="00C328D4"/>
    <w:rsid w:val="00C32A30"/>
    <w:rsid w:val="00C34021"/>
    <w:rsid w:val="00C35679"/>
    <w:rsid w:val="00C37674"/>
    <w:rsid w:val="00C376E3"/>
    <w:rsid w:val="00C459E0"/>
    <w:rsid w:val="00C47E6A"/>
    <w:rsid w:val="00C52AD5"/>
    <w:rsid w:val="00C54015"/>
    <w:rsid w:val="00C6141D"/>
    <w:rsid w:val="00C62ABE"/>
    <w:rsid w:val="00C70110"/>
    <w:rsid w:val="00C7262C"/>
    <w:rsid w:val="00C739B3"/>
    <w:rsid w:val="00C75DCE"/>
    <w:rsid w:val="00C76713"/>
    <w:rsid w:val="00C773DD"/>
    <w:rsid w:val="00C777A3"/>
    <w:rsid w:val="00C83EC6"/>
    <w:rsid w:val="00C84EB3"/>
    <w:rsid w:val="00C8663B"/>
    <w:rsid w:val="00C87A2A"/>
    <w:rsid w:val="00C91AF4"/>
    <w:rsid w:val="00C92674"/>
    <w:rsid w:val="00C952CB"/>
    <w:rsid w:val="00C95920"/>
    <w:rsid w:val="00CA0C06"/>
    <w:rsid w:val="00CA1B35"/>
    <w:rsid w:val="00CA70D5"/>
    <w:rsid w:val="00CB0039"/>
    <w:rsid w:val="00CB14C8"/>
    <w:rsid w:val="00CB2D44"/>
    <w:rsid w:val="00CB4B6F"/>
    <w:rsid w:val="00CB69E1"/>
    <w:rsid w:val="00CB6DF9"/>
    <w:rsid w:val="00CB78CA"/>
    <w:rsid w:val="00CB7BE5"/>
    <w:rsid w:val="00CB7DB3"/>
    <w:rsid w:val="00CC0599"/>
    <w:rsid w:val="00CC2D49"/>
    <w:rsid w:val="00CC40A5"/>
    <w:rsid w:val="00CC4122"/>
    <w:rsid w:val="00CC7AA0"/>
    <w:rsid w:val="00CD1FC0"/>
    <w:rsid w:val="00CD21FF"/>
    <w:rsid w:val="00CD3E8E"/>
    <w:rsid w:val="00CD435D"/>
    <w:rsid w:val="00CD46DA"/>
    <w:rsid w:val="00CD6F67"/>
    <w:rsid w:val="00CE1CBF"/>
    <w:rsid w:val="00CE26C7"/>
    <w:rsid w:val="00CE3EB0"/>
    <w:rsid w:val="00CE43D2"/>
    <w:rsid w:val="00CE4541"/>
    <w:rsid w:val="00CE6CAA"/>
    <w:rsid w:val="00CE75A5"/>
    <w:rsid w:val="00CF076F"/>
    <w:rsid w:val="00CF0F44"/>
    <w:rsid w:val="00CF145C"/>
    <w:rsid w:val="00CF5F0E"/>
    <w:rsid w:val="00CF7CB9"/>
    <w:rsid w:val="00D022D1"/>
    <w:rsid w:val="00D0311E"/>
    <w:rsid w:val="00D041FF"/>
    <w:rsid w:val="00D045A4"/>
    <w:rsid w:val="00D06206"/>
    <w:rsid w:val="00D070B1"/>
    <w:rsid w:val="00D113B2"/>
    <w:rsid w:val="00D120D8"/>
    <w:rsid w:val="00D12B44"/>
    <w:rsid w:val="00D16259"/>
    <w:rsid w:val="00D16CDF"/>
    <w:rsid w:val="00D1703E"/>
    <w:rsid w:val="00D21D6C"/>
    <w:rsid w:val="00D223AD"/>
    <w:rsid w:val="00D22E4E"/>
    <w:rsid w:val="00D241EF"/>
    <w:rsid w:val="00D25258"/>
    <w:rsid w:val="00D2713C"/>
    <w:rsid w:val="00D27258"/>
    <w:rsid w:val="00D2750C"/>
    <w:rsid w:val="00D30EE3"/>
    <w:rsid w:val="00D3326F"/>
    <w:rsid w:val="00D34888"/>
    <w:rsid w:val="00D368B5"/>
    <w:rsid w:val="00D404AB"/>
    <w:rsid w:val="00D41C5A"/>
    <w:rsid w:val="00D42533"/>
    <w:rsid w:val="00D435D8"/>
    <w:rsid w:val="00D4784E"/>
    <w:rsid w:val="00D50409"/>
    <w:rsid w:val="00D50B8A"/>
    <w:rsid w:val="00D51872"/>
    <w:rsid w:val="00D5207F"/>
    <w:rsid w:val="00D52167"/>
    <w:rsid w:val="00D5438B"/>
    <w:rsid w:val="00D54F12"/>
    <w:rsid w:val="00D56215"/>
    <w:rsid w:val="00D57449"/>
    <w:rsid w:val="00D5784B"/>
    <w:rsid w:val="00D57A8C"/>
    <w:rsid w:val="00D57D20"/>
    <w:rsid w:val="00D60182"/>
    <w:rsid w:val="00D60259"/>
    <w:rsid w:val="00D66B0B"/>
    <w:rsid w:val="00D6711B"/>
    <w:rsid w:val="00D74095"/>
    <w:rsid w:val="00D76780"/>
    <w:rsid w:val="00D80B87"/>
    <w:rsid w:val="00D902CC"/>
    <w:rsid w:val="00D90A33"/>
    <w:rsid w:val="00D9177A"/>
    <w:rsid w:val="00D92305"/>
    <w:rsid w:val="00D92662"/>
    <w:rsid w:val="00D92C8C"/>
    <w:rsid w:val="00D930F7"/>
    <w:rsid w:val="00D94404"/>
    <w:rsid w:val="00D9504F"/>
    <w:rsid w:val="00D97304"/>
    <w:rsid w:val="00D973E6"/>
    <w:rsid w:val="00DA2769"/>
    <w:rsid w:val="00DA2937"/>
    <w:rsid w:val="00DA2E90"/>
    <w:rsid w:val="00DA3EF3"/>
    <w:rsid w:val="00DA660D"/>
    <w:rsid w:val="00DA7276"/>
    <w:rsid w:val="00DB5234"/>
    <w:rsid w:val="00DB576B"/>
    <w:rsid w:val="00DB63D9"/>
    <w:rsid w:val="00DB6A91"/>
    <w:rsid w:val="00DC15E9"/>
    <w:rsid w:val="00DC3A16"/>
    <w:rsid w:val="00DC4642"/>
    <w:rsid w:val="00DC7719"/>
    <w:rsid w:val="00DD0624"/>
    <w:rsid w:val="00DD3C6A"/>
    <w:rsid w:val="00DE22D3"/>
    <w:rsid w:val="00DE32E0"/>
    <w:rsid w:val="00DE339C"/>
    <w:rsid w:val="00DE5F3A"/>
    <w:rsid w:val="00DF0AF6"/>
    <w:rsid w:val="00DF2487"/>
    <w:rsid w:val="00DF2B5F"/>
    <w:rsid w:val="00DF2B62"/>
    <w:rsid w:val="00DF48B7"/>
    <w:rsid w:val="00DF519D"/>
    <w:rsid w:val="00DF55C3"/>
    <w:rsid w:val="00DF67C3"/>
    <w:rsid w:val="00DF6A8A"/>
    <w:rsid w:val="00E01743"/>
    <w:rsid w:val="00E04785"/>
    <w:rsid w:val="00E070C1"/>
    <w:rsid w:val="00E07BE4"/>
    <w:rsid w:val="00E101B2"/>
    <w:rsid w:val="00E11486"/>
    <w:rsid w:val="00E144BA"/>
    <w:rsid w:val="00E155A1"/>
    <w:rsid w:val="00E15A98"/>
    <w:rsid w:val="00E172E4"/>
    <w:rsid w:val="00E17EF8"/>
    <w:rsid w:val="00E207C5"/>
    <w:rsid w:val="00E20A77"/>
    <w:rsid w:val="00E22BCF"/>
    <w:rsid w:val="00E22D99"/>
    <w:rsid w:val="00E232E7"/>
    <w:rsid w:val="00E23EC9"/>
    <w:rsid w:val="00E25638"/>
    <w:rsid w:val="00E26760"/>
    <w:rsid w:val="00E3195F"/>
    <w:rsid w:val="00E31FD1"/>
    <w:rsid w:val="00E32312"/>
    <w:rsid w:val="00E35D19"/>
    <w:rsid w:val="00E411CC"/>
    <w:rsid w:val="00E44556"/>
    <w:rsid w:val="00E4550B"/>
    <w:rsid w:val="00E45A23"/>
    <w:rsid w:val="00E47841"/>
    <w:rsid w:val="00E47845"/>
    <w:rsid w:val="00E509D8"/>
    <w:rsid w:val="00E5183A"/>
    <w:rsid w:val="00E5199D"/>
    <w:rsid w:val="00E55C25"/>
    <w:rsid w:val="00E57CE7"/>
    <w:rsid w:val="00E6050B"/>
    <w:rsid w:val="00E60665"/>
    <w:rsid w:val="00E63E3C"/>
    <w:rsid w:val="00E64B14"/>
    <w:rsid w:val="00E65320"/>
    <w:rsid w:val="00E65832"/>
    <w:rsid w:val="00E7038C"/>
    <w:rsid w:val="00E71AE7"/>
    <w:rsid w:val="00E73DBF"/>
    <w:rsid w:val="00E7442F"/>
    <w:rsid w:val="00E74CA8"/>
    <w:rsid w:val="00E75CD2"/>
    <w:rsid w:val="00E76F28"/>
    <w:rsid w:val="00E80DA7"/>
    <w:rsid w:val="00E813F0"/>
    <w:rsid w:val="00E82184"/>
    <w:rsid w:val="00E845F5"/>
    <w:rsid w:val="00E86D02"/>
    <w:rsid w:val="00E86E2C"/>
    <w:rsid w:val="00E91556"/>
    <w:rsid w:val="00E91C69"/>
    <w:rsid w:val="00E945BD"/>
    <w:rsid w:val="00EA3D43"/>
    <w:rsid w:val="00EA6FFC"/>
    <w:rsid w:val="00EB0A44"/>
    <w:rsid w:val="00EB0D1C"/>
    <w:rsid w:val="00EB4982"/>
    <w:rsid w:val="00EB6BFD"/>
    <w:rsid w:val="00EB7BB0"/>
    <w:rsid w:val="00EC09DA"/>
    <w:rsid w:val="00EC1BF2"/>
    <w:rsid w:val="00EC2769"/>
    <w:rsid w:val="00EC369F"/>
    <w:rsid w:val="00EC42AC"/>
    <w:rsid w:val="00EC53AD"/>
    <w:rsid w:val="00EC6B11"/>
    <w:rsid w:val="00EC75C4"/>
    <w:rsid w:val="00ED1F8C"/>
    <w:rsid w:val="00ED7258"/>
    <w:rsid w:val="00EE1E29"/>
    <w:rsid w:val="00EE4396"/>
    <w:rsid w:val="00EE4D2C"/>
    <w:rsid w:val="00EE4F24"/>
    <w:rsid w:val="00EE5AEE"/>
    <w:rsid w:val="00EE5E25"/>
    <w:rsid w:val="00EF089B"/>
    <w:rsid w:val="00EF08B6"/>
    <w:rsid w:val="00EF0AE1"/>
    <w:rsid w:val="00EF0CEC"/>
    <w:rsid w:val="00EF3535"/>
    <w:rsid w:val="00EF4E5F"/>
    <w:rsid w:val="00EF5896"/>
    <w:rsid w:val="00EF67B2"/>
    <w:rsid w:val="00F00089"/>
    <w:rsid w:val="00F00DB6"/>
    <w:rsid w:val="00F021E0"/>
    <w:rsid w:val="00F0355C"/>
    <w:rsid w:val="00F04AD9"/>
    <w:rsid w:val="00F05B5C"/>
    <w:rsid w:val="00F10269"/>
    <w:rsid w:val="00F11ADB"/>
    <w:rsid w:val="00F14E8C"/>
    <w:rsid w:val="00F17C00"/>
    <w:rsid w:val="00F23727"/>
    <w:rsid w:val="00F24069"/>
    <w:rsid w:val="00F24E57"/>
    <w:rsid w:val="00F25885"/>
    <w:rsid w:val="00F27D55"/>
    <w:rsid w:val="00F33E17"/>
    <w:rsid w:val="00F34AFA"/>
    <w:rsid w:val="00F40AED"/>
    <w:rsid w:val="00F4405C"/>
    <w:rsid w:val="00F44FBB"/>
    <w:rsid w:val="00F45460"/>
    <w:rsid w:val="00F45497"/>
    <w:rsid w:val="00F46E41"/>
    <w:rsid w:val="00F47AE5"/>
    <w:rsid w:val="00F516BE"/>
    <w:rsid w:val="00F51723"/>
    <w:rsid w:val="00F530CB"/>
    <w:rsid w:val="00F531A8"/>
    <w:rsid w:val="00F55A5F"/>
    <w:rsid w:val="00F56ACD"/>
    <w:rsid w:val="00F56CF9"/>
    <w:rsid w:val="00F61359"/>
    <w:rsid w:val="00F626B2"/>
    <w:rsid w:val="00F634E3"/>
    <w:rsid w:val="00F6456B"/>
    <w:rsid w:val="00F647F6"/>
    <w:rsid w:val="00F64FF2"/>
    <w:rsid w:val="00F6666F"/>
    <w:rsid w:val="00F66A02"/>
    <w:rsid w:val="00F66D2F"/>
    <w:rsid w:val="00F66E09"/>
    <w:rsid w:val="00F673D8"/>
    <w:rsid w:val="00F70322"/>
    <w:rsid w:val="00F70D0A"/>
    <w:rsid w:val="00F70E3C"/>
    <w:rsid w:val="00F7162C"/>
    <w:rsid w:val="00F75113"/>
    <w:rsid w:val="00F760EE"/>
    <w:rsid w:val="00F8053A"/>
    <w:rsid w:val="00F80D88"/>
    <w:rsid w:val="00F841D8"/>
    <w:rsid w:val="00F855A3"/>
    <w:rsid w:val="00F87365"/>
    <w:rsid w:val="00F9259A"/>
    <w:rsid w:val="00F92A67"/>
    <w:rsid w:val="00FA0D65"/>
    <w:rsid w:val="00FA3AD1"/>
    <w:rsid w:val="00FA497D"/>
    <w:rsid w:val="00FA7AAD"/>
    <w:rsid w:val="00FB506A"/>
    <w:rsid w:val="00FB706C"/>
    <w:rsid w:val="00FC1077"/>
    <w:rsid w:val="00FC4EC8"/>
    <w:rsid w:val="00FC587B"/>
    <w:rsid w:val="00FC7E48"/>
    <w:rsid w:val="00FD0798"/>
    <w:rsid w:val="00FD1047"/>
    <w:rsid w:val="00FD311C"/>
    <w:rsid w:val="00FD34FF"/>
    <w:rsid w:val="00FD35D9"/>
    <w:rsid w:val="00FD73C8"/>
    <w:rsid w:val="00FE05D4"/>
    <w:rsid w:val="00FE06FE"/>
    <w:rsid w:val="00FE0E34"/>
    <w:rsid w:val="00FE1074"/>
    <w:rsid w:val="00FE28A1"/>
    <w:rsid w:val="00FE3429"/>
    <w:rsid w:val="00FE386B"/>
    <w:rsid w:val="00FE51BC"/>
    <w:rsid w:val="00FE60EB"/>
    <w:rsid w:val="00FE6403"/>
    <w:rsid w:val="00FE68CF"/>
    <w:rsid w:val="00FE7331"/>
    <w:rsid w:val="00FF148A"/>
    <w:rsid w:val="00FF24C7"/>
    <w:rsid w:val="00FF2804"/>
    <w:rsid w:val="00FF3FA3"/>
    <w:rsid w:val="00FF413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18E5537E"/>
  <w15:chartTrackingRefBased/>
  <w15:docId w15:val="{7E638695-9340-424D-9B1A-03D6D2B6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4C8"/>
  </w:style>
  <w:style w:type="paragraph" w:styleId="Heading1">
    <w:name w:val="heading 1"/>
    <w:basedOn w:val="Normal"/>
    <w:next w:val="Normal"/>
    <w:link w:val="Heading1Char"/>
    <w:qFormat/>
    <w:rsid w:val="004B1EA5"/>
    <w:pPr>
      <w:keepNext/>
      <w:jc w:val="both"/>
      <w:outlineLvl w:val="0"/>
    </w:pPr>
    <w:rPr>
      <w:rFonts w:ascii="Bookman Old Style" w:hAnsi="Bookman Old Style"/>
      <w:b/>
      <w:sz w:val="22"/>
      <w:u w:val="single"/>
      <w:lang w:val="x-none" w:eastAsia="x-none"/>
    </w:rPr>
  </w:style>
  <w:style w:type="paragraph" w:styleId="Heading2">
    <w:name w:val="heading 2"/>
    <w:basedOn w:val="Normal"/>
    <w:next w:val="Normal"/>
    <w:link w:val="Heading2Char"/>
    <w:qFormat/>
    <w:rsid w:val="004B1EA5"/>
    <w:pPr>
      <w:keepNext/>
      <w:jc w:val="center"/>
      <w:outlineLvl w:val="1"/>
    </w:pPr>
    <w:rPr>
      <w:rFonts w:ascii="Bookman Old Style" w:hAnsi="Bookman Old Style"/>
      <w:b/>
      <w:sz w:val="28"/>
      <w:lang w:val="x-none" w:eastAsia="x-none"/>
    </w:rPr>
  </w:style>
  <w:style w:type="paragraph" w:styleId="Heading3">
    <w:name w:val="heading 3"/>
    <w:basedOn w:val="Normal"/>
    <w:next w:val="Normal"/>
    <w:link w:val="Heading3Char"/>
    <w:qFormat/>
    <w:rsid w:val="004B1EA5"/>
    <w:pPr>
      <w:keepNext/>
      <w:spacing w:before="360" w:after="240"/>
      <w:jc w:val="center"/>
      <w:outlineLvl w:val="2"/>
    </w:pPr>
    <w:rPr>
      <w:rFonts w:ascii="Bookman Old Style" w:hAnsi="Bookman Old Style"/>
      <w:sz w:val="28"/>
      <w:lang w:val="x-none" w:eastAsia="x-none"/>
    </w:rPr>
  </w:style>
  <w:style w:type="paragraph" w:styleId="Heading4">
    <w:name w:val="heading 4"/>
    <w:basedOn w:val="Normal"/>
    <w:next w:val="Normal"/>
    <w:link w:val="Heading4Char"/>
    <w:qFormat/>
    <w:rsid w:val="004B1EA5"/>
    <w:pPr>
      <w:keepNext/>
      <w:ind w:right="-1350"/>
      <w:jc w:val="center"/>
      <w:outlineLvl w:val="3"/>
    </w:pPr>
    <w:rPr>
      <w:rFonts w:ascii="Arial Black" w:hAnsi="Arial Black"/>
      <w:b/>
      <w:sz w:val="56"/>
      <w:u w:val="single"/>
      <w:lang w:val="x-none" w:eastAsia="x-none"/>
    </w:rPr>
  </w:style>
  <w:style w:type="paragraph" w:styleId="Heading5">
    <w:name w:val="heading 5"/>
    <w:basedOn w:val="Normal"/>
    <w:next w:val="Normal"/>
    <w:link w:val="Heading5Char"/>
    <w:qFormat/>
    <w:rsid w:val="004B1EA5"/>
    <w:pPr>
      <w:keepNext/>
      <w:jc w:val="center"/>
      <w:outlineLvl w:val="4"/>
    </w:pPr>
    <w:rPr>
      <w:rFonts w:ascii="Bookman Old Style" w:hAnsi="Bookman Old Style"/>
      <w:b/>
      <w:sz w:val="22"/>
      <w:lang w:val="x-none" w:eastAsia="x-none"/>
    </w:rPr>
  </w:style>
  <w:style w:type="paragraph" w:styleId="Heading6">
    <w:name w:val="heading 6"/>
    <w:basedOn w:val="Normal"/>
    <w:next w:val="Normal"/>
    <w:link w:val="Heading6Char"/>
    <w:qFormat/>
    <w:rsid w:val="004B1EA5"/>
    <w:pPr>
      <w:keepNext/>
      <w:ind w:right="-720"/>
      <w:jc w:val="both"/>
      <w:outlineLvl w:val="5"/>
    </w:pPr>
    <w:rPr>
      <w:rFonts w:ascii="Bookman Old Style" w:hAnsi="Bookman Old Style"/>
      <w:b/>
      <w:sz w:val="28"/>
      <w:lang w:val="x-none" w:eastAsia="x-none"/>
    </w:rPr>
  </w:style>
  <w:style w:type="paragraph" w:styleId="Heading7">
    <w:name w:val="heading 7"/>
    <w:basedOn w:val="Normal"/>
    <w:next w:val="Normal"/>
    <w:link w:val="Heading7Char"/>
    <w:qFormat/>
    <w:rsid w:val="004B1EA5"/>
    <w:pPr>
      <w:keepNext/>
      <w:jc w:val="center"/>
      <w:outlineLvl w:val="6"/>
    </w:pPr>
    <w:rPr>
      <w:rFonts w:ascii="Arial Black" w:hAnsi="Arial Black"/>
      <w:b/>
      <w:sz w:val="32"/>
      <w:u w:val="single"/>
      <w:lang w:val="x-none" w:eastAsia="x-none"/>
    </w:rPr>
  </w:style>
  <w:style w:type="paragraph" w:styleId="Heading8">
    <w:name w:val="heading 8"/>
    <w:basedOn w:val="Normal"/>
    <w:next w:val="Normal"/>
    <w:link w:val="Heading8Char"/>
    <w:qFormat/>
    <w:rsid w:val="004B1EA5"/>
    <w:pPr>
      <w:keepNext/>
      <w:jc w:val="both"/>
      <w:outlineLvl w:val="7"/>
    </w:pPr>
    <w:rPr>
      <w:rFonts w:ascii="Bookman Old Style" w:hAnsi="Bookman Old Style"/>
      <w:b/>
      <w:sz w:val="22"/>
      <w:lang w:val="x-none" w:eastAsia="x-none"/>
    </w:rPr>
  </w:style>
  <w:style w:type="paragraph" w:styleId="Heading9">
    <w:name w:val="heading 9"/>
    <w:basedOn w:val="Normal"/>
    <w:next w:val="Normal"/>
    <w:link w:val="Heading9Char"/>
    <w:qFormat/>
    <w:rsid w:val="004B1EA5"/>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1EA5"/>
    <w:pPr>
      <w:jc w:val="both"/>
    </w:pPr>
    <w:rPr>
      <w:rFonts w:ascii="Bookman Old Style" w:hAnsi="Bookman Old Style"/>
      <w:sz w:val="22"/>
      <w:lang w:val="x-none" w:eastAsia="x-none"/>
    </w:rPr>
  </w:style>
  <w:style w:type="paragraph" w:styleId="BodyTextIndent">
    <w:name w:val="Body Text Indent"/>
    <w:basedOn w:val="Normal"/>
    <w:link w:val="BodyTextIndentChar"/>
    <w:rsid w:val="004B1EA5"/>
    <w:pPr>
      <w:ind w:left="720"/>
      <w:jc w:val="both"/>
    </w:pPr>
    <w:rPr>
      <w:rFonts w:ascii="Bookman Old Style" w:hAnsi="Bookman Old Style"/>
      <w:sz w:val="22"/>
      <w:lang w:val="x-none" w:eastAsia="x-none"/>
    </w:rPr>
  </w:style>
  <w:style w:type="paragraph" w:styleId="BodyText2">
    <w:name w:val="Body Text 2"/>
    <w:basedOn w:val="Normal"/>
    <w:rsid w:val="004B1EA5"/>
    <w:pPr>
      <w:spacing w:before="240"/>
      <w:jc w:val="both"/>
    </w:pPr>
    <w:rPr>
      <w:rFonts w:ascii="Bookman Old Style" w:hAnsi="Bookman Old Style"/>
      <w:sz w:val="28"/>
    </w:rPr>
  </w:style>
  <w:style w:type="paragraph" w:styleId="BodyText3">
    <w:name w:val="Body Text 3"/>
    <w:basedOn w:val="Normal"/>
    <w:link w:val="BodyText3Char"/>
    <w:rsid w:val="004B1EA5"/>
    <w:pPr>
      <w:spacing w:line="360" w:lineRule="auto"/>
      <w:ind w:right="1440"/>
      <w:jc w:val="both"/>
    </w:pPr>
    <w:rPr>
      <w:rFonts w:ascii="Bookman Old Style" w:hAnsi="Bookman Old Style"/>
      <w:sz w:val="22"/>
      <w:lang w:val="x-none" w:eastAsia="x-none"/>
    </w:rPr>
  </w:style>
  <w:style w:type="paragraph" w:styleId="Title">
    <w:name w:val="Title"/>
    <w:basedOn w:val="Normal"/>
    <w:link w:val="TitleChar"/>
    <w:qFormat/>
    <w:rsid w:val="004B1EA5"/>
    <w:pPr>
      <w:ind w:right="-1440"/>
      <w:jc w:val="center"/>
    </w:pPr>
    <w:rPr>
      <w:rFonts w:ascii="Bookman Old Style" w:hAnsi="Bookman Old Style"/>
      <w:b/>
      <w:sz w:val="32"/>
      <w:lang w:val="x-none" w:eastAsia="x-none"/>
    </w:rPr>
  </w:style>
  <w:style w:type="paragraph" w:styleId="BlockText">
    <w:name w:val="Block Text"/>
    <w:basedOn w:val="Normal"/>
    <w:rsid w:val="004B1EA5"/>
    <w:pPr>
      <w:ind w:left="1440" w:right="720"/>
      <w:jc w:val="both"/>
    </w:pPr>
    <w:rPr>
      <w:rFonts w:ascii="Bookman Old Style" w:hAnsi="Bookman Old Style"/>
      <w:sz w:val="22"/>
    </w:rPr>
  </w:style>
  <w:style w:type="paragraph" w:styleId="BodyTextIndent2">
    <w:name w:val="Body Text Indent 2"/>
    <w:basedOn w:val="Normal"/>
    <w:link w:val="BodyTextIndent2Char"/>
    <w:rsid w:val="00070C9D"/>
    <w:pPr>
      <w:spacing w:after="120" w:line="480" w:lineRule="auto"/>
      <w:ind w:left="360"/>
    </w:pPr>
  </w:style>
  <w:style w:type="table" w:styleId="TableGrid">
    <w:name w:val="Table Grid"/>
    <w:basedOn w:val="TableNormal"/>
    <w:rsid w:val="0065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37827"/>
    <w:rPr>
      <w:rFonts w:ascii="Tahoma" w:hAnsi="Tahoma"/>
      <w:sz w:val="16"/>
      <w:szCs w:val="16"/>
      <w:lang w:val="x-none" w:eastAsia="x-none"/>
    </w:rPr>
  </w:style>
  <w:style w:type="character" w:customStyle="1" w:styleId="DocumentMapChar">
    <w:name w:val="Document Map Char"/>
    <w:link w:val="DocumentMap"/>
    <w:uiPriority w:val="99"/>
    <w:semiHidden/>
    <w:rsid w:val="00637827"/>
    <w:rPr>
      <w:rFonts w:ascii="Tahoma" w:hAnsi="Tahoma" w:cs="Tahoma"/>
      <w:sz w:val="16"/>
      <w:szCs w:val="16"/>
    </w:rPr>
  </w:style>
  <w:style w:type="paragraph" w:styleId="ListParagraph">
    <w:name w:val="List Paragraph"/>
    <w:basedOn w:val="Normal"/>
    <w:link w:val="ListParagraphChar"/>
    <w:uiPriority w:val="34"/>
    <w:qFormat/>
    <w:rsid w:val="00C101DD"/>
    <w:pPr>
      <w:ind w:left="720"/>
    </w:pPr>
  </w:style>
  <w:style w:type="character" w:customStyle="1" w:styleId="Heading1Char">
    <w:name w:val="Heading 1 Char"/>
    <w:link w:val="Heading1"/>
    <w:rsid w:val="00444C00"/>
    <w:rPr>
      <w:rFonts w:ascii="Bookman Old Style" w:hAnsi="Bookman Old Style"/>
      <w:b/>
      <w:sz w:val="22"/>
      <w:u w:val="single"/>
    </w:rPr>
  </w:style>
  <w:style w:type="character" w:customStyle="1" w:styleId="TitleChar">
    <w:name w:val="Title Char"/>
    <w:link w:val="Title"/>
    <w:rsid w:val="00444C00"/>
    <w:rPr>
      <w:rFonts w:ascii="Bookman Old Style" w:hAnsi="Bookman Old Style"/>
      <w:b/>
      <w:sz w:val="32"/>
    </w:rPr>
  </w:style>
  <w:style w:type="character" w:customStyle="1" w:styleId="Heading2Char">
    <w:name w:val="Heading 2 Char"/>
    <w:link w:val="Heading2"/>
    <w:rsid w:val="003E2222"/>
    <w:rPr>
      <w:rFonts w:ascii="Bookman Old Style" w:hAnsi="Bookman Old Style"/>
      <w:b/>
      <w:sz w:val="28"/>
    </w:rPr>
  </w:style>
  <w:style w:type="character" w:customStyle="1" w:styleId="Heading4Char">
    <w:name w:val="Heading 4 Char"/>
    <w:link w:val="Heading4"/>
    <w:rsid w:val="003E2222"/>
    <w:rPr>
      <w:rFonts w:ascii="Arial Black" w:hAnsi="Arial Black"/>
      <w:b/>
      <w:sz w:val="56"/>
      <w:u w:val="single"/>
    </w:rPr>
  </w:style>
  <w:style w:type="character" w:customStyle="1" w:styleId="Heading7Char">
    <w:name w:val="Heading 7 Char"/>
    <w:link w:val="Heading7"/>
    <w:rsid w:val="003E2222"/>
    <w:rPr>
      <w:rFonts w:ascii="Arial Black" w:hAnsi="Arial Black"/>
      <w:b/>
      <w:sz w:val="32"/>
      <w:u w:val="single"/>
    </w:rPr>
  </w:style>
  <w:style w:type="character" w:customStyle="1" w:styleId="Heading3Char">
    <w:name w:val="Heading 3 Char"/>
    <w:link w:val="Heading3"/>
    <w:rsid w:val="00B832AF"/>
    <w:rPr>
      <w:rFonts w:ascii="Bookman Old Style" w:hAnsi="Bookman Old Style"/>
      <w:sz w:val="28"/>
    </w:rPr>
  </w:style>
  <w:style w:type="character" w:customStyle="1" w:styleId="Heading5Char">
    <w:name w:val="Heading 5 Char"/>
    <w:link w:val="Heading5"/>
    <w:rsid w:val="00B832AF"/>
    <w:rPr>
      <w:rFonts w:ascii="Bookman Old Style" w:hAnsi="Bookman Old Style"/>
      <w:b/>
      <w:sz w:val="22"/>
    </w:rPr>
  </w:style>
  <w:style w:type="character" w:customStyle="1" w:styleId="BodyTextChar">
    <w:name w:val="Body Text Char"/>
    <w:link w:val="BodyText"/>
    <w:rsid w:val="00B832AF"/>
    <w:rPr>
      <w:rFonts w:ascii="Bookman Old Style" w:hAnsi="Bookman Old Style"/>
      <w:sz w:val="22"/>
    </w:rPr>
  </w:style>
  <w:style w:type="character" w:customStyle="1" w:styleId="Heading6Char">
    <w:name w:val="Heading 6 Char"/>
    <w:link w:val="Heading6"/>
    <w:rsid w:val="00A5051A"/>
    <w:rPr>
      <w:rFonts w:ascii="Bookman Old Style" w:hAnsi="Bookman Old Style"/>
      <w:b/>
      <w:sz w:val="28"/>
    </w:rPr>
  </w:style>
  <w:style w:type="character" w:customStyle="1" w:styleId="Heading8Char">
    <w:name w:val="Heading 8 Char"/>
    <w:link w:val="Heading8"/>
    <w:rsid w:val="00A5051A"/>
    <w:rPr>
      <w:rFonts w:ascii="Bookman Old Style" w:hAnsi="Bookman Old Style"/>
      <w:b/>
      <w:sz w:val="22"/>
    </w:rPr>
  </w:style>
  <w:style w:type="character" w:customStyle="1" w:styleId="Heading9Char">
    <w:name w:val="Heading 9 Char"/>
    <w:link w:val="Heading9"/>
    <w:rsid w:val="00A5051A"/>
    <w:rPr>
      <w:rFonts w:ascii="Arial" w:hAnsi="Arial" w:cs="Arial"/>
      <w:sz w:val="22"/>
      <w:szCs w:val="22"/>
    </w:rPr>
  </w:style>
  <w:style w:type="character" w:customStyle="1" w:styleId="BodyTextIndentChar">
    <w:name w:val="Body Text Indent Char"/>
    <w:link w:val="BodyTextIndent"/>
    <w:rsid w:val="00A5051A"/>
    <w:rPr>
      <w:rFonts w:ascii="Bookman Old Style" w:hAnsi="Bookman Old Style"/>
      <w:sz w:val="22"/>
    </w:rPr>
  </w:style>
  <w:style w:type="character" w:customStyle="1" w:styleId="BodyText3Char">
    <w:name w:val="Body Text 3 Char"/>
    <w:link w:val="BodyText3"/>
    <w:rsid w:val="00A5051A"/>
    <w:rPr>
      <w:rFonts w:ascii="Bookman Old Style" w:hAnsi="Bookman Old Style"/>
      <w:sz w:val="22"/>
    </w:rPr>
  </w:style>
  <w:style w:type="character" w:customStyle="1" w:styleId="BodyTextIndent2Char">
    <w:name w:val="Body Text Indent 2 Char"/>
    <w:basedOn w:val="DefaultParagraphFont"/>
    <w:link w:val="BodyTextIndent2"/>
    <w:rsid w:val="00021A95"/>
  </w:style>
  <w:style w:type="paragraph" w:styleId="NoSpacing">
    <w:name w:val="No Spacing"/>
    <w:basedOn w:val="Normal"/>
    <w:link w:val="NoSpacingChar"/>
    <w:uiPriority w:val="1"/>
    <w:qFormat/>
    <w:rsid w:val="00D113B2"/>
    <w:rPr>
      <w:rFonts w:eastAsia="Times New Roman"/>
      <w:sz w:val="24"/>
      <w:szCs w:val="24"/>
      <w:lang w:val="x-none" w:eastAsia="x-none"/>
    </w:rPr>
  </w:style>
  <w:style w:type="character" w:customStyle="1" w:styleId="NoSpacingChar">
    <w:name w:val="No Spacing Char"/>
    <w:link w:val="NoSpacing"/>
    <w:uiPriority w:val="1"/>
    <w:rsid w:val="00D113B2"/>
    <w:rPr>
      <w:rFonts w:eastAsia="Times New Roman"/>
      <w:sz w:val="24"/>
      <w:szCs w:val="24"/>
    </w:rPr>
  </w:style>
  <w:style w:type="paragraph" w:styleId="Header">
    <w:name w:val="header"/>
    <w:basedOn w:val="Normal"/>
    <w:link w:val="HeaderChar"/>
    <w:uiPriority w:val="99"/>
    <w:unhideWhenUsed/>
    <w:rsid w:val="000119B5"/>
    <w:pPr>
      <w:tabs>
        <w:tab w:val="center" w:pos="4680"/>
        <w:tab w:val="right" w:pos="9360"/>
      </w:tabs>
    </w:pPr>
  </w:style>
  <w:style w:type="character" w:customStyle="1" w:styleId="HeaderChar">
    <w:name w:val="Header Char"/>
    <w:basedOn w:val="DefaultParagraphFont"/>
    <w:link w:val="Header"/>
    <w:uiPriority w:val="99"/>
    <w:rsid w:val="000119B5"/>
  </w:style>
  <w:style w:type="paragraph" w:styleId="Footer">
    <w:name w:val="footer"/>
    <w:basedOn w:val="Normal"/>
    <w:link w:val="FooterChar"/>
    <w:uiPriority w:val="99"/>
    <w:unhideWhenUsed/>
    <w:rsid w:val="000119B5"/>
    <w:pPr>
      <w:tabs>
        <w:tab w:val="center" w:pos="4680"/>
        <w:tab w:val="right" w:pos="9360"/>
      </w:tabs>
    </w:pPr>
  </w:style>
  <w:style w:type="character" w:customStyle="1" w:styleId="FooterChar">
    <w:name w:val="Footer Char"/>
    <w:basedOn w:val="DefaultParagraphFont"/>
    <w:link w:val="Footer"/>
    <w:uiPriority w:val="99"/>
    <w:rsid w:val="000119B5"/>
  </w:style>
  <w:style w:type="paragraph" w:styleId="BalloonText">
    <w:name w:val="Balloon Text"/>
    <w:basedOn w:val="Normal"/>
    <w:link w:val="BalloonTextChar"/>
    <w:uiPriority w:val="99"/>
    <w:semiHidden/>
    <w:unhideWhenUsed/>
    <w:rsid w:val="004D6B0F"/>
    <w:rPr>
      <w:rFonts w:ascii="Segoe UI" w:hAnsi="Segoe UI" w:cs="Segoe UI"/>
      <w:sz w:val="18"/>
      <w:szCs w:val="18"/>
    </w:rPr>
  </w:style>
  <w:style w:type="character" w:customStyle="1" w:styleId="BalloonTextChar">
    <w:name w:val="Balloon Text Char"/>
    <w:link w:val="BalloonText"/>
    <w:uiPriority w:val="99"/>
    <w:semiHidden/>
    <w:rsid w:val="004D6B0F"/>
    <w:rPr>
      <w:rFonts w:ascii="Segoe UI" w:hAnsi="Segoe UI" w:cs="Segoe UI"/>
      <w:sz w:val="18"/>
      <w:szCs w:val="18"/>
    </w:rPr>
  </w:style>
  <w:style w:type="paragraph" w:styleId="TOCHeading">
    <w:name w:val="TOC Heading"/>
    <w:basedOn w:val="Heading1"/>
    <w:next w:val="Normal"/>
    <w:uiPriority w:val="39"/>
    <w:unhideWhenUsed/>
    <w:qFormat/>
    <w:rsid w:val="00BE16F6"/>
    <w:pPr>
      <w:keepLines/>
      <w:spacing w:before="240" w:line="259" w:lineRule="auto"/>
      <w:jc w:val="left"/>
      <w:outlineLvl w:val="9"/>
    </w:pPr>
    <w:rPr>
      <w:rFonts w:ascii="Calibri Light" w:eastAsia="Times New Roman" w:hAnsi="Calibri Light"/>
      <w:b w:val="0"/>
      <w:color w:val="2F5496"/>
      <w:sz w:val="32"/>
      <w:szCs w:val="32"/>
      <w:u w:val="none"/>
      <w:lang w:val="en-US" w:eastAsia="en-US"/>
    </w:rPr>
  </w:style>
  <w:style w:type="paragraph" w:styleId="TOC1">
    <w:name w:val="toc 1"/>
    <w:basedOn w:val="Normal"/>
    <w:next w:val="Normal"/>
    <w:autoRedefine/>
    <w:uiPriority w:val="39"/>
    <w:unhideWhenUsed/>
    <w:rsid w:val="00BE16F6"/>
  </w:style>
  <w:style w:type="paragraph" w:styleId="TOC2">
    <w:name w:val="toc 2"/>
    <w:basedOn w:val="Normal"/>
    <w:next w:val="Normal"/>
    <w:autoRedefine/>
    <w:uiPriority w:val="39"/>
    <w:unhideWhenUsed/>
    <w:rsid w:val="00BE16F6"/>
    <w:pPr>
      <w:ind w:left="200"/>
    </w:pPr>
  </w:style>
  <w:style w:type="paragraph" w:styleId="TOC3">
    <w:name w:val="toc 3"/>
    <w:basedOn w:val="Normal"/>
    <w:next w:val="Normal"/>
    <w:autoRedefine/>
    <w:uiPriority w:val="39"/>
    <w:unhideWhenUsed/>
    <w:rsid w:val="00BE16F6"/>
    <w:pPr>
      <w:ind w:left="400"/>
    </w:pPr>
  </w:style>
  <w:style w:type="character" w:styleId="Hyperlink">
    <w:name w:val="Hyperlink"/>
    <w:uiPriority w:val="99"/>
    <w:unhideWhenUsed/>
    <w:rsid w:val="00BE16F6"/>
    <w:rPr>
      <w:color w:val="0563C1"/>
      <w:u w:val="single"/>
    </w:rPr>
  </w:style>
  <w:style w:type="character" w:customStyle="1" w:styleId="ListParagraphChar">
    <w:name w:val="List Paragraph Char"/>
    <w:link w:val="ListParagraph"/>
    <w:uiPriority w:val="34"/>
    <w:locked/>
    <w:rsid w:val="002C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27CCA-7D7A-4172-93E3-661179F0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13440</Words>
  <Characters>76610</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STATE LIFE INSURANCE CORPORATION</vt:lpstr>
    </vt:vector>
  </TitlesOfParts>
  <Company/>
  <LinksUpToDate>false</LinksUpToDate>
  <CharactersWithSpaces>89871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LIFE INSURANCE CORPORATION</dc:title>
  <dc:creator>Navaid</dc:creator>
  <cp:lastModifiedBy>RED</cp:lastModifiedBy>
  <cp:revision>4</cp:revision>
  <cp:lastPrinted>2024-12-06T10:33:00Z</cp:lastPrinted>
  <dcterms:created xsi:type="dcterms:W3CDTF">2024-12-06T10:31:00Z</dcterms:created>
  <dcterms:modified xsi:type="dcterms:W3CDTF">2024-12-06T11:04:00Z</dcterms:modified>
</cp:coreProperties>
</file>