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3B" w:rsidRDefault="00134406">
      <w:pPr>
        <w:pStyle w:val="ListParagraph"/>
        <w:tabs>
          <w:tab w:val="left" w:pos="7200"/>
        </w:tabs>
        <w:spacing w:after="0"/>
      </w:pPr>
      <w:r>
        <w:t xml:space="preserve"> </w:t>
      </w:r>
    </w:p>
    <w:p w:rsidR="00E4503B" w:rsidRDefault="00134406">
      <w:pPr>
        <w:tabs>
          <w:tab w:val="left" w:pos="2430"/>
        </w:tabs>
        <w:jc w:val="center"/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TENDER DOCUMENT</w:t>
      </w:r>
    </w:p>
    <w:p w:rsidR="00E4503B" w:rsidRDefault="00134406">
      <w:pPr>
        <w:tabs>
          <w:tab w:val="left" w:pos="24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TENDER NOTICE NO.SGD/02/2025</w:t>
      </w:r>
    </w:p>
    <w:p w:rsidR="00E4503B" w:rsidRDefault="00E4503B">
      <w:pPr>
        <w:tabs>
          <w:tab w:val="left" w:pos="2430"/>
        </w:tabs>
      </w:pPr>
    </w:p>
    <w:p w:rsidR="00E4503B" w:rsidRDefault="00134406">
      <w:pPr>
        <w:tabs>
          <w:tab w:val="left" w:pos="24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Title: </w:t>
      </w:r>
    </w:p>
    <w:p w:rsidR="00E4503B" w:rsidRDefault="00134406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PRINTING ITEMS </w:t>
      </w:r>
    </w:p>
    <w:p w:rsidR="00E4503B" w:rsidRDefault="00E4503B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:rsidR="00E4503B" w:rsidRDefault="00E4503B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:rsidR="00E4503B" w:rsidRDefault="00E4503B">
      <w:pPr>
        <w:rPr>
          <w:sz w:val="36"/>
          <w:szCs w:val="36"/>
        </w:rPr>
      </w:pPr>
    </w:p>
    <w:p w:rsidR="00E4503B" w:rsidRDefault="00E4503B"/>
    <w:p w:rsidR="00E4503B" w:rsidRDefault="00E4503B"/>
    <w:p w:rsidR="00E4503B" w:rsidRDefault="00E4503B"/>
    <w:p w:rsidR="00E4503B" w:rsidRDefault="00E4503B"/>
    <w:p w:rsidR="00E4503B" w:rsidRDefault="00E4503B"/>
    <w:p w:rsidR="00E4503B" w:rsidRDefault="00E4503B"/>
    <w:p w:rsidR="00E4503B" w:rsidRDefault="00E4503B"/>
    <w:p w:rsidR="00E4503B" w:rsidRDefault="00134406">
      <w:pPr>
        <w:tabs>
          <w:tab w:val="left" w:pos="2370"/>
        </w:tabs>
      </w:pPr>
      <w:r>
        <w:tab/>
      </w:r>
    </w:p>
    <w:p w:rsidR="00E4503B" w:rsidRDefault="00E4503B"/>
    <w:p w:rsidR="00E4503B" w:rsidRDefault="00E4503B"/>
    <w:p w:rsidR="00E4503B" w:rsidRDefault="00134406">
      <w:pPr>
        <w:spacing w:after="0" w:line="240" w:lineRule="auto"/>
        <w:rPr>
          <w:b/>
          <w:bCs/>
          <w:sz w:val="32"/>
          <w:szCs w:val="32"/>
        </w:rPr>
      </w:pPr>
      <w:r>
        <w:t>ADDRESS:</w:t>
      </w:r>
      <w:r>
        <w:tab/>
      </w:r>
      <w:r>
        <w:rPr>
          <w:b/>
          <w:bCs/>
          <w:sz w:val="32"/>
          <w:szCs w:val="32"/>
        </w:rPr>
        <w:t>STATE LIFE, ZONAL OFFICE</w:t>
      </w:r>
    </w:p>
    <w:p w:rsidR="00E4503B" w:rsidRDefault="0013440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QUEEN’S ROAD</w:t>
      </w:r>
    </w:p>
    <w:p w:rsidR="00E4503B" w:rsidRDefault="00134406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SARGODHA</w:t>
      </w:r>
    </w:p>
    <w:p w:rsidR="00E4503B" w:rsidRDefault="00134406">
      <w:pPr>
        <w:spacing w:after="0" w:line="240" w:lineRule="auto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PH: 048-9330179</w:t>
      </w:r>
      <w:r>
        <w:br w:type="page"/>
      </w:r>
    </w:p>
    <w:p w:rsidR="00E4503B" w:rsidRDefault="00E4503B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4503B" w:rsidRDefault="00E4503B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4503B" w:rsidRDefault="00134406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INVATION OF BID</w:t>
      </w:r>
    </w:p>
    <w:p w:rsidR="00E4503B" w:rsidRDefault="00E4503B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4503B" w:rsidRDefault="0013440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:rsidR="00E4503B" w:rsidRDefault="001344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:rsidR="00E4503B" w:rsidRDefault="00E4503B">
      <w:pPr>
        <w:spacing w:after="0" w:line="240" w:lineRule="auto"/>
        <w:jc w:val="both"/>
        <w:rPr>
          <w:sz w:val="24"/>
          <w:szCs w:val="24"/>
        </w:rPr>
      </w:pPr>
    </w:p>
    <w:p w:rsidR="00E4503B" w:rsidRDefault="0013440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TENDER NOTICE # SGD / 02 / 2025</w:t>
      </w:r>
    </w:p>
    <w:p w:rsidR="00E4503B" w:rsidRDefault="00134406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(OFFICE PRINTING)</w:t>
      </w:r>
    </w:p>
    <w:p w:rsidR="00E4503B" w:rsidRDefault="00E4503B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:rsidR="00E4503B" w:rsidRDefault="00134406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State Life Insurance Corporation of Pakistan, Sargodha Zone invites reputable registered firms / suppliers / wholesalers to submit their sealed Technical and Financial quotations as per PPRA rules under “Single Stage Two Envelope” procedure for the supply of office Printing. </w:t>
      </w:r>
      <w:proofErr w:type="gramStart"/>
      <w:r>
        <w:rPr>
          <w:sz w:val="24"/>
          <w:szCs w:val="24"/>
        </w:rPr>
        <w:t xml:space="preserve">Details of the </w:t>
      </w:r>
      <w:proofErr w:type="spellStart"/>
      <w:r>
        <w:rPr>
          <w:sz w:val="24"/>
          <w:szCs w:val="24"/>
        </w:rPr>
        <w:t>Tendor</w:t>
      </w:r>
      <w:proofErr w:type="spellEnd"/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given below.</w:t>
      </w:r>
    </w:p>
    <w:p w:rsidR="00E4503B" w:rsidRDefault="00E4503B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180"/>
        <w:gridCol w:w="2240"/>
        <w:gridCol w:w="1710"/>
      </w:tblGrid>
      <w:tr w:rsidR="00E4503B">
        <w:trPr>
          <w:trHeight w:val="1115"/>
        </w:trPr>
        <w:tc>
          <w:tcPr>
            <w:tcW w:w="2710" w:type="dxa"/>
            <w:vAlign w:val="center"/>
          </w:tcPr>
          <w:p w:rsidR="00E4503B" w:rsidRDefault="00134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:rsidR="00E4503B" w:rsidRDefault="00134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:rsidR="00E4503B" w:rsidRDefault="00134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:rsidR="00E4503B" w:rsidRDefault="0013440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:rsidR="00E4503B" w:rsidRDefault="0013440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:rsidR="00E4503B" w:rsidRDefault="0013440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:rsidR="00E4503B">
        <w:tc>
          <w:tcPr>
            <w:tcW w:w="2710" w:type="dxa"/>
          </w:tcPr>
          <w:p w:rsidR="00E4503B" w:rsidRDefault="001344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Office Printing for State Life, Zonal Office, Sargodha</w:t>
            </w:r>
          </w:p>
        </w:tc>
        <w:tc>
          <w:tcPr>
            <w:tcW w:w="1180" w:type="dxa"/>
          </w:tcPr>
          <w:p w:rsidR="00E4503B" w:rsidRDefault="00E450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4503B" w:rsidRDefault="00134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 of the</w:t>
            </w:r>
          </w:p>
          <w:p w:rsidR="00E4503B" w:rsidRDefault="001344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:rsidR="00E4503B" w:rsidRDefault="00E4503B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E4503B" w:rsidRDefault="00A562A2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A755E">
              <w:rPr>
                <w:sz w:val="24"/>
                <w:szCs w:val="24"/>
              </w:rPr>
              <w:t>-03</w:t>
            </w:r>
            <w:r w:rsidR="00134406">
              <w:rPr>
                <w:sz w:val="24"/>
                <w:szCs w:val="24"/>
              </w:rPr>
              <w:t>-2025</w:t>
            </w:r>
          </w:p>
          <w:p w:rsidR="00E4503B" w:rsidRDefault="00134406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:rsidR="00E4503B" w:rsidRDefault="00E4503B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E4503B" w:rsidRDefault="00A562A2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  <w:r w:rsidR="001A755E">
              <w:rPr>
                <w:sz w:val="24"/>
                <w:szCs w:val="24"/>
              </w:rPr>
              <w:t>-03</w:t>
            </w:r>
            <w:r w:rsidR="00134406">
              <w:rPr>
                <w:sz w:val="24"/>
                <w:szCs w:val="24"/>
              </w:rPr>
              <w:t>-2025</w:t>
            </w:r>
          </w:p>
          <w:p w:rsidR="00E4503B" w:rsidRDefault="00134406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:rsidR="00E4503B" w:rsidRDefault="00E4503B">
      <w:pPr>
        <w:spacing w:after="0" w:line="240" w:lineRule="auto"/>
        <w:jc w:val="both"/>
        <w:rPr>
          <w:sz w:val="24"/>
          <w:szCs w:val="24"/>
        </w:rPr>
      </w:pPr>
    </w:p>
    <w:p w:rsidR="00E4503B" w:rsidRDefault="00134406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:rsidR="00E4503B" w:rsidRDefault="00134406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:rsidR="00E4503B" w:rsidRDefault="00134406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:rsidR="00E4503B" w:rsidRDefault="00134406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:rsidR="00E4503B" w:rsidRDefault="00134406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:rsidR="00E4503B" w:rsidRDefault="00134406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price validity will be </w:t>
      </w:r>
      <w:proofErr w:type="spellStart"/>
      <w:r>
        <w:rPr>
          <w:bCs/>
          <w:sz w:val="24"/>
          <w:szCs w:val="24"/>
        </w:rPr>
        <w:t>upto</w:t>
      </w:r>
      <w:proofErr w:type="spellEnd"/>
      <w:r>
        <w:rPr>
          <w:bCs/>
          <w:sz w:val="24"/>
          <w:szCs w:val="24"/>
        </w:rPr>
        <w:t xml:space="preserve"> 31-12-2025.</w:t>
      </w:r>
    </w:p>
    <w:p w:rsidR="00E4503B" w:rsidRDefault="00E4503B">
      <w:pPr>
        <w:spacing w:after="0" w:line="240" w:lineRule="auto"/>
        <w:rPr>
          <w:bCs/>
          <w:sz w:val="24"/>
          <w:szCs w:val="24"/>
        </w:rPr>
      </w:pPr>
    </w:p>
    <w:p w:rsidR="00E4503B" w:rsidRDefault="00E4503B">
      <w:pPr>
        <w:spacing w:after="0" w:line="240" w:lineRule="auto"/>
        <w:jc w:val="center"/>
        <w:rPr>
          <w:b/>
          <w:sz w:val="24"/>
          <w:szCs w:val="24"/>
        </w:rPr>
      </w:pPr>
    </w:p>
    <w:p w:rsidR="00E4503B" w:rsidRDefault="0013440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ZEESHAN UL HAQ</w:t>
      </w:r>
    </w:p>
    <w:p w:rsidR="00E4503B" w:rsidRDefault="0013440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:rsidR="00E4503B" w:rsidRDefault="00134406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Life, Zonal Office, Queen’s Road, </w:t>
      </w:r>
      <w:proofErr w:type="gramStart"/>
      <w:r>
        <w:rPr>
          <w:sz w:val="24"/>
          <w:szCs w:val="24"/>
        </w:rPr>
        <w:t>Sargodha</w:t>
      </w:r>
      <w:proofErr w:type="gramEnd"/>
    </w:p>
    <w:p w:rsidR="00E4503B" w:rsidRDefault="00134406">
      <w:pPr>
        <w:spacing w:after="0" w:line="240" w:lineRule="auto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Ph. #.</w:t>
      </w:r>
      <w:proofErr w:type="gramEnd"/>
      <w:r>
        <w:rPr>
          <w:sz w:val="24"/>
          <w:szCs w:val="24"/>
        </w:rPr>
        <w:t xml:space="preserve"> 048-9330179</w:t>
      </w:r>
    </w:p>
    <w:p w:rsidR="00E4503B" w:rsidRPr="001A755E" w:rsidRDefault="001A755E">
      <w:pPr>
        <w:pStyle w:val="ListParagraph"/>
        <w:ind w:left="1440"/>
        <w:rPr>
          <w:bCs/>
          <w:sz w:val="24"/>
          <w:szCs w:val="24"/>
        </w:rPr>
      </w:pPr>
      <w:r w:rsidRPr="001A755E">
        <w:rPr>
          <w:bCs/>
          <w:sz w:val="24"/>
          <w:szCs w:val="24"/>
        </w:rPr>
        <w:t xml:space="preserve">                                     </w:t>
      </w:r>
      <w:r>
        <w:rPr>
          <w:bCs/>
          <w:sz w:val="24"/>
          <w:szCs w:val="24"/>
        </w:rPr>
        <w:t xml:space="preserve">                </w:t>
      </w:r>
      <w:r w:rsidRPr="001A755E">
        <w:rPr>
          <w:bCs/>
          <w:sz w:val="24"/>
          <w:szCs w:val="24"/>
        </w:rPr>
        <w:t>Mob: 0334-4112117</w:t>
      </w:r>
    </w:p>
    <w:p w:rsidR="00E4503B" w:rsidRDefault="0013440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E4503B" w:rsidRDefault="00E4503B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:rsidR="00E4503B" w:rsidRDefault="00134406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AND CONDITIONS</w:t>
      </w:r>
    </w:p>
    <w:p w:rsidR="00E4503B" w:rsidRDefault="00E4503B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4503B" w:rsidRDefault="00134406">
      <w:pPr>
        <w:ind w:left="1440" w:hanging="720"/>
        <w:jc w:val="both"/>
      </w:pPr>
      <w:r>
        <w:t>2.1</w:t>
      </w:r>
      <w:r>
        <w:tab/>
        <w:t>The bidders shall furnish as part of this Tender, Bid Security @ 3% of the quoted prices in the form of Bank Draft / Pay Order / CDR only in favor of State Life Insurance Corporation of Pakistan, Sargodha Zone.</w:t>
      </w:r>
    </w:p>
    <w:tbl>
      <w:tblPr>
        <w:tblW w:w="7329" w:type="dxa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60"/>
        <w:gridCol w:w="4176"/>
      </w:tblGrid>
      <w:tr w:rsidR="00E4503B">
        <w:trPr>
          <w:trHeight w:val="395"/>
        </w:trPr>
        <w:tc>
          <w:tcPr>
            <w:tcW w:w="993" w:type="dxa"/>
          </w:tcPr>
          <w:p w:rsidR="00E4503B" w:rsidRDefault="00134406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2160" w:type="dxa"/>
          </w:tcPr>
          <w:p w:rsidR="00E4503B" w:rsidRDefault="00134406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4176" w:type="dxa"/>
          </w:tcPr>
          <w:p w:rsidR="00E4503B" w:rsidRDefault="00134406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furnish detail</w:t>
            </w:r>
          </w:p>
        </w:tc>
      </w:tr>
      <w:tr w:rsidR="00E4503B">
        <w:trPr>
          <w:trHeight w:val="20"/>
        </w:trPr>
        <w:tc>
          <w:tcPr>
            <w:tcW w:w="993" w:type="dxa"/>
            <w:vAlign w:val="center"/>
          </w:tcPr>
          <w:p w:rsidR="00E4503B" w:rsidRDefault="00134406">
            <w:pPr>
              <w:ind w:left="720" w:hanging="720"/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E4503B" w:rsidRDefault="00134406">
            <w:pPr>
              <w:ind w:left="720" w:hanging="720"/>
              <w:jc w:val="both"/>
            </w:pPr>
            <w:r>
              <w:t xml:space="preserve">Name of the Bank </w:t>
            </w:r>
          </w:p>
        </w:tc>
        <w:tc>
          <w:tcPr>
            <w:tcW w:w="4176" w:type="dxa"/>
          </w:tcPr>
          <w:p w:rsidR="00E4503B" w:rsidRDefault="00E4503B">
            <w:pPr>
              <w:ind w:left="720" w:hanging="720"/>
              <w:jc w:val="both"/>
            </w:pPr>
          </w:p>
        </w:tc>
      </w:tr>
      <w:tr w:rsidR="00E4503B">
        <w:trPr>
          <w:trHeight w:val="20"/>
        </w:trPr>
        <w:tc>
          <w:tcPr>
            <w:tcW w:w="993" w:type="dxa"/>
            <w:vAlign w:val="center"/>
          </w:tcPr>
          <w:p w:rsidR="00E4503B" w:rsidRDefault="00134406">
            <w:pPr>
              <w:ind w:left="720" w:hanging="720"/>
              <w:jc w:val="center"/>
            </w:pPr>
            <w:r>
              <w:t>2.</w:t>
            </w:r>
          </w:p>
        </w:tc>
        <w:tc>
          <w:tcPr>
            <w:tcW w:w="2160" w:type="dxa"/>
            <w:vAlign w:val="bottom"/>
          </w:tcPr>
          <w:p w:rsidR="00E4503B" w:rsidRDefault="00134406">
            <w:pPr>
              <w:ind w:left="720" w:hanging="720"/>
            </w:pPr>
            <w:r>
              <w:t xml:space="preserve">Pay Order / CDR / </w:t>
            </w:r>
          </w:p>
          <w:p w:rsidR="00E4503B" w:rsidRDefault="00134406">
            <w:pPr>
              <w:ind w:left="720" w:hanging="720"/>
            </w:pPr>
            <w:r>
              <w:t xml:space="preserve">Bank Draft </w:t>
            </w:r>
          </w:p>
        </w:tc>
        <w:tc>
          <w:tcPr>
            <w:tcW w:w="4176" w:type="dxa"/>
          </w:tcPr>
          <w:p w:rsidR="00E4503B" w:rsidRDefault="00E4503B">
            <w:pPr>
              <w:ind w:left="720" w:hanging="720"/>
              <w:jc w:val="both"/>
            </w:pPr>
          </w:p>
        </w:tc>
      </w:tr>
      <w:tr w:rsidR="00E4503B">
        <w:trPr>
          <w:trHeight w:val="20"/>
        </w:trPr>
        <w:tc>
          <w:tcPr>
            <w:tcW w:w="993" w:type="dxa"/>
            <w:vAlign w:val="center"/>
          </w:tcPr>
          <w:p w:rsidR="00E4503B" w:rsidRDefault="00134406">
            <w:pPr>
              <w:ind w:left="720" w:hanging="720"/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E4503B" w:rsidRDefault="00134406">
            <w:pPr>
              <w:ind w:left="720" w:hanging="720"/>
              <w:jc w:val="both"/>
            </w:pPr>
            <w:r>
              <w:t>Date</w:t>
            </w:r>
          </w:p>
        </w:tc>
        <w:tc>
          <w:tcPr>
            <w:tcW w:w="4176" w:type="dxa"/>
          </w:tcPr>
          <w:p w:rsidR="00E4503B" w:rsidRDefault="00E4503B">
            <w:pPr>
              <w:ind w:left="720" w:hanging="720"/>
              <w:jc w:val="both"/>
            </w:pPr>
          </w:p>
        </w:tc>
      </w:tr>
    </w:tbl>
    <w:p w:rsidR="00E4503B" w:rsidRDefault="00E4503B">
      <w:pPr>
        <w:spacing w:after="0" w:line="240" w:lineRule="auto"/>
        <w:ind w:left="720" w:hanging="720"/>
        <w:jc w:val="both"/>
      </w:pPr>
    </w:p>
    <w:p w:rsidR="00E4503B" w:rsidRDefault="00134406">
      <w:pPr>
        <w:spacing w:after="0" w:line="240" w:lineRule="auto"/>
        <w:ind w:left="1440" w:hanging="720"/>
        <w:jc w:val="both"/>
      </w:pPr>
      <w:r>
        <w:t>2.2</w:t>
      </w:r>
      <w:r>
        <w:tab/>
        <w:t>The offer received incomplete or not in accordance with the conditions / specifications will not be entertained.</w:t>
      </w:r>
    </w:p>
    <w:p w:rsidR="00E4503B" w:rsidRDefault="00134406">
      <w:pPr>
        <w:spacing w:line="240" w:lineRule="auto"/>
        <w:ind w:left="1440" w:hanging="720"/>
        <w:jc w:val="both"/>
      </w:pPr>
      <w:r>
        <w:t>2.3</w:t>
      </w:r>
      <w:r>
        <w:tab/>
        <w:t xml:space="preserve">Tender for Printing Items must be submitted in separate envelops and clearly write on its corner </w:t>
      </w:r>
      <w:proofErr w:type="gramStart"/>
      <w:r>
        <w:t xml:space="preserve">as  </w:t>
      </w:r>
      <w:r>
        <w:rPr>
          <w:b/>
          <w:bCs/>
          <w:u w:val="single"/>
        </w:rPr>
        <w:t>PRINTING</w:t>
      </w:r>
      <w:proofErr w:type="gramEnd"/>
      <w:r>
        <w:rPr>
          <w:b/>
          <w:bCs/>
          <w:u w:val="single"/>
        </w:rPr>
        <w:t xml:space="preserve"> ITEMS</w:t>
      </w:r>
      <w:r>
        <w:t xml:space="preserve">.  </w:t>
      </w:r>
    </w:p>
    <w:p w:rsidR="00E4503B" w:rsidRDefault="00134406">
      <w:pPr>
        <w:spacing w:after="0" w:line="240" w:lineRule="auto"/>
        <w:ind w:left="720" w:hanging="720"/>
        <w:jc w:val="both"/>
      </w:pPr>
      <w:r>
        <w:tab/>
        <w:t>2.4</w:t>
      </w:r>
      <w:r>
        <w:tab/>
        <w:t>Bid offered is likely to be ignored if:-</w:t>
      </w:r>
    </w:p>
    <w:p w:rsidR="00E4503B" w:rsidRDefault="00134406">
      <w:pPr>
        <w:spacing w:after="0" w:line="240" w:lineRule="auto"/>
        <w:ind w:left="719" w:hangingChars="327" w:hanging="719"/>
        <w:jc w:val="both"/>
      </w:pPr>
      <w:r>
        <w:tab/>
        <w:t>i-</w:t>
      </w:r>
      <w:r>
        <w:tab/>
        <w:t>Offer is ambiguous or conditional.</w:t>
      </w:r>
    </w:p>
    <w:p w:rsidR="00E4503B" w:rsidRDefault="00134406">
      <w:pPr>
        <w:spacing w:after="0" w:line="240" w:lineRule="auto"/>
        <w:ind w:left="719" w:hangingChars="327" w:hanging="719"/>
        <w:jc w:val="both"/>
      </w:pPr>
      <w:r>
        <w:tab/>
      </w:r>
      <w:proofErr w:type="gramStart"/>
      <w:r>
        <w:t>ii-</w:t>
      </w:r>
      <w:proofErr w:type="gramEnd"/>
      <w:r>
        <w:tab/>
        <w:t>Bid validity is not mentioned on the quotation.</w:t>
      </w:r>
    </w:p>
    <w:p w:rsidR="00E4503B" w:rsidRDefault="00134406">
      <w:pPr>
        <w:spacing w:after="0" w:line="240" w:lineRule="auto"/>
        <w:ind w:left="1439" w:hanging="720"/>
        <w:jc w:val="both"/>
      </w:pPr>
      <w:proofErr w:type="gramStart"/>
      <w:r>
        <w:t>iii-</w:t>
      </w:r>
      <w:proofErr w:type="gramEnd"/>
      <w:r>
        <w:tab/>
        <w:t xml:space="preserve">Bidder is blacklisted by PPRA or defaulter in any previous order or contract with any Government / Semi Govt. Organization. </w:t>
      </w:r>
    </w:p>
    <w:p w:rsidR="00E4503B" w:rsidRDefault="00134406">
      <w:pPr>
        <w:spacing w:after="0" w:line="240" w:lineRule="auto"/>
        <w:ind w:left="719"/>
        <w:jc w:val="both"/>
      </w:pPr>
      <w:proofErr w:type="gramStart"/>
      <w:r>
        <w:t>iv</w:t>
      </w:r>
      <w:proofErr w:type="gramEnd"/>
      <w:r>
        <w:t>-</w:t>
      </w:r>
      <w:r>
        <w:tab/>
        <w:t>The bid is not accompanied by full amount of Bid Security.</w:t>
      </w:r>
    </w:p>
    <w:p w:rsidR="00E4503B" w:rsidRDefault="00134406">
      <w:pPr>
        <w:spacing w:after="0" w:line="240" w:lineRule="auto"/>
        <w:ind w:left="719"/>
        <w:jc w:val="both"/>
      </w:pPr>
      <w:r>
        <w:t>v-</w:t>
      </w:r>
      <w:r>
        <w:tab/>
        <w:t>Bid is not received by due date and time specified</w:t>
      </w:r>
    </w:p>
    <w:p w:rsidR="00E4503B" w:rsidRDefault="00E4503B">
      <w:pPr>
        <w:spacing w:after="0" w:line="240" w:lineRule="auto"/>
        <w:ind w:left="719"/>
        <w:jc w:val="both"/>
      </w:pPr>
    </w:p>
    <w:p w:rsidR="00E4503B" w:rsidRDefault="00E4503B">
      <w:pPr>
        <w:spacing w:after="0" w:line="240" w:lineRule="auto"/>
        <w:jc w:val="both"/>
      </w:pPr>
    </w:p>
    <w:p w:rsidR="00E4503B" w:rsidRDefault="00134406">
      <w:pPr>
        <w:spacing w:after="0" w:line="240" w:lineRule="auto"/>
        <w:ind w:firstLine="720"/>
        <w:jc w:val="both"/>
      </w:pPr>
      <w:r>
        <w:t>2.5</w:t>
      </w:r>
      <w:r>
        <w:tab/>
        <w:t>The Tenders prepared by the bidder should comprise of the following documents:</w:t>
      </w:r>
    </w:p>
    <w:p w:rsidR="00E4503B" w:rsidRDefault="00134406">
      <w:pPr>
        <w:spacing w:after="0" w:line="240" w:lineRule="auto"/>
        <w:jc w:val="both"/>
      </w:pPr>
      <w:r>
        <w:tab/>
        <w:t>i-</w:t>
      </w:r>
      <w:r>
        <w:tab/>
        <w:t>Covering letter on company’s /business letterhead</w:t>
      </w:r>
    </w:p>
    <w:p w:rsidR="00E4503B" w:rsidRDefault="00134406">
      <w:pPr>
        <w:spacing w:after="0" w:line="240" w:lineRule="auto"/>
        <w:jc w:val="both"/>
      </w:pPr>
      <w:r>
        <w:tab/>
      </w:r>
      <w:proofErr w:type="gramStart"/>
      <w:r>
        <w:t>ii-</w:t>
      </w:r>
      <w:proofErr w:type="gramEnd"/>
      <w:r>
        <w:tab/>
        <w:t>Copy of NTN Certificate</w:t>
      </w:r>
    </w:p>
    <w:p w:rsidR="00E4503B" w:rsidRDefault="00134406">
      <w:pPr>
        <w:spacing w:after="0" w:line="240" w:lineRule="auto"/>
        <w:jc w:val="both"/>
      </w:pPr>
      <w:r>
        <w:tab/>
      </w:r>
      <w:proofErr w:type="gramStart"/>
      <w:r>
        <w:t>iii-</w:t>
      </w:r>
      <w:proofErr w:type="gramEnd"/>
      <w:r>
        <w:tab/>
        <w:t>Copy of GST Certificate</w:t>
      </w:r>
    </w:p>
    <w:p w:rsidR="00E4503B" w:rsidRDefault="00134406">
      <w:pPr>
        <w:spacing w:after="0" w:line="240" w:lineRule="auto"/>
        <w:jc w:val="both"/>
      </w:pPr>
      <w:r>
        <w:tab/>
      </w:r>
      <w:proofErr w:type="gramStart"/>
      <w:r>
        <w:t>iv-</w:t>
      </w:r>
      <w:proofErr w:type="gramEnd"/>
      <w:r>
        <w:tab/>
        <w:t xml:space="preserve">Affidavit on Rs.100 Stamp Paper that the company / supplier is not black listed with PPRA or any </w:t>
      </w:r>
      <w:r>
        <w:tab/>
      </w:r>
      <w:r>
        <w:tab/>
        <w:t>other Govt. / Semi organization. .</w:t>
      </w:r>
    </w:p>
    <w:p w:rsidR="00E4503B" w:rsidRDefault="00134406">
      <w:pPr>
        <w:spacing w:after="0" w:line="240" w:lineRule="auto"/>
        <w:jc w:val="both"/>
      </w:pPr>
      <w:r>
        <w:tab/>
        <w:t>v-</w:t>
      </w:r>
      <w:r>
        <w:tab/>
        <w:t>List of Top Ten Corporate Clients with their contact information.</w:t>
      </w:r>
    </w:p>
    <w:p w:rsidR="00E4503B" w:rsidRDefault="00134406">
      <w:pPr>
        <w:spacing w:after="0" w:line="240" w:lineRule="auto"/>
        <w:ind w:left="1440" w:hanging="720"/>
        <w:jc w:val="both"/>
      </w:pPr>
      <w:proofErr w:type="gramStart"/>
      <w:r>
        <w:t>vi-</w:t>
      </w:r>
      <w:proofErr w:type="gramEnd"/>
      <w:r>
        <w:tab/>
        <w:t>A clear written commitment to the effect that if any  item supplied is damaged during transportation, it shall be replaced with the same without charges.</w:t>
      </w:r>
    </w:p>
    <w:p w:rsidR="00E4503B" w:rsidRDefault="00E4503B">
      <w:pPr>
        <w:spacing w:after="0" w:line="240" w:lineRule="auto"/>
        <w:ind w:left="1440" w:hanging="720"/>
        <w:jc w:val="both"/>
      </w:pPr>
    </w:p>
    <w:p w:rsidR="00E4503B" w:rsidRDefault="00134406">
      <w:pPr>
        <w:spacing w:after="0" w:line="240" w:lineRule="auto"/>
        <w:ind w:left="1440" w:hanging="720"/>
        <w:jc w:val="both"/>
      </w:pPr>
      <w:r>
        <w:t>2.6</w:t>
      </w:r>
      <w:r>
        <w:tab/>
        <w:t xml:space="preserve">The quoted price must be firm, final, inclusive of all taxes, transportation charges </w:t>
      </w:r>
      <w:proofErr w:type="spellStart"/>
      <w:r>
        <w:t>etc</w:t>
      </w:r>
      <w:proofErr w:type="spellEnd"/>
      <w:r>
        <w:t>, and in Pak Rupees otherwise, it will not be entertained.</w:t>
      </w:r>
    </w:p>
    <w:p w:rsidR="00E4503B" w:rsidRDefault="00E4503B">
      <w:pPr>
        <w:pStyle w:val="ListParagraph"/>
        <w:spacing w:after="0" w:line="240" w:lineRule="auto"/>
        <w:jc w:val="both"/>
      </w:pPr>
    </w:p>
    <w:p w:rsidR="00E4503B" w:rsidRDefault="00134406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1440" w:hanging="720"/>
        <w:jc w:val="both"/>
      </w:pPr>
      <w:r>
        <w:t>State Life is not bound to accept the lowest offer not fulfilling the requisite standard.</w:t>
      </w:r>
    </w:p>
    <w:p w:rsidR="00E4503B" w:rsidRDefault="00E4503B">
      <w:pPr>
        <w:pStyle w:val="ListParagraph"/>
        <w:spacing w:after="0"/>
      </w:pPr>
    </w:p>
    <w:p w:rsidR="00E4503B" w:rsidRDefault="00134406">
      <w:pPr>
        <w:pStyle w:val="ListParagraph"/>
        <w:numPr>
          <w:ilvl w:val="1"/>
          <w:numId w:val="4"/>
        </w:numPr>
        <w:spacing w:after="0" w:line="240" w:lineRule="auto"/>
        <w:ind w:left="1440" w:hanging="720"/>
        <w:jc w:val="both"/>
      </w:pPr>
      <w:r>
        <w:t xml:space="preserve">Earnest money will be returned to unsuccessful bidders after acceptance /approval of lowest quoted rates (as per approved item) and to successful bidder after delivery of all items. </w:t>
      </w:r>
    </w:p>
    <w:p w:rsidR="00E4503B" w:rsidRDefault="00E4503B">
      <w:pPr>
        <w:pStyle w:val="ListParagraph"/>
      </w:pPr>
    </w:p>
    <w:p w:rsidR="00E4503B" w:rsidRDefault="00E4503B">
      <w:pPr>
        <w:pStyle w:val="ListParagraph"/>
      </w:pPr>
    </w:p>
    <w:p w:rsidR="00E4503B" w:rsidRDefault="00E4503B">
      <w:pPr>
        <w:pStyle w:val="ListParagraph"/>
      </w:pPr>
    </w:p>
    <w:p w:rsidR="00E4503B" w:rsidRDefault="00E4503B">
      <w:pPr>
        <w:pStyle w:val="ListParagraph"/>
      </w:pPr>
    </w:p>
    <w:p w:rsidR="00E4503B" w:rsidRDefault="00134406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</w:pPr>
      <w:r>
        <w:rPr>
          <w:b/>
          <w:bCs/>
          <w:sz w:val="28"/>
          <w:szCs w:val="28"/>
          <w:u w:val="single"/>
        </w:rPr>
        <w:t xml:space="preserve">SCHEDULE OF SUPPLY OF PROCURING ITEMS </w:t>
      </w:r>
    </w:p>
    <w:p w:rsidR="00E4503B" w:rsidRDefault="00E4503B">
      <w:pPr>
        <w:spacing w:after="0" w:line="240" w:lineRule="auto"/>
        <w:jc w:val="both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ind w:hanging="720"/>
        <w:jc w:val="both"/>
      </w:pPr>
      <w:r>
        <w:t xml:space="preserve">The Purchase Orders will be issued on need basis during financial year </w:t>
      </w:r>
      <w:proofErr w:type="spellStart"/>
      <w:r>
        <w:t>upto</w:t>
      </w:r>
      <w:proofErr w:type="spellEnd"/>
      <w:r>
        <w:t xml:space="preserve"> 31-12-2025. The vendor must supply the items within One Week or earlier from receiving the Purchase Order. </w:t>
      </w:r>
    </w:p>
    <w:p w:rsidR="00E4503B" w:rsidRDefault="00E4503B">
      <w:pPr>
        <w:pStyle w:val="ListParagraph"/>
        <w:tabs>
          <w:tab w:val="left" w:pos="72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E4503B" w:rsidRDefault="00134406">
      <w:pPr>
        <w:pStyle w:val="ListParagraph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0"/>
      </w:pPr>
      <w:r>
        <w:rPr>
          <w:b/>
          <w:bCs/>
          <w:sz w:val="28"/>
          <w:szCs w:val="28"/>
          <w:u w:val="single"/>
        </w:rPr>
        <w:t xml:space="preserve">BID / TENDER OPENING PROCEDURE </w:t>
      </w:r>
    </w:p>
    <w:p w:rsidR="00E4503B" w:rsidRDefault="00E4503B">
      <w:pPr>
        <w:pStyle w:val="ListParagraph"/>
        <w:spacing w:after="0" w:line="240" w:lineRule="auto"/>
      </w:pPr>
    </w:p>
    <w:p w:rsidR="00E4503B" w:rsidRDefault="00134406">
      <w:pPr>
        <w:pStyle w:val="ListParagraph"/>
        <w:spacing w:after="0" w:line="240" w:lineRule="auto"/>
        <w:ind w:left="1440"/>
      </w:pPr>
      <w:proofErr w:type="gramStart"/>
      <w:r>
        <w:t>Single stage – Two envelope procedure.-</w:t>
      </w:r>
      <w:proofErr w:type="gramEnd"/>
    </w:p>
    <w:p w:rsidR="00E4503B" w:rsidRDefault="00134406">
      <w:pPr>
        <w:pStyle w:val="ListParagraph"/>
        <w:spacing w:after="0" w:line="240" w:lineRule="auto"/>
        <w:ind w:left="1440"/>
      </w:pPr>
      <w:r>
        <w:t>Each bid shall comprise two envelopes containing, separately, financial proposal and Technical proposal. All bids received shall be opened and evaluated in the manner prescribed in the bidding document.</w:t>
      </w:r>
    </w:p>
    <w:p w:rsidR="00E4503B" w:rsidRDefault="00E4503B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E4503B" w:rsidRDefault="00134406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OF PAYMENT</w:t>
      </w:r>
    </w:p>
    <w:p w:rsidR="00E4503B" w:rsidRDefault="00E4503B">
      <w:pPr>
        <w:pStyle w:val="ListParagraph"/>
        <w:spacing w:after="0" w:line="240" w:lineRule="auto"/>
        <w:jc w:val="both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Payment will be made through crossed </w:t>
      </w:r>
      <w:proofErr w:type="spellStart"/>
      <w:r>
        <w:t>cheque</w:t>
      </w:r>
      <w:proofErr w:type="spellEnd"/>
      <w:r>
        <w:t xml:space="preserve"> issued by State Life Zonal Office, Sargodha to the bidder against invoice after 100% completion of satisfactory supply of items. </w:t>
      </w:r>
    </w:p>
    <w:p w:rsidR="00E4503B" w:rsidRDefault="00E4503B">
      <w:pPr>
        <w:pStyle w:val="ListParagraph"/>
        <w:spacing w:after="0" w:line="240" w:lineRule="auto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</w:pPr>
      <w:r>
        <w:t>No payment will be made as advance.</w:t>
      </w:r>
    </w:p>
    <w:p w:rsidR="00E4503B" w:rsidRDefault="00E4503B">
      <w:pPr>
        <w:pStyle w:val="ListParagraph"/>
        <w:spacing w:after="0" w:line="240" w:lineRule="auto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Payment against partial supply of goods of Purchase Order will not be made.</w:t>
      </w:r>
    </w:p>
    <w:p w:rsidR="00E4503B" w:rsidRDefault="00E4503B">
      <w:pPr>
        <w:pStyle w:val="ListParagraph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Payment shall be made within 15 days after successful supply of items at 1</w:t>
      </w:r>
      <w:r>
        <w:rPr>
          <w:vertAlign w:val="superscript"/>
        </w:rPr>
        <w:t>st</w:t>
      </w:r>
      <w:r>
        <w:t xml:space="preserve"> Floor State Life, Zonal Office, Queen’s Road, Sargodha </w:t>
      </w: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Sales Tax Invoice having NTN/GST numbers.</w:t>
      </w: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All tax certificates.</w:t>
      </w:r>
    </w:p>
    <w:p w:rsidR="00E4503B" w:rsidRDefault="00E4503B">
      <w:pPr>
        <w:pStyle w:val="ListParagraph"/>
        <w:spacing w:after="0" w:line="240" w:lineRule="auto"/>
        <w:ind w:left="1080"/>
        <w:jc w:val="both"/>
      </w:pPr>
    </w:p>
    <w:p w:rsidR="00E4503B" w:rsidRDefault="00134406">
      <w:pPr>
        <w:pStyle w:val="NormalWeb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 xml:space="preserve">REJECTION OF BIDS </w:t>
      </w:r>
      <w:r>
        <w:rPr>
          <w:rFonts w:ascii="Book Antiqua" w:hAnsi="Book Antiqua"/>
          <w:b/>
          <w:bCs/>
          <w:color w:val="000000"/>
          <w:sz w:val="27"/>
          <w:szCs w:val="27"/>
        </w:rPr>
        <w:t> </w:t>
      </w:r>
    </w:p>
    <w:p w:rsidR="00E4503B" w:rsidRDefault="00E4503B">
      <w:pPr>
        <w:pStyle w:val="ListParagraph"/>
        <w:spacing w:after="0" w:line="240" w:lineRule="auto"/>
        <w:jc w:val="both"/>
      </w:pPr>
    </w:p>
    <w:p w:rsidR="00E4503B" w:rsidRDefault="00134406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The procuring agency may reject all bids or proposals at any time prior to the acceptance of a bid or proposal. The procuring agency shall upon request communicate to any supplier or contractor who submitted a bid or proposal, the grounds for its rejection of all bids or proposals, but is not required to justify those grounds. </w:t>
      </w:r>
    </w:p>
    <w:p w:rsidR="00E4503B" w:rsidRDefault="00134406">
      <w:pPr>
        <w:pStyle w:val="NormalWeb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br w:type="page"/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lastRenderedPageBreak/>
        <w:t xml:space="preserve">FINANCIAL EVALUATION &amp; SPECIFICATION OF ITEMS </w:t>
      </w:r>
    </w:p>
    <w:p w:rsidR="00E4503B" w:rsidRDefault="00E4503B"/>
    <w:p w:rsidR="00E4503B" w:rsidRDefault="00134406">
      <w:pPr>
        <w:pStyle w:val="ListParagraph"/>
        <w:numPr>
          <w:ilvl w:val="0"/>
          <w:numId w:val="5"/>
        </w:numPr>
        <w:rPr>
          <w:rFonts w:ascii="Calibri" w:hAnsi="Calibri" w:cs="Calibri"/>
          <w:b/>
          <w:bCs/>
          <w:i/>
          <w:iCs/>
          <w:color w:val="000000"/>
          <w:u w:val="single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  <w:u w:val="single"/>
        </w:rPr>
        <w:t>LIST OF PRINTING ITEMS</w:t>
      </w:r>
    </w:p>
    <w:tbl>
      <w:tblPr>
        <w:tblW w:w="10217" w:type="dxa"/>
        <w:tblInd w:w="93" w:type="dxa"/>
        <w:tblLook w:val="04A0" w:firstRow="1" w:lastRow="0" w:firstColumn="1" w:lastColumn="0" w:noHBand="0" w:noVBand="1"/>
      </w:tblPr>
      <w:tblGrid>
        <w:gridCol w:w="517"/>
        <w:gridCol w:w="2769"/>
        <w:gridCol w:w="16"/>
        <w:gridCol w:w="1588"/>
        <w:gridCol w:w="25"/>
        <w:gridCol w:w="1604"/>
        <w:gridCol w:w="35"/>
        <w:gridCol w:w="1695"/>
        <w:gridCol w:w="45"/>
        <w:gridCol w:w="1864"/>
        <w:gridCol w:w="59"/>
      </w:tblGrid>
      <w:tr w:rsidR="00E4503B">
        <w:trPr>
          <w:trHeight w:val="615"/>
          <w:tblHeader/>
        </w:trPr>
        <w:tc>
          <w:tcPr>
            <w:tcW w:w="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03B" w:rsidRDefault="0013440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Sr. #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03B" w:rsidRDefault="001344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NAME OF ITEM</w:t>
            </w:r>
          </w:p>
        </w:tc>
        <w:tc>
          <w:tcPr>
            <w:tcW w:w="16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503B" w:rsidRDefault="001344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SIZE</w:t>
            </w: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4503B" w:rsidRDefault="001344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QUALITY</w:t>
            </w:r>
          </w:p>
        </w:tc>
        <w:tc>
          <w:tcPr>
            <w:tcW w:w="17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03B" w:rsidRDefault="001344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ESTIMATED QUANTITY</w:t>
            </w:r>
          </w:p>
        </w:tc>
        <w:tc>
          <w:tcPr>
            <w:tcW w:w="19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503B" w:rsidRDefault="0013440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PRICE OF ONE ITEM</w:t>
            </w: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A.I.B. Claim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Acknowledge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Adjustment Advice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Admission Letter Hospital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Agency Channel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19½ x 15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Agency Form DO-2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Amendment Proposal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(100 pages)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AML /CFT for High Risk Cases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AML/CFT for Revival of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Annual Declaration Statement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  <w:p w:rsidR="00E4503B" w:rsidRDefault="00E450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Application for Loan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Application for Surrender (Urdu)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Area Manager Ledger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Attachment Registration Application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Attendance Sheets for Area Managers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6½ x 13½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Sheets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Attendance Sheets for Office Employees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17 x 13½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Sheets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Authority Letter (Agency)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Budget Register (150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C.R Form (Financial)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C.R Form (Thumb)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(double side)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Cash Register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 200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Certificate Date of Birth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6.50 x 8 - 100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Nomination (Annex # 2-F)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Nomination Under Guardianship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Change of Policy Status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Check List for AML/CFT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Dispatch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8.50 x 6 - 100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Payment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CHQ Schedule Local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Comm. Register (SR, SO, SM)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14.25 x 9.25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Comparative Statement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Conveyance Bill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 x 5.5 - 100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Dak</w:t>
            </w:r>
            <w:proofErr w:type="spellEnd"/>
            <w:r>
              <w:rPr>
                <w:rFonts w:ascii="Arial Narrow" w:hAnsi="Arial Narrow" w:cs="Arial"/>
              </w:rPr>
              <w:t xml:space="preserve"> Received Register (200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Dak</w:t>
            </w:r>
            <w:proofErr w:type="spellEnd"/>
            <w:r>
              <w:rPr>
                <w:rFonts w:ascii="Arial Narrow" w:hAnsi="Arial Narrow" w:cs="Arial"/>
              </w:rPr>
              <w:t xml:space="preserve"> Received Slip PHS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 Claim Calculation Sheet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 Claim Processing Sheets (3 leafs)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Declaration For Propose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DGH Form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Discharge of Policy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DP0-4A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10</w:t>
            </w:r>
            <w:r>
              <w:rPr>
                <w:rFonts w:ascii="Arial" w:hAnsi="Arial" w:cs="Arial"/>
              </w:rPr>
              <w:t>ʺ</w:t>
            </w:r>
            <w:r>
              <w:rPr>
                <w:rFonts w:ascii="Arial Narrow" w:hAnsi="Arial Narrow" w:cs="Arial"/>
              </w:rPr>
              <w:t xml:space="preserve"> x 12</w:t>
            </w:r>
            <w:r>
              <w:rPr>
                <w:rFonts w:ascii="Arial" w:hAnsi="Arial" w:cs="Arial"/>
              </w:rPr>
              <w:t>ʺ</w:t>
            </w:r>
            <w:r>
              <w:rPr>
                <w:rFonts w:ascii="Arial Narrow" w:hAnsi="Arial Narrow" w:cs="Arial"/>
              </w:rPr>
              <w:t xml:space="preserve"> White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 x 12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White paper with cloth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Envelop 15" x 12.5" X-Ray Size </w:t>
            </w:r>
            <w:r>
              <w:rPr>
                <w:rFonts w:ascii="Arial Narrow" w:hAnsi="Arial Narrow" w:cs="Arial"/>
              </w:rPr>
              <w:lastRenderedPageBreak/>
              <w:t>with cloth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15 x 12.5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White </w:t>
            </w:r>
            <w:r>
              <w:rPr>
                <w:rFonts w:ascii="Arial Narrow" w:hAnsi="Arial Narrow" w:cs="Arial"/>
              </w:rPr>
              <w:lastRenderedPageBreak/>
              <w:t>paper with cloth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43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4"x9" (white)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 x 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High Finish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Envelop 5"x 11" (white)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 x 11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High Finish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Existence Certificate (CLM-2) - URDU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5.5 x 8.5 - 100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Field Medical Scheme Health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5 x 6.5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polo century card or </w:t>
            </w:r>
            <w:proofErr w:type="spellStart"/>
            <w:r>
              <w:rPr>
                <w:rFonts w:ascii="Arial Narrow" w:hAnsi="Arial Narrow" w:cs="Arial"/>
              </w:rPr>
              <w:t>Equilent</w:t>
            </w:r>
            <w:proofErr w:type="spellEnd"/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cards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File Cover </w:t>
            </w:r>
            <w:proofErr w:type="spellStart"/>
            <w:r>
              <w:rPr>
                <w:rFonts w:ascii="Arial Narrow" w:hAnsi="Arial Narrow" w:cs="Arial"/>
              </w:rPr>
              <w:t>Agy</w:t>
            </w:r>
            <w:proofErr w:type="spellEnd"/>
            <w:r>
              <w:rPr>
                <w:rFonts w:ascii="Arial Narrow" w:hAnsi="Arial Narrow" w:cs="Arial"/>
              </w:rPr>
              <w:t xml:space="preserve">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 x 10.5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350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Polo Century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 Cover Office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14 x 10.5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350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Polo Century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Indent For Stationery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Internal Audit Observation Memo (Carbonless Paper)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11.5 x 08 (three leafs different colors)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J. V Pad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11 - 100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Juvenile Supplementary Proposal Form (Medical)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A4 Size 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Forms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Juvenile Supplementary Proposal Form (Non-Medical)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(2-leaves , both side printing)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Forms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Key for </w:t>
            </w:r>
            <w:r>
              <w:rPr>
                <w:rFonts w:ascii="Arial Narrow" w:hAnsi="Arial Narrow" w:cs="Arial"/>
                <w:rtl/>
              </w:rPr>
              <w:t xml:space="preserve">رجحاناتی سوالنامہ </w:t>
            </w:r>
            <w:r>
              <w:rPr>
                <w:rFonts w:ascii="Arial Narrow" w:hAnsi="Arial Narrow" w:cs="Arial"/>
              </w:rPr>
              <w:t>(both side printing)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55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Khata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Amanat</w:t>
            </w:r>
            <w:proofErr w:type="spellEnd"/>
            <w:r>
              <w:rPr>
                <w:rFonts w:ascii="Arial Narrow" w:hAnsi="Arial Narrow" w:cs="Arial"/>
              </w:rPr>
              <w:t xml:space="preserve"> Pad (</w:t>
            </w:r>
            <w:proofErr w:type="spellStart"/>
            <w:r>
              <w:rPr>
                <w:rFonts w:ascii="Arial Narrow" w:hAnsi="Arial Narrow" w:cs="Arial"/>
              </w:rPr>
              <w:t>urdu</w:t>
            </w:r>
            <w:proofErr w:type="spellEnd"/>
            <w:r>
              <w:rPr>
                <w:rFonts w:ascii="Arial Narrow" w:hAnsi="Arial Narrow" w:cs="Arial"/>
              </w:rPr>
              <w:t>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Know Your Customer Form + Additional Questionnaire Declaration (two pages)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Late fee Waiver Form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Late Sitting (Officers)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 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Application Officers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310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Art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Cards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Leave Encashment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Letter Head Pad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Letter of Acceptance (LA3)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Loan Schedule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Maturity Claim Register (300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23 x 17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Attendance Certificate (Form B)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Books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4.4 x 11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Books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350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Polo Century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Cards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69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Field Force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Officers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Declaration Form for Staff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(double side)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Register (300 Pages with Page No.)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15 x 11.8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73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Reimbursement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74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Medical ZSC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75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N.D Form 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10 x 7 - 100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76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NOC Policy Transfer (English)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510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77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NOC Policy Transfer Reply (English)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 x 6.5 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78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Nomination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79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Nominee Change Form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Overtime Form (Staff)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109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81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P.S Medical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(4 pages)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 Numbers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109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82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P.S </w:t>
            </w:r>
            <w:proofErr w:type="spellStart"/>
            <w:r>
              <w:rPr>
                <w:rFonts w:ascii="Arial Narrow" w:hAnsi="Arial Narrow" w:cs="Arial"/>
              </w:rPr>
              <w:t>Non Medical</w:t>
            </w:r>
            <w:proofErr w:type="spellEnd"/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(4 pages)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20000 Numbers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83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Pakistani Currency declaration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84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Payment Voucher (Area Managers)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11 - 100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85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Payment Voucher Green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8.5 - 100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86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Performa For Surrender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gridAfter w:val="1"/>
          <w:wAfter w:w="59" w:type="dxa"/>
          <w:trHeight w:val="801"/>
        </w:trPr>
        <w:tc>
          <w:tcPr>
            <w:tcW w:w="5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87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Personal File for Employees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13 x 9.5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File Quality Board and laces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 Files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Photocopy Slip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6.5 x 4 - 100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Documents Acknowledgement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8.5 x 5.5 - 100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File Cover (with steel clip)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13.8 x 9.7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350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Polo Century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Indent Card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11 x 9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310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Art Card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Revival/Reinstatement Endorsement without Late Fee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Policy Transfer Cover Letter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7.3 - 100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Pre-receipt S.V Discharge Voucher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Promotion Letter SO/SM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Legal Size (3 </w:t>
            </w:r>
            <w:proofErr w:type="spellStart"/>
            <w:r>
              <w:rPr>
                <w:rFonts w:ascii="Arial Narrow" w:hAnsi="Arial Narrow" w:cs="Arial"/>
              </w:rPr>
              <w:t>pages,double</w:t>
            </w:r>
            <w:proofErr w:type="spellEnd"/>
            <w:r>
              <w:rPr>
                <w:rFonts w:ascii="Arial Narrow" w:hAnsi="Arial Narrow" w:cs="Arial"/>
              </w:rPr>
              <w:t xml:space="preserve"> side)-100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Proposal Form Medical with Brief sheet &amp; serial No. on each page with attachment (1) Risk Profiling Sheet (2) AML/CFT for All Proposal Files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E609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(7 leaves</w:t>
            </w:r>
            <w:r w:rsidR="00134406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 xml:space="preserve">14pages, </w:t>
            </w:r>
            <w:r w:rsidR="00134406">
              <w:rPr>
                <w:rFonts w:ascii="Arial Narrow" w:hAnsi="Arial Narrow" w:cs="Arial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E6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34406">
              <w:rPr>
                <w:rFonts w:ascii="Arial" w:hAnsi="Arial" w:cs="Arial"/>
                <w:sz w:val="20"/>
                <w:szCs w:val="20"/>
              </w:rPr>
              <w:t>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98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Proposal Form </w:t>
            </w:r>
            <w:proofErr w:type="spellStart"/>
            <w:r>
              <w:rPr>
                <w:rFonts w:ascii="Arial Narrow" w:hAnsi="Arial Narrow" w:cs="Arial"/>
              </w:rPr>
              <w:t>Non Medical</w:t>
            </w:r>
            <w:proofErr w:type="spellEnd"/>
            <w:r>
              <w:rPr>
                <w:rFonts w:ascii="Arial Narrow" w:hAnsi="Arial Narrow" w:cs="Arial"/>
              </w:rPr>
              <w:t xml:space="preserve"> with Brief sheet &amp; serial No. on each page with attachment (1) Risk Profiling Sheet (2) AML/CFT for All Proposal Files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E609F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(6 leaves</w:t>
            </w:r>
            <w:r w:rsidR="00134406">
              <w:rPr>
                <w:rFonts w:ascii="Arial Narrow" w:hAnsi="Arial Narrow" w:cs="Arial"/>
              </w:rPr>
              <w:t>-</w:t>
            </w:r>
            <w:r>
              <w:rPr>
                <w:rFonts w:ascii="Arial Narrow" w:hAnsi="Arial Narrow" w:cs="Arial"/>
              </w:rPr>
              <w:t>12 pages</w:t>
            </w:r>
            <w:r w:rsidR="00134406">
              <w:rPr>
                <w:rFonts w:ascii="Arial Narrow" w:hAnsi="Arial Narrow" w:cs="Arial"/>
              </w:rPr>
              <w:t>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100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E60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34406">
              <w:rPr>
                <w:rFonts w:ascii="Arial" w:hAnsi="Arial" w:cs="Arial"/>
                <w:sz w:val="20"/>
                <w:szCs w:val="20"/>
              </w:rPr>
              <w:t>00000 Numbers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Proposal Slip 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6.3 x 4 - 100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Receipt Cancel Register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Re-evaluation of R.C.C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</w:tbl>
    <w:p w:rsidR="00E4503B" w:rsidRDefault="00E4503B"/>
    <w:p w:rsidR="00E4503B" w:rsidRDefault="00134406">
      <w:r>
        <w:br w:type="page"/>
      </w:r>
    </w:p>
    <w:tbl>
      <w:tblPr>
        <w:tblW w:w="102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"/>
        <w:gridCol w:w="23"/>
        <w:gridCol w:w="2762"/>
        <w:gridCol w:w="1613"/>
        <w:gridCol w:w="1639"/>
        <w:gridCol w:w="1741"/>
        <w:gridCol w:w="1922"/>
      </w:tblGrid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102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Registration Form (Fresh)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(2-pages, both side)-200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Renewal of Registration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(both side)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Requirement Letter Urdu (PHS)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Requirement of Succession/Guardian Certificate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Revenue Stamp Register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- 200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80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Imported Paper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Register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Revival of Policy Annex - 1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108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Revival of Policy Annex -2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109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Risk Profiling Sheet-NB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110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Rough Pad  (Large)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111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Rough Pad  (Small)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112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Self Certification</w:t>
            </w:r>
            <w:proofErr w:type="spellEnd"/>
            <w:r>
              <w:rPr>
                <w:rFonts w:ascii="Arial Narrow" w:hAnsi="Arial Narrow" w:cs="Arial"/>
              </w:rPr>
              <w:t xml:space="preserve"> Form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113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Service Change Zone Advice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5.5 x 8.5 - 100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114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Special Revival Plan (Calculation Sheet)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12.5 x 8 - 100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115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Special Revival Plan Endorsement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10 x 7 - 100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116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Supplementary Proposal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7.5 - 100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117</w:t>
            </w:r>
          </w:p>
        </w:tc>
        <w:tc>
          <w:tcPr>
            <w:tcW w:w="27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TA/DA Bill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Size 12.75 x 9.75 </w:t>
            </w:r>
            <w:r>
              <w:rPr>
                <w:rFonts w:ascii="Arial Narrow" w:hAnsi="Arial Narrow" w:cs="Arial"/>
              </w:rPr>
              <w:lastRenderedPageBreak/>
              <w:t>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</w:t>
            </w:r>
            <w:r>
              <w:rPr>
                <w:rFonts w:ascii="Arial Narrow" w:hAnsi="Arial Narrow" w:cs="Arial"/>
              </w:rPr>
              <w:lastRenderedPageBreak/>
              <w:t>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118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Three Specimen Signature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8.25 x 6.50 - 100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119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Tour Approval Form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120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Zakat Collection Report (CZ07)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(4 pages)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121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اۤجر کی سند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122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درخوست برائے رخصت (سٹاف)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9.75 x 7.3 - 100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123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دعویدار کا بیان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124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سند شناخت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  <w:tr w:rsidR="00E4503B">
        <w:trPr>
          <w:trHeight w:val="144"/>
        </w:trPr>
        <w:tc>
          <w:tcPr>
            <w:tcW w:w="5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503B" w:rsidRDefault="00134406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125</w:t>
            </w:r>
          </w:p>
        </w:tc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rtl/>
              </w:rPr>
              <w:t>شعبہ دعوی جات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Size 9.5 x 7.25 - 100 pages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03B" w:rsidRDefault="00E4503B">
            <w:pPr>
              <w:rPr>
                <w:rFonts w:ascii="Arial Narrow" w:hAnsi="Arial Narrow" w:cs="Arial"/>
              </w:rPr>
            </w:pPr>
          </w:p>
        </w:tc>
      </w:tr>
    </w:tbl>
    <w:tbl>
      <w:tblPr>
        <w:tblStyle w:val="TableGrid"/>
        <w:tblW w:w="10658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641"/>
        <w:gridCol w:w="2800"/>
        <w:gridCol w:w="1667"/>
        <w:gridCol w:w="1700"/>
        <w:gridCol w:w="1890"/>
        <w:gridCol w:w="1960"/>
      </w:tblGrid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126</w:t>
            </w:r>
          </w:p>
        </w:tc>
        <w:tc>
          <w:tcPr>
            <w:tcW w:w="2800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Channel change PHS Form</w:t>
            </w:r>
          </w:p>
        </w:tc>
        <w:tc>
          <w:tcPr>
            <w:tcW w:w="1667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Legal size 100 pages</w:t>
            </w:r>
          </w:p>
        </w:tc>
        <w:tc>
          <w:tcPr>
            <w:tcW w:w="1700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68 </w:t>
            </w:r>
            <w:proofErr w:type="spellStart"/>
            <w:r>
              <w:rPr>
                <w:rFonts w:ascii="Times New Roman" w:hAnsi="Times New Roman" w:cs="Times New Roman"/>
              </w:rPr>
              <w:t>grm</w:t>
            </w:r>
            <w:proofErr w:type="spellEnd"/>
            <w:r>
              <w:rPr>
                <w:rFonts w:ascii="Times New Roman" w:hAnsi="Times New Roman" w:cs="Times New Roman"/>
              </w:rPr>
              <w:t xml:space="preserve"> flying or Equivalent</w:t>
            </w:r>
          </w:p>
        </w:tc>
        <w:tc>
          <w:tcPr>
            <w:tcW w:w="1890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</w:rPr>
              <w:t>20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  <w:t>127</w:t>
            </w:r>
          </w:p>
        </w:tc>
        <w:tc>
          <w:tcPr>
            <w:tcW w:w="2800" w:type="dxa"/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Death claim JV Pad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  <w:t>128</w:t>
            </w:r>
          </w:p>
        </w:tc>
        <w:tc>
          <w:tcPr>
            <w:tcW w:w="2800" w:type="dxa"/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Death </w:t>
            </w:r>
            <w:proofErr w:type="spellStart"/>
            <w:r>
              <w:rPr>
                <w:rFonts w:ascii="Arial Narrow" w:hAnsi="Arial Narrow" w:cs="Arial"/>
              </w:rPr>
              <w:t>Cliam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Alif</w:t>
            </w:r>
            <w:proofErr w:type="spellEnd"/>
            <w:r>
              <w:rPr>
                <w:rFonts w:ascii="Arial Narrow" w:hAnsi="Arial Narrow" w:cs="Arial"/>
              </w:rPr>
              <w:t xml:space="preserve"> Form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1"/>
                <w:szCs w:val="21"/>
                <w:u w:val="single"/>
              </w:rPr>
              <w:t>129</w:t>
            </w:r>
          </w:p>
        </w:tc>
        <w:tc>
          <w:tcPr>
            <w:tcW w:w="2800" w:type="dxa"/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Maturity Claim Form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Legal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u w:val="single"/>
              </w:rPr>
              <w:t>130</w:t>
            </w:r>
          </w:p>
        </w:tc>
        <w:tc>
          <w:tcPr>
            <w:tcW w:w="2800" w:type="dxa"/>
            <w:shd w:val="clear" w:color="auto" w:fill="auto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Registered Form PHS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E4503B">
        <w:tc>
          <w:tcPr>
            <w:tcW w:w="641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  <w:t>131</w:t>
            </w:r>
          </w:p>
        </w:tc>
        <w:tc>
          <w:tcPr>
            <w:tcW w:w="2800" w:type="dxa"/>
          </w:tcPr>
          <w:p w:rsidR="00E4503B" w:rsidRDefault="00134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Cambria" w:hAnsi="Cambria" w:cs="Cambria"/>
                <w:color w:val="000000"/>
                <w:sz w:val="24"/>
                <w:szCs w:val="24"/>
                <w:u w:val="single"/>
              </w:rPr>
              <w:t>Area Manager/Sector Head confidential report</w:t>
            </w:r>
          </w:p>
        </w:tc>
        <w:tc>
          <w:tcPr>
            <w:tcW w:w="1667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A4 Size - 100 pages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68 </w:t>
            </w:r>
            <w:proofErr w:type="spellStart"/>
            <w:r>
              <w:rPr>
                <w:rFonts w:ascii="Arial Narrow" w:hAnsi="Arial Narrow" w:cs="Arial"/>
              </w:rPr>
              <w:t>grm</w:t>
            </w:r>
            <w:proofErr w:type="spellEnd"/>
            <w:r>
              <w:rPr>
                <w:rFonts w:ascii="Arial Narrow" w:hAnsi="Arial Narrow" w:cs="Arial"/>
              </w:rPr>
              <w:t xml:space="preserve"> flying or Equivalent</w:t>
            </w:r>
          </w:p>
        </w:tc>
        <w:tc>
          <w:tcPr>
            <w:tcW w:w="1890" w:type="dxa"/>
            <w:shd w:val="clear" w:color="auto" w:fill="auto"/>
            <w:vAlign w:val="bottom"/>
          </w:tcPr>
          <w:p w:rsidR="00E4503B" w:rsidRDefault="00134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Pad</w:t>
            </w:r>
          </w:p>
        </w:tc>
        <w:tc>
          <w:tcPr>
            <w:tcW w:w="1960" w:type="dxa"/>
          </w:tcPr>
          <w:p w:rsidR="00E4503B" w:rsidRDefault="00E450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</w:tbl>
    <w:p w:rsidR="00E4503B" w:rsidRDefault="00E450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:rsidR="00E4503B" w:rsidRDefault="00E450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</w:p>
    <w:p w:rsidR="00E4503B" w:rsidRDefault="00E4503B"/>
    <w:p w:rsidR="00E4503B" w:rsidRDefault="00E4503B"/>
    <w:p w:rsidR="00E4503B" w:rsidRDefault="00E4503B"/>
    <w:p w:rsidR="00E4503B" w:rsidRDefault="001344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lastRenderedPageBreak/>
        <w:t xml:space="preserve">TECHNICAL EVALUATION PERFORMA </w:t>
      </w:r>
    </w:p>
    <w:p w:rsidR="00E4503B" w:rsidRDefault="001344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TENDER NOTICE NO.SGD/01/2025</w:t>
      </w:r>
    </w:p>
    <w:p w:rsidR="00E4503B" w:rsidRDefault="001344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Total Points = 100</w:t>
      </w:r>
    </w:p>
    <w:p w:rsidR="00E4503B" w:rsidRDefault="00134406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Minimum Points = 70</w:t>
      </w:r>
    </w:p>
    <w:p w:rsidR="00E4503B" w:rsidRDefault="00E4503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3150"/>
        <w:gridCol w:w="1530"/>
        <w:gridCol w:w="1170"/>
        <w:gridCol w:w="1152"/>
      </w:tblGrid>
      <w:tr w:rsidR="00E4503B">
        <w:trPr>
          <w:trHeight w:val="266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Sr. No.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Evaluation Factor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Criteria &amp; Grading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Max Points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Points Obtained</w:t>
            </w:r>
          </w:p>
        </w:tc>
      </w:tr>
      <w:tr w:rsidR="00E4503B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Establishment of Office /Manufacturer / Firm / Company / Supplier /Whole Seller / Retailer   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Years         = 20 points</w:t>
            </w: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– 09 Years = 10 Points</w:t>
            </w: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&lt;05 Years       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105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Yearly turnover (2021 &amp; 2022)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Million or above  = 20 Points   1 Million or above  = 10 Points Less Than 01 Million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Attach attested bank statement 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Valid Income Tax Registration Certificate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Sales Tax Registration Certificate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647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Affidavit regarding non-involvement in any arbitration / litigation with any government / semi government agency / department and not blacklisted as well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E450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20 points</w:t>
            </w:r>
          </w:p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= Knock 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954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 of Satisfied Customers along with their contact numbers. 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client                   = 20 points  5-9 client                  = 15 points Less than 5 clients 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503B" w:rsidRDefault="00134406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4503B">
        <w:trPr>
          <w:trHeight w:val="646"/>
        </w:trPr>
        <w:tc>
          <w:tcPr>
            <w:tcW w:w="883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Passing points are 70, less than 70 points, bidder cannot qualify for Financial Evaluation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1344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4503B" w:rsidRDefault="00E450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4503B" w:rsidRDefault="00E4503B">
      <w:pPr>
        <w:pStyle w:val="ListParagraph"/>
      </w:pPr>
    </w:p>
    <w:p w:rsidR="00E4503B" w:rsidRDefault="00E4503B">
      <w:pPr>
        <w:pStyle w:val="ListParagraph"/>
      </w:pPr>
    </w:p>
    <w:p w:rsidR="00E4503B" w:rsidRDefault="00E4503B">
      <w:pPr>
        <w:pStyle w:val="ListParagraph"/>
      </w:pPr>
    </w:p>
    <w:p w:rsidR="00E4503B" w:rsidRDefault="00134406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Authorized Signature of Company / Firm / Supplier Official with Seal</w:t>
      </w:r>
    </w:p>
    <w:p w:rsidR="00E4503B" w:rsidRDefault="00E4503B">
      <w:pPr>
        <w:pStyle w:val="ListParagraph"/>
        <w:ind w:left="0"/>
      </w:pPr>
    </w:p>
    <w:p w:rsidR="00E4503B" w:rsidRDefault="00E4503B">
      <w:pPr>
        <w:pStyle w:val="ListParagraph"/>
        <w:ind w:left="0"/>
      </w:pPr>
    </w:p>
    <w:sectPr w:rsidR="00E4503B">
      <w:headerReference w:type="even" r:id="rId11"/>
      <w:headerReference w:type="default" r:id="rId12"/>
      <w:footerReference w:type="default" r:id="rId13"/>
      <w:headerReference w:type="first" r:id="rId14"/>
      <w:pgSz w:w="11907" w:h="16839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88" w:rsidRDefault="00624188">
      <w:pPr>
        <w:spacing w:line="240" w:lineRule="auto"/>
      </w:pPr>
      <w:r>
        <w:separator/>
      </w:r>
    </w:p>
  </w:endnote>
  <w:endnote w:type="continuationSeparator" w:id="0">
    <w:p w:rsidR="00624188" w:rsidRDefault="006241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74838"/>
    </w:sdtPr>
    <w:sdtEndPr>
      <w:rPr>
        <w:color w:val="808080" w:themeColor="background1" w:themeShade="80"/>
        <w:spacing w:val="60"/>
      </w:rPr>
    </w:sdtEndPr>
    <w:sdtContent>
      <w:p w:rsidR="00E4503B" w:rsidRDefault="001344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2A2">
          <w:rPr>
            <w:noProof/>
          </w:rPr>
          <w:t>15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4503B" w:rsidRDefault="00E4503B">
    <w:pPr>
      <w:pStyle w:val="Footer"/>
      <w:ind w:left="-360" w:righ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88" w:rsidRDefault="00624188">
      <w:pPr>
        <w:spacing w:after="0"/>
      </w:pPr>
      <w:r>
        <w:separator/>
      </w:r>
    </w:p>
  </w:footnote>
  <w:footnote w:type="continuationSeparator" w:id="0">
    <w:p w:rsidR="00624188" w:rsidRDefault="006241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B" w:rsidRDefault="0062418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4" o:spid="_x0000_s2050" type="#_x0000_t75" style="position:absolute;margin-left:0;margin-top:0;width:540pt;height:540pt;z-index:-251652096;mso-position-horizontal:center;mso-position-horizontal-relative:margin;mso-position-vertical:center;mso-position-vertical-relative:margin;mso-width-relative:page;mso-height-relative:page" o:allowincell="f">
          <v:imagedata r:id="rId1" o:title="-2ANuhOF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B" w:rsidRDefault="00134406">
    <w:pPr>
      <w:pStyle w:val="Header"/>
      <w:tabs>
        <w:tab w:val="clear" w:pos="4680"/>
        <w:tab w:val="clear" w:pos="9360"/>
        <w:tab w:val="left" w:pos="61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419100"/>
              <wp:effectExtent l="0" t="0" r="317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E4503B" w:rsidRDefault="0013440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30.75pt;margin-top:0.75pt;height:33pt;width:159.75pt;z-index:-251655168;mso-width-relative:page;mso-height-relative:page;" fillcolor="#FFFFFF" filled="t" stroked="f" coordsize="21600,21600" o:gfxdata="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cln9QAAAAHAQAADwAAAAAAAAABACAAAAAiAAAAZHJzL2Rvd25yZXYueG1sUEsBAhQAFAAAAAgA&#10;h07iQD9MtnEpAgAAUwQAAA4AAAAAAAAAAQAgAAAAIwEAAGRycy9lMm9Eb2MueG1sUEsFBgAAAAAG&#10;AAYAWQEAAL4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CAE09D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503B" w:rsidRDefault="0013440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-20.3pt;margin-top:40.5pt;height:18.75pt;width:116.25pt;z-index:-251657216;mso-width-relative:page;mso-height-relative:page;" fillcolor="#FFFFFF" filled="t" stroked="f" coordsize="21600,21600" o:gfxdata="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i4ma2AAAAAoB&#10;AAAPAAAAAAAAAAEAIAAAACIAAABkcnMvZG93bnJldi54bWxQSwECFAAUAAAACACHTuJAhIaK1BsC&#10;AAA9BAAADgAAAAAAAAABACAAAAAn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0A73042C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E4503B" w:rsidRDefault="00134406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INSURANCE CORPORATION </w:t>
                          </w: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OF  PAKISTAN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-21pt;margin-top:27pt;height:16.5pt;width:206.25pt;z-index:-251654144;mso-width-relative:page;mso-height-relative:page;" fillcolor="#FFFFFF" filled="t" stroked="f" coordsize="21600,21600" o:gfxdata="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WgAfYAAAACQEAAA8AAAAAAAAAAQAgAAAAIgAAAGRycy9kb3ducmV2LnhtbFBLAQIUABQA&#10;AAAIAIdO4kCmasN8KQIAAFEEAAAOAAAAAAAAAAEAIAAAACcBAABkcnMvZTJvRG9jLnhtbFBLBQYA&#10;AAAABgAGAFkBAADC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54AB54C1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INSURANCE CORPORATION OF  PAKISTAN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503B" w:rsidRDefault="00E4503B">
    <w:pPr>
      <w:pStyle w:val="Header"/>
      <w:tabs>
        <w:tab w:val="clear" w:pos="4680"/>
        <w:tab w:val="clear" w:pos="9360"/>
        <w:tab w:val="left" w:pos="6120"/>
      </w:tabs>
    </w:pPr>
  </w:p>
  <w:p w:rsidR="00E4503B" w:rsidRDefault="00E4503B">
    <w:pPr>
      <w:pStyle w:val="Header"/>
      <w:tabs>
        <w:tab w:val="clear" w:pos="4680"/>
        <w:tab w:val="clear" w:pos="9360"/>
        <w:tab w:val="left" w:pos="6120"/>
      </w:tabs>
    </w:pPr>
  </w:p>
  <w:p w:rsidR="00E4503B" w:rsidRDefault="00E4503B">
    <w:pPr>
      <w:pStyle w:val="Header"/>
      <w:tabs>
        <w:tab w:val="clear" w:pos="4680"/>
        <w:tab w:val="clear" w:pos="9360"/>
        <w:tab w:val="left" w:pos="6120"/>
      </w:tabs>
    </w:pPr>
  </w:p>
  <w:p w:rsidR="00E4503B" w:rsidRDefault="00E4503B">
    <w:pPr>
      <w:pStyle w:val="Header"/>
      <w:tabs>
        <w:tab w:val="clear" w:pos="4680"/>
        <w:tab w:val="clear" w:pos="9360"/>
        <w:tab w:val="left" w:pos="6120"/>
      </w:tabs>
    </w:pPr>
  </w:p>
  <w:p w:rsidR="00E4503B" w:rsidRDefault="00624188">
    <w:pPr>
      <w:pStyle w:val="Header"/>
      <w:tabs>
        <w:tab w:val="clear" w:pos="4680"/>
        <w:tab w:val="clear" w:pos="9360"/>
        <w:tab w:val="left" w:pos="612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5" o:spid="_x0000_s2051" type="#_x0000_t75" style="position:absolute;margin-left:10pt;margin-top:41.9pt;width:540pt;height:540pt;z-index:-251651072;mso-position-horizontal-relative:margin;mso-position-vertical-relative:margin;mso-width-relative:page;mso-height-relative:page" o:allowincell="f">
          <v:imagedata r:id="rId2" o:title="-2ANuhOF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B" w:rsidRDefault="00624188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3" o:spid="_x0000_s2049" type="#_x0000_t75" style="position:absolute;margin-left:0;margin-top:0;width:540pt;height:540pt;z-index:-251653120;mso-position-horizontal:center;mso-position-horizontal-relative:margin;mso-position-vertical:center;mso-position-vertical-relative:margin;mso-width-relative:page;mso-height-relative:page" o:allowincell="f">
          <v:imagedata r:id="rId1" o:title="-2ANuhOF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66"/>
    <w:multiLevelType w:val="multilevel"/>
    <w:tmpl w:val="03F27D6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231"/>
    <w:multiLevelType w:val="multilevel"/>
    <w:tmpl w:val="123A723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D17"/>
    <w:multiLevelType w:val="multilevel"/>
    <w:tmpl w:val="1ED75D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4D311030"/>
    <w:multiLevelType w:val="multilevel"/>
    <w:tmpl w:val="4D311030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063A0"/>
    <w:multiLevelType w:val="multilevel"/>
    <w:tmpl w:val="612063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05FD4"/>
    <w:rsid w:val="000100C1"/>
    <w:rsid w:val="00010CD4"/>
    <w:rsid w:val="00014ED2"/>
    <w:rsid w:val="00015BF4"/>
    <w:rsid w:val="00026196"/>
    <w:rsid w:val="0004076D"/>
    <w:rsid w:val="00052362"/>
    <w:rsid w:val="00063E15"/>
    <w:rsid w:val="00071040"/>
    <w:rsid w:val="0007136A"/>
    <w:rsid w:val="00071D3F"/>
    <w:rsid w:val="0009055E"/>
    <w:rsid w:val="000932B2"/>
    <w:rsid w:val="000C0F55"/>
    <w:rsid w:val="000C4D49"/>
    <w:rsid w:val="000D3D59"/>
    <w:rsid w:val="000E1468"/>
    <w:rsid w:val="000E2B50"/>
    <w:rsid w:val="000E4684"/>
    <w:rsid w:val="000F7311"/>
    <w:rsid w:val="0010260D"/>
    <w:rsid w:val="00116A95"/>
    <w:rsid w:val="001171DC"/>
    <w:rsid w:val="001201CA"/>
    <w:rsid w:val="001242FA"/>
    <w:rsid w:val="001250A5"/>
    <w:rsid w:val="00133CEF"/>
    <w:rsid w:val="00134406"/>
    <w:rsid w:val="001459DA"/>
    <w:rsid w:val="00171481"/>
    <w:rsid w:val="0018703F"/>
    <w:rsid w:val="00190693"/>
    <w:rsid w:val="001A6D0C"/>
    <w:rsid w:val="001A727A"/>
    <w:rsid w:val="001A755E"/>
    <w:rsid w:val="001A7AC2"/>
    <w:rsid w:val="001B36F9"/>
    <w:rsid w:val="001B41ED"/>
    <w:rsid w:val="001B538A"/>
    <w:rsid w:val="001B5DED"/>
    <w:rsid w:val="001B62E1"/>
    <w:rsid w:val="00200152"/>
    <w:rsid w:val="002027DD"/>
    <w:rsid w:val="00211DD0"/>
    <w:rsid w:val="002207CB"/>
    <w:rsid w:val="002214A3"/>
    <w:rsid w:val="002263B2"/>
    <w:rsid w:val="00227440"/>
    <w:rsid w:val="0023290C"/>
    <w:rsid w:val="0024588B"/>
    <w:rsid w:val="00260ABA"/>
    <w:rsid w:val="00284111"/>
    <w:rsid w:val="00291B09"/>
    <w:rsid w:val="002959E5"/>
    <w:rsid w:val="00297099"/>
    <w:rsid w:val="002B0B64"/>
    <w:rsid w:val="002B4924"/>
    <w:rsid w:val="002B5A5E"/>
    <w:rsid w:val="002C0B3C"/>
    <w:rsid w:val="002E3B75"/>
    <w:rsid w:val="002F2696"/>
    <w:rsid w:val="003318EE"/>
    <w:rsid w:val="003346DB"/>
    <w:rsid w:val="00335825"/>
    <w:rsid w:val="00340811"/>
    <w:rsid w:val="003439A8"/>
    <w:rsid w:val="003549C9"/>
    <w:rsid w:val="00355E43"/>
    <w:rsid w:val="0035774D"/>
    <w:rsid w:val="00365995"/>
    <w:rsid w:val="00370D64"/>
    <w:rsid w:val="003743AE"/>
    <w:rsid w:val="00374A60"/>
    <w:rsid w:val="00387EC9"/>
    <w:rsid w:val="00397FB5"/>
    <w:rsid w:val="003A3CF9"/>
    <w:rsid w:val="003A740D"/>
    <w:rsid w:val="003B7B8A"/>
    <w:rsid w:val="003C1011"/>
    <w:rsid w:val="003C11B9"/>
    <w:rsid w:val="003D1578"/>
    <w:rsid w:val="003D702D"/>
    <w:rsid w:val="003E7816"/>
    <w:rsid w:val="003F038F"/>
    <w:rsid w:val="003F1915"/>
    <w:rsid w:val="003F2D73"/>
    <w:rsid w:val="00404225"/>
    <w:rsid w:val="00406413"/>
    <w:rsid w:val="0041646D"/>
    <w:rsid w:val="00416C37"/>
    <w:rsid w:val="00425698"/>
    <w:rsid w:val="004378F1"/>
    <w:rsid w:val="004432AB"/>
    <w:rsid w:val="00444671"/>
    <w:rsid w:val="00445D9D"/>
    <w:rsid w:val="0044700A"/>
    <w:rsid w:val="00447019"/>
    <w:rsid w:val="0045142F"/>
    <w:rsid w:val="0046528B"/>
    <w:rsid w:val="0047317A"/>
    <w:rsid w:val="00473B33"/>
    <w:rsid w:val="00491954"/>
    <w:rsid w:val="004A1F37"/>
    <w:rsid w:val="004A547F"/>
    <w:rsid w:val="004B0D8A"/>
    <w:rsid w:val="004B54E0"/>
    <w:rsid w:val="004C25F4"/>
    <w:rsid w:val="004D224C"/>
    <w:rsid w:val="004D6C3F"/>
    <w:rsid w:val="004F5E57"/>
    <w:rsid w:val="005133ED"/>
    <w:rsid w:val="005168E4"/>
    <w:rsid w:val="005409C8"/>
    <w:rsid w:val="0054189C"/>
    <w:rsid w:val="00541F6D"/>
    <w:rsid w:val="0054524E"/>
    <w:rsid w:val="00552C52"/>
    <w:rsid w:val="00557C11"/>
    <w:rsid w:val="005613AB"/>
    <w:rsid w:val="00561E11"/>
    <w:rsid w:val="00563FB2"/>
    <w:rsid w:val="005641B2"/>
    <w:rsid w:val="005657B1"/>
    <w:rsid w:val="00566C33"/>
    <w:rsid w:val="00571889"/>
    <w:rsid w:val="00574A47"/>
    <w:rsid w:val="00581840"/>
    <w:rsid w:val="00582A81"/>
    <w:rsid w:val="00586FF1"/>
    <w:rsid w:val="005901BC"/>
    <w:rsid w:val="00591B95"/>
    <w:rsid w:val="0059763F"/>
    <w:rsid w:val="005A2444"/>
    <w:rsid w:val="005A34AC"/>
    <w:rsid w:val="005B2838"/>
    <w:rsid w:val="005C462A"/>
    <w:rsid w:val="005C5689"/>
    <w:rsid w:val="005D0A53"/>
    <w:rsid w:val="005D39E1"/>
    <w:rsid w:val="005E2999"/>
    <w:rsid w:val="005F0F32"/>
    <w:rsid w:val="005F37A7"/>
    <w:rsid w:val="006000D6"/>
    <w:rsid w:val="0060468C"/>
    <w:rsid w:val="006105A7"/>
    <w:rsid w:val="00624188"/>
    <w:rsid w:val="00637E87"/>
    <w:rsid w:val="00662068"/>
    <w:rsid w:val="006633F6"/>
    <w:rsid w:val="0066460F"/>
    <w:rsid w:val="006668F6"/>
    <w:rsid w:val="006742CF"/>
    <w:rsid w:val="006767EA"/>
    <w:rsid w:val="00683E79"/>
    <w:rsid w:val="00687C35"/>
    <w:rsid w:val="006A4E5E"/>
    <w:rsid w:val="006A6369"/>
    <w:rsid w:val="006C5EA6"/>
    <w:rsid w:val="006D4EA9"/>
    <w:rsid w:val="006D5AFA"/>
    <w:rsid w:val="006E420E"/>
    <w:rsid w:val="006F0BEB"/>
    <w:rsid w:val="006F6C4F"/>
    <w:rsid w:val="006F7B81"/>
    <w:rsid w:val="00701C34"/>
    <w:rsid w:val="007034DC"/>
    <w:rsid w:val="00712F5F"/>
    <w:rsid w:val="007159C6"/>
    <w:rsid w:val="00721589"/>
    <w:rsid w:val="00722335"/>
    <w:rsid w:val="007462F1"/>
    <w:rsid w:val="0074678C"/>
    <w:rsid w:val="00746992"/>
    <w:rsid w:val="0076580E"/>
    <w:rsid w:val="00787C00"/>
    <w:rsid w:val="00791139"/>
    <w:rsid w:val="007911D6"/>
    <w:rsid w:val="007A492E"/>
    <w:rsid w:val="007A4998"/>
    <w:rsid w:val="007A4F31"/>
    <w:rsid w:val="007B27A0"/>
    <w:rsid w:val="007B443B"/>
    <w:rsid w:val="007B5326"/>
    <w:rsid w:val="007B6A75"/>
    <w:rsid w:val="007E4BD5"/>
    <w:rsid w:val="007E6CAE"/>
    <w:rsid w:val="007E7590"/>
    <w:rsid w:val="007F1DD9"/>
    <w:rsid w:val="00803C8F"/>
    <w:rsid w:val="0080651E"/>
    <w:rsid w:val="00811406"/>
    <w:rsid w:val="00812A92"/>
    <w:rsid w:val="00813B70"/>
    <w:rsid w:val="00826E84"/>
    <w:rsid w:val="008321A7"/>
    <w:rsid w:val="008364AE"/>
    <w:rsid w:val="0084158B"/>
    <w:rsid w:val="008420D9"/>
    <w:rsid w:val="00865D5C"/>
    <w:rsid w:val="0087582A"/>
    <w:rsid w:val="0088693B"/>
    <w:rsid w:val="00897555"/>
    <w:rsid w:val="008A2BF3"/>
    <w:rsid w:val="008B375E"/>
    <w:rsid w:val="008B3847"/>
    <w:rsid w:val="008B69BC"/>
    <w:rsid w:val="008C512C"/>
    <w:rsid w:val="008C56AB"/>
    <w:rsid w:val="008E0619"/>
    <w:rsid w:val="008E2724"/>
    <w:rsid w:val="008E380B"/>
    <w:rsid w:val="008F0303"/>
    <w:rsid w:val="00904C46"/>
    <w:rsid w:val="0090635F"/>
    <w:rsid w:val="00911A2A"/>
    <w:rsid w:val="00911F33"/>
    <w:rsid w:val="00925186"/>
    <w:rsid w:val="0093374F"/>
    <w:rsid w:val="009342BC"/>
    <w:rsid w:val="0093734D"/>
    <w:rsid w:val="00963179"/>
    <w:rsid w:val="00975FB8"/>
    <w:rsid w:val="0098414A"/>
    <w:rsid w:val="00987AE2"/>
    <w:rsid w:val="009938A6"/>
    <w:rsid w:val="009A2432"/>
    <w:rsid w:val="009B395C"/>
    <w:rsid w:val="009B4021"/>
    <w:rsid w:val="009B6313"/>
    <w:rsid w:val="009D5E1C"/>
    <w:rsid w:val="009E4700"/>
    <w:rsid w:val="009F3A95"/>
    <w:rsid w:val="00A0017A"/>
    <w:rsid w:val="00A043D6"/>
    <w:rsid w:val="00A06619"/>
    <w:rsid w:val="00A10733"/>
    <w:rsid w:val="00A32348"/>
    <w:rsid w:val="00A400D2"/>
    <w:rsid w:val="00A511C8"/>
    <w:rsid w:val="00A54D4F"/>
    <w:rsid w:val="00A562A2"/>
    <w:rsid w:val="00A64472"/>
    <w:rsid w:val="00A76754"/>
    <w:rsid w:val="00A772E1"/>
    <w:rsid w:val="00AA19B2"/>
    <w:rsid w:val="00AA1E3B"/>
    <w:rsid w:val="00AB6EFD"/>
    <w:rsid w:val="00AC5EC6"/>
    <w:rsid w:val="00AD4E3B"/>
    <w:rsid w:val="00AE75AD"/>
    <w:rsid w:val="00AF177A"/>
    <w:rsid w:val="00AF7164"/>
    <w:rsid w:val="00B11AFB"/>
    <w:rsid w:val="00B143AB"/>
    <w:rsid w:val="00B2003C"/>
    <w:rsid w:val="00B20170"/>
    <w:rsid w:val="00B23075"/>
    <w:rsid w:val="00B31A78"/>
    <w:rsid w:val="00B373D8"/>
    <w:rsid w:val="00B45315"/>
    <w:rsid w:val="00B45CF3"/>
    <w:rsid w:val="00B46567"/>
    <w:rsid w:val="00B50562"/>
    <w:rsid w:val="00B56720"/>
    <w:rsid w:val="00B67EF9"/>
    <w:rsid w:val="00B81DBA"/>
    <w:rsid w:val="00B85C3A"/>
    <w:rsid w:val="00B924B8"/>
    <w:rsid w:val="00BA15F0"/>
    <w:rsid w:val="00BB0BBF"/>
    <w:rsid w:val="00BB3B2C"/>
    <w:rsid w:val="00BE1A31"/>
    <w:rsid w:val="00BF4A79"/>
    <w:rsid w:val="00BF5060"/>
    <w:rsid w:val="00C010F0"/>
    <w:rsid w:val="00C1020D"/>
    <w:rsid w:val="00C1080B"/>
    <w:rsid w:val="00C25962"/>
    <w:rsid w:val="00C340AF"/>
    <w:rsid w:val="00C35D04"/>
    <w:rsid w:val="00C4237A"/>
    <w:rsid w:val="00C4629E"/>
    <w:rsid w:val="00C72DDE"/>
    <w:rsid w:val="00C745E5"/>
    <w:rsid w:val="00CA370A"/>
    <w:rsid w:val="00CB0461"/>
    <w:rsid w:val="00CB57C7"/>
    <w:rsid w:val="00CC0110"/>
    <w:rsid w:val="00CC6C27"/>
    <w:rsid w:val="00CD24CC"/>
    <w:rsid w:val="00CD49DF"/>
    <w:rsid w:val="00CE5323"/>
    <w:rsid w:val="00CF76D2"/>
    <w:rsid w:val="00D00B69"/>
    <w:rsid w:val="00D04212"/>
    <w:rsid w:val="00D066B1"/>
    <w:rsid w:val="00D34E51"/>
    <w:rsid w:val="00D4318B"/>
    <w:rsid w:val="00D442FD"/>
    <w:rsid w:val="00D50931"/>
    <w:rsid w:val="00D50F75"/>
    <w:rsid w:val="00D53603"/>
    <w:rsid w:val="00D561D7"/>
    <w:rsid w:val="00D646BB"/>
    <w:rsid w:val="00D85F42"/>
    <w:rsid w:val="00D8637E"/>
    <w:rsid w:val="00DB7862"/>
    <w:rsid w:val="00DC05A1"/>
    <w:rsid w:val="00DE1BDD"/>
    <w:rsid w:val="00DE3380"/>
    <w:rsid w:val="00DE4F2A"/>
    <w:rsid w:val="00DE6C4D"/>
    <w:rsid w:val="00DF06B6"/>
    <w:rsid w:val="00E02103"/>
    <w:rsid w:val="00E064A2"/>
    <w:rsid w:val="00E17BD3"/>
    <w:rsid w:val="00E3728D"/>
    <w:rsid w:val="00E4503B"/>
    <w:rsid w:val="00E52BC5"/>
    <w:rsid w:val="00E609F0"/>
    <w:rsid w:val="00E61A3F"/>
    <w:rsid w:val="00E650E6"/>
    <w:rsid w:val="00E66E7F"/>
    <w:rsid w:val="00E7012A"/>
    <w:rsid w:val="00E847EB"/>
    <w:rsid w:val="00E86E42"/>
    <w:rsid w:val="00E87E3E"/>
    <w:rsid w:val="00E95B57"/>
    <w:rsid w:val="00EA1F11"/>
    <w:rsid w:val="00EA2FA5"/>
    <w:rsid w:val="00EA6100"/>
    <w:rsid w:val="00EA7D7A"/>
    <w:rsid w:val="00EB28DA"/>
    <w:rsid w:val="00EB2955"/>
    <w:rsid w:val="00ED1A8B"/>
    <w:rsid w:val="00ED7F18"/>
    <w:rsid w:val="00EE1C91"/>
    <w:rsid w:val="00EF3B4A"/>
    <w:rsid w:val="00EF4005"/>
    <w:rsid w:val="00EF5E5F"/>
    <w:rsid w:val="00F00919"/>
    <w:rsid w:val="00F04092"/>
    <w:rsid w:val="00F04893"/>
    <w:rsid w:val="00F04BE0"/>
    <w:rsid w:val="00F11DF7"/>
    <w:rsid w:val="00F1343E"/>
    <w:rsid w:val="00F22FA4"/>
    <w:rsid w:val="00F25E76"/>
    <w:rsid w:val="00F3039A"/>
    <w:rsid w:val="00F57C38"/>
    <w:rsid w:val="00F613E2"/>
    <w:rsid w:val="00F61DFE"/>
    <w:rsid w:val="00F72404"/>
    <w:rsid w:val="00F962E8"/>
    <w:rsid w:val="00FA08B7"/>
    <w:rsid w:val="00FA6B7F"/>
    <w:rsid w:val="00FA7D5F"/>
    <w:rsid w:val="00FB5C21"/>
    <w:rsid w:val="00FC5B17"/>
    <w:rsid w:val="00FD3FCE"/>
    <w:rsid w:val="00FD4DFE"/>
    <w:rsid w:val="00FE18F1"/>
    <w:rsid w:val="00FF13D3"/>
    <w:rsid w:val="00FF2542"/>
    <w:rsid w:val="00FF6C95"/>
    <w:rsid w:val="058C10BD"/>
    <w:rsid w:val="068837C4"/>
    <w:rsid w:val="0A9A2CF5"/>
    <w:rsid w:val="14767907"/>
    <w:rsid w:val="1FCF33BD"/>
    <w:rsid w:val="231F4C56"/>
    <w:rsid w:val="272607FC"/>
    <w:rsid w:val="293A0E30"/>
    <w:rsid w:val="2F561C34"/>
    <w:rsid w:val="2F976C21"/>
    <w:rsid w:val="34062C68"/>
    <w:rsid w:val="39C7003F"/>
    <w:rsid w:val="3C15517C"/>
    <w:rsid w:val="3CF136ED"/>
    <w:rsid w:val="3D666AC7"/>
    <w:rsid w:val="3EBD28FC"/>
    <w:rsid w:val="40E510AE"/>
    <w:rsid w:val="429576C9"/>
    <w:rsid w:val="43D617F6"/>
    <w:rsid w:val="444D481C"/>
    <w:rsid w:val="450A0AA9"/>
    <w:rsid w:val="474A0981"/>
    <w:rsid w:val="4DF0727B"/>
    <w:rsid w:val="4EDF7A50"/>
    <w:rsid w:val="522917DA"/>
    <w:rsid w:val="540B196F"/>
    <w:rsid w:val="54213B13"/>
    <w:rsid w:val="551E3DB6"/>
    <w:rsid w:val="55727FBD"/>
    <w:rsid w:val="58420063"/>
    <w:rsid w:val="60191EB4"/>
    <w:rsid w:val="606C1FF9"/>
    <w:rsid w:val="67661AC9"/>
    <w:rsid w:val="68367986"/>
    <w:rsid w:val="6A66146B"/>
    <w:rsid w:val="6B026C91"/>
    <w:rsid w:val="6D333DA1"/>
    <w:rsid w:val="739D3D79"/>
    <w:rsid w:val="784441FF"/>
    <w:rsid w:val="7E514E49"/>
    <w:rsid w:val="7FC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69">
    <w:name w:val="xl69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0">
    <w:name w:val="xl70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6">
    <w:name w:val="xl76"/>
    <w:basedOn w:val="Normal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8">
    <w:name w:val="xl78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80">
    <w:name w:val="xl8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2">
    <w:name w:val="xl82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83">
    <w:name w:val="xl83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7">
    <w:name w:val="xl87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91">
    <w:name w:val="xl9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2">
    <w:name w:val="xl92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93">
    <w:name w:val="xl93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69">
    <w:name w:val="xl69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0">
    <w:name w:val="xl70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6">
    <w:name w:val="xl76"/>
    <w:basedOn w:val="Normal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8">
    <w:name w:val="xl78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80">
    <w:name w:val="xl8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2">
    <w:name w:val="xl82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83">
    <w:name w:val="xl83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7">
    <w:name w:val="xl87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91">
    <w:name w:val="xl9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2">
    <w:name w:val="xl92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93">
    <w:name w:val="xl93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AF13DB-FA2A-498F-A4AC-C03D9147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2781</Words>
  <Characters>15853</Characters>
  <Application>Microsoft Office Word</Application>
  <DocSecurity>0</DocSecurity>
  <Lines>132</Lines>
  <Paragraphs>37</Paragraphs>
  <ScaleCrop>false</ScaleCrop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cp:lastPrinted>2024-02-12T10:53:00Z</cp:lastPrinted>
  <dcterms:created xsi:type="dcterms:W3CDTF">2024-02-12T05:19:00Z</dcterms:created>
  <dcterms:modified xsi:type="dcterms:W3CDTF">2025-02-20T04:42:00Z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92B04D9F95BF4B828D9F7FF683CD888D_12</vt:lpwstr>
  </property>
</Properties>
</file>