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44C6" w14:textId="0794BBC5" w:rsidR="00847A69" w:rsidRDefault="001B6049" w:rsidP="001B6049">
      <w:pPr>
        <w:jc w:val="center"/>
        <w:rPr>
          <w:rFonts w:asciiTheme="majorBidi" w:eastAsia="Calibri" w:hAnsiTheme="majorBidi" w:cstheme="majorBidi"/>
          <w:b/>
          <w:bCs/>
          <w:szCs w:val="24"/>
          <w:lang w:val="en-GB" w:eastAsia="en-GB"/>
        </w:rPr>
      </w:pPr>
      <w:r>
        <w:rPr>
          <w:noProof/>
          <w14:ligatures w14:val="standardContextual"/>
        </w:rPr>
        <mc:AlternateContent>
          <mc:Choice Requires="wps">
            <w:drawing>
              <wp:anchor distT="0" distB="0" distL="114300" distR="114300" simplePos="0" relativeHeight="251661312" behindDoc="0" locked="0" layoutInCell="1" allowOverlap="1" wp14:anchorId="208C21A8" wp14:editId="0720C39C">
                <wp:simplePos x="0" y="0"/>
                <wp:positionH relativeFrom="column">
                  <wp:posOffset>-152400</wp:posOffset>
                </wp:positionH>
                <wp:positionV relativeFrom="paragraph">
                  <wp:posOffset>-941705</wp:posOffset>
                </wp:positionV>
                <wp:extent cx="2990850" cy="819150"/>
                <wp:effectExtent l="0" t="0" r="0" b="0"/>
                <wp:wrapNone/>
                <wp:docPr id="379061420" name="Text Box 1"/>
                <wp:cNvGraphicFramePr/>
                <a:graphic xmlns:a="http://schemas.openxmlformats.org/drawingml/2006/main">
                  <a:graphicData uri="http://schemas.microsoft.com/office/word/2010/wordprocessingShape">
                    <wps:wsp>
                      <wps:cNvSpPr txBox="1"/>
                      <wps:spPr>
                        <a:xfrm>
                          <a:off x="0" y="0"/>
                          <a:ext cx="2990850" cy="819150"/>
                        </a:xfrm>
                        <a:prstGeom prst="rect">
                          <a:avLst/>
                        </a:prstGeom>
                        <a:solidFill>
                          <a:schemeClr val="lt1"/>
                        </a:solidFill>
                        <a:ln w="6350">
                          <a:noFill/>
                        </a:ln>
                      </wps:spPr>
                      <wps:txbx>
                        <w:txbxContent>
                          <w:p w14:paraId="11C19D85" w14:textId="2F7296FF" w:rsidR="001B6049" w:rsidRDefault="001B6049">
                            <w:r>
                              <w:rPr>
                                <w:noProof/>
                              </w:rPr>
                              <w:drawing>
                                <wp:inline distT="0" distB="0" distL="0" distR="0" wp14:anchorId="5A1777D9" wp14:editId="515D970C">
                                  <wp:extent cx="2514600" cy="534066"/>
                                  <wp:effectExtent l="0" t="0" r="0" b="0"/>
                                  <wp:docPr id="54062875" name="Picture 5406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28750" cy="537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C21A8" id="_x0000_t202" coordsize="21600,21600" o:spt="202" path="m,l,21600r21600,l21600,xe">
                <v:stroke joinstyle="miter"/>
                <v:path gradientshapeok="t" o:connecttype="rect"/>
              </v:shapetype>
              <v:shape id="Text Box 1" o:spid="_x0000_s1026" type="#_x0000_t202" style="position:absolute;left:0;text-align:left;margin-left:-12pt;margin-top:-74.15pt;width:235.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" fillcolor="white [3201]" stroked="f" strokeweight=".5pt">
                <v:textbox>
                  <w:txbxContent>
                    <w:p w14:paraId="11C19D85" w14:textId="2F7296FF" w:rsidR="001B6049" w:rsidRDefault="001B6049">
                      <w:r>
                        <w:rPr>
                          <w:noProof/>
                        </w:rPr>
                        <w:drawing>
                          <wp:inline distT="0" distB="0" distL="0" distR="0" wp14:anchorId="5A1777D9" wp14:editId="515D970C">
                            <wp:extent cx="2514600" cy="534066"/>
                            <wp:effectExtent l="0" t="0" r="0" b="0"/>
                            <wp:docPr id="54062875" name="Picture 5406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28750" cy="537071"/>
                                    </a:xfrm>
                                    <a:prstGeom prst="rect">
                                      <a:avLst/>
                                    </a:prstGeom>
                                  </pic:spPr>
                                </pic:pic>
                              </a:graphicData>
                            </a:graphic>
                          </wp:inline>
                        </w:drawing>
                      </w:r>
                    </w:p>
                  </w:txbxContent>
                </v:textbox>
              </v:shape>
            </w:pict>
          </mc:Fallback>
        </mc:AlternateContent>
      </w:r>
      <w:r w:rsidR="00847A69" w:rsidRPr="00261B32">
        <w:rPr>
          <w:rFonts w:asciiTheme="majorBidi" w:eastAsia="Calibri" w:hAnsiTheme="majorBidi" w:cstheme="majorBidi"/>
          <w:b/>
          <w:bCs/>
          <w:szCs w:val="24"/>
          <w:lang w:val="en-GB" w:eastAsia="en-GB"/>
        </w:rPr>
        <w:t>INVITATION TO E-BID</w:t>
      </w:r>
    </w:p>
    <w:p w14:paraId="15FE77B0" w14:textId="77777777" w:rsidR="001B6049" w:rsidRPr="00261B32" w:rsidRDefault="001B6049" w:rsidP="001B6049">
      <w:pPr>
        <w:jc w:val="center"/>
        <w:rPr>
          <w:rFonts w:asciiTheme="majorBidi" w:eastAsia="Calibri" w:hAnsiTheme="majorBidi" w:cstheme="majorBidi"/>
          <w:szCs w:val="24"/>
          <w:lang w:val="en-GB" w:eastAsia="en-GB"/>
        </w:rPr>
      </w:pPr>
    </w:p>
    <w:p w14:paraId="4ED32D08" w14:textId="77777777" w:rsidR="00847A69" w:rsidRDefault="00847A69" w:rsidP="002B781A">
      <w:pPr>
        <w:widowControl/>
        <w:overflowPunct/>
        <w:autoSpaceDE/>
        <w:autoSpaceDN/>
        <w:adjustRightInd/>
        <w:ind w:right="-180"/>
        <w:jc w:val="center"/>
        <w:rPr>
          <w:rFonts w:asciiTheme="majorBidi" w:eastAsia="Calibri" w:hAnsiTheme="majorBidi" w:cstheme="majorBidi"/>
          <w:b/>
          <w:color w:val="000000"/>
          <w:spacing w:val="4"/>
          <w:szCs w:val="24"/>
          <w:lang w:val="en-GB"/>
        </w:rPr>
      </w:pPr>
      <w:r>
        <w:rPr>
          <w:rFonts w:asciiTheme="majorBidi" w:eastAsia="Calibri" w:hAnsiTheme="majorBidi" w:cstheme="majorBidi"/>
          <w:b/>
          <w:color w:val="000000"/>
          <w:spacing w:val="4"/>
          <w:szCs w:val="24"/>
          <w:lang w:val="en-GB"/>
        </w:rPr>
        <w:t xml:space="preserve">PROJECT – A </w:t>
      </w:r>
      <w:r w:rsidRPr="00261B32">
        <w:rPr>
          <w:rFonts w:asciiTheme="majorBidi" w:eastAsia="Calibri" w:hAnsiTheme="majorBidi" w:cstheme="majorBidi"/>
          <w:b/>
          <w:color w:val="000000"/>
          <w:spacing w:val="4"/>
          <w:szCs w:val="24"/>
          <w:lang w:val="en-GB"/>
        </w:rPr>
        <w:t>TENDER NO. SLIC/RE/SLB-RWP/CIVIL/0</w:t>
      </w:r>
      <w:r>
        <w:rPr>
          <w:rFonts w:asciiTheme="majorBidi" w:eastAsia="Calibri" w:hAnsiTheme="majorBidi" w:cstheme="majorBidi"/>
          <w:b/>
          <w:color w:val="000000"/>
          <w:spacing w:val="4"/>
          <w:szCs w:val="24"/>
          <w:lang w:val="en-GB"/>
        </w:rPr>
        <w:t>4</w:t>
      </w:r>
      <w:r w:rsidRPr="00261B32">
        <w:rPr>
          <w:rFonts w:asciiTheme="majorBidi" w:eastAsia="Calibri" w:hAnsiTheme="majorBidi" w:cstheme="majorBidi"/>
          <w:b/>
          <w:color w:val="000000"/>
          <w:spacing w:val="4"/>
          <w:szCs w:val="24"/>
          <w:lang w:val="en-GB"/>
        </w:rPr>
        <w:t>/01/2025</w:t>
      </w:r>
    </w:p>
    <w:p w14:paraId="1673623A" w14:textId="77777777" w:rsidR="00847A69" w:rsidRPr="00635B81" w:rsidRDefault="00847A69" w:rsidP="002B781A">
      <w:pPr>
        <w:widowControl/>
        <w:overflowPunct/>
        <w:autoSpaceDE/>
        <w:autoSpaceDN/>
        <w:adjustRightInd/>
        <w:ind w:right="-180"/>
        <w:jc w:val="center"/>
        <w:rPr>
          <w:rFonts w:asciiTheme="majorBidi" w:eastAsia="Calibri" w:hAnsiTheme="majorBidi" w:cstheme="majorBidi"/>
          <w:spacing w:val="4"/>
          <w:szCs w:val="24"/>
          <w:lang w:val="en-GB"/>
        </w:rPr>
      </w:pPr>
      <w:r>
        <w:rPr>
          <w:rFonts w:asciiTheme="majorBidi" w:eastAsia="Calibri" w:hAnsiTheme="majorBidi" w:cstheme="majorBidi"/>
          <w:b/>
          <w:color w:val="000000"/>
          <w:spacing w:val="4"/>
          <w:szCs w:val="24"/>
          <w:lang w:val="en-GB"/>
        </w:rPr>
        <w:t xml:space="preserve">PROJECT – B </w:t>
      </w:r>
      <w:r w:rsidRPr="00635B81">
        <w:rPr>
          <w:rFonts w:asciiTheme="majorBidi" w:eastAsia="Calibri" w:hAnsiTheme="majorBidi" w:cstheme="majorBidi"/>
          <w:b/>
          <w:color w:val="000000"/>
          <w:spacing w:val="4"/>
          <w:szCs w:val="24"/>
          <w:lang w:val="en-GB"/>
        </w:rPr>
        <w:t>TENDER NO.</w:t>
      </w:r>
      <w:r>
        <w:rPr>
          <w:rFonts w:asciiTheme="majorBidi" w:eastAsia="Calibri" w:hAnsiTheme="majorBidi" w:cstheme="majorBidi"/>
          <w:b/>
          <w:color w:val="000000"/>
          <w:spacing w:val="4"/>
          <w:szCs w:val="24"/>
          <w:lang w:val="en-GB"/>
        </w:rPr>
        <w:t xml:space="preserve"> SLIC/RE/SLB-GUJRAT/CIVIL/03/01/2025</w:t>
      </w:r>
    </w:p>
    <w:p w14:paraId="638C0823" w14:textId="77777777" w:rsidR="00847A69" w:rsidRPr="00660BF3" w:rsidRDefault="00847A69" w:rsidP="002B781A">
      <w:pPr>
        <w:widowControl/>
        <w:overflowPunct/>
        <w:autoSpaceDE/>
        <w:autoSpaceDN/>
        <w:adjustRightInd/>
        <w:ind w:right="-180"/>
        <w:jc w:val="center"/>
        <w:rPr>
          <w:rFonts w:asciiTheme="majorBidi" w:eastAsia="Calibri" w:hAnsiTheme="majorBidi" w:cstheme="majorBidi"/>
          <w:spacing w:val="4"/>
          <w:sz w:val="22"/>
          <w:szCs w:val="22"/>
          <w:lang w:val="en-GB"/>
        </w:rPr>
      </w:pPr>
    </w:p>
    <w:p w14:paraId="0E2101FB" w14:textId="77777777" w:rsidR="00847A69" w:rsidRPr="00660BF3" w:rsidRDefault="00847A69" w:rsidP="00847A69">
      <w:pPr>
        <w:widowControl/>
        <w:overflowPunct/>
        <w:autoSpaceDE/>
        <w:autoSpaceDN/>
        <w:adjustRightInd/>
        <w:jc w:val="center"/>
        <w:rPr>
          <w:rFonts w:asciiTheme="majorBidi" w:eastAsia="Calibri" w:hAnsiTheme="majorBidi" w:cstheme="majorBidi"/>
          <w:b/>
          <w:bCs/>
          <w:sz w:val="22"/>
          <w:szCs w:val="22"/>
          <w:lang w:val="en-GB" w:eastAsia="en-GB"/>
        </w:rPr>
      </w:pPr>
    </w:p>
    <w:p w14:paraId="2355B6CD" w14:textId="77777777" w:rsidR="00847A69" w:rsidRDefault="00847A69" w:rsidP="00847A69">
      <w:pPr>
        <w:widowControl/>
        <w:overflowPunct/>
        <w:autoSpaceDE/>
        <w:autoSpaceDN/>
        <w:adjustRightInd/>
        <w:ind w:left="31" w:firstLine="689"/>
        <w:jc w:val="both"/>
        <w:rPr>
          <w:rFonts w:asciiTheme="minorHAnsi" w:hAnsiTheme="minorHAnsi"/>
          <w:iCs/>
          <w:szCs w:val="24"/>
          <w:lang w:bidi="en-US"/>
        </w:rPr>
      </w:pPr>
      <w:r w:rsidRPr="00BA580A">
        <w:rPr>
          <w:rFonts w:asciiTheme="majorBidi" w:eastAsia="Calibri" w:hAnsiTheme="majorBidi" w:cstheme="majorBidi"/>
          <w:i/>
          <w:iCs/>
          <w:sz w:val="22"/>
          <w:szCs w:val="22"/>
          <w:lang w:val="en-GB" w:eastAsia="en-GB"/>
        </w:rPr>
        <w:t>State Life Insurance Corporation of Pakistan</w:t>
      </w:r>
      <w:r w:rsidRPr="00BA580A">
        <w:rPr>
          <w:rFonts w:asciiTheme="majorBidi" w:eastAsia="Calibri" w:hAnsiTheme="majorBidi" w:cstheme="majorBidi"/>
          <w:sz w:val="22"/>
          <w:szCs w:val="22"/>
          <w:lang w:val="en-GB" w:eastAsia="en-GB"/>
        </w:rPr>
        <w:t xml:space="preserve"> invites e-PADS bids from the original authorized distributors/ suppliers/ Contractors etc., having more than 5-Years of relevant experience of Civil/ Renovation works of corporate type Buildings and have rendered such services in Federal Government organizations, Banks and Multinational Companies in Pakistan and registered with the concerned authorities/ PEC in C-6 or above category for</w:t>
      </w:r>
      <w:r w:rsidRPr="0097675B">
        <w:rPr>
          <w:rFonts w:asciiTheme="majorBidi" w:hAnsiTheme="majorBidi"/>
          <w:spacing w:val="9"/>
          <w:szCs w:val="24"/>
        </w:rPr>
        <w:t xml:space="preserve"> </w:t>
      </w:r>
      <w:r w:rsidRPr="003879B7">
        <w:rPr>
          <w:rFonts w:ascii="Times New Roman" w:hAnsi="Times New Roman"/>
          <w:b/>
          <w:bCs/>
          <w:i/>
          <w:iCs/>
          <w:color w:val="000000"/>
          <w:sz w:val="22"/>
          <w:szCs w:val="22"/>
        </w:rPr>
        <w:t>“</w:t>
      </w:r>
      <w:r w:rsidRPr="00F964E1">
        <w:rPr>
          <w:rFonts w:ascii="Times New Roman" w:hAnsi="Times New Roman"/>
          <w:b/>
          <w:bCs/>
          <w:i/>
          <w:iCs/>
          <w:color w:val="000000"/>
          <w:sz w:val="22"/>
          <w:szCs w:val="22"/>
        </w:rPr>
        <w:t>CIVIL AND WASHOOMS REPAIR PLUMBING WORKS AT S</w:t>
      </w:r>
      <w:r>
        <w:rPr>
          <w:rFonts w:ascii="Times New Roman" w:hAnsi="Times New Roman"/>
          <w:b/>
          <w:bCs/>
          <w:i/>
          <w:iCs/>
          <w:color w:val="000000"/>
          <w:sz w:val="22"/>
          <w:szCs w:val="22"/>
        </w:rPr>
        <w:t>TATE LIFE BUILDING NO.</w:t>
      </w:r>
      <w:r w:rsidRPr="00F964E1">
        <w:rPr>
          <w:rFonts w:ascii="Times New Roman" w:hAnsi="Times New Roman"/>
          <w:b/>
          <w:bCs/>
          <w:i/>
          <w:iCs/>
          <w:color w:val="000000"/>
          <w:sz w:val="22"/>
          <w:szCs w:val="22"/>
        </w:rPr>
        <w:t>1</w:t>
      </w:r>
      <w:r>
        <w:rPr>
          <w:rFonts w:ascii="Times New Roman" w:hAnsi="Times New Roman"/>
          <w:b/>
          <w:bCs/>
          <w:i/>
          <w:iCs/>
          <w:color w:val="000000"/>
          <w:sz w:val="22"/>
          <w:szCs w:val="22"/>
        </w:rPr>
        <w:t>,</w:t>
      </w:r>
      <w:r w:rsidRPr="00F964E1">
        <w:rPr>
          <w:rFonts w:ascii="Times New Roman" w:hAnsi="Times New Roman"/>
          <w:b/>
          <w:bCs/>
          <w:i/>
          <w:iCs/>
          <w:color w:val="000000"/>
          <w:sz w:val="22"/>
          <w:szCs w:val="22"/>
        </w:rPr>
        <w:t xml:space="preserve"> R</w:t>
      </w:r>
      <w:r>
        <w:rPr>
          <w:rFonts w:ascii="Times New Roman" w:hAnsi="Times New Roman"/>
          <w:b/>
          <w:bCs/>
          <w:i/>
          <w:iCs/>
          <w:color w:val="000000"/>
          <w:sz w:val="22"/>
          <w:szCs w:val="22"/>
        </w:rPr>
        <w:t>AWALPINDI</w:t>
      </w:r>
      <w:r w:rsidRPr="00F964E1">
        <w:rPr>
          <w:rFonts w:ascii="Times New Roman" w:hAnsi="Times New Roman"/>
          <w:b/>
          <w:bCs/>
          <w:i/>
          <w:iCs/>
          <w:color w:val="000000"/>
          <w:sz w:val="22"/>
          <w:szCs w:val="22"/>
        </w:rPr>
        <w:t xml:space="preserve"> AND </w:t>
      </w:r>
      <w:r>
        <w:rPr>
          <w:rFonts w:ascii="Times New Roman" w:hAnsi="Times New Roman"/>
          <w:b/>
          <w:bCs/>
          <w:i/>
          <w:iCs/>
          <w:color w:val="000000"/>
          <w:sz w:val="22"/>
          <w:szCs w:val="22"/>
        </w:rPr>
        <w:t>STATE LIFE BUILDING</w:t>
      </w:r>
      <w:r w:rsidRPr="00F964E1">
        <w:rPr>
          <w:rFonts w:ascii="Times New Roman" w:hAnsi="Times New Roman"/>
          <w:b/>
          <w:bCs/>
          <w:i/>
          <w:iCs/>
          <w:color w:val="000000"/>
          <w:sz w:val="22"/>
          <w:szCs w:val="22"/>
        </w:rPr>
        <w:t xml:space="preserve"> GUJRAT</w:t>
      </w:r>
      <w:r>
        <w:rPr>
          <w:rFonts w:ascii="Times New Roman" w:hAnsi="Times New Roman"/>
          <w:b/>
          <w:bCs/>
          <w:i/>
          <w:iCs/>
          <w:color w:val="000000"/>
          <w:sz w:val="22"/>
          <w:szCs w:val="22"/>
        </w:rPr>
        <w:t>.</w:t>
      </w:r>
      <w:r w:rsidRPr="006C334A">
        <w:rPr>
          <w:rFonts w:ascii="Times New Roman" w:hAnsi="Times New Roman"/>
          <w:b/>
          <w:bCs/>
          <w:smallCaps/>
          <w:sz w:val="22"/>
          <w:szCs w:val="22"/>
        </w:rPr>
        <w:t>”</w:t>
      </w:r>
      <w:r w:rsidRPr="006C334A">
        <w:rPr>
          <w:rFonts w:ascii="Times New Roman" w:hAnsi="Times New Roman"/>
          <w:iCs/>
          <w:sz w:val="22"/>
          <w:szCs w:val="22"/>
          <w:lang w:bidi="en-US"/>
        </w:rPr>
        <w:t>.</w:t>
      </w:r>
      <w:r w:rsidRPr="0090134D">
        <w:rPr>
          <w:rFonts w:asciiTheme="minorHAnsi" w:hAnsiTheme="minorHAnsi"/>
          <w:iCs/>
          <w:szCs w:val="24"/>
          <w:lang w:bidi="en-US"/>
        </w:rPr>
        <w:t xml:space="preserve"> </w:t>
      </w:r>
      <w:r w:rsidRPr="00BA580A">
        <w:rPr>
          <w:rFonts w:asciiTheme="majorBidi" w:eastAsia="Calibri" w:hAnsiTheme="majorBidi" w:cstheme="majorBidi"/>
          <w:sz w:val="22"/>
          <w:szCs w:val="22"/>
          <w:lang w:val="en-GB" w:eastAsia="en-GB"/>
        </w:rPr>
        <w:t>The firms should have proper office, telephone number, N.T.N and should be duly registered with e-PADS, FBR on the ATL &amp; GST list.</w:t>
      </w:r>
    </w:p>
    <w:p w14:paraId="2A52AE4A" w14:textId="77777777" w:rsidR="00847A69" w:rsidRPr="00280EFB" w:rsidRDefault="00847A69" w:rsidP="00847A69">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0F5223A" w14:textId="77777777" w:rsidR="00847A69" w:rsidRDefault="00847A69" w:rsidP="00847A69">
      <w:pPr>
        <w:widowControl/>
        <w:overflowPunct/>
        <w:autoSpaceDE/>
        <w:autoSpaceDN/>
        <w:adjustRightInd/>
        <w:ind w:left="31"/>
        <w:jc w:val="both"/>
        <w:rPr>
          <w:rFonts w:asciiTheme="majorBidi" w:eastAsia="Calibri" w:hAnsiTheme="majorBidi" w:cstheme="majorBidi"/>
          <w:b/>
          <w:bCs/>
          <w:sz w:val="22"/>
          <w:szCs w:val="22"/>
          <w:lang w:val="en-GB" w:eastAsia="en-GB"/>
        </w:rPr>
      </w:pPr>
      <w:r w:rsidRPr="00660BF3">
        <w:rPr>
          <w:rFonts w:asciiTheme="majorBidi" w:eastAsia="Calibri" w:hAnsiTheme="majorBidi" w:cstheme="majorBidi"/>
          <w:sz w:val="22"/>
          <w:szCs w:val="22"/>
          <w:lang w:val="en-GB" w:eastAsia="en-GB"/>
        </w:rPr>
        <w:t xml:space="preserve">2.     </w:t>
      </w:r>
      <w:r>
        <w:rPr>
          <w:rFonts w:asciiTheme="majorBidi" w:eastAsia="Calibri" w:hAnsiTheme="majorBidi" w:cstheme="majorBidi"/>
          <w:sz w:val="22"/>
          <w:szCs w:val="22"/>
          <w:lang w:val="en-GB" w:eastAsia="en-GB"/>
        </w:rPr>
        <w:tab/>
        <w:t>e</w:t>
      </w:r>
      <w:r w:rsidRPr="00660BF3">
        <w:rPr>
          <w:rFonts w:asciiTheme="majorBidi" w:eastAsia="Calibri" w:hAnsiTheme="majorBidi" w:cstheme="majorBidi"/>
          <w:sz w:val="22"/>
          <w:szCs w:val="22"/>
          <w:lang w:val="en-GB" w:eastAsia="en-GB"/>
        </w:rPr>
        <w:t>-bidding documents as per regulations, containing detailed terms and conditions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bCs/>
          <w:sz w:val="22"/>
          <w:szCs w:val="22"/>
          <w:lang w:val="en-GB" w:eastAsia="en-GB"/>
        </w:rPr>
        <w:t xml:space="preserve">specifications </w:t>
      </w:r>
      <w:r w:rsidRPr="00AD3613">
        <w:rPr>
          <w:rFonts w:asciiTheme="majorBidi" w:eastAsia="Calibri" w:hAnsiTheme="majorBidi" w:cstheme="majorBidi"/>
          <w:bCs/>
          <w:sz w:val="22"/>
          <w:szCs w:val="22"/>
          <w:lang w:val="en-GB" w:eastAsia="en-GB"/>
        </w:rPr>
        <w:t>and requirements etc.</w:t>
      </w:r>
      <w:r w:rsidRPr="00AD3613">
        <w:rPr>
          <w:rFonts w:asciiTheme="majorBidi" w:eastAsia="Calibri" w:hAnsiTheme="majorBidi" w:cstheme="majorBidi"/>
          <w:sz w:val="22"/>
          <w:szCs w:val="22"/>
          <w:lang w:val="en-GB" w:eastAsia="en-GB"/>
        </w:rPr>
        <w:t xml:space="preserve"> are available for the </w:t>
      </w:r>
      <w:r w:rsidRPr="00AD3613">
        <w:rPr>
          <w:rFonts w:asciiTheme="majorBidi" w:eastAsia="Calibri" w:hAnsiTheme="majorBidi" w:cstheme="majorBidi"/>
          <w:bCs/>
          <w:sz w:val="22"/>
          <w:szCs w:val="22"/>
          <w:lang w:val="en-GB" w:eastAsia="en-GB"/>
        </w:rPr>
        <w:t>registered</w:t>
      </w:r>
      <w:r w:rsidRPr="00AD3613">
        <w:rPr>
          <w:rFonts w:asciiTheme="majorBidi" w:eastAsia="Calibri" w:hAnsiTheme="majorBidi" w:cstheme="majorBidi"/>
          <w:b/>
          <w:bCs/>
          <w:sz w:val="22"/>
          <w:szCs w:val="22"/>
          <w:lang w:val="en-GB" w:eastAsia="en-GB"/>
        </w:rPr>
        <w:t xml:space="preserve"> </w:t>
      </w:r>
      <w:r w:rsidRPr="00AD3613">
        <w:rPr>
          <w:rFonts w:asciiTheme="majorBidi" w:eastAsia="Calibri" w:hAnsiTheme="majorBidi" w:cstheme="majorBidi"/>
          <w:sz w:val="22"/>
          <w:szCs w:val="22"/>
          <w:lang w:val="en-GB" w:eastAsia="en-GB"/>
        </w:rPr>
        <w:t xml:space="preserve">bidders </w:t>
      </w:r>
      <w:r w:rsidRPr="00AD3613">
        <w:rPr>
          <w:rFonts w:asciiTheme="majorBidi" w:eastAsia="Calibri" w:hAnsiTheme="majorBidi" w:cstheme="majorBidi"/>
          <w:bCs/>
          <w:sz w:val="22"/>
          <w:szCs w:val="22"/>
          <w:lang w:val="en-GB" w:eastAsia="en-GB"/>
        </w:rPr>
        <w:t xml:space="preserve">on </w:t>
      </w:r>
      <w:r>
        <w:rPr>
          <w:rFonts w:asciiTheme="majorBidi" w:eastAsia="Calibri" w:hAnsiTheme="majorBidi" w:cstheme="majorBidi"/>
          <w:bCs/>
          <w:sz w:val="22"/>
          <w:szCs w:val="22"/>
          <w:lang w:val="en-GB" w:eastAsia="en-GB"/>
        </w:rPr>
        <w:t>e-</w:t>
      </w:r>
      <w:r w:rsidRPr="00AD3613">
        <w:rPr>
          <w:rFonts w:asciiTheme="majorBidi" w:eastAsia="Calibri" w:hAnsiTheme="majorBidi" w:cstheme="majorBidi"/>
          <w:bCs/>
          <w:sz w:val="22"/>
          <w:szCs w:val="22"/>
          <w:lang w:val="en-GB" w:eastAsia="en-GB"/>
        </w:rPr>
        <w:t>PADS at</w:t>
      </w:r>
      <w:r w:rsidRPr="00AD3613">
        <w:rPr>
          <w:rFonts w:asciiTheme="majorBidi" w:eastAsia="Calibri" w:hAnsiTheme="majorBidi" w:cstheme="majorBidi"/>
          <w:b/>
          <w:bCs/>
          <w:sz w:val="22"/>
          <w:szCs w:val="22"/>
          <w:u w:val="single"/>
          <w:lang w:val="en-GB" w:eastAsia="en-GB"/>
        </w:rPr>
        <w:t xml:space="preserve"> (</w:t>
      </w:r>
      <w:hyperlink r:id="rId9" w:history="1">
        <w:r w:rsidRPr="00AD3613">
          <w:rPr>
            <w:rFonts w:asciiTheme="majorBidi" w:eastAsia="Calibri" w:hAnsiTheme="majorBidi" w:cstheme="majorBidi"/>
            <w:b/>
            <w:bCs/>
            <w:sz w:val="22"/>
            <w:szCs w:val="22"/>
            <w:u w:val="single"/>
            <w:lang w:val="en-GB" w:eastAsia="en-GB"/>
          </w:rPr>
          <w:t>www.eprocure.gov.pk</w:t>
        </w:r>
      </w:hyperlink>
      <w:r w:rsidRPr="00660BF3">
        <w:rPr>
          <w:rFonts w:asciiTheme="majorBidi" w:eastAsia="Calibri" w:hAnsiTheme="majorBidi" w:cstheme="majorBidi"/>
          <w:b/>
          <w:bCs/>
          <w:sz w:val="22"/>
          <w:szCs w:val="22"/>
          <w:u w:val="single"/>
          <w:lang w:val="en-GB"/>
        </w:rPr>
        <w:t>)</w:t>
      </w:r>
      <w:r w:rsidRPr="00660BF3">
        <w:rPr>
          <w:rFonts w:asciiTheme="majorBidi" w:eastAsia="Calibri" w:hAnsiTheme="majorBidi" w:cstheme="majorBidi"/>
          <w:b/>
          <w:bCs/>
          <w:sz w:val="22"/>
          <w:szCs w:val="22"/>
          <w:lang w:val="en-GB" w:eastAsia="en-GB"/>
        </w:rPr>
        <w:t xml:space="preserve"> </w:t>
      </w:r>
    </w:p>
    <w:p w14:paraId="172EE0A4" w14:textId="77777777" w:rsidR="00847A69" w:rsidRPr="00660BF3" w:rsidRDefault="00847A69" w:rsidP="00847A69">
      <w:pPr>
        <w:widowControl/>
        <w:overflowPunct/>
        <w:autoSpaceDE/>
        <w:autoSpaceDN/>
        <w:adjustRightInd/>
        <w:ind w:left="31"/>
        <w:jc w:val="both"/>
        <w:rPr>
          <w:rFonts w:asciiTheme="majorBidi" w:eastAsia="Calibri" w:hAnsiTheme="majorBidi" w:cstheme="majorBidi"/>
          <w:sz w:val="22"/>
          <w:szCs w:val="22"/>
          <w:lang w:val="en-GB" w:eastAsia="en-GB"/>
        </w:rPr>
      </w:pPr>
    </w:p>
    <w:p w14:paraId="7C6CB7AF" w14:textId="4FA554C4" w:rsidR="00847A69" w:rsidRPr="00660BF3" w:rsidRDefault="00847A69" w:rsidP="00847A69">
      <w:pPr>
        <w:widowControl/>
        <w:overflowPunct/>
        <w:autoSpaceDE/>
        <w:autoSpaceDN/>
        <w:adjustRightInd/>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3.    </w:t>
      </w:r>
      <w:r>
        <w:rPr>
          <w:rFonts w:asciiTheme="majorBidi" w:eastAsia="Calibri" w:hAnsiTheme="majorBidi" w:cstheme="majorBidi"/>
          <w:sz w:val="22"/>
          <w:szCs w:val="22"/>
          <w:lang w:val="en-GB" w:eastAsia="en-GB"/>
        </w:rPr>
        <w:tab/>
      </w:r>
      <w:r w:rsidRPr="00660BF3">
        <w:rPr>
          <w:rFonts w:asciiTheme="majorBidi" w:eastAsia="Calibri" w:hAnsiTheme="majorBidi" w:cstheme="majorBidi"/>
          <w:sz w:val="22"/>
          <w:szCs w:val="22"/>
          <w:lang w:val="en-GB" w:eastAsia="en-GB"/>
        </w:rPr>
        <w:t xml:space="preserve">The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must </w:t>
      </w:r>
      <w:r w:rsidRPr="00660BF3">
        <w:rPr>
          <w:rFonts w:asciiTheme="majorBidi" w:eastAsia="Calibri" w:hAnsiTheme="majorBidi" w:cstheme="majorBidi"/>
          <w:bCs/>
          <w:sz w:val="22"/>
          <w:szCs w:val="22"/>
          <w:lang w:val="en-GB" w:eastAsia="en-GB"/>
        </w:rPr>
        <w:t xml:space="preserve">be submitted by using </w:t>
      </w:r>
      <w:r>
        <w:rPr>
          <w:rFonts w:asciiTheme="majorBidi" w:eastAsia="Calibri" w:hAnsiTheme="majorBidi" w:cstheme="majorBidi"/>
          <w:bCs/>
          <w:sz w:val="22"/>
          <w:szCs w:val="22"/>
          <w:lang w:val="en-GB" w:eastAsia="en-GB"/>
        </w:rPr>
        <w:t>e-</w:t>
      </w:r>
      <w:r w:rsidRPr="00660BF3">
        <w:rPr>
          <w:rFonts w:asciiTheme="majorBidi" w:eastAsia="Calibri" w:hAnsiTheme="majorBidi" w:cstheme="majorBidi"/>
          <w:bCs/>
          <w:sz w:val="22"/>
          <w:szCs w:val="22"/>
          <w:lang w:val="en-GB" w:eastAsia="en-GB"/>
        </w:rPr>
        <w:t>PADS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on or before </w:t>
      </w:r>
      <w:r w:rsidR="0089547B">
        <w:rPr>
          <w:rFonts w:asciiTheme="majorBidi" w:eastAsia="Calibri" w:hAnsiTheme="majorBidi" w:cstheme="majorBidi"/>
          <w:sz w:val="22"/>
          <w:szCs w:val="22"/>
          <w:lang w:val="en-GB" w:eastAsia="en-GB"/>
        </w:rPr>
        <w:t>07</w:t>
      </w:r>
      <w:r>
        <w:rPr>
          <w:rFonts w:asciiTheme="majorBidi" w:eastAsia="Calibri" w:hAnsiTheme="majorBidi" w:cstheme="majorBidi"/>
          <w:sz w:val="22"/>
          <w:szCs w:val="22"/>
          <w:lang w:val="en-GB" w:eastAsia="en-GB"/>
        </w:rPr>
        <w:t>-0</w:t>
      </w:r>
      <w:r w:rsidR="0089547B">
        <w:rPr>
          <w:rFonts w:asciiTheme="majorBidi" w:eastAsia="Calibri" w:hAnsiTheme="majorBidi" w:cstheme="majorBidi"/>
          <w:sz w:val="22"/>
          <w:szCs w:val="22"/>
          <w:lang w:val="en-GB" w:eastAsia="en-GB"/>
        </w:rPr>
        <w:t>7</w:t>
      </w:r>
      <w:r>
        <w:rPr>
          <w:rFonts w:asciiTheme="majorBidi" w:eastAsia="Calibri" w:hAnsiTheme="majorBidi" w:cstheme="majorBidi"/>
          <w:sz w:val="22"/>
          <w:szCs w:val="22"/>
          <w:lang w:val="en-GB" w:eastAsia="en-GB"/>
        </w:rPr>
        <w:t xml:space="preserve">-2025 at </w:t>
      </w:r>
      <w:r w:rsidRPr="00660BF3">
        <w:rPr>
          <w:rFonts w:asciiTheme="majorBidi" w:eastAsia="Calibri" w:hAnsiTheme="majorBidi" w:cstheme="majorBidi"/>
          <w:sz w:val="22"/>
          <w:szCs w:val="22"/>
          <w:lang w:val="en-GB" w:eastAsia="en-GB"/>
        </w:rPr>
        <w:t xml:space="preserve">11:00 am. Manual bids will not be accepted.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will be opened on the same day at 11:30 am. </w:t>
      </w:r>
    </w:p>
    <w:p w14:paraId="71CFB90B" w14:textId="77777777" w:rsidR="00847A69" w:rsidRPr="00660BF3" w:rsidRDefault="00847A69" w:rsidP="00847A69">
      <w:pPr>
        <w:widowControl/>
        <w:overflowPunct/>
        <w:autoSpaceDE/>
        <w:autoSpaceDN/>
        <w:adjustRightInd/>
        <w:jc w:val="both"/>
        <w:rPr>
          <w:rFonts w:asciiTheme="majorBidi" w:eastAsia="Calibri" w:hAnsiTheme="majorBidi" w:cstheme="majorBidi"/>
          <w:sz w:val="22"/>
          <w:szCs w:val="22"/>
          <w:lang w:val="en-GB" w:eastAsia="en-GB"/>
        </w:rPr>
      </w:pPr>
    </w:p>
    <w:p w14:paraId="48FAE098" w14:textId="77777777" w:rsidR="00847A69" w:rsidRPr="00AD3613" w:rsidRDefault="00847A69" w:rsidP="00847A69">
      <w:pPr>
        <w:widowControl/>
        <w:overflowPunct/>
        <w:autoSpaceDE/>
        <w:autoSpaceDN/>
        <w:adjustRightInd/>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PADS at </w:t>
      </w:r>
      <w:hyperlink r:id="rId10" w:history="1">
        <w:r w:rsidRPr="00AD3613">
          <w:rPr>
            <w:rFonts w:asciiTheme="majorBidi" w:eastAsia="Calibri" w:hAnsiTheme="majorBidi" w:cstheme="majorBidi"/>
            <w:sz w:val="22"/>
            <w:szCs w:val="22"/>
            <w:u w:val="single"/>
            <w:lang w:val="en-GB" w:eastAsia="en-GB"/>
          </w:rPr>
          <w:t>www.eprocure.gov.pk</w:t>
        </w:r>
      </w:hyperlink>
      <w:r w:rsidRPr="00AD3613">
        <w:rPr>
          <w:rFonts w:asciiTheme="majorBidi" w:eastAsia="Calibri" w:hAnsiTheme="majorBidi" w:cstheme="majorBidi"/>
          <w:sz w:val="22"/>
          <w:szCs w:val="22"/>
          <w:lang w:val="en-GB"/>
        </w:rPr>
        <w:t xml:space="preserve"> a</w:t>
      </w:r>
      <w:r w:rsidRPr="00AD3613">
        <w:rPr>
          <w:rFonts w:asciiTheme="majorBidi" w:eastAsia="Calibri" w:hAnsiTheme="majorBidi" w:cstheme="majorBidi"/>
          <w:sz w:val="22"/>
          <w:szCs w:val="22"/>
          <w:lang w:val="en-GB" w:eastAsia="en-GB"/>
        </w:rPr>
        <w:t>nd on PA’s website (if any)</w:t>
      </w:r>
      <w:r>
        <w:rPr>
          <w:rFonts w:asciiTheme="majorBidi" w:eastAsia="Calibri" w:hAnsiTheme="majorBidi" w:cstheme="majorBidi"/>
          <w:sz w:val="22"/>
          <w:szCs w:val="22"/>
          <w:lang w:val="en-GB" w:eastAsia="en-GB"/>
        </w:rPr>
        <w:t>. Any bid submitted other than e-PADS will not be considered.</w:t>
      </w:r>
    </w:p>
    <w:p w14:paraId="5B86FBF6" w14:textId="77777777" w:rsidR="00847A69" w:rsidRPr="00AD3613" w:rsidRDefault="00847A69" w:rsidP="00847A69">
      <w:pPr>
        <w:widowControl/>
        <w:overflowPunct/>
        <w:autoSpaceDE/>
        <w:autoSpaceDN/>
        <w:adjustRightInd/>
        <w:jc w:val="both"/>
        <w:rPr>
          <w:rFonts w:asciiTheme="majorBidi" w:eastAsia="Calibri" w:hAnsiTheme="majorBidi" w:cstheme="majorBidi"/>
          <w:sz w:val="22"/>
          <w:szCs w:val="22"/>
          <w:lang w:val="en-GB" w:eastAsia="en-GB"/>
        </w:rPr>
      </w:pPr>
    </w:p>
    <w:p w14:paraId="647CF6EA" w14:textId="77777777" w:rsidR="00847A69" w:rsidRPr="00AD3613" w:rsidRDefault="00847A69" w:rsidP="00847A69">
      <w:pPr>
        <w:widowControl/>
        <w:overflowPunct/>
        <w:autoSpaceDE/>
        <w:autoSpaceDN/>
        <w:adjustRightInd/>
        <w:spacing w:after="160" w:line="276" w:lineRule="auto"/>
        <w:jc w:val="both"/>
        <w:rPr>
          <w:rFonts w:asciiTheme="majorBidi" w:eastAsia="Calibri" w:hAnsiTheme="majorBidi" w:cstheme="majorBidi"/>
          <w:sz w:val="22"/>
          <w:szCs w:val="22"/>
          <w:lang w:val="en-GB" w:eastAsia="en-GB"/>
        </w:rPr>
      </w:pPr>
    </w:p>
    <w:p w14:paraId="29195416" w14:textId="77777777" w:rsidR="00847A69" w:rsidRPr="00660BF3" w:rsidRDefault="00847A69" w:rsidP="00847A69">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4BBBAB1B" w14:textId="77777777" w:rsidR="00847A69" w:rsidRPr="00EF79C1"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b/>
          <w:spacing w:val="-4"/>
          <w:w w:val="95"/>
          <w:sz w:val="28"/>
          <w:szCs w:val="22"/>
          <w:lang w:val="en-GB"/>
        </w:rPr>
      </w:pPr>
    </w:p>
    <w:p w14:paraId="799FFFD9" w14:textId="77777777" w:rsidR="00847A69" w:rsidRPr="006C334A"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b/>
          <w:bCs/>
          <w:spacing w:val="-4"/>
          <w:w w:val="95"/>
          <w:sz w:val="22"/>
          <w:szCs w:val="22"/>
          <w:lang w:val="en-GB"/>
        </w:rPr>
      </w:pPr>
      <w:r w:rsidRPr="006C334A">
        <w:rPr>
          <w:rFonts w:asciiTheme="majorBidi" w:eastAsia="Calibri" w:hAnsiTheme="majorBidi" w:cstheme="majorBidi"/>
          <w:b/>
          <w:bCs/>
          <w:spacing w:val="-4"/>
          <w:w w:val="95"/>
          <w:sz w:val="22"/>
          <w:szCs w:val="22"/>
          <w:lang w:val="en-GB"/>
        </w:rPr>
        <w:t>Incharge (Real Estate)</w:t>
      </w:r>
    </w:p>
    <w:p w14:paraId="0A272E42" w14:textId="77777777" w:rsidR="00847A69" w:rsidRPr="00660BF3"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C26485C" w14:textId="77777777" w:rsidR="00847A69" w:rsidRPr="001D301D"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Real Estate Division</w:t>
      </w:r>
      <w:r>
        <w:rPr>
          <w:rFonts w:asciiTheme="majorBidi" w:eastAsia="Calibri" w:hAnsiTheme="majorBidi" w:cstheme="majorBidi"/>
          <w:spacing w:val="-4"/>
          <w:w w:val="95"/>
          <w:sz w:val="22"/>
          <w:szCs w:val="22"/>
          <w:lang w:val="en-GB"/>
        </w:rPr>
        <w:t>,</w:t>
      </w:r>
    </w:p>
    <w:p w14:paraId="03B2B59C" w14:textId="77777777" w:rsidR="00847A69" w:rsidRPr="001D301D"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State Life Building No.5</w:t>
      </w:r>
      <w:r>
        <w:rPr>
          <w:rFonts w:asciiTheme="majorBidi" w:eastAsia="Calibri" w:hAnsiTheme="majorBidi" w:cstheme="majorBidi"/>
          <w:spacing w:val="-4"/>
          <w:w w:val="95"/>
          <w:sz w:val="22"/>
          <w:szCs w:val="22"/>
          <w:lang w:val="en-GB"/>
        </w:rPr>
        <w:t>-II</w:t>
      </w:r>
      <w:r w:rsidRPr="001D301D">
        <w:rPr>
          <w:rFonts w:asciiTheme="majorBidi" w:eastAsia="Calibri" w:hAnsiTheme="majorBidi" w:cstheme="majorBidi"/>
          <w:spacing w:val="-4"/>
          <w:w w:val="95"/>
          <w:sz w:val="22"/>
          <w:szCs w:val="22"/>
          <w:lang w:val="en-GB"/>
        </w:rPr>
        <w:t>, China Chowk,</w:t>
      </w:r>
    </w:p>
    <w:p w14:paraId="79EDE062" w14:textId="77777777" w:rsidR="00847A69" w:rsidRPr="001D301D" w:rsidRDefault="00847A69" w:rsidP="00847A69">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 xml:space="preserve">Jinnah Avenue, </w:t>
      </w:r>
      <w:r>
        <w:rPr>
          <w:rFonts w:asciiTheme="majorBidi" w:eastAsia="Calibri" w:hAnsiTheme="majorBidi" w:cstheme="majorBidi"/>
          <w:spacing w:val="-4"/>
          <w:w w:val="95"/>
          <w:sz w:val="22"/>
          <w:szCs w:val="22"/>
          <w:lang w:val="en-GB"/>
        </w:rPr>
        <w:t xml:space="preserve">Blue Area, </w:t>
      </w:r>
      <w:r w:rsidRPr="001D301D">
        <w:rPr>
          <w:rFonts w:asciiTheme="majorBidi" w:eastAsia="Calibri" w:hAnsiTheme="majorBidi" w:cstheme="majorBidi"/>
          <w:spacing w:val="-4"/>
          <w:w w:val="95"/>
          <w:sz w:val="22"/>
          <w:szCs w:val="22"/>
          <w:lang w:val="en-GB"/>
        </w:rPr>
        <w:t>Islamabad.</w:t>
      </w:r>
    </w:p>
    <w:p w14:paraId="35C61114" w14:textId="77777777" w:rsidR="00847A69" w:rsidRDefault="00847A69" w:rsidP="00847A69">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Phone #: 051-9203347</w:t>
      </w:r>
    </w:p>
    <w:p w14:paraId="79F730DA" w14:textId="77777777" w:rsidR="00847A69" w:rsidRDefault="00847A69" w:rsidP="00847A69"/>
    <w:p w14:paraId="511606C5" w14:textId="77777777" w:rsidR="00847A69" w:rsidRDefault="00847A69" w:rsidP="00847A69"/>
    <w:p w14:paraId="2BA9B111" w14:textId="063FCE13" w:rsidR="00847A69" w:rsidRDefault="00847A69">
      <w:pPr>
        <w:widowControl/>
        <w:overflowPunct/>
        <w:autoSpaceDE/>
        <w:autoSpaceDN/>
        <w:adjustRightInd/>
        <w:spacing w:after="160" w:line="278" w:lineRule="auto"/>
      </w:pPr>
      <w:r>
        <w:br w:type="page"/>
      </w:r>
    </w:p>
    <w:p w14:paraId="72CE6CB7" w14:textId="77777777" w:rsidR="00CB2C2B" w:rsidRDefault="002B781A" w:rsidP="00CB2C2B">
      <w:pPr>
        <w:widowControl/>
        <w:overflowPunct/>
        <w:autoSpaceDE/>
        <w:autoSpaceDN/>
        <w:adjustRightInd/>
        <w:spacing w:after="160" w:line="278" w:lineRule="auto"/>
        <w:jc w:val="center"/>
        <w:rPr>
          <w:b/>
          <w:bCs/>
          <w:sz w:val="90"/>
          <w:szCs w:val="86"/>
        </w:rPr>
      </w:pPr>
      <w:r w:rsidRPr="00CB2C2B">
        <w:rPr>
          <w:b/>
          <w:bCs/>
          <w:sz w:val="90"/>
          <w:szCs w:val="86"/>
        </w:rPr>
        <w:lastRenderedPageBreak/>
        <w:t>PROJECT-A</w:t>
      </w:r>
    </w:p>
    <w:p w14:paraId="5FA338CF" w14:textId="77777777" w:rsidR="00CB2C2B" w:rsidRDefault="00CB2C2B" w:rsidP="00CB2C2B">
      <w:pPr>
        <w:widowControl/>
        <w:overflowPunct/>
        <w:autoSpaceDE/>
        <w:autoSpaceDN/>
        <w:adjustRightInd/>
        <w:spacing w:after="160" w:line="278" w:lineRule="auto"/>
        <w:jc w:val="center"/>
        <w:rPr>
          <w:rFonts w:asciiTheme="majorBidi" w:eastAsia="Calibri" w:hAnsiTheme="majorBidi" w:cstheme="majorBidi"/>
          <w:b/>
          <w:color w:val="000000"/>
          <w:spacing w:val="4"/>
          <w:szCs w:val="24"/>
          <w:lang w:val="en-GB"/>
        </w:rPr>
      </w:pPr>
      <w:r w:rsidRPr="00261B32">
        <w:rPr>
          <w:rFonts w:asciiTheme="majorBidi" w:eastAsia="Calibri" w:hAnsiTheme="majorBidi" w:cstheme="majorBidi"/>
          <w:b/>
          <w:color w:val="000000"/>
          <w:spacing w:val="4"/>
          <w:szCs w:val="24"/>
          <w:lang w:val="en-GB"/>
        </w:rPr>
        <w:t>TENDER NO. SLIC/RE/SLB-RWP/CIVIL/0</w:t>
      </w:r>
      <w:r>
        <w:rPr>
          <w:rFonts w:asciiTheme="majorBidi" w:eastAsia="Calibri" w:hAnsiTheme="majorBidi" w:cstheme="majorBidi"/>
          <w:b/>
          <w:color w:val="000000"/>
          <w:spacing w:val="4"/>
          <w:szCs w:val="24"/>
          <w:lang w:val="en-GB"/>
        </w:rPr>
        <w:t>4</w:t>
      </w:r>
      <w:r w:rsidRPr="00261B32">
        <w:rPr>
          <w:rFonts w:asciiTheme="majorBidi" w:eastAsia="Calibri" w:hAnsiTheme="majorBidi" w:cstheme="majorBidi"/>
          <w:b/>
          <w:color w:val="000000"/>
          <w:spacing w:val="4"/>
          <w:szCs w:val="24"/>
          <w:lang w:val="en-GB"/>
        </w:rPr>
        <w:t>/01/2025</w:t>
      </w:r>
    </w:p>
    <w:p w14:paraId="58D16539" w14:textId="157C6108" w:rsidR="00847A69" w:rsidRPr="00CB2C2B" w:rsidRDefault="00847A69" w:rsidP="00CB2C2B">
      <w:pPr>
        <w:widowControl/>
        <w:overflowPunct/>
        <w:autoSpaceDE/>
        <w:autoSpaceDN/>
        <w:adjustRightInd/>
        <w:spacing w:after="160" w:line="278" w:lineRule="auto"/>
        <w:jc w:val="center"/>
        <w:rPr>
          <w:b/>
          <w:bCs/>
        </w:rPr>
      </w:pPr>
      <w:r w:rsidRPr="00CB2C2B">
        <w:rPr>
          <w:b/>
          <w:bCs/>
        </w:rPr>
        <w:br w:type="page"/>
      </w:r>
    </w:p>
    <w:p w14:paraId="586BF7A9" w14:textId="77777777" w:rsidR="002B781A" w:rsidRDefault="002B781A" w:rsidP="002B781A">
      <w:pPr>
        <w:ind w:left="180"/>
        <w:jc w:val="both"/>
        <w:rPr>
          <w:b/>
          <w:sz w:val="28"/>
        </w:rPr>
      </w:pPr>
    </w:p>
    <w:p w14:paraId="4108F978" w14:textId="77777777" w:rsidR="002B781A" w:rsidRDefault="002B781A" w:rsidP="002B781A">
      <w:pPr>
        <w:jc w:val="both"/>
        <w:rPr>
          <w:b/>
          <w:sz w:val="28"/>
        </w:rPr>
      </w:pPr>
    </w:p>
    <w:p w14:paraId="105739BA" w14:textId="77777777" w:rsidR="002B781A" w:rsidRDefault="002B781A" w:rsidP="002B781A">
      <w:pPr>
        <w:jc w:val="both"/>
        <w:rPr>
          <w:b/>
          <w:sz w:val="28"/>
        </w:rPr>
      </w:pPr>
    </w:p>
    <w:p w14:paraId="7D4E52D5" w14:textId="77777777" w:rsidR="002B781A" w:rsidRDefault="002B781A" w:rsidP="002B781A">
      <w:pPr>
        <w:jc w:val="both"/>
        <w:rPr>
          <w:rFonts w:ascii="Arial" w:hAnsi="Arial" w:cs="Arial"/>
          <w:b/>
        </w:rPr>
      </w:pPr>
    </w:p>
    <w:p w14:paraId="40CCB369" w14:textId="77777777" w:rsidR="002B781A" w:rsidRDefault="002B781A" w:rsidP="002B781A">
      <w:pPr>
        <w:jc w:val="both"/>
        <w:rPr>
          <w:rFonts w:ascii="Arial" w:hAnsi="Arial" w:cs="Arial"/>
          <w:b/>
        </w:rPr>
      </w:pPr>
    </w:p>
    <w:p w14:paraId="080B8AB4" w14:textId="77777777" w:rsidR="002B781A" w:rsidRPr="00814630" w:rsidRDefault="002B781A" w:rsidP="002B781A">
      <w:pPr>
        <w:jc w:val="both"/>
        <w:rPr>
          <w:rFonts w:ascii="Arial" w:hAnsi="Arial" w:cs="Arial"/>
          <w:b/>
        </w:rPr>
      </w:pPr>
    </w:p>
    <w:p w14:paraId="3DD4E0C6" w14:textId="77777777" w:rsidR="002B781A" w:rsidRDefault="002B781A" w:rsidP="002B781A">
      <w:pPr>
        <w:jc w:val="center"/>
        <w:rPr>
          <w:rFonts w:ascii="Arial" w:hAnsi="Arial" w:cs="Arial"/>
          <w:b/>
        </w:rPr>
      </w:pPr>
      <w:r>
        <w:rPr>
          <w:rFonts w:ascii="Times New Roman" w:hAnsi="Times New Roman"/>
          <w:b/>
          <w:bCs/>
          <w:i/>
          <w:iCs/>
          <w:color w:val="000000"/>
          <w:sz w:val="22"/>
          <w:szCs w:val="22"/>
        </w:rPr>
        <w:t>WASHROOMS</w:t>
      </w:r>
      <w:r w:rsidRPr="003879B7">
        <w:rPr>
          <w:rFonts w:ascii="Times New Roman" w:hAnsi="Times New Roman"/>
          <w:b/>
          <w:bCs/>
          <w:i/>
          <w:iCs/>
          <w:color w:val="000000"/>
          <w:sz w:val="22"/>
          <w:szCs w:val="22"/>
        </w:rPr>
        <w:t xml:space="preserve"> REPAIR WORK </w:t>
      </w:r>
      <w:r>
        <w:rPr>
          <w:rFonts w:ascii="Times New Roman" w:hAnsi="Times New Roman"/>
          <w:b/>
          <w:bCs/>
          <w:i/>
          <w:iCs/>
          <w:color w:val="000000"/>
          <w:sz w:val="22"/>
          <w:szCs w:val="22"/>
        </w:rPr>
        <w:t xml:space="preserve">AND SEPTIC TANK CONSTRUCTION </w:t>
      </w:r>
      <w:r w:rsidRPr="003879B7">
        <w:rPr>
          <w:rFonts w:ascii="Times New Roman" w:hAnsi="Times New Roman"/>
          <w:b/>
          <w:bCs/>
          <w:i/>
          <w:iCs/>
          <w:color w:val="000000"/>
          <w:sz w:val="22"/>
          <w:szCs w:val="22"/>
        </w:rPr>
        <w:t xml:space="preserve">AT STATE LIFE BUILDING </w:t>
      </w:r>
      <w:r>
        <w:rPr>
          <w:rFonts w:ascii="Times New Roman" w:hAnsi="Times New Roman"/>
          <w:b/>
          <w:bCs/>
          <w:i/>
          <w:iCs/>
          <w:color w:val="000000"/>
          <w:sz w:val="22"/>
          <w:szCs w:val="22"/>
        </w:rPr>
        <w:t>NO. 1, THE MALL, RAWALPINDI</w:t>
      </w:r>
      <w:r w:rsidRPr="006C334A">
        <w:rPr>
          <w:rFonts w:ascii="Times New Roman" w:hAnsi="Times New Roman"/>
          <w:b/>
          <w:bCs/>
          <w:i/>
          <w:iCs/>
          <w:color w:val="000000"/>
          <w:sz w:val="22"/>
          <w:szCs w:val="22"/>
        </w:rPr>
        <w:t>.</w:t>
      </w:r>
    </w:p>
    <w:p w14:paraId="2ABFED6A" w14:textId="77777777" w:rsidR="002B781A" w:rsidRDefault="002B781A" w:rsidP="002B781A">
      <w:pPr>
        <w:jc w:val="both"/>
        <w:rPr>
          <w:rFonts w:ascii="Arial" w:hAnsi="Arial" w:cs="Arial"/>
          <w:b/>
        </w:rPr>
      </w:pPr>
    </w:p>
    <w:p w14:paraId="2003BB0D" w14:textId="77777777" w:rsidR="002B781A" w:rsidRPr="00B73499" w:rsidRDefault="002B781A" w:rsidP="002B781A">
      <w:pPr>
        <w:jc w:val="center"/>
        <w:rPr>
          <w:rFonts w:ascii="Arial" w:hAnsi="Arial" w:cs="Arial"/>
          <w:b/>
          <w:szCs w:val="24"/>
        </w:rPr>
      </w:pPr>
      <w:r w:rsidRPr="00B73499">
        <w:rPr>
          <w:rFonts w:ascii="Arial" w:hAnsi="Arial" w:cs="Arial"/>
          <w:b/>
          <w:szCs w:val="24"/>
        </w:rPr>
        <w:t>____________________________________________________.</w:t>
      </w:r>
    </w:p>
    <w:p w14:paraId="4A2B9666" w14:textId="77777777" w:rsidR="002B781A" w:rsidRPr="00186855" w:rsidRDefault="002B781A" w:rsidP="002B781A">
      <w:pPr>
        <w:jc w:val="center"/>
        <w:rPr>
          <w:rFonts w:ascii="Arial" w:hAnsi="Arial" w:cs="Arial"/>
          <w:b/>
          <w:sz w:val="22"/>
          <w:szCs w:val="22"/>
        </w:rPr>
      </w:pPr>
    </w:p>
    <w:p w14:paraId="05359522" w14:textId="77777777" w:rsidR="002B781A" w:rsidRDefault="002B781A" w:rsidP="002B781A">
      <w:pPr>
        <w:jc w:val="center"/>
        <w:rPr>
          <w:rFonts w:ascii="Arial" w:hAnsi="Arial" w:cs="Arial"/>
          <w:b/>
          <w:w w:val="150"/>
          <w:sz w:val="22"/>
          <w:szCs w:val="22"/>
        </w:rPr>
      </w:pPr>
      <w:r w:rsidRPr="00186855">
        <w:rPr>
          <w:rFonts w:ascii="Arial" w:hAnsi="Arial" w:cs="Arial"/>
          <w:b/>
          <w:w w:val="150"/>
          <w:sz w:val="22"/>
          <w:szCs w:val="22"/>
        </w:rPr>
        <w:t>BIDDING AND CONTRACT DOCUMENTS</w:t>
      </w:r>
      <w:r>
        <w:rPr>
          <w:rFonts w:ascii="Arial" w:hAnsi="Arial" w:cs="Arial"/>
          <w:b/>
          <w:w w:val="150"/>
          <w:sz w:val="22"/>
          <w:szCs w:val="22"/>
        </w:rPr>
        <w:t xml:space="preserve"> </w:t>
      </w:r>
    </w:p>
    <w:p w14:paraId="73A6F72A" w14:textId="77777777" w:rsidR="002B781A" w:rsidRPr="00186855" w:rsidRDefault="002B781A" w:rsidP="002B781A">
      <w:pPr>
        <w:jc w:val="center"/>
        <w:rPr>
          <w:rFonts w:ascii="Arial" w:hAnsi="Arial" w:cs="Arial"/>
          <w:b/>
          <w:w w:val="150"/>
          <w:sz w:val="22"/>
          <w:szCs w:val="22"/>
        </w:rPr>
      </w:pPr>
      <w:r w:rsidRPr="000966EB">
        <w:rPr>
          <w:rFonts w:ascii="Arial" w:hAnsi="Arial" w:cs="Arial"/>
          <w:b/>
          <w:color w:val="FF0000"/>
          <w:w w:val="150"/>
          <w:sz w:val="22"/>
          <w:szCs w:val="22"/>
        </w:rPr>
        <w:t>(CIVIL WORKS)</w:t>
      </w:r>
    </w:p>
    <w:p w14:paraId="676500D7" w14:textId="77777777" w:rsidR="002B781A" w:rsidRPr="00B73499" w:rsidRDefault="002B781A" w:rsidP="002B781A">
      <w:pPr>
        <w:jc w:val="center"/>
        <w:rPr>
          <w:rFonts w:ascii="Arial" w:hAnsi="Arial" w:cs="Arial"/>
          <w:b/>
          <w:szCs w:val="24"/>
        </w:rPr>
      </w:pPr>
      <w:r w:rsidRPr="00B73499">
        <w:rPr>
          <w:rFonts w:ascii="Arial" w:hAnsi="Arial" w:cs="Arial"/>
          <w:b/>
          <w:szCs w:val="24"/>
        </w:rPr>
        <w:t>____________________________________________________.</w:t>
      </w:r>
    </w:p>
    <w:p w14:paraId="28DE183D" w14:textId="77777777" w:rsidR="002B781A" w:rsidRPr="00B73499" w:rsidRDefault="002B781A" w:rsidP="002B781A">
      <w:pPr>
        <w:jc w:val="center"/>
        <w:rPr>
          <w:rFonts w:ascii="Arial" w:hAnsi="Arial" w:cs="Arial"/>
          <w:b/>
          <w:szCs w:val="24"/>
        </w:rPr>
      </w:pPr>
    </w:p>
    <w:p w14:paraId="6B54B7B8" w14:textId="77777777" w:rsidR="002B781A" w:rsidRPr="008634EB" w:rsidRDefault="002B781A" w:rsidP="002B781A">
      <w:pPr>
        <w:jc w:val="center"/>
        <w:rPr>
          <w:rFonts w:ascii="Arial" w:hAnsi="Arial" w:cs="Arial"/>
          <w:b/>
          <w:sz w:val="20"/>
        </w:rPr>
      </w:pPr>
    </w:p>
    <w:p w14:paraId="2C190CB3" w14:textId="77777777" w:rsidR="002B781A" w:rsidRPr="00635B81" w:rsidRDefault="002B781A" w:rsidP="002B781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 xml:space="preserve">TENDER NO. </w:t>
      </w:r>
      <w:r>
        <w:rPr>
          <w:rFonts w:asciiTheme="majorBidi" w:eastAsia="Calibri" w:hAnsiTheme="majorBidi" w:cstheme="majorBidi"/>
          <w:b/>
          <w:color w:val="000000"/>
          <w:spacing w:val="4"/>
          <w:szCs w:val="24"/>
          <w:lang w:val="en-GB"/>
        </w:rPr>
        <w:t>SLIC/RE/SLB-RWP/CIVIL/04/01/2025</w:t>
      </w:r>
    </w:p>
    <w:p w14:paraId="5808F66F" w14:textId="77777777" w:rsidR="002B781A" w:rsidRPr="00964DF9" w:rsidRDefault="002B781A" w:rsidP="002B781A">
      <w:pPr>
        <w:jc w:val="center"/>
        <w:rPr>
          <w:rFonts w:ascii="Arial" w:hAnsi="Arial" w:cs="Arial"/>
          <w:b/>
          <w:color w:val="000000" w:themeColor="text1"/>
        </w:rPr>
      </w:pPr>
    </w:p>
    <w:p w14:paraId="6AE2DE22" w14:textId="77777777" w:rsidR="002B781A" w:rsidRDefault="002B781A" w:rsidP="002B781A">
      <w:pPr>
        <w:jc w:val="both"/>
        <w:rPr>
          <w:rFonts w:ascii="Arial" w:hAnsi="Arial" w:cs="Arial"/>
          <w:b/>
        </w:rPr>
      </w:pPr>
    </w:p>
    <w:p w14:paraId="1C70A814" w14:textId="77777777" w:rsidR="002B781A" w:rsidRDefault="002B781A" w:rsidP="002B781A">
      <w:pPr>
        <w:jc w:val="both"/>
        <w:rPr>
          <w:rFonts w:ascii="Arial" w:hAnsi="Arial" w:cs="Arial"/>
          <w:b/>
        </w:rPr>
      </w:pPr>
    </w:p>
    <w:p w14:paraId="28ECC622" w14:textId="77777777" w:rsidR="002B781A" w:rsidRPr="005C336E" w:rsidRDefault="002B781A" w:rsidP="002B781A">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1E79C90A" w14:textId="77777777" w:rsidR="002B781A" w:rsidRPr="005C336E" w:rsidRDefault="002B781A" w:rsidP="002B781A">
      <w:pPr>
        <w:jc w:val="both"/>
        <w:rPr>
          <w:rFonts w:ascii="Arial" w:hAnsi="Arial" w:cs="Arial"/>
          <w:b/>
          <w:color w:val="FF0000"/>
        </w:rPr>
      </w:pPr>
    </w:p>
    <w:p w14:paraId="4122516F" w14:textId="77777777" w:rsidR="002B781A" w:rsidRPr="00466396" w:rsidRDefault="002B781A" w:rsidP="002B781A">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stage </w:t>
      </w:r>
      <w:r>
        <w:rPr>
          <w:rFonts w:ascii="Arial" w:hAnsi="Arial" w:cs="Arial"/>
          <w:b/>
          <w:color w:val="000000" w:themeColor="text1"/>
        </w:rPr>
        <w:t>Two</w:t>
      </w:r>
      <w:r w:rsidRPr="00466396">
        <w:rPr>
          <w:rFonts w:ascii="Arial" w:hAnsi="Arial" w:cs="Arial"/>
          <w:b/>
          <w:color w:val="000000" w:themeColor="text1"/>
        </w:rPr>
        <w:t xml:space="preserve"> envelope</w:t>
      </w:r>
    </w:p>
    <w:p w14:paraId="5C9AF021" w14:textId="77777777" w:rsidR="002B781A" w:rsidRPr="00466396" w:rsidRDefault="002B781A" w:rsidP="002B781A">
      <w:pPr>
        <w:jc w:val="both"/>
        <w:rPr>
          <w:rFonts w:ascii="Arial" w:hAnsi="Arial" w:cs="Arial"/>
          <w:b/>
          <w:color w:val="000000" w:themeColor="text1"/>
        </w:rPr>
      </w:pPr>
    </w:p>
    <w:p w14:paraId="3EFB15E7" w14:textId="77777777" w:rsidR="002B781A" w:rsidRDefault="002B781A" w:rsidP="002B781A">
      <w:pPr>
        <w:jc w:val="both"/>
        <w:rPr>
          <w:rFonts w:ascii="Arial" w:hAnsi="Arial" w:cs="Arial"/>
          <w:b/>
        </w:rPr>
      </w:pPr>
    </w:p>
    <w:p w14:paraId="418418AF" w14:textId="77777777" w:rsidR="002B781A" w:rsidRPr="00814630" w:rsidRDefault="002B781A" w:rsidP="002B781A">
      <w:pPr>
        <w:jc w:val="both"/>
        <w:rPr>
          <w:rFonts w:ascii="Arial" w:hAnsi="Arial" w:cs="Arial"/>
          <w:b/>
        </w:rPr>
      </w:pPr>
    </w:p>
    <w:p w14:paraId="03B3BC48" w14:textId="77777777" w:rsidR="002B781A" w:rsidRDefault="002B781A" w:rsidP="002B781A">
      <w:pPr>
        <w:jc w:val="both"/>
        <w:rPr>
          <w:rFonts w:ascii="Arial" w:hAnsi="Arial" w:cs="Arial"/>
          <w:b/>
        </w:rPr>
      </w:pPr>
    </w:p>
    <w:p w14:paraId="214ACD4E" w14:textId="77777777" w:rsidR="002B781A" w:rsidRDefault="002B781A" w:rsidP="002B781A">
      <w:pPr>
        <w:jc w:val="both"/>
        <w:rPr>
          <w:rFonts w:ascii="Arial" w:hAnsi="Arial" w:cs="Arial"/>
          <w:b/>
        </w:rPr>
      </w:pPr>
    </w:p>
    <w:p w14:paraId="4DB2F730" w14:textId="77777777" w:rsidR="002B781A" w:rsidRDefault="002B781A" w:rsidP="002B781A">
      <w:pPr>
        <w:jc w:val="both"/>
        <w:rPr>
          <w:rFonts w:ascii="Arial" w:hAnsi="Arial" w:cs="Arial"/>
          <w:b/>
        </w:rPr>
      </w:pPr>
    </w:p>
    <w:p w14:paraId="65C1BBB6" w14:textId="77777777" w:rsidR="002B781A" w:rsidRDefault="002B781A" w:rsidP="002B781A">
      <w:pPr>
        <w:jc w:val="both"/>
        <w:rPr>
          <w:rFonts w:ascii="Arial" w:hAnsi="Arial" w:cs="Arial"/>
          <w:b/>
        </w:rPr>
      </w:pPr>
    </w:p>
    <w:p w14:paraId="544B15B3" w14:textId="77777777" w:rsidR="002B781A" w:rsidRDefault="002B781A" w:rsidP="002B781A">
      <w:pPr>
        <w:jc w:val="both"/>
        <w:rPr>
          <w:rFonts w:ascii="Arial" w:hAnsi="Arial" w:cs="Arial"/>
          <w:b/>
        </w:rPr>
      </w:pPr>
    </w:p>
    <w:p w14:paraId="5F8C5309"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 xml:space="preserve">INSTRUCTIONS TO BIDDERS </w:t>
      </w:r>
    </w:p>
    <w:p w14:paraId="255A6666"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BIDDING DATA</w:t>
      </w:r>
    </w:p>
    <w:p w14:paraId="181720A3"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 xml:space="preserve">FORM OF BID &amp; SCHEDULES TO BID </w:t>
      </w:r>
    </w:p>
    <w:p w14:paraId="4A4BCEED"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STANDARD FORMS</w:t>
      </w:r>
    </w:p>
    <w:p w14:paraId="594E3F66"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 xml:space="preserve">CONDITIONS OF CONTRACT </w:t>
      </w:r>
    </w:p>
    <w:p w14:paraId="29E31C13"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SPECIFICATIONS (</w:t>
      </w:r>
      <w:r w:rsidRPr="009B5FC8">
        <w:rPr>
          <w:rFonts w:ascii="Arial" w:hAnsi="Arial" w:cs="Arial"/>
          <w:b/>
          <w:spacing w:val="12"/>
          <w:szCs w:val="24"/>
        </w:rPr>
        <w:t>Special Provisions)</w:t>
      </w:r>
    </w:p>
    <w:p w14:paraId="08B8CD96"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SPECIFICATIONS (Technical Provisions)</w:t>
      </w:r>
    </w:p>
    <w:p w14:paraId="34B3AE50" w14:textId="77777777" w:rsidR="002B781A" w:rsidRPr="009B5FC8" w:rsidRDefault="002B781A" w:rsidP="002B781A">
      <w:pPr>
        <w:ind w:left="4320"/>
        <w:jc w:val="both"/>
        <w:rPr>
          <w:rFonts w:ascii="Arial" w:hAnsi="Arial" w:cs="Arial"/>
          <w:b/>
          <w:szCs w:val="24"/>
        </w:rPr>
      </w:pPr>
      <w:r w:rsidRPr="009B5FC8">
        <w:rPr>
          <w:rFonts w:ascii="Arial" w:hAnsi="Arial" w:cs="Arial"/>
          <w:b/>
          <w:szCs w:val="24"/>
        </w:rPr>
        <w:t>DRAWINGS</w:t>
      </w:r>
    </w:p>
    <w:p w14:paraId="6C32FD17" w14:textId="77777777" w:rsidR="002B781A" w:rsidRPr="008634EB" w:rsidRDefault="002B781A" w:rsidP="002B781A">
      <w:pPr>
        <w:jc w:val="both"/>
        <w:rPr>
          <w:rFonts w:ascii="Arial" w:hAnsi="Arial" w:cs="Arial"/>
          <w:b/>
          <w:szCs w:val="24"/>
        </w:rPr>
      </w:pPr>
    </w:p>
    <w:p w14:paraId="7B2446E0" w14:textId="77777777" w:rsidR="002B781A" w:rsidRDefault="002B781A" w:rsidP="002B781A">
      <w:pPr>
        <w:jc w:val="center"/>
        <w:rPr>
          <w:rFonts w:ascii="Times New Roman" w:hAnsi="Times New Roman"/>
          <w:b/>
          <w:sz w:val="28"/>
          <w:szCs w:val="28"/>
        </w:rPr>
      </w:pPr>
    </w:p>
    <w:p w14:paraId="39BFF264" w14:textId="77777777" w:rsidR="002B781A" w:rsidRDefault="002B781A" w:rsidP="002B781A">
      <w:pPr>
        <w:jc w:val="center"/>
        <w:rPr>
          <w:rFonts w:ascii="Times New Roman" w:hAnsi="Times New Roman"/>
          <w:b/>
          <w:sz w:val="28"/>
          <w:szCs w:val="28"/>
        </w:rPr>
      </w:pPr>
    </w:p>
    <w:p w14:paraId="13C2B947" w14:textId="77777777" w:rsidR="002B781A" w:rsidRDefault="002B781A" w:rsidP="002B781A">
      <w:pPr>
        <w:rPr>
          <w:rFonts w:ascii="Times New Roman" w:hAnsi="Times New Roman"/>
          <w:b/>
          <w:color w:val="000000"/>
        </w:rPr>
      </w:pPr>
    </w:p>
    <w:p w14:paraId="304A8F31" w14:textId="77777777" w:rsidR="002B781A" w:rsidRPr="00F11785" w:rsidRDefault="002B781A" w:rsidP="002B781A">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37641FB2" w14:textId="77777777" w:rsidR="002B781A" w:rsidRDefault="002B781A" w:rsidP="002B781A">
      <w:pPr>
        <w:jc w:val="center"/>
        <w:rPr>
          <w:rFonts w:ascii="Times New Roman" w:hAnsi="Times New Roman"/>
          <w:b/>
          <w:color w:val="000000"/>
        </w:rPr>
      </w:pPr>
    </w:p>
    <w:p w14:paraId="1720C1CA" w14:textId="77777777" w:rsidR="002B781A" w:rsidRDefault="002B781A" w:rsidP="002B781A">
      <w:pPr>
        <w:jc w:val="center"/>
        <w:rPr>
          <w:rFonts w:ascii="Times New Roman" w:hAnsi="Times New Roman"/>
          <w:b/>
          <w:color w:val="000000"/>
        </w:rPr>
      </w:pPr>
    </w:p>
    <w:p w14:paraId="5EB718DB" w14:textId="77777777" w:rsidR="002B781A" w:rsidRDefault="002B781A" w:rsidP="002B781A">
      <w:pPr>
        <w:jc w:val="center"/>
        <w:rPr>
          <w:rFonts w:ascii="Times New Roman" w:hAnsi="Times New Roman"/>
          <w:b/>
          <w:color w:val="000000"/>
        </w:rPr>
      </w:pPr>
    </w:p>
    <w:p w14:paraId="3141656C" w14:textId="77777777" w:rsidR="002B781A" w:rsidRDefault="002B781A" w:rsidP="002B781A">
      <w:pPr>
        <w:jc w:val="center"/>
        <w:rPr>
          <w:rFonts w:ascii="Times New Roman" w:hAnsi="Times New Roman"/>
          <w:b/>
          <w:color w:val="000000"/>
        </w:rPr>
      </w:pPr>
    </w:p>
    <w:p w14:paraId="34DCAE3C" w14:textId="77777777" w:rsidR="002B781A" w:rsidRDefault="002B781A" w:rsidP="002B781A">
      <w:pPr>
        <w:jc w:val="center"/>
        <w:rPr>
          <w:rFonts w:ascii="Times New Roman" w:hAnsi="Times New Roman"/>
          <w:b/>
          <w:color w:val="000000"/>
        </w:rPr>
      </w:pPr>
    </w:p>
    <w:p w14:paraId="11151103" w14:textId="77777777" w:rsidR="002B781A" w:rsidRDefault="002B781A" w:rsidP="002B781A">
      <w:pPr>
        <w:jc w:val="center"/>
        <w:rPr>
          <w:rFonts w:ascii="Times New Roman" w:hAnsi="Times New Roman"/>
          <w:b/>
          <w:color w:val="000000"/>
        </w:rPr>
      </w:pPr>
    </w:p>
    <w:p w14:paraId="703A5210" w14:textId="77777777" w:rsidR="002B781A" w:rsidRDefault="002B781A" w:rsidP="002B781A">
      <w:pPr>
        <w:jc w:val="center"/>
        <w:rPr>
          <w:rFonts w:ascii="Times New Roman" w:hAnsi="Times New Roman"/>
          <w:b/>
          <w:color w:val="000000"/>
        </w:rPr>
      </w:pPr>
    </w:p>
    <w:p w14:paraId="086B35F0" w14:textId="77777777" w:rsidR="002B781A" w:rsidRDefault="002B781A" w:rsidP="002B781A">
      <w:pPr>
        <w:jc w:val="center"/>
        <w:rPr>
          <w:rFonts w:ascii="Times New Roman" w:hAnsi="Times New Roman"/>
          <w:b/>
          <w:color w:val="000000"/>
        </w:rPr>
      </w:pPr>
    </w:p>
    <w:p w14:paraId="1400F110" w14:textId="77777777" w:rsidR="002B781A" w:rsidRDefault="002B781A" w:rsidP="002B781A">
      <w:pPr>
        <w:jc w:val="center"/>
        <w:rPr>
          <w:rFonts w:ascii="Times New Roman" w:hAnsi="Times New Roman"/>
          <w:b/>
          <w:color w:val="000000"/>
        </w:rPr>
      </w:pPr>
    </w:p>
    <w:p w14:paraId="032CA11F" w14:textId="77777777" w:rsidR="002B781A" w:rsidRDefault="002B781A" w:rsidP="002B781A">
      <w:pPr>
        <w:jc w:val="center"/>
        <w:rPr>
          <w:rFonts w:ascii="Times New Roman" w:hAnsi="Times New Roman"/>
          <w:b/>
          <w:color w:val="000000"/>
        </w:rPr>
      </w:pPr>
    </w:p>
    <w:p w14:paraId="622DDF7A" w14:textId="77777777" w:rsidR="002B781A" w:rsidRDefault="002B781A" w:rsidP="002B781A">
      <w:pPr>
        <w:jc w:val="center"/>
        <w:rPr>
          <w:rFonts w:ascii="Times New Roman" w:hAnsi="Times New Roman"/>
          <w:b/>
          <w:color w:val="000000"/>
        </w:rPr>
      </w:pPr>
    </w:p>
    <w:p w14:paraId="14E33486" w14:textId="77777777" w:rsidR="002B781A" w:rsidRDefault="002B781A" w:rsidP="002B781A">
      <w:pPr>
        <w:jc w:val="center"/>
        <w:rPr>
          <w:rFonts w:ascii="Times New Roman" w:hAnsi="Times New Roman"/>
          <w:b/>
          <w:color w:val="000000"/>
        </w:rPr>
      </w:pPr>
    </w:p>
    <w:p w14:paraId="6B62C40E" w14:textId="77777777" w:rsidR="002B781A" w:rsidRDefault="002B781A" w:rsidP="002B781A">
      <w:pPr>
        <w:widowControl/>
        <w:overflowPunct/>
        <w:autoSpaceDE/>
        <w:autoSpaceDN/>
        <w:adjustRightInd/>
        <w:spacing w:after="160" w:line="259" w:lineRule="auto"/>
        <w:rPr>
          <w:rFonts w:ascii="Times New Roman" w:hAnsi="Times New Roman"/>
          <w:b/>
          <w:w w:val="120"/>
          <w:sz w:val="44"/>
        </w:rPr>
      </w:pPr>
    </w:p>
    <w:p w14:paraId="470842F3" w14:textId="77777777" w:rsidR="002B781A" w:rsidRPr="007E29F7" w:rsidRDefault="002B781A" w:rsidP="002B781A">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22FD337B" w14:textId="77777777" w:rsidR="002B781A" w:rsidRPr="00B11370" w:rsidRDefault="002B781A" w:rsidP="002B781A">
      <w:pPr>
        <w:jc w:val="center"/>
        <w:outlineLvl w:val="3"/>
        <w:rPr>
          <w:rFonts w:ascii="Times New Roman" w:hAnsi="Times New Roman"/>
          <w:b/>
          <w:w w:val="120"/>
          <w:sz w:val="32"/>
        </w:rPr>
      </w:pPr>
    </w:p>
    <w:p w14:paraId="66ACA8EF" w14:textId="77777777" w:rsidR="002B781A" w:rsidRDefault="002B781A" w:rsidP="002B781A">
      <w:pPr>
        <w:jc w:val="center"/>
        <w:outlineLvl w:val="3"/>
        <w:rPr>
          <w:rFonts w:ascii="Times New Roman" w:hAnsi="Times New Roman"/>
          <w:b/>
          <w:w w:val="120"/>
          <w:sz w:val="44"/>
        </w:rPr>
      </w:pPr>
      <w:r w:rsidRPr="007E29F7">
        <w:rPr>
          <w:rFonts w:ascii="Times New Roman" w:hAnsi="Times New Roman"/>
          <w:b/>
          <w:w w:val="120"/>
          <w:sz w:val="44"/>
        </w:rPr>
        <w:t>TO</w:t>
      </w:r>
    </w:p>
    <w:p w14:paraId="08D9BBF5" w14:textId="77777777" w:rsidR="002B781A" w:rsidRPr="00B11370" w:rsidRDefault="002B781A" w:rsidP="002B781A">
      <w:pPr>
        <w:jc w:val="center"/>
        <w:outlineLvl w:val="3"/>
        <w:rPr>
          <w:rFonts w:ascii="Times New Roman" w:hAnsi="Times New Roman"/>
          <w:b/>
          <w:w w:val="120"/>
          <w:sz w:val="32"/>
        </w:rPr>
      </w:pPr>
    </w:p>
    <w:p w14:paraId="240C6565" w14:textId="77777777" w:rsidR="002B781A" w:rsidRPr="007E29F7" w:rsidRDefault="002B781A" w:rsidP="002B781A">
      <w:pPr>
        <w:jc w:val="center"/>
        <w:outlineLvl w:val="3"/>
        <w:rPr>
          <w:rFonts w:ascii="Times New Roman" w:hAnsi="Times New Roman"/>
          <w:b/>
          <w:w w:val="120"/>
          <w:sz w:val="44"/>
        </w:rPr>
      </w:pPr>
      <w:r w:rsidRPr="007E29F7">
        <w:rPr>
          <w:rFonts w:ascii="Times New Roman" w:hAnsi="Times New Roman"/>
          <w:b/>
          <w:w w:val="120"/>
          <w:sz w:val="44"/>
        </w:rPr>
        <w:t>BIDDERS</w:t>
      </w:r>
    </w:p>
    <w:p w14:paraId="0A9AA0CC" w14:textId="77777777" w:rsidR="002B781A" w:rsidRDefault="002B781A" w:rsidP="002B781A">
      <w:pPr>
        <w:jc w:val="center"/>
        <w:rPr>
          <w:rFonts w:ascii="Times New Roman" w:hAnsi="Times New Roman"/>
          <w:b/>
          <w:sz w:val="44"/>
        </w:rPr>
      </w:pPr>
    </w:p>
    <w:p w14:paraId="69176210" w14:textId="77777777" w:rsidR="002B781A" w:rsidRDefault="002B781A" w:rsidP="002B781A">
      <w:pPr>
        <w:jc w:val="both"/>
        <w:rPr>
          <w:rFonts w:ascii="Times New Roman" w:hAnsi="Times New Roman"/>
          <w:b/>
          <w:sz w:val="44"/>
        </w:rPr>
      </w:pPr>
    </w:p>
    <w:p w14:paraId="4119E33E" w14:textId="77777777" w:rsidR="002B781A" w:rsidRDefault="002B781A" w:rsidP="002B781A">
      <w:pPr>
        <w:ind w:hanging="720"/>
        <w:jc w:val="both"/>
        <w:rPr>
          <w:rFonts w:ascii="Times New Roman" w:hAnsi="Times New Roman"/>
          <w:b/>
          <w:sz w:val="44"/>
        </w:rPr>
      </w:pPr>
    </w:p>
    <w:p w14:paraId="192F9CCA" w14:textId="77777777" w:rsidR="002B781A" w:rsidRDefault="002B781A" w:rsidP="002B781A">
      <w:pPr>
        <w:ind w:hanging="720"/>
        <w:jc w:val="center"/>
        <w:rPr>
          <w:rFonts w:ascii="Times New Roman" w:hAnsi="Times New Roman"/>
          <w:b/>
          <w:sz w:val="44"/>
        </w:rPr>
      </w:pPr>
    </w:p>
    <w:p w14:paraId="529EAE00" w14:textId="77777777" w:rsidR="002B781A" w:rsidRDefault="002B781A" w:rsidP="002B781A">
      <w:pPr>
        <w:ind w:hanging="720"/>
        <w:jc w:val="center"/>
        <w:rPr>
          <w:rFonts w:ascii="Times New Roman" w:hAnsi="Times New Roman"/>
          <w:b/>
          <w:sz w:val="44"/>
        </w:rPr>
      </w:pPr>
    </w:p>
    <w:p w14:paraId="2C860DD1" w14:textId="77777777" w:rsidR="002B781A" w:rsidRDefault="002B781A" w:rsidP="002B781A">
      <w:pPr>
        <w:ind w:hanging="720"/>
        <w:jc w:val="center"/>
        <w:rPr>
          <w:rFonts w:ascii="Times New Roman" w:hAnsi="Times New Roman"/>
          <w:b/>
          <w:sz w:val="44"/>
        </w:rPr>
      </w:pPr>
    </w:p>
    <w:p w14:paraId="2DCCE045" w14:textId="77777777" w:rsidR="002B781A" w:rsidRPr="008B744E" w:rsidRDefault="002B781A" w:rsidP="002B781A">
      <w:pPr>
        <w:ind w:hanging="720"/>
        <w:jc w:val="center"/>
        <w:rPr>
          <w:rFonts w:ascii="Times New Roman" w:hAnsi="Times New Roman"/>
          <w:b/>
        </w:rPr>
      </w:pPr>
    </w:p>
    <w:p w14:paraId="27C48CA3" w14:textId="77777777" w:rsidR="002B781A" w:rsidRPr="008B744E" w:rsidRDefault="002B781A" w:rsidP="002B781A">
      <w:pPr>
        <w:ind w:hanging="720"/>
        <w:jc w:val="center"/>
        <w:rPr>
          <w:rFonts w:ascii="Times New Roman" w:hAnsi="Times New Roman"/>
          <w:b/>
        </w:rPr>
      </w:pPr>
    </w:p>
    <w:p w14:paraId="3A540D53" w14:textId="77777777" w:rsidR="002B781A" w:rsidRPr="008B744E" w:rsidRDefault="002B781A" w:rsidP="002B781A">
      <w:pPr>
        <w:ind w:hanging="720"/>
        <w:jc w:val="center"/>
        <w:rPr>
          <w:rFonts w:ascii="Times New Roman" w:hAnsi="Times New Roman"/>
          <w:b/>
        </w:rPr>
      </w:pPr>
    </w:p>
    <w:p w14:paraId="45900743" w14:textId="77777777" w:rsidR="002B781A" w:rsidRPr="008B744E" w:rsidRDefault="002B781A" w:rsidP="002B781A">
      <w:pPr>
        <w:ind w:hanging="720"/>
        <w:jc w:val="center"/>
        <w:rPr>
          <w:rFonts w:ascii="Times New Roman" w:hAnsi="Times New Roman"/>
          <w:b/>
          <w:sz w:val="14"/>
        </w:rPr>
      </w:pPr>
    </w:p>
    <w:p w14:paraId="41737493" w14:textId="77777777" w:rsidR="002B781A" w:rsidRPr="008B744E" w:rsidRDefault="002B781A" w:rsidP="002B781A">
      <w:pPr>
        <w:ind w:hanging="720"/>
        <w:jc w:val="center"/>
        <w:rPr>
          <w:rFonts w:ascii="Times New Roman" w:hAnsi="Times New Roman"/>
          <w:b/>
        </w:rPr>
      </w:pPr>
    </w:p>
    <w:p w14:paraId="054C0013" w14:textId="77777777" w:rsidR="002B781A" w:rsidRDefault="002B781A" w:rsidP="002B781A">
      <w:pPr>
        <w:jc w:val="center"/>
        <w:rPr>
          <w:rFonts w:ascii="Times New Roman" w:hAnsi="Times New Roman"/>
          <w:sz w:val="14"/>
        </w:rPr>
      </w:pPr>
    </w:p>
    <w:p w14:paraId="4FAB961E" w14:textId="77777777" w:rsidR="002B781A" w:rsidRDefault="002B781A" w:rsidP="002B781A">
      <w:pPr>
        <w:jc w:val="center"/>
        <w:rPr>
          <w:rFonts w:ascii="Times New Roman" w:hAnsi="Times New Roman"/>
          <w:sz w:val="14"/>
        </w:rPr>
      </w:pPr>
    </w:p>
    <w:p w14:paraId="04AAE61A" w14:textId="77777777" w:rsidR="002B781A" w:rsidRDefault="002B781A" w:rsidP="002B781A">
      <w:pPr>
        <w:jc w:val="center"/>
        <w:rPr>
          <w:rFonts w:ascii="Times New Roman" w:hAnsi="Times New Roman"/>
          <w:sz w:val="14"/>
        </w:rPr>
      </w:pPr>
    </w:p>
    <w:p w14:paraId="2B4A27D2" w14:textId="77777777" w:rsidR="002B781A" w:rsidRDefault="002B781A" w:rsidP="002B781A">
      <w:pPr>
        <w:jc w:val="center"/>
        <w:rPr>
          <w:rFonts w:ascii="Times New Roman" w:hAnsi="Times New Roman"/>
          <w:sz w:val="14"/>
        </w:rPr>
      </w:pPr>
    </w:p>
    <w:p w14:paraId="56E67BDA" w14:textId="77777777" w:rsidR="002B781A" w:rsidRDefault="002B781A" w:rsidP="002B781A">
      <w:pPr>
        <w:jc w:val="center"/>
        <w:rPr>
          <w:rFonts w:ascii="Times New Roman" w:hAnsi="Times New Roman"/>
          <w:sz w:val="14"/>
        </w:rPr>
      </w:pPr>
    </w:p>
    <w:p w14:paraId="632A4EDB" w14:textId="77777777" w:rsidR="002B781A" w:rsidRDefault="002B781A" w:rsidP="002B781A">
      <w:pPr>
        <w:jc w:val="center"/>
        <w:rPr>
          <w:rFonts w:ascii="Times New Roman" w:hAnsi="Times New Roman"/>
          <w:sz w:val="14"/>
        </w:rPr>
      </w:pPr>
    </w:p>
    <w:p w14:paraId="692020A4" w14:textId="77777777" w:rsidR="002B781A" w:rsidRDefault="002B781A" w:rsidP="002B781A">
      <w:pPr>
        <w:jc w:val="center"/>
        <w:rPr>
          <w:rFonts w:ascii="Times New Roman" w:hAnsi="Times New Roman"/>
          <w:sz w:val="14"/>
        </w:rPr>
      </w:pPr>
    </w:p>
    <w:p w14:paraId="109121CD" w14:textId="77777777" w:rsidR="002B781A" w:rsidRDefault="002B781A" w:rsidP="002B781A">
      <w:pPr>
        <w:jc w:val="center"/>
        <w:rPr>
          <w:rFonts w:ascii="Times New Roman" w:hAnsi="Times New Roman"/>
          <w:sz w:val="14"/>
        </w:rPr>
      </w:pPr>
    </w:p>
    <w:p w14:paraId="2ACA705E" w14:textId="77777777" w:rsidR="002B781A" w:rsidRDefault="002B781A" w:rsidP="002B781A">
      <w:pPr>
        <w:widowControl/>
        <w:overflowPunct/>
        <w:autoSpaceDE/>
        <w:autoSpaceDN/>
        <w:adjustRightInd/>
        <w:jc w:val="center"/>
        <w:rPr>
          <w:rFonts w:ascii="Times New Roman" w:hAnsi="Times New Roman"/>
          <w:b/>
        </w:rPr>
        <w:sectPr w:rsidR="002B781A" w:rsidSect="002B781A">
          <w:footerReference w:type="default" r:id="rId11"/>
          <w:pgSz w:w="11909" w:h="16834"/>
          <w:pgMar w:top="1080" w:right="1440" w:bottom="864" w:left="1440" w:header="864" w:footer="432" w:gutter="0"/>
          <w:paperSrc w:first="1" w:other="1"/>
          <w:pgNumType w:start="0"/>
          <w:cols w:space="720"/>
          <w:vAlign w:val="center"/>
          <w:titlePg/>
          <w:docGrid w:linePitch="326"/>
        </w:sectPr>
      </w:pPr>
    </w:p>
    <w:p w14:paraId="33459726" w14:textId="77777777" w:rsidR="002B781A" w:rsidRDefault="002B781A" w:rsidP="002B781A">
      <w:pPr>
        <w:ind w:left="720" w:hanging="720"/>
        <w:jc w:val="center"/>
        <w:rPr>
          <w:rFonts w:ascii="Times New Roman" w:hAnsi="Times New Roman"/>
          <w:b/>
        </w:rPr>
      </w:pPr>
    </w:p>
    <w:p w14:paraId="0FC44DD9" w14:textId="77777777" w:rsidR="002B781A" w:rsidRDefault="002B781A" w:rsidP="002B781A">
      <w:pPr>
        <w:ind w:left="720" w:hanging="720"/>
        <w:jc w:val="center"/>
        <w:rPr>
          <w:rFonts w:ascii="Times New Roman" w:hAnsi="Times New Roman"/>
          <w:b/>
        </w:rPr>
      </w:pPr>
      <w:r>
        <w:rPr>
          <w:rFonts w:ascii="Times New Roman" w:hAnsi="Times New Roman"/>
          <w:b/>
        </w:rPr>
        <w:t>INSTRUCTIONS TO BIDDERS</w:t>
      </w:r>
    </w:p>
    <w:p w14:paraId="78EB246B" w14:textId="77777777" w:rsidR="002B781A" w:rsidRDefault="002B781A" w:rsidP="002B781A">
      <w:pPr>
        <w:ind w:left="720" w:hanging="720"/>
        <w:jc w:val="both"/>
        <w:rPr>
          <w:rFonts w:ascii="Times New Roman" w:hAnsi="Times New Roman"/>
          <w:b/>
        </w:rPr>
      </w:pPr>
    </w:p>
    <w:p w14:paraId="6FE10B9D" w14:textId="77777777" w:rsidR="002B781A" w:rsidRDefault="002B781A" w:rsidP="002B781A">
      <w:pPr>
        <w:ind w:left="720" w:hanging="720"/>
        <w:jc w:val="both"/>
        <w:rPr>
          <w:rFonts w:ascii="Times New Roman" w:hAnsi="Times New Roman"/>
        </w:rPr>
      </w:pPr>
    </w:p>
    <w:p w14:paraId="278771DC" w14:textId="77777777" w:rsidR="002B781A" w:rsidRDefault="002B781A" w:rsidP="002B781A">
      <w:pPr>
        <w:ind w:left="720" w:hanging="720"/>
        <w:jc w:val="both"/>
        <w:rPr>
          <w:rFonts w:ascii="Times New Roman" w:hAnsi="Times New Roman"/>
        </w:rPr>
      </w:pPr>
    </w:p>
    <w:p w14:paraId="1227C716" w14:textId="77777777" w:rsidR="002B781A" w:rsidRDefault="002B781A" w:rsidP="002B781A">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1B0D5962" w14:textId="77777777" w:rsidR="002B781A" w:rsidRDefault="002B781A" w:rsidP="002B781A">
      <w:pPr>
        <w:ind w:left="720" w:hanging="720"/>
        <w:jc w:val="both"/>
        <w:rPr>
          <w:rFonts w:ascii="Times New Roman" w:hAnsi="Times New Roman"/>
          <w:b/>
        </w:rPr>
      </w:pPr>
    </w:p>
    <w:p w14:paraId="6A2AB587" w14:textId="77777777" w:rsidR="002B781A" w:rsidRDefault="002B781A" w:rsidP="002B781A">
      <w:pPr>
        <w:ind w:left="720" w:hanging="720"/>
        <w:jc w:val="both"/>
        <w:rPr>
          <w:rFonts w:ascii="Times New Roman" w:hAnsi="Times New Roman"/>
          <w:b/>
        </w:rPr>
      </w:pPr>
    </w:p>
    <w:p w14:paraId="0382ED57" w14:textId="77777777" w:rsidR="002B781A" w:rsidRDefault="002B781A" w:rsidP="002B781A">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50D7C84B" w14:textId="77777777" w:rsidR="002B781A" w:rsidRDefault="002B781A" w:rsidP="002B781A">
      <w:pPr>
        <w:ind w:left="720" w:hanging="720"/>
        <w:jc w:val="both"/>
        <w:rPr>
          <w:rFonts w:ascii="Times New Roman" w:hAnsi="Times New Roman"/>
          <w:b/>
        </w:rPr>
      </w:pPr>
    </w:p>
    <w:p w14:paraId="012BCD1A" w14:textId="77777777" w:rsidR="002B781A" w:rsidRDefault="002B781A" w:rsidP="002B781A">
      <w:pPr>
        <w:ind w:left="720" w:hanging="720"/>
        <w:jc w:val="both"/>
        <w:rPr>
          <w:rFonts w:ascii="Times New Roman" w:hAnsi="Times New Roman"/>
        </w:rPr>
      </w:pPr>
      <w:r>
        <w:rPr>
          <w:rFonts w:ascii="Times New Roman" w:hAnsi="Times New Roman"/>
        </w:rPr>
        <w:t>1.1</w:t>
      </w:r>
      <w:r>
        <w:rPr>
          <w:rFonts w:ascii="Times New Roman" w:hAnsi="Times New Roman"/>
        </w:rPr>
        <w:tab/>
        <w:t>The Employer as defined in the Bidding Data hereinafter called “the Employer” wishes to receive bids for the works as described in these Bidding Documents, and summarized in the Bidding Data hereinafter referred to as the “Works”.</w:t>
      </w:r>
    </w:p>
    <w:p w14:paraId="0868087C" w14:textId="77777777" w:rsidR="002B781A" w:rsidRDefault="002B781A" w:rsidP="002B781A">
      <w:pPr>
        <w:ind w:left="720" w:hanging="720"/>
        <w:jc w:val="both"/>
        <w:rPr>
          <w:rFonts w:ascii="Times New Roman" w:hAnsi="Times New Roman"/>
          <w:b/>
        </w:rPr>
      </w:pPr>
    </w:p>
    <w:p w14:paraId="1A1A2CB5" w14:textId="77777777" w:rsidR="002B781A" w:rsidRDefault="002B781A" w:rsidP="002B781A">
      <w:pPr>
        <w:ind w:left="720" w:hanging="720"/>
        <w:jc w:val="both"/>
        <w:rPr>
          <w:rFonts w:ascii="Times New Roman" w:hAnsi="Times New Roman"/>
          <w:b/>
        </w:rPr>
      </w:pPr>
    </w:p>
    <w:p w14:paraId="7931C872" w14:textId="77777777" w:rsidR="002B781A" w:rsidRDefault="002B781A" w:rsidP="002B781A">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05E3B7D0" w14:textId="77777777" w:rsidR="002B781A" w:rsidRPr="009C33F0" w:rsidRDefault="002B781A" w:rsidP="002B781A">
      <w:pPr>
        <w:ind w:left="720" w:hanging="720"/>
        <w:jc w:val="both"/>
        <w:rPr>
          <w:rFonts w:ascii="Times New Roman" w:hAnsi="Times New Roman"/>
          <w:b/>
          <w:sz w:val="18"/>
          <w:szCs w:val="18"/>
        </w:rPr>
      </w:pPr>
    </w:p>
    <w:p w14:paraId="0C0F6222" w14:textId="77777777" w:rsidR="002B781A" w:rsidRDefault="002B781A" w:rsidP="002B781A">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The Employer has arranged funds from its own sources.</w:t>
      </w:r>
    </w:p>
    <w:p w14:paraId="45347556" w14:textId="77777777" w:rsidR="002B781A" w:rsidRDefault="002B781A" w:rsidP="002B781A">
      <w:pPr>
        <w:ind w:left="720" w:hanging="720"/>
        <w:jc w:val="both"/>
        <w:rPr>
          <w:rFonts w:ascii="Times New Roman" w:hAnsi="Times New Roman"/>
          <w:b/>
        </w:rPr>
      </w:pPr>
    </w:p>
    <w:p w14:paraId="08864CEC" w14:textId="77777777" w:rsidR="002B781A" w:rsidRDefault="002B781A" w:rsidP="002B781A">
      <w:pPr>
        <w:ind w:left="720" w:hanging="720"/>
        <w:jc w:val="both"/>
        <w:rPr>
          <w:rFonts w:ascii="Times New Roman" w:hAnsi="Times New Roman"/>
          <w:b/>
        </w:rPr>
      </w:pPr>
    </w:p>
    <w:p w14:paraId="2341A3B2" w14:textId="77777777" w:rsidR="002B781A" w:rsidRDefault="002B781A" w:rsidP="002B781A">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 / Mandatory requirements</w:t>
      </w:r>
    </w:p>
    <w:p w14:paraId="2831B2B7" w14:textId="77777777" w:rsidR="002B781A" w:rsidRPr="009C33F0" w:rsidRDefault="002B781A" w:rsidP="002B781A">
      <w:pPr>
        <w:ind w:left="720" w:hanging="720"/>
        <w:jc w:val="both"/>
        <w:rPr>
          <w:rFonts w:ascii="Times New Roman" w:hAnsi="Times New Roman"/>
          <w:b/>
          <w:sz w:val="18"/>
          <w:szCs w:val="18"/>
        </w:rPr>
      </w:pPr>
    </w:p>
    <w:p w14:paraId="15A1E229" w14:textId="77777777" w:rsidR="002B781A" w:rsidRDefault="002B781A" w:rsidP="002B781A">
      <w:pPr>
        <w:ind w:left="720" w:hanging="720"/>
        <w:jc w:val="both"/>
        <w:rPr>
          <w:rFonts w:ascii="Times New Roman" w:hAnsi="Times New Roman"/>
        </w:rPr>
      </w:pPr>
      <w:r>
        <w:rPr>
          <w:rFonts w:ascii="Times New Roman" w:hAnsi="Times New Roman"/>
        </w:rPr>
        <w:t>3.1</w:t>
      </w:r>
      <w:r>
        <w:rPr>
          <w:rFonts w:ascii="Times New Roman" w:hAnsi="Times New Roman"/>
        </w:rPr>
        <w:tab/>
        <w:t xml:space="preserve">This Invitation for Bids is open to all bidders meeting the following </w:t>
      </w:r>
      <w:r>
        <w:rPr>
          <w:rFonts w:ascii="Times New Roman" w:hAnsi="Times New Roman"/>
          <w:b/>
        </w:rPr>
        <w:t>Mandatory</w:t>
      </w:r>
      <w:r>
        <w:rPr>
          <w:rFonts w:ascii="Times New Roman" w:hAnsi="Times New Roman"/>
        </w:rPr>
        <w:t xml:space="preserve"> requirements:</w:t>
      </w:r>
    </w:p>
    <w:p w14:paraId="7E6E03E6" w14:textId="77777777" w:rsidR="002B781A" w:rsidRPr="009C33F0" w:rsidRDefault="002B781A" w:rsidP="002B781A">
      <w:pPr>
        <w:ind w:left="720" w:hanging="720"/>
        <w:jc w:val="both"/>
        <w:rPr>
          <w:rFonts w:ascii="Times New Roman" w:hAnsi="Times New Roman"/>
          <w:sz w:val="18"/>
          <w:szCs w:val="18"/>
        </w:rPr>
      </w:pPr>
    </w:p>
    <w:p w14:paraId="5D9899EB" w14:textId="77777777" w:rsidR="002B781A" w:rsidRPr="00033F8C" w:rsidRDefault="002B781A" w:rsidP="002B781A">
      <w:pPr>
        <w:pStyle w:val="ListParagraph"/>
        <w:numPr>
          <w:ilvl w:val="0"/>
          <w:numId w:val="4"/>
        </w:numPr>
        <w:ind w:right="29"/>
        <w:jc w:val="both"/>
        <w:rPr>
          <w:sz w:val="22"/>
        </w:rPr>
      </w:pPr>
      <w:r w:rsidRPr="00033F8C">
        <w:rPr>
          <w:sz w:val="22"/>
        </w:rPr>
        <w:t xml:space="preserve">Valid FBR/ </w:t>
      </w:r>
      <w:r w:rsidRPr="00033F8C">
        <w:rPr>
          <w:b/>
          <w:bCs/>
          <w:sz w:val="22"/>
        </w:rPr>
        <w:t>NTN</w:t>
      </w:r>
      <w:r w:rsidRPr="00033F8C">
        <w:rPr>
          <w:sz w:val="22"/>
        </w:rPr>
        <w:t xml:space="preserve"> registration.</w:t>
      </w:r>
    </w:p>
    <w:p w14:paraId="4255C6E1" w14:textId="77777777" w:rsidR="002B781A" w:rsidRPr="00033F8C" w:rsidRDefault="002B781A" w:rsidP="002B781A">
      <w:pPr>
        <w:pStyle w:val="ListParagraph"/>
        <w:numPr>
          <w:ilvl w:val="0"/>
          <w:numId w:val="4"/>
        </w:numPr>
        <w:ind w:right="29"/>
        <w:jc w:val="both"/>
        <w:rPr>
          <w:sz w:val="22"/>
        </w:rPr>
      </w:pPr>
      <w:r w:rsidRPr="00033F8C">
        <w:rPr>
          <w:sz w:val="22"/>
        </w:rPr>
        <w:t>Valid SST / GST registration</w:t>
      </w:r>
      <w:r>
        <w:rPr>
          <w:sz w:val="22"/>
        </w:rPr>
        <w:t>.</w:t>
      </w:r>
    </w:p>
    <w:p w14:paraId="6FBB7EE6" w14:textId="77777777" w:rsidR="002B781A" w:rsidRPr="00033F8C" w:rsidRDefault="002B781A" w:rsidP="002B781A">
      <w:pPr>
        <w:pStyle w:val="ListParagraph"/>
        <w:numPr>
          <w:ilvl w:val="0"/>
          <w:numId w:val="4"/>
        </w:numPr>
        <w:ind w:right="29"/>
        <w:jc w:val="both"/>
        <w:rPr>
          <w:sz w:val="22"/>
        </w:rPr>
      </w:pPr>
      <w:r w:rsidRPr="00033F8C">
        <w:rPr>
          <w:sz w:val="22"/>
        </w:rPr>
        <w:t xml:space="preserve">PEC registration in </w:t>
      </w:r>
      <w:r w:rsidRPr="00033F8C">
        <w:rPr>
          <w:b/>
          <w:bCs/>
          <w:sz w:val="22"/>
        </w:rPr>
        <w:t>C</w:t>
      </w:r>
      <w:r>
        <w:rPr>
          <w:b/>
          <w:bCs/>
          <w:sz w:val="22"/>
        </w:rPr>
        <w:t>-</w:t>
      </w:r>
      <w:r w:rsidRPr="00033F8C">
        <w:rPr>
          <w:b/>
          <w:bCs/>
          <w:sz w:val="22"/>
        </w:rPr>
        <w:t>6</w:t>
      </w:r>
      <w:r w:rsidRPr="00033F8C">
        <w:rPr>
          <w:sz w:val="22"/>
        </w:rPr>
        <w:t xml:space="preserve"> or above Category.</w:t>
      </w:r>
    </w:p>
    <w:p w14:paraId="0700439B" w14:textId="77777777" w:rsidR="002B781A" w:rsidRPr="00033F8C" w:rsidRDefault="002B781A" w:rsidP="002B781A">
      <w:pPr>
        <w:pStyle w:val="ListParagraph"/>
        <w:numPr>
          <w:ilvl w:val="0"/>
          <w:numId w:val="4"/>
        </w:numPr>
        <w:ind w:right="29"/>
        <w:jc w:val="both"/>
        <w:rPr>
          <w:sz w:val="22"/>
        </w:rPr>
      </w:pPr>
      <w:r w:rsidRPr="00033F8C">
        <w:rPr>
          <w:sz w:val="22"/>
        </w:rPr>
        <w:t xml:space="preserve">Firms with minimum </w:t>
      </w:r>
      <w:r w:rsidRPr="00033F8C">
        <w:rPr>
          <w:b/>
          <w:bCs/>
          <w:sz w:val="22"/>
        </w:rPr>
        <w:t>5</w:t>
      </w:r>
      <w:r w:rsidRPr="00033F8C">
        <w:rPr>
          <w:sz w:val="22"/>
        </w:rPr>
        <w:t xml:space="preserve"> years of experience in relevant field.</w:t>
      </w:r>
    </w:p>
    <w:p w14:paraId="302E4323" w14:textId="77777777" w:rsidR="002B781A" w:rsidRPr="00033F8C" w:rsidRDefault="002B781A" w:rsidP="002B781A">
      <w:pPr>
        <w:pStyle w:val="ListParagraph"/>
        <w:numPr>
          <w:ilvl w:val="0"/>
          <w:numId w:val="4"/>
        </w:numPr>
        <w:ind w:right="29"/>
        <w:jc w:val="both"/>
        <w:rPr>
          <w:sz w:val="22"/>
        </w:rPr>
      </w:pPr>
      <w:r w:rsidRPr="00033F8C">
        <w:rPr>
          <w:sz w:val="22"/>
        </w:rPr>
        <w:t xml:space="preserve">Undertaking that participating firm / company is </w:t>
      </w:r>
      <w:r w:rsidRPr="00033F8C">
        <w:rPr>
          <w:b/>
          <w:bCs/>
          <w:sz w:val="22"/>
        </w:rPr>
        <w:t>Not backlisted</w:t>
      </w:r>
      <w:r w:rsidRPr="00033F8C">
        <w:rPr>
          <w:sz w:val="22"/>
        </w:rPr>
        <w:t xml:space="preserve"> by any of Provincial or Federal Government Department, Autonomous body or Private Sector Organization anywhere in Pakistan</w:t>
      </w:r>
      <w:r>
        <w:t xml:space="preserve"> on legal stamp paper of worth Rs.100/- </w:t>
      </w:r>
      <w:r>
        <w:rPr>
          <w:b/>
        </w:rPr>
        <w:t>(One Hundred Rupees Only/-)</w:t>
      </w:r>
    </w:p>
    <w:p w14:paraId="79D26789" w14:textId="77777777" w:rsidR="002B781A" w:rsidRPr="006C334A" w:rsidRDefault="002B781A" w:rsidP="002B781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Pr>
          <w:color w:val="FF0000"/>
          <w:sz w:val="22"/>
        </w:rPr>
        <w:t>Rs.600,000/-</w:t>
      </w:r>
      <w:r w:rsidRPr="00033F8C">
        <w:rPr>
          <w:color w:val="FF0000"/>
          <w:sz w:val="22"/>
        </w:rPr>
        <w:t xml:space="preserve">) </w:t>
      </w:r>
      <w:r>
        <w:rPr>
          <w:sz w:val="22"/>
        </w:rPr>
        <w:t>in the form of Pay order/ Bank Draft in favor of State Life Insurance Corporation of Pakistan” must be uploaded to e-PADS and original submitted to Incharge (RE) as per PPRA Rules.</w:t>
      </w:r>
    </w:p>
    <w:p w14:paraId="17DADA19" w14:textId="77777777" w:rsidR="002B781A" w:rsidRDefault="002B781A" w:rsidP="002B781A">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41EDB724" w14:textId="77777777" w:rsidR="002B781A" w:rsidRDefault="002B781A" w:rsidP="002B781A">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797B38C" w14:textId="77777777" w:rsidR="002B781A" w:rsidRDefault="002B781A" w:rsidP="002B781A">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71CFE908" w14:textId="77777777" w:rsidR="002B781A" w:rsidRPr="00F11785" w:rsidRDefault="002B781A" w:rsidP="002B781A">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2BDCAE" w14:textId="77777777" w:rsidR="002B781A" w:rsidRPr="00B063AD" w:rsidRDefault="002B781A" w:rsidP="002B781A">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Pr>
          <w:rFonts w:ascii="Times New Roman" w:eastAsia="Calibri" w:hAnsi="Times New Roman"/>
          <w:szCs w:val="24"/>
          <w14:shadow w14:blurRad="50800" w14:dist="38100" w14:dir="2700000" w14:sx="100000" w14:sy="100000" w14:kx="0" w14:ky="0" w14:algn="tl">
            <w14:srgbClr w14:val="000000">
              <w14:alpha w14:val="60000"/>
            </w14:srgbClr>
          </w14:shadow>
        </w:rPr>
        <w:t>by the bidder, their bid will be considered non-responsive and liable for rejection.</w:t>
      </w:r>
    </w:p>
    <w:p w14:paraId="3DBDD3F5" w14:textId="77777777" w:rsidR="002B781A" w:rsidRDefault="002B781A" w:rsidP="002B781A">
      <w:pPr>
        <w:ind w:left="720" w:hanging="720"/>
        <w:jc w:val="both"/>
        <w:rPr>
          <w:rFonts w:ascii="Times New Roman" w:hAnsi="Times New Roman"/>
          <w:b/>
          <w:sz w:val="18"/>
          <w:szCs w:val="18"/>
        </w:rPr>
      </w:pPr>
    </w:p>
    <w:p w14:paraId="36792231" w14:textId="77777777" w:rsidR="002B781A" w:rsidRDefault="002B781A" w:rsidP="002B781A">
      <w:pPr>
        <w:ind w:left="720" w:hanging="720"/>
        <w:jc w:val="both"/>
        <w:rPr>
          <w:rFonts w:ascii="Times New Roman" w:hAnsi="Times New Roman"/>
          <w:b/>
          <w:sz w:val="18"/>
          <w:szCs w:val="18"/>
        </w:rPr>
      </w:pPr>
    </w:p>
    <w:p w14:paraId="60217084" w14:textId="77777777" w:rsidR="002B781A" w:rsidRDefault="002B781A" w:rsidP="002B781A">
      <w:pPr>
        <w:ind w:left="720" w:hanging="720"/>
        <w:jc w:val="both"/>
        <w:rPr>
          <w:rFonts w:ascii="Times New Roman" w:hAnsi="Times New Roman"/>
          <w:b/>
          <w:sz w:val="18"/>
          <w:szCs w:val="18"/>
        </w:rPr>
      </w:pPr>
    </w:p>
    <w:p w14:paraId="7DE65310" w14:textId="77777777" w:rsidR="002B781A" w:rsidRDefault="002B781A" w:rsidP="002B781A">
      <w:pPr>
        <w:ind w:left="720" w:hanging="720"/>
        <w:jc w:val="both"/>
        <w:rPr>
          <w:rFonts w:ascii="Times New Roman" w:hAnsi="Times New Roman"/>
          <w:b/>
          <w:sz w:val="18"/>
          <w:szCs w:val="18"/>
        </w:rPr>
      </w:pPr>
    </w:p>
    <w:p w14:paraId="080D8839" w14:textId="77777777" w:rsidR="002B781A" w:rsidRDefault="002B781A" w:rsidP="002B781A">
      <w:pPr>
        <w:ind w:left="720" w:hanging="720"/>
        <w:jc w:val="both"/>
        <w:rPr>
          <w:rFonts w:ascii="Times New Roman" w:hAnsi="Times New Roman"/>
          <w:b/>
          <w:sz w:val="18"/>
          <w:szCs w:val="18"/>
        </w:rPr>
      </w:pPr>
    </w:p>
    <w:p w14:paraId="0A2FAC7B" w14:textId="77777777" w:rsidR="002B781A" w:rsidRDefault="002B781A" w:rsidP="002B781A">
      <w:pPr>
        <w:ind w:left="720" w:hanging="720"/>
        <w:jc w:val="both"/>
        <w:rPr>
          <w:rFonts w:ascii="Times New Roman" w:hAnsi="Times New Roman"/>
          <w:b/>
          <w:sz w:val="18"/>
          <w:szCs w:val="18"/>
        </w:rPr>
      </w:pPr>
    </w:p>
    <w:p w14:paraId="61F89FE2" w14:textId="77777777" w:rsidR="002B781A" w:rsidRDefault="002B781A" w:rsidP="002B781A">
      <w:pPr>
        <w:ind w:left="720" w:hanging="720"/>
        <w:jc w:val="both"/>
        <w:rPr>
          <w:rFonts w:ascii="Times New Roman" w:hAnsi="Times New Roman"/>
          <w:b/>
          <w:sz w:val="18"/>
          <w:szCs w:val="18"/>
        </w:rPr>
      </w:pPr>
    </w:p>
    <w:p w14:paraId="1A1A7998" w14:textId="77777777" w:rsidR="002B781A" w:rsidRDefault="002B781A" w:rsidP="002B781A">
      <w:pPr>
        <w:ind w:left="720" w:hanging="720"/>
        <w:jc w:val="both"/>
        <w:rPr>
          <w:rFonts w:ascii="Times New Roman" w:hAnsi="Times New Roman"/>
          <w:b/>
          <w:sz w:val="18"/>
          <w:szCs w:val="18"/>
        </w:rPr>
      </w:pPr>
    </w:p>
    <w:p w14:paraId="04B7838E" w14:textId="77777777" w:rsidR="002B781A" w:rsidRDefault="002B781A" w:rsidP="002B781A">
      <w:pPr>
        <w:ind w:left="720" w:hanging="720"/>
        <w:jc w:val="both"/>
        <w:rPr>
          <w:rFonts w:ascii="Times New Roman" w:hAnsi="Times New Roman"/>
          <w:b/>
          <w:sz w:val="18"/>
          <w:szCs w:val="18"/>
        </w:rPr>
      </w:pPr>
    </w:p>
    <w:p w14:paraId="0F3E8F11" w14:textId="77777777" w:rsidR="002B781A" w:rsidRDefault="002B781A" w:rsidP="002B781A">
      <w:pPr>
        <w:ind w:left="720" w:hanging="720"/>
        <w:jc w:val="both"/>
        <w:rPr>
          <w:rFonts w:ascii="Times New Roman" w:hAnsi="Times New Roman"/>
          <w:b/>
          <w:sz w:val="18"/>
          <w:szCs w:val="18"/>
        </w:rPr>
      </w:pPr>
    </w:p>
    <w:p w14:paraId="6E0346A8" w14:textId="77777777" w:rsidR="002B781A" w:rsidRDefault="002B781A" w:rsidP="002B781A">
      <w:pPr>
        <w:ind w:left="720" w:hanging="720"/>
        <w:jc w:val="both"/>
        <w:rPr>
          <w:rFonts w:ascii="Times New Roman" w:hAnsi="Times New Roman"/>
          <w:b/>
          <w:sz w:val="18"/>
          <w:szCs w:val="18"/>
        </w:rPr>
      </w:pPr>
    </w:p>
    <w:p w14:paraId="0EBA7FD0" w14:textId="77777777" w:rsidR="002B781A" w:rsidRDefault="002B781A" w:rsidP="002B781A">
      <w:pPr>
        <w:ind w:left="720" w:hanging="720"/>
        <w:jc w:val="both"/>
        <w:rPr>
          <w:rFonts w:ascii="Times New Roman" w:hAnsi="Times New Roman"/>
          <w:b/>
          <w:sz w:val="18"/>
          <w:szCs w:val="18"/>
        </w:rPr>
      </w:pPr>
    </w:p>
    <w:p w14:paraId="23C60DE1" w14:textId="77777777" w:rsidR="002B781A" w:rsidRDefault="002B781A" w:rsidP="002B781A">
      <w:pPr>
        <w:ind w:left="720" w:hanging="720"/>
        <w:jc w:val="both"/>
        <w:rPr>
          <w:rFonts w:ascii="Times New Roman" w:hAnsi="Times New Roman"/>
          <w:b/>
          <w:sz w:val="18"/>
          <w:szCs w:val="18"/>
        </w:rPr>
      </w:pPr>
    </w:p>
    <w:p w14:paraId="000F36E0" w14:textId="77777777" w:rsidR="002B781A" w:rsidRDefault="002B781A" w:rsidP="002B781A">
      <w:pPr>
        <w:ind w:left="720" w:hanging="720"/>
        <w:jc w:val="both"/>
        <w:rPr>
          <w:rFonts w:ascii="Times New Roman" w:hAnsi="Times New Roman"/>
          <w:b/>
          <w:sz w:val="18"/>
          <w:szCs w:val="18"/>
        </w:rPr>
      </w:pPr>
    </w:p>
    <w:p w14:paraId="62B8E373" w14:textId="77777777" w:rsidR="002B781A" w:rsidRDefault="002B781A" w:rsidP="002B781A">
      <w:pPr>
        <w:ind w:left="720" w:hanging="720"/>
        <w:jc w:val="both"/>
        <w:rPr>
          <w:rFonts w:ascii="Times New Roman" w:hAnsi="Times New Roman"/>
          <w:b/>
          <w:sz w:val="18"/>
          <w:szCs w:val="18"/>
        </w:rPr>
      </w:pPr>
    </w:p>
    <w:p w14:paraId="69FA95D5" w14:textId="77777777" w:rsidR="002B781A" w:rsidRDefault="002B781A" w:rsidP="002B781A">
      <w:pPr>
        <w:ind w:left="720" w:hanging="720"/>
        <w:jc w:val="both"/>
        <w:rPr>
          <w:rFonts w:ascii="Times New Roman" w:hAnsi="Times New Roman"/>
          <w:b/>
          <w:sz w:val="18"/>
          <w:szCs w:val="18"/>
        </w:rPr>
      </w:pPr>
    </w:p>
    <w:p w14:paraId="4D52F8CD" w14:textId="77777777" w:rsidR="002B781A" w:rsidRDefault="002B781A" w:rsidP="002B781A">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031FA3F2" w14:textId="77777777" w:rsidR="002B781A" w:rsidRDefault="002B781A" w:rsidP="002B781A">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2B781A" w14:paraId="09C85B63"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3BB9" w14:textId="77777777" w:rsidR="002B781A" w:rsidRPr="00C71949" w:rsidRDefault="002B781A" w:rsidP="0067146A">
            <w:pPr>
              <w:jc w:val="center"/>
              <w:rPr>
                <w:sz w:val="22"/>
              </w:rPr>
            </w:pPr>
            <w:r w:rsidRPr="00C71949">
              <w:rPr>
                <w:b/>
                <w:sz w:val="22"/>
              </w:rPr>
              <w:t>Sr.</w:t>
            </w:r>
          </w:p>
          <w:p w14:paraId="2EBD2CFC" w14:textId="77777777" w:rsidR="002B781A" w:rsidRPr="00C71949" w:rsidRDefault="002B781A" w:rsidP="0067146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8502" w14:textId="77777777" w:rsidR="002B781A" w:rsidRPr="00C71949" w:rsidRDefault="002B781A" w:rsidP="0067146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5FD1" w14:textId="77777777" w:rsidR="002B781A" w:rsidRPr="00C71949" w:rsidRDefault="002B781A" w:rsidP="0067146A">
            <w:pPr>
              <w:jc w:val="center"/>
              <w:rPr>
                <w:sz w:val="22"/>
              </w:rPr>
            </w:pPr>
            <w:r w:rsidRPr="00C71949">
              <w:rPr>
                <w:b/>
                <w:sz w:val="22"/>
              </w:rPr>
              <w:t>Maximum</w:t>
            </w:r>
          </w:p>
          <w:p w14:paraId="37E29058" w14:textId="77777777" w:rsidR="002B781A" w:rsidRPr="00C71949" w:rsidRDefault="002B781A" w:rsidP="0067146A">
            <w:pPr>
              <w:jc w:val="center"/>
              <w:rPr>
                <w:sz w:val="22"/>
              </w:rPr>
            </w:pPr>
            <w:r w:rsidRPr="00C71949">
              <w:rPr>
                <w:b/>
                <w:sz w:val="22"/>
              </w:rPr>
              <w:t>Marks</w:t>
            </w:r>
          </w:p>
        </w:tc>
      </w:tr>
      <w:tr w:rsidR="002B781A" w14:paraId="0C2048E8"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668927" w14:textId="77777777" w:rsidR="002B781A" w:rsidRPr="00C71949" w:rsidRDefault="002B781A" w:rsidP="0067146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8931C" w14:textId="77777777" w:rsidR="002B781A" w:rsidRPr="00C71949" w:rsidRDefault="002B781A" w:rsidP="0067146A">
            <w:pPr>
              <w:spacing w:line="259" w:lineRule="auto"/>
              <w:rPr>
                <w:sz w:val="22"/>
              </w:rPr>
            </w:pPr>
            <w:r w:rsidRPr="00C71949">
              <w:rPr>
                <w:b/>
                <w:sz w:val="22"/>
              </w:rPr>
              <w:t>COMPANY PROFILE:</w:t>
            </w:r>
            <w:r w:rsidRPr="00C71949">
              <w:rPr>
                <w:sz w:val="22"/>
              </w:rPr>
              <w:t xml:space="preserve"> </w:t>
            </w:r>
          </w:p>
        </w:tc>
      </w:tr>
      <w:tr w:rsidR="002B781A" w14:paraId="6A67C15C"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999471" w14:textId="77777777" w:rsidR="002B781A" w:rsidRPr="00C71949" w:rsidRDefault="002B781A"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17E09AAE" w14:textId="77777777" w:rsidR="002B781A" w:rsidRDefault="002B781A" w:rsidP="0067146A">
            <w:pPr>
              <w:spacing w:line="259" w:lineRule="auto"/>
              <w:ind w:left="720" w:right="573"/>
              <w:rPr>
                <w:sz w:val="22"/>
              </w:rPr>
            </w:pPr>
            <w:r>
              <w:rPr>
                <w:sz w:val="22"/>
              </w:rPr>
              <w:t>i</w:t>
            </w:r>
            <w:r w:rsidRPr="00C71949">
              <w:rPr>
                <w:sz w:val="22"/>
              </w:rPr>
              <w:t>.  Overall experience of 5</w:t>
            </w:r>
            <w:r>
              <w:rPr>
                <w:sz w:val="22"/>
              </w:rPr>
              <w:t xml:space="preserve"> years </w:t>
            </w:r>
            <w:r w:rsidRPr="00C71949">
              <w:rPr>
                <w:sz w:val="22"/>
              </w:rPr>
              <w:t>--------</w:t>
            </w:r>
            <w:r>
              <w:rPr>
                <w:sz w:val="22"/>
              </w:rPr>
              <w:t xml:space="preserve"> 10 </w:t>
            </w:r>
            <w:r w:rsidRPr="00C71949">
              <w:rPr>
                <w:sz w:val="22"/>
              </w:rPr>
              <w:t xml:space="preserve">Marks </w:t>
            </w:r>
          </w:p>
          <w:p w14:paraId="1E9AC0B5" w14:textId="77777777" w:rsidR="002B781A" w:rsidRPr="00C71949" w:rsidRDefault="002B781A" w:rsidP="0067146A">
            <w:pPr>
              <w:spacing w:line="259" w:lineRule="auto"/>
              <w:ind w:left="720" w:right="69"/>
              <w:rPr>
                <w:sz w:val="22"/>
              </w:rPr>
            </w:pPr>
            <w:r w:rsidRPr="00C71949">
              <w:rPr>
                <w:sz w:val="22"/>
              </w:rPr>
              <w:t xml:space="preserve">ii. Overall experience of </w:t>
            </w:r>
            <w:r>
              <w:rPr>
                <w:sz w:val="22"/>
              </w:rPr>
              <w:t>10</w:t>
            </w:r>
            <w:r w:rsidRPr="00C71949">
              <w:rPr>
                <w:sz w:val="22"/>
              </w:rPr>
              <w:t xml:space="preserve"> years</w:t>
            </w:r>
            <w:r>
              <w:rPr>
                <w:sz w:val="22"/>
              </w:rPr>
              <w:t xml:space="preserve"> or above --- Proportional </w:t>
            </w:r>
            <w:r w:rsidRPr="00C71949">
              <w:rPr>
                <w:sz w:val="22"/>
              </w:rPr>
              <w:t xml:space="preserve">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9BC6" w14:textId="77777777" w:rsidR="002B781A" w:rsidRPr="00B77643" w:rsidRDefault="002B781A" w:rsidP="0067146A">
            <w:pPr>
              <w:tabs>
                <w:tab w:val="left" w:pos="360"/>
                <w:tab w:val="center" w:pos="609"/>
              </w:tabs>
              <w:spacing w:line="259" w:lineRule="auto"/>
              <w:ind w:right="70"/>
              <w:jc w:val="center"/>
              <w:rPr>
                <w:bCs/>
                <w:sz w:val="22"/>
              </w:rPr>
            </w:pPr>
            <w:r>
              <w:rPr>
                <w:bCs/>
                <w:sz w:val="22"/>
              </w:rPr>
              <w:t>20</w:t>
            </w:r>
          </w:p>
        </w:tc>
      </w:tr>
      <w:tr w:rsidR="002B781A" w14:paraId="4C9826EE" w14:textId="77777777" w:rsidTr="0067146A">
        <w:trPr>
          <w:trHeight w:val="38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71DCBC" w14:textId="77777777" w:rsidR="002B781A" w:rsidRPr="00C71949" w:rsidRDefault="002B781A" w:rsidP="0067146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02DEADF" w14:textId="77777777" w:rsidR="002B781A" w:rsidRPr="00F766BA" w:rsidRDefault="002B781A" w:rsidP="0067146A">
            <w:pPr>
              <w:spacing w:line="259" w:lineRule="auto"/>
              <w:rPr>
                <w:b/>
                <w:sz w:val="22"/>
              </w:rPr>
            </w:pPr>
            <w:r>
              <w:rPr>
                <w:b/>
                <w:sz w:val="22"/>
              </w:rPr>
              <w:t xml:space="preserve">SIMILAR PROJECTS COMPLETED IN LAST THREE YEARS WITH COMPLETION CERTIFICATES </w:t>
            </w:r>
            <w:r w:rsidRPr="00B21831">
              <w:rPr>
                <w:b/>
                <w:color w:val="FF0000"/>
                <w:sz w:val="22"/>
              </w:rPr>
              <w:t xml:space="preserve">(worth </w:t>
            </w:r>
            <w:r>
              <w:rPr>
                <w:b/>
                <w:color w:val="FF0000"/>
                <w:sz w:val="22"/>
              </w:rPr>
              <w:t xml:space="preserve">not less than 3 </w:t>
            </w:r>
            <w:r w:rsidRPr="00B21831">
              <w:rPr>
                <w:b/>
                <w:color w:val="FF0000"/>
                <w:sz w:val="22"/>
              </w:rPr>
              <w:t>million</w:t>
            </w:r>
            <w:r>
              <w:rPr>
                <w:b/>
                <w:color w:val="FF0000"/>
                <w:sz w:val="22"/>
              </w:rPr>
              <w:t xml:space="preserve"> each </w:t>
            </w:r>
            <w:r w:rsidRPr="00B21831">
              <w:rPr>
                <w:b/>
                <w:color w:val="FF0000"/>
                <w:sz w:val="22"/>
              </w:rPr>
              <w:t>)</w:t>
            </w:r>
            <w:r>
              <w:rPr>
                <w:b/>
                <w:sz w:val="22"/>
              </w:rPr>
              <w:t>:</w:t>
            </w:r>
          </w:p>
        </w:tc>
      </w:tr>
      <w:tr w:rsidR="002B781A" w14:paraId="225E65B0"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A61F7" w14:textId="77777777" w:rsidR="002B781A" w:rsidRPr="00C71949" w:rsidRDefault="002B781A"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32CEA9F" w14:textId="77777777" w:rsidR="002B781A" w:rsidRPr="00C71949" w:rsidRDefault="002B781A" w:rsidP="0067146A">
            <w:pPr>
              <w:spacing w:line="259" w:lineRule="auto"/>
              <w:ind w:left="720" w:right="15"/>
              <w:rPr>
                <w:sz w:val="22"/>
              </w:rPr>
            </w:pPr>
            <w:r w:rsidRPr="00C71949">
              <w:rPr>
                <w:sz w:val="22"/>
              </w:rPr>
              <w:t>i.</w:t>
            </w:r>
            <w:r w:rsidRPr="00C71949">
              <w:rPr>
                <w:rFonts w:ascii="Arial" w:eastAsia="Arial" w:hAnsi="Arial" w:cs="Arial"/>
                <w:sz w:val="22"/>
              </w:rPr>
              <w:t xml:space="preserve"> </w:t>
            </w:r>
            <w:r>
              <w:rPr>
                <w:sz w:val="22"/>
              </w:rPr>
              <w:t xml:space="preserve">10 or more </w:t>
            </w:r>
            <w:r w:rsidRPr="00C71949">
              <w:rPr>
                <w:sz w:val="22"/>
              </w:rPr>
              <w:t>Projects ----------</w:t>
            </w:r>
            <w:r>
              <w:rPr>
                <w:sz w:val="22"/>
              </w:rPr>
              <w:t xml:space="preserve">------------- 20 </w:t>
            </w:r>
            <w:r w:rsidRPr="00C71949">
              <w:rPr>
                <w:sz w:val="22"/>
              </w:rPr>
              <w:t xml:space="preserve">Marks  </w:t>
            </w:r>
          </w:p>
          <w:p w14:paraId="6D31777A" w14:textId="77777777" w:rsidR="002B781A" w:rsidRPr="00C71949" w:rsidRDefault="002B781A" w:rsidP="0067146A">
            <w:pPr>
              <w:spacing w:line="259" w:lineRule="auto"/>
              <w:ind w:left="720" w:right="15"/>
              <w:rPr>
                <w:sz w:val="22"/>
              </w:rPr>
            </w:pPr>
            <w:r w:rsidRPr="00C71949">
              <w:rPr>
                <w:sz w:val="22"/>
              </w:rPr>
              <w:t>ii.</w:t>
            </w:r>
            <w:r w:rsidRPr="00C71949">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----------------- 2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797D" w14:textId="77777777" w:rsidR="002B781A" w:rsidRPr="002D2C35" w:rsidRDefault="002B781A" w:rsidP="0067146A">
            <w:pPr>
              <w:spacing w:line="259" w:lineRule="auto"/>
              <w:ind w:right="70"/>
              <w:jc w:val="center"/>
              <w:rPr>
                <w:bCs/>
                <w:sz w:val="22"/>
              </w:rPr>
            </w:pPr>
            <w:r>
              <w:rPr>
                <w:bCs/>
                <w:sz w:val="22"/>
              </w:rPr>
              <w:t>20</w:t>
            </w:r>
            <w:r w:rsidRPr="00B77643">
              <w:rPr>
                <w:bCs/>
                <w:sz w:val="22"/>
              </w:rPr>
              <w:t xml:space="preserve"> </w:t>
            </w:r>
          </w:p>
        </w:tc>
      </w:tr>
      <w:tr w:rsidR="002B781A" w14:paraId="074F0BE7"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6FCA09" w14:textId="77777777" w:rsidR="002B781A" w:rsidRPr="00C71949" w:rsidRDefault="002B781A" w:rsidP="0067146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4DA67E7B" w14:textId="77777777" w:rsidR="002B781A" w:rsidRPr="00C71949" w:rsidRDefault="002B781A" w:rsidP="0067146A">
            <w:pPr>
              <w:spacing w:line="259" w:lineRule="auto"/>
              <w:rPr>
                <w:sz w:val="22"/>
              </w:rPr>
            </w:pPr>
            <w:r w:rsidRPr="00C71949">
              <w:rPr>
                <w:b/>
                <w:sz w:val="22"/>
              </w:rPr>
              <w:t>SIMILAR PROJECTS IN PROGRESS:</w:t>
            </w:r>
            <w:r w:rsidRPr="00C71949">
              <w:rPr>
                <w:sz w:val="22"/>
              </w:rPr>
              <w:t xml:space="preserve"> </w:t>
            </w:r>
          </w:p>
        </w:tc>
      </w:tr>
      <w:tr w:rsidR="002B781A" w14:paraId="0BDC7D1E" w14:textId="77777777" w:rsidTr="0067146A">
        <w:trPr>
          <w:trHeight w:val="64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8860E0" w14:textId="77777777" w:rsidR="002B781A" w:rsidRPr="00C71949" w:rsidRDefault="002B781A"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0F967E9" w14:textId="77777777" w:rsidR="002B781A" w:rsidRPr="00C71949" w:rsidRDefault="002B781A" w:rsidP="0067146A">
            <w:pPr>
              <w:spacing w:line="259" w:lineRule="auto"/>
              <w:ind w:left="720" w:right="15"/>
              <w:rPr>
                <w:sz w:val="22"/>
              </w:rPr>
            </w:pPr>
            <w:r w:rsidRPr="00C71949">
              <w:rPr>
                <w:sz w:val="22"/>
              </w:rPr>
              <w:t>i.</w:t>
            </w:r>
            <w:r w:rsidRPr="00C71949">
              <w:rPr>
                <w:rFonts w:ascii="Arial" w:eastAsia="Arial" w:hAnsi="Arial" w:cs="Arial"/>
                <w:sz w:val="22"/>
              </w:rPr>
              <w:t xml:space="preserve"> </w:t>
            </w:r>
            <w:r>
              <w:rPr>
                <w:sz w:val="22"/>
              </w:rPr>
              <w:t xml:space="preserve">5 or more </w:t>
            </w:r>
            <w:r w:rsidRPr="00C71949">
              <w:rPr>
                <w:sz w:val="22"/>
              </w:rPr>
              <w:t>Projects ----------</w:t>
            </w:r>
            <w:r>
              <w:rPr>
                <w:sz w:val="22"/>
              </w:rPr>
              <w:t xml:space="preserve">------------- 20 </w:t>
            </w:r>
            <w:r w:rsidRPr="00C71949">
              <w:rPr>
                <w:sz w:val="22"/>
              </w:rPr>
              <w:t xml:space="preserve">Marks  </w:t>
            </w:r>
          </w:p>
          <w:p w14:paraId="0B143D46" w14:textId="77777777" w:rsidR="002B781A" w:rsidRPr="00C71949" w:rsidRDefault="002B781A" w:rsidP="0067146A">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w:t>
            </w:r>
            <w:r w:rsidRPr="00C71949">
              <w:rPr>
                <w:sz w:val="22"/>
              </w:rPr>
              <w:t>---</w:t>
            </w:r>
            <w:r>
              <w:rPr>
                <w:sz w:val="22"/>
              </w:rPr>
              <w:t>------4</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61ED" w14:textId="77777777" w:rsidR="002B781A" w:rsidRPr="002D2C35" w:rsidRDefault="002B781A" w:rsidP="0067146A">
            <w:pPr>
              <w:spacing w:line="259" w:lineRule="auto"/>
              <w:ind w:right="70"/>
              <w:jc w:val="center"/>
              <w:rPr>
                <w:bCs/>
                <w:sz w:val="22"/>
              </w:rPr>
            </w:pPr>
            <w:r>
              <w:rPr>
                <w:bCs/>
                <w:sz w:val="22"/>
              </w:rPr>
              <w:t>20</w:t>
            </w:r>
            <w:r w:rsidRPr="00B77643">
              <w:rPr>
                <w:bCs/>
                <w:sz w:val="22"/>
              </w:rPr>
              <w:t xml:space="preserve"> </w:t>
            </w:r>
          </w:p>
        </w:tc>
      </w:tr>
      <w:tr w:rsidR="002B781A" w14:paraId="3DB31196"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B8AE55" w14:textId="77777777" w:rsidR="002B781A" w:rsidRPr="00C71949" w:rsidRDefault="002B781A" w:rsidP="0067146A">
            <w:pPr>
              <w:spacing w:line="259" w:lineRule="auto"/>
              <w:ind w:right="67"/>
              <w:jc w:val="center"/>
              <w:rPr>
                <w:sz w:val="22"/>
              </w:rPr>
            </w:pPr>
            <w:r>
              <w:rPr>
                <w:b/>
                <w:sz w:val="22"/>
              </w:rPr>
              <w:t>D</w:t>
            </w:r>
            <w:r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5C04C2D3" w14:textId="77777777" w:rsidR="002B781A" w:rsidRPr="00C71949" w:rsidRDefault="002B781A" w:rsidP="0067146A">
            <w:pPr>
              <w:spacing w:line="259" w:lineRule="auto"/>
              <w:rPr>
                <w:sz w:val="22"/>
              </w:rPr>
            </w:pPr>
            <w:r w:rsidRPr="00C71949">
              <w:rPr>
                <w:b/>
                <w:sz w:val="22"/>
              </w:rPr>
              <w:t xml:space="preserve">TECHNICAL STAFF: </w:t>
            </w:r>
          </w:p>
        </w:tc>
      </w:tr>
      <w:tr w:rsidR="002B781A" w14:paraId="1A691A9D"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B687C7" w14:textId="77777777" w:rsidR="002B781A" w:rsidRPr="00C71949" w:rsidRDefault="002B781A"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A83A06F" w14:textId="77777777" w:rsidR="002B781A" w:rsidRPr="00C71949" w:rsidRDefault="002B781A" w:rsidP="0067146A">
            <w:pPr>
              <w:spacing w:line="259" w:lineRule="auto"/>
              <w:ind w:left="784"/>
              <w:rPr>
                <w:sz w:val="22"/>
              </w:rPr>
            </w:pPr>
            <w:r>
              <w:rPr>
                <w:sz w:val="22"/>
              </w:rPr>
              <w:t xml:space="preserve">i. </w:t>
            </w:r>
            <w:r w:rsidRPr="00C71949">
              <w:rPr>
                <w:sz w:val="22"/>
              </w:rPr>
              <w:t>Engineer</w:t>
            </w:r>
            <w:r>
              <w:rPr>
                <w:sz w:val="22"/>
              </w:rPr>
              <w:t xml:space="preserve"> (At least 1)</w:t>
            </w:r>
            <w:r w:rsidRPr="00C71949">
              <w:rPr>
                <w:sz w:val="22"/>
              </w:rPr>
              <w:t xml:space="preserve"> -----------------------</w:t>
            </w:r>
            <w:r>
              <w:rPr>
                <w:sz w:val="22"/>
              </w:rPr>
              <w:t xml:space="preserve"> 10</w:t>
            </w:r>
            <w:r w:rsidRPr="00C71949">
              <w:rPr>
                <w:bCs/>
                <w:sz w:val="22"/>
              </w:rPr>
              <w:t xml:space="preserve"> Marks</w:t>
            </w:r>
            <w:r w:rsidRPr="00C71949">
              <w:rPr>
                <w:b/>
                <w:sz w:val="22"/>
              </w:rPr>
              <w:t xml:space="preserve"> </w:t>
            </w:r>
          </w:p>
          <w:p w14:paraId="76AE6C35" w14:textId="77777777" w:rsidR="002B781A" w:rsidRDefault="002B781A" w:rsidP="0067146A">
            <w:pPr>
              <w:spacing w:line="259" w:lineRule="auto"/>
              <w:ind w:left="784"/>
              <w:rPr>
                <w:sz w:val="22"/>
              </w:rPr>
            </w:pPr>
            <w:r>
              <w:rPr>
                <w:sz w:val="22"/>
              </w:rPr>
              <w:t>ii. DAE (At least 2)</w:t>
            </w:r>
            <w:r w:rsidRPr="00C71949">
              <w:rPr>
                <w:sz w:val="22"/>
              </w:rPr>
              <w:t xml:space="preserve"> ---------------------</w:t>
            </w:r>
            <w:r>
              <w:rPr>
                <w:sz w:val="22"/>
              </w:rPr>
              <w:t>-----</w:t>
            </w:r>
            <w:r w:rsidRPr="00C71949">
              <w:rPr>
                <w:sz w:val="22"/>
              </w:rPr>
              <w:t>----</w:t>
            </w:r>
            <w:r>
              <w:rPr>
                <w:sz w:val="22"/>
              </w:rPr>
              <w:t xml:space="preserve"> 4</w:t>
            </w:r>
            <w:r w:rsidRPr="00C71949">
              <w:rPr>
                <w:bCs/>
                <w:sz w:val="22"/>
              </w:rPr>
              <w:t xml:space="preserve"> Marks</w:t>
            </w:r>
            <w:r w:rsidRPr="00C71949">
              <w:rPr>
                <w:b/>
                <w:sz w:val="22"/>
              </w:rPr>
              <w:t xml:space="preserve"> </w:t>
            </w:r>
          </w:p>
          <w:p w14:paraId="1C7A1BB3" w14:textId="77777777" w:rsidR="002B781A" w:rsidRDefault="002B781A" w:rsidP="0067146A">
            <w:pPr>
              <w:spacing w:line="259" w:lineRule="auto"/>
              <w:ind w:left="784"/>
              <w:rPr>
                <w:sz w:val="22"/>
              </w:rPr>
            </w:pPr>
            <w:r>
              <w:rPr>
                <w:sz w:val="22"/>
              </w:rPr>
              <w:t>iii. Other</w:t>
            </w:r>
            <w:r w:rsidRPr="00C71949">
              <w:rPr>
                <w:sz w:val="22"/>
              </w:rPr>
              <w:t>(</w:t>
            </w:r>
            <w:r>
              <w:rPr>
                <w:sz w:val="22"/>
              </w:rPr>
              <w:t>Plumber/</w:t>
            </w:r>
            <w:r w:rsidRPr="00BC5071">
              <w:rPr>
                <w:sz w:val="22"/>
              </w:rPr>
              <w:t>Foreman/Technician/</w:t>
            </w:r>
            <w:r w:rsidRPr="00C71949">
              <w:rPr>
                <w:sz w:val="22"/>
              </w:rPr>
              <w:t>Carpenter</w:t>
            </w:r>
            <w:r w:rsidRPr="00BC5071">
              <w:rPr>
                <w:sz w:val="22"/>
              </w:rPr>
              <w:t xml:space="preserve"> </w:t>
            </w:r>
            <w:r w:rsidRPr="00C71949">
              <w:rPr>
                <w:sz w:val="22"/>
              </w:rPr>
              <w:t>etc.)</w:t>
            </w:r>
            <w:r>
              <w:rPr>
                <w:sz w:val="22"/>
              </w:rPr>
              <w:t>--</w:t>
            </w:r>
            <w:r>
              <w:rPr>
                <w:bCs/>
                <w:sz w:val="22"/>
              </w:rPr>
              <w:t>6</w:t>
            </w:r>
            <w:r w:rsidRPr="00C71949">
              <w:rPr>
                <w:bCs/>
                <w:sz w:val="22"/>
              </w:rPr>
              <w:t xml:space="preserve"> Marks</w:t>
            </w:r>
            <w:r w:rsidRPr="00C71949">
              <w:rPr>
                <w:sz w:val="22"/>
              </w:rPr>
              <w:t xml:space="preserve"> </w:t>
            </w:r>
          </w:p>
          <w:p w14:paraId="138571FB" w14:textId="77777777" w:rsidR="002B781A" w:rsidRPr="00C71949" w:rsidRDefault="002B781A" w:rsidP="0067146A">
            <w:pPr>
              <w:spacing w:line="259" w:lineRule="auto"/>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5665" w14:textId="77777777" w:rsidR="002B781A" w:rsidRPr="002D2C35" w:rsidRDefault="002B781A" w:rsidP="0067146A">
            <w:pPr>
              <w:spacing w:line="259" w:lineRule="auto"/>
              <w:ind w:right="70"/>
              <w:jc w:val="center"/>
              <w:rPr>
                <w:bCs/>
                <w:sz w:val="22"/>
              </w:rPr>
            </w:pPr>
            <w:r>
              <w:rPr>
                <w:bCs/>
                <w:sz w:val="22"/>
              </w:rPr>
              <w:t>20</w:t>
            </w:r>
            <w:r w:rsidRPr="00B77643">
              <w:rPr>
                <w:bCs/>
                <w:sz w:val="22"/>
              </w:rPr>
              <w:t xml:space="preserve"> </w:t>
            </w:r>
          </w:p>
        </w:tc>
      </w:tr>
      <w:tr w:rsidR="002B781A" w14:paraId="32C96611" w14:textId="77777777" w:rsidTr="0067146A">
        <w:trPr>
          <w:trHeight w:val="32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2EBC2C" w14:textId="77777777" w:rsidR="002B781A" w:rsidRPr="00C71949" w:rsidRDefault="002B781A" w:rsidP="0067146A">
            <w:pPr>
              <w:spacing w:line="259" w:lineRule="auto"/>
              <w:ind w:right="67"/>
              <w:jc w:val="center"/>
              <w:rPr>
                <w:sz w:val="22"/>
              </w:rPr>
            </w:pPr>
            <w:r>
              <w:rPr>
                <w:b/>
                <w:sz w:val="22"/>
              </w:rPr>
              <w:t>E</w:t>
            </w:r>
            <w:r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5BFBD" w14:textId="77777777" w:rsidR="002B781A" w:rsidRPr="00C71949" w:rsidRDefault="002B781A" w:rsidP="0067146A">
            <w:pPr>
              <w:spacing w:line="259" w:lineRule="auto"/>
              <w:rPr>
                <w:sz w:val="22"/>
              </w:rPr>
            </w:pPr>
            <w:r w:rsidRPr="00C71949">
              <w:rPr>
                <w:b/>
                <w:sz w:val="22"/>
              </w:rPr>
              <w:t>FINANCIAL POSITION</w:t>
            </w:r>
            <w:r>
              <w:rPr>
                <w:b/>
                <w:sz w:val="22"/>
              </w:rPr>
              <w:t xml:space="preserve"> (in the name of firm)</w:t>
            </w:r>
            <w:r w:rsidRPr="00C71949">
              <w:rPr>
                <w:b/>
                <w:sz w:val="22"/>
              </w:rPr>
              <w:t xml:space="preserve">: </w:t>
            </w:r>
          </w:p>
        </w:tc>
      </w:tr>
      <w:tr w:rsidR="002B781A" w14:paraId="394E3E22" w14:textId="77777777" w:rsidTr="0067146A">
        <w:trPr>
          <w:trHeight w:val="97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5D5AB0" w14:textId="77777777" w:rsidR="002B781A" w:rsidRPr="00C71949" w:rsidRDefault="002B781A" w:rsidP="0067146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F6CFAD6" w14:textId="77777777" w:rsidR="002B781A" w:rsidRDefault="002B781A" w:rsidP="0067146A">
            <w:pPr>
              <w:spacing w:after="12" w:line="259" w:lineRule="auto"/>
            </w:pPr>
            <w:r>
              <w:t xml:space="preserve">Bank Statement/Annual Account Statement Of Last Financial Years (FY 2023-2024) </w:t>
            </w:r>
          </w:p>
          <w:p w14:paraId="72DFC8F8" w14:textId="77777777" w:rsidR="002B781A" w:rsidRDefault="002B781A" w:rsidP="0067146A">
            <w:pPr>
              <w:spacing w:after="12" w:line="259" w:lineRule="auto"/>
              <w:ind w:left="691"/>
            </w:pPr>
            <w:r>
              <w:t>i. 5</w:t>
            </w:r>
            <w:r>
              <w:rPr>
                <w:color w:val="FF0000"/>
              </w:rPr>
              <w:t>+</w:t>
            </w:r>
            <w:r>
              <w:t xml:space="preserve"> million---------------------------------- 20 Marks  </w:t>
            </w:r>
          </w:p>
          <w:p w14:paraId="0E2DBB26" w14:textId="77777777" w:rsidR="002B781A" w:rsidRPr="00687197" w:rsidRDefault="002B781A" w:rsidP="0067146A">
            <w:pPr>
              <w:spacing w:after="12" w:line="259" w:lineRule="auto"/>
              <w:ind w:left="691"/>
            </w:pPr>
            <w:r>
              <w:t xml:space="preserve">ii. </w:t>
            </w:r>
            <w:r>
              <w:rPr>
                <w:color w:val="FF0000"/>
              </w:rPr>
              <w:t>less than 5</w:t>
            </w:r>
            <w:r>
              <w:t xml:space="preserve"> million----------------------- Proportionate 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4765" w14:textId="77777777" w:rsidR="002B781A" w:rsidRPr="00C71949" w:rsidRDefault="002B781A" w:rsidP="0067146A">
            <w:pPr>
              <w:spacing w:line="259" w:lineRule="auto"/>
              <w:ind w:right="3"/>
              <w:jc w:val="center"/>
              <w:rPr>
                <w:sz w:val="22"/>
              </w:rPr>
            </w:pPr>
            <w:r w:rsidRPr="00C71949">
              <w:rPr>
                <w:b/>
                <w:sz w:val="22"/>
              </w:rPr>
              <w:t xml:space="preserve"> </w:t>
            </w:r>
          </w:p>
          <w:p w14:paraId="13CCB613" w14:textId="77777777" w:rsidR="002B781A" w:rsidRPr="00B77643" w:rsidRDefault="002B781A" w:rsidP="0067146A">
            <w:pPr>
              <w:spacing w:line="259" w:lineRule="auto"/>
              <w:ind w:right="70"/>
              <w:jc w:val="center"/>
              <w:rPr>
                <w:bCs/>
                <w:sz w:val="22"/>
              </w:rPr>
            </w:pPr>
            <w:r>
              <w:rPr>
                <w:bCs/>
                <w:sz w:val="22"/>
              </w:rPr>
              <w:t>20</w:t>
            </w:r>
          </w:p>
          <w:p w14:paraId="2F71BC36" w14:textId="77777777" w:rsidR="002B781A" w:rsidRPr="00C71949" w:rsidRDefault="002B781A" w:rsidP="0067146A">
            <w:pPr>
              <w:spacing w:line="259" w:lineRule="auto"/>
              <w:ind w:right="66"/>
              <w:jc w:val="center"/>
              <w:rPr>
                <w:sz w:val="22"/>
              </w:rPr>
            </w:pPr>
          </w:p>
        </w:tc>
      </w:tr>
      <w:tr w:rsidR="002B781A" w14:paraId="00B6208B" w14:textId="77777777" w:rsidTr="0067146A">
        <w:trPr>
          <w:trHeight w:val="52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B26204" w14:textId="77777777" w:rsidR="002B781A" w:rsidRPr="00C71949" w:rsidRDefault="002B781A" w:rsidP="0067146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E7C1" w14:textId="77777777" w:rsidR="002B781A" w:rsidRPr="006B26C6" w:rsidRDefault="002B781A" w:rsidP="0067146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A8B6" w14:textId="77777777" w:rsidR="002B781A" w:rsidRPr="00C71949" w:rsidRDefault="002B781A" w:rsidP="0067146A">
            <w:pPr>
              <w:spacing w:line="259" w:lineRule="auto"/>
              <w:ind w:right="3"/>
              <w:jc w:val="center"/>
              <w:rPr>
                <w:b/>
                <w:sz w:val="22"/>
              </w:rPr>
            </w:pPr>
            <w:r>
              <w:rPr>
                <w:b/>
                <w:sz w:val="22"/>
              </w:rPr>
              <w:t>100</w:t>
            </w:r>
          </w:p>
        </w:tc>
      </w:tr>
    </w:tbl>
    <w:p w14:paraId="660B207A" w14:textId="77777777" w:rsidR="002B781A" w:rsidRDefault="002B781A" w:rsidP="002B781A">
      <w:pPr>
        <w:ind w:left="720" w:hanging="720"/>
        <w:jc w:val="both"/>
        <w:rPr>
          <w:rFonts w:ascii="Times New Roman" w:hAnsi="Times New Roman"/>
          <w:b/>
          <w:sz w:val="18"/>
          <w:szCs w:val="18"/>
        </w:rPr>
      </w:pPr>
    </w:p>
    <w:p w14:paraId="53E9DA10" w14:textId="77777777" w:rsidR="002B781A" w:rsidRDefault="002B781A" w:rsidP="002B781A">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4D5F72C6" w14:textId="77777777" w:rsidR="002B781A" w:rsidRPr="002F2CFF" w:rsidRDefault="002B781A" w:rsidP="002B781A">
      <w:pPr>
        <w:pStyle w:val="ListParagraph"/>
        <w:numPr>
          <w:ilvl w:val="0"/>
          <w:numId w:val="13"/>
        </w:numPr>
        <w:spacing w:after="26"/>
        <w:ind w:right="262"/>
        <w:rPr>
          <w:sz w:val="22"/>
        </w:rPr>
      </w:pPr>
      <w:r w:rsidRPr="002F2CFF">
        <w:rPr>
          <w:sz w:val="22"/>
        </w:rPr>
        <w:t xml:space="preserve">At least </w:t>
      </w:r>
      <w:r w:rsidRPr="002F2CFF">
        <w:rPr>
          <w:b/>
          <w:sz w:val="22"/>
        </w:rPr>
        <w:t>50%</w:t>
      </w:r>
      <w:r w:rsidRPr="002F2CFF">
        <w:rPr>
          <w:sz w:val="22"/>
        </w:rPr>
        <w:t xml:space="preserve"> marks in each category (i.e</w:t>
      </w:r>
      <w:r>
        <w:rPr>
          <w:sz w:val="22"/>
        </w:rPr>
        <w:t>.,</w:t>
      </w:r>
      <w:r w:rsidRPr="002F2CFF">
        <w:rPr>
          <w:sz w:val="22"/>
        </w:rPr>
        <w:t xml:space="preserve"> from </w:t>
      </w:r>
      <w:r>
        <w:rPr>
          <w:sz w:val="22"/>
        </w:rPr>
        <w:t>A t</w:t>
      </w:r>
      <w:r w:rsidRPr="002F2CFF">
        <w:rPr>
          <w:sz w:val="22"/>
        </w:rPr>
        <w:t>o E)</w:t>
      </w:r>
    </w:p>
    <w:p w14:paraId="61C30366" w14:textId="77777777" w:rsidR="002B781A" w:rsidRDefault="002B781A" w:rsidP="002B781A">
      <w:pPr>
        <w:ind w:left="720" w:hanging="720"/>
        <w:jc w:val="both"/>
        <w:rPr>
          <w:rFonts w:ascii="Times New Roman" w:hAnsi="Times New Roman"/>
          <w:b/>
          <w:sz w:val="18"/>
          <w:szCs w:val="18"/>
        </w:rPr>
      </w:pPr>
    </w:p>
    <w:p w14:paraId="1166485C" w14:textId="77777777" w:rsidR="002B781A" w:rsidRDefault="002B781A" w:rsidP="002B781A">
      <w:pPr>
        <w:jc w:val="both"/>
        <w:rPr>
          <w:rFonts w:ascii="Times New Roman" w:hAnsi="Times New Roman"/>
          <w:b/>
          <w:sz w:val="18"/>
          <w:szCs w:val="18"/>
        </w:rPr>
      </w:pPr>
    </w:p>
    <w:p w14:paraId="1BF29EE8" w14:textId="77777777" w:rsidR="002B781A" w:rsidRDefault="002B781A" w:rsidP="002B781A">
      <w:pPr>
        <w:jc w:val="both"/>
        <w:rPr>
          <w:rFonts w:ascii="Times New Roman" w:hAnsi="Times New Roman"/>
          <w:b/>
          <w:sz w:val="18"/>
          <w:szCs w:val="18"/>
        </w:rPr>
        <w:sectPr w:rsidR="002B781A" w:rsidSect="002B781A">
          <w:pgSz w:w="11909" w:h="16834" w:code="9"/>
          <w:pgMar w:top="1440" w:right="1440" w:bottom="1440" w:left="1440" w:header="720" w:footer="720" w:gutter="0"/>
          <w:cols w:space="720"/>
          <w:docGrid w:linePitch="360"/>
        </w:sectPr>
      </w:pPr>
    </w:p>
    <w:p w14:paraId="45C6E793" w14:textId="77777777" w:rsidR="002B781A" w:rsidRPr="00C82323" w:rsidRDefault="002B781A" w:rsidP="002B781A">
      <w:pPr>
        <w:pStyle w:val="NoSpacing"/>
        <w:jc w:val="center"/>
      </w:pPr>
      <w:r w:rsidRPr="00C82323">
        <w:rPr>
          <w:szCs w:val="18"/>
        </w:rPr>
        <w:t xml:space="preserve">3.3.  </w:t>
      </w:r>
      <w:r w:rsidRPr="00C82323">
        <w:rPr>
          <w:b/>
          <w:u w:val="single"/>
        </w:rPr>
        <w:t>CRITERIA OF EVALUATION/ POST-QUALIFICATION ASSESSMENT SHEET</w:t>
      </w:r>
    </w:p>
    <w:p w14:paraId="7AAEBC34" w14:textId="77777777" w:rsidR="002B781A" w:rsidRPr="00C82323" w:rsidRDefault="002B781A" w:rsidP="002B781A">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 xml:space="preserve">WASHROOMS REPAIR WORK AND SEPTIC TANK CONSTRUCTION AT STATE LIFE BUILDING NO. 1, THE MALL, RAWALPINDI. </w:t>
      </w:r>
    </w:p>
    <w:p w14:paraId="1C7713E0" w14:textId="77777777" w:rsidR="002B781A" w:rsidRDefault="002B781A" w:rsidP="002B781A">
      <w:pPr>
        <w:widowControl/>
        <w:overflowPunct/>
        <w:autoSpaceDE/>
        <w:autoSpaceDN/>
        <w:adjustRightInd/>
        <w:jc w:val="both"/>
        <w:rPr>
          <w:rFonts w:ascii="Times New Roman" w:hAnsi="Times New Roman"/>
          <w:bCs/>
          <w:sz w:val="20"/>
          <w:u w:val="single"/>
        </w:rPr>
      </w:pP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2B781A" w:rsidRPr="00B17B68" w14:paraId="3A16D22D" w14:textId="77777777" w:rsidTr="0067146A">
        <w:trPr>
          <w:trHeight w:val="1628"/>
          <w:jc w:val="center"/>
        </w:trPr>
        <w:tc>
          <w:tcPr>
            <w:tcW w:w="663" w:type="dxa"/>
            <w:vMerge w:val="restart"/>
            <w:shd w:val="clear" w:color="auto" w:fill="auto"/>
            <w:vAlign w:val="center"/>
          </w:tcPr>
          <w:p w14:paraId="1F422AF4" w14:textId="77777777" w:rsidR="002B781A" w:rsidRPr="00C467F6" w:rsidRDefault="002B781A" w:rsidP="0067146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shd w:val="clear" w:color="auto" w:fill="auto"/>
            <w:vAlign w:val="center"/>
          </w:tcPr>
          <w:p w14:paraId="48769D6B" w14:textId="77777777" w:rsidR="002B781A" w:rsidRPr="00DB7B23" w:rsidRDefault="002B781A" w:rsidP="0067146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0981F65B" w14:textId="77777777" w:rsidR="002B781A" w:rsidRDefault="002B781A" w:rsidP="0067146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59D4A46C" w14:textId="77777777" w:rsidR="002B781A" w:rsidRDefault="002B781A" w:rsidP="0067146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4DB4B93F" w14:textId="77777777" w:rsidR="002B781A" w:rsidRDefault="002B781A" w:rsidP="0067146A">
            <w:pPr>
              <w:pStyle w:val="NoSpacing"/>
              <w:contextualSpacing/>
              <w:jc w:val="center"/>
              <w:rPr>
                <w:rFonts w:ascii="Century Gothic" w:hAnsi="Century Gothic"/>
                <w:b/>
                <w:sz w:val="18"/>
                <w:szCs w:val="18"/>
              </w:rPr>
            </w:pPr>
            <w:r>
              <w:rPr>
                <w:rFonts w:ascii="Century Gothic" w:hAnsi="Century Gothic"/>
                <w:b/>
                <w:sz w:val="18"/>
                <w:szCs w:val="18"/>
              </w:rPr>
              <w:t xml:space="preserve">in last 3 years </w:t>
            </w:r>
          </w:p>
        </w:tc>
        <w:tc>
          <w:tcPr>
            <w:tcW w:w="1260" w:type="dxa"/>
            <w:vAlign w:val="center"/>
          </w:tcPr>
          <w:p w14:paraId="293382F3" w14:textId="77777777" w:rsidR="002B781A" w:rsidRDefault="002B781A" w:rsidP="0067146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8336EAF" w14:textId="77777777" w:rsidR="002B781A" w:rsidRDefault="002B781A" w:rsidP="0067146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shd w:val="clear" w:color="auto" w:fill="auto"/>
            <w:vAlign w:val="center"/>
          </w:tcPr>
          <w:p w14:paraId="2829F137" w14:textId="77777777" w:rsidR="002B781A" w:rsidRDefault="002B781A" w:rsidP="0067146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 Financial Year)</w:t>
            </w:r>
          </w:p>
          <w:p w14:paraId="6C1782F3" w14:textId="77777777" w:rsidR="002B781A" w:rsidRPr="007A2B55" w:rsidRDefault="002B781A" w:rsidP="0067146A">
            <w:pPr>
              <w:jc w:val="center"/>
              <w:rPr>
                <w:rFonts w:ascii="Century Gothic" w:hAnsi="Century Gothic"/>
                <w:b/>
                <w:sz w:val="18"/>
                <w:szCs w:val="18"/>
              </w:rPr>
            </w:pPr>
            <w:r>
              <w:rPr>
                <w:rFonts w:ascii="Century Gothic" w:hAnsi="Century Gothic"/>
                <w:b/>
                <w:sz w:val="18"/>
                <w:szCs w:val="18"/>
              </w:rPr>
              <w:t>FY(2023-2024)</w:t>
            </w:r>
          </w:p>
        </w:tc>
        <w:tc>
          <w:tcPr>
            <w:tcW w:w="1620" w:type="dxa"/>
            <w:shd w:val="clear" w:color="auto" w:fill="auto"/>
            <w:vAlign w:val="center"/>
          </w:tcPr>
          <w:p w14:paraId="5D07986A" w14:textId="77777777" w:rsidR="002B781A" w:rsidRDefault="002B781A" w:rsidP="0067146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shd w:val="clear" w:color="auto" w:fill="auto"/>
            <w:vAlign w:val="center"/>
          </w:tcPr>
          <w:p w14:paraId="076F0955" w14:textId="77777777" w:rsidR="002B781A" w:rsidRPr="00DB7B23" w:rsidRDefault="002B781A" w:rsidP="0067146A">
            <w:pPr>
              <w:pStyle w:val="NoSpacing"/>
              <w:contextualSpacing/>
              <w:jc w:val="center"/>
              <w:rPr>
                <w:rFonts w:ascii="Century Gothic" w:hAnsi="Century Gothic"/>
                <w:b/>
                <w:sz w:val="18"/>
                <w:szCs w:val="18"/>
              </w:rPr>
            </w:pPr>
          </w:p>
          <w:p w14:paraId="49C5A7CB" w14:textId="77777777" w:rsidR="002B781A" w:rsidRPr="00DB7B23" w:rsidRDefault="002B781A" w:rsidP="0067146A">
            <w:pPr>
              <w:pStyle w:val="NoSpacing"/>
              <w:contextualSpacing/>
              <w:jc w:val="center"/>
              <w:rPr>
                <w:rFonts w:ascii="Century Gothic" w:hAnsi="Century Gothic"/>
                <w:b/>
                <w:sz w:val="18"/>
                <w:szCs w:val="18"/>
              </w:rPr>
            </w:pPr>
          </w:p>
          <w:p w14:paraId="3EC2ED24" w14:textId="77777777" w:rsidR="002B781A" w:rsidRPr="00DB7B23" w:rsidRDefault="002B781A" w:rsidP="0067146A">
            <w:pPr>
              <w:pStyle w:val="NoSpacing"/>
              <w:contextualSpacing/>
              <w:jc w:val="center"/>
              <w:rPr>
                <w:rFonts w:ascii="Century Gothic" w:hAnsi="Century Gothic"/>
                <w:b/>
                <w:sz w:val="18"/>
                <w:szCs w:val="18"/>
              </w:rPr>
            </w:pPr>
            <w:r>
              <w:rPr>
                <w:rFonts w:ascii="Century Gothic" w:hAnsi="Century Gothic"/>
                <w:b/>
                <w:sz w:val="18"/>
                <w:szCs w:val="18"/>
              </w:rPr>
              <w:t>Remarks</w:t>
            </w:r>
          </w:p>
          <w:p w14:paraId="5710421D" w14:textId="77777777" w:rsidR="002B781A" w:rsidRDefault="002B781A" w:rsidP="0067146A">
            <w:pPr>
              <w:pStyle w:val="NoSpacing"/>
              <w:contextualSpacing/>
              <w:jc w:val="center"/>
              <w:rPr>
                <w:rFonts w:ascii="Century Gothic" w:hAnsi="Century Gothic"/>
                <w:b/>
                <w:sz w:val="18"/>
                <w:szCs w:val="18"/>
              </w:rPr>
            </w:pPr>
          </w:p>
          <w:p w14:paraId="25C529AE" w14:textId="77777777" w:rsidR="002B781A" w:rsidRPr="00DB7B23" w:rsidRDefault="002B781A" w:rsidP="0067146A">
            <w:pPr>
              <w:pStyle w:val="NoSpacing"/>
              <w:contextualSpacing/>
              <w:jc w:val="center"/>
              <w:rPr>
                <w:rFonts w:ascii="Century Gothic" w:hAnsi="Century Gothic"/>
                <w:b/>
                <w:sz w:val="18"/>
                <w:szCs w:val="18"/>
              </w:rPr>
            </w:pPr>
          </w:p>
          <w:p w14:paraId="17DCB535" w14:textId="77777777" w:rsidR="002B781A" w:rsidRPr="00DB7B23" w:rsidRDefault="002B781A" w:rsidP="0067146A">
            <w:pPr>
              <w:pStyle w:val="NoSpacing"/>
              <w:contextualSpacing/>
              <w:jc w:val="center"/>
              <w:rPr>
                <w:rFonts w:ascii="Century Gothic" w:hAnsi="Century Gothic"/>
                <w:b/>
                <w:sz w:val="18"/>
                <w:szCs w:val="18"/>
              </w:rPr>
            </w:pPr>
          </w:p>
          <w:p w14:paraId="09206030" w14:textId="77777777" w:rsidR="002B781A" w:rsidRPr="00DB7B23" w:rsidRDefault="002B781A" w:rsidP="0067146A">
            <w:pPr>
              <w:pStyle w:val="NoSpacing"/>
              <w:contextualSpacing/>
              <w:jc w:val="center"/>
              <w:rPr>
                <w:rFonts w:ascii="Century Gothic" w:hAnsi="Century Gothic"/>
                <w:b/>
                <w:sz w:val="18"/>
                <w:szCs w:val="18"/>
              </w:rPr>
            </w:pPr>
          </w:p>
        </w:tc>
      </w:tr>
      <w:tr w:rsidR="002B781A" w:rsidRPr="00B17B68" w14:paraId="136C56EE" w14:textId="77777777" w:rsidTr="0067146A">
        <w:trPr>
          <w:trHeight w:val="440"/>
          <w:jc w:val="center"/>
        </w:trPr>
        <w:tc>
          <w:tcPr>
            <w:tcW w:w="663" w:type="dxa"/>
            <w:vMerge/>
            <w:shd w:val="clear" w:color="auto" w:fill="auto"/>
            <w:vAlign w:val="center"/>
          </w:tcPr>
          <w:p w14:paraId="1889DFCB" w14:textId="77777777" w:rsidR="002B781A" w:rsidRPr="00C467F6" w:rsidRDefault="002B781A" w:rsidP="0067146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7C5B213F" w14:textId="77777777" w:rsidR="002B781A" w:rsidRPr="00DB7B23" w:rsidRDefault="002B781A" w:rsidP="0067146A">
            <w:pPr>
              <w:pStyle w:val="NoSpacing"/>
              <w:spacing w:line="360" w:lineRule="auto"/>
              <w:jc w:val="center"/>
              <w:rPr>
                <w:rFonts w:ascii="Century Gothic" w:hAnsi="Century Gothic"/>
                <w:b/>
                <w:sz w:val="18"/>
                <w:szCs w:val="18"/>
              </w:rPr>
            </w:pPr>
          </w:p>
        </w:tc>
        <w:tc>
          <w:tcPr>
            <w:tcW w:w="1215" w:type="dxa"/>
            <w:shd w:val="clear" w:color="auto" w:fill="auto"/>
            <w:vAlign w:val="center"/>
          </w:tcPr>
          <w:p w14:paraId="4F17580F" w14:textId="77777777" w:rsidR="002B781A" w:rsidRPr="00DB7B23" w:rsidRDefault="002B781A" w:rsidP="0067146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4D9A2020" w14:textId="77777777" w:rsidR="002B781A" w:rsidRPr="00DB7B23" w:rsidRDefault="002B781A" w:rsidP="0067146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shd w:val="clear" w:color="auto" w:fill="auto"/>
            <w:vAlign w:val="center"/>
          </w:tcPr>
          <w:p w14:paraId="2CCF3BF3"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shd w:val="clear" w:color="auto" w:fill="auto"/>
            <w:vAlign w:val="center"/>
          </w:tcPr>
          <w:p w14:paraId="253BA854"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shd w:val="clear" w:color="auto" w:fill="auto"/>
            <w:vAlign w:val="center"/>
          </w:tcPr>
          <w:p w14:paraId="7CB56A31"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shd w:val="clear" w:color="auto" w:fill="auto"/>
            <w:vAlign w:val="center"/>
          </w:tcPr>
          <w:p w14:paraId="56B7C52C"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shd w:val="clear" w:color="auto" w:fill="auto"/>
            <w:vAlign w:val="center"/>
          </w:tcPr>
          <w:p w14:paraId="63140E10" w14:textId="77777777" w:rsidR="002B781A" w:rsidRPr="00DB7B23" w:rsidRDefault="002B781A" w:rsidP="0067146A">
            <w:pPr>
              <w:pStyle w:val="NoSpacing"/>
              <w:spacing w:line="360" w:lineRule="auto"/>
              <w:jc w:val="center"/>
              <w:rPr>
                <w:rFonts w:ascii="Century Gothic" w:hAnsi="Century Gothic"/>
                <w:b/>
                <w:sz w:val="18"/>
                <w:szCs w:val="18"/>
              </w:rPr>
            </w:pPr>
          </w:p>
        </w:tc>
      </w:tr>
      <w:tr w:rsidR="002B781A" w:rsidRPr="00B17B68" w14:paraId="7FF0DA6F" w14:textId="77777777" w:rsidTr="0067146A">
        <w:trPr>
          <w:trHeight w:val="440"/>
          <w:jc w:val="center"/>
        </w:trPr>
        <w:tc>
          <w:tcPr>
            <w:tcW w:w="663" w:type="dxa"/>
            <w:vMerge/>
            <w:shd w:val="clear" w:color="auto" w:fill="auto"/>
            <w:vAlign w:val="center"/>
          </w:tcPr>
          <w:p w14:paraId="3E4F9724" w14:textId="77777777" w:rsidR="002B781A" w:rsidRPr="00C467F6" w:rsidRDefault="002B781A" w:rsidP="0067146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0E662024" w14:textId="77777777" w:rsidR="002B781A" w:rsidRPr="00DB7B23" w:rsidRDefault="002B781A" w:rsidP="0067146A">
            <w:pPr>
              <w:pStyle w:val="NoSpacing"/>
              <w:spacing w:line="360" w:lineRule="auto"/>
              <w:jc w:val="center"/>
              <w:rPr>
                <w:rFonts w:ascii="Century Gothic" w:hAnsi="Century Gothic"/>
                <w:b/>
                <w:sz w:val="18"/>
                <w:szCs w:val="18"/>
              </w:rPr>
            </w:pPr>
          </w:p>
        </w:tc>
        <w:tc>
          <w:tcPr>
            <w:tcW w:w="1215" w:type="dxa"/>
            <w:shd w:val="clear" w:color="auto" w:fill="auto"/>
            <w:vAlign w:val="center"/>
          </w:tcPr>
          <w:p w14:paraId="7EEBB34E"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334ABA50" w14:textId="77777777" w:rsidR="002B781A" w:rsidRPr="00DB7B23" w:rsidRDefault="002B781A" w:rsidP="0067146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shd w:val="clear" w:color="auto" w:fill="auto"/>
            <w:vAlign w:val="center"/>
          </w:tcPr>
          <w:p w14:paraId="54DA5605"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shd w:val="clear" w:color="auto" w:fill="auto"/>
            <w:vAlign w:val="center"/>
          </w:tcPr>
          <w:p w14:paraId="5722D82E"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shd w:val="clear" w:color="auto" w:fill="auto"/>
            <w:vAlign w:val="center"/>
          </w:tcPr>
          <w:p w14:paraId="6ECC38CC"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shd w:val="clear" w:color="auto" w:fill="auto"/>
            <w:vAlign w:val="center"/>
          </w:tcPr>
          <w:p w14:paraId="2BABCD04" w14:textId="77777777" w:rsidR="002B781A" w:rsidRPr="00DB7B23" w:rsidRDefault="002B781A"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shd w:val="clear" w:color="auto" w:fill="auto"/>
            <w:vAlign w:val="center"/>
          </w:tcPr>
          <w:p w14:paraId="78E4E34C" w14:textId="77777777" w:rsidR="002B781A" w:rsidRPr="00DB7B23" w:rsidRDefault="002B781A" w:rsidP="0067146A">
            <w:pPr>
              <w:pStyle w:val="NoSpacing"/>
              <w:spacing w:line="360" w:lineRule="auto"/>
              <w:jc w:val="center"/>
              <w:rPr>
                <w:rFonts w:ascii="Century Gothic" w:hAnsi="Century Gothic"/>
                <w:b/>
                <w:sz w:val="18"/>
                <w:szCs w:val="18"/>
              </w:rPr>
            </w:pPr>
          </w:p>
        </w:tc>
      </w:tr>
      <w:tr w:rsidR="002B781A" w:rsidRPr="00B17B68" w14:paraId="0A410FCD" w14:textId="77777777" w:rsidTr="0067146A">
        <w:trPr>
          <w:trHeight w:val="620"/>
          <w:jc w:val="center"/>
        </w:trPr>
        <w:tc>
          <w:tcPr>
            <w:tcW w:w="663" w:type="dxa"/>
            <w:shd w:val="clear" w:color="auto" w:fill="auto"/>
            <w:vAlign w:val="center"/>
          </w:tcPr>
          <w:p w14:paraId="55F8D008" w14:textId="77777777" w:rsidR="002B781A" w:rsidRPr="00C467F6" w:rsidRDefault="002B781A" w:rsidP="0067146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shd w:val="clear" w:color="auto" w:fill="auto"/>
            <w:vAlign w:val="center"/>
          </w:tcPr>
          <w:p w14:paraId="4551988D" w14:textId="77777777" w:rsidR="002B781A" w:rsidRPr="009746EF" w:rsidRDefault="002B781A" w:rsidP="0067146A">
            <w:pPr>
              <w:pStyle w:val="NoSpacing"/>
              <w:jc w:val="center"/>
              <w:rPr>
                <w:rFonts w:ascii="Century Gothic" w:hAnsi="Century Gothic"/>
                <w:bCs/>
                <w:sz w:val="20"/>
                <w:szCs w:val="20"/>
              </w:rPr>
            </w:pPr>
          </w:p>
        </w:tc>
        <w:tc>
          <w:tcPr>
            <w:tcW w:w="1215" w:type="dxa"/>
            <w:shd w:val="clear" w:color="auto" w:fill="auto"/>
            <w:vAlign w:val="center"/>
          </w:tcPr>
          <w:p w14:paraId="6656244C"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2430" w:type="dxa"/>
            <w:vAlign w:val="center"/>
          </w:tcPr>
          <w:p w14:paraId="11BB77F7" w14:textId="77777777" w:rsidR="002B781A" w:rsidRDefault="002B781A"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5FF5F7F9"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7A3702F7"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2B79B312"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76D77E65" w14:textId="77777777" w:rsidR="002B781A" w:rsidRPr="00371211" w:rsidRDefault="002B781A"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4418E61F" w14:textId="77777777" w:rsidR="002B781A" w:rsidRPr="004A523B" w:rsidRDefault="002B781A" w:rsidP="0067146A">
            <w:pPr>
              <w:pStyle w:val="NoSpacing"/>
              <w:jc w:val="center"/>
              <w:rPr>
                <w:rFonts w:ascii="Century Gothic" w:hAnsi="Century Gothic"/>
                <w:bCs/>
                <w:sz w:val="18"/>
                <w:szCs w:val="18"/>
              </w:rPr>
            </w:pPr>
          </w:p>
        </w:tc>
      </w:tr>
      <w:tr w:rsidR="002B781A" w:rsidRPr="00B17B68" w14:paraId="7C7989A4" w14:textId="77777777" w:rsidTr="0067146A">
        <w:trPr>
          <w:trHeight w:val="620"/>
          <w:jc w:val="center"/>
        </w:trPr>
        <w:tc>
          <w:tcPr>
            <w:tcW w:w="663" w:type="dxa"/>
            <w:shd w:val="clear" w:color="auto" w:fill="auto"/>
            <w:vAlign w:val="center"/>
          </w:tcPr>
          <w:p w14:paraId="7D07EB75" w14:textId="77777777" w:rsidR="002B781A" w:rsidRPr="00C467F6" w:rsidRDefault="002B781A" w:rsidP="0067146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shd w:val="clear" w:color="auto" w:fill="auto"/>
            <w:vAlign w:val="center"/>
          </w:tcPr>
          <w:p w14:paraId="33E0EC5A" w14:textId="77777777" w:rsidR="002B781A" w:rsidRPr="009746EF" w:rsidRDefault="002B781A" w:rsidP="0067146A">
            <w:pPr>
              <w:pStyle w:val="NoSpacing"/>
              <w:rPr>
                <w:rFonts w:ascii="Century Gothic" w:hAnsi="Century Gothic"/>
                <w:bCs/>
                <w:sz w:val="20"/>
                <w:szCs w:val="20"/>
              </w:rPr>
            </w:pPr>
          </w:p>
        </w:tc>
        <w:tc>
          <w:tcPr>
            <w:tcW w:w="1215" w:type="dxa"/>
            <w:shd w:val="clear" w:color="auto" w:fill="auto"/>
            <w:vAlign w:val="center"/>
          </w:tcPr>
          <w:p w14:paraId="56D8147B"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2430" w:type="dxa"/>
            <w:vAlign w:val="center"/>
          </w:tcPr>
          <w:p w14:paraId="3A96A014" w14:textId="77777777" w:rsidR="002B781A" w:rsidRDefault="002B781A"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3F880099"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5F8BC58C"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10266F25"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2D828568" w14:textId="77777777" w:rsidR="002B781A" w:rsidRPr="00371211" w:rsidRDefault="002B781A"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0344ABA5" w14:textId="77777777" w:rsidR="002B781A" w:rsidRPr="00DB7B23" w:rsidRDefault="002B781A" w:rsidP="0067146A">
            <w:pPr>
              <w:pStyle w:val="NoSpacing"/>
              <w:spacing w:line="360" w:lineRule="auto"/>
              <w:jc w:val="center"/>
              <w:rPr>
                <w:rFonts w:ascii="Century Gothic" w:hAnsi="Century Gothic"/>
                <w:bCs/>
                <w:sz w:val="18"/>
                <w:szCs w:val="18"/>
              </w:rPr>
            </w:pPr>
          </w:p>
        </w:tc>
      </w:tr>
      <w:tr w:rsidR="002B781A" w:rsidRPr="00B17B68" w14:paraId="25DDE486" w14:textId="77777777" w:rsidTr="0067146A">
        <w:trPr>
          <w:trHeight w:val="620"/>
          <w:jc w:val="center"/>
        </w:trPr>
        <w:tc>
          <w:tcPr>
            <w:tcW w:w="663" w:type="dxa"/>
            <w:shd w:val="clear" w:color="auto" w:fill="auto"/>
            <w:vAlign w:val="center"/>
          </w:tcPr>
          <w:p w14:paraId="5DA25B54" w14:textId="77777777" w:rsidR="002B781A" w:rsidRPr="00C467F6" w:rsidRDefault="002B781A" w:rsidP="0067146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shd w:val="clear" w:color="auto" w:fill="auto"/>
            <w:vAlign w:val="center"/>
          </w:tcPr>
          <w:p w14:paraId="389694EF" w14:textId="77777777" w:rsidR="002B781A" w:rsidRPr="009746EF" w:rsidRDefault="002B781A" w:rsidP="0067146A">
            <w:pPr>
              <w:pStyle w:val="NoSpacing"/>
              <w:rPr>
                <w:rFonts w:ascii="Century Gothic" w:hAnsi="Century Gothic"/>
                <w:bCs/>
                <w:sz w:val="20"/>
                <w:szCs w:val="20"/>
              </w:rPr>
            </w:pPr>
          </w:p>
        </w:tc>
        <w:tc>
          <w:tcPr>
            <w:tcW w:w="1215" w:type="dxa"/>
            <w:shd w:val="clear" w:color="auto" w:fill="auto"/>
            <w:vAlign w:val="center"/>
          </w:tcPr>
          <w:p w14:paraId="03DC727D"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2430" w:type="dxa"/>
            <w:vAlign w:val="center"/>
          </w:tcPr>
          <w:p w14:paraId="3B20DAD6" w14:textId="77777777" w:rsidR="002B781A" w:rsidRDefault="002B781A"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76780AC5"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76422F42"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641BF561" w14:textId="77777777" w:rsidR="002B781A" w:rsidRPr="00DB7B23" w:rsidRDefault="002B781A"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1FA17490" w14:textId="77777777" w:rsidR="002B781A" w:rsidRPr="00371211" w:rsidRDefault="002B781A"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1001887D" w14:textId="77777777" w:rsidR="002B781A" w:rsidRPr="00DB7B23" w:rsidRDefault="002B781A" w:rsidP="0067146A">
            <w:pPr>
              <w:pStyle w:val="NoSpacing"/>
              <w:spacing w:line="360" w:lineRule="auto"/>
              <w:jc w:val="center"/>
              <w:rPr>
                <w:rFonts w:ascii="Century Gothic" w:hAnsi="Century Gothic"/>
                <w:bCs/>
                <w:sz w:val="18"/>
                <w:szCs w:val="18"/>
              </w:rPr>
            </w:pPr>
          </w:p>
        </w:tc>
      </w:tr>
    </w:tbl>
    <w:p w14:paraId="4C94BC99" w14:textId="77777777" w:rsidR="002B781A" w:rsidRPr="00C82323" w:rsidRDefault="002B781A" w:rsidP="002B781A">
      <w:pPr>
        <w:widowControl/>
        <w:overflowPunct/>
        <w:autoSpaceDE/>
        <w:autoSpaceDN/>
        <w:adjustRightInd/>
        <w:jc w:val="both"/>
        <w:rPr>
          <w:rFonts w:ascii="Times New Roman" w:hAnsi="Times New Roman"/>
          <w:bCs/>
          <w:sz w:val="20"/>
          <w:u w:val="single"/>
        </w:rPr>
      </w:pPr>
    </w:p>
    <w:p w14:paraId="01142436" w14:textId="77777777" w:rsidR="002B781A" w:rsidRDefault="002B781A" w:rsidP="002B781A">
      <w:pPr>
        <w:tabs>
          <w:tab w:val="left" w:pos="740"/>
        </w:tabs>
        <w:rPr>
          <w:rFonts w:ascii="Times New Roman" w:hAnsi="Times New Roman"/>
          <w:color w:val="000000"/>
          <w:sz w:val="20"/>
        </w:rPr>
      </w:pPr>
      <w:r w:rsidRPr="00C82323">
        <w:rPr>
          <w:rFonts w:ascii="Times New Roman" w:hAnsi="Times New Roman"/>
          <w:b/>
          <w:color w:val="000000"/>
          <w:sz w:val="20"/>
          <w:u w:val="single"/>
        </w:rPr>
        <w:t>Note:</w:t>
      </w:r>
      <w:r w:rsidRPr="00C82323">
        <w:rPr>
          <w:rFonts w:ascii="Times New Roman" w:hAnsi="Times New Roman"/>
          <w:color w:val="000000"/>
          <w:sz w:val="20"/>
        </w:rPr>
        <w:t xml:space="preserve"> </w:t>
      </w:r>
      <w:r>
        <w:rPr>
          <w:rFonts w:ascii="Times New Roman" w:hAnsi="Times New Roman"/>
          <w:color w:val="000000"/>
          <w:sz w:val="20"/>
        </w:rPr>
        <w:t xml:space="preserve"> </w:t>
      </w:r>
    </w:p>
    <w:p w14:paraId="7CBDCAEF" w14:textId="77777777" w:rsidR="002B781A" w:rsidRPr="00262A3F" w:rsidRDefault="002B781A" w:rsidP="002B781A">
      <w:pPr>
        <w:pStyle w:val="ListParagraph"/>
        <w:numPr>
          <w:ilvl w:val="0"/>
          <w:numId w:val="15"/>
        </w:numPr>
        <w:tabs>
          <w:tab w:val="left" w:pos="740"/>
        </w:tabs>
        <w:rPr>
          <w:rFonts w:ascii="Times New Roman" w:hAnsi="Times New Roman"/>
          <w:b/>
          <w:color w:val="000000"/>
          <w:sz w:val="20"/>
        </w:rPr>
      </w:pPr>
      <w:r w:rsidRPr="00262A3F">
        <w:rPr>
          <w:rFonts w:ascii="Times New Roman" w:hAnsi="Times New Roman"/>
          <w:color w:val="000000"/>
          <w:sz w:val="20"/>
        </w:rPr>
        <w:t xml:space="preserve">Criteria of Post-qualification =    </w:t>
      </w:r>
      <w:r w:rsidRPr="00262A3F">
        <w:rPr>
          <w:rFonts w:ascii="Times New Roman" w:hAnsi="Times New Roman"/>
          <w:b/>
          <w:color w:val="000000"/>
          <w:sz w:val="20"/>
        </w:rPr>
        <w:t>Minimum 60 Marks</w:t>
      </w:r>
    </w:p>
    <w:p w14:paraId="181F302F" w14:textId="77777777" w:rsidR="002B781A" w:rsidRPr="00262A3F" w:rsidRDefault="002B781A" w:rsidP="002B781A">
      <w:pPr>
        <w:pStyle w:val="ListParagraph"/>
        <w:numPr>
          <w:ilvl w:val="0"/>
          <w:numId w:val="15"/>
        </w:numPr>
        <w:tabs>
          <w:tab w:val="left" w:pos="740"/>
        </w:tabs>
        <w:rPr>
          <w:rFonts w:ascii="Times New Roman" w:hAnsi="Times New Roman"/>
          <w:b/>
          <w:color w:val="000000"/>
          <w:sz w:val="20"/>
        </w:rPr>
      </w:pPr>
      <w:r w:rsidRPr="00262A3F">
        <w:rPr>
          <w:sz w:val="22"/>
        </w:rPr>
        <w:t xml:space="preserve">At least </w:t>
      </w:r>
      <w:r w:rsidRPr="00262A3F">
        <w:rPr>
          <w:b/>
          <w:sz w:val="22"/>
        </w:rPr>
        <w:t>50%</w:t>
      </w:r>
      <w:r w:rsidRPr="00262A3F">
        <w:rPr>
          <w:sz w:val="22"/>
        </w:rPr>
        <w:t xml:space="preserve"> marks in each category (i.e., from A to E)</w:t>
      </w:r>
    </w:p>
    <w:p w14:paraId="7F8835BD" w14:textId="77777777" w:rsidR="002B781A" w:rsidRPr="00C82323" w:rsidRDefault="002B781A" w:rsidP="002B781A">
      <w:pPr>
        <w:tabs>
          <w:tab w:val="left" w:pos="740"/>
        </w:tabs>
        <w:rPr>
          <w:rFonts w:ascii="Times New Roman" w:hAnsi="Times New Roman"/>
          <w:szCs w:val="18"/>
        </w:rPr>
        <w:sectPr w:rsidR="002B781A" w:rsidRPr="00C82323" w:rsidSect="002B781A">
          <w:pgSz w:w="16834" w:h="11909" w:orient="landscape" w:code="9"/>
          <w:pgMar w:top="1440" w:right="1440" w:bottom="1440" w:left="1440" w:header="720" w:footer="720" w:gutter="0"/>
          <w:cols w:space="720"/>
          <w:docGrid w:linePitch="360"/>
        </w:sectPr>
      </w:pPr>
    </w:p>
    <w:p w14:paraId="27829C7B" w14:textId="77777777" w:rsidR="002B781A" w:rsidRDefault="002B781A" w:rsidP="002B781A">
      <w:pPr>
        <w:jc w:val="both"/>
        <w:rPr>
          <w:rFonts w:ascii="Times New Roman" w:hAnsi="Times New Roman"/>
          <w:b/>
        </w:rPr>
      </w:pPr>
      <w:r>
        <w:rPr>
          <w:rFonts w:ascii="Times New Roman" w:hAnsi="Times New Roman"/>
          <w:b/>
        </w:rPr>
        <w:t>IB.4</w:t>
      </w:r>
      <w:r>
        <w:rPr>
          <w:rFonts w:ascii="Times New Roman" w:hAnsi="Times New Roman"/>
          <w:b/>
        </w:rPr>
        <w:tab/>
        <w:t>Cost of Bidding</w:t>
      </w:r>
    </w:p>
    <w:p w14:paraId="58B9E83C" w14:textId="77777777" w:rsidR="002B781A" w:rsidRPr="009C33F0" w:rsidRDefault="002B781A" w:rsidP="002B781A">
      <w:pPr>
        <w:ind w:left="720" w:hanging="720"/>
        <w:jc w:val="both"/>
        <w:rPr>
          <w:rFonts w:ascii="Times New Roman" w:hAnsi="Times New Roman"/>
          <w:b/>
          <w:sz w:val="18"/>
          <w:szCs w:val="18"/>
        </w:rPr>
      </w:pPr>
    </w:p>
    <w:p w14:paraId="6F0F1F8F" w14:textId="77777777" w:rsidR="002B781A" w:rsidRDefault="002B781A" w:rsidP="002B781A">
      <w:pPr>
        <w:ind w:left="720" w:hanging="720"/>
        <w:jc w:val="both"/>
        <w:rPr>
          <w:rFonts w:ascii="Times New Roman" w:hAnsi="Times New Roman"/>
        </w:rPr>
      </w:pPr>
      <w:r>
        <w:rPr>
          <w:rFonts w:ascii="Times New Roman" w:hAnsi="Times New Roman"/>
        </w:rPr>
        <w:t>4.1</w:t>
      </w:r>
      <w:r>
        <w:rPr>
          <w:rFonts w:ascii="Times New Roman" w:hAnsi="Times New Roman"/>
          <w:b/>
        </w:rPr>
        <w:tab/>
      </w:r>
      <w:r>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323AA204" w14:textId="77777777" w:rsidR="002B781A" w:rsidRDefault="002B781A" w:rsidP="002B781A">
      <w:pPr>
        <w:ind w:left="720" w:hanging="720"/>
        <w:jc w:val="both"/>
        <w:rPr>
          <w:rFonts w:ascii="Times New Roman" w:hAnsi="Times New Roman"/>
          <w:b/>
        </w:rPr>
      </w:pPr>
    </w:p>
    <w:p w14:paraId="0E66510B" w14:textId="77777777" w:rsidR="002B781A" w:rsidRDefault="002B781A" w:rsidP="002B781A">
      <w:pPr>
        <w:ind w:left="720" w:hanging="720"/>
        <w:jc w:val="both"/>
        <w:rPr>
          <w:rFonts w:ascii="Times New Roman" w:hAnsi="Times New Roman"/>
          <w:b/>
        </w:rPr>
      </w:pPr>
      <w:r>
        <w:rPr>
          <w:rFonts w:ascii="Times New Roman" w:hAnsi="Times New Roman"/>
          <w:b/>
        </w:rPr>
        <w:t>IB.5</w:t>
      </w:r>
      <w:r>
        <w:rPr>
          <w:rFonts w:ascii="Times New Roman" w:hAnsi="Times New Roman"/>
          <w:b/>
        </w:rPr>
        <w:tab/>
        <w:t>Site Visit</w:t>
      </w:r>
    </w:p>
    <w:p w14:paraId="063FC175" w14:textId="77777777" w:rsidR="002B781A" w:rsidRPr="009C33F0" w:rsidRDefault="002B781A" w:rsidP="002B781A">
      <w:pPr>
        <w:ind w:left="720" w:hanging="720"/>
        <w:jc w:val="both"/>
        <w:rPr>
          <w:rFonts w:ascii="Times New Roman" w:hAnsi="Times New Roman"/>
          <w:b/>
          <w:sz w:val="18"/>
          <w:szCs w:val="18"/>
        </w:rPr>
      </w:pPr>
    </w:p>
    <w:p w14:paraId="56ED4A4B" w14:textId="77777777" w:rsidR="002B781A" w:rsidRDefault="002B781A" w:rsidP="002B781A">
      <w:pPr>
        <w:ind w:left="720" w:hanging="720"/>
        <w:jc w:val="both"/>
        <w:rPr>
          <w:rFonts w:ascii="Times New Roman" w:hAnsi="Times New Roman"/>
        </w:rPr>
      </w:pPr>
      <w:r>
        <w:rPr>
          <w:rFonts w:ascii="Times New Roman" w:hAnsi="Times New Roman"/>
        </w:rPr>
        <w:t>5.1</w:t>
      </w:r>
      <w:r>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68480033" w14:textId="77777777" w:rsidR="002B781A" w:rsidRDefault="002B781A" w:rsidP="002B781A">
      <w:pPr>
        <w:ind w:left="720" w:hanging="720"/>
        <w:jc w:val="both"/>
        <w:rPr>
          <w:rFonts w:ascii="Times New Roman" w:hAnsi="Times New Roman"/>
        </w:rPr>
      </w:pPr>
    </w:p>
    <w:p w14:paraId="2D3CA661" w14:textId="77777777" w:rsidR="002B781A" w:rsidRPr="00AF63D1" w:rsidRDefault="002B781A" w:rsidP="002B781A">
      <w:pPr>
        <w:ind w:left="720" w:hanging="720"/>
        <w:jc w:val="both"/>
        <w:rPr>
          <w:rFonts w:ascii="Times New Roman" w:hAnsi="Times New Roman"/>
          <w:b/>
          <w:sz w:val="8"/>
        </w:rPr>
      </w:pPr>
    </w:p>
    <w:p w14:paraId="0AC7A8C4" w14:textId="77777777" w:rsidR="002B781A" w:rsidRDefault="002B781A" w:rsidP="002B781A">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28A20C4B" w14:textId="77777777" w:rsidR="002B781A" w:rsidRPr="00AE2EE2" w:rsidRDefault="002B781A" w:rsidP="002B781A">
      <w:pPr>
        <w:ind w:left="720" w:hanging="720"/>
        <w:jc w:val="both"/>
        <w:rPr>
          <w:rFonts w:ascii="Times New Roman" w:hAnsi="Times New Roman"/>
          <w:b/>
          <w:sz w:val="18"/>
        </w:rPr>
      </w:pPr>
    </w:p>
    <w:p w14:paraId="6BBE6FB6" w14:textId="77777777" w:rsidR="002B781A" w:rsidRDefault="002B781A" w:rsidP="002B781A">
      <w:pPr>
        <w:ind w:left="720" w:hanging="720"/>
        <w:jc w:val="both"/>
        <w:rPr>
          <w:rFonts w:ascii="Times New Roman" w:hAnsi="Times New Roman"/>
          <w:b/>
        </w:rPr>
      </w:pPr>
      <w:r>
        <w:rPr>
          <w:rFonts w:ascii="Times New Roman" w:hAnsi="Times New Roman"/>
          <w:b/>
        </w:rPr>
        <w:t>IB.6</w:t>
      </w:r>
      <w:r>
        <w:rPr>
          <w:rFonts w:ascii="Times New Roman" w:hAnsi="Times New Roman"/>
          <w:b/>
        </w:rPr>
        <w:tab/>
        <w:t xml:space="preserve">Contents of Bidding Documents </w:t>
      </w:r>
    </w:p>
    <w:p w14:paraId="03D08A7D" w14:textId="77777777" w:rsidR="002B781A" w:rsidRPr="00D034B6" w:rsidRDefault="002B781A" w:rsidP="002B781A">
      <w:pPr>
        <w:ind w:left="720" w:hanging="720"/>
        <w:jc w:val="both"/>
        <w:rPr>
          <w:rFonts w:ascii="Times New Roman" w:hAnsi="Times New Roman"/>
          <w:b/>
          <w:sz w:val="16"/>
        </w:rPr>
      </w:pPr>
    </w:p>
    <w:p w14:paraId="725D8A24" w14:textId="77777777" w:rsidR="002B781A" w:rsidRDefault="002B781A" w:rsidP="002B781A">
      <w:pPr>
        <w:ind w:left="720" w:hanging="720"/>
        <w:jc w:val="both"/>
        <w:rPr>
          <w:rFonts w:ascii="Times New Roman" w:hAnsi="Times New Roman"/>
        </w:rPr>
      </w:pPr>
      <w:r>
        <w:rPr>
          <w:rFonts w:ascii="Times New Roman" w:hAnsi="Times New Roman"/>
        </w:rPr>
        <w:t>6.1</w:t>
      </w:r>
      <w:r>
        <w:rPr>
          <w:rFonts w:ascii="Times New Roman" w:hAnsi="Times New Roman"/>
        </w:rPr>
        <w:tab/>
        <w:t>The Bidding Documents, in addition to invitation for bids, are those stated below and should be read in conjunction with any Addenda issued in accordance with Clause IB.8.</w:t>
      </w:r>
    </w:p>
    <w:p w14:paraId="098971C8" w14:textId="77777777" w:rsidR="002B781A" w:rsidRDefault="002B781A" w:rsidP="002B781A">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78DEABF1" w14:textId="77777777" w:rsidR="002B781A" w:rsidRDefault="002B781A" w:rsidP="002B781A">
      <w:pPr>
        <w:ind w:left="720"/>
        <w:jc w:val="both"/>
        <w:rPr>
          <w:rFonts w:ascii="Times New Roman" w:hAnsi="Times New Roman"/>
        </w:rPr>
      </w:pPr>
      <w:r>
        <w:rPr>
          <w:rFonts w:ascii="Times New Roman" w:hAnsi="Times New Roman"/>
        </w:rPr>
        <w:t>2.</w:t>
      </w:r>
      <w:r>
        <w:rPr>
          <w:rFonts w:ascii="Times New Roman" w:hAnsi="Times New Roman"/>
        </w:rPr>
        <w:tab/>
        <w:t>Bidding Data.</w:t>
      </w:r>
    </w:p>
    <w:p w14:paraId="117735CA" w14:textId="77777777" w:rsidR="002B781A" w:rsidRDefault="002B781A" w:rsidP="002B781A">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255735F7" w14:textId="77777777" w:rsidR="002B781A" w:rsidRDefault="002B781A" w:rsidP="002B781A">
      <w:pPr>
        <w:ind w:left="720"/>
        <w:jc w:val="both"/>
        <w:rPr>
          <w:rFonts w:ascii="Times New Roman" w:hAnsi="Times New Roman"/>
        </w:rPr>
      </w:pPr>
      <w:r>
        <w:rPr>
          <w:rFonts w:ascii="Times New Roman" w:hAnsi="Times New Roman"/>
        </w:rPr>
        <w:tab/>
        <w:t>Appendices to Bid comprise the following:</w:t>
      </w:r>
    </w:p>
    <w:p w14:paraId="1DBE0552" w14:textId="77777777" w:rsidR="002B781A" w:rsidRDefault="002B781A" w:rsidP="002B781A">
      <w:pPr>
        <w:ind w:left="720"/>
        <w:jc w:val="both"/>
        <w:rPr>
          <w:rFonts w:ascii="Times New Roman" w:hAnsi="Times New Roman"/>
        </w:rPr>
      </w:pPr>
      <w:r>
        <w:rPr>
          <w:rFonts w:ascii="Times New Roman" w:hAnsi="Times New Roman"/>
        </w:rPr>
        <w:tab/>
        <w:t>i.</w:t>
      </w:r>
      <w:r>
        <w:rPr>
          <w:rFonts w:ascii="Times New Roman" w:hAnsi="Times New Roman"/>
        </w:rPr>
        <w:tab/>
        <w:t>Schedule A: Contract Data.</w:t>
      </w:r>
    </w:p>
    <w:p w14:paraId="1DDEE44C" w14:textId="77777777" w:rsidR="002B781A" w:rsidRDefault="002B781A" w:rsidP="002B781A">
      <w:pPr>
        <w:ind w:left="720"/>
        <w:jc w:val="both"/>
        <w:rPr>
          <w:rFonts w:ascii="Times New Roman" w:hAnsi="Times New Roman"/>
        </w:rPr>
      </w:pPr>
      <w:r>
        <w:rPr>
          <w:rFonts w:ascii="Times New Roman" w:hAnsi="Times New Roman"/>
        </w:rPr>
        <w:tab/>
        <w:t>ii.</w:t>
      </w:r>
      <w:r>
        <w:rPr>
          <w:rFonts w:ascii="Times New Roman" w:hAnsi="Times New Roman"/>
        </w:rPr>
        <w:tab/>
        <w:t>Schedule B: Schedule of Prices.</w:t>
      </w:r>
    </w:p>
    <w:p w14:paraId="0AE8F25B" w14:textId="77777777" w:rsidR="002B781A" w:rsidRDefault="002B781A" w:rsidP="002B781A">
      <w:pPr>
        <w:ind w:left="720"/>
        <w:jc w:val="both"/>
        <w:rPr>
          <w:rFonts w:ascii="Times New Roman" w:hAnsi="Times New Roman"/>
        </w:rPr>
      </w:pPr>
      <w:r>
        <w:rPr>
          <w:rFonts w:ascii="Times New Roman" w:hAnsi="Times New Roman"/>
        </w:rPr>
        <w:tab/>
        <w:t>iii.</w:t>
      </w:r>
      <w:r>
        <w:rPr>
          <w:rFonts w:ascii="Times New Roman" w:hAnsi="Times New Roman"/>
        </w:rPr>
        <w:tab/>
        <w:t>Schedule C: Proposed Program of Works.</w:t>
      </w:r>
    </w:p>
    <w:p w14:paraId="25A6501F" w14:textId="77777777" w:rsidR="002B781A" w:rsidRDefault="002B781A" w:rsidP="002B781A">
      <w:pPr>
        <w:ind w:left="720"/>
        <w:jc w:val="both"/>
        <w:rPr>
          <w:rFonts w:ascii="Times New Roman" w:hAnsi="Times New Roman"/>
        </w:rPr>
      </w:pPr>
      <w:r>
        <w:rPr>
          <w:rFonts w:ascii="Times New Roman" w:hAnsi="Times New Roman"/>
        </w:rPr>
        <w:tab/>
        <w:t>iv.</w:t>
      </w:r>
      <w:r>
        <w:rPr>
          <w:rFonts w:ascii="Times New Roman" w:hAnsi="Times New Roman"/>
        </w:rPr>
        <w:tab/>
        <w:t>Schedule D: Organization Chart for Supervisory Staff and Labor.</w:t>
      </w:r>
    </w:p>
    <w:p w14:paraId="785C7E8A" w14:textId="77777777" w:rsidR="002B781A" w:rsidRDefault="002B781A" w:rsidP="002B781A">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0F6F66B4" w14:textId="77777777" w:rsidR="002B781A" w:rsidRPr="00A820FA" w:rsidRDefault="002B781A" w:rsidP="002B781A">
      <w:pPr>
        <w:ind w:left="720"/>
        <w:jc w:val="both"/>
        <w:rPr>
          <w:rFonts w:ascii="Times New Roman" w:hAnsi="Times New Roman"/>
          <w:sz w:val="16"/>
          <w:szCs w:val="16"/>
        </w:rPr>
      </w:pPr>
    </w:p>
    <w:p w14:paraId="3FC3B087" w14:textId="77777777" w:rsidR="002B781A" w:rsidRDefault="002B781A" w:rsidP="002B781A">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p>
    <w:p w14:paraId="5157FA2B" w14:textId="77777777" w:rsidR="002B781A" w:rsidRPr="00D034B6" w:rsidRDefault="002B781A" w:rsidP="002B781A">
      <w:pPr>
        <w:ind w:left="720"/>
        <w:jc w:val="both"/>
        <w:rPr>
          <w:rFonts w:ascii="Times New Roman" w:hAnsi="Times New Roman"/>
          <w:sz w:val="10"/>
          <w:szCs w:val="16"/>
        </w:rPr>
      </w:pPr>
    </w:p>
    <w:p w14:paraId="37251645" w14:textId="77777777" w:rsidR="002B781A" w:rsidRDefault="002B781A" w:rsidP="002B781A">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4D415F5" w14:textId="77777777" w:rsidR="002B781A" w:rsidRPr="00AE2EE2" w:rsidRDefault="002B781A" w:rsidP="002B781A">
      <w:pPr>
        <w:ind w:left="720"/>
        <w:jc w:val="both"/>
        <w:rPr>
          <w:rFonts w:ascii="Times New Roman" w:hAnsi="Times New Roman"/>
          <w:sz w:val="12"/>
        </w:rPr>
      </w:pPr>
    </w:p>
    <w:p w14:paraId="775B1704" w14:textId="77777777" w:rsidR="002B781A" w:rsidRDefault="002B781A" w:rsidP="002B781A">
      <w:pPr>
        <w:ind w:left="720"/>
        <w:jc w:val="both"/>
        <w:rPr>
          <w:rFonts w:ascii="Times New Roman" w:hAnsi="Times New Roman"/>
        </w:rPr>
      </w:pPr>
      <w:r>
        <w:rPr>
          <w:rFonts w:ascii="Times New Roman" w:hAnsi="Times New Roman"/>
        </w:rPr>
        <w:tab/>
        <w:t>i.</w:t>
      </w:r>
      <w:r>
        <w:rPr>
          <w:rFonts w:ascii="Times New Roman" w:hAnsi="Times New Roman"/>
        </w:rPr>
        <w:tab/>
        <w:t xml:space="preserve">Performance Security </w:t>
      </w:r>
    </w:p>
    <w:p w14:paraId="7C8EEB70" w14:textId="77777777" w:rsidR="002B781A" w:rsidRDefault="002B781A" w:rsidP="002B781A">
      <w:pPr>
        <w:ind w:left="720"/>
        <w:jc w:val="both"/>
        <w:rPr>
          <w:rFonts w:ascii="Times New Roman" w:hAnsi="Times New Roman"/>
        </w:rPr>
      </w:pPr>
      <w:r>
        <w:rPr>
          <w:rFonts w:ascii="Times New Roman" w:hAnsi="Times New Roman"/>
        </w:rPr>
        <w:tab/>
        <w:t>ii.</w:t>
      </w:r>
      <w:r>
        <w:rPr>
          <w:rFonts w:ascii="Times New Roman" w:hAnsi="Times New Roman"/>
        </w:rPr>
        <w:tab/>
        <w:t>Form of Contract Agreement.</w:t>
      </w:r>
    </w:p>
    <w:p w14:paraId="11EB129D" w14:textId="77777777" w:rsidR="002B781A" w:rsidRPr="00D034B6" w:rsidRDefault="002B781A" w:rsidP="002B781A">
      <w:pPr>
        <w:ind w:left="720"/>
        <w:jc w:val="both"/>
        <w:rPr>
          <w:rFonts w:ascii="Times New Roman" w:hAnsi="Times New Roman"/>
          <w:sz w:val="14"/>
        </w:rPr>
      </w:pPr>
    </w:p>
    <w:p w14:paraId="0235CC4F" w14:textId="77777777" w:rsidR="002B781A" w:rsidRDefault="002B781A" w:rsidP="002B781A">
      <w:pPr>
        <w:ind w:left="720"/>
        <w:jc w:val="both"/>
        <w:rPr>
          <w:rFonts w:ascii="Times New Roman" w:hAnsi="Times New Roman"/>
        </w:rPr>
      </w:pPr>
      <w:r>
        <w:rPr>
          <w:rFonts w:ascii="Times New Roman" w:hAnsi="Times New Roman"/>
        </w:rPr>
        <w:t>6.</w:t>
      </w:r>
      <w:r>
        <w:rPr>
          <w:rFonts w:ascii="Times New Roman" w:hAnsi="Times New Roman"/>
        </w:rPr>
        <w:tab/>
      </w:r>
      <w:r w:rsidRPr="00080D23">
        <w:rPr>
          <w:rFonts w:ascii="Times New Roman" w:hAnsi="Times New Roman"/>
          <w:b/>
        </w:rPr>
        <w:t>Specifications:</w:t>
      </w:r>
    </w:p>
    <w:p w14:paraId="64EB99CF" w14:textId="77777777" w:rsidR="002B781A" w:rsidRDefault="002B781A" w:rsidP="002B781A">
      <w:pPr>
        <w:ind w:left="720"/>
        <w:jc w:val="both"/>
        <w:rPr>
          <w:rFonts w:ascii="Times New Roman" w:hAnsi="Times New Roman"/>
        </w:rPr>
      </w:pPr>
      <w:r>
        <w:rPr>
          <w:rFonts w:ascii="Times New Roman" w:hAnsi="Times New Roman"/>
        </w:rPr>
        <w:tab/>
        <w:t>i.</w:t>
      </w:r>
      <w:r>
        <w:rPr>
          <w:rFonts w:ascii="Times New Roman" w:hAnsi="Times New Roman"/>
        </w:rPr>
        <w:tab/>
        <w:t xml:space="preserve">Special Provision. </w:t>
      </w:r>
    </w:p>
    <w:p w14:paraId="3D78935C" w14:textId="77777777" w:rsidR="002B781A" w:rsidRDefault="002B781A" w:rsidP="002B781A">
      <w:pPr>
        <w:ind w:left="720"/>
        <w:jc w:val="both"/>
        <w:rPr>
          <w:rFonts w:ascii="Times New Roman" w:hAnsi="Times New Roman"/>
        </w:rPr>
      </w:pPr>
      <w:r>
        <w:rPr>
          <w:rFonts w:ascii="Times New Roman" w:hAnsi="Times New Roman"/>
        </w:rPr>
        <w:tab/>
        <w:t>ii.</w:t>
      </w:r>
      <w:r>
        <w:rPr>
          <w:rFonts w:ascii="Times New Roman" w:hAnsi="Times New Roman"/>
        </w:rPr>
        <w:tab/>
        <w:t>Technical Provision.</w:t>
      </w:r>
    </w:p>
    <w:p w14:paraId="55BA1640" w14:textId="77777777" w:rsidR="002B781A" w:rsidRPr="00AF63D1" w:rsidRDefault="002B781A" w:rsidP="002B781A">
      <w:pPr>
        <w:ind w:left="720" w:hanging="720"/>
        <w:jc w:val="both"/>
        <w:rPr>
          <w:rFonts w:ascii="Times New Roman" w:hAnsi="Times New Roman"/>
          <w:b/>
          <w:sz w:val="18"/>
        </w:rPr>
      </w:pPr>
    </w:p>
    <w:p w14:paraId="5EF46951" w14:textId="77777777" w:rsidR="002B781A" w:rsidRDefault="002B781A" w:rsidP="002B781A">
      <w:pPr>
        <w:ind w:left="720" w:hanging="720"/>
        <w:jc w:val="both"/>
        <w:rPr>
          <w:rFonts w:ascii="Times New Roman" w:hAnsi="Times New Roman"/>
          <w:b/>
        </w:rPr>
      </w:pPr>
      <w:r>
        <w:rPr>
          <w:rFonts w:ascii="Times New Roman" w:hAnsi="Times New Roman"/>
          <w:b/>
        </w:rPr>
        <w:t>IB.7</w:t>
      </w:r>
      <w:r>
        <w:rPr>
          <w:rFonts w:ascii="Times New Roman" w:hAnsi="Times New Roman"/>
          <w:b/>
        </w:rPr>
        <w:tab/>
        <w:t>Clarification of Bidding Documents</w:t>
      </w:r>
    </w:p>
    <w:p w14:paraId="617940FC" w14:textId="77777777" w:rsidR="002B781A" w:rsidRPr="00D034B6" w:rsidRDefault="002B781A" w:rsidP="002B781A">
      <w:pPr>
        <w:ind w:left="720" w:hanging="720"/>
        <w:jc w:val="both"/>
        <w:rPr>
          <w:rFonts w:ascii="Times New Roman" w:hAnsi="Times New Roman"/>
          <w:b/>
          <w:sz w:val="14"/>
        </w:rPr>
      </w:pPr>
    </w:p>
    <w:p w14:paraId="03BEE75B" w14:textId="77777777" w:rsidR="002B781A" w:rsidRDefault="002B781A" w:rsidP="002B781A">
      <w:pPr>
        <w:ind w:left="720" w:hanging="720"/>
        <w:jc w:val="both"/>
        <w:rPr>
          <w:rFonts w:ascii="Times New Roman" w:hAnsi="Times New Roman"/>
        </w:rPr>
      </w:pPr>
      <w:r>
        <w:rPr>
          <w:rFonts w:ascii="Times New Roman" w:hAnsi="Times New Roman"/>
        </w:rPr>
        <w:t>7.1</w:t>
      </w:r>
      <w:r>
        <w:rPr>
          <w:rFonts w:ascii="Times New Roman" w:hAnsi="Times New Roman"/>
        </w:rPr>
        <w:tab/>
        <w:t>Any prospective bidder requiring any clarification(s) in respect of the Bidding Documents may notify the Employer in writing at the Employer’s address indicated in the Invitation for Bids.</w:t>
      </w:r>
    </w:p>
    <w:p w14:paraId="4DBE3F70" w14:textId="77777777" w:rsidR="002B781A" w:rsidRPr="00AF63D1" w:rsidRDefault="002B781A" w:rsidP="002B781A">
      <w:pPr>
        <w:ind w:left="720" w:hanging="720"/>
        <w:jc w:val="both"/>
        <w:rPr>
          <w:rFonts w:ascii="Times New Roman" w:hAnsi="Times New Roman"/>
          <w:sz w:val="16"/>
        </w:rPr>
      </w:pPr>
    </w:p>
    <w:p w14:paraId="16947A11" w14:textId="77777777" w:rsidR="002B781A" w:rsidRDefault="002B781A" w:rsidP="002B781A">
      <w:pPr>
        <w:ind w:left="720" w:hanging="720"/>
        <w:jc w:val="both"/>
        <w:rPr>
          <w:rFonts w:ascii="Times New Roman" w:hAnsi="Times New Roman"/>
          <w:b/>
        </w:rPr>
      </w:pPr>
      <w:r>
        <w:rPr>
          <w:rFonts w:ascii="Times New Roman" w:hAnsi="Times New Roman"/>
          <w:b/>
        </w:rPr>
        <w:t>IB.8</w:t>
      </w:r>
      <w:r>
        <w:rPr>
          <w:rFonts w:ascii="Times New Roman" w:hAnsi="Times New Roman"/>
          <w:b/>
        </w:rPr>
        <w:tab/>
        <w:t>Amendment of Bidding Documents</w:t>
      </w:r>
    </w:p>
    <w:p w14:paraId="591B9180" w14:textId="77777777" w:rsidR="002B781A" w:rsidRPr="000D4B87" w:rsidRDefault="002B781A" w:rsidP="002B781A">
      <w:pPr>
        <w:ind w:left="720" w:hanging="720"/>
        <w:jc w:val="both"/>
        <w:rPr>
          <w:rFonts w:ascii="Times New Roman" w:hAnsi="Times New Roman"/>
          <w:b/>
          <w:sz w:val="12"/>
          <w:szCs w:val="16"/>
        </w:rPr>
      </w:pPr>
    </w:p>
    <w:p w14:paraId="11A9C59A" w14:textId="77777777" w:rsidR="002B781A" w:rsidRPr="00D034B6" w:rsidRDefault="002B781A" w:rsidP="002B781A">
      <w:pPr>
        <w:ind w:left="720" w:hanging="720"/>
        <w:jc w:val="both"/>
        <w:rPr>
          <w:rFonts w:ascii="Times New Roman" w:hAnsi="Times New Roman"/>
          <w:sz w:val="22"/>
        </w:rPr>
      </w:pPr>
      <w:r w:rsidRPr="00D034B6">
        <w:rPr>
          <w:rFonts w:ascii="Times New Roman" w:hAnsi="Times New Roman"/>
          <w:sz w:val="22"/>
        </w:rPr>
        <w:t>8.1</w:t>
      </w:r>
      <w:r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390E6037" w14:textId="77777777" w:rsidR="002B781A" w:rsidRPr="00693AFC" w:rsidRDefault="002B781A" w:rsidP="002B781A">
      <w:pPr>
        <w:ind w:left="720" w:hanging="720"/>
        <w:jc w:val="both"/>
        <w:rPr>
          <w:rFonts w:ascii="Times New Roman" w:hAnsi="Times New Roman"/>
          <w:sz w:val="14"/>
          <w:szCs w:val="16"/>
        </w:rPr>
      </w:pPr>
    </w:p>
    <w:p w14:paraId="778DEB74" w14:textId="77777777" w:rsidR="002B781A" w:rsidRDefault="002B781A" w:rsidP="002B781A">
      <w:pPr>
        <w:ind w:left="720" w:hanging="720"/>
        <w:jc w:val="both"/>
        <w:rPr>
          <w:rFonts w:ascii="Times New Roman" w:hAnsi="Times New Roman"/>
        </w:rPr>
      </w:pPr>
      <w:r w:rsidRPr="00D034B6">
        <w:rPr>
          <w:rFonts w:ascii="Times New Roman" w:hAnsi="Times New Roman"/>
          <w:sz w:val="22"/>
        </w:rPr>
        <w:t>8.2</w:t>
      </w:r>
      <w:r w:rsidRPr="00D034B6">
        <w:rPr>
          <w:rFonts w:ascii="Times New Roman" w:hAnsi="Times New Roman"/>
          <w:sz w:val="22"/>
        </w:rPr>
        <w:tab/>
        <w:t xml:space="preserve">Any addendum thus issued shall be part of the Bidding Documents and shall be communicated in writing to all </w:t>
      </w:r>
      <w:r>
        <w:rPr>
          <w:rFonts w:ascii="Times New Roman" w:hAnsi="Times New Roman"/>
          <w:sz w:val="22"/>
        </w:rPr>
        <w:t>bidders</w:t>
      </w:r>
      <w:r w:rsidRPr="00D034B6">
        <w:rPr>
          <w:rFonts w:ascii="Times New Roman" w:hAnsi="Times New Roman"/>
          <w:sz w:val="22"/>
        </w:rPr>
        <w:t xml:space="preserve">. </w:t>
      </w:r>
    </w:p>
    <w:p w14:paraId="1A8EBA4D" w14:textId="77777777" w:rsidR="002B781A" w:rsidRDefault="002B781A" w:rsidP="002B781A">
      <w:pPr>
        <w:ind w:left="720" w:hanging="720"/>
        <w:jc w:val="both"/>
        <w:rPr>
          <w:rFonts w:ascii="Times New Roman" w:hAnsi="Times New Roman"/>
          <w:b/>
          <w:sz w:val="16"/>
        </w:rPr>
      </w:pPr>
    </w:p>
    <w:p w14:paraId="708DEADF" w14:textId="77777777" w:rsidR="002B781A" w:rsidRDefault="002B781A" w:rsidP="002B781A">
      <w:pPr>
        <w:ind w:left="720" w:hanging="720"/>
        <w:jc w:val="both"/>
        <w:rPr>
          <w:rFonts w:ascii="Times New Roman" w:hAnsi="Times New Roman"/>
          <w:b/>
        </w:rPr>
      </w:pPr>
      <w:r>
        <w:rPr>
          <w:rFonts w:ascii="Times New Roman" w:hAnsi="Times New Roman"/>
          <w:b/>
        </w:rPr>
        <w:t>C.</w:t>
      </w:r>
      <w:r>
        <w:rPr>
          <w:rFonts w:ascii="Times New Roman" w:hAnsi="Times New Roman"/>
          <w:b/>
        </w:rPr>
        <w:tab/>
        <w:t>PREPARATION OF BIDS</w:t>
      </w:r>
    </w:p>
    <w:p w14:paraId="0F78511F" w14:textId="77777777" w:rsidR="002B781A" w:rsidRPr="00D034B6" w:rsidRDefault="002B781A" w:rsidP="002B781A">
      <w:pPr>
        <w:ind w:left="720" w:hanging="720"/>
        <w:jc w:val="both"/>
        <w:rPr>
          <w:rFonts w:ascii="Times New Roman" w:hAnsi="Times New Roman"/>
          <w:b/>
          <w:sz w:val="14"/>
        </w:rPr>
      </w:pPr>
    </w:p>
    <w:p w14:paraId="15CCB927" w14:textId="77777777" w:rsidR="002B781A" w:rsidRDefault="002B781A" w:rsidP="002B781A">
      <w:pPr>
        <w:ind w:left="720" w:hanging="720"/>
        <w:jc w:val="both"/>
        <w:rPr>
          <w:rFonts w:ascii="Times New Roman" w:hAnsi="Times New Roman"/>
          <w:b/>
        </w:rPr>
      </w:pPr>
      <w:r>
        <w:rPr>
          <w:rFonts w:ascii="Times New Roman" w:hAnsi="Times New Roman"/>
          <w:b/>
        </w:rPr>
        <w:t>IB.9</w:t>
      </w:r>
      <w:r>
        <w:rPr>
          <w:rFonts w:ascii="Times New Roman" w:hAnsi="Times New Roman"/>
          <w:b/>
        </w:rPr>
        <w:tab/>
        <w:t>Language of Bid</w:t>
      </w:r>
    </w:p>
    <w:p w14:paraId="69E7CB0E" w14:textId="77777777" w:rsidR="002B781A" w:rsidRPr="00D034B6" w:rsidRDefault="002B781A" w:rsidP="002B781A">
      <w:pPr>
        <w:ind w:left="720" w:hanging="720"/>
        <w:jc w:val="both"/>
        <w:rPr>
          <w:rFonts w:ascii="Times New Roman" w:hAnsi="Times New Roman"/>
          <w:b/>
          <w:sz w:val="14"/>
        </w:rPr>
      </w:pPr>
    </w:p>
    <w:p w14:paraId="7C65D9A2" w14:textId="77777777" w:rsidR="002B781A" w:rsidRPr="00D034B6" w:rsidRDefault="002B781A" w:rsidP="002B781A">
      <w:pPr>
        <w:ind w:left="720" w:hanging="720"/>
        <w:jc w:val="both"/>
        <w:rPr>
          <w:rFonts w:ascii="Times New Roman" w:hAnsi="Times New Roman"/>
          <w:sz w:val="22"/>
        </w:rPr>
      </w:pPr>
      <w:r>
        <w:rPr>
          <w:rFonts w:ascii="Times New Roman" w:hAnsi="Times New Roman"/>
        </w:rPr>
        <w:t>9.1</w:t>
      </w:r>
      <w:r>
        <w:rPr>
          <w:rFonts w:ascii="Times New Roman" w:hAnsi="Times New Roman"/>
        </w:rPr>
        <w:tab/>
      </w:r>
      <w:r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6A5B1E39" w14:textId="77777777" w:rsidR="002B781A" w:rsidRDefault="002B781A" w:rsidP="002B781A">
      <w:pPr>
        <w:ind w:left="720" w:hanging="720"/>
        <w:jc w:val="both"/>
        <w:rPr>
          <w:rFonts w:ascii="Times New Roman" w:hAnsi="Times New Roman"/>
          <w:b/>
        </w:rPr>
      </w:pPr>
    </w:p>
    <w:p w14:paraId="44A37302" w14:textId="77777777" w:rsidR="002B781A" w:rsidRDefault="002B781A" w:rsidP="002B781A">
      <w:pPr>
        <w:ind w:left="720" w:hanging="720"/>
        <w:jc w:val="both"/>
        <w:rPr>
          <w:rFonts w:ascii="Times New Roman" w:hAnsi="Times New Roman"/>
          <w:b/>
        </w:rPr>
      </w:pPr>
    </w:p>
    <w:p w14:paraId="4D7FE8B2" w14:textId="77777777" w:rsidR="002B781A" w:rsidRDefault="002B781A" w:rsidP="002B781A">
      <w:pPr>
        <w:ind w:left="720" w:hanging="720"/>
        <w:jc w:val="both"/>
        <w:rPr>
          <w:rFonts w:ascii="Times New Roman" w:hAnsi="Times New Roman"/>
          <w:b/>
        </w:rPr>
      </w:pPr>
      <w:r>
        <w:rPr>
          <w:rFonts w:ascii="Times New Roman" w:hAnsi="Times New Roman"/>
          <w:b/>
        </w:rPr>
        <w:t>IB.10</w:t>
      </w:r>
      <w:r>
        <w:rPr>
          <w:rFonts w:ascii="Times New Roman" w:hAnsi="Times New Roman"/>
          <w:b/>
        </w:rPr>
        <w:tab/>
        <w:t>Documents Accompanying the Bid</w:t>
      </w:r>
    </w:p>
    <w:p w14:paraId="3F0ECDC1" w14:textId="77777777" w:rsidR="002B781A" w:rsidRDefault="002B781A" w:rsidP="002B781A">
      <w:pPr>
        <w:ind w:left="720" w:hanging="720"/>
        <w:jc w:val="both"/>
        <w:rPr>
          <w:rFonts w:ascii="Times New Roman" w:hAnsi="Times New Roman"/>
          <w:b/>
        </w:rPr>
      </w:pPr>
    </w:p>
    <w:p w14:paraId="35F83DD4" w14:textId="77777777" w:rsidR="002B781A" w:rsidRDefault="002B781A" w:rsidP="002B781A">
      <w:pPr>
        <w:ind w:left="720" w:hanging="720"/>
        <w:jc w:val="both"/>
        <w:rPr>
          <w:rFonts w:ascii="Times New Roman" w:hAnsi="Times New Roman"/>
          <w:b/>
        </w:rPr>
      </w:pPr>
    </w:p>
    <w:p w14:paraId="0F68CA41" w14:textId="77777777" w:rsidR="002B781A" w:rsidRPr="005371FD" w:rsidRDefault="002B781A" w:rsidP="002B781A">
      <w:pPr>
        <w:ind w:left="720" w:hanging="720"/>
        <w:jc w:val="both"/>
        <w:rPr>
          <w:rFonts w:ascii="Times New Roman" w:hAnsi="Times New Roman"/>
        </w:rPr>
      </w:pPr>
      <w:r>
        <w:rPr>
          <w:rFonts w:ascii="Times New Roman" w:hAnsi="Times New Roman"/>
        </w:rPr>
        <w:t>10.1</w:t>
      </w:r>
      <w:r w:rsidRPr="005371FD">
        <w:rPr>
          <w:rFonts w:ascii="Times New Roman" w:hAnsi="Times New Roman"/>
        </w:rPr>
        <w:tab/>
        <w:t>The bid prepared by the bidder shall comprise the following components:</w:t>
      </w:r>
    </w:p>
    <w:p w14:paraId="4223EA18" w14:textId="77777777" w:rsidR="002B781A" w:rsidRPr="00A40A6F" w:rsidRDefault="002B781A" w:rsidP="002B781A">
      <w:pPr>
        <w:ind w:left="720" w:hanging="720"/>
        <w:jc w:val="both"/>
        <w:rPr>
          <w:rFonts w:ascii="Times New Roman" w:hAnsi="Times New Roman"/>
          <w:sz w:val="20"/>
        </w:rPr>
      </w:pPr>
    </w:p>
    <w:p w14:paraId="76D86352" w14:textId="77777777" w:rsidR="002B781A" w:rsidRDefault="002B781A" w:rsidP="002B781A">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6667415D" w14:textId="77777777" w:rsidR="002B781A" w:rsidRPr="00A40A6F" w:rsidRDefault="002B781A" w:rsidP="002B781A">
      <w:pPr>
        <w:ind w:left="720" w:hanging="720"/>
        <w:jc w:val="both"/>
        <w:rPr>
          <w:rFonts w:ascii="Times New Roman" w:hAnsi="Times New Roman"/>
          <w:sz w:val="20"/>
        </w:rPr>
      </w:pPr>
    </w:p>
    <w:p w14:paraId="2243814D" w14:textId="77777777" w:rsidR="002B781A" w:rsidRDefault="002B781A" w:rsidP="002B781A">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t>Form of Bid duly filled, signed and sealed</w:t>
      </w:r>
      <w:r>
        <w:rPr>
          <w:rFonts w:ascii="Times New Roman" w:hAnsi="Times New Roman"/>
        </w:rPr>
        <w:t>.</w:t>
      </w:r>
    </w:p>
    <w:p w14:paraId="12C42BC3" w14:textId="77777777" w:rsidR="002B781A" w:rsidRPr="00A40A6F" w:rsidRDefault="002B781A" w:rsidP="002B781A">
      <w:pPr>
        <w:ind w:left="720" w:hanging="720"/>
        <w:jc w:val="both"/>
        <w:rPr>
          <w:rFonts w:ascii="Times New Roman" w:hAnsi="Times New Roman"/>
          <w:sz w:val="20"/>
        </w:rPr>
      </w:pPr>
    </w:p>
    <w:p w14:paraId="0ACF8194" w14:textId="77777777" w:rsidR="002B781A" w:rsidRDefault="002B781A" w:rsidP="002B781A">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E) to Bid duly filled and initialed in accordance with the </w:t>
      </w:r>
      <w:r w:rsidRPr="00E34EB9">
        <w:rPr>
          <w:rFonts w:ascii="Times New Roman" w:hAnsi="Times New Roman"/>
        </w:rPr>
        <w:tab/>
        <w:t>instructions contained therein &amp; in accordance with Sub-Clause IB.16.3.</w:t>
      </w:r>
    </w:p>
    <w:p w14:paraId="55AAC4E9" w14:textId="77777777" w:rsidR="002B781A" w:rsidRPr="00A40A6F" w:rsidRDefault="002B781A" w:rsidP="002B781A">
      <w:pPr>
        <w:ind w:left="720" w:hanging="720"/>
        <w:jc w:val="both"/>
        <w:rPr>
          <w:rFonts w:ascii="Times New Roman" w:hAnsi="Times New Roman"/>
          <w:sz w:val="20"/>
        </w:rPr>
      </w:pPr>
    </w:p>
    <w:p w14:paraId="1350F6B0" w14:textId="77777777" w:rsidR="002B781A" w:rsidRDefault="002B781A" w:rsidP="002B781A">
      <w:pPr>
        <w:ind w:left="720" w:hanging="720"/>
        <w:jc w:val="both"/>
        <w:rPr>
          <w:rFonts w:ascii="Times New Roman" w:hAnsi="Times New Roman"/>
        </w:rPr>
      </w:pPr>
      <w:r>
        <w:rPr>
          <w:rFonts w:ascii="Times New Roman" w:hAnsi="Times New Roman"/>
        </w:rPr>
        <w:tab/>
        <w:t>d.</w:t>
      </w:r>
      <w:r>
        <w:rPr>
          <w:rFonts w:ascii="Times New Roman" w:hAnsi="Times New Roman"/>
        </w:rPr>
        <w:tab/>
      </w:r>
      <w:r w:rsidRPr="004E19F2">
        <w:rPr>
          <w:rFonts w:ascii="Times New Roman" w:hAnsi="Times New Roman"/>
        </w:rPr>
        <w:t>Bid Security furnished in accordance with Clause 1B.13.</w:t>
      </w:r>
    </w:p>
    <w:p w14:paraId="241481D3" w14:textId="77777777" w:rsidR="002B781A" w:rsidRDefault="002B781A" w:rsidP="002B781A">
      <w:pPr>
        <w:ind w:left="720" w:hanging="720"/>
        <w:jc w:val="both"/>
        <w:rPr>
          <w:rFonts w:ascii="Times New Roman" w:hAnsi="Times New Roman"/>
        </w:rPr>
      </w:pPr>
    </w:p>
    <w:p w14:paraId="41C544DC" w14:textId="77777777" w:rsidR="002B781A" w:rsidRDefault="002B781A" w:rsidP="002B781A">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47EF7128" w14:textId="77777777" w:rsidR="002B781A" w:rsidRPr="00A40A6F" w:rsidRDefault="002B781A" w:rsidP="002B781A">
      <w:pPr>
        <w:ind w:left="720" w:hanging="720"/>
        <w:jc w:val="both"/>
        <w:rPr>
          <w:rFonts w:ascii="Times New Roman" w:hAnsi="Times New Roman"/>
          <w:sz w:val="20"/>
        </w:rPr>
      </w:pPr>
    </w:p>
    <w:p w14:paraId="47D4DF13" w14:textId="77777777" w:rsidR="002B781A" w:rsidRDefault="002B781A" w:rsidP="002B781A">
      <w:pPr>
        <w:ind w:left="1440" w:hanging="720"/>
        <w:jc w:val="both"/>
        <w:rPr>
          <w:rFonts w:ascii="Times New Roman" w:hAnsi="Times New Roman"/>
        </w:rPr>
      </w:pPr>
      <w:r>
        <w:rPr>
          <w:rFonts w:ascii="Times New Roman" w:hAnsi="Times New Roman"/>
        </w:rPr>
        <w:t>a.</w:t>
      </w:r>
      <w:r>
        <w:rPr>
          <w:rFonts w:ascii="Times New Roman" w:hAnsi="Times New Roman"/>
        </w:rPr>
        <w:tab/>
        <w:t>the bid and in case of a successful bid, the Form of Contract Agreement shall be signed so as to be legally binding on all partners;</w:t>
      </w:r>
    </w:p>
    <w:p w14:paraId="4C7ECA0C" w14:textId="77777777" w:rsidR="002B781A" w:rsidRDefault="002B781A" w:rsidP="002B781A">
      <w:pPr>
        <w:ind w:left="1440" w:hanging="720"/>
        <w:jc w:val="both"/>
        <w:rPr>
          <w:rFonts w:ascii="Times New Roman" w:hAnsi="Times New Roman"/>
        </w:rPr>
      </w:pPr>
    </w:p>
    <w:p w14:paraId="371A08A6" w14:textId="77777777" w:rsidR="002B781A" w:rsidRDefault="002B781A" w:rsidP="002B781A">
      <w:pPr>
        <w:ind w:left="1440" w:hanging="720"/>
        <w:jc w:val="both"/>
        <w:rPr>
          <w:rFonts w:ascii="Times New Roman" w:hAnsi="Times New Roman"/>
        </w:rPr>
      </w:pPr>
      <w:r>
        <w:rPr>
          <w:rFonts w:ascii="Times New Roman" w:hAnsi="Times New Roman"/>
        </w:rPr>
        <w:t>b.</w:t>
      </w:r>
      <w:r>
        <w:rPr>
          <w:rFonts w:ascii="Times New Roman" w:hAnsi="Times New Roman"/>
        </w:rPr>
        <w:tab/>
        <w:t>one of the joint venture partners shall be nominated as being In-charge; and this authorization shall be evidenced by submitting a power of attorney signed by legally authorized signatories of all the joint venture partners;</w:t>
      </w:r>
    </w:p>
    <w:p w14:paraId="7CCA9D6B" w14:textId="77777777" w:rsidR="002B781A" w:rsidRDefault="002B781A" w:rsidP="002B781A">
      <w:pPr>
        <w:ind w:left="1440" w:hanging="720"/>
        <w:jc w:val="both"/>
        <w:rPr>
          <w:rFonts w:ascii="Times New Roman" w:hAnsi="Times New Roman"/>
        </w:rPr>
      </w:pPr>
    </w:p>
    <w:p w14:paraId="04061F44" w14:textId="77777777" w:rsidR="002B781A" w:rsidRDefault="002B781A" w:rsidP="002B781A">
      <w:pPr>
        <w:ind w:left="1440" w:hanging="720"/>
        <w:jc w:val="both"/>
        <w:rPr>
          <w:rFonts w:ascii="Times New Roman" w:hAnsi="Times New Roman"/>
        </w:rPr>
      </w:pPr>
      <w:r>
        <w:rPr>
          <w:rFonts w:ascii="Times New Roman" w:hAnsi="Times New Roman"/>
        </w:rPr>
        <w:t>c.</w:t>
      </w:r>
      <w:r>
        <w:rPr>
          <w:rFonts w:ascii="Times New Roman" w:hAnsi="Times New Roman"/>
        </w:rPr>
        <w:tab/>
        <w:t>the partner-In-charge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79EA1DE2" w14:textId="77777777" w:rsidR="002B781A" w:rsidRDefault="002B781A" w:rsidP="002B781A">
      <w:pPr>
        <w:ind w:left="1440" w:hanging="720"/>
        <w:jc w:val="both"/>
        <w:rPr>
          <w:rFonts w:ascii="Times New Roman" w:hAnsi="Times New Roman"/>
        </w:rPr>
      </w:pPr>
    </w:p>
    <w:p w14:paraId="2589716C" w14:textId="77777777" w:rsidR="002B781A" w:rsidRDefault="002B781A" w:rsidP="002B781A">
      <w:pPr>
        <w:ind w:left="1440" w:hanging="720"/>
        <w:jc w:val="both"/>
        <w:rPr>
          <w:rFonts w:ascii="Times New Roman" w:hAnsi="Times New Roman"/>
        </w:rPr>
      </w:pPr>
      <w:r>
        <w:rPr>
          <w:rFonts w:ascii="Times New Roman" w:hAnsi="Times New Roman"/>
        </w:rPr>
        <w:t>d.</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24D0FBB3" w14:textId="77777777" w:rsidR="002B781A" w:rsidRDefault="002B781A" w:rsidP="002B781A">
      <w:pPr>
        <w:ind w:left="1440" w:hanging="720"/>
        <w:jc w:val="both"/>
        <w:rPr>
          <w:rFonts w:ascii="Times New Roman" w:hAnsi="Times New Roman"/>
        </w:rPr>
      </w:pPr>
    </w:p>
    <w:p w14:paraId="0054D61A" w14:textId="77777777" w:rsidR="002B781A" w:rsidRDefault="002B781A" w:rsidP="002B781A">
      <w:pPr>
        <w:ind w:left="1440" w:hanging="720"/>
        <w:jc w:val="both"/>
        <w:rPr>
          <w:rFonts w:ascii="Times New Roman" w:hAnsi="Times New Roman"/>
        </w:rPr>
      </w:pPr>
      <w:r>
        <w:rPr>
          <w:rFonts w:ascii="Times New Roman" w:hAnsi="Times New Roman"/>
        </w:rPr>
        <w:t>e.</w:t>
      </w:r>
      <w:r>
        <w:rPr>
          <w:rFonts w:ascii="Times New Roman" w:hAnsi="Times New Roman"/>
        </w:rPr>
        <w:tab/>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partners without prior written consent of the Employer.</w:t>
      </w:r>
    </w:p>
    <w:p w14:paraId="51A64F47" w14:textId="77777777" w:rsidR="002B781A" w:rsidRDefault="002B781A" w:rsidP="002B781A">
      <w:pPr>
        <w:ind w:left="720" w:hanging="720"/>
        <w:jc w:val="both"/>
        <w:rPr>
          <w:rFonts w:ascii="Times New Roman" w:hAnsi="Times New Roman"/>
          <w:b/>
        </w:rPr>
      </w:pPr>
    </w:p>
    <w:p w14:paraId="743C3A99" w14:textId="77777777" w:rsidR="002B781A" w:rsidRDefault="002B781A" w:rsidP="002B781A">
      <w:pPr>
        <w:ind w:left="720" w:hanging="720"/>
        <w:jc w:val="both"/>
        <w:rPr>
          <w:rFonts w:ascii="Times New Roman" w:hAnsi="Times New Roman"/>
          <w:b/>
        </w:rPr>
      </w:pPr>
      <w:r>
        <w:rPr>
          <w:rFonts w:ascii="Times New Roman" w:hAnsi="Times New Roman"/>
          <w:b/>
        </w:rPr>
        <w:t>IB.11</w:t>
      </w:r>
      <w:r>
        <w:rPr>
          <w:rFonts w:ascii="Times New Roman" w:hAnsi="Times New Roman"/>
          <w:b/>
        </w:rPr>
        <w:tab/>
        <w:t>Bid Prices</w:t>
      </w:r>
    </w:p>
    <w:p w14:paraId="45A0E5B6" w14:textId="77777777" w:rsidR="002B781A" w:rsidRPr="000D4B87" w:rsidRDefault="002B781A" w:rsidP="002B781A">
      <w:pPr>
        <w:ind w:left="720" w:hanging="720"/>
        <w:jc w:val="both"/>
        <w:rPr>
          <w:rFonts w:ascii="Times New Roman" w:hAnsi="Times New Roman"/>
          <w:b/>
          <w:sz w:val="16"/>
        </w:rPr>
      </w:pPr>
    </w:p>
    <w:p w14:paraId="489940C6" w14:textId="77777777" w:rsidR="002B781A" w:rsidRDefault="002B781A" w:rsidP="002B781A">
      <w:pPr>
        <w:pStyle w:val="BodyTextIndent"/>
        <w:ind w:left="1440" w:hanging="720"/>
        <w:jc w:val="both"/>
        <w:rPr>
          <w:rFonts w:ascii="Times New Roman" w:hAnsi="Times New Roman"/>
        </w:rPr>
      </w:pPr>
      <w:r>
        <w:rPr>
          <w:rFonts w:ascii="Times New Roman" w:hAnsi="Times New Roman"/>
        </w:rPr>
        <w:t>11.1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3A56B49C" w14:textId="77777777" w:rsidR="002B781A" w:rsidRDefault="002B781A" w:rsidP="002B781A">
      <w:pPr>
        <w:ind w:left="1440" w:hanging="720"/>
        <w:jc w:val="both"/>
        <w:rPr>
          <w:rFonts w:ascii="Times New Roman" w:hAnsi="Times New Roman"/>
        </w:rPr>
      </w:pPr>
      <w:r>
        <w:rPr>
          <w:rFonts w:ascii="Times New Roman" w:hAnsi="Times New Roman"/>
        </w:rPr>
        <w:t>11.2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14:paraId="2B5BA5DB" w14:textId="77777777" w:rsidR="002B781A" w:rsidRPr="000D4B87" w:rsidRDefault="002B781A" w:rsidP="002B781A">
      <w:pPr>
        <w:ind w:left="1440" w:hanging="720"/>
        <w:jc w:val="both"/>
        <w:rPr>
          <w:rFonts w:ascii="Times New Roman" w:hAnsi="Times New Roman"/>
          <w:sz w:val="16"/>
        </w:rPr>
      </w:pPr>
    </w:p>
    <w:p w14:paraId="75F68C96" w14:textId="77777777" w:rsidR="002B781A" w:rsidRDefault="002B781A" w:rsidP="002B781A">
      <w:pPr>
        <w:ind w:left="1440" w:hanging="720"/>
        <w:jc w:val="both"/>
        <w:rPr>
          <w:rFonts w:ascii="Times New Roman" w:hAnsi="Times New Roman"/>
        </w:rPr>
      </w:pPr>
      <w:r>
        <w:rPr>
          <w:rFonts w:ascii="Times New Roman" w:hAnsi="Times New Roman"/>
        </w:rPr>
        <w:t>11.3</w:t>
      </w:r>
      <w:r>
        <w:rPr>
          <w:rFonts w:ascii="Times New Roman" w:hAnsi="Times New Roman"/>
        </w:rPr>
        <w:tab/>
        <w:t>The unit rates and prices in the Schedule of Prices shall be quoted by the bidder in the currency as stipulated in Bidding Data.</w:t>
      </w:r>
    </w:p>
    <w:p w14:paraId="0E7C4205" w14:textId="77777777" w:rsidR="002B781A" w:rsidRDefault="002B781A" w:rsidP="002B781A">
      <w:pPr>
        <w:jc w:val="both"/>
        <w:rPr>
          <w:rFonts w:ascii="Times New Roman" w:hAnsi="Times New Roman"/>
          <w:b/>
        </w:rPr>
      </w:pPr>
    </w:p>
    <w:p w14:paraId="4FFD601B" w14:textId="77777777" w:rsidR="002B781A" w:rsidRDefault="002B781A" w:rsidP="002B781A">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465CBEAE" w14:textId="77777777" w:rsidR="002B781A" w:rsidRPr="00E90485" w:rsidRDefault="002B781A" w:rsidP="002B781A">
      <w:pPr>
        <w:ind w:left="720" w:hanging="720"/>
        <w:jc w:val="both"/>
        <w:rPr>
          <w:rFonts w:ascii="Times New Roman" w:hAnsi="Times New Roman"/>
          <w:sz w:val="20"/>
        </w:rPr>
      </w:pPr>
    </w:p>
    <w:p w14:paraId="6F0BEF00" w14:textId="77777777" w:rsidR="002B781A" w:rsidRDefault="002B781A" w:rsidP="002B781A">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37DCD261" w14:textId="77777777" w:rsidR="002B781A" w:rsidRPr="00E90485" w:rsidRDefault="002B781A" w:rsidP="002B781A">
      <w:pPr>
        <w:ind w:left="1440" w:hanging="720"/>
        <w:jc w:val="both"/>
        <w:rPr>
          <w:rFonts w:ascii="Times New Roman" w:hAnsi="Times New Roman"/>
          <w:sz w:val="20"/>
        </w:rPr>
      </w:pPr>
    </w:p>
    <w:p w14:paraId="2D7FA4FD" w14:textId="77777777" w:rsidR="002B781A" w:rsidRDefault="002B781A" w:rsidP="002B781A">
      <w:pPr>
        <w:ind w:left="1440" w:hanging="720"/>
        <w:jc w:val="both"/>
        <w:rPr>
          <w:rFonts w:ascii="Times New Roman" w:hAnsi="Times New Roman"/>
        </w:rPr>
      </w:pPr>
      <w:r>
        <w:rPr>
          <w:rFonts w:ascii="Times New Roman" w:hAnsi="Times New Roman"/>
        </w:rPr>
        <w:t>12.2</w:t>
      </w:r>
      <w:r>
        <w:rPr>
          <w:rFonts w:ascii="Times New Roman" w:hAnsi="Times New Roman"/>
        </w:rPr>
        <w:tab/>
        <w:t>Bidders must possess and provide evidence of its capability and the experience as stipulated in Bidding Data and in the Bidding Documents.</w:t>
      </w:r>
    </w:p>
    <w:p w14:paraId="14E937E8" w14:textId="77777777" w:rsidR="002B781A" w:rsidRDefault="002B781A" w:rsidP="002B781A">
      <w:pPr>
        <w:ind w:left="1440" w:hanging="630"/>
        <w:jc w:val="both"/>
        <w:rPr>
          <w:rFonts w:ascii="Times New Roman" w:hAnsi="Times New Roman"/>
          <w:sz w:val="18"/>
        </w:rPr>
      </w:pPr>
    </w:p>
    <w:p w14:paraId="52128962" w14:textId="77777777" w:rsidR="002B781A" w:rsidRPr="00080A0D" w:rsidRDefault="002B781A" w:rsidP="002B781A">
      <w:pPr>
        <w:ind w:left="1440" w:hanging="630"/>
        <w:jc w:val="both"/>
        <w:rPr>
          <w:rFonts w:ascii="Times New Roman" w:hAnsi="Times New Roman"/>
          <w:sz w:val="18"/>
        </w:rPr>
      </w:pPr>
    </w:p>
    <w:p w14:paraId="2C2D6718" w14:textId="77777777" w:rsidR="002B781A" w:rsidRDefault="002B781A" w:rsidP="002B781A">
      <w:pPr>
        <w:jc w:val="both"/>
        <w:rPr>
          <w:rFonts w:ascii="Times New Roman" w:hAnsi="Times New Roman"/>
          <w:b/>
        </w:rPr>
      </w:pPr>
      <w:r>
        <w:rPr>
          <w:rFonts w:ascii="Times New Roman" w:hAnsi="Times New Roman"/>
          <w:b/>
        </w:rPr>
        <w:t>IB.13</w:t>
      </w:r>
      <w:r>
        <w:rPr>
          <w:rFonts w:ascii="Times New Roman" w:hAnsi="Times New Roman"/>
          <w:b/>
        </w:rPr>
        <w:tab/>
        <w:t>Bid Security</w:t>
      </w:r>
    </w:p>
    <w:p w14:paraId="64D8CC2C" w14:textId="77777777" w:rsidR="002B781A" w:rsidRPr="00E90485" w:rsidRDefault="002B781A" w:rsidP="002B781A">
      <w:pPr>
        <w:ind w:left="1440" w:hanging="720"/>
        <w:jc w:val="both"/>
        <w:rPr>
          <w:rFonts w:ascii="Times New Roman" w:hAnsi="Times New Roman"/>
          <w:b/>
          <w:sz w:val="20"/>
        </w:rPr>
      </w:pPr>
    </w:p>
    <w:p w14:paraId="6C1DA69F" w14:textId="77777777" w:rsidR="002B781A" w:rsidRDefault="002B781A" w:rsidP="002B781A">
      <w:pPr>
        <w:ind w:left="1440" w:hanging="720"/>
        <w:jc w:val="both"/>
        <w:rPr>
          <w:rFonts w:ascii="Times New Roman" w:hAnsi="Times New Roman"/>
        </w:rPr>
      </w:pPr>
      <w:r>
        <w:rPr>
          <w:rFonts w:ascii="Times New Roman" w:hAnsi="Times New Roman"/>
        </w:rPr>
        <w:t>13.1</w:t>
      </w:r>
      <w:r>
        <w:rPr>
          <w:rFonts w:ascii="Times New Roman" w:hAnsi="Times New Roman"/>
        </w:rPr>
        <w:tab/>
        <w:t xml:space="preserve">Each bidder shall furnish original Bid Security as stipulated in the Bidding Data in Pak Rupees in the form of pay-order/demand draft before closing time of bid submission with Employer. Bid will be rejected if original bid security is not received by Employer before closing time.   </w:t>
      </w:r>
    </w:p>
    <w:p w14:paraId="488E1E84" w14:textId="77777777" w:rsidR="002B781A" w:rsidRPr="00A40A6F" w:rsidRDefault="002B781A" w:rsidP="002B781A">
      <w:pPr>
        <w:ind w:left="1440" w:hanging="720"/>
        <w:jc w:val="both"/>
        <w:rPr>
          <w:rFonts w:ascii="Times New Roman" w:hAnsi="Times New Roman"/>
          <w:sz w:val="12"/>
          <w:szCs w:val="12"/>
        </w:rPr>
      </w:pPr>
    </w:p>
    <w:p w14:paraId="0F35986E" w14:textId="77777777" w:rsidR="002B781A" w:rsidRDefault="002B781A" w:rsidP="002B781A">
      <w:pPr>
        <w:ind w:left="1440" w:hanging="720"/>
        <w:jc w:val="both"/>
        <w:rPr>
          <w:rFonts w:ascii="Times New Roman" w:hAnsi="Times New Roman"/>
        </w:rPr>
      </w:pPr>
      <w:r>
        <w:rPr>
          <w:rFonts w:ascii="Times New Roman" w:hAnsi="Times New Roman"/>
        </w:rPr>
        <w:t>13.2</w:t>
      </w:r>
      <w:r>
        <w:rPr>
          <w:rFonts w:ascii="Times New Roman" w:hAnsi="Times New Roman"/>
        </w:rPr>
        <w:tab/>
        <w:t>Any E-bid not attached with Bid Security shall be rejected by the Employer as non-responsive.</w:t>
      </w:r>
    </w:p>
    <w:p w14:paraId="16256BB6" w14:textId="77777777" w:rsidR="002B781A" w:rsidRPr="00A40A6F" w:rsidRDefault="002B781A" w:rsidP="002B781A">
      <w:pPr>
        <w:ind w:left="1440" w:hanging="720"/>
        <w:jc w:val="both"/>
        <w:rPr>
          <w:rFonts w:ascii="Times New Roman" w:hAnsi="Times New Roman"/>
          <w:sz w:val="12"/>
          <w:szCs w:val="12"/>
        </w:rPr>
      </w:pPr>
    </w:p>
    <w:p w14:paraId="34A1DDFD" w14:textId="77777777" w:rsidR="002B781A" w:rsidRDefault="002B781A" w:rsidP="002B781A">
      <w:pPr>
        <w:ind w:left="1440" w:hanging="720"/>
        <w:jc w:val="both"/>
        <w:rPr>
          <w:rFonts w:ascii="Times New Roman" w:hAnsi="Times New Roman"/>
        </w:rPr>
      </w:pPr>
      <w:r>
        <w:rPr>
          <w:rFonts w:ascii="Times New Roman" w:hAnsi="Times New Roman"/>
        </w:rPr>
        <w:t>13.3</w:t>
      </w:r>
      <w:r>
        <w:rPr>
          <w:rFonts w:ascii="Times New Roman" w:hAnsi="Times New Roman"/>
        </w:rPr>
        <w:tab/>
        <w:t>The bid securities of unsuccessful bidders will be returned after award of work to successful bidder.</w:t>
      </w:r>
    </w:p>
    <w:p w14:paraId="40CE0794" w14:textId="77777777" w:rsidR="002B781A" w:rsidRPr="00A40A6F" w:rsidRDefault="002B781A" w:rsidP="002B781A">
      <w:pPr>
        <w:ind w:left="1440" w:hanging="720"/>
        <w:jc w:val="both"/>
        <w:rPr>
          <w:rFonts w:ascii="Times New Roman" w:hAnsi="Times New Roman"/>
          <w:sz w:val="12"/>
          <w:szCs w:val="12"/>
        </w:rPr>
      </w:pPr>
    </w:p>
    <w:p w14:paraId="3B059C59" w14:textId="77777777" w:rsidR="002B781A" w:rsidRDefault="002B781A" w:rsidP="002B781A">
      <w:pPr>
        <w:ind w:left="1440" w:hanging="720"/>
        <w:jc w:val="both"/>
        <w:rPr>
          <w:rFonts w:ascii="Times New Roman" w:hAnsi="Times New Roman"/>
        </w:rPr>
      </w:pPr>
      <w:r>
        <w:rPr>
          <w:rFonts w:ascii="Times New Roman" w:hAnsi="Times New Roman"/>
        </w:rPr>
        <w:t>13.4</w:t>
      </w:r>
      <w:r>
        <w:rPr>
          <w:rFonts w:ascii="Times New Roman" w:hAnsi="Times New Roman"/>
        </w:rPr>
        <w:tab/>
        <w:t>The Bid Security of the successful bidder will be returned when the bidder has furnished the required performance security and signed the Contract Agreement.</w:t>
      </w:r>
    </w:p>
    <w:p w14:paraId="614BC52B" w14:textId="77777777" w:rsidR="002B781A" w:rsidRPr="00EB3C86" w:rsidRDefault="002B781A" w:rsidP="002B781A">
      <w:pPr>
        <w:ind w:left="1440" w:hanging="720"/>
        <w:jc w:val="both"/>
        <w:rPr>
          <w:rFonts w:ascii="Times New Roman" w:hAnsi="Times New Roman"/>
          <w:sz w:val="20"/>
        </w:rPr>
      </w:pPr>
    </w:p>
    <w:p w14:paraId="32D7DD5C" w14:textId="77777777" w:rsidR="002B781A" w:rsidRDefault="002B781A" w:rsidP="002B781A">
      <w:pPr>
        <w:ind w:left="1440" w:hanging="720"/>
        <w:jc w:val="both"/>
        <w:rPr>
          <w:rFonts w:ascii="Times New Roman" w:hAnsi="Times New Roman"/>
        </w:rPr>
      </w:pPr>
      <w:r>
        <w:rPr>
          <w:rFonts w:ascii="Times New Roman" w:hAnsi="Times New Roman"/>
        </w:rPr>
        <w:t>13.5</w:t>
      </w:r>
      <w:r>
        <w:rPr>
          <w:rFonts w:ascii="Times New Roman" w:hAnsi="Times New Roman"/>
        </w:rPr>
        <w:tab/>
        <w:t>The Bid Security may be forfeited:</w:t>
      </w:r>
    </w:p>
    <w:p w14:paraId="1E53EAFD" w14:textId="77777777" w:rsidR="002B781A" w:rsidRPr="00A40A6F" w:rsidRDefault="002B781A" w:rsidP="002B781A">
      <w:pPr>
        <w:ind w:left="720" w:hanging="720"/>
        <w:jc w:val="both"/>
        <w:rPr>
          <w:rFonts w:ascii="Times New Roman" w:hAnsi="Times New Roman"/>
          <w:sz w:val="12"/>
          <w:szCs w:val="12"/>
        </w:rPr>
      </w:pPr>
    </w:p>
    <w:p w14:paraId="146ABA37" w14:textId="77777777" w:rsidR="002B781A" w:rsidRDefault="002B781A" w:rsidP="002B781A">
      <w:pPr>
        <w:ind w:left="2160" w:hanging="720"/>
        <w:jc w:val="both"/>
        <w:rPr>
          <w:rFonts w:ascii="Times New Roman" w:hAnsi="Times New Roman"/>
        </w:rPr>
      </w:pPr>
      <w:r>
        <w:rPr>
          <w:rFonts w:ascii="Times New Roman" w:hAnsi="Times New Roman"/>
        </w:rPr>
        <w:t>a.</w:t>
      </w:r>
      <w:r>
        <w:rPr>
          <w:rFonts w:ascii="Times New Roman" w:hAnsi="Times New Roman"/>
        </w:rPr>
        <w:tab/>
        <w:t>if the bidder withdraws his bid during the period of bid validity or</w:t>
      </w:r>
    </w:p>
    <w:p w14:paraId="5D767C56" w14:textId="77777777" w:rsidR="002B781A" w:rsidRPr="007A2A01" w:rsidRDefault="002B781A" w:rsidP="002B781A">
      <w:pPr>
        <w:ind w:left="2160" w:hanging="720"/>
        <w:jc w:val="both"/>
        <w:rPr>
          <w:rFonts w:ascii="Times New Roman" w:hAnsi="Times New Roman"/>
          <w:sz w:val="14"/>
        </w:rPr>
      </w:pPr>
    </w:p>
    <w:p w14:paraId="258CDD77" w14:textId="77777777" w:rsidR="002B781A" w:rsidRDefault="002B781A" w:rsidP="002B781A">
      <w:pPr>
        <w:ind w:left="2160" w:hanging="720"/>
        <w:jc w:val="both"/>
        <w:rPr>
          <w:rFonts w:ascii="Times New Roman" w:hAnsi="Times New Roman"/>
        </w:rPr>
      </w:pPr>
      <w:r>
        <w:rPr>
          <w:rFonts w:ascii="Times New Roman" w:hAnsi="Times New Roman"/>
        </w:rPr>
        <w:t>b.</w:t>
      </w:r>
      <w:r>
        <w:rPr>
          <w:rFonts w:ascii="Times New Roman" w:hAnsi="Times New Roman"/>
        </w:rPr>
        <w:tab/>
      </w:r>
      <w:r w:rsidRPr="00373183">
        <w:rPr>
          <w:rFonts w:ascii="Times New Roman" w:hAnsi="Times New Roman"/>
        </w:rPr>
        <w:t>if the bidder does not accept the correction of his Bid Price pursuant to Sub-Clause 25.2 hereof; or</w:t>
      </w:r>
    </w:p>
    <w:p w14:paraId="2818D920" w14:textId="77777777" w:rsidR="002B781A" w:rsidRPr="00EB3C86" w:rsidRDefault="002B781A" w:rsidP="002B781A">
      <w:pPr>
        <w:ind w:left="2160" w:hanging="720"/>
        <w:jc w:val="both"/>
        <w:rPr>
          <w:rFonts w:ascii="Times New Roman" w:hAnsi="Times New Roman"/>
          <w:sz w:val="12"/>
        </w:rPr>
      </w:pPr>
    </w:p>
    <w:p w14:paraId="5C4E719F" w14:textId="77777777" w:rsidR="002B781A" w:rsidRDefault="002B781A" w:rsidP="002B781A">
      <w:pPr>
        <w:ind w:left="2160" w:hanging="720"/>
        <w:jc w:val="both"/>
        <w:rPr>
          <w:rFonts w:ascii="Times New Roman" w:hAnsi="Times New Roman"/>
        </w:rPr>
      </w:pPr>
      <w:r>
        <w:rPr>
          <w:rFonts w:ascii="Times New Roman" w:hAnsi="Times New Roman"/>
        </w:rPr>
        <w:t>c.</w:t>
      </w:r>
      <w:r>
        <w:rPr>
          <w:rFonts w:ascii="Times New Roman" w:hAnsi="Times New Roman"/>
        </w:rPr>
        <w:tab/>
        <w:t xml:space="preserve">In the case of successful bidder, if he fails within the specified time limit to: </w:t>
      </w:r>
    </w:p>
    <w:p w14:paraId="4869C82A" w14:textId="77777777" w:rsidR="002B781A" w:rsidRPr="00EB3C86" w:rsidRDefault="002B781A" w:rsidP="002B781A">
      <w:pPr>
        <w:ind w:left="2160" w:hanging="720"/>
        <w:jc w:val="both"/>
        <w:rPr>
          <w:rFonts w:ascii="Times New Roman" w:hAnsi="Times New Roman"/>
          <w:sz w:val="6"/>
        </w:rPr>
      </w:pPr>
    </w:p>
    <w:p w14:paraId="1D30C036" w14:textId="77777777" w:rsidR="002B781A" w:rsidRDefault="002B781A" w:rsidP="002B781A">
      <w:pPr>
        <w:tabs>
          <w:tab w:val="left" w:pos="2700"/>
        </w:tabs>
        <w:ind w:left="2160" w:hanging="720"/>
        <w:jc w:val="both"/>
        <w:rPr>
          <w:rFonts w:ascii="Times New Roman" w:hAnsi="Times New Roman"/>
        </w:rPr>
      </w:pPr>
      <w:r>
        <w:rPr>
          <w:rFonts w:ascii="Times New Roman" w:hAnsi="Times New Roman"/>
        </w:rPr>
        <w:tab/>
        <w:t>i.</w:t>
      </w:r>
      <w:r>
        <w:rPr>
          <w:rFonts w:ascii="Times New Roman" w:hAnsi="Times New Roman"/>
        </w:rPr>
        <w:tab/>
        <w:t>Furnish the required performance security.</w:t>
      </w:r>
    </w:p>
    <w:p w14:paraId="724A9FFF" w14:textId="77777777" w:rsidR="002B781A" w:rsidRPr="00EB3C86" w:rsidRDefault="002B781A" w:rsidP="002B781A">
      <w:pPr>
        <w:tabs>
          <w:tab w:val="left" w:pos="2700"/>
        </w:tabs>
        <w:ind w:left="2160" w:hanging="720"/>
        <w:jc w:val="both"/>
        <w:rPr>
          <w:rFonts w:ascii="Times New Roman" w:hAnsi="Times New Roman"/>
          <w:sz w:val="12"/>
        </w:rPr>
      </w:pPr>
    </w:p>
    <w:p w14:paraId="33E8E54F" w14:textId="77777777" w:rsidR="002B781A" w:rsidRPr="007E6C17" w:rsidRDefault="002B781A" w:rsidP="002B781A">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Pr="000E6BFD">
        <w:rPr>
          <w:rFonts w:ascii="Times New Roman" w:hAnsi="Times New Roman"/>
        </w:rPr>
        <w:t xml:space="preserve">Sign the Contract Agreement in accordance with sub–clause </w:t>
      </w:r>
      <w:r w:rsidRPr="000E6BFD">
        <w:rPr>
          <w:rFonts w:ascii="Times New Roman" w:hAnsi="Times New Roman"/>
        </w:rPr>
        <w:tab/>
        <w:t>IB.31.1.</w:t>
      </w:r>
      <w:r>
        <w:rPr>
          <w:rFonts w:ascii="Times New Roman" w:hAnsi="Times New Roman"/>
        </w:rPr>
        <w:t xml:space="preserve"> </w:t>
      </w:r>
    </w:p>
    <w:p w14:paraId="08B1E24B" w14:textId="77777777" w:rsidR="002B781A" w:rsidRDefault="002B781A" w:rsidP="002B781A">
      <w:pPr>
        <w:jc w:val="both"/>
        <w:rPr>
          <w:rFonts w:ascii="Times New Roman" w:hAnsi="Times New Roman"/>
          <w:b/>
        </w:rPr>
      </w:pPr>
    </w:p>
    <w:p w14:paraId="2B42FB83" w14:textId="77777777" w:rsidR="002B781A" w:rsidRDefault="002B781A" w:rsidP="002B781A">
      <w:pPr>
        <w:jc w:val="both"/>
        <w:rPr>
          <w:rFonts w:ascii="Times New Roman" w:hAnsi="Times New Roman"/>
          <w:b/>
        </w:rPr>
      </w:pPr>
      <w:r>
        <w:rPr>
          <w:rFonts w:ascii="Times New Roman" w:hAnsi="Times New Roman"/>
          <w:b/>
        </w:rPr>
        <w:t>IB.14</w:t>
      </w:r>
      <w:r>
        <w:rPr>
          <w:rFonts w:ascii="Times New Roman" w:hAnsi="Times New Roman"/>
          <w:b/>
        </w:rPr>
        <w:tab/>
        <w:t>Bid Validity</w:t>
      </w:r>
    </w:p>
    <w:p w14:paraId="43B7A722" w14:textId="77777777" w:rsidR="002B781A" w:rsidRPr="00E90485" w:rsidRDefault="002B781A" w:rsidP="002B781A">
      <w:pPr>
        <w:ind w:left="1440" w:hanging="720"/>
        <w:jc w:val="both"/>
        <w:rPr>
          <w:rFonts w:ascii="Times New Roman" w:hAnsi="Times New Roman"/>
          <w:b/>
          <w:sz w:val="20"/>
        </w:rPr>
      </w:pPr>
    </w:p>
    <w:p w14:paraId="77939552" w14:textId="77777777" w:rsidR="002B781A" w:rsidRDefault="002B781A" w:rsidP="002B781A">
      <w:pPr>
        <w:ind w:left="1440" w:hanging="720"/>
        <w:jc w:val="both"/>
        <w:rPr>
          <w:rFonts w:ascii="Times New Roman" w:hAnsi="Times New Roman"/>
        </w:rPr>
      </w:pPr>
      <w:r>
        <w:rPr>
          <w:rFonts w:ascii="Times New Roman" w:hAnsi="Times New Roman"/>
        </w:rPr>
        <w:t>14.1</w:t>
      </w:r>
      <w:r>
        <w:rPr>
          <w:rFonts w:ascii="Times New Roman" w:hAnsi="Times New Roman"/>
        </w:rPr>
        <w:tab/>
        <w:t>Bids shall remain valid for the period stipulated in the Bidding Data after the Date of Bid Opening.</w:t>
      </w:r>
    </w:p>
    <w:p w14:paraId="73D4600D" w14:textId="77777777" w:rsidR="002B781A" w:rsidRPr="00A40A6F" w:rsidRDefault="002B781A" w:rsidP="002B781A">
      <w:pPr>
        <w:ind w:left="1440" w:hanging="720"/>
        <w:jc w:val="right"/>
        <w:rPr>
          <w:rFonts w:ascii="Times New Roman" w:hAnsi="Times New Roman"/>
          <w:sz w:val="12"/>
          <w:szCs w:val="12"/>
          <w:lang w:val="en-GB"/>
        </w:rPr>
      </w:pPr>
    </w:p>
    <w:p w14:paraId="3575B6E7" w14:textId="77777777" w:rsidR="002B781A" w:rsidRDefault="002B781A" w:rsidP="002B781A">
      <w:pPr>
        <w:ind w:left="1440" w:hanging="720"/>
        <w:jc w:val="both"/>
        <w:rPr>
          <w:rFonts w:ascii="Times New Roman" w:hAnsi="Times New Roman"/>
        </w:rPr>
      </w:pPr>
      <w:r>
        <w:rPr>
          <w:rFonts w:ascii="Times New Roman" w:hAnsi="Times New Roman"/>
        </w:rPr>
        <w:t>14.2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7FF69035" w14:textId="77777777" w:rsidR="002B781A" w:rsidRDefault="002B781A" w:rsidP="002B781A">
      <w:pPr>
        <w:ind w:left="1440" w:hanging="720"/>
        <w:jc w:val="both"/>
        <w:rPr>
          <w:rFonts w:ascii="Times New Roman" w:hAnsi="Times New Roman"/>
        </w:rPr>
      </w:pPr>
    </w:p>
    <w:p w14:paraId="31074EB8" w14:textId="77777777" w:rsidR="002B781A" w:rsidRDefault="002B781A" w:rsidP="002B781A">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0063C04A" w14:textId="77777777" w:rsidR="002B781A" w:rsidRPr="001A6686" w:rsidRDefault="002B781A" w:rsidP="002B781A">
      <w:pPr>
        <w:ind w:left="1440" w:hanging="720"/>
        <w:jc w:val="both"/>
        <w:rPr>
          <w:rFonts w:ascii="Times New Roman" w:hAnsi="Times New Roman"/>
        </w:rPr>
      </w:pPr>
      <w:r w:rsidRPr="001A6686">
        <w:rPr>
          <w:rFonts w:ascii="Times New Roman" w:hAnsi="Times New Roman"/>
        </w:rPr>
        <w:t xml:space="preserve"> </w:t>
      </w:r>
    </w:p>
    <w:p w14:paraId="0DD48963" w14:textId="77777777" w:rsidR="002B781A" w:rsidRDefault="002B781A" w:rsidP="002B781A">
      <w:pPr>
        <w:rPr>
          <w:rFonts w:ascii="Times New Roman" w:hAnsi="Times New Roman"/>
        </w:rPr>
      </w:pPr>
    </w:p>
    <w:p w14:paraId="2DA75EC7" w14:textId="77777777" w:rsidR="002B781A" w:rsidRDefault="002B781A" w:rsidP="002B781A">
      <w:pPr>
        <w:jc w:val="both"/>
        <w:rPr>
          <w:rFonts w:ascii="Times New Roman" w:hAnsi="Times New Roman"/>
          <w:b/>
        </w:rPr>
      </w:pPr>
      <w:r>
        <w:rPr>
          <w:rFonts w:ascii="Times New Roman" w:hAnsi="Times New Roman"/>
          <w:b/>
        </w:rPr>
        <w:t>IB.16</w:t>
      </w:r>
      <w:r>
        <w:rPr>
          <w:rFonts w:ascii="Times New Roman" w:hAnsi="Times New Roman"/>
          <w:b/>
        </w:rPr>
        <w:tab/>
        <w:t>Format and Signing of Bid</w:t>
      </w:r>
    </w:p>
    <w:p w14:paraId="08EBC8E7" w14:textId="77777777" w:rsidR="002B781A" w:rsidRDefault="002B781A" w:rsidP="002B781A">
      <w:pPr>
        <w:ind w:left="1440" w:hanging="720"/>
        <w:jc w:val="both"/>
        <w:rPr>
          <w:rFonts w:ascii="Times New Roman" w:hAnsi="Times New Roman"/>
          <w:b/>
          <w:sz w:val="20"/>
        </w:rPr>
      </w:pPr>
    </w:p>
    <w:p w14:paraId="5886EBFB" w14:textId="77777777" w:rsidR="002B781A" w:rsidRPr="00EB3C86" w:rsidRDefault="002B781A" w:rsidP="002B781A">
      <w:pPr>
        <w:ind w:left="1440" w:hanging="720"/>
        <w:jc w:val="both"/>
        <w:rPr>
          <w:rFonts w:ascii="Times New Roman" w:hAnsi="Times New Roman"/>
          <w:b/>
          <w:sz w:val="20"/>
        </w:rPr>
      </w:pPr>
    </w:p>
    <w:p w14:paraId="4B17E083" w14:textId="77777777" w:rsidR="002B781A" w:rsidRPr="001C0A5D" w:rsidRDefault="002B781A" w:rsidP="002B781A">
      <w:pPr>
        <w:spacing w:line="228" w:lineRule="auto"/>
        <w:ind w:left="1440" w:hanging="720"/>
        <w:jc w:val="both"/>
        <w:rPr>
          <w:rFonts w:ascii="Times New Roman" w:hAnsi="Times New Roman"/>
        </w:rPr>
      </w:pPr>
      <w:r>
        <w:rPr>
          <w:rFonts w:ascii="Times New Roman" w:hAnsi="Times New Roman"/>
        </w:rPr>
        <w:t>16.1</w:t>
      </w:r>
      <w:r>
        <w:rPr>
          <w:rFonts w:ascii="Times New Roman" w:hAnsi="Times New Roman"/>
        </w:rPr>
        <w:tab/>
      </w:r>
      <w:r w:rsidRPr="001C0A5D">
        <w:rPr>
          <w:rFonts w:ascii="Times New Roman" w:hAnsi="Times New Roman"/>
        </w:rPr>
        <w:t>Bidders are particularly directed that the amount entered on the Form of Bid shall be for performing the Contract strictly in accordance with the Bidding Documents.</w:t>
      </w:r>
    </w:p>
    <w:p w14:paraId="6E0CE3BE" w14:textId="77777777" w:rsidR="002B781A" w:rsidRDefault="002B781A" w:rsidP="002B781A">
      <w:pPr>
        <w:spacing w:line="228" w:lineRule="auto"/>
        <w:ind w:left="1440" w:hanging="720"/>
        <w:jc w:val="both"/>
        <w:rPr>
          <w:rFonts w:ascii="Times New Roman" w:hAnsi="Times New Roman"/>
          <w:sz w:val="20"/>
        </w:rPr>
      </w:pPr>
    </w:p>
    <w:p w14:paraId="7F89EE46" w14:textId="77777777" w:rsidR="002B781A" w:rsidRPr="00EB3C86" w:rsidRDefault="002B781A" w:rsidP="002B781A">
      <w:pPr>
        <w:spacing w:line="228" w:lineRule="auto"/>
        <w:ind w:left="1440" w:hanging="720"/>
        <w:jc w:val="both"/>
        <w:rPr>
          <w:rFonts w:ascii="Times New Roman" w:hAnsi="Times New Roman"/>
          <w:sz w:val="20"/>
        </w:rPr>
      </w:pPr>
    </w:p>
    <w:p w14:paraId="6986F62D" w14:textId="77777777" w:rsidR="002B781A" w:rsidRDefault="002B781A" w:rsidP="002B781A">
      <w:pPr>
        <w:spacing w:line="228" w:lineRule="auto"/>
        <w:ind w:left="1440" w:hanging="720"/>
        <w:jc w:val="both"/>
        <w:rPr>
          <w:rFonts w:ascii="Times New Roman" w:hAnsi="Times New Roman"/>
        </w:rPr>
      </w:pPr>
      <w:r>
        <w:rPr>
          <w:rFonts w:ascii="Times New Roman" w:hAnsi="Times New Roman"/>
        </w:rPr>
        <w:t>16.2</w:t>
      </w:r>
      <w:r>
        <w:rPr>
          <w:rFonts w:ascii="Times New Roman" w:hAnsi="Times New Roman"/>
        </w:rPr>
        <w:tab/>
        <w:t>All appendices / schedules to Bid are to be properly completed and signed.</w:t>
      </w:r>
    </w:p>
    <w:p w14:paraId="799F1B33" w14:textId="77777777" w:rsidR="002B781A" w:rsidRPr="00EB3C86" w:rsidRDefault="002B781A" w:rsidP="002B781A">
      <w:pPr>
        <w:spacing w:line="228" w:lineRule="auto"/>
        <w:ind w:left="1440" w:hanging="720"/>
        <w:jc w:val="right"/>
        <w:rPr>
          <w:rFonts w:ascii="Times New Roman" w:hAnsi="Times New Roman"/>
          <w:sz w:val="20"/>
        </w:rPr>
      </w:pPr>
    </w:p>
    <w:p w14:paraId="67E36138" w14:textId="77777777" w:rsidR="002B781A" w:rsidRDefault="002B781A" w:rsidP="002B781A">
      <w:pPr>
        <w:spacing w:line="228" w:lineRule="auto"/>
        <w:ind w:left="1440" w:hanging="720"/>
        <w:jc w:val="both"/>
        <w:rPr>
          <w:rFonts w:ascii="Times New Roman" w:hAnsi="Times New Roman"/>
        </w:rPr>
      </w:pPr>
    </w:p>
    <w:p w14:paraId="19159E8D" w14:textId="77777777" w:rsidR="002B781A" w:rsidRDefault="002B781A" w:rsidP="002B781A">
      <w:pPr>
        <w:spacing w:line="228" w:lineRule="auto"/>
        <w:ind w:left="1440" w:hanging="720"/>
        <w:jc w:val="both"/>
        <w:rPr>
          <w:rFonts w:ascii="Times New Roman" w:hAnsi="Times New Roman"/>
        </w:rPr>
      </w:pPr>
      <w:r>
        <w:rPr>
          <w:rFonts w:ascii="Times New Roman" w:hAnsi="Times New Roman"/>
        </w:rPr>
        <w:t>16.3</w:t>
      </w:r>
      <w:r>
        <w:rPr>
          <w:rFonts w:ascii="Times New Roman" w:hAnsi="Times New Roman"/>
        </w:rPr>
        <w:tab/>
        <w:t>No alteration is to be made in the Form of Bid nor in the Appendices thereto except in filling up the blanks as directed. If any such alterations be made or if these instructions be not fully complied with, the bid may be rejected.</w:t>
      </w:r>
    </w:p>
    <w:p w14:paraId="6D704EB4" w14:textId="77777777" w:rsidR="002B781A" w:rsidRPr="00EB3C86" w:rsidRDefault="002B781A" w:rsidP="002B781A">
      <w:pPr>
        <w:spacing w:line="228" w:lineRule="auto"/>
        <w:ind w:left="1440" w:hanging="720"/>
        <w:jc w:val="both"/>
        <w:rPr>
          <w:rFonts w:ascii="Times New Roman" w:hAnsi="Times New Roman"/>
          <w:sz w:val="20"/>
        </w:rPr>
      </w:pPr>
    </w:p>
    <w:p w14:paraId="0888342C" w14:textId="77777777" w:rsidR="002B781A" w:rsidRDefault="002B781A" w:rsidP="002B781A">
      <w:pPr>
        <w:spacing w:line="228" w:lineRule="auto"/>
        <w:ind w:left="1440" w:hanging="720"/>
        <w:jc w:val="both"/>
        <w:rPr>
          <w:rFonts w:ascii="Times New Roman" w:hAnsi="Times New Roman"/>
        </w:rPr>
      </w:pPr>
    </w:p>
    <w:p w14:paraId="6C463B4C" w14:textId="77777777" w:rsidR="002B781A" w:rsidRDefault="002B781A" w:rsidP="002B781A">
      <w:pPr>
        <w:spacing w:line="228" w:lineRule="auto"/>
        <w:ind w:left="1440" w:hanging="720"/>
        <w:jc w:val="both"/>
        <w:rPr>
          <w:rFonts w:ascii="Times New Roman" w:hAnsi="Times New Roman"/>
        </w:rPr>
      </w:pPr>
      <w:r>
        <w:rPr>
          <w:rFonts w:ascii="Times New Roman" w:hAnsi="Times New Roman"/>
        </w:rPr>
        <w:t>16.4</w:t>
      </w:r>
      <w:r>
        <w:rPr>
          <w:rFonts w:ascii="Times New Roman" w:hAnsi="Times New Roman"/>
        </w:rPr>
        <w:tab/>
        <w:t>Successful bidder shall prepare by filling out the forms completely and without alterations one (1) original copy, specified in the Bidding Data, of the documents comprising the bid as described in Clause IB.6 and submit it with Employer after letter of award.</w:t>
      </w:r>
    </w:p>
    <w:p w14:paraId="5D5DBF1B" w14:textId="77777777" w:rsidR="002B781A" w:rsidRPr="002636A2" w:rsidRDefault="002B781A" w:rsidP="002B781A">
      <w:pPr>
        <w:spacing w:line="228" w:lineRule="auto"/>
        <w:ind w:left="1440" w:hanging="720"/>
        <w:jc w:val="both"/>
        <w:rPr>
          <w:rFonts w:ascii="Times New Roman" w:hAnsi="Times New Roman"/>
          <w:sz w:val="16"/>
        </w:rPr>
      </w:pPr>
    </w:p>
    <w:p w14:paraId="7079493F" w14:textId="77777777" w:rsidR="002B781A" w:rsidRDefault="002B781A" w:rsidP="002B781A">
      <w:pPr>
        <w:spacing w:line="228" w:lineRule="auto"/>
        <w:ind w:left="1440" w:hanging="720"/>
        <w:jc w:val="both"/>
        <w:rPr>
          <w:rFonts w:ascii="Times New Roman" w:hAnsi="Times New Roman"/>
        </w:rPr>
      </w:pPr>
    </w:p>
    <w:p w14:paraId="77FBD8F0" w14:textId="77777777" w:rsidR="002B781A" w:rsidRPr="007E6C17" w:rsidRDefault="002B781A" w:rsidP="002B781A">
      <w:pPr>
        <w:spacing w:line="228" w:lineRule="auto"/>
        <w:ind w:left="1440" w:hanging="720"/>
        <w:jc w:val="both"/>
        <w:rPr>
          <w:rFonts w:ascii="Times New Roman" w:hAnsi="Times New Roman"/>
        </w:rPr>
      </w:pPr>
      <w:r>
        <w:rPr>
          <w:rFonts w:ascii="Times New Roman" w:hAnsi="Times New Roman"/>
        </w:rPr>
        <w:t>16.5</w:t>
      </w:r>
      <w:r>
        <w:rPr>
          <w:rFonts w:ascii="Times New Roman" w:hAnsi="Times New Roman"/>
        </w:rPr>
        <w:tab/>
        <w:t>The original copy of the bid shall be typed or written in indelible ink and shall be signed by a person or persons duly authorized to sign on behalf of the bidder. All pages of the bid shall be initialed and stamped by the person or persons signing the bid.</w:t>
      </w:r>
    </w:p>
    <w:p w14:paraId="13BE747D" w14:textId="77777777" w:rsidR="002B781A" w:rsidRDefault="002B781A" w:rsidP="002B781A">
      <w:pPr>
        <w:jc w:val="both"/>
        <w:rPr>
          <w:rFonts w:ascii="Times New Roman" w:hAnsi="Times New Roman"/>
          <w:b/>
          <w:sz w:val="18"/>
        </w:rPr>
      </w:pPr>
    </w:p>
    <w:p w14:paraId="0C879849" w14:textId="77777777" w:rsidR="002B781A" w:rsidRDefault="002B781A" w:rsidP="002B781A">
      <w:pPr>
        <w:jc w:val="both"/>
        <w:rPr>
          <w:rFonts w:ascii="Times New Roman" w:hAnsi="Times New Roman"/>
          <w:b/>
          <w:sz w:val="16"/>
        </w:rPr>
      </w:pPr>
    </w:p>
    <w:p w14:paraId="48E9D6D3" w14:textId="77777777" w:rsidR="002B781A" w:rsidRDefault="002B781A" w:rsidP="002B781A">
      <w:pPr>
        <w:jc w:val="both"/>
        <w:rPr>
          <w:rFonts w:ascii="Times New Roman" w:hAnsi="Times New Roman"/>
          <w:b/>
        </w:rPr>
      </w:pPr>
      <w:r>
        <w:rPr>
          <w:rFonts w:ascii="Times New Roman" w:hAnsi="Times New Roman"/>
          <w:b/>
        </w:rPr>
        <w:t>IB.18</w:t>
      </w:r>
      <w:r>
        <w:rPr>
          <w:rFonts w:ascii="Times New Roman" w:hAnsi="Times New Roman"/>
          <w:b/>
        </w:rPr>
        <w:tab/>
        <w:t>Deadline for Submission of Bids</w:t>
      </w:r>
    </w:p>
    <w:p w14:paraId="4DE3403B" w14:textId="77777777" w:rsidR="002B781A" w:rsidRPr="007701A7" w:rsidRDefault="002B781A" w:rsidP="002B781A">
      <w:pPr>
        <w:ind w:left="2160" w:hanging="1440"/>
        <w:jc w:val="both"/>
        <w:rPr>
          <w:rFonts w:ascii="Times New Roman" w:hAnsi="Times New Roman"/>
          <w:sz w:val="16"/>
          <w:szCs w:val="16"/>
        </w:rPr>
      </w:pPr>
    </w:p>
    <w:p w14:paraId="222400A3" w14:textId="77777777" w:rsidR="002B781A" w:rsidRDefault="002B781A" w:rsidP="002B781A">
      <w:pPr>
        <w:ind w:left="1440" w:hanging="720"/>
        <w:jc w:val="both"/>
        <w:rPr>
          <w:rFonts w:ascii="Times New Roman" w:hAnsi="Times New Roman"/>
        </w:rPr>
      </w:pPr>
      <w:r>
        <w:rPr>
          <w:rFonts w:ascii="Times New Roman" w:hAnsi="Times New Roman"/>
        </w:rPr>
        <w:t>18.1</w:t>
      </w:r>
      <w:r>
        <w:rPr>
          <w:rFonts w:ascii="Times New Roman" w:hAnsi="Times New Roman"/>
        </w:rPr>
        <w:tab/>
        <w:t>Bids must be received by the Employer via e-PADS ONLY no later than the time and date stipulated in the Bidding Data.</w:t>
      </w:r>
    </w:p>
    <w:p w14:paraId="5A392197" w14:textId="77777777" w:rsidR="002B781A" w:rsidRPr="00C553FF" w:rsidRDefault="002B781A" w:rsidP="002B781A">
      <w:pPr>
        <w:jc w:val="both"/>
        <w:rPr>
          <w:rFonts w:ascii="Times New Roman" w:hAnsi="Times New Roman"/>
          <w:sz w:val="20"/>
        </w:rPr>
      </w:pPr>
    </w:p>
    <w:p w14:paraId="5CCA766B" w14:textId="77777777" w:rsidR="002B781A" w:rsidRPr="00431C8D" w:rsidRDefault="002B781A" w:rsidP="002B781A">
      <w:pPr>
        <w:jc w:val="both"/>
        <w:rPr>
          <w:rFonts w:ascii="Times New Roman" w:hAnsi="Times New Roman"/>
          <w:b/>
          <w:strike/>
        </w:rPr>
      </w:pPr>
      <w:r w:rsidRPr="00431C8D">
        <w:rPr>
          <w:rFonts w:ascii="Times New Roman" w:hAnsi="Times New Roman"/>
          <w:b/>
          <w:strike/>
        </w:rPr>
        <w:t>IB.19</w:t>
      </w:r>
      <w:r w:rsidRPr="00431C8D">
        <w:rPr>
          <w:rFonts w:ascii="Times New Roman" w:hAnsi="Times New Roman"/>
          <w:b/>
          <w:strike/>
        </w:rPr>
        <w:tab/>
        <w:t>Late Bids</w:t>
      </w:r>
    </w:p>
    <w:p w14:paraId="5E2DDB88" w14:textId="77777777" w:rsidR="002B781A" w:rsidRPr="00431C8D" w:rsidRDefault="002B781A" w:rsidP="002B781A">
      <w:pPr>
        <w:ind w:left="1440" w:hanging="720"/>
        <w:jc w:val="both"/>
        <w:rPr>
          <w:rFonts w:ascii="Times New Roman" w:hAnsi="Times New Roman"/>
          <w:b/>
          <w:strike/>
        </w:rPr>
      </w:pPr>
    </w:p>
    <w:p w14:paraId="204BE97E" w14:textId="77777777" w:rsidR="002B781A" w:rsidRPr="00431C8D" w:rsidRDefault="002B781A" w:rsidP="002B781A">
      <w:pPr>
        <w:tabs>
          <w:tab w:val="left" w:pos="1440"/>
        </w:tabs>
        <w:ind w:left="1440" w:hanging="720"/>
        <w:jc w:val="both"/>
        <w:rPr>
          <w:rFonts w:ascii="Times New Roman" w:hAnsi="Times New Roman"/>
          <w:strike/>
        </w:rPr>
      </w:pPr>
      <w:r w:rsidRPr="00431C8D">
        <w:rPr>
          <w:rFonts w:ascii="Times New Roman" w:hAnsi="Times New Roman"/>
          <w:strike/>
        </w:rPr>
        <w:t>19.1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1B494EA2" w14:textId="77777777" w:rsidR="002B781A" w:rsidRPr="00431C8D" w:rsidRDefault="002B781A" w:rsidP="002B781A">
      <w:pPr>
        <w:ind w:left="720" w:hanging="720"/>
        <w:jc w:val="both"/>
        <w:rPr>
          <w:rFonts w:ascii="Times New Roman" w:hAnsi="Times New Roman"/>
          <w:b/>
          <w:strike/>
          <w:sz w:val="18"/>
        </w:rPr>
      </w:pPr>
    </w:p>
    <w:p w14:paraId="665A57BE" w14:textId="77777777" w:rsidR="002B781A" w:rsidRPr="00C553FF" w:rsidRDefault="002B781A" w:rsidP="002B781A">
      <w:pPr>
        <w:ind w:left="720" w:hanging="720"/>
        <w:jc w:val="both"/>
        <w:rPr>
          <w:rFonts w:ascii="Times New Roman" w:hAnsi="Times New Roman"/>
          <w:b/>
          <w:sz w:val="18"/>
        </w:rPr>
      </w:pPr>
    </w:p>
    <w:p w14:paraId="32E50B63" w14:textId="77777777" w:rsidR="002B781A" w:rsidRDefault="002B781A" w:rsidP="002B781A">
      <w:pPr>
        <w:ind w:left="720" w:hanging="720"/>
        <w:jc w:val="both"/>
        <w:rPr>
          <w:rFonts w:ascii="Times New Roman" w:hAnsi="Times New Roman"/>
          <w:b/>
        </w:rPr>
      </w:pPr>
      <w:r>
        <w:rPr>
          <w:rFonts w:ascii="Times New Roman" w:hAnsi="Times New Roman"/>
          <w:b/>
        </w:rPr>
        <w:t>IB.20</w:t>
      </w:r>
      <w:r>
        <w:rPr>
          <w:rFonts w:ascii="Times New Roman" w:hAnsi="Times New Roman"/>
          <w:b/>
        </w:rPr>
        <w:tab/>
        <w:t>Modification, and Withdrawal of Bids</w:t>
      </w:r>
    </w:p>
    <w:p w14:paraId="17F29601" w14:textId="77777777" w:rsidR="002B781A" w:rsidRPr="002636A2" w:rsidRDefault="002B781A" w:rsidP="002B781A">
      <w:pPr>
        <w:ind w:left="720" w:hanging="720"/>
        <w:jc w:val="both"/>
        <w:rPr>
          <w:rFonts w:ascii="Times New Roman" w:hAnsi="Times New Roman"/>
          <w:b/>
          <w:sz w:val="18"/>
        </w:rPr>
      </w:pPr>
    </w:p>
    <w:p w14:paraId="50717150" w14:textId="77777777" w:rsidR="002B781A" w:rsidRDefault="002B781A" w:rsidP="002B781A">
      <w:pPr>
        <w:ind w:left="1440" w:hanging="720"/>
        <w:jc w:val="both"/>
        <w:rPr>
          <w:rFonts w:ascii="Times New Roman" w:hAnsi="Times New Roman"/>
        </w:rPr>
      </w:pPr>
      <w:r>
        <w:rPr>
          <w:rFonts w:ascii="Times New Roman" w:hAnsi="Times New Roman"/>
        </w:rPr>
        <w:t>20.1</w:t>
      </w:r>
      <w:r>
        <w:rPr>
          <w:rFonts w:ascii="Times New Roman" w:hAnsi="Times New Roman"/>
        </w:rPr>
        <w:tab/>
        <w:t>Any bidder may modify or withdraw his bid after bid submission as per provisions of E-Pads, provided that the modification is uploaded by the bidder prior to the deadline for submission of bids.</w:t>
      </w:r>
    </w:p>
    <w:p w14:paraId="2B14F8CF" w14:textId="77777777" w:rsidR="002B781A" w:rsidRDefault="002B781A" w:rsidP="002B781A">
      <w:pPr>
        <w:ind w:left="1440" w:hanging="720"/>
        <w:jc w:val="both"/>
        <w:rPr>
          <w:rFonts w:ascii="Times New Roman" w:hAnsi="Times New Roman"/>
        </w:rPr>
      </w:pPr>
    </w:p>
    <w:p w14:paraId="5E99E282" w14:textId="77777777" w:rsidR="002B781A" w:rsidRDefault="002B781A" w:rsidP="002B781A">
      <w:pPr>
        <w:ind w:left="1440" w:hanging="720"/>
        <w:jc w:val="both"/>
        <w:rPr>
          <w:rFonts w:ascii="Times New Roman" w:hAnsi="Times New Roman"/>
        </w:rPr>
      </w:pPr>
      <w:r>
        <w:rPr>
          <w:rFonts w:ascii="Times New Roman" w:hAnsi="Times New Roman"/>
        </w:rPr>
        <w:t>20.2</w:t>
      </w:r>
      <w:r>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IB.13.5 (a).</w:t>
      </w:r>
    </w:p>
    <w:p w14:paraId="50936FBD" w14:textId="77777777" w:rsidR="002B781A" w:rsidRDefault="002B781A" w:rsidP="002B781A">
      <w:pPr>
        <w:ind w:left="1440" w:hanging="720"/>
        <w:jc w:val="both"/>
        <w:rPr>
          <w:rFonts w:ascii="Times New Roman" w:hAnsi="Times New Roman"/>
        </w:rPr>
      </w:pPr>
    </w:p>
    <w:p w14:paraId="43328FAF" w14:textId="77777777" w:rsidR="002B781A" w:rsidRDefault="002B781A" w:rsidP="002B781A">
      <w:pPr>
        <w:jc w:val="both"/>
        <w:rPr>
          <w:rFonts w:ascii="Times New Roman" w:hAnsi="Times New Roman"/>
          <w:b/>
        </w:rPr>
      </w:pPr>
      <w:r>
        <w:rPr>
          <w:rFonts w:ascii="Times New Roman" w:hAnsi="Times New Roman"/>
          <w:b/>
        </w:rPr>
        <w:t>IB.22</w:t>
      </w:r>
      <w:r>
        <w:rPr>
          <w:rFonts w:ascii="Times New Roman" w:hAnsi="Times New Roman"/>
          <w:b/>
        </w:rPr>
        <w:tab/>
        <w:t>Process to be Confidential</w:t>
      </w:r>
    </w:p>
    <w:p w14:paraId="05BF073E" w14:textId="77777777" w:rsidR="002B781A" w:rsidRDefault="002B781A" w:rsidP="002B781A">
      <w:pPr>
        <w:ind w:left="1440" w:hanging="720"/>
        <w:jc w:val="both"/>
        <w:rPr>
          <w:rFonts w:ascii="Times New Roman" w:hAnsi="Times New Roman"/>
          <w:b/>
        </w:rPr>
      </w:pPr>
    </w:p>
    <w:p w14:paraId="0C8580C3" w14:textId="77777777" w:rsidR="002B781A" w:rsidRPr="000E736C" w:rsidRDefault="002B781A" w:rsidP="002B781A">
      <w:pPr>
        <w:ind w:left="1440" w:hanging="720"/>
        <w:jc w:val="both"/>
        <w:rPr>
          <w:rFonts w:ascii="Times New Roman" w:hAnsi="Times New Roman"/>
        </w:rPr>
      </w:pPr>
      <w:r>
        <w:rPr>
          <w:rFonts w:ascii="Times New Roman" w:hAnsi="Times New Roman"/>
        </w:rPr>
        <w:t>22.1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 least fifteen (15)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suspension of the procurement process</w:t>
      </w:r>
    </w:p>
    <w:p w14:paraId="78A964E5" w14:textId="77777777" w:rsidR="002B781A" w:rsidRDefault="002B781A" w:rsidP="002B781A">
      <w:pPr>
        <w:jc w:val="both"/>
        <w:rPr>
          <w:rFonts w:ascii="Times New Roman" w:hAnsi="Times New Roman"/>
          <w:b/>
        </w:rPr>
      </w:pPr>
    </w:p>
    <w:p w14:paraId="15909DE7" w14:textId="77777777" w:rsidR="002B781A" w:rsidRDefault="002B781A" w:rsidP="002B781A">
      <w:pPr>
        <w:jc w:val="both"/>
        <w:rPr>
          <w:rFonts w:ascii="Times New Roman" w:hAnsi="Times New Roman"/>
          <w:b/>
        </w:rPr>
      </w:pPr>
      <w:r>
        <w:rPr>
          <w:rFonts w:ascii="Times New Roman" w:hAnsi="Times New Roman"/>
          <w:b/>
        </w:rPr>
        <w:t>IB.23</w:t>
      </w:r>
      <w:r>
        <w:rPr>
          <w:rFonts w:ascii="Times New Roman" w:hAnsi="Times New Roman"/>
          <w:b/>
        </w:rPr>
        <w:tab/>
        <w:t>Clarification of Bids</w:t>
      </w:r>
    </w:p>
    <w:p w14:paraId="6806725E" w14:textId="77777777" w:rsidR="002B781A" w:rsidRPr="00A43F4F" w:rsidRDefault="002B781A" w:rsidP="002B781A">
      <w:pPr>
        <w:ind w:left="1440" w:hanging="720"/>
        <w:jc w:val="both"/>
        <w:rPr>
          <w:rFonts w:ascii="Times New Roman" w:hAnsi="Times New Roman"/>
          <w:b/>
          <w:sz w:val="20"/>
          <w:szCs w:val="16"/>
        </w:rPr>
      </w:pPr>
    </w:p>
    <w:p w14:paraId="5A5E7CFA" w14:textId="77777777" w:rsidR="002B781A" w:rsidRDefault="002B781A" w:rsidP="002B781A">
      <w:pPr>
        <w:ind w:left="1440" w:hanging="720"/>
        <w:jc w:val="both"/>
        <w:rPr>
          <w:rFonts w:ascii="Times New Roman" w:hAnsi="Times New Roman"/>
        </w:rPr>
      </w:pPr>
      <w:r>
        <w:rPr>
          <w:rFonts w:ascii="Times New Roman" w:hAnsi="Times New Roman"/>
        </w:rPr>
        <w:t>23.1</w:t>
      </w:r>
      <w:r>
        <w:rPr>
          <w:rFonts w:ascii="Times New Roman" w:hAnsi="Times New Roman"/>
        </w:rPr>
        <w:tab/>
        <w:t>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be sought, offered or permitted.</w:t>
      </w:r>
    </w:p>
    <w:p w14:paraId="75ED742F" w14:textId="77777777" w:rsidR="002B781A" w:rsidRDefault="002B781A" w:rsidP="002B781A">
      <w:pPr>
        <w:ind w:left="1440" w:hanging="720"/>
        <w:jc w:val="both"/>
        <w:rPr>
          <w:rFonts w:ascii="Times New Roman" w:hAnsi="Times New Roman"/>
          <w:sz w:val="18"/>
          <w:szCs w:val="18"/>
        </w:rPr>
      </w:pPr>
    </w:p>
    <w:p w14:paraId="318F2876" w14:textId="77777777" w:rsidR="002B781A" w:rsidRPr="000D4B87" w:rsidRDefault="002B781A" w:rsidP="002B781A">
      <w:pPr>
        <w:ind w:left="1440" w:hanging="720"/>
        <w:jc w:val="both"/>
        <w:rPr>
          <w:rFonts w:ascii="Times New Roman" w:hAnsi="Times New Roman"/>
          <w:sz w:val="18"/>
          <w:szCs w:val="18"/>
        </w:rPr>
      </w:pPr>
    </w:p>
    <w:p w14:paraId="5C0FF43B" w14:textId="77777777" w:rsidR="002B781A" w:rsidRDefault="002B781A" w:rsidP="002B781A">
      <w:pPr>
        <w:jc w:val="both"/>
        <w:rPr>
          <w:rFonts w:ascii="Times New Roman" w:hAnsi="Times New Roman"/>
          <w:b/>
        </w:rPr>
      </w:pPr>
      <w:r>
        <w:rPr>
          <w:rFonts w:ascii="Times New Roman" w:hAnsi="Times New Roman"/>
          <w:b/>
        </w:rPr>
        <w:t>IB.24</w:t>
      </w:r>
      <w:r>
        <w:rPr>
          <w:rFonts w:ascii="Times New Roman" w:hAnsi="Times New Roman"/>
          <w:b/>
        </w:rPr>
        <w:tab/>
        <w:t>Examination of Bids and Determination of Responsiveness</w:t>
      </w:r>
    </w:p>
    <w:p w14:paraId="6B197291" w14:textId="77777777" w:rsidR="002B781A" w:rsidRPr="00A43F4F" w:rsidRDefault="002B781A" w:rsidP="002B781A">
      <w:pPr>
        <w:ind w:left="1440" w:hanging="720"/>
        <w:jc w:val="both"/>
        <w:rPr>
          <w:rFonts w:ascii="Times New Roman" w:hAnsi="Times New Roman"/>
          <w:b/>
          <w:sz w:val="22"/>
          <w:szCs w:val="18"/>
        </w:rPr>
      </w:pPr>
    </w:p>
    <w:p w14:paraId="4A4D1D89" w14:textId="77777777" w:rsidR="002B781A" w:rsidRDefault="002B781A" w:rsidP="002B781A">
      <w:pPr>
        <w:ind w:left="1440" w:hanging="720"/>
        <w:jc w:val="both"/>
        <w:rPr>
          <w:rFonts w:ascii="Times New Roman" w:hAnsi="Times New Roman"/>
        </w:rPr>
      </w:pPr>
      <w:r>
        <w:rPr>
          <w:rFonts w:ascii="Times New Roman" w:hAnsi="Times New Roman"/>
        </w:rPr>
        <w:t>24.1</w:t>
      </w:r>
      <w:r>
        <w:rPr>
          <w:rFonts w:ascii="Times New Roman" w:hAnsi="Times New Roman"/>
        </w:rPr>
        <w:tab/>
        <w:t>Prior to the detailed evaluation of bids, the Employer will determine whether each bid is substantially responsive to the requirements of the Bidding Documents.</w:t>
      </w:r>
    </w:p>
    <w:p w14:paraId="0B72EA2A" w14:textId="77777777" w:rsidR="002B781A" w:rsidRPr="00A43F4F" w:rsidRDefault="002B781A" w:rsidP="002B781A">
      <w:pPr>
        <w:ind w:left="1440" w:hanging="720"/>
        <w:jc w:val="both"/>
        <w:rPr>
          <w:rFonts w:ascii="Times New Roman" w:hAnsi="Times New Roman"/>
          <w:sz w:val="20"/>
          <w:szCs w:val="16"/>
        </w:rPr>
      </w:pPr>
    </w:p>
    <w:p w14:paraId="528DF51E" w14:textId="77777777" w:rsidR="002B781A" w:rsidRDefault="002B781A" w:rsidP="002B781A">
      <w:pPr>
        <w:ind w:left="1440" w:hanging="720"/>
        <w:jc w:val="both"/>
        <w:rPr>
          <w:rFonts w:ascii="Times New Roman" w:hAnsi="Times New Roman"/>
        </w:rPr>
      </w:pPr>
      <w:r>
        <w:rPr>
          <w:rFonts w:ascii="Times New Roman" w:hAnsi="Times New Roman"/>
        </w:rPr>
        <w:t>24.2</w:t>
      </w:r>
      <w:r>
        <w:rPr>
          <w:rFonts w:ascii="Times New Roman" w:hAnsi="Times New Roman"/>
        </w:rPr>
        <w:tab/>
        <w:t>A substantially responsive bid is one which (i) meets the eligibility criteria; (ii) has been properly signed; (iii) is accompanied by the required Bid Security; and (iv) confirm to all the terms, conditions and specifications of the Bidding Documents, without material deviation or reservation. A material deviation or reservation is one (i) which affect in any substantial way the scope, quality or 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2B017204" w14:textId="77777777" w:rsidR="002B781A" w:rsidRPr="00A43F4F" w:rsidRDefault="002B781A" w:rsidP="002B781A">
      <w:pPr>
        <w:ind w:left="1440" w:hanging="720"/>
        <w:jc w:val="both"/>
        <w:rPr>
          <w:rFonts w:ascii="Times New Roman" w:hAnsi="Times New Roman"/>
          <w:sz w:val="20"/>
          <w:szCs w:val="16"/>
        </w:rPr>
      </w:pPr>
    </w:p>
    <w:p w14:paraId="717FCF6D" w14:textId="77777777" w:rsidR="002B781A" w:rsidRDefault="002B781A" w:rsidP="002B781A">
      <w:pPr>
        <w:ind w:left="1440" w:hanging="720"/>
        <w:jc w:val="both"/>
        <w:rPr>
          <w:rFonts w:ascii="Times New Roman" w:hAnsi="Times New Roman"/>
        </w:rPr>
      </w:pPr>
      <w:r>
        <w:rPr>
          <w:rFonts w:ascii="Times New Roman" w:hAnsi="Times New Roman"/>
        </w:rPr>
        <w:t>24.3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4F458FD8" w14:textId="77777777" w:rsidR="002B781A" w:rsidRDefault="002B781A" w:rsidP="002B781A">
      <w:pPr>
        <w:jc w:val="both"/>
        <w:rPr>
          <w:rFonts w:ascii="Times New Roman" w:hAnsi="Times New Roman"/>
          <w:b/>
        </w:rPr>
      </w:pPr>
    </w:p>
    <w:p w14:paraId="3AAC2610" w14:textId="77777777" w:rsidR="002B781A" w:rsidRDefault="002B781A" w:rsidP="002B781A">
      <w:pPr>
        <w:jc w:val="both"/>
        <w:rPr>
          <w:rFonts w:ascii="Times New Roman" w:hAnsi="Times New Roman"/>
          <w:b/>
        </w:rPr>
      </w:pPr>
    </w:p>
    <w:p w14:paraId="793D106C" w14:textId="77777777" w:rsidR="002B781A" w:rsidRDefault="002B781A" w:rsidP="002B781A">
      <w:pPr>
        <w:jc w:val="both"/>
        <w:rPr>
          <w:rFonts w:ascii="Times New Roman" w:hAnsi="Times New Roman"/>
          <w:b/>
        </w:rPr>
      </w:pPr>
      <w:r>
        <w:rPr>
          <w:rFonts w:ascii="Times New Roman" w:hAnsi="Times New Roman"/>
          <w:b/>
        </w:rPr>
        <w:t>IB.25</w:t>
      </w:r>
      <w:r>
        <w:rPr>
          <w:rFonts w:ascii="Times New Roman" w:hAnsi="Times New Roman"/>
          <w:b/>
        </w:rPr>
        <w:tab/>
        <w:t>Correction of Errors</w:t>
      </w:r>
    </w:p>
    <w:p w14:paraId="36ABEC8E" w14:textId="77777777" w:rsidR="002B781A" w:rsidRPr="00A40A6F" w:rsidRDefault="002B781A" w:rsidP="002B781A">
      <w:pPr>
        <w:ind w:left="1440" w:hanging="720"/>
        <w:jc w:val="both"/>
        <w:rPr>
          <w:rFonts w:ascii="Times New Roman" w:hAnsi="Times New Roman"/>
          <w:b/>
          <w:sz w:val="16"/>
          <w:szCs w:val="16"/>
        </w:rPr>
      </w:pPr>
    </w:p>
    <w:p w14:paraId="7C9EDE05" w14:textId="77777777" w:rsidR="002B781A" w:rsidRDefault="002B781A" w:rsidP="002B781A">
      <w:pPr>
        <w:ind w:left="1440" w:hanging="720"/>
        <w:jc w:val="both"/>
        <w:rPr>
          <w:rFonts w:ascii="Times New Roman" w:hAnsi="Times New Roman"/>
        </w:rPr>
      </w:pPr>
      <w:r>
        <w:rPr>
          <w:rFonts w:ascii="Times New Roman" w:hAnsi="Times New Roman"/>
        </w:rPr>
        <w:t>25.1</w:t>
      </w:r>
      <w:r>
        <w:rPr>
          <w:rFonts w:ascii="Times New Roman" w:hAnsi="Times New Roman"/>
        </w:rPr>
        <w:tab/>
        <w:t>Bids determined to be substantially responsive will be checked by the Employer for any arithmetic errors. Errors will be corrected by the Employer as follows:</w:t>
      </w:r>
    </w:p>
    <w:p w14:paraId="75B86F3B" w14:textId="77777777" w:rsidR="002B781A" w:rsidRPr="00A40A6F" w:rsidRDefault="002B781A" w:rsidP="002B781A">
      <w:pPr>
        <w:ind w:left="2160" w:hanging="720"/>
        <w:jc w:val="both"/>
        <w:rPr>
          <w:rFonts w:ascii="Times New Roman" w:hAnsi="Times New Roman"/>
          <w:sz w:val="16"/>
          <w:szCs w:val="16"/>
        </w:rPr>
      </w:pPr>
    </w:p>
    <w:p w14:paraId="3F902FBB" w14:textId="77777777" w:rsidR="002B781A" w:rsidRDefault="002B781A" w:rsidP="002B781A">
      <w:pPr>
        <w:ind w:left="2160" w:hanging="720"/>
        <w:jc w:val="both"/>
        <w:rPr>
          <w:rFonts w:ascii="Times New Roman" w:hAnsi="Times New Roman"/>
        </w:rPr>
      </w:pPr>
      <w:r>
        <w:rPr>
          <w:rFonts w:ascii="Times New Roman" w:hAnsi="Times New Roman"/>
        </w:rPr>
        <w:t>(a)</w:t>
      </w:r>
      <w:r>
        <w:rPr>
          <w:rFonts w:ascii="Times New Roman" w:hAnsi="Times New Roman"/>
        </w:rPr>
        <w:tab/>
        <w:t>Where there is a discrepancy between the amounts in figures and in words, the amount in words will govern; and</w:t>
      </w:r>
    </w:p>
    <w:p w14:paraId="1983F82C" w14:textId="77777777" w:rsidR="002B781A" w:rsidRPr="00A40A6F" w:rsidRDefault="002B781A" w:rsidP="002B781A">
      <w:pPr>
        <w:ind w:left="2160" w:hanging="720"/>
        <w:jc w:val="both"/>
        <w:rPr>
          <w:rFonts w:ascii="Times New Roman" w:hAnsi="Times New Roman"/>
          <w:sz w:val="16"/>
          <w:szCs w:val="16"/>
        </w:rPr>
      </w:pPr>
    </w:p>
    <w:p w14:paraId="76D45E49" w14:textId="77777777" w:rsidR="002B781A" w:rsidRDefault="002B781A" w:rsidP="002B781A">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4C322076" w14:textId="77777777" w:rsidR="002B781A" w:rsidRPr="00A40A6F" w:rsidRDefault="002B781A" w:rsidP="002B781A">
      <w:pPr>
        <w:ind w:left="720" w:hanging="720"/>
        <w:jc w:val="both"/>
        <w:rPr>
          <w:rFonts w:ascii="Times New Roman" w:hAnsi="Times New Roman"/>
          <w:sz w:val="16"/>
          <w:szCs w:val="16"/>
        </w:rPr>
      </w:pPr>
    </w:p>
    <w:p w14:paraId="3A143824" w14:textId="77777777" w:rsidR="002B781A" w:rsidRDefault="002B781A" w:rsidP="002B781A">
      <w:pPr>
        <w:ind w:left="1440" w:hanging="720"/>
        <w:jc w:val="both"/>
        <w:rPr>
          <w:rFonts w:ascii="Times New Roman" w:hAnsi="Times New Roman"/>
        </w:rPr>
      </w:pPr>
      <w:r>
        <w:rPr>
          <w:rFonts w:ascii="Times New Roman" w:hAnsi="Times New Roman"/>
        </w:rPr>
        <w:t>25.2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13.5.(b) hereof.</w:t>
      </w:r>
    </w:p>
    <w:p w14:paraId="34BA9EC9" w14:textId="77777777" w:rsidR="002B781A" w:rsidRDefault="002B781A" w:rsidP="002B781A">
      <w:pPr>
        <w:ind w:left="720" w:hanging="720"/>
        <w:jc w:val="both"/>
        <w:rPr>
          <w:rFonts w:ascii="Times New Roman" w:hAnsi="Times New Roman"/>
          <w:b/>
          <w:sz w:val="20"/>
        </w:rPr>
      </w:pPr>
    </w:p>
    <w:p w14:paraId="766A5976" w14:textId="77777777" w:rsidR="002B781A" w:rsidRPr="007701A7" w:rsidRDefault="002B781A" w:rsidP="002B781A">
      <w:pPr>
        <w:ind w:left="720" w:hanging="720"/>
        <w:jc w:val="both"/>
        <w:rPr>
          <w:rFonts w:ascii="Times New Roman" w:hAnsi="Times New Roman"/>
          <w:b/>
          <w:sz w:val="20"/>
        </w:rPr>
      </w:pPr>
    </w:p>
    <w:p w14:paraId="68F6F8E7" w14:textId="77777777" w:rsidR="002B781A" w:rsidRDefault="002B781A" w:rsidP="002B781A">
      <w:pPr>
        <w:ind w:left="720" w:hanging="720"/>
        <w:jc w:val="both"/>
        <w:rPr>
          <w:rFonts w:ascii="Times New Roman" w:hAnsi="Times New Roman"/>
          <w:b/>
        </w:rPr>
      </w:pPr>
      <w:r>
        <w:rPr>
          <w:rFonts w:ascii="Times New Roman" w:hAnsi="Times New Roman"/>
          <w:b/>
        </w:rPr>
        <w:t>IB.26</w:t>
      </w:r>
      <w:r>
        <w:rPr>
          <w:rFonts w:ascii="Times New Roman" w:hAnsi="Times New Roman"/>
          <w:b/>
        </w:rPr>
        <w:tab/>
        <w:t>Evaluation and Comparison of Bids</w:t>
      </w:r>
    </w:p>
    <w:p w14:paraId="65B7ABA1" w14:textId="77777777" w:rsidR="002B781A" w:rsidRPr="00A40A6F" w:rsidRDefault="002B781A" w:rsidP="002B781A">
      <w:pPr>
        <w:ind w:left="720" w:hanging="720"/>
        <w:jc w:val="both"/>
        <w:rPr>
          <w:rFonts w:ascii="Times New Roman" w:hAnsi="Times New Roman"/>
          <w:b/>
          <w:sz w:val="16"/>
          <w:szCs w:val="16"/>
        </w:rPr>
      </w:pPr>
    </w:p>
    <w:p w14:paraId="5240270A" w14:textId="77777777" w:rsidR="002B781A" w:rsidRDefault="002B781A" w:rsidP="002B781A">
      <w:pPr>
        <w:ind w:left="1440" w:hanging="720"/>
        <w:jc w:val="both"/>
        <w:rPr>
          <w:rFonts w:ascii="Times New Roman" w:hAnsi="Times New Roman"/>
        </w:rPr>
      </w:pPr>
      <w:r>
        <w:rPr>
          <w:rFonts w:ascii="Times New Roman" w:hAnsi="Times New Roman"/>
        </w:rPr>
        <w:t>26.1</w:t>
      </w:r>
      <w:r>
        <w:rPr>
          <w:rFonts w:ascii="Times New Roman" w:hAnsi="Times New Roman"/>
        </w:rPr>
        <w:tab/>
        <w:t>The Employer will evaluate and compare only the Bids determined to be substantially responsive in accordance with Clause IB.24.</w:t>
      </w:r>
    </w:p>
    <w:p w14:paraId="02268586" w14:textId="77777777" w:rsidR="002B781A" w:rsidRPr="007701A7" w:rsidRDefault="002B781A" w:rsidP="002B781A">
      <w:pPr>
        <w:ind w:left="1440" w:hanging="720"/>
        <w:jc w:val="both"/>
        <w:rPr>
          <w:rFonts w:ascii="Times New Roman" w:hAnsi="Times New Roman"/>
          <w:sz w:val="14"/>
          <w:szCs w:val="18"/>
        </w:rPr>
      </w:pPr>
    </w:p>
    <w:p w14:paraId="1ADD25D2" w14:textId="77777777" w:rsidR="002B781A" w:rsidRDefault="002B781A" w:rsidP="002B781A">
      <w:pPr>
        <w:ind w:left="1440" w:hanging="720"/>
        <w:jc w:val="both"/>
        <w:rPr>
          <w:rFonts w:ascii="Times New Roman" w:hAnsi="Times New Roman"/>
        </w:rPr>
      </w:pPr>
      <w:r>
        <w:rPr>
          <w:rFonts w:ascii="Times New Roman" w:hAnsi="Times New Roman"/>
        </w:rPr>
        <w:t>26.2</w:t>
      </w:r>
      <w:r>
        <w:rPr>
          <w:rFonts w:ascii="Times New Roman" w:hAnsi="Times New Roman"/>
        </w:rPr>
        <w:tab/>
        <w:t>In evaluating the Bids, the Employer will determine for each Bid the evaluated Bid Price by adjusting the Bid Price as follows:</w:t>
      </w:r>
    </w:p>
    <w:p w14:paraId="3100AF5A" w14:textId="77777777" w:rsidR="002B781A" w:rsidRPr="000C37EF" w:rsidRDefault="002B781A" w:rsidP="002B781A">
      <w:pPr>
        <w:ind w:left="720" w:hanging="720"/>
        <w:jc w:val="both"/>
        <w:rPr>
          <w:rFonts w:ascii="Times New Roman" w:hAnsi="Times New Roman"/>
          <w:sz w:val="12"/>
          <w:szCs w:val="16"/>
        </w:rPr>
      </w:pPr>
    </w:p>
    <w:p w14:paraId="0253D3CF" w14:textId="77777777" w:rsidR="002B781A" w:rsidRDefault="002B781A" w:rsidP="002B781A">
      <w:pPr>
        <w:ind w:left="1440" w:hanging="720"/>
        <w:jc w:val="both"/>
        <w:rPr>
          <w:rFonts w:ascii="Times New Roman" w:hAnsi="Times New Roman"/>
        </w:rPr>
      </w:pPr>
      <w:r>
        <w:rPr>
          <w:rFonts w:ascii="Times New Roman" w:hAnsi="Times New Roman"/>
        </w:rPr>
        <w:tab/>
        <w:t>(a)</w:t>
      </w:r>
      <w:r>
        <w:rPr>
          <w:rFonts w:ascii="Times New Roman" w:hAnsi="Times New Roman"/>
        </w:rPr>
        <w:tab/>
        <w:t>Making any correction for errors pursuant to Clause IB.25.</w:t>
      </w:r>
    </w:p>
    <w:p w14:paraId="64F163F2" w14:textId="77777777" w:rsidR="002B781A" w:rsidRDefault="002B781A" w:rsidP="002B781A">
      <w:pPr>
        <w:ind w:left="1440"/>
        <w:jc w:val="both"/>
        <w:rPr>
          <w:rFonts w:ascii="Times New Roman" w:hAnsi="Times New Roman"/>
        </w:rPr>
      </w:pPr>
      <w:r>
        <w:rPr>
          <w:rFonts w:ascii="Times New Roman" w:hAnsi="Times New Roman"/>
        </w:rPr>
        <w:t>(b)</w:t>
      </w:r>
      <w:r>
        <w:rPr>
          <w:rFonts w:ascii="Times New Roman" w:hAnsi="Times New Roman"/>
        </w:rPr>
        <w:tab/>
        <w:t xml:space="preserve">Making an appropriate adjustment for any other acceptable variation or </w:t>
      </w:r>
      <w:r>
        <w:rPr>
          <w:rFonts w:ascii="Times New Roman" w:hAnsi="Times New Roman"/>
        </w:rPr>
        <w:tab/>
        <w:t>deviation.</w:t>
      </w:r>
    </w:p>
    <w:p w14:paraId="1B941A27" w14:textId="77777777" w:rsidR="002B781A" w:rsidRPr="00A40A6F" w:rsidRDefault="002B781A" w:rsidP="002B781A">
      <w:pPr>
        <w:ind w:left="1440" w:hanging="720"/>
        <w:jc w:val="both"/>
        <w:rPr>
          <w:rFonts w:ascii="Times New Roman" w:hAnsi="Times New Roman"/>
          <w:sz w:val="16"/>
          <w:szCs w:val="16"/>
        </w:rPr>
      </w:pPr>
    </w:p>
    <w:p w14:paraId="1BBC0F7B" w14:textId="77777777" w:rsidR="002B781A" w:rsidRDefault="002B781A" w:rsidP="002B781A">
      <w:pPr>
        <w:ind w:left="1440" w:hanging="720"/>
        <w:jc w:val="both"/>
        <w:rPr>
          <w:rFonts w:ascii="Times New Roman" w:hAnsi="Times New Roman"/>
        </w:rPr>
      </w:pPr>
      <w:r>
        <w:rPr>
          <w:rFonts w:ascii="Times New Roman" w:hAnsi="Times New Roman"/>
        </w:rPr>
        <w:t>26.3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18AA95D6" w14:textId="77777777" w:rsidR="002B781A" w:rsidRPr="000D4B87" w:rsidRDefault="002B781A" w:rsidP="002B781A">
      <w:pPr>
        <w:ind w:left="1440" w:hanging="720"/>
        <w:jc w:val="both"/>
        <w:rPr>
          <w:rFonts w:ascii="Times New Roman" w:hAnsi="Times New Roman"/>
          <w:sz w:val="18"/>
          <w:szCs w:val="18"/>
        </w:rPr>
      </w:pPr>
    </w:p>
    <w:p w14:paraId="6342F667" w14:textId="77777777" w:rsidR="002B781A" w:rsidRDefault="002B781A" w:rsidP="002B781A">
      <w:pPr>
        <w:ind w:left="1440" w:hanging="720"/>
        <w:jc w:val="both"/>
        <w:rPr>
          <w:rFonts w:ascii="Times New Roman" w:hAnsi="Times New Roman"/>
        </w:rPr>
      </w:pPr>
      <w:r>
        <w:rPr>
          <w:rFonts w:ascii="Times New Roman" w:hAnsi="Times New Roman"/>
        </w:rPr>
        <w:t>26.4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1AF3A815" w14:textId="77777777" w:rsidR="002B781A" w:rsidRPr="00AF63D1" w:rsidRDefault="002B781A" w:rsidP="002B781A"/>
    <w:p w14:paraId="1083FF3B" w14:textId="77777777" w:rsidR="002B781A" w:rsidRPr="00C553FF" w:rsidRDefault="002B781A" w:rsidP="002B781A">
      <w:pPr>
        <w:pStyle w:val="Heading1"/>
        <w:tabs>
          <w:tab w:val="left" w:pos="720"/>
        </w:tabs>
        <w:rPr>
          <w:rFonts w:ascii="Times New Roman" w:hAnsi="Times New Roman"/>
        </w:rPr>
      </w:pPr>
    </w:p>
    <w:p w14:paraId="32E3267E" w14:textId="77777777" w:rsidR="002B781A" w:rsidRDefault="002B781A" w:rsidP="002B781A">
      <w:pPr>
        <w:pStyle w:val="Heading1"/>
        <w:tabs>
          <w:tab w:val="left" w:pos="720"/>
        </w:tabs>
        <w:rPr>
          <w:rFonts w:ascii="Times New Roman" w:hAnsi="Times New Roman"/>
          <w:sz w:val="24"/>
        </w:rPr>
      </w:pPr>
      <w:r>
        <w:rPr>
          <w:rFonts w:ascii="Times New Roman" w:hAnsi="Times New Roman"/>
          <w:sz w:val="24"/>
        </w:rPr>
        <w:t>F.</w:t>
      </w:r>
      <w:r>
        <w:rPr>
          <w:rFonts w:ascii="Times New Roman" w:hAnsi="Times New Roman"/>
          <w:sz w:val="24"/>
        </w:rPr>
        <w:tab/>
        <w:t>AWARD OF CONTRACT</w:t>
      </w:r>
    </w:p>
    <w:p w14:paraId="4F48821E" w14:textId="77777777" w:rsidR="002B781A" w:rsidRPr="00A40A6F" w:rsidRDefault="002B781A" w:rsidP="002B781A">
      <w:pPr>
        <w:ind w:left="720" w:hanging="720"/>
        <w:jc w:val="both"/>
        <w:rPr>
          <w:rFonts w:ascii="Times New Roman" w:hAnsi="Times New Roman"/>
          <w:b/>
          <w:sz w:val="16"/>
          <w:szCs w:val="16"/>
        </w:rPr>
      </w:pPr>
    </w:p>
    <w:p w14:paraId="2BB4AAA4" w14:textId="77777777" w:rsidR="002B781A" w:rsidRDefault="002B781A" w:rsidP="002B781A">
      <w:pPr>
        <w:ind w:left="720" w:hanging="720"/>
        <w:jc w:val="both"/>
        <w:rPr>
          <w:rFonts w:ascii="Times New Roman" w:hAnsi="Times New Roman"/>
          <w:b/>
        </w:rPr>
      </w:pPr>
      <w:r>
        <w:rPr>
          <w:rFonts w:ascii="Times New Roman" w:hAnsi="Times New Roman"/>
          <w:b/>
        </w:rPr>
        <w:t>IB.27</w:t>
      </w:r>
      <w:r>
        <w:rPr>
          <w:rFonts w:ascii="Times New Roman" w:hAnsi="Times New Roman"/>
          <w:b/>
        </w:rPr>
        <w:tab/>
        <w:t>Award</w:t>
      </w:r>
    </w:p>
    <w:p w14:paraId="4D032514" w14:textId="77777777" w:rsidR="002B781A" w:rsidRPr="007701A7" w:rsidRDefault="002B781A" w:rsidP="002B781A">
      <w:pPr>
        <w:ind w:left="720" w:hanging="720"/>
        <w:jc w:val="both"/>
        <w:rPr>
          <w:rFonts w:ascii="Times New Roman" w:hAnsi="Times New Roman"/>
          <w:b/>
          <w:sz w:val="14"/>
          <w:szCs w:val="16"/>
        </w:rPr>
      </w:pPr>
    </w:p>
    <w:p w14:paraId="0CB23F65" w14:textId="77777777" w:rsidR="002B781A" w:rsidRDefault="002B781A" w:rsidP="002B781A">
      <w:pPr>
        <w:ind w:left="1440" w:hanging="720"/>
        <w:jc w:val="both"/>
        <w:rPr>
          <w:rFonts w:ascii="Times New Roman" w:hAnsi="Times New Roman"/>
        </w:rPr>
      </w:pPr>
      <w:r>
        <w:rPr>
          <w:rFonts w:ascii="Times New Roman" w:hAnsi="Times New Roman"/>
        </w:rPr>
        <w:t>27.1.</w:t>
      </w:r>
      <w:r>
        <w:rPr>
          <w:rFonts w:ascii="Times New Roman" w:hAnsi="Times New Roman"/>
        </w:rPr>
        <w:tab/>
        <w:t>Subject to Clauses IB.28 the Employer will award the Contract to the bidder whose bid has been determined to be substantially responsive to the Bidding Documents and who has offered the lowest evaluated Bid Price</w:t>
      </w:r>
      <w:r>
        <w:rPr>
          <w:rFonts w:ascii="Times New Roman" w:hAnsi="Times New Roman"/>
          <w:b/>
        </w:rPr>
        <w:t xml:space="preserve">, </w:t>
      </w:r>
      <w:r>
        <w:rPr>
          <w:rFonts w:ascii="Times New Roman" w:hAnsi="Times New Roman"/>
        </w:rPr>
        <w:t>provided that such bidder has been determined to be eligible in accordance with the provisions of Clause IB.3 and qualify pursuant to Sub-Clause IB. 27.2.</w:t>
      </w:r>
    </w:p>
    <w:p w14:paraId="2D36B1FA" w14:textId="77777777" w:rsidR="002B781A" w:rsidRPr="000D4B87" w:rsidRDefault="002B781A" w:rsidP="002B781A">
      <w:pPr>
        <w:ind w:left="1440" w:hanging="720"/>
        <w:rPr>
          <w:rFonts w:ascii="Times New Roman" w:hAnsi="Times New Roman"/>
          <w:sz w:val="18"/>
          <w:szCs w:val="18"/>
        </w:rPr>
      </w:pPr>
    </w:p>
    <w:p w14:paraId="265684B6" w14:textId="77777777" w:rsidR="002B781A" w:rsidRDefault="002B781A" w:rsidP="002B781A">
      <w:pPr>
        <w:tabs>
          <w:tab w:val="left" w:pos="1440"/>
        </w:tabs>
        <w:ind w:left="1440" w:hanging="720"/>
        <w:jc w:val="both"/>
        <w:rPr>
          <w:rFonts w:ascii="Times New Roman" w:hAnsi="Times New Roman"/>
        </w:rPr>
      </w:pPr>
      <w:r>
        <w:rPr>
          <w:rFonts w:ascii="Times New Roman" w:hAnsi="Times New Roman"/>
        </w:rPr>
        <w:t>27.2</w:t>
      </w:r>
      <w:r>
        <w:rPr>
          <w:rFonts w:ascii="Times New Roman" w:hAnsi="Times New Roman"/>
        </w:rPr>
        <w:tab/>
        <w:t xml:space="preserve">The Employer, at any stage of the bid evaluation, having credible reasons for or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602DF921" w14:textId="77777777" w:rsidR="002B781A" w:rsidRPr="00A40A6F" w:rsidRDefault="002B781A" w:rsidP="002B781A">
      <w:pPr>
        <w:tabs>
          <w:tab w:val="left" w:pos="1440"/>
        </w:tabs>
        <w:ind w:left="1440" w:hanging="720"/>
        <w:jc w:val="both"/>
        <w:rPr>
          <w:rFonts w:ascii="Times New Roman" w:hAnsi="Times New Roman"/>
          <w:b/>
          <w:sz w:val="16"/>
          <w:szCs w:val="16"/>
        </w:rPr>
      </w:pPr>
    </w:p>
    <w:p w14:paraId="5EBB5DF9" w14:textId="77777777" w:rsidR="002B781A" w:rsidRDefault="002B781A" w:rsidP="002B781A">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55110461" w14:textId="77777777" w:rsidR="002B781A" w:rsidRPr="00F3755C" w:rsidRDefault="002B781A" w:rsidP="002B781A">
      <w:pPr>
        <w:tabs>
          <w:tab w:val="left" w:pos="1440"/>
        </w:tabs>
        <w:ind w:left="1440" w:hanging="720"/>
        <w:jc w:val="both"/>
        <w:rPr>
          <w:rFonts w:ascii="Times New Roman" w:hAnsi="Times New Roman"/>
        </w:rPr>
      </w:pPr>
    </w:p>
    <w:p w14:paraId="08E1DECC"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Pr="00803558">
        <w:rPr>
          <w:rFonts w:ascii="Times New Roman" w:hAnsi="Times New Roman"/>
          <w:b/>
          <w:bCs/>
        </w:rPr>
        <w:t>Abnormally Low Financial Bid</w:t>
      </w:r>
      <w:bookmarkEnd w:id="0"/>
    </w:p>
    <w:p w14:paraId="5C2CFE9E"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530CA51" w14:textId="77777777" w:rsidR="002B781A" w:rsidRPr="00F3755C" w:rsidRDefault="002B781A" w:rsidP="002B781A">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7BCE53DF" w14:textId="77777777" w:rsidR="002B781A" w:rsidRDefault="002B781A" w:rsidP="002B781A">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35749909" w14:textId="77777777" w:rsidR="002B781A" w:rsidRPr="00F3755C" w:rsidRDefault="002B781A" w:rsidP="002B781A">
      <w:pPr>
        <w:widowControl/>
        <w:overflowPunct/>
        <w:autoSpaceDE/>
        <w:autoSpaceDN/>
        <w:adjustRightInd/>
        <w:spacing w:line="276" w:lineRule="auto"/>
        <w:ind w:left="1440"/>
        <w:jc w:val="both"/>
        <w:rPr>
          <w:rFonts w:ascii="Times New Roman" w:hAnsi="Times New Roman"/>
        </w:rPr>
      </w:pPr>
    </w:p>
    <w:p w14:paraId="551FAE08" w14:textId="77777777" w:rsidR="002B781A" w:rsidRDefault="002B781A" w:rsidP="002B781A">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3B6458DA" w14:textId="77777777" w:rsidR="002B781A" w:rsidRPr="00F3755C" w:rsidRDefault="002B781A" w:rsidP="002B781A">
      <w:pPr>
        <w:widowControl/>
        <w:overflowPunct/>
        <w:autoSpaceDE/>
        <w:autoSpaceDN/>
        <w:adjustRightInd/>
        <w:spacing w:line="276" w:lineRule="auto"/>
        <w:jc w:val="both"/>
        <w:rPr>
          <w:rFonts w:ascii="Times New Roman" w:hAnsi="Times New Roman"/>
        </w:rPr>
      </w:pPr>
    </w:p>
    <w:p w14:paraId="13B164E9" w14:textId="77777777" w:rsidR="002B781A" w:rsidRDefault="002B781A" w:rsidP="002B781A">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1778FD96" w14:textId="77777777" w:rsidR="002B781A" w:rsidRPr="00F3755C" w:rsidRDefault="002B781A" w:rsidP="002B781A">
      <w:pPr>
        <w:widowControl/>
        <w:overflowPunct/>
        <w:autoSpaceDE/>
        <w:autoSpaceDN/>
        <w:adjustRightInd/>
        <w:spacing w:line="276" w:lineRule="auto"/>
        <w:ind w:left="1440"/>
        <w:jc w:val="both"/>
        <w:rPr>
          <w:rFonts w:ascii="Times New Roman" w:hAnsi="Times New Roman"/>
        </w:rPr>
      </w:pPr>
    </w:p>
    <w:p w14:paraId="17A52D26" w14:textId="77777777" w:rsidR="002B781A" w:rsidRDefault="002B781A" w:rsidP="002B781A">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36C1D37C" w14:textId="77777777" w:rsidR="002B781A" w:rsidRDefault="002B781A" w:rsidP="002B781A">
      <w:pPr>
        <w:pStyle w:val="ListParagraph"/>
        <w:rPr>
          <w:rFonts w:ascii="Times New Roman" w:hAnsi="Times New Roman"/>
        </w:rPr>
      </w:pPr>
    </w:p>
    <w:p w14:paraId="44DB1D3B" w14:textId="77777777" w:rsidR="002B781A" w:rsidRDefault="002B781A" w:rsidP="002B781A">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An abnormally low bid means, in the light of the Procuring agency/Employer’s estimate and of all the bids submitted, the bid appears to be abnormally low by not providing a margin for normal levels of profit.</w:t>
      </w:r>
    </w:p>
    <w:p w14:paraId="24FD2A77" w14:textId="77777777" w:rsidR="002B781A" w:rsidRDefault="002B781A" w:rsidP="002B781A">
      <w:pPr>
        <w:pStyle w:val="ListParagraph"/>
        <w:rPr>
          <w:rFonts w:ascii="Times New Roman" w:hAnsi="Times New Roman"/>
        </w:rPr>
      </w:pPr>
    </w:p>
    <w:p w14:paraId="1F52DC64"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48DDB4E8" w14:textId="77777777" w:rsidR="002B781A" w:rsidRPr="00F3755C" w:rsidRDefault="002B781A" w:rsidP="002B781A">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7C71F42E" w14:textId="77777777" w:rsidR="002B781A" w:rsidRDefault="002B781A" w:rsidP="002B781A">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3AB188FD" w14:textId="77777777" w:rsidR="002B781A" w:rsidRPr="00F3755C" w:rsidRDefault="002B781A" w:rsidP="002B781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47E12A8D" w14:textId="77777777" w:rsidR="002B781A" w:rsidRDefault="002B781A" w:rsidP="002B781A">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242A387E" w14:textId="77777777" w:rsidR="002B781A" w:rsidRDefault="002B781A" w:rsidP="002B781A">
      <w:pPr>
        <w:pStyle w:val="ListParagraph"/>
        <w:rPr>
          <w:rFonts w:ascii="Times New Roman" w:hAnsi="Times New Roman"/>
        </w:rPr>
      </w:pPr>
    </w:p>
    <w:p w14:paraId="02C60861" w14:textId="77777777" w:rsidR="002B781A" w:rsidRDefault="002B781A" w:rsidP="002B781A">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prices paid in similar contracts in the recent past either government- or development partner-funded. </w:t>
      </w:r>
    </w:p>
    <w:p w14:paraId="023C131C" w14:textId="77777777" w:rsidR="002B781A" w:rsidRDefault="002B781A" w:rsidP="002B781A">
      <w:pPr>
        <w:pStyle w:val="ListParagraph"/>
        <w:rPr>
          <w:rFonts w:ascii="Times New Roman" w:hAnsi="Times New Roman"/>
        </w:rPr>
      </w:pPr>
    </w:p>
    <w:p w14:paraId="55B5D08C" w14:textId="77777777" w:rsidR="002B781A" w:rsidRDefault="002B781A" w:rsidP="002B781A">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3B0E5E40" w14:textId="77777777" w:rsidR="002B781A" w:rsidRDefault="002B781A" w:rsidP="002B781A">
      <w:pPr>
        <w:pStyle w:val="ListParagraph"/>
        <w:rPr>
          <w:rFonts w:ascii="Times New Roman" w:hAnsi="Times New Roman"/>
        </w:rPr>
      </w:pPr>
    </w:p>
    <w:p w14:paraId="314295D1" w14:textId="77777777" w:rsidR="002B781A" w:rsidRDefault="002B781A" w:rsidP="002B781A">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627A4139" w14:textId="77777777" w:rsidR="002B781A" w:rsidRDefault="002B781A" w:rsidP="002B781A">
      <w:pPr>
        <w:pStyle w:val="ListParagraph"/>
        <w:rPr>
          <w:rFonts w:ascii="Times New Roman" w:hAnsi="Times New Roman"/>
        </w:rPr>
      </w:pPr>
    </w:p>
    <w:p w14:paraId="072520CC" w14:textId="77777777" w:rsidR="002B781A" w:rsidRDefault="002B781A" w:rsidP="002B781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3667D39A" w14:textId="77777777" w:rsidR="002B781A" w:rsidRDefault="002B781A" w:rsidP="002B781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482D9C34" w14:textId="77777777" w:rsidR="002B781A" w:rsidRDefault="002B781A" w:rsidP="002B781A">
      <w:pPr>
        <w:ind w:left="1440"/>
        <w:jc w:val="both"/>
        <w:rPr>
          <w:rFonts w:ascii="Times New Roman" w:hAnsi="Times New Roman"/>
        </w:rPr>
      </w:pPr>
      <w:r w:rsidRPr="00CC0636">
        <w:rPr>
          <w:rFonts w:ascii="Times New Roman" w:hAnsi="Times New Roman"/>
        </w:rPr>
        <w:t>The Committee of the Procuring agency/</w:t>
      </w:r>
      <w:r>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18CE47E4" w14:textId="77777777" w:rsidR="002B781A" w:rsidRPr="00CC0636" w:rsidRDefault="002B781A" w:rsidP="002B781A">
      <w:pPr>
        <w:ind w:left="1440"/>
        <w:jc w:val="both"/>
        <w:rPr>
          <w:rFonts w:ascii="Times New Roman" w:eastAsia="Calibri" w:hAnsi="Times New Roman"/>
          <w:sz w:val="22"/>
          <w:szCs w:val="22"/>
        </w:rPr>
      </w:pPr>
    </w:p>
    <w:p w14:paraId="3CA8B6DE" w14:textId="77777777" w:rsidR="002B781A" w:rsidRDefault="002B781A" w:rsidP="002B781A">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2F7C2F9A" w14:textId="77777777" w:rsidR="002B781A" w:rsidRPr="00CC0636" w:rsidRDefault="002B781A" w:rsidP="002B781A">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A3AEF53" w14:textId="77777777" w:rsidR="002B781A" w:rsidRDefault="002B781A" w:rsidP="002B781A">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51FC2ED3" w14:textId="77777777" w:rsidR="002B781A" w:rsidRDefault="002B781A" w:rsidP="002B781A">
      <w:pPr>
        <w:pStyle w:val="ListParagraph"/>
        <w:rPr>
          <w:rFonts w:ascii="Times New Roman" w:hAnsi="Times New Roman"/>
        </w:rPr>
      </w:pPr>
    </w:p>
    <w:p w14:paraId="529D2F2A" w14:textId="77777777" w:rsidR="002B781A" w:rsidRDefault="002B781A" w:rsidP="002B781A">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73274847" w14:textId="77777777" w:rsidR="002B781A" w:rsidRPr="00CC0636" w:rsidRDefault="002B781A" w:rsidP="002B781A">
      <w:pPr>
        <w:widowControl/>
        <w:overflowPunct/>
        <w:autoSpaceDE/>
        <w:autoSpaceDN/>
        <w:adjustRightInd/>
        <w:spacing w:line="276" w:lineRule="auto"/>
        <w:ind w:left="1440"/>
        <w:jc w:val="both"/>
        <w:rPr>
          <w:rFonts w:ascii="Times New Roman" w:hAnsi="Times New Roman"/>
        </w:rPr>
      </w:pPr>
    </w:p>
    <w:p w14:paraId="450CCCD2" w14:textId="77777777" w:rsidR="002B781A" w:rsidRDefault="002B781A" w:rsidP="002B781A">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171A660A" w14:textId="77777777" w:rsidR="002B781A" w:rsidRDefault="002B781A" w:rsidP="002B781A">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6AC947A0" w14:textId="77777777" w:rsidR="002B781A" w:rsidRPr="00863AAD" w:rsidRDefault="002B781A" w:rsidP="002B781A">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CDB598" w14:textId="77777777" w:rsidR="002B781A" w:rsidRDefault="002B781A" w:rsidP="002B781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5CBC546B" w14:textId="77777777" w:rsidR="002B781A" w:rsidRPr="00CC0636" w:rsidRDefault="002B781A" w:rsidP="002B781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Pr="00CC0636">
        <w:rPr>
          <w:rFonts w:ascii="Times New Roman" w:hAnsi="Times New Roman"/>
        </w:rPr>
        <w:t>Where negotiation fails to result into an agreement, the Procuring agency/</w:t>
      </w:r>
      <w:r>
        <w:rPr>
          <w:rFonts w:ascii="Times New Roman" w:hAnsi="Times New Roman"/>
        </w:rPr>
        <w:t xml:space="preserve"> </w:t>
      </w:r>
      <w:r w:rsidRPr="00CC0636">
        <w:rPr>
          <w:rFonts w:ascii="Times New Roman" w:hAnsi="Times New Roman"/>
        </w:rPr>
        <w:t>Employer may invite the next ranked bidder for negotiations. Where negotiations are commenced with the next ranked bidder, the Procuring agency/Employer shall not reopen earlier negotiations.</w:t>
      </w:r>
    </w:p>
    <w:p w14:paraId="3FFF82A9" w14:textId="77777777" w:rsidR="002B781A" w:rsidRDefault="002B781A" w:rsidP="002B781A">
      <w:pPr>
        <w:tabs>
          <w:tab w:val="left" w:pos="1440"/>
        </w:tabs>
        <w:ind w:left="1440" w:hanging="720"/>
        <w:jc w:val="both"/>
        <w:rPr>
          <w:rFonts w:ascii="Times New Roman" w:hAnsi="Times New Roman"/>
        </w:rPr>
      </w:pPr>
    </w:p>
    <w:p w14:paraId="4844558D" w14:textId="77777777" w:rsidR="002B781A" w:rsidRPr="00A40A6F" w:rsidRDefault="002B781A" w:rsidP="002B781A">
      <w:pPr>
        <w:tabs>
          <w:tab w:val="left" w:pos="1440"/>
        </w:tabs>
        <w:ind w:left="1440" w:hanging="720"/>
        <w:jc w:val="both"/>
        <w:rPr>
          <w:rFonts w:ascii="Times New Roman" w:hAnsi="Times New Roman"/>
          <w:sz w:val="16"/>
          <w:szCs w:val="16"/>
        </w:rPr>
      </w:pPr>
    </w:p>
    <w:p w14:paraId="0092D8FE" w14:textId="77777777" w:rsidR="002B781A" w:rsidRDefault="002B781A" w:rsidP="002B781A">
      <w:pPr>
        <w:jc w:val="both"/>
        <w:rPr>
          <w:rFonts w:ascii="Times New Roman" w:hAnsi="Times New Roman"/>
          <w:b/>
        </w:rPr>
      </w:pPr>
      <w:r>
        <w:rPr>
          <w:rFonts w:ascii="Times New Roman" w:hAnsi="Times New Roman"/>
          <w:b/>
        </w:rPr>
        <w:t>IB.28</w:t>
      </w:r>
      <w:r>
        <w:rPr>
          <w:rFonts w:ascii="Times New Roman" w:hAnsi="Times New Roman"/>
          <w:b/>
        </w:rPr>
        <w:tab/>
        <w:t>Employer’s Right to Accept any Bid and to Reject any or all Bids</w:t>
      </w:r>
    </w:p>
    <w:p w14:paraId="1C9B48CA" w14:textId="77777777" w:rsidR="002B781A" w:rsidRPr="00A40A6F" w:rsidRDefault="002B781A" w:rsidP="002B781A">
      <w:pPr>
        <w:ind w:left="1440" w:hanging="720"/>
        <w:jc w:val="both"/>
        <w:rPr>
          <w:rFonts w:ascii="Times New Roman" w:hAnsi="Times New Roman"/>
          <w:b/>
          <w:sz w:val="16"/>
          <w:szCs w:val="16"/>
        </w:rPr>
      </w:pPr>
    </w:p>
    <w:p w14:paraId="0C442FEC" w14:textId="77777777" w:rsidR="002B781A" w:rsidRDefault="002B781A" w:rsidP="002B781A">
      <w:pPr>
        <w:ind w:left="1440" w:hanging="720"/>
        <w:jc w:val="both"/>
        <w:rPr>
          <w:rFonts w:ascii="Times New Roman" w:hAnsi="Times New Roman"/>
        </w:rPr>
      </w:pPr>
      <w:r>
        <w:rPr>
          <w:rFonts w:ascii="Times New Roman" w:hAnsi="Times New Roman"/>
        </w:rPr>
        <w:t>28.1</w:t>
      </w:r>
      <w:r>
        <w:rPr>
          <w:rFonts w:ascii="Times New Roman" w:hAnsi="Times New Roman"/>
        </w:rPr>
        <w:tab/>
        <w:t>Notwithstanding Clause IB.27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2EEF3B1A" w14:textId="77777777" w:rsidR="002B781A" w:rsidRPr="00A40A6F" w:rsidRDefault="002B781A" w:rsidP="002B781A">
      <w:pPr>
        <w:ind w:left="1440" w:hanging="720"/>
        <w:jc w:val="center"/>
        <w:rPr>
          <w:rFonts w:ascii="Times New Roman" w:hAnsi="Times New Roman"/>
          <w:sz w:val="4"/>
        </w:rPr>
      </w:pPr>
    </w:p>
    <w:p w14:paraId="2ABB25C8" w14:textId="77777777" w:rsidR="002B781A" w:rsidRPr="00C553FF" w:rsidRDefault="002B781A" w:rsidP="002B781A">
      <w:pPr>
        <w:jc w:val="both"/>
        <w:rPr>
          <w:rFonts w:ascii="Times New Roman" w:hAnsi="Times New Roman"/>
          <w:sz w:val="20"/>
        </w:rPr>
      </w:pPr>
    </w:p>
    <w:p w14:paraId="68A536DE" w14:textId="77777777" w:rsidR="002B781A" w:rsidRDefault="002B781A" w:rsidP="002B781A">
      <w:pPr>
        <w:jc w:val="both"/>
        <w:rPr>
          <w:rFonts w:ascii="Times New Roman" w:hAnsi="Times New Roman"/>
          <w:b/>
        </w:rPr>
      </w:pPr>
      <w:r>
        <w:rPr>
          <w:rFonts w:ascii="Times New Roman" w:hAnsi="Times New Roman"/>
          <w:b/>
        </w:rPr>
        <w:t>IB.29</w:t>
      </w:r>
      <w:r>
        <w:rPr>
          <w:rFonts w:ascii="Times New Roman" w:hAnsi="Times New Roman"/>
          <w:b/>
        </w:rPr>
        <w:tab/>
        <w:t>Notification of Award</w:t>
      </w:r>
    </w:p>
    <w:p w14:paraId="2536D69A" w14:textId="77777777" w:rsidR="002B781A" w:rsidRPr="00A43F4F" w:rsidRDefault="002B781A" w:rsidP="002B781A">
      <w:pPr>
        <w:ind w:left="1440" w:hanging="720"/>
        <w:jc w:val="both"/>
        <w:rPr>
          <w:rFonts w:ascii="Times New Roman" w:hAnsi="Times New Roman"/>
          <w:b/>
          <w:sz w:val="20"/>
        </w:rPr>
      </w:pPr>
    </w:p>
    <w:p w14:paraId="43D39BF9" w14:textId="77777777" w:rsidR="002B781A" w:rsidRPr="004A0410" w:rsidRDefault="002B781A" w:rsidP="002B781A">
      <w:pPr>
        <w:ind w:left="1440" w:hanging="720"/>
        <w:jc w:val="both"/>
        <w:rPr>
          <w:rFonts w:ascii="Times New Roman" w:hAnsi="Times New Roman"/>
          <w:b/>
        </w:rPr>
      </w:pPr>
      <w:r>
        <w:rPr>
          <w:rFonts w:ascii="Times New Roman" w:hAnsi="Times New Roman"/>
        </w:rPr>
        <w:t>29.1</w:t>
      </w:r>
      <w:r>
        <w:rPr>
          <w:rFonts w:ascii="Times New Roman" w:hAnsi="Times New Roman"/>
        </w:rPr>
        <w:tab/>
      </w:r>
      <w:r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28138AFB" w14:textId="77777777" w:rsidR="002B781A" w:rsidRPr="00C553FF" w:rsidRDefault="002B781A" w:rsidP="002B781A">
      <w:pPr>
        <w:ind w:left="1440" w:hanging="720"/>
        <w:jc w:val="both"/>
        <w:rPr>
          <w:rFonts w:ascii="Times New Roman" w:hAnsi="Times New Roman"/>
          <w:b/>
          <w:sz w:val="20"/>
        </w:rPr>
      </w:pPr>
    </w:p>
    <w:p w14:paraId="10C78BC3" w14:textId="77777777" w:rsidR="002B781A" w:rsidRPr="001A6686" w:rsidRDefault="002B781A" w:rsidP="002B781A">
      <w:pPr>
        <w:jc w:val="both"/>
        <w:rPr>
          <w:rFonts w:ascii="Times New Roman" w:hAnsi="Times New Roman"/>
          <w:b/>
        </w:rPr>
      </w:pPr>
      <w:r w:rsidRPr="001A6686">
        <w:rPr>
          <w:rFonts w:ascii="Times New Roman" w:hAnsi="Times New Roman"/>
          <w:b/>
        </w:rPr>
        <w:t>IB.</w:t>
      </w:r>
      <w:r>
        <w:rPr>
          <w:rFonts w:ascii="Times New Roman" w:hAnsi="Times New Roman"/>
          <w:b/>
        </w:rPr>
        <w:t>30</w:t>
      </w:r>
      <w:r w:rsidRPr="001A6686">
        <w:rPr>
          <w:rFonts w:ascii="Times New Roman" w:hAnsi="Times New Roman"/>
          <w:b/>
        </w:rPr>
        <w:tab/>
        <w:t>Performance Security</w:t>
      </w:r>
    </w:p>
    <w:p w14:paraId="524983BE" w14:textId="77777777" w:rsidR="002B781A" w:rsidRPr="00A43F4F" w:rsidRDefault="002B781A" w:rsidP="002B781A">
      <w:pPr>
        <w:jc w:val="both"/>
        <w:rPr>
          <w:rFonts w:ascii="Times New Roman" w:hAnsi="Times New Roman"/>
          <w:b/>
          <w:sz w:val="20"/>
        </w:rPr>
      </w:pPr>
    </w:p>
    <w:p w14:paraId="694FE9EF" w14:textId="77777777" w:rsidR="002B781A" w:rsidRPr="001A6686" w:rsidRDefault="002B781A" w:rsidP="002B781A">
      <w:pPr>
        <w:ind w:left="1440" w:hanging="720"/>
        <w:jc w:val="both"/>
        <w:rPr>
          <w:rFonts w:ascii="Times New Roman" w:hAnsi="Times New Roman"/>
        </w:rPr>
      </w:pPr>
      <w:r>
        <w:rPr>
          <w:rFonts w:ascii="Times New Roman" w:hAnsi="Times New Roman"/>
        </w:rPr>
        <w:t>30</w:t>
      </w:r>
      <w:r w:rsidRPr="001A6686">
        <w:rPr>
          <w:rFonts w:ascii="Times New Roman" w:hAnsi="Times New Roman"/>
        </w:rPr>
        <w:t>.1</w:t>
      </w:r>
      <w:r w:rsidRPr="001A6686">
        <w:rPr>
          <w:rFonts w:ascii="Times New Roman" w:hAnsi="Times New Roman"/>
        </w:rPr>
        <w:tab/>
        <w:t xml:space="preserve">The successful bidder shall furnish to the Employer a Performance Security in the form and the amount stipulated in the </w:t>
      </w:r>
      <w:r>
        <w:rPr>
          <w:rFonts w:ascii="Times New Roman" w:hAnsi="Times New Roman"/>
        </w:rPr>
        <w:t xml:space="preserve">Contract </w:t>
      </w:r>
      <w:r w:rsidRPr="001A6686">
        <w:rPr>
          <w:rFonts w:ascii="Times New Roman" w:hAnsi="Times New Roman"/>
        </w:rPr>
        <w:t xml:space="preserve">Data and the Conditions of Contract within a period of </w:t>
      </w:r>
      <w:r>
        <w:rPr>
          <w:rFonts w:ascii="Times New Roman" w:hAnsi="Times New Roman"/>
        </w:rPr>
        <w:t>07</w:t>
      </w:r>
      <w:r w:rsidRPr="001A6686">
        <w:rPr>
          <w:rFonts w:ascii="Times New Roman" w:hAnsi="Times New Roman"/>
        </w:rPr>
        <w:t xml:space="preserve"> days after the receipt of Letter of Acceptance.</w:t>
      </w:r>
    </w:p>
    <w:p w14:paraId="39CE74D4" w14:textId="77777777" w:rsidR="002B781A" w:rsidRPr="001A6686" w:rsidRDefault="002B781A" w:rsidP="002B781A">
      <w:pPr>
        <w:ind w:left="1440" w:hanging="720"/>
        <w:jc w:val="both"/>
        <w:rPr>
          <w:rFonts w:ascii="Times New Roman" w:hAnsi="Times New Roman"/>
        </w:rPr>
      </w:pPr>
    </w:p>
    <w:p w14:paraId="4064BE49" w14:textId="77777777" w:rsidR="002B781A" w:rsidRPr="001A6686" w:rsidRDefault="002B781A" w:rsidP="002B781A">
      <w:pPr>
        <w:ind w:left="1440" w:hanging="720"/>
        <w:jc w:val="both"/>
        <w:rPr>
          <w:rFonts w:ascii="Times New Roman" w:hAnsi="Times New Roman"/>
        </w:rPr>
      </w:pPr>
      <w:r>
        <w:rPr>
          <w:rFonts w:ascii="Times New Roman" w:hAnsi="Times New Roman"/>
        </w:rPr>
        <w:t>30</w:t>
      </w:r>
      <w:r w:rsidRPr="001A6686">
        <w:rPr>
          <w:rFonts w:ascii="Times New Roman" w:hAnsi="Times New Roman"/>
        </w:rPr>
        <w:t>.2</w:t>
      </w:r>
      <w:r w:rsidRPr="001A6686">
        <w:rPr>
          <w:rFonts w:ascii="Times New Roman" w:hAnsi="Times New Roman"/>
        </w:rPr>
        <w:tab/>
        <w:t xml:space="preserve">Failure of the successful bidder to comply with the requirements of </w:t>
      </w:r>
      <w:r>
        <w:rPr>
          <w:rFonts w:ascii="Times New Roman" w:hAnsi="Times New Roman"/>
        </w:rPr>
        <w:t xml:space="preserve">           </w:t>
      </w:r>
      <w:r w:rsidRPr="001A6686">
        <w:rPr>
          <w:rFonts w:ascii="Times New Roman" w:hAnsi="Times New Roman"/>
        </w:rPr>
        <w:t>Sub-Clause IB.</w:t>
      </w:r>
      <w:r>
        <w:rPr>
          <w:rFonts w:ascii="Times New Roman" w:hAnsi="Times New Roman"/>
        </w:rPr>
        <w:t>30.1 or Clauses IB.31.1</w:t>
      </w:r>
      <w:r w:rsidRPr="001A6686">
        <w:rPr>
          <w:rFonts w:ascii="Times New Roman" w:hAnsi="Times New Roman"/>
        </w:rPr>
        <w:t xml:space="preserve"> shall constitute sufficient grounds for the annulment of the award and forfeiture of the Bid Security.</w:t>
      </w:r>
    </w:p>
    <w:p w14:paraId="73E4C51E" w14:textId="77777777" w:rsidR="002B781A" w:rsidRPr="00C553FF" w:rsidRDefault="002B781A" w:rsidP="002B781A">
      <w:pPr>
        <w:ind w:left="1440" w:hanging="720"/>
        <w:jc w:val="both"/>
        <w:rPr>
          <w:rFonts w:ascii="Times New Roman" w:hAnsi="Times New Roman"/>
          <w:b/>
          <w:sz w:val="20"/>
        </w:rPr>
      </w:pPr>
    </w:p>
    <w:p w14:paraId="2A6AFE7F" w14:textId="77777777" w:rsidR="002B781A" w:rsidRDefault="002B781A" w:rsidP="002B781A">
      <w:pPr>
        <w:jc w:val="both"/>
        <w:rPr>
          <w:rFonts w:ascii="Times New Roman" w:hAnsi="Times New Roman"/>
          <w:b/>
        </w:rPr>
      </w:pPr>
      <w:r>
        <w:rPr>
          <w:rFonts w:ascii="Times New Roman" w:hAnsi="Times New Roman"/>
          <w:b/>
        </w:rPr>
        <w:t>IB.31</w:t>
      </w:r>
      <w:r>
        <w:rPr>
          <w:rFonts w:ascii="Times New Roman" w:hAnsi="Times New Roman"/>
          <w:b/>
        </w:rPr>
        <w:tab/>
        <w:t>Signing of Contract Agreement</w:t>
      </w:r>
    </w:p>
    <w:p w14:paraId="65B20582" w14:textId="77777777" w:rsidR="002B781A" w:rsidRPr="00A43F4F" w:rsidRDefault="002B781A" w:rsidP="002B781A">
      <w:pPr>
        <w:jc w:val="both"/>
        <w:rPr>
          <w:rFonts w:ascii="Times New Roman" w:hAnsi="Times New Roman"/>
          <w:b/>
          <w:sz w:val="20"/>
        </w:rPr>
      </w:pPr>
    </w:p>
    <w:p w14:paraId="798A2EFB" w14:textId="77777777" w:rsidR="002B781A" w:rsidRDefault="002B781A" w:rsidP="002B781A">
      <w:pPr>
        <w:ind w:left="1440" w:hanging="720"/>
        <w:jc w:val="both"/>
        <w:rPr>
          <w:rFonts w:ascii="Times New Roman" w:hAnsi="Times New Roman"/>
        </w:rPr>
      </w:pPr>
      <w:r>
        <w:rPr>
          <w:rFonts w:ascii="Times New Roman" w:hAnsi="Times New Roman"/>
        </w:rPr>
        <w:t>31.1</w:t>
      </w:r>
      <w:r>
        <w:rPr>
          <w:rFonts w:ascii="Times New Roman" w:hAnsi="Times New Roman"/>
        </w:rPr>
        <w:tab/>
        <w:t xml:space="preserve">The formal Agreement between the Employer and the successful bidder shall be executed within 07 days from the date of furnishing of acceptable performance security under the Conditions of Contract. </w:t>
      </w:r>
    </w:p>
    <w:p w14:paraId="45393C75" w14:textId="77777777" w:rsidR="002B781A" w:rsidRDefault="002B781A" w:rsidP="002B781A">
      <w:pPr>
        <w:ind w:left="1440" w:hanging="720"/>
        <w:jc w:val="both"/>
        <w:rPr>
          <w:rFonts w:ascii="Times New Roman" w:hAnsi="Times New Roman"/>
        </w:rPr>
      </w:pPr>
    </w:p>
    <w:p w14:paraId="3FD13649" w14:textId="77777777" w:rsidR="002B781A" w:rsidRDefault="002B781A" w:rsidP="002B781A">
      <w:pPr>
        <w:ind w:left="1440" w:hanging="720"/>
        <w:jc w:val="both"/>
        <w:rPr>
          <w:rFonts w:ascii="Times New Roman" w:hAnsi="Times New Roman"/>
        </w:rPr>
      </w:pPr>
    </w:p>
    <w:p w14:paraId="581C69EE" w14:textId="77777777" w:rsidR="002B781A" w:rsidRDefault="002B781A" w:rsidP="002B781A">
      <w:pPr>
        <w:ind w:left="1440" w:hanging="720"/>
        <w:jc w:val="both"/>
        <w:rPr>
          <w:rFonts w:ascii="Times New Roman" w:hAnsi="Times New Roman"/>
        </w:rPr>
      </w:pPr>
    </w:p>
    <w:p w14:paraId="5518C060" w14:textId="77777777" w:rsidR="002B781A" w:rsidRDefault="002B781A" w:rsidP="002B781A">
      <w:pPr>
        <w:ind w:left="1440" w:hanging="720"/>
        <w:jc w:val="both"/>
        <w:rPr>
          <w:rFonts w:ascii="Times New Roman" w:hAnsi="Times New Roman"/>
        </w:rPr>
      </w:pPr>
    </w:p>
    <w:p w14:paraId="319918D0" w14:textId="77777777" w:rsidR="002B781A" w:rsidRDefault="002B781A" w:rsidP="002B781A">
      <w:pPr>
        <w:ind w:left="1440" w:hanging="720"/>
        <w:jc w:val="both"/>
        <w:rPr>
          <w:rFonts w:ascii="Times New Roman" w:hAnsi="Times New Roman"/>
        </w:rPr>
      </w:pPr>
    </w:p>
    <w:p w14:paraId="5959B9A7" w14:textId="77777777" w:rsidR="002B781A" w:rsidRDefault="002B781A" w:rsidP="002B781A">
      <w:pPr>
        <w:ind w:left="1440" w:hanging="720"/>
        <w:jc w:val="both"/>
        <w:rPr>
          <w:rFonts w:ascii="Times New Roman" w:hAnsi="Times New Roman"/>
        </w:rPr>
      </w:pPr>
    </w:p>
    <w:p w14:paraId="6234308E" w14:textId="77777777" w:rsidR="002B781A" w:rsidRDefault="002B781A" w:rsidP="002B781A">
      <w:pPr>
        <w:ind w:left="1440" w:hanging="720"/>
        <w:jc w:val="both"/>
        <w:rPr>
          <w:rFonts w:ascii="Times New Roman" w:hAnsi="Times New Roman"/>
        </w:rPr>
      </w:pPr>
    </w:p>
    <w:p w14:paraId="07379F37" w14:textId="77777777" w:rsidR="002B781A" w:rsidRDefault="002B781A" w:rsidP="002B781A">
      <w:pPr>
        <w:ind w:left="1440" w:hanging="720"/>
        <w:jc w:val="both"/>
        <w:rPr>
          <w:rFonts w:ascii="Times New Roman" w:hAnsi="Times New Roman"/>
        </w:rPr>
      </w:pPr>
    </w:p>
    <w:p w14:paraId="7BE3BC78" w14:textId="77777777" w:rsidR="002B781A" w:rsidRDefault="002B781A" w:rsidP="002B781A">
      <w:pPr>
        <w:ind w:left="1440" w:hanging="720"/>
        <w:jc w:val="both"/>
        <w:rPr>
          <w:rFonts w:ascii="Times New Roman" w:hAnsi="Times New Roman"/>
        </w:rPr>
      </w:pPr>
    </w:p>
    <w:p w14:paraId="6AC25056" w14:textId="77777777" w:rsidR="002B781A" w:rsidRDefault="002B781A" w:rsidP="002B781A">
      <w:pPr>
        <w:ind w:left="1440" w:hanging="720"/>
        <w:jc w:val="both"/>
        <w:rPr>
          <w:rFonts w:ascii="Times New Roman" w:hAnsi="Times New Roman"/>
        </w:rPr>
      </w:pPr>
    </w:p>
    <w:p w14:paraId="3B90E01D" w14:textId="77777777" w:rsidR="002B781A" w:rsidRDefault="002B781A" w:rsidP="002B781A">
      <w:pPr>
        <w:ind w:left="1440" w:hanging="720"/>
        <w:jc w:val="both"/>
        <w:rPr>
          <w:rFonts w:ascii="Times New Roman" w:hAnsi="Times New Roman"/>
        </w:rPr>
      </w:pPr>
    </w:p>
    <w:p w14:paraId="3FF28F74" w14:textId="77777777" w:rsidR="002B781A" w:rsidRDefault="002B781A" w:rsidP="002B781A">
      <w:pPr>
        <w:ind w:left="1440" w:hanging="720"/>
        <w:jc w:val="both"/>
        <w:rPr>
          <w:rFonts w:ascii="Times New Roman" w:hAnsi="Times New Roman"/>
        </w:rPr>
      </w:pPr>
    </w:p>
    <w:p w14:paraId="57762397" w14:textId="77777777" w:rsidR="002B781A" w:rsidRDefault="002B781A" w:rsidP="002B781A">
      <w:pPr>
        <w:ind w:left="1440" w:hanging="720"/>
        <w:jc w:val="both"/>
        <w:rPr>
          <w:rFonts w:ascii="Times New Roman" w:hAnsi="Times New Roman"/>
        </w:rPr>
      </w:pPr>
    </w:p>
    <w:p w14:paraId="6A403883" w14:textId="77777777" w:rsidR="002B781A" w:rsidRDefault="002B781A" w:rsidP="002B781A">
      <w:pPr>
        <w:ind w:left="1440" w:hanging="720"/>
        <w:jc w:val="both"/>
        <w:rPr>
          <w:rFonts w:ascii="Times New Roman" w:hAnsi="Times New Roman"/>
        </w:rPr>
      </w:pPr>
    </w:p>
    <w:p w14:paraId="3CC4DF91" w14:textId="77777777" w:rsidR="002B781A" w:rsidRDefault="002B781A" w:rsidP="002B781A">
      <w:pPr>
        <w:ind w:left="1440" w:hanging="720"/>
        <w:jc w:val="both"/>
        <w:rPr>
          <w:rFonts w:ascii="Times New Roman" w:hAnsi="Times New Roman"/>
        </w:rPr>
      </w:pPr>
    </w:p>
    <w:p w14:paraId="67C19FAE" w14:textId="77777777" w:rsidR="002B781A" w:rsidRDefault="002B781A" w:rsidP="002B781A">
      <w:pPr>
        <w:ind w:left="1440" w:hanging="720"/>
        <w:jc w:val="both"/>
        <w:rPr>
          <w:rFonts w:ascii="Times New Roman" w:hAnsi="Times New Roman"/>
        </w:rPr>
      </w:pPr>
    </w:p>
    <w:p w14:paraId="0A17C688" w14:textId="77777777" w:rsidR="002B781A" w:rsidRDefault="002B781A" w:rsidP="002B781A">
      <w:pPr>
        <w:ind w:left="1440" w:hanging="720"/>
        <w:jc w:val="both"/>
        <w:rPr>
          <w:rFonts w:ascii="Times New Roman" w:hAnsi="Times New Roman"/>
        </w:rPr>
      </w:pPr>
    </w:p>
    <w:p w14:paraId="4D280D99" w14:textId="77777777" w:rsidR="002B781A" w:rsidRDefault="002B781A" w:rsidP="002B781A">
      <w:pPr>
        <w:ind w:left="1440" w:hanging="720"/>
        <w:jc w:val="both"/>
        <w:rPr>
          <w:rFonts w:ascii="Times New Roman" w:hAnsi="Times New Roman"/>
        </w:rPr>
      </w:pPr>
    </w:p>
    <w:p w14:paraId="149E7748" w14:textId="77777777" w:rsidR="002B781A" w:rsidRDefault="002B781A" w:rsidP="002B781A">
      <w:pPr>
        <w:pStyle w:val="Title"/>
        <w:rPr>
          <w:rFonts w:ascii="Times New Roman" w:hAnsi="Times New Roman"/>
          <w:sz w:val="44"/>
        </w:rPr>
      </w:pPr>
    </w:p>
    <w:p w14:paraId="1E52D0B0" w14:textId="77777777" w:rsidR="002B781A" w:rsidRDefault="002B781A" w:rsidP="002B781A">
      <w:pPr>
        <w:pStyle w:val="Title"/>
        <w:rPr>
          <w:rFonts w:ascii="Times New Roman" w:hAnsi="Times New Roman"/>
          <w:sz w:val="44"/>
        </w:rPr>
      </w:pPr>
    </w:p>
    <w:p w14:paraId="6A1CA702" w14:textId="77777777" w:rsidR="002B781A" w:rsidRDefault="002B781A" w:rsidP="002B781A">
      <w:pPr>
        <w:pStyle w:val="Title"/>
        <w:rPr>
          <w:rFonts w:ascii="Times New Roman" w:hAnsi="Times New Roman"/>
          <w:sz w:val="44"/>
        </w:rPr>
      </w:pPr>
    </w:p>
    <w:p w14:paraId="683FE4F8" w14:textId="77777777" w:rsidR="002B781A" w:rsidRDefault="002B781A" w:rsidP="002B781A">
      <w:pPr>
        <w:pStyle w:val="Title"/>
        <w:rPr>
          <w:rFonts w:ascii="Times New Roman" w:hAnsi="Times New Roman"/>
          <w:sz w:val="44"/>
        </w:rPr>
      </w:pPr>
    </w:p>
    <w:p w14:paraId="763FF7D9" w14:textId="77777777" w:rsidR="002B781A" w:rsidRDefault="002B781A" w:rsidP="002B781A">
      <w:pPr>
        <w:pStyle w:val="Title"/>
        <w:rPr>
          <w:rFonts w:ascii="Times New Roman" w:hAnsi="Times New Roman"/>
          <w:sz w:val="44"/>
        </w:rPr>
      </w:pPr>
    </w:p>
    <w:p w14:paraId="0F144668" w14:textId="77777777" w:rsidR="002B781A" w:rsidRDefault="002B781A" w:rsidP="002B781A">
      <w:pPr>
        <w:pStyle w:val="Title"/>
        <w:rPr>
          <w:rFonts w:ascii="Times New Roman" w:hAnsi="Times New Roman"/>
          <w:sz w:val="44"/>
        </w:rPr>
      </w:pPr>
    </w:p>
    <w:p w14:paraId="17DDBFF4" w14:textId="77777777" w:rsidR="002B781A" w:rsidRDefault="002B781A" w:rsidP="002B781A">
      <w:pPr>
        <w:pStyle w:val="Title"/>
        <w:rPr>
          <w:rFonts w:ascii="Times New Roman" w:hAnsi="Times New Roman"/>
          <w:sz w:val="44"/>
        </w:rPr>
      </w:pPr>
    </w:p>
    <w:p w14:paraId="3119A1A6" w14:textId="77777777" w:rsidR="002B781A" w:rsidRDefault="002B781A" w:rsidP="002B781A">
      <w:pPr>
        <w:pStyle w:val="Title"/>
        <w:rPr>
          <w:rFonts w:ascii="Times New Roman" w:hAnsi="Times New Roman"/>
          <w:sz w:val="44"/>
        </w:rPr>
      </w:pPr>
    </w:p>
    <w:p w14:paraId="3F5B2503" w14:textId="77777777" w:rsidR="002B781A" w:rsidRDefault="002B781A" w:rsidP="002B781A">
      <w:pPr>
        <w:pStyle w:val="Title"/>
        <w:rPr>
          <w:rFonts w:ascii="Times New Roman" w:hAnsi="Times New Roman"/>
          <w:sz w:val="44"/>
        </w:rPr>
      </w:pPr>
    </w:p>
    <w:p w14:paraId="26A7B769" w14:textId="77777777" w:rsidR="002B781A" w:rsidRDefault="002B781A" w:rsidP="002B781A">
      <w:pPr>
        <w:pStyle w:val="Title"/>
        <w:rPr>
          <w:rFonts w:ascii="Times New Roman" w:hAnsi="Times New Roman"/>
          <w:sz w:val="44"/>
        </w:rPr>
      </w:pPr>
    </w:p>
    <w:p w14:paraId="0B341063" w14:textId="77777777" w:rsidR="002B781A" w:rsidRDefault="002B781A" w:rsidP="002B781A">
      <w:pPr>
        <w:pStyle w:val="Title"/>
        <w:rPr>
          <w:rFonts w:ascii="Times New Roman" w:hAnsi="Times New Roman"/>
          <w:sz w:val="44"/>
        </w:rPr>
      </w:pPr>
    </w:p>
    <w:p w14:paraId="67656640" w14:textId="77777777" w:rsidR="002B781A" w:rsidRDefault="002B781A" w:rsidP="002B781A">
      <w:pPr>
        <w:pStyle w:val="Title"/>
        <w:rPr>
          <w:rFonts w:ascii="Times New Roman" w:hAnsi="Times New Roman"/>
          <w:sz w:val="44"/>
        </w:rPr>
      </w:pPr>
    </w:p>
    <w:p w14:paraId="38109F9C" w14:textId="77777777" w:rsidR="002B781A" w:rsidRDefault="002B781A" w:rsidP="002B781A">
      <w:pPr>
        <w:pStyle w:val="Title"/>
        <w:rPr>
          <w:rFonts w:ascii="Times New Roman" w:hAnsi="Times New Roman"/>
          <w:sz w:val="44"/>
        </w:rPr>
      </w:pPr>
    </w:p>
    <w:p w14:paraId="70C7EEE6" w14:textId="77777777" w:rsidR="002B781A" w:rsidRDefault="002B781A" w:rsidP="002B781A">
      <w:pPr>
        <w:pStyle w:val="Title"/>
        <w:rPr>
          <w:rFonts w:ascii="Times New Roman" w:hAnsi="Times New Roman"/>
          <w:sz w:val="44"/>
        </w:rPr>
      </w:pPr>
    </w:p>
    <w:p w14:paraId="4124D57B" w14:textId="77777777" w:rsidR="002B781A" w:rsidRDefault="002B781A" w:rsidP="002B781A">
      <w:pPr>
        <w:pStyle w:val="Title"/>
        <w:rPr>
          <w:rFonts w:ascii="Times New Roman" w:hAnsi="Times New Roman"/>
          <w:sz w:val="44"/>
        </w:rPr>
      </w:pPr>
    </w:p>
    <w:p w14:paraId="3D1EA720" w14:textId="77777777" w:rsidR="002B781A" w:rsidRPr="007E29F7" w:rsidRDefault="002B781A" w:rsidP="002B781A">
      <w:pPr>
        <w:pStyle w:val="Title"/>
        <w:rPr>
          <w:rFonts w:ascii="Times New Roman" w:hAnsi="Times New Roman"/>
          <w:w w:val="120"/>
          <w:sz w:val="44"/>
        </w:rPr>
      </w:pPr>
      <w:r>
        <w:rPr>
          <w:rFonts w:ascii="Times New Roman" w:hAnsi="Times New Roman"/>
          <w:w w:val="120"/>
          <w:sz w:val="44"/>
        </w:rPr>
        <w:t>BIDDING</w:t>
      </w:r>
    </w:p>
    <w:p w14:paraId="5BFE4F7D" w14:textId="77777777" w:rsidR="002B781A" w:rsidRPr="006851A7" w:rsidRDefault="002B781A" w:rsidP="002B781A">
      <w:pPr>
        <w:pStyle w:val="Title"/>
        <w:rPr>
          <w:rFonts w:ascii="Times New Roman" w:hAnsi="Times New Roman"/>
          <w:w w:val="120"/>
          <w:sz w:val="22"/>
        </w:rPr>
      </w:pPr>
    </w:p>
    <w:p w14:paraId="463C5895" w14:textId="77777777" w:rsidR="002B781A" w:rsidRPr="007E29F7" w:rsidRDefault="002B781A" w:rsidP="002B781A">
      <w:pPr>
        <w:pStyle w:val="Title"/>
        <w:rPr>
          <w:rFonts w:ascii="Times New Roman" w:hAnsi="Times New Roman"/>
          <w:w w:val="120"/>
          <w:sz w:val="44"/>
        </w:rPr>
      </w:pPr>
      <w:r>
        <w:rPr>
          <w:rFonts w:ascii="Times New Roman" w:hAnsi="Times New Roman"/>
          <w:w w:val="120"/>
          <w:sz w:val="44"/>
        </w:rPr>
        <w:t>DATA</w:t>
      </w:r>
    </w:p>
    <w:p w14:paraId="141F34BB" w14:textId="77777777" w:rsidR="002B781A" w:rsidRDefault="002B781A" w:rsidP="002B781A">
      <w:pPr>
        <w:pStyle w:val="Title"/>
        <w:rPr>
          <w:rFonts w:ascii="Times New Roman" w:hAnsi="Times New Roman"/>
          <w:sz w:val="44"/>
        </w:rPr>
      </w:pPr>
    </w:p>
    <w:p w14:paraId="0C36B34B" w14:textId="77777777" w:rsidR="002B781A" w:rsidRDefault="002B781A" w:rsidP="002B781A">
      <w:pPr>
        <w:pStyle w:val="Title"/>
        <w:rPr>
          <w:rFonts w:ascii="Times New Roman" w:hAnsi="Times New Roman"/>
          <w:sz w:val="44"/>
        </w:rPr>
      </w:pPr>
    </w:p>
    <w:p w14:paraId="2988F10E" w14:textId="77777777" w:rsidR="002B781A" w:rsidRDefault="002B781A" w:rsidP="002B781A">
      <w:pPr>
        <w:pStyle w:val="Title"/>
        <w:rPr>
          <w:rFonts w:ascii="Times New Roman" w:hAnsi="Times New Roman"/>
          <w:sz w:val="44"/>
        </w:rPr>
      </w:pPr>
    </w:p>
    <w:p w14:paraId="05947165" w14:textId="77777777" w:rsidR="002B781A" w:rsidRDefault="002B781A" w:rsidP="002B781A">
      <w:pPr>
        <w:jc w:val="center"/>
        <w:rPr>
          <w:rFonts w:ascii="Times New Roman" w:hAnsi="Times New Roman"/>
        </w:rPr>
      </w:pPr>
    </w:p>
    <w:p w14:paraId="2ACED1DC" w14:textId="77777777" w:rsidR="002B781A" w:rsidRDefault="002B781A" w:rsidP="002B781A">
      <w:pPr>
        <w:jc w:val="center"/>
        <w:rPr>
          <w:rFonts w:ascii="Times New Roman" w:hAnsi="Times New Roman"/>
        </w:rPr>
      </w:pPr>
    </w:p>
    <w:p w14:paraId="5B55B82A" w14:textId="77777777" w:rsidR="002B781A" w:rsidRDefault="002B781A" w:rsidP="002B781A">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02871BE5" w14:textId="77777777" w:rsidR="002B781A" w:rsidRDefault="002B781A" w:rsidP="002B781A">
      <w:pPr>
        <w:jc w:val="right"/>
        <w:rPr>
          <w:rFonts w:ascii="Times New Roman" w:hAnsi="Times New Roman"/>
          <w:b/>
          <w:lang w:val="en-GB"/>
        </w:rPr>
      </w:pPr>
      <w:r>
        <w:rPr>
          <w:rFonts w:ascii="Times New Roman" w:hAnsi="Times New Roman"/>
          <w:b/>
          <w:lang w:val="en-GB"/>
        </w:rPr>
        <w:t>BD-1</w:t>
      </w:r>
    </w:p>
    <w:p w14:paraId="1445E49B" w14:textId="77777777" w:rsidR="002B781A" w:rsidRDefault="002B781A" w:rsidP="002B781A">
      <w:pPr>
        <w:jc w:val="center"/>
        <w:rPr>
          <w:rFonts w:ascii="Times New Roman" w:hAnsi="Times New Roman"/>
          <w:b/>
          <w:lang w:val="en-GB"/>
        </w:rPr>
      </w:pPr>
      <w:r>
        <w:rPr>
          <w:rFonts w:ascii="Times New Roman" w:hAnsi="Times New Roman"/>
          <w:b/>
          <w:lang w:val="en-GB"/>
        </w:rPr>
        <w:t>Bidding Data</w:t>
      </w:r>
    </w:p>
    <w:p w14:paraId="585FBB91" w14:textId="77777777" w:rsidR="002B781A" w:rsidRDefault="002B781A" w:rsidP="002B781A">
      <w:pPr>
        <w:rPr>
          <w:rFonts w:ascii="Times New Roman" w:hAnsi="Times New Roman"/>
          <w:lang w:val="en-GB"/>
        </w:rPr>
      </w:pPr>
    </w:p>
    <w:p w14:paraId="6BAB8F6D" w14:textId="77777777" w:rsidR="002B781A" w:rsidRDefault="002B781A" w:rsidP="002B781A">
      <w:pPr>
        <w:pStyle w:val="BodyText2"/>
        <w:rPr>
          <w:rFonts w:ascii="Times New Roman" w:hAnsi="Times New Roman"/>
        </w:rPr>
      </w:pPr>
      <w:r>
        <w:rPr>
          <w:rFonts w:ascii="Times New Roman" w:hAnsi="Times New Roman"/>
        </w:rPr>
        <w:t>The following specific data for the Works to bid shall complement, amend, or supplement the provisions in the Instructions to Bidders. Wherever there is a conflict, the provisions herein shall prevail over those in the Instructions to Bidders.</w:t>
      </w:r>
    </w:p>
    <w:p w14:paraId="2FAA3C10" w14:textId="77777777" w:rsidR="002B781A" w:rsidRDefault="002B781A" w:rsidP="002B781A">
      <w:pPr>
        <w:pStyle w:val="Heading9"/>
        <w:rPr>
          <w:rFonts w:ascii="Times New Roman" w:hAnsi="Times New Roman"/>
        </w:rPr>
      </w:pPr>
    </w:p>
    <w:p w14:paraId="30CF0835" w14:textId="77777777" w:rsidR="002B781A" w:rsidRPr="00F7567B" w:rsidRDefault="002B781A" w:rsidP="002B781A">
      <w:pPr>
        <w:pStyle w:val="Heading9"/>
        <w:rPr>
          <w:rFonts w:ascii="Times New Roman" w:hAnsi="Times New Roman"/>
          <w:b/>
        </w:rPr>
      </w:pPr>
      <w:r w:rsidRPr="00F7567B">
        <w:rPr>
          <w:rFonts w:ascii="Times New Roman" w:hAnsi="Times New Roman"/>
          <w:b/>
        </w:rPr>
        <w:t xml:space="preserve">Instructions to Bidders </w:t>
      </w:r>
    </w:p>
    <w:p w14:paraId="117A9D4B" w14:textId="77777777" w:rsidR="002B781A" w:rsidRDefault="002B781A" w:rsidP="002B781A">
      <w:pPr>
        <w:ind w:left="720" w:hanging="720"/>
        <w:rPr>
          <w:rFonts w:ascii="Times New Roman" w:hAnsi="Times New Roman"/>
          <w:lang w:val="en-GB"/>
        </w:rPr>
      </w:pPr>
    </w:p>
    <w:p w14:paraId="27F0F707" w14:textId="77777777" w:rsidR="002B781A" w:rsidRDefault="002B781A" w:rsidP="002B781A">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Name and Address of the Employer:</w:t>
      </w:r>
    </w:p>
    <w:p w14:paraId="62418488" w14:textId="77777777" w:rsidR="002B781A" w:rsidRPr="00F7567B" w:rsidRDefault="002B781A" w:rsidP="002B781A">
      <w:pPr>
        <w:ind w:left="720" w:hanging="720"/>
        <w:rPr>
          <w:rFonts w:ascii="Times New Roman" w:hAnsi="Times New Roman"/>
          <w:sz w:val="8"/>
          <w:lang w:val="en-GB"/>
        </w:rPr>
      </w:pPr>
    </w:p>
    <w:p w14:paraId="06865011" w14:textId="77777777" w:rsidR="002B781A" w:rsidRDefault="002B781A" w:rsidP="002B781A">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9BA5CE9" w14:textId="77777777" w:rsidR="002B781A" w:rsidRDefault="002B781A" w:rsidP="002B781A">
      <w:pPr>
        <w:ind w:left="720" w:hanging="720"/>
        <w:rPr>
          <w:rFonts w:ascii="Times New Roman" w:hAnsi="Times New Roman"/>
          <w:lang w:val="en-GB"/>
        </w:rPr>
      </w:pPr>
      <w:r>
        <w:rPr>
          <w:rFonts w:ascii="Times New Roman" w:hAnsi="Times New Roman"/>
          <w:lang w:val="en-GB"/>
        </w:rPr>
        <w:tab/>
        <w:t>Real Estate Division,</w:t>
      </w:r>
    </w:p>
    <w:p w14:paraId="2D8B5473" w14:textId="77777777" w:rsidR="002B781A" w:rsidRPr="00CD5166" w:rsidRDefault="002B781A" w:rsidP="002B781A">
      <w:pPr>
        <w:ind w:left="720"/>
      </w:pPr>
      <w:r w:rsidRPr="00CD5166">
        <w:t xml:space="preserve">State Life Building No.5 Phase - II, </w:t>
      </w:r>
    </w:p>
    <w:p w14:paraId="553398A4" w14:textId="77777777" w:rsidR="002B781A" w:rsidRPr="00CD5166" w:rsidRDefault="002B781A" w:rsidP="002B781A">
      <w:pPr>
        <w:ind w:left="720"/>
        <w:rPr>
          <w:rFonts w:ascii="Times New Roman" w:hAnsi="Times New Roman"/>
        </w:rPr>
      </w:pPr>
      <w:r w:rsidRPr="00CD5166">
        <w:rPr>
          <w:rFonts w:ascii="Times New Roman" w:hAnsi="Times New Roman"/>
        </w:rPr>
        <w:t>Blue Area, Islamabad,</w:t>
      </w:r>
    </w:p>
    <w:p w14:paraId="3773B5C1" w14:textId="77777777" w:rsidR="002B781A" w:rsidRPr="00CD5166" w:rsidRDefault="002B781A" w:rsidP="002B781A">
      <w:pPr>
        <w:ind w:left="720"/>
        <w:rPr>
          <w:rFonts w:ascii="Times New Roman" w:hAnsi="Times New Roman"/>
        </w:rPr>
      </w:pPr>
      <w:r w:rsidRPr="00CD5166">
        <w:rPr>
          <w:rFonts w:ascii="Times New Roman" w:hAnsi="Times New Roman"/>
        </w:rPr>
        <w:t>Phone: 051-9203347</w:t>
      </w:r>
    </w:p>
    <w:p w14:paraId="6D106F59" w14:textId="77777777" w:rsidR="002B781A" w:rsidRDefault="002B781A" w:rsidP="002B781A">
      <w:pPr>
        <w:ind w:left="720" w:hanging="720"/>
        <w:rPr>
          <w:rFonts w:ascii="Times New Roman" w:hAnsi="Times New Roman"/>
          <w:lang w:val="en-GB"/>
        </w:rPr>
      </w:pPr>
    </w:p>
    <w:p w14:paraId="2A8C990D" w14:textId="77777777" w:rsidR="002B781A" w:rsidRDefault="002B781A" w:rsidP="002B781A">
      <w:pPr>
        <w:ind w:left="720" w:hanging="720"/>
        <w:rPr>
          <w:rFonts w:ascii="Times New Roman" w:hAnsi="Times New Roman"/>
          <w:lang w:val="en-GB"/>
        </w:rPr>
      </w:pPr>
    </w:p>
    <w:p w14:paraId="6ED85AF7" w14:textId="77777777" w:rsidR="002B781A" w:rsidRDefault="002B781A" w:rsidP="002B781A">
      <w:pPr>
        <w:ind w:left="720" w:hanging="720"/>
        <w:rPr>
          <w:rFonts w:ascii="Times New Roman" w:hAnsi="Times New Roman"/>
          <w:lang w:val="en-GB"/>
        </w:rPr>
      </w:pPr>
      <w:r w:rsidRPr="00F41E48">
        <w:rPr>
          <w:rFonts w:ascii="Times New Roman" w:hAnsi="Times New Roman"/>
          <w:b/>
          <w:lang w:val="en-GB"/>
        </w:rPr>
        <w:t>Summary of the Works:</w:t>
      </w:r>
    </w:p>
    <w:p w14:paraId="7D26AE5D" w14:textId="77777777" w:rsidR="002B781A" w:rsidRPr="00F7567B" w:rsidRDefault="002B781A" w:rsidP="002B781A">
      <w:pPr>
        <w:ind w:left="720" w:hanging="720"/>
        <w:jc w:val="both"/>
        <w:rPr>
          <w:rFonts w:ascii="Arial" w:hAnsi="Arial" w:cs="Arial"/>
          <w:b/>
          <w:sz w:val="14"/>
        </w:rPr>
      </w:pPr>
    </w:p>
    <w:p w14:paraId="4FFC10B5" w14:textId="77777777" w:rsidR="002B781A" w:rsidRPr="00C82323" w:rsidRDefault="002B781A" w:rsidP="002B781A">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WASHROOMS REPAIR WORK AND SEPTIC TANK CONSTRUCTION AT STATE LIFE BUILDING NO. 1, THE MALL, RAWALPINDI.</w:t>
      </w:r>
    </w:p>
    <w:p w14:paraId="1419D163" w14:textId="77777777" w:rsidR="002B781A" w:rsidRDefault="002B781A" w:rsidP="002B781A">
      <w:pPr>
        <w:jc w:val="both"/>
        <w:rPr>
          <w:b/>
          <w:sz w:val="28"/>
        </w:rPr>
      </w:pPr>
    </w:p>
    <w:p w14:paraId="3D829071" w14:textId="77777777" w:rsidR="002B781A" w:rsidRDefault="002B781A" w:rsidP="002B781A">
      <w:pPr>
        <w:ind w:left="720" w:hanging="720"/>
        <w:rPr>
          <w:rFonts w:ascii="Times New Roman" w:hAnsi="Times New Roman"/>
          <w:lang w:val="en-GB"/>
        </w:rPr>
      </w:pPr>
      <w:r>
        <w:rPr>
          <w:rFonts w:ascii="Times New Roman" w:hAnsi="Times New Roman"/>
          <w:i/>
          <w:lang w:val="en-GB"/>
        </w:rPr>
        <w:t>11.3</w:t>
      </w:r>
      <w:r>
        <w:rPr>
          <w:rFonts w:ascii="Times New Roman" w:hAnsi="Times New Roman"/>
          <w:i/>
          <w:lang w:val="en-GB"/>
        </w:rPr>
        <w:tab/>
        <w:t xml:space="preserve">Bidders to quote entirely in </w:t>
      </w:r>
      <w:r w:rsidRPr="001A73DE">
        <w:rPr>
          <w:rFonts w:ascii="Times New Roman" w:hAnsi="Times New Roman"/>
          <w:b/>
          <w:i/>
          <w:lang w:val="en-GB"/>
        </w:rPr>
        <w:t>Pak. Rupees.</w:t>
      </w:r>
      <w:r>
        <w:rPr>
          <w:rFonts w:ascii="Times New Roman" w:hAnsi="Times New Roman"/>
          <w:i/>
          <w:lang w:val="en-GB"/>
        </w:rPr>
        <w:t xml:space="preserve"> The Payment shall be made in </w:t>
      </w:r>
      <w:r w:rsidRPr="001A73DE">
        <w:rPr>
          <w:rFonts w:ascii="Times New Roman" w:hAnsi="Times New Roman"/>
          <w:b/>
          <w:i/>
          <w:lang w:val="en-GB"/>
        </w:rPr>
        <w:t>Pak Rupees.</w:t>
      </w:r>
      <w:r>
        <w:rPr>
          <w:rFonts w:ascii="Times New Roman" w:hAnsi="Times New Roman"/>
          <w:i/>
          <w:lang w:val="en-GB"/>
        </w:rPr>
        <w:t xml:space="preserve"> </w:t>
      </w:r>
    </w:p>
    <w:p w14:paraId="54EC11D8" w14:textId="77777777" w:rsidR="002B781A" w:rsidRPr="00F7567B" w:rsidRDefault="002B781A" w:rsidP="002B781A">
      <w:pPr>
        <w:ind w:left="720" w:hanging="720"/>
        <w:jc w:val="both"/>
        <w:rPr>
          <w:rFonts w:ascii="Times New Roman" w:hAnsi="Times New Roman"/>
          <w:sz w:val="16"/>
          <w:lang w:val="en-GB"/>
        </w:rPr>
      </w:pPr>
    </w:p>
    <w:p w14:paraId="7F7580A7" w14:textId="77777777" w:rsidR="002B781A" w:rsidRDefault="002B781A" w:rsidP="002B781A">
      <w:pPr>
        <w:ind w:left="720" w:hanging="720"/>
        <w:jc w:val="both"/>
        <w:rPr>
          <w:rFonts w:ascii="Times New Roman" w:hAnsi="Times New Roman"/>
          <w:lang w:val="en-GB"/>
        </w:rPr>
      </w:pPr>
      <w:r>
        <w:rPr>
          <w:rFonts w:ascii="Times New Roman" w:hAnsi="Times New Roman"/>
          <w:lang w:val="en-GB"/>
        </w:rPr>
        <w:t>13.1</w:t>
      </w:r>
      <w:r>
        <w:rPr>
          <w:rFonts w:ascii="Times New Roman" w:hAnsi="Times New Roman"/>
          <w:lang w:val="en-GB"/>
        </w:rPr>
        <w:tab/>
        <w:t>Amount of Bid Security:</w:t>
      </w:r>
    </w:p>
    <w:p w14:paraId="59D58A2A" w14:textId="77777777" w:rsidR="002B781A" w:rsidRPr="001A73DE" w:rsidRDefault="002B781A" w:rsidP="002B781A">
      <w:pPr>
        <w:ind w:left="720" w:hanging="720"/>
        <w:jc w:val="both"/>
        <w:rPr>
          <w:rFonts w:ascii="Times New Roman" w:hAnsi="Times New Roman"/>
          <w:lang w:val="en-GB"/>
        </w:rPr>
      </w:pPr>
      <w:r>
        <w:rPr>
          <w:rFonts w:ascii="Times New Roman" w:hAnsi="Times New Roman"/>
          <w:lang w:val="en-GB"/>
        </w:rPr>
        <w:tab/>
      </w:r>
      <w:r w:rsidRPr="00982217">
        <w:rPr>
          <w:rFonts w:ascii="Times New Roman" w:hAnsi="Times New Roman"/>
          <w:b/>
          <w:color w:val="FF0000"/>
          <w:lang w:val="en-GB"/>
        </w:rPr>
        <w:t>Rs.</w:t>
      </w:r>
      <w:r>
        <w:rPr>
          <w:rFonts w:ascii="Times New Roman" w:hAnsi="Times New Roman"/>
          <w:b/>
          <w:color w:val="FF0000"/>
          <w:lang w:val="en-GB"/>
        </w:rPr>
        <w:t>600,000</w:t>
      </w:r>
      <w:r w:rsidRPr="00982217">
        <w:rPr>
          <w:rFonts w:ascii="Times New Roman" w:hAnsi="Times New Roman"/>
          <w:b/>
          <w:color w:val="FF0000"/>
          <w:lang w:val="en-GB"/>
        </w:rPr>
        <w:t xml:space="preserve">/- </w:t>
      </w:r>
      <w:r w:rsidRPr="001A73DE">
        <w:rPr>
          <w:rFonts w:ascii="Times New Roman" w:hAnsi="Times New Roman"/>
          <w:lang w:val="en-GB"/>
        </w:rPr>
        <w:t>in shape of Pay order / Bank Draft in favour of State Life Insurance Corporation of Pakistan.</w:t>
      </w:r>
    </w:p>
    <w:p w14:paraId="70226511" w14:textId="77777777" w:rsidR="002B781A" w:rsidRPr="00F7567B" w:rsidRDefault="002B781A" w:rsidP="002B781A">
      <w:pPr>
        <w:ind w:left="720" w:hanging="720"/>
        <w:jc w:val="both"/>
        <w:rPr>
          <w:rFonts w:ascii="Times New Roman" w:hAnsi="Times New Roman"/>
          <w:sz w:val="16"/>
          <w:lang w:val="en-GB"/>
        </w:rPr>
      </w:pPr>
    </w:p>
    <w:p w14:paraId="728C2805" w14:textId="77777777" w:rsidR="002B781A" w:rsidRDefault="002B781A" w:rsidP="002B781A">
      <w:pPr>
        <w:ind w:left="720" w:hanging="720"/>
        <w:jc w:val="both"/>
        <w:rPr>
          <w:rFonts w:ascii="Times New Roman" w:hAnsi="Times New Roman"/>
          <w:lang w:val="en-GB"/>
        </w:rPr>
      </w:pPr>
      <w:r>
        <w:rPr>
          <w:rFonts w:ascii="Times New Roman" w:hAnsi="Times New Roman"/>
          <w:lang w:val="en-GB"/>
        </w:rPr>
        <w:t>14.1</w:t>
      </w:r>
      <w:r>
        <w:rPr>
          <w:rFonts w:ascii="Times New Roman" w:hAnsi="Times New Roman"/>
          <w:lang w:val="en-GB"/>
        </w:rPr>
        <w:tab/>
        <w:t>Period of Bid Validity:</w:t>
      </w:r>
    </w:p>
    <w:p w14:paraId="05E848EC" w14:textId="77777777" w:rsidR="002B781A" w:rsidRPr="0087625B" w:rsidRDefault="002B781A" w:rsidP="002B781A">
      <w:pPr>
        <w:ind w:left="720" w:hanging="720"/>
        <w:jc w:val="both"/>
        <w:rPr>
          <w:rFonts w:ascii="Times New Roman" w:hAnsi="Times New Roman"/>
          <w:b/>
          <w:lang w:val="en-GB"/>
        </w:rPr>
      </w:pPr>
      <w:r>
        <w:rPr>
          <w:rFonts w:ascii="Times New Roman" w:hAnsi="Times New Roman"/>
          <w:lang w:val="en-GB"/>
        </w:rPr>
        <w:tab/>
      </w:r>
      <w:r>
        <w:rPr>
          <w:rFonts w:ascii="Times New Roman" w:hAnsi="Times New Roman"/>
          <w:color w:val="FF0000"/>
          <w:lang w:val="en-GB"/>
        </w:rPr>
        <w:t xml:space="preserve">120 </w:t>
      </w:r>
      <w:r w:rsidRPr="0087625B">
        <w:rPr>
          <w:rFonts w:ascii="Times New Roman" w:hAnsi="Times New Roman"/>
          <w:b/>
          <w:lang w:val="en-GB"/>
        </w:rPr>
        <w:t>days</w:t>
      </w:r>
    </w:p>
    <w:p w14:paraId="3B423803" w14:textId="77777777" w:rsidR="002B781A" w:rsidRPr="00F7567B" w:rsidRDefault="002B781A" w:rsidP="002B781A">
      <w:pPr>
        <w:ind w:left="720" w:hanging="720"/>
        <w:jc w:val="both"/>
        <w:rPr>
          <w:rFonts w:ascii="Times New Roman" w:hAnsi="Times New Roman"/>
          <w:sz w:val="16"/>
          <w:lang w:val="en-GB"/>
        </w:rPr>
      </w:pPr>
    </w:p>
    <w:p w14:paraId="766BA05B" w14:textId="77777777" w:rsidR="002B781A" w:rsidRPr="00F7567B" w:rsidRDefault="002B781A" w:rsidP="002B781A">
      <w:pPr>
        <w:ind w:left="720" w:hanging="720"/>
        <w:jc w:val="both"/>
        <w:rPr>
          <w:rFonts w:ascii="Times New Roman" w:hAnsi="Times New Roman"/>
          <w:sz w:val="14"/>
          <w:lang w:val="en-GB"/>
        </w:rPr>
      </w:pPr>
    </w:p>
    <w:p w14:paraId="19F3B806" w14:textId="77777777" w:rsidR="002B781A" w:rsidRPr="00F7567B" w:rsidRDefault="002B781A" w:rsidP="002B781A">
      <w:pPr>
        <w:ind w:left="720" w:hanging="720"/>
        <w:jc w:val="both"/>
        <w:rPr>
          <w:rFonts w:ascii="Times New Roman" w:hAnsi="Times New Roman"/>
          <w:sz w:val="18"/>
          <w:lang w:val="en-GB"/>
        </w:rPr>
      </w:pPr>
    </w:p>
    <w:p w14:paraId="35E7867D" w14:textId="77777777" w:rsidR="002B781A" w:rsidRDefault="002B781A" w:rsidP="002B781A">
      <w:pPr>
        <w:ind w:left="720" w:hanging="720"/>
        <w:jc w:val="both"/>
        <w:rPr>
          <w:rFonts w:ascii="Times New Roman" w:hAnsi="Times New Roman"/>
          <w:i/>
          <w:lang w:val="en-GB"/>
        </w:rPr>
      </w:pPr>
      <w:r>
        <w:rPr>
          <w:rFonts w:ascii="Times New Roman" w:hAnsi="Times New Roman"/>
          <w:lang w:val="en-GB"/>
        </w:rPr>
        <w:t>18.1</w:t>
      </w:r>
      <w:r>
        <w:rPr>
          <w:rFonts w:ascii="Times New Roman" w:hAnsi="Times New Roman"/>
          <w:lang w:val="en-GB"/>
        </w:rPr>
        <w:tab/>
        <w:t>Deadline for submission of bids:</w:t>
      </w:r>
    </w:p>
    <w:p w14:paraId="0E1F27C1" w14:textId="77777777" w:rsidR="002B781A" w:rsidRDefault="002B781A" w:rsidP="002B781A">
      <w:pPr>
        <w:ind w:left="720"/>
        <w:jc w:val="both"/>
        <w:rPr>
          <w:rFonts w:ascii="Times New Roman" w:hAnsi="Times New Roman"/>
          <w:lang w:val="en-GB"/>
        </w:rPr>
      </w:pPr>
      <w:r>
        <w:rPr>
          <w:rFonts w:ascii="Times New Roman" w:hAnsi="Times New Roman"/>
          <w:i/>
          <w:lang w:val="en-GB"/>
        </w:rPr>
        <w:t>As per notice of Invitation for Bid / EPADS.</w:t>
      </w:r>
    </w:p>
    <w:p w14:paraId="5C44CF62" w14:textId="77777777" w:rsidR="002B781A" w:rsidRDefault="002B781A" w:rsidP="002B781A">
      <w:pPr>
        <w:rPr>
          <w:rFonts w:ascii="Times New Roman" w:hAnsi="Times New Roman"/>
          <w:b/>
          <w:sz w:val="14"/>
          <w:lang w:val="en-GB"/>
        </w:rPr>
      </w:pPr>
    </w:p>
    <w:p w14:paraId="56D4CC40" w14:textId="77777777" w:rsidR="002B781A" w:rsidRPr="00F7567B" w:rsidRDefault="002B781A" w:rsidP="002B781A">
      <w:pPr>
        <w:rPr>
          <w:rFonts w:ascii="Times New Roman" w:hAnsi="Times New Roman"/>
          <w:b/>
          <w:sz w:val="14"/>
          <w:lang w:val="en-GB"/>
        </w:rPr>
      </w:pPr>
    </w:p>
    <w:p w14:paraId="3CAC916F" w14:textId="77777777" w:rsidR="002B781A" w:rsidRPr="00EE51E8" w:rsidRDefault="002B781A" w:rsidP="002B781A">
      <w:pPr>
        <w:rPr>
          <w:rFonts w:ascii="Times New Roman" w:hAnsi="Times New Roman"/>
          <w:lang w:val="en-GB"/>
        </w:rPr>
      </w:pPr>
      <w:r>
        <w:rPr>
          <w:rFonts w:ascii="Times New Roman" w:hAnsi="Times New Roman"/>
          <w:lang w:val="en-GB"/>
        </w:rPr>
        <w:t>21.1</w:t>
      </w:r>
      <w:r>
        <w:rPr>
          <w:rFonts w:ascii="Times New Roman" w:hAnsi="Times New Roman"/>
          <w:lang w:val="en-GB"/>
        </w:rPr>
        <w:tab/>
        <w:t>Venue, time, and date of Bid opening:</w:t>
      </w:r>
    </w:p>
    <w:p w14:paraId="43543587" w14:textId="77777777" w:rsidR="002B781A" w:rsidRDefault="002B781A" w:rsidP="002B781A">
      <w:pPr>
        <w:ind w:left="720"/>
        <w:jc w:val="both"/>
        <w:rPr>
          <w:rFonts w:ascii="Times New Roman" w:hAnsi="Times New Roman"/>
          <w:lang w:val="en-GB"/>
        </w:rPr>
      </w:pPr>
      <w:r>
        <w:rPr>
          <w:rFonts w:ascii="Times New Roman" w:hAnsi="Times New Roman"/>
          <w:i/>
          <w:lang w:val="en-GB"/>
        </w:rPr>
        <w:t xml:space="preserve">As per notice of Invitation for Bid / EPADS. </w:t>
      </w:r>
    </w:p>
    <w:p w14:paraId="10964C98" w14:textId="77777777" w:rsidR="002B781A" w:rsidRDefault="002B781A" w:rsidP="002B781A">
      <w:pPr>
        <w:rPr>
          <w:rFonts w:ascii="Times New Roman" w:hAnsi="Times New Roman"/>
          <w:lang w:val="en-GB"/>
        </w:rPr>
      </w:pPr>
    </w:p>
    <w:p w14:paraId="710520CF" w14:textId="77777777" w:rsidR="002B781A" w:rsidRDefault="002B781A" w:rsidP="002B781A">
      <w:pPr>
        <w:rPr>
          <w:rFonts w:ascii="Times New Roman" w:hAnsi="Times New Roman"/>
        </w:rPr>
      </w:pPr>
      <w:r>
        <w:rPr>
          <w:rFonts w:ascii="Times New Roman" w:hAnsi="Times New Roman"/>
        </w:rPr>
        <w:tab/>
      </w:r>
    </w:p>
    <w:p w14:paraId="6CC88AE0" w14:textId="77777777" w:rsidR="002B781A" w:rsidRDefault="002B781A" w:rsidP="002B781A">
      <w:pPr>
        <w:jc w:val="center"/>
        <w:rPr>
          <w:rFonts w:ascii="Times New Roman" w:hAnsi="Times New Roman"/>
        </w:rPr>
      </w:pPr>
    </w:p>
    <w:p w14:paraId="64849FF2" w14:textId="77777777" w:rsidR="002B781A" w:rsidRPr="00A40A6F" w:rsidRDefault="002B781A" w:rsidP="002B781A">
      <w:pPr>
        <w:jc w:val="center"/>
        <w:rPr>
          <w:rFonts w:ascii="Times New Roman" w:hAnsi="Times New Roman"/>
        </w:rPr>
      </w:pPr>
    </w:p>
    <w:p w14:paraId="4EF8E865" w14:textId="77777777" w:rsidR="002B781A" w:rsidRDefault="002B781A" w:rsidP="002B781A">
      <w:pPr>
        <w:jc w:val="center"/>
        <w:rPr>
          <w:rFonts w:ascii="Times New Roman" w:hAnsi="Times New Roman"/>
        </w:rPr>
      </w:pPr>
    </w:p>
    <w:p w14:paraId="3DF85098" w14:textId="77777777" w:rsidR="002B781A" w:rsidRDefault="002B781A" w:rsidP="002B781A">
      <w:pPr>
        <w:rPr>
          <w:rFonts w:ascii="Times New Roman" w:hAnsi="Times New Roman"/>
        </w:rPr>
      </w:pPr>
    </w:p>
    <w:p w14:paraId="7A38B241" w14:textId="77777777" w:rsidR="002B781A" w:rsidRDefault="002B781A" w:rsidP="002B781A">
      <w:pPr>
        <w:rPr>
          <w:rFonts w:ascii="Times New Roman" w:hAnsi="Times New Roman"/>
        </w:rPr>
      </w:pPr>
    </w:p>
    <w:p w14:paraId="6C1B5C0D" w14:textId="77777777" w:rsidR="002B781A" w:rsidRDefault="002B781A" w:rsidP="002B781A">
      <w:pPr>
        <w:rPr>
          <w:rFonts w:ascii="Times New Roman" w:hAnsi="Times New Roman"/>
        </w:rPr>
      </w:pPr>
    </w:p>
    <w:p w14:paraId="70A7430D" w14:textId="77777777" w:rsidR="002B781A" w:rsidRDefault="002B781A" w:rsidP="002B781A">
      <w:pPr>
        <w:rPr>
          <w:rFonts w:ascii="Times New Roman" w:hAnsi="Times New Roman"/>
        </w:rPr>
      </w:pPr>
    </w:p>
    <w:p w14:paraId="5BC42BF4" w14:textId="77777777" w:rsidR="002B781A" w:rsidRDefault="002B781A" w:rsidP="002B781A">
      <w:pPr>
        <w:rPr>
          <w:rFonts w:ascii="Times New Roman" w:hAnsi="Times New Roman"/>
        </w:rPr>
      </w:pPr>
    </w:p>
    <w:p w14:paraId="0FD70E94" w14:textId="77777777" w:rsidR="002B781A" w:rsidRDefault="002B781A" w:rsidP="002B781A">
      <w:pPr>
        <w:rPr>
          <w:rFonts w:ascii="Times New Roman" w:hAnsi="Times New Roman"/>
        </w:rPr>
      </w:pPr>
    </w:p>
    <w:p w14:paraId="4856FC90" w14:textId="77777777" w:rsidR="002B781A" w:rsidRDefault="002B781A" w:rsidP="002B781A">
      <w:pPr>
        <w:rPr>
          <w:rFonts w:ascii="Times New Roman" w:hAnsi="Times New Roman"/>
        </w:rPr>
      </w:pPr>
    </w:p>
    <w:p w14:paraId="4C23EE03" w14:textId="77777777" w:rsidR="002B781A" w:rsidRDefault="002B781A" w:rsidP="002B781A">
      <w:pPr>
        <w:rPr>
          <w:rFonts w:ascii="Times New Roman" w:hAnsi="Times New Roman"/>
        </w:rPr>
      </w:pPr>
    </w:p>
    <w:p w14:paraId="196ED0CB" w14:textId="77777777" w:rsidR="002B781A" w:rsidRDefault="002B781A" w:rsidP="002B781A">
      <w:pPr>
        <w:rPr>
          <w:rFonts w:ascii="Times New Roman" w:hAnsi="Times New Roman"/>
        </w:rPr>
      </w:pPr>
    </w:p>
    <w:p w14:paraId="4B4CBE35" w14:textId="77777777" w:rsidR="002B781A" w:rsidRDefault="002B781A" w:rsidP="002B781A">
      <w:pPr>
        <w:rPr>
          <w:rFonts w:ascii="Times New Roman" w:hAnsi="Times New Roman"/>
        </w:rPr>
      </w:pPr>
    </w:p>
    <w:p w14:paraId="5A29D583" w14:textId="77777777" w:rsidR="002B781A" w:rsidRDefault="002B781A" w:rsidP="002B781A">
      <w:pPr>
        <w:rPr>
          <w:rFonts w:ascii="Times New Roman" w:hAnsi="Times New Roman"/>
        </w:rPr>
      </w:pPr>
    </w:p>
    <w:p w14:paraId="11F0EFC3" w14:textId="77777777" w:rsidR="002B781A" w:rsidRDefault="002B781A" w:rsidP="002B781A">
      <w:pPr>
        <w:rPr>
          <w:rFonts w:ascii="Times New Roman" w:hAnsi="Times New Roman"/>
        </w:rPr>
      </w:pPr>
    </w:p>
    <w:p w14:paraId="632AD844" w14:textId="77777777" w:rsidR="002B781A" w:rsidRDefault="002B781A" w:rsidP="002B781A">
      <w:pPr>
        <w:rPr>
          <w:rFonts w:ascii="Times New Roman" w:hAnsi="Times New Roman"/>
        </w:rPr>
      </w:pPr>
    </w:p>
    <w:p w14:paraId="7DB78D07" w14:textId="77777777" w:rsidR="002B781A" w:rsidRDefault="002B781A" w:rsidP="002B781A">
      <w:pPr>
        <w:rPr>
          <w:rFonts w:ascii="Times New Roman" w:hAnsi="Times New Roman"/>
        </w:rPr>
      </w:pPr>
    </w:p>
    <w:p w14:paraId="05AA4E11" w14:textId="77777777" w:rsidR="002B781A" w:rsidRDefault="002B781A" w:rsidP="002B781A">
      <w:pPr>
        <w:rPr>
          <w:rFonts w:ascii="Times New Roman" w:hAnsi="Times New Roman"/>
        </w:rPr>
      </w:pPr>
    </w:p>
    <w:p w14:paraId="718193DA" w14:textId="77777777" w:rsidR="002B781A" w:rsidRDefault="002B781A" w:rsidP="002B781A">
      <w:pPr>
        <w:rPr>
          <w:rFonts w:ascii="Times New Roman" w:hAnsi="Times New Roman"/>
        </w:rPr>
      </w:pPr>
    </w:p>
    <w:p w14:paraId="1311FC72" w14:textId="77777777" w:rsidR="002B781A" w:rsidRDefault="002B781A" w:rsidP="002B781A">
      <w:pPr>
        <w:rPr>
          <w:rFonts w:ascii="Times New Roman" w:hAnsi="Times New Roman"/>
        </w:rPr>
      </w:pPr>
    </w:p>
    <w:p w14:paraId="340E6AC5" w14:textId="77777777" w:rsidR="002B781A" w:rsidRDefault="002B781A" w:rsidP="002B781A">
      <w:pPr>
        <w:jc w:val="center"/>
        <w:rPr>
          <w:rFonts w:ascii="Times New Roman" w:hAnsi="Times New Roman"/>
          <w:b/>
          <w:w w:val="120"/>
          <w:sz w:val="44"/>
        </w:rPr>
      </w:pPr>
      <w:r w:rsidRPr="007E29F7">
        <w:rPr>
          <w:rFonts w:ascii="Times New Roman" w:hAnsi="Times New Roman"/>
          <w:b/>
          <w:w w:val="120"/>
          <w:sz w:val="44"/>
        </w:rPr>
        <w:t>FORM OF BID</w:t>
      </w:r>
    </w:p>
    <w:p w14:paraId="2822DABD" w14:textId="77777777" w:rsidR="002B781A" w:rsidRPr="007E29F7" w:rsidRDefault="002B781A" w:rsidP="002B781A">
      <w:pPr>
        <w:jc w:val="center"/>
        <w:rPr>
          <w:rFonts w:ascii="Times New Roman" w:hAnsi="Times New Roman"/>
          <w:b/>
          <w:w w:val="120"/>
          <w:sz w:val="44"/>
        </w:rPr>
      </w:pPr>
    </w:p>
    <w:p w14:paraId="5C2E4FF6" w14:textId="77777777" w:rsidR="002B781A" w:rsidRDefault="002B781A" w:rsidP="002B781A">
      <w:pPr>
        <w:jc w:val="center"/>
        <w:rPr>
          <w:rFonts w:ascii="Times New Roman" w:hAnsi="Times New Roman"/>
          <w:b/>
          <w:w w:val="120"/>
          <w:sz w:val="44"/>
        </w:rPr>
      </w:pPr>
      <w:r w:rsidRPr="007E29F7">
        <w:rPr>
          <w:rFonts w:ascii="Times New Roman" w:hAnsi="Times New Roman"/>
          <w:b/>
          <w:w w:val="120"/>
          <w:sz w:val="44"/>
        </w:rPr>
        <w:t>AND</w:t>
      </w:r>
    </w:p>
    <w:p w14:paraId="77BE7F42" w14:textId="77777777" w:rsidR="002B781A" w:rsidRPr="007E29F7" w:rsidRDefault="002B781A" w:rsidP="002B781A">
      <w:pPr>
        <w:jc w:val="center"/>
        <w:rPr>
          <w:rFonts w:ascii="Times New Roman" w:hAnsi="Times New Roman"/>
          <w:b/>
          <w:w w:val="120"/>
          <w:sz w:val="44"/>
        </w:rPr>
      </w:pPr>
    </w:p>
    <w:p w14:paraId="62250095" w14:textId="77777777" w:rsidR="002B781A" w:rsidRDefault="002B781A" w:rsidP="002B781A">
      <w:pPr>
        <w:jc w:val="center"/>
        <w:rPr>
          <w:rFonts w:ascii="Times New Roman" w:hAnsi="Times New Roman"/>
          <w:b/>
          <w:sz w:val="44"/>
        </w:rPr>
      </w:pPr>
      <w:r w:rsidRPr="007E29F7">
        <w:rPr>
          <w:rFonts w:ascii="Times New Roman" w:hAnsi="Times New Roman"/>
          <w:b/>
          <w:w w:val="120"/>
          <w:sz w:val="44"/>
        </w:rPr>
        <w:t>APPENDICES TO BID</w:t>
      </w:r>
    </w:p>
    <w:p w14:paraId="40944CD7" w14:textId="77777777" w:rsidR="002B781A" w:rsidRDefault="002B781A" w:rsidP="002B781A">
      <w:pPr>
        <w:jc w:val="center"/>
        <w:rPr>
          <w:rFonts w:ascii="Times New Roman" w:hAnsi="Times New Roman"/>
          <w:b/>
          <w:sz w:val="44"/>
        </w:rPr>
      </w:pPr>
    </w:p>
    <w:p w14:paraId="14549F7C" w14:textId="77777777" w:rsidR="002B781A" w:rsidRDefault="002B781A" w:rsidP="002B781A">
      <w:pPr>
        <w:jc w:val="center"/>
        <w:rPr>
          <w:rFonts w:ascii="Times New Roman" w:hAnsi="Times New Roman"/>
          <w:b/>
          <w:sz w:val="44"/>
        </w:rPr>
      </w:pPr>
    </w:p>
    <w:p w14:paraId="0D77278D" w14:textId="77777777" w:rsidR="002B781A" w:rsidRDefault="002B781A" w:rsidP="002B781A">
      <w:pPr>
        <w:jc w:val="center"/>
        <w:rPr>
          <w:rFonts w:ascii="Times New Roman" w:hAnsi="Times New Roman"/>
          <w:b/>
          <w:sz w:val="44"/>
        </w:rPr>
      </w:pPr>
    </w:p>
    <w:p w14:paraId="2F34F4FC" w14:textId="77777777" w:rsidR="002B781A" w:rsidRDefault="002B781A" w:rsidP="002B781A">
      <w:pPr>
        <w:jc w:val="center"/>
        <w:rPr>
          <w:rFonts w:ascii="Times New Roman" w:hAnsi="Times New Roman"/>
          <w:b/>
          <w:sz w:val="44"/>
        </w:rPr>
      </w:pPr>
    </w:p>
    <w:p w14:paraId="1DA73A32" w14:textId="77777777" w:rsidR="002B781A" w:rsidRDefault="002B781A" w:rsidP="002B781A">
      <w:pPr>
        <w:jc w:val="center"/>
        <w:rPr>
          <w:rFonts w:ascii="Times New Roman" w:hAnsi="Times New Roman"/>
          <w:b/>
          <w:sz w:val="44"/>
        </w:rPr>
      </w:pPr>
    </w:p>
    <w:p w14:paraId="3370510E" w14:textId="77777777" w:rsidR="002B781A" w:rsidRDefault="002B781A" w:rsidP="002B781A">
      <w:pPr>
        <w:jc w:val="center"/>
        <w:rPr>
          <w:rFonts w:ascii="Times New Roman" w:hAnsi="Times New Roman"/>
          <w:b/>
          <w:sz w:val="44"/>
        </w:rPr>
      </w:pPr>
    </w:p>
    <w:p w14:paraId="76E24519" w14:textId="77777777" w:rsidR="002B781A" w:rsidRDefault="002B781A" w:rsidP="002B781A">
      <w:pPr>
        <w:jc w:val="center"/>
        <w:rPr>
          <w:rFonts w:ascii="Times New Roman" w:hAnsi="Times New Roman"/>
          <w:b/>
          <w:sz w:val="44"/>
        </w:rPr>
      </w:pPr>
    </w:p>
    <w:p w14:paraId="6181C711" w14:textId="77777777" w:rsidR="002B781A" w:rsidRDefault="002B781A" w:rsidP="002B781A">
      <w:pPr>
        <w:jc w:val="center"/>
        <w:rPr>
          <w:rFonts w:ascii="Times New Roman" w:hAnsi="Times New Roman"/>
        </w:rPr>
      </w:pPr>
    </w:p>
    <w:p w14:paraId="4ABEC219" w14:textId="77777777" w:rsidR="002B781A" w:rsidRDefault="002B781A" w:rsidP="002B781A">
      <w:pPr>
        <w:jc w:val="center"/>
        <w:rPr>
          <w:rFonts w:ascii="Times New Roman" w:hAnsi="Times New Roman"/>
        </w:rPr>
      </w:pPr>
    </w:p>
    <w:p w14:paraId="13291AA4" w14:textId="77777777" w:rsidR="002B781A" w:rsidRDefault="002B781A" w:rsidP="002B781A">
      <w:pPr>
        <w:jc w:val="center"/>
        <w:rPr>
          <w:rFonts w:ascii="Times New Roman" w:hAnsi="Times New Roman"/>
        </w:rPr>
      </w:pPr>
    </w:p>
    <w:p w14:paraId="2AEFCC16" w14:textId="77777777" w:rsidR="002B781A" w:rsidRDefault="002B781A" w:rsidP="002B781A">
      <w:pPr>
        <w:jc w:val="center"/>
        <w:rPr>
          <w:rFonts w:ascii="Times New Roman" w:hAnsi="Times New Roman"/>
        </w:rPr>
      </w:pPr>
    </w:p>
    <w:p w14:paraId="4C753EE9" w14:textId="77777777" w:rsidR="002B781A" w:rsidRDefault="002B781A" w:rsidP="002B781A">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48FB3F18" w14:textId="77777777" w:rsidR="002B781A" w:rsidRDefault="002B781A" w:rsidP="002B781A">
      <w:pPr>
        <w:jc w:val="right"/>
        <w:rPr>
          <w:rFonts w:ascii="Times New Roman" w:hAnsi="Times New Roman"/>
          <w:b/>
        </w:rPr>
      </w:pPr>
      <w:r>
        <w:rPr>
          <w:rFonts w:ascii="Times New Roman" w:hAnsi="Times New Roman"/>
          <w:b/>
        </w:rPr>
        <w:t>FB-1</w:t>
      </w:r>
    </w:p>
    <w:p w14:paraId="69B05C60" w14:textId="77777777" w:rsidR="002B781A" w:rsidRDefault="002B781A" w:rsidP="002B781A">
      <w:pPr>
        <w:pStyle w:val="Heading1"/>
        <w:jc w:val="center"/>
        <w:rPr>
          <w:rFonts w:ascii="Times New Roman" w:hAnsi="Times New Roman"/>
          <w:sz w:val="24"/>
        </w:rPr>
      </w:pPr>
      <w:r>
        <w:rPr>
          <w:rFonts w:ascii="Times New Roman" w:hAnsi="Times New Roman"/>
          <w:sz w:val="24"/>
        </w:rPr>
        <w:t>FORM OF BID</w:t>
      </w:r>
    </w:p>
    <w:p w14:paraId="2DD4B4DB" w14:textId="77777777" w:rsidR="002B781A" w:rsidRDefault="002B781A" w:rsidP="002B781A">
      <w:pPr>
        <w:jc w:val="both"/>
        <w:rPr>
          <w:rFonts w:ascii="Times New Roman" w:hAnsi="Times New Roman"/>
          <w:b/>
        </w:rPr>
      </w:pPr>
    </w:p>
    <w:p w14:paraId="542AF133" w14:textId="77777777" w:rsidR="002B781A" w:rsidRDefault="002B781A" w:rsidP="002B781A">
      <w:pPr>
        <w:jc w:val="both"/>
        <w:rPr>
          <w:rFonts w:ascii="Times New Roman" w:hAnsi="Times New Roman"/>
          <w:b/>
        </w:rPr>
      </w:pPr>
    </w:p>
    <w:p w14:paraId="0E7421D9" w14:textId="77777777" w:rsidR="002B781A" w:rsidRDefault="002B781A" w:rsidP="002B781A">
      <w:pPr>
        <w:pStyle w:val="Footer"/>
        <w:tabs>
          <w:tab w:val="left" w:pos="720"/>
        </w:tabs>
        <w:jc w:val="both"/>
        <w:rPr>
          <w:rFonts w:ascii="Times New Roman" w:hAnsi="Times New Roman"/>
        </w:rPr>
      </w:pPr>
      <w:r w:rsidRPr="00085D0C">
        <w:rPr>
          <w:rFonts w:ascii="Arial" w:hAnsi="Arial" w:cs="Arial"/>
          <w:color w:val="000000" w:themeColor="text1"/>
        </w:rPr>
        <w:t>Bid Reference No.</w:t>
      </w:r>
      <w:r>
        <w:rPr>
          <w:rFonts w:ascii="Arial" w:hAnsi="Arial" w:cs="Arial"/>
          <w:color w:val="000000" w:themeColor="text1"/>
        </w:rPr>
        <w:t xml:space="preserve"> </w:t>
      </w:r>
      <w:r>
        <w:rPr>
          <w:rFonts w:asciiTheme="majorBidi" w:eastAsia="Calibri" w:hAnsiTheme="majorBidi" w:cstheme="majorBidi"/>
          <w:b/>
          <w:color w:val="000000"/>
          <w:spacing w:val="4"/>
          <w:szCs w:val="24"/>
          <w:lang w:val="en-GB"/>
        </w:rPr>
        <w:t>SLIC/RE/SLB-RWP/CIVIL/04/01/2025</w:t>
      </w:r>
    </w:p>
    <w:p w14:paraId="18434006" w14:textId="77777777" w:rsidR="002B781A" w:rsidRDefault="002B781A" w:rsidP="002B781A">
      <w:pPr>
        <w:ind w:left="720" w:hanging="720"/>
        <w:jc w:val="both"/>
        <w:rPr>
          <w:rFonts w:ascii="Century Gothic" w:hAnsi="Century Gothic"/>
          <w:b/>
          <w:sz w:val="22"/>
          <w:szCs w:val="22"/>
        </w:rPr>
      </w:pPr>
      <w:r w:rsidRPr="006938BD">
        <w:rPr>
          <w:rFonts w:ascii="Century Gothic" w:hAnsi="Century Gothic"/>
          <w:b/>
          <w:sz w:val="22"/>
          <w:szCs w:val="22"/>
        </w:rPr>
        <w:tab/>
      </w:r>
    </w:p>
    <w:p w14:paraId="66FBF6E0" w14:textId="77777777" w:rsidR="002B781A" w:rsidRPr="005C10E8" w:rsidRDefault="002B781A" w:rsidP="002B781A">
      <w:pPr>
        <w:widowControl/>
        <w:overflowPunct/>
        <w:autoSpaceDE/>
        <w:autoSpaceDN/>
        <w:adjustRightInd/>
        <w:spacing w:after="4" w:line="248" w:lineRule="auto"/>
        <w:ind w:left="540" w:right="4" w:hanging="630"/>
        <w:rPr>
          <w:rFonts w:ascii="Arial" w:hAnsi="Arial" w:cs="Arial"/>
          <w:b/>
          <w:spacing w:val="14"/>
          <w:w w:val="120"/>
          <w:sz w:val="28"/>
          <w:szCs w:val="28"/>
        </w:rPr>
      </w:pPr>
      <w:r w:rsidRPr="005C10E8">
        <w:rPr>
          <w:rFonts w:ascii="Times New Roman" w:hAnsi="Times New Roman"/>
          <w:b/>
          <w:spacing w:val="4"/>
          <w:szCs w:val="24"/>
        </w:rPr>
        <w:t>Sub:</w:t>
      </w:r>
      <w:r>
        <w:rPr>
          <w:rFonts w:ascii="Times New Roman" w:hAnsi="Times New Roman"/>
          <w:b/>
          <w:spacing w:val="4"/>
          <w:szCs w:val="24"/>
        </w:rPr>
        <w:t xml:space="preserve">- </w:t>
      </w:r>
      <w:r>
        <w:rPr>
          <w:rFonts w:ascii="Times New Roman" w:hAnsi="Times New Roman"/>
          <w:b/>
          <w:bCs/>
          <w:i/>
          <w:iCs/>
          <w:color w:val="000000"/>
          <w:sz w:val="22"/>
          <w:szCs w:val="22"/>
        </w:rPr>
        <w:t>WASHROOMS</w:t>
      </w:r>
      <w:r w:rsidRPr="0031201A">
        <w:rPr>
          <w:rFonts w:ascii="Times New Roman" w:hAnsi="Times New Roman"/>
          <w:b/>
          <w:bCs/>
          <w:i/>
          <w:iCs/>
          <w:color w:val="000000"/>
          <w:sz w:val="22"/>
          <w:szCs w:val="22"/>
        </w:rPr>
        <w:t xml:space="preserve"> REPAIR WORK AND SEPTIC TANK CONSTRUCTION AT STATE LIFE BUILDING NO. 1, THE MALL, RAWALPINDI.</w:t>
      </w:r>
    </w:p>
    <w:p w14:paraId="6B3AE144" w14:textId="77777777" w:rsidR="002B781A" w:rsidRPr="005C10E8" w:rsidRDefault="002B781A" w:rsidP="002B781A">
      <w:pPr>
        <w:spacing w:line="216" w:lineRule="auto"/>
        <w:ind w:left="720" w:right="29"/>
        <w:jc w:val="both"/>
        <w:rPr>
          <w:rFonts w:ascii="Times New Roman" w:hAnsi="Times New Roman"/>
          <w:b/>
          <w:i/>
          <w:iCs/>
          <w:szCs w:val="24"/>
        </w:rPr>
      </w:pPr>
    </w:p>
    <w:p w14:paraId="4CE0CB23" w14:textId="77777777" w:rsidR="002B781A" w:rsidRPr="005C10E8" w:rsidRDefault="002B781A" w:rsidP="002B781A">
      <w:pPr>
        <w:pStyle w:val="Header"/>
        <w:tabs>
          <w:tab w:val="left" w:pos="540"/>
          <w:tab w:val="left" w:pos="810"/>
        </w:tabs>
        <w:rPr>
          <w:rFonts w:ascii="Arial" w:hAnsi="Arial" w:cs="Arial"/>
          <w:b/>
          <w:spacing w:val="4"/>
          <w:szCs w:val="24"/>
        </w:rPr>
      </w:pPr>
    </w:p>
    <w:p w14:paraId="66DDEB08" w14:textId="77777777" w:rsidR="002B781A" w:rsidRDefault="002B781A" w:rsidP="002B781A">
      <w:pPr>
        <w:ind w:left="720" w:right="29" w:hanging="720"/>
        <w:jc w:val="both"/>
        <w:rPr>
          <w:rFonts w:ascii="Arial" w:hAnsi="Arial" w:cs="Arial"/>
          <w:b/>
          <w:color w:val="0000CC"/>
          <w:spacing w:val="4"/>
          <w:szCs w:val="24"/>
        </w:rPr>
      </w:pPr>
    </w:p>
    <w:p w14:paraId="6A8E92A1" w14:textId="77777777" w:rsidR="002B781A" w:rsidRPr="00673701" w:rsidRDefault="002B781A" w:rsidP="002B781A">
      <w:pPr>
        <w:ind w:right="29"/>
        <w:jc w:val="both"/>
        <w:rPr>
          <w:rFonts w:ascii="Arial" w:hAnsi="Arial" w:cs="Arial"/>
          <w:sz w:val="22"/>
        </w:rPr>
      </w:pPr>
      <w:r>
        <w:rPr>
          <w:rFonts w:ascii="Arial" w:hAnsi="Arial" w:cs="Arial"/>
          <w:sz w:val="22"/>
        </w:rPr>
        <w:t>Return via e-PADS</w:t>
      </w:r>
    </w:p>
    <w:p w14:paraId="7A9C2CEF" w14:textId="77777777" w:rsidR="002B781A" w:rsidRDefault="002B781A" w:rsidP="002B781A">
      <w:pPr>
        <w:jc w:val="both"/>
        <w:rPr>
          <w:rFonts w:ascii="Times New Roman" w:hAnsi="Times New Roman"/>
        </w:rPr>
      </w:pPr>
      <w:r>
        <w:rPr>
          <w:rFonts w:ascii="Times New Roman" w:hAnsi="Times New Roman"/>
        </w:rPr>
        <w:t>To:</w:t>
      </w:r>
    </w:p>
    <w:p w14:paraId="5474D618" w14:textId="77777777" w:rsidR="002B781A" w:rsidRPr="00430A53" w:rsidRDefault="002B781A" w:rsidP="002B781A">
      <w:pPr>
        <w:jc w:val="both"/>
        <w:rPr>
          <w:rFonts w:ascii="Times New Roman" w:hAnsi="Times New Roman"/>
          <w:b/>
          <w:iCs/>
          <w:lang w:bidi="en-US"/>
        </w:rPr>
      </w:pPr>
      <w:r>
        <w:rPr>
          <w:rFonts w:ascii="Times New Roman" w:hAnsi="Times New Roman"/>
        </w:rPr>
        <w:tab/>
      </w:r>
      <w:r w:rsidRPr="00430A53">
        <w:rPr>
          <w:rFonts w:ascii="Times New Roman" w:hAnsi="Times New Roman"/>
          <w:b/>
          <w:iCs/>
          <w:lang w:bidi="en-US"/>
        </w:rPr>
        <w:t>INCHARGE (Real Estate)</w:t>
      </w:r>
      <w:r w:rsidRPr="00430A53">
        <w:rPr>
          <w:rFonts w:ascii="Times New Roman" w:hAnsi="Times New Roman"/>
          <w:i/>
          <w:iCs/>
          <w:lang w:bidi="en-US"/>
        </w:rPr>
        <w:t>,</w:t>
      </w:r>
    </w:p>
    <w:p w14:paraId="21462792" w14:textId="77777777" w:rsidR="002B781A" w:rsidRPr="00430A53" w:rsidRDefault="002B781A" w:rsidP="002B781A">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1B68BF25" w14:textId="77777777" w:rsidR="002B781A" w:rsidRPr="00430A53" w:rsidRDefault="002B781A" w:rsidP="002B781A">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1C799D46" w14:textId="77777777" w:rsidR="002B781A" w:rsidRDefault="002B781A" w:rsidP="002B781A">
      <w:pPr>
        <w:ind w:firstLine="720"/>
        <w:jc w:val="both"/>
        <w:rPr>
          <w:rFonts w:ascii="Times New Roman" w:hAnsi="Times New Roman"/>
        </w:rPr>
      </w:pPr>
      <w:r w:rsidRPr="00430A53">
        <w:rPr>
          <w:rFonts w:ascii="Times New Roman" w:hAnsi="Times New Roman"/>
          <w:i/>
          <w:iCs/>
          <w:lang w:bidi="en-US"/>
        </w:rPr>
        <w:t>Ph:051-9204743</w:t>
      </w:r>
    </w:p>
    <w:p w14:paraId="00934E11" w14:textId="77777777" w:rsidR="002B781A" w:rsidRDefault="002B781A" w:rsidP="002B781A">
      <w:pPr>
        <w:jc w:val="both"/>
        <w:rPr>
          <w:rFonts w:ascii="Times New Roman" w:hAnsi="Times New Roman"/>
        </w:rPr>
      </w:pPr>
    </w:p>
    <w:p w14:paraId="2E26882A" w14:textId="77777777" w:rsidR="002B781A" w:rsidRDefault="002B781A" w:rsidP="002B781A">
      <w:pPr>
        <w:jc w:val="both"/>
        <w:rPr>
          <w:rFonts w:ascii="Times New Roman" w:hAnsi="Times New Roman"/>
        </w:rPr>
      </w:pPr>
    </w:p>
    <w:p w14:paraId="1742909F" w14:textId="77777777" w:rsidR="002B781A" w:rsidRDefault="002B781A" w:rsidP="002B781A">
      <w:pPr>
        <w:jc w:val="both"/>
        <w:rPr>
          <w:rFonts w:ascii="Times New Roman" w:hAnsi="Times New Roman"/>
        </w:rPr>
      </w:pPr>
      <w:r>
        <w:rPr>
          <w:rFonts w:ascii="Times New Roman" w:hAnsi="Times New Roman"/>
        </w:rPr>
        <w:t>Gentleman,</w:t>
      </w:r>
    </w:p>
    <w:p w14:paraId="6FB2EF2D" w14:textId="77777777" w:rsidR="002B781A" w:rsidRDefault="002B781A" w:rsidP="002B781A">
      <w:pPr>
        <w:jc w:val="both"/>
        <w:rPr>
          <w:rFonts w:ascii="Times New Roman" w:hAnsi="Times New Roman"/>
        </w:rPr>
      </w:pPr>
    </w:p>
    <w:p w14:paraId="3E8E7783" w14:textId="77777777" w:rsidR="002B781A" w:rsidRDefault="002B781A" w:rsidP="002B781A">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 xml:space="preserve">Having examined the Bidding Documents including Instructions to Bidders, Bidding Data, Conditions of Contract. Specifications, Drawings and Bill of Quantities and Addenda Nos. ______________________________________________________for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7A8BBCDF" w14:textId="77777777" w:rsidR="002B781A" w:rsidRPr="001227BD" w:rsidRDefault="002B781A" w:rsidP="002B781A">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DD9A082" w14:textId="77777777" w:rsidR="002B781A" w:rsidRDefault="002B781A" w:rsidP="002B781A">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t>Rs.____________________________________ Rupees _______________________</w:t>
      </w:r>
    </w:p>
    <w:p w14:paraId="00EF91D8" w14:textId="77777777" w:rsidR="002B781A" w:rsidRPr="001227BD" w:rsidRDefault="002B781A" w:rsidP="002B781A">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01BAAD31" w14:textId="77777777" w:rsidR="002B781A" w:rsidRDefault="002B781A" w:rsidP="002B781A">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t>____________________________________________________________________).</w:t>
      </w:r>
    </w:p>
    <w:p w14:paraId="7192DA3C" w14:textId="77777777" w:rsidR="002B781A" w:rsidRDefault="002B781A" w:rsidP="002B781A">
      <w:pPr>
        <w:ind w:left="720" w:hanging="720"/>
        <w:jc w:val="both"/>
        <w:rPr>
          <w:rFonts w:ascii="Times New Roman" w:hAnsi="Times New Roman"/>
          <w:lang w:val="en-GB"/>
        </w:rPr>
      </w:pPr>
    </w:p>
    <w:p w14:paraId="29CB264C" w14:textId="77777777" w:rsidR="002B781A" w:rsidRDefault="002B781A" w:rsidP="002B781A">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7188EB87" w14:textId="77777777" w:rsidR="002B781A" w:rsidRDefault="002B781A" w:rsidP="002B781A">
      <w:pPr>
        <w:jc w:val="both"/>
        <w:rPr>
          <w:rFonts w:ascii="Times New Roman" w:hAnsi="Times New Roman"/>
        </w:rPr>
      </w:pPr>
    </w:p>
    <w:p w14:paraId="2CC0838B" w14:textId="77777777" w:rsidR="002B781A" w:rsidRDefault="002B781A" w:rsidP="002B781A">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t>We submit herewith a Bid Security in the amount of Rs ________________________</w:t>
      </w:r>
    </w:p>
    <w:p w14:paraId="70833BBE" w14:textId="77777777" w:rsidR="002B781A" w:rsidRDefault="002B781A" w:rsidP="002B781A">
      <w:pPr>
        <w:spacing w:line="288" w:lineRule="auto"/>
        <w:ind w:left="720"/>
        <w:jc w:val="both"/>
        <w:rPr>
          <w:rFonts w:ascii="Times New Roman" w:hAnsi="Times New Roman"/>
        </w:rPr>
      </w:pPr>
      <w:r>
        <w:rPr>
          <w:rFonts w:ascii="Times New Roman" w:hAnsi="Times New Roman"/>
        </w:rPr>
        <w:t>(Rupees_____________________________________________________) in shape of pay order/demand draft #: ___________Dated: ___________ of ___________ Bank drawn in your favor of State Life Insurance Corporation of Pakistan.</w:t>
      </w:r>
    </w:p>
    <w:p w14:paraId="7597D677" w14:textId="77777777" w:rsidR="002B781A" w:rsidRDefault="002B781A" w:rsidP="002B781A">
      <w:pPr>
        <w:jc w:val="both"/>
        <w:rPr>
          <w:rFonts w:ascii="Times New Roman" w:hAnsi="Times New Roman"/>
        </w:rPr>
      </w:pPr>
    </w:p>
    <w:p w14:paraId="5D0B898A" w14:textId="77777777" w:rsidR="002B781A" w:rsidRDefault="002B781A" w:rsidP="002B781A">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 Contract Documents.</w:t>
      </w:r>
    </w:p>
    <w:p w14:paraId="1EA86C25" w14:textId="77777777" w:rsidR="002B781A" w:rsidRDefault="002B781A" w:rsidP="002B781A">
      <w:pPr>
        <w:jc w:val="both"/>
        <w:rPr>
          <w:rFonts w:ascii="Times New Roman" w:hAnsi="Times New Roman"/>
        </w:rPr>
      </w:pPr>
    </w:p>
    <w:p w14:paraId="3E498854" w14:textId="77777777" w:rsidR="002B781A" w:rsidRPr="002451D9" w:rsidRDefault="002B781A" w:rsidP="002B781A">
      <w:pPr>
        <w:jc w:val="both"/>
        <w:rPr>
          <w:rFonts w:ascii="Times New Roman" w:hAnsi="Times New Roman"/>
        </w:rPr>
      </w:pPr>
      <w:r>
        <w:rPr>
          <w:rFonts w:ascii="Times New Roman" w:hAnsi="Times New Roman"/>
        </w:rPr>
        <w:t>5.</w:t>
      </w:r>
      <w:r>
        <w:rPr>
          <w:rFonts w:ascii="Times New Roman" w:hAnsi="Times New Roman"/>
        </w:rPr>
        <w:tab/>
      </w:r>
      <w:r w:rsidRPr="002451D9">
        <w:rPr>
          <w:rFonts w:ascii="Times New Roman" w:hAnsi="Times New Roman"/>
        </w:rPr>
        <w:t xml:space="preserve">Unless and until a formal Agreement is prepared and executed, this Bid, together with </w:t>
      </w:r>
      <w:r>
        <w:rPr>
          <w:rFonts w:ascii="Times New Roman" w:hAnsi="Times New Roman"/>
        </w:rPr>
        <w:tab/>
      </w:r>
      <w:r w:rsidRPr="002451D9">
        <w:rPr>
          <w:rFonts w:ascii="Times New Roman" w:hAnsi="Times New Roman"/>
        </w:rPr>
        <w:t>your written acceptance thereof, shall constitute a binding contract between us.</w:t>
      </w:r>
    </w:p>
    <w:p w14:paraId="25FFE3E5" w14:textId="77777777" w:rsidR="002B781A" w:rsidRDefault="002B781A" w:rsidP="002B781A">
      <w:pPr>
        <w:tabs>
          <w:tab w:val="left" w:pos="720"/>
        </w:tabs>
        <w:jc w:val="both"/>
        <w:rPr>
          <w:rFonts w:ascii="Times New Roman" w:hAnsi="Times New Roman"/>
        </w:rPr>
      </w:pPr>
    </w:p>
    <w:p w14:paraId="64D698D0" w14:textId="77777777" w:rsidR="002B781A" w:rsidRDefault="002B781A" w:rsidP="002B781A">
      <w:pPr>
        <w:ind w:left="720" w:hanging="720"/>
        <w:jc w:val="both"/>
        <w:rPr>
          <w:rFonts w:ascii="Times New Roman" w:hAnsi="Times New Roman"/>
        </w:rPr>
      </w:pPr>
      <w:r>
        <w:rPr>
          <w:rFonts w:ascii="Times New Roman" w:hAnsi="Times New Roman"/>
        </w:rPr>
        <w:t>6.</w:t>
      </w:r>
      <w:r>
        <w:rPr>
          <w:rFonts w:ascii="Times New Roman" w:hAnsi="Times New Roman"/>
        </w:rPr>
        <w:tab/>
        <w:t>We do hereby declare that the Bid is made without any collusion, comparison of figures or arrangement with any other bidder for the Works.</w:t>
      </w:r>
    </w:p>
    <w:p w14:paraId="17B14E7D" w14:textId="77777777" w:rsidR="002B781A" w:rsidRDefault="002B781A" w:rsidP="002B781A">
      <w:pPr>
        <w:jc w:val="right"/>
        <w:rPr>
          <w:rFonts w:ascii="Times New Roman" w:hAnsi="Times New Roman"/>
          <w:b/>
        </w:rPr>
      </w:pPr>
    </w:p>
    <w:p w14:paraId="081CCC9B" w14:textId="77777777" w:rsidR="002B781A" w:rsidRDefault="002B781A" w:rsidP="002B781A">
      <w:pPr>
        <w:jc w:val="right"/>
        <w:rPr>
          <w:rFonts w:ascii="Times New Roman" w:hAnsi="Times New Roman"/>
          <w:b/>
        </w:rPr>
      </w:pPr>
    </w:p>
    <w:p w14:paraId="53E21CD1" w14:textId="77777777" w:rsidR="002B781A" w:rsidRDefault="002B781A" w:rsidP="002B781A">
      <w:pPr>
        <w:jc w:val="right"/>
        <w:rPr>
          <w:rFonts w:ascii="Times New Roman" w:hAnsi="Times New Roman"/>
          <w:b/>
        </w:rPr>
      </w:pPr>
    </w:p>
    <w:p w14:paraId="247854D8" w14:textId="77777777" w:rsidR="002B781A" w:rsidRDefault="002B781A" w:rsidP="002B781A">
      <w:pPr>
        <w:jc w:val="right"/>
        <w:rPr>
          <w:rFonts w:ascii="Times New Roman" w:hAnsi="Times New Roman"/>
          <w:b/>
        </w:rPr>
      </w:pPr>
    </w:p>
    <w:p w14:paraId="375BB0EB" w14:textId="77777777" w:rsidR="002B781A" w:rsidRDefault="002B781A" w:rsidP="002B781A">
      <w:pPr>
        <w:jc w:val="right"/>
        <w:rPr>
          <w:rFonts w:ascii="Times New Roman" w:hAnsi="Times New Roman"/>
          <w:b/>
        </w:rPr>
      </w:pPr>
      <w:r>
        <w:rPr>
          <w:rFonts w:ascii="Times New Roman" w:hAnsi="Times New Roman"/>
          <w:b/>
        </w:rPr>
        <w:t>FB-2</w:t>
      </w:r>
    </w:p>
    <w:p w14:paraId="539F0807" w14:textId="77777777" w:rsidR="002B781A" w:rsidRDefault="002B781A" w:rsidP="002B781A">
      <w:pPr>
        <w:jc w:val="both"/>
        <w:rPr>
          <w:rFonts w:ascii="Times New Roman" w:hAnsi="Times New Roman"/>
        </w:rPr>
      </w:pPr>
    </w:p>
    <w:p w14:paraId="1703DA86" w14:textId="77777777" w:rsidR="002B781A" w:rsidRDefault="002B781A" w:rsidP="002B781A">
      <w:pPr>
        <w:jc w:val="both"/>
        <w:rPr>
          <w:rFonts w:ascii="Times New Roman" w:hAnsi="Times New Roman"/>
        </w:rPr>
      </w:pPr>
    </w:p>
    <w:p w14:paraId="09E30254" w14:textId="77777777" w:rsidR="002B781A" w:rsidRDefault="002B781A" w:rsidP="002B781A">
      <w:pPr>
        <w:jc w:val="both"/>
        <w:rPr>
          <w:rFonts w:ascii="Times New Roman" w:hAnsi="Times New Roman"/>
        </w:rPr>
      </w:pPr>
    </w:p>
    <w:p w14:paraId="64DCF41B" w14:textId="77777777" w:rsidR="002B781A" w:rsidRDefault="002B781A" w:rsidP="002B781A">
      <w:pPr>
        <w:tabs>
          <w:tab w:val="left" w:pos="720"/>
        </w:tabs>
        <w:ind w:left="720" w:hanging="720"/>
        <w:jc w:val="both"/>
        <w:rPr>
          <w:rFonts w:ascii="Times New Roman" w:hAnsi="Times New Roman"/>
        </w:rPr>
      </w:pPr>
      <w:r>
        <w:rPr>
          <w:rFonts w:ascii="Times New Roman" w:hAnsi="Times New Roman"/>
        </w:rPr>
        <w:t>7.</w:t>
      </w:r>
      <w:r>
        <w:rPr>
          <w:rFonts w:ascii="Times New Roman" w:hAnsi="Times New Roman"/>
        </w:rPr>
        <w:tab/>
        <w:t>We understand that you are not bound to accept the lowest or any Bid you may receive.</w:t>
      </w:r>
    </w:p>
    <w:p w14:paraId="0B8D945E" w14:textId="77777777" w:rsidR="002B781A" w:rsidRDefault="002B781A" w:rsidP="002B781A">
      <w:pPr>
        <w:tabs>
          <w:tab w:val="left" w:pos="720"/>
        </w:tabs>
        <w:ind w:left="720" w:hanging="720"/>
        <w:jc w:val="both"/>
        <w:rPr>
          <w:rFonts w:ascii="Times New Roman" w:hAnsi="Times New Roman"/>
        </w:rPr>
      </w:pPr>
    </w:p>
    <w:p w14:paraId="5181847B" w14:textId="77777777" w:rsidR="002B781A" w:rsidRDefault="002B781A" w:rsidP="002B781A">
      <w:pPr>
        <w:tabs>
          <w:tab w:val="left" w:pos="720"/>
        </w:tabs>
        <w:ind w:left="720" w:hanging="720"/>
        <w:jc w:val="both"/>
        <w:rPr>
          <w:rFonts w:ascii="Times New Roman" w:hAnsi="Times New Roman"/>
        </w:rPr>
      </w:pPr>
    </w:p>
    <w:p w14:paraId="70C45492" w14:textId="77777777" w:rsidR="002B781A" w:rsidRDefault="002B781A" w:rsidP="002B781A">
      <w:pPr>
        <w:ind w:left="720"/>
        <w:jc w:val="both"/>
        <w:rPr>
          <w:rFonts w:ascii="Times New Roman" w:hAnsi="Times New Roman"/>
        </w:rPr>
      </w:pPr>
      <w:r>
        <w:rPr>
          <w:rFonts w:ascii="Times New Roman" w:hAnsi="Times New Roman"/>
        </w:rPr>
        <w:t xml:space="preserve">Dated this ______________day of ______________________ 20__________ </w:t>
      </w:r>
    </w:p>
    <w:p w14:paraId="36ED68D7" w14:textId="77777777" w:rsidR="002B781A" w:rsidRDefault="002B781A" w:rsidP="002B781A">
      <w:pPr>
        <w:ind w:left="720"/>
        <w:jc w:val="both"/>
        <w:rPr>
          <w:rFonts w:ascii="Times New Roman" w:hAnsi="Times New Roman"/>
        </w:rPr>
      </w:pPr>
    </w:p>
    <w:p w14:paraId="4CDBC710" w14:textId="77777777" w:rsidR="002B781A" w:rsidRDefault="002B781A" w:rsidP="002B781A">
      <w:pPr>
        <w:ind w:left="720"/>
        <w:jc w:val="both"/>
        <w:rPr>
          <w:rFonts w:ascii="Times New Roman" w:hAnsi="Times New Roman"/>
        </w:rPr>
      </w:pPr>
    </w:p>
    <w:p w14:paraId="26708B2E" w14:textId="77777777" w:rsidR="002B781A" w:rsidRDefault="002B781A" w:rsidP="002B781A">
      <w:pPr>
        <w:ind w:left="720"/>
        <w:jc w:val="both"/>
        <w:rPr>
          <w:rFonts w:ascii="Times New Roman" w:hAnsi="Times New Roman"/>
        </w:rPr>
      </w:pPr>
      <w:r>
        <w:rPr>
          <w:rFonts w:ascii="Times New Roman" w:hAnsi="Times New Roman"/>
        </w:rPr>
        <w:t>Signature: ________________________</w:t>
      </w:r>
    </w:p>
    <w:p w14:paraId="4698196F" w14:textId="77777777" w:rsidR="002B781A" w:rsidRDefault="002B781A" w:rsidP="002B781A">
      <w:pPr>
        <w:ind w:left="720"/>
        <w:jc w:val="both"/>
        <w:rPr>
          <w:rFonts w:ascii="Times New Roman" w:hAnsi="Times New Roman"/>
        </w:rPr>
      </w:pPr>
    </w:p>
    <w:p w14:paraId="54149A3B" w14:textId="77777777" w:rsidR="002B781A" w:rsidRDefault="002B781A" w:rsidP="002B781A">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356D9A48" w14:textId="77777777" w:rsidR="002B781A" w:rsidRDefault="002B781A" w:rsidP="002B781A">
      <w:pPr>
        <w:ind w:left="720"/>
        <w:jc w:val="both"/>
        <w:rPr>
          <w:rFonts w:ascii="Times New Roman" w:hAnsi="Times New Roman"/>
        </w:rPr>
      </w:pPr>
    </w:p>
    <w:p w14:paraId="48C4959F" w14:textId="77777777" w:rsidR="002B781A" w:rsidRDefault="002B781A" w:rsidP="002B781A">
      <w:pPr>
        <w:ind w:left="720"/>
        <w:rPr>
          <w:rFonts w:ascii="Times New Roman" w:hAnsi="Times New Roman"/>
        </w:rPr>
      </w:pPr>
      <w:r>
        <w:rPr>
          <w:rFonts w:ascii="Times New Roman" w:hAnsi="Times New Roman"/>
        </w:rPr>
        <w:t>__________________________________________________________________</w:t>
      </w:r>
    </w:p>
    <w:p w14:paraId="38ACC9F5" w14:textId="77777777" w:rsidR="002B781A" w:rsidRDefault="002B781A" w:rsidP="002B781A">
      <w:pPr>
        <w:ind w:left="720"/>
        <w:jc w:val="center"/>
        <w:rPr>
          <w:rFonts w:ascii="Times New Roman" w:hAnsi="Times New Roman"/>
        </w:rPr>
      </w:pPr>
      <w:r>
        <w:rPr>
          <w:rFonts w:ascii="Times New Roman" w:hAnsi="Times New Roman"/>
        </w:rPr>
        <w:t>(Name of Bidder in Block Capitals)</w:t>
      </w:r>
    </w:p>
    <w:p w14:paraId="57CC83A2" w14:textId="77777777" w:rsidR="002B781A" w:rsidRDefault="002B781A" w:rsidP="002B781A">
      <w:pPr>
        <w:ind w:left="720"/>
        <w:jc w:val="center"/>
        <w:rPr>
          <w:rFonts w:ascii="Times New Roman" w:hAnsi="Times New Roman"/>
        </w:rPr>
      </w:pPr>
      <w:r>
        <w:rPr>
          <w:rFonts w:ascii="Times New Roman" w:hAnsi="Times New Roman"/>
        </w:rPr>
        <w:t>(Seal)</w:t>
      </w:r>
    </w:p>
    <w:p w14:paraId="5BE2D091" w14:textId="77777777" w:rsidR="002B781A" w:rsidRDefault="002B781A" w:rsidP="002B781A">
      <w:pPr>
        <w:ind w:left="720"/>
        <w:jc w:val="both"/>
        <w:rPr>
          <w:rFonts w:ascii="Times New Roman" w:hAnsi="Times New Roman"/>
        </w:rPr>
      </w:pPr>
    </w:p>
    <w:p w14:paraId="2768280A" w14:textId="77777777" w:rsidR="002B781A" w:rsidRDefault="002B781A" w:rsidP="002B781A">
      <w:pPr>
        <w:spacing w:line="360" w:lineRule="auto"/>
        <w:ind w:left="720"/>
        <w:jc w:val="both"/>
        <w:rPr>
          <w:rFonts w:ascii="Times New Roman" w:hAnsi="Times New Roman"/>
        </w:rPr>
      </w:pPr>
      <w:r>
        <w:rPr>
          <w:rFonts w:ascii="Times New Roman" w:hAnsi="Times New Roman"/>
        </w:rPr>
        <w:t>Address: ___________________________________________________________</w:t>
      </w:r>
    </w:p>
    <w:p w14:paraId="61D4C78B" w14:textId="77777777" w:rsidR="002B781A" w:rsidRDefault="002B781A" w:rsidP="002B781A">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AF81D60" w14:textId="77777777" w:rsidR="002B781A" w:rsidRDefault="002B781A" w:rsidP="002B781A">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5B8BCBB5" w14:textId="77777777" w:rsidR="002B781A" w:rsidRDefault="002B781A" w:rsidP="002B781A">
      <w:pPr>
        <w:ind w:left="720"/>
        <w:jc w:val="both"/>
        <w:rPr>
          <w:rFonts w:ascii="Times New Roman" w:hAnsi="Times New Roman"/>
        </w:rPr>
      </w:pPr>
    </w:p>
    <w:p w14:paraId="1D12C4CF" w14:textId="77777777" w:rsidR="002B781A" w:rsidRDefault="002B781A" w:rsidP="002B781A">
      <w:pPr>
        <w:ind w:left="720"/>
        <w:jc w:val="both"/>
        <w:rPr>
          <w:rFonts w:ascii="Times New Roman" w:hAnsi="Times New Roman"/>
        </w:rPr>
      </w:pPr>
    </w:p>
    <w:p w14:paraId="7414FBCF" w14:textId="77777777" w:rsidR="002B781A" w:rsidRDefault="002B781A" w:rsidP="002B781A">
      <w:pPr>
        <w:ind w:left="720"/>
        <w:jc w:val="both"/>
        <w:rPr>
          <w:rFonts w:ascii="Times New Roman" w:hAnsi="Times New Roman"/>
        </w:rPr>
      </w:pPr>
      <w:r>
        <w:rPr>
          <w:rFonts w:ascii="Times New Roman" w:hAnsi="Times New Roman"/>
        </w:rPr>
        <w:t xml:space="preserve">Witness: </w:t>
      </w:r>
    </w:p>
    <w:p w14:paraId="640D2065" w14:textId="77777777" w:rsidR="002B781A" w:rsidRDefault="002B781A" w:rsidP="002B781A">
      <w:pPr>
        <w:ind w:left="720"/>
        <w:jc w:val="both"/>
        <w:rPr>
          <w:rFonts w:ascii="Times New Roman" w:hAnsi="Times New Roman"/>
        </w:rPr>
      </w:pPr>
    </w:p>
    <w:p w14:paraId="66A0A79E" w14:textId="77777777" w:rsidR="002B781A" w:rsidRDefault="002B781A" w:rsidP="002B781A">
      <w:pPr>
        <w:spacing w:line="360" w:lineRule="auto"/>
        <w:ind w:left="720"/>
        <w:jc w:val="both"/>
        <w:rPr>
          <w:rFonts w:ascii="Times New Roman" w:hAnsi="Times New Roman"/>
        </w:rPr>
      </w:pPr>
      <w:r>
        <w:rPr>
          <w:rFonts w:ascii="Times New Roman" w:hAnsi="Times New Roman"/>
        </w:rPr>
        <w:t>Signature: _____________________________</w:t>
      </w:r>
    </w:p>
    <w:p w14:paraId="3C4B4BF0" w14:textId="77777777" w:rsidR="002B781A" w:rsidRDefault="002B781A" w:rsidP="002B781A">
      <w:pPr>
        <w:spacing w:line="360" w:lineRule="auto"/>
        <w:ind w:left="720"/>
        <w:jc w:val="both"/>
        <w:rPr>
          <w:rFonts w:ascii="Times New Roman" w:hAnsi="Times New Roman"/>
        </w:rPr>
      </w:pPr>
      <w:r>
        <w:rPr>
          <w:rFonts w:ascii="Times New Roman" w:hAnsi="Times New Roman"/>
        </w:rPr>
        <w:t>Name: ________________________________</w:t>
      </w:r>
    </w:p>
    <w:p w14:paraId="2FAD1379" w14:textId="77777777" w:rsidR="002B781A" w:rsidRDefault="002B781A" w:rsidP="002B781A">
      <w:pPr>
        <w:spacing w:line="360" w:lineRule="auto"/>
        <w:ind w:left="720"/>
        <w:jc w:val="both"/>
        <w:rPr>
          <w:rFonts w:ascii="Times New Roman" w:hAnsi="Times New Roman"/>
        </w:rPr>
      </w:pPr>
    </w:p>
    <w:p w14:paraId="1DD0E845" w14:textId="77777777" w:rsidR="002B781A" w:rsidRDefault="002B781A" w:rsidP="002B781A">
      <w:pPr>
        <w:spacing w:line="360" w:lineRule="auto"/>
        <w:jc w:val="both"/>
        <w:rPr>
          <w:rFonts w:ascii="Times New Roman" w:hAnsi="Times New Roman"/>
        </w:rPr>
      </w:pPr>
      <w:r>
        <w:rPr>
          <w:rFonts w:ascii="Times New Roman" w:hAnsi="Times New Roman"/>
        </w:rPr>
        <w:tab/>
        <w:t>Address. __________________________________________________________</w:t>
      </w:r>
    </w:p>
    <w:p w14:paraId="726B5456" w14:textId="77777777" w:rsidR="002B781A" w:rsidRDefault="002B781A" w:rsidP="002B781A">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1A8F6D11" w14:textId="77777777" w:rsidR="002B781A" w:rsidRDefault="002B781A" w:rsidP="002B781A">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0B57E88A" w14:textId="77777777" w:rsidR="002B781A" w:rsidRDefault="002B781A" w:rsidP="002B781A">
      <w:pPr>
        <w:spacing w:line="360" w:lineRule="auto"/>
        <w:ind w:left="720" w:hanging="720"/>
        <w:jc w:val="right"/>
        <w:rPr>
          <w:rFonts w:ascii="Times New Roman" w:hAnsi="Times New Roman"/>
          <w:b/>
          <w:u w:val="single"/>
        </w:rPr>
      </w:pPr>
    </w:p>
    <w:p w14:paraId="4680B4EC" w14:textId="77777777" w:rsidR="002B781A" w:rsidRDefault="002B781A" w:rsidP="002B781A">
      <w:pPr>
        <w:spacing w:line="360" w:lineRule="auto"/>
        <w:ind w:left="720" w:hanging="720"/>
        <w:rPr>
          <w:rFonts w:ascii="Times New Roman" w:hAnsi="Times New Roman"/>
          <w:b/>
          <w:u w:val="single"/>
        </w:rPr>
      </w:pPr>
    </w:p>
    <w:p w14:paraId="52A9A3D1" w14:textId="77777777" w:rsidR="002B781A" w:rsidRDefault="002B781A" w:rsidP="002B781A">
      <w:pPr>
        <w:spacing w:line="360" w:lineRule="auto"/>
        <w:ind w:left="720" w:hanging="720"/>
        <w:rPr>
          <w:rFonts w:ascii="Times New Roman" w:hAnsi="Times New Roman"/>
          <w:b/>
          <w:u w:val="single"/>
        </w:rPr>
      </w:pPr>
    </w:p>
    <w:p w14:paraId="50FE59D9" w14:textId="77777777" w:rsidR="002B781A" w:rsidRDefault="002B781A" w:rsidP="002B781A">
      <w:pPr>
        <w:spacing w:line="360" w:lineRule="auto"/>
        <w:ind w:left="720" w:hanging="720"/>
        <w:rPr>
          <w:rFonts w:ascii="Times New Roman" w:hAnsi="Times New Roman"/>
          <w:b/>
          <w:u w:val="single"/>
        </w:rPr>
      </w:pPr>
    </w:p>
    <w:p w14:paraId="48C9BA44" w14:textId="77777777" w:rsidR="002B781A" w:rsidRDefault="002B781A" w:rsidP="002B781A">
      <w:pPr>
        <w:spacing w:line="360" w:lineRule="auto"/>
        <w:ind w:left="720" w:hanging="720"/>
        <w:rPr>
          <w:rFonts w:ascii="Times New Roman" w:hAnsi="Times New Roman"/>
          <w:b/>
          <w:u w:val="single"/>
        </w:rPr>
      </w:pPr>
    </w:p>
    <w:p w14:paraId="7DFB93C6" w14:textId="77777777" w:rsidR="002B781A" w:rsidRDefault="002B781A" w:rsidP="002B781A">
      <w:pPr>
        <w:spacing w:line="360" w:lineRule="auto"/>
        <w:ind w:left="720" w:hanging="720"/>
        <w:rPr>
          <w:rFonts w:ascii="Times New Roman" w:hAnsi="Times New Roman"/>
          <w:b/>
          <w:u w:val="single"/>
        </w:rPr>
      </w:pPr>
    </w:p>
    <w:p w14:paraId="3761014D" w14:textId="77777777" w:rsidR="002B781A" w:rsidRDefault="002B781A" w:rsidP="002B781A">
      <w:pPr>
        <w:spacing w:line="360" w:lineRule="auto"/>
        <w:ind w:left="720" w:hanging="720"/>
        <w:rPr>
          <w:rFonts w:ascii="Times New Roman" w:hAnsi="Times New Roman"/>
          <w:b/>
          <w:u w:val="single"/>
        </w:rPr>
      </w:pPr>
    </w:p>
    <w:p w14:paraId="1F7BAFE1" w14:textId="77777777" w:rsidR="002B781A" w:rsidRDefault="002B781A" w:rsidP="002B781A">
      <w:pPr>
        <w:jc w:val="center"/>
        <w:rPr>
          <w:rFonts w:ascii="Arial" w:hAnsi="Arial" w:cs="Arial"/>
          <w:b/>
          <w:w w:val="150"/>
          <w:sz w:val="28"/>
          <w:szCs w:val="24"/>
          <w:u w:val="single"/>
        </w:rPr>
      </w:pPr>
    </w:p>
    <w:p w14:paraId="67171A76" w14:textId="77777777" w:rsidR="002B781A" w:rsidRDefault="002B781A" w:rsidP="002B781A">
      <w:pPr>
        <w:jc w:val="center"/>
        <w:rPr>
          <w:rFonts w:ascii="Arial" w:hAnsi="Arial" w:cs="Arial"/>
          <w:b/>
          <w:w w:val="150"/>
          <w:sz w:val="28"/>
          <w:szCs w:val="24"/>
          <w:u w:val="single"/>
        </w:rPr>
      </w:pPr>
    </w:p>
    <w:p w14:paraId="7C5F04E5" w14:textId="77777777" w:rsidR="002B781A" w:rsidRDefault="002B781A" w:rsidP="002B781A">
      <w:pPr>
        <w:jc w:val="right"/>
        <w:rPr>
          <w:rFonts w:ascii="Times New Roman" w:hAnsi="Times New Roman"/>
          <w:b/>
        </w:rPr>
      </w:pPr>
      <w:r>
        <w:rPr>
          <w:rFonts w:ascii="Times New Roman" w:hAnsi="Times New Roman"/>
          <w:b/>
        </w:rPr>
        <w:t>BA-1</w:t>
      </w:r>
    </w:p>
    <w:p w14:paraId="644BB1D6" w14:textId="77777777" w:rsidR="002B781A" w:rsidRPr="00C81F7E" w:rsidRDefault="002B781A" w:rsidP="002B781A">
      <w:pPr>
        <w:rPr>
          <w:sz w:val="16"/>
          <w:szCs w:val="16"/>
          <w:lang w:val="en-GB"/>
        </w:rPr>
      </w:pPr>
    </w:p>
    <w:p w14:paraId="46F24744" w14:textId="77777777" w:rsidR="002B781A" w:rsidRDefault="002B781A" w:rsidP="002B781A">
      <w:pPr>
        <w:pStyle w:val="Heading6"/>
        <w:jc w:val="right"/>
        <w:rPr>
          <w:rFonts w:ascii="Times New Roman" w:hAnsi="Times New Roman"/>
        </w:rPr>
      </w:pPr>
      <w:r>
        <w:rPr>
          <w:rFonts w:ascii="Times New Roman" w:hAnsi="Times New Roman"/>
        </w:rPr>
        <w:t>Appendix-A to Bid</w:t>
      </w:r>
    </w:p>
    <w:p w14:paraId="57A4E474" w14:textId="77777777" w:rsidR="002B781A" w:rsidRDefault="002B781A" w:rsidP="002B781A">
      <w:pPr>
        <w:jc w:val="center"/>
        <w:rPr>
          <w:rFonts w:ascii="Arial" w:hAnsi="Arial" w:cs="Arial"/>
          <w:b/>
          <w:w w:val="150"/>
          <w:sz w:val="28"/>
          <w:szCs w:val="24"/>
          <w:u w:val="single"/>
        </w:rPr>
      </w:pPr>
    </w:p>
    <w:p w14:paraId="6BDD0D6E" w14:textId="77777777" w:rsidR="002B781A" w:rsidRPr="004A7DE2" w:rsidRDefault="002B781A" w:rsidP="002B781A">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1A592641" w14:textId="77777777" w:rsidR="002B781A" w:rsidRDefault="002B781A" w:rsidP="002B781A">
      <w:pPr>
        <w:jc w:val="both"/>
        <w:rPr>
          <w:rFonts w:ascii="Arial" w:hAnsi="Arial" w:cs="Arial"/>
          <w:szCs w:val="24"/>
        </w:rPr>
      </w:pPr>
    </w:p>
    <w:p w14:paraId="691D57AA" w14:textId="77777777" w:rsidR="002B781A" w:rsidRPr="00A43F4F" w:rsidRDefault="002B781A" w:rsidP="002B781A">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B8FC9C" w14:textId="77777777" w:rsidR="002B781A" w:rsidRPr="00A43F4F" w:rsidRDefault="002B781A" w:rsidP="002B781A">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44BFBD12" w14:textId="77777777" w:rsidR="002B781A" w:rsidRDefault="002B781A" w:rsidP="002B781A">
      <w:pPr>
        <w:jc w:val="both"/>
        <w:rPr>
          <w:rFonts w:ascii="Arial" w:hAnsi="Arial" w:cs="Arial"/>
          <w:b/>
          <w:szCs w:val="24"/>
        </w:rPr>
      </w:pPr>
    </w:p>
    <w:p w14:paraId="0AC5318F" w14:textId="77777777" w:rsidR="002B781A" w:rsidRPr="001B2AFA" w:rsidRDefault="002B781A" w:rsidP="002B781A">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w:t>
      </w:r>
      <w:r>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4A0B0281" w14:textId="77777777" w:rsidR="002B781A" w:rsidRPr="007834C1" w:rsidRDefault="002B781A" w:rsidP="002B781A">
      <w:pPr>
        <w:tabs>
          <w:tab w:val="left" w:pos="450"/>
          <w:tab w:val="left" w:pos="1440"/>
        </w:tabs>
        <w:jc w:val="both"/>
        <w:rPr>
          <w:rFonts w:ascii="Arial" w:hAnsi="Arial" w:cs="Arial"/>
          <w:sz w:val="16"/>
          <w:szCs w:val="16"/>
        </w:rPr>
      </w:pPr>
    </w:p>
    <w:p w14:paraId="236BFA9D" w14:textId="77777777" w:rsidR="002B781A" w:rsidRDefault="002B781A" w:rsidP="002B781A">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07A1428" w14:textId="77777777" w:rsidR="002B781A" w:rsidRDefault="002B781A" w:rsidP="002B781A">
      <w:pPr>
        <w:tabs>
          <w:tab w:val="left" w:pos="450"/>
          <w:tab w:val="left" w:pos="1440"/>
        </w:tabs>
        <w:jc w:val="both"/>
        <w:rPr>
          <w:rFonts w:ascii="Arial" w:hAnsi="Arial" w:cs="Arial"/>
          <w:szCs w:val="24"/>
        </w:rPr>
      </w:pPr>
    </w:p>
    <w:p w14:paraId="66640212" w14:textId="77777777" w:rsidR="002B781A" w:rsidRPr="00671380" w:rsidRDefault="002B781A" w:rsidP="002B781A">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ab/>
        <w:t>(a)</w:t>
      </w:r>
      <w:r>
        <w:rPr>
          <w:rFonts w:ascii="Arial" w:hAnsi="Arial" w:cs="Arial"/>
          <w:szCs w:val="24"/>
        </w:rPr>
        <w:tab/>
      </w:r>
      <w:r w:rsidRPr="00671380">
        <w:rPr>
          <w:rFonts w:ascii="Arial" w:hAnsi="Arial" w:cs="Arial"/>
          <w:b/>
          <w:szCs w:val="24"/>
        </w:rPr>
        <w:t>The Contractor Means</w:t>
      </w:r>
    </w:p>
    <w:p w14:paraId="25B04794" w14:textId="77777777" w:rsidR="002B781A" w:rsidRPr="00E43D91" w:rsidRDefault="002B781A" w:rsidP="002B781A">
      <w:pPr>
        <w:tabs>
          <w:tab w:val="left" w:pos="450"/>
          <w:tab w:val="left" w:pos="1440"/>
        </w:tabs>
        <w:jc w:val="both"/>
        <w:rPr>
          <w:rFonts w:ascii="Arial" w:hAnsi="Arial" w:cs="Arial"/>
          <w:sz w:val="10"/>
          <w:szCs w:val="16"/>
        </w:rPr>
      </w:pPr>
    </w:p>
    <w:p w14:paraId="76B6D24D" w14:textId="77777777" w:rsidR="002B781A" w:rsidRDefault="002B781A" w:rsidP="002B781A">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5EAED67F" w14:textId="77777777" w:rsidR="002B781A" w:rsidRDefault="002B781A" w:rsidP="002B781A">
      <w:pPr>
        <w:tabs>
          <w:tab w:val="left" w:pos="450"/>
          <w:tab w:val="left" w:pos="1440"/>
        </w:tabs>
        <w:jc w:val="both"/>
        <w:rPr>
          <w:rFonts w:ascii="Arial" w:hAnsi="Arial" w:cs="Arial"/>
          <w:b/>
          <w:szCs w:val="24"/>
        </w:rPr>
      </w:pPr>
    </w:p>
    <w:p w14:paraId="7467B028" w14:textId="77777777" w:rsidR="002B781A" w:rsidRPr="001B2AFA" w:rsidRDefault="002B781A" w:rsidP="002B781A">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w:t>
      </w:r>
      <w:r>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48DDEF8F" w14:textId="77777777" w:rsidR="002B781A" w:rsidRPr="00556B0B" w:rsidRDefault="002B781A" w:rsidP="002B781A">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053C12B3" w14:textId="77777777" w:rsidR="002B781A" w:rsidRDefault="002B781A" w:rsidP="002B781A">
      <w:pPr>
        <w:tabs>
          <w:tab w:val="left" w:pos="450"/>
          <w:tab w:val="left" w:pos="1440"/>
        </w:tabs>
        <w:jc w:val="both"/>
        <w:rPr>
          <w:rFonts w:ascii="Arial" w:hAnsi="Arial" w:cs="Arial"/>
          <w:szCs w:val="24"/>
        </w:rPr>
      </w:pPr>
    </w:p>
    <w:p w14:paraId="6CA61705" w14:textId="77777777" w:rsidR="002B781A" w:rsidRPr="001B2AFA" w:rsidRDefault="002B781A" w:rsidP="002B781A">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ab/>
        <w:t>(b)</w:t>
      </w:r>
      <w:r w:rsidRPr="001B2AFA">
        <w:rPr>
          <w:rFonts w:ascii="Arial" w:hAnsi="Arial" w:cs="Arial"/>
          <w:b/>
          <w:szCs w:val="24"/>
        </w:rPr>
        <w:tab/>
        <w:t>Employer’s Drawings</w:t>
      </w:r>
    </w:p>
    <w:p w14:paraId="3ACE0B49" w14:textId="77777777" w:rsidR="002B781A" w:rsidRPr="007834C1" w:rsidRDefault="002B781A" w:rsidP="002B781A">
      <w:pPr>
        <w:tabs>
          <w:tab w:val="left" w:pos="450"/>
          <w:tab w:val="left" w:pos="1440"/>
        </w:tabs>
        <w:jc w:val="both"/>
        <w:rPr>
          <w:rFonts w:ascii="Arial" w:hAnsi="Arial" w:cs="Arial"/>
          <w:sz w:val="16"/>
          <w:szCs w:val="16"/>
        </w:rPr>
      </w:pPr>
    </w:p>
    <w:p w14:paraId="0D93BBBA" w14:textId="77777777" w:rsidR="002B781A" w:rsidRDefault="002B781A" w:rsidP="002B781A">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79577A1" w14:textId="77777777" w:rsidR="002B781A" w:rsidRDefault="002B781A" w:rsidP="002B781A">
      <w:pPr>
        <w:jc w:val="both"/>
        <w:rPr>
          <w:rFonts w:ascii="Arial" w:hAnsi="Arial" w:cs="Arial"/>
          <w:szCs w:val="24"/>
        </w:rPr>
      </w:pPr>
    </w:p>
    <w:p w14:paraId="3C1B4A02" w14:textId="77777777" w:rsidR="002B781A" w:rsidRPr="005F722E" w:rsidRDefault="002B781A" w:rsidP="002B781A">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7DF30591" w14:textId="77777777" w:rsidR="002B781A" w:rsidRPr="00E43D91" w:rsidRDefault="002B781A" w:rsidP="002B781A">
      <w:pPr>
        <w:jc w:val="both"/>
        <w:rPr>
          <w:rFonts w:ascii="Arial" w:hAnsi="Arial" w:cs="Arial"/>
          <w:sz w:val="14"/>
          <w:szCs w:val="24"/>
        </w:rPr>
      </w:pPr>
    </w:p>
    <w:p w14:paraId="6F297985" w14:textId="77777777" w:rsidR="002B781A" w:rsidRDefault="002B781A" w:rsidP="002B781A">
      <w:pPr>
        <w:ind w:left="1980" w:hanging="540"/>
        <w:jc w:val="both"/>
        <w:rPr>
          <w:rFonts w:ascii="Arial" w:hAnsi="Arial" w:cs="Arial"/>
          <w:szCs w:val="24"/>
        </w:rPr>
      </w:pPr>
      <w:r>
        <w:rPr>
          <w:rFonts w:ascii="Arial" w:hAnsi="Arial" w:cs="Arial"/>
          <w:szCs w:val="24"/>
        </w:rPr>
        <w:t>a.</w:t>
      </w:r>
      <w:r>
        <w:rPr>
          <w:rFonts w:ascii="Arial" w:hAnsi="Arial" w:cs="Arial"/>
          <w:szCs w:val="24"/>
        </w:rPr>
        <w:tab/>
        <w:t>The Contract Agreement.</w:t>
      </w:r>
    </w:p>
    <w:p w14:paraId="2527C83F" w14:textId="77777777" w:rsidR="002B781A" w:rsidRDefault="002B781A" w:rsidP="002B781A">
      <w:pPr>
        <w:ind w:left="1980" w:hanging="540"/>
        <w:jc w:val="both"/>
        <w:rPr>
          <w:rFonts w:ascii="Arial" w:hAnsi="Arial" w:cs="Arial"/>
          <w:szCs w:val="24"/>
        </w:rPr>
      </w:pPr>
      <w:r>
        <w:rPr>
          <w:rFonts w:ascii="Arial" w:hAnsi="Arial" w:cs="Arial"/>
          <w:szCs w:val="24"/>
        </w:rPr>
        <w:t>b.</w:t>
      </w:r>
      <w:r>
        <w:rPr>
          <w:rFonts w:ascii="Arial" w:hAnsi="Arial" w:cs="Arial"/>
          <w:szCs w:val="24"/>
        </w:rPr>
        <w:tab/>
        <w:t xml:space="preserve">Letter of Acceptance. </w:t>
      </w:r>
    </w:p>
    <w:p w14:paraId="0239E624" w14:textId="77777777" w:rsidR="002B781A" w:rsidRDefault="002B781A" w:rsidP="002B781A">
      <w:pPr>
        <w:ind w:left="1980" w:hanging="540"/>
        <w:jc w:val="both"/>
        <w:rPr>
          <w:rFonts w:ascii="Arial" w:hAnsi="Arial" w:cs="Arial"/>
          <w:szCs w:val="24"/>
        </w:rPr>
      </w:pPr>
      <w:r>
        <w:rPr>
          <w:rFonts w:ascii="Arial" w:hAnsi="Arial" w:cs="Arial"/>
          <w:szCs w:val="24"/>
        </w:rPr>
        <w:t>c.</w:t>
      </w:r>
      <w:r>
        <w:rPr>
          <w:rFonts w:ascii="Arial" w:hAnsi="Arial" w:cs="Arial"/>
          <w:szCs w:val="24"/>
        </w:rPr>
        <w:tab/>
        <w:t>Form of Bid.</w:t>
      </w:r>
    </w:p>
    <w:p w14:paraId="023EB0F9" w14:textId="77777777" w:rsidR="002B781A" w:rsidRDefault="002B781A" w:rsidP="002B781A">
      <w:pPr>
        <w:ind w:left="1980" w:hanging="540"/>
        <w:jc w:val="both"/>
        <w:rPr>
          <w:rFonts w:ascii="Arial" w:hAnsi="Arial" w:cs="Arial"/>
          <w:szCs w:val="24"/>
        </w:rPr>
      </w:pPr>
      <w:r>
        <w:rPr>
          <w:rFonts w:ascii="Arial" w:hAnsi="Arial" w:cs="Arial"/>
          <w:szCs w:val="24"/>
        </w:rPr>
        <w:t>d.</w:t>
      </w:r>
      <w:r>
        <w:rPr>
          <w:rFonts w:ascii="Arial" w:hAnsi="Arial" w:cs="Arial"/>
          <w:szCs w:val="24"/>
        </w:rPr>
        <w:tab/>
        <w:t>Conditions of Contract.</w:t>
      </w:r>
    </w:p>
    <w:p w14:paraId="3A17F549" w14:textId="77777777" w:rsidR="002B781A" w:rsidRDefault="002B781A" w:rsidP="002B781A">
      <w:pPr>
        <w:ind w:left="1980" w:hanging="540"/>
        <w:jc w:val="both"/>
        <w:rPr>
          <w:rFonts w:ascii="Arial" w:hAnsi="Arial" w:cs="Arial"/>
          <w:szCs w:val="24"/>
        </w:rPr>
      </w:pPr>
      <w:r>
        <w:rPr>
          <w:rFonts w:ascii="Arial" w:hAnsi="Arial" w:cs="Arial"/>
          <w:szCs w:val="24"/>
        </w:rPr>
        <w:t>e.</w:t>
      </w:r>
      <w:r>
        <w:rPr>
          <w:rFonts w:ascii="Arial" w:hAnsi="Arial" w:cs="Arial"/>
          <w:szCs w:val="24"/>
        </w:rPr>
        <w:tab/>
        <w:t>Contract Data.</w:t>
      </w:r>
    </w:p>
    <w:p w14:paraId="4429BE2B" w14:textId="77777777" w:rsidR="002B781A" w:rsidRDefault="002B781A" w:rsidP="002B781A">
      <w:pPr>
        <w:ind w:left="1980" w:hanging="540"/>
        <w:jc w:val="both"/>
        <w:rPr>
          <w:rFonts w:ascii="Arial" w:hAnsi="Arial" w:cs="Arial"/>
          <w:szCs w:val="24"/>
        </w:rPr>
      </w:pPr>
      <w:r>
        <w:rPr>
          <w:rFonts w:ascii="Arial" w:hAnsi="Arial" w:cs="Arial"/>
          <w:szCs w:val="24"/>
        </w:rPr>
        <w:t>f.</w:t>
      </w:r>
      <w:r>
        <w:rPr>
          <w:rFonts w:ascii="Arial" w:hAnsi="Arial" w:cs="Arial"/>
          <w:szCs w:val="24"/>
        </w:rPr>
        <w:tab/>
        <w:t>The Complete Appendences to Bid Including Schedule of Prices.</w:t>
      </w:r>
    </w:p>
    <w:p w14:paraId="107142DA" w14:textId="77777777" w:rsidR="002B781A" w:rsidRDefault="002B781A" w:rsidP="002B781A">
      <w:pPr>
        <w:ind w:left="1980" w:hanging="540"/>
        <w:jc w:val="both"/>
        <w:rPr>
          <w:rFonts w:ascii="Arial" w:hAnsi="Arial" w:cs="Arial"/>
          <w:szCs w:val="24"/>
        </w:rPr>
      </w:pPr>
      <w:r>
        <w:rPr>
          <w:rFonts w:ascii="Arial" w:hAnsi="Arial" w:cs="Arial"/>
          <w:szCs w:val="24"/>
        </w:rPr>
        <w:t>g.</w:t>
      </w:r>
      <w:r>
        <w:rPr>
          <w:rFonts w:ascii="Arial" w:hAnsi="Arial" w:cs="Arial"/>
          <w:szCs w:val="24"/>
        </w:rPr>
        <w:tab/>
        <w:t>The Specifications.</w:t>
      </w:r>
    </w:p>
    <w:p w14:paraId="641E66C1" w14:textId="77777777" w:rsidR="002B781A" w:rsidRDefault="002B781A" w:rsidP="002B781A">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7D58F7D7" w14:textId="77777777" w:rsidR="002B781A" w:rsidRDefault="002B781A" w:rsidP="002B781A">
      <w:pPr>
        <w:jc w:val="both"/>
        <w:rPr>
          <w:rFonts w:ascii="Arial" w:hAnsi="Arial" w:cs="Arial"/>
          <w:szCs w:val="24"/>
        </w:rPr>
      </w:pPr>
    </w:p>
    <w:p w14:paraId="5928EB5D" w14:textId="77777777" w:rsidR="002B781A" w:rsidRPr="00D80A22" w:rsidRDefault="002B781A" w:rsidP="002B781A">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Pr>
          <w:rFonts w:ascii="Arial" w:hAnsi="Arial" w:cs="Arial"/>
          <w:szCs w:val="24"/>
        </w:rPr>
        <w:t xml:space="preserve"> </w:t>
      </w:r>
      <w:r w:rsidRPr="00D80A22">
        <w:rPr>
          <w:rFonts w:ascii="Arial" w:hAnsi="Arial" w:cs="Arial"/>
          <w:color w:val="FF0000"/>
          <w:szCs w:val="24"/>
        </w:rPr>
        <w:t>Incharge Real Estate, Islamabad</w:t>
      </w:r>
    </w:p>
    <w:p w14:paraId="11DA3D28" w14:textId="77777777" w:rsidR="002B781A" w:rsidRDefault="002B781A" w:rsidP="002B781A">
      <w:pPr>
        <w:jc w:val="both"/>
        <w:rPr>
          <w:rFonts w:ascii="Arial" w:hAnsi="Arial" w:cs="Arial"/>
          <w:szCs w:val="24"/>
        </w:rPr>
      </w:pPr>
    </w:p>
    <w:p w14:paraId="7C68F05C" w14:textId="77777777" w:rsidR="002B781A" w:rsidRDefault="002B781A" w:rsidP="002B781A">
      <w:pPr>
        <w:jc w:val="both"/>
        <w:rPr>
          <w:rFonts w:ascii="Arial" w:hAnsi="Arial" w:cs="Arial"/>
          <w:szCs w:val="24"/>
        </w:rPr>
      </w:pPr>
      <w:r>
        <w:rPr>
          <w:rFonts w:ascii="Arial" w:hAnsi="Arial" w:cs="Arial"/>
          <w:szCs w:val="24"/>
        </w:rPr>
        <w:t>4.3</w:t>
      </w:r>
      <w:r>
        <w:rPr>
          <w:rFonts w:ascii="Arial" w:hAnsi="Arial" w:cs="Arial"/>
          <w:szCs w:val="24"/>
        </w:rPr>
        <w:tab/>
      </w:r>
      <w:r>
        <w:rPr>
          <w:rFonts w:ascii="Arial" w:hAnsi="Arial" w:cs="Arial"/>
          <w:szCs w:val="24"/>
        </w:rPr>
        <w:tab/>
      </w:r>
      <w:r w:rsidRPr="007834C1">
        <w:rPr>
          <w:rFonts w:ascii="Arial" w:hAnsi="Arial" w:cs="Arial"/>
          <w:b/>
          <w:szCs w:val="24"/>
        </w:rPr>
        <w:t>Amount of Performance Security:</w:t>
      </w:r>
    </w:p>
    <w:p w14:paraId="60D9E88A" w14:textId="77777777" w:rsidR="002B781A" w:rsidRPr="00E43D91" w:rsidRDefault="002B781A" w:rsidP="002B781A">
      <w:pPr>
        <w:jc w:val="both"/>
        <w:rPr>
          <w:rFonts w:ascii="Arial" w:hAnsi="Arial" w:cs="Arial"/>
          <w:sz w:val="8"/>
          <w:szCs w:val="16"/>
        </w:rPr>
      </w:pPr>
    </w:p>
    <w:p w14:paraId="22BADE5C" w14:textId="77777777" w:rsidR="002B781A" w:rsidRDefault="002B781A" w:rsidP="002B781A">
      <w:pPr>
        <w:ind w:left="1440" w:hanging="1440"/>
        <w:jc w:val="both"/>
        <w:rPr>
          <w:rFonts w:ascii="Arial" w:hAnsi="Arial" w:cs="Arial"/>
          <w:szCs w:val="24"/>
        </w:rPr>
      </w:pPr>
      <w:r>
        <w:rPr>
          <w:rFonts w:ascii="Arial" w:hAnsi="Arial" w:cs="Arial"/>
          <w:szCs w:val="24"/>
        </w:rPr>
        <w:tab/>
      </w:r>
      <w:r>
        <w:rPr>
          <w:rFonts w:ascii="Arial" w:hAnsi="Arial" w:cs="Arial"/>
          <w:color w:val="FF0000"/>
          <w:szCs w:val="24"/>
        </w:rPr>
        <w:t>10%</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75F13C4C" w14:textId="77777777" w:rsidR="002B781A" w:rsidRDefault="002B781A" w:rsidP="002B781A">
      <w:pPr>
        <w:jc w:val="both"/>
        <w:rPr>
          <w:rFonts w:ascii="Arial" w:hAnsi="Arial" w:cs="Arial"/>
          <w:sz w:val="20"/>
          <w:szCs w:val="24"/>
        </w:rPr>
      </w:pPr>
    </w:p>
    <w:p w14:paraId="42A31763" w14:textId="77777777" w:rsidR="002B781A" w:rsidRPr="00CB2F57" w:rsidRDefault="002B781A" w:rsidP="002B781A">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05C4FA79" w14:textId="77777777" w:rsidR="002B781A" w:rsidRPr="00E43D91" w:rsidRDefault="002B781A" w:rsidP="002B781A">
      <w:pPr>
        <w:jc w:val="both"/>
        <w:rPr>
          <w:rFonts w:ascii="Arial" w:hAnsi="Arial" w:cs="Arial"/>
          <w:sz w:val="16"/>
          <w:szCs w:val="24"/>
        </w:rPr>
      </w:pPr>
    </w:p>
    <w:p w14:paraId="70C9AEB3" w14:textId="77777777" w:rsidR="002B781A" w:rsidRDefault="002B781A" w:rsidP="002B781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Pr>
          <w:rFonts w:ascii="Arial" w:hAnsi="Arial" w:cs="Arial"/>
          <w:spacing w:val="-4"/>
          <w:szCs w:val="24"/>
        </w:rPr>
        <w:t>7</w:t>
      </w:r>
      <w:r w:rsidRPr="007834C1">
        <w:rPr>
          <w:rFonts w:ascii="Arial" w:hAnsi="Arial" w:cs="Arial"/>
          <w:spacing w:val="-4"/>
          <w:szCs w:val="24"/>
        </w:rPr>
        <w:t xml:space="preserve">) days of the </w:t>
      </w:r>
    </w:p>
    <w:p w14:paraId="043FF275" w14:textId="77777777" w:rsidR="002B781A" w:rsidRDefault="002B781A" w:rsidP="002B781A">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2445157F" w14:textId="77777777" w:rsidR="002B781A" w:rsidRPr="00E43D91" w:rsidRDefault="002B781A" w:rsidP="002B781A">
      <w:pPr>
        <w:jc w:val="both"/>
        <w:rPr>
          <w:rFonts w:ascii="Arial" w:hAnsi="Arial" w:cs="Arial"/>
          <w:sz w:val="14"/>
          <w:szCs w:val="24"/>
        </w:rPr>
      </w:pPr>
    </w:p>
    <w:p w14:paraId="09567C50" w14:textId="77777777" w:rsidR="002B781A" w:rsidRDefault="002B781A" w:rsidP="002B781A">
      <w:pPr>
        <w:jc w:val="both"/>
        <w:rPr>
          <w:rFonts w:ascii="Arial" w:hAnsi="Arial" w:cs="Arial"/>
          <w:szCs w:val="24"/>
        </w:rPr>
      </w:pPr>
      <w:r>
        <w:rPr>
          <w:rFonts w:ascii="Arial" w:hAnsi="Arial" w:cs="Arial"/>
          <w:szCs w:val="24"/>
        </w:rPr>
        <w:t>11.1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55EBAE00" w14:textId="77777777" w:rsidR="002B781A" w:rsidRPr="00E43D91" w:rsidRDefault="002B781A" w:rsidP="002B781A">
      <w:pPr>
        <w:jc w:val="both"/>
        <w:rPr>
          <w:rFonts w:ascii="Arial" w:hAnsi="Arial" w:cs="Arial"/>
          <w:sz w:val="10"/>
          <w:szCs w:val="16"/>
        </w:rPr>
      </w:pPr>
    </w:p>
    <w:p w14:paraId="4D7F24E5" w14:textId="77777777" w:rsidR="002B781A" w:rsidRDefault="002B781A" w:rsidP="002B781A">
      <w:pPr>
        <w:jc w:val="both"/>
        <w:rPr>
          <w:rFonts w:ascii="Arial" w:hAnsi="Arial" w:cs="Arial"/>
          <w:szCs w:val="24"/>
        </w:rPr>
      </w:pPr>
      <w:r>
        <w:rPr>
          <w:rFonts w:ascii="Arial" w:hAnsi="Arial" w:cs="Arial"/>
          <w:szCs w:val="24"/>
        </w:rPr>
        <w:tab/>
      </w:r>
      <w:r>
        <w:rPr>
          <w:rFonts w:ascii="Arial" w:hAnsi="Arial" w:cs="Arial"/>
          <w:szCs w:val="24"/>
        </w:rPr>
        <w:tab/>
        <w:t>Within seven (07) days after signing of the Contract Agreements.</w:t>
      </w:r>
    </w:p>
    <w:p w14:paraId="21B73870" w14:textId="77777777" w:rsidR="002B781A" w:rsidRDefault="002B781A" w:rsidP="002B781A">
      <w:pPr>
        <w:jc w:val="both"/>
        <w:rPr>
          <w:rFonts w:ascii="Arial" w:hAnsi="Arial" w:cs="Arial"/>
          <w:szCs w:val="24"/>
        </w:rPr>
      </w:pPr>
    </w:p>
    <w:p w14:paraId="0CFCF2F6" w14:textId="77777777" w:rsidR="002B781A" w:rsidRDefault="002B781A" w:rsidP="002B781A">
      <w:pPr>
        <w:jc w:val="both"/>
        <w:rPr>
          <w:rFonts w:ascii="Arial" w:hAnsi="Arial" w:cs="Arial"/>
          <w:b/>
          <w:szCs w:val="24"/>
        </w:rPr>
      </w:pPr>
      <w:r w:rsidRPr="00681833">
        <w:rPr>
          <w:rFonts w:ascii="Arial" w:hAnsi="Arial" w:cs="Arial"/>
          <w:szCs w:val="24"/>
        </w:rPr>
        <w:t>1</w:t>
      </w:r>
      <w:r>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5F018BC6" w14:textId="77777777" w:rsidR="002B781A" w:rsidRPr="00E43D91" w:rsidRDefault="002B781A" w:rsidP="002B781A">
      <w:pPr>
        <w:jc w:val="both"/>
        <w:rPr>
          <w:rFonts w:ascii="Arial" w:hAnsi="Arial" w:cs="Arial"/>
          <w:b/>
          <w:sz w:val="12"/>
          <w:szCs w:val="24"/>
        </w:rPr>
      </w:pPr>
    </w:p>
    <w:p w14:paraId="595C24E9" w14:textId="77777777" w:rsidR="002B781A" w:rsidRPr="00681833" w:rsidRDefault="002B781A" w:rsidP="002B781A">
      <w:pPr>
        <w:jc w:val="both"/>
        <w:rPr>
          <w:rFonts w:ascii="Arial" w:hAnsi="Arial" w:cs="Arial"/>
          <w:szCs w:val="24"/>
        </w:rPr>
      </w:pPr>
      <w:r>
        <w:rPr>
          <w:rFonts w:ascii="Arial" w:hAnsi="Arial" w:cs="Arial"/>
          <w:b/>
          <w:szCs w:val="24"/>
        </w:rPr>
        <w:tab/>
      </w:r>
      <w:r>
        <w:rPr>
          <w:rFonts w:ascii="Arial" w:hAnsi="Arial" w:cs="Arial"/>
          <w:b/>
          <w:szCs w:val="24"/>
        </w:rPr>
        <w:tab/>
      </w:r>
      <w:r w:rsidRPr="00D20E00">
        <w:rPr>
          <w:rFonts w:ascii="Arial" w:hAnsi="Arial" w:cs="Arial"/>
          <w:bCs/>
          <w:szCs w:val="24"/>
        </w:rPr>
        <w:t>Ninety</w:t>
      </w:r>
      <w:r>
        <w:rPr>
          <w:rFonts w:ascii="Arial" w:hAnsi="Arial" w:cs="Arial"/>
          <w:b/>
          <w:szCs w:val="24"/>
        </w:rPr>
        <w:t xml:space="preserve"> </w:t>
      </w:r>
      <w:r w:rsidRPr="00D20E00">
        <w:rPr>
          <w:rFonts w:ascii="Arial" w:hAnsi="Arial" w:cs="Arial"/>
          <w:b/>
          <w:color w:val="FF0000"/>
          <w:szCs w:val="24"/>
        </w:rPr>
        <w:t xml:space="preserve">(90) </w:t>
      </w:r>
      <w:r w:rsidRPr="000554EA">
        <w:rPr>
          <w:rFonts w:ascii="Arial" w:hAnsi="Arial" w:cs="Arial"/>
          <w:szCs w:val="24"/>
        </w:rPr>
        <w:t>Days</w:t>
      </w:r>
      <w:r>
        <w:rPr>
          <w:rFonts w:ascii="Arial" w:hAnsi="Arial" w:cs="Arial"/>
          <w:szCs w:val="24"/>
        </w:rPr>
        <w:t xml:space="preserve"> (Inclusive Holidays)</w:t>
      </w:r>
    </w:p>
    <w:p w14:paraId="3F00F3C2" w14:textId="77777777" w:rsidR="002B781A" w:rsidRDefault="002B781A" w:rsidP="002B781A">
      <w:pPr>
        <w:rPr>
          <w:rFonts w:ascii="Times New Roman" w:hAnsi="Times New Roman"/>
          <w:b/>
        </w:rPr>
      </w:pPr>
    </w:p>
    <w:p w14:paraId="22942FA5" w14:textId="77777777" w:rsidR="002B781A" w:rsidRDefault="002B781A" w:rsidP="002B781A">
      <w:pPr>
        <w:jc w:val="right"/>
        <w:rPr>
          <w:rFonts w:ascii="Times New Roman" w:hAnsi="Times New Roman"/>
          <w:b/>
        </w:rPr>
      </w:pPr>
      <w:r>
        <w:rPr>
          <w:rFonts w:ascii="Times New Roman" w:hAnsi="Times New Roman"/>
          <w:b/>
        </w:rPr>
        <w:t>BA-2</w:t>
      </w:r>
    </w:p>
    <w:p w14:paraId="29F4A270" w14:textId="77777777" w:rsidR="002B781A" w:rsidRPr="00C81F7E" w:rsidRDefault="002B781A" w:rsidP="002B781A">
      <w:pPr>
        <w:rPr>
          <w:sz w:val="16"/>
          <w:szCs w:val="16"/>
          <w:lang w:val="en-GB"/>
        </w:rPr>
      </w:pPr>
    </w:p>
    <w:p w14:paraId="29085FD5" w14:textId="77777777" w:rsidR="002B781A" w:rsidRDefault="002B781A" w:rsidP="002B781A">
      <w:pPr>
        <w:pStyle w:val="Heading6"/>
        <w:jc w:val="right"/>
        <w:rPr>
          <w:rFonts w:ascii="Times New Roman" w:hAnsi="Times New Roman"/>
        </w:rPr>
      </w:pPr>
      <w:r>
        <w:rPr>
          <w:rFonts w:ascii="Times New Roman" w:hAnsi="Times New Roman"/>
        </w:rPr>
        <w:t>Appendix-A to Bid</w:t>
      </w:r>
    </w:p>
    <w:p w14:paraId="41512A3F" w14:textId="77777777" w:rsidR="002B781A" w:rsidRDefault="002B781A" w:rsidP="002B781A">
      <w:pPr>
        <w:ind w:left="-90"/>
        <w:jc w:val="both"/>
        <w:rPr>
          <w:rFonts w:ascii="Arial Narrow" w:hAnsi="Arial Narrow" w:cs="Arial"/>
          <w:b/>
          <w:w w:val="90"/>
          <w:sz w:val="16"/>
          <w:szCs w:val="16"/>
        </w:rPr>
      </w:pPr>
    </w:p>
    <w:p w14:paraId="61CE91BF" w14:textId="77777777" w:rsidR="002B781A" w:rsidRDefault="002B781A" w:rsidP="002B781A">
      <w:pPr>
        <w:ind w:left="-90"/>
        <w:jc w:val="both"/>
        <w:rPr>
          <w:rFonts w:ascii="Arial Narrow" w:hAnsi="Arial Narrow" w:cs="Arial"/>
          <w:b/>
          <w:w w:val="90"/>
          <w:sz w:val="16"/>
          <w:szCs w:val="16"/>
        </w:rPr>
      </w:pPr>
    </w:p>
    <w:p w14:paraId="4CBA2494" w14:textId="77777777" w:rsidR="002B781A" w:rsidRDefault="002B781A" w:rsidP="002B781A">
      <w:pPr>
        <w:ind w:left="-90"/>
        <w:jc w:val="both"/>
        <w:rPr>
          <w:rFonts w:ascii="Arial Narrow" w:hAnsi="Arial Narrow" w:cs="Arial"/>
          <w:b/>
          <w:w w:val="90"/>
          <w:sz w:val="16"/>
          <w:szCs w:val="16"/>
        </w:rPr>
      </w:pPr>
    </w:p>
    <w:p w14:paraId="1C1A1397" w14:textId="77777777" w:rsidR="002B781A" w:rsidRDefault="002B781A" w:rsidP="002B781A">
      <w:pPr>
        <w:ind w:left="-90"/>
        <w:jc w:val="both"/>
        <w:rPr>
          <w:rFonts w:ascii="Arial Narrow" w:hAnsi="Arial Narrow" w:cs="Arial"/>
          <w:b/>
          <w:w w:val="90"/>
          <w:sz w:val="16"/>
          <w:szCs w:val="16"/>
        </w:rPr>
      </w:pPr>
    </w:p>
    <w:p w14:paraId="2F6E48D2" w14:textId="77777777" w:rsidR="002B781A" w:rsidRPr="00A43F4F" w:rsidRDefault="002B781A" w:rsidP="002B781A">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34EC6646" w14:textId="77777777" w:rsidR="002B781A" w:rsidRPr="00A43F4F" w:rsidRDefault="002B781A" w:rsidP="002B781A">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6C1C57EE" w14:textId="77777777" w:rsidR="002B781A" w:rsidRDefault="002B781A" w:rsidP="002B781A">
      <w:pPr>
        <w:jc w:val="both"/>
        <w:rPr>
          <w:rFonts w:ascii="Arial" w:hAnsi="Arial" w:cs="Arial"/>
          <w:szCs w:val="24"/>
        </w:rPr>
      </w:pPr>
    </w:p>
    <w:p w14:paraId="166630C3" w14:textId="77777777" w:rsidR="002B781A" w:rsidRDefault="002B781A" w:rsidP="002B781A">
      <w:pPr>
        <w:jc w:val="both"/>
        <w:rPr>
          <w:rFonts w:ascii="Arial" w:hAnsi="Arial" w:cs="Arial"/>
          <w:sz w:val="16"/>
          <w:szCs w:val="16"/>
        </w:rPr>
      </w:pPr>
    </w:p>
    <w:p w14:paraId="69696082" w14:textId="77777777" w:rsidR="002B781A" w:rsidRPr="00386798" w:rsidRDefault="002B781A" w:rsidP="002B781A">
      <w:pPr>
        <w:jc w:val="both"/>
        <w:rPr>
          <w:rFonts w:ascii="Arial" w:hAnsi="Arial" w:cs="Arial"/>
          <w:sz w:val="16"/>
          <w:szCs w:val="16"/>
        </w:rPr>
      </w:pPr>
    </w:p>
    <w:p w14:paraId="0AA859DC" w14:textId="77777777" w:rsidR="002B781A" w:rsidRDefault="002B781A" w:rsidP="002B781A">
      <w:pPr>
        <w:jc w:val="both"/>
        <w:rPr>
          <w:rFonts w:ascii="Arial" w:hAnsi="Arial" w:cs="Arial"/>
          <w:b/>
          <w:szCs w:val="24"/>
        </w:rPr>
      </w:pPr>
      <w:r>
        <w:rPr>
          <w:rFonts w:ascii="Arial" w:hAnsi="Arial" w:cs="Arial"/>
          <w:szCs w:val="24"/>
        </w:rPr>
        <w:t>11.5</w:t>
      </w:r>
      <w:r w:rsidRPr="00CB2F57">
        <w:rPr>
          <w:rFonts w:ascii="Arial" w:hAnsi="Arial" w:cs="Arial"/>
          <w:b/>
          <w:szCs w:val="24"/>
        </w:rPr>
        <w:tab/>
      </w:r>
      <w:r>
        <w:rPr>
          <w:rFonts w:ascii="Arial" w:hAnsi="Arial" w:cs="Arial"/>
          <w:b/>
          <w:szCs w:val="24"/>
        </w:rPr>
        <w:t>Amount of Liquidated Damages</w:t>
      </w:r>
    </w:p>
    <w:p w14:paraId="778BFF58" w14:textId="77777777" w:rsidR="002B781A" w:rsidRPr="00386798" w:rsidRDefault="002B781A" w:rsidP="002B781A">
      <w:pPr>
        <w:jc w:val="both"/>
        <w:rPr>
          <w:rFonts w:ascii="Arial" w:hAnsi="Arial" w:cs="Arial"/>
          <w:sz w:val="16"/>
          <w:szCs w:val="16"/>
        </w:rPr>
      </w:pPr>
      <w:r>
        <w:rPr>
          <w:rFonts w:ascii="Arial" w:hAnsi="Arial" w:cs="Arial"/>
          <w:szCs w:val="24"/>
        </w:rPr>
        <w:tab/>
      </w:r>
    </w:p>
    <w:p w14:paraId="50CFDC89" w14:textId="77777777" w:rsidR="002B781A" w:rsidRDefault="002B781A" w:rsidP="002B781A">
      <w:pPr>
        <w:ind w:left="720" w:hanging="720"/>
        <w:jc w:val="both"/>
        <w:rPr>
          <w:rFonts w:ascii="Arial" w:hAnsi="Arial" w:cs="Arial"/>
          <w:szCs w:val="24"/>
        </w:rPr>
      </w:pPr>
      <w:r>
        <w:rPr>
          <w:rFonts w:ascii="Arial" w:hAnsi="Arial" w:cs="Arial"/>
          <w:szCs w:val="24"/>
        </w:rPr>
        <w:tab/>
      </w:r>
      <w:r>
        <w:rPr>
          <w:rFonts w:ascii="Arial" w:hAnsi="Arial" w:cs="Arial"/>
          <w:color w:val="FF0000"/>
          <w:szCs w:val="24"/>
        </w:rPr>
        <w:t>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Pr>
          <w:rFonts w:ascii="Arial" w:hAnsi="Arial" w:cs="Arial"/>
          <w:szCs w:val="24"/>
        </w:rPr>
        <w:t xml:space="preserve"> of contract price stated in the Letter of Acceptance.</w:t>
      </w:r>
    </w:p>
    <w:p w14:paraId="514C607D" w14:textId="77777777" w:rsidR="002B781A" w:rsidRDefault="002B781A" w:rsidP="002B781A">
      <w:pPr>
        <w:jc w:val="both"/>
        <w:rPr>
          <w:rFonts w:ascii="Arial" w:hAnsi="Arial" w:cs="Arial"/>
          <w:szCs w:val="24"/>
        </w:rPr>
      </w:pPr>
    </w:p>
    <w:p w14:paraId="7A1E8AC0" w14:textId="77777777" w:rsidR="002B781A" w:rsidRPr="00E33BFD" w:rsidRDefault="002B781A" w:rsidP="002B781A">
      <w:pPr>
        <w:jc w:val="both"/>
        <w:rPr>
          <w:rFonts w:ascii="Arial" w:hAnsi="Arial" w:cs="Arial"/>
          <w:b/>
          <w:szCs w:val="24"/>
        </w:rPr>
      </w:pPr>
      <w:r>
        <w:rPr>
          <w:rFonts w:ascii="Arial" w:hAnsi="Arial" w:cs="Arial"/>
          <w:szCs w:val="24"/>
        </w:rPr>
        <w:t>12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00BDE4CF" w14:textId="77777777" w:rsidR="002B781A" w:rsidRPr="00386798" w:rsidRDefault="002B781A" w:rsidP="002B781A">
      <w:pPr>
        <w:jc w:val="both"/>
        <w:rPr>
          <w:rFonts w:ascii="Arial" w:hAnsi="Arial" w:cs="Arial"/>
          <w:sz w:val="16"/>
          <w:szCs w:val="16"/>
        </w:rPr>
      </w:pPr>
    </w:p>
    <w:p w14:paraId="0FFF92D3" w14:textId="77777777" w:rsidR="002B781A" w:rsidRDefault="002B781A" w:rsidP="002B781A">
      <w:pPr>
        <w:jc w:val="both"/>
        <w:rPr>
          <w:rFonts w:ascii="Arial" w:hAnsi="Arial" w:cs="Arial"/>
          <w:szCs w:val="24"/>
        </w:rPr>
      </w:pPr>
      <w:r>
        <w:rPr>
          <w:rFonts w:ascii="Arial" w:hAnsi="Arial" w:cs="Arial"/>
          <w:szCs w:val="24"/>
        </w:rPr>
        <w:tab/>
      </w:r>
      <w:r w:rsidRPr="00D80A22">
        <w:rPr>
          <w:rFonts w:ascii="Arial" w:hAnsi="Arial" w:cs="Arial"/>
          <w:color w:val="FF0000"/>
          <w:szCs w:val="24"/>
        </w:rPr>
        <w:t xml:space="preserve">Six (06) </w:t>
      </w:r>
      <w:r>
        <w:rPr>
          <w:rFonts w:ascii="Arial" w:hAnsi="Arial" w:cs="Arial"/>
          <w:szCs w:val="24"/>
        </w:rPr>
        <w:t>Calendar Months.</w:t>
      </w:r>
    </w:p>
    <w:p w14:paraId="5AB04FEA" w14:textId="77777777" w:rsidR="002B781A" w:rsidRDefault="002B781A" w:rsidP="002B781A">
      <w:pPr>
        <w:jc w:val="both"/>
        <w:rPr>
          <w:rFonts w:ascii="Arial" w:hAnsi="Arial" w:cs="Arial"/>
          <w:szCs w:val="24"/>
        </w:rPr>
      </w:pPr>
    </w:p>
    <w:p w14:paraId="38F6B03E" w14:textId="77777777" w:rsidR="002B781A" w:rsidRPr="0093213F" w:rsidRDefault="002B781A" w:rsidP="002B781A">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Pr="0093213F">
        <w:rPr>
          <w:rFonts w:ascii="Arial" w:hAnsi="Arial" w:cs="Arial"/>
          <w:b/>
          <w:szCs w:val="24"/>
        </w:rPr>
        <w:tab/>
        <w:t>Terms of Payments</w:t>
      </w:r>
      <w:r w:rsidRPr="0093213F">
        <w:rPr>
          <w:rFonts w:ascii="Arial" w:hAnsi="Arial" w:cs="Arial"/>
          <w:b/>
          <w:szCs w:val="24"/>
        </w:rPr>
        <w:tab/>
      </w:r>
    </w:p>
    <w:p w14:paraId="6AD40FCA" w14:textId="77777777" w:rsidR="002B781A" w:rsidRPr="00386798" w:rsidRDefault="002B781A" w:rsidP="002B781A">
      <w:pPr>
        <w:jc w:val="both"/>
        <w:rPr>
          <w:rFonts w:ascii="Arial" w:hAnsi="Arial" w:cs="Arial"/>
          <w:sz w:val="16"/>
          <w:szCs w:val="16"/>
        </w:rPr>
      </w:pPr>
    </w:p>
    <w:p w14:paraId="646EAD58" w14:textId="77777777" w:rsidR="002B781A" w:rsidRDefault="002B781A" w:rsidP="002B781A">
      <w:pPr>
        <w:ind w:left="1440" w:hanging="720"/>
        <w:jc w:val="both"/>
        <w:rPr>
          <w:rFonts w:ascii="Arial" w:hAnsi="Arial" w:cs="Arial"/>
          <w:szCs w:val="24"/>
        </w:rPr>
      </w:pPr>
      <w:r>
        <w:rPr>
          <w:rFonts w:ascii="Arial" w:hAnsi="Arial" w:cs="Arial"/>
          <w:szCs w:val="24"/>
        </w:rPr>
        <w:t>(i)</w:t>
      </w:r>
      <w:r>
        <w:rPr>
          <w:rFonts w:ascii="Arial" w:hAnsi="Arial" w:cs="Arial"/>
          <w:szCs w:val="24"/>
        </w:rPr>
        <w:tab/>
        <w:t xml:space="preserve">Through Interim Payment Not less than </w:t>
      </w:r>
      <w:r w:rsidRPr="00D80A22">
        <w:rPr>
          <w:rFonts w:ascii="Arial" w:hAnsi="Arial" w:cs="Arial"/>
          <w:color w:val="FF0000"/>
          <w:szCs w:val="24"/>
        </w:rPr>
        <w:t>25</w:t>
      </w:r>
      <w:r w:rsidRPr="00D80A22">
        <w:rPr>
          <w:rFonts w:ascii="Arial" w:hAnsi="Arial" w:cs="Arial"/>
          <w:b/>
          <w:color w:val="FF0000"/>
          <w:szCs w:val="24"/>
        </w:rPr>
        <w:t>%</w:t>
      </w:r>
      <w:r w:rsidRPr="00D80A22">
        <w:rPr>
          <w:rFonts w:ascii="Arial" w:hAnsi="Arial" w:cs="Arial"/>
          <w:color w:val="FF0000"/>
          <w:szCs w:val="24"/>
        </w:rPr>
        <w:t xml:space="preserve"> </w:t>
      </w:r>
      <w:r>
        <w:rPr>
          <w:rFonts w:ascii="Arial" w:hAnsi="Arial" w:cs="Arial"/>
          <w:szCs w:val="24"/>
        </w:rPr>
        <w:t xml:space="preserve">of contract price as stated in Letter of Award (LOA) except final bill. </w:t>
      </w:r>
      <w:r>
        <w:rPr>
          <w:rFonts w:ascii="Arial" w:hAnsi="Arial" w:cs="Arial"/>
          <w:szCs w:val="24"/>
        </w:rPr>
        <w:tab/>
      </w:r>
    </w:p>
    <w:p w14:paraId="04FCF7A4" w14:textId="77777777" w:rsidR="002B781A" w:rsidRDefault="002B781A" w:rsidP="002B781A">
      <w:pPr>
        <w:ind w:left="1440" w:hanging="720"/>
        <w:jc w:val="both"/>
        <w:rPr>
          <w:rFonts w:ascii="Arial" w:hAnsi="Arial" w:cs="Arial"/>
          <w:szCs w:val="24"/>
        </w:rPr>
      </w:pPr>
      <w:r>
        <w:rPr>
          <w:rFonts w:ascii="Arial" w:hAnsi="Arial" w:cs="Arial"/>
          <w:szCs w:val="24"/>
        </w:rPr>
        <w:t>(ii)</w:t>
      </w:r>
      <w:r>
        <w:rPr>
          <w:rFonts w:ascii="Arial" w:hAnsi="Arial" w:cs="Arial"/>
          <w:szCs w:val="24"/>
        </w:rPr>
        <w:tab/>
        <w:t xml:space="preserve">Time of Payment within </w:t>
      </w:r>
      <w:r w:rsidRPr="00D80A22">
        <w:rPr>
          <w:rFonts w:ascii="Arial" w:hAnsi="Arial" w:cs="Arial"/>
          <w:color w:val="FF0000"/>
          <w:szCs w:val="24"/>
        </w:rPr>
        <w:t xml:space="preserve">thirty (30) </w:t>
      </w:r>
      <w:r>
        <w:rPr>
          <w:rFonts w:ascii="Arial" w:hAnsi="Arial" w:cs="Arial"/>
          <w:szCs w:val="24"/>
        </w:rPr>
        <w:t xml:space="preserve">days from Delivery of Engineer’s Certificate for Interim Payment and </w:t>
      </w:r>
      <w:r w:rsidRPr="00D80A22">
        <w:rPr>
          <w:rFonts w:ascii="Arial" w:hAnsi="Arial" w:cs="Arial"/>
          <w:color w:val="FF0000"/>
          <w:szCs w:val="24"/>
        </w:rPr>
        <w:t>forty</w:t>
      </w:r>
      <w:r>
        <w:rPr>
          <w:rFonts w:ascii="Arial" w:hAnsi="Arial" w:cs="Arial"/>
          <w:color w:val="FF0000"/>
          <w:szCs w:val="24"/>
        </w:rPr>
        <w:t>-</w:t>
      </w:r>
      <w:r w:rsidRPr="00D80A22">
        <w:rPr>
          <w:rFonts w:ascii="Arial" w:hAnsi="Arial" w:cs="Arial"/>
          <w:color w:val="FF0000"/>
          <w:szCs w:val="24"/>
        </w:rPr>
        <w:t xml:space="preserve">five (45) </w:t>
      </w:r>
      <w:r>
        <w:rPr>
          <w:rFonts w:ascii="Arial" w:hAnsi="Arial" w:cs="Arial"/>
          <w:szCs w:val="24"/>
        </w:rPr>
        <w:t>days for Final Payment.</w:t>
      </w:r>
    </w:p>
    <w:p w14:paraId="77B50CEA" w14:textId="77777777" w:rsidR="002B781A" w:rsidRPr="00386798" w:rsidRDefault="002B781A" w:rsidP="002B781A">
      <w:pPr>
        <w:jc w:val="both"/>
        <w:rPr>
          <w:rFonts w:ascii="Arial" w:hAnsi="Arial" w:cs="Arial"/>
          <w:sz w:val="16"/>
          <w:szCs w:val="16"/>
        </w:rPr>
      </w:pPr>
    </w:p>
    <w:p w14:paraId="77BD7201" w14:textId="77777777" w:rsidR="002B781A" w:rsidRDefault="002B781A" w:rsidP="002B781A">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Pr>
          <w:rFonts w:ascii="Arial" w:hAnsi="Arial" w:cs="Arial"/>
          <w:szCs w:val="24"/>
        </w:rPr>
        <w:tab/>
        <w:t>a.</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39CB7A16" w14:textId="77777777" w:rsidR="002B781A" w:rsidRDefault="002B781A" w:rsidP="002B781A">
      <w:pPr>
        <w:jc w:val="both"/>
        <w:rPr>
          <w:rFonts w:ascii="Arial" w:hAnsi="Arial" w:cs="Arial"/>
          <w:szCs w:val="24"/>
        </w:rPr>
      </w:pPr>
      <w:r>
        <w:rPr>
          <w:rFonts w:ascii="Arial" w:hAnsi="Arial" w:cs="Arial"/>
          <w:szCs w:val="24"/>
        </w:rPr>
        <w:tab/>
      </w:r>
    </w:p>
    <w:p w14:paraId="4E178338" w14:textId="77777777" w:rsidR="002B781A" w:rsidRDefault="002B781A" w:rsidP="002B781A">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7711E464" w14:textId="77777777" w:rsidR="002B781A" w:rsidRDefault="002B781A" w:rsidP="002B781A">
      <w:pPr>
        <w:jc w:val="both"/>
        <w:rPr>
          <w:rFonts w:ascii="Arial" w:hAnsi="Arial" w:cs="Arial"/>
          <w:szCs w:val="24"/>
        </w:rPr>
      </w:pPr>
    </w:p>
    <w:p w14:paraId="0473C37F" w14:textId="77777777" w:rsidR="002B781A" w:rsidRDefault="002B781A" w:rsidP="002B781A">
      <w:pPr>
        <w:jc w:val="both"/>
        <w:rPr>
          <w:rFonts w:ascii="Arial" w:hAnsi="Arial" w:cs="Arial"/>
          <w:szCs w:val="24"/>
        </w:rPr>
      </w:pPr>
      <w:r>
        <w:rPr>
          <w:rFonts w:ascii="Arial" w:hAnsi="Arial" w:cs="Arial"/>
          <w:szCs w:val="24"/>
        </w:rPr>
        <w:tab/>
      </w:r>
      <w:r w:rsidRPr="0015458E">
        <w:rPr>
          <w:rFonts w:ascii="Arial" w:hAnsi="Arial" w:cs="Arial"/>
          <w:szCs w:val="24"/>
        </w:rPr>
        <w:t>b</w:t>
      </w:r>
      <w:r>
        <w:rPr>
          <w:rFonts w:ascii="Arial" w:hAnsi="Arial" w:cs="Arial"/>
          <w:szCs w:val="24"/>
        </w:rPr>
        <w:t>.</w:t>
      </w:r>
      <w:r>
        <w:rPr>
          <w:rFonts w:ascii="Arial" w:hAnsi="Arial" w:cs="Arial"/>
          <w:b/>
          <w:szCs w:val="24"/>
        </w:rPr>
        <w:tab/>
        <w:t xml:space="preserve">Release of </w:t>
      </w:r>
      <w:r w:rsidRPr="0051247A">
        <w:rPr>
          <w:rFonts w:ascii="Arial" w:hAnsi="Arial" w:cs="Arial"/>
          <w:b/>
          <w:szCs w:val="24"/>
        </w:rPr>
        <w:t>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681F99A7" w14:textId="77777777" w:rsidR="002B781A" w:rsidRPr="007834C1" w:rsidRDefault="002B781A" w:rsidP="002B781A">
      <w:pPr>
        <w:jc w:val="both"/>
        <w:rPr>
          <w:rFonts w:ascii="Arial" w:hAnsi="Arial" w:cs="Arial"/>
          <w:sz w:val="12"/>
          <w:szCs w:val="24"/>
        </w:rPr>
      </w:pPr>
    </w:p>
    <w:p w14:paraId="1F56968D" w14:textId="77777777" w:rsidR="002B781A" w:rsidRDefault="002B781A" w:rsidP="002B781A">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57DA74DD" w14:textId="77777777" w:rsidR="002B781A" w:rsidRDefault="002B781A" w:rsidP="002B781A">
      <w:pPr>
        <w:jc w:val="both"/>
        <w:rPr>
          <w:rFonts w:ascii="Arial" w:hAnsi="Arial" w:cs="Arial"/>
          <w:sz w:val="16"/>
          <w:szCs w:val="16"/>
        </w:rPr>
      </w:pPr>
    </w:p>
    <w:p w14:paraId="72C233B9" w14:textId="77777777" w:rsidR="002B781A" w:rsidRPr="00386798" w:rsidRDefault="002B781A" w:rsidP="002B781A">
      <w:pPr>
        <w:jc w:val="both"/>
        <w:rPr>
          <w:rFonts w:ascii="Arial" w:hAnsi="Arial" w:cs="Arial"/>
          <w:sz w:val="16"/>
          <w:szCs w:val="16"/>
        </w:rPr>
      </w:pPr>
    </w:p>
    <w:p w14:paraId="1F474090" w14:textId="77777777" w:rsidR="002B781A" w:rsidRDefault="002B781A" w:rsidP="002B781A">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0B848DA3" w14:textId="77777777" w:rsidR="002B781A" w:rsidRPr="00386798" w:rsidRDefault="002B781A" w:rsidP="002B781A">
      <w:pPr>
        <w:jc w:val="both"/>
        <w:rPr>
          <w:rFonts w:ascii="Arial" w:hAnsi="Arial" w:cs="Arial"/>
          <w:b/>
          <w:sz w:val="16"/>
          <w:szCs w:val="16"/>
        </w:rPr>
      </w:pPr>
    </w:p>
    <w:p w14:paraId="773A57F7" w14:textId="77777777" w:rsidR="002B781A" w:rsidRDefault="002B781A" w:rsidP="002B781A">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144D8FF3" w14:textId="77777777" w:rsidR="002B781A" w:rsidRPr="00386798" w:rsidRDefault="002B781A" w:rsidP="002B781A">
      <w:pPr>
        <w:jc w:val="both"/>
        <w:rPr>
          <w:rFonts w:ascii="Arial" w:hAnsi="Arial" w:cs="Arial"/>
          <w:sz w:val="16"/>
          <w:szCs w:val="16"/>
        </w:rPr>
      </w:pPr>
    </w:p>
    <w:p w14:paraId="7E98226F" w14:textId="77777777" w:rsidR="002B781A" w:rsidRDefault="002B781A" w:rsidP="002B781A">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2D6DEF44" w14:textId="77777777" w:rsidR="002B781A" w:rsidRDefault="002B781A" w:rsidP="002B781A">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6D80CFC1" w14:textId="77777777" w:rsidR="002B781A" w:rsidRDefault="002B781A" w:rsidP="002B781A">
      <w:pPr>
        <w:ind w:left="1440" w:hanging="1440"/>
        <w:jc w:val="both"/>
        <w:rPr>
          <w:rFonts w:ascii="Arial" w:hAnsi="Arial" w:cs="Arial"/>
          <w:szCs w:val="24"/>
        </w:rPr>
      </w:pPr>
    </w:p>
    <w:p w14:paraId="01AF06F8" w14:textId="77777777" w:rsidR="002B781A" w:rsidRDefault="002B781A" w:rsidP="002B781A">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32AB0248" w14:textId="77777777" w:rsidR="002B781A" w:rsidRDefault="002B781A" w:rsidP="002B781A">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658341BF" w14:textId="77777777" w:rsidR="002B781A" w:rsidRDefault="002B781A" w:rsidP="002B781A">
      <w:pPr>
        <w:jc w:val="both"/>
        <w:rPr>
          <w:rFonts w:ascii="Arial" w:hAnsi="Arial" w:cs="Arial"/>
          <w:sz w:val="16"/>
          <w:szCs w:val="16"/>
        </w:rPr>
      </w:pPr>
    </w:p>
    <w:p w14:paraId="777E3910" w14:textId="77777777" w:rsidR="002B781A" w:rsidRPr="00386798" w:rsidRDefault="002B781A" w:rsidP="002B781A">
      <w:pPr>
        <w:jc w:val="both"/>
        <w:rPr>
          <w:rFonts w:ascii="Arial" w:hAnsi="Arial" w:cs="Arial"/>
          <w:sz w:val="16"/>
          <w:szCs w:val="16"/>
        </w:rPr>
      </w:pPr>
    </w:p>
    <w:p w14:paraId="4060249B" w14:textId="77777777" w:rsidR="002B781A" w:rsidRPr="0051247A" w:rsidRDefault="002B781A" w:rsidP="002B781A">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t>Islamabad.</w:t>
      </w:r>
    </w:p>
    <w:p w14:paraId="436929A5" w14:textId="77777777" w:rsidR="002B781A" w:rsidRDefault="002B781A" w:rsidP="002B781A">
      <w:pPr>
        <w:jc w:val="both"/>
        <w:rPr>
          <w:rFonts w:ascii="Arial" w:hAnsi="Arial" w:cs="Arial"/>
          <w:szCs w:val="24"/>
        </w:rPr>
      </w:pPr>
    </w:p>
    <w:p w14:paraId="346F88E4" w14:textId="77777777" w:rsidR="002B781A" w:rsidRDefault="002B781A" w:rsidP="002B781A">
      <w:pPr>
        <w:jc w:val="right"/>
        <w:rPr>
          <w:rFonts w:ascii="Times New Roman" w:hAnsi="Times New Roman"/>
          <w:b/>
        </w:rPr>
      </w:pPr>
    </w:p>
    <w:p w14:paraId="35E36686" w14:textId="77777777" w:rsidR="002B781A" w:rsidRDefault="002B781A" w:rsidP="002B781A">
      <w:pPr>
        <w:jc w:val="right"/>
        <w:rPr>
          <w:rFonts w:ascii="Times New Roman" w:hAnsi="Times New Roman"/>
          <w:b/>
        </w:rPr>
      </w:pPr>
    </w:p>
    <w:p w14:paraId="6FE0F865" w14:textId="77777777" w:rsidR="002B781A" w:rsidRDefault="002B781A" w:rsidP="002B781A">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24A6331A" w14:textId="77777777" w:rsidR="002B781A" w:rsidRDefault="002B781A" w:rsidP="002B781A">
      <w:pPr>
        <w:jc w:val="right"/>
        <w:rPr>
          <w:rFonts w:ascii="Times New Roman" w:hAnsi="Times New Roman"/>
          <w:b/>
        </w:rPr>
      </w:pPr>
      <w:r>
        <w:rPr>
          <w:rFonts w:ascii="Times New Roman" w:hAnsi="Times New Roman"/>
          <w:b/>
        </w:rPr>
        <w:t>BB-1</w:t>
      </w:r>
    </w:p>
    <w:p w14:paraId="17034264" w14:textId="77777777" w:rsidR="002B781A" w:rsidRDefault="002B781A" w:rsidP="002B781A">
      <w:pPr>
        <w:pStyle w:val="Heading6"/>
        <w:jc w:val="right"/>
        <w:rPr>
          <w:rFonts w:ascii="Times New Roman" w:hAnsi="Times New Roman"/>
        </w:rPr>
      </w:pPr>
      <w:r>
        <w:rPr>
          <w:rFonts w:ascii="Times New Roman" w:hAnsi="Times New Roman"/>
        </w:rPr>
        <w:t>Appendix-B to Bid</w:t>
      </w:r>
    </w:p>
    <w:p w14:paraId="7316B6EA" w14:textId="77777777" w:rsidR="002B781A" w:rsidRDefault="002B781A" w:rsidP="002B781A">
      <w:pPr>
        <w:pStyle w:val="Heading6"/>
        <w:jc w:val="center"/>
        <w:rPr>
          <w:rFonts w:ascii="Times New Roman" w:hAnsi="Times New Roman"/>
        </w:rPr>
      </w:pPr>
    </w:p>
    <w:p w14:paraId="49741EE0" w14:textId="77777777" w:rsidR="002B781A" w:rsidRDefault="002B781A" w:rsidP="002B781A">
      <w:pPr>
        <w:pStyle w:val="Heading6"/>
        <w:jc w:val="center"/>
        <w:rPr>
          <w:rFonts w:ascii="Times New Roman" w:hAnsi="Times New Roman"/>
        </w:rPr>
      </w:pPr>
      <w:r>
        <w:rPr>
          <w:rFonts w:ascii="Times New Roman" w:hAnsi="Times New Roman"/>
        </w:rPr>
        <w:t>BILL OF QUANTITIES</w:t>
      </w:r>
    </w:p>
    <w:p w14:paraId="06D15890" w14:textId="77777777" w:rsidR="002B781A" w:rsidRDefault="002B781A" w:rsidP="002B781A">
      <w:pPr>
        <w:jc w:val="both"/>
        <w:rPr>
          <w:rFonts w:ascii="Times New Roman" w:hAnsi="Times New Roman"/>
          <w:b/>
          <w:lang w:val="en-GB"/>
        </w:rPr>
      </w:pPr>
    </w:p>
    <w:p w14:paraId="283F2FFB" w14:textId="77777777" w:rsidR="002B781A" w:rsidRDefault="002B781A" w:rsidP="002B781A">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B207558" w14:textId="77777777" w:rsidR="002B781A" w:rsidRDefault="002B781A" w:rsidP="002B781A">
      <w:pPr>
        <w:jc w:val="both"/>
        <w:rPr>
          <w:rFonts w:ascii="Times New Roman" w:hAnsi="Times New Roman"/>
          <w:b/>
          <w:lang w:val="en-GB"/>
        </w:rPr>
      </w:pPr>
    </w:p>
    <w:p w14:paraId="47427D8C" w14:textId="77777777" w:rsidR="002B781A" w:rsidRDefault="002B781A" w:rsidP="002B781A">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CD72FC3" w14:textId="77777777" w:rsidR="002B781A" w:rsidRDefault="002B781A" w:rsidP="002B781A">
      <w:pPr>
        <w:ind w:left="720" w:hanging="720"/>
        <w:jc w:val="both"/>
        <w:rPr>
          <w:rFonts w:ascii="Times New Roman" w:hAnsi="Times New Roman"/>
          <w:lang w:val="en-GB"/>
        </w:rPr>
      </w:pPr>
    </w:p>
    <w:p w14:paraId="465025C1" w14:textId="77777777" w:rsidR="002B781A" w:rsidRDefault="002B781A" w:rsidP="002B781A">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0BC535C2" w14:textId="77777777" w:rsidR="002B781A" w:rsidRDefault="002B781A" w:rsidP="002B781A">
      <w:pPr>
        <w:ind w:left="720" w:hanging="720"/>
        <w:jc w:val="both"/>
        <w:rPr>
          <w:rFonts w:ascii="Times New Roman" w:hAnsi="Times New Roman"/>
          <w:lang w:val="en-GB"/>
        </w:rPr>
      </w:pPr>
    </w:p>
    <w:p w14:paraId="27AC0262" w14:textId="77777777" w:rsidR="002B781A" w:rsidRDefault="002B781A" w:rsidP="002B781A">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 xml:space="preserve">The rates and prices entered in the priced Bill of Quantities shall, except insofar as it is otherwise provided under the Contract include all costs of Contractor’s plant, </w:t>
      </w:r>
      <w:r w:rsidRPr="00C86379">
        <w:rPr>
          <w:rFonts w:ascii="Times New Roman" w:hAnsi="Times New Roman"/>
          <w:bCs/>
          <w:lang w:val="en-GB"/>
        </w:rPr>
        <w:t>scaffolding</w:t>
      </w:r>
      <w:r>
        <w:rPr>
          <w:rFonts w:ascii="Times New Roman" w:hAnsi="Times New Roman"/>
          <w:lang w:val="en-GB"/>
        </w:rPr>
        <w:t>, labour, supervision, materials, shuttering, execution, insurance, profit, taxes (GST / SST included), Super tax and duties, together with all general risks, liabilities and obligations set out or implied in the Contract. Furthermore, all duties, taxes and other levies payable by the Contractor under the Contract, shall be included in the rates and prices and the total Bid Price submitted by the Bidder.</w:t>
      </w:r>
    </w:p>
    <w:p w14:paraId="0CE43834" w14:textId="77777777" w:rsidR="002B781A" w:rsidRDefault="002B781A" w:rsidP="002B781A">
      <w:pPr>
        <w:ind w:left="720" w:hanging="720"/>
        <w:jc w:val="both"/>
        <w:rPr>
          <w:rFonts w:ascii="Times New Roman" w:hAnsi="Times New Roman"/>
          <w:lang w:val="en-GB"/>
        </w:rPr>
      </w:pPr>
    </w:p>
    <w:p w14:paraId="2A4CEB20" w14:textId="77777777" w:rsidR="002B781A" w:rsidRDefault="002B781A" w:rsidP="002B781A">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63E4E1FF" w14:textId="77777777" w:rsidR="002B781A" w:rsidRDefault="002B781A" w:rsidP="002B781A">
      <w:pPr>
        <w:ind w:left="720" w:hanging="720"/>
        <w:jc w:val="both"/>
        <w:rPr>
          <w:rFonts w:ascii="Times New Roman" w:hAnsi="Times New Roman"/>
          <w:lang w:val="en-GB"/>
        </w:rPr>
      </w:pPr>
    </w:p>
    <w:p w14:paraId="5EBED664" w14:textId="77777777" w:rsidR="002B781A" w:rsidRDefault="002B781A" w:rsidP="002B781A">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5A33A39A" w14:textId="77777777" w:rsidR="002B781A" w:rsidRDefault="002B781A" w:rsidP="002B781A">
      <w:pPr>
        <w:ind w:left="720" w:hanging="720"/>
        <w:jc w:val="both"/>
        <w:rPr>
          <w:rFonts w:ascii="Times New Roman" w:hAnsi="Times New Roman"/>
          <w:lang w:val="en-GB"/>
        </w:rPr>
      </w:pPr>
    </w:p>
    <w:p w14:paraId="0A182CA8" w14:textId="77777777" w:rsidR="002B781A" w:rsidRDefault="002B781A" w:rsidP="002B781A">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5C75D71C" w14:textId="77777777" w:rsidR="002B781A" w:rsidRDefault="002B781A" w:rsidP="002B781A">
      <w:pPr>
        <w:ind w:left="720" w:hanging="720"/>
        <w:jc w:val="both"/>
        <w:rPr>
          <w:rFonts w:ascii="Times New Roman" w:hAnsi="Times New Roman"/>
          <w:lang w:val="en-GB"/>
        </w:rPr>
      </w:pPr>
    </w:p>
    <w:p w14:paraId="2FCA4236" w14:textId="77777777" w:rsidR="002B781A" w:rsidRDefault="002B781A" w:rsidP="002B781A">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7D5AE0D0" w14:textId="77777777" w:rsidR="002B781A" w:rsidRDefault="002B781A" w:rsidP="002B781A">
      <w:pPr>
        <w:ind w:left="720" w:hanging="720"/>
        <w:jc w:val="both"/>
        <w:rPr>
          <w:rFonts w:ascii="Times New Roman" w:hAnsi="Times New Roman"/>
          <w:lang w:val="en-GB"/>
        </w:rPr>
      </w:pPr>
    </w:p>
    <w:p w14:paraId="226F8B8B" w14:textId="77777777" w:rsidR="002B781A" w:rsidRDefault="002B781A" w:rsidP="002B781A">
      <w:pPr>
        <w:jc w:val="both"/>
        <w:rPr>
          <w:rFonts w:ascii="Times New Roman" w:hAnsi="Times New Roman"/>
          <w:strike/>
          <w:lang w:val="en-GB"/>
        </w:rPr>
      </w:pPr>
    </w:p>
    <w:p w14:paraId="2C491044" w14:textId="77777777" w:rsidR="002B781A" w:rsidRDefault="002B781A" w:rsidP="002B781A">
      <w:pPr>
        <w:rPr>
          <w:rFonts w:ascii="Times New Roman" w:hAnsi="Times New Roman"/>
          <w:b/>
          <w:lang w:val="en-GB"/>
        </w:rPr>
      </w:pPr>
    </w:p>
    <w:p w14:paraId="0A01C019" w14:textId="77777777" w:rsidR="002B781A" w:rsidRDefault="002B781A" w:rsidP="002B781A">
      <w:pPr>
        <w:jc w:val="right"/>
        <w:rPr>
          <w:rFonts w:ascii="Times New Roman" w:hAnsi="Times New Roman"/>
          <w:b/>
          <w:lang w:val="en-GB"/>
        </w:rPr>
      </w:pPr>
    </w:p>
    <w:p w14:paraId="003325D3" w14:textId="77777777" w:rsidR="002B781A" w:rsidRDefault="002B781A" w:rsidP="002B781A">
      <w:pPr>
        <w:jc w:val="right"/>
        <w:rPr>
          <w:rFonts w:ascii="Times New Roman" w:hAnsi="Times New Roman"/>
          <w:b/>
          <w:lang w:val="en-GB"/>
        </w:rPr>
      </w:pPr>
    </w:p>
    <w:p w14:paraId="453EBF9B" w14:textId="77777777" w:rsidR="002B781A" w:rsidRDefault="002B781A" w:rsidP="002B781A">
      <w:pPr>
        <w:jc w:val="right"/>
        <w:rPr>
          <w:rFonts w:ascii="Times New Roman" w:hAnsi="Times New Roman"/>
          <w:b/>
          <w:lang w:val="en-GB"/>
        </w:rPr>
      </w:pPr>
    </w:p>
    <w:p w14:paraId="134980BE" w14:textId="77777777" w:rsidR="002B781A" w:rsidRDefault="002B781A" w:rsidP="002B781A">
      <w:pPr>
        <w:jc w:val="right"/>
        <w:rPr>
          <w:rFonts w:ascii="Times New Roman" w:hAnsi="Times New Roman"/>
          <w:b/>
          <w:lang w:val="en-GB"/>
        </w:rPr>
      </w:pPr>
    </w:p>
    <w:p w14:paraId="05DCBC50" w14:textId="77777777" w:rsidR="002B781A" w:rsidRDefault="002B781A" w:rsidP="002B781A">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003100E3" w14:textId="77777777" w:rsidR="002B781A" w:rsidRDefault="002B781A" w:rsidP="002B781A">
      <w:pPr>
        <w:jc w:val="right"/>
        <w:rPr>
          <w:rFonts w:ascii="Times New Roman" w:hAnsi="Times New Roman"/>
          <w:b/>
          <w:lang w:val="en-GB"/>
        </w:rPr>
      </w:pPr>
      <w:r>
        <w:rPr>
          <w:rFonts w:ascii="Times New Roman" w:hAnsi="Times New Roman"/>
          <w:b/>
          <w:lang w:val="en-GB"/>
        </w:rPr>
        <w:t>BB-2</w:t>
      </w:r>
    </w:p>
    <w:p w14:paraId="72FBC44D" w14:textId="77777777" w:rsidR="002B781A" w:rsidRDefault="002B781A" w:rsidP="002B781A">
      <w:pPr>
        <w:jc w:val="right"/>
        <w:rPr>
          <w:rFonts w:ascii="Times New Roman" w:hAnsi="Times New Roman"/>
          <w:lang w:val="en-GB"/>
        </w:rPr>
      </w:pPr>
      <w:r>
        <w:rPr>
          <w:rFonts w:ascii="Times New Roman" w:hAnsi="Times New Roman"/>
          <w:b/>
          <w:lang w:val="en-GB"/>
        </w:rPr>
        <w:t>Appendix-B to Bid</w:t>
      </w:r>
    </w:p>
    <w:p w14:paraId="3FA6B4E3" w14:textId="77777777" w:rsidR="002B781A" w:rsidRDefault="002B781A" w:rsidP="002B781A">
      <w:pPr>
        <w:ind w:right="29"/>
        <w:jc w:val="both"/>
        <w:rPr>
          <w:rFonts w:ascii="Arial" w:hAnsi="Arial" w:cs="Arial"/>
          <w:b/>
        </w:rPr>
      </w:pPr>
    </w:p>
    <w:p w14:paraId="79763484" w14:textId="77777777" w:rsidR="002B781A" w:rsidRDefault="002B781A" w:rsidP="002B781A">
      <w:pPr>
        <w:ind w:right="29"/>
        <w:jc w:val="both"/>
        <w:rPr>
          <w:rFonts w:ascii="Arial" w:hAnsi="Arial" w:cs="Arial"/>
          <w:b/>
        </w:rPr>
      </w:pPr>
    </w:p>
    <w:p w14:paraId="46C993CE" w14:textId="77777777" w:rsidR="002B781A" w:rsidRDefault="002B781A" w:rsidP="002B781A">
      <w:pPr>
        <w:ind w:right="29"/>
        <w:jc w:val="both"/>
        <w:rPr>
          <w:rFonts w:ascii="Arial" w:hAnsi="Arial" w:cs="Arial"/>
          <w:b/>
        </w:rPr>
      </w:pPr>
    </w:p>
    <w:p w14:paraId="3E381662" w14:textId="77777777" w:rsidR="002B781A" w:rsidRPr="00C82323" w:rsidRDefault="002B781A" w:rsidP="002B781A">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WASHROOMS REPAIR WORK AND SEPTIC TANK CONSTRUCTION AT STATE LIFE BUILDING NO. 1, THE MALL, RAWALPINDI.</w:t>
      </w:r>
    </w:p>
    <w:p w14:paraId="08BF918F" w14:textId="77777777" w:rsidR="002B781A" w:rsidRDefault="002B781A" w:rsidP="002B781A">
      <w:pPr>
        <w:rPr>
          <w:rFonts w:ascii="Times New Roman" w:hAnsi="Times New Roman"/>
          <w:lang w:val="en-GB"/>
        </w:rPr>
      </w:pPr>
    </w:p>
    <w:p w14:paraId="383FDA44" w14:textId="77777777" w:rsidR="002B781A" w:rsidRDefault="002B781A" w:rsidP="002B781A">
      <w:pPr>
        <w:jc w:val="center"/>
        <w:rPr>
          <w:rFonts w:ascii="Times New Roman" w:hAnsi="Times New Roman"/>
          <w:lang w:val="en-GB"/>
        </w:rPr>
      </w:pPr>
    </w:p>
    <w:p w14:paraId="04A528D7" w14:textId="77777777" w:rsidR="002B781A" w:rsidRDefault="002B781A" w:rsidP="002B781A">
      <w:pPr>
        <w:jc w:val="both"/>
        <w:rPr>
          <w:rFonts w:ascii="Times New Roman" w:hAnsi="Times New Roman"/>
          <w:b/>
          <w:lang w:val="en-GB"/>
        </w:rPr>
      </w:pPr>
    </w:p>
    <w:p w14:paraId="4F1C742E" w14:textId="77777777" w:rsidR="002B781A" w:rsidRDefault="002B781A" w:rsidP="002B781A">
      <w:pPr>
        <w:jc w:val="both"/>
        <w:rPr>
          <w:rFonts w:ascii="Times New Roman" w:hAnsi="Times New Roman"/>
          <w:b/>
          <w:lang w:val="en-GB"/>
        </w:rPr>
      </w:pPr>
    </w:p>
    <w:p w14:paraId="11A1EBC5" w14:textId="77777777" w:rsidR="002B781A" w:rsidRDefault="002B781A" w:rsidP="002B781A">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The Billing Schedule will be as under:</w:t>
      </w:r>
    </w:p>
    <w:p w14:paraId="0BDE9CFE" w14:textId="77777777" w:rsidR="002B781A" w:rsidRDefault="002B781A" w:rsidP="002B781A">
      <w:pPr>
        <w:jc w:val="both"/>
        <w:rPr>
          <w:rFonts w:ascii="Times New Roman" w:hAnsi="Times New Roman"/>
          <w:lang w:val="en-GB"/>
        </w:rPr>
      </w:pPr>
      <w:r>
        <w:rPr>
          <w:rFonts w:ascii="Times New Roman" w:hAnsi="Times New Roman"/>
          <w:lang w:val="en-GB"/>
        </w:rPr>
        <w:tab/>
      </w:r>
    </w:p>
    <w:p w14:paraId="76396721" w14:textId="77777777" w:rsidR="002B781A" w:rsidRDefault="002B781A" w:rsidP="002B781A">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2B781A" w14:paraId="249542E8" w14:textId="77777777" w:rsidTr="0067146A">
        <w:tc>
          <w:tcPr>
            <w:tcW w:w="4511" w:type="dxa"/>
          </w:tcPr>
          <w:p w14:paraId="1336594C" w14:textId="77777777" w:rsidR="002B781A" w:rsidRDefault="002B781A" w:rsidP="0067146A">
            <w:pPr>
              <w:jc w:val="both"/>
              <w:rPr>
                <w:rFonts w:ascii="Times New Roman" w:hAnsi="Times New Roman"/>
                <w:lang w:val="en-GB"/>
              </w:rPr>
            </w:pPr>
            <w:r>
              <w:rPr>
                <w:rFonts w:ascii="Times New Roman" w:hAnsi="Times New Roman"/>
                <w:lang w:val="en-GB"/>
              </w:rPr>
              <w:t>Bill # 1 On Completion of 25% Job</w:t>
            </w:r>
          </w:p>
        </w:tc>
        <w:tc>
          <w:tcPr>
            <w:tcW w:w="4508" w:type="dxa"/>
          </w:tcPr>
          <w:p w14:paraId="270C7946" w14:textId="77777777" w:rsidR="002B781A" w:rsidRDefault="002B781A" w:rsidP="0067146A">
            <w:pPr>
              <w:jc w:val="both"/>
              <w:rPr>
                <w:rFonts w:ascii="Times New Roman" w:hAnsi="Times New Roman"/>
                <w:lang w:val="en-GB"/>
              </w:rPr>
            </w:pPr>
            <w:r w:rsidRPr="002B4404">
              <w:rPr>
                <w:rFonts w:ascii="Times New Roman" w:hAnsi="Times New Roman"/>
                <w:color w:val="FF0000"/>
                <w:lang w:val="en-GB"/>
              </w:rPr>
              <w:t xml:space="preserve">25 </w:t>
            </w:r>
            <w:r>
              <w:rPr>
                <w:rFonts w:ascii="Times New Roman" w:hAnsi="Times New Roman"/>
                <w:lang w:val="en-GB"/>
              </w:rPr>
              <w:t>% of bid price</w:t>
            </w:r>
          </w:p>
        </w:tc>
      </w:tr>
      <w:tr w:rsidR="002B781A" w14:paraId="2D49779A" w14:textId="77777777" w:rsidTr="0067146A">
        <w:tc>
          <w:tcPr>
            <w:tcW w:w="4511" w:type="dxa"/>
          </w:tcPr>
          <w:p w14:paraId="0D3474E8" w14:textId="77777777" w:rsidR="002B781A" w:rsidRDefault="002B781A" w:rsidP="0067146A">
            <w:pPr>
              <w:jc w:val="both"/>
              <w:rPr>
                <w:rFonts w:ascii="Times New Roman" w:hAnsi="Times New Roman"/>
                <w:lang w:val="en-GB"/>
              </w:rPr>
            </w:pPr>
            <w:r>
              <w:rPr>
                <w:rFonts w:ascii="Times New Roman" w:hAnsi="Times New Roman"/>
                <w:lang w:val="en-GB"/>
              </w:rPr>
              <w:t>Bill # 2 On Completion of Another 25% Job</w:t>
            </w:r>
          </w:p>
        </w:tc>
        <w:tc>
          <w:tcPr>
            <w:tcW w:w="4508" w:type="dxa"/>
          </w:tcPr>
          <w:p w14:paraId="3075ABB8" w14:textId="77777777" w:rsidR="002B781A" w:rsidRDefault="002B781A" w:rsidP="0067146A">
            <w:r>
              <w:rPr>
                <w:rFonts w:ascii="Times New Roman" w:hAnsi="Times New Roman"/>
                <w:color w:val="FF0000"/>
                <w:lang w:val="en-GB"/>
              </w:rPr>
              <w:t>25</w:t>
            </w:r>
            <w:r w:rsidRPr="002B4404">
              <w:rPr>
                <w:rFonts w:ascii="Times New Roman" w:hAnsi="Times New Roman"/>
                <w:color w:val="FF0000"/>
                <w:lang w:val="en-GB"/>
              </w:rPr>
              <w:t xml:space="preserve"> </w:t>
            </w:r>
            <w:r w:rsidRPr="001C7B99">
              <w:rPr>
                <w:rFonts w:ascii="Times New Roman" w:hAnsi="Times New Roman"/>
                <w:lang w:val="en-GB"/>
              </w:rPr>
              <w:t>% of bid price</w:t>
            </w:r>
          </w:p>
        </w:tc>
      </w:tr>
      <w:tr w:rsidR="002B781A" w14:paraId="0F16B7C1" w14:textId="77777777" w:rsidTr="0067146A">
        <w:tc>
          <w:tcPr>
            <w:tcW w:w="4511" w:type="dxa"/>
          </w:tcPr>
          <w:p w14:paraId="767E2CE7" w14:textId="77777777" w:rsidR="002B781A" w:rsidRDefault="002B781A" w:rsidP="0067146A">
            <w:pPr>
              <w:jc w:val="both"/>
              <w:rPr>
                <w:rFonts w:ascii="Times New Roman" w:hAnsi="Times New Roman"/>
                <w:lang w:val="en-GB"/>
              </w:rPr>
            </w:pPr>
            <w:r>
              <w:rPr>
                <w:rFonts w:ascii="Times New Roman" w:hAnsi="Times New Roman"/>
                <w:lang w:val="en-GB"/>
              </w:rPr>
              <w:t>Bill # 3 On Completion of Another 25% Job</w:t>
            </w:r>
          </w:p>
        </w:tc>
        <w:tc>
          <w:tcPr>
            <w:tcW w:w="4508" w:type="dxa"/>
          </w:tcPr>
          <w:p w14:paraId="618D9194" w14:textId="77777777" w:rsidR="002B781A" w:rsidRDefault="002B781A" w:rsidP="0067146A">
            <w:r>
              <w:rPr>
                <w:rFonts w:ascii="Times New Roman" w:hAnsi="Times New Roman"/>
                <w:color w:val="FF0000"/>
                <w:lang w:val="en-GB"/>
              </w:rPr>
              <w:t>25</w:t>
            </w:r>
            <w:r w:rsidRPr="002B4404">
              <w:rPr>
                <w:rFonts w:ascii="Times New Roman" w:hAnsi="Times New Roman"/>
                <w:color w:val="FF0000"/>
                <w:lang w:val="en-GB"/>
              </w:rPr>
              <w:t xml:space="preserve"> </w:t>
            </w:r>
            <w:r w:rsidRPr="001C7B99">
              <w:rPr>
                <w:rFonts w:ascii="Times New Roman" w:hAnsi="Times New Roman"/>
                <w:lang w:val="en-GB"/>
              </w:rPr>
              <w:t>% of bid price</w:t>
            </w:r>
          </w:p>
        </w:tc>
      </w:tr>
      <w:tr w:rsidR="002B781A" w14:paraId="08FE0339" w14:textId="77777777" w:rsidTr="0067146A">
        <w:tc>
          <w:tcPr>
            <w:tcW w:w="4511" w:type="dxa"/>
          </w:tcPr>
          <w:p w14:paraId="75942A8C" w14:textId="77777777" w:rsidR="002B781A" w:rsidRDefault="002B781A" w:rsidP="0067146A">
            <w:pPr>
              <w:jc w:val="both"/>
              <w:rPr>
                <w:rFonts w:ascii="Times New Roman" w:hAnsi="Times New Roman"/>
                <w:lang w:val="en-GB"/>
              </w:rPr>
            </w:pPr>
            <w:r>
              <w:rPr>
                <w:rFonts w:ascii="Times New Roman" w:hAnsi="Times New Roman"/>
                <w:lang w:val="en-GB"/>
              </w:rPr>
              <w:t>Bill # 4 On Full &amp; Final Completion of Job</w:t>
            </w:r>
          </w:p>
        </w:tc>
        <w:tc>
          <w:tcPr>
            <w:tcW w:w="4508" w:type="dxa"/>
          </w:tcPr>
          <w:p w14:paraId="503128FB" w14:textId="77777777" w:rsidR="002B781A" w:rsidRDefault="002B781A" w:rsidP="0067146A">
            <w:r>
              <w:rPr>
                <w:rFonts w:ascii="Times New Roman" w:hAnsi="Times New Roman"/>
                <w:color w:val="FF0000"/>
                <w:lang w:val="en-GB"/>
              </w:rPr>
              <w:t xml:space="preserve">100 </w:t>
            </w:r>
            <w:r w:rsidRPr="000C24E5">
              <w:rPr>
                <w:rFonts w:ascii="Times New Roman" w:hAnsi="Times New Roman"/>
                <w:lang w:val="en-GB"/>
              </w:rPr>
              <w:t>% of bid price</w:t>
            </w:r>
          </w:p>
        </w:tc>
      </w:tr>
    </w:tbl>
    <w:p w14:paraId="13CE539D" w14:textId="77777777" w:rsidR="002B781A" w:rsidRDefault="002B781A" w:rsidP="002B781A">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6D6A6076" w14:textId="77777777" w:rsidR="002B781A" w:rsidRDefault="002B781A" w:rsidP="002B781A">
      <w:pPr>
        <w:jc w:val="both"/>
        <w:rPr>
          <w:rFonts w:ascii="Times New Roman" w:hAnsi="Times New Roman"/>
          <w:lang w:val="en-GB"/>
        </w:rPr>
      </w:pPr>
    </w:p>
    <w:p w14:paraId="25037213" w14:textId="77777777" w:rsidR="002B781A" w:rsidRDefault="002B781A" w:rsidP="002B781A">
      <w:pPr>
        <w:ind w:left="720"/>
        <w:jc w:val="both"/>
        <w:rPr>
          <w:rFonts w:ascii="Times New Roman" w:hAnsi="Times New Roman"/>
          <w:lang w:val="en-GB"/>
        </w:rPr>
      </w:pPr>
    </w:p>
    <w:p w14:paraId="103C0943" w14:textId="77777777" w:rsidR="002B781A" w:rsidRDefault="002B781A" w:rsidP="002B781A">
      <w:pPr>
        <w:ind w:left="720"/>
        <w:jc w:val="both"/>
        <w:rPr>
          <w:rFonts w:ascii="Times New Roman" w:hAnsi="Times New Roman"/>
          <w:lang w:val="en-GB"/>
        </w:rPr>
      </w:pPr>
      <w:r>
        <w:rPr>
          <w:rFonts w:ascii="Times New Roman" w:hAnsi="Times New Roman"/>
          <w:lang w:val="en-GB"/>
        </w:rPr>
        <w:tab/>
      </w:r>
    </w:p>
    <w:p w14:paraId="6A3C1851" w14:textId="77777777" w:rsidR="002B781A" w:rsidRDefault="002B781A" w:rsidP="002B781A">
      <w:pPr>
        <w:ind w:left="720"/>
        <w:jc w:val="both"/>
        <w:rPr>
          <w:rFonts w:ascii="Times New Roman" w:hAnsi="Times New Roman"/>
          <w:lang w:val="en-GB"/>
        </w:rPr>
      </w:pPr>
    </w:p>
    <w:p w14:paraId="1E7DD87C" w14:textId="77777777" w:rsidR="002B781A" w:rsidRDefault="002B781A" w:rsidP="002B781A">
      <w:pPr>
        <w:jc w:val="both"/>
        <w:rPr>
          <w:rFonts w:ascii="Times New Roman" w:hAnsi="Times New Roman"/>
          <w:lang w:val="en-GB"/>
        </w:rPr>
      </w:pPr>
    </w:p>
    <w:p w14:paraId="5CE6C697" w14:textId="77777777" w:rsidR="002B781A" w:rsidRDefault="002B781A" w:rsidP="002B781A">
      <w:pPr>
        <w:jc w:val="both"/>
        <w:rPr>
          <w:rFonts w:ascii="Times New Roman" w:hAnsi="Times New Roman"/>
          <w:lang w:val="en-GB"/>
        </w:rPr>
      </w:pPr>
    </w:p>
    <w:p w14:paraId="1C5D7BE1" w14:textId="77777777" w:rsidR="002B781A" w:rsidRDefault="002B781A" w:rsidP="002B781A">
      <w:pPr>
        <w:jc w:val="both"/>
        <w:rPr>
          <w:rFonts w:ascii="Times New Roman" w:hAnsi="Times New Roman"/>
          <w:lang w:val="en-GB"/>
        </w:rPr>
      </w:pPr>
    </w:p>
    <w:p w14:paraId="4966253A" w14:textId="77777777" w:rsidR="002B781A" w:rsidRDefault="002B781A" w:rsidP="002B781A">
      <w:pPr>
        <w:jc w:val="both"/>
        <w:rPr>
          <w:rFonts w:ascii="Times New Roman" w:hAnsi="Times New Roman"/>
          <w:lang w:val="en-GB"/>
        </w:rPr>
      </w:pPr>
    </w:p>
    <w:p w14:paraId="6EAF0EA4" w14:textId="77777777" w:rsidR="002B781A" w:rsidRDefault="002B781A" w:rsidP="002B781A">
      <w:pPr>
        <w:jc w:val="both"/>
        <w:rPr>
          <w:rFonts w:ascii="Times New Roman" w:hAnsi="Times New Roman"/>
          <w:lang w:val="en-GB"/>
        </w:rPr>
      </w:pPr>
    </w:p>
    <w:p w14:paraId="4CD18AFC" w14:textId="77777777" w:rsidR="002B781A" w:rsidRDefault="002B781A" w:rsidP="002B781A">
      <w:pPr>
        <w:jc w:val="both"/>
        <w:rPr>
          <w:rFonts w:ascii="Times New Roman" w:hAnsi="Times New Roman"/>
          <w:lang w:val="en-GB"/>
        </w:rPr>
      </w:pPr>
    </w:p>
    <w:p w14:paraId="1DCDC47C" w14:textId="77777777" w:rsidR="002B781A" w:rsidRDefault="002B781A" w:rsidP="002B781A">
      <w:pPr>
        <w:jc w:val="both"/>
        <w:rPr>
          <w:rFonts w:ascii="Times New Roman" w:hAnsi="Times New Roman"/>
          <w:lang w:val="en-GB"/>
        </w:rPr>
      </w:pPr>
    </w:p>
    <w:p w14:paraId="79F781D7" w14:textId="77777777" w:rsidR="002B781A" w:rsidRDefault="002B781A" w:rsidP="002B781A">
      <w:pPr>
        <w:jc w:val="both"/>
        <w:rPr>
          <w:rFonts w:ascii="Times New Roman" w:hAnsi="Times New Roman"/>
          <w:lang w:val="en-GB"/>
        </w:rPr>
      </w:pPr>
    </w:p>
    <w:p w14:paraId="273D092C" w14:textId="77777777" w:rsidR="002B781A" w:rsidRDefault="002B781A" w:rsidP="002B781A">
      <w:pPr>
        <w:jc w:val="both"/>
        <w:rPr>
          <w:rFonts w:ascii="Times New Roman" w:hAnsi="Times New Roman"/>
          <w:lang w:val="en-GB"/>
        </w:rPr>
      </w:pPr>
    </w:p>
    <w:p w14:paraId="6B959E65" w14:textId="77777777" w:rsidR="002B781A" w:rsidRDefault="002B781A" w:rsidP="002B781A">
      <w:pPr>
        <w:jc w:val="both"/>
        <w:rPr>
          <w:rFonts w:ascii="Times New Roman" w:hAnsi="Times New Roman"/>
          <w:lang w:val="en-GB"/>
        </w:rPr>
      </w:pPr>
    </w:p>
    <w:p w14:paraId="65EA787C" w14:textId="77777777" w:rsidR="002B781A" w:rsidRDefault="002B781A" w:rsidP="002B781A">
      <w:pPr>
        <w:jc w:val="both"/>
        <w:rPr>
          <w:rFonts w:ascii="Times New Roman" w:hAnsi="Times New Roman"/>
          <w:lang w:val="en-GB"/>
        </w:rPr>
      </w:pPr>
    </w:p>
    <w:p w14:paraId="6F1D072F" w14:textId="77777777" w:rsidR="002B781A" w:rsidRDefault="002B781A" w:rsidP="002B781A">
      <w:pPr>
        <w:jc w:val="both"/>
        <w:rPr>
          <w:rFonts w:ascii="Times New Roman" w:hAnsi="Times New Roman"/>
          <w:lang w:val="en-GB"/>
        </w:rPr>
      </w:pPr>
    </w:p>
    <w:p w14:paraId="47A9839F" w14:textId="77777777" w:rsidR="002B781A" w:rsidRDefault="002B781A" w:rsidP="002B781A">
      <w:pPr>
        <w:spacing w:line="211" w:lineRule="auto"/>
        <w:jc w:val="right"/>
        <w:rPr>
          <w:rFonts w:ascii="Times New Roman" w:hAnsi="Times New Roman"/>
          <w:lang w:val="en-GB"/>
        </w:rPr>
      </w:pPr>
    </w:p>
    <w:p w14:paraId="4D2B33D1" w14:textId="77777777" w:rsidR="002B781A" w:rsidRDefault="002B781A" w:rsidP="002B781A">
      <w:pPr>
        <w:spacing w:line="211" w:lineRule="auto"/>
        <w:jc w:val="right"/>
        <w:rPr>
          <w:rFonts w:ascii="Times New Roman" w:hAnsi="Times New Roman"/>
          <w:b/>
          <w:sz w:val="22"/>
          <w:szCs w:val="22"/>
          <w:lang w:val="en-GB"/>
        </w:rPr>
      </w:pPr>
    </w:p>
    <w:p w14:paraId="0D6FB697" w14:textId="77777777" w:rsidR="002B781A" w:rsidRDefault="002B781A" w:rsidP="002B781A">
      <w:pPr>
        <w:spacing w:line="211" w:lineRule="auto"/>
        <w:jc w:val="right"/>
        <w:rPr>
          <w:rFonts w:ascii="Times New Roman" w:hAnsi="Times New Roman"/>
          <w:b/>
          <w:sz w:val="22"/>
          <w:szCs w:val="22"/>
          <w:lang w:val="en-GB"/>
        </w:rPr>
      </w:pPr>
    </w:p>
    <w:p w14:paraId="11BC7448" w14:textId="77777777" w:rsidR="002B781A" w:rsidRDefault="002B781A" w:rsidP="002B781A">
      <w:pPr>
        <w:pStyle w:val="Heading5"/>
        <w:jc w:val="right"/>
        <w:rPr>
          <w:rFonts w:ascii="Times New Roman" w:hAnsi="Times New Roman"/>
        </w:rPr>
      </w:pPr>
    </w:p>
    <w:p w14:paraId="05C5B531" w14:textId="77777777" w:rsidR="002B781A" w:rsidRDefault="002B781A" w:rsidP="002B781A">
      <w:pPr>
        <w:pStyle w:val="Heading5"/>
        <w:jc w:val="right"/>
        <w:rPr>
          <w:rFonts w:ascii="Times New Roman" w:hAnsi="Times New Roman"/>
        </w:rPr>
      </w:pPr>
    </w:p>
    <w:p w14:paraId="0CC4D3C6" w14:textId="77777777" w:rsidR="002B781A" w:rsidRDefault="002B781A" w:rsidP="002B781A">
      <w:pPr>
        <w:pStyle w:val="Heading5"/>
        <w:jc w:val="right"/>
        <w:rPr>
          <w:rFonts w:ascii="Times New Roman" w:hAnsi="Times New Roman"/>
        </w:rPr>
      </w:pPr>
    </w:p>
    <w:p w14:paraId="75FD0487" w14:textId="77777777" w:rsidR="002B781A" w:rsidRDefault="002B781A" w:rsidP="002B781A">
      <w:pPr>
        <w:pStyle w:val="Heading5"/>
        <w:jc w:val="right"/>
        <w:rPr>
          <w:rFonts w:ascii="Times New Roman" w:hAnsi="Times New Roman"/>
        </w:rPr>
      </w:pPr>
    </w:p>
    <w:p w14:paraId="06A3B8B1" w14:textId="77777777" w:rsidR="002B781A" w:rsidRDefault="002B781A" w:rsidP="002B781A">
      <w:pPr>
        <w:pStyle w:val="Heading5"/>
        <w:rPr>
          <w:rFonts w:ascii="Times New Roman" w:hAnsi="Times New Roman"/>
        </w:rPr>
      </w:pPr>
    </w:p>
    <w:p w14:paraId="51F10556" w14:textId="77777777" w:rsidR="002B781A" w:rsidRPr="000B283D" w:rsidRDefault="002B781A" w:rsidP="002B781A"/>
    <w:p w14:paraId="2666A66F" w14:textId="77777777" w:rsidR="002B781A" w:rsidRDefault="002B781A" w:rsidP="002B781A">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4B0BC345" w14:textId="77777777" w:rsidR="002B781A" w:rsidRDefault="002B781A" w:rsidP="002B781A">
      <w:pPr>
        <w:pStyle w:val="Heading5"/>
        <w:jc w:val="right"/>
        <w:rPr>
          <w:rFonts w:ascii="Times New Roman" w:hAnsi="Times New Roman"/>
        </w:rPr>
      </w:pPr>
      <w:r>
        <w:rPr>
          <w:rFonts w:ascii="Times New Roman" w:hAnsi="Times New Roman"/>
        </w:rPr>
        <w:t>BC-1</w:t>
      </w:r>
    </w:p>
    <w:p w14:paraId="1D4F0AD4" w14:textId="77777777" w:rsidR="002B781A" w:rsidRDefault="002B781A" w:rsidP="002B781A">
      <w:pPr>
        <w:pStyle w:val="Heading5"/>
        <w:jc w:val="right"/>
        <w:rPr>
          <w:rFonts w:ascii="Times New Roman" w:hAnsi="Times New Roman"/>
        </w:rPr>
      </w:pPr>
      <w:r>
        <w:rPr>
          <w:rFonts w:ascii="Times New Roman" w:hAnsi="Times New Roman"/>
        </w:rPr>
        <w:t>Appendix-C to Bid</w:t>
      </w:r>
    </w:p>
    <w:p w14:paraId="7C5F3BE8" w14:textId="77777777" w:rsidR="002B781A" w:rsidRDefault="002B781A" w:rsidP="002B781A">
      <w:pPr>
        <w:pStyle w:val="Heading5"/>
        <w:jc w:val="center"/>
        <w:rPr>
          <w:rFonts w:ascii="Times New Roman" w:hAnsi="Times New Roman"/>
        </w:rPr>
      </w:pPr>
    </w:p>
    <w:p w14:paraId="6C8A2BC3" w14:textId="77777777" w:rsidR="002B781A" w:rsidRPr="00E5747A" w:rsidRDefault="002B781A" w:rsidP="002B781A"/>
    <w:p w14:paraId="0BBDDB0B" w14:textId="77777777" w:rsidR="002B781A" w:rsidRDefault="002B781A" w:rsidP="002B781A">
      <w:pPr>
        <w:rPr>
          <w:rFonts w:ascii="Times New Roman" w:hAnsi="Times New Roman"/>
        </w:rPr>
      </w:pPr>
    </w:p>
    <w:p w14:paraId="0D88EA93" w14:textId="77777777" w:rsidR="002B781A" w:rsidRDefault="002B781A" w:rsidP="002B781A">
      <w:pPr>
        <w:pStyle w:val="Heading5"/>
        <w:jc w:val="center"/>
        <w:rPr>
          <w:rFonts w:ascii="Times New Roman" w:hAnsi="Times New Roman"/>
        </w:rPr>
      </w:pPr>
      <w:r>
        <w:rPr>
          <w:rFonts w:ascii="Times New Roman" w:hAnsi="Times New Roman"/>
        </w:rPr>
        <w:t>PROPOSED CONSTRUCTION SCHEDULE</w:t>
      </w:r>
    </w:p>
    <w:p w14:paraId="589BB802" w14:textId="77777777" w:rsidR="002B781A" w:rsidRDefault="002B781A" w:rsidP="002B781A">
      <w:pPr>
        <w:jc w:val="both"/>
        <w:rPr>
          <w:rFonts w:ascii="Times New Roman" w:hAnsi="Times New Roman"/>
          <w:b/>
        </w:rPr>
      </w:pPr>
    </w:p>
    <w:p w14:paraId="68EEFDD0" w14:textId="77777777" w:rsidR="002B781A" w:rsidRDefault="002B781A" w:rsidP="002B781A">
      <w:pPr>
        <w:jc w:val="both"/>
        <w:rPr>
          <w:rFonts w:ascii="Times New Roman" w:hAnsi="Times New Roman"/>
          <w:b/>
        </w:rPr>
      </w:pPr>
    </w:p>
    <w:p w14:paraId="338C13A4" w14:textId="77777777" w:rsidR="002B781A" w:rsidRDefault="002B781A" w:rsidP="002B781A">
      <w:pPr>
        <w:pStyle w:val="BodyText"/>
        <w:jc w:val="both"/>
        <w:rPr>
          <w:rFonts w:ascii="Times New Roman" w:hAnsi="Times New Roman"/>
        </w:rPr>
      </w:pPr>
      <w:r>
        <w:rPr>
          <w:rFonts w:ascii="Times New Roman" w:hAnsi="Times New Roman"/>
        </w:rPr>
        <w:t xml:space="preserve">The Works shall be completed on or before the date stated in Contract Data. The Bidder shall provide as Appendix-C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 counted from the date of  Commence (Attach sheets as required for the specified form of Construction Schedule): </w:t>
      </w:r>
    </w:p>
    <w:p w14:paraId="1FDA56D1" w14:textId="77777777" w:rsidR="002B781A" w:rsidRDefault="002B781A" w:rsidP="002B781A">
      <w:pPr>
        <w:pStyle w:val="BodyText"/>
        <w:rPr>
          <w:rFonts w:ascii="Times New Roman" w:hAnsi="Times New Roman"/>
        </w:rPr>
      </w:pPr>
    </w:p>
    <w:p w14:paraId="16415A68" w14:textId="77777777" w:rsidR="002B781A" w:rsidRDefault="002B781A" w:rsidP="002B781A">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64361063" w14:textId="77777777" w:rsidR="002B781A" w:rsidRDefault="002B781A" w:rsidP="002B781A">
      <w:pPr>
        <w:pStyle w:val="BodyText"/>
        <w:rPr>
          <w:rFonts w:ascii="Times New Roman" w:hAnsi="Times New Roman"/>
          <w:u w:val="single"/>
        </w:rPr>
      </w:pPr>
    </w:p>
    <w:p w14:paraId="091F802F" w14:textId="77777777" w:rsidR="002B781A" w:rsidRDefault="002B781A" w:rsidP="002B781A">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88532DD" w14:textId="77777777" w:rsidR="002B781A" w:rsidRDefault="002B781A" w:rsidP="002B781A">
      <w:pPr>
        <w:pStyle w:val="BodyText"/>
        <w:rPr>
          <w:rFonts w:ascii="Times New Roman" w:hAnsi="Times New Roman"/>
        </w:rPr>
      </w:pPr>
    </w:p>
    <w:p w14:paraId="48FD0D12" w14:textId="77777777" w:rsidR="002B781A" w:rsidRDefault="002B781A" w:rsidP="002B781A">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2EEB3BA4" w14:textId="77777777" w:rsidR="002B781A" w:rsidRDefault="002B781A" w:rsidP="002B781A">
      <w:pPr>
        <w:pStyle w:val="BodyText"/>
        <w:rPr>
          <w:rFonts w:ascii="Times New Roman" w:hAnsi="Times New Roman"/>
        </w:rPr>
      </w:pPr>
    </w:p>
    <w:p w14:paraId="115BBCBA" w14:textId="77777777" w:rsidR="002B781A" w:rsidRDefault="002B781A" w:rsidP="002B781A">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763DD40" w14:textId="77777777" w:rsidR="002B781A" w:rsidRDefault="002B781A" w:rsidP="002B781A">
      <w:pPr>
        <w:pStyle w:val="BodyText"/>
        <w:rPr>
          <w:rFonts w:ascii="Times New Roman" w:hAnsi="Times New Roman"/>
        </w:rPr>
      </w:pPr>
    </w:p>
    <w:p w14:paraId="1D2BA423" w14:textId="77777777" w:rsidR="002B781A" w:rsidRDefault="002B781A" w:rsidP="002B781A">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2E449BEC" w14:textId="77777777" w:rsidR="002B781A" w:rsidRDefault="002B781A" w:rsidP="002B781A">
      <w:pPr>
        <w:pStyle w:val="BodyText"/>
        <w:rPr>
          <w:rFonts w:ascii="Times New Roman" w:hAnsi="Times New Roman"/>
        </w:rPr>
      </w:pPr>
    </w:p>
    <w:p w14:paraId="191E71F9" w14:textId="77777777" w:rsidR="002B781A" w:rsidRDefault="002B781A" w:rsidP="002B781A">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40070AA4" w14:textId="77777777" w:rsidR="002B781A" w:rsidRDefault="002B781A" w:rsidP="002B781A">
      <w:pPr>
        <w:pStyle w:val="BodyText"/>
        <w:rPr>
          <w:rFonts w:ascii="Times New Roman" w:hAnsi="Times New Roman"/>
        </w:rPr>
      </w:pPr>
    </w:p>
    <w:p w14:paraId="692FFD5B" w14:textId="77777777" w:rsidR="002B781A" w:rsidRDefault="002B781A" w:rsidP="002B781A">
      <w:pPr>
        <w:pStyle w:val="BodyText"/>
        <w:rPr>
          <w:rFonts w:ascii="Times New Roman" w:hAnsi="Times New Roman"/>
        </w:rPr>
      </w:pPr>
    </w:p>
    <w:p w14:paraId="71178CB5" w14:textId="77777777" w:rsidR="002B781A" w:rsidRDefault="002B781A" w:rsidP="002B781A">
      <w:pPr>
        <w:pStyle w:val="BodyText"/>
        <w:rPr>
          <w:rFonts w:ascii="Times New Roman" w:hAnsi="Times New Roman"/>
        </w:rPr>
      </w:pPr>
    </w:p>
    <w:p w14:paraId="2F7DF73D" w14:textId="77777777" w:rsidR="002B781A" w:rsidRDefault="002B781A" w:rsidP="002B781A">
      <w:pPr>
        <w:pStyle w:val="BodyText"/>
        <w:rPr>
          <w:rFonts w:ascii="Times New Roman" w:hAnsi="Times New Roman"/>
        </w:rPr>
      </w:pPr>
    </w:p>
    <w:p w14:paraId="0E829FD4" w14:textId="77777777" w:rsidR="002B781A" w:rsidRDefault="002B781A" w:rsidP="002B781A">
      <w:pPr>
        <w:pStyle w:val="BodyText"/>
        <w:rPr>
          <w:rFonts w:ascii="Times New Roman" w:hAnsi="Times New Roman"/>
        </w:rPr>
      </w:pPr>
    </w:p>
    <w:p w14:paraId="443A3220" w14:textId="77777777" w:rsidR="002B781A" w:rsidRDefault="002B781A" w:rsidP="002B781A">
      <w:pPr>
        <w:pStyle w:val="BodyText"/>
        <w:rPr>
          <w:rFonts w:ascii="Times New Roman" w:hAnsi="Times New Roman"/>
        </w:rPr>
      </w:pPr>
    </w:p>
    <w:p w14:paraId="07A1D29D" w14:textId="77777777" w:rsidR="002B781A" w:rsidRDefault="002B781A" w:rsidP="002B781A">
      <w:pPr>
        <w:pStyle w:val="BodyText"/>
        <w:rPr>
          <w:rFonts w:ascii="Times New Roman" w:hAnsi="Times New Roman"/>
        </w:rPr>
      </w:pPr>
    </w:p>
    <w:p w14:paraId="66199478" w14:textId="77777777" w:rsidR="002B781A" w:rsidRDefault="002B781A" w:rsidP="002B781A">
      <w:pPr>
        <w:pStyle w:val="BodyText"/>
        <w:rPr>
          <w:rFonts w:ascii="Times New Roman" w:hAnsi="Times New Roman"/>
        </w:rPr>
      </w:pPr>
    </w:p>
    <w:p w14:paraId="7E61ABB6" w14:textId="77777777" w:rsidR="002B781A" w:rsidRDefault="002B781A" w:rsidP="002B781A">
      <w:pPr>
        <w:pStyle w:val="BodyText"/>
        <w:rPr>
          <w:rFonts w:ascii="Times New Roman" w:hAnsi="Times New Roman"/>
        </w:rPr>
      </w:pPr>
    </w:p>
    <w:p w14:paraId="04056972" w14:textId="77777777" w:rsidR="002B781A" w:rsidRDefault="002B781A" w:rsidP="002B781A">
      <w:pPr>
        <w:pStyle w:val="BodyText"/>
        <w:rPr>
          <w:rFonts w:ascii="Times New Roman" w:hAnsi="Times New Roman"/>
        </w:rPr>
      </w:pPr>
    </w:p>
    <w:p w14:paraId="5EAAE57F" w14:textId="77777777" w:rsidR="002B781A" w:rsidRDefault="002B781A" w:rsidP="002B781A">
      <w:pPr>
        <w:pStyle w:val="BodyText"/>
        <w:rPr>
          <w:rFonts w:ascii="Times New Roman" w:hAnsi="Times New Roman"/>
        </w:rPr>
      </w:pPr>
    </w:p>
    <w:p w14:paraId="5D3323FC" w14:textId="77777777" w:rsidR="002B781A" w:rsidRDefault="002B781A" w:rsidP="002B781A">
      <w:pPr>
        <w:pStyle w:val="BodyText"/>
        <w:rPr>
          <w:rFonts w:ascii="Times New Roman" w:hAnsi="Times New Roman"/>
        </w:rPr>
      </w:pPr>
    </w:p>
    <w:p w14:paraId="0DF85523" w14:textId="77777777" w:rsidR="002B781A" w:rsidRDefault="002B781A" w:rsidP="002B781A">
      <w:pPr>
        <w:widowControl/>
        <w:overflowPunct/>
        <w:autoSpaceDE/>
        <w:autoSpaceDN/>
        <w:adjustRightInd/>
        <w:spacing w:after="4" w:line="248" w:lineRule="auto"/>
        <w:ind w:left="630" w:right="4" w:hanging="630"/>
        <w:rPr>
          <w:rFonts w:ascii="Times New Roman" w:hAnsi="Times New Roman"/>
          <w:b/>
          <w:bCs/>
          <w:i/>
          <w:iCs/>
          <w:color w:val="000000"/>
          <w:sz w:val="22"/>
          <w:szCs w:val="22"/>
        </w:rPr>
      </w:pPr>
      <w:r w:rsidRPr="00A6188C">
        <w:rPr>
          <w:rFonts w:ascii="Arial Narrow" w:hAnsi="Arial Narrow"/>
          <w:b/>
          <w:szCs w:val="28"/>
        </w:rPr>
        <w:t>Sub:</w:t>
      </w:r>
      <w:r>
        <w:rPr>
          <w:rFonts w:ascii="Arial Narrow" w:hAnsi="Arial Narrow"/>
          <w:b/>
          <w:szCs w:val="28"/>
        </w:rPr>
        <w:t xml:space="preserve"> -</w:t>
      </w:r>
      <w:r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Pr>
          <w:rFonts w:ascii="Times New Roman" w:hAnsi="Times New Roman"/>
          <w:b/>
          <w:bCs/>
          <w:i/>
          <w:iCs/>
          <w:color w:val="000000"/>
          <w:sz w:val="22"/>
          <w:szCs w:val="22"/>
        </w:rPr>
        <w:t>WASHROOMS</w:t>
      </w:r>
      <w:r w:rsidRPr="0031201A">
        <w:rPr>
          <w:rFonts w:ascii="Times New Roman" w:hAnsi="Times New Roman"/>
          <w:b/>
          <w:bCs/>
          <w:i/>
          <w:iCs/>
          <w:color w:val="000000"/>
          <w:sz w:val="22"/>
          <w:szCs w:val="22"/>
        </w:rPr>
        <w:t xml:space="preserve"> REPAIR WORK AND SEPTIC TANK CONSTRUCTION AT STATE LIFE BUILDING NO. 1, THE MALL, RAWALPINDI.</w:t>
      </w:r>
    </w:p>
    <w:p w14:paraId="0AE6EA59" w14:textId="77777777" w:rsidR="002B781A" w:rsidRDefault="002B781A" w:rsidP="002B781A">
      <w:pPr>
        <w:widowControl/>
        <w:overflowPunct/>
        <w:autoSpaceDE/>
        <w:autoSpaceDN/>
        <w:adjustRightInd/>
        <w:spacing w:after="4" w:line="248" w:lineRule="auto"/>
        <w:ind w:left="630" w:right="4" w:hanging="630"/>
        <w:rPr>
          <w:rFonts w:ascii="Times New Roman" w:hAnsi="Times New Roman"/>
          <w:b/>
          <w:color w:val="000000"/>
          <w:sz w:val="20"/>
        </w:rPr>
      </w:pPr>
    </w:p>
    <w:p w14:paraId="57B90883" w14:textId="77777777" w:rsidR="002B781A" w:rsidRPr="00D043A9" w:rsidRDefault="002B781A" w:rsidP="002B781A">
      <w:pPr>
        <w:widowControl/>
        <w:overflowPunct/>
        <w:autoSpaceDE/>
        <w:autoSpaceDN/>
        <w:adjustRightInd/>
        <w:spacing w:after="4" w:line="248" w:lineRule="auto"/>
        <w:ind w:left="630" w:right="4" w:hanging="630"/>
        <w:rPr>
          <w:rFonts w:ascii="Times New Roman" w:hAnsi="Times New Roman"/>
          <w:b/>
          <w:color w:val="000000"/>
          <w:sz w:val="20"/>
        </w:rPr>
      </w:pPr>
    </w:p>
    <w:p w14:paraId="70885B8F" w14:textId="77777777" w:rsidR="002B781A" w:rsidRPr="00D043A9" w:rsidRDefault="002B781A" w:rsidP="002B781A">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SLIC/RE/SLB-RWP/CIVIL/04/01/2025</w:t>
      </w:r>
      <w:r>
        <w:rPr>
          <w:rFonts w:ascii="Arial Narrow" w:hAnsi="Arial Narrow"/>
          <w:b/>
          <w:color w:val="404040" w:themeColor="text1" w:themeTint="BF"/>
          <w:sz w:val="22"/>
          <w:szCs w:val="18"/>
        </w:rPr>
        <w:t>)</w:t>
      </w:r>
    </w:p>
    <w:p w14:paraId="3A2D7236" w14:textId="77777777" w:rsidR="002B781A" w:rsidRPr="00177E8F" w:rsidRDefault="002B781A" w:rsidP="002B781A">
      <w:pPr>
        <w:ind w:right="18"/>
        <w:jc w:val="center"/>
        <w:rPr>
          <w:rFonts w:ascii="Arial Narrow" w:hAnsi="Arial Narrow"/>
          <w:b/>
          <w:sz w:val="40"/>
          <w:szCs w:val="40"/>
          <w:u w:val="single"/>
        </w:rPr>
      </w:pPr>
      <w:r w:rsidRPr="00177E8F">
        <w:rPr>
          <w:rFonts w:ascii="Arial Narrow" w:hAnsi="Arial Narrow"/>
          <w:b/>
          <w:sz w:val="40"/>
          <w:szCs w:val="40"/>
          <w:u w:val="single"/>
        </w:rPr>
        <w:t>BOQ</w:t>
      </w:r>
    </w:p>
    <w:tbl>
      <w:tblPr>
        <w:tblW w:w="10070" w:type="dxa"/>
        <w:tblLook w:val="04A0" w:firstRow="1" w:lastRow="0" w:firstColumn="1" w:lastColumn="0" w:noHBand="0" w:noVBand="1"/>
      </w:tblPr>
      <w:tblGrid>
        <w:gridCol w:w="567"/>
        <w:gridCol w:w="4373"/>
        <w:gridCol w:w="730"/>
        <w:gridCol w:w="1170"/>
        <w:gridCol w:w="1350"/>
        <w:gridCol w:w="1890"/>
      </w:tblGrid>
      <w:tr w:rsidR="002B781A" w:rsidRPr="00692BAF" w14:paraId="27EE9BFD" w14:textId="77777777" w:rsidTr="0067146A">
        <w:trPr>
          <w:trHeight w:val="457"/>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8365CB"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Sr. No.</w:t>
            </w:r>
          </w:p>
        </w:tc>
        <w:tc>
          <w:tcPr>
            <w:tcW w:w="4373" w:type="dxa"/>
            <w:tcBorders>
              <w:top w:val="single" w:sz="8" w:space="0" w:color="auto"/>
              <w:left w:val="nil"/>
              <w:bottom w:val="single" w:sz="4" w:space="0" w:color="auto"/>
              <w:right w:val="single" w:sz="4" w:space="0" w:color="auto"/>
            </w:tcBorders>
            <w:shd w:val="clear" w:color="auto" w:fill="auto"/>
            <w:noWrap/>
            <w:vAlign w:val="center"/>
            <w:hideMark/>
          </w:tcPr>
          <w:p w14:paraId="57E51754"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Description</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14:paraId="0ABCD1A7"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Unit</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14:paraId="08C3A8DF"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Qty</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14:paraId="55322523"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Rate</w:t>
            </w:r>
          </w:p>
        </w:tc>
        <w:tc>
          <w:tcPr>
            <w:tcW w:w="1890" w:type="dxa"/>
            <w:tcBorders>
              <w:top w:val="single" w:sz="8" w:space="0" w:color="auto"/>
              <w:left w:val="nil"/>
              <w:bottom w:val="single" w:sz="4" w:space="0" w:color="auto"/>
              <w:right w:val="single" w:sz="8" w:space="0" w:color="auto"/>
            </w:tcBorders>
            <w:shd w:val="clear" w:color="auto" w:fill="auto"/>
            <w:noWrap/>
            <w:vAlign w:val="center"/>
            <w:hideMark/>
          </w:tcPr>
          <w:p w14:paraId="7FC79D68"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Amount</w:t>
            </w:r>
          </w:p>
        </w:tc>
      </w:tr>
      <w:tr w:rsidR="002B781A" w:rsidRPr="00692BAF" w14:paraId="2A95C0FB" w14:textId="77777777" w:rsidTr="0067146A">
        <w:trPr>
          <w:trHeight w:val="368"/>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07E30078"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Dismantling and Removal Work</w:t>
            </w:r>
          </w:p>
        </w:tc>
      </w:tr>
      <w:tr w:rsidR="002B781A" w:rsidRPr="00692BAF" w14:paraId="07E08882" w14:textId="77777777" w:rsidTr="0067146A">
        <w:trPr>
          <w:trHeight w:val="2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E19184D"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w:t>
            </w:r>
          </w:p>
        </w:tc>
        <w:tc>
          <w:tcPr>
            <w:tcW w:w="4373" w:type="dxa"/>
            <w:tcBorders>
              <w:top w:val="nil"/>
              <w:left w:val="nil"/>
              <w:bottom w:val="single" w:sz="4" w:space="0" w:color="auto"/>
              <w:right w:val="single" w:sz="4" w:space="0" w:color="auto"/>
            </w:tcBorders>
            <w:shd w:val="clear" w:color="auto" w:fill="auto"/>
            <w:vAlign w:val="center"/>
            <w:hideMark/>
          </w:tcPr>
          <w:p w14:paraId="33C627E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b/>
                <w:bCs/>
                <w:color w:val="000000"/>
                <w:sz w:val="22"/>
                <w:szCs w:val="22"/>
                <w:u w:val="single"/>
              </w:rPr>
              <w:t>Dismantling</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of the existing floor tiles, Dado Tiles along with mortar, False/Dumpa ceiling, PCC Slab where required, by Chisel Electric Hammer Drill etc., for the removal of rusted leaked G.I/C.I pipes of drain, Sewerage lines, water supply lines, W.C etc., and carrying the disposal to the designated site/place, complete finishing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3F4976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69618B9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5,710</w:t>
            </w:r>
          </w:p>
        </w:tc>
        <w:tc>
          <w:tcPr>
            <w:tcW w:w="1350" w:type="dxa"/>
            <w:tcBorders>
              <w:top w:val="nil"/>
              <w:left w:val="nil"/>
              <w:bottom w:val="single" w:sz="4" w:space="0" w:color="auto"/>
              <w:right w:val="single" w:sz="4" w:space="0" w:color="auto"/>
            </w:tcBorders>
            <w:shd w:val="clear" w:color="auto" w:fill="auto"/>
            <w:noWrap/>
            <w:vAlign w:val="center"/>
            <w:hideMark/>
          </w:tcPr>
          <w:p w14:paraId="5E34B74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276925E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9AE4EE1" w14:textId="77777777" w:rsidTr="0067146A">
        <w:trPr>
          <w:trHeight w:val="113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E1986D"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w:t>
            </w:r>
          </w:p>
        </w:tc>
        <w:tc>
          <w:tcPr>
            <w:tcW w:w="4373" w:type="dxa"/>
            <w:tcBorders>
              <w:top w:val="nil"/>
              <w:left w:val="nil"/>
              <w:bottom w:val="single" w:sz="4" w:space="0" w:color="auto"/>
              <w:right w:val="single" w:sz="4" w:space="0" w:color="auto"/>
            </w:tcBorders>
            <w:shd w:val="clear" w:color="auto" w:fill="auto"/>
            <w:vAlign w:val="center"/>
            <w:hideMark/>
          </w:tcPr>
          <w:p w14:paraId="28A16617"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b/>
                <w:bCs/>
                <w:color w:val="000000"/>
                <w:sz w:val="22"/>
                <w:szCs w:val="22"/>
                <w:u w:val="single"/>
              </w:rPr>
              <w:t>Excavation for Septic Tank</w:t>
            </w:r>
            <w:r w:rsidRPr="00692BAF">
              <w:rPr>
                <w:rFonts w:ascii="Century" w:hAnsi="Century" w:cs="Calibri"/>
                <w:color w:val="000000"/>
                <w:sz w:val="22"/>
                <w:szCs w:val="22"/>
              </w:rPr>
              <w:t xml:space="preserve"> in any type of soil, including back filling in excavated area and disposal of surplus un-suitable material to outside the Municipal limits.</w:t>
            </w:r>
          </w:p>
        </w:tc>
        <w:tc>
          <w:tcPr>
            <w:tcW w:w="720" w:type="dxa"/>
            <w:tcBorders>
              <w:top w:val="nil"/>
              <w:left w:val="nil"/>
              <w:bottom w:val="single" w:sz="4" w:space="0" w:color="auto"/>
              <w:right w:val="single" w:sz="4" w:space="0" w:color="auto"/>
            </w:tcBorders>
            <w:shd w:val="clear" w:color="auto" w:fill="auto"/>
            <w:noWrap/>
            <w:vAlign w:val="center"/>
            <w:hideMark/>
          </w:tcPr>
          <w:p w14:paraId="52D647B0"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Cft</w:t>
            </w:r>
          </w:p>
        </w:tc>
        <w:tc>
          <w:tcPr>
            <w:tcW w:w="1170" w:type="dxa"/>
            <w:tcBorders>
              <w:top w:val="nil"/>
              <w:left w:val="nil"/>
              <w:bottom w:val="single" w:sz="4" w:space="0" w:color="auto"/>
              <w:right w:val="single" w:sz="4" w:space="0" w:color="auto"/>
            </w:tcBorders>
            <w:shd w:val="clear" w:color="auto" w:fill="auto"/>
            <w:noWrap/>
            <w:vAlign w:val="center"/>
            <w:hideMark/>
          </w:tcPr>
          <w:p w14:paraId="018901C9"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702</w:t>
            </w:r>
          </w:p>
        </w:tc>
        <w:tc>
          <w:tcPr>
            <w:tcW w:w="1350" w:type="dxa"/>
            <w:tcBorders>
              <w:top w:val="nil"/>
              <w:left w:val="nil"/>
              <w:bottom w:val="single" w:sz="4" w:space="0" w:color="auto"/>
              <w:right w:val="single" w:sz="4" w:space="0" w:color="auto"/>
            </w:tcBorders>
            <w:shd w:val="clear" w:color="auto" w:fill="auto"/>
            <w:noWrap/>
            <w:vAlign w:val="center"/>
            <w:hideMark/>
          </w:tcPr>
          <w:p w14:paraId="00161D24"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B68AC7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B19E314" w14:textId="77777777" w:rsidTr="0067146A">
        <w:trPr>
          <w:trHeight w:val="305"/>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1F14C6C3"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 xml:space="preserve">Civil Works </w:t>
            </w:r>
          </w:p>
        </w:tc>
      </w:tr>
      <w:tr w:rsidR="002B781A" w:rsidRPr="00692BAF" w14:paraId="2C17005E" w14:textId="77777777" w:rsidTr="0067146A">
        <w:trPr>
          <w:trHeight w:val="235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2977F8"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w:t>
            </w:r>
          </w:p>
        </w:tc>
        <w:tc>
          <w:tcPr>
            <w:tcW w:w="4373" w:type="dxa"/>
            <w:tcBorders>
              <w:top w:val="nil"/>
              <w:left w:val="nil"/>
              <w:bottom w:val="single" w:sz="4" w:space="0" w:color="auto"/>
              <w:right w:val="single" w:sz="4" w:space="0" w:color="auto"/>
            </w:tcBorders>
            <w:shd w:val="clear" w:color="auto" w:fill="auto"/>
            <w:vAlign w:val="center"/>
            <w:hideMark/>
          </w:tcPr>
          <w:p w14:paraId="70EC28C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of </w:t>
            </w:r>
            <w:r w:rsidRPr="00692BAF">
              <w:rPr>
                <w:rFonts w:ascii="Century" w:hAnsi="Century" w:cs="Calibri"/>
                <w:b/>
                <w:bCs/>
                <w:color w:val="000000"/>
                <w:sz w:val="22"/>
                <w:szCs w:val="22"/>
                <w:u w:val="single"/>
              </w:rPr>
              <w:t>Floor</w:t>
            </w:r>
            <w:r w:rsidRPr="00692BAF">
              <w:rPr>
                <w:rFonts w:ascii="Century" w:hAnsi="Century" w:cs="Calibri"/>
                <w:color w:val="000000"/>
                <w:sz w:val="22"/>
                <w:szCs w:val="22"/>
                <w:u w:val="single"/>
              </w:rPr>
              <w:t xml:space="preserve"> </w:t>
            </w:r>
            <w:r w:rsidRPr="00692BAF">
              <w:rPr>
                <w:rFonts w:ascii="Century" w:hAnsi="Century" w:cs="Calibri"/>
                <w:b/>
                <w:bCs/>
                <w:color w:val="000000"/>
                <w:sz w:val="22"/>
                <w:szCs w:val="22"/>
                <w:u w:val="single"/>
              </w:rPr>
              <w:t>Tiles</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24''X12'' Size matt finish, Times, Master, or equavalent approved best quality including the proper connection of pipes with use of 1:3 cement or bond for fixing of tiles including proper grouting, levelling etc.,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2EE44EC7"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07AEFA0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1,930</w:t>
            </w:r>
          </w:p>
        </w:tc>
        <w:tc>
          <w:tcPr>
            <w:tcW w:w="1350" w:type="dxa"/>
            <w:tcBorders>
              <w:top w:val="nil"/>
              <w:left w:val="nil"/>
              <w:bottom w:val="single" w:sz="4" w:space="0" w:color="auto"/>
              <w:right w:val="single" w:sz="4" w:space="0" w:color="auto"/>
            </w:tcBorders>
            <w:shd w:val="clear" w:color="auto" w:fill="auto"/>
            <w:noWrap/>
            <w:vAlign w:val="center"/>
            <w:hideMark/>
          </w:tcPr>
          <w:p w14:paraId="5EBB31F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4E79A76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AF7E41F"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975DE9C"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4</w:t>
            </w:r>
          </w:p>
        </w:tc>
        <w:tc>
          <w:tcPr>
            <w:tcW w:w="4373" w:type="dxa"/>
            <w:tcBorders>
              <w:top w:val="nil"/>
              <w:left w:val="nil"/>
              <w:bottom w:val="single" w:sz="4" w:space="0" w:color="auto"/>
              <w:right w:val="single" w:sz="4" w:space="0" w:color="auto"/>
            </w:tcBorders>
            <w:shd w:val="clear" w:color="auto" w:fill="auto"/>
            <w:vAlign w:val="center"/>
            <w:hideMark/>
          </w:tcPr>
          <w:p w14:paraId="09E9AC97"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8-10 mm (approx.) thick approved Pakistani make white / coloured </w:t>
            </w:r>
            <w:r w:rsidRPr="00692BAF">
              <w:rPr>
                <w:rFonts w:ascii="Century" w:hAnsi="Century" w:cs="Calibri"/>
                <w:b/>
                <w:bCs/>
                <w:color w:val="000000"/>
                <w:sz w:val="22"/>
                <w:szCs w:val="22"/>
                <w:u w:val="single"/>
              </w:rPr>
              <w:t>Dado Glazed Tiles</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24''X12'' size in dado and skirting in ground floor over 1/2" (13 mm) thick base of cement mortar 1:3 setting of tiles in slurry of grey cement over mortar base, including filling the joints and washing the tiles with white cement slurry curing and cleaning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648ECCE2"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5556E480"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4,350</w:t>
            </w:r>
          </w:p>
        </w:tc>
        <w:tc>
          <w:tcPr>
            <w:tcW w:w="1350" w:type="dxa"/>
            <w:tcBorders>
              <w:top w:val="nil"/>
              <w:left w:val="nil"/>
              <w:bottom w:val="single" w:sz="4" w:space="0" w:color="auto"/>
              <w:right w:val="single" w:sz="4" w:space="0" w:color="auto"/>
            </w:tcBorders>
            <w:shd w:val="clear" w:color="auto" w:fill="auto"/>
            <w:noWrap/>
            <w:vAlign w:val="center"/>
            <w:hideMark/>
          </w:tcPr>
          <w:p w14:paraId="0188D9A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7A124BE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37EE6F3C" w14:textId="77777777" w:rsidTr="0067146A">
        <w:trPr>
          <w:trHeight w:val="23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459E"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5</w:t>
            </w:r>
          </w:p>
        </w:tc>
        <w:tc>
          <w:tcPr>
            <w:tcW w:w="4373" w:type="dxa"/>
            <w:tcBorders>
              <w:top w:val="single" w:sz="4" w:space="0" w:color="auto"/>
              <w:left w:val="nil"/>
              <w:bottom w:val="single" w:sz="4" w:space="0" w:color="auto"/>
              <w:right w:val="single" w:sz="4" w:space="0" w:color="auto"/>
            </w:tcBorders>
            <w:shd w:val="clear" w:color="auto" w:fill="auto"/>
            <w:vAlign w:val="bottom"/>
            <w:hideMark/>
          </w:tcPr>
          <w:p w14:paraId="63367565"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laying </w:t>
            </w:r>
            <w:r w:rsidRPr="00692BAF">
              <w:rPr>
                <w:rFonts w:ascii="Century" w:hAnsi="Century" w:cs="Calibri"/>
                <w:b/>
                <w:bCs/>
                <w:color w:val="000000"/>
                <w:sz w:val="22"/>
                <w:szCs w:val="22"/>
                <w:u w:val="single"/>
              </w:rPr>
              <w:t>Concrete</w:t>
            </w:r>
            <w:r w:rsidRPr="00692BAF">
              <w:rPr>
                <w:rFonts w:ascii="Century" w:hAnsi="Century" w:cs="Calibri"/>
                <w:color w:val="000000"/>
                <w:sz w:val="22"/>
                <w:szCs w:val="22"/>
              </w:rPr>
              <w:t xml:space="preserve">  with minimum compressive cylinder strength of 3000 psi at 28 daysin Foundation</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 xml:space="preserve">Bed and Sides of </w:t>
            </w:r>
            <w:r w:rsidRPr="00692BAF">
              <w:rPr>
                <w:rFonts w:ascii="Century" w:hAnsi="Century" w:cs="Calibri"/>
                <w:b/>
                <w:bCs/>
                <w:color w:val="000000"/>
                <w:sz w:val="22"/>
                <w:szCs w:val="22"/>
              </w:rPr>
              <w:t>Septic Tank</w:t>
            </w:r>
            <w:r w:rsidRPr="00692BAF">
              <w:rPr>
                <w:rFonts w:ascii="Century" w:hAnsi="Century" w:cs="Calibri"/>
                <w:color w:val="000000"/>
                <w:sz w:val="22"/>
                <w:szCs w:val="22"/>
              </w:rPr>
              <w:t xml:space="preserve"> including formwork and its removal, leveling, compacting and curing etc., complete in all respect as per drawings, specifications and as directed by the Engineer.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B4289F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2B3DD9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49A6C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990ED5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r>
      <w:tr w:rsidR="002B781A" w:rsidRPr="00692BAF" w14:paraId="119E5F40" w14:textId="77777777" w:rsidTr="0067146A">
        <w:trPr>
          <w:trHeight w:val="395"/>
        </w:trPr>
        <w:tc>
          <w:tcPr>
            <w:tcW w:w="567" w:type="dxa"/>
            <w:vMerge/>
            <w:tcBorders>
              <w:top w:val="nil"/>
              <w:left w:val="single" w:sz="8" w:space="0" w:color="auto"/>
              <w:bottom w:val="single" w:sz="4" w:space="0" w:color="auto"/>
              <w:right w:val="single" w:sz="4" w:space="0" w:color="auto"/>
            </w:tcBorders>
            <w:vAlign w:val="center"/>
            <w:hideMark/>
          </w:tcPr>
          <w:p w14:paraId="512E2CF5" w14:textId="77777777" w:rsidR="002B781A" w:rsidRPr="00692BAF" w:rsidRDefault="002B781A" w:rsidP="0067146A">
            <w:pPr>
              <w:widowControl/>
              <w:overflowPunct/>
              <w:autoSpaceDE/>
              <w:autoSpaceDN/>
              <w:adjustRightInd/>
              <w:rPr>
                <w:rFonts w:ascii="Century" w:hAnsi="Century" w:cs="Calibri"/>
                <w:b/>
                <w:bCs/>
                <w:color w:val="000000"/>
                <w:sz w:val="22"/>
                <w:szCs w:val="22"/>
              </w:rPr>
            </w:pPr>
          </w:p>
        </w:tc>
        <w:tc>
          <w:tcPr>
            <w:tcW w:w="4373" w:type="dxa"/>
            <w:tcBorders>
              <w:top w:val="nil"/>
              <w:left w:val="nil"/>
              <w:bottom w:val="single" w:sz="4" w:space="0" w:color="auto"/>
              <w:right w:val="single" w:sz="4" w:space="0" w:color="auto"/>
            </w:tcBorders>
            <w:shd w:val="clear" w:color="auto" w:fill="auto"/>
            <w:vAlign w:val="bottom"/>
            <w:hideMark/>
          </w:tcPr>
          <w:p w14:paraId="737F9CE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PCC 1:2:4 (Foundation Bed) </w:t>
            </w:r>
          </w:p>
        </w:tc>
        <w:tc>
          <w:tcPr>
            <w:tcW w:w="720" w:type="dxa"/>
            <w:tcBorders>
              <w:top w:val="nil"/>
              <w:left w:val="nil"/>
              <w:bottom w:val="single" w:sz="4" w:space="0" w:color="auto"/>
              <w:right w:val="single" w:sz="4" w:space="0" w:color="auto"/>
            </w:tcBorders>
            <w:shd w:val="clear" w:color="auto" w:fill="auto"/>
            <w:noWrap/>
            <w:vAlign w:val="center"/>
            <w:hideMark/>
          </w:tcPr>
          <w:p w14:paraId="01B23078"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Cft</w:t>
            </w:r>
          </w:p>
        </w:tc>
        <w:tc>
          <w:tcPr>
            <w:tcW w:w="1170" w:type="dxa"/>
            <w:tcBorders>
              <w:top w:val="nil"/>
              <w:left w:val="nil"/>
              <w:bottom w:val="single" w:sz="4" w:space="0" w:color="auto"/>
              <w:right w:val="single" w:sz="4" w:space="0" w:color="auto"/>
            </w:tcBorders>
            <w:shd w:val="clear" w:color="auto" w:fill="auto"/>
            <w:noWrap/>
            <w:vAlign w:val="center"/>
            <w:hideMark/>
          </w:tcPr>
          <w:p w14:paraId="2BFA1F12"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35</w:t>
            </w:r>
          </w:p>
        </w:tc>
        <w:tc>
          <w:tcPr>
            <w:tcW w:w="1350" w:type="dxa"/>
            <w:tcBorders>
              <w:top w:val="nil"/>
              <w:left w:val="nil"/>
              <w:bottom w:val="single" w:sz="4" w:space="0" w:color="auto"/>
              <w:right w:val="single" w:sz="4" w:space="0" w:color="auto"/>
            </w:tcBorders>
            <w:shd w:val="clear" w:color="auto" w:fill="auto"/>
            <w:noWrap/>
            <w:vAlign w:val="center"/>
            <w:hideMark/>
          </w:tcPr>
          <w:p w14:paraId="3586C737"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0E95530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9CFB327" w14:textId="77777777" w:rsidTr="0067146A">
        <w:trPr>
          <w:trHeight w:val="350"/>
        </w:trPr>
        <w:tc>
          <w:tcPr>
            <w:tcW w:w="567" w:type="dxa"/>
            <w:vMerge/>
            <w:tcBorders>
              <w:top w:val="nil"/>
              <w:left w:val="single" w:sz="8" w:space="0" w:color="auto"/>
              <w:bottom w:val="single" w:sz="4" w:space="0" w:color="auto"/>
              <w:right w:val="single" w:sz="4" w:space="0" w:color="auto"/>
            </w:tcBorders>
            <w:vAlign w:val="center"/>
            <w:hideMark/>
          </w:tcPr>
          <w:p w14:paraId="03B8E6D5" w14:textId="77777777" w:rsidR="002B781A" w:rsidRPr="00692BAF" w:rsidRDefault="002B781A" w:rsidP="0067146A">
            <w:pPr>
              <w:widowControl/>
              <w:overflowPunct/>
              <w:autoSpaceDE/>
              <w:autoSpaceDN/>
              <w:adjustRightInd/>
              <w:rPr>
                <w:rFonts w:ascii="Century" w:hAnsi="Century" w:cs="Calibri"/>
                <w:b/>
                <w:bCs/>
                <w:color w:val="000000"/>
                <w:sz w:val="22"/>
                <w:szCs w:val="22"/>
              </w:rPr>
            </w:pPr>
          </w:p>
        </w:tc>
        <w:tc>
          <w:tcPr>
            <w:tcW w:w="4373" w:type="dxa"/>
            <w:tcBorders>
              <w:top w:val="nil"/>
              <w:left w:val="nil"/>
              <w:bottom w:val="single" w:sz="4" w:space="0" w:color="auto"/>
              <w:right w:val="single" w:sz="4" w:space="0" w:color="auto"/>
            </w:tcBorders>
            <w:shd w:val="clear" w:color="auto" w:fill="auto"/>
            <w:vAlign w:val="bottom"/>
            <w:hideMark/>
          </w:tcPr>
          <w:p w14:paraId="677C1EEA"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RCC 1:3:6 (Foundation Slab and Walls)</w:t>
            </w:r>
          </w:p>
        </w:tc>
        <w:tc>
          <w:tcPr>
            <w:tcW w:w="720" w:type="dxa"/>
            <w:tcBorders>
              <w:top w:val="nil"/>
              <w:left w:val="nil"/>
              <w:bottom w:val="single" w:sz="4" w:space="0" w:color="auto"/>
              <w:right w:val="single" w:sz="4" w:space="0" w:color="auto"/>
            </w:tcBorders>
            <w:shd w:val="clear" w:color="auto" w:fill="auto"/>
            <w:noWrap/>
            <w:vAlign w:val="center"/>
            <w:hideMark/>
          </w:tcPr>
          <w:p w14:paraId="1FBAF74A"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Cft</w:t>
            </w:r>
          </w:p>
        </w:tc>
        <w:tc>
          <w:tcPr>
            <w:tcW w:w="1170" w:type="dxa"/>
            <w:tcBorders>
              <w:top w:val="nil"/>
              <w:left w:val="nil"/>
              <w:bottom w:val="single" w:sz="4" w:space="0" w:color="auto"/>
              <w:right w:val="single" w:sz="4" w:space="0" w:color="auto"/>
            </w:tcBorders>
            <w:shd w:val="clear" w:color="auto" w:fill="auto"/>
            <w:noWrap/>
            <w:vAlign w:val="center"/>
            <w:hideMark/>
          </w:tcPr>
          <w:p w14:paraId="62AD842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314</w:t>
            </w:r>
          </w:p>
        </w:tc>
        <w:tc>
          <w:tcPr>
            <w:tcW w:w="1350" w:type="dxa"/>
            <w:tcBorders>
              <w:top w:val="nil"/>
              <w:left w:val="nil"/>
              <w:bottom w:val="single" w:sz="4" w:space="0" w:color="auto"/>
              <w:right w:val="single" w:sz="4" w:space="0" w:color="auto"/>
            </w:tcBorders>
            <w:shd w:val="clear" w:color="auto" w:fill="auto"/>
            <w:noWrap/>
            <w:vAlign w:val="center"/>
            <w:hideMark/>
          </w:tcPr>
          <w:p w14:paraId="35B3EE2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52C48FD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F3E1892" w14:textId="77777777" w:rsidTr="0067146A">
        <w:trPr>
          <w:trHeight w:val="638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1018BCE8" w14:textId="77777777" w:rsidR="002B781A" w:rsidRPr="00692BAF" w:rsidRDefault="002B781A" w:rsidP="0067146A">
            <w:pPr>
              <w:widowControl/>
              <w:overflowPunct/>
              <w:autoSpaceDE/>
              <w:autoSpaceDN/>
              <w:adjustRightInd/>
              <w:jc w:val="right"/>
              <w:rPr>
                <w:rFonts w:ascii="Century" w:hAnsi="Century" w:cs="Calibri"/>
                <w:b/>
                <w:bCs/>
                <w:color w:val="000000"/>
                <w:sz w:val="22"/>
                <w:szCs w:val="22"/>
              </w:rPr>
            </w:pPr>
            <w:r w:rsidRPr="00692BAF">
              <w:rPr>
                <w:rFonts w:ascii="Century" w:hAnsi="Century" w:cs="Calibri"/>
                <w:b/>
                <w:bCs/>
                <w:color w:val="000000"/>
                <w:sz w:val="22"/>
                <w:szCs w:val="22"/>
              </w:rPr>
              <w:t>6</w:t>
            </w:r>
          </w:p>
          <w:p w14:paraId="2013CCAD" w14:textId="77777777" w:rsidR="002B781A" w:rsidRPr="00692BAF" w:rsidRDefault="002B781A" w:rsidP="0067146A">
            <w:pPr>
              <w:jc w:val="center"/>
              <w:rPr>
                <w:rFonts w:ascii="Century" w:hAnsi="Century" w:cs="Calibri"/>
                <w:b/>
                <w:bCs/>
                <w:color w:val="000000"/>
                <w:sz w:val="22"/>
                <w:szCs w:val="22"/>
              </w:rPr>
            </w:pPr>
            <w:r w:rsidRPr="00692BAF">
              <w:rPr>
                <w:rFonts w:ascii="Century" w:hAnsi="Century" w:cs="Calibri"/>
                <w:b/>
                <w:bCs/>
                <w:color w:val="000000"/>
                <w:sz w:val="22"/>
                <w:szCs w:val="22"/>
              </w:rPr>
              <w:t> </w:t>
            </w:r>
          </w:p>
        </w:tc>
        <w:tc>
          <w:tcPr>
            <w:tcW w:w="4373" w:type="dxa"/>
            <w:tcBorders>
              <w:top w:val="nil"/>
              <w:left w:val="single" w:sz="4" w:space="0" w:color="auto"/>
              <w:bottom w:val="single" w:sz="4" w:space="0" w:color="auto"/>
              <w:right w:val="single" w:sz="4" w:space="0" w:color="auto"/>
            </w:tcBorders>
            <w:shd w:val="clear" w:color="auto" w:fill="auto"/>
            <w:vAlign w:val="bottom"/>
            <w:hideMark/>
          </w:tcPr>
          <w:p w14:paraId="329FCBC3"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Cutting Bending and Fixing </w:t>
            </w:r>
            <w:r w:rsidRPr="00692BAF">
              <w:rPr>
                <w:rFonts w:ascii="Century" w:hAnsi="Century" w:cs="Calibri"/>
                <w:b/>
                <w:bCs/>
                <w:color w:val="000000"/>
                <w:sz w:val="22"/>
                <w:szCs w:val="22"/>
                <w:u w:val="single"/>
              </w:rPr>
              <w:t>Grade 40 Deformed Bars</w:t>
            </w:r>
            <w:r w:rsidRPr="00692BAF">
              <w:rPr>
                <w:rFonts w:ascii="Century" w:hAnsi="Century" w:cs="Calibri"/>
                <w:color w:val="000000"/>
                <w:sz w:val="22"/>
                <w:szCs w:val="22"/>
              </w:rPr>
              <w:t xml:space="preserve">  in Septic Tank Conforming to ASTM A615 hot rolled and should be free from corrosion, loose rust scales, oil, grease, paint, etc. including, wastage, unspecified laps, steel chairs, rolling marging, binding wire, etc., complete in all respect as per drawings, specifications and to the approval of the Engineer – in –charge. The steel bar should be round and capable of being bent without fracture. Bars should be hooked and bent accurately and placed in position as per design and drawing and bound together tight with 16 SWG annealed steel wire at their point of intersection. Bars should be bent cold by applying gradual and even motion. complete upto any floor and any height. (unspecified Overlaps and chairs not to be paid). Bar Bending Schedules along with shop drawings to be submitted prior to execution.</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58B32F"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0DEE684"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23E4AF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890" w:type="dxa"/>
            <w:tcBorders>
              <w:top w:val="nil"/>
              <w:left w:val="single" w:sz="4" w:space="0" w:color="auto"/>
              <w:bottom w:val="single" w:sz="4" w:space="0" w:color="auto"/>
              <w:right w:val="single" w:sz="8" w:space="0" w:color="auto"/>
            </w:tcBorders>
            <w:shd w:val="clear" w:color="auto" w:fill="auto"/>
            <w:noWrap/>
            <w:vAlign w:val="center"/>
            <w:hideMark/>
          </w:tcPr>
          <w:p w14:paraId="0ACFC17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r>
      <w:tr w:rsidR="002B781A" w:rsidRPr="00692BAF" w14:paraId="11C1D21D" w14:textId="77777777" w:rsidTr="0067146A">
        <w:trPr>
          <w:trHeight w:val="405"/>
        </w:trPr>
        <w:tc>
          <w:tcPr>
            <w:tcW w:w="567" w:type="dxa"/>
            <w:vMerge/>
            <w:tcBorders>
              <w:left w:val="single" w:sz="8" w:space="0" w:color="auto"/>
              <w:right w:val="single" w:sz="4" w:space="0" w:color="auto"/>
            </w:tcBorders>
            <w:vAlign w:val="center"/>
            <w:hideMark/>
          </w:tcPr>
          <w:p w14:paraId="6C417C2B" w14:textId="77777777" w:rsidR="002B781A" w:rsidRPr="00692BAF" w:rsidRDefault="002B781A" w:rsidP="0067146A">
            <w:pPr>
              <w:widowControl/>
              <w:overflowPunct/>
              <w:autoSpaceDE/>
              <w:autoSpaceDN/>
              <w:adjustRightInd/>
              <w:rPr>
                <w:rFonts w:ascii="Century" w:hAnsi="Century" w:cs="Calibri"/>
                <w:b/>
                <w:bCs/>
                <w:color w:val="000000"/>
                <w:sz w:val="22"/>
                <w:szCs w:val="22"/>
              </w:rPr>
            </w:pPr>
          </w:p>
        </w:tc>
        <w:tc>
          <w:tcPr>
            <w:tcW w:w="4373" w:type="dxa"/>
            <w:tcBorders>
              <w:top w:val="nil"/>
              <w:left w:val="nil"/>
              <w:bottom w:val="single" w:sz="4" w:space="0" w:color="auto"/>
              <w:right w:val="single" w:sz="4" w:space="0" w:color="auto"/>
            </w:tcBorders>
            <w:shd w:val="clear" w:color="auto" w:fill="auto"/>
            <w:vAlign w:val="bottom"/>
            <w:hideMark/>
          </w:tcPr>
          <w:p w14:paraId="2745636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#3 Bar Deformed bars </w:t>
            </w:r>
          </w:p>
        </w:tc>
        <w:tc>
          <w:tcPr>
            <w:tcW w:w="720" w:type="dxa"/>
            <w:tcBorders>
              <w:top w:val="nil"/>
              <w:left w:val="nil"/>
              <w:bottom w:val="single" w:sz="4" w:space="0" w:color="auto"/>
              <w:right w:val="single" w:sz="4" w:space="0" w:color="auto"/>
            </w:tcBorders>
            <w:shd w:val="clear" w:color="auto" w:fill="auto"/>
            <w:noWrap/>
            <w:vAlign w:val="center"/>
            <w:hideMark/>
          </w:tcPr>
          <w:p w14:paraId="2C022721"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Kg</w:t>
            </w:r>
          </w:p>
        </w:tc>
        <w:tc>
          <w:tcPr>
            <w:tcW w:w="1170" w:type="dxa"/>
            <w:tcBorders>
              <w:top w:val="nil"/>
              <w:left w:val="nil"/>
              <w:bottom w:val="single" w:sz="4" w:space="0" w:color="auto"/>
              <w:right w:val="single" w:sz="4" w:space="0" w:color="auto"/>
            </w:tcBorders>
            <w:shd w:val="clear" w:color="auto" w:fill="auto"/>
            <w:noWrap/>
            <w:vAlign w:val="center"/>
            <w:hideMark/>
          </w:tcPr>
          <w:p w14:paraId="69A3DAE0"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38</w:t>
            </w:r>
          </w:p>
        </w:tc>
        <w:tc>
          <w:tcPr>
            <w:tcW w:w="1350" w:type="dxa"/>
            <w:tcBorders>
              <w:top w:val="nil"/>
              <w:left w:val="nil"/>
              <w:bottom w:val="single" w:sz="4" w:space="0" w:color="auto"/>
              <w:right w:val="single" w:sz="4" w:space="0" w:color="auto"/>
            </w:tcBorders>
            <w:shd w:val="clear" w:color="auto" w:fill="auto"/>
            <w:noWrap/>
            <w:vAlign w:val="center"/>
            <w:hideMark/>
          </w:tcPr>
          <w:p w14:paraId="4E10C4E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745F941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4B52D4A7" w14:textId="77777777" w:rsidTr="0067146A">
        <w:trPr>
          <w:trHeight w:val="405"/>
        </w:trPr>
        <w:tc>
          <w:tcPr>
            <w:tcW w:w="567" w:type="dxa"/>
            <w:vMerge/>
            <w:tcBorders>
              <w:left w:val="single" w:sz="8" w:space="0" w:color="auto"/>
              <w:bottom w:val="single" w:sz="4" w:space="0" w:color="000000"/>
              <w:right w:val="single" w:sz="4" w:space="0" w:color="auto"/>
            </w:tcBorders>
            <w:vAlign w:val="center"/>
            <w:hideMark/>
          </w:tcPr>
          <w:p w14:paraId="53A65137" w14:textId="77777777" w:rsidR="002B781A" w:rsidRPr="00692BAF" w:rsidRDefault="002B781A" w:rsidP="0067146A">
            <w:pPr>
              <w:widowControl/>
              <w:overflowPunct/>
              <w:autoSpaceDE/>
              <w:autoSpaceDN/>
              <w:adjustRightInd/>
              <w:rPr>
                <w:rFonts w:ascii="Century" w:hAnsi="Century" w:cs="Calibri"/>
                <w:b/>
                <w:bCs/>
                <w:color w:val="000000"/>
                <w:sz w:val="22"/>
                <w:szCs w:val="22"/>
              </w:rPr>
            </w:pPr>
          </w:p>
        </w:tc>
        <w:tc>
          <w:tcPr>
            <w:tcW w:w="4373" w:type="dxa"/>
            <w:tcBorders>
              <w:top w:val="nil"/>
              <w:left w:val="nil"/>
              <w:bottom w:val="single" w:sz="4" w:space="0" w:color="auto"/>
              <w:right w:val="single" w:sz="4" w:space="0" w:color="auto"/>
            </w:tcBorders>
            <w:shd w:val="clear" w:color="auto" w:fill="auto"/>
            <w:vAlign w:val="bottom"/>
            <w:hideMark/>
          </w:tcPr>
          <w:p w14:paraId="2E868B0A"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#4 Bar Deformed bars </w:t>
            </w:r>
          </w:p>
        </w:tc>
        <w:tc>
          <w:tcPr>
            <w:tcW w:w="720" w:type="dxa"/>
            <w:tcBorders>
              <w:top w:val="nil"/>
              <w:left w:val="nil"/>
              <w:bottom w:val="single" w:sz="4" w:space="0" w:color="auto"/>
              <w:right w:val="single" w:sz="4" w:space="0" w:color="auto"/>
            </w:tcBorders>
            <w:shd w:val="clear" w:color="auto" w:fill="auto"/>
            <w:noWrap/>
            <w:vAlign w:val="center"/>
            <w:hideMark/>
          </w:tcPr>
          <w:p w14:paraId="7A90D33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Kg</w:t>
            </w:r>
          </w:p>
        </w:tc>
        <w:tc>
          <w:tcPr>
            <w:tcW w:w="1170" w:type="dxa"/>
            <w:tcBorders>
              <w:top w:val="nil"/>
              <w:left w:val="nil"/>
              <w:bottom w:val="single" w:sz="4" w:space="0" w:color="auto"/>
              <w:right w:val="single" w:sz="4" w:space="0" w:color="auto"/>
            </w:tcBorders>
            <w:shd w:val="clear" w:color="auto" w:fill="auto"/>
            <w:noWrap/>
            <w:vAlign w:val="center"/>
            <w:hideMark/>
          </w:tcPr>
          <w:p w14:paraId="210434AF"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1,025</w:t>
            </w:r>
          </w:p>
        </w:tc>
        <w:tc>
          <w:tcPr>
            <w:tcW w:w="1350" w:type="dxa"/>
            <w:tcBorders>
              <w:top w:val="nil"/>
              <w:left w:val="nil"/>
              <w:bottom w:val="single" w:sz="4" w:space="0" w:color="auto"/>
              <w:right w:val="single" w:sz="4" w:space="0" w:color="auto"/>
            </w:tcBorders>
            <w:shd w:val="clear" w:color="auto" w:fill="auto"/>
            <w:noWrap/>
            <w:vAlign w:val="center"/>
            <w:hideMark/>
          </w:tcPr>
          <w:p w14:paraId="3965E48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14FD0FC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3E7FCBA1"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B4ED93"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7</w:t>
            </w:r>
          </w:p>
        </w:tc>
        <w:tc>
          <w:tcPr>
            <w:tcW w:w="4373" w:type="dxa"/>
            <w:tcBorders>
              <w:top w:val="nil"/>
              <w:left w:val="nil"/>
              <w:bottom w:val="single" w:sz="4" w:space="0" w:color="auto"/>
              <w:right w:val="single" w:sz="4" w:space="0" w:color="auto"/>
            </w:tcBorders>
            <w:shd w:val="clear" w:color="auto" w:fill="auto"/>
            <w:vAlign w:val="center"/>
            <w:hideMark/>
          </w:tcPr>
          <w:p w14:paraId="0F0AF141"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laying at any height in the septic tank, first class burnt </w:t>
            </w:r>
            <w:r w:rsidRPr="00692BAF">
              <w:rPr>
                <w:rFonts w:ascii="Century" w:hAnsi="Century" w:cs="Calibri"/>
                <w:b/>
                <w:bCs/>
                <w:color w:val="000000"/>
                <w:sz w:val="22"/>
                <w:szCs w:val="22"/>
              </w:rPr>
              <w:t xml:space="preserve">Half-Brick Masonry </w:t>
            </w:r>
            <w:r w:rsidRPr="00692BAF">
              <w:rPr>
                <w:rFonts w:ascii="Century" w:hAnsi="Century" w:cs="Calibri"/>
                <w:color w:val="000000"/>
                <w:sz w:val="22"/>
                <w:szCs w:val="22"/>
              </w:rPr>
              <w:t>Baffle Wall with 1:5 mortar 20mm thick , including curing finishing and racking out joints, scaffolding, lifting, hoisting, etc., complete in all respects as per specifications, drawings and as directed by the Engineer.</w:t>
            </w:r>
          </w:p>
        </w:tc>
        <w:tc>
          <w:tcPr>
            <w:tcW w:w="720" w:type="dxa"/>
            <w:tcBorders>
              <w:top w:val="nil"/>
              <w:left w:val="nil"/>
              <w:bottom w:val="single" w:sz="4" w:space="0" w:color="auto"/>
              <w:right w:val="single" w:sz="4" w:space="0" w:color="auto"/>
            </w:tcBorders>
            <w:shd w:val="clear" w:color="auto" w:fill="auto"/>
            <w:noWrap/>
            <w:vAlign w:val="center"/>
            <w:hideMark/>
          </w:tcPr>
          <w:p w14:paraId="31D5FDB7"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79732AA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112</w:t>
            </w:r>
          </w:p>
        </w:tc>
        <w:tc>
          <w:tcPr>
            <w:tcW w:w="1350" w:type="dxa"/>
            <w:tcBorders>
              <w:top w:val="nil"/>
              <w:left w:val="nil"/>
              <w:bottom w:val="single" w:sz="4" w:space="0" w:color="auto"/>
              <w:right w:val="single" w:sz="4" w:space="0" w:color="auto"/>
            </w:tcBorders>
            <w:shd w:val="clear" w:color="auto" w:fill="auto"/>
            <w:noWrap/>
            <w:vAlign w:val="center"/>
            <w:hideMark/>
          </w:tcPr>
          <w:p w14:paraId="5238F67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E54990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31395B45" w14:textId="77777777" w:rsidTr="0067146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C5EA"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8</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56BC8776"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laying </w:t>
            </w:r>
            <w:r w:rsidRPr="00692BAF">
              <w:rPr>
                <w:rFonts w:ascii="Century" w:hAnsi="Century" w:cs="Calibri"/>
                <w:b/>
                <w:bCs/>
                <w:color w:val="000000"/>
                <w:sz w:val="22"/>
                <w:szCs w:val="22"/>
              </w:rPr>
              <w:t xml:space="preserve">Plastering </w:t>
            </w:r>
            <w:r w:rsidRPr="00692BAF">
              <w:rPr>
                <w:rFonts w:ascii="Century" w:hAnsi="Century" w:cs="Calibri"/>
                <w:color w:val="000000"/>
                <w:sz w:val="22"/>
                <w:szCs w:val="22"/>
              </w:rPr>
              <w:t>on Baffle Walls with  20 mm cement/sand plaster 1:3 mixed with waterproofing compound conforming to approved waterproofing agent as per specifications complete as specified on drawings and as directed by the Engineer.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9A59176"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FCA1C4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112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ACBE4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90C2022"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44E8507E" w14:textId="77777777" w:rsidTr="0067146A">
        <w:trPr>
          <w:trHeight w:val="360"/>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006F3246"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Ceiling Work</w:t>
            </w:r>
          </w:p>
        </w:tc>
      </w:tr>
      <w:tr w:rsidR="002B781A" w:rsidRPr="00692BAF" w14:paraId="5B40F337" w14:textId="77777777" w:rsidTr="0067146A">
        <w:trPr>
          <w:trHeight w:val="136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F64B9EF"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9</w:t>
            </w:r>
          </w:p>
        </w:tc>
        <w:tc>
          <w:tcPr>
            <w:tcW w:w="4373" w:type="dxa"/>
            <w:tcBorders>
              <w:top w:val="nil"/>
              <w:left w:val="nil"/>
              <w:bottom w:val="single" w:sz="4" w:space="0" w:color="auto"/>
              <w:right w:val="single" w:sz="4" w:space="0" w:color="auto"/>
            </w:tcBorders>
            <w:shd w:val="clear" w:color="auto" w:fill="auto"/>
            <w:vAlign w:val="center"/>
            <w:hideMark/>
          </w:tcPr>
          <w:p w14:paraId="763DC1B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w:t>
            </w:r>
            <w:r w:rsidRPr="00692BAF">
              <w:rPr>
                <w:rFonts w:ascii="Century" w:hAnsi="Century" w:cs="Calibri"/>
                <w:b/>
                <w:bCs/>
                <w:color w:val="000000"/>
                <w:sz w:val="22"/>
                <w:szCs w:val="22"/>
                <w:u w:val="single"/>
              </w:rPr>
              <w:t>PVC (DAMPA) Ceiling</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 xml:space="preserve">in the adjoining bathroom area with duct, of aluminum, china make 2'x2' tiles/strips including all accessories i.e. plump rod, angles etc.,  including provision of openings for lights, complete in all respect &amp; to the entire satisfaction of site In charge. </w:t>
            </w:r>
          </w:p>
        </w:tc>
        <w:tc>
          <w:tcPr>
            <w:tcW w:w="720" w:type="dxa"/>
            <w:tcBorders>
              <w:top w:val="nil"/>
              <w:left w:val="nil"/>
              <w:bottom w:val="single" w:sz="4" w:space="0" w:color="auto"/>
              <w:right w:val="single" w:sz="4" w:space="0" w:color="auto"/>
            </w:tcBorders>
            <w:shd w:val="clear" w:color="auto" w:fill="auto"/>
            <w:noWrap/>
            <w:vAlign w:val="center"/>
            <w:hideMark/>
          </w:tcPr>
          <w:p w14:paraId="3A3C822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3E5A373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1,440</w:t>
            </w:r>
          </w:p>
        </w:tc>
        <w:tc>
          <w:tcPr>
            <w:tcW w:w="1350" w:type="dxa"/>
            <w:tcBorders>
              <w:top w:val="nil"/>
              <w:left w:val="nil"/>
              <w:bottom w:val="single" w:sz="4" w:space="0" w:color="auto"/>
              <w:right w:val="single" w:sz="4" w:space="0" w:color="auto"/>
            </w:tcBorders>
            <w:shd w:val="clear" w:color="auto" w:fill="auto"/>
            <w:noWrap/>
            <w:vAlign w:val="center"/>
            <w:hideMark/>
          </w:tcPr>
          <w:p w14:paraId="2605D88F"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49519EA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C5750EB" w14:textId="77777777" w:rsidTr="0067146A">
        <w:trPr>
          <w:trHeight w:val="360"/>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bottom"/>
            <w:hideMark/>
          </w:tcPr>
          <w:p w14:paraId="65BF70CD"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Paint Work</w:t>
            </w:r>
          </w:p>
        </w:tc>
      </w:tr>
      <w:tr w:rsidR="002B781A" w:rsidRPr="00692BAF" w14:paraId="67E648E1" w14:textId="77777777" w:rsidTr="0067146A">
        <w:trPr>
          <w:trHeight w:val="212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C84F84"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10</w:t>
            </w:r>
          </w:p>
        </w:tc>
        <w:tc>
          <w:tcPr>
            <w:tcW w:w="4373" w:type="dxa"/>
            <w:tcBorders>
              <w:top w:val="nil"/>
              <w:left w:val="nil"/>
              <w:bottom w:val="single" w:sz="4" w:space="0" w:color="auto"/>
              <w:right w:val="single" w:sz="4" w:space="0" w:color="auto"/>
            </w:tcBorders>
            <w:shd w:val="clear" w:color="auto" w:fill="auto"/>
            <w:vAlign w:val="center"/>
            <w:hideMark/>
          </w:tcPr>
          <w:p w14:paraId="6B9F5670"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applying </w:t>
            </w:r>
            <w:r w:rsidRPr="00692BAF">
              <w:rPr>
                <w:rFonts w:ascii="Century" w:hAnsi="Century" w:cs="Calibri"/>
                <w:b/>
                <w:bCs/>
                <w:color w:val="000000"/>
                <w:sz w:val="22"/>
                <w:szCs w:val="22"/>
                <w:u w:val="single"/>
              </w:rPr>
              <w:t>Plastic Emulsion Paint</w:t>
            </w:r>
            <w:r w:rsidRPr="00692BAF">
              <w:rPr>
                <w:rFonts w:ascii="Century" w:hAnsi="Century" w:cs="Calibri"/>
                <w:color w:val="000000"/>
                <w:sz w:val="22"/>
                <w:szCs w:val="22"/>
              </w:rPr>
              <w:t xml:space="preserve"> (2 coats, water based,100% acrylic) with ICI, Burger or equivalent grade of approved colour to the required walls and slab soffit including brush, scraper, sand paper etc., and  making the surface to be painted free from any loose paint, dust, greese and fungus etc., complete in all respect &amp; to the entire satisfaction of site In charge.</w:t>
            </w:r>
          </w:p>
        </w:tc>
        <w:tc>
          <w:tcPr>
            <w:tcW w:w="720" w:type="dxa"/>
            <w:tcBorders>
              <w:top w:val="nil"/>
              <w:left w:val="nil"/>
              <w:bottom w:val="single" w:sz="4" w:space="0" w:color="auto"/>
              <w:right w:val="single" w:sz="4" w:space="0" w:color="auto"/>
            </w:tcBorders>
            <w:shd w:val="clear" w:color="auto" w:fill="auto"/>
            <w:noWrap/>
            <w:vAlign w:val="center"/>
            <w:hideMark/>
          </w:tcPr>
          <w:p w14:paraId="5AC3FE92"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2C0A18D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12,900</w:t>
            </w:r>
          </w:p>
        </w:tc>
        <w:tc>
          <w:tcPr>
            <w:tcW w:w="1350" w:type="dxa"/>
            <w:tcBorders>
              <w:top w:val="nil"/>
              <w:left w:val="nil"/>
              <w:bottom w:val="single" w:sz="4" w:space="0" w:color="auto"/>
              <w:right w:val="single" w:sz="4" w:space="0" w:color="auto"/>
            </w:tcBorders>
            <w:shd w:val="clear" w:color="auto" w:fill="auto"/>
            <w:noWrap/>
            <w:vAlign w:val="center"/>
            <w:hideMark/>
          </w:tcPr>
          <w:p w14:paraId="1A686007"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3138B78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485A7C16" w14:textId="77777777" w:rsidTr="0067146A">
        <w:trPr>
          <w:trHeight w:val="162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86C379"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11</w:t>
            </w:r>
          </w:p>
        </w:tc>
        <w:tc>
          <w:tcPr>
            <w:tcW w:w="4373" w:type="dxa"/>
            <w:tcBorders>
              <w:top w:val="nil"/>
              <w:left w:val="nil"/>
              <w:bottom w:val="single" w:sz="4" w:space="0" w:color="auto"/>
              <w:right w:val="single" w:sz="4" w:space="0" w:color="auto"/>
            </w:tcBorders>
            <w:shd w:val="clear" w:color="auto" w:fill="auto"/>
            <w:vAlign w:val="center"/>
            <w:hideMark/>
          </w:tcPr>
          <w:p w14:paraId="3505A35E"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Painting on wood/iron/wall work with </w:t>
            </w:r>
            <w:r w:rsidRPr="00692BAF">
              <w:rPr>
                <w:rFonts w:ascii="Century" w:hAnsi="Century" w:cs="Calibri"/>
                <w:b/>
                <w:bCs/>
                <w:color w:val="000000"/>
                <w:sz w:val="22"/>
                <w:szCs w:val="22"/>
                <w:u w:val="single"/>
              </w:rPr>
              <w:t>Synthetic Enamel Paint</w:t>
            </w:r>
            <w:r w:rsidRPr="00692BAF">
              <w:rPr>
                <w:rFonts w:ascii="Century" w:hAnsi="Century" w:cs="Calibri"/>
                <w:color w:val="000000"/>
                <w:sz w:val="22"/>
                <w:szCs w:val="22"/>
              </w:rPr>
              <w:t xml:space="preserve"> of approved make and shade two coats over and including the cost of one priming coat/ putti complete at any height in any floor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4591FA5"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5A1FD64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4,360</w:t>
            </w:r>
          </w:p>
        </w:tc>
        <w:tc>
          <w:tcPr>
            <w:tcW w:w="1350" w:type="dxa"/>
            <w:tcBorders>
              <w:top w:val="nil"/>
              <w:left w:val="nil"/>
              <w:bottom w:val="single" w:sz="4" w:space="0" w:color="auto"/>
              <w:right w:val="single" w:sz="4" w:space="0" w:color="auto"/>
            </w:tcBorders>
            <w:shd w:val="clear" w:color="auto" w:fill="auto"/>
            <w:noWrap/>
            <w:vAlign w:val="center"/>
            <w:hideMark/>
          </w:tcPr>
          <w:p w14:paraId="126B693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3DB0F2A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7B4D7D0" w14:textId="77777777" w:rsidTr="0067146A">
        <w:trPr>
          <w:trHeight w:val="345"/>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52573C65"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Wood Work</w:t>
            </w:r>
          </w:p>
        </w:tc>
      </w:tr>
      <w:tr w:rsidR="002B781A" w:rsidRPr="00692BAF" w14:paraId="6CDE1255" w14:textId="77777777" w:rsidTr="0067146A">
        <w:trPr>
          <w:trHeight w:val="50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FC840B1"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12</w:t>
            </w:r>
          </w:p>
        </w:tc>
        <w:tc>
          <w:tcPr>
            <w:tcW w:w="4373" w:type="dxa"/>
            <w:tcBorders>
              <w:top w:val="nil"/>
              <w:left w:val="nil"/>
              <w:bottom w:val="single" w:sz="4" w:space="0" w:color="auto"/>
              <w:right w:val="single" w:sz="4" w:space="0" w:color="auto"/>
            </w:tcBorders>
            <w:shd w:val="clear" w:color="auto" w:fill="auto"/>
            <w:vAlign w:val="center"/>
            <w:hideMark/>
          </w:tcPr>
          <w:p w14:paraId="7066C97F"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22-SWG </w:t>
            </w:r>
            <w:r w:rsidRPr="00692BAF">
              <w:rPr>
                <w:rFonts w:ascii="Century" w:hAnsi="Century" w:cs="Calibri"/>
                <w:b/>
                <w:bCs/>
                <w:color w:val="000000"/>
                <w:sz w:val="22"/>
                <w:szCs w:val="22"/>
                <w:u w:val="single"/>
              </w:rPr>
              <w:t>Stainless Push Plates &amp; Kick Plates</w:t>
            </w:r>
            <w:r w:rsidRPr="00692BAF">
              <w:rPr>
                <w:rFonts w:ascii="Century" w:hAnsi="Century" w:cs="Calibri"/>
                <w:color w:val="000000"/>
                <w:sz w:val="22"/>
                <w:szCs w:val="22"/>
              </w:rPr>
              <w:t xml:space="preserve"> on wooden solid flush doors including cost of fitting, cutting and all hardware fitting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24D0F70"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515610B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480</w:t>
            </w:r>
          </w:p>
        </w:tc>
        <w:tc>
          <w:tcPr>
            <w:tcW w:w="1350" w:type="dxa"/>
            <w:tcBorders>
              <w:top w:val="nil"/>
              <w:left w:val="nil"/>
              <w:bottom w:val="single" w:sz="4" w:space="0" w:color="auto"/>
              <w:right w:val="single" w:sz="4" w:space="0" w:color="auto"/>
            </w:tcBorders>
            <w:shd w:val="clear" w:color="auto" w:fill="auto"/>
            <w:noWrap/>
            <w:vAlign w:val="center"/>
            <w:hideMark/>
          </w:tcPr>
          <w:p w14:paraId="6DCCB5F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16EA5D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1F54B6DE" w14:textId="77777777" w:rsidTr="0067146A">
        <w:trPr>
          <w:trHeight w:val="345"/>
        </w:trPr>
        <w:tc>
          <w:tcPr>
            <w:tcW w:w="10070" w:type="dxa"/>
            <w:gridSpan w:val="6"/>
            <w:tcBorders>
              <w:top w:val="single" w:sz="4" w:space="0" w:color="auto"/>
              <w:left w:val="single" w:sz="8" w:space="0" w:color="auto"/>
              <w:bottom w:val="single" w:sz="4" w:space="0" w:color="auto"/>
              <w:right w:val="single" w:sz="8" w:space="0" w:color="000000"/>
            </w:tcBorders>
            <w:shd w:val="clear" w:color="000000" w:fill="EEECE1"/>
            <w:noWrap/>
            <w:vAlign w:val="center"/>
            <w:hideMark/>
          </w:tcPr>
          <w:p w14:paraId="1E723B2C" w14:textId="77777777" w:rsidR="002B781A" w:rsidRPr="00692BAF" w:rsidRDefault="002B781A" w:rsidP="0067146A">
            <w:pPr>
              <w:widowControl/>
              <w:overflowPunct/>
              <w:autoSpaceDE/>
              <w:autoSpaceDN/>
              <w:adjustRightInd/>
              <w:rPr>
                <w:rFonts w:ascii="Century" w:hAnsi="Century" w:cs="Calibri"/>
                <w:b/>
                <w:bCs/>
                <w:color w:val="000000"/>
                <w:sz w:val="22"/>
                <w:szCs w:val="22"/>
              </w:rPr>
            </w:pPr>
            <w:r w:rsidRPr="00692BAF">
              <w:rPr>
                <w:rFonts w:ascii="Century" w:hAnsi="Century" w:cs="Calibri"/>
                <w:b/>
                <w:bCs/>
                <w:color w:val="000000"/>
                <w:sz w:val="22"/>
                <w:szCs w:val="22"/>
              </w:rPr>
              <w:t>Plumbing Work</w:t>
            </w:r>
          </w:p>
        </w:tc>
      </w:tr>
      <w:tr w:rsidR="002B781A" w:rsidRPr="00692BAF" w14:paraId="1F7D76C7"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FF818C0"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13</w:t>
            </w:r>
          </w:p>
        </w:tc>
        <w:tc>
          <w:tcPr>
            <w:tcW w:w="4373" w:type="dxa"/>
            <w:tcBorders>
              <w:top w:val="nil"/>
              <w:left w:val="nil"/>
              <w:bottom w:val="single" w:sz="4" w:space="0" w:color="auto"/>
              <w:right w:val="single" w:sz="4" w:space="0" w:color="auto"/>
            </w:tcBorders>
            <w:shd w:val="clear" w:color="auto" w:fill="auto"/>
            <w:vAlign w:val="center"/>
            <w:hideMark/>
          </w:tcPr>
          <w:p w14:paraId="3BDA36C5"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PPR Pipe 32mm Dia</w:t>
            </w:r>
            <w:r w:rsidRPr="00692BAF">
              <w:rPr>
                <w:rFonts w:ascii="Century" w:hAnsi="Century" w:cs="Calibri"/>
                <w:color w:val="000000"/>
                <w:sz w:val="22"/>
                <w:szCs w:val="22"/>
              </w:rPr>
              <w:t xml:space="preserve"> for main connection in Duct and for cold &amp; Hot water supply line to the hand wash basins of make hydroplast, Dadex ot approved equivalent including Groves, Elbow, Tee, Union, Socket, Bend Hooks and A.G.M solution, Testing commissioning complete with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D74062C"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Rft</w:t>
            </w:r>
          </w:p>
        </w:tc>
        <w:tc>
          <w:tcPr>
            <w:tcW w:w="1170" w:type="dxa"/>
            <w:tcBorders>
              <w:top w:val="nil"/>
              <w:left w:val="nil"/>
              <w:bottom w:val="single" w:sz="4" w:space="0" w:color="auto"/>
              <w:right w:val="single" w:sz="4" w:space="0" w:color="auto"/>
            </w:tcBorders>
            <w:shd w:val="clear" w:color="auto" w:fill="auto"/>
            <w:noWrap/>
            <w:vAlign w:val="center"/>
            <w:hideMark/>
          </w:tcPr>
          <w:p w14:paraId="271DA15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1,300</w:t>
            </w:r>
          </w:p>
        </w:tc>
        <w:tc>
          <w:tcPr>
            <w:tcW w:w="1350" w:type="dxa"/>
            <w:tcBorders>
              <w:top w:val="nil"/>
              <w:left w:val="nil"/>
              <w:bottom w:val="single" w:sz="4" w:space="0" w:color="auto"/>
              <w:right w:val="single" w:sz="4" w:space="0" w:color="auto"/>
            </w:tcBorders>
            <w:shd w:val="clear" w:color="auto" w:fill="auto"/>
            <w:noWrap/>
            <w:vAlign w:val="center"/>
            <w:hideMark/>
          </w:tcPr>
          <w:p w14:paraId="36C2B0B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603165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0CA1580" w14:textId="77777777" w:rsidTr="0067146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28257"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14</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318F1979"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of </w:t>
            </w:r>
            <w:r w:rsidRPr="00692BAF">
              <w:rPr>
                <w:rFonts w:ascii="Century" w:hAnsi="Century" w:cs="Calibri"/>
                <w:b/>
                <w:bCs/>
                <w:color w:val="000000"/>
                <w:sz w:val="22"/>
                <w:szCs w:val="22"/>
                <w:u w:val="single"/>
              </w:rPr>
              <w:t>Drain Pipes of 3''  of UPVC</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confriming to make hydroplast, Cosmplast, Dadex including Union, elbow, Socket, Tees, Bend etc,A.G.M solution, Testing commissioning complete with all respect &amp; to the entire satisfaction of site Incharge.</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9D116F0"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Rft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569E92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23441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2F7A03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9560839" w14:textId="77777777" w:rsidTr="0067146A">
        <w:trPr>
          <w:trHeight w:val="244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3A7C030"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15</w:t>
            </w:r>
          </w:p>
        </w:tc>
        <w:tc>
          <w:tcPr>
            <w:tcW w:w="4373" w:type="dxa"/>
            <w:tcBorders>
              <w:top w:val="nil"/>
              <w:left w:val="nil"/>
              <w:bottom w:val="single" w:sz="4" w:space="0" w:color="auto"/>
              <w:right w:val="single" w:sz="4" w:space="0" w:color="auto"/>
            </w:tcBorders>
            <w:shd w:val="clear" w:color="auto" w:fill="auto"/>
            <w:vAlign w:val="center"/>
            <w:hideMark/>
          </w:tcPr>
          <w:p w14:paraId="0584F8D6"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of </w:t>
            </w:r>
            <w:r w:rsidRPr="00692BAF">
              <w:rPr>
                <w:rFonts w:ascii="Century" w:hAnsi="Century" w:cs="Calibri"/>
                <w:b/>
                <w:bCs/>
                <w:color w:val="000000"/>
                <w:sz w:val="22"/>
                <w:szCs w:val="22"/>
                <w:u w:val="single"/>
              </w:rPr>
              <w:t>Sewerage Line Pipe of 4'' Dia UPVC</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 xml:space="preserve">for main line connections from </w:t>
            </w:r>
            <w:r>
              <w:rPr>
                <w:rFonts w:ascii="Century" w:hAnsi="Century" w:cs="Calibri"/>
                <w:color w:val="000000"/>
                <w:sz w:val="22"/>
                <w:szCs w:val="22"/>
              </w:rPr>
              <w:t>WASHROOMS</w:t>
            </w:r>
            <w:r w:rsidRPr="00692BAF">
              <w:rPr>
                <w:rFonts w:ascii="Century" w:hAnsi="Century" w:cs="Calibri"/>
                <w:color w:val="000000"/>
                <w:sz w:val="22"/>
                <w:szCs w:val="22"/>
              </w:rPr>
              <w:t xml:space="preserve"> at all floors  conforming make hydroplast, cosmoplast, Dedax, including S &amp; P trap, Tee, Bend, Socket, Elbow, Union &amp; fitting, A.G.M solution, Connection with main line in duct, Testing commissioning complete with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94AE5E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Rft</w:t>
            </w:r>
          </w:p>
        </w:tc>
        <w:tc>
          <w:tcPr>
            <w:tcW w:w="1170" w:type="dxa"/>
            <w:tcBorders>
              <w:top w:val="nil"/>
              <w:left w:val="nil"/>
              <w:bottom w:val="single" w:sz="4" w:space="0" w:color="auto"/>
              <w:right w:val="single" w:sz="4" w:space="0" w:color="auto"/>
            </w:tcBorders>
            <w:shd w:val="clear" w:color="auto" w:fill="auto"/>
            <w:noWrap/>
            <w:vAlign w:val="center"/>
            <w:hideMark/>
          </w:tcPr>
          <w:p w14:paraId="2962F004"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1,200</w:t>
            </w:r>
          </w:p>
        </w:tc>
        <w:tc>
          <w:tcPr>
            <w:tcW w:w="1350" w:type="dxa"/>
            <w:tcBorders>
              <w:top w:val="nil"/>
              <w:left w:val="nil"/>
              <w:bottom w:val="single" w:sz="4" w:space="0" w:color="auto"/>
              <w:right w:val="single" w:sz="4" w:space="0" w:color="auto"/>
            </w:tcBorders>
            <w:shd w:val="clear" w:color="auto" w:fill="auto"/>
            <w:noWrap/>
            <w:vAlign w:val="center"/>
            <w:hideMark/>
          </w:tcPr>
          <w:p w14:paraId="539E9129"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0533A53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D400CFC" w14:textId="77777777" w:rsidTr="0067146A">
        <w:trPr>
          <w:trHeight w:val="1952"/>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48632FE"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16</w:t>
            </w:r>
          </w:p>
        </w:tc>
        <w:tc>
          <w:tcPr>
            <w:tcW w:w="4373" w:type="dxa"/>
            <w:tcBorders>
              <w:top w:val="nil"/>
              <w:left w:val="nil"/>
              <w:bottom w:val="single" w:sz="4" w:space="0" w:color="auto"/>
              <w:right w:val="single" w:sz="4" w:space="0" w:color="auto"/>
            </w:tcBorders>
            <w:shd w:val="clear" w:color="auto" w:fill="auto"/>
            <w:vAlign w:val="center"/>
            <w:hideMark/>
          </w:tcPr>
          <w:p w14:paraId="0B5F34A3"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of </w:t>
            </w:r>
            <w:r w:rsidRPr="00692BAF">
              <w:rPr>
                <w:rFonts w:ascii="Century" w:hAnsi="Century" w:cs="Calibri"/>
                <w:b/>
                <w:bCs/>
                <w:color w:val="000000"/>
                <w:sz w:val="22"/>
                <w:szCs w:val="22"/>
                <w:u w:val="single"/>
              </w:rPr>
              <w:t>Sewerage Line Pipe of 6'' Dia UPVC</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for main line in duct upto the mainhole conforming make hydroplast, cosmoplast, Dedax, including, Tee, Bend, Socket, Elbow, Union &amp; fitting, A.G.M solution, Connection with main line in duct, complete in all respects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E72F614"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Rft</w:t>
            </w:r>
          </w:p>
        </w:tc>
        <w:tc>
          <w:tcPr>
            <w:tcW w:w="1170" w:type="dxa"/>
            <w:tcBorders>
              <w:top w:val="nil"/>
              <w:left w:val="nil"/>
              <w:bottom w:val="single" w:sz="4" w:space="0" w:color="auto"/>
              <w:right w:val="single" w:sz="4" w:space="0" w:color="auto"/>
            </w:tcBorders>
            <w:shd w:val="clear" w:color="auto" w:fill="auto"/>
            <w:noWrap/>
            <w:vAlign w:val="center"/>
            <w:hideMark/>
          </w:tcPr>
          <w:p w14:paraId="7B574530"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240</w:t>
            </w:r>
          </w:p>
        </w:tc>
        <w:tc>
          <w:tcPr>
            <w:tcW w:w="1350" w:type="dxa"/>
            <w:tcBorders>
              <w:top w:val="nil"/>
              <w:left w:val="nil"/>
              <w:bottom w:val="single" w:sz="4" w:space="0" w:color="auto"/>
              <w:right w:val="single" w:sz="4" w:space="0" w:color="auto"/>
            </w:tcBorders>
            <w:shd w:val="clear" w:color="auto" w:fill="auto"/>
            <w:noWrap/>
            <w:vAlign w:val="center"/>
            <w:hideMark/>
          </w:tcPr>
          <w:p w14:paraId="5E06402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30D883A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0494F192" w14:textId="77777777" w:rsidTr="0067146A">
        <w:trPr>
          <w:trHeight w:val="181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D3F25E5"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17</w:t>
            </w:r>
          </w:p>
        </w:tc>
        <w:tc>
          <w:tcPr>
            <w:tcW w:w="4373" w:type="dxa"/>
            <w:tcBorders>
              <w:top w:val="nil"/>
              <w:left w:val="nil"/>
              <w:bottom w:val="single" w:sz="4" w:space="0" w:color="auto"/>
              <w:right w:val="single" w:sz="4" w:space="0" w:color="auto"/>
            </w:tcBorders>
            <w:shd w:val="clear" w:color="auto" w:fill="auto"/>
            <w:vAlign w:val="center"/>
            <w:hideMark/>
          </w:tcPr>
          <w:p w14:paraId="1A9D8FE5"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of </w:t>
            </w:r>
            <w:r w:rsidRPr="00692BAF">
              <w:rPr>
                <w:rFonts w:ascii="Century" w:hAnsi="Century" w:cs="Calibri"/>
                <w:b/>
                <w:bCs/>
                <w:color w:val="000000"/>
                <w:sz w:val="22"/>
                <w:szCs w:val="22"/>
                <w:u w:val="single"/>
              </w:rPr>
              <w:t>Sewerage Line Pipe of 8'' Dia UPVC</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from Septic Tank to main Sewage line make hydroplast, cosmoplast, Dedax, including, Tee, Bend, Socket, Elbow, Union &amp; fitting, A.G.M solution, complete in all respects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29A60588"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Rft</w:t>
            </w:r>
          </w:p>
        </w:tc>
        <w:tc>
          <w:tcPr>
            <w:tcW w:w="1170" w:type="dxa"/>
            <w:tcBorders>
              <w:top w:val="nil"/>
              <w:left w:val="nil"/>
              <w:bottom w:val="single" w:sz="4" w:space="0" w:color="auto"/>
              <w:right w:val="single" w:sz="4" w:space="0" w:color="auto"/>
            </w:tcBorders>
            <w:shd w:val="clear" w:color="auto" w:fill="auto"/>
            <w:noWrap/>
            <w:vAlign w:val="center"/>
            <w:hideMark/>
          </w:tcPr>
          <w:p w14:paraId="612EF4D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50</w:t>
            </w:r>
          </w:p>
        </w:tc>
        <w:tc>
          <w:tcPr>
            <w:tcW w:w="1350" w:type="dxa"/>
            <w:tcBorders>
              <w:top w:val="nil"/>
              <w:left w:val="nil"/>
              <w:bottom w:val="single" w:sz="4" w:space="0" w:color="auto"/>
              <w:right w:val="single" w:sz="4" w:space="0" w:color="auto"/>
            </w:tcBorders>
            <w:shd w:val="clear" w:color="auto" w:fill="auto"/>
            <w:noWrap/>
            <w:vAlign w:val="center"/>
            <w:hideMark/>
          </w:tcPr>
          <w:p w14:paraId="6174C6E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57FF9F7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AF55DDA" w14:textId="77777777" w:rsidTr="0067146A">
        <w:trPr>
          <w:trHeight w:val="95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042C01"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18</w:t>
            </w:r>
          </w:p>
        </w:tc>
        <w:tc>
          <w:tcPr>
            <w:tcW w:w="4373" w:type="dxa"/>
            <w:tcBorders>
              <w:top w:val="nil"/>
              <w:left w:val="nil"/>
              <w:bottom w:val="single" w:sz="4" w:space="0" w:color="auto"/>
              <w:right w:val="single" w:sz="4" w:space="0" w:color="auto"/>
            </w:tcBorders>
            <w:shd w:val="clear" w:color="auto" w:fill="auto"/>
            <w:vAlign w:val="center"/>
            <w:hideMark/>
          </w:tcPr>
          <w:p w14:paraId="78190484"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Supplying and Fixing of </w:t>
            </w:r>
            <w:r w:rsidRPr="00692BAF">
              <w:rPr>
                <w:rFonts w:ascii="Century" w:hAnsi="Century" w:cs="Calibri"/>
                <w:b/>
                <w:bCs/>
                <w:color w:val="000000"/>
                <w:sz w:val="22"/>
                <w:szCs w:val="22"/>
                <w:u w:val="single"/>
              </w:rPr>
              <w:t>P-Trap 4'' Dia</w:t>
            </w:r>
            <w:r w:rsidRPr="00692BAF">
              <w:rPr>
                <w:rFonts w:ascii="Century" w:hAnsi="Century" w:cs="Calibri"/>
                <w:color w:val="000000"/>
                <w:sz w:val="22"/>
                <w:szCs w:val="22"/>
              </w:rPr>
              <w:t xml:space="preserve"> for Indian WC and floor trap jally of approved grade, complete in all respects and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72CF3A34"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12F8DFA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81</w:t>
            </w:r>
          </w:p>
        </w:tc>
        <w:tc>
          <w:tcPr>
            <w:tcW w:w="1350" w:type="dxa"/>
            <w:tcBorders>
              <w:top w:val="nil"/>
              <w:left w:val="nil"/>
              <w:bottom w:val="single" w:sz="4" w:space="0" w:color="auto"/>
              <w:right w:val="single" w:sz="4" w:space="0" w:color="auto"/>
            </w:tcBorders>
            <w:shd w:val="clear" w:color="auto" w:fill="auto"/>
            <w:noWrap/>
            <w:vAlign w:val="center"/>
            <w:hideMark/>
          </w:tcPr>
          <w:p w14:paraId="70A86F1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08B9CCE0"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581605E" w14:textId="77777777" w:rsidTr="0067146A">
        <w:trPr>
          <w:trHeight w:val="872"/>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1E620B"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19</w:t>
            </w:r>
          </w:p>
        </w:tc>
        <w:tc>
          <w:tcPr>
            <w:tcW w:w="4373" w:type="dxa"/>
            <w:tcBorders>
              <w:top w:val="nil"/>
              <w:left w:val="nil"/>
              <w:bottom w:val="single" w:sz="4" w:space="0" w:color="auto"/>
              <w:right w:val="single" w:sz="4" w:space="0" w:color="auto"/>
            </w:tcBorders>
            <w:shd w:val="clear" w:color="auto" w:fill="auto"/>
            <w:vAlign w:val="center"/>
            <w:hideMark/>
          </w:tcPr>
          <w:p w14:paraId="32A3FE6A"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Supplying and Fixing of </w:t>
            </w:r>
            <w:r w:rsidRPr="00692BAF">
              <w:rPr>
                <w:rFonts w:ascii="Century" w:hAnsi="Century" w:cs="Calibri"/>
                <w:b/>
                <w:bCs/>
                <w:color w:val="000000"/>
                <w:sz w:val="22"/>
                <w:szCs w:val="22"/>
                <w:u w:val="single"/>
              </w:rPr>
              <w:t>S-Trap 4'' Dia</w:t>
            </w:r>
            <w:r w:rsidRPr="00692BAF">
              <w:rPr>
                <w:rFonts w:ascii="Century" w:hAnsi="Century" w:cs="Calibri"/>
                <w:color w:val="000000"/>
                <w:sz w:val="22"/>
                <w:szCs w:val="22"/>
              </w:rPr>
              <w:t xml:space="preserve"> for English WC of approved grade, complete in all respects and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863E7BF"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0BBE6FE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center"/>
            <w:hideMark/>
          </w:tcPr>
          <w:p w14:paraId="23D84292"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3A7E975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4FD96052" w14:textId="77777777" w:rsidTr="0067146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B59C"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20</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05F61C1C"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Providing , Laying &amp; fixing of</w:t>
            </w:r>
            <w:r w:rsidRPr="00692BAF">
              <w:rPr>
                <w:rFonts w:ascii="Century" w:hAnsi="Century" w:cs="Calibri"/>
                <w:b/>
                <w:bCs/>
                <w:color w:val="000000"/>
                <w:sz w:val="22"/>
                <w:szCs w:val="22"/>
              </w:rPr>
              <w:t xml:space="preserve"> </w:t>
            </w:r>
            <w:r w:rsidRPr="00692BAF">
              <w:rPr>
                <w:rFonts w:ascii="Century" w:hAnsi="Century" w:cs="Calibri"/>
                <w:b/>
                <w:bCs/>
                <w:color w:val="000000"/>
                <w:sz w:val="22"/>
                <w:szCs w:val="22"/>
                <w:u w:val="single"/>
              </w:rPr>
              <w:t>Indian W.C</w:t>
            </w:r>
            <w:r w:rsidRPr="00692BAF">
              <w:rPr>
                <w:rFonts w:ascii="Century" w:hAnsi="Century" w:cs="Calibri"/>
                <w:color w:val="000000"/>
                <w:sz w:val="22"/>
                <w:szCs w:val="22"/>
              </w:rPr>
              <w:t xml:space="preserve"> including flush tank, standard size of Master, Super Asia, three Star, ICL or approved best quality including P-Trap, Flush Tanks connection pipe and waste pipe, AGM solution testing commissioning for leakage, including labour charges, carriage, contractor profit etc. complete in all respect  &amp; to the entire satisfaction of site Incharge.</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DA10A27"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60F6BE9"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8AB992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A1EEF9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3DD68E9E" w14:textId="77777777" w:rsidTr="0067146A">
        <w:trPr>
          <w:trHeight w:val="125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51110A"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21</w:t>
            </w:r>
          </w:p>
        </w:tc>
        <w:tc>
          <w:tcPr>
            <w:tcW w:w="4373" w:type="dxa"/>
            <w:tcBorders>
              <w:top w:val="nil"/>
              <w:left w:val="nil"/>
              <w:bottom w:val="single" w:sz="4" w:space="0" w:color="auto"/>
              <w:right w:val="single" w:sz="4" w:space="0" w:color="auto"/>
            </w:tcBorders>
            <w:shd w:val="clear" w:color="auto" w:fill="auto"/>
            <w:vAlign w:val="center"/>
            <w:hideMark/>
          </w:tcPr>
          <w:p w14:paraId="7E079202"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laying &amp; fixing of </w:t>
            </w:r>
            <w:r w:rsidRPr="00692BAF">
              <w:rPr>
                <w:rFonts w:ascii="Century" w:hAnsi="Century" w:cs="Calibri"/>
                <w:b/>
                <w:bCs/>
                <w:color w:val="000000"/>
                <w:sz w:val="22"/>
                <w:szCs w:val="22"/>
                <w:u w:val="single"/>
              </w:rPr>
              <w:t>English W.C</w:t>
            </w:r>
            <w:r w:rsidRPr="00692BAF">
              <w:rPr>
                <w:rFonts w:ascii="Century" w:hAnsi="Century" w:cs="Calibri"/>
                <w:color w:val="000000"/>
                <w:sz w:val="22"/>
                <w:szCs w:val="22"/>
              </w:rPr>
              <w:t xml:space="preserve"> with flush tank of standard size, Make ICL, Three Star,Sonex Including P-Trap, A.G.M sulotion connection Pipe, testing, Commissioning ,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03794DB7"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5FA72A0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center"/>
            <w:hideMark/>
          </w:tcPr>
          <w:p w14:paraId="2B04A33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BF5554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0520A77" w14:textId="77777777" w:rsidTr="0067146A">
        <w:trPr>
          <w:trHeight w:val="127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B2A11D9"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22</w:t>
            </w:r>
          </w:p>
        </w:tc>
        <w:tc>
          <w:tcPr>
            <w:tcW w:w="4373" w:type="dxa"/>
            <w:tcBorders>
              <w:top w:val="nil"/>
              <w:left w:val="nil"/>
              <w:bottom w:val="single" w:sz="4" w:space="0" w:color="auto"/>
              <w:right w:val="single" w:sz="4" w:space="0" w:color="auto"/>
            </w:tcBorders>
            <w:shd w:val="clear" w:color="auto" w:fill="auto"/>
            <w:vAlign w:val="center"/>
            <w:hideMark/>
          </w:tcPr>
          <w:p w14:paraId="47FB927D"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Double Bib Cock</w:t>
            </w:r>
            <w:r w:rsidRPr="00692BAF">
              <w:rPr>
                <w:rFonts w:ascii="Century" w:hAnsi="Century" w:cs="Calibri"/>
                <w:color w:val="000000"/>
                <w:sz w:val="22"/>
                <w:szCs w:val="22"/>
              </w:rPr>
              <w:t xml:space="preserve"> of chromed of make Sonex, ICL, Master or equivalent approved from site incharge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192FAB8A"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54D496B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center"/>
            <w:hideMark/>
          </w:tcPr>
          <w:p w14:paraId="7AA6AC30"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728B91A"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6AABAFA1" w14:textId="77777777" w:rsidTr="0067146A">
        <w:trPr>
          <w:trHeight w:val="86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683FEA"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23</w:t>
            </w:r>
          </w:p>
        </w:tc>
        <w:tc>
          <w:tcPr>
            <w:tcW w:w="4373" w:type="dxa"/>
            <w:tcBorders>
              <w:top w:val="nil"/>
              <w:left w:val="nil"/>
              <w:bottom w:val="single" w:sz="4" w:space="0" w:color="auto"/>
              <w:right w:val="single" w:sz="4" w:space="0" w:color="auto"/>
            </w:tcBorders>
            <w:shd w:val="clear" w:color="auto" w:fill="auto"/>
            <w:vAlign w:val="center"/>
            <w:hideMark/>
          </w:tcPr>
          <w:p w14:paraId="6868AED3"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Providing and fixing of</w:t>
            </w:r>
            <w:r w:rsidRPr="00692BAF">
              <w:rPr>
                <w:rFonts w:ascii="Century" w:hAnsi="Century" w:cs="Calibri"/>
                <w:b/>
                <w:bCs/>
                <w:color w:val="000000"/>
                <w:sz w:val="22"/>
                <w:szCs w:val="22"/>
              </w:rPr>
              <w:t xml:space="preserve"> </w:t>
            </w:r>
            <w:r w:rsidRPr="00692BAF">
              <w:rPr>
                <w:rFonts w:ascii="Century" w:hAnsi="Century" w:cs="Calibri"/>
                <w:b/>
                <w:bCs/>
                <w:color w:val="000000"/>
                <w:sz w:val="22"/>
                <w:szCs w:val="22"/>
                <w:u w:val="single"/>
              </w:rPr>
              <w:t>Muslim Toilet shower</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(Stainless steel) with complete set for coupling with double bib cock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1307C50C"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2C1F228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center"/>
            <w:hideMark/>
          </w:tcPr>
          <w:p w14:paraId="417C14E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503A611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0EC541EF" w14:textId="77777777" w:rsidTr="0067146A">
        <w:trPr>
          <w:trHeight w:val="1142"/>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77DB27E"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24</w:t>
            </w:r>
          </w:p>
        </w:tc>
        <w:tc>
          <w:tcPr>
            <w:tcW w:w="4373" w:type="dxa"/>
            <w:tcBorders>
              <w:top w:val="nil"/>
              <w:left w:val="nil"/>
              <w:bottom w:val="single" w:sz="4" w:space="0" w:color="auto"/>
              <w:right w:val="single" w:sz="4" w:space="0" w:color="auto"/>
            </w:tcBorders>
            <w:shd w:val="clear" w:color="auto" w:fill="auto"/>
            <w:vAlign w:val="center"/>
            <w:hideMark/>
          </w:tcPr>
          <w:p w14:paraId="0C35610C"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rPr>
              <w:t xml:space="preserve"> </w:t>
            </w:r>
            <w:r w:rsidRPr="00692BAF">
              <w:rPr>
                <w:rFonts w:ascii="Century" w:hAnsi="Century" w:cs="Calibri"/>
                <w:b/>
                <w:bCs/>
                <w:color w:val="000000"/>
                <w:sz w:val="22"/>
                <w:szCs w:val="22"/>
                <w:u w:val="single"/>
              </w:rPr>
              <w:t>Bib Cock</w:t>
            </w:r>
            <w:r w:rsidRPr="00692BAF">
              <w:rPr>
                <w:rFonts w:ascii="Century" w:hAnsi="Century" w:cs="Calibri"/>
                <w:color w:val="000000"/>
                <w:sz w:val="22"/>
                <w:szCs w:val="22"/>
              </w:rPr>
              <w:t xml:space="preserve"> of chromed of make Sonex, ICL, Master or equivalent approved from site incharge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76D8B198"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722202CF"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34</w:t>
            </w:r>
          </w:p>
        </w:tc>
        <w:tc>
          <w:tcPr>
            <w:tcW w:w="1350" w:type="dxa"/>
            <w:tcBorders>
              <w:top w:val="nil"/>
              <w:left w:val="nil"/>
              <w:bottom w:val="single" w:sz="4" w:space="0" w:color="auto"/>
              <w:right w:val="single" w:sz="4" w:space="0" w:color="auto"/>
            </w:tcBorders>
            <w:shd w:val="clear" w:color="auto" w:fill="auto"/>
            <w:noWrap/>
            <w:vAlign w:val="center"/>
            <w:hideMark/>
          </w:tcPr>
          <w:p w14:paraId="1DD2C34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399B1D7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65A607C" w14:textId="77777777" w:rsidTr="0067146A">
        <w:trPr>
          <w:trHeight w:val="207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7F250C"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25</w:t>
            </w:r>
          </w:p>
        </w:tc>
        <w:tc>
          <w:tcPr>
            <w:tcW w:w="4373" w:type="dxa"/>
            <w:tcBorders>
              <w:top w:val="nil"/>
              <w:left w:val="nil"/>
              <w:bottom w:val="single" w:sz="4" w:space="0" w:color="auto"/>
              <w:right w:val="single" w:sz="4" w:space="0" w:color="auto"/>
            </w:tcBorders>
            <w:shd w:val="clear" w:color="auto" w:fill="auto"/>
            <w:vAlign w:val="center"/>
            <w:hideMark/>
          </w:tcPr>
          <w:p w14:paraId="68BD122D"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Wash Hand Basin</w:t>
            </w:r>
            <w:r w:rsidRPr="00692BAF">
              <w:rPr>
                <w:rFonts w:ascii="Century" w:hAnsi="Century" w:cs="Calibri"/>
                <w:color w:val="000000"/>
                <w:sz w:val="22"/>
                <w:szCs w:val="22"/>
              </w:rPr>
              <w:t xml:space="preserve"> make ICL, Faisal, Master, of standard size to fix the existing Granite, Marble vanity, Proper adjustment, Including waste pipe, White Cement, Proper Slope,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86F39DD"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1E0BB43F"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46</w:t>
            </w:r>
          </w:p>
        </w:tc>
        <w:tc>
          <w:tcPr>
            <w:tcW w:w="1350" w:type="dxa"/>
            <w:tcBorders>
              <w:top w:val="nil"/>
              <w:left w:val="nil"/>
              <w:bottom w:val="single" w:sz="4" w:space="0" w:color="auto"/>
              <w:right w:val="single" w:sz="4" w:space="0" w:color="auto"/>
            </w:tcBorders>
            <w:shd w:val="clear" w:color="auto" w:fill="auto"/>
            <w:noWrap/>
            <w:vAlign w:val="center"/>
            <w:hideMark/>
          </w:tcPr>
          <w:p w14:paraId="420E8A0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42D1669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1335DAC4"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43471E2"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26</w:t>
            </w:r>
          </w:p>
        </w:tc>
        <w:tc>
          <w:tcPr>
            <w:tcW w:w="4373" w:type="dxa"/>
            <w:tcBorders>
              <w:top w:val="nil"/>
              <w:left w:val="nil"/>
              <w:bottom w:val="single" w:sz="4" w:space="0" w:color="auto"/>
              <w:right w:val="single" w:sz="4" w:space="0" w:color="auto"/>
            </w:tcBorders>
            <w:shd w:val="clear" w:color="auto" w:fill="auto"/>
            <w:vAlign w:val="center"/>
            <w:hideMark/>
          </w:tcPr>
          <w:p w14:paraId="6B018FE4"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Wash Hand Basin Mixer</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make of Icl (Alongwith Connection Pipes), Faisal, Master or approved best quality including connection pipes. with cement filling,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5F9FEC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52B040A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46</w:t>
            </w:r>
          </w:p>
        </w:tc>
        <w:tc>
          <w:tcPr>
            <w:tcW w:w="1350" w:type="dxa"/>
            <w:tcBorders>
              <w:top w:val="nil"/>
              <w:left w:val="nil"/>
              <w:bottom w:val="single" w:sz="4" w:space="0" w:color="auto"/>
              <w:right w:val="single" w:sz="4" w:space="0" w:color="auto"/>
            </w:tcBorders>
            <w:shd w:val="clear" w:color="auto" w:fill="auto"/>
            <w:noWrap/>
            <w:vAlign w:val="center"/>
            <w:hideMark/>
          </w:tcPr>
          <w:p w14:paraId="4EAD4C7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95C40F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6083F5E"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416552B"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27</w:t>
            </w:r>
          </w:p>
        </w:tc>
        <w:tc>
          <w:tcPr>
            <w:tcW w:w="4373" w:type="dxa"/>
            <w:tcBorders>
              <w:top w:val="nil"/>
              <w:left w:val="nil"/>
              <w:bottom w:val="single" w:sz="4" w:space="0" w:color="auto"/>
              <w:right w:val="single" w:sz="4" w:space="0" w:color="auto"/>
            </w:tcBorders>
            <w:shd w:val="clear" w:color="auto" w:fill="auto"/>
            <w:vAlign w:val="center"/>
            <w:hideMark/>
          </w:tcPr>
          <w:p w14:paraId="37CDFC6F"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of approved quality C.P. brass </w:t>
            </w:r>
            <w:r w:rsidRPr="00692BAF">
              <w:rPr>
                <w:rFonts w:ascii="Century" w:hAnsi="Century" w:cs="Calibri"/>
                <w:b/>
                <w:bCs/>
                <w:color w:val="000000"/>
                <w:sz w:val="22"/>
                <w:szCs w:val="22"/>
                <w:u w:val="single"/>
              </w:rPr>
              <w:t>Toilet Paper Holder</w:t>
            </w:r>
            <w:r w:rsidRPr="00692BAF">
              <w:rPr>
                <w:rFonts w:ascii="Century" w:hAnsi="Century" w:cs="Calibri"/>
                <w:color w:val="000000"/>
                <w:sz w:val="22"/>
                <w:szCs w:val="22"/>
              </w:rPr>
              <w:t xml:space="preserve"> with proper fitting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7459EF6F"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39436F9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21</w:t>
            </w:r>
          </w:p>
        </w:tc>
        <w:tc>
          <w:tcPr>
            <w:tcW w:w="1350" w:type="dxa"/>
            <w:tcBorders>
              <w:top w:val="nil"/>
              <w:left w:val="nil"/>
              <w:bottom w:val="single" w:sz="4" w:space="0" w:color="auto"/>
              <w:right w:val="single" w:sz="4" w:space="0" w:color="auto"/>
            </w:tcBorders>
            <w:shd w:val="clear" w:color="auto" w:fill="auto"/>
            <w:noWrap/>
            <w:vAlign w:val="center"/>
            <w:hideMark/>
          </w:tcPr>
          <w:p w14:paraId="6B1D77EE"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48ED18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284C8692" w14:textId="77777777" w:rsidTr="0067146A">
        <w:trPr>
          <w:trHeight w:val="12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3DC82"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28</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18DF1529"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30''x3/4'' (762mm x 20mm) dia approved quality of chrome plate brass </w:t>
            </w:r>
            <w:r w:rsidRPr="00692BAF">
              <w:rPr>
                <w:rFonts w:ascii="Century" w:hAnsi="Century" w:cs="Calibri"/>
                <w:b/>
                <w:bCs/>
                <w:color w:val="000000"/>
                <w:sz w:val="22"/>
                <w:szCs w:val="22"/>
                <w:u w:val="single"/>
              </w:rPr>
              <w:t>Towel Rail</w:t>
            </w:r>
            <w:r w:rsidRPr="00692BAF">
              <w:rPr>
                <w:rFonts w:ascii="Century" w:hAnsi="Century" w:cs="Calibri"/>
                <w:color w:val="000000"/>
                <w:sz w:val="22"/>
                <w:szCs w:val="22"/>
              </w:rPr>
              <w:t xml:space="preserve"> complete with brackets fixed with 1'' (25mm) long C.P. brass screw and rawal plug etc., complete in all respect  &amp; to the entire satisfaction of site Incharge.</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13B86A2"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3A8CC4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DB2321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839465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12BEF43E" w14:textId="77777777" w:rsidTr="0067146A">
        <w:trPr>
          <w:trHeight w:val="118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AD35865"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29</w:t>
            </w:r>
          </w:p>
        </w:tc>
        <w:tc>
          <w:tcPr>
            <w:tcW w:w="4373" w:type="dxa"/>
            <w:tcBorders>
              <w:top w:val="nil"/>
              <w:left w:val="nil"/>
              <w:bottom w:val="single" w:sz="4" w:space="0" w:color="auto"/>
              <w:right w:val="single" w:sz="4" w:space="0" w:color="auto"/>
            </w:tcBorders>
            <w:shd w:val="clear" w:color="auto" w:fill="auto"/>
            <w:vAlign w:val="center"/>
            <w:hideMark/>
          </w:tcPr>
          <w:p w14:paraId="38F2EDDD"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Providing and fixing of CP-</w:t>
            </w:r>
            <w:r w:rsidRPr="00692BAF">
              <w:rPr>
                <w:rFonts w:ascii="Century" w:hAnsi="Century" w:cs="Calibri"/>
                <w:b/>
                <w:bCs/>
                <w:color w:val="000000"/>
                <w:sz w:val="22"/>
                <w:szCs w:val="22"/>
                <w:u w:val="single"/>
              </w:rPr>
              <w:t>Soap Dish</w:t>
            </w:r>
            <w:r w:rsidRPr="00692BAF">
              <w:rPr>
                <w:rFonts w:ascii="Century" w:hAnsi="Century" w:cs="Calibri"/>
                <w:color w:val="000000"/>
                <w:sz w:val="22"/>
                <w:szCs w:val="22"/>
              </w:rPr>
              <w:t xml:space="preserve"> of approved shape, pattern, size  and  make, complete with plugs, screws etc., fixed to concrete, brick, stone or wood work,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A9C0296"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2E1C236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35</w:t>
            </w:r>
          </w:p>
        </w:tc>
        <w:tc>
          <w:tcPr>
            <w:tcW w:w="1350" w:type="dxa"/>
            <w:tcBorders>
              <w:top w:val="nil"/>
              <w:left w:val="nil"/>
              <w:bottom w:val="single" w:sz="4" w:space="0" w:color="auto"/>
              <w:right w:val="single" w:sz="4" w:space="0" w:color="auto"/>
            </w:tcBorders>
            <w:shd w:val="clear" w:color="auto" w:fill="auto"/>
            <w:noWrap/>
            <w:vAlign w:val="center"/>
            <w:hideMark/>
          </w:tcPr>
          <w:p w14:paraId="08866037"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2625C9E4"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3B32ED93" w14:textId="77777777" w:rsidTr="0067146A">
        <w:trPr>
          <w:trHeight w:val="147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2AC9BC8"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30</w:t>
            </w:r>
          </w:p>
        </w:tc>
        <w:tc>
          <w:tcPr>
            <w:tcW w:w="4373" w:type="dxa"/>
            <w:tcBorders>
              <w:top w:val="nil"/>
              <w:left w:val="nil"/>
              <w:bottom w:val="single" w:sz="4" w:space="0" w:color="auto"/>
              <w:right w:val="single" w:sz="4" w:space="0" w:color="auto"/>
            </w:tcBorders>
            <w:shd w:val="clear" w:color="auto" w:fill="auto"/>
            <w:vAlign w:val="center"/>
            <w:hideMark/>
          </w:tcPr>
          <w:p w14:paraId="72E11667"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and fixing of Liquid </w:t>
            </w:r>
            <w:r w:rsidRPr="00692BAF">
              <w:rPr>
                <w:rFonts w:ascii="Century" w:hAnsi="Century" w:cs="Calibri"/>
                <w:b/>
                <w:bCs/>
                <w:color w:val="000000"/>
                <w:sz w:val="22"/>
                <w:szCs w:val="22"/>
                <w:u w:val="single"/>
              </w:rPr>
              <w:t>Soap Dispenser</w:t>
            </w:r>
            <w:r w:rsidRPr="00692BAF">
              <w:rPr>
                <w:rFonts w:ascii="Century" w:hAnsi="Century" w:cs="Calibri"/>
                <w:color w:val="000000"/>
                <w:sz w:val="22"/>
                <w:szCs w:val="22"/>
              </w:rPr>
              <w:t xml:space="preserve"> of stainless steel 500 ml non</w:t>
            </w:r>
            <w:r w:rsidRPr="00692BAF">
              <w:rPr>
                <w:rFonts w:ascii="Century" w:hAnsi="Century" w:cs="Calibri"/>
                <w:b/>
                <w:bCs/>
                <w:color w:val="000000"/>
                <w:sz w:val="22"/>
                <w:szCs w:val="22"/>
              </w:rPr>
              <w:t>-</w:t>
            </w:r>
            <w:r w:rsidRPr="00692BAF">
              <w:rPr>
                <w:rFonts w:ascii="Century" w:hAnsi="Century" w:cs="Calibri"/>
                <w:color w:val="000000"/>
                <w:sz w:val="22"/>
                <w:szCs w:val="22"/>
              </w:rPr>
              <w:t>automatic  of any shape and pattern  of approved make to be mounted on wall, complete with plugs, screws etc., fixed to concrete, brick, stone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402569F3"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765E64EB"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35</w:t>
            </w:r>
          </w:p>
        </w:tc>
        <w:tc>
          <w:tcPr>
            <w:tcW w:w="1350" w:type="dxa"/>
            <w:tcBorders>
              <w:top w:val="nil"/>
              <w:left w:val="nil"/>
              <w:bottom w:val="single" w:sz="4" w:space="0" w:color="auto"/>
              <w:right w:val="single" w:sz="4" w:space="0" w:color="auto"/>
            </w:tcBorders>
            <w:shd w:val="clear" w:color="auto" w:fill="auto"/>
            <w:noWrap/>
            <w:vAlign w:val="center"/>
            <w:hideMark/>
          </w:tcPr>
          <w:p w14:paraId="1E527CD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5D8B11B3"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00723566" w14:textId="77777777" w:rsidTr="0067146A">
        <w:trPr>
          <w:trHeight w:val="14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D0E94F"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31</w:t>
            </w:r>
          </w:p>
        </w:tc>
        <w:tc>
          <w:tcPr>
            <w:tcW w:w="4373" w:type="dxa"/>
            <w:tcBorders>
              <w:top w:val="nil"/>
              <w:left w:val="nil"/>
              <w:bottom w:val="single" w:sz="4" w:space="0" w:color="auto"/>
              <w:right w:val="single" w:sz="4" w:space="0" w:color="auto"/>
            </w:tcBorders>
            <w:shd w:val="clear" w:color="auto" w:fill="auto"/>
            <w:vAlign w:val="center"/>
            <w:hideMark/>
          </w:tcPr>
          <w:p w14:paraId="08934B6D"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rPr>
              <w:t xml:space="preserve">T-Cock </w:t>
            </w:r>
            <w:r w:rsidRPr="00692BAF">
              <w:rPr>
                <w:rFonts w:ascii="Century" w:hAnsi="Century" w:cs="Calibri"/>
                <w:color w:val="000000"/>
                <w:sz w:val="22"/>
                <w:szCs w:val="22"/>
              </w:rPr>
              <w:t>, make of Icl , Faisal, Master or approved best quality including connection pipes with cement filling.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15C15244"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347DC0F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140</w:t>
            </w:r>
          </w:p>
        </w:tc>
        <w:tc>
          <w:tcPr>
            <w:tcW w:w="1350" w:type="dxa"/>
            <w:tcBorders>
              <w:top w:val="nil"/>
              <w:left w:val="nil"/>
              <w:bottom w:val="single" w:sz="4" w:space="0" w:color="auto"/>
              <w:right w:val="single" w:sz="4" w:space="0" w:color="auto"/>
            </w:tcBorders>
            <w:shd w:val="clear" w:color="auto" w:fill="auto"/>
            <w:noWrap/>
            <w:vAlign w:val="center"/>
            <w:hideMark/>
          </w:tcPr>
          <w:p w14:paraId="57616BE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4F76178C"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634E6F56" w14:textId="77777777" w:rsidTr="0067146A">
        <w:trPr>
          <w:trHeight w:val="154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8772DDF"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32</w:t>
            </w:r>
          </w:p>
        </w:tc>
        <w:tc>
          <w:tcPr>
            <w:tcW w:w="4373" w:type="dxa"/>
            <w:tcBorders>
              <w:top w:val="nil"/>
              <w:left w:val="nil"/>
              <w:bottom w:val="single" w:sz="4" w:space="0" w:color="auto"/>
              <w:right w:val="single" w:sz="4" w:space="0" w:color="auto"/>
            </w:tcBorders>
            <w:shd w:val="clear" w:color="auto" w:fill="auto"/>
            <w:vAlign w:val="center"/>
            <w:hideMark/>
          </w:tcPr>
          <w:p w14:paraId="4F27971C"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Floor Trap Jally</w:t>
            </w:r>
            <w:r w:rsidRPr="00692BAF">
              <w:rPr>
                <w:rFonts w:ascii="Century" w:hAnsi="Century" w:cs="Calibri"/>
                <w:color w:val="000000"/>
                <w:sz w:val="22"/>
                <w:szCs w:val="22"/>
              </w:rPr>
              <w:t xml:space="preserve"> along with P-Trap, clean out plug of size 3'' to 4'' dia or as per site requirement of stainless steel  approved best quality,  including labour charges, carriage, contractor profit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3CDCDCF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Each</w:t>
            </w:r>
          </w:p>
        </w:tc>
        <w:tc>
          <w:tcPr>
            <w:tcW w:w="1170" w:type="dxa"/>
            <w:tcBorders>
              <w:top w:val="nil"/>
              <w:left w:val="nil"/>
              <w:bottom w:val="single" w:sz="4" w:space="0" w:color="auto"/>
              <w:right w:val="single" w:sz="4" w:space="0" w:color="auto"/>
            </w:tcBorders>
            <w:shd w:val="clear" w:color="auto" w:fill="auto"/>
            <w:noWrap/>
            <w:vAlign w:val="center"/>
            <w:hideMark/>
          </w:tcPr>
          <w:p w14:paraId="0016011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47</w:t>
            </w:r>
          </w:p>
        </w:tc>
        <w:tc>
          <w:tcPr>
            <w:tcW w:w="1350" w:type="dxa"/>
            <w:tcBorders>
              <w:top w:val="nil"/>
              <w:left w:val="nil"/>
              <w:bottom w:val="single" w:sz="4" w:space="0" w:color="auto"/>
              <w:right w:val="single" w:sz="4" w:space="0" w:color="auto"/>
            </w:tcBorders>
            <w:shd w:val="clear" w:color="auto" w:fill="auto"/>
            <w:noWrap/>
            <w:vAlign w:val="center"/>
            <w:hideMark/>
          </w:tcPr>
          <w:p w14:paraId="6734B7E1"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6C7F1B7D"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62059985" w14:textId="77777777" w:rsidTr="0067146A">
        <w:trPr>
          <w:trHeight w:val="158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1229DB"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33</w:t>
            </w:r>
          </w:p>
        </w:tc>
        <w:tc>
          <w:tcPr>
            <w:tcW w:w="4373" w:type="dxa"/>
            <w:tcBorders>
              <w:top w:val="nil"/>
              <w:left w:val="nil"/>
              <w:bottom w:val="single" w:sz="4" w:space="0" w:color="auto"/>
              <w:right w:val="single" w:sz="4" w:space="0" w:color="auto"/>
            </w:tcBorders>
            <w:shd w:val="clear" w:color="auto" w:fill="auto"/>
            <w:vAlign w:val="center"/>
            <w:hideMark/>
          </w:tcPr>
          <w:p w14:paraId="7ADC9ACF"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Providing &amp; Fixing of 5mm thick</w:t>
            </w:r>
            <w:r w:rsidRPr="00692BAF">
              <w:rPr>
                <w:rFonts w:ascii="Century" w:hAnsi="Century" w:cs="Calibri"/>
                <w:b/>
                <w:bCs/>
                <w:color w:val="000000"/>
                <w:sz w:val="22"/>
                <w:szCs w:val="22"/>
              </w:rPr>
              <w:t xml:space="preserve"> </w:t>
            </w:r>
            <w:r w:rsidRPr="00692BAF">
              <w:rPr>
                <w:rFonts w:ascii="Century" w:hAnsi="Century" w:cs="Calibri"/>
                <w:b/>
                <w:bCs/>
                <w:color w:val="000000"/>
                <w:sz w:val="22"/>
                <w:szCs w:val="22"/>
                <w:u w:val="single"/>
              </w:rPr>
              <w:t>Glass Mirror</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1.5'x3'</w:t>
            </w:r>
            <w:r w:rsidRPr="00692BAF">
              <w:rPr>
                <w:rFonts w:ascii="Century" w:hAnsi="Century" w:cs="Calibri"/>
                <w:b/>
                <w:bCs/>
                <w:color w:val="000000"/>
                <w:sz w:val="22"/>
                <w:szCs w:val="22"/>
              </w:rPr>
              <w:t xml:space="preserve"> </w:t>
            </w:r>
            <w:r w:rsidRPr="00692BAF">
              <w:rPr>
                <w:rFonts w:ascii="Century" w:hAnsi="Century" w:cs="Calibri"/>
                <w:color w:val="000000"/>
                <w:sz w:val="22"/>
                <w:szCs w:val="22"/>
              </w:rPr>
              <w:t>Belgium make or approved equivalent including hard board behind it, approved beading around it and all other fittings for complete installation etc., complete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7C2BF8BF"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Sft</w:t>
            </w:r>
          </w:p>
        </w:tc>
        <w:tc>
          <w:tcPr>
            <w:tcW w:w="1170" w:type="dxa"/>
            <w:tcBorders>
              <w:top w:val="nil"/>
              <w:left w:val="nil"/>
              <w:bottom w:val="single" w:sz="4" w:space="0" w:color="auto"/>
              <w:right w:val="single" w:sz="4" w:space="0" w:color="auto"/>
            </w:tcBorders>
            <w:shd w:val="clear" w:color="auto" w:fill="auto"/>
            <w:noWrap/>
            <w:vAlign w:val="center"/>
            <w:hideMark/>
          </w:tcPr>
          <w:p w14:paraId="3DF2B9D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210</w:t>
            </w:r>
          </w:p>
        </w:tc>
        <w:tc>
          <w:tcPr>
            <w:tcW w:w="1350" w:type="dxa"/>
            <w:tcBorders>
              <w:top w:val="nil"/>
              <w:left w:val="nil"/>
              <w:bottom w:val="single" w:sz="4" w:space="0" w:color="auto"/>
              <w:right w:val="single" w:sz="4" w:space="0" w:color="auto"/>
            </w:tcBorders>
            <w:shd w:val="clear" w:color="auto" w:fill="auto"/>
            <w:noWrap/>
            <w:vAlign w:val="center"/>
            <w:hideMark/>
          </w:tcPr>
          <w:p w14:paraId="23D029B9"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03DD7607"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57FD2781" w14:textId="77777777" w:rsidTr="0067146A">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DF7F40"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34</w:t>
            </w:r>
          </w:p>
        </w:tc>
        <w:tc>
          <w:tcPr>
            <w:tcW w:w="4373" w:type="dxa"/>
            <w:tcBorders>
              <w:top w:val="nil"/>
              <w:left w:val="nil"/>
              <w:bottom w:val="single" w:sz="4" w:space="0" w:color="auto"/>
              <w:right w:val="single" w:sz="4" w:space="0" w:color="auto"/>
            </w:tcBorders>
            <w:shd w:val="clear" w:color="auto" w:fill="auto"/>
            <w:vAlign w:val="center"/>
            <w:hideMark/>
          </w:tcPr>
          <w:p w14:paraId="18217E5D"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 xml:space="preserve">Providing &amp; Fixing of </w:t>
            </w:r>
            <w:r w:rsidRPr="00692BAF">
              <w:rPr>
                <w:rFonts w:ascii="Century" w:hAnsi="Century" w:cs="Calibri"/>
                <w:b/>
                <w:bCs/>
                <w:color w:val="000000"/>
                <w:sz w:val="22"/>
                <w:szCs w:val="22"/>
                <w:u w:val="single"/>
              </w:rPr>
              <w:t>Electric Hand Drier (Automatic)</w:t>
            </w:r>
            <w:r w:rsidRPr="00692BAF">
              <w:rPr>
                <w:rFonts w:ascii="Century" w:hAnsi="Century" w:cs="Calibri"/>
                <w:color w:val="000000"/>
                <w:sz w:val="22"/>
                <w:szCs w:val="22"/>
              </w:rPr>
              <w:t xml:space="preserve"> with easy to mount kit of best approved make &amp; model in all respect &amp; to the entire satisfaction of site Incharge.</w:t>
            </w:r>
          </w:p>
        </w:tc>
        <w:tc>
          <w:tcPr>
            <w:tcW w:w="720" w:type="dxa"/>
            <w:tcBorders>
              <w:top w:val="nil"/>
              <w:left w:val="nil"/>
              <w:bottom w:val="single" w:sz="4" w:space="0" w:color="auto"/>
              <w:right w:val="single" w:sz="4" w:space="0" w:color="auto"/>
            </w:tcBorders>
            <w:shd w:val="clear" w:color="auto" w:fill="auto"/>
            <w:noWrap/>
            <w:vAlign w:val="center"/>
            <w:hideMark/>
          </w:tcPr>
          <w:p w14:paraId="57F96D88"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No.</w:t>
            </w:r>
          </w:p>
        </w:tc>
        <w:tc>
          <w:tcPr>
            <w:tcW w:w="1170" w:type="dxa"/>
            <w:tcBorders>
              <w:top w:val="nil"/>
              <w:left w:val="nil"/>
              <w:bottom w:val="single" w:sz="4" w:space="0" w:color="auto"/>
              <w:right w:val="single" w:sz="4" w:space="0" w:color="auto"/>
            </w:tcBorders>
            <w:shd w:val="clear" w:color="auto" w:fill="auto"/>
            <w:noWrap/>
            <w:vAlign w:val="center"/>
            <w:hideMark/>
          </w:tcPr>
          <w:p w14:paraId="16EBD9A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center"/>
            <w:hideMark/>
          </w:tcPr>
          <w:p w14:paraId="71093D3F"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c>
          <w:tcPr>
            <w:tcW w:w="1890" w:type="dxa"/>
            <w:tcBorders>
              <w:top w:val="nil"/>
              <w:left w:val="nil"/>
              <w:bottom w:val="single" w:sz="4" w:space="0" w:color="auto"/>
              <w:right w:val="single" w:sz="8" w:space="0" w:color="auto"/>
            </w:tcBorders>
            <w:shd w:val="clear" w:color="auto" w:fill="auto"/>
            <w:noWrap/>
            <w:vAlign w:val="center"/>
            <w:hideMark/>
          </w:tcPr>
          <w:p w14:paraId="0A7F7D7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7DBDDB0A" w14:textId="77777777" w:rsidTr="0067146A">
        <w:trPr>
          <w:trHeight w:val="17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6192"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35</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14:paraId="5268F27C" w14:textId="77777777" w:rsidR="002B781A" w:rsidRPr="00692BAF" w:rsidRDefault="002B781A" w:rsidP="0067146A">
            <w:pPr>
              <w:widowControl/>
              <w:overflowPunct/>
              <w:autoSpaceDE/>
              <w:autoSpaceDN/>
              <w:adjustRightInd/>
              <w:rPr>
                <w:rFonts w:ascii="Century" w:hAnsi="Century" w:cs="Calibri"/>
                <w:color w:val="000000"/>
                <w:sz w:val="22"/>
                <w:szCs w:val="22"/>
              </w:rPr>
            </w:pPr>
            <w:r w:rsidRPr="00692BAF">
              <w:rPr>
                <w:rFonts w:ascii="Century" w:hAnsi="Century" w:cs="Calibri"/>
                <w:color w:val="000000"/>
                <w:sz w:val="22"/>
                <w:szCs w:val="22"/>
              </w:rPr>
              <w:t>Any other item that is necessary during the execution of the project or is overlooked or is not included in the estimate may be provided by the contractor, which would be approved later by the engineer incharge if found neceassary.</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F2B4DB9" w14:textId="77777777" w:rsidR="002B781A" w:rsidRPr="00692BAF" w:rsidRDefault="002B781A" w:rsidP="0067146A">
            <w:pPr>
              <w:widowControl/>
              <w:overflowPunct/>
              <w:autoSpaceDE/>
              <w:autoSpaceDN/>
              <w:adjustRightInd/>
              <w:jc w:val="center"/>
              <w:rPr>
                <w:rFonts w:ascii="Century" w:hAnsi="Century" w:cs="Calibri"/>
                <w:color w:val="000000"/>
                <w:sz w:val="22"/>
                <w:szCs w:val="22"/>
              </w:rPr>
            </w:pPr>
            <w:r w:rsidRPr="00692BAF">
              <w:rPr>
                <w:rFonts w:ascii="Century" w:hAnsi="Century" w:cs="Calibri"/>
                <w:color w:val="000000"/>
                <w:sz w:val="22"/>
                <w:szCs w:val="22"/>
              </w:rPr>
              <w: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518168"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0DE4C65"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25A1D2"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r w:rsidRPr="00692BAF">
              <w:rPr>
                <w:rFonts w:ascii="Century" w:hAnsi="Century" w:cs="Calibri"/>
                <w:color w:val="000000"/>
                <w:sz w:val="22"/>
                <w:szCs w:val="22"/>
              </w:rPr>
              <w:t>-</w:t>
            </w:r>
          </w:p>
        </w:tc>
      </w:tr>
      <w:tr w:rsidR="002B781A" w:rsidRPr="00692BAF" w14:paraId="654FBF6E" w14:textId="77777777" w:rsidTr="0067146A">
        <w:trPr>
          <w:trHeight w:val="405"/>
        </w:trPr>
        <w:tc>
          <w:tcPr>
            <w:tcW w:w="8180"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890218"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Total Amount</w:t>
            </w:r>
          </w:p>
        </w:tc>
        <w:tc>
          <w:tcPr>
            <w:tcW w:w="1890" w:type="dxa"/>
            <w:tcBorders>
              <w:top w:val="nil"/>
              <w:left w:val="nil"/>
              <w:bottom w:val="single" w:sz="4" w:space="0" w:color="auto"/>
              <w:right w:val="single" w:sz="8" w:space="0" w:color="auto"/>
            </w:tcBorders>
            <w:shd w:val="clear" w:color="auto" w:fill="auto"/>
            <w:noWrap/>
            <w:vAlign w:val="bottom"/>
            <w:hideMark/>
          </w:tcPr>
          <w:p w14:paraId="5E224F79" w14:textId="77777777" w:rsidR="002B781A" w:rsidRPr="00692BAF" w:rsidRDefault="002B781A" w:rsidP="0067146A">
            <w:pPr>
              <w:widowControl/>
              <w:overflowPunct/>
              <w:autoSpaceDE/>
              <w:autoSpaceDN/>
              <w:adjustRightInd/>
              <w:rPr>
                <w:rFonts w:ascii="Century" w:hAnsi="Century" w:cs="Calibri"/>
                <w:color w:val="000000"/>
                <w:sz w:val="22"/>
                <w:szCs w:val="22"/>
              </w:rPr>
            </w:pPr>
          </w:p>
        </w:tc>
      </w:tr>
      <w:tr w:rsidR="002B781A" w:rsidRPr="00692BAF" w14:paraId="0F9C929A" w14:textId="77777777" w:rsidTr="0067146A">
        <w:trPr>
          <w:trHeight w:val="405"/>
        </w:trPr>
        <w:tc>
          <w:tcPr>
            <w:tcW w:w="8180"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6FBD12"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GST 16%</w:t>
            </w:r>
          </w:p>
        </w:tc>
        <w:tc>
          <w:tcPr>
            <w:tcW w:w="1890" w:type="dxa"/>
            <w:tcBorders>
              <w:top w:val="nil"/>
              <w:left w:val="nil"/>
              <w:bottom w:val="single" w:sz="4" w:space="0" w:color="auto"/>
              <w:right w:val="single" w:sz="8" w:space="0" w:color="auto"/>
            </w:tcBorders>
            <w:shd w:val="clear" w:color="auto" w:fill="auto"/>
            <w:noWrap/>
            <w:vAlign w:val="bottom"/>
            <w:hideMark/>
          </w:tcPr>
          <w:p w14:paraId="3CB53AC6" w14:textId="77777777" w:rsidR="002B781A" w:rsidRPr="00692BAF" w:rsidRDefault="002B781A" w:rsidP="0067146A">
            <w:pPr>
              <w:widowControl/>
              <w:overflowPunct/>
              <w:autoSpaceDE/>
              <w:autoSpaceDN/>
              <w:adjustRightInd/>
              <w:jc w:val="right"/>
              <w:rPr>
                <w:rFonts w:ascii="Century" w:hAnsi="Century" w:cs="Calibri"/>
                <w:color w:val="000000"/>
                <w:sz w:val="22"/>
                <w:szCs w:val="22"/>
              </w:rPr>
            </w:pPr>
          </w:p>
        </w:tc>
      </w:tr>
      <w:tr w:rsidR="002B781A" w:rsidRPr="00692BAF" w14:paraId="6A9B7C74" w14:textId="77777777" w:rsidTr="0067146A">
        <w:trPr>
          <w:trHeight w:val="405"/>
        </w:trPr>
        <w:tc>
          <w:tcPr>
            <w:tcW w:w="8180"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B0DB2A"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Grand Total</w:t>
            </w:r>
          </w:p>
        </w:tc>
        <w:tc>
          <w:tcPr>
            <w:tcW w:w="1890" w:type="dxa"/>
            <w:tcBorders>
              <w:top w:val="nil"/>
              <w:left w:val="nil"/>
              <w:bottom w:val="single" w:sz="4" w:space="0" w:color="auto"/>
              <w:right w:val="single" w:sz="8" w:space="0" w:color="auto"/>
            </w:tcBorders>
            <w:shd w:val="clear" w:color="auto" w:fill="auto"/>
            <w:noWrap/>
            <w:vAlign w:val="bottom"/>
            <w:hideMark/>
          </w:tcPr>
          <w:p w14:paraId="0FD49D19"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p>
        </w:tc>
      </w:tr>
      <w:tr w:rsidR="002B781A" w:rsidRPr="00692BAF" w14:paraId="162F1FD4" w14:textId="77777777" w:rsidTr="0067146A">
        <w:trPr>
          <w:trHeight w:val="420"/>
        </w:trPr>
        <w:tc>
          <w:tcPr>
            <w:tcW w:w="8180"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A026D11" w14:textId="77777777" w:rsidR="002B781A" w:rsidRPr="00692BAF" w:rsidRDefault="002B781A" w:rsidP="0067146A">
            <w:pPr>
              <w:widowControl/>
              <w:overflowPunct/>
              <w:autoSpaceDE/>
              <w:autoSpaceDN/>
              <w:adjustRightInd/>
              <w:jc w:val="center"/>
              <w:rPr>
                <w:rFonts w:ascii="Century" w:hAnsi="Century" w:cs="Calibri"/>
                <w:b/>
                <w:bCs/>
                <w:color w:val="000000"/>
                <w:sz w:val="22"/>
                <w:szCs w:val="22"/>
              </w:rPr>
            </w:pPr>
            <w:r w:rsidRPr="00692BAF">
              <w:rPr>
                <w:rFonts w:ascii="Century" w:hAnsi="Century" w:cs="Calibri"/>
                <w:b/>
                <w:bCs/>
                <w:color w:val="000000"/>
                <w:sz w:val="22"/>
                <w:szCs w:val="22"/>
              </w:rPr>
              <w:t xml:space="preserve">SAY </w:t>
            </w:r>
          </w:p>
        </w:tc>
        <w:tc>
          <w:tcPr>
            <w:tcW w:w="1890" w:type="dxa"/>
            <w:tcBorders>
              <w:top w:val="nil"/>
              <w:left w:val="nil"/>
              <w:bottom w:val="single" w:sz="8" w:space="0" w:color="auto"/>
              <w:right w:val="single" w:sz="8" w:space="0" w:color="auto"/>
            </w:tcBorders>
            <w:shd w:val="clear" w:color="auto" w:fill="auto"/>
            <w:noWrap/>
            <w:vAlign w:val="bottom"/>
            <w:hideMark/>
          </w:tcPr>
          <w:p w14:paraId="7A1F19D6" w14:textId="77777777" w:rsidR="002B781A" w:rsidRPr="00692BAF" w:rsidRDefault="002B781A" w:rsidP="0067146A">
            <w:pPr>
              <w:widowControl/>
              <w:overflowPunct/>
              <w:autoSpaceDE/>
              <w:autoSpaceDN/>
              <w:adjustRightInd/>
              <w:jc w:val="right"/>
              <w:rPr>
                <w:rFonts w:ascii="Century" w:hAnsi="Century" w:cs="Calibri"/>
                <w:b/>
                <w:bCs/>
                <w:color w:val="000000"/>
                <w:sz w:val="22"/>
                <w:szCs w:val="22"/>
              </w:rPr>
            </w:pPr>
          </w:p>
        </w:tc>
      </w:tr>
    </w:tbl>
    <w:p w14:paraId="28E4CFE0" w14:textId="77777777" w:rsidR="002B781A" w:rsidRDefault="002B781A" w:rsidP="002B781A">
      <w:pPr>
        <w:ind w:right="18"/>
        <w:jc w:val="both"/>
        <w:rPr>
          <w:rFonts w:ascii="Arial Narrow" w:hAnsi="Arial Narrow"/>
          <w:b/>
          <w:u w:val="single"/>
        </w:rPr>
      </w:pPr>
    </w:p>
    <w:p w14:paraId="6D077F44" w14:textId="77777777" w:rsidR="002B781A" w:rsidRDefault="002B781A" w:rsidP="002B781A">
      <w:pPr>
        <w:ind w:right="18"/>
        <w:jc w:val="both"/>
        <w:rPr>
          <w:rFonts w:ascii="Arial Narrow" w:hAnsi="Arial Narrow"/>
          <w:b/>
          <w:u w:val="single"/>
        </w:rPr>
      </w:pPr>
    </w:p>
    <w:p w14:paraId="53AA4B10" w14:textId="77777777" w:rsidR="002B781A" w:rsidRDefault="002B781A" w:rsidP="002B781A">
      <w:pPr>
        <w:ind w:right="18"/>
        <w:jc w:val="both"/>
        <w:rPr>
          <w:rFonts w:ascii="Arial Narrow" w:hAnsi="Arial Narrow"/>
          <w:b/>
          <w:u w:val="single"/>
        </w:rPr>
      </w:pPr>
    </w:p>
    <w:p w14:paraId="470E8C4A" w14:textId="77777777" w:rsidR="002B781A" w:rsidRPr="00F1169B" w:rsidRDefault="002B781A" w:rsidP="002B781A">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 from any authority like Cantonment Board,</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CDA, RDA</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1428C6CE" w14:textId="77777777" w:rsidR="002B781A" w:rsidRDefault="002B781A" w:rsidP="002B781A">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7B5F9118" w14:textId="77777777" w:rsidR="002B781A" w:rsidRDefault="002B781A" w:rsidP="002B781A">
      <w:pPr>
        <w:widowControl/>
        <w:overflowPunct/>
        <w:autoSpaceDE/>
        <w:autoSpaceDN/>
        <w:adjustRightInd/>
        <w:spacing w:after="4" w:line="248" w:lineRule="auto"/>
        <w:ind w:left="630" w:right="4" w:hanging="630"/>
        <w:rPr>
          <w:rFonts w:ascii="Arial Narrow" w:hAnsi="Arial Narrow"/>
          <w:b/>
          <w:szCs w:val="28"/>
        </w:rPr>
      </w:pPr>
    </w:p>
    <w:p w14:paraId="1C4E31C5" w14:textId="77777777" w:rsidR="002B781A" w:rsidRPr="00C82323" w:rsidRDefault="002B781A" w:rsidP="002B781A">
      <w:pPr>
        <w:widowControl/>
        <w:overflowPunct/>
        <w:autoSpaceDE/>
        <w:autoSpaceDN/>
        <w:adjustRightInd/>
        <w:spacing w:after="4" w:line="248" w:lineRule="auto"/>
        <w:ind w:left="630" w:right="4" w:hanging="630"/>
        <w:rPr>
          <w:rFonts w:ascii="Times New Roman" w:hAnsi="Times New Roman"/>
          <w:b/>
          <w:color w:val="000000"/>
          <w:sz w:val="20"/>
        </w:rPr>
      </w:pPr>
      <w:r w:rsidRPr="00A6188C">
        <w:rPr>
          <w:rFonts w:ascii="Arial Narrow" w:hAnsi="Arial Narrow"/>
          <w:b/>
          <w:szCs w:val="28"/>
        </w:rPr>
        <w:t>Sub:</w:t>
      </w:r>
      <w:r>
        <w:rPr>
          <w:rFonts w:ascii="Arial Narrow" w:hAnsi="Arial Narrow"/>
          <w:b/>
          <w:szCs w:val="28"/>
        </w:rPr>
        <w:t xml:space="preserve">- </w:t>
      </w:r>
      <w:r>
        <w:rPr>
          <w:rFonts w:ascii="Times New Roman" w:hAnsi="Times New Roman"/>
          <w:b/>
          <w:bCs/>
          <w:i/>
          <w:iCs/>
          <w:color w:val="000000"/>
          <w:sz w:val="22"/>
          <w:szCs w:val="22"/>
        </w:rPr>
        <w:t>WASHROOMS</w:t>
      </w:r>
      <w:r w:rsidRPr="0005460D">
        <w:rPr>
          <w:rFonts w:ascii="Times New Roman" w:hAnsi="Times New Roman"/>
          <w:b/>
          <w:bCs/>
          <w:i/>
          <w:iCs/>
          <w:color w:val="000000"/>
          <w:sz w:val="22"/>
          <w:szCs w:val="22"/>
        </w:rPr>
        <w:t xml:space="preserve"> REPAIR WORK AND SEPTIC TANK CONSTRUCTION AT STATE LIFE BUILDING NO. 1, THE MALL, RAWALPINDI.</w:t>
      </w:r>
      <w:r>
        <w:rPr>
          <w:rFonts w:ascii="Times New Roman" w:hAnsi="Times New Roman"/>
          <w:b/>
          <w:bCs/>
          <w:i/>
          <w:iCs/>
          <w:color w:val="000000"/>
          <w:sz w:val="22"/>
          <w:szCs w:val="22"/>
        </w:rPr>
        <w:t>.</w:t>
      </w:r>
    </w:p>
    <w:p w14:paraId="7ED80357" w14:textId="77777777" w:rsidR="002B781A" w:rsidRPr="005C10E8" w:rsidRDefault="002B781A" w:rsidP="002B781A">
      <w:pPr>
        <w:ind w:left="720" w:right="209" w:hanging="540"/>
        <w:jc w:val="both"/>
        <w:rPr>
          <w:rFonts w:ascii="Arial" w:hAnsi="Arial" w:cs="Arial"/>
          <w:b/>
          <w:spacing w:val="14"/>
          <w:w w:val="120"/>
          <w:sz w:val="28"/>
          <w:szCs w:val="28"/>
        </w:rPr>
      </w:pPr>
    </w:p>
    <w:p w14:paraId="40052A53" w14:textId="77777777" w:rsidR="002B781A" w:rsidRPr="00F53BE1" w:rsidRDefault="002B781A" w:rsidP="002B781A">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(TENDER NO.</w:t>
      </w:r>
      <w:r>
        <w:rPr>
          <w:rFonts w:ascii="Arial Narrow" w:hAnsi="Arial Narrow"/>
          <w:b/>
          <w:sz w:val="22"/>
          <w:szCs w:val="18"/>
        </w:rPr>
        <w:t xml:space="preserve"> </w:t>
      </w:r>
      <w:r>
        <w:rPr>
          <w:rFonts w:asciiTheme="majorBidi" w:eastAsia="Calibri" w:hAnsiTheme="majorBidi" w:cstheme="majorBidi"/>
          <w:b/>
          <w:color w:val="000000"/>
          <w:spacing w:val="4"/>
          <w:szCs w:val="24"/>
          <w:lang w:val="en-GB"/>
        </w:rPr>
        <w:t>SLIC/RE/SLB-RWP/CIVIL/04/01/2025</w:t>
      </w:r>
      <w:r w:rsidRPr="00F53BE1">
        <w:rPr>
          <w:rFonts w:ascii="Arial Narrow" w:hAnsi="Arial Narrow"/>
          <w:b/>
          <w:sz w:val="22"/>
          <w:szCs w:val="18"/>
        </w:rPr>
        <w:t>)</w:t>
      </w:r>
    </w:p>
    <w:p w14:paraId="21358699" w14:textId="77777777" w:rsidR="002B781A" w:rsidRDefault="002B781A" w:rsidP="002B781A">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1D796A42" w14:textId="77777777" w:rsidR="002B781A" w:rsidRPr="009A6A61" w:rsidRDefault="002B781A" w:rsidP="002B781A">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55EE352D" w14:textId="77777777" w:rsidR="002B781A" w:rsidRPr="00347B85" w:rsidRDefault="002B781A" w:rsidP="002B781A">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59"/>
        <w:gridCol w:w="295"/>
        <w:gridCol w:w="5200"/>
      </w:tblGrid>
      <w:tr w:rsidR="002B781A" w:rsidRPr="00AA44BF" w14:paraId="12037DBA" w14:textId="77777777" w:rsidTr="0067146A">
        <w:trPr>
          <w:cantSplit/>
          <w:trHeight w:val="467"/>
        </w:trPr>
        <w:tc>
          <w:tcPr>
            <w:tcW w:w="308" w:type="dxa"/>
          </w:tcPr>
          <w:p w14:paraId="2E7AD8F7"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9E2387F"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369E45E4"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0EC08ED" w14:textId="77777777" w:rsidR="002B781A" w:rsidRPr="00AA44BF" w:rsidRDefault="002B781A" w:rsidP="0067146A">
            <w:pPr>
              <w:jc w:val="both"/>
              <w:rPr>
                <w:rFonts w:asciiTheme="majorBidi" w:hAnsiTheme="majorBidi" w:cstheme="majorBidi"/>
                <w:szCs w:val="22"/>
              </w:rPr>
            </w:pP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-202</w:t>
            </w:r>
            <w:r>
              <w:rPr>
                <w:rFonts w:asciiTheme="majorBidi" w:eastAsia="Calibri" w:hAnsiTheme="majorBidi" w:cstheme="majorBidi"/>
                <w:b/>
                <w:sz w:val="22"/>
                <w:szCs w:val="22"/>
              </w:rPr>
              <w:t>5</w:t>
            </w:r>
            <w:r w:rsidRPr="00AA44BF">
              <w:rPr>
                <w:rFonts w:asciiTheme="majorBidi" w:eastAsia="Calibri" w:hAnsiTheme="majorBidi" w:cstheme="majorBidi"/>
                <w:b/>
                <w:sz w:val="22"/>
                <w:szCs w:val="22"/>
              </w:rPr>
              <w:t xml:space="preserve"> - 11:00 AM</w:t>
            </w:r>
          </w:p>
          <w:p w14:paraId="2A1F68C8"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2B781A" w:rsidRPr="00AA44BF" w14:paraId="348F1356" w14:textId="77777777" w:rsidTr="0067146A">
        <w:trPr>
          <w:cantSplit/>
          <w:trHeight w:val="377"/>
        </w:trPr>
        <w:tc>
          <w:tcPr>
            <w:tcW w:w="308" w:type="dxa"/>
          </w:tcPr>
          <w:p w14:paraId="2AFAFD79"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79DAC792"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59272A38"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4E8B7BB0" w14:textId="77777777" w:rsidR="002B781A" w:rsidRPr="00AA44BF" w:rsidRDefault="002B781A" w:rsidP="0067146A">
            <w:pPr>
              <w:jc w:val="both"/>
              <w:rPr>
                <w:rFonts w:asciiTheme="majorBidi" w:hAnsiTheme="majorBidi" w:cstheme="majorBidi"/>
                <w:szCs w:val="22"/>
              </w:rPr>
            </w:pP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-202</w:t>
            </w:r>
            <w:r>
              <w:rPr>
                <w:rFonts w:asciiTheme="majorBidi" w:eastAsia="Calibri" w:hAnsiTheme="majorBidi" w:cstheme="majorBidi"/>
                <w:b/>
                <w:sz w:val="22"/>
                <w:szCs w:val="22"/>
              </w:rPr>
              <w:t>5</w:t>
            </w:r>
            <w:r w:rsidRPr="00AA44BF">
              <w:rPr>
                <w:rFonts w:asciiTheme="majorBidi" w:eastAsia="Calibri" w:hAnsiTheme="majorBidi" w:cstheme="majorBidi"/>
                <w:b/>
                <w:sz w:val="22"/>
                <w:szCs w:val="22"/>
              </w:rPr>
              <w:t xml:space="preserve"> - 11:30 AM</w:t>
            </w:r>
          </w:p>
          <w:p w14:paraId="5814E481" w14:textId="77777777" w:rsidR="002B781A" w:rsidRPr="00AA44BF" w:rsidRDefault="002B781A" w:rsidP="0067146A">
            <w:pPr>
              <w:jc w:val="both"/>
              <w:rPr>
                <w:rFonts w:asciiTheme="majorBidi" w:eastAsia="Calibri" w:hAnsiTheme="majorBidi" w:cstheme="majorBidi"/>
                <w:b/>
                <w:szCs w:val="22"/>
                <w:highlight w:val="yellow"/>
              </w:rPr>
            </w:pPr>
          </w:p>
        </w:tc>
      </w:tr>
      <w:tr w:rsidR="002B781A" w:rsidRPr="00AA44BF" w14:paraId="4D0A14C4" w14:textId="77777777" w:rsidTr="0067146A">
        <w:trPr>
          <w:cantSplit/>
          <w:trHeight w:val="287"/>
        </w:trPr>
        <w:tc>
          <w:tcPr>
            <w:tcW w:w="308" w:type="dxa"/>
            <w:vAlign w:val="center"/>
          </w:tcPr>
          <w:p w14:paraId="6FE5A859"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87863EE"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1D9E7635"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63299370"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Within 07 days from the date of signing of contract.</w:t>
            </w:r>
          </w:p>
        </w:tc>
      </w:tr>
      <w:tr w:rsidR="002B781A" w:rsidRPr="00AA44BF" w14:paraId="3B531EF4" w14:textId="77777777" w:rsidTr="0067146A">
        <w:trPr>
          <w:cantSplit/>
          <w:trHeight w:val="701"/>
        </w:trPr>
        <w:tc>
          <w:tcPr>
            <w:tcW w:w="308" w:type="dxa"/>
            <w:vAlign w:val="center"/>
          </w:tcPr>
          <w:p w14:paraId="16CB7E52"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17B9BE79"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4BCCE1A7"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DF99844" w14:textId="77777777" w:rsidR="002B781A" w:rsidRPr="00AA44BF" w:rsidRDefault="002B781A" w:rsidP="0067146A">
            <w:pPr>
              <w:jc w:val="both"/>
              <w:rPr>
                <w:rFonts w:asciiTheme="majorBidi" w:hAnsiTheme="majorBidi" w:cstheme="majorBidi"/>
                <w:szCs w:val="22"/>
              </w:rPr>
            </w:pPr>
            <w:r>
              <w:rPr>
                <w:rFonts w:asciiTheme="majorBidi" w:hAnsiTheme="majorBidi" w:cstheme="majorBidi"/>
                <w:b/>
                <w:color w:val="FF0000"/>
                <w:sz w:val="22"/>
                <w:szCs w:val="22"/>
              </w:rPr>
              <w:t>90</w:t>
            </w:r>
            <w:r w:rsidRPr="00AA44BF">
              <w:rPr>
                <w:rFonts w:asciiTheme="majorBidi" w:hAnsiTheme="majorBidi" w:cstheme="majorBidi"/>
                <w:b/>
                <w:sz w:val="22"/>
                <w:szCs w:val="22"/>
              </w:rPr>
              <w:t xml:space="preserve"> days</w:t>
            </w:r>
            <w:r w:rsidRPr="00AA44BF">
              <w:rPr>
                <w:rFonts w:asciiTheme="majorBidi" w:hAnsiTheme="majorBidi" w:cstheme="majorBidi"/>
                <w:sz w:val="22"/>
                <w:szCs w:val="22"/>
              </w:rPr>
              <w:t xml:space="preserve"> - Holidays inclusive</w:t>
            </w:r>
          </w:p>
        </w:tc>
      </w:tr>
      <w:tr w:rsidR="002B781A" w:rsidRPr="00AA44BF" w14:paraId="7A9752E8" w14:textId="77777777" w:rsidTr="0067146A">
        <w:trPr>
          <w:cantSplit/>
          <w:trHeight w:val="548"/>
        </w:trPr>
        <w:tc>
          <w:tcPr>
            <w:tcW w:w="308" w:type="dxa"/>
            <w:vAlign w:val="center"/>
          </w:tcPr>
          <w:p w14:paraId="7ED73D98"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2262F0F3"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48C25027"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6189B2A5" w14:textId="77777777" w:rsidR="002B781A" w:rsidRPr="00AA44BF" w:rsidRDefault="002B781A" w:rsidP="0067146A">
            <w:pPr>
              <w:jc w:val="both"/>
              <w:rPr>
                <w:rFonts w:asciiTheme="majorBidi" w:hAnsiTheme="majorBidi" w:cstheme="majorBidi"/>
                <w:b/>
                <w:szCs w:val="22"/>
              </w:rPr>
            </w:pPr>
            <w:r>
              <w:rPr>
                <w:rFonts w:asciiTheme="majorBidi" w:hAnsiTheme="majorBidi" w:cstheme="majorBidi"/>
                <w:color w:val="FF0000"/>
                <w:sz w:val="22"/>
                <w:szCs w:val="22"/>
              </w:rPr>
              <w:t>0.025%</w:t>
            </w:r>
            <w:r w:rsidRPr="00FB0923">
              <w:rPr>
                <w:rFonts w:asciiTheme="majorBidi" w:hAnsiTheme="majorBidi" w:cstheme="majorBidi"/>
                <w:color w:val="FF0000"/>
                <w:sz w:val="22"/>
                <w:szCs w:val="22"/>
              </w:rPr>
              <w:t xml:space="preserve"> </w:t>
            </w:r>
            <w:r w:rsidRPr="00AA44BF">
              <w:rPr>
                <w:rFonts w:asciiTheme="majorBidi" w:hAnsiTheme="majorBidi" w:cstheme="majorBidi"/>
                <w:sz w:val="22"/>
                <w:szCs w:val="22"/>
              </w:rPr>
              <w:t>for each day of delay in completion of the Works subject to a maximum of 10% of Contract Price.</w:t>
            </w:r>
          </w:p>
        </w:tc>
      </w:tr>
      <w:tr w:rsidR="002B781A" w:rsidRPr="00AA44BF" w14:paraId="7354BAC6" w14:textId="77777777" w:rsidTr="0067146A">
        <w:trPr>
          <w:cantSplit/>
          <w:trHeight w:val="170"/>
        </w:trPr>
        <w:tc>
          <w:tcPr>
            <w:tcW w:w="308" w:type="dxa"/>
            <w:vAlign w:val="center"/>
          </w:tcPr>
          <w:p w14:paraId="1A548EDC"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38F95C13"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514E09B0"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D67509" w14:textId="77777777" w:rsidR="002B781A" w:rsidRPr="00AA44BF" w:rsidRDefault="002B781A" w:rsidP="0067146A">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Pr="00AA44BF">
              <w:rPr>
                <w:rFonts w:asciiTheme="majorBidi" w:hAnsiTheme="majorBidi" w:cstheme="majorBidi"/>
                <w:sz w:val="22"/>
                <w:szCs w:val="22"/>
              </w:rPr>
              <w:t>months.</w:t>
            </w:r>
          </w:p>
        </w:tc>
      </w:tr>
      <w:tr w:rsidR="002B781A" w:rsidRPr="00AA44BF" w14:paraId="0CECD5CE" w14:textId="77777777" w:rsidTr="0067146A">
        <w:trPr>
          <w:cantSplit/>
          <w:trHeight w:val="431"/>
        </w:trPr>
        <w:tc>
          <w:tcPr>
            <w:tcW w:w="308" w:type="dxa"/>
            <w:vAlign w:val="center"/>
          </w:tcPr>
          <w:p w14:paraId="148E3C56"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2FAD7334"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2C296211"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AA3E74A" w14:textId="77777777" w:rsidR="002B781A" w:rsidRPr="00AA44BF" w:rsidRDefault="002B781A" w:rsidP="0067146A">
            <w:pPr>
              <w:jc w:val="both"/>
              <w:rPr>
                <w:rFonts w:asciiTheme="majorBidi" w:hAnsiTheme="majorBidi" w:cstheme="majorBidi"/>
                <w:b/>
                <w:szCs w:val="22"/>
              </w:rPr>
            </w:pPr>
            <w:r>
              <w:rPr>
                <w:rFonts w:asciiTheme="majorBidi" w:hAnsiTheme="majorBidi" w:cstheme="majorBidi"/>
                <w:b/>
                <w:szCs w:val="22"/>
              </w:rPr>
              <w:t>As per BB-2 (Appendix-B to Bid)</w:t>
            </w:r>
          </w:p>
        </w:tc>
      </w:tr>
      <w:tr w:rsidR="002B781A" w:rsidRPr="00AA44BF" w14:paraId="1BBB6973" w14:textId="77777777" w:rsidTr="0067146A">
        <w:trPr>
          <w:cantSplit/>
          <w:trHeight w:val="620"/>
        </w:trPr>
        <w:tc>
          <w:tcPr>
            <w:tcW w:w="308" w:type="dxa"/>
            <w:vAlign w:val="center"/>
          </w:tcPr>
          <w:p w14:paraId="74D30418"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5E50F8C4"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63644E58"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1A1E6954" w14:textId="77777777" w:rsidR="002B781A" w:rsidRPr="00AA44BF" w:rsidRDefault="002B781A" w:rsidP="0067146A">
            <w:pPr>
              <w:jc w:val="both"/>
              <w:rPr>
                <w:rFonts w:asciiTheme="majorBidi" w:hAnsiTheme="majorBidi" w:cstheme="majorBidi"/>
                <w:szCs w:val="22"/>
              </w:rPr>
            </w:pPr>
            <w:r>
              <w:rPr>
                <w:rFonts w:asciiTheme="majorBidi" w:hAnsiTheme="majorBidi" w:cstheme="majorBidi"/>
                <w:sz w:val="22"/>
                <w:szCs w:val="22"/>
              </w:rPr>
              <w:t>Subject to</w:t>
            </w:r>
            <w:r w:rsidRPr="00AA44BF">
              <w:rPr>
                <w:rFonts w:asciiTheme="majorBidi" w:hAnsiTheme="majorBidi" w:cstheme="majorBidi"/>
                <w:sz w:val="22"/>
                <w:szCs w:val="22"/>
              </w:rPr>
              <w:t xml:space="preserve"> verification from State Life Engineer / Representatives.</w:t>
            </w:r>
          </w:p>
        </w:tc>
      </w:tr>
      <w:tr w:rsidR="002B781A" w:rsidRPr="00AA44BF" w14:paraId="1EBF50F8" w14:textId="77777777" w:rsidTr="0067146A">
        <w:trPr>
          <w:cantSplit/>
          <w:trHeight w:val="197"/>
        </w:trPr>
        <w:tc>
          <w:tcPr>
            <w:tcW w:w="308" w:type="dxa"/>
            <w:vAlign w:val="center"/>
          </w:tcPr>
          <w:p w14:paraId="7FC92183"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62179C65"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ED7A7A2"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246BCA1"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t>
            </w:r>
            <w:r>
              <w:rPr>
                <w:rFonts w:asciiTheme="majorBidi" w:hAnsiTheme="majorBidi" w:cstheme="majorBidi"/>
                <w:sz w:val="22"/>
                <w:szCs w:val="22"/>
              </w:rPr>
              <w:t>Bill claimed</w:t>
            </w:r>
            <w:r w:rsidRPr="00AA44BF">
              <w:rPr>
                <w:rFonts w:asciiTheme="majorBidi" w:hAnsiTheme="majorBidi" w:cstheme="majorBidi"/>
                <w:sz w:val="22"/>
                <w:szCs w:val="22"/>
              </w:rPr>
              <w:t>.</w:t>
            </w:r>
          </w:p>
        </w:tc>
      </w:tr>
      <w:tr w:rsidR="002B781A" w:rsidRPr="00AA44BF" w14:paraId="1C8A94BA" w14:textId="77777777" w:rsidTr="0067146A">
        <w:trPr>
          <w:cantSplit/>
          <w:trHeight w:val="197"/>
        </w:trPr>
        <w:tc>
          <w:tcPr>
            <w:tcW w:w="308" w:type="dxa"/>
            <w:vAlign w:val="center"/>
          </w:tcPr>
          <w:p w14:paraId="2C9203E6"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78AC652B"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08B221EE"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4CC4BF4" w14:textId="77777777" w:rsidR="002B781A" w:rsidRPr="00AA44BF" w:rsidRDefault="002B781A" w:rsidP="0067146A">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r>
              <w:rPr>
                <w:rFonts w:asciiTheme="majorBidi" w:hAnsiTheme="majorBidi" w:cstheme="majorBidi"/>
                <w:sz w:val="22"/>
                <w:szCs w:val="22"/>
              </w:rPr>
              <w:t xml:space="preserve"> i.e., 6 months.</w:t>
            </w:r>
          </w:p>
        </w:tc>
      </w:tr>
      <w:tr w:rsidR="002B781A" w:rsidRPr="00AA44BF" w14:paraId="3424CACB" w14:textId="77777777" w:rsidTr="0067146A">
        <w:trPr>
          <w:cantSplit/>
          <w:trHeight w:val="305"/>
        </w:trPr>
        <w:tc>
          <w:tcPr>
            <w:tcW w:w="308" w:type="dxa"/>
            <w:vAlign w:val="center"/>
          </w:tcPr>
          <w:p w14:paraId="0B78692F"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2567D9BC" w14:textId="77777777" w:rsidR="002B781A" w:rsidRPr="00AA44BF" w:rsidRDefault="002B781A" w:rsidP="0067146A">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C18DAD7"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0901FE8" w14:textId="77777777" w:rsidR="002B781A" w:rsidRPr="00AA44BF" w:rsidRDefault="002B781A" w:rsidP="0067146A">
            <w:pPr>
              <w:jc w:val="both"/>
              <w:rPr>
                <w:rFonts w:asciiTheme="majorBidi" w:hAnsiTheme="majorBidi" w:cstheme="majorBidi"/>
                <w:szCs w:val="22"/>
              </w:rPr>
            </w:pPr>
            <w:r w:rsidRPr="00ED03D0">
              <w:rPr>
                <w:rFonts w:asciiTheme="majorBidi" w:hAnsiTheme="majorBidi" w:cstheme="majorBidi"/>
                <w:b/>
                <w:color w:val="FF0000"/>
                <w:sz w:val="22"/>
                <w:szCs w:val="22"/>
              </w:rPr>
              <w:t>Rs.</w:t>
            </w:r>
            <w:r>
              <w:rPr>
                <w:rFonts w:asciiTheme="majorBidi" w:hAnsiTheme="majorBidi" w:cstheme="majorBidi"/>
                <w:b/>
                <w:color w:val="FF0000"/>
                <w:sz w:val="22"/>
                <w:szCs w:val="22"/>
              </w:rPr>
              <w:t>600,000</w:t>
            </w:r>
            <w:r w:rsidRPr="00ED03D0">
              <w:rPr>
                <w:rFonts w:asciiTheme="majorBidi" w:hAnsiTheme="majorBidi" w:cstheme="majorBidi"/>
                <w:b/>
                <w:color w:val="FF0000"/>
                <w:sz w:val="22"/>
                <w:szCs w:val="22"/>
              </w:rPr>
              <w:t xml:space="preserve">/- </w:t>
            </w:r>
            <w:r w:rsidRPr="00AA44BF">
              <w:rPr>
                <w:rFonts w:asciiTheme="majorBidi" w:hAnsiTheme="majorBidi" w:cstheme="majorBidi"/>
                <w:b/>
                <w:sz w:val="22"/>
                <w:szCs w:val="22"/>
              </w:rPr>
              <w:t>(Pak Rupees)</w:t>
            </w:r>
          </w:p>
        </w:tc>
      </w:tr>
      <w:tr w:rsidR="002B781A" w:rsidRPr="00AA44BF" w14:paraId="118FCFF9" w14:textId="77777777" w:rsidTr="0067146A">
        <w:trPr>
          <w:cantSplit/>
          <w:trHeight w:val="260"/>
        </w:trPr>
        <w:tc>
          <w:tcPr>
            <w:tcW w:w="308" w:type="dxa"/>
            <w:vAlign w:val="center"/>
          </w:tcPr>
          <w:p w14:paraId="02849A7A"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3426F94C" w14:textId="77777777" w:rsidR="002B781A" w:rsidRPr="00AA44BF" w:rsidRDefault="002B781A" w:rsidP="0067146A">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5636B8EE"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617345" w14:textId="77777777" w:rsidR="002B781A" w:rsidRPr="00AA44BF" w:rsidRDefault="002B781A" w:rsidP="0067146A">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Pr="00AA44BF">
              <w:rPr>
                <w:rFonts w:asciiTheme="majorBidi" w:hAnsiTheme="majorBidi" w:cstheme="majorBidi"/>
                <w:b/>
                <w:sz w:val="22"/>
                <w:szCs w:val="22"/>
              </w:rPr>
              <w:t>days</w:t>
            </w:r>
          </w:p>
        </w:tc>
      </w:tr>
      <w:tr w:rsidR="002B781A" w:rsidRPr="00AA44BF" w14:paraId="45A86B51" w14:textId="77777777" w:rsidTr="0067146A">
        <w:trPr>
          <w:cantSplit/>
          <w:trHeight w:val="359"/>
        </w:trPr>
        <w:tc>
          <w:tcPr>
            <w:tcW w:w="308" w:type="dxa"/>
            <w:vAlign w:val="center"/>
          </w:tcPr>
          <w:p w14:paraId="552A35E2"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4F62024E" w14:textId="77777777" w:rsidR="002B781A" w:rsidRPr="00AA44BF" w:rsidRDefault="002B781A" w:rsidP="0067146A">
            <w:pPr>
              <w:jc w:val="both"/>
              <w:rPr>
                <w:rFonts w:asciiTheme="majorBidi" w:hAnsiTheme="majorBidi" w:cstheme="majorBidi"/>
                <w:b/>
                <w:szCs w:val="22"/>
              </w:rPr>
            </w:pPr>
            <w:r w:rsidRPr="00AA44BF">
              <w:rPr>
                <w:rFonts w:asciiTheme="majorBidi" w:hAnsiTheme="majorBidi" w:cstheme="majorBidi"/>
                <w:b/>
                <w:sz w:val="22"/>
                <w:szCs w:val="22"/>
              </w:rPr>
              <w:t>Bid Security Forfeiture</w:t>
            </w:r>
          </w:p>
        </w:tc>
        <w:tc>
          <w:tcPr>
            <w:tcW w:w="295" w:type="dxa"/>
            <w:vAlign w:val="center"/>
          </w:tcPr>
          <w:p w14:paraId="7DFF570E"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7BBA36E" w14:textId="77777777" w:rsidR="002B781A" w:rsidRPr="00AA44BF" w:rsidRDefault="002B781A" w:rsidP="0067146A">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047989CF" w14:textId="77777777" w:rsidR="002B781A" w:rsidRPr="00AA44BF" w:rsidRDefault="002B781A" w:rsidP="0067146A">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2B781A" w:rsidRPr="00AA44BF" w14:paraId="450A6170" w14:textId="77777777" w:rsidTr="0067146A">
        <w:trPr>
          <w:cantSplit/>
          <w:trHeight w:val="1223"/>
        </w:trPr>
        <w:tc>
          <w:tcPr>
            <w:tcW w:w="308" w:type="dxa"/>
          </w:tcPr>
          <w:p w14:paraId="6929E734"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07979B7F" w14:textId="77777777" w:rsidR="002B781A" w:rsidRPr="00AA44BF" w:rsidRDefault="002B781A" w:rsidP="0067146A">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5E35164D"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5A56688" w14:textId="77777777" w:rsidR="002B781A" w:rsidRPr="00AA44BF" w:rsidRDefault="002B781A" w:rsidP="0067146A">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w:t>
            </w:r>
            <w:r>
              <w:rPr>
                <w:rFonts w:asciiTheme="majorBidi" w:hAnsiTheme="majorBidi" w:cstheme="majorBidi"/>
                <w:sz w:val="22"/>
                <w:szCs w:val="22"/>
              </w:rPr>
              <w:t xml:space="preserve"> except the second lowest bidder</w:t>
            </w:r>
            <w:r w:rsidRPr="00AA44BF">
              <w:rPr>
                <w:rFonts w:asciiTheme="majorBidi" w:hAnsiTheme="majorBidi" w:cstheme="majorBidi"/>
                <w:sz w:val="22"/>
                <w:szCs w:val="22"/>
              </w:rPr>
              <w:t xml:space="preserve"> on acceptance of the bid</w:t>
            </w:r>
            <w:r>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255B5217" w14:textId="77777777" w:rsidR="002B781A" w:rsidRPr="00D41C7B" w:rsidRDefault="002B781A" w:rsidP="0067146A">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Pr>
                <w:rFonts w:asciiTheme="majorBidi" w:hAnsiTheme="majorBidi" w:cstheme="majorBidi"/>
                <w:sz w:val="22"/>
                <w:szCs w:val="22"/>
              </w:rPr>
              <w:t>,</w:t>
            </w:r>
            <w:r w:rsidRPr="00AA44BF">
              <w:rPr>
                <w:rFonts w:asciiTheme="majorBidi" w:hAnsiTheme="majorBidi" w:cstheme="majorBidi"/>
                <w:sz w:val="22"/>
                <w:szCs w:val="22"/>
              </w:rPr>
              <w:t xml:space="preserve"> </w:t>
            </w:r>
            <w:r>
              <w:rPr>
                <w:rFonts w:asciiTheme="majorBidi" w:hAnsiTheme="majorBidi" w:cstheme="majorBidi"/>
                <w:sz w:val="22"/>
                <w:szCs w:val="22"/>
              </w:rPr>
              <w:t>upon submission of performance security after award of contract.</w:t>
            </w:r>
          </w:p>
          <w:p w14:paraId="3B68F84C" w14:textId="77777777" w:rsidR="002B781A" w:rsidRPr="00AA44BF" w:rsidRDefault="002B781A" w:rsidP="0067146A">
            <w:pPr>
              <w:widowControl/>
              <w:numPr>
                <w:ilvl w:val="0"/>
                <w:numId w:val="2"/>
              </w:numPr>
              <w:overflowPunct/>
              <w:autoSpaceDE/>
              <w:autoSpaceDN/>
              <w:adjustRightInd/>
              <w:ind w:left="207" w:hanging="207"/>
              <w:jc w:val="both"/>
              <w:rPr>
                <w:rFonts w:asciiTheme="majorBidi" w:hAnsiTheme="majorBidi" w:cstheme="majorBidi"/>
                <w:szCs w:val="22"/>
              </w:rPr>
            </w:pPr>
            <w:r>
              <w:rPr>
                <w:rFonts w:asciiTheme="majorBidi" w:hAnsiTheme="majorBidi" w:cstheme="majorBidi"/>
                <w:szCs w:val="22"/>
              </w:rPr>
              <w:t xml:space="preserve">To the second lowest bidder, after the issuance of award of work to the successful bidder.  </w:t>
            </w:r>
          </w:p>
        </w:tc>
      </w:tr>
      <w:tr w:rsidR="002B781A" w:rsidRPr="00AA44BF" w14:paraId="65C1557F" w14:textId="77777777" w:rsidTr="0067146A">
        <w:trPr>
          <w:cantSplit/>
          <w:trHeight w:val="1052"/>
        </w:trPr>
        <w:tc>
          <w:tcPr>
            <w:tcW w:w="308" w:type="dxa"/>
          </w:tcPr>
          <w:p w14:paraId="3A48D9C2" w14:textId="77777777" w:rsidR="002B781A" w:rsidRPr="00AA44BF" w:rsidRDefault="002B781A"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17D6B9AD" w14:textId="77777777" w:rsidR="002B781A" w:rsidRPr="00AA44BF" w:rsidRDefault="002B781A" w:rsidP="0067146A">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239DDF4A" w14:textId="77777777" w:rsidR="002B781A" w:rsidRPr="00AA44BF" w:rsidRDefault="002B781A"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A8BF19F" w14:textId="77777777" w:rsidR="002B781A" w:rsidRPr="00AA44BF" w:rsidRDefault="002B781A" w:rsidP="0067146A">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B781A" w:rsidRPr="00AA44BF" w14:paraId="7B9DCFB9" w14:textId="77777777" w:rsidTr="0067146A">
        <w:trPr>
          <w:cantSplit/>
        </w:trPr>
        <w:tc>
          <w:tcPr>
            <w:tcW w:w="308" w:type="dxa"/>
          </w:tcPr>
          <w:p w14:paraId="44F9E957" w14:textId="77777777" w:rsidR="002B781A" w:rsidRPr="00AA44BF" w:rsidRDefault="002B781A" w:rsidP="0067146A">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42798047" w14:textId="77777777" w:rsidR="002B781A" w:rsidRPr="00AA44BF" w:rsidRDefault="002B781A" w:rsidP="0067146A">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4A3AFD2F" w14:textId="77777777" w:rsidR="002B781A" w:rsidRPr="00AA44BF" w:rsidRDefault="002B781A"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540FC24C" w14:textId="77777777" w:rsidR="002B781A" w:rsidRPr="00AA44BF" w:rsidRDefault="002B781A" w:rsidP="0067146A">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Pr>
                <w:rFonts w:asciiTheme="majorBidi" w:hAnsiTheme="majorBidi" w:cstheme="majorBidi"/>
                <w:color w:val="FF0000"/>
                <w:w w:val="90"/>
                <w:szCs w:val="24"/>
              </w:rPr>
              <w:t>10</w:t>
            </w:r>
            <w:r w:rsidRPr="00ED03D0">
              <w:rPr>
                <w:rFonts w:asciiTheme="majorBidi" w:hAnsiTheme="majorBidi" w:cstheme="majorBidi"/>
                <w:color w:val="FF0000"/>
                <w:w w:val="90"/>
                <w:szCs w:val="24"/>
              </w:rPr>
              <w:t xml:space="preserve">% </w:t>
            </w:r>
            <w:r w:rsidRPr="00AA44BF">
              <w:rPr>
                <w:rFonts w:asciiTheme="majorBidi" w:hAnsiTheme="majorBidi" w:cstheme="majorBidi"/>
                <w:w w:val="90"/>
                <w:szCs w:val="24"/>
              </w:rPr>
              <w:t>of contract amount in favor of State Life against Bank Guarantee</w:t>
            </w:r>
            <w:r>
              <w:rPr>
                <w:rFonts w:asciiTheme="majorBidi" w:hAnsiTheme="majorBidi" w:cstheme="majorBidi"/>
                <w:w w:val="90"/>
                <w:szCs w:val="24"/>
              </w:rPr>
              <w:t>/Insurance Guarantee</w:t>
            </w:r>
            <w:r w:rsidRPr="00AA44BF">
              <w:rPr>
                <w:rFonts w:asciiTheme="majorBidi" w:hAnsiTheme="majorBidi" w:cstheme="majorBidi"/>
                <w:w w:val="90"/>
                <w:szCs w:val="24"/>
              </w:rPr>
              <w:t>.</w:t>
            </w:r>
            <w:r>
              <w:rPr>
                <w:rFonts w:asciiTheme="majorBidi" w:hAnsiTheme="majorBidi" w:cstheme="majorBidi"/>
                <w:w w:val="90"/>
                <w:szCs w:val="24"/>
              </w:rPr>
              <w:t xml:space="preserve">  </w:t>
            </w:r>
          </w:p>
        </w:tc>
      </w:tr>
      <w:tr w:rsidR="002B781A" w:rsidRPr="00AA44BF" w14:paraId="1A8CF675" w14:textId="77777777" w:rsidTr="0067146A">
        <w:trPr>
          <w:cantSplit/>
        </w:trPr>
        <w:tc>
          <w:tcPr>
            <w:tcW w:w="308" w:type="dxa"/>
          </w:tcPr>
          <w:p w14:paraId="7036DE8C" w14:textId="77777777" w:rsidR="002B781A" w:rsidRPr="00AA44BF" w:rsidRDefault="002B781A" w:rsidP="0067146A">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040481E5" w14:textId="77777777" w:rsidR="002B781A" w:rsidRPr="00AA44BF" w:rsidRDefault="002B781A" w:rsidP="0067146A">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3BF7EA5C" w14:textId="77777777" w:rsidR="002B781A" w:rsidRPr="00AA44BF" w:rsidRDefault="002B781A"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0E69FCB" w14:textId="77777777" w:rsidR="002B781A" w:rsidRPr="00AA44BF" w:rsidRDefault="002B781A" w:rsidP="0067146A">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2B781A" w:rsidRPr="00AA44BF" w14:paraId="7F83D082" w14:textId="77777777" w:rsidTr="0067146A">
        <w:trPr>
          <w:cantSplit/>
        </w:trPr>
        <w:tc>
          <w:tcPr>
            <w:tcW w:w="308" w:type="dxa"/>
          </w:tcPr>
          <w:p w14:paraId="2CD79376" w14:textId="77777777" w:rsidR="002B781A" w:rsidRPr="00AA44BF" w:rsidRDefault="002B781A" w:rsidP="0067146A">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6540EF1B" w14:textId="77777777" w:rsidR="002B781A" w:rsidRPr="00AA44BF" w:rsidRDefault="002B781A" w:rsidP="0067146A">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0721C577" w14:textId="77777777" w:rsidR="002B781A" w:rsidRPr="00AA44BF" w:rsidRDefault="002B781A"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5A113DD" w14:textId="77777777" w:rsidR="002B781A" w:rsidRPr="00AA44BF" w:rsidRDefault="002B781A" w:rsidP="0067146A">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7EE31983" w14:textId="77777777" w:rsidR="002B781A" w:rsidRDefault="002B781A" w:rsidP="002B781A">
      <w:pPr>
        <w:ind w:right="29"/>
        <w:jc w:val="both"/>
        <w:rPr>
          <w:rFonts w:ascii="Arial Narrow" w:hAnsi="Arial Narrow"/>
          <w:b/>
          <w:szCs w:val="28"/>
        </w:rPr>
      </w:pPr>
    </w:p>
    <w:p w14:paraId="6956B464" w14:textId="77777777" w:rsidR="002B781A" w:rsidRDefault="002B781A" w:rsidP="002B781A">
      <w:pPr>
        <w:widowControl/>
        <w:overflowPunct/>
        <w:autoSpaceDE/>
        <w:autoSpaceDN/>
        <w:adjustRightInd/>
        <w:spacing w:after="160" w:line="259" w:lineRule="auto"/>
        <w:rPr>
          <w:rFonts w:ascii="Arial Narrow" w:hAnsi="Arial Narrow"/>
          <w:b/>
          <w:szCs w:val="28"/>
        </w:rPr>
      </w:pPr>
    </w:p>
    <w:p w14:paraId="3E535FA2" w14:textId="77777777" w:rsidR="002B781A" w:rsidRPr="00C82323" w:rsidRDefault="002B781A" w:rsidP="002B781A">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WASHROOMS</w:t>
      </w:r>
      <w:r w:rsidRPr="0005460D">
        <w:rPr>
          <w:rFonts w:ascii="Times New Roman" w:hAnsi="Times New Roman"/>
          <w:b/>
          <w:bCs/>
          <w:i/>
          <w:iCs/>
          <w:color w:val="000000"/>
          <w:sz w:val="22"/>
          <w:szCs w:val="22"/>
        </w:rPr>
        <w:t xml:space="preserve"> REPAIR WORK AND SEPTIC TANK CONSTRUCTION AT STATE LIFE BUILDING NO. 1, THE MALL, RAWALPINDI.</w:t>
      </w:r>
    </w:p>
    <w:p w14:paraId="1F8894A2" w14:textId="77777777" w:rsidR="002B781A" w:rsidRPr="005C10E8" w:rsidRDefault="002B781A" w:rsidP="002B781A">
      <w:pPr>
        <w:ind w:left="180" w:right="209"/>
        <w:jc w:val="both"/>
        <w:rPr>
          <w:rFonts w:ascii="Arial" w:hAnsi="Arial" w:cs="Arial"/>
          <w:b/>
          <w:spacing w:val="14"/>
          <w:w w:val="120"/>
          <w:sz w:val="28"/>
          <w:szCs w:val="28"/>
        </w:rPr>
      </w:pPr>
    </w:p>
    <w:p w14:paraId="55BAC8F7" w14:textId="77777777" w:rsidR="002B781A" w:rsidRPr="006D2802" w:rsidRDefault="002B781A" w:rsidP="002B781A">
      <w:pPr>
        <w:ind w:right="29"/>
        <w:jc w:val="both"/>
        <w:rPr>
          <w:rFonts w:ascii="Arial" w:hAnsi="Arial" w:cs="Arial"/>
          <w:b/>
          <w:u w:val="single"/>
        </w:rPr>
      </w:pPr>
    </w:p>
    <w:p w14:paraId="79BC9BD2" w14:textId="77777777" w:rsidR="002B781A" w:rsidRPr="00F11785" w:rsidRDefault="002B781A" w:rsidP="002B781A">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SLIC/RE/SLB-RWP/CIVIL/04/01/2025</w:t>
      </w:r>
      <w:r w:rsidRPr="00F53BE1">
        <w:rPr>
          <w:rFonts w:ascii="Arial Narrow" w:hAnsi="Arial Narrow"/>
          <w:b/>
          <w:sz w:val="22"/>
          <w:szCs w:val="18"/>
        </w:rPr>
        <w:t>)</w:t>
      </w:r>
    </w:p>
    <w:p w14:paraId="53B2BD4D" w14:textId="77777777" w:rsidR="002B781A" w:rsidRDefault="002B781A" w:rsidP="002B781A">
      <w:pPr>
        <w:pStyle w:val="Header"/>
        <w:tabs>
          <w:tab w:val="left" w:pos="540"/>
          <w:tab w:val="left" w:pos="810"/>
        </w:tabs>
        <w:rPr>
          <w:b/>
        </w:rPr>
      </w:pPr>
      <w:r w:rsidRPr="00B23634">
        <w:rPr>
          <w:rFonts w:ascii="Arial Narrow" w:hAnsi="Arial Narrow"/>
          <w:b/>
          <w:color w:val="404040" w:themeColor="text1" w:themeTint="BF"/>
          <w:sz w:val="18"/>
          <w:szCs w:val="18"/>
        </w:rPr>
        <w:tab/>
      </w:r>
    </w:p>
    <w:p w14:paraId="0B15101D" w14:textId="77777777" w:rsidR="002B781A" w:rsidRDefault="002B781A" w:rsidP="002B781A">
      <w:pPr>
        <w:tabs>
          <w:tab w:val="left" w:pos="3700"/>
        </w:tabs>
        <w:rPr>
          <w:b/>
        </w:rPr>
      </w:pPr>
    </w:p>
    <w:p w14:paraId="4217D38B" w14:textId="77777777" w:rsidR="002B781A" w:rsidRPr="00F53BE1" w:rsidRDefault="002B781A" w:rsidP="002B781A">
      <w:pPr>
        <w:jc w:val="center"/>
        <w:rPr>
          <w:rFonts w:ascii="Century Gothic" w:hAnsi="Century Gothic"/>
          <w:b/>
          <w:spacing w:val="12"/>
          <w:w w:val="110"/>
          <w:u w:val="single"/>
        </w:rPr>
      </w:pPr>
      <w:r w:rsidRPr="00F53BE1">
        <w:rPr>
          <w:rFonts w:ascii="Arial" w:hAnsi="Arial"/>
          <w:b/>
          <w:spacing w:val="10"/>
          <w:w w:val="130"/>
          <w:u w:val="single"/>
        </w:rPr>
        <w:t>GENERAL CONDITIONS</w:t>
      </w:r>
    </w:p>
    <w:p w14:paraId="271B5F61" w14:textId="77777777" w:rsidR="002B781A" w:rsidRPr="00F53BE1" w:rsidRDefault="002B781A" w:rsidP="002B781A">
      <w:pPr>
        <w:jc w:val="both"/>
        <w:rPr>
          <w:rFonts w:ascii="Century Gothic" w:hAnsi="Century Gothic"/>
          <w:b/>
          <w:spacing w:val="12"/>
          <w:w w:val="110"/>
          <w:u w:val="single"/>
        </w:rPr>
      </w:pPr>
    </w:p>
    <w:p w14:paraId="6026C495" w14:textId="77777777" w:rsidR="002B781A" w:rsidRPr="00884673" w:rsidRDefault="002B781A" w:rsidP="002B781A">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4A5078BF" w14:textId="77777777" w:rsidR="002B781A" w:rsidRPr="005B2ED3" w:rsidRDefault="002B781A" w:rsidP="002B781A">
      <w:pPr>
        <w:pStyle w:val="ListParagraph"/>
        <w:ind w:hanging="720"/>
        <w:jc w:val="both"/>
        <w:rPr>
          <w:rFonts w:ascii="Arial Narrow" w:hAnsi="Arial Narrow"/>
          <w:b/>
          <w:i/>
          <w:sz w:val="16"/>
          <w:szCs w:val="16"/>
        </w:rPr>
      </w:pPr>
    </w:p>
    <w:p w14:paraId="0C351174" w14:textId="77777777" w:rsidR="002B781A" w:rsidRPr="00CB6582" w:rsidRDefault="002B781A" w:rsidP="002B781A">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Pr>
          <w:rFonts w:ascii="Arial" w:hAnsi="Arial" w:cs="Arial"/>
          <w:b/>
          <w:i/>
          <w:szCs w:val="26"/>
        </w:rPr>
        <w:t xml:space="preserve"> (GST/ 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6AEB4F5A" w14:textId="77777777" w:rsidR="002B781A" w:rsidRPr="00CB6582" w:rsidRDefault="002B781A" w:rsidP="002B781A">
      <w:pPr>
        <w:pStyle w:val="ListParagraph"/>
        <w:ind w:hanging="720"/>
        <w:jc w:val="both"/>
        <w:rPr>
          <w:rFonts w:ascii="Arial" w:hAnsi="Arial" w:cs="Arial"/>
          <w:i/>
          <w:sz w:val="22"/>
        </w:rPr>
      </w:pPr>
    </w:p>
    <w:p w14:paraId="60502315"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7D5ED256" w14:textId="77777777" w:rsidR="002B781A" w:rsidRPr="00CB6582" w:rsidRDefault="002B781A" w:rsidP="002B781A">
      <w:pPr>
        <w:pStyle w:val="ListParagraph"/>
        <w:ind w:hanging="720"/>
        <w:jc w:val="both"/>
        <w:rPr>
          <w:rFonts w:ascii="Arial" w:hAnsi="Arial" w:cs="Arial"/>
          <w:i/>
          <w:sz w:val="22"/>
        </w:rPr>
      </w:pPr>
    </w:p>
    <w:p w14:paraId="39B83B28" w14:textId="77777777" w:rsidR="002B781A" w:rsidRPr="00CB6582" w:rsidRDefault="002B781A" w:rsidP="002B781A">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6BC24891" w14:textId="77777777" w:rsidR="002B781A" w:rsidRPr="00CB6582" w:rsidRDefault="002B781A" w:rsidP="002B781A">
      <w:pPr>
        <w:pStyle w:val="ListParagraph"/>
        <w:ind w:hanging="720"/>
        <w:jc w:val="both"/>
        <w:rPr>
          <w:rFonts w:ascii="Arial" w:hAnsi="Arial" w:cs="Arial"/>
          <w:i/>
          <w:sz w:val="22"/>
        </w:rPr>
      </w:pPr>
    </w:p>
    <w:p w14:paraId="1766D71E"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Pr>
          <w:rFonts w:ascii="Arial" w:hAnsi="Arial" w:cs="Arial"/>
          <w:i/>
          <w:szCs w:val="26"/>
        </w:rPr>
        <w:t xml:space="preserve"> </w:t>
      </w:r>
      <w:r w:rsidRPr="00CB6582">
        <w:rPr>
          <w:rFonts w:ascii="Arial" w:hAnsi="Arial" w:cs="Arial"/>
          <w:i/>
          <w:szCs w:val="26"/>
        </w:rPr>
        <w:t>checked/</w:t>
      </w:r>
      <w:r>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5F5757DD" w14:textId="77777777" w:rsidR="002B781A" w:rsidRPr="00CB6582" w:rsidRDefault="002B781A" w:rsidP="002B781A">
      <w:pPr>
        <w:pStyle w:val="ListParagraph"/>
        <w:ind w:hanging="720"/>
        <w:jc w:val="both"/>
        <w:rPr>
          <w:rFonts w:ascii="Arial" w:hAnsi="Arial" w:cs="Arial"/>
          <w:i/>
          <w:sz w:val="22"/>
        </w:rPr>
      </w:pPr>
    </w:p>
    <w:p w14:paraId="34D29B71"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0EA215F2" w14:textId="77777777" w:rsidR="002B781A" w:rsidRPr="00CB6582" w:rsidRDefault="002B781A" w:rsidP="002B781A">
      <w:pPr>
        <w:pStyle w:val="ListParagraph"/>
        <w:ind w:hanging="720"/>
        <w:jc w:val="both"/>
        <w:rPr>
          <w:rFonts w:ascii="Arial" w:hAnsi="Arial" w:cs="Arial"/>
          <w:i/>
          <w:sz w:val="22"/>
        </w:rPr>
      </w:pPr>
    </w:p>
    <w:p w14:paraId="7B309ADC"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12B1E1BC" w14:textId="77777777" w:rsidR="002B781A" w:rsidRPr="00CB6582" w:rsidRDefault="002B781A" w:rsidP="002B781A">
      <w:pPr>
        <w:pStyle w:val="ListParagraph"/>
        <w:ind w:hanging="720"/>
        <w:jc w:val="both"/>
        <w:rPr>
          <w:rFonts w:ascii="Arial" w:hAnsi="Arial" w:cs="Arial"/>
          <w:i/>
          <w:sz w:val="22"/>
        </w:rPr>
      </w:pPr>
    </w:p>
    <w:p w14:paraId="4D2DADDB"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6C738C1D" w14:textId="77777777" w:rsidR="002B781A" w:rsidRPr="00CB6582" w:rsidRDefault="002B781A" w:rsidP="002B781A">
      <w:pPr>
        <w:pStyle w:val="ListParagraph"/>
        <w:ind w:hanging="720"/>
        <w:jc w:val="both"/>
        <w:rPr>
          <w:rFonts w:ascii="Arial" w:hAnsi="Arial" w:cs="Arial"/>
          <w:i/>
          <w:sz w:val="22"/>
        </w:rPr>
      </w:pPr>
    </w:p>
    <w:p w14:paraId="27D32168"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69B569C5" w14:textId="77777777" w:rsidR="002B781A" w:rsidRPr="00CB6582" w:rsidRDefault="002B781A" w:rsidP="002B781A">
      <w:pPr>
        <w:pStyle w:val="ListParagraph"/>
        <w:ind w:hanging="720"/>
        <w:jc w:val="both"/>
        <w:rPr>
          <w:rFonts w:ascii="Arial" w:hAnsi="Arial" w:cs="Arial"/>
          <w:i/>
          <w:sz w:val="22"/>
        </w:rPr>
      </w:pPr>
    </w:p>
    <w:p w14:paraId="6FA7A658" w14:textId="77777777" w:rsidR="002B781A" w:rsidRPr="00CB6582" w:rsidRDefault="002B781A" w:rsidP="002B781A">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0DA580DF" w14:textId="77777777" w:rsidR="002B781A" w:rsidRDefault="002B781A" w:rsidP="002B781A">
      <w:pPr>
        <w:pStyle w:val="BodyText"/>
        <w:rPr>
          <w:rFonts w:ascii="Times New Roman" w:hAnsi="Times New Roman"/>
        </w:rPr>
      </w:pPr>
    </w:p>
    <w:p w14:paraId="214DAB14" w14:textId="77777777" w:rsidR="002B781A" w:rsidRDefault="002B781A" w:rsidP="002B781A">
      <w:pPr>
        <w:jc w:val="center"/>
        <w:rPr>
          <w:rFonts w:ascii="Times New Roman" w:hAnsi="Times New Roman"/>
        </w:rPr>
      </w:pPr>
    </w:p>
    <w:p w14:paraId="3BA8DD5B" w14:textId="77777777" w:rsidR="002B781A" w:rsidRDefault="002B781A" w:rsidP="002B781A">
      <w:pPr>
        <w:jc w:val="center"/>
        <w:rPr>
          <w:rFonts w:ascii="Times New Roman" w:hAnsi="Times New Roman"/>
        </w:rPr>
      </w:pPr>
    </w:p>
    <w:p w14:paraId="5840C3A6" w14:textId="77777777" w:rsidR="002B781A" w:rsidRDefault="002B781A" w:rsidP="002B781A">
      <w:pPr>
        <w:jc w:val="center"/>
        <w:rPr>
          <w:rFonts w:ascii="Times New Roman" w:hAnsi="Times New Roman"/>
        </w:rPr>
      </w:pPr>
    </w:p>
    <w:p w14:paraId="479E9E1B" w14:textId="77777777" w:rsidR="002B781A" w:rsidRDefault="002B781A" w:rsidP="002B781A">
      <w:pPr>
        <w:jc w:val="center"/>
        <w:rPr>
          <w:rFonts w:ascii="Times New Roman" w:hAnsi="Times New Roman"/>
        </w:rPr>
      </w:pPr>
    </w:p>
    <w:p w14:paraId="2B2453BE" w14:textId="77777777" w:rsidR="002B781A" w:rsidRDefault="002B781A" w:rsidP="002B781A">
      <w:pPr>
        <w:pStyle w:val="Heading5"/>
        <w:jc w:val="right"/>
        <w:rPr>
          <w:rFonts w:ascii="Times New Roman" w:hAnsi="Times New Roman"/>
        </w:rPr>
      </w:pPr>
      <w:r>
        <w:rPr>
          <w:rFonts w:ascii="Times New Roman" w:hAnsi="Times New Roman"/>
        </w:rPr>
        <w:t>BD-1</w:t>
      </w:r>
    </w:p>
    <w:p w14:paraId="2BAD6303" w14:textId="77777777" w:rsidR="002B781A" w:rsidRDefault="002B781A" w:rsidP="002B781A">
      <w:pPr>
        <w:pStyle w:val="Heading5"/>
        <w:jc w:val="right"/>
        <w:rPr>
          <w:rFonts w:ascii="Times New Roman" w:hAnsi="Times New Roman"/>
        </w:rPr>
      </w:pPr>
      <w:r>
        <w:rPr>
          <w:rFonts w:ascii="Times New Roman" w:hAnsi="Times New Roman"/>
        </w:rPr>
        <w:t>Appendix-D to Bid</w:t>
      </w:r>
    </w:p>
    <w:p w14:paraId="35BC2C67" w14:textId="77777777" w:rsidR="002B781A" w:rsidRDefault="002B781A" w:rsidP="002B781A">
      <w:pPr>
        <w:jc w:val="center"/>
        <w:rPr>
          <w:rFonts w:ascii="Times New Roman" w:hAnsi="Times New Roman"/>
        </w:rPr>
      </w:pPr>
    </w:p>
    <w:p w14:paraId="0F003BBF" w14:textId="77777777" w:rsidR="002B781A" w:rsidRPr="002D150E" w:rsidRDefault="002B781A" w:rsidP="002B781A">
      <w:pPr>
        <w:jc w:val="center"/>
        <w:rPr>
          <w:rFonts w:ascii="Times New Roman" w:hAnsi="Times New Roman"/>
          <w:sz w:val="8"/>
        </w:rPr>
      </w:pPr>
    </w:p>
    <w:p w14:paraId="1700B713" w14:textId="77777777" w:rsidR="002B781A" w:rsidRDefault="002B781A" w:rsidP="002B781A">
      <w:pPr>
        <w:pStyle w:val="Heading4"/>
        <w:jc w:val="right"/>
        <w:rPr>
          <w:rFonts w:ascii="Times New Roman" w:hAnsi="Times New Roman"/>
        </w:rPr>
      </w:pPr>
    </w:p>
    <w:p w14:paraId="117C1F95" w14:textId="77777777" w:rsidR="002B781A" w:rsidRDefault="002B781A" w:rsidP="002B781A">
      <w:pPr>
        <w:pStyle w:val="Heading4"/>
        <w:rPr>
          <w:rFonts w:ascii="Times New Roman" w:hAnsi="Times New Roman"/>
        </w:rPr>
      </w:pPr>
    </w:p>
    <w:p w14:paraId="61D45C23" w14:textId="77777777" w:rsidR="002B781A" w:rsidRDefault="002B781A" w:rsidP="002B781A"/>
    <w:p w14:paraId="2ADF8FB8" w14:textId="77777777" w:rsidR="002B781A" w:rsidRDefault="002B781A" w:rsidP="002B781A"/>
    <w:p w14:paraId="5D9959FD" w14:textId="77777777" w:rsidR="002B781A" w:rsidRDefault="002B781A" w:rsidP="002B781A"/>
    <w:p w14:paraId="5F1E1813" w14:textId="77777777" w:rsidR="002B781A" w:rsidRDefault="002B781A" w:rsidP="002B781A"/>
    <w:p w14:paraId="208E7097" w14:textId="77777777" w:rsidR="002B781A" w:rsidRDefault="002B781A" w:rsidP="002B781A"/>
    <w:p w14:paraId="1382029C" w14:textId="77777777" w:rsidR="002B781A" w:rsidRDefault="002B781A" w:rsidP="002B781A"/>
    <w:p w14:paraId="7DAAE586" w14:textId="77777777" w:rsidR="002B781A" w:rsidRDefault="002B781A" w:rsidP="002B781A"/>
    <w:p w14:paraId="20343121" w14:textId="77777777" w:rsidR="002B781A" w:rsidRDefault="002B781A" w:rsidP="002B781A"/>
    <w:p w14:paraId="0D4D84C0" w14:textId="77777777" w:rsidR="002B781A" w:rsidRDefault="002B781A" w:rsidP="002B781A"/>
    <w:p w14:paraId="71EA7158" w14:textId="77777777" w:rsidR="002B781A" w:rsidRDefault="002B781A" w:rsidP="002B781A"/>
    <w:p w14:paraId="4A0B34A1" w14:textId="77777777" w:rsidR="002B781A" w:rsidRDefault="002B781A" w:rsidP="002B781A"/>
    <w:p w14:paraId="2AEEE17A" w14:textId="77777777" w:rsidR="002B781A" w:rsidRDefault="002B781A" w:rsidP="002B781A"/>
    <w:p w14:paraId="294CC8C2" w14:textId="77777777" w:rsidR="002B781A" w:rsidRPr="00C6572E" w:rsidRDefault="002B781A" w:rsidP="002B781A">
      <w:pPr>
        <w:pStyle w:val="Heading4"/>
        <w:rPr>
          <w:rFonts w:ascii="Times New Roman" w:hAnsi="Times New Roman"/>
          <w:w w:val="120"/>
          <w:sz w:val="40"/>
        </w:rPr>
      </w:pPr>
      <w:r w:rsidRPr="00C6572E">
        <w:rPr>
          <w:rFonts w:ascii="Times New Roman" w:hAnsi="Times New Roman"/>
          <w:w w:val="120"/>
          <w:sz w:val="40"/>
        </w:rPr>
        <w:t>ORGANIZATION CHART</w:t>
      </w:r>
    </w:p>
    <w:p w14:paraId="01BE803D" w14:textId="77777777" w:rsidR="002B781A" w:rsidRPr="00C6572E" w:rsidRDefault="002B781A" w:rsidP="002B781A">
      <w:pPr>
        <w:jc w:val="center"/>
        <w:rPr>
          <w:rFonts w:ascii="Times New Roman" w:hAnsi="Times New Roman"/>
          <w:b/>
          <w:w w:val="120"/>
          <w:sz w:val="28"/>
        </w:rPr>
      </w:pPr>
    </w:p>
    <w:p w14:paraId="044A5BC3" w14:textId="77777777" w:rsidR="002B781A" w:rsidRPr="00C6572E" w:rsidRDefault="002B781A" w:rsidP="002B781A">
      <w:pPr>
        <w:jc w:val="center"/>
        <w:rPr>
          <w:rFonts w:ascii="Times New Roman" w:hAnsi="Times New Roman"/>
          <w:b/>
          <w:w w:val="120"/>
          <w:sz w:val="40"/>
        </w:rPr>
      </w:pPr>
      <w:r w:rsidRPr="00C6572E">
        <w:rPr>
          <w:rFonts w:ascii="Times New Roman" w:hAnsi="Times New Roman"/>
          <w:b/>
          <w:w w:val="120"/>
          <w:sz w:val="40"/>
        </w:rPr>
        <w:t>FOR THE</w:t>
      </w:r>
    </w:p>
    <w:p w14:paraId="33AEF2C7" w14:textId="77777777" w:rsidR="002B781A" w:rsidRPr="00C6572E" w:rsidRDefault="002B781A" w:rsidP="002B781A">
      <w:pPr>
        <w:jc w:val="center"/>
        <w:rPr>
          <w:rFonts w:ascii="Times New Roman" w:hAnsi="Times New Roman"/>
          <w:b/>
          <w:w w:val="120"/>
          <w:sz w:val="28"/>
        </w:rPr>
      </w:pPr>
    </w:p>
    <w:p w14:paraId="59A489D5" w14:textId="77777777" w:rsidR="002B781A" w:rsidRDefault="002B781A" w:rsidP="002B781A">
      <w:pPr>
        <w:jc w:val="center"/>
        <w:rPr>
          <w:rFonts w:ascii="Times New Roman" w:hAnsi="Times New Roman"/>
          <w:b/>
          <w:w w:val="120"/>
          <w:sz w:val="40"/>
        </w:rPr>
      </w:pPr>
      <w:r w:rsidRPr="00C6572E">
        <w:rPr>
          <w:rFonts w:ascii="Times New Roman" w:hAnsi="Times New Roman"/>
          <w:b/>
          <w:w w:val="120"/>
          <w:sz w:val="40"/>
        </w:rPr>
        <w:t xml:space="preserve">SUPERVISORY STAFF </w:t>
      </w:r>
    </w:p>
    <w:p w14:paraId="1848A143" w14:textId="77777777" w:rsidR="002B781A" w:rsidRPr="00C6572E" w:rsidRDefault="002B781A" w:rsidP="002B781A">
      <w:pPr>
        <w:jc w:val="center"/>
        <w:rPr>
          <w:rFonts w:ascii="Times New Roman" w:hAnsi="Times New Roman"/>
          <w:b/>
          <w:w w:val="120"/>
          <w:sz w:val="28"/>
        </w:rPr>
      </w:pPr>
    </w:p>
    <w:p w14:paraId="355F4049" w14:textId="77777777" w:rsidR="002B781A" w:rsidRDefault="002B781A" w:rsidP="002B781A">
      <w:pPr>
        <w:jc w:val="center"/>
        <w:rPr>
          <w:rFonts w:ascii="Times New Roman" w:hAnsi="Times New Roman"/>
          <w:b/>
          <w:w w:val="120"/>
          <w:sz w:val="40"/>
        </w:rPr>
      </w:pPr>
      <w:r w:rsidRPr="00C6572E">
        <w:rPr>
          <w:rFonts w:ascii="Times New Roman" w:hAnsi="Times New Roman"/>
          <w:b/>
          <w:w w:val="120"/>
          <w:sz w:val="40"/>
        </w:rPr>
        <w:t xml:space="preserve">AND </w:t>
      </w:r>
    </w:p>
    <w:p w14:paraId="22320C29" w14:textId="77777777" w:rsidR="002B781A" w:rsidRPr="00C6572E" w:rsidRDefault="002B781A" w:rsidP="002B781A">
      <w:pPr>
        <w:jc w:val="center"/>
        <w:rPr>
          <w:rFonts w:ascii="Times New Roman" w:hAnsi="Times New Roman"/>
          <w:b/>
          <w:w w:val="120"/>
          <w:sz w:val="28"/>
        </w:rPr>
      </w:pPr>
    </w:p>
    <w:p w14:paraId="750939FD" w14:textId="77777777" w:rsidR="002B781A" w:rsidRPr="00C6572E" w:rsidRDefault="002B781A" w:rsidP="002B781A">
      <w:pPr>
        <w:jc w:val="center"/>
        <w:rPr>
          <w:rFonts w:ascii="Times New Roman" w:hAnsi="Times New Roman"/>
          <w:b/>
          <w:w w:val="120"/>
          <w:sz w:val="40"/>
        </w:rPr>
      </w:pPr>
      <w:r w:rsidRPr="00C6572E">
        <w:rPr>
          <w:rFonts w:ascii="Times New Roman" w:hAnsi="Times New Roman"/>
          <w:b/>
          <w:w w:val="120"/>
          <w:sz w:val="40"/>
        </w:rPr>
        <w:t>LABOUR</w:t>
      </w:r>
    </w:p>
    <w:p w14:paraId="7E02887B" w14:textId="77777777" w:rsidR="002B781A" w:rsidRPr="007E29F7" w:rsidRDefault="002B781A" w:rsidP="002B781A">
      <w:pPr>
        <w:jc w:val="center"/>
        <w:rPr>
          <w:rFonts w:ascii="Times New Roman" w:hAnsi="Times New Roman"/>
          <w:b/>
          <w:w w:val="120"/>
          <w:sz w:val="44"/>
        </w:rPr>
      </w:pPr>
    </w:p>
    <w:p w14:paraId="423AD457" w14:textId="77777777" w:rsidR="002B781A" w:rsidRDefault="002B781A" w:rsidP="002B781A">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5F0D89B" w14:textId="77777777" w:rsidR="002B781A" w:rsidRDefault="002B781A" w:rsidP="002B781A">
      <w:pPr>
        <w:pStyle w:val="Heading5"/>
        <w:jc w:val="right"/>
        <w:rPr>
          <w:rFonts w:ascii="Times New Roman" w:hAnsi="Times New Roman"/>
        </w:rPr>
      </w:pPr>
      <w:r>
        <w:rPr>
          <w:rFonts w:ascii="Times New Roman" w:hAnsi="Times New Roman"/>
        </w:rPr>
        <w:t>BE-1</w:t>
      </w:r>
    </w:p>
    <w:p w14:paraId="63B2ABB1" w14:textId="77777777" w:rsidR="002B781A" w:rsidRDefault="002B781A" w:rsidP="002B781A">
      <w:pPr>
        <w:pStyle w:val="Heading5"/>
        <w:jc w:val="right"/>
        <w:rPr>
          <w:rFonts w:ascii="Times New Roman" w:hAnsi="Times New Roman"/>
        </w:rPr>
      </w:pPr>
      <w:r>
        <w:rPr>
          <w:rFonts w:ascii="Times New Roman" w:hAnsi="Times New Roman"/>
        </w:rPr>
        <w:t>Appendix-E to Bid</w:t>
      </w:r>
    </w:p>
    <w:p w14:paraId="58718907" w14:textId="77777777" w:rsidR="002B781A" w:rsidRDefault="002B781A" w:rsidP="002B781A">
      <w:pPr>
        <w:jc w:val="center"/>
        <w:rPr>
          <w:rFonts w:ascii="Times New Roman" w:hAnsi="Times New Roman"/>
        </w:rPr>
      </w:pPr>
    </w:p>
    <w:p w14:paraId="16A2C8AF" w14:textId="77777777" w:rsidR="002B781A" w:rsidRDefault="002B781A" w:rsidP="002B781A">
      <w:pPr>
        <w:pStyle w:val="Heading4"/>
        <w:rPr>
          <w:rFonts w:ascii="Times New Roman" w:hAnsi="Times New Roman"/>
        </w:rPr>
      </w:pPr>
    </w:p>
    <w:p w14:paraId="7DF98DB4" w14:textId="77777777" w:rsidR="002B781A" w:rsidRDefault="002B781A" w:rsidP="002B781A"/>
    <w:p w14:paraId="69BE3211" w14:textId="77777777" w:rsidR="002B781A" w:rsidRDefault="002B781A" w:rsidP="002B781A"/>
    <w:p w14:paraId="4093A3CC" w14:textId="77777777" w:rsidR="002B781A" w:rsidRPr="00E82055" w:rsidRDefault="002B781A" w:rsidP="002B781A"/>
    <w:p w14:paraId="7AFF98FB" w14:textId="77777777" w:rsidR="002B781A" w:rsidRDefault="002B781A" w:rsidP="002B781A"/>
    <w:p w14:paraId="3A9CC726" w14:textId="77777777" w:rsidR="002B781A" w:rsidRDefault="002B781A" w:rsidP="002B781A"/>
    <w:p w14:paraId="2B90E149" w14:textId="77777777" w:rsidR="002B781A" w:rsidRDefault="002B781A" w:rsidP="002B781A"/>
    <w:p w14:paraId="701F773F" w14:textId="77777777" w:rsidR="002B781A" w:rsidRDefault="002B781A" w:rsidP="002B781A"/>
    <w:p w14:paraId="022EA1E7" w14:textId="77777777" w:rsidR="002B781A" w:rsidRDefault="002B781A" w:rsidP="002B781A"/>
    <w:p w14:paraId="5205D1B1" w14:textId="77777777" w:rsidR="002B781A" w:rsidRDefault="002B781A" w:rsidP="002B781A"/>
    <w:p w14:paraId="444A44AD" w14:textId="77777777" w:rsidR="002B781A" w:rsidRDefault="002B781A" w:rsidP="002B781A"/>
    <w:p w14:paraId="7039755D" w14:textId="77777777" w:rsidR="002B781A" w:rsidRDefault="002B781A" w:rsidP="002B781A"/>
    <w:p w14:paraId="67586CCA" w14:textId="77777777" w:rsidR="002B781A" w:rsidRDefault="002B781A" w:rsidP="002B781A"/>
    <w:p w14:paraId="465272E6" w14:textId="77777777" w:rsidR="002B781A" w:rsidRDefault="002B781A" w:rsidP="002B781A"/>
    <w:p w14:paraId="640EC283" w14:textId="77777777" w:rsidR="002B781A" w:rsidRDefault="002B781A" w:rsidP="002B781A"/>
    <w:p w14:paraId="2548F714" w14:textId="77777777" w:rsidR="002B781A" w:rsidRDefault="002B781A" w:rsidP="002B781A"/>
    <w:p w14:paraId="7B3B8BC9" w14:textId="77777777" w:rsidR="002B781A" w:rsidRDefault="002B781A" w:rsidP="002B781A"/>
    <w:p w14:paraId="366E8FD6" w14:textId="77777777" w:rsidR="002B781A" w:rsidRDefault="002B781A" w:rsidP="002B781A"/>
    <w:p w14:paraId="4A90DB49" w14:textId="77777777" w:rsidR="002B781A" w:rsidRDefault="002B781A" w:rsidP="002B781A"/>
    <w:p w14:paraId="3239517E" w14:textId="77777777" w:rsidR="002B781A" w:rsidRPr="00C6572E" w:rsidRDefault="002B781A" w:rsidP="002B781A">
      <w:pPr>
        <w:pStyle w:val="Heading4"/>
        <w:rPr>
          <w:rFonts w:ascii="Times New Roman" w:hAnsi="Times New Roman"/>
          <w:b/>
          <w:w w:val="120"/>
          <w:sz w:val="40"/>
        </w:rPr>
      </w:pPr>
      <w:r>
        <w:rPr>
          <w:rFonts w:ascii="Times New Roman" w:hAnsi="Times New Roman"/>
          <w:w w:val="120"/>
          <w:sz w:val="40"/>
        </w:rPr>
        <w:t xml:space="preserve">LIST OF MAJOR EQUIPMENTS </w:t>
      </w:r>
    </w:p>
    <w:p w14:paraId="5BF81DAC" w14:textId="77777777" w:rsidR="002B781A" w:rsidRPr="007E29F7" w:rsidRDefault="002B781A" w:rsidP="002B781A">
      <w:pPr>
        <w:jc w:val="center"/>
        <w:rPr>
          <w:rFonts w:ascii="Times New Roman" w:hAnsi="Times New Roman"/>
          <w:b/>
          <w:w w:val="120"/>
          <w:sz w:val="44"/>
        </w:rPr>
      </w:pPr>
    </w:p>
    <w:p w14:paraId="58973396" w14:textId="77777777" w:rsidR="002B781A" w:rsidRDefault="002B781A" w:rsidP="002B781A">
      <w:pPr>
        <w:jc w:val="center"/>
        <w:rPr>
          <w:rFonts w:ascii="Times New Roman" w:hAnsi="Times New Roman"/>
          <w:b/>
        </w:rPr>
      </w:pPr>
    </w:p>
    <w:p w14:paraId="3BA2F51B" w14:textId="77777777" w:rsidR="002B781A" w:rsidRDefault="002B781A" w:rsidP="002B781A">
      <w:pPr>
        <w:jc w:val="center"/>
        <w:rPr>
          <w:rFonts w:ascii="Times New Roman" w:hAnsi="Times New Roman"/>
          <w:b/>
        </w:rPr>
      </w:pPr>
    </w:p>
    <w:p w14:paraId="75A1F10F" w14:textId="77777777" w:rsidR="002B781A" w:rsidRDefault="002B781A" w:rsidP="002B781A">
      <w:pPr>
        <w:jc w:val="center"/>
        <w:rPr>
          <w:rFonts w:ascii="Times New Roman" w:hAnsi="Times New Roman"/>
          <w:b/>
        </w:rPr>
      </w:pPr>
    </w:p>
    <w:p w14:paraId="60A9CE00" w14:textId="77777777" w:rsidR="002B781A" w:rsidRDefault="002B781A" w:rsidP="002B781A">
      <w:pPr>
        <w:jc w:val="center"/>
        <w:rPr>
          <w:rFonts w:ascii="Times New Roman" w:hAnsi="Times New Roman"/>
          <w:b/>
        </w:rPr>
      </w:pPr>
    </w:p>
    <w:p w14:paraId="6D50B216" w14:textId="77777777" w:rsidR="002B781A" w:rsidRDefault="002B781A" w:rsidP="002B781A">
      <w:pPr>
        <w:jc w:val="center"/>
        <w:rPr>
          <w:rFonts w:ascii="Times New Roman" w:hAnsi="Times New Roman"/>
          <w:b/>
        </w:rPr>
      </w:pPr>
    </w:p>
    <w:p w14:paraId="4BCCD8E6" w14:textId="77777777" w:rsidR="002B781A" w:rsidRDefault="002B781A" w:rsidP="002B781A">
      <w:pPr>
        <w:jc w:val="center"/>
        <w:rPr>
          <w:rFonts w:ascii="Times New Roman" w:hAnsi="Times New Roman"/>
          <w:b/>
        </w:rPr>
      </w:pPr>
    </w:p>
    <w:p w14:paraId="0CA9C068" w14:textId="77777777" w:rsidR="002B781A" w:rsidRDefault="002B781A" w:rsidP="002B781A">
      <w:pPr>
        <w:jc w:val="center"/>
        <w:rPr>
          <w:rFonts w:ascii="Times New Roman" w:hAnsi="Times New Roman"/>
          <w:b/>
        </w:rPr>
      </w:pPr>
    </w:p>
    <w:p w14:paraId="674708E1" w14:textId="77777777" w:rsidR="002B781A" w:rsidRDefault="002B781A" w:rsidP="002B781A">
      <w:pPr>
        <w:jc w:val="center"/>
        <w:rPr>
          <w:rFonts w:ascii="Times New Roman" w:hAnsi="Times New Roman"/>
          <w:b/>
        </w:rPr>
      </w:pPr>
    </w:p>
    <w:p w14:paraId="2B2C9B4C" w14:textId="77777777" w:rsidR="002B781A" w:rsidRDefault="002B781A" w:rsidP="002B781A">
      <w:pPr>
        <w:jc w:val="center"/>
        <w:rPr>
          <w:rFonts w:ascii="Times New Roman" w:hAnsi="Times New Roman"/>
          <w:b/>
        </w:rPr>
      </w:pPr>
    </w:p>
    <w:p w14:paraId="694E7A3D" w14:textId="77777777" w:rsidR="002B781A" w:rsidRDefault="002B781A" w:rsidP="002B781A">
      <w:pPr>
        <w:jc w:val="center"/>
        <w:rPr>
          <w:rFonts w:ascii="Times New Roman" w:hAnsi="Times New Roman"/>
          <w:b/>
        </w:rPr>
      </w:pPr>
    </w:p>
    <w:p w14:paraId="02B468E1" w14:textId="77777777" w:rsidR="002B781A" w:rsidRDefault="002B781A" w:rsidP="002B781A">
      <w:pPr>
        <w:jc w:val="center"/>
        <w:rPr>
          <w:rFonts w:ascii="Times New Roman" w:hAnsi="Times New Roman"/>
          <w:b/>
        </w:rPr>
      </w:pPr>
    </w:p>
    <w:p w14:paraId="5E2836BC" w14:textId="77777777" w:rsidR="002B781A" w:rsidRDefault="002B781A" w:rsidP="002B781A">
      <w:pPr>
        <w:jc w:val="center"/>
        <w:rPr>
          <w:rFonts w:ascii="Times New Roman" w:hAnsi="Times New Roman"/>
          <w:b/>
        </w:rPr>
      </w:pPr>
    </w:p>
    <w:p w14:paraId="47C8B094" w14:textId="77777777" w:rsidR="002B781A" w:rsidRDefault="002B781A" w:rsidP="002B781A">
      <w:pPr>
        <w:jc w:val="center"/>
        <w:rPr>
          <w:rFonts w:ascii="Times New Roman" w:hAnsi="Times New Roman"/>
          <w:b/>
        </w:rPr>
      </w:pPr>
    </w:p>
    <w:p w14:paraId="792AE5EB" w14:textId="77777777" w:rsidR="002B781A" w:rsidRDefault="002B781A" w:rsidP="002B781A">
      <w:pPr>
        <w:jc w:val="center"/>
        <w:rPr>
          <w:rFonts w:ascii="Times New Roman" w:hAnsi="Times New Roman"/>
          <w:b/>
        </w:rPr>
      </w:pPr>
    </w:p>
    <w:p w14:paraId="7DC3657F" w14:textId="77777777" w:rsidR="002B781A" w:rsidRDefault="002B781A" w:rsidP="002B781A">
      <w:pPr>
        <w:jc w:val="center"/>
        <w:rPr>
          <w:rFonts w:ascii="Times New Roman" w:hAnsi="Times New Roman"/>
          <w:b/>
        </w:rPr>
      </w:pPr>
    </w:p>
    <w:p w14:paraId="4C19C687" w14:textId="77777777" w:rsidR="002B781A" w:rsidRDefault="002B781A" w:rsidP="002B781A">
      <w:pPr>
        <w:jc w:val="center"/>
        <w:rPr>
          <w:rFonts w:ascii="Times New Roman" w:hAnsi="Times New Roman"/>
          <w:b/>
        </w:rPr>
      </w:pPr>
    </w:p>
    <w:p w14:paraId="13E1F998" w14:textId="77777777" w:rsidR="002B781A" w:rsidRDefault="002B781A" w:rsidP="002B781A">
      <w:pPr>
        <w:jc w:val="center"/>
        <w:rPr>
          <w:rFonts w:ascii="Times New Roman" w:hAnsi="Times New Roman"/>
          <w:b/>
        </w:rPr>
      </w:pPr>
    </w:p>
    <w:p w14:paraId="5F30F9CF" w14:textId="77777777" w:rsidR="002B781A" w:rsidRDefault="002B781A" w:rsidP="002B781A">
      <w:pPr>
        <w:jc w:val="center"/>
        <w:rPr>
          <w:rFonts w:ascii="Times New Roman" w:hAnsi="Times New Roman"/>
          <w:b/>
        </w:rPr>
      </w:pPr>
    </w:p>
    <w:p w14:paraId="74EC5FE0" w14:textId="77777777" w:rsidR="002B781A" w:rsidRDefault="002B781A" w:rsidP="002B781A">
      <w:pPr>
        <w:jc w:val="center"/>
        <w:rPr>
          <w:rFonts w:ascii="Times New Roman" w:hAnsi="Times New Roman"/>
          <w:b/>
        </w:rPr>
      </w:pPr>
    </w:p>
    <w:p w14:paraId="2B2700DF" w14:textId="77777777" w:rsidR="002B781A" w:rsidRDefault="002B781A" w:rsidP="002B781A">
      <w:pPr>
        <w:jc w:val="center"/>
        <w:rPr>
          <w:rFonts w:ascii="Times New Roman" w:hAnsi="Times New Roman"/>
          <w:b/>
        </w:rPr>
      </w:pPr>
    </w:p>
    <w:p w14:paraId="12594574" w14:textId="77777777" w:rsidR="002B781A" w:rsidRDefault="002B781A" w:rsidP="002B781A">
      <w:pPr>
        <w:jc w:val="center"/>
        <w:rPr>
          <w:rFonts w:ascii="Times New Roman" w:hAnsi="Times New Roman"/>
          <w:b/>
        </w:rPr>
      </w:pPr>
    </w:p>
    <w:p w14:paraId="05CA2FD6" w14:textId="77777777" w:rsidR="002B781A" w:rsidRDefault="002B781A" w:rsidP="002B781A">
      <w:pPr>
        <w:jc w:val="center"/>
        <w:rPr>
          <w:rFonts w:ascii="Times New Roman" w:hAnsi="Times New Roman"/>
          <w:b/>
        </w:rPr>
      </w:pPr>
    </w:p>
    <w:p w14:paraId="3899DD2A" w14:textId="77777777" w:rsidR="002B781A" w:rsidRPr="002D150E" w:rsidRDefault="002B781A" w:rsidP="002B781A">
      <w:pPr>
        <w:jc w:val="center"/>
        <w:rPr>
          <w:rFonts w:ascii="Times New Roman" w:hAnsi="Times New Roman"/>
          <w:b/>
          <w:sz w:val="20"/>
        </w:rPr>
      </w:pPr>
    </w:p>
    <w:p w14:paraId="01C6657C" w14:textId="77777777" w:rsidR="002B781A" w:rsidRDefault="002B781A" w:rsidP="002B781A">
      <w:pPr>
        <w:jc w:val="center"/>
        <w:rPr>
          <w:rFonts w:ascii="Times New Roman" w:hAnsi="Times New Roman"/>
          <w:b/>
          <w:sz w:val="36"/>
          <w:u w:val="single"/>
        </w:rPr>
      </w:pPr>
    </w:p>
    <w:p w14:paraId="332FF5A1" w14:textId="77777777" w:rsidR="002B781A" w:rsidRDefault="002B781A" w:rsidP="002B781A">
      <w:pPr>
        <w:jc w:val="center"/>
        <w:rPr>
          <w:rFonts w:ascii="Times New Roman" w:hAnsi="Times New Roman"/>
          <w:b/>
          <w:sz w:val="36"/>
          <w:u w:val="single"/>
        </w:rPr>
      </w:pPr>
    </w:p>
    <w:p w14:paraId="51EEE214" w14:textId="77777777" w:rsidR="002B781A" w:rsidRDefault="002B781A" w:rsidP="002B781A">
      <w:pPr>
        <w:jc w:val="center"/>
        <w:rPr>
          <w:rFonts w:ascii="Times New Roman" w:hAnsi="Times New Roman"/>
          <w:b/>
          <w:sz w:val="36"/>
          <w:u w:val="single"/>
        </w:rPr>
      </w:pPr>
    </w:p>
    <w:p w14:paraId="5463F9C6" w14:textId="77777777" w:rsidR="002B781A" w:rsidRDefault="002B781A" w:rsidP="002B781A">
      <w:pPr>
        <w:jc w:val="center"/>
        <w:rPr>
          <w:rFonts w:ascii="Times New Roman" w:hAnsi="Times New Roman"/>
          <w:b/>
          <w:sz w:val="36"/>
          <w:u w:val="single"/>
        </w:rPr>
      </w:pPr>
    </w:p>
    <w:p w14:paraId="1A71F8F9" w14:textId="77777777" w:rsidR="002B781A" w:rsidRDefault="002B781A" w:rsidP="002B781A">
      <w:pPr>
        <w:jc w:val="center"/>
        <w:rPr>
          <w:rFonts w:ascii="Times New Roman" w:hAnsi="Times New Roman"/>
          <w:b/>
          <w:sz w:val="36"/>
          <w:u w:val="single"/>
        </w:rPr>
      </w:pPr>
    </w:p>
    <w:p w14:paraId="21692C58" w14:textId="77777777" w:rsidR="002B781A" w:rsidRDefault="002B781A" w:rsidP="002B781A">
      <w:pPr>
        <w:jc w:val="center"/>
        <w:rPr>
          <w:rFonts w:ascii="Times New Roman" w:hAnsi="Times New Roman"/>
          <w:b/>
          <w:sz w:val="36"/>
          <w:u w:val="single"/>
        </w:rPr>
      </w:pPr>
    </w:p>
    <w:p w14:paraId="5AD6F52C" w14:textId="77777777" w:rsidR="002B781A" w:rsidRDefault="002B781A" w:rsidP="002B781A">
      <w:pPr>
        <w:jc w:val="center"/>
        <w:rPr>
          <w:rFonts w:ascii="Times New Roman" w:hAnsi="Times New Roman"/>
          <w:b/>
          <w:sz w:val="36"/>
          <w:u w:val="single"/>
        </w:rPr>
      </w:pPr>
    </w:p>
    <w:p w14:paraId="03888496" w14:textId="77777777" w:rsidR="002B781A" w:rsidRDefault="002B781A" w:rsidP="002B781A">
      <w:pPr>
        <w:jc w:val="center"/>
        <w:rPr>
          <w:rFonts w:ascii="Times New Roman" w:hAnsi="Times New Roman"/>
          <w:b/>
          <w:sz w:val="36"/>
          <w:u w:val="single"/>
        </w:rPr>
      </w:pPr>
    </w:p>
    <w:p w14:paraId="27531BAD" w14:textId="77777777" w:rsidR="002B781A" w:rsidRDefault="002B781A" w:rsidP="002B781A">
      <w:pPr>
        <w:jc w:val="center"/>
        <w:rPr>
          <w:rFonts w:ascii="Times New Roman" w:hAnsi="Times New Roman"/>
          <w:b/>
          <w:sz w:val="36"/>
          <w:u w:val="single"/>
        </w:rPr>
      </w:pPr>
    </w:p>
    <w:p w14:paraId="3A5983A1" w14:textId="77777777" w:rsidR="002B781A" w:rsidRDefault="002B781A" w:rsidP="002B781A">
      <w:pPr>
        <w:jc w:val="center"/>
        <w:rPr>
          <w:rFonts w:ascii="Times New Roman" w:hAnsi="Times New Roman"/>
          <w:b/>
          <w:sz w:val="36"/>
          <w:u w:val="single"/>
        </w:rPr>
      </w:pPr>
    </w:p>
    <w:p w14:paraId="171B91C8" w14:textId="77777777" w:rsidR="002B781A" w:rsidRDefault="002B781A" w:rsidP="002B781A">
      <w:pPr>
        <w:jc w:val="center"/>
        <w:rPr>
          <w:rFonts w:ascii="Times New Roman" w:hAnsi="Times New Roman"/>
          <w:b/>
          <w:sz w:val="36"/>
          <w:u w:val="single"/>
        </w:rPr>
      </w:pPr>
    </w:p>
    <w:p w14:paraId="17B4546A" w14:textId="77777777" w:rsidR="002B781A" w:rsidRDefault="002B781A" w:rsidP="002B781A">
      <w:pPr>
        <w:jc w:val="center"/>
        <w:rPr>
          <w:rFonts w:ascii="Times New Roman" w:hAnsi="Times New Roman"/>
          <w:b/>
          <w:sz w:val="36"/>
          <w:u w:val="single"/>
        </w:rPr>
      </w:pPr>
    </w:p>
    <w:p w14:paraId="7C17272B" w14:textId="77777777" w:rsidR="002B781A" w:rsidRPr="007E29F7" w:rsidRDefault="002B781A" w:rsidP="002B781A">
      <w:pPr>
        <w:jc w:val="center"/>
        <w:rPr>
          <w:rFonts w:ascii="Times New Roman" w:hAnsi="Times New Roman"/>
          <w:b/>
          <w:w w:val="120"/>
          <w:sz w:val="44"/>
        </w:rPr>
      </w:pPr>
      <w:r w:rsidRPr="007E29F7">
        <w:rPr>
          <w:rFonts w:ascii="Times New Roman" w:hAnsi="Times New Roman"/>
          <w:b/>
          <w:w w:val="120"/>
          <w:sz w:val="44"/>
        </w:rPr>
        <w:t>FORMS</w:t>
      </w:r>
    </w:p>
    <w:p w14:paraId="1F469376" w14:textId="77777777" w:rsidR="002B781A" w:rsidRPr="00E422E4" w:rsidRDefault="002B781A" w:rsidP="002B781A">
      <w:pPr>
        <w:jc w:val="center"/>
        <w:rPr>
          <w:rFonts w:ascii="Times New Roman" w:hAnsi="Times New Roman"/>
          <w:b/>
          <w:w w:val="120"/>
          <w:sz w:val="32"/>
          <w:szCs w:val="32"/>
        </w:rPr>
      </w:pPr>
    </w:p>
    <w:p w14:paraId="7193CCA3" w14:textId="77777777" w:rsidR="002B781A" w:rsidRDefault="002B781A" w:rsidP="002B781A">
      <w:pPr>
        <w:jc w:val="center"/>
        <w:rPr>
          <w:rFonts w:ascii="Times New Roman" w:hAnsi="Times New Roman"/>
          <w:b/>
          <w:w w:val="120"/>
          <w:sz w:val="44"/>
        </w:rPr>
      </w:pPr>
      <w:r>
        <w:rPr>
          <w:rFonts w:ascii="Times New Roman" w:hAnsi="Times New Roman"/>
          <w:b/>
          <w:w w:val="120"/>
          <w:sz w:val="44"/>
        </w:rPr>
        <w:t>PERFORMANCE SECURITY</w:t>
      </w:r>
    </w:p>
    <w:p w14:paraId="4E1E80F3" w14:textId="77777777" w:rsidR="002B781A" w:rsidRPr="00F7567B" w:rsidRDefault="002B781A" w:rsidP="002B781A">
      <w:pPr>
        <w:jc w:val="center"/>
        <w:rPr>
          <w:rFonts w:ascii="Times New Roman" w:hAnsi="Times New Roman"/>
          <w:b/>
          <w:w w:val="120"/>
        </w:rPr>
      </w:pPr>
    </w:p>
    <w:p w14:paraId="0345CE50" w14:textId="77777777" w:rsidR="002B781A" w:rsidRPr="007E29F7" w:rsidRDefault="002B781A" w:rsidP="002B781A">
      <w:pPr>
        <w:jc w:val="center"/>
        <w:rPr>
          <w:rFonts w:ascii="Times New Roman" w:hAnsi="Times New Roman"/>
          <w:b/>
          <w:w w:val="120"/>
          <w:sz w:val="44"/>
        </w:rPr>
      </w:pPr>
      <w:r w:rsidRPr="007E29F7">
        <w:rPr>
          <w:rFonts w:ascii="Times New Roman" w:hAnsi="Times New Roman"/>
          <w:b/>
          <w:w w:val="120"/>
          <w:sz w:val="44"/>
        </w:rPr>
        <w:t>CONTRACT AGREEMENT</w:t>
      </w:r>
    </w:p>
    <w:p w14:paraId="280872FC" w14:textId="77777777" w:rsidR="002B781A" w:rsidRDefault="002B781A" w:rsidP="002B781A">
      <w:pPr>
        <w:jc w:val="center"/>
        <w:rPr>
          <w:rFonts w:ascii="Times New Roman" w:hAnsi="Times New Roman"/>
          <w:b/>
        </w:rPr>
      </w:pPr>
    </w:p>
    <w:p w14:paraId="672FEF8F" w14:textId="77777777" w:rsidR="002B781A" w:rsidRDefault="002B781A" w:rsidP="002B781A">
      <w:pPr>
        <w:jc w:val="center"/>
        <w:rPr>
          <w:rFonts w:ascii="Times New Roman" w:hAnsi="Times New Roman"/>
          <w:b/>
        </w:rPr>
      </w:pPr>
    </w:p>
    <w:p w14:paraId="350632C4" w14:textId="77777777" w:rsidR="002B781A" w:rsidRDefault="002B781A" w:rsidP="002B781A">
      <w:pPr>
        <w:jc w:val="center"/>
        <w:rPr>
          <w:rFonts w:ascii="Times New Roman" w:hAnsi="Times New Roman"/>
          <w:b/>
        </w:rPr>
      </w:pPr>
    </w:p>
    <w:p w14:paraId="49D65FAC" w14:textId="77777777" w:rsidR="002B781A" w:rsidRDefault="002B781A" w:rsidP="002B781A">
      <w:pPr>
        <w:jc w:val="center"/>
        <w:rPr>
          <w:rFonts w:ascii="Times New Roman" w:hAnsi="Times New Roman"/>
          <w:b/>
        </w:rPr>
      </w:pPr>
    </w:p>
    <w:p w14:paraId="4021147D" w14:textId="77777777" w:rsidR="002B781A" w:rsidRDefault="002B781A" w:rsidP="002B781A">
      <w:pPr>
        <w:jc w:val="center"/>
        <w:rPr>
          <w:rFonts w:ascii="Times New Roman" w:hAnsi="Times New Roman"/>
          <w:b/>
        </w:rPr>
      </w:pPr>
    </w:p>
    <w:p w14:paraId="501BD26E" w14:textId="77777777" w:rsidR="002B781A" w:rsidRDefault="002B781A" w:rsidP="002B781A">
      <w:pPr>
        <w:jc w:val="center"/>
        <w:rPr>
          <w:rFonts w:ascii="Times New Roman" w:hAnsi="Times New Roman"/>
          <w:b/>
        </w:rPr>
      </w:pPr>
    </w:p>
    <w:p w14:paraId="5664A9B0" w14:textId="77777777" w:rsidR="002B781A" w:rsidRDefault="002B781A" w:rsidP="002B781A">
      <w:pPr>
        <w:jc w:val="center"/>
        <w:rPr>
          <w:rFonts w:ascii="Times New Roman" w:hAnsi="Times New Roman"/>
          <w:b/>
        </w:rPr>
      </w:pPr>
    </w:p>
    <w:p w14:paraId="6ECEBC12" w14:textId="77777777" w:rsidR="002B781A" w:rsidRDefault="002B781A" w:rsidP="002B781A">
      <w:pPr>
        <w:jc w:val="center"/>
        <w:rPr>
          <w:rFonts w:ascii="Times New Roman" w:hAnsi="Times New Roman"/>
          <w:b/>
        </w:rPr>
      </w:pPr>
    </w:p>
    <w:p w14:paraId="0C11F767" w14:textId="77777777" w:rsidR="002B781A" w:rsidRDefault="002B781A" w:rsidP="002B781A">
      <w:pPr>
        <w:jc w:val="center"/>
        <w:rPr>
          <w:rFonts w:ascii="Times New Roman" w:hAnsi="Times New Roman"/>
          <w:b/>
        </w:rPr>
      </w:pPr>
    </w:p>
    <w:p w14:paraId="284CDD72" w14:textId="77777777" w:rsidR="002B781A" w:rsidRDefault="002B781A" w:rsidP="002B781A">
      <w:pPr>
        <w:jc w:val="center"/>
        <w:rPr>
          <w:rFonts w:ascii="Times New Roman" w:hAnsi="Times New Roman"/>
          <w:b/>
        </w:rPr>
      </w:pPr>
    </w:p>
    <w:p w14:paraId="27D82CA4" w14:textId="77777777" w:rsidR="002B781A" w:rsidRDefault="002B781A" w:rsidP="002B781A">
      <w:pPr>
        <w:jc w:val="center"/>
        <w:rPr>
          <w:rFonts w:ascii="Times New Roman" w:hAnsi="Times New Roman"/>
          <w:b/>
        </w:rPr>
      </w:pPr>
    </w:p>
    <w:p w14:paraId="2B355B55" w14:textId="77777777" w:rsidR="002B781A" w:rsidRDefault="002B781A" w:rsidP="002B781A">
      <w:pPr>
        <w:jc w:val="center"/>
        <w:rPr>
          <w:rFonts w:ascii="Times New Roman" w:hAnsi="Times New Roman"/>
          <w:b/>
        </w:rPr>
      </w:pPr>
    </w:p>
    <w:p w14:paraId="38FD97DB" w14:textId="77777777" w:rsidR="002B781A" w:rsidRDefault="002B781A" w:rsidP="002B781A">
      <w:pPr>
        <w:jc w:val="center"/>
        <w:rPr>
          <w:rFonts w:ascii="Times New Roman" w:hAnsi="Times New Roman"/>
          <w:b/>
        </w:rPr>
      </w:pPr>
    </w:p>
    <w:p w14:paraId="73B78D70" w14:textId="77777777" w:rsidR="002B781A" w:rsidRDefault="002B781A" w:rsidP="002B781A">
      <w:pPr>
        <w:jc w:val="center"/>
        <w:rPr>
          <w:rFonts w:ascii="Times New Roman" w:hAnsi="Times New Roman"/>
          <w:b/>
        </w:rPr>
      </w:pPr>
    </w:p>
    <w:p w14:paraId="63B9FC91" w14:textId="77777777" w:rsidR="002B781A" w:rsidRDefault="002B781A" w:rsidP="002B781A">
      <w:pPr>
        <w:jc w:val="center"/>
        <w:rPr>
          <w:rFonts w:ascii="Times New Roman" w:hAnsi="Times New Roman"/>
          <w:b/>
        </w:rPr>
      </w:pPr>
    </w:p>
    <w:p w14:paraId="711B42AE" w14:textId="77777777" w:rsidR="002B781A" w:rsidRDefault="002B781A" w:rsidP="002B781A">
      <w:pPr>
        <w:jc w:val="center"/>
        <w:rPr>
          <w:rFonts w:ascii="Times New Roman" w:hAnsi="Times New Roman"/>
          <w:b/>
        </w:rPr>
      </w:pPr>
    </w:p>
    <w:p w14:paraId="3DD9FEA7" w14:textId="77777777" w:rsidR="002B781A" w:rsidRDefault="002B781A" w:rsidP="002B781A">
      <w:pPr>
        <w:jc w:val="center"/>
        <w:rPr>
          <w:rFonts w:ascii="Times New Roman" w:hAnsi="Times New Roman"/>
          <w:b/>
        </w:rPr>
      </w:pPr>
    </w:p>
    <w:p w14:paraId="6F0B26CE" w14:textId="77777777" w:rsidR="002B781A" w:rsidRDefault="002B781A" w:rsidP="002B781A">
      <w:pPr>
        <w:jc w:val="center"/>
        <w:rPr>
          <w:rFonts w:ascii="Times New Roman" w:hAnsi="Times New Roman"/>
          <w:b/>
        </w:rPr>
      </w:pPr>
    </w:p>
    <w:p w14:paraId="19DC9A62" w14:textId="77777777" w:rsidR="002B781A" w:rsidRDefault="002B781A" w:rsidP="002B781A">
      <w:pPr>
        <w:jc w:val="center"/>
        <w:rPr>
          <w:rFonts w:ascii="Times New Roman" w:hAnsi="Times New Roman"/>
          <w:b/>
        </w:rPr>
      </w:pPr>
    </w:p>
    <w:p w14:paraId="3F1B6AA8" w14:textId="77777777" w:rsidR="002B781A" w:rsidRDefault="002B781A" w:rsidP="002B781A">
      <w:pPr>
        <w:jc w:val="center"/>
        <w:rPr>
          <w:rFonts w:ascii="Times New Roman" w:hAnsi="Times New Roman"/>
          <w:b/>
        </w:rPr>
      </w:pPr>
    </w:p>
    <w:p w14:paraId="19D78CB2" w14:textId="77777777" w:rsidR="002B781A" w:rsidRDefault="002B781A" w:rsidP="002B781A">
      <w:pPr>
        <w:jc w:val="center"/>
        <w:rPr>
          <w:rFonts w:ascii="Times New Roman" w:hAnsi="Times New Roman"/>
          <w:b/>
        </w:rPr>
      </w:pPr>
    </w:p>
    <w:p w14:paraId="7D3D3E16" w14:textId="77777777" w:rsidR="002B781A" w:rsidRDefault="002B781A" w:rsidP="002B781A">
      <w:pPr>
        <w:jc w:val="center"/>
        <w:rPr>
          <w:rFonts w:ascii="Times New Roman" w:hAnsi="Times New Roman"/>
          <w:b/>
        </w:rPr>
      </w:pPr>
    </w:p>
    <w:p w14:paraId="3183BF64" w14:textId="77777777" w:rsidR="002B781A" w:rsidRDefault="002B781A" w:rsidP="002B781A">
      <w:pPr>
        <w:jc w:val="center"/>
        <w:rPr>
          <w:rFonts w:ascii="Times New Roman" w:hAnsi="Times New Roman"/>
          <w:b/>
        </w:rPr>
      </w:pPr>
    </w:p>
    <w:p w14:paraId="26521A4C" w14:textId="77777777" w:rsidR="002B781A" w:rsidRDefault="002B781A" w:rsidP="002B781A">
      <w:pPr>
        <w:jc w:val="right"/>
        <w:rPr>
          <w:rFonts w:ascii="Times New Roman" w:hAnsi="Times New Roman"/>
          <w:b/>
          <w:lang w:val="en-GB"/>
        </w:rPr>
      </w:pPr>
    </w:p>
    <w:p w14:paraId="36C7AD93" w14:textId="77777777" w:rsidR="002B781A" w:rsidRPr="001A6686" w:rsidRDefault="002B781A" w:rsidP="002B781A">
      <w:pPr>
        <w:jc w:val="right"/>
        <w:rPr>
          <w:rFonts w:ascii="Times New Roman" w:hAnsi="Times New Roman"/>
          <w:b/>
          <w:lang w:val="en-GB"/>
        </w:rPr>
      </w:pPr>
      <w:r w:rsidRPr="001A6686">
        <w:rPr>
          <w:rFonts w:ascii="Times New Roman" w:hAnsi="Times New Roman"/>
          <w:b/>
          <w:lang w:val="en-GB"/>
        </w:rPr>
        <w:t>PS-1</w:t>
      </w:r>
    </w:p>
    <w:p w14:paraId="255AC3AF" w14:textId="77777777" w:rsidR="002B781A" w:rsidRDefault="002B781A" w:rsidP="002B781A">
      <w:pPr>
        <w:tabs>
          <w:tab w:val="left" w:pos="720"/>
        </w:tabs>
        <w:jc w:val="center"/>
        <w:rPr>
          <w:rFonts w:ascii="Times New Roman" w:hAnsi="Times New Roman"/>
          <w:b/>
        </w:rPr>
      </w:pPr>
    </w:p>
    <w:p w14:paraId="2611DDE7" w14:textId="77777777" w:rsidR="002B781A" w:rsidRPr="001A6686" w:rsidRDefault="002B781A" w:rsidP="002B781A">
      <w:pPr>
        <w:tabs>
          <w:tab w:val="left" w:pos="720"/>
        </w:tabs>
        <w:jc w:val="center"/>
        <w:rPr>
          <w:rFonts w:ascii="Times New Roman" w:hAnsi="Times New Roman"/>
          <w:b/>
        </w:rPr>
      </w:pPr>
    </w:p>
    <w:p w14:paraId="167AABC8" w14:textId="77777777" w:rsidR="002B781A" w:rsidRPr="001A6686" w:rsidRDefault="002B781A" w:rsidP="002B781A">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B1CC85B" w14:textId="77777777" w:rsidR="002B781A" w:rsidRPr="001A6686" w:rsidRDefault="002B781A" w:rsidP="002B781A">
      <w:pPr>
        <w:pStyle w:val="PlainText"/>
        <w:jc w:val="center"/>
        <w:rPr>
          <w:rFonts w:ascii="Times New Roman" w:hAnsi="Times New Roman"/>
          <w:b/>
          <w:sz w:val="24"/>
        </w:rPr>
      </w:pPr>
      <w:r w:rsidRPr="001A6686">
        <w:rPr>
          <w:rFonts w:ascii="Times New Roman" w:hAnsi="Times New Roman"/>
          <w:b/>
          <w:sz w:val="24"/>
        </w:rPr>
        <w:t xml:space="preserve">(Bank </w:t>
      </w:r>
      <w:r>
        <w:rPr>
          <w:rFonts w:ascii="Times New Roman" w:hAnsi="Times New Roman"/>
          <w:b/>
          <w:sz w:val="24"/>
        </w:rPr>
        <w:t xml:space="preserve">/ Insurance </w:t>
      </w:r>
      <w:r w:rsidRPr="001A6686">
        <w:rPr>
          <w:rFonts w:ascii="Times New Roman" w:hAnsi="Times New Roman"/>
          <w:b/>
          <w:sz w:val="24"/>
        </w:rPr>
        <w:t>Guarantee)</w:t>
      </w:r>
    </w:p>
    <w:p w14:paraId="1A3F4DD0" w14:textId="77777777" w:rsidR="002B781A" w:rsidRDefault="002B781A" w:rsidP="002B781A">
      <w:pPr>
        <w:pStyle w:val="PlainText"/>
        <w:rPr>
          <w:rFonts w:ascii="Times New Roman" w:hAnsi="Times New Roman"/>
          <w:sz w:val="24"/>
        </w:rPr>
      </w:pPr>
    </w:p>
    <w:p w14:paraId="0998D6B1" w14:textId="77777777" w:rsidR="002B781A" w:rsidRPr="001A6686" w:rsidRDefault="002B781A" w:rsidP="002B781A">
      <w:pPr>
        <w:pStyle w:val="PlainText"/>
        <w:rPr>
          <w:rFonts w:ascii="Times New Roman" w:hAnsi="Times New Roman"/>
          <w:sz w:val="24"/>
        </w:rPr>
      </w:pPr>
    </w:p>
    <w:p w14:paraId="47710BA2" w14:textId="77777777" w:rsidR="002B781A" w:rsidRDefault="002B781A" w:rsidP="002B781A">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56D81CB1" w14:textId="77777777" w:rsidR="002B781A" w:rsidRPr="001A6686" w:rsidRDefault="002B781A" w:rsidP="002B781A">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3BD1A025" w14:textId="77777777" w:rsidR="002B781A" w:rsidRPr="001A6686" w:rsidRDefault="002B781A" w:rsidP="002B781A">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73F99038" w14:textId="77777777" w:rsidR="002B781A" w:rsidRDefault="002B781A" w:rsidP="002B781A">
      <w:pPr>
        <w:pStyle w:val="PlainText"/>
        <w:rPr>
          <w:rFonts w:ascii="Times New Roman" w:hAnsi="Times New Roman"/>
          <w:sz w:val="24"/>
        </w:rPr>
      </w:pPr>
    </w:p>
    <w:p w14:paraId="481E99F2"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[Letter by the Guarantor to the Employer]</w:t>
      </w:r>
    </w:p>
    <w:p w14:paraId="5904BE71" w14:textId="77777777" w:rsidR="002B781A" w:rsidRPr="001A6686" w:rsidRDefault="002B781A" w:rsidP="002B781A">
      <w:pPr>
        <w:pStyle w:val="PlainText"/>
        <w:rPr>
          <w:rFonts w:ascii="Times New Roman" w:hAnsi="Times New Roman"/>
          <w:sz w:val="24"/>
        </w:rPr>
      </w:pPr>
    </w:p>
    <w:p w14:paraId="260AD39D" w14:textId="77777777" w:rsidR="002B781A" w:rsidRDefault="002B781A" w:rsidP="002B781A">
      <w:pPr>
        <w:pStyle w:val="PlainText"/>
        <w:rPr>
          <w:rFonts w:ascii="Times New Roman" w:hAnsi="Times New Roman"/>
          <w:sz w:val="24"/>
        </w:rPr>
      </w:pPr>
      <w:r w:rsidRPr="001A6686">
        <w:rPr>
          <w:rFonts w:ascii="Times New Roman" w:hAnsi="Times New Roman"/>
          <w:sz w:val="24"/>
        </w:rPr>
        <w:t>Name of Guarantor (Bank) with address: _____________________________________</w:t>
      </w:r>
      <w:r>
        <w:rPr>
          <w:rFonts w:ascii="Times New Roman" w:hAnsi="Times New Roman"/>
          <w:sz w:val="24"/>
        </w:rPr>
        <w:t>__</w:t>
      </w:r>
      <w:r w:rsidRPr="001A6686">
        <w:rPr>
          <w:rFonts w:ascii="Times New Roman" w:hAnsi="Times New Roman"/>
          <w:sz w:val="24"/>
        </w:rPr>
        <w:t>_</w:t>
      </w:r>
    </w:p>
    <w:p w14:paraId="0864EA5B" w14:textId="77777777" w:rsidR="002B781A" w:rsidRPr="001A6686" w:rsidRDefault="002B781A" w:rsidP="002B781A">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(Scheduled Bank/Insurance Company in Pakistan)</w:t>
      </w:r>
    </w:p>
    <w:p w14:paraId="227F6101"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Name of Principal (Contractor) with address: _______________</w:t>
      </w:r>
      <w:r>
        <w:rPr>
          <w:rFonts w:ascii="Times New Roman" w:hAnsi="Times New Roman"/>
          <w:sz w:val="24"/>
        </w:rPr>
        <w:t>_</w:t>
      </w:r>
      <w:r w:rsidRPr="001A6686">
        <w:rPr>
          <w:rFonts w:ascii="Times New Roman" w:hAnsi="Times New Roman"/>
          <w:sz w:val="24"/>
        </w:rPr>
        <w:t>_____________________</w:t>
      </w:r>
    </w:p>
    <w:p w14:paraId="0BB922D5"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____________________________________________________</w:t>
      </w:r>
      <w:r>
        <w:rPr>
          <w:rFonts w:ascii="Times New Roman" w:hAnsi="Times New Roman"/>
          <w:sz w:val="24"/>
        </w:rPr>
        <w:t>_</w:t>
      </w:r>
      <w:r w:rsidRPr="001A6686">
        <w:rPr>
          <w:rFonts w:ascii="Times New Roman" w:hAnsi="Times New Roman"/>
          <w:sz w:val="24"/>
        </w:rPr>
        <w:t>________________</w:t>
      </w:r>
      <w:r>
        <w:rPr>
          <w:rFonts w:ascii="Times New Roman" w:hAnsi="Times New Roman"/>
          <w:sz w:val="24"/>
        </w:rPr>
        <w:t>_</w:t>
      </w:r>
      <w:r w:rsidRPr="001A6686">
        <w:rPr>
          <w:rFonts w:ascii="Times New Roman" w:hAnsi="Times New Roman"/>
          <w:sz w:val="24"/>
        </w:rPr>
        <w:t>____</w:t>
      </w:r>
    </w:p>
    <w:p w14:paraId="5879F316"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 xml:space="preserve">Penal Sum of Security (express in words and </w:t>
      </w:r>
      <w:r>
        <w:rPr>
          <w:rFonts w:ascii="Times New Roman" w:hAnsi="Times New Roman"/>
          <w:sz w:val="24"/>
        </w:rPr>
        <w:tab/>
      </w:r>
      <w:r w:rsidRPr="001A6686">
        <w:rPr>
          <w:rFonts w:ascii="Times New Roman" w:hAnsi="Times New Roman"/>
          <w:sz w:val="24"/>
        </w:rPr>
        <w:t>figures) __________</w:t>
      </w:r>
      <w:r>
        <w:rPr>
          <w:rFonts w:ascii="Times New Roman" w:hAnsi="Times New Roman"/>
          <w:sz w:val="24"/>
        </w:rPr>
        <w:t>_</w:t>
      </w:r>
      <w:r w:rsidRPr="001A6686">
        <w:rPr>
          <w:rFonts w:ascii="Times New Roman" w:hAnsi="Times New Roman"/>
          <w:sz w:val="24"/>
        </w:rPr>
        <w:t>________________</w:t>
      </w:r>
      <w:r>
        <w:rPr>
          <w:rFonts w:ascii="Times New Roman" w:hAnsi="Times New Roman"/>
          <w:sz w:val="24"/>
        </w:rPr>
        <w:t>_</w:t>
      </w:r>
      <w:r w:rsidRPr="001A6686">
        <w:rPr>
          <w:rFonts w:ascii="Times New Roman" w:hAnsi="Times New Roman"/>
          <w:sz w:val="24"/>
        </w:rPr>
        <w:t>___</w:t>
      </w:r>
    </w:p>
    <w:p w14:paraId="596F6530"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Pr>
          <w:rFonts w:ascii="Times New Roman" w:hAnsi="Times New Roman"/>
          <w:sz w:val="24"/>
        </w:rPr>
        <w:t>__</w:t>
      </w:r>
      <w:r w:rsidRPr="001A6686">
        <w:rPr>
          <w:rFonts w:ascii="Times New Roman" w:hAnsi="Times New Roman"/>
          <w:sz w:val="24"/>
        </w:rPr>
        <w:t>_</w:t>
      </w:r>
    </w:p>
    <w:p w14:paraId="2189C63F" w14:textId="77777777" w:rsidR="002B781A" w:rsidRPr="001A6686" w:rsidRDefault="002B781A" w:rsidP="002B781A">
      <w:pPr>
        <w:pStyle w:val="PlainText"/>
        <w:rPr>
          <w:rFonts w:ascii="Times New Roman" w:hAnsi="Times New Roman"/>
          <w:sz w:val="24"/>
        </w:rPr>
      </w:pPr>
      <w:r w:rsidRPr="001A6686">
        <w:rPr>
          <w:rFonts w:ascii="Times New Roman" w:hAnsi="Times New Roman"/>
          <w:sz w:val="24"/>
        </w:rPr>
        <w:t>Letter of Acceptance No. _</w:t>
      </w:r>
      <w:r>
        <w:rPr>
          <w:rFonts w:ascii="Times New Roman" w:hAnsi="Times New Roman"/>
          <w:sz w:val="24"/>
        </w:rPr>
        <w:t>_</w:t>
      </w:r>
      <w:r w:rsidRPr="001A6686">
        <w:rPr>
          <w:rFonts w:ascii="Times New Roman" w:hAnsi="Times New Roman"/>
          <w:sz w:val="24"/>
        </w:rPr>
        <w:t>_______________________________Dated __________</w:t>
      </w:r>
      <w:r>
        <w:rPr>
          <w:rFonts w:ascii="Times New Roman" w:hAnsi="Times New Roman"/>
          <w:sz w:val="24"/>
        </w:rPr>
        <w:t>__</w:t>
      </w:r>
      <w:r w:rsidRPr="001A6686">
        <w:rPr>
          <w:rFonts w:ascii="Times New Roman" w:hAnsi="Times New Roman"/>
          <w:sz w:val="24"/>
        </w:rPr>
        <w:t>___</w:t>
      </w:r>
    </w:p>
    <w:p w14:paraId="3D871044" w14:textId="77777777" w:rsidR="002B781A" w:rsidRPr="001A6686" w:rsidRDefault="002B781A" w:rsidP="002B781A">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187CF15" w14:textId="77777777" w:rsidR="002B781A" w:rsidRDefault="002B781A" w:rsidP="002B781A">
      <w:pPr>
        <w:tabs>
          <w:tab w:val="left" w:pos="720"/>
        </w:tabs>
        <w:spacing w:before="60" w:after="60"/>
        <w:jc w:val="both"/>
        <w:rPr>
          <w:rFonts w:ascii="Times New Roman" w:hAnsi="Times New Roman"/>
        </w:rPr>
      </w:pPr>
    </w:p>
    <w:p w14:paraId="52200BF4" w14:textId="77777777" w:rsidR="002B781A" w:rsidRPr="001A6686" w:rsidRDefault="002B781A" w:rsidP="002B781A">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Pr>
          <w:rFonts w:ascii="Times New Roman" w:hAnsi="Times New Roman"/>
        </w:rPr>
        <w:t xml:space="preserve"> </w:t>
      </w:r>
      <w:r w:rsidRPr="001A6686">
        <w:rPr>
          <w:rFonts w:ascii="Times New Roman" w:hAnsi="Times New Roman"/>
        </w:rPr>
        <w:t>Acceptance for ____</w:t>
      </w:r>
      <w:r>
        <w:rPr>
          <w:rFonts w:ascii="Times New Roman" w:hAnsi="Times New Roman"/>
        </w:rPr>
        <w:t>________________</w:t>
      </w:r>
      <w:r w:rsidRPr="001A6686">
        <w:rPr>
          <w:rFonts w:ascii="Times New Roman" w:hAnsi="Times New Roman"/>
        </w:rPr>
        <w:t>_</w:t>
      </w:r>
      <w:r>
        <w:rPr>
          <w:rFonts w:ascii="Times New Roman" w:hAnsi="Times New Roman"/>
        </w:rPr>
        <w:t>_</w:t>
      </w:r>
      <w:r w:rsidRPr="001A6686">
        <w:rPr>
          <w:rFonts w:ascii="Times New Roman" w:hAnsi="Times New Roman"/>
        </w:rPr>
        <w:t>___ ______________________________</w:t>
      </w:r>
      <w:r>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327779BE" w14:textId="77777777" w:rsidR="002B781A" w:rsidRPr="001A6686" w:rsidRDefault="002B781A" w:rsidP="002B781A">
      <w:pPr>
        <w:tabs>
          <w:tab w:val="left" w:pos="720"/>
        </w:tabs>
        <w:jc w:val="both"/>
        <w:rPr>
          <w:rFonts w:ascii="Times New Roman" w:hAnsi="Times New Roman"/>
        </w:rPr>
      </w:pPr>
    </w:p>
    <w:p w14:paraId="2C8634C2" w14:textId="77777777" w:rsidR="002B781A" w:rsidRPr="001A6686" w:rsidRDefault="002B781A" w:rsidP="002B781A">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33A2BBF0" w14:textId="77777777" w:rsidR="002B781A" w:rsidRPr="001A6686" w:rsidRDefault="002B781A" w:rsidP="002B781A">
      <w:pPr>
        <w:tabs>
          <w:tab w:val="left" w:pos="720"/>
        </w:tabs>
        <w:jc w:val="both"/>
        <w:rPr>
          <w:rFonts w:ascii="Times New Roman" w:hAnsi="Times New Roman"/>
        </w:rPr>
      </w:pPr>
    </w:p>
    <w:p w14:paraId="0510A847" w14:textId="77777777" w:rsidR="002B781A" w:rsidRPr="001A6686" w:rsidRDefault="002B781A" w:rsidP="002B781A">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6B146735" w14:textId="77777777" w:rsidR="002B781A" w:rsidRDefault="002B781A" w:rsidP="002B781A">
      <w:pPr>
        <w:jc w:val="right"/>
        <w:rPr>
          <w:rFonts w:ascii="Times New Roman" w:hAnsi="Times New Roman"/>
          <w:b/>
          <w:lang w:val="en-GB"/>
        </w:rPr>
      </w:pPr>
    </w:p>
    <w:p w14:paraId="08C85E09" w14:textId="77777777" w:rsidR="002B781A" w:rsidRPr="001A6686" w:rsidRDefault="002B781A" w:rsidP="002B781A">
      <w:pPr>
        <w:jc w:val="right"/>
        <w:rPr>
          <w:rFonts w:ascii="Times New Roman" w:hAnsi="Times New Roman"/>
          <w:b/>
          <w:lang w:val="en-GB"/>
        </w:rPr>
      </w:pPr>
      <w:r w:rsidRPr="001A6686">
        <w:rPr>
          <w:rFonts w:ascii="Times New Roman" w:hAnsi="Times New Roman"/>
          <w:b/>
          <w:lang w:val="en-GB"/>
        </w:rPr>
        <w:t>PS-2</w:t>
      </w:r>
    </w:p>
    <w:p w14:paraId="09CC2377" w14:textId="77777777" w:rsidR="002B781A" w:rsidRPr="001A6686" w:rsidRDefault="002B781A" w:rsidP="002B781A">
      <w:pPr>
        <w:tabs>
          <w:tab w:val="left" w:pos="720"/>
        </w:tabs>
        <w:spacing w:after="60"/>
        <w:jc w:val="both"/>
        <w:rPr>
          <w:rFonts w:ascii="Times New Roman" w:hAnsi="Times New Roman"/>
        </w:rPr>
      </w:pPr>
    </w:p>
    <w:p w14:paraId="77793570" w14:textId="77777777" w:rsidR="002B781A" w:rsidRPr="001A6686" w:rsidRDefault="002B781A" w:rsidP="002B781A">
      <w:pPr>
        <w:tabs>
          <w:tab w:val="left" w:pos="720"/>
        </w:tabs>
        <w:jc w:val="both"/>
        <w:rPr>
          <w:rFonts w:ascii="Times New Roman" w:hAnsi="Times New Roman"/>
        </w:rPr>
      </w:pPr>
    </w:p>
    <w:p w14:paraId="00040626" w14:textId="77777777" w:rsidR="002B781A" w:rsidRPr="001A6686" w:rsidRDefault="002B781A" w:rsidP="002B781A">
      <w:pPr>
        <w:tabs>
          <w:tab w:val="left" w:pos="720"/>
        </w:tabs>
        <w:spacing w:before="60" w:after="60"/>
        <w:jc w:val="both"/>
        <w:rPr>
          <w:rFonts w:ascii="Times New Roman" w:hAnsi="Times New Roman"/>
        </w:rPr>
      </w:pPr>
      <w:r w:rsidRPr="001A6686">
        <w:rPr>
          <w:rFonts w:ascii="Times New Roman" w:hAnsi="Times New Roman"/>
        </w:rPr>
        <w:t>We, ____________________________________ (the Guarantor), waiving all objections  and defenses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56C880B" w14:textId="77777777" w:rsidR="002B781A" w:rsidRDefault="002B781A" w:rsidP="002B781A">
      <w:pPr>
        <w:tabs>
          <w:tab w:val="left" w:pos="720"/>
        </w:tabs>
        <w:spacing w:before="60" w:after="60"/>
        <w:jc w:val="both"/>
        <w:rPr>
          <w:rFonts w:ascii="Times New Roman" w:hAnsi="Times New Roman"/>
        </w:rPr>
      </w:pPr>
    </w:p>
    <w:p w14:paraId="1FABD63B" w14:textId="77777777" w:rsidR="002B781A" w:rsidRPr="001A6686" w:rsidRDefault="002B781A" w:rsidP="002B781A">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1E465AAB" w14:textId="77777777" w:rsidR="002B781A" w:rsidRDefault="002B781A" w:rsidP="002B781A">
      <w:pPr>
        <w:tabs>
          <w:tab w:val="left" w:pos="720"/>
        </w:tabs>
        <w:spacing w:before="60" w:after="60"/>
        <w:jc w:val="both"/>
        <w:rPr>
          <w:rFonts w:ascii="Times New Roman" w:hAnsi="Times New Roman"/>
        </w:rPr>
      </w:pPr>
    </w:p>
    <w:p w14:paraId="0C1125AB" w14:textId="77777777" w:rsidR="002B781A" w:rsidRPr="001A6686" w:rsidRDefault="002B781A" w:rsidP="002B781A">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08DED8E8" w14:textId="77777777" w:rsidR="002B781A" w:rsidRPr="001A6686" w:rsidRDefault="002B781A" w:rsidP="002B781A">
      <w:pPr>
        <w:tabs>
          <w:tab w:val="left" w:pos="720"/>
        </w:tabs>
        <w:jc w:val="both"/>
        <w:rPr>
          <w:rFonts w:ascii="Times New Roman" w:hAnsi="Times New Roman"/>
        </w:rPr>
      </w:pPr>
    </w:p>
    <w:p w14:paraId="6833F034"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Pr>
          <w:rFonts w:ascii="Times New Roman" w:hAnsi="Times New Roman"/>
        </w:rPr>
        <w:t>________</w:t>
      </w:r>
    </w:p>
    <w:p w14:paraId="2B92F660" w14:textId="77777777" w:rsidR="002B781A" w:rsidRDefault="002B781A" w:rsidP="002B781A">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 xml:space="preserve">(Bank / Insurance </w:t>
      </w:r>
      <w:r>
        <w:rPr>
          <w:rFonts w:ascii="Times New Roman" w:hAnsi="Times New Roman"/>
          <w:szCs w:val="24"/>
        </w:rPr>
        <w:tab/>
      </w:r>
    </w:p>
    <w:p w14:paraId="4002818A" w14:textId="77777777" w:rsidR="002B781A" w:rsidRPr="00DC3CD4" w:rsidRDefault="002B781A" w:rsidP="002B781A">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3B305B9B" w14:textId="77777777" w:rsidR="002B781A" w:rsidRDefault="002B781A" w:rsidP="002B781A">
      <w:pPr>
        <w:tabs>
          <w:tab w:val="left" w:pos="5400"/>
        </w:tabs>
        <w:ind w:right="-61"/>
        <w:rPr>
          <w:rFonts w:ascii="Times New Roman" w:hAnsi="Times New Roman"/>
          <w:szCs w:val="24"/>
        </w:rPr>
      </w:pPr>
    </w:p>
    <w:p w14:paraId="4937264B" w14:textId="77777777" w:rsidR="002B781A" w:rsidRPr="00DC3CD4" w:rsidRDefault="002B781A" w:rsidP="002B781A">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63C4F50B" w14:textId="77777777" w:rsidR="002B781A" w:rsidRDefault="002B781A" w:rsidP="002B781A">
      <w:pPr>
        <w:tabs>
          <w:tab w:val="left" w:pos="720"/>
        </w:tabs>
        <w:jc w:val="both"/>
        <w:rPr>
          <w:rFonts w:ascii="Times New Roman" w:hAnsi="Times New Roman"/>
        </w:rPr>
      </w:pPr>
      <w:r w:rsidRPr="001A6686">
        <w:rPr>
          <w:rFonts w:ascii="Times New Roman" w:hAnsi="Times New Roman"/>
        </w:rPr>
        <w:tab/>
        <w:t xml:space="preserve">Witness: </w:t>
      </w:r>
    </w:p>
    <w:p w14:paraId="15F9931F" w14:textId="77777777" w:rsidR="002B781A" w:rsidRPr="001A6686" w:rsidRDefault="002B781A" w:rsidP="002B781A">
      <w:pPr>
        <w:tabs>
          <w:tab w:val="left" w:pos="720"/>
        </w:tabs>
        <w:jc w:val="both"/>
        <w:rPr>
          <w:rFonts w:ascii="Times New Roman" w:hAnsi="Times New Roman"/>
        </w:rPr>
      </w:pPr>
    </w:p>
    <w:p w14:paraId="228DC3DC"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339FA038" w14:textId="77777777" w:rsidR="002B781A" w:rsidRPr="001A6686" w:rsidRDefault="002B781A" w:rsidP="002B781A">
      <w:pPr>
        <w:tabs>
          <w:tab w:val="left" w:pos="720"/>
        </w:tabs>
        <w:jc w:val="both"/>
        <w:rPr>
          <w:rFonts w:ascii="Times New Roman" w:hAnsi="Times New Roman"/>
        </w:rPr>
      </w:pPr>
    </w:p>
    <w:p w14:paraId="0DD26142"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5AE9DD71"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ab/>
        <w:t xml:space="preserve">     Corporate Secretary (Seal)</w:t>
      </w:r>
    </w:p>
    <w:p w14:paraId="58E1284B"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0D3A2D5" w14:textId="77777777" w:rsidR="002B781A" w:rsidRDefault="002B781A" w:rsidP="002B781A">
      <w:pPr>
        <w:tabs>
          <w:tab w:val="left" w:pos="720"/>
        </w:tabs>
        <w:jc w:val="both"/>
        <w:rPr>
          <w:rFonts w:ascii="Times New Roman" w:hAnsi="Times New Roman"/>
        </w:rPr>
      </w:pPr>
    </w:p>
    <w:p w14:paraId="621A9A32" w14:textId="77777777" w:rsidR="002B781A" w:rsidRDefault="002B781A" w:rsidP="002B781A">
      <w:pPr>
        <w:tabs>
          <w:tab w:val="left" w:pos="720"/>
        </w:tabs>
        <w:jc w:val="both"/>
        <w:rPr>
          <w:rFonts w:ascii="Times New Roman" w:hAnsi="Times New Roman"/>
        </w:rPr>
      </w:pPr>
    </w:p>
    <w:p w14:paraId="319A61AE" w14:textId="77777777" w:rsidR="002B781A" w:rsidRPr="001A6686" w:rsidRDefault="002B781A" w:rsidP="002B781A">
      <w:pPr>
        <w:tabs>
          <w:tab w:val="left" w:pos="720"/>
        </w:tabs>
        <w:jc w:val="both"/>
        <w:rPr>
          <w:rFonts w:ascii="Times New Roman" w:hAnsi="Times New Roman"/>
        </w:rPr>
      </w:pPr>
    </w:p>
    <w:p w14:paraId="0AA2312C"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ab/>
        <w:t>2.  _______________________</w:t>
      </w:r>
    </w:p>
    <w:p w14:paraId="0B451A1D" w14:textId="77777777" w:rsidR="002B781A" w:rsidRPr="001A6686" w:rsidRDefault="002B781A" w:rsidP="002B781A">
      <w:pPr>
        <w:tabs>
          <w:tab w:val="left" w:pos="720"/>
        </w:tabs>
        <w:jc w:val="both"/>
        <w:rPr>
          <w:rFonts w:ascii="Times New Roman" w:hAnsi="Times New Roman"/>
        </w:rPr>
      </w:pPr>
    </w:p>
    <w:p w14:paraId="750775B1" w14:textId="77777777" w:rsidR="002B781A" w:rsidRPr="001A6686" w:rsidRDefault="002B781A" w:rsidP="002B781A">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3A3AF91E" w14:textId="77777777" w:rsidR="002B781A" w:rsidRPr="001A6686" w:rsidRDefault="002B781A" w:rsidP="002B781A">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0373CA72" w14:textId="77777777" w:rsidR="002B781A" w:rsidRPr="001A6686" w:rsidRDefault="002B781A" w:rsidP="002B781A">
      <w:pPr>
        <w:tabs>
          <w:tab w:val="left" w:pos="720"/>
        </w:tabs>
        <w:jc w:val="both"/>
        <w:rPr>
          <w:rFonts w:ascii="Times New Roman" w:hAnsi="Times New Roman"/>
        </w:rPr>
      </w:pPr>
    </w:p>
    <w:p w14:paraId="0C2A2307" w14:textId="77777777" w:rsidR="002B781A" w:rsidRPr="001A6686" w:rsidRDefault="002B781A" w:rsidP="002B781A">
      <w:pPr>
        <w:tabs>
          <w:tab w:val="left" w:pos="720"/>
        </w:tabs>
        <w:jc w:val="both"/>
        <w:rPr>
          <w:rFonts w:ascii="Times New Roman" w:hAnsi="Times New Roman"/>
        </w:rPr>
      </w:pPr>
    </w:p>
    <w:p w14:paraId="478E6C14" w14:textId="77777777" w:rsidR="002B781A" w:rsidRDefault="002B781A" w:rsidP="002B781A">
      <w:pPr>
        <w:pStyle w:val="Heading8"/>
        <w:jc w:val="right"/>
        <w:rPr>
          <w:rFonts w:ascii="Times New Roman" w:hAnsi="Times New Roman"/>
        </w:rPr>
      </w:pPr>
      <w:r w:rsidRPr="001A6686">
        <w:rPr>
          <w:rFonts w:ascii="Times New Roman" w:hAnsi="Times New Roman"/>
        </w:rPr>
        <w:br w:type="page"/>
      </w:r>
    </w:p>
    <w:p w14:paraId="3DD51F5F" w14:textId="77777777" w:rsidR="002B781A" w:rsidRDefault="002B781A" w:rsidP="002B781A">
      <w:pPr>
        <w:pStyle w:val="Heading8"/>
        <w:jc w:val="right"/>
        <w:rPr>
          <w:rFonts w:ascii="Times New Roman" w:hAnsi="Times New Roman"/>
        </w:rPr>
      </w:pPr>
      <w:r>
        <w:rPr>
          <w:rFonts w:ascii="Times New Roman" w:hAnsi="Times New Roman"/>
        </w:rPr>
        <w:t>CA-1</w:t>
      </w:r>
    </w:p>
    <w:p w14:paraId="34214CC4" w14:textId="77777777" w:rsidR="002B781A" w:rsidRDefault="002B781A" w:rsidP="002B781A">
      <w:pPr>
        <w:jc w:val="center"/>
        <w:rPr>
          <w:rFonts w:ascii="Times New Roman" w:hAnsi="Times New Roman"/>
          <w:b/>
        </w:rPr>
      </w:pPr>
    </w:p>
    <w:p w14:paraId="7C8AB917" w14:textId="77777777" w:rsidR="002B781A" w:rsidRDefault="002B781A" w:rsidP="002B781A">
      <w:pPr>
        <w:jc w:val="center"/>
        <w:rPr>
          <w:rFonts w:ascii="Times New Roman" w:hAnsi="Times New Roman"/>
          <w:b/>
        </w:rPr>
      </w:pPr>
    </w:p>
    <w:p w14:paraId="70EBA8E7" w14:textId="77777777" w:rsidR="002B781A" w:rsidRDefault="002B781A" w:rsidP="002B781A">
      <w:pPr>
        <w:jc w:val="center"/>
        <w:rPr>
          <w:rFonts w:ascii="Times New Roman" w:hAnsi="Times New Roman"/>
          <w:b/>
        </w:rPr>
      </w:pPr>
      <w:r>
        <w:rPr>
          <w:rFonts w:ascii="Times New Roman" w:hAnsi="Times New Roman"/>
          <w:b/>
        </w:rPr>
        <w:t>FORM OF CONTRACT AGREEMENT</w:t>
      </w:r>
    </w:p>
    <w:p w14:paraId="1BBBA85F" w14:textId="77777777" w:rsidR="002B781A" w:rsidRDefault="002B781A" w:rsidP="002B781A">
      <w:pPr>
        <w:rPr>
          <w:rFonts w:ascii="Times New Roman" w:hAnsi="Times New Roman"/>
        </w:rPr>
      </w:pPr>
    </w:p>
    <w:p w14:paraId="09370122" w14:textId="77777777" w:rsidR="002B781A" w:rsidRDefault="002B781A" w:rsidP="002B781A">
      <w:pPr>
        <w:rPr>
          <w:rFonts w:ascii="Times New Roman" w:hAnsi="Times New Roman"/>
        </w:rPr>
      </w:pPr>
    </w:p>
    <w:p w14:paraId="1E3326CE" w14:textId="77777777" w:rsidR="002B781A" w:rsidRDefault="002B781A" w:rsidP="002B781A">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2B64822E" w14:textId="77777777" w:rsidR="002B781A" w:rsidRDefault="002B781A" w:rsidP="002B781A">
      <w:pPr>
        <w:jc w:val="both"/>
        <w:rPr>
          <w:rFonts w:ascii="Times New Roman" w:hAnsi="Times New Roman"/>
          <w:sz w:val="12"/>
        </w:rPr>
      </w:pPr>
    </w:p>
    <w:p w14:paraId="49E2F447" w14:textId="77777777" w:rsidR="002B781A" w:rsidRDefault="002B781A" w:rsidP="002B781A">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22C23245" w14:textId="77777777" w:rsidR="002B781A" w:rsidRDefault="002B781A" w:rsidP="002B781A">
      <w:pPr>
        <w:jc w:val="both"/>
        <w:rPr>
          <w:rFonts w:ascii="Times New Roman" w:hAnsi="Times New Roman"/>
          <w:sz w:val="12"/>
        </w:rPr>
      </w:pPr>
    </w:p>
    <w:p w14:paraId="0F0F38D1" w14:textId="77777777" w:rsidR="002B781A" w:rsidRDefault="002B781A" w:rsidP="002B781A">
      <w:pPr>
        <w:jc w:val="both"/>
        <w:rPr>
          <w:rFonts w:ascii="Times New Roman" w:hAnsi="Times New Roman"/>
        </w:rPr>
      </w:pPr>
      <w:r>
        <w:rPr>
          <w:rFonts w:ascii="Times New Roman" w:hAnsi="Times New Roman"/>
        </w:rPr>
        <w:t>NOW this Agreement witnessed as follows:</w:t>
      </w:r>
    </w:p>
    <w:p w14:paraId="560362CC" w14:textId="77777777" w:rsidR="002B781A" w:rsidRDefault="002B781A" w:rsidP="002B781A">
      <w:pPr>
        <w:jc w:val="both"/>
        <w:rPr>
          <w:rFonts w:ascii="Times New Roman" w:hAnsi="Times New Roman"/>
        </w:rPr>
      </w:pPr>
    </w:p>
    <w:p w14:paraId="5AF200C7" w14:textId="77777777" w:rsidR="002B781A" w:rsidRDefault="002B781A" w:rsidP="002B781A">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114B5E0" w14:textId="77777777" w:rsidR="002B781A" w:rsidRDefault="002B781A" w:rsidP="002B781A">
      <w:pPr>
        <w:jc w:val="both"/>
        <w:rPr>
          <w:rFonts w:ascii="Times New Roman" w:hAnsi="Times New Roman"/>
          <w:sz w:val="12"/>
        </w:rPr>
      </w:pPr>
    </w:p>
    <w:p w14:paraId="62921536" w14:textId="77777777" w:rsidR="002B781A" w:rsidRDefault="002B781A" w:rsidP="002B781A">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1944935C" w14:textId="77777777" w:rsidR="002B781A" w:rsidRDefault="002B781A" w:rsidP="002B781A">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76D5E29F"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663E26E"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40F24265"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28E9EB85"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 (Appendix-A to Bid);</w:t>
      </w:r>
    </w:p>
    <w:p w14:paraId="30FD0417"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(e)</w:t>
      </w:r>
      <w:r>
        <w:rPr>
          <w:rFonts w:ascii="Times New Roman" w:hAnsi="Times New Roman"/>
          <w:szCs w:val="24"/>
          <w:lang w:val="en-GB"/>
        </w:rPr>
        <w:tab/>
        <w:t>The priced Bill of Quantities (Appendix-B to Bid);</w:t>
      </w:r>
    </w:p>
    <w:p w14:paraId="7592B7BA"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(f)</w:t>
      </w:r>
      <w:r>
        <w:rPr>
          <w:rFonts w:ascii="Times New Roman" w:hAnsi="Times New Roman"/>
          <w:szCs w:val="24"/>
          <w:lang w:val="en-GB"/>
        </w:rPr>
        <w:tab/>
        <w:t>The completed Appendices to Bid (C to E);</w:t>
      </w:r>
    </w:p>
    <w:p w14:paraId="189F3E74"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(g)</w:t>
      </w:r>
      <w:r>
        <w:rPr>
          <w:rFonts w:ascii="Times New Roman" w:hAnsi="Times New Roman"/>
          <w:szCs w:val="24"/>
          <w:lang w:val="en-GB"/>
        </w:rPr>
        <w:tab/>
        <w:t xml:space="preserve">Conditions of Contract </w:t>
      </w:r>
    </w:p>
    <w:p w14:paraId="302BA090"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(h)</w:t>
      </w:r>
      <w:r>
        <w:rPr>
          <w:rFonts w:ascii="Times New Roman" w:hAnsi="Times New Roman"/>
          <w:szCs w:val="24"/>
          <w:lang w:val="en-GB"/>
        </w:rPr>
        <w:tab/>
        <w:t>The Specifications:</w:t>
      </w:r>
    </w:p>
    <w:p w14:paraId="14BB858A"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(i)</w:t>
      </w:r>
      <w:r>
        <w:rPr>
          <w:rFonts w:ascii="Times New Roman" w:hAnsi="Times New Roman"/>
          <w:szCs w:val="24"/>
          <w:lang w:val="en-GB"/>
        </w:rPr>
        <w:tab/>
        <w:t>Drawings:</w:t>
      </w:r>
    </w:p>
    <w:p w14:paraId="78FEAEB6" w14:textId="77777777" w:rsidR="002B781A" w:rsidRDefault="002B781A" w:rsidP="002B7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(j)</w:t>
      </w:r>
      <w:r>
        <w:rPr>
          <w:rFonts w:ascii="Times New Roman" w:hAnsi="Times New Roman"/>
          <w:szCs w:val="24"/>
          <w:lang w:val="en-GB"/>
        </w:rPr>
        <w:tab/>
        <w:t xml:space="preserve">_____________________________ (any other) </w:t>
      </w:r>
    </w:p>
    <w:p w14:paraId="5D816311" w14:textId="77777777" w:rsidR="002B781A" w:rsidRDefault="002B781A" w:rsidP="002B781A">
      <w:pPr>
        <w:jc w:val="both"/>
        <w:rPr>
          <w:rFonts w:ascii="Times New Roman" w:hAnsi="Times New Roman"/>
          <w:szCs w:val="24"/>
        </w:rPr>
      </w:pPr>
    </w:p>
    <w:p w14:paraId="47C27332" w14:textId="77777777" w:rsidR="002B781A" w:rsidRDefault="002B781A" w:rsidP="002B781A">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09CA0DD9" w14:textId="77777777" w:rsidR="002B781A" w:rsidRDefault="002B781A" w:rsidP="002B781A">
      <w:pPr>
        <w:numPr>
          <w:ilvl w:val="12"/>
          <w:numId w:val="0"/>
        </w:numPr>
        <w:jc w:val="both"/>
        <w:rPr>
          <w:rFonts w:ascii="Times New Roman" w:hAnsi="Times New Roman"/>
          <w:sz w:val="12"/>
        </w:rPr>
      </w:pPr>
    </w:p>
    <w:p w14:paraId="2781F8A7" w14:textId="77777777" w:rsidR="002B781A" w:rsidRDefault="002B781A" w:rsidP="002B781A">
      <w:pPr>
        <w:numPr>
          <w:ilvl w:val="12"/>
          <w:numId w:val="0"/>
        </w:numPr>
        <w:jc w:val="both"/>
        <w:rPr>
          <w:rFonts w:ascii="Times New Roman" w:hAnsi="Times New Roman"/>
          <w:sz w:val="12"/>
        </w:rPr>
      </w:pPr>
    </w:p>
    <w:p w14:paraId="402CE8B3" w14:textId="77777777" w:rsidR="002B781A" w:rsidRDefault="002B781A" w:rsidP="002B781A">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15E7E030" w14:textId="77777777" w:rsidR="002B781A" w:rsidRDefault="002B781A" w:rsidP="002B781A">
      <w:pPr>
        <w:jc w:val="both"/>
        <w:rPr>
          <w:rFonts w:ascii="Times New Roman" w:hAnsi="Times New Roman"/>
          <w:sz w:val="12"/>
        </w:rPr>
      </w:pPr>
    </w:p>
    <w:p w14:paraId="7B905E03" w14:textId="77777777" w:rsidR="002B781A" w:rsidRDefault="002B781A" w:rsidP="002B781A">
      <w:pPr>
        <w:jc w:val="both"/>
        <w:rPr>
          <w:rFonts w:ascii="Times New Roman" w:hAnsi="Times New Roman"/>
        </w:rPr>
      </w:pPr>
    </w:p>
    <w:p w14:paraId="6C738B5A" w14:textId="77777777" w:rsidR="002B781A" w:rsidRDefault="002B781A" w:rsidP="002B781A">
      <w:pPr>
        <w:jc w:val="both"/>
        <w:rPr>
          <w:rFonts w:ascii="Times New Roman" w:hAnsi="Times New Roman"/>
        </w:rPr>
      </w:pPr>
    </w:p>
    <w:p w14:paraId="27B5FC0D" w14:textId="77777777" w:rsidR="002B781A" w:rsidRDefault="002B781A" w:rsidP="002B781A">
      <w:pPr>
        <w:jc w:val="both"/>
        <w:rPr>
          <w:rFonts w:ascii="Times New Roman" w:hAnsi="Times New Roman"/>
        </w:rPr>
      </w:pPr>
    </w:p>
    <w:p w14:paraId="0B93380C" w14:textId="77777777" w:rsidR="002B781A" w:rsidRDefault="002B781A" w:rsidP="002B781A">
      <w:pPr>
        <w:jc w:val="both"/>
        <w:rPr>
          <w:rFonts w:ascii="Times New Roman" w:hAnsi="Times New Roman"/>
        </w:rPr>
      </w:pPr>
    </w:p>
    <w:p w14:paraId="29D9D61D" w14:textId="77777777" w:rsidR="002B781A" w:rsidRDefault="002B781A" w:rsidP="002B781A">
      <w:pPr>
        <w:jc w:val="both"/>
        <w:rPr>
          <w:rFonts w:ascii="Times New Roman" w:hAnsi="Times New Roman"/>
        </w:rPr>
      </w:pPr>
    </w:p>
    <w:p w14:paraId="24F7E164" w14:textId="77777777" w:rsidR="002B781A" w:rsidRDefault="002B781A" w:rsidP="002B781A">
      <w:pPr>
        <w:jc w:val="both"/>
        <w:rPr>
          <w:rFonts w:ascii="Times New Roman" w:hAnsi="Times New Roman"/>
        </w:rPr>
      </w:pPr>
    </w:p>
    <w:p w14:paraId="548E7E69" w14:textId="77777777" w:rsidR="002B781A" w:rsidRDefault="002B781A" w:rsidP="002B781A">
      <w:pPr>
        <w:pStyle w:val="Heading8"/>
        <w:jc w:val="right"/>
        <w:rPr>
          <w:rFonts w:ascii="Times New Roman" w:hAnsi="Times New Roman"/>
          <w:szCs w:val="24"/>
        </w:rPr>
      </w:pPr>
      <w:r>
        <w:rPr>
          <w:rFonts w:ascii="Times New Roman" w:hAnsi="Times New Roman"/>
          <w:szCs w:val="24"/>
        </w:rPr>
        <w:t>CA-2</w:t>
      </w:r>
    </w:p>
    <w:p w14:paraId="79946E1D" w14:textId="77777777" w:rsidR="002B781A" w:rsidRDefault="002B781A" w:rsidP="002B781A">
      <w:pPr>
        <w:jc w:val="both"/>
        <w:rPr>
          <w:rFonts w:ascii="Times New Roman" w:hAnsi="Times New Roman"/>
        </w:rPr>
      </w:pPr>
    </w:p>
    <w:p w14:paraId="4E5144EC" w14:textId="77777777" w:rsidR="002B781A" w:rsidRDefault="002B781A" w:rsidP="002B781A">
      <w:pPr>
        <w:jc w:val="both"/>
        <w:rPr>
          <w:rFonts w:ascii="Times New Roman" w:hAnsi="Times New Roman"/>
        </w:rPr>
      </w:pPr>
    </w:p>
    <w:p w14:paraId="1ECDEB47" w14:textId="77777777" w:rsidR="002B781A" w:rsidRDefault="002B781A" w:rsidP="002B781A">
      <w:pPr>
        <w:jc w:val="both"/>
        <w:rPr>
          <w:rFonts w:ascii="Times New Roman" w:hAnsi="Times New Roman"/>
        </w:rPr>
      </w:pPr>
    </w:p>
    <w:p w14:paraId="5CC7B897" w14:textId="77777777" w:rsidR="002B781A" w:rsidRDefault="002B781A" w:rsidP="002B781A">
      <w:pPr>
        <w:jc w:val="both"/>
        <w:rPr>
          <w:rFonts w:ascii="Times New Roman" w:hAnsi="Times New Roman"/>
        </w:rPr>
      </w:pPr>
    </w:p>
    <w:p w14:paraId="750162BA" w14:textId="77777777" w:rsidR="002B781A" w:rsidRDefault="002B781A" w:rsidP="002B781A">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51356CA9" w14:textId="77777777" w:rsidR="002B781A" w:rsidRDefault="002B781A" w:rsidP="002B781A">
      <w:pPr>
        <w:jc w:val="both"/>
        <w:rPr>
          <w:rFonts w:ascii="Times New Roman" w:hAnsi="Times New Roman"/>
        </w:rPr>
      </w:pPr>
    </w:p>
    <w:p w14:paraId="0996693D" w14:textId="77777777" w:rsidR="002B781A" w:rsidRDefault="002B781A" w:rsidP="002B781A">
      <w:pPr>
        <w:jc w:val="both"/>
        <w:rPr>
          <w:rFonts w:ascii="Times New Roman" w:hAnsi="Times New Roman"/>
        </w:rPr>
      </w:pPr>
    </w:p>
    <w:p w14:paraId="6A4FF477" w14:textId="77777777" w:rsidR="002B781A" w:rsidRDefault="002B781A" w:rsidP="002B781A">
      <w:pPr>
        <w:tabs>
          <w:tab w:val="left" w:pos="5040"/>
        </w:tabs>
        <w:rPr>
          <w:rFonts w:ascii="Times New Roman" w:hAnsi="Times New Roman"/>
          <w:b/>
        </w:rPr>
      </w:pPr>
    </w:p>
    <w:p w14:paraId="186278FC" w14:textId="77777777" w:rsidR="002B781A" w:rsidRPr="00F11785" w:rsidRDefault="002B781A" w:rsidP="002B781A">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14C829C6" w14:textId="77777777" w:rsidR="002B781A" w:rsidRPr="00F11785" w:rsidRDefault="002B781A" w:rsidP="002B781A">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5DF75CAE" w14:textId="77777777" w:rsidR="002B781A" w:rsidRPr="00F11785" w:rsidRDefault="002B781A" w:rsidP="002B781A">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75AB718C" w14:textId="77777777" w:rsidR="002B781A" w:rsidRPr="00F11785" w:rsidRDefault="002B781A" w:rsidP="002B781A">
      <w:pPr>
        <w:rPr>
          <w:rFonts w:ascii="Times New Roman" w:hAnsi="Times New Roman"/>
          <w:b/>
          <w14:shadow w14:blurRad="50800" w14:dist="38100" w14:dir="2700000" w14:sx="100000" w14:sy="100000" w14:kx="0" w14:ky="0" w14:algn="tl">
            <w14:srgbClr w14:val="000000">
              <w14:alpha w14:val="60000"/>
            </w14:srgbClr>
          </w14:shadow>
        </w:rPr>
      </w:pPr>
    </w:p>
    <w:p w14:paraId="4D300F1B" w14:textId="77777777" w:rsidR="002B781A" w:rsidRPr="00F11785" w:rsidRDefault="002B781A" w:rsidP="002B781A">
      <w:pPr>
        <w:rPr>
          <w:rFonts w:ascii="Times New Roman" w:hAnsi="Times New Roman"/>
          <w:b/>
          <w14:shadow w14:blurRad="50800" w14:dist="38100" w14:dir="2700000" w14:sx="100000" w14:sy="100000" w14:kx="0" w14:ky="0" w14:algn="tl">
            <w14:srgbClr w14:val="000000">
              <w14:alpha w14:val="60000"/>
            </w14:srgbClr>
          </w14:shadow>
        </w:rPr>
      </w:pPr>
    </w:p>
    <w:p w14:paraId="47C05367" w14:textId="77777777" w:rsidR="002B781A" w:rsidRPr="00F11785" w:rsidRDefault="002B781A" w:rsidP="002B781A">
      <w:pPr>
        <w:rPr>
          <w:rFonts w:ascii="Times New Roman" w:hAnsi="Times New Roman"/>
          <w:b/>
          <w14:shadow w14:blurRad="50800" w14:dist="38100" w14:dir="2700000" w14:sx="100000" w14:sy="100000" w14:kx="0" w14:ky="0" w14:algn="tl">
            <w14:srgbClr w14:val="000000">
              <w14:alpha w14:val="60000"/>
            </w14:srgbClr>
          </w14:shadow>
        </w:rPr>
      </w:pPr>
    </w:p>
    <w:p w14:paraId="384C7308" w14:textId="77777777" w:rsidR="002B781A" w:rsidRPr="00F11785" w:rsidRDefault="002B781A" w:rsidP="002B781A">
      <w:pPr>
        <w:rPr>
          <w:rFonts w:ascii="Times New Roman" w:hAnsi="Times New Roman"/>
          <w:b/>
          <w14:shadow w14:blurRad="50800" w14:dist="38100" w14:dir="2700000" w14:sx="100000" w14:sy="100000" w14:kx="0" w14:ky="0" w14:algn="tl">
            <w14:srgbClr w14:val="000000">
              <w14:alpha w14:val="60000"/>
            </w14:srgbClr>
          </w14:shadow>
        </w:rPr>
      </w:pPr>
    </w:p>
    <w:p w14:paraId="67E5C0DC" w14:textId="77777777" w:rsidR="002B781A" w:rsidRPr="00F11785" w:rsidRDefault="002B781A" w:rsidP="002B781A">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7424B8A5"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3FCC9464"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2665A34F"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2436E584"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690FCE4B" w14:textId="77777777" w:rsidR="002B781A" w:rsidRPr="00F11785" w:rsidRDefault="002B781A" w:rsidP="002B781A">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E6A0F2E" w14:textId="77777777" w:rsidR="002B781A" w:rsidRPr="00F11785" w:rsidRDefault="002B781A" w:rsidP="002B781A">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65D51BD2" w14:textId="77777777" w:rsidR="002B781A" w:rsidRPr="00F11785" w:rsidRDefault="002B781A" w:rsidP="002B781A">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3B992566" w14:textId="77777777" w:rsidR="002B781A" w:rsidRPr="00F11785" w:rsidRDefault="002B781A" w:rsidP="002B781A">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7D3C9949"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18D1808E"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383D84F4" w14:textId="77777777" w:rsidR="002B781A" w:rsidRPr="00F11785" w:rsidRDefault="002B781A" w:rsidP="002B781A">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2B22556A" w14:textId="77777777" w:rsidR="002B781A" w:rsidRDefault="002B781A" w:rsidP="002B781A">
      <w:pPr>
        <w:jc w:val="right"/>
        <w:rPr>
          <w:rFonts w:ascii="Times New Roman" w:hAnsi="Times New Roman"/>
          <w:lang w:val="en-GB"/>
        </w:rPr>
      </w:pPr>
    </w:p>
    <w:p w14:paraId="5F339601" w14:textId="77777777" w:rsidR="002B781A" w:rsidRDefault="002B781A" w:rsidP="002B781A">
      <w:pPr>
        <w:jc w:val="both"/>
        <w:rPr>
          <w:rFonts w:ascii="Times New Roman" w:hAnsi="Times New Roman"/>
          <w:lang w:val="en-GB"/>
        </w:rPr>
      </w:pPr>
    </w:p>
    <w:p w14:paraId="590E7DAD" w14:textId="77777777" w:rsidR="002B781A" w:rsidRDefault="002B781A" w:rsidP="002B781A">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1BF84378" w14:textId="77777777" w:rsidR="002B781A" w:rsidRDefault="002B781A" w:rsidP="002B781A">
      <w:pPr>
        <w:tabs>
          <w:tab w:val="left" w:pos="2880"/>
        </w:tabs>
        <w:rPr>
          <w:rFonts w:ascii="Times New Roman" w:hAnsi="Times New Roman"/>
        </w:rPr>
      </w:pPr>
    </w:p>
    <w:p w14:paraId="1E412278" w14:textId="77777777" w:rsidR="002B781A" w:rsidRDefault="002B781A" w:rsidP="002B781A">
      <w:pPr>
        <w:tabs>
          <w:tab w:val="left" w:pos="2880"/>
        </w:tabs>
        <w:rPr>
          <w:rFonts w:ascii="Times New Roman" w:hAnsi="Times New Roman"/>
        </w:rPr>
      </w:pPr>
    </w:p>
    <w:p w14:paraId="43D42132" w14:textId="77777777" w:rsidR="002B781A" w:rsidRDefault="002B781A" w:rsidP="002B781A">
      <w:pPr>
        <w:tabs>
          <w:tab w:val="left" w:pos="2880"/>
        </w:tabs>
        <w:rPr>
          <w:rFonts w:ascii="Times New Roman" w:hAnsi="Times New Roman"/>
        </w:rPr>
      </w:pPr>
    </w:p>
    <w:p w14:paraId="3C0A5F92" w14:textId="77777777" w:rsidR="002B781A" w:rsidRDefault="002B781A" w:rsidP="002B781A">
      <w:pPr>
        <w:tabs>
          <w:tab w:val="left" w:pos="2880"/>
        </w:tabs>
        <w:rPr>
          <w:rFonts w:ascii="Times New Roman" w:hAnsi="Times New Roman"/>
        </w:rPr>
      </w:pPr>
    </w:p>
    <w:p w14:paraId="750126CC" w14:textId="77777777" w:rsidR="002B781A" w:rsidRDefault="002B781A" w:rsidP="002B781A">
      <w:pPr>
        <w:tabs>
          <w:tab w:val="left" w:pos="2880"/>
        </w:tabs>
        <w:rPr>
          <w:rFonts w:ascii="Times New Roman" w:hAnsi="Times New Roman"/>
        </w:rPr>
      </w:pPr>
    </w:p>
    <w:p w14:paraId="483A5A3E" w14:textId="77777777" w:rsidR="002B781A" w:rsidRDefault="002B781A" w:rsidP="002B781A">
      <w:pPr>
        <w:tabs>
          <w:tab w:val="left" w:pos="2880"/>
        </w:tabs>
        <w:rPr>
          <w:rFonts w:ascii="Times New Roman" w:hAnsi="Times New Roman"/>
        </w:rPr>
      </w:pPr>
    </w:p>
    <w:p w14:paraId="01A4D95D" w14:textId="77777777" w:rsidR="002B781A" w:rsidRDefault="002B781A" w:rsidP="002B781A">
      <w:pPr>
        <w:tabs>
          <w:tab w:val="left" w:pos="2880"/>
        </w:tabs>
        <w:rPr>
          <w:rFonts w:ascii="Times New Roman" w:hAnsi="Times New Roman"/>
        </w:rPr>
      </w:pPr>
    </w:p>
    <w:p w14:paraId="2C337A49" w14:textId="77777777" w:rsidR="002B781A" w:rsidRDefault="002B781A" w:rsidP="002B781A">
      <w:pPr>
        <w:tabs>
          <w:tab w:val="left" w:pos="2880"/>
        </w:tabs>
        <w:rPr>
          <w:rFonts w:ascii="Times New Roman" w:hAnsi="Times New Roman"/>
        </w:rPr>
      </w:pPr>
    </w:p>
    <w:p w14:paraId="4DE71085" w14:textId="77777777" w:rsidR="002B781A" w:rsidRDefault="002B781A" w:rsidP="002B781A">
      <w:pPr>
        <w:tabs>
          <w:tab w:val="left" w:pos="2880"/>
        </w:tabs>
        <w:rPr>
          <w:rFonts w:ascii="Times New Roman" w:hAnsi="Times New Roman"/>
        </w:rPr>
      </w:pPr>
    </w:p>
    <w:p w14:paraId="3471A708" w14:textId="77777777" w:rsidR="002B781A" w:rsidRDefault="002B781A" w:rsidP="002B781A">
      <w:pPr>
        <w:tabs>
          <w:tab w:val="left" w:pos="2880"/>
        </w:tabs>
        <w:rPr>
          <w:rFonts w:ascii="Times New Roman" w:hAnsi="Times New Roman"/>
        </w:rPr>
      </w:pPr>
    </w:p>
    <w:p w14:paraId="07219E80" w14:textId="77777777" w:rsidR="002B781A" w:rsidRDefault="002B781A" w:rsidP="002B781A">
      <w:pPr>
        <w:tabs>
          <w:tab w:val="left" w:pos="2880"/>
        </w:tabs>
        <w:rPr>
          <w:rFonts w:ascii="Times New Roman" w:hAnsi="Times New Roman"/>
        </w:rPr>
      </w:pPr>
    </w:p>
    <w:p w14:paraId="2FCA37A5" w14:textId="77777777" w:rsidR="002B781A" w:rsidRDefault="002B781A" w:rsidP="002B781A">
      <w:pPr>
        <w:tabs>
          <w:tab w:val="left" w:pos="2880"/>
        </w:tabs>
        <w:rPr>
          <w:rFonts w:ascii="Times New Roman" w:hAnsi="Times New Roman"/>
        </w:rPr>
      </w:pPr>
    </w:p>
    <w:p w14:paraId="7BC56FAF" w14:textId="77777777" w:rsidR="002B781A" w:rsidRDefault="002B781A" w:rsidP="002B781A">
      <w:pPr>
        <w:tabs>
          <w:tab w:val="left" w:pos="2880"/>
        </w:tabs>
        <w:rPr>
          <w:rFonts w:ascii="Times New Roman" w:hAnsi="Times New Roman"/>
        </w:rPr>
      </w:pPr>
    </w:p>
    <w:p w14:paraId="605A75FF" w14:textId="77777777" w:rsidR="002B781A" w:rsidRDefault="002B781A" w:rsidP="002B781A">
      <w:pPr>
        <w:tabs>
          <w:tab w:val="left" w:pos="2880"/>
        </w:tabs>
        <w:rPr>
          <w:rFonts w:ascii="Times New Roman" w:hAnsi="Times New Roman"/>
        </w:rPr>
      </w:pPr>
    </w:p>
    <w:p w14:paraId="096DA75C" w14:textId="77777777" w:rsidR="002B781A" w:rsidRDefault="002B781A" w:rsidP="002B781A">
      <w:pPr>
        <w:tabs>
          <w:tab w:val="left" w:pos="2880"/>
        </w:tabs>
        <w:rPr>
          <w:rFonts w:ascii="Times New Roman" w:hAnsi="Times New Roman"/>
        </w:rPr>
      </w:pPr>
    </w:p>
    <w:p w14:paraId="4EBA213A" w14:textId="77777777" w:rsidR="002B781A" w:rsidRDefault="002B781A" w:rsidP="002B781A">
      <w:pPr>
        <w:tabs>
          <w:tab w:val="left" w:pos="2880"/>
        </w:tabs>
        <w:rPr>
          <w:rFonts w:ascii="Times New Roman" w:hAnsi="Times New Roman"/>
        </w:rPr>
      </w:pPr>
    </w:p>
    <w:p w14:paraId="55999FBC" w14:textId="77777777" w:rsidR="002B781A" w:rsidRDefault="002B781A" w:rsidP="002B781A">
      <w:pPr>
        <w:tabs>
          <w:tab w:val="left" w:pos="2880"/>
        </w:tabs>
        <w:rPr>
          <w:rFonts w:ascii="Times New Roman" w:hAnsi="Times New Roman"/>
        </w:rPr>
      </w:pPr>
    </w:p>
    <w:p w14:paraId="0191DE32" w14:textId="77777777" w:rsidR="002B781A" w:rsidRDefault="002B781A" w:rsidP="002B781A">
      <w:pPr>
        <w:tabs>
          <w:tab w:val="left" w:pos="2880"/>
        </w:tabs>
        <w:rPr>
          <w:b/>
        </w:rPr>
      </w:pPr>
    </w:p>
    <w:p w14:paraId="5405D10C" w14:textId="77777777" w:rsidR="002B781A" w:rsidRDefault="002B781A" w:rsidP="002B781A">
      <w:pPr>
        <w:tabs>
          <w:tab w:val="left" w:pos="2880"/>
        </w:tabs>
        <w:rPr>
          <w:b/>
        </w:rPr>
      </w:pPr>
    </w:p>
    <w:p w14:paraId="7E318BA1" w14:textId="77777777" w:rsidR="002B781A" w:rsidRDefault="002B781A" w:rsidP="002B781A">
      <w:pPr>
        <w:tabs>
          <w:tab w:val="left" w:pos="2880"/>
        </w:tabs>
        <w:rPr>
          <w:b/>
        </w:rPr>
      </w:pPr>
    </w:p>
    <w:p w14:paraId="4DC695BA" w14:textId="77777777" w:rsidR="002B781A" w:rsidRDefault="002B781A" w:rsidP="002B781A">
      <w:pPr>
        <w:tabs>
          <w:tab w:val="left" w:pos="2880"/>
        </w:tabs>
        <w:jc w:val="center"/>
        <w:rPr>
          <w:rFonts w:ascii="Times New Roman" w:hAnsi="Times New Roman"/>
          <w:b/>
          <w:w w:val="120"/>
          <w:sz w:val="44"/>
          <w:szCs w:val="44"/>
        </w:rPr>
      </w:pPr>
    </w:p>
    <w:p w14:paraId="566ACC52" w14:textId="77777777" w:rsidR="002B781A" w:rsidRDefault="002B781A" w:rsidP="002B781A">
      <w:pPr>
        <w:tabs>
          <w:tab w:val="left" w:pos="2880"/>
        </w:tabs>
        <w:jc w:val="center"/>
        <w:rPr>
          <w:rFonts w:ascii="Times New Roman" w:hAnsi="Times New Roman"/>
          <w:b/>
          <w:w w:val="120"/>
          <w:sz w:val="44"/>
          <w:szCs w:val="44"/>
        </w:rPr>
      </w:pPr>
    </w:p>
    <w:p w14:paraId="5A2D5821" w14:textId="77777777" w:rsidR="002B781A" w:rsidRPr="00DB49CB" w:rsidRDefault="002B781A" w:rsidP="002B781A">
      <w:pPr>
        <w:tabs>
          <w:tab w:val="left" w:pos="2880"/>
        </w:tabs>
        <w:jc w:val="center"/>
        <w:rPr>
          <w:rFonts w:ascii="Times New Roman" w:hAnsi="Times New Roman"/>
          <w:b/>
          <w:w w:val="120"/>
          <w:szCs w:val="24"/>
        </w:rPr>
      </w:pPr>
    </w:p>
    <w:p w14:paraId="189ACAE0" w14:textId="77777777" w:rsidR="002B781A" w:rsidRPr="00DB49CB" w:rsidRDefault="002B781A" w:rsidP="002B781A">
      <w:pPr>
        <w:tabs>
          <w:tab w:val="left" w:pos="2880"/>
        </w:tabs>
        <w:jc w:val="center"/>
        <w:rPr>
          <w:rFonts w:ascii="Times New Roman" w:hAnsi="Times New Roman"/>
          <w:b/>
          <w:w w:val="120"/>
          <w:szCs w:val="24"/>
        </w:rPr>
      </w:pPr>
    </w:p>
    <w:p w14:paraId="0565A189" w14:textId="77777777" w:rsidR="002B781A" w:rsidRPr="00DB49CB" w:rsidRDefault="002B781A" w:rsidP="002B781A">
      <w:pPr>
        <w:tabs>
          <w:tab w:val="left" w:pos="2880"/>
        </w:tabs>
        <w:jc w:val="center"/>
        <w:rPr>
          <w:rFonts w:ascii="Times New Roman" w:hAnsi="Times New Roman"/>
          <w:b/>
          <w:w w:val="120"/>
          <w:szCs w:val="24"/>
        </w:rPr>
      </w:pPr>
    </w:p>
    <w:p w14:paraId="26F2B40D" w14:textId="77777777" w:rsidR="002B781A" w:rsidRDefault="002B781A" w:rsidP="002B781A">
      <w:pPr>
        <w:tabs>
          <w:tab w:val="left" w:pos="2880"/>
        </w:tabs>
        <w:jc w:val="center"/>
        <w:rPr>
          <w:rFonts w:ascii="Times New Roman" w:hAnsi="Times New Roman"/>
          <w:b/>
          <w:w w:val="120"/>
          <w:szCs w:val="24"/>
        </w:rPr>
      </w:pPr>
    </w:p>
    <w:p w14:paraId="47F221CD" w14:textId="77777777" w:rsidR="002B781A" w:rsidRDefault="002B781A" w:rsidP="002B781A">
      <w:pPr>
        <w:tabs>
          <w:tab w:val="left" w:pos="2880"/>
        </w:tabs>
        <w:jc w:val="center"/>
        <w:rPr>
          <w:rFonts w:ascii="Times New Roman" w:hAnsi="Times New Roman"/>
          <w:b/>
          <w:w w:val="120"/>
          <w:szCs w:val="24"/>
        </w:rPr>
      </w:pPr>
    </w:p>
    <w:p w14:paraId="2F078F77" w14:textId="77777777" w:rsidR="002B781A" w:rsidRDefault="002B781A" w:rsidP="002B781A">
      <w:pPr>
        <w:tabs>
          <w:tab w:val="left" w:pos="2880"/>
        </w:tabs>
        <w:jc w:val="center"/>
        <w:rPr>
          <w:rFonts w:ascii="Times New Roman" w:hAnsi="Times New Roman"/>
          <w:b/>
          <w:w w:val="120"/>
          <w:szCs w:val="24"/>
        </w:rPr>
      </w:pPr>
    </w:p>
    <w:p w14:paraId="5017817A" w14:textId="77777777" w:rsidR="002B781A" w:rsidRPr="00DB49CB" w:rsidRDefault="002B781A" w:rsidP="002B781A">
      <w:pPr>
        <w:tabs>
          <w:tab w:val="left" w:pos="2880"/>
        </w:tabs>
        <w:jc w:val="center"/>
        <w:rPr>
          <w:rFonts w:ascii="Times New Roman" w:hAnsi="Times New Roman"/>
          <w:b/>
          <w:w w:val="120"/>
          <w:szCs w:val="24"/>
        </w:rPr>
      </w:pPr>
    </w:p>
    <w:p w14:paraId="30CEF678" w14:textId="77777777" w:rsidR="002B781A" w:rsidRPr="00DB49CB" w:rsidRDefault="002B781A" w:rsidP="002B781A">
      <w:pPr>
        <w:tabs>
          <w:tab w:val="left" w:pos="2880"/>
        </w:tabs>
        <w:jc w:val="center"/>
        <w:rPr>
          <w:rFonts w:ascii="Times New Roman" w:hAnsi="Times New Roman"/>
          <w:b/>
          <w:w w:val="120"/>
          <w:szCs w:val="24"/>
        </w:rPr>
      </w:pPr>
    </w:p>
    <w:p w14:paraId="0ED22892" w14:textId="77777777" w:rsidR="002B781A" w:rsidRPr="00D335FA" w:rsidRDefault="002B781A" w:rsidP="002B781A">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F6B2DC0" w14:textId="77777777" w:rsidR="002B781A" w:rsidRDefault="002B781A" w:rsidP="002B781A">
      <w:pPr>
        <w:tabs>
          <w:tab w:val="left" w:pos="2880"/>
        </w:tabs>
        <w:rPr>
          <w:b/>
        </w:rPr>
      </w:pPr>
    </w:p>
    <w:p w14:paraId="3DC6E7E1" w14:textId="77777777" w:rsidR="002B781A" w:rsidRDefault="002B781A" w:rsidP="002B781A">
      <w:pPr>
        <w:tabs>
          <w:tab w:val="left" w:pos="2880"/>
        </w:tabs>
        <w:rPr>
          <w:b/>
        </w:rPr>
      </w:pPr>
    </w:p>
    <w:p w14:paraId="12BA875F" w14:textId="77777777" w:rsidR="002B781A" w:rsidRDefault="002B781A" w:rsidP="002B781A">
      <w:pPr>
        <w:tabs>
          <w:tab w:val="left" w:pos="2880"/>
        </w:tabs>
        <w:rPr>
          <w:b/>
        </w:rPr>
      </w:pPr>
    </w:p>
    <w:p w14:paraId="18E7F8D1" w14:textId="77777777" w:rsidR="002B781A" w:rsidRDefault="002B781A" w:rsidP="002B781A">
      <w:pPr>
        <w:tabs>
          <w:tab w:val="left" w:pos="2880"/>
        </w:tabs>
        <w:rPr>
          <w:b/>
        </w:rPr>
      </w:pPr>
    </w:p>
    <w:p w14:paraId="16413156" w14:textId="77777777" w:rsidR="002B781A" w:rsidRDefault="002B781A" w:rsidP="002B781A">
      <w:pPr>
        <w:tabs>
          <w:tab w:val="left" w:pos="2880"/>
        </w:tabs>
        <w:rPr>
          <w:b/>
        </w:rPr>
      </w:pPr>
    </w:p>
    <w:p w14:paraId="5E0E67B0" w14:textId="77777777" w:rsidR="002B781A" w:rsidRDefault="002B781A" w:rsidP="002B781A">
      <w:pPr>
        <w:tabs>
          <w:tab w:val="left" w:pos="2880"/>
        </w:tabs>
        <w:ind w:left="360"/>
        <w:rPr>
          <w:b/>
        </w:rPr>
      </w:pPr>
    </w:p>
    <w:p w14:paraId="69ACB4A9" w14:textId="77777777" w:rsidR="002B781A" w:rsidRDefault="002B781A" w:rsidP="002B781A">
      <w:pPr>
        <w:tabs>
          <w:tab w:val="left" w:pos="2880"/>
        </w:tabs>
        <w:ind w:left="360"/>
        <w:rPr>
          <w:b/>
        </w:rPr>
      </w:pPr>
    </w:p>
    <w:p w14:paraId="219B9C8D" w14:textId="77777777" w:rsidR="002B781A" w:rsidRDefault="002B781A" w:rsidP="002B781A">
      <w:pPr>
        <w:jc w:val="both"/>
        <w:rPr>
          <w:rFonts w:ascii="Arial" w:hAnsi="Arial" w:cs="Arial"/>
          <w:b/>
        </w:rPr>
      </w:pPr>
    </w:p>
    <w:p w14:paraId="69D188F0" w14:textId="77777777" w:rsidR="002B781A" w:rsidRDefault="002B781A" w:rsidP="002B781A">
      <w:pPr>
        <w:tabs>
          <w:tab w:val="left" w:pos="2880"/>
        </w:tabs>
        <w:rPr>
          <w:b/>
        </w:rPr>
      </w:pPr>
    </w:p>
    <w:p w14:paraId="267F567A" w14:textId="77777777" w:rsidR="002B781A" w:rsidRDefault="002B781A" w:rsidP="002B781A">
      <w:pPr>
        <w:jc w:val="center"/>
        <w:rPr>
          <w:rFonts w:ascii="Times New Roman" w:hAnsi="Times New Roman"/>
        </w:rPr>
      </w:pPr>
    </w:p>
    <w:p w14:paraId="7E254063" w14:textId="77777777" w:rsidR="002B781A" w:rsidRDefault="002B781A" w:rsidP="002B781A">
      <w:pPr>
        <w:jc w:val="center"/>
        <w:rPr>
          <w:rFonts w:ascii="Times New Roman" w:hAnsi="Times New Roman"/>
        </w:rPr>
      </w:pPr>
    </w:p>
    <w:p w14:paraId="76240D66" w14:textId="77777777" w:rsidR="002B781A" w:rsidRDefault="002B781A" w:rsidP="002B781A">
      <w:pPr>
        <w:jc w:val="center"/>
        <w:rPr>
          <w:rFonts w:ascii="Times New Roman" w:hAnsi="Times New Roman"/>
        </w:rPr>
      </w:pPr>
    </w:p>
    <w:p w14:paraId="6022F093" w14:textId="77777777" w:rsidR="002B781A" w:rsidRDefault="002B781A" w:rsidP="002B781A">
      <w:pPr>
        <w:jc w:val="center"/>
        <w:rPr>
          <w:rFonts w:ascii="Times New Roman" w:hAnsi="Times New Roman"/>
        </w:rPr>
      </w:pPr>
    </w:p>
    <w:p w14:paraId="37740E3F" w14:textId="77777777" w:rsidR="002B781A" w:rsidRDefault="002B781A" w:rsidP="002B781A">
      <w:pPr>
        <w:jc w:val="center"/>
        <w:rPr>
          <w:rFonts w:ascii="Times New Roman" w:hAnsi="Times New Roman"/>
        </w:rPr>
      </w:pPr>
    </w:p>
    <w:p w14:paraId="7A534E5D" w14:textId="77777777" w:rsidR="002B781A" w:rsidRDefault="002B781A" w:rsidP="002B781A">
      <w:pPr>
        <w:jc w:val="center"/>
        <w:rPr>
          <w:rFonts w:ascii="Times New Roman" w:hAnsi="Times New Roman"/>
        </w:rPr>
      </w:pPr>
    </w:p>
    <w:p w14:paraId="68F250ED" w14:textId="77777777" w:rsidR="002B781A" w:rsidRDefault="002B781A" w:rsidP="002B781A">
      <w:pPr>
        <w:jc w:val="center"/>
        <w:rPr>
          <w:rFonts w:ascii="Times New Roman" w:hAnsi="Times New Roman"/>
        </w:rPr>
      </w:pPr>
    </w:p>
    <w:p w14:paraId="331779C7" w14:textId="77777777" w:rsidR="002B781A" w:rsidRDefault="002B781A" w:rsidP="002B781A">
      <w:pPr>
        <w:jc w:val="center"/>
        <w:rPr>
          <w:rFonts w:ascii="Times New Roman" w:hAnsi="Times New Roman"/>
        </w:rPr>
      </w:pPr>
    </w:p>
    <w:p w14:paraId="26A78D6D" w14:textId="77777777" w:rsidR="002B781A" w:rsidRDefault="002B781A" w:rsidP="002B781A">
      <w:pPr>
        <w:jc w:val="center"/>
        <w:rPr>
          <w:rFonts w:ascii="Times New Roman" w:hAnsi="Times New Roman"/>
        </w:rPr>
      </w:pPr>
    </w:p>
    <w:p w14:paraId="04E9690A" w14:textId="77777777" w:rsidR="002B781A" w:rsidRDefault="002B781A" w:rsidP="002B781A">
      <w:pPr>
        <w:jc w:val="center"/>
        <w:rPr>
          <w:rFonts w:ascii="Times New Roman" w:hAnsi="Times New Roman"/>
        </w:rPr>
      </w:pPr>
    </w:p>
    <w:p w14:paraId="096F6154" w14:textId="77777777" w:rsidR="002B781A" w:rsidRDefault="002B781A" w:rsidP="002B781A">
      <w:pPr>
        <w:jc w:val="center"/>
        <w:rPr>
          <w:rFonts w:ascii="Times New Roman" w:hAnsi="Times New Roman"/>
          <w:sz w:val="18"/>
        </w:rPr>
      </w:pPr>
    </w:p>
    <w:p w14:paraId="10F58BF1" w14:textId="77777777" w:rsidR="002B781A" w:rsidRDefault="002B781A" w:rsidP="002B781A">
      <w:pPr>
        <w:jc w:val="center"/>
        <w:rPr>
          <w:rFonts w:ascii="Times New Roman" w:hAnsi="Times New Roman"/>
          <w:sz w:val="18"/>
        </w:rPr>
      </w:pPr>
    </w:p>
    <w:p w14:paraId="37064769" w14:textId="77777777" w:rsidR="002B781A" w:rsidRDefault="002B781A" w:rsidP="002B781A">
      <w:pPr>
        <w:jc w:val="center"/>
        <w:rPr>
          <w:rFonts w:ascii="Times New Roman" w:hAnsi="Times New Roman"/>
          <w:sz w:val="18"/>
        </w:rPr>
      </w:pPr>
    </w:p>
    <w:p w14:paraId="06EE5D17" w14:textId="77777777" w:rsidR="002B781A" w:rsidRDefault="002B781A" w:rsidP="002B781A">
      <w:pPr>
        <w:jc w:val="center"/>
        <w:rPr>
          <w:rFonts w:ascii="Times New Roman" w:hAnsi="Times New Roman"/>
          <w:sz w:val="12"/>
        </w:rPr>
      </w:pPr>
    </w:p>
    <w:p w14:paraId="0175FBF3" w14:textId="77777777" w:rsidR="002B781A" w:rsidRDefault="002B781A" w:rsidP="002B781A">
      <w:pPr>
        <w:jc w:val="center"/>
        <w:rPr>
          <w:rFonts w:ascii="Times New Roman" w:hAnsi="Times New Roman"/>
          <w:sz w:val="12"/>
        </w:rPr>
      </w:pPr>
    </w:p>
    <w:p w14:paraId="264F3C6C" w14:textId="77777777" w:rsidR="002B781A" w:rsidRPr="00FD0EAF" w:rsidRDefault="002B781A" w:rsidP="002B781A">
      <w:pPr>
        <w:jc w:val="center"/>
        <w:rPr>
          <w:rFonts w:ascii="Times New Roman" w:hAnsi="Times New Roman"/>
          <w:sz w:val="12"/>
        </w:rPr>
      </w:pPr>
    </w:p>
    <w:p w14:paraId="48CDB5FB" w14:textId="77777777" w:rsidR="002B781A" w:rsidRPr="00AB21E8" w:rsidRDefault="002B781A" w:rsidP="002B781A">
      <w:pPr>
        <w:pStyle w:val="Heading4"/>
        <w:rPr>
          <w:rFonts w:ascii="Times New Roman" w:hAnsi="Times New Roman"/>
          <w:w w:val="120"/>
        </w:rPr>
      </w:pPr>
    </w:p>
    <w:p w14:paraId="16CB2CC0" w14:textId="77777777" w:rsidR="002B781A" w:rsidRDefault="002B781A" w:rsidP="002B781A">
      <w:pPr>
        <w:tabs>
          <w:tab w:val="left" w:pos="2635"/>
          <w:tab w:val="left" w:pos="3924"/>
        </w:tabs>
        <w:jc w:val="center"/>
        <w:rPr>
          <w:rFonts w:ascii="Times New Roman" w:hAnsi="Times New Roman"/>
          <w:b/>
        </w:rPr>
      </w:pPr>
    </w:p>
    <w:p w14:paraId="0B80735B" w14:textId="77777777" w:rsidR="002B781A" w:rsidRDefault="002B781A" w:rsidP="002B781A">
      <w:pPr>
        <w:tabs>
          <w:tab w:val="left" w:pos="2635"/>
          <w:tab w:val="left" w:pos="3924"/>
        </w:tabs>
        <w:jc w:val="center"/>
        <w:rPr>
          <w:rFonts w:ascii="Times New Roman" w:hAnsi="Times New Roman"/>
          <w:b/>
        </w:rPr>
      </w:pPr>
    </w:p>
    <w:p w14:paraId="59D626F9" w14:textId="77777777" w:rsidR="002B781A" w:rsidRDefault="002B781A" w:rsidP="002B781A">
      <w:pPr>
        <w:tabs>
          <w:tab w:val="left" w:pos="2635"/>
          <w:tab w:val="left" w:pos="3924"/>
        </w:tabs>
        <w:jc w:val="center"/>
        <w:rPr>
          <w:rFonts w:ascii="Times New Roman" w:hAnsi="Times New Roman"/>
          <w:b/>
        </w:rPr>
      </w:pPr>
    </w:p>
    <w:p w14:paraId="07A21226" w14:textId="77777777" w:rsidR="002B781A" w:rsidRDefault="002B781A" w:rsidP="002B781A">
      <w:pPr>
        <w:tabs>
          <w:tab w:val="left" w:pos="2635"/>
          <w:tab w:val="left" w:pos="3924"/>
        </w:tabs>
        <w:jc w:val="center"/>
        <w:rPr>
          <w:rFonts w:ascii="Times New Roman" w:hAnsi="Times New Roman"/>
          <w:b/>
        </w:rPr>
      </w:pPr>
    </w:p>
    <w:p w14:paraId="6F9F00A9" w14:textId="77777777" w:rsidR="002B781A" w:rsidRDefault="002B781A" w:rsidP="002B781A">
      <w:pPr>
        <w:tabs>
          <w:tab w:val="left" w:pos="2635"/>
          <w:tab w:val="left" w:pos="3924"/>
        </w:tabs>
        <w:jc w:val="center"/>
        <w:rPr>
          <w:rFonts w:ascii="Times New Roman" w:hAnsi="Times New Roman"/>
          <w:b/>
        </w:rPr>
      </w:pPr>
    </w:p>
    <w:p w14:paraId="41E950D3" w14:textId="77777777" w:rsidR="002B781A" w:rsidRDefault="002B781A" w:rsidP="002B781A">
      <w:pPr>
        <w:tabs>
          <w:tab w:val="left" w:pos="2635"/>
          <w:tab w:val="left" w:pos="3924"/>
        </w:tabs>
        <w:jc w:val="center"/>
        <w:rPr>
          <w:rFonts w:ascii="Times New Roman" w:hAnsi="Times New Roman"/>
          <w:b/>
        </w:rPr>
      </w:pPr>
    </w:p>
    <w:p w14:paraId="2ECE8B31" w14:textId="77777777" w:rsidR="002B781A" w:rsidRDefault="002B781A" w:rsidP="002B781A">
      <w:pPr>
        <w:tabs>
          <w:tab w:val="left" w:pos="2635"/>
          <w:tab w:val="left" w:pos="3924"/>
        </w:tabs>
        <w:jc w:val="center"/>
        <w:rPr>
          <w:rFonts w:ascii="Times New Roman" w:hAnsi="Times New Roman"/>
          <w:b/>
        </w:rPr>
      </w:pPr>
    </w:p>
    <w:p w14:paraId="44BE96CA" w14:textId="77777777" w:rsidR="002B781A" w:rsidRPr="00E106EC" w:rsidRDefault="002B781A" w:rsidP="002B781A">
      <w:pPr>
        <w:jc w:val="center"/>
        <w:rPr>
          <w:rFonts w:ascii="Times New Roman" w:hAnsi="Times New Roman"/>
          <w:b/>
          <w:sz w:val="28"/>
          <w:szCs w:val="28"/>
        </w:rPr>
      </w:pPr>
      <w:r w:rsidRPr="00E106EC">
        <w:rPr>
          <w:rFonts w:ascii="Times New Roman" w:hAnsi="Times New Roman"/>
          <w:b/>
          <w:sz w:val="28"/>
          <w:szCs w:val="28"/>
        </w:rPr>
        <w:t>CONDITIONS OF CONTRACT</w:t>
      </w:r>
    </w:p>
    <w:p w14:paraId="5EABA1DE" w14:textId="77777777" w:rsidR="002B781A" w:rsidRDefault="002B781A" w:rsidP="002B781A">
      <w:pPr>
        <w:jc w:val="center"/>
        <w:rPr>
          <w:rFonts w:ascii="Times New Roman" w:hAnsi="Times New Roman"/>
          <w:b/>
          <w:sz w:val="18"/>
        </w:rPr>
      </w:pPr>
    </w:p>
    <w:p w14:paraId="796D9D5C" w14:textId="77777777" w:rsidR="002B781A" w:rsidRPr="00080A0D" w:rsidRDefault="002B781A" w:rsidP="002B781A">
      <w:pPr>
        <w:jc w:val="center"/>
        <w:rPr>
          <w:rFonts w:ascii="Times New Roman" w:hAnsi="Times New Roman"/>
          <w:b/>
          <w:sz w:val="18"/>
        </w:rPr>
      </w:pPr>
    </w:p>
    <w:p w14:paraId="7D3AB8D8" w14:textId="77777777" w:rsidR="002B781A" w:rsidRPr="00E106EC" w:rsidRDefault="002B781A" w:rsidP="002B781A">
      <w:pPr>
        <w:jc w:val="center"/>
        <w:rPr>
          <w:rFonts w:ascii="Times New Roman" w:hAnsi="Times New Roman"/>
          <w:b/>
          <w:sz w:val="26"/>
          <w:szCs w:val="26"/>
        </w:rPr>
      </w:pPr>
      <w:r w:rsidRPr="00E106EC">
        <w:rPr>
          <w:rFonts w:ascii="Times New Roman" w:hAnsi="Times New Roman"/>
          <w:b/>
          <w:sz w:val="26"/>
          <w:szCs w:val="26"/>
        </w:rPr>
        <w:t>Definitions and Interpretation</w:t>
      </w:r>
    </w:p>
    <w:p w14:paraId="50D2425C" w14:textId="77777777" w:rsidR="002B781A" w:rsidRDefault="002B781A" w:rsidP="002B781A">
      <w:pPr>
        <w:tabs>
          <w:tab w:val="left" w:pos="1008"/>
          <w:tab w:val="left" w:pos="1440"/>
          <w:tab w:val="left" w:pos="2160"/>
          <w:tab w:val="left" w:pos="2880"/>
        </w:tabs>
        <w:rPr>
          <w:rFonts w:ascii="Times New Roman" w:hAnsi="Times New Roman"/>
        </w:rPr>
      </w:pPr>
    </w:p>
    <w:p w14:paraId="2D48A20F" w14:textId="77777777" w:rsidR="002B781A" w:rsidRDefault="002B781A" w:rsidP="002B781A">
      <w:pPr>
        <w:tabs>
          <w:tab w:val="left" w:pos="1008"/>
          <w:tab w:val="left" w:pos="1440"/>
          <w:tab w:val="left" w:pos="2160"/>
          <w:tab w:val="left" w:pos="2880"/>
        </w:tabs>
        <w:rPr>
          <w:rFonts w:ascii="Times New Roman" w:hAnsi="Times New Roman"/>
        </w:rPr>
      </w:pPr>
    </w:p>
    <w:p w14:paraId="567DDCBC" w14:textId="77777777" w:rsidR="002B781A" w:rsidRDefault="002B781A" w:rsidP="002B781A">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p>
    <w:p w14:paraId="3589F67C" w14:textId="77777777" w:rsidR="002B781A" w:rsidRDefault="002B781A" w:rsidP="002B781A">
      <w:pPr>
        <w:tabs>
          <w:tab w:val="left" w:pos="1008"/>
          <w:tab w:val="left" w:pos="1440"/>
          <w:tab w:val="left" w:pos="2160"/>
          <w:tab w:val="left" w:pos="2880"/>
        </w:tabs>
        <w:rPr>
          <w:rFonts w:ascii="Times New Roman" w:hAnsi="Times New Roman"/>
        </w:rPr>
      </w:pPr>
    </w:p>
    <w:p w14:paraId="08C1B2E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09F87F04" w14:textId="77777777" w:rsidR="002B781A" w:rsidRPr="009F3FA0" w:rsidRDefault="002B781A" w:rsidP="002B781A">
      <w:pPr>
        <w:tabs>
          <w:tab w:val="left" w:pos="1008"/>
          <w:tab w:val="left" w:pos="1440"/>
          <w:tab w:val="left" w:pos="2160"/>
          <w:tab w:val="left" w:pos="2880"/>
        </w:tabs>
        <w:ind w:left="720" w:hanging="720"/>
        <w:jc w:val="both"/>
        <w:rPr>
          <w:rFonts w:ascii="Times New Roman" w:hAnsi="Times New Roman"/>
          <w:sz w:val="10"/>
          <w:szCs w:val="10"/>
        </w:rPr>
      </w:pPr>
    </w:p>
    <w:p w14:paraId="1D2D7A0C"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Pr>
          <w:rFonts w:ascii="Times New Roman" w:hAnsi="Times New Roman"/>
        </w:rPr>
        <w:tab/>
        <w:t>(i)</w:t>
      </w:r>
      <w:r>
        <w:rPr>
          <w:rFonts w:ascii="Times New Roman" w:hAnsi="Times New Roman"/>
        </w:rPr>
        <w:tab/>
        <w:t xml:space="preserve">"Employer" means the person named in contract data and the legal successors in title to such person, but not (except with the consent of the Contractor) any assignee of such person. </w:t>
      </w:r>
    </w:p>
    <w:p w14:paraId="74AFDDAC"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19D7FBFC"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0DEAA6A0"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7E0704D0" w14:textId="77777777" w:rsidR="002B781A" w:rsidRDefault="002B781A" w:rsidP="002B781A">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"Engineer" means the person appointed by the Employer to act as Engineer for the purposes of the Contract.</w:t>
      </w:r>
    </w:p>
    <w:p w14:paraId="6E50A4B5" w14:textId="77777777" w:rsidR="002B781A" w:rsidRPr="009F3FA0" w:rsidRDefault="002B781A" w:rsidP="002B781A">
      <w:pPr>
        <w:tabs>
          <w:tab w:val="left" w:pos="1008"/>
          <w:tab w:val="left" w:pos="1440"/>
          <w:tab w:val="left" w:pos="2160"/>
          <w:tab w:val="left" w:pos="2880"/>
        </w:tabs>
        <w:ind w:left="2160" w:hanging="2160"/>
        <w:rPr>
          <w:rFonts w:ascii="Times New Roman" w:hAnsi="Times New Roman"/>
          <w:sz w:val="10"/>
          <w:szCs w:val="10"/>
        </w:rPr>
      </w:pPr>
    </w:p>
    <w:p w14:paraId="26CBAB6B"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Pr>
          <w:rFonts w:ascii="Times New Roman" w:hAnsi="Times New Roman"/>
        </w:rPr>
        <w:tab/>
        <w:t>(i)</w:t>
      </w:r>
      <w:r>
        <w:rPr>
          <w:rFonts w:ascii="Times New Roman" w:hAnsi="Times New Roman"/>
        </w:rPr>
        <w:tab/>
        <w:t>"Contract" means these Conditions the Specification, the Drawings, the Bill of Quantities, the Tender, the Letter of Acceptance, the Contract Agreement (if completed) and such further documents as may be expressly incorporated in the Letter of Acceptance or Contract Agreement (if completed).</w:t>
      </w:r>
    </w:p>
    <w:p w14:paraId="6E7BDE7E" w14:textId="77777777" w:rsidR="002B781A" w:rsidRPr="009F3FA0" w:rsidRDefault="002B781A" w:rsidP="002B781A">
      <w:pPr>
        <w:tabs>
          <w:tab w:val="left" w:pos="1008"/>
          <w:tab w:val="left" w:pos="1440"/>
          <w:tab w:val="left" w:pos="2160"/>
          <w:tab w:val="left" w:pos="2880"/>
        </w:tabs>
        <w:rPr>
          <w:rFonts w:ascii="Times New Roman" w:hAnsi="Times New Roman"/>
          <w:sz w:val="10"/>
          <w:szCs w:val="10"/>
        </w:rPr>
      </w:pPr>
    </w:p>
    <w:p w14:paraId="21137193"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16 or submitted by the Contractor and approved by the Engineer.</w:t>
      </w:r>
    </w:p>
    <w:p w14:paraId="01F8DA2A"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42D634DB"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 Employer to the Contractor under the Contract Employer and all drawings, calculations, samples, patterns, models, operation and maintenance manuals and other technical information of a like nature submitted by the Contractor and approved by the Employer.</w:t>
      </w:r>
    </w:p>
    <w:p w14:paraId="2EB686DC"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2B607379"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2E3AC2B9"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1F4CFDEA"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67B5B127" w14:textId="77777777" w:rsidR="002B781A" w:rsidRPr="009F3FA0" w:rsidRDefault="002B781A" w:rsidP="002B781A">
      <w:pPr>
        <w:tabs>
          <w:tab w:val="left" w:pos="1008"/>
          <w:tab w:val="left" w:pos="1440"/>
          <w:tab w:val="left" w:pos="2160"/>
          <w:tab w:val="left" w:pos="2880"/>
        </w:tabs>
        <w:ind w:left="2160" w:hanging="2160"/>
        <w:jc w:val="both"/>
        <w:rPr>
          <w:rFonts w:ascii="Times New Roman" w:hAnsi="Times New Roman"/>
          <w:sz w:val="10"/>
          <w:szCs w:val="10"/>
        </w:rPr>
      </w:pPr>
    </w:p>
    <w:p w14:paraId="405A1962"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5B8C93E0" w14:textId="77777777" w:rsidR="002B781A" w:rsidRDefault="002B781A" w:rsidP="002B781A">
      <w:pPr>
        <w:jc w:val="center"/>
        <w:rPr>
          <w:rFonts w:ascii="Times New Roman" w:hAnsi="Times New Roman"/>
        </w:rPr>
      </w:pPr>
    </w:p>
    <w:p w14:paraId="3B11D8F5" w14:textId="77777777" w:rsidR="002B781A" w:rsidRDefault="002B781A" w:rsidP="002B781A">
      <w:pPr>
        <w:jc w:val="center"/>
        <w:rPr>
          <w:rFonts w:ascii="Times New Roman" w:hAnsi="Times New Roman"/>
        </w:rPr>
      </w:pPr>
    </w:p>
    <w:p w14:paraId="36BD0E04" w14:textId="77777777" w:rsidR="002B781A" w:rsidRDefault="002B781A" w:rsidP="002B781A">
      <w:pPr>
        <w:jc w:val="center"/>
        <w:rPr>
          <w:rFonts w:ascii="Times New Roman" w:hAnsi="Times New Roman"/>
        </w:rPr>
      </w:pPr>
    </w:p>
    <w:p w14:paraId="0DCF6F38" w14:textId="77777777" w:rsidR="002B781A" w:rsidRDefault="002B781A" w:rsidP="002B781A">
      <w:pPr>
        <w:jc w:val="center"/>
        <w:rPr>
          <w:rFonts w:ascii="Times New Roman" w:hAnsi="Times New Roman"/>
        </w:rPr>
      </w:pPr>
    </w:p>
    <w:p w14:paraId="69EA80EC" w14:textId="77777777" w:rsidR="002B781A" w:rsidRPr="000D4B87" w:rsidRDefault="002B781A" w:rsidP="002B781A">
      <w:pPr>
        <w:jc w:val="center"/>
        <w:rPr>
          <w:rFonts w:ascii="Times New Roman" w:hAnsi="Times New Roman"/>
        </w:rPr>
      </w:pPr>
    </w:p>
    <w:p w14:paraId="6460C5CF"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Pr>
          <w:rFonts w:ascii="Times New Roman" w:hAnsi="Times New Roman"/>
        </w:rPr>
        <w:tab/>
        <w:t>(i)</w:t>
      </w:r>
      <w:r>
        <w:rPr>
          <w:rFonts w:ascii="Times New Roman" w:hAnsi="Times New Roman"/>
        </w:rPr>
        <w:tab/>
        <w:t xml:space="preserve">"Commencement Date" means the date seven (07) days after the date Contract comes into effect or any other date named in Contract Data. </w:t>
      </w:r>
    </w:p>
    <w:p w14:paraId="6F917B80"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p>
    <w:p w14:paraId="3B3BCD85"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"Time for Completion" means the time for completing the execution of and passing the Tests on Completion of the whole Works as stated in the Contract Data (or as extended under Clause 10.3) calculated from the Commencement Date.</w:t>
      </w:r>
    </w:p>
    <w:p w14:paraId="00483013"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p>
    <w:p w14:paraId="6C690AB0"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e.</w:t>
      </w:r>
      <w:r>
        <w:rPr>
          <w:rFonts w:ascii="Times New Roman" w:hAnsi="Times New Roman"/>
        </w:rPr>
        <w:tab/>
        <w:t>(i)</w:t>
      </w:r>
      <w:r>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14CBEE37"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p>
    <w:p w14:paraId="6E7E619C"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1738F44"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494BE544"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7FA73911" w14:textId="77777777" w:rsidR="002B781A" w:rsidRDefault="002B781A" w:rsidP="002B781A">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4D4544E6"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757111FB" w14:textId="77777777" w:rsidR="002B781A" w:rsidRDefault="002B781A" w:rsidP="002B781A">
      <w:pPr>
        <w:tabs>
          <w:tab w:val="left" w:pos="1008"/>
          <w:tab w:val="left" w:pos="1440"/>
          <w:tab w:val="left" w:pos="2160"/>
          <w:tab w:val="left" w:pos="2880"/>
        </w:tabs>
        <w:spacing w:line="240" w:lineRule="exact"/>
        <w:ind w:left="2160" w:hanging="2160"/>
        <w:jc w:val="both"/>
        <w:rPr>
          <w:rFonts w:ascii="Times New Roman" w:hAnsi="Times New Roman"/>
        </w:rPr>
      </w:pPr>
    </w:p>
    <w:p w14:paraId="0DCBAFA4" w14:textId="77777777" w:rsidR="002B781A" w:rsidRDefault="002B781A" w:rsidP="002B781A">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(vii)</w:t>
      </w:r>
      <w:r>
        <w:rPr>
          <w:rFonts w:ascii="Times New Roman" w:hAnsi="Times New Roman"/>
        </w:rPr>
        <w:tab/>
        <w:t>"Site" means the places provided by the Employer where the Works are to be executed and any other places as may be specifically designated in the Contract as forming part of the Site.</w:t>
      </w:r>
    </w:p>
    <w:p w14:paraId="5A1DD7F4" w14:textId="77777777" w:rsidR="002B781A" w:rsidRPr="00255176" w:rsidRDefault="002B781A" w:rsidP="002B781A">
      <w:pPr>
        <w:tabs>
          <w:tab w:val="left" w:pos="1008"/>
          <w:tab w:val="left" w:pos="1440"/>
          <w:tab w:val="left" w:pos="2160"/>
          <w:tab w:val="left" w:pos="2880"/>
        </w:tabs>
        <w:ind w:left="720" w:hanging="720"/>
        <w:jc w:val="both"/>
        <w:rPr>
          <w:rFonts w:ascii="Times New Roman" w:hAnsi="Times New Roman"/>
          <w:b/>
          <w:sz w:val="16"/>
        </w:rPr>
      </w:pPr>
    </w:p>
    <w:p w14:paraId="45F2A061" w14:textId="77777777" w:rsidR="002B781A" w:rsidRPr="004C53FA" w:rsidRDefault="002B781A" w:rsidP="002B781A">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p>
    <w:p w14:paraId="07FF82EE" w14:textId="77777777" w:rsidR="002B781A" w:rsidRDefault="002B781A" w:rsidP="002B781A">
      <w:pPr>
        <w:tabs>
          <w:tab w:val="left" w:pos="1008"/>
          <w:tab w:val="left" w:pos="1440"/>
          <w:tab w:val="left" w:pos="2160"/>
          <w:tab w:val="left" w:pos="2880"/>
        </w:tabs>
        <w:ind w:left="720" w:hanging="720"/>
        <w:jc w:val="both"/>
        <w:rPr>
          <w:rFonts w:ascii="Times New Roman" w:hAnsi="Times New Roman"/>
        </w:rPr>
      </w:pPr>
    </w:p>
    <w:p w14:paraId="704EA832" w14:textId="77777777" w:rsidR="002B781A" w:rsidRDefault="002B781A" w:rsidP="002B781A">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149767CC" w14:textId="77777777" w:rsidR="002B781A" w:rsidRDefault="002B781A" w:rsidP="002B781A">
      <w:pPr>
        <w:tabs>
          <w:tab w:val="left" w:pos="1008"/>
          <w:tab w:val="left" w:pos="1440"/>
          <w:tab w:val="left" w:pos="2160"/>
          <w:tab w:val="left" w:pos="2880"/>
        </w:tabs>
        <w:ind w:left="720" w:hanging="720"/>
        <w:jc w:val="both"/>
        <w:rPr>
          <w:rFonts w:ascii="Times New Roman" w:hAnsi="Times New Roman"/>
        </w:rPr>
      </w:pPr>
    </w:p>
    <w:p w14:paraId="0F75CAAA"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EC8F29" w14:textId="77777777" w:rsidR="002B781A" w:rsidRPr="00255176" w:rsidRDefault="002B781A" w:rsidP="002B781A">
      <w:pPr>
        <w:tabs>
          <w:tab w:val="left" w:pos="1008"/>
          <w:tab w:val="left" w:pos="1440"/>
          <w:tab w:val="left" w:pos="2160"/>
          <w:tab w:val="left" w:pos="2880"/>
        </w:tabs>
        <w:ind w:left="1440" w:hanging="1440"/>
        <w:jc w:val="both"/>
        <w:rPr>
          <w:rFonts w:ascii="Times New Roman" w:hAnsi="Times New Roman"/>
          <w:sz w:val="20"/>
        </w:rPr>
      </w:pPr>
    </w:p>
    <w:p w14:paraId="723CE298"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2.2</w:t>
      </w:r>
      <w:r>
        <w:rPr>
          <w:rFonts w:ascii="Times New Roman" w:hAnsi="Times New Roman"/>
        </w:rPr>
        <w:tab/>
      </w:r>
      <w:r>
        <w:rPr>
          <w:rFonts w:ascii="Times New Roman" w:hAnsi="Times New Roman"/>
          <w:b/>
        </w:rPr>
        <w:t>Instructions in Writing</w:t>
      </w:r>
    </w:p>
    <w:p w14:paraId="24CDE518" w14:textId="77777777" w:rsidR="002B781A" w:rsidRPr="00255176"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09DA9793"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instruction of the Engineer. </w:t>
      </w:r>
    </w:p>
    <w:p w14:paraId="21F58B51" w14:textId="77777777" w:rsidR="002B781A" w:rsidRDefault="002B781A" w:rsidP="002B781A">
      <w:pPr>
        <w:tabs>
          <w:tab w:val="left" w:pos="1008"/>
          <w:tab w:val="left" w:pos="1440"/>
          <w:tab w:val="left" w:pos="2160"/>
          <w:tab w:val="left" w:pos="2880"/>
        </w:tabs>
        <w:ind w:left="1440" w:hanging="1440"/>
        <w:jc w:val="both"/>
        <w:rPr>
          <w:rFonts w:ascii="Times New Roman" w:hAnsi="Times New Roman"/>
          <w:sz w:val="22"/>
        </w:rPr>
      </w:pPr>
    </w:p>
    <w:p w14:paraId="63EE5CA5" w14:textId="77777777" w:rsidR="002B781A" w:rsidRDefault="002B781A" w:rsidP="002B781A">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p>
    <w:p w14:paraId="4A6504F3" w14:textId="77777777" w:rsidR="002B781A" w:rsidRPr="00177B39" w:rsidRDefault="002B781A" w:rsidP="002B781A">
      <w:pPr>
        <w:tabs>
          <w:tab w:val="left" w:pos="1008"/>
          <w:tab w:val="left" w:pos="1440"/>
          <w:tab w:val="left" w:pos="2160"/>
          <w:tab w:val="left" w:pos="2880"/>
        </w:tabs>
        <w:ind w:left="1440" w:hanging="1440"/>
        <w:jc w:val="both"/>
        <w:rPr>
          <w:rFonts w:ascii="Times New Roman" w:hAnsi="Times New Roman"/>
          <w:b/>
          <w:sz w:val="28"/>
          <w:szCs w:val="28"/>
        </w:rPr>
      </w:pPr>
    </w:p>
    <w:p w14:paraId="207BC468"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Pr>
          <w:rFonts w:ascii="Times New Roman" w:hAnsi="Times New Roman"/>
        </w:rPr>
        <w:tab/>
      </w:r>
      <w:r>
        <w:rPr>
          <w:rFonts w:ascii="Times New Roman" w:hAnsi="Times New Roman"/>
          <w:b/>
        </w:rPr>
        <w:t>Priority of Contract Documents</w:t>
      </w:r>
    </w:p>
    <w:p w14:paraId="472A935C" w14:textId="77777777" w:rsidR="002B781A" w:rsidRPr="00FC5914" w:rsidRDefault="002B781A" w:rsidP="002B781A">
      <w:pPr>
        <w:tabs>
          <w:tab w:val="left" w:pos="1008"/>
        </w:tabs>
        <w:ind w:left="1008" w:hanging="1008"/>
        <w:jc w:val="both"/>
        <w:rPr>
          <w:rFonts w:ascii="Times New Roman" w:hAnsi="Times New Roman"/>
          <w:sz w:val="12"/>
          <w:szCs w:val="16"/>
        </w:rPr>
      </w:pPr>
    </w:p>
    <w:p w14:paraId="4764187F"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660CA570" w14:textId="77777777" w:rsidR="002B781A" w:rsidRPr="00FC5914" w:rsidRDefault="002B781A" w:rsidP="002B781A">
      <w:pPr>
        <w:tabs>
          <w:tab w:val="left" w:pos="1008"/>
          <w:tab w:val="left" w:pos="1440"/>
        </w:tabs>
        <w:ind w:left="720" w:hanging="720"/>
        <w:jc w:val="both"/>
        <w:rPr>
          <w:rFonts w:ascii="Times New Roman" w:hAnsi="Times New Roman"/>
          <w:sz w:val="10"/>
          <w:szCs w:val="16"/>
        </w:rPr>
      </w:pPr>
    </w:p>
    <w:p w14:paraId="0E33A9B5" w14:textId="77777777" w:rsidR="002B781A" w:rsidRDefault="002B781A" w:rsidP="002B781A">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Contract Agreement (if completed);</w:t>
      </w:r>
    </w:p>
    <w:p w14:paraId="6F024D6F" w14:textId="77777777" w:rsidR="002B781A" w:rsidRDefault="002B781A" w:rsidP="002B781A">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Letter of Acceptance;</w:t>
      </w:r>
    </w:p>
    <w:p w14:paraId="46617C82" w14:textId="77777777" w:rsidR="002B781A" w:rsidRDefault="002B781A" w:rsidP="002B781A">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Tender;</w:t>
      </w:r>
    </w:p>
    <w:p w14:paraId="24F25155" w14:textId="77777777" w:rsidR="002B781A" w:rsidRDefault="002B781A" w:rsidP="002B781A">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Conditions of Contract.</w:t>
      </w:r>
    </w:p>
    <w:p w14:paraId="7F26F601" w14:textId="77777777" w:rsidR="002B781A" w:rsidRDefault="002B781A" w:rsidP="002B781A">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Any other document forming part of the Contract.</w:t>
      </w:r>
    </w:p>
    <w:p w14:paraId="14B8732F" w14:textId="77777777" w:rsidR="002B781A" w:rsidRPr="00704BA5" w:rsidRDefault="002B781A" w:rsidP="002B781A">
      <w:pPr>
        <w:tabs>
          <w:tab w:val="left" w:pos="1008"/>
        </w:tabs>
        <w:ind w:left="864" w:hanging="864"/>
        <w:rPr>
          <w:rFonts w:ascii="Times New Roman" w:hAnsi="Times New Roman"/>
          <w:b/>
          <w:sz w:val="16"/>
          <w:szCs w:val="16"/>
        </w:rPr>
      </w:pPr>
    </w:p>
    <w:p w14:paraId="03279E6E" w14:textId="77777777" w:rsidR="002B781A" w:rsidRPr="004C53FA" w:rsidRDefault="002B781A" w:rsidP="002B781A">
      <w:pPr>
        <w:tabs>
          <w:tab w:val="left" w:pos="990"/>
        </w:tabs>
        <w:rPr>
          <w:rFonts w:ascii="Times New Roman" w:hAnsi="Times New Roman"/>
          <w:sz w:val="28"/>
          <w:szCs w:val="28"/>
        </w:rPr>
      </w:pPr>
      <w:r w:rsidRPr="004C53FA">
        <w:rPr>
          <w:rFonts w:ascii="Times New Roman" w:hAnsi="Times New Roman"/>
          <w:b/>
          <w:sz w:val="28"/>
          <w:szCs w:val="28"/>
        </w:rPr>
        <w:t>General Obligations:</w:t>
      </w:r>
    </w:p>
    <w:p w14:paraId="21F598F6" w14:textId="77777777" w:rsidR="002B781A" w:rsidRPr="00704BA5" w:rsidRDefault="002B781A" w:rsidP="002B781A">
      <w:pPr>
        <w:tabs>
          <w:tab w:val="left" w:pos="1008"/>
        </w:tabs>
        <w:ind w:left="1008" w:hanging="1008"/>
        <w:rPr>
          <w:rFonts w:ascii="Times New Roman" w:hAnsi="Times New Roman"/>
          <w:sz w:val="16"/>
          <w:szCs w:val="16"/>
        </w:rPr>
      </w:pPr>
    </w:p>
    <w:p w14:paraId="65F9D548" w14:textId="77777777" w:rsidR="002B781A" w:rsidRDefault="002B781A" w:rsidP="002B781A">
      <w:pPr>
        <w:tabs>
          <w:tab w:val="left" w:pos="1008"/>
        </w:tabs>
        <w:rPr>
          <w:rFonts w:ascii="Times New Roman" w:hAnsi="Times New Roman"/>
        </w:rPr>
      </w:pPr>
      <w:r>
        <w:rPr>
          <w:rFonts w:ascii="Times New Roman" w:hAnsi="Times New Roman"/>
        </w:rPr>
        <w:t>4.1</w:t>
      </w:r>
      <w:r>
        <w:rPr>
          <w:rFonts w:ascii="Times New Roman" w:hAnsi="Times New Roman"/>
        </w:rPr>
        <w:tab/>
      </w:r>
      <w:r>
        <w:rPr>
          <w:rFonts w:ascii="Times New Roman" w:hAnsi="Times New Roman"/>
          <w:b/>
        </w:rPr>
        <w:t>Contractor's General Responsibilities</w:t>
      </w:r>
    </w:p>
    <w:p w14:paraId="3C7819AD" w14:textId="77777777" w:rsidR="002B781A" w:rsidRPr="00704BA5" w:rsidRDefault="002B781A" w:rsidP="002B781A">
      <w:pPr>
        <w:tabs>
          <w:tab w:val="left" w:pos="1008"/>
        </w:tabs>
        <w:ind w:left="1008" w:hanging="1008"/>
        <w:jc w:val="both"/>
        <w:rPr>
          <w:rFonts w:ascii="Times New Roman" w:hAnsi="Times New Roman"/>
          <w:szCs w:val="24"/>
        </w:rPr>
      </w:pPr>
    </w:p>
    <w:p w14:paraId="667DD89D" w14:textId="77777777" w:rsidR="002B781A" w:rsidRDefault="002B781A" w:rsidP="002B781A">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superintendence,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 Contractor shall be responsible to get security clearance / permission form respective administration / agencies for execution of works. </w:t>
      </w:r>
    </w:p>
    <w:p w14:paraId="04EBE5EA" w14:textId="77777777" w:rsidR="002B781A" w:rsidRPr="00704BA5" w:rsidRDefault="002B781A" w:rsidP="002B781A">
      <w:pPr>
        <w:tabs>
          <w:tab w:val="left" w:pos="1008"/>
        </w:tabs>
        <w:ind w:left="1008" w:hanging="1008"/>
        <w:jc w:val="both"/>
        <w:rPr>
          <w:rFonts w:ascii="Times New Roman" w:hAnsi="Times New Roman"/>
          <w:szCs w:val="24"/>
        </w:rPr>
      </w:pPr>
    </w:p>
    <w:p w14:paraId="68E0048B"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4.2</w:t>
      </w:r>
      <w:r>
        <w:rPr>
          <w:rFonts w:ascii="Times New Roman" w:hAnsi="Times New Roman"/>
        </w:rPr>
        <w:tab/>
      </w:r>
      <w:r>
        <w:rPr>
          <w:rFonts w:ascii="Times New Roman" w:hAnsi="Times New Roman"/>
          <w:b/>
        </w:rPr>
        <w:t>Site Operations and Methods of Construction</w:t>
      </w:r>
    </w:p>
    <w:p w14:paraId="751B2DB9" w14:textId="77777777" w:rsidR="002B781A" w:rsidRPr="00704BA5" w:rsidRDefault="002B781A" w:rsidP="002B781A">
      <w:pPr>
        <w:tabs>
          <w:tab w:val="left" w:pos="1008"/>
        </w:tabs>
        <w:ind w:left="1008" w:hanging="1008"/>
        <w:jc w:val="both"/>
        <w:rPr>
          <w:rFonts w:ascii="Times New Roman" w:hAnsi="Times New Roman"/>
          <w:szCs w:val="24"/>
        </w:rPr>
      </w:pPr>
    </w:p>
    <w:p w14:paraId="2EB5FB42" w14:textId="77777777" w:rsidR="002B781A" w:rsidRDefault="002B781A" w:rsidP="002B781A">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1674DFEE" w14:textId="77777777" w:rsidR="002B781A" w:rsidRPr="00704BA5" w:rsidRDefault="002B781A" w:rsidP="002B781A">
      <w:pPr>
        <w:tabs>
          <w:tab w:val="left" w:pos="1008"/>
          <w:tab w:val="left" w:pos="1440"/>
          <w:tab w:val="left" w:pos="2160"/>
          <w:tab w:val="left" w:pos="2880"/>
        </w:tabs>
        <w:ind w:left="1008" w:hanging="1008"/>
        <w:rPr>
          <w:rFonts w:ascii="Times New Roman" w:hAnsi="Times New Roman"/>
          <w:szCs w:val="24"/>
        </w:rPr>
      </w:pPr>
    </w:p>
    <w:p w14:paraId="1CBF75D8"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4.3</w:t>
      </w:r>
      <w:r>
        <w:rPr>
          <w:rFonts w:ascii="Times New Roman" w:hAnsi="Times New Roman"/>
        </w:rPr>
        <w:tab/>
      </w:r>
      <w:r>
        <w:rPr>
          <w:rFonts w:ascii="Times New Roman" w:hAnsi="Times New Roman"/>
          <w:b/>
        </w:rPr>
        <w:t>Performance Security</w:t>
      </w:r>
    </w:p>
    <w:p w14:paraId="7818A4C6" w14:textId="77777777" w:rsidR="002B781A" w:rsidRPr="00704BA5" w:rsidRDefault="002B781A" w:rsidP="002B781A">
      <w:pPr>
        <w:tabs>
          <w:tab w:val="left" w:pos="1008"/>
        </w:tabs>
        <w:ind w:left="1008" w:hanging="1008"/>
        <w:jc w:val="both"/>
        <w:rPr>
          <w:rFonts w:ascii="Times New Roman" w:hAnsi="Times New Roman"/>
          <w:szCs w:val="24"/>
        </w:rPr>
      </w:pPr>
    </w:p>
    <w:p w14:paraId="647640CE" w14:textId="77777777" w:rsidR="002B781A" w:rsidRDefault="002B781A" w:rsidP="002B781A">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 xml:space="preserve">The Contractor shall provide Performance Security to the Employer in the prescribed form. The said Security shall be furnished or caused to be furnished by the Contractor within 07 days after the receipt of the Letter of Acceptance. The Performance Security shall be of an amount </w:t>
      </w:r>
      <w:r w:rsidRPr="00950F6A">
        <w:rPr>
          <w:rFonts w:ascii="Times New Roman" w:hAnsi="Times New Roman"/>
          <w:lang w:val="en-GB"/>
        </w:rPr>
        <w:t xml:space="preserve">equal to </w:t>
      </w:r>
      <w:r>
        <w:rPr>
          <w:rFonts w:ascii="Times New Roman" w:hAnsi="Times New Roman"/>
          <w:color w:val="FF0000"/>
          <w:lang w:val="en-GB"/>
        </w:rPr>
        <w:t>10%</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27A108DC" w14:textId="77777777" w:rsidR="002B781A" w:rsidRDefault="002B781A" w:rsidP="002B781A">
      <w:pPr>
        <w:tabs>
          <w:tab w:val="left" w:pos="1008"/>
        </w:tabs>
        <w:spacing w:line="228" w:lineRule="auto"/>
        <w:ind w:left="990" w:hanging="1008"/>
        <w:jc w:val="both"/>
        <w:rPr>
          <w:rFonts w:ascii="Times New Roman" w:hAnsi="Times New Roman"/>
          <w:sz w:val="20"/>
        </w:rPr>
      </w:pPr>
    </w:p>
    <w:p w14:paraId="67DDBA95"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4.4</w:t>
      </w:r>
      <w:r>
        <w:rPr>
          <w:rFonts w:ascii="Times New Roman" w:hAnsi="Times New Roman"/>
        </w:rPr>
        <w:tab/>
      </w:r>
      <w:r>
        <w:rPr>
          <w:rFonts w:ascii="Times New Roman" w:hAnsi="Times New Roman"/>
          <w:b/>
        </w:rPr>
        <w:t>Period of Validity of Performance Security</w:t>
      </w:r>
    </w:p>
    <w:p w14:paraId="404BDE17" w14:textId="77777777" w:rsidR="002B781A" w:rsidRDefault="002B781A" w:rsidP="002B781A">
      <w:pPr>
        <w:tabs>
          <w:tab w:val="left" w:pos="1008"/>
        </w:tabs>
        <w:spacing w:line="228" w:lineRule="auto"/>
        <w:ind w:left="1008" w:hanging="1008"/>
        <w:jc w:val="both"/>
        <w:rPr>
          <w:rFonts w:ascii="Times New Roman" w:hAnsi="Times New Roman"/>
        </w:rPr>
      </w:pPr>
    </w:p>
    <w:p w14:paraId="3993EAC7" w14:textId="77777777" w:rsidR="002B781A" w:rsidRDefault="002B781A" w:rsidP="002B781A">
      <w:pPr>
        <w:tabs>
          <w:tab w:val="left" w:pos="1008"/>
        </w:tabs>
        <w:spacing w:line="228" w:lineRule="auto"/>
        <w:ind w:left="1008" w:hanging="1008"/>
        <w:jc w:val="both"/>
        <w:rPr>
          <w:rFonts w:ascii="Times New Roman" w:hAnsi="Times New Roman"/>
        </w:rPr>
      </w:pPr>
      <w:r>
        <w:rPr>
          <w:rFonts w:ascii="Times New Roman" w:hAnsi="Times New Roman"/>
        </w:rPr>
        <w:tab/>
        <w:t>The performance security shall be valid until the Contractor has executed and completed the Works and remedied any defects therein in accordance with the Contract. No claim shall be made against such security after the issue of the Defects Liability Certificate in accordance with Sub-Clause 12.2 and such security shall be returned to the Contractor within 14 days of the issue of the said Defects Liability Certificate.</w:t>
      </w:r>
    </w:p>
    <w:p w14:paraId="7AA2A6A3" w14:textId="77777777" w:rsidR="002B781A" w:rsidRDefault="002B781A" w:rsidP="002B781A">
      <w:pPr>
        <w:tabs>
          <w:tab w:val="left" w:pos="1008"/>
        </w:tabs>
        <w:ind w:left="1008" w:hanging="1008"/>
        <w:jc w:val="both"/>
        <w:rPr>
          <w:rFonts w:ascii="Times New Roman" w:hAnsi="Times New Roman"/>
        </w:rPr>
      </w:pPr>
    </w:p>
    <w:p w14:paraId="4CDFACF5" w14:textId="77777777" w:rsidR="002B781A" w:rsidRDefault="002B781A" w:rsidP="002B781A">
      <w:pPr>
        <w:tabs>
          <w:tab w:val="left" w:pos="1008"/>
        </w:tabs>
        <w:ind w:left="1008" w:hanging="1008"/>
        <w:jc w:val="both"/>
        <w:rPr>
          <w:rFonts w:ascii="Times New Roman" w:hAnsi="Times New Roman"/>
          <w:b/>
        </w:rPr>
      </w:pPr>
      <w:r>
        <w:rPr>
          <w:rFonts w:ascii="Times New Roman" w:hAnsi="Times New Roman"/>
        </w:rPr>
        <w:t>4.5</w:t>
      </w:r>
      <w:r>
        <w:rPr>
          <w:rFonts w:ascii="Times New Roman" w:hAnsi="Times New Roman"/>
        </w:rPr>
        <w:tab/>
      </w:r>
      <w:r>
        <w:rPr>
          <w:rFonts w:ascii="Times New Roman" w:hAnsi="Times New Roman"/>
          <w:b/>
        </w:rPr>
        <w:t>Claims under Performance Security</w:t>
      </w:r>
    </w:p>
    <w:p w14:paraId="3BFB02A7" w14:textId="77777777" w:rsidR="002B781A" w:rsidRDefault="002B781A" w:rsidP="002B781A">
      <w:pPr>
        <w:tabs>
          <w:tab w:val="left" w:pos="1008"/>
        </w:tabs>
        <w:spacing w:line="228" w:lineRule="auto"/>
        <w:ind w:left="1008" w:hanging="1008"/>
        <w:jc w:val="both"/>
        <w:rPr>
          <w:rFonts w:ascii="Times New Roman" w:hAnsi="Times New Roman"/>
          <w:b/>
        </w:rPr>
      </w:pPr>
    </w:p>
    <w:p w14:paraId="27A19DBB" w14:textId="77777777" w:rsidR="002B781A" w:rsidRDefault="002B781A" w:rsidP="002B781A">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7E2CD955" w14:textId="77777777" w:rsidR="002B781A" w:rsidRDefault="002B781A" w:rsidP="002B781A">
      <w:pPr>
        <w:tabs>
          <w:tab w:val="left" w:pos="1008"/>
          <w:tab w:val="left" w:pos="1440"/>
          <w:tab w:val="left" w:pos="2160"/>
          <w:tab w:val="left" w:pos="2880"/>
        </w:tabs>
        <w:ind w:left="1008" w:hanging="1008"/>
        <w:rPr>
          <w:rFonts w:ascii="Times New Roman" w:hAnsi="Times New Roman"/>
        </w:rPr>
      </w:pPr>
    </w:p>
    <w:p w14:paraId="199AA03F" w14:textId="77777777" w:rsidR="002B781A" w:rsidRDefault="002B781A" w:rsidP="002B781A">
      <w:pPr>
        <w:tabs>
          <w:tab w:val="left" w:pos="1008"/>
          <w:tab w:val="left" w:pos="1440"/>
          <w:tab w:val="left" w:pos="2160"/>
          <w:tab w:val="left" w:pos="2880"/>
        </w:tabs>
        <w:ind w:left="1008" w:hanging="1008"/>
        <w:rPr>
          <w:rFonts w:ascii="Times New Roman" w:hAnsi="Times New Roman"/>
        </w:rPr>
      </w:pPr>
      <w:r>
        <w:rPr>
          <w:rFonts w:ascii="Times New Roman" w:hAnsi="Times New Roman"/>
        </w:rPr>
        <w:t>5.1</w:t>
      </w:r>
      <w:r>
        <w:rPr>
          <w:rFonts w:ascii="Times New Roman" w:hAnsi="Times New Roman"/>
        </w:rPr>
        <w:tab/>
      </w:r>
      <w:r>
        <w:rPr>
          <w:rFonts w:ascii="Times New Roman" w:hAnsi="Times New Roman"/>
          <w:b/>
        </w:rPr>
        <w:t>Program to be Submitted</w:t>
      </w:r>
    </w:p>
    <w:p w14:paraId="5C0248DB" w14:textId="77777777" w:rsidR="002B781A" w:rsidRPr="0083023C" w:rsidRDefault="002B781A" w:rsidP="002B781A">
      <w:pPr>
        <w:tabs>
          <w:tab w:val="left" w:pos="1008"/>
          <w:tab w:val="left" w:pos="1440"/>
          <w:tab w:val="left" w:pos="2160"/>
          <w:tab w:val="left" w:pos="2880"/>
        </w:tabs>
        <w:ind w:left="1008" w:hanging="1008"/>
        <w:jc w:val="both"/>
        <w:rPr>
          <w:rFonts w:ascii="Times New Roman" w:hAnsi="Times New Roman"/>
          <w:sz w:val="10"/>
          <w:szCs w:val="10"/>
        </w:rPr>
      </w:pPr>
    </w:p>
    <w:p w14:paraId="5EB1EDB2"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6AF8B45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Employer for his consent a program, in such form and detail as the Employer shall reasonably prescribe, for the execution of the Works.  The Contractor shall, whenever required by the Employer also provide in writing for his information a general description of the arrangements and methods which the Contractor proposes to adopt for the execution of the Works. </w:t>
      </w:r>
    </w:p>
    <w:p w14:paraId="622B059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sz w:val="18"/>
        </w:rPr>
      </w:pPr>
    </w:p>
    <w:p w14:paraId="278203C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5.2</w:t>
      </w:r>
      <w:r>
        <w:rPr>
          <w:rFonts w:ascii="Times New Roman" w:hAnsi="Times New Roman"/>
        </w:rPr>
        <w:tab/>
      </w:r>
      <w:r>
        <w:rPr>
          <w:rFonts w:ascii="Times New Roman" w:hAnsi="Times New Roman"/>
          <w:b/>
        </w:rPr>
        <w:t>Revised Program</w:t>
      </w:r>
    </w:p>
    <w:p w14:paraId="41D7397D" w14:textId="77777777" w:rsidR="002B781A" w:rsidRPr="0083023C" w:rsidRDefault="002B781A" w:rsidP="002B781A">
      <w:pPr>
        <w:tabs>
          <w:tab w:val="left" w:pos="1008"/>
          <w:tab w:val="left" w:pos="1440"/>
          <w:tab w:val="left" w:pos="2160"/>
          <w:tab w:val="left" w:pos="2880"/>
        </w:tabs>
        <w:ind w:left="1008" w:hanging="1008"/>
        <w:jc w:val="both"/>
        <w:rPr>
          <w:rFonts w:ascii="Times New Roman" w:hAnsi="Times New Roman"/>
          <w:sz w:val="10"/>
          <w:szCs w:val="10"/>
        </w:rPr>
      </w:pPr>
    </w:p>
    <w:p w14:paraId="78C54E98"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Employer that the actual progress of the Works does not conform to the program to which consent has been given under Sub-Clause 5.1, the Contractor shall produce, at the request of the Employer, a revised program showing the modifications to such program necessary to ensure completion of the Works within the Time for Completion. </w:t>
      </w:r>
    </w:p>
    <w:p w14:paraId="4465036C" w14:textId="77777777" w:rsidR="002B781A" w:rsidRDefault="002B781A" w:rsidP="002B781A">
      <w:pPr>
        <w:tabs>
          <w:tab w:val="left" w:pos="1008"/>
        </w:tabs>
        <w:ind w:left="1008" w:hanging="1008"/>
        <w:rPr>
          <w:rFonts w:ascii="Times New Roman" w:hAnsi="Times New Roman"/>
          <w:sz w:val="16"/>
          <w:szCs w:val="16"/>
        </w:rPr>
      </w:pPr>
    </w:p>
    <w:p w14:paraId="724116C8" w14:textId="77777777" w:rsidR="002B781A" w:rsidRPr="0083023C" w:rsidRDefault="002B781A" w:rsidP="002B781A">
      <w:pPr>
        <w:tabs>
          <w:tab w:val="left" w:pos="1008"/>
        </w:tabs>
        <w:ind w:left="1008" w:hanging="1008"/>
        <w:rPr>
          <w:rFonts w:ascii="Times New Roman" w:hAnsi="Times New Roman"/>
          <w:sz w:val="16"/>
          <w:szCs w:val="16"/>
        </w:rPr>
      </w:pPr>
    </w:p>
    <w:p w14:paraId="4613DA9C" w14:textId="77777777" w:rsidR="002B781A" w:rsidRPr="000D370A" w:rsidRDefault="002B781A" w:rsidP="002B781A">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t>Work to be in Accordance with Contract</w:t>
      </w:r>
    </w:p>
    <w:p w14:paraId="02B67881" w14:textId="77777777" w:rsidR="002B781A" w:rsidRPr="0083023C" w:rsidRDefault="002B781A" w:rsidP="002B781A">
      <w:pPr>
        <w:tabs>
          <w:tab w:val="left" w:pos="1008"/>
        </w:tabs>
        <w:ind w:left="1008" w:hanging="1008"/>
        <w:jc w:val="both"/>
        <w:rPr>
          <w:rFonts w:ascii="Times New Roman" w:hAnsi="Times New Roman"/>
          <w:sz w:val="10"/>
          <w:szCs w:val="10"/>
        </w:rPr>
      </w:pPr>
    </w:p>
    <w:p w14:paraId="2D399A92"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in strict accordance with the Contract to the satisfaction of the Employer. The Contractor shall comply with and adhere strictly to the Employer’s instructions on any matter, whether mentioned in the Contract or not, touching or concerning the Works. The Contractor shall take instructions only from the Employer (or his delegate). </w:t>
      </w:r>
    </w:p>
    <w:p w14:paraId="15EBA53E" w14:textId="77777777" w:rsidR="002B781A" w:rsidRPr="0083023C" w:rsidRDefault="002B781A" w:rsidP="002B781A">
      <w:pPr>
        <w:jc w:val="center"/>
        <w:rPr>
          <w:rFonts w:ascii="Times New Roman" w:hAnsi="Times New Roman"/>
          <w:sz w:val="8"/>
        </w:rPr>
      </w:pPr>
    </w:p>
    <w:p w14:paraId="0C2EE99C" w14:textId="77777777" w:rsidR="002B781A" w:rsidRDefault="002B781A" w:rsidP="002B781A">
      <w:pPr>
        <w:tabs>
          <w:tab w:val="left" w:pos="1008"/>
        </w:tabs>
        <w:ind w:left="1008" w:hanging="1008"/>
        <w:rPr>
          <w:rFonts w:ascii="Times New Roman" w:hAnsi="Times New Roman"/>
        </w:rPr>
      </w:pPr>
    </w:p>
    <w:p w14:paraId="7EC4ADFB" w14:textId="77777777" w:rsidR="002B781A" w:rsidRDefault="002B781A" w:rsidP="002B781A">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5A536BBF" w14:textId="77777777" w:rsidR="002B781A" w:rsidRDefault="002B781A" w:rsidP="002B781A">
      <w:pPr>
        <w:tabs>
          <w:tab w:val="left" w:pos="1008"/>
        </w:tabs>
        <w:ind w:left="1008" w:hanging="1008"/>
        <w:jc w:val="both"/>
        <w:rPr>
          <w:rFonts w:ascii="Times New Roman" w:hAnsi="Times New Roman"/>
        </w:rPr>
      </w:pPr>
    </w:p>
    <w:p w14:paraId="4D595813" w14:textId="77777777" w:rsidR="002B781A" w:rsidRDefault="002B781A" w:rsidP="002B781A">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794BAFF" w14:textId="77777777" w:rsidR="002B781A" w:rsidRDefault="002B781A" w:rsidP="002B781A">
      <w:pPr>
        <w:tabs>
          <w:tab w:val="left" w:pos="1008"/>
        </w:tabs>
        <w:ind w:left="1008" w:hanging="1008"/>
        <w:jc w:val="both"/>
        <w:rPr>
          <w:rFonts w:ascii="Times New Roman" w:hAnsi="Times New Roman"/>
          <w:sz w:val="20"/>
        </w:rPr>
      </w:pPr>
    </w:p>
    <w:p w14:paraId="1FD6D0A2" w14:textId="77777777" w:rsidR="002B781A" w:rsidRDefault="002B781A" w:rsidP="002B781A">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0F0EA468"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p>
    <w:p w14:paraId="3FC5DD2F"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 xml:space="preserve">such skilled, semi-skilled and unskilled labour as is necessary for the proper and timely fulfilling of the Contractor's obligations under the Contract. </w:t>
      </w:r>
    </w:p>
    <w:p w14:paraId="24C31EC8" w14:textId="77777777" w:rsidR="002B781A" w:rsidRDefault="002B781A" w:rsidP="002B781A">
      <w:pPr>
        <w:tabs>
          <w:tab w:val="left" w:pos="1008"/>
          <w:tab w:val="left" w:pos="1440"/>
          <w:tab w:val="left" w:pos="2160"/>
          <w:tab w:val="left" w:pos="2880"/>
        </w:tabs>
        <w:ind w:left="1008" w:hanging="1008"/>
        <w:rPr>
          <w:rFonts w:ascii="Times New Roman" w:hAnsi="Times New Roman"/>
        </w:rPr>
      </w:pPr>
    </w:p>
    <w:p w14:paraId="6C8095CD" w14:textId="77777777" w:rsidR="002B781A" w:rsidRDefault="002B781A" w:rsidP="002B781A">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BFFCDB0"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3F82A849"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Employer shall be at liberty to object to and require the Contractor to remove forthwith from the Works any person provided by the Contractor who, in the opinion of the Employer, misconducts himself, or is incompetent or negligent in the proper performance of his duties, or whose presence on Site is otherwise considered by the Engineer to be undesirable, and such person shall not be again allowed upon the Works without the consent of the Employer. Any person so removed from the Works shall be replaced as soon as possible. </w:t>
      </w:r>
    </w:p>
    <w:p w14:paraId="127EE013" w14:textId="77777777" w:rsidR="002B781A" w:rsidRDefault="002B781A" w:rsidP="002B781A">
      <w:pPr>
        <w:tabs>
          <w:tab w:val="left" w:pos="1008"/>
          <w:tab w:val="left" w:pos="1440"/>
          <w:tab w:val="left" w:pos="2160"/>
          <w:tab w:val="left" w:pos="2880"/>
        </w:tabs>
        <w:ind w:left="1008" w:hanging="1008"/>
        <w:rPr>
          <w:rFonts w:ascii="Times New Roman" w:hAnsi="Times New Roman"/>
        </w:rPr>
      </w:pPr>
    </w:p>
    <w:p w14:paraId="2866ED6E" w14:textId="77777777" w:rsidR="002B781A" w:rsidRDefault="002B781A" w:rsidP="002B781A">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0FAF551A" w14:textId="77777777" w:rsidR="002B781A" w:rsidRPr="000E54FB" w:rsidRDefault="002B781A" w:rsidP="002B781A">
      <w:pPr>
        <w:tabs>
          <w:tab w:val="left" w:pos="1008"/>
          <w:tab w:val="left" w:pos="1440"/>
          <w:tab w:val="left" w:pos="2160"/>
          <w:tab w:val="left" w:pos="2880"/>
        </w:tabs>
        <w:ind w:left="1008" w:hanging="1008"/>
        <w:rPr>
          <w:rFonts w:ascii="Times New Roman" w:hAnsi="Times New Roman"/>
          <w:sz w:val="10"/>
          <w:szCs w:val="16"/>
        </w:rPr>
      </w:pPr>
    </w:p>
    <w:p w14:paraId="54608C81"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p>
    <w:p w14:paraId="16FB0456" w14:textId="77777777" w:rsidR="002B781A" w:rsidRDefault="002B781A" w:rsidP="002B781A">
      <w:pPr>
        <w:tabs>
          <w:tab w:val="left" w:pos="1008"/>
          <w:tab w:val="left" w:pos="1440"/>
          <w:tab w:val="left" w:pos="2160"/>
          <w:tab w:val="left" w:pos="2880"/>
        </w:tabs>
        <w:ind w:left="1008" w:hanging="1008"/>
        <w:rPr>
          <w:rFonts w:ascii="Times New Roman" w:hAnsi="Times New Roman"/>
        </w:rPr>
      </w:pPr>
    </w:p>
    <w:p w14:paraId="36E2180E" w14:textId="77777777" w:rsidR="002B781A" w:rsidRDefault="002B781A" w:rsidP="002B781A">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6.4</w:t>
      </w:r>
      <w:r>
        <w:rPr>
          <w:rFonts w:ascii="Times New Roman" w:hAnsi="Times New Roman"/>
        </w:rPr>
        <w:tab/>
      </w:r>
      <w:r>
        <w:rPr>
          <w:rFonts w:ascii="Times New Roman" w:hAnsi="Times New Roman"/>
          <w:b/>
        </w:rPr>
        <w:t>Responsibility to Rectify Loss or Damage</w:t>
      </w:r>
    </w:p>
    <w:p w14:paraId="1AC1AF80" w14:textId="77777777" w:rsidR="002B781A" w:rsidRPr="000E54FB" w:rsidRDefault="002B781A" w:rsidP="002B781A">
      <w:pPr>
        <w:tabs>
          <w:tab w:val="left" w:pos="1008"/>
          <w:tab w:val="left" w:pos="1440"/>
          <w:tab w:val="left" w:pos="2160"/>
          <w:tab w:val="left" w:pos="2880"/>
        </w:tabs>
        <w:ind w:left="2160" w:hanging="2160"/>
        <w:jc w:val="both"/>
        <w:rPr>
          <w:rFonts w:ascii="Times New Roman" w:hAnsi="Times New Roman"/>
          <w:b/>
          <w:sz w:val="10"/>
        </w:rPr>
      </w:pPr>
    </w:p>
    <w:p w14:paraId="13766FE2"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If any loss or damage happens to the Works, or any part thereof, or materials or Plant for incorporation therein, during the period for which the Contractor is responsible for the care thereof, from any cause whatsoever, other than the risks defined in Sub-Clause 7.1, the Contractor shall, at his own cost, rectify such loss or damage so that the Permanent Works conform in every respect with the provisions of the Contract to the satisfaction of the Employer. The Contractor shall also be liable for any loss or damage to the Works occasioned by him in the course of any operations carried out by him for the purpose of complying with his obligations under Clauses 13 and 16.</w:t>
      </w:r>
    </w:p>
    <w:p w14:paraId="41AEF549" w14:textId="77777777" w:rsidR="002B781A" w:rsidRPr="00255176" w:rsidRDefault="002B781A" w:rsidP="002B781A">
      <w:pPr>
        <w:tabs>
          <w:tab w:val="left" w:pos="1008"/>
          <w:tab w:val="left" w:pos="1440"/>
          <w:tab w:val="left" w:pos="2160"/>
          <w:tab w:val="left" w:pos="2880"/>
        </w:tabs>
        <w:ind w:left="1008" w:hanging="1008"/>
        <w:rPr>
          <w:rFonts w:ascii="Times New Roman" w:hAnsi="Times New Roman"/>
          <w:sz w:val="16"/>
        </w:rPr>
      </w:pPr>
    </w:p>
    <w:p w14:paraId="7004D698" w14:textId="77777777" w:rsidR="002B781A" w:rsidRDefault="002B781A" w:rsidP="002B781A">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7.1</w:t>
      </w:r>
      <w:r>
        <w:rPr>
          <w:rFonts w:ascii="Times New Roman" w:hAnsi="Times New Roman"/>
        </w:rPr>
        <w:tab/>
      </w:r>
      <w:r>
        <w:rPr>
          <w:rFonts w:ascii="Times New Roman" w:hAnsi="Times New Roman"/>
          <w:b/>
        </w:rPr>
        <w:t>Employer's Risks</w:t>
      </w:r>
    </w:p>
    <w:p w14:paraId="04A986B3" w14:textId="77777777" w:rsidR="002B781A" w:rsidRPr="0068085A" w:rsidRDefault="002B781A" w:rsidP="002B781A">
      <w:pPr>
        <w:tabs>
          <w:tab w:val="left" w:pos="1008"/>
          <w:tab w:val="left" w:pos="1440"/>
          <w:tab w:val="left" w:pos="2160"/>
          <w:tab w:val="left" w:pos="2880"/>
        </w:tabs>
        <w:ind w:left="1008" w:hanging="1008"/>
        <w:jc w:val="both"/>
        <w:rPr>
          <w:rFonts w:ascii="Times New Roman" w:hAnsi="Times New Roman"/>
          <w:b/>
          <w:sz w:val="16"/>
          <w:szCs w:val="16"/>
        </w:rPr>
      </w:pPr>
    </w:p>
    <w:p w14:paraId="76A12FB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20B012D0" w14:textId="77777777" w:rsidR="002B781A" w:rsidRPr="0068085A"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1DCE8A4F"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War, hostilities (whether war be declared or not), invasion, act of foreign enemies,</w:t>
      </w:r>
    </w:p>
    <w:p w14:paraId="179CBCE3" w14:textId="77777777" w:rsidR="002B781A" w:rsidRPr="00991BAE"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73070F2D"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 xml:space="preserve">Rebellion, revolution, insurrection, or military or usurped power, or civil war, </w:t>
      </w:r>
    </w:p>
    <w:p w14:paraId="70DE32D2" w14:textId="77777777" w:rsidR="002B781A"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17509DB3"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c.</w:t>
      </w:r>
      <w:r>
        <w:rPr>
          <w:rFonts w:ascii="Times New Roman" w:hAnsi="Times New Roman"/>
        </w:rPr>
        <w:tab/>
        <w:t>Ionizing radiations, or contamination by radio-activity from any nuclear fuel, or from any nuclear waste from the combustion of nuclear fuel, radio-active toxic explosive, or other hazardous properties of any explosive nuclear assembly or nuclear component thereof,</w:t>
      </w:r>
    </w:p>
    <w:p w14:paraId="0ABE95CD" w14:textId="77777777" w:rsidR="002B781A" w:rsidRPr="00991BAE"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4C858EAC"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d.</w:t>
      </w:r>
      <w:r>
        <w:rPr>
          <w:rFonts w:ascii="Times New Roman" w:hAnsi="Times New Roman"/>
        </w:rPr>
        <w:tab/>
        <w:t>Pressure waves caused by aircraft or other aerial devices travelling at sonic or supersonic speeds,</w:t>
      </w:r>
    </w:p>
    <w:p w14:paraId="3ABF34FA" w14:textId="77777777" w:rsidR="002B781A" w:rsidRPr="00991BAE"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54602227"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Pr>
          <w:rFonts w:ascii="Times New Roman" w:hAnsi="Times New Roman"/>
        </w:rPr>
        <w:tab/>
        <w:t xml:space="preserve">Riot, commotion or disorder, unless solely restricted to employees of the Contractor or of his Subcontractor and arising from the conduct of the Works, </w:t>
      </w:r>
    </w:p>
    <w:p w14:paraId="070B0903" w14:textId="77777777" w:rsidR="002B781A" w:rsidRPr="00991BAE" w:rsidRDefault="002B781A" w:rsidP="002B781A">
      <w:pPr>
        <w:tabs>
          <w:tab w:val="left" w:pos="1008"/>
          <w:tab w:val="left" w:pos="1440"/>
          <w:tab w:val="left" w:pos="2160"/>
          <w:tab w:val="left" w:pos="2880"/>
        </w:tabs>
        <w:ind w:left="1440" w:hanging="1440"/>
        <w:jc w:val="both"/>
        <w:rPr>
          <w:rFonts w:ascii="Times New Roman" w:hAnsi="Times New Roman"/>
          <w:sz w:val="16"/>
          <w:szCs w:val="16"/>
        </w:rPr>
      </w:pPr>
    </w:p>
    <w:p w14:paraId="4D657F92" w14:textId="77777777" w:rsidR="002B781A" w:rsidRDefault="002B781A" w:rsidP="002B781A">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f.</w:t>
      </w:r>
      <w:r>
        <w:rPr>
          <w:rFonts w:ascii="Times New Roman" w:hAnsi="Times New Roman"/>
        </w:rPr>
        <w:tab/>
        <w:t>Any operation of the forces of nature against which an experienced contractor could not reasonably have been expected to take precautions.</w:t>
      </w:r>
    </w:p>
    <w:p w14:paraId="49DBE8D1" w14:textId="77777777" w:rsidR="002B781A" w:rsidRPr="00255176" w:rsidRDefault="002B781A" w:rsidP="002B781A">
      <w:pPr>
        <w:tabs>
          <w:tab w:val="left" w:pos="1008"/>
          <w:tab w:val="left" w:pos="2160"/>
          <w:tab w:val="left" w:pos="2880"/>
        </w:tabs>
        <w:ind w:left="1008" w:hanging="1008"/>
        <w:jc w:val="both"/>
        <w:rPr>
          <w:rFonts w:ascii="Times New Roman" w:hAnsi="Times New Roman"/>
          <w:sz w:val="18"/>
        </w:rPr>
      </w:pPr>
    </w:p>
    <w:p w14:paraId="147F7F88" w14:textId="77777777" w:rsidR="002B781A" w:rsidRDefault="002B781A" w:rsidP="002B781A">
      <w:pPr>
        <w:tabs>
          <w:tab w:val="left" w:pos="1008"/>
          <w:tab w:val="left" w:pos="2160"/>
          <w:tab w:val="left" w:pos="2880"/>
        </w:tabs>
        <w:ind w:left="1008" w:hanging="1008"/>
        <w:jc w:val="both"/>
        <w:rPr>
          <w:rFonts w:ascii="Times New Roman" w:hAnsi="Times New Roman"/>
        </w:rPr>
      </w:pPr>
      <w:r>
        <w:rPr>
          <w:rFonts w:ascii="Times New Roman" w:hAnsi="Times New Roman"/>
        </w:rPr>
        <w:t>8.1</w:t>
      </w:r>
      <w:r>
        <w:rPr>
          <w:rFonts w:ascii="Times New Roman" w:hAnsi="Times New Roman"/>
        </w:rPr>
        <w:tab/>
      </w:r>
      <w:r>
        <w:rPr>
          <w:rFonts w:ascii="Times New Roman" w:hAnsi="Times New Roman"/>
          <w:b/>
        </w:rPr>
        <w:t xml:space="preserve">Clearance of Site on Completion </w:t>
      </w:r>
    </w:p>
    <w:p w14:paraId="7A4C4391" w14:textId="77777777" w:rsidR="002B781A" w:rsidRPr="000E54FB" w:rsidRDefault="002B781A" w:rsidP="002B781A">
      <w:pPr>
        <w:tabs>
          <w:tab w:val="left" w:pos="1008"/>
          <w:tab w:val="left" w:pos="2160"/>
          <w:tab w:val="left" w:pos="2880"/>
        </w:tabs>
        <w:ind w:left="1008" w:hanging="1008"/>
        <w:jc w:val="both"/>
        <w:rPr>
          <w:rFonts w:ascii="Times New Roman" w:hAnsi="Times New Roman"/>
          <w:sz w:val="10"/>
          <w:szCs w:val="16"/>
        </w:rPr>
      </w:pPr>
    </w:p>
    <w:p w14:paraId="5AC91699" w14:textId="77777777" w:rsidR="002B781A" w:rsidRDefault="002B781A" w:rsidP="002B781A">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to the satisfaction of the Employer.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6F74CE69" w14:textId="77777777" w:rsidR="002B781A" w:rsidRPr="00255176" w:rsidRDefault="002B781A" w:rsidP="002B781A">
      <w:pPr>
        <w:tabs>
          <w:tab w:val="left" w:pos="1008"/>
          <w:tab w:val="left" w:pos="1440"/>
          <w:tab w:val="left" w:pos="2160"/>
          <w:tab w:val="left" w:pos="2880"/>
        </w:tabs>
        <w:ind w:left="1008" w:hanging="1008"/>
        <w:rPr>
          <w:rFonts w:ascii="Times New Roman" w:hAnsi="Times New Roman"/>
          <w:b/>
          <w:sz w:val="20"/>
        </w:rPr>
      </w:pPr>
    </w:p>
    <w:p w14:paraId="6F1F8262" w14:textId="77777777" w:rsidR="002B781A" w:rsidRDefault="002B781A" w:rsidP="002B781A">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p>
    <w:p w14:paraId="26D9EDB4" w14:textId="77777777" w:rsidR="002B781A" w:rsidRPr="000E54FB"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1180CED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9.1</w:t>
      </w:r>
      <w:r>
        <w:rPr>
          <w:rFonts w:ascii="Times New Roman" w:hAnsi="Times New Roman"/>
        </w:rPr>
        <w:tab/>
      </w:r>
      <w:r>
        <w:rPr>
          <w:rFonts w:ascii="Times New Roman" w:hAnsi="Times New Roman"/>
          <w:b/>
        </w:rPr>
        <w:t>Quality of Materials, Plant and Workmanship</w:t>
      </w:r>
    </w:p>
    <w:p w14:paraId="158C97CE"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4DA8710F" w14:textId="77777777" w:rsidR="002B781A" w:rsidRPr="00B522AE"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52062144" w14:textId="77777777" w:rsidR="002B781A" w:rsidRDefault="002B781A" w:rsidP="002B781A">
      <w:pPr>
        <w:ind w:left="1620" w:hanging="630"/>
        <w:jc w:val="both"/>
        <w:rPr>
          <w:rFonts w:ascii="Times New Roman" w:hAnsi="Times New Roman"/>
        </w:rPr>
      </w:pPr>
      <w:r>
        <w:rPr>
          <w:rFonts w:ascii="Times New Roman" w:hAnsi="Times New Roman"/>
        </w:rPr>
        <w:t>a.</w:t>
      </w:r>
      <w:r>
        <w:rPr>
          <w:rFonts w:ascii="Times New Roman" w:hAnsi="Times New Roman"/>
        </w:rPr>
        <w:tab/>
        <w:t xml:space="preserve">of the respective kinds described in the Contract and in accordance with the Employer's instructions, and </w:t>
      </w:r>
    </w:p>
    <w:p w14:paraId="50371F38" w14:textId="77777777" w:rsidR="002B781A" w:rsidRPr="0068085A" w:rsidRDefault="002B781A" w:rsidP="002B781A">
      <w:pPr>
        <w:tabs>
          <w:tab w:val="left" w:pos="1008"/>
          <w:tab w:val="left" w:pos="1440"/>
          <w:tab w:val="left" w:pos="2160"/>
          <w:tab w:val="left" w:pos="2880"/>
        </w:tabs>
        <w:ind w:left="1008" w:hanging="1008"/>
        <w:jc w:val="both"/>
        <w:rPr>
          <w:rFonts w:ascii="Times New Roman" w:hAnsi="Times New Roman"/>
          <w:sz w:val="16"/>
          <w:szCs w:val="16"/>
        </w:rPr>
      </w:pPr>
    </w:p>
    <w:p w14:paraId="6DB5884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9.2</w:t>
      </w:r>
      <w:r>
        <w:rPr>
          <w:rFonts w:ascii="Times New Roman" w:hAnsi="Times New Roman"/>
        </w:rPr>
        <w:tab/>
      </w:r>
      <w:r>
        <w:rPr>
          <w:rFonts w:ascii="Times New Roman" w:hAnsi="Times New Roman"/>
          <w:b/>
        </w:rPr>
        <w:t>Cost of Samples</w:t>
      </w:r>
    </w:p>
    <w:p w14:paraId="683ACD7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32E8F977" w14:textId="77777777" w:rsidR="002B781A" w:rsidRPr="000E54FB" w:rsidRDefault="002B781A" w:rsidP="002B781A">
      <w:pPr>
        <w:tabs>
          <w:tab w:val="left" w:pos="1008"/>
          <w:tab w:val="left" w:pos="1440"/>
          <w:tab w:val="left" w:pos="2160"/>
          <w:tab w:val="left" w:pos="2880"/>
        </w:tabs>
        <w:ind w:left="1008" w:hanging="1008"/>
        <w:jc w:val="both"/>
        <w:rPr>
          <w:rFonts w:ascii="Times New Roman" w:hAnsi="Times New Roman"/>
          <w:b/>
          <w:sz w:val="14"/>
        </w:rPr>
      </w:pPr>
    </w:p>
    <w:p w14:paraId="2EB71CA7"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41D30504" w14:textId="77777777" w:rsidR="002B781A" w:rsidRPr="000E54FB" w:rsidRDefault="002B781A" w:rsidP="002B781A">
      <w:pPr>
        <w:tabs>
          <w:tab w:val="left" w:pos="1008"/>
          <w:tab w:val="left" w:pos="1440"/>
          <w:tab w:val="left" w:pos="2160"/>
          <w:tab w:val="left" w:pos="2880"/>
        </w:tabs>
        <w:ind w:left="1008" w:hanging="1008"/>
        <w:jc w:val="both"/>
        <w:rPr>
          <w:rFonts w:ascii="Times New Roman" w:hAnsi="Times New Roman"/>
          <w:sz w:val="12"/>
        </w:rPr>
      </w:pPr>
    </w:p>
    <w:p w14:paraId="577435D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10.1</w:t>
      </w:r>
      <w:r>
        <w:rPr>
          <w:rFonts w:ascii="Times New Roman" w:hAnsi="Times New Roman"/>
        </w:rPr>
        <w:tab/>
      </w:r>
      <w:r>
        <w:rPr>
          <w:rFonts w:ascii="Times New Roman" w:hAnsi="Times New Roman"/>
          <w:b/>
        </w:rPr>
        <w:t>Suspension of Work</w:t>
      </w:r>
    </w:p>
    <w:p w14:paraId="2041FBE1"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1E68B5DD" w14:textId="77777777" w:rsidR="002B781A" w:rsidRPr="000E54FB" w:rsidRDefault="002B781A" w:rsidP="002B781A">
      <w:pPr>
        <w:tabs>
          <w:tab w:val="left" w:pos="1008"/>
          <w:tab w:val="left" w:pos="1440"/>
          <w:tab w:val="left" w:pos="2160"/>
          <w:tab w:val="left" w:pos="2880"/>
        </w:tabs>
        <w:spacing w:line="228" w:lineRule="auto"/>
        <w:ind w:left="1008" w:hanging="1008"/>
        <w:jc w:val="both"/>
        <w:rPr>
          <w:rFonts w:ascii="Times New Roman" w:hAnsi="Times New Roman"/>
          <w:sz w:val="12"/>
        </w:rPr>
      </w:pPr>
    </w:p>
    <w:p w14:paraId="3215B1EF" w14:textId="77777777" w:rsidR="002B781A" w:rsidRDefault="002B781A" w:rsidP="002B781A">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Pr>
          <w:rFonts w:ascii="Times New Roman" w:hAnsi="Times New Roman"/>
        </w:rPr>
        <w:tab/>
        <w:t xml:space="preserve">otherwise provided for in the Contract, </w:t>
      </w:r>
    </w:p>
    <w:p w14:paraId="0557DEB7" w14:textId="77777777" w:rsidR="002B781A" w:rsidRPr="000E54FB" w:rsidRDefault="002B781A" w:rsidP="002B781A">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707D17F" w14:textId="77777777" w:rsidR="002B781A" w:rsidRDefault="002B781A" w:rsidP="002B781A">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Pr>
          <w:rFonts w:ascii="Times New Roman" w:hAnsi="Times New Roman"/>
        </w:rPr>
        <w:tab/>
        <w:t xml:space="preserve">necessary by reason of some default of or breach of contract by the Contractor or for which he is responsible, </w:t>
      </w:r>
    </w:p>
    <w:p w14:paraId="21FCC5C3" w14:textId="77777777" w:rsidR="002B781A" w:rsidRPr="000E54FB" w:rsidRDefault="002B781A" w:rsidP="002B781A">
      <w:pPr>
        <w:tabs>
          <w:tab w:val="left" w:pos="990"/>
          <w:tab w:val="left" w:pos="1440"/>
          <w:tab w:val="left" w:pos="2160"/>
          <w:tab w:val="left" w:pos="2880"/>
        </w:tabs>
        <w:spacing w:line="228" w:lineRule="auto"/>
        <w:ind w:left="990" w:hanging="1008"/>
        <w:jc w:val="both"/>
        <w:rPr>
          <w:rFonts w:ascii="Times New Roman" w:hAnsi="Times New Roman"/>
          <w:sz w:val="12"/>
        </w:rPr>
      </w:pPr>
    </w:p>
    <w:p w14:paraId="793B8E65" w14:textId="77777777" w:rsidR="002B781A" w:rsidRDefault="002B781A" w:rsidP="002B781A">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Pr>
          <w:rFonts w:ascii="Times New Roman" w:hAnsi="Times New Roman"/>
        </w:rPr>
        <w:tab/>
        <w:t xml:space="preserve">necessary by reason of climatic conditions of the Site, or </w:t>
      </w:r>
    </w:p>
    <w:p w14:paraId="7CD2C09C" w14:textId="77777777" w:rsidR="002B781A" w:rsidRPr="00216768" w:rsidRDefault="002B781A" w:rsidP="002B781A">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40DB1" w14:textId="77777777" w:rsidR="002B781A" w:rsidRDefault="002B781A" w:rsidP="002B781A">
      <w:pPr>
        <w:tabs>
          <w:tab w:val="left" w:pos="990"/>
          <w:tab w:val="left" w:pos="1440"/>
          <w:tab w:val="left" w:pos="2160"/>
          <w:tab w:val="left" w:pos="2880"/>
        </w:tabs>
        <w:spacing w:line="228" w:lineRule="auto"/>
        <w:ind w:left="1440" w:hanging="1458"/>
        <w:jc w:val="both"/>
        <w:rPr>
          <w:rFonts w:ascii="Times New Roman" w:hAnsi="Times New Roman"/>
        </w:rPr>
      </w:pPr>
    </w:p>
    <w:p w14:paraId="33FE243B" w14:textId="77777777" w:rsidR="002B781A" w:rsidRDefault="002B781A" w:rsidP="002B781A">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d.</w:t>
      </w:r>
      <w:r>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Sub-Clause 7.1), </w:t>
      </w:r>
    </w:p>
    <w:p w14:paraId="37C0B89C" w14:textId="77777777" w:rsidR="002B781A" w:rsidRDefault="002B781A" w:rsidP="002B781A">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777715F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10.2</w:t>
      </w:r>
      <w:r>
        <w:rPr>
          <w:rFonts w:ascii="Times New Roman" w:hAnsi="Times New Roman"/>
        </w:rPr>
        <w:tab/>
      </w:r>
      <w:r>
        <w:rPr>
          <w:rFonts w:ascii="Times New Roman" w:hAnsi="Times New Roman"/>
          <w:b/>
        </w:rPr>
        <w:t xml:space="preserve">Engineer's Determination following Suspension </w:t>
      </w:r>
    </w:p>
    <w:p w14:paraId="2E923750" w14:textId="77777777" w:rsidR="002B781A" w:rsidRPr="00E90485" w:rsidRDefault="002B781A" w:rsidP="002B781A">
      <w:pPr>
        <w:tabs>
          <w:tab w:val="left" w:pos="1008"/>
          <w:tab w:val="left" w:pos="1440"/>
          <w:tab w:val="left" w:pos="2160"/>
          <w:tab w:val="left" w:pos="2880"/>
        </w:tabs>
        <w:ind w:left="1008" w:hanging="1008"/>
        <w:jc w:val="both"/>
        <w:rPr>
          <w:rFonts w:ascii="Times New Roman" w:hAnsi="Times New Roman"/>
          <w:sz w:val="16"/>
          <w:szCs w:val="16"/>
        </w:rPr>
      </w:pPr>
    </w:p>
    <w:p w14:paraId="3A60D3B3"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Where, pursuant to Sub-Clause 10.1, this Sub-Clause applies the Engineer shall, after due consultation with the Employer and the Contractor, determine:</w:t>
      </w:r>
    </w:p>
    <w:p w14:paraId="2FA6597D" w14:textId="77777777" w:rsidR="002B781A" w:rsidRPr="00E90485" w:rsidRDefault="002B781A" w:rsidP="002B781A">
      <w:pPr>
        <w:tabs>
          <w:tab w:val="left" w:pos="1008"/>
          <w:tab w:val="left" w:pos="1440"/>
          <w:tab w:val="left" w:pos="2160"/>
          <w:tab w:val="left" w:pos="2880"/>
        </w:tabs>
        <w:ind w:left="1008" w:hanging="1008"/>
        <w:jc w:val="both"/>
        <w:rPr>
          <w:rFonts w:ascii="Times New Roman" w:hAnsi="Times New Roman"/>
          <w:sz w:val="16"/>
          <w:szCs w:val="16"/>
        </w:rPr>
      </w:pPr>
    </w:p>
    <w:p w14:paraId="1BC3D3A0" w14:textId="77777777" w:rsidR="002B781A" w:rsidRDefault="002B781A" w:rsidP="002B781A">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Pr>
          <w:rFonts w:ascii="Times New Roman" w:hAnsi="Times New Roman"/>
        </w:rPr>
        <w:tab/>
        <w:t xml:space="preserve">any extension of time to which the Contractor is entitled under Clause 11.3, and </w:t>
      </w:r>
    </w:p>
    <w:p w14:paraId="429A51FA" w14:textId="77777777" w:rsidR="002B781A" w:rsidRPr="00E90485" w:rsidRDefault="002B781A" w:rsidP="002B781A">
      <w:pPr>
        <w:tabs>
          <w:tab w:val="left" w:pos="990"/>
          <w:tab w:val="left" w:pos="1440"/>
          <w:tab w:val="left" w:pos="2160"/>
          <w:tab w:val="left" w:pos="2880"/>
        </w:tabs>
        <w:ind w:left="990" w:hanging="990"/>
        <w:jc w:val="both"/>
        <w:rPr>
          <w:rFonts w:ascii="Times New Roman" w:hAnsi="Times New Roman"/>
          <w:sz w:val="16"/>
          <w:szCs w:val="16"/>
        </w:rPr>
      </w:pPr>
    </w:p>
    <w:p w14:paraId="3547CE25" w14:textId="77777777" w:rsidR="002B781A" w:rsidRDefault="002B781A" w:rsidP="002B781A">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the amount, which shall be added to the Contract Price, in respect of the cost incurred by the Contractor by reason of such suspension,</w:t>
      </w:r>
    </w:p>
    <w:p w14:paraId="1EBC319E"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34C83B83"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10.3</w:t>
      </w:r>
      <w:r>
        <w:rPr>
          <w:rFonts w:ascii="Times New Roman" w:hAnsi="Times New Roman"/>
        </w:rPr>
        <w:tab/>
      </w:r>
      <w:r>
        <w:rPr>
          <w:rFonts w:ascii="Times New Roman" w:hAnsi="Times New Roman"/>
          <w:b/>
        </w:rPr>
        <w:t>Suspension lasting more than 84 Days</w:t>
      </w:r>
    </w:p>
    <w:p w14:paraId="009FE484"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p>
    <w:p w14:paraId="110E39DA"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10.1, the Contractor 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18.1.</w:t>
      </w:r>
    </w:p>
    <w:p w14:paraId="69CE25E1" w14:textId="77777777" w:rsidR="002B781A" w:rsidRDefault="002B781A" w:rsidP="002B781A">
      <w:pPr>
        <w:tabs>
          <w:tab w:val="left" w:pos="1008"/>
          <w:tab w:val="left" w:pos="1440"/>
          <w:tab w:val="left" w:pos="2160"/>
          <w:tab w:val="left" w:pos="2880"/>
        </w:tabs>
        <w:ind w:left="1008" w:hanging="1008"/>
        <w:jc w:val="both"/>
        <w:rPr>
          <w:rFonts w:ascii="Times New Roman" w:hAnsi="Times New Roman"/>
          <w:b/>
        </w:rPr>
      </w:pPr>
    </w:p>
    <w:p w14:paraId="24900B3C" w14:textId="77777777" w:rsidR="002B781A" w:rsidRPr="005453C6" w:rsidRDefault="002B781A" w:rsidP="002B781A">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 xml:space="preserve">Commencement and Delays: </w:t>
      </w:r>
    </w:p>
    <w:p w14:paraId="450BBA8A" w14:textId="77777777" w:rsidR="002B781A"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6E000D62"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11.1</w:t>
      </w:r>
      <w:r>
        <w:rPr>
          <w:rFonts w:ascii="Times New Roman" w:hAnsi="Times New Roman"/>
        </w:rPr>
        <w:tab/>
      </w:r>
      <w:r w:rsidRPr="002A28CB">
        <w:rPr>
          <w:rFonts w:ascii="Times New Roman" w:hAnsi="Times New Roman"/>
          <w:b/>
        </w:rPr>
        <w:t>Commencement of Works</w:t>
      </w:r>
    </w:p>
    <w:p w14:paraId="130E4CD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26A748E6"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7AA46323" w14:textId="77777777" w:rsidR="002B781A" w:rsidRPr="00E90485" w:rsidRDefault="002B781A" w:rsidP="002B781A">
      <w:pPr>
        <w:tabs>
          <w:tab w:val="left" w:pos="1008"/>
          <w:tab w:val="left" w:pos="1440"/>
          <w:tab w:val="left" w:pos="2160"/>
          <w:tab w:val="left" w:pos="2880"/>
        </w:tabs>
        <w:ind w:left="1008" w:hanging="1008"/>
        <w:jc w:val="both"/>
        <w:rPr>
          <w:rFonts w:ascii="Times New Roman" w:hAnsi="Times New Roman"/>
          <w:sz w:val="16"/>
          <w:szCs w:val="24"/>
        </w:rPr>
      </w:pPr>
    </w:p>
    <w:p w14:paraId="0F7C2FC7"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11.2</w:t>
      </w:r>
      <w:r>
        <w:rPr>
          <w:rFonts w:ascii="Times New Roman" w:hAnsi="Times New Roman"/>
        </w:rPr>
        <w:tab/>
      </w:r>
      <w:r>
        <w:rPr>
          <w:rFonts w:ascii="Times New Roman" w:hAnsi="Times New Roman"/>
          <w:b/>
        </w:rPr>
        <w:t>Time for Completion</w:t>
      </w:r>
    </w:p>
    <w:p w14:paraId="2A4194B9"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p>
    <w:p w14:paraId="30F35639"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whole of the Works shall be completed in accordance with the provisions of Clause 11.6, within the time stated in the Contract Data calculated from the Commencement Date, or such extended time as may be allowed under Clause 10 (if conditions are met).</w:t>
      </w:r>
    </w:p>
    <w:p w14:paraId="023F9A75" w14:textId="77777777" w:rsidR="002B781A" w:rsidRPr="005453C6"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5D15347F"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11.3</w:t>
      </w:r>
      <w:r>
        <w:rPr>
          <w:rFonts w:ascii="Times New Roman" w:hAnsi="Times New Roman"/>
        </w:rPr>
        <w:tab/>
      </w:r>
      <w:r>
        <w:rPr>
          <w:rFonts w:ascii="Times New Roman" w:hAnsi="Times New Roman"/>
          <w:b/>
        </w:rPr>
        <w:t>Extension of Time for Completion</w:t>
      </w:r>
    </w:p>
    <w:p w14:paraId="118BDC9C" w14:textId="77777777" w:rsidR="002B781A" w:rsidRPr="005453C6" w:rsidRDefault="002B781A" w:rsidP="002B781A">
      <w:pPr>
        <w:tabs>
          <w:tab w:val="left" w:pos="1008"/>
          <w:tab w:val="left" w:pos="1440"/>
          <w:tab w:val="left" w:pos="2160"/>
          <w:tab w:val="left" w:pos="2880"/>
        </w:tabs>
        <w:ind w:left="1008" w:hanging="1008"/>
        <w:jc w:val="both"/>
        <w:rPr>
          <w:rFonts w:ascii="Times New Roman" w:hAnsi="Times New Roman"/>
          <w:sz w:val="10"/>
        </w:rPr>
      </w:pPr>
    </w:p>
    <w:p w14:paraId="3D9B0970"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7FC5F370"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amount or nature of extra or additional work, </w:t>
      </w:r>
    </w:p>
    <w:p w14:paraId="68190326" w14:textId="77777777" w:rsidR="002B781A" w:rsidRPr="005453C6" w:rsidRDefault="002B781A" w:rsidP="002B781A">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229AC590"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Pr>
          <w:rFonts w:ascii="Times New Roman" w:hAnsi="Times New Roman"/>
        </w:rPr>
        <w:tab/>
        <w:t xml:space="preserve">Any cause of delay referred to in these Conditions, </w:t>
      </w:r>
    </w:p>
    <w:p w14:paraId="2699E959" w14:textId="77777777" w:rsidR="002B781A" w:rsidRPr="005453C6" w:rsidRDefault="002B781A" w:rsidP="002B781A">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7999D278"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Pr>
          <w:rFonts w:ascii="Times New Roman" w:hAnsi="Times New Roman"/>
        </w:rPr>
        <w:tab/>
        <w:t xml:space="preserve">Exceptionally adverse climatic conditions, </w:t>
      </w:r>
    </w:p>
    <w:p w14:paraId="1D2C4F50" w14:textId="77777777" w:rsidR="002B781A" w:rsidRPr="005453C6" w:rsidRDefault="002B781A" w:rsidP="002B781A">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7EB8482"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Pr>
          <w:rFonts w:ascii="Times New Roman" w:hAnsi="Times New Roman"/>
        </w:rPr>
        <w:tab/>
        <w:t>Any delay, impediment or prevention by the Employer, or</w:t>
      </w:r>
    </w:p>
    <w:p w14:paraId="31473DE7" w14:textId="77777777" w:rsidR="002B781A" w:rsidRPr="00386798" w:rsidRDefault="002B781A" w:rsidP="002B781A">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151E961F" w14:textId="77777777" w:rsidR="002B781A" w:rsidRDefault="002B781A" w:rsidP="002B781A">
      <w:pPr>
        <w:tabs>
          <w:tab w:val="left" w:pos="1008"/>
          <w:tab w:val="left" w:pos="1440"/>
          <w:tab w:val="left" w:pos="2160"/>
          <w:tab w:val="left" w:pos="2880"/>
        </w:tabs>
        <w:spacing w:line="228" w:lineRule="auto"/>
        <w:ind w:left="1440" w:hanging="1440"/>
        <w:jc w:val="both"/>
        <w:rPr>
          <w:rFonts w:ascii="Times New Roman" w:hAnsi="Times New Roman"/>
        </w:rPr>
      </w:pPr>
    </w:p>
    <w:p w14:paraId="5171D683" w14:textId="77777777" w:rsidR="002B781A" w:rsidRDefault="002B781A" w:rsidP="002B781A">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Pr>
          <w:rFonts w:ascii="Times New Roman" w:hAnsi="Times New Roman"/>
        </w:rPr>
        <w:tab/>
        <w:t>Other special circumstances which may occur, other than through a default of or breach of contract by the Contractor or for which he is responsible, being such as fairly to entitle the Contractor to an extension of the Time for Completion of the Works, or any Section or part thereof, the Employer shall, after due consultation with the Contractor, determine the amount of such extension and shall notify the Contractor accordingly.</w:t>
      </w:r>
    </w:p>
    <w:p w14:paraId="173F42B9" w14:textId="77777777" w:rsidR="002B781A" w:rsidRDefault="002B781A" w:rsidP="002B781A">
      <w:pPr>
        <w:tabs>
          <w:tab w:val="left" w:pos="1008"/>
          <w:tab w:val="left" w:pos="1440"/>
          <w:tab w:val="left" w:pos="2160"/>
          <w:tab w:val="left" w:pos="2880"/>
        </w:tabs>
        <w:ind w:left="1008" w:hanging="1008"/>
        <w:jc w:val="both"/>
        <w:rPr>
          <w:rFonts w:ascii="Times New Roman" w:hAnsi="Times New Roman"/>
          <w:sz w:val="16"/>
        </w:rPr>
      </w:pPr>
    </w:p>
    <w:p w14:paraId="70EF7298"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11.4</w:t>
      </w:r>
      <w:r>
        <w:rPr>
          <w:rFonts w:ascii="Times New Roman" w:hAnsi="Times New Roman"/>
        </w:rPr>
        <w:tab/>
      </w:r>
      <w:r>
        <w:rPr>
          <w:rFonts w:ascii="Times New Roman" w:hAnsi="Times New Roman"/>
          <w:b/>
        </w:rPr>
        <w:t>Contractor to Provide Notification and Detailed Particulars</w:t>
      </w:r>
    </w:p>
    <w:p w14:paraId="2D0C24AF"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45E823F7"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Provided that the Employer is not bound to make any determination unless the Contractor has: </w:t>
      </w:r>
    </w:p>
    <w:p w14:paraId="75B8A520" w14:textId="77777777" w:rsidR="002B781A" w:rsidRPr="00386798" w:rsidRDefault="002B781A" w:rsidP="002B781A">
      <w:pPr>
        <w:tabs>
          <w:tab w:val="left" w:pos="1008"/>
          <w:tab w:val="left" w:pos="1440"/>
          <w:tab w:val="left" w:pos="2160"/>
          <w:tab w:val="left" w:pos="2880"/>
        </w:tabs>
        <w:ind w:left="1008" w:hanging="1008"/>
        <w:jc w:val="both"/>
        <w:rPr>
          <w:rFonts w:ascii="Times New Roman" w:hAnsi="Times New Roman"/>
          <w:sz w:val="10"/>
          <w:szCs w:val="10"/>
        </w:rPr>
      </w:pPr>
    </w:p>
    <w:p w14:paraId="47A3BA21"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6F28676A" w14:textId="77777777" w:rsidR="002B781A" w:rsidRPr="00386798" w:rsidRDefault="002B781A" w:rsidP="002B781A">
      <w:pPr>
        <w:tabs>
          <w:tab w:val="left" w:pos="1008"/>
          <w:tab w:val="left" w:pos="1440"/>
          <w:tab w:val="left" w:pos="2160"/>
          <w:tab w:val="left" w:pos="2880"/>
        </w:tabs>
        <w:ind w:left="1008" w:hanging="1008"/>
        <w:jc w:val="both"/>
        <w:rPr>
          <w:rFonts w:ascii="Times New Roman" w:hAnsi="Times New Roman"/>
          <w:sz w:val="10"/>
          <w:szCs w:val="10"/>
        </w:rPr>
      </w:pPr>
    </w:p>
    <w:p w14:paraId="7C144F21"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To the 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p>
    <w:p w14:paraId="322CAE7C" w14:textId="77777777" w:rsidR="002B781A" w:rsidRPr="00704BA5" w:rsidRDefault="002B781A" w:rsidP="002B781A">
      <w:pPr>
        <w:tabs>
          <w:tab w:val="left" w:pos="1008"/>
          <w:tab w:val="left" w:pos="1440"/>
          <w:tab w:val="left" w:pos="2160"/>
          <w:tab w:val="left" w:pos="2880"/>
        </w:tabs>
        <w:ind w:left="1008" w:hanging="1008"/>
        <w:jc w:val="both"/>
        <w:rPr>
          <w:rFonts w:ascii="Times New Roman" w:hAnsi="Times New Roman"/>
          <w:szCs w:val="24"/>
        </w:rPr>
      </w:pPr>
    </w:p>
    <w:p w14:paraId="772E8A82"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11.5</w:t>
      </w:r>
      <w:r>
        <w:rPr>
          <w:rFonts w:ascii="Times New Roman" w:hAnsi="Times New Roman"/>
        </w:rPr>
        <w:tab/>
      </w:r>
      <w:r>
        <w:rPr>
          <w:rFonts w:ascii="Times New Roman" w:hAnsi="Times New Roman"/>
          <w:b/>
        </w:rPr>
        <w:t>Liquidated Damages for Delay</w:t>
      </w:r>
    </w:p>
    <w:p w14:paraId="4F8497A9"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CBB00BE" w14:textId="77777777" w:rsidR="002B781A" w:rsidRDefault="002B781A" w:rsidP="002B781A">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If the Contractor fails to comply with  the Time for Completion in accordance with Clause 11.2, for the whole of the Works then the Contractor shall pay to the Employer the relevant sum stated in the Contract Data as liquidated damages for such default for every day or part of a day which shall elapse between the relevant Time for Completion  and  the date stated in a Taking-Over Certificate of the whole of the Works or the relevant Section, subject to the applicable limit stated in the Contract Data.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1D184467" w14:textId="77777777" w:rsidR="002B781A" w:rsidRPr="00704BA5" w:rsidRDefault="002B781A" w:rsidP="002B781A">
      <w:pPr>
        <w:tabs>
          <w:tab w:val="left" w:pos="1008"/>
          <w:tab w:val="left" w:pos="1440"/>
          <w:tab w:val="left" w:pos="2160"/>
          <w:tab w:val="left" w:pos="2880"/>
        </w:tabs>
        <w:ind w:left="1008" w:hanging="1008"/>
        <w:jc w:val="both"/>
        <w:rPr>
          <w:rFonts w:ascii="Times New Roman" w:hAnsi="Times New Roman"/>
          <w:szCs w:val="24"/>
        </w:rPr>
      </w:pPr>
    </w:p>
    <w:p w14:paraId="4704F2EB"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11.6</w:t>
      </w:r>
      <w:r>
        <w:rPr>
          <w:rFonts w:ascii="Times New Roman" w:hAnsi="Times New Roman"/>
        </w:rPr>
        <w:tab/>
      </w:r>
      <w:r>
        <w:rPr>
          <w:rFonts w:ascii="Times New Roman" w:hAnsi="Times New Roman"/>
          <w:b/>
        </w:rPr>
        <w:t>Taking-Over Certificate</w:t>
      </w:r>
    </w:p>
    <w:p w14:paraId="23E7F07F" w14:textId="77777777" w:rsidR="002B781A" w:rsidRPr="00704BA5" w:rsidRDefault="002B781A" w:rsidP="002B781A">
      <w:pPr>
        <w:tabs>
          <w:tab w:val="left" w:pos="1008"/>
          <w:tab w:val="left" w:pos="1440"/>
          <w:tab w:val="left" w:pos="2160"/>
          <w:tab w:val="left" w:pos="2880"/>
        </w:tabs>
        <w:spacing w:line="235" w:lineRule="auto"/>
        <w:ind w:left="1008" w:hanging="1008"/>
        <w:jc w:val="both"/>
        <w:rPr>
          <w:rFonts w:ascii="Times New Roman" w:hAnsi="Times New Roman"/>
          <w:szCs w:val="24"/>
        </w:rPr>
      </w:pPr>
    </w:p>
    <w:p w14:paraId="14020AC9"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has been completed and have satisfactorily passed any Tests on Completion prescribed by the Contract, the Contractor may give a notice to that effect to the Employer. The Employer shall within 14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 Employer opinion, is required to be done by the Contractor before the issue of such Certificate. The Employer shall also notify the Contractor of any defects in the Works affecting completion that may appear after such instructions and before completion of the Woks specified therein.  </w:t>
      </w:r>
    </w:p>
    <w:p w14:paraId="2D6481E9" w14:textId="77777777" w:rsidR="002B781A" w:rsidRDefault="002B781A" w:rsidP="002B781A">
      <w:pPr>
        <w:tabs>
          <w:tab w:val="left" w:pos="1008"/>
          <w:tab w:val="left" w:pos="1440"/>
          <w:tab w:val="left" w:pos="2160"/>
          <w:tab w:val="left" w:pos="2880"/>
        </w:tabs>
        <w:ind w:left="1008" w:hanging="1008"/>
        <w:jc w:val="both"/>
        <w:rPr>
          <w:rFonts w:ascii="Times New Roman" w:hAnsi="Times New Roman"/>
          <w:b/>
        </w:rPr>
      </w:pPr>
    </w:p>
    <w:p w14:paraId="03D886AA" w14:textId="77777777" w:rsidR="002B781A" w:rsidRPr="004C53FA" w:rsidRDefault="002B781A" w:rsidP="002B781A">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p>
    <w:p w14:paraId="24B2D205" w14:textId="77777777" w:rsidR="002B781A" w:rsidRPr="00991BAE" w:rsidRDefault="002B781A" w:rsidP="002B781A">
      <w:pPr>
        <w:tabs>
          <w:tab w:val="left" w:pos="1008"/>
          <w:tab w:val="left" w:pos="1440"/>
          <w:tab w:val="left" w:pos="2160"/>
          <w:tab w:val="left" w:pos="2880"/>
        </w:tabs>
        <w:ind w:left="1008" w:hanging="1008"/>
        <w:jc w:val="both"/>
        <w:rPr>
          <w:rFonts w:ascii="Times New Roman" w:hAnsi="Times New Roman"/>
          <w:sz w:val="10"/>
        </w:rPr>
      </w:pPr>
    </w:p>
    <w:p w14:paraId="7B2FCE5F"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p>
    <w:p w14:paraId="740D1A6E"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12.1</w:t>
      </w:r>
      <w:r>
        <w:rPr>
          <w:rFonts w:ascii="Times New Roman" w:hAnsi="Times New Roman"/>
        </w:rPr>
        <w:tab/>
      </w:r>
      <w:r>
        <w:rPr>
          <w:rFonts w:ascii="Times New Roman" w:hAnsi="Times New Roman"/>
          <w:b/>
        </w:rPr>
        <w:t>Defects Liability Period</w:t>
      </w:r>
    </w:p>
    <w:p w14:paraId="35BBDAFC" w14:textId="77777777" w:rsidR="002B781A" w:rsidRPr="00CD1FC2" w:rsidRDefault="002B781A" w:rsidP="002B781A">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02CCB41E"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In these Conditions the expression "Defects Liability Period" shall mean the defects liability period named in the Contract Data, calculated from:</w:t>
      </w:r>
    </w:p>
    <w:p w14:paraId="022689B7"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the date of completion of the Works certified by the Employer/Engineer in accordance with Clause 11.6.</w:t>
      </w:r>
    </w:p>
    <w:p w14:paraId="1B7DE868"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p>
    <w:p w14:paraId="4849ADBA"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12.2</w:t>
      </w:r>
      <w:r>
        <w:rPr>
          <w:rFonts w:ascii="Times New Roman" w:hAnsi="Times New Roman"/>
        </w:rPr>
        <w:tab/>
      </w:r>
      <w:r>
        <w:rPr>
          <w:rFonts w:ascii="Times New Roman" w:hAnsi="Times New Roman"/>
          <w:b/>
        </w:rPr>
        <w:t xml:space="preserve">Remedying Defects </w:t>
      </w:r>
    </w:p>
    <w:p w14:paraId="4D9A8380"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The Contractor shall for a period stated in the Contract Documents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BB3918E"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p>
    <w:p w14:paraId="72E3B612" w14:textId="77777777" w:rsidR="002B781A" w:rsidRDefault="002B781A" w:rsidP="002B781A">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Failure to remedy any such defects of complete outstanding work within a reasonable time shall entitle the Employer to carry out all necessary works al the Contractor’s cost. However, the cost of remedying defects not attributable to the Contractor shall be valued as a Variation.</w:t>
      </w:r>
    </w:p>
    <w:p w14:paraId="24CCC74D" w14:textId="77777777" w:rsidR="002B781A" w:rsidRPr="00386798" w:rsidRDefault="002B781A" w:rsidP="002B781A">
      <w:pPr>
        <w:tabs>
          <w:tab w:val="left" w:pos="1008"/>
          <w:tab w:val="left" w:pos="1440"/>
          <w:tab w:val="left" w:pos="2160"/>
          <w:tab w:val="left" w:pos="2880"/>
        </w:tabs>
        <w:ind w:left="1008" w:hanging="1008"/>
        <w:jc w:val="center"/>
        <w:rPr>
          <w:rFonts w:ascii="Times New Roman" w:hAnsi="Times New Roman"/>
          <w:sz w:val="10"/>
        </w:rPr>
      </w:pPr>
    </w:p>
    <w:p w14:paraId="5F06AB10" w14:textId="77777777" w:rsidR="002B781A" w:rsidRDefault="002B781A" w:rsidP="002B781A">
      <w:pPr>
        <w:tabs>
          <w:tab w:val="left" w:pos="1080"/>
          <w:tab w:val="left" w:pos="1620"/>
        </w:tabs>
        <w:ind w:left="1080" w:hanging="1080"/>
        <w:jc w:val="both"/>
        <w:rPr>
          <w:rFonts w:ascii="Times New Roman" w:hAnsi="Times New Roman"/>
          <w:b/>
        </w:rPr>
      </w:pPr>
    </w:p>
    <w:p w14:paraId="1DDD79B4" w14:textId="77777777" w:rsidR="002B781A" w:rsidRPr="004C53FA" w:rsidRDefault="002B781A" w:rsidP="002B781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Variations:</w:t>
      </w:r>
    </w:p>
    <w:p w14:paraId="5492AFA7" w14:textId="77777777" w:rsidR="002B781A" w:rsidRDefault="002B781A" w:rsidP="002B781A">
      <w:pPr>
        <w:tabs>
          <w:tab w:val="left" w:pos="1080"/>
          <w:tab w:val="left" w:pos="1620"/>
        </w:tabs>
        <w:ind w:left="1080" w:hanging="1080"/>
        <w:jc w:val="both"/>
        <w:rPr>
          <w:rFonts w:ascii="Times New Roman" w:hAnsi="Times New Roman"/>
          <w:b/>
        </w:rPr>
      </w:pPr>
    </w:p>
    <w:p w14:paraId="1A697B87" w14:textId="77777777" w:rsidR="002B781A" w:rsidRDefault="002B781A" w:rsidP="002B781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5BB4A60F" w14:textId="77777777" w:rsidR="002B781A" w:rsidRPr="00E90485" w:rsidRDefault="002B781A" w:rsidP="002B781A">
      <w:pPr>
        <w:tabs>
          <w:tab w:val="left" w:pos="1080"/>
          <w:tab w:val="left" w:pos="1980"/>
        </w:tabs>
        <w:ind w:left="1080" w:hanging="1080"/>
        <w:jc w:val="both"/>
        <w:rPr>
          <w:rFonts w:ascii="Times New Roman" w:hAnsi="Times New Roman"/>
          <w:sz w:val="20"/>
        </w:rPr>
      </w:pPr>
      <w:r>
        <w:rPr>
          <w:rFonts w:ascii="Times New Roman" w:hAnsi="Times New Roman"/>
        </w:rPr>
        <w:tab/>
      </w:r>
    </w:p>
    <w:p w14:paraId="3C537A3F" w14:textId="77777777" w:rsidR="002B781A" w:rsidRDefault="002B781A" w:rsidP="002B781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698592D5" w14:textId="77777777" w:rsidR="002B781A" w:rsidRDefault="002B781A" w:rsidP="002B781A">
      <w:pPr>
        <w:tabs>
          <w:tab w:val="left" w:pos="1080"/>
          <w:tab w:val="left" w:pos="1980"/>
        </w:tabs>
        <w:jc w:val="both"/>
        <w:rPr>
          <w:rFonts w:ascii="Times New Roman" w:hAnsi="Times New Roman"/>
        </w:rPr>
      </w:pPr>
    </w:p>
    <w:p w14:paraId="445EEE50" w14:textId="77777777" w:rsidR="002B781A" w:rsidRDefault="002B781A" w:rsidP="002B781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08E95359" w14:textId="77777777" w:rsidR="002B781A" w:rsidRPr="00E90485" w:rsidRDefault="002B781A" w:rsidP="002B781A">
      <w:pPr>
        <w:tabs>
          <w:tab w:val="left" w:pos="1080"/>
          <w:tab w:val="left" w:pos="1980"/>
        </w:tabs>
        <w:jc w:val="both"/>
        <w:rPr>
          <w:rFonts w:ascii="Times New Roman" w:hAnsi="Times New Roman"/>
          <w:sz w:val="20"/>
        </w:rPr>
      </w:pPr>
    </w:p>
    <w:p w14:paraId="7A2F4077" w14:textId="77777777" w:rsidR="002B781A" w:rsidRDefault="002B781A" w:rsidP="002B781A">
      <w:pPr>
        <w:tabs>
          <w:tab w:val="left" w:pos="1080"/>
          <w:tab w:val="left" w:pos="1980"/>
        </w:tabs>
        <w:jc w:val="both"/>
        <w:rPr>
          <w:rFonts w:ascii="Times New Roman" w:hAnsi="Times New Roman"/>
        </w:rPr>
      </w:pPr>
      <w:r>
        <w:rPr>
          <w:rFonts w:ascii="Times New Roman" w:hAnsi="Times New Roman"/>
        </w:rPr>
        <w:tab/>
        <w:t>Variations shall be valued as follows:</w:t>
      </w:r>
    </w:p>
    <w:p w14:paraId="01C90BD9" w14:textId="77777777" w:rsidR="002B781A" w:rsidRDefault="002B781A" w:rsidP="002B781A">
      <w:pPr>
        <w:tabs>
          <w:tab w:val="left" w:pos="1080"/>
          <w:tab w:val="left" w:pos="1620"/>
        </w:tabs>
        <w:jc w:val="both"/>
        <w:rPr>
          <w:rFonts w:ascii="Times New Roman" w:hAnsi="Times New Roman"/>
        </w:rPr>
      </w:pPr>
      <w:r>
        <w:rPr>
          <w:rFonts w:ascii="Times New Roman" w:hAnsi="Times New Roman"/>
        </w:rPr>
        <w:tab/>
        <w:t>a.</w:t>
      </w:r>
      <w:r>
        <w:rPr>
          <w:rFonts w:ascii="Times New Roman" w:hAnsi="Times New Roman"/>
        </w:rPr>
        <w:tab/>
        <w:t xml:space="preserve">At a lump sum price agreed between the Parties, or </w:t>
      </w:r>
    </w:p>
    <w:p w14:paraId="18D825A1" w14:textId="77777777" w:rsidR="002B781A" w:rsidRDefault="002B781A" w:rsidP="002B781A">
      <w:pPr>
        <w:tabs>
          <w:tab w:val="left" w:pos="1080"/>
          <w:tab w:val="left" w:pos="1620"/>
        </w:tabs>
        <w:jc w:val="both"/>
        <w:rPr>
          <w:rFonts w:ascii="Times New Roman" w:hAnsi="Times New Roman"/>
        </w:rPr>
      </w:pPr>
      <w:r>
        <w:rPr>
          <w:rFonts w:ascii="Times New Roman" w:hAnsi="Times New Roman"/>
        </w:rPr>
        <w:tab/>
        <w:t>b.</w:t>
      </w:r>
      <w:r>
        <w:rPr>
          <w:rFonts w:ascii="Times New Roman" w:hAnsi="Times New Roman"/>
        </w:rPr>
        <w:tab/>
        <w:t xml:space="preserve">Where appropriate, at rates in the Contract, or </w:t>
      </w:r>
    </w:p>
    <w:p w14:paraId="372841E5" w14:textId="77777777" w:rsidR="002B781A" w:rsidRDefault="002B781A" w:rsidP="002B781A">
      <w:pPr>
        <w:tabs>
          <w:tab w:val="left" w:pos="1080"/>
          <w:tab w:val="left" w:pos="1620"/>
        </w:tabs>
        <w:ind w:left="1980" w:hanging="1980"/>
        <w:jc w:val="both"/>
        <w:rPr>
          <w:rFonts w:ascii="Times New Roman" w:hAnsi="Times New Roman"/>
        </w:rPr>
      </w:pPr>
      <w:r>
        <w:rPr>
          <w:rFonts w:ascii="Times New Roman" w:hAnsi="Times New Roman"/>
        </w:rPr>
        <w:tab/>
        <w:t>c.</w:t>
      </w:r>
      <w:r>
        <w:rPr>
          <w:rFonts w:ascii="Times New Roman" w:hAnsi="Times New Roman"/>
        </w:rPr>
        <w:tab/>
        <w:t xml:space="preserve">In the absence of appropriate rates, the rates in the Contract shall be used as </w:t>
      </w:r>
    </w:p>
    <w:p w14:paraId="1E74C5B6" w14:textId="77777777" w:rsidR="002B781A" w:rsidRDefault="002B781A" w:rsidP="002B781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0D19097" w14:textId="77777777" w:rsidR="002B781A" w:rsidRDefault="002B781A" w:rsidP="002B781A">
      <w:pPr>
        <w:tabs>
          <w:tab w:val="left" w:pos="1080"/>
        </w:tabs>
        <w:ind w:left="1620" w:hanging="1620"/>
        <w:jc w:val="both"/>
        <w:rPr>
          <w:rFonts w:ascii="Times New Roman" w:hAnsi="Times New Roman"/>
        </w:rPr>
      </w:pPr>
      <w:r>
        <w:rPr>
          <w:rFonts w:ascii="Times New Roman" w:hAnsi="Times New Roman"/>
        </w:rPr>
        <w:tab/>
        <w:t>d.</w:t>
      </w:r>
      <w:r>
        <w:rPr>
          <w:rFonts w:ascii="Times New Roman" w:hAnsi="Times New Roman"/>
        </w:rPr>
        <w:tab/>
        <w:t xml:space="preserve">At appropriate new rates, as may be agreed or which the Employer considers appropriate. </w:t>
      </w:r>
    </w:p>
    <w:p w14:paraId="02A4B08C" w14:textId="77777777" w:rsidR="002B781A" w:rsidRDefault="002B781A" w:rsidP="002B781A">
      <w:pPr>
        <w:tabs>
          <w:tab w:val="left" w:pos="1080"/>
          <w:tab w:val="left" w:pos="1980"/>
        </w:tabs>
        <w:jc w:val="both"/>
        <w:rPr>
          <w:rFonts w:ascii="Times New Roman" w:hAnsi="Times New Roman"/>
        </w:rPr>
      </w:pPr>
    </w:p>
    <w:p w14:paraId="0315AD7A" w14:textId="77777777" w:rsidR="002B781A" w:rsidRDefault="002B781A" w:rsidP="002B781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71ACCC49" w14:textId="77777777" w:rsidR="002B781A" w:rsidRPr="00704BA5" w:rsidRDefault="002B781A" w:rsidP="002B781A">
      <w:pPr>
        <w:tabs>
          <w:tab w:val="left" w:pos="1080"/>
          <w:tab w:val="left" w:pos="1980"/>
        </w:tabs>
        <w:jc w:val="both"/>
        <w:rPr>
          <w:rFonts w:ascii="Times New Roman" w:hAnsi="Times New Roman"/>
          <w:szCs w:val="24"/>
        </w:rPr>
      </w:pPr>
    </w:p>
    <w:p w14:paraId="0D260F78" w14:textId="77777777" w:rsidR="002B781A" w:rsidRDefault="002B781A" w:rsidP="002B781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082C2E36" w14:textId="77777777" w:rsidR="002B781A" w:rsidRPr="009445D0" w:rsidRDefault="002B781A" w:rsidP="002B781A">
      <w:pPr>
        <w:tabs>
          <w:tab w:val="left" w:pos="1080"/>
          <w:tab w:val="left" w:pos="1980"/>
        </w:tabs>
        <w:jc w:val="both"/>
        <w:rPr>
          <w:rFonts w:ascii="Times New Roman" w:hAnsi="Times New Roman"/>
          <w:sz w:val="16"/>
        </w:rPr>
      </w:pPr>
    </w:p>
    <w:p w14:paraId="21F58943" w14:textId="77777777" w:rsidR="002B781A" w:rsidRDefault="002B781A" w:rsidP="002B781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639F994B" w14:textId="77777777" w:rsidR="002B781A" w:rsidRPr="0045628F" w:rsidRDefault="002B781A" w:rsidP="002B781A">
      <w:pPr>
        <w:tabs>
          <w:tab w:val="left" w:pos="1008"/>
          <w:tab w:val="left" w:pos="1440"/>
          <w:tab w:val="left" w:pos="2160"/>
          <w:tab w:val="left" w:pos="2880"/>
        </w:tabs>
        <w:ind w:left="1008" w:hanging="1008"/>
        <w:jc w:val="both"/>
        <w:rPr>
          <w:rFonts w:ascii="Times New Roman" w:hAnsi="Times New Roman"/>
          <w:b/>
          <w:sz w:val="16"/>
        </w:rPr>
      </w:pPr>
    </w:p>
    <w:p w14:paraId="7CC8B6C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3B19A72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622F0E96"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14.1</w:t>
      </w:r>
      <w:r>
        <w:rPr>
          <w:rFonts w:ascii="Times New Roman" w:hAnsi="Times New Roman"/>
        </w:rPr>
        <w:tab/>
      </w:r>
      <w:r>
        <w:rPr>
          <w:rFonts w:ascii="Times New Roman" w:hAnsi="Times New Roman"/>
          <w:b/>
        </w:rPr>
        <w:t xml:space="preserve">Notice of Claims </w:t>
      </w:r>
    </w:p>
    <w:p w14:paraId="424F74E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7D445E50"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2E31D32"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1DE3E401"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14.2</w:t>
      </w:r>
      <w:r>
        <w:rPr>
          <w:rFonts w:ascii="Times New Roman" w:hAnsi="Times New Roman"/>
        </w:rPr>
        <w:tab/>
      </w:r>
      <w:r>
        <w:rPr>
          <w:rFonts w:ascii="Times New Roman" w:hAnsi="Times New Roman"/>
          <w:b/>
        </w:rPr>
        <w:t>Contemporary Records</w:t>
      </w:r>
    </w:p>
    <w:p w14:paraId="4AAEAFDD" w14:textId="77777777" w:rsidR="002B781A" w:rsidRPr="00E571D4" w:rsidRDefault="002B781A" w:rsidP="002B781A">
      <w:pPr>
        <w:tabs>
          <w:tab w:val="left" w:pos="1008"/>
          <w:tab w:val="left" w:pos="1440"/>
          <w:tab w:val="left" w:pos="2160"/>
          <w:tab w:val="left" w:pos="2880"/>
        </w:tabs>
        <w:ind w:left="1008" w:hanging="1008"/>
        <w:jc w:val="both"/>
        <w:rPr>
          <w:rFonts w:ascii="Times New Roman" w:hAnsi="Times New Roman"/>
          <w:sz w:val="20"/>
        </w:rPr>
      </w:pPr>
    </w:p>
    <w:p w14:paraId="2A9D7F4A"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14.1, the Contractor shall keep such contemporary records as may reasonably be necessary to support any claim he may subsequently wish to make.  Without necessarily admitting the Employer's liability, the Engineer shall, on receipt of a notice under Sub-Clause 14.1,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7728F0BA"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78A80E4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14.3</w:t>
      </w:r>
      <w:r>
        <w:rPr>
          <w:rFonts w:ascii="Times New Roman" w:hAnsi="Times New Roman"/>
        </w:rPr>
        <w:tab/>
      </w:r>
      <w:r>
        <w:rPr>
          <w:rFonts w:ascii="Times New Roman" w:hAnsi="Times New Roman"/>
          <w:b/>
        </w:rPr>
        <w:t>Substantiation of Claims</w:t>
      </w:r>
    </w:p>
    <w:p w14:paraId="62387343" w14:textId="77777777" w:rsidR="002B781A" w:rsidRPr="00704BA5" w:rsidRDefault="002B781A" w:rsidP="002B781A">
      <w:pPr>
        <w:tabs>
          <w:tab w:val="left" w:pos="1008"/>
          <w:tab w:val="left" w:pos="1440"/>
          <w:tab w:val="left" w:pos="2160"/>
          <w:tab w:val="left" w:pos="2880"/>
        </w:tabs>
        <w:ind w:left="1008" w:hanging="1008"/>
        <w:jc w:val="both"/>
        <w:rPr>
          <w:rFonts w:ascii="Times New Roman" w:hAnsi="Times New Roman"/>
          <w:szCs w:val="24"/>
        </w:rPr>
      </w:pPr>
    </w:p>
    <w:p w14:paraId="2AAAB778"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14.1,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724D402C"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18A3C010"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14.4</w:t>
      </w:r>
      <w:r>
        <w:rPr>
          <w:rFonts w:ascii="Times New Roman" w:hAnsi="Times New Roman"/>
        </w:rPr>
        <w:tab/>
      </w:r>
      <w:r>
        <w:rPr>
          <w:rFonts w:ascii="Times New Roman" w:hAnsi="Times New Roman"/>
          <w:b/>
        </w:rPr>
        <w:t>Failure to Comply</w:t>
      </w:r>
    </w:p>
    <w:p w14:paraId="5D0BE4D3" w14:textId="77777777" w:rsidR="002B781A" w:rsidRPr="00E571D4" w:rsidRDefault="002B781A" w:rsidP="002B781A">
      <w:pPr>
        <w:tabs>
          <w:tab w:val="left" w:pos="1008"/>
          <w:tab w:val="left" w:pos="1440"/>
          <w:tab w:val="left" w:pos="2160"/>
          <w:tab w:val="left" w:pos="2880"/>
        </w:tabs>
        <w:ind w:left="1008" w:hanging="1008"/>
        <w:jc w:val="both"/>
        <w:rPr>
          <w:rFonts w:ascii="Times New Roman" w:hAnsi="Times New Roman"/>
          <w:sz w:val="20"/>
        </w:rPr>
      </w:pPr>
    </w:p>
    <w:p w14:paraId="2C5669A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If the Contractor fails to comply with any of the provisions of this Clause in respect of any claim which he seeks to make, his entitlement to payment in respect thereof shall not exceed such amount as the Engineer or any arbitrator or arbitrators appointed pursuant to Sub-Clause 21.1 assessing the claim considers to be verified by contemporary records (whether or not such records were brought to the Engineer's notice as required under Sub-Clause 14.2 and 14.3).</w:t>
      </w:r>
    </w:p>
    <w:p w14:paraId="0A1F7D24"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p>
    <w:p w14:paraId="7510894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14.5</w:t>
      </w:r>
      <w:r>
        <w:rPr>
          <w:rFonts w:ascii="Times New Roman" w:hAnsi="Times New Roman"/>
        </w:rPr>
        <w:tab/>
      </w:r>
      <w:r>
        <w:rPr>
          <w:rFonts w:ascii="Times New Roman" w:hAnsi="Times New Roman"/>
          <w:b/>
        </w:rPr>
        <w:t>Payment of Claims</w:t>
      </w:r>
    </w:p>
    <w:p w14:paraId="166F08F1" w14:textId="77777777" w:rsidR="002B781A" w:rsidRPr="00E571D4" w:rsidRDefault="002B781A" w:rsidP="002B781A">
      <w:pPr>
        <w:tabs>
          <w:tab w:val="left" w:pos="1008"/>
          <w:tab w:val="left" w:pos="1440"/>
          <w:tab w:val="left" w:pos="2160"/>
          <w:tab w:val="left" w:pos="2880"/>
        </w:tabs>
        <w:ind w:left="1008" w:hanging="1008"/>
        <w:jc w:val="both"/>
        <w:rPr>
          <w:rFonts w:ascii="Times New Roman" w:hAnsi="Times New Roman"/>
          <w:b/>
          <w:sz w:val="20"/>
        </w:rPr>
      </w:pPr>
    </w:p>
    <w:p w14:paraId="3CB6B62E"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17.1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4877D821" w14:textId="77777777" w:rsidR="002B781A" w:rsidRPr="00E571D4" w:rsidRDefault="002B781A" w:rsidP="002B781A">
      <w:pPr>
        <w:tabs>
          <w:tab w:val="left" w:pos="1008"/>
          <w:tab w:val="left" w:pos="1440"/>
          <w:tab w:val="left" w:pos="2160"/>
          <w:tab w:val="left" w:pos="2880"/>
        </w:tabs>
        <w:ind w:left="1008" w:hanging="1008"/>
        <w:jc w:val="both"/>
        <w:rPr>
          <w:rFonts w:ascii="Times New Roman" w:hAnsi="Times New Roman"/>
          <w:sz w:val="20"/>
        </w:rPr>
      </w:pPr>
    </w:p>
    <w:p w14:paraId="38AB4687"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15.1</w:t>
      </w:r>
      <w:r>
        <w:rPr>
          <w:rFonts w:ascii="Times New Roman" w:hAnsi="Times New Roman"/>
        </w:rPr>
        <w:tab/>
      </w:r>
      <w:r w:rsidRPr="00AD3919">
        <w:rPr>
          <w:rFonts w:ascii="Times New Roman" w:hAnsi="Times New Roman"/>
          <w:b/>
        </w:rPr>
        <w:t xml:space="preserve">Measurements </w:t>
      </w:r>
    </w:p>
    <w:p w14:paraId="1DBD6909" w14:textId="77777777" w:rsidR="002B781A" w:rsidRPr="00E571D4" w:rsidRDefault="002B781A" w:rsidP="002B781A">
      <w:pPr>
        <w:tabs>
          <w:tab w:val="left" w:pos="1008"/>
          <w:tab w:val="left" w:pos="1440"/>
          <w:tab w:val="left" w:pos="2160"/>
          <w:tab w:val="left" w:pos="2880"/>
        </w:tabs>
        <w:ind w:left="1008" w:hanging="1008"/>
        <w:jc w:val="both"/>
        <w:rPr>
          <w:rFonts w:ascii="Times New Roman" w:hAnsi="Times New Roman"/>
          <w:sz w:val="20"/>
        </w:rPr>
      </w:pPr>
    </w:p>
    <w:p w14:paraId="06733665" w14:textId="77777777" w:rsidR="002B781A" w:rsidRDefault="002B781A" w:rsidP="002B781A">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correct quantities of the Works to be executed by the Contractor in fulfillment of his obligations under the Contract.   </w:t>
      </w:r>
    </w:p>
    <w:p w14:paraId="0CFA760B" w14:textId="77777777" w:rsidR="002B781A" w:rsidRDefault="002B781A" w:rsidP="002B781A">
      <w:pPr>
        <w:ind w:left="1080" w:hanging="1080"/>
        <w:jc w:val="both"/>
        <w:rPr>
          <w:rFonts w:ascii="Times New Roman" w:hAnsi="Times New Roman"/>
          <w:b/>
        </w:rPr>
      </w:pPr>
    </w:p>
    <w:p w14:paraId="7F8F440E" w14:textId="77777777" w:rsidR="002B781A" w:rsidRDefault="002B781A" w:rsidP="002B781A">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3632D8E7" w14:textId="77777777" w:rsidR="002B781A" w:rsidRPr="002233FF" w:rsidRDefault="002B781A" w:rsidP="002B781A">
      <w:pPr>
        <w:tabs>
          <w:tab w:val="left" w:pos="1170"/>
        </w:tabs>
        <w:ind w:left="1170" w:hanging="1170"/>
        <w:jc w:val="both"/>
        <w:rPr>
          <w:rFonts w:ascii="Times New Roman" w:hAnsi="Times New Roman"/>
          <w:sz w:val="14"/>
        </w:rPr>
      </w:pPr>
    </w:p>
    <w:p w14:paraId="57B7EDA8" w14:textId="77777777" w:rsidR="002B781A" w:rsidRDefault="002B781A" w:rsidP="002B781A">
      <w:pPr>
        <w:tabs>
          <w:tab w:val="left" w:pos="990"/>
        </w:tabs>
        <w:ind w:left="990" w:hanging="99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46253AC5" w14:textId="77777777" w:rsidR="002B781A" w:rsidRDefault="002B781A" w:rsidP="002B781A">
      <w:pPr>
        <w:ind w:left="1080" w:hanging="1080"/>
        <w:jc w:val="both"/>
        <w:rPr>
          <w:rFonts w:ascii="Times New Roman" w:hAnsi="Times New Roman"/>
          <w:b/>
          <w:sz w:val="28"/>
        </w:rPr>
      </w:pPr>
    </w:p>
    <w:p w14:paraId="1D4C7142" w14:textId="77777777" w:rsidR="002B781A" w:rsidRDefault="002B781A" w:rsidP="002B781A">
      <w:pPr>
        <w:ind w:left="1080" w:hanging="1080"/>
        <w:jc w:val="both"/>
        <w:rPr>
          <w:rFonts w:ascii="Times New Roman" w:hAnsi="Times New Roman"/>
        </w:rPr>
      </w:pPr>
      <w:r>
        <w:rPr>
          <w:rFonts w:ascii="Times New Roman" w:hAnsi="Times New Roman"/>
          <w:b/>
          <w:sz w:val="28"/>
        </w:rPr>
        <w:t>Certificates and Payment:</w:t>
      </w:r>
    </w:p>
    <w:p w14:paraId="18A1B4B7" w14:textId="77777777" w:rsidR="002B781A" w:rsidRPr="00E571D4" w:rsidRDefault="002B781A" w:rsidP="002B781A">
      <w:pPr>
        <w:ind w:left="1080" w:hanging="1080"/>
        <w:jc w:val="both"/>
        <w:rPr>
          <w:rFonts w:ascii="Times New Roman" w:hAnsi="Times New Roman"/>
          <w:sz w:val="20"/>
        </w:rPr>
      </w:pPr>
    </w:p>
    <w:p w14:paraId="0E9E8BC1" w14:textId="77777777" w:rsidR="002B781A" w:rsidRDefault="002B781A" w:rsidP="002B781A">
      <w:pPr>
        <w:tabs>
          <w:tab w:val="left" w:pos="990"/>
          <w:tab w:val="left" w:pos="1080"/>
          <w:tab w:val="left" w:pos="1980"/>
        </w:tabs>
        <w:ind w:left="1080" w:hanging="1080"/>
        <w:jc w:val="both"/>
        <w:rPr>
          <w:rFonts w:ascii="Times New Roman" w:hAnsi="Times New Roman"/>
          <w:b/>
        </w:rPr>
      </w:pPr>
      <w:r>
        <w:rPr>
          <w:rFonts w:ascii="Times New Roman" w:hAnsi="Times New Roman"/>
        </w:rPr>
        <w:t>17.1</w:t>
      </w:r>
      <w:r>
        <w:rPr>
          <w:rFonts w:ascii="Times New Roman" w:hAnsi="Times New Roman"/>
        </w:rPr>
        <w:tab/>
      </w:r>
      <w:r>
        <w:rPr>
          <w:rFonts w:ascii="Times New Roman" w:hAnsi="Times New Roman"/>
          <w:b/>
        </w:rPr>
        <w:t>Terms of Payments</w:t>
      </w:r>
    </w:p>
    <w:p w14:paraId="73641239" w14:textId="77777777" w:rsidR="002B781A" w:rsidRPr="002233FF" w:rsidRDefault="002B781A" w:rsidP="002B781A">
      <w:pPr>
        <w:ind w:left="1080" w:hanging="1080"/>
        <w:jc w:val="both"/>
        <w:rPr>
          <w:rFonts w:ascii="Times New Roman" w:hAnsi="Times New Roman"/>
          <w:sz w:val="16"/>
        </w:rPr>
      </w:pPr>
    </w:p>
    <w:p w14:paraId="611C0DDD" w14:textId="77777777" w:rsidR="002B781A" w:rsidRDefault="002B781A" w:rsidP="002B781A">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30 days after such Interim Payment has been jointly verified by </w:t>
      </w:r>
      <w:r>
        <w:rPr>
          <w:rFonts w:ascii="Times New Roman" w:hAnsi="Times New Roman"/>
        </w:rPr>
        <w:t xml:space="preserve">Employer </w:t>
      </w:r>
      <w:r>
        <w:rPr>
          <w:rFonts w:ascii="Times New Roman" w:hAnsi="Times New Roman"/>
          <w:szCs w:val="24"/>
        </w:rPr>
        <w:t>and Contractor, or, in the case of the Final Certificate, within 45 days after such Final Payment Certificate has been jointly verified by Employer and Contractor.</w:t>
      </w:r>
    </w:p>
    <w:p w14:paraId="0C4CCC8D" w14:textId="77777777" w:rsidR="002B781A" w:rsidRDefault="002B781A" w:rsidP="002B781A">
      <w:pPr>
        <w:ind w:left="1080" w:hanging="1080"/>
        <w:jc w:val="both"/>
        <w:rPr>
          <w:rFonts w:ascii="Times New Roman" w:hAnsi="Times New Roman"/>
        </w:rPr>
      </w:pPr>
    </w:p>
    <w:p w14:paraId="794FFAF6" w14:textId="77777777" w:rsidR="002B781A" w:rsidRDefault="002B781A" w:rsidP="002B781A">
      <w:pPr>
        <w:ind w:left="990" w:hanging="990"/>
        <w:jc w:val="both"/>
        <w:rPr>
          <w:rFonts w:ascii="Times New Roman" w:hAnsi="Times New Roman"/>
        </w:rPr>
      </w:pPr>
      <w:r>
        <w:rPr>
          <w:rFonts w:ascii="Times New Roman" w:hAnsi="Times New Roman"/>
        </w:rPr>
        <w:t>17.2</w:t>
      </w:r>
      <w:r>
        <w:rPr>
          <w:rFonts w:ascii="Times New Roman" w:hAnsi="Times New Roman"/>
        </w:rPr>
        <w:tab/>
      </w:r>
      <w:r>
        <w:rPr>
          <w:rFonts w:ascii="Times New Roman" w:hAnsi="Times New Roman"/>
          <w:b/>
        </w:rPr>
        <w:t xml:space="preserve">Payment of Retention Money </w:t>
      </w:r>
    </w:p>
    <w:p w14:paraId="0C5BA2FC" w14:textId="77777777" w:rsidR="002B781A" w:rsidRPr="00546779" w:rsidRDefault="002B781A" w:rsidP="002B781A">
      <w:pPr>
        <w:ind w:left="1080" w:hanging="1080"/>
        <w:jc w:val="both"/>
        <w:rPr>
          <w:rFonts w:ascii="Times New Roman" w:hAnsi="Times New Roman"/>
          <w:sz w:val="14"/>
        </w:rPr>
      </w:pPr>
    </w:p>
    <w:p w14:paraId="32885B84" w14:textId="77777777" w:rsidR="002B781A" w:rsidRDefault="002B781A" w:rsidP="002B781A">
      <w:pPr>
        <w:tabs>
          <w:tab w:val="left" w:pos="990"/>
        </w:tabs>
        <w:ind w:left="990" w:hanging="1080"/>
        <w:jc w:val="both"/>
        <w:rPr>
          <w:rFonts w:ascii="Times New Roman" w:hAnsi="Times New Roman"/>
        </w:rPr>
      </w:pPr>
      <w:r>
        <w:rPr>
          <w:rFonts w:ascii="Times New Roman" w:hAnsi="Times New Roman"/>
        </w:rPr>
        <w:tab/>
        <w:t xml:space="preserve">Retention money shall be paid by the Employer to the Contractor after satisfactory completion of Defect liability period. </w:t>
      </w:r>
      <w:r>
        <w:rPr>
          <w:rFonts w:ascii="Times New Roman" w:hAnsi="Times New Roman"/>
        </w:rPr>
        <w:tab/>
      </w:r>
    </w:p>
    <w:p w14:paraId="342B92BF" w14:textId="77777777" w:rsidR="002B781A" w:rsidRDefault="002B781A" w:rsidP="002B781A">
      <w:pPr>
        <w:ind w:left="1080" w:hanging="1080"/>
        <w:jc w:val="both"/>
        <w:rPr>
          <w:rFonts w:ascii="Times New Roman" w:hAnsi="Times New Roman"/>
        </w:rPr>
      </w:pPr>
    </w:p>
    <w:p w14:paraId="06A98148" w14:textId="77777777" w:rsidR="002B781A" w:rsidRPr="00287B67" w:rsidRDefault="002B781A" w:rsidP="002B781A">
      <w:pPr>
        <w:ind w:left="1080" w:hanging="1080"/>
        <w:jc w:val="both"/>
        <w:rPr>
          <w:rFonts w:ascii="Times New Roman" w:hAnsi="Times New Roman"/>
          <w:b/>
          <w:sz w:val="28"/>
          <w:szCs w:val="28"/>
        </w:rPr>
      </w:pPr>
      <w:r w:rsidRPr="00287B67">
        <w:rPr>
          <w:rFonts w:ascii="Times New Roman" w:hAnsi="Times New Roman"/>
          <w:b/>
          <w:sz w:val="28"/>
          <w:szCs w:val="28"/>
        </w:rPr>
        <w:t xml:space="preserve">Remedies: </w:t>
      </w:r>
    </w:p>
    <w:p w14:paraId="2FD15D1B" w14:textId="77777777" w:rsidR="002B781A" w:rsidRPr="00E571D4" w:rsidRDefault="002B781A" w:rsidP="002B781A">
      <w:pPr>
        <w:ind w:left="1080" w:hanging="1080"/>
        <w:jc w:val="both"/>
        <w:rPr>
          <w:rFonts w:ascii="Times New Roman" w:hAnsi="Times New Roman"/>
          <w:sz w:val="20"/>
        </w:rPr>
      </w:pPr>
    </w:p>
    <w:p w14:paraId="0DEDA642" w14:textId="77777777" w:rsidR="002B781A" w:rsidRDefault="002B781A" w:rsidP="002B781A">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710FF675" w14:textId="77777777" w:rsidR="002B781A" w:rsidRPr="00E571D4" w:rsidRDefault="002B781A" w:rsidP="002B781A">
      <w:pPr>
        <w:tabs>
          <w:tab w:val="left" w:pos="1080"/>
        </w:tabs>
        <w:jc w:val="both"/>
        <w:rPr>
          <w:rFonts w:ascii="Times New Roman" w:hAnsi="Times New Roman"/>
          <w:sz w:val="20"/>
        </w:rPr>
      </w:pPr>
    </w:p>
    <w:p w14:paraId="0C6EE775" w14:textId="77777777" w:rsidR="002B781A" w:rsidRDefault="002B781A" w:rsidP="002B781A">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 Employer or fails to proceed expeditiously and without delay, or is, despite a written complaint, in breach of the Contract, the Employer may give notice referring to this Sub-Clause and stating the default.</w:t>
      </w:r>
    </w:p>
    <w:p w14:paraId="15B23E36" w14:textId="77777777" w:rsidR="002B781A" w:rsidRPr="00E571D4" w:rsidRDefault="002B781A" w:rsidP="002B781A">
      <w:pPr>
        <w:tabs>
          <w:tab w:val="left" w:pos="1080"/>
        </w:tabs>
        <w:jc w:val="both"/>
        <w:rPr>
          <w:rFonts w:ascii="Times New Roman" w:hAnsi="Times New Roman"/>
          <w:sz w:val="20"/>
        </w:rPr>
      </w:pPr>
    </w:p>
    <w:p w14:paraId="720954C3" w14:textId="77777777" w:rsidR="002B781A" w:rsidRDefault="002B781A" w:rsidP="002B781A">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 (14) days after receipt of the Employer’s notice, the Employer may by a second notice given within a further twenty-one (21) days, terminate the Contract. The Contractor shall then demobilize from the Site leaving behind any Contractor’s Equipment which the Employer instructs, in the second notice, to be used for the completion of the Works at the risk and cost of the Contractor.</w:t>
      </w:r>
    </w:p>
    <w:p w14:paraId="6B05B10D" w14:textId="77777777" w:rsidR="002B781A" w:rsidRPr="00ED23CF" w:rsidRDefault="002B781A" w:rsidP="002B781A">
      <w:pPr>
        <w:tabs>
          <w:tab w:val="left" w:pos="1080"/>
        </w:tabs>
        <w:ind w:left="1080" w:hanging="1080"/>
        <w:jc w:val="both"/>
        <w:rPr>
          <w:rFonts w:ascii="Times New Roman" w:hAnsi="Times New Roman"/>
          <w:sz w:val="20"/>
        </w:rPr>
      </w:pPr>
    </w:p>
    <w:p w14:paraId="5466356F" w14:textId="77777777" w:rsidR="002B781A" w:rsidRDefault="002B781A" w:rsidP="002B781A">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701CCAF3" w14:textId="77777777" w:rsidR="002B781A" w:rsidRPr="00ED23CF" w:rsidRDefault="002B781A" w:rsidP="002B781A">
      <w:pPr>
        <w:tabs>
          <w:tab w:val="left" w:pos="1080"/>
        </w:tabs>
        <w:ind w:left="1080" w:hanging="1080"/>
        <w:jc w:val="both"/>
        <w:rPr>
          <w:rFonts w:ascii="Times New Roman" w:hAnsi="Times New Roman"/>
          <w:sz w:val="20"/>
        </w:rPr>
      </w:pPr>
    </w:p>
    <w:p w14:paraId="1BA2AE23" w14:textId="77777777" w:rsidR="002B781A" w:rsidRDefault="002B781A" w:rsidP="002B781A">
      <w:pPr>
        <w:tabs>
          <w:tab w:val="left" w:pos="990"/>
        </w:tabs>
        <w:ind w:left="990" w:hanging="1080"/>
        <w:jc w:val="both"/>
        <w:rPr>
          <w:rFonts w:ascii="Times New Roman" w:hAnsi="Times New Roman"/>
        </w:rPr>
      </w:pPr>
      <w:r>
        <w:rPr>
          <w:rFonts w:ascii="Times New Roman" w:hAnsi="Times New Roman"/>
        </w:rPr>
        <w:tab/>
        <w:t xml:space="preserve">If the Employer fails to pay in accordance with the Contract, or is, despite a written complaint, in breach of the Contract, the Contractor may give notice referring to this Sub-Clause and stating the default. If the default is not remedied within fourteen (14) days after the Employer’s receipt of this notice, the Contractor may suspend the execution of all or parts of the Works. </w:t>
      </w:r>
    </w:p>
    <w:p w14:paraId="4AFF30E2" w14:textId="77777777" w:rsidR="002B781A" w:rsidRPr="00ED23CF" w:rsidRDefault="002B781A" w:rsidP="002B781A">
      <w:pPr>
        <w:tabs>
          <w:tab w:val="left" w:pos="1080"/>
        </w:tabs>
        <w:jc w:val="both"/>
        <w:rPr>
          <w:rFonts w:ascii="Times New Roman" w:hAnsi="Times New Roman"/>
          <w:sz w:val="20"/>
        </w:rPr>
      </w:pPr>
    </w:p>
    <w:p w14:paraId="3B032279" w14:textId="77777777" w:rsidR="002B781A" w:rsidRDefault="002B781A" w:rsidP="002B781A">
      <w:pPr>
        <w:tabs>
          <w:tab w:val="left" w:pos="990"/>
        </w:tabs>
        <w:ind w:left="990" w:hanging="1080"/>
        <w:jc w:val="both"/>
        <w:rPr>
          <w:rFonts w:ascii="Times New Roman" w:hAnsi="Times New Roman"/>
        </w:rPr>
      </w:pPr>
      <w:r>
        <w:rPr>
          <w:rFonts w:ascii="Times New Roman" w:hAnsi="Times New Roman"/>
        </w:rPr>
        <w:tab/>
        <w:t>If the default is not remedied within twenty eight (28) days after the Employer’s receipt of the Contractor’s notice, the Contractor may by a second notice given within a further twenty one (21) days, terminate the Contract. The Contractor shall then demobilize from the Site.</w:t>
      </w:r>
    </w:p>
    <w:p w14:paraId="024E43AB" w14:textId="77777777" w:rsidR="002B781A" w:rsidRPr="0045628F" w:rsidRDefault="002B781A" w:rsidP="002B781A">
      <w:pPr>
        <w:tabs>
          <w:tab w:val="left" w:pos="1080"/>
          <w:tab w:val="left" w:pos="1800"/>
        </w:tabs>
        <w:jc w:val="both"/>
        <w:rPr>
          <w:rFonts w:ascii="Times New Roman" w:hAnsi="Times New Roman"/>
          <w:b/>
          <w:sz w:val="20"/>
          <w:szCs w:val="16"/>
        </w:rPr>
      </w:pPr>
    </w:p>
    <w:p w14:paraId="0F86A415" w14:textId="77777777" w:rsidR="002B781A" w:rsidRPr="00287B67" w:rsidRDefault="002B781A" w:rsidP="002B781A">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p>
    <w:p w14:paraId="3B516C82" w14:textId="77777777" w:rsidR="002B781A" w:rsidRPr="00ED23CF" w:rsidRDefault="002B781A" w:rsidP="002B781A">
      <w:pPr>
        <w:tabs>
          <w:tab w:val="left" w:pos="1080"/>
          <w:tab w:val="left" w:pos="1800"/>
        </w:tabs>
        <w:jc w:val="both"/>
        <w:rPr>
          <w:rFonts w:ascii="Times New Roman" w:hAnsi="Times New Roman"/>
          <w:sz w:val="20"/>
        </w:rPr>
      </w:pPr>
    </w:p>
    <w:p w14:paraId="3DBC8E85" w14:textId="77777777" w:rsidR="002B781A" w:rsidRPr="00743626" w:rsidRDefault="002B781A" w:rsidP="002B781A">
      <w:pPr>
        <w:tabs>
          <w:tab w:val="left" w:pos="990"/>
          <w:tab w:val="left" w:pos="1800"/>
        </w:tabs>
        <w:ind w:left="1080" w:hanging="1080"/>
        <w:jc w:val="both"/>
        <w:rPr>
          <w:rFonts w:ascii="Times New Roman" w:hAnsi="Times New Roman"/>
          <w:b/>
        </w:rPr>
      </w:pPr>
      <w:r>
        <w:rPr>
          <w:rFonts w:ascii="Times New Roman" w:hAnsi="Times New Roman"/>
        </w:rPr>
        <w:t>19.1</w:t>
      </w:r>
      <w:r>
        <w:rPr>
          <w:rFonts w:ascii="Times New Roman" w:hAnsi="Times New Roman"/>
        </w:rPr>
        <w:tab/>
      </w:r>
      <w:r w:rsidRPr="00743626">
        <w:rPr>
          <w:rFonts w:ascii="Times New Roman" w:hAnsi="Times New Roman"/>
          <w:b/>
        </w:rPr>
        <w:t>Third Party Insurance</w:t>
      </w:r>
    </w:p>
    <w:p w14:paraId="05B44F40" w14:textId="77777777" w:rsidR="002B781A" w:rsidRPr="00ED23CF" w:rsidRDefault="002B781A" w:rsidP="002B781A">
      <w:pPr>
        <w:tabs>
          <w:tab w:val="left" w:pos="1080"/>
          <w:tab w:val="left" w:pos="1800"/>
        </w:tabs>
        <w:jc w:val="both"/>
        <w:rPr>
          <w:rFonts w:ascii="Times New Roman" w:hAnsi="Times New Roman"/>
          <w:sz w:val="20"/>
        </w:rPr>
      </w:pPr>
    </w:p>
    <w:p w14:paraId="7150EFF0" w14:textId="77777777" w:rsidR="002B781A" w:rsidRDefault="002B781A" w:rsidP="002B781A">
      <w:pPr>
        <w:ind w:left="990" w:hanging="270"/>
        <w:jc w:val="both"/>
        <w:rPr>
          <w:rFonts w:ascii="Times New Roman" w:hAnsi="Times New Roman"/>
        </w:rPr>
      </w:pPr>
      <w:r>
        <w:rPr>
          <w:rFonts w:ascii="Times New Roman" w:hAnsi="Times New Roman"/>
        </w:rPr>
        <w:tab/>
        <w:t xml:space="preserve">The contractor shall insure against liabilities for death of or injury to any person (including any employee of employer or contractor) are loss of damage to any property of employer arising out or in consequence of the execution and completion of the works of the contract and the remedying of any defects therein, other than exceptions defined in Clause 7.1. </w:t>
      </w:r>
    </w:p>
    <w:p w14:paraId="4911B20A" w14:textId="77777777" w:rsidR="002B781A" w:rsidRPr="00ED23CF" w:rsidRDefault="002B781A" w:rsidP="002B781A">
      <w:pPr>
        <w:ind w:left="720"/>
        <w:jc w:val="both"/>
        <w:rPr>
          <w:rFonts w:ascii="Times New Roman" w:hAnsi="Times New Roman"/>
          <w:sz w:val="20"/>
        </w:rPr>
      </w:pPr>
    </w:p>
    <w:p w14:paraId="46E7FA2E" w14:textId="77777777" w:rsidR="002B781A" w:rsidRDefault="002B781A" w:rsidP="002B781A">
      <w:pPr>
        <w:tabs>
          <w:tab w:val="left" w:pos="990"/>
        </w:tabs>
        <w:jc w:val="both"/>
        <w:rPr>
          <w:rFonts w:ascii="Times New Roman" w:hAnsi="Times New Roman"/>
          <w:b/>
        </w:rPr>
      </w:pPr>
      <w:r>
        <w:rPr>
          <w:rFonts w:ascii="Times New Roman" w:hAnsi="Times New Roman"/>
        </w:rPr>
        <w:t>19.2</w:t>
      </w:r>
      <w:r>
        <w:rPr>
          <w:rFonts w:ascii="Times New Roman" w:hAnsi="Times New Roman"/>
        </w:rPr>
        <w:tab/>
      </w:r>
      <w:r>
        <w:rPr>
          <w:rFonts w:ascii="Times New Roman" w:hAnsi="Times New Roman"/>
          <w:b/>
        </w:rPr>
        <w:t>Minimum Amount of Insurance</w:t>
      </w:r>
    </w:p>
    <w:p w14:paraId="4C759AAA" w14:textId="77777777" w:rsidR="002B781A" w:rsidRPr="009445D0" w:rsidRDefault="002B781A" w:rsidP="002B781A">
      <w:pPr>
        <w:tabs>
          <w:tab w:val="left" w:pos="1080"/>
        </w:tabs>
        <w:ind w:left="720"/>
        <w:jc w:val="both"/>
        <w:rPr>
          <w:rFonts w:ascii="Times New Roman" w:hAnsi="Times New Roman"/>
          <w:b/>
          <w:sz w:val="12"/>
        </w:rPr>
      </w:pPr>
    </w:p>
    <w:p w14:paraId="56BB516F" w14:textId="77777777" w:rsidR="002B781A" w:rsidRPr="001A604A" w:rsidRDefault="002B781A" w:rsidP="002B781A">
      <w:pPr>
        <w:tabs>
          <w:tab w:val="left" w:pos="990"/>
        </w:tabs>
        <w:ind w:left="720"/>
        <w:jc w:val="both"/>
        <w:rPr>
          <w:rFonts w:ascii="Times New Roman" w:hAnsi="Times New Roman"/>
          <w:b/>
        </w:rPr>
      </w:pPr>
      <w:r>
        <w:rPr>
          <w:rFonts w:ascii="Times New Roman" w:hAnsi="Times New Roman"/>
          <w:b/>
        </w:rPr>
        <w:tab/>
      </w:r>
      <w:r>
        <w:rPr>
          <w:rFonts w:ascii="Times New Roman" w:hAnsi="Times New Roman"/>
        </w:rPr>
        <w:t xml:space="preserve">Such insurance shall be for at least the amount stated in contract Data. </w:t>
      </w:r>
    </w:p>
    <w:p w14:paraId="6B2FFBD1" w14:textId="77777777" w:rsidR="002B781A" w:rsidRDefault="002B781A" w:rsidP="002B781A">
      <w:pPr>
        <w:tabs>
          <w:tab w:val="left" w:pos="1080"/>
          <w:tab w:val="left" w:pos="1800"/>
        </w:tabs>
        <w:jc w:val="both"/>
        <w:rPr>
          <w:rFonts w:ascii="Times New Roman" w:hAnsi="Times New Roman"/>
        </w:rPr>
      </w:pPr>
    </w:p>
    <w:p w14:paraId="2ADC81BB" w14:textId="77777777" w:rsidR="002B781A" w:rsidRDefault="002B781A" w:rsidP="002B781A">
      <w:pPr>
        <w:tabs>
          <w:tab w:val="left" w:pos="990"/>
          <w:tab w:val="left" w:pos="1800"/>
        </w:tabs>
        <w:jc w:val="both"/>
        <w:rPr>
          <w:rFonts w:ascii="Times New Roman" w:hAnsi="Times New Roman"/>
          <w:b/>
        </w:rPr>
      </w:pPr>
      <w:r>
        <w:rPr>
          <w:rFonts w:ascii="Times New Roman" w:hAnsi="Times New Roman"/>
        </w:rPr>
        <w:t>20.1</w:t>
      </w:r>
      <w:r>
        <w:rPr>
          <w:rFonts w:ascii="Times New Roman" w:hAnsi="Times New Roman"/>
        </w:rPr>
        <w:tab/>
      </w:r>
      <w:r>
        <w:rPr>
          <w:rFonts w:ascii="Times New Roman" w:hAnsi="Times New Roman"/>
          <w:b/>
        </w:rPr>
        <w:t>Force Majeure</w:t>
      </w:r>
    </w:p>
    <w:p w14:paraId="68699FB3" w14:textId="77777777" w:rsidR="002B781A" w:rsidRPr="00ED23CF" w:rsidRDefault="002B781A" w:rsidP="002B781A">
      <w:pPr>
        <w:tabs>
          <w:tab w:val="left" w:pos="1080"/>
          <w:tab w:val="left" w:pos="1800"/>
        </w:tabs>
        <w:jc w:val="both"/>
        <w:rPr>
          <w:rFonts w:ascii="Times New Roman" w:hAnsi="Times New Roman"/>
          <w:sz w:val="20"/>
        </w:rPr>
      </w:pPr>
    </w:p>
    <w:p w14:paraId="37207BC8" w14:textId="77777777" w:rsidR="002B781A" w:rsidRDefault="002B781A" w:rsidP="002B781A">
      <w:pPr>
        <w:tabs>
          <w:tab w:val="left" w:pos="1800"/>
        </w:tabs>
        <w:ind w:left="990" w:hanging="990"/>
        <w:jc w:val="both"/>
        <w:rPr>
          <w:rFonts w:ascii="Times New Roman" w:hAnsi="Times New Roman"/>
        </w:rPr>
      </w:pPr>
      <w:r>
        <w:rPr>
          <w:rFonts w:ascii="Times New Roman" w:hAnsi="Times New Roman"/>
        </w:rPr>
        <w:tab/>
        <w:t>If Force Majeure occurs, the Contractor shall notify the Engineer/Employer immediately. If necessary, the Contractor may suspend the execution of the Works and, to the extent agreed with the Employer demobilize the Contractor’s Equipment.</w:t>
      </w:r>
    </w:p>
    <w:p w14:paraId="743974C1" w14:textId="77777777" w:rsidR="002B781A" w:rsidRPr="00ED23CF" w:rsidRDefault="002B781A" w:rsidP="002B781A">
      <w:pPr>
        <w:tabs>
          <w:tab w:val="left" w:pos="1080"/>
          <w:tab w:val="left" w:pos="1800"/>
        </w:tabs>
        <w:jc w:val="both"/>
        <w:rPr>
          <w:rFonts w:ascii="Times New Roman" w:hAnsi="Times New Roman"/>
          <w:sz w:val="20"/>
        </w:rPr>
      </w:pPr>
    </w:p>
    <w:p w14:paraId="5B410CCB" w14:textId="77777777" w:rsidR="002B781A" w:rsidRDefault="002B781A" w:rsidP="002B781A">
      <w:pPr>
        <w:tabs>
          <w:tab w:val="left" w:pos="990"/>
          <w:tab w:val="left" w:pos="1800"/>
        </w:tabs>
        <w:ind w:left="990" w:hanging="1080"/>
        <w:jc w:val="both"/>
        <w:rPr>
          <w:rFonts w:ascii="Times New Roman" w:hAnsi="Times New Roman"/>
        </w:rPr>
      </w:pPr>
      <w:r>
        <w:rPr>
          <w:rFonts w:ascii="Times New Roman" w:hAnsi="Times New Roman"/>
        </w:rPr>
        <w:tab/>
        <w:t>If the event continues for a period of eighty-four (84) days, either Party may then give notice of termination which shall take effect twenty-eight (28) days after the giving of the notice.</w:t>
      </w:r>
    </w:p>
    <w:p w14:paraId="6994AB2C" w14:textId="77777777" w:rsidR="002B781A" w:rsidRPr="00ED23CF" w:rsidRDefault="002B781A" w:rsidP="002B781A">
      <w:pPr>
        <w:tabs>
          <w:tab w:val="left" w:pos="1080"/>
          <w:tab w:val="left" w:pos="1800"/>
        </w:tabs>
        <w:jc w:val="both"/>
        <w:rPr>
          <w:rFonts w:ascii="Times New Roman" w:hAnsi="Times New Roman"/>
          <w:sz w:val="20"/>
        </w:rPr>
      </w:pPr>
    </w:p>
    <w:p w14:paraId="0777B89D" w14:textId="77777777" w:rsidR="002B781A" w:rsidRDefault="002B781A" w:rsidP="002B781A">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16F21BA8" w14:textId="77777777" w:rsidR="002B781A" w:rsidRPr="00ED23CF" w:rsidRDefault="002B781A" w:rsidP="002B781A">
      <w:pPr>
        <w:tabs>
          <w:tab w:val="left" w:pos="1080"/>
          <w:tab w:val="left" w:pos="1800"/>
        </w:tabs>
        <w:jc w:val="both"/>
        <w:rPr>
          <w:rFonts w:ascii="Times New Roman" w:hAnsi="Times New Roman"/>
          <w:sz w:val="20"/>
        </w:rPr>
      </w:pPr>
    </w:p>
    <w:p w14:paraId="611BAD7B" w14:textId="77777777" w:rsidR="002B781A" w:rsidRDefault="002B781A" w:rsidP="002B781A">
      <w:pPr>
        <w:tabs>
          <w:tab w:val="left" w:pos="1800"/>
        </w:tabs>
        <w:ind w:left="990" w:hanging="990"/>
        <w:jc w:val="both"/>
        <w:rPr>
          <w:rFonts w:ascii="Times New Roman" w:hAnsi="Times New Roman"/>
        </w:rPr>
      </w:pPr>
      <w:r>
        <w:rPr>
          <w:rFonts w:ascii="Times New Roman" w:hAnsi="Times New Roman"/>
        </w:rPr>
        <w:t>21.1</w:t>
      </w:r>
      <w:r>
        <w:rPr>
          <w:rFonts w:ascii="Times New Roman" w:hAnsi="Times New Roman"/>
        </w:rPr>
        <w:tab/>
      </w:r>
      <w:r>
        <w:rPr>
          <w:rFonts w:ascii="Times New Roman" w:hAnsi="Times New Roman"/>
          <w:b/>
        </w:rPr>
        <w:t>Arbitration</w:t>
      </w:r>
    </w:p>
    <w:p w14:paraId="7DDB4363" w14:textId="77777777" w:rsidR="002B781A" w:rsidRPr="00ED23CF" w:rsidRDefault="002B781A" w:rsidP="002B781A">
      <w:pPr>
        <w:tabs>
          <w:tab w:val="left" w:pos="1800"/>
        </w:tabs>
        <w:ind w:left="990" w:hanging="990"/>
        <w:jc w:val="both"/>
        <w:rPr>
          <w:rFonts w:ascii="Times New Roman" w:hAnsi="Times New Roman"/>
          <w:sz w:val="20"/>
        </w:rPr>
      </w:pPr>
    </w:p>
    <w:p w14:paraId="5FB528E5" w14:textId="77777777" w:rsidR="002B781A" w:rsidRDefault="002B781A" w:rsidP="002B781A">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Pr="00C34237">
        <w:rPr>
          <w:rFonts w:ascii="Times New Roman" w:hAnsi="Times New Roman"/>
          <w:color w:val="FF0000"/>
        </w:rPr>
        <w:t xml:space="preserve">Islamabad </w:t>
      </w:r>
      <w:r>
        <w:rPr>
          <w:rFonts w:ascii="Times New Roman" w:hAnsi="Times New Roman"/>
        </w:rPr>
        <w:t xml:space="preserve">in English Language. </w:t>
      </w:r>
    </w:p>
    <w:p w14:paraId="43EEC3D0" w14:textId="77777777" w:rsidR="002B781A" w:rsidRDefault="002B781A" w:rsidP="002B781A">
      <w:pPr>
        <w:ind w:left="990" w:hanging="990"/>
        <w:jc w:val="both"/>
        <w:rPr>
          <w:rFonts w:ascii="Times New Roman" w:hAnsi="Times New Roman"/>
          <w:b/>
        </w:rPr>
      </w:pPr>
    </w:p>
    <w:p w14:paraId="39DAEE9C" w14:textId="77777777" w:rsidR="002B781A" w:rsidRDefault="002B781A" w:rsidP="002B781A">
      <w:pPr>
        <w:jc w:val="center"/>
        <w:rPr>
          <w:rFonts w:ascii="Times New Roman" w:hAnsi="Times New Roman"/>
          <w:b/>
        </w:rPr>
      </w:pPr>
    </w:p>
    <w:p w14:paraId="51AF1FE1" w14:textId="4666D746" w:rsidR="00847A69" w:rsidRDefault="00847A69">
      <w:pPr>
        <w:widowControl/>
        <w:overflowPunct/>
        <w:autoSpaceDE/>
        <w:autoSpaceDN/>
        <w:adjustRightInd/>
        <w:spacing w:after="160" w:line="278" w:lineRule="auto"/>
      </w:pPr>
      <w:r>
        <w:br w:type="page"/>
      </w:r>
    </w:p>
    <w:p w14:paraId="725D7EC7" w14:textId="4FB6EC41" w:rsidR="00CB2C2B" w:rsidRPr="00CB2C2B" w:rsidRDefault="00CB2C2B" w:rsidP="00CB2C2B">
      <w:pPr>
        <w:jc w:val="center"/>
        <w:rPr>
          <w:b/>
          <w:bCs/>
          <w:sz w:val="90"/>
          <w:szCs w:val="86"/>
        </w:rPr>
      </w:pPr>
      <w:r w:rsidRPr="00CB2C2B">
        <w:rPr>
          <w:b/>
          <w:bCs/>
          <w:sz w:val="90"/>
          <w:szCs w:val="86"/>
        </w:rPr>
        <w:t>PROJECT-B</w:t>
      </w:r>
    </w:p>
    <w:p w14:paraId="21256F41" w14:textId="77777777" w:rsidR="00CB2C2B" w:rsidRDefault="00CB2C2B" w:rsidP="00CB2C2B">
      <w:pPr>
        <w:widowControl/>
        <w:overflowPunct/>
        <w:autoSpaceDE/>
        <w:autoSpaceDN/>
        <w:adjustRightInd/>
        <w:spacing w:after="160" w:line="278" w:lineRule="auto"/>
        <w:jc w:val="center"/>
        <w:rPr>
          <w:rFonts w:asciiTheme="majorBidi" w:eastAsia="Calibri" w:hAnsiTheme="majorBidi" w:cstheme="majorBidi"/>
          <w:b/>
          <w:color w:val="000000"/>
          <w:spacing w:val="4"/>
          <w:szCs w:val="24"/>
          <w:lang w:val="en-GB"/>
        </w:rPr>
      </w:pPr>
      <w:r w:rsidRPr="00635B81">
        <w:rPr>
          <w:rFonts w:asciiTheme="majorBidi" w:eastAsia="Calibri" w:hAnsiTheme="majorBidi" w:cstheme="majorBidi"/>
          <w:b/>
          <w:color w:val="000000"/>
          <w:spacing w:val="4"/>
          <w:szCs w:val="24"/>
          <w:lang w:val="en-GB"/>
        </w:rPr>
        <w:t>TENDER NO.</w:t>
      </w:r>
      <w:r>
        <w:rPr>
          <w:rFonts w:asciiTheme="majorBidi" w:eastAsia="Calibri" w:hAnsiTheme="majorBidi" w:cstheme="majorBidi"/>
          <w:b/>
          <w:color w:val="000000"/>
          <w:spacing w:val="4"/>
          <w:szCs w:val="24"/>
          <w:lang w:val="en-GB"/>
        </w:rPr>
        <w:t xml:space="preserve"> SLIC/RE/SLB-GUJRAT/CIVIL/03/01/2025</w:t>
      </w:r>
    </w:p>
    <w:p w14:paraId="37924824" w14:textId="4CB043CA" w:rsidR="00CB2C2B" w:rsidRDefault="00CB2C2B" w:rsidP="00CB2C2B">
      <w:pPr>
        <w:widowControl/>
        <w:overflowPunct/>
        <w:autoSpaceDE/>
        <w:autoSpaceDN/>
        <w:adjustRightInd/>
        <w:spacing w:after="160" w:line="278" w:lineRule="auto"/>
        <w:jc w:val="center"/>
      </w:pPr>
      <w:r>
        <w:br w:type="page"/>
      </w:r>
    </w:p>
    <w:p w14:paraId="568AF724" w14:textId="77777777" w:rsidR="00CB2C2B" w:rsidRDefault="00CB2C2B" w:rsidP="00CB2C2B">
      <w:pPr>
        <w:ind w:left="180"/>
        <w:jc w:val="both"/>
        <w:rPr>
          <w:b/>
          <w:sz w:val="28"/>
        </w:rPr>
      </w:pPr>
    </w:p>
    <w:p w14:paraId="2C381172" w14:textId="77777777" w:rsidR="00CB2C2B" w:rsidRDefault="00CB2C2B" w:rsidP="00CB2C2B">
      <w:pPr>
        <w:jc w:val="both"/>
        <w:rPr>
          <w:b/>
          <w:sz w:val="28"/>
        </w:rPr>
      </w:pPr>
    </w:p>
    <w:p w14:paraId="7E02156E" w14:textId="77777777" w:rsidR="00CB2C2B" w:rsidRDefault="00CB2C2B" w:rsidP="00CB2C2B">
      <w:pPr>
        <w:jc w:val="both"/>
        <w:rPr>
          <w:b/>
          <w:sz w:val="28"/>
        </w:rPr>
      </w:pPr>
    </w:p>
    <w:p w14:paraId="30FD270E" w14:textId="77777777" w:rsidR="00CB2C2B" w:rsidRDefault="00CB2C2B" w:rsidP="00CB2C2B">
      <w:pPr>
        <w:jc w:val="both"/>
        <w:rPr>
          <w:rFonts w:ascii="Arial" w:hAnsi="Arial" w:cs="Arial"/>
          <w:b/>
        </w:rPr>
      </w:pPr>
    </w:p>
    <w:p w14:paraId="7AD014EE" w14:textId="77777777" w:rsidR="00CB2C2B" w:rsidRDefault="00CB2C2B" w:rsidP="00CB2C2B">
      <w:pPr>
        <w:jc w:val="both"/>
        <w:rPr>
          <w:rFonts w:ascii="Arial" w:hAnsi="Arial" w:cs="Arial"/>
          <w:b/>
        </w:rPr>
      </w:pPr>
    </w:p>
    <w:p w14:paraId="1BBFEE4B" w14:textId="77777777" w:rsidR="00CB2C2B" w:rsidRPr="00814630" w:rsidRDefault="00CB2C2B" w:rsidP="00CB2C2B">
      <w:pPr>
        <w:jc w:val="both"/>
        <w:rPr>
          <w:rFonts w:ascii="Arial" w:hAnsi="Arial" w:cs="Arial"/>
          <w:b/>
        </w:rPr>
      </w:pPr>
    </w:p>
    <w:p w14:paraId="2D25623A" w14:textId="77777777" w:rsidR="00CB2C2B" w:rsidRDefault="00CB2C2B" w:rsidP="00CB2C2B">
      <w:pPr>
        <w:jc w:val="center"/>
        <w:rPr>
          <w:rFonts w:ascii="Times New Roman" w:hAnsi="Times New Roman"/>
          <w:b/>
          <w:bCs/>
          <w:i/>
          <w:iCs/>
          <w:color w:val="000000"/>
          <w:sz w:val="22"/>
          <w:szCs w:val="22"/>
        </w:rPr>
      </w:pPr>
      <w:r w:rsidRPr="003879B7">
        <w:rPr>
          <w:rFonts w:ascii="Times New Roman" w:hAnsi="Times New Roman"/>
          <w:b/>
          <w:bCs/>
          <w:i/>
          <w:iCs/>
          <w:color w:val="000000"/>
          <w:sz w:val="22"/>
          <w:szCs w:val="22"/>
        </w:rPr>
        <w:t xml:space="preserve">PAINT AND REPAIR WORK OF </w:t>
      </w:r>
      <w:r>
        <w:rPr>
          <w:rFonts w:ascii="Times New Roman" w:hAnsi="Times New Roman"/>
          <w:b/>
          <w:bCs/>
          <w:i/>
          <w:iCs/>
          <w:color w:val="000000"/>
          <w:sz w:val="22"/>
          <w:szCs w:val="22"/>
        </w:rPr>
        <w:t>WASHROOMS</w:t>
      </w:r>
      <w:r w:rsidRPr="003879B7">
        <w:rPr>
          <w:rFonts w:ascii="Times New Roman" w:hAnsi="Times New Roman"/>
          <w:b/>
          <w:bCs/>
          <w:i/>
          <w:iCs/>
          <w:color w:val="000000"/>
          <w:sz w:val="22"/>
          <w:szCs w:val="22"/>
        </w:rPr>
        <w:t xml:space="preserve">S AT STATE LIFE BUILDING </w:t>
      </w:r>
    </w:p>
    <w:p w14:paraId="0E3620A4" w14:textId="77777777" w:rsidR="00CB2C2B" w:rsidRDefault="00CB2C2B" w:rsidP="00CB2C2B">
      <w:pPr>
        <w:jc w:val="center"/>
        <w:rPr>
          <w:rFonts w:ascii="Arial" w:hAnsi="Arial" w:cs="Arial"/>
          <w:b/>
        </w:rPr>
      </w:pPr>
      <w:r w:rsidRPr="003879B7">
        <w:rPr>
          <w:rFonts w:ascii="Times New Roman" w:hAnsi="Times New Roman"/>
          <w:b/>
          <w:bCs/>
          <w:i/>
          <w:iCs/>
          <w:color w:val="000000"/>
          <w:sz w:val="22"/>
          <w:szCs w:val="22"/>
        </w:rPr>
        <w:t>G.T. ROAD, GUJRAT</w:t>
      </w:r>
      <w:r w:rsidRPr="006C334A">
        <w:rPr>
          <w:rFonts w:ascii="Times New Roman" w:hAnsi="Times New Roman"/>
          <w:b/>
          <w:bCs/>
          <w:i/>
          <w:iCs/>
          <w:color w:val="000000"/>
          <w:sz w:val="22"/>
          <w:szCs w:val="22"/>
        </w:rPr>
        <w:t>.</w:t>
      </w:r>
    </w:p>
    <w:p w14:paraId="4D8EF7B0" w14:textId="77777777" w:rsidR="00CB2C2B" w:rsidRDefault="00CB2C2B" w:rsidP="00CB2C2B">
      <w:pPr>
        <w:jc w:val="both"/>
        <w:rPr>
          <w:rFonts w:ascii="Arial" w:hAnsi="Arial" w:cs="Arial"/>
          <w:b/>
        </w:rPr>
      </w:pPr>
    </w:p>
    <w:p w14:paraId="00C0F90D" w14:textId="77777777" w:rsidR="00CB2C2B" w:rsidRPr="00B73499" w:rsidRDefault="00CB2C2B" w:rsidP="00CB2C2B">
      <w:pPr>
        <w:jc w:val="center"/>
        <w:rPr>
          <w:rFonts w:ascii="Arial" w:hAnsi="Arial" w:cs="Arial"/>
          <w:b/>
          <w:szCs w:val="24"/>
        </w:rPr>
      </w:pPr>
      <w:r w:rsidRPr="00B73499">
        <w:rPr>
          <w:rFonts w:ascii="Arial" w:hAnsi="Arial" w:cs="Arial"/>
          <w:b/>
          <w:szCs w:val="24"/>
        </w:rPr>
        <w:t>____________________________________________________.</w:t>
      </w:r>
    </w:p>
    <w:p w14:paraId="061F2099" w14:textId="77777777" w:rsidR="00CB2C2B" w:rsidRPr="00186855" w:rsidRDefault="00CB2C2B" w:rsidP="00CB2C2B">
      <w:pPr>
        <w:jc w:val="center"/>
        <w:rPr>
          <w:rFonts w:ascii="Arial" w:hAnsi="Arial" w:cs="Arial"/>
          <w:b/>
          <w:sz w:val="22"/>
          <w:szCs w:val="22"/>
        </w:rPr>
      </w:pPr>
    </w:p>
    <w:p w14:paraId="73323BE3" w14:textId="77777777" w:rsidR="00CB2C2B" w:rsidRDefault="00CB2C2B" w:rsidP="00CB2C2B">
      <w:pPr>
        <w:jc w:val="center"/>
        <w:rPr>
          <w:rFonts w:ascii="Arial" w:hAnsi="Arial" w:cs="Arial"/>
          <w:b/>
          <w:w w:val="150"/>
          <w:sz w:val="22"/>
          <w:szCs w:val="22"/>
        </w:rPr>
      </w:pPr>
      <w:r w:rsidRPr="00186855">
        <w:rPr>
          <w:rFonts w:ascii="Arial" w:hAnsi="Arial" w:cs="Arial"/>
          <w:b/>
          <w:w w:val="150"/>
          <w:sz w:val="22"/>
          <w:szCs w:val="22"/>
        </w:rPr>
        <w:t>BIDDING AND CONTRACT DOCUMENTS</w:t>
      </w:r>
      <w:r>
        <w:rPr>
          <w:rFonts w:ascii="Arial" w:hAnsi="Arial" w:cs="Arial"/>
          <w:b/>
          <w:w w:val="150"/>
          <w:sz w:val="22"/>
          <w:szCs w:val="22"/>
        </w:rPr>
        <w:t xml:space="preserve"> </w:t>
      </w:r>
    </w:p>
    <w:p w14:paraId="6930628A" w14:textId="77777777" w:rsidR="00CB2C2B" w:rsidRPr="00186855" w:rsidRDefault="00CB2C2B" w:rsidP="00CB2C2B">
      <w:pPr>
        <w:jc w:val="center"/>
        <w:rPr>
          <w:rFonts w:ascii="Arial" w:hAnsi="Arial" w:cs="Arial"/>
          <w:b/>
          <w:w w:val="150"/>
          <w:sz w:val="22"/>
          <w:szCs w:val="22"/>
        </w:rPr>
      </w:pPr>
      <w:r w:rsidRPr="000966EB">
        <w:rPr>
          <w:rFonts w:ascii="Arial" w:hAnsi="Arial" w:cs="Arial"/>
          <w:b/>
          <w:color w:val="FF0000"/>
          <w:w w:val="150"/>
          <w:sz w:val="22"/>
          <w:szCs w:val="22"/>
        </w:rPr>
        <w:t>(CIVIL WORKS)</w:t>
      </w:r>
    </w:p>
    <w:p w14:paraId="00413874" w14:textId="77777777" w:rsidR="00CB2C2B" w:rsidRPr="00B73499" w:rsidRDefault="00CB2C2B" w:rsidP="00CB2C2B">
      <w:pPr>
        <w:jc w:val="center"/>
        <w:rPr>
          <w:rFonts w:ascii="Arial" w:hAnsi="Arial" w:cs="Arial"/>
          <w:b/>
          <w:szCs w:val="24"/>
        </w:rPr>
      </w:pPr>
      <w:r w:rsidRPr="00B73499">
        <w:rPr>
          <w:rFonts w:ascii="Arial" w:hAnsi="Arial" w:cs="Arial"/>
          <w:b/>
          <w:szCs w:val="24"/>
        </w:rPr>
        <w:t>____________________________________________________.</w:t>
      </w:r>
    </w:p>
    <w:p w14:paraId="611F7854" w14:textId="77777777" w:rsidR="00CB2C2B" w:rsidRPr="00B73499" w:rsidRDefault="00CB2C2B" w:rsidP="00CB2C2B">
      <w:pPr>
        <w:jc w:val="center"/>
        <w:rPr>
          <w:rFonts w:ascii="Arial" w:hAnsi="Arial" w:cs="Arial"/>
          <w:b/>
          <w:szCs w:val="24"/>
        </w:rPr>
      </w:pPr>
    </w:p>
    <w:p w14:paraId="0F582595" w14:textId="77777777" w:rsidR="00CB2C2B" w:rsidRPr="008634EB" w:rsidRDefault="00CB2C2B" w:rsidP="00CB2C2B">
      <w:pPr>
        <w:jc w:val="center"/>
        <w:rPr>
          <w:rFonts w:ascii="Arial" w:hAnsi="Arial" w:cs="Arial"/>
          <w:b/>
          <w:sz w:val="20"/>
        </w:rPr>
      </w:pPr>
    </w:p>
    <w:p w14:paraId="43A678AE" w14:textId="77777777" w:rsidR="00CB2C2B" w:rsidRPr="00635B81" w:rsidRDefault="00CB2C2B" w:rsidP="00CB2C2B">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 xml:space="preserve">TENDER NO. </w:t>
      </w:r>
      <w:r>
        <w:rPr>
          <w:rFonts w:asciiTheme="majorBidi" w:eastAsia="Calibri" w:hAnsiTheme="majorBidi" w:cstheme="majorBidi"/>
          <w:b/>
          <w:color w:val="000000"/>
          <w:spacing w:val="4"/>
          <w:szCs w:val="24"/>
          <w:lang w:val="en-GB"/>
        </w:rPr>
        <w:t>SLIC/RE/SLB-GUJRAT/CIVIL/03/01/2025</w:t>
      </w:r>
    </w:p>
    <w:p w14:paraId="647083D9" w14:textId="77777777" w:rsidR="00CB2C2B" w:rsidRPr="00964DF9" w:rsidRDefault="00CB2C2B" w:rsidP="00CB2C2B">
      <w:pPr>
        <w:jc w:val="center"/>
        <w:rPr>
          <w:rFonts w:ascii="Arial" w:hAnsi="Arial" w:cs="Arial"/>
          <w:b/>
          <w:color w:val="000000" w:themeColor="text1"/>
        </w:rPr>
      </w:pPr>
    </w:p>
    <w:p w14:paraId="4B7F1777" w14:textId="77777777" w:rsidR="00CB2C2B" w:rsidRDefault="00CB2C2B" w:rsidP="00CB2C2B">
      <w:pPr>
        <w:jc w:val="both"/>
        <w:rPr>
          <w:rFonts w:ascii="Arial" w:hAnsi="Arial" w:cs="Arial"/>
          <w:b/>
        </w:rPr>
      </w:pPr>
    </w:p>
    <w:p w14:paraId="65B3FED4" w14:textId="77777777" w:rsidR="00CB2C2B" w:rsidRDefault="00CB2C2B" w:rsidP="00CB2C2B">
      <w:pPr>
        <w:jc w:val="both"/>
        <w:rPr>
          <w:rFonts w:ascii="Arial" w:hAnsi="Arial" w:cs="Arial"/>
          <w:b/>
        </w:rPr>
      </w:pPr>
    </w:p>
    <w:p w14:paraId="4543F99C" w14:textId="77777777" w:rsidR="00CB2C2B" w:rsidRPr="005C336E" w:rsidRDefault="00CB2C2B" w:rsidP="00CB2C2B">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5BCBB368" w14:textId="77777777" w:rsidR="00CB2C2B" w:rsidRPr="005C336E" w:rsidRDefault="00CB2C2B" w:rsidP="00CB2C2B">
      <w:pPr>
        <w:jc w:val="both"/>
        <w:rPr>
          <w:rFonts w:ascii="Arial" w:hAnsi="Arial" w:cs="Arial"/>
          <w:b/>
          <w:color w:val="FF0000"/>
        </w:rPr>
      </w:pPr>
    </w:p>
    <w:p w14:paraId="30AE7F8A" w14:textId="77777777" w:rsidR="00CB2C2B" w:rsidRPr="00466396" w:rsidRDefault="00CB2C2B" w:rsidP="00CB2C2B">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stage </w:t>
      </w:r>
      <w:r>
        <w:rPr>
          <w:rFonts w:ascii="Arial" w:hAnsi="Arial" w:cs="Arial"/>
          <w:b/>
          <w:color w:val="000000" w:themeColor="text1"/>
        </w:rPr>
        <w:t>Two</w:t>
      </w:r>
      <w:r w:rsidRPr="00466396">
        <w:rPr>
          <w:rFonts w:ascii="Arial" w:hAnsi="Arial" w:cs="Arial"/>
          <w:b/>
          <w:color w:val="000000" w:themeColor="text1"/>
        </w:rPr>
        <w:t xml:space="preserve"> envelope</w:t>
      </w:r>
    </w:p>
    <w:p w14:paraId="315F940C" w14:textId="77777777" w:rsidR="00CB2C2B" w:rsidRPr="00466396" w:rsidRDefault="00CB2C2B" w:rsidP="00CB2C2B">
      <w:pPr>
        <w:jc w:val="both"/>
        <w:rPr>
          <w:rFonts w:ascii="Arial" w:hAnsi="Arial" w:cs="Arial"/>
          <w:b/>
          <w:color w:val="000000" w:themeColor="text1"/>
        </w:rPr>
      </w:pPr>
    </w:p>
    <w:p w14:paraId="3ABF4BB4" w14:textId="77777777" w:rsidR="00CB2C2B" w:rsidRDefault="00CB2C2B" w:rsidP="00CB2C2B">
      <w:pPr>
        <w:jc w:val="both"/>
        <w:rPr>
          <w:rFonts w:ascii="Arial" w:hAnsi="Arial" w:cs="Arial"/>
          <w:b/>
        </w:rPr>
      </w:pPr>
    </w:p>
    <w:p w14:paraId="57C80CD5" w14:textId="77777777" w:rsidR="00CB2C2B" w:rsidRPr="00814630" w:rsidRDefault="00CB2C2B" w:rsidP="00CB2C2B">
      <w:pPr>
        <w:jc w:val="both"/>
        <w:rPr>
          <w:rFonts w:ascii="Arial" w:hAnsi="Arial" w:cs="Arial"/>
          <w:b/>
        </w:rPr>
      </w:pPr>
    </w:p>
    <w:p w14:paraId="30A13C6B" w14:textId="77777777" w:rsidR="00CB2C2B" w:rsidRDefault="00CB2C2B" w:rsidP="00CB2C2B">
      <w:pPr>
        <w:jc w:val="both"/>
        <w:rPr>
          <w:rFonts w:ascii="Arial" w:hAnsi="Arial" w:cs="Arial"/>
          <w:b/>
        </w:rPr>
      </w:pPr>
    </w:p>
    <w:p w14:paraId="3497A412" w14:textId="77777777" w:rsidR="00CB2C2B" w:rsidRDefault="00CB2C2B" w:rsidP="00CB2C2B">
      <w:pPr>
        <w:jc w:val="both"/>
        <w:rPr>
          <w:rFonts w:ascii="Arial" w:hAnsi="Arial" w:cs="Arial"/>
          <w:b/>
        </w:rPr>
      </w:pPr>
    </w:p>
    <w:p w14:paraId="387E2027" w14:textId="77777777" w:rsidR="00CB2C2B" w:rsidRDefault="00CB2C2B" w:rsidP="00CB2C2B">
      <w:pPr>
        <w:jc w:val="both"/>
        <w:rPr>
          <w:rFonts w:ascii="Arial" w:hAnsi="Arial" w:cs="Arial"/>
          <w:b/>
        </w:rPr>
      </w:pPr>
    </w:p>
    <w:p w14:paraId="59A45B4C" w14:textId="77777777" w:rsidR="00CB2C2B" w:rsidRDefault="00CB2C2B" w:rsidP="00CB2C2B">
      <w:pPr>
        <w:jc w:val="both"/>
        <w:rPr>
          <w:rFonts w:ascii="Arial" w:hAnsi="Arial" w:cs="Arial"/>
          <w:b/>
        </w:rPr>
      </w:pPr>
    </w:p>
    <w:p w14:paraId="114F585D" w14:textId="77777777" w:rsidR="00CB2C2B" w:rsidRDefault="00CB2C2B" w:rsidP="00CB2C2B">
      <w:pPr>
        <w:jc w:val="both"/>
        <w:rPr>
          <w:rFonts w:ascii="Arial" w:hAnsi="Arial" w:cs="Arial"/>
          <w:b/>
        </w:rPr>
      </w:pPr>
    </w:p>
    <w:p w14:paraId="2BFDB4E3"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 xml:space="preserve">INSTRUCTIONS TO BIDDERS </w:t>
      </w:r>
    </w:p>
    <w:p w14:paraId="3F113EC8"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BIDDING DATA</w:t>
      </w:r>
    </w:p>
    <w:p w14:paraId="13A26217"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 xml:space="preserve">FORM OF BID &amp; SCHEDULES TO BID </w:t>
      </w:r>
    </w:p>
    <w:p w14:paraId="5799C141"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STANDARD FORMS</w:t>
      </w:r>
    </w:p>
    <w:p w14:paraId="4097BD98"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 xml:space="preserve">CONDITIONS OF CONTRACT </w:t>
      </w:r>
    </w:p>
    <w:p w14:paraId="1851480A"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SPECIFICATIONS (</w:t>
      </w:r>
      <w:r w:rsidRPr="009B5FC8">
        <w:rPr>
          <w:rFonts w:ascii="Arial" w:hAnsi="Arial" w:cs="Arial"/>
          <w:b/>
          <w:spacing w:val="12"/>
          <w:szCs w:val="24"/>
        </w:rPr>
        <w:t>Special Provisions)</w:t>
      </w:r>
    </w:p>
    <w:p w14:paraId="0145569E"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SPECIFICATIONS (Technical Provisions)</w:t>
      </w:r>
    </w:p>
    <w:p w14:paraId="5C189A9A" w14:textId="77777777" w:rsidR="00CB2C2B" w:rsidRPr="009B5FC8" w:rsidRDefault="00CB2C2B" w:rsidP="00CB2C2B">
      <w:pPr>
        <w:ind w:left="4320"/>
        <w:jc w:val="both"/>
        <w:rPr>
          <w:rFonts w:ascii="Arial" w:hAnsi="Arial" w:cs="Arial"/>
          <w:b/>
          <w:szCs w:val="24"/>
        </w:rPr>
      </w:pPr>
      <w:r w:rsidRPr="009B5FC8">
        <w:rPr>
          <w:rFonts w:ascii="Arial" w:hAnsi="Arial" w:cs="Arial"/>
          <w:b/>
          <w:szCs w:val="24"/>
        </w:rPr>
        <w:t>DRAWINGS</w:t>
      </w:r>
    </w:p>
    <w:p w14:paraId="36EFF06C" w14:textId="77777777" w:rsidR="00CB2C2B" w:rsidRPr="008634EB" w:rsidRDefault="00CB2C2B" w:rsidP="00CB2C2B">
      <w:pPr>
        <w:jc w:val="both"/>
        <w:rPr>
          <w:rFonts w:ascii="Arial" w:hAnsi="Arial" w:cs="Arial"/>
          <w:b/>
          <w:szCs w:val="24"/>
        </w:rPr>
      </w:pPr>
    </w:p>
    <w:p w14:paraId="2DE72272" w14:textId="77777777" w:rsidR="00CB2C2B" w:rsidRDefault="00CB2C2B" w:rsidP="00CB2C2B">
      <w:pPr>
        <w:jc w:val="center"/>
        <w:rPr>
          <w:rFonts w:ascii="Times New Roman" w:hAnsi="Times New Roman"/>
          <w:b/>
          <w:sz w:val="28"/>
          <w:szCs w:val="28"/>
        </w:rPr>
      </w:pPr>
    </w:p>
    <w:p w14:paraId="172146A2" w14:textId="77777777" w:rsidR="00CB2C2B" w:rsidRDefault="00CB2C2B" w:rsidP="00CB2C2B">
      <w:pPr>
        <w:jc w:val="center"/>
        <w:rPr>
          <w:rFonts w:ascii="Times New Roman" w:hAnsi="Times New Roman"/>
          <w:b/>
          <w:sz w:val="28"/>
          <w:szCs w:val="28"/>
        </w:rPr>
      </w:pPr>
    </w:p>
    <w:p w14:paraId="729F78CF" w14:textId="77777777" w:rsidR="00CB2C2B" w:rsidRDefault="00CB2C2B" w:rsidP="00CB2C2B">
      <w:pPr>
        <w:rPr>
          <w:rFonts w:ascii="Times New Roman" w:hAnsi="Times New Roman"/>
          <w:b/>
          <w:color w:val="000000"/>
        </w:rPr>
      </w:pPr>
    </w:p>
    <w:p w14:paraId="6AEA93BC" w14:textId="77777777" w:rsidR="00CB2C2B" w:rsidRPr="00F11785" w:rsidRDefault="00CB2C2B" w:rsidP="00CB2C2B">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44327AEC" w14:textId="77777777" w:rsidR="00CB2C2B" w:rsidRDefault="00CB2C2B" w:rsidP="00CB2C2B">
      <w:pPr>
        <w:jc w:val="center"/>
        <w:rPr>
          <w:rFonts w:ascii="Times New Roman" w:hAnsi="Times New Roman"/>
          <w:b/>
          <w:color w:val="000000"/>
        </w:rPr>
      </w:pPr>
    </w:p>
    <w:p w14:paraId="5FA291AA" w14:textId="77777777" w:rsidR="00CB2C2B" w:rsidRDefault="00CB2C2B" w:rsidP="00CB2C2B">
      <w:pPr>
        <w:jc w:val="center"/>
        <w:rPr>
          <w:rFonts w:ascii="Times New Roman" w:hAnsi="Times New Roman"/>
          <w:b/>
          <w:color w:val="000000"/>
        </w:rPr>
      </w:pPr>
    </w:p>
    <w:p w14:paraId="7ABB101B" w14:textId="77777777" w:rsidR="00CB2C2B" w:rsidRDefault="00CB2C2B" w:rsidP="00CB2C2B">
      <w:pPr>
        <w:jc w:val="center"/>
        <w:rPr>
          <w:rFonts w:ascii="Times New Roman" w:hAnsi="Times New Roman"/>
          <w:b/>
          <w:color w:val="000000"/>
        </w:rPr>
      </w:pPr>
    </w:p>
    <w:p w14:paraId="7565C47B" w14:textId="77777777" w:rsidR="00CB2C2B" w:rsidRDefault="00CB2C2B" w:rsidP="00CB2C2B">
      <w:pPr>
        <w:jc w:val="center"/>
        <w:rPr>
          <w:rFonts w:ascii="Times New Roman" w:hAnsi="Times New Roman"/>
          <w:b/>
          <w:color w:val="000000"/>
        </w:rPr>
      </w:pPr>
    </w:p>
    <w:p w14:paraId="5C2F9972" w14:textId="77777777" w:rsidR="00CB2C2B" w:rsidRDefault="00CB2C2B" w:rsidP="00CB2C2B">
      <w:pPr>
        <w:jc w:val="center"/>
        <w:rPr>
          <w:rFonts w:ascii="Times New Roman" w:hAnsi="Times New Roman"/>
          <w:b/>
          <w:color w:val="000000"/>
        </w:rPr>
      </w:pPr>
    </w:p>
    <w:p w14:paraId="291E8082" w14:textId="77777777" w:rsidR="00CB2C2B" w:rsidRDefault="00CB2C2B" w:rsidP="00CB2C2B">
      <w:pPr>
        <w:jc w:val="center"/>
        <w:rPr>
          <w:rFonts w:ascii="Times New Roman" w:hAnsi="Times New Roman"/>
          <w:b/>
          <w:color w:val="000000"/>
        </w:rPr>
      </w:pPr>
    </w:p>
    <w:p w14:paraId="1234C9C1" w14:textId="77777777" w:rsidR="00CB2C2B" w:rsidRDefault="00CB2C2B" w:rsidP="00CB2C2B">
      <w:pPr>
        <w:jc w:val="center"/>
        <w:rPr>
          <w:rFonts w:ascii="Times New Roman" w:hAnsi="Times New Roman"/>
          <w:b/>
          <w:color w:val="000000"/>
        </w:rPr>
      </w:pPr>
    </w:p>
    <w:p w14:paraId="0E2CB261" w14:textId="77777777" w:rsidR="00CB2C2B" w:rsidRDefault="00CB2C2B" w:rsidP="00CB2C2B">
      <w:pPr>
        <w:jc w:val="center"/>
        <w:rPr>
          <w:rFonts w:ascii="Times New Roman" w:hAnsi="Times New Roman"/>
          <w:b/>
          <w:color w:val="000000"/>
        </w:rPr>
      </w:pPr>
    </w:p>
    <w:p w14:paraId="63C3EEBB" w14:textId="77777777" w:rsidR="00CB2C2B" w:rsidRDefault="00CB2C2B" w:rsidP="00CB2C2B">
      <w:pPr>
        <w:jc w:val="center"/>
        <w:rPr>
          <w:rFonts w:ascii="Times New Roman" w:hAnsi="Times New Roman"/>
          <w:b/>
          <w:color w:val="000000"/>
        </w:rPr>
      </w:pPr>
    </w:p>
    <w:p w14:paraId="6EAA5E50" w14:textId="77777777" w:rsidR="00CB2C2B" w:rsidRDefault="00CB2C2B" w:rsidP="00CB2C2B">
      <w:pPr>
        <w:jc w:val="center"/>
        <w:rPr>
          <w:rFonts w:ascii="Times New Roman" w:hAnsi="Times New Roman"/>
          <w:b/>
          <w:color w:val="000000"/>
        </w:rPr>
      </w:pPr>
    </w:p>
    <w:p w14:paraId="18F10FDC" w14:textId="77777777" w:rsidR="00CB2C2B" w:rsidRDefault="00CB2C2B" w:rsidP="00CB2C2B">
      <w:pPr>
        <w:jc w:val="center"/>
        <w:rPr>
          <w:rFonts w:ascii="Times New Roman" w:hAnsi="Times New Roman"/>
          <w:b/>
          <w:color w:val="000000"/>
        </w:rPr>
      </w:pPr>
    </w:p>
    <w:p w14:paraId="72FA3ADE" w14:textId="77777777" w:rsidR="00CB2C2B" w:rsidRDefault="00CB2C2B" w:rsidP="00CB2C2B">
      <w:pPr>
        <w:jc w:val="center"/>
        <w:rPr>
          <w:rFonts w:ascii="Times New Roman" w:hAnsi="Times New Roman"/>
          <w:b/>
          <w:color w:val="000000"/>
        </w:rPr>
      </w:pPr>
    </w:p>
    <w:p w14:paraId="04B14F96" w14:textId="77777777" w:rsidR="00CB2C2B" w:rsidRDefault="00CB2C2B" w:rsidP="00CB2C2B">
      <w:pPr>
        <w:widowControl/>
        <w:overflowPunct/>
        <w:autoSpaceDE/>
        <w:autoSpaceDN/>
        <w:adjustRightInd/>
        <w:spacing w:after="160" w:line="259" w:lineRule="auto"/>
        <w:rPr>
          <w:rFonts w:ascii="Times New Roman" w:hAnsi="Times New Roman"/>
          <w:b/>
          <w:w w:val="120"/>
          <w:sz w:val="44"/>
        </w:rPr>
      </w:pPr>
    </w:p>
    <w:p w14:paraId="2146E790" w14:textId="77777777" w:rsidR="00CB2C2B" w:rsidRPr="007E29F7" w:rsidRDefault="00CB2C2B" w:rsidP="00CB2C2B">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382E5063" w14:textId="77777777" w:rsidR="00CB2C2B" w:rsidRPr="00B11370" w:rsidRDefault="00CB2C2B" w:rsidP="00CB2C2B">
      <w:pPr>
        <w:jc w:val="center"/>
        <w:outlineLvl w:val="3"/>
        <w:rPr>
          <w:rFonts w:ascii="Times New Roman" w:hAnsi="Times New Roman"/>
          <w:b/>
          <w:w w:val="120"/>
          <w:sz w:val="32"/>
        </w:rPr>
      </w:pPr>
    </w:p>
    <w:p w14:paraId="63CEADF8" w14:textId="77777777" w:rsidR="00CB2C2B" w:rsidRDefault="00CB2C2B" w:rsidP="00CB2C2B">
      <w:pPr>
        <w:jc w:val="center"/>
        <w:outlineLvl w:val="3"/>
        <w:rPr>
          <w:rFonts w:ascii="Times New Roman" w:hAnsi="Times New Roman"/>
          <w:b/>
          <w:w w:val="120"/>
          <w:sz w:val="44"/>
        </w:rPr>
      </w:pPr>
      <w:r w:rsidRPr="007E29F7">
        <w:rPr>
          <w:rFonts w:ascii="Times New Roman" w:hAnsi="Times New Roman"/>
          <w:b/>
          <w:w w:val="120"/>
          <w:sz w:val="44"/>
        </w:rPr>
        <w:t>TO</w:t>
      </w:r>
    </w:p>
    <w:p w14:paraId="0AF4F24A" w14:textId="77777777" w:rsidR="00CB2C2B" w:rsidRPr="00B11370" w:rsidRDefault="00CB2C2B" w:rsidP="00CB2C2B">
      <w:pPr>
        <w:jc w:val="center"/>
        <w:outlineLvl w:val="3"/>
        <w:rPr>
          <w:rFonts w:ascii="Times New Roman" w:hAnsi="Times New Roman"/>
          <w:b/>
          <w:w w:val="120"/>
          <w:sz w:val="32"/>
        </w:rPr>
      </w:pPr>
    </w:p>
    <w:p w14:paraId="71FFC9A3" w14:textId="77777777" w:rsidR="00CB2C2B" w:rsidRPr="007E29F7" w:rsidRDefault="00CB2C2B" w:rsidP="00CB2C2B">
      <w:pPr>
        <w:jc w:val="center"/>
        <w:outlineLvl w:val="3"/>
        <w:rPr>
          <w:rFonts w:ascii="Times New Roman" w:hAnsi="Times New Roman"/>
          <w:b/>
          <w:w w:val="120"/>
          <w:sz w:val="44"/>
        </w:rPr>
      </w:pPr>
      <w:r w:rsidRPr="007E29F7">
        <w:rPr>
          <w:rFonts w:ascii="Times New Roman" w:hAnsi="Times New Roman"/>
          <w:b/>
          <w:w w:val="120"/>
          <w:sz w:val="44"/>
        </w:rPr>
        <w:t>BIDDERS</w:t>
      </w:r>
    </w:p>
    <w:p w14:paraId="7CE75A5D" w14:textId="77777777" w:rsidR="00CB2C2B" w:rsidRDefault="00CB2C2B" w:rsidP="00CB2C2B">
      <w:pPr>
        <w:jc w:val="center"/>
        <w:rPr>
          <w:rFonts w:ascii="Times New Roman" w:hAnsi="Times New Roman"/>
          <w:b/>
          <w:sz w:val="44"/>
        </w:rPr>
      </w:pPr>
    </w:p>
    <w:p w14:paraId="52828E35" w14:textId="77777777" w:rsidR="00CB2C2B" w:rsidRDefault="00CB2C2B" w:rsidP="00CB2C2B">
      <w:pPr>
        <w:jc w:val="both"/>
        <w:rPr>
          <w:rFonts w:ascii="Times New Roman" w:hAnsi="Times New Roman"/>
          <w:b/>
          <w:sz w:val="44"/>
        </w:rPr>
      </w:pPr>
    </w:p>
    <w:p w14:paraId="75965ACC" w14:textId="77777777" w:rsidR="00CB2C2B" w:rsidRDefault="00CB2C2B" w:rsidP="00CB2C2B">
      <w:pPr>
        <w:ind w:hanging="720"/>
        <w:jc w:val="both"/>
        <w:rPr>
          <w:rFonts w:ascii="Times New Roman" w:hAnsi="Times New Roman"/>
          <w:b/>
          <w:sz w:val="44"/>
        </w:rPr>
      </w:pPr>
    </w:p>
    <w:p w14:paraId="24263242" w14:textId="77777777" w:rsidR="00CB2C2B" w:rsidRDefault="00CB2C2B" w:rsidP="00CB2C2B">
      <w:pPr>
        <w:ind w:hanging="720"/>
        <w:jc w:val="center"/>
        <w:rPr>
          <w:rFonts w:ascii="Times New Roman" w:hAnsi="Times New Roman"/>
          <w:b/>
          <w:sz w:val="44"/>
        </w:rPr>
      </w:pPr>
    </w:p>
    <w:p w14:paraId="6862C20D" w14:textId="77777777" w:rsidR="00CB2C2B" w:rsidRDefault="00CB2C2B" w:rsidP="00CB2C2B">
      <w:pPr>
        <w:ind w:hanging="720"/>
        <w:jc w:val="center"/>
        <w:rPr>
          <w:rFonts w:ascii="Times New Roman" w:hAnsi="Times New Roman"/>
          <w:b/>
          <w:sz w:val="44"/>
        </w:rPr>
      </w:pPr>
    </w:p>
    <w:p w14:paraId="2FBB4FC7" w14:textId="77777777" w:rsidR="00CB2C2B" w:rsidRDefault="00CB2C2B" w:rsidP="00CB2C2B">
      <w:pPr>
        <w:ind w:hanging="720"/>
        <w:jc w:val="center"/>
        <w:rPr>
          <w:rFonts w:ascii="Times New Roman" w:hAnsi="Times New Roman"/>
          <w:b/>
          <w:sz w:val="44"/>
        </w:rPr>
      </w:pPr>
    </w:p>
    <w:p w14:paraId="3FF06414" w14:textId="77777777" w:rsidR="00CB2C2B" w:rsidRPr="008B744E" w:rsidRDefault="00CB2C2B" w:rsidP="00CB2C2B">
      <w:pPr>
        <w:ind w:hanging="720"/>
        <w:jc w:val="center"/>
        <w:rPr>
          <w:rFonts w:ascii="Times New Roman" w:hAnsi="Times New Roman"/>
          <w:b/>
        </w:rPr>
      </w:pPr>
    </w:p>
    <w:p w14:paraId="043C247E" w14:textId="77777777" w:rsidR="00CB2C2B" w:rsidRPr="008B744E" w:rsidRDefault="00CB2C2B" w:rsidP="00CB2C2B">
      <w:pPr>
        <w:ind w:hanging="720"/>
        <w:jc w:val="center"/>
        <w:rPr>
          <w:rFonts w:ascii="Times New Roman" w:hAnsi="Times New Roman"/>
          <w:b/>
        </w:rPr>
      </w:pPr>
    </w:p>
    <w:p w14:paraId="1250A55B" w14:textId="77777777" w:rsidR="00CB2C2B" w:rsidRPr="008B744E" w:rsidRDefault="00CB2C2B" w:rsidP="00CB2C2B">
      <w:pPr>
        <w:ind w:hanging="720"/>
        <w:jc w:val="center"/>
        <w:rPr>
          <w:rFonts w:ascii="Times New Roman" w:hAnsi="Times New Roman"/>
          <w:b/>
        </w:rPr>
      </w:pPr>
    </w:p>
    <w:p w14:paraId="3AE454A6" w14:textId="77777777" w:rsidR="00CB2C2B" w:rsidRPr="008B744E" w:rsidRDefault="00CB2C2B" w:rsidP="00CB2C2B">
      <w:pPr>
        <w:ind w:hanging="720"/>
        <w:jc w:val="center"/>
        <w:rPr>
          <w:rFonts w:ascii="Times New Roman" w:hAnsi="Times New Roman"/>
          <w:b/>
          <w:sz w:val="14"/>
        </w:rPr>
      </w:pPr>
    </w:p>
    <w:p w14:paraId="64902DCF" w14:textId="77777777" w:rsidR="00CB2C2B" w:rsidRPr="008B744E" w:rsidRDefault="00CB2C2B" w:rsidP="00CB2C2B">
      <w:pPr>
        <w:ind w:hanging="720"/>
        <w:jc w:val="center"/>
        <w:rPr>
          <w:rFonts w:ascii="Times New Roman" w:hAnsi="Times New Roman"/>
          <w:b/>
        </w:rPr>
      </w:pPr>
    </w:p>
    <w:p w14:paraId="0A3A3F4F" w14:textId="77777777" w:rsidR="00CB2C2B" w:rsidRDefault="00CB2C2B" w:rsidP="00CB2C2B">
      <w:pPr>
        <w:jc w:val="center"/>
        <w:rPr>
          <w:rFonts w:ascii="Times New Roman" w:hAnsi="Times New Roman"/>
          <w:sz w:val="14"/>
        </w:rPr>
      </w:pPr>
    </w:p>
    <w:p w14:paraId="779B7CC2" w14:textId="77777777" w:rsidR="00CB2C2B" w:rsidRDefault="00CB2C2B" w:rsidP="00CB2C2B">
      <w:pPr>
        <w:jc w:val="center"/>
        <w:rPr>
          <w:rFonts w:ascii="Times New Roman" w:hAnsi="Times New Roman"/>
          <w:sz w:val="14"/>
        </w:rPr>
      </w:pPr>
    </w:p>
    <w:p w14:paraId="230E0E1F" w14:textId="77777777" w:rsidR="00CB2C2B" w:rsidRDefault="00CB2C2B" w:rsidP="00CB2C2B">
      <w:pPr>
        <w:jc w:val="center"/>
        <w:rPr>
          <w:rFonts w:ascii="Times New Roman" w:hAnsi="Times New Roman"/>
          <w:sz w:val="14"/>
        </w:rPr>
      </w:pPr>
    </w:p>
    <w:p w14:paraId="6D40879C" w14:textId="77777777" w:rsidR="00CB2C2B" w:rsidRDefault="00CB2C2B" w:rsidP="00CB2C2B">
      <w:pPr>
        <w:jc w:val="center"/>
        <w:rPr>
          <w:rFonts w:ascii="Times New Roman" w:hAnsi="Times New Roman"/>
          <w:sz w:val="14"/>
        </w:rPr>
      </w:pPr>
    </w:p>
    <w:p w14:paraId="5F9F6F65" w14:textId="77777777" w:rsidR="00CB2C2B" w:rsidRDefault="00CB2C2B" w:rsidP="00CB2C2B">
      <w:pPr>
        <w:jc w:val="center"/>
        <w:rPr>
          <w:rFonts w:ascii="Times New Roman" w:hAnsi="Times New Roman"/>
          <w:sz w:val="14"/>
        </w:rPr>
      </w:pPr>
    </w:p>
    <w:p w14:paraId="02815C1F" w14:textId="77777777" w:rsidR="00CB2C2B" w:rsidRDefault="00CB2C2B" w:rsidP="00CB2C2B">
      <w:pPr>
        <w:jc w:val="center"/>
        <w:rPr>
          <w:rFonts w:ascii="Times New Roman" w:hAnsi="Times New Roman"/>
          <w:sz w:val="14"/>
        </w:rPr>
      </w:pPr>
    </w:p>
    <w:p w14:paraId="37B7D05A" w14:textId="77777777" w:rsidR="00CB2C2B" w:rsidRDefault="00CB2C2B" w:rsidP="00CB2C2B">
      <w:pPr>
        <w:jc w:val="center"/>
        <w:rPr>
          <w:rFonts w:ascii="Times New Roman" w:hAnsi="Times New Roman"/>
          <w:sz w:val="14"/>
        </w:rPr>
      </w:pPr>
    </w:p>
    <w:p w14:paraId="21C0E44A" w14:textId="77777777" w:rsidR="00CB2C2B" w:rsidRDefault="00CB2C2B" w:rsidP="00CB2C2B">
      <w:pPr>
        <w:jc w:val="center"/>
        <w:rPr>
          <w:rFonts w:ascii="Times New Roman" w:hAnsi="Times New Roman"/>
          <w:sz w:val="14"/>
        </w:rPr>
      </w:pPr>
    </w:p>
    <w:p w14:paraId="0002C254" w14:textId="77777777" w:rsidR="00CB2C2B" w:rsidRDefault="00CB2C2B" w:rsidP="00CB2C2B">
      <w:pPr>
        <w:widowControl/>
        <w:overflowPunct/>
        <w:autoSpaceDE/>
        <w:autoSpaceDN/>
        <w:adjustRightInd/>
        <w:jc w:val="center"/>
        <w:rPr>
          <w:rFonts w:ascii="Times New Roman" w:hAnsi="Times New Roman"/>
          <w:b/>
        </w:rPr>
        <w:sectPr w:rsidR="00CB2C2B" w:rsidSect="00CB2C2B">
          <w:footerReference w:type="default" r:id="rId12"/>
          <w:pgSz w:w="11909" w:h="16834"/>
          <w:pgMar w:top="1080" w:right="1440" w:bottom="864" w:left="1440" w:header="864" w:footer="432" w:gutter="0"/>
          <w:paperSrc w:first="1" w:other="1"/>
          <w:pgNumType w:start="0"/>
          <w:cols w:space="720"/>
          <w:vAlign w:val="center"/>
          <w:titlePg/>
          <w:docGrid w:linePitch="326"/>
        </w:sectPr>
      </w:pPr>
    </w:p>
    <w:p w14:paraId="04E5C305" w14:textId="77777777" w:rsidR="00CB2C2B" w:rsidRDefault="00CB2C2B" w:rsidP="00CB2C2B">
      <w:pPr>
        <w:ind w:left="720" w:hanging="720"/>
        <w:jc w:val="center"/>
        <w:rPr>
          <w:rFonts w:ascii="Times New Roman" w:hAnsi="Times New Roman"/>
          <w:b/>
        </w:rPr>
      </w:pPr>
    </w:p>
    <w:p w14:paraId="7D775AA0" w14:textId="77777777" w:rsidR="00CB2C2B" w:rsidRDefault="00CB2C2B" w:rsidP="00CB2C2B">
      <w:pPr>
        <w:ind w:left="720" w:hanging="720"/>
        <w:jc w:val="center"/>
        <w:rPr>
          <w:rFonts w:ascii="Times New Roman" w:hAnsi="Times New Roman"/>
          <w:b/>
        </w:rPr>
      </w:pPr>
      <w:r>
        <w:rPr>
          <w:rFonts w:ascii="Times New Roman" w:hAnsi="Times New Roman"/>
          <w:b/>
        </w:rPr>
        <w:t>INSTRUCTIONS TO BIDDERS</w:t>
      </w:r>
    </w:p>
    <w:p w14:paraId="66DCA28E" w14:textId="77777777" w:rsidR="00CB2C2B" w:rsidRDefault="00CB2C2B" w:rsidP="00CB2C2B">
      <w:pPr>
        <w:ind w:left="720" w:hanging="720"/>
        <w:jc w:val="both"/>
        <w:rPr>
          <w:rFonts w:ascii="Times New Roman" w:hAnsi="Times New Roman"/>
          <w:b/>
        </w:rPr>
      </w:pPr>
    </w:p>
    <w:p w14:paraId="39552131" w14:textId="77777777" w:rsidR="00CB2C2B" w:rsidRDefault="00CB2C2B" w:rsidP="00CB2C2B">
      <w:pPr>
        <w:ind w:left="720" w:hanging="720"/>
        <w:jc w:val="both"/>
        <w:rPr>
          <w:rFonts w:ascii="Times New Roman" w:hAnsi="Times New Roman"/>
        </w:rPr>
      </w:pPr>
    </w:p>
    <w:p w14:paraId="11E71518" w14:textId="77777777" w:rsidR="00CB2C2B" w:rsidRDefault="00CB2C2B" w:rsidP="00CB2C2B">
      <w:pPr>
        <w:ind w:left="720" w:hanging="720"/>
        <w:jc w:val="both"/>
        <w:rPr>
          <w:rFonts w:ascii="Times New Roman" w:hAnsi="Times New Roman"/>
        </w:rPr>
      </w:pPr>
    </w:p>
    <w:p w14:paraId="6920E759" w14:textId="77777777" w:rsidR="00CB2C2B" w:rsidRDefault="00CB2C2B" w:rsidP="00CB2C2B">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2E5832ED" w14:textId="77777777" w:rsidR="00CB2C2B" w:rsidRDefault="00CB2C2B" w:rsidP="00CB2C2B">
      <w:pPr>
        <w:ind w:left="720" w:hanging="720"/>
        <w:jc w:val="both"/>
        <w:rPr>
          <w:rFonts w:ascii="Times New Roman" w:hAnsi="Times New Roman"/>
          <w:b/>
        </w:rPr>
      </w:pPr>
    </w:p>
    <w:p w14:paraId="08A66FAA" w14:textId="77777777" w:rsidR="00CB2C2B" w:rsidRDefault="00CB2C2B" w:rsidP="00CB2C2B">
      <w:pPr>
        <w:ind w:left="720" w:hanging="720"/>
        <w:jc w:val="both"/>
        <w:rPr>
          <w:rFonts w:ascii="Times New Roman" w:hAnsi="Times New Roman"/>
          <w:b/>
        </w:rPr>
      </w:pPr>
    </w:p>
    <w:p w14:paraId="74167DC2" w14:textId="77777777" w:rsidR="00CB2C2B" w:rsidRDefault="00CB2C2B" w:rsidP="00CB2C2B">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1DE373BD" w14:textId="77777777" w:rsidR="00CB2C2B" w:rsidRDefault="00CB2C2B" w:rsidP="00CB2C2B">
      <w:pPr>
        <w:ind w:left="720" w:hanging="720"/>
        <w:jc w:val="both"/>
        <w:rPr>
          <w:rFonts w:ascii="Times New Roman" w:hAnsi="Times New Roman"/>
          <w:b/>
        </w:rPr>
      </w:pPr>
    </w:p>
    <w:p w14:paraId="39DBE1AB" w14:textId="77777777" w:rsidR="00CB2C2B" w:rsidRDefault="00CB2C2B" w:rsidP="00CB2C2B">
      <w:pPr>
        <w:ind w:left="720" w:hanging="720"/>
        <w:jc w:val="both"/>
        <w:rPr>
          <w:rFonts w:ascii="Times New Roman" w:hAnsi="Times New Roman"/>
        </w:rPr>
      </w:pPr>
      <w:r>
        <w:rPr>
          <w:rFonts w:ascii="Times New Roman" w:hAnsi="Times New Roman"/>
        </w:rPr>
        <w:t>1.1</w:t>
      </w:r>
      <w:r>
        <w:rPr>
          <w:rFonts w:ascii="Times New Roman" w:hAnsi="Times New Roman"/>
        </w:rPr>
        <w:tab/>
        <w:t>The Employer as defined in the Bidding Data hereinafter called “the Employer” wishes to receive bids for the works as described in these Bidding Documents, and summarized in the Bidding Data hereinafter referred to as the “Works”.</w:t>
      </w:r>
    </w:p>
    <w:p w14:paraId="436D25F4" w14:textId="77777777" w:rsidR="00CB2C2B" w:rsidRDefault="00CB2C2B" w:rsidP="00CB2C2B">
      <w:pPr>
        <w:ind w:left="720" w:hanging="720"/>
        <w:jc w:val="both"/>
        <w:rPr>
          <w:rFonts w:ascii="Times New Roman" w:hAnsi="Times New Roman"/>
          <w:b/>
        </w:rPr>
      </w:pPr>
    </w:p>
    <w:p w14:paraId="4D55CA65" w14:textId="77777777" w:rsidR="00CB2C2B" w:rsidRDefault="00CB2C2B" w:rsidP="00CB2C2B">
      <w:pPr>
        <w:ind w:left="720" w:hanging="720"/>
        <w:jc w:val="both"/>
        <w:rPr>
          <w:rFonts w:ascii="Times New Roman" w:hAnsi="Times New Roman"/>
          <w:b/>
        </w:rPr>
      </w:pPr>
    </w:p>
    <w:p w14:paraId="6F426CD7" w14:textId="77777777" w:rsidR="00CB2C2B" w:rsidRDefault="00CB2C2B" w:rsidP="00CB2C2B">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2566060" w14:textId="77777777" w:rsidR="00CB2C2B" w:rsidRPr="009C33F0" w:rsidRDefault="00CB2C2B" w:rsidP="00CB2C2B">
      <w:pPr>
        <w:ind w:left="720" w:hanging="720"/>
        <w:jc w:val="both"/>
        <w:rPr>
          <w:rFonts w:ascii="Times New Roman" w:hAnsi="Times New Roman"/>
          <w:b/>
          <w:sz w:val="18"/>
          <w:szCs w:val="18"/>
        </w:rPr>
      </w:pPr>
    </w:p>
    <w:p w14:paraId="26BC2ED9" w14:textId="77777777" w:rsidR="00CB2C2B" w:rsidRDefault="00CB2C2B" w:rsidP="00CB2C2B">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The Employer has arranged funds from its own sources.</w:t>
      </w:r>
    </w:p>
    <w:p w14:paraId="1C5E0ADC" w14:textId="77777777" w:rsidR="00CB2C2B" w:rsidRDefault="00CB2C2B" w:rsidP="00CB2C2B">
      <w:pPr>
        <w:ind w:left="720" w:hanging="720"/>
        <w:jc w:val="both"/>
        <w:rPr>
          <w:rFonts w:ascii="Times New Roman" w:hAnsi="Times New Roman"/>
          <w:b/>
        </w:rPr>
      </w:pPr>
    </w:p>
    <w:p w14:paraId="5ED34D19" w14:textId="77777777" w:rsidR="00CB2C2B" w:rsidRDefault="00CB2C2B" w:rsidP="00CB2C2B">
      <w:pPr>
        <w:ind w:left="720" w:hanging="720"/>
        <w:jc w:val="both"/>
        <w:rPr>
          <w:rFonts w:ascii="Times New Roman" w:hAnsi="Times New Roman"/>
          <w:b/>
        </w:rPr>
      </w:pPr>
    </w:p>
    <w:p w14:paraId="6B41943E" w14:textId="77777777" w:rsidR="00CB2C2B" w:rsidRDefault="00CB2C2B" w:rsidP="00CB2C2B">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 / Mandatory requirements</w:t>
      </w:r>
    </w:p>
    <w:p w14:paraId="4DE0F866" w14:textId="77777777" w:rsidR="00CB2C2B" w:rsidRPr="009C33F0" w:rsidRDefault="00CB2C2B" w:rsidP="00CB2C2B">
      <w:pPr>
        <w:ind w:left="720" w:hanging="720"/>
        <w:jc w:val="both"/>
        <w:rPr>
          <w:rFonts w:ascii="Times New Roman" w:hAnsi="Times New Roman"/>
          <w:b/>
          <w:sz w:val="18"/>
          <w:szCs w:val="18"/>
        </w:rPr>
      </w:pPr>
    </w:p>
    <w:p w14:paraId="4AA62DDB" w14:textId="77777777" w:rsidR="00CB2C2B" w:rsidRDefault="00CB2C2B" w:rsidP="00CB2C2B">
      <w:pPr>
        <w:ind w:left="720" w:hanging="720"/>
        <w:jc w:val="both"/>
        <w:rPr>
          <w:rFonts w:ascii="Times New Roman" w:hAnsi="Times New Roman"/>
        </w:rPr>
      </w:pPr>
      <w:r>
        <w:rPr>
          <w:rFonts w:ascii="Times New Roman" w:hAnsi="Times New Roman"/>
        </w:rPr>
        <w:t>3.1</w:t>
      </w:r>
      <w:r>
        <w:rPr>
          <w:rFonts w:ascii="Times New Roman" w:hAnsi="Times New Roman"/>
        </w:rPr>
        <w:tab/>
        <w:t xml:space="preserve">This Invitation for Bids is open to all bidders meeting the following </w:t>
      </w:r>
      <w:r>
        <w:rPr>
          <w:rFonts w:ascii="Times New Roman" w:hAnsi="Times New Roman"/>
          <w:b/>
        </w:rPr>
        <w:t>Mandatory</w:t>
      </w:r>
      <w:r>
        <w:rPr>
          <w:rFonts w:ascii="Times New Roman" w:hAnsi="Times New Roman"/>
        </w:rPr>
        <w:t xml:space="preserve"> requirements:</w:t>
      </w:r>
    </w:p>
    <w:p w14:paraId="643A0B5D" w14:textId="77777777" w:rsidR="00CB2C2B" w:rsidRPr="009C33F0" w:rsidRDefault="00CB2C2B" w:rsidP="00CB2C2B">
      <w:pPr>
        <w:ind w:left="720" w:hanging="720"/>
        <w:jc w:val="both"/>
        <w:rPr>
          <w:rFonts w:ascii="Times New Roman" w:hAnsi="Times New Roman"/>
          <w:sz w:val="18"/>
          <w:szCs w:val="18"/>
        </w:rPr>
      </w:pPr>
    </w:p>
    <w:p w14:paraId="21D2E2B4" w14:textId="77777777" w:rsidR="00CB2C2B" w:rsidRPr="00033F8C" w:rsidRDefault="00CB2C2B" w:rsidP="00CB2C2B">
      <w:pPr>
        <w:pStyle w:val="ListParagraph"/>
        <w:numPr>
          <w:ilvl w:val="0"/>
          <w:numId w:val="4"/>
        </w:numPr>
        <w:ind w:right="29"/>
        <w:jc w:val="both"/>
        <w:rPr>
          <w:sz w:val="22"/>
        </w:rPr>
      </w:pPr>
      <w:r w:rsidRPr="00033F8C">
        <w:rPr>
          <w:sz w:val="22"/>
        </w:rPr>
        <w:t xml:space="preserve">Valid FBR/ </w:t>
      </w:r>
      <w:r w:rsidRPr="00033F8C">
        <w:rPr>
          <w:b/>
          <w:bCs/>
          <w:sz w:val="22"/>
        </w:rPr>
        <w:t>NTN</w:t>
      </w:r>
      <w:r w:rsidRPr="00033F8C">
        <w:rPr>
          <w:sz w:val="22"/>
        </w:rPr>
        <w:t xml:space="preserve"> registration.</w:t>
      </w:r>
    </w:p>
    <w:p w14:paraId="324FC6CB" w14:textId="77777777" w:rsidR="00CB2C2B" w:rsidRPr="00033F8C" w:rsidRDefault="00CB2C2B" w:rsidP="00CB2C2B">
      <w:pPr>
        <w:pStyle w:val="ListParagraph"/>
        <w:numPr>
          <w:ilvl w:val="0"/>
          <w:numId w:val="4"/>
        </w:numPr>
        <w:ind w:right="29"/>
        <w:jc w:val="both"/>
        <w:rPr>
          <w:sz w:val="22"/>
        </w:rPr>
      </w:pPr>
      <w:r w:rsidRPr="00033F8C">
        <w:rPr>
          <w:sz w:val="22"/>
        </w:rPr>
        <w:t>Valid SST / GST registration</w:t>
      </w:r>
      <w:r>
        <w:rPr>
          <w:sz w:val="22"/>
        </w:rPr>
        <w:t>.</w:t>
      </w:r>
    </w:p>
    <w:p w14:paraId="398A2473" w14:textId="77777777" w:rsidR="00CB2C2B" w:rsidRPr="00033F8C" w:rsidRDefault="00CB2C2B" w:rsidP="00CB2C2B">
      <w:pPr>
        <w:pStyle w:val="ListParagraph"/>
        <w:numPr>
          <w:ilvl w:val="0"/>
          <w:numId w:val="4"/>
        </w:numPr>
        <w:ind w:right="29"/>
        <w:jc w:val="both"/>
        <w:rPr>
          <w:sz w:val="22"/>
        </w:rPr>
      </w:pPr>
      <w:r w:rsidRPr="00033F8C">
        <w:rPr>
          <w:sz w:val="22"/>
        </w:rPr>
        <w:t>Valid SECP Registration.</w:t>
      </w:r>
    </w:p>
    <w:p w14:paraId="03A52D4B" w14:textId="77777777" w:rsidR="00CB2C2B" w:rsidRPr="00033F8C" w:rsidRDefault="00CB2C2B" w:rsidP="00CB2C2B">
      <w:pPr>
        <w:pStyle w:val="ListParagraph"/>
        <w:numPr>
          <w:ilvl w:val="0"/>
          <w:numId w:val="4"/>
        </w:numPr>
        <w:ind w:right="29"/>
        <w:jc w:val="both"/>
        <w:rPr>
          <w:sz w:val="22"/>
        </w:rPr>
      </w:pPr>
      <w:r w:rsidRPr="00033F8C">
        <w:rPr>
          <w:sz w:val="22"/>
        </w:rPr>
        <w:t xml:space="preserve">PEC registration in </w:t>
      </w:r>
      <w:r w:rsidRPr="00033F8C">
        <w:rPr>
          <w:b/>
          <w:bCs/>
          <w:sz w:val="22"/>
        </w:rPr>
        <w:t>C</w:t>
      </w:r>
      <w:r>
        <w:rPr>
          <w:b/>
          <w:bCs/>
          <w:sz w:val="22"/>
        </w:rPr>
        <w:t>-</w:t>
      </w:r>
      <w:r w:rsidRPr="00033F8C">
        <w:rPr>
          <w:b/>
          <w:bCs/>
          <w:sz w:val="22"/>
        </w:rPr>
        <w:t>6</w:t>
      </w:r>
      <w:r w:rsidRPr="00033F8C">
        <w:rPr>
          <w:sz w:val="22"/>
        </w:rPr>
        <w:t xml:space="preserve"> or above Category.</w:t>
      </w:r>
    </w:p>
    <w:p w14:paraId="72C73DBB" w14:textId="77777777" w:rsidR="00CB2C2B" w:rsidRPr="00033F8C" w:rsidRDefault="00CB2C2B" w:rsidP="00CB2C2B">
      <w:pPr>
        <w:pStyle w:val="ListParagraph"/>
        <w:numPr>
          <w:ilvl w:val="0"/>
          <w:numId w:val="4"/>
        </w:numPr>
        <w:ind w:right="29"/>
        <w:jc w:val="both"/>
        <w:rPr>
          <w:sz w:val="22"/>
        </w:rPr>
      </w:pPr>
      <w:r w:rsidRPr="00033F8C">
        <w:rPr>
          <w:sz w:val="22"/>
        </w:rPr>
        <w:t xml:space="preserve">Firms with minimum </w:t>
      </w:r>
      <w:r w:rsidRPr="00033F8C">
        <w:rPr>
          <w:b/>
          <w:bCs/>
          <w:sz w:val="22"/>
        </w:rPr>
        <w:t>5</w:t>
      </w:r>
      <w:r w:rsidRPr="00033F8C">
        <w:rPr>
          <w:sz w:val="22"/>
        </w:rPr>
        <w:t xml:space="preserve"> years of experience in relevant field.</w:t>
      </w:r>
    </w:p>
    <w:p w14:paraId="60982492" w14:textId="77777777" w:rsidR="00CB2C2B" w:rsidRPr="00033F8C" w:rsidRDefault="00CB2C2B" w:rsidP="00CB2C2B">
      <w:pPr>
        <w:pStyle w:val="ListParagraph"/>
        <w:numPr>
          <w:ilvl w:val="0"/>
          <w:numId w:val="4"/>
        </w:numPr>
        <w:ind w:right="29"/>
        <w:jc w:val="both"/>
        <w:rPr>
          <w:sz w:val="22"/>
        </w:rPr>
      </w:pPr>
      <w:r w:rsidRPr="00033F8C">
        <w:rPr>
          <w:sz w:val="22"/>
        </w:rPr>
        <w:t xml:space="preserve">Undertaking that participating firm / company is </w:t>
      </w:r>
      <w:r w:rsidRPr="00033F8C">
        <w:rPr>
          <w:b/>
          <w:bCs/>
          <w:sz w:val="22"/>
        </w:rPr>
        <w:t>Not backlisted</w:t>
      </w:r>
      <w:r w:rsidRPr="00033F8C">
        <w:rPr>
          <w:sz w:val="22"/>
        </w:rPr>
        <w:t xml:space="preserve"> by any of Provincial or Federal Government Department, Autonomous body or Private Sector Organization anywhere in Pakistan</w:t>
      </w:r>
      <w:r>
        <w:t xml:space="preserve"> on legal stamp paper of worth Rs.100/- </w:t>
      </w:r>
      <w:r>
        <w:rPr>
          <w:b/>
        </w:rPr>
        <w:t>(One Hundred Rupees Only/-)</w:t>
      </w:r>
    </w:p>
    <w:p w14:paraId="47BFD5C5" w14:textId="77777777" w:rsidR="00CB2C2B" w:rsidRPr="006C334A" w:rsidRDefault="00CB2C2B" w:rsidP="00CB2C2B">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Pr>
          <w:color w:val="FF0000"/>
          <w:sz w:val="22"/>
        </w:rPr>
        <w:t>Rs.800,000/-</w:t>
      </w:r>
      <w:r w:rsidRPr="00033F8C">
        <w:rPr>
          <w:color w:val="FF0000"/>
          <w:sz w:val="22"/>
        </w:rPr>
        <w:t xml:space="preserve">) </w:t>
      </w:r>
      <w:r>
        <w:rPr>
          <w:sz w:val="22"/>
        </w:rPr>
        <w:t>in the form of Pay order/ Bank Draft in favor of State Life Insurance Corporation of Pakistan” must be uploaded to e-PADS and original submitted to Incharge (RE) as per PPRA Rules.</w:t>
      </w:r>
    </w:p>
    <w:p w14:paraId="2578D384" w14:textId="77777777" w:rsidR="00CB2C2B" w:rsidRDefault="00CB2C2B" w:rsidP="00CB2C2B">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2757267A" w14:textId="77777777" w:rsidR="00CB2C2B" w:rsidRDefault="00CB2C2B" w:rsidP="00CB2C2B">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56BE0A6" w14:textId="77777777" w:rsidR="00CB2C2B" w:rsidRDefault="00CB2C2B" w:rsidP="00CB2C2B">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26962157" w14:textId="77777777" w:rsidR="00CB2C2B" w:rsidRPr="00F11785" w:rsidRDefault="00CB2C2B" w:rsidP="00CB2C2B">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6889C2B2" w14:textId="77777777" w:rsidR="00CB2C2B" w:rsidRPr="00B063AD" w:rsidRDefault="00CB2C2B" w:rsidP="00CB2C2B">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Pr>
          <w:rFonts w:ascii="Times New Roman" w:eastAsia="Calibri" w:hAnsi="Times New Roman"/>
          <w:szCs w:val="24"/>
          <w14:shadow w14:blurRad="50800" w14:dist="38100" w14:dir="2700000" w14:sx="100000" w14:sy="100000" w14:kx="0" w14:ky="0" w14:algn="tl">
            <w14:srgbClr w14:val="000000">
              <w14:alpha w14:val="60000"/>
            </w14:srgbClr>
          </w14:shadow>
        </w:rPr>
        <w:t>by the bidder, their bid will be considered non-responsive and liable for rejection.</w:t>
      </w:r>
    </w:p>
    <w:p w14:paraId="07FF1A6F" w14:textId="77777777" w:rsidR="00CB2C2B" w:rsidRDefault="00CB2C2B" w:rsidP="00CB2C2B">
      <w:pPr>
        <w:ind w:left="720" w:hanging="720"/>
        <w:jc w:val="both"/>
        <w:rPr>
          <w:rFonts w:ascii="Times New Roman" w:hAnsi="Times New Roman"/>
          <w:b/>
          <w:sz w:val="18"/>
          <w:szCs w:val="18"/>
        </w:rPr>
      </w:pPr>
    </w:p>
    <w:p w14:paraId="60A5B9C9" w14:textId="77777777" w:rsidR="00CB2C2B" w:rsidRDefault="00CB2C2B" w:rsidP="00CB2C2B">
      <w:pPr>
        <w:ind w:left="720" w:hanging="720"/>
        <w:jc w:val="both"/>
        <w:rPr>
          <w:rFonts w:ascii="Times New Roman" w:hAnsi="Times New Roman"/>
          <w:b/>
          <w:sz w:val="18"/>
          <w:szCs w:val="18"/>
        </w:rPr>
      </w:pPr>
    </w:p>
    <w:p w14:paraId="50D54D54" w14:textId="77777777" w:rsidR="00CB2C2B" w:rsidRDefault="00CB2C2B" w:rsidP="00CB2C2B">
      <w:pPr>
        <w:ind w:left="720" w:hanging="720"/>
        <w:jc w:val="both"/>
        <w:rPr>
          <w:rFonts w:ascii="Times New Roman" w:hAnsi="Times New Roman"/>
          <w:b/>
          <w:sz w:val="18"/>
          <w:szCs w:val="18"/>
        </w:rPr>
      </w:pPr>
    </w:p>
    <w:p w14:paraId="22046C47" w14:textId="77777777" w:rsidR="00CB2C2B" w:rsidRDefault="00CB2C2B" w:rsidP="00CB2C2B">
      <w:pPr>
        <w:ind w:left="720" w:hanging="720"/>
        <w:jc w:val="both"/>
        <w:rPr>
          <w:rFonts w:ascii="Times New Roman" w:hAnsi="Times New Roman"/>
          <w:b/>
          <w:sz w:val="18"/>
          <w:szCs w:val="18"/>
        </w:rPr>
      </w:pPr>
    </w:p>
    <w:p w14:paraId="1EBAB4B0" w14:textId="77777777" w:rsidR="00CB2C2B" w:rsidRDefault="00CB2C2B" w:rsidP="00CB2C2B">
      <w:pPr>
        <w:ind w:left="720" w:hanging="720"/>
        <w:jc w:val="both"/>
        <w:rPr>
          <w:rFonts w:ascii="Times New Roman" w:hAnsi="Times New Roman"/>
          <w:b/>
          <w:sz w:val="18"/>
          <w:szCs w:val="18"/>
        </w:rPr>
      </w:pPr>
    </w:p>
    <w:p w14:paraId="7BB2960E" w14:textId="77777777" w:rsidR="00CB2C2B" w:rsidRDefault="00CB2C2B" w:rsidP="00CB2C2B">
      <w:pPr>
        <w:ind w:left="720" w:hanging="720"/>
        <w:jc w:val="both"/>
        <w:rPr>
          <w:rFonts w:ascii="Times New Roman" w:hAnsi="Times New Roman"/>
          <w:b/>
          <w:sz w:val="18"/>
          <w:szCs w:val="18"/>
        </w:rPr>
      </w:pPr>
    </w:p>
    <w:p w14:paraId="0D339A4A" w14:textId="77777777" w:rsidR="00CB2C2B" w:rsidRDefault="00CB2C2B" w:rsidP="00CB2C2B">
      <w:pPr>
        <w:ind w:left="720" w:hanging="720"/>
        <w:jc w:val="both"/>
        <w:rPr>
          <w:rFonts w:ascii="Times New Roman" w:hAnsi="Times New Roman"/>
          <w:b/>
          <w:sz w:val="18"/>
          <w:szCs w:val="18"/>
        </w:rPr>
      </w:pPr>
    </w:p>
    <w:p w14:paraId="0FB2BE76" w14:textId="77777777" w:rsidR="00CB2C2B" w:rsidRDefault="00CB2C2B" w:rsidP="00CB2C2B">
      <w:pPr>
        <w:ind w:left="720" w:hanging="720"/>
        <w:jc w:val="both"/>
        <w:rPr>
          <w:rFonts w:ascii="Times New Roman" w:hAnsi="Times New Roman"/>
          <w:b/>
          <w:sz w:val="18"/>
          <w:szCs w:val="18"/>
        </w:rPr>
      </w:pPr>
    </w:p>
    <w:p w14:paraId="57416379" w14:textId="77777777" w:rsidR="00CB2C2B" w:rsidRDefault="00CB2C2B" w:rsidP="00CB2C2B">
      <w:pPr>
        <w:ind w:left="720" w:hanging="720"/>
        <w:jc w:val="both"/>
        <w:rPr>
          <w:rFonts w:ascii="Times New Roman" w:hAnsi="Times New Roman"/>
          <w:b/>
          <w:sz w:val="18"/>
          <w:szCs w:val="18"/>
        </w:rPr>
      </w:pPr>
    </w:p>
    <w:p w14:paraId="0291F20D" w14:textId="77777777" w:rsidR="00CB2C2B" w:rsidRDefault="00CB2C2B" w:rsidP="00CB2C2B">
      <w:pPr>
        <w:ind w:left="720" w:hanging="720"/>
        <w:jc w:val="both"/>
        <w:rPr>
          <w:rFonts w:ascii="Times New Roman" w:hAnsi="Times New Roman"/>
          <w:b/>
          <w:sz w:val="18"/>
          <w:szCs w:val="18"/>
        </w:rPr>
      </w:pPr>
    </w:p>
    <w:p w14:paraId="33FF8F13" w14:textId="77777777" w:rsidR="00CB2C2B" w:rsidRDefault="00CB2C2B" w:rsidP="00CB2C2B">
      <w:pPr>
        <w:ind w:left="720" w:hanging="720"/>
        <w:jc w:val="both"/>
        <w:rPr>
          <w:rFonts w:ascii="Times New Roman" w:hAnsi="Times New Roman"/>
          <w:b/>
          <w:sz w:val="18"/>
          <w:szCs w:val="18"/>
        </w:rPr>
      </w:pPr>
    </w:p>
    <w:p w14:paraId="6E20A824" w14:textId="77777777" w:rsidR="00CB2C2B" w:rsidRDefault="00CB2C2B" w:rsidP="00CB2C2B">
      <w:pPr>
        <w:ind w:left="720" w:hanging="720"/>
        <w:jc w:val="both"/>
        <w:rPr>
          <w:rFonts w:ascii="Times New Roman" w:hAnsi="Times New Roman"/>
          <w:b/>
          <w:sz w:val="18"/>
          <w:szCs w:val="18"/>
        </w:rPr>
      </w:pPr>
    </w:p>
    <w:p w14:paraId="75DF4E8F" w14:textId="77777777" w:rsidR="00CB2C2B" w:rsidRDefault="00CB2C2B" w:rsidP="00CB2C2B">
      <w:pPr>
        <w:ind w:left="720" w:hanging="720"/>
        <w:jc w:val="both"/>
        <w:rPr>
          <w:rFonts w:ascii="Times New Roman" w:hAnsi="Times New Roman"/>
          <w:b/>
          <w:sz w:val="18"/>
          <w:szCs w:val="18"/>
        </w:rPr>
      </w:pPr>
    </w:p>
    <w:p w14:paraId="12D5A9EE" w14:textId="77777777" w:rsidR="00CB2C2B" w:rsidRDefault="00CB2C2B" w:rsidP="00CB2C2B">
      <w:pPr>
        <w:ind w:left="720" w:hanging="720"/>
        <w:jc w:val="both"/>
        <w:rPr>
          <w:rFonts w:ascii="Times New Roman" w:hAnsi="Times New Roman"/>
          <w:b/>
          <w:sz w:val="18"/>
          <w:szCs w:val="18"/>
        </w:rPr>
      </w:pPr>
    </w:p>
    <w:p w14:paraId="29E4CB2E" w14:textId="77777777" w:rsidR="00CB2C2B" w:rsidRDefault="00CB2C2B" w:rsidP="00CB2C2B">
      <w:pPr>
        <w:ind w:left="720" w:hanging="720"/>
        <w:jc w:val="both"/>
        <w:rPr>
          <w:rFonts w:ascii="Times New Roman" w:hAnsi="Times New Roman"/>
          <w:b/>
          <w:sz w:val="18"/>
          <w:szCs w:val="18"/>
        </w:rPr>
      </w:pPr>
    </w:p>
    <w:p w14:paraId="495374A2" w14:textId="77777777" w:rsidR="00CB2C2B" w:rsidRDefault="00CB2C2B" w:rsidP="00CB2C2B">
      <w:pPr>
        <w:ind w:left="720" w:hanging="720"/>
        <w:jc w:val="both"/>
        <w:rPr>
          <w:rFonts w:ascii="Times New Roman" w:hAnsi="Times New Roman"/>
          <w:b/>
          <w:sz w:val="18"/>
          <w:szCs w:val="18"/>
        </w:rPr>
      </w:pPr>
    </w:p>
    <w:p w14:paraId="21AE4B49" w14:textId="77777777" w:rsidR="00CB2C2B" w:rsidRDefault="00CB2C2B" w:rsidP="00CB2C2B">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368B0098" w14:textId="77777777" w:rsidR="00CB2C2B" w:rsidRDefault="00CB2C2B" w:rsidP="00CB2C2B">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CB2C2B" w14:paraId="6351E028"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8F3A" w14:textId="77777777" w:rsidR="00CB2C2B" w:rsidRPr="00C71949" w:rsidRDefault="00CB2C2B" w:rsidP="0067146A">
            <w:pPr>
              <w:jc w:val="center"/>
              <w:rPr>
                <w:sz w:val="22"/>
              </w:rPr>
            </w:pPr>
            <w:r w:rsidRPr="00C71949">
              <w:rPr>
                <w:b/>
                <w:sz w:val="22"/>
              </w:rPr>
              <w:t>Sr.</w:t>
            </w:r>
          </w:p>
          <w:p w14:paraId="305D6CE7" w14:textId="77777777" w:rsidR="00CB2C2B" w:rsidRPr="00C71949" w:rsidRDefault="00CB2C2B" w:rsidP="0067146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A2AD" w14:textId="77777777" w:rsidR="00CB2C2B" w:rsidRPr="00C71949" w:rsidRDefault="00CB2C2B" w:rsidP="0067146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88A3" w14:textId="77777777" w:rsidR="00CB2C2B" w:rsidRPr="00C71949" w:rsidRDefault="00CB2C2B" w:rsidP="0067146A">
            <w:pPr>
              <w:jc w:val="center"/>
              <w:rPr>
                <w:sz w:val="22"/>
              </w:rPr>
            </w:pPr>
            <w:r w:rsidRPr="00C71949">
              <w:rPr>
                <w:b/>
                <w:sz w:val="22"/>
              </w:rPr>
              <w:t>Maximum</w:t>
            </w:r>
          </w:p>
          <w:p w14:paraId="18BE9B20" w14:textId="77777777" w:rsidR="00CB2C2B" w:rsidRPr="00C71949" w:rsidRDefault="00CB2C2B" w:rsidP="0067146A">
            <w:pPr>
              <w:jc w:val="center"/>
              <w:rPr>
                <w:sz w:val="22"/>
              </w:rPr>
            </w:pPr>
            <w:r w:rsidRPr="00C71949">
              <w:rPr>
                <w:b/>
                <w:sz w:val="22"/>
              </w:rPr>
              <w:t>Marks</w:t>
            </w:r>
          </w:p>
        </w:tc>
      </w:tr>
      <w:tr w:rsidR="00CB2C2B" w14:paraId="621012F9"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114DF3" w14:textId="77777777" w:rsidR="00CB2C2B" w:rsidRPr="00C71949" w:rsidRDefault="00CB2C2B" w:rsidP="0067146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840F0" w14:textId="77777777" w:rsidR="00CB2C2B" w:rsidRPr="00C71949" w:rsidRDefault="00CB2C2B" w:rsidP="0067146A">
            <w:pPr>
              <w:spacing w:line="259" w:lineRule="auto"/>
              <w:rPr>
                <w:sz w:val="22"/>
              </w:rPr>
            </w:pPr>
            <w:r w:rsidRPr="00C71949">
              <w:rPr>
                <w:b/>
                <w:sz w:val="22"/>
              </w:rPr>
              <w:t>COMPANY PROFILE:</w:t>
            </w:r>
            <w:r w:rsidRPr="00C71949">
              <w:rPr>
                <w:sz w:val="22"/>
              </w:rPr>
              <w:t xml:space="preserve"> </w:t>
            </w:r>
          </w:p>
        </w:tc>
      </w:tr>
      <w:tr w:rsidR="00CB2C2B" w14:paraId="26E1A80E"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B4C7DB" w14:textId="77777777" w:rsidR="00CB2C2B" w:rsidRPr="00C71949" w:rsidRDefault="00CB2C2B"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B63D787" w14:textId="77777777" w:rsidR="00CB2C2B" w:rsidRDefault="00CB2C2B" w:rsidP="0067146A">
            <w:pPr>
              <w:spacing w:line="259" w:lineRule="auto"/>
              <w:ind w:left="720" w:right="573"/>
              <w:rPr>
                <w:sz w:val="22"/>
              </w:rPr>
            </w:pPr>
            <w:r>
              <w:rPr>
                <w:sz w:val="22"/>
              </w:rPr>
              <w:t>i</w:t>
            </w:r>
            <w:r w:rsidRPr="00C71949">
              <w:rPr>
                <w:sz w:val="22"/>
              </w:rPr>
              <w:t>.  Overall experience of 5</w:t>
            </w:r>
            <w:r>
              <w:rPr>
                <w:sz w:val="22"/>
              </w:rPr>
              <w:t xml:space="preserve"> years </w:t>
            </w:r>
            <w:r w:rsidRPr="00C71949">
              <w:rPr>
                <w:sz w:val="22"/>
              </w:rPr>
              <w:t>--------</w:t>
            </w:r>
            <w:r>
              <w:rPr>
                <w:sz w:val="22"/>
              </w:rPr>
              <w:t xml:space="preserve"> 10 </w:t>
            </w:r>
            <w:r w:rsidRPr="00C71949">
              <w:rPr>
                <w:sz w:val="22"/>
              </w:rPr>
              <w:t xml:space="preserve">Marks </w:t>
            </w:r>
          </w:p>
          <w:p w14:paraId="00502E03" w14:textId="77777777" w:rsidR="00CB2C2B" w:rsidRPr="00C71949" w:rsidRDefault="00CB2C2B" w:rsidP="0067146A">
            <w:pPr>
              <w:spacing w:line="259" w:lineRule="auto"/>
              <w:ind w:left="720" w:right="69"/>
              <w:rPr>
                <w:sz w:val="22"/>
              </w:rPr>
            </w:pPr>
            <w:r w:rsidRPr="00C71949">
              <w:rPr>
                <w:sz w:val="22"/>
              </w:rPr>
              <w:t xml:space="preserve">ii. Overall experience of </w:t>
            </w:r>
            <w:r>
              <w:rPr>
                <w:sz w:val="22"/>
              </w:rPr>
              <w:t>10</w:t>
            </w:r>
            <w:r w:rsidRPr="00C71949">
              <w:rPr>
                <w:sz w:val="22"/>
              </w:rPr>
              <w:t xml:space="preserve"> years</w:t>
            </w:r>
            <w:r>
              <w:rPr>
                <w:sz w:val="22"/>
              </w:rPr>
              <w:t xml:space="preserve"> or above --- Proportional </w:t>
            </w:r>
            <w:r w:rsidRPr="00C71949">
              <w:rPr>
                <w:sz w:val="22"/>
              </w:rPr>
              <w:t xml:space="preserve">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E602" w14:textId="77777777" w:rsidR="00CB2C2B" w:rsidRPr="00B77643" w:rsidRDefault="00CB2C2B" w:rsidP="0067146A">
            <w:pPr>
              <w:tabs>
                <w:tab w:val="left" w:pos="360"/>
                <w:tab w:val="center" w:pos="609"/>
              </w:tabs>
              <w:spacing w:line="259" w:lineRule="auto"/>
              <w:ind w:right="70"/>
              <w:jc w:val="center"/>
              <w:rPr>
                <w:bCs/>
                <w:sz w:val="22"/>
              </w:rPr>
            </w:pPr>
            <w:r>
              <w:rPr>
                <w:bCs/>
                <w:sz w:val="22"/>
              </w:rPr>
              <w:t>20</w:t>
            </w:r>
          </w:p>
        </w:tc>
      </w:tr>
      <w:tr w:rsidR="00CB2C2B" w14:paraId="1B312394" w14:textId="77777777" w:rsidTr="0067146A">
        <w:trPr>
          <w:trHeight w:val="38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F8F455" w14:textId="77777777" w:rsidR="00CB2C2B" w:rsidRPr="00C71949" w:rsidRDefault="00CB2C2B" w:rsidP="0067146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EC23327" w14:textId="77777777" w:rsidR="00CB2C2B" w:rsidRPr="00F766BA" w:rsidRDefault="00CB2C2B" w:rsidP="0067146A">
            <w:pPr>
              <w:spacing w:line="259" w:lineRule="auto"/>
              <w:rPr>
                <w:b/>
                <w:sz w:val="22"/>
              </w:rPr>
            </w:pPr>
            <w:r>
              <w:rPr>
                <w:b/>
                <w:sz w:val="22"/>
              </w:rPr>
              <w:t xml:space="preserve">SIMILAR PROJECTS COMPLETED IN LAST FIVE YEARS WITH COMPLWTION CERTIFICATES </w:t>
            </w:r>
            <w:r w:rsidRPr="00B21831">
              <w:rPr>
                <w:b/>
                <w:color w:val="FF0000"/>
                <w:sz w:val="22"/>
              </w:rPr>
              <w:t xml:space="preserve">(of worth </w:t>
            </w:r>
            <w:r>
              <w:rPr>
                <w:b/>
                <w:color w:val="FF0000"/>
                <w:sz w:val="22"/>
              </w:rPr>
              <w:t xml:space="preserve">not less than 3 </w:t>
            </w:r>
            <w:r w:rsidRPr="00B21831">
              <w:rPr>
                <w:b/>
                <w:color w:val="FF0000"/>
                <w:sz w:val="22"/>
              </w:rPr>
              <w:t>million</w:t>
            </w:r>
            <w:r>
              <w:rPr>
                <w:b/>
                <w:color w:val="FF0000"/>
                <w:sz w:val="22"/>
              </w:rPr>
              <w:t xml:space="preserve"> each </w:t>
            </w:r>
            <w:r w:rsidRPr="00B21831">
              <w:rPr>
                <w:b/>
                <w:color w:val="FF0000"/>
                <w:sz w:val="22"/>
              </w:rPr>
              <w:t>)</w:t>
            </w:r>
            <w:r>
              <w:rPr>
                <w:b/>
                <w:sz w:val="22"/>
              </w:rPr>
              <w:t>:</w:t>
            </w:r>
          </w:p>
        </w:tc>
      </w:tr>
      <w:tr w:rsidR="00CB2C2B" w14:paraId="0EE8749E"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EB863" w14:textId="77777777" w:rsidR="00CB2C2B" w:rsidRPr="00C71949" w:rsidRDefault="00CB2C2B"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66647CB6" w14:textId="77777777" w:rsidR="00CB2C2B" w:rsidRPr="00C71949" w:rsidRDefault="00CB2C2B" w:rsidP="0067146A">
            <w:pPr>
              <w:spacing w:line="259" w:lineRule="auto"/>
              <w:ind w:left="720" w:right="15"/>
              <w:rPr>
                <w:sz w:val="22"/>
              </w:rPr>
            </w:pPr>
            <w:r w:rsidRPr="00C71949">
              <w:rPr>
                <w:sz w:val="22"/>
              </w:rPr>
              <w:t>i.</w:t>
            </w:r>
            <w:r w:rsidRPr="00C71949">
              <w:rPr>
                <w:rFonts w:ascii="Arial" w:eastAsia="Arial" w:hAnsi="Arial" w:cs="Arial"/>
                <w:sz w:val="22"/>
              </w:rPr>
              <w:t xml:space="preserve"> </w:t>
            </w:r>
            <w:r>
              <w:rPr>
                <w:sz w:val="22"/>
              </w:rPr>
              <w:t xml:space="preserve">10 or more </w:t>
            </w:r>
            <w:r w:rsidRPr="00C71949">
              <w:rPr>
                <w:sz w:val="22"/>
              </w:rPr>
              <w:t>Projects ----------</w:t>
            </w:r>
            <w:r>
              <w:rPr>
                <w:sz w:val="22"/>
              </w:rPr>
              <w:t xml:space="preserve">------------- 20 </w:t>
            </w:r>
            <w:r w:rsidRPr="00C71949">
              <w:rPr>
                <w:sz w:val="22"/>
              </w:rPr>
              <w:t xml:space="preserve">Marks  </w:t>
            </w:r>
          </w:p>
          <w:p w14:paraId="38114EA6" w14:textId="77777777" w:rsidR="00CB2C2B" w:rsidRPr="00C71949" w:rsidRDefault="00CB2C2B" w:rsidP="0067146A">
            <w:pPr>
              <w:spacing w:line="259" w:lineRule="auto"/>
              <w:ind w:left="720" w:right="15"/>
              <w:rPr>
                <w:sz w:val="22"/>
              </w:rPr>
            </w:pPr>
            <w:r w:rsidRPr="00C71949">
              <w:rPr>
                <w:sz w:val="22"/>
              </w:rPr>
              <w:t>ii.</w:t>
            </w:r>
            <w:r w:rsidRPr="00C71949">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----------------- 2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0BCD" w14:textId="77777777" w:rsidR="00CB2C2B" w:rsidRPr="002D2C35" w:rsidRDefault="00CB2C2B" w:rsidP="0067146A">
            <w:pPr>
              <w:spacing w:line="259" w:lineRule="auto"/>
              <w:ind w:right="70"/>
              <w:jc w:val="center"/>
              <w:rPr>
                <w:bCs/>
                <w:sz w:val="22"/>
              </w:rPr>
            </w:pPr>
            <w:r>
              <w:rPr>
                <w:bCs/>
                <w:sz w:val="22"/>
              </w:rPr>
              <w:t>20</w:t>
            </w:r>
            <w:r w:rsidRPr="00B77643">
              <w:rPr>
                <w:bCs/>
                <w:sz w:val="22"/>
              </w:rPr>
              <w:t xml:space="preserve"> </w:t>
            </w:r>
          </w:p>
        </w:tc>
      </w:tr>
      <w:tr w:rsidR="00CB2C2B" w14:paraId="68029480"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CE8D45" w14:textId="77777777" w:rsidR="00CB2C2B" w:rsidRPr="00C71949" w:rsidRDefault="00CB2C2B" w:rsidP="0067146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3D0E4890" w14:textId="77777777" w:rsidR="00CB2C2B" w:rsidRPr="00C71949" w:rsidRDefault="00CB2C2B" w:rsidP="0067146A">
            <w:pPr>
              <w:spacing w:line="259" w:lineRule="auto"/>
              <w:rPr>
                <w:sz w:val="22"/>
              </w:rPr>
            </w:pPr>
            <w:r w:rsidRPr="00C71949">
              <w:rPr>
                <w:b/>
                <w:sz w:val="22"/>
              </w:rPr>
              <w:t>SIMILAR PROJECTS IN PROGRESS:</w:t>
            </w:r>
            <w:r w:rsidRPr="00C71949">
              <w:rPr>
                <w:sz w:val="22"/>
              </w:rPr>
              <w:t xml:space="preserve"> </w:t>
            </w:r>
          </w:p>
        </w:tc>
      </w:tr>
      <w:tr w:rsidR="00CB2C2B" w14:paraId="4ABDDB2B" w14:textId="77777777" w:rsidTr="0067146A">
        <w:trPr>
          <w:trHeight w:val="64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07EAAF" w14:textId="77777777" w:rsidR="00CB2C2B" w:rsidRPr="00C71949" w:rsidRDefault="00CB2C2B"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8C322E7" w14:textId="77777777" w:rsidR="00CB2C2B" w:rsidRPr="00C71949" w:rsidRDefault="00CB2C2B" w:rsidP="0067146A">
            <w:pPr>
              <w:spacing w:line="259" w:lineRule="auto"/>
              <w:ind w:left="720" w:right="15"/>
              <w:rPr>
                <w:sz w:val="22"/>
              </w:rPr>
            </w:pPr>
            <w:r w:rsidRPr="00C71949">
              <w:rPr>
                <w:sz w:val="22"/>
              </w:rPr>
              <w:t>i.</w:t>
            </w:r>
            <w:r w:rsidRPr="00C71949">
              <w:rPr>
                <w:rFonts w:ascii="Arial" w:eastAsia="Arial" w:hAnsi="Arial" w:cs="Arial"/>
                <w:sz w:val="22"/>
              </w:rPr>
              <w:t xml:space="preserve"> </w:t>
            </w:r>
            <w:r>
              <w:rPr>
                <w:sz w:val="22"/>
              </w:rPr>
              <w:t xml:space="preserve">10 or more </w:t>
            </w:r>
            <w:r w:rsidRPr="00C71949">
              <w:rPr>
                <w:sz w:val="22"/>
              </w:rPr>
              <w:t>Projects ----------</w:t>
            </w:r>
            <w:r>
              <w:rPr>
                <w:sz w:val="22"/>
              </w:rPr>
              <w:t xml:space="preserve">------------- 20 </w:t>
            </w:r>
            <w:r w:rsidRPr="00C71949">
              <w:rPr>
                <w:sz w:val="22"/>
              </w:rPr>
              <w:t xml:space="preserve">Marks  </w:t>
            </w:r>
          </w:p>
          <w:p w14:paraId="311EBDE7" w14:textId="77777777" w:rsidR="00CB2C2B" w:rsidRPr="00C71949" w:rsidRDefault="00CB2C2B" w:rsidP="0067146A">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w:t>
            </w:r>
            <w:r w:rsidRPr="00C71949">
              <w:rPr>
                <w:sz w:val="22"/>
              </w:rPr>
              <w:t>---</w:t>
            </w:r>
            <w:r>
              <w:rPr>
                <w:sz w:val="22"/>
              </w:rPr>
              <w:t>------2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136C" w14:textId="77777777" w:rsidR="00CB2C2B" w:rsidRPr="002D2C35" w:rsidRDefault="00CB2C2B" w:rsidP="0067146A">
            <w:pPr>
              <w:spacing w:line="259" w:lineRule="auto"/>
              <w:ind w:right="70"/>
              <w:jc w:val="center"/>
              <w:rPr>
                <w:bCs/>
                <w:sz w:val="22"/>
              </w:rPr>
            </w:pPr>
            <w:r>
              <w:rPr>
                <w:bCs/>
                <w:sz w:val="22"/>
              </w:rPr>
              <w:t>20</w:t>
            </w:r>
            <w:r w:rsidRPr="00B77643">
              <w:rPr>
                <w:bCs/>
                <w:sz w:val="22"/>
              </w:rPr>
              <w:t xml:space="preserve"> </w:t>
            </w:r>
          </w:p>
        </w:tc>
      </w:tr>
      <w:tr w:rsidR="00CB2C2B" w14:paraId="5AEF5B8C" w14:textId="77777777" w:rsidTr="0067146A">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8DDEA7" w14:textId="77777777" w:rsidR="00CB2C2B" w:rsidRPr="00C71949" w:rsidRDefault="00CB2C2B" w:rsidP="0067146A">
            <w:pPr>
              <w:spacing w:line="259" w:lineRule="auto"/>
              <w:ind w:right="67"/>
              <w:jc w:val="center"/>
              <w:rPr>
                <w:sz w:val="22"/>
              </w:rPr>
            </w:pPr>
            <w:r>
              <w:rPr>
                <w:b/>
                <w:sz w:val="22"/>
              </w:rPr>
              <w:t>D</w:t>
            </w:r>
            <w:r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0DA3AB4D" w14:textId="77777777" w:rsidR="00CB2C2B" w:rsidRPr="00C71949" w:rsidRDefault="00CB2C2B" w:rsidP="0067146A">
            <w:pPr>
              <w:spacing w:line="259" w:lineRule="auto"/>
              <w:rPr>
                <w:sz w:val="22"/>
              </w:rPr>
            </w:pPr>
            <w:r w:rsidRPr="00C71949">
              <w:rPr>
                <w:b/>
                <w:sz w:val="22"/>
              </w:rPr>
              <w:t xml:space="preserve">TECHNICAL STAFF: </w:t>
            </w:r>
          </w:p>
        </w:tc>
      </w:tr>
      <w:tr w:rsidR="00CB2C2B" w14:paraId="6C1812FD" w14:textId="77777777" w:rsidTr="0067146A">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97FB01" w14:textId="77777777" w:rsidR="00CB2C2B" w:rsidRPr="00C71949" w:rsidRDefault="00CB2C2B" w:rsidP="0067146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085137C" w14:textId="77777777" w:rsidR="00CB2C2B" w:rsidRPr="00C71949" w:rsidRDefault="00CB2C2B" w:rsidP="0067146A">
            <w:pPr>
              <w:spacing w:line="259" w:lineRule="auto"/>
              <w:ind w:left="784"/>
              <w:rPr>
                <w:sz w:val="22"/>
              </w:rPr>
            </w:pPr>
            <w:r>
              <w:rPr>
                <w:sz w:val="22"/>
              </w:rPr>
              <w:t xml:space="preserve">i. </w:t>
            </w:r>
            <w:r w:rsidRPr="00C71949">
              <w:rPr>
                <w:sz w:val="22"/>
              </w:rPr>
              <w:t>Engineer ----------------------------------</w:t>
            </w:r>
            <w:r>
              <w:rPr>
                <w:sz w:val="22"/>
              </w:rPr>
              <w:t xml:space="preserve"> 10</w:t>
            </w:r>
            <w:r w:rsidRPr="00C71949">
              <w:rPr>
                <w:bCs/>
                <w:sz w:val="22"/>
              </w:rPr>
              <w:t xml:space="preserve"> Marks</w:t>
            </w:r>
            <w:r w:rsidRPr="00C71949">
              <w:rPr>
                <w:b/>
                <w:sz w:val="22"/>
              </w:rPr>
              <w:t xml:space="preserve"> </w:t>
            </w:r>
          </w:p>
          <w:p w14:paraId="0C491F6B" w14:textId="77777777" w:rsidR="00CB2C2B" w:rsidRDefault="00CB2C2B" w:rsidP="0067146A">
            <w:pPr>
              <w:spacing w:line="259" w:lineRule="auto"/>
              <w:ind w:left="784"/>
              <w:rPr>
                <w:sz w:val="22"/>
              </w:rPr>
            </w:pPr>
            <w:r>
              <w:rPr>
                <w:sz w:val="22"/>
              </w:rPr>
              <w:t>ii. DAE</w:t>
            </w:r>
            <w:r w:rsidRPr="00C71949">
              <w:rPr>
                <w:sz w:val="22"/>
              </w:rPr>
              <w:t xml:space="preserve"> ----------------------------------</w:t>
            </w:r>
            <w:r>
              <w:rPr>
                <w:sz w:val="22"/>
              </w:rPr>
              <w:t>--</w:t>
            </w:r>
            <w:r w:rsidRPr="00C71949">
              <w:rPr>
                <w:sz w:val="22"/>
              </w:rPr>
              <w:t>----</w:t>
            </w:r>
            <w:r>
              <w:rPr>
                <w:sz w:val="22"/>
              </w:rPr>
              <w:t xml:space="preserve"> 4</w:t>
            </w:r>
            <w:r w:rsidRPr="00C71949">
              <w:rPr>
                <w:bCs/>
                <w:sz w:val="22"/>
              </w:rPr>
              <w:t xml:space="preserve"> Marks</w:t>
            </w:r>
            <w:r w:rsidRPr="00C71949">
              <w:rPr>
                <w:b/>
                <w:sz w:val="22"/>
              </w:rPr>
              <w:t xml:space="preserve"> </w:t>
            </w:r>
          </w:p>
          <w:p w14:paraId="6C46F528" w14:textId="77777777" w:rsidR="00CB2C2B" w:rsidRDefault="00CB2C2B" w:rsidP="0067146A">
            <w:pPr>
              <w:spacing w:line="259" w:lineRule="auto"/>
              <w:ind w:left="784"/>
              <w:rPr>
                <w:sz w:val="22"/>
              </w:rPr>
            </w:pPr>
            <w:r>
              <w:rPr>
                <w:sz w:val="22"/>
              </w:rPr>
              <w:t>iii. Other</w:t>
            </w:r>
            <w:r w:rsidRPr="00C71949">
              <w:rPr>
                <w:sz w:val="22"/>
              </w:rPr>
              <w:t>(</w:t>
            </w:r>
            <w:r>
              <w:rPr>
                <w:sz w:val="22"/>
              </w:rPr>
              <w:t>Plumber/</w:t>
            </w:r>
            <w:r w:rsidRPr="00BC5071">
              <w:rPr>
                <w:sz w:val="22"/>
              </w:rPr>
              <w:t>Foreman/Technician/</w:t>
            </w:r>
            <w:r w:rsidRPr="00C71949">
              <w:rPr>
                <w:sz w:val="22"/>
              </w:rPr>
              <w:t>Carpenter</w:t>
            </w:r>
            <w:r w:rsidRPr="00BC5071">
              <w:rPr>
                <w:sz w:val="22"/>
              </w:rPr>
              <w:t xml:space="preserve"> </w:t>
            </w:r>
            <w:r w:rsidRPr="00C71949">
              <w:rPr>
                <w:sz w:val="22"/>
              </w:rPr>
              <w:t>etc.)</w:t>
            </w:r>
            <w:r>
              <w:rPr>
                <w:sz w:val="22"/>
              </w:rPr>
              <w:t>--</w:t>
            </w:r>
            <w:r>
              <w:rPr>
                <w:bCs/>
                <w:sz w:val="22"/>
              </w:rPr>
              <w:t>6</w:t>
            </w:r>
            <w:r w:rsidRPr="00C71949">
              <w:rPr>
                <w:bCs/>
                <w:sz w:val="22"/>
              </w:rPr>
              <w:t xml:space="preserve"> Marks</w:t>
            </w:r>
            <w:r w:rsidRPr="00C71949">
              <w:rPr>
                <w:sz w:val="22"/>
              </w:rPr>
              <w:t xml:space="preserve"> </w:t>
            </w:r>
          </w:p>
          <w:p w14:paraId="7937E817" w14:textId="77777777" w:rsidR="00CB2C2B" w:rsidRPr="00C71949" w:rsidRDefault="00CB2C2B" w:rsidP="0067146A">
            <w:pPr>
              <w:spacing w:line="259" w:lineRule="auto"/>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B9CE" w14:textId="77777777" w:rsidR="00CB2C2B" w:rsidRPr="002D2C35" w:rsidRDefault="00CB2C2B" w:rsidP="0067146A">
            <w:pPr>
              <w:spacing w:line="259" w:lineRule="auto"/>
              <w:ind w:right="70"/>
              <w:jc w:val="center"/>
              <w:rPr>
                <w:bCs/>
                <w:sz w:val="22"/>
              </w:rPr>
            </w:pPr>
            <w:r>
              <w:rPr>
                <w:bCs/>
                <w:sz w:val="22"/>
              </w:rPr>
              <w:t>20</w:t>
            </w:r>
            <w:r w:rsidRPr="00B77643">
              <w:rPr>
                <w:bCs/>
                <w:sz w:val="22"/>
              </w:rPr>
              <w:t xml:space="preserve"> </w:t>
            </w:r>
          </w:p>
        </w:tc>
      </w:tr>
      <w:tr w:rsidR="00CB2C2B" w14:paraId="7EA856CA" w14:textId="77777777" w:rsidTr="0067146A">
        <w:trPr>
          <w:trHeight w:val="32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D5730" w14:textId="77777777" w:rsidR="00CB2C2B" w:rsidRPr="00C71949" w:rsidRDefault="00CB2C2B" w:rsidP="0067146A">
            <w:pPr>
              <w:spacing w:line="259" w:lineRule="auto"/>
              <w:ind w:right="67"/>
              <w:jc w:val="center"/>
              <w:rPr>
                <w:sz w:val="22"/>
              </w:rPr>
            </w:pPr>
            <w:r>
              <w:rPr>
                <w:b/>
                <w:sz w:val="22"/>
              </w:rPr>
              <w:t>E</w:t>
            </w:r>
            <w:r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926C034" w14:textId="77777777" w:rsidR="00CB2C2B" w:rsidRPr="00C71949" w:rsidRDefault="00CB2C2B" w:rsidP="0067146A">
            <w:pPr>
              <w:spacing w:line="259" w:lineRule="auto"/>
              <w:rPr>
                <w:sz w:val="22"/>
              </w:rPr>
            </w:pPr>
            <w:r w:rsidRPr="00C71949">
              <w:rPr>
                <w:b/>
                <w:sz w:val="22"/>
              </w:rPr>
              <w:t>FINANCIAL POSITION</w:t>
            </w:r>
            <w:r>
              <w:rPr>
                <w:b/>
                <w:sz w:val="22"/>
              </w:rPr>
              <w:t xml:space="preserve"> (in the name of firm)</w:t>
            </w:r>
            <w:r w:rsidRPr="00C71949">
              <w:rPr>
                <w:b/>
                <w:sz w:val="22"/>
              </w:rPr>
              <w:t xml:space="preserve">: </w:t>
            </w:r>
          </w:p>
        </w:tc>
      </w:tr>
      <w:tr w:rsidR="00CB2C2B" w14:paraId="2173EFA3" w14:textId="77777777" w:rsidTr="0067146A">
        <w:trPr>
          <w:trHeight w:val="97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683AA" w14:textId="77777777" w:rsidR="00CB2C2B" w:rsidRPr="00C71949" w:rsidRDefault="00CB2C2B" w:rsidP="0067146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49C5C309" w14:textId="77777777" w:rsidR="00CB2C2B" w:rsidRDefault="00CB2C2B" w:rsidP="0067146A">
            <w:pPr>
              <w:spacing w:after="12" w:line="259" w:lineRule="auto"/>
            </w:pPr>
            <w:r>
              <w:t xml:space="preserve">Bank Statement Of last 3 Financial Years (FY-2022, 2023, 2024) </w:t>
            </w:r>
          </w:p>
          <w:p w14:paraId="42D8058A" w14:textId="77777777" w:rsidR="00CB2C2B" w:rsidRDefault="00CB2C2B" w:rsidP="0067146A">
            <w:pPr>
              <w:spacing w:after="12" w:line="259" w:lineRule="auto"/>
              <w:ind w:left="691"/>
            </w:pPr>
            <w:r>
              <w:t xml:space="preserve">i. </w:t>
            </w:r>
            <w:r>
              <w:rPr>
                <w:color w:val="FF0000"/>
              </w:rPr>
              <w:t>3+</w:t>
            </w:r>
            <w:r>
              <w:t xml:space="preserve"> million---------------------------------- 20 Marks  </w:t>
            </w:r>
          </w:p>
          <w:p w14:paraId="74594DBB" w14:textId="77777777" w:rsidR="00CB2C2B" w:rsidRPr="00687197" w:rsidRDefault="00CB2C2B" w:rsidP="0067146A">
            <w:pPr>
              <w:spacing w:after="12" w:line="259" w:lineRule="auto"/>
              <w:ind w:left="691"/>
            </w:pPr>
            <w:r>
              <w:t xml:space="preserve">ii. </w:t>
            </w:r>
            <w:r>
              <w:rPr>
                <w:color w:val="FF0000"/>
              </w:rPr>
              <w:t>less than 3</w:t>
            </w:r>
            <w:r>
              <w:t xml:space="preserve"> million--------------------------- Proportionate 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ED88" w14:textId="77777777" w:rsidR="00CB2C2B" w:rsidRPr="00C71949" w:rsidRDefault="00CB2C2B" w:rsidP="0067146A">
            <w:pPr>
              <w:spacing w:line="259" w:lineRule="auto"/>
              <w:ind w:right="3"/>
              <w:jc w:val="center"/>
              <w:rPr>
                <w:sz w:val="22"/>
              </w:rPr>
            </w:pPr>
            <w:r w:rsidRPr="00C71949">
              <w:rPr>
                <w:b/>
                <w:sz w:val="22"/>
              </w:rPr>
              <w:t xml:space="preserve"> </w:t>
            </w:r>
          </w:p>
          <w:p w14:paraId="483031C7" w14:textId="77777777" w:rsidR="00CB2C2B" w:rsidRPr="00B77643" w:rsidRDefault="00CB2C2B" w:rsidP="0067146A">
            <w:pPr>
              <w:spacing w:line="259" w:lineRule="auto"/>
              <w:ind w:right="70"/>
              <w:jc w:val="center"/>
              <w:rPr>
                <w:bCs/>
                <w:sz w:val="22"/>
              </w:rPr>
            </w:pPr>
            <w:r>
              <w:rPr>
                <w:bCs/>
                <w:sz w:val="22"/>
              </w:rPr>
              <w:t>20</w:t>
            </w:r>
          </w:p>
          <w:p w14:paraId="7BF2820C" w14:textId="77777777" w:rsidR="00CB2C2B" w:rsidRPr="00C71949" w:rsidRDefault="00CB2C2B" w:rsidP="0067146A">
            <w:pPr>
              <w:spacing w:line="259" w:lineRule="auto"/>
              <w:ind w:right="66"/>
              <w:jc w:val="center"/>
              <w:rPr>
                <w:sz w:val="22"/>
              </w:rPr>
            </w:pPr>
          </w:p>
        </w:tc>
      </w:tr>
      <w:tr w:rsidR="00CB2C2B" w14:paraId="4FBC7B8D" w14:textId="77777777" w:rsidTr="0067146A">
        <w:trPr>
          <w:trHeight w:val="52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BCFBA1" w14:textId="77777777" w:rsidR="00CB2C2B" w:rsidRPr="00C71949" w:rsidRDefault="00CB2C2B" w:rsidP="0067146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5144" w14:textId="77777777" w:rsidR="00CB2C2B" w:rsidRPr="006B26C6" w:rsidRDefault="00CB2C2B" w:rsidP="0067146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6842" w14:textId="77777777" w:rsidR="00CB2C2B" w:rsidRPr="00C71949" w:rsidRDefault="00CB2C2B" w:rsidP="0067146A">
            <w:pPr>
              <w:spacing w:line="259" w:lineRule="auto"/>
              <w:ind w:right="3"/>
              <w:jc w:val="center"/>
              <w:rPr>
                <w:b/>
                <w:sz w:val="22"/>
              </w:rPr>
            </w:pPr>
            <w:r>
              <w:rPr>
                <w:b/>
                <w:sz w:val="22"/>
              </w:rPr>
              <w:t>100</w:t>
            </w:r>
          </w:p>
        </w:tc>
      </w:tr>
    </w:tbl>
    <w:p w14:paraId="0CDCA652" w14:textId="77777777" w:rsidR="00CB2C2B" w:rsidRDefault="00CB2C2B" w:rsidP="00CB2C2B">
      <w:pPr>
        <w:ind w:left="720" w:hanging="720"/>
        <w:jc w:val="both"/>
        <w:rPr>
          <w:rFonts w:ascii="Times New Roman" w:hAnsi="Times New Roman"/>
          <w:b/>
          <w:sz w:val="18"/>
          <w:szCs w:val="18"/>
        </w:rPr>
      </w:pPr>
    </w:p>
    <w:p w14:paraId="07E53FF4" w14:textId="77777777" w:rsidR="00CB2C2B" w:rsidRDefault="00CB2C2B" w:rsidP="00CB2C2B">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00D334E8" w14:textId="77777777" w:rsidR="00CB2C2B" w:rsidRPr="002F2CFF" w:rsidRDefault="00CB2C2B" w:rsidP="00CB2C2B">
      <w:pPr>
        <w:pStyle w:val="ListParagraph"/>
        <w:numPr>
          <w:ilvl w:val="0"/>
          <w:numId w:val="13"/>
        </w:numPr>
        <w:spacing w:after="26"/>
        <w:ind w:right="262"/>
        <w:rPr>
          <w:sz w:val="22"/>
        </w:rPr>
      </w:pPr>
      <w:r w:rsidRPr="002F2CFF">
        <w:rPr>
          <w:sz w:val="22"/>
        </w:rPr>
        <w:t xml:space="preserve">At least </w:t>
      </w:r>
      <w:r w:rsidRPr="002F2CFF">
        <w:rPr>
          <w:b/>
          <w:sz w:val="22"/>
        </w:rPr>
        <w:t>50%</w:t>
      </w:r>
      <w:r w:rsidRPr="002F2CFF">
        <w:rPr>
          <w:sz w:val="22"/>
        </w:rPr>
        <w:t xml:space="preserve"> marks in each category (i.e</w:t>
      </w:r>
      <w:r>
        <w:rPr>
          <w:sz w:val="22"/>
        </w:rPr>
        <w:t>.,</w:t>
      </w:r>
      <w:r w:rsidRPr="002F2CFF">
        <w:rPr>
          <w:sz w:val="22"/>
        </w:rPr>
        <w:t xml:space="preserve"> from </w:t>
      </w:r>
      <w:r>
        <w:rPr>
          <w:sz w:val="22"/>
        </w:rPr>
        <w:t>A t</w:t>
      </w:r>
      <w:r w:rsidRPr="002F2CFF">
        <w:rPr>
          <w:sz w:val="22"/>
        </w:rPr>
        <w:t>o E)</w:t>
      </w:r>
    </w:p>
    <w:p w14:paraId="41A163C6" w14:textId="77777777" w:rsidR="00CB2C2B" w:rsidRDefault="00CB2C2B" w:rsidP="00CB2C2B">
      <w:pPr>
        <w:ind w:left="720" w:hanging="720"/>
        <w:jc w:val="both"/>
        <w:rPr>
          <w:rFonts w:ascii="Times New Roman" w:hAnsi="Times New Roman"/>
          <w:b/>
          <w:sz w:val="18"/>
          <w:szCs w:val="18"/>
        </w:rPr>
      </w:pPr>
    </w:p>
    <w:p w14:paraId="677D854F" w14:textId="77777777" w:rsidR="00CB2C2B" w:rsidRDefault="00CB2C2B" w:rsidP="00CB2C2B">
      <w:pPr>
        <w:jc w:val="both"/>
        <w:rPr>
          <w:rFonts w:ascii="Times New Roman" w:hAnsi="Times New Roman"/>
          <w:b/>
          <w:sz w:val="18"/>
          <w:szCs w:val="18"/>
        </w:rPr>
      </w:pPr>
    </w:p>
    <w:p w14:paraId="55701FF5" w14:textId="77777777" w:rsidR="00CB2C2B" w:rsidRDefault="00CB2C2B" w:rsidP="00CB2C2B">
      <w:pPr>
        <w:jc w:val="both"/>
        <w:rPr>
          <w:rFonts w:ascii="Times New Roman" w:hAnsi="Times New Roman"/>
          <w:b/>
          <w:sz w:val="18"/>
          <w:szCs w:val="18"/>
        </w:rPr>
        <w:sectPr w:rsidR="00CB2C2B" w:rsidSect="00CB2C2B">
          <w:pgSz w:w="11909" w:h="16834" w:code="9"/>
          <w:pgMar w:top="1440" w:right="1440" w:bottom="1440" w:left="1440" w:header="720" w:footer="720" w:gutter="0"/>
          <w:cols w:space="720"/>
          <w:docGrid w:linePitch="360"/>
        </w:sectPr>
      </w:pPr>
    </w:p>
    <w:p w14:paraId="4986E84C" w14:textId="77777777" w:rsidR="00CB2C2B" w:rsidRPr="00C82323" w:rsidRDefault="00CB2C2B" w:rsidP="00CB2C2B">
      <w:pPr>
        <w:pStyle w:val="NoSpacing"/>
        <w:jc w:val="center"/>
      </w:pPr>
      <w:r w:rsidRPr="00C82323">
        <w:rPr>
          <w:szCs w:val="18"/>
        </w:rPr>
        <w:t xml:space="preserve">3.3.  </w:t>
      </w:r>
      <w:r w:rsidRPr="00C82323">
        <w:rPr>
          <w:b/>
          <w:u w:val="single"/>
        </w:rPr>
        <w:t>CRITERIA OF EVALUATION/ POST-QUALIFICATION ASSESSMENT SHEET</w:t>
      </w:r>
    </w:p>
    <w:p w14:paraId="578A93D5" w14:textId="77777777" w:rsidR="00CB2C2B" w:rsidRPr="00C82323" w:rsidRDefault="00CB2C2B" w:rsidP="00CB2C2B">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 xml:space="preserve">PAINT AND REPAIR WORK OF WASHROOMSS AT STATE LIFE BUILDING G.T. ROAD, GUJRAT. </w:t>
      </w:r>
    </w:p>
    <w:p w14:paraId="7A56459E" w14:textId="77777777" w:rsidR="00CB2C2B" w:rsidRDefault="00CB2C2B" w:rsidP="00CB2C2B">
      <w:pPr>
        <w:widowControl/>
        <w:overflowPunct/>
        <w:autoSpaceDE/>
        <w:autoSpaceDN/>
        <w:adjustRightInd/>
        <w:jc w:val="both"/>
        <w:rPr>
          <w:rFonts w:ascii="Times New Roman" w:hAnsi="Times New Roman"/>
          <w:bCs/>
          <w:sz w:val="20"/>
          <w:u w:val="single"/>
        </w:rPr>
      </w:pP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CB2C2B" w:rsidRPr="00B17B68" w14:paraId="36C9356D" w14:textId="77777777" w:rsidTr="0067146A">
        <w:trPr>
          <w:trHeight w:val="1628"/>
          <w:jc w:val="center"/>
        </w:trPr>
        <w:tc>
          <w:tcPr>
            <w:tcW w:w="663" w:type="dxa"/>
            <w:vMerge w:val="restart"/>
            <w:shd w:val="clear" w:color="auto" w:fill="auto"/>
            <w:vAlign w:val="center"/>
          </w:tcPr>
          <w:p w14:paraId="5AB9A62C" w14:textId="77777777" w:rsidR="00CB2C2B" w:rsidRPr="00C467F6" w:rsidRDefault="00CB2C2B" w:rsidP="0067146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shd w:val="clear" w:color="auto" w:fill="auto"/>
            <w:vAlign w:val="center"/>
          </w:tcPr>
          <w:p w14:paraId="1F28D5DB" w14:textId="77777777" w:rsidR="00CB2C2B" w:rsidRPr="00DB7B23" w:rsidRDefault="00CB2C2B" w:rsidP="0067146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7CA0ED4D" w14:textId="77777777" w:rsidR="00CB2C2B" w:rsidRDefault="00CB2C2B" w:rsidP="0067146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44BC8C66" w14:textId="77777777" w:rsidR="00CB2C2B" w:rsidRDefault="00CB2C2B" w:rsidP="0067146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1062EE6A" w14:textId="77777777" w:rsidR="00CB2C2B" w:rsidRDefault="00CB2C2B" w:rsidP="0067146A">
            <w:pPr>
              <w:pStyle w:val="NoSpacing"/>
              <w:contextualSpacing/>
              <w:jc w:val="center"/>
              <w:rPr>
                <w:rFonts w:ascii="Century Gothic" w:hAnsi="Century Gothic"/>
                <w:b/>
                <w:sz w:val="18"/>
                <w:szCs w:val="18"/>
              </w:rPr>
            </w:pPr>
            <w:r>
              <w:rPr>
                <w:rFonts w:ascii="Century Gothic" w:hAnsi="Century Gothic"/>
                <w:b/>
                <w:sz w:val="18"/>
                <w:szCs w:val="18"/>
              </w:rPr>
              <w:t xml:space="preserve">in last 5 years </w:t>
            </w:r>
          </w:p>
        </w:tc>
        <w:tc>
          <w:tcPr>
            <w:tcW w:w="1260" w:type="dxa"/>
            <w:vAlign w:val="center"/>
          </w:tcPr>
          <w:p w14:paraId="3E610551" w14:textId="77777777" w:rsidR="00CB2C2B" w:rsidRDefault="00CB2C2B" w:rsidP="0067146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2B15BFBB" w14:textId="77777777" w:rsidR="00CB2C2B" w:rsidRDefault="00CB2C2B" w:rsidP="0067146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shd w:val="clear" w:color="auto" w:fill="auto"/>
            <w:vAlign w:val="center"/>
          </w:tcPr>
          <w:p w14:paraId="7C693176" w14:textId="77777777" w:rsidR="00CB2C2B" w:rsidRDefault="00CB2C2B" w:rsidP="0067146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w:t>
            </w:r>
            <w:r w:rsidRPr="00AD2D1D">
              <w:rPr>
                <w:rFonts w:ascii="Century Gothic" w:hAnsi="Century Gothic"/>
                <w:b/>
                <w:sz w:val="18"/>
                <w:szCs w:val="18"/>
              </w:rPr>
              <w:t>-Years</w:t>
            </w:r>
            <w:r>
              <w:rPr>
                <w:rFonts w:ascii="Century Gothic" w:hAnsi="Century Gothic"/>
                <w:b/>
                <w:sz w:val="18"/>
                <w:szCs w:val="18"/>
              </w:rPr>
              <w:t>)</w:t>
            </w:r>
          </w:p>
          <w:p w14:paraId="6A9B7579" w14:textId="77777777" w:rsidR="00CB2C2B" w:rsidRPr="007A2B55" w:rsidRDefault="00CB2C2B" w:rsidP="0067146A">
            <w:pPr>
              <w:jc w:val="center"/>
              <w:rPr>
                <w:rFonts w:ascii="Century Gothic" w:hAnsi="Century Gothic"/>
                <w:b/>
                <w:sz w:val="18"/>
                <w:szCs w:val="18"/>
              </w:rPr>
            </w:pPr>
            <w:r>
              <w:rPr>
                <w:rFonts w:ascii="Century Gothic" w:hAnsi="Century Gothic"/>
                <w:b/>
                <w:sz w:val="18"/>
                <w:szCs w:val="18"/>
              </w:rPr>
              <w:t>FY-2024</w:t>
            </w:r>
          </w:p>
        </w:tc>
        <w:tc>
          <w:tcPr>
            <w:tcW w:w="1620" w:type="dxa"/>
            <w:shd w:val="clear" w:color="auto" w:fill="auto"/>
            <w:vAlign w:val="center"/>
          </w:tcPr>
          <w:p w14:paraId="68F69BAA" w14:textId="77777777" w:rsidR="00CB2C2B" w:rsidRDefault="00CB2C2B" w:rsidP="0067146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shd w:val="clear" w:color="auto" w:fill="auto"/>
            <w:vAlign w:val="center"/>
          </w:tcPr>
          <w:p w14:paraId="57BEBA7F" w14:textId="77777777" w:rsidR="00CB2C2B" w:rsidRPr="00DB7B23" w:rsidRDefault="00CB2C2B" w:rsidP="0067146A">
            <w:pPr>
              <w:pStyle w:val="NoSpacing"/>
              <w:contextualSpacing/>
              <w:jc w:val="center"/>
              <w:rPr>
                <w:rFonts w:ascii="Century Gothic" w:hAnsi="Century Gothic"/>
                <w:b/>
                <w:sz w:val="18"/>
                <w:szCs w:val="18"/>
              </w:rPr>
            </w:pPr>
          </w:p>
          <w:p w14:paraId="4B059000" w14:textId="77777777" w:rsidR="00CB2C2B" w:rsidRPr="00DB7B23" w:rsidRDefault="00CB2C2B" w:rsidP="0067146A">
            <w:pPr>
              <w:pStyle w:val="NoSpacing"/>
              <w:contextualSpacing/>
              <w:jc w:val="center"/>
              <w:rPr>
                <w:rFonts w:ascii="Century Gothic" w:hAnsi="Century Gothic"/>
                <w:b/>
                <w:sz w:val="18"/>
                <w:szCs w:val="18"/>
              </w:rPr>
            </w:pPr>
          </w:p>
          <w:p w14:paraId="2F721F20" w14:textId="77777777" w:rsidR="00CB2C2B" w:rsidRPr="00DB7B23" w:rsidRDefault="00CB2C2B" w:rsidP="0067146A">
            <w:pPr>
              <w:pStyle w:val="NoSpacing"/>
              <w:contextualSpacing/>
              <w:jc w:val="center"/>
              <w:rPr>
                <w:rFonts w:ascii="Century Gothic" w:hAnsi="Century Gothic"/>
                <w:b/>
                <w:sz w:val="18"/>
                <w:szCs w:val="18"/>
              </w:rPr>
            </w:pPr>
            <w:r>
              <w:rPr>
                <w:rFonts w:ascii="Century Gothic" w:hAnsi="Century Gothic"/>
                <w:b/>
                <w:sz w:val="18"/>
                <w:szCs w:val="18"/>
              </w:rPr>
              <w:t>Remarks</w:t>
            </w:r>
          </w:p>
          <w:p w14:paraId="4820E145" w14:textId="77777777" w:rsidR="00CB2C2B" w:rsidRDefault="00CB2C2B" w:rsidP="0067146A">
            <w:pPr>
              <w:pStyle w:val="NoSpacing"/>
              <w:contextualSpacing/>
              <w:jc w:val="center"/>
              <w:rPr>
                <w:rFonts w:ascii="Century Gothic" w:hAnsi="Century Gothic"/>
                <w:b/>
                <w:sz w:val="18"/>
                <w:szCs w:val="18"/>
              </w:rPr>
            </w:pPr>
          </w:p>
          <w:p w14:paraId="306EFB52" w14:textId="77777777" w:rsidR="00CB2C2B" w:rsidRPr="00DB7B23" w:rsidRDefault="00CB2C2B" w:rsidP="0067146A">
            <w:pPr>
              <w:pStyle w:val="NoSpacing"/>
              <w:contextualSpacing/>
              <w:jc w:val="center"/>
              <w:rPr>
                <w:rFonts w:ascii="Century Gothic" w:hAnsi="Century Gothic"/>
                <w:b/>
                <w:sz w:val="18"/>
                <w:szCs w:val="18"/>
              </w:rPr>
            </w:pPr>
          </w:p>
          <w:p w14:paraId="2CAC37CE" w14:textId="77777777" w:rsidR="00CB2C2B" w:rsidRPr="00DB7B23" w:rsidRDefault="00CB2C2B" w:rsidP="0067146A">
            <w:pPr>
              <w:pStyle w:val="NoSpacing"/>
              <w:contextualSpacing/>
              <w:jc w:val="center"/>
              <w:rPr>
                <w:rFonts w:ascii="Century Gothic" w:hAnsi="Century Gothic"/>
                <w:b/>
                <w:sz w:val="18"/>
                <w:szCs w:val="18"/>
              </w:rPr>
            </w:pPr>
          </w:p>
          <w:p w14:paraId="65E5AA75" w14:textId="77777777" w:rsidR="00CB2C2B" w:rsidRPr="00DB7B23" w:rsidRDefault="00CB2C2B" w:rsidP="0067146A">
            <w:pPr>
              <w:pStyle w:val="NoSpacing"/>
              <w:contextualSpacing/>
              <w:jc w:val="center"/>
              <w:rPr>
                <w:rFonts w:ascii="Century Gothic" w:hAnsi="Century Gothic"/>
                <w:b/>
                <w:sz w:val="18"/>
                <w:szCs w:val="18"/>
              </w:rPr>
            </w:pPr>
          </w:p>
        </w:tc>
      </w:tr>
      <w:tr w:rsidR="00CB2C2B" w:rsidRPr="00B17B68" w14:paraId="289E0055" w14:textId="77777777" w:rsidTr="0067146A">
        <w:trPr>
          <w:trHeight w:val="440"/>
          <w:jc w:val="center"/>
        </w:trPr>
        <w:tc>
          <w:tcPr>
            <w:tcW w:w="663" w:type="dxa"/>
            <w:vMerge/>
            <w:shd w:val="clear" w:color="auto" w:fill="auto"/>
            <w:vAlign w:val="center"/>
          </w:tcPr>
          <w:p w14:paraId="60137827" w14:textId="77777777" w:rsidR="00CB2C2B" w:rsidRPr="00C467F6" w:rsidRDefault="00CB2C2B" w:rsidP="0067146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65F55D09" w14:textId="77777777" w:rsidR="00CB2C2B" w:rsidRPr="00DB7B23" w:rsidRDefault="00CB2C2B" w:rsidP="0067146A">
            <w:pPr>
              <w:pStyle w:val="NoSpacing"/>
              <w:spacing w:line="360" w:lineRule="auto"/>
              <w:jc w:val="center"/>
              <w:rPr>
                <w:rFonts w:ascii="Century Gothic" w:hAnsi="Century Gothic"/>
                <w:b/>
                <w:sz w:val="18"/>
                <w:szCs w:val="18"/>
              </w:rPr>
            </w:pPr>
          </w:p>
        </w:tc>
        <w:tc>
          <w:tcPr>
            <w:tcW w:w="1215" w:type="dxa"/>
            <w:shd w:val="clear" w:color="auto" w:fill="auto"/>
            <w:vAlign w:val="center"/>
          </w:tcPr>
          <w:p w14:paraId="10FF1F8E" w14:textId="77777777" w:rsidR="00CB2C2B" w:rsidRPr="00DB7B23" w:rsidRDefault="00CB2C2B" w:rsidP="0067146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266A32AD" w14:textId="77777777" w:rsidR="00CB2C2B" w:rsidRPr="00DB7B23" w:rsidRDefault="00CB2C2B" w:rsidP="0067146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shd w:val="clear" w:color="auto" w:fill="auto"/>
            <w:vAlign w:val="center"/>
          </w:tcPr>
          <w:p w14:paraId="5326D124"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shd w:val="clear" w:color="auto" w:fill="auto"/>
            <w:vAlign w:val="center"/>
          </w:tcPr>
          <w:p w14:paraId="1332380F"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shd w:val="clear" w:color="auto" w:fill="auto"/>
            <w:vAlign w:val="center"/>
          </w:tcPr>
          <w:p w14:paraId="089D5319"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shd w:val="clear" w:color="auto" w:fill="auto"/>
            <w:vAlign w:val="center"/>
          </w:tcPr>
          <w:p w14:paraId="168989AD"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shd w:val="clear" w:color="auto" w:fill="auto"/>
            <w:vAlign w:val="center"/>
          </w:tcPr>
          <w:p w14:paraId="3573700A" w14:textId="77777777" w:rsidR="00CB2C2B" w:rsidRPr="00DB7B23" w:rsidRDefault="00CB2C2B" w:rsidP="0067146A">
            <w:pPr>
              <w:pStyle w:val="NoSpacing"/>
              <w:spacing w:line="360" w:lineRule="auto"/>
              <w:jc w:val="center"/>
              <w:rPr>
                <w:rFonts w:ascii="Century Gothic" w:hAnsi="Century Gothic"/>
                <w:b/>
                <w:sz w:val="18"/>
                <w:szCs w:val="18"/>
              </w:rPr>
            </w:pPr>
          </w:p>
        </w:tc>
      </w:tr>
      <w:tr w:rsidR="00CB2C2B" w:rsidRPr="00B17B68" w14:paraId="75942CB0" w14:textId="77777777" w:rsidTr="0067146A">
        <w:trPr>
          <w:trHeight w:val="440"/>
          <w:jc w:val="center"/>
        </w:trPr>
        <w:tc>
          <w:tcPr>
            <w:tcW w:w="663" w:type="dxa"/>
            <w:vMerge/>
            <w:shd w:val="clear" w:color="auto" w:fill="auto"/>
            <w:vAlign w:val="center"/>
          </w:tcPr>
          <w:p w14:paraId="507F8868" w14:textId="77777777" w:rsidR="00CB2C2B" w:rsidRPr="00C467F6" w:rsidRDefault="00CB2C2B" w:rsidP="0067146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47A0DB37" w14:textId="77777777" w:rsidR="00CB2C2B" w:rsidRPr="00DB7B23" w:rsidRDefault="00CB2C2B" w:rsidP="0067146A">
            <w:pPr>
              <w:pStyle w:val="NoSpacing"/>
              <w:spacing w:line="360" w:lineRule="auto"/>
              <w:jc w:val="center"/>
              <w:rPr>
                <w:rFonts w:ascii="Century Gothic" w:hAnsi="Century Gothic"/>
                <w:b/>
                <w:sz w:val="18"/>
                <w:szCs w:val="18"/>
              </w:rPr>
            </w:pPr>
          </w:p>
        </w:tc>
        <w:tc>
          <w:tcPr>
            <w:tcW w:w="1215" w:type="dxa"/>
            <w:shd w:val="clear" w:color="auto" w:fill="auto"/>
            <w:vAlign w:val="center"/>
          </w:tcPr>
          <w:p w14:paraId="0106BA3B"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7A231676" w14:textId="77777777" w:rsidR="00CB2C2B" w:rsidRPr="00DB7B23" w:rsidRDefault="00CB2C2B" w:rsidP="0067146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shd w:val="clear" w:color="auto" w:fill="auto"/>
            <w:vAlign w:val="center"/>
          </w:tcPr>
          <w:p w14:paraId="2F21B371"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shd w:val="clear" w:color="auto" w:fill="auto"/>
            <w:vAlign w:val="center"/>
          </w:tcPr>
          <w:p w14:paraId="3AEDBDC2"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shd w:val="clear" w:color="auto" w:fill="auto"/>
            <w:vAlign w:val="center"/>
          </w:tcPr>
          <w:p w14:paraId="4D958ECC"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shd w:val="clear" w:color="auto" w:fill="auto"/>
            <w:vAlign w:val="center"/>
          </w:tcPr>
          <w:p w14:paraId="7D940158" w14:textId="77777777" w:rsidR="00CB2C2B" w:rsidRPr="00DB7B23" w:rsidRDefault="00CB2C2B" w:rsidP="0067146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shd w:val="clear" w:color="auto" w:fill="auto"/>
            <w:vAlign w:val="center"/>
          </w:tcPr>
          <w:p w14:paraId="320499FC" w14:textId="77777777" w:rsidR="00CB2C2B" w:rsidRPr="00DB7B23" w:rsidRDefault="00CB2C2B" w:rsidP="0067146A">
            <w:pPr>
              <w:pStyle w:val="NoSpacing"/>
              <w:spacing w:line="360" w:lineRule="auto"/>
              <w:jc w:val="center"/>
              <w:rPr>
                <w:rFonts w:ascii="Century Gothic" w:hAnsi="Century Gothic"/>
                <w:b/>
                <w:sz w:val="18"/>
                <w:szCs w:val="18"/>
              </w:rPr>
            </w:pPr>
          </w:p>
        </w:tc>
      </w:tr>
      <w:tr w:rsidR="00CB2C2B" w:rsidRPr="00B17B68" w14:paraId="02CF9DC7" w14:textId="77777777" w:rsidTr="0067146A">
        <w:trPr>
          <w:trHeight w:val="620"/>
          <w:jc w:val="center"/>
        </w:trPr>
        <w:tc>
          <w:tcPr>
            <w:tcW w:w="663" w:type="dxa"/>
            <w:shd w:val="clear" w:color="auto" w:fill="auto"/>
            <w:vAlign w:val="center"/>
          </w:tcPr>
          <w:p w14:paraId="50835B77" w14:textId="77777777" w:rsidR="00CB2C2B" w:rsidRPr="00C467F6" w:rsidRDefault="00CB2C2B" w:rsidP="0067146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shd w:val="clear" w:color="auto" w:fill="auto"/>
            <w:vAlign w:val="center"/>
          </w:tcPr>
          <w:p w14:paraId="5A58C410" w14:textId="77777777" w:rsidR="00CB2C2B" w:rsidRPr="009746EF" w:rsidRDefault="00CB2C2B" w:rsidP="0067146A">
            <w:pPr>
              <w:pStyle w:val="NoSpacing"/>
              <w:jc w:val="center"/>
              <w:rPr>
                <w:rFonts w:ascii="Century Gothic" w:hAnsi="Century Gothic"/>
                <w:bCs/>
                <w:sz w:val="20"/>
                <w:szCs w:val="20"/>
              </w:rPr>
            </w:pPr>
          </w:p>
        </w:tc>
        <w:tc>
          <w:tcPr>
            <w:tcW w:w="1215" w:type="dxa"/>
            <w:shd w:val="clear" w:color="auto" w:fill="auto"/>
            <w:vAlign w:val="center"/>
          </w:tcPr>
          <w:p w14:paraId="1A667FDE"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2430" w:type="dxa"/>
            <w:vAlign w:val="center"/>
          </w:tcPr>
          <w:p w14:paraId="69442A42" w14:textId="77777777" w:rsidR="00CB2C2B" w:rsidRDefault="00CB2C2B"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7716122C"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24C406EA"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0F4A0C43"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26C5243C" w14:textId="77777777" w:rsidR="00CB2C2B" w:rsidRPr="00371211" w:rsidRDefault="00CB2C2B"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740BC69E" w14:textId="77777777" w:rsidR="00CB2C2B" w:rsidRPr="004A523B" w:rsidRDefault="00CB2C2B" w:rsidP="0067146A">
            <w:pPr>
              <w:pStyle w:val="NoSpacing"/>
              <w:jc w:val="center"/>
              <w:rPr>
                <w:rFonts w:ascii="Century Gothic" w:hAnsi="Century Gothic"/>
                <w:bCs/>
                <w:sz w:val="18"/>
                <w:szCs w:val="18"/>
              </w:rPr>
            </w:pPr>
          </w:p>
        </w:tc>
      </w:tr>
      <w:tr w:rsidR="00CB2C2B" w:rsidRPr="00B17B68" w14:paraId="4D9A6C92" w14:textId="77777777" w:rsidTr="0067146A">
        <w:trPr>
          <w:trHeight w:val="620"/>
          <w:jc w:val="center"/>
        </w:trPr>
        <w:tc>
          <w:tcPr>
            <w:tcW w:w="663" w:type="dxa"/>
            <w:shd w:val="clear" w:color="auto" w:fill="auto"/>
            <w:vAlign w:val="center"/>
          </w:tcPr>
          <w:p w14:paraId="71E490DD" w14:textId="77777777" w:rsidR="00CB2C2B" w:rsidRPr="00C467F6" w:rsidRDefault="00CB2C2B" w:rsidP="0067146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shd w:val="clear" w:color="auto" w:fill="auto"/>
            <w:vAlign w:val="center"/>
          </w:tcPr>
          <w:p w14:paraId="6896699E" w14:textId="77777777" w:rsidR="00CB2C2B" w:rsidRPr="009746EF" w:rsidRDefault="00CB2C2B" w:rsidP="0067146A">
            <w:pPr>
              <w:pStyle w:val="NoSpacing"/>
              <w:rPr>
                <w:rFonts w:ascii="Century Gothic" w:hAnsi="Century Gothic"/>
                <w:bCs/>
                <w:sz w:val="20"/>
                <w:szCs w:val="20"/>
              </w:rPr>
            </w:pPr>
          </w:p>
        </w:tc>
        <w:tc>
          <w:tcPr>
            <w:tcW w:w="1215" w:type="dxa"/>
            <w:shd w:val="clear" w:color="auto" w:fill="auto"/>
            <w:vAlign w:val="center"/>
          </w:tcPr>
          <w:p w14:paraId="6D5EC290"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2430" w:type="dxa"/>
            <w:vAlign w:val="center"/>
          </w:tcPr>
          <w:p w14:paraId="675B0B4A" w14:textId="77777777" w:rsidR="00CB2C2B" w:rsidRDefault="00CB2C2B"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2ACD1530"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18B29D38"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17462B76"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79FE1798" w14:textId="77777777" w:rsidR="00CB2C2B" w:rsidRPr="00371211" w:rsidRDefault="00CB2C2B"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23DC183C" w14:textId="77777777" w:rsidR="00CB2C2B" w:rsidRPr="00DB7B23" w:rsidRDefault="00CB2C2B" w:rsidP="0067146A">
            <w:pPr>
              <w:pStyle w:val="NoSpacing"/>
              <w:spacing w:line="360" w:lineRule="auto"/>
              <w:jc w:val="center"/>
              <w:rPr>
                <w:rFonts w:ascii="Century Gothic" w:hAnsi="Century Gothic"/>
                <w:bCs/>
                <w:sz w:val="18"/>
                <w:szCs w:val="18"/>
              </w:rPr>
            </w:pPr>
          </w:p>
        </w:tc>
      </w:tr>
      <w:tr w:rsidR="00CB2C2B" w:rsidRPr="00B17B68" w14:paraId="0B4936D2" w14:textId="77777777" w:rsidTr="0067146A">
        <w:trPr>
          <w:trHeight w:val="620"/>
          <w:jc w:val="center"/>
        </w:trPr>
        <w:tc>
          <w:tcPr>
            <w:tcW w:w="663" w:type="dxa"/>
            <w:shd w:val="clear" w:color="auto" w:fill="auto"/>
            <w:vAlign w:val="center"/>
          </w:tcPr>
          <w:p w14:paraId="3843EE69" w14:textId="77777777" w:rsidR="00CB2C2B" w:rsidRPr="00C467F6" w:rsidRDefault="00CB2C2B" w:rsidP="0067146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shd w:val="clear" w:color="auto" w:fill="auto"/>
            <w:vAlign w:val="center"/>
          </w:tcPr>
          <w:p w14:paraId="211E1607" w14:textId="77777777" w:rsidR="00CB2C2B" w:rsidRPr="009746EF" w:rsidRDefault="00CB2C2B" w:rsidP="0067146A">
            <w:pPr>
              <w:pStyle w:val="NoSpacing"/>
              <w:rPr>
                <w:rFonts w:ascii="Century Gothic" w:hAnsi="Century Gothic"/>
                <w:bCs/>
                <w:sz w:val="20"/>
                <w:szCs w:val="20"/>
              </w:rPr>
            </w:pPr>
          </w:p>
        </w:tc>
        <w:tc>
          <w:tcPr>
            <w:tcW w:w="1215" w:type="dxa"/>
            <w:shd w:val="clear" w:color="auto" w:fill="auto"/>
            <w:vAlign w:val="center"/>
          </w:tcPr>
          <w:p w14:paraId="1A3FC2E4"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2430" w:type="dxa"/>
            <w:vAlign w:val="center"/>
          </w:tcPr>
          <w:p w14:paraId="1B246F16" w14:textId="77777777" w:rsidR="00CB2C2B" w:rsidRDefault="00CB2C2B" w:rsidP="0067146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5FC652B1"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565F36E0"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1DC922C4" w14:textId="77777777" w:rsidR="00CB2C2B" w:rsidRPr="00DB7B23" w:rsidRDefault="00CB2C2B" w:rsidP="0067146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4847888D" w14:textId="77777777" w:rsidR="00CB2C2B" w:rsidRPr="00371211" w:rsidRDefault="00CB2C2B" w:rsidP="0067146A">
            <w:pPr>
              <w:pStyle w:val="NoSpacing"/>
              <w:spacing w:line="360" w:lineRule="auto"/>
              <w:jc w:val="center"/>
              <w:rPr>
                <w:rFonts w:ascii="Century Gothic" w:hAnsi="Century Gothic"/>
                <w:b/>
                <w:sz w:val="18"/>
                <w:szCs w:val="18"/>
              </w:rPr>
            </w:pPr>
          </w:p>
        </w:tc>
        <w:tc>
          <w:tcPr>
            <w:tcW w:w="1369" w:type="dxa"/>
            <w:shd w:val="clear" w:color="auto" w:fill="auto"/>
            <w:vAlign w:val="center"/>
          </w:tcPr>
          <w:p w14:paraId="7B4E70C5" w14:textId="77777777" w:rsidR="00CB2C2B" w:rsidRPr="00DB7B23" w:rsidRDefault="00CB2C2B" w:rsidP="0067146A">
            <w:pPr>
              <w:pStyle w:val="NoSpacing"/>
              <w:spacing w:line="360" w:lineRule="auto"/>
              <w:jc w:val="center"/>
              <w:rPr>
                <w:rFonts w:ascii="Century Gothic" w:hAnsi="Century Gothic"/>
                <w:bCs/>
                <w:sz w:val="18"/>
                <w:szCs w:val="18"/>
              </w:rPr>
            </w:pPr>
          </w:p>
        </w:tc>
      </w:tr>
    </w:tbl>
    <w:p w14:paraId="12C8D681" w14:textId="77777777" w:rsidR="00CB2C2B" w:rsidRPr="00C82323" w:rsidRDefault="00CB2C2B" w:rsidP="00CB2C2B">
      <w:pPr>
        <w:widowControl/>
        <w:overflowPunct/>
        <w:autoSpaceDE/>
        <w:autoSpaceDN/>
        <w:adjustRightInd/>
        <w:jc w:val="both"/>
        <w:rPr>
          <w:rFonts w:ascii="Times New Roman" w:hAnsi="Times New Roman"/>
          <w:bCs/>
          <w:sz w:val="20"/>
          <w:u w:val="single"/>
        </w:rPr>
      </w:pPr>
    </w:p>
    <w:p w14:paraId="3DD9DFE4" w14:textId="77777777" w:rsidR="00CB2C2B" w:rsidRPr="00C82323" w:rsidRDefault="00CB2C2B" w:rsidP="00CB2C2B">
      <w:pPr>
        <w:tabs>
          <w:tab w:val="left" w:pos="740"/>
        </w:tabs>
        <w:rPr>
          <w:rFonts w:ascii="Times New Roman" w:hAnsi="Times New Roman"/>
          <w:szCs w:val="18"/>
        </w:rPr>
        <w:sectPr w:rsidR="00CB2C2B" w:rsidRPr="00C82323" w:rsidSect="00CB2C2B">
          <w:pgSz w:w="16834" w:h="11909" w:orient="landscape" w:code="9"/>
          <w:pgMar w:top="1440" w:right="1440" w:bottom="1440" w:left="1440" w:header="720" w:footer="720" w:gutter="0"/>
          <w:cols w:space="720"/>
          <w:docGrid w:linePitch="360"/>
        </w:sectPr>
      </w:pPr>
      <w:r w:rsidRPr="00C82323">
        <w:rPr>
          <w:rFonts w:ascii="Times New Roman" w:hAnsi="Times New Roman"/>
          <w:b/>
          <w:color w:val="000000"/>
          <w:sz w:val="20"/>
          <w:u w:val="single"/>
        </w:rPr>
        <w:t>Note:</w:t>
      </w:r>
      <w:r w:rsidRPr="00C82323">
        <w:rPr>
          <w:rFonts w:ascii="Times New Roman" w:hAnsi="Times New Roman"/>
          <w:color w:val="000000"/>
          <w:sz w:val="20"/>
        </w:rPr>
        <w:t xml:space="preserve"> Criteria of Post-qualification =    </w:t>
      </w:r>
      <w:r w:rsidRPr="00C82323">
        <w:rPr>
          <w:rFonts w:ascii="Times New Roman" w:hAnsi="Times New Roman"/>
          <w:b/>
          <w:color w:val="000000"/>
          <w:sz w:val="20"/>
        </w:rPr>
        <w:t>Minimum 60 Marks</w:t>
      </w:r>
    </w:p>
    <w:p w14:paraId="6A6EFD2D" w14:textId="77777777" w:rsidR="00CB2C2B" w:rsidRDefault="00CB2C2B" w:rsidP="00CB2C2B">
      <w:pPr>
        <w:jc w:val="both"/>
        <w:rPr>
          <w:rFonts w:ascii="Times New Roman" w:hAnsi="Times New Roman"/>
          <w:b/>
        </w:rPr>
      </w:pPr>
      <w:r>
        <w:rPr>
          <w:rFonts w:ascii="Times New Roman" w:hAnsi="Times New Roman"/>
          <w:b/>
        </w:rPr>
        <w:t>IB.4</w:t>
      </w:r>
      <w:r>
        <w:rPr>
          <w:rFonts w:ascii="Times New Roman" w:hAnsi="Times New Roman"/>
          <w:b/>
        </w:rPr>
        <w:tab/>
        <w:t>Cost of Bidding</w:t>
      </w:r>
    </w:p>
    <w:p w14:paraId="3EF38EE6" w14:textId="77777777" w:rsidR="00CB2C2B" w:rsidRPr="009C33F0" w:rsidRDefault="00CB2C2B" w:rsidP="00CB2C2B">
      <w:pPr>
        <w:ind w:left="720" w:hanging="720"/>
        <w:jc w:val="both"/>
        <w:rPr>
          <w:rFonts w:ascii="Times New Roman" w:hAnsi="Times New Roman"/>
          <w:b/>
          <w:sz w:val="18"/>
          <w:szCs w:val="18"/>
        </w:rPr>
      </w:pPr>
    </w:p>
    <w:p w14:paraId="20BDE872" w14:textId="77777777" w:rsidR="00CB2C2B" w:rsidRDefault="00CB2C2B" w:rsidP="00CB2C2B">
      <w:pPr>
        <w:ind w:left="720" w:hanging="720"/>
        <w:jc w:val="both"/>
        <w:rPr>
          <w:rFonts w:ascii="Times New Roman" w:hAnsi="Times New Roman"/>
        </w:rPr>
      </w:pPr>
      <w:r>
        <w:rPr>
          <w:rFonts w:ascii="Times New Roman" w:hAnsi="Times New Roman"/>
        </w:rPr>
        <w:t>4.1</w:t>
      </w:r>
      <w:r>
        <w:rPr>
          <w:rFonts w:ascii="Times New Roman" w:hAnsi="Times New Roman"/>
          <w:b/>
        </w:rPr>
        <w:tab/>
      </w:r>
      <w:r>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308B1D8E" w14:textId="77777777" w:rsidR="00CB2C2B" w:rsidRDefault="00CB2C2B" w:rsidP="00CB2C2B">
      <w:pPr>
        <w:ind w:left="720" w:hanging="720"/>
        <w:jc w:val="both"/>
        <w:rPr>
          <w:rFonts w:ascii="Times New Roman" w:hAnsi="Times New Roman"/>
          <w:b/>
        </w:rPr>
      </w:pPr>
    </w:p>
    <w:p w14:paraId="63F996A4" w14:textId="77777777" w:rsidR="00CB2C2B" w:rsidRDefault="00CB2C2B" w:rsidP="00CB2C2B">
      <w:pPr>
        <w:ind w:left="720" w:hanging="720"/>
        <w:jc w:val="both"/>
        <w:rPr>
          <w:rFonts w:ascii="Times New Roman" w:hAnsi="Times New Roman"/>
          <w:b/>
        </w:rPr>
      </w:pPr>
      <w:r>
        <w:rPr>
          <w:rFonts w:ascii="Times New Roman" w:hAnsi="Times New Roman"/>
          <w:b/>
        </w:rPr>
        <w:t>IB.5</w:t>
      </w:r>
      <w:r>
        <w:rPr>
          <w:rFonts w:ascii="Times New Roman" w:hAnsi="Times New Roman"/>
          <w:b/>
        </w:rPr>
        <w:tab/>
        <w:t>Site Visit</w:t>
      </w:r>
    </w:p>
    <w:p w14:paraId="79150B69" w14:textId="77777777" w:rsidR="00CB2C2B" w:rsidRPr="009C33F0" w:rsidRDefault="00CB2C2B" w:rsidP="00CB2C2B">
      <w:pPr>
        <w:ind w:left="720" w:hanging="720"/>
        <w:jc w:val="both"/>
        <w:rPr>
          <w:rFonts w:ascii="Times New Roman" w:hAnsi="Times New Roman"/>
          <w:b/>
          <w:sz w:val="18"/>
          <w:szCs w:val="18"/>
        </w:rPr>
      </w:pPr>
    </w:p>
    <w:p w14:paraId="3763A252" w14:textId="77777777" w:rsidR="00CB2C2B" w:rsidRDefault="00CB2C2B" w:rsidP="00CB2C2B">
      <w:pPr>
        <w:ind w:left="720" w:hanging="720"/>
        <w:jc w:val="both"/>
        <w:rPr>
          <w:rFonts w:ascii="Times New Roman" w:hAnsi="Times New Roman"/>
        </w:rPr>
      </w:pPr>
      <w:r>
        <w:rPr>
          <w:rFonts w:ascii="Times New Roman" w:hAnsi="Times New Roman"/>
        </w:rPr>
        <w:t>5.1</w:t>
      </w:r>
      <w:r>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4570247" w14:textId="77777777" w:rsidR="00CB2C2B" w:rsidRDefault="00CB2C2B" w:rsidP="00CB2C2B">
      <w:pPr>
        <w:ind w:left="720" w:hanging="720"/>
        <w:jc w:val="both"/>
        <w:rPr>
          <w:rFonts w:ascii="Times New Roman" w:hAnsi="Times New Roman"/>
        </w:rPr>
      </w:pPr>
    </w:p>
    <w:p w14:paraId="18FF1325" w14:textId="77777777" w:rsidR="00CB2C2B" w:rsidRPr="00AF63D1" w:rsidRDefault="00CB2C2B" w:rsidP="00CB2C2B">
      <w:pPr>
        <w:ind w:left="720" w:hanging="720"/>
        <w:jc w:val="both"/>
        <w:rPr>
          <w:rFonts w:ascii="Times New Roman" w:hAnsi="Times New Roman"/>
          <w:b/>
          <w:sz w:val="8"/>
        </w:rPr>
      </w:pPr>
    </w:p>
    <w:p w14:paraId="0C8E3282" w14:textId="77777777" w:rsidR="00CB2C2B" w:rsidRDefault="00CB2C2B" w:rsidP="00CB2C2B">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46346451" w14:textId="77777777" w:rsidR="00CB2C2B" w:rsidRPr="00AE2EE2" w:rsidRDefault="00CB2C2B" w:rsidP="00CB2C2B">
      <w:pPr>
        <w:ind w:left="720" w:hanging="720"/>
        <w:jc w:val="both"/>
        <w:rPr>
          <w:rFonts w:ascii="Times New Roman" w:hAnsi="Times New Roman"/>
          <w:b/>
          <w:sz w:val="18"/>
        </w:rPr>
      </w:pPr>
    </w:p>
    <w:p w14:paraId="62F94F04" w14:textId="77777777" w:rsidR="00CB2C2B" w:rsidRDefault="00CB2C2B" w:rsidP="00CB2C2B">
      <w:pPr>
        <w:ind w:left="720" w:hanging="720"/>
        <w:jc w:val="both"/>
        <w:rPr>
          <w:rFonts w:ascii="Times New Roman" w:hAnsi="Times New Roman"/>
          <w:b/>
        </w:rPr>
      </w:pPr>
      <w:r>
        <w:rPr>
          <w:rFonts w:ascii="Times New Roman" w:hAnsi="Times New Roman"/>
          <w:b/>
        </w:rPr>
        <w:t>IB.6</w:t>
      </w:r>
      <w:r>
        <w:rPr>
          <w:rFonts w:ascii="Times New Roman" w:hAnsi="Times New Roman"/>
          <w:b/>
        </w:rPr>
        <w:tab/>
        <w:t xml:space="preserve">Contents of Bidding Documents </w:t>
      </w:r>
    </w:p>
    <w:p w14:paraId="11593342" w14:textId="77777777" w:rsidR="00CB2C2B" w:rsidRPr="00D034B6" w:rsidRDefault="00CB2C2B" w:rsidP="00CB2C2B">
      <w:pPr>
        <w:ind w:left="720" w:hanging="720"/>
        <w:jc w:val="both"/>
        <w:rPr>
          <w:rFonts w:ascii="Times New Roman" w:hAnsi="Times New Roman"/>
          <w:b/>
          <w:sz w:val="16"/>
        </w:rPr>
      </w:pPr>
    </w:p>
    <w:p w14:paraId="2610268C" w14:textId="77777777" w:rsidR="00CB2C2B" w:rsidRDefault="00CB2C2B" w:rsidP="00CB2C2B">
      <w:pPr>
        <w:ind w:left="720" w:hanging="720"/>
        <w:jc w:val="both"/>
        <w:rPr>
          <w:rFonts w:ascii="Times New Roman" w:hAnsi="Times New Roman"/>
        </w:rPr>
      </w:pPr>
      <w:r>
        <w:rPr>
          <w:rFonts w:ascii="Times New Roman" w:hAnsi="Times New Roman"/>
        </w:rPr>
        <w:t>6.1</w:t>
      </w:r>
      <w:r>
        <w:rPr>
          <w:rFonts w:ascii="Times New Roman" w:hAnsi="Times New Roman"/>
        </w:rPr>
        <w:tab/>
        <w:t>The Bidding Documents, in addition to invitation for bids, are those stated below and should be read in conjunction with any Addenda issued in accordance with Clause IB.8.</w:t>
      </w:r>
    </w:p>
    <w:p w14:paraId="54A38BD8" w14:textId="77777777" w:rsidR="00CB2C2B" w:rsidRDefault="00CB2C2B" w:rsidP="00CB2C2B">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2138C625" w14:textId="77777777" w:rsidR="00CB2C2B" w:rsidRDefault="00CB2C2B" w:rsidP="00CB2C2B">
      <w:pPr>
        <w:ind w:left="720"/>
        <w:jc w:val="both"/>
        <w:rPr>
          <w:rFonts w:ascii="Times New Roman" w:hAnsi="Times New Roman"/>
        </w:rPr>
      </w:pPr>
      <w:r>
        <w:rPr>
          <w:rFonts w:ascii="Times New Roman" w:hAnsi="Times New Roman"/>
        </w:rPr>
        <w:t>2.</w:t>
      </w:r>
      <w:r>
        <w:rPr>
          <w:rFonts w:ascii="Times New Roman" w:hAnsi="Times New Roman"/>
        </w:rPr>
        <w:tab/>
        <w:t>Bidding Data.</w:t>
      </w:r>
    </w:p>
    <w:p w14:paraId="1A1649C4" w14:textId="77777777" w:rsidR="00CB2C2B" w:rsidRDefault="00CB2C2B" w:rsidP="00CB2C2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6418B340" w14:textId="77777777" w:rsidR="00CB2C2B" w:rsidRDefault="00CB2C2B" w:rsidP="00CB2C2B">
      <w:pPr>
        <w:ind w:left="720"/>
        <w:jc w:val="both"/>
        <w:rPr>
          <w:rFonts w:ascii="Times New Roman" w:hAnsi="Times New Roman"/>
        </w:rPr>
      </w:pPr>
      <w:r>
        <w:rPr>
          <w:rFonts w:ascii="Times New Roman" w:hAnsi="Times New Roman"/>
        </w:rPr>
        <w:tab/>
        <w:t>Appendices to Bid comprise the following:</w:t>
      </w:r>
    </w:p>
    <w:p w14:paraId="22A1904B" w14:textId="77777777" w:rsidR="00CB2C2B" w:rsidRDefault="00CB2C2B" w:rsidP="00CB2C2B">
      <w:pPr>
        <w:ind w:left="720"/>
        <w:jc w:val="both"/>
        <w:rPr>
          <w:rFonts w:ascii="Times New Roman" w:hAnsi="Times New Roman"/>
        </w:rPr>
      </w:pPr>
      <w:r>
        <w:rPr>
          <w:rFonts w:ascii="Times New Roman" w:hAnsi="Times New Roman"/>
        </w:rPr>
        <w:tab/>
        <w:t>i.</w:t>
      </w:r>
      <w:r>
        <w:rPr>
          <w:rFonts w:ascii="Times New Roman" w:hAnsi="Times New Roman"/>
        </w:rPr>
        <w:tab/>
        <w:t>Schedule A: Contract Data.</w:t>
      </w:r>
    </w:p>
    <w:p w14:paraId="2B295242" w14:textId="77777777" w:rsidR="00CB2C2B" w:rsidRDefault="00CB2C2B" w:rsidP="00CB2C2B">
      <w:pPr>
        <w:ind w:left="720"/>
        <w:jc w:val="both"/>
        <w:rPr>
          <w:rFonts w:ascii="Times New Roman" w:hAnsi="Times New Roman"/>
        </w:rPr>
      </w:pPr>
      <w:r>
        <w:rPr>
          <w:rFonts w:ascii="Times New Roman" w:hAnsi="Times New Roman"/>
        </w:rPr>
        <w:tab/>
        <w:t>ii.</w:t>
      </w:r>
      <w:r>
        <w:rPr>
          <w:rFonts w:ascii="Times New Roman" w:hAnsi="Times New Roman"/>
        </w:rPr>
        <w:tab/>
        <w:t>Schedule B: Schedule of Prices.</w:t>
      </w:r>
    </w:p>
    <w:p w14:paraId="6B456C9D" w14:textId="77777777" w:rsidR="00CB2C2B" w:rsidRDefault="00CB2C2B" w:rsidP="00CB2C2B">
      <w:pPr>
        <w:ind w:left="720"/>
        <w:jc w:val="both"/>
        <w:rPr>
          <w:rFonts w:ascii="Times New Roman" w:hAnsi="Times New Roman"/>
        </w:rPr>
      </w:pPr>
      <w:r>
        <w:rPr>
          <w:rFonts w:ascii="Times New Roman" w:hAnsi="Times New Roman"/>
        </w:rPr>
        <w:tab/>
        <w:t>iii.</w:t>
      </w:r>
      <w:r>
        <w:rPr>
          <w:rFonts w:ascii="Times New Roman" w:hAnsi="Times New Roman"/>
        </w:rPr>
        <w:tab/>
        <w:t>Schedule C: Proposed Program of Works.</w:t>
      </w:r>
    </w:p>
    <w:p w14:paraId="6164BD8B" w14:textId="77777777" w:rsidR="00CB2C2B" w:rsidRDefault="00CB2C2B" w:rsidP="00CB2C2B">
      <w:pPr>
        <w:ind w:left="720"/>
        <w:jc w:val="both"/>
        <w:rPr>
          <w:rFonts w:ascii="Times New Roman" w:hAnsi="Times New Roman"/>
        </w:rPr>
      </w:pPr>
      <w:r>
        <w:rPr>
          <w:rFonts w:ascii="Times New Roman" w:hAnsi="Times New Roman"/>
        </w:rPr>
        <w:tab/>
        <w:t>iv.</w:t>
      </w:r>
      <w:r>
        <w:rPr>
          <w:rFonts w:ascii="Times New Roman" w:hAnsi="Times New Roman"/>
        </w:rPr>
        <w:tab/>
        <w:t>Schedule D: Organization Chart for Supervisory Staff and Labor.</w:t>
      </w:r>
    </w:p>
    <w:p w14:paraId="70C856BC" w14:textId="77777777" w:rsidR="00CB2C2B" w:rsidRDefault="00CB2C2B" w:rsidP="00CB2C2B">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50B450F3" w14:textId="77777777" w:rsidR="00CB2C2B" w:rsidRPr="00A820FA" w:rsidRDefault="00CB2C2B" w:rsidP="00CB2C2B">
      <w:pPr>
        <w:ind w:left="720"/>
        <w:jc w:val="both"/>
        <w:rPr>
          <w:rFonts w:ascii="Times New Roman" w:hAnsi="Times New Roman"/>
          <w:sz w:val="16"/>
          <w:szCs w:val="16"/>
        </w:rPr>
      </w:pPr>
    </w:p>
    <w:p w14:paraId="30924E6C" w14:textId="77777777" w:rsidR="00CB2C2B" w:rsidRDefault="00CB2C2B" w:rsidP="00CB2C2B">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p>
    <w:p w14:paraId="77D75E65" w14:textId="77777777" w:rsidR="00CB2C2B" w:rsidRPr="00D034B6" w:rsidRDefault="00CB2C2B" w:rsidP="00CB2C2B">
      <w:pPr>
        <w:ind w:left="720"/>
        <w:jc w:val="both"/>
        <w:rPr>
          <w:rFonts w:ascii="Times New Roman" w:hAnsi="Times New Roman"/>
          <w:sz w:val="10"/>
          <w:szCs w:val="16"/>
        </w:rPr>
      </w:pPr>
    </w:p>
    <w:p w14:paraId="1C4D4EBE" w14:textId="77777777" w:rsidR="00CB2C2B" w:rsidRDefault="00CB2C2B" w:rsidP="00CB2C2B">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5CD280D9" w14:textId="77777777" w:rsidR="00CB2C2B" w:rsidRPr="00AE2EE2" w:rsidRDefault="00CB2C2B" w:rsidP="00CB2C2B">
      <w:pPr>
        <w:ind w:left="720"/>
        <w:jc w:val="both"/>
        <w:rPr>
          <w:rFonts w:ascii="Times New Roman" w:hAnsi="Times New Roman"/>
          <w:sz w:val="12"/>
        </w:rPr>
      </w:pPr>
    </w:p>
    <w:p w14:paraId="12A5FD05" w14:textId="77777777" w:rsidR="00CB2C2B" w:rsidRDefault="00CB2C2B" w:rsidP="00CB2C2B">
      <w:pPr>
        <w:ind w:left="720"/>
        <w:jc w:val="both"/>
        <w:rPr>
          <w:rFonts w:ascii="Times New Roman" w:hAnsi="Times New Roman"/>
        </w:rPr>
      </w:pPr>
      <w:r>
        <w:rPr>
          <w:rFonts w:ascii="Times New Roman" w:hAnsi="Times New Roman"/>
        </w:rPr>
        <w:tab/>
        <w:t>i.</w:t>
      </w:r>
      <w:r>
        <w:rPr>
          <w:rFonts w:ascii="Times New Roman" w:hAnsi="Times New Roman"/>
        </w:rPr>
        <w:tab/>
        <w:t xml:space="preserve">Performance Security </w:t>
      </w:r>
    </w:p>
    <w:p w14:paraId="04E869C8" w14:textId="77777777" w:rsidR="00CB2C2B" w:rsidRDefault="00CB2C2B" w:rsidP="00CB2C2B">
      <w:pPr>
        <w:ind w:left="720"/>
        <w:jc w:val="both"/>
        <w:rPr>
          <w:rFonts w:ascii="Times New Roman" w:hAnsi="Times New Roman"/>
        </w:rPr>
      </w:pPr>
      <w:r>
        <w:rPr>
          <w:rFonts w:ascii="Times New Roman" w:hAnsi="Times New Roman"/>
        </w:rPr>
        <w:tab/>
        <w:t>ii.</w:t>
      </w:r>
      <w:r>
        <w:rPr>
          <w:rFonts w:ascii="Times New Roman" w:hAnsi="Times New Roman"/>
        </w:rPr>
        <w:tab/>
        <w:t>Form of Contract Agreement.</w:t>
      </w:r>
    </w:p>
    <w:p w14:paraId="632EE3A3" w14:textId="77777777" w:rsidR="00CB2C2B" w:rsidRPr="00D034B6" w:rsidRDefault="00CB2C2B" w:rsidP="00CB2C2B">
      <w:pPr>
        <w:ind w:left="720"/>
        <w:jc w:val="both"/>
        <w:rPr>
          <w:rFonts w:ascii="Times New Roman" w:hAnsi="Times New Roman"/>
          <w:sz w:val="14"/>
        </w:rPr>
      </w:pPr>
    </w:p>
    <w:p w14:paraId="18DFD715" w14:textId="77777777" w:rsidR="00CB2C2B" w:rsidRDefault="00CB2C2B" w:rsidP="00CB2C2B">
      <w:pPr>
        <w:ind w:left="720"/>
        <w:jc w:val="both"/>
        <w:rPr>
          <w:rFonts w:ascii="Times New Roman" w:hAnsi="Times New Roman"/>
        </w:rPr>
      </w:pPr>
      <w:r>
        <w:rPr>
          <w:rFonts w:ascii="Times New Roman" w:hAnsi="Times New Roman"/>
        </w:rPr>
        <w:t>6.</w:t>
      </w:r>
      <w:r>
        <w:rPr>
          <w:rFonts w:ascii="Times New Roman" w:hAnsi="Times New Roman"/>
        </w:rPr>
        <w:tab/>
      </w:r>
      <w:r w:rsidRPr="00080D23">
        <w:rPr>
          <w:rFonts w:ascii="Times New Roman" w:hAnsi="Times New Roman"/>
          <w:b/>
        </w:rPr>
        <w:t>Specifications:</w:t>
      </w:r>
    </w:p>
    <w:p w14:paraId="5E4B0590" w14:textId="77777777" w:rsidR="00CB2C2B" w:rsidRDefault="00CB2C2B" w:rsidP="00CB2C2B">
      <w:pPr>
        <w:ind w:left="720"/>
        <w:jc w:val="both"/>
        <w:rPr>
          <w:rFonts w:ascii="Times New Roman" w:hAnsi="Times New Roman"/>
        </w:rPr>
      </w:pPr>
      <w:r>
        <w:rPr>
          <w:rFonts w:ascii="Times New Roman" w:hAnsi="Times New Roman"/>
        </w:rPr>
        <w:tab/>
        <w:t>i.</w:t>
      </w:r>
      <w:r>
        <w:rPr>
          <w:rFonts w:ascii="Times New Roman" w:hAnsi="Times New Roman"/>
        </w:rPr>
        <w:tab/>
        <w:t xml:space="preserve">Special Provision. </w:t>
      </w:r>
    </w:p>
    <w:p w14:paraId="7F214358" w14:textId="77777777" w:rsidR="00CB2C2B" w:rsidRDefault="00CB2C2B" w:rsidP="00CB2C2B">
      <w:pPr>
        <w:ind w:left="720"/>
        <w:jc w:val="both"/>
        <w:rPr>
          <w:rFonts w:ascii="Times New Roman" w:hAnsi="Times New Roman"/>
        </w:rPr>
      </w:pPr>
      <w:r>
        <w:rPr>
          <w:rFonts w:ascii="Times New Roman" w:hAnsi="Times New Roman"/>
        </w:rPr>
        <w:tab/>
        <w:t>ii.</w:t>
      </w:r>
      <w:r>
        <w:rPr>
          <w:rFonts w:ascii="Times New Roman" w:hAnsi="Times New Roman"/>
        </w:rPr>
        <w:tab/>
        <w:t>Technical Provision.</w:t>
      </w:r>
    </w:p>
    <w:p w14:paraId="3A218599" w14:textId="77777777" w:rsidR="00CB2C2B" w:rsidRPr="00AF63D1" w:rsidRDefault="00CB2C2B" w:rsidP="00CB2C2B">
      <w:pPr>
        <w:ind w:left="720" w:hanging="720"/>
        <w:jc w:val="both"/>
        <w:rPr>
          <w:rFonts w:ascii="Times New Roman" w:hAnsi="Times New Roman"/>
          <w:b/>
          <w:sz w:val="18"/>
        </w:rPr>
      </w:pPr>
    </w:p>
    <w:p w14:paraId="330F1786" w14:textId="77777777" w:rsidR="00CB2C2B" w:rsidRDefault="00CB2C2B" w:rsidP="00CB2C2B">
      <w:pPr>
        <w:ind w:left="720" w:hanging="720"/>
        <w:jc w:val="both"/>
        <w:rPr>
          <w:rFonts w:ascii="Times New Roman" w:hAnsi="Times New Roman"/>
          <w:b/>
        </w:rPr>
      </w:pPr>
      <w:r>
        <w:rPr>
          <w:rFonts w:ascii="Times New Roman" w:hAnsi="Times New Roman"/>
          <w:b/>
        </w:rPr>
        <w:t>IB.7</w:t>
      </w:r>
      <w:r>
        <w:rPr>
          <w:rFonts w:ascii="Times New Roman" w:hAnsi="Times New Roman"/>
          <w:b/>
        </w:rPr>
        <w:tab/>
        <w:t>Clarification of Bidding Documents</w:t>
      </w:r>
    </w:p>
    <w:p w14:paraId="65063A75" w14:textId="77777777" w:rsidR="00CB2C2B" w:rsidRPr="00D034B6" w:rsidRDefault="00CB2C2B" w:rsidP="00CB2C2B">
      <w:pPr>
        <w:ind w:left="720" w:hanging="720"/>
        <w:jc w:val="both"/>
        <w:rPr>
          <w:rFonts w:ascii="Times New Roman" w:hAnsi="Times New Roman"/>
          <w:b/>
          <w:sz w:val="14"/>
        </w:rPr>
      </w:pPr>
    </w:p>
    <w:p w14:paraId="3AFD7EFC" w14:textId="77777777" w:rsidR="00CB2C2B" w:rsidRDefault="00CB2C2B" w:rsidP="00CB2C2B">
      <w:pPr>
        <w:ind w:left="720" w:hanging="720"/>
        <w:jc w:val="both"/>
        <w:rPr>
          <w:rFonts w:ascii="Times New Roman" w:hAnsi="Times New Roman"/>
        </w:rPr>
      </w:pPr>
      <w:r>
        <w:rPr>
          <w:rFonts w:ascii="Times New Roman" w:hAnsi="Times New Roman"/>
        </w:rPr>
        <w:t>7.1</w:t>
      </w:r>
      <w:r>
        <w:rPr>
          <w:rFonts w:ascii="Times New Roman" w:hAnsi="Times New Roman"/>
        </w:rPr>
        <w:tab/>
        <w:t>Any prospective bidder requiring any clarification(s) in respect of the Bidding Documents may notify the Employer in writing at the Employer’s address indicated in the Invitation for Bids.</w:t>
      </w:r>
    </w:p>
    <w:p w14:paraId="29FD5347" w14:textId="77777777" w:rsidR="00CB2C2B" w:rsidRPr="00AF63D1" w:rsidRDefault="00CB2C2B" w:rsidP="00CB2C2B">
      <w:pPr>
        <w:ind w:left="720" w:hanging="720"/>
        <w:jc w:val="both"/>
        <w:rPr>
          <w:rFonts w:ascii="Times New Roman" w:hAnsi="Times New Roman"/>
          <w:sz w:val="16"/>
        </w:rPr>
      </w:pPr>
    </w:p>
    <w:p w14:paraId="76709A70" w14:textId="77777777" w:rsidR="00CB2C2B" w:rsidRDefault="00CB2C2B" w:rsidP="00CB2C2B">
      <w:pPr>
        <w:ind w:left="720" w:hanging="720"/>
        <w:jc w:val="both"/>
        <w:rPr>
          <w:rFonts w:ascii="Times New Roman" w:hAnsi="Times New Roman"/>
          <w:b/>
        </w:rPr>
      </w:pPr>
      <w:r>
        <w:rPr>
          <w:rFonts w:ascii="Times New Roman" w:hAnsi="Times New Roman"/>
          <w:b/>
        </w:rPr>
        <w:t>IB.8</w:t>
      </w:r>
      <w:r>
        <w:rPr>
          <w:rFonts w:ascii="Times New Roman" w:hAnsi="Times New Roman"/>
          <w:b/>
        </w:rPr>
        <w:tab/>
        <w:t>Amendment of Bidding Documents</w:t>
      </w:r>
    </w:p>
    <w:p w14:paraId="58E1BE1C" w14:textId="77777777" w:rsidR="00CB2C2B" w:rsidRPr="000D4B87" w:rsidRDefault="00CB2C2B" w:rsidP="00CB2C2B">
      <w:pPr>
        <w:ind w:left="720" w:hanging="720"/>
        <w:jc w:val="both"/>
        <w:rPr>
          <w:rFonts w:ascii="Times New Roman" w:hAnsi="Times New Roman"/>
          <w:b/>
          <w:sz w:val="12"/>
          <w:szCs w:val="16"/>
        </w:rPr>
      </w:pPr>
    </w:p>
    <w:p w14:paraId="67472916" w14:textId="77777777" w:rsidR="00CB2C2B" w:rsidRPr="00D034B6" w:rsidRDefault="00CB2C2B" w:rsidP="00CB2C2B">
      <w:pPr>
        <w:ind w:left="720" w:hanging="720"/>
        <w:jc w:val="both"/>
        <w:rPr>
          <w:rFonts w:ascii="Times New Roman" w:hAnsi="Times New Roman"/>
          <w:sz w:val="22"/>
        </w:rPr>
      </w:pPr>
      <w:r w:rsidRPr="00D034B6">
        <w:rPr>
          <w:rFonts w:ascii="Times New Roman" w:hAnsi="Times New Roman"/>
          <w:sz w:val="22"/>
        </w:rPr>
        <w:t>8.1</w:t>
      </w:r>
      <w:r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300026EE" w14:textId="77777777" w:rsidR="00CB2C2B" w:rsidRPr="00693AFC" w:rsidRDefault="00CB2C2B" w:rsidP="00CB2C2B">
      <w:pPr>
        <w:ind w:left="720" w:hanging="720"/>
        <w:jc w:val="both"/>
        <w:rPr>
          <w:rFonts w:ascii="Times New Roman" w:hAnsi="Times New Roman"/>
          <w:sz w:val="14"/>
          <w:szCs w:val="16"/>
        </w:rPr>
      </w:pPr>
    </w:p>
    <w:p w14:paraId="10E24E8F" w14:textId="77777777" w:rsidR="00CB2C2B" w:rsidRDefault="00CB2C2B" w:rsidP="00CB2C2B">
      <w:pPr>
        <w:ind w:left="720" w:hanging="720"/>
        <w:jc w:val="both"/>
        <w:rPr>
          <w:rFonts w:ascii="Times New Roman" w:hAnsi="Times New Roman"/>
        </w:rPr>
      </w:pPr>
      <w:r w:rsidRPr="00D034B6">
        <w:rPr>
          <w:rFonts w:ascii="Times New Roman" w:hAnsi="Times New Roman"/>
          <w:sz w:val="22"/>
        </w:rPr>
        <w:t>8.2</w:t>
      </w:r>
      <w:r w:rsidRPr="00D034B6">
        <w:rPr>
          <w:rFonts w:ascii="Times New Roman" w:hAnsi="Times New Roman"/>
          <w:sz w:val="22"/>
        </w:rPr>
        <w:tab/>
        <w:t xml:space="preserve">Any addendum thus issued shall be part of the Bidding Documents and shall be communicated in writing to all </w:t>
      </w:r>
      <w:r>
        <w:rPr>
          <w:rFonts w:ascii="Times New Roman" w:hAnsi="Times New Roman"/>
          <w:sz w:val="22"/>
        </w:rPr>
        <w:t>bidders</w:t>
      </w:r>
      <w:r w:rsidRPr="00D034B6">
        <w:rPr>
          <w:rFonts w:ascii="Times New Roman" w:hAnsi="Times New Roman"/>
          <w:sz w:val="22"/>
        </w:rPr>
        <w:t xml:space="preserve">. </w:t>
      </w:r>
    </w:p>
    <w:p w14:paraId="54EC6C1C" w14:textId="77777777" w:rsidR="00CB2C2B" w:rsidRDefault="00CB2C2B" w:rsidP="00CB2C2B">
      <w:pPr>
        <w:ind w:left="720" w:hanging="720"/>
        <w:jc w:val="both"/>
        <w:rPr>
          <w:rFonts w:ascii="Times New Roman" w:hAnsi="Times New Roman"/>
          <w:b/>
          <w:sz w:val="16"/>
        </w:rPr>
      </w:pPr>
    </w:p>
    <w:p w14:paraId="0CFC55CD" w14:textId="77777777" w:rsidR="00CB2C2B" w:rsidRDefault="00CB2C2B" w:rsidP="00CB2C2B">
      <w:pPr>
        <w:ind w:left="720" w:hanging="720"/>
        <w:jc w:val="both"/>
        <w:rPr>
          <w:rFonts w:ascii="Times New Roman" w:hAnsi="Times New Roman"/>
          <w:b/>
        </w:rPr>
      </w:pPr>
      <w:r>
        <w:rPr>
          <w:rFonts w:ascii="Times New Roman" w:hAnsi="Times New Roman"/>
          <w:b/>
        </w:rPr>
        <w:t>C.</w:t>
      </w:r>
      <w:r>
        <w:rPr>
          <w:rFonts w:ascii="Times New Roman" w:hAnsi="Times New Roman"/>
          <w:b/>
        </w:rPr>
        <w:tab/>
        <w:t>PREPARATION OF BIDS</w:t>
      </w:r>
    </w:p>
    <w:p w14:paraId="477454F7" w14:textId="77777777" w:rsidR="00CB2C2B" w:rsidRPr="00D034B6" w:rsidRDefault="00CB2C2B" w:rsidP="00CB2C2B">
      <w:pPr>
        <w:ind w:left="720" w:hanging="720"/>
        <w:jc w:val="both"/>
        <w:rPr>
          <w:rFonts w:ascii="Times New Roman" w:hAnsi="Times New Roman"/>
          <w:b/>
          <w:sz w:val="14"/>
        </w:rPr>
      </w:pPr>
    </w:p>
    <w:p w14:paraId="54EC6A1C" w14:textId="77777777" w:rsidR="00CB2C2B" w:rsidRDefault="00CB2C2B" w:rsidP="00CB2C2B">
      <w:pPr>
        <w:ind w:left="720" w:hanging="720"/>
        <w:jc w:val="both"/>
        <w:rPr>
          <w:rFonts w:ascii="Times New Roman" w:hAnsi="Times New Roman"/>
          <w:b/>
        </w:rPr>
      </w:pPr>
      <w:r>
        <w:rPr>
          <w:rFonts w:ascii="Times New Roman" w:hAnsi="Times New Roman"/>
          <w:b/>
        </w:rPr>
        <w:t>IB.9</w:t>
      </w:r>
      <w:r>
        <w:rPr>
          <w:rFonts w:ascii="Times New Roman" w:hAnsi="Times New Roman"/>
          <w:b/>
        </w:rPr>
        <w:tab/>
        <w:t>Language of Bid</w:t>
      </w:r>
    </w:p>
    <w:p w14:paraId="0CAFA0F9" w14:textId="77777777" w:rsidR="00CB2C2B" w:rsidRPr="00D034B6" w:rsidRDefault="00CB2C2B" w:rsidP="00CB2C2B">
      <w:pPr>
        <w:ind w:left="720" w:hanging="720"/>
        <w:jc w:val="both"/>
        <w:rPr>
          <w:rFonts w:ascii="Times New Roman" w:hAnsi="Times New Roman"/>
          <w:b/>
          <w:sz w:val="14"/>
        </w:rPr>
      </w:pPr>
    </w:p>
    <w:p w14:paraId="48BF1A0B" w14:textId="77777777" w:rsidR="00CB2C2B" w:rsidRPr="00D034B6" w:rsidRDefault="00CB2C2B" w:rsidP="00CB2C2B">
      <w:pPr>
        <w:ind w:left="720" w:hanging="720"/>
        <w:jc w:val="both"/>
        <w:rPr>
          <w:rFonts w:ascii="Times New Roman" w:hAnsi="Times New Roman"/>
          <w:sz w:val="22"/>
        </w:rPr>
      </w:pPr>
      <w:r>
        <w:rPr>
          <w:rFonts w:ascii="Times New Roman" w:hAnsi="Times New Roman"/>
        </w:rPr>
        <w:t>9.1</w:t>
      </w:r>
      <w:r>
        <w:rPr>
          <w:rFonts w:ascii="Times New Roman" w:hAnsi="Times New Roman"/>
        </w:rPr>
        <w:tab/>
      </w:r>
      <w:r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6656EA91" w14:textId="77777777" w:rsidR="00CB2C2B" w:rsidRDefault="00CB2C2B" w:rsidP="00CB2C2B">
      <w:pPr>
        <w:ind w:left="720" w:hanging="720"/>
        <w:jc w:val="both"/>
        <w:rPr>
          <w:rFonts w:ascii="Times New Roman" w:hAnsi="Times New Roman"/>
          <w:b/>
        </w:rPr>
      </w:pPr>
    </w:p>
    <w:p w14:paraId="2F719CF6" w14:textId="77777777" w:rsidR="00CB2C2B" w:rsidRDefault="00CB2C2B" w:rsidP="00CB2C2B">
      <w:pPr>
        <w:ind w:left="720" w:hanging="720"/>
        <w:jc w:val="both"/>
        <w:rPr>
          <w:rFonts w:ascii="Times New Roman" w:hAnsi="Times New Roman"/>
          <w:b/>
        </w:rPr>
      </w:pPr>
    </w:p>
    <w:p w14:paraId="349F4C81" w14:textId="77777777" w:rsidR="00CB2C2B" w:rsidRDefault="00CB2C2B" w:rsidP="00CB2C2B">
      <w:pPr>
        <w:ind w:left="720" w:hanging="720"/>
        <w:jc w:val="both"/>
        <w:rPr>
          <w:rFonts w:ascii="Times New Roman" w:hAnsi="Times New Roman"/>
          <w:b/>
        </w:rPr>
      </w:pPr>
      <w:r>
        <w:rPr>
          <w:rFonts w:ascii="Times New Roman" w:hAnsi="Times New Roman"/>
          <w:b/>
        </w:rPr>
        <w:t>IB.10</w:t>
      </w:r>
      <w:r>
        <w:rPr>
          <w:rFonts w:ascii="Times New Roman" w:hAnsi="Times New Roman"/>
          <w:b/>
        </w:rPr>
        <w:tab/>
        <w:t>Documents Accompanying the Bid</w:t>
      </w:r>
    </w:p>
    <w:p w14:paraId="5E46C11C" w14:textId="77777777" w:rsidR="00CB2C2B" w:rsidRDefault="00CB2C2B" w:rsidP="00CB2C2B">
      <w:pPr>
        <w:ind w:left="720" w:hanging="720"/>
        <w:jc w:val="both"/>
        <w:rPr>
          <w:rFonts w:ascii="Times New Roman" w:hAnsi="Times New Roman"/>
          <w:b/>
        </w:rPr>
      </w:pPr>
    </w:p>
    <w:p w14:paraId="5B6B3D9D" w14:textId="77777777" w:rsidR="00CB2C2B" w:rsidRDefault="00CB2C2B" w:rsidP="00CB2C2B">
      <w:pPr>
        <w:ind w:left="720" w:hanging="720"/>
        <w:jc w:val="both"/>
        <w:rPr>
          <w:rFonts w:ascii="Times New Roman" w:hAnsi="Times New Roman"/>
          <w:b/>
        </w:rPr>
      </w:pPr>
    </w:p>
    <w:p w14:paraId="3C27A633" w14:textId="77777777" w:rsidR="00CB2C2B" w:rsidRPr="005371FD" w:rsidRDefault="00CB2C2B" w:rsidP="00CB2C2B">
      <w:pPr>
        <w:ind w:left="720" w:hanging="720"/>
        <w:jc w:val="both"/>
        <w:rPr>
          <w:rFonts w:ascii="Times New Roman" w:hAnsi="Times New Roman"/>
        </w:rPr>
      </w:pPr>
      <w:r>
        <w:rPr>
          <w:rFonts w:ascii="Times New Roman" w:hAnsi="Times New Roman"/>
        </w:rPr>
        <w:t>10.1</w:t>
      </w:r>
      <w:r w:rsidRPr="005371FD">
        <w:rPr>
          <w:rFonts w:ascii="Times New Roman" w:hAnsi="Times New Roman"/>
        </w:rPr>
        <w:tab/>
        <w:t>The bid prepared by the bidder shall comprise the following components:</w:t>
      </w:r>
    </w:p>
    <w:p w14:paraId="581FB729" w14:textId="77777777" w:rsidR="00CB2C2B" w:rsidRPr="00A40A6F" w:rsidRDefault="00CB2C2B" w:rsidP="00CB2C2B">
      <w:pPr>
        <w:ind w:left="720" w:hanging="720"/>
        <w:jc w:val="both"/>
        <w:rPr>
          <w:rFonts w:ascii="Times New Roman" w:hAnsi="Times New Roman"/>
          <w:sz w:val="20"/>
        </w:rPr>
      </w:pPr>
    </w:p>
    <w:p w14:paraId="53C2886B" w14:textId="77777777" w:rsidR="00CB2C2B" w:rsidRDefault="00CB2C2B" w:rsidP="00CB2C2B">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68F8599E" w14:textId="77777777" w:rsidR="00CB2C2B" w:rsidRPr="00A40A6F" w:rsidRDefault="00CB2C2B" w:rsidP="00CB2C2B">
      <w:pPr>
        <w:ind w:left="720" w:hanging="720"/>
        <w:jc w:val="both"/>
        <w:rPr>
          <w:rFonts w:ascii="Times New Roman" w:hAnsi="Times New Roman"/>
          <w:sz w:val="20"/>
        </w:rPr>
      </w:pPr>
    </w:p>
    <w:p w14:paraId="1A93000E" w14:textId="77777777" w:rsidR="00CB2C2B" w:rsidRDefault="00CB2C2B" w:rsidP="00CB2C2B">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t>Form of Bid duly filled, signed and sealed</w:t>
      </w:r>
      <w:r>
        <w:rPr>
          <w:rFonts w:ascii="Times New Roman" w:hAnsi="Times New Roman"/>
        </w:rPr>
        <w:t>.</w:t>
      </w:r>
    </w:p>
    <w:p w14:paraId="1475E404" w14:textId="77777777" w:rsidR="00CB2C2B" w:rsidRPr="00A40A6F" w:rsidRDefault="00CB2C2B" w:rsidP="00CB2C2B">
      <w:pPr>
        <w:ind w:left="720" w:hanging="720"/>
        <w:jc w:val="both"/>
        <w:rPr>
          <w:rFonts w:ascii="Times New Roman" w:hAnsi="Times New Roman"/>
          <w:sz w:val="20"/>
        </w:rPr>
      </w:pPr>
    </w:p>
    <w:p w14:paraId="09B93982" w14:textId="77777777" w:rsidR="00CB2C2B" w:rsidRDefault="00CB2C2B" w:rsidP="00CB2C2B">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E) to Bid duly filled and initialed in accordance with the </w:t>
      </w:r>
      <w:r w:rsidRPr="00E34EB9">
        <w:rPr>
          <w:rFonts w:ascii="Times New Roman" w:hAnsi="Times New Roman"/>
        </w:rPr>
        <w:tab/>
        <w:t>instructions contained therein &amp; in accordance with Sub-Clause IB.16.3.</w:t>
      </w:r>
    </w:p>
    <w:p w14:paraId="21DFF1B7" w14:textId="77777777" w:rsidR="00CB2C2B" w:rsidRPr="00A40A6F" w:rsidRDefault="00CB2C2B" w:rsidP="00CB2C2B">
      <w:pPr>
        <w:ind w:left="720" w:hanging="720"/>
        <w:jc w:val="both"/>
        <w:rPr>
          <w:rFonts w:ascii="Times New Roman" w:hAnsi="Times New Roman"/>
          <w:sz w:val="20"/>
        </w:rPr>
      </w:pPr>
    </w:p>
    <w:p w14:paraId="2748C9E1" w14:textId="77777777" w:rsidR="00CB2C2B" w:rsidRDefault="00CB2C2B" w:rsidP="00CB2C2B">
      <w:pPr>
        <w:ind w:left="720" w:hanging="720"/>
        <w:jc w:val="both"/>
        <w:rPr>
          <w:rFonts w:ascii="Times New Roman" w:hAnsi="Times New Roman"/>
        </w:rPr>
      </w:pPr>
      <w:r>
        <w:rPr>
          <w:rFonts w:ascii="Times New Roman" w:hAnsi="Times New Roman"/>
        </w:rPr>
        <w:tab/>
        <w:t>d.</w:t>
      </w:r>
      <w:r>
        <w:rPr>
          <w:rFonts w:ascii="Times New Roman" w:hAnsi="Times New Roman"/>
        </w:rPr>
        <w:tab/>
      </w:r>
      <w:r w:rsidRPr="004E19F2">
        <w:rPr>
          <w:rFonts w:ascii="Times New Roman" w:hAnsi="Times New Roman"/>
        </w:rPr>
        <w:t>Bid Security furnished in accordance with Clause 1B.13.</w:t>
      </w:r>
    </w:p>
    <w:p w14:paraId="2E7592C2" w14:textId="77777777" w:rsidR="00CB2C2B" w:rsidRDefault="00CB2C2B" w:rsidP="00CB2C2B">
      <w:pPr>
        <w:ind w:left="720" w:hanging="720"/>
        <w:jc w:val="both"/>
        <w:rPr>
          <w:rFonts w:ascii="Times New Roman" w:hAnsi="Times New Roman"/>
        </w:rPr>
      </w:pPr>
    </w:p>
    <w:p w14:paraId="6F8BE408" w14:textId="77777777" w:rsidR="00CB2C2B" w:rsidRDefault="00CB2C2B" w:rsidP="00CB2C2B">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64B7F2A7" w14:textId="77777777" w:rsidR="00CB2C2B" w:rsidRPr="00A40A6F" w:rsidRDefault="00CB2C2B" w:rsidP="00CB2C2B">
      <w:pPr>
        <w:ind w:left="720" w:hanging="720"/>
        <w:jc w:val="both"/>
        <w:rPr>
          <w:rFonts w:ascii="Times New Roman" w:hAnsi="Times New Roman"/>
          <w:sz w:val="20"/>
        </w:rPr>
      </w:pPr>
    </w:p>
    <w:p w14:paraId="7FE4D24C" w14:textId="77777777" w:rsidR="00CB2C2B" w:rsidRDefault="00CB2C2B" w:rsidP="00CB2C2B">
      <w:pPr>
        <w:ind w:left="1440" w:hanging="720"/>
        <w:jc w:val="both"/>
        <w:rPr>
          <w:rFonts w:ascii="Times New Roman" w:hAnsi="Times New Roman"/>
        </w:rPr>
      </w:pPr>
      <w:r>
        <w:rPr>
          <w:rFonts w:ascii="Times New Roman" w:hAnsi="Times New Roman"/>
        </w:rPr>
        <w:t>a.</w:t>
      </w:r>
      <w:r>
        <w:rPr>
          <w:rFonts w:ascii="Times New Roman" w:hAnsi="Times New Roman"/>
        </w:rPr>
        <w:tab/>
        <w:t>the bid and in case of a successful bid, the Form of Contract Agreement shall be signed so as to be legally binding on all partners;</w:t>
      </w:r>
    </w:p>
    <w:p w14:paraId="0864A174" w14:textId="77777777" w:rsidR="00CB2C2B" w:rsidRDefault="00CB2C2B" w:rsidP="00CB2C2B">
      <w:pPr>
        <w:ind w:left="1440" w:hanging="720"/>
        <w:jc w:val="both"/>
        <w:rPr>
          <w:rFonts w:ascii="Times New Roman" w:hAnsi="Times New Roman"/>
        </w:rPr>
      </w:pPr>
    </w:p>
    <w:p w14:paraId="17928BBA" w14:textId="77777777" w:rsidR="00CB2C2B" w:rsidRDefault="00CB2C2B" w:rsidP="00CB2C2B">
      <w:pPr>
        <w:ind w:left="1440" w:hanging="720"/>
        <w:jc w:val="both"/>
        <w:rPr>
          <w:rFonts w:ascii="Times New Roman" w:hAnsi="Times New Roman"/>
        </w:rPr>
      </w:pPr>
      <w:r>
        <w:rPr>
          <w:rFonts w:ascii="Times New Roman" w:hAnsi="Times New Roman"/>
        </w:rPr>
        <w:t>b.</w:t>
      </w:r>
      <w:r>
        <w:rPr>
          <w:rFonts w:ascii="Times New Roman" w:hAnsi="Times New Roman"/>
        </w:rPr>
        <w:tab/>
        <w:t>one of the joint venture partners shall be nominated as being In-charge; and this authorization shall be evidenced by submitting a power of attorney signed by legally authorized signatories of all the joint venture partners;</w:t>
      </w:r>
    </w:p>
    <w:p w14:paraId="6C0714F7" w14:textId="77777777" w:rsidR="00CB2C2B" w:rsidRDefault="00CB2C2B" w:rsidP="00CB2C2B">
      <w:pPr>
        <w:ind w:left="1440" w:hanging="720"/>
        <w:jc w:val="both"/>
        <w:rPr>
          <w:rFonts w:ascii="Times New Roman" w:hAnsi="Times New Roman"/>
        </w:rPr>
      </w:pPr>
    </w:p>
    <w:p w14:paraId="66BC42FC" w14:textId="77777777" w:rsidR="00CB2C2B" w:rsidRDefault="00CB2C2B" w:rsidP="00CB2C2B">
      <w:pPr>
        <w:ind w:left="1440" w:hanging="720"/>
        <w:jc w:val="both"/>
        <w:rPr>
          <w:rFonts w:ascii="Times New Roman" w:hAnsi="Times New Roman"/>
        </w:rPr>
      </w:pPr>
      <w:r>
        <w:rPr>
          <w:rFonts w:ascii="Times New Roman" w:hAnsi="Times New Roman"/>
        </w:rPr>
        <w:t>c.</w:t>
      </w:r>
      <w:r>
        <w:rPr>
          <w:rFonts w:ascii="Times New Roman" w:hAnsi="Times New Roman"/>
        </w:rPr>
        <w:tab/>
        <w:t>the partner-In-charge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5F62B61B" w14:textId="77777777" w:rsidR="00CB2C2B" w:rsidRDefault="00CB2C2B" w:rsidP="00CB2C2B">
      <w:pPr>
        <w:ind w:left="1440" w:hanging="720"/>
        <w:jc w:val="both"/>
        <w:rPr>
          <w:rFonts w:ascii="Times New Roman" w:hAnsi="Times New Roman"/>
        </w:rPr>
      </w:pPr>
    </w:p>
    <w:p w14:paraId="68F10D9C" w14:textId="77777777" w:rsidR="00CB2C2B" w:rsidRDefault="00CB2C2B" w:rsidP="00CB2C2B">
      <w:pPr>
        <w:ind w:left="1440" w:hanging="720"/>
        <w:jc w:val="both"/>
        <w:rPr>
          <w:rFonts w:ascii="Times New Roman" w:hAnsi="Times New Roman"/>
        </w:rPr>
      </w:pPr>
      <w:r>
        <w:rPr>
          <w:rFonts w:ascii="Times New Roman" w:hAnsi="Times New Roman"/>
        </w:rPr>
        <w:t>d.</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02A417C8" w14:textId="77777777" w:rsidR="00CB2C2B" w:rsidRDefault="00CB2C2B" w:rsidP="00CB2C2B">
      <w:pPr>
        <w:ind w:left="1440" w:hanging="720"/>
        <w:jc w:val="both"/>
        <w:rPr>
          <w:rFonts w:ascii="Times New Roman" w:hAnsi="Times New Roman"/>
        </w:rPr>
      </w:pPr>
    </w:p>
    <w:p w14:paraId="6C30FBAA" w14:textId="77777777" w:rsidR="00CB2C2B" w:rsidRDefault="00CB2C2B" w:rsidP="00CB2C2B">
      <w:pPr>
        <w:ind w:left="1440" w:hanging="720"/>
        <w:jc w:val="both"/>
        <w:rPr>
          <w:rFonts w:ascii="Times New Roman" w:hAnsi="Times New Roman"/>
        </w:rPr>
      </w:pPr>
      <w:r>
        <w:rPr>
          <w:rFonts w:ascii="Times New Roman" w:hAnsi="Times New Roman"/>
        </w:rPr>
        <w:t>e.</w:t>
      </w:r>
      <w:r>
        <w:rPr>
          <w:rFonts w:ascii="Times New Roman" w:hAnsi="Times New Roman"/>
        </w:rPr>
        <w:tab/>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partners without prior written consent of the Employer.</w:t>
      </w:r>
    </w:p>
    <w:p w14:paraId="2E33A8D0" w14:textId="77777777" w:rsidR="00CB2C2B" w:rsidRDefault="00CB2C2B" w:rsidP="00CB2C2B">
      <w:pPr>
        <w:ind w:left="720" w:hanging="720"/>
        <w:jc w:val="both"/>
        <w:rPr>
          <w:rFonts w:ascii="Times New Roman" w:hAnsi="Times New Roman"/>
          <w:b/>
        </w:rPr>
      </w:pPr>
    </w:p>
    <w:p w14:paraId="0EE00E4E" w14:textId="77777777" w:rsidR="00CB2C2B" w:rsidRDefault="00CB2C2B" w:rsidP="00CB2C2B">
      <w:pPr>
        <w:ind w:left="720" w:hanging="720"/>
        <w:jc w:val="both"/>
        <w:rPr>
          <w:rFonts w:ascii="Times New Roman" w:hAnsi="Times New Roman"/>
          <w:b/>
        </w:rPr>
      </w:pPr>
      <w:r>
        <w:rPr>
          <w:rFonts w:ascii="Times New Roman" w:hAnsi="Times New Roman"/>
          <w:b/>
        </w:rPr>
        <w:t>IB.11</w:t>
      </w:r>
      <w:r>
        <w:rPr>
          <w:rFonts w:ascii="Times New Roman" w:hAnsi="Times New Roman"/>
          <w:b/>
        </w:rPr>
        <w:tab/>
        <w:t>Bid Prices</w:t>
      </w:r>
    </w:p>
    <w:p w14:paraId="4491788A" w14:textId="77777777" w:rsidR="00CB2C2B" w:rsidRPr="000D4B87" w:rsidRDefault="00CB2C2B" w:rsidP="00CB2C2B">
      <w:pPr>
        <w:ind w:left="720" w:hanging="720"/>
        <w:jc w:val="both"/>
        <w:rPr>
          <w:rFonts w:ascii="Times New Roman" w:hAnsi="Times New Roman"/>
          <w:b/>
          <w:sz w:val="16"/>
        </w:rPr>
      </w:pPr>
    </w:p>
    <w:p w14:paraId="1BCA146F" w14:textId="77777777" w:rsidR="00CB2C2B" w:rsidRDefault="00CB2C2B" w:rsidP="00CB2C2B">
      <w:pPr>
        <w:pStyle w:val="BodyTextIndent"/>
        <w:ind w:left="1440" w:hanging="720"/>
        <w:jc w:val="both"/>
        <w:rPr>
          <w:rFonts w:ascii="Times New Roman" w:hAnsi="Times New Roman"/>
        </w:rPr>
      </w:pPr>
      <w:r>
        <w:rPr>
          <w:rFonts w:ascii="Times New Roman" w:hAnsi="Times New Roman"/>
        </w:rPr>
        <w:t>11.1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327EB90C" w14:textId="77777777" w:rsidR="00CB2C2B" w:rsidRDefault="00CB2C2B" w:rsidP="00CB2C2B">
      <w:pPr>
        <w:ind w:left="1440" w:hanging="720"/>
        <w:jc w:val="both"/>
        <w:rPr>
          <w:rFonts w:ascii="Times New Roman" w:hAnsi="Times New Roman"/>
        </w:rPr>
      </w:pPr>
      <w:r>
        <w:rPr>
          <w:rFonts w:ascii="Times New Roman" w:hAnsi="Times New Roman"/>
        </w:rPr>
        <w:t>11.2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14:paraId="428DC937" w14:textId="77777777" w:rsidR="00CB2C2B" w:rsidRPr="000D4B87" w:rsidRDefault="00CB2C2B" w:rsidP="00CB2C2B">
      <w:pPr>
        <w:ind w:left="1440" w:hanging="720"/>
        <w:jc w:val="both"/>
        <w:rPr>
          <w:rFonts w:ascii="Times New Roman" w:hAnsi="Times New Roman"/>
          <w:sz w:val="16"/>
        </w:rPr>
      </w:pPr>
    </w:p>
    <w:p w14:paraId="546D243D" w14:textId="77777777" w:rsidR="00CB2C2B" w:rsidRDefault="00CB2C2B" w:rsidP="00CB2C2B">
      <w:pPr>
        <w:ind w:left="1440" w:hanging="720"/>
        <w:jc w:val="both"/>
        <w:rPr>
          <w:rFonts w:ascii="Times New Roman" w:hAnsi="Times New Roman"/>
        </w:rPr>
      </w:pPr>
      <w:r>
        <w:rPr>
          <w:rFonts w:ascii="Times New Roman" w:hAnsi="Times New Roman"/>
        </w:rPr>
        <w:t>11.3</w:t>
      </w:r>
      <w:r>
        <w:rPr>
          <w:rFonts w:ascii="Times New Roman" w:hAnsi="Times New Roman"/>
        </w:rPr>
        <w:tab/>
        <w:t>The unit rates and prices in the Schedule of Prices shall be quoted by the bidder in the currency as stipulated in Bidding Data.</w:t>
      </w:r>
    </w:p>
    <w:p w14:paraId="7A140928" w14:textId="77777777" w:rsidR="00CB2C2B" w:rsidRDefault="00CB2C2B" w:rsidP="00CB2C2B">
      <w:pPr>
        <w:jc w:val="both"/>
        <w:rPr>
          <w:rFonts w:ascii="Times New Roman" w:hAnsi="Times New Roman"/>
          <w:b/>
        </w:rPr>
      </w:pPr>
    </w:p>
    <w:p w14:paraId="6DB02AEE" w14:textId="77777777" w:rsidR="00CB2C2B" w:rsidRDefault="00CB2C2B" w:rsidP="00CB2C2B">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A6BDFC7" w14:textId="77777777" w:rsidR="00CB2C2B" w:rsidRPr="00E90485" w:rsidRDefault="00CB2C2B" w:rsidP="00CB2C2B">
      <w:pPr>
        <w:ind w:left="720" w:hanging="720"/>
        <w:jc w:val="both"/>
        <w:rPr>
          <w:rFonts w:ascii="Times New Roman" w:hAnsi="Times New Roman"/>
          <w:sz w:val="20"/>
        </w:rPr>
      </w:pPr>
    </w:p>
    <w:p w14:paraId="37749DC0" w14:textId="77777777" w:rsidR="00CB2C2B" w:rsidRDefault="00CB2C2B" w:rsidP="00CB2C2B">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0FD49B08" w14:textId="77777777" w:rsidR="00CB2C2B" w:rsidRPr="00E90485" w:rsidRDefault="00CB2C2B" w:rsidP="00CB2C2B">
      <w:pPr>
        <w:ind w:left="1440" w:hanging="720"/>
        <w:jc w:val="both"/>
        <w:rPr>
          <w:rFonts w:ascii="Times New Roman" w:hAnsi="Times New Roman"/>
          <w:sz w:val="20"/>
        </w:rPr>
      </w:pPr>
    </w:p>
    <w:p w14:paraId="6A4C31EF" w14:textId="77777777" w:rsidR="00CB2C2B" w:rsidRDefault="00CB2C2B" w:rsidP="00CB2C2B">
      <w:pPr>
        <w:ind w:left="1440" w:hanging="720"/>
        <w:jc w:val="both"/>
        <w:rPr>
          <w:rFonts w:ascii="Times New Roman" w:hAnsi="Times New Roman"/>
        </w:rPr>
      </w:pPr>
      <w:r>
        <w:rPr>
          <w:rFonts w:ascii="Times New Roman" w:hAnsi="Times New Roman"/>
        </w:rPr>
        <w:t>12.2</w:t>
      </w:r>
      <w:r>
        <w:rPr>
          <w:rFonts w:ascii="Times New Roman" w:hAnsi="Times New Roman"/>
        </w:rPr>
        <w:tab/>
        <w:t>Bidders must possess and provide evidence of its capability and the experience as stipulated in Bidding Data and in the Bidding Documents.</w:t>
      </w:r>
    </w:p>
    <w:p w14:paraId="0824883A" w14:textId="77777777" w:rsidR="00CB2C2B" w:rsidRDefault="00CB2C2B" w:rsidP="00CB2C2B">
      <w:pPr>
        <w:ind w:left="1440" w:hanging="630"/>
        <w:jc w:val="both"/>
        <w:rPr>
          <w:rFonts w:ascii="Times New Roman" w:hAnsi="Times New Roman"/>
          <w:sz w:val="18"/>
        </w:rPr>
      </w:pPr>
    </w:p>
    <w:p w14:paraId="7C8AC9D8" w14:textId="77777777" w:rsidR="00CB2C2B" w:rsidRPr="00080A0D" w:rsidRDefault="00CB2C2B" w:rsidP="00CB2C2B">
      <w:pPr>
        <w:ind w:left="1440" w:hanging="630"/>
        <w:jc w:val="both"/>
        <w:rPr>
          <w:rFonts w:ascii="Times New Roman" w:hAnsi="Times New Roman"/>
          <w:sz w:val="18"/>
        </w:rPr>
      </w:pPr>
    </w:p>
    <w:p w14:paraId="736E6D2F" w14:textId="77777777" w:rsidR="00CB2C2B" w:rsidRDefault="00CB2C2B" w:rsidP="00CB2C2B">
      <w:pPr>
        <w:jc w:val="both"/>
        <w:rPr>
          <w:rFonts w:ascii="Times New Roman" w:hAnsi="Times New Roman"/>
          <w:b/>
        </w:rPr>
      </w:pPr>
      <w:r>
        <w:rPr>
          <w:rFonts w:ascii="Times New Roman" w:hAnsi="Times New Roman"/>
          <w:b/>
        </w:rPr>
        <w:t>IB.13</w:t>
      </w:r>
      <w:r>
        <w:rPr>
          <w:rFonts w:ascii="Times New Roman" w:hAnsi="Times New Roman"/>
          <w:b/>
        </w:rPr>
        <w:tab/>
        <w:t>Bid Security</w:t>
      </w:r>
    </w:p>
    <w:p w14:paraId="6E5F9EE1" w14:textId="77777777" w:rsidR="00CB2C2B" w:rsidRPr="00E90485" w:rsidRDefault="00CB2C2B" w:rsidP="00CB2C2B">
      <w:pPr>
        <w:ind w:left="1440" w:hanging="720"/>
        <w:jc w:val="both"/>
        <w:rPr>
          <w:rFonts w:ascii="Times New Roman" w:hAnsi="Times New Roman"/>
          <w:b/>
          <w:sz w:val="20"/>
        </w:rPr>
      </w:pPr>
    </w:p>
    <w:p w14:paraId="655F12D9" w14:textId="77777777" w:rsidR="00CB2C2B" w:rsidRDefault="00CB2C2B" w:rsidP="00CB2C2B">
      <w:pPr>
        <w:ind w:left="1440" w:hanging="720"/>
        <w:jc w:val="both"/>
        <w:rPr>
          <w:rFonts w:ascii="Times New Roman" w:hAnsi="Times New Roman"/>
        </w:rPr>
      </w:pPr>
      <w:r>
        <w:rPr>
          <w:rFonts w:ascii="Times New Roman" w:hAnsi="Times New Roman"/>
        </w:rPr>
        <w:t>13.1</w:t>
      </w:r>
      <w:r>
        <w:rPr>
          <w:rFonts w:ascii="Times New Roman" w:hAnsi="Times New Roman"/>
        </w:rPr>
        <w:tab/>
        <w:t xml:space="preserve">Each bidder shall furnish original Bid Security as stipulated in the Bidding Data in Pak Rupees in the form of pay-order/demand draft before closing time of bid submission with Employer. Bid will be rejected if original bid security is not received by Employer before closing time.   </w:t>
      </w:r>
    </w:p>
    <w:p w14:paraId="0B630B71" w14:textId="77777777" w:rsidR="00CB2C2B" w:rsidRPr="00A40A6F" w:rsidRDefault="00CB2C2B" w:rsidP="00CB2C2B">
      <w:pPr>
        <w:ind w:left="1440" w:hanging="720"/>
        <w:jc w:val="both"/>
        <w:rPr>
          <w:rFonts w:ascii="Times New Roman" w:hAnsi="Times New Roman"/>
          <w:sz w:val="12"/>
          <w:szCs w:val="12"/>
        </w:rPr>
      </w:pPr>
    </w:p>
    <w:p w14:paraId="71BAA425" w14:textId="77777777" w:rsidR="00CB2C2B" w:rsidRDefault="00CB2C2B" w:rsidP="00CB2C2B">
      <w:pPr>
        <w:ind w:left="1440" w:hanging="720"/>
        <w:jc w:val="both"/>
        <w:rPr>
          <w:rFonts w:ascii="Times New Roman" w:hAnsi="Times New Roman"/>
        </w:rPr>
      </w:pPr>
      <w:r>
        <w:rPr>
          <w:rFonts w:ascii="Times New Roman" w:hAnsi="Times New Roman"/>
        </w:rPr>
        <w:t>13.2</w:t>
      </w:r>
      <w:r>
        <w:rPr>
          <w:rFonts w:ascii="Times New Roman" w:hAnsi="Times New Roman"/>
        </w:rPr>
        <w:tab/>
        <w:t>Any E-bid not attached with Bid Security shall be rejected by the Employer as non-responsive.</w:t>
      </w:r>
    </w:p>
    <w:p w14:paraId="20382531" w14:textId="77777777" w:rsidR="00CB2C2B" w:rsidRPr="00A40A6F" w:rsidRDefault="00CB2C2B" w:rsidP="00CB2C2B">
      <w:pPr>
        <w:ind w:left="1440" w:hanging="720"/>
        <w:jc w:val="both"/>
        <w:rPr>
          <w:rFonts w:ascii="Times New Roman" w:hAnsi="Times New Roman"/>
          <w:sz w:val="12"/>
          <w:szCs w:val="12"/>
        </w:rPr>
      </w:pPr>
    </w:p>
    <w:p w14:paraId="24F7851F" w14:textId="77777777" w:rsidR="00CB2C2B" w:rsidRDefault="00CB2C2B" w:rsidP="00CB2C2B">
      <w:pPr>
        <w:ind w:left="1440" w:hanging="720"/>
        <w:jc w:val="both"/>
        <w:rPr>
          <w:rFonts w:ascii="Times New Roman" w:hAnsi="Times New Roman"/>
        </w:rPr>
      </w:pPr>
      <w:r>
        <w:rPr>
          <w:rFonts w:ascii="Times New Roman" w:hAnsi="Times New Roman"/>
        </w:rPr>
        <w:t>13.3</w:t>
      </w:r>
      <w:r>
        <w:rPr>
          <w:rFonts w:ascii="Times New Roman" w:hAnsi="Times New Roman"/>
        </w:rPr>
        <w:tab/>
        <w:t>The bid securities of unsuccessful bidders will be returned after award of work to successful bidder.</w:t>
      </w:r>
    </w:p>
    <w:p w14:paraId="46BAB234" w14:textId="77777777" w:rsidR="00CB2C2B" w:rsidRPr="00A40A6F" w:rsidRDefault="00CB2C2B" w:rsidP="00CB2C2B">
      <w:pPr>
        <w:ind w:left="1440" w:hanging="720"/>
        <w:jc w:val="both"/>
        <w:rPr>
          <w:rFonts w:ascii="Times New Roman" w:hAnsi="Times New Roman"/>
          <w:sz w:val="12"/>
          <w:szCs w:val="12"/>
        </w:rPr>
      </w:pPr>
    </w:p>
    <w:p w14:paraId="03535AB9" w14:textId="77777777" w:rsidR="00CB2C2B" w:rsidRDefault="00CB2C2B" w:rsidP="00CB2C2B">
      <w:pPr>
        <w:ind w:left="1440" w:hanging="720"/>
        <w:jc w:val="both"/>
        <w:rPr>
          <w:rFonts w:ascii="Times New Roman" w:hAnsi="Times New Roman"/>
        </w:rPr>
      </w:pPr>
      <w:r>
        <w:rPr>
          <w:rFonts w:ascii="Times New Roman" w:hAnsi="Times New Roman"/>
        </w:rPr>
        <w:t>13.4</w:t>
      </w:r>
      <w:r>
        <w:rPr>
          <w:rFonts w:ascii="Times New Roman" w:hAnsi="Times New Roman"/>
        </w:rPr>
        <w:tab/>
        <w:t>The Bid Security of the successful bidder will be returned when the bidder has furnished the required performance security and signed the Contract Agreement.</w:t>
      </w:r>
    </w:p>
    <w:p w14:paraId="2FCC18EA" w14:textId="77777777" w:rsidR="00CB2C2B" w:rsidRPr="00EB3C86" w:rsidRDefault="00CB2C2B" w:rsidP="00CB2C2B">
      <w:pPr>
        <w:ind w:left="1440" w:hanging="720"/>
        <w:jc w:val="both"/>
        <w:rPr>
          <w:rFonts w:ascii="Times New Roman" w:hAnsi="Times New Roman"/>
          <w:sz w:val="20"/>
        </w:rPr>
      </w:pPr>
    </w:p>
    <w:p w14:paraId="43E49B35" w14:textId="77777777" w:rsidR="00CB2C2B" w:rsidRDefault="00CB2C2B" w:rsidP="00CB2C2B">
      <w:pPr>
        <w:ind w:left="1440" w:hanging="720"/>
        <w:jc w:val="both"/>
        <w:rPr>
          <w:rFonts w:ascii="Times New Roman" w:hAnsi="Times New Roman"/>
        </w:rPr>
      </w:pPr>
      <w:r>
        <w:rPr>
          <w:rFonts w:ascii="Times New Roman" w:hAnsi="Times New Roman"/>
        </w:rPr>
        <w:t>13.5</w:t>
      </w:r>
      <w:r>
        <w:rPr>
          <w:rFonts w:ascii="Times New Roman" w:hAnsi="Times New Roman"/>
        </w:rPr>
        <w:tab/>
        <w:t>The Bid Security may be forfeited:</w:t>
      </w:r>
    </w:p>
    <w:p w14:paraId="342314B3" w14:textId="77777777" w:rsidR="00CB2C2B" w:rsidRPr="00A40A6F" w:rsidRDefault="00CB2C2B" w:rsidP="00CB2C2B">
      <w:pPr>
        <w:ind w:left="720" w:hanging="720"/>
        <w:jc w:val="both"/>
        <w:rPr>
          <w:rFonts w:ascii="Times New Roman" w:hAnsi="Times New Roman"/>
          <w:sz w:val="12"/>
          <w:szCs w:val="12"/>
        </w:rPr>
      </w:pPr>
    </w:p>
    <w:p w14:paraId="40DDE5B4" w14:textId="77777777" w:rsidR="00CB2C2B" w:rsidRDefault="00CB2C2B" w:rsidP="00CB2C2B">
      <w:pPr>
        <w:ind w:left="2160" w:hanging="720"/>
        <w:jc w:val="both"/>
        <w:rPr>
          <w:rFonts w:ascii="Times New Roman" w:hAnsi="Times New Roman"/>
        </w:rPr>
      </w:pPr>
      <w:r>
        <w:rPr>
          <w:rFonts w:ascii="Times New Roman" w:hAnsi="Times New Roman"/>
        </w:rPr>
        <w:t>a.</w:t>
      </w:r>
      <w:r>
        <w:rPr>
          <w:rFonts w:ascii="Times New Roman" w:hAnsi="Times New Roman"/>
        </w:rPr>
        <w:tab/>
        <w:t>if the bidder withdraws his bid during the period of bid validity or</w:t>
      </w:r>
    </w:p>
    <w:p w14:paraId="1BC1F998" w14:textId="77777777" w:rsidR="00CB2C2B" w:rsidRPr="007A2A01" w:rsidRDefault="00CB2C2B" w:rsidP="00CB2C2B">
      <w:pPr>
        <w:ind w:left="2160" w:hanging="720"/>
        <w:jc w:val="both"/>
        <w:rPr>
          <w:rFonts w:ascii="Times New Roman" w:hAnsi="Times New Roman"/>
          <w:sz w:val="14"/>
        </w:rPr>
      </w:pPr>
    </w:p>
    <w:p w14:paraId="7B90EF77" w14:textId="77777777" w:rsidR="00CB2C2B" w:rsidRDefault="00CB2C2B" w:rsidP="00CB2C2B">
      <w:pPr>
        <w:ind w:left="2160" w:hanging="720"/>
        <w:jc w:val="both"/>
        <w:rPr>
          <w:rFonts w:ascii="Times New Roman" w:hAnsi="Times New Roman"/>
        </w:rPr>
      </w:pPr>
      <w:r>
        <w:rPr>
          <w:rFonts w:ascii="Times New Roman" w:hAnsi="Times New Roman"/>
        </w:rPr>
        <w:t>b.</w:t>
      </w:r>
      <w:r>
        <w:rPr>
          <w:rFonts w:ascii="Times New Roman" w:hAnsi="Times New Roman"/>
        </w:rPr>
        <w:tab/>
      </w:r>
      <w:r w:rsidRPr="00373183">
        <w:rPr>
          <w:rFonts w:ascii="Times New Roman" w:hAnsi="Times New Roman"/>
        </w:rPr>
        <w:t>if the bidder does not accept the correction of his Bid Price pursuant to Sub-Clause 25.2 hereof; or</w:t>
      </w:r>
    </w:p>
    <w:p w14:paraId="023FB1BA" w14:textId="77777777" w:rsidR="00CB2C2B" w:rsidRPr="00EB3C86" w:rsidRDefault="00CB2C2B" w:rsidP="00CB2C2B">
      <w:pPr>
        <w:ind w:left="2160" w:hanging="720"/>
        <w:jc w:val="both"/>
        <w:rPr>
          <w:rFonts w:ascii="Times New Roman" w:hAnsi="Times New Roman"/>
          <w:sz w:val="12"/>
        </w:rPr>
      </w:pPr>
    </w:p>
    <w:p w14:paraId="6091EC08" w14:textId="77777777" w:rsidR="00CB2C2B" w:rsidRDefault="00CB2C2B" w:rsidP="00CB2C2B">
      <w:pPr>
        <w:ind w:left="2160" w:hanging="720"/>
        <w:jc w:val="both"/>
        <w:rPr>
          <w:rFonts w:ascii="Times New Roman" w:hAnsi="Times New Roman"/>
        </w:rPr>
      </w:pPr>
      <w:r>
        <w:rPr>
          <w:rFonts w:ascii="Times New Roman" w:hAnsi="Times New Roman"/>
        </w:rPr>
        <w:t>c.</w:t>
      </w:r>
      <w:r>
        <w:rPr>
          <w:rFonts w:ascii="Times New Roman" w:hAnsi="Times New Roman"/>
        </w:rPr>
        <w:tab/>
        <w:t xml:space="preserve">In the case of successful bidder, if he fails within the specified time limit to: </w:t>
      </w:r>
    </w:p>
    <w:p w14:paraId="5918E957" w14:textId="77777777" w:rsidR="00CB2C2B" w:rsidRPr="00EB3C86" w:rsidRDefault="00CB2C2B" w:rsidP="00CB2C2B">
      <w:pPr>
        <w:ind w:left="2160" w:hanging="720"/>
        <w:jc w:val="both"/>
        <w:rPr>
          <w:rFonts w:ascii="Times New Roman" w:hAnsi="Times New Roman"/>
          <w:sz w:val="6"/>
        </w:rPr>
      </w:pPr>
    </w:p>
    <w:p w14:paraId="2BBC97CE" w14:textId="77777777" w:rsidR="00CB2C2B" w:rsidRDefault="00CB2C2B" w:rsidP="00CB2C2B">
      <w:pPr>
        <w:tabs>
          <w:tab w:val="left" w:pos="2700"/>
        </w:tabs>
        <w:ind w:left="2160" w:hanging="720"/>
        <w:jc w:val="both"/>
        <w:rPr>
          <w:rFonts w:ascii="Times New Roman" w:hAnsi="Times New Roman"/>
        </w:rPr>
      </w:pPr>
      <w:r>
        <w:rPr>
          <w:rFonts w:ascii="Times New Roman" w:hAnsi="Times New Roman"/>
        </w:rPr>
        <w:tab/>
        <w:t>i.</w:t>
      </w:r>
      <w:r>
        <w:rPr>
          <w:rFonts w:ascii="Times New Roman" w:hAnsi="Times New Roman"/>
        </w:rPr>
        <w:tab/>
        <w:t>Furnish the required performance security.</w:t>
      </w:r>
    </w:p>
    <w:p w14:paraId="7D189492" w14:textId="77777777" w:rsidR="00CB2C2B" w:rsidRPr="00EB3C86" w:rsidRDefault="00CB2C2B" w:rsidP="00CB2C2B">
      <w:pPr>
        <w:tabs>
          <w:tab w:val="left" w:pos="2700"/>
        </w:tabs>
        <w:ind w:left="2160" w:hanging="720"/>
        <w:jc w:val="both"/>
        <w:rPr>
          <w:rFonts w:ascii="Times New Roman" w:hAnsi="Times New Roman"/>
          <w:sz w:val="12"/>
        </w:rPr>
      </w:pPr>
    </w:p>
    <w:p w14:paraId="3308A3F8" w14:textId="77777777" w:rsidR="00CB2C2B" w:rsidRPr="007E6C17" w:rsidRDefault="00CB2C2B" w:rsidP="00CB2C2B">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Pr="000E6BFD">
        <w:rPr>
          <w:rFonts w:ascii="Times New Roman" w:hAnsi="Times New Roman"/>
        </w:rPr>
        <w:t xml:space="preserve">Sign the Contract Agreement in accordance with sub–clause </w:t>
      </w:r>
      <w:r w:rsidRPr="000E6BFD">
        <w:rPr>
          <w:rFonts w:ascii="Times New Roman" w:hAnsi="Times New Roman"/>
        </w:rPr>
        <w:tab/>
        <w:t>IB.31.1.</w:t>
      </w:r>
      <w:r>
        <w:rPr>
          <w:rFonts w:ascii="Times New Roman" w:hAnsi="Times New Roman"/>
        </w:rPr>
        <w:t xml:space="preserve"> </w:t>
      </w:r>
    </w:p>
    <w:p w14:paraId="6D872F8B" w14:textId="77777777" w:rsidR="00CB2C2B" w:rsidRDefault="00CB2C2B" w:rsidP="00CB2C2B">
      <w:pPr>
        <w:jc w:val="both"/>
        <w:rPr>
          <w:rFonts w:ascii="Times New Roman" w:hAnsi="Times New Roman"/>
          <w:b/>
        </w:rPr>
      </w:pPr>
    </w:p>
    <w:p w14:paraId="7637C827" w14:textId="77777777" w:rsidR="00CB2C2B" w:rsidRDefault="00CB2C2B" w:rsidP="00CB2C2B">
      <w:pPr>
        <w:jc w:val="both"/>
        <w:rPr>
          <w:rFonts w:ascii="Times New Roman" w:hAnsi="Times New Roman"/>
          <w:b/>
        </w:rPr>
      </w:pPr>
      <w:r>
        <w:rPr>
          <w:rFonts w:ascii="Times New Roman" w:hAnsi="Times New Roman"/>
          <w:b/>
        </w:rPr>
        <w:t>IB.14</w:t>
      </w:r>
      <w:r>
        <w:rPr>
          <w:rFonts w:ascii="Times New Roman" w:hAnsi="Times New Roman"/>
          <w:b/>
        </w:rPr>
        <w:tab/>
        <w:t>Bid Validity</w:t>
      </w:r>
    </w:p>
    <w:p w14:paraId="5506664B" w14:textId="77777777" w:rsidR="00CB2C2B" w:rsidRPr="00E90485" w:rsidRDefault="00CB2C2B" w:rsidP="00CB2C2B">
      <w:pPr>
        <w:ind w:left="1440" w:hanging="720"/>
        <w:jc w:val="both"/>
        <w:rPr>
          <w:rFonts w:ascii="Times New Roman" w:hAnsi="Times New Roman"/>
          <w:b/>
          <w:sz w:val="20"/>
        </w:rPr>
      </w:pPr>
    </w:p>
    <w:p w14:paraId="718F3B43" w14:textId="77777777" w:rsidR="00CB2C2B" w:rsidRDefault="00CB2C2B" w:rsidP="00CB2C2B">
      <w:pPr>
        <w:ind w:left="1440" w:hanging="720"/>
        <w:jc w:val="both"/>
        <w:rPr>
          <w:rFonts w:ascii="Times New Roman" w:hAnsi="Times New Roman"/>
        </w:rPr>
      </w:pPr>
      <w:r>
        <w:rPr>
          <w:rFonts w:ascii="Times New Roman" w:hAnsi="Times New Roman"/>
        </w:rPr>
        <w:t>14.1</w:t>
      </w:r>
      <w:r>
        <w:rPr>
          <w:rFonts w:ascii="Times New Roman" w:hAnsi="Times New Roman"/>
        </w:rPr>
        <w:tab/>
        <w:t>Bids shall remain valid for the period stipulated in the Bidding Data after the Date of Bid Opening.</w:t>
      </w:r>
    </w:p>
    <w:p w14:paraId="1EE16863" w14:textId="77777777" w:rsidR="00CB2C2B" w:rsidRPr="00A40A6F" w:rsidRDefault="00CB2C2B" w:rsidP="00CB2C2B">
      <w:pPr>
        <w:ind w:left="1440" w:hanging="720"/>
        <w:jc w:val="right"/>
        <w:rPr>
          <w:rFonts w:ascii="Times New Roman" w:hAnsi="Times New Roman"/>
          <w:sz w:val="12"/>
          <w:szCs w:val="12"/>
          <w:lang w:val="en-GB"/>
        </w:rPr>
      </w:pPr>
    </w:p>
    <w:p w14:paraId="486E58EF" w14:textId="77777777" w:rsidR="00CB2C2B" w:rsidRDefault="00CB2C2B" w:rsidP="00CB2C2B">
      <w:pPr>
        <w:ind w:left="1440" w:hanging="720"/>
        <w:jc w:val="both"/>
        <w:rPr>
          <w:rFonts w:ascii="Times New Roman" w:hAnsi="Times New Roman"/>
        </w:rPr>
      </w:pPr>
      <w:r>
        <w:rPr>
          <w:rFonts w:ascii="Times New Roman" w:hAnsi="Times New Roman"/>
        </w:rPr>
        <w:t>14.2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4C56A0CA" w14:textId="77777777" w:rsidR="00CB2C2B" w:rsidRDefault="00CB2C2B" w:rsidP="00CB2C2B">
      <w:pPr>
        <w:ind w:left="1440" w:hanging="720"/>
        <w:jc w:val="both"/>
        <w:rPr>
          <w:rFonts w:ascii="Times New Roman" w:hAnsi="Times New Roman"/>
        </w:rPr>
      </w:pPr>
    </w:p>
    <w:p w14:paraId="326348AA" w14:textId="77777777" w:rsidR="00CB2C2B" w:rsidRDefault="00CB2C2B" w:rsidP="00CB2C2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25E76F16" w14:textId="77777777" w:rsidR="00CB2C2B" w:rsidRPr="001A6686" w:rsidRDefault="00CB2C2B" w:rsidP="00CB2C2B">
      <w:pPr>
        <w:ind w:left="1440" w:hanging="720"/>
        <w:jc w:val="both"/>
        <w:rPr>
          <w:rFonts w:ascii="Times New Roman" w:hAnsi="Times New Roman"/>
        </w:rPr>
      </w:pPr>
      <w:r w:rsidRPr="001A6686">
        <w:rPr>
          <w:rFonts w:ascii="Times New Roman" w:hAnsi="Times New Roman"/>
        </w:rPr>
        <w:t xml:space="preserve"> </w:t>
      </w:r>
    </w:p>
    <w:p w14:paraId="3A9D63DA" w14:textId="77777777" w:rsidR="00CB2C2B" w:rsidRDefault="00CB2C2B" w:rsidP="00CB2C2B">
      <w:pPr>
        <w:rPr>
          <w:rFonts w:ascii="Times New Roman" w:hAnsi="Times New Roman"/>
        </w:rPr>
      </w:pPr>
    </w:p>
    <w:p w14:paraId="430C7943" w14:textId="77777777" w:rsidR="00CB2C2B" w:rsidRDefault="00CB2C2B" w:rsidP="00CB2C2B">
      <w:pPr>
        <w:jc w:val="both"/>
        <w:rPr>
          <w:rFonts w:ascii="Times New Roman" w:hAnsi="Times New Roman"/>
          <w:b/>
        </w:rPr>
      </w:pPr>
      <w:r>
        <w:rPr>
          <w:rFonts w:ascii="Times New Roman" w:hAnsi="Times New Roman"/>
          <w:b/>
        </w:rPr>
        <w:t>IB.16</w:t>
      </w:r>
      <w:r>
        <w:rPr>
          <w:rFonts w:ascii="Times New Roman" w:hAnsi="Times New Roman"/>
          <w:b/>
        </w:rPr>
        <w:tab/>
        <w:t>Format and Signing of Bid</w:t>
      </w:r>
    </w:p>
    <w:p w14:paraId="5094DBBA" w14:textId="77777777" w:rsidR="00CB2C2B" w:rsidRDefault="00CB2C2B" w:rsidP="00CB2C2B">
      <w:pPr>
        <w:ind w:left="1440" w:hanging="720"/>
        <w:jc w:val="both"/>
        <w:rPr>
          <w:rFonts w:ascii="Times New Roman" w:hAnsi="Times New Roman"/>
          <w:b/>
          <w:sz w:val="20"/>
        </w:rPr>
      </w:pPr>
    </w:p>
    <w:p w14:paraId="79BE46FC" w14:textId="77777777" w:rsidR="00CB2C2B" w:rsidRPr="00EB3C86" w:rsidRDefault="00CB2C2B" w:rsidP="00CB2C2B">
      <w:pPr>
        <w:ind w:left="1440" w:hanging="720"/>
        <w:jc w:val="both"/>
        <w:rPr>
          <w:rFonts w:ascii="Times New Roman" w:hAnsi="Times New Roman"/>
          <w:b/>
          <w:sz w:val="20"/>
        </w:rPr>
      </w:pPr>
    </w:p>
    <w:p w14:paraId="13B61847" w14:textId="77777777" w:rsidR="00CB2C2B" w:rsidRPr="001C0A5D" w:rsidRDefault="00CB2C2B" w:rsidP="00CB2C2B">
      <w:pPr>
        <w:spacing w:line="228" w:lineRule="auto"/>
        <w:ind w:left="1440" w:hanging="720"/>
        <w:jc w:val="both"/>
        <w:rPr>
          <w:rFonts w:ascii="Times New Roman" w:hAnsi="Times New Roman"/>
        </w:rPr>
      </w:pPr>
      <w:r>
        <w:rPr>
          <w:rFonts w:ascii="Times New Roman" w:hAnsi="Times New Roman"/>
        </w:rPr>
        <w:t>16.1</w:t>
      </w:r>
      <w:r>
        <w:rPr>
          <w:rFonts w:ascii="Times New Roman" w:hAnsi="Times New Roman"/>
        </w:rPr>
        <w:tab/>
      </w:r>
      <w:r w:rsidRPr="001C0A5D">
        <w:rPr>
          <w:rFonts w:ascii="Times New Roman" w:hAnsi="Times New Roman"/>
        </w:rPr>
        <w:t>Bidders are particularly directed that the amount entered on the Form of Bid shall be for performing the Contract strictly in accordance with the Bidding Documents.</w:t>
      </w:r>
    </w:p>
    <w:p w14:paraId="4BCE1078" w14:textId="77777777" w:rsidR="00CB2C2B" w:rsidRDefault="00CB2C2B" w:rsidP="00CB2C2B">
      <w:pPr>
        <w:spacing w:line="228" w:lineRule="auto"/>
        <w:ind w:left="1440" w:hanging="720"/>
        <w:jc w:val="both"/>
        <w:rPr>
          <w:rFonts w:ascii="Times New Roman" w:hAnsi="Times New Roman"/>
          <w:sz w:val="20"/>
        </w:rPr>
      </w:pPr>
    </w:p>
    <w:p w14:paraId="3B5A99AB" w14:textId="77777777" w:rsidR="00CB2C2B" w:rsidRPr="00EB3C86" w:rsidRDefault="00CB2C2B" w:rsidP="00CB2C2B">
      <w:pPr>
        <w:spacing w:line="228" w:lineRule="auto"/>
        <w:ind w:left="1440" w:hanging="720"/>
        <w:jc w:val="both"/>
        <w:rPr>
          <w:rFonts w:ascii="Times New Roman" w:hAnsi="Times New Roman"/>
          <w:sz w:val="20"/>
        </w:rPr>
      </w:pPr>
    </w:p>
    <w:p w14:paraId="1DC6194D" w14:textId="77777777" w:rsidR="00CB2C2B" w:rsidRDefault="00CB2C2B" w:rsidP="00CB2C2B">
      <w:pPr>
        <w:spacing w:line="228" w:lineRule="auto"/>
        <w:ind w:left="1440" w:hanging="720"/>
        <w:jc w:val="both"/>
        <w:rPr>
          <w:rFonts w:ascii="Times New Roman" w:hAnsi="Times New Roman"/>
        </w:rPr>
      </w:pPr>
      <w:r>
        <w:rPr>
          <w:rFonts w:ascii="Times New Roman" w:hAnsi="Times New Roman"/>
        </w:rPr>
        <w:t>16.2</w:t>
      </w:r>
      <w:r>
        <w:rPr>
          <w:rFonts w:ascii="Times New Roman" w:hAnsi="Times New Roman"/>
        </w:rPr>
        <w:tab/>
        <w:t>All appendices / schedules to Bid are to be properly completed and signed.</w:t>
      </w:r>
    </w:p>
    <w:p w14:paraId="53C57331" w14:textId="77777777" w:rsidR="00CB2C2B" w:rsidRPr="00EB3C86" w:rsidRDefault="00CB2C2B" w:rsidP="00CB2C2B">
      <w:pPr>
        <w:spacing w:line="228" w:lineRule="auto"/>
        <w:ind w:left="1440" w:hanging="720"/>
        <w:jc w:val="right"/>
        <w:rPr>
          <w:rFonts w:ascii="Times New Roman" w:hAnsi="Times New Roman"/>
          <w:sz w:val="20"/>
        </w:rPr>
      </w:pPr>
    </w:p>
    <w:p w14:paraId="58E0FEEF" w14:textId="77777777" w:rsidR="00CB2C2B" w:rsidRDefault="00CB2C2B" w:rsidP="00CB2C2B">
      <w:pPr>
        <w:spacing w:line="228" w:lineRule="auto"/>
        <w:ind w:left="1440" w:hanging="720"/>
        <w:jc w:val="both"/>
        <w:rPr>
          <w:rFonts w:ascii="Times New Roman" w:hAnsi="Times New Roman"/>
        </w:rPr>
      </w:pPr>
    </w:p>
    <w:p w14:paraId="4AA0F263" w14:textId="77777777" w:rsidR="00CB2C2B" w:rsidRDefault="00CB2C2B" w:rsidP="00CB2C2B">
      <w:pPr>
        <w:spacing w:line="228" w:lineRule="auto"/>
        <w:ind w:left="1440" w:hanging="720"/>
        <w:jc w:val="both"/>
        <w:rPr>
          <w:rFonts w:ascii="Times New Roman" w:hAnsi="Times New Roman"/>
        </w:rPr>
      </w:pPr>
      <w:r>
        <w:rPr>
          <w:rFonts w:ascii="Times New Roman" w:hAnsi="Times New Roman"/>
        </w:rPr>
        <w:t>16.3</w:t>
      </w:r>
      <w:r>
        <w:rPr>
          <w:rFonts w:ascii="Times New Roman" w:hAnsi="Times New Roman"/>
        </w:rPr>
        <w:tab/>
        <w:t>No alteration is to be made in the Form of Bid nor in the Appendices thereto except in filling up the blanks as directed. If any such alterations be made or if these instructions be not fully complied with, the bid may be rejected.</w:t>
      </w:r>
    </w:p>
    <w:p w14:paraId="1B7F9875" w14:textId="77777777" w:rsidR="00CB2C2B" w:rsidRPr="00EB3C86" w:rsidRDefault="00CB2C2B" w:rsidP="00CB2C2B">
      <w:pPr>
        <w:spacing w:line="228" w:lineRule="auto"/>
        <w:ind w:left="1440" w:hanging="720"/>
        <w:jc w:val="both"/>
        <w:rPr>
          <w:rFonts w:ascii="Times New Roman" w:hAnsi="Times New Roman"/>
          <w:sz w:val="20"/>
        </w:rPr>
      </w:pPr>
    </w:p>
    <w:p w14:paraId="090887D7" w14:textId="77777777" w:rsidR="00CB2C2B" w:rsidRDefault="00CB2C2B" w:rsidP="00CB2C2B">
      <w:pPr>
        <w:spacing w:line="228" w:lineRule="auto"/>
        <w:ind w:left="1440" w:hanging="720"/>
        <w:jc w:val="both"/>
        <w:rPr>
          <w:rFonts w:ascii="Times New Roman" w:hAnsi="Times New Roman"/>
        </w:rPr>
      </w:pPr>
    </w:p>
    <w:p w14:paraId="274FF396" w14:textId="77777777" w:rsidR="00CB2C2B" w:rsidRDefault="00CB2C2B" w:rsidP="00CB2C2B">
      <w:pPr>
        <w:spacing w:line="228" w:lineRule="auto"/>
        <w:ind w:left="1440" w:hanging="720"/>
        <w:jc w:val="both"/>
        <w:rPr>
          <w:rFonts w:ascii="Times New Roman" w:hAnsi="Times New Roman"/>
        </w:rPr>
      </w:pPr>
      <w:r>
        <w:rPr>
          <w:rFonts w:ascii="Times New Roman" w:hAnsi="Times New Roman"/>
        </w:rPr>
        <w:t>16.4</w:t>
      </w:r>
      <w:r>
        <w:rPr>
          <w:rFonts w:ascii="Times New Roman" w:hAnsi="Times New Roman"/>
        </w:rPr>
        <w:tab/>
        <w:t>Successful bidder shall prepare by filling out the forms completely and without alterations one (1) original copy, specified in the Bidding Data, of the documents comprising the bid as described in Clause IB.6 and submit it with Employer after letter of award.</w:t>
      </w:r>
    </w:p>
    <w:p w14:paraId="414088F9" w14:textId="77777777" w:rsidR="00CB2C2B" w:rsidRPr="002636A2" w:rsidRDefault="00CB2C2B" w:rsidP="00CB2C2B">
      <w:pPr>
        <w:spacing w:line="228" w:lineRule="auto"/>
        <w:ind w:left="1440" w:hanging="720"/>
        <w:jc w:val="both"/>
        <w:rPr>
          <w:rFonts w:ascii="Times New Roman" w:hAnsi="Times New Roman"/>
          <w:sz w:val="16"/>
        </w:rPr>
      </w:pPr>
    </w:p>
    <w:p w14:paraId="63D39D3C" w14:textId="77777777" w:rsidR="00CB2C2B" w:rsidRDefault="00CB2C2B" w:rsidP="00CB2C2B">
      <w:pPr>
        <w:spacing w:line="228" w:lineRule="auto"/>
        <w:ind w:left="1440" w:hanging="720"/>
        <w:jc w:val="both"/>
        <w:rPr>
          <w:rFonts w:ascii="Times New Roman" w:hAnsi="Times New Roman"/>
        </w:rPr>
      </w:pPr>
    </w:p>
    <w:p w14:paraId="4843EC66" w14:textId="77777777" w:rsidR="00CB2C2B" w:rsidRPr="007E6C17" w:rsidRDefault="00CB2C2B" w:rsidP="00CB2C2B">
      <w:pPr>
        <w:spacing w:line="228" w:lineRule="auto"/>
        <w:ind w:left="1440" w:hanging="720"/>
        <w:jc w:val="both"/>
        <w:rPr>
          <w:rFonts w:ascii="Times New Roman" w:hAnsi="Times New Roman"/>
        </w:rPr>
      </w:pPr>
      <w:r>
        <w:rPr>
          <w:rFonts w:ascii="Times New Roman" w:hAnsi="Times New Roman"/>
        </w:rPr>
        <w:t>16.5</w:t>
      </w:r>
      <w:r>
        <w:rPr>
          <w:rFonts w:ascii="Times New Roman" w:hAnsi="Times New Roman"/>
        </w:rPr>
        <w:tab/>
        <w:t>The original copy of the bid shall be typed or written in indelible ink and shall be signed by a person or persons duly authorized to sign on behalf of the bidder. All pages of the bid shall be initialed and stamped by the person or persons signing the bid.</w:t>
      </w:r>
    </w:p>
    <w:p w14:paraId="70D0EA94" w14:textId="77777777" w:rsidR="00CB2C2B" w:rsidRDefault="00CB2C2B" w:rsidP="00CB2C2B">
      <w:pPr>
        <w:jc w:val="both"/>
        <w:rPr>
          <w:rFonts w:ascii="Times New Roman" w:hAnsi="Times New Roman"/>
          <w:b/>
          <w:sz w:val="18"/>
        </w:rPr>
      </w:pPr>
    </w:p>
    <w:p w14:paraId="19C434B1" w14:textId="77777777" w:rsidR="00CB2C2B" w:rsidRDefault="00CB2C2B" w:rsidP="00CB2C2B">
      <w:pPr>
        <w:jc w:val="both"/>
        <w:rPr>
          <w:rFonts w:ascii="Times New Roman" w:hAnsi="Times New Roman"/>
          <w:b/>
          <w:sz w:val="16"/>
        </w:rPr>
      </w:pPr>
    </w:p>
    <w:p w14:paraId="172626C5" w14:textId="77777777" w:rsidR="00CB2C2B" w:rsidRDefault="00CB2C2B" w:rsidP="00CB2C2B">
      <w:pPr>
        <w:jc w:val="both"/>
        <w:rPr>
          <w:rFonts w:ascii="Times New Roman" w:hAnsi="Times New Roman"/>
          <w:b/>
        </w:rPr>
      </w:pPr>
      <w:r>
        <w:rPr>
          <w:rFonts w:ascii="Times New Roman" w:hAnsi="Times New Roman"/>
          <w:b/>
        </w:rPr>
        <w:t>IB.18</w:t>
      </w:r>
      <w:r>
        <w:rPr>
          <w:rFonts w:ascii="Times New Roman" w:hAnsi="Times New Roman"/>
          <w:b/>
        </w:rPr>
        <w:tab/>
        <w:t>Deadline for Submission of Bids</w:t>
      </w:r>
    </w:p>
    <w:p w14:paraId="2DAA1D72" w14:textId="77777777" w:rsidR="00CB2C2B" w:rsidRPr="007701A7" w:rsidRDefault="00CB2C2B" w:rsidP="00CB2C2B">
      <w:pPr>
        <w:ind w:left="2160" w:hanging="1440"/>
        <w:jc w:val="both"/>
        <w:rPr>
          <w:rFonts w:ascii="Times New Roman" w:hAnsi="Times New Roman"/>
          <w:sz w:val="16"/>
          <w:szCs w:val="16"/>
        </w:rPr>
      </w:pPr>
    </w:p>
    <w:p w14:paraId="72387BFF" w14:textId="77777777" w:rsidR="00CB2C2B" w:rsidRDefault="00CB2C2B" w:rsidP="00CB2C2B">
      <w:pPr>
        <w:ind w:left="1440" w:hanging="720"/>
        <w:jc w:val="both"/>
        <w:rPr>
          <w:rFonts w:ascii="Times New Roman" w:hAnsi="Times New Roman"/>
        </w:rPr>
      </w:pPr>
      <w:r>
        <w:rPr>
          <w:rFonts w:ascii="Times New Roman" w:hAnsi="Times New Roman"/>
        </w:rPr>
        <w:t>18.1</w:t>
      </w:r>
      <w:r>
        <w:rPr>
          <w:rFonts w:ascii="Times New Roman" w:hAnsi="Times New Roman"/>
        </w:rPr>
        <w:tab/>
        <w:t>Bids must be received by the Employer via e-PADS ONLY no later than the time and date stipulated in the Bidding Data.</w:t>
      </w:r>
    </w:p>
    <w:p w14:paraId="7BF9E0D1" w14:textId="77777777" w:rsidR="00CB2C2B" w:rsidRPr="00C553FF" w:rsidRDefault="00CB2C2B" w:rsidP="00CB2C2B">
      <w:pPr>
        <w:jc w:val="both"/>
        <w:rPr>
          <w:rFonts w:ascii="Times New Roman" w:hAnsi="Times New Roman"/>
          <w:sz w:val="20"/>
        </w:rPr>
      </w:pPr>
    </w:p>
    <w:p w14:paraId="3C32A371" w14:textId="77777777" w:rsidR="00CB2C2B" w:rsidRPr="00431C8D" w:rsidRDefault="00CB2C2B" w:rsidP="00CB2C2B">
      <w:pPr>
        <w:jc w:val="both"/>
        <w:rPr>
          <w:rFonts w:ascii="Times New Roman" w:hAnsi="Times New Roman"/>
          <w:b/>
          <w:strike/>
        </w:rPr>
      </w:pPr>
      <w:r w:rsidRPr="00431C8D">
        <w:rPr>
          <w:rFonts w:ascii="Times New Roman" w:hAnsi="Times New Roman"/>
          <w:b/>
          <w:strike/>
        </w:rPr>
        <w:t>IB.19</w:t>
      </w:r>
      <w:r w:rsidRPr="00431C8D">
        <w:rPr>
          <w:rFonts w:ascii="Times New Roman" w:hAnsi="Times New Roman"/>
          <w:b/>
          <w:strike/>
        </w:rPr>
        <w:tab/>
        <w:t>Late Bids</w:t>
      </w:r>
    </w:p>
    <w:p w14:paraId="7DB50714" w14:textId="77777777" w:rsidR="00CB2C2B" w:rsidRPr="00431C8D" w:rsidRDefault="00CB2C2B" w:rsidP="00CB2C2B">
      <w:pPr>
        <w:ind w:left="1440" w:hanging="720"/>
        <w:jc w:val="both"/>
        <w:rPr>
          <w:rFonts w:ascii="Times New Roman" w:hAnsi="Times New Roman"/>
          <w:b/>
          <w:strike/>
        </w:rPr>
      </w:pPr>
    </w:p>
    <w:p w14:paraId="24DD9316" w14:textId="77777777" w:rsidR="00CB2C2B" w:rsidRPr="00431C8D" w:rsidRDefault="00CB2C2B" w:rsidP="00CB2C2B">
      <w:pPr>
        <w:tabs>
          <w:tab w:val="left" w:pos="1440"/>
        </w:tabs>
        <w:ind w:left="1440" w:hanging="720"/>
        <w:jc w:val="both"/>
        <w:rPr>
          <w:rFonts w:ascii="Times New Roman" w:hAnsi="Times New Roman"/>
          <w:strike/>
        </w:rPr>
      </w:pPr>
      <w:r w:rsidRPr="00431C8D">
        <w:rPr>
          <w:rFonts w:ascii="Times New Roman" w:hAnsi="Times New Roman"/>
          <w:strike/>
        </w:rPr>
        <w:t>19.1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6360808B" w14:textId="77777777" w:rsidR="00CB2C2B" w:rsidRPr="00431C8D" w:rsidRDefault="00CB2C2B" w:rsidP="00CB2C2B">
      <w:pPr>
        <w:ind w:left="720" w:hanging="720"/>
        <w:jc w:val="both"/>
        <w:rPr>
          <w:rFonts w:ascii="Times New Roman" w:hAnsi="Times New Roman"/>
          <w:b/>
          <w:strike/>
          <w:sz w:val="18"/>
        </w:rPr>
      </w:pPr>
    </w:p>
    <w:p w14:paraId="08302E44" w14:textId="77777777" w:rsidR="00CB2C2B" w:rsidRPr="00C553FF" w:rsidRDefault="00CB2C2B" w:rsidP="00CB2C2B">
      <w:pPr>
        <w:ind w:left="720" w:hanging="720"/>
        <w:jc w:val="both"/>
        <w:rPr>
          <w:rFonts w:ascii="Times New Roman" w:hAnsi="Times New Roman"/>
          <w:b/>
          <w:sz w:val="18"/>
        </w:rPr>
      </w:pPr>
    </w:p>
    <w:p w14:paraId="3B6B8B0B" w14:textId="77777777" w:rsidR="00CB2C2B" w:rsidRDefault="00CB2C2B" w:rsidP="00CB2C2B">
      <w:pPr>
        <w:ind w:left="720" w:hanging="720"/>
        <w:jc w:val="both"/>
        <w:rPr>
          <w:rFonts w:ascii="Times New Roman" w:hAnsi="Times New Roman"/>
          <w:b/>
        </w:rPr>
      </w:pPr>
      <w:r>
        <w:rPr>
          <w:rFonts w:ascii="Times New Roman" w:hAnsi="Times New Roman"/>
          <w:b/>
        </w:rPr>
        <w:t>IB.20</w:t>
      </w:r>
      <w:r>
        <w:rPr>
          <w:rFonts w:ascii="Times New Roman" w:hAnsi="Times New Roman"/>
          <w:b/>
        </w:rPr>
        <w:tab/>
        <w:t>Modification, and Withdrawal of Bids</w:t>
      </w:r>
    </w:p>
    <w:p w14:paraId="27C20282" w14:textId="77777777" w:rsidR="00CB2C2B" w:rsidRPr="002636A2" w:rsidRDefault="00CB2C2B" w:rsidP="00CB2C2B">
      <w:pPr>
        <w:ind w:left="720" w:hanging="720"/>
        <w:jc w:val="both"/>
        <w:rPr>
          <w:rFonts w:ascii="Times New Roman" w:hAnsi="Times New Roman"/>
          <w:b/>
          <w:sz w:val="18"/>
        </w:rPr>
      </w:pPr>
    </w:p>
    <w:p w14:paraId="58E70313" w14:textId="77777777" w:rsidR="00CB2C2B" w:rsidRDefault="00CB2C2B" w:rsidP="00CB2C2B">
      <w:pPr>
        <w:ind w:left="1440" w:hanging="720"/>
        <w:jc w:val="both"/>
        <w:rPr>
          <w:rFonts w:ascii="Times New Roman" w:hAnsi="Times New Roman"/>
        </w:rPr>
      </w:pPr>
      <w:r>
        <w:rPr>
          <w:rFonts w:ascii="Times New Roman" w:hAnsi="Times New Roman"/>
        </w:rPr>
        <w:t>20.1</w:t>
      </w:r>
      <w:r>
        <w:rPr>
          <w:rFonts w:ascii="Times New Roman" w:hAnsi="Times New Roman"/>
        </w:rPr>
        <w:tab/>
        <w:t>Any bidder may modify or withdraw his bid after bid submission as per provisions of E-Pads, provided that the modification is uploaded by the bidder prior to the deadline for submission of bids.</w:t>
      </w:r>
    </w:p>
    <w:p w14:paraId="316DE58A" w14:textId="77777777" w:rsidR="00CB2C2B" w:rsidRDefault="00CB2C2B" w:rsidP="00CB2C2B">
      <w:pPr>
        <w:ind w:left="1440" w:hanging="720"/>
        <w:jc w:val="both"/>
        <w:rPr>
          <w:rFonts w:ascii="Times New Roman" w:hAnsi="Times New Roman"/>
        </w:rPr>
      </w:pPr>
    </w:p>
    <w:p w14:paraId="600BBFB7" w14:textId="77777777" w:rsidR="00CB2C2B" w:rsidRDefault="00CB2C2B" w:rsidP="00CB2C2B">
      <w:pPr>
        <w:ind w:left="1440" w:hanging="720"/>
        <w:jc w:val="both"/>
        <w:rPr>
          <w:rFonts w:ascii="Times New Roman" w:hAnsi="Times New Roman"/>
        </w:rPr>
      </w:pPr>
      <w:r>
        <w:rPr>
          <w:rFonts w:ascii="Times New Roman" w:hAnsi="Times New Roman"/>
        </w:rPr>
        <w:t>20.2</w:t>
      </w:r>
      <w:r>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IB.13.5 (a).</w:t>
      </w:r>
    </w:p>
    <w:p w14:paraId="3DC6AE7D" w14:textId="77777777" w:rsidR="00CB2C2B" w:rsidRDefault="00CB2C2B" w:rsidP="00CB2C2B">
      <w:pPr>
        <w:ind w:left="1440" w:hanging="720"/>
        <w:jc w:val="both"/>
        <w:rPr>
          <w:rFonts w:ascii="Times New Roman" w:hAnsi="Times New Roman"/>
        </w:rPr>
      </w:pPr>
    </w:p>
    <w:p w14:paraId="0A20D78B" w14:textId="77777777" w:rsidR="00CB2C2B" w:rsidRDefault="00CB2C2B" w:rsidP="00CB2C2B">
      <w:pPr>
        <w:jc w:val="both"/>
        <w:rPr>
          <w:rFonts w:ascii="Times New Roman" w:hAnsi="Times New Roman"/>
          <w:b/>
        </w:rPr>
      </w:pPr>
      <w:r>
        <w:rPr>
          <w:rFonts w:ascii="Times New Roman" w:hAnsi="Times New Roman"/>
          <w:b/>
        </w:rPr>
        <w:t>IB.22</w:t>
      </w:r>
      <w:r>
        <w:rPr>
          <w:rFonts w:ascii="Times New Roman" w:hAnsi="Times New Roman"/>
          <w:b/>
        </w:rPr>
        <w:tab/>
        <w:t>Process to be Confidential</w:t>
      </w:r>
    </w:p>
    <w:p w14:paraId="28F992B7" w14:textId="77777777" w:rsidR="00CB2C2B" w:rsidRDefault="00CB2C2B" w:rsidP="00CB2C2B">
      <w:pPr>
        <w:ind w:left="1440" w:hanging="720"/>
        <w:jc w:val="both"/>
        <w:rPr>
          <w:rFonts w:ascii="Times New Roman" w:hAnsi="Times New Roman"/>
          <w:b/>
        </w:rPr>
      </w:pPr>
    </w:p>
    <w:p w14:paraId="097E3832" w14:textId="77777777" w:rsidR="00CB2C2B" w:rsidRPr="000E736C" w:rsidRDefault="00CB2C2B" w:rsidP="00CB2C2B">
      <w:pPr>
        <w:ind w:left="1440" w:hanging="720"/>
        <w:jc w:val="both"/>
        <w:rPr>
          <w:rFonts w:ascii="Times New Roman" w:hAnsi="Times New Roman"/>
        </w:rPr>
      </w:pPr>
      <w:r>
        <w:rPr>
          <w:rFonts w:ascii="Times New Roman" w:hAnsi="Times New Roman"/>
        </w:rPr>
        <w:t>22.1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 least fifteen (15)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suspension of the procurement process</w:t>
      </w:r>
    </w:p>
    <w:p w14:paraId="4A3E951B" w14:textId="77777777" w:rsidR="00CB2C2B" w:rsidRDefault="00CB2C2B" w:rsidP="00CB2C2B">
      <w:pPr>
        <w:jc w:val="both"/>
        <w:rPr>
          <w:rFonts w:ascii="Times New Roman" w:hAnsi="Times New Roman"/>
          <w:b/>
        </w:rPr>
      </w:pPr>
    </w:p>
    <w:p w14:paraId="5DEAF676" w14:textId="77777777" w:rsidR="00CB2C2B" w:rsidRDefault="00CB2C2B" w:rsidP="00CB2C2B">
      <w:pPr>
        <w:jc w:val="both"/>
        <w:rPr>
          <w:rFonts w:ascii="Times New Roman" w:hAnsi="Times New Roman"/>
          <w:b/>
        </w:rPr>
      </w:pPr>
      <w:r>
        <w:rPr>
          <w:rFonts w:ascii="Times New Roman" w:hAnsi="Times New Roman"/>
          <w:b/>
        </w:rPr>
        <w:t>IB.23</w:t>
      </w:r>
      <w:r>
        <w:rPr>
          <w:rFonts w:ascii="Times New Roman" w:hAnsi="Times New Roman"/>
          <w:b/>
        </w:rPr>
        <w:tab/>
        <w:t>Clarification of Bids</w:t>
      </w:r>
    </w:p>
    <w:p w14:paraId="19FDFBEA" w14:textId="77777777" w:rsidR="00CB2C2B" w:rsidRPr="00A43F4F" w:rsidRDefault="00CB2C2B" w:rsidP="00CB2C2B">
      <w:pPr>
        <w:ind w:left="1440" w:hanging="720"/>
        <w:jc w:val="both"/>
        <w:rPr>
          <w:rFonts w:ascii="Times New Roman" w:hAnsi="Times New Roman"/>
          <w:b/>
          <w:sz w:val="20"/>
          <w:szCs w:val="16"/>
        </w:rPr>
      </w:pPr>
    </w:p>
    <w:p w14:paraId="3FB5FAD4" w14:textId="77777777" w:rsidR="00CB2C2B" w:rsidRDefault="00CB2C2B" w:rsidP="00CB2C2B">
      <w:pPr>
        <w:ind w:left="1440" w:hanging="720"/>
        <w:jc w:val="both"/>
        <w:rPr>
          <w:rFonts w:ascii="Times New Roman" w:hAnsi="Times New Roman"/>
        </w:rPr>
      </w:pPr>
      <w:r>
        <w:rPr>
          <w:rFonts w:ascii="Times New Roman" w:hAnsi="Times New Roman"/>
        </w:rPr>
        <w:t>23.1</w:t>
      </w:r>
      <w:r>
        <w:rPr>
          <w:rFonts w:ascii="Times New Roman" w:hAnsi="Times New Roman"/>
        </w:rPr>
        <w:tab/>
        <w:t>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be sought, offered or permitted.</w:t>
      </w:r>
    </w:p>
    <w:p w14:paraId="4364610B" w14:textId="77777777" w:rsidR="00CB2C2B" w:rsidRDefault="00CB2C2B" w:rsidP="00CB2C2B">
      <w:pPr>
        <w:ind w:left="1440" w:hanging="720"/>
        <w:jc w:val="both"/>
        <w:rPr>
          <w:rFonts w:ascii="Times New Roman" w:hAnsi="Times New Roman"/>
          <w:sz w:val="18"/>
          <w:szCs w:val="18"/>
        </w:rPr>
      </w:pPr>
    </w:p>
    <w:p w14:paraId="7CEBCE84" w14:textId="77777777" w:rsidR="00CB2C2B" w:rsidRPr="000D4B87" w:rsidRDefault="00CB2C2B" w:rsidP="00CB2C2B">
      <w:pPr>
        <w:ind w:left="1440" w:hanging="720"/>
        <w:jc w:val="both"/>
        <w:rPr>
          <w:rFonts w:ascii="Times New Roman" w:hAnsi="Times New Roman"/>
          <w:sz w:val="18"/>
          <w:szCs w:val="18"/>
        </w:rPr>
      </w:pPr>
    </w:p>
    <w:p w14:paraId="7D5E90E4" w14:textId="77777777" w:rsidR="00CB2C2B" w:rsidRDefault="00CB2C2B" w:rsidP="00CB2C2B">
      <w:pPr>
        <w:jc w:val="both"/>
        <w:rPr>
          <w:rFonts w:ascii="Times New Roman" w:hAnsi="Times New Roman"/>
          <w:b/>
        </w:rPr>
      </w:pPr>
      <w:r>
        <w:rPr>
          <w:rFonts w:ascii="Times New Roman" w:hAnsi="Times New Roman"/>
          <w:b/>
        </w:rPr>
        <w:t>IB.24</w:t>
      </w:r>
      <w:r>
        <w:rPr>
          <w:rFonts w:ascii="Times New Roman" w:hAnsi="Times New Roman"/>
          <w:b/>
        </w:rPr>
        <w:tab/>
        <w:t>Examination of Bids and Determination of Responsiveness</w:t>
      </w:r>
    </w:p>
    <w:p w14:paraId="2FE96D3F" w14:textId="77777777" w:rsidR="00CB2C2B" w:rsidRPr="00A43F4F" w:rsidRDefault="00CB2C2B" w:rsidP="00CB2C2B">
      <w:pPr>
        <w:ind w:left="1440" w:hanging="720"/>
        <w:jc w:val="both"/>
        <w:rPr>
          <w:rFonts w:ascii="Times New Roman" w:hAnsi="Times New Roman"/>
          <w:b/>
          <w:sz w:val="22"/>
          <w:szCs w:val="18"/>
        </w:rPr>
      </w:pPr>
    </w:p>
    <w:p w14:paraId="2910CB73" w14:textId="77777777" w:rsidR="00CB2C2B" w:rsidRDefault="00CB2C2B" w:rsidP="00CB2C2B">
      <w:pPr>
        <w:ind w:left="1440" w:hanging="720"/>
        <w:jc w:val="both"/>
        <w:rPr>
          <w:rFonts w:ascii="Times New Roman" w:hAnsi="Times New Roman"/>
        </w:rPr>
      </w:pPr>
      <w:r>
        <w:rPr>
          <w:rFonts w:ascii="Times New Roman" w:hAnsi="Times New Roman"/>
        </w:rPr>
        <w:t>24.1</w:t>
      </w:r>
      <w:r>
        <w:rPr>
          <w:rFonts w:ascii="Times New Roman" w:hAnsi="Times New Roman"/>
        </w:rPr>
        <w:tab/>
        <w:t>Prior to the detailed evaluation of bids, the Employer will determine whether each bid is substantially responsive to the requirements of the Bidding Documents.</w:t>
      </w:r>
    </w:p>
    <w:p w14:paraId="0459D226" w14:textId="77777777" w:rsidR="00CB2C2B" w:rsidRPr="00A43F4F" w:rsidRDefault="00CB2C2B" w:rsidP="00CB2C2B">
      <w:pPr>
        <w:ind w:left="1440" w:hanging="720"/>
        <w:jc w:val="both"/>
        <w:rPr>
          <w:rFonts w:ascii="Times New Roman" w:hAnsi="Times New Roman"/>
          <w:sz w:val="20"/>
          <w:szCs w:val="16"/>
        </w:rPr>
      </w:pPr>
    </w:p>
    <w:p w14:paraId="04DFA758" w14:textId="77777777" w:rsidR="00CB2C2B" w:rsidRDefault="00CB2C2B" w:rsidP="00CB2C2B">
      <w:pPr>
        <w:ind w:left="1440" w:hanging="720"/>
        <w:jc w:val="both"/>
        <w:rPr>
          <w:rFonts w:ascii="Times New Roman" w:hAnsi="Times New Roman"/>
        </w:rPr>
      </w:pPr>
      <w:r>
        <w:rPr>
          <w:rFonts w:ascii="Times New Roman" w:hAnsi="Times New Roman"/>
        </w:rPr>
        <w:t>24.2</w:t>
      </w:r>
      <w:r>
        <w:rPr>
          <w:rFonts w:ascii="Times New Roman" w:hAnsi="Times New Roman"/>
        </w:rPr>
        <w:tab/>
        <w:t>A substantially responsive bid is one which (i) meets the eligibility criteria; (ii) has been properly signed; (iii) is accompanied by the required Bid Security; and (iv) confirm to all the terms, conditions and specifications of the Bidding Documents, without material deviation or reservation. A material deviation or reservation is one (i) which affect in any substantial way the scope, quality or 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3237C8A" w14:textId="77777777" w:rsidR="00CB2C2B" w:rsidRPr="00A43F4F" w:rsidRDefault="00CB2C2B" w:rsidP="00CB2C2B">
      <w:pPr>
        <w:ind w:left="1440" w:hanging="720"/>
        <w:jc w:val="both"/>
        <w:rPr>
          <w:rFonts w:ascii="Times New Roman" w:hAnsi="Times New Roman"/>
          <w:sz w:val="20"/>
          <w:szCs w:val="16"/>
        </w:rPr>
      </w:pPr>
    </w:p>
    <w:p w14:paraId="536D7BFE" w14:textId="77777777" w:rsidR="00CB2C2B" w:rsidRDefault="00CB2C2B" w:rsidP="00CB2C2B">
      <w:pPr>
        <w:ind w:left="1440" w:hanging="720"/>
        <w:jc w:val="both"/>
        <w:rPr>
          <w:rFonts w:ascii="Times New Roman" w:hAnsi="Times New Roman"/>
        </w:rPr>
      </w:pPr>
      <w:r>
        <w:rPr>
          <w:rFonts w:ascii="Times New Roman" w:hAnsi="Times New Roman"/>
        </w:rPr>
        <w:t>24.3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2A3AB284" w14:textId="77777777" w:rsidR="00CB2C2B" w:rsidRDefault="00CB2C2B" w:rsidP="00CB2C2B">
      <w:pPr>
        <w:jc w:val="both"/>
        <w:rPr>
          <w:rFonts w:ascii="Times New Roman" w:hAnsi="Times New Roman"/>
          <w:b/>
        </w:rPr>
      </w:pPr>
    </w:p>
    <w:p w14:paraId="28DF335E" w14:textId="77777777" w:rsidR="00CB2C2B" w:rsidRDefault="00CB2C2B" w:rsidP="00CB2C2B">
      <w:pPr>
        <w:jc w:val="both"/>
        <w:rPr>
          <w:rFonts w:ascii="Times New Roman" w:hAnsi="Times New Roman"/>
          <w:b/>
        </w:rPr>
      </w:pPr>
    </w:p>
    <w:p w14:paraId="15C26695" w14:textId="77777777" w:rsidR="00CB2C2B" w:rsidRDefault="00CB2C2B" w:rsidP="00CB2C2B">
      <w:pPr>
        <w:jc w:val="both"/>
        <w:rPr>
          <w:rFonts w:ascii="Times New Roman" w:hAnsi="Times New Roman"/>
          <w:b/>
        </w:rPr>
      </w:pPr>
      <w:r>
        <w:rPr>
          <w:rFonts w:ascii="Times New Roman" w:hAnsi="Times New Roman"/>
          <w:b/>
        </w:rPr>
        <w:t>IB.25</w:t>
      </w:r>
      <w:r>
        <w:rPr>
          <w:rFonts w:ascii="Times New Roman" w:hAnsi="Times New Roman"/>
          <w:b/>
        </w:rPr>
        <w:tab/>
        <w:t>Correction of Errors</w:t>
      </w:r>
    </w:p>
    <w:p w14:paraId="5DE615E7" w14:textId="77777777" w:rsidR="00CB2C2B" w:rsidRPr="00A40A6F" w:rsidRDefault="00CB2C2B" w:rsidP="00CB2C2B">
      <w:pPr>
        <w:ind w:left="1440" w:hanging="720"/>
        <w:jc w:val="both"/>
        <w:rPr>
          <w:rFonts w:ascii="Times New Roman" w:hAnsi="Times New Roman"/>
          <w:b/>
          <w:sz w:val="16"/>
          <w:szCs w:val="16"/>
        </w:rPr>
      </w:pPr>
    </w:p>
    <w:p w14:paraId="5EE32C76" w14:textId="77777777" w:rsidR="00CB2C2B" w:rsidRDefault="00CB2C2B" w:rsidP="00CB2C2B">
      <w:pPr>
        <w:ind w:left="1440" w:hanging="720"/>
        <w:jc w:val="both"/>
        <w:rPr>
          <w:rFonts w:ascii="Times New Roman" w:hAnsi="Times New Roman"/>
        </w:rPr>
      </w:pPr>
      <w:r>
        <w:rPr>
          <w:rFonts w:ascii="Times New Roman" w:hAnsi="Times New Roman"/>
        </w:rPr>
        <w:t>25.1</w:t>
      </w:r>
      <w:r>
        <w:rPr>
          <w:rFonts w:ascii="Times New Roman" w:hAnsi="Times New Roman"/>
        </w:rPr>
        <w:tab/>
        <w:t>Bids determined to be substantially responsive will be checked by the Employer for any arithmetic errors. Errors will be corrected by the Employer as follows:</w:t>
      </w:r>
    </w:p>
    <w:p w14:paraId="4C2D9A23" w14:textId="77777777" w:rsidR="00CB2C2B" w:rsidRPr="00A40A6F" w:rsidRDefault="00CB2C2B" w:rsidP="00CB2C2B">
      <w:pPr>
        <w:ind w:left="2160" w:hanging="720"/>
        <w:jc w:val="both"/>
        <w:rPr>
          <w:rFonts w:ascii="Times New Roman" w:hAnsi="Times New Roman"/>
          <w:sz w:val="16"/>
          <w:szCs w:val="16"/>
        </w:rPr>
      </w:pPr>
    </w:p>
    <w:p w14:paraId="0C7F0071" w14:textId="77777777" w:rsidR="00CB2C2B" w:rsidRDefault="00CB2C2B" w:rsidP="00CB2C2B">
      <w:pPr>
        <w:ind w:left="2160" w:hanging="720"/>
        <w:jc w:val="both"/>
        <w:rPr>
          <w:rFonts w:ascii="Times New Roman" w:hAnsi="Times New Roman"/>
        </w:rPr>
      </w:pPr>
      <w:r>
        <w:rPr>
          <w:rFonts w:ascii="Times New Roman" w:hAnsi="Times New Roman"/>
        </w:rPr>
        <w:t>(a)</w:t>
      </w:r>
      <w:r>
        <w:rPr>
          <w:rFonts w:ascii="Times New Roman" w:hAnsi="Times New Roman"/>
        </w:rPr>
        <w:tab/>
        <w:t>Where there is a discrepancy between the amounts in figures and in words, the amount in words will govern; and</w:t>
      </w:r>
    </w:p>
    <w:p w14:paraId="7F40ACB7" w14:textId="77777777" w:rsidR="00CB2C2B" w:rsidRPr="00A40A6F" w:rsidRDefault="00CB2C2B" w:rsidP="00CB2C2B">
      <w:pPr>
        <w:ind w:left="2160" w:hanging="720"/>
        <w:jc w:val="both"/>
        <w:rPr>
          <w:rFonts w:ascii="Times New Roman" w:hAnsi="Times New Roman"/>
          <w:sz w:val="16"/>
          <w:szCs w:val="16"/>
        </w:rPr>
      </w:pPr>
    </w:p>
    <w:p w14:paraId="6F2ED520" w14:textId="77777777" w:rsidR="00CB2C2B" w:rsidRDefault="00CB2C2B" w:rsidP="00CB2C2B">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2B31526" w14:textId="77777777" w:rsidR="00CB2C2B" w:rsidRPr="00A40A6F" w:rsidRDefault="00CB2C2B" w:rsidP="00CB2C2B">
      <w:pPr>
        <w:ind w:left="720" w:hanging="720"/>
        <w:jc w:val="both"/>
        <w:rPr>
          <w:rFonts w:ascii="Times New Roman" w:hAnsi="Times New Roman"/>
          <w:sz w:val="16"/>
          <w:szCs w:val="16"/>
        </w:rPr>
      </w:pPr>
    </w:p>
    <w:p w14:paraId="5B3F3BA1" w14:textId="77777777" w:rsidR="00CB2C2B" w:rsidRDefault="00CB2C2B" w:rsidP="00CB2C2B">
      <w:pPr>
        <w:ind w:left="1440" w:hanging="720"/>
        <w:jc w:val="both"/>
        <w:rPr>
          <w:rFonts w:ascii="Times New Roman" w:hAnsi="Times New Roman"/>
        </w:rPr>
      </w:pPr>
      <w:r>
        <w:rPr>
          <w:rFonts w:ascii="Times New Roman" w:hAnsi="Times New Roman"/>
        </w:rPr>
        <w:t>25.2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13.5.(b) hereof.</w:t>
      </w:r>
    </w:p>
    <w:p w14:paraId="23DF6DD3" w14:textId="77777777" w:rsidR="00CB2C2B" w:rsidRDefault="00CB2C2B" w:rsidP="00CB2C2B">
      <w:pPr>
        <w:ind w:left="720" w:hanging="720"/>
        <w:jc w:val="both"/>
        <w:rPr>
          <w:rFonts w:ascii="Times New Roman" w:hAnsi="Times New Roman"/>
          <w:b/>
          <w:sz w:val="20"/>
        </w:rPr>
      </w:pPr>
    </w:p>
    <w:p w14:paraId="4D85056D" w14:textId="77777777" w:rsidR="00CB2C2B" w:rsidRPr="007701A7" w:rsidRDefault="00CB2C2B" w:rsidP="00CB2C2B">
      <w:pPr>
        <w:ind w:left="720" w:hanging="720"/>
        <w:jc w:val="both"/>
        <w:rPr>
          <w:rFonts w:ascii="Times New Roman" w:hAnsi="Times New Roman"/>
          <w:b/>
          <w:sz w:val="20"/>
        </w:rPr>
      </w:pPr>
    </w:p>
    <w:p w14:paraId="032E1545" w14:textId="77777777" w:rsidR="00CB2C2B" w:rsidRDefault="00CB2C2B" w:rsidP="00CB2C2B">
      <w:pPr>
        <w:ind w:left="720" w:hanging="720"/>
        <w:jc w:val="both"/>
        <w:rPr>
          <w:rFonts w:ascii="Times New Roman" w:hAnsi="Times New Roman"/>
          <w:b/>
        </w:rPr>
      </w:pPr>
      <w:r>
        <w:rPr>
          <w:rFonts w:ascii="Times New Roman" w:hAnsi="Times New Roman"/>
          <w:b/>
        </w:rPr>
        <w:t>IB.26</w:t>
      </w:r>
      <w:r>
        <w:rPr>
          <w:rFonts w:ascii="Times New Roman" w:hAnsi="Times New Roman"/>
          <w:b/>
        </w:rPr>
        <w:tab/>
        <w:t>Evaluation and Comparison of Bids</w:t>
      </w:r>
    </w:p>
    <w:p w14:paraId="19F2B669" w14:textId="77777777" w:rsidR="00CB2C2B" w:rsidRPr="00A40A6F" w:rsidRDefault="00CB2C2B" w:rsidP="00CB2C2B">
      <w:pPr>
        <w:ind w:left="720" w:hanging="720"/>
        <w:jc w:val="both"/>
        <w:rPr>
          <w:rFonts w:ascii="Times New Roman" w:hAnsi="Times New Roman"/>
          <w:b/>
          <w:sz w:val="16"/>
          <w:szCs w:val="16"/>
        </w:rPr>
      </w:pPr>
    </w:p>
    <w:p w14:paraId="0F4C926C" w14:textId="77777777" w:rsidR="00CB2C2B" w:rsidRDefault="00CB2C2B" w:rsidP="00CB2C2B">
      <w:pPr>
        <w:ind w:left="1440" w:hanging="720"/>
        <w:jc w:val="both"/>
        <w:rPr>
          <w:rFonts w:ascii="Times New Roman" w:hAnsi="Times New Roman"/>
        </w:rPr>
      </w:pPr>
      <w:r>
        <w:rPr>
          <w:rFonts w:ascii="Times New Roman" w:hAnsi="Times New Roman"/>
        </w:rPr>
        <w:t>26.1</w:t>
      </w:r>
      <w:r>
        <w:rPr>
          <w:rFonts w:ascii="Times New Roman" w:hAnsi="Times New Roman"/>
        </w:rPr>
        <w:tab/>
        <w:t>The Employer will evaluate and compare only the Bids determined to be substantially responsive in accordance with Clause IB.24.</w:t>
      </w:r>
    </w:p>
    <w:p w14:paraId="0799ED2A" w14:textId="77777777" w:rsidR="00CB2C2B" w:rsidRPr="007701A7" w:rsidRDefault="00CB2C2B" w:rsidP="00CB2C2B">
      <w:pPr>
        <w:ind w:left="1440" w:hanging="720"/>
        <w:jc w:val="both"/>
        <w:rPr>
          <w:rFonts w:ascii="Times New Roman" w:hAnsi="Times New Roman"/>
          <w:sz w:val="14"/>
          <w:szCs w:val="18"/>
        </w:rPr>
      </w:pPr>
    </w:p>
    <w:p w14:paraId="372C1304" w14:textId="77777777" w:rsidR="00CB2C2B" w:rsidRDefault="00CB2C2B" w:rsidP="00CB2C2B">
      <w:pPr>
        <w:ind w:left="1440" w:hanging="720"/>
        <w:jc w:val="both"/>
        <w:rPr>
          <w:rFonts w:ascii="Times New Roman" w:hAnsi="Times New Roman"/>
        </w:rPr>
      </w:pPr>
      <w:r>
        <w:rPr>
          <w:rFonts w:ascii="Times New Roman" w:hAnsi="Times New Roman"/>
        </w:rPr>
        <w:t>26.2</w:t>
      </w:r>
      <w:r>
        <w:rPr>
          <w:rFonts w:ascii="Times New Roman" w:hAnsi="Times New Roman"/>
        </w:rPr>
        <w:tab/>
        <w:t>In evaluating the Bids, the Employer will determine for each Bid the evaluated Bid Price by adjusting the Bid Price as follows:</w:t>
      </w:r>
    </w:p>
    <w:p w14:paraId="30E2411E" w14:textId="77777777" w:rsidR="00CB2C2B" w:rsidRPr="000C37EF" w:rsidRDefault="00CB2C2B" w:rsidP="00CB2C2B">
      <w:pPr>
        <w:ind w:left="720" w:hanging="720"/>
        <w:jc w:val="both"/>
        <w:rPr>
          <w:rFonts w:ascii="Times New Roman" w:hAnsi="Times New Roman"/>
          <w:sz w:val="12"/>
          <w:szCs w:val="16"/>
        </w:rPr>
      </w:pPr>
    </w:p>
    <w:p w14:paraId="72E8EC5E" w14:textId="77777777" w:rsidR="00CB2C2B" w:rsidRDefault="00CB2C2B" w:rsidP="00CB2C2B">
      <w:pPr>
        <w:ind w:left="1440" w:hanging="720"/>
        <w:jc w:val="both"/>
        <w:rPr>
          <w:rFonts w:ascii="Times New Roman" w:hAnsi="Times New Roman"/>
        </w:rPr>
      </w:pPr>
      <w:r>
        <w:rPr>
          <w:rFonts w:ascii="Times New Roman" w:hAnsi="Times New Roman"/>
        </w:rPr>
        <w:tab/>
        <w:t>(a)</w:t>
      </w:r>
      <w:r>
        <w:rPr>
          <w:rFonts w:ascii="Times New Roman" w:hAnsi="Times New Roman"/>
        </w:rPr>
        <w:tab/>
        <w:t>Making any correction for errors pursuant to Clause IB.25.</w:t>
      </w:r>
    </w:p>
    <w:p w14:paraId="6CC0D57F" w14:textId="77777777" w:rsidR="00CB2C2B" w:rsidRDefault="00CB2C2B" w:rsidP="00CB2C2B">
      <w:pPr>
        <w:ind w:left="1440"/>
        <w:jc w:val="both"/>
        <w:rPr>
          <w:rFonts w:ascii="Times New Roman" w:hAnsi="Times New Roman"/>
        </w:rPr>
      </w:pPr>
      <w:r>
        <w:rPr>
          <w:rFonts w:ascii="Times New Roman" w:hAnsi="Times New Roman"/>
        </w:rPr>
        <w:t>(b)</w:t>
      </w:r>
      <w:r>
        <w:rPr>
          <w:rFonts w:ascii="Times New Roman" w:hAnsi="Times New Roman"/>
        </w:rPr>
        <w:tab/>
        <w:t xml:space="preserve">Making an appropriate adjustment for any other acceptable variation or </w:t>
      </w:r>
      <w:r>
        <w:rPr>
          <w:rFonts w:ascii="Times New Roman" w:hAnsi="Times New Roman"/>
        </w:rPr>
        <w:tab/>
        <w:t>deviation.</w:t>
      </w:r>
    </w:p>
    <w:p w14:paraId="3CCB5303" w14:textId="77777777" w:rsidR="00CB2C2B" w:rsidRPr="00A40A6F" w:rsidRDefault="00CB2C2B" w:rsidP="00CB2C2B">
      <w:pPr>
        <w:ind w:left="1440" w:hanging="720"/>
        <w:jc w:val="both"/>
        <w:rPr>
          <w:rFonts w:ascii="Times New Roman" w:hAnsi="Times New Roman"/>
          <w:sz w:val="16"/>
          <w:szCs w:val="16"/>
        </w:rPr>
      </w:pPr>
    </w:p>
    <w:p w14:paraId="5F3C66E4" w14:textId="77777777" w:rsidR="00CB2C2B" w:rsidRDefault="00CB2C2B" w:rsidP="00CB2C2B">
      <w:pPr>
        <w:ind w:left="1440" w:hanging="720"/>
        <w:jc w:val="both"/>
        <w:rPr>
          <w:rFonts w:ascii="Times New Roman" w:hAnsi="Times New Roman"/>
        </w:rPr>
      </w:pPr>
      <w:r>
        <w:rPr>
          <w:rFonts w:ascii="Times New Roman" w:hAnsi="Times New Roman"/>
        </w:rPr>
        <w:t>26.3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2B4419A3" w14:textId="77777777" w:rsidR="00CB2C2B" w:rsidRPr="000D4B87" w:rsidRDefault="00CB2C2B" w:rsidP="00CB2C2B">
      <w:pPr>
        <w:ind w:left="1440" w:hanging="720"/>
        <w:jc w:val="both"/>
        <w:rPr>
          <w:rFonts w:ascii="Times New Roman" w:hAnsi="Times New Roman"/>
          <w:sz w:val="18"/>
          <w:szCs w:val="18"/>
        </w:rPr>
      </w:pPr>
    </w:p>
    <w:p w14:paraId="6E984FC3" w14:textId="77777777" w:rsidR="00CB2C2B" w:rsidRDefault="00CB2C2B" w:rsidP="00CB2C2B">
      <w:pPr>
        <w:ind w:left="1440" w:hanging="720"/>
        <w:jc w:val="both"/>
        <w:rPr>
          <w:rFonts w:ascii="Times New Roman" w:hAnsi="Times New Roman"/>
        </w:rPr>
      </w:pPr>
      <w:r>
        <w:rPr>
          <w:rFonts w:ascii="Times New Roman" w:hAnsi="Times New Roman"/>
        </w:rPr>
        <w:t>26.4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6438EBF7" w14:textId="77777777" w:rsidR="00CB2C2B" w:rsidRPr="00AF63D1" w:rsidRDefault="00CB2C2B" w:rsidP="00CB2C2B"/>
    <w:p w14:paraId="76C153F2" w14:textId="77777777" w:rsidR="00CB2C2B" w:rsidRPr="00C553FF" w:rsidRDefault="00CB2C2B" w:rsidP="00CB2C2B">
      <w:pPr>
        <w:pStyle w:val="Heading1"/>
        <w:tabs>
          <w:tab w:val="left" w:pos="720"/>
        </w:tabs>
        <w:rPr>
          <w:rFonts w:ascii="Times New Roman" w:hAnsi="Times New Roman"/>
        </w:rPr>
      </w:pPr>
    </w:p>
    <w:p w14:paraId="71BE565C" w14:textId="77777777" w:rsidR="00CB2C2B" w:rsidRDefault="00CB2C2B" w:rsidP="00CB2C2B">
      <w:pPr>
        <w:pStyle w:val="Heading1"/>
        <w:tabs>
          <w:tab w:val="left" w:pos="720"/>
        </w:tabs>
        <w:rPr>
          <w:rFonts w:ascii="Times New Roman" w:hAnsi="Times New Roman"/>
          <w:sz w:val="24"/>
        </w:rPr>
      </w:pPr>
      <w:r>
        <w:rPr>
          <w:rFonts w:ascii="Times New Roman" w:hAnsi="Times New Roman"/>
          <w:sz w:val="24"/>
        </w:rPr>
        <w:t>F.</w:t>
      </w:r>
      <w:r>
        <w:rPr>
          <w:rFonts w:ascii="Times New Roman" w:hAnsi="Times New Roman"/>
          <w:sz w:val="24"/>
        </w:rPr>
        <w:tab/>
        <w:t>AWARD OF CONTRACT</w:t>
      </w:r>
    </w:p>
    <w:p w14:paraId="2E03F38B" w14:textId="77777777" w:rsidR="00CB2C2B" w:rsidRPr="00A40A6F" w:rsidRDefault="00CB2C2B" w:rsidP="00CB2C2B">
      <w:pPr>
        <w:ind w:left="720" w:hanging="720"/>
        <w:jc w:val="both"/>
        <w:rPr>
          <w:rFonts w:ascii="Times New Roman" w:hAnsi="Times New Roman"/>
          <w:b/>
          <w:sz w:val="16"/>
          <w:szCs w:val="16"/>
        </w:rPr>
      </w:pPr>
    </w:p>
    <w:p w14:paraId="68A2F987" w14:textId="77777777" w:rsidR="00CB2C2B" w:rsidRDefault="00CB2C2B" w:rsidP="00CB2C2B">
      <w:pPr>
        <w:ind w:left="720" w:hanging="720"/>
        <w:jc w:val="both"/>
        <w:rPr>
          <w:rFonts w:ascii="Times New Roman" w:hAnsi="Times New Roman"/>
          <w:b/>
        </w:rPr>
      </w:pPr>
      <w:r>
        <w:rPr>
          <w:rFonts w:ascii="Times New Roman" w:hAnsi="Times New Roman"/>
          <w:b/>
        </w:rPr>
        <w:t>IB.27</w:t>
      </w:r>
      <w:r>
        <w:rPr>
          <w:rFonts w:ascii="Times New Roman" w:hAnsi="Times New Roman"/>
          <w:b/>
        </w:rPr>
        <w:tab/>
        <w:t>Award</w:t>
      </w:r>
    </w:p>
    <w:p w14:paraId="4F4BAEAC" w14:textId="77777777" w:rsidR="00CB2C2B" w:rsidRPr="007701A7" w:rsidRDefault="00CB2C2B" w:rsidP="00CB2C2B">
      <w:pPr>
        <w:ind w:left="720" w:hanging="720"/>
        <w:jc w:val="both"/>
        <w:rPr>
          <w:rFonts w:ascii="Times New Roman" w:hAnsi="Times New Roman"/>
          <w:b/>
          <w:sz w:val="14"/>
          <w:szCs w:val="16"/>
        </w:rPr>
      </w:pPr>
    </w:p>
    <w:p w14:paraId="2578D547" w14:textId="77777777" w:rsidR="00CB2C2B" w:rsidRDefault="00CB2C2B" w:rsidP="00CB2C2B">
      <w:pPr>
        <w:ind w:left="1440" w:hanging="720"/>
        <w:jc w:val="both"/>
        <w:rPr>
          <w:rFonts w:ascii="Times New Roman" w:hAnsi="Times New Roman"/>
        </w:rPr>
      </w:pPr>
      <w:r>
        <w:rPr>
          <w:rFonts w:ascii="Times New Roman" w:hAnsi="Times New Roman"/>
        </w:rPr>
        <w:t>27.1.</w:t>
      </w:r>
      <w:r>
        <w:rPr>
          <w:rFonts w:ascii="Times New Roman" w:hAnsi="Times New Roman"/>
        </w:rPr>
        <w:tab/>
        <w:t>Subject to Clauses IB.28 the Employer will award the Contract to the bidder whose bid has been determined to be substantially responsive to the Bidding Documents and who has offered the lowest evaluated Bid Price</w:t>
      </w:r>
      <w:r>
        <w:rPr>
          <w:rFonts w:ascii="Times New Roman" w:hAnsi="Times New Roman"/>
          <w:b/>
        </w:rPr>
        <w:t xml:space="preserve">, </w:t>
      </w:r>
      <w:r>
        <w:rPr>
          <w:rFonts w:ascii="Times New Roman" w:hAnsi="Times New Roman"/>
        </w:rPr>
        <w:t>provided that such bidder has been determined to be eligible in accordance with the provisions of Clause IB.3 and qualify pursuant to Sub-Clause IB. 27.2.</w:t>
      </w:r>
    </w:p>
    <w:p w14:paraId="279AC1A3" w14:textId="77777777" w:rsidR="00CB2C2B" w:rsidRPr="000D4B87" w:rsidRDefault="00CB2C2B" w:rsidP="00CB2C2B">
      <w:pPr>
        <w:ind w:left="1440" w:hanging="720"/>
        <w:rPr>
          <w:rFonts w:ascii="Times New Roman" w:hAnsi="Times New Roman"/>
          <w:sz w:val="18"/>
          <w:szCs w:val="18"/>
        </w:rPr>
      </w:pPr>
    </w:p>
    <w:p w14:paraId="77035092" w14:textId="77777777" w:rsidR="00CB2C2B" w:rsidRDefault="00CB2C2B" w:rsidP="00CB2C2B">
      <w:pPr>
        <w:tabs>
          <w:tab w:val="left" w:pos="1440"/>
        </w:tabs>
        <w:ind w:left="1440" w:hanging="720"/>
        <w:jc w:val="both"/>
        <w:rPr>
          <w:rFonts w:ascii="Times New Roman" w:hAnsi="Times New Roman"/>
        </w:rPr>
      </w:pPr>
      <w:r>
        <w:rPr>
          <w:rFonts w:ascii="Times New Roman" w:hAnsi="Times New Roman"/>
        </w:rPr>
        <w:t>27.2</w:t>
      </w:r>
      <w:r>
        <w:rPr>
          <w:rFonts w:ascii="Times New Roman" w:hAnsi="Times New Roman"/>
        </w:rPr>
        <w:tab/>
        <w:t xml:space="preserve">The Employer, at any stage of the bid evaluation, having credible reasons for or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536E062" w14:textId="77777777" w:rsidR="00CB2C2B" w:rsidRPr="00A40A6F" w:rsidRDefault="00CB2C2B" w:rsidP="00CB2C2B">
      <w:pPr>
        <w:tabs>
          <w:tab w:val="left" w:pos="1440"/>
        </w:tabs>
        <w:ind w:left="1440" w:hanging="720"/>
        <w:jc w:val="both"/>
        <w:rPr>
          <w:rFonts w:ascii="Times New Roman" w:hAnsi="Times New Roman"/>
          <w:b/>
          <w:sz w:val="16"/>
          <w:szCs w:val="16"/>
        </w:rPr>
      </w:pPr>
    </w:p>
    <w:p w14:paraId="354AE672" w14:textId="77777777" w:rsidR="00CB2C2B" w:rsidRDefault="00CB2C2B" w:rsidP="00CB2C2B">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15776AE6" w14:textId="77777777" w:rsidR="00CB2C2B" w:rsidRPr="00F3755C" w:rsidRDefault="00CB2C2B" w:rsidP="00CB2C2B">
      <w:pPr>
        <w:tabs>
          <w:tab w:val="left" w:pos="1440"/>
        </w:tabs>
        <w:ind w:left="1440" w:hanging="720"/>
        <w:jc w:val="both"/>
        <w:rPr>
          <w:rFonts w:ascii="Times New Roman" w:hAnsi="Times New Roman"/>
        </w:rPr>
      </w:pPr>
    </w:p>
    <w:p w14:paraId="214CB7F9"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r w:rsidRPr="00803558">
        <w:rPr>
          <w:rFonts w:ascii="Times New Roman" w:hAnsi="Times New Roman"/>
          <w:b/>
          <w:bCs/>
        </w:rPr>
        <w:t>Abnormally Low Financial Bid</w:t>
      </w:r>
    </w:p>
    <w:p w14:paraId="173A8AB3"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3BE7B431" w14:textId="77777777" w:rsidR="00CB2C2B" w:rsidRPr="00F3755C" w:rsidRDefault="00CB2C2B" w:rsidP="00CB2C2B">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2F89A5C" w14:textId="77777777" w:rsidR="00CB2C2B" w:rsidRDefault="00CB2C2B" w:rsidP="00CB2C2B">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56469E1A" w14:textId="77777777" w:rsidR="00CB2C2B" w:rsidRPr="00F3755C" w:rsidRDefault="00CB2C2B" w:rsidP="00CB2C2B">
      <w:pPr>
        <w:widowControl/>
        <w:overflowPunct/>
        <w:autoSpaceDE/>
        <w:autoSpaceDN/>
        <w:adjustRightInd/>
        <w:spacing w:line="276" w:lineRule="auto"/>
        <w:ind w:left="1440"/>
        <w:jc w:val="both"/>
        <w:rPr>
          <w:rFonts w:ascii="Times New Roman" w:hAnsi="Times New Roman"/>
        </w:rPr>
      </w:pPr>
    </w:p>
    <w:p w14:paraId="6E2C2DC0" w14:textId="77777777" w:rsidR="00CB2C2B" w:rsidRDefault="00CB2C2B" w:rsidP="00CB2C2B">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FE40494" w14:textId="77777777" w:rsidR="00CB2C2B" w:rsidRPr="00F3755C" w:rsidRDefault="00CB2C2B" w:rsidP="00CB2C2B">
      <w:pPr>
        <w:widowControl/>
        <w:overflowPunct/>
        <w:autoSpaceDE/>
        <w:autoSpaceDN/>
        <w:adjustRightInd/>
        <w:spacing w:line="276" w:lineRule="auto"/>
        <w:jc w:val="both"/>
        <w:rPr>
          <w:rFonts w:ascii="Times New Roman" w:hAnsi="Times New Roman"/>
        </w:rPr>
      </w:pPr>
    </w:p>
    <w:p w14:paraId="599075E9" w14:textId="77777777" w:rsidR="00CB2C2B" w:rsidRDefault="00CB2C2B" w:rsidP="00CB2C2B">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160844D0" w14:textId="77777777" w:rsidR="00CB2C2B" w:rsidRPr="00F3755C" w:rsidRDefault="00CB2C2B" w:rsidP="00CB2C2B">
      <w:pPr>
        <w:widowControl/>
        <w:overflowPunct/>
        <w:autoSpaceDE/>
        <w:autoSpaceDN/>
        <w:adjustRightInd/>
        <w:spacing w:line="276" w:lineRule="auto"/>
        <w:ind w:left="1440"/>
        <w:jc w:val="both"/>
        <w:rPr>
          <w:rFonts w:ascii="Times New Roman" w:hAnsi="Times New Roman"/>
        </w:rPr>
      </w:pPr>
    </w:p>
    <w:p w14:paraId="564498E2" w14:textId="77777777" w:rsidR="00CB2C2B" w:rsidRDefault="00CB2C2B" w:rsidP="00CB2C2B">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20A9EE38" w14:textId="77777777" w:rsidR="00CB2C2B" w:rsidRDefault="00CB2C2B" w:rsidP="00CB2C2B">
      <w:pPr>
        <w:pStyle w:val="ListParagraph"/>
        <w:rPr>
          <w:rFonts w:ascii="Times New Roman" w:hAnsi="Times New Roman"/>
        </w:rPr>
      </w:pPr>
    </w:p>
    <w:p w14:paraId="3224A533" w14:textId="77777777" w:rsidR="00CB2C2B" w:rsidRDefault="00CB2C2B" w:rsidP="00CB2C2B">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An abnormally low bid means, in the light of the Procuring agency/Employer’s estimate and of all the bids submitted, the bid appears to be abnormally low by not providing a margin for normal levels of profit.</w:t>
      </w:r>
    </w:p>
    <w:p w14:paraId="42E25A9D" w14:textId="77777777" w:rsidR="00CB2C2B" w:rsidRDefault="00CB2C2B" w:rsidP="00CB2C2B">
      <w:pPr>
        <w:pStyle w:val="ListParagraph"/>
        <w:rPr>
          <w:rFonts w:ascii="Times New Roman" w:hAnsi="Times New Roman"/>
        </w:rPr>
      </w:pPr>
    </w:p>
    <w:p w14:paraId="00BAFEA6"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20C7CFF8" w14:textId="77777777" w:rsidR="00CB2C2B" w:rsidRPr="00F3755C" w:rsidRDefault="00CB2C2B" w:rsidP="00CB2C2B">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C821046" w14:textId="77777777" w:rsidR="00CB2C2B" w:rsidRDefault="00CB2C2B" w:rsidP="00CB2C2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14B70EBC" w14:textId="77777777" w:rsidR="00CB2C2B" w:rsidRPr="00F3755C" w:rsidRDefault="00CB2C2B" w:rsidP="00CB2C2B">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4DBCEE18" w14:textId="77777777" w:rsidR="00CB2C2B" w:rsidRDefault="00CB2C2B" w:rsidP="00CB2C2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6406DBDB" w14:textId="77777777" w:rsidR="00CB2C2B" w:rsidRDefault="00CB2C2B" w:rsidP="00CB2C2B">
      <w:pPr>
        <w:pStyle w:val="ListParagraph"/>
        <w:rPr>
          <w:rFonts w:ascii="Times New Roman" w:hAnsi="Times New Roman"/>
        </w:rPr>
      </w:pPr>
    </w:p>
    <w:p w14:paraId="762D4D80" w14:textId="77777777" w:rsidR="00CB2C2B" w:rsidRDefault="00CB2C2B" w:rsidP="00CB2C2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prices paid in similar contracts in the recent past either government- or development partner-funded. </w:t>
      </w:r>
    </w:p>
    <w:p w14:paraId="43032BC0" w14:textId="77777777" w:rsidR="00CB2C2B" w:rsidRDefault="00CB2C2B" w:rsidP="00CB2C2B">
      <w:pPr>
        <w:pStyle w:val="ListParagraph"/>
        <w:rPr>
          <w:rFonts w:ascii="Times New Roman" w:hAnsi="Times New Roman"/>
        </w:rPr>
      </w:pPr>
    </w:p>
    <w:p w14:paraId="6BB22F27" w14:textId="77777777" w:rsidR="00CB2C2B" w:rsidRDefault="00CB2C2B" w:rsidP="00CB2C2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2DC7D32B" w14:textId="77777777" w:rsidR="00CB2C2B" w:rsidRDefault="00CB2C2B" w:rsidP="00CB2C2B">
      <w:pPr>
        <w:pStyle w:val="ListParagraph"/>
        <w:rPr>
          <w:rFonts w:ascii="Times New Roman" w:hAnsi="Times New Roman"/>
        </w:rPr>
      </w:pPr>
    </w:p>
    <w:p w14:paraId="65FCF6F4" w14:textId="77777777" w:rsidR="00CB2C2B" w:rsidRDefault="00CB2C2B" w:rsidP="00CB2C2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49AE2C8" w14:textId="77777777" w:rsidR="00CB2C2B" w:rsidRDefault="00CB2C2B" w:rsidP="00CB2C2B">
      <w:pPr>
        <w:pStyle w:val="ListParagraph"/>
        <w:rPr>
          <w:rFonts w:ascii="Times New Roman" w:hAnsi="Times New Roman"/>
        </w:rPr>
      </w:pPr>
    </w:p>
    <w:p w14:paraId="34FADAF7" w14:textId="77777777" w:rsidR="00CB2C2B" w:rsidRDefault="00CB2C2B" w:rsidP="00CB2C2B">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r w:rsidRPr="00CC0636">
        <w:rPr>
          <w:rFonts w:ascii="Times New Roman" w:hAnsi="Times New Roman"/>
          <w:b/>
          <w:bCs/>
        </w:rPr>
        <w:t>Negotiations</w:t>
      </w:r>
    </w:p>
    <w:p w14:paraId="16AEF413" w14:textId="77777777" w:rsidR="00CB2C2B" w:rsidRDefault="00CB2C2B" w:rsidP="00CB2C2B">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50D6352C" w14:textId="77777777" w:rsidR="00CB2C2B" w:rsidRDefault="00CB2C2B" w:rsidP="00CB2C2B">
      <w:pPr>
        <w:ind w:left="1440"/>
        <w:jc w:val="both"/>
        <w:rPr>
          <w:rFonts w:ascii="Times New Roman" w:hAnsi="Times New Roman"/>
        </w:rPr>
      </w:pPr>
      <w:r w:rsidRPr="00CC0636">
        <w:rPr>
          <w:rFonts w:ascii="Times New Roman" w:hAnsi="Times New Roman"/>
        </w:rPr>
        <w:t>The Committee of the Procuring agency/</w:t>
      </w:r>
      <w:r>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44C2C2A2" w14:textId="77777777" w:rsidR="00CB2C2B" w:rsidRPr="00CC0636" w:rsidRDefault="00CB2C2B" w:rsidP="00CB2C2B">
      <w:pPr>
        <w:ind w:left="1440"/>
        <w:jc w:val="both"/>
        <w:rPr>
          <w:rFonts w:ascii="Times New Roman" w:eastAsia="Calibri" w:hAnsi="Times New Roman"/>
          <w:sz w:val="22"/>
          <w:szCs w:val="22"/>
        </w:rPr>
      </w:pPr>
    </w:p>
    <w:p w14:paraId="7EB19F08" w14:textId="77777777" w:rsidR="00CB2C2B" w:rsidRDefault="00CB2C2B" w:rsidP="00CB2C2B">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F2F0278" w14:textId="77777777" w:rsidR="00CB2C2B" w:rsidRPr="00CC0636" w:rsidRDefault="00CB2C2B" w:rsidP="00CB2C2B">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97EAC81" w14:textId="77777777" w:rsidR="00CB2C2B" w:rsidRDefault="00CB2C2B" w:rsidP="00CB2C2B">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1BACB4E5" w14:textId="77777777" w:rsidR="00CB2C2B" w:rsidRDefault="00CB2C2B" w:rsidP="00CB2C2B">
      <w:pPr>
        <w:pStyle w:val="ListParagraph"/>
        <w:rPr>
          <w:rFonts w:ascii="Times New Roman" w:hAnsi="Times New Roman"/>
        </w:rPr>
      </w:pPr>
    </w:p>
    <w:p w14:paraId="4BA47B79" w14:textId="77777777" w:rsidR="00CB2C2B" w:rsidRDefault="00CB2C2B" w:rsidP="00CB2C2B">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021B956" w14:textId="77777777" w:rsidR="00CB2C2B" w:rsidRPr="00CC0636" w:rsidRDefault="00CB2C2B" w:rsidP="00CB2C2B">
      <w:pPr>
        <w:widowControl/>
        <w:overflowPunct/>
        <w:autoSpaceDE/>
        <w:autoSpaceDN/>
        <w:adjustRightInd/>
        <w:spacing w:line="276" w:lineRule="auto"/>
        <w:ind w:left="1440"/>
        <w:jc w:val="both"/>
        <w:rPr>
          <w:rFonts w:ascii="Times New Roman" w:hAnsi="Times New Roman"/>
        </w:rPr>
      </w:pPr>
    </w:p>
    <w:p w14:paraId="28CFCCB2" w14:textId="77777777" w:rsidR="00CB2C2B" w:rsidRDefault="00CB2C2B" w:rsidP="00CB2C2B">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46EC81D6" w14:textId="77777777" w:rsidR="00CB2C2B" w:rsidRDefault="00CB2C2B" w:rsidP="00CB2C2B">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A3DC74E" w14:textId="77777777" w:rsidR="00CB2C2B" w:rsidRPr="00863AAD" w:rsidRDefault="00CB2C2B" w:rsidP="00CB2C2B">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2F13F000" w14:textId="77777777" w:rsidR="00CB2C2B" w:rsidRDefault="00CB2C2B" w:rsidP="00CB2C2B">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2AEB02CC" w14:textId="77777777" w:rsidR="00CB2C2B" w:rsidRPr="00CC0636" w:rsidRDefault="00CB2C2B" w:rsidP="00CB2C2B">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Pr="00CC0636">
        <w:rPr>
          <w:rFonts w:ascii="Times New Roman" w:hAnsi="Times New Roman"/>
        </w:rPr>
        <w:t>Where negotiation fails to result into an agreement, the Procuring agency/</w:t>
      </w:r>
      <w:r>
        <w:rPr>
          <w:rFonts w:ascii="Times New Roman" w:hAnsi="Times New Roman"/>
        </w:rPr>
        <w:t xml:space="preserve"> </w:t>
      </w:r>
      <w:r w:rsidRPr="00CC0636">
        <w:rPr>
          <w:rFonts w:ascii="Times New Roman" w:hAnsi="Times New Roman"/>
        </w:rPr>
        <w:t>Employer may invite the next ranked bidder for negotiations. Where negotiations are commenced with the next ranked bidder, the Procuring agency/Employer shall not reopen earlier negotiations.</w:t>
      </w:r>
    </w:p>
    <w:p w14:paraId="14D71AF0" w14:textId="77777777" w:rsidR="00CB2C2B" w:rsidRDefault="00CB2C2B" w:rsidP="00CB2C2B">
      <w:pPr>
        <w:tabs>
          <w:tab w:val="left" w:pos="1440"/>
        </w:tabs>
        <w:ind w:left="1440" w:hanging="720"/>
        <w:jc w:val="both"/>
        <w:rPr>
          <w:rFonts w:ascii="Times New Roman" w:hAnsi="Times New Roman"/>
        </w:rPr>
      </w:pPr>
    </w:p>
    <w:p w14:paraId="1B311FF6" w14:textId="77777777" w:rsidR="00CB2C2B" w:rsidRPr="00A40A6F" w:rsidRDefault="00CB2C2B" w:rsidP="00CB2C2B">
      <w:pPr>
        <w:tabs>
          <w:tab w:val="left" w:pos="1440"/>
        </w:tabs>
        <w:ind w:left="1440" w:hanging="720"/>
        <w:jc w:val="both"/>
        <w:rPr>
          <w:rFonts w:ascii="Times New Roman" w:hAnsi="Times New Roman"/>
          <w:sz w:val="16"/>
          <w:szCs w:val="16"/>
        </w:rPr>
      </w:pPr>
    </w:p>
    <w:p w14:paraId="46A3F1BD" w14:textId="77777777" w:rsidR="00CB2C2B" w:rsidRDefault="00CB2C2B" w:rsidP="00CB2C2B">
      <w:pPr>
        <w:jc w:val="both"/>
        <w:rPr>
          <w:rFonts w:ascii="Times New Roman" w:hAnsi="Times New Roman"/>
          <w:b/>
        </w:rPr>
      </w:pPr>
      <w:r>
        <w:rPr>
          <w:rFonts w:ascii="Times New Roman" w:hAnsi="Times New Roman"/>
          <w:b/>
        </w:rPr>
        <w:t>IB.28</w:t>
      </w:r>
      <w:r>
        <w:rPr>
          <w:rFonts w:ascii="Times New Roman" w:hAnsi="Times New Roman"/>
          <w:b/>
        </w:rPr>
        <w:tab/>
        <w:t>Employer’s Right to Accept any Bid and to Reject any or all Bids</w:t>
      </w:r>
    </w:p>
    <w:p w14:paraId="1A7DC38B" w14:textId="77777777" w:rsidR="00CB2C2B" w:rsidRPr="00A40A6F" w:rsidRDefault="00CB2C2B" w:rsidP="00CB2C2B">
      <w:pPr>
        <w:ind w:left="1440" w:hanging="720"/>
        <w:jc w:val="both"/>
        <w:rPr>
          <w:rFonts w:ascii="Times New Roman" w:hAnsi="Times New Roman"/>
          <w:b/>
          <w:sz w:val="16"/>
          <w:szCs w:val="16"/>
        </w:rPr>
      </w:pPr>
    </w:p>
    <w:p w14:paraId="65C363D7" w14:textId="77777777" w:rsidR="00CB2C2B" w:rsidRDefault="00CB2C2B" w:rsidP="00CB2C2B">
      <w:pPr>
        <w:ind w:left="1440" w:hanging="720"/>
        <w:jc w:val="both"/>
        <w:rPr>
          <w:rFonts w:ascii="Times New Roman" w:hAnsi="Times New Roman"/>
        </w:rPr>
      </w:pPr>
      <w:r>
        <w:rPr>
          <w:rFonts w:ascii="Times New Roman" w:hAnsi="Times New Roman"/>
        </w:rPr>
        <w:t>28.1</w:t>
      </w:r>
      <w:r>
        <w:rPr>
          <w:rFonts w:ascii="Times New Roman" w:hAnsi="Times New Roman"/>
        </w:rPr>
        <w:tab/>
        <w:t>Notwithstanding Clause IB.27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3DA1FBA" w14:textId="77777777" w:rsidR="00CB2C2B" w:rsidRPr="00A40A6F" w:rsidRDefault="00CB2C2B" w:rsidP="00CB2C2B">
      <w:pPr>
        <w:ind w:left="1440" w:hanging="720"/>
        <w:jc w:val="center"/>
        <w:rPr>
          <w:rFonts w:ascii="Times New Roman" w:hAnsi="Times New Roman"/>
          <w:sz w:val="4"/>
        </w:rPr>
      </w:pPr>
    </w:p>
    <w:p w14:paraId="31FFD646" w14:textId="77777777" w:rsidR="00CB2C2B" w:rsidRPr="00C553FF" w:rsidRDefault="00CB2C2B" w:rsidP="00CB2C2B">
      <w:pPr>
        <w:jc w:val="both"/>
        <w:rPr>
          <w:rFonts w:ascii="Times New Roman" w:hAnsi="Times New Roman"/>
          <w:sz w:val="20"/>
        </w:rPr>
      </w:pPr>
    </w:p>
    <w:p w14:paraId="3ECBFBA5" w14:textId="77777777" w:rsidR="00CB2C2B" w:rsidRDefault="00CB2C2B" w:rsidP="00CB2C2B">
      <w:pPr>
        <w:jc w:val="both"/>
        <w:rPr>
          <w:rFonts w:ascii="Times New Roman" w:hAnsi="Times New Roman"/>
          <w:b/>
        </w:rPr>
      </w:pPr>
      <w:r>
        <w:rPr>
          <w:rFonts w:ascii="Times New Roman" w:hAnsi="Times New Roman"/>
          <w:b/>
        </w:rPr>
        <w:t>IB.29</w:t>
      </w:r>
      <w:r>
        <w:rPr>
          <w:rFonts w:ascii="Times New Roman" w:hAnsi="Times New Roman"/>
          <w:b/>
        </w:rPr>
        <w:tab/>
        <w:t>Notification of Award</w:t>
      </w:r>
    </w:p>
    <w:p w14:paraId="3281B5F8" w14:textId="77777777" w:rsidR="00CB2C2B" w:rsidRPr="00A43F4F" w:rsidRDefault="00CB2C2B" w:rsidP="00CB2C2B">
      <w:pPr>
        <w:ind w:left="1440" w:hanging="720"/>
        <w:jc w:val="both"/>
        <w:rPr>
          <w:rFonts w:ascii="Times New Roman" w:hAnsi="Times New Roman"/>
          <w:b/>
          <w:sz w:val="20"/>
        </w:rPr>
      </w:pPr>
    </w:p>
    <w:p w14:paraId="352EBA72" w14:textId="77777777" w:rsidR="00CB2C2B" w:rsidRPr="004A0410" w:rsidRDefault="00CB2C2B" w:rsidP="00CB2C2B">
      <w:pPr>
        <w:ind w:left="1440" w:hanging="720"/>
        <w:jc w:val="both"/>
        <w:rPr>
          <w:rFonts w:ascii="Times New Roman" w:hAnsi="Times New Roman"/>
          <w:b/>
        </w:rPr>
      </w:pPr>
      <w:r>
        <w:rPr>
          <w:rFonts w:ascii="Times New Roman" w:hAnsi="Times New Roman"/>
        </w:rPr>
        <w:t>29.1</w:t>
      </w:r>
      <w:r>
        <w:rPr>
          <w:rFonts w:ascii="Times New Roman" w:hAnsi="Times New Roman"/>
        </w:rPr>
        <w:tab/>
      </w:r>
      <w:r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5CB3689A" w14:textId="77777777" w:rsidR="00CB2C2B" w:rsidRPr="00C553FF" w:rsidRDefault="00CB2C2B" w:rsidP="00CB2C2B">
      <w:pPr>
        <w:ind w:left="1440" w:hanging="720"/>
        <w:jc w:val="both"/>
        <w:rPr>
          <w:rFonts w:ascii="Times New Roman" w:hAnsi="Times New Roman"/>
          <w:b/>
          <w:sz w:val="20"/>
        </w:rPr>
      </w:pPr>
    </w:p>
    <w:p w14:paraId="69C0B6D5" w14:textId="77777777" w:rsidR="00CB2C2B" w:rsidRPr="001A6686" w:rsidRDefault="00CB2C2B" w:rsidP="00CB2C2B">
      <w:pPr>
        <w:jc w:val="both"/>
        <w:rPr>
          <w:rFonts w:ascii="Times New Roman" w:hAnsi="Times New Roman"/>
          <w:b/>
        </w:rPr>
      </w:pPr>
      <w:r w:rsidRPr="001A6686">
        <w:rPr>
          <w:rFonts w:ascii="Times New Roman" w:hAnsi="Times New Roman"/>
          <w:b/>
        </w:rPr>
        <w:t>IB.</w:t>
      </w:r>
      <w:r>
        <w:rPr>
          <w:rFonts w:ascii="Times New Roman" w:hAnsi="Times New Roman"/>
          <w:b/>
        </w:rPr>
        <w:t>30</w:t>
      </w:r>
      <w:r w:rsidRPr="001A6686">
        <w:rPr>
          <w:rFonts w:ascii="Times New Roman" w:hAnsi="Times New Roman"/>
          <w:b/>
        </w:rPr>
        <w:tab/>
        <w:t>Performance Security</w:t>
      </w:r>
    </w:p>
    <w:p w14:paraId="2132EFE2" w14:textId="77777777" w:rsidR="00CB2C2B" w:rsidRPr="00A43F4F" w:rsidRDefault="00CB2C2B" w:rsidP="00CB2C2B">
      <w:pPr>
        <w:jc w:val="both"/>
        <w:rPr>
          <w:rFonts w:ascii="Times New Roman" w:hAnsi="Times New Roman"/>
          <w:b/>
          <w:sz w:val="20"/>
        </w:rPr>
      </w:pPr>
    </w:p>
    <w:p w14:paraId="3A297729" w14:textId="77777777" w:rsidR="00CB2C2B" w:rsidRPr="001A6686" w:rsidRDefault="00CB2C2B" w:rsidP="00CB2C2B">
      <w:pPr>
        <w:ind w:left="1440" w:hanging="720"/>
        <w:jc w:val="both"/>
        <w:rPr>
          <w:rFonts w:ascii="Times New Roman" w:hAnsi="Times New Roman"/>
        </w:rPr>
      </w:pPr>
      <w:r>
        <w:rPr>
          <w:rFonts w:ascii="Times New Roman" w:hAnsi="Times New Roman"/>
        </w:rPr>
        <w:t>30</w:t>
      </w:r>
      <w:r w:rsidRPr="001A6686">
        <w:rPr>
          <w:rFonts w:ascii="Times New Roman" w:hAnsi="Times New Roman"/>
        </w:rPr>
        <w:t>.1</w:t>
      </w:r>
      <w:r w:rsidRPr="001A6686">
        <w:rPr>
          <w:rFonts w:ascii="Times New Roman" w:hAnsi="Times New Roman"/>
        </w:rPr>
        <w:tab/>
        <w:t xml:space="preserve">The successful bidder shall furnish to the Employer a Performance Security in the form and the amount stipulated in the </w:t>
      </w:r>
      <w:r>
        <w:rPr>
          <w:rFonts w:ascii="Times New Roman" w:hAnsi="Times New Roman"/>
        </w:rPr>
        <w:t xml:space="preserve">Contract </w:t>
      </w:r>
      <w:r w:rsidRPr="001A6686">
        <w:rPr>
          <w:rFonts w:ascii="Times New Roman" w:hAnsi="Times New Roman"/>
        </w:rPr>
        <w:t xml:space="preserve">Data and the Conditions of Contract within a period of </w:t>
      </w:r>
      <w:r>
        <w:rPr>
          <w:rFonts w:ascii="Times New Roman" w:hAnsi="Times New Roman"/>
        </w:rPr>
        <w:t>07</w:t>
      </w:r>
      <w:r w:rsidRPr="001A6686">
        <w:rPr>
          <w:rFonts w:ascii="Times New Roman" w:hAnsi="Times New Roman"/>
        </w:rPr>
        <w:t xml:space="preserve"> days after the receipt of Letter of Acceptance.</w:t>
      </w:r>
    </w:p>
    <w:p w14:paraId="63CD335D" w14:textId="77777777" w:rsidR="00CB2C2B" w:rsidRPr="001A6686" w:rsidRDefault="00CB2C2B" w:rsidP="00CB2C2B">
      <w:pPr>
        <w:ind w:left="1440" w:hanging="720"/>
        <w:jc w:val="both"/>
        <w:rPr>
          <w:rFonts w:ascii="Times New Roman" w:hAnsi="Times New Roman"/>
        </w:rPr>
      </w:pPr>
    </w:p>
    <w:p w14:paraId="52385DF6" w14:textId="77777777" w:rsidR="00CB2C2B" w:rsidRPr="001A6686" w:rsidRDefault="00CB2C2B" w:rsidP="00CB2C2B">
      <w:pPr>
        <w:ind w:left="1440" w:hanging="720"/>
        <w:jc w:val="both"/>
        <w:rPr>
          <w:rFonts w:ascii="Times New Roman" w:hAnsi="Times New Roman"/>
        </w:rPr>
      </w:pPr>
      <w:r>
        <w:rPr>
          <w:rFonts w:ascii="Times New Roman" w:hAnsi="Times New Roman"/>
        </w:rPr>
        <w:t>30</w:t>
      </w:r>
      <w:r w:rsidRPr="001A6686">
        <w:rPr>
          <w:rFonts w:ascii="Times New Roman" w:hAnsi="Times New Roman"/>
        </w:rPr>
        <w:t>.2</w:t>
      </w:r>
      <w:r w:rsidRPr="001A6686">
        <w:rPr>
          <w:rFonts w:ascii="Times New Roman" w:hAnsi="Times New Roman"/>
        </w:rPr>
        <w:tab/>
        <w:t xml:space="preserve">Failure of the successful bidder to comply with the requirements of </w:t>
      </w:r>
      <w:r>
        <w:rPr>
          <w:rFonts w:ascii="Times New Roman" w:hAnsi="Times New Roman"/>
        </w:rPr>
        <w:t xml:space="preserve">           </w:t>
      </w:r>
      <w:r w:rsidRPr="001A6686">
        <w:rPr>
          <w:rFonts w:ascii="Times New Roman" w:hAnsi="Times New Roman"/>
        </w:rPr>
        <w:t>Sub-Clause IB.</w:t>
      </w:r>
      <w:r>
        <w:rPr>
          <w:rFonts w:ascii="Times New Roman" w:hAnsi="Times New Roman"/>
        </w:rPr>
        <w:t>30.1 or Clauses IB.31.1</w:t>
      </w:r>
      <w:r w:rsidRPr="001A6686">
        <w:rPr>
          <w:rFonts w:ascii="Times New Roman" w:hAnsi="Times New Roman"/>
        </w:rPr>
        <w:t xml:space="preserve"> shall constitute sufficient grounds for the annulment of the award and forfeiture of the Bid Security.</w:t>
      </w:r>
    </w:p>
    <w:p w14:paraId="577984C7" w14:textId="77777777" w:rsidR="00CB2C2B" w:rsidRPr="00C553FF" w:rsidRDefault="00CB2C2B" w:rsidP="00CB2C2B">
      <w:pPr>
        <w:ind w:left="1440" w:hanging="720"/>
        <w:jc w:val="both"/>
        <w:rPr>
          <w:rFonts w:ascii="Times New Roman" w:hAnsi="Times New Roman"/>
          <w:b/>
          <w:sz w:val="20"/>
        </w:rPr>
      </w:pPr>
    </w:p>
    <w:p w14:paraId="6BE79B09" w14:textId="77777777" w:rsidR="00CB2C2B" w:rsidRDefault="00CB2C2B" w:rsidP="00CB2C2B">
      <w:pPr>
        <w:jc w:val="both"/>
        <w:rPr>
          <w:rFonts w:ascii="Times New Roman" w:hAnsi="Times New Roman"/>
          <w:b/>
        </w:rPr>
      </w:pPr>
      <w:r>
        <w:rPr>
          <w:rFonts w:ascii="Times New Roman" w:hAnsi="Times New Roman"/>
          <w:b/>
        </w:rPr>
        <w:t>IB.31</w:t>
      </w:r>
      <w:r>
        <w:rPr>
          <w:rFonts w:ascii="Times New Roman" w:hAnsi="Times New Roman"/>
          <w:b/>
        </w:rPr>
        <w:tab/>
        <w:t>Signing of Contract Agreement</w:t>
      </w:r>
    </w:p>
    <w:p w14:paraId="2F3392D2" w14:textId="77777777" w:rsidR="00CB2C2B" w:rsidRPr="00A43F4F" w:rsidRDefault="00CB2C2B" w:rsidP="00CB2C2B">
      <w:pPr>
        <w:jc w:val="both"/>
        <w:rPr>
          <w:rFonts w:ascii="Times New Roman" w:hAnsi="Times New Roman"/>
          <w:b/>
          <w:sz w:val="20"/>
        </w:rPr>
      </w:pPr>
    </w:p>
    <w:p w14:paraId="68944127" w14:textId="77777777" w:rsidR="00CB2C2B" w:rsidRDefault="00CB2C2B" w:rsidP="00CB2C2B">
      <w:pPr>
        <w:ind w:left="1440" w:hanging="720"/>
        <w:jc w:val="both"/>
        <w:rPr>
          <w:rFonts w:ascii="Times New Roman" w:hAnsi="Times New Roman"/>
        </w:rPr>
      </w:pPr>
      <w:r>
        <w:rPr>
          <w:rFonts w:ascii="Times New Roman" w:hAnsi="Times New Roman"/>
        </w:rPr>
        <w:t>31.1</w:t>
      </w:r>
      <w:r>
        <w:rPr>
          <w:rFonts w:ascii="Times New Roman" w:hAnsi="Times New Roman"/>
        </w:rPr>
        <w:tab/>
        <w:t xml:space="preserve">The formal Agreement between the Employer and the successful bidder shall be executed within 07 days from the date of furnishing of acceptable performance security under the Conditions of Contract. </w:t>
      </w:r>
    </w:p>
    <w:p w14:paraId="1A945E38" w14:textId="77777777" w:rsidR="00CB2C2B" w:rsidRDefault="00CB2C2B" w:rsidP="00CB2C2B">
      <w:pPr>
        <w:ind w:left="1440" w:hanging="720"/>
        <w:jc w:val="both"/>
        <w:rPr>
          <w:rFonts w:ascii="Times New Roman" w:hAnsi="Times New Roman"/>
        </w:rPr>
      </w:pPr>
    </w:p>
    <w:p w14:paraId="48EF5725" w14:textId="77777777" w:rsidR="00CB2C2B" w:rsidRDefault="00CB2C2B" w:rsidP="00CB2C2B">
      <w:pPr>
        <w:ind w:left="1440" w:hanging="720"/>
        <w:jc w:val="both"/>
        <w:rPr>
          <w:rFonts w:ascii="Times New Roman" w:hAnsi="Times New Roman"/>
        </w:rPr>
      </w:pPr>
    </w:p>
    <w:p w14:paraId="20EF0740" w14:textId="77777777" w:rsidR="00CB2C2B" w:rsidRDefault="00CB2C2B" w:rsidP="00CB2C2B">
      <w:pPr>
        <w:ind w:left="1440" w:hanging="720"/>
        <w:jc w:val="both"/>
        <w:rPr>
          <w:rFonts w:ascii="Times New Roman" w:hAnsi="Times New Roman"/>
        </w:rPr>
      </w:pPr>
    </w:p>
    <w:p w14:paraId="0CF5EFCE" w14:textId="77777777" w:rsidR="00CB2C2B" w:rsidRDefault="00CB2C2B" w:rsidP="00CB2C2B">
      <w:pPr>
        <w:ind w:left="1440" w:hanging="720"/>
        <w:jc w:val="both"/>
        <w:rPr>
          <w:rFonts w:ascii="Times New Roman" w:hAnsi="Times New Roman"/>
        </w:rPr>
      </w:pPr>
    </w:p>
    <w:p w14:paraId="51FD653C" w14:textId="77777777" w:rsidR="00CB2C2B" w:rsidRDefault="00CB2C2B" w:rsidP="00CB2C2B">
      <w:pPr>
        <w:ind w:left="1440" w:hanging="720"/>
        <w:jc w:val="both"/>
        <w:rPr>
          <w:rFonts w:ascii="Times New Roman" w:hAnsi="Times New Roman"/>
        </w:rPr>
      </w:pPr>
    </w:p>
    <w:p w14:paraId="01219FDE" w14:textId="77777777" w:rsidR="00CB2C2B" w:rsidRDefault="00CB2C2B" w:rsidP="00CB2C2B">
      <w:pPr>
        <w:ind w:left="1440" w:hanging="720"/>
        <w:jc w:val="both"/>
        <w:rPr>
          <w:rFonts w:ascii="Times New Roman" w:hAnsi="Times New Roman"/>
        </w:rPr>
      </w:pPr>
    </w:p>
    <w:p w14:paraId="01FEBECD" w14:textId="77777777" w:rsidR="00CB2C2B" w:rsidRDefault="00CB2C2B" w:rsidP="00CB2C2B">
      <w:pPr>
        <w:ind w:left="1440" w:hanging="720"/>
        <w:jc w:val="both"/>
        <w:rPr>
          <w:rFonts w:ascii="Times New Roman" w:hAnsi="Times New Roman"/>
        </w:rPr>
      </w:pPr>
    </w:p>
    <w:p w14:paraId="24EA65F7" w14:textId="77777777" w:rsidR="00CB2C2B" w:rsidRDefault="00CB2C2B" w:rsidP="00CB2C2B">
      <w:pPr>
        <w:ind w:left="1440" w:hanging="720"/>
        <w:jc w:val="both"/>
        <w:rPr>
          <w:rFonts w:ascii="Times New Roman" w:hAnsi="Times New Roman"/>
        </w:rPr>
      </w:pPr>
    </w:p>
    <w:p w14:paraId="4F566924" w14:textId="77777777" w:rsidR="00CB2C2B" w:rsidRDefault="00CB2C2B" w:rsidP="00CB2C2B">
      <w:pPr>
        <w:ind w:left="1440" w:hanging="720"/>
        <w:jc w:val="both"/>
        <w:rPr>
          <w:rFonts w:ascii="Times New Roman" w:hAnsi="Times New Roman"/>
        </w:rPr>
      </w:pPr>
    </w:p>
    <w:p w14:paraId="410C624E" w14:textId="77777777" w:rsidR="00CB2C2B" w:rsidRDefault="00CB2C2B" w:rsidP="00CB2C2B">
      <w:pPr>
        <w:ind w:left="1440" w:hanging="720"/>
        <w:jc w:val="both"/>
        <w:rPr>
          <w:rFonts w:ascii="Times New Roman" w:hAnsi="Times New Roman"/>
        </w:rPr>
      </w:pPr>
    </w:p>
    <w:p w14:paraId="132432CA" w14:textId="77777777" w:rsidR="00CB2C2B" w:rsidRDefault="00CB2C2B" w:rsidP="00CB2C2B">
      <w:pPr>
        <w:ind w:left="1440" w:hanging="720"/>
        <w:jc w:val="both"/>
        <w:rPr>
          <w:rFonts w:ascii="Times New Roman" w:hAnsi="Times New Roman"/>
        </w:rPr>
      </w:pPr>
    </w:p>
    <w:p w14:paraId="6EBD2ACC" w14:textId="77777777" w:rsidR="00CB2C2B" w:rsidRDefault="00CB2C2B" w:rsidP="00CB2C2B">
      <w:pPr>
        <w:ind w:left="1440" w:hanging="720"/>
        <w:jc w:val="both"/>
        <w:rPr>
          <w:rFonts w:ascii="Times New Roman" w:hAnsi="Times New Roman"/>
        </w:rPr>
      </w:pPr>
    </w:p>
    <w:p w14:paraId="6A1FD5E2" w14:textId="77777777" w:rsidR="00CB2C2B" w:rsidRDefault="00CB2C2B" w:rsidP="00CB2C2B">
      <w:pPr>
        <w:ind w:left="1440" w:hanging="720"/>
        <w:jc w:val="both"/>
        <w:rPr>
          <w:rFonts w:ascii="Times New Roman" w:hAnsi="Times New Roman"/>
        </w:rPr>
      </w:pPr>
    </w:p>
    <w:p w14:paraId="625D3004" w14:textId="77777777" w:rsidR="00CB2C2B" w:rsidRDefault="00CB2C2B" w:rsidP="00CB2C2B">
      <w:pPr>
        <w:ind w:left="1440" w:hanging="720"/>
        <w:jc w:val="both"/>
        <w:rPr>
          <w:rFonts w:ascii="Times New Roman" w:hAnsi="Times New Roman"/>
        </w:rPr>
      </w:pPr>
    </w:p>
    <w:p w14:paraId="2C07FF64" w14:textId="77777777" w:rsidR="00CB2C2B" w:rsidRDefault="00CB2C2B" w:rsidP="00CB2C2B">
      <w:pPr>
        <w:ind w:left="1440" w:hanging="720"/>
        <w:jc w:val="both"/>
        <w:rPr>
          <w:rFonts w:ascii="Times New Roman" w:hAnsi="Times New Roman"/>
        </w:rPr>
      </w:pPr>
    </w:p>
    <w:p w14:paraId="49DD756C" w14:textId="77777777" w:rsidR="00CB2C2B" w:rsidRDefault="00CB2C2B" w:rsidP="00CB2C2B">
      <w:pPr>
        <w:ind w:left="1440" w:hanging="720"/>
        <w:jc w:val="both"/>
        <w:rPr>
          <w:rFonts w:ascii="Times New Roman" w:hAnsi="Times New Roman"/>
        </w:rPr>
      </w:pPr>
    </w:p>
    <w:p w14:paraId="4FEE7EC2" w14:textId="77777777" w:rsidR="00CB2C2B" w:rsidRDefault="00CB2C2B" w:rsidP="00CB2C2B">
      <w:pPr>
        <w:ind w:left="1440" w:hanging="720"/>
        <w:jc w:val="both"/>
        <w:rPr>
          <w:rFonts w:ascii="Times New Roman" w:hAnsi="Times New Roman"/>
        </w:rPr>
      </w:pPr>
    </w:p>
    <w:p w14:paraId="0B81C01B" w14:textId="77777777" w:rsidR="00CB2C2B" w:rsidRDefault="00CB2C2B" w:rsidP="00CB2C2B">
      <w:pPr>
        <w:ind w:left="1440" w:hanging="720"/>
        <w:jc w:val="both"/>
        <w:rPr>
          <w:rFonts w:ascii="Times New Roman" w:hAnsi="Times New Roman"/>
        </w:rPr>
      </w:pPr>
    </w:p>
    <w:p w14:paraId="0BB3874E" w14:textId="77777777" w:rsidR="00CB2C2B" w:rsidRDefault="00CB2C2B" w:rsidP="00CB2C2B">
      <w:pPr>
        <w:pStyle w:val="Title"/>
        <w:rPr>
          <w:rFonts w:ascii="Times New Roman" w:hAnsi="Times New Roman"/>
          <w:sz w:val="44"/>
        </w:rPr>
      </w:pPr>
    </w:p>
    <w:p w14:paraId="015A775C" w14:textId="77777777" w:rsidR="00CB2C2B" w:rsidRDefault="00CB2C2B" w:rsidP="00CB2C2B">
      <w:pPr>
        <w:pStyle w:val="Title"/>
        <w:rPr>
          <w:rFonts w:ascii="Times New Roman" w:hAnsi="Times New Roman"/>
          <w:sz w:val="44"/>
        </w:rPr>
      </w:pPr>
    </w:p>
    <w:p w14:paraId="06A1A47F" w14:textId="77777777" w:rsidR="00CB2C2B" w:rsidRDefault="00CB2C2B" w:rsidP="00CB2C2B">
      <w:pPr>
        <w:pStyle w:val="Title"/>
        <w:rPr>
          <w:rFonts w:ascii="Times New Roman" w:hAnsi="Times New Roman"/>
          <w:sz w:val="44"/>
        </w:rPr>
      </w:pPr>
    </w:p>
    <w:p w14:paraId="023045BA" w14:textId="77777777" w:rsidR="00CB2C2B" w:rsidRDefault="00CB2C2B" w:rsidP="00CB2C2B">
      <w:pPr>
        <w:pStyle w:val="Title"/>
        <w:rPr>
          <w:rFonts w:ascii="Times New Roman" w:hAnsi="Times New Roman"/>
          <w:sz w:val="44"/>
        </w:rPr>
      </w:pPr>
    </w:p>
    <w:p w14:paraId="10EFA847" w14:textId="77777777" w:rsidR="00CB2C2B" w:rsidRDefault="00CB2C2B" w:rsidP="00CB2C2B">
      <w:pPr>
        <w:pStyle w:val="Title"/>
        <w:rPr>
          <w:rFonts w:ascii="Times New Roman" w:hAnsi="Times New Roman"/>
          <w:sz w:val="44"/>
        </w:rPr>
      </w:pPr>
    </w:p>
    <w:p w14:paraId="55176CBC" w14:textId="77777777" w:rsidR="00CB2C2B" w:rsidRDefault="00CB2C2B" w:rsidP="00CB2C2B">
      <w:pPr>
        <w:pStyle w:val="Title"/>
        <w:rPr>
          <w:rFonts w:ascii="Times New Roman" w:hAnsi="Times New Roman"/>
          <w:sz w:val="44"/>
        </w:rPr>
      </w:pPr>
    </w:p>
    <w:p w14:paraId="7EB3457C" w14:textId="77777777" w:rsidR="00CB2C2B" w:rsidRDefault="00CB2C2B" w:rsidP="00CB2C2B">
      <w:pPr>
        <w:pStyle w:val="Title"/>
        <w:rPr>
          <w:rFonts w:ascii="Times New Roman" w:hAnsi="Times New Roman"/>
          <w:sz w:val="44"/>
        </w:rPr>
      </w:pPr>
    </w:p>
    <w:p w14:paraId="3E7DAC9E" w14:textId="77777777" w:rsidR="00CB2C2B" w:rsidRDefault="00CB2C2B" w:rsidP="00CB2C2B">
      <w:pPr>
        <w:pStyle w:val="Title"/>
        <w:rPr>
          <w:rFonts w:ascii="Times New Roman" w:hAnsi="Times New Roman"/>
          <w:sz w:val="44"/>
        </w:rPr>
      </w:pPr>
    </w:p>
    <w:p w14:paraId="76540BED" w14:textId="77777777" w:rsidR="00CB2C2B" w:rsidRDefault="00CB2C2B" w:rsidP="00CB2C2B">
      <w:pPr>
        <w:pStyle w:val="Title"/>
        <w:rPr>
          <w:rFonts w:ascii="Times New Roman" w:hAnsi="Times New Roman"/>
          <w:sz w:val="44"/>
        </w:rPr>
      </w:pPr>
    </w:p>
    <w:p w14:paraId="115A7DD5" w14:textId="77777777" w:rsidR="00CB2C2B" w:rsidRDefault="00CB2C2B" w:rsidP="00CB2C2B">
      <w:pPr>
        <w:pStyle w:val="Title"/>
        <w:rPr>
          <w:rFonts w:ascii="Times New Roman" w:hAnsi="Times New Roman"/>
          <w:sz w:val="44"/>
        </w:rPr>
      </w:pPr>
    </w:p>
    <w:p w14:paraId="579A1C3C" w14:textId="77777777" w:rsidR="00CB2C2B" w:rsidRDefault="00CB2C2B" w:rsidP="00CB2C2B">
      <w:pPr>
        <w:pStyle w:val="Title"/>
        <w:rPr>
          <w:rFonts w:ascii="Times New Roman" w:hAnsi="Times New Roman"/>
          <w:sz w:val="44"/>
        </w:rPr>
      </w:pPr>
    </w:p>
    <w:p w14:paraId="4E3A0B0E" w14:textId="77777777" w:rsidR="00CB2C2B" w:rsidRDefault="00CB2C2B" w:rsidP="00CB2C2B">
      <w:pPr>
        <w:pStyle w:val="Title"/>
        <w:rPr>
          <w:rFonts w:ascii="Times New Roman" w:hAnsi="Times New Roman"/>
          <w:sz w:val="44"/>
        </w:rPr>
      </w:pPr>
    </w:p>
    <w:p w14:paraId="23C6E916" w14:textId="77777777" w:rsidR="00CB2C2B" w:rsidRDefault="00CB2C2B" w:rsidP="00CB2C2B">
      <w:pPr>
        <w:pStyle w:val="Title"/>
        <w:rPr>
          <w:rFonts w:ascii="Times New Roman" w:hAnsi="Times New Roman"/>
          <w:sz w:val="44"/>
        </w:rPr>
      </w:pPr>
    </w:p>
    <w:p w14:paraId="20E8B208" w14:textId="77777777" w:rsidR="00CB2C2B" w:rsidRDefault="00CB2C2B" w:rsidP="00CB2C2B">
      <w:pPr>
        <w:pStyle w:val="Title"/>
        <w:rPr>
          <w:rFonts w:ascii="Times New Roman" w:hAnsi="Times New Roman"/>
          <w:sz w:val="44"/>
        </w:rPr>
      </w:pPr>
    </w:p>
    <w:p w14:paraId="1A02A9DC" w14:textId="77777777" w:rsidR="00CB2C2B" w:rsidRDefault="00CB2C2B" w:rsidP="00CB2C2B">
      <w:pPr>
        <w:pStyle w:val="Title"/>
        <w:rPr>
          <w:rFonts w:ascii="Times New Roman" w:hAnsi="Times New Roman"/>
          <w:sz w:val="44"/>
        </w:rPr>
      </w:pPr>
    </w:p>
    <w:p w14:paraId="733B254D" w14:textId="77777777" w:rsidR="00CB2C2B" w:rsidRPr="007E29F7" w:rsidRDefault="00CB2C2B" w:rsidP="00CB2C2B">
      <w:pPr>
        <w:pStyle w:val="Title"/>
        <w:rPr>
          <w:rFonts w:ascii="Times New Roman" w:hAnsi="Times New Roman"/>
          <w:w w:val="120"/>
          <w:sz w:val="44"/>
        </w:rPr>
      </w:pPr>
      <w:r>
        <w:rPr>
          <w:rFonts w:ascii="Times New Roman" w:hAnsi="Times New Roman"/>
          <w:w w:val="120"/>
          <w:sz w:val="44"/>
        </w:rPr>
        <w:t>BIDDING</w:t>
      </w:r>
    </w:p>
    <w:p w14:paraId="3F12E6A5" w14:textId="77777777" w:rsidR="00CB2C2B" w:rsidRPr="006851A7" w:rsidRDefault="00CB2C2B" w:rsidP="00CB2C2B">
      <w:pPr>
        <w:pStyle w:val="Title"/>
        <w:rPr>
          <w:rFonts w:ascii="Times New Roman" w:hAnsi="Times New Roman"/>
          <w:w w:val="120"/>
          <w:sz w:val="22"/>
        </w:rPr>
      </w:pPr>
    </w:p>
    <w:p w14:paraId="53272287" w14:textId="77777777" w:rsidR="00CB2C2B" w:rsidRPr="007E29F7" w:rsidRDefault="00CB2C2B" w:rsidP="00CB2C2B">
      <w:pPr>
        <w:pStyle w:val="Title"/>
        <w:rPr>
          <w:rFonts w:ascii="Times New Roman" w:hAnsi="Times New Roman"/>
          <w:w w:val="120"/>
          <w:sz w:val="44"/>
        </w:rPr>
      </w:pPr>
      <w:r>
        <w:rPr>
          <w:rFonts w:ascii="Times New Roman" w:hAnsi="Times New Roman"/>
          <w:w w:val="120"/>
          <w:sz w:val="44"/>
        </w:rPr>
        <w:t>DATA</w:t>
      </w:r>
    </w:p>
    <w:p w14:paraId="1F64860A" w14:textId="77777777" w:rsidR="00CB2C2B" w:rsidRDefault="00CB2C2B" w:rsidP="00CB2C2B">
      <w:pPr>
        <w:pStyle w:val="Title"/>
        <w:rPr>
          <w:rFonts w:ascii="Times New Roman" w:hAnsi="Times New Roman"/>
          <w:sz w:val="44"/>
        </w:rPr>
      </w:pPr>
    </w:p>
    <w:p w14:paraId="6E76DDCF" w14:textId="77777777" w:rsidR="00CB2C2B" w:rsidRDefault="00CB2C2B" w:rsidP="00CB2C2B">
      <w:pPr>
        <w:pStyle w:val="Title"/>
        <w:rPr>
          <w:rFonts w:ascii="Times New Roman" w:hAnsi="Times New Roman"/>
          <w:sz w:val="44"/>
        </w:rPr>
      </w:pPr>
    </w:p>
    <w:p w14:paraId="61284688" w14:textId="77777777" w:rsidR="00CB2C2B" w:rsidRDefault="00CB2C2B" w:rsidP="00CB2C2B">
      <w:pPr>
        <w:pStyle w:val="Title"/>
        <w:rPr>
          <w:rFonts w:ascii="Times New Roman" w:hAnsi="Times New Roman"/>
          <w:sz w:val="44"/>
        </w:rPr>
      </w:pPr>
    </w:p>
    <w:p w14:paraId="6126C4D1" w14:textId="77777777" w:rsidR="00CB2C2B" w:rsidRDefault="00CB2C2B" w:rsidP="00CB2C2B">
      <w:pPr>
        <w:jc w:val="center"/>
        <w:rPr>
          <w:rFonts w:ascii="Times New Roman" w:hAnsi="Times New Roman"/>
        </w:rPr>
      </w:pPr>
    </w:p>
    <w:p w14:paraId="275977F8" w14:textId="77777777" w:rsidR="00CB2C2B" w:rsidRDefault="00CB2C2B" w:rsidP="00CB2C2B">
      <w:pPr>
        <w:jc w:val="center"/>
        <w:rPr>
          <w:rFonts w:ascii="Times New Roman" w:hAnsi="Times New Roman"/>
        </w:rPr>
      </w:pPr>
    </w:p>
    <w:p w14:paraId="2E5C2A1B" w14:textId="77777777" w:rsidR="00CB2C2B" w:rsidRDefault="00CB2C2B" w:rsidP="00CB2C2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20C80C73" w14:textId="77777777" w:rsidR="00CB2C2B" w:rsidRDefault="00CB2C2B" w:rsidP="00CB2C2B">
      <w:pPr>
        <w:jc w:val="right"/>
        <w:rPr>
          <w:rFonts w:ascii="Times New Roman" w:hAnsi="Times New Roman"/>
          <w:b/>
          <w:lang w:val="en-GB"/>
        </w:rPr>
      </w:pPr>
      <w:r>
        <w:rPr>
          <w:rFonts w:ascii="Times New Roman" w:hAnsi="Times New Roman"/>
          <w:b/>
          <w:lang w:val="en-GB"/>
        </w:rPr>
        <w:t>BD-1</w:t>
      </w:r>
    </w:p>
    <w:p w14:paraId="35926BEC" w14:textId="77777777" w:rsidR="00CB2C2B" w:rsidRDefault="00CB2C2B" w:rsidP="00CB2C2B">
      <w:pPr>
        <w:jc w:val="center"/>
        <w:rPr>
          <w:rFonts w:ascii="Times New Roman" w:hAnsi="Times New Roman"/>
          <w:b/>
          <w:lang w:val="en-GB"/>
        </w:rPr>
      </w:pPr>
      <w:r>
        <w:rPr>
          <w:rFonts w:ascii="Times New Roman" w:hAnsi="Times New Roman"/>
          <w:b/>
          <w:lang w:val="en-GB"/>
        </w:rPr>
        <w:t>Bidding Data</w:t>
      </w:r>
    </w:p>
    <w:p w14:paraId="4D4315E6" w14:textId="77777777" w:rsidR="00CB2C2B" w:rsidRDefault="00CB2C2B" w:rsidP="00CB2C2B">
      <w:pPr>
        <w:rPr>
          <w:rFonts w:ascii="Times New Roman" w:hAnsi="Times New Roman"/>
          <w:lang w:val="en-GB"/>
        </w:rPr>
      </w:pPr>
    </w:p>
    <w:p w14:paraId="21ABF83E" w14:textId="77777777" w:rsidR="00CB2C2B" w:rsidRDefault="00CB2C2B" w:rsidP="00CB2C2B">
      <w:pPr>
        <w:pStyle w:val="BodyText2"/>
        <w:rPr>
          <w:rFonts w:ascii="Times New Roman" w:hAnsi="Times New Roman"/>
        </w:rPr>
      </w:pPr>
      <w:r>
        <w:rPr>
          <w:rFonts w:ascii="Times New Roman" w:hAnsi="Times New Roman"/>
        </w:rPr>
        <w:t>The following specific data for the Works to bid shall complement, amend, or supplement the provisions in the Instructions to Bidders. Wherever there is a conflict, the provisions herein shall prevail over those in the Instructions to Bidders.</w:t>
      </w:r>
    </w:p>
    <w:p w14:paraId="5D5F1446" w14:textId="77777777" w:rsidR="00CB2C2B" w:rsidRDefault="00CB2C2B" w:rsidP="00CB2C2B">
      <w:pPr>
        <w:pStyle w:val="Heading9"/>
        <w:rPr>
          <w:rFonts w:ascii="Times New Roman" w:hAnsi="Times New Roman"/>
        </w:rPr>
      </w:pPr>
    </w:p>
    <w:p w14:paraId="2399B2A6" w14:textId="77777777" w:rsidR="00CB2C2B" w:rsidRPr="00F7567B" w:rsidRDefault="00CB2C2B" w:rsidP="00CB2C2B">
      <w:pPr>
        <w:pStyle w:val="Heading9"/>
        <w:rPr>
          <w:rFonts w:ascii="Times New Roman" w:hAnsi="Times New Roman"/>
          <w:b/>
        </w:rPr>
      </w:pPr>
      <w:r w:rsidRPr="00F7567B">
        <w:rPr>
          <w:rFonts w:ascii="Times New Roman" w:hAnsi="Times New Roman"/>
          <w:b/>
        </w:rPr>
        <w:t xml:space="preserve">Instructions to Bidders </w:t>
      </w:r>
    </w:p>
    <w:p w14:paraId="5A674F63" w14:textId="77777777" w:rsidR="00CB2C2B" w:rsidRDefault="00CB2C2B" w:rsidP="00CB2C2B">
      <w:pPr>
        <w:ind w:left="720" w:hanging="720"/>
        <w:rPr>
          <w:rFonts w:ascii="Times New Roman" w:hAnsi="Times New Roman"/>
          <w:lang w:val="en-GB"/>
        </w:rPr>
      </w:pPr>
    </w:p>
    <w:p w14:paraId="485D74F0" w14:textId="77777777" w:rsidR="00CB2C2B" w:rsidRDefault="00CB2C2B" w:rsidP="00CB2C2B">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Name and Address of the Employer:</w:t>
      </w:r>
    </w:p>
    <w:p w14:paraId="445BEB36" w14:textId="77777777" w:rsidR="00CB2C2B" w:rsidRPr="00F7567B" w:rsidRDefault="00CB2C2B" w:rsidP="00CB2C2B">
      <w:pPr>
        <w:ind w:left="720" w:hanging="720"/>
        <w:rPr>
          <w:rFonts w:ascii="Times New Roman" w:hAnsi="Times New Roman"/>
          <w:sz w:val="8"/>
          <w:lang w:val="en-GB"/>
        </w:rPr>
      </w:pPr>
    </w:p>
    <w:p w14:paraId="155B5029" w14:textId="77777777" w:rsidR="00CB2C2B" w:rsidRDefault="00CB2C2B" w:rsidP="00CB2C2B">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B1EEAB1" w14:textId="77777777" w:rsidR="00CB2C2B" w:rsidRDefault="00CB2C2B" w:rsidP="00CB2C2B">
      <w:pPr>
        <w:ind w:left="720" w:hanging="720"/>
        <w:rPr>
          <w:rFonts w:ascii="Times New Roman" w:hAnsi="Times New Roman"/>
          <w:lang w:val="en-GB"/>
        </w:rPr>
      </w:pPr>
      <w:r>
        <w:rPr>
          <w:rFonts w:ascii="Times New Roman" w:hAnsi="Times New Roman"/>
          <w:lang w:val="en-GB"/>
        </w:rPr>
        <w:tab/>
        <w:t>Real Estate Division,</w:t>
      </w:r>
    </w:p>
    <w:p w14:paraId="1C1E722D" w14:textId="77777777" w:rsidR="00CB2C2B" w:rsidRPr="00CD5166" w:rsidRDefault="00CB2C2B" w:rsidP="00CB2C2B">
      <w:pPr>
        <w:ind w:left="720"/>
      </w:pPr>
      <w:r w:rsidRPr="00CD5166">
        <w:t xml:space="preserve">State Life Building No.5 Phase - II, </w:t>
      </w:r>
    </w:p>
    <w:p w14:paraId="570EF526" w14:textId="77777777" w:rsidR="00CB2C2B" w:rsidRPr="00CD5166" w:rsidRDefault="00CB2C2B" w:rsidP="00CB2C2B">
      <w:pPr>
        <w:ind w:left="720"/>
        <w:rPr>
          <w:rFonts w:ascii="Times New Roman" w:hAnsi="Times New Roman"/>
        </w:rPr>
      </w:pPr>
      <w:r w:rsidRPr="00CD5166">
        <w:rPr>
          <w:rFonts w:ascii="Times New Roman" w:hAnsi="Times New Roman"/>
        </w:rPr>
        <w:t>Blue Area, Islamabad,</w:t>
      </w:r>
    </w:p>
    <w:p w14:paraId="73DF939C" w14:textId="77777777" w:rsidR="00CB2C2B" w:rsidRPr="00CD5166" w:rsidRDefault="00CB2C2B" w:rsidP="00CB2C2B">
      <w:pPr>
        <w:ind w:left="720"/>
        <w:rPr>
          <w:rFonts w:ascii="Times New Roman" w:hAnsi="Times New Roman"/>
        </w:rPr>
      </w:pPr>
      <w:r w:rsidRPr="00CD5166">
        <w:rPr>
          <w:rFonts w:ascii="Times New Roman" w:hAnsi="Times New Roman"/>
        </w:rPr>
        <w:t>Phone: 051-9203347</w:t>
      </w:r>
    </w:p>
    <w:p w14:paraId="632EBB96" w14:textId="77777777" w:rsidR="00CB2C2B" w:rsidRDefault="00CB2C2B" w:rsidP="00CB2C2B">
      <w:pPr>
        <w:ind w:left="720" w:hanging="720"/>
        <w:rPr>
          <w:rFonts w:ascii="Times New Roman" w:hAnsi="Times New Roman"/>
          <w:lang w:val="en-GB"/>
        </w:rPr>
      </w:pPr>
    </w:p>
    <w:p w14:paraId="12DF4356" w14:textId="77777777" w:rsidR="00CB2C2B" w:rsidRDefault="00CB2C2B" w:rsidP="00CB2C2B">
      <w:pPr>
        <w:ind w:left="720" w:hanging="720"/>
        <w:rPr>
          <w:rFonts w:ascii="Times New Roman" w:hAnsi="Times New Roman"/>
          <w:lang w:val="en-GB"/>
        </w:rPr>
      </w:pPr>
    </w:p>
    <w:p w14:paraId="1A26E58E" w14:textId="77777777" w:rsidR="00CB2C2B" w:rsidRDefault="00CB2C2B" w:rsidP="00CB2C2B">
      <w:pPr>
        <w:ind w:left="720" w:hanging="720"/>
        <w:rPr>
          <w:rFonts w:ascii="Times New Roman" w:hAnsi="Times New Roman"/>
          <w:lang w:val="en-GB"/>
        </w:rPr>
      </w:pPr>
      <w:r w:rsidRPr="00F41E48">
        <w:rPr>
          <w:rFonts w:ascii="Times New Roman" w:hAnsi="Times New Roman"/>
          <w:b/>
          <w:lang w:val="en-GB"/>
        </w:rPr>
        <w:t>Summary of the Works:</w:t>
      </w:r>
    </w:p>
    <w:p w14:paraId="61412B9C" w14:textId="77777777" w:rsidR="00CB2C2B" w:rsidRPr="00F7567B" w:rsidRDefault="00CB2C2B" w:rsidP="00CB2C2B">
      <w:pPr>
        <w:ind w:left="720" w:hanging="720"/>
        <w:jc w:val="both"/>
        <w:rPr>
          <w:rFonts w:ascii="Arial" w:hAnsi="Arial" w:cs="Arial"/>
          <w:b/>
          <w:sz w:val="14"/>
        </w:rPr>
      </w:pPr>
    </w:p>
    <w:p w14:paraId="1C32F443" w14:textId="77777777" w:rsidR="00CB2C2B" w:rsidRPr="00C82323" w:rsidRDefault="00CB2C2B" w:rsidP="00CB2C2B">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PAINT AND REPAIR WORK OF WASHROOMSS AT STATE LIFE BUILDING G.T. ROAD, GUJRAT.</w:t>
      </w:r>
    </w:p>
    <w:p w14:paraId="69D17A17" w14:textId="77777777" w:rsidR="00CB2C2B" w:rsidRDefault="00CB2C2B" w:rsidP="00CB2C2B">
      <w:pPr>
        <w:jc w:val="both"/>
        <w:rPr>
          <w:b/>
          <w:sz w:val="28"/>
        </w:rPr>
      </w:pPr>
    </w:p>
    <w:p w14:paraId="2445B6B3" w14:textId="77777777" w:rsidR="00CB2C2B" w:rsidRDefault="00CB2C2B" w:rsidP="00CB2C2B">
      <w:pPr>
        <w:ind w:left="720" w:hanging="720"/>
        <w:rPr>
          <w:rFonts w:ascii="Times New Roman" w:hAnsi="Times New Roman"/>
          <w:lang w:val="en-GB"/>
        </w:rPr>
      </w:pPr>
      <w:r>
        <w:rPr>
          <w:rFonts w:ascii="Times New Roman" w:hAnsi="Times New Roman"/>
          <w:i/>
          <w:lang w:val="en-GB"/>
        </w:rPr>
        <w:t>11.3</w:t>
      </w:r>
      <w:r>
        <w:rPr>
          <w:rFonts w:ascii="Times New Roman" w:hAnsi="Times New Roman"/>
          <w:i/>
          <w:lang w:val="en-GB"/>
        </w:rPr>
        <w:tab/>
        <w:t xml:space="preserve">Bidders to quote entirely in </w:t>
      </w:r>
      <w:r w:rsidRPr="001A73DE">
        <w:rPr>
          <w:rFonts w:ascii="Times New Roman" w:hAnsi="Times New Roman"/>
          <w:b/>
          <w:i/>
          <w:lang w:val="en-GB"/>
        </w:rPr>
        <w:t>Pak. Rupees.</w:t>
      </w:r>
      <w:r>
        <w:rPr>
          <w:rFonts w:ascii="Times New Roman" w:hAnsi="Times New Roman"/>
          <w:i/>
          <w:lang w:val="en-GB"/>
        </w:rPr>
        <w:t xml:space="preserve"> The Payment shall be made in </w:t>
      </w:r>
      <w:r w:rsidRPr="001A73DE">
        <w:rPr>
          <w:rFonts w:ascii="Times New Roman" w:hAnsi="Times New Roman"/>
          <w:b/>
          <w:i/>
          <w:lang w:val="en-GB"/>
        </w:rPr>
        <w:t>Pak Rupees.</w:t>
      </w:r>
      <w:r>
        <w:rPr>
          <w:rFonts w:ascii="Times New Roman" w:hAnsi="Times New Roman"/>
          <w:i/>
          <w:lang w:val="en-GB"/>
        </w:rPr>
        <w:t xml:space="preserve"> </w:t>
      </w:r>
    </w:p>
    <w:p w14:paraId="217EAB8C" w14:textId="77777777" w:rsidR="00CB2C2B" w:rsidRPr="00F7567B" w:rsidRDefault="00CB2C2B" w:rsidP="00CB2C2B">
      <w:pPr>
        <w:ind w:left="720" w:hanging="720"/>
        <w:jc w:val="both"/>
        <w:rPr>
          <w:rFonts w:ascii="Times New Roman" w:hAnsi="Times New Roman"/>
          <w:sz w:val="16"/>
          <w:lang w:val="en-GB"/>
        </w:rPr>
      </w:pPr>
    </w:p>
    <w:p w14:paraId="1387EE62" w14:textId="77777777" w:rsidR="00CB2C2B" w:rsidRDefault="00CB2C2B" w:rsidP="00CB2C2B">
      <w:pPr>
        <w:ind w:left="720" w:hanging="720"/>
        <w:jc w:val="both"/>
        <w:rPr>
          <w:rFonts w:ascii="Times New Roman" w:hAnsi="Times New Roman"/>
          <w:lang w:val="en-GB"/>
        </w:rPr>
      </w:pPr>
      <w:r>
        <w:rPr>
          <w:rFonts w:ascii="Times New Roman" w:hAnsi="Times New Roman"/>
          <w:lang w:val="en-GB"/>
        </w:rPr>
        <w:t>13.1</w:t>
      </w:r>
      <w:r>
        <w:rPr>
          <w:rFonts w:ascii="Times New Roman" w:hAnsi="Times New Roman"/>
          <w:lang w:val="en-GB"/>
        </w:rPr>
        <w:tab/>
        <w:t>Amount of Bid Security:</w:t>
      </w:r>
    </w:p>
    <w:p w14:paraId="60D0D4E1" w14:textId="77777777" w:rsidR="00CB2C2B" w:rsidRPr="001A73DE" w:rsidRDefault="00CB2C2B" w:rsidP="00CB2C2B">
      <w:pPr>
        <w:ind w:left="720" w:hanging="720"/>
        <w:jc w:val="both"/>
        <w:rPr>
          <w:rFonts w:ascii="Times New Roman" w:hAnsi="Times New Roman"/>
          <w:lang w:val="en-GB"/>
        </w:rPr>
      </w:pPr>
      <w:r>
        <w:rPr>
          <w:rFonts w:ascii="Times New Roman" w:hAnsi="Times New Roman"/>
          <w:lang w:val="en-GB"/>
        </w:rPr>
        <w:tab/>
      </w:r>
      <w:r w:rsidRPr="00982217">
        <w:rPr>
          <w:rFonts w:ascii="Times New Roman" w:hAnsi="Times New Roman"/>
          <w:b/>
          <w:color w:val="FF0000"/>
          <w:lang w:val="en-GB"/>
        </w:rPr>
        <w:t>Rs.</w:t>
      </w:r>
      <w:r>
        <w:rPr>
          <w:rFonts w:ascii="Times New Roman" w:hAnsi="Times New Roman"/>
          <w:b/>
          <w:color w:val="FF0000"/>
          <w:lang w:val="en-GB"/>
        </w:rPr>
        <w:t>800,000</w:t>
      </w:r>
      <w:r w:rsidRPr="00982217">
        <w:rPr>
          <w:rFonts w:ascii="Times New Roman" w:hAnsi="Times New Roman"/>
          <w:b/>
          <w:color w:val="FF0000"/>
          <w:lang w:val="en-GB"/>
        </w:rPr>
        <w:t xml:space="preserve">/- </w:t>
      </w:r>
      <w:r w:rsidRPr="001A73DE">
        <w:rPr>
          <w:rFonts w:ascii="Times New Roman" w:hAnsi="Times New Roman"/>
          <w:lang w:val="en-GB"/>
        </w:rPr>
        <w:t>in shape of Pay order / Bank Draft in favour of State Life Insurance Corporation of Pakistan.</w:t>
      </w:r>
    </w:p>
    <w:p w14:paraId="4683AD2E" w14:textId="77777777" w:rsidR="00CB2C2B" w:rsidRPr="00F7567B" w:rsidRDefault="00CB2C2B" w:rsidP="00CB2C2B">
      <w:pPr>
        <w:ind w:left="720" w:hanging="720"/>
        <w:jc w:val="both"/>
        <w:rPr>
          <w:rFonts w:ascii="Times New Roman" w:hAnsi="Times New Roman"/>
          <w:sz w:val="16"/>
          <w:lang w:val="en-GB"/>
        </w:rPr>
      </w:pPr>
    </w:p>
    <w:p w14:paraId="449797B3" w14:textId="77777777" w:rsidR="00CB2C2B" w:rsidRDefault="00CB2C2B" w:rsidP="00CB2C2B">
      <w:pPr>
        <w:ind w:left="720" w:hanging="720"/>
        <w:jc w:val="both"/>
        <w:rPr>
          <w:rFonts w:ascii="Times New Roman" w:hAnsi="Times New Roman"/>
          <w:lang w:val="en-GB"/>
        </w:rPr>
      </w:pPr>
      <w:r>
        <w:rPr>
          <w:rFonts w:ascii="Times New Roman" w:hAnsi="Times New Roman"/>
          <w:lang w:val="en-GB"/>
        </w:rPr>
        <w:t>14.1</w:t>
      </w:r>
      <w:r>
        <w:rPr>
          <w:rFonts w:ascii="Times New Roman" w:hAnsi="Times New Roman"/>
          <w:lang w:val="en-GB"/>
        </w:rPr>
        <w:tab/>
        <w:t>Period of Bid Validity:</w:t>
      </w:r>
    </w:p>
    <w:p w14:paraId="06A38DA4" w14:textId="77777777" w:rsidR="00CB2C2B" w:rsidRPr="0087625B" w:rsidRDefault="00CB2C2B" w:rsidP="00CB2C2B">
      <w:pPr>
        <w:ind w:left="720" w:hanging="720"/>
        <w:jc w:val="both"/>
        <w:rPr>
          <w:rFonts w:ascii="Times New Roman" w:hAnsi="Times New Roman"/>
          <w:b/>
          <w:lang w:val="en-GB"/>
        </w:rPr>
      </w:pPr>
      <w:r>
        <w:rPr>
          <w:rFonts w:ascii="Times New Roman" w:hAnsi="Times New Roman"/>
          <w:lang w:val="en-GB"/>
        </w:rPr>
        <w:tab/>
      </w:r>
      <w:r>
        <w:rPr>
          <w:rFonts w:ascii="Times New Roman" w:hAnsi="Times New Roman"/>
          <w:color w:val="FF0000"/>
          <w:lang w:val="en-GB"/>
        </w:rPr>
        <w:t xml:space="preserve">120 </w:t>
      </w:r>
      <w:r w:rsidRPr="0087625B">
        <w:rPr>
          <w:rFonts w:ascii="Times New Roman" w:hAnsi="Times New Roman"/>
          <w:b/>
          <w:lang w:val="en-GB"/>
        </w:rPr>
        <w:t>days</w:t>
      </w:r>
    </w:p>
    <w:p w14:paraId="4B7D775D" w14:textId="77777777" w:rsidR="00CB2C2B" w:rsidRPr="00F7567B" w:rsidRDefault="00CB2C2B" w:rsidP="00CB2C2B">
      <w:pPr>
        <w:ind w:left="720" w:hanging="720"/>
        <w:jc w:val="both"/>
        <w:rPr>
          <w:rFonts w:ascii="Times New Roman" w:hAnsi="Times New Roman"/>
          <w:sz w:val="16"/>
          <w:lang w:val="en-GB"/>
        </w:rPr>
      </w:pPr>
    </w:p>
    <w:p w14:paraId="2758F9C3" w14:textId="77777777" w:rsidR="00CB2C2B" w:rsidRPr="00F7567B" w:rsidRDefault="00CB2C2B" w:rsidP="00CB2C2B">
      <w:pPr>
        <w:ind w:left="720" w:hanging="720"/>
        <w:jc w:val="both"/>
        <w:rPr>
          <w:rFonts w:ascii="Times New Roman" w:hAnsi="Times New Roman"/>
          <w:sz w:val="14"/>
          <w:lang w:val="en-GB"/>
        </w:rPr>
      </w:pPr>
    </w:p>
    <w:p w14:paraId="1B72728D" w14:textId="77777777" w:rsidR="00CB2C2B" w:rsidRPr="00F7567B" w:rsidRDefault="00CB2C2B" w:rsidP="00CB2C2B">
      <w:pPr>
        <w:ind w:left="720" w:hanging="720"/>
        <w:jc w:val="both"/>
        <w:rPr>
          <w:rFonts w:ascii="Times New Roman" w:hAnsi="Times New Roman"/>
          <w:sz w:val="18"/>
          <w:lang w:val="en-GB"/>
        </w:rPr>
      </w:pPr>
    </w:p>
    <w:p w14:paraId="10A1545B" w14:textId="77777777" w:rsidR="00CB2C2B" w:rsidRDefault="00CB2C2B" w:rsidP="00CB2C2B">
      <w:pPr>
        <w:ind w:left="720" w:hanging="720"/>
        <w:jc w:val="both"/>
        <w:rPr>
          <w:rFonts w:ascii="Times New Roman" w:hAnsi="Times New Roman"/>
          <w:i/>
          <w:lang w:val="en-GB"/>
        </w:rPr>
      </w:pPr>
      <w:r>
        <w:rPr>
          <w:rFonts w:ascii="Times New Roman" w:hAnsi="Times New Roman"/>
          <w:lang w:val="en-GB"/>
        </w:rPr>
        <w:t>18.1</w:t>
      </w:r>
      <w:r>
        <w:rPr>
          <w:rFonts w:ascii="Times New Roman" w:hAnsi="Times New Roman"/>
          <w:lang w:val="en-GB"/>
        </w:rPr>
        <w:tab/>
        <w:t>Deadline for submission of bids:</w:t>
      </w:r>
    </w:p>
    <w:p w14:paraId="182DE554" w14:textId="77777777" w:rsidR="00CB2C2B" w:rsidRDefault="00CB2C2B" w:rsidP="00CB2C2B">
      <w:pPr>
        <w:ind w:left="720"/>
        <w:jc w:val="both"/>
        <w:rPr>
          <w:rFonts w:ascii="Times New Roman" w:hAnsi="Times New Roman"/>
          <w:lang w:val="en-GB"/>
        </w:rPr>
      </w:pPr>
      <w:r>
        <w:rPr>
          <w:rFonts w:ascii="Times New Roman" w:hAnsi="Times New Roman"/>
          <w:i/>
          <w:lang w:val="en-GB"/>
        </w:rPr>
        <w:t>As per notice of Invitation for Bid / EPADS.</w:t>
      </w:r>
    </w:p>
    <w:p w14:paraId="33C378D2" w14:textId="77777777" w:rsidR="00CB2C2B" w:rsidRDefault="00CB2C2B" w:rsidP="00CB2C2B">
      <w:pPr>
        <w:rPr>
          <w:rFonts w:ascii="Times New Roman" w:hAnsi="Times New Roman"/>
          <w:b/>
          <w:sz w:val="14"/>
          <w:lang w:val="en-GB"/>
        </w:rPr>
      </w:pPr>
    </w:p>
    <w:p w14:paraId="6CFED7B1" w14:textId="77777777" w:rsidR="00CB2C2B" w:rsidRPr="00F7567B" w:rsidRDefault="00CB2C2B" w:rsidP="00CB2C2B">
      <w:pPr>
        <w:rPr>
          <w:rFonts w:ascii="Times New Roman" w:hAnsi="Times New Roman"/>
          <w:b/>
          <w:sz w:val="14"/>
          <w:lang w:val="en-GB"/>
        </w:rPr>
      </w:pPr>
    </w:p>
    <w:p w14:paraId="07A5A57A" w14:textId="77777777" w:rsidR="00CB2C2B" w:rsidRPr="00EE51E8" w:rsidRDefault="00CB2C2B" w:rsidP="00CB2C2B">
      <w:pPr>
        <w:rPr>
          <w:rFonts w:ascii="Times New Roman" w:hAnsi="Times New Roman"/>
          <w:lang w:val="en-GB"/>
        </w:rPr>
      </w:pPr>
      <w:r>
        <w:rPr>
          <w:rFonts w:ascii="Times New Roman" w:hAnsi="Times New Roman"/>
          <w:lang w:val="en-GB"/>
        </w:rPr>
        <w:t>21.1</w:t>
      </w:r>
      <w:r>
        <w:rPr>
          <w:rFonts w:ascii="Times New Roman" w:hAnsi="Times New Roman"/>
          <w:lang w:val="en-GB"/>
        </w:rPr>
        <w:tab/>
        <w:t>Venue, time, and date of Bid opening:</w:t>
      </w:r>
    </w:p>
    <w:p w14:paraId="78C9FCAD" w14:textId="77777777" w:rsidR="00CB2C2B" w:rsidRDefault="00CB2C2B" w:rsidP="00CB2C2B">
      <w:pPr>
        <w:ind w:left="720"/>
        <w:jc w:val="both"/>
        <w:rPr>
          <w:rFonts w:ascii="Times New Roman" w:hAnsi="Times New Roman"/>
          <w:lang w:val="en-GB"/>
        </w:rPr>
      </w:pPr>
      <w:r>
        <w:rPr>
          <w:rFonts w:ascii="Times New Roman" w:hAnsi="Times New Roman"/>
          <w:i/>
          <w:lang w:val="en-GB"/>
        </w:rPr>
        <w:t xml:space="preserve">As per notice of Invitation for Bid / EPADS. </w:t>
      </w:r>
    </w:p>
    <w:p w14:paraId="77EF845C" w14:textId="77777777" w:rsidR="00CB2C2B" w:rsidRDefault="00CB2C2B" w:rsidP="00CB2C2B">
      <w:pPr>
        <w:rPr>
          <w:rFonts w:ascii="Times New Roman" w:hAnsi="Times New Roman"/>
          <w:lang w:val="en-GB"/>
        </w:rPr>
      </w:pPr>
    </w:p>
    <w:p w14:paraId="3AB5C604" w14:textId="77777777" w:rsidR="00CB2C2B" w:rsidRDefault="00CB2C2B" w:rsidP="00CB2C2B">
      <w:pPr>
        <w:rPr>
          <w:rFonts w:ascii="Times New Roman" w:hAnsi="Times New Roman"/>
        </w:rPr>
      </w:pPr>
      <w:r>
        <w:rPr>
          <w:rFonts w:ascii="Times New Roman" w:hAnsi="Times New Roman"/>
        </w:rPr>
        <w:tab/>
      </w:r>
    </w:p>
    <w:p w14:paraId="6A7A6663" w14:textId="77777777" w:rsidR="00CB2C2B" w:rsidRDefault="00CB2C2B" w:rsidP="00CB2C2B">
      <w:pPr>
        <w:jc w:val="center"/>
        <w:rPr>
          <w:rFonts w:ascii="Times New Roman" w:hAnsi="Times New Roman"/>
        </w:rPr>
      </w:pPr>
    </w:p>
    <w:p w14:paraId="74B6C31F" w14:textId="77777777" w:rsidR="00CB2C2B" w:rsidRPr="00A40A6F" w:rsidRDefault="00CB2C2B" w:rsidP="00CB2C2B">
      <w:pPr>
        <w:jc w:val="center"/>
        <w:rPr>
          <w:rFonts w:ascii="Times New Roman" w:hAnsi="Times New Roman"/>
        </w:rPr>
      </w:pPr>
    </w:p>
    <w:p w14:paraId="22687054" w14:textId="77777777" w:rsidR="00CB2C2B" w:rsidRDefault="00CB2C2B" w:rsidP="00CB2C2B">
      <w:pPr>
        <w:jc w:val="center"/>
        <w:rPr>
          <w:rFonts w:ascii="Times New Roman" w:hAnsi="Times New Roman"/>
        </w:rPr>
      </w:pPr>
    </w:p>
    <w:p w14:paraId="1BAA07EE" w14:textId="77777777" w:rsidR="00CB2C2B" w:rsidRDefault="00CB2C2B" w:rsidP="00CB2C2B">
      <w:pPr>
        <w:rPr>
          <w:rFonts w:ascii="Times New Roman" w:hAnsi="Times New Roman"/>
        </w:rPr>
      </w:pPr>
    </w:p>
    <w:p w14:paraId="64FEFEE4" w14:textId="77777777" w:rsidR="00CB2C2B" w:rsidRDefault="00CB2C2B" w:rsidP="00CB2C2B">
      <w:pPr>
        <w:rPr>
          <w:rFonts w:ascii="Times New Roman" w:hAnsi="Times New Roman"/>
        </w:rPr>
      </w:pPr>
    </w:p>
    <w:p w14:paraId="25854AF8" w14:textId="77777777" w:rsidR="00CB2C2B" w:rsidRDefault="00CB2C2B" w:rsidP="00CB2C2B">
      <w:pPr>
        <w:rPr>
          <w:rFonts w:ascii="Times New Roman" w:hAnsi="Times New Roman"/>
        </w:rPr>
      </w:pPr>
    </w:p>
    <w:p w14:paraId="0599D348" w14:textId="77777777" w:rsidR="00CB2C2B" w:rsidRDefault="00CB2C2B" w:rsidP="00CB2C2B">
      <w:pPr>
        <w:rPr>
          <w:rFonts w:ascii="Times New Roman" w:hAnsi="Times New Roman"/>
        </w:rPr>
      </w:pPr>
    </w:p>
    <w:p w14:paraId="794B13B2" w14:textId="77777777" w:rsidR="00CB2C2B" w:rsidRDefault="00CB2C2B" w:rsidP="00CB2C2B">
      <w:pPr>
        <w:rPr>
          <w:rFonts w:ascii="Times New Roman" w:hAnsi="Times New Roman"/>
        </w:rPr>
      </w:pPr>
    </w:p>
    <w:p w14:paraId="503F89C0" w14:textId="77777777" w:rsidR="00CB2C2B" w:rsidRDefault="00CB2C2B" w:rsidP="00CB2C2B">
      <w:pPr>
        <w:rPr>
          <w:rFonts w:ascii="Times New Roman" w:hAnsi="Times New Roman"/>
        </w:rPr>
      </w:pPr>
    </w:p>
    <w:p w14:paraId="30946EC8" w14:textId="77777777" w:rsidR="00CB2C2B" w:rsidRDefault="00CB2C2B" w:rsidP="00CB2C2B">
      <w:pPr>
        <w:rPr>
          <w:rFonts w:ascii="Times New Roman" w:hAnsi="Times New Roman"/>
        </w:rPr>
      </w:pPr>
    </w:p>
    <w:p w14:paraId="496AB4F0" w14:textId="77777777" w:rsidR="00CB2C2B" w:rsidRDefault="00CB2C2B" w:rsidP="00CB2C2B">
      <w:pPr>
        <w:rPr>
          <w:rFonts w:ascii="Times New Roman" w:hAnsi="Times New Roman"/>
        </w:rPr>
      </w:pPr>
    </w:p>
    <w:p w14:paraId="1DAC4391" w14:textId="77777777" w:rsidR="00CB2C2B" w:rsidRDefault="00CB2C2B" w:rsidP="00CB2C2B">
      <w:pPr>
        <w:rPr>
          <w:rFonts w:ascii="Times New Roman" w:hAnsi="Times New Roman"/>
        </w:rPr>
      </w:pPr>
    </w:p>
    <w:p w14:paraId="74A8C61F" w14:textId="77777777" w:rsidR="00CB2C2B" w:rsidRDefault="00CB2C2B" w:rsidP="00CB2C2B">
      <w:pPr>
        <w:rPr>
          <w:rFonts w:ascii="Times New Roman" w:hAnsi="Times New Roman"/>
        </w:rPr>
      </w:pPr>
    </w:p>
    <w:p w14:paraId="09C5992A" w14:textId="77777777" w:rsidR="00CB2C2B" w:rsidRDefault="00CB2C2B" w:rsidP="00CB2C2B">
      <w:pPr>
        <w:rPr>
          <w:rFonts w:ascii="Times New Roman" w:hAnsi="Times New Roman"/>
        </w:rPr>
      </w:pPr>
    </w:p>
    <w:p w14:paraId="7C918425" w14:textId="77777777" w:rsidR="00CB2C2B" w:rsidRDefault="00CB2C2B" w:rsidP="00CB2C2B">
      <w:pPr>
        <w:rPr>
          <w:rFonts w:ascii="Times New Roman" w:hAnsi="Times New Roman"/>
        </w:rPr>
      </w:pPr>
    </w:p>
    <w:p w14:paraId="75877FDE" w14:textId="77777777" w:rsidR="00CB2C2B" w:rsidRDefault="00CB2C2B" w:rsidP="00CB2C2B">
      <w:pPr>
        <w:rPr>
          <w:rFonts w:ascii="Times New Roman" w:hAnsi="Times New Roman"/>
        </w:rPr>
      </w:pPr>
    </w:p>
    <w:p w14:paraId="6A414E5F" w14:textId="77777777" w:rsidR="00CB2C2B" w:rsidRDefault="00CB2C2B" w:rsidP="00CB2C2B">
      <w:pPr>
        <w:rPr>
          <w:rFonts w:ascii="Times New Roman" w:hAnsi="Times New Roman"/>
        </w:rPr>
      </w:pPr>
    </w:p>
    <w:p w14:paraId="666893E9" w14:textId="77777777" w:rsidR="00CB2C2B" w:rsidRDefault="00CB2C2B" w:rsidP="00CB2C2B">
      <w:pPr>
        <w:rPr>
          <w:rFonts w:ascii="Times New Roman" w:hAnsi="Times New Roman"/>
        </w:rPr>
      </w:pPr>
    </w:p>
    <w:p w14:paraId="54FF4615" w14:textId="77777777" w:rsidR="00CB2C2B" w:rsidRDefault="00CB2C2B" w:rsidP="00CB2C2B">
      <w:pPr>
        <w:rPr>
          <w:rFonts w:ascii="Times New Roman" w:hAnsi="Times New Roman"/>
        </w:rPr>
      </w:pPr>
    </w:p>
    <w:p w14:paraId="603077CE" w14:textId="77777777" w:rsidR="00CB2C2B" w:rsidRDefault="00CB2C2B" w:rsidP="00CB2C2B">
      <w:pPr>
        <w:rPr>
          <w:rFonts w:ascii="Times New Roman" w:hAnsi="Times New Roman"/>
        </w:rPr>
      </w:pPr>
    </w:p>
    <w:p w14:paraId="3E71146B" w14:textId="77777777" w:rsidR="00CB2C2B" w:rsidRDefault="00CB2C2B" w:rsidP="00CB2C2B">
      <w:pPr>
        <w:jc w:val="center"/>
        <w:rPr>
          <w:rFonts w:ascii="Times New Roman" w:hAnsi="Times New Roman"/>
          <w:b/>
          <w:w w:val="120"/>
          <w:sz w:val="44"/>
        </w:rPr>
      </w:pPr>
      <w:r w:rsidRPr="007E29F7">
        <w:rPr>
          <w:rFonts w:ascii="Times New Roman" w:hAnsi="Times New Roman"/>
          <w:b/>
          <w:w w:val="120"/>
          <w:sz w:val="44"/>
        </w:rPr>
        <w:t>FORM OF BID</w:t>
      </w:r>
    </w:p>
    <w:p w14:paraId="13292D02" w14:textId="77777777" w:rsidR="00CB2C2B" w:rsidRPr="007E29F7" w:rsidRDefault="00CB2C2B" w:rsidP="00CB2C2B">
      <w:pPr>
        <w:jc w:val="center"/>
        <w:rPr>
          <w:rFonts w:ascii="Times New Roman" w:hAnsi="Times New Roman"/>
          <w:b/>
          <w:w w:val="120"/>
          <w:sz w:val="44"/>
        </w:rPr>
      </w:pPr>
    </w:p>
    <w:p w14:paraId="2DB05AED" w14:textId="77777777" w:rsidR="00CB2C2B" w:rsidRDefault="00CB2C2B" w:rsidP="00CB2C2B">
      <w:pPr>
        <w:jc w:val="center"/>
        <w:rPr>
          <w:rFonts w:ascii="Times New Roman" w:hAnsi="Times New Roman"/>
          <w:b/>
          <w:w w:val="120"/>
          <w:sz w:val="44"/>
        </w:rPr>
      </w:pPr>
      <w:r w:rsidRPr="007E29F7">
        <w:rPr>
          <w:rFonts w:ascii="Times New Roman" w:hAnsi="Times New Roman"/>
          <w:b/>
          <w:w w:val="120"/>
          <w:sz w:val="44"/>
        </w:rPr>
        <w:t>AND</w:t>
      </w:r>
    </w:p>
    <w:p w14:paraId="619D0E96" w14:textId="77777777" w:rsidR="00CB2C2B" w:rsidRPr="007E29F7" w:rsidRDefault="00CB2C2B" w:rsidP="00CB2C2B">
      <w:pPr>
        <w:jc w:val="center"/>
        <w:rPr>
          <w:rFonts w:ascii="Times New Roman" w:hAnsi="Times New Roman"/>
          <w:b/>
          <w:w w:val="120"/>
          <w:sz w:val="44"/>
        </w:rPr>
      </w:pPr>
    </w:p>
    <w:p w14:paraId="61457E2F" w14:textId="77777777" w:rsidR="00CB2C2B" w:rsidRDefault="00CB2C2B" w:rsidP="00CB2C2B">
      <w:pPr>
        <w:jc w:val="center"/>
        <w:rPr>
          <w:rFonts w:ascii="Times New Roman" w:hAnsi="Times New Roman"/>
          <w:b/>
          <w:sz w:val="44"/>
        </w:rPr>
      </w:pPr>
      <w:r w:rsidRPr="007E29F7">
        <w:rPr>
          <w:rFonts w:ascii="Times New Roman" w:hAnsi="Times New Roman"/>
          <w:b/>
          <w:w w:val="120"/>
          <w:sz w:val="44"/>
        </w:rPr>
        <w:t>APPENDICES TO BID</w:t>
      </w:r>
    </w:p>
    <w:p w14:paraId="4206CE48" w14:textId="77777777" w:rsidR="00CB2C2B" w:rsidRDefault="00CB2C2B" w:rsidP="00CB2C2B">
      <w:pPr>
        <w:jc w:val="center"/>
        <w:rPr>
          <w:rFonts w:ascii="Times New Roman" w:hAnsi="Times New Roman"/>
          <w:b/>
          <w:sz w:val="44"/>
        </w:rPr>
      </w:pPr>
    </w:p>
    <w:p w14:paraId="1A2467A4" w14:textId="77777777" w:rsidR="00CB2C2B" w:rsidRDefault="00CB2C2B" w:rsidP="00CB2C2B">
      <w:pPr>
        <w:jc w:val="center"/>
        <w:rPr>
          <w:rFonts w:ascii="Times New Roman" w:hAnsi="Times New Roman"/>
          <w:b/>
          <w:sz w:val="44"/>
        </w:rPr>
      </w:pPr>
    </w:p>
    <w:p w14:paraId="01A8BCFF" w14:textId="77777777" w:rsidR="00CB2C2B" w:rsidRDefault="00CB2C2B" w:rsidP="00CB2C2B">
      <w:pPr>
        <w:jc w:val="center"/>
        <w:rPr>
          <w:rFonts w:ascii="Times New Roman" w:hAnsi="Times New Roman"/>
          <w:b/>
          <w:sz w:val="44"/>
        </w:rPr>
      </w:pPr>
    </w:p>
    <w:p w14:paraId="416741E0" w14:textId="77777777" w:rsidR="00CB2C2B" w:rsidRDefault="00CB2C2B" w:rsidP="00CB2C2B">
      <w:pPr>
        <w:jc w:val="center"/>
        <w:rPr>
          <w:rFonts w:ascii="Times New Roman" w:hAnsi="Times New Roman"/>
          <w:b/>
          <w:sz w:val="44"/>
        </w:rPr>
      </w:pPr>
    </w:p>
    <w:p w14:paraId="315713E8" w14:textId="77777777" w:rsidR="00CB2C2B" w:rsidRDefault="00CB2C2B" w:rsidP="00CB2C2B">
      <w:pPr>
        <w:jc w:val="center"/>
        <w:rPr>
          <w:rFonts w:ascii="Times New Roman" w:hAnsi="Times New Roman"/>
          <w:b/>
          <w:sz w:val="44"/>
        </w:rPr>
      </w:pPr>
    </w:p>
    <w:p w14:paraId="74A36EF0" w14:textId="77777777" w:rsidR="00CB2C2B" w:rsidRDefault="00CB2C2B" w:rsidP="00CB2C2B">
      <w:pPr>
        <w:jc w:val="center"/>
        <w:rPr>
          <w:rFonts w:ascii="Times New Roman" w:hAnsi="Times New Roman"/>
          <w:b/>
          <w:sz w:val="44"/>
        </w:rPr>
      </w:pPr>
    </w:p>
    <w:p w14:paraId="3CE3EE37" w14:textId="77777777" w:rsidR="00CB2C2B" w:rsidRDefault="00CB2C2B" w:rsidP="00CB2C2B">
      <w:pPr>
        <w:jc w:val="center"/>
        <w:rPr>
          <w:rFonts w:ascii="Times New Roman" w:hAnsi="Times New Roman"/>
          <w:b/>
          <w:sz w:val="44"/>
        </w:rPr>
      </w:pPr>
    </w:p>
    <w:p w14:paraId="0F3685BB" w14:textId="77777777" w:rsidR="00CB2C2B" w:rsidRDefault="00CB2C2B" w:rsidP="00CB2C2B">
      <w:pPr>
        <w:jc w:val="center"/>
        <w:rPr>
          <w:rFonts w:ascii="Times New Roman" w:hAnsi="Times New Roman"/>
        </w:rPr>
      </w:pPr>
    </w:p>
    <w:p w14:paraId="39B510EE" w14:textId="77777777" w:rsidR="00CB2C2B" w:rsidRDefault="00CB2C2B" w:rsidP="00CB2C2B">
      <w:pPr>
        <w:jc w:val="center"/>
        <w:rPr>
          <w:rFonts w:ascii="Times New Roman" w:hAnsi="Times New Roman"/>
        </w:rPr>
      </w:pPr>
    </w:p>
    <w:p w14:paraId="72574490" w14:textId="77777777" w:rsidR="00CB2C2B" w:rsidRDefault="00CB2C2B" w:rsidP="00CB2C2B">
      <w:pPr>
        <w:jc w:val="center"/>
        <w:rPr>
          <w:rFonts w:ascii="Times New Roman" w:hAnsi="Times New Roman"/>
        </w:rPr>
      </w:pPr>
    </w:p>
    <w:p w14:paraId="18EE3ACE" w14:textId="77777777" w:rsidR="00CB2C2B" w:rsidRDefault="00CB2C2B" w:rsidP="00CB2C2B">
      <w:pPr>
        <w:jc w:val="center"/>
        <w:rPr>
          <w:rFonts w:ascii="Times New Roman" w:hAnsi="Times New Roman"/>
        </w:rPr>
      </w:pPr>
    </w:p>
    <w:p w14:paraId="0652B94C" w14:textId="77777777" w:rsidR="00CB2C2B" w:rsidRDefault="00CB2C2B" w:rsidP="00CB2C2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2E9B3E86" w14:textId="77777777" w:rsidR="00CB2C2B" w:rsidRDefault="00CB2C2B" w:rsidP="00CB2C2B">
      <w:pPr>
        <w:jc w:val="right"/>
        <w:rPr>
          <w:rFonts w:ascii="Times New Roman" w:hAnsi="Times New Roman"/>
          <w:b/>
        </w:rPr>
      </w:pPr>
      <w:r>
        <w:rPr>
          <w:rFonts w:ascii="Times New Roman" w:hAnsi="Times New Roman"/>
          <w:b/>
        </w:rPr>
        <w:t>FB-1</w:t>
      </w:r>
    </w:p>
    <w:p w14:paraId="14BA7113" w14:textId="77777777" w:rsidR="00CB2C2B" w:rsidRDefault="00CB2C2B" w:rsidP="00CB2C2B">
      <w:pPr>
        <w:pStyle w:val="Heading1"/>
        <w:jc w:val="center"/>
        <w:rPr>
          <w:rFonts w:ascii="Times New Roman" w:hAnsi="Times New Roman"/>
          <w:sz w:val="24"/>
        </w:rPr>
      </w:pPr>
      <w:r>
        <w:rPr>
          <w:rFonts w:ascii="Times New Roman" w:hAnsi="Times New Roman"/>
          <w:sz w:val="24"/>
        </w:rPr>
        <w:t>FORM OF BID</w:t>
      </w:r>
    </w:p>
    <w:p w14:paraId="4F90A9F0" w14:textId="77777777" w:rsidR="00CB2C2B" w:rsidRDefault="00CB2C2B" w:rsidP="00CB2C2B">
      <w:pPr>
        <w:jc w:val="both"/>
        <w:rPr>
          <w:rFonts w:ascii="Times New Roman" w:hAnsi="Times New Roman"/>
          <w:b/>
        </w:rPr>
      </w:pPr>
    </w:p>
    <w:p w14:paraId="7BD43353" w14:textId="77777777" w:rsidR="00CB2C2B" w:rsidRDefault="00CB2C2B" w:rsidP="00CB2C2B">
      <w:pPr>
        <w:jc w:val="both"/>
        <w:rPr>
          <w:rFonts w:ascii="Times New Roman" w:hAnsi="Times New Roman"/>
          <w:b/>
        </w:rPr>
      </w:pPr>
    </w:p>
    <w:p w14:paraId="16C200E0" w14:textId="77777777" w:rsidR="00CB2C2B" w:rsidRDefault="00CB2C2B" w:rsidP="00CB2C2B">
      <w:pPr>
        <w:pStyle w:val="Footer"/>
        <w:tabs>
          <w:tab w:val="left" w:pos="720"/>
        </w:tabs>
        <w:jc w:val="both"/>
        <w:rPr>
          <w:rFonts w:ascii="Times New Roman" w:hAnsi="Times New Roman"/>
        </w:rPr>
      </w:pPr>
      <w:r w:rsidRPr="00085D0C">
        <w:rPr>
          <w:rFonts w:ascii="Arial" w:hAnsi="Arial" w:cs="Arial"/>
          <w:color w:val="000000" w:themeColor="text1"/>
        </w:rPr>
        <w:t>Bid Reference No.</w:t>
      </w:r>
      <w:r>
        <w:rPr>
          <w:rFonts w:ascii="Arial" w:hAnsi="Arial" w:cs="Arial"/>
          <w:color w:val="000000" w:themeColor="text1"/>
        </w:rPr>
        <w:t xml:space="preserve"> </w:t>
      </w:r>
      <w:r>
        <w:rPr>
          <w:rFonts w:asciiTheme="majorBidi" w:eastAsia="Calibri" w:hAnsiTheme="majorBidi" w:cstheme="majorBidi"/>
          <w:b/>
          <w:color w:val="000000"/>
          <w:spacing w:val="4"/>
          <w:szCs w:val="24"/>
          <w:lang w:val="en-GB"/>
        </w:rPr>
        <w:t>SLIC/RE/SLB-GUJRAT/CIVIL/03/01/2025</w:t>
      </w:r>
    </w:p>
    <w:p w14:paraId="2BA83F75" w14:textId="77777777" w:rsidR="00CB2C2B" w:rsidRDefault="00CB2C2B" w:rsidP="00CB2C2B">
      <w:pPr>
        <w:ind w:left="720" w:hanging="720"/>
        <w:jc w:val="both"/>
        <w:rPr>
          <w:rFonts w:ascii="Century Gothic" w:hAnsi="Century Gothic"/>
          <w:b/>
          <w:sz w:val="22"/>
          <w:szCs w:val="22"/>
        </w:rPr>
      </w:pPr>
      <w:r w:rsidRPr="006938BD">
        <w:rPr>
          <w:rFonts w:ascii="Century Gothic" w:hAnsi="Century Gothic"/>
          <w:b/>
          <w:sz w:val="22"/>
          <w:szCs w:val="22"/>
        </w:rPr>
        <w:tab/>
      </w:r>
    </w:p>
    <w:p w14:paraId="70973A2D" w14:textId="77777777" w:rsidR="00CB2C2B" w:rsidRDefault="00CB2C2B" w:rsidP="00CB2C2B">
      <w:pPr>
        <w:widowControl/>
        <w:overflowPunct/>
        <w:autoSpaceDE/>
        <w:autoSpaceDN/>
        <w:adjustRightInd/>
        <w:spacing w:after="4" w:line="248" w:lineRule="auto"/>
        <w:ind w:left="540" w:right="4" w:hanging="630"/>
        <w:rPr>
          <w:rFonts w:ascii="Times New Roman" w:hAnsi="Times New Roman"/>
          <w:b/>
          <w:bCs/>
          <w:i/>
          <w:iCs/>
          <w:color w:val="000000"/>
          <w:sz w:val="22"/>
          <w:szCs w:val="22"/>
        </w:rPr>
      </w:pPr>
      <w:r w:rsidRPr="005C10E8">
        <w:rPr>
          <w:rFonts w:ascii="Times New Roman" w:hAnsi="Times New Roman"/>
          <w:b/>
          <w:spacing w:val="4"/>
          <w:szCs w:val="24"/>
        </w:rPr>
        <w:t>Sub:</w:t>
      </w:r>
      <w:r>
        <w:rPr>
          <w:rFonts w:ascii="Times New Roman" w:hAnsi="Times New Roman"/>
          <w:b/>
          <w:spacing w:val="4"/>
          <w:szCs w:val="24"/>
        </w:rPr>
        <w:t xml:space="preserve">- </w:t>
      </w:r>
      <w:r>
        <w:rPr>
          <w:rFonts w:ascii="Times New Roman" w:hAnsi="Times New Roman"/>
          <w:b/>
          <w:bCs/>
          <w:i/>
          <w:iCs/>
          <w:color w:val="000000"/>
          <w:sz w:val="22"/>
          <w:szCs w:val="22"/>
        </w:rPr>
        <w:t xml:space="preserve">PAINT AND REPAIR WORK OF WASHROOMSS AT STATE LIFE BUILDING </w:t>
      </w:r>
    </w:p>
    <w:p w14:paraId="749FC5E8" w14:textId="77777777" w:rsidR="00CB2C2B" w:rsidRPr="00C82323" w:rsidRDefault="00CB2C2B" w:rsidP="00CB2C2B">
      <w:pPr>
        <w:widowControl/>
        <w:overflowPunct/>
        <w:autoSpaceDE/>
        <w:autoSpaceDN/>
        <w:adjustRightInd/>
        <w:spacing w:after="4" w:line="248" w:lineRule="auto"/>
        <w:ind w:left="540" w:right="4"/>
        <w:rPr>
          <w:rFonts w:ascii="Times New Roman" w:hAnsi="Times New Roman"/>
          <w:b/>
          <w:color w:val="000000"/>
          <w:sz w:val="20"/>
        </w:rPr>
      </w:pPr>
      <w:r>
        <w:rPr>
          <w:rFonts w:ascii="Times New Roman" w:hAnsi="Times New Roman"/>
          <w:b/>
          <w:bCs/>
          <w:i/>
          <w:iCs/>
          <w:color w:val="000000"/>
          <w:sz w:val="22"/>
          <w:szCs w:val="22"/>
        </w:rPr>
        <w:t>G.T. ROAD, GUJRAT.</w:t>
      </w:r>
    </w:p>
    <w:p w14:paraId="30785556" w14:textId="77777777" w:rsidR="00CB2C2B" w:rsidRPr="005C10E8" w:rsidRDefault="00CB2C2B" w:rsidP="00CB2C2B">
      <w:pPr>
        <w:ind w:left="1440" w:right="209" w:hanging="1260"/>
        <w:jc w:val="both"/>
        <w:rPr>
          <w:rFonts w:ascii="Arial" w:hAnsi="Arial" w:cs="Arial"/>
          <w:b/>
          <w:spacing w:val="14"/>
          <w:w w:val="120"/>
          <w:sz w:val="28"/>
          <w:szCs w:val="28"/>
        </w:rPr>
      </w:pPr>
    </w:p>
    <w:p w14:paraId="136E880E" w14:textId="77777777" w:rsidR="00CB2C2B" w:rsidRPr="005C10E8" w:rsidRDefault="00CB2C2B" w:rsidP="00CB2C2B">
      <w:pPr>
        <w:spacing w:line="216" w:lineRule="auto"/>
        <w:ind w:left="720" w:right="29"/>
        <w:jc w:val="both"/>
        <w:rPr>
          <w:rFonts w:ascii="Times New Roman" w:hAnsi="Times New Roman"/>
          <w:b/>
          <w:i/>
          <w:iCs/>
          <w:szCs w:val="24"/>
        </w:rPr>
      </w:pPr>
    </w:p>
    <w:p w14:paraId="12664353" w14:textId="77777777" w:rsidR="00CB2C2B" w:rsidRPr="005C10E8" w:rsidRDefault="00CB2C2B" w:rsidP="00CB2C2B">
      <w:pPr>
        <w:pStyle w:val="Header"/>
        <w:tabs>
          <w:tab w:val="left" w:pos="540"/>
          <w:tab w:val="left" w:pos="810"/>
        </w:tabs>
        <w:rPr>
          <w:rFonts w:ascii="Arial" w:hAnsi="Arial" w:cs="Arial"/>
          <w:b/>
          <w:spacing w:val="4"/>
          <w:szCs w:val="24"/>
        </w:rPr>
      </w:pPr>
    </w:p>
    <w:p w14:paraId="78319081" w14:textId="77777777" w:rsidR="00CB2C2B" w:rsidRDefault="00CB2C2B" w:rsidP="00CB2C2B">
      <w:pPr>
        <w:ind w:left="720" w:right="29" w:hanging="720"/>
        <w:jc w:val="both"/>
        <w:rPr>
          <w:rFonts w:ascii="Arial" w:hAnsi="Arial" w:cs="Arial"/>
          <w:b/>
          <w:color w:val="0000CC"/>
          <w:spacing w:val="4"/>
          <w:szCs w:val="24"/>
        </w:rPr>
      </w:pPr>
    </w:p>
    <w:p w14:paraId="20819E66" w14:textId="77777777" w:rsidR="00CB2C2B" w:rsidRPr="00673701" w:rsidRDefault="00CB2C2B" w:rsidP="00CB2C2B">
      <w:pPr>
        <w:ind w:right="29"/>
        <w:jc w:val="both"/>
        <w:rPr>
          <w:rFonts w:ascii="Arial" w:hAnsi="Arial" w:cs="Arial"/>
          <w:sz w:val="22"/>
        </w:rPr>
      </w:pPr>
      <w:r>
        <w:rPr>
          <w:rFonts w:ascii="Arial" w:hAnsi="Arial" w:cs="Arial"/>
          <w:sz w:val="22"/>
        </w:rPr>
        <w:t>Return via e-PADS</w:t>
      </w:r>
    </w:p>
    <w:p w14:paraId="27A67A82" w14:textId="77777777" w:rsidR="00CB2C2B" w:rsidRDefault="00CB2C2B" w:rsidP="00CB2C2B">
      <w:pPr>
        <w:jc w:val="both"/>
        <w:rPr>
          <w:rFonts w:ascii="Times New Roman" w:hAnsi="Times New Roman"/>
        </w:rPr>
      </w:pPr>
      <w:r>
        <w:rPr>
          <w:rFonts w:ascii="Times New Roman" w:hAnsi="Times New Roman"/>
        </w:rPr>
        <w:t>To:</w:t>
      </w:r>
    </w:p>
    <w:p w14:paraId="38B6A3B2" w14:textId="77777777" w:rsidR="00CB2C2B" w:rsidRPr="00430A53" w:rsidRDefault="00CB2C2B" w:rsidP="00CB2C2B">
      <w:pPr>
        <w:jc w:val="both"/>
        <w:rPr>
          <w:rFonts w:ascii="Times New Roman" w:hAnsi="Times New Roman"/>
          <w:b/>
          <w:iCs/>
          <w:lang w:bidi="en-US"/>
        </w:rPr>
      </w:pPr>
      <w:r>
        <w:rPr>
          <w:rFonts w:ascii="Times New Roman" w:hAnsi="Times New Roman"/>
        </w:rPr>
        <w:tab/>
      </w:r>
      <w:r w:rsidRPr="00430A53">
        <w:rPr>
          <w:rFonts w:ascii="Times New Roman" w:hAnsi="Times New Roman"/>
          <w:b/>
          <w:iCs/>
          <w:lang w:bidi="en-US"/>
        </w:rPr>
        <w:t>INCHARGE (Real Estate)</w:t>
      </w:r>
      <w:r w:rsidRPr="00430A53">
        <w:rPr>
          <w:rFonts w:ascii="Times New Roman" w:hAnsi="Times New Roman"/>
          <w:i/>
          <w:iCs/>
          <w:lang w:bidi="en-US"/>
        </w:rPr>
        <w:t>,</w:t>
      </w:r>
    </w:p>
    <w:p w14:paraId="51B2AEAB" w14:textId="77777777" w:rsidR="00CB2C2B" w:rsidRPr="00430A53" w:rsidRDefault="00CB2C2B" w:rsidP="00CB2C2B">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4EE3A924" w14:textId="77777777" w:rsidR="00CB2C2B" w:rsidRPr="00430A53" w:rsidRDefault="00CB2C2B" w:rsidP="00CB2C2B">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0EDCADD0" w14:textId="77777777" w:rsidR="00CB2C2B" w:rsidRDefault="00CB2C2B" w:rsidP="00CB2C2B">
      <w:pPr>
        <w:ind w:firstLine="720"/>
        <w:jc w:val="both"/>
        <w:rPr>
          <w:rFonts w:ascii="Times New Roman" w:hAnsi="Times New Roman"/>
        </w:rPr>
      </w:pPr>
      <w:r w:rsidRPr="00430A53">
        <w:rPr>
          <w:rFonts w:ascii="Times New Roman" w:hAnsi="Times New Roman"/>
          <w:i/>
          <w:iCs/>
          <w:lang w:bidi="en-US"/>
        </w:rPr>
        <w:t>Ph:051-9204743</w:t>
      </w:r>
    </w:p>
    <w:p w14:paraId="4304AEF9" w14:textId="77777777" w:rsidR="00CB2C2B" w:rsidRDefault="00CB2C2B" w:rsidP="00CB2C2B">
      <w:pPr>
        <w:jc w:val="both"/>
        <w:rPr>
          <w:rFonts w:ascii="Times New Roman" w:hAnsi="Times New Roman"/>
        </w:rPr>
      </w:pPr>
    </w:p>
    <w:p w14:paraId="25B958F4" w14:textId="77777777" w:rsidR="00CB2C2B" w:rsidRDefault="00CB2C2B" w:rsidP="00CB2C2B">
      <w:pPr>
        <w:jc w:val="both"/>
        <w:rPr>
          <w:rFonts w:ascii="Times New Roman" w:hAnsi="Times New Roman"/>
        </w:rPr>
      </w:pPr>
    </w:p>
    <w:p w14:paraId="529661F4" w14:textId="77777777" w:rsidR="00CB2C2B" w:rsidRDefault="00CB2C2B" w:rsidP="00CB2C2B">
      <w:pPr>
        <w:jc w:val="both"/>
        <w:rPr>
          <w:rFonts w:ascii="Times New Roman" w:hAnsi="Times New Roman"/>
        </w:rPr>
      </w:pPr>
      <w:r>
        <w:rPr>
          <w:rFonts w:ascii="Times New Roman" w:hAnsi="Times New Roman"/>
        </w:rPr>
        <w:t>Gentleman,</w:t>
      </w:r>
    </w:p>
    <w:p w14:paraId="6E38BB42" w14:textId="77777777" w:rsidR="00CB2C2B" w:rsidRDefault="00CB2C2B" w:rsidP="00CB2C2B">
      <w:pPr>
        <w:jc w:val="both"/>
        <w:rPr>
          <w:rFonts w:ascii="Times New Roman" w:hAnsi="Times New Roman"/>
        </w:rPr>
      </w:pPr>
    </w:p>
    <w:p w14:paraId="1174C937" w14:textId="77777777" w:rsidR="00CB2C2B" w:rsidRDefault="00CB2C2B" w:rsidP="00CB2C2B">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 xml:space="preserve">Having examined the Bidding Documents including Instructions to Bidders, Bidding Data, Conditions of Contract. Specifications, Drawings and Bill of Quantities and Addenda Nos. ______________________________________________________for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48580EBC" w14:textId="77777777" w:rsidR="00CB2C2B" w:rsidRPr="001227BD" w:rsidRDefault="00CB2C2B" w:rsidP="00CB2C2B">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753A0E45" w14:textId="77777777" w:rsidR="00CB2C2B" w:rsidRDefault="00CB2C2B" w:rsidP="00CB2C2B">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t>Rs.____________________________________ Rupees _______________________</w:t>
      </w:r>
    </w:p>
    <w:p w14:paraId="4F427450" w14:textId="77777777" w:rsidR="00CB2C2B" w:rsidRPr="001227BD" w:rsidRDefault="00CB2C2B" w:rsidP="00CB2C2B">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4374F5A8" w14:textId="77777777" w:rsidR="00CB2C2B" w:rsidRDefault="00CB2C2B" w:rsidP="00CB2C2B">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t>____________________________________________________________________).</w:t>
      </w:r>
    </w:p>
    <w:p w14:paraId="79010AA4" w14:textId="77777777" w:rsidR="00CB2C2B" w:rsidRDefault="00CB2C2B" w:rsidP="00CB2C2B">
      <w:pPr>
        <w:ind w:left="720" w:hanging="720"/>
        <w:jc w:val="both"/>
        <w:rPr>
          <w:rFonts w:ascii="Times New Roman" w:hAnsi="Times New Roman"/>
          <w:lang w:val="en-GB"/>
        </w:rPr>
      </w:pPr>
    </w:p>
    <w:p w14:paraId="380222E6" w14:textId="77777777" w:rsidR="00CB2C2B" w:rsidRDefault="00CB2C2B" w:rsidP="00CB2C2B">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4501ABFE" w14:textId="77777777" w:rsidR="00CB2C2B" w:rsidRDefault="00CB2C2B" w:rsidP="00CB2C2B">
      <w:pPr>
        <w:jc w:val="both"/>
        <w:rPr>
          <w:rFonts w:ascii="Times New Roman" w:hAnsi="Times New Roman"/>
        </w:rPr>
      </w:pPr>
    </w:p>
    <w:p w14:paraId="6C301254" w14:textId="77777777" w:rsidR="00CB2C2B" w:rsidRDefault="00CB2C2B" w:rsidP="00CB2C2B">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t>We submit herewith a Bid Security in the amount of Rs ________________________</w:t>
      </w:r>
    </w:p>
    <w:p w14:paraId="0B3BFF4E" w14:textId="77777777" w:rsidR="00CB2C2B" w:rsidRDefault="00CB2C2B" w:rsidP="00CB2C2B">
      <w:pPr>
        <w:spacing w:line="288" w:lineRule="auto"/>
        <w:ind w:left="720"/>
        <w:jc w:val="both"/>
        <w:rPr>
          <w:rFonts w:ascii="Times New Roman" w:hAnsi="Times New Roman"/>
        </w:rPr>
      </w:pPr>
      <w:r>
        <w:rPr>
          <w:rFonts w:ascii="Times New Roman" w:hAnsi="Times New Roman"/>
        </w:rPr>
        <w:t>(Rupees_____________________________________________________) in shape of pay order/demand draft #: ___________Dated: ___________ of ___________ Bank drawn in your favor of State Life Insurance Corporation of Pakistan.</w:t>
      </w:r>
    </w:p>
    <w:p w14:paraId="17BDFE46" w14:textId="77777777" w:rsidR="00CB2C2B" w:rsidRDefault="00CB2C2B" w:rsidP="00CB2C2B">
      <w:pPr>
        <w:jc w:val="both"/>
        <w:rPr>
          <w:rFonts w:ascii="Times New Roman" w:hAnsi="Times New Roman"/>
        </w:rPr>
      </w:pPr>
    </w:p>
    <w:p w14:paraId="6ED079FA" w14:textId="77777777" w:rsidR="00CB2C2B" w:rsidRDefault="00CB2C2B" w:rsidP="00CB2C2B">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 Contract Documents.</w:t>
      </w:r>
    </w:p>
    <w:p w14:paraId="4EE44EA6" w14:textId="77777777" w:rsidR="00CB2C2B" w:rsidRDefault="00CB2C2B" w:rsidP="00CB2C2B">
      <w:pPr>
        <w:jc w:val="both"/>
        <w:rPr>
          <w:rFonts w:ascii="Times New Roman" w:hAnsi="Times New Roman"/>
        </w:rPr>
      </w:pPr>
    </w:p>
    <w:p w14:paraId="27AA26A0" w14:textId="77777777" w:rsidR="00CB2C2B" w:rsidRPr="002451D9" w:rsidRDefault="00CB2C2B" w:rsidP="00CB2C2B">
      <w:pPr>
        <w:jc w:val="both"/>
        <w:rPr>
          <w:rFonts w:ascii="Times New Roman" w:hAnsi="Times New Roman"/>
        </w:rPr>
      </w:pPr>
      <w:r>
        <w:rPr>
          <w:rFonts w:ascii="Times New Roman" w:hAnsi="Times New Roman"/>
        </w:rPr>
        <w:t>5.</w:t>
      </w:r>
      <w:r>
        <w:rPr>
          <w:rFonts w:ascii="Times New Roman" w:hAnsi="Times New Roman"/>
        </w:rPr>
        <w:tab/>
      </w:r>
      <w:r w:rsidRPr="002451D9">
        <w:rPr>
          <w:rFonts w:ascii="Times New Roman" w:hAnsi="Times New Roman"/>
        </w:rPr>
        <w:t xml:space="preserve">Unless and until a formal Agreement is prepared and executed, this Bid, together with </w:t>
      </w:r>
      <w:r>
        <w:rPr>
          <w:rFonts w:ascii="Times New Roman" w:hAnsi="Times New Roman"/>
        </w:rPr>
        <w:tab/>
      </w:r>
      <w:r w:rsidRPr="002451D9">
        <w:rPr>
          <w:rFonts w:ascii="Times New Roman" w:hAnsi="Times New Roman"/>
        </w:rPr>
        <w:t>your written acceptance thereof, shall constitute a binding contract between us.</w:t>
      </w:r>
    </w:p>
    <w:p w14:paraId="45988651" w14:textId="77777777" w:rsidR="00CB2C2B" w:rsidRDefault="00CB2C2B" w:rsidP="00CB2C2B">
      <w:pPr>
        <w:tabs>
          <w:tab w:val="left" w:pos="720"/>
        </w:tabs>
        <w:jc w:val="both"/>
        <w:rPr>
          <w:rFonts w:ascii="Times New Roman" w:hAnsi="Times New Roman"/>
        </w:rPr>
      </w:pPr>
    </w:p>
    <w:p w14:paraId="0765A221" w14:textId="77777777" w:rsidR="00CB2C2B" w:rsidRDefault="00CB2C2B" w:rsidP="00CB2C2B">
      <w:pPr>
        <w:ind w:left="720" w:hanging="720"/>
        <w:jc w:val="both"/>
        <w:rPr>
          <w:rFonts w:ascii="Times New Roman" w:hAnsi="Times New Roman"/>
        </w:rPr>
      </w:pPr>
      <w:r>
        <w:rPr>
          <w:rFonts w:ascii="Times New Roman" w:hAnsi="Times New Roman"/>
        </w:rPr>
        <w:t>6.</w:t>
      </w:r>
      <w:r>
        <w:rPr>
          <w:rFonts w:ascii="Times New Roman" w:hAnsi="Times New Roman"/>
        </w:rPr>
        <w:tab/>
        <w:t>We do hereby declare that the Bid is made without any collusion, comparison of figures or arrangement with any other bidder for the Works.</w:t>
      </w:r>
    </w:p>
    <w:p w14:paraId="61097127" w14:textId="77777777" w:rsidR="00CB2C2B" w:rsidRDefault="00CB2C2B" w:rsidP="00CB2C2B">
      <w:pPr>
        <w:jc w:val="right"/>
        <w:rPr>
          <w:rFonts w:ascii="Times New Roman" w:hAnsi="Times New Roman"/>
          <w:b/>
        </w:rPr>
      </w:pPr>
    </w:p>
    <w:p w14:paraId="4246C29B" w14:textId="77777777" w:rsidR="00CB2C2B" w:rsidRDefault="00CB2C2B" w:rsidP="00CB2C2B">
      <w:pPr>
        <w:jc w:val="right"/>
        <w:rPr>
          <w:rFonts w:ascii="Times New Roman" w:hAnsi="Times New Roman"/>
          <w:b/>
        </w:rPr>
      </w:pPr>
    </w:p>
    <w:p w14:paraId="2FA47B31" w14:textId="77777777" w:rsidR="00CB2C2B" w:rsidRDefault="00CB2C2B" w:rsidP="00CB2C2B">
      <w:pPr>
        <w:jc w:val="right"/>
        <w:rPr>
          <w:rFonts w:ascii="Times New Roman" w:hAnsi="Times New Roman"/>
          <w:b/>
        </w:rPr>
      </w:pPr>
    </w:p>
    <w:p w14:paraId="5416DA32" w14:textId="77777777" w:rsidR="00CB2C2B" w:rsidRDefault="00CB2C2B" w:rsidP="00CB2C2B">
      <w:pPr>
        <w:jc w:val="right"/>
        <w:rPr>
          <w:rFonts w:ascii="Times New Roman" w:hAnsi="Times New Roman"/>
          <w:b/>
        </w:rPr>
      </w:pPr>
    </w:p>
    <w:p w14:paraId="0BBD9060" w14:textId="77777777" w:rsidR="00CB2C2B" w:rsidRDefault="00CB2C2B" w:rsidP="00CB2C2B">
      <w:pPr>
        <w:jc w:val="right"/>
        <w:rPr>
          <w:rFonts w:ascii="Times New Roman" w:hAnsi="Times New Roman"/>
          <w:b/>
        </w:rPr>
      </w:pPr>
      <w:r>
        <w:rPr>
          <w:rFonts w:ascii="Times New Roman" w:hAnsi="Times New Roman"/>
          <w:b/>
        </w:rPr>
        <w:t>FB-2</w:t>
      </w:r>
    </w:p>
    <w:p w14:paraId="02586F0C" w14:textId="77777777" w:rsidR="00CB2C2B" w:rsidRDefault="00CB2C2B" w:rsidP="00CB2C2B">
      <w:pPr>
        <w:jc w:val="both"/>
        <w:rPr>
          <w:rFonts w:ascii="Times New Roman" w:hAnsi="Times New Roman"/>
        </w:rPr>
      </w:pPr>
    </w:p>
    <w:p w14:paraId="15A8CD5E" w14:textId="77777777" w:rsidR="00CB2C2B" w:rsidRDefault="00CB2C2B" w:rsidP="00CB2C2B">
      <w:pPr>
        <w:jc w:val="both"/>
        <w:rPr>
          <w:rFonts w:ascii="Times New Roman" w:hAnsi="Times New Roman"/>
        </w:rPr>
      </w:pPr>
    </w:p>
    <w:p w14:paraId="07DB56DC" w14:textId="77777777" w:rsidR="00CB2C2B" w:rsidRDefault="00CB2C2B" w:rsidP="00CB2C2B">
      <w:pPr>
        <w:jc w:val="both"/>
        <w:rPr>
          <w:rFonts w:ascii="Times New Roman" w:hAnsi="Times New Roman"/>
        </w:rPr>
      </w:pPr>
    </w:p>
    <w:p w14:paraId="049FF9E3" w14:textId="77777777" w:rsidR="00CB2C2B" w:rsidRDefault="00CB2C2B" w:rsidP="00CB2C2B">
      <w:pPr>
        <w:tabs>
          <w:tab w:val="left" w:pos="720"/>
        </w:tabs>
        <w:ind w:left="720" w:hanging="720"/>
        <w:jc w:val="both"/>
        <w:rPr>
          <w:rFonts w:ascii="Times New Roman" w:hAnsi="Times New Roman"/>
        </w:rPr>
      </w:pPr>
      <w:r>
        <w:rPr>
          <w:rFonts w:ascii="Times New Roman" w:hAnsi="Times New Roman"/>
        </w:rPr>
        <w:t>7.</w:t>
      </w:r>
      <w:r>
        <w:rPr>
          <w:rFonts w:ascii="Times New Roman" w:hAnsi="Times New Roman"/>
        </w:rPr>
        <w:tab/>
        <w:t>We understand that you are not bound to accept the lowest or any Bid you may receive.</w:t>
      </w:r>
    </w:p>
    <w:p w14:paraId="08422347" w14:textId="77777777" w:rsidR="00CB2C2B" w:rsidRDefault="00CB2C2B" w:rsidP="00CB2C2B">
      <w:pPr>
        <w:tabs>
          <w:tab w:val="left" w:pos="720"/>
        </w:tabs>
        <w:ind w:left="720" w:hanging="720"/>
        <w:jc w:val="both"/>
        <w:rPr>
          <w:rFonts w:ascii="Times New Roman" w:hAnsi="Times New Roman"/>
        </w:rPr>
      </w:pPr>
    </w:p>
    <w:p w14:paraId="6C501BE7" w14:textId="77777777" w:rsidR="00CB2C2B" w:rsidRDefault="00CB2C2B" w:rsidP="00CB2C2B">
      <w:pPr>
        <w:tabs>
          <w:tab w:val="left" w:pos="720"/>
        </w:tabs>
        <w:ind w:left="720" w:hanging="720"/>
        <w:jc w:val="both"/>
        <w:rPr>
          <w:rFonts w:ascii="Times New Roman" w:hAnsi="Times New Roman"/>
        </w:rPr>
      </w:pPr>
    </w:p>
    <w:p w14:paraId="584B6733" w14:textId="77777777" w:rsidR="00CB2C2B" w:rsidRDefault="00CB2C2B" w:rsidP="00CB2C2B">
      <w:pPr>
        <w:ind w:left="720"/>
        <w:jc w:val="both"/>
        <w:rPr>
          <w:rFonts w:ascii="Times New Roman" w:hAnsi="Times New Roman"/>
        </w:rPr>
      </w:pPr>
      <w:r>
        <w:rPr>
          <w:rFonts w:ascii="Times New Roman" w:hAnsi="Times New Roman"/>
        </w:rPr>
        <w:t xml:space="preserve">Dated this ______________day of ______________________ 20__________ </w:t>
      </w:r>
    </w:p>
    <w:p w14:paraId="5FC2FA26" w14:textId="77777777" w:rsidR="00CB2C2B" w:rsidRDefault="00CB2C2B" w:rsidP="00CB2C2B">
      <w:pPr>
        <w:ind w:left="720"/>
        <w:jc w:val="both"/>
        <w:rPr>
          <w:rFonts w:ascii="Times New Roman" w:hAnsi="Times New Roman"/>
        </w:rPr>
      </w:pPr>
    </w:p>
    <w:p w14:paraId="56036FDA" w14:textId="77777777" w:rsidR="00CB2C2B" w:rsidRDefault="00CB2C2B" w:rsidP="00CB2C2B">
      <w:pPr>
        <w:ind w:left="720"/>
        <w:jc w:val="both"/>
        <w:rPr>
          <w:rFonts w:ascii="Times New Roman" w:hAnsi="Times New Roman"/>
        </w:rPr>
      </w:pPr>
    </w:p>
    <w:p w14:paraId="5CE6D530" w14:textId="77777777" w:rsidR="00CB2C2B" w:rsidRDefault="00CB2C2B" w:rsidP="00CB2C2B">
      <w:pPr>
        <w:ind w:left="720"/>
        <w:jc w:val="both"/>
        <w:rPr>
          <w:rFonts w:ascii="Times New Roman" w:hAnsi="Times New Roman"/>
        </w:rPr>
      </w:pPr>
      <w:r>
        <w:rPr>
          <w:rFonts w:ascii="Times New Roman" w:hAnsi="Times New Roman"/>
        </w:rPr>
        <w:t>Signature: ________________________</w:t>
      </w:r>
    </w:p>
    <w:p w14:paraId="1E8D67DC" w14:textId="77777777" w:rsidR="00CB2C2B" w:rsidRDefault="00CB2C2B" w:rsidP="00CB2C2B">
      <w:pPr>
        <w:ind w:left="720"/>
        <w:jc w:val="both"/>
        <w:rPr>
          <w:rFonts w:ascii="Times New Roman" w:hAnsi="Times New Roman"/>
        </w:rPr>
      </w:pPr>
    </w:p>
    <w:p w14:paraId="31D61919" w14:textId="77777777" w:rsidR="00CB2C2B" w:rsidRDefault="00CB2C2B" w:rsidP="00CB2C2B">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D8D9411" w14:textId="77777777" w:rsidR="00CB2C2B" w:rsidRDefault="00CB2C2B" w:rsidP="00CB2C2B">
      <w:pPr>
        <w:ind w:left="720"/>
        <w:jc w:val="both"/>
        <w:rPr>
          <w:rFonts w:ascii="Times New Roman" w:hAnsi="Times New Roman"/>
        </w:rPr>
      </w:pPr>
    </w:p>
    <w:p w14:paraId="3B765506" w14:textId="77777777" w:rsidR="00CB2C2B" w:rsidRDefault="00CB2C2B" w:rsidP="00CB2C2B">
      <w:pPr>
        <w:ind w:left="720"/>
        <w:rPr>
          <w:rFonts w:ascii="Times New Roman" w:hAnsi="Times New Roman"/>
        </w:rPr>
      </w:pPr>
      <w:r>
        <w:rPr>
          <w:rFonts w:ascii="Times New Roman" w:hAnsi="Times New Roman"/>
        </w:rPr>
        <w:t>__________________________________________________________________</w:t>
      </w:r>
    </w:p>
    <w:p w14:paraId="45A8A2F8" w14:textId="77777777" w:rsidR="00CB2C2B" w:rsidRDefault="00CB2C2B" w:rsidP="00CB2C2B">
      <w:pPr>
        <w:ind w:left="720"/>
        <w:jc w:val="center"/>
        <w:rPr>
          <w:rFonts w:ascii="Times New Roman" w:hAnsi="Times New Roman"/>
        </w:rPr>
      </w:pPr>
      <w:r>
        <w:rPr>
          <w:rFonts w:ascii="Times New Roman" w:hAnsi="Times New Roman"/>
        </w:rPr>
        <w:t>(Name of Bidder in Block Capitals)</w:t>
      </w:r>
    </w:p>
    <w:p w14:paraId="7180CB20" w14:textId="77777777" w:rsidR="00CB2C2B" w:rsidRDefault="00CB2C2B" w:rsidP="00CB2C2B">
      <w:pPr>
        <w:ind w:left="720"/>
        <w:jc w:val="center"/>
        <w:rPr>
          <w:rFonts w:ascii="Times New Roman" w:hAnsi="Times New Roman"/>
        </w:rPr>
      </w:pPr>
      <w:r>
        <w:rPr>
          <w:rFonts w:ascii="Times New Roman" w:hAnsi="Times New Roman"/>
        </w:rPr>
        <w:t>(Seal)</w:t>
      </w:r>
    </w:p>
    <w:p w14:paraId="74FD6BF4" w14:textId="77777777" w:rsidR="00CB2C2B" w:rsidRDefault="00CB2C2B" w:rsidP="00CB2C2B">
      <w:pPr>
        <w:ind w:left="720"/>
        <w:jc w:val="both"/>
        <w:rPr>
          <w:rFonts w:ascii="Times New Roman" w:hAnsi="Times New Roman"/>
        </w:rPr>
      </w:pPr>
    </w:p>
    <w:p w14:paraId="39236E0C" w14:textId="77777777" w:rsidR="00CB2C2B" w:rsidRDefault="00CB2C2B" w:rsidP="00CB2C2B">
      <w:pPr>
        <w:spacing w:line="360" w:lineRule="auto"/>
        <w:ind w:left="720"/>
        <w:jc w:val="both"/>
        <w:rPr>
          <w:rFonts w:ascii="Times New Roman" w:hAnsi="Times New Roman"/>
        </w:rPr>
      </w:pPr>
      <w:r>
        <w:rPr>
          <w:rFonts w:ascii="Times New Roman" w:hAnsi="Times New Roman"/>
        </w:rPr>
        <w:t>Address: ___________________________________________________________</w:t>
      </w:r>
    </w:p>
    <w:p w14:paraId="1F418652" w14:textId="77777777" w:rsidR="00CB2C2B" w:rsidRDefault="00CB2C2B" w:rsidP="00CB2C2B">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2FCAC7F7" w14:textId="77777777" w:rsidR="00CB2C2B" w:rsidRDefault="00CB2C2B" w:rsidP="00CB2C2B">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11660FD9" w14:textId="77777777" w:rsidR="00CB2C2B" w:rsidRDefault="00CB2C2B" w:rsidP="00CB2C2B">
      <w:pPr>
        <w:ind w:left="720"/>
        <w:jc w:val="both"/>
        <w:rPr>
          <w:rFonts w:ascii="Times New Roman" w:hAnsi="Times New Roman"/>
        </w:rPr>
      </w:pPr>
    </w:p>
    <w:p w14:paraId="137AA564" w14:textId="77777777" w:rsidR="00CB2C2B" w:rsidRDefault="00CB2C2B" w:rsidP="00CB2C2B">
      <w:pPr>
        <w:ind w:left="720"/>
        <w:jc w:val="both"/>
        <w:rPr>
          <w:rFonts w:ascii="Times New Roman" w:hAnsi="Times New Roman"/>
        </w:rPr>
      </w:pPr>
    </w:p>
    <w:p w14:paraId="6327B196" w14:textId="77777777" w:rsidR="00CB2C2B" w:rsidRDefault="00CB2C2B" w:rsidP="00CB2C2B">
      <w:pPr>
        <w:ind w:left="720"/>
        <w:jc w:val="both"/>
        <w:rPr>
          <w:rFonts w:ascii="Times New Roman" w:hAnsi="Times New Roman"/>
        </w:rPr>
      </w:pPr>
      <w:r>
        <w:rPr>
          <w:rFonts w:ascii="Times New Roman" w:hAnsi="Times New Roman"/>
        </w:rPr>
        <w:t xml:space="preserve">Witness: </w:t>
      </w:r>
    </w:p>
    <w:p w14:paraId="04D4B38B" w14:textId="77777777" w:rsidR="00CB2C2B" w:rsidRDefault="00CB2C2B" w:rsidP="00CB2C2B">
      <w:pPr>
        <w:ind w:left="720"/>
        <w:jc w:val="both"/>
        <w:rPr>
          <w:rFonts w:ascii="Times New Roman" w:hAnsi="Times New Roman"/>
        </w:rPr>
      </w:pPr>
    </w:p>
    <w:p w14:paraId="6EF88C1F" w14:textId="77777777" w:rsidR="00CB2C2B" w:rsidRDefault="00CB2C2B" w:rsidP="00CB2C2B">
      <w:pPr>
        <w:spacing w:line="360" w:lineRule="auto"/>
        <w:ind w:left="720"/>
        <w:jc w:val="both"/>
        <w:rPr>
          <w:rFonts w:ascii="Times New Roman" w:hAnsi="Times New Roman"/>
        </w:rPr>
      </w:pPr>
      <w:r>
        <w:rPr>
          <w:rFonts w:ascii="Times New Roman" w:hAnsi="Times New Roman"/>
        </w:rPr>
        <w:t>Signature: _____________________________</w:t>
      </w:r>
    </w:p>
    <w:p w14:paraId="50247D0B" w14:textId="77777777" w:rsidR="00CB2C2B" w:rsidRDefault="00CB2C2B" w:rsidP="00CB2C2B">
      <w:pPr>
        <w:spacing w:line="360" w:lineRule="auto"/>
        <w:ind w:left="720"/>
        <w:jc w:val="both"/>
        <w:rPr>
          <w:rFonts w:ascii="Times New Roman" w:hAnsi="Times New Roman"/>
        </w:rPr>
      </w:pPr>
      <w:r>
        <w:rPr>
          <w:rFonts w:ascii="Times New Roman" w:hAnsi="Times New Roman"/>
        </w:rPr>
        <w:t>Name: ________________________________</w:t>
      </w:r>
    </w:p>
    <w:p w14:paraId="22DDEB89" w14:textId="77777777" w:rsidR="00CB2C2B" w:rsidRDefault="00CB2C2B" w:rsidP="00CB2C2B">
      <w:pPr>
        <w:spacing w:line="360" w:lineRule="auto"/>
        <w:ind w:left="720"/>
        <w:jc w:val="both"/>
        <w:rPr>
          <w:rFonts w:ascii="Times New Roman" w:hAnsi="Times New Roman"/>
        </w:rPr>
      </w:pPr>
    </w:p>
    <w:p w14:paraId="36A1A6C2" w14:textId="77777777" w:rsidR="00CB2C2B" w:rsidRDefault="00CB2C2B" w:rsidP="00CB2C2B">
      <w:pPr>
        <w:spacing w:line="360" w:lineRule="auto"/>
        <w:jc w:val="both"/>
        <w:rPr>
          <w:rFonts w:ascii="Times New Roman" w:hAnsi="Times New Roman"/>
        </w:rPr>
      </w:pPr>
      <w:r>
        <w:rPr>
          <w:rFonts w:ascii="Times New Roman" w:hAnsi="Times New Roman"/>
        </w:rPr>
        <w:tab/>
        <w:t>Address. __________________________________________________________</w:t>
      </w:r>
    </w:p>
    <w:p w14:paraId="72873EF5" w14:textId="77777777" w:rsidR="00CB2C2B" w:rsidRDefault="00CB2C2B" w:rsidP="00CB2C2B">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49873F14" w14:textId="77777777" w:rsidR="00CB2C2B" w:rsidRDefault="00CB2C2B" w:rsidP="00CB2C2B">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648BC8B1" w14:textId="77777777" w:rsidR="00CB2C2B" w:rsidRDefault="00CB2C2B" w:rsidP="00CB2C2B">
      <w:pPr>
        <w:spacing w:line="360" w:lineRule="auto"/>
        <w:ind w:left="720" w:hanging="720"/>
        <w:jc w:val="right"/>
        <w:rPr>
          <w:rFonts w:ascii="Times New Roman" w:hAnsi="Times New Roman"/>
          <w:b/>
          <w:u w:val="single"/>
        </w:rPr>
      </w:pPr>
    </w:p>
    <w:p w14:paraId="619F13C1" w14:textId="77777777" w:rsidR="00CB2C2B" w:rsidRDefault="00CB2C2B" w:rsidP="00CB2C2B">
      <w:pPr>
        <w:spacing w:line="360" w:lineRule="auto"/>
        <w:ind w:left="720" w:hanging="720"/>
        <w:rPr>
          <w:rFonts w:ascii="Times New Roman" w:hAnsi="Times New Roman"/>
          <w:b/>
          <w:u w:val="single"/>
        </w:rPr>
      </w:pPr>
    </w:p>
    <w:p w14:paraId="2EC5AAB5" w14:textId="77777777" w:rsidR="00CB2C2B" w:rsidRDefault="00CB2C2B" w:rsidP="00CB2C2B">
      <w:pPr>
        <w:spacing w:line="360" w:lineRule="auto"/>
        <w:ind w:left="720" w:hanging="720"/>
        <w:rPr>
          <w:rFonts w:ascii="Times New Roman" w:hAnsi="Times New Roman"/>
          <w:b/>
          <w:u w:val="single"/>
        </w:rPr>
      </w:pPr>
    </w:p>
    <w:p w14:paraId="7032A231" w14:textId="77777777" w:rsidR="00CB2C2B" w:rsidRDefault="00CB2C2B" w:rsidP="00CB2C2B">
      <w:pPr>
        <w:spacing w:line="360" w:lineRule="auto"/>
        <w:ind w:left="720" w:hanging="720"/>
        <w:rPr>
          <w:rFonts w:ascii="Times New Roman" w:hAnsi="Times New Roman"/>
          <w:b/>
          <w:u w:val="single"/>
        </w:rPr>
      </w:pPr>
    </w:p>
    <w:p w14:paraId="618513BB" w14:textId="77777777" w:rsidR="00CB2C2B" w:rsidRDefault="00CB2C2B" w:rsidP="00CB2C2B">
      <w:pPr>
        <w:spacing w:line="360" w:lineRule="auto"/>
        <w:ind w:left="720" w:hanging="720"/>
        <w:rPr>
          <w:rFonts w:ascii="Times New Roman" w:hAnsi="Times New Roman"/>
          <w:b/>
          <w:u w:val="single"/>
        </w:rPr>
      </w:pPr>
    </w:p>
    <w:p w14:paraId="4952D65C" w14:textId="77777777" w:rsidR="00CB2C2B" w:rsidRDefault="00CB2C2B" w:rsidP="00CB2C2B">
      <w:pPr>
        <w:spacing w:line="360" w:lineRule="auto"/>
        <w:ind w:left="720" w:hanging="720"/>
        <w:rPr>
          <w:rFonts w:ascii="Times New Roman" w:hAnsi="Times New Roman"/>
          <w:b/>
          <w:u w:val="single"/>
        </w:rPr>
      </w:pPr>
    </w:p>
    <w:p w14:paraId="09F650B5" w14:textId="77777777" w:rsidR="00CB2C2B" w:rsidRDefault="00CB2C2B" w:rsidP="00CB2C2B">
      <w:pPr>
        <w:spacing w:line="360" w:lineRule="auto"/>
        <w:ind w:left="720" w:hanging="720"/>
        <w:rPr>
          <w:rFonts w:ascii="Times New Roman" w:hAnsi="Times New Roman"/>
          <w:b/>
          <w:u w:val="single"/>
        </w:rPr>
      </w:pPr>
    </w:p>
    <w:p w14:paraId="4982D598" w14:textId="77777777" w:rsidR="00CB2C2B" w:rsidRDefault="00CB2C2B" w:rsidP="00CB2C2B">
      <w:pPr>
        <w:jc w:val="center"/>
        <w:rPr>
          <w:rFonts w:ascii="Arial" w:hAnsi="Arial" w:cs="Arial"/>
          <w:b/>
          <w:w w:val="150"/>
          <w:sz w:val="28"/>
          <w:szCs w:val="24"/>
          <w:u w:val="single"/>
        </w:rPr>
      </w:pPr>
    </w:p>
    <w:p w14:paraId="3B48F7A5" w14:textId="77777777" w:rsidR="00CB2C2B" w:rsidRDefault="00CB2C2B" w:rsidP="00CB2C2B">
      <w:pPr>
        <w:jc w:val="center"/>
        <w:rPr>
          <w:rFonts w:ascii="Arial" w:hAnsi="Arial" w:cs="Arial"/>
          <w:b/>
          <w:w w:val="150"/>
          <w:sz w:val="28"/>
          <w:szCs w:val="24"/>
          <w:u w:val="single"/>
        </w:rPr>
      </w:pPr>
    </w:p>
    <w:p w14:paraId="79513D18" w14:textId="77777777" w:rsidR="00CB2C2B" w:rsidRDefault="00CB2C2B" w:rsidP="00CB2C2B">
      <w:pPr>
        <w:jc w:val="right"/>
        <w:rPr>
          <w:rFonts w:ascii="Times New Roman" w:hAnsi="Times New Roman"/>
          <w:b/>
        </w:rPr>
      </w:pPr>
      <w:r>
        <w:rPr>
          <w:rFonts w:ascii="Times New Roman" w:hAnsi="Times New Roman"/>
          <w:b/>
        </w:rPr>
        <w:t>BA-1</w:t>
      </w:r>
    </w:p>
    <w:p w14:paraId="3CA1BED9" w14:textId="77777777" w:rsidR="00CB2C2B" w:rsidRPr="00C81F7E" w:rsidRDefault="00CB2C2B" w:rsidP="00CB2C2B">
      <w:pPr>
        <w:rPr>
          <w:sz w:val="16"/>
          <w:szCs w:val="16"/>
          <w:lang w:val="en-GB"/>
        </w:rPr>
      </w:pPr>
    </w:p>
    <w:p w14:paraId="242371DC" w14:textId="77777777" w:rsidR="00CB2C2B" w:rsidRDefault="00CB2C2B" w:rsidP="00CB2C2B">
      <w:pPr>
        <w:pStyle w:val="Heading6"/>
        <w:jc w:val="right"/>
        <w:rPr>
          <w:rFonts w:ascii="Times New Roman" w:hAnsi="Times New Roman"/>
        </w:rPr>
      </w:pPr>
      <w:r>
        <w:rPr>
          <w:rFonts w:ascii="Times New Roman" w:hAnsi="Times New Roman"/>
        </w:rPr>
        <w:t>Appendix-A to Bid</w:t>
      </w:r>
    </w:p>
    <w:p w14:paraId="7ED3D564" w14:textId="77777777" w:rsidR="00CB2C2B" w:rsidRDefault="00CB2C2B" w:rsidP="00CB2C2B">
      <w:pPr>
        <w:jc w:val="center"/>
        <w:rPr>
          <w:rFonts w:ascii="Arial" w:hAnsi="Arial" w:cs="Arial"/>
          <w:b/>
          <w:w w:val="150"/>
          <w:sz w:val="28"/>
          <w:szCs w:val="24"/>
          <w:u w:val="single"/>
        </w:rPr>
      </w:pPr>
    </w:p>
    <w:p w14:paraId="1FAE60AE" w14:textId="77777777" w:rsidR="00CB2C2B" w:rsidRPr="004A7DE2" w:rsidRDefault="00CB2C2B" w:rsidP="00CB2C2B">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FBFB6B8" w14:textId="77777777" w:rsidR="00CB2C2B" w:rsidRDefault="00CB2C2B" w:rsidP="00CB2C2B">
      <w:pPr>
        <w:jc w:val="both"/>
        <w:rPr>
          <w:rFonts w:ascii="Arial" w:hAnsi="Arial" w:cs="Arial"/>
          <w:szCs w:val="24"/>
        </w:rPr>
      </w:pPr>
    </w:p>
    <w:p w14:paraId="78D1A3EE" w14:textId="77777777" w:rsidR="00CB2C2B" w:rsidRPr="00A43F4F" w:rsidRDefault="00CB2C2B" w:rsidP="00CB2C2B">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1D8AE1AA" w14:textId="77777777" w:rsidR="00CB2C2B" w:rsidRPr="00A43F4F" w:rsidRDefault="00CB2C2B" w:rsidP="00CB2C2B">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74000880" w14:textId="77777777" w:rsidR="00CB2C2B" w:rsidRDefault="00CB2C2B" w:rsidP="00CB2C2B">
      <w:pPr>
        <w:jc w:val="both"/>
        <w:rPr>
          <w:rFonts w:ascii="Arial" w:hAnsi="Arial" w:cs="Arial"/>
          <w:b/>
          <w:szCs w:val="24"/>
        </w:rPr>
      </w:pPr>
    </w:p>
    <w:p w14:paraId="40531D39" w14:textId="77777777" w:rsidR="00CB2C2B" w:rsidRPr="001B2AFA" w:rsidRDefault="00CB2C2B" w:rsidP="00CB2C2B">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w:t>
      </w:r>
      <w:r>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4F94DDF6" w14:textId="77777777" w:rsidR="00CB2C2B" w:rsidRPr="007834C1" w:rsidRDefault="00CB2C2B" w:rsidP="00CB2C2B">
      <w:pPr>
        <w:tabs>
          <w:tab w:val="left" w:pos="450"/>
          <w:tab w:val="left" w:pos="1440"/>
        </w:tabs>
        <w:jc w:val="both"/>
        <w:rPr>
          <w:rFonts w:ascii="Arial" w:hAnsi="Arial" w:cs="Arial"/>
          <w:sz w:val="16"/>
          <w:szCs w:val="16"/>
        </w:rPr>
      </w:pPr>
    </w:p>
    <w:p w14:paraId="1D14006F" w14:textId="77777777" w:rsidR="00CB2C2B" w:rsidRDefault="00CB2C2B" w:rsidP="00CB2C2B">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2361628A" w14:textId="77777777" w:rsidR="00CB2C2B" w:rsidRDefault="00CB2C2B" w:rsidP="00CB2C2B">
      <w:pPr>
        <w:tabs>
          <w:tab w:val="left" w:pos="450"/>
          <w:tab w:val="left" w:pos="1440"/>
        </w:tabs>
        <w:jc w:val="both"/>
        <w:rPr>
          <w:rFonts w:ascii="Arial" w:hAnsi="Arial" w:cs="Arial"/>
          <w:szCs w:val="24"/>
        </w:rPr>
      </w:pPr>
    </w:p>
    <w:p w14:paraId="6A0E1528" w14:textId="77777777" w:rsidR="00CB2C2B" w:rsidRPr="00671380" w:rsidRDefault="00CB2C2B" w:rsidP="00CB2C2B">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ab/>
        <w:t>(a)</w:t>
      </w:r>
      <w:r>
        <w:rPr>
          <w:rFonts w:ascii="Arial" w:hAnsi="Arial" w:cs="Arial"/>
          <w:szCs w:val="24"/>
        </w:rPr>
        <w:tab/>
      </w:r>
      <w:r w:rsidRPr="00671380">
        <w:rPr>
          <w:rFonts w:ascii="Arial" w:hAnsi="Arial" w:cs="Arial"/>
          <w:b/>
          <w:szCs w:val="24"/>
        </w:rPr>
        <w:t>The Contractor Means</w:t>
      </w:r>
    </w:p>
    <w:p w14:paraId="394E953F" w14:textId="77777777" w:rsidR="00CB2C2B" w:rsidRPr="00E43D91" w:rsidRDefault="00CB2C2B" w:rsidP="00CB2C2B">
      <w:pPr>
        <w:tabs>
          <w:tab w:val="left" w:pos="450"/>
          <w:tab w:val="left" w:pos="1440"/>
        </w:tabs>
        <w:jc w:val="both"/>
        <w:rPr>
          <w:rFonts w:ascii="Arial" w:hAnsi="Arial" w:cs="Arial"/>
          <w:sz w:val="10"/>
          <w:szCs w:val="16"/>
        </w:rPr>
      </w:pPr>
    </w:p>
    <w:p w14:paraId="16C05314" w14:textId="77777777" w:rsidR="00CB2C2B" w:rsidRDefault="00CB2C2B" w:rsidP="00CB2C2B">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6B3FDACA" w14:textId="77777777" w:rsidR="00CB2C2B" w:rsidRDefault="00CB2C2B" w:rsidP="00CB2C2B">
      <w:pPr>
        <w:tabs>
          <w:tab w:val="left" w:pos="450"/>
          <w:tab w:val="left" w:pos="1440"/>
        </w:tabs>
        <w:jc w:val="both"/>
        <w:rPr>
          <w:rFonts w:ascii="Arial" w:hAnsi="Arial" w:cs="Arial"/>
          <w:b/>
          <w:szCs w:val="24"/>
        </w:rPr>
      </w:pPr>
    </w:p>
    <w:p w14:paraId="0BB95DE3" w14:textId="77777777" w:rsidR="00CB2C2B" w:rsidRPr="001B2AFA" w:rsidRDefault="00CB2C2B" w:rsidP="00CB2C2B">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w:t>
      </w:r>
      <w:r>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61539385" w14:textId="77777777" w:rsidR="00CB2C2B" w:rsidRPr="00556B0B" w:rsidRDefault="00CB2C2B" w:rsidP="00CB2C2B">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5E4F4F26" w14:textId="77777777" w:rsidR="00CB2C2B" w:rsidRDefault="00CB2C2B" w:rsidP="00CB2C2B">
      <w:pPr>
        <w:tabs>
          <w:tab w:val="left" w:pos="450"/>
          <w:tab w:val="left" w:pos="1440"/>
        </w:tabs>
        <w:jc w:val="both"/>
        <w:rPr>
          <w:rFonts w:ascii="Arial" w:hAnsi="Arial" w:cs="Arial"/>
          <w:szCs w:val="24"/>
        </w:rPr>
      </w:pPr>
    </w:p>
    <w:p w14:paraId="239C4BFC" w14:textId="77777777" w:rsidR="00CB2C2B" w:rsidRPr="001B2AFA" w:rsidRDefault="00CB2C2B" w:rsidP="00CB2C2B">
      <w:pPr>
        <w:tabs>
          <w:tab w:val="left" w:pos="450"/>
          <w:tab w:val="left" w:pos="1440"/>
        </w:tabs>
        <w:jc w:val="both"/>
        <w:rPr>
          <w:rFonts w:ascii="Arial" w:hAnsi="Arial" w:cs="Arial"/>
          <w:b/>
          <w:szCs w:val="24"/>
        </w:rPr>
      </w:pPr>
      <w:r w:rsidRPr="00681833">
        <w:rPr>
          <w:rFonts w:ascii="Arial" w:hAnsi="Arial" w:cs="Arial"/>
          <w:szCs w:val="24"/>
        </w:rPr>
        <w:t>1.1.</w:t>
      </w:r>
      <w:r>
        <w:rPr>
          <w:rFonts w:ascii="Arial" w:hAnsi="Arial" w:cs="Arial"/>
          <w:szCs w:val="24"/>
        </w:rPr>
        <w:tab/>
        <w:t>(b)</w:t>
      </w:r>
      <w:r w:rsidRPr="001B2AFA">
        <w:rPr>
          <w:rFonts w:ascii="Arial" w:hAnsi="Arial" w:cs="Arial"/>
          <w:b/>
          <w:szCs w:val="24"/>
        </w:rPr>
        <w:tab/>
        <w:t>Employer’s Drawings</w:t>
      </w:r>
    </w:p>
    <w:p w14:paraId="3E1BBA98" w14:textId="77777777" w:rsidR="00CB2C2B" w:rsidRPr="007834C1" w:rsidRDefault="00CB2C2B" w:rsidP="00CB2C2B">
      <w:pPr>
        <w:tabs>
          <w:tab w:val="left" w:pos="450"/>
          <w:tab w:val="left" w:pos="1440"/>
        </w:tabs>
        <w:jc w:val="both"/>
        <w:rPr>
          <w:rFonts w:ascii="Arial" w:hAnsi="Arial" w:cs="Arial"/>
          <w:sz w:val="16"/>
          <w:szCs w:val="16"/>
        </w:rPr>
      </w:pPr>
    </w:p>
    <w:p w14:paraId="48D22DF6" w14:textId="77777777" w:rsidR="00CB2C2B" w:rsidRDefault="00CB2C2B" w:rsidP="00CB2C2B">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423A20EA" w14:textId="77777777" w:rsidR="00CB2C2B" w:rsidRDefault="00CB2C2B" w:rsidP="00CB2C2B">
      <w:pPr>
        <w:jc w:val="both"/>
        <w:rPr>
          <w:rFonts w:ascii="Arial" w:hAnsi="Arial" w:cs="Arial"/>
          <w:szCs w:val="24"/>
        </w:rPr>
      </w:pPr>
    </w:p>
    <w:p w14:paraId="4B0D9616" w14:textId="77777777" w:rsidR="00CB2C2B" w:rsidRPr="005F722E" w:rsidRDefault="00CB2C2B" w:rsidP="00CB2C2B">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6343A51A" w14:textId="77777777" w:rsidR="00CB2C2B" w:rsidRPr="00E43D91" w:rsidRDefault="00CB2C2B" w:rsidP="00CB2C2B">
      <w:pPr>
        <w:jc w:val="both"/>
        <w:rPr>
          <w:rFonts w:ascii="Arial" w:hAnsi="Arial" w:cs="Arial"/>
          <w:sz w:val="14"/>
          <w:szCs w:val="24"/>
        </w:rPr>
      </w:pPr>
    </w:p>
    <w:p w14:paraId="3521D1DA" w14:textId="77777777" w:rsidR="00CB2C2B" w:rsidRDefault="00CB2C2B" w:rsidP="00CB2C2B">
      <w:pPr>
        <w:ind w:left="1980" w:hanging="540"/>
        <w:jc w:val="both"/>
        <w:rPr>
          <w:rFonts w:ascii="Arial" w:hAnsi="Arial" w:cs="Arial"/>
          <w:szCs w:val="24"/>
        </w:rPr>
      </w:pPr>
      <w:r>
        <w:rPr>
          <w:rFonts w:ascii="Arial" w:hAnsi="Arial" w:cs="Arial"/>
          <w:szCs w:val="24"/>
        </w:rPr>
        <w:t>a.</w:t>
      </w:r>
      <w:r>
        <w:rPr>
          <w:rFonts w:ascii="Arial" w:hAnsi="Arial" w:cs="Arial"/>
          <w:szCs w:val="24"/>
        </w:rPr>
        <w:tab/>
        <w:t>The Contract Agreement.</w:t>
      </w:r>
    </w:p>
    <w:p w14:paraId="6D7C7840" w14:textId="77777777" w:rsidR="00CB2C2B" w:rsidRDefault="00CB2C2B" w:rsidP="00CB2C2B">
      <w:pPr>
        <w:ind w:left="1980" w:hanging="540"/>
        <w:jc w:val="both"/>
        <w:rPr>
          <w:rFonts w:ascii="Arial" w:hAnsi="Arial" w:cs="Arial"/>
          <w:szCs w:val="24"/>
        </w:rPr>
      </w:pPr>
      <w:r>
        <w:rPr>
          <w:rFonts w:ascii="Arial" w:hAnsi="Arial" w:cs="Arial"/>
          <w:szCs w:val="24"/>
        </w:rPr>
        <w:t>b.</w:t>
      </w:r>
      <w:r>
        <w:rPr>
          <w:rFonts w:ascii="Arial" w:hAnsi="Arial" w:cs="Arial"/>
          <w:szCs w:val="24"/>
        </w:rPr>
        <w:tab/>
        <w:t xml:space="preserve">Letter of Acceptance. </w:t>
      </w:r>
    </w:p>
    <w:p w14:paraId="5B1E2A35" w14:textId="77777777" w:rsidR="00CB2C2B" w:rsidRDefault="00CB2C2B" w:rsidP="00CB2C2B">
      <w:pPr>
        <w:ind w:left="1980" w:hanging="540"/>
        <w:jc w:val="both"/>
        <w:rPr>
          <w:rFonts w:ascii="Arial" w:hAnsi="Arial" w:cs="Arial"/>
          <w:szCs w:val="24"/>
        </w:rPr>
      </w:pPr>
      <w:r>
        <w:rPr>
          <w:rFonts w:ascii="Arial" w:hAnsi="Arial" w:cs="Arial"/>
          <w:szCs w:val="24"/>
        </w:rPr>
        <w:t>c.</w:t>
      </w:r>
      <w:r>
        <w:rPr>
          <w:rFonts w:ascii="Arial" w:hAnsi="Arial" w:cs="Arial"/>
          <w:szCs w:val="24"/>
        </w:rPr>
        <w:tab/>
        <w:t>Form of Bid.</w:t>
      </w:r>
    </w:p>
    <w:p w14:paraId="2F460FF1" w14:textId="77777777" w:rsidR="00CB2C2B" w:rsidRDefault="00CB2C2B" w:rsidP="00CB2C2B">
      <w:pPr>
        <w:ind w:left="1980" w:hanging="540"/>
        <w:jc w:val="both"/>
        <w:rPr>
          <w:rFonts w:ascii="Arial" w:hAnsi="Arial" w:cs="Arial"/>
          <w:szCs w:val="24"/>
        </w:rPr>
      </w:pPr>
      <w:r>
        <w:rPr>
          <w:rFonts w:ascii="Arial" w:hAnsi="Arial" w:cs="Arial"/>
          <w:szCs w:val="24"/>
        </w:rPr>
        <w:t>d.</w:t>
      </w:r>
      <w:r>
        <w:rPr>
          <w:rFonts w:ascii="Arial" w:hAnsi="Arial" w:cs="Arial"/>
          <w:szCs w:val="24"/>
        </w:rPr>
        <w:tab/>
        <w:t>Conditions of Contract.</w:t>
      </w:r>
    </w:p>
    <w:p w14:paraId="2DDE5E7A" w14:textId="77777777" w:rsidR="00CB2C2B" w:rsidRDefault="00CB2C2B" w:rsidP="00CB2C2B">
      <w:pPr>
        <w:ind w:left="1980" w:hanging="540"/>
        <w:jc w:val="both"/>
        <w:rPr>
          <w:rFonts w:ascii="Arial" w:hAnsi="Arial" w:cs="Arial"/>
          <w:szCs w:val="24"/>
        </w:rPr>
      </w:pPr>
      <w:r>
        <w:rPr>
          <w:rFonts w:ascii="Arial" w:hAnsi="Arial" w:cs="Arial"/>
          <w:szCs w:val="24"/>
        </w:rPr>
        <w:t>e.</w:t>
      </w:r>
      <w:r>
        <w:rPr>
          <w:rFonts w:ascii="Arial" w:hAnsi="Arial" w:cs="Arial"/>
          <w:szCs w:val="24"/>
        </w:rPr>
        <w:tab/>
        <w:t>Contract Data.</w:t>
      </w:r>
    </w:p>
    <w:p w14:paraId="46DB4490" w14:textId="77777777" w:rsidR="00CB2C2B" w:rsidRDefault="00CB2C2B" w:rsidP="00CB2C2B">
      <w:pPr>
        <w:ind w:left="1980" w:hanging="540"/>
        <w:jc w:val="both"/>
        <w:rPr>
          <w:rFonts w:ascii="Arial" w:hAnsi="Arial" w:cs="Arial"/>
          <w:szCs w:val="24"/>
        </w:rPr>
      </w:pPr>
      <w:r>
        <w:rPr>
          <w:rFonts w:ascii="Arial" w:hAnsi="Arial" w:cs="Arial"/>
          <w:szCs w:val="24"/>
        </w:rPr>
        <w:t>f.</w:t>
      </w:r>
      <w:r>
        <w:rPr>
          <w:rFonts w:ascii="Arial" w:hAnsi="Arial" w:cs="Arial"/>
          <w:szCs w:val="24"/>
        </w:rPr>
        <w:tab/>
        <w:t>The Complete Appendences to Bid Including Schedule of Prices.</w:t>
      </w:r>
    </w:p>
    <w:p w14:paraId="64E224C6" w14:textId="77777777" w:rsidR="00CB2C2B" w:rsidRDefault="00CB2C2B" w:rsidP="00CB2C2B">
      <w:pPr>
        <w:ind w:left="1980" w:hanging="540"/>
        <w:jc w:val="both"/>
        <w:rPr>
          <w:rFonts w:ascii="Arial" w:hAnsi="Arial" w:cs="Arial"/>
          <w:szCs w:val="24"/>
        </w:rPr>
      </w:pPr>
      <w:r>
        <w:rPr>
          <w:rFonts w:ascii="Arial" w:hAnsi="Arial" w:cs="Arial"/>
          <w:szCs w:val="24"/>
        </w:rPr>
        <w:t>g.</w:t>
      </w:r>
      <w:r>
        <w:rPr>
          <w:rFonts w:ascii="Arial" w:hAnsi="Arial" w:cs="Arial"/>
          <w:szCs w:val="24"/>
        </w:rPr>
        <w:tab/>
        <w:t>The Specifications.</w:t>
      </w:r>
    </w:p>
    <w:p w14:paraId="52A99F50" w14:textId="77777777" w:rsidR="00CB2C2B" w:rsidRDefault="00CB2C2B" w:rsidP="00CB2C2B">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5051A2AB" w14:textId="77777777" w:rsidR="00CB2C2B" w:rsidRDefault="00CB2C2B" w:rsidP="00CB2C2B">
      <w:pPr>
        <w:jc w:val="both"/>
        <w:rPr>
          <w:rFonts w:ascii="Arial" w:hAnsi="Arial" w:cs="Arial"/>
          <w:szCs w:val="24"/>
        </w:rPr>
      </w:pPr>
    </w:p>
    <w:p w14:paraId="66DA5575" w14:textId="77777777" w:rsidR="00CB2C2B" w:rsidRPr="00D80A22" w:rsidRDefault="00CB2C2B" w:rsidP="00CB2C2B">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Pr>
          <w:rFonts w:ascii="Arial" w:hAnsi="Arial" w:cs="Arial"/>
          <w:szCs w:val="24"/>
        </w:rPr>
        <w:t xml:space="preserve"> </w:t>
      </w:r>
      <w:r w:rsidRPr="00D80A22">
        <w:rPr>
          <w:rFonts w:ascii="Arial" w:hAnsi="Arial" w:cs="Arial"/>
          <w:color w:val="FF0000"/>
          <w:szCs w:val="24"/>
        </w:rPr>
        <w:t>Incharge Real Estate, Islamabad</w:t>
      </w:r>
    </w:p>
    <w:p w14:paraId="610D5373" w14:textId="77777777" w:rsidR="00CB2C2B" w:rsidRDefault="00CB2C2B" w:rsidP="00CB2C2B">
      <w:pPr>
        <w:jc w:val="both"/>
        <w:rPr>
          <w:rFonts w:ascii="Arial" w:hAnsi="Arial" w:cs="Arial"/>
          <w:szCs w:val="24"/>
        </w:rPr>
      </w:pPr>
    </w:p>
    <w:p w14:paraId="57475CD6" w14:textId="77777777" w:rsidR="00CB2C2B" w:rsidRDefault="00CB2C2B" w:rsidP="00CB2C2B">
      <w:pPr>
        <w:jc w:val="both"/>
        <w:rPr>
          <w:rFonts w:ascii="Arial" w:hAnsi="Arial" w:cs="Arial"/>
          <w:szCs w:val="24"/>
        </w:rPr>
      </w:pPr>
      <w:r>
        <w:rPr>
          <w:rFonts w:ascii="Arial" w:hAnsi="Arial" w:cs="Arial"/>
          <w:szCs w:val="24"/>
        </w:rPr>
        <w:t>4.3</w:t>
      </w:r>
      <w:r>
        <w:rPr>
          <w:rFonts w:ascii="Arial" w:hAnsi="Arial" w:cs="Arial"/>
          <w:szCs w:val="24"/>
        </w:rPr>
        <w:tab/>
      </w:r>
      <w:r>
        <w:rPr>
          <w:rFonts w:ascii="Arial" w:hAnsi="Arial" w:cs="Arial"/>
          <w:szCs w:val="24"/>
        </w:rPr>
        <w:tab/>
      </w:r>
      <w:r w:rsidRPr="007834C1">
        <w:rPr>
          <w:rFonts w:ascii="Arial" w:hAnsi="Arial" w:cs="Arial"/>
          <w:b/>
          <w:szCs w:val="24"/>
        </w:rPr>
        <w:t>Amount of Performance Security:</w:t>
      </w:r>
    </w:p>
    <w:p w14:paraId="67C15375" w14:textId="77777777" w:rsidR="00CB2C2B" w:rsidRPr="00E43D91" w:rsidRDefault="00CB2C2B" w:rsidP="00CB2C2B">
      <w:pPr>
        <w:jc w:val="both"/>
        <w:rPr>
          <w:rFonts w:ascii="Arial" w:hAnsi="Arial" w:cs="Arial"/>
          <w:sz w:val="8"/>
          <w:szCs w:val="16"/>
        </w:rPr>
      </w:pPr>
    </w:p>
    <w:p w14:paraId="7EABA7E9" w14:textId="77777777" w:rsidR="00CB2C2B" w:rsidRDefault="00CB2C2B" w:rsidP="00CB2C2B">
      <w:pPr>
        <w:ind w:left="1440" w:hanging="1440"/>
        <w:jc w:val="both"/>
        <w:rPr>
          <w:rFonts w:ascii="Arial" w:hAnsi="Arial" w:cs="Arial"/>
          <w:szCs w:val="24"/>
        </w:rPr>
      </w:pPr>
      <w:r>
        <w:rPr>
          <w:rFonts w:ascii="Arial" w:hAnsi="Arial" w:cs="Arial"/>
          <w:szCs w:val="24"/>
        </w:rPr>
        <w:tab/>
      </w:r>
      <w:r>
        <w:rPr>
          <w:rFonts w:ascii="Arial" w:hAnsi="Arial" w:cs="Arial"/>
          <w:color w:val="FF0000"/>
          <w:szCs w:val="24"/>
        </w:rPr>
        <w:t>5</w:t>
      </w:r>
      <w:r w:rsidRPr="00D80A22">
        <w:rPr>
          <w:rFonts w:ascii="Arial" w:hAnsi="Arial" w:cs="Arial"/>
          <w:color w:val="FF0000"/>
          <w:szCs w:val="24"/>
        </w:rPr>
        <w:t>%</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1A5591E1" w14:textId="77777777" w:rsidR="00CB2C2B" w:rsidRDefault="00CB2C2B" w:rsidP="00CB2C2B">
      <w:pPr>
        <w:jc w:val="both"/>
        <w:rPr>
          <w:rFonts w:ascii="Arial" w:hAnsi="Arial" w:cs="Arial"/>
          <w:sz w:val="20"/>
          <w:szCs w:val="24"/>
        </w:rPr>
      </w:pPr>
    </w:p>
    <w:p w14:paraId="5FCA1E82" w14:textId="77777777" w:rsidR="00CB2C2B" w:rsidRPr="00CB2F57" w:rsidRDefault="00CB2C2B" w:rsidP="00CB2C2B">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68013CC9" w14:textId="77777777" w:rsidR="00CB2C2B" w:rsidRPr="00E43D91" w:rsidRDefault="00CB2C2B" w:rsidP="00CB2C2B">
      <w:pPr>
        <w:jc w:val="both"/>
        <w:rPr>
          <w:rFonts w:ascii="Arial" w:hAnsi="Arial" w:cs="Arial"/>
          <w:sz w:val="16"/>
          <w:szCs w:val="24"/>
        </w:rPr>
      </w:pPr>
    </w:p>
    <w:p w14:paraId="1285E9E0" w14:textId="77777777" w:rsidR="00CB2C2B" w:rsidRDefault="00CB2C2B" w:rsidP="00CB2C2B">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Pr>
          <w:rFonts w:ascii="Arial" w:hAnsi="Arial" w:cs="Arial"/>
          <w:spacing w:val="-4"/>
          <w:szCs w:val="24"/>
        </w:rPr>
        <w:t>7</w:t>
      </w:r>
      <w:r w:rsidRPr="007834C1">
        <w:rPr>
          <w:rFonts w:ascii="Arial" w:hAnsi="Arial" w:cs="Arial"/>
          <w:spacing w:val="-4"/>
          <w:szCs w:val="24"/>
        </w:rPr>
        <w:t xml:space="preserve">) days of the </w:t>
      </w:r>
    </w:p>
    <w:p w14:paraId="3669FDB5" w14:textId="77777777" w:rsidR="00CB2C2B" w:rsidRDefault="00CB2C2B" w:rsidP="00CB2C2B">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B36DF99" w14:textId="77777777" w:rsidR="00CB2C2B" w:rsidRPr="00E43D91" w:rsidRDefault="00CB2C2B" w:rsidP="00CB2C2B">
      <w:pPr>
        <w:jc w:val="both"/>
        <w:rPr>
          <w:rFonts w:ascii="Arial" w:hAnsi="Arial" w:cs="Arial"/>
          <w:sz w:val="14"/>
          <w:szCs w:val="24"/>
        </w:rPr>
      </w:pPr>
    </w:p>
    <w:p w14:paraId="232CB811" w14:textId="77777777" w:rsidR="00CB2C2B" w:rsidRDefault="00CB2C2B" w:rsidP="00CB2C2B">
      <w:pPr>
        <w:jc w:val="both"/>
        <w:rPr>
          <w:rFonts w:ascii="Arial" w:hAnsi="Arial" w:cs="Arial"/>
          <w:szCs w:val="24"/>
        </w:rPr>
      </w:pPr>
      <w:r>
        <w:rPr>
          <w:rFonts w:ascii="Arial" w:hAnsi="Arial" w:cs="Arial"/>
          <w:szCs w:val="24"/>
        </w:rPr>
        <w:t>11.1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059E2298" w14:textId="77777777" w:rsidR="00CB2C2B" w:rsidRPr="00E43D91" w:rsidRDefault="00CB2C2B" w:rsidP="00CB2C2B">
      <w:pPr>
        <w:jc w:val="both"/>
        <w:rPr>
          <w:rFonts w:ascii="Arial" w:hAnsi="Arial" w:cs="Arial"/>
          <w:sz w:val="10"/>
          <w:szCs w:val="16"/>
        </w:rPr>
      </w:pPr>
    </w:p>
    <w:p w14:paraId="1EA1E076" w14:textId="77777777" w:rsidR="00CB2C2B" w:rsidRDefault="00CB2C2B" w:rsidP="00CB2C2B">
      <w:pPr>
        <w:jc w:val="both"/>
        <w:rPr>
          <w:rFonts w:ascii="Arial" w:hAnsi="Arial" w:cs="Arial"/>
          <w:szCs w:val="24"/>
        </w:rPr>
      </w:pPr>
      <w:r>
        <w:rPr>
          <w:rFonts w:ascii="Arial" w:hAnsi="Arial" w:cs="Arial"/>
          <w:szCs w:val="24"/>
        </w:rPr>
        <w:tab/>
      </w:r>
      <w:r>
        <w:rPr>
          <w:rFonts w:ascii="Arial" w:hAnsi="Arial" w:cs="Arial"/>
          <w:szCs w:val="24"/>
        </w:rPr>
        <w:tab/>
        <w:t>Within seven (07) days after signing of the Contract Agreements.</w:t>
      </w:r>
    </w:p>
    <w:p w14:paraId="432CCE08" w14:textId="77777777" w:rsidR="00CB2C2B" w:rsidRDefault="00CB2C2B" w:rsidP="00CB2C2B">
      <w:pPr>
        <w:jc w:val="both"/>
        <w:rPr>
          <w:rFonts w:ascii="Arial" w:hAnsi="Arial" w:cs="Arial"/>
          <w:szCs w:val="24"/>
        </w:rPr>
      </w:pPr>
    </w:p>
    <w:p w14:paraId="28E8E778" w14:textId="77777777" w:rsidR="00CB2C2B" w:rsidRDefault="00CB2C2B" w:rsidP="00CB2C2B">
      <w:pPr>
        <w:jc w:val="both"/>
        <w:rPr>
          <w:rFonts w:ascii="Arial" w:hAnsi="Arial" w:cs="Arial"/>
          <w:b/>
          <w:szCs w:val="24"/>
        </w:rPr>
      </w:pPr>
      <w:r w:rsidRPr="00681833">
        <w:rPr>
          <w:rFonts w:ascii="Arial" w:hAnsi="Arial" w:cs="Arial"/>
          <w:szCs w:val="24"/>
        </w:rPr>
        <w:t>1</w:t>
      </w:r>
      <w:r>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0A04A2EA" w14:textId="77777777" w:rsidR="00CB2C2B" w:rsidRPr="00E43D91" w:rsidRDefault="00CB2C2B" w:rsidP="00CB2C2B">
      <w:pPr>
        <w:jc w:val="both"/>
        <w:rPr>
          <w:rFonts w:ascii="Arial" w:hAnsi="Arial" w:cs="Arial"/>
          <w:b/>
          <w:sz w:val="12"/>
          <w:szCs w:val="24"/>
        </w:rPr>
      </w:pPr>
    </w:p>
    <w:p w14:paraId="6EEAA6F3" w14:textId="77777777" w:rsidR="00CB2C2B" w:rsidRPr="00681833" w:rsidRDefault="00CB2C2B" w:rsidP="00CB2C2B">
      <w:pPr>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b/>
          <w:color w:val="FF0000"/>
          <w:szCs w:val="24"/>
        </w:rPr>
        <w:t>Thirty</w:t>
      </w:r>
      <w:r w:rsidRPr="007C3C0C">
        <w:rPr>
          <w:rFonts w:ascii="Arial" w:hAnsi="Arial" w:cs="Arial"/>
          <w:b/>
          <w:color w:val="FF0000"/>
          <w:szCs w:val="24"/>
        </w:rPr>
        <w:t xml:space="preserve"> (</w:t>
      </w:r>
      <w:r>
        <w:rPr>
          <w:rFonts w:ascii="Arial" w:hAnsi="Arial" w:cs="Arial"/>
          <w:b/>
          <w:color w:val="FF0000"/>
          <w:szCs w:val="24"/>
        </w:rPr>
        <w:t>120</w:t>
      </w:r>
      <w:r w:rsidRPr="007C3C0C">
        <w:rPr>
          <w:rFonts w:ascii="Arial" w:hAnsi="Arial" w:cs="Arial"/>
          <w:b/>
          <w:color w:val="FF0000"/>
          <w:szCs w:val="24"/>
        </w:rPr>
        <w:t>)</w:t>
      </w:r>
      <w:r>
        <w:rPr>
          <w:rFonts w:ascii="Arial" w:hAnsi="Arial" w:cs="Arial"/>
          <w:b/>
          <w:szCs w:val="24"/>
        </w:rPr>
        <w:t xml:space="preserve"> </w:t>
      </w:r>
      <w:r w:rsidRPr="000554EA">
        <w:rPr>
          <w:rFonts w:ascii="Arial" w:hAnsi="Arial" w:cs="Arial"/>
          <w:szCs w:val="24"/>
        </w:rPr>
        <w:t>Days</w:t>
      </w:r>
      <w:r>
        <w:rPr>
          <w:rFonts w:ascii="Arial" w:hAnsi="Arial" w:cs="Arial"/>
          <w:szCs w:val="24"/>
        </w:rPr>
        <w:t xml:space="preserve"> (Inclusive Holidays)</w:t>
      </w:r>
    </w:p>
    <w:p w14:paraId="3B139E1B" w14:textId="77777777" w:rsidR="00CB2C2B" w:rsidRDefault="00CB2C2B" w:rsidP="00CB2C2B">
      <w:pPr>
        <w:rPr>
          <w:rFonts w:ascii="Times New Roman" w:hAnsi="Times New Roman"/>
          <w:b/>
        </w:rPr>
      </w:pPr>
    </w:p>
    <w:p w14:paraId="7AA545F3" w14:textId="77777777" w:rsidR="00CB2C2B" w:rsidRDefault="00CB2C2B" w:rsidP="00CB2C2B">
      <w:pPr>
        <w:jc w:val="right"/>
        <w:rPr>
          <w:rFonts w:ascii="Times New Roman" w:hAnsi="Times New Roman"/>
          <w:b/>
        </w:rPr>
      </w:pPr>
      <w:r>
        <w:rPr>
          <w:rFonts w:ascii="Times New Roman" w:hAnsi="Times New Roman"/>
          <w:b/>
        </w:rPr>
        <w:t>BA-2</w:t>
      </w:r>
    </w:p>
    <w:p w14:paraId="31797ACE" w14:textId="77777777" w:rsidR="00CB2C2B" w:rsidRPr="00C81F7E" w:rsidRDefault="00CB2C2B" w:rsidP="00CB2C2B">
      <w:pPr>
        <w:rPr>
          <w:sz w:val="16"/>
          <w:szCs w:val="16"/>
          <w:lang w:val="en-GB"/>
        </w:rPr>
      </w:pPr>
    </w:p>
    <w:p w14:paraId="1C6910AC" w14:textId="77777777" w:rsidR="00CB2C2B" w:rsidRDefault="00CB2C2B" w:rsidP="00CB2C2B">
      <w:pPr>
        <w:pStyle w:val="Heading6"/>
        <w:jc w:val="right"/>
        <w:rPr>
          <w:rFonts w:ascii="Times New Roman" w:hAnsi="Times New Roman"/>
        </w:rPr>
      </w:pPr>
      <w:r>
        <w:rPr>
          <w:rFonts w:ascii="Times New Roman" w:hAnsi="Times New Roman"/>
        </w:rPr>
        <w:t>Appendix-A to Bid</w:t>
      </w:r>
    </w:p>
    <w:p w14:paraId="05B1562D" w14:textId="77777777" w:rsidR="00CB2C2B" w:rsidRDefault="00CB2C2B" w:rsidP="00CB2C2B">
      <w:pPr>
        <w:ind w:left="-90"/>
        <w:jc w:val="both"/>
        <w:rPr>
          <w:rFonts w:ascii="Arial Narrow" w:hAnsi="Arial Narrow" w:cs="Arial"/>
          <w:b/>
          <w:w w:val="90"/>
          <w:sz w:val="16"/>
          <w:szCs w:val="16"/>
        </w:rPr>
      </w:pPr>
    </w:p>
    <w:p w14:paraId="7F43BEF5" w14:textId="77777777" w:rsidR="00CB2C2B" w:rsidRDefault="00CB2C2B" w:rsidP="00CB2C2B">
      <w:pPr>
        <w:ind w:left="-90"/>
        <w:jc w:val="both"/>
        <w:rPr>
          <w:rFonts w:ascii="Arial Narrow" w:hAnsi="Arial Narrow" w:cs="Arial"/>
          <w:b/>
          <w:w w:val="90"/>
          <w:sz w:val="16"/>
          <w:szCs w:val="16"/>
        </w:rPr>
      </w:pPr>
    </w:p>
    <w:p w14:paraId="6501A933" w14:textId="77777777" w:rsidR="00CB2C2B" w:rsidRDefault="00CB2C2B" w:rsidP="00CB2C2B">
      <w:pPr>
        <w:ind w:left="-90"/>
        <w:jc w:val="both"/>
        <w:rPr>
          <w:rFonts w:ascii="Arial Narrow" w:hAnsi="Arial Narrow" w:cs="Arial"/>
          <w:b/>
          <w:w w:val="90"/>
          <w:sz w:val="16"/>
          <w:szCs w:val="16"/>
        </w:rPr>
      </w:pPr>
    </w:p>
    <w:p w14:paraId="0BC4EE76" w14:textId="77777777" w:rsidR="00CB2C2B" w:rsidRDefault="00CB2C2B" w:rsidP="00CB2C2B">
      <w:pPr>
        <w:ind w:left="-90"/>
        <w:jc w:val="both"/>
        <w:rPr>
          <w:rFonts w:ascii="Arial Narrow" w:hAnsi="Arial Narrow" w:cs="Arial"/>
          <w:b/>
          <w:w w:val="90"/>
          <w:sz w:val="16"/>
          <w:szCs w:val="16"/>
        </w:rPr>
      </w:pPr>
    </w:p>
    <w:p w14:paraId="1CFCCBAF" w14:textId="77777777" w:rsidR="00CB2C2B" w:rsidRPr="00A43F4F" w:rsidRDefault="00CB2C2B" w:rsidP="00CB2C2B">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91EAF80" w14:textId="77777777" w:rsidR="00CB2C2B" w:rsidRPr="00A43F4F" w:rsidRDefault="00CB2C2B" w:rsidP="00CB2C2B">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193F7A73" w14:textId="77777777" w:rsidR="00CB2C2B" w:rsidRDefault="00CB2C2B" w:rsidP="00CB2C2B">
      <w:pPr>
        <w:jc w:val="both"/>
        <w:rPr>
          <w:rFonts w:ascii="Arial" w:hAnsi="Arial" w:cs="Arial"/>
          <w:szCs w:val="24"/>
        </w:rPr>
      </w:pPr>
    </w:p>
    <w:p w14:paraId="3349430D" w14:textId="77777777" w:rsidR="00CB2C2B" w:rsidRDefault="00CB2C2B" w:rsidP="00CB2C2B">
      <w:pPr>
        <w:jc w:val="both"/>
        <w:rPr>
          <w:rFonts w:ascii="Arial" w:hAnsi="Arial" w:cs="Arial"/>
          <w:sz w:val="16"/>
          <w:szCs w:val="16"/>
        </w:rPr>
      </w:pPr>
    </w:p>
    <w:p w14:paraId="1C9E292F" w14:textId="77777777" w:rsidR="00CB2C2B" w:rsidRPr="00386798" w:rsidRDefault="00CB2C2B" w:rsidP="00CB2C2B">
      <w:pPr>
        <w:jc w:val="both"/>
        <w:rPr>
          <w:rFonts w:ascii="Arial" w:hAnsi="Arial" w:cs="Arial"/>
          <w:sz w:val="16"/>
          <w:szCs w:val="16"/>
        </w:rPr>
      </w:pPr>
    </w:p>
    <w:p w14:paraId="7A9EB348" w14:textId="77777777" w:rsidR="00CB2C2B" w:rsidRDefault="00CB2C2B" w:rsidP="00CB2C2B">
      <w:pPr>
        <w:jc w:val="both"/>
        <w:rPr>
          <w:rFonts w:ascii="Arial" w:hAnsi="Arial" w:cs="Arial"/>
          <w:b/>
          <w:szCs w:val="24"/>
        </w:rPr>
      </w:pPr>
      <w:r>
        <w:rPr>
          <w:rFonts w:ascii="Arial" w:hAnsi="Arial" w:cs="Arial"/>
          <w:szCs w:val="24"/>
        </w:rPr>
        <w:t>11.5</w:t>
      </w:r>
      <w:r w:rsidRPr="00CB2F57">
        <w:rPr>
          <w:rFonts w:ascii="Arial" w:hAnsi="Arial" w:cs="Arial"/>
          <w:b/>
          <w:szCs w:val="24"/>
        </w:rPr>
        <w:tab/>
      </w:r>
      <w:r>
        <w:rPr>
          <w:rFonts w:ascii="Arial" w:hAnsi="Arial" w:cs="Arial"/>
          <w:b/>
          <w:szCs w:val="24"/>
        </w:rPr>
        <w:t>Amount of Liquidated Damages</w:t>
      </w:r>
    </w:p>
    <w:p w14:paraId="3550CEBD" w14:textId="77777777" w:rsidR="00CB2C2B" w:rsidRPr="00386798" w:rsidRDefault="00CB2C2B" w:rsidP="00CB2C2B">
      <w:pPr>
        <w:jc w:val="both"/>
        <w:rPr>
          <w:rFonts w:ascii="Arial" w:hAnsi="Arial" w:cs="Arial"/>
          <w:sz w:val="16"/>
          <w:szCs w:val="16"/>
        </w:rPr>
      </w:pPr>
      <w:r>
        <w:rPr>
          <w:rFonts w:ascii="Arial" w:hAnsi="Arial" w:cs="Arial"/>
          <w:szCs w:val="24"/>
        </w:rPr>
        <w:tab/>
      </w:r>
    </w:p>
    <w:p w14:paraId="7817EC9E" w14:textId="77777777" w:rsidR="00CB2C2B" w:rsidRDefault="00CB2C2B" w:rsidP="00CB2C2B">
      <w:pPr>
        <w:ind w:left="720" w:hanging="720"/>
        <w:jc w:val="both"/>
        <w:rPr>
          <w:rFonts w:ascii="Arial" w:hAnsi="Arial" w:cs="Arial"/>
          <w:szCs w:val="24"/>
        </w:rPr>
      </w:pPr>
      <w:r>
        <w:rPr>
          <w:rFonts w:ascii="Arial" w:hAnsi="Arial" w:cs="Arial"/>
          <w:szCs w:val="24"/>
        </w:rPr>
        <w:tab/>
      </w:r>
      <w:r w:rsidRPr="00D80A22">
        <w:rPr>
          <w:rFonts w:ascii="Arial" w:hAnsi="Arial" w:cs="Arial"/>
          <w:color w:val="FF0000"/>
          <w:szCs w:val="24"/>
        </w:rPr>
        <w:t xml:space="preserve">0.25% </w:t>
      </w:r>
      <w:r>
        <w:rPr>
          <w:rFonts w:ascii="Arial" w:hAnsi="Arial" w:cs="Arial"/>
          <w:szCs w:val="24"/>
        </w:rPr>
        <w:t xml:space="preserve">per day of delay in completion the works subject to maximum of </w:t>
      </w:r>
      <w:r w:rsidRPr="00F35C06">
        <w:rPr>
          <w:rFonts w:ascii="Arial" w:hAnsi="Arial" w:cs="Arial"/>
          <w:b/>
          <w:szCs w:val="24"/>
        </w:rPr>
        <w:t>10%</w:t>
      </w:r>
      <w:r>
        <w:rPr>
          <w:rFonts w:ascii="Arial" w:hAnsi="Arial" w:cs="Arial"/>
          <w:szCs w:val="24"/>
        </w:rPr>
        <w:t xml:space="preserve"> of contract price stated in the Letter of Acceptance.</w:t>
      </w:r>
    </w:p>
    <w:p w14:paraId="48DD5FEF" w14:textId="77777777" w:rsidR="00CB2C2B" w:rsidRDefault="00CB2C2B" w:rsidP="00CB2C2B">
      <w:pPr>
        <w:jc w:val="both"/>
        <w:rPr>
          <w:rFonts w:ascii="Arial" w:hAnsi="Arial" w:cs="Arial"/>
          <w:szCs w:val="24"/>
        </w:rPr>
      </w:pPr>
    </w:p>
    <w:p w14:paraId="6FB63B73" w14:textId="77777777" w:rsidR="00CB2C2B" w:rsidRPr="00E33BFD" w:rsidRDefault="00CB2C2B" w:rsidP="00CB2C2B">
      <w:pPr>
        <w:jc w:val="both"/>
        <w:rPr>
          <w:rFonts w:ascii="Arial" w:hAnsi="Arial" w:cs="Arial"/>
          <w:b/>
          <w:szCs w:val="24"/>
        </w:rPr>
      </w:pPr>
      <w:r>
        <w:rPr>
          <w:rFonts w:ascii="Arial" w:hAnsi="Arial" w:cs="Arial"/>
          <w:szCs w:val="24"/>
        </w:rPr>
        <w:t>12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3D138CA2" w14:textId="77777777" w:rsidR="00CB2C2B" w:rsidRPr="00386798" w:rsidRDefault="00CB2C2B" w:rsidP="00CB2C2B">
      <w:pPr>
        <w:jc w:val="both"/>
        <w:rPr>
          <w:rFonts w:ascii="Arial" w:hAnsi="Arial" w:cs="Arial"/>
          <w:sz w:val="16"/>
          <w:szCs w:val="16"/>
        </w:rPr>
      </w:pPr>
    </w:p>
    <w:p w14:paraId="32070562" w14:textId="77777777" w:rsidR="00CB2C2B" w:rsidRDefault="00CB2C2B" w:rsidP="00CB2C2B">
      <w:pPr>
        <w:jc w:val="both"/>
        <w:rPr>
          <w:rFonts w:ascii="Arial" w:hAnsi="Arial" w:cs="Arial"/>
          <w:szCs w:val="24"/>
        </w:rPr>
      </w:pPr>
      <w:r>
        <w:rPr>
          <w:rFonts w:ascii="Arial" w:hAnsi="Arial" w:cs="Arial"/>
          <w:szCs w:val="24"/>
        </w:rPr>
        <w:tab/>
      </w:r>
      <w:r w:rsidRPr="00D80A22">
        <w:rPr>
          <w:rFonts w:ascii="Arial" w:hAnsi="Arial" w:cs="Arial"/>
          <w:color w:val="FF0000"/>
          <w:szCs w:val="24"/>
        </w:rPr>
        <w:t xml:space="preserve">Six (06) </w:t>
      </w:r>
      <w:r>
        <w:rPr>
          <w:rFonts w:ascii="Arial" w:hAnsi="Arial" w:cs="Arial"/>
          <w:szCs w:val="24"/>
        </w:rPr>
        <w:t>Calendar Months.</w:t>
      </w:r>
    </w:p>
    <w:p w14:paraId="526654F8" w14:textId="77777777" w:rsidR="00CB2C2B" w:rsidRDefault="00CB2C2B" w:rsidP="00CB2C2B">
      <w:pPr>
        <w:jc w:val="both"/>
        <w:rPr>
          <w:rFonts w:ascii="Arial" w:hAnsi="Arial" w:cs="Arial"/>
          <w:szCs w:val="24"/>
        </w:rPr>
      </w:pPr>
    </w:p>
    <w:p w14:paraId="3AD69C2A" w14:textId="77777777" w:rsidR="00CB2C2B" w:rsidRPr="0093213F" w:rsidRDefault="00CB2C2B" w:rsidP="00CB2C2B">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Pr="0093213F">
        <w:rPr>
          <w:rFonts w:ascii="Arial" w:hAnsi="Arial" w:cs="Arial"/>
          <w:b/>
          <w:szCs w:val="24"/>
        </w:rPr>
        <w:tab/>
        <w:t>Terms of Payments</w:t>
      </w:r>
      <w:r w:rsidRPr="0093213F">
        <w:rPr>
          <w:rFonts w:ascii="Arial" w:hAnsi="Arial" w:cs="Arial"/>
          <w:b/>
          <w:szCs w:val="24"/>
        </w:rPr>
        <w:tab/>
      </w:r>
    </w:p>
    <w:p w14:paraId="5631CA94" w14:textId="77777777" w:rsidR="00CB2C2B" w:rsidRPr="00386798" w:rsidRDefault="00CB2C2B" w:rsidP="00CB2C2B">
      <w:pPr>
        <w:jc w:val="both"/>
        <w:rPr>
          <w:rFonts w:ascii="Arial" w:hAnsi="Arial" w:cs="Arial"/>
          <w:sz w:val="16"/>
          <w:szCs w:val="16"/>
        </w:rPr>
      </w:pPr>
    </w:p>
    <w:p w14:paraId="4F356901" w14:textId="77777777" w:rsidR="00CB2C2B" w:rsidRDefault="00CB2C2B" w:rsidP="00CB2C2B">
      <w:pPr>
        <w:ind w:left="1440" w:hanging="720"/>
        <w:jc w:val="both"/>
        <w:rPr>
          <w:rFonts w:ascii="Arial" w:hAnsi="Arial" w:cs="Arial"/>
          <w:szCs w:val="24"/>
        </w:rPr>
      </w:pPr>
      <w:r>
        <w:rPr>
          <w:rFonts w:ascii="Arial" w:hAnsi="Arial" w:cs="Arial"/>
          <w:szCs w:val="24"/>
        </w:rPr>
        <w:t>(i)</w:t>
      </w:r>
      <w:r>
        <w:rPr>
          <w:rFonts w:ascii="Arial" w:hAnsi="Arial" w:cs="Arial"/>
          <w:szCs w:val="24"/>
        </w:rPr>
        <w:tab/>
        <w:t xml:space="preserve">Through Interim Payment Not less than </w:t>
      </w:r>
      <w:r w:rsidRPr="00D80A22">
        <w:rPr>
          <w:rFonts w:ascii="Arial" w:hAnsi="Arial" w:cs="Arial"/>
          <w:color w:val="FF0000"/>
          <w:szCs w:val="24"/>
        </w:rPr>
        <w:t>25</w:t>
      </w:r>
      <w:r w:rsidRPr="00D80A22">
        <w:rPr>
          <w:rFonts w:ascii="Arial" w:hAnsi="Arial" w:cs="Arial"/>
          <w:b/>
          <w:color w:val="FF0000"/>
          <w:szCs w:val="24"/>
        </w:rPr>
        <w:t>%</w:t>
      </w:r>
      <w:r w:rsidRPr="00D80A22">
        <w:rPr>
          <w:rFonts w:ascii="Arial" w:hAnsi="Arial" w:cs="Arial"/>
          <w:color w:val="FF0000"/>
          <w:szCs w:val="24"/>
        </w:rPr>
        <w:t xml:space="preserve"> </w:t>
      </w:r>
      <w:r>
        <w:rPr>
          <w:rFonts w:ascii="Arial" w:hAnsi="Arial" w:cs="Arial"/>
          <w:szCs w:val="24"/>
        </w:rPr>
        <w:t xml:space="preserve">of contract price as stated in Letter of Award (LOA) except final bill. </w:t>
      </w:r>
      <w:r>
        <w:rPr>
          <w:rFonts w:ascii="Arial" w:hAnsi="Arial" w:cs="Arial"/>
          <w:szCs w:val="24"/>
        </w:rPr>
        <w:tab/>
      </w:r>
    </w:p>
    <w:p w14:paraId="4F0A3204" w14:textId="77777777" w:rsidR="00CB2C2B" w:rsidRDefault="00CB2C2B" w:rsidP="00CB2C2B">
      <w:pPr>
        <w:ind w:left="1440" w:hanging="720"/>
        <w:jc w:val="both"/>
        <w:rPr>
          <w:rFonts w:ascii="Arial" w:hAnsi="Arial" w:cs="Arial"/>
          <w:szCs w:val="24"/>
        </w:rPr>
      </w:pPr>
      <w:r>
        <w:rPr>
          <w:rFonts w:ascii="Arial" w:hAnsi="Arial" w:cs="Arial"/>
          <w:szCs w:val="24"/>
        </w:rPr>
        <w:t>(ii)</w:t>
      </w:r>
      <w:r>
        <w:rPr>
          <w:rFonts w:ascii="Arial" w:hAnsi="Arial" w:cs="Arial"/>
          <w:szCs w:val="24"/>
        </w:rPr>
        <w:tab/>
        <w:t xml:space="preserve">Time of Payment within </w:t>
      </w:r>
      <w:r w:rsidRPr="00D80A22">
        <w:rPr>
          <w:rFonts w:ascii="Arial" w:hAnsi="Arial" w:cs="Arial"/>
          <w:color w:val="FF0000"/>
          <w:szCs w:val="24"/>
        </w:rPr>
        <w:t xml:space="preserve">thirty (30) </w:t>
      </w:r>
      <w:r>
        <w:rPr>
          <w:rFonts w:ascii="Arial" w:hAnsi="Arial" w:cs="Arial"/>
          <w:szCs w:val="24"/>
        </w:rPr>
        <w:t xml:space="preserve">days from Delivery of Engineer’s Certificate for Interim Payment and </w:t>
      </w:r>
      <w:r w:rsidRPr="00D80A22">
        <w:rPr>
          <w:rFonts w:ascii="Arial" w:hAnsi="Arial" w:cs="Arial"/>
          <w:color w:val="FF0000"/>
          <w:szCs w:val="24"/>
        </w:rPr>
        <w:t>forty</w:t>
      </w:r>
      <w:r>
        <w:rPr>
          <w:rFonts w:ascii="Arial" w:hAnsi="Arial" w:cs="Arial"/>
          <w:color w:val="FF0000"/>
          <w:szCs w:val="24"/>
        </w:rPr>
        <w:t>-</w:t>
      </w:r>
      <w:r w:rsidRPr="00D80A22">
        <w:rPr>
          <w:rFonts w:ascii="Arial" w:hAnsi="Arial" w:cs="Arial"/>
          <w:color w:val="FF0000"/>
          <w:szCs w:val="24"/>
        </w:rPr>
        <w:t xml:space="preserve">five (45) </w:t>
      </w:r>
      <w:r>
        <w:rPr>
          <w:rFonts w:ascii="Arial" w:hAnsi="Arial" w:cs="Arial"/>
          <w:szCs w:val="24"/>
        </w:rPr>
        <w:t>days for Final Payment.</w:t>
      </w:r>
    </w:p>
    <w:p w14:paraId="552D9772" w14:textId="77777777" w:rsidR="00CB2C2B" w:rsidRPr="00386798" w:rsidRDefault="00CB2C2B" w:rsidP="00CB2C2B">
      <w:pPr>
        <w:jc w:val="both"/>
        <w:rPr>
          <w:rFonts w:ascii="Arial" w:hAnsi="Arial" w:cs="Arial"/>
          <w:sz w:val="16"/>
          <w:szCs w:val="16"/>
        </w:rPr>
      </w:pPr>
    </w:p>
    <w:p w14:paraId="5117E201" w14:textId="77777777" w:rsidR="00CB2C2B" w:rsidRDefault="00CB2C2B" w:rsidP="00CB2C2B">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Pr>
          <w:rFonts w:ascii="Arial" w:hAnsi="Arial" w:cs="Arial"/>
          <w:szCs w:val="24"/>
        </w:rPr>
        <w:tab/>
        <w:t>a.</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1C46284B" w14:textId="77777777" w:rsidR="00CB2C2B" w:rsidRDefault="00CB2C2B" w:rsidP="00CB2C2B">
      <w:pPr>
        <w:jc w:val="both"/>
        <w:rPr>
          <w:rFonts w:ascii="Arial" w:hAnsi="Arial" w:cs="Arial"/>
          <w:szCs w:val="24"/>
        </w:rPr>
      </w:pPr>
      <w:r>
        <w:rPr>
          <w:rFonts w:ascii="Arial" w:hAnsi="Arial" w:cs="Arial"/>
          <w:szCs w:val="24"/>
        </w:rPr>
        <w:tab/>
      </w:r>
    </w:p>
    <w:p w14:paraId="4A847640" w14:textId="77777777" w:rsidR="00CB2C2B" w:rsidRDefault="00CB2C2B" w:rsidP="00CB2C2B">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6B94725" w14:textId="77777777" w:rsidR="00CB2C2B" w:rsidRDefault="00CB2C2B" w:rsidP="00CB2C2B">
      <w:pPr>
        <w:jc w:val="both"/>
        <w:rPr>
          <w:rFonts w:ascii="Arial" w:hAnsi="Arial" w:cs="Arial"/>
          <w:szCs w:val="24"/>
        </w:rPr>
      </w:pPr>
    </w:p>
    <w:p w14:paraId="1CEB44BD" w14:textId="77777777" w:rsidR="00CB2C2B" w:rsidRDefault="00CB2C2B" w:rsidP="00CB2C2B">
      <w:pPr>
        <w:jc w:val="both"/>
        <w:rPr>
          <w:rFonts w:ascii="Arial" w:hAnsi="Arial" w:cs="Arial"/>
          <w:szCs w:val="24"/>
        </w:rPr>
      </w:pPr>
      <w:r>
        <w:rPr>
          <w:rFonts w:ascii="Arial" w:hAnsi="Arial" w:cs="Arial"/>
          <w:szCs w:val="24"/>
        </w:rPr>
        <w:tab/>
      </w:r>
      <w:r w:rsidRPr="0015458E">
        <w:rPr>
          <w:rFonts w:ascii="Arial" w:hAnsi="Arial" w:cs="Arial"/>
          <w:szCs w:val="24"/>
        </w:rPr>
        <w:t>b</w:t>
      </w:r>
      <w:r>
        <w:rPr>
          <w:rFonts w:ascii="Arial" w:hAnsi="Arial" w:cs="Arial"/>
          <w:szCs w:val="24"/>
        </w:rPr>
        <w:t>.</w:t>
      </w:r>
      <w:r>
        <w:rPr>
          <w:rFonts w:ascii="Arial" w:hAnsi="Arial" w:cs="Arial"/>
          <w:b/>
          <w:szCs w:val="24"/>
        </w:rPr>
        <w:tab/>
        <w:t xml:space="preserve">Release of </w:t>
      </w:r>
      <w:r w:rsidRPr="0051247A">
        <w:rPr>
          <w:rFonts w:ascii="Arial" w:hAnsi="Arial" w:cs="Arial"/>
          <w:b/>
          <w:szCs w:val="24"/>
        </w:rPr>
        <w:t>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08B8C887" w14:textId="77777777" w:rsidR="00CB2C2B" w:rsidRPr="007834C1" w:rsidRDefault="00CB2C2B" w:rsidP="00CB2C2B">
      <w:pPr>
        <w:jc w:val="both"/>
        <w:rPr>
          <w:rFonts w:ascii="Arial" w:hAnsi="Arial" w:cs="Arial"/>
          <w:sz w:val="12"/>
          <w:szCs w:val="24"/>
        </w:rPr>
      </w:pPr>
    </w:p>
    <w:p w14:paraId="33F1898F" w14:textId="77777777" w:rsidR="00CB2C2B" w:rsidRDefault="00CB2C2B" w:rsidP="00CB2C2B">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5436F45C" w14:textId="77777777" w:rsidR="00CB2C2B" w:rsidRDefault="00CB2C2B" w:rsidP="00CB2C2B">
      <w:pPr>
        <w:jc w:val="both"/>
        <w:rPr>
          <w:rFonts w:ascii="Arial" w:hAnsi="Arial" w:cs="Arial"/>
          <w:sz w:val="16"/>
          <w:szCs w:val="16"/>
        </w:rPr>
      </w:pPr>
    </w:p>
    <w:p w14:paraId="5B495D37" w14:textId="77777777" w:rsidR="00CB2C2B" w:rsidRPr="00386798" w:rsidRDefault="00CB2C2B" w:rsidP="00CB2C2B">
      <w:pPr>
        <w:jc w:val="both"/>
        <w:rPr>
          <w:rFonts w:ascii="Arial" w:hAnsi="Arial" w:cs="Arial"/>
          <w:sz w:val="16"/>
          <w:szCs w:val="16"/>
        </w:rPr>
      </w:pPr>
    </w:p>
    <w:p w14:paraId="2889E11F" w14:textId="77777777" w:rsidR="00CB2C2B" w:rsidRDefault="00CB2C2B" w:rsidP="00CB2C2B">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4C8E2971" w14:textId="77777777" w:rsidR="00CB2C2B" w:rsidRPr="00386798" w:rsidRDefault="00CB2C2B" w:rsidP="00CB2C2B">
      <w:pPr>
        <w:jc w:val="both"/>
        <w:rPr>
          <w:rFonts w:ascii="Arial" w:hAnsi="Arial" w:cs="Arial"/>
          <w:b/>
          <w:sz w:val="16"/>
          <w:szCs w:val="16"/>
        </w:rPr>
      </w:pPr>
    </w:p>
    <w:p w14:paraId="04D8C353" w14:textId="77777777" w:rsidR="00CB2C2B" w:rsidRDefault="00CB2C2B" w:rsidP="00CB2C2B">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0AC9F084" w14:textId="77777777" w:rsidR="00CB2C2B" w:rsidRPr="00386798" w:rsidRDefault="00CB2C2B" w:rsidP="00CB2C2B">
      <w:pPr>
        <w:jc w:val="both"/>
        <w:rPr>
          <w:rFonts w:ascii="Arial" w:hAnsi="Arial" w:cs="Arial"/>
          <w:sz w:val="16"/>
          <w:szCs w:val="16"/>
        </w:rPr>
      </w:pPr>
    </w:p>
    <w:p w14:paraId="001CB5A0" w14:textId="77777777" w:rsidR="00CB2C2B" w:rsidRDefault="00CB2C2B" w:rsidP="00CB2C2B">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8705B0B" w14:textId="77777777" w:rsidR="00CB2C2B" w:rsidRDefault="00CB2C2B" w:rsidP="00CB2C2B">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619D60" w14:textId="77777777" w:rsidR="00CB2C2B" w:rsidRDefault="00CB2C2B" w:rsidP="00CB2C2B">
      <w:pPr>
        <w:ind w:left="1440" w:hanging="1440"/>
        <w:jc w:val="both"/>
        <w:rPr>
          <w:rFonts w:ascii="Arial" w:hAnsi="Arial" w:cs="Arial"/>
          <w:szCs w:val="24"/>
        </w:rPr>
      </w:pPr>
    </w:p>
    <w:p w14:paraId="70DF2EB5" w14:textId="77777777" w:rsidR="00CB2C2B" w:rsidRDefault="00CB2C2B" w:rsidP="00CB2C2B">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3D0FD6DB" w14:textId="77777777" w:rsidR="00CB2C2B" w:rsidRDefault="00CB2C2B" w:rsidP="00CB2C2B">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23B26833" w14:textId="77777777" w:rsidR="00CB2C2B" w:rsidRDefault="00CB2C2B" w:rsidP="00CB2C2B">
      <w:pPr>
        <w:jc w:val="both"/>
        <w:rPr>
          <w:rFonts w:ascii="Arial" w:hAnsi="Arial" w:cs="Arial"/>
          <w:sz w:val="16"/>
          <w:szCs w:val="16"/>
        </w:rPr>
      </w:pPr>
    </w:p>
    <w:p w14:paraId="0E5441CD" w14:textId="77777777" w:rsidR="00CB2C2B" w:rsidRPr="00386798" w:rsidRDefault="00CB2C2B" w:rsidP="00CB2C2B">
      <w:pPr>
        <w:jc w:val="both"/>
        <w:rPr>
          <w:rFonts w:ascii="Arial" w:hAnsi="Arial" w:cs="Arial"/>
          <w:sz w:val="16"/>
          <w:szCs w:val="16"/>
        </w:rPr>
      </w:pPr>
    </w:p>
    <w:p w14:paraId="516CFDB5" w14:textId="77777777" w:rsidR="00CB2C2B" w:rsidRPr="0051247A" w:rsidRDefault="00CB2C2B" w:rsidP="00CB2C2B">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t>Islamabad.</w:t>
      </w:r>
    </w:p>
    <w:p w14:paraId="5D4DF759" w14:textId="77777777" w:rsidR="00CB2C2B" w:rsidRDefault="00CB2C2B" w:rsidP="00CB2C2B">
      <w:pPr>
        <w:jc w:val="both"/>
        <w:rPr>
          <w:rFonts w:ascii="Arial" w:hAnsi="Arial" w:cs="Arial"/>
          <w:szCs w:val="24"/>
        </w:rPr>
      </w:pPr>
    </w:p>
    <w:p w14:paraId="1316EF12" w14:textId="77777777" w:rsidR="00CB2C2B" w:rsidRDefault="00CB2C2B" w:rsidP="00CB2C2B">
      <w:pPr>
        <w:jc w:val="right"/>
        <w:rPr>
          <w:rFonts w:ascii="Times New Roman" w:hAnsi="Times New Roman"/>
          <w:b/>
        </w:rPr>
      </w:pPr>
    </w:p>
    <w:p w14:paraId="71DE41EE" w14:textId="77777777" w:rsidR="00CB2C2B" w:rsidRDefault="00CB2C2B" w:rsidP="00CB2C2B">
      <w:pPr>
        <w:jc w:val="right"/>
        <w:rPr>
          <w:rFonts w:ascii="Times New Roman" w:hAnsi="Times New Roman"/>
          <w:b/>
        </w:rPr>
      </w:pPr>
    </w:p>
    <w:p w14:paraId="769430BB" w14:textId="77777777" w:rsidR="00CB2C2B" w:rsidRDefault="00CB2C2B" w:rsidP="00CB2C2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2E1E7E14" w14:textId="77777777" w:rsidR="00CB2C2B" w:rsidRDefault="00CB2C2B" w:rsidP="00CB2C2B">
      <w:pPr>
        <w:jc w:val="right"/>
        <w:rPr>
          <w:rFonts w:ascii="Times New Roman" w:hAnsi="Times New Roman"/>
          <w:b/>
        </w:rPr>
      </w:pPr>
      <w:r>
        <w:rPr>
          <w:rFonts w:ascii="Times New Roman" w:hAnsi="Times New Roman"/>
          <w:b/>
        </w:rPr>
        <w:t>BB-1</w:t>
      </w:r>
    </w:p>
    <w:p w14:paraId="62D7A0C0" w14:textId="77777777" w:rsidR="00CB2C2B" w:rsidRDefault="00CB2C2B" w:rsidP="00CB2C2B">
      <w:pPr>
        <w:pStyle w:val="Heading6"/>
        <w:jc w:val="right"/>
        <w:rPr>
          <w:rFonts w:ascii="Times New Roman" w:hAnsi="Times New Roman"/>
        </w:rPr>
      </w:pPr>
      <w:r>
        <w:rPr>
          <w:rFonts w:ascii="Times New Roman" w:hAnsi="Times New Roman"/>
        </w:rPr>
        <w:t>Appendix-B to Bid</w:t>
      </w:r>
    </w:p>
    <w:p w14:paraId="053EDDA4" w14:textId="77777777" w:rsidR="00CB2C2B" w:rsidRDefault="00CB2C2B" w:rsidP="00CB2C2B">
      <w:pPr>
        <w:pStyle w:val="Heading6"/>
        <w:jc w:val="center"/>
        <w:rPr>
          <w:rFonts w:ascii="Times New Roman" w:hAnsi="Times New Roman"/>
        </w:rPr>
      </w:pPr>
    </w:p>
    <w:p w14:paraId="57C981AB" w14:textId="77777777" w:rsidR="00CB2C2B" w:rsidRDefault="00CB2C2B" w:rsidP="00CB2C2B">
      <w:pPr>
        <w:pStyle w:val="Heading6"/>
        <w:jc w:val="center"/>
        <w:rPr>
          <w:rFonts w:ascii="Times New Roman" w:hAnsi="Times New Roman"/>
        </w:rPr>
      </w:pPr>
      <w:r>
        <w:rPr>
          <w:rFonts w:ascii="Times New Roman" w:hAnsi="Times New Roman"/>
        </w:rPr>
        <w:t>BILL OF QUANTITIES</w:t>
      </w:r>
    </w:p>
    <w:p w14:paraId="68805396" w14:textId="77777777" w:rsidR="00CB2C2B" w:rsidRDefault="00CB2C2B" w:rsidP="00CB2C2B">
      <w:pPr>
        <w:jc w:val="both"/>
        <w:rPr>
          <w:rFonts w:ascii="Times New Roman" w:hAnsi="Times New Roman"/>
          <w:b/>
          <w:lang w:val="en-GB"/>
        </w:rPr>
      </w:pPr>
    </w:p>
    <w:p w14:paraId="1E1392DC" w14:textId="77777777" w:rsidR="00CB2C2B" w:rsidRDefault="00CB2C2B" w:rsidP="00CB2C2B">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6FF5D4F1" w14:textId="77777777" w:rsidR="00CB2C2B" w:rsidRDefault="00CB2C2B" w:rsidP="00CB2C2B">
      <w:pPr>
        <w:jc w:val="both"/>
        <w:rPr>
          <w:rFonts w:ascii="Times New Roman" w:hAnsi="Times New Roman"/>
          <w:b/>
          <w:lang w:val="en-GB"/>
        </w:rPr>
      </w:pPr>
    </w:p>
    <w:p w14:paraId="44F70548" w14:textId="77777777" w:rsidR="00CB2C2B" w:rsidRDefault="00CB2C2B" w:rsidP="00CB2C2B">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3926C01" w14:textId="77777777" w:rsidR="00CB2C2B" w:rsidRDefault="00CB2C2B" w:rsidP="00CB2C2B">
      <w:pPr>
        <w:ind w:left="720" w:hanging="720"/>
        <w:jc w:val="both"/>
        <w:rPr>
          <w:rFonts w:ascii="Times New Roman" w:hAnsi="Times New Roman"/>
          <w:lang w:val="en-GB"/>
        </w:rPr>
      </w:pPr>
    </w:p>
    <w:p w14:paraId="33463BD4" w14:textId="77777777" w:rsidR="00CB2C2B" w:rsidRDefault="00CB2C2B" w:rsidP="00CB2C2B">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8720936" w14:textId="77777777" w:rsidR="00CB2C2B" w:rsidRDefault="00CB2C2B" w:rsidP="00CB2C2B">
      <w:pPr>
        <w:ind w:left="720" w:hanging="720"/>
        <w:jc w:val="both"/>
        <w:rPr>
          <w:rFonts w:ascii="Times New Roman" w:hAnsi="Times New Roman"/>
          <w:lang w:val="en-GB"/>
        </w:rPr>
      </w:pPr>
    </w:p>
    <w:p w14:paraId="39D82440" w14:textId="77777777" w:rsidR="00CB2C2B" w:rsidRDefault="00CB2C2B" w:rsidP="00CB2C2B">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 xml:space="preserve">The rates and prices entered in the priced Bill of Quantities shall, except insofar as it is otherwise provided under the Contract include all costs of Contractor’s plant, </w:t>
      </w:r>
      <w:r w:rsidRPr="00C86379">
        <w:rPr>
          <w:rFonts w:ascii="Times New Roman" w:hAnsi="Times New Roman"/>
          <w:bCs/>
          <w:lang w:val="en-GB"/>
        </w:rPr>
        <w:t>scaffolding</w:t>
      </w:r>
      <w:r>
        <w:rPr>
          <w:rFonts w:ascii="Times New Roman" w:hAnsi="Times New Roman"/>
          <w:lang w:val="en-GB"/>
        </w:rPr>
        <w:t>, labour, supervision, materials, shuttering, execution, insurance, profit, taxes (GST / SST included), Super tax and duties, together with all general risks, liabilities and obligations set out or implied in the Contract. Furthermore, all duties, taxes and other levies payable by the Contractor under the Contract, shall be included in the rates and prices and the total Bid Price submitted by the Bidder.</w:t>
      </w:r>
    </w:p>
    <w:p w14:paraId="33F3779A" w14:textId="77777777" w:rsidR="00CB2C2B" w:rsidRDefault="00CB2C2B" w:rsidP="00CB2C2B">
      <w:pPr>
        <w:ind w:left="720" w:hanging="720"/>
        <w:jc w:val="both"/>
        <w:rPr>
          <w:rFonts w:ascii="Times New Roman" w:hAnsi="Times New Roman"/>
          <w:lang w:val="en-GB"/>
        </w:rPr>
      </w:pPr>
    </w:p>
    <w:p w14:paraId="1E402C4F" w14:textId="77777777" w:rsidR="00CB2C2B" w:rsidRDefault="00CB2C2B" w:rsidP="00CB2C2B">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1EF0929E" w14:textId="77777777" w:rsidR="00CB2C2B" w:rsidRDefault="00CB2C2B" w:rsidP="00CB2C2B">
      <w:pPr>
        <w:ind w:left="720" w:hanging="720"/>
        <w:jc w:val="both"/>
        <w:rPr>
          <w:rFonts w:ascii="Times New Roman" w:hAnsi="Times New Roman"/>
          <w:lang w:val="en-GB"/>
        </w:rPr>
      </w:pPr>
    </w:p>
    <w:p w14:paraId="0E35688E" w14:textId="77777777" w:rsidR="00CB2C2B" w:rsidRDefault="00CB2C2B" w:rsidP="00CB2C2B">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31F8C90F" w14:textId="77777777" w:rsidR="00CB2C2B" w:rsidRDefault="00CB2C2B" w:rsidP="00CB2C2B">
      <w:pPr>
        <w:ind w:left="720" w:hanging="720"/>
        <w:jc w:val="both"/>
        <w:rPr>
          <w:rFonts w:ascii="Times New Roman" w:hAnsi="Times New Roman"/>
          <w:lang w:val="en-GB"/>
        </w:rPr>
      </w:pPr>
    </w:p>
    <w:p w14:paraId="30460424" w14:textId="77777777" w:rsidR="00CB2C2B" w:rsidRDefault="00CB2C2B" w:rsidP="00CB2C2B">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09199BB1" w14:textId="77777777" w:rsidR="00CB2C2B" w:rsidRDefault="00CB2C2B" w:rsidP="00CB2C2B">
      <w:pPr>
        <w:ind w:left="720" w:hanging="720"/>
        <w:jc w:val="both"/>
        <w:rPr>
          <w:rFonts w:ascii="Times New Roman" w:hAnsi="Times New Roman"/>
          <w:lang w:val="en-GB"/>
        </w:rPr>
      </w:pPr>
    </w:p>
    <w:p w14:paraId="36769B23" w14:textId="77777777" w:rsidR="00CB2C2B" w:rsidRDefault="00CB2C2B" w:rsidP="00CB2C2B">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7F2A4C47" w14:textId="77777777" w:rsidR="00CB2C2B" w:rsidRDefault="00CB2C2B" w:rsidP="00CB2C2B">
      <w:pPr>
        <w:ind w:left="720" w:hanging="720"/>
        <w:jc w:val="both"/>
        <w:rPr>
          <w:rFonts w:ascii="Times New Roman" w:hAnsi="Times New Roman"/>
          <w:lang w:val="en-GB"/>
        </w:rPr>
      </w:pPr>
    </w:p>
    <w:p w14:paraId="14BD3356" w14:textId="77777777" w:rsidR="00CB2C2B" w:rsidRDefault="00CB2C2B" w:rsidP="00CB2C2B">
      <w:pPr>
        <w:jc w:val="both"/>
        <w:rPr>
          <w:rFonts w:ascii="Times New Roman" w:hAnsi="Times New Roman"/>
          <w:strike/>
          <w:lang w:val="en-GB"/>
        </w:rPr>
      </w:pPr>
    </w:p>
    <w:p w14:paraId="39672151" w14:textId="77777777" w:rsidR="00CB2C2B" w:rsidRDefault="00CB2C2B" w:rsidP="00CB2C2B">
      <w:pPr>
        <w:rPr>
          <w:rFonts w:ascii="Times New Roman" w:hAnsi="Times New Roman"/>
          <w:b/>
          <w:lang w:val="en-GB"/>
        </w:rPr>
      </w:pPr>
    </w:p>
    <w:p w14:paraId="4475E74F" w14:textId="77777777" w:rsidR="00CB2C2B" w:rsidRDefault="00CB2C2B" w:rsidP="00CB2C2B">
      <w:pPr>
        <w:jc w:val="right"/>
        <w:rPr>
          <w:rFonts w:ascii="Times New Roman" w:hAnsi="Times New Roman"/>
          <w:b/>
          <w:lang w:val="en-GB"/>
        </w:rPr>
      </w:pPr>
    </w:p>
    <w:p w14:paraId="7A379517" w14:textId="77777777" w:rsidR="00CB2C2B" w:rsidRDefault="00CB2C2B" w:rsidP="00CB2C2B">
      <w:pPr>
        <w:jc w:val="right"/>
        <w:rPr>
          <w:rFonts w:ascii="Times New Roman" w:hAnsi="Times New Roman"/>
          <w:b/>
          <w:lang w:val="en-GB"/>
        </w:rPr>
      </w:pPr>
    </w:p>
    <w:p w14:paraId="415F99ED" w14:textId="77777777" w:rsidR="00CB2C2B" w:rsidRDefault="00CB2C2B" w:rsidP="00CB2C2B">
      <w:pPr>
        <w:jc w:val="right"/>
        <w:rPr>
          <w:rFonts w:ascii="Times New Roman" w:hAnsi="Times New Roman"/>
          <w:b/>
          <w:lang w:val="en-GB"/>
        </w:rPr>
      </w:pPr>
    </w:p>
    <w:p w14:paraId="0BA0FBA2" w14:textId="77777777" w:rsidR="00CB2C2B" w:rsidRDefault="00CB2C2B" w:rsidP="00CB2C2B">
      <w:pPr>
        <w:jc w:val="right"/>
        <w:rPr>
          <w:rFonts w:ascii="Times New Roman" w:hAnsi="Times New Roman"/>
          <w:b/>
          <w:lang w:val="en-GB"/>
        </w:rPr>
      </w:pPr>
    </w:p>
    <w:p w14:paraId="39E223DC" w14:textId="77777777" w:rsidR="00CB2C2B" w:rsidRDefault="00CB2C2B" w:rsidP="00CB2C2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338676A1" w14:textId="77777777" w:rsidR="00CB2C2B" w:rsidRDefault="00CB2C2B" w:rsidP="00CB2C2B">
      <w:pPr>
        <w:jc w:val="right"/>
        <w:rPr>
          <w:rFonts w:ascii="Times New Roman" w:hAnsi="Times New Roman"/>
          <w:b/>
          <w:lang w:val="en-GB"/>
        </w:rPr>
      </w:pPr>
      <w:r>
        <w:rPr>
          <w:rFonts w:ascii="Times New Roman" w:hAnsi="Times New Roman"/>
          <w:b/>
          <w:lang w:val="en-GB"/>
        </w:rPr>
        <w:t>BB-2</w:t>
      </w:r>
    </w:p>
    <w:p w14:paraId="4881D1CF" w14:textId="77777777" w:rsidR="00CB2C2B" w:rsidRDefault="00CB2C2B" w:rsidP="00CB2C2B">
      <w:pPr>
        <w:jc w:val="right"/>
        <w:rPr>
          <w:rFonts w:ascii="Times New Roman" w:hAnsi="Times New Roman"/>
          <w:lang w:val="en-GB"/>
        </w:rPr>
      </w:pPr>
      <w:r>
        <w:rPr>
          <w:rFonts w:ascii="Times New Roman" w:hAnsi="Times New Roman"/>
          <w:b/>
          <w:lang w:val="en-GB"/>
        </w:rPr>
        <w:t>Appendix-B to Bid</w:t>
      </w:r>
    </w:p>
    <w:p w14:paraId="375ACB71" w14:textId="77777777" w:rsidR="00CB2C2B" w:rsidRDefault="00CB2C2B" w:rsidP="00CB2C2B">
      <w:pPr>
        <w:ind w:right="29"/>
        <w:jc w:val="both"/>
        <w:rPr>
          <w:rFonts w:ascii="Arial" w:hAnsi="Arial" w:cs="Arial"/>
          <w:b/>
        </w:rPr>
      </w:pPr>
    </w:p>
    <w:p w14:paraId="313B6E57" w14:textId="77777777" w:rsidR="00CB2C2B" w:rsidRDefault="00CB2C2B" w:rsidP="00CB2C2B">
      <w:pPr>
        <w:ind w:right="29"/>
        <w:jc w:val="both"/>
        <w:rPr>
          <w:rFonts w:ascii="Arial" w:hAnsi="Arial" w:cs="Arial"/>
          <w:b/>
        </w:rPr>
      </w:pPr>
    </w:p>
    <w:p w14:paraId="5004D399" w14:textId="77777777" w:rsidR="00CB2C2B" w:rsidRDefault="00CB2C2B" w:rsidP="00CB2C2B">
      <w:pPr>
        <w:ind w:right="29"/>
        <w:jc w:val="both"/>
        <w:rPr>
          <w:rFonts w:ascii="Arial" w:hAnsi="Arial" w:cs="Arial"/>
          <w:b/>
        </w:rPr>
      </w:pPr>
    </w:p>
    <w:p w14:paraId="6436862C" w14:textId="77777777" w:rsidR="00CB2C2B" w:rsidRPr="00C82323" w:rsidRDefault="00CB2C2B" w:rsidP="00CB2C2B">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PAINT AND REPAIR WORK OF WASHROOMSS AT STATE LIFE BUILDING G.T. ROAD, GUJRAT.</w:t>
      </w:r>
    </w:p>
    <w:p w14:paraId="1AC62DEA" w14:textId="77777777" w:rsidR="00CB2C2B" w:rsidRDefault="00CB2C2B" w:rsidP="00CB2C2B">
      <w:pPr>
        <w:rPr>
          <w:rFonts w:ascii="Times New Roman" w:hAnsi="Times New Roman"/>
          <w:lang w:val="en-GB"/>
        </w:rPr>
      </w:pPr>
    </w:p>
    <w:p w14:paraId="3FDC1B03" w14:textId="77777777" w:rsidR="00CB2C2B" w:rsidRDefault="00CB2C2B" w:rsidP="00CB2C2B">
      <w:pPr>
        <w:jc w:val="center"/>
        <w:rPr>
          <w:rFonts w:ascii="Times New Roman" w:hAnsi="Times New Roman"/>
          <w:lang w:val="en-GB"/>
        </w:rPr>
      </w:pPr>
    </w:p>
    <w:p w14:paraId="7A0513FC" w14:textId="77777777" w:rsidR="00CB2C2B" w:rsidRDefault="00CB2C2B" w:rsidP="00CB2C2B">
      <w:pPr>
        <w:jc w:val="both"/>
        <w:rPr>
          <w:rFonts w:ascii="Times New Roman" w:hAnsi="Times New Roman"/>
          <w:b/>
          <w:lang w:val="en-GB"/>
        </w:rPr>
      </w:pPr>
    </w:p>
    <w:p w14:paraId="2FDC98D8" w14:textId="77777777" w:rsidR="00CB2C2B" w:rsidRDefault="00CB2C2B" w:rsidP="00CB2C2B">
      <w:pPr>
        <w:jc w:val="both"/>
        <w:rPr>
          <w:rFonts w:ascii="Times New Roman" w:hAnsi="Times New Roman"/>
          <w:b/>
          <w:lang w:val="en-GB"/>
        </w:rPr>
      </w:pPr>
    </w:p>
    <w:p w14:paraId="3CE05855" w14:textId="77777777" w:rsidR="00CB2C2B" w:rsidRDefault="00CB2C2B" w:rsidP="00CB2C2B">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The Billing Schedule will be as under:</w:t>
      </w:r>
    </w:p>
    <w:p w14:paraId="05A981C2" w14:textId="77777777" w:rsidR="00CB2C2B" w:rsidRDefault="00CB2C2B" w:rsidP="00CB2C2B">
      <w:pPr>
        <w:jc w:val="both"/>
        <w:rPr>
          <w:rFonts w:ascii="Times New Roman" w:hAnsi="Times New Roman"/>
          <w:lang w:val="en-GB"/>
        </w:rPr>
      </w:pPr>
      <w:r>
        <w:rPr>
          <w:rFonts w:ascii="Times New Roman" w:hAnsi="Times New Roman"/>
          <w:lang w:val="en-GB"/>
        </w:rPr>
        <w:tab/>
      </w:r>
    </w:p>
    <w:p w14:paraId="52E3B0E3" w14:textId="77777777" w:rsidR="00CB2C2B" w:rsidRDefault="00CB2C2B" w:rsidP="00CB2C2B">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CB2C2B" w14:paraId="707C5014" w14:textId="77777777" w:rsidTr="0067146A">
        <w:tc>
          <w:tcPr>
            <w:tcW w:w="4511" w:type="dxa"/>
          </w:tcPr>
          <w:p w14:paraId="0405E443" w14:textId="77777777" w:rsidR="00CB2C2B" w:rsidRDefault="00CB2C2B" w:rsidP="0067146A">
            <w:pPr>
              <w:jc w:val="both"/>
              <w:rPr>
                <w:rFonts w:ascii="Times New Roman" w:hAnsi="Times New Roman"/>
                <w:lang w:val="en-GB"/>
              </w:rPr>
            </w:pPr>
            <w:r>
              <w:rPr>
                <w:rFonts w:ascii="Times New Roman" w:hAnsi="Times New Roman"/>
                <w:lang w:val="en-GB"/>
              </w:rPr>
              <w:t>Bill # 1</w:t>
            </w:r>
          </w:p>
        </w:tc>
        <w:tc>
          <w:tcPr>
            <w:tcW w:w="4508" w:type="dxa"/>
          </w:tcPr>
          <w:p w14:paraId="7112921D" w14:textId="77777777" w:rsidR="00CB2C2B" w:rsidRDefault="00CB2C2B" w:rsidP="0067146A">
            <w:pPr>
              <w:jc w:val="both"/>
              <w:rPr>
                <w:rFonts w:ascii="Times New Roman" w:hAnsi="Times New Roman"/>
                <w:lang w:val="en-GB"/>
              </w:rPr>
            </w:pPr>
            <w:r w:rsidRPr="002B4404">
              <w:rPr>
                <w:rFonts w:ascii="Times New Roman" w:hAnsi="Times New Roman"/>
                <w:color w:val="FF0000"/>
                <w:lang w:val="en-GB"/>
              </w:rPr>
              <w:t xml:space="preserve">25 </w:t>
            </w:r>
            <w:r>
              <w:rPr>
                <w:rFonts w:ascii="Times New Roman" w:hAnsi="Times New Roman"/>
                <w:lang w:val="en-GB"/>
              </w:rPr>
              <w:t>% of bid price</w:t>
            </w:r>
          </w:p>
        </w:tc>
      </w:tr>
      <w:tr w:rsidR="00CB2C2B" w14:paraId="1ADB8288" w14:textId="77777777" w:rsidTr="0067146A">
        <w:tc>
          <w:tcPr>
            <w:tcW w:w="4511" w:type="dxa"/>
          </w:tcPr>
          <w:p w14:paraId="6C18FEAE" w14:textId="77777777" w:rsidR="00CB2C2B" w:rsidRDefault="00CB2C2B" w:rsidP="0067146A">
            <w:pPr>
              <w:jc w:val="both"/>
              <w:rPr>
                <w:rFonts w:ascii="Times New Roman" w:hAnsi="Times New Roman"/>
                <w:lang w:val="en-GB"/>
              </w:rPr>
            </w:pPr>
            <w:r>
              <w:rPr>
                <w:rFonts w:ascii="Times New Roman" w:hAnsi="Times New Roman"/>
                <w:lang w:val="en-GB"/>
              </w:rPr>
              <w:t>Bill # 2</w:t>
            </w:r>
          </w:p>
        </w:tc>
        <w:tc>
          <w:tcPr>
            <w:tcW w:w="4508" w:type="dxa"/>
          </w:tcPr>
          <w:p w14:paraId="15EF5D50" w14:textId="77777777" w:rsidR="00CB2C2B" w:rsidRDefault="00CB2C2B" w:rsidP="0067146A">
            <w:r w:rsidRPr="002B4404">
              <w:rPr>
                <w:rFonts w:ascii="Times New Roman" w:hAnsi="Times New Roman"/>
                <w:color w:val="FF0000"/>
                <w:lang w:val="en-GB"/>
              </w:rPr>
              <w:t xml:space="preserve">50 </w:t>
            </w:r>
            <w:r w:rsidRPr="001C7B99">
              <w:rPr>
                <w:rFonts w:ascii="Times New Roman" w:hAnsi="Times New Roman"/>
                <w:lang w:val="en-GB"/>
              </w:rPr>
              <w:t>% of bid price</w:t>
            </w:r>
          </w:p>
        </w:tc>
      </w:tr>
      <w:tr w:rsidR="00CB2C2B" w14:paraId="03EE03B5" w14:textId="77777777" w:rsidTr="0067146A">
        <w:tc>
          <w:tcPr>
            <w:tcW w:w="4511" w:type="dxa"/>
          </w:tcPr>
          <w:p w14:paraId="722B6548" w14:textId="77777777" w:rsidR="00CB2C2B" w:rsidRDefault="00CB2C2B" w:rsidP="0067146A">
            <w:pPr>
              <w:jc w:val="both"/>
              <w:rPr>
                <w:rFonts w:ascii="Times New Roman" w:hAnsi="Times New Roman"/>
                <w:lang w:val="en-GB"/>
              </w:rPr>
            </w:pPr>
            <w:r>
              <w:rPr>
                <w:rFonts w:ascii="Times New Roman" w:hAnsi="Times New Roman"/>
                <w:lang w:val="en-GB"/>
              </w:rPr>
              <w:t>Bill # 3</w:t>
            </w:r>
          </w:p>
        </w:tc>
        <w:tc>
          <w:tcPr>
            <w:tcW w:w="4508" w:type="dxa"/>
          </w:tcPr>
          <w:p w14:paraId="05D97F1C" w14:textId="77777777" w:rsidR="00CB2C2B" w:rsidRDefault="00CB2C2B" w:rsidP="0067146A">
            <w:r w:rsidRPr="002B4404">
              <w:rPr>
                <w:rFonts w:ascii="Times New Roman" w:hAnsi="Times New Roman"/>
                <w:color w:val="FF0000"/>
                <w:lang w:val="en-GB"/>
              </w:rPr>
              <w:t xml:space="preserve">75 </w:t>
            </w:r>
            <w:r w:rsidRPr="001C7B99">
              <w:rPr>
                <w:rFonts w:ascii="Times New Roman" w:hAnsi="Times New Roman"/>
                <w:lang w:val="en-GB"/>
              </w:rPr>
              <w:t>% of bid price</w:t>
            </w:r>
          </w:p>
        </w:tc>
      </w:tr>
      <w:tr w:rsidR="00CB2C2B" w14:paraId="6FBA6975" w14:textId="77777777" w:rsidTr="0067146A">
        <w:tc>
          <w:tcPr>
            <w:tcW w:w="4511" w:type="dxa"/>
          </w:tcPr>
          <w:p w14:paraId="5D10E283" w14:textId="77777777" w:rsidR="00CB2C2B" w:rsidRDefault="00CB2C2B" w:rsidP="0067146A">
            <w:pPr>
              <w:jc w:val="both"/>
              <w:rPr>
                <w:rFonts w:ascii="Times New Roman" w:hAnsi="Times New Roman"/>
                <w:lang w:val="en-GB"/>
              </w:rPr>
            </w:pPr>
            <w:r>
              <w:rPr>
                <w:rFonts w:ascii="Times New Roman" w:hAnsi="Times New Roman"/>
                <w:lang w:val="en-GB"/>
              </w:rPr>
              <w:t>Bill # 4</w:t>
            </w:r>
          </w:p>
        </w:tc>
        <w:tc>
          <w:tcPr>
            <w:tcW w:w="4508" w:type="dxa"/>
          </w:tcPr>
          <w:p w14:paraId="6BCE986C" w14:textId="77777777" w:rsidR="00CB2C2B" w:rsidRDefault="00CB2C2B" w:rsidP="0067146A">
            <w:r w:rsidRPr="002B4404">
              <w:rPr>
                <w:rFonts w:ascii="Times New Roman" w:hAnsi="Times New Roman"/>
                <w:color w:val="FF0000"/>
                <w:lang w:val="en-GB"/>
              </w:rPr>
              <w:t xml:space="preserve">100 </w:t>
            </w:r>
            <w:r w:rsidRPr="001C7B99">
              <w:rPr>
                <w:rFonts w:ascii="Times New Roman" w:hAnsi="Times New Roman"/>
                <w:lang w:val="en-GB"/>
              </w:rPr>
              <w:t>% of bid price</w:t>
            </w:r>
          </w:p>
        </w:tc>
      </w:tr>
    </w:tbl>
    <w:p w14:paraId="5D6CA204" w14:textId="77777777" w:rsidR="00CB2C2B" w:rsidRDefault="00CB2C2B" w:rsidP="00CB2C2B">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2B905EAD" w14:textId="77777777" w:rsidR="00CB2C2B" w:rsidRDefault="00CB2C2B" w:rsidP="00CB2C2B">
      <w:pPr>
        <w:jc w:val="both"/>
        <w:rPr>
          <w:rFonts w:ascii="Times New Roman" w:hAnsi="Times New Roman"/>
          <w:lang w:val="en-GB"/>
        </w:rPr>
      </w:pPr>
    </w:p>
    <w:p w14:paraId="5C8CE9EA" w14:textId="77777777" w:rsidR="00CB2C2B" w:rsidRDefault="00CB2C2B" w:rsidP="00CB2C2B">
      <w:pPr>
        <w:ind w:left="720"/>
        <w:jc w:val="both"/>
        <w:rPr>
          <w:rFonts w:ascii="Times New Roman" w:hAnsi="Times New Roman"/>
          <w:lang w:val="en-GB"/>
        </w:rPr>
      </w:pPr>
    </w:p>
    <w:p w14:paraId="24F69265" w14:textId="77777777" w:rsidR="00CB2C2B" w:rsidRDefault="00CB2C2B" w:rsidP="00CB2C2B">
      <w:pPr>
        <w:ind w:left="720"/>
        <w:jc w:val="both"/>
        <w:rPr>
          <w:rFonts w:ascii="Times New Roman" w:hAnsi="Times New Roman"/>
          <w:lang w:val="en-GB"/>
        </w:rPr>
      </w:pPr>
      <w:r>
        <w:rPr>
          <w:rFonts w:ascii="Times New Roman" w:hAnsi="Times New Roman"/>
          <w:lang w:val="en-GB"/>
        </w:rPr>
        <w:tab/>
      </w:r>
    </w:p>
    <w:p w14:paraId="225B051C" w14:textId="77777777" w:rsidR="00CB2C2B" w:rsidRDefault="00CB2C2B" w:rsidP="00CB2C2B">
      <w:pPr>
        <w:ind w:left="720"/>
        <w:jc w:val="both"/>
        <w:rPr>
          <w:rFonts w:ascii="Times New Roman" w:hAnsi="Times New Roman"/>
          <w:lang w:val="en-GB"/>
        </w:rPr>
      </w:pPr>
    </w:p>
    <w:p w14:paraId="18DFC38A" w14:textId="77777777" w:rsidR="00CB2C2B" w:rsidRDefault="00CB2C2B" w:rsidP="00CB2C2B">
      <w:pPr>
        <w:jc w:val="both"/>
        <w:rPr>
          <w:rFonts w:ascii="Times New Roman" w:hAnsi="Times New Roman"/>
          <w:lang w:val="en-GB"/>
        </w:rPr>
      </w:pPr>
    </w:p>
    <w:p w14:paraId="5B5D39BB" w14:textId="77777777" w:rsidR="00CB2C2B" w:rsidRDefault="00CB2C2B" w:rsidP="00CB2C2B">
      <w:pPr>
        <w:jc w:val="both"/>
        <w:rPr>
          <w:rFonts w:ascii="Times New Roman" w:hAnsi="Times New Roman"/>
          <w:lang w:val="en-GB"/>
        </w:rPr>
      </w:pPr>
    </w:p>
    <w:p w14:paraId="227CA868" w14:textId="77777777" w:rsidR="00CB2C2B" w:rsidRDefault="00CB2C2B" w:rsidP="00CB2C2B">
      <w:pPr>
        <w:jc w:val="both"/>
        <w:rPr>
          <w:rFonts w:ascii="Times New Roman" w:hAnsi="Times New Roman"/>
          <w:lang w:val="en-GB"/>
        </w:rPr>
      </w:pPr>
    </w:p>
    <w:p w14:paraId="23555FB8" w14:textId="77777777" w:rsidR="00CB2C2B" w:rsidRDefault="00CB2C2B" w:rsidP="00CB2C2B">
      <w:pPr>
        <w:jc w:val="both"/>
        <w:rPr>
          <w:rFonts w:ascii="Times New Roman" w:hAnsi="Times New Roman"/>
          <w:lang w:val="en-GB"/>
        </w:rPr>
      </w:pPr>
    </w:p>
    <w:p w14:paraId="1D45E9B1" w14:textId="77777777" w:rsidR="00CB2C2B" w:rsidRDefault="00CB2C2B" w:rsidP="00CB2C2B">
      <w:pPr>
        <w:jc w:val="both"/>
        <w:rPr>
          <w:rFonts w:ascii="Times New Roman" w:hAnsi="Times New Roman"/>
          <w:lang w:val="en-GB"/>
        </w:rPr>
      </w:pPr>
    </w:p>
    <w:p w14:paraId="1E22E898" w14:textId="77777777" w:rsidR="00CB2C2B" w:rsidRDefault="00CB2C2B" w:rsidP="00CB2C2B">
      <w:pPr>
        <w:jc w:val="both"/>
        <w:rPr>
          <w:rFonts w:ascii="Times New Roman" w:hAnsi="Times New Roman"/>
          <w:lang w:val="en-GB"/>
        </w:rPr>
      </w:pPr>
    </w:p>
    <w:p w14:paraId="3C41D906" w14:textId="77777777" w:rsidR="00CB2C2B" w:rsidRDefault="00CB2C2B" w:rsidP="00CB2C2B">
      <w:pPr>
        <w:jc w:val="both"/>
        <w:rPr>
          <w:rFonts w:ascii="Times New Roman" w:hAnsi="Times New Roman"/>
          <w:lang w:val="en-GB"/>
        </w:rPr>
      </w:pPr>
    </w:p>
    <w:p w14:paraId="452F91CC" w14:textId="77777777" w:rsidR="00CB2C2B" w:rsidRDefault="00CB2C2B" w:rsidP="00CB2C2B">
      <w:pPr>
        <w:jc w:val="both"/>
        <w:rPr>
          <w:rFonts w:ascii="Times New Roman" w:hAnsi="Times New Roman"/>
          <w:lang w:val="en-GB"/>
        </w:rPr>
      </w:pPr>
    </w:p>
    <w:p w14:paraId="4CF9180C" w14:textId="77777777" w:rsidR="00CB2C2B" w:rsidRDefault="00CB2C2B" w:rsidP="00CB2C2B">
      <w:pPr>
        <w:jc w:val="both"/>
        <w:rPr>
          <w:rFonts w:ascii="Times New Roman" w:hAnsi="Times New Roman"/>
          <w:lang w:val="en-GB"/>
        </w:rPr>
      </w:pPr>
    </w:p>
    <w:p w14:paraId="0B1C7581" w14:textId="77777777" w:rsidR="00CB2C2B" w:rsidRDefault="00CB2C2B" w:rsidP="00CB2C2B">
      <w:pPr>
        <w:jc w:val="both"/>
        <w:rPr>
          <w:rFonts w:ascii="Times New Roman" w:hAnsi="Times New Roman"/>
          <w:lang w:val="en-GB"/>
        </w:rPr>
      </w:pPr>
    </w:p>
    <w:p w14:paraId="5DD493FA" w14:textId="77777777" w:rsidR="00CB2C2B" w:rsidRDefault="00CB2C2B" w:rsidP="00CB2C2B">
      <w:pPr>
        <w:jc w:val="both"/>
        <w:rPr>
          <w:rFonts w:ascii="Times New Roman" w:hAnsi="Times New Roman"/>
          <w:lang w:val="en-GB"/>
        </w:rPr>
      </w:pPr>
    </w:p>
    <w:p w14:paraId="3F3DCDEA" w14:textId="77777777" w:rsidR="00CB2C2B" w:rsidRDefault="00CB2C2B" w:rsidP="00CB2C2B">
      <w:pPr>
        <w:jc w:val="both"/>
        <w:rPr>
          <w:rFonts w:ascii="Times New Roman" w:hAnsi="Times New Roman"/>
          <w:lang w:val="en-GB"/>
        </w:rPr>
      </w:pPr>
    </w:p>
    <w:p w14:paraId="411159A8" w14:textId="77777777" w:rsidR="00CB2C2B" w:rsidRDefault="00CB2C2B" w:rsidP="00CB2C2B">
      <w:pPr>
        <w:spacing w:line="211" w:lineRule="auto"/>
        <w:jc w:val="right"/>
        <w:rPr>
          <w:rFonts w:ascii="Times New Roman" w:hAnsi="Times New Roman"/>
          <w:lang w:val="en-GB"/>
        </w:rPr>
      </w:pPr>
    </w:p>
    <w:p w14:paraId="51A95F17" w14:textId="77777777" w:rsidR="00CB2C2B" w:rsidRDefault="00CB2C2B" w:rsidP="00CB2C2B">
      <w:pPr>
        <w:spacing w:line="211" w:lineRule="auto"/>
        <w:jc w:val="right"/>
        <w:rPr>
          <w:rFonts w:ascii="Times New Roman" w:hAnsi="Times New Roman"/>
          <w:b/>
          <w:sz w:val="22"/>
          <w:szCs w:val="22"/>
          <w:lang w:val="en-GB"/>
        </w:rPr>
      </w:pPr>
    </w:p>
    <w:p w14:paraId="69B1E61F" w14:textId="77777777" w:rsidR="00CB2C2B" w:rsidRDefault="00CB2C2B" w:rsidP="00CB2C2B">
      <w:pPr>
        <w:spacing w:line="211" w:lineRule="auto"/>
        <w:jc w:val="right"/>
        <w:rPr>
          <w:rFonts w:ascii="Times New Roman" w:hAnsi="Times New Roman"/>
          <w:b/>
          <w:sz w:val="22"/>
          <w:szCs w:val="22"/>
          <w:lang w:val="en-GB"/>
        </w:rPr>
      </w:pPr>
    </w:p>
    <w:p w14:paraId="68D61B43" w14:textId="77777777" w:rsidR="00CB2C2B" w:rsidRDefault="00CB2C2B" w:rsidP="00CB2C2B">
      <w:pPr>
        <w:pStyle w:val="Heading5"/>
        <w:jc w:val="right"/>
        <w:rPr>
          <w:rFonts w:ascii="Times New Roman" w:hAnsi="Times New Roman"/>
        </w:rPr>
      </w:pPr>
    </w:p>
    <w:p w14:paraId="78E0B7AC" w14:textId="77777777" w:rsidR="00CB2C2B" w:rsidRDefault="00CB2C2B" w:rsidP="00CB2C2B">
      <w:pPr>
        <w:pStyle w:val="Heading5"/>
        <w:jc w:val="right"/>
        <w:rPr>
          <w:rFonts w:ascii="Times New Roman" w:hAnsi="Times New Roman"/>
        </w:rPr>
      </w:pPr>
    </w:p>
    <w:p w14:paraId="5FF3359F" w14:textId="77777777" w:rsidR="00CB2C2B" w:rsidRDefault="00CB2C2B" w:rsidP="00CB2C2B">
      <w:pPr>
        <w:pStyle w:val="Heading5"/>
        <w:jc w:val="right"/>
        <w:rPr>
          <w:rFonts w:ascii="Times New Roman" w:hAnsi="Times New Roman"/>
        </w:rPr>
      </w:pPr>
    </w:p>
    <w:p w14:paraId="105D0395" w14:textId="77777777" w:rsidR="00CB2C2B" w:rsidRDefault="00CB2C2B" w:rsidP="00CB2C2B">
      <w:pPr>
        <w:pStyle w:val="Heading5"/>
        <w:jc w:val="right"/>
        <w:rPr>
          <w:rFonts w:ascii="Times New Roman" w:hAnsi="Times New Roman"/>
        </w:rPr>
      </w:pPr>
    </w:p>
    <w:p w14:paraId="5B5F3768" w14:textId="77777777" w:rsidR="00CB2C2B" w:rsidRDefault="00CB2C2B" w:rsidP="00CB2C2B">
      <w:pPr>
        <w:pStyle w:val="Heading5"/>
        <w:rPr>
          <w:rFonts w:ascii="Times New Roman" w:hAnsi="Times New Roman"/>
        </w:rPr>
      </w:pPr>
    </w:p>
    <w:p w14:paraId="6EDD672C" w14:textId="77777777" w:rsidR="00CB2C2B" w:rsidRPr="000B283D" w:rsidRDefault="00CB2C2B" w:rsidP="00CB2C2B"/>
    <w:p w14:paraId="3ECBED62" w14:textId="77777777" w:rsidR="00CB2C2B" w:rsidRDefault="00CB2C2B" w:rsidP="00CB2C2B">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05E9FBF" w14:textId="77777777" w:rsidR="00CB2C2B" w:rsidRDefault="00CB2C2B" w:rsidP="00CB2C2B">
      <w:pPr>
        <w:pStyle w:val="Heading5"/>
        <w:jc w:val="right"/>
        <w:rPr>
          <w:rFonts w:ascii="Times New Roman" w:hAnsi="Times New Roman"/>
        </w:rPr>
      </w:pPr>
      <w:r>
        <w:rPr>
          <w:rFonts w:ascii="Times New Roman" w:hAnsi="Times New Roman"/>
        </w:rPr>
        <w:t>BC-1</w:t>
      </w:r>
    </w:p>
    <w:p w14:paraId="39231F61" w14:textId="77777777" w:rsidR="00CB2C2B" w:rsidRDefault="00CB2C2B" w:rsidP="00CB2C2B">
      <w:pPr>
        <w:pStyle w:val="Heading5"/>
        <w:jc w:val="right"/>
        <w:rPr>
          <w:rFonts w:ascii="Times New Roman" w:hAnsi="Times New Roman"/>
        </w:rPr>
      </w:pPr>
      <w:r>
        <w:rPr>
          <w:rFonts w:ascii="Times New Roman" w:hAnsi="Times New Roman"/>
        </w:rPr>
        <w:t>Appendix-C to Bid</w:t>
      </w:r>
    </w:p>
    <w:p w14:paraId="1377A089" w14:textId="77777777" w:rsidR="00CB2C2B" w:rsidRDefault="00CB2C2B" w:rsidP="00CB2C2B">
      <w:pPr>
        <w:pStyle w:val="Heading5"/>
        <w:jc w:val="center"/>
        <w:rPr>
          <w:rFonts w:ascii="Times New Roman" w:hAnsi="Times New Roman"/>
        </w:rPr>
      </w:pPr>
    </w:p>
    <w:p w14:paraId="6F566881" w14:textId="77777777" w:rsidR="00CB2C2B" w:rsidRPr="00E5747A" w:rsidRDefault="00CB2C2B" w:rsidP="00CB2C2B"/>
    <w:p w14:paraId="60F41AAB" w14:textId="77777777" w:rsidR="00CB2C2B" w:rsidRDefault="00CB2C2B" w:rsidP="00CB2C2B">
      <w:pPr>
        <w:rPr>
          <w:rFonts w:ascii="Times New Roman" w:hAnsi="Times New Roman"/>
        </w:rPr>
      </w:pPr>
    </w:p>
    <w:p w14:paraId="0FAFEB10" w14:textId="77777777" w:rsidR="00CB2C2B" w:rsidRDefault="00CB2C2B" w:rsidP="00CB2C2B">
      <w:pPr>
        <w:pStyle w:val="Heading5"/>
        <w:jc w:val="center"/>
        <w:rPr>
          <w:rFonts w:ascii="Times New Roman" w:hAnsi="Times New Roman"/>
        </w:rPr>
      </w:pPr>
      <w:r>
        <w:rPr>
          <w:rFonts w:ascii="Times New Roman" w:hAnsi="Times New Roman"/>
        </w:rPr>
        <w:t>PROPOSED CONSTRUCTION SCHEDULE</w:t>
      </w:r>
    </w:p>
    <w:p w14:paraId="6AD98F97" w14:textId="77777777" w:rsidR="00CB2C2B" w:rsidRDefault="00CB2C2B" w:rsidP="00CB2C2B">
      <w:pPr>
        <w:jc w:val="both"/>
        <w:rPr>
          <w:rFonts w:ascii="Times New Roman" w:hAnsi="Times New Roman"/>
          <w:b/>
        </w:rPr>
      </w:pPr>
    </w:p>
    <w:p w14:paraId="37667856" w14:textId="77777777" w:rsidR="00CB2C2B" w:rsidRDefault="00CB2C2B" w:rsidP="00CB2C2B">
      <w:pPr>
        <w:jc w:val="both"/>
        <w:rPr>
          <w:rFonts w:ascii="Times New Roman" w:hAnsi="Times New Roman"/>
          <w:b/>
        </w:rPr>
      </w:pPr>
    </w:p>
    <w:p w14:paraId="7123450B" w14:textId="77777777" w:rsidR="00CB2C2B" w:rsidRDefault="00CB2C2B" w:rsidP="00CB2C2B">
      <w:pPr>
        <w:pStyle w:val="BodyText"/>
        <w:jc w:val="both"/>
        <w:rPr>
          <w:rFonts w:ascii="Times New Roman" w:hAnsi="Times New Roman"/>
        </w:rPr>
      </w:pPr>
      <w:r>
        <w:rPr>
          <w:rFonts w:ascii="Times New Roman" w:hAnsi="Times New Roman"/>
        </w:rPr>
        <w:t xml:space="preserve">The Works shall be completed on or before the date stated in Contract Data. The Bidder shall provide as Appendix-C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 counted from the date of  Commence (Attach sheets as required for the specified form of Construction Schedule): </w:t>
      </w:r>
    </w:p>
    <w:p w14:paraId="711CB3F9" w14:textId="77777777" w:rsidR="00CB2C2B" w:rsidRDefault="00CB2C2B" w:rsidP="00CB2C2B">
      <w:pPr>
        <w:pStyle w:val="BodyText"/>
        <w:rPr>
          <w:rFonts w:ascii="Times New Roman" w:hAnsi="Times New Roman"/>
        </w:rPr>
      </w:pPr>
    </w:p>
    <w:p w14:paraId="753156C2" w14:textId="77777777" w:rsidR="00CB2C2B" w:rsidRDefault="00CB2C2B" w:rsidP="00CB2C2B">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00DA41B3" w14:textId="77777777" w:rsidR="00CB2C2B" w:rsidRDefault="00CB2C2B" w:rsidP="00CB2C2B">
      <w:pPr>
        <w:pStyle w:val="BodyText"/>
        <w:rPr>
          <w:rFonts w:ascii="Times New Roman" w:hAnsi="Times New Roman"/>
          <w:u w:val="single"/>
        </w:rPr>
      </w:pPr>
    </w:p>
    <w:p w14:paraId="50170ED2" w14:textId="77777777" w:rsidR="00CB2C2B" w:rsidRDefault="00CB2C2B" w:rsidP="00CB2C2B">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FA0813C" w14:textId="77777777" w:rsidR="00CB2C2B" w:rsidRDefault="00CB2C2B" w:rsidP="00CB2C2B">
      <w:pPr>
        <w:pStyle w:val="BodyText"/>
        <w:rPr>
          <w:rFonts w:ascii="Times New Roman" w:hAnsi="Times New Roman"/>
        </w:rPr>
      </w:pPr>
    </w:p>
    <w:p w14:paraId="6B8A8BCC" w14:textId="77777777" w:rsidR="00CB2C2B" w:rsidRDefault="00CB2C2B" w:rsidP="00CB2C2B">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3D22095F" w14:textId="77777777" w:rsidR="00CB2C2B" w:rsidRDefault="00CB2C2B" w:rsidP="00CB2C2B">
      <w:pPr>
        <w:pStyle w:val="BodyText"/>
        <w:rPr>
          <w:rFonts w:ascii="Times New Roman" w:hAnsi="Times New Roman"/>
        </w:rPr>
      </w:pPr>
    </w:p>
    <w:p w14:paraId="5DCE4984" w14:textId="77777777" w:rsidR="00CB2C2B" w:rsidRDefault="00CB2C2B" w:rsidP="00CB2C2B">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4DE73C25" w14:textId="77777777" w:rsidR="00CB2C2B" w:rsidRDefault="00CB2C2B" w:rsidP="00CB2C2B">
      <w:pPr>
        <w:pStyle w:val="BodyText"/>
        <w:rPr>
          <w:rFonts w:ascii="Times New Roman" w:hAnsi="Times New Roman"/>
        </w:rPr>
      </w:pPr>
    </w:p>
    <w:p w14:paraId="3AFB4690" w14:textId="77777777" w:rsidR="00CB2C2B" w:rsidRDefault="00CB2C2B" w:rsidP="00CB2C2B">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4CEC419" w14:textId="77777777" w:rsidR="00CB2C2B" w:rsidRDefault="00CB2C2B" w:rsidP="00CB2C2B">
      <w:pPr>
        <w:pStyle w:val="BodyText"/>
        <w:rPr>
          <w:rFonts w:ascii="Times New Roman" w:hAnsi="Times New Roman"/>
        </w:rPr>
      </w:pPr>
    </w:p>
    <w:p w14:paraId="1B45DF5B" w14:textId="77777777" w:rsidR="00CB2C2B" w:rsidRDefault="00CB2C2B" w:rsidP="00CB2C2B">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62966B97" w14:textId="77777777" w:rsidR="00CB2C2B" w:rsidRDefault="00CB2C2B" w:rsidP="00CB2C2B">
      <w:pPr>
        <w:pStyle w:val="BodyText"/>
        <w:rPr>
          <w:rFonts w:ascii="Times New Roman" w:hAnsi="Times New Roman"/>
        </w:rPr>
      </w:pPr>
    </w:p>
    <w:p w14:paraId="3FAA6F46" w14:textId="77777777" w:rsidR="00CB2C2B" w:rsidRDefault="00CB2C2B" w:rsidP="00CB2C2B">
      <w:pPr>
        <w:pStyle w:val="BodyText"/>
        <w:rPr>
          <w:rFonts w:ascii="Times New Roman" w:hAnsi="Times New Roman"/>
        </w:rPr>
      </w:pPr>
    </w:p>
    <w:p w14:paraId="087BAE18" w14:textId="77777777" w:rsidR="00CB2C2B" w:rsidRDefault="00CB2C2B" w:rsidP="00CB2C2B">
      <w:pPr>
        <w:pStyle w:val="BodyText"/>
        <w:rPr>
          <w:rFonts w:ascii="Times New Roman" w:hAnsi="Times New Roman"/>
        </w:rPr>
      </w:pPr>
    </w:p>
    <w:p w14:paraId="0BD28425" w14:textId="77777777" w:rsidR="00CB2C2B" w:rsidRDefault="00CB2C2B" w:rsidP="00CB2C2B">
      <w:pPr>
        <w:pStyle w:val="BodyText"/>
        <w:rPr>
          <w:rFonts w:ascii="Times New Roman" w:hAnsi="Times New Roman"/>
        </w:rPr>
      </w:pPr>
    </w:p>
    <w:p w14:paraId="2624467A" w14:textId="77777777" w:rsidR="00CB2C2B" w:rsidRDefault="00CB2C2B" w:rsidP="00CB2C2B">
      <w:pPr>
        <w:pStyle w:val="BodyText"/>
        <w:rPr>
          <w:rFonts w:ascii="Times New Roman" w:hAnsi="Times New Roman"/>
        </w:rPr>
      </w:pPr>
    </w:p>
    <w:p w14:paraId="58B0714A" w14:textId="77777777" w:rsidR="00CB2C2B" w:rsidRDefault="00CB2C2B" w:rsidP="00CB2C2B">
      <w:pPr>
        <w:pStyle w:val="BodyText"/>
        <w:rPr>
          <w:rFonts w:ascii="Times New Roman" w:hAnsi="Times New Roman"/>
        </w:rPr>
      </w:pPr>
    </w:p>
    <w:p w14:paraId="03F6FBDA" w14:textId="77777777" w:rsidR="00CB2C2B" w:rsidRDefault="00CB2C2B" w:rsidP="00CB2C2B">
      <w:pPr>
        <w:pStyle w:val="BodyText"/>
        <w:rPr>
          <w:rFonts w:ascii="Times New Roman" w:hAnsi="Times New Roman"/>
        </w:rPr>
      </w:pPr>
    </w:p>
    <w:p w14:paraId="3528971D" w14:textId="77777777" w:rsidR="00CB2C2B" w:rsidRDefault="00CB2C2B" w:rsidP="00CB2C2B">
      <w:pPr>
        <w:pStyle w:val="BodyText"/>
        <w:rPr>
          <w:rFonts w:ascii="Times New Roman" w:hAnsi="Times New Roman"/>
        </w:rPr>
      </w:pPr>
    </w:p>
    <w:p w14:paraId="713A00DC" w14:textId="77777777" w:rsidR="00CB2C2B" w:rsidRDefault="00CB2C2B" w:rsidP="00CB2C2B">
      <w:pPr>
        <w:pStyle w:val="BodyText"/>
        <w:rPr>
          <w:rFonts w:ascii="Times New Roman" w:hAnsi="Times New Roman"/>
        </w:rPr>
      </w:pPr>
    </w:p>
    <w:p w14:paraId="593FE325" w14:textId="77777777" w:rsidR="00CB2C2B" w:rsidRDefault="00CB2C2B" w:rsidP="00CB2C2B">
      <w:pPr>
        <w:pStyle w:val="BodyText"/>
        <w:rPr>
          <w:rFonts w:ascii="Times New Roman" w:hAnsi="Times New Roman"/>
        </w:rPr>
      </w:pPr>
    </w:p>
    <w:p w14:paraId="02F9D996" w14:textId="77777777" w:rsidR="00CB2C2B" w:rsidRDefault="00CB2C2B" w:rsidP="00CB2C2B">
      <w:pPr>
        <w:pStyle w:val="BodyText"/>
        <w:rPr>
          <w:rFonts w:ascii="Times New Roman" w:hAnsi="Times New Roman"/>
        </w:rPr>
      </w:pPr>
    </w:p>
    <w:p w14:paraId="461D0C7C" w14:textId="77777777" w:rsidR="00CB2C2B" w:rsidRDefault="00CB2C2B" w:rsidP="00CB2C2B">
      <w:pPr>
        <w:pStyle w:val="BodyText"/>
        <w:rPr>
          <w:rFonts w:ascii="Times New Roman" w:hAnsi="Times New Roman"/>
        </w:rPr>
      </w:pPr>
    </w:p>
    <w:p w14:paraId="6374C557" w14:textId="77777777" w:rsidR="00CB2C2B" w:rsidRDefault="00CB2C2B" w:rsidP="00CB2C2B">
      <w:pPr>
        <w:widowControl/>
        <w:overflowPunct/>
        <w:autoSpaceDE/>
        <w:autoSpaceDN/>
        <w:adjustRightInd/>
        <w:spacing w:after="4" w:line="248" w:lineRule="auto"/>
        <w:ind w:left="630" w:right="4" w:hanging="630"/>
        <w:rPr>
          <w:rFonts w:ascii="Times New Roman" w:hAnsi="Times New Roman"/>
          <w:b/>
          <w:bCs/>
          <w:i/>
          <w:iCs/>
          <w:color w:val="000000"/>
          <w:sz w:val="22"/>
          <w:szCs w:val="22"/>
        </w:rPr>
      </w:pPr>
      <w:r w:rsidRPr="00A6188C">
        <w:rPr>
          <w:rFonts w:ascii="Arial Narrow" w:hAnsi="Arial Narrow"/>
          <w:b/>
          <w:szCs w:val="28"/>
        </w:rPr>
        <w:t>Sub:</w:t>
      </w:r>
      <w:r>
        <w:rPr>
          <w:rFonts w:ascii="Arial Narrow" w:hAnsi="Arial Narrow"/>
          <w:b/>
          <w:szCs w:val="28"/>
        </w:rPr>
        <w:t xml:space="preserve"> -</w:t>
      </w:r>
      <w:r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Pr>
          <w:rFonts w:ascii="Times New Roman" w:hAnsi="Times New Roman"/>
          <w:b/>
          <w:bCs/>
          <w:i/>
          <w:iCs/>
          <w:color w:val="000000"/>
          <w:sz w:val="22"/>
          <w:szCs w:val="22"/>
        </w:rPr>
        <w:t xml:space="preserve">PAINT AND REPAIR WORK OF WASHROOMSS AT STATE LIFE BUILDING </w:t>
      </w:r>
    </w:p>
    <w:p w14:paraId="11C398B7" w14:textId="77777777" w:rsidR="00CB2C2B" w:rsidRDefault="00CB2C2B" w:rsidP="00CB2C2B">
      <w:pPr>
        <w:widowControl/>
        <w:overflowPunct/>
        <w:autoSpaceDE/>
        <w:autoSpaceDN/>
        <w:adjustRightInd/>
        <w:spacing w:after="4" w:line="248" w:lineRule="auto"/>
        <w:ind w:left="630" w:right="4" w:hanging="630"/>
        <w:rPr>
          <w:rFonts w:ascii="Times New Roman" w:hAnsi="Times New Roman"/>
          <w:b/>
          <w:color w:val="000000"/>
          <w:sz w:val="20"/>
        </w:rPr>
      </w:pPr>
      <w:r>
        <w:rPr>
          <w:rFonts w:ascii="Times New Roman" w:hAnsi="Times New Roman"/>
          <w:b/>
          <w:bCs/>
          <w:i/>
          <w:iCs/>
          <w:color w:val="000000"/>
          <w:sz w:val="22"/>
          <w:szCs w:val="22"/>
        </w:rPr>
        <w:t>G.T. ROAD, GUJRAT.</w:t>
      </w:r>
    </w:p>
    <w:p w14:paraId="17C64C7F" w14:textId="77777777" w:rsidR="00CB2C2B" w:rsidRPr="00D043A9" w:rsidRDefault="00CB2C2B" w:rsidP="00CB2C2B">
      <w:pPr>
        <w:widowControl/>
        <w:overflowPunct/>
        <w:autoSpaceDE/>
        <w:autoSpaceDN/>
        <w:adjustRightInd/>
        <w:spacing w:after="4" w:line="248" w:lineRule="auto"/>
        <w:ind w:left="1440" w:right="4" w:hanging="1440"/>
        <w:rPr>
          <w:rFonts w:ascii="Times New Roman" w:hAnsi="Times New Roman"/>
          <w:b/>
          <w:color w:val="000000"/>
          <w:sz w:val="20"/>
        </w:rPr>
      </w:pPr>
    </w:p>
    <w:p w14:paraId="2D715777" w14:textId="77777777" w:rsidR="00CB2C2B" w:rsidRPr="00D043A9" w:rsidRDefault="00CB2C2B" w:rsidP="00CB2C2B">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SLIC/RE/SLB-GUJRAT/CIVIL/03/01/2025</w:t>
      </w:r>
      <w:r>
        <w:rPr>
          <w:rFonts w:ascii="Arial Narrow" w:hAnsi="Arial Narrow"/>
          <w:b/>
          <w:color w:val="404040" w:themeColor="text1" w:themeTint="BF"/>
          <w:sz w:val="22"/>
          <w:szCs w:val="18"/>
        </w:rPr>
        <w:t>)</w:t>
      </w:r>
    </w:p>
    <w:p w14:paraId="703533F7" w14:textId="77777777" w:rsidR="00CB2C2B" w:rsidRPr="00177E8F" w:rsidRDefault="00CB2C2B" w:rsidP="00CB2C2B">
      <w:pPr>
        <w:ind w:right="18"/>
        <w:jc w:val="center"/>
        <w:rPr>
          <w:rFonts w:ascii="Arial Narrow" w:hAnsi="Arial Narrow"/>
          <w:b/>
          <w:sz w:val="40"/>
          <w:szCs w:val="40"/>
          <w:u w:val="single"/>
        </w:rPr>
      </w:pPr>
      <w:r w:rsidRPr="00177E8F">
        <w:rPr>
          <w:rFonts w:ascii="Arial Narrow" w:hAnsi="Arial Narrow"/>
          <w:b/>
          <w:sz w:val="40"/>
          <w:szCs w:val="40"/>
          <w:u w:val="single"/>
        </w:rPr>
        <w:t>BOQ</w:t>
      </w:r>
    </w:p>
    <w:tbl>
      <w:tblPr>
        <w:tblW w:w="9862" w:type="dxa"/>
        <w:tblInd w:w="118" w:type="dxa"/>
        <w:tblLook w:val="04A0" w:firstRow="1" w:lastRow="0" w:firstColumn="1" w:lastColumn="0" w:noHBand="0" w:noVBand="1"/>
      </w:tblPr>
      <w:tblGrid>
        <w:gridCol w:w="599"/>
        <w:gridCol w:w="4270"/>
        <w:gridCol w:w="776"/>
        <w:gridCol w:w="1067"/>
        <w:gridCol w:w="1350"/>
        <w:gridCol w:w="1800"/>
      </w:tblGrid>
      <w:tr w:rsidR="00CB2C2B" w14:paraId="3480CD79" w14:textId="77777777" w:rsidTr="0067146A">
        <w:trPr>
          <w:trHeight w:val="313"/>
        </w:trPr>
        <w:tc>
          <w:tcPr>
            <w:tcW w:w="599" w:type="dxa"/>
            <w:tcBorders>
              <w:top w:val="single" w:sz="8" w:space="0" w:color="auto"/>
              <w:left w:val="single" w:sz="8" w:space="0" w:color="auto"/>
              <w:bottom w:val="nil"/>
              <w:right w:val="single" w:sz="4" w:space="0" w:color="auto"/>
            </w:tcBorders>
            <w:shd w:val="clear" w:color="auto" w:fill="auto"/>
            <w:noWrap/>
            <w:vAlign w:val="center"/>
            <w:hideMark/>
          </w:tcPr>
          <w:p w14:paraId="44176C5D" w14:textId="77777777" w:rsidR="00CB2C2B" w:rsidRDefault="00CB2C2B" w:rsidP="0067146A">
            <w:pPr>
              <w:ind w:right="-65"/>
              <w:rPr>
                <w:rFonts w:ascii="Century" w:hAnsi="Century" w:cs="Calibri"/>
                <w:b/>
                <w:bCs/>
                <w:szCs w:val="24"/>
              </w:rPr>
            </w:pPr>
            <w:r>
              <w:rPr>
                <w:rFonts w:ascii="Century" w:hAnsi="Century" w:cs="Calibri"/>
                <w:b/>
                <w:bCs/>
                <w:szCs w:val="24"/>
              </w:rPr>
              <w:t>Sr. No.</w:t>
            </w:r>
          </w:p>
        </w:tc>
        <w:tc>
          <w:tcPr>
            <w:tcW w:w="4270" w:type="dxa"/>
            <w:tcBorders>
              <w:top w:val="single" w:sz="8" w:space="0" w:color="auto"/>
              <w:left w:val="nil"/>
              <w:bottom w:val="nil"/>
              <w:right w:val="single" w:sz="4" w:space="0" w:color="auto"/>
            </w:tcBorders>
            <w:shd w:val="clear" w:color="auto" w:fill="auto"/>
            <w:noWrap/>
            <w:vAlign w:val="center"/>
            <w:hideMark/>
          </w:tcPr>
          <w:p w14:paraId="51A4F956" w14:textId="77777777" w:rsidR="00CB2C2B" w:rsidRDefault="00CB2C2B" w:rsidP="0067146A">
            <w:pPr>
              <w:jc w:val="center"/>
              <w:rPr>
                <w:rFonts w:ascii="Century" w:hAnsi="Century" w:cs="Calibri"/>
                <w:b/>
                <w:bCs/>
                <w:szCs w:val="24"/>
              </w:rPr>
            </w:pPr>
            <w:r>
              <w:rPr>
                <w:rFonts w:ascii="Century" w:hAnsi="Century" w:cs="Calibri"/>
                <w:b/>
                <w:bCs/>
                <w:szCs w:val="24"/>
              </w:rPr>
              <w:t>Description</w:t>
            </w:r>
          </w:p>
        </w:tc>
        <w:tc>
          <w:tcPr>
            <w:tcW w:w="776" w:type="dxa"/>
            <w:tcBorders>
              <w:top w:val="single" w:sz="8" w:space="0" w:color="auto"/>
              <w:left w:val="nil"/>
              <w:bottom w:val="nil"/>
              <w:right w:val="single" w:sz="4" w:space="0" w:color="auto"/>
            </w:tcBorders>
            <w:shd w:val="clear" w:color="auto" w:fill="auto"/>
            <w:noWrap/>
            <w:vAlign w:val="center"/>
            <w:hideMark/>
          </w:tcPr>
          <w:p w14:paraId="40FE3202" w14:textId="77777777" w:rsidR="00CB2C2B" w:rsidRDefault="00CB2C2B" w:rsidP="0067146A">
            <w:pPr>
              <w:rPr>
                <w:rFonts w:ascii="Century" w:hAnsi="Century" w:cs="Calibri"/>
                <w:b/>
                <w:bCs/>
                <w:szCs w:val="24"/>
              </w:rPr>
            </w:pPr>
            <w:r>
              <w:rPr>
                <w:rFonts w:ascii="Century" w:hAnsi="Century" w:cs="Calibri"/>
                <w:b/>
                <w:bCs/>
                <w:szCs w:val="24"/>
              </w:rPr>
              <w:t>Unit</w:t>
            </w:r>
          </w:p>
        </w:tc>
        <w:tc>
          <w:tcPr>
            <w:tcW w:w="1067" w:type="dxa"/>
            <w:tcBorders>
              <w:top w:val="single" w:sz="8" w:space="0" w:color="auto"/>
              <w:left w:val="nil"/>
              <w:bottom w:val="nil"/>
              <w:right w:val="single" w:sz="4" w:space="0" w:color="auto"/>
            </w:tcBorders>
            <w:shd w:val="clear" w:color="auto" w:fill="auto"/>
            <w:noWrap/>
            <w:vAlign w:val="center"/>
            <w:hideMark/>
          </w:tcPr>
          <w:p w14:paraId="72D1416D" w14:textId="77777777" w:rsidR="00CB2C2B" w:rsidRDefault="00CB2C2B" w:rsidP="0067146A">
            <w:pPr>
              <w:ind w:left="-83"/>
              <w:jc w:val="center"/>
              <w:rPr>
                <w:rFonts w:ascii="Century" w:hAnsi="Century" w:cs="Calibri"/>
                <w:b/>
                <w:bCs/>
                <w:szCs w:val="24"/>
              </w:rPr>
            </w:pPr>
            <w:r>
              <w:rPr>
                <w:rFonts w:ascii="Century" w:hAnsi="Century" w:cs="Calibri"/>
                <w:b/>
                <w:bCs/>
                <w:szCs w:val="24"/>
              </w:rPr>
              <w:t>Qty</w:t>
            </w:r>
          </w:p>
        </w:tc>
        <w:tc>
          <w:tcPr>
            <w:tcW w:w="1350" w:type="dxa"/>
            <w:tcBorders>
              <w:top w:val="single" w:sz="8" w:space="0" w:color="auto"/>
              <w:left w:val="nil"/>
              <w:bottom w:val="nil"/>
              <w:right w:val="single" w:sz="4" w:space="0" w:color="auto"/>
            </w:tcBorders>
            <w:shd w:val="clear" w:color="auto" w:fill="auto"/>
            <w:noWrap/>
            <w:vAlign w:val="center"/>
            <w:hideMark/>
          </w:tcPr>
          <w:p w14:paraId="60C7F678" w14:textId="77777777" w:rsidR="00CB2C2B" w:rsidRDefault="00CB2C2B" w:rsidP="0067146A">
            <w:pPr>
              <w:ind w:right="-45"/>
              <w:jc w:val="center"/>
              <w:rPr>
                <w:rFonts w:ascii="Century" w:hAnsi="Century" w:cs="Calibri"/>
                <w:b/>
                <w:bCs/>
                <w:szCs w:val="24"/>
              </w:rPr>
            </w:pPr>
            <w:r>
              <w:rPr>
                <w:rFonts w:ascii="Century" w:hAnsi="Century" w:cs="Calibri"/>
                <w:b/>
                <w:bCs/>
                <w:szCs w:val="24"/>
              </w:rPr>
              <w:t>Rate</w:t>
            </w:r>
          </w:p>
        </w:tc>
        <w:tc>
          <w:tcPr>
            <w:tcW w:w="1800" w:type="dxa"/>
            <w:tcBorders>
              <w:top w:val="single" w:sz="8" w:space="0" w:color="auto"/>
              <w:left w:val="nil"/>
              <w:bottom w:val="nil"/>
              <w:right w:val="single" w:sz="8" w:space="0" w:color="auto"/>
            </w:tcBorders>
            <w:shd w:val="clear" w:color="auto" w:fill="auto"/>
            <w:noWrap/>
            <w:vAlign w:val="center"/>
            <w:hideMark/>
          </w:tcPr>
          <w:p w14:paraId="72474DCE" w14:textId="77777777" w:rsidR="00CB2C2B" w:rsidRDefault="00CB2C2B" w:rsidP="0067146A">
            <w:pPr>
              <w:ind w:right="-104"/>
              <w:jc w:val="center"/>
              <w:rPr>
                <w:rFonts w:ascii="Century" w:hAnsi="Century" w:cs="Calibri"/>
                <w:b/>
                <w:bCs/>
                <w:szCs w:val="24"/>
              </w:rPr>
            </w:pPr>
            <w:r>
              <w:rPr>
                <w:rFonts w:ascii="Century" w:hAnsi="Century" w:cs="Calibri"/>
                <w:b/>
                <w:bCs/>
                <w:szCs w:val="24"/>
              </w:rPr>
              <w:t>Amount</w:t>
            </w:r>
          </w:p>
        </w:tc>
      </w:tr>
      <w:tr w:rsidR="00CB2C2B" w14:paraId="5330FBE2" w14:textId="77777777" w:rsidTr="0067146A">
        <w:trPr>
          <w:trHeight w:val="420"/>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bottom"/>
            <w:hideMark/>
          </w:tcPr>
          <w:p w14:paraId="4C577BB0" w14:textId="77777777" w:rsidR="00CB2C2B" w:rsidRDefault="00CB2C2B" w:rsidP="0067146A">
            <w:pPr>
              <w:ind w:right="-89"/>
              <w:rPr>
                <w:rFonts w:ascii="Century" w:hAnsi="Century" w:cs="Calibri"/>
                <w:b/>
                <w:bCs/>
                <w:szCs w:val="24"/>
              </w:rPr>
            </w:pPr>
            <w:r>
              <w:rPr>
                <w:rFonts w:ascii="Century" w:hAnsi="Century" w:cs="Calibri"/>
                <w:b/>
                <w:bCs/>
                <w:szCs w:val="24"/>
              </w:rPr>
              <w:t xml:space="preserve">Dismantling and Removal Work </w:t>
            </w:r>
          </w:p>
        </w:tc>
      </w:tr>
      <w:tr w:rsidR="00CB2C2B" w14:paraId="4BE8CDFE" w14:textId="77777777" w:rsidTr="0067146A">
        <w:trPr>
          <w:trHeight w:val="2298"/>
        </w:trPr>
        <w:tc>
          <w:tcPr>
            <w:tcW w:w="599" w:type="dxa"/>
            <w:tcBorders>
              <w:top w:val="nil"/>
              <w:left w:val="single" w:sz="8" w:space="0" w:color="auto"/>
              <w:bottom w:val="single" w:sz="4" w:space="0" w:color="auto"/>
              <w:right w:val="single" w:sz="4" w:space="0" w:color="auto"/>
            </w:tcBorders>
            <w:noWrap/>
            <w:vAlign w:val="center"/>
            <w:hideMark/>
          </w:tcPr>
          <w:p w14:paraId="193BEAFD" w14:textId="77777777" w:rsidR="00CB2C2B" w:rsidRDefault="00CB2C2B" w:rsidP="0067146A">
            <w:pPr>
              <w:jc w:val="center"/>
              <w:rPr>
                <w:rFonts w:ascii="Century" w:hAnsi="Century" w:cs="Calibri"/>
                <w:b/>
                <w:bCs/>
                <w:szCs w:val="24"/>
              </w:rPr>
            </w:pPr>
            <w:r>
              <w:rPr>
                <w:rFonts w:ascii="Century" w:hAnsi="Century" w:cs="Calibri"/>
                <w:b/>
                <w:bCs/>
                <w:szCs w:val="24"/>
              </w:rPr>
              <w:t>1</w:t>
            </w:r>
          </w:p>
        </w:tc>
        <w:tc>
          <w:tcPr>
            <w:tcW w:w="4270" w:type="dxa"/>
            <w:tcBorders>
              <w:top w:val="nil"/>
              <w:left w:val="nil"/>
              <w:bottom w:val="single" w:sz="4" w:space="0" w:color="auto"/>
              <w:right w:val="single" w:sz="4" w:space="0" w:color="auto"/>
            </w:tcBorders>
            <w:vAlign w:val="center"/>
            <w:hideMark/>
          </w:tcPr>
          <w:p w14:paraId="2AB2B63E" w14:textId="77777777" w:rsidR="00CB2C2B" w:rsidRDefault="00CB2C2B" w:rsidP="0067146A">
            <w:pPr>
              <w:rPr>
                <w:rFonts w:ascii="Century" w:hAnsi="Century" w:cs="Calibri"/>
                <w:szCs w:val="24"/>
              </w:rPr>
            </w:pPr>
            <w:r>
              <w:rPr>
                <w:rFonts w:ascii="Century" w:hAnsi="Century" w:cs="Calibri"/>
                <w:b/>
                <w:bCs/>
                <w:szCs w:val="24"/>
              </w:rPr>
              <w:t xml:space="preserve">Dismantling of the existing floor tiles, Dado/Wall Tiles along with mortar, false ceiling and  PCC Slab of 6 inch thickness </w:t>
            </w:r>
            <w:r>
              <w:rPr>
                <w:rFonts w:ascii="Century" w:hAnsi="Century" w:cs="Calibri"/>
                <w:szCs w:val="24"/>
              </w:rPr>
              <w:t xml:space="preserve"> for the removal of rusted leaked G.I pipes of drain, Sewerage lines, water supply lines, W.C etc.,  complete finishing with all respect to the entire satisfaction of site in charge.</w:t>
            </w:r>
          </w:p>
        </w:tc>
        <w:tc>
          <w:tcPr>
            <w:tcW w:w="776" w:type="dxa"/>
            <w:tcBorders>
              <w:top w:val="nil"/>
              <w:left w:val="nil"/>
              <w:bottom w:val="single" w:sz="4" w:space="0" w:color="auto"/>
              <w:right w:val="single" w:sz="4" w:space="0" w:color="auto"/>
            </w:tcBorders>
            <w:noWrap/>
            <w:vAlign w:val="center"/>
            <w:hideMark/>
          </w:tcPr>
          <w:p w14:paraId="25062332" w14:textId="77777777" w:rsidR="00CB2C2B" w:rsidRDefault="00CB2C2B" w:rsidP="0067146A">
            <w:pPr>
              <w:jc w:val="center"/>
              <w:rPr>
                <w:rFonts w:ascii="Century" w:hAnsi="Century" w:cs="Calibri"/>
                <w:szCs w:val="24"/>
              </w:rPr>
            </w:pPr>
            <w:r>
              <w:rPr>
                <w:rFonts w:ascii="Century" w:hAnsi="Century" w:cs="Calibri"/>
                <w:szCs w:val="24"/>
              </w:rPr>
              <w:t>Sft</w:t>
            </w:r>
          </w:p>
        </w:tc>
        <w:tc>
          <w:tcPr>
            <w:tcW w:w="1067" w:type="dxa"/>
            <w:tcBorders>
              <w:top w:val="nil"/>
              <w:left w:val="nil"/>
              <w:bottom w:val="single" w:sz="4" w:space="0" w:color="auto"/>
              <w:right w:val="single" w:sz="4" w:space="0" w:color="auto"/>
            </w:tcBorders>
            <w:noWrap/>
            <w:vAlign w:val="center"/>
            <w:hideMark/>
          </w:tcPr>
          <w:p w14:paraId="7780F141" w14:textId="77777777" w:rsidR="00CB2C2B" w:rsidRDefault="00CB2C2B" w:rsidP="0067146A">
            <w:pPr>
              <w:jc w:val="center"/>
              <w:rPr>
                <w:rFonts w:ascii="Century" w:hAnsi="Century" w:cs="Calibri"/>
                <w:szCs w:val="24"/>
              </w:rPr>
            </w:pPr>
            <w:r>
              <w:rPr>
                <w:rFonts w:ascii="Century" w:hAnsi="Century" w:cs="Calibri"/>
                <w:szCs w:val="24"/>
              </w:rPr>
              <w:t>14900</w:t>
            </w:r>
          </w:p>
        </w:tc>
        <w:tc>
          <w:tcPr>
            <w:tcW w:w="1350" w:type="dxa"/>
            <w:tcBorders>
              <w:top w:val="nil"/>
              <w:left w:val="nil"/>
              <w:bottom w:val="single" w:sz="4" w:space="0" w:color="auto"/>
              <w:right w:val="single" w:sz="4" w:space="0" w:color="auto"/>
            </w:tcBorders>
            <w:noWrap/>
            <w:vAlign w:val="center"/>
            <w:hideMark/>
          </w:tcPr>
          <w:p w14:paraId="28B43E61"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25C9DB24" w14:textId="77777777" w:rsidR="00CB2C2B" w:rsidRDefault="00CB2C2B" w:rsidP="0067146A">
            <w:pPr>
              <w:spacing w:line="256" w:lineRule="auto"/>
              <w:rPr>
                <w:rFonts w:asciiTheme="minorHAnsi" w:eastAsiaTheme="minorEastAsia" w:hAnsiTheme="minorHAnsi" w:cstheme="minorBidi"/>
                <w:sz w:val="20"/>
              </w:rPr>
            </w:pPr>
          </w:p>
        </w:tc>
      </w:tr>
      <w:tr w:rsidR="00CB2C2B" w14:paraId="40B6FDB3" w14:textId="77777777" w:rsidTr="0067146A">
        <w:trPr>
          <w:trHeight w:val="2245"/>
        </w:trPr>
        <w:tc>
          <w:tcPr>
            <w:tcW w:w="599" w:type="dxa"/>
            <w:tcBorders>
              <w:top w:val="nil"/>
              <w:left w:val="single" w:sz="8" w:space="0" w:color="auto"/>
              <w:bottom w:val="nil"/>
              <w:right w:val="single" w:sz="4" w:space="0" w:color="auto"/>
            </w:tcBorders>
            <w:noWrap/>
            <w:vAlign w:val="center"/>
            <w:hideMark/>
          </w:tcPr>
          <w:p w14:paraId="3D3361EA" w14:textId="77777777" w:rsidR="00CB2C2B" w:rsidRDefault="00CB2C2B" w:rsidP="0067146A">
            <w:pPr>
              <w:jc w:val="center"/>
              <w:rPr>
                <w:rFonts w:ascii="Century" w:hAnsi="Century" w:cs="Calibri"/>
                <w:b/>
                <w:bCs/>
                <w:szCs w:val="24"/>
              </w:rPr>
            </w:pPr>
            <w:r>
              <w:rPr>
                <w:rFonts w:ascii="Century" w:hAnsi="Century" w:cs="Calibri"/>
                <w:b/>
                <w:bCs/>
                <w:szCs w:val="24"/>
              </w:rPr>
              <w:t>2</w:t>
            </w:r>
          </w:p>
        </w:tc>
        <w:tc>
          <w:tcPr>
            <w:tcW w:w="4270" w:type="dxa"/>
            <w:tcBorders>
              <w:top w:val="nil"/>
              <w:left w:val="nil"/>
              <w:bottom w:val="nil"/>
              <w:right w:val="single" w:sz="4" w:space="0" w:color="auto"/>
            </w:tcBorders>
            <w:vAlign w:val="center"/>
            <w:hideMark/>
          </w:tcPr>
          <w:p w14:paraId="77402346" w14:textId="77777777" w:rsidR="00CB2C2B" w:rsidRDefault="00CB2C2B" w:rsidP="0067146A">
            <w:pPr>
              <w:rPr>
                <w:rFonts w:ascii="Century" w:hAnsi="Century" w:cs="Calibri"/>
                <w:szCs w:val="24"/>
              </w:rPr>
            </w:pPr>
            <w:r>
              <w:rPr>
                <w:rFonts w:ascii="Century" w:hAnsi="Century" w:cs="Calibri"/>
                <w:b/>
                <w:bCs/>
                <w:szCs w:val="24"/>
              </w:rPr>
              <w:t>Take out all the debris from the site, Take Out all the existing flower pots</w:t>
            </w:r>
            <w:r>
              <w:rPr>
                <w:rFonts w:ascii="Century" w:hAnsi="Century" w:cs="Calibri"/>
                <w:szCs w:val="24"/>
              </w:rPr>
              <w:t>, Take Out all sand, Take out all seeped water from all seven floors and chemical treatment.  including labour charges, carriage, contractor profit etc. complete in all respect  &amp; to the entire satisfaction of site Incharge.</w:t>
            </w:r>
          </w:p>
        </w:tc>
        <w:tc>
          <w:tcPr>
            <w:tcW w:w="776" w:type="dxa"/>
            <w:tcBorders>
              <w:top w:val="nil"/>
              <w:left w:val="nil"/>
              <w:bottom w:val="nil"/>
              <w:right w:val="single" w:sz="4" w:space="0" w:color="auto"/>
            </w:tcBorders>
            <w:noWrap/>
            <w:vAlign w:val="center"/>
            <w:hideMark/>
          </w:tcPr>
          <w:p w14:paraId="72962964" w14:textId="77777777" w:rsidR="00CB2C2B" w:rsidRDefault="00CB2C2B" w:rsidP="0067146A">
            <w:pPr>
              <w:jc w:val="center"/>
              <w:rPr>
                <w:rFonts w:ascii="Century" w:hAnsi="Century" w:cs="Calibri"/>
                <w:szCs w:val="24"/>
              </w:rPr>
            </w:pPr>
            <w:r>
              <w:rPr>
                <w:rFonts w:ascii="Century" w:hAnsi="Century" w:cs="Calibri"/>
                <w:szCs w:val="24"/>
              </w:rPr>
              <w:t>C-Job</w:t>
            </w:r>
          </w:p>
        </w:tc>
        <w:tc>
          <w:tcPr>
            <w:tcW w:w="1067" w:type="dxa"/>
            <w:tcBorders>
              <w:top w:val="nil"/>
              <w:left w:val="nil"/>
              <w:bottom w:val="nil"/>
              <w:right w:val="single" w:sz="4" w:space="0" w:color="auto"/>
            </w:tcBorders>
            <w:noWrap/>
            <w:vAlign w:val="center"/>
            <w:hideMark/>
          </w:tcPr>
          <w:p w14:paraId="05BED000" w14:textId="77777777" w:rsidR="00CB2C2B" w:rsidRDefault="00CB2C2B" w:rsidP="0067146A">
            <w:pPr>
              <w:jc w:val="center"/>
              <w:rPr>
                <w:rFonts w:ascii="Century" w:hAnsi="Century" w:cs="Calibri"/>
                <w:szCs w:val="24"/>
              </w:rPr>
            </w:pPr>
            <w:r>
              <w:rPr>
                <w:rFonts w:ascii="Century" w:hAnsi="Century" w:cs="Calibri"/>
                <w:szCs w:val="24"/>
              </w:rPr>
              <w:t>-</w:t>
            </w:r>
          </w:p>
        </w:tc>
        <w:tc>
          <w:tcPr>
            <w:tcW w:w="1350" w:type="dxa"/>
            <w:tcBorders>
              <w:top w:val="nil"/>
              <w:left w:val="nil"/>
              <w:bottom w:val="nil"/>
              <w:right w:val="single" w:sz="4" w:space="0" w:color="auto"/>
            </w:tcBorders>
            <w:noWrap/>
            <w:vAlign w:val="center"/>
            <w:hideMark/>
          </w:tcPr>
          <w:p w14:paraId="043E4E6B" w14:textId="77777777" w:rsidR="00CB2C2B" w:rsidRDefault="00CB2C2B" w:rsidP="0067146A">
            <w:pPr>
              <w:jc w:val="center"/>
              <w:rPr>
                <w:rFonts w:ascii="Century" w:hAnsi="Century" w:cs="Calibri"/>
                <w:szCs w:val="24"/>
              </w:rPr>
            </w:pPr>
            <w:r>
              <w:rPr>
                <w:rFonts w:ascii="Century" w:hAnsi="Century" w:cs="Calibri"/>
                <w:szCs w:val="24"/>
              </w:rPr>
              <w:t>Lumpsum</w:t>
            </w:r>
          </w:p>
        </w:tc>
        <w:tc>
          <w:tcPr>
            <w:tcW w:w="1800" w:type="dxa"/>
            <w:tcBorders>
              <w:top w:val="nil"/>
              <w:left w:val="nil"/>
              <w:bottom w:val="nil"/>
              <w:right w:val="single" w:sz="8" w:space="0" w:color="auto"/>
            </w:tcBorders>
            <w:noWrap/>
            <w:vAlign w:val="center"/>
            <w:hideMark/>
          </w:tcPr>
          <w:p w14:paraId="65531E1C" w14:textId="77777777" w:rsidR="00CB2C2B" w:rsidRDefault="00CB2C2B" w:rsidP="0067146A">
            <w:pPr>
              <w:rPr>
                <w:rFonts w:ascii="Century" w:hAnsi="Century" w:cs="Calibri"/>
                <w:szCs w:val="24"/>
              </w:rPr>
            </w:pPr>
          </w:p>
        </w:tc>
      </w:tr>
      <w:tr w:rsidR="00CB2C2B" w14:paraId="084A4F2D" w14:textId="77777777" w:rsidTr="0067146A">
        <w:trPr>
          <w:trHeight w:val="435"/>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center"/>
            <w:hideMark/>
          </w:tcPr>
          <w:p w14:paraId="472F9A96" w14:textId="77777777" w:rsidR="00CB2C2B" w:rsidRDefault="00CB2C2B" w:rsidP="0067146A">
            <w:pPr>
              <w:rPr>
                <w:rFonts w:ascii="Century" w:hAnsi="Century" w:cs="Calibri"/>
                <w:b/>
                <w:bCs/>
                <w:szCs w:val="24"/>
              </w:rPr>
            </w:pPr>
            <w:r>
              <w:rPr>
                <w:rFonts w:ascii="Century" w:hAnsi="Century" w:cs="Calibri"/>
                <w:b/>
                <w:bCs/>
                <w:szCs w:val="24"/>
              </w:rPr>
              <w:t xml:space="preserve">Civil Works </w:t>
            </w:r>
          </w:p>
        </w:tc>
      </w:tr>
      <w:tr w:rsidR="00CB2C2B" w14:paraId="42BC4C32" w14:textId="77777777" w:rsidTr="0067146A">
        <w:trPr>
          <w:trHeight w:val="1537"/>
        </w:trPr>
        <w:tc>
          <w:tcPr>
            <w:tcW w:w="599" w:type="dxa"/>
            <w:tcBorders>
              <w:top w:val="nil"/>
              <w:left w:val="single" w:sz="8" w:space="0" w:color="auto"/>
              <w:bottom w:val="single" w:sz="4" w:space="0" w:color="auto"/>
              <w:right w:val="single" w:sz="4" w:space="0" w:color="auto"/>
            </w:tcBorders>
            <w:noWrap/>
            <w:vAlign w:val="center"/>
            <w:hideMark/>
          </w:tcPr>
          <w:p w14:paraId="25CC2D4B" w14:textId="77777777" w:rsidR="00CB2C2B" w:rsidRDefault="00CB2C2B" w:rsidP="0067146A">
            <w:pPr>
              <w:jc w:val="center"/>
              <w:rPr>
                <w:rFonts w:ascii="Century" w:hAnsi="Century" w:cs="Calibri"/>
                <w:b/>
                <w:bCs/>
                <w:szCs w:val="24"/>
              </w:rPr>
            </w:pPr>
            <w:r>
              <w:rPr>
                <w:rFonts w:ascii="Century" w:hAnsi="Century" w:cs="Calibri"/>
                <w:b/>
                <w:bCs/>
                <w:szCs w:val="24"/>
              </w:rPr>
              <w:t>3</w:t>
            </w:r>
          </w:p>
        </w:tc>
        <w:tc>
          <w:tcPr>
            <w:tcW w:w="4270" w:type="dxa"/>
            <w:tcBorders>
              <w:top w:val="nil"/>
              <w:left w:val="nil"/>
              <w:bottom w:val="single" w:sz="4" w:space="0" w:color="auto"/>
              <w:right w:val="single" w:sz="4" w:space="0" w:color="auto"/>
            </w:tcBorders>
            <w:vAlign w:val="center"/>
            <w:hideMark/>
          </w:tcPr>
          <w:p w14:paraId="24F255B6" w14:textId="77777777" w:rsidR="00CB2C2B" w:rsidRDefault="00CB2C2B" w:rsidP="0067146A">
            <w:pPr>
              <w:rPr>
                <w:rFonts w:ascii="Century" w:hAnsi="Century" w:cs="Calibri"/>
                <w:szCs w:val="24"/>
              </w:rPr>
            </w:pPr>
            <w:r>
              <w:rPr>
                <w:rFonts w:ascii="Century" w:hAnsi="Century" w:cs="Calibri"/>
                <w:szCs w:val="24"/>
              </w:rPr>
              <w:t xml:space="preserve">Providing &amp; laying </w:t>
            </w:r>
            <w:r>
              <w:rPr>
                <w:rFonts w:ascii="Century" w:hAnsi="Century" w:cs="Calibri"/>
                <w:b/>
                <w:bCs/>
                <w:szCs w:val="24"/>
              </w:rPr>
              <w:t>PCC 1:2:4 with 4'' thickness</w:t>
            </w:r>
            <w:r>
              <w:rPr>
                <w:rFonts w:ascii="Century" w:hAnsi="Century" w:cs="Calibri"/>
                <w:szCs w:val="24"/>
              </w:rPr>
              <w:t>,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7FCEFB2F" w14:textId="77777777" w:rsidR="00CB2C2B" w:rsidRDefault="00CB2C2B" w:rsidP="0067146A">
            <w:pPr>
              <w:jc w:val="center"/>
              <w:rPr>
                <w:rFonts w:ascii="Century" w:hAnsi="Century" w:cs="Calibri"/>
                <w:szCs w:val="24"/>
              </w:rPr>
            </w:pPr>
            <w:r>
              <w:rPr>
                <w:rFonts w:ascii="Century" w:hAnsi="Century" w:cs="Calibri"/>
                <w:szCs w:val="24"/>
              </w:rPr>
              <w:t>Cft</w:t>
            </w:r>
          </w:p>
        </w:tc>
        <w:tc>
          <w:tcPr>
            <w:tcW w:w="1067" w:type="dxa"/>
            <w:tcBorders>
              <w:top w:val="nil"/>
              <w:left w:val="nil"/>
              <w:bottom w:val="single" w:sz="4" w:space="0" w:color="auto"/>
              <w:right w:val="single" w:sz="4" w:space="0" w:color="auto"/>
            </w:tcBorders>
            <w:noWrap/>
            <w:vAlign w:val="center"/>
            <w:hideMark/>
          </w:tcPr>
          <w:p w14:paraId="428732A2" w14:textId="77777777" w:rsidR="00CB2C2B" w:rsidRDefault="00CB2C2B" w:rsidP="0067146A">
            <w:pPr>
              <w:jc w:val="center"/>
              <w:rPr>
                <w:rFonts w:ascii="Century" w:hAnsi="Century" w:cs="Calibri"/>
                <w:szCs w:val="24"/>
              </w:rPr>
            </w:pPr>
            <w:r>
              <w:rPr>
                <w:rFonts w:ascii="Century" w:hAnsi="Century" w:cs="Calibri"/>
                <w:szCs w:val="24"/>
              </w:rPr>
              <w:t>950</w:t>
            </w:r>
          </w:p>
        </w:tc>
        <w:tc>
          <w:tcPr>
            <w:tcW w:w="1350" w:type="dxa"/>
            <w:tcBorders>
              <w:top w:val="nil"/>
              <w:left w:val="nil"/>
              <w:bottom w:val="single" w:sz="4" w:space="0" w:color="auto"/>
              <w:right w:val="single" w:sz="4" w:space="0" w:color="auto"/>
            </w:tcBorders>
            <w:noWrap/>
            <w:vAlign w:val="center"/>
            <w:hideMark/>
          </w:tcPr>
          <w:p w14:paraId="57AE54BB"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55F568A4" w14:textId="77777777" w:rsidR="00CB2C2B" w:rsidRDefault="00CB2C2B" w:rsidP="0067146A">
            <w:pPr>
              <w:spacing w:line="256" w:lineRule="auto"/>
              <w:rPr>
                <w:rFonts w:asciiTheme="minorHAnsi" w:eastAsiaTheme="minorEastAsia" w:hAnsiTheme="minorHAnsi" w:cstheme="minorBidi"/>
                <w:sz w:val="20"/>
              </w:rPr>
            </w:pPr>
          </w:p>
        </w:tc>
      </w:tr>
      <w:tr w:rsidR="00CB2C2B" w14:paraId="62F9ECCE" w14:textId="77777777" w:rsidTr="0067146A">
        <w:trPr>
          <w:trHeight w:val="805"/>
        </w:trPr>
        <w:tc>
          <w:tcPr>
            <w:tcW w:w="599" w:type="dxa"/>
            <w:tcBorders>
              <w:top w:val="nil"/>
              <w:left w:val="single" w:sz="8" w:space="0" w:color="auto"/>
              <w:bottom w:val="single" w:sz="4" w:space="0" w:color="auto"/>
              <w:right w:val="single" w:sz="4" w:space="0" w:color="auto"/>
            </w:tcBorders>
            <w:noWrap/>
            <w:vAlign w:val="center"/>
            <w:hideMark/>
          </w:tcPr>
          <w:p w14:paraId="4CC3F43A" w14:textId="77777777" w:rsidR="00CB2C2B" w:rsidRDefault="00CB2C2B" w:rsidP="0067146A">
            <w:pPr>
              <w:jc w:val="center"/>
              <w:rPr>
                <w:rFonts w:ascii="Century" w:hAnsi="Century" w:cs="Calibri"/>
                <w:b/>
                <w:bCs/>
                <w:szCs w:val="24"/>
              </w:rPr>
            </w:pPr>
            <w:r>
              <w:rPr>
                <w:rFonts w:ascii="Century" w:hAnsi="Century" w:cs="Calibri"/>
                <w:b/>
                <w:bCs/>
                <w:szCs w:val="24"/>
              </w:rPr>
              <w:t>4</w:t>
            </w:r>
          </w:p>
        </w:tc>
        <w:tc>
          <w:tcPr>
            <w:tcW w:w="4270" w:type="dxa"/>
            <w:tcBorders>
              <w:top w:val="nil"/>
              <w:left w:val="nil"/>
              <w:bottom w:val="single" w:sz="4" w:space="0" w:color="auto"/>
              <w:right w:val="single" w:sz="4" w:space="0" w:color="auto"/>
            </w:tcBorders>
            <w:vAlign w:val="center"/>
            <w:hideMark/>
          </w:tcPr>
          <w:p w14:paraId="147D3BA6" w14:textId="77777777" w:rsidR="00CB2C2B" w:rsidRDefault="00CB2C2B" w:rsidP="0067146A">
            <w:pPr>
              <w:rPr>
                <w:rFonts w:ascii="Century" w:hAnsi="Century" w:cs="Calibri"/>
                <w:szCs w:val="24"/>
              </w:rPr>
            </w:pPr>
            <w:r>
              <w:rPr>
                <w:rFonts w:ascii="Century" w:hAnsi="Century" w:cs="Calibri"/>
                <w:szCs w:val="24"/>
              </w:rPr>
              <w:t xml:space="preserve">Providing &amp; laying </w:t>
            </w:r>
            <w:r>
              <w:rPr>
                <w:rFonts w:ascii="Century" w:hAnsi="Century" w:cs="Calibri"/>
                <w:b/>
                <w:bCs/>
                <w:szCs w:val="24"/>
              </w:rPr>
              <w:t>Sand filling 12'' thick over the flower pots in sunken portion</w:t>
            </w:r>
            <w:r>
              <w:rPr>
                <w:rFonts w:ascii="Century" w:hAnsi="Century" w:cs="Calibri"/>
                <w:szCs w:val="24"/>
              </w:rPr>
              <w:t xml:space="preserve">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23661C55" w14:textId="77777777" w:rsidR="00CB2C2B" w:rsidRDefault="00CB2C2B" w:rsidP="0067146A">
            <w:pPr>
              <w:jc w:val="center"/>
              <w:rPr>
                <w:rFonts w:ascii="Century" w:hAnsi="Century" w:cs="Calibri"/>
                <w:szCs w:val="24"/>
              </w:rPr>
            </w:pPr>
            <w:r>
              <w:rPr>
                <w:rFonts w:ascii="Century" w:hAnsi="Century" w:cs="Calibri"/>
                <w:szCs w:val="24"/>
              </w:rPr>
              <w:t>Cft</w:t>
            </w:r>
          </w:p>
        </w:tc>
        <w:tc>
          <w:tcPr>
            <w:tcW w:w="1067" w:type="dxa"/>
            <w:tcBorders>
              <w:top w:val="nil"/>
              <w:left w:val="nil"/>
              <w:bottom w:val="single" w:sz="4" w:space="0" w:color="auto"/>
              <w:right w:val="single" w:sz="4" w:space="0" w:color="auto"/>
            </w:tcBorders>
            <w:noWrap/>
            <w:vAlign w:val="center"/>
            <w:hideMark/>
          </w:tcPr>
          <w:p w14:paraId="1F59B83B" w14:textId="77777777" w:rsidR="00CB2C2B" w:rsidRDefault="00CB2C2B" w:rsidP="0067146A">
            <w:pPr>
              <w:jc w:val="center"/>
              <w:rPr>
                <w:rFonts w:ascii="Century" w:hAnsi="Century" w:cs="Calibri"/>
                <w:szCs w:val="24"/>
              </w:rPr>
            </w:pPr>
            <w:r>
              <w:rPr>
                <w:rFonts w:ascii="Century" w:hAnsi="Century" w:cs="Calibri"/>
                <w:szCs w:val="24"/>
              </w:rPr>
              <w:t>2850</w:t>
            </w:r>
          </w:p>
        </w:tc>
        <w:tc>
          <w:tcPr>
            <w:tcW w:w="1350" w:type="dxa"/>
            <w:tcBorders>
              <w:top w:val="nil"/>
              <w:left w:val="nil"/>
              <w:bottom w:val="single" w:sz="4" w:space="0" w:color="auto"/>
              <w:right w:val="single" w:sz="4" w:space="0" w:color="auto"/>
            </w:tcBorders>
            <w:noWrap/>
            <w:vAlign w:val="center"/>
            <w:hideMark/>
          </w:tcPr>
          <w:p w14:paraId="4FFD709F"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48D65EA6" w14:textId="77777777" w:rsidR="00CB2C2B" w:rsidRDefault="00CB2C2B" w:rsidP="0067146A">
            <w:pPr>
              <w:spacing w:line="256" w:lineRule="auto"/>
              <w:rPr>
                <w:rFonts w:asciiTheme="minorHAnsi" w:eastAsiaTheme="minorEastAsia" w:hAnsiTheme="minorHAnsi" w:cstheme="minorBidi"/>
                <w:sz w:val="20"/>
              </w:rPr>
            </w:pPr>
          </w:p>
        </w:tc>
      </w:tr>
      <w:tr w:rsidR="00CB2C2B" w14:paraId="21742373" w14:textId="77777777" w:rsidTr="0067146A">
        <w:trPr>
          <w:trHeight w:val="530"/>
        </w:trPr>
        <w:tc>
          <w:tcPr>
            <w:tcW w:w="599" w:type="dxa"/>
            <w:tcBorders>
              <w:top w:val="nil"/>
              <w:left w:val="single" w:sz="8" w:space="0" w:color="auto"/>
              <w:bottom w:val="single" w:sz="4" w:space="0" w:color="auto"/>
              <w:right w:val="single" w:sz="4" w:space="0" w:color="auto"/>
            </w:tcBorders>
            <w:noWrap/>
            <w:vAlign w:val="center"/>
            <w:hideMark/>
          </w:tcPr>
          <w:p w14:paraId="28FE8742" w14:textId="77777777" w:rsidR="00CB2C2B" w:rsidRDefault="00CB2C2B" w:rsidP="0067146A">
            <w:pPr>
              <w:jc w:val="center"/>
              <w:rPr>
                <w:rFonts w:ascii="Century" w:hAnsi="Century" w:cs="Calibri"/>
                <w:b/>
                <w:bCs/>
                <w:szCs w:val="24"/>
              </w:rPr>
            </w:pPr>
            <w:r>
              <w:rPr>
                <w:rFonts w:ascii="Century" w:hAnsi="Century" w:cs="Calibri"/>
                <w:b/>
                <w:bCs/>
                <w:szCs w:val="24"/>
              </w:rPr>
              <w:t>5</w:t>
            </w:r>
          </w:p>
        </w:tc>
        <w:tc>
          <w:tcPr>
            <w:tcW w:w="4270" w:type="dxa"/>
            <w:tcBorders>
              <w:top w:val="nil"/>
              <w:left w:val="nil"/>
              <w:bottom w:val="single" w:sz="4" w:space="0" w:color="auto"/>
              <w:right w:val="single" w:sz="4" w:space="0" w:color="auto"/>
            </w:tcBorders>
            <w:vAlign w:val="center"/>
            <w:hideMark/>
          </w:tcPr>
          <w:p w14:paraId="4797C272" w14:textId="77777777" w:rsidR="00CB2C2B" w:rsidRDefault="00CB2C2B" w:rsidP="0067146A">
            <w:pPr>
              <w:rPr>
                <w:rFonts w:ascii="Century" w:hAnsi="Century" w:cs="Calibri"/>
                <w:szCs w:val="24"/>
              </w:rPr>
            </w:pPr>
            <w:r>
              <w:rPr>
                <w:rFonts w:ascii="Century" w:hAnsi="Century" w:cs="Calibri"/>
                <w:szCs w:val="24"/>
              </w:rPr>
              <w:t>Providing &amp; laying</w:t>
            </w:r>
            <w:r>
              <w:rPr>
                <w:rFonts w:ascii="Century" w:hAnsi="Century" w:cs="Calibri"/>
                <w:b/>
                <w:bCs/>
                <w:szCs w:val="24"/>
              </w:rPr>
              <w:t xml:space="preserve"> flower pots of 12''(height) x 12'' (upper dia) in sunken portion</w:t>
            </w:r>
            <w:r>
              <w:rPr>
                <w:rFonts w:ascii="Century" w:hAnsi="Century" w:cs="Calibri"/>
                <w:szCs w:val="24"/>
              </w:rPr>
              <w:t xml:space="preserve">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240B7698"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66D15D43" w14:textId="77777777" w:rsidR="00CB2C2B" w:rsidRDefault="00CB2C2B" w:rsidP="0067146A">
            <w:pPr>
              <w:jc w:val="center"/>
              <w:rPr>
                <w:rFonts w:ascii="Century" w:hAnsi="Century" w:cs="Calibri"/>
                <w:szCs w:val="24"/>
              </w:rPr>
            </w:pPr>
            <w:r>
              <w:rPr>
                <w:rFonts w:ascii="Century" w:hAnsi="Century" w:cs="Calibri"/>
                <w:szCs w:val="24"/>
              </w:rPr>
              <w:t>3650</w:t>
            </w:r>
          </w:p>
        </w:tc>
        <w:tc>
          <w:tcPr>
            <w:tcW w:w="1350" w:type="dxa"/>
            <w:tcBorders>
              <w:top w:val="nil"/>
              <w:left w:val="nil"/>
              <w:bottom w:val="single" w:sz="4" w:space="0" w:color="auto"/>
              <w:right w:val="single" w:sz="4" w:space="0" w:color="auto"/>
            </w:tcBorders>
            <w:noWrap/>
            <w:vAlign w:val="center"/>
            <w:hideMark/>
          </w:tcPr>
          <w:p w14:paraId="08F3CE73"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0C43D5F7" w14:textId="77777777" w:rsidR="00CB2C2B" w:rsidRDefault="00CB2C2B" w:rsidP="0067146A">
            <w:pPr>
              <w:spacing w:line="256" w:lineRule="auto"/>
              <w:rPr>
                <w:rFonts w:asciiTheme="minorHAnsi" w:eastAsiaTheme="minorEastAsia" w:hAnsiTheme="minorHAnsi" w:cstheme="minorBidi"/>
                <w:sz w:val="20"/>
              </w:rPr>
            </w:pPr>
          </w:p>
        </w:tc>
      </w:tr>
      <w:tr w:rsidR="00CB2C2B" w14:paraId="053EAE98" w14:textId="77777777" w:rsidTr="0067146A">
        <w:trPr>
          <w:trHeight w:val="2290"/>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7F80A786" w14:textId="77777777" w:rsidR="00CB2C2B" w:rsidRDefault="00CB2C2B" w:rsidP="0067146A">
            <w:pPr>
              <w:jc w:val="center"/>
              <w:rPr>
                <w:rFonts w:ascii="Century" w:hAnsi="Century" w:cs="Calibri"/>
                <w:b/>
                <w:bCs/>
                <w:szCs w:val="24"/>
              </w:rPr>
            </w:pPr>
            <w:r>
              <w:rPr>
                <w:rFonts w:ascii="Century" w:hAnsi="Century" w:cs="Calibri"/>
                <w:b/>
                <w:bCs/>
                <w:szCs w:val="24"/>
              </w:rPr>
              <w:t>6</w:t>
            </w:r>
          </w:p>
        </w:tc>
        <w:tc>
          <w:tcPr>
            <w:tcW w:w="4270" w:type="dxa"/>
            <w:tcBorders>
              <w:top w:val="single" w:sz="4" w:space="0" w:color="auto"/>
              <w:left w:val="nil"/>
              <w:bottom w:val="single" w:sz="4" w:space="0" w:color="auto"/>
              <w:right w:val="single" w:sz="4" w:space="0" w:color="auto"/>
            </w:tcBorders>
            <w:vAlign w:val="center"/>
            <w:hideMark/>
          </w:tcPr>
          <w:p w14:paraId="05A7BB17" w14:textId="77777777" w:rsidR="00CB2C2B" w:rsidRDefault="00CB2C2B" w:rsidP="0067146A">
            <w:pPr>
              <w:rPr>
                <w:rFonts w:ascii="Century" w:hAnsi="Century" w:cs="Calibri"/>
                <w:szCs w:val="24"/>
              </w:rPr>
            </w:pPr>
            <w:r>
              <w:rPr>
                <w:rFonts w:ascii="Century" w:hAnsi="Century" w:cs="Calibri"/>
                <w:szCs w:val="24"/>
              </w:rPr>
              <w:t xml:space="preserve">Providing &amp; laying of </w:t>
            </w:r>
            <w:r>
              <w:rPr>
                <w:rFonts w:ascii="Century" w:hAnsi="Century" w:cs="Calibri"/>
                <w:b/>
                <w:bCs/>
                <w:szCs w:val="24"/>
              </w:rPr>
              <w:t>floor</w:t>
            </w:r>
            <w:r>
              <w:rPr>
                <w:rFonts w:ascii="Century" w:hAnsi="Century" w:cs="Calibri"/>
                <w:szCs w:val="24"/>
              </w:rPr>
              <w:t xml:space="preserve"> </w:t>
            </w:r>
            <w:r>
              <w:rPr>
                <w:rFonts w:ascii="Century" w:hAnsi="Century" w:cs="Calibri"/>
                <w:b/>
                <w:bCs/>
                <w:szCs w:val="24"/>
              </w:rPr>
              <w:t>Tiles size 12''X12''</w:t>
            </w:r>
            <w:r>
              <w:rPr>
                <w:rFonts w:ascii="Century" w:hAnsi="Century" w:cs="Calibri"/>
                <w:szCs w:val="24"/>
              </w:rPr>
              <w:t xml:space="preserve"> matt finish, Times, Master, or equavalent approved best quality including the proper connection of pipes with use of 1:3 cement or bond for fixing of tiles including proper grouting, levelling etc., including labour charges, carriage, contractor profit etc. complete in all respect  &amp; to the entire satisfaction of site Incharge.</w:t>
            </w:r>
          </w:p>
        </w:tc>
        <w:tc>
          <w:tcPr>
            <w:tcW w:w="776" w:type="dxa"/>
            <w:tcBorders>
              <w:top w:val="single" w:sz="4" w:space="0" w:color="auto"/>
              <w:left w:val="nil"/>
              <w:bottom w:val="single" w:sz="4" w:space="0" w:color="auto"/>
              <w:right w:val="single" w:sz="4" w:space="0" w:color="auto"/>
            </w:tcBorders>
            <w:noWrap/>
            <w:vAlign w:val="center"/>
            <w:hideMark/>
          </w:tcPr>
          <w:p w14:paraId="0EC11B21" w14:textId="77777777" w:rsidR="00CB2C2B" w:rsidRDefault="00CB2C2B" w:rsidP="0067146A">
            <w:pPr>
              <w:jc w:val="center"/>
              <w:rPr>
                <w:rFonts w:ascii="Century" w:hAnsi="Century" w:cs="Calibri"/>
                <w:szCs w:val="24"/>
              </w:rPr>
            </w:pPr>
            <w:r>
              <w:rPr>
                <w:rFonts w:ascii="Century" w:hAnsi="Century" w:cs="Calibri"/>
                <w:szCs w:val="24"/>
              </w:rPr>
              <w:t>Sft</w:t>
            </w:r>
          </w:p>
        </w:tc>
        <w:tc>
          <w:tcPr>
            <w:tcW w:w="1067" w:type="dxa"/>
            <w:tcBorders>
              <w:top w:val="single" w:sz="4" w:space="0" w:color="auto"/>
              <w:left w:val="nil"/>
              <w:bottom w:val="single" w:sz="4" w:space="0" w:color="auto"/>
              <w:right w:val="single" w:sz="4" w:space="0" w:color="auto"/>
            </w:tcBorders>
            <w:noWrap/>
            <w:vAlign w:val="center"/>
            <w:hideMark/>
          </w:tcPr>
          <w:p w14:paraId="213A7631" w14:textId="77777777" w:rsidR="00CB2C2B" w:rsidRDefault="00CB2C2B" w:rsidP="0067146A">
            <w:pPr>
              <w:jc w:val="center"/>
              <w:rPr>
                <w:rFonts w:ascii="Century" w:hAnsi="Century" w:cs="Calibri"/>
                <w:szCs w:val="24"/>
              </w:rPr>
            </w:pPr>
            <w:r>
              <w:rPr>
                <w:rFonts w:ascii="Century" w:hAnsi="Century" w:cs="Calibri"/>
                <w:szCs w:val="24"/>
              </w:rPr>
              <w:t>2850</w:t>
            </w:r>
          </w:p>
        </w:tc>
        <w:tc>
          <w:tcPr>
            <w:tcW w:w="1350" w:type="dxa"/>
            <w:tcBorders>
              <w:top w:val="single" w:sz="4" w:space="0" w:color="auto"/>
              <w:left w:val="nil"/>
              <w:bottom w:val="single" w:sz="4" w:space="0" w:color="auto"/>
              <w:right w:val="single" w:sz="4" w:space="0" w:color="auto"/>
            </w:tcBorders>
            <w:noWrap/>
            <w:vAlign w:val="center"/>
            <w:hideMark/>
          </w:tcPr>
          <w:p w14:paraId="5AD4E7ED" w14:textId="77777777" w:rsidR="00CB2C2B" w:rsidRDefault="00CB2C2B" w:rsidP="0067146A">
            <w:pPr>
              <w:rPr>
                <w:rFonts w:ascii="Century" w:hAnsi="Century" w:cs="Calibri"/>
                <w:szCs w:val="24"/>
              </w:rPr>
            </w:pPr>
          </w:p>
        </w:tc>
        <w:tc>
          <w:tcPr>
            <w:tcW w:w="1800" w:type="dxa"/>
            <w:tcBorders>
              <w:top w:val="single" w:sz="4" w:space="0" w:color="auto"/>
              <w:left w:val="nil"/>
              <w:bottom w:val="single" w:sz="4" w:space="0" w:color="auto"/>
              <w:right w:val="single" w:sz="8" w:space="0" w:color="auto"/>
            </w:tcBorders>
            <w:noWrap/>
            <w:vAlign w:val="center"/>
            <w:hideMark/>
          </w:tcPr>
          <w:p w14:paraId="34D25CCB" w14:textId="77777777" w:rsidR="00CB2C2B" w:rsidRDefault="00CB2C2B" w:rsidP="0067146A">
            <w:pPr>
              <w:spacing w:line="256" w:lineRule="auto"/>
              <w:rPr>
                <w:rFonts w:asciiTheme="minorHAnsi" w:eastAsiaTheme="minorEastAsia" w:hAnsiTheme="minorHAnsi" w:cstheme="minorBidi"/>
                <w:sz w:val="20"/>
              </w:rPr>
            </w:pPr>
          </w:p>
        </w:tc>
      </w:tr>
      <w:tr w:rsidR="00CB2C2B" w14:paraId="10F59B1E" w14:textId="77777777" w:rsidTr="0067146A">
        <w:trPr>
          <w:trHeight w:val="4335"/>
        </w:trPr>
        <w:tc>
          <w:tcPr>
            <w:tcW w:w="599" w:type="dxa"/>
            <w:tcBorders>
              <w:top w:val="nil"/>
              <w:left w:val="single" w:sz="8" w:space="0" w:color="auto"/>
              <w:bottom w:val="nil"/>
              <w:right w:val="single" w:sz="4" w:space="0" w:color="auto"/>
            </w:tcBorders>
            <w:noWrap/>
            <w:vAlign w:val="center"/>
            <w:hideMark/>
          </w:tcPr>
          <w:p w14:paraId="50BC9E56" w14:textId="77777777" w:rsidR="00CB2C2B" w:rsidRDefault="00CB2C2B" w:rsidP="0067146A">
            <w:pPr>
              <w:jc w:val="center"/>
              <w:rPr>
                <w:rFonts w:ascii="Century" w:hAnsi="Century" w:cs="Calibri"/>
                <w:b/>
                <w:bCs/>
                <w:szCs w:val="24"/>
              </w:rPr>
            </w:pPr>
            <w:r>
              <w:rPr>
                <w:rFonts w:ascii="Century" w:hAnsi="Century" w:cs="Calibri"/>
                <w:b/>
                <w:bCs/>
                <w:szCs w:val="24"/>
              </w:rPr>
              <w:t>7</w:t>
            </w:r>
          </w:p>
        </w:tc>
        <w:tc>
          <w:tcPr>
            <w:tcW w:w="4270" w:type="dxa"/>
            <w:tcBorders>
              <w:top w:val="nil"/>
              <w:left w:val="nil"/>
              <w:bottom w:val="nil"/>
              <w:right w:val="single" w:sz="4" w:space="0" w:color="auto"/>
            </w:tcBorders>
            <w:vAlign w:val="center"/>
            <w:hideMark/>
          </w:tcPr>
          <w:p w14:paraId="6F132E05" w14:textId="77777777" w:rsidR="00CB2C2B" w:rsidRDefault="00CB2C2B" w:rsidP="0067146A">
            <w:pPr>
              <w:rPr>
                <w:rFonts w:ascii="Century" w:hAnsi="Century" w:cs="Calibri"/>
                <w:szCs w:val="24"/>
              </w:rPr>
            </w:pPr>
            <w:r>
              <w:rPr>
                <w:rFonts w:ascii="Century" w:hAnsi="Century" w:cs="Calibri"/>
                <w:szCs w:val="24"/>
              </w:rPr>
              <w:t xml:space="preserve">Providing &amp; laying of </w:t>
            </w:r>
            <w:r>
              <w:rPr>
                <w:rFonts w:ascii="Century" w:hAnsi="Century" w:cs="Calibri"/>
                <w:b/>
                <w:bCs/>
                <w:szCs w:val="24"/>
              </w:rPr>
              <w:t>Dado/Wall</w:t>
            </w:r>
            <w:r>
              <w:rPr>
                <w:rFonts w:ascii="Century" w:hAnsi="Century" w:cs="Calibri"/>
                <w:szCs w:val="24"/>
              </w:rPr>
              <w:t xml:space="preserve"> </w:t>
            </w:r>
            <w:r>
              <w:rPr>
                <w:rFonts w:ascii="Century" w:hAnsi="Century" w:cs="Calibri"/>
                <w:b/>
                <w:bCs/>
                <w:szCs w:val="24"/>
              </w:rPr>
              <w:t>Tiles size 12''X12''</w:t>
            </w:r>
            <w:r>
              <w:rPr>
                <w:rFonts w:ascii="Century" w:hAnsi="Century" w:cs="Calibri"/>
                <w:szCs w:val="24"/>
              </w:rPr>
              <w:t xml:space="preserve"> fully porcelain glazed finish, Times, Master, or equavalent approved best quality including the proper connection of pipes with use of 1:3 cement or bond for fixing of tiles including proper grouting, levelling etc., including labour charges, carriage, contractor profit etc. complete in all respect  &amp; to the entire satisfaction of site Incharge.</w:t>
            </w:r>
          </w:p>
          <w:p w14:paraId="4DD95B6B" w14:textId="77777777" w:rsidR="00CB2C2B" w:rsidRDefault="00CB2C2B" w:rsidP="0067146A">
            <w:pPr>
              <w:rPr>
                <w:rFonts w:ascii="Century" w:hAnsi="Century" w:cs="Calibri"/>
                <w:szCs w:val="24"/>
              </w:rPr>
            </w:pPr>
          </w:p>
          <w:p w14:paraId="2694FD67" w14:textId="77777777" w:rsidR="00CB2C2B" w:rsidRDefault="00CB2C2B" w:rsidP="0067146A">
            <w:pPr>
              <w:rPr>
                <w:rFonts w:ascii="Century" w:hAnsi="Century" w:cs="Calibri"/>
                <w:szCs w:val="24"/>
              </w:rPr>
            </w:pPr>
          </w:p>
          <w:p w14:paraId="3CCA109D" w14:textId="77777777" w:rsidR="00CB2C2B" w:rsidRDefault="00CB2C2B" w:rsidP="0067146A">
            <w:pPr>
              <w:rPr>
                <w:rFonts w:ascii="Century" w:hAnsi="Century" w:cs="Calibri"/>
                <w:szCs w:val="24"/>
              </w:rPr>
            </w:pPr>
          </w:p>
        </w:tc>
        <w:tc>
          <w:tcPr>
            <w:tcW w:w="776" w:type="dxa"/>
            <w:tcBorders>
              <w:top w:val="nil"/>
              <w:left w:val="nil"/>
              <w:bottom w:val="nil"/>
              <w:right w:val="single" w:sz="4" w:space="0" w:color="auto"/>
            </w:tcBorders>
            <w:noWrap/>
            <w:vAlign w:val="center"/>
            <w:hideMark/>
          </w:tcPr>
          <w:p w14:paraId="2EEC39B8" w14:textId="77777777" w:rsidR="00CB2C2B" w:rsidRDefault="00CB2C2B" w:rsidP="0067146A">
            <w:pPr>
              <w:jc w:val="center"/>
              <w:rPr>
                <w:rFonts w:ascii="Century" w:hAnsi="Century" w:cs="Calibri"/>
                <w:szCs w:val="24"/>
              </w:rPr>
            </w:pPr>
            <w:r>
              <w:rPr>
                <w:rFonts w:ascii="Century" w:hAnsi="Century" w:cs="Calibri"/>
                <w:noProof/>
                <w:szCs w:val="24"/>
              </w:rPr>
              <mc:AlternateContent>
                <mc:Choice Requires="wps">
                  <w:drawing>
                    <wp:anchor distT="0" distB="0" distL="114300" distR="114300" simplePos="0" relativeHeight="251660288" behindDoc="0" locked="0" layoutInCell="1" allowOverlap="1" wp14:anchorId="7C9316BD" wp14:editId="31DC4B05">
                      <wp:simplePos x="0" y="0"/>
                      <wp:positionH relativeFrom="column">
                        <wp:posOffset>-3146425</wp:posOffset>
                      </wp:positionH>
                      <wp:positionV relativeFrom="paragraph">
                        <wp:posOffset>1902460</wp:posOffset>
                      </wp:positionV>
                      <wp:extent cx="6286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7609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49.8pt" to="247.2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R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" strokecolor="black [3200]" strokeweight=".5pt">
                      <v:stroke joinstyle="miter"/>
                    </v:line>
                  </w:pict>
                </mc:Fallback>
              </mc:AlternateContent>
            </w:r>
            <w:r>
              <w:rPr>
                <w:rFonts w:ascii="Century" w:hAnsi="Century" w:cs="Calibri"/>
                <w:szCs w:val="24"/>
              </w:rPr>
              <w:t>Sft</w:t>
            </w:r>
          </w:p>
        </w:tc>
        <w:tc>
          <w:tcPr>
            <w:tcW w:w="1067" w:type="dxa"/>
            <w:tcBorders>
              <w:top w:val="nil"/>
              <w:left w:val="nil"/>
              <w:bottom w:val="nil"/>
              <w:right w:val="single" w:sz="4" w:space="0" w:color="auto"/>
            </w:tcBorders>
            <w:noWrap/>
            <w:vAlign w:val="center"/>
            <w:hideMark/>
          </w:tcPr>
          <w:p w14:paraId="376F03CA" w14:textId="77777777" w:rsidR="00CB2C2B" w:rsidRDefault="00CB2C2B" w:rsidP="0067146A">
            <w:pPr>
              <w:jc w:val="center"/>
              <w:rPr>
                <w:rFonts w:ascii="Century" w:hAnsi="Century" w:cs="Calibri"/>
                <w:szCs w:val="24"/>
              </w:rPr>
            </w:pPr>
            <w:r>
              <w:rPr>
                <w:rFonts w:ascii="Century" w:hAnsi="Century" w:cs="Calibri"/>
                <w:szCs w:val="24"/>
              </w:rPr>
              <w:t>9200</w:t>
            </w:r>
          </w:p>
        </w:tc>
        <w:tc>
          <w:tcPr>
            <w:tcW w:w="1350" w:type="dxa"/>
            <w:tcBorders>
              <w:top w:val="nil"/>
              <w:left w:val="nil"/>
              <w:bottom w:val="nil"/>
              <w:right w:val="single" w:sz="4" w:space="0" w:color="auto"/>
            </w:tcBorders>
            <w:noWrap/>
            <w:vAlign w:val="center"/>
            <w:hideMark/>
          </w:tcPr>
          <w:p w14:paraId="38F11BD9" w14:textId="77777777" w:rsidR="00CB2C2B" w:rsidRDefault="00CB2C2B" w:rsidP="0067146A">
            <w:pPr>
              <w:rPr>
                <w:rFonts w:ascii="Century" w:hAnsi="Century" w:cs="Calibri"/>
                <w:szCs w:val="24"/>
              </w:rPr>
            </w:pPr>
          </w:p>
        </w:tc>
        <w:tc>
          <w:tcPr>
            <w:tcW w:w="1800" w:type="dxa"/>
            <w:tcBorders>
              <w:top w:val="nil"/>
              <w:left w:val="nil"/>
              <w:bottom w:val="nil"/>
              <w:right w:val="single" w:sz="8" w:space="0" w:color="auto"/>
            </w:tcBorders>
            <w:noWrap/>
            <w:vAlign w:val="center"/>
            <w:hideMark/>
          </w:tcPr>
          <w:p w14:paraId="14C627E8" w14:textId="77777777" w:rsidR="00CB2C2B" w:rsidRDefault="00CB2C2B" w:rsidP="0067146A">
            <w:pPr>
              <w:spacing w:line="256" w:lineRule="auto"/>
              <w:rPr>
                <w:rFonts w:asciiTheme="minorHAnsi" w:eastAsiaTheme="minorEastAsia" w:hAnsiTheme="minorHAnsi" w:cstheme="minorBidi"/>
                <w:sz w:val="20"/>
              </w:rPr>
            </w:pPr>
          </w:p>
        </w:tc>
      </w:tr>
      <w:tr w:rsidR="00CB2C2B" w14:paraId="0457E90F" w14:textId="77777777" w:rsidTr="0067146A">
        <w:trPr>
          <w:trHeight w:val="2277"/>
        </w:trPr>
        <w:tc>
          <w:tcPr>
            <w:tcW w:w="599" w:type="dxa"/>
            <w:tcBorders>
              <w:top w:val="nil"/>
              <w:left w:val="single" w:sz="8" w:space="0" w:color="auto"/>
              <w:bottom w:val="nil"/>
              <w:right w:val="single" w:sz="4" w:space="0" w:color="auto"/>
            </w:tcBorders>
            <w:noWrap/>
            <w:vAlign w:val="center"/>
            <w:hideMark/>
          </w:tcPr>
          <w:p w14:paraId="394C8B57" w14:textId="77777777" w:rsidR="00CB2C2B" w:rsidRDefault="00CB2C2B" w:rsidP="0067146A">
            <w:pPr>
              <w:jc w:val="center"/>
              <w:rPr>
                <w:rFonts w:ascii="Century" w:hAnsi="Century" w:cs="Calibri"/>
                <w:b/>
                <w:bCs/>
                <w:szCs w:val="24"/>
              </w:rPr>
            </w:pPr>
            <w:r>
              <w:rPr>
                <w:rFonts w:ascii="Century" w:hAnsi="Century" w:cs="Calibri"/>
                <w:b/>
                <w:bCs/>
                <w:szCs w:val="24"/>
              </w:rPr>
              <w:t>8</w:t>
            </w:r>
          </w:p>
        </w:tc>
        <w:tc>
          <w:tcPr>
            <w:tcW w:w="4270" w:type="dxa"/>
            <w:tcBorders>
              <w:top w:val="nil"/>
              <w:left w:val="nil"/>
              <w:bottom w:val="nil"/>
              <w:right w:val="single" w:sz="4" w:space="0" w:color="auto"/>
            </w:tcBorders>
            <w:vAlign w:val="center"/>
            <w:hideMark/>
          </w:tcPr>
          <w:p w14:paraId="488A6059" w14:textId="77777777" w:rsidR="00CB2C2B" w:rsidRDefault="00CB2C2B" w:rsidP="0067146A">
            <w:pPr>
              <w:rPr>
                <w:rFonts w:ascii="Century" w:hAnsi="Century" w:cs="Calibri"/>
                <w:szCs w:val="24"/>
              </w:rPr>
            </w:pPr>
            <w:r>
              <w:rPr>
                <w:rFonts w:ascii="Century" w:hAnsi="Century" w:cs="Calibri"/>
                <w:szCs w:val="24"/>
              </w:rPr>
              <w:t xml:space="preserve">Providing anf fixing of </w:t>
            </w:r>
            <w:r>
              <w:rPr>
                <w:rFonts w:ascii="Century" w:hAnsi="Century" w:cs="Calibri"/>
                <w:b/>
                <w:bCs/>
                <w:szCs w:val="24"/>
              </w:rPr>
              <w:t>wooden strip (Gola)</w:t>
            </w:r>
            <w:r>
              <w:rPr>
                <w:rFonts w:ascii="Century" w:hAnsi="Century" w:cs="Calibri"/>
                <w:szCs w:val="24"/>
              </w:rPr>
              <w:t xml:space="preserve"> having 1'' width over the Dado at 4' height similar to the existing wooden strips at site in order to properly channel the electrical wiring/conduits through the walls including  all neceassay accessories i.e., nails, gum, wooden polish etc., complete in all respect &amp; to the entire satisfaction of site In charge. </w:t>
            </w:r>
          </w:p>
        </w:tc>
        <w:tc>
          <w:tcPr>
            <w:tcW w:w="776" w:type="dxa"/>
            <w:tcBorders>
              <w:top w:val="nil"/>
              <w:left w:val="nil"/>
              <w:bottom w:val="nil"/>
              <w:right w:val="single" w:sz="4" w:space="0" w:color="auto"/>
            </w:tcBorders>
            <w:noWrap/>
            <w:vAlign w:val="center"/>
            <w:hideMark/>
          </w:tcPr>
          <w:p w14:paraId="7F9F04B4"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nil"/>
              <w:left w:val="nil"/>
              <w:bottom w:val="nil"/>
              <w:right w:val="single" w:sz="4" w:space="0" w:color="auto"/>
            </w:tcBorders>
            <w:noWrap/>
            <w:vAlign w:val="center"/>
            <w:hideMark/>
          </w:tcPr>
          <w:p w14:paraId="12846D72" w14:textId="77777777" w:rsidR="00CB2C2B" w:rsidRDefault="00CB2C2B" w:rsidP="0067146A">
            <w:pPr>
              <w:jc w:val="center"/>
              <w:rPr>
                <w:rFonts w:ascii="Century" w:hAnsi="Century" w:cs="Calibri"/>
                <w:szCs w:val="24"/>
              </w:rPr>
            </w:pPr>
            <w:r>
              <w:rPr>
                <w:rFonts w:ascii="Century" w:hAnsi="Century" w:cs="Calibri"/>
                <w:szCs w:val="24"/>
              </w:rPr>
              <w:t>700</w:t>
            </w:r>
          </w:p>
        </w:tc>
        <w:tc>
          <w:tcPr>
            <w:tcW w:w="1350" w:type="dxa"/>
            <w:tcBorders>
              <w:top w:val="nil"/>
              <w:left w:val="nil"/>
              <w:bottom w:val="nil"/>
              <w:right w:val="single" w:sz="4" w:space="0" w:color="auto"/>
            </w:tcBorders>
            <w:noWrap/>
            <w:vAlign w:val="center"/>
            <w:hideMark/>
          </w:tcPr>
          <w:p w14:paraId="7D677239" w14:textId="77777777" w:rsidR="00CB2C2B" w:rsidRDefault="00CB2C2B" w:rsidP="0067146A">
            <w:pPr>
              <w:rPr>
                <w:rFonts w:ascii="Century" w:hAnsi="Century" w:cs="Calibri"/>
                <w:szCs w:val="24"/>
              </w:rPr>
            </w:pPr>
          </w:p>
        </w:tc>
        <w:tc>
          <w:tcPr>
            <w:tcW w:w="1800" w:type="dxa"/>
            <w:tcBorders>
              <w:top w:val="nil"/>
              <w:left w:val="nil"/>
              <w:bottom w:val="nil"/>
              <w:right w:val="single" w:sz="8" w:space="0" w:color="auto"/>
            </w:tcBorders>
            <w:noWrap/>
            <w:vAlign w:val="center"/>
            <w:hideMark/>
          </w:tcPr>
          <w:p w14:paraId="0495DD50" w14:textId="77777777" w:rsidR="00CB2C2B" w:rsidRDefault="00CB2C2B" w:rsidP="0067146A">
            <w:pPr>
              <w:spacing w:line="256" w:lineRule="auto"/>
              <w:rPr>
                <w:rFonts w:asciiTheme="minorHAnsi" w:eastAsiaTheme="minorEastAsia" w:hAnsiTheme="minorHAnsi" w:cstheme="minorBidi"/>
                <w:sz w:val="20"/>
              </w:rPr>
            </w:pPr>
          </w:p>
        </w:tc>
      </w:tr>
      <w:tr w:rsidR="00CB2C2B" w14:paraId="4D955C47" w14:textId="77777777" w:rsidTr="0067146A">
        <w:trPr>
          <w:trHeight w:val="360"/>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bottom"/>
            <w:hideMark/>
          </w:tcPr>
          <w:p w14:paraId="3B949142" w14:textId="77777777" w:rsidR="00CB2C2B" w:rsidRDefault="00CB2C2B" w:rsidP="0067146A">
            <w:pPr>
              <w:rPr>
                <w:rFonts w:ascii="Century" w:hAnsi="Century" w:cs="Calibri"/>
                <w:b/>
                <w:bCs/>
                <w:szCs w:val="24"/>
              </w:rPr>
            </w:pPr>
            <w:r>
              <w:rPr>
                <w:rFonts w:ascii="Century" w:hAnsi="Century" w:cs="Calibri"/>
                <w:b/>
                <w:bCs/>
                <w:szCs w:val="24"/>
              </w:rPr>
              <w:t>Ceiling Work</w:t>
            </w:r>
          </w:p>
        </w:tc>
      </w:tr>
      <w:tr w:rsidR="00CB2C2B" w14:paraId="35F50F9F" w14:textId="77777777" w:rsidTr="0067146A">
        <w:trPr>
          <w:trHeight w:val="507"/>
        </w:trPr>
        <w:tc>
          <w:tcPr>
            <w:tcW w:w="599" w:type="dxa"/>
            <w:tcBorders>
              <w:top w:val="nil"/>
              <w:left w:val="single" w:sz="8" w:space="0" w:color="auto"/>
              <w:bottom w:val="single" w:sz="4" w:space="0" w:color="auto"/>
              <w:right w:val="single" w:sz="4" w:space="0" w:color="auto"/>
            </w:tcBorders>
            <w:noWrap/>
            <w:vAlign w:val="center"/>
            <w:hideMark/>
          </w:tcPr>
          <w:p w14:paraId="7601FEAF" w14:textId="77777777" w:rsidR="00CB2C2B" w:rsidRDefault="00CB2C2B" w:rsidP="0067146A">
            <w:pPr>
              <w:jc w:val="center"/>
              <w:rPr>
                <w:rFonts w:ascii="Century" w:hAnsi="Century" w:cs="Calibri"/>
                <w:b/>
                <w:bCs/>
                <w:szCs w:val="24"/>
              </w:rPr>
            </w:pPr>
            <w:r>
              <w:rPr>
                <w:rFonts w:ascii="Century" w:hAnsi="Century" w:cs="Calibri"/>
                <w:b/>
                <w:bCs/>
                <w:szCs w:val="24"/>
              </w:rPr>
              <w:t>9</w:t>
            </w:r>
          </w:p>
        </w:tc>
        <w:tc>
          <w:tcPr>
            <w:tcW w:w="4270" w:type="dxa"/>
            <w:tcBorders>
              <w:top w:val="nil"/>
              <w:left w:val="nil"/>
              <w:bottom w:val="single" w:sz="8" w:space="0" w:color="auto"/>
              <w:right w:val="nil"/>
            </w:tcBorders>
            <w:vAlign w:val="center"/>
            <w:hideMark/>
          </w:tcPr>
          <w:p w14:paraId="4594792F" w14:textId="77777777" w:rsidR="00CB2C2B" w:rsidRDefault="00CB2C2B" w:rsidP="0067146A">
            <w:pPr>
              <w:rPr>
                <w:rFonts w:ascii="Century" w:hAnsi="Century" w:cs="Calibri"/>
                <w:szCs w:val="24"/>
              </w:rPr>
            </w:pPr>
            <w:r>
              <w:rPr>
                <w:rFonts w:ascii="Century" w:hAnsi="Century" w:cs="Calibri"/>
                <w:szCs w:val="24"/>
              </w:rPr>
              <w:t xml:space="preserve">Providing and fixing </w:t>
            </w:r>
            <w:r>
              <w:rPr>
                <w:rFonts w:ascii="Century" w:hAnsi="Century" w:cs="Calibri"/>
                <w:b/>
                <w:bCs/>
                <w:szCs w:val="24"/>
              </w:rPr>
              <w:t xml:space="preserve">PVC (DAMPA) ceiling </w:t>
            </w:r>
            <w:r>
              <w:rPr>
                <w:rFonts w:ascii="Century" w:hAnsi="Century" w:cs="Calibri"/>
                <w:szCs w:val="24"/>
              </w:rPr>
              <w:t xml:space="preserve">in the adjoining WASHROOMS area with duct, of aluminum, china make 2'x2' tiles/strips including all accessories i.e. plump rod, angles etc., including provision of openings for lights, complete in all respect &amp; to the entire satisfaction of site In charge. </w:t>
            </w:r>
          </w:p>
        </w:tc>
        <w:tc>
          <w:tcPr>
            <w:tcW w:w="776" w:type="dxa"/>
            <w:tcBorders>
              <w:top w:val="nil"/>
              <w:left w:val="single" w:sz="4" w:space="0" w:color="auto"/>
              <w:bottom w:val="single" w:sz="4" w:space="0" w:color="auto"/>
              <w:right w:val="single" w:sz="4" w:space="0" w:color="auto"/>
            </w:tcBorders>
            <w:noWrap/>
            <w:vAlign w:val="center"/>
            <w:hideMark/>
          </w:tcPr>
          <w:p w14:paraId="6BF9D26B" w14:textId="77777777" w:rsidR="00CB2C2B" w:rsidRDefault="00CB2C2B" w:rsidP="0067146A">
            <w:pPr>
              <w:jc w:val="center"/>
              <w:rPr>
                <w:rFonts w:ascii="Century" w:hAnsi="Century" w:cs="Calibri"/>
                <w:szCs w:val="24"/>
              </w:rPr>
            </w:pPr>
            <w:r>
              <w:rPr>
                <w:rFonts w:ascii="Century" w:hAnsi="Century" w:cs="Calibri"/>
                <w:szCs w:val="24"/>
              </w:rPr>
              <w:t>Sft</w:t>
            </w:r>
          </w:p>
        </w:tc>
        <w:tc>
          <w:tcPr>
            <w:tcW w:w="1067" w:type="dxa"/>
            <w:tcBorders>
              <w:top w:val="nil"/>
              <w:left w:val="nil"/>
              <w:bottom w:val="single" w:sz="4" w:space="0" w:color="auto"/>
              <w:right w:val="single" w:sz="4" w:space="0" w:color="auto"/>
            </w:tcBorders>
            <w:noWrap/>
            <w:vAlign w:val="center"/>
            <w:hideMark/>
          </w:tcPr>
          <w:p w14:paraId="6A0A449C" w14:textId="77777777" w:rsidR="00CB2C2B" w:rsidRDefault="00CB2C2B" w:rsidP="0067146A">
            <w:pPr>
              <w:jc w:val="center"/>
              <w:rPr>
                <w:rFonts w:ascii="Century" w:hAnsi="Century" w:cs="Calibri"/>
                <w:szCs w:val="24"/>
              </w:rPr>
            </w:pPr>
            <w:r>
              <w:rPr>
                <w:rFonts w:ascii="Century" w:hAnsi="Century" w:cs="Calibri"/>
                <w:szCs w:val="24"/>
              </w:rPr>
              <w:t>800</w:t>
            </w:r>
          </w:p>
        </w:tc>
        <w:tc>
          <w:tcPr>
            <w:tcW w:w="1350" w:type="dxa"/>
            <w:tcBorders>
              <w:top w:val="nil"/>
              <w:left w:val="nil"/>
              <w:bottom w:val="single" w:sz="4" w:space="0" w:color="auto"/>
              <w:right w:val="single" w:sz="4" w:space="0" w:color="auto"/>
            </w:tcBorders>
            <w:noWrap/>
            <w:vAlign w:val="center"/>
            <w:hideMark/>
          </w:tcPr>
          <w:p w14:paraId="26F70AB0"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6E61B8A2" w14:textId="77777777" w:rsidR="00CB2C2B" w:rsidRDefault="00CB2C2B" w:rsidP="0067146A">
            <w:pPr>
              <w:spacing w:line="256" w:lineRule="auto"/>
              <w:rPr>
                <w:rFonts w:asciiTheme="minorHAnsi" w:eastAsiaTheme="minorEastAsia" w:hAnsiTheme="minorHAnsi" w:cstheme="minorBidi"/>
                <w:sz w:val="20"/>
              </w:rPr>
            </w:pPr>
          </w:p>
        </w:tc>
      </w:tr>
      <w:tr w:rsidR="00CB2C2B" w14:paraId="6002EF42" w14:textId="77777777" w:rsidTr="0067146A">
        <w:trPr>
          <w:trHeight w:val="360"/>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bottom"/>
            <w:hideMark/>
          </w:tcPr>
          <w:p w14:paraId="1565087A" w14:textId="77777777" w:rsidR="00CB2C2B" w:rsidRDefault="00CB2C2B" w:rsidP="0067146A">
            <w:pPr>
              <w:rPr>
                <w:rFonts w:ascii="Century" w:hAnsi="Century" w:cs="Calibri"/>
                <w:b/>
                <w:bCs/>
                <w:szCs w:val="24"/>
              </w:rPr>
            </w:pPr>
            <w:r>
              <w:rPr>
                <w:rFonts w:ascii="Century" w:hAnsi="Century" w:cs="Calibri"/>
                <w:b/>
                <w:bCs/>
                <w:szCs w:val="24"/>
              </w:rPr>
              <w:t>Paint Work</w:t>
            </w:r>
          </w:p>
        </w:tc>
      </w:tr>
      <w:tr w:rsidR="00CB2C2B" w14:paraId="1A18D91E" w14:textId="77777777" w:rsidTr="0067146A">
        <w:trPr>
          <w:trHeight w:val="1407"/>
        </w:trPr>
        <w:tc>
          <w:tcPr>
            <w:tcW w:w="599" w:type="dxa"/>
            <w:tcBorders>
              <w:top w:val="nil"/>
              <w:left w:val="single" w:sz="8" w:space="0" w:color="auto"/>
              <w:bottom w:val="single" w:sz="4" w:space="0" w:color="auto"/>
              <w:right w:val="single" w:sz="4" w:space="0" w:color="auto"/>
            </w:tcBorders>
            <w:noWrap/>
            <w:vAlign w:val="center"/>
            <w:hideMark/>
          </w:tcPr>
          <w:p w14:paraId="6BA1A6FE" w14:textId="77777777" w:rsidR="00CB2C2B" w:rsidRDefault="00CB2C2B" w:rsidP="0067146A">
            <w:pPr>
              <w:jc w:val="center"/>
              <w:rPr>
                <w:rFonts w:ascii="Century" w:hAnsi="Century" w:cs="Calibri"/>
                <w:b/>
                <w:bCs/>
                <w:szCs w:val="24"/>
              </w:rPr>
            </w:pPr>
            <w:r>
              <w:rPr>
                <w:rFonts w:ascii="Century" w:hAnsi="Century" w:cs="Calibri"/>
                <w:b/>
                <w:bCs/>
                <w:szCs w:val="24"/>
              </w:rPr>
              <w:t>10</w:t>
            </w:r>
          </w:p>
        </w:tc>
        <w:tc>
          <w:tcPr>
            <w:tcW w:w="4270" w:type="dxa"/>
            <w:tcBorders>
              <w:top w:val="nil"/>
              <w:left w:val="nil"/>
              <w:bottom w:val="single" w:sz="4" w:space="0" w:color="auto"/>
              <w:right w:val="single" w:sz="4" w:space="0" w:color="auto"/>
            </w:tcBorders>
            <w:vAlign w:val="center"/>
            <w:hideMark/>
          </w:tcPr>
          <w:p w14:paraId="33904D51" w14:textId="77777777" w:rsidR="00CB2C2B" w:rsidRDefault="00CB2C2B" w:rsidP="0067146A">
            <w:pPr>
              <w:rPr>
                <w:rFonts w:ascii="Century" w:hAnsi="Century" w:cs="Calibri"/>
                <w:szCs w:val="24"/>
              </w:rPr>
            </w:pPr>
            <w:r>
              <w:rPr>
                <w:rFonts w:ascii="Century" w:hAnsi="Century" w:cs="Calibri"/>
                <w:szCs w:val="24"/>
              </w:rPr>
              <w:t xml:space="preserve">Providing and applying </w:t>
            </w:r>
            <w:r>
              <w:rPr>
                <w:rFonts w:ascii="Century" w:hAnsi="Century" w:cs="Calibri"/>
                <w:b/>
                <w:bCs/>
                <w:szCs w:val="24"/>
              </w:rPr>
              <w:t>plastic emulsion paint</w:t>
            </w:r>
            <w:r>
              <w:rPr>
                <w:rFonts w:ascii="Century" w:hAnsi="Century" w:cs="Calibri"/>
                <w:szCs w:val="24"/>
              </w:rPr>
              <w:t xml:space="preserve"> (2 coats, water based,100% acrylic) with ICI, Burger or equivalent grade of approved colour to the required walls and slab soffit including brush, scraper, sand paper etc., and making the surface to be painted free from any loose paint, dust, greese and fungus etc., complete in all respect &amp; to the entire satisfaction of site In charge.</w:t>
            </w:r>
          </w:p>
        </w:tc>
        <w:tc>
          <w:tcPr>
            <w:tcW w:w="776" w:type="dxa"/>
            <w:tcBorders>
              <w:top w:val="nil"/>
              <w:left w:val="nil"/>
              <w:bottom w:val="single" w:sz="4" w:space="0" w:color="auto"/>
              <w:right w:val="single" w:sz="4" w:space="0" w:color="auto"/>
            </w:tcBorders>
            <w:noWrap/>
            <w:vAlign w:val="center"/>
            <w:hideMark/>
          </w:tcPr>
          <w:p w14:paraId="41F2FDC2" w14:textId="77777777" w:rsidR="00CB2C2B" w:rsidRDefault="00CB2C2B" w:rsidP="0067146A">
            <w:pPr>
              <w:jc w:val="center"/>
              <w:rPr>
                <w:rFonts w:ascii="Century" w:hAnsi="Century" w:cs="Calibri"/>
                <w:szCs w:val="24"/>
              </w:rPr>
            </w:pPr>
            <w:r>
              <w:rPr>
                <w:rFonts w:ascii="Century" w:hAnsi="Century" w:cs="Calibri"/>
                <w:szCs w:val="24"/>
              </w:rPr>
              <w:t>Sft</w:t>
            </w:r>
          </w:p>
        </w:tc>
        <w:tc>
          <w:tcPr>
            <w:tcW w:w="1067" w:type="dxa"/>
            <w:tcBorders>
              <w:top w:val="nil"/>
              <w:left w:val="nil"/>
              <w:bottom w:val="single" w:sz="4" w:space="0" w:color="auto"/>
              <w:right w:val="single" w:sz="4" w:space="0" w:color="auto"/>
            </w:tcBorders>
            <w:noWrap/>
            <w:vAlign w:val="center"/>
            <w:hideMark/>
          </w:tcPr>
          <w:p w14:paraId="21FDD372" w14:textId="77777777" w:rsidR="00CB2C2B" w:rsidRDefault="00CB2C2B" w:rsidP="0067146A">
            <w:pPr>
              <w:jc w:val="center"/>
              <w:rPr>
                <w:rFonts w:ascii="Century" w:hAnsi="Century" w:cs="Calibri"/>
                <w:szCs w:val="24"/>
              </w:rPr>
            </w:pPr>
            <w:r>
              <w:rPr>
                <w:rFonts w:ascii="Century" w:hAnsi="Century" w:cs="Calibri"/>
                <w:szCs w:val="24"/>
              </w:rPr>
              <w:t>1700</w:t>
            </w:r>
          </w:p>
        </w:tc>
        <w:tc>
          <w:tcPr>
            <w:tcW w:w="1350" w:type="dxa"/>
            <w:tcBorders>
              <w:top w:val="nil"/>
              <w:left w:val="nil"/>
              <w:bottom w:val="single" w:sz="4" w:space="0" w:color="auto"/>
              <w:right w:val="single" w:sz="4" w:space="0" w:color="auto"/>
            </w:tcBorders>
            <w:noWrap/>
            <w:vAlign w:val="center"/>
            <w:hideMark/>
          </w:tcPr>
          <w:p w14:paraId="21A57955"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642C7F34" w14:textId="77777777" w:rsidR="00CB2C2B" w:rsidRDefault="00CB2C2B" w:rsidP="0067146A">
            <w:pPr>
              <w:spacing w:line="256" w:lineRule="auto"/>
              <w:rPr>
                <w:rFonts w:asciiTheme="minorHAnsi" w:eastAsiaTheme="minorEastAsia" w:hAnsiTheme="minorHAnsi" w:cstheme="minorBidi"/>
                <w:sz w:val="20"/>
              </w:rPr>
            </w:pPr>
          </w:p>
        </w:tc>
      </w:tr>
      <w:tr w:rsidR="00CB2C2B" w14:paraId="7A4FFAE7" w14:textId="77777777" w:rsidTr="0067146A">
        <w:trPr>
          <w:trHeight w:val="2353"/>
        </w:trPr>
        <w:tc>
          <w:tcPr>
            <w:tcW w:w="599" w:type="dxa"/>
            <w:tcBorders>
              <w:top w:val="nil"/>
              <w:left w:val="single" w:sz="8" w:space="0" w:color="auto"/>
              <w:bottom w:val="nil"/>
              <w:right w:val="single" w:sz="4" w:space="0" w:color="auto"/>
            </w:tcBorders>
            <w:noWrap/>
            <w:vAlign w:val="center"/>
            <w:hideMark/>
          </w:tcPr>
          <w:p w14:paraId="464E049A" w14:textId="77777777" w:rsidR="00CB2C2B" w:rsidRDefault="00CB2C2B" w:rsidP="0067146A">
            <w:pPr>
              <w:jc w:val="center"/>
              <w:rPr>
                <w:rFonts w:ascii="Century" w:hAnsi="Century" w:cs="Calibri"/>
                <w:b/>
                <w:bCs/>
                <w:szCs w:val="24"/>
              </w:rPr>
            </w:pPr>
            <w:r>
              <w:rPr>
                <w:rFonts w:ascii="Century" w:hAnsi="Century" w:cs="Calibri"/>
                <w:b/>
                <w:bCs/>
                <w:szCs w:val="24"/>
              </w:rPr>
              <w:t>10</w:t>
            </w:r>
          </w:p>
        </w:tc>
        <w:tc>
          <w:tcPr>
            <w:tcW w:w="4270" w:type="dxa"/>
            <w:tcBorders>
              <w:top w:val="nil"/>
              <w:left w:val="nil"/>
              <w:bottom w:val="nil"/>
              <w:right w:val="single" w:sz="4" w:space="0" w:color="auto"/>
            </w:tcBorders>
            <w:vAlign w:val="center"/>
            <w:hideMark/>
          </w:tcPr>
          <w:p w14:paraId="3A136455" w14:textId="77777777" w:rsidR="00CB2C2B" w:rsidRDefault="00CB2C2B" w:rsidP="0067146A">
            <w:pPr>
              <w:rPr>
                <w:rFonts w:ascii="Century" w:hAnsi="Century" w:cs="Calibri"/>
                <w:szCs w:val="24"/>
              </w:rPr>
            </w:pPr>
            <w:r>
              <w:rPr>
                <w:rFonts w:ascii="Century" w:hAnsi="Century" w:cs="Calibri"/>
                <w:szCs w:val="24"/>
              </w:rPr>
              <w:t xml:space="preserve">Providing and applying </w:t>
            </w:r>
            <w:r>
              <w:rPr>
                <w:rFonts w:ascii="Century" w:hAnsi="Century" w:cs="Calibri"/>
                <w:b/>
                <w:bCs/>
                <w:szCs w:val="24"/>
              </w:rPr>
              <w:t xml:space="preserve">Door Lacquer Polish Finish </w:t>
            </w:r>
            <w:r>
              <w:rPr>
                <w:rFonts w:ascii="Century" w:hAnsi="Century" w:cs="Calibri"/>
                <w:szCs w:val="24"/>
              </w:rPr>
              <w:t>(2 coats) of approved shade with best quality to the required washroom doors with all neceassary accessories i.e., malmal cloth, scraper, sand paper etc.  including potein filling, scrapping and making the surface to be painted free from any loose paint, dust, greese and fungus etc., complete in all respect &amp; to the entire satisfaction of site In charge.</w:t>
            </w:r>
          </w:p>
        </w:tc>
        <w:tc>
          <w:tcPr>
            <w:tcW w:w="776" w:type="dxa"/>
            <w:tcBorders>
              <w:top w:val="nil"/>
              <w:left w:val="nil"/>
              <w:bottom w:val="nil"/>
              <w:right w:val="single" w:sz="4" w:space="0" w:color="auto"/>
            </w:tcBorders>
            <w:noWrap/>
            <w:vAlign w:val="center"/>
            <w:hideMark/>
          </w:tcPr>
          <w:p w14:paraId="14FCE94C" w14:textId="77777777" w:rsidR="00CB2C2B" w:rsidRDefault="00CB2C2B" w:rsidP="0067146A">
            <w:pPr>
              <w:jc w:val="center"/>
              <w:rPr>
                <w:rFonts w:ascii="Century" w:hAnsi="Century" w:cs="Calibri"/>
                <w:szCs w:val="24"/>
              </w:rPr>
            </w:pPr>
            <w:r>
              <w:rPr>
                <w:rFonts w:ascii="Century" w:hAnsi="Century" w:cs="Calibri"/>
                <w:szCs w:val="24"/>
              </w:rPr>
              <w:t>Sft</w:t>
            </w:r>
          </w:p>
        </w:tc>
        <w:tc>
          <w:tcPr>
            <w:tcW w:w="1067" w:type="dxa"/>
            <w:tcBorders>
              <w:top w:val="nil"/>
              <w:left w:val="nil"/>
              <w:bottom w:val="nil"/>
              <w:right w:val="single" w:sz="4" w:space="0" w:color="auto"/>
            </w:tcBorders>
            <w:noWrap/>
            <w:vAlign w:val="center"/>
            <w:hideMark/>
          </w:tcPr>
          <w:p w14:paraId="458EC8F9" w14:textId="77777777" w:rsidR="00CB2C2B" w:rsidRDefault="00CB2C2B" w:rsidP="0067146A">
            <w:pPr>
              <w:jc w:val="center"/>
              <w:rPr>
                <w:rFonts w:ascii="Century" w:hAnsi="Century" w:cs="Calibri"/>
                <w:szCs w:val="24"/>
              </w:rPr>
            </w:pPr>
            <w:r>
              <w:rPr>
                <w:rFonts w:ascii="Century" w:hAnsi="Century" w:cs="Calibri"/>
                <w:szCs w:val="24"/>
              </w:rPr>
              <w:t>4100</w:t>
            </w:r>
          </w:p>
        </w:tc>
        <w:tc>
          <w:tcPr>
            <w:tcW w:w="1350" w:type="dxa"/>
            <w:tcBorders>
              <w:top w:val="nil"/>
              <w:left w:val="nil"/>
              <w:bottom w:val="nil"/>
              <w:right w:val="single" w:sz="4" w:space="0" w:color="auto"/>
            </w:tcBorders>
            <w:noWrap/>
            <w:vAlign w:val="center"/>
            <w:hideMark/>
          </w:tcPr>
          <w:p w14:paraId="11C0D36C" w14:textId="77777777" w:rsidR="00CB2C2B" w:rsidRDefault="00CB2C2B" w:rsidP="0067146A">
            <w:pPr>
              <w:rPr>
                <w:rFonts w:ascii="Century" w:hAnsi="Century" w:cs="Calibri"/>
                <w:szCs w:val="24"/>
              </w:rPr>
            </w:pPr>
          </w:p>
        </w:tc>
        <w:tc>
          <w:tcPr>
            <w:tcW w:w="1800" w:type="dxa"/>
            <w:tcBorders>
              <w:top w:val="nil"/>
              <w:left w:val="nil"/>
              <w:bottom w:val="nil"/>
              <w:right w:val="single" w:sz="8" w:space="0" w:color="auto"/>
            </w:tcBorders>
            <w:noWrap/>
            <w:vAlign w:val="center"/>
            <w:hideMark/>
          </w:tcPr>
          <w:p w14:paraId="2D7B9D58" w14:textId="77777777" w:rsidR="00CB2C2B" w:rsidRDefault="00CB2C2B" w:rsidP="0067146A">
            <w:pPr>
              <w:spacing w:line="256" w:lineRule="auto"/>
              <w:rPr>
                <w:rFonts w:asciiTheme="minorHAnsi" w:eastAsiaTheme="minorEastAsia" w:hAnsiTheme="minorHAnsi" w:cstheme="minorBidi"/>
                <w:sz w:val="20"/>
              </w:rPr>
            </w:pPr>
          </w:p>
        </w:tc>
      </w:tr>
      <w:tr w:rsidR="00CB2C2B" w14:paraId="2649315B" w14:textId="77777777" w:rsidTr="0067146A">
        <w:trPr>
          <w:trHeight w:val="345"/>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center"/>
            <w:hideMark/>
          </w:tcPr>
          <w:p w14:paraId="69596A20" w14:textId="77777777" w:rsidR="00CB2C2B" w:rsidRDefault="00CB2C2B" w:rsidP="0067146A">
            <w:pPr>
              <w:rPr>
                <w:rFonts w:ascii="Century" w:hAnsi="Century" w:cs="Calibri"/>
                <w:b/>
                <w:bCs/>
                <w:szCs w:val="24"/>
              </w:rPr>
            </w:pPr>
            <w:r>
              <w:rPr>
                <w:rFonts w:ascii="Century" w:hAnsi="Century" w:cs="Calibri"/>
                <w:b/>
                <w:bCs/>
                <w:szCs w:val="24"/>
              </w:rPr>
              <w:t>Wooden Work</w:t>
            </w:r>
          </w:p>
        </w:tc>
      </w:tr>
      <w:tr w:rsidR="00CB2C2B" w14:paraId="0FB34D05" w14:textId="77777777" w:rsidTr="0067146A">
        <w:trPr>
          <w:trHeight w:val="1425"/>
        </w:trPr>
        <w:tc>
          <w:tcPr>
            <w:tcW w:w="599" w:type="dxa"/>
            <w:tcBorders>
              <w:top w:val="nil"/>
              <w:left w:val="single" w:sz="8" w:space="0" w:color="auto"/>
              <w:bottom w:val="nil"/>
              <w:right w:val="single" w:sz="4" w:space="0" w:color="auto"/>
            </w:tcBorders>
            <w:noWrap/>
            <w:vAlign w:val="center"/>
            <w:hideMark/>
          </w:tcPr>
          <w:p w14:paraId="60F740D4" w14:textId="77777777" w:rsidR="00CB2C2B" w:rsidRDefault="00CB2C2B" w:rsidP="0067146A">
            <w:pPr>
              <w:jc w:val="center"/>
              <w:rPr>
                <w:rFonts w:ascii="Century" w:hAnsi="Century" w:cs="Calibri"/>
                <w:b/>
                <w:bCs/>
                <w:szCs w:val="24"/>
              </w:rPr>
            </w:pPr>
            <w:r>
              <w:rPr>
                <w:rFonts w:ascii="Century" w:hAnsi="Century" w:cs="Calibri"/>
                <w:b/>
                <w:bCs/>
                <w:szCs w:val="24"/>
              </w:rPr>
              <w:t>11</w:t>
            </w:r>
          </w:p>
        </w:tc>
        <w:tc>
          <w:tcPr>
            <w:tcW w:w="4270" w:type="dxa"/>
            <w:tcBorders>
              <w:top w:val="single" w:sz="4" w:space="0" w:color="auto"/>
              <w:left w:val="nil"/>
              <w:bottom w:val="nil"/>
              <w:right w:val="single" w:sz="4" w:space="0" w:color="auto"/>
            </w:tcBorders>
            <w:vAlign w:val="center"/>
            <w:hideMark/>
          </w:tcPr>
          <w:p w14:paraId="087EFDE1" w14:textId="77777777" w:rsidR="00CB2C2B" w:rsidRDefault="00CB2C2B" w:rsidP="0067146A">
            <w:pPr>
              <w:rPr>
                <w:rFonts w:ascii="Century" w:hAnsi="Century" w:cs="Calibri"/>
                <w:szCs w:val="24"/>
              </w:rPr>
            </w:pPr>
            <w:r>
              <w:rPr>
                <w:rFonts w:ascii="Century" w:hAnsi="Century" w:cs="Calibri"/>
                <w:b/>
                <w:bCs/>
                <w:szCs w:val="24"/>
              </w:rPr>
              <w:t>Repair of existing doors and door frames of WASHROOMSs</w:t>
            </w:r>
            <w:r>
              <w:rPr>
                <w:rFonts w:ascii="Century" w:hAnsi="Century" w:cs="Calibri"/>
                <w:szCs w:val="24"/>
              </w:rPr>
              <w:t xml:space="preserve"> with the same deodar wood including glue, nails, etc complete in all respects and to the entire satisfaction of site incharge.</w:t>
            </w:r>
          </w:p>
        </w:tc>
        <w:tc>
          <w:tcPr>
            <w:tcW w:w="776" w:type="dxa"/>
            <w:tcBorders>
              <w:top w:val="single" w:sz="4" w:space="0" w:color="auto"/>
              <w:left w:val="nil"/>
              <w:bottom w:val="nil"/>
              <w:right w:val="single" w:sz="4" w:space="0" w:color="auto"/>
            </w:tcBorders>
            <w:noWrap/>
            <w:vAlign w:val="center"/>
            <w:hideMark/>
          </w:tcPr>
          <w:p w14:paraId="0ADE53B1" w14:textId="77777777" w:rsidR="00CB2C2B" w:rsidRDefault="00CB2C2B" w:rsidP="0067146A">
            <w:pPr>
              <w:jc w:val="center"/>
              <w:rPr>
                <w:rFonts w:ascii="Century" w:hAnsi="Century" w:cs="Calibri"/>
                <w:szCs w:val="24"/>
              </w:rPr>
            </w:pPr>
            <w:r>
              <w:rPr>
                <w:rFonts w:ascii="Century" w:hAnsi="Century" w:cs="Calibri"/>
                <w:szCs w:val="24"/>
              </w:rPr>
              <w:t>C-Job</w:t>
            </w:r>
          </w:p>
        </w:tc>
        <w:tc>
          <w:tcPr>
            <w:tcW w:w="1067" w:type="dxa"/>
            <w:tcBorders>
              <w:top w:val="single" w:sz="4" w:space="0" w:color="auto"/>
              <w:left w:val="nil"/>
              <w:bottom w:val="nil"/>
              <w:right w:val="single" w:sz="4" w:space="0" w:color="auto"/>
            </w:tcBorders>
            <w:noWrap/>
            <w:vAlign w:val="center"/>
            <w:hideMark/>
          </w:tcPr>
          <w:p w14:paraId="0E3D7490" w14:textId="77777777" w:rsidR="00CB2C2B" w:rsidRDefault="00CB2C2B" w:rsidP="0067146A">
            <w:pPr>
              <w:jc w:val="center"/>
              <w:rPr>
                <w:rFonts w:ascii="Century" w:hAnsi="Century" w:cs="Calibri"/>
                <w:szCs w:val="24"/>
              </w:rPr>
            </w:pPr>
            <w:r>
              <w:rPr>
                <w:rFonts w:ascii="Century" w:hAnsi="Century" w:cs="Calibri"/>
                <w:szCs w:val="24"/>
              </w:rPr>
              <w:t>-</w:t>
            </w:r>
          </w:p>
        </w:tc>
        <w:tc>
          <w:tcPr>
            <w:tcW w:w="1350" w:type="dxa"/>
            <w:tcBorders>
              <w:top w:val="single" w:sz="4" w:space="0" w:color="auto"/>
              <w:left w:val="nil"/>
              <w:bottom w:val="nil"/>
              <w:right w:val="single" w:sz="4" w:space="0" w:color="auto"/>
            </w:tcBorders>
            <w:noWrap/>
            <w:vAlign w:val="center"/>
            <w:hideMark/>
          </w:tcPr>
          <w:p w14:paraId="66AD61D2" w14:textId="77777777" w:rsidR="00CB2C2B" w:rsidRDefault="00CB2C2B" w:rsidP="0067146A">
            <w:pPr>
              <w:jc w:val="center"/>
              <w:rPr>
                <w:rFonts w:ascii="Century" w:hAnsi="Century" w:cs="Calibri"/>
                <w:szCs w:val="24"/>
              </w:rPr>
            </w:pPr>
            <w:r>
              <w:rPr>
                <w:rFonts w:ascii="Century" w:hAnsi="Century" w:cs="Calibri"/>
                <w:szCs w:val="24"/>
              </w:rPr>
              <w:t>Lumpsum</w:t>
            </w:r>
          </w:p>
        </w:tc>
        <w:tc>
          <w:tcPr>
            <w:tcW w:w="1800" w:type="dxa"/>
            <w:tcBorders>
              <w:top w:val="single" w:sz="4" w:space="0" w:color="auto"/>
              <w:left w:val="nil"/>
              <w:bottom w:val="nil"/>
              <w:right w:val="single" w:sz="8" w:space="0" w:color="auto"/>
            </w:tcBorders>
            <w:noWrap/>
            <w:vAlign w:val="center"/>
            <w:hideMark/>
          </w:tcPr>
          <w:p w14:paraId="248EA742" w14:textId="77777777" w:rsidR="00CB2C2B" w:rsidRDefault="00CB2C2B" w:rsidP="0067146A">
            <w:pPr>
              <w:rPr>
                <w:rFonts w:ascii="Century" w:hAnsi="Century" w:cs="Calibri"/>
                <w:szCs w:val="24"/>
              </w:rPr>
            </w:pPr>
          </w:p>
        </w:tc>
      </w:tr>
      <w:tr w:rsidR="00CB2C2B" w14:paraId="16F7B08A" w14:textId="77777777" w:rsidTr="0067146A">
        <w:trPr>
          <w:trHeight w:val="345"/>
        </w:trPr>
        <w:tc>
          <w:tcPr>
            <w:tcW w:w="9862" w:type="dxa"/>
            <w:gridSpan w:val="6"/>
            <w:tcBorders>
              <w:top w:val="single" w:sz="8" w:space="0" w:color="auto"/>
              <w:left w:val="single" w:sz="8" w:space="0" w:color="auto"/>
              <w:bottom w:val="single" w:sz="8" w:space="0" w:color="auto"/>
              <w:right w:val="single" w:sz="8" w:space="0" w:color="000000"/>
            </w:tcBorders>
            <w:shd w:val="clear" w:color="auto" w:fill="EEECE1"/>
            <w:noWrap/>
            <w:vAlign w:val="center"/>
            <w:hideMark/>
          </w:tcPr>
          <w:p w14:paraId="6C9E7B93" w14:textId="77777777" w:rsidR="00CB2C2B" w:rsidRDefault="00CB2C2B" w:rsidP="0067146A">
            <w:pPr>
              <w:rPr>
                <w:rFonts w:ascii="Century" w:hAnsi="Century" w:cs="Calibri"/>
                <w:b/>
                <w:bCs/>
                <w:szCs w:val="24"/>
              </w:rPr>
            </w:pPr>
            <w:r>
              <w:rPr>
                <w:rFonts w:ascii="Century" w:hAnsi="Century" w:cs="Calibri"/>
                <w:b/>
                <w:bCs/>
                <w:szCs w:val="24"/>
              </w:rPr>
              <w:t>Plumbing Work</w:t>
            </w:r>
          </w:p>
        </w:tc>
      </w:tr>
      <w:tr w:rsidR="00CB2C2B" w14:paraId="044FC6AA" w14:textId="77777777" w:rsidTr="0067146A">
        <w:trPr>
          <w:trHeight w:val="1065"/>
        </w:trPr>
        <w:tc>
          <w:tcPr>
            <w:tcW w:w="599" w:type="dxa"/>
            <w:tcBorders>
              <w:top w:val="nil"/>
              <w:left w:val="single" w:sz="8" w:space="0" w:color="auto"/>
              <w:bottom w:val="single" w:sz="4" w:space="0" w:color="auto"/>
              <w:right w:val="single" w:sz="4" w:space="0" w:color="auto"/>
            </w:tcBorders>
            <w:noWrap/>
            <w:vAlign w:val="center"/>
            <w:hideMark/>
          </w:tcPr>
          <w:p w14:paraId="373C549B" w14:textId="77777777" w:rsidR="00CB2C2B" w:rsidRDefault="00CB2C2B" w:rsidP="0067146A">
            <w:pPr>
              <w:jc w:val="center"/>
              <w:rPr>
                <w:rFonts w:ascii="Century" w:hAnsi="Century" w:cs="Calibri"/>
                <w:b/>
                <w:bCs/>
                <w:szCs w:val="24"/>
              </w:rPr>
            </w:pPr>
            <w:r>
              <w:rPr>
                <w:rFonts w:ascii="Century" w:hAnsi="Century" w:cs="Calibri"/>
                <w:b/>
                <w:bCs/>
                <w:szCs w:val="24"/>
              </w:rPr>
              <w:t>12</w:t>
            </w:r>
          </w:p>
        </w:tc>
        <w:tc>
          <w:tcPr>
            <w:tcW w:w="4270" w:type="dxa"/>
            <w:tcBorders>
              <w:top w:val="nil"/>
              <w:left w:val="nil"/>
              <w:bottom w:val="single" w:sz="4" w:space="0" w:color="auto"/>
              <w:right w:val="single" w:sz="4" w:space="0" w:color="auto"/>
            </w:tcBorders>
            <w:vAlign w:val="center"/>
            <w:hideMark/>
          </w:tcPr>
          <w:p w14:paraId="20869A2C" w14:textId="77777777" w:rsidR="00CB2C2B" w:rsidRDefault="00CB2C2B" w:rsidP="0067146A">
            <w:pPr>
              <w:rPr>
                <w:rFonts w:ascii="Century" w:hAnsi="Century" w:cs="Calibri"/>
                <w:szCs w:val="24"/>
              </w:rPr>
            </w:pPr>
            <w:r>
              <w:rPr>
                <w:rFonts w:ascii="Century" w:hAnsi="Century" w:cs="Calibri"/>
                <w:szCs w:val="24"/>
              </w:rPr>
              <w:t>Providing &amp; laying of</w:t>
            </w:r>
            <w:r>
              <w:rPr>
                <w:rFonts w:ascii="Century" w:hAnsi="Century" w:cs="Calibri"/>
                <w:b/>
                <w:bCs/>
                <w:szCs w:val="24"/>
              </w:rPr>
              <w:t xml:space="preserve"> 25mm pipe of PPR</w:t>
            </w:r>
            <w:r>
              <w:rPr>
                <w:rFonts w:ascii="Century" w:hAnsi="Century" w:cs="Calibri"/>
                <w:szCs w:val="24"/>
              </w:rPr>
              <w:t xml:space="preserve"> PN-20 rating for cold water supply line to toilets and urinals of make hydroplast, Dadex ot approved equivalent including Groves, Elbow, Tee, Union, Socket, Bend Hooks and A.G.M solution, testing commissioning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66D557FC"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nil"/>
              <w:left w:val="nil"/>
              <w:bottom w:val="single" w:sz="4" w:space="0" w:color="auto"/>
              <w:right w:val="single" w:sz="4" w:space="0" w:color="auto"/>
            </w:tcBorders>
            <w:noWrap/>
            <w:vAlign w:val="center"/>
            <w:hideMark/>
          </w:tcPr>
          <w:p w14:paraId="219D3BC3" w14:textId="77777777" w:rsidR="00CB2C2B" w:rsidRDefault="00CB2C2B" w:rsidP="0067146A">
            <w:pPr>
              <w:jc w:val="center"/>
              <w:rPr>
                <w:rFonts w:ascii="Century" w:hAnsi="Century" w:cs="Calibri"/>
                <w:szCs w:val="24"/>
              </w:rPr>
            </w:pPr>
            <w:r>
              <w:rPr>
                <w:rFonts w:ascii="Century" w:hAnsi="Century" w:cs="Calibri"/>
                <w:szCs w:val="24"/>
              </w:rPr>
              <w:t>700</w:t>
            </w:r>
          </w:p>
        </w:tc>
        <w:tc>
          <w:tcPr>
            <w:tcW w:w="1350" w:type="dxa"/>
            <w:tcBorders>
              <w:top w:val="nil"/>
              <w:left w:val="nil"/>
              <w:bottom w:val="single" w:sz="4" w:space="0" w:color="auto"/>
              <w:right w:val="single" w:sz="4" w:space="0" w:color="auto"/>
            </w:tcBorders>
            <w:noWrap/>
            <w:vAlign w:val="center"/>
            <w:hideMark/>
          </w:tcPr>
          <w:p w14:paraId="280A59D2"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302486AF" w14:textId="77777777" w:rsidR="00CB2C2B" w:rsidRDefault="00CB2C2B" w:rsidP="0067146A">
            <w:pPr>
              <w:spacing w:line="256" w:lineRule="auto"/>
              <w:rPr>
                <w:rFonts w:asciiTheme="minorHAnsi" w:eastAsiaTheme="minorEastAsia" w:hAnsiTheme="minorHAnsi" w:cstheme="minorBidi"/>
                <w:sz w:val="20"/>
              </w:rPr>
            </w:pPr>
          </w:p>
        </w:tc>
      </w:tr>
      <w:tr w:rsidR="00CB2C2B" w14:paraId="067409B9" w14:textId="77777777" w:rsidTr="0067146A">
        <w:trPr>
          <w:trHeight w:val="2398"/>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03850821" w14:textId="77777777" w:rsidR="00CB2C2B" w:rsidRDefault="00CB2C2B" w:rsidP="0067146A">
            <w:pPr>
              <w:jc w:val="center"/>
              <w:rPr>
                <w:rFonts w:ascii="Century" w:hAnsi="Century" w:cs="Calibri"/>
                <w:b/>
                <w:bCs/>
                <w:szCs w:val="24"/>
              </w:rPr>
            </w:pPr>
            <w:r>
              <w:rPr>
                <w:rFonts w:ascii="Century" w:hAnsi="Century" w:cs="Calibri"/>
                <w:b/>
                <w:bCs/>
                <w:szCs w:val="24"/>
              </w:rPr>
              <w:t>13</w:t>
            </w:r>
          </w:p>
        </w:tc>
        <w:tc>
          <w:tcPr>
            <w:tcW w:w="4270" w:type="dxa"/>
            <w:tcBorders>
              <w:top w:val="single" w:sz="4" w:space="0" w:color="auto"/>
              <w:left w:val="nil"/>
              <w:bottom w:val="single" w:sz="4" w:space="0" w:color="auto"/>
              <w:right w:val="single" w:sz="4" w:space="0" w:color="auto"/>
            </w:tcBorders>
            <w:vAlign w:val="center"/>
            <w:hideMark/>
          </w:tcPr>
          <w:p w14:paraId="21959F73"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PPR pipe 32mm</w:t>
            </w:r>
            <w:r>
              <w:rPr>
                <w:rFonts w:ascii="Century" w:hAnsi="Century" w:cs="Calibri"/>
                <w:szCs w:val="24"/>
              </w:rPr>
              <w:t xml:space="preserve"> dia for main connection in Duct and for cold &amp; Hot water supply line to the hand wash basins of make hydroplast, Dadex ot approved equivalent including Groves, Elbow, Tee, Union, Socket, Bend Hooks and A.G.M solution, Testing commissioning complete with all respect &amp; to the entire satisfaction of site Incharge.</w:t>
            </w:r>
          </w:p>
        </w:tc>
        <w:tc>
          <w:tcPr>
            <w:tcW w:w="776" w:type="dxa"/>
            <w:tcBorders>
              <w:top w:val="single" w:sz="4" w:space="0" w:color="auto"/>
              <w:left w:val="nil"/>
              <w:bottom w:val="single" w:sz="4" w:space="0" w:color="auto"/>
              <w:right w:val="single" w:sz="4" w:space="0" w:color="auto"/>
            </w:tcBorders>
            <w:noWrap/>
            <w:vAlign w:val="center"/>
            <w:hideMark/>
          </w:tcPr>
          <w:p w14:paraId="0412C0DE"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single" w:sz="4" w:space="0" w:color="auto"/>
              <w:left w:val="nil"/>
              <w:bottom w:val="single" w:sz="4" w:space="0" w:color="auto"/>
              <w:right w:val="single" w:sz="4" w:space="0" w:color="auto"/>
            </w:tcBorders>
            <w:noWrap/>
            <w:vAlign w:val="center"/>
            <w:hideMark/>
          </w:tcPr>
          <w:p w14:paraId="5E7DC011" w14:textId="77777777" w:rsidR="00CB2C2B" w:rsidRDefault="00CB2C2B" w:rsidP="0067146A">
            <w:pPr>
              <w:jc w:val="center"/>
              <w:rPr>
                <w:rFonts w:ascii="Century" w:hAnsi="Century" w:cs="Calibri"/>
                <w:szCs w:val="24"/>
              </w:rPr>
            </w:pPr>
            <w:r>
              <w:rPr>
                <w:rFonts w:ascii="Century" w:hAnsi="Century" w:cs="Calibri"/>
                <w:szCs w:val="24"/>
              </w:rPr>
              <w:t>1550</w:t>
            </w:r>
          </w:p>
        </w:tc>
        <w:tc>
          <w:tcPr>
            <w:tcW w:w="1350" w:type="dxa"/>
            <w:tcBorders>
              <w:top w:val="single" w:sz="4" w:space="0" w:color="auto"/>
              <w:left w:val="nil"/>
              <w:bottom w:val="single" w:sz="4" w:space="0" w:color="auto"/>
              <w:right w:val="single" w:sz="4" w:space="0" w:color="auto"/>
            </w:tcBorders>
            <w:noWrap/>
            <w:vAlign w:val="center"/>
            <w:hideMark/>
          </w:tcPr>
          <w:p w14:paraId="193E2797" w14:textId="77777777" w:rsidR="00CB2C2B" w:rsidRDefault="00CB2C2B" w:rsidP="0067146A">
            <w:pPr>
              <w:rPr>
                <w:rFonts w:ascii="Century" w:hAnsi="Century" w:cs="Calibri"/>
                <w:szCs w:val="24"/>
              </w:rPr>
            </w:pPr>
          </w:p>
        </w:tc>
        <w:tc>
          <w:tcPr>
            <w:tcW w:w="1800" w:type="dxa"/>
            <w:tcBorders>
              <w:top w:val="single" w:sz="4" w:space="0" w:color="auto"/>
              <w:left w:val="nil"/>
              <w:bottom w:val="single" w:sz="4" w:space="0" w:color="auto"/>
              <w:right w:val="single" w:sz="8" w:space="0" w:color="auto"/>
            </w:tcBorders>
            <w:noWrap/>
            <w:vAlign w:val="center"/>
            <w:hideMark/>
          </w:tcPr>
          <w:p w14:paraId="0081966A" w14:textId="77777777" w:rsidR="00CB2C2B" w:rsidRDefault="00CB2C2B" w:rsidP="0067146A">
            <w:pPr>
              <w:spacing w:line="256" w:lineRule="auto"/>
              <w:rPr>
                <w:rFonts w:asciiTheme="minorHAnsi" w:eastAsiaTheme="minorEastAsia" w:hAnsiTheme="minorHAnsi" w:cstheme="minorBidi"/>
                <w:sz w:val="20"/>
              </w:rPr>
            </w:pPr>
          </w:p>
        </w:tc>
      </w:tr>
      <w:tr w:rsidR="00CB2C2B" w14:paraId="2ABC147E" w14:textId="77777777" w:rsidTr="0067146A">
        <w:trPr>
          <w:trHeight w:val="1282"/>
        </w:trPr>
        <w:tc>
          <w:tcPr>
            <w:tcW w:w="599" w:type="dxa"/>
            <w:tcBorders>
              <w:top w:val="nil"/>
              <w:left w:val="single" w:sz="8" w:space="0" w:color="auto"/>
              <w:bottom w:val="single" w:sz="4" w:space="0" w:color="auto"/>
              <w:right w:val="single" w:sz="4" w:space="0" w:color="auto"/>
            </w:tcBorders>
            <w:noWrap/>
            <w:vAlign w:val="center"/>
            <w:hideMark/>
          </w:tcPr>
          <w:p w14:paraId="2CA5ADF0" w14:textId="77777777" w:rsidR="00CB2C2B" w:rsidRDefault="00CB2C2B" w:rsidP="0067146A">
            <w:pPr>
              <w:jc w:val="center"/>
              <w:rPr>
                <w:rFonts w:ascii="Century" w:hAnsi="Century" w:cs="Calibri"/>
                <w:b/>
                <w:bCs/>
                <w:szCs w:val="24"/>
              </w:rPr>
            </w:pPr>
            <w:r>
              <w:rPr>
                <w:rFonts w:ascii="Century" w:hAnsi="Century" w:cs="Calibri"/>
                <w:b/>
                <w:bCs/>
                <w:szCs w:val="24"/>
              </w:rPr>
              <w:t>14</w:t>
            </w:r>
          </w:p>
        </w:tc>
        <w:tc>
          <w:tcPr>
            <w:tcW w:w="4270" w:type="dxa"/>
            <w:tcBorders>
              <w:top w:val="nil"/>
              <w:left w:val="nil"/>
              <w:bottom w:val="single" w:sz="4" w:space="0" w:color="auto"/>
              <w:right w:val="single" w:sz="4" w:space="0" w:color="auto"/>
            </w:tcBorders>
            <w:vAlign w:val="center"/>
            <w:hideMark/>
          </w:tcPr>
          <w:p w14:paraId="6B0EAA35" w14:textId="77777777" w:rsidR="00CB2C2B" w:rsidRDefault="00CB2C2B" w:rsidP="0067146A">
            <w:pPr>
              <w:rPr>
                <w:rFonts w:ascii="Century" w:hAnsi="Century" w:cs="Calibri"/>
                <w:szCs w:val="24"/>
              </w:rPr>
            </w:pPr>
            <w:r>
              <w:rPr>
                <w:rFonts w:ascii="Century" w:hAnsi="Century" w:cs="Calibri"/>
                <w:szCs w:val="24"/>
              </w:rPr>
              <w:t>Providing &amp; laying of drain</w:t>
            </w:r>
            <w:r>
              <w:rPr>
                <w:rFonts w:ascii="Century" w:hAnsi="Century" w:cs="Calibri"/>
                <w:b/>
                <w:bCs/>
                <w:szCs w:val="24"/>
              </w:rPr>
              <w:t xml:space="preserve"> pipes of 3” of UPVC </w:t>
            </w:r>
            <w:r>
              <w:rPr>
                <w:rFonts w:ascii="Century" w:hAnsi="Century" w:cs="Calibri"/>
                <w:szCs w:val="24"/>
              </w:rPr>
              <w:t>confriming to make hydroplast, Cosmplast, Dadex including Union, elbow, Socket, Tees, Bend etc,A.G.M solution, Testing commissioning complete with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2CA4A1E3"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nil"/>
              <w:left w:val="nil"/>
              <w:bottom w:val="single" w:sz="4" w:space="0" w:color="auto"/>
              <w:right w:val="single" w:sz="4" w:space="0" w:color="auto"/>
            </w:tcBorders>
            <w:noWrap/>
            <w:vAlign w:val="center"/>
            <w:hideMark/>
          </w:tcPr>
          <w:p w14:paraId="42E34F9D" w14:textId="77777777" w:rsidR="00CB2C2B" w:rsidRDefault="00CB2C2B" w:rsidP="0067146A">
            <w:pPr>
              <w:jc w:val="center"/>
              <w:rPr>
                <w:rFonts w:ascii="Century" w:hAnsi="Century" w:cs="Calibri"/>
                <w:szCs w:val="24"/>
              </w:rPr>
            </w:pPr>
            <w:r>
              <w:rPr>
                <w:rFonts w:ascii="Century" w:hAnsi="Century" w:cs="Calibri"/>
                <w:szCs w:val="24"/>
              </w:rPr>
              <w:t>900</w:t>
            </w:r>
          </w:p>
        </w:tc>
        <w:tc>
          <w:tcPr>
            <w:tcW w:w="1350" w:type="dxa"/>
            <w:tcBorders>
              <w:top w:val="nil"/>
              <w:left w:val="nil"/>
              <w:bottom w:val="single" w:sz="4" w:space="0" w:color="auto"/>
              <w:right w:val="single" w:sz="4" w:space="0" w:color="auto"/>
            </w:tcBorders>
            <w:noWrap/>
            <w:vAlign w:val="center"/>
            <w:hideMark/>
          </w:tcPr>
          <w:p w14:paraId="2572252F"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27094C2D" w14:textId="77777777" w:rsidR="00CB2C2B" w:rsidRDefault="00CB2C2B" w:rsidP="0067146A">
            <w:pPr>
              <w:spacing w:line="256" w:lineRule="auto"/>
              <w:rPr>
                <w:rFonts w:asciiTheme="minorHAnsi" w:eastAsiaTheme="minorEastAsia" w:hAnsiTheme="minorHAnsi" w:cstheme="minorBidi"/>
                <w:sz w:val="20"/>
              </w:rPr>
            </w:pPr>
          </w:p>
        </w:tc>
      </w:tr>
      <w:tr w:rsidR="00CB2C2B" w14:paraId="33E0DB13" w14:textId="77777777" w:rsidTr="0067146A">
        <w:trPr>
          <w:trHeight w:val="70"/>
        </w:trPr>
        <w:tc>
          <w:tcPr>
            <w:tcW w:w="599" w:type="dxa"/>
            <w:tcBorders>
              <w:top w:val="nil"/>
              <w:left w:val="single" w:sz="8" w:space="0" w:color="auto"/>
              <w:bottom w:val="single" w:sz="4" w:space="0" w:color="auto"/>
              <w:right w:val="single" w:sz="4" w:space="0" w:color="auto"/>
            </w:tcBorders>
            <w:noWrap/>
            <w:vAlign w:val="center"/>
            <w:hideMark/>
          </w:tcPr>
          <w:p w14:paraId="0C6AFDD1" w14:textId="77777777" w:rsidR="00CB2C2B" w:rsidRDefault="00CB2C2B" w:rsidP="0067146A">
            <w:pPr>
              <w:jc w:val="center"/>
              <w:rPr>
                <w:rFonts w:ascii="Century" w:hAnsi="Century" w:cs="Calibri"/>
                <w:b/>
                <w:bCs/>
                <w:szCs w:val="24"/>
              </w:rPr>
            </w:pPr>
            <w:r>
              <w:rPr>
                <w:rFonts w:ascii="Century" w:hAnsi="Century" w:cs="Calibri"/>
                <w:b/>
                <w:bCs/>
                <w:szCs w:val="24"/>
              </w:rPr>
              <w:t>15</w:t>
            </w:r>
          </w:p>
        </w:tc>
        <w:tc>
          <w:tcPr>
            <w:tcW w:w="4270" w:type="dxa"/>
            <w:tcBorders>
              <w:top w:val="nil"/>
              <w:left w:val="nil"/>
              <w:bottom w:val="single" w:sz="4" w:space="0" w:color="auto"/>
              <w:right w:val="single" w:sz="4" w:space="0" w:color="auto"/>
            </w:tcBorders>
            <w:vAlign w:val="center"/>
            <w:hideMark/>
          </w:tcPr>
          <w:p w14:paraId="7F97FECF" w14:textId="77777777" w:rsidR="00CB2C2B" w:rsidRDefault="00CB2C2B" w:rsidP="0067146A">
            <w:pPr>
              <w:rPr>
                <w:rFonts w:ascii="Century" w:hAnsi="Century" w:cs="Calibri"/>
                <w:szCs w:val="24"/>
              </w:rPr>
            </w:pPr>
            <w:r>
              <w:rPr>
                <w:rFonts w:ascii="Century" w:hAnsi="Century" w:cs="Calibri"/>
                <w:szCs w:val="24"/>
              </w:rPr>
              <w:t>Providing &amp; Laying of Sewerage line pipe of</w:t>
            </w:r>
            <w:r>
              <w:rPr>
                <w:rFonts w:ascii="Century" w:hAnsi="Century" w:cs="Calibri"/>
                <w:b/>
                <w:bCs/>
                <w:szCs w:val="24"/>
              </w:rPr>
              <w:t xml:space="preserve"> 4'' dia UPVC </w:t>
            </w:r>
            <w:r>
              <w:rPr>
                <w:rFonts w:ascii="Century" w:hAnsi="Century" w:cs="Calibri"/>
                <w:szCs w:val="24"/>
              </w:rPr>
              <w:t>for main line connections from WASHROOMSs at all floors conforming make hydroplast, cosmoplast, Dedax, including S &amp; P trap, Tee, Bend, Socket, Elbow, Union &amp; fitting, A.G.M solution, Connection with main line in duct, Testing commissioning complete with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05173AC5"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nil"/>
              <w:left w:val="nil"/>
              <w:bottom w:val="single" w:sz="4" w:space="0" w:color="auto"/>
              <w:right w:val="single" w:sz="4" w:space="0" w:color="auto"/>
            </w:tcBorders>
            <w:noWrap/>
            <w:vAlign w:val="center"/>
            <w:hideMark/>
          </w:tcPr>
          <w:p w14:paraId="67365CDF" w14:textId="77777777" w:rsidR="00CB2C2B" w:rsidRDefault="00CB2C2B" w:rsidP="0067146A">
            <w:pPr>
              <w:jc w:val="center"/>
              <w:rPr>
                <w:rFonts w:ascii="Century" w:hAnsi="Century" w:cs="Calibri"/>
                <w:szCs w:val="24"/>
              </w:rPr>
            </w:pPr>
            <w:r>
              <w:rPr>
                <w:rFonts w:ascii="Century" w:hAnsi="Century" w:cs="Calibri"/>
                <w:szCs w:val="24"/>
              </w:rPr>
              <w:t>400</w:t>
            </w:r>
          </w:p>
        </w:tc>
        <w:tc>
          <w:tcPr>
            <w:tcW w:w="1350" w:type="dxa"/>
            <w:tcBorders>
              <w:top w:val="nil"/>
              <w:left w:val="nil"/>
              <w:bottom w:val="single" w:sz="4" w:space="0" w:color="auto"/>
              <w:right w:val="single" w:sz="4" w:space="0" w:color="auto"/>
            </w:tcBorders>
            <w:noWrap/>
            <w:vAlign w:val="center"/>
            <w:hideMark/>
          </w:tcPr>
          <w:p w14:paraId="2B95D7E4"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2E88097D" w14:textId="77777777" w:rsidR="00CB2C2B" w:rsidRDefault="00CB2C2B" w:rsidP="0067146A">
            <w:pPr>
              <w:spacing w:line="256" w:lineRule="auto"/>
              <w:rPr>
                <w:rFonts w:asciiTheme="minorHAnsi" w:eastAsiaTheme="minorEastAsia" w:hAnsiTheme="minorHAnsi" w:cstheme="minorBidi"/>
                <w:sz w:val="20"/>
              </w:rPr>
            </w:pPr>
          </w:p>
        </w:tc>
      </w:tr>
      <w:tr w:rsidR="00CB2C2B" w14:paraId="186842D0" w14:textId="77777777" w:rsidTr="0067146A">
        <w:trPr>
          <w:trHeight w:val="1435"/>
        </w:trPr>
        <w:tc>
          <w:tcPr>
            <w:tcW w:w="599" w:type="dxa"/>
            <w:tcBorders>
              <w:top w:val="nil"/>
              <w:left w:val="single" w:sz="8" w:space="0" w:color="auto"/>
              <w:bottom w:val="single" w:sz="4" w:space="0" w:color="auto"/>
              <w:right w:val="single" w:sz="4" w:space="0" w:color="auto"/>
            </w:tcBorders>
            <w:noWrap/>
            <w:vAlign w:val="center"/>
            <w:hideMark/>
          </w:tcPr>
          <w:p w14:paraId="54413980" w14:textId="77777777" w:rsidR="00CB2C2B" w:rsidRDefault="00CB2C2B" w:rsidP="0067146A">
            <w:pPr>
              <w:jc w:val="center"/>
              <w:rPr>
                <w:rFonts w:ascii="Century" w:hAnsi="Century" w:cs="Calibri"/>
                <w:b/>
                <w:bCs/>
                <w:szCs w:val="24"/>
              </w:rPr>
            </w:pPr>
            <w:r>
              <w:rPr>
                <w:rFonts w:ascii="Century" w:hAnsi="Century" w:cs="Calibri"/>
                <w:b/>
                <w:bCs/>
                <w:szCs w:val="24"/>
              </w:rPr>
              <w:t>16</w:t>
            </w:r>
          </w:p>
        </w:tc>
        <w:tc>
          <w:tcPr>
            <w:tcW w:w="4270" w:type="dxa"/>
            <w:tcBorders>
              <w:top w:val="nil"/>
              <w:left w:val="nil"/>
              <w:bottom w:val="single" w:sz="4" w:space="0" w:color="auto"/>
              <w:right w:val="single" w:sz="4" w:space="0" w:color="auto"/>
            </w:tcBorders>
            <w:vAlign w:val="center"/>
            <w:hideMark/>
          </w:tcPr>
          <w:p w14:paraId="6547B5EB" w14:textId="77777777" w:rsidR="00CB2C2B" w:rsidRDefault="00CB2C2B" w:rsidP="0067146A">
            <w:pPr>
              <w:rPr>
                <w:rFonts w:ascii="Century" w:hAnsi="Century" w:cs="Calibri"/>
                <w:szCs w:val="24"/>
              </w:rPr>
            </w:pPr>
            <w:r>
              <w:rPr>
                <w:rFonts w:ascii="Century" w:hAnsi="Century" w:cs="Calibri"/>
                <w:szCs w:val="24"/>
              </w:rPr>
              <w:t>Providing &amp; Laying of Sewerage line pipe of</w:t>
            </w:r>
            <w:r>
              <w:rPr>
                <w:rFonts w:ascii="Century" w:hAnsi="Century" w:cs="Calibri"/>
                <w:b/>
                <w:bCs/>
                <w:szCs w:val="24"/>
              </w:rPr>
              <w:t xml:space="preserve"> 6'' dia UPVC </w:t>
            </w:r>
            <w:r>
              <w:rPr>
                <w:rFonts w:ascii="Century" w:hAnsi="Century" w:cs="Calibri"/>
                <w:szCs w:val="24"/>
              </w:rPr>
              <w:t>for main line in duct upto the mainhole conforming make hydroplast, cosmoplast, Dedax, including, Tee, Bend, Socket, Elbow, Union &amp; fitting, A.G.M solution, Connection with main line in duct, complete in all respects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0B1AF116" w14:textId="77777777" w:rsidR="00CB2C2B" w:rsidRDefault="00CB2C2B" w:rsidP="0067146A">
            <w:pPr>
              <w:jc w:val="center"/>
              <w:rPr>
                <w:rFonts w:ascii="Century" w:hAnsi="Century" w:cs="Calibri"/>
                <w:szCs w:val="24"/>
              </w:rPr>
            </w:pPr>
            <w:r>
              <w:rPr>
                <w:rFonts w:ascii="Century" w:hAnsi="Century" w:cs="Calibri"/>
                <w:szCs w:val="24"/>
              </w:rPr>
              <w:t>Rft</w:t>
            </w:r>
          </w:p>
        </w:tc>
        <w:tc>
          <w:tcPr>
            <w:tcW w:w="1067" w:type="dxa"/>
            <w:tcBorders>
              <w:top w:val="nil"/>
              <w:left w:val="nil"/>
              <w:bottom w:val="single" w:sz="4" w:space="0" w:color="auto"/>
              <w:right w:val="single" w:sz="4" w:space="0" w:color="auto"/>
            </w:tcBorders>
            <w:noWrap/>
            <w:vAlign w:val="center"/>
            <w:hideMark/>
          </w:tcPr>
          <w:p w14:paraId="239F7E02" w14:textId="77777777" w:rsidR="00CB2C2B" w:rsidRDefault="00CB2C2B" w:rsidP="0067146A">
            <w:pPr>
              <w:jc w:val="center"/>
              <w:rPr>
                <w:rFonts w:ascii="Century" w:hAnsi="Century" w:cs="Calibri"/>
                <w:szCs w:val="24"/>
              </w:rPr>
            </w:pPr>
            <w:r>
              <w:rPr>
                <w:rFonts w:ascii="Century" w:hAnsi="Century" w:cs="Calibri"/>
                <w:szCs w:val="24"/>
              </w:rPr>
              <w:t>120</w:t>
            </w:r>
          </w:p>
        </w:tc>
        <w:tc>
          <w:tcPr>
            <w:tcW w:w="1350" w:type="dxa"/>
            <w:tcBorders>
              <w:top w:val="nil"/>
              <w:left w:val="nil"/>
              <w:bottom w:val="single" w:sz="4" w:space="0" w:color="auto"/>
              <w:right w:val="single" w:sz="4" w:space="0" w:color="auto"/>
            </w:tcBorders>
            <w:noWrap/>
            <w:vAlign w:val="center"/>
            <w:hideMark/>
          </w:tcPr>
          <w:p w14:paraId="38B1E23A"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1B409A32" w14:textId="77777777" w:rsidR="00CB2C2B" w:rsidRDefault="00CB2C2B" w:rsidP="0067146A">
            <w:pPr>
              <w:spacing w:line="256" w:lineRule="auto"/>
              <w:rPr>
                <w:rFonts w:asciiTheme="minorHAnsi" w:eastAsiaTheme="minorEastAsia" w:hAnsiTheme="minorHAnsi" w:cstheme="minorBidi"/>
                <w:sz w:val="20"/>
              </w:rPr>
            </w:pPr>
          </w:p>
        </w:tc>
      </w:tr>
      <w:tr w:rsidR="00CB2C2B" w14:paraId="13948D3E" w14:textId="77777777" w:rsidTr="0067146A">
        <w:trPr>
          <w:trHeight w:val="733"/>
        </w:trPr>
        <w:tc>
          <w:tcPr>
            <w:tcW w:w="599" w:type="dxa"/>
            <w:tcBorders>
              <w:top w:val="nil"/>
              <w:left w:val="single" w:sz="8" w:space="0" w:color="auto"/>
              <w:bottom w:val="single" w:sz="4" w:space="0" w:color="auto"/>
              <w:right w:val="single" w:sz="4" w:space="0" w:color="auto"/>
            </w:tcBorders>
            <w:noWrap/>
            <w:vAlign w:val="center"/>
            <w:hideMark/>
          </w:tcPr>
          <w:p w14:paraId="72D7E673" w14:textId="77777777" w:rsidR="00CB2C2B" w:rsidRDefault="00CB2C2B" w:rsidP="0067146A">
            <w:pPr>
              <w:jc w:val="center"/>
              <w:rPr>
                <w:rFonts w:ascii="Century" w:hAnsi="Century" w:cs="Calibri"/>
                <w:b/>
                <w:bCs/>
                <w:szCs w:val="24"/>
              </w:rPr>
            </w:pPr>
            <w:r>
              <w:rPr>
                <w:rFonts w:ascii="Century" w:hAnsi="Century" w:cs="Calibri"/>
                <w:b/>
                <w:bCs/>
                <w:szCs w:val="24"/>
              </w:rPr>
              <w:t>17</w:t>
            </w:r>
          </w:p>
        </w:tc>
        <w:tc>
          <w:tcPr>
            <w:tcW w:w="4270" w:type="dxa"/>
            <w:tcBorders>
              <w:top w:val="nil"/>
              <w:left w:val="nil"/>
              <w:bottom w:val="single" w:sz="4" w:space="0" w:color="auto"/>
              <w:right w:val="single" w:sz="4" w:space="0" w:color="auto"/>
            </w:tcBorders>
            <w:vAlign w:val="center"/>
            <w:hideMark/>
          </w:tcPr>
          <w:p w14:paraId="5FB0AF27" w14:textId="77777777" w:rsidR="00CB2C2B" w:rsidRDefault="00CB2C2B" w:rsidP="0067146A">
            <w:pPr>
              <w:rPr>
                <w:rFonts w:ascii="Century" w:hAnsi="Century" w:cs="Calibri"/>
                <w:szCs w:val="24"/>
              </w:rPr>
            </w:pPr>
            <w:r>
              <w:rPr>
                <w:rFonts w:ascii="Century" w:hAnsi="Century" w:cs="Calibri"/>
                <w:szCs w:val="24"/>
              </w:rPr>
              <w:t xml:space="preserve">Supplying and Fixing of </w:t>
            </w:r>
            <w:r>
              <w:rPr>
                <w:rFonts w:ascii="Century" w:hAnsi="Century" w:cs="Calibri"/>
                <w:b/>
                <w:bCs/>
                <w:szCs w:val="24"/>
              </w:rPr>
              <w:t>P-Trap 4'' dia</w:t>
            </w:r>
            <w:r>
              <w:rPr>
                <w:rFonts w:ascii="Century" w:hAnsi="Century" w:cs="Calibri"/>
                <w:szCs w:val="24"/>
              </w:rPr>
              <w:t xml:space="preserve"> for Indian WC and floor trap jally of approved grade, complete in all respects and to the entire satisfaction of site incharge.</w:t>
            </w:r>
          </w:p>
        </w:tc>
        <w:tc>
          <w:tcPr>
            <w:tcW w:w="776" w:type="dxa"/>
            <w:tcBorders>
              <w:top w:val="nil"/>
              <w:left w:val="nil"/>
              <w:bottom w:val="single" w:sz="4" w:space="0" w:color="auto"/>
              <w:right w:val="single" w:sz="4" w:space="0" w:color="auto"/>
            </w:tcBorders>
            <w:noWrap/>
            <w:vAlign w:val="center"/>
            <w:hideMark/>
          </w:tcPr>
          <w:p w14:paraId="183C623B"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5F913CF6" w14:textId="77777777" w:rsidR="00CB2C2B" w:rsidRDefault="00CB2C2B" w:rsidP="0067146A">
            <w:pPr>
              <w:jc w:val="center"/>
              <w:rPr>
                <w:rFonts w:ascii="Century" w:hAnsi="Century" w:cs="Calibri"/>
                <w:szCs w:val="24"/>
              </w:rPr>
            </w:pPr>
            <w:r>
              <w:rPr>
                <w:rFonts w:ascii="Century" w:hAnsi="Century" w:cs="Calibri"/>
                <w:szCs w:val="24"/>
              </w:rPr>
              <w:t>94</w:t>
            </w:r>
          </w:p>
        </w:tc>
        <w:tc>
          <w:tcPr>
            <w:tcW w:w="1350" w:type="dxa"/>
            <w:tcBorders>
              <w:top w:val="nil"/>
              <w:left w:val="nil"/>
              <w:bottom w:val="single" w:sz="4" w:space="0" w:color="auto"/>
              <w:right w:val="single" w:sz="4" w:space="0" w:color="auto"/>
            </w:tcBorders>
            <w:noWrap/>
            <w:vAlign w:val="center"/>
            <w:hideMark/>
          </w:tcPr>
          <w:p w14:paraId="61DC86CD"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642C53B7" w14:textId="77777777" w:rsidR="00CB2C2B" w:rsidRDefault="00CB2C2B" w:rsidP="0067146A">
            <w:pPr>
              <w:spacing w:line="256" w:lineRule="auto"/>
              <w:rPr>
                <w:rFonts w:asciiTheme="minorHAnsi" w:eastAsiaTheme="minorEastAsia" w:hAnsiTheme="minorHAnsi" w:cstheme="minorBidi"/>
                <w:sz w:val="20"/>
              </w:rPr>
            </w:pPr>
          </w:p>
        </w:tc>
      </w:tr>
      <w:tr w:rsidR="00CB2C2B" w14:paraId="7C87D4C7" w14:textId="77777777" w:rsidTr="0067146A">
        <w:trPr>
          <w:trHeight w:val="1093"/>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44FB3D5E" w14:textId="77777777" w:rsidR="00CB2C2B" w:rsidRDefault="00CB2C2B" w:rsidP="0067146A">
            <w:pPr>
              <w:jc w:val="center"/>
              <w:rPr>
                <w:rFonts w:ascii="Century" w:hAnsi="Century" w:cs="Calibri"/>
                <w:b/>
                <w:bCs/>
                <w:szCs w:val="24"/>
              </w:rPr>
            </w:pPr>
            <w:r>
              <w:rPr>
                <w:rFonts w:ascii="Century" w:hAnsi="Century" w:cs="Calibri"/>
                <w:b/>
                <w:bCs/>
                <w:szCs w:val="24"/>
              </w:rPr>
              <w:t>18</w:t>
            </w:r>
          </w:p>
        </w:tc>
        <w:tc>
          <w:tcPr>
            <w:tcW w:w="4270" w:type="dxa"/>
            <w:tcBorders>
              <w:top w:val="single" w:sz="4" w:space="0" w:color="auto"/>
              <w:left w:val="nil"/>
              <w:bottom w:val="single" w:sz="4" w:space="0" w:color="auto"/>
              <w:right w:val="single" w:sz="4" w:space="0" w:color="auto"/>
            </w:tcBorders>
            <w:vAlign w:val="center"/>
            <w:hideMark/>
          </w:tcPr>
          <w:p w14:paraId="756E21AD" w14:textId="77777777" w:rsidR="00CB2C2B" w:rsidRDefault="00CB2C2B" w:rsidP="0067146A">
            <w:pPr>
              <w:rPr>
                <w:rFonts w:ascii="Century" w:hAnsi="Century" w:cs="Calibri"/>
                <w:szCs w:val="24"/>
              </w:rPr>
            </w:pPr>
            <w:r>
              <w:rPr>
                <w:rFonts w:ascii="Century" w:hAnsi="Century" w:cs="Calibri"/>
                <w:szCs w:val="24"/>
              </w:rPr>
              <w:t xml:space="preserve">Supplying and Fixing of </w:t>
            </w:r>
            <w:r>
              <w:rPr>
                <w:rFonts w:ascii="Century" w:hAnsi="Century" w:cs="Calibri"/>
                <w:b/>
                <w:bCs/>
                <w:szCs w:val="24"/>
              </w:rPr>
              <w:t>S-Trap 4'' dia</w:t>
            </w:r>
            <w:r>
              <w:rPr>
                <w:rFonts w:ascii="Century" w:hAnsi="Century" w:cs="Calibri"/>
                <w:szCs w:val="24"/>
              </w:rPr>
              <w:t xml:space="preserve"> for English WC of approved grade, complete in all respects and to the entire satisfaction of site incharge.</w:t>
            </w:r>
          </w:p>
        </w:tc>
        <w:tc>
          <w:tcPr>
            <w:tcW w:w="776" w:type="dxa"/>
            <w:tcBorders>
              <w:top w:val="single" w:sz="4" w:space="0" w:color="auto"/>
              <w:left w:val="nil"/>
              <w:bottom w:val="single" w:sz="4" w:space="0" w:color="auto"/>
              <w:right w:val="single" w:sz="4" w:space="0" w:color="auto"/>
            </w:tcBorders>
            <w:noWrap/>
            <w:vAlign w:val="center"/>
            <w:hideMark/>
          </w:tcPr>
          <w:p w14:paraId="1D0EE495"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single" w:sz="4" w:space="0" w:color="auto"/>
              <w:left w:val="nil"/>
              <w:bottom w:val="single" w:sz="4" w:space="0" w:color="auto"/>
              <w:right w:val="single" w:sz="4" w:space="0" w:color="auto"/>
            </w:tcBorders>
            <w:noWrap/>
            <w:vAlign w:val="center"/>
            <w:hideMark/>
          </w:tcPr>
          <w:p w14:paraId="5F63EFFC"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single" w:sz="4" w:space="0" w:color="auto"/>
              <w:left w:val="nil"/>
              <w:bottom w:val="single" w:sz="4" w:space="0" w:color="auto"/>
              <w:right w:val="single" w:sz="4" w:space="0" w:color="auto"/>
            </w:tcBorders>
            <w:noWrap/>
            <w:vAlign w:val="center"/>
            <w:hideMark/>
          </w:tcPr>
          <w:p w14:paraId="17FA77CE" w14:textId="77777777" w:rsidR="00CB2C2B" w:rsidRDefault="00CB2C2B" w:rsidP="0067146A">
            <w:pPr>
              <w:rPr>
                <w:rFonts w:ascii="Century" w:hAnsi="Century" w:cs="Calibri"/>
                <w:szCs w:val="24"/>
              </w:rPr>
            </w:pPr>
          </w:p>
        </w:tc>
        <w:tc>
          <w:tcPr>
            <w:tcW w:w="1800" w:type="dxa"/>
            <w:tcBorders>
              <w:top w:val="single" w:sz="4" w:space="0" w:color="auto"/>
              <w:left w:val="nil"/>
              <w:bottom w:val="single" w:sz="4" w:space="0" w:color="auto"/>
              <w:right w:val="single" w:sz="8" w:space="0" w:color="auto"/>
            </w:tcBorders>
            <w:noWrap/>
            <w:vAlign w:val="center"/>
            <w:hideMark/>
          </w:tcPr>
          <w:p w14:paraId="7ED2EAD4" w14:textId="77777777" w:rsidR="00CB2C2B" w:rsidRDefault="00CB2C2B" w:rsidP="0067146A">
            <w:pPr>
              <w:spacing w:line="256" w:lineRule="auto"/>
              <w:rPr>
                <w:rFonts w:asciiTheme="minorHAnsi" w:eastAsiaTheme="minorEastAsia" w:hAnsiTheme="minorHAnsi" w:cstheme="minorBidi"/>
                <w:sz w:val="20"/>
              </w:rPr>
            </w:pPr>
          </w:p>
        </w:tc>
      </w:tr>
      <w:tr w:rsidR="00CB2C2B" w14:paraId="0BDC1F6A" w14:textId="77777777" w:rsidTr="0067146A">
        <w:trPr>
          <w:trHeight w:val="2443"/>
        </w:trPr>
        <w:tc>
          <w:tcPr>
            <w:tcW w:w="599" w:type="dxa"/>
            <w:tcBorders>
              <w:top w:val="nil"/>
              <w:left w:val="single" w:sz="8" w:space="0" w:color="auto"/>
              <w:bottom w:val="single" w:sz="4" w:space="0" w:color="auto"/>
              <w:right w:val="single" w:sz="4" w:space="0" w:color="auto"/>
            </w:tcBorders>
            <w:noWrap/>
            <w:vAlign w:val="center"/>
            <w:hideMark/>
          </w:tcPr>
          <w:p w14:paraId="01FAC99D" w14:textId="77777777" w:rsidR="00CB2C2B" w:rsidRDefault="00CB2C2B" w:rsidP="0067146A">
            <w:pPr>
              <w:jc w:val="center"/>
              <w:rPr>
                <w:rFonts w:ascii="Century" w:hAnsi="Century" w:cs="Calibri"/>
                <w:b/>
                <w:bCs/>
                <w:szCs w:val="24"/>
              </w:rPr>
            </w:pPr>
            <w:r>
              <w:rPr>
                <w:rFonts w:ascii="Century" w:hAnsi="Century" w:cs="Calibri"/>
                <w:b/>
                <w:bCs/>
                <w:szCs w:val="24"/>
              </w:rPr>
              <w:t>19</w:t>
            </w:r>
          </w:p>
        </w:tc>
        <w:tc>
          <w:tcPr>
            <w:tcW w:w="4270" w:type="dxa"/>
            <w:tcBorders>
              <w:top w:val="nil"/>
              <w:left w:val="nil"/>
              <w:bottom w:val="single" w:sz="4" w:space="0" w:color="auto"/>
              <w:right w:val="single" w:sz="4" w:space="0" w:color="auto"/>
            </w:tcBorders>
            <w:vAlign w:val="center"/>
            <w:hideMark/>
          </w:tcPr>
          <w:p w14:paraId="0D152E22" w14:textId="77777777" w:rsidR="00CB2C2B" w:rsidRDefault="00CB2C2B" w:rsidP="0067146A">
            <w:pPr>
              <w:rPr>
                <w:rFonts w:ascii="Century" w:hAnsi="Century" w:cs="Calibri"/>
                <w:szCs w:val="24"/>
              </w:rPr>
            </w:pPr>
            <w:r>
              <w:rPr>
                <w:rFonts w:ascii="Century" w:hAnsi="Century" w:cs="Calibri"/>
                <w:szCs w:val="24"/>
              </w:rPr>
              <w:t>Providing, Laying &amp; fixing of</w:t>
            </w:r>
            <w:r>
              <w:rPr>
                <w:rFonts w:ascii="Century" w:hAnsi="Century" w:cs="Calibri"/>
                <w:b/>
                <w:bCs/>
                <w:szCs w:val="24"/>
              </w:rPr>
              <w:t xml:space="preserve"> Indian W.C</w:t>
            </w:r>
            <w:r>
              <w:rPr>
                <w:rFonts w:ascii="Century" w:hAnsi="Century" w:cs="Calibri"/>
                <w:szCs w:val="24"/>
              </w:rPr>
              <w:t xml:space="preserve"> including flush tank, standard size of Master, Super Asia, three Star, ICL or approved best quality including P-Trap, Flush Tanks connection pipe and waste pipe, AGM solution testing commissioning for leakage,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00977446"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4D544217" w14:textId="77777777" w:rsidR="00CB2C2B" w:rsidRDefault="00CB2C2B" w:rsidP="0067146A">
            <w:pPr>
              <w:jc w:val="center"/>
              <w:rPr>
                <w:rFonts w:ascii="Century" w:hAnsi="Century" w:cs="Calibri"/>
                <w:szCs w:val="24"/>
              </w:rPr>
            </w:pPr>
            <w:r>
              <w:rPr>
                <w:rFonts w:ascii="Century" w:hAnsi="Century" w:cs="Calibri"/>
                <w:szCs w:val="24"/>
              </w:rPr>
              <w:t>14</w:t>
            </w:r>
          </w:p>
        </w:tc>
        <w:tc>
          <w:tcPr>
            <w:tcW w:w="1350" w:type="dxa"/>
            <w:tcBorders>
              <w:top w:val="nil"/>
              <w:left w:val="nil"/>
              <w:bottom w:val="single" w:sz="4" w:space="0" w:color="auto"/>
              <w:right w:val="single" w:sz="4" w:space="0" w:color="auto"/>
            </w:tcBorders>
            <w:noWrap/>
            <w:vAlign w:val="center"/>
            <w:hideMark/>
          </w:tcPr>
          <w:p w14:paraId="34783E6F"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03FFEAB7" w14:textId="77777777" w:rsidR="00CB2C2B" w:rsidRDefault="00CB2C2B" w:rsidP="0067146A">
            <w:pPr>
              <w:spacing w:line="256" w:lineRule="auto"/>
              <w:rPr>
                <w:rFonts w:asciiTheme="minorHAnsi" w:eastAsiaTheme="minorEastAsia" w:hAnsiTheme="minorHAnsi" w:cstheme="minorBidi"/>
                <w:sz w:val="20"/>
              </w:rPr>
            </w:pPr>
          </w:p>
        </w:tc>
      </w:tr>
      <w:tr w:rsidR="00CB2C2B" w14:paraId="00E49A1F" w14:textId="77777777" w:rsidTr="0067146A">
        <w:trPr>
          <w:trHeight w:val="1255"/>
        </w:trPr>
        <w:tc>
          <w:tcPr>
            <w:tcW w:w="599" w:type="dxa"/>
            <w:tcBorders>
              <w:top w:val="nil"/>
              <w:left w:val="single" w:sz="8" w:space="0" w:color="auto"/>
              <w:bottom w:val="single" w:sz="4" w:space="0" w:color="auto"/>
              <w:right w:val="single" w:sz="4" w:space="0" w:color="auto"/>
            </w:tcBorders>
            <w:noWrap/>
            <w:vAlign w:val="center"/>
            <w:hideMark/>
          </w:tcPr>
          <w:p w14:paraId="16ADCA13" w14:textId="77777777" w:rsidR="00CB2C2B" w:rsidRDefault="00CB2C2B" w:rsidP="0067146A">
            <w:pPr>
              <w:jc w:val="center"/>
              <w:rPr>
                <w:rFonts w:ascii="Century" w:hAnsi="Century" w:cs="Calibri"/>
                <w:b/>
                <w:bCs/>
                <w:szCs w:val="24"/>
              </w:rPr>
            </w:pPr>
            <w:r>
              <w:rPr>
                <w:rFonts w:ascii="Century" w:hAnsi="Century" w:cs="Calibri"/>
                <w:b/>
                <w:bCs/>
                <w:szCs w:val="24"/>
              </w:rPr>
              <w:t>20</w:t>
            </w:r>
          </w:p>
        </w:tc>
        <w:tc>
          <w:tcPr>
            <w:tcW w:w="4270" w:type="dxa"/>
            <w:tcBorders>
              <w:top w:val="nil"/>
              <w:left w:val="nil"/>
              <w:bottom w:val="single" w:sz="4" w:space="0" w:color="auto"/>
              <w:right w:val="single" w:sz="4" w:space="0" w:color="auto"/>
            </w:tcBorders>
            <w:vAlign w:val="center"/>
            <w:hideMark/>
          </w:tcPr>
          <w:p w14:paraId="242E06F5" w14:textId="77777777" w:rsidR="00CB2C2B" w:rsidRDefault="00CB2C2B" w:rsidP="0067146A">
            <w:pPr>
              <w:rPr>
                <w:rFonts w:ascii="Century" w:hAnsi="Century" w:cs="Calibri"/>
                <w:szCs w:val="24"/>
              </w:rPr>
            </w:pPr>
            <w:r>
              <w:rPr>
                <w:rFonts w:ascii="Century" w:hAnsi="Century" w:cs="Calibri"/>
                <w:szCs w:val="24"/>
              </w:rPr>
              <w:t xml:space="preserve">Providing &amp; laying &amp; fixing of </w:t>
            </w:r>
            <w:r>
              <w:rPr>
                <w:rFonts w:ascii="Century" w:hAnsi="Century" w:cs="Calibri"/>
                <w:b/>
                <w:bCs/>
                <w:szCs w:val="24"/>
              </w:rPr>
              <w:t>English W.C</w:t>
            </w:r>
            <w:r>
              <w:rPr>
                <w:rFonts w:ascii="Century" w:hAnsi="Century" w:cs="Calibri"/>
                <w:szCs w:val="24"/>
              </w:rPr>
              <w:t xml:space="preserve"> with flush tank of standard size, Make ICL, Three Star,Sonex Including P-Trap, A.G.M sulotion connection Pipe, testing, Commissioning ,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14CDA67F"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3079002C"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nil"/>
              <w:left w:val="nil"/>
              <w:bottom w:val="single" w:sz="4" w:space="0" w:color="auto"/>
              <w:right w:val="single" w:sz="4" w:space="0" w:color="auto"/>
            </w:tcBorders>
            <w:noWrap/>
            <w:vAlign w:val="center"/>
            <w:hideMark/>
          </w:tcPr>
          <w:p w14:paraId="2D086E01"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3770E3EC" w14:textId="77777777" w:rsidR="00CB2C2B" w:rsidRDefault="00CB2C2B" w:rsidP="0067146A">
            <w:pPr>
              <w:spacing w:line="256" w:lineRule="auto"/>
              <w:rPr>
                <w:rFonts w:asciiTheme="minorHAnsi" w:eastAsiaTheme="minorEastAsia" w:hAnsiTheme="minorHAnsi" w:cstheme="minorBidi"/>
                <w:sz w:val="20"/>
              </w:rPr>
            </w:pPr>
          </w:p>
        </w:tc>
      </w:tr>
      <w:tr w:rsidR="00CB2C2B" w14:paraId="3D7B2BEA" w14:textId="77777777" w:rsidTr="0067146A">
        <w:trPr>
          <w:trHeight w:val="1435"/>
        </w:trPr>
        <w:tc>
          <w:tcPr>
            <w:tcW w:w="599" w:type="dxa"/>
            <w:tcBorders>
              <w:top w:val="nil"/>
              <w:left w:val="single" w:sz="8" w:space="0" w:color="auto"/>
              <w:bottom w:val="single" w:sz="4" w:space="0" w:color="auto"/>
              <w:right w:val="single" w:sz="4" w:space="0" w:color="auto"/>
            </w:tcBorders>
            <w:noWrap/>
            <w:vAlign w:val="center"/>
            <w:hideMark/>
          </w:tcPr>
          <w:p w14:paraId="5CF95261" w14:textId="77777777" w:rsidR="00CB2C2B" w:rsidRDefault="00CB2C2B" w:rsidP="0067146A">
            <w:pPr>
              <w:jc w:val="center"/>
              <w:rPr>
                <w:rFonts w:ascii="Century" w:hAnsi="Century" w:cs="Calibri"/>
                <w:b/>
                <w:bCs/>
                <w:szCs w:val="24"/>
              </w:rPr>
            </w:pPr>
            <w:r>
              <w:rPr>
                <w:rFonts w:ascii="Century" w:hAnsi="Century" w:cs="Calibri"/>
                <w:b/>
                <w:bCs/>
                <w:szCs w:val="24"/>
              </w:rPr>
              <w:t>21</w:t>
            </w:r>
          </w:p>
        </w:tc>
        <w:tc>
          <w:tcPr>
            <w:tcW w:w="4270" w:type="dxa"/>
            <w:tcBorders>
              <w:top w:val="nil"/>
              <w:left w:val="nil"/>
              <w:bottom w:val="single" w:sz="4" w:space="0" w:color="auto"/>
              <w:right w:val="single" w:sz="4" w:space="0" w:color="auto"/>
            </w:tcBorders>
            <w:vAlign w:val="center"/>
            <w:hideMark/>
          </w:tcPr>
          <w:p w14:paraId="63DA3924" w14:textId="77777777" w:rsidR="00CB2C2B" w:rsidRDefault="00CB2C2B" w:rsidP="0067146A">
            <w:pPr>
              <w:rPr>
                <w:rFonts w:ascii="Century" w:hAnsi="Century" w:cs="Calibri"/>
                <w:szCs w:val="24"/>
              </w:rPr>
            </w:pPr>
            <w:r>
              <w:rPr>
                <w:rFonts w:ascii="Century" w:hAnsi="Century" w:cs="Calibri"/>
                <w:szCs w:val="24"/>
              </w:rPr>
              <w:t xml:space="preserve">Providing and fixing </w:t>
            </w:r>
            <w:r>
              <w:rPr>
                <w:rFonts w:ascii="Century" w:hAnsi="Century" w:cs="Calibri"/>
                <w:b/>
                <w:bCs/>
                <w:szCs w:val="24"/>
              </w:rPr>
              <w:t>urinals Make ICL, Three Star,Sonex Including P-Trap, A.G.M sulotion</w:t>
            </w:r>
            <w:r>
              <w:rPr>
                <w:rFonts w:ascii="Century" w:hAnsi="Century" w:cs="Calibri"/>
                <w:szCs w:val="24"/>
              </w:rPr>
              <w:t xml:space="preserve"> large size of make of approved size and quality including all acessories like angle valve,</w:t>
            </w:r>
            <w:r>
              <w:rPr>
                <w:rFonts w:ascii="Century" w:hAnsi="Century" w:cs="Calibri"/>
                <w:szCs w:val="24"/>
              </w:rPr>
              <w:br/>
              <w:t>spreader, waste pipe etc complete as required.</w:t>
            </w:r>
          </w:p>
        </w:tc>
        <w:tc>
          <w:tcPr>
            <w:tcW w:w="776" w:type="dxa"/>
            <w:tcBorders>
              <w:top w:val="nil"/>
              <w:left w:val="nil"/>
              <w:bottom w:val="single" w:sz="4" w:space="0" w:color="auto"/>
              <w:right w:val="single" w:sz="4" w:space="0" w:color="auto"/>
            </w:tcBorders>
            <w:noWrap/>
            <w:vAlign w:val="center"/>
            <w:hideMark/>
          </w:tcPr>
          <w:p w14:paraId="45CF0094"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31561A30" w14:textId="77777777" w:rsidR="00CB2C2B" w:rsidRDefault="00CB2C2B" w:rsidP="0067146A">
            <w:pPr>
              <w:jc w:val="center"/>
              <w:rPr>
                <w:rFonts w:ascii="Century" w:hAnsi="Century" w:cs="Calibri"/>
                <w:szCs w:val="24"/>
              </w:rPr>
            </w:pPr>
            <w:r>
              <w:rPr>
                <w:rFonts w:ascii="Century" w:hAnsi="Century" w:cs="Calibri"/>
                <w:szCs w:val="24"/>
              </w:rPr>
              <w:t>42</w:t>
            </w:r>
          </w:p>
        </w:tc>
        <w:tc>
          <w:tcPr>
            <w:tcW w:w="1350" w:type="dxa"/>
            <w:tcBorders>
              <w:top w:val="nil"/>
              <w:left w:val="nil"/>
              <w:bottom w:val="single" w:sz="4" w:space="0" w:color="auto"/>
              <w:right w:val="single" w:sz="4" w:space="0" w:color="auto"/>
            </w:tcBorders>
            <w:noWrap/>
            <w:vAlign w:val="center"/>
            <w:hideMark/>
          </w:tcPr>
          <w:p w14:paraId="4F3776E8"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1DD98976" w14:textId="77777777" w:rsidR="00CB2C2B" w:rsidRDefault="00CB2C2B" w:rsidP="0067146A">
            <w:pPr>
              <w:spacing w:line="256" w:lineRule="auto"/>
              <w:rPr>
                <w:rFonts w:asciiTheme="minorHAnsi" w:eastAsiaTheme="minorEastAsia" w:hAnsiTheme="minorHAnsi" w:cstheme="minorBidi"/>
                <w:sz w:val="20"/>
              </w:rPr>
            </w:pPr>
          </w:p>
        </w:tc>
      </w:tr>
      <w:tr w:rsidR="00CB2C2B" w14:paraId="0CEAC3F0" w14:textId="77777777" w:rsidTr="0067146A">
        <w:trPr>
          <w:trHeight w:val="70"/>
        </w:trPr>
        <w:tc>
          <w:tcPr>
            <w:tcW w:w="599" w:type="dxa"/>
            <w:tcBorders>
              <w:top w:val="nil"/>
              <w:left w:val="single" w:sz="8" w:space="0" w:color="auto"/>
              <w:bottom w:val="single" w:sz="4" w:space="0" w:color="auto"/>
              <w:right w:val="single" w:sz="4" w:space="0" w:color="auto"/>
            </w:tcBorders>
            <w:noWrap/>
            <w:vAlign w:val="center"/>
            <w:hideMark/>
          </w:tcPr>
          <w:p w14:paraId="395084C1" w14:textId="77777777" w:rsidR="00CB2C2B" w:rsidRDefault="00CB2C2B" w:rsidP="0067146A">
            <w:pPr>
              <w:jc w:val="center"/>
              <w:rPr>
                <w:rFonts w:ascii="Century" w:hAnsi="Century" w:cs="Calibri"/>
                <w:b/>
                <w:bCs/>
                <w:szCs w:val="24"/>
              </w:rPr>
            </w:pPr>
            <w:r>
              <w:rPr>
                <w:rFonts w:ascii="Century" w:hAnsi="Century" w:cs="Calibri"/>
                <w:b/>
                <w:bCs/>
                <w:szCs w:val="24"/>
              </w:rPr>
              <w:t>22</w:t>
            </w:r>
          </w:p>
        </w:tc>
        <w:tc>
          <w:tcPr>
            <w:tcW w:w="4270" w:type="dxa"/>
            <w:tcBorders>
              <w:top w:val="nil"/>
              <w:left w:val="nil"/>
              <w:bottom w:val="single" w:sz="4" w:space="0" w:color="auto"/>
              <w:right w:val="single" w:sz="4" w:space="0" w:color="auto"/>
            </w:tcBorders>
            <w:vAlign w:val="center"/>
            <w:hideMark/>
          </w:tcPr>
          <w:p w14:paraId="6101A44C"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double Bib Cock</w:t>
            </w:r>
            <w:r>
              <w:rPr>
                <w:rFonts w:ascii="Century" w:hAnsi="Century" w:cs="Calibri"/>
                <w:szCs w:val="24"/>
              </w:rPr>
              <w:t xml:space="preserve"> of chromed of make Sonex, ICL, Master or equivalent approved from site incharge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1708DCB1"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4A07270D"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nil"/>
              <w:left w:val="nil"/>
              <w:bottom w:val="single" w:sz="4" w:space="0" w:color="auto"/>
              <w:right w:val="single" w:sz="4" w:space="0" w:color="auto"/>
            </w:tcBorders>
            <w:noWrap/>
            <w:vAlign w:val="center"/>
            <w:hideMark/>
          </w:tcPr>
          <w:p w14:paraId="0F71F2C5"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217B2943" w14:textId="77777777" w:rsidR="00CB2C2B" w:rsidRDefault="00CB2C2B" w:rsidP="0067146A">
            <w:pPr>
              <w:spacing w:line="256" w:lineRule="auto"/>
              <w:rPr>
                <w:rFonts w:asciiTheme="minorHAnsi" w:eastAsiaTheme="minorEastAsia" w:hAnsiTheme="minorHAnsi" w:cstheme="minorBidi"/>
                <w:sz w:val="20"/>
              </w:rPr>
            </w:pPr>
          </w:p>
        </w:tc>
      </w:tr>
      <w:tr w:rsidR="00CB2C2B" w14:paraId="4BFE9790" w14:textId="77777777" w:rsidTr="0067146A">
        <w:trPr>
          <w:trHeight w:val="1327"/>
        </w:trPr>
        <w:tc>
          <w:tcPr>
            <w:tcW w:w="599" w:type="dxa"/>
            <w:tcBorders>
              <w:top w:val="nil"/>
              <w:left w:val="single" w:sz="8" w:space="0" w:color="auto"/>
              <w:bottom w:val="single" w:sz="4" w:space="0" w:color="auto"/>
              <w:right w:val="single" w:sz="4" w:space="0" w:color="auto"/>
            </w:tcBorders>
            <w:noWrap/>
            <w:vAlign w:val="center"/>
            <w:hideMark/>
          </w:tcPr>
          <w:p w14:paraId="256B8470" w14:textId="77777777" w:rsidR="00CB2C2B" w:rsidRDefault="00CB2C2B" w:rsidP="0067146A">
            <w:pPr>
              <w:jc w:val="center"/>
              <w:rPr>
                <w:rFonts w:ascii="Century" w:hAnsi="Century" w:cs="Calibri"/>
                <w:b/>
                <w:bCs/>
                <w:szCs w:val="24"/>
              </w:rPr>
            </w:pPr>
            <w:r>
              <w:rPr>
                <w:rFonts w:ascii="Century" w:hAnsi="Century" w:cs="Calibri"/>
                <w:b/>
                <w:bCs/>
                <w:szCs w:val="24"/>
              </w:rPr>
              <w:t>23</w:t>
            </w:r>
          </w:p>
        </w:tc>
        <w:tc>
          <w:tcPr>
            <w:tcW w:w="4270" w:type="dxa"/>
            <w:tcBorders>
              <w:top w:val="nil"/>
              <w:left w:val="nil"/>
              <w:bottom w:val="single" w:sz="4" w:space="0" w:color="auto"/>
              <w:right w:val="single" w:sz="4" w:space="0" w:color="auto"/>
            </w:tcBorders>
            <w:vAlign w:val="center"/>
            <w:hideMark/>
          </w:tcPr>
          <w:p w14:paraId="28C483A5" w14:textId="77777777" w:rsidR="00CB2C2B" w:rsidRDefault="00CB2C2B" w:rsidP="0067146A">
            <w:pPr>
              <w:rPr>
                <w:rFonts w:ascii="Century" w:hAnsi="Century" w:cs="Calibri"/>
                <w:szCs w:val="24"/>
              </w:rPr>
            </w:pPr>
            <w:r>
              <w:rPr>
                <w:rFonts w:ascii="Century" w:hAnsi="Century" w:cs="Calibri"/>
                <w:szCs w:val="24"/>
              </w:rPr>
              <w:t>Providing and fixing of</w:t>
            </w:r>
            <w:r>
              <w:rPr>
                <w:rFonts w:ascii="Century" w:hAnsi="Century" w:cs="Calibri"/>
                <w:b/>
                <w:bCs/>
                <w:szCs w:val="24"/>
              </w:rPr>
              <w:t xml:space="preserve"> Muslim Toilet shower (Stainless steel</w:t>
            </w:r>
            <w:r>
              <w:rPr>
                <w:rFonts w:ascii="Century" w:hAnsi="Century" w:cs="Calibri"/>
                <w:szCs w:val="24"/>
              </w:rPr>
              <w:t>) with complete set for coupling with double bib cock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15FB2B4F"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5FB92B6C"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nil"/>
              <w:left w:val="nil"/>
              <w:bottom w:val="single" w:sz="4" w:space="0" w:color="auto"/>
              <w:right w:val="single" w:sz="4" w:space="0" w:color="auto"/>
            </w:tcBorders>
            <w:noWrap/>
            <w:vAlign w:val="center"/>
            <w:hideMark/>
          </w:tcPr>
          <w:p w14:paraId="5DC3B123"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376F82ED" w14:textId="77777777" w:rsidR="00CB2C2B" w:rsidRDefault="00CB2C2B" w:rsidP="0067146A">
            <w:pPr>
              <w:spacing w:line="256" w:lineRule="auto"/>
              <w:rPr>
                <w:rFonts w:asciiTheme="minorHAnsi" w:eastAsiaTheme="minorEastAsia" w:hAnsiTheme="minorHAnsi" w:cstheme="minorBidi"/>
                <w:sz w:val="20"/>
              </w:rPr>
            </w:pPr>
          </w:p>
        </w:tc>
      </w:tr>
      <w:tr w:rsidR="00CB2C2B" w14:paraId="10090252" w14:textId="77777777" w:rsidTr="0067146A">
        <w:trPr>
          <w:trHeight w:val="1570"/>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01094483" w14:textId="77777777" w:rsidR="00CB2C2B" w:rsidRDefault="00CB2C2B" w:rsidP="0067146A">
            <w:pPr>
              <w:jc w:val="center"/>
              <w:rPr>
                <w:rFonts w:ascii="Century" w:hAnsi="Century" w:cs="Calibri"/>
                <w:b/>
                <w:bCs/>
                <w:szCs w:val="24"/>
              </w:rPr>
            </w:pPr>
            <w:r>
              <w:rPr>
                <w:rFonts w:ascii="Century" w:hAnsi="Century" w:cs="Calibri"/>
                <w:b/>
                <w:bCs/>
                <w:szCs w:val="24"/>
              </w:rPr>
              <w:t>24</w:t>
            </w:r>
          </w:p>
        </w:tc>
        <w:tc>
          <w:tcPr>
            <w:tcW w:w="4270" w:type="dxa"/>
            <w:tcBorders>
              <w:top w:val="single" w:sz="4" w:space="0" w:color="auto"/>
              <w:left w:val="nil"/>
              <w:bottom w:val="single" w:sz="4" w:space="0" w:color="auto"/>
              <w:right w:val="single" w:sz="4" w:space="0" w:color="auto"/>
            </w:tcBorders>
            <w:vAlign w:val="center"/>
            <w:hideMark/>
          </w:tcPr>
          <w:p w14:paraId="5B95F6DB"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Bib Cock</w:t>
            </w:r>
            <w:r>
              <w:rPr>
                <w:rFonts w:ascii="Century" w:hAnsi="Century" w:cs="Calibri"/>
                <w:szCs w:val="24"/>
              </w:rPr>
              <w:t xml:space="preserve"> of chromed of make Sonex, ICL, Master or equivalent approved from site incharge including labour charges, carriage, contractor profit etc. complete in all respect  &amp; to the entire satisfaction of site Incharge.</w:t>
            </w:r>
          </w:p>
        </w:tc>
        <w:tc>
          <w:tcPr>
            <w:tcW w:w="776" w:type="dxa"/>
            <w:tcBorders>
              <w:top w:val="single" w:sz="4" w:space="0" w:color="auto"/>
              <w:left w:val="nil"/>
              <w:bottom w:val="single" w:sz="4" w:space="0" w:color="auto"/>
              <w:right w:val="single" w:sz="4" w:space="0" w:color="auto"/>
            </w:tcBorders>
            <w:noWrap/>
            <w:vAlign w:val="center"/>
            <w:hideMark/>
          </w:tcPr>
          <w:p w14:paraId="232C2247"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single" w:sz="4" w:space="0" w:color="auto"/>
              <w:left w:val="nil"/>
              <w:bottom w:val="single" w:sz="4" w:space="0" w:color="auto"/>
              <w:right w:val="single" w:sz="4" w:space="0" w:color="auto"/>
            </w:tcBorders>
            <w:noWrap/>
            <w:vAlign w:val="center"/>
            <w:hideMark/>
          </w:tcPr>
          <w:p w14:paraId="6F2BC040" w14:textId="77777777" w:rsidR="00CB2C2B" w:rsidRDefault="00CB2C2B" w:rsidP="0067146A">
            <w:pPr>
              <w:jc w:val="center"/>
              <w:rPr>
                <w:rFonts w:ascii="Century" w:hAnsi="Century" w:cs="Calibri"/>
                <w:szCs w:val="24"/>
              </w:rPr>
            </w:pPr>
            <w:r>
              <w:rPr>
                <w:rFonts w:ascii="Century" w:hAnsi="Century" w:cs="Calibri"/>
                <w:szCs w:val="24"/>
              </w:rPr>
              <w:t>14</w:t>
            </w:r>
          </w:p>
        </w:tc>
        <w:tc>
          <w:tcPr>
            <w:tcW w:w="1350" w:type="dxa"/>
            <w:tcBorders>
              <w:top w:val="single" w:sz="4" w:space="0" w:color="auto"/>
              <w:left w:val="nil"/>
              <w:bottom w:val="single" w:sz="4" w:space="0" w:color="auto"/>
              <w:right w:val="single" w:sz="4" w:space="0" w:color="auto"/>
            </w:tcBorders>
            <w:noWrap/>
            <w:vAlign w:val="center"/>
            <w:hideMark/>
          </w:tcPr>
          <w:p w14:paraId="7C7B5BDF" w14:textId="77777777" w:rsidR="00CB2C2B" w:rsidRDefault="00CB2C2B" w:rsidP="0067146A">
            <w:pPr>
              <w:rPr>
                <w:rFonts w:ascii="Century" w:hAnsi="Century" w:cs="Calibri"/>
                <w:szCs w:val="24"/>
              </w:rPr>
            </w:pPr>
          </w:p>
        </w:tc>
        <w:tc>
          <w:tcPr>
            <w:tcW w:w="1800" w:type="dxa"/>
            <w:tcBorders>
              <w:top w:val="single" w:sz="4" w:space="0" w:color="auto"/>
              <w:left w:val="nil"/>
              <w:bottom w:val="single" w:sz="4" w:space="0" w:color="auto"/>
              <w:right w:val="single" w:sz="8" w:space="0" w:color="auto"/>
            </w:tcBorders>
            <w:noWrap/>
            <w:vAlign w:val="center"/>
            <w:hideMark/>
          </w:tcPr>
          <w:p w14:paraId="23806756" w14:textId="77777777" w:rsidR="00CB2C2B" w:rsidRDefault="00CB2C2B" w:rsidP="0067146A">
            <w:pPr>
              <w:spacing w:line="256" w:lineRule="auto"/>
              <w:rPr>
                <w:rFonts w:asciiTheme="minorHAnsi" w:eastAsiaTheme="minorEastAsia" w:hAnsiTheme="minorHAnsi" w:cstheme="minorBidi"/>
                <w:sz w:val="20"/>
              </w:rPr>
            </w:pPr>
          </w:p>
        </w:tc>
      </w:tr>
      <w:tr w:rsidR="00CB2C2B" w14:paraId="1EB280F6" w14:textId="77777777" w:rsidTr="0067146A">
        <w:trPr>
          <w:trHeight w:val="1588"/>
        </w:trPr>
        <w:tc>
          <w:tcPr>
            <w:tcW w:w="599" w:type="dxa"/>
            <w:tcBorders>
              <w:top w:val="nil"/>
              <w:left w:val="single" w:sz="8" w:space="0" w:color="auto"/>
              <w:bottom w:val="single" w:sz="4" w:space="0" w:color="auto"/>
              <w:right w:val="single" w:sz="4" w:space="0" w:color="auto"/>
            </w:tcBorders>
            <w:noWrap/>
            <w:vAlign w:val="center"/>
            <w:hideMark/>
          </w:tcPr>
          <w:p w14:paraId="44AAC07B" w14:textId="77777777" w:rsidR="00CB2C2B" w:rsidRDefault="00CB2C2B" w:rsidP="0067146A">
            <w:pPr>
              <w:jc w:val="center"/>
              <w:rPr>
                <w:rFonts w:ascii="Century" w:hAnsi="Century" w:cs="Calibri"/>
                <w:b/>
                <w:bCs/>
                <w:szCs w:val="24"/>
              </w:rPr>
            </w:pPr>
            <w:r>
              <w:rPr>
                <w:rFonts w:ascii="Century" w:hAnsi="Century" w:cs="Calibri"/>
                <w:b/>
                <w:bCs/>
                <w:szCs w:val="24"/>
              </w:rPr>
              <w:t>25</w:t>
            </w:r>
          </w:p>
        </w:tc>
        <w:tc>
          <w:tcPr>
            <w:tcW w:w="4270" w:type="dxa"/>
            <w:tcBorders>
              <w:top w:val="nil"/>
              <w:left w:val="nil"/>
              <w:bottom w:val="single" w:sz="4" w:space="0" w:color="auto"/>
              <w:right w:val="single" w:sz="4" w:space="0" w:color="auto"/>
            </w:tcBorders>
            <w:vAlign w:val="center"/>
            <w:hideMark/>
          </w:tcPr>
          <w:p w14:paraId="65A70D77"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Wash Hand Basin</w:t>
            </w:r>
            <w:r>
              <w:rPr>
                <w:rFonts w:ascii="Century" w:hAnsi="Century" w:cs="Calibri"/>
                <w:szCs w:val="24"/>
              </w:rPr>
              <w:t xml:space="preserve"> make ICL, Faisal, Master, of standard size to fix the existing Granite, Marble vanity, Proper adjustment, including waste pipe, White Cement, Proper Slope,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54BC85D1"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5F6678DE" w14:textId="77777777" w:rsidR="00CB2C2B" w:rsidRDefault="00CB2C2B" w:rsidP="0067146A">
            <w:pPr>
              <w:jc w:val="center"/>
              <w:rPr>
                <w:rFonts w:ascii="Century" w:hAnsi="Century" w:cs="Calibri"/>
                <w:szCs w:val="24"/>
              </w:rPr>
            </w:pPr>
            <w:r>
              <w:rPr>
                <w:rFonts w:ascii="Century" w:hAnsi="Century" w:cs="Calibri"/>
                <w:szCs w:val="24"/>
              </w:rPr>
              <w:t>49</w:t>
            </w:r>
          </w:p>
        </w:tc>
        <w:tc>
          <w:tcPr>
            <w:tcW w:w="1350" w:type="dxa"/>
            <w:tcBorders>
              <w:top w:val="nil"/>
              <w:left w:val="nil"/>
              <w:bottom w:val="single" w:sz="4" w:space="0" w:color="auto"/>
              <w:right w:val="single" w:sz="4" w:space="0" w:color="auto"/>
            </w:tcBorders>
            <w:noWrap/>
            <w:vAlign w:val="center"/>
            <w:hideMark/>
          </w:tcPr>
          <w:p w14:paraId="7937C399"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6B57B473" w14:textId="77777777" w:rsidR="00CB2C2B" w:rsidRDefault="00CB2C2B" w:rsidP="0067146A">
            <w:pPr>
              <w:spacing w:line="256" w:lineRule="auto"/>
              <w:rPr>
                <w:rFonts w:asciiTheme="minorHAnsi" w:eastAsiaTheme="minorEastAsia" w:hAnsiTheme="minorHAnsi" w:cstheme="minorBidi"/>
                <w:sz w:val="20"/>
              </w:rPr>
            </w:pPr>
          </w:p>
        </w:tc>
      </w:tr>
      <w:tr w:rsidR="00CB2C2B" w14:paraId="4630DBFC" w14:textId="77777777" w:rsidTr="0067146A">
        <w:trPr>
          <w:trHeight w:val="85"/>
        </w:trPr>
        <w:tc>
          <w:tcPr>
            <w:tcW w:w="599" w:type="dxa"/>
            <w:tcBorders>
              <w:top w:val="nil"/>
              <w:left w:val="single" w:sz="8" w:space="0" w:color="auto"/>
              <w:bottom w:val="single" w:sz="4" w:space="0" w:color="auto"/>
              <w:right w:val="single" w:sz="4" w:space="0" w:color="auto"/>
            </w:tcBorders>
            <w:noWrap/>
            <w:vAlign w:val="center"/>
            <w:hideMark/>
          </w:tcPr>
          <w:p w14:paraId="410A2779" w14:textId="77777777" w:rsidR="00CB2C2B" w:rsidRDefault="00CB2C2B" w:rsidP="0067146A">
            <w:pPr>
              <w:jc w:val="center"/>
              <w:rPr>
                <w:rFonts w:ascii="Century" w:hAnsi="Century" w:cs="Calibri"/>
                <w:b/>
                <w:bCs/>
                <w:szCs w:val="24"/>
              </w:rPr>
            </w:pPr>
            <w:r>
              <w:rPr>
                <w:rFonts w:ascii="Century" w:hAnsi="Century" w:cs="Calibri"/>
                <w:b/>
                <w:bCs/>
                <w:szCs w:val="24"/>
              </w:rPr>
              <w:t>26</w:t>
            </w:r>
          </w:p>
        </w:tc>
        <w:tc>
          <w:tcPr>
            <w:tcW w:w="4270" w:type="dxa"/>
            <w:tcBorders>
              <w:top w:val="nil"/>
              <w:left w:val="nil"/>
              <w:bottom w:val="single" w:sz="4" w:space="0" w:color="auto"/>
              <w:right w:val="single" w:sz="4" w:space="0" w:color="auto"/>
            </w:tcBorders>
            <w:vAlign w:val="center"/>
            <w:hideMark/>
          </w:tcPr>
          <w:p w14:paraId="3D991916"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W.H.B mixer</w:t>
            </w:r>
            <w:r>
              <w:rPr>
                <w:rFonts w:ascii="Century" w:hAnsi="Century" w:cs="Calibri"/>
                <w:szCs w:val="24"/>
              </w:rPr>
              <w:t xml:space="preserve"> make of Icl (Alongwith Connection Pipes), Faisal, Master or approved best quality including connection pipes. with cement filling,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35642973"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5E96ED0E" w14:textId="77777777" w:rsidR="00CB2C2B" w:rsidRDefault="00CB2C2B" w:rsidP="0067146A">
            <w:pPr>
              <w:jc w:val="center"/>
              <w:rPr>
                <w:rFonts w:ascii="Century" w:hAnsi="Century" w:cs="Calibri"/>
                <w:szCs w:val="24"/>
              </w:rPr>
            </w:pPr>
            <w:r>
              <w:rPr>
                <w:rFonts w:ascii="Century" w:hAnsi="Century" w:cs="Calibri"/>
                <w:szCs w:val="24"/>
              </w:rPr>
              <w:t>49</w:t>
            </w:r>
          </w:p>
        </w:tc>
        <w:tc>
          <w:tcPr>
            <w:tcW w:w="1350" w:type="dxa"/>
            <w:tcBorders>
              <w:top w:val="nil"/>
              <w:left w:val="nil"/>
              <w:bottom w:val="single" w:sz="4" w:space="0" w:color="auto"/>
              <w:right w:val="single" w:sz="4" w:space="0" w:color="auto"/>
            </w:tcBorders>
            <w:noWrap/>
            <w:vAlign w:val="center"/>
            <w:hideMark/>
          </w:tcPr>
          <w:p w14:paraId="5F11087A"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2B7F1AB8" w14:textId="77777777" w:rsidR="00CB2C2B" w:rsidRDefault="00CB2C2B" w:rsidP="0067146A">
            <w:pPr>
              <w:spacing w:line="256" w:lineRule="auto"/>
              <w:rPr>
                <w:rFonts w:asciiTheme="minorHAnsi" w:eastAsiaTheme="minorEastAsia" w:hAnsiTheme="minorHAnsi" w:cstheme="minorBidi"/>
                <w:sz w:val="20"/>
              </w:rPr>
            </w:pPr>
          </w:p>
        </w:tc>
      </w:tr>
      <w:tr w:rsidR="00CB2C2B" w14:paraId="00F62189" w14:textId="77777777" w:rsidTr="0067146A">
        <w:trPr>
          <w:trHeight w:val="1093"/>
        </w:trPr>
        <w:tc>
          <w:tcPr>
            <w:tcW w:w="599" w:type="dxa"/>
            <w:tcBorders>
              <w:top w:val="nil"/>
              <w:left w:val="single" w:sz="8" w:space="0" w:color="auto"/>
              <w:bottom w:val="single" w:sz="4" w:space="0" w:color="auto"/>
              <w:right w:val="single" w:sz="4" w:space="0" w:color="auto"/>
            </w:tcBorders>
            <w:noWrap/>
            <w:vAlign w:val="center"/>
            <w:hideMark/>
          </w:tcPr>
          <w:p w14:paraId="5B7435E7" w14:textId="77777777" w:rsidR="00CB2C2B" w:rsidRDefault="00CB2C2B" w:rsidP="0067146A">
            <w:pPr>
              <w:jc w:val="center"/>
              <w:rPr>
                <w:rFonts w:ascii="Century" w:hAnsi="Century" w:cs="Calibri"/>
                <w:b/>
                <w:bCs/>
                <w:szCs w:val="24"/>
              </w:rPr>
            </w:pPr>
            <w:r>
              <w:rPr>
                <w:rFonts w:ascii="Century" w:hAnsi="Century" w:cs="Calibri"/>
                <w:b/>
                <w:bCs/>
                <w:szCs w:val="24"/>
              </w:rPr>
              <w:t>27</w:t>
            </w:r>
          </w:p>
        </w:tc>
        <w:tc>
          <w:tcPr>
            <w:tcW w:w="4270" w:type="dxa"/>
            <w:tcBorders>
              <w:top w:val="nil"/>
              <w:left w:val="nil"/>
              <w:bottom w:val="single" w:sz="4" w:space="0" w:color="auto"/>
              <w:right w:val="single" w:sz="4" w:space="0" w:color="auto"/>
            </w:tcBorders>
            <w:vAlign w:val="center"/>
            <w:hideMark/>
          </w:tcPr>
          <w:p w14:paraId="1444B337" w14:textId="77777777" w:rsidR="00CB2C2B" w:rsidRDefault="00CB2C2B" w:rsidP="0067146A">
            <w:pPr>
              <w:rPr>
                <w:rFonts w:ascii="Century" w:hAnsi="Century" w:cs="Calibri"/>
                <w:szCs w:val="24"/>
              </w:rPr>
            </w:pPr>
            <w:r>
              <w:rPr>
                <w:rFonts w:ascii="Century" w:hAnsi="Century" w:cs="Calibri"/>
                <w:szCs w:val="24"/>
              </w:rPr>
              <w:t xml:space="preserve">Providing and fixing of approved quality C.P. brass </w:t>
            </w:r>
            <w:r>
              <w:rPr>
                <w:rFonts w:ascii="Century" w:hAnsi="Century" w:cs="Calibri"/>
                <w:b/>
                <w:bCs/>
                <w:szCs w:val="24"/>
              </w:rPr>
              <w:t>toilet paper holder</w:t>
            </w:r>
            <w:r>
              <w:rPr>
                <w:rFonts w:ascii="Century" w:hAnsi="Century" w:cs="Calibri"/>
                <w:szCs w:val="24"/>
              </w:rPr>
              <w:t xml:space="preserve"> with proper fitting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2A9C05B8"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3E943B49"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nil"/>
              <w:left w:val="nil"/>
              <w:bottom w:val="single" w:sz="4" w:space="0" w:color="auto"/>
              <w:right w:val="single" w:sz="4" w:space="0" w:color="auto"/>
            </w:tcBorders>
            <w:noWrap/>
            <w:vAlign w:val="center"/>
            <w:hideMark/>
          </w:tcPr>
          <w:p w14:paraId="57B33862"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1186F1C7" w14:textId="77777777" w:rsidR="00CB2C2B" w:rsidRDefault="00CB2C2B" w:rsidP="0067146A">
            <w:pPr>
              <w:spacing w:line="256" w:lineRule="auto"/>
              <w:rPr>
                <w:rFonts w:asciiTheme="minorHAnsi" w:eastAsiaTheme="minorEastAsia" w:hAnsiTheme="minorHAnsi" w:cstheme="minorBidi"/>
                <w:sz w:val="20"/>
              </w:rPr>
            </w:pPr>
          </w:p>
        </w:tc>
      </w:tr>
      <w:tr w:rsidR="00CB2C2B" w14:paraId="10887373" w14:textId="77777777" w:rsidTr="0067146A">
        <w:trPr>
          <w:trHeight w:val="427"/>
        </w:trPr>
        <w:tc>
          <w:tcPr>
            <w:tcW w:w="599" w:type="dxa"/>
            <w:tcBorders>
              <w:top w:val="nil"/>
              <w:left w:val="single" w:sz="8" w:space="0" w:color="auto"/>
              <w:bottom w:val="single" w:sz="4" w:space="0" w:color="auto"/>
              <w:right w:val="single" w:sz="4" w:space="0" w:color="auto"/>
            </w:tcBorders>
            <w:noWrap/>
            <w:vAlign w:val="center"/>
            <w:hideMark/>
          </w:tcPr>
          <w:p w14:paraId="7D7127C2" w14:textId="77777777" w:rsidR="00CB2C2B" w:rsidRDefault="00CB2C2B" w:rsidP="0067146A">
            <w:pPr>
              <w:jc w:val="center"/>
              <w:rPr>
                <w:rFonts w:ascii="Century" w:hAnsi="Century" w:cs="Calibri"/>
                <w:b/>
                <w:bCs/>
                <w:szCs w:val="24"/>
              </w:rPr>
            </w:pPr>
            <w:r>
              <w:rPr>
                <w:rFonts w:ascii="Century" w:hAnsi="Century" w:cs="Calibri"/>
                <w:b/>
                <w:bCs/>
                <w:szCs w:val="24"/>
              </w:rPr>
              <w:t>28</w:t>
            </w:r>
          </w:p>
        </w:tc>
        <w:tc>
          <w:tcPr>
            <w:tcW w:w="4270" w:type="dxa"/>
            <w:tcBorders>
              <w:top w:val="nil"/>
              <w:left w:val="nil"/>
              <w:bottom w:val="single" w:sz="4" w:space="0" w:color="auto"/>
              <w:right w:val="single" w:sz="4" w:space="0" w:color="auto"/>
            </w:tcBorders>
            <w:vAlign w:val="center"/>
            <w:hideMark/>
          </w:tcPr>
          <w:p w14:paraId="790F3702" w14:textId="77777777" w:rsidR="00CB2C2B" w:rsidRDefault="00CB2C2B" w:rsidP="0067146A">
            <w:pPr>
              <w:rPr>
                <w:rFonts w:ascii="Century" w:hAnsi="Century" w:cs="Calibri"/>
                <w:szCs w:val="24"/>
              </w:rPr>
            </w:pPr>
            <w:r>
              <w:rPr>
                <w:rFonts w:ascii="Century" w:hAnsi="Century" w:cs="Calibri"/>
                <w:szCs w:val="24"/>
              </w:rPr>
              <w:t xml:space="preserve">Providing and fixing 30''x3/4'' (762mm x 20mm) dia approved quality of chrome plate brass </w:t>
            </w:r>
            <w:r>
              <w:rPr>
                <w:rFonts w:ascii="Century" w:hAnsi="Century" w:cs="Calibri"/>
                <w:b/>
                <w:bCs/>
                <w:szCs w:val="24"/>
              </w:rPr>
              <w:t>towel rail</w:t>
            </w:r>
            <w:r>
              <w:rPr>
                <w:rFonts w:ascii="Century" w:hAnsi="Century" w:cs="Calibri"/>
                <w:szCs w:val="24"/>
              </w:rPr>
              <w:t xml:space="preserve"> complete with brackets fixed with 1'' (25mm) long C.P. brass screw and rawal plug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57BE44EE"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39674C62" w14:textId="77777777" w:rsidR="00CB2C2B" w:rsidRDefault="00CB2C2B" w:rsidP="0067146A">
            <w:pPr>
              <w:jc w:val="center"/>
              <w:rPr>
                <w:rFonts w:ascii="Century" w:hAnsi="Century" w:cs="Calibri"/>
                <w:szCs w:val="24"/>
              </w:rPr>
            </w:pPr>
            <w:r>
              <w:rPr>
                <w:rFonts w:ascii="Century" w:hAnsi="Century" w:cs="Calibri"/>
                <w:szCs w:val="24"/>
              </w:rPr>
              <w:t>21</w:t>
            </w:r>
          </w:p>
        </w:tc>
        <w:tc>
          <w:tcPr>
            <w:tcW w:w="1350" w:type="dxa"/>
            <w:tcBorders>
              <w:top w:val="nil"/>
              <w:left w:val="nil"/>
              <w:bottom w:val="single" w:sz="4" w:space="0" w:color="auto"/>
              <w:right w:val="single" w:sz="4" w:space="0" w:color="auto"/>
            </w:tcBorders>
            <w:noWrap/>
            <w:vAlign w:val="center"/>
            <w:hideMark/>
          </w:tcPr>
          <w:p w14:paraId="4AEA10FC"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109A7508" w14:textId="77777777" w:rsidR="00CB2C2B" w:rsidRDefault="00CB2C2B" w:rsidP="0067146A">
            <w:pPr>
              <w:spacing w:line="256" w:lineRule="auto"/>
              <w:rPr>
                <w:rFonts w:asciiTheme="minorHAnsi" w:eastAsiaTheme="minorEastAsia" w:hAnsiTheme="minorHAnsi" w:cstheme="minorBidi"/>
                <w:sz w:val="20"/>
              </w:rPr>
            </w:pPr>
          </w:p>
        </w:tc>
      </w:tr>
      <w:tr w:rsidR="00CB2C2B" w14:paraId="682FF744" w14:textId="77777777" w:rsidTr="0067146A">
        <w:trPr>
          <w:trHeight w:val="1480"/>
        </w:trPr>
        <w:tc>
          <w:tcPr>
            <w:tcW w:w="599" w:type="dxa"/>
            <w:tcBorders>
              <w:top w:val="nil"/>
              <w:left w:val="single" w:sz="8" w:space="0" w:color="auto"/>
              <w:bottom w:val="single" w:sz="4" w:space="0" w:color="auto"/>
              <w:right w:val="single" w:sz="4" w:space="0" w:color="auto"/>
            </w:tcBorders>
            <w:noWrap/>
            <w:vAlign w:val="center"/>
            <w:hideMark/>
          </w:tcPr>
          <w:p w14:paraId="5DC1B773" w14:textId="77777777" w:rsidR="00CB2C2B" w:rsidRDefault="00CB2C2B" w:rsidP="0067146A">
            <w:pPr>
              <w:jc w:val="center"/>
              <w:rPr>
                <w:rFonts w:ascii="Century" w:hAnsi="Century" w:cs="Calibri"/>
                <w:b/>
                <w:bCs/>
                <w:szCs w:val="24"/>
              </w:rPr>
            </w:pPr>
            <w:r>
              <w:rPr>
                <w:rFonts w:ascii="Century" w:hAnsi="Century" w:cs="Calibri"/>
                <w:b/>
                <w:bCs/>
                <w:szCs w:val="24"/>
              </w:rPr>
              <w:t>29</w:t>
            </w:r>
          </w:p>
        </w:tc>
        <w:tc>
          <w:tcPr>
            <w:tcW w:w="4270" w:type="dxa"/>
            <w:tcBorders>
              <w:top w:val="nil"/>
              <w:left w:val="nil"/>
              <w:bottom w:val="single" w:sz="4" w:space="0" w:color="auto"/>
              <w:right w:val="single" w:sz="4" w:space="0" w:color="auto"/>
            </w:tcBorders>
            <w:vAlign w:val="center"/>
            <w:hideMark/>
          </w:tcPr>
          <w:p w14:paraId="6BA7AB37" w14:textId="77777777" w:rsidR="00CB2C2B" w:rsidRDefault="00CB2C2B" w:rsidP="0067146A">
            <w:pPr>
              <w:rPr>
                <w:rFonts w:ascii="Century" w:hAnsi="Century" w:cs="Calibri"/>
                <w:szCs w:val="24"/>
              </w:rPr>
            </w:pPr>
            <w:r>
              <w:rPr>
                <w:rFonts w:ascii="Century" w:hAnsi="Century" w:cs="Calibri"/>
                <w:szCs w:val="24"/>
              </w:rPr>
              <w:t>Providing and fixing of CP -</w:t>
            </w:r>
            <w:r>
              <w:rPr>
                <w:rFonts w:ascii="Century" w:hAnsi="Century" w:cs="Calibri"/>
                <w:b/>
                <w:bCs/>
                <w:szCs w:val="24"/>
              </w:rPr>
              <w:t>Soap Dish</w:t>
            </w:r>
            <w:r>
              <w:rPr>
                <w:rFonts w:ascii="Century" w:hAnsi="Century" w:cs="Calibri"/>
                <w:szCs w:val="24"/>
              </w:rPr>
              <w:t xml:space="preserve"> of approved shape, pattern, size and make, complete with plugs, screws etc., fixed to concrete, brick, stone or wood work,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1A60412A"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79B09630" w14:textId="77777777" w:rsidR="00CB2C2B" w:rsidRDefault="00CB2C2B" w:rsidP="0067146A">
            <w:pPr>
              <w:jc w:val="center"/>
              <w:rPr>
                <w:rFonts w:ascii="Century" w:hAnsi="Century" w:cs="Calibri"/>
                <w:szCs w:val="24"/>
              </w:rPr>
            </w:pPr>
            <w:r>
              <w:rPr>
                <w:rFonts w:ascii="Century" w:hAnsi="Century" w:cs="Calibri"/>
                <w:szCs w:val="24"/>
              </w:rPr>
              <w:t>35</w:t>
            </w:r>
          </w:p>
        </w:tc>
        <w:tc>
          <w:tcPr>
            <w:tcW w:w="1350" w:type="dxa"/>
            <w:tcBorders>
              <w:top w:val="nil"/>
              <w:left w:val="nil"/>
              <w:bottom w:val="single" w:sz="4" w:space="0" w:color="auto"/>
              <w:right w:val="single" w:sz="4" w:space="0" w:color="auto"/>
            </w:tcBorders>
            <w:noWrap/>
            <w:vAlign w:val="center"/>
            <w:hideMark/>
          </w:tcPr>
          <w:p w14:paraId="067E968B"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41620393" w14:textId="77777777" w:rsidR="00CB2C2B" w:rsidRDefault="00CB2C2B" w:rsidP="0067146A">
            <w:pPr>
              <w:spacing w:line="256" w:lineRule="auto"/>
              <w:rPr>
                <w:rFonts w:asciiTheme="minorHAnsi" w:eastAsiaTheme="minorEastAsia" w:hAnsiTheme="minorHAnsi" w:cstheme="minorBidi"/>
                <w:sz w:val="20"/>
              </w:rPr>
            </w:pPr>
          </w:p>
        </w:tc>
      </w:tr>
      <w:tr w:rsidR="00CB2C2B" w14:paraId="70AEE47D" w14:textId="77777777" w:rsidTr="0067146A">
        <w:trPr>
          <w:trHeight w:val="1570"/>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132DD5E1" w14:textId="77777777" w:rsidR="00CB2C2B" w:rsidRDefault="00CB2C2B" w:rsidP="0067146A">
            <w:pPr>
              <w:jc w:val="center"/>
              <w:rPr>
                <w:rFonts w:ascii="Century" w:hAnsi="Century" w:cs="Calibri"/>
                <w:b/>
                <w:bCs/>
                <w:szCs w:val="24"/>
              </w:rPr>
            </w:pPr>
            <w:r>
              <w:rPr>
                <w:rFonts w:ascii="Century" w:hAnsi="Century" w:cs="Calibri"/>
                <w:b/>
                <w:bCs/>
                <w:szCs w:val="24"/>
              </w:rPr>
              <w:t>30</w:t>
            </w:r>
          </w:p>
        </w:tc>
        <w:tc>
          <w:tcPr>
            <w:tcW w:w="4270" w:type="dxa"/>
            <w:tcBorders>
              <w:top w:val="single" w:sz="4" w:space="0" w:color="auto"/>
              <w:left w:val="nil"/>
              <w:bottom w:val="single" w:sz="4" w:space="0" w:color="auto"/>
              <w:right w:val="single" w:sz="4" w:space="0" w:color="auto"/>
            </w:tcBorders>
            <w:vAlign w:val="center"/>
            <w:hideMark/>
          </w:tcPr>
          <w:p w14:paraId="6072DAF9" w14:textId="77777777" w:rsidR="00CB2C2B" w:rsidRDefault="00CB2C2B" w:rsidP="0067146A">
            <w:pPr>
              <w:rPr>
                <w:rFonts w:ascii="Century" w:hAnsi="Century" w:cs="Calibri"/>
                <w:szCs w:val="24"/>
              </w:rPr>
            </w:pPr>
            <w:r>
              <w:rPr>
                <w:rFonts w:ascii="Century" w:hAnsi="Century" w:cs="Calibri"/>
                <w:szCs w:val="24"/>
              </w:rPr>
              <w:t xml:space="preserve">Prividing and fixing of </w:t>
            </w:r>
            <w:r>
              <w:rPr>
                <w:rFonts w:ascii="Century" w:hAnsi="Century" w:cs="Calibri"/>
                <w:b/>
                <w:bCs/>
                <w:szCs w:val="24"/>
              </w:rPr>
              <w:t xml:space="preserve">soap dispenser </w:t>
            </w:r>
            <w:r>
              <w:rPr>
                <w:rFonts w:ascii="Century" w:hAnsi="Century" w:cs="Calibri"/>
                <w:szCs w:val="24"/>
              </w:rPr>
              <w:t>(best quality) of approved shape, pattern and size, of approved make complete with plugs screws etc., fixed to concrete, brick, stone or wood work, complete in all respect &amp; to the entire satisfaction of site Incharge.</w:t>
            </w:r>
          </w:p>
        </w:tc>
        <w:tc>
          <w:tcPr>
            <w:tcW w:w="776" w:type="dxa"/>
            <w:tcBorders>
              <w:top w:val="single" w:sz="4" w:space="0" w:color="auto"/>
              <w:left w:val="nil"/>
              <w:bottom w:val="single" w:sz="4" w:space="0" w:color="auto"/>
              <w:right w:val="single" w:sz="4" w:space="0" w:color="auto"/>
            </w:tcBorders>
            <w:noWrap/>
            <w:vAlign w:val="center"/>
            <w:hideMark/>
          </w:tcPr>
          <w:p w14:paraId="3147722D"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single" w:sz="4" w:space="0" w:color="auto"/>
              <w:left w:val="nil"/>
              <w:bottom w:val="single" w:sz="4" w:space="0" w:color="auto"/>
              <w:right w:val="single" w:sz="4" w:space="0" w:color="auto"/>
            </w:tcBorders>
            <w:noWrap/>
            <w:vAlign w:val="center"/>
            <w:hideMark/>
          </w:tcPr>
          <w:p w14:paraId="1CF3FB85" w14:textId="77777777" w:rsidR="00CB2C2B" w:rsidRDefault="00CB2C2B" w:rsidP="0067146A">
            <w:pPr>
              <w:jc w:val="center"/>
              <w:rPr>
                <w:rFonts w:ascii="Century" w:hAnsi="Century" w:cs="Calibri"/>
                <w:szCs w:val="24"/>
              </w:rPr>
            </w:pPr>
            <w:r>
              <w:rPr>
                <w:rFonts w:ascii="Century" w:hAnsi="Century" w:cs="Calibri"/>
                <w:szCs w:val="24"/>
              </w:rPr>
              <w:t>28</w:t>
            </w:r>
          </w:p>
        </w:tc>
        <w:tc>
          <w:tcPr>
            <w:tcW w:w="1350" w:type="dxa"/>
            <w:tcBorders>
              <w:top w:val="single" w:sz="4" w:space="0" w:color="auto"/>
              <w:left w:val="nil"/>
              <w:bottom w:val="single" w:sz="4" w:space="0" w:color="auto"/>
              <w:right w:val="single" w:sz="4" w:space="0" w:color="auto"/>
            </w:tcBorders>
            <w:noWrap/>
            <w:vAlign w:val="center"/>
            <w:hideMark/>
          </w:tcPr>
          <w:p w14:paraId="5704E89E" w14:textId="77777777" w:rsidR="00CB2C2B" w:rsidRDefault="00CB2C2B" w:rsidP="0067146A">
            <w:pPr>
              <w:rPr>
                <w:rFonts w:ascii="Century" w:hAnsi="Century" w:cs="Calibri"/>
                <w:szCs w:val="24"/>
              </w:rPr>
            </w:pPr>
          </w:p>
        </w:tc>
        <w:tc>
          <w:tcPr>
            <w:tcW w:w="1800" w:type="dxa"/>
            <w:tcBorders>
              <w:top w:val="single" w:sz="4" w:space="0" w:color="auto"/>
              <w:left w:val="nil"/>
              <w:bottom w:val="single" w:sz="4" w:space="0" w:color="auto"/>
              <w:right w:val="single" w:sz="8" w:space="0" w:color="auto"/>
            </w:tcBorders>
            <w:noWrap/>
            <w:vAlign w:val="center"/>
            <w:hideMark/>
          </w:tcPr>
          <w:p w14:paraId="725CE44A" w14:textId="77777777" w:rsidR="00CB2C2B" w:rsidRDefault="00CB2C2B" w:rsidP="0067146A">
            <w:pPr>
              <w:spacing w:line="256" w:lineRule="auto"/>
              <w:rPr>
                <w:rFonts w:asciiTheme="minorHAnsi" w:eastAsiaTheme="minorEastAsia" w:hAnsiTheme="minorHAnsi" w:cstheme="minorBidi"/>
                <w:sz w:val="20"/>
              </w:rPr>
            </w:pPr>
          </w:p>
        </w:tc>
      </w:tr>
      <w:tr w:rsidR="00CB2C2B" w14:paraId="1288C111" w14:textId="77777777" w:rsidTr="0067146A">
        <w:trPr>
          <w:trHeight w:val="70"/>
        </w:trPr>
        <w:tc>
          <w:tcPr>
            <w:tcW w:w="599" w:type="dxa"/>
            <w:tcBorders>
              <w:top w:val="nil"/>
              <w:left w:val="single" w:sz="8" w:space="0" w:color="auto"/>
              <w:bottom w:val="single" w:sz="4" w:space="0" w:color="auto"/>
              <w:right w:val="single" w:sz="4" w:space="0" w:color="auto"/>
            </w:tcBorders>
            <w:noWrap/>
            <w:vAlign w:val="center"/>
            <w:hideMark/>
          </w:tcPr>
          <w:p w14:paraId="00808820" w14:textId="77777777" w:rsidR="00CB2C2B" w:rsidRDefault="00CB2C2B" w:rsidP="0067146A">
            <w:pPr>
              <w:jc w:val="center"/>
              <w:rPr>
                <w:rFonts w:ascii="Century" w:hAnsi="Century" w:cs="Calibri"/>
                <w:b/>
                <w:bCs/>
                <w:szCs w:val="24"/>
              </w:rPr>
            </w:pPr>
            <w:r>
              <w:rPr>
                <w:rFonts w:ascii="Century" w:hAnsi="Century" w:cs="Calibri"/>
                <w:b/>
                <w:bCs/>
                <w:szCs w:val="24"/>
              </w:rPr>
              <w:t>31</w:t>
            </w:r>
          </w:p>
        </w:tc>
        <w:tc>
          <w:tcPr>
            <w:tcW w:w="4270" w:type="dxa"/>
            <w:tcBorders>
              <w:top w:val="nil"/>
              <w:left w:val="nil"/>
              <w:bottom w:val="single" w:sz="4" w:space="0" w:color="auto"/>
              <w:right w:val="single" w:sz="4" w:space="0" w:color="auto"/>
            </w:tcBorders>
            <w:vAlign w:val="center"/>
            <w:hideMark/>
          </w:tcPr>
          <w:p w14:paraId="5DF2D8B7"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T-Cock,</w:t>
            </w:r>
            <w:r>
              <w:rPr>
                <w:rFonts w:ascii="Century" w:hAnsi="Century" w:cs="Calibri"/>
                <w:szCs w:val="24"/>
              </w:rPr>
              <w:t xml:space="preserve"> make of Icl, Faisal, Master or approved best quality including connection pipes with cement filling.  including labour charges, carriage, contractor profit etc. complete in all respect &amp; to the entire satisfaction of site Incharge.</w:t>
            </w:r>
          </w:p>
        </w:tc>
        <w:tc>
          <w:tcPr>
            <w:tcW w:w="776" w:type="dxa"/>
            <w:tcBorders>
              <w:top w:val="nil"/>
              <w:left w:val="nil"/>
              <w:bottom w:val="single" w:sz="4" w:space="0" w:color="auto"/>
              <w:right w:val="single" w:sz="4" w:space="0" w:color="auto"/>
            </w:tcBorders>
            <w:noWrap/>
            <w:vAlign w:val="center"/>
            <w:hideMark/>
          </w:tcPr>
          <w:p w14:paraId="4870BAF3"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single" w:sz="4" w:space="0" w:color="auto"/>
              <w:right w:val="single" w:sz="4" w:space="0" w:color="auto"/>
            </w:tcBorders>
            <w:noWrap/>
            <w:vAlign w:val="center"/>
            <w:hideMark/>
          </w:tcPr>
          <w:p w14:paraId="27C0D2BF" w14:textId="77777777" w:rsidR="00CB2C2B" w:rsidRDefault="00CB2C2B" w:rsidP="0067146A">
            <w:pPr>
              <w:jc w:val="center"/>
              <w:rPr>
                <w:rFonts w:ascii="Century" w:hAnsi="Century" w:cs="Calibri"/>
                <w:szCs w:val="24"/>
              </w:rPr>
            </w:pPr>
            <w:r>
              <w:rPr>
                <w:rFonts w:ascii="Century" w:hAnsi="Century" w:cs="Calibri"/>
                <w:szCs w:val="24"/>
              </w:rPr>
              <w:t>185</w:t>
            </w:r>
          </w:p>
        </w:tc>
        <w:tc>
          <w:tcPr>
            <w:tcW w:w="1350" w:type="dxa"/>
            <w:tcBorders>
              <w:top w:val="nil"/>
              <w:left w:val="nil"/>
              <w:bottom w:val="single" w:sz="4" w:space="0" w:color="auto"/>
              <w:right w:val="single" w:sz="4" w:space="0" w:color="auto"/>
            </w:tcBorders>
            <w:noWrap/>
            <w:vAlign w:val="center"/>
            <w:hideMark/>
          </w:tcPr>
          <w:p w14:paraId="2B61B464" w14:textId="77777777" w:rsidR="00CB2C2B" w:rsidRDefault="00CB2C2B" w:rsidP="0067146A">
            <w:pPr>
              <w:rPr>
                <w:rFonts w:ascii="Century" w:hAnsi="Century" w:cs="Calibri"/>
                <w:szCs w:val="24"/>
              </w:rPr>
            </w:pPr>
          </w:p>
        </w:tc>
        <w:tc>
          <w:tcPr>
            <w:tcW w:w="1800" w:type="dxa"/>
            <w:tcBorders>
              <w:top w:val="nil"/>
              <w:left w:val="nil"/>
              <w:bottom w:val="single" w:sz="4" w:space="0" w:color="auto"/>
              <w:right w:val="single" w:sz="8" w:space="0" w:color="auto"/>
            </w:tcBorders>
            <w:noWrap/>
            <w:vAlign w:val="center"/>
            <w:hideMark/>
          </w:tcPr>
          <w:p w14:paraId="5E523359" w14:textId="77777777" w:rsidR="00CB2C2B" w:rsidRDefault="00CB2C2B" w:rsidP="0067146A">
            <w:pPr>
              <w:spacing w:line="256" w:lineRule="auto"/>
              <w:rPr>
                <w:rFonts w:asciiTheme="minorHAnsi" w:eastAsiaTheme="minorEastAsia" w:hAnsiTheme="minorHAnsi" w:cstheme="minorBidi"/>
                <w:sz w:val="20"/>
              </w:rPr>
            </w:pPr>
          </w:p>
        </w:tc>
      </w:tr>
      <w:tr w:rsidR="00CB2C2B" w14:paraId="65C2F1F0" w14:textId="77777777" w:rsidTr="0067146A">
        <w:trPr>
          <w:trHeight w:val="1165"/>
        </w:trPr>
        <w:tc>
          <w:tcPr>
            <w:tcW w:w="599" w:type="dxa"/>
            <w:tcBorders>
              <w:top w:val="nil"/>
              <w:left w:val="single" w:sz="8" w:space="0" w:color="auto"/>
              <w:bottom w:val="nil"/>
              <w:right w:val="single" w:sz="4" w:space="0" w:color="auto"/>
            </w:tcBorders>
            <w:noWrap/>
            <w:vAlign w:val="center"/>
            <w:hideMark/>
          </w:tcPr>
          <w:p w14:paraId="23635396" w14:textId="77777777" w:rsidR="00CB2C2B" w:rsidRDefault="00CB2C2B" w:rsidP="0067146A">
            <w:pPr>
              <w:jc w:val="center"/>
              <w:rPr>
                <w:rFonts w:ascii="Century" w:hAnsi="Century" w:cs="Calibri"/>
                <w:b/>
                <w:bCs/>
                <w:szCs w:val="24"/>
              </w:rPr>
            </w:pPr>
            <w:r>
              <w:rPr>
                <w:rFonts w:ascii="Century" w:hAnsi="Century" w:cs="Calibri"/>
                <w:b/>
                <w:bCs/>
                <w:szCs w:val="24"/>
              </w:rPr>
              <w:t>32</w:t>
            </w:r>
          </w:p>
        </w:tc>
        <w:tc>
          <w:tcPr>
            <w:tcW w:w="4270" w:type="dxa"/>
            <w:tcBorders>
              <w:top w:val="nil"/>
              <w:left w:val="nil"/>
              <w:bottom w:val="nil"/>
              <w:right w:val="single" w:sz="4" w:space="0" w:color="auto"/>
            </w:tcBorders>
            <w:vAlign w:val="center"/>
            <w:hideMark/>
          </w:tcPr>
          <w:p w14:paraId="348A73FD" w14:textId="77777777" w:rsidR="00CB2C2B" w:rsidRDefault="00CB2C2B" w:rsidP="0067146A">
            <w:pPr>
              <w:rPr>
                <w:rFonts w:ascii="Century" w:hAnsi="Century" w:cs="Calibri"/>
                <w:szCs w:val="24"/>
              </w:rPr>
            </w:pPr>
            <w:r>
              <w:rPr>
                <w:rFonts w:ascii="Century" w:hAnsi="Century" w:cs="Calibri"/>
                <w:szCs w:val="24"/>
              </w:rPr>
              <w:t xml:space="preserve">Providing &amp; fixing of </w:t>
            </w:r>
            <w:r>
              <w:rPr>
                <w:rFonts w:ascii="Century" w:hAnsi="Century" w:cs="Calibri"/>
                <w:b/>
                <w:bCs/>
                <w:szCs w:val="24"/>
              </w:rPr>
              <w:t>Floor Trap Jally</w:t>
            </w:r>
            <w:r>
              <w:rPr>
                <w:rFonts w:ascii="Century" w:hAnsi="Century" w:cs="Calibri"/>
                <w:szCs w:val="24"/>
              </w:rPr>
              <w:t xml:space="preserve"> along with P-Trap, clean out plug of size 3'' to 4'' dia or as per site requirement of stainless steel approved best quality, including labour charges, carriage, contractor profit etc. complete in all respect &amp; to the entire satisfaction of site Incharge.</w:t>
            </w:r>
          </w:p>
        </w:tc>
        <w:tc>
          <w:tcPr>
            <w:tcW w:w="776" w:type="dxa"/>
            <w:tcBorders>
              <w:top w:val="nil"/>
              <w:left w:val="nil"/>
              <w:bottom w:val="nil"/>
              <w:right w:val="single" w:sz="4" w:space="0" w:color="auto"/>
            </w:tcBorders>
            <w:noWrap/>
            <w:vAlign w:val="center"/>
            <w:hideMark/>
          </w:tcPr>
          <w:p w14:paraId="3E908A3A" w14:textId="77777777" w:rsidR="00CB2C2B" w:rsidRDefault="00CB2C2B" w:rsidP="0067146A">
            <w:pPr>
              <w:jc w:val="center"/>
              <w:rPr>
                <w:rFonts w:ascii="Century" w:hAnsi="Century" w:cs="Calibri"/>
                <w:szCs w:val="24"/>
              </w:rPr>
            </w:pPr>
            <w:r>
              <w:rPr>
                <w:rFonts w:ascii="Century" w:hAnsi="Century" w:cs="Calibri"/>
                <w:szCs w:val="24"/>
              </w:rPr>
              <w:t>Each</w:t>
            </w:r>
          </w:p>
        </w:tc>
        <w:tc>
          <w:tcPr>
            <w:tcW w:w="1067" w:type="dxa"/>
            <w:tcBorders>
              <w:top w:val="nil"/>
              <w:left w:val="nil"/>
              <w:bottom w:val="nil"/>
              <w:right w:val="single" w:sz="4" w:space="0" w:color="auto"/>
            </w:tcBorders>
            <w:noWrap/>
            <w:vAlign w:val="center"/>
            <w:hideMark/>
          </w:tcPr>
          <w:p w14:paraId="4A139A54" w14:textId="77777777" w:rsidR="00CB2C2B" w:rsidRDefault="00CB2C2B" w:rsidP="0067146A">
            <w:pPr>
              <w:jc w:val="center"/>
              <w:rPr>
                <w:rFonts w:ascii="Century" w:hAnsi="Century" w:cs="Calibri"/>
                <w:szCs w:val="24"/>
              </w:rPr>
            </w:pPr>
            <w:r>
              <w:rPr>
                <w:rFonts w:ascii="Century" w:hAnsi="Century" w:cs="Calibri"/>
                <w:szCs w:val="24"/>
              </w:rPr>
              <w:t>80</w:t>
            </w:r>
          </w:p>
        </w:tc>
        <w:tc>
          <w:tcPr>
            <w:tcW w:w="1350" w:type="dxa"/>
            <w:tcBorders>
              <w:top w:val="nil"/>
              <w:left w:val="nil"/>
              <w:bottom w:val="nil"/>
              <w:right w:val="single" w:sz="4" w:space="0" w:color="auto"/>
            </w:tcBorders>
            <w:noWrap/>
            <w:vAlign w:val="center"/>
            <w:hideMark/>
          </w:tcPr>
          <w:p w14:paraId="6D145863" w14:textId="77777777" w:rsidR="00CB2C2B" w:rsidRDefault="00CB2C2B" w:rsidP="0067146A">
            <w:pPr>
              <w:rPr>
                <w:rFonts w:ascii="Century" w:hAnsi="Century" w:cs="Calibri"/>
                <w:szCs w:val="24"/>
              </w:rPr>
            </w:pPr>
          </w:p>
        </w:tc>
        <w:tc>
          <w:tcPr>
            <w:tcW w:w="1800" w:type="dxa"/>
            <w:tcBorders>
              <w:top w:val="nil"/>
              <w:left w:val="nil"/>
              <w:bottom w:val="nil"/>
              <w:right w:val="single" w:sz="8" w:space="0" w:color="auto"/>
            </w:tcBorders>
            <w:noWrap/>
            <w:vAlign w:val="center"/>
            <w:hideMark/>
          </w:tcPr>
          <w:p w14:paraId="408FBFEE" w14:textId="77777777" w:rsidR="00CB2C2B" w:rsidRDefault="00CB2C2B" w:rsidP="0067146A">
            <w:pPr>
              <w:spacing w:line="256" w:lineRule="auto"/>
              <w:rPr>
                <w:rFonts w:asciiTheme="minorHAnsi" w:eastAsiaTheme="minorEastAsia" w:hAnsiTheme="minorHAnsi" w:cstheme="minorBidi"/>
                <w:sz w:val="20"/>
              </w:rPr>
            </w:pPr>
          </w:p>
        </w:tc>
      </w:tr>
      <w:tr w:rsidR="00CB2C2B" w14:paraId="6B04030D" w14:textId="77777777" w:rsidTr="0067146A">
        <w:trPr>
          <w:trHeight w:val="2475"/>
        </w:trPr>
        <w:tc>
          <w:tcPr>
            <w:tcW w:w="599" w:type="dxa"/>
            <w:tcBorders>
              <w:top w:val="nil"/>
              <w:left w:val="single" w:sz="8" w:space="0" w:color="auto"/>
              <w:bottom w:val="nil"/>
              <w:right w:val="single" w:sz="4" w:space="0" w:color="auto"/>
            </w:tcBorders>
            <w:noWrap/>
            <w:vAlign w:val="center"/>
            <w:hideMark/>
          </w:tcPr>
          <w:p w14:paraId="02C87449" w14:textId="77777777" w:rsidR="00CB2C2B" w:rsidRDefault="00CB2C2B" w:rsidP="0067146A">
            <w:pPr>
              <w:jc w:val="center"/>
              <w:rPr>
                <w:rFonts w:ascii="Century" w:hAnsi="Century" w:cs="Calibri"/>
                <w:b/>
                <w:bCs/>
                <w:szCs w:val="24"/>
              </w:rPr>
            </w:pPr>
            <w:r>
              <w:rPr>
                <w:rFonts w:ascii="Century" w:hAnsi="Century" w:cs="Calibri"/>
                <w:b/>
                <w:bCs/>
                <w:szCs w:val="24"/>
              </w:rPr>
              <w:t>33</w:t>
            </w:r>
          </w:p>
        </w:tc>
        <w:tc>
          <w:tcPr>
            <w:tcW w:w="4270" w:type="dxa"/>
            <w:tcBorders>
              <w:top w:val="nil"/>
              <w:left w:val="nil"/>
              <w:bottom w:val="nil"/>
              <w:right w:val="single" w:sz="4" w:space="0" w:color="auto"/>
            </w:tcBorders>
            <w:vAlign w:val="center"/>
            <w:hideMark/>
          </w:tcPr>
          <w:p w14:paraId="5F21BDCE" w14:textId="77777777" w:rsidR="00CB2C2B" w:rsidRDefault="00CB2C2B" w:rsidP="0067146A">
            <w:pPr>
              <w:rPr>
                <w:rFonts w:ascii="Century" w:hAnsi="Century" w:cs="Calibri"/>
                <w:szCs w:val="24"/>
              </w:rPr>
            </w:pPr>
            <w:r>
              <w:rPr>
                <w:rFonts w:ascii="Century" w:hAnsi="Century" w:cs="Calibri"/>
                <w:b/>
                <w:bCs/>
                <w:szCs w:val="24"/>
              </w:rPr>
              <w:t>Any other item</w:t>
            </w:r>
            <w:r>
              <w:rPr>
                <w:rFonts w:ascii="Century" w:hAnsi="Century" w:cs="Calibri"/>
                <w:szCs w:val="24"/>
              </w:rPr>
              <w:t xml:space="preserve"> that is necessary during the execution of the project or is overlooked or is not included in the estimate may be provided by the contractor, which would be approved later by the engineer incharge if found necessary</w:t>
            </w:r>
          </w:p>
        </w:tc>
        <w:tc>
          <w:tcPr>
            <w:tcW w:w="776" w:type="dxa"/>
            <w:tcBorders>
              <w:top w:val="nil"/>
              <w:left w:val="nil"/>
              <w:bottom w:val="nil"/>
              <w:right w:val="single" w:sz="4" w:space="0" w:color="auto"/>
            </w:tcBorders>
            <w:noWrap/>
            <w:vAlign w:val="center"/>
          </w:tcPr>
          <w:p w14:paraId="2C7B64E7" w14:textId="77777777" w:rsidR="00CB2C2B" w:rsidRDefault="00CB2C2B" w:rsidP="0067146A">
            <w:pPr>
              <w:jc w:val="center"/>
              <w:rPr>
                <w:rFonts w:ascii="Century" w:hAnsi="Century" w:cs="Calibri"/>
                <w:szCs w:val="24"/>
              </w:rPr>
            </w:pPr>
            <w:r>
              <w:rPr>
                <w:rFonts w:ascii="Century" w:hAnsi="Century" w:cs="Calibri"/>
                <w:szCs w:val="24"/>
              </w:rPr>
              <w:t>-</w:t>
            </w:r>
          </w:p>
        </w:tc>
        <w:tc>
          <w:tcPr>
            <w:tcW w:w="1067" w:type="dxa"/>
            <w:tcBorders>
              <w:top w:val="nil"/>
              <w:left w:val="nil"/>
              <w:bottom w:val="nil"/>
              <w:right w:val="single" w:sz="4" w:space="0" w:color="auto"/>
            </w:tcBorders>
            <w:noWrap/>
            <w:vAlign w:val="center"/>
          </w:tcPr>
          <w:p w14:paraId="14DAACF7" w14:textId="77777777" w:rsidR="00CB2C2B" w:rsidRDefault="00CB2C2B" w:rsidP="0067146A">
            <w:pPr>
              <w:jc w:val="center"/>
              <w:rPr>
                <w:rFonts w:ascii="Century" w:hAnsi="Century" w:cs="Calibri"/>
                <w:szCs w:val="24"/>
              </w:rPr>
            </w:pPr>
            <w:r>
              <w:rPr>
                <w:rFonts w:ascii="Century" w:hAnsi="Century" w:cs="Calibri"/>
                <w:szCs w:val="24"/>
              </w:rPr>
              <w:t>-</w:t>
            </w:r>
          </w:p>
        </w:tc>
        <w:tc>
          <w:tcPr>
            <w:tcW w:w="1350" w:type="dxa"/>
            <w:tcBorders>
              <w:top w:val="nil"/>
              <w:left w:val="nil"/>
              <w:bottom w:val="nil"/>
              <w:right w:val="single" w:sz="4" w:space="0" w:color="auto"/>
            </w:tcBorders>
            <w:noWrap/>
            <w:vAlign w:val="center"/>
          </w:tcPr>
          <w:p w14:paraId="242A384E" w14:textId="77777777" w:rsidR="00CB2C2B" w:rsidRDefault="00CB2C2B" w:rsidP="0067146A">
            <w:pPr>
              <w:jc w:val="center"/>
              <w:rPr>
                <w:rFonts w:ascii="Century" w:hAnsi="Century" w:cs="Calibri"/>
                <w:szCs w:val="24"/>
              </w:rPr>
            </w:pPr>
          </w:p>
        </w:tc>
        <w:tc>
          <w:tcPr>
            <w:tcW w:w="1800" w:type="dxa"/>
            <w:tcBorders>
              <w:top w:val="nil"/>
              <w:left w:val="nil"/>
              <w:bottom w:val="nil"/>
              <w:right w:val="single" w:sz="8" w:space="0" w:color="auto"/>
            </w:tcBorders>
            <w:noWrap/>
            <w:vAlign w:val="center"/>
          </w:tcPr>
          <w:p w14:paraId="02BEC123" w14:textId="77777777" w:rsidR="00CB2C2B" w:rsidRDefault="00CB2C2B" w:rsidP="0067146A">
            <w:pPr>
              <w:jc w:val="center"/>
              <w:rPr>
                <w:rFonts w:ascii="Century" w:hAnsi="Century" w:cs="Calibri"/>
                <w:szCs w:val="24"/>
              </w:rPr>
            </w:pPr>
            <w:r w:rsidRPr="004406A9">
              <w:rPr>
                <w:noProof/>
                <w:color w:val="000000" w:themeColor="text1"/>
              </w:rPr>
              <mc:AlternateContent>
                <mc:Choice Requires="wps">
                  <w:drawing>
                    <wp:anchor distT="0" distB="0" distL="114300" distR="114300" simplePos="0" relativeHeight="251659264" behindDoc="0" locked="0" layoutInCell="1" allowOverlap="1" wp14:anchorId="6B36CA1E" wp14:editId="2FF4CFCB">
                      <wp:simplePos x="0" y="0"/>
                      <wp:positionH relativeFrom="column">
                        <wp:posOffset>-5202555</wp:posOffset>
                      </wp:positionH>
                      <wp:positionV relativeFrom="paragraph">
                        <wp:posOffset>-670560</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6EB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65pt,-52.8pt" to="84.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" strokecolor="black [3213]" strokeweight=".5pt">
                      <v:stroke joinstyle="miter"/>
                    </v:line>
                  </w:pict>
                </mc:Fallback>
              </mc:AlternateContent>
            </w:r>
          </w:p>
        </w:tc>
      </w:tr>
      <w:tr w:rsidR="00CB2C2B" w14:paraId="57AD66E0" w14:textId="77777777" w:rsidTr="0067146A">
        <w:trPr>
          <w:trHeight w:val="405"/>
        </w:trPr>
        <w:tc>
          <w:tcPr>
            <w:tcW w:w="8062" w:type="dxa"/>
            <w:gridSpan w:val="5"/>
            <w:tcBorders>
              <w:top w:val="single" w:sz="4" w:space="0" w:color="auto"/>
              <w:left w:val="single" w:sz="4" w:space="0" w:color="auto"/>
              <w:bottom w:val="single" w:sz="4" w:space="0" w:color="auto"/>
              <w:right w:val="single" w:sz="4" w:space="0" w:color="auto"/>
            </w:tcBorders>
            <w:noWrap/>
            <w:vAlign w:val="bottom"/>
            <w:hideMark/>
          </w:tcPr>
          <w:p w14:paraId="13F5F16E" w14:textId="77777777" w:rsidR="00CB2C2B" w:rsidRDefault="00CB2C2B" w:rsidP="0067146A">
            <w:pPr>
              <w:jc w:val="center"/>
              <w:rPr>
                <w:rFonts w:ascii="Century" w:hAnsi="Century" w:cs="Calibri"/>
                <w:b/>
                <w:bCs/>
                <w:szCs w:val="24"/>
              </w:rPr>
            </w:pPr>
            <w:r>
              <w:rPr>
                <w:rFonts w:ascii="Century" w:hAnsi="Century" w:cs="Calibri"/>
                <w:b/>
                <w:bCs/>
                <w:szCs w:val="24"/>
              </w:rPr>
              <w:t>Total Amount</w:t>
            </w:r>
          </w:p>
        </w:tc>
        <w:tc>
          <w:tcPr>
            <w:tcW w:w="1800" w:type="dxa"/>
            <w:tcBorders>
              <w:top w:val="single" w:sz="4" w:space="0" w:color="auto"/>
              <w:left w:val="nil"/>
              <w:bottom w:val="single" w:sz="4" w:space="0" w:color="auto"/>
              <w:right w:val="single" w:sz="4" w:space="0" w:color="auto"/>
            </w:tcBorders>
            <w:noWrap/>
            <w:vAlign w:val="bottom"/>
            <w:hideMark/>
          </w:tcPr>
          <w:p w14:paraId="5D3BBC23" w14:textId="77777777" w:rsidR="00CB2C2B" w:rsidRDefault="00CB2C2B" w:rsidP="0067146A">
            <w:pPr>
              <w:rPr>
                <w:rFonts w:ascii="Century" w:hAnsi="Century" w:cs="Calibri"/>
                <w:b/>
                <w:bCs/>
                <w:szCs w:val="24"/>
              </w:rPr>
            </w:pPr>
          </w:p>
        </w:tc>
      </w:tr>
      <w:tr w:rsidR="00CB2C2B" w14:paraId="7266D8A8" w14:textId="77777777" w:rsidTr="0067146A">
        <w:trPr>
          <w:trHeight w:val="405"/>
        </w:trPr>
        <w:tc>
          <w:tcPr>
            <w:tcW w:w="8062" w:type="dxa"/>
            <w:gridSpan w:val="5"/>
            <w:tcBorders>
              <w:top w:val="single" w:sz="4" w:space="0" w:color="auto"/>
              <w:left w:val="single" w:sz="4" w:space="0" w:color="auto"/>
              <w:bottom w:val="single" w:sz="4" w:space="0" w:color="auto"/>
              <w:right w:val="single" w:sz="4" w:space="0" w:color="auto"/>
            </w:tcBorders>
            <w:noWrap/>
            <w:vAlign w:val="bottom"/>
            <w:hideMark/>
          </w:tcPr>
          <w:p w14:paraId="32508940" w14:textId="77777777" w:rsidR="00CB2C2B" w:rsidRDefault="00CB2C2B" w:rsidP="0067146A">
            <w:pPr>
              <w:jc w:val="center"/>
              <w:rPr>
                <w:rFonts w:ascii="Century" w:hAnsi="Century" w:cs="Calibri"/>
                <w:b/>
                <w:bCs/>
                <w:szCs w:val="24"/>
              </w:rPr>
            </w:pPr>
            <w:r>
              <w:rPr>
                <w:rFonts w:ascii="Century" w:hAnsi="Century" w:cs="Calibri"/>
                <w:b/>
                <w:bCs/>
                <w:szCs w:val="24"/>
              </w:rPr>
              <w:t>GST 18%</w:t>
            </w:r>
          </w:p>
        </w:tc>
        <w:tc>
          <w:tcPr>
            <w:tcW w:w="1800" w:type="dxa"/>
            <w:tcBorders>
              <w:top w:val="nil"/>
              <w:left w:val="nil"/>
              <w:bottom w:val="single" w:sz="4" w:space="0" w:color="auto"/>
              <w:right w:val="single" w:sz="4" w:space="0" w:color="auto"/>
            </w:tcBorders>
            <w:noWrap/>
            <w:vAlign w:val="bottom"/>
            <w:hideMark/>
          </w:tcPr>
          <w:p w14:paraId="56AE28FA" w14:textId="77777777" w:rsidR="00CB2C2B" w:rsidRDefault="00CB2C2B" w:rsidP="0067146A">
            <w:pPr>
              <w:rPr>
                <w:rFonts w:ascii="Century" w:hAnsi="Century" w:cs="Calibri"/>
                <w:b/>
                <w:bCs/>
                <w:szCs w:val="24"/>
              </w:rPr>
            </w:pPr>
          </w:p>
        </w:tc>
      </w:tr>
      <w:tr w:rsidR="00CB2C2B" w14:paraId="6AC43EB7" w14:textId="77777777" w:rsidTr="0067146A">
        <w:trPr>
          <w:trHeight w:val="405"/>
        </w:trPr>
        <w:tc>
          <w:tcPr>
            <w:tcW w:w="8062" w:type="dxa"/>
            <w:gridSpan w:val="5"/>
            <w:tcBorders>
              <w:top w:val="single" w:sz="4" w:space="0" w:color="auto"/>
              <w:left w:val="single" w:sz="4" w:space="0" w:color="auto"/>
              <w:bottom w:val="single" w:sz="4" w:space="0" w:color="auto"/>
              <w:right w:val="single" w:sz="4" w:space="0" w:color="auto"/>
            </w:tcBorders>
            <w:noWrap/>
            <w:vAlign w:val="bottom"/>
            <w:hideMark/>
          </w:tcPr>
          <w:p w14:paraId="6E929D10" w14:textId="77777777" w:rsidR="00CB2C2B" w:rsidRDefault="00CB2C2B" w:rsidP="0067146A">
            <w:pPr>
              <w:jc w:val="center"/>
              <w:rPr>
                <w:rFonts w:ascii="Century" w:hAnsi="Century" w:cs="Calibri"/>
                <w:b/>
                <w:bCs/>
                <w:szCs w:val="24"/>
              </w:rPr>
            </w:pPr>
            <w:r>
              <w:rPr>
                <w:rFonts w:ascii="Century" w:hAnsi="Century" w:cs="Calibri"/>
                <w:b/>
                <w:bCs/>
                <w:szCs w:val="24"/>
              </w:rPr>
              <w:t>Grand Total</w:t>
            </w:r>
          </w:p>
        </w:tc>
        <w:tc>
          <w:tcPr>
            <w:tcW w:w="1800" w:type="dxa"/>
            <w:tcBorders>
              <w:top w:val="nil"/>
              <w:left w:val="nil"/>
              <w:bottom w:val="single" w:sz="4" w:space="0" w:color="auto"/>
              <w:right w:val="single" w:sz="4" w:space="0" w:color="auto"/>
            </w:tcBorders>
            <w:noWrap/>
            <w:vAlign w:val="bottom"/>
            <w:hideMark/>
          </w:tcPr>
          <w:p w14:paraId="09A06EB8" w14:textId="77777777" w:rsidR="00CB2C2B" w:rsidRDefault="00CB2C2B" w:rsidP="0067146A">
            <w:pPr>
              <w:rPr>
                <w:rFonts w:ascii="Century" w:hAnsi="Century" w:cs="Calibri"/>
                <w:b/>
                <w:bCs/>
                <w:szCs w:val="24"/>
              </w:rPr>
            </w:pPr>
          </w:p>
        </w:tc>
      </w:tr>
      <w:tr w:rsidR="00CB2C2B" w14:paraId="57A1CB69" w14:textId="77777777" w:rsidTr="0067146A">
        <w:trPr>
          <w:trHeight w:val="405"/>
        </w:trPr>
        <w:tc>
          <w:tcPr>
            <w:tcW w:w="599" w:type="dxa"/>
            <w:noWrap/>
            <w:vAlign w:val="bottom"/>
            <w:hideMark/>
          </w:tcPr>
          <w:p w14:paraId="05A6E354" w14:textId="77777777" w:rsidR="00CB2C2B" w:rsidRDefault="00CB2C2B" w:rsidP="0067146A">
            <w:pPr>
              <w:spacing w:line="256" w:lineRule="auto"/>
              <w:rPr>
                <w:rFonts w:asciiTheme="minorHAnsi" w:eastAsiaTheme="minorEastAsia" w:hAnsiTheme="minorHAnsi" w:cstheme="minorBidi"/>
                <w:sz w:val="20"/>
              </w:rPr>
            </w:pPr>
          </w:p>
        </w:tc>
        <w:tc>
          <w:tcPr>
            <w:tcW w:w="4270" w:type="dxa"/>
            <w:noWrap/>
            <w:vAlign w:val="bottom"/>
            <w:hideMark/>
          </w:tcPr>
          <w:p w14:paraId="6E6BAFC1" w14:textId="77777777" w:rsidR="00CB2C2B" w:rsidRDefault="00CB2C2B" w:rsidP="0067146A">
            <w:pPr>
              <w:spacing w:line="256" w:lineRule="auto"/>
              <w:rPr>
                <w:rFonts w:asciiTheme="minorHAnsi" w:eastAsiaTheme="minorEastAsia" w:hAnsiTheme="minorHAnsi" w:cstheme="minorBidi"/>
                <w:sz w:val="20"/>
              </w:rPr>
            </w:pPr>
          </w:p>
        </w:tc>
        <w:tc>
          <w:tcPr>
            <w:tcW w:w="776" w:type="dxa"/>
            <w:noWrap/>
            <w:vAlign w:val="bottom"/>
            <w:hideMark/>
          </w:tcPr>
          <w:p w14:paraId="34427FB1" w14:textId="77777777" w:rsidR="00CB2C2B" w:rsidRDefault="00CB2C2B" w:rsidP="0067146A">
            <w:pPr>
              <w:spacing w:line="256" w:lineRule="auto"/>
              <w:rPr>
                <w:rFonts w:asciiTheme="minorHAnsi" w:eastAsiaTheme="minorEastAsia" w:hAnsiTheme="minorHAnsi" w:cstheme="minorBidi"/>
                <w:sz w:val="20"/>
              </w:rPr>
            </w:pPr>
          </w:p>
        </w:tc>
        <w:tc>
          <w:tcPr>
            <w:tcW w:w="1067" w:type="dxa"/>
            <w:noWrap/>
            <w:vAlign w:val="bottom"/>
            <w:hideMark/>
          </w:tcPr>
          <w:p w14:paraId="76297773" w14:textId="77777777" w:rsidR="00CB2C2B" w:rsidRDefault="00CB2C2B" w:rsidP="0067146A">
            <w:pPr>
              <w:spacing w:line="256" w:lineRule="auto"/>
              <w:rPr>
                <w:rFonts w:asciiTheme="minorHAnsi" w:eastAsiaTheme="minorEastAsia" w:hAnsiTheme="minorHAnsi" w:cstheme="minorBidi"/>
                <w:sz w:val="20"/>
              </w:rPr>
            </w:pPr>
          </w:p>
        </w:tc>
        <w:tc>
          <w:tcPr>
            <w:tcW w:w="1350" w:type="dxa"/>
            <w:noWrap/>
            <w:vAlign w:val="bottom"/>
            <w:hideMark/>
          </w:tcPr>
          <w:p w14:paraId="2FD861ED" w14:textId="77777777" w:rsidR="00CB2C2B" w:rsidRDefault="00CB2C2B" w:rsidP="0067146A">
            <w:pPr>
              <w:spacing w:line="256" w:lineRule="auto"/>
              <w:rPr>
                <w:rFonts w:asciiTheme="minorHAnsi" w:eastAsiaTheme="minorEastAsia" w:hAnsiTheme="minorHAnsi" w:cstheme="minorBidi"/>
                <w:sz w:val="20"/>
              </w:rPr>
            </w:pPr>
          </w:p>
        </w:tc>
        <w:tc>
          <w:tcPr>
            <w:tcW w:w="1800" w:type="dxa"/>
            <w:noWrap/>
            <w:vAlign w:val="bottom"/>
            <w:hideMark/>
          </w:tcPr>
          <w:p w14:paraId="1B319159" w14:textId="77777777" w:rsidR="00CB2C2B" w:rsidRDefault="00CB2C2B" w:rsidP="0067146A">
            <w:pPr>
              <w:spacing w:line="256" w:lineRule="auto"/>
              <w:rPr>
                <w:rFonts w:asciiTheme="minorHAnsi" w:eastAsiaTheme="minorEastAsia" w:hAnsiTheme="minorHAnsi" w:cstheme="minorBidi"/>
                <w:sz w:val="20"/>
              </w:rPr>
            </w:pPr>
          </w:p>
        </w:tc>
      </w:tr>
      <w:tr w:rsidR="00CB2C2B" w14:paraId="25411F72" w14:textId="77777777" w:rsidTr="0067146A">
        <w:trPr>
          <w:trHeight w:val="405"/>
        </w:trPr>
        <w:tc>
          <w:tcPr>
            <w:tcW w:w="599" w:type="dxa"/>
            <w:noWrap/>
            <w:vAlign w:val="bottom"/>
            <w:hideMark/>
          </w:tcPr>
          <w:p w14:paraId="7505714E" w14:textId="77777777" w:rsidR="00CB2C2B" w:rsidRDefault="00CB2C2B" w:rsidP="0067146A">
            <w:pPr>
              <w:spacing w:line="256" w:lineRule="auto"/>
              <w:rPr>
                <w:rFonts w:asciiTheme="minorHAnsi" w:eastAsiaTheme="minorEastAsia" w:hAnsiTheme="minorHAnsi" w:cstheme="minorBidi"/>
                <w:sz w:val="20"/>
              </w:rPr>
            </w:pPr>
          </w:p>
        </w:tc>
        <w:tc>
          <w:tcPr>
            <w:tcW w:w="4270" w:type="dxa"/>
            <w:noWrap/>
            <w:vAlign w:val="bottom"/>
            <w:hideMark/>
          </w:tcPr>
          <w:p w14:paraId="6CD8A855" w14:textId="77777777" w:rsidR="00CB2C2B" w:rsidRDefault="00CB2C2B" w:rsidP="0067146A">
            <w:pPr>
              <w:spacing w:line="256" w:lineRule="auto"/>
              <w:rPr>
                <w:rFonts w:asciiTheme="minorHAnsi" w:eastAsiaTheme="minorEastAsia" w:hAnsiTheme="minorHAnsi" w:cstheme="minorBidi"/>
                <w:sz w:val="20"/>
              </w:rPr>
            </w:pPr>
          </w:p>
        </w:tc>
        <w:tc>
          <w:tcPr>
            <w:tcW w:w="776" w:type="dxa"/>
            <w:noWrap/>
            <w:vAlign w:val="bottom"/>
            <w:hideMark/>
          </w:tcPr>
          <w:p w14:paraId="4EBEAD67" w14:textId="77777777" w:rsidR="00CB2C2B" w:rsidRDefault="00CB2C2B" w:rsidP="0067146A">
            <w:pPr>
              <w:spacing w:line="256" w:lineRule="auto"/>
              <w:rPr>
                <w:rFonts w:asciiTheme="minorHAnsi" w:eastAsiaTheme="minorEastAsia" w:hAnsiTheme="minorHAnsi" w:cstheme="minorBidi"/>
                <w:sz w:val="20"/>
              </w:rPr>
            </w:pPr>
          </w:p>
        </w:tc>
        <w:tc>
          <w:tcPr>
            <w:tcW w:w="1067" w:type="dxa"/>
            <w:noWrap/>
            <w:vAlign w:val="bottom"/>
            <w:hideMark/>
          </w:tcPr>
          <w:p w14:paraId="040F313F" w14:textId="77777777" w:rsidR="00CB2C2B" w:rsidRDefault="00CB2C2B" w:rsidP="0067146A">
            <w:pPr>
              <w:spacing w:line="256" w:lineRule="auto"/>
              <w:rPr>
                <w:rFonts w:asciiTheme="minorHAnsi" w:eastAsiaTheme="minorEastAsia" w:hAnsiTheme="minorHAnsi" w:cstheme="minorBidi"/>
                <w:sz w:val="20"/>
              </w:rPr>
            </w:pPr>
          </w:p>
        </w:tc>
        <w:tc>
          <w:tcPr>
            <w:tcW w:w="1350" w:type="dxa"/>
            <w:noWrap/>
            <w:vAlign w:val="bottom"/>
            <w:hideMark/>
          </w:tcPr>
          <w:p w14:paraId="55E0F5C8" w14:textId="77777777" w:rsidR="00CB2C2B" w:rsidRDefault="00CB2C2B" w:rsidP="0067146A">
            <w:pPr>
              <w:spacing w:line="256" w:lineRule="auto"/>
              <w:rPr>
                <w:rFonts w:asciiTheme="minorHAnsi" w:eastAsiaTheme="minorEastAsia" w:hAnsiTheme="minorHAnsi" w:cstheme="minorBidi"/>
                <w:sz w:val="20"/>
              </w:rPr>
            </w:pPr>
          </w:p>
        </w:tc>
        <w:tc>
          <w:tcPr>
            <w:tcW w:w="1800" w:type="dxa"/>
            <w:noWrap/>
            <w:vAlign w:val="bottom"/>
            <w:hideMark/>
          </w:tcPr>
          <w:p w14:paraId="3241E6D4" w14:textId="77777777" w:rsidR="00CB2C2B" w:rsidRDefault="00CB2C2B" w:rsidP="0067146A">
            <w:pPr>
              <w:spacing w:line="256" w:lineRule="auto"/>
              <w:rPr>
                <w:rFonts w:asciiTheme="minorHAnsi" w:eastAsiaTheme="minorEastAsia" w:hAnsiTheme="minorHAnsi" w:cstheme="minorBidi"/>
                <w:sz w:val="20"/>
              </w:rPr>
            </w:pPr>
          </w:p>
        </w:tc>
      </w:tr>
      <w:tr w:rsidR="00CB2C2B" w14:paraId="6E0F1457" w14:textId="77777777" w:rsidTr="0067146A">
        <w:trPr>
          <w:trHeight w:val="405"/>
        </w:trPr>
        <w:tc>
          <w:tcPr>
            <w:tcW w:w="599" w:type="dxa"/>
            <w:noWrap/>
            <w:vAlign w:val="bottom"/>
          </w:tcPr>
          <w:p w14:paraId="4E601661" w14:textId="77777777" w:rsidR="00CB2C2B" w:rsidRDefault="00CB2C2B" w:rsidP="0067146A">
            <w:pPr>
              <w:jc w:val="center"/>
              <w:rPr>
                <w:szCs w:val="24"/>
              </w:rPr>
            </w:pPr>
          </w:p>
          <w:p w14:paraId="57476965" w14:textId="77777777" w:rsidR="00CB2C2B" w:rsidRDefault="00CB2C2B" w:rsidP="0067146A">
            <w:pPr>
              <w:jc w:val="center"/>
              <w:rPr>
                <w:szCs w:val="24"/>
              </w:rPr>
            </w:pPr>
          </w:p>
        </w:tc>
        <w:tc>
          <w:tcPr>
            <w:tcW w:w="4270" w:type="dxa"/>
            <w:noWrap/>
            <w:vAlign w:val="bottom"/>
            <w:hideMark/>
          </w:tcPr>
          <w:p w14:paraId="69A31F94" w14:textId="77777777" w:rsidR="00CB2C2B" w:rsidRDefault="00CB2C2B" w:rsidP="0067146A">
            <w:pPr>
              <w:rPr>
                <w:szCs w:val="24"/>
              </w:rPr>
            </w:pPr>
          </w:p>
        </w:tc>
        <w:tc>
          <w:tcPr>
            <w:tcW w:w="776" w:type="dxa"/>
            <w:noWrap/>
            <w:vAlign w:val="bottom"/>
            <w:hideMark/>
          </w:tcPr>
          <w:p w14:paraId="31FF7371" w14:textId="77777777" w:rsidR="00CB2C2B" w:rsidRDefault="00CB2C2B" w:rsidP="0067146A">
            <w:pPr>
              <w:spacing w:line="256" w:lineRule="auto"/>
              <w:rPr>
                <w:rFonts w:asciiTheme="minorHAnsi" w:eastAsiaTheme="minorEastAsia" w:hAnsiTheme="minorHAnsi" w:cstheme="minorBidi"/>
                <w:sz w:val="20"/>
              </w:rPr>
            </w:pPr>
          </w:p>
        </w:tc>
        <w:tc>
          <w:tcPr>
            <w:tcW w:w="1067" w:type="dxa"/>
            <w:noWrap/>
            <w:vAlign w:val="bottom"/>
            <w:hideMark/>
          </w:tcPr>
          <w:p w14:paraId="2FFC8780" w14:textId="77777777" w:rsidR="00CB2C2B" w:rsidRDefault="00CB2C2B" w:rsidP="0067146A">
            <w:pPr>
              <w:spacing w:line="256" w:lineRule="auto"/>
              <w:rPr>
                <w:rFonts w:asciiTheme="minorHAnsi" w:eastAsiaTheme="minorEastAsia" w:hAnsiTheme="minorHAnsi" w:cstheme="minorBidi"/>
                <w:sz w:val="20"/>
              </w:rPr>
            </w:pPr>
          </w:p>
        </w:tc>
        <w:tc>
          <w:tcPr>
            <w:tcW w:w="1350" w:type="dxa"/>
            <w:noWrap/>
            <w:vAlign w:val="bottom"/>
            <w:hideMark/>
          </w:tcPr>
          <w:p w14:paraId="05E6FDFD" w14:textId="77777777" w:rsidR="00CB2C2B" w:rsidRDefault="00CB2C2B" w:rsidP="0067146A">
            <w:pPr>
              <w:spacing w:line="256" w:lineRule="auto"/>
              <w:rPr>
                <w:rFonts w:asciiTheme="minorHAnsi" w:eastAsiaTheme="minorEastAsia" w:hAnsiTheme="minorHAnsi" w:cstheme="minorBidi"/>
                <w:sz w:val="20"/>
              </w:rPr>
            </w:pPr>
          </w:p>
        </w:tc>
        <w:tc>
          <w:tcPr>
            <w:tcW w:w="1800" w:type="dxa"/>
            <w:noWrap/>
            <w:vAlign w:val="bottom"/>
            <w:hideMark/>
          </w:tcPr>
          <w:p w14:paraId="09AA8724" w14:textId="77777777" w:rsidR="00CB2C2B" w:rsidRDefault="00CB2C2B" w:rsidP="0067146A">
            <w:pPr>
              <w:spacing w:line="256" w:lineRule="auto"/>
              <w:rPr>
                <w:rFonts w:asciiTheme="minorHAnsi" w:eastAsiaTheme="minorEastAsia" w:hAnsiTheme="minorHAnsi" w:cstheme="minorBidi"/>
                <w:sz w:val="20"/>
              </w:rPr>
            </w:pPr>
          </w:p>
        </w:tc>
      </w:tr>
    </w:tbl>
    <w:p w14:paraId="538C4A83" w14:textId="77777777" w:rsidR="00CB2C2B" w:rsidRDefault="00CB2C2B" w:rsidP="00CB2C2B">
      <w:pPr>
        <w:ind w:right="18"/>
        <w:jc w:val="both"/>
        <w:rPr>
          <w:rFonts w:ascii="Arial Narrow" w:hAnsi="Arial Narrow"/>
          <w:b/>
          <w:u w:val="single"/>
        </w:rPr>
      </w:pPr>
    </w:p>
    <w:p w14:paraId="481355A3" w14:textId="77777777" w:rsidR="00CB2C2B" w:rsidRPr="00F1169B" w:rsidRDefault="00CB2C2B" w:rsidP="00CB2C2B">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 from any authority like Cantonment Board,</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CDA, RDA</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28C92416" w14:textId="77777777" w:rsidR="00CB2C2B" w:rsidRDefault="00CB2C2B" w:rsidP="00CB2C2B">
      <w:pPr>
        <w:widowControl/>
        <w:overflowPunct/>
        <w:autoSpaceDE/>
        <w:autoSpaceDN/>
        <w:adjustRightInd/>
        <w:spacing w:after="4" w:line="248" w:lineRule="auto"/>
        <w:ind w:left="630" w:right="4" w:hanging="630"/>
        <w:rPr>
          <w:rFonts w:ascii="Arial Narrow" w:hAnsi="Arial Narrow"/>
          <w:b/>
          <w:szCs w:val="28"/>
        </w:rPr>
      </w:pPr>
    </w:p>
    <w:p w14:paraId="477A199D" w14:textId="77777777" w:rsidR="00CB2C2B" w:rsidRPr="00C82323" w:rsidRDefault="00CB2C2B" w:rsidP="00CB2C2B">
      <w:pPr>
        <w:widowControl/>
        <w:overflowPunct/>
        <w:autoSpaceDE/>
        <w:autoSpaceDN/>
        <w:adjustRightInd/>
        <w:spacing w:after="4" w:line="248" w:lineRule="auto"/>
        <w:ind w:left="630" w:right="4" w:hanging="630"/>
        <w:rPr>
          <w:rFonts w:ascii="Times New Roman" w:hAnsi="Times New Roman"/>
          <w:b/>
          <w:color w:val="000000"/>
          <w:sz w:val="20"/>
        </w:rPr>
      </w:pPr>
      <w:r w:rsidRPr="00A6188C">
        <w:rPr>
          <w:rFonts w:ascii="Arial Narrow" w:hAnsi="Arial Narrow"/>
          <w:b/>
          <w:szCs w:val="28"/>
        </w:rPr>
        <w:t>Sub:</w:t>
      </w:r>
      <w:r>
        <w:rPr>
          <w:rFonts w:ascii="Arial Narrow" w:hAnsi="Arial Narrow"/>
          <w:b/>
          <w:szCs w:val="28"/>
        </w:rPr>
        <w:t xml:space="preserve">- </w:t>
      </w:r>
      <w:r>
        <w:rPr>
          <w:rFonts w:ascii="Times New Roman" w:hAnsi="Times New Roman"/>
          <w:b/>
          <w:bCs/>
          <w:i/>
          <w:iCs/>
          <w:color w:val="000000"/>
          <w:sz w:val="22"/>
          <w:szCs w:val="22"/>
        </w:rPr>
        <w:t xml:space="preserve">PAINT AND REPAIR WORK OF WASHROOMSS AT STATE LIFE BUILDING </w:t>
      </w:r>
      <w:r>
        <w:rPr>
          <w:rFonts w:ascii="Times New Roman" w:hAnsi="Times New Roman"/>
          <w:b/>
          <w:bCs/>
          <w:i/>
          <w:iCs/>
          <w:color w:val="000000"/>
          <w:sz w:val="22"/>
          <w:szCs w:val="22"/>
        </w:rPr>
        <w:br/>
        <w:t>G.T. ROAD, GUJRAT.</w:t>
      </w:r>
    </w:p>
    <w:p w14:paraId="323569A9" w14:textId="77777777" w:rsidR="00CB2C2B" w:rsidRPr="005C10E8" w:rsidRDefault="00CB2C2B" w:rsidP="00CB2C2B">
      <w:pPr>
        <w:ind w:left="720" w:right="209" w:hanging="540"/>
        <w:jc w:val="both"/>
        <w:rPr>
          <w:rFonts w:ascii="Arial" w:hAnsi="Arial" w:cs="Arial"/>
          <w:b/>
          <w:spacing w:val="14"/>
          <w:w w:val="120"/>
          <w:sz w:val="28"/>
          <w:szCs w:val="28"/>
        </w:rPr>
      </w:pPr>
    </w:p>
    <w:p w14:paraId="46235920" w14:textId="77777777" w:rsidR="00CB2C2B" w:rsidRPr="00F53BE1" w:rsidRDefault="00CB2C2B" w:rsidP="00CB2C2B">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(TENDER NO.</w:t>
      </w:r>
      <w:r>
        <w:rPr>
          <w:rFonts w:ascii="Arial Narrow" w:hAnsi="Arial Narrow"/>
          <w:b/>
          <w:sz w:val="22"/>
          <w:szCs w:val="18"/>
        </w:rPr>
        <w:t xml:space="preserve"> </w:t>
      </w:r>
      <w:r>
        <w:rPr>
          <w:rFonts w:asciiTheme="majorBidi" w:eastAsia="Calibri" w:hAnsiTheme="majorBidi" w:cstheme="majorBidi"/>
          <w:b/>
          <w:color w:val="000000"/>
          <w:spacing w:val="4"/>
          <w:szCs w:val="24"/>
          <w:lang w:val="en-GB"/>
        </w:rPr>
        <w:t>SLIC/RE/SLB-GUJRAT/CIVIL/03/01/2025</w:t>
      </w:r>
      <w:r w:rsidRPr="00F53BE1">
        <w:rPr>
          <w:rFonts w:ascii="Arial Narrow" w:hAnsi="Arial Narrow"/>
          <w:b/>
          <w:sz w:val="22"/>
          <w:szCs w:val="18"/>
        </w:rPr>
        <w:t>)</w:t>
      </w:r>
    </w:p>
    <w:p w14:paraId="551F0D92" w14:textId="77777777" w:rsidR="00CB2C2B" w:rsidRDefault="00CB2C2B" w:rsidP="00CB2C2B">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235877ED" w14:textId="77777777" w:rsidR="00CB2C2B" w:rsidRPr="009A6A61" w:rsidRDefault="00CB2C2B" w:rsidP="00CB2C2B">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13FD896E" w14:textId="77777777" w:rsidR="00CB2C2B" w:rsidRPr="00347B85" w:rsidRDefault="00CB2C2B" w:rsidP="00CB2C2B">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60"/>
        <w:gridCol w:w="295"/>
        <w:gridCol w:w="5199"/>
      </w:tblGrid>
      <w:tr w:rsidR="00CB2C2B" w:rsidRPr="00AA44BF" w14:paraId="42DAC0DA" w14:textId="77777777" w:rsidTr="0067146A">
        <w:trPr>
          <w:cantSplit/>
          <w:trHeight w:val="467"/>
        </w:trPr>
        <w:tc>
          <w:tcPr>
            <w:tcW w:w="308" w:type="dxa"/>
          </w:tcPr>
          <w:p w14:paraId="008DFBA2"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61FB31F1"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7CB7DE50"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4D8A0B8" w14:textId="77777777" w:rsidR="00CB2C2B" w:rsidRPr="00AA44BF" w:rsidRDefault="00CB2C2B" w:rsidP="0067146A">
            <w:pPr>
              <w:jc w:val="both"/>
              <w:rPr>
                <w:rFonts w:asciiTheme="majorBidi" w:hAnsiTheme="majorBidi" w:cstheme="majorBidi"/>
                <w:szCs w:val="22"/>
              </w:rPr>
            </w:pP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-202</w:t>
            </w:r>
            <w:r>
              <w:rPr>
                <w:rFonts w:asciiTheme="majorBidi" w:eastAsia="Calibri" w:hAnsiTheme="majorBidi" w:cstheme="majorBidi"/>
                <w:b/>
                <w:sz w:val="22"/>
                <w:szCs w:val="22"/>
              </w:rPr>
              <w:t>5</w:t>
            </w:r>
            <w:r w:rsidRPr="00AA44BF">
              <w:rPr>
                <w:rFonts w:asciiTheme="majorBidi" w:eastAsia="Calibri" w:hAnsiTheme="majorBidi" w:cstheme="majorBidi"/>
                <w:b/>
                <w:sz w:val="22"/>
                <w:szCs w:val="22"/>
              </w:rPr>
              <w:t xml:space="preserve"> - 11:00 AM</w:t>
            </w:r>
          </w:p>
          <w:p w14:paraId="759A7DD8"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CB2C2B" w:rsidRPr="00AA44BF" w14:paraId="6FAE63E0" w14:textId="77777777" w:rsidTr="0067146A">
        <w:trPr>
          <w:cantSplit/>
          <w:trHeight w:val="377"/>
        </w:trPr>
        <w:tc>
          <w:tcPr>
            <w:tcW w:w="308" w:type="dxa"/>
          </w:tcPr>
          <w:p w14:paraId="5D254EEC"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7B51AADE"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0714FF83"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4B9AF79E" w14:textId="77777777" w:rsidR="00CB2C2B" w:rsidRPr="00AA44BF" w:rsidRDefault="00CB2C2B" w:rsidP="0067146A">
            <w:pPr>
              <w:jc w:val="both"/>
              <w:rPr>
                <w:rFonts w:asciiTheme="majorBidi" w:hAnsiTheme="majorBidi" w:cstheme="majorBidi"/>
                <w:szCs w:val="22"/>
              </w:rPr>
            </w:pP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Pr="00AA44BF">
              <w:rPr>
                <w:rFonts w:asciiTheme="majorBidi" w:eastAsia="Calibri" w:hAnsiTheme="majorBidi" w:cstheme="majorBidi"/>
                <w:b/>
                <w:sz w:val="22"/>
                <w:szCs w:val="22"/>
              </w:rPr>
              <w:t>-202</w:t>
            </w:r>
            <w:r>
              <w:rPr>
                <w:rFonts w:asciiTheme="majorBidi" w:eastAsia="Calibri" w:hAnsiTheme="majorBidi" w:cstheme="majorBidi"/>
                <w:b/>
                <w:sz w:val="22"/>
                <w:szCs w:val="22"/>
              </w:rPr>
              <w:t>5</w:t>
            </w:r>
            <w:r w:rsidRPr="00AA44BF">
              <w:rPr>
                <w:rFonts w:asciiTheme="majorBidi" w:eastAsia="Calibri" w:hAnsiTheme="majorBidi" w:cstheme="majorBidi"/>
                <w:b/>
                <w:sz w:val="22"/>
                <w:szCs w:val="22"/>
              </w:rPr>
              <w:t xml:space="preserve"> - 11:30 AM</w:t>
            </w:r>
          </w:p>
          <w:p w14:paraId="131A36A0" w14:textId="77777777" w:rsidR="00CB2C2B" w:rsidRPr="00AA44BF" w:rsidRDefault="00CB2C2B" w:rsidP="0067146A">
            <w:pPr>
              <w:jc w:val="both"/>
              <w:rPr>
                <w:rFonts w:asciiTheme="majorBidi" w:eastAsia="Calibri" w:hAnsiTheme="majorBidi" w:cstheme="majorBidi"/>
                <w:b/>
                <w:szCs w:val="22"/>
                <w:highlight w:val="yellow"/>
              </w:rPr>
            </w:pPr>
          </w:p>
        </w:tc>
      </w:tr>
      <w:tr w:rsidR="00CB2C2B" w:rsidRPr="00AA44BF" w14:paraId="65EE58AA" w14:textId="77777777" w:rsidTr="0067146A">
        <w:trPr>
          <w:cantSplit/>
          <w:trHeight w:val="287"/>
        </w:trPr>
        <w:tc>
          <w:tcPr>
            <w:tcW w:w="308" w:type="dxa"/>
            <w:vAlign w:val="center"/>
          </w:tcPr>
          <w:p w14:paraId="103A7AB8"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2E829F84"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642E470B"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5E6864C2"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Within 07 days from the date of signing of contract.</w:t>
            </w:r>
          </w:p>
        </w:tc>
      </w:tr>
      <w:tr w:rsidR="00CB2C2B" w:rsidRPr="00AA44BF" w14:paraId="6409EC96" w14:textId="77777777" w:rsidTr="0067146A">
        <w:trPr>
          <w:cantSplit/>
          <w:trHeight w:val="701"/>
        </w:trPr>
        <w:tc>
          <w:tcPr>
            <w:tcW w:w="308" w:type="dxa"/>
            <w:vAlign w:val="center"/>
          </w:tcPr>
          <w:p w14:paraId="03CC6B12"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543447F0"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74B89714"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6888D2C0" w14:textId="77777777" w:rsidR="00CB2C2B" w:rsidRPr="00AA44BF" w:rsidRDefault="00CB2C2B" w:rsidP="0067146A">
            <w:pPr>
              <w:jc w:val="both"/>
              <w:rPr>
                <w:rFonts w:asciiTheme="majorBidi" w:hAnsiTheme="majorBidi" w:cstheme="majorBidi"/>
                <w:szCs w:val="22"/>
              </w:rPr>
            </w:pPr>
            <w:r>
              <w:rPr>
                <w:rFonts w:asciiTheme="majorBidi" w:hAnsiTheme="majorBidi" w:cstheme="majorBidi"/>
                <w:b/>
                <w:color w:val="FF0000"/>
                <w:sz w:val="22"/>
                <w:szCs w:val="22"/>
              </w:rPr>
              <w:t>120</w:t>
            </w:r>
            <w:r w:rsidRPr="00AA44BF">
              <w:rPr>
                <w:rFonts w:asciiTheme="majorBidi" w:hAnsiTheme="majorBidi" w:cstheme="majorBidi"/>
                <w:b/>
                <w:sz w:val="22"/>
                <w:szCs w:val="22"/>
              </w:rPr>
              <w:t xml:space="preserve"> days</w:t>
            </w:r>
            <w:r w:rsidRPr="00AA44BF">
              <w:rPr>
                <w:rFonts w:asciiTheme="majorBidi" w:hAnsiTheme="majorBidi" w:cstheme="majorBidi"/>
                <w:sz w:val="22"/>
                <w:szCs w:val="22"/>
              </w:rPr>
              <w:t xml:space="preserve"> - Holidays inclusive</w:t>
            </w:r>
          </w:p>
        </w:tc>
      </w:tr>
      <w:tr w:rsidR="00CB2C2B" w:rsidRPr="00AA44BF" w14:paraId="1BF6F7F3" w14:textId="77777777" w:rsidTr="0067146A">
        <w:trPr>
          <w:cantSplit/>
          <w:trHeight w:val="548"/>
        </w:trPr>
        <w:tc>
          <w:tcPr>
            <w:tcW w:w="308" w:type="dxa"/>
            <w:vAlign w:val="center"/>
          </w:tcPr>
          <w:p w14:paraId="6BC6125A"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28BAFB10"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283E4BBD"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78EC4A9A" w14:textId="77777777" w:rsidR="00CB2C2B" w:rsidRPr="00AA44BF" w:rsidRDefault="00CB2C2B" w:rsidP="0067146A">
            <w:pPr>
              <w:jc w:val="both"/>
              <w:rPr>
                <w:rFonts w:asciiTheme="majorBidi" w:hAnsiTheme="majorBidi" w:cstheme="majorBidi"/>
                <w:b/>
                <w:szCs w:val="22"/>
              </w:rPr>
            </w:pPr>
            <w:r w:rsidRPr="00FB0923">
              <w:rPr>
                <w:rFonts w:asciiTheme="majorBidi" w:hAnsiTheme="majorBidi" w:cstheme="majorBidi"/>
                <w:color w:val="FF0000"/>
                <w:sz w:val="22"/>
                <w:szCs w:val="22"/>
              </w:rPr>
              <w:t xml:space="preserve">0.25% </w:t>
            </w:r>
            <w:r w:rsidRPr="00AA44BF">
              <w:rPr>
                <w:rFonts w:asciiTheme="majorBidi" w:hAnsiTheme="majorBidi" w:cstheme="majorBidi"/>
                <w:sz w:val="22"/>
                <w:szCs w:val="22"/>
              </w:rPr>
              <w:t>for each day of delay in completion of the Works subject to a maximum of 10% of Contract Price.</w:t>
            </w:r>
          </w:p>
        </w:tc>
      </w:tr>
      <w:tr w:rsidR="00CB2C2B" w:rsidRPr="00AA44BF" w14:paraId="3E59AF17" w14:textId="77777777" w:rsidTr="0067146A">
        <w:trPr>
          <w:cantSplit/>
          <w:trHeight w:val="170"/>
        </w:trPr>
        <w:tc>
          <w:tcPr>
            <w:tcW w:w="308" w:type="dxa"/>
            <w:vAlign w:val="center"/>
          </w:tcPr>
          <w:p w14:paraId="6C92DE72"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596CABF5"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390DA940"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5C22CE85" w14:textId="77777777" w:rsidR="00CB2C2B" w:rsidRPr="00AA44BF" w:rsidRDefault="00CB2C2B" w:rsidP="0067146A">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Pr="00AA44BF">
              <w:rPr>
                <w:rFonts w:asciiTheme="majorBidi" w:hAnsiTheme="majorBidi" w:cstheme="majorBidi"/>
                <w:sz w:val="22"/>
                <w:szCs w:val="22"/>
              </w:rPr>
              <w:t>months.</w:t>
            </w:r>
          </w:p>
        </w:tc>
      </w:tr>
      <w:tr w:rsidR="00CB2C2B" w:rsidRPr="00AA44BF" w14:paraId="77EFD0E3" w14:textId="77777777" w:rsidTr="0067146A">
        <w:trPr>
          <w:cantSplit/>
          <w:trHeight w:val="431"/>
        </w:trPr>
        <w:tc>
          <w:tcPr>
            <w:tcW w:w="308" w:type="dxa"/>
            <w:vAlign w:val="center"/>
          </w:tcPr>
          <w:p w14:paraId="119ED8FB"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15F6BD93"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5D36035"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91EA6C0" w14:textId="77777777" w:rsidR="00CB2C2B" w:rsidRPr="00AA44BF" w:rsidRDefault="00CB2C2B" w:rsidP="0067146A">
            <w:pPr>
              <w:jc w:val="both"/>
              <w:rPr>
                <w:rFonts w:asciiTheme="majorBidi" w:hAnsiTheme="majorBidi" w:cstheme="majorBidi"/>
                <w:b/>
                <w:szCs w:val="22"/>
              </w:rPr>
            </w:pPr>
            <w:r w:rsidRPr="00AA44BF">
              <w:rPr>
                <w:rFonts w:asciiTheme="majorBidi" w:hAnsiTheme="majorBidi" w:cstheme="majorBidi"/>
                <w:b/>
                <w:sz w:val="22"/>
                <w:szCs w:val="22"/>
              </w:rPr>
              <w:t xml:space="preserve">Through Not less </w:t>
            </w:r>
            <w:r w:rsidRPr="00FB0923">
              <w:rPr>
                <w:rFonts w:asciiTheme="majorBidi" w:hAnsiTheme="majorBidi" w:cstheme="majorBidi"/>
                <w:b/>
                <w:color w:val="FF0000"/>
                <w:sz w:val="22"/>
                <w:szCs w:val="22"/>
              </w:rPr>
              <w:t>25%</w:t>
            </w:r>
            <w:r w:rsidRPr="00AA44BF">
              <w:rPr>
                <w:rFonts w:asciiTheme="majorBidi" w:hAnsiTheme="majorBidi" w:cstheme="majorBidi"/>
                <w:b/>
                <w:sz w:val="22"/>
                <w:szCs w:val="22"/>
              </w:rPr>
              <w:t xml:space="preserve"> of quoted bid amount.</w:t>
            </w:r>
          </w:p>
        </w:tc>
      </w:tr>
      <w:tr w:rsidR="00CB2C2B" w:rsidRPr="00AA44BF" w14:paraId="1EE604D6" w14:textId="77777777" w:rsidTr="0067146A">
        <w:trPr>
          <w:cantSplit/>
          <w:trHeight w:val="620"/>
        </w:trPr>
        <w:tc>
          <w:tcPr>
            <w:tcW w:w="308" w:type="dxa"/>
            <w:vAlign w:val="center"/>
          </w:tcPr>
          <w:p w14:paraId="462D9D0F"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5EEF2762"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17C6B9C3"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DD13B8A"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As per verification from State Life Engineer / Representatives.</w:t>
            </w:r>
          </w:p>
        </w:tc>
      </w:tr>
      <w:tr w:rsidR="00CB2C2B" w:rsidRPr="00AA44BF" w14:paraId="1E51A300" w14:textId="77777777" w:rsidTr="0067146A">
        <w:trPr>
          <w:cantSplit/>
          <w:trHeight w:val="197"/>
        </w:trPr>
        <w:tc>
          <w:tcPr>
            <w:tcW w:w="308" w:type="dxa"/>
            <w:vAlign w:val="center"/>
          </w:tcPr>
          <w:p w14:paraId="79544833"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3162D127"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6FE8C20"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5E5281FD"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work done.</w:t>
            </w:r>
          </w:p>
        </w:tc>
      </w:tr>
      <w:tr w:rsidR="00CB2C2B" w:rsidRPr="00AA44BF" w14:paraId="5F76B4F3" w14:textId="77777777" w:rsidTr="0067146A">
        <w:trPr>
          <w:cantSplit/>
          <w:trHeight w:val="197"/>
        </w:trPr>
        <w:tc>
          <w:tcPr>
            <w:tcW w:w="308" w:type="dxa"/>
            <w:vAlign w:val="center"/>
          </w:tcPr>
          <w:p w14:paraId="3CE6F38B"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0319EC59"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148CC570"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777F0884" w14:textId="77777777" w:rsidR="00CB2C2B" w:rsidRPr="00AA44BF" w:rsidRDefault="00CB2C2B" w:rsidP="0067146A">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p>
        </w:tc>
      </w:tr>
      <w:tr w:rsidR="00CB2C2B" w:rsidRPr="00AA44BF" w14:paraId="6AFBFB6A" w14:textId="77777777" w:rsidTr="0067146A">
        <w:trPr>
          <w:cantSplit/>
          <w:trHeight w:val="305"/>
        </w:trPr>
        <w:tc>
          <w:tcPr>
            <w:tcW w:w="308" w:type="dxa"/>
            <w:vAlign w:val="center"/>
          </w:tcPr>
          <w:p w14:paraId="6808B800"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3187BD28" w14:textId="77777777" w:rsidR="00CB2C2B" w:rsidRPr="00AA44BF" w:rsidRDefault="00CB2C2B" w:rsidP="0067146A">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3F706340"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559C5F2C" w14:textId="77777777" w:rsidR="00CB2C2B" w:rsidRPr="00AA44BF" w:rsidRDefault="00CB2C2B" w:rsidP="0067146A">
            <w:pPr>
              <w:jc w:val="both"/>
              <w:rPr>
                <w:rFonts w:asciiTheme="majorBidi" w:hAnsiTheme="majorBidi" w:cstheme="majorBidi"/>
                <w:szCs w:val="22"/>
              </w:rPr>
            </w:pPr>
            <w:r w:rsidRPr="00ED03D0">
              <w:rPr>
                <w:rFonts w:asciiTheme="majorBidi" w:hAnsiTheme="majorBidi" w:cstheme="majorBidi"/>
                <w:b/>
                <w:color w:val="FF0000"/>
                <w:sz w:val="22"/>
                <w:szCs w:val="22"/>
              </w:rPr>
              <w:t>Rs.</w:t>
            </w:r>
            <w:r>
              <w:rPr>
                <w:rFonts w:asciiTheme="majorBidi" w:hAnsiTheme="majorBidi" w:cstheme="majorBidi"/>
                <w:b/>
                <w:color w:val="FF0000"/>
                <w:sz w:val="22"/>
                <w:szCs w:val="22"/>
              </w:rPr>
              <w:t>800,000</w:t>
            </w:r>
            <w:r w:rsidRPr="00ED03D0">
              <w:rPr>
                <w:rFonts w:asciiTheme="majorBidi" w:hAnsiTheme="majorBidi" w:cstheme="majorBidi"/>
                <w:b/>
                <w:color w:val="FF0000"/>
                <w:sz w:val="22"/>
                <w:szCs w:val="22"/>
              </w:rPr>
              <w:t xml:space="preserve">/- </w:t>
            </w:r>
            <w:r w:rsidRPr="00AA44BF">
              <w:rPr>
                <w:rFonts w:asciiTheme="majorBidi" w:hAnsiTheme="majorBidi" w:cstheme="majorBidi"/>
                <w:b/>
                <w:sz w:val="22"/>
                <w:szCs w:val="22"/>
              </w:rPr>
              <w:t>(Pak Rupees)</w:t>
            </w:r>
          </w:p>
        </w:tc>
      </w:tr>
      <w:tr w:rsidR="00CB2C2B" w:rsidRPr="00AA44BF" w14:paraId="54923084" w14:textId="77777777" w:rsidTr="0067146A">
        <w:trPr>
          <w:cantSplit/>
          <w:trHeight w:val="260"/>
        </w:trPr>
        <w:tc>
          <w:tcPr>
            <w:tcW w:w="308" w:type="dxa"/>
            <w:vAlign w:val="center"/>
          </w:tcPr>
          <w:p w14:paraId="5FE908F1"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0A08F413" w14:textId="77777777" w:rsidR="00CB2C2B" w:rsidRPr="00AA44BF" w:rsidRDefault="00CB2C2B" w:rsidP="0067146A">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14882D4F"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73EF036" w14:textId="77777777" w:rsidR="00CB2C2B" w:rsidRPr="00AA44BF" w:rsidRDefault="00CB2C2B" w:rsidP="0067146A">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Pr="00AA44BF">
              <w:rPr>
                <w:rFonts w:asciiTheme="majorBidi" w:hAnsiTheme="majorBidi" w:cstheme="majorBidi"/>
                <w:b/>
                <w:sz w:val="22"/>
                <w:szCs w:val="22"/>
              </w:rPr>
              <w:t>days</w:t>
            </w:r>
          </w:p>
        </w:tc>
      </w:tr>
      <w:tr w:rsidR="00CB2C2B" w:rsidRPr="00AA44BF" w14:paraId="58A1A59B" w14:textId="77777777" w:rsidTr="0067146A">
        <w:trPr>
          <w:cantSplit/>
          <w:trHeight w:val="359"/>
        </w:trPr>
        <w:tc>
          <w:tcPr>
            <w:tcW w:w="308" w:type="dxa"/>
            <w:vAlign w:val="center"/>
          </w:tcPr>
          <w:p w14:paraId="075C1D2F"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73D856C2" w14:textId="77777777" w:rsidR="00CB2C2B" w:rsidRPr="00AA44BF" w:rsidRDefault="00CB2C2B" w:rsidP="0067146A">
            <w:pPr>
              <w:jc w:val="both"/>
              <w:rPr>
                <w:rFonts w:asciiTheme="majorBidi" w:hAnsiTheme="majorBidi" w:cstheme="majorBidi"/>
                <w:b/>
                <w:szCs w:val="22"/>
              </w:rPr>
            </w:pPr>
            <w:r w:rsidRPr="00AA44BF">
              <w:rPr>
                <w:rFonts w:asciiTheme="majorBidi" w:hAnsiTheme="majorBidi" w:cstheme="majorBidi"/>
                <w:b/>
                <w:sz w:val="22"/>
                <w:szCs w:val="22"/>
              </w:rPr>
              <w:t>Bid Security Forfeiture</w:t>
            </w:r>
          </w:p>
        </w:tc>
        <w:tc>
          <w:tcPr>
            <w:tcW w:w="295" w:type="dxa"/>
            <w:vAlign w:val="center"/>
          </w:tcPr>
          <w:p w14:paraId="4D8543A4"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80CB77" w14:textId="77777777" w:rsidR="00CB2C2B" w:rsidRPr="00AA44BF" w:rsidRDefault="00CB2C2B" w:rsidP="0067146A">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440A4263" w14:textId="77777777" w:rsidR="00CB2C2B" w:rsidRPr="00AA44BF" w:rsidRDefault="00CB2C2B" w:rsidP="0067146A">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CB2C2B" w:rsidRPr="00AA44BF" w14:paraId="210FF4B7" w14:textId="77777777" w:rsidTr="0067146A">
        <w:trPr>
          <w:cantSplit/>
          <w:trHeight w:val="1223"/>
        </w:trPr>
        <w:tc>
          <w:tcPr>
            <w:tcW w:w="308" w:type="dxa"/>
          </w:tcPr>
          <w:p w14:paraId="4C5B1CC0"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5E6ACBBD" w14:textId="77777777" w:rsidR="00CB2C2B" w:rsidRPr="00AA44BF" w:rsidRDefault="00CB2C2B" w:rsidP="0067146A">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216F145"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532B538" w14:textId="77777777" w:rsidR="00CB2C2B" w:rsidRPr="00AA44BF" w:rsidRDefault="00CB2C2B" w:rsidP="0067146A">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 on acceptance of the bid</w:t>
            </w:r>
            <w:r>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055ECDF5" w14:textId="77777777" w:rsidR="00CB2C2B" w:rsidRPr="00AA44BF" w:rsidRDefault="00CB2C2B" w:rsidP="0067146A">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Pr>
                <w:rFonts w:asciiTheme="majorBidi" w:hAnsiTheme="majorBidi" w:cstheme="majorBidi"/>
                <w:sz w:val="22"/>
                <w:szCs w:val="22"/>
              </w:rPr>
              <w:t>,</w:t>
            </w:r>
            <w:r w:rsidRPr="00AA44BF">
              <w:rPr>
                <w:rFonts w:asciiTheme="majorBidi" w:hAnsiTheme="majorBidi" w:cstheme="majorBidi"/>
                <w:sz w:val="22"/>
                <w:szCs w:val="22"/>
              </w:rPr>
              <w:t xml:space="preserve"> </w:t>
            </w:r>
            <w:r>
              <w:rPr>
                <w:rFonts w:asciiTheme="majorBidi" w:hAnsiTheme="majorBidi" w:cstheme="majorBidi"/>
                <w:sz w:val="22"/>
                <w:szCs w:val="22"/>
              </w:rPr>
              <w:t>upon submission of performance security after award of contract.</w:t>
            </w:r>
          </w:p>
        </w:tc>
      </w:tr>
      <w:tr w:rsidR="00CB2C2B" w:rsidRPr="00AA44BF" w14:paraId="76E0683F" w14:textId="77777777" w:rsidTr="0067146A">
        <w:trPr>
          <w:cantSplit/>
          <w:trHeight w:val="1052"/>
        </w:trPr>
        <w:tc>
          <w:tcPr>
            <w:tcW w:w="308" w:type="dxa"/>
          </w:tcPr>
          <w:p w14:paraId="7C2BD99B" w14:textId="77777777" w:rsidR="00CB2C2B" w:rsidRPr="00AA44BF" w:rsidRDefault="00CB2C2B" w:rsidP="0067146A">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39481A4D" w14:textId="77777777" w:rsidR="00CB2C2B" w:rsidRPr="00AA44BF" w:rsidRDefault="00CB2C2B" w:rsidP="0067146A">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1E25D3B7" w14:textId="77777777" w:rsidR="00CB2C2B" w:rsidRPr="00AA44BF" w:rsidRDefault="00CB2C2B" w:rsidP="0067146A">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2C37E1DB" w14:textId="77777777" w:rsidR="00CB2C2B" w:rsidRPr="00AA44BF" w:rsidRDefault="00CB2C2B" w:rsidP="0067146A">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CB2C2B" w:rsidRPr="00AA44BF" w14:paraId="024EFDA0" w14:textId="77777777" w:rsidTr="0067146A">
        <w:trPr>
          <w:cantSplit/>
        </w:trPr>
        <w:tc>
          <w:tcPr>
            <w:tcW w:w="308" w:type="dxa"/>
          </w:tcPr>
          <w:p w14:paraId="1A0C22FD" w14:textId="77777777" w:rsidR="00CB2C2B" w:rsidRPr="00AA44BF" w:rsidRDefault="00CB2C2B" w:rsidP="0067146A">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5EA6FF2D" w14:textId="77777777" w:rsidR="00CB2C2B" w:rsidRPr="00AA44BF" w:rsidRDefault="00CB2C2B" w:rsidP="0067146A">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47985530" w14:textId="77777777" w:rsidR="00CB2C2B" w:rsidRPr="00AA44BF" w:rsidRDefault="00CB2C2B"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A08E53C" w14:textId="77777777" w:rsidR="00CB2C2B" w:rsidRPr="00AA44BF" w:rsidRDefault="00CB2C2B" w:rsidP="0067146A">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5% </w:t>
            </w:r>
            <w:r w:rsidRPr="00AA44BF">
              <w:rPr>
                <w:rFonts w:asciiTheme="majorBidi" w:hAnsiTheme="majorBidi" w:cstheme="majorBidi"/>
                <w:w w:val="90"/>
                <w:szCs w:val="24"/>
              </w:rPr>
              <w:t>of contract amount in favor of State Life against Bank Guarantee.</w:t>
            </w:r>
            <w:r>
              <w:rPr>
                <w:rFonts w:asciiTheme="majorBidi" w:hAnsiTheme="majorBidi" w:cstheme="majorBidi"/>
                <w:w w:val="90"/>
                <w:szCs w:val="24"/>
              </w:rPr>
              <w:t xml:space="preserve">  </w:t>
            </w:r>
          </w:p>
        </w:tc>
      </w:tr>
      <w:tr w:rsidR="00CB2C2B" w:rsidRPr="00AA44BF" w14:paraId="7861392A" w14:textId="77777777" w:rsidTr="0067146A">
        <w:trPr>
          <w:cantSplit/>
        </w:trPr>
        <w:tc>
          <w:tcPr>
            <w:tcW w:w="308" w:type="dxa"/>
          </w:tcPr>
          <w:p w14:paraId="2B6499E6" w14:textId="77777777" w:rsidR="00CB2C2B" w:rsidRPr="00AA44BF" w:rsidRDefault="00CB2C2B" w:rsidP="0067146A">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4D70DDEE" w14:textId="77777777" w:rsidR="00CB2C2B" w:rsidRPr="00AA44BF" w:rsidRDefault="00CB2C2B" w:rsidP="0067146A">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7DFEC7FA" w14:textId="77777777" w:rsidR="00CB2C2B" w:rsidRPr="00AA44BF" w:rsidRDefault="00CB2C2B"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24ABDD4" w14:textId="77777777" w:rsidR="00CB2C2B" w:rsidRPr="00AA44BF" w:rsidRDefault="00CB2C2B" w:rsidP="0067146A">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CB2C2B" w:rsidRPr="00AA44BF" w14:paraId="4A57B57E" w14:textId="77777777" w:rsidTr="0067146A">
        <w:trPr>
          <w:cantSplit/>
        </w:trPr>
        <w:tc>
          <w:tcPr>
            <w:tcW w:w="308" w:type="dxa"/>
          </w:tcPr>
          <w:p w14:paraId="44DB0794" w14:textId="77777777" w:rsidR="00CB2C2B" w:rsidRPr="00AA44BF" w:rsidRDefault="00CB2C2B" w:rsidP="0067146A">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21BE9468" w14:textId="77777777" w:rsidR="00CB2C2B" w:rsidRPr="00AA44BF" w:rsidRDefault="00CB2C2B" w:rsidP="0067146A">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275012E1" w14:textId="77777777" w:rsidR="00CB2C2B" w:rsidRPr="00AA44BF" w:rsidRDefault="00CB2C2B" w:rsidP="0067146A">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45F104F3" w14:textId="77777777" w:rsidR="00CB2C2B" w:rsidRPr="00AA44BF" w:rsidRDefault="00CB2C2B" w:rsidP="0067146A">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21DA8D19" w14:textId="77777777" w:rsidR="00CB2C2B" w:rsidRDefault="00CB2C2B" w:rsidP="00CB2C2B">
      <w:pPr>
        <w:ind w:right="29"/>
        <w:jc w:val="both"/>
        <w:rPr>
          <w:rFonts w:ascii="Arial Narrow" w:hAnsi="Arial Narrow"/>
          <w:b/>
          <w:szCs w:val="28"/>
        </w:rPr>
      </w:pPr>
    </w:p>
    <w:p w14:paraId="5863C841" w14:textId="77777777" w:rsidR="00CB2C2B" w:rsidRDefault="00CB2C2B" w:rsidP="00CB2C2B">
      <w:pPr>
        <w:ind w:right="29"/>
        <w:jc w:val="both"/>
        <w:rPr>
          <w:rFonts w:ascii="Arial Narrow" w:hAnsi="Arial Narrow"/>
          <w:b/>
          <w:szCs w:val="28"/>
        </w:rPr>
      </w:pPr>
    </w:p>
    <w:p w14:paraId="07064D18" w14:textId="77777777" w:rsidR="00CB2C2B" w:rsidRDefault="00CB2C2B" w:rsidP="00CB2C2B">
      <w:pPr>
        <w:ind w:right="29"/>
        <w:jc w:val="both"/>
        <w:rPr>
          <w:rFonts w:ascii="Arial Narrow" w:hAnsi="Arial Narrow"/>
          <w:b/>
          <w:szCs w:val="28"/>
        </w:rPr>
      </w:pPr>
    </w:p>
    <w:p w14:paraId="17C83F47" w14:textId="77777777" w:rsidR="00CB2C2B" w:rsidRDefault="00CB2C2B" w:rsidP="00CB2C2B">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78304B0D" w14:textId="77777777" w:rsidR="00CB2C2B" w:rsidRPr="00C82323" w:rsidRDefault="00CB2C2B" w:rsidP="00CB2C2B">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 xml:space="preserve">PAINT AND REPAIR WORK OF WASHROOMSS AT STATE LIFE BUILDING </w:t>
      </w:r>
      <w:r>
        <w:rPr>
          <w:rFonts w:ascii="Times New Roman" w:hAnsi="Times New Roman"/>
          <w:b/>
          <w:bCs/>
          <w:i/>
          <w:iCs/>
          <w:color w:val="000000"/>
          <w:sz w:val="22"/>
          <w:szCs w:val="22"/>
        </w:rPr>
        <w:br/>
        <w:t>G.T. ROAD, GUJRAT.</w:t>
      </w:r>
    </w:p>
    <w:p w14:paraId="6FBC1DC4" w14:textId="77777777" w:rsidR="00CB2C2B" w:rsidRPr="005C10E8" w:rsidRDefault="00CB2C2B" w:rsidP="00CB2C2B">
      <w:pPr>
        <w:ind w:left="180" w:right="209"/>
        <w:jc w:val="both"/>
        <w:rPr>
          <w:rFonts w:ascii="Arial" w:hAnsi="Arial" w:cs="Arial"/>
          <w:b/>
          <w:spacing w:val="14"/>
          <w:w w:val="120"/>
          <w:sz w:val="28"/>
          <w:szCs w:val="28"/>
        </w:rPr>
      </w:pPr>
    </w:p>
    <w:p w14:paraId="1ECEE5B6" w14:textId="77777777" w:rsidR="00CB2C2B" w:rsidRPr="006D2802" w:rsidRDefault="00CB2C2B" w:rsidP="00CB2C2B">
      <w:pPr>
        <w:ind w:right="29"/>
        <w:jc w:val="both"/>
        <w:rPr>
          <w:rFonts w:ascii="Arial" w:hAnsi="Arial" w:cs="Arial"/>
          <w:b/>
          <w:u w:val="single"/>
        </w:rPr>
      </w:pPr>
    </w:p>
    <w:p w14:paraId="024F3430" w14:textId="77777777" w:rsidR="00CB2C2B" w:rsidRPr="00F11785" w:rsidRDefault="00CB2C2B" w:rsidP="00CB2C2B">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Pr>
          <w:rFonts w:ascii="Arial Narrow" w:hAnsi="Arial Narrow"/>
          <w:b/>
          <w:color w:val="404040" w:themeColor="text1" w:themeTint="BF"/>
          <w:sz w:val="22"/>
          <w:szCs w:val="18"/>
        </w:rPr>
        <w:t xml:space="preserve">TENDER NO. </w:t>
      </w:r>
      <w:r>
        <w:rPr>
          <w:rFonts w:asciiTheme="majorBidi" w:eastAsia="Calibri" w:hAnsiTheme="majorBidi" w:cstheme="majorBidi"/>
          <w:b/>
          <w:color w:val="000000"/>
          <w:spacing w:val="4"/>
          <w:szCs w:val="24"/>
          <w:lang w:val="en-GB"/>
        </w:rPr>
        <w:t>SLIC/RE/SLB-GUJRAT/CIVIL/03/01/2025</w:t>
      </w:r>
      <w:r w:rsidRPr="00F53BE1">
        <w:rPr>
          <w:rFonts w:ascii="Arial Narrow" w:hAnsi="Arial Narrow"/>
          <w:b/>
          <w:sz w:val="22"/>
          <w:szCs w:val="18"/>
        </w:rPr>
        <w:t>)</w:t>
      </w:r>
    </w:p>
    <w:p w14:paraId="3391CA57" w14:textId="77777777" w:rsidR="00CB2C2B" w:rsidRDefault="00CB2C2B" w:rsidP="00CB2C2B">
      <w:pPr>
        <w:pStyle w:val="Header"/>
        <w:tabs>
          <w:tab w:val="left" w:pos="540"/>
          <w:tab w:val="left" w:pos="810"/>
        </w:tabs>
        <w:rPr>
          <w:b/>
        </w:rPr>
      </w:pPr>
      <w:r w:rsidRPr="00B23634">
        <w:rPr>
          <w:rFonts w:ascii="Arial Narrow" w:hAnsi="Arial Narrow"/>
          <w:b/>
          <w:color w:val="404040" w:themeColor="text1" w:themeTint="BF"/>
          <w:sz w:val="18"/>
          <w:szCs w:val="18"/>
        </w:rPr>
        <w:tab/>
      </w:r>
    </w:p>
    <w:p w14:paraId="7B0C2839" w14:textId="77777777" w:rsidR="00CB2C2B" w:rsidRDefault="00CB2C2B" w:rsidP="00CB2C2B">
      <w:pPr>
        <w:tabs>
          <w:tab w:val="left" w:pos="3700"/>
        </w:tabs>
        <w:rPr>
          <w:b/>
        </w:rPr>
      </w:pPr>
    </w:p>
    <w:p w14:paraId="1C700187" w14:textId="77777777" w:rsidR="00CB2C2B" w:rsidRPr="00F53BE1" w:rsidRDefault="00CB2C2B" w:rsidP="00CB2C2B">
      <w:pPr>
        <w:jc w:val="center"/>
        <w:rPr>
          <w:rFonts w:ascii="Century Gothic" w:hAnsi="Century Gothic"/>
          <w:b/>
          <w:spacing w:val="12"/>
          <w:w w:val="110"/>
          <w:u w:val="single"/>
        </w:rPr>
      </w:pPr>
      <w:r w:rsidRPr="00F53BE1">
        <w:rPr>
          <w:rFonts w:ascii="Arial" w:hAnsi="Arial"/>
          <w:b/>
          <w:spacing w:val="10"/>
          <w:w w:val="130"/>
          <w:u w:val="single"/>
        </w:rPr>
        <w:t>GENERAL CONDITIONS</w:t>
      </w:r>
    </w:p>
    <w:p w14:paraId="0FF76466" w14:textId="77777777" w:rsidR="00CB2C2B" w:rsidRPr="00F53BE1" w:rsidRDefault="00CB2C2B" w:rsidP="00CB2C2B">
      <w:pPr>
        <w:jc w:val="both"/>
        <w:rPr>
          <w:rFonts w:ascii="Century Gothic" w:hAnsi="Century Gothic"/>
          <w:b/>
          <w:spacing w:val="12"/>
          <w:w w:val="110"/>
          <w:u w:val="single"/>
        </w:rPr>
      </w:pPr>
    </w:p>
    <w:p w14:paraId="20D3540E" w14:textId="77777777" w:rsidR="00CB2C2B" w:rsidRPr="00884673" w:rsidRDefault="00CB2C2B" w:rsidP="00CB2C2B">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664C5CFF" w14:textId="77777777" w:rsidR="00CB2C2B" w:rsidRPr="005B2ED3" w:rsidRDefault="00CB2C2B" w:rsidP="00CB2C2B">
      <w:pPr>
        <w:pStyle w:val="ListParagraph"/>
        <w:ind w:hanging="720"/>
        <w:jc w:val="both"/>
        <w:rPr>
          <w:rFonts w:ascii="Arial Narrow" w:hAnsi="Arial Narrow"/>
          <w:b/>
          <w:i/>
          <w:sz w:val="16"/>
          <w:szCs w:val="16"/>
        </w:rPr>
      </w:pPr>
    </w:p>
    <w:p w14:paraId="1A98A085" w14:textId="77777777" w:rsidR="00CB2C2B" w:rsidRPr="00CB6582" w:rsidRDefault="00CB2C2B" w:rsidP="00CB2C2B">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Pr>
          <w:rFonts w:ascii="Arial" w:hAnsi="Arial" w:cs="Arial"/>
          <w:b/>
          <w:i/>
          <w:szCs w:val="26"/>
        </w:rPr>
        <w:t xml:space="preserve"> (GST/ 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6C52C7C9" w14:textId="77777777" w:rsidR="00CB2C2B" w:rsidRPr="00CB6582" w:rsidRDefault="00CB2C2B" w:rsidP="00CB2C2B">
      <w:pPr>
        <w:pStyle w:val="ListParagraph"/>
        <w:ind w:hanging="720"/>
        <w:jc w:val="both"/>
        <w:rPr>
          <w:rFonts w:ascii="Arial" w:hAnsi="Arial" w:cs="Arial"/>
          <w:i/>
          <w:sz w:val="22"/>
        </w:rPr>
      </w:pPr>
    </w:p>
    <w:p w14:paraId="3EC75013"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7F57ABA9" w14:textId="77777777" w:rsidR="00CB2C2B" w:rsidRPr="00CB6582" w:rsidRDefault="00CB2C2B" w:rsidP="00CB2C2B">
      <w:pPr>
        <w:pStyle w:val="ListParagraph"/>
        <w:ind w:hanging="720"/>
        <w:jc w:val="both"/>
        <w:rPr>
          <w:rFonts w:ascii="Arial" w:hAnsi="Arial" w:cs="Arial"/>
          <w:i/>
          <w:sz w:val="22"/>
        </w:rPr>
      </w:pPr>
    </w:p>
    <w:p w14:paraId="61616C87" w14:textId="77777777" w:rsidR="00CB2C2B" w:rsidRPr="00CB6582" w:rsidRDefault="00CB2C2B" w:rsidP="00CB2C2B">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718D53E0" w14:textId="77777777" w:rsidR="00CB2C2B" w:rsidRPr="00CB6582" w:rsidRDefault="00CB2C2B" w:rsidP="00CB2C2B">
      <w:pPr>
        <w:pStyle w:val="ListParagraph"/>
        <w:ind w:hanging="720"/>
        <w:jc w:val="both"/>
        <w:rPr>
          <w:rFonts w:ascii="Arial" w:hAnsi="Arial" w:cs="Arial"/>
          <w:i/>
          <w:sz w:val="22"/>
        </w:rPr>
      </w:pPr>
    </w:p>
    <w:p w14:paraId="55D7BA99"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Pr>
          <w:rFonts w:ascii="Arial" w:hAnsi="Arial" w:cs="Arial"/>
          <w:i/>
          <w:szCs w:val="26"/>
        </w:rPr>
        <w:t xml:space="preserve"> </w:t>
      </w:r>
      <w:r w:rsidRPr="00CB6582">
        <w:rPr>
          <w:rFonts w:ascii="Arial" w:hAnsi="Arial" w:cs="Arial"/>
          <w:i/>
          <w:szCs w:val="26"/>
        </w:rPr>
        <w:t>checked/</w:t>
      </w:r>
      <w:r>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501E7418" w14:textId="77777777" w:rsidR="00CB2C2B" w:rsidRPr="00CB6582" w:rsidRDefault="00CB2C2B" w:rsidP="00CB2C2B">
      <w:pPr>
        <w:pStyle w:val="ListParagraph"/>
        <w:ind w:hanging="720"/>
        <w:jc w:val="both"/>
        <w:rPr>
          <w:rFonts w:ascii="Arial" w:hAnsi="Arial" w:cs="Arial"/>
          <w:i/>
          <w:sz w:val="22"/>
        </w:rPr>
      </w:pPr>
    </w:p>
    <w:p w14:paraId="3B58A7DE"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532CBFBF" w14:textId="77777777" w:rsidR="00CB2C2B" w:rsidRPr="00CB6582" w:rsidRDefault="00CB2C2B" w:rsidP="00CB2C2B">
      <w:pPr>
        <w:pStyle w:val="ListParagraph"/>
        <w:ind w:hanging="720"/>
        <w:jc w:val="both"/>
        <w:rPr>
          <w:rFonts w:ascii="Arial" w:hAnsi="Arial" w:cs="Arial"/>
          <w:i/>
          <w:sz w:val="22"/>
        </w:rPr>
      </w:pPr>
    </w:p>
    <w:p w14:paraId="76C4E2E4"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7A41433B" w14:textId="77777777" w:rsidR="00CB2C2B" w:rsidRPr="00CB6582" w:rsidRDefault="00CB2C2B" w:rsidP="00CB2C2B">
      <w:pPr>
        <w:pStyle w:val="ListParagraph"/>
        <w:ind w:hanging="720"/>
        <w:jc w:val="both"/>
        <w:rPr>
          <w:rFonts w:ascii="Arial" w:hAnsi="Arial" w:cs="Arial"/>
          <w:i/>
          <w:sz w:val="22"/>
        </w:rPr>
      </w:pPr>
    </w:p>
    <w:p w14:paraId="34BD18C2"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556B9AB9" w14:textId="77777777" w:rsidR="00CB2C2B" w:rsidRPr="00CB6582" w:rsidRDefault="00CB2C2B" w:rsidP="00CB2C2B">
      <w:pPr>
        <w:pStyle w:val="ListParagraph"/>
        <w:ind w:hanging="720"/>
        <w:jc w:val="both"/>
        <w:rPr>
          <w:rFonts w:ascii="Arial" w:hAnsi="Arial" w:cs="Arial"/>
          <w:i/>
          <w:sz w:val="22"/>
        </w:rPr>
      </w:pPr>
    </w:p>
    <w:p w14:paraId="1C1B99A7"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69E26B77" w14:textId="77777777" w:rsidR="00CB2C2B" w:rsidRPr="00CB6582" w:rsidRDefault="00CB2C2B" w:rsidP="00CB2C2B">
      <w:pPr>
        <w:pStyle w:val="ListParagraph"/>
        <w:ind w:hanging="720"/>
        <w:jc w:val="both"/>
        <w:rPr>
          <w:rFonts w:ascii="Arial" w:hAnsi="Arial" w:cs="Arial"/>
          <w:i/>
          <w:sz w:val="22"/>
        </w:rPr>
      </w:pPr>
    </w:p>
    <w:p w14:paraId="2E419F3B" w14:textId="77777777" w:rsidR="00CB2C2B" w:rsidRPr="00CB6582" w:rsidRDefault="00CB2C2B" w:rsidP="00CB2C2B">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6865C99" w14:textId="77777777" w:rsidR="00CB2C2B" w:rsidRDefault="00CB2C2B" w:rsidP="00CB2C2B">
      <w:pPr>
        <w:pStyle w:val="BodyText"/>
        <w:rPr>
          <w:rFonts w:ascii="Times New Roman" w:hAnsi="Times New Roman"/>
        </w:rPr>
      </w:pPr>
    </w:p>
    <w:p w14:paraId="0B9B1BF9" w14:textId="77777777" w:rsidR="00CB2C2B" w:rsidRDefault="00CB2C2B" w:rsidP="00CB2C2B">
      <w:pPr>
        <w:jc w:val="center"/>
        <w:rPr>
          <w:rFonts w:ascii="Times New Roman" w:hAnsi="Times New Roman"/>
        </w:rPr>
      </w:pPr>
    </w:p>
    <w:p w14:paraId="588CD062" w14:textId="77777777" w:rsidR="00CB2C2B" w:rsidRDefault="00CB2C2B" w:rsidP="00CB2C2B">
      <w:pPr>
        <w:jc w:val="center"/>
        <w:rPr>
          <w:rFonts w:ascii="Times New Roman" w:hAnsi="Times New Roman"/>
        </w:rPr>
      </w:pPr>
    </w:p>
    <w:p w14:paraId="2D2330E5" w14:textId="77777777" w:rsidR="00CB2C2B" w:rsidRDefault="00CB2C2B" w:rsidP="00CB2C2B">
      <w:pPr>
        <w:jc w:val="center"/>
        <w:rPr>
          <w:rFonts w:ascii="Times New Roman" w:hAnsi="Times New Roman"/>
        </w:rPr>
      </w:pPr>
    </w:p>
    <w:p w14:paraId="3A178D3F" w14:textId="77777777" w:rsidR="00CB2C2B" w:rsidRDefault="00CB2C2B" w:rsidP="00CB2C2B">
      <w:pPr>
        <w:jc w:val="center"/>
        <w:rPr>
          <w:rFonts w:ascii="Times New Roman" w:hAnsi="Times New Roman"/>
        </w:rPr>
      </w:pPr>
    </w:p>
    <w:p w14:paraId="34926B60" w14:textId="77777777" w:rsidR="00CB2C2B" w:rsidRDefault="00CB2C2B" w:rsidP="00CB2C2B">
      <w:pPr>
        <w:pStyle w:val="Heading5"/>
        <w:jc w:val="right"/>
        <w:rPr>
          <w:rFonts w:ascii="Times New Roman" w:hAnsi="Times New Roman"/>
        </w:rPr>
      </w:pPr>
      <w:r>
        <w:rPr>
          <w:rFonts w:ascii="Times New Roman" w:hAnsi="Times New Roman"/>
        </w:rPr>
        <w:t>BD-1</w:t>
      </w:r>
    </w:p>
    <w:p w14:paraId="702E1245" w14:textId="77777777" w:rsidR="00CB2C2B" w:rsidRDefault="00CB2C2B" w:rsidP="00CB2C2B">
      <w:pPr>
        <w:pStyle w:val="Heading5"/>
        <w:jc w:val="right"/>
        <w:rPr>
          <w:rFonts w:ascii="Times New Roman" w:hAnsi="Times New Roman"/>
        </w:rPr>
      </w:pPr>
      <w:r>
        <w:rPr>
          <w:rFonts w:ascii="Times New Roman" w:hAnsi="Times New Roman"/>
        </w:rPr>
        <w:t>Appendix-D to Bid</w:t>
      </w:r>
    </w:p>
    <w:p w14:paraId="327FDD73" w14:textId="77777777" w:rsidR="00CB2C2B" w:rsidRDefault="00CB2C2B" w:rsidP="00CB2C2B">
      <w:pPr>
        <w:jc w:val="center"/>
        <w:rPr>
          <w:rFonts w:ascii="Times New Roman" w:hAnsi="Times New Roman"/>
        </w:rPr>
      </w:pPr>
    </w:p>
    <w:p w14:paraId="6E5F4C55" w14:textId="77777777" w:rsidR="00CB2C2B" w:rsidRPr="002D150E" w:rsidRDefault="00CB2C2B" w:rsidP="00CB2C2B">
      <w:pPr>
        <w:jc w:val="center"/>
        <w:rPr>
          <w:rFonts w:ascii="Times New Roman" w:hAnsi="Times New Roman"/>
          <w:sz w:val="8"/>
        </w:rPr>
      </w:pPr>
    </w:p>
    <w:p w14:paraId="590044A0" w14:textId="77777777" w:rsidR="00CB2C2B" w:rsidRDefault="00CB2C2B" w:rsidP="00CB2C2B">
      <w:pPr>
        <w:pStyle w:val="Heading4"/>
        <w:jc w:val="right"/>
        <w:rPr>
          <w:rFonts w:ascii="Times New Roman" w:hAnsi="Times New Roman"/>
        </w:rPr>
      </w:pPr>
    </w:p>
    <w:p w14:paraId="7A558FC1" w14:textId="77777777" w:rsidR="00CB2C2B" w:rsidRDefault="00CB2C2B" w:rsidP="00CB2C2B">
      <w:pPr>
        <w:pStyle w:val="Heading4"/>
        <w:rPr>
          <w:rFonts w:ascii="Times New Roman" w:hAnsi="Times New Roman"/>
        </w:rPr>
      </w:pPr>
    </w:p>
    <w:p w14:paraId="3F78D2F4" w14:textId="77777777" w:rsidR="00CB2C2B" w:rsidRDefault="00CB2C2B" w:rsidP="00CB2C2B"/>
    <w:p w14:paraId="1941AD97" w14:textId="77777777" w:rsidR="00CB2C2B" w:rsidRDefault="00CB2C2B" w:rsidP="00CB2C2B"/>
    <w:p w14:paraId="07AD3042" w14:textId="77777777" w:rsidR="00CB2C2B" w:rsidRDefault="00CB2C2B" w:rsidP="00CB2C2B"/>
    <w:p w14:paraId="1A210282" w14:textId="77777777" w:rsidR="00CB2C2B" w:rsidRDefault="00CB2C2B" w:rsidP="00CB2C2B"/>
    <w:p w14:paraId="7F6A0758" w14:textId="77777777" w:rsidR="00CB2C2B" w:rsidRDefault="00CB2C2B" w:rsidP="00CB2C2B"/>
    <w:p w14:paraId="21A8BE2C" w14:textId="77777777" w:rsidR="00CB2C2B" w:rsidRDefault="00CB2C2B" w:rsidP="00CB2C2B"/>
    <w:p w14:paraId="6194538E" w14:textId="77777777" w:rsidR="00CB2C2B" w:rsidRDefault="00CB2C2B" w:rsidP="00CB2C2B"/>
    <w:p w14:paraId="125669EC" w14:textId="77777777" w:rsidR="00CB2C2B" w:rsidRDefault="00CB2C2B" w:rsidP="00CB2C2B"/>
    <w:p w14:paraId="182A3577" w14:textId="77777777" w:rsidR="00CB2C2B" w:rsidRDefault="00CB2C2B" w:rsidP="00CB2C2B"/>
    <w:p w14:paraId="2651C896" w14:textId="77777777" w:rsidR="00CB2C2B" w:rsidRDefault="00CB2C2B" w:rsidP="00CB2C2B"/>
    <w:p w14:paraId="2A88D85E" w14:textId="77777777" w:rsidR="00CB2C2B" w:rsidRDefault="00CB2C2B" w:rsidP="00CB2C2B"/>
    <w:p w14:paraId="5EE158A0" w14:textId="77777777" w:rsidR="00CB2C2B" w:rsidRDefault="00CB2C2B" w:rsidP="00CB2C2B"/>
    <w:p w14:paraId="0611E119" w14:textId="77777777" w:rsidR="00CB2C2B" w:rsidRPr="00C6572E" w:rsidRDefault="00CB2C2B" w:rsidP="00CB2C2B">
      <w:pPr>
        <w:pStyle w:val="Heading4"/>
        <w:rPr>
          <w:rFonts w:ascii="Times New Roman" w:hAnsi="Times New Roman"/>
          <w:w w:val="120"/>
          <w:sz w:val="40"/>
        </w:rPr>
      </w:pPr>
      <w:r w:rsidRPr="00C6572E">
        <w:rPr>
          <w:rFonts w:ascii="Times New Roman" w:hAnsi="Times New Roman"/>
          <w:w w:val="120"/>
          <w:sz w:val="40"/>
        </w:rPr>
        <w:t>ORGANIZATION CHART</w:t>
      </w:r>
    </w:p>
    <w:p w14:paraId="76F52FEE" w14:textId="77777777" w:rsidR="00CB2C2B" w:rsidRPr="00C6572E" w:rsidRDefault="00CB2C2B" w:rsidP="00CB2C2B">
      <w:pPr>
        <w:jc w:val="center"/>
        <w:rPr>
          <w:rFonts w:ascii="Times New Roman" w:hAnsi="Times New Roman"/>
          <w:b/>
          <w:w w:val="120"/>
          <w:sz w:val="28"/>
        </w:rPr>
      </w:pPr>
    </w:p>
    <w:p w14:paraId="373CB1FA" w14:textId="77777777" w:rsidR="00CB2C2B" w:rsidRPr="00C6572E" w:rsidRDefault="00CB2C2B" w:rsidP="00CB2C2B">
      <w:pPr>
        <w:jc w:val="center"/>
        <w:rPr>
          <w:rFonts w:ascii="Times New Roman" w:hAnsi="Times New Roman"/>
          <w:b/>
          <w:w w:val="120"/>
          <w:sz w:val="40"/>
        </w:rPr>
      </w:pPr>
      <w:r w:rsidRPr="00C6572E">
        <w:rPr>
          <w:rFonts w:ascii="Times New Roman" w:hAnsi="Times New Roman"/>
          <w:b/>
          <w:w w:val="120"/>
          <w:sz w:val="40"/>
        </w:rPr>
        <w:t>FOR THE</w:t>
      </w:r>
    </w:p>
    <w:p w14:paraId="2E8488AE" w14:textId="77777777" w:rsidR="00CB2C2B" w:rsidRPr="00C6572E" w:rsidRDefault="00CB2C2B" w:rsidP="00CB2C2B">
      <w:pPr>
        <w:jc w:val="center"/>
        <w:rPr>
          <w:rFonts w:ascii="Times New Roman" w:hAnsi="Times New Roman"/>
          <w:b/>
          <w:w w:val="120"/>
          <w:sz w:val="28"/>
        </w:rPr>
      </w:pPr>
    </w:p>
    <w:p w14:paraId="2D7C5247" w14:textId="77777777" w:rsidR="00CB2C2B" w:rsidRDefault="00CB2C2B" w:rsidP="00CB2C2B">
      <w:pPr>
        <w:jc w:val="center"/>
        <w:rPr>
          <w:rFonts w:ascii="Times New Roman" w:hAnsi="Times New Roman"/>
          <w:b/>
          <w:w w:val="120"/>
          <w:sz w:val="40"/>
        </w:rPr>
      </w:pPr>
      <w:r w:rsidRPr="00C6572E">
        <w:rPr>
          <w:rFonts w:ascii="Times New Roman" w:hAnsi="Times New Roman"/>
          <w:b/>
          <w:w w:val="120"/>
          <w:sz w:val="40"/>
        </w:rPr>
        <w:t xml:space="preserve">SUPERVISORY STAFF </w:t>
      </w:r>
    </w:p>
    <w:p w14:paraId="156D4A2F" w14:textId="77777777" w:rsidR="00CB2C2B" w:rsidRPr="00C6572E" w:rsidRDefault="00CB2C2B" w:rsidP="00CB2C2B">
      <w:pPr>
        <w:jc w:val="center"/>
        <w:rPr>
          <w:rFonts w:ascii="Times New Roman" w:hAnsi="Times New Roman"/>
          <w:b/>
          <w:w w:val="120"/>
          <w:sz w:val="28"/>
        </w:rPr>
      </w:pPr>
    </w:p>
    <w:p w14:paraId="1CC39F21" w14:textId="77777777" w:rsidR="00CB2C2B" w:rsidRDefault="00CB2C2B" w:rsidP="00CB2C2B">
      <w:pPr>
        <w:jc w:val="center"/>
        <w:rPr>
          <w:rFonts w:ascii="Times New Roman" w:hAnsi="Times New Roman"/>
          <w:b/>
          <w:w w:val="120"/>
          <w:sz w:val="40"/>
        </w:rPr>
      </w:pPr>
      <w:r w:rsidRPr="00C6572E">
        <w:rPr>
          <w:rFonts w:ascii="Times New Roman" w:hAnsi="Times New Roman"/>
          <w:b/>
          <w:w w:val="120"/>
          <w:sz w:val="40"/>
        </w:rPr>
        <w:t xml:space="preserve">AND </w:t>
      </w:r>
    </w:p>
    <w:p w14:paraId="17BC755B" w14:textId="77777777" w:rsidR="00CB2C2B" w:rsidRPr="00C6572E" w:rsidRDefault="00CB2C2B" w:rsidP="00CB2C2B">
      <w:pPr>
        <w:jc w:val="center"/>
        <w:rPr>
          <w:rFonts w:ascii="Times New Roman" w:hAnsi="Times New Roman"/>
          <w:b/>
          <w:w w:val="120"/>
          <w:sz w:val="28"/>
        </w:rPr>
      </w:pPr>
    </w:p>
    <w:p w14:paraId="33EED8A9" w14:textId="77777777" w:rsidR="00CB2C2B" w:rsidRPr="00C6572E" w:rsidRDefault="00CB2C2B" w:rsidP="00CB2C2B">
      <w:pPr>
        <w:jc w:val="center"/>
        <w:rPr>
          <w:rFonts w:ascii="Times New Roman" w:hAnsi="Times New Roman"/>
          <w:b/>
          <w:w w:val="120"/>
          <w:sz w:val="40"/>
        </w:rPr>
      </w:pPr>
      <w:r w:rsidRPr="00C6572E">
        <w:rPr>
          <w:rFonts w:ascii="Times New Roman" w:hAnsi="Times New Roman"/>
          <w:b/>
          <w:w w:val="120"/>
          <w:sz w:val="40"/>
        </w:rPr>
        <w:t>LABOUR</w:t>
      </w:r>
    </w:p>
    <w:p w14:paraId="6CFA9280" w14:textId="77777777" w:rsidR="00CB2C2B" w:rsidRPr="007E29F7" w:rsidRDefault="00CB2C2B" w:rsidP="00CB2C2B">
      <w:pPr>
        <w:jc w:val="center"/>
        <w:rPr>
          <w:rFonts w:ascii="Times New Roman" w:hAnsi="Times New Roman"/>
          <w:b/>
          <w:w w:val="120"/>
          <w:sz w:val="44"/>
        </w:rPr>
      </w:pPr>
    </w:p>
    <w:p w14:paraId="63D320CC" w14:textId="77777777" w:rsidR="00CB2C2B" w:rsidRDefault="00CB2C2B" w:rsidP="00CB2C2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59E2C52" w14:textId="77777777" w:rsidR="00CB2C2B" w:rsidRDefault="00CB2C2B" w:rsidP="00CB2C2B">
      <w:pPr>
        <w:pStyle w:val="Heading5"/>
        <w:jc w:val="right"/>
        <w:rPr>
          <w:rFonts w:ascii="Times New Roman" w:hAnsi="Times New Roman"/>
        </w:rPr>
      </w:pPr>
      <w:r>
        <w:rPr>
          <w:rFonts w:ascii="Times New Roman" w:hAnsi="Times New Roman"/>
        </w:rPr>
        <w:t>BE-1</w:t>
      </w:r>
    </w:p>
    <w:p w14:paraId="10170315" w14:textId="77777777" w:rsidR="00CB2C2B" w:rsidRDefault="00CB2C2B" w:rsidP="00CB2C2B">
      <w:pPr>
        <w:pStyle w:val="Heading5"/>
        <w:jc w:val="right"/>
        <w:rPr>
          <w:rFonts w:ascii="Times New Roman" w:hAnsi="Times New Roman"/>
        </w:rPr>
      </w:pPr>
      <w:r>
        <w:rPr>
          <w:rFonts w:ascii="Times New Roman" w:hAnsi="Times New Roman"/>
        </w:rPr>
        <w:t>Appendix-E to Bid</w:t>
      </w:r>
    </w:p>
    <w:p w14:paraId="5DDE066F" w14:textId="77777777" w:rsidR="00CB2C2B" w:rsidRDefault="00CB2C2B" w:rsidP="00CB2C2B">
      <w:pPr>
        <w:jc w:val="center"/>
        <w:rPr>
          <w:rFonts w:ascii="Times New Roman" w:hAnsi="Times New Roman"/>
        </w:rPr>
      </w:pPr>
    </w:p>
    <w:p w14:paraId="29A9A6F1" w14:textId="77777777" w:rsidR="00CB2C2B" w:rsidRDefault="00CB2C2B" w:rsidP="00CB2C2B">
      <w:pPr>
        <w:pStyle w:val="Heading4"/>
        <w:rPr>
          <w:rFonts w:ascii="Times New Roman" w:hAnsi="Times New Roman"/>
        </w:rPr>
      </w:pPr>
    </w:p>
    <w:p w14:paraId="6C76447D" w14:textId="77777777" w:rsidR="00CB2C2B" w:rsidRDefault="00CB2C2B" w:rsidP="00CB2C2B"/>
    <w:p w14:paraId="102E608E" w14:textId="77777777" w:rsidR="00CB2C2B" w:rsidRDefault="00CB2C2B" w:rsidP="00CB2C2B"/>
    <w:p w14:paraId="5E3AE5DA" w14:textId="77777777" w:rsidR="00CB2C2B" w:rsidRPr="00E82055" w:rsidRDefault="00CB2C2B" w:rsidP="00CB2C2B"/>
    <w:p w14:paraId="1490B3DD" w14:textId="77777777" w:rsidR="00CB2C2B" w:rsidRDefault="00CB2C2B" w:rsidP="00CB2C2B"/>
    <w:p w14:paraId="0E50ECB2" w14:textId="77777777" w:rsidR="00CB2C2B" w:rsidRDefault="00CB2C2B" w:rsidP="00CB2C2B"/>
    <w:p w14:paraId="5195201C" w14:textId="77777777" w:rsidR="00CB2C2B" w:rsidRDefault="00CB2C2B" w:rsidP="00CB2C2B"/>
    <w:p w14:paraId="60FDBBE5" w14:textId="77777777" w:rsidR="00CB2C2B" w:rsidRDefault="00CB2C2B" w:rsidP="00CB2C2B"/>
    <w:p w14:paraId="011E2559" w14:textId="77777777" w:rsidR="00CB2C2B" w:rsidRDefault="00CB2C2B" w:rsidP="00CB2C2B"/>
    <w:p w14:paraId="7C8B830C" w14:textId="77777777" w:rsidR="00CB2C2B" w:rsidRDefault="00CB2C2B" w:rsidP="00CB2C2B"/>
    <w:p w14:paraId="0F2F5AA6" w14:textId="77777777" w:rsidR="00CB2C2B" w:rsidRDefault="00CB2C2B" w:rsidP="00CB2C2B"/>
    <w:p w14:paraId="26B557EA" w14:textId="77777777" w:rsidR="00CB2C2B" w:rsidRDefault="00CB2C2B" w:rsidP="00CB2C2B"/>
    <w:p w14:paraId="15FA7C09" w14:textId="77777777" w:rsidR="00CB2C2B" w:rsidRDefault="00CB2C2B" w:rsidP="00CB2C2B"/>
    <w:p w14:paraId="45751872" w14:textId="77777777" w:rsidR="00CB2C2B" w:rsidRDefault="00CB2C2B" w:rsidP="00CB2C2B"/>
    <w:p w14:paraId="3837A994" w14:textId="77777777" w:rsidR="00CB2C2B" w:rsidRDefault="00CB2C2B" w:rsidP="00CB2C2B"/>
    <w:p w14:paraId="4A715647" w14:textId="77777777" w:rsidR="00CB2C2B" w:rsidRDefault="00CB2C2B" w:rsidP="00CB2C2B"/>
    <w:p w14:paraId="7907AE84" w14:textId="77777777" w:rsidR="00CB2C2B" w:rsidRDefault="00CB2C2B" w:rsidP="00CB2C2B"/>
    <w:p w14:paraId="36BEFE28" w14:textId="77777777" w:rsidR="00CB2C2B" w:rsidRDefault="00CB2C2B" w:rsidP="00CB2C2B"/>
    <w:p w14:paraId="58291647" w14:textId="77777777" w:rsidR="00CB2C2B" w:rsidRDefault="00CB2C2B" w:rsidP="00CB2C2B"/>
    <w:p w14:paraId="3B488227" w14:textId="77777777" w:rsidR="00CB2C2B" w:rsidRPr="00C6572E" w:rsidRDefault="00CB2C2B" w:rsidP="00CB2C2B">
      <w:pPr>
        <w:pStyle w:val="Heading4"/>
        <w:rPr>
          <w:rFonts w:ascii="Times New Roman" w:hAnsi="Times New Roman"/>
          <w:b/>
          <w:w w:val="120"/>
          <w:sz w:val="40"/>
        </w:rPr>
      </w:pPr>
      <w:r>
        <w:rPr>
          <w:rFonts w:ascii="Times New Roman" w:hAnsi="Times New Roman"/>
          <w:w w:val="120"/>
          <w:sz w:val="40"/>
        </w:rPr>
        <w:t xml:space="preserve">LIST OF MAJOR EQUIPMENTS </w:t>
      </w:r>
    </w:p>
    <w:p w14:paraId="67B5DC45" w14:textId="77777777" w:rsidR="00CB2C2B" w:rsidRPr="007E29F7" w:rsidRDefault="00CB2C2B" w:rsidP="00CB2C2B">
      <w:pPr>
        <w:jc w:val="center"/>
        <w:rPr>
          <w:rFonts w:ascii="Times New Roman" w:hAnsi="Times New Roman"/>
          <w:b/>
          <w:w w:val="120"/>
          <w:sz w:val="44"/>
        </w:rPr>
      </w:pPr>
    </w:p>
    <w:p w14:paraId="46D0358F" w14:textId="77777777" w:rsidR="00CB2C2B" w:rsidRDefault="00CB2C2B" w:rsidP="00CB2C2B">
      <w:pPr>
        <w:jc w:val="center"/>
        <w:rPr>
          <w:rFonts w:ascii="Times New Roman" w:hAnsi="Times New Roman"/>
          <w:b/>
        </w:rPr>
      </w:pPr>
    </w:p>
    <w:p w14:paraId="3CA37768" w14:textId="77777777" w:rsidR="00CB2C2B" w:rsidRDefault="00CB2C2B" w:rsidP="00CB2C2B">
      <w:pPr>
        <w:jc w:val="center"/>
        <w:rPr>
          <w:rFonts w:ascii="Times New Roman" w:hAnsi="Times New Roman"/>
          <w:b/>
        </w:rPr>
      </w:pPr>
    </w:p>
    <w:p w14:paraId="66289D0E" w14:textId="77777777" w:rsidR="00CB2C2B" w:rsidRDefault="00CB2C2B" w:rsidP="00CB2C2B">
      <w:pPr>
        <w:jc w:val="center"/>
        <w:rPr>
          <w:rFonts w:ascii="Times New Roman" w:hAnsi="Times New Roman"/>
          <w:b/>
        </w:rPr>
      </w:pPr>
    </w:p>
    <w:p w14:paraId="3F1E1ED8" w14:textId="77777777" w:rsidR="00CB2C2B" w:rsidRDefault="00CB2C2B" w:rsidP="00CB2C2B">
      <w:pPr>
        <w:jc w:val="center"/>
        <w:rPr>
          <w:rFonts w:ascii="Times New Roman" w:hAnsi="Times New Roman"/>
          <w:b/>
        </w:rPr>
      </w:pPr>
    </w:p>
    <w:p w14:paraId="01920882" w14:textId="77777777" w:rsidR="00CB2C2B" w:rsidRDefault="00CB2C2B" w:rsidP="00CB2C2B">
      <w:pPr>
        <w:jc w:val="center"/>
        <w:rPr>
          <w:rFonts w:ascii="Times New Roman" w:hAnsi="Times New Roman"/>
          <w:b/>
        </w:rPr>
      </w:pPr>
    </w:p>
    <w:p w14:paraId="5A5D1401" w14:textId="77777777" w:rsidR="00CB2C2B" w:rsidRDefault="00CB2C2B" w:rsidP="00CB2C2B">
      <w:pPr>
        <w:jc w:val="center"/>
        <w:rPr>
          <w:rFonts w:ascii="Times New Roman" w:hAnsi="Times New Roman"/>
          <w:b/>
        </w:rPr>
      </w:pPr>
    </w:p>
    <w:p w14:paraId="3FD54DB8" w14:textId="77777777" w:rsidR="00CB2C2B" w:rsidRDefault="00CB2C2B" w:rsidP="00CB2C2B">
      <w:pPr>
        <w:jc w:val="center"/>
        <w:rPr>
          <w:rFonts w:ascii="Times New Roman" w:hAnsi="Times New Roman"/>
          <w:b/>
        </w:rPr>
      </w:pPr>
    </w:p>
    <w:p w14:paraId="75136B99" w14:textId="77777777" w:rsidR="00CB2C2B" w:rsidRDefault="00CB2C2B" w:rsidP="00CB2C2B">
      <w:pPr>
        <w:jc w:val="center"/>
        <w:rPr>
          <w:rFonts w:ascii="Times New Roman" w:hAnsi="Times New Roman"/>
          <w:b/>
        </w:rPr>
      </w:pPr>
    </w:p>
    <w:p w14:paraId="0513D209" w14:textId="77777777" w:rsidR="00CB2C2B" w:rsidRDefault="00CB2C2B" w:rsidP="00CB2C2B">
      <w:pPr>
        <w:jc w:val="center"/>
        <w:rPr>
          <w:rFonts w:ascii="Times New Roman" w:hAnsi="Times New Roman"/>
          <w:b/>
        </w:rPr>
      </w:pPr>
    </w:p>
    <w:p w14:paraId="646D43B6" w14:textId="77777777" w:rsidR="00CB2C2B" w:rsidRDefault="00CB2C2B" w:rsidP="00CB2C2B">
      <w:pPr>
        <w:jc w:val="center"/>
        <w:rPr>
          <w:rFonts w:ascii="Times New Roman" w:hAnsi="Times New Roman"/>
          <w:b/>
        </w:rPr>
      </w:pPr>
    </w:p>
    <w:p w14:paraId="4ECB8FE8" w14:textId="77777777" w:rsidR="00CB2C2B" w:rsidRDefault="00CB2C2B" w:rsidP="00CB2C2B">
      <w:pPr>
        <w:jc w:val="center"/>
        <w:rPr>
          <w:rFonts w:ascii="Times New Roman" w:hAnsi="Times New Roman"/>
          <w:b/>
        </w:rPr>
      </w:pPr>
    </w:p>
    <w:p w14:paraId="725C9B9C" w14:textId="77777777" w:rsidR="00CB2C2B" w:rsidRDefault="00CB2C2B" w:rsidP="00CB2C2B">
      <w:pPr>
        <w:jc w:val="center"/>
        <w:rPr>
          <w:rFonts w:ascii="Times New Roman" w:hAnsi="Times New Roman"/>
          <w:b/>
        </w:rPr>
      </w:pPr>
    </w:p>
    <w:p w14:paraId="65CA91D3" w14:textId="77777777" w:rsidR="00CB2C2B" w:rsidRDefault="00CB2C2B" w:rsidP="00CB2C2B">
      <w:pPr>
        <w:jc w:val="center"/>
        <w:rPr>
          <w:rFonts w:ascii="Times New Roman" w:hAnsi="Times New Roman"/>
          <w:b/>
        </w:rPr>
      </w:pPr>
    </w:p>
    <w:p w14:paraId="27494A0F" w14:textId="77777777" w:rsidR="00CB2C2B" w:rsidRDefault="00CB2C2B" w:rsidP="00CB2C2B">
      <w:pPr>
        <w:jc w:val="center"/>
        <w:rPr>
          <w:rFonts w:ascii="Times New Roman" w:hAnsi="Times New Roman"/>
          <w:b/>
        </w:rPr>
      </w:pPr>
    </w:p>
    <w:p w14:paraId="41AAE556" w14:textId="77777777" w:rsidR="00CB2C2B" w:rsidRDefault="00CB2C2B" w:rsidP="00CB2C2B">
      <w:pPr>
        <w:jc w:val="center"/>
        <w:rPr>
          <w:rFonts w:ascii="Times New Roman" w:hAnsi="Times New Roman"/>
          <w:b/>
        </w:rPr>
      </w:pPr>
    </w:p>
    <w:p w14:paraId="542CDD72" w14:textId="77777777" w:rsidR="00CB2C2B" w:rsidRDefault="00CB2C2B" w:rsidP="00CB2C2B">
      <w:pPr>
        <w:jc w:val="center"/>
        <w:rPr>
          <w:rFonts w:ascii="Times New Roman" w:hAnsi="Times New Roman"/>
          <w:b/>
        </w:rPr>
      </w:pPr>
    </w:p>
    <w:p w14:paraId="58384A03" w14:textId="77777777" w:rsidR="00CB2C2B" w:rsidRDefault="00CB2C2B" w:rsidP="00CB2C2B">
      <w:pPr>
        <w:jc w:val="center"/>
        <w:rPr>
          <w:rFonts w:ascii="Times New Roman" w:hAnsi="Times New Roman"/>
          <w:b/>
        </w:rPr>
      </w:pPr>
    </w:p>
    <w:p w14:paraId="027C28A4" w14:textId="77777777" w:rsidR="00CB2C2B" w:rsidRDefault="00CB2C2B" w:rsidP="00CB2C2B">
      <w:pPr>
        <w:jc w:val="center"/>
        <w:rPr>
          <w:rFonts w:ascii="Times New Roman" w:hAnsi="Times New Roman"/>
          <w:b/>
        </w:rPr>
      </w:pPr>
    </w:p>
    <w:p w14:paraId="702FBCFE" w14:textId="77777777" w:rsidR="00CB2C2B" w:rsidRDefault="00CB2C2B" w:rsidP="00CB2C2B">
      <w:pPr>
        <w:jc w:val="center"/>
        <w:rPr>
          <w:rFonts w:ascii="Times New Roman" w:hAnsi="Times New Roman"/>
          <w:b/>
        </w:rPr>
      </w:pPr>
    </w:p>
    <w:p w14:paraId="72725CED" w14:textId="77777777" w:rsidR="00CB2C2B" w:rsidRDefault="00CB2C2B" w:rsidP="00CB2C2B">
      <w:pPr>
        <w:jc w:val="center"/>
        <w:rPr>
          <w:rFonts w:ascii="Times New Roman" w:hAnsi="Times New Roman"/>
          <w:b/>
        </w:rPr>
      </w:pPr>
    </w:p>
    <w:p w14:paraId="2863DC39" w14:textId="77777777" w:rsidR="00CB2C2B" w:rsidRDefault="00CB2C2B" w:rsidP="00CB2C2B">
      <w:pPr>
        <w:jc w:val="center"/>
        <w:rPr>
          <w:rFonts w:ascii="Times New Roman" w:hAnsi="Times New Roman"/>
          <w:b/>
        </w:rPr>
      </w:pPr>
    </w:p>
    <w:p w14:paraId="1A042E62" w14:textId="77777777" w:rsidR="00CB2C2B" w:rsidRDefault="00CB2C2B" w:rsidP="00CB2C2B">
      <w:pPr>
        <w:jc w:val="center"/>
        <w:rPr>
          <w:rFonts w:ascii="Times New Roman" w:hAnsi="Times New Roman"/>
          <w:b/>
        </w:rPr>
      </w:pPr>
    </w:p>
    <w:p w14:paraId="2D741781" w14:textId="77777777" w:rsidR="00CB2C2B" w:rsidRPr="002D150E" w:rsidRDefault="00CB2C2B" w:rsidP="00CB2C2B">
      <w:pPr>
        <w:jc w:val="center"/>
        <w:rPr>
          <w:rFonts w:ascii="Times New Roman" w:hAnsi="Times New Roman"/>
          <w:b/>
          <w:sz w:val="20"/>
        </w:rPr>
      </w:pPr>
    </w:p>
    <w:p w14:paraId="59B688A7" w14:textId="77777777" w:rsidR="00CB2C2B" w:rsidRDefault="00CB2C2B" w:rsidP="00CB2C2B">
      <w:pPr>
        <w:jc w:val="center"/>
        <w:rPr>
          <w:rFonts w:ascii="Times New Roman" w:hAnsi="Times New Roman"/>
          <w:b/>
          <w:sz w:val="36"/>
          <w:u w:val="single"/>
        </w:rPr>
      </w:pPr>
    </w:p>
    <w:p w14:paraId="4AA551DF" w14:textId="77777777" w:rsidR="00CB2C2B" w:rsidRDefault="00CB2C2B" w:rsidP="00CB2C2B">
      <w:pPr>
        <w:jc w:val="center"/>
        <w:rPr>
          <w:rFonts w:ascii="Times New Roman" w:hAnsi="Times New Roman"/>
          <w:b/>
          <w:sz w:val="36"/>
          <w:u w:val="single"/>
        </w:rPr>
      </w:pPr>
    </w:p>
    <w:p w14:paraId="4342C4BC" w14:textId="77777777" w:rsidR="00CB2C2B" w:rsidRDefault="00CB2C2B" w:rsidP="00CB2C2B">
      <w:pPr>
        <w:jc w:val="center"/>
        <w:rPr>
          <w:rFonts w:ascii="Times New Roman" w:hAnsi="Times New Roman"/>
          <w:b/>
          <w:sz w:val="36"/>
          <w:u w:val="single"/>
        </w:rPr>
      </w:pPr>
    </w:p>
    <w:p w14:paraId="73822946" w14:textId="77777777" w:rsidR="00CB2C2B" w:rsidRDefault="00CB2C2B" w:rsidP="00CB2C2B">
      <w:pPr>
        <w:jc w:val="center"/>
        <w:rPr>
          <w:rFonts w:ascii="Times New Roman" w:hAnsi="Times New Roman"/>
          <w:b/>
          <w:sz w:val="36"/>
          <w:u w:val="single"/>
        </w:rPr>
      </w:pPr>
    </w:p>
    <w:p w14:paraId="63765F7C" w14:textId="77777777" w:rsidR="00CB2C2B" w:rsidRDefault="00CB2C2B" w:rsidP="00CB2C2B">
      <w:pPr>
        <w:jc w:val="center"/>
        <w:rPr>
          <w:rFonts w:ascii="Times New Roman" w:hAnsi="Times New Roman"/>
          <w:b/>
          <w:sz w:val="36"/>
          <w:u w:val="single"/>
        </w:rPr>
      </w:pPr>
    </w:p>
    <w:p w14:paraId="4F39F808" w14:textId="77777777" w:rsidR="00CB2C2B" w:rsidRDefault="00CB2C2B" w:rsidP="00CB2C2B">
      <w:pPr>
        <w:jc w:val="center"/>
        <w:rPr>
          <w:rFonts w:ascii="Times New Roman" w:hAnsi="Times New Roman"/>
          <w:b/>
          <w:sz w:val="36"/>
          <w:u w:val="single"/>
        </w:rPr>
      </w:pPr>
    </w:p>
    <w:p w14:paraId="7DED1887" w14:textId="77777777" w:rsidR="00CB2C2B" w:rsidRDefault="00CB2C2B" w:rsidP="00CB2C2B">
      <w:pPr>
        <w:jc w:val="center"/>
        <w:rPr>
          <w:rFonts w:ascii="Times New Roman" w:hAnsi="Times New Roman"/>
          <w:b/>
          <w:sz w:val="36"/>
          <w:u w:val="single"/>
        </w:rPr>
      </w:pPr>
    </w:p>
    <w:p w14:paraId="0BD2FA24" w14:textId="77777777" w:rsidR="00CB2C2B" w:rsidRDefault="00CB2C2B" w:rsidP="00CB2C2B">
      <w:pPr>
        <w:jc w:val="center"/>
        <w:rPr>
          <w:rFonts w:ascii="Times New Roman" w:hAnsi="Times New Roman"/>
          <w:b/>
          <w:sz w:val="36"/>
          <w:u w:val="single"/>
        </w:rPr>
      </w:pPr>
    </w:p>
    <w:p w14:paraId="37D2FDBD" w14:textId="77777777" w:rsidR="00CB2C2B" w:rsidRDefault="00CB2C2B" w:rsidP="00CB2C2B">
      <w:pPr>
        <w:jc w:val="center"/>
        <w:rPr>
          <w:rFonts w:ascii="Times New Roman" w:hAnsi="Times New Roman"/>
          <w:b/>
          <w:sz w:val="36"/>
          <w:u w:val="single"/>
        </w:rPr>
      </w:pPr>
    </w:p>
    <w:p w14:paraId="345CFA27" w14:textId="77777777" w:rsidR="00CB2C2B" w:rsidRDefault="00CB2C2B" w:rsidP="00CB2C2B">
      <w:pPr>
        <w:jc w:val="center"/>
        <w:rPr>
          <w:rFonts w:ascii="Times New Roman" w:hAnsi="Times New Roman"/>
          <w:b/>
          <w:sz w:val="36"/>
          <w:u w:val="single"/>
        </w:rPr>
      </w:pPr>
    </w:p>
    <w:p w14:paraId="6DF57060" w14:textId="77777777" w:rsidR="00CB2C2B" w:rsidRDefault="00CB2C2B" w:rsidP="00CB2C2B">
      <w:pPr>
        <w:jc w:val="center"/>
        <w:rPr>
          <w:rFonts w:ascii="Times New Roman" w:hAnsi="Times New Roman"/>
          <w:b/>
          <w:sz w:val="36"/>
          <w:u w:val="single"/>
        </w:rPr>
      </w:pPr>
    </w:p>
    <w:p w14:paraId="7BE4F447" w14:textId="77777777" w:rsidR="00CB2C2B" w:rsidRDefault="00CB2C2B" w:rsidP="00CB2C2B">
      <w:pPr>
        <w:jc w:val="center"/>
        <w:rPr>
          <w:rFonts w:ascii="Times New Roman" w:hAnsi="Times New Roman"/>
          <w:b/>
          <w:sz w:val="36"/>
          <w:u w:val="single"/>
        </w:rPr>
      </w:pPr>
    </w:p>
    <w:p w14:paraId="197C4D18" w14:textId="77777777" w:rsidR="00CB2C2B" w:rsidRPr="007E29F7" w:rsidRDefault="00CB2C2B" w:rsidP="00CB2C2B">
      <w:pPr>
        <w:jc w:val="center"/>
        <w:rPr>
          <w:rFonts w:ascii="Times New Roman" w:hAnsi="Times New Roman"/>
          <w:b/>
          <w:w w:val="120"/>
          <w:sz w:val="44"/>
        </w:rPr>
      </w:pPr>
      <w:r w:rsidRPr="007E29F7">
        <w:rPr>
          <w:rFonts w:ascii="Times New Roman" w:hAnsi="Times New Roman"/>
          <w:b/>
          <w:w w:val="120"/>
          <w:sz w:val="44"/>
        </w:rPr>
        <w:t>FORMS</w:t>
      </w:r>
    </w:p>
    <w:p w14:paraId="50A64A97" w14:textId="77777777" w:rsidR="00CB2C2B" w:rsidRPr="00E422E4" w:rsidRDefault="00CB2C2B" w:rsidP="00CB2C2B">
      <w:pPr>
        <w:jc w:val="center"/>
        <w:rPr>
          <w:rFonts w:ascii="Times New Roman" w:hAnsi="Times New Roman"/>
          <w:b/>
          <w:w w:val="120"/>
          <w:sz w:val="32"/>
          <w:szCs w:val="32"/>
        </w:rPr>
      </w:pPr>
    </w:p>
    <w:p w14:paraId="16885787" w14:textId="77777777" w:rsidR="00CB2C2B" w:rsidRDefault="00CB2C2B" w:rsidP="00CB2C2B">
      <w:pPr>
        <w:jc w:val="center"/>
        <w:rPr>
          <w:rFonts w:ascii="Times New Roman" w:hAnsi="Times New Roman"/>
          <w:b/>
          <w:w w:val="120"/>
          <w:sz w:val="44"/>
        </w:rPr>
      </w:pPr>
      <w:r>
        <w:rPr>
          <w:rFonts w:ascii="Times New Roman" w:hAnsi="Times New Roman"/>
          <w:b/>
          <w:w w:val="120"/>
          <w:sz w:val="44"/>
        </w:rPr>
        <w:t>PERFORMANCE SECURITY</w:t>
      </w:r>
    </w:p>
    <w:p w14:paraId="07929343" w14:textId="77777777" w:rsidR="00CB2C2B" w:rsidRPr="00F7567B" w:rsidRDefault="00CB2C2B" w:rsidP="00CB2C2B">
      <w:pPr>
        <w:jc w:val="center"/>
        <w:rPr>
          <w:rFonts w:ascii="Times New Roman" w:hAnsi="Times New Roman"/>
          <w:b/>
          <w:w w:val="120"/>
        </w:rPr>
      </w:pPr>
    </w:p>
    <w:p w14:paraId="1D28342E" w14:textId="77777777" w:rsidR="00CB2C2B" w:rsidRPr="007E29F7" w:rsidRDefault="00CB2C2B" w:rsidP="00CB2C2B">
      <w:pPr>
        <w:jc w:val="center"/>
        <w:rPr>
          <w:rFonts w:ascii="Times New Roman" w:hAnsi="Times New Roman"/>
          <w:b/>
          <w:w w:val="120"/>
          <w:sz w:val="44"/>
        </w:rPr>
      </w:pPr>
      <w:r w:rsidRPr="007E29F7">
        <w:rPr>
          <w:rFonts w:ascii="Times New Roman" w:hAnsi="Times New Roman"/>
          <w:b/>
          <w:w w:val="120"/>
          <w:sz w:val="44"/>
        </w:rPr>
        <w:t>CONTRACT AGREEMENT</w:t>
      </w:r>
    </w:p>
    <w:p w14:paraId="2A667D16" w14:textId="77777777" w:rsidR="00CB2C2B" w:rsidRDefault="00CB2C2B" w:rsidP="00CB2C2B">
      <w:pPr>
        <w:jc w:val="center"/>
        <w:rPr>
          <w:rFonts w:ascii="Times New Roman" w:hAnsi="Times New Roman"/>
          <w:b/>
        </w:rPr>
      </w:pPr>
    </w:p>
    <w:p w14:paraId="38D98D8F" w14:textId="77777777" w:rsidR="00CB2C2B" w:rsidRDefault="00CB2C2B" w:rsidP="00CB2C2B">
      <w:pPr>
        <w:jc w:val="center"/>
        <w:rPr>
          <w:rFonts w:ascii="Times New Roman" w:hAnsi="Times New Roman"/>
          <w:b/>
        </w:rPr>
      </w:pPr>
    </w:p>
    <w:p w14:paraId="0D187541" w14:textId="77777777" w:rsidR="00CB2C2B" w:rsidRDefault="00CB2C2B" w:rsidP="00CB2C2B">
      <w:pPr>
        <w:jc w:val="center"/>
        <w:rPr>
          <w:rFonts w:ascii="Times New Roman" w:hAnsi="Times New Roman"/>
          <w:b/>
        </w:rPr>
      </w:pPr>
    </w:p>
    <w:p w14:paraId="7E56EAF8" w14:textId="77777777" w:rsidR="00CB2C2B" w:rsidRDefault="00CB2C2B" w:rsidP="00CB2C2B">
      <w:pPr>
        <w:jc w:val="center"/>
        <w:rPr>
          <w:rFonts w:ascii="Times New Roman" w:hAnsi="Times New Roman"/>
          <w:b/>
        </w:rPr>
      </w:pPr>
    </w:p>
    <w:p w14:paraId="67811A50" w14:textId="77777777" w:rsidR="00CB2C2B" w:rsidRDefault="00CB2C2B" w:rsidP="00CB2C2B">
      <w:pPr>
        <w:jc w:val="center"/>
        <w:rPr>
          <w:rFonts w:ascii="Times New Roman" w:hAnsi="Times New Roman"/>
          <w:b/>
        </w:rPr>
      </w:pPr>
    </w:p>
    <w:p w14:paraId="5EDB5065" w14:textId="77777777" w:rsidR="00CB2C2B" w:rsidRDefault="00CB2C2B" w:rsidP="00CB2C2B">
      <w:pPr>
        <w:jc w:val="center"/>
        <w:rPr>
          <w:rFonts w:ascii="Times New Roman" w:hAnsi="Times New Roman"/>
          <w:b/>
        </w:rPr>
      </w:pPr>
    </w:p>
    <w:p w14:paraId="1EA80AA9" w14:textId="77777777" w:rsidR="00CB2C2B" w:rsidRDefault="00CB2C2B" w:rsidP="00CB2C2B">
      <w:pPr>
        <w:jc w:val="center"/>
        <w:rPr>
          <w:rFonts w:ascii="Times New Roman" w:hAnsi="Times New Roman"/>
          <w:b/>
        </w:rPr>
      </w:pPr>
    </w:p>
    <w:p w14:paraId="2FADB250" w14:textId="77777777" w:rsidR="00CB2C2B" w:rsidRDefault="00CB2C2B" w:rsidP="00CB2C2B">
      <w:pPr>
        <w:jc w:val="center"/>
        <w:rPr>
          <w:rFonts w:ascii="Times New Roman" w:hAnsi="Times New Roman"/>
          <w:b/>
        </w:rPr>
      </w:pPr>
    </w:p>
    <w:p w14:paraId="359E7464" w14:textId="77777777" w:rsidR="00CB2C2B" w:rsidRDefault="00CB2C2B" w:rsidP="00CB2C2B">
      <w:pPr>
        <w:jc w:val="center"/>
        <w:rPr>
          <w:rFonts w:ascii="Times New Roman" w:hAnsi="Times New Roman"/>
          <w:b/>
        </w:rPr>
      </w:pPr>
    </w:p>
    <w:p w14:paraId="1AE3E531" w14:textId="77777777" w:rsidR="00CB2C2B" w:rsidRDefault="00CB2C2B" w:rsidP="00CB2C2B">
      <w:pPr>
        <w:jc w:val="center"/>
        <w:rPr>
          <w:rFonts w:ascii="Times New Roman" w:hAnsi="Times New Roman"/>
          <w:b/>
        </w:rPr>
      </w:pPr>
    </w:p>
    <w:p w14:paraId="33DC3981" w14:textId="77777777" w:rsidR="00CB2C2B" w:rsidRDefault="00CB2C2B" w:rsidP="00CB2C2B">
      <w:pPr>
        <w:jc w:val="center"/>
        <w:rPr>
          <w:rFonts w:ascii="Times New Roman" w:hAnsi="Times New Roman"/>
          <w:b/>
        </w:rPr>
      </w:pPr>
    </w:p>
    <w:p w14:paraId="2296E641" w14:textId="77777777" w:rsidR="00CB2C2B" w:rsidRDefault="00CB2C2B" w:rsidP="00CB2C2B">
      <w:pPr>
        <w:jc w:val="center"/>
        <w:rPr>
          <w:rFonts w:ascii="Times New Roman" w:hAnsi="Times New Roman"/>
          <w:b/>
        </w:rPr>
      </w:pPr>
    </w:p>
    <w:p w14:paraId="120BFDAB" w14:textId="77777777" w:rsidR="00CB2C2B" w:rsidRDefault="00CB2C2B" w:rsidP="00CB2C2B">
      <w:pPr>
        <w:jc w:val="center"/>
        <w:rPr>
          <w:rFonts w:ascii="Times New Roman" w:hAnsi="Times New Roman"/>
          <w:b/>
        </w:rPr>
      </w:pPr>
    </w:p>
    <w:p w14:paraId="710F497B" w14:textId="77777777" w:rsidR="00CB2C2B" w:rsidRDefault="00CB2C2B" w:rsidP="00CB2C2B">
      <w:pPr>
        <w:jc w:val="center"/>
        <w:rPr>
          <w:rFonts w:ascii="Times New Roman" w:hAnsi="Times New Roman"/>
          <w:b/>
        </w:rPr>
      </w:pPr>
    </w:p>
    <w:p w14:paraId="7282F502" w14:textId="77777777" w:rsidR="00CB2C2B" w:rsidRDefault="00CB2C2B" w:rsidP="00CB2C2B">
      <w:pPr>
        <w:jc w:val="center"/>
        <w:rPr>
          <w:rFonts w:ascii="Times New Roman" w:hAnsi="Times New Roman"/>
          <w:b/>
        </w:rPr>
      </w:pPr>
    </w:p>
    <w:p w14:paraId="24FE3B59" w14:textId="77777777" w:rsidR="00CB2C2B" w:rsidRDefault="00CB2C2B" w:rsidP="00CB2C2B">
      <w:pPr>
        <w:jc w:val="center"/>
        <w:rPr>
          <w:rFonts w:ascii="Times New Roman" w:hAnsi="Times New Roman"/>
          <w:b/>
        </w:rPr>
      </w:pPr>
    </w:p>
    <w:p w14:paraId="48379548" w14:textId="77777777" w:rsidR="00CB2C2B" w:rsidRDefault="00CB2C2B" w:rsidP="00CB2C2B">
      <w:pPr>
        <w:jc w:val="center"/>
        <w:rPr>
          <w:rFonts w:ascii="Times New Roman" w:hAnsi="Times New Roman"/>
          <w:b/>
        </w:rPr>
      </w:pPr>
    </w:p>
    <w:p w14:paraId="1766BDBB" w14:textId="77777777" w:rsidR="00CB2C2B" w:rsidRDefault="00CB2C2B" w:rsidP="00CB2C2B">
      <w:pPr>
        <w:jc w:val="center"/>
        <w:rPr>
          <w:rFonts w:ascii="Times New Roman" w:hAnsi="Times New Roman"/>
          <w:b/>
        </w:rPr>
      </w:pPr>
    </w:p>
    <w:p w14:paraId="5B8968DA" w14:textId="77777777" w:rsidR="00CB2C2B" w:rsidRDefault="00CB2C2B" w:rsidP="00CB2C2B">
      <w:pPr>
        <w:jc w:val="center"/>
        <w:rPr>
          <w:rFonts w:ascii="Times New Roman" w:hAnsi="Times New Roman"/>
          <w:b/>
        </w:rPr>
      </w:pPr>
    </w:p>
    <w:p w14:paraId="41885CB2" w14:textId="77777777" w:rsidR="00CB2C2B" w:rsidRDefault="00CB2C2B" w:rsidP="00CB2C2B">
      <w:pPr>
        <w:jc w:val="center"/>
        <w:rPr>
          <w:rFonts w:ascii="Times New Roman" w:hAnsi="Times New Roman"/>
          <w:b/>
        </w:rPr>
      </w:pPr>
    </w:p>
    <w:p w14:paraId="2758E8EA" w14:textId="77777777" w:rsidR="00CB2C2B" w:rsidRDefault="00CB2C2B" w:rsidP="00CB2C2B">
      <w:pPr>
        <w:jc w:val="center"/>
        <w:rPr>
          <w:rFonts w:ascii="Times New Roman" w:hAnsi="Times New Roman"/>
          <w:b/>
        </w:rPr>
      </w:pPr>
    </w:p>
    <w:p w14:paraId="18EC2117" w14:textId="77777777" w:rsidR="00CB2C2B" w:rsidRDefault="00CB2C2B" w:rsidP="00CB2C2B">
      <w:pPr>
        <w:jc w:val="center"/>
        <w:rPr>
          <w:rFonts w:ascii="Times New Roman" w:hAnsi="Times New Roman"/>
          <w:b/>
        </w:rPr>
      </w:pPr>
    </w:p>
    <w:p w14:paraId="35BE3F28" w14:textId="77777777" w:rsidR="00CB2C2B" w:rsidRDefault="00CB2C2B" w:rsidP="00CB2C2B">
      <w:pPr>
        <w:jc w:val="center"/>
        <w:rPr>
          <w:rFonts w:ascii="Times New Roman" w:hAnsi="Times New Roman"/>
          <w:b/>
        </w:rPr>
      </w:pPr>
    </w:p>
    <w:p w14:paraId="5E89A62A" w14:textId="77777777" w:rsidR="00CB2C2B" w:rsidRDefault="00CB2C2B" w:rsidP="00CB2C2B">
      <w:pPr>
        <w:jc w:val="right"/>
        <w:rPr>
          <w:rFonts w:ascii="Times New Roman" w:hAnsi="Times New Roman"/>
          <w:b/>
          <w:lang w:val="en-GB"/>
        </w:rPr>
      </w:pPr>
    </w:p>
    <w:p w14:paraId="61B881C8" w14:textId="77777777" w:rsidR="00CB2C2B" w:rsidRPr="001A6686" w:rsidRDefault="00CB2C2B" w:rsidP="00CB2C2B">
      <w:pPr>
        <w:jc w:val="right"/>
        <w:rPr>
          <w:rFonts w:ascii="Times New Roman" w:hAnsi="Times New Roman"/>
          <w:b/>
          <w:lang w:val="en-GB"/>
        </w:rPr>
      </w:pPr>
      <w:r w:rsidRPr="001A6686">
        <w:rPr>
          <w:rFonts w:ascii="Times New Roman" w:hAnsi="Times New Roman"/>
          <w:b/>
          <w:lang w:val="en-GB"/>
        </w:rPr>
        <w:t>PS-1</w:t>
      </w:r>
    </w:p>
    <w:p w14:paraId="7E57BE67" w14:textId="77777777" w:rsidR="00CB2C2B" w:rsidRDefault="00CB2C2B" w:rsidP="00CB2C2B">
      <w:pPr>
        <w:tabs>
          <w:tab w:val="left" w:pos="720"/>
        </w:tabs>
        <w:jc w:val="center"/>
        <w:rPr>
          <w:rFonts w:ascii="Times New Roman" w:hAnsi="Times New Roman"/>
          <w:b/>
        </w:rPr>
      </w:pPr>
    </w:p>
    <w:p w14:paraId="07307314" w14:textId="77777777" w:rsidR="00CB2C2B" w:rsidRPr="001A6686" w:rsidRDefault="00CB2C2B" w:rsidP="00CB2C2B">
      <w:pPr>
        <w:tabs>
          <w:tab w:val="left" w:pos="720"/>
        </w:tabs>
        <w:jc w:val="center"/>
        <w:rPr>
          <w:rFonts w:ascii="Times New Roman" w:hAnsi="Times New Roman"/>
          <w:b/>
        </w:rPr>
      </w:pPr>
    </w:p>
    <w:p w14:paraId="68BB6AE7" w14:textId="77777777" w:rsidR="00CB2C2B" w:rsidRPr="001A6686" w:rsidRDefault="00CB2C2B" w:rsidP="00CB2C2B">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901194C" w14:textId="77777777" w:rsidR="00CB2C2B" w:rsidRPr="001A6686" w:rsidRDefault="00CB2C2B" w:rsidP="00CB2C2B">
      <w:pPr>
        <w:pStyle w:val="PlainText"/>
        <w:jc w:val="center"/>
        <w:rPr>
          <w:rFonts w:ascii="Times New Roman" w:hAnsi="Times New Roman"/>
          <w:b/>
          <w:sz w:val="24"/>
        </w:rPr>
      </w:pPr>
      <w:r w:rsidRPr="001A6686">
        <w:rPr>
          <w:rFonts w:ascii="Times New Roman" w:hAnsi="Times New Roman"/>
          <w:b/>
          <w:sz w:val="24"/>
        </w:rPr>
        <w:t xml:space="preserve">(Bank </w:t>
      </w:r>
      <w:r>
        <w:rPr>
          <w:rFonts w:ascii="Times New Roman" w:hAnsi="Times New Roman"/>
          <w:b/>
          <w:sz w:val="24"/>
        </w:rPr>
        <w:t xml:space="preserve">/ Insurance </w:t>
      </w:r>
      <w:r w:rsidRPr="001A6686">
        <w:rPr>
          <w:rFonts w:ascii="Times New Roman" w:hAnsi="Times New Roman"/>
          <w:b/>
          <w:sz w:val="24"/>
        </w:rPr>
        <w:t>Guarantee)</w:t>
      </w:r>
    </w:p>
    <w:p w14:paraId="3A3482B4" w14:textId="77777777" w:rsidR="00CB2C2B" w:rsidRDefault="00CB2C2B" w:rsidP="00CB2C2B">
      <w:pPr>
        <w:pStyle w:val="PlainText"/>
        <w:rPr>
          <w:rFonts w:ascii="Times New Roman" w:hAnsi="Times New Roman"/>
          <w:sz w:val="24"/>
        </w:rPr>
      </w:pPr>
    </w:p>
    <w:p w14:paraId="0B87043E" w14:textId="77777777" w:rsidR="00CB2C2B" w:rsidRPr="001A6686" w:rsidRDefault="00CB2C2B" w:rsidP="00CB2C2B">
      <w:pPr>
        <w:pStyle w:val="PlainText"/>
        <w:rPr>
          <w:rFonts w:ascii="Times New Roman" w:hAnsi="Times New Roman"/>
          <w:sz w:val="24"/>
        </w:rPr>
      </w:pPr>
    </w:p>
    <w:p w14:paraId="55BA71A0" w14:textId="77777777" w:rsidR="00CB2C2B" w:rsidRDefault="00CB2C2B" w:rsidP="00CB2C2B">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6CA5DC51" w14:textId="77777777" w:rsidR="00CB2C2B" w:rsidRPr="001A6686" w:rsidRDefault="00CB2C2B" w:rsidP="00CB2C2B">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3201FD6C" w14:textId="77777777" w:rsidR="00CB2C2B" w:rsidRPr="001A6686" w:rsidRDefault="00CB2C2B" w:rsidP="00CB2C2B">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1163E497" w14:textId="77777777" w:rsidR="00CB2C2B" w:rsidRDefault="00CB2C2B" w:rsidP="00CB2C2B">
      <w:pPr>
        <w:pStyle w:val="PlainText"/>
        <w:rPr>
          <w:rFonts w:ascii="Times New Roman" w:hAnsi="Times New Roman"/>
          <w:sz w:val="24"/>
        </w:rPr>
      </w:pPr>
    </w:p>
    <w:p w14:paraId="40452BDA"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[Letter by the Guarantor to the Employer]</w:t>
      </w:r>
    </w:p>
    <w:p w14:paraId="38B03079" w14:textId="77777777" w:rsidR="00CB2C2B" w:rsidRPr="001A6686" w:rsidRDefault="00CB2C2B" w:rsidP="00CB2C2B">
      <w:pPr>
        <w:pStyle w:val="PlainText"/>
        <w:rPr>
          <w:rFonts w:ascii="Times New Roman" w:hAnsi="Times New Roman"/>
          <w:sz w:val="24"/>
        </w:rPr>
      </w:pPr>
    </w:p>
    <w:p w14:paraId="5A406979" w14:textId="77777777" w:rsidR="00CB2C2B" w:rsidRDefault="00CB2C2B" w:rsidP="00CB2C2B">
      <w:pPr>
        <w:pStyle w:val="PlainText"/>
        <w:rPr>
          <w:rFonts w:ascii="Times New Roman" w:hAnsi="Times New Roman"/>
          <w:sz w:val="24"/>
        </w:rPr>
      </w:pPr>
      <w:r w:rsidRPr="001A6686">
        <w:rPr>
          <w:rFonts w:ascii="Times New Roman" w:hAnsi="Times New Roman"/>
          <w:sz w:val="24"/>
        </w:rPr>
        <w:t>Name of Guarantor (Bank) with address: _____________________________________</w:t>
      </w:r>
      <w:r>
        <w:rPr>
          <w:rFonts w:ascii="Times New Roman" w:hAnsi="Times New Roman"/>
          <w:sz w:val="24"/>
        </w:rPr>
        <w:t>__</w:t>
      </w:r>
      <w:r w:rsidRPr="001A6686">
        <w:rPr>
          <w:rFonts w:ascii="Times New Roman" w:hAnsi="Times New Roman"/>
          <w:sz w:val="24"/>
        </w:rPr>
        <w:t>_</w:t>
      </w:r>
    </w:p>
    <w:p w14:paraId="741B26CA" w14:textId="77777777" w:rsidR="00CB2C2B" w:rsidRPr="001A6686" w:rsidRDefault="00CB2C2B" w:rsidP="00CB2C2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(Scheduled Bank/Insurance Company in Pakistan)</w:t>
      </w:r>
    </w:p>
    <w:p w14:paraId="50ABF96F"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Name of Principal (Contractor) with address: _______________</w:t>
      </w:r>
      <w:r>
        <w:rPr>
          <w:rFonts w:ascii="Times New Roman" w:hAnsi="Times New Roman"/>
          <w:sz w:val="24"/>
        </w:rPr>
        <w:t>_</w:t>
      </w:r>
      <w:r w:rsidRPr="001A6686">
        <w:rPr>
          <w:rFonts w:ascii="Times New Roman" w:hAnsi="Times New Roman"/>
          <w:sz w:val="24"/>
        </w:rPr>
        <w:t>_____________________</w:t>
      </w:r>
    </w:p>
    <w:p w14:paraId="708D0072"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____________________________________________________</w:t>
      </w:r>
      <w:r>
        <w:rPr>
          <w:rFonts w:ascii="Times New Roman" w:hAnsi="Times New Roman"/>
          <w:sz w:val="24"/>
        </w:rPr>
        <w:t>_</w:t>
      </w:r>
      <w:r w:rsidRPr="001A6686">
        <w:rPr>
          <w:rFonts w:ascii="Times New Roman" w:hAnsi="Times New Roman"/>
          <w:sz w:val="24"/>
        </w:rPr>
        <w:t>________________</w:t>
      </w:r>
      <w:r>
        <w:rPr>
          <w:rFonts w:ascii="Times New Roman" w:hAnsi="Times New Roman"/>
          <w:sz w:val="24"/>
        </w:rPr>
        <w:t>_</w:t>
      </w:r>
      <w:r w:rsidRPr="001A6686">
        <w:rPr>
          <w:rFonts w:ascii="Times New Roman" w:hAnsi="Times New Roman"/>
          <w:sz w:val="24"/>
        </w:rPr>
        <w:t>____</w:t>
      </w:r>
    </w:p>
    <w:p w14:paraId="6C570F8B"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 xml:space="preserve">Penal Sum of Security (express in words and </w:t>
      </w:r>
      <w:r>
        <w:rPr>
          <w:rFonts w:ascii="Times New Roman" w:hAnsi="Times New Roman"/>
          <w:sz w:val="24"/>
        </w:rPr>
        <w:tab/>
      </w:r>
      <w:r w:rsidRPr="001A6686">
        <w:rPr>
          <w:rFonts w:ascii="Times New Roman" w:hAnsi="Times New Roman"/>
          <w:sz w:val="24"/>
        </w:rPr>
        <w:t>figures) __________</w:t>
      </w:r>
      <w:r>
        <w:rPr>
          <w:rFonts w:ascii="Times New Roman" w:hAnsi="Times New Roman"/>
          <w:sz w:val="24"/>
        </w:rPr>
        <w:t>_</w:t>
      </w:r>
      <w:r w:rsidRPr="001A6686">
        <w:rPr>
          <w:rFonts w:ascii="Times New Roman" w:hAnsi="Times New Roman"/>
          <w:sz w:val="24"/>
        </w:rPr>
        <w:t>________________</w:t>
      </w:r>
      <w:r>
        <w:rPr>
          <w:rFonts w:ascii="Times New Roman" w:hAnsi="Times New Roman"/>
          <w:sz w:val="24"/>
        </w:rPr>
        <w:t>_</w:t>
      </w:r>
      <w:r w:rsidRPr="001A6686">
        <w:rPr>
          <w:rFonts w:ascii="Times New Roman" w:hAnsi="Times New Roman"/>
          <w:sz w:val="24"/>
        </w:rPr>
        <w:t>___</w:t>
      </w:r>
    </w:p>
    <w:p w14:paraId="62FC4AB2"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Pr>
          <w:rFonts w:ascii="Times New Roman" w:hAnsi="Times New Roman"/>
          <w:sz w:val="24"/>
        </w:rPr>
        <w:t>__</w:t>
      </w:r>
      <w:r w:rsidRPr="001A6686">
        <w:rPr>
          <w:rFonts w:ascii="Times New Roman" w:hAnsi="Times New Roman"/>
          <w:sz w:val="24"/>
        </w:rPr>
        <w:t>_</w:t>
      </w:r>
    </w:p>
    <w:p w14:paraId="03CA6A9B" w14:textId="77777777" w:rsidR="00CB2C2B" w:rsidRPr="001A6686" w:rsidRDefault="00CB2C2B" w:rsidP="00CB2C2B">
      <w:pPr>
        <w:pStyle w:val="PlainText"/>
        <w:rPr>
          <w:rFonts w:ascii="Times New Roman" w:hAnsi="Times New Roman"/>
          <w:sz w:val="24"/>
        </w:rPr>
      </w:pPr>
      <w:r w:rsidRPr="001A6686">
        <w:rPr>
          <w:rFonts w:ascii="Times New Roman" w:hAnsi="Times New Roman"/>
          <w:sz w:val="24"/>
        </w:rPr>
        <w:t>Letter of Acceptance No. _</w:t>
      </w:r>
      <w:r>
        <w:rPr>
          <w:rFonts w:ascii="Times New Roman" w:hAnsi="Times New Roman"/>
          <w:sz w:val="24"/>
        </w:rPr>
        <w:t>_</w:t>
      </w:r>
      <w:r w:rsidRPr="001A6686">
        <w:rPr>
          <w:rFonts w:ascii="Times New Roman" w:hAnsi="Times New Roman"/>
          <w:sz w:val="24"/>
        </w:rPr>
        <w:t>_______________________________Dated __________</w:t>
      </w:r>
      <w:r>
        <w:rPr>
          <w:rFonts w:ascii="Times New Roman" w:hAnsi="Times New Roman"/>
          <w:sz w:val="24"/>
        </w:rPr>
        <w:t>__</w:t>
      </w:r>
      <w:r w:rsidRPr="001A6686">
        <w:rPr>
          <w:rFonts w:ascii="Times New Roman" w:hAnsi="Times New Roman"/>
          <w:sz w:val="24"/>
        </w:rPr>
        <w:t>___</w:t>
      </w:r>
    </w:p>
    <w:p w14:paraId="07686AEB" w14:textId="77777777" w:rsidR="00CB2C2B" w:rsidRPr="001A6686" w:rsidRDefault="00CB2C2B" w:rsidP="00CB2C2B">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4BDA6C19" w14:textId="77777777" w:rsidR="00CB2C2B" w:rsidRDefault="00CB2C2B" w:rsidP="00CB2C2B">
      <w:pPr>
        <w:tabs>
          <w:tab w:val="left" w:pos="720"/>
        </w:tabs>
        <w:spacing w:before="60" w:after="60"/>
        <w:jc w:val="both"/>
        <w:rPr>
          <w:rFonts w:ascii="Times New Roman" w:hAnsi="Times New Roman"/>
        </w:rPr>
      </w:pPr>
    </w:p>
    <w:p w14:paraId="1571D3CD" w14:textId="77777777" w:rsidR="00CB2C2B" w:rsidRPr="001A6686" w:rsidRDefault="00CB2C2B" w:rsidP="00CB2C2B">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Pr>
          <w:rFonts w:ascii="Times New Roman" w:hAnsi="Times New Roman"/>
        </w:rPr>
        <w:t xml:space="preserve"> </w:t>
      </w:r>
      <w:r w:rsidRPr="001A6686">
        <w:rPr>
          <w:rFonts w:ascii="Times New Roman" w:hAnsi="Times New Roman"/>
        </w:rPr>
        <w:t>Acceptance for ____</w:t>
      </w:r>
      <w:r>
        <w:rPr>
          <w:rFonts w:ascii="Times New Roman" w:hAnsi="Times New Roman"/>
        </w:rPr>
        <w:t>________________</w:t>
      </w:r>
      <w:r w:rsidRPr="001A6686">
        <w:rPr>
          <w:rFonts w:ascii="Times New Roman" w:hAnsi="Times New Roman"/>
        </w:rPr>
        <w:t>_</w:t>
      </w:r>
      <w:r>
        <w:rPr>
          <w:rFonts w:ascii="Times New Roman" w:hAnsi="Times New Roman"/>
        </w:rPr>
        <w:t>_</w:t>
      </w:r>
      <w:r w:rsidRPr="001A6686">
        <w:rPr>
          <w:rFonts w:ascii="Times New Roman" w:hAnsi="Times New Roman"/>
        </w:rPr>
        <w:t>___ ______________________________</w:t>
      </w:r>
      <w:r>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4AD71559" w14:textId="77777777" w:rsidR="00CB2C2B" w:rsidRPr="001A6686" w:rsidRDefault="00CB2C2B" w:rsidP="00CB2C2B">
      <w:pPr>
        <w:tabs>
          <w:tab w:val="left" w:pos="720"/>
        </w:tabs>
        <w:jc w:val="both"/>
        <w:rPr>
          <w:rFonts w:ascii="Times New Roman" w:hAnsi="Times New Roman"/>
        </w:rPr>
      </w:pPr>
    </w:p>
    <w:p w14:paraId="385AC1D0" w14:textId="77777777" w:rsidR="00CB2C2B" w:rsidRPr="001A6686" w:rsidRDefault="00CB2C2B" w:rsidP="00CB2C2B">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CA112C" w14:textId="77777777" w:rsidR="00CB2C2B" w:rsidRPr="001A6686" w:rsidRDefault="00CB2C2B" w:rsidP="00CB2C2B">
      <w:pPr>
        <w:tabs>
          <w:tab w:val="left" w:pos="720"/>
        </w:tabs>
        <w:jc w:val="both"/>
        <w:rPr>
          <w:rFonts w:ascii="Times New Roman" w:hAnsi="Times New Roman"/>
        </w:rPr>
      </w:pPr>
    </w:p>
    <w:p w14:paraId="3F0178D6" w14:textId="77777777" w:rsidR="00CB2C2B" w:rsidRPr="001A6686" w:rsidRDefault="00CB2C2B" w:rsidP="00CB2C2B">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368577E5" w14:textId="77777777" w:rsidR="00CB2C2B" w:rsidRDefault="00CB2C2B" w:rsidP="00CB2C2B">
      <w:pPr>
        <w:jc w:val="right"/>
        <w:rPr>
          <w:rFonts w:ascii="Times New Roman" w:hAnsi="Times New Roman"/>
          <w:b/>
          <w:lang w:val="en-GB"/>
        </w:rPr>
      </w:pPr>
    </w:p>
    <w:p w14:paraId="395550FA" w14:textId="77777777" w:rsidR="00CB2C2B" w:rsidRPr="001A6686" w:rsidRDefault="00CB2C2B" w:rsidP="00CB2C2B">
      <w:pPr>
        <w:jc w:val="right"/>
        <w:rPr>
          <w:rFonts w:ascii="Times New Roman" w:hAnsi="Times New Roman"/>
          <w:b/>
          <w:lang w:val="en-GB"/>
        </w:rPr>
      </w:pPr>
      <w:r w:rsidRPr="001A6686">
        <w:rPr>
          <w:rFonts w:ascii="Times New Roman" w:hAnsi="Times New Roman"/>
          <w:b/>
          <w:lang w:val="en-GB"/>
        </w:rPr>
        <w:t>PS-2</w:t>
      </w:r>
    </w:p>
    <w:p w14:paraId="191056EC" w14:textId="77777777" w:rsidR="00CB2C2B" w:rsidRPr="001A6686" w:rsidRDefault="00CB2C2B" w:rsidP="00CB2C2B">
      <w:pPr>
        <w:tabs>
          <w:tab w:val="left" w:pos="720"/>
        </w:tabs>
        <w:spacing w:after="60"/>
        <w:jc w:val="both"/>
        <w:rPr>
          <w:rFonts w:ascii="Times New Roman" w:hAnsi="Times New Roman"/>
        </w:rPr>
      </w:pPr>
    </w:p>
    <w:p w14:paraId="22E355E1" w14:textId="77777777" w:rsidR="00CB2C2B" w:rsidRPr="001A6686" w:rsidRDefault="00CB2C2B" w:rsidP="00CB2C2B">
      <w:pPr>
        <w:tabs>
          <w:tab w:val="left" w:pos="720"/>
        </w:tabs>
        <w:jc w:val="both"/>
        <w:rPr>
          <w:rFonts w:ascii="Times New Roman" w:hAnsi="Times New Roman"/>
        </w:rPr>
      </w:pPr>
    </w:p>
    <w:p w14:paraId="066270C8" w14:textId="77777777" w:rsidR="00CB2C2B" w:rsidRPr="001A6686" w:rsidRDefault="00CB2C2B" w:rsidP="00CB2C2B">
      <w:pPr>
        <w:tabs>
          <w:tab w:val="left" w:pos="720"/>
        </w:tabs>
        <w:spacing w:before="60" w:after="60"/>
        <w:jc w:val="both"/>
        <w:rPr>
          <w:rFonts w:ascii="Times New Roman" w:hAnsi="Times New Roman"/>
        </w:rPr>
      </w:pPr>
      <w:r w:rsidRPr="001A6686">
        <w:rPr>
          <w:rFonts w:ascii="Times New Roman" w:hAnsi="Times New Roman"/>
        </w:rPr>
        <w:t>We, ____________________________________ (the Guarantor), waiving all objections  and defenses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098D6C8C" w14:textId="77777777" w:rsidR="00CB2C2B" w:rsidRDefault="00CB2C2B" w:rsidP="00CB2C2B">
      <w:pPr>
        <w:tabs>
          <w:tab w:val="left" w:pos="720"/>
        </w:tabs>
        <w:spacing w:before="60" w:after="60"/>
        <w:jc w:val="both"/>
        <w:rPr>
          <w:rFonts w:ascii="Times New Roman" w:hAnsi="Times New Roman"/>
        </w:rPr>
      </w:pPr>
    </w:p>
    <w:p w14:paraId="1189D9B4" w14:textId="77777777" w:rsidR="00CB2C2B" w:rsidRPr="001A6686" w:rsidRDefault="00CB2C2B" w:rsidP="00CB2C2B">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7071939F" w14:textId="77777777" w:rsidR="00CB2C2B" w:rsidRDefault="00CB2C2B" w:rsidP="00CB2C2B">
      <w:pPr>
        <w:tabs>
          <w:tab w:val="left" w:pos="720"/>
        </w:tabs>
        <w:spacing w:before="60" w:after="60"/>
        <w:jc w:val="both"/>
        <w:rPr>
          <w:rFonts w:ascii="Times New Roman" w:hAnsi="Times New Roman"/>
        </w:rPr>
      </w:pPr>
    </w:p>
    <w:p w14:paraId="503934AB" w14:textId="77777777" w:rsidR="00CB2C2B" w:rsidRPr="001A6686" w:rsidRDefault="00CB2C2B" w:rsidP="00CB2C2B">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3DA67257" w14:textId="77777777" w:rsidR="00CB2C2B" w:rsidRPr="001A6686" w:rsidRDefault="00CB2C2B" w:rsidP="00CB2C2B">
      <w:pPr>
        <w:tabs>
          <w:tab w:val="left" w:pos="720"/>
        </w:tabs>
        <w:jc w:val="both"/>
        <w:rPr>
          <w:rFonts w:ascii="Times New Roman" w:hAnsi="Times New Roman"/>
        </w:rPr>
      </w:pPr>
    </w:p>
    <w:p w14:paraId="357D54DD"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Pr>
          <w:rFonts w:ascii="Times New Roman" w:hAnsi="Times New Roman"/>
        </w:rPr>
        <w:t>________</w:t>
      </w:r>
    </w:p>
    <w:p w14:paraId="242D7349" w14:textId="77777777" w:rsidR="00CB2C2B" w:rsidRDefault="00CB2C2B" w:rsidP="00CB2C2B">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 xml:space="preserve">(Bank / Insurance </w:t>
      </w:r>
      <w:r>
        <w:rPr>
          <w:rFonts w:ascii="Times New Roman" w:hAnsi="Times New Roman"/>
          <w:szCs w:val="24"/>
        </w:rPr>
        <w:tab/>
      </w:r>
    </w:p>
    <w:p w14:paraId="7EAC788E" w14:textId="77777777" w:rsidR="00CB2C2B" w:rsidRPr="00DC3CD4" w:rsidRDefault="00CB2C2B" w:rsidP="00CB2C2B">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3999D2E7" w14:textId="77777777" w:rsidR="00CB2C2B" w:rsidRDefault="00CB2C2B" w:rsidP="00CB2C2B">
      <w:pPr>
        <w:tabs>
          <w:tab w:val="left" w:pos="5400"/>
        </w:tabs>
        <w:ind w:right="-61"/>
        <w:rPr>
          <w:rFonts w:ascii="Times New Roman" w:hAnsi="Times New Roman"/>
          <w:szCs w:val="24"/>
        </w:rPr>
      </w:pPr>
    </w:p>
    <w:p w14:paraId="5D3CB05F" w14:textId="77777777" w:rsidR="00CB2C2B" w:rsidRPr="00DC3CD4" w:rsidRDefault="00CB2C2B" w:rsidP="00CB2C2B">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C471F26" w14:textId="77777777" w:rsidR="00CB2C2B" w:rsidRDefault="00CB2C2B" w:rsidP="00CB2C2B">
      <w:pPr>
        <w:tabs>
          <w:tab w:val="left" w:pos="720"/>
        </w:tabs>
        <w:jc w:val="both"/>
        <w:rPr>
          <w:rFonts w:ascii="Times New Roman" w:hAnsi="Times New Roman"/>
        </w:rPr>
      </w:pPr>
      <w:r w:rsidRPr="001A6686">
        <w:rPr>
          <w:rFonts w:ascii="Times New Roman" w:hAnsi="Times New Roman"/>
        </w:rPr>
        <w:tab/>
        <w:t xml:space="preserve">Witness: </w:t>
      </w:r>
    </w:p>
    <w:p w14:paraId="4F82F18F" w14:textId="77777777" w:rsidR="00CB2C2B" w:rsidRPr="001A6686" w:rsidRDefault="00CB2C2B" w:rsidP="00CB2C2B">
      <w:pPr>
        <w:tabs>
          <w:tab w:val="left" w:pos="720"/>
        </w:tabs>
        <w:jc w:val="both"/>
        <w:rPr>
          <w:rFonts w:ascii="Times New Roman" w:hAnsi="Times New Roman"/>
        </w:rPr>
      </w:pPr>
    </w:p>
    <w:p w14:paraId="6D79E56B"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78633E57" w14:textId="77777777" w:rsidR="00CB2C2B" w:rsidRPr="001A6686" w:rsidRDefault="00CB2C2B" w:rsidP="00CB2C2B">
      <w:pPr>
        <w:tabs>
          <w:tab w:val="left" w:pos="720"/>
        </w:tabs>
        <w:jc w:val="both"/>
        <w:rPr>
          <w:rFonts w:ascii="Times New Roman" w:hAnsi="Times New Roman"/>
        </w:rPr>
      </w:pPr>
    </w:p>
    <w:p w14:paraId="125B9535"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5E77C0A2"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ab/>
        <w:t xml:space="preserve">     Corporate Secretary (Seal)</w:t>
      </w:r>
    </w:p>
    <w:p w14:paraId="3325F167"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1AABB22" w14:textId="77777777" w:rsidR="00CB2C2B" w:rsidRDefault="00CB2C2B" w:rsidP="00CB2C2B">
      <w:pPr>
        <w:tabs>
          <w:tab w:val="left" w:pos="720"/>
        </w:tabs>
        <w:jc w:val="both"/>
        <w:rPr>
          <w:rFonts w:ascii="Times New Roman" w:hAnsi="Times New Roman"/>
        </w:rPr>
      </w:pPr>
    </w:p>
    <w:p w14:paraId="1DD9E277" w14:textId="77777777" w:rsidR="00CB2C2B" w:rsidRDefault="00CB2C2B" w:rsidP="00CB2C2B">
      <w:pPr>
        <w:tabs>
          <w:tab w:val="left" w:pos="720"/>
        </w:tabs>
        <w:jc w:val="both"/>
        <w:rPr>
          <w:rFonts w:ascii="Times New Roman" w:hAnsi="Times New Roman"/>
        </w:rPr>
      </w:pPr>
    </w:p>
    <w:p w14:paraId="4AD1C446" w14:textId="77777777" w:rsidR="00CB2C2B" w:rsidRPr="001A6686" w:rsidRDefault="00CB2C2B" w:rsidP="00CB2C2B">
      <w:pPr>
        <w:tabs>
          <w:tab w:val="left" w:pos="720"/>
        </w:tabs>
        <w:jc w:val="both"/>
        <w:rPr>
          <w:rFonts w:ascii="Times New Roman" w:hAnsi="Times New Roman"/>
        </w:rPr>
      </w:pPr>
    </w:p>
    <w:p w14:paraId="6C63917C"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ab/>
        <w:t>2.  _______________________</w:t>
      </w:r>
    </w:p>
    <w:p w14:paraId="42D13D01" w14:textId="77777777" w:rsidR="00CB2C2B" w:rsidRPr="001A6686" w:rsidRDefault="00CB2C2B" w:rsidP="00CB2C2B">
      <w:pPr>
        <w:tabs>
          <w:tab w:val="left" w:pos="720"/>
        </w:tabs>
        <w:jc w:val="both"/>
        <w:rPr>
          <w:rFonts w:ascii="Times New Roman" w:hAnsi="Times New Roman"/>
        </w:rPr>
      </w:pPr>
    </w:p>
    <w:p w14:paraId="701E2C0C" w14:textId="77777777" w:rsidR="00CB2C2B" w:rsidRPr="001A6686" w:rsidRDefault="00CB2C2B" w:rsidP="00CB2C2B">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508CBCA6" w14:textId="77777777" w:rsidR="00CB2C2B" w:rsidRPr="001A6686" w:rsidRDefault="00CB2C2B" w:rsidP="00CB2C2B">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422E028C" w14:textId="77777777" w:rsidR="00CB2C2B" w:rsidRPr="001A6686" w:rsidRDefault="00CB2C2B" w:rsidP="00CB2C2B">
      <w:pPr>
        <w:tabs>
          <w:tab w:val="left" w:pos="720"/>
        </w:tabs>
        <w:jc w:val="both"/>
        <w:rPr>
          <w:rFonts w:ascii="Times New Roman" w:hAnsi="Times New Roman"/>
        </w:rPr>
      </w:pPr>
    </w:p>
    <w:p w14:paraId="7A249151" w14:textId="77777777" w:rsidR="00CB2C2B" w:rsidRPr="001A6686" w:rsidRDefault="00CB2C2B" w:rsidP="00CB2C2B">
      <w:pPr>
        <w:tabs>
          <w:tab w:val="left" w:pos="720"/>
        </w:tabs>
        <w:jc w:val="both"/>
        <w:rPr>
          <w:rFonts w:ascii="Times New Roman" w:hAnsi="Times New Roman"/>
        </w:rPr>
      </w:pPr>
    </w:p>
    <w:p w14:paraId="67E7D62C" w14:textId="77777777" w:rsidR="00CB2C2B" w:rsidRDefault="00CB2C2B" w:rsidP="00CB2C2B">
      <w:pPr>
        <w:pStyle w:val="Heading8"/>
        <w:jc w:val="right"/>
        <w:rPr>
          <w:rFonts w:ascii="Times New Roman" w:hAnsi="Times New Roman"/>
        </w:rPr>
      </w:pPr>
      <w:r w:rsidRPr="001A6686">
        <w:rPr>
          <w:rFonts w:ascii="Times New Roman" w:hAnsi="Times New Roman"/>
        </w:rPr>
        <w:br w:type="page"/>
      </w:r>
    </w:p>
    <w:p w14:paraId="441038AA" w14:textId="77777777" w:rsidR="00CB2C2B" w:rsidRDefault="00CB2C2B" w:rsidP="00CB2C2B">
      <w:pPr>
        <w:pStyle w:val="Heading8"/>
        <w:jc w:val="right"/>
        <w:rPr>
          <w:rFonts w:ascii="Times New Roman" w:hAnsi="Times New Roman"/>
        </w:rPr>
      </w:pPr>
      <w:r>
        <w:rPr>
          <w:rFonts w:ascii="Times New Roman" w:hAnsi="Times New Roman"/>
        </w:rPr>
        <w:t>CA-1</w:t>
      </w:r>
    </w:p>
    <w:p w14:paraId="3D5AB410" w14:textId="77777777" w:rsidR="00CB2C2B" w:rsidRDefault="00CB2C2B" w:rsidP="00CB2C2B">
      <w:pPr>
        <w:jc w:val="center"/>
        <w:rPr>
          <w:rFonts w:ascii="Times New Roman" w:hAnsi="Times New Roman"/>
          <w:b/>
        </w:rPr>
      </w:pPr>
    </w:p>
    <w:p w14:paraId="5BBAAFA4" w14:textId="77777777" w:rsidR="00CB2C2B" w:rsidRDefault="00CB2C2B" w:rsidP="00CB2C2B">
      <w:pPr>
        <w:jc w:val="center"/>
        <w:rPr>
          <w:rFonts w:ascii="Times New Roman" w:hAnsi="Times New Roman"/>
          <w:b/>
        </w:rPr>
      </w:pPr>
    </w:p>
    <w:p w14:paraId="23F0FAA6" w14:textId="77777777" w:rsidR="00CB2C2B" w:rsidRDefault="00CB2C2B" w:rsidP="00CB2C2B">
      <w:pPr>
        <w:jc w:val="center"/>
        <w:rPr>
          <w:rFonts w:ascii="Times New Roman" w:hAnsi="Times New Roman"/>
          <w:b/>
        </w:rPr>
      </w:pPr>
      <w:r>
        <w:rPr>
          <w:rFonts w:ascii="Times New Roman" w:hAnsi="Times New Roman"/>
          <w:b/>
        </w:rPr>
        <w:t>FORM OF CONTRACT AGREEMENT</w:t>
      </w:r>
    </w:p>
    <w:p w14:paraId="6ECC8480" w14:textId="77777777" w:rsidR="00CB2C2B" w:rsidRDefault="00CB2C2B" w:rsidP="00CB2C2B">
      <w:pPr>
        <w:rPr>
          <w:rFonts w:ascii="Times New Roman" w:hAnsi="Times New Roman"/>
        </w:rPr>
      </w:pPr>
    </w:p>
    <w:p w14:paraId="3704064E" w14:textId="77777777" w:rsidR="00CB2C2B" w:rsidRDefault="00CB2C2B" w:rsidP="00CB2C2B">
      <w:pPr>
        <w:rPr>
          <w:rFonts w:ascii="Times New Roman" w:hAnsi="Times New Roman"/>
        </w:rPr>
      </w:pPr>
    </w:p>
    <w:p w14:paraId="3072B614" w14:textId="77777777" w:rsidR="00CB2C2B" w:rsidRDefault="00CB2C2B" w:rsidP="00CB2C2B">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BBFEBA4" w14:textId="77777777" w:rsidR="00CB2C2B" w:rsidRDefault="00CB2C2B" w:rsidP="00CB2C2B">
      <w:pPr>
        <w:jc w:val="both"/>
        <w:rPr>
          <w:rFonts w:ascii="Times New Roman" w:hAnsi="Times New Roman"/>
          <w:sz w:val="12"/>
        </w:rPr>
      </w:pPr>
    </w:p>
    <w:p w14:paraId="4CBFCC44" w14:textId="77777777" w:rsidR="00CB2C2B" w:rsidRDefault="00CB2C2B" w:rsidP="00CB2C2B">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750C36CC" w14:textId="77777777" w:rsidR="00CB2C2B" w:rsidRDefault="00CB2C2B" w:rsidP="00CB2C2B">
      <w:pPr>
        <w:jc w:val="both"/>
        <w:rPr>
          <w:rFonts w:ascii="Times New Roman" w:hAnsi="Times New Roman"/>
          <w:sz w:val="12"/>
        </w:rPr>
      </w:pPr>
    </w:p>
    <w:p w14:paraId="709F381A" w14:textId="77777777" w:rsidR="00CB2C2B" w:rsidRDefault="00CB2C2B" w:rsidP="00CB2C2B">
      <w:pPr>
        <w:jc w:val="both"/>
        <w:rPr>
          <w:rFonts w:ascii="Times New Roman" w:hAnsi="Times New Roman"/>
        </w:rPr>
      </w:pPr>
      <w:r>
        <w:rPr>
          <w:rFonts w:ascii="Times New Roman" w:hAnsi="Times New Roman"/>
        </w:rPr>
        <w:t>NOW this Agreement witnessed as follows:</w:t>
      </w:r>
    </w:p>
    <w:p w14:paraId="2738315C" w14:textId="77777777" w:rsidR="00CB2C2B" w:rsidRDefault="00CB2C2B" w:rsidP="00CB2C2B">
      <w:pPr>
        <w:jc w:val="both"/>
        <w:rPr>
          <w:rFonts w:ascii="Times New Roman" w:hAnsi="Times New Roman"/>
        </w:rPr>
      </w:pPr>
    </w:p>
    <w:p w14:paraId="31CA7043" w14:textId="77777777" w:rsidR="00CB2C2B" w:rsidRDefault="00CB2C2B" w:rsidP="00CB2C2B">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3E418C03" w14:textId="77777777" w:rsidR="00CB2C2B" w:rsidRDefault="00CB2C2B" w:rsidP="00CB2C2B">
      <w:pPr>
        <w:jc w:val="both"/>
        <w:rPr>
          <w:rFonts w:ascii="Times New Roman" w:hAnsi="Times New Roman"/>
          <w:sz w:val="12"/>
        </w:rPr>
      </w:pPr>
    </w:p>
    <w:p w14:paraId="73A5287A" w14:textId="77777777" w:rsidR="00CB2C2B" w:rsidRDefault="00CB2C2B" w:rsidP="00CB2C2B">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20EC4E9" w14:textId="77777777" w:rsidR="00CB2C2B" w:rsidRDefault="00CB2C2B" w:rsidP="00CB2C2B">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2BA4EA66"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70C11708"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3A9D6ECA"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44B00FFA"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 (Appendix-A to Bid);</w:t>
      </w:r>
    </w:p>
    <w:p w14:paraId="3161C66F"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(e)</w:t>
      </w:r>
      <w:r>
        <w:rPr>
          <w:rFonts w:ascii="Times New Roman" w:hAnsi="Times New Roman"/>
          <w:szCs w:val="24"/>
          <w:lang w:val="en-GB"/>
        </w:rPr>
        <w:tab/>
        <w:t>The priced Bill of Quantities (Appendix-B to Bid);</w:t>
      </w:r>
    </w:p>
    <w:p w14:paraId="0F065749"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(f)</w:t>
      </w:r>
      <w:r>
        <w:rPr>
          <w:rFonts w:ascii="Times New Roman" w:hAnsi="Times New Roman"/>
          <w:szCs w:val="24"/>
          <w:lang w:val="en-GB"/>
        </w:rPr>
        <w:tab/>
        <w:t>The completed Appendices to Bid (C to E);</w:t>
      </w:r>
    </w:p>
    <w:p w14:paraId="014F3F86"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(g)</w:t>
      </w:r>
      <w:r>
        <w:rPr>
          <w:rFonts w:ascii="Times New Roman" w:hAnsi="Times New Roman"/>
          <w:szCs w:val="24"/>
          <w:lang w:val="en-GB"/>
        </w:rPr>
        <w:tab/>
        <w:t xml:space="preserve">Conditions of Contract </w:t>
      </w:r>
    </w:p>
    <w:p w14:paraId="5844AD67"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(h)</w:t>
      </w:r>
      <w:r>
        <w:rPr>
          <w:rFonts w:ascii="Times New Roman" w:hAnsi="Times New Roman"/>
          <w:szCs w:val="24"/>
          <w:lang w:val="en-GB"/>
        </w:rPr>
        <w:tab/>
        <w:t>The Specifications:</w:t>
      </w:r>
    </w:p>
    <w:p w14:paraId="5DBD2B53"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(i)</w:t>
      </w:r>
      <w:r>
        <w:rPr>
          <w:rFonts w:ascii="Times New Roman" w:hAnsi="Times New Roman"/>
          <w:szCs w:val="24"/>
          <w:lang w:val="en-GB"/>
        </w:rPr>
        <w:tab/>
        <w:t>Drawings:</w:t>
      </w:r>
    </w:p>
    <w:p w14:paraId="3D33EB77" w14:textId="77777777" w:rsidR="00CB2C2B" w:rsidRDefault="00CB2C2B" w:rsidP="00CB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(j)</w:t>
      </w:r>
      <w:r>
        <w:rPr>
          <w:rFonts w:ascii="Times New Roman" w:hAnsi="Times New Roman"/>
          <w:szCs w:val="24"/>
          <w:lang w:val="en-GB"/>
        </w:rPr>
        <w:tab/>
        <w:t xml:space="preserve">_____________________________ (any other) </w:t>
      </w:r>
    </w:p>
    <w:p w14:paraId="0BDD05AE" w14:textId="77777777" w:rsidR="00CB2C2B" w:rsidRDefault="00CB2C2B" w:rsidP="00CB2C2B">
      <w:pPr>
        <w:jc w:val="both"/>
        <w:rPr>
          <w:rFonts w:ascii="Times New Roman" w:hAnsi="Times New Roman"/>
          <w:szCs w:val="24"/>
        </w:rPr>
      </w:pPr>
    </w:p>
    <w:p w14:paraId="392FA8B2" w14:textId="77777777" w:rsidR="00CB2C2B" w:rsidRDefault="00CB2C2B" w:rsidP="00CB2C2B">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4678F40" w14:textId="77777777" w:rsidR="00CB2C2B" w:rsidRDefault="00CB2C2B" w:rsidP="00CB2C2B">
      <w:pPr>
        <w:numPr>
          <w:ilvl w:val="12"/>
          <w:numId w:val="0"/>
        </w:numPr>
        <w:jc w:val="both"/>
        <w:rPr>
          <w:rFonts w:ascii="Times New Roman" w:hAnsi="Times New Roman"/>
          <w:sz w:val="12"/>
        </w:rPr>
      </w:pPr>
    </w:p>
    <w:p w14:paraId="43EF7B3E" w14:textId="77777777" w:rsidR="00CB2C2B" w:rsidRDefault="00CB2C2B" w:rsidP="00CB2C2B">
      <w:pPr>
        <w:numPr>
          <w:ilvl w:val="12"/>
          <w:numId w:val="0"/>
        </w:numPr>
        <w:jc w:val="both"/>
        <w:rPr>
          <w:rFonts w:ascii="Times New Roman" w:hAnsi="Times New Roman"/>
          <w:sz w:val="12"/>
        </w:rPr>
      </w:pPr>
    </w:p>
    <w:p w14:paraId="5557D011" w14:textId="77777777" w:rsidR="00CB2C2B" w:rsidRDefault="00CB2C2B" w:rsidP="00CB2C2B">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4D5EE26" w14:textId="77777777" w:rsidR="00CB2C2B" w:rsidRDefault="00CB2C2B" w:rsidP="00CB2C2B">
      <w:pPr>
        <w:jc w:val="both"/>
        <w:rPr>
          <w:rFonts w:ascii="Times New Roman" w:hAnsi="Times New Roman"/>
          <w:sz w:val="12"/>
        </w:rPr>
      </w:pPr>
    </w:p>
    <w:p w14:paraId="3E1DF6B4" w14:textId="77777777" w:rsidR="00CB2C2B" w:rsidRDefault="00CB2C2B" w:rsidP="00CB2C2B">
      <w:pPr>
        <w:jc w:val="both"/>
        <w:rPr>
          <w:rFonts w:ascii="Times New Roman" w:hAnsi="Times New Roman"/>
        </w:rPr>
      </w:pPr>
    </w:p>
    <w:p w14:paraId="1E8E3B7F" w14:textId="77777777" w:rsidR="00CB2C2B" w:rsidRDefault="00CB2C2B" w:rsidP="00CB2C2B">
      <w:pPr>
        <w:jc w:val="both"/>
        <w:rPr>
          <w:rFonts w:ascii="Times New Roman" w:hAnsi="Times New Roman"/>
        </w:rPr>
      </w:pPr>
    </w:p>
    <w:p w14:paraId="518D4463" w14:textId="77777777" w:rsidR="00CB2C2B" w:rsidRDefault="00CB2C2B" w:rsidP="00CB2C2B">
      <w:pPr>
        <w:jc w:val="both"/>
        <w:rPr>
          <w:rFonts w:ascii="Times New Roman" w:hAnsi="Times New Roman"/>
        </w:rPr>
      </w:pPr>
    </w:p>
    <w:p w14:paraId="33856E38" w14:textId="77777777" w:rsidR="00CB2C2B" w:rsidRDefault="00CB2C2B" w:rsidP="00CB2C2B">
      <w:pPr>
        <w:jc w:val="both"/>
        <w:rPr>
          <w:rFonts w:ascii="Times New Roman" w:hAnsi="Times New Roman"/>
        </w:rPr>
      </w:pPr>
    </w:p>
    <w:p w14:paraId="20E23589" w14:textId="77777777" w:rsidR="00CB2C2B" w:rsidRDefault="00CB2C2B" w:rsidP="00CB2C2B">
      <w:pPr>
        <w:jc w:val="both"/>
        <w:rPr>
          <w:rFonts w:ascii="Times New Roman" w:hAnsi="Times New Roman"/>
        </w:rPr>
      </w:pPr>
    </w:p>
    <w:p w14:paraId="212C7E6C" w14:textId="77777777" w:rsidR="00CB2C2B" w:rsidRDefault="00CB2C2B" w:rsidP="00CB2C2B">
      <w:pPr>
        <w:jc w:val="both"/>
        <w:rPr>
          <w:rFonts w:ascii="Times New Roman" w:hAnsi="Times New Roman"/>
        </w:rPr>
      </w:pPr>
    </w:p>
    <w:p w14:paraId="42FAAACF" w14:textId="77777777" w:rsidR="00CB2C2B" w:rsidRDefault="00CB2C2B" w:rsidP="00CB2C2B">
      <w:pPr>
        <w:pStyle w:val="Heading8"/>
        <w:jc w:val="right"/>
        <w:rPr>
          <w:rFonts w:ascii="Times New Roman" w:hAnsi="Times New Roman"/>
          <w:szCs w:val="24"/>
        </w:rPr>
      </w:pPr>
      <w:r>
        <w:rPr>
          <w:rFonts w:ascii="Times New Roman" w:hAnsi="Times New Roman"/>
          <w:szCs w:val="24"/>
        </w:rPr>
        <w:t>CA-2</w:t>
      </w:r>
    </w:p>
    <w:p w14:paraId="25779C2B" w14:textId="77777777" w:rsidR="00CB2C2B" w:rsidRDefault="00CB2C2B" w:rsidP="00CB2C2B">
      <w:pPr>
        <w:jc w:val="both"/>
        <w:rPr>
          <w:rFonts w:ascii="Times New Roman" w:hAnsi="Times New Roman"/>
        </w:rPr>
      </w:pPr>
    </w:p>
    <w:p w14:paraId="78AEF6B5" w14:textId="77777777" w:rsidR="00CB2C2B" w:rsidRDefault="00CB2C2B" w:rsidP="00CB2C2B">
      <w:pPr>
        <w:jc w:val="both"/>
        <w:rPr>
          <w:rFonts w:ascii="Times New Roman" w:hAnsi="Times New Roman"/>
        </w:rPr>
      </w:pPr>
    </w:p>
    <w:p w14:paraId="6B3B7CD4" w14:textId="77777777" w:rsidR="00CB2C2B" w:rsidRDefault="00CB2C2B" w:rsidP="00CB2C2B">
      <w:pPr>
        <w:jc w:val="both"/>
        <w:rPr>
          <w:rFonts w:ascii="Times New Roman" w:hAnsi="Times New Roman"/>
        </w:rPr>
      </w:pPr>
    </w:p>
    <w:p w14:paraId="6430D39D" w14:textId="77777777" w:rsidR="00CB2C2B" w:rsidRDefault="00CB2C2B" w:rsidP="00CB2C2B">
      <w:pPr>
        <w:jc w:val="both"/>
        <w:rPr>
          <w:rFonts w:ascii="Times New Roman" w:hAnsi="Times New Roman"/>
        </w:rPr>
      </w:pPr>
    </w:p>
    <w:p w14:paraId="40331EF4" w14:textId="77777777" w:rsidR="00CB2C2B" w:rsidRDefault="00CB2C2B" w:rsidP="00CB2C2B">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04374638" w14:textId="77777777" w:rsidR="00CB2C2B" w:rsidRDefault="00CB2C2B" w:rsidP="00CB2C2B">
      <w:pPr>
        <w:jc w:val="both"/>
        <w:rPr>
          <w:rFonts w:ascii="Times New Roman" w:hAnsi="Times New Roman"/>
        </w:rPr>
      </w:pPr>
    </w:p>
    <w:p w14:paraId="578D8212" w14:textId="77777777" w:rsidR="00CB2C2B" w:rsidRDefault="00CB2C2B" w:rsidP="00CB2C2B">
      <w:pPr>
        <w:jc w:val="both"/>
        <w:rPr>
          <w:rFonts w:ascii="Times New Roman" w:hAnsi="Times New Roman"/>
        </w:rPr>
      </w:pPr>
    </w:p>
    <w:p w14:paraId="6AC3E16D" w14:textId="77777777" w:rsidR="00CB2C2B" w:rsidRDefault="00CB2C2B" w:rsidP="00CB2C2B">
      <w:pPr>
        <w:tabs>
          <w:tab w:val="left" w:pos="5040"/>
        </w:tabs>
        <w:rPr>
          <w:rFonts w:ascii="Times New Roman" w:hAnsi="Times New Roman"/>
          <w:b/>
        </w:rPr>
      </w:pPr>
    </w:p>
    <w:p w14:paraId="77ABFA38" w14:textId="77777777" w:rsidR="00CB2C2B" w:rsidRPr="00F11785" w:rsidRDefault="00CB2C2B" w:rsidP="00CB2C2B">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1BAB3E91" w14:textId="77777777" w:rsidR="00CB2C2B" w:rsidRPr="00F11785" w:rsidRDefault="00CB2C2B" w:rsidP="00CB2C2B">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138BFCD9" w14:textId="77777777" w:rsidR="00CB2C2B" w:rsidRPr="00F11785" w:rsidRDefault="00CB2C2B" w:rsidP="00CB2C2B">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7C6FBED6" w14:textId="77777777" w:rsidR="00CB2C2B" w:rsidRPr="00F11785" w:rsidRDefault="00CB2C2B" w:rsidP="00CB2C2B">
      <w:pPr>
        <w:rPr>
          <w:rFonts w:ascii="Times New Roman" w:hAnsi="Times New Roman"/>
          <w:b/>
          <w14:shadow w14:blurRad="50800" w14:dist="38100" w14:dir="2700000" w14:sx="100000" w14:sy="100000" w14:kx="0" w14:ky="0" w14:algn="tl">
            <w14:srgbClr w14:val="000000">
              <w14:alpha w14:val="60000"/>
            </w14:srgbClr>
          </w14:shadow>
        </w:rPr>
      </w:pPr>
    </w:p>
    <w:p w14:paraId="65F905CF" w14:textId="77777777" w:rsidR="00CB2C2B" w:rsidRPr="00F11785" w:rsidRDefault="00CB2C2B" w:rsidP="00CB2C2B">
      <w:pPr>
        <w:rPr>
          <w:rFonts w:ascii="Times New Roman" w:hAnsi="Times New Roman"/>
          <w:b/>
          <w14:shadow w14:blurRad="50800" w14:dist="38100" w14:dir="2700000" w14:sx="100000" w14:sy="100000" w14:kx="0" w14:ky="0" w14:algn="tl">
            <w14:srgbClr w14:val="000000">
              <w14:alpha w14:val="60000"/>
            </w14:srgbClr>
          </w14:shadow>
        </w:rPr>
      </w:pPr>
    </w:p>
    <w:p w14:paraId="1D60CFF6" w14:textId="77777777" w:rsidR="00CB2C2B" w:rsidRPr="00F11785" w:rsidRDefault="00CB2C2B" w:rsidP="00CB2C2B">
      <w:pPr>
        <w:rPr>
          <w:rFonts w:ascii="Times New Roman" w:hAnsi="Times New Roman"/>
          <w:b/>
          <w14:shadow w14:blurRad="50800" w14:dist="38100" w14:dir="2700000" w14:sx="100000" w14:sy="100000" w14:kx="0" w14:ky="0" w14:algn="tl">
            <w14:srgbClr w14:val="000000">
              <w14:alpha w14:val="60000"/>
            </w14:srgbClr>
          </w14:shadow>
        </w:rPr>
      </w:pPr>
    </w:p>
    <w:p w14:paraId="2616CA37" w14:textId="77777777" w:rsidR="00CB2C2B" w:rsidRPr="00F11785" w:rsidRDefault="00CB2C2B" w:rsidP="00CB2C2B">
      <w:pPr>
        <w:rPr>
          <w:rFonts w:ascii="Times New Roman" w:hAnsi="Times New Roman"/>
          <w:b/>
          <w14:shadow w14:blurRad="50800" w14:dist="38100" w14:dir="2700000" w14:sx="100000" w14:sy="100000" w14:kx="0" w14:ky="0" w14:algn="tl">
            <w14:srgbClr w14:val="000000">
              <w14:alpha w14:val="60000"/>
            </w14:srgbClr>
          </w14:shadow>
        </w:rPr>
      </w:pPr>
    </w:p>
    <w:p w14:paraId="53585C26" w14:textId="77777777" w:rsidR="00CB2C2B" w:rsidRPr="00F11785" w:rsidRDefault="00CB2C2B" w:rsidP="00CB2C2B">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7FD3F22C"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0FE700F"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3C1D9C7B"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5708FAE4"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0E8DEAD4" w14:textId="77777777" w:rsidR="00CB2C2B" w:rsidRPr="00F11785" w:rsidRDefault="00CB2C2B" w:rsidP="00CB2C2B">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75766D00" w14:textId="77777777" w:rsidR="00CB2C2B" w:rsidRPr="00F11785" w:rsidRDefault="00CB2C2B" w:rsidP="00CB2C2B">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B409CB9" w14:textId="77777777" w:rsidR="00CB2C2B" w:rsidRPr="00F11785" w:rsidRDefault="00CB2C2B" w:rsidP="00CB2C2B">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58C94BA2" w14:textId="77777777" w:rsidR="00CB2C2B" w:rsidRPr="00F11785" w:rsidRDefault="00CB2C2B" w:rsidP="00CB2C2B">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3D676B4E"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38C66ED"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C5578E5" w14:textId="77777777" w:rsidR="00CB2C2B" w:rsidRPr="00F11785" w:rsidRDefault="00CB2C2B" w:rsidP="00CB2C2B">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60BF17C" w14:textId="77777777" w:rsidR="00CB2C2B" w:rsidRDefault="00CB2C2B" w:rsidP="00CB2C2B">
      <w:pPr>
        <w:jc w:val="right"/>
        <w:rPr>
          <w:rFonts w:ascii="Times New Roman" w:hAnsi="Times New Roman"/>
          <w:lang w:val="en-GB"/>
        </w:rPr>
      </w:pPr>
    </w:p>
    <w:p w14:paraId="433C0B79" w14:textId="77777777" w:rsidR="00CB2C2B" w:rsidRDefault="00CB2C2B" w:rsidP="00CB2C2B">
      <w:pPr>
        <w:jc w:val="both"/>
        <w:rPr>
          <w:rFonts w:ascii="Times New Roman" w:hAnsi="Times New Roman"/>
          <w:lang w:val="en-GB"/>
        </w:rPr>
      </w:pPr>
    </w:p>
    <w:p w14:paraId="7190EA4F" w14:textId="77777777" w:rsidR="00CB2C2B" w:rsidRDefault="00CB2C2B" w:rsidP="00CB2C2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5F79D23B" w14:textId="77777777" w:rsidR="00CB2C2B" w:rsidRDefault="00CB2C2B" w:rsidP="00CB2C2B">
      <w:pPr>
        <w:tabs>
          <w:tab w:val="left" w:pos="2880"/>
        </w:tabs>
        <w:rPr>
          <w:rFonts w:ascii="Times New Roman" w:hAnsi="Times New Roman"/>
        </w:rPr>
      </w:pPr>
    </w:p>
    <w:p w14:paraId="5F831340" w14:textId="77777777" w:rsidR="00CB2C2B" w:rsidRDefault="00CB2C2B" w:rsidP="00CB2C2B">
      <w:pPr>
        <w:tabs>
          <w:tab w:val="left" w:pos="2880"/>
        </w:tabs>
        <w:rPr>
          <w:rFonts w:ascii="Times New Roman" w:hAnsi="Times New Roman"/>
        </w:rPr>
      </w:pPr>
    </w:p>
    <w:p w14:paraId="428654B8" w14:textId="77777777" w:rsidR="00CB2C2B" w:rsidRDefault="00CB2C2B" w:rsidP="00CB2C2B">
      <w:pPr>
        <w:tabs>
          <w:tab w:val="left" w:pos="2880"/>
        </w:tabs>
        <w:rPr>
          <w:rFonts w:ascii="Times New Roman" w:hAnsi="Times New Roman"/>
        </w:rPr>
      </w:pPr>
    </w:p>
    <w:p w14:paraId="366CE1D9" w14:textId="77777777" w:rsidR="00CB2C2B" w:rsidRDefault="00CB2C2B" w:rsidP="00CB2C2B">
      <w:pPr>
        <w:tabs>
          <w:tab w:val="left" w:pos="2880"/>
        </w:tabs>
        <w:rPr>
          <w:rFonts w:ascii="Times New Roman" w:hAnsi="Times New Roman"/>
        </w:rPr>
      </w:pPr>
    </w:p>
    <w:p w14:paraId="0A2114DB" w14:textId="77777777" w:rsidR="00CB2C2B" w:rsidRDefault="00CB2C2B" w:rsidP="00CB2C2B">
      <w:pPr>
        <w:tabs>
          <w:tab w:val="left" w:pos="2880"/>
        </w:tabs>
        <w:rPr>
          <w:rFonts w:ascii="Times New Roman" w:hAnsi="Times New Roman"/>
        </w:rPr>
      </w:pPr>
    </w:p>
    <w:p w14:paraId="3229D2ED" w14:textId="77777777" w:rsidR="00CB2C2B" w:rsidRDefault="00CB2C2B" w:rsidP="00CB2C2B">
      <w:pPr>
        <w:tabs>
          <w:tab w:val="left" w:pos="2880"/>
        </w:tabs>
        <w:rPr>
          <w:rFonts w:ascii="Times New Roman" w:hAnsi="Times New Roman"/>
        </w:rPr>
      </w:pPr>
    </w:p>
    <w:p w14:paraId="098D9EE0" w14:textId="77777777" w:rsidR="00CB2C2B" w:rsidRDefault="00CB2C2B" w:rsidP="00CB2C2B">
      <w:pPr>
        <w:tabs>
          <w:tab w:val="left" w:pos="2880"/>
        </w:tabs>
        <w:rPr>
          <w:rFonts w:ascii="Times New Roman" w:hAnsi="Times New Roman"/>
        </w:rPr>
      </w:pPr>
    </w:p>
    <w:p w14:paraId="1914A383" w14:textId="77777777" w:rsidR="00CB2C2B" w:rsidRDefault="00CB2C2B" w:rsidP="00CB2C2B">
      <w:pPr>
        <w:tabs>
          <w:tab w:val="left" w:pos="2880"/>
        </w:tabs>
        <w:rPr>
          <w:rFonts w:ascii="Times New Roman" w:hAnsi="Times New Roman"/>
        </w:rPr>
      </w:pPr>
    </w:p>
    <w:p w14:paraId="47D18B8A" w14:textId="77777777" w:rsidR="00CB2C2B" w:rsidRDefault="00CB2C2B" w:rsidP="00CB2C2B">
      <w:pPr>
        <w:tabs>
          <w:tab w:val="left" w:pos="2880"/>
        </w:tabs>
        <w:rPr>
          <w:rFonts w:ascii="Times New Roman" w:hAnsi="Times New Roman"/>
        </w:rPr>
      </w:pPr>
    </w:p>
    <w:p w14:paraId="4CE31AC1" w14:textId="77777777" w:rsidR="00CB2C2B" w:rsidRDefault="00CB2C2B" w:rsidP="00CB2C2B">
      <w:pPr>
        <w:tabs>
          <w:tab w:val="left" w:pos="2880"/>
        </w:tabs>
        <w:rPr>
          <w:rFonts w:ascii="Times New Roman" w:hAnsi="Times New Roman"/>
        </w:rPr>
      </w:pPr>
    </w:p>
    <w:p w14:paraId="3F862DFD" w14:textId="77777777" w:rsidR="00CB2C2B" w:rsidRDefault="00CB2C2B" w:rsidP="00CB2C2B">
      <w:pPr>
        <w:tabs>
          <w:tab w:val="left" w:pos="2880"/>
        </w:tabs>
        <w:rPr>
          <w:rFonts w:ascii="Times New Roman" w:hAnsi="Times New Roman"/>
        </w:rPr>
      </w:pPr>
    </w:p>
    <w:p w14:paraId="199F0E84" w14:textId="77777777" w:rsidR="00CB2C2B" w:rsidRDefault="00CB2C2B" w:rsidP="00CB2C2B">
      <w:pPr>
        <w:tabs>
          <w:tab w:val="left" w:pos="2880"/>
        </w:tabs>
        <w:rPr>
          <w:rFonts w:ascii="Times New Roman" w:hAnsi="Times New Roman"/>
        </w:rPr>
      </w:pPr>
    </w:p>
    <w:p w14:paraId="05FC9BFF" w14:textId="77777777" w:rsidR="00CB2C2B" w:rsidRDefault="00CB2C2B" w:rsidP="00CB2C2B">
      <w:pPr>
        <w:tabs>
          <w:tab w:val="left" w:pos="2880"/>
        </w:tabs>
        <w:rPr>
          <w:rFonts w:ascii="Times New Roman" w:hAnsi="Times New Roman"/>
        </w:rPr>
      </w:pPr>
    </w:p>
    <w:p w14:paraId="46F94866" w14:textId="77777777" w:rsidR="00CB2C2B" w:rsidRDefault="00CB2C2B" w:rsidP="00CB2C2B">
      <w:pPr>
        <w:tabs>
          <w:tab w:val="left" w:pos="2880"/>
        </w:tabs>
        <w:rPr>
          <w:rFonts w:ascii="Times New Roman" w:hAnsi="Times New Roman"/>
        </w:rPr>
      </w:pPr>
    </w:p>
    <w:p w14:paraId="645B44D3" w14:textId="77777777" w:rsidR="00CB2C2B" w:rsidRDefault="00CB2C2B" w:rsidP="00CB2C2B">
      <w:pPr>
        <w:tabs>
          <w:tab w:val="left" w:pos="2880"/>
        </w:tabs>
        <w:rPr>
          <w:rFonts w:ascii="Times New Roman" w:hAnsi="Times New Roman"/>
        </w:rPr>
      </w:pPr>
    </w:p>
    <w:p w14:paraId="1C6C2F57" w14:textId="77777777" w:rsidR="00CB2C2B" w:rsidRDefault="00CB2C2B" w:rsidP="00CB2C2B">
      <w:pPr>
        <w:tabs>
          <w:tab w:val="left" w:pos="2880"/>
        </w:tabs>
        <w:rPr>
          <w:rFonts w:ascii="Times New Roman" w:hAnsi="Times New Roman"/>
        </w:rPr>
      </w:pPr>
    </w:p>
    <w:p w14:paraId="7D60EA87" w14:textId="77777777" w:rsidR="00CB2C2B" w:rsidRDefault="00CB2C2B" w:rsidP="00CB2C2B">
      <w:pPr>
        <w:tabs>
          <w:tab w:val="left" w:pos="2880"/>
        </w:tabs>
        <w:rPr>
          <w:rFonts w:ascii="Times New Roman" w:hAnsi="Times New Roman"/>
        </w:rPr>
      </w:pPr>
    </w:p>
    <w:p w14:paraId="0A1239A7" w14:textId="77777777" w:rsidR="00CB2C2B" w:rsidRDefault="00CB2C2B" w:rsidP="00CB2C2B">
      <w:pPr>
        <w:tabs>
          <w:tab w:val="left" w:pos="2880"/>
        </w:tabs>
        <w:rPr>
          <w:b/>
        </w:rPr>
      </w:pPr>
    </w:p>
    <w:p w14:paraId="783A71D7" w14:textId="77777777" w:rsidR="00CB2C2B" w:rsidRDefault="00CB2C2B" w:rsidP="00CB2C2B">
      <w:pPr>
        <w:tabs>
          <w:tab w:val="left" w:pos="2880"/>
        </w:tabs>
        <w:rPr>
          <w:b/>
        </w:rPr>
      </w:pPr>
    </w:p>
    <w:p w14:paraId="752E2B74" w14:textId="77777777" w:rsidR="00CB2C2B" w:rsidRDefault="00CB2C2B" w:rsidP="00CB2C2B">
      <w:pPr>
        <w:tabs>
          <w:tab w:val="left" w:pos="2880"/>
        </w:tabs>
        <w:rPr>
          <w:b/>
        </w:rPr>
      </w:pPr>
    </w:p>
    <w:p w14:paraId="07460624" w14:textId="77777777" w:rsidR="00CB2C2B" w:rsidRDefault="00CB2C2B" w:rsidP="00CB2C2B">
      <w:pPr>
        <w:tabs>
          <w:tab w:val="left" w:pos="2880"/>
        </w:tabs>
        <w:jc w:val="center"/>
        <w:rPr>
          <w:rFonts w:ascii="Times New Roman" w:hAnsi="Times New Roman"/>
          <w:b/>
          <w:w w:val="120"/>
          <w:sz w:val="44"/>
          <w:szCs w:val="44"/>
        </w:rPr>
      </w:pPr>
    </w:p>
    <w:p w14:paraId="24665671" w14:textId="77777777" w:rsidR="00CB2C2B" w:rsidRDefault="00CB2C2B" w:rsidP="00CB2C2B">
      <w:pPr>
        <w:tabs>
          <w:tab w:val="left" w:pos="2880"/>
        </w:tabs>
        <w:jc w:val="center"/>
        <w:rPr>
          <w:rFonts w:ascii="Times New Roman" w:hAnsi="Times New Roman"/>
          <w:b/>
          <w:w w:val="120"/>
          <w:sz w:val="44"/>
          <w:szCs w:val="44"/>
        </w:rPr>
      </w:pPr>
    </w:p>
    <w:p w14:paraId="050EEBD8" w14:textId="77777777" w:rsidR="00CB2C2B" w:rsidRPr="00DB49CB" w:rsidRDefault="00CB2C2B" w:rsidP="00CB2C2B">
      <w:pPr>
        <w:tabs>
          <w:tab w:val="left" w:pos="2880"/>
        </w:tabs>
        <w:jc w:val="center"/>
        <w:rPr>
          <w:rFonts w:ascii="Times New Roman" w:hAnsi="Times New Roman"/>
          <w:b/>
          <w:w w:val="120"/>
          <w:szCs w:val="24"/>
        </w:rPr>
      </w:pPr>
    </w:p>
    <w:p w14:paraId="287A7930" w14:textId="77777777" w:rsidR="00CB2C2B" w:rsidRPr="00DB49CB" w:rsidRDefault="00CB2C2B" w:rsidP="00CB2C2B">
      <w:pPr>
        <w:tabs>
          <w:tab w:val="left" w:pos="2880"/>
        </w:tabs>
        <w:jc w:val="center"/>
        <w:rPr>
          <w:rFonts w:ascii="Times New Roman" w:hAnsi="Times New Roman"/>
          <w:b/>
          <w:w w:val="120"/>
          <w:szCs w:val="24"/>
        </w:rPr>
      </w:pPr>
    </w:p>
    <w:p w14:paraId="7D87F75B" w14:textId="77777777" w:rsidR="00CB2C2B" w:rsidRPr="00DB49CB" w:rsidRDefault="00CB2C2B" w:rsidP="00CB2C2B">
      <w:pPr>
        <w:tabs>
          <w:tab w:val="left" w:pos="2880"/>
        </w:tabs>
        <w:jc w:val="center"/>
        <w:rPr>
          <w:rFonts w:ascii="Times New Roman" w:hAnsi="Times New Roman"/>
          <w:b/>
          <w:w w:val="120"/>
          <w:szCs w:val="24"/>
        </w:rPr>
      </w:pPr>
    </w:p>
    <w:p w14:paraId="642964DA" w14:textId="77777777" w:rsidR="00CB2C2B" w:rsidRDefault="00CB2C2B" w:rsidP="00CB2C2B">
      <w:pPr>
        <w:tabs>
          <w:tab w:val="left" w:pos="2880"/>
        </w:tabs>
        <w:jc w:val="center"/>
        <w:rPr>
          <w:rFonts w:ascii="Times New Roman" w:hAnsi="Times New Roman"/>
          <w:b/>
          <w:w w:val="120"/>
          <w:szCs w:val="24"/>
        </w:rPr>
      </w:pPr>
    </w:p>
    <w:p w14:paraId="230EF6B5" w14:textId="77777777" w:rsidR="00CB2C2B" w:rsidRDefault="00CB2C2B" w:rsidP="00CB2C2B">
      <w:pPr>
        <w:tabs>
          <w:tab w:val="left" w:pos="2880"/>
        </w:tabs>
        <w:jc w:val="center"/>
        <w:rPr>
          <w:rFonts w:ascii="Times New Roman" w:hAnsi="Times New Roman"/>
          <w:b/>
          <w:w w:val="120"/>
          <w:szCs w:val="24"/>
        </w:rPr>
      </w:pPr>
    </w:p>
    <w:p w14:paraId="101B4CBB" w14:textId="77777777" w:rsidR="00CB2C2B" w:rsidRDefault="00CB2C2B" w:rsidP="00CB2C2B">
      <w:pPr>
        <w:tabs>
          <w:tab w:val="left" w:pos="2880"/>
        </w:tabs>
        <w:jc w:val="center"/>
        <w:rPr>
          <w:rFonts w:ascii="Times New Roman" w:hAnsi="Times New Roman"/>
          <w:b/>
          <w:w w:val="120"/>
          <w:szCs w:val="24"/>
        </w:rPr>
      </w:pPr>
    </w:p>
    <w:p w14:paraId="025B66A6" w14:textId="77777777" w:rsidR="00CB2C2B" w:rsidRPr="00DB49CB" w:rsidRDefault="00CB2C2B" w:rsidP="00CB2C2B">
      <w:pPr>
        <w:tabs>
          <w:tab w:val="left" w:pos="2880"/>
        </w:tabs>
        <w:jc w:val="center"/>
        <w:rPr>
          <w:rFonts w:ascii="Times New Roman" w:hAnsi="Times New Roman"/>
          <w:b/>
          <w:w w:val="120"/>
          <w:szCs w:val="24"/>
        </w:rPr>
      </w:pPr>
    </w:p>
    <w:p w14:paraId="077D9113" w14:textId="77777777" w:rsidR="00CB2C2B" w:rsidRPr="00DB49CB" w:rsidRDefault="00CB2C2B" w:rsidP="00CB2C2B">
      <w:pPr>
        <w:tabs>
          <w:tab w:val="left" w:pos="2880"/>
        </w:tabs>
        <w:jc w:val="center"/>
        <w:rPr>
          <w:rFonts w:ascii="Times New Roman" w:hAnsi="Times New Roman"/>
          <w:b/>
          <w:w w:val="120"/>
          <w:szCs w:val="24"/>
        </w:rPr>
      </w:pPr>
    </w:p>
    <w:p w14:paraId="7733442B" w14:textId="77777777" w:rsidR="00CB2C2B" w:rsidRPr="00D335FA" w:rsidRDefault="00CB2C2B" w:rsidP="00CB2C2B">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04CB1449" w14:textId="77777777" w:rsidR="00CB2C2B" w:rsidRDefault="00CB2C2B" w:rsidP="00CB2C2B">
      <w:pPr>
        <w:tabs>
          <w:tab w:val="left" w:pos="2880"/>
        </w:tabs>
        <w:rPr>
          <w:b/>
        </w:rPr>
      </w:pPr>
    </w:p>
    <w:p w14:paraId="7DD5E3A5" w14:textId="77777777" w:rsidR="00CB2C2B" w:rsidRDefault="00CB2C2B" w:rsidP="00CB2C2B">
      <w:pPr>
        <w:tabs>
          <w:tab w:val="left" w:pos="2880"/>
        </w:tabs>
        <w:rPr>
          <w:b/>
        </w:rPr>
      </w:pPr>
    </w:p>
    <w:p w14:paraId="118B3AD0" w14:textId="77777777" w:rsidR="00CB2C2B" w:rsidRDefault="00CB2C2B" w:rsidP="00CB2C2B">
      <w:pPr>
        <w:tabs>
          <w:tab w:val="left" w:pos="2880"/>
        </w:tabs>
        <w:rPr>
          <w:b/>
        </w:rPr>
      </w:pPr>
    </w:p>
    <w:p w14:paraId="255BF96F" w14:textId="77777777" w:rsidR="00CB2C2B" w:rsidRDefault="00CB2C2B" w:rsidP="00CB2C2B">
      <w:pPr>
        <w:tabs>
          <w:tab w:val="left" w:pos="2880"/>
        </w:tabs>
        <w:rPr>
          <w:b/>
        </w:rPr>
      </w:pPr>
    </w:p>
    <w:p w14:paraId="547CCFD2" w14:textId="77777777" w:rsidR="00CB2C2B" w:rsidRDefault="00CB2C2B" w:rsidP="00CB2C2B">
      <w:pPr>
        <w:tabs>
          <w:tab w:val="left" w:pos="2880"/>
        </w:tabs>
        <w:rPr>
          <w:b/>
        </w:rPr>
      </w:pPr>
    </w:p>
    <w:p w14:paraId="533D837B" w14:textId="77777777" w:rsidR="00CB2C2B" w:rsidRDefault="00CB2C2B" w:rsidP="00CB2C2B">
      <w:pPr>
        <w:tabs>
          <w:tab w:val="left" w:pos="2880"/>
        </w:tabs>
        <w:ind w:left="360"/>
        <w:rPr>
          <w:b/>
        </w:rPr>
      </w:pPr>
    </w:p>
    <w:p w14:paraId="79E9D781" w14:textId="77777777" w:rsidR="00CB2C2B" w:rsidRDefault="00CB2C2B" w:rsidP="00CB2C2B">
      <w:pPr>
        <w:tabs>
          <w:tab w:val="left" w:pos="2880"/>
        </w:tabs>
        <w:ind w:left="360"/>
        <w:rPr>
          <w:b/>
        </w:rPr>
      </w:pPr>
    </w:p>
    <w:p w14:paraId="1AFD5731" w14:textId="77777777" w:rsidR="00CB2C2B" w:rsidRDefault="00CB2C2B" w:rsidP="00CB2C2B">
      <w:pPr>
        <w:jc w:val="both"/>
        <w:rPr>
          <w:rFonts w:ascii="Arial" w:hAnsi="Arial" w:cs="Arial"/>
          <w:b/>
        </w:rPr>
      </w:pPr>
    </w:p>
    <w:p w14:paraId="0406B8DD" w14:textId="77777777" w:rsidR="00CB2C2B" w:rsidRDefault="00CB2C2B" w:rsidP="00CB2C2B">
      <w:pPr>
        <w:tabs>
          <w:tab w:val="left" w:pos="2880"/>
        </w:tabs>
        <w:rPr>
          <w:b/>
        </w:rPr>
      </w:pPr>
    </w:p>
    <w:p w14:paraId="10EEA365" w14:textId="77777777" w:rsidR="00CB2C2B" w:rsidRDefault="00CB2C2B" w:rsidP="00CB2C2B">
      <w:pPr>
        <w:jc w:val="center"/>
        <w:rPr>
          <w:rFonts w:ascii="Times New Roman" w:hAnsi="Times New Roman"/>
        </w:rPr>
      </w:pPr>
    </w:p>
    <w:p w14:paraId="2DFF1A81" w14:textId="77777777" w:rsidR="00CB2C2B" w:rsidRDefault="00CB2C2B" w:rsidP="00CB2C2B">
      <w:pPr>
        <w:jc w:val="center"/>
        <w:rPr>
          <w:rFonts w:ascii="Times New Roman" w:hAnsi="Times New Roman"/>
        </w:rPr>
      </w:pPr>
    </w:p>
    <w:p w14:paraId="2EA8A546" w14:textId="77777777" w:rsidR="00CB2C2B" w:rsidRDefault="00CB2C2B" w:rsidP="00CB2C2B">
      <w:pPr>
        <w:jc w:val="center"/>
        <w:rPr>
          <w:rFonts w:ascii="Times New Roman" w:hAnsi="Times New Roman"/>
        </w:rPr>
      </w:pPr>
    </w:p>
    <w:p w14:paraId="16D9432D" w14:textId="77777777" w:rsidR="00CB2C2B" w:rsidRDefault="00CB2C2B" w:rsidP="00CB2C2B">
      <w:pPr>
        <w:jc w:val="center"/>
        <w:rPr>
          <w:rFonts w:ascii="Times New Roman" w:hAnsi="Times New Roman"/>
        </w:rPr>
      </w:pPr>
    </w:p>
    <w:p w14:paraId="27F2D989" w14:textId="77777777" w:rsidR="00CB2C2B" w:rsidRDefault="00CB2C2B" w:rsidP="00CB2C2B">
      <w:pPr>
        <w:jc w:val="center"/>
        <w:rPr>
          <w:rFonts w:ascii="Times New Roman" w:hAnsi="Times New Roman"/>
        </w:rPr>
      </w:pPr>
    </w:p>
    <w:p w14:paraId="2A901B7C" w14:textId="77777777" w:rsidR="00CB2C2B" w:rsidRDefault="00CB2C2B" w:rsidP="00CB2C2B">
      <w:pPr>
        <w:jc w:val="center"/>
        <w:rPr>
          <w:rFonts w:ascii="Times New Roman" w:hAnsi="Times New Roman"/>
        </w:rPr>
      </w:pPr>
    </w:p>
    <w:p w14:paraId="757B3F28" w14:textId="77777777" w:rsidR="00CB2C2B" w:rsidRDefault="00CB2C2B" w:rsidP="00CB2C2B">
      <w:pPr>
        <w:jc w:val="center"/>
        <w:rPr>
          <w:rFonts w:ascii="Times New Roman" w:hAnsi="Times New Roman"/>
        </w:rPr>
      </w:pPr>
    </w:p>
    <w:p w14:paraId="1432DCF1" w14:textId="77777777" w:rsidR="00CB2C2B" w:rsidRDefault="00CB2C2B" w:rsidP="00CB2C2B">
      <w:pPr>
        <w:jc w:val="center"/>
        <w:rPr>
          <w:rFonts w:ascii="Times New Roman" w:hAnsi="Times New Roman"/>
        </w:rPr>
      </w:pPr>
    </w:p>
    <w:p w14:paraId="7E52C351" w14:textId="77777777" w:rsidR="00CB2C2B" w:rsidRDefault="00CB2C2B" w:rsidP="00CB2C2B">
      <w:pPr>
        <w:jc w:val="center"/>
        <w:rPr>
          <w:rFonts w:ascii="Times New Roman" w:hAnsi="Times New Roman"/>
        </w:rPr>
      </w:pPr>
    </w:p>
    <w:p w14:paraId="481BFC5A" w14:textId="77777777" w:rsidR="00CB2C2B" w:rsidRDefault="00CB2C2B" w:rsidP="00CB2C2B">
      <w:pPr>
        <w:jc w:val="center"/>
        <w:rPr>
          <w:rFonts w:ascii="Times New Roman" w:hAnsi="Times New Roman"/>
        </w:rPr>
      </w:pPr>
    </w:p>
    <w:p w14:paraId="74ACE155" w14:textId="77777777" w:rsidR="00CB2C2B" w:rsidRDefault="00CB2C2B" w:rsidP="00CB2C2B">
      <w:pPr>
        <w:jc w:val="center"/>
        <w:rPr>
          <w:rFonts w:ascii="Times New Roman" w:hAnsi="Times New Roman"/>
          <w:sz w:val="18"/>
        </w:rPr>
      </w:pPr>
    </w:p>
    <w:p w14:paraId="274D7583" w14:textId="77777777" w:rsidR="00CB2C2B" w:rsidRDefault="00CB2C2B" w:rsidP="00CB2C2B">
      <w:pPr>
        <w:jc w:val="center"/>
        <w:rPr>
          <w:rFonts w:ascii="Times New Roman" w:hAnsi="Times New Roman"/>
          <w:sz w:val="18"/>
        </w:rPr>
      </w:pPr>
    </w:p>
    <w:p w14:paraId="61A1F156" w14:textId="77777777" w:rsidR="00CB2C2B" w:rsidRDefault="00CB2C2B" w:rsidP="00CB2C2B">
      <w:pPr>
        <w:jc w:val="center"/>
        <w:rPr>
          <w:rFonts w:ascii="Times New Roman" w:hAnsi="Times New Roman"/>
          <w:sz w:val="18"/>
        </w:rPr>
      </w:pPr>
    </w:p>
    <w:p w14:paraId="1CB46CC7" w14:textId="77777777" w:rsidR="00CB2C2B" w:rsidRDefault="00CB2C2B" w:rsidP="00CB2C2B">
      <w:pPr>
        <w:jc w:val="center"/>
        <w:rPr>
          <w:rFonts w:ascii="Times New Roman" w:hAnsi="Times New Roman"/>
          <w:sz w:val="12"/>
        </w:rPr>
      </w:pPr>
    </w:p>
    <w:p w14:paraId="50BDBD6C" w14:textId="77777777" w:rsidR="00CB2C2B" w:rsidRDefault="00CB2C2B" w:rsidP="00CB2C2B">
      <w:pPr>
        <w:jc w:val="center"/>
        <w:rPr>
          <w:rFonts w:ascii="Times New Roman" w:hAnsi="Times New Roman"/>
          <w:sz w:val="12"/>
        </w:rPr>
      </w:pPr>
    </w:p>
    <w:p w14:paraId="1A18BBBE" w14:textId="77777777" w:rsidR="00CB2C2B" w:rsidRPr="00FD0EAF" w:rsidRDefault="00CB2C2B" w:rsidP="00CB2C2B">
      <w:pPr>
        <w:jc w:val="center"/>
        <w:rPr>
          <w:rFonts w:ascii="Times New Roman" w:hAnsi="Times New Roman"/>
          <w:sz w:val="12"/>
        </w:rPr>
      </w:pPr>
    </w:p>
    <w:p w14:paraId="41E723E4" w14:textId="77777777" w:rsidR="00CB2C2B" w:rsidRPr="00AB21E8" w:rsidRDefault="00CB2C2B" w:rsidP="00CB2C2B">
      <w:pPr>
        <w:pStyle w:val="Heading4"/>
        <w:rPr>
          <w:rFonts w:ascii="Times New Roman" w:hAnsi="Times New Roman"/>
          <w:w w:val="120"/>
        </w:rPr>
      </w:pPr>
    </w:p>
    <w:p w14:paraId="5B58C0B0" w14:textId="77777777" w:rsidR="00CB2C2B" w:rsidRDefault="00CB2C2B" w:rsidP="00CB2C2B">
      <w:pPr>
        <w:tabs>
          <w:tab w:val="left" w:pos="2635"/>
          <w:tab w:val="left" w:pos="3924"/>
        </w:tabs>
        <w:jc w:val="center"/>
        <w:rPr>
          <w:rFonts w:ascii="Times New Roman" w:hAnsi="Times New Roman"/>
          <w:b/>
        </w:rPr>
      </w:pPr>
    </w:p>
    <w:p w14:paraId="76E4F820" w14:textId="77777777" w:rsidR="00CB2C2B" w:rsidRDefault="00CB2C2B" w:rsidP="00CB2C2B">
      <w:pPr>
        <w:tabs>
          <w:tab w:val="left" w:pos="2635"/>
          <w:tab w:val="left" w:pos="3924"/>
        </w:tabs>
        <w:jc w:val="center"/>
        <w:rPr>
          <w:rFonts w:ascii="Times New Roman" w:hAnsi="Times New Roman"/>
          <w:b/>
        </w:rPr>
      </w:pPr>
    </w:p>
    <w:p w14:paraId="490FDBCF" w14:textId="77777777" w:rsidR="00CB2C2B" w:rsidRDefault="00CB2C2B" w:rsidP="00CB2C2B">
      <w:pPr>
        <w:tabs>
          <w:tab w:val="left" w:pos="2635"/>
          <w:tab w:val="left" w:pos="3924"/>
        </w:tabs>
        <w:jc w:val="center"/>
        <w:rPr>
          <w:rFonts w:ascii="Times New Roman" w:hAnsi="Times New Roman"/>
          <w:b/>
        </w:rPr>
      </w:pPr>
    </w:p>
    <w:p w14:paraId="00707B88" w14:textId="77777777" w:rsidR="00CB2C2B" w:rsidRDefault="00CB2C2B" w:rsidP="00CB2C2B">
      <w:pPr>
        <w:tabs>
          <w:tab w:val="left" w:pos="2635"/>
          <w:tab w:val="left" w:pos="3924"/>
        </w:tabs>
        <w:jc w:val="center"/>
        <w:rPr>
          <w:rFonts w:ascii="Times New Roman" w:hAnsi="Times New Roman"/>
          <w:b/>
        </w:rPr>
      </w:pPr>
    </w:p>
    <w:p w14:paraId="763FB006" w14:textId="77777777" w:rsidR="00CB2C2B" w:rsidRDefault="00CB2C2B" w:rsidP="00CB2C2B">
      <w:pPr>
        <w:tabs>
          <w:tab w:val="left" w:pos="2635"/>
          <w:tab w:val="left" w:pos="3924"/>
        </w:tabs>
        <w:jc w:val="center"/>
        <w:rPr>
          <w:rFonts w:ascii="Times New Roman" w:hAnsi="Times New Roman"/>
          <w:b/>
        </w:rPr>
      </w:pPr>
    </w:p>
    <w:p w14:paraId="0450C90D" w14:textId="77777777" w:rsidR="00CB2C2B" w:rsidRDefault="00CB2C2B" w:rsidP="00CB2C2B">
      <w:pPr>
        <w:tabs>
          <w:tab w:val="left" w:pos="2635"/>
          <w:tab w:val="left" w:pos="3924"/>
        </w:tabs>
        <w:jc w:val="center"/>
        <w:rPr>
          <w:rFonts w:ascii="Times New Roman" w:hAnsi="Times New Roman"/>
          <w:b/>
        </w:rPr>
      </w:pPr>
    </w:p>
    <w:p w14:paraId="2A3DA1E9" w14:textId="77777777" w:rsidR="00CB2C2B" w:rsidRDefault="00CB2C2B" w:rsidP="00CB2C2B">
      <w:pPr>
        <w:tabs>
          <w:tab w:val="left" w:pos="2635"/>
          <w:tab w:val="left" w:pos="3924"/>
        </w:tabs>
        <w:jc w:val="center"/>
        <w:rPr>
          <w:rFonts w:ascii="Times New Roman" w:hAnsi="Times New Roman"/>
          <w:b/>
        </w:rPr>
      </w:pPr>
    </w:p>
    <w:p w14:paraId="1979253D" w14:textId="77777777" w:rsidR="00CB2C2B" w:rsidRPr="00E106EC" w:rsidRDefault="00CB2C2B" w:rsidP="00CB2C2B">
      <w:pPr>
        <w:jc w:val="center"/>
        <w:rPr>
          <w:rFonts w:ascii="Times New Roman" w:hAnsi="Times New Roman"/>
          <w:b/>
          <w:sz w:val="28"/>
          <w:szCs w:val="28"/>
        </w:rPr>
      </w:pPr>
      <w:r w:rsidRPr="00E106EC">
        <w:rPr>
          <w:rFonts w:ascii="Times New Roman" w:hAnsi="Times New Roman"/>
          <w:b/>
          <w:sz w:val="28"/>
          <w:szCs w:val="28"/>
        </w:rPr>
        <w:t>CONDITIONS OF CONTRACT</w:t>
      </w:r>
    </w:p>
    <w:p w14:paraId="57965479" w14:textId="77777777" w:rsidR="00CB2C2B" w:rsidRDefault="00CB2C2B" w:rsidP="00CB2C2B">
      <w:pPr>
        <w:jc w:val="center"/>
        <w:rPr>
          <w:rFonts w:ascii="Times New Roman" w:hAnsi="Times New Roman"/>
          <w:b/>
          <w:sz w:val="18"/>
        </w:rPr>
      </w:pPr>
    </w:p>
    <w:p w14:paraId="3D339274" w14:textId="77777777" w:rsidR="00CB2C2B" w:rsidRPr="00080A0D" w:rsidRDefault="00CB2C2B" w:rsidP="00CB2C2B">
      <w:pPr>
        <w:jc w:val="center"/>
        <w:rPr>
          <w:rFonts w:ascii="Times New Roman" w:hAnsi="Times New Roman"/>
          <w:b/>
          <w:sz w:val="18"/>
        </w:rPr>
      </w:pPr>
    </w:p>
    <w:p w14:paraId="7E864693" w14:textId="77777777" w:rsidR="00CB2C2B" w:rsidRPr="00E106EC" w:rsidRDefault="00CB2C2B" w:rsidP="00CB2C2B">
      <w:pPr>
        <w:jc w:val="center"/>
        <w:rPr>
          <w:rFonts w:ascii="Times New Roman" w:hAnsi="Times New Roman"/>
          <w:b/>
          <w:sz w:val="26"/>
          <w:szCs w:val="26"/>
        </w:rPr>
      </w:pPr>
      <w:r w:rsidRPr="00E106EC">
        <w:rPr>
          <w:rFonts w:ascii="Times New Roman" w:hAnsi="Times New Roman"/>
          <w:b/>
          <w:sz w:val="26"/>
          <w:szCs w:val="26"/>
        </w:rPr>
        <w:t>Definitions and Interpretation</w:t>
      </w:r>
    </w:p>
    <w:p w14:paraId="004E7ED3" w14:textId="77777777" w:rsidR="00CB2C2B" w:rsidRDefault="00CB2C2B" w:rsidP="00CB2C2B">
      <w:pPr>
        <w:tabs>
          <w:tab w:val="left" w:pos="1008"/>
          <w:tab w:val="left" w:pos="1440"/>
          <w:tab w:val="left" w:pos="2160"/>
          <w:tab w:val="left" w:pos="2880"/>
        </w:tabs>
        <w:rPr>
          <w:rFonts w:ascii="Times New Roman" w:hAnsi="Times New Roman"/>
        </w:rPr>
      </w:pPr>
    </w:p>
    <w:p w14:paraId="5E641D39" w14:textId="77777777" w:rsidR="00CB2C2B" w:rsidRDefault="00CB2C2B" w:rsidP="00CB2C2B">
      <w:pPr>
        <w:tabs>
          <w:tab w:val="left" w:pos="1008"/>
          <w:tab w:val="left" w:pos="1440"/>
          <w:tab w:val="left" w:pos="2160"/>
          <w:tab w:val="left" w:pos="2880"/>
        </w:tabs>
        <w:rPr>
          <w:rFonts w:ascii="Times New Roman" w:hAnsi="Times New Roman"/>
        </w:rPr>
      </w:pPr>
    </w:p>
    <w:p w14:paraId="41C1F2DE" w14:textId="77777777" w:rsidR="00CB2C2B" w:rsidRDefault="00CB2C2B" w:rsidP="00CB2C2B">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p>
    <w:p w14:paraId="488F0ABC" w14:textId="77777777" w:rsidR="00CB2C2B" w:rsidRDefault="00CB2C2B" w:rsidP="00CB2C2B">
      <w:pPr>
        <w:tabs>
          <w:tab w:val="left" w:pos="1008"/>
          <w:tab w:val="left" w:pos="1440"/>
          <w:tab w:val="left" w:pos="2160"/>
          <w:tab w:val="left" w:pos="2880"/>
        </w:tabs>
        <w:rPr>
          <w:rFonts w:ascii="Times New Roman" w:hAnsi="Times New Roman"/>
        </w:rPr>
      </w:pPr>
    </w:p>
    <w:p w14:paraId="329BB134"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19E9E8BE" w14:textId="77777777" w:rsidR="00CB2C2B" w:rsidRPr="009F3FA0" w:rsidRDefault="00CB2C2B" w:rsidP="00CB2C2B">
      <w:pPr>
        <w:tabs>
          <w:tab w:val="left" w:pos="1008"/>
          <w:tab w:val="left" w:pos="1440"/>
          <w:tab w:val="left" w:pos="2160"/>
          <w:tab w:val="left" w:pos="2880"/>
        </w:tabs>
        <w:ind w:left="720" w:hanging="720"/>
        <w:jc w:val="both"/>
        <w:rPr>
          <w:rFonts w:ascii="Times New Roman" w:hAnsi="Times New Roman"/>
          <w:sz w:val="10"/>
          <w:szCs w:val="10"/>
        </w:rPr>
      </w:pPr>
    </w:p>
    <w:p w14:paraId="3D927420"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Pr>
          <w:rFonts w:ascii="Times New Roman" w:hAnsi="Times New Roman"/>
        </w:rPr>
        <w:tab/>
        <w:t>(i)</w:t>
      </w:r>
      <w:r>
        <w:rPr>
          <w:rFonts w:ascii="Times New Roman" w:hAnsi="Times New Roman"/>
        </w:rPr>
        <w:tab/>
        <w:t xml:space="preserve">"Employer" means the person named in contract data and the legal successors in title to such person, but not (except with the consent of the Contractor) any assignee of such person. </w:t>
      </w:r>
    </w:p>
    <w:p w14:paraId="367DC4D2"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11F473EC"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6A0FF116"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00A0B65B" w14:textId="77777777" w:rsidR="00CB2C2B" w:rsidRDefault="00CB2C2B" w:rsidP="00CB2C2B">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"Engineer" means the person appointed by the Employer to act as Engineer for the purposes of the Contract.</w:t>
      </w:r>
    </w:p>
    <w:p w14:paraId="308080F9" w14:textId="77777777" w:rsidR="00CB2C2B" w:rsidRPr="009F3FA0" w:rsidRDefault="00CB2C2B" w:rsidP="00CB2C2B">
      <w:pPr>
        <w:tabs>
          <w:tab w:val="left" w:pos="1008"/>
          <w:tab w:val="left" w:pos="1440"/>
          <w:tab w:val="left" w:pos="2160"/>
          <w:tab w:val="left" w:pos="2880"/>
        </w:tabs>
        <w:ind w:left="2160" w:hanging="2160"/>
        <w:rPr>
          <w:rFonts w:ascii="Times New Roman" w:hAnsi="Times New Roman"/>
          <w:sz w:val="10"/>
          <w:szCs w:val="10"/>
        </w:rPr>
      </w:pPr>
    </w:p>
    <w:p w14:paraId="4CE0A7F9"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Pr>
          <w:rFonts w:ascii="Times New Roman" w:hAnsi="Times New Roman"/>
        </w:rPr>
        <w:tab/>
        <w:t>(i)</w:t>
      </w:r>
      <w:r>
        <w:rPr>
          <w:rFonts w:ascii="Times New Roman" w:hAnsi="Times New Roman"/>
        </w:rPr>
        <w:tab/>
        <w:t>"Contract" means these Conditions the Specification, the Drawings, the Bill of Quantities, the Tender, the Letter of Acceptance, the Contract Agreement (if completed) and such further documents as may be expressly incorporated in the Letter of Acceptance or Contract Agreement (if completed).</w:t>
      </w:r>
    </w:p>
    <w:p w14:paraId="6198E6CA" w14:textId="77777777" w:rsidR="00CB2C2B" w:rsidRPr="009F3FA0" w:rsidRDefault="00CB2C2B" w:rsidP="00CB2C2B">
      <w:pPr>
        <w:tabs>
          <w:tab w:val="left" w:pos="1008"/>
          <w:tab w:val="left" w:pos="1440"/>
          <w:tab w:val="left" w:pos="2160"/>
          <w:tab w:val="left" w:pos="2880"/>
        </w:tabs>
        <w:rPr>
          <w:rFonts w:ascii="Times New Roman" w:hAnsi="Times New Roman"/>
          <w:sz w:val="10"/>
          <w:szCs w:val="10"/>
        </w:rPr>
      </w:pPr>
    </w:p>
    <w:p w14:paraId="41DAC81F"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16 or submitted by the Contractor and approved by the Engineer.</w:t>
      </w:r>
    </w:p>
    <w:p w14:paraId="013C26F4"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7BAF225F"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 Employer to the Contractor under the Contract Employer and all drawings, calculations, samples, patterns, models, operation and maintenance manuals and other technical information of a like nature submitted by the Contractor and approved by the Employer.</w:t>
      </w:r>
    </w:p>
    <w:p w14:paraId="08C69E83"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46BBBA51"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2AE78E24"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1044D751"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3C0508E8" w14:textId="77777777" w:rsidR="00CB2C2B" w:rsidRPr="009F3FA0" w:rsidRDefault="00CB2C2B" w:rsidP="00CB2C2B">
      <w:pPr>
        <w:tabs>
          <w:tab w:val="left" w:pos="1008"/>
          <w:tab w:val="left" w:pos="1440"/>
          <w:tab w:val="left" w:pos="2160"/>
          <w:tab w:val="left" w:pos="2880"/>
        </w:tabs>
        <w:ind w:left="2160" w:hanging="2160"/>
        <w:jc w:val="both"/>
        <w:rPr>
          <w:rFonts w:ascii="Times New Roman" w:hAnsi="Times New Roman"/>
          <w:sz w:val="10"/>
          <w:szCs w:val="10"/>
        </w:rPr>
      </w:pPr>
    </w:p>
    <w:p w14:paraId="283374E3"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591802AD" w14:textId="77777777" w:rsidR="00CB2C2B" w:rsidRDefault="00CB2C2B" w:rsidP="00CB2C2B">
      <w:pPr>
        <w:jc w:val="center"/>
        <w:rPr>
          <w:rFonts w:ascii="Times New Roman" w:hAnsi="Times New Roman"/>
        </w:rPr>
      </w:pPr>
    </w:p>
    <w:p w14:paraId="092B9B5D" w14:textId="77777777" w:rsidR="00CB2C2B" w:rsidRDefault="00CB2C2B" w:rsidP="00CB2C2B">
      <w:pPr>
        <w:jc w:val="center"/>
        <w:rPr>
          <w:rFonts w:ascii="Times New Roman" w:hAnsi="Times New Roman"/>
        </w:rPr>
      </w:pPr>
    </w:p>
    <w:p w14:paraId="68F40391" w14:textId="77777777" w:rsidR="00CB2C2B" w:rsidRDefault="00CB2C2B" w:rsidP="00CB2C2B">
      <w:pPr>
        <w:jc w:val="center"/>
        <w:rPr>
          <w:rFonts w:ascii="Times New Roman" w:hAnsi="Times New Roman"/>
        </w:rPr>
      </w:pPr>
    </w:p>
    <w:p w14:paraId="7439C822" w14:textId="77777777" w:rsidR="00CB2C2B" w:rsidRDefault="00CB2C2B" w:rsidP="00CB2C2B">
      <w:pPr>
        <w:jc w:val="center"/>
        <w:rPr>
          <w:rFonts w:ascii="Times New Roman" w:hAnsi="Times New Roman"/>
        </w:rPr>
      </w:pPr>
    </w:p>
    <w:p w14:paraId="67BFC738" w14:textId="77777777" w:rsidR="00CB2C2B" w:rsidRPr="000D4B87" w:rsidRDefault="00CB2C2B" w:rsidP="00CB2C2B">
      <w:pPr>
        <w:jc w:val="center"/>
        <w:rPr>
          <w:rFonts w:ascii="Times New Roman" w:hAnsi="Times New Roman"/>
        </w:rPr>
      </w:pPr>
    </w:p>
    <w:p w14:paraId="434AADBF"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Pr>
          <w:rFonts w:ascii="Times New Roman" w:hAnsi="Times New Roman"/>
        </w:rPr>
        <w:tab/>
        <w:t>(i)</w:t>
      </w:r>
      <w:r>
        <w:rPr>
          <w:rFonts w:ascii="Times New Roman" w:hAnsi="Times New Roman"/>
        </w:rPr>
        <w:tab/>
        <w:t xml:space="preserve">"Commencement Date" means the date seven (07) days after the date Contract comes into effect or any other date named in Contract Data. </w:t>
      </w:r>
    </w:p>
    <w:p w14:paraId="22F862A3"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p>
    <w:p w14:paraId="2DECD06C"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"Time for Completion" means the time for completing the execution of and passing the Tests on Completion of the whole Works as stated in the Contract Data (or as extended under Clause 10.3) calculated from the Commencement Date.</w:t>
      </w:r>
    </w:p>
    <w:p w14:paraId="71048477"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p>
    <w:p w14:paraId="555AC323"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e.</w:t>
      </w:r>
      <w:r>
        <w:rPr>
          <w:rFonts w:ascii="Times New Roman" w:hAnsi="Times New Roman"/>
        </w:rPr>
        <w:tab/>
        <w:t>(i)</w:t>
      </w:r>
      <w:r>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15FD03F0"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p>
    <w:p w14:paraId="268CC915"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20AFBA1"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7A641086"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6BDAD7FF" w14:textId="77777777" w:rsidR="00CB2C2B" w:rsidRDefault="00CB2C2B" w:rsidP="00CB2C2B">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459D3105"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3A6E6F7F" w14:textId="77777777" w:rsidR="00CB2C2B" w:rsidRDefault="00CB2C2B" w:rsidP="00CB2C2B">
      <w:pPr>
        <w:tabs>
          <w:tab w:val="left" w:pos="1008"/>
          <w:tab w:val="left" w:pos="1440"/>
          <w:tab w:val="left" w:pos="2160"/>
          <w:tab w:val="left" w:pos="2880"/>
        </w:tabs>
        <w:spacing w:line="240" w:lineRule="exact"/>
        <w:ind w:left="2160" w:hanging="2160"/>
        <w:jc w:val="both"/>
        <w:rPr>
          <w:rFonts w:ascii="Times New Roman" w:hAnsi="Times New Roman"/>
        </w:rPr>
      </w:pPr>
    </w:p>
    <w:p w14:paraId="39B83D71" w14:textId="77777777" w:rsidR="00CB2C2B" w:rsidRDefault="00CB2C2B" w:rsidP="00CB2C2B">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(vii)</w:t>
      </w:r>
      <w:r>
        <w:rPr>
          <w:rFonts w:ascii="Times New Roman" w:hAnsi="Times New Roman"/>
        </w:rPr>
        <w:tab/>
        <w:t>"Site" means the places provided by the Employer where the Works are to be executed and any other places as may be specifically designated in the Contract as forming part of the Site.</w:t>
      </w:r>
    </w:p>
    <w:p w14:paraId="6C19FDE0" w14:textId="77777777" w:rsidR="00CB2C2B" w:rsidRPr="00255176" w:rsidRDefault="00CB2C2B" w:rsidP="00CB2C2B">
      <w:pPr>
        <w:tabs>
          <w:tab w:val="left" w:pos="1008"/>
          <w:tab w:val="left" w:pos="1440"/>
          <w:tab w:val="left" w:pos="2160"/>
          <w:tab w:val="left" w:pos="2880"/>
        </w:tabs>
        <w:ind w:left="720" w:hanging="720"/>
        <w:jc w:val="both"/>
        <w:rPr>
          <w:rFonts w:ascii="Times New Roman" w:hAnsi="Times New Roman"/>
          <w:b/>
          <w:sz w:val="16"/>
        </w:rPr>
      </w:pPr>
    </w:p>
    <w:p w14:paraId="3C2D74CF" w14:textId="77777777" w:rsidR="00CB2C2B" w:rsidRPr="004C53FA" w:rsidRDefault="00CB2C2B" w:rsidP="00CB2C2B">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p>
    <w:p w14:paraId="36E6FB8C" w14:textId="77777777" w:rsidR="00CB2C2B" w:rsidRDefault="00CB2C2B" w:rsidP="00CB2C2B">
      <w:pPr>
        <w:tabs>
          <w:tab w:val="left" w:pos="1008"/>
          <w:tab w:val="left" w:pos="1440"/>
          <w:tab w:val="left" w:pos="2160"/>
          <w:tab w:val="left" w:pos="2880"/>
        </w:tabs>
        <w:ind w:left="720" w:hanging="720"/>
        <w:jc w:val="both"/>
        <w:rPr>
          <w:rFonts w:ascii="Times New Roman" w:hAnsi="Times New Roman"/>
        </w:rPr>
      </w:pPr>
    </w:p>
    <w:p w14:paraId="564CF53C" w14:textId="77777777" w:rsidR="00CB2C2B" w:rsidRDefault="00CB2C2B" w:rsidP="00CB2C2B">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6168F4A8" w14:textId="77777777" w:rsidR="00CB2C2B" w:rsidRDefault="00CB2C2B" w:rsidP="00CB2C2B">
      <w:pPr>
        <w:tabs>
          <w:tab w:val="left" w:pos="1008"/>
          <w:tab w:val="left" w:pos="1440"/>
          <w:tab w:val="left" w:pos="2160"/>
          <w:tab w:val="left" w:pos="2880"/>
        </w:tabs>
        <w:ind w:left="720" w:hanging="720"/>
        <w:jc w:val="both"/>
        <w:rPr>
          <w:rFonts w:ascii="Times New Roman" w:hAnsi="Times New Roman"/>
        </w:rPr>
      </w:pPr>
    </w:p>
    <w:p w14:paraId="127EC686"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2492AEF7" w14:textId="77777777" w:rsidR="00CB2C2B" w:rsidRPr="00255176" w:rsidRDefault="00CB2C2B" w:rsidP="00CB2C2B">
      <w:pPr>
        <w:tabs>
          <w:tab w:val="left" w:pos="1008"/>
          <w:tab w:val="left" w:pos="1440"/>
          <w:tab w:val="left" w:pos="2160"/>
          <w:tab w:val="left" w:pos="2880"/>
        </w:tabs>
        <w:ind w:left="1440" w:hanging="1440"/>
        <w:jc w:val="both"/>
        <w:rPr>
          <w:rFonts w:ascii="Times New Roman" w:hAnsi="Times New Roman"/>
          <w:sz w:val="20"/>
        </w:rPr>
      </w:pPr>
    </w:p>
    <w:p w14:paraId="2A4EFA9F"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2.2</w:t>
      </w:r>
      <w:r>
        <w:rPr>
          <w:rFonts w:ascii="Times New Roman" w:hAnsi="Times New Roman"/>
        </w:rPr>
        <w:tab/>
      </w:r>
      <w:r>
        <w:rPr>
          <w:rFonts w:ascii="Times New Roman" w:hAnsi="Times New Roman"/>
          <w:b/>
        </w:rPr>
        <w:t>Instructions in Writing</w:t>
      </w:r>
    </w:p>
    <w:p w14:paraId="32F164C7" w14:textId="77777777" w:rsidR="00CB2C2B" w:rsidRPr="00255176"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71B3F6E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instruction of the Engineer. </w:t>
      </w:r>
    </w:p>
    <w:p w14:paraId="201459EF" w14:textId="77777777" w:rsidR="00CB2C2B" w:rsidRDefault="00CB2C2B" w:rsidP="00CB2C2B">
      <w:pPr>
        <w:tabs>
          <w:tab w:val="left" w:pos="1008"/>
          <w:tab w:val="left" w:pos="1440"/>
          <w:tab w:val="left" w:pos="2160"/>
          <w:tab w:val="left" w:pos="2880"/>
        </w:tabs>
        <w:ind w:left="1440" w:hanging="1440"/>
        <w:jc w:val="both"/>
        <w:rPr>
          <w:rFonts w:ascii="Times New Roman" w:hAnsi="Times New Roman"/>
          <w:sz w:val="22"/>
        </w:rPr>
      </w:pPr>
    </w:p>
    <w:p w14:paraId="47CAE118" w14:textId="77777777" w:rsidR="00CB2C2B" w:rsidRDefault="00CB2C2B" w:rsidP="00CB2C2B">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p>
    <w:p w14:paraId="4D2A2332" w14:textId="77777777" w:rsidR="00CB2C2B" w:rsidRPr="00177B39" w:rsidRDefault="00CB2C2B" w:rsidP="00CB2C2B">
      <w:pPr>
        <w:tabs>
          <w:tab w:val="left" w:pos="1008"/>
          <w:tab w:val="left" w:pos="1440"/>
          <w:tab w:val="left" w:pos="2160"/>
          <w:tab w:val="left" w:pos="2880"/>
        </w:tabs>
        <w:ind w:left="1440" w:hanging="1440"/>
        <w:jc w:val="both"/>
        <w:rPr>
          <w:rFonts w:ascii="Times New Roman" w:hAnsi="Times New Roman"/>
          <w:b/>
          <w:sz w:val="28"/>
          <w:szCs w:val="28"/>
        </w:rPr>
      </w:pPr>
    </w:p>
    <w:p w14:paraId="649507F5"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Pr>
          <w:rFonts w:ascii="Times New Roman" w:hAnsi="Times New Roman"/>
        </w:rPr>
        <w:tab/>
      </w:r>
      <w:r>
        <w:rPr>
          <w:rFonts w:ascii="Times New Roman" w:hAnsi="Times New Roman"/>
          <w:b/>
        </w:rPr>
        <w:t>Priority of Contract Documents</w:t>
      </w:r>
    </w:p>
    <w:p w14:paraId="445F3731" w14:textId="77777777" w:rsidR="00CB2C2B" w:rsidRPr="00FC5914" w:rsidRDefault="00CB2C2B" w:rsidP="00CB2C2B">
      <w:pPr>
        <w:tabs>
          <w:tab w:val="left" w:pos="1008"/>
        </w:tabs>
        <w:ind w:left="1008" w:hanging="1008"/>
        <w:jc w:val="both"/>
        <w:rPr>
          <w:rFonts w:ascii="Times New Roman" w:hAnsi="Times New Roman"/>
          <w:sz w:val="12"/>
          <w:szCs w:val="16"/>
        </w:rPr>
      </w:pPr>
    </w:p>
    <w:p w14:paraId="13D52FF1"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749CDB8F" w14:textId="77777777" w:rsidR="00CB2C2B" w:rsidRPr="00FC5914" w:rsidRDefault="00CB2C2B" w:rsidP="00CB2C2B">
      <w:pPr>
        <w:tabs>
          <w:tab w:val="left" w:pos="1008"/>
          <w:tab w:val="left" w:pos="1440"/>
        </w:tabs>
        <w:ind w:left="720" w:hanging="720"/>
        <w:jc w:val="both"/>
        <w:rPr>
          <w:rFonts w:ascii="Times New Roman" w:hAnsi="Times New Roman"/>
          <w:sz w:val="10"/>
          <w:szCs w:val="16"/>
        </w:rPr>
      </w:pPr>
    </w:p>
    <w:p w14:paraId="409FE0D4" w14:textId="77777777" w:rsidR="00CB2C2B" w:rsidRDefault="00CB2C2B" w:rsidP="00CB2C2B">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Contract Agreement (if completed);</w:t>
      </w:r>
    </w:p>
    <w:p w14:paraId="508103CD" w14:textId="77777777" w:rsidR="00CB2C2B" w:rsidRDefault="00CB2C2B" w:rsidP="00CB2C2B">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Letter of Acceptance;</w:t>
      </w:r>
    </w:p>
    <w:p w14:paraId="007BA0B3" w14:textId="77777777" w:rsidR="00CB2C2B" w:rsidRDefault="00CB2C2B" w:rsidP="00CB2C2B">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Tender;</w:t>
      </w:r>
    </w:p>
    <w:p w14:paraId="21D0A29C" w14:textId="77777777" w:rsidR="00CB2C2B" w:rsidRDefault="00CB2C2B" w:rsidP="00CB2C2B">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Conditions of Contract.</w:t>
      </w:r>
    </w:p>
    <w:p w14:paraId="5BFAFB43" w14:textId="77777777" w:rsidR="00CB2C2B" w:rsidRDefault="00CB2C2B" w:rsidP="00CB2C2B">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Any other document forming part of the Contract.</w:t>
      </w:r>
    </w:p>
    <w:p w14:paraId="46860E59" w14:textId="77777777" w:rsidR="00CB2C2B" w:rsidRPr="00704BA5" w:rsidRDefault="00CB2C2B" w:rsidP="00CB2C2B">
      <w:pPr>
        <w:tabs>
          <w:tab w:val="left" w:pos="1008"/>
        </w:tabs>
        <w:ind w:left="864" w:hanging="864"/>
        <w:rPr>
          <w:rFonts w:ascii="Times New Roman" w:hAnsi="Times New Roman"/>
          <w:b/>
          <w:sz w:val="16"/>
          <w:szCs w:val="16"/>
        </w:rPr>
      </w:pPr>
    </w:p>
    <w:p w14:paraId="1FE135C4" w14:textId="77777777" w:rsidR="00CB2C2B" w:rsidRPr="004C53FA" w:rsidRDefault="00CB2C2B" w:rsidP="00CB2C2B">
      <w:pPr>
        <w:tabs>
          <w:tab w:val="left" w:pos="990"/>
        </w:tabs>
        <w:rPr>
          <w:rFonts w:ascii="Times New Roman" w:hAnsi="Times New Roman"/>
          <w:sz w:val="28"/>
          <w:szCs w:val="28"/>
        </w:rPr>
      </w:pPr>
      <w:r w:rsidRPr="004C53FA">
        <w:rPr>
          <w:rFonts w:ascii="Times New Roman" w:hAnsi="Times New Roman"/>
          <w:b/>
          <w:sz w:val="28"/>
          <w:szCs w:val="28"/>
        </w:rPr>
        <w:t>General Obligations:</w:t>
      </w:r>
    </w:p>
    <w:p w14:paraId="1DD853FB" w14:textId="77777777" w:rsidR="00CB2C2B" w:rsidRPr="00704BA5" w:rsidRDefault="00CB2C2B" w:rsidP="00CB2C2B">
      <w:pPr>
        <w:tabs>
          <w:tab w:val="left" w:pos="1008"/>
        </w:tabs>
        <w:ind w:left="1008" w:hanging="1008"/>
        <w:rPr>
          <w:rFonts w:ascii="Times New Roman" w:hAnsi="Times New Roman"/>
          <w:sz w:val="16"/>
          <w:szCs w:val="16"/>
        </w:rPr>
      </w:pPr>
    </w:p>
    <w:p w14:paraId="0F1A8B5E" w14:textId="77777777" w:rsidR="00CB2C2B" w:rsidRDefault="00CB2C2B" w:rsidP="00CB2C2B">
      <w:pPr>
        <w:tabs>
          <w:tab w:val="left" w:pos="1008"/>
        </w:tabs>
        <w:rPr>
          <w:rFonts w:ascii="Times New Roman" w:hAnsi="Times New Roman"/>
        </w:rPr>
      </w:pPr>
      <w:r>
        <w:rPr>
          <w:rFonts w:ascii="Times New Roman" w:hAnsi="Times New Roman"/>
        </w:rPr>
        <w:t>4.1</w:t>
      </w:r>
      <w:r>
        <w:rPr>
          <w:rFonts w:ascii="Times New Roman" w:hAnsi="Times New Roman"/>
        </w:rPr>
        <w:tab/>
      </w:r>
      <w:r>
        <w:rPr>
          <w:rFonts w:ascii="Times New Roman" w:hAnsi="Times New Roman"/>
          <w:b/>
        </w:rPr>
        <w:t>Contractor's General Responsibilities</w:t>
      </w:r>
    </w:p>
    <w:p w14:paraId="08615E0F" w14:textId="77777777" w:rsidR="00CB2C2B" w:rsidRPr="00704BA5" w:rsidRDefault="00CB2C2B" w:rsidP="00CB2C2B">
      <w:pPr>
        <w:tabs>
          <w:tab w:val="left" w:pos="1008"/>
        </w:tabs>
        <w:ind w:left="1008" w:hanging="1008"/>
        <w:jc w:val="both"/>
        <w:rPr>
          <w:rFonts w:ascii="Times New Roman" w:hAnsi="Times New Roman"/>
          <w:szCs w:val="24"/>
        </w:rPr>
      </w:pPr>
    </w:p>
    <w:p w14:paraId="1A620ED0" w14:textId="77777777" w:rsidR="00CB2C2B" w:rsidRDefault="00CB2C2B" w:rsidP="00CB2C2B">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superintendence,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 Contractor shall be responsible to get security clearance / permission form respective administration / agencies for execution of works. </w:t>
      </w:r>
    </w:p>
    <w:p w14:paraId="3EDEFF3B" w14:textId="77777777" w:rsidR="00CB2C2B" w:rsidRPr="00704BA5" w:rsidRDefault="00CB2C2B" w:rsidP="00CB2C2B">
      <w:pPr>
        <w:tabs>
          <w:tab w:val="left" w:pos="1008"/>
        </w:tabs>
        <w:ind w:left="1008" w:hanging="1008"/>
        <w:jc w:val="both"/>
        <w:rPr>
          <w:rFonts w:ascii="Times New Roman" w:hAnsi="Times New Roman"/>
          <w:szCs w:val="24"/>
        </w:rPr>
      </w:pPr>
    </w:p>
    <w:p w14:paraId="0BF240B8"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4.2</w:t>
      </w:r>
      <w:r>
        <w:rPr>
          <w:rFonts w:ascii="Times New Roman" w:hAnsi="Times New Roman"/>
        </w:rPr>
        <w:tab/>
      </w:r>
      <w:r>
        <w:rPr>
          <w:rFonts w:ascii="Times New Roman" w:hAnsi="Times New Roman"/>
          <w:b/>
        </w:rPr>
        <w:t>Site Operations and Methods of Construction</w:t>
      </w:r>
    </w:p>
    <w:p w14:paraId="67A994DA" w14:textId="77777777" w:rsidR="00CB2C2B" w:rsidRPr="00704BA5" w:rsidRDefault="00CB2C2B" w:rsidP="00CB2C2B">
      <w:pPr>
        <w:tabs>
          <w:tab w:val="left" w:pos="1008"/>
        </w:tabs>
        <w:ind w:left="1008" w:hanging="1008"/>
        <w:jc w:val="both"/>
        <w:rPr>
          <w:rFonts w:ascii="Times New Roman" w:hAnsi="Times New Roman"/>
          <w:szCs w:val="24"/>
        </w:rPr>
      </w:pPr>
    </w:p>
    <w:p w14:paraId="6FC0705E" w14:textId="77777777" w:rsidR="00CB2C2B" w:rsidRDefault="00CB2C2B" w:rsidP="00CB2C2B">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44A3CC0C" w14:textId="77777777" w:rsidR="00CB2C2B" w:rsidRPr="00704BA5" w:rsidRDefault="00CB2C2B" w:rsidP="00CB2C2B">
      <w:pPr>
        <w:tabs>
          <w:tab w:val="left" w:pos="1008"/>
          <w:tab w:val="left" w:pos="1440"/>
          <w:tab w:val="left" w:pos="2160"/>
          <w:tab w:val="left" w:pos="2880"/>
        </w:tabs>
        <w:ind w:left="1008" w:hanging="1008"/>
        <w:rPr>
          <w:rFonts w:ascii="Times New Roman" w:hAnsi="Times New Roman"/>
          <w:szCs w:val="24"/>
        </w:rPr>
      </w:pPr>
    </w:p>
    <w:p w14:paraId="5AD7B29D"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4.3</w:t>
      </w:r>
      <w:r>
        <w:rPr>
          <w:rFonts w:ascii="Times New Roman" w:hAnsi="Times New Roman"/>
        </w:rPr>
        <w:tab/>
      </w:r>
      <w:r>
        <w:rPr>
          <w:rFonts w:ascii="Times New Roman" w:hAnsi="Times New Roman"/>
          <w:b/>
        </w:rPr>
        <w:t>Performance Security</w:t>
      </w:r>
    </w:p>
    <w:p w14:paraId="1FEC0B1A" w14:textId="77777777" w:rsidR="00CB2C2B" w:rsidRPr="00704BA5" w:rsidRDefault="00CB2C2B" w:rsidP="00CB2C2B">
      <w:pPr>
        <w:tabs>
          <w:tab w:val="left" w:pos="1008"/>
        </w:tabs>
        <w:ind w:left="1008" w:hanging="1008"/>
        <w:jc w:val="both"/>
        <w:rPr>
          <w:rFonts w:ascii="Times New Roman" w:hAnsi="Times New Roman"/>
          <w:szCs w:val="24"/>
        </w:rPr>
      </w:pPr>
    </w:p>
    <w:p w14:paraId="3D72A4A9" w14:textId="77777777" w:rsidR="00CB2C2B" w:rsidRDefault="00CB2C2B" w:rsidP="00CB2C2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 xml:space="preserve">The Contractor shall provide Performance Security to the Employer in the prescribed form. The said Security shall be furnished or caused to be furnished by the Contractor within 07 days after the receipt of the Letter of Acceptance. The Performance Security shall be of an amount </w:t>
      </w:r>
      <w:r w:rsidRPr="00950F6A">
        <w:rPr>
          <w:rFonts w:ascii="Times New Roman" w:hAnsi="Times New Roman"/>
          <w:lang w:val="en-GB"/>
        </w:rPr>
        <w:t xml:space="preserve">equal to </w:t>
      </w:r>
      <w:r w:rsidRPr="00E2134E">
        <w:rPr>
          <w:rFonts w:ascii="Times New Roman" w:hAnsi="Times New Roman"/>
          <w:color w:val="FF0000"/>
          <w:lang w:val="en-GB"/>
        </w:rPr>
        <w:t>5%</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7223B46B" w14:textId="77777777" w:rsidR="00CB2C2B" w:rsidRDefault="00CB2C2B" w:rsidP="00CB2C2B">
      <w:pPr>
        <w:tabs>
          <w:tab w:val="left" w:pos="1008"/>
        </w:tabs>
        <w:spacing w:line="228" w:lineRule="auto"/>
        <w:ind w:left="990" w:hanging="1008"/>
        <w:jc w:val="both"/>
        <w:rPr>
          <w:rFonts w:ascii="Times New Roman" w:hAnsi="Times New Roman"/>
          <w:sz w:val="20"/>
        </w:rPr>
      </w:pPr>
    </w:p>
    <w:p w14:paraId="5ECD6295"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4.4</w:t>
      </w:r>
      <w:r>
        <w:rPr>
          <w:rFonts w:ascii="Times New Roman" w:hAnsi="Times New Roman"/>
        </w:rPr>
        <w:tab/>
      </w:r>
      <w:r>
        <w:rPr>
          <w:rFonts w:ascii="Times New Roman" w:hAnsi="Times New Roman"/>
          <w:b/>
        </w:rPr>
        <w:t>Period of Validity of Performance Security</w:t>
      </w:r>
    </w:p>
    <w:p w14:paraId="084BD5C2" w14:textId="77777777" w:rsidR="00CB2C2B" w:rsidRDefault="00CB2C2B" w:rsidP="00CB2C2B">
      <w:pPr>
        <w:tabs>
          <w:tab w:val="left" w:pos="1008"/>
        </w:tabs>
        <w:spacing w:line="228" w:lineRule="auto"/>
        <w:ind w:left="1008" w:hanging="1008"/>
        <w:jc w:val="both"/>
        <w:rPr>
          <w:rFonts w:ascii="Times New Roman" w:hAnsi="Times New Roman"/>
        </w:rPr>
      </w:pPr>
    </w:p>
    <w:p w14:paraId="60542EF8" w14:textId="77777777" w:rsidR="00CB2C2B" w:rsidRDefault="00CB2C2B" w:rsidP="00CB2C2B">
      <w:pPr>
        <w:tabs>
          <w:tab w:val="left" w:pos="1008"/>
        </w:tabs>
        <w:spacing w:line="228" w:lineRule="auto"/>
        <w:ind w:left="1008" w:hanging="1008"/>
        <w:jc w:val="both"/>
        <w:rPr>
          <w:rFonts w:ascii="Times New Roman" w:hAnsi="Times New Roman"/>
        </w:rPr>
      </w:pPr>
      <w:r>
        <w:rPr>
          <w:rFonts w:ascii="Times New Roman" w:hAnsi="Times New Roman"/>
        </w:rPr>
        <w:tab/>
        <w:t>The performance security shall be valid until the Contractor has executed and completed the Works and remedied any defects therein in accordance with the Contract. No claim shall be made against such security after the issue of the Defects Liability Certificate in accordance with Sub-Clause 12.2 and such security shall be returned to the Contractor within 14 days of the issue of the said Defects Liability Certificate.</w:t>
      </w:r>
    </w:p>
    <w:p w14:paraId="189AC27A" w14:textId="77777777" w:rsidR="00CB2C2B" w:rsidRDefault="00CB2C2B" w:rsidP="00CB2C2B">
      <w:pPr>
        <w:tabs>
          <w:tab w:val="left" w:pos="1008"/>
        </w:tabs>
        <w:ind w:left="1008" w:hanging="1008"/>
        <w:jc w:val="both"/>
        <w:rPr>
          <w:rFonts w:ascii="Times New Roman" w:hAnsi="Times New Roman"/>
        </w:rPr>
      </w:pPr>
    </w:p>
    <w:p w14:paraId="042388C2" w14:textId="77777777" w:rsidR="00CB2C2B" w:rsidRDefault="00CB2C2B" w:rsidP="00CB2C2B">
      <w:pPr>
        <w:tabs>
          <w:tab w:val="left" w:pos="1008"/>
        </w:tabs>
        <w:ind w:left="1008" w:hanging="1008"/>
        <w:jc w:val="both"/>
        <w:rPr>
          <w:rFonts w:ascii="Times New Roman" w:hAnsi="Times New Roman"/>
          <w:b/>
        </w:rPr>
      </w:pPr>
      <w:r>
        <w:rPr>
          <w:rFonts w:ascii="Times New Roman" w:hAnsi="Times New Roman"/>
        </w:rPr>
        <w:t>4.5</w:t>
      </w:r>
      <w:r>
        <w:rPr>
          <w:rFonts w:ascii="Times New Roman" w:hAnsi="Times New Roman"/>
        </w:rPr>
        <w:tab/>
      </w:r>
      <w:r>
        <w:rPr>
          <w:rFonts w:ascii="Times New Roman" w:hAnsi="Times New Roman"/>
          <w:b/>
        </w:rPr>
        <w:t>Claims under Performance Security</w:t>
      </w:r>
    </w:p>
    <w:p w14:paraId="6242240F" w14:textId="77777777" w:rsidR="00CB2C2B" w:rsidRDefault="00CB2C2B" w:rsidP="00CB2C2B">
      <w:pPr>
        <w:tabs>
          <w:tab w:val="left" w:pos="1008"/>
        </w:tabs>
        <w:spacing w:line="228" w:lineRule="auto"/>
        <w:ind w:left="1008" w:hanging="1008"/>
        <w:jc w:val="both"/>
        <w:rPr>
          <w:rFonts w:ascii="Times New Roman" w:hAnsi="Times New Roman"/>
          <w:b/>
        </w:rPr>
      </w:pPr>
    </w:p>
    <w:p w14:paraId="1E6E4C63" w14:textId="77777777" w:rsidR="00CB2C2B" w:rsidRDefault="00CB2C2B" w:rsidP="00CB2C2B">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08752BE3" w14:textId="77777777" w:rsidR="00CB2C2B" w:rsidRDefault="00CB2C2B" w:rsidP="00CB2C2B">
      <w:pPr>
        <w:tabs>
          <w:tab w:val="left" w:pos="1008"/>
          <w:tab w:val="left" w:pos="1440"/>
          <w:tab w:val="left" w:pos="2160"/>
          <w:tab w:val="left" w:pos="2880"/>
        </w:tabs>
        <w:ind w:left="1008" w:hanging="1008"/>
        <w:rPr>
          <w:rFonts w:ascii="Times New Roman" w:hAnsi="Times New Roman"/>
        </w:rPr>
      </w:pPr>
    </w:p>
    <w:p w14:paraId="1221669B" w14:textId="77777777" w:rsidR="00CB2C2B" w:rsidRDefault="00CB2C2B" w:rsidP="00CB2C2B">
      <w:pPr>
        <w:tabs>
          <w:tab w:val="left" w:pos="1008"/>
          <w:tab w:val="left" w:pos="1440"/>
          <w:tab w:val="left" w:pos="2160"/>
          <w:tab w:val="left" w:pos="2880"/>
        </w:tabs>
        <w:ind w:left="1008" w:hanging="1008"/>
        <w:rPr>
          <w:rFonts w:ascii="Times New Roman" w:hAnsi="Times New Roman"/>
        </w:rPr>
      </w:pPr>
      <w:r>
        <w:rPr>
          <w:rFonts w:ascii="Times New Roman" w:hAnsi="Times New Roman"/>
        </w:rPr>
        <w:t>5.1</w:t>
      </w:r>
      <w:r>
        <w:rPr>
          <w:rFonts w:ascii="Times New Roman" w:hAnsi="Times New Roman"/>
        </w:rPr>
        <w:tab/>
      </w:r>
      <w:r>
        <w:rPr>
          <w:rFonts w:ascii="Times New Roman" w:hAnsi="Times New Roman"/>
          <w:b/>
        </w:rPr>
        <w:t>Program to be Submitted</w:t>
      </w:r>
    </w:p>
    <w:p w14:paraId="2669F232" w14:textId="77777777" w:rsidR="00CB2C2B" w:rsidRPr="0083023C" w:rsidRDefault="00CB2C2B" w:rsidP="00CB2C2B">
      <w:pPr>
        <w:tabs>
          <w:tab w:val="left" w:pos="1008"/>
          <w:tab w:val="left" w:pos="1440"/>
          <w:tab w:val="left" w:pos="2160"/>
          <w:tab w:val="left" w:pos="2880"/>
        </w:tabs>
        <w:ind w:left="1008" w:hanging="1008"/>
        <w:jc w:val="both"/>
        <w:rPr>
          <w:rFonts w:ascii="Times New Roman" w:hAnsi="Times New Roman"/>
          <w:sz w:val="10"/>
          <w:szCs w:val="10"/>
        </w:rPr>
      </w:pPr>
    </w:p>
    <w:p w14:paraId="497D303F"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62B0B0AF"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Employer for his consent a program, in such form and detail as the Employer shall reasonably prescribe, for the execution of the Works.  The Contractor shall, whenever required by the Employer also provide in writing for his information a general description of the arrangements and methods which the Contractor proposes to adopt for the execution of the Works. </w:t>
      </w:r>
    </w:p>
    <w:p w14:paraId="2F771493" w14:textId="77777777" w:rsidR="00CB2C2B" w:rsidRDefault="00CB2C2B" w:rsidP="00CB2C2B">
      <w:pPr>
        <w:tabs>
          <w:tab w:val="left" w:pos="1008"/>
          <w:tab w:val="left" w:pos="1440"/>
          <w:tab w:val="left" w:pos="2160"/>
          <w:tab w:val="left" w:pos="2880"/>
        </w:tabs>
        <w:ind w:left="1008" w:hanging="1008"/>
        <w:jc w:val="both"/>
        <w:rPr>
          <w:rFonts w:ascii="Times New Roman" w:hAnsi="Times New Roman"/>
          <w:sz w:val="18"/>
        </w:rPr>
      </w:pPr>
    </w:p>
    <w:p w14:paraId="065D0D91"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5.2</w:t>
      </w:r>
      <w:r>
        <w:rPr>
          <w:rFonts w:ascii="Times New Roman" w:hAnsi="Times New Roman"/>
        </w:rPr>
        <w:tab/>
      </w:r>
      <w:r>
        <w:rPr>
          <w:rFonts w:ascii="Times New Roman" w:hAnsi="Times New Roman"/>
          <w:b/>
        </w:rPr>
        <w:t>Revised Program</w:t>
      </w:r>
    </w:p>
    <w:p w14:paraId="3ADE3610" w14:textId="77777777" w:rsidR="00CB2C2B" w:rsidRPr="0083023C" w:rsidRDefault="00CB2C2B" w:rsidP="00CB2C2B">
      <w:pPr>
        <w:tabs>
          <w:tab w:val="left" w:pos="1008"/>
          <w:tab w:val="left" w:pos="1440"/>
          <w:tab w:val="left" w:pos="2160"/>
          <w:tab w:val="left" w:pos="2880"/>
        </w:tabs>
        <w:ind w:left="1008" w:hanging="1008"/>
        <w:jc w:val="both"/>
        <w:rPr>
          <w:rFonts w:ascii="Times New Roman" w:hAnsi="Times New Roman"/>
          <w:sz w:val="10"/>
          <w:szCs w:val="10"/>
        </w:rPr>
      </w:pPr>
    </w:p>
    <w:p w14:paraId="79CCDB1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Employer that the actual progress of the Works does not conform to the program to which consent has been given under Sub-Clause 5.1, the Contractor shall produce, at the request of the Employer, a revised program showing the modifications to such program necessary to ensure completion of the Works within the Time for Completion. </w:t>
      </w:r>
    </w:p>
    <w:p w14:paraId="42FE65BD" w14:textId="77777777" w:rsidR="00CB2C2B" w:rsidRDefault="00CB2C2B" w:rsidP="00CB2C2B">
      <w:pPr>
        <w:tabs>
          <w:tab w:val="left" w:pos="1008"/>
        </w:tabs>
        <w:ind w:left="1008" w:hanging="1008"/>
        <w:rPr>
          <w:rFonts w:ascii="Times New Roman" w:hAnsi="Times New Roman"/>
          <w:sz w:val="16"/>
          <w:szCs w:val="16"/>
        </w:rPr>
      </w:pPr>
    </w:p>
    <w:p w14:paraId="3491CFB7" w14:textId="77777777" w:rsidR="00CB2C2B" w:rsidRPr="0083023C" w:rsidRDefault="00CB2C2B" w:rsidP="00CB2C2B">
      <w:pPr>
        <w:tabs>
          <w:tab w:val="left" w:pos="1008"/>
        </w:tabs>
        <w:ind w:left="1008" w:hanging="1008"/>
        <w:rPr>
          <w:rFonts w:ascii="Times New Roman" w:hAnsi="Times New Roman"/>
          <w:sz w:val="16"/>
          <w:szCs w:val="16"/>
        </w:rPr>
      </w:pPr>
    </w:p>
    <w:p w14:paraId="58DA60F7" w14:textId="77777777" w:rsidR="00CB2C2B" w:rsidRPr="000D370A" w:rsidRDefault="00CB2C2B" w:rsidP="00CB2C2B">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t>Work to be in Accordance with Contract</w:t>
      </w:r>
    </w:p>
    <w:p w14:paraId="4CC6DA7E" w14:textId="77777777" w:rsidR="00CB2C2B" w:rsidRPr="0083023C" w:rsidRDefault="00CB2C2B" w:rsidP="00CB2C2B">
      <w:pPr>
        <w:tabs>
          <w:tab w:val="left" w:pos="1008"/>
        </w:tabs>
        <w:ind w:left="1008" w:hanging="1008"/>
        <w:jc w:val="both"/>
        <w:rPr>
          <w:rFonts w:ascii="Times New Roman" w:hAnsi="Times New Roman"/>
          <w:sz w:val="10"/>
          <w:szCs w:val="10"/>
        </w:rPr>
      </w:pPr>
    </w:p>
    <w:p w14:paraId="03B8E9CC"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in strict accordance with the Contract to the satisfaction of the Employer. The Contractor shall comply with and adhere strictly to the Employer’s instructions on any matter, whether mentioned in the Contract or not, touching or concerning the Works. The Contractor shall take instructions only from the Employer (or his delegate). </w:t>
      </w:r>
    </w:p>
    <w:p w14:paraId="67EDD84D" w14:textId="77777777" w:rsidR="00CB2C2B" w:rsidRPr="0083023C" w:rsidRDefault="00CB2C2B" w:rsidP="00CB2C2B">
      <w:pPr>
        <w:jc w:val="center"/>
        <w:rPr>
          <w:rFonts w:ascii="Times New Roman" w:hAnsi="Times New Roman"/>
          <w:sz w:val="8"/>
        </w:rPr>
      </w:pPr>
    </w:p>
    <w:p w14:paraId="2A8FEDB9" w14:textId="77777777" w:rsidR="00CB2C2B" w:rsidRDefault="00CB2C2B" w:rsidP="00CB2C2B">
      <w:pPr>
        <w:tabs>
          <w:tab w:val="left" w:pos="1008"/>
        </w:tabs>
        <w:ind w:left="1008" w:hanging="1008"/>
        <w:rPr>
          <w:rFonts w:ascii="Times New Roman" w:hAnsi="Times New Roman"/>
        </w:rPr>
      </w:pPr>
    </w:p>
    <w:p w14:paraId="6E9F8D53" w14:textId="77777777" w:rsidR="00CB2C2B" w:rsidRDefault="00CB2C2B" w:rsidP="00CB2C2B">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79FD8F0D" w14:textId="77777777" w:rsidR="00CB2C2B" w:rsidRDefault="00CB2C2B" w:rsidP="00CB2C2B">
      <w:pPr>
        <w:tabs>
          <w:tab w:val="left" w:pos="1008"/>
        </w:tabs>
        <w:ind w:left="1008" w:hanging="1008"/>
        <w:jc w:val="both"/>
        <w:rPr>
          <w:rFonts w:ascii="Times New Roman" w:hAnsi="Times New Roman"/>
        </w:rPr>
      </w:pPr>
    </w:p>
    <w:p w14:paraId="0F65E721" w14:textId="77777777" w:rsidR="00CB2C2B" w:rsidRDefault="00CB2C2B" w:rsidP="00CB2C2B">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536084C6" w14:textId="77777777" w:rsidR="00CB2C2B" w:rsidRDefault="00CB2C2B" w:rsidP="00CB2C2B">
      <w:pPr>
        <w:tabs>
          <w:tab w:val="left" w:pos="1008"/>
        </w:tabs>
        <w:ind w:left="1008" w:hanging="1008"/>
        <w:jc w:val="both"/>
        <w:rPr>
          <w:rFonts w:ascii="Times New Roman" w:hAnsi="Times New Roman"/>
          <w:sz w:val="20"/>
        </w:rPr>
      </w:pPr>
    </w:p>
    <w:p w14:paraId="38D28B14" w14:textId="77777777" w:rsidR="00CB2C2B" w:rsidRDefault="00CB2C2B" w:rsidP="00CB2C2B">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002E4E5E"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p>
    <w:p w14:paraId="0B81264C"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 xml:space="preserve">such skilled, semi-skilled and unskilled labour as is necessary for the proper and timely fulfilling of the Contractor's obligations under the Contract. </w:t>
      </w:r>
    </w:p>
    <w:p w14:paraId="74A6E349" w14:textId="77777777" w:rsidR="00CB2C2B" w:rsidRDefault="00CB2C2B" w:rsidP="00CB2C2B">
      <w:pPr>
        <w:tabs>
          <w:tab w:val="left" w:pos="1008"/>
          <w:tab w:val="left" w:pos="1440"/>
          <w:tab w:val="left" w:pos="2160"/>
          <w:tab w:val="left" w:pos="2880"/>
        </w:tabs>
        <w:ind w:left="1008" w:hanging="1008"/>
        <w:rPr>
          <w:rFonts w:ascii="Times New Roman" w:hAnsi="Times New Roman"/>
        </w:rPr>
      </w:pPr>
    </w:p>
    <w:p w14:paraId="416A6025" w14:textId="77777777" w:rsidR="00CB2C2B" w:rsidRDefault="00CB2C2B" w:rsidP="00CB2C2B">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28F74715"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316EA9B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Employer shall be at liberty to object to and require the Contractor to remove forthwith from the Works any person provided by the Contractor who, in the opinion of the Employer, misconducts himself, or is incompetent or negligent in the proper performance of his duties, or whose presence on Site is otherwise considered by the Engineer to be undesirable, and such person shall not be again allowed upon the Works without the consent of the Employer. Any person so removed from the Works shall be replaced as soon as possible. </w:t>
      </w:r>
    </w:p>
    <w:p w14:paraId="7D7207C7" w14:textId="77777777" w:rsidR="00CB2C2B" w:rsidRDefault="00CB2C2B" w:rsidP="00CB2C2B">
      <w:pPr>
        <w:tabs>
          <w:tab w:val="left" w:pos="1008"/>
          <w:tab w:val="left" w:pos="1440"/>
          <w:tab w:val="left" w:pos="2160"/>
          <w:tab w:val="left" w:pos="2880"/>
        </w:tabs>
        <w:ind w:left="1008" w:hanging="1008"/>
        <w:rPr>
          <w:rFonts w:ascii="Times New Roman" w:hAnsi="Times New Roman"/>
        </w:rPr>
      </w:pPr>
    </w:p>
    <w:p w14:paraId="1AA15AE0" w14:textId="77777777" w:rsidR="00CB2C2B" w:rsidRDefault="00CB2C2B" w:rsidP="00CB2C2B">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3B280756" w14:textId="77777777" w:rsidR="00CB2C2B" w:rsidRPr="000E54FB" w:rsidRDefault="00CB2C2B" w:rsidP="00CB2C2B">
      <w:pPr>
        <w:tabs>
          <w:tab w:val="left" w:pos="1008"/>
          <w:tab w:val="left" w:pos="1440"/>
          <w:tab w:val="left" w:pos="2160"/>
          <w:tab w:val="left" w:pos="2880"/>
        </w:tabs>
        <w:ind w:left="1008" w:hanging="1008"/>
        <w:rPr>
          <w:rFonts w:ascii="Times New Roman" w:hAnsi="Times New Roman"/>
          <w:sz w:val="10"/>
          <w:szCs w:val="16"/>
        </w:rPr>
      </w:pPr>
    </w:p>
    <w:p w14:paraId="09AE3E6B"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p>
    <w:p w14:paraId="7C9D4FFB" w14:textId="77777777" w:rsidR="00CB2C2B" w:rsidRDefault="00CB2C2B" w:rsidP="00CB2C2B">
      <w:pPr>
        <w:tabs>
          <w:tab w:val="left" w:pos="1008"/>
          <w:tab w:val="left" w:pos="1440"/>
          <w:tab w:val="left" w:pos="2160"/>
          <w:tab w:val="left" w:pos="2880"/>
        </w:tabs>
        <w:ind w:left="1008" w:hanging="1008"/>
        <w:rPr>
          <w:rFonts w:ascii="Times New Roman" w:hAnsi="Times New Roman"/>
        </w:rPr>
      </w:pPr>
    </w:p>
    <w:p w14:paraId="3A124A78" w14:textId="77777777" w:rsidR="00CB2C2B" w:rsidRDefault="00CB2C2B" w:rsidP="00CB2C2B">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6.4</w:t>
      </w:r>
      <w:r>
        <w:rPr>
          <w:rFonts w:ascii="Times New Roman" w:hAnsi="Times New Roman"/>
        </w:rPr>
        <w:tab/>
      </w:r>
      <w:r>
        <w:rPr>
          <w:rFonts w:ascii="Times New Roman" w:hAnsi="Times New Roman"/>
          <w:b/>
        </w:rPr>
        <w:t>Responsibility to Rectify Loss or Damage</w:t>
      </w:r>
    </w:p>
    <w:p w14:paraId="6ABFA1DA" w14:textId="77777777" w:rsidR="00CB2C2B" w:rsidRPr="000E54FB" w:rsidRDefault="00CB2C2B" w:rsidP="00CB2C2B">
      <w:pPr>
        <w:tabs>
          <w:tab w:val="left" w:pos="1008"/>
          <w:tab w:val="left" w:pos="1440"/>
          <w:tab w:val="left" w:pos="2160"/>
          <w:tab w:val="left" w:pos="2880"/>
        </w:tabs>
        <w:ind w:left="2160" w:hanging="2160"/>
        <w:jc w:val="both"/>
        <w:rPr>
          <w:rFonts w:ascii="Times New Roman" w:hAnsi="Times New Roman"/>
          <w:b/>
          <w:sz w:val="10"/>
        </w:rPr>
      </w:pPr>
    </w:p>
    <w:p w14:paraId="54B1143E"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If any loss or damage happens to the Works, or any part thereof, or materials or Plant for incorporation therein, during the period for which the Contractor is responsible for the care thereof, from any cause whatsoever, other than the risks defined in Sub-Clause 7.1, the Contractor shall, at his own cost, rectify such loss or damage so that the Permanent Works conform in every respect with the provisions of the Contract to the satisfaction of the Employer. The Contractor shall also be liable for any loss or damage to the Works occasioned by him in the course of any operations carried out by him for the purpose of complying with his obligations under Clauses 13 and 16.</w:t>
      </w:r>
    </w:p>
    <w:p w14:paraId="28626584" w14:textId="77777777" w:rsidR="00CB2C2B" w:rsidRPr="00255176" w:rsidRDefault="00CB2C2B" w:rsidP="00CB2C2B">
      <w:pPr>
        <w:tabs>
          <w:tab w:val="left" w:pos="1008"/>
          <w:tab w:val="left" w:pos="1440"/>
          <w:tab w:val="left" w:pos="2160"/>
          <w:tab w:val="left" w:pos="2880"/>
        </w:tabs>
        <w:ind w:left="1008" w:hanging="1008"/>
        <w:rPr>
          <w:rFonts w:ascii="Times New Roman" w:hAnsi="Times New Roman"/>
          <w:sz w:val="16"/>
        </w:rPr>
      </w:pPr>
    </w:p>
    <w:p w14:paraId="61DD4E5F" w14:textId="77777777" w:rsidR="00CB2C2B" w:rsidRDefault="00CB2C2B" w:rsidP="00CB2C2B">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7.1</w:t>
      </w:r>
      <w:r>
        <w:rPr>
          <w:rFonts w:ascii="Times New Roman" w:hAnsi="Times New Roman"/>
        </w:rPr>
        <w:tab/>
      </w:r>
      <w:r>
        <w:rPr>
          <w:rFonts w:ascii="Times New Roman" w:hAnsi="Times New Roman"/>
          <w:b/>
        </w:rPr>
        <w:t>Employer's Risks</w:t>
      </w:r>
    </w:p>
    <w:p w14:paraId="02146F0D" w14:textId="77777777" w:rsidR="00CB2C2B" w:rsidRPr="0068085A" w:rsidRDefault="00CB2C2B" w:rsidP="00CB2C2B">
      <w:pPr>
        <w:tabs>
          <w:tab w:val="left" w:pos="1008"/>
          <w:tab w:val="left" w:pos="1440"/>
          <w:tab w:val="left" w:pos="2160"/>
          <w:tab w:val="left" w:pos="2880"/>
        </w:tabs>
        <w:ind w:left="1008" w:hanging="1008"/>
        <w:jc w:val="both"/>
        <w:rPr>
          <w:rFonts w:ascii="Times New Roman" w:hAnsi="Times New Roman"/>
          <w:b/>
          <w:sz w:val="16"/>
          <w:szCs w:val="16"/>
        </w:rPr>
      </w:pPr>
    </w:p>
    <w:p w14:paraId="64F505B6"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26E8F59B" w14:textId="77777777" w:rsidR="00CB2C2B" w:rsidRPr="0068085A"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522307A9"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War, hostilities (whether war be declared or not), invasion, act of foreign enemies,</w:t>
      </w:r>
    </w:p>
    <w:p w14:paraId="24E9BBC2" w14:textId="77777777" w:rsidR="00CB2C2B" w:rsidRPr="00991BAE"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35D4C164"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 xml:space="preserve">Rebellion, revolution, insurrection, or military or usurped power, or civil war, </w:t>
      </w:r>
    </w:p>
    <w:p w14:paraId="3E0BF0D8" w14:textId="77777777" w:rsidR="00CB2C2B"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6B236E4D"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c.</w:t>
      </w:r>
      <w:r>
        <w:rPr>
          <w:rFonts w:ascii="Times New Roman" w:hAnsi="Times New Roman"/>
        </w:rPr>
        <w:tab/>
        <w:t>Ionizing radiations, or contamination by radio-activity from any nuclear fuel, or from any nuclear waste from the combustion of nuclear fuel, radio-active toxic explosive, or other hazardous properties of any explosive nuclear assembly or nuclear component thereof,</w:t>
      </w:r>
    </w:p>
    <w:p w14:paraId="494B6606" w14:textId="77777777" w:rsidR="00CB2C2B" w:rsidRPr="00991BAE"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6C95DD4D"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d.</w:t>
      </w:r>
      <w:r>
        <w:rPr>
          <w:rFonts w:ascii="Times New Roman" w:hAnsi="Times New Roman"/>
        </w:rPr>
        <w:tab/>
        <w:t>Pressure waves caused by aircraft or other aerial devices travelling at sonic or supersonic speeds,</w:t>
      </w:r>
    </w:p>
    <w:p w14:paraId="4C57CD1B" w14:textId="77777777" w:rsidR="00CB2C2B" w:rsidRPr="00991BAE"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5F6461A5"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Pr>
          <w:rFonts w:ascii="Times New Roman" w:hAnsi="Times New Roman"/>
        </w:rPr>
        <w:tab/>
        <w:t xml:space="preserve">Riot, commotion or disorder, unless solely restricted to employees of the Contractor or of his Subcontractor and arising from the conduct of the Works, </w:t>
      </w:r>
    </w:p>
    <w:p w14:paraId="2902D2CE" w14:textId="77777777" w:rsidR="00CB2C2B" w:rsidRPr="00991BAE" w:rsidRDefault="00CB2C2B" w:rsidP="00CB2C2B">
      <w:pPr>
        <w:tabs>
          <w:tab w:val="left" w:pos="1008"/>
          <w:tab w:val="left" w:pos="1440"/>
          <w:tab w:val="left" w:pos="2160"/>
          <w:tab w:val="left" w:pos="2880"/>
        </w:tabs>
        <w:ind w:left="1440" w:hanging="1440"/>
        <w:jc w:val="both"/>
        <w:rPr>
          <w:rFonts w:ascii="Times New Roman" w:hAnsi="Times New Roman"/>
          <w:sz w:val="16"/>
          <w:szCs w:val="16"/>
        </w:rPr>
      </w:pPr>
    </w:p>
    <w:p w14:paraId="6C5DF6D5" w14:textId="77777777" w:rsidR="00CB2C2B" w:rsidRDefault="00CB2C2B" w:rsidP="00CB2C2B">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f.</w:t>
      </w:r>
      <w:r>
        <w:rPr>
          <w:rFonts w:ascii="Times New Roman" w:hAnsi="Times New Roman"/>
        </w:rPr>
        <w:tab/>
        <w:t>Any operation of the forces of nature against which an experienced contractor could not reasonably have been expected to take precautions.</w:t>
      </w:r>
    </w:p>
    <w:p w14:paraId="6BD34CF3" w14:textId="77777777" w:rsidR="00CB2C2B" w:rsidRPr="00255176" w:rsidRDefault="00CB2C2B" w:rsidP="00CB2C2B">
      <w:pPr>
        <w:tabs>
          <w:tab w:val="left" w:pos="1008"/>
          <w:tab w:val="left" w:pos="2160"/>
          <w:tab w:val="left" w:pos="2880"/>
        </w:tabs>
        <w:ind w:left="1008" w:hanging="1008"/>
        <w:jc w:val="both"/>
        <w:rPr>
          <w:rFonts w:ascii="Times New Roman" w:hAnsi="Times New Roman"/>
          <w:sz w:val="18"/>
        </w:rPr>
      </w:pPr>
    </w:p>
    <w:p w14:paraId="243C04FC" w14:textId="77777777" w:rsidR="00CB2C2B" w:rsidRDefault="00CB2C2B" w:rsidP="00CB2C2B">
      <w:pPr>
        <w:tabs>
          <w:tab w:val="left" w:pos="1008"/>
          <w:tab w:val="left" w:pos="2160"/>
          <w:tab w:val="left" w:pos="2880"/>
        </w:tabs>
        <w:ind w:left="1008" w:hanging="1008"/>
        <w:jc w:val="both"/>
        <w:rPr>
          <w:rFonts w:ascii="Times New Roman" w:hAnsi="Times New Roman"/>
        </w:rPr>
      </w:pPr>
      <w:r>
        <w:rPr>
          <w:rFonts w:ascii="Times New Roman" w:hAnsi="Times New Roman"/>
        </w:rPr>
        <w:t>8.1</w:t>
      </w:r>
      <w:r>
        <w:rPr>
          <w:rFonts w:ascii="Times New Roman" w:hAnsi="Times New Roman"/>
        </w:rPr>
        <w:tab/>
      </w:r>
      <w:r>
        <w:rPr>
          <w:rFonts w:ascii="Times New Roman" w:hAnsi="Times New Roman"/>
          <w:b/>
        </w:rPr>
        <w:t xml:space="preserve">Clearance of Site on Completion </w:t>
      </w:r>
    </w:p>
    <w:p w14:paraId="2D97F105" w14:textId="77777777" w:rsidR="00CB2C2B" w:rsidRPr="000E54FB" w:rsidRDefault="00CB2C2B" w:rsidP="00CB2C2B">
      <w:pPr>
        <w:tabs>
          <w:tab w:val="left" w:pos="1008"/>
          <w:tab w:val="left" w:pos="2160"/>
          <w:tab w:val="left" w:pos="2880"/>
        </w:tabs>
        <w:ind w:left="1008" w:hanging="1008"/>
        <w:jc w:val="both"/>
        <w:rPr>
          <w:rFonts w:ascii="Times New Roman" w:hAnsi="Times New Roman"/>
          <w:sz w:val="10"/>
          <w:szCs w:val="16"/>
        </w:rPr>
      </w:pPr>
    </w:p>
    <w:p w14:paraId="39060C82" w14:textId="77777777" w:rsidR="00CB2C2B" w:rsidRDefault="00CB2C2B" w:rsidP="00CB2C2B">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to the satisfaction of the Employer.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381A99D7" w14:textId="77777777" w:rsidR="00CB2C2B" w:rsidRPr="00255176" w:rsidRDefault="00CB2C2B" w:rsidP="00CB2C2B">
      <w:pPr>
        <w:tabs>
          <w:tab w:val="left" w:pos="1008"/>
          <w:tab w:val="left" w:pos="1440"/>
          <w:tab w:val="left" w:pos="2160"/>
          <w:tab w:val="left" w:pos="2880"/>
        </w:tabs>
        <w:ind w:left="1008" w:hanging="1008"/>
        <w:rPr>
          <w:rFonts w:ascii="Times New Roman" w:hAnsi="Times New Roman"/>
          <w:b/>
          <w:sz w:val="20"/>
        </w:rPr>
      </w:pPr>
    </w:p>
    <w:p w14:paraId="6F8C92F0" w14:textId="77777777" w:rsidR="00CB2C2B" w:rsidRDefault="00CB2C2B" w:rsidP="00CB2C2B">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p>
    <w:p w14:paraId="7EEDE61D" w14:textId="77777777" w:rsidR="00CB2C2B" w:rsidRPr="000E54FB"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07A1DA27" w14:textId="77777777" w:rsidR="00CB2C2B" w:rsidRDefault="00CB2C2B" w:rsidP="00CB2C2B">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9.1</w:t>
      </w:r>
      <w:r>
        <w:rPr>
          <w:rFonts w:ascii="Times New Roman" w:hAnsi="Times New Roman"/>
        </w:rPr>
        <w:tab/>
      </w:r>
      <w:r>
        <w:rPr>
          <w:rFonts w:ascii="Times New Roman" w:hAnsi="Times New Roman"/>
          <w:b/>
        </w:rPr>
        <w:t>Quality of Materials, Plant and Workmanship</w:t>
      </w:r>
    </w:p>
    <w:p w14:paraId="673AC822"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551CA282" w14:textId="77777777" w:rsidR="00CB2C2B" w:rsidRPr="00B522AE"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46932D1E" w14:textId="77777777" w:rsidR="00CB2C2B" w:rsidRDefault="00CB2C2B" w:rsidP="00CB2C2B">
      <w:pPr>
        <w:ind w:left="1620" w:hanging="630"/>
        <w:jc w:val="both"/>
        <w:rPr>
          <w:rFonts w:ascii="Times New Roman" w:hAnsi="Times New Roman"/>
        </w:rPr>
      </w:pPr>
      <w:r>
        <w:rPr>
          <w:rFonts w:ascii="Times New Roman" w:hAnsi="Times New Roman"/>
        </w:rPr>
        <w:t>a.</w:t>
      </w:r>
      <w:r>
        <w:rPr>
          <w:rFonts w:ascii="Times New Roman" w:hAnsi="Times New Roman"/>
        </w:rPr>
        <w:tab/>
        <w:t xml:space="preserve">of the respective kinds described in the Contract and in accordance with the Employer's instructions, and </w:t>
      </w:r>
    </w:p>
    <w:p w14:paraId="1736B437" w14:textId="77777777" w:rsidR="00CB2C2B" w:rsidRPr="0068085A" w:rsidRDefault="00CB2C2B" w:rsidP="00CB2C2B">
      <w:pPr>
        <w:tabs>
          <w:tab w:val="left" w:pos="1008"/>
          <w:tab w:val="left" w:pos="1440"/>
          <w:tab w:val="left" w:pos="2160"/>
          <w:tab w:val="left" w:pos="2880"/>
        </w:tabs>
        <w:ind w:left="1008" w:hanging="1008"/>
        <w:jc w:val="both"/>
        <w:rPr>
          <w:rFonts w:ascii="Times New Roman" w:hAnsi="Times New Roman"/>
          <w:sz w:val="16"/>
          <w:szCs w:val="16"/>
        </w:rPr>
      </w:pPr>
    </w:p>
    <w:p w14:paraId="28AC4D11"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9.2</w:t>
      </w:r>
      <w:r>
        <w:rPr>
          <w:rFonts w:ascii="Times New Roman" w:hAnsi="Times New Roman"/>
        </w:rPr>
        <w:tab/>
      </w:r>
      <w:r>
        <w:rPr>
          <w:rFonts w:ascii="Times New Roman" w:hAnsi="Times New Roman"/>
          <w:b/>
        </w:rPr>
        <w:t>Cost of Samples</w:t>
      </w:r>
    </w:p>
    <w:p w14:paraId="751549A8"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4CB7B2FB" w14:textId="77777777" w:rsidR="00CB2C2B" w:rsidRPr="000E54FB" w:rsidRDefault="00CB2C2B" w:rsidP="00CB2C2B">
      <w:pPr>
        <w:tabs>
          <w:tab w:val="left" w:pos="1008"/>
          <w:tab w:val="left" w:pos="1440"/>
          <w:tab w:val="left" w:pos="2160"/>
          <w:tab w:val="left" w:pos="2880"/>
        </w:tabs>
        <w:ind w:left="1008" w:hanging="1008"/>
        <w:jc w:val="both"/>
        <w:rPr>
          <w:rFonts w:ascii="Times New Roman" w:hAnsi="Times New Roman"/>
          <w:b/>
          <w:sz w:val="14"/>
        </w:rPr>
      </w:pPr>
    </w:p>
    <w:p w14:paraId="3E5A3840"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262CCCC3" w14:textId="77777777" w:rsidR="00CB2C2B" w:rsidRPr="000E54FB" w:rsidRDefault="00CB2C2B" w:rsidP="00CB2C2B">
      <w:pPr>
        <w:tabs>
          <w:tab w:val="left" w:pos="1008"/>
          <w:tab w:val="left" w:pos="1440"/>
          <w:tab w:val="left" w:pos="2160"/>
          <w:tab w:val="left" w:pos="2880"/>
        </w:tabs>
        <w:ind w:left="1008" w:hanging="1008"/>
        <w:jc w:val="both"/>
        <w:rPr>
          <w:rFonts w:ascii="Times New Roman" w:hAnsi="Times New Roman"/>
          <w:sz w:val="12"/>
        </w:rPr>
      </w:pPr>
    </w:p>
    <w:p w14:paraId="1FB822B1"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10.1</w:t>
      </w:r>
      <w:r>
        <w:rPr>
          <w:rFonts w:ascii="Times New Roman" w:hAnsi="Times New Roman"/>
        </w:rPr>
        <w:tab/>
      </w:r>
      <w:r>
        <w:rPr>
          <w:rFonts w:ascii="Times New Roman" w:hAnsi="Times New Roman"/>
          <w:b/>
        </w:rPr>
        <w:t>Suspension of Work</w:t>
      </w:r>
    </w:p>
    <w:p w14:paraId="7617AF92"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05B77AFD" w14:textId="77777777" w:rsidR="00CB2C2B" w:rsidRPr="000E54FB" w:rsidRDefault="00CB2C2B" w:rsidP="00CB2C2B">
      <w:pPr>
        <w:tabs>
          <w:tab w:val="left" w:pos="1008"/>
          <w:tab w:val="left" w:pos="1440"/>
          <w:tab w:val="left" w:pos="2160"/>
          <w:tab w:val="left" w:pos="2880"/>
        </w:tabs>
        <w:spacing w:line="228" w:lineRule="auto"/>
        <w:ind w:left="1008" w:hanging="1008"/>
        <w:jc w:val="both"/>
        <w:rPr>
          <w:rFonts w:ascii="Times New Roman" w:hAnsi="Times New Roman"/>
          <w:sz w:val="12"/>
        </w:rPr>
      </w:pPr>
    </w:p>
    <w:p w14:paraId="6AF5F4A1" w14:textId="77777777" w:rsidR="00CB2C2B" w:rsidRDefault="00CB2C2B" w:rsidP="00CB2C2B">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Pr>
          <w:rFonts w:ascii="Times New Roman" w:hAnsi="Times New Roman"/>
        </w:rPr>
        <w:tab/>
        <w:t xml:space="preserve">otherwise provided for in the Contract, </w:t>
      </w:r>
    </w:p>
    <w:p w14:paraId="78B6B195" w14:textId="77777777" w:rsidR="00CB2C2B" w:rsidRPr="000E54FB" w:rsidRDefault="00CB2C2B" w:rsidP="00CB2C2B">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3C78CF4" w14:textId="77777777" w:rsidR="00CB2C2B" w:rsidRDefault="00CB2C2B" w:rsidP="00CB2C2B">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Pr>
          <w:rFonts w:ascii="Times New Roman" w:hAnsi="Times New Roman"/>
        </w:rPr>
        <w:tab/>
        <w:t xml:space="preserve">necessary by reason of some default of or breach of contract by the Contractor or for which he is responsible, </w:t>
      </w:r>
    </w:p>
    <w:p w14:paraId="69772ECD" w14:textId="77777777" w:rsidR="00CB2C2B" w:rsidRPr="000E54FB" w:rsidRDefault="00CB2C2B" w:rsidP="00CB2C2B">
      <w:pPr>
        <w:tabs>
          <w:tab w:val="left" w:pos="990"/>
          <w:tab w:val="left" w:pos="1440"/>
          <w:tab w:val="left" w:pos="2160"/>
          <w:tab w:val="left" w:pos="2880"/>
        </w:tabs>
        <w:spacing w:line="228" w:lineRule="auto"/>
        <w:ind w:left="990" w:hanging="1008"/>
        <w:jc w:val="both"/>
        <w:rPr>
          <w:rFonts w:ascii="Times New Roman" w:hAnsi="Times New Roman"/>
          <w:sz w:val="12"/>
        </w:rPr>
      </w:pPr>
    </w:p>
    <w:p w14:paraId="1C4B573A" w14:textId="77777777" w:rsidR="00CB2C2B" w:rsidRDefault="00CB2C2B" w:rsidP="00CB2C2B">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Pr>
          <w:rFonts w:ascii="Times New Roman" w:hAnsi="Times New Roman"/>
        </w:rPr>
        <w:tab/>
        <w:t xml:space="preserve">necessary by reason of climatic conditions of the Site, or </w:t>
      </w:r>
    </w:p>
    <w:p w14:paraId="115DFD00" w14:textId="77777777" w:rsidR="00CB2C2B" w:rsidRPr="00216768" w:rsidRDefault="00CB2C2B" w:rsidP="00CB2C2B">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5DBFB3ED" w14:textId="77777777" w:rsidR="00CB2C2B" w:rsidRDefault="00CB2C2B" w:rsidP="00CB2C2B">
      <w:pPr>
        <w:tabs>
          <w:tab w:val="left" w:pos="990"/>
          <w:tab w:val="left" w:pos="1440"/>
          <w:tab w:val="left" w:pos="2160"/>
          <w:tab w:val="left" w:pos="2880"/>
        </w:tabs>
        <w:spacing w:line="228" w:lineRule="auto"/>
        <w:ind w:left="1440" w:hanging="1458"/>
        <w:jc w:val="both"/>
        <w:rPr>
          <w:rFonts w:ascii="Times New Roman" w:hAnsi="Times New Roman"/>
        </w:rPr>
      </w:pPr>
    </w:p>
    <w:p w14:paraId="1E667D84" w14:textId="77777777" w:rsidR="00CB2C2B" w:rsidRDefault="00CB2C2B" w:rsidP="00CB2C2B">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d.</w:t>
      </w:r>
      <w:r>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Sub-Clause 7.1), </w:t>
      </w:r>
    </w:p>
    <w:p w14:paraId="5CE9F270" w14:textId="77777777" w:rsidR="00CB2C2B" w:rsidRDefault="00CB2C2B" w:rsidP="00CB2C2B">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1606A974"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10.2</w:t>
      </w:r>
      <w:r>
        <w:rPr>
          <w:rFonts w:ascii="Times New Roman" w:hAnsi="Times New Roman"/>
        </w:rPr>
        <w:tab/>
      </w:r>
      <w:r>
        <w:rPr>
          <w:rFonts w:ascii="Times New Roman" w:hAnsi="Times New Roman"/>
          <w:b/>
        </w:rPr>
        <w:t xml:space="preserve">Engineer's Determination following Suspension </w:t>
      </w:r>
    </w:p>
    <w:p w14:paraId="189F76CC" w14:textId="77777777" w:rsidR="00CB2C2B" w:rsidRPr="00E90485" w:rsidRDefault="00CB2C2B" w:rsidP="00CB2C2B">
      <w:pPr>
        <w:tabs>
          <w:tab w:val="left" w:pos="1008"/>
          <w:tab w:val="left" w:pos="1440"/>
          <w:tab w:val="left" w:pos="2160"/>
          <w:tab w:val="left" w:pos="2880"/>
        </w:tabs>
        <w:ind w:left="1008" w:hanging="1008"/>
        <w:jc w:val="both"/>
        <w:rPr>
          <w:rFonts w:ascii="Times New Roman" w:hAnsi="Times New Roman"/>
          <w:sz w:val="16"/>
          <w:szCs w:val="16"/>
        </w:rPr>
      </w:pPr>
    </w:p>
    <w:p w14:paraId="389D37AB"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Where, pursuant to Sub-Clause 10.1, this Sub-Clause applies the Engineer shall, after due consultation with the Employer and the Contractor, determine:</w:t>
      </w:r>
    </w:p>
    <w:p w14:paraId="026D6082" w14:textId="77777777" w:rsidR="00CB2C2B" w:rsidRPr="00E90485" w:rsidRDefault="00CB2C2B" w:rsidP="00CB2C2B">
      <w:pPr>
        <w:tabs>
          <w:tab w:val="left" w:pos="1008"/>
          <w:tab w:val="left" w:pos="1440"/>
          <w:tab w:val="left" w:pos="2160"/>
          <w:tab w:val="left" w:pos="2880"/>
        </w:tabs>
        <w:ind w:left="1008" w:hanging="1008"/>
        <w:jc w:val="both"/>
        <w:rPr>
          <w:rFonts w:ascii="Times New Roman" w:hAnsi="Times New Roman"/>
          <w:sz w:val="16"/>
          <w:szCs w:val="16"/>
        </w:rPr>
      </w:pPr>
    </w:p>
    <w:p w14:paraId="391C1659" w14:textId="77777777" w:rsidR="00CB2C2B" w:rsidRDefault="00CB2C2B" w:rsidP="00CB2C2B">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Pr>
          <w:rFonts w:ascii="Times New Roman" w:hAnsi="Times New Roman"/>
        </w:rPr>
        <w:tab/>
        <w:t xml:space="preserve">any extension of time to which the Contractor is entitled under Clause 11.3, and </w:t>
      </w:r>
    </w:p>
    <w:p w14:paraId="059213E1" w14:textId="77777777" w:rsidR="00CB2C2B" w:rsidRPr="00E90485" w:rsidRDefault="00CB2C2B" w:rsidP="00CB2C2B">
      <w:pPr>
        <w:tabs>
          <w:tab w:val="left" w:pos="990"/>
          <w:tab w:val="left" w:pos="1440"/>
          <w:tab w:val="left" w:pos="2160"/>
          <w:tab w:val="left" w:pos="2880"/>
        </w:tabs>
        <w:ind w:left="990" w:hanging="990"/>
        <w:jc w:val="both"/>
        <w:rPr>
          <w:rFonts w:ascii="Times New Roman" w:hAnsi="Times New Roman"/>
          <w:sz w:val="16"/>
          <w:szCs w:val="16"/>
        </w:rPr>
      </w:pPr>
    </w:p>
    <w:p w14:paraId="5011440D" w14:textId="77777777" w:rsidR="00CB2C2B" w:rsidRDefault="00CB2C2B" w:rsidP="00CB2C2B">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the amount, which shall be added to the Contract Price, in respect of the cost incurred by the Contractor by reason of such suspension,</w:t>
      </w:r>
    </w:p>
    <w:p w14:paraId="416C9218"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7D2D87B8"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10.3</w:t>
      </w:r>
      <w:r>
        <w:rPr>
          <w:rFonts w:ascii="Times New Roman" w:hAnsi="Times New Roman"/>
        </w:rPr>
        <w:tab/>
      </w:r>
      <w:r>
        <w:rPr>
          <w:rFonts w:ascii="Times New Roman" w:hAnsi="Times New Roman"/>
          <w:b/>
        </w:rPr>
        <w:t>Suspension lasting more than 84 Days</w:t>
      </w:r>
    </w:p>
    <w:p w14:paraId="56BC985A"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p>
    <w:p w14:paraId="1C2D8DF0"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10.1, the Contractor 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18.1.</w:t>
      </w:r>
    </w:p>
    <w:p w14:paraId="1AAAF07B" w14:textId="77777777" w:rsidR="00CB2C2B" w:rsidRDefault="00CB2C2B" w:rsidP="00CB2C2B">
      <w:pPr>
        <w:tabs>
          <w:tab w:val="left" w:pos="1008"/>
          <w:tab w:val="left" w:pos="1440"/>
          <w:tab w:val="left" w:pos="2160"/>
          <w:tab w:val="left" w:pos="2880"/>
        </w:tabs>
        <w:ind w:left="1008" w:hanging="1008"/>
        <w:jc w:val="both"/>
        <w:rPr>
          <w:rFonts w:ascii="Times New Roman" w:hAnsi="Times New Roman"/>
          <w:b/>
        </w:rPr>
      </w:pPr>
    </w:p>
    <w:p w14:paraId="2AD84C51" w14:textId="77777777" w:rsidR="00CB2C2B" w:rsidRPr="005453C6" w:rsidRDefault="00CB2C2B" w:rsidP="00CB2C2B">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 xml:space="preserve">Commencement and Delays: </w:t>
      </w:r>
    </w:p>
    <w:p w14:paraId="46F48AA7" w14:textId="77777777" w:rsidR="00CB2C2B"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2E781098"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11.1</w:t>
      </w:r>
      <w:r>
        <w:rPr>
          <w:rFonts w:ascii="Times New Roman" w:hAnsi="Times New Roman"/>
        </w:rPr>
        <w:tab/>
      </w:r>
      <w:r w:rsidRPr="002A28CB">
        <w:rPr>
          <w:rFonts w:ascii="Times New Roman" w:hAnsi="Times New Roman"/>
          <w:b/>
        </w:rPr>
        <w:t>Commencement of Works</w:t>
      </w:r>
    </w:p>
    <w:p w14:paraId="4F216E96"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509C4263"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15ABBE43" w14:textId="77777777" w:rsidR="00CB2C2B" w:rsidRPr="00E90485" w:rsidRDefault="00CB2C2B" w:rsidP="00CB2C2B">
      <w:pPr>
        <w:tabs>
          <w:tab w:val="left" w:pos="1008"/>
          <w:tab w:val="left" w:pos="1440"/>
          <w:tab w:val="left" w:pos="2160"/>
          <w:tab w:val="left" w:pos="2880"/>
        </w:tabs>
        <w:ind w:left="1008" w:hanging="1008"/>
        <w:jc w:val="both"/>
        <w:rPr>
          <w:rFonts w:ascii="Times New Roman" w:hAnsi="Times New Roman"/>
          <w:sz w:val="16"/>
          <w:szCs w:val="24"/>
        </w:rPr>
      </w:pPr>
    </w:p>
    <w:p w14:paraId="78AED233"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11.2</w:t>
      </w:r>
      <w:r>
        <w:rPr>
          <w:rFonts w:ascii="Times New Roman" w:hAnsi="Times New Roman"/>
        </w:rPr>
        <w:tab/>
      </w:r>
      <w:r>
        <w:rPr>
          <w:rFonts w:ascii="Times New Roman" w:hAnsi="Times New Roman"/>
          <w:b/>
        </w:rPr>
        <w:t>Time for Completion</w:t>
      </w:r>
    </w:p>
    <w:p w14:paraId="65C2E1C4"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p>
    <w:p w14:paraId="005C0422"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whole of the Works shall be completed in accordance with the provisions of Clause 11.6, within the time stated in the Contract Data calculated from the Commencement Date, or such extended time as may be allowed under Clause 10 (if conditions are met).</w:t>
      </w:r>
    </w:p>
    <w:p w14:paraId="65173D5A" w14:textId="77777777" w:rsidR="00CB2C2B" w:rsidRPr="005453C6"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47999DF5"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11.3</w:t>
      </w:r>
      <w:r>
        <w:rPr>
          <w:rFonts w:ascii="Times New Roman" w:hAnsi="Times New Roman"/>
        </w:rPr>
        <w:tab/>
      </w:r>
      <w:r>
        <w:rPr>
          <w:rFonts w:ascii="Times New Roman" w:hAnsi="Times New Roman"/>
          <w:b/>
        </w:rPr>
        <w:t>Extension of Time for Completion</w:t>
      </w:r>
    </w:p>
    <w:p w14:paraId="6B4D9652" w14:textId="77777777" w:rsidR="00CB2C2B" w:rsidRPr="005453C6" w:rsidRDefault="00CB2C2B" w:rsidP="00CB2C2B">
      <w:pPr>
        <w:tabs>
          <w:tab w:val="left" w:pos="1008"/>
          <w:tab w:val="left" w:pos="1440"/>
          <w:tab w:val="left" w:pos="2160"/>
          <w:tab w:val="left" w:pos="2880"/>
        </w:tabs>
        <w:ind w:left="1008" w:hanging="1008"/>
        <w:jc w:val="both"/>
        <w:rPr>
          <w:rFonts w:ascii="Times New Roman" w:hAnsi="Times New Roman"/>
          <w:sz w:val="10"/>
        </w:rPr>
      </w:pPr>
    </w:p>
    <w:p w14:paraId="1A8CAB3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21915EAF"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amount or nature of extra or additional work, </w:t>
      </w:r>
    </w:p>
    <w:p w14:paraId="60EA2328" w14:textId="77777777" w:rsidR="00CB2C2B" w:rsidRPr="005453C6" w:rsidRDefault="00CB2C2B" w:rsidP="00CB2C2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1153AF98"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Pr>
          <w:rFonts w:ascii="Times New Roman" w:hAnsi="Times New Roman"/>
        </w:rPr>
        <w:tab/>
        <w:t xml:space="preserve">Any cause of delay referred to in these Conditions, </w:t>
      </w:r>
    </w:p>
    <w:p w14:paraId="52840993" w14:textId="77777777" w:rsidR="00CB2C2B" w:rsidRPr="005453C6" w:rsidRDefault="00CB2C2B" w:rsidP="00CB2C2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2E701E73"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Pr>
          <w:rFonts w:ascii="Times New Roman" w:hAnsi="Times New Roman"/>
        </w:rPr>
        <w:tab/>
        <w:t xml:space="preserve">Exceptionally adverse climatic conditions, </w:t>
      </w:r>
    </w:p>
    <w:p w14:paraId="1E4CF7A6" w14:textId="77777777" w:rsidR="00CB2C2B" w:rsidRPr="005453C6" w:rsidRDefault="00CB2C2B" w:rsidP="00CB2C2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09C554EE"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Pr>
          <w:rFonts w:ascii="Times New Roman" w:hAnsi="Times New Roman"/>
        </w:rPr>
        <w:tab/>
        <w:t>Any delay, impediment or prevention by the Employer, or</w:t>
      </w:r>
    </w:p>
    <w:p w14:paraId="7257D5B8" w14:textId="77777777" w:rsidR="00CB2C2B" w:rsidRPr="00386798" w:rsidRDefault="00CB2C2B" w:rsidP="00CB2C2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EAEFAF1" w14:textId="77777777" w:rsidR="00CB2C2B" w:rsidRDefault="00CB2C2B" w:rsidP="00CB2C2B">
      <w:pPr>
        <w:tabs>
          <w:tab w:val="left" w:pos="1008"/>
          <w:tab w:val="left" w:pos="1440"/>
          <w:tab w:val="left" w:pos="2160"/>
          <w:tab w:val="left" w:pos="2880"/>
        </w:tabs>
        <w:spacing w:line="228" w:lineRule="auto"/>
        <w:ind w:left="1440" w:hanging="1440"/>
        <w:jc w:val="both"/>
        <w:rPr>
          <w:rFonts w:ascii="Times New Roman" w:hAnsi="Times New Roman"/>
        </w:rPr>
      </w:pPr>
    </w:p>
    <w:p w14:paraId="09DDB636" w14:textId="77777777" w:rsidR="00CB2C2B" w:rsidRDefault="00CB2C2B" w:rsidP="00CB2C2B">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Pr>
          <w:rFonts w:ascii="Times New Roman" w:hAnsi="Times New Roman"/>
        </w:rPr>
        <w:tab/>
        <w:t>Other special circumstances which may occur, other than through a default of or breach of contract by the Contractor or for which he is responsible, being such as fairly to entitle the Contractor to an extension of the Time for Completion of the Works, or any Section or part thereof, the Employer shall, after due consultation with the Contractor, determine the amount of such extension and shall notify the Contractor accordingly.</w:t>
      </w:r>
    </w:p>
    <w:p w14:paraId="19A3F41C" w14:textId="77777777" w:rsidR="00CB2C2B" w:rsidRDefault="00CB2C2B" w:rsidP="00CB2C2B">
      <w:pPr>
        <w:tabs>
          <w:tab w:val="left" w:pos="1008"/>
          <w:tab w:val="left" w:pos="1440"/>
          <w:tab w:val="left" w:pos="2160"/>
          <w:tab w:val="left" w:pos="2880"/>
        </w:tabs>
        <w:ind w:left="1008" w:hanging="1008"/>
        <w:jc w:val="both"/>
        <w:rPr>
          <w:rFonts w:ascii="Times New Roman" w:hAnsi="Times New Roman"/>
          <w:sz w:val="16"/>
        </w:rPr>
      </w:pPr>
    </w:p>
    <w:p w14:paraId="41D89C61"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11.4</w:t>
      </w:r>
      <w:r>
        <w:rPr>
          <w:rFonts w:ascii="Times New Roman" w:hAnsi="Times New Roman"/>
        </w:rPr>
        <w:tab/>
      </w:r>
      <w:r>
        <w:rPr>
          <w:rFonts w:ascii="Times New Roman" w:hAnsi="Times New Roman"/>
          <w:b/>
        </w:rPr>
        <w:t>Contractor to Provide Notification and Detailed Particulars</w:t>
      </w:r>
    </w:p>
    <w:p w14:paraId="2DF416A6"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081596E1"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Provided that the Employer is not bound to make any determination unless the Contractor has: </w:t>
      </w:r>
    </w:p>
    <w:p w14:paraId="3F49EE89" w14:textId="77777777" w:rsidR="00CB2C2B" w:rsidRPr="00386798" w:rsidRDefault="00CB2C2B" w:rsidP="00CB2C2B">
      <w:pPr>
        <w:tabs>
          <w:tab w:val="left" w:pos="1008"/>
          <w:tab w:val="left" w:pos="1440"/>
          <w:tab w:val="left" w:pos="2160"/>
          <w:tab w:val="left" w:pos="2880"/>
        </w:tabs>
        <w:ind w:left="1008" w:hanging="1008"/>
        <w:jc w:val="both"/>
        <w:rPr>
          <w:rFonts w:ascii="Times New Roman" w:hAnsi="Times New Roman"/>
          <w:sz w:val="10"/>
          <w:szCs w:val="10"/>
        </w:rPr>
      </w:pPr>
    </w:p>
    <w:p w14:paraId="1250CB7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409AA24B" w14:textId="77777777" w:rsidR="00CB2C2B" w:rsidRPr="00386798" w:rsidRDefault="00CB2C2B" w:rsidP="00CB2C2B">
      <w:pPr>
        <w:tabs>
          <w:tab w:val="left" w:pos="1008"/>
          <w:tab w:val="left" w:pos="1440"/>
          <w:tab w:val="left" w:pos="2160"/>
          <w:tab w:val="left" w:pos="2880"/>
        </w:tabs>
        <w:ind w:left="1008" w:hanging="1008"/>
        <w:jc w:val="both"/>
        <w:rPr>
          <w:rFonts w:ascii="Times New Roman" w:hAnsi="Times New Roman"/>
          <w:sz w:val="10"/>
          <w:szCs w:val="10"/>
        </w:rPr>
      </w:pPr>
    </w:p>
    <w:p w14:paraId="07510013"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To the 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p>
    <w:p w14:paraId="497C90CC" w14:textId="77777777" w:rsidR="00CB2C2B" w:rsidRPr="00704BA5" w:rsidRDefault="00CB2C2B" w:rsidP="00CB2C2B">
      <w:pPr>
        <w:tabs>
          <w:tab w:val="left" w:pos="1008"/>
          <w:tab w:val="left" w:pos="1440"/>
          <w:tab w:val="left" w:pos="2160"/>
          <w:tab w:val="left" w:pos="2880"/>
        </w:tabs>
        <w:ind w:left="1008" w:hanging="1008"/>
        <w:jc w:val="both"/>
        <w:rPr>
          <w:rFonts w:ascii="Times New Roman" w:hAnsi="Times New Roman"/>
          <w:szCs w:val="24"/>
        </w:rPr>
      </w:pPr>
    </w:p>
    <w:p w14:paraId="4ACBCF48"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11.5</w:t>
      </w:r>
      <w:r>
        <w:rPr>
          <w:rFonts w:ascii="Times New Roman" w:hAnsi="Times New Roman"/>
        </w:rPr>
        <w:tab/>
      </w:r>
      <w:r>
        <w:rPr>
          <w:rFonts w:ascii="Times New Roman" w:hAnsi="Times New Roman"/>
          <w:b/>
        </w:rPr>
        <w:t>Liquidated Damages for Delay</w:t>
      </w:r>
    </w:p>
    <w:p w14:paraId="07DBC996"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15D13D76" w14:textId="77777777" w:rsidR="00CB2C2B" w:rsidRDefault="00CB2C2B" w:rsidP="00CB2C2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If the Contractor fails to comply with  the Time for Completion in accordance with Clause 11.2, for the whole of the Works then the Contractor shall pay to the Employer the relevant sum stated in the Contract Data as liquidated damages for such default for every day or part of a day which shall elapse between the relevant Time for Completion  and  the date stated in a Taking-Over Certificate of the whole of the Works or the relevant Section, subject to the applicable limit stated in the Contract Data.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172F93AA" w14:textId="77777777" w:rsidR="00CB2C2B" w:rsidRPr="00704BA5" w:rsidRDefault="00CB2C2B" w:rsidP="00CB2C2B">
      <w:pPr>
        <w:tabs>
          <w:tab w:val="left" w:pos="1008"/>
          <w:tab w:val="left" w:pos="1440"/>
          <w:tab w:val="left" w:pos="2160"/>
          <w:tab w:val="left" w:pos="2880"/>
        </w:tabs>
        <w:ind w:left="1008" w:hanging="1008"/>
        <w:jc w:val="both"/>
        <w:rPr>
          <w:rFonts w:ascii="Times New Roman" w:hAnsi="Times New Roman"/>
          <w:szCs w:val="24"/>
        </w:rPr>
      </w:pPr>
    </w:p>
    <w:p w14:paraId="1740924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11.6</w:t>
      </w:r>
      <w:r>
        <w:rPr>
          <w:rFonts w:ascii="Times New Roman" w:hAnsi="Times New Roman"/>
        </w:rPr>
        <w:tab/>
      </w:r>
      <w:r>
        <w:rPr>
          <w:rFonts w:ascii="Times New Roman" w:hAnsi="Times New Roman"/>
          <w:b/>
        </w:rPr>
        <w:t>Taking-Over Certificate</w:t>
      </w:r>
    </w:p>
    <w:p w14:paraId="2338D6D5" w14:textId="77777777" w:rsidR="00CB2C2B" w:rsidRPr="00704BA5" w:rsidRDefault="00CB2C2B" w:rsidP="00CB2C2B">
      <w:pPr>
        <w:tabs>
          <w:tab w:val="left" w:pos="1008"/>
          <w:tab w:val="left" w:pos="1440"/>
          <w:tab w:val="left" w:pos="2160"/>
          <w:tab w:val="left" w:pos="2880"/>
        </w:tabs>
        <w:spacing w:line="235" w:lineRule="auto"/>
        <w:ind w:left="1008" w:hanging="1008"/>
        <w:jc w:val="both"/>
        <w:rPr>
          <w:rFonts w:ascii="Times New Roman" w:hAnsi="Times New Roman"/>
          <w:szCs w:val="24"/>
        </w:rPr>
      </w:pPr>
    </w:p>
    <w:p w14:paraId="56967AD3"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has been completed and have satisfactorily passed any Tests on Completion prescribed by the Contract, the Contractor may give a notice to that effect to the Employer. The Employer shall within 14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 Employer opinion, is required to be done by the Contractor before the issue of such Certificate. The Employer shall also notify the Contractor of any defects in the Works affecting completion that may appear after such instructions and before completion of the Woks specified therein.  </w:t>
      </w:r>
    </w:p>
    <w:p w14:paraId="65F2DB80" w14:textId="77777777" w:rsidR="00CB2C2B" w:rsidRDefault="00CB2C2B" w:rsidP="00CB2C2B">
      <w:pPr>
        <w:tabs>
          <w:tab w:val="left" w:pos="1008"/>
          <w:tab w:val="left" w:pos="1440"/>
          <w:tab w:val="left" w:pos="2160"/>
          <w:tab w:val="left" w:pos="2880"/>
        </w:tabs>
        <w:ind w:left="1008" w:hanging="1008"/>
        <w:jc w:val="both"/>
        <w:rPr>
          <w:rFonts w:ascii="Times New Roman" w:hAnsi="Times New Roman"/>
          <w:b/>
        </w:rPr>
      </w:pPr>
    </w:p>
    <w:p w14:paraId="30DB9817" w14:textId="77777777" w:rsidR="00CB2C2B" w:rsidRPr="004C53FA" w:rsidRDefault="00CB2C2B" w:rsidP="00CB2C2B">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p>
    <w:p w14:paraId="736674FB" w14:textId="77777777" w:rsidR="00CB2C2B" w:rsidRPr="00991BAE" w:rsidRDefault="00CB2C2B" w:rsidP="00CB2C2B">
      <w:pPr>
        <w:tabs>
          <w:tab w:val="left" w:pos="1008"/>
          <w:tab w:val="left" w:pos="1440"/>
          <w:tab w:val="left" w:pos="2160"/>
          <w:tab w:val="left" w:pos="2880"/>
        </w:tabs>
        <w:ind w:left="1008" w:hanging="1008"/>
        <w:jc w:val="both"/>
        <w:rPr>
          <w:rFonts w:ascii="Times New Roman" w:hAnsi="Times New Roman"/>
          <w:sz w:val="10"/>
        </w:rPr>
      </w:pPr>
    </w:p>
    <w:p w14:paraId="3CA2BE17"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p>
    <w:p w14:paraId="4A634A67"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12.1</w:t>
      </w:r>
      <w:r>
        <w:rPr>
          <w:rFonts w:ascii="Times New Roman" w:hAnsi="Times New Roman"/>
        </w:rPr>
        <w:tab/>
      </w:r>
      <w:r>
        <w:rPr>
          <w:rFonts w:ascii="Times New Roman" w:hAnsi="Times New Roman"/>
          <w:b/>
        </w:rPr>
        <w:t>Defects Liability Period</w:t>
      </w:r>
    </w:p>
    <w:p w14:paraId="5E2A2749" w14:textId="77777777" w:rsidR="00CB2C2B" w:rsidRPr="00CD1FC2" w:rsidRDefault="00CB2C2B" w:rsidP="00CB2C2B">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1231FB81"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In these Conditions the expression "Defects Liability Period" shall mean the defects liability period named in the Contract Data, calculated from:</w:t>
      </w:r>
    </w:p>
    <w:p w14:paraId="228A517E"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the date of completion of the Works certified by the Employer/Engineer in accordance with Clause 11.6.</w:t>
      </w:r>
    </w:p>
    <w:p w14:paraId="2F650925"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p>
    <w:p w14:paraId="521C9706"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12.2</w:t>
      </w:r>
      <w:r>
        <w:rPr>
          <w:rFonts w:ascii="Times New Roman" w:hAnsi="Times New Roman"/>
        </w:rPr>
        <w:tab/>
      </w:r>
      <w:r>
        <w:rPr>
          <w:rFonts w:ascii="Times New Roman" w:hAnsi="Times New Roman"/>
          <w:b/>
        </w:rPr>
        <w:t xml:space="preserve">Remedying Defects </w:t>
      </w:r>
    </w:p>
    <w:p w14:paraId="2DDA9F11"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The Contractor shall for a period stated in the Contract Documents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151981"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p>
    <w:p w14:paraId="3F804AE5" w14:textId="77777777" w:rsidR="00CB2C2B" w:rsidRDefault="00CB2C2B" w:rsidP="00CB2C2B">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Failure to remedy any such defects of complete outstanding work within a reasonable time shall entitle the Employer to carry out all necessary works al the Contractor’s cost. However, the cost of remedying defects not attributable to the Contractor shall be valued as a Variation.</w:t>
      </w:r>
    </w:p>
    <w:p w14:paraId="37C615A6" w14:textId="77777777" w:rsidR="00CB2C2B" w:rsidRPr="00386798" w:rsidRDefault="00CB2C2B" w:rsidP="00CB2C2B">
      <w:pPr>
        <w:tabs>
          <w:tab w:val="left" w:pos="1008"/>
          <w:tab w:val="left" w:pos="1440"/>
          <w:tab w:val="left" w:pos="2160"/>
          <w:tab w:val="left" w:pos="2880"/>
        </w:tabs>
        <w:ind w:left="1008" w:hanging="1008"/>
        <w:jc w:val="center"/>
        <w:rPr>
          <w:rFonts w:ascii="Times New Roman" w:hAnsi="Times New Roman"/>
          <w:sz w:val="10"/>
        </w:rPr>
      </w:pPr>
    </w:p>
    <w:p w14:paraId="45394EB5" w14:textId="77777777" w:rsidR="00CB2C2B" w:rsidRDefault="00CB2C2B" w:rsidP="00CB2C2B">
      <w:pPr>
        <w:tabs>
          <w:tab w:val="left" w:pos="1080"/>
          <w:tab w:val="left" w:pos="1620"/>
        </w:tabs>
        <w:ind w:left="1080" w:hanging="1080"/>
        <w:jc w:val="both"/>
        <w:rPr>
          <w:rFonts w:ascii="Times New Roman" w:hAnsi="Times New Roman"/>
          <w:b/>
        </w:rPr>
      </w:pPr>
    </w:p>
    <w:p w14:paraId="428D4195" w14:textId="77777777" w:rsidR="00CB2C2B" w:rsidRPr="004C53FA" w:rsidRDefault="00CB2C2B" w:rsidP="00CB2C2B">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Variations:</w:t>
      </w:r>
    </w:p>
    <w:p w14:paraId="4019C413" w14:textId="77777777" w:rsidR="00CB2C2B" w:rsidRDefault="00CB2C2B" w:rsidP="00CB2C2B">
      <w:pPr>
        <w:tabs>
          <w:tab w:val="left" w:pos="1080"/>
          <w:tab w:val="left" w:pos="1620"/>
        </w:tabs>
        <w:ind w:left="1080" w:hanging="1080"/>
        <w:jc w:val="both"/>
        <w:rPr>
          <w:rFonts w:ascii="Times New Roman" w:hAnsi="Times New Roman"/>
          <w:b/>
        </w:rPr>
      </w:pPr>
    </w:p>
    <w:p w14:paraId="3783E9AA" w14:textId="77777777" w:rsidR="00CB2C2B" w:rsidRDefault="00CB2C2B" w:rsidP="00CB2C2B">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5AA7F3A6" w14:textId="77777777" w:rsidR="00CB2C2B" w:rsidRPr="00E90485" w:rsidRDefault="00CB2C2B" w:rsidP="00CB2C2B">
      <w:pPr>
        <w:tabs>
          <w:tab w:val="left" w:pos="1080"/>
          <w:tab w:val="left" w:pos="1980"/>
        </w:tabs>
        <w:ind w:left="1080" w:hanging="1080"/>
        <w:jc w:val="both"/>
        <w:rPr>
          <w:rFonts w:ascii="Times New Roman" w:hAnsi="Times New Roman"/>
          <w:sz w:val="20"/>
        </w:rPr>
      </w:pPr>
      <w:r>
        <w:rPr>
          <w:rFonts w:ascii="Times New Roman" w:hAnsi="Times New Roman"/>
        </w:rPr>
        <w:tab/>
      </w:r>
    </w:p>
    <w:p w14:paraId="783B1FC9" w14:textId="77777777" w:rsidR="00CB2C2B" w:rsidRDefault="00CB2C2B" w:rsidP="00CB2C2B">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F3F6539" w14:textId="77777777" w:rsidR="00CB2C2B" w:rsidRDefault="00CB2C2B" w:rsidP="00CB2C2B">
      <w:pPr>
        <w:tabs>
          <w:tab w:val="left" w:pos="1080"/>
          <w:tab w:val="left" w:pos="1980"/>
        </w:tabs>
        <w:jc w:val="both"/>
        <w:rPr>
          <w:rFonts w:ascii="Times New Roman" w:hAnsi="Times New Roman"/>
        </w:rPr>
      </w:pPr>
    </w:p>
    <w:p w14:paraId="0E1AF149" w14:textId="77777777" w:rsidR="00CB2C2B" w:rsidRDefault="00CB2C2B" w:rsidP="00CB2C2B">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3AA72C20" w14:textId="77777777" w:rsidR="00CB2C2B" w:rsidRPr="00E90485" w:rsidRDefault="00CB2C2B" w:rsidP="00CB2C2B">
      <w:pPr>
        <w:tabs>
          <w:tab w:val="left" w:pos="1080"/>
          <w:tab w:val="left" w:pos="1980"/>
        </w:tabs>
        <w:jc w:val="both"/>
        <w:rPr>
          <w:rFonts w:ascii="Times New Roman" w:hAnsi="Times New Roman"/>
          <w:sz w:val="20"/>
        </w:rPr>
      </w:pPr>
    </w:p>
    <w:p w14:paraId="3A54A0B7" w14:textId="77777777" w:rsidR="00CB2C2B" w:rsidRDefault="00CB2C2B" w:rsidP="00CB2C2B">
      <w:pPr>
        <w:tabs>
          <w:tab w:val="left" w:pos="1080"/>
          <w:tab w:val="left" w:pos="1980"/>
        </w:tabs>
        <w:jc w:val="both"/>
        <w:rPr>
          <w:rFonts w:ascii="Times New Roman" w:hAnsi="Times New Roman"/>
        </w:rPr>
      </w:pPr>
      <w:r>
        <w:rPr>
          <w:rFonts w:ascii="Times New Roman" w:hAnsi="Times New Roman"/>
        </w:rPr>
        <w:tab/>
        <w:t>Variations shall be valued as follows:</w:t>
      </w:r>
    </w:p>
    <w:p w14:paraId="5BA66532" w14:textId="77777777" w:rsidR="00CB2C2B" w:rsidRDefault="00CB2C2B" w:rsidP="00CB2C2B">
      <w:pPr>
        <w:tabs>
          <w:tab w:val="left" w:pos="1080"/>
          <w:tab w:val="left" w:pos="1620"/>
        </w:tabs>
        <w:jc w:val="both"/>
        <w:rPr>
          <w:rFonts w:ascii="Times New Roman" w:hAnsi="Times New Roman"/>
        </w:rPr>
      </w:pPr>
      <w:r>
        <w:rPr>
          <w:rFonts w:ascii="Times New Roman" w:hAnsi="Times New Roman"/>
        </w:rPr>
        <w:tab/>
        <w:t>a.</w:t>
      </w:r>
      <w:r>
        <w:rPr>
          <w:rFonts w:ascii="Times New Roman" w:hAnsi="Times New Roman"/>
        </w:rPr>
        <w:tab/>
        <w:t xml:space="preserve">At a lump sum price agreed between the Parties, or </w:t>
      </w:r>
    </w:p>
    <w:p w14:paraId="19850B67" w14:textId="77777777" w:rsidR="00CB2C2B" w:rsidRDefault="00CB2C2B" w:rsidP="00CB2C2B">
      <w:pPr>
        <w:tabs>
          <w:tab w:val="left" w:pos="1080"/>
          <w:tab w:val="left" w:pos="1620"/>
        </w:tabs>
        <w:jc w:val="both"/>
        <w:rPr>
          <w:rFonts w:ascii="Times New Roman" w:hAnsi="Times New Roman"/>
        </w:rPr>
      </w:pPr>
      <w:r>
        <w:rPr>
          <w:rFonts w:ascii="Times New Roman" w:hAnsi="Times New Roman"/>
        </w:rPr>
        <w:tab/>
        <w:t>b.</w:t>
      </w:r>
      <w:r>
        <w:rPr>
          <w:rFonts w:ascii="Times New Roman" w:hAnsi="Times New Roman"/>
        </w:rPr>
        <w:tab/>
        <w:t xml:space="preserve">Where appropriate, at rates in the Contract, or </w:t>
      </w:r>
    </w:p>
    <w:p w14:paraId="201338E6" w14:textId="77777777" w:rsidR="00CB2C2B" w:rsidRDefault="00CB2C2B" w:rsidP="00CB2C2B">
      <w:pPr>
        <w:tabs>
          <w:tab w:val="left" w:pos="1080"/>
          <w:tab w:val="left" w:pos="1620"/>
        </w:tabs>
        <w:ind w:left="1980" w:hanging="1980"/>
        <w:jc w:val="both"/>
        <w:rPr>
          <w:rFonts w:ascii="Times New Roman" w:hAnsi="Times New Roman"/>
        </w:rPr>
      </w:pPr>
      <w:r>
        <w:rPr>
          <w:rFonts w:ascii="Times New Roman" w:hAnsi="Times New Roman"/>
        </w:rPr>
        <w:tab/>
        <w:t>c.</w:t>
      </w:r>
      <w:r>
        <w:rPr>
          <w:rFonts w:ascii="Times New Roman" w:hAnsi="Times New Roman"/>
        </w:rPr>
        <w:tab/>
        <w:t xml:space="preserve">In the absence of appropriate rates, the rates in the Contract shall be used as </w:t>
      </w:r>
    </w:p>
    <w:p w14:paraId="1C7A982A" w14:textId="77777777" w:rsidR="00CB2C2B" w:rsidRDefault="00CB2C2B" w:rsidP="00CB2C2B">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262C371C" w14:textId="77777777" w:rsidR="00CB2C2B" w:rsidRDefault="00CB2C2B" w:rsidP="00CB2C2B">
      <w:pPr>
        <w:tabs>
          <w:tab w:val="left" w:pos="1080"/>
        </w:tabs>
        <w:ind w:left="1620" w:hanging="1620"/>
        <w:jc w:val="both"/>
        <w:rPr>
          <w:rFonts w:ascii="Times New Roman" w:hAnsi="Times New Roman"/>
        </w:rPr>
      </w:pPr>
      <w:r>
        <w:rPr>
          <w:rFonts w:ascii="Times New Roman" w:hAnsi="Times New Roman"/>
        </w:rPr>
        <w:tab/>
        <w:t>d.</w:t>
      </w:r>
      <w:r>
        <w:rPr>
          <w:rFonts w:ascii="Times New Roman" w:hAnsi="Times New Roman"/>
        </w:rPr>
        <w:tab/>
        <w:t xml:space="preserve">At appropriate new rates, as may be agreed or which the Employer considers appropriate. </w:t>
      </w:r>
    </w:p>
    <w:p w14:paraId="094AFB53" w14:textId="77777777" w:rsidR="00CB2C2B" w:rsidRDefault="00CB2C2B" w:rsidP="00CB2C2B">
      <w:pPr>
        <w:tabs>
          <w:tab w:val="left" w:pos="1080"/>
          <w:tab w:val="left" w:pos="1980"/>
        </w:tabs>
        <w:jc w:val="both"/>
        <w:rPr>
          <w:rFonts w:ascii="Times New Roman" w:hAnsi="Times New Roman"/>
        </w:rPr>
      </w:pPr>
    </w:p>
    <w:p w14:paraId="1C9863F0" w14:textId="77777777" w:rsidR="00CB2C2B" w:rsidRDefault="00CB2C2B" w:rsidP="00CB2C2B">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D3EBE4A" w14:textId="77777777" w:rsidR="00CB2C2B" w:rsidRPr="00704BA5" w:rsidRDefault="00CB2C2B" w:rsidP="00CB2C2B">
      <w:pPr>
        <w:tabs>
          <w:tab w:val="left" w:pos="1080"/>
          <w:tab w:val="left" w:pos="1980"/>
        </w:tabs>
        <w:jc w:val="both"/>
        <w:rPr>
          <w:rFonts w:ascii="Times New Roman" w:hAnsi="Times New Roman"/>
          <w:szCs w:val="24"/>
        </w:rPr>
      </w:pPr>
    </w:p>
    <w:p w14:paraId="0B16D708" w14:textId="77777777" w:rsidR="00CB2C2B" w:rsidRDefault="00CB2C2B" w:rsidP="00CB2C2B">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0643FF96" w14:textId="77777777" w:rsidR="00CB2C2B" w:rsidRPr="009445D0" w:rsidRDefault="00CB2C2B" w:rsidP="00CB2C2B">
      <w:pPr>
        <w:tabs>
          <w:tab w:val="left" w:pos="1080"/>
          <w:tab w:val="left" w:pos="1980"/>
        </w:tabs>
        <w:jc w:val="both"/>
        <w:rPr>
          <w:rFonts w:ascii="Times New Roman" w:hAnsi="Times New Roman"/>
          <w:sz w:val="16"/>
        </w:rPr>
      </w:pPr>
    </w:p>
    <w:p w14:paraId="79B0E160" w14:textId="77777777" w:rsidR="00CB2C2B" w:rsidRDefault="00CB2C2B" w:rsidP="00CB2C2B">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1C30F72" w14:textId="77777777" w:rsidR="00CB2C2B" w:rsidRPr="0045628F" w:rsidRDefault="00CB2C2B" w:rsidP="00CB2C2B">
      <w:pPr>
        <w:tabs>
          <w:tab w:val="left" w:pos="1008"/>
          <w:tab w:val="left" w:pos="1440"/>
          <w:tab w:val="left" w:pos="2160"/>
          <w:tab w:val="left" w:pos="2880"/>
        </w:tabs>
        <w:ind w:left="1008" w:hanging="1008"/>
        <w:jc w:val="both"/>
        <w:rPr>
          <w:rFonts w:ascii="Times New Roman" w:hAnsi="Times New Roman"/>
          <w:b/>
          <w:sz w:val="16"/>
        </w:rPr>
      </w:pPr>
    </w:p>
    <w:p w14:paraId="03344DB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08968CB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12A158DF"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14.1</w:t>
      </w:r>
      <w:r>
        <w:rPr>
          <w:rFonts w:ascii="Times New Roman" w:hAnsi="Times New Roman"/>
        </w:rPr>
        <w:tab/>
      </w:r>
      <w:r>
        <w:rPr>
          <w:rFonts w:ascii="Times New Roman" w:hAnsi="Times New Roman"/>
          <w:b/>
        </w:rPr>
        <w:t xml:space="preserve">Notice of Claims </w:t>
      </w:r>
    </w:p>
    <w:p w14:paraId="52DB2E4E"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3D8C45FB"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965960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5939A7AB"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14.2</w:t>
      </w:r>
      <w:r>
        <w:rPr>
          <w:rFonts w:ascii="Times New Roman" w:hAnsi="Times New Roman"/>
        </w:rPr>
        <w:tab/>
      </w:r>
      <w:r>
        <w:rPr>
          <w:rFonts w:ascii="Times New Roman" w:hAnsi="Times New Roman"/>
          <w:b/>
        </w:rPr>
        <w:t>Contemporary Records</w:t>
      </w:r>
    </w:p>
    <w:p w14:paraId="13E22124" w14:textId="77777777" w:rsidR="00CB2C2B" w:rsidRPr="00E571D4" w:rsidRDefault="00CB2C2B" w:rsidP="00CB2C2B">
      <w:pPr>
        <w:tabs>
          <w:tab w:val="left" w:pos="1008"/>
          <w:tab w:val="left" w:pos="1440"/>
          <w:tab w:val="left" w:pos="2160"/>
          <w:tab w:val="left" w:pos="2880"/>
        </w:tabs>
        <w:ind w:left="1008" w:hanging="1008"/>
        <w:jc w:val="both"/>
        <w:rPr>
          <w:rFonts w:ascii="Times New Roman" w:hAnsi="Times New Roman"/>
          <w:sz w:val="20"/>
        </w:rPr>
      </w:pPr>
    </w:p>
    <w:p w14:paraId="651E29A2"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14.1, the Contractor shall keep such contemporary records as may reasonably be necessary to support any claim he may subsequently wish to make.  Without necessarily admitting the Employer's liability, the Engineer shall, on receipt of a notice under Sub-Clause 14.1,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5130179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3D062A10"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14.3</w:t>
      </w:r>
      <w:r>
        <w:rPr>
          <w:rFonts w:ascii="Times New Roman" w:hAnsi="Times New Roman"/>
        </w:rPr>
        <w:tab/>
      </w:r>
      <w:r>
        <w:rPr>
          <w:rFonts w:ascii="Times New Roman" w:hAnsi="Times New Roman"/>
          <w:b/>
        </w:rPr>
        <w:t>Substantiation of Claims</w:t>
      </w:r>
    </w:p>
    <w:p w14:paraId="30888DB7" w14:textId="77777777" w:rsidR="00CB2C2B" w:rsidRPr="00704BA5" w:rsidRDefault="00CB2C2B" w:rsidP="00CB2C2B">
      <w:pPr>
        <w:tabs>
          <w:tab w:val="left" w:pos="1008"/>
          <w:tab w:val="left" w:pos="1440"/>
          <w:tab w:val="left" w:pos="2160"/>
          <w:tab w:val="left" w:pos="2880"/>
        </w:tabs>
        <w:ind w:left="1008" w:hanging="1008"/>
        <w:jc w:val="both"/>
        <w:rPr>
          <w:rFonts w:ascii="Times New Roman" w:hAnsi="Times New Roman"/>
          <w:szCs w:val="24"/>
        </w:rPr>
      </w:pPr>
    </w:p>
    <w:p w14:paraId="01B18086"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14.1,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119C3C65"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31C5AC83"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14.4</w:t>
      </w:r>
      <w:r>
        <w:rPr>
          <w:rFonts w:ascii="Times New Roman" w:hAnsi="Times New Roman"/>
        </w:rPr>
        <w:tab/>
      </w:r>
      <w:r>
        <w:rPr>
          <w:rFonts w:ascii="Times New Roman" w:hAnsi="Times New Roman"/>
          <w:b/>
        </w:rPr>
        <w:t>Failure to Comply</w:t>
      </w:r>
    </w:p>
    <w:p w14:paraId="0777E274" w14:textId="77777777" w:rsidR="00CB2C2B" w:rsidRPr="00E571D4" w:rsidRDefault="00CB2C2B" w:rsidP="00CB2C2B">
      <w:pPr>
        <w:tabs>
          <w:tab w:val="left" w:pos="1008"/>
          <w:tab w:val="left" w:pos="1440"/>
          <w:tab w:val="left" w:pos="2160"/>
          <w:tab w:val="left" w:pos="2880"/>
        </w:tabs>
        <w:ind w:left="1008" w:hanging="1008"/>
        <w:jc w:val="both"/>
        <w:rPr>
          <w:rFonts w:ascii="Times New Roman" w:hAnsi="Times New Roman"/>
          <w:sz w:val="20"/>
        </w:rPr>
      </w:pPr>
    </w:p>
    <w:p w14:paraId="1D372CD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If the Contractor fails to comply with any of the provisions of this Clause in respect of any claim which he seeks to make, his entitlement to payment in respect thereof shall not exceed such amount as the Engineer or any arbitrator or arbitrators appointed pursuant to Sub-Clause 21.1 assessing the claim considers to be verified by contemporary records (whether or not such records were brought to the Engineer's notice as required under Sub-Clause 14.2 and 14.3).</w:t>
      </w:r>
    </w:p>
    <w:p w14:paraId="68C036D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p>
    <w:p w14:paraId="310547FA" w14:textId="77777777" w:rsidR="00CB2C2B" w:rsidRDefault="00CB2C2B" w:rsidP="00CB2C2B">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14.5</w:t>
      </w:r>
      <w:r>
        <w:rPr>
          <w:rFonts w:ascii="Times New Roman" w:hAnsi="Times New Roman"/>
        </w:rPr>
        <w:tab/>
      </w:r>
      <w:r>
        <w:rPr>
          <w:rFonts w:ascii="Times New Roman" w:hAnsi="Times New Roman"/>
          <w:b/>
        </w:rPr>
        <w:t>Payment of Claims</w:t>
      </w:r>
    </w:p>
    <w:p w14:paraId="32A7022F" w14:textId="77777777" w:rsidR="00CB2C2B" w:rsidRPr="00E571D4" w:rsidRDefault="00CB2C2B" w:rsidP="00CB2C2B">
      <w:pPr>
        <w:tabs>
          <w:tab w:val="left" w:pos="1008"/>
          <w:tab w:val="left" w:pos="1440"/>
          <w:tab w:val="left" w:pos="2160"/>
          <w:tab w:val="left" w:pos="2880"/>
        </w:tabs>
        <w:ind w:left="1008" w:hanging="1008"/>
        <w:jc w:val="both"/>
        <w:rPr>
          <w:rFonts w:ascii="Times New Roman" w:hAnsi="Times New Roman"/>
          <w:b/>
          <w:sz w:val="20"/>
        </w:rPr>
      </w:pPr>
    </w:p>
    <w:p w14:paraId="4C0BA009"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17.1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750766BD" w14:textId="77777777" w:rsidR="00CB2C2B" w:rsidRPr="00E571D4" w:rsidRDefault="00CB2C2B" w:rsidP="00CB2C2B">
      <w:pPr>
        <w:tabs>
          <w:tab w:val="left" w:pos="1008"/>
          <w:tab w:val="left" w:pos="1440"/>
          <w:tab w:val="left" w:pos="2160"/>
          <w:tab w:val="left" w:pos="2880"/>
        </w:tabs>
        <w:ind w:left="1008" w:hanging="1008"/>
        <w:jc w:val="both"/>
        <w:rPr>
          <w:rFonts w:ascii="Times New Roman" w:hAnsi="Times New Roman"/>
          <w:sz w:val="20"/>
        </w:rPr>
      </w:pPr>
    </w:p>
    <w:p w14:paraId="37FD48F6"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15.1</w:t>
      </w:r>
      <w:r>
        <w:rPr>
          <w:rFonts w:ascii="Times New Roman" w:hAnsi="Times New Roman"/>
        </w:rPr>
        <w:tab/>
      </w:r>
      <w:r w:rsidRPr="00AD3919">
        <w:rPr>
          <w:rFonts w:ascii="Times New Roman" w:hAnsi="Times New Roman"/>
          <w:b/>
        </w:rPr>
        <w:t xml:space="preserve">Measurements </w:t>
      </w:r>
    </w:p>
    <w:p w14:paraId="0AE4D937" w14:textId="77777777" w:rsidR="00CB2C2B" w:rsidRPr="00E571D4" w:rsidRDefault="00CB2C2B" w:rsidP="00CB2C2B">
      <w:pPr>
        <w:tabs>
          <w:tab w:val="left" w:pos="1008"/>
          <w:tab w:val="left" w:pos="1440"/>
          <w:tab w:val="left" w:pos="2160"/>
          <w:tab w:val="left" w:pos="2880"/>
        </w:tabs>
        <w:ind w:left="1008" w:hanging="1008"/>
        <w:jc w:val="both"/>
        <w:rPr>
          <w:rFonts w:ascii="Times New Roman" w:hAnsi="Times New Roman"/>
          <w:sz w:val="20"/>
        </w:rPr>
      </w:pPr>
    </w:p>
    <w:p w14:paraId="086DD047" w14:textId="77777777" w:rsidR="00CB2C2B" w:rsidRDefault="00CB2C2B" w:rsidP="00CB2C2B">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correct quantities of the Works to be executed by the Contractor in fulfillment of his obligations under the Contract.   </w:t>
      </w:r>
    </w:p>
    <w:p w14:paraId="77DBD73B" w14:textId="77777777" w:rsidR="00CB2C2B" w:rsidRDefault="00CB2C2B" w:rsidP="00CB2C2B">
      <w:pPr>
        <w:ind w:left="1080" w:hanging="1080"/>
        <w:jc w:val="both"/>
        <w:rPr>
          <w:rFonts w:ascii="Times New Roman" w:hAnsi="Times New Roman"/>
          <w:b/>
        </w:rPr>
      </w:pPr>
    </w:p>
    <w:p w14:paraId="47DCEF6A" w14:textId="77777777" w:rsidR="00CB2C2B" w:rsidRDefault="00CB2C2B" w:rsidP="00CB2C2B">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01D98E74" w14:textId="77777777" w:rsidR="00CB2C2B" w:rsidRPr="002233FF" w:rsidRDefault="00CB2C2B" w:rsidP="00CB2C2B">
      <w:pPr>
        <w:tabs>
          <w:tab w:val="left" w:pos="1170"/>
        </w:tabs>
        <w:ind w:left="1170" w:hanging="1170"/>
        <w:jc w:val="both"/>
        <w:rPr>
          <w:rFonts w:ascii="Times New Roman" w:hAnsi="Times New Roman"/>
          <w:sz w:val="14"/>
        </w:rPr>
      </w:pPr>
    </w:p>
    <w:p w14:paraId="123A9C8F" w14:textId="77777777" w:rsidR="00CB2C2B" w:rsidRDefault="00CB2C2B" w:rsidP="00CB2C2B">
      <w:pPr>
        <w:tabs>
          <w:tab w:val="left" w:pos="990"/>
        </w:tabs>
        <w:ind w:left="990" w:hanging="99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6D94D811" w14:textId="77777777" w:rsidR="00CB2C2B" w:rsidRDefault="00CB2C2B" w:rsidP="00CB2C2B">
      <w:pPr>
        <w:ind w:left="1080" w:hanging="1080"/>
        <w:jc w:val="both"/>
        <w:rPr>
          <w:rFonts w:ascii="Times New Roman" w:hAnsi="Times New Roman"/>
          <w:b/>
          <w:sz w:val="28"/>
        </w:rPr>
      </w:pPr>
    </w:p>
    <w:p w14:paraId="0231E4EA" w14:textId="77777777" w:rsidR="00CB2C2B" w:rsidRDefault="00CB2C2B" w:rsidP="00CB2C2B">
      <w:pPr>
        <w:ind w:left="1080" w:hanging="1080"/>
        <w:jc w:val="both"/>
        <w:rPr>
          <w:rFonts w:ascii="Times New Roman" w:hAnsi="Times New Roman"/>
        </w:rPr>
      </w:pPr>
      <w:r>
        <w:rPr>
          <w:rFonts w:ascii="Times New Roman" w:hAnsi="Times New Roman"/>
          <w:b/>
          <w:sz w:val="28"/>
        </w:rPr>
        <w:t>Certificates and Payment:</w:t>
      </w:r>
    </w:p>
    <w:p w14:paraId="4F27854D" w14:textId="77777777" w:rsidR="00CB2C2B" w:rsidRPr="00E571D4" w:rsidRDefault="00CB2C2B" w:rsidP="00CB2C2B">
      <w:pPr>
        <w:ind w:left="1080" w:hanging="1080"/>
        <w:jc w:val="both"/>
        <w:rPr>
          <w:rFonts w:ascii="Times New Roman" w:hAnsi="Times New Roman"/>
          <w:sz w:val="20"/>
        </w:rPr>
      </w:pPr>
    </w:p>
    <w:p w14:paraId="3A31BFD4" w14:textId="77777777" w:rsidR="00CB2C2B" w:rsidRDefault="00CB2C2B" w:rsidP="00CB2C2B">
      <w:pPr>
        <w:tabs>
          <w:tab w:val="left" w:pos="990"/>
          <w:tab w:val="left" w:pos="1080"/>
          <w:tab w:val="left" w:pos="1980"/>
        </w:tabs>
        <w:ind w:left="1080" w:hanging="1080"/>
        <w:jc w:val="both"/>
        <w:rPr>
          <w:rFonts w:ascii="Times New Roman" w:hAnsi="Times New Roman"/>
          <w:b/>
        </w:rPr>
      </w:pPr>
      <w:r>
        <w:rPr>
          <w:rFonts w:ascii="Times New Roman" w:hAnsi="Times New Roman"/>
        </w:rPr>
        <w:t>17.1</w:t>
      </w:r>
      <w:r>
        <w:rPr>
          <w:rFonts w:ascii="Times New Roman" w:hAnsi="Times New Roman"/>
        </w:rPr>
        <w:tab/>
      </w:r>
      <w:r>
        <w:rPr>
          <w:rFonts w:ascii="Times New Roman" w:hAnsi="Times New Roman"/>
          <w:b/>
        </w:rPr>
        <w:t>Terms of Payments</w:t>
      </w:r>
    </w:p>
    <w:p w14:paraId="2199053B" w14:textId="77777777" w:rsidR="00CB2C2B" w:rsidRPr="002233FF" w:rsidRDefault="00CB2C2B" w:rsidP="00CB2C2B">
      <w:pPr>
        <w:ind w:left="1080" w:hanging="1080"/>
        <w:jc w:val="both"/>
        <w:rPr>
          <w:rFonts w:ascii="Times New Roman" w:hAnsi="Times New Roman"/>
          <w:sz w:val="16"/>
        </w:rPr>
      </w:pPr>
    </w:p>
    <w:p w14:paraId="066A5A6A" w14:textId="77777777" w:rsidR="00CB2C2B" w:rsidRDefault="00CB2C2B" w:rsidP="00CB2C2B">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30 days after such Interim Payment has been jointly verified by </w:t>
      </w:r>
      <w:r>
        <w:rPr>
          <w:rFonts w:ascii="Times New Roman" w:hAnsi="Times New Roman"/>
        </w:rPr>
        <w:t xml:space="preserve">Employer </w:t>
      </w:r>
      <w:r>
        <w:rPr>
          <w:rFonts w:ascii="Times New Roman" w:hAnsi="Times New Roman"/>
          <w:szCs w:val="24"/>
        </w:rPr>
        <w:t>and Contractor, or, in the case of the Final Certificate, within 45 days after such Final Payment Certificate has been jointly verified by Employer and Contractor.</w:t>
      </w:r>
    </w:p>
    <w:p w14:paraId="391B4DE7" w14:textId="77777777" w:rsidR="00CB2C2B" w:rsidRDefault="00CB2C2B" w:rsidP="00CB2C2B">
      <w:pPr>
        <w:ind w:left="1080" w:hanging="1080"/>
        <w:jc w:val="both"/>
        <w:rPr>
          <w:rFonts w:ascii="Times New Roman" w:hAnsi="Times New Roman"/>
        </w:rPr>
      </w:pPr>
    </w:p>
    <w:p w14:paraId="67887600" w14:textId="77777777" w:rsidR="00CB2C2B" w:rsidRDefault="00CB2C2B" w:rsidP="00CB2C2B">
      <w:pPr>
        <w:ind w:left="990" w:hanging="990"/>
        <w:jc w:val="both"/>
        <w:rPr>
          <w:rFonts w:ascii="Times New Roman" w:hAnsi="Times New Roman"/>
        </w:rPr>
      </w:pPr>
      <w:r>
        <w:rPr>
          <w:rFonts w:ascii="Times New Roman" w:hAnsi="Times New Roman"/>
        </w:rPr>
        <w:t>17.2</w:t>
      </w:r>
      <w:r>
        <w:rPr>
          <w:rFonts w:ascii="Times New Roman" w:hAnsi="Times New Roman"/>
        </w:rPr>
        <w:tab/>
      </w:r>
      <w:r>
        <w:rPr>
          <w:rFonts w:ascii="Times New Roman" w:hAnsi="Times New Roman"/>
          <w:b/>
        </w:rPr>
        <w:t xml:space="preserve">Payment of Retention Money </w:t>
      </w:r>
    </w:p>
    <w:p w14:paraId="7923CB18" w14:textId="77777777" w:rsidR="00CB2C2B" w:rsidRPr="00546779" w:rsidRDefault="00CB2C2B" w:rsidP="00CB2C2B">
      <w:pPr>
        <w:ind w:left="1080" w:hanging="1080"/>
        <w:jc w:val="both"/>
        <w:rPr>
          <w:rFonts w:ascii="Times New Roman" w:hAnsi="Times New Roman"/>
          <w:sz w:val="14"/>
        </w:rPr>
      </w:pPr>
    </w:p>
    <w:p w14:paraId="6D33438A" w14:textId="77777777" w:rsidR="00CB2C2B" w:rsidRDefault="00CB2C2B" w:rsidP="00CB2C2B">
      <w:pPr>
        <w:tabs>
          <w:tab w:val="left" w:pos="990"/>
        </w:tabs>
        <w:ind w:left="990" w:hanging="1080"/>
        <w:jc w:val="both"/>
        <w:rPr>
          <w:rFonts w:ascii="Times New Roman" w:hAnsi="Times New Roman"/>
        </w:rPr>
      </w:pPr>
      <w:r>
        <w:rPr>
          <w:rFonts w:ascii="Times New Roman" w:hAnsi="Times New Roman"/>
        </w:rPr>
        <w:tab/>
        <w:t xml:space="preserve">Retention money shall be paid by the Employer to the Contractor after satisfactory completion of Defect liability period. </w:t>
      </w:r>
      <w:r>
        <w:rPr>
          <w:rFonts w:ascii="Times New Roman" w:hAnsi="Times New Roman"/>
        </w:rPr>
        <w:tab/>
      </w:r>
    </w:p>
    <w:p w14:paraId="62B2EDA8" w14:textId="77777777" w:rsidR="00CB2C2B" w:rsidRDefault="00CB2C2B" w:rsidP="00CB2C2B">
      <w:pPr>
        <w:ind w:left="1080" w:hanging="1080"/>
        <w:jc w:val="both"/>
        <w:rPr>
          <w:rFonts w:ascii="Times New Roman" w:hAnsi="Times New Roman"/>
        </w:rPr>
      </w:pPr>
    </w:p>
    <w:p w14:paraId="05542EDC" w14:textId="77777777" w:rsidR="00CB2C2B" w:rsidRPr="00287B67" w:rsidRDefault="00CB2C2B" w:rsidP="00CB2C2B">
      <w:pPr>
        <w:ind w:left="1080" w:hanging="1080"/>
        <w:jc w:val="both"/>
        <w:rPr>
          <w:rFonts w:ascii="Times New Roman" w:hAnsi="Times New Roman"/>
          <w:b/>
          <w:sz w:val="28"/>
          <w:szCs w:val="28"/>
        </w:rPr>
      </w:pPr>
      <w:r w:rsidRPr="00287B67">
        <w:rPr>
          <w:rFonts w:ascii="Times New Roman" w:hAnsi="Times New Roman"/>
          <w:b/>
          <w:sz w:val="28"/>
          <w:szCs w:val="28"/>
        </w:rPr>
        <w:t xml:space="preserve">Remedies: </w:t>
      </w:r>
    </w:p>
    <w:p w14:paraId="099665D2" w14:textId="77777777" w:rsidR="00CB2C2B" w:rsidRPr="00E571D4" w:rsidRDefault="00CB2C2B" w:rsidP="00CB2C2B">
      <w:pPr>
        <w:ind w:left="1080" w:hanging="1080"/>
        <w:jc w:val="both"/>
        <w:rPr>
          <w:rFonts w:ascii="Times New Roman" w:hAnsi="Times New Roman"/>
          <w:sz w:val="20"/>
        </w:rPr>
      </w:pPr>
    </w:p>
    <w:p w14:paraId="69CCF018" w14:textId="77777777" w:rsidR="00CB2C2B" w:rsidRDefault="00CB2C2B" w:rsidP="00CB2C2B">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7623BB82" w14:textId="77777777" w:rsidR="00CB2C2B" w:rsidRPr="00E571D4" w:rsidRDefault="00CB2C2B" w:rsidP="00CB2C2B">
      <w:pPr>
        <w:tabs>
          <w:tab w:val="left" w:pos="1080"/>
        </w:tabs>
        <w:jc w:val="both"/>
        <w:rPr>
          <w:rFonts w:ascii="Times New Roman" w:hAnsi="Times New Roman"/>
          <w:sz w:val="20"/>
        </w:rPr>
      </w:pPr>
    </w:p>
    <w:p w14:paraId="53DD4E8E" w14:textId="77777777" w:rsidR="00CB2C2B" w:rsidRDefault="00CB2C2B" w:rsidP="00CB2C2B">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 Employer or fails to proceed expeditiously and without delay, or is, despite a written complaint, in breach of the Contract, the Employer may give notice referring to this Sub-Clause and stating the default.</w:t>
      </w:r>
    </w:p>
    <w:p w14:paraId="6C1B7FD1" w14:textId="77777777" w:rsidR="00CB2C2B" w:rsidRPr="00E571D4" w:rsidRDefault="00CB2C2B" w:rsidP="00CB2C2B">
      <w:pPr>
        <w:tabs>
          <w:tab w:val="left" w:pos="1080"/>
        </w:tabs>
        <w:jc w:val="both"/>
        <w:rPr>
          <w:rFonts w:ascii="Times New Roman" w:hAnsi="Times New Roman"/>
          <w:sz w:val="20"/>
        </w:rPr>
      </w:pPr>
    </w:p>
    <w:p w14:paraId="760353C8" w14:textId="77777777" w:rsidR="00CB2C2B" w:rsidRDefault="00CB2C2B" w:rsidP="00CB2C2B">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 (14) days after receipt of the Employer’s notice, the Employer may by a second notice given within a further twenty-one (21) days, terminate the Contract. The Contractor shall then demobilize from the Site leaving behind any Contractor’s Equipment which the Employer instructs, in the second notice, to be used for the completion of the Works at the risk and cost of the Contractor.</w:t>
      </w:r>
    </w:p>
    <w:p w14:paraId="78B21E5B" w14:textId="77777777" w:rsidR="00CB2C2B" w:rsidRPr="00ED23CF" w:rsidRDefault="00CB2C2B" w:rsidP="00CB2C2B">
      <w:pPr>
        <w:tabs>
          <w:tab w:val="left" w:pos="1080"/>
        </w:tabs>
        <w:ind w:left="1080" w:hanging="1080"/>
        <w:jc w:val="both"/>
        <w:rPr>
          <w:rFonts w:ascii="Times New Roman" w:hAnsi="Times New Roman"/>
          <w:sz w:val="20"/>
        </w:rPr>
      </w:pPr>
    </w:p>
    <w:p w14:paraId="64438F41" w14:textId="77777777" w:rsidR="00CB2C2B" w:rsidRDefault="00CB2C2B" w:rsidP="00CB2C2B">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0EDB96BE" w14:textId="77777777" w:rsidR="00CB2C2B" w:rsidRPr="00ED23CF" w:rsidRDefault="00CB2C2B" w:rsidP="00CB2C2B">
      <w:pPr>
        <w:tabs>
          <w:tab w:val="left" w:pos="1080"/>
        </w:tabs>
        <w:ind w:left="1080" w:hanging="1080"/>
        <w:jc w:val="both"/>
        <w:rPr>
          <w:rFonts w:ascii="Times New Roman" w:hAnsi="Times New Roman"/>
          <w:sz w:val="20"/>
        </w:rPr>
      </w:pPr>
    </w:p>
    <w:p w14:paraId="1932C09B" w14:textId="77777777" w:rsidR="00CB2C2B" w:rsidRDefault="00CB2C2B" w:rsidP="00CB2C2B">
      <w:pPr>
        <w:tabs>
          <w:tab w:val="left" w:pos="990"/>
        </w:tabs>
        <w:ind w:left="990" w:hanging="1080"/>
        <w:jc w:val="both"/>
        <w:rPr>
          <w:rFonts w:ascii="Times New Roman" w:hAnsi="Times New Roman"/>
        </w:rPr>
      </w:pPr>
      <w:r>
        <w:rPr>
          <w:rFonts w:ascii="Times New Roman" w:hAnsi="Times New Roman"/>
        </w:rPr>
        <w:tab/>
        <w:t xml:space="preserve">If the Employer fails to pay in accordance with the Contract, or is, despite a written complaint, in breach of the Contract, the Contractor may give notice referring to this Sub-Clause and stating the default. If the default is not remedied within fourteen (14) days after the Employer’s receipt of this notice, the Contractor may suspend the execution of all or parts of the Works. </w:t>
      </w:r>
    </w:p>
    <w:p w14:paraId="4B13BC05" w14:textId="77777777" w:rsidR="00CB2C2B" w:rsidRPr="00ED23CF" w:rsidRDefault="00CB2C2B" w:rsidP="00CB2C2B">
      <w:pPr>
        <w:tabs>
          <w:tab w:val="left" w:pos="1080"/>
        </w:tabs>
        <w:jc w:val="both"/>
        <w:rPr>
          <w:rFonts w:ascii="Times New Roman" w:hAnsi="Times New Roman"/>
          <w:sz w:val="20"/>
        </w:rPr>
      </w:pPr>
    </w:p>
    <w:p w14:paraId="4F20F11E" w14:textId="77777777" w:rsidR="00CB2C2B" w:rsidRDefault="00CB2C2B" w:rsidP="00CB2C2B">
      <w:pPr>
        <w:tabs>
          <w:tab w:val="left" w:pos="990"/>
        </w:tabs>
        <w:ind w:left="990" w:hanging="1080"/>
        <w:jc w:val="both"/>
        <w:rPr>
          <w:rFonts w:ascii="Times New Roman" w:hAnsi="Times New Roman"/>
        </w:rPr>
      </w:pPr>
      <w:r>
        <w:rPr>
          <w:rFonts w:ascii="Times New Roman" w:hAnsi="Times New Roman"/>
        </w:rPr>
        <w:tab/>
        <w:t>If the default is not remedied within twenty eight (28) days after the Employer’s receipt of the Contractor’s notice, the Contractor may by a second notice given within a further twenty one (21) days, terminate the Contract. The Contractor shall then demobilize from the Site.</w:t>
      </w:r>
    </w:p>
    <w:p w14:paraId="3DCEFBEB" w14:textId="77777777" w:rsidR="00CB2C2B" w:rsidRPr="0045628F" w:rsidRDefault="00CB2C2B" w:rsidP="00CB2C2B">
      <w:pPr>
        <w:tabs>
          <w:tab w:val="left" w:pos="1080"/>
          <w:tab w:val="left" w:pos="1800"/>
        </w:tabs>
        <w:jc w:val="both"/>
        <w:rPr>
          <w:rFonts w:ascii="Times New Roman" w:hAnsi="Times New Roman"/>
          <w:b/>
          <w:sz w:val="20"/>
          <w:szCs w:val="16"/>
        </w:rPr>
      </w:pPr>
    </w:p>
    <w:p w14:paraId="48A32F0D" w14:textId="77777777" w:rsidR="00CB2C2B" w:rsidRPr="00287B67" w:rsidRDefault="00CB2C2B" w:rsidP="00CB2C2B">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p>
    <w:p w14:paraId="3750E6E8" w14:textId="77777777" w:rsidR="00CB2C2B" w:rsidRPr="00ED23CF" w:rsidRDefault="00CB2C2B" w:rsidP="00CB2C2B">
      <w:pPr>
        <w:tabs>
          <w:tab w:val="left" w:pos="1080"/>
          <w:tab w:val="left" w:pos="1800"/>
        </w:tabs>
        <w:jc w:val="both"/>
        <w:rPr>
          <w:rFonts w:ascii="Times New Roman" w:hAnsi="Times New Roman"/>
          <w:sz w:val="20"/>
        </w:rPr>
      </w:pPr>
    </w:p>
    <w:p w14:paraId="35B71C50" w14:textId="77777777" w:rsidR="00CB2C2B" w:rsidRPr="00743626" w:rsidRDefault="00CB2C2B" w:rsidP="00CB2C2B">
      <w:pPr>
        <w:tabs>
          <w:tab w:val="left" w:pos="990"/>
          <w:tab w:val="left" w:pos="1800"/>
        </w:tabs>
        <w:ind w:left="1080" w:hanging="1080"/>
        <w:jc w:val="both"/>
        <w:rPr>
          <w:rFonts w:ascii="Times New Roman" w:hAnsi="Times New Roman"/>
          <w:b/>
        </w:rPr>
      </w:pPr>
      <w:r>
        <w:rPr>
          <w:rFonts w:ascii="Times New Roman" w:hAnsi="Times New Roman"/>
        </w:rPr>
        <w:t>19.1</w:t>
      </w:r>
      <w:r>
        <w:rPr>
          <w:rFonts w:ascii="Times New Roman" w:hAnsi="Times New Roman"/>
        </w:rPr>
        <w:tab/>
      </w:r>
      <w:r w:rsidRPr="00743626">
        <w:rPr>
          <w:rFonts w:ascii="Times New Roman" w:hAnsi="Times New Roman"/>
          <w:b/>
        </w:rPr>
        <w:t>Third Party Insurance</w:t>
      </w:r>
    </w:p>
    <w:p w14:paraId="4CC5EE39" w14:textId="77777777" w:rsidR="00CB2C2B" w:rsidRPr="00ED23CF" w:rsidRDefault="00CB2C2B" w:rsidP="00CB2C2B">
      <w:pPr>
        <w:tabs>
          <w:tab w:val="left" w:pos="1080"/>
          <w:tab w:val="left" w:pos="1800"/>
        </w:tabs>
        <w:jc w:val="both"/>
        <w:rPr>
          <w:rFonts w:ascii="Times New Roman" w:hAnsi="Times New Roman"/>
          <w:sz w:val="20"/>
        </w:rPr>
      </w:pPr>
    </w:p>
    <w:p w14:paraId="6050CD48" w14:textId="77777777" w:rsidR="00CB2C2B" w:rsidRDefault="00CB2C2B" w:rsidP="00CB2C2B">
      <w:pPr>
        <w:ind w:left="990" w:hanging="270"/>
        <w:jc w:val="both"/>
        <w:rPr>
          <w:rFonts w:ascii="Times New Roman" w:hAnsi="Times New Roman"/>
        </w:rPr>
      </w:pPr>
      <w:r>
        <w:rPr>
          <w:rFonts w:ascii="Times New Roman" w:hAnsi="Times New Roman"/>
        </w:rPr>
        <w:tab/>
        <w:t xml:space="preserve">The contractor shall insure against liabilities for death of or injury to any person (including any employee of employer or contractor) are loss of damage to any property of employer arising out or in consequence of the execution and completion of the works of the contract and the remedying of any defects therein, other than exceptions defined in Clause 7.1. </w:t>
      </w:r>
    </w:p>
    <w:p w14:paraId="16E0356D" w14:textId="77777777" w:rsidR="00CB2C2B" w:rsidRPr="00ED23CF" w:rsidRDefault="00CB2C2B" w:rsidP="00CB2C2B">
      <w:pPr>
        <w:ind w:left="720"/>
        <w:jc w:val="both"/>
        <w:rPr>
          <w:rFonts w:ascii="Times New Roman" w:hAnsi="Times New Roman"/>
          <w:sz w:val="20"/>
        </w:rPr>
      </w:pPr>
    </w:p>
    <w:p w14:paraId="326E4A26" w14:textId="77777777" w:rsidR="00CB2C2B" w:rsidRDefault="00CB2C2B" w:rsidP="00CB2C2B">
      <w:pPr>
        <w:tabs>
          <w:tab w:val="left" w:pos="990"/>
        </w:tabs>
        <w:jc w:val="both"/>
        <w:rPr>
          <w:rFonts w:ascii="Times New Roman" w:hAnsi="Times New Roman"/>
          <w:b/>
        </w:rPr>
      </w:pPr>
      <w:r>
        <w:rPr>
          <w:rFonts w:ascii="Times New Roman" w:hAnsi="Times New Roman"/>
        </w:rPr>
        <w:t>19.2</w:t>
      </w:r>
      <w:r>
        <w:rPr>
          <w:rFonts w:ascii="Times New Roman" w:hAnsi="Times New Roman"/>
        </w:rPr>
        <w:tab/>
      </w:r>
      <w:r>
        <w:rPr>
          <w:rFonts w:ascii="Times New Roman" w:hAnsi="Times New Roman"/>
          <w:b/>
        </w:rPr>
        <w:t>Minimum Amount of Insurance</w:t>
      </w:r>
    </w:p>
    <w:p w14:paraId="4C1F6C72" w14:textId="77777777" w:rsidR="00CB2C2B" w:rsidRPr="009445D0" w:rsidRDefault="00CB2C2B" w:rsidP="00CB2C2B">
      <w:pPr>
        <w:tabs>
          <w:tab w:val="left" w:pos="1080"/>
        </w:tabs>
        <w:ind w:left="720"/>
        <w:jc w:val="both"/>
        <w:rPr>
          <w:rFonts w:ascii="Times New Roman" w:hAnsi="Times New Roman"/>
          <w:b/>
          <w:sz w:val="12"/>
        </w:rPr>
      </w:pPr>
    </w:p>
    <w:p w14:paraId="6C9026AE" w14:textId="77777777" w:rsidR="00CB2C2B" w:rsidRPr="001A604A" w:rsidRDefault="00CB2C2B" w:rsidP="00CB2C2B">
      <w:pPr>
        <w:tabs>
          <w:tab w:val="left" w:pos="990"/>
        </w:tabs>
        <w:ind w:left="720"/>
        <w:jc w:val="both"/>
        <w:rPr>
          <w:rFonts w:ascii="Times New Roman" w:hAnsi="Times New Roman"/>
          <w:b/>
        </w:rPr>
      </w:pPr>
      <w:r>
        <w:rPr>
          <w:rFonts w:ascii="Times New Roman" w:hAnsi="Times New Roman"/>
          <w:b/>
        </w:rPr>
        <w:tab/>
      </w:r>
      <w:r>
        <w:rPr>
          <w:rFonts w:ascii="Times New Roman" w:hAnsi="Times New Roman"/>
        </w:rPr>
        <w:t xml:space="preserve">Such insurance shall be for at least the amount stated in contract Data. </w:t>
      </w:r>
    </w:p>
    <w:p w14:paraId="7128D62C" w14:textId="77777777" w:rsidR="00CB2C2B" w:rsidRDefault="00CB2C2B" w:rsidP="00CB2C2B">
      <w:pPr>
        <w:tabs>
          <w:tab w:val="left" w:pos="1080"/>
          <w:tab w:val="left" w:pos="1800"/>
        </w:tabs>
        <w:jc w:val="both"/>
        <w:rPr>
          <w:rFonts w:ascii="Times New Roman" w:hAnsi="Times New Roman"/>
        </w:rPr>
      </w:pPr>
    </w:p>
    <w:p w14:paraId="46AD44A7" w14:textId="77777777" w:rsidR="00CB2C2B" w:rsidRDefault="00CB2C2B" w:rsidP="00CB2C2B">
      <w:pPr>
        <w:tabs>
          <w:tab w:val="left" w:pos="990"/>
          <w:tab w:val="left" w:pos="1800"/>
        </w:tabs>
        <w:jc w:val="both"/>
        <w:rPr>
          <w:rFonts w:ascii="Times New Roman" w:hAnsi="Times New Roman"/>
          <w:b/>
        </w:rPr>
      </w:pPr>
      <w:r>
        <w:rPr>
          <w:rFonts w:ascii="Times New Roman" w:hAnsi="Times New Roman"/>
        </w:rPr>
        <w:t>20.1</w:t>
      </w:r>
      <w:r>
        <w:rPr>
          <w:rFonts w:ascii="Times New Roman" w:hAnsi="Times New Roman"/>
        </w:rPr>
        <w:tab/>
      </w:r>
      <w:r>
        <w:rPr>
          <w:rFonts w:ascii="Times New Roman" w:hAnsi="Times New Roman"/>
          <w:b/>
        </w:rPr>
        <w:t>Force Majeure</w:t>
      </w:r>
    </w:p>
    <w:p w14:paraId="002F9F73" w14:textId="77777777" w:rsidR="00CB2C2B" w:rsidRPr="00ED23CF" w:rsidRDefault="00CB2C2B" w:rsidP="00CB2C2B">
      <w:pPr>
        <w:tabs>
          <w:tab w:val="left" w:pos="1080"/>
          <w:tab w:val="left" w:pos="1800"/>
        </w:tabs>
        <w:jc w:val="both"/>
        <w:rPr>
          <w:rFonts w:ascii="Times New Roman" w:hAnsi="Times New Roman"/>
          <w:sz w:val="20"/>
        </w:rPr>
      </w:pPr>
    </w:p>
    <w:p w14:paraId="3E04BE04" w14:textId="77777777" w:rsidR="00CB2C2B" w:rsidRDefault="00CB2C2B" w:rsidP="00CB2C2B">
      <w:pPr>
        <w:tabs>
          <w:tab w:val="left" w:pos="1800"/>
        </w:tabs>
        <w:ind w:left="990" w:hanging="990"/>
        <w:jc w:val="both"/>
        <w:rPr>
          <w:rFonts w:ascii="Times New Roman" w:hAnsi="Times New Roman"/>
        </w:rPr>
      </w:pPr>
      <w:r>
        <w:rPr>
          <w:rFonts w:ascii="Times New Roman" w:hAnsi="Times New Roman"/>
        </w:rPr>
        <w:tab/>
        <w:t>If Force Majeure occurs, the Contractor shall notify the Engineer/Employer immediately. If necessary, the Contractor may suspend the execution of the Works and, to the extent agreed with the Employer demobilize the Contractor’s Equipment.</w:t>
      </w:r>
    </w:p>
    <w:p w14:paraId="56FA84FB" w14:textId="77777777" w:rsidR="00CB2C2B" w:rsidRPr="00ED23CF" w:rsidRDefault="00CB2C2B" w:rsidP="00CB2C2B">
      <w:pPr>
        <w:tabs>
          <w:tab w:val="left" w:pos="1080"/>
          <w:tab w:val="left" w:pos="1800"/>
        </w:tabs>
        <w:jc w:val="both"/>
        <w:rPr>
          <w:rFonts w:ascii="Times New Roman" w:hAnsi="Times New Roman"/>
          <w:sz w:val="20"/>
        </w:rPr>
      </w:pPr>
    </w:p>
    <w:p w14:paraId="63CC7E21" w14:textId="77777777" w:rsidR="00CB2C2B" w:rsidRDefault="00CB2C2B" w:rsidP="00CB2C2B">
      <w:pPr>
        <w:tabs>
          <w:tab w:val="left" w:pos="990"/>
          <w:tab w:val="left" w:pos="1800"/>
        </w:tabs>
        <w:ind w:left="990" w:hanging="1080"/>
        <w:jc w:val="both"/>
        <w:rPr>
          <w:rFonts w:ascii="Times New Roman" w:hAnsi="Times New Roman"/>
        </w:rPr>
      </w:pPr>
      <w:r>
        <w:rPr>
          <w:rFonts w:ascii="Times New Roman" w:hAnsi="Times New Roman"/>
        </w:rPr>
        <w:tab/>
        <w:t>If the event continues for a period of eighty-four (84) days, either Party may then give notice of termination which shall take effect twenty-eight (28) days after the giving of the notice.</w:t>
      </w:r>
    </w:p>
    <w:p w14:paraId="370F95E0" w14:textId="77777777" w:rsidR="00CB2C2B" w:rsidRPr="00ED23CF" w:rsidRDefault="00CB2C2B" w:rsidP="00CB2C2B">
      <w:pPr>
        <w:tabs>
          <w:tab w:val="left" w:pos="1080"/>
          <w:tab w:val="left" w:pos="1800"/>
        </w:tabs>
        <w:jc w:val="both"/>
        <w:rPr>
          <w:rFonts w:ascii="Times New Roman" w:hAnsi="Times New Roman"/>
          <w:sz w:val="20"/>
        </w:rPr>
      </w:pPr>
    </w:p>
    <w:p w14:paraId="6BF57CB4" w14:textId="77777777" w:rsidR="00CB2C2B" w:rsidRDefault="00CB2C2B" w:rsidP="00CB2C2B">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43BDE66C" w14:textId="77777777" w:rsidR="00CB2C2B" w:rsidRPr="00ED23CF" w:rsidRDefault="00CB2C2B" w:rsidP="00CB2C2B">
      <w:pPr>
        <w:tabs>
          <w:tab w:val="left" w:pos="1080"/>
          <w:tab w:val="left" w:pos="1800"/>
        </w:tabs>
        <w:jc w:val="both"/>
        <w:rPr>
          <w:rFonts w:ascii="Times New Roman" w:hAnsi="Times New Roman"/>
          <w:sz w:val="20"/>
        </w:rPr>
      </w:pPr>
    </w:p>
    <w:p w14:paraId="673D9FC3" w14:textId="77777777" w:rsidR="00CB2C2B" w:rsidRDefault="00CB2C2B" w:rsidP="00CB2C2B">
      <w:pPr>
        <w:tabs>
          <w:tab w:val="left" w:pos="1800"/>
        </w:tabs>
        <w:ind w:left="990" w:hanging="990"/>
        <w:jc w:val="both"/>
        <w:rPr>
          <w:rFonts w:ascii="Times New Roman" w:hAnsi="Times New Roman"/>
        </w:rPr>
      </w:pPr>
      <w:r>
        <w:rPr>
          <w:rFonts w:ascii="Times New Roman" w:hAnsi="Times New Roman"/>
        </w:rPr>
        <w:t>21.1</w:t>
      </w:r>
      <w:r>
        <w:rPr>
          <w:rFonts w:ascii="Times New Roman" w:hAnsi="Times New Roman"/>
        </w:rPr>
        <w:tab/>
      </w:r>
      <w:r>
        <w:rPr>
          <w:rFonts w:ascii="Times New Roman" w:hAnsi="Times New Roman"/>
          <w:b/>
        </w:rPr>
        <w:t>Arbitration</w:t>
      </w:r>
    </w:p>
    <w:p w14:paraId="4226F693" w14:textId="77777777" w:rsidR="00CB2C2B" w:rsidRPr="00ED23CF" w:rsidRDefault="00CB2C2B" w:rsidP="00CB2C2B">
      <w:pPr>
        <w:tabs>
          <w:tab w:val="left" w:pos="1800"/>
        </w:tabs>
        <w:ind w:left="990" w:hanging="990"/>
        <w:jc w:val="both"/>
        <w:rPr>
          <w:rFonts w:ascii="Times New Roman" w:hAnsi="Times New Roman"/>
          <w:sz w:val="20"/>
        </w:rPr>
      </w:pPr>
    </w:p>
    <w:p w14:paraId="6BCE2D1B" w14:textId="77777777" w:rsidR="00CB2C2B" w:rsidRDefault="00CB2C2B" w:rsidP="00CB2C2B">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Pr="00C34237">
        <w:rPr>
          <w:rFonts w:ascii="Times New Roman" w:hAnsi="Times New Roman"/>
          <w:color w:val="FF0000"/>
        </w:rPr>
        <w:t xml:space="preserve">Islamabad </w:t>
      </w:r>
      <w:r>
        <w:rPr>
          <w:rFonts w:ascii="Times New Roman" w:hAnsi="Times New Roman"/>
        </w:rPr>
        <w:t xml:space="preserve">in English Language. </w:t>
      </w:r>
    </w:p>
    <w:p w14:paraId="5FA55E7E" w14:textId="77777777" w:rsidR="00CB2C2B" w:rsidRDefault="00CB2C2B" w:rsidP="00CB2C2B">
      <w:pPr>
        <w:ind w:left="990" w:hanging="990"/>
        <w:jc w:val="both"/>
        <w:rPr>
          <w:rFonts w:ascii="Times New Roman" w:hAnsi="Times New Roman"/>
          <w:b/>
        </w:rPr>
      </w:pPr>
    </w:p>
    <w:p w14:paraId="6626E103" w14:textId="77777777" w:rsidR="00CB2C2B" w:rsidRDefault="00CB2C2B" w:rsidP="00CB2C2B">
      <w:pPr>
        <w:jc w:val="center"/>
        <w:rPr>
          <w:rFonts w:ascii="Times New Roman" w:hAnsi="Times New Roman"/>
          <w:b/>
        </w:rPr>
      </w:pPr>
    </w:p>
    <w:p w14:paraId="00F19A3E" w14:textId="77777777" w:rsidR="00847A69" w:rsidRDefault="00847A69" w:rsidP="00847A69"/>
    <w:sectPr w:rsidR="00847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9A064" w14:textId="77777777" w:rsidR="00444279" w:rsidRDefault="00444279">
      <w:r>
        <w:separator/>
      </w:r>
    </w:p>
  </w:endnote>
  <w:endnote w:type="continuationSeparator" w:id="0">
    <w:p w14:paraId="3309B0D0" w14:textId="77777777" w:rsidR="00444279" w:rsidRDefault="0044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1F00ADAA" w14:textId="77777777" w:rsidR="006D48E6" w:rsidRPr="00813FF6" w:rsidRDefault="00000000"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Pr>
            <w:rFonts w:ascii="Times New Roman" w:hAnsi="Times New Roman"/>
            <w:i/>
            <w:noProof/>
            <w:sz w:val="18"/>
            <w:szCs w:val="18"/>
          </w:rPr>
          <w:t>25</w:t>
        </w:r>
        <w:r w:rsidRPr="00813FF6">
          <w:rPr>
            <w:rFonts w:ascii="Times New Roman" w:hAnsi="Times New Roman"/>
            <w:i/>
            <w:noProof/>
            <w:sz w:val="18"/>
            <w:szCs w:val="18"/>
          </w:rPr>
          <w:fldChar w:fldCharType="end"/>
        </w:r>
      </w:p>
    </w:sdtContent>
  </w:sdt>
  <w:p w14:paraId="7813282C" w14:textId="77777777" w:rsidR="006D48E6" w:rsidRDefault="006D4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46588085"/>
      <w:docPartObj>
        <w:docPartGallery w:val="Page Numbers (Bottom of Page)"/>
        <w:docPartUnique/>
      </w:docPartObj>
    </w:sdtPr>
    <w:sdtEndPr>
      <w:rPr>
        <w:noProof/>
      </w:rPr>
    </w:sdtEndPr>
    <w:sdtContent>
      <w:p w14:paraId="5C639244" w14:textId="77777777" w:rsidR="00CB2C2B" w:rsidRPr="00813FF6" w:rsidRDefault="00CB2C2B"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Pr>
            <w:rFonts w:ascii="Times New Roman" w:hAnsi="Times New Roman"/>
            <w:i/>
            <w:noProof/>
            <w:sz w:val="18"/>
            <w:szCs w:val="18"/>
          </w:rPr>
          <w:t>53</w:t>
        </w:r>
        <w:r w:rsidRPr="00813FF6">
          <w:rPr>
            <w:rFonts w:ascii="Times New Roman" w:hAnsi="Times New Roman"/>
            <w:i/>
            <w:noProof/>
            <w:sz w:val="18"/>
            <w:szCs w:val="18"/>
          </w:rPr>
          <w:fldChar w:fldCharType="end"/>
        </w:r>
      </w:p>
    </w:sdtContent>
  </w:sdt>
  <w:p w14:paraId="72EF34AF" w14:textId="77777777" w:rsidR="00CB2C2B" w:rsidRDefault="00CB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8FAF" w14:textId="77777777" w:rsidR="00444279" w:rsidRDefault="00444279">
      <w:r>
        <w:separator/>
      </w:r>
    </w:p>
  </w:footnote>
  <w:footnote w:type="continuationSeparator" w:id="0">
    <w:p w14:paraId="5DD8408E" w14:textId="77777777" w:rsidR="00444279" w:rsidRDefault="0044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BD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553C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6"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7"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422F484E"/>
    <w:multiLevelType w:val="hybridMultilevel"/>
    <w:tmpl w:val="2184343C"/>
    <w:lvl w:ilvl="0" w:tplc="59F467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7349244">
    <w:abstractNumId w:val="6"/>
    <w:lvlOverride w:ilvl="0">
      <w:startOverride w:val="1"/>
    </w:lvlOverride>
  </w:num>
  <w:num w:numId="2" w16cid:durableId="318536309">
    <w:abstractNumId w:val="7"/>
  </w:num>
  <w:num w:numId="3" w16cid:durableId="1030690589">
    <w:abstractNumId w:val="10"/>
  </w:num>
  <w:num w:numId="4" w16cid:durableId="1532960990">
    <w:abstractNumId w:val="14"/>
  </w:num>
  <w:num w:numId="5" w16cid:durableId="1501236243">
    <w:abstractNumId w:val="1"/>
  </w:num>
  <w:num w:numId="6" w16cid:durableId="657266741">
    <w:abstractNumId w:val="5"/>
  </w:num>
  <w:num w:numId="7" w16cid:durableId="1010182614">
    <w:abstractNumId w:val="12"/>
  </w:num>
  <w:num w:numId="8" w16cid:durableId="800878189">
    <w:abstractNumId w:val="3"/>
  </w:num>
  <w:num w:numId="9" w16cid:durableId="2003966277">
    <w:abstractNumId w:val="4"/>
  </w:num>
  <w:num w:numId="10" w16cid:durableId="1712340">
    <w:abstractNumId w:val="8"/>
  </w:num>
  <w:num w:numId="11" w16cid:durableId="523590417">
    <w:abstractNumId w:val="13"/>
  </w:num>
  <w:num w:numId="12" w16cid:durableId="374090012">
    <w:abstractNumId w:val="11"/>
  </w:num>
  <w:num w:numId="13" w16cid:durableId="1775131934">
    <w:abstractNumId w:val="2"/>
  </w:num>
  <w:num w:numId="14" w16cid:durableId="1637100961">
    <w:abstractNumId w:val="0"/>
  </w:num>
  <w:num w:numId="15" w16cid:durableId="1162283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78"/>
    <w:rsid w:val="001B6049"/>
    <w:rsid w:val="00284D6E"/>
    <w:rsid w:val="002B781A"/>
    <w:rsid w:val="00351497"/>
    <w:rsid w:val="00370CDC"/>
    <w:rsid w:val="00444279"/>
    <w:rsid w:val="006D48E6"/>
    <w:rsid w:val="00767A78"/>
    <w:rsid w:val="00847A69"/>
    <w:rsid w:val="0089547B"/>
    <w:rsid w:val="008A15C9"/>
    <w:rsid w:val="009F4004"/>
    <w:rsid w:val="00A94E89"/>
    <w:rsid w:val="00CB2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93F3"/>
  <w15:chartTrackingRefBased/>
  <w15:docId w15:val="{6434441F-3AA4-45F6-BC6D-1049448F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69"/>
    <w:pPr>
      <w:widowControl w:val="0"/>
      <w:overflowPunct w:val="0"/>
      <w:autoSpaceDE w:val="0"/>
      <w:autoSpaceDN w:val="0"/>
      <w:adjustRightInd w:val="0"/>
      <w:spacing w:after="0" w:line="240" w:lineRule="auto"/>
    </w:pPr>
    <w:rPr>
      <w:rFonts w:ascii="Square721 BT" w:eastAsia="Times New Roman" w:hAnsi="Square721 BT" w:cs="Times New Roman"/>
      <w:kern w:val="0"/>
      <w:szCs w:val="20"/>
      <w14:ligatures w14:val="none"/>
    </w:rPr>
  </w:style>
  <w:style w:type="paragraph" w:styleId="Heading1">
    <w:name w:val="heading 1"/>
    <w:basedOn w:val="Normal"/>
    <w:next w:val="Normal"/>
    <w:link w:val="Heading1Char"/>
    <w:qFormat/>
    <w:rsid w:val="00767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767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67A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67A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67A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767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767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767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767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A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767A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67A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767A78"/>
    <w:rPr>
      <w:rFonts w:eastAsiaTheme="majorEastAsia" w:cstheme="majorBidi"/>
      <w:i/>
      <w:iCs/>
      <w:color w:val="2F5496" w:themeColor="accent1" w:themeShade="BF"/>
    </w:rPr>
  </w:style>
  <w:style w:type="character" w:customStyle="1" w:styleId="Heading5Char">
    <w:name w:val="Heading 5 Char"/>
    <w:basedOn w:val="DefaultParagraphFont"/>
    <w:link w:val="Heading5"/>
    <w:rsid w:val="00767A78"/>
    <w:rPr>
      <w:rFonts w:eastAsiaTheme="majorEastAsia" w:cstheme="majorBidi"/>
      <w:color w:val="2F5496" w:themeColor="accent1" w:themeShade="BF"/>
    </w:rPr>
  </w:style>
  <w:style w:type="character" w:customStyle="1" w:styleId="Heading6Char">
    <w:name w:val="Heading 6 Char"/>
    <w:basedOn w:val="DefaultParagraphFont"/>
    <w:link w:val="Heading6"/>
    <w:semiHidden/>
    <w:rsid w:val="00767A78"/>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767A78"/>
    <w:rPr>
      <w:rFonts w:eastAsiaTheme="majorEastAsia" w:cstheme="majorBidi"/>
      <w:color w:val="595959" w:themeColor="text1" w:themeTint="A6"/>
    </w:rPr>
  </w:style>
  <w:style w:type="character" w:customStyle="1" w:styleId="Heading8Char">
    <w:name w:val="Heading 8 Char"/>
    <w:basedOn w:val="DefaultParagraphFont"/>
    <w:link w:val="Heading8"/>
    <w:semiHidden/>
    <w:rsid w:val="00767A78"/>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767A78"/>
    <w:rPr>
      <w:rFonts w:eastAsiaTheme="majorEastAsia" w:cstheme="majorBidi"/>
      <w:color w:val="272727" w:themeColor="text1" w:themeTint="D8"/>
    </w:rPr>
  </w:style>
  <w:style w:type="paragraph" w:styleId="Title">
    <w:name w:val="Title"/>
    <w:basedOn w:val="Normal"/>
    <w:next w:val="Normal"/>
    <w:link w:val="TitleChar"/>
    <w:qFormat/>
    <w:rsid w:val="00767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7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A78"/>
    <w:pPr>
      <w:spacing w:before="160"/>
      <w:jc w:val="center"/>
    </w:pPr>
    <w:rPr>
      <w:i/>
      <w:iCs/>
      <w:color w:val="404040" w:themeColor="text1" w:themeTint="BF"/>
    </w:rPr>
  </w:style>
  <w:style w:type="character" w:customStyle="1" w:styleId="QuoteChar">
    <w:name w:val="Quote Char"/>
    <w:basedOn w:val="DefaultParagraphFont"/>
    <w:link w:val="Quote"/>
    <w:uiPriority w:val="29"/>
    <w:rsid w:val="00767A78"/>
    <w:rPr>
      <w:i/>
      <w:iCs/>
      <w:color w:val="404040" w:themeColor="text1" w:themeTint="BF"/>
    </w:rPr>
  </w:style>
  <w:style w:type="paragraph" w:styleId="ListParagraph">
    <w:name w:val="List Paragraph"/>
    <w:basedOn w:val="Normal"/>
    <w:uiPriority w:val="34"/>
    <w:qFormat/>
    <w:rsid w:val="00767A78"/>
    <w:pPr>
      <w:ind w:left="720"/>
      <w:contextualSpacing/>
    </w:pPr>
  </w:style>
  <w:style w:type="character" w:styleId="IntenseEmphasis">
    <w:name w:val="Intense Emphasis"/>
    <w:basedOn w:val="DefaultParagraphFont"/>
    <w:uiPriority w:val="21"/>
    <w:qFormat/>
    <w:rsid w:val="00767A78"/>
    <w:rPr>
      <w:i/>
      <w:iCs/>
      <w:color w:val="2F5496" w:themeColor="accent1" w:themeShade="BF"/>
    </w:rPr>
  </w:style>
  <w:style w:type="paragraph" w:styleId="IntenseQuote">
    <w:name w:val="Intense Quote"/>
    <w:basedOn w:val="Normal"/>
    <w:next w:val="Normal"/>
    <w:link w:val="IntenseQuoteChar"/>
    <w:uiPriority w:val="30"/>
    <w:qFormat/>
    <w:rsid w:val="00767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A78"/>
    <w:rPr>
      <w:i/>
      <w:iCs/>
      <w:color w:val="2F5496" w:themeColor="accent1" w:themeShade="BF"/>
    </w:rPr>
  </w:style>
  <w:style w:type="character" w:styleId="IntenseReference">
    <w:name w:val="Intense Reference"/>
    <w:basedOn w:val="DefaultParagraphFont"/>
    <w:uiPriority w:val="32"/>
    <w:qFormat/>
    <w:rsid w:val="00767A78"/>
    <w:rPr>
      <w:b/>
      <w:bCs/>
      <w:smallCaps/>
      <w:color w:val="2F5496" w:themeColor="accent1" w:themeShade="BF"/>
      <w:spacing w:val="5"/>
    </w:rPr>
  </w:style>
  <w:style w:type="paragraph" w:styleId="BodyTextIndent2">
    <w:name w:val="Body Text Indent 2"/>
    <w:basedOn w:val="Normal"/>
    <w:link w:val="BodyTextIndent2Char"/>
    <w:semiHidden/>
    <w:unhideWhenUsed/>
    <w:rsid w:val="002B781A"/>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2B781A"/>
    <w:rPr>
      <w:rFonts w:ascii="Square721 BT" w:eastAsia="Times New Roman" w:hAnsi="Square721 BT" w:cs="Times New Roman"/>
      <w:kern w:val="0"/>
      <w:sz w:val="20"/>
      <w:szCs w:val="20"/>
      <w:lang w:val="en-GB"/>
      <w14:ligatures w14:val="none"/>
    </w:rPr>
  </w:style>
  <w:style w:type="paragraph" w:styleId="BodyText">
    <w:name w:val="Body Text"/>
    <w:basedOn w:val="Normal"/>
    <w:link w:val="BodyTextChar"/>
    <w:unhideWhenUsed/>
    <w:rsid w:val="002B781A"/>
    <w:pPr>
      <w:spacing w:after="120"/>
    </w:pPr>
  </w:style>
  <w:style w:type="character" w:customStyle="1" w:styleId="BodyTextChar">
    <w:name w:val="Body Text Char"/>
    <w:basedOn w:val="DefaultParagraphFont"/>
    <w:link w:val="BodyText"/>
    <w:rsid w:val="002B781A"/>
    <w:rPr>
      <w:rFonts w:ascii="Square721 BT" w:eastAsia="Times New Roman" w:hAnsi="Square721 BT" w:cs="Times New Roman"/>
      <w:kern w:val="0"/>
      <w:szCs w:val="20"/>
      <w14:ligatures w14:val="none"/>
    </w:rPr>
  </w:style>
  <w:style w:type="paragraph" w:styleId="BodyTextIndent3">
    <w:name w:val="Body Text Indent 3"/>
    <w:basedOn w:val="Normal"/>
    <w:link w:val="BodyTextIndent3Char"/>
    <w:unhideWhenUsed/>
    <w:rsid w:val="002B781A"/>
    <w:pPr>
      <w:spacing w:after="120"/>
      <w:ind w:left="360"/>
    </w:pPr>
    <w:rPr>
      <w:sz w:val="16"/>
      <w:szCs w:val="16"/>
    </w:rPr>
  </w:style>
  <w:style w:type="character" w:customStyle="1" w:styleId="BodyTextIndent3Char">
    <w:name w:val="Body Text Indent 3 Char"/>
    <w:basedOn w:val="DefaultParagraphFont"/>
    <w:link w:val="BodyTextIndent3"/>
    <w:rsid w:val="002B781A"/>
    <w:rPr>
      <w:rFonts w:ascii="Square721 BT" w:eastAsia="Times New Roman" w:hAnsi="Square721 BT" w:cs="Times New Roman"/>
      <w:kern w:val="0"/>
      <w:sz w:val="16"/>
      <w:szCs w:val="16"/>
      <w14:ligatures w14:val="none"/>
    </w:rPr>
  </w:style>
  <w:style w:type="character" w:styleId="Hyperlink">
    <w:name w:val="Hyperlink"/>
    <w:basedOn w:val="DefaultParagraphFont"/>
    <w:semiHidden/>
    <w:unhideWhenUsed/>
    <w:rsid w:val="002B781A"/>
    <w:rPr>
      <w:color w:val="0000FF"/>
      <w:u w:val="single"/>
    </w:rPr>
  </w:style>
  <w:style w:type="character" w:styleId="FollowedHyperlink">
    <w:name w:val="FollowedHyperlink"/>
    <w:basedOn w:val="DefaultParagraphFont"/>
    <w:semiHidden/>
    <w:unhideWhenUsed/>
    <w:rsid w:val="002B781A"/>
    <w:rPr>
      <w:color w:val="800080"/>
      <w:u w:val="single"/>
    </w:rPr>
  </w:style>
  <w:style w:type="paragraph" w:styleId="FootnoteText">
    <w:name w:val="footnote text"/>
    <w:basedOn w:val="Normal"/>
    <w:link w:val="FootnoteTextChar"/>
    <w:semiHidden/>
    <w:unhideWhenUsed/>
    <w:rsid w:val="002B781A"/>
    <w:rPr>
      <w:sz w:val="20"/>
    </w:rPr>
  </w:style>
  <w:style w:type="character" w:customStyle="1" w:styleId="FootnoteTextChar">
    <w:name w:val="Footnote Text Char"/>
    <w:basedOn w:val="DefaultParagraphFont"/>
    <w:link w:val="FootnoteText"/>
    <w:semiHidden/>
    <w:rsid w:val="002B781A"/>
    <w:rPr>
      <w:rFonts w:ascii="Square721 BT" w:eastAsia="Times New Roman" w:hAnsi="Square721 BT" w:cs="Times New Roman"/>
      <w:kern w:val="0"/>
      <w:sz w:val="20"/>
      <w:szCs w:val="20"/>
      <w14:ligatures w14:val="none"/>
    </w:rPr>
  </w:style>
  <w:style w:type="paragraph" w:styleId="CommentText">
    <w:name w:val="annotation text"/>
    <w:basedOn w:val="Normal"/>
    <w:link w:val="CommentTextChar"/>
    <w:semiHidden/>
    <w:unhideWhenUsed/>
    <w:rsid w:val="002B781A"/>
    <w:rPr>
      <w:sz w:val="20"/>
    </w:rPr>
  </w:style>
  <w:style w:type="character" w:customStyle="1" w:styleId="CommentTextChar">
    <w:name w:val="Comment Text Char"/>
    <w:basedOn w:val="DefaultParagraphFont"/>
    <w:link w:val="CommentText"/>
    <w:semiHidden/>
    <w:rsid w:val="002B781A"/>
    <w:rPr>
      <w:rFonts w:ascii="Square721 BT" w:eastAsia="Times New Roman" w:hAnsi="Square721 BT" w:cs="Times New Roman"/>
      <w:kern w:val="0"/>
      <w:sz w:val="20"/>
      <w:szCs w:val="20"/>
      <w14:ligatures w14:val="none"/>
    </w:rPr>
  </w:style>
  <w:style w:type="paragraph" w:styleId="Header">
    <w:name w:val="header"/>
    <w:basedOn w:val="Normal"/>
    <w:link w:val="HeaderChar"/>
    <w:unhideWhenUsed/>
    <w:rsid w:val="002B781A"/>
    <w:pPr>
      <w:tabs>
        <w:tab w:val="center" w:pos="4320"/>
        <w:tab w:val="right" w:pos="8640"/>
      </w:tabs>
    </w:pPr>
  </w:style>
  <w:style w:type="character" w:customStyle="1" w:styleId="HeaderChar">
    <w:name w:val="Header Char"/>
    <w:basedOn w:val="DefaultParagraphFont"/>
    <w:link w:val="Header"/>
    <w:rsid w:val="002B781A"/>
    <w:rPr>
      <w:rFonts w:ascii="Square721 BT" w:eastAsia="Times New Roman" w:hAnsi="Square721 BT" w:cs="Times New Roman"/>
      <w:kern w:val="0"/>
      <w:szCs w:val="20"/>
      <w14:ligatures w14:val="none"/>
    </w:rPr>
  </w:style>
  <w:style w:type="paragraph" w:styleId="Footer">
    <w:name w:val="footer"/>
    <w:basedOn w:val="Normal"/>
    <w:link w:val="FooterChar"/>
    <w:unhideWhenUsed/>
    <w:rsid w:val="002B781A"/>
    <w:pPr>
      <w:tabs>
        <w:tab w:val="center" w:pos="4320"/>
        <w:tab w:val="right" w:pos="8640"/>
      </w:tabs>
    </w:pPr>
  </w:style>
  <w:style w:type="character" w:customStyle="1" w:styleId="FooterChar">
    <w:name w:val="Footer Char"/>
    <w:basedOn w:val="DefaultParagraphFont"/>
    <w:link w:val="Footer"/>
    <w:rsid w:val="002B781A"/>
    <w:rPr>
      <w:rFonts w:ascii="Square721 BT" w:eastAsia="Times New Roman" w:hAnsi="Square721 BT" w:cs="Times New Roman"/>
      <w:kern w:val="0"/>
      <w:szCs w:val="20"/>
      <w14:ligatures w14:val="none"/>
    </w:rPr>
  </w:style>
  <w:style w:type="paragraph" w:styleId="Caption">
    <w:name w:val="caption"/>
    <w:basedOn w:val="Normal"/>
    <w:next w:val="Normal"/>
    <w:unhideWhenUsed/>
    <w:qFormat/>
    <w:rsid w:val="002B781A"/>
    <w:pPr>
      <w:jc w:val="right"/>
    </w:pPr>
    <w:rPr>
      <w:b/>
      <w:sz w:val="20"/>
    </w:rPr>
  </w:style>
  <w:style w:type="paragraph" w:styleId="BodyTextIndent">
    <w:name w:val="Body Text Indent"/>
    <w:basedOn w:val="Normal"/>
    <w:link w:val="BodyTextIndentChar"/>
    <w:unhideWhenUsed/>
    <w:rsid w:val="002B781A"/>
    <w:pPr>
      <w:spacing w:after="120"/>
      <w:ind w:left="360"/>
    </w:pPr>
  </w:style>
  <w:style w:type="character" w:customStyle="1" w:styleId="BodyTextIndentChar">
    <w:name w:val="Body Text Indent Char"/>
    <w:basedOn w:val="DefaultParagraphFont"/>
    <w:link w:val="BodyTextIndent"/>
    <w:rsid w:val="002B781A"/>
    <w:rPr>
      <w:rFonts w:ascii="Square721 BT" w:eastAsia="Times New Roman" w:hAnsi="Square721 BT" w:cs="Times New Roman"/>
      <w:kern w:val="0"/>
      <w:szCs w:val="20"/>
      <w14:ligatures w14:val="none"/>
    </w:rPr>
  </w:style>
  <w:style w:type="paragraph" w:styleId="BodyText2">
    <w:name w:val="Body Text 2"/>
    <w:basedOn w:val="Normal"/>
    <w:link w:val="BodyText2Char"/>
    <w:semiHidden/>
    <w:unhideWhenUsed/>
    <w:rsid w:val="002B781A"/>
    <w:pPr>
      <w:jc w:val="both"/>
    </w:pPr>
    <w:rPr>
      <w:lang w:val="en-GB"/>
    </w:rPr>
  </w:style>
  <w:style w:type="character" w:customStyle="1" w:styleId="BodyText2Char">
    <w:name w:val="Body Text 2 Char"/>
    <w:basedOn w:val="DefaultParagraphFont"/>
    <w:link w:val="BodyText2"/>
    <w:semiHidden/>
    <w:rsid w:val="002B781A"/>
    <w:rPr>
      <w:rFonts w:ascii="Square721 BT" w:eastAsia="Times New Roman" w:hAnsi="Square721 BT" w:cs="Times New Roman"/>
      <w:kern w:val="0"/>
      <w:szCs w:val="20"/>
      <w:lang w:val="en-GB"/>
      <w14:ligatures w14:val="none"/>
    </w:rPr>
  </w:style>
  <w:style w:type="paragraph" w:styleId="BodyText3">
    <w:name w:val="Body Text 3"/>
    <w:basedOn w:val="Normal"/>
    <w:link w:val="BodyText3Char"/>
    <w:semiHidden/>
    <w:unhideWhenUsed/>
    <w:rsid w:val="002B781A"/>
    <w:pPr>
      <w:jc w:val="both"/>
    </w:pPr>
    <w:rPr>
      <w:sz w:val="22"/>
      <w:lang w:val="en-GB"/>
    </w:rPr>
  </w:style>
  <w:style w:type="character" w:customStyle="1" w:styleId="BodyText3Char">
    <w:name w:val="Body Text 3 Char"/>
    <w:basedOn w:val="DefaultParagraphFont"/>
    <w:link w:val="BodyText3"/>
    <w:semiHidden/>
    <w:rsid w:val="002B781A"/>
    <w:rPr>
      <w:rFonts w:ascii="Square721 BT" w:eastAsia="Times New Roman" w:hAnsi="Square721 BT" w:cs="Times New Roman"/>
      <w:kern w:val="0"/>
      <w:sz w:val="22"/>
      <w:szCs w:val="20"/>
      <w:lang w:val="en-GB"/>
      <w14:ligatures w14:val="none"/>
    </w:rPr>
  </w:style>
  <w:style w:type="paragraph" w:styleId="DocumentMap">
    <w:name w:val="Document Map"/>
    <w:basedOn w:val="Normal"/>
    <w:link w:val="DocumentMapChar"/>
    <w:semiHidden/>
    <w:unhideWhenUsed/>
    <w:rsid w:val="002B781A"/>
    <w:pPr>
      <w:shd w:val="clear" w:color="auto" w:fill="000080"/>
    </w:pPr>
    <w:rPr>
      <w:rFonts w:ascii="Tahoma" w:hAnsi="Tahoma"/>
    </w:rPr>
  </w:style>
  <w:style w:type="character" w:customStyle="1" w:styleId="DocumentMapChar">
    <w:name w:val="Document Map Char"/>
    <w:basedOn w:val="DefaultParagraphFont"/>
    <w:link w:val="DocumentMap"/>
    <w:semiHidden/>
    <w:rsid w:val="002B781A"/>
    <w:rPr>
      <w:rFonts w:ascii="Tahoma" w:eastAsia="Times New Roman" w:hAnsi="Tahoma" w:cs="Times New Roman"/>
      <w:kern w:val="0"/>
      <w:szCs w:val="20"/>
      <w:shd w:val="clear" w:color="auto" w:fill="000080"/>
      <w14:ligatures w14:val="none"/>
    </w:rPr>
  </w:style>
  <w:style w:type="paragraph" w:styleId="PlainText">
    <w:name w:val="Plain Text"/>
    <w:basedOn w:val="Normal"/>
    <w:link w:val="PlainTextChar"/>
    <w:unhideWhenUsed/>
    <w:rsid w:val="002B781A"/>
    <w:rPr>
      <w:rFonts w:ascii="Courier New" w:hAnsi="Courier New"/>
      <w:sz w:val="20"/>
    </w:rPr>
  </w:style>
  <w:style w:type="character" w:customStyle="1" w:styleId="PlainTextChar">
    <w:name w:val="Plain Text Char"/>
    <w:basedOn w:val="DefaultParagraphFont"/>
    <w:link w:val="PlainText"/>
    <w:rsid w:val="002B781A"/>
    <w:rPr>
      <w:rFonts w:ascii="Courier New" w:eastAsia="Times New Roman" w:hAnsi="Courier New"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2B781A"/>
    <w:rPr>
      <w:b/>
      <w:bCs/>
    </w:rPr>
  </w:style>
  <w:style w:type="character" w:customStyle="1" w:styleId="CommentSubjectChar">
    <w:name w:val="Comment Subject Char"/>
    <w:basedOn w:val="CommentTextChar"/>
    <w:link w:val="CommentSubject"/>
    <w:semiHidden/>
    <w:rsid w:val="002B781A"/>
    <w:rPr>
      <w:rFonts w:ascii="Square721 BT" w:eastAsia="Times New Roman" w:hAnsi="Square721 BT" w:cs="Times New Roman"/>
      <w:b/>
      <w:bCs/>
      <w:kern w:val="0"/>
      <w:sz w:val="20"/>
      <w:szCs w:val="20"/>
      <w14:ligatures w14:val="none"/>
    </w:rPr>
  </w:style>
  <w:style w:type="paragraph" w:styleId="BalloonText">
    <w:name w:val="Balloon Text"/>
    <w:basedOn w:val="Normal"/>
    <w:link w:val="BalloonTextChar"/>
    <w:semiHidden/>
    <w:unhideWhenUsed/>
    <w:rsid w:val="002B781A"/>
    <w:rPr>
      <w:rFonts w:ascii="Tahoma" w:hAnsi="Tahoma" w:cs="Tahoma"/>
      <w:sz w:val="16"/>
      <w:szCs w:val="16"/>
    </w:rPr>
  </w:style>
  <w:style w:type="character" w:customStyle="1" w:styleId="BalloonTextChar">
    <w:name w:val="Balloon Text Char"/>
    <w:basedOn w:val="DefaultParagraphFont"/>
    <w:link w:val="BalloonText"/>
    <w:semiHidden/>
    <w:rsid w:val="002B781A"/>
    <w:rPr>
      <w:rFonts w:ascii="Tahoma" w:eastAsia="Times New Roman" w:hAnsi="Tahoma" w:cs="Tahoma"/>
      <w:kern w:val="0"/>
      <w:sz w:val="16"/>
      <w:szCs w:val="16"/>
      <w14:ligatures w14:val="none"/>
    </w:rPr>
  </w:style>
  <w:style w:type="paragraph" w:customStyle="1" w:styleId="BodyText21">
    <w:name w:val="Body Text 21"/>
    <w:basedOn w:val="Normal"/>
    <w:rsid w:val="002B781A"/>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2B781A"/>
    <w:pPr>
      <w:keepNext w:val="0"/>
      <w:keepLines w:val="0"/>
      <w:suppressAutoHyphens/>
      <w:spacing w:before="0" w:after="0"/>
      <w:jc w:val="both"/>
    </w:pPr>
    <w:rPr>
      <w:rFonts w:ascii="Times New Roman" w:eastAsia="Times New Roman" w:hAnsi="Times New Roman" w:cs="Times New Roman"/>
      <w:b/>
      <w:bCs/>
      <w:color w:val="auto"/>
      <w:sz w:val="24"/>
      <w:szCs w:val="20"/>
    </w:rPr>
  </w:style>
  <w:style w:type="character" w:styleId="FootnoteReference">
    <w:name w:val="footnote reference"/>
    <w:basedOn w:val="DefaultParagraphFont"/>
    <w:semiHidden/>
    <w:unhideWhenUsed/>
    <w:rsid w:val="002B781A"/>
    <w:rPr>
      <w:vertAlign w:val="superscript"/>
    </w:rPr>
  </w:style>
  <w:style w:type="character" w:styleId="CommentReference">
    <w:name w:val="annotation reference"/>
    <w:basedOn w:val="DefaultParagraphFont"/>
    <w:semiHidden/>
    <w:unhideWhenUsed/>
    <w:rsid w:val="002B781A"/>
    <w:rPr>
      <w:sz w:val="16"/>
    </w:rPr>
  </w:style>
  <w:style w:type="character" w:styleId="EndnoteReference">
    <w:name w:val="endnote reference"/>
    <w:basedOn w:val="DefaultParagraphFont"/>
    <w:semiHidden/>
    <w:unhideWhenUsed/>
    <w:rsid w:val="002B781A"/>
    <w:rPr>
      <w:vertAlign w:val="superscript"/>
    </w:rPr>
  </w:style>
  <w:style w:type="table" w:styleId="TableGrid">
    <w:name w:val="Table Grid"/>
    <w:basedOn w:val="TableNormal"/>
    <w:uiPriority w:val="59"/>
    <w:rsid w:val="002B781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DefaultParagraphFont"/>
    <w:link w:val="Bodytext50"/>
    <w:rsid w:val="002B781A"/>
    <w:rPr>
      <w:sz w:val="16"/>
      <w:szCs w:val="16"/>
      <w:shd w:val="clear" w:color="auto" w:fill="FFFFFF"/>
    </w:rPr>
  </w:style>
  <w:style w:type="paragraph" w:customStyle="1" w:styleId="Bodytext50">
    <w:name w:val="Body text (5)"/>
    <w:basedOn w:val="Normal"/>
    <w:link w:val="Bodytext5"/>
    <w:rsid w:val="002B781A"/>
    <w:pPr>
      <w:widowControl/>
      <w:shd w:val="clear" w:color="auto" w:fill="FFFFFF"/>
      <w:overflowPunct/>
      <w:autoSpaceDE/>
      <w:autoSpaceDN/>
      <w:adjustRightInd/>
      <w:spacing w:line="0" w:lineRule="atLeast"/>
      <w:jc w:val="center"/>
    </w:pPr>
    <w:rPr>
      <w:rFonts w:asciiTheme="minorHAnsi" w:eastAsiaTheme="minorHAnsi" w:hAnsiTheme="minorHAnsi" w:cstheme="minorBidi"/>
      <w:kern w:val="2"/>
      <w:sz w:val="16"/>
      <w:szCs w:val="16"/>
      <w14:ligatures w14:val="standardContextual"/>
    </w:rPr>
  </w:style>
  <w:style w:type="paragraph" w:styleId="NoSpacing">
    <w:name w:val="No Spacing"/>
    <w:link w:val="NoSpacingChar"/>
    <w:uiPriority w:val="1"/>
    <w:qFormat/>
    <w:rsid w:val="002B781A"/>
    <w:pPr>
      <w:spacing w:after="0" w:line="240" w:lineRule="auto"/>
    </w:pPr>
    <w:rPr>
      <w:rFonts w:ascii="Times New Roman" w:eastAsia="Times New Roman" w:hAnsi="Times New Roman" w:cs="Times New Roman"/>
      <w:kern w:val="0"/>
      <w14:ligatures w14:val="none"/>
    </w:rPr>
  </w:style>
  <w:style w:type="character" w:customStyle="1" w:styleId="NoSpacingChar">
    <w:name w:val="No Spacing Char"/>
    <w:basedOn w:val="DefaultParagraphFont"/>
    <w:link w:val="NoSpacing"/>
    <w:uiPriority w:val="1"/>
    <w:rsid w:val="002B781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procure.gov.pk" TargetMode="External"/><Relationship Id="rId4" Type="http://schemas.openxmlformats.org/officeDocument/2006/relationships/webSettings" Target="webSettings.xml"/><Relationship Id="rId9" Type="http://schemas.openxmlformats.org/officeDocument/2006/relationships/hyperlink" Target="http://www.eprocure.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25790</Words>
  <Characters>147006</Characters>
  <Application>Microsoft Office Word</Application>
  <DocSecurity>0</DocSecurity>
  <Lines>1225</Lines>
  <Paragraphs>344</Paragraphs>
  <ScaleCrop>false</ScaleCrop>
  <Company/>
  <LinksUpToDate>false</LinksUpToDate>
  <CharactersWithSpaces>172452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RED</cp:lastModifiedBy>
  <cp:revision>7</cp:revision>
  <dcterms:created xsi:type="dcterms:W3CDTF">2025-06-23T10:25:00Z</dcterms:created>
  <dcterms:modified xsi:type="dcterms:W3CDTF">2025-06-23T11:09:00Z</dcterms:modified>
</cp:coreProperties>
</file>