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FBAE" w14:textId="77777777" w:rsidR="00376F37" w:rsidRDefault="002405A9">
      <w:pPr>
        <w:spacing w:after="0"/>
        <w:ind w:right="603"/>
        <w:jc w:val="center"/>
      </w:pPr>
      <w:r>
        <w:rPr>
          <w:rFonts w:ascii="Cambria" w:eastAsia="Cambria" w:hAnsi="Cambria" w:cs="Cambria"/>
          <w:b/>
          <w:sz w:val="28"/>
          <w:u w:val="single" w:color="000000"/>
        </w:rPr>
        <w:t>INVITATIONTOBID</w:t>
      </w:r>
    </w:p>
    <w:p w14:paraId="181A22B9" w14:textId="77777777" w:rsidR="00376F37" w:rsidRDefault="002405A9">
      <w:pPr>
        <w:pStyle w:val="Heading1"/>
        <w:spacing w:after="602" w:line="265" w:lineRule="auto"/>
        <w:ind w:right="600"/>
      </w:pPr>
      <w:r>
        <w:rPr>
          <w:rFonts w:ascii="Arial" w:eastAsia="Arial" w:hAnsi="Arial" w:cs="Arial"/>
          <w:sz w:val="22"/>
          <w:u w:val="none"/>
        </w:rPr>
        <w:t xml:space="preserve">TENDER </w:t>
      </w:r>
      <w:r>
        <w:rPr>
          <w:sz w:val="22"/>
          <w:u w:val="none"/>
        </w:rPr>
        <w:t>NO. SLIC/HR&amp;AP/G&amp;P/RWP/01/2025</w:t>
      </w:r>
    </w:p>
    <w:p w14:paraId="3DB2C4E3" w14:textId="77777777" w:rsidR="00376F37" w:rsidRDefault="002405A9">
      <w:pPr>
        <w:numPr>
          <w:ilvl w:val="0"/>
          <w:numId w:val="1"/>
        </w:numPr>
        <w:spacing w:after="344" w:line="264" w:lineRule="auto"/>
        <w:ind w:right="548" w:hanging="715"/>
        <w:jc w:val="both"/>
      </w:pPr>
      <w:r>
        <w:rPr>
          <w:rFonts w:ascii="Times New Roman" w:eastAsia="Times New Roman" w:hAnsi="Times New Roman" w:cs="Times New Roman"/>
          <w:i/>
          <w:sz w:val="24"/>
        </w:rPr>
        <w:t xml:space="preserve">State Life Insurance Corporation of Pakistan </w:t>
      </w:r>
      <w:r>
        <w:rPr>
          <w:rFonts w:ascii="Times New Roman" w:eastAsia="Times New Roman" w:hAnsi="Times New Roman" w:cs="Times New Roman"/>
          <w:sz w:val="24"/>
        </w:rPr>
        <w:t xml:space="preserve">invites bids via e-PADS </w:t>
      </w:r>
      <w:r>
        <w:rPr>
          <w:sz w:val="24"/>
        </w:rPr>
        <w:t>from the original authorized distributors/ suppliers/ Contractors etc., having more than 3Years of relevant experience and have rendered such services in Federal Government organizations, Banks and Multinational Companies in Pakistan and registered with the concerned authorities for “</w:t>
      </w:r>
      <w:r>
        <w:rPr>
          <w:b/>
          <w:u w:val="single" w:color="000000"/>
        </w:rPr>
        <w:t>SUPPLY AND INSTALLATION OF AIR-CONDITIONING SPLIT TYPE REVERSIBLE DC INVERTER UNITS AT SLIC GROUP &amp; PENSION ZONE RAWALPINDI</w:t>
      </w:r>
      <w:r>
        <w:rPr>
          <w:b/>
          <w:sz w:val="24"/>
        </w:rPr>
        <w:t>”</w:t>
      </w:r>
      <w:r>
        <w:rPr>
          <w:sz w:val="24"/>
        </w:rPr>
        <w:t>. The firms should have proper office, telephone number, N.T.N and should be duly registered with e-PADS, FBR on the ATL &amp; GST list.</w:t>
      </w:r>
    </w:p>
    <w:p w14:paraId="0E37FC5A" w14:textId="77777777" w:rsidR="00376F37" w:rsidRDefault="002405A9">
      <w:pPr>
        <w:numPr>
          <w:ilvl w:val="0"/>
          <w:numId w:val="1"/>
        </w:numPr>
        <w:spacing w:after="329" w:line="266" w:lineRule="auto"/>
        <w:ind w:right="548" w:hanging="715"/>
        <w:jc w:val="both"/>
      </w:pPr>
      <w:r>
        <w:rPr>
          <w:rFonts w:ascii="Times New Roman" w:eastAsia="Times New Roman" w:hAnsi="Times New Roman" w:cs="Times New Roman"/>
          <w:sz w:val="24"/>
        </w:rPr>
        <w:t xml:space="preserve">Bidding documents, containing detailed terms and conditions, etc. are available for download at State life’s website </w:t>
      </w:r>
      <w:hyperlink r:id="rId5">
        <w:r w:rsidR="00376F37">
          <w:rPr>
            <w:rFonts w:ascii="Times New Roman" w:eastAsia="Times New Roman" w:hAnsi="Times New Roman" w:cs="Times New Roman"/>
            <w:b/>
            <w:sz w:val="24"/>
            <w:u w:val="single" w:color="000000"/>
          </w:rPr>
          <w:t>www.statelife.com.pk</w:t>
        </w:r>
      </w:hyperlink>
      <w:r>
        <w:rPr>
          <w:rFonts w:ascii="Times New Roman" w:eastAsia="Times New Roman" w:hAnsi="Times New Roman" w:cs="Times New Roman"/>
          <w:b/>
          <w:sz w:val="24"/>
          <w:u w:val="single" w:color="000000"/>
        </w:rPr>
        <w:t xml:space="preserve"> </w:t>
      </w:r>
      <w:hyperlink r:id="rId6">
        <w:r w:rsidR="00376F37">
          <w:rPr>
            <w:rFonts w:ascii="Times New Roman" w:eastAsia="Times New Roman" w:hAnsi="Times New Roman" w:cs="Times New Roman"/>
            <w:sz w:val="24"/>
          </w:rPr>
          <w:t>f</w:t>
        </w:r>
      </w:hyperlink>
      <w:r>
        <w:rPr>
          <w:rFonts w:ascii="Times New Roman" w:eastAsia="Times New Roman" w:hAnsi="Times New Roman" w:cs="Times New Roman"/>
          <w:sz w:val="24"/>
        </w:rPr>
        <w:t>ree of cost</w:t>
      </w:r>
      <w:r>
        <w:rPr>
          <w:rFonts w:ascii="Times New Roman" w:eastAsia="Times New Roman" w:hAnsi="Times New Roman" w:cs="Times New Roman"/>
          <w:i/>
          <w:sz w:val="24"/>
        </w:rPr>
        <w:t>.</w:t>
      </w:r>
    </w:p>
    <w:p w14:paraId="14D8D1E7" w14:textId="77777777" w:rsidR="00376F37" w:rsidRDefault="002405A9">
      <w:pPr>
        <w:numPr>
          <w:ilvl w:val="0"/>
          <w:numId w:val="1"/>
        </w:numPr>
        <w:spacing w:after="329" w:line="266" w:lineRule="auto"/>
        <w:ind w:right="548" w:hanging="715"/>
        <w:jc w:val="both"/>
      </w:pPr>
      <w:r>
        <w:rPr>
          <w:rFonts w:ascii="Times New Roman" w:eastAsia="Times New Roman" w:hAnsi="Times New Roman" w:cs="Times New Roman"/>
          <w:sz w:val="24"/>
        </w:rPr>
        <w:t xml:space="preserve">The bids, prepared in accordance with the instructions in the bidding documents, submitted through e-PADS </w:t>
      </w:r>
      <w:r>
        <w:rPr>
          <w:rFonts w:ascii="Times New Roman" w:eastAsia="Times New Roman" w:hAnsi="Times New Roman" w:cs="Times New Roman"/>
          <w:b/>
          <w:sz w:val="24"/>
          <w:u w:val="single" w:color="000000"/>
        </w:rPr>
        <w:t xml:space="preserve">on or before 03.12.2025 11:00 am as stipulated by ePADS </w:t>
      </w:r>
      <w:r>
        <w:rPr>
          <w:rFonts w:ascii="Times New Roman" w:eastAsia="Times New Roman" w:hAnsi="Times New Roman" w:cs="Times New Roman"/>
          <w:sz w:val="24"/>
        </w:rPr>
        <w:t xml:space="preserve">will be opened on the same day </w:t>
      </w:r>
      <w:r>
        <w:rPr>
          <w:rFonts w:ascii="Times New Roman" w:eastAsia="Times New Roman" w:hAnsi="Times New Roman" w:cs="Times New Roman"/>
          <w:b/>
          <w:sz w:val="24"/>
          <w:u w:val="single" w:color="000000"/>
        </w:rPr>
        <w:t>at 11:30 am</w:t>
      </w:r>
      <w:r>
        <w:rPr>
          <w:rFonts w:ascii="Times New Roman" w:eastAsia="Times New Roman" w:hAnsi="Times New Roman" w:cs="Times New Roman"/>
          <w:sz w:val="24"/>
        </w:rPr>
        <w:t>. This advertisement has been published via PPRA e-PADS website https://eprocure.gov.pk .</w:t>
      </w:r>
    </w:p>
    <w:p w14:paraId="5CF95026" w14:textId="77777777" w:rsidR="00376F37" w:rsidRDefault="002405A9">
      <w:pPr>
        <w:numPr>
          <w:ilvl w:val="0"/>
          <w:numId w:val="1"/>
        </w:numPr>
        <w:spacing w:after="1356" w:line="266" w:lineRule="auto"/>
        <w:ind w:right="548" w:hanging="715"/>
        <w:jc w:val="both"/>
      </w:pPr>
      <w:r>
        <w:rPr>
          <w:rFonts w:ascii="Times New Roman" w:eastAsia="Times New Roman" w:hAnsi="Times New Roman" w:cs="Times New Roman"/>
          <w:sz w:val="24"/>
        </w:rPr>
        <w:t>Any bid submitted other than e-PADS would not be considered.</w:t>
      </w:r>
    </w:p>
    <w:p w14:paraId="6384BBB6" w14:textId="77777777" w:rsidR="00376F37" w:rsidRDefault="002405A9">
      <w:pPr>
        <w:spacing w:after="0"/>
        <w:ind w:left="5558" w:hanging="10"/>
      </w:pPr>
      <w:r>
        <w:rPr>
          <w:rFonts w:ascii="Times New Roman" w:eastAsia="Times New Roman" w:hAnsi="Times New Roman" w:cs="Times New Roman"/>
          <w:b/>
          <w:sz w:val="24"/>
        </w:rPr>
        <w:t>Incharge (HR&amp;AP)</w:t>
      </w:r>
    </w:p>
    <w:p w14:paraId="76222342" w14:textId="77777777" w:rsidR="00376F37" w:rsidRDefault="002405A9">
      <w:pPr>
        <w:spacing w:after="1"/>
        <w:ind w:left="10" w:right="1518" w:hanging="10"/>
        <w:jc w:val="right"/>
      </w:pPr>
      <w:r>
        <w:rPr>
          <w:rFonts w:ascii="Times New Roman" w:eastAsia="Times New Roman" w:hAnsi="Times New Roman" w:cs="Times New Roman"/>
        </w:rPr>
        <w:t>1</w:t>
      </w:r>
      <w:r>
        <w:rPr>
          <w:rFonts w:ascii="Times New Roman" w:eastAsia="Times New Roman" w:hAnsi="Times New Roman" w:cs="Times New Roman"/>
          <w:vertAlign w:val="superscript"/>
        </w:rPr>
        <w:t xml:space="preserve">st </w:t>
      </w:r>
      <w:r>
        <w:rPr>
          <w:rFonts w:ascii="Times New Roman" w:eastAsia="Times New Roman" w:hAnsi="Times New Roman" w:cs="Times New Roman"/>
        </w:rPr>
        <w:t>Floor, State Life Building No.8,</w:t>
      </w:r>
    </w:p>
    <w:p w14:paraId="16AF9BA2" w14:textId="77777777" w:rsidR="00376F37" w:rsidRDefault="002405A9">
      <w:pPr>
        <w:spacing w:after="0" w:line="265" w:lineRule="auto"/>
        <w:ind w:left="5345" w:hanging="10"/>
      </w:pPr>
      <w:r>
        <w:rPr>
          <w:rFonts w:ascii="Times New Roman" w:eastAsia="Times New Roman" w:hAnsi="Times New Roman" w:cs="Times New Roman"/>
        </w:rPr>
        <w:t>Kashmir Road, Rawalpindi,</w:t>
      </w:r>
    </w:p>
    <w:p w14:paraId="69F244AE" w14:textId="77777777" w:rsidR="00376F37" w:rsidRDefault="002405A9">
      <w:pPr>
        <w:spacing w:after="4754" w:line="265" w:lineRule="auto"/>
        <w:ind w:left="5962" w:hanging="10"/>
      </w:pPr>
      <w:r>
        <w:rPr>
          <w:rFonts w:ascii="Times New Roman" w:eastAsia="Times New Roman" w:hAnsi="Times New Roman" w:cs="Times New Roman"/>
        </w:rPr>
        <w:t>Tel: 051-9270309</w:t>
      </w:r>
    </w:p>
    <w:p w14:paraId="0E41B536" w14:textId="77777777" w:rsidR="00376F37" w:rsidRDefault="002405A9">
      <w:pPr>
        <w:spacing w:after="158"/>
        <w:ind w:left="10" w:right="566" w:hanging="10"/>
        <w:jc w:val="right"/>
      </w:pPr>
      <w:r>
        <w:t>Page1</w:t>
      </w:r>
    </w:p>
    <w:p w14:paraId="09D17E9C" w14:textId="77777777" w:rsidR="00376F37" w:rsidRDefault="002405A9">
      <w:pPr>
        <w:pStyle w:val="Heading1"/>
      </w:pPr>
      <w:r>
        <w:lastRenderedPageBreak/>
        <w:t>SUPPLYING, INSTALLATION,</w:t>
      </w:r>
    </w:p>
    <w:p w14:paraId="44F2DDAB" w14:textId="77777777" w:rsidR="00376F37" w:rsidRDefault="002405A9">
      <w:pPr>
        <w:spacing w:after="7"/>
        <w:ind w:left="612" w:hanging="10"/>
      </w:pPr>
      <w:r>
        <w:rPr>
          <w:rFonts w:ascii="Century Gothic" w:eastAsia="Century Gothic" w:hAnsi="Century Gothic" w:cs="Century Gothic"/>
          <w:b/>
          <w:sz w:val="44"/>
          <w:u w:val="single" w:color="000000"/>
        </w:rPr>
        <w:t>COMMISSIOING AND TESTING OF SPLIT-</w:t>
      </w:r>
    </w:p>
    <w:p w14:paraId="342ECF66" w14:textId="77777777" w:rsidR="00376F37" w:rsidRDefault="002405A9">
      <w:pPr>
        <w:spacing w:after="7"/>
        <w:ind w:left="612" w:hanging="10"/>
      </w:pPr>
      <w:r>
        <w:rPr>
          <w:rFonts w:ascii="Century Gothic" w:eastAsia="Century Gothic" w:hAnsi="Century Gothic" w:cs="Century Gothic"/>
          <w:b/>
          <w:sz w:val="44"/>
          <w:u w:val="single" w:color="000000"/>
        </w:rPr>
        <w:t>TYPE AIR-CONDITIONING DC-INVERTER</w:t>
      </w:r>
    </w:p>
    <w:p w14:paraId="02D75393" w14:textId="77777777" w:rsidR="00376F37" w:rsidRDefault="002405A9">
      <w:pPr>
        <w:pStyle w:val="Heading1"/>
        <w:spacing w:after="332"/>
        <w:ind w:right="0"/>
      </w:pPr>
      <w:r>
        <w:t>REVERSIBLE UNITS FOR STATE LIFE GROUP &amp; PENSION ZONE RAWALPINDI</w:t>
      </w:r>
    </w:p>
    <w:p w14:paraId="19ADE7E0" w14:textId="77777777" w:rsidR="00376F37" w:rsidRDefault="002405A9">
      <w:pPr>
        <w:spacing w:after="7768"/>
        <w:ind w:left="3780"/>
      </w:pPr>
      <w:r>
        <w:rPr>
          <w:noProof/>
        </w:rPr>
        <w:drawing>
          <wp:inline distT="0" distB="0" distL="0" distR="0" wp14:anchorId="72B200A7" wp14:editId="31CFF065">
            <wp:extent cx="1304544" cy="1228344"/>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7"/>
                    <a:stretch>
                      <a:fillRect/>
                    </a:stretch>
                  </pic:blipFill>
                  <pic:spPr>
                    <a:xfrm>
                      <a:off x="0" y="0"/>
                      <a:ext cx="1304544" cy="1228344"/>
                    </a:xfrm>
                    <a:prstGeom prst="rect">
                      <a:avLst/>
                    </a:prstGeom>
                  </pic:spPr>
                </pic:pic>
              </a:graphicData>
            </a:graphic>
          </wp:inline>
        </w:drawing>
      </w:r>
    </w:p>
    <w:p w14:paraId="3FA53C11" w14:textId="77777777" w:rsidR="00376F37" w:rsidRDefault="002405A9">
      <w:pPr>
        <w:spacing w:after="0"/>
        <w:ind w:left="960"/>
      </w:pPr>
      <w:r>
        <w:rPr>
          <w:rFonts w:ascii="Century" w:eastAsia="Century" w:hAnsi="Century" w:cs="Century"/>
        </w:rPr>
        <w:t xml:space="preserve">STATELIFE </w:t>
      </w:r>
      <w:r>
        <w:rPr>
          <w:rFonts w:ascii="Century Gothic" w:eastAsia="Century Gothic" w:hAnsi="Century Gothic" w:cs="Century Gothic"/>
        </w:rPr>
        <w:t xml:space="preserve">Insurance Corporation of Pakistan, Zonal, </w:t>
      </w:r>
      <w:r>
        <w:rPr>
          <w:rFonts w:ascii="Century Gothic" w:eastAsia="Century Gothic" w:hAnsi="Century Gothic" w:cs="Century Gothic"/>
          <w:sz w:val="24"/>
        </w:rPr>
        <w:t>ISLAMABAD</w:t>
      </w:r>
    </w:p>
    <w:p w14:paraId="40FE31CA" w14:textId="77777777" w:rsidR="00376F37" w:rsidRDefault="002405A9">
      <w:pPr>
        <w:spacing w:after="289"/>
        <w:ind w:left="2402"/>
      </w:pPr>
      <w:r>
        <w:rPr>
          <w:rFonts w:ascii="Century Gothic" w:eastAsia="Century Gothic" w:hAnsi="Century Gothic" w:cs="Century Gothic"/>
          <w:b/>
          <w:sz w:val="24"/>
        </w:rPr>
        <w:t xml:space="preserve">Website: </w:t>
      </w:r>
      <w:hyperlink r:id="rId8">
        <w:r w:rsidR="00376F37">
          <w:rPr>
            <w:rFonts w:ascii="Century Gothic" w:eastAsia="Century Gothic" w:hAnsi="Century Gothic" w:cs="Century Gothic"/>
            <w:color w:val="0563C1"/>
            <w:sz w:val="24"/>
            <w:u w:val="single" w:color="0563C1"/>
          </w:rPr>
          <w:t>http://www.statelife.com.pk</w:t>
        </w:r>
      </w:hyperlink>
    </w:p>
    <w:p w14:paraId="72C8F583" w14:textId="77777777" w:rsidR="00376F37" w:rsidRDefault="002405A9">
      <w:pPr>
        <w:spacing w:after="158"/>
        <w:ind w:left="10" w:right="566" w:hanging="10"/>
        <w:jc w:val="right"/>
      </w:pPr>
      <w:r>
        <w:t>Page2</w:t>
      </w:r>
    </w:p>
    <w:p w14:paraId="74313E79" w14:textId="77777777" w:rsidR="0054138B" w:rsidRDefault="0054138B">
      <w:pPr>
        <w:spacing w:after="0" w:line="265" w:lineRule="auto"/>
        <w:ind w:left="10" w:right="1783" w:hanging="10"/>
        <w:jc w:val="right"/>
        <w:rPr>
          <w:rFonts w:ascii="Century Gothic" w:eastAsia="Century Gothic" w:hAnsi="Century Gothic" w:cs="Century Gothic"/>
          <w:sz w:val="24"/>
        </w:rPr>
      </w:pPr>
    </w:p>
    <w:p w14:paraId="6C343AC2" w14:textId="77777777" w:rsidR="0054138B" w:rsidRDefault="0054138B">
      <w:pPr>
        <w:spacing w:after="0" w:line="265" w:lineRule="auto"/>
        <w:ind w:left="10" w:right="1783" w:hanging="10"/>
        <w:jc w:val="right"/>
        <w:rPr>
          <w:rFonts w:ascii="Century Gothic" w:eastAsia="Century Gothic" w:hAnsi="Century Gothic" w:cs="Century Gothic"/>
          <w:sz w:val="24"/>
        </w:rPr>
      </w:pPr>
    </w:p>
    <w:p w14:paraId="119E6539" w14:textId="2BAE2361" w:rsidR="00376F37" w:rsidRDefault="002405A9" w:rsidP="0054138B">
      <w:pPr>
        <w:spacing w:after="0" w:line="265" w:lineRule="auto"/>
        <w:ind w:left="10" w:right="2" w:hanging="10"/>
        <w:jc w:val="right"/>
      </w:pPr>
      <w:r>
        <w:rPr>
          <w:rFonts w:ascii="Century Gothic" w:eastAsia="Century Gothic" w:hAnsi="Century Gothic" w:cs="Century Gothic"/>
          <w:sz w:val="24"/>
        </w:rPr>
        <w:lastRenderedPageBreak/>
        <w:t>Dated:_____________</w:t>
      </w:r>
    </w:p>
    <w:p w14:paraId="049DF99A" w14:textId="77777777" w:rsidR="00376F37" w:rsidRDefault="002405A9">
      <w:pPr>
        <w:spacing w:after="401" w:line="260" w:lineRule="auto"/>
        <w:ind w:left="14" w:right="568" w:hanging="10"/>
        <w:jc w:val="both"/>
      </w:pPr>
      <w:r>
        <w:rPr>
          <w:rFonts w:ascii="Century Gothic" w:eastAsia="Century Gothic" w:hAnsi="Century Gothic" w:cs="Century Gothic"/>
          <w:sz w:val="24"/>
        </w:rPr>
        <w:t>To All Bidder,</w:t>
      </w:r>
    </w:p>
    <w:p w14:paraId="3B7D3DC5" w14:textId="77777777" w:rsidR="00376F37" w:rsidRDefault="002405A9">
      <w:pPr>
        <w:spacing w:after="4" w:line="268" w:lineRule="auto"/>
        <w:ind w:left="1440" w:right="115" w:hanging="1440"/>
      </w:pPr>
      <w:r>
        <w:rPr>
          <w:rFonts w:ascii="Century Gothic" w:eastAsia="Century Gothic" w:hAnsi="Century Gothic" w:cs="Century Gothic"/>
          <w:sz w:val="28"/>
        </w:rPr>
        <w:t>Subject:-</w:t>
      </w:r>
      <w:r>
        <w:rPr>
          <w:rFonts w:ascii="Century Gothic" w:eastAsia="Century Gothic" w:hAnsi="Century Gothic" w:cs="Century Gothic"/>
          <w:sz w:val="28"/>
        </w:rPr>
        <w:tab/>
      </w:r>
      <w:r>
        <w:rPr>
          <w:rFonts w:ascii="Century Gothic" w:eastAsia="Century Gothic" w:hAnsi="Century Gothic" w:cs="Century Gothic"/>
          <w:b/>
          <w:sz w:val="24"/>
          <w:u w:val="single" w:color="000000"/>
        </w:rPr>
        <w:t>SUPPLYING, INSTALLATION, COMMISSIOING AND TESTING OF SPLITTYPE AIR-CONDITIONING DC-INVERTER REVERSIBLE UNITS FOR</w:t>
      </w:r>
    </w:p>
    <w:p w14:paraId="4EB78A94" w14:textId="77777777" w:rsidR="00376F37" w:rsidRDefault="002405A9">
      <w:pPr>
        <w:spacing w:after="410" w:line="268" w:lineRule="auto"/>
        <w:ind w:left="1435" w:right="115" w:hanging="10"/>
      </w:pPr>
      <w:r>
        <w:rPr>
          <w:rFonts w:ascii="Century Gothic" w:eastAsia="Century Gothic" w:hAnsi="Century Gothic" w:cs="Century Gothic"/>
          <w:b/>
          <w:sz w:val="24"/>
          <w:u w:val="single" w:color="000000"/>
        </w:rPr>
        <w:t>STATE LIFE GROUP &amp; PENSION ZONE RAWALPINDI</w:t>
      </w:r>
    </w:p>
    <w:p w14:paraId="724C2BB3" w14:textId="77777777" w:rsidR="00376F37" w:rsidRDefault="002405A9">
      <w:pPr>
        <w:spacing w:after="295" w:line="260" w:lineRule="auto"/>
        <w:ind w:left="14" w:right="568" w:hanging="10"/>
        <w:jc w:val="both"/>
      </w:pPr>
      <w:r>
        <w:rPr>
          <w:rFonts w:ascii="Century Gothic" w:eastAsia="Century Gothic" w:hAnsi="Century Gothic" w:cs="Century Gothic"/>
          <w:sz w:val="24"/>
        </w:rPr>
        <w:t>Enclosed please find herewith a format the B.O.Q for the subject work for quoting your rates. Please submit the same duly filled and completed in all respect on e-PADS.</w:t>
      </w:r>
    </w:p>
    <w:p w14:paraId="6F356D5B" w14:textId="77777777" w:rsidR="00376F37" w:rsidRDefault="002405A9">
      <w:pPr>
        <w:numPr>
          <w:ilvl w:val="0"/>
          <w:numId w:val="2"/>
        </w:numPr>
        <w:spacing w:after="295" w:line="260" w:lineRule="auto"/>
        <w:ind w:right="568" w:hanging="715"/>
        <w:jc w:val="both"/>
      </w:pPr>
      <w:r>
        <w:rPr>
          <w:rFonts w:ascii="Century Gothic" w:eastAsia="Century Gothic" w:hAnsi="Century Gothic" w:cs="Century Gothic"/>
          <w:sz w:val="24"/>
        </w:rPr>
        <w:t>You are requested to return the quotation documents to e-PADS by the stipulated date whether or not you are interested in this bid. For any further details, you may contact the undersigned before the opening date of the quotation.</w:t>
      </w:r>
    </w:p>
    <w:p w14:paraId="6FB13BA9" w14:textId="77777777" w:rsidR="00376F37" w:rsidRDefault="002405A9">
      <w:pPr>
        <w:numPr>
          <w:ilvl w:val="0"/>
          <w:numId w:val="2"/>
        </w:numPr>
        <w:spacing w:after="295" w:line="260" w:lineRule="auto"/>
        <w:ind w:right="568" w:hanging="715"/>
        <w:jc w:val="both"/>
      </w:pPr>
      <w:r>
        <w:rPr>
          <w:rFonts w:ascii="Century Gothic" w:eastAsia="Century Gothic" w:hAnsi="Century Gothic" w:cs="Century Gothic"/>
          <w:sz w:val="24"/>
        </w:rPr>
        <w:t>The works under this quotation shall be carried out as per general engineering practice in accordance with the bill of quantities/ specifications. Your rates must be inclusive of all cost of materials, labour, overheads, profits, taxes surcharges and preparatory works as required and no escalation or extra payment shall be considered on any of these account or reason.</w:t>
      </w:r>
    </w:p>
    <w:p w14:paraId="7D4AA91E" w14:textId="77777777" w:rsidR="00376F37" w:rsidRDefault="002405A9">
      <w:pPr>
        <w:numPr>
          <w:ilvl w:val="0"/>
          <w:numId w:val="2"/>
        </w:numPr>
        <w:spacing w:after="295" w:line="260" w:lineRule="auto"/>
        <w:ind w:right="568" w:hanging="715"/>
        <w:jc w:val="both"/>
      </w:pPr>
      <w:r>
        <w:rPr>
          <w:rFonts w:ascii="Century Gothic" w:eastAsia="Century Gothic" w:hAnsi="Century Gothic" w:cs="Century Gothic"/>
          <w:sz w:val="24"/>
        </w:rPr>
        <w:t>It is mandatory to visit the site before the submission of Quotation via ePADS, registration with FBR (NTN &amp; STRN). Please provide the above mentioned requirements along with Quotation.</w:t>
      </w:r>
    </w:p>
    <w:p w14:paraId="3446E54D" w14:textId="77777777" w:rsidR="00376F37" w:rsidRDefault="002405A9">
      <w:pPr>
        <w:numPr>
          <w:ilvl w:val="0"/>
          <w:numId w:val="2"/>
        </w:numPr>
        <w:spacing w:after="295" w:line="260" w:lineRule="auto"/>
        <w:ind w:right="568" w:hanging="715"/>
        <w:jc w:val="both"/>
      </w:pPr>
      <w:r>
        <w:rPr>
          <w:rFonts w:ascii="Century Gothic" w:eastAsia="Century Gothic" w:hAnsi="Century Gothic" w:cs="Century Gothic"/>
          <w:sz w:val="24"/>
        </w:rPr>
        <w:t>The Corporation reserves the right to reject any or all bids as per PPRA rules.</w:t>
      </w:r>
    </w:p>
    <w:p w14:paraId="1ED78920" w14:textId="77777777" w:rsidR="00376F37" w:rsidRDefault="002405A9">
      <w:pPr>
        <w:spacing w:after="939" w:line="260" w:lineRule="auto"/>
        <w:ind w:left="14" w:right="568" w:hanging="10"/>
        <w:jc w:val="both"/>
      </w:pPr>
      <w:r>
        <w:rPr>
          <w:rFonts w:ascii="Century Gothic" w:eastAsia="Century Gothic" w:hAnsi="Century Gothic" w:cs="Century Gothic"/>
          <w:sz w:val="24"/>
        </w:rPr>
        <w:t>Regards</w:t>
      </w:r>
    </w:p>
    <w:p w14:paraId="4DB45569" w14:textId="77777777" w:rsidR="00376F37" w:rsidRDefault="002405A9">
      <w:pPr>
        <w:spacing w:after="0"/>
        <w:ind w:left="5772" w:hanging="10"/>
      </w:pPr>
      <w:r>
        <w:rPr>
          <w:rFonts w:ascii="Times New Roman" w:eastAsia="Times New Roman" w:hAnsi="Times New Roman" w:cs="Times New Roman"/>
          <w:b/>
          <w:sz w:val="24"/>
        </w:rPr>
        <w:t>Incharge (HR&amp;AP)</w:t>
      </w:r>
    </w:p>
    <w:p w14:paraId="1A3D6D3F" w14:textId="77777777" w:rsidR="00376F37" w:rsidRDefault="002405A9">
      <w:pPr>
        <w:spacing w:after="1"/>
        <w:ind w:left="10" w:right="1304" w:hanging="10"/>
        <w:jc w:val="right"/>
      </w:pPr>
      <w:r>
        <w:rPr>
          <w:rFonts w:ascii="Times New Roman" w:eastAsia="Times New Roman" w:hAnsi="Times New Roman" w:cs="Times New Roman"/>
        </w:rPr>
        <w:t>1</w:t>
      </w:r>
      <w:r>
        <w:rPr>
          <w:rFonts w:ascii="Times New Roman" w:eastAsia="Times New Roman" w:hAnsi="Times New Roman" w:cs="Times New Roman"/>
          <w:vertAlign w:val="superscript"/>
        </w:rPr>
        <w:t xml:space="preserve">st </w:t>
      </w:r>
      <w:r>
        <w:rPr>
          <w:rFonts w:ascii="Times New Roman" w:eastAsia="Times New Roman" w:hAnsi="Times New Roman" w:cs="Times New Roman"/>
        </w:rPr>
        <w:t>Floor, State Life Building No.8,</w:t>
      </w:r>
    </w:p>
    <w:p w14:paraId="4194C408" w14:textId="77777777" w:rsidR="00376F37" w:rsidRDefault="002405A9">
      <w:pPr>
        <w:spacing w:after="1"/>
        <w:ind w:left="10" w:right="1626" w:hanging="10"/>
        <w:jc w:val="right"/>
      </w:pPr>
      <w:r>
        <w:rPr>
          <w:rFonts w:ascii="Times New Roman" w:eastAsia="Times New Roman" w:hAnsi="Times New Roman" w:cs="Times New Roman"/>
        </w:rPr>
        <w:t>Kashmir Road, Rawalpindi,</w:t>
      </w:r>
    </w:p>
    <w:p w14:paraId="03313EF3" w14:textId="77777777" w:rsidR="00376F37" w:rsidRDefault="002405A9">
      <w:pPr>
        <w:spacing w:after="549" w:line="265" w:lineRule="auto"/>
        <w:ind w:left="6164" w:hanging="10"/>
      </w:pPr>
      <w:r>
        <w:rPr>
          <w:rFonts w:ascii="Times New Roman" w:eastAsia="Times New Roman" w:hAnsi="Times New Roman" w:cs="Times New Roman"/>
        </w:rPr>
        <w:t>Tel: 051-9270309</w:t>
      </w:r>
    </w:p>
    <w:p w14:paraId="1348B42A" w14:textId="77777777" w:rsidR="00376F37" w:rsidRDefault="002405A9">
      <w:pPr>
        <w:spacing w:after="0" w:line="260" w:lineRule="auto"/>
        <w:ind w:left="14" w:right="568" w:hanging="10"/>
        <w:jc w:val="both"/>
      </w:pPr>
      <w:r>
        <w:rPr>
          <w:rFonts w:ascii="Century Gothic" w:eastAsia="Century Gothic" w:hAnsi="Century Gothic" w:cs="Century Gothic"/>
          <w:sz w:val="24"/>
        </w:rPr>
        <w:t>Address:</w:t>
      </w:r>
    </w:p>
    <w:p w14:paraId="67347877" w14:textId="77777777" w:rsidR="00376F37" w:rsidRDefault="002405A9">
      <w:pPr>
        <w:pStyle w:val="Heading2"/>
      </w:pPr>
      <w:r>
        <w:t>INCHARGE (HR &amp; AP)</w:t>
      </w:r>
    </w:p>
    <w:p w14:paraId="62FE4977" w14:textId="77777777" w:rsidR="00376F37" w:rsidRDefault="002405A9">
      <w:pPr>
        <w:spacing w:after="0" w:line="260" w:lineRule="auto"/>
        <w:ind w:left="1469" w:right="568" w:hanging="10"/>
        <w:jc w:val="both"/>
      </w:pPr>
      <w:r>
        <w:rPr>
          <w:rFonts w:ascii="Century Gothic" w:eastAsia="Century Gothic" w:hAnsi="Century Gothic" w:cs="Century Gothic"/>
          <w:sz w:val="24"/>
        </w:rPr>
        <w:t>Group &amp; Pension Zone,</w:t>
      </w:r>
    </w:p>
    <w:p w14:paraId="50554B12" w14:textId="77777777" w:rsidR="00376F37" w:rsidRDefault="002405A9">
      <w:pPr>
        <w:spacing w:after="0" w:line="260" w:lineRule="auto"/>
        <w:ind w:left="1469" w:right="3699" w:hanging="10"/>
        <w:jc w:val="both"/>
      </w:pPr>
      <w:r>
        <w:rPr>
          <w:rFonts w:ascii="Century Gothic" w:eastAsia="Century Gothic" w:hAnsi="Century Gothic" w:cs="Century Gothic"/>
          <w:sz w:val="24"/>
        </w:rPr>
        <w:t>1</w:t>
      </w:r>
      <w:r>
        <w:rPr>
          <w:rFonts w:ascii="Century Gothic" w:eastAsia="Century Gothic" w:hAnsi="Century Gothic" w:cs="Century Gothic"/>
          <w:sz w:val="24"/>
          <w:vertAlign w:val="superscript"/>
        </w:rPr>
        <w:t xml:space="preserve">St </w:t>
      </w:r>
      <w:r>
        <w:rPr>
          <w:rFonts w:ascii="Century Gothic" w:eastAsia="Century Gothic" w:hAnsi="Century Gothic" w:cs="Century Gothic"/>
          <w:sz w:val="24"/>
        </w:rPr>
        <w:t xml:space="preserve">Floor, State Life Building No. 8, 189/3, Kashmir Road, </w:t>
      </w:r>
      <w:r>
        <w:rPr>
          <w:rFonts w:ascii="Century Gothic" w:eastAsia="Century Gothic" w:hAnsi="Century Gothic" w:cs="Century Gothic"/>
          <w:b/>
          <w:sz w:val="24"/>
        </w:rPr>
        <w:t>RAWALPINDI.</w:t>
      </w:r>
    </w:p>
    <w:p w14:paraId="732DE081" w14:textId="77777777" w:rsidR="00376F37" w:rsidRDefault="002405A9">
      <w:pPr>
        <w:spacing w:after="80" w:line="260" w:lineRule="auto"/>
        <w:ind w:left="1469" w:right="568" w:hanging="10"/>
        <w:jc w:val="both"/>
      </w:pPr>
      <w:r>
        <w:rPr>
          <w:rFonts w:ascii="Century Gothic" w:eastAsia="Century Gothic" w:hAnsi="Century Gothic" w:cs="Century Gothic"/>
          <w:b/>
          <w:sz w:val="24"/>
        </w:rPr>
        <w:t xml:space="preserve">Email: </w:t>
      </w:r>
      <w:r>
        <w:rPr>
          <w:rFonts w:ascii="Century Gothic" w:eastAsia="Century Gothic" w:hAnsi="Century Gothic" w:cs="Century Gothic"/>
          <w:sz w:val="24"/>
        </w:rPr>
        <w:t>zhrwpgp@statelife.com.pk</w:t>
      </w:r>
    </w:p>
    <w:p w14:paraId="420AB571" w14:textId="77777777" w:rsidR="00376F37" w:rsidRDefault="002405A9">
      <w:pPr>
        <w:spacing w:after="158"/>
        <w:ind w:left="10" w:right="566" w:hanging="10"/>
        <w:jc w:val="right"/>
      </w:pPr>
      <w:r>
        <w:t>Page3</w:t>
      </w:r>
    </w:p>
    <w:p w14:paraId="2FDF7E34" w14:textId="77777777" w:rsidR="00376F37" w:rsidRDefault="002405A9">
      <w:pPr>
        <w:spacing w:after="575" w:line="265" w:lineRule="auto"/>
        <w:ind w:left="333" w:hanging="10"/>
      </w:pPr>
      <w:r>
        <w:rPr>
          <w:rFonts w:ascii="Century Gothic" w:eastAsia="Century Gothic" w:hAnsi="Century Gothic" w:cs="Century Gothic"/>
        </w:rPr>
        <w:lastRenderedPageBreak/>
        <w:t xml:space="preserve">Note: </w:t>
      </w:r>
      <w:r>
        <w:rPr>
          <w:rFonts w:ascii="Century Gothic" w:eastAsia="Century Gothic" w:hAnsi="Century Gothic" w:cs="Century Gothic"/>
          <w:b/>
          <w:u w:val="single" w:color="000000"/>
        </w:rPr>
        <w:t>TO BE SUBMITTED BY THE CONTRACTOR ON THEIR LETTER HEAD VIA e-PADS.</w:t>
      </w:r>
    </w:p>
    <w:p w14:paraId="2BF955AD" w14:textId="77777777" w:rsidR="00376F37" w:rsidRDefault="002405A9">
      <w:pPr>
        <w:pStyle w:val="Heading2"/>
        <w:ind w:left="10"/>
      </w:pPr>
      <w:r>
        <w:t>INCHARGE (HR &amp; AP)</w:t>
      </w:r>
    </w:p>
    <w:p w14:paraId="17589DF3" w14:textId="77777777" w:rsidR="00376F37" w:rsidRDefault="002405A9">
      <w:pPr>
        <w:spacing w:after="0" w:line="260" w:lineRule="auto"/>
        <w:ind w:left="14" w:right="568" w:hanging="10"/>
        <w:jc w:val="both"/>
      </w:pPr>
      <w:r>
        <w:rPr>
          <w:rFonts w:ascii="Century Gothic" w:eastAsia="Century Gothic" w:hAnsi="Century Gothic" w:cs="Century Gothic"/>
          <w:sz w:val="24"/>
        </w:rPr>
        <w:t>Group &amp; Pension Zone,</w:t>
      </w:r>
    </w:p>
    <w:p w14:paraId="3DB02D6C" w14:textId="77777777" w:rsidR="00376F37" w:rsidRDefault="002405A9">
      <w:pPr>
        <w:spacing w:after="582" w:line="260" w:lineRule="auto"/>
        <w:ind w:left="14" w:right="5161" w:hanging="10"/>
        <w:jc w:val="both"/>
      </w:pPr>
      <w:r>
        <w:rPr>
          <w:rFonts w:ascii="Century Gothic" w:eastAsia="Century Gothic" w:hAnsi="Century Gothic" w:cs="Century Gothic"/>
          <w:sz w:val="24"/>
        </w:rPr>
        <w:t>1</w:t>
      </w:r>
      <w:r>
        <w:rPr>
          <w:rFonts w:ascii="Century Gothic" w:eastAsia="Century Gothic" w:hAnsi="Century Gothic" w:cs="Century Gothic"/>
          <w:sz w:val="24"/>
          <w:vertAlign w:val="superscript"/>
        </w:rPr>
        <w:t xml:space="preserve">St </w:t>
      </w:r>
      <w:r>
        <w:rPr>
          <w:rFonts w:ascii="Century Gothic" w:eastAsia="Century Gothic" w:hAnsi="Century Gothic" w:cs="Century Gothic"/>
          <w:sz w:val="24"/>
        </w:rPr>
        <w:t xml:space="preserve">Floor, State Life Building No. 8, 189/3, Kashmir Road, </w:t>
      </w:r>
      <w:r>
        <w:rPr>
          <w:rFonts w:ascii="Century Gothic" w:eastAsia="Century Gothic" w:hAnsi="Century Gothic" w:cs="Century Gothic"/>
          <w:b/>
          <w:sz w:val="24"/>
        </w:rPr>
        <w:t>RAWALPINDI.</w:t>
      </w:r>
    </w:p>
    <w:p w14:paraId="2ACB6047" w14:textId="77777777" w:rsidR="00376F37" w:rsidRDefault="002405A9">
      <w:pPr>
        <w:tabs>
          <w:tab w:val="center" w:pos="5214"/>
        </w:tabs>
        <w:spacing w:after="4" w:line="268" w:lineRule="auto"/>
      </w:pPr>
      <w:r>
        <w:rPr>
          <w:rFonts w:ascii="Century Gothic" w:eastAsia="Century Gothic" w:hAnsi="Century Gothic" w:cs="Century Gothic"/>
          <w:sz w:val="24"/>
        </w:rPr>
        <w:t>Subject:-</w:t>
      </w:r>
      <w:r>
        <w:rPr>
          <w:rFonts w:ascii="Century Gothic" w:eastAsia="Century Gothic" w:hAnsi="Century Gothic" w:cs="Century Gothic"/>
          <w:sz w:val="24"/>
        </w:rPr>
        <w:tab/>
      </w:r>
      <w:r>
        <w:rPr>
          <w:rFonts w:ascii="Century Gothic" w:eastAsia="Century Gothic" w:hAnsi="Century Gothic" w:cs="Century Gothic"/>
          <w:b/>
          <w:sz w:val="24"/>
          <w:u w:val="single" w:color="000000"/>
        </w:rPr>
        <w:t>SUPPLYING, INSTALLATION, COMMISSIOING AND TESTING OF SPLIT-</w:t>
      </w:r>
    </w:p>
    <w:p w14:paraId="573947AD" w14:textId="77777777" w:rsidR="00376F37" w:rsidRDefault="002405A9">
      <w:pPr>
        <w:spacing w:after="4" w:line="268" w:lineRule="auto"/>
        <w:ind w:left="1435" w:right="115" w:hanging="10"/>
      </w:pPr>
      <w:r>
        <w:rPr>
          <w:rFonts w:ascii="Century Gothic" w:eastAsia="Century Gothic" w:hAnsi="Century Gothic" w:cs="Century Gothic"/>
          <w:b/>
          <w:sz w:val="24"/>
          <w:u w:val="single" w:color="000000"/>
        </w:rPr>
        <w:t>TYPE AIR-CONDITIONING DC-INVERTER REVERSIBLE UNITS FOR</w:t>
      </w:r>
    </w:p>
    <w:p w14:paraId="4B7FA76A" w14:textId="77777777" w:rsidR="00376F37" w:rsidRDefault="002405A9">
      <w:pPr>
        <w:spacing w:after="4" w:line="268" w:lineRule="auto"/>
        <w:ind w:left="1435" w:right="115" w:hanging="10"/>
      </w:pPr>
      <w:r>
        <w:rPr>
          <w:rFonts w:ascii="Century Gothic" w:eastAsia="Century Gothic" w:hAnsi="Century Gothic" w:cs="Century Gothic"/>
          <w:b/>
          <w:sz w:val="24"/>
          <w:u w:val="single" w:color="000000"/>
        </w:rPr>
        <w:t>STATE LIFE GROUP &amp; PENSION ZONE RAWALPINDI</w:t>
      </w:r>
    </w:p>
    <w:p w14:paraId="7B46791A" w14:textId="77777777" w:rsidR="00376F37" w:rsidRDefault="002405A9">
      <w:pPr>
        <w:spacing w:after="295" w:line="260" w:lineRule="auto"/>
        <w:ind w:left="14" w:right="568" w:hanging="10"/>
        <w:jc w:val="both"/>
      </w:pPr>
      <w:r>
        <w:rPr>
          <w:rFonts w:ascii="Century Gothic" w:eastAsia="Century Gothic" w:hAnsi="Century Gothic" w:cs="Century Gothic"/>
          <w:sz w:val="24"/>
        </w:rPr>
        <w:t>Dear Sir,</w:t>
      </w:r>
    </w:p>
    <w:p w14:paraId="59A0D45A" w14:textId="77777777" w:rsidR="00376F37" w:rsidRDefault="002405A9">
      <w:pPr>
        <w:spacing w:after="0" w:line="352" w:lineRule="auto"/>
        <w:ind w:right="348" w:firstLine="799"/>
      </w:pPr>
      <w:r>
        <w:rPr>
          <w:rFonts w:ascii="Century Gothic" w:eastAsia="Century Gothic" w:hAnsi="Century Gothic" w:cs="Century Gothic"/>
          <w:sz w:val="24"/>
        </w:rPr>
        <w:t>Having inspected the building and studied the Scope of Work, Terms and conditions etc. We hereby offer to execute the above job for a total amount Rs.</w:t>
      </w:r>
      <w:r>
        <w:rPr>
          <w:rFonts w:ascii="Century Gothic" w:eastAsia="Century Gothic" w:hAnsi="Century Gothic" w:cs="Century Gothic"/>
          <w:sz w:val="24"/>
        </w:rPr>
        <w:tab/>
        <w:t xml:space="preserve">(Rupees </w:t>
      </w:r>
      <w:r>
        <w:rPr>
          <w:noProof/>
        </w:rPr>
        <w:drawing>
          <wp:inline distT="0" distB="0" distL="0" distR="0" wp14:anchorId="1146118F" wp14:editId="481C5DA3">
            <wp:extent cx="1556004" cy="9144"/>
            <wp:effectExtent l="0" t="0" r="0" b="0"/>
            <wp:docPr id="544" name="Picture 544"/>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9"/>
                    <a:stretch>
                      <a:fillRect/>
                    </a:stretch>
                  </pic:blipFill>
                  <pic:spPr>
                    <a:xfrm>
                      <a:off x="0" y="0"/>
                      <a:ext cx="1556004" cy="9144"/>
                    </a:xfrm>
                    <a:prstGeom prst="rect">
                      <a:avLst/>
                    </a:prstGeom>
                  </pic:spPr>
                </pic:pic>
              </a:graphicData>
            </a:graphic>
          </wp:inline>
        </w:drawing>
      </w:r>
    </w:p>
    <w:p w14:paraId="09FF6EEB" w14:textId="77777777" w:rsidR="00376F37" w:rsidRDefault="002405A9">
      <w:pPr>
        <w:spacing w:after="446"/>
        <w:ind w:left="1919"/>
      </w:pPr>
      <w:r>
        <w:rPr>
          <w:noProof/>
        </w:rPr>
        <mc:AlternateContent>
          <mc:Choice Requires="wpg">
            <w:drawing>
              <wp:inline distT="0" distB="0" distL="0" distR="0" wp14:anchorId="03410305" wp14:editId="701D9142">
                <wp:extent cx="2019300" cy="12192"/>
                <wp:effectExtent l="0" t="0" r="0" b="0"/>
                <wp:docPr id="15070" name="Group 15070"/>
                <wp:cNvGraphicFramePr/>
                <a:graphic xmlns:a="http://schemas.openxmlformats.org/drawingml/2006/main">
                  <a:graphicData uri="http://schemas.microsoft.com/office/word/2010/wordprocessingGroup">
                    <wpg:wgp>
                      <wpg:cNvGrpSpPr/>
                      <wpg:grpSpPr>
                        <a:xfrm>
                          <a:off x="0" y="0"/>
                          <a:ext cx="2019300" cy="12192"/>
                          <a:chOff x="0" y="0"/>
                          <a:chExt cx="2019300" cy="12192"/>
                        </a:xfrm>
                      </wpg:grpSpPr>
                      <wps:wsp>
                        <wps:cNvPr id="661" name="Shape 661"/>
                        <wps:cNvSpPr/>
                        <wps:spPr>
                          <a:xfrm>
                            <a:off x="0" y="0"/>
                            <a:ext cx="2019300" cy="0"/>
                          </a:xfrm>
                          <a:custGeom>
                            <a:avLst/>
                            <a:gdLst/>
                            <a:ahLst/>
                            <a:cxnLst/>
                            <a:rect l="0" t="0" r="0" b="0"/>
                            <a:pathLst>
                              <a:path w="2019300">
                                <a:moveTo>
                                  <a:pt x="0" y="0"/>
                                </a:moveTo>
                                <a:lnTo>
                                  <a:pt x="2019300" y="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70" style="width:159pt;height:0.96pt;mso-position-horizontal-relative:char;mso-position-vertical-relative:line" coordsize="20193,121">
                <v:shape id="Shape 661" style="position:absolute;width:20193;height:0;left:0;top:0;" coordsize="2019300,0" path="m0,0l2019300,0">
                  <v:stroke weight="0.96pt" endcap="flat" joinstyle="bevel" on="true" color="#000000"/>
                  <v:fill on="false" color="#000000" opacity="0"/>
                </v:shape>
              </v:group>
            </w:pict>
          </mc:Fallback>
        </mc:AlternateContent>
      </w:r>
    </w:p>
    <w:p w14:paraId="274EE844" w14:textId="77777777" w:rsidR="00376F37" w:rsidRDefault="002405A9">
      <w:pPr>
        <w:spacing w:after="135" w:line="265" w:lineRule="auto"/>
        <w:ind w:left="10" w:right="465" w:hanging="10"/>
        <w:jc w:val="right"/>
      </w:pPr>
      <w:r>
        <w:rPr>
          <w:rFonts w:ascii="Century Gothic" w:eastAsia="Century Gothic" w:hAnsi="Century Gothic" w:cs="Century Gothic"/>
          <w:sz w:val="24"/>
        </w:rPr>
        <w:t xml:space="preserve">) along with bid security </w:t>
      </w:r>
      <w:r>
        <w:rPr>
          <w:rFonts w:ascii="Century Gothic" w:eastAsia="Century Gothic" w:hAnsi="Century Gothic" w:cs="Century Gothic"/>
          <w:sz w:val="24"/>
          <w:u w:val="single" w:color="000000"/>
        </w:rPr>
        <w:t>amount</w:t>
      </w:r>
    </w:p>
    <w:p w14:paraId="193149B4" w14:textId="77777777" w:rsidR="00376F37" w:rsidRDefault="002405A9">
      <w:pPr>
        <w:tabs>
          <w:tab w:val="center" w:pos="495"/>
          <w:tab w:val="center" w:pos="2032"/>
          <w:tab w:val="center" w:pos="3562"/>
          <w:tab w:val="center" w:pos="5860"/>
          <w:tab w:val="center" w:pos="7930"/>
          <w:tab w:val="center" w:pos="9158"/>
        </w:tabs>
        <w:spacing w:after="166" w:line="265" w:lineRule="auto"/>
      </w:pPr>
      <w:r>
        <w:rPr>
          <w:noProof/>
        </w:rPr>
        <mc:AlternateContent>
          <mc:Choice Requires="wpg">
            <w:drawing>
              <wp:anchor distT="0" distB="0" distL="114300" distR="114300" simplePos="0" relativeHeight="251658240" behindDoc="1" locked="0" layoutInCell="1" allowOverlap="1" wp14:anchorId="395A84E5" wp14:editId="60A90F98">
                <wp:simplePos x="0" y="0"/>
                <wp:positionH relativeFrom="column">
                  <wp:posOffset>-507</wp:posOffset>
                </wp:positionH>
                <wp:positionV relativeFrom="paragraph">
                  <wp:posOffset>-100579</wp:posOffset>
                </wp:positionV>
                <wp:extent cx="5194935" cy="294386"/>
                <wp:effectExtent l="0" t="0" r="0" b="0"/>
                <wp:wrapNone/>
                <wp:docPr id="15068" name="Group 15068"/>
                <wp:cNvGraphicFramePr/>
                <a:graphic xmlns:a="http://schemas.openxmlformats.org/drawingml/2006/main">
                  <a:graphicData uri="http://schemas.microsoft.com/office/word/2010/wordprocessingGroup">
                    <wpg:wgp>
                      <wpg:cNvGrpSpPr/>
                      <wpg:grpSpPr>
                        <a:xfrm>
                          <a:off x="0" y="0"/>
                          <a:ext cx="5194935" cy="294386"/>
                          <a:chOff x="0" y="0"/>
                          <a:chExt cx="5194935" cy="294386"/>
                        </a:xfrm>
                      </wpg:grpSpPr>
                      <wps:wsp>
                        <wps:cNvPr id="20148" name="Shape 20148"/>
                        <wps:cNvSpPr/>
                        <wps:spPr>
                          <a:xfrm>
                            <a:off x="0" y="0"/>
                            <a:ext cx="13335" cy="12700"/>
                          </a:xfrm>
                          <a:custGeom>
                            <a:avLst/>
                            <a:gdLst/>
                            <a:ahLst/>
                            <a:cxnLst/>
                            <a:rect l="0" t="0" r="0" b="0"/>
                            <a:pathLst>
                              <a:path w="13335" h="12700">
                                <a:moveTo>
                                  <a:pt x="0" y="0"/>
                                </a:moveTo>
                                <a:lnTo>
                                  <a:pt x="13335" y="0"/>
                                </a:lnTo>
                                <a:lnTo>
                                  <a:pt x="133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49" name="Shape 20149"/>
                        <wps:cNvSpPr/>
                        <wps:spPr>
                          <a:xfrm>
                            <a:off x="12700" y="0"/>
                            <a:ext cx="432435" cy="12700"/>
                          </a:xfrm>
                          <a:custGeom>
                            <a:avLst/>
                            <a:gdLst/>
                            <a:ahLst/>
                            <a:cxnLst/>
                            <a:rect l="0" t="0" r="0" b="0"/>
                            <a:pathLst>
                              <a:path w="432435" h="12700">
                                <a:moveTo>
                                  <a:pt x="0" y="0"/>
                                </a:moveTo>
                                <a:lnTo>
                                  <a:pt x="432435" y="0"/>
                                </a:lnTo>
                                <a:lnTo>
                                  <a:pt x="4324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50" name="Shape 20150"/>
                        <wps:cNvSpPr/>
                        <wps:spPr>
                          <a:xfrm>
                            <a:off x="444500" y="0"/>
                            <a:ext cx="254635" cy="12700"/>
                          </a:xfrm>
                          <a:custGeom>
                            <a:avLst/>
                            <a:gdLst/>
                            <a:ahLst/>
                            <a:cxnLst/>
                            <a:rect l="0" t="0" r="0" b="0"/>
                            <a:pathLst>
                              <a:path w="254635" h="12700">
                                <a:moveTo>
                                  <a:pt x="0" y="0"/>
                                </a:moveTo>
                                <a:lnTo>
                                  <a:pt x="254635" y="0"/>
                                </a:lnTo>
                                <a:lnTo>
                                  <a:pt x="2546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51" name="Shape 20151"/>
                        <wps:cNvSpPr/>
                        <wps:spPr>
                          <a:xfrm>
                            <a:off x="698500" y="0"/>
                            <a:ext cx="2083435" cy="12700"/>
                          </a:xfrm>
                          <a:custGeom>
                            <a:avLst/>
                            <a:gdLst/>
                            <a:ahLst/>
                            <a:cxnLst/>
                            <a:rect l="0" t="0" r="0" b="0"/>
                            <a:pathLst>
                              <a:path w="2083435" h="12700">
                                <a:moveTo>
                                  <a:pt x="0" y="0"/>
                                </a:moveTo>
                                <a:lnTo>
                                  <a:pt x="2083435" y="0"/>
                                </a:lnTo>
                                <a:lnTo>
                                  <a:pt x="20834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52" name="Shape 20152"/>
                        <wps:cNvSpPr/>
                        <wps:spPr>
                          <a:xfrm>
                            <a:off x="2781300" y="0"/>
                            <a:ext cx="1956435" cy="12700"/>
                          </a:xfrm>
                          <a:custGeom>
                            <a:avLst/>
                            <a:gdLst/>
                            <a:ahLst/>
                            <a:cxnLst/>
                            <a:rect l="0" t="0" r="0" b="0"/>
                            <a:pathLst>
                              <a:path w="1956435" h="12700">
                                <a:moveTo>
                                  <a:pt x="0" y="0"/>
                                </a:moveTo>
                                <a:lnTo>
                                  <a:pt x="1956435" y="0"/>
                                </a:lnTo>
                                <a:lnTo>
                                  <a:pt x="19564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53" name="Shape 20153"/>
                        <wps:cNvSpPr/>
                        <wps:spPr>
                          <a:xfrm>
                            <a:off x="4737100" y="0"/>
                            <a:ext cx="457835" cy="12700"/>
                          </a:xfrm>
                          <a:custGeom>
                            <a:avLst/>
                            <a:gdLst/>
                            <a:ahLst/>
                            <a:cxnLst/>
                            <a:rect l="0" t="0" r="0" b="0"/>
                            <a:pathLst>
                              <a:path w="457835" h="12700">
                                <a:moveTo>
                                  <a:pt x="0" y="0"/>
                                </a:moveTo>
                                <a:lnTo>
                                  <a:pt x="457835" y="0"/>
                                </a:lnTo>
                                <a:lnTo>
                                  <a:pt x="4578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 name="Shape 662"/>
                        <wps:cNvSpPr/>
                        <wps:spPr>
                          <a:xfrm>
                            <a:off x="12700" y="294386"/>
                            <a:ext cx="685800" cy="0"/>
                          </a:xfrm>
                          <a:custGeom>
                            <a:avLst/>
                            <a:gdLst/>
                            <a:ahLst/>
                            <a:cxnLst/>
                            <a:rect l="0" t="0" r="0" b="0"/>
                            <a:pathLst>
                              <a:path w="685800">
                                <a:moveTo>
                                  <a:pt x="0" y="0"/>
                                </a:moveTo>
                                <a:lnTo>
                                  <a:pt x="685800" y="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68" style="width:409.05pt;height:23.18pt;position:absolute;z-index:-2147483544;mso-position-horizontal-relative:text;mso-position-horizontal:absolute;margin-left:-0.0400009pt;mso-position-vertical-relative:text;margin-top:-7.91968pt;" coordsize="51949,2943">
                <v:shape id="Shape 20154" style="position:absolute;width:133;height:127;left:0;top:0;" coordsize="13335,12700" path="m0,0l13335,0l13335,12700l0,12700l0,0">
                  <v:stroke weight="0pt" endcap="flat" joinstyle="miter" miterlimit="10" on="false" color="#000000" opacity="0"/>
                  <v:fill on="true" color="#000000"/>
                </v:shape>
                <v:shape id="Shape 20155" style="position:absolute;width:4324;height:127;left:127;top:0;" coordsize="432435,12700" path="m0,0l432435,0l432435,12700l0,12700l0,0">
                  <v:stroke weight="0pt" endcap="flat" joinstyle="miter" miterlimit="10" on="false" color="#000000" opacity="0"/>
                  <v:fill on="true" color="#000000"/>
                </v:shape>
                <v:shape id="Shape 20156" style="position:absolute;width:2546;height:127;left:4445;top:0;" coordsize="254635,12700" path="m0,0l254635,0l254635,12700l0,12700l0,0">
                  <v:stroke weight="0pt" endcap="flat" joinstyle="miter" miterlimit="10" on="false" color="#000000" opacity="0"/>
                  <v:fill on="true" color="#000000"/>
                </v:shape>
                <v:shape id="Shape 20157" style="position:absolute;width:20834;height:127;left:6985;top:0;" coordsize="2083435,12700" path="m0,0l2083435,0l2083435,12700l0,12700l0,0">
                  <v:stroke weight="0pt" endcap="flat" joinstyle="miter" miterlimit="10" on="false" color="#000000" opacity="0"/>
                  <v:fill on="true" color="#000000"/>
                </v:shape>
                <v:shape id="Shape 20158" style="position:absolute;width:19564;height:127;left:27813;top:0;" coordsize="1956435,12700" path="m0,0l1956435,0l1956435,12700l0,12700l0,0">
                  <v:stroke weight="0pt" endcap="flat" joinstyle="miter" miterlimit="10" on="false" color="#000000" opacity="0"/>
                  <v:fill on="true" color="#000000"/>
                </v:shape>
                <v:shape id="Shape 20159" style="position:absolute;width:4578;height:127;left:47371;top:0;" coordsize="457835,12700" path="m0,0l457835,0l457835,12700l0,12700l0,0">
                  <v:stroke weight="0pt" endcap="flat" joinstyle="miter" miterlimit="10" on="false" color="#000000" opacity="0"/>
                  <v:fill on="true" color="#000000"/>
                </v:shape>
                <v:shape id="Shape 662" style="position:absolute;width:6858;height:0;left:127;top:2943;" coordsize="685800,0" path="m0,0l685800,0">
                  <v:stroke weight="0.96pt" endcap="flat" joinstyle="bevel" on="true" color="#000000"/>
                  <v:fill on="false" color="#000000" opacity="0"/>
                </v:shape>
              </v:group>
            </w:pict>
          </mc:Fallback>
        </mc:AlternateContent>
      </w:r>
      <w:r>
        <w:tab/>
      </w:r>
      <w:r>
        <w:rPr>
          <w:rFonts w:ascii="Century Gothic" w:eastAsia="Century Gothic" w:hAnsi="Century Gothic" w:cs="Century Gothic"/>
          <w:sz w:val="24"/>
        </w:rPr>
        <w:t>of</w:t>
      </w:r>
      <w:r>
        <w:rPr>
          <w:rFonts w:ascii="Century Gothic" w:eastAsia="Century Gothic" w:hAnsi="Century Gothic" w:cs="Century Gothic"/>
          <w:sz w:val="24"/>
        </w:rPr>
        <w:tab/>
        <w:t>Rs._____________</w:t>
      </w:r>
      <w:r>
        <w:rPr>
          <w:rFonts w:ascii="Century Gothic" w:eastAsia="Century Gothic" w:hAnsi="Century Gothic" w:cs="Century Gothic"/>
          <w:sz w:val="24"/>
        </w:rPr>
        <w:tab/>
        <w:t>having</w:t>
      </w:r>
      <w:r>
        <w:rPr>
          <w:rFonts w:ascii="Century Gothic" w:eastAsia="Century Gothic" w:hAnsi="Century Gothic" w:cs="Century Gothic"/>
          <w:sz w:val="24"/>
        </w:rPr>
        <w:tab/>
        <w:t>No.________________</w:t>
      </w:r>
      <w:r>
        <w:rPr>
          <w:rFonts w:ascii="Century Gothic" w:eastAsia="Century Gothic" w:hAnsi="Century Gothic" w:cs="Century Gothic"/>
          <w:sz w:val="24"/>
        </w:rPr>
        <w:tab/>
        <w:t>issued</w:t>
      </w:r>
      <w:r>
        <w:rPr>
          <w:rFonts w:ascii="Century Gothic" w:eastAsia="Century Gothic" w:hAnsi="Century Gothic" w:cs="Century Gothic"/>
          <w:sz w:val="24"/>
        </w:rPr>
        <w:tab/>
        <w:t>by</w:t>
      </w:r>
    </w:p>
    <w:p w14:paraId="12E53F6E" w14:textId="77777777" w:rsidR="00376F37" w:rsidRDefault="002405A9">
      <w:pPr>
        <w:spacing w:after="718" w:line="260" w:lineRule="auto"/>
        <w:ind w:left="14" w:right="568" w:hanging="10"/>
        <w:jc w:val="both"/>
      </w:pPr>
      <w:r>
        <w:rPr>
          <w:rFonts w:ascii="Century Gothic" w:eastAsia="Century Gothic" w:hAnsi="Century Gothic" w:cs="Century Gothic"/>
          <w:sz w:val="24"/>
        </w:rPr>
        <w:t>______________________________ bank dated ____________.</w:t>
      </w:r>
    </w:p>
    <w:p w14:paraId="7FBF2BE9" w14:textId="77777777" w:rsidR="00376F37" w:rsidRDefault="002405A9">
      <w:pPr>
        <w:spacing w:after="584" w:line="260" w:lineRule="auto"/>
        <w:ind w:left="14" w:right="568" w:hanging="10"/>
        <w:jc w:val="both"/>
      </w:pPr>
      <w:r>
        <w:rPr>
          <w:rFonts w:ascii="Century Gothic" w:eastAsia="Century Gothic" w:hAnsi="Century Gothic" w:cs="Century Gothic"/>
          <w:sz w:val="24"/>
        </w:rPr>
        <w:t>Thanking you.</w:t>
      </w:r>
    </w:p>
    <w:p w14:paraId="64047863" w14:textId="77777777" w:rsidR="00376F37" w:rsidRDefault="002405A9">
      <w:pPr>
        <w:spacing w:after="2279" w:line="260" w:lineRule="auto"/>
        <w:ind w:left="14" w:right="568" w:hanging="10"/>
        <w:jc w:val="both"/>
      </w:pPr>
      <w:r>
        <w:rPr>
          <w:rFonts w:ascii="Century Gothic" w:eastAsia="Century Gothic" w:hAnsi="Century Gothic" w:cs="Century Gothic"/>
          <w:sz w:val="24"/>
        </w:rPr>
        <w:t>Yours Sincerely,</w:t>
      </w:r>
    </w:p>
    <w:p w14:paraId="1A8B59CA" w14:textId="77777777" w:rsidR="00376F37" w:rsidRDefault="002405A9">
      <w:pPr>
        <w:spacing w:after="19"/>
        <w:ind w:left="53"/>
      </w:pPr>
      <w:r>
        <w:rPr>
          <w:noProof/>
        </w:rPr>
        <w:drawing>
          <wp:inline distT="0" distB="0" distL="0" distR="0" wp14:anchorId="50C82238" wp14:editId="28D59CAE">
            <wp:extent cx="2286000" cy="9144"/>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10"/>
                    <a:stretch>
                      <a:fillRect/>
                    </a:stretch>
                  </pic:blipFill>
                  <pic:spPr>
                    <a:xfrm>
                      <a:off x="0" y="0"/>
                      <a:ext cx="2286000" cy="9144"/>
                    </a:xfrm>
                    <a:prstGeom prst="rect">
                      <a:avLst/>
                    </a:prstGeom>
                  </pic:spPr>
                </pic:pic>
              </a:graphicData>
            </a:graphic>
          </wp:inline>
        </w:drawing>
      </w:r>
    </w:p>
    <w:p w14:paraId="6F005C78" w14:textId="77777777" w:rsidR="00376F37" w:rsidRDefault="002405A9">
      <w:pPr>
        <w:spacing w:after="975" w:line="260" w:lineRule="auto"/>
        <w:ind w:left="14" w:right="568" w:hanging="10"/>
        <w:jc w:val="both"/>
      </w:pPr>
      <w:r>
        <w:rPr>
          <w:rFonts w:ascii="Century Gothic" w:eastAsia="Century Gothic" w:hAnsi="Century Gothic" w:cs="Century Gothic"/>
          <w:sz w:val="24"/>
        </w:rPr>
        <w:t>For and Behalf of Contractor</w:t>
      </w:r>
    </w:p>
    <w:p w14:paraId="7BE8495F" w14:textId="77777777" w:rsidR="00376F37" w:rsidRDefault="002405A9">
      <w:pPr>
        <w:spacing w:after="158"/>
        <w:ind w:left="10" w:right="566" w:hanging="10"/>
        <w:jc w:val="right"/>
      </w:pPr>
      <w:r>
        <w:t>Page4</w:t>
      </w:r>
    </w:p>
    <w:p w14:paraId="703C732F" w14:textId="77777777" w:rsidR="0054138B" w:rsidRDefault="0054138B">
      <w:pPr>
        <w:spacing w:after="317"/>
        <w:ind w:right="319"/>
        <w:jc w:val="right"/>
        <w:rPr>
          <w:rFonts w:ascii="Century Gothic" w:eastAsia="Century Gothic" w:hAnsi="Century Gothic" w:cs="Century Gothic"/>
          <w:b/>
          <w:sz w:val="23"/>
        </w:rPr>
      </w:pPr>
    </w:p>
    <w:p w14:paraId="78955D28" w14:textId="77777777" w:rsidR="0054138B" w:rsidRDefault="0054138B">
      <w:pPr>
        <w:spacing w:after="317"/>
        <w:ind w:right="319"/>
        <w:jc w:val="right"/>
        <w:rPr>
          <w:rFonts w:ascii="Century Gothic" w:eastAsia="Century Gothic" w:hAnsi="Century Gothic" w:cs="Century Gothic"/>
          <w:b/>
          <w:sz w:val="23"/>
        </w:rPr>
      </w:pPr>
    </w:p>
    <w:p w14:paraId="14BB96C6" w14:textId="77777777" w:rsidR="0054138B" w:rsidRDefault="0054138B">
      <w:pPr>
        <w:spacing w:after="317"/>
        <w:ind w:right="319"/>
        <w:jc w:val="right"/>
        <w:rPr>
          <w:rFonts w:ascii="Century Gothic" w:eastAsia="Century Gothic" w:hAnsi="Century Gothic" w:cs="Century Gothic"/>
          <w:b/>
          <w:sz w:val="23"/>
        </w:rPr>
      </w:pPr>
    </w:p>
    <w:p w14:paraId="1953C35D" w14:textId="1523AD49" w:rsidR="00376F37" w:rsidRDefault="002405A9">
      <w:pPr>
        <w:spacing w:after="317"/>
        <w:ind w:right="319"/>
        <w:jc w:val="right"/>
      </w:pPr>
      <w:r>
        <w:rPr>
          <w:rFonts w:ascii="Century Gothic" w:eastAsia="Century Gothic" w:hAnsi="Century Gothic" w:cs="Century Gothic"/>
          <w:b/>
          <w:sz w:val="23"/>
        </w:rPr>
        <w:t>Annexure – A</w:t>
      </w:r>
    </w:p>
    <w:p w14:paraId="3D7A9862" w14:textId="77777777" w:rsidR="00376F37" w:rsidRDefault="002405A9">
      <w:pPr>
        <w:spacing w:after="4" w:line="268" w:lineRule="auto"/>
        <w:ind w:left="624" w:right="115" w:hanging="10"/>
      </w:pPr>
      <w:r>
        <w:rPr>
          <w:rFonts w:ascii="Century Gothic" w:eastAsia="Century Gothic" w:hAnsi="Century Gothic" w:cs="Century Gothic"/>
          <w:b/>
          <w:sz w:val="24"/>
          <w:u w:val="single" w:color="000000"/>
        </w:rPr>
        <w:t>SUPPLYING, INSTALLATION, COMMISSIOING AND TESTING OF SPLIT-TYPE</w:t>
      </w:r>
    </w:p>
    <w:p w14:paraId="2334BA06" w14:textId="77777777" w:rsidR="00376F37" w:rsidRDefault="002405A9">
      <w:pPr>
        <w:spacing w:after="4" w:line="268" w:lineRule="auto"/>
        <w:ind w:left="447" w:right="115" w:hanging="10"/>
      </w:pPr>
      <w:r>
        <w:rPr>
          <w:rFonts w:ascii="Century Gothic" w:eastAsia="Century Gothic" w:hAnsi="Century Gothic" w:cs="Century Gothic"/>
          <w:b/>
          <w:sz w:val="24"/>
          <w:u w:val="single" w:color="000000"/>
        </w:rPr>
        <w:t>AIR-CONDITIONING DC-INVERTER REVERSIBLE UNITS FOR STATE LIFE GROUP</w:t>
      </w:r>
    </w:p>
    <w:p w14:paraId="38D14A87" w14:textId="77777777" w:rsidR="00376F37" w:rsidRDefault="002405A9">
      <w:pPr>
        <w:spacing w:after="4" w:line="268" w:lineRule="auto"/>
        <w:ind w:left="2180" w:right="115" w:hanging="10"/>
      </w:pPr>
      <w:r>
        <w:rPr>
          <w:rFonts w:ascii="Century Gothic" w:eastAsia="Century Gothic" w:hAnsi="Century Gothic" w:cs="Century Gothic"/>
          <w:b/>
          <w:sz w:val="24"/>
          <w:u w:val="single" w:color="000000"/>
        </w:rPr>
        <w:t>&amp; PENSION ZONE RAWALPINDI, RAWLAPINDI</w:t>
      </w:r>
    </w:p>
    <w:p w14:paraId="5024E86C" w14:textId="77777777" w:rsidR="00376F37" w:rsidRDefault="002405A9">
      <w:pPr>
        <w:spacing w:after="4" w:line="268" w:lineRule="auto"/>
        <w:ind w:left="3178" w:right="115" w:hanging="10"/>
      </w:pPr>
      <w:r>
        <w:rPr>
          <w:rFonts w:ascii="Century Gothic" w:eastAsia="Century Gothic" w:hAnsi="Century Gothic" w:cs="Century Gothic"/>
          <w:b/>
          <w:sz w:val="24"/>
          <w:u w:val="single" w:color="000000"/>
        </w:rPr>
        <w:t>“SPECIAL CONDITIONS”</w:t>
      </w:r>
    </w:p>
    <w:tbl>
      <w:tblPr>
        <w:tblStyle w:val="TableGrid"/>
        <w:tblW w:w="9960" w:type="dxa"/>
        <w:tblInd w:w="-687" w:type="dxa"/>
        <w:tblCellMar>
          <w:top w:w="5" w:type="dxa"/>
          <w:right w:w="19" w:type="dxa"/>
        </w:tblCellMar>
        <w:tblLook w:val="04A0" w:firstRow="1" w:lastRow="0" w:firstColumn="1" w:lastColumn="0" w:noHBand="0" w:noVBand="1"/>
      </w:tblPr>
      <w:tblGrid>
        <w:gridCol w:w="720"/>
        <w:gridCol w:w="4140"/>
        <w:gridCol w:w="280"/>
        <w:gridCol w:w="4820"/>
      </w:tblGrid>
      <w:tr w:rsidR="00376F37" w14:paraId="4867E377" w14:textId="77777777">
        <w:trPr>
          <w:trHeight w:val="1132"/>
        </w:trPr>
        <w:tc>
          <w:tcPr>
            <w:tcW w:w="720" w:type="dxa"/>
            <w:tcBorders>
              <w:top w:val="single" w:sz="8" w:space="0" w:color="000000"/>
              <w:left w:val="single" w:sz="8" w:space="0" w:color="000000"/>
              <w:bottom w:val="single" w:sz="8" w:space="0" w:color="000000"/>
              <w:right w:val="single" w:sz="8" w:space="0" w:color="000000"/>
            </w:tcBorders>
            <w:vAlign w:val="center"/>
          </w:tcPr>
          <w:p w14:paraId="32F546BC" w14:textId="77777777" w:rsidR="00376F37" w:rsidRDefault="002405A9">
            <w:pPr>
              <w:ind w:left="18"/>
              <w:jc w:val="center"/>
            </w:pPr>
            <w:r>
              <w:rPr>
                <w:rFonts w:ascii="Times New Roman" w:eastAsia="Times New Roman" w:hAnsi="Times New Roman" w:cs="Times New Roman"/>
              </w:rPr>
              <w:t>1.</w:t>
            </w:r>
          </w:p>
        </w:tc>
        <w:tc>
          <w:tcPr>
            <w:tcW w:w="4140" w:type="dxa"/>
            <w:tcBorders>
              <w:top w:val="single" w:sz="8" w:space="0" w:color="000000"/>
              <w:left w:val="single" w:sz="8" w:space="0" w:color="000000"/>
              <w:bottom w:val="single" w:sz="8" w:space="0" w:color="000000"/>
              <w:right w:val="single" w:sz="8" w:space="0" w:color="000000"/>
            </w:tcBorders>
            <w:vAlign w:val="center"/>
          </w:tcPr>
          <w:p w14:paraId="06A7696D" w14:textId="77777777" w:rsidR="00376F37" w:rsidRDefault="002405A9">
            <w:pPr>
              <w:ind w:left="111"/>
            </w:pPr>
            <w:r>
              <w:rPr>
                <w:rFonts w:ascii="Times New Roman" w:eastAsia="Times New Roman" w:hAnsi="Times New Roman" w:cs="Times New Roman"/>
              </w:rPr>
              <w:t>Place of Opening of Quotation</w:t>
            </w:r>
          </w:p>
        </w:tc>
        <w:tc>
          <w:tcPr>
            <w:tcW w:w="280" w:type="dxa"/>
            <w:tcBorders>
              <w:top w:val="single" w:sz="8" w:space="0" w:color="000000"/>
              <w:left w:val="single" w:sz="8" w:space="0" w:color="000000"/>
              <w:bottom w:val="single" w:sz="8" w:space="0" w:color="000000"/>
              <w:right w:val="single" w:sz="8" w:space="0" w:color="000000"/>
            </w:tcBorders>
            <w:vAlign w:val="center"/>
          </w:tcPr>
          <w:p w14:paraId="5F8426E1" w14:textId="77777777" w:rsidR="00376F37" w:rsidRDefault="002405A9">
            <w:pPr>
              <w:ind w:right="5"/>
              <w:jc w:val="right"/>
            </w:pPr>
            <w:r>
              <w:rPr>
                <w:rFonts w:ascii="Times New Roman" w:eastAsia="Times New Roman" w:hAnsi="Times New Roman" w:cs="Times New Roman"/>
              </w:rPr>
              <w:t>:</w:t>
            </w:r>
          </w:p>
        </w:tc>
        <w:tc>
          <w:tcPr>
            <w:tcW w:w="4820" w:type="dxa"/>
            <w:tcBorders>
              <w:top w:val="single" w:sz="8" w:space="0" w:color="000000"/>
              <w:left w:val="single" w:sz="8" w:space="0" w:color="000000"/>
              <w:bottom w:val="single" w:sz="8" w:space="0" w:color="000000"/>
              <w:right w:val="single" w:sz="8" w:space="0" w:color="000000"/>
            </w:tcBorders>
          </w:tcPr>
          <w:p w14:paraId="6BD46CFD" w14:textId="77777777" w:rsidR="00376F37" w:rsidRDefault="002405A9">
            <w:pPr>
              <w:ind w:left="-11"/>
            </w:pPr>
            <w:r>
              <w:rPr>
                <w:rFonts w:ascii="Times New Roman" w:eastAsia="Times New Roman" w:hAnsi="Times New Roman" w:cs="Times New Roman"/>
                <w:b/>
                <w:sz w:val="24"/>
              </w:rPr>
              <w:t>Incharge (HR&amp;AP)</w:t>
            </w:r>
          </w:p>
          <w:p w14:paraId="4F660B4A" w14:textId="77777777" w:rsidR="00376F37" w:rsidRDefault="002405A9">
            <w:pPr>
              <w:ind w:left="-11"/>
            </w:pPr>
            <w:r>
              <w:rPr>
                <w:rFonts w:ascii="Times New Roman" w:eastAsia="Times New Roman" w:hAnsi="Times New Roman" w:cs="Times New Roman"/>
              </w:rPr>
              <w:t>1</w:t>
            </w:r>
            <w:r>
              <w:rPr>
                <w:rFonts w:ascii="Times New Roman" w:eastAsia="Times New Roman" w:hAnsi="Times New Roman" w:cs="Times New Roman"/>
                <w:vertAlign w:val="superscript"/>
              </w:rPr>
              <w:t xml:space="preserve">st </w:t>
            </w:r>
            <w:r>
              <w:rPr>
                <w:rFonts w:ascii="Times New Roman" w:eastAsia="Times New Roman" w:hAnsi="Times New Roman" w:cs="Times New Roman"/>
              </w:rPr>
              <w:t>Floor, State Life Building No.8,</w:t>
            </w:r>
          </w:p>
          <w:p w14:paraId="18CBE695" w14:textId="77777777" w:rsidR="00376F37" w:rsidRDefault="002405A9">
            <w:pPr>
              <w:ind w:left="-11"/>
            </w:pPr>
            <w:r>
              <w:rPr>
                <w:rFonts w:ascii="Times New Roman" w:eastAsia="Times New Roman" w:hAnsi="Times New Roman" w:cs="Times New Roman"/>
              </w:rPr>
              <w:t>Kashmir Road, Rawalpindi,</w:t>
            </w:r>
          </w:p>
          <w:p w14:paraId="6159ADA8" w14:textId="77777777" w:rsidR="00376F37" w:rsidRDefault="002405A9">
            <w:pPr>
              <w:ind w:left="-11"/>
            </w:pPr>
            <w:r>
              <w:rPr>
                <w:rFonts w:ascii="Times New Roman" w:eastAsia="Times New Roman" w:hAnsi="Times New Roman" w:cs="Times New Roman"/>
              </w:rPr>
              <w:t>Tel: 051-9270309</w:t>
            </w:r>
          </w:p>
        </w:tc>
      </w:tr>
      <w:tr w:rsidR="00376F37" w14:paraId="226F3AC1" w14:textId="77777777">
        <w:trPr>
          <w:trHeight w:val="1811"/>
        </w:trPr>
        <w:tc>
          <w:tcPr>
            <w:tcW w:w="720" w:type="dxa"/>
            <w:tcBorders>
              <w:top w:val="single" w:sz="8" w:space="0" w:color="000000"/>
              <w:left w:val="single" w:sz="8" w:space="0" w:color="000000"/>
              <w:bottom w:val="single" w:sz="4" w:space="0" w:color="000000"/>
              <w:right w:val="single" w:sz="8" w:space="0" w:color="000000"/>
            </w:tcBorders>
            <w:vAlign w:val="center"/>
          </w:tcPr>
          <w:p w14:paraId="548E397A" w14:textId="77777777" w:rsidR="00376F37" w:rsidRDefault="002405A9">
            <w:pPr>
              <w:ind w:left="18"/>
              <w:jc w:val="center"/>
            </w:pPr>
            <w:r>
              <w:rPr>
                <w:rFonts w:ascii="Times New Roman" w:eastAsia="Times New Roman" w:hAnsi="Times New Roman" w:cs="Times New Roman"/>
              </w:rPr>
              <w:t>2.</w:t>
            </w:r>
          </w:p>
        </w:tc>
        <w:tc>
          <w:tcPr>
            <w:tcW w:w="4140" w:type="dxa"/>
            <w:tcBorders>
              <w:top w:val="single" w:sz="8" w:space="0" w:color="000000"/>
              <w:left w:val="single" w:sz="8" w:space="0" w:color="000000"/>
              <w:bottom w:val="single" w:sz="4" w:space="0" w:color="000000"/>
              <w:right w:val="single" w:sz="8" w:space="0" w:color="000000"/>
            </w:tcBorders>
            <w:vAlign w:val="center"/>
          </w:tcPr>
          <w:p w14:paraId="6F3FD0B7" w14:textId="77777777" w:rsidR="00376F37" w:rsidRDefault="002405A9">
            <w:pPr>
              <w:ind w:left="111" w:right="326"/>
            </w:pPr>
            <w:r>
              <w:rPr>
                <w:rFonts w:ascii="Times New Roman" w:eastAsia="Times New Roman" w:hAnsi="Times New Roman" w:cs="Times New Roman"/>
              </w:rPr>
              <w:t>Bid Security (Bank Draft) to be Submitted with Tender</w:t>
            </w:r>
          </w:p>
        </w:tc>
        <w:tc>
          <w:tcPr>
            <w:tcW w:w="280" w:type="dxa"/>
            <w:tcBorders>
              <w:top w:val="single" w:sz="8" w:space="0" w:color="000000"/>
              <w:left w:val="single" w:sz="8" w:space="0" w:color="000000"/>
              <w:bottom w:val="single" w:sz="4" w:space="0" w:color="000000"/>
              <w:right w:val="single" w:sz="8" w:space="0" w:color="000000"/>
            </w:tcBorders>
            <w:vAlign w:val="center"/>
          </w:tcPr>
          <w:p w14:paraId="7E36DCAF" w14:textId="77777777" w:rsidR="00376F37" w:rsidRDefault="002405A9">
            <w:pPr>
              <w:ind w:right="5"/>
              <w:jc w:val="right"/>
            </w:pPr>
            <w:r>
              <w:rPr>
                <w:rFonts w:ascii="Times New Roman" w:eastAsia="Times New Roman" w:hAnsi="Times New Roman" w:cs="Times New Roman"/>
              </w:rPr>
              <w:t>:</w:t>
            </w:r>
          </w:p>
        </w:tc>
        <w:tc>
          <w:tcPr>
            <w:tcW w:w="4820" w:type="dxa"/>
            <w:tcBorders>
              <w:top w:val="single" w:sz="8" w:space="0" w:color="000000"/>
              <w:left w:val="single" w:sz="8" w:space="0" w:color="000000"/>
              <w:bottom w:val="single" w:sz="4" w:space="0" w:color="000000"/>
              <w:right w:val="single" w:sz="8" w:space="0" w:color="000000"/>
            </w:tcBorders>
          </w:tcPr>
          <w:p w14:paraId="19BD2E79" w14:textId="50B026E4" w:rsidR="00376F37" w:rsidRDefault="002405A9">
            <w:pPr>
              <w:tabs>
                <w:tab w:val="center" w:pos="3803"/>
              </w:tabs>
            </w:pPr>
            <w:r>
              <w:rPr>
                <w:rFonts w:ascii="Times New Roman" w:eastAsia="Times New Roman" w:hAnsi="Times New Roman" w:cs="Times New Roman"/>
                <w:b/>
              </w:rPr>
              <w:t>LOT-I = Rs.</w:t>
            </w:r>
            <w:r w:rsidR="00B600FD">
              <w:rPr>
                <w:rFonts w:ascii="Times New Roman" w:eastAsia="Times New Roman" w:hAnsi="Times New Roman" w:cs="Times New Roman"/>
                <w:b/>
              </w:rPr>
              <w:t>38</w:t>
            </w:r>
            <w:r>
              <w:rPr>
                <w:rFonts w:ascii="Times New Roman" w:eastAsia="Times New Roman" w:hAnsi="Times New Roman" w:cs="Times New Roman"/>
                <w:b/>
              </w:rPr>
              <w:t xml:space="preserve">,000/- </w:t>
            </w:r>
            <w:r>
              <w:rPr>
                <w:rFonts w:ascii="Times New Roman" w:eastAsia="Times New Roman" w:hAnsi="Times New Roman" w:cs="Times New Roman"/>
              </w:rPr>
              <w:t>(Rupees</w:t>
            </w:r>
            <w:r>
              <w:rPr>
                <w:rFonts w:ascii="Times New Roman" w:eastAsia="Times New Roman" w:hAnsi="Times New Roman" w:cs="Times New Roman"/>
              </w:rPr>
              <w:tab/>
            </w:r>
            <w:r w:rsidR="00144E94">
              <w:rPr>
                <w:rFonts w:ascii="Times New Roman" w:eastAsia="Times New Roman" w:hAnsi="Times New Roman" w:cs="Times New Roman"/>
              </w:rPr>
              <w:t>Thirty EIght</w:t>
            </w:r>
          </w:p>
          <w:p w14:paraId="09AC860B" w14:textId="77777777" w:rsidR="00376F37" w:rsidRDefault="002405A9">
            <w:pPr>
              <w:ind w:left="100"/>
            </w:pPr>
            <w:r>
              <w:rPr>
                <w:rFonts w:ascii="Times New Roman" w:eastAsia="Times New Roman" w:hAnsi="Times New Roman" w:cs="Times New Roman"/>
              </w:rPr>
              <w:t>Thousand Only)</w:t>
            </w:r>
          </w:p>
          <w:p w14:paraId="3A9EFC4F" w14:textId="19BCD87E" w:rsidR="00376F37" w:rsidRDefault="002405A9">
            <w:pPr>
              <w:ind w:left="100"/>
            </w:pPr>
            <w:r>
              <w:rPr>
                <w:rFonts w:ascii="Times New Roman" w:eastAsia="Times New Roman" w:hAnsi="Times New Roman" w:cs="Times New Roman"/>
                <w:b/>
              </w:rPr>
              <w:t>LOT-</w:t>
            </w:r>
            <w:r>
              <w:rPr>
                <w:rFonts w:ascii="Times New Roman" w:eastAsia="Times New Roman" w:hAnsi="Times New Roman" w:cs="Times New Roman"/>
              </w:rPr>
              <w:t xml:space="preserve">II </w:t>
            </w:r>
            <w:r>
              <w:rPr>
                <w:rFonts w:ascii="Times New Roman" w:eastAsia="Times New Roman" w:hAnsi="Times New Roman" w:cs="Times New Roman"/>
                <w:b/>
              </w:rPr>
              <w:t>= Rs.1</w:t>
            </w:r>
            <w:r w:rsidR="00CF49AF">
              <w:rPr>
                <w:rFonts w:ascii="Times New Roman" w:eastAsia="Times New Roman" w:hAnsi="Times New Roman" w:cs="Times New Roman"/>
                <w:b/>
              </w:rPr>
              <w:t>0</w:t>
            </w:r>
            <w:r>
              <w:rPr>
                <w:rFonts w:ascii="Times New Roman" w:eastAsia="Times New Roman" w:hAnsi="Times New Roman" w:cs="Times New Roman"/>
                <w:b/>
              </w:rPr>
              <w:t xml:space="preserve">,000/- </w:t>
            </w:r>
            <w:r>
              <w:rPr>
                <w:rFonts w:ascii="Times New Roman" w:eastAsia="Times New Roman" w:hAnsi="Times New Roman" w:cs="Times New Roman"/>
              </w:rPr>
              <w:t>(Rupees Ten Thousand</w:t>
            </w:r>
          </w:p>
          <w:p w14:paraId="004231E7" w14:textId="77777777" w:rsidR="00376F37" w:rsidRDefault="002405A9">
            <w:pPr>
              <w:spacing w:line="243" w:lineRule="auto"/>
              <w:ind w:left="100" w:right="307"/>
              <w:jc w:val="both"/>
            </w:pPr>
            <w:r>
              <w:rPr>
                <w:rFonts w:ascii="Times New Roman" w:eastAsia="Times New Roman" w:hAnsi="Times New Roman" w:cs="Times New Roman"/>
              </w:rPr>
              <w:t>Only) in shape of pay order in favors of State Life Insurance Corporation of Pakistan and must be submitted in hard form to PA address at Sr.</w:t>
            </w:r>
          </w:p>
          <w:p w14:paraId="06811E2C" w14:textId="77777777" w:rsidR="00376F37" w:rsidRDefault="002405A9">
            <w:pPr>
              <w:ind w:left="100"/>
            </w:pPr>
            <w:r>
              <w:rPr>
                <w:rFonts w:ascii="Times New Roman" w:eastAsia="Times New Roman" w:hAnsi="Times New Roman" w:cs="Times New Roman"/>
              </w:rPr>
              <w:t>No.15.</w:t>
            </w:r>
          </w:p>
        </w:tc>
      </w:tr>
      <w:tr w:rsidR="00376F37" w14:paraId="57ED5404" w14:textId="77777777">
        <w:trPr>
          <w:trHeight w:val="884"/>
        </w:trPr>
        <w:tc>
          <w:tcPr>
            <w:tcW w:w="720" w:type="dxa"/>
            <w:tcBorders>
              <w:top w:val="single" w:sz="4" w:space="0" w:color="000000"/>
              <w:left w:val="single" w:sz="4" w:space="0" w:color="000000"/>
              <w:bottom w:val="single" w:sz="4" w:space="0" w:color="000000"/>
              <w:right w:val="single" w:sz="8" w:space="0" w:color="000000"/>
            </w:tcBorders>
            <w:vAlign w:val="center"/>
          </w:tcPr>
          <w:p w14:paraId="202DCBE1" w14:textId="77777777" w:rsidR="00376F37" w:rsidRDefault="002405A9">
            <w:pPr>
              <w:ind w:left="13"/>
              <w:jc w:val="center"/>
            </w:pPr>
            <w:r>
              <w:rPr>
                <w:rFonts w:ascii="Times New Roman" w:eastAsia="Times New Roman" w:hAnsi="Times New Roman" w:cs="Times New Roman"/>
              </w:rPr>
              <w:t>3.</w:t>
            </w:r>
          </w:p>
        </w:tc>
        <w:tc>
          <w:tcPr>
            <w:tcW w:w="4140" w:type="dxa"/>
            <w:tcBorders>
              <w:top w:val="single" w:sz="4" w:space="0" w:color="000000"/>
              <w:left w:val="single" w:sz="8" w:space="0" w:color="000000"/>
              <w:bottom w:val="single" w:sz="4" w:space="0" w:color="000000"/>
              <w:right w:val="single" w:sz="8" w:space="0" w:color="000000"/>
            </w:tcBorders>
            <w:vAlign w:val="center"/>
          </w:tcPr>
          <w:p w14:paraId="17F32828" w14:textId="77777777" w:rsidR="00376F37" w:rsidRDefault="002405A9">
            <w:pPr>
              <w:ind w:left="111"/>
            </w:pPr>
            <w:r>
              <w:rPr>
                <w:rFonts w:ascii="Times New Roman" w:eastAsia="Times New Roman" w:hAnsi="Times New Roman" w:cs="Times New Roman"/>
              </w:rPr>
              <w:t>Release of Bid Security</w:t>
            </w:r>
          </w:p>
        </w:tc>
        <w:tc>
          <w:tcPr>
            <w:tcW w:w="280" w:type="dxa"/>
            <w:tcBorders>
              <w:top w:val="single" w:sz="4" w:space="0" w:color="000000"/>
              <w:left w:val="single" w:sz="8" w:space="0" w:color="000000"/>
              <w:bottom w:val="single" w:sz="4" w:space="0" w:color="000000"/>
              <w:right w:val="single" w:sz="4" w:space="0" w:color="000000"/>
            </w:tcBorders>
            <w:vAlign w:val="center"/>
          </w:tcPr>
          <w:p w14:paraId="66584535" w14:textId="77777777" w:rsidR="00376F37" w:rsidRDefault="002405A9">
            <w:pPr>
              <w:jc w:val="right"/>
            </w:pPr>
            <w:r>
              <w:rPr>
                <w:rFonts w:ascii="Times New Roman" w:eastAsia="Times New Roman" w:hAnsi="Times New Roman" w:cs="Times New Roman"/>
              </w:rPr>
              <w:t>:</w:t>
            </w:r>
          </w:p>
        </w:tc>
        <w:tc>
          <w:tcPr>
            <w:tcW w:w="4820" w:type="dxa"/>
            <w:tcBorders>
              <w:top w:val="single" w:sz="4" w:space="0" w:color="000000"/>
              <w:left w:val="single" w:sz="4" w:space="0" w:color="000000"/>
              <w:bottom w:val="single" w:sz="4" w:space="0" w:color="000000"/>
              <w:right w:val="single" w:sz="4" w:space="0" w:color="000000"/>
            </w:tcBorders>
          </w:tcPr>
          <w:p w14:paraId="6363ED10" w14:textId="77777777" w:rsidR="00376F37" w:rsidRDefault="002405A9">
            <w:pPr>
              <w:spacing w:line="244" w:lineRule="auto"/>
              <w:ind w:left="239" w:right="414" w:hanging="139"/>
            </w:pPr>
            <w:r>
              <w:rPr>
                <w:rFonts w:ascii="Times New Roman" w:eastAsia="Times New Roman" w:hAnsi="Times New Roman" w:cs="Times New Roman"/>
                <w:sz w:val="19"/>
              </w:rPr>
              <w:t>•Shall be released to un-successful bidder on acceptance/ scrutiny of the lowest Bid.</w:t>
            </w:r>
          </w:p>
          <w:p w14:paraId="0B8A6910" w14:textId="77777777" w:rsidR="00376F37" w:rsidRDefault="002405A9">
            <w:pPr>
              <w:ind w:left="100"/>
            </w:pPr>
            <w:r>
              <w:rPr>
                <w:rFonts w:ascii="Times New Roman" w:eastAsia="Times New Roman" w:hAnsi="Times New Roman" w:cs="Times New Roman"/>
                <w:sz w:val="19"/>
              </w:rPr>
              <w:t>•To</w:t>
            </w:r>
            <w:r>
              <w:rPr>
                <w:rFonts w:ascii="Times New Roman" w:eastAsia="Times New Roman" w:hAnsi="Times New Roman" w:cs="Times New Roman"/>
                <w:sz w:val="19"/>
              </w:rPr>
              <w:tab/>
              <w:t>the lowest</w:t>
            </w:r>
            <w:r>
              <w:rPr>
                <w:rFonts w:ascii="Times New Roman" w:eastAsia="Times New Roman" w:hAnsi="Times New Roman" w:cs="Times New Roman"/>
                <w:sz w:val="19"/>
              </w:rPr>
              <w:tab/>
              <w:t>Bidder on satisfactory completion of entire works.</w:t>
            </w:r>
          </w:p>
        </w:tc>
      </w:tr>
      <w:tr w:rsidR="00376F37" w14:paraId="21E0C275" w14:textId="77777777">
        <w:trPr>
          <w:trHeight w:val="547"/>
        </w:trPr>
        <w:tc>
          <w:tcPr>
            <w:tcW w:w="720" w:type="dxa"/>
            <w:tcBorders>
              <w:top w:val="single" w:sz="4" w:space="0" w:color="000000"/>
              <w:left w:val="single" w:sz="8" w:space="0" w:color="000000"/>
              <w:bottom w:val="single" w:sz="8" w:space="0" w:color="000000"/>
              <w:right w:val="single" w:sz="8" w:space="0" w:color="000000"/>
            </w:tcBorders>
            <w:vAlign w:val="center"/>
          </w:tcPr>
          <w:p w14:paraId="46BD090D" w14:textId="77777777" w:rsidR="00376F37" w:rsidRDefault="002405A9">
            <w:pPr>
              <w:ind w:left="18"/>
              <w:jc w:val="center"/>
            </w:pPr>
            <w:r>
              <w:rPr>
                <w:rFonts w:ascii="Times New Roman" w:eastAsia="Times New Roman" w:hAnsi="Times New Roman" w:cs="Times New Roman"/>
              </w:rPr>
              <w:t>4.</w:t>
            </w:r>
          </w:p>
        </w:tc>
        <w:tc>
          <w:tcPr>
            <w:tcW w:w="4140" w:type="dxa"/>
            <w:tcBorders>
              <w:top w:val="single" w:sz="4" w:space="0" w:color="000000"/>
              <w:left w:val="single" w:sz="8" w:space="0" w:color="000000"/>
              <w:bottom w:val="single" w:sz="8" w:space="0" w:color="000000"/>
              <w:right w:val="single" w:sz="8" w:space="0" w:color="000000"/>
            </w:tcBorders>
            <w:vAlign w:val="center"/>
          </w:tcPr>
          <w:p w14:paraId="5D110B44" w14:textId="77777777" w:rsidR="00376F37" w:rsidRDefault="002405A9">
            <w:pPr>
              <w:ind w:left="111"/>
            </w:pPr>
            <w:r>
              <w:rPr>
                <w:rFonts w:ascii="Times New Roman" w:eastAsia="Times New Roman" w:hAnsi="Times New Roman" w:cs="Times New Roman"/>
              </w:rPr>
              <w:t>Date of Commencement of Work</w:t>
            </w:r>
          </w:p>
        </w:tc>
        <w:tc>
          <w:tcPr>
            <w:tcW w:w="280" w:type="dxa"/>
            <w:tcBorders>
              <w:top w:val="single" w:sz="4" w:space="0" w:color="000000"/>
              <w:left w:val="single" w:sz="8" w:space="0" w:color="000000"/>
              <w:bottom w:val="single" w:sz="8" w:space="0" w:color="000000"/>
              <w:right w:val="single" w:sz="8" w:space="0" w:color="000000"/>
            </w:tcBorders>
            <w:vAlign w:val="center"/>
          </w:tcPr>
          <w:p w14:paraId="71EA1DD8" w14:textId="77777777" w:rsidR="00376F37" w:rsidRDefault="002405A9">
            <w:pPr>
              <w:ind w:right="5"/>
              <w:jc w:val="right"/>
            </w:pPr>
            <w:r>
              <w:rPr>
                <w:rFonts w:ascii="Times New Roman" w:eastAsia="Times New Roman" w:hAnsi="Times New Roman" w:cs="Times New Roman"/>
              </w:rPr>
              <w:t>:</w:t>
            </w:r>
          </w:p>
        </w:tc>
        <w:tc>
          <w:tcPr>
            <w:tcW w:w="4820" w:type="dxa"/>
            <w:tcBorders>
              <w:top w:val="single" w:sz="4" w:space="0" w:color="000000"/>
              <w:left w:val="single" w:sz="8" w:space="0" w:color="000000"/>
              <w:bottom w:val="single" w:sz="8" w:space="0" w:color="000000"/>
              <w:right w:val="single" w:sz="8" w:space="0" w:color="000000"/>
            </w:tcBorders>
          </w:tcPr>
          <w:p w14:paraId="3D87E81F" w14:textId="77777777" w:rsidR="00376F37" w:rsidRDefault="002405A9">
            <w:pPr>
              <w:ind w:left="100" w:right="503"/>
              <w:jc w:val="both"/>
            </w:pPr>
            <w:r>
              <w:rPr>
                <w:rFonts w:ascii="Times New Roman" w:eastAsia="Times New Roman" w:hAnsi="Times New Roman" w:cs="Times New Roman"/>
              </w:rPr>
              <w:t>Within 07 days from date of acceptance of letter of award.</w:t>
            </w:r>
          </w:p>
        </w:tc>
      </w:tr>
      <w:tr w:rsidR="00376F37" w14:paraId="31932BE0" w14:textId="77777777">
        <w:trPr>
          <w:trHeight w:val="552"/>
        </w:trPr>
        <w:tc>
          <w:tcPr>
            <w:tcW w:w="720" w:type="dxa"/>
            <w:tcBorders>
              <w:top w:val="single" w:sz="8" w:space="0" w:color="000000"/>
              <w:left w:val="single" w:sz="8" w:space="0" w:color="000000"/>
              <w:bottom w:val="single" w:sz="8" w:space="0" w:color="000000"/>
              <w:right w:val="single" w:sz="8" w:space="0" w:color="000000"/>
            </w:tcBorders>
            <w:vAlign w:val="center"/>
          </w:tcPr>
          <w:p w14:paraId="4690CA23" w14:textId="77777777" w:rsidR="00376F37" w:rsidRDefault="002405A9">
            <w:pPr>
              <w:ind w:left="18"/>
              <w:jc w:val="center"/>
            </w:pPr>
            <w:r>
              <w:rPr>
                <w:rFonts w:ascii="Times New Roman" w:eastAsia="Times New Roman" w:hAnsi="Times New Roman" w:cs="Times New Roman"/>
              </w:rPr>
              <w:t>5.</w:t>
            </w:r>
          </w:p>
        </w:tc>
        <w:tc>
          <w:tcPr>
            <w:tcW w:w="4140" w:type="dxa"/>
            <w:tcBorders>
              <w:top w:val="single" w:sz="8" w:space="0" w:color="000000"/>
              <w:left w:val="single" w:sz="8" w:space="0" w:color="000000"/>
              <w:bottom w:val="single" w:sz="8" w:space="0" w:color="000000"/>
              <w:right w:val="single" w:sz="8" w:space="0" w:color="000000"/>
            </w:tcBorders>
          </w:tcPr>
          <w:p w14:paraId="3BA76D11" w14:textId="77777777" w:rsidR="00376F37" w:rsidRDefault="002405A9">
            <w:pPr>
              <w:ind w:left="111" w:right="344"/>
            </w:pPr>
            <w:r>
              <w:rPr>
                <w:rFonts w:ascii="Times New Roman" w:eastAsia="Times New Roman" w:hAnsi="Times New Roman" w:cs="Times New Roman"/>
              </w:rPr>
              <w:t>Time of completion of work from the date of commencement of work</w:t>
            </w:r>
          </w:p>
        </w:tc>
        <w:tc>
          <w:tcPr>
            <w:tcW w:w="280" w:type="dxa"/>
            <w:tcBorders>
              <w:top w:val="single" w:sz="8" w:space="0" w:color="000000"/>
              <w:left w:val="single" w:sz="8" w:space="0" w:color="000000"/>
              <w:bottom w:val="single" w:sz="8" w:space="0" w:color="000000"/>
              <w:right w:val="single" w:sz="8" w:space="0" w:color="000000"/>
            </w:tcBorders>
            <w:vAlign w:val="center"/>
          </w:tcPr>
          <w:p w14:paraId="2110028A" w14:textId="77777777" w:rsidR="00376F37" w:rsidRDefault="002405A9">
            <w:pPr>
              <w:ind w:right="5"/>
              <w:jc w:val="right"/>
            </w:pPr>
            <w:r>
              <w:rPr>
                <w:rFonts w:ascii="Times New Roman" w:eastAsia="Times New Roman" w:hAnsi="Times New Roman" w:cs="Times New Roman"/>
              </w:rPr>
              <w:t>:</w:t>
            </w:r>
          </w:p>
        </w:tc>
        <w:tc>
          <w:tcPr>
            <w:tcW w:w="4820" w:type="dxa"/>
            <w:tcBorders>
              <w:top w:val="single" w:sz="8" w:space="0" w:color="000000"/>
              <w:left w:val="single" w:sz="8" w:space="0" w:color="000000"/>
              <w:bottom w:val="single" w:sz="8" w:space="0" w:color="000000"/>
              <w:right w:val="single" w:sz="8" w:space="0" w:color="000000"/>
            </w:tcBorders>
            <w:vAlign w:val="center"/>
          </w:tcPr>
          <w:p w14:paraId="7E3E280B" w14:textId="77777777" w:rsidR="00376F37" w:rsidRDefault="002405A9">
            <w:pPr>
              <w:ind w:left="100"/>
            </w:pPr>
            <w:r>
              <w:rPr>
                <w:rFonts w:ascii="Times New Roman" w:eastAsia="Times New Roman" w:hAnsi="Times New Roman" w:cs="Times New Roman"/>
                <w:b/>
              </w:rPr>
              <w:t>15 – Days</w:t>
            </w:r>
          </w:p>
        </w:tc>
      </w:tr>
      <w:tr w:rsidR="00376F37" w14:paraId="4A5FE7E7" w14:textId="77777777">
        <w:trPr>
          <w:trHeight w:val="360"/>
        </w:trPr>
        <w:tc>
          <w:tcPr>
            <w:tcW w:w="720" w:type="dxa"/>
            <w:tcBorders>
              <w:top w:val="single" w:sz="8" w:space="0" w:color="000000"/>
              <w:left w:val="single" w:sz="8" w:space="0" w:color="000000"/>
              <w:bottom w:val="single" w:sz="8" w:space="0" w:color="000000"/>
              <w:right w:val="single" w:sz="8" w:space="0" w:color="000000"/>
            </w:tcBorders>
          </w:tcPr>
          <w:p w14:paraId="76071035" w14:textId="77777777" w:rsidR="00376F37" w:rsidRDefault="002405A9">
            <w:pPr>
              <w:ind w:left="18"/>
              <w:jc w:val="center"/>
            </w:pPr>
            <w:r>
              <w:rPr>
                <w:rFonts w:ascii="Times New Roman" w:eastAsia="Times New Roman" w:hAnsi="Times New Roman" w:cs="Times New Roman"/>
              </w:rPr>
              <w:t>6.</w:t>
            </w:r>
          </w:p>
        </w:tc>
        <w:tc>
          <w:tcPr>
            <w:tcW w:w="4140" w:type="dxa"/>
            <w:tcBorders>
              <w:top w:val="single" w:sz="8" w:space="0" w:color="000000"/>
              <w:left w:val="single" w:sz="8" w:space="0" w:color="000000"/>
              <w:bottom w:val="single" w:sz="8" w:space="0" w:color="000000"/>
              <w:right w:val="single" w:sz="8" w:space="0" w:color="000000"/>
            </w:tcBorders>
          </w:tcPr>
          <w:p w14:paraId="0805A74F" w14:textId="77777777" w:rsidR="00376F37" w:rsidRDefault="002405A9">
            <w:pPr>
              <w:ind w:left="111"/>
            </w:pPr>
            <w:r>
              <w:rPr>
                <w:rFonts w:ascii="Times New Roman" w:eastAsia="Times New Roman" w:hAnsi="Times New Roman" w:cs="Times New Roman"/>
              </w:rPr>
              <w:t>Maintenance Period</w:t>
            </w:r>
          </w:p>
        </w:tc>
        <w:tc>
          <w:tcPr>
            <w:tcW w:w="280" w:type="dxa"/>
            <w:tcBorders>
              <w:top w:val="single" w:sz="8" w:space="0" w:color="000000"/>
              <w:left w:val="single" w:sz="8" w:space="0" w:color="000000"/>
              <w:bottom w:val="single" w:sz="8" w:space="0" w:color="000000"/>
              <w:right w:val="single" w:sz="8" w:space="0" w:color="000000"/>
            </w:tcBorders>
          </w:tcPr>
          <w:p w14:paraId="5BF04475" w14:textId="77777777" w:rsidR="00376F37" w:rsidRDefault="002405A9">
            <w:pPr>
              <w:ind w:right="5"/>
              <w:jc w:val="right"/>
            </w:pPr>
            <w:r>
              <w:rPr>
                <w:rFonts w:ascii="Times New Roman" w:eastAsia="Times New Roman" w:hAnsi="Times New Roman" w:cs="Times New Roman"/>
              </w:rPr>
              <w:t>:</w:t>
            </w:r>
          </w:p>
        </w:tc>
        <w:tc>
          <w:tcPr>
            <w:tcW w:w="4820" w:type="dxa"/>
            <w:tcBorders>
              <w:top w:val="single" w:sz="8" w:space="0" w:color="000000"/>
              <w:left w:val="single" w:sz="8" w:space="0" w:color="000000"/>
              <w:bottom w:val="single" w:sz="8" w:space="0" w:color="000000"/>
              <w:right w:val="single" w:sz="8" w:space="0" w:color="000000"/>
            </w:tcBorders>
          </w:tcPr>
          <w:p w14:paraId="2B7F36A3" w14:textId="77777777" w:rsidR="00376F37" w:rsidRDefault="002405A9">
            <w:pPr>
              <w:ind w:left="109"/>
            </w:pPr>
            <w:r>
              <w:rPr>
                <w:rFonts w:ascii="Times New Roman" w:eastAsia="Times New Roman" w:hAnsi="Times New Roman" w:cs="Times New Roman"/>
                <w:b/>
              </w:rPr>
              <w:t xml:space="preserve">06-Six </w:t>
            </w:r>
            <w:r>
              <w:rPr>
                <w:rFonts w:ascii="Times New Roman" w:eastAsia="Times New Roman" w:hAnsi="Times New Roman" w:cs="Times New Roman"/>
              </w:rPr>
              <w:t>Months (After the completion of job)</w:t>
            </w:r>
          </w:p>
        </w:tc>
      </w:tr>
      <w:tr w:rsidR="00376F37" w14:paraId="210B396A" w14:textId="77777777">
        <w:trPr>
          <w:trHeight w:val="353"/>
        </w:trPr>
        <w:tc>
          <w:tcPr>
            <w:tcW w:w="720" w:type="dxa"/>
            <w:tcBorders>
              <w:top w:val="single" w:sz="8" w:space="0" w:color="000000"/>
              <w:left w:val="single" w:sz="8" w:space="0" w:color="000000"/>
              <w:bottom w:val="single" w:sz="4" w:space="0" w:color="000000"/>
              <w:right w:val="single" w:sz="8" w:space="0" w:color="000000"/>
            </w:tcBorders>
          </w:tcPr>
          <w:p w14:paraId="5C5056D8" w14:textId="77777777" w:rsidR="00376F37" w:rsidRDefault="002405A9">
            <w:pPr>
              <w:ind w:left="18"/>
              <w:jc w:val="center"/>
            </w:pPr>
            <w:r>
              <w:rPr>
                <w:rFonts w:ascii="Times New Roman" w:eastAsia="Times New Roman" w:hAnsi="Times New Roman" w:cs="Times New Roman"/>
              </w:rPr>
              <w:t>7.</w:t>
            </w:r>
          </w:p>
        </w:tc>
        <w:tc>
          <w:tcPr>
            <w:tcW w:w="4140" w:type="dxa"/>
            <w:tcBorders>
              <w:top w:val="single" w:sz="8" w:space="0" w:color="000000"/>
              <w:left w:val="single" w:sz="8" w:space="0" w:color="000000"/>
              <w:bottom w:val="single" w:sz="4" w:space="0" w:color="000000"/>
              <w:right w:val="single" w:sz="8" w:space="0" w:color="000000"/>
            </w:tcBorders>
          </w:tcPr>
          <w:p w14:paraId="112072B7" w14:textId="77777777" w:rsidR="00376F37" w:rsidRDefault="002405A9">
            <w:pPr>
              <w:ind w:left="111"/>
            </w:pPr>
            <w:r>
              <w:rPr>
                <w:rFonts w:ascii="Times New Roman" w:eastAsia="Times New Roman" w:hAnsi="Times New Roman" w:cs="Times New Roman"/>
              </w:rPr>
              <w:t>Method of Payment</w:t>
            </w:r>
          </w:p>
        </w:tc>
        <w:tc>
          <w:tcPr>
            <w:tcW w:w="280" w:type="dxa"/>
            <w:tcBorders>
              <w:top w:val="single" w:sz="8" w:space="0" w:color="000000"/>
              <w:left w:val="single" w:sz="8" w:space="0" w:color="000000"/>
              <w:bottom w:val="single" w:sz="4" w:space="0" w:color="000000"/>
              <w:right w:val="single" w:sz="8" w:space="0" w:color="000000"/>
            </w:tcBorders>
          </w:tcPr>
          <w:p w14:paraId="24DD8C95" w14:textId="77777777" w:rsidR="00376F37" w:rsidRDefault="002405A9">
            <w:pPr>
              <w:ind w:right="5"/>
              <w:jc w:val="right"/>
            </w:pPr>
            <w:r>
              <w:rPr>
                <w:rFonts w:ascii="Times New Roman" w:eastAsia="Times New Roman" w:hAnsi="Times New Roman" w:cs="Times New Roman"/>
              </w:rPr>
              <w:t>:</w:t>
            </w:r>
          </w:p>
        </w:tc>
        <w:tc>
          <w:tcPr>
            <w:tcW w:w="4820" w:type="dxa"/>
            <w:tcBorders>
              <w:top w:val="single" w:sz="8" w:space="0" w:color="000000"/>
              <w:left w:val="single" w:sz="8" w:space="0" w:color="000000"/>
              <w:bottom w:val="single" w:sz="4" w:space="0" w:color="000000"/>
              <w:right w:val="single" w:sz="8" w:space="0" w:color="000000"/>
            </w:tcBorders>
          </w:tcPr>
          <w:p w14:paraId="6266E926" w14:textId="77777777" w:rsidR="00376F37" w:rsidRDefault="002405A9">
            <w:pPr>
              <w:ind w:left="109"/>
            </w:pPr>
            <w:r>
              <w:rPr>
                <w:rFonts w:ascii="Times New Roman" w:eastAsia="Times New Roman" w:hAnsi="Times New Roman" w:cs="Times New Roman"/>
              </w:rPr>
              <w:t>Through Cross Cheque after Final Bill</w:t>
            </w:r>
          </w:p>
        </w:tc>
      </w:tr>
      <w:tr w:rsidR="00376F37" w14:paraId="38569DAF" w14:textId="77777777">
        <w:trPr>
          <w:trHeight w:val="732"/>
        </w:trPr>
        <w:tc>
          <w:tcPr>
            <w:tcW w:w="720" w:type="dxa"/>
            <w:tcBorders>
              <w:top w:val="single" w:sz="4" w:space="0" w:color="000000"/>
              <w:left w:val="single" w:sz="4" w:space="0" w:color="000000"/>
              <w:bottom w:val="single" w:sz="4" w:space="0" w:color="000000"/>
              <w:right w:val="single" w:sz="8" w:space="0" w:color="000000"/>
            </w:tcBorders>
            <w:vAlign w:val="center"/>
          </w:tcPr>
          <w:p w14:paraId="46A64C7B" w14:textId="77777777" w:rsidR="00376F37" w:rsidRDefault="002405A9">
            <w:pPr>
              <w:ind w:left="13"/>
              <w:jc w:val="center"/>
            </w:pPr>
            <w:r>
              <w:rPr>
                <w:rFonts w:ascii="Times New Roman" w:eastAsia="Times New Roman" w:hAnsi="Times New Roman" w:cs="Times New Roman"/>
              </w:rPr>
              <w:t>8.</w:t>
            </w:r>
          </w:p>
        </w:tc>
        <w:tc>
          <w:tcPr>
            <w:tcW w:w="4140" w:type="dxa"/>
            <w:tcBorders>
              <w:top w:val="single" w:sz="4" w:space="0" w:color="000000"/>
              <w:left w:val="single" w:sz="8" w:space="0" w:color="000000"/>
              <w:bottom w:val="single" w:sz="4" w:space="0" w:color="000000"/>
              <w:right w:val="single" w:sz="8" w:space="0" w:color="000000"/>
            </w:tcBorders>
            <w:vAlign w:val="center"/>
          </w:tcPr>
          <w:p w14:paraId="74D0F4A1" w14:textId="77777777" w:rsidR="00376F37" w:rsidRDefault="002405A9">
            <w:pPr>
              <w:ind w:left="111"/>
            </w:pPr>
            <w:r>
              <w:rPr>
                <w:rFonts w:ascii="Times New Roman" w:eastAsia="Times New Roman" w:hAnsi="Times New Roman" w:cs="Times New Roman"/>
                <w:sz w:val="19"/>
              </w:rPr>
              <w:t>Amount of Liquidated Damages</w:t>
            </w:r>
          </w:p>
        </w:tc>
        <w:tc>
          <w:tcPr>
            <w:tcW w:w="280" w:type="dxa"/>
            <w:tcBorders>
              <w:top w:val="single" w:sz="4" w:space="0" w:color="000000"/>
              <w:left w:val="single" w:sz="8" w:space="0" w:color="000000"/>
              <w:bottom w:val="single" w:sz="4" w:space="0" w:color="000000"/>
              <w:right w:val="single" w:sz="8" w:space="0" w:color="000000"/>
            </w:tcBorders>
            <w:vAlign w:val="center"/>
          </w:tcPr>
          <w:p w14:paraId="0F45BE8D" w14:textId="77777777" w:rsidR="00376F37" w:rsidRDefault="002405A9">
            <w:pPr>
              <w:ind w:right="6"/>
              <w:jc w:val="right"/>
            </w:pPr>
            <w:r>
              <w:rPr>
                <w:rFonts w:ascii="Times New Roman" w:eastAsia="Times New Roman" w:hAnsi="Times New Roman" w:cs="Times New Roman"/>
                <w:sz w:val="19"/>
              </w:rPr>
              <w:t>:</w:t>
            </w:r>
          </w:p>
        </w:tc>
        <w:tc>
          <w:tcPr>
            <w:tcW w:w="4820" w:type="dxa"/>
            <w:tcBorders>
              <w:top w:val="single" w:sz="4" w:space="0" w:color="000000"/>
              <w:left w:val="single" w:sz="8" w:space="0" w:color="000000"/>
              <w:bottom w:val="single" w:sz="4" w:space="0" w:color="000000"/>
              <w:right w:val="single" w:sz="4" w:space="0" w:color="000000"/>
            </w:tcBorders>
          </w:tcPr>
          <w:p w14:paraId="01ABD6A8" w14:textId="77777777" w:rsidR="00376F37" w:rsidRDefault="002405A9">
            <w:pPr>
              <w:ind w:left="100" w:right="732"/>
              <w:jc w:val="both"/>
            </w:pPr>
            <w:r>
              <w:rPr>
                <w:rFonts w:ascii="Times New Roman" w:eastAsia="Times New Roman" w:hAnsi="Times New Roman" w:cs="Times New Roman"/>
                <w:b/>
                <w:sz w:val="19"/>
              </w:rPr>
              <w:t xml:space="preserve">@0.25% of the Contract price </w:t>
            </w:r>
            <w:r>
              <w:rPr>
                <w:rFonts w:ascii="Times New Roman" w:eastAsia="Times New Roman" w:hAnsi="Times New Roman" w:cs="Times New Roman"/>
                <w:sz w:val="19"/>
              </w:rPr>
              <w:t>per day upon delay in completion of works subject to maximum of 10% of contract price.</w:t>
            </w:r>
          </w:p>
        </w:tc>
      </w:tr>
      <w:tr w:rsidR="00376F37" w14:paraId="26B5E387" w14:textId="77777777">
        <w:trPr>
          <w:trHeight w:val="348"/>
        </w:trPr>
        <w:tc>
          <w:tcPr>
            <w:tcW w:w="720" w:type="dxa"/>
            <w:tcBorders>
              <w:top w:val="single" w:sz="4" w:space="0" w:color="000000"/>
              <w:left w:val="single" w:sz="8" w:space="0" w:color="000000"/>
              <w:bottom w:val="single" w:sz="4" w:space="0" w:color="000000"/>
              <w:right w:val="single" w:sz="8" w:space="0" w:color="000000"/>
            </w:tcBorders>
          </w:tcPr>
          <w:p w14:paraId="6DEC1452" w14:textId="77777777" w:rsidR="00376F37" w:rsidRDefault="002405A9">
            <w:pPr>
              <w:ind w:left="18"/>
              <w:jc w:val="center"/>
            </w:pPr>
            <w:r>
              <w:rPr>
                <w:rFonts w:ascii="Times New Roman" w:eastAsia="Times New Roman" w:hAnsi="Times New Roman" w:cs="Times New Roman"/>
              </w:rPr>
              <w:t>9.</w:t>
            </w:r>
          </w:p>
        </w:tc>
        <w:tc>
          <w:tcPr>
            <w:tcW w:w="4140" w:type="dxa"/>
            <w:tcBorders>
              <w:top w:val="single" w:sz="4" w:space="0" w:color="000000"/>
              <w:left w:val="single" w:sz="8" w:space="0" w:color="000000"/>
              <w:bottom w:val="single" w:sz="4" w:space="0" w:color="000000"/>
              <w:right w:val="single" w:sz="8" w:space="0" w:color="000000"/>
            </w:tcBorders>
          </w:tcPr>
          <w:p w14:paraId="14D48527" w14:textId="77777777" w:rsidR="00376F37" w:rsidRDefault="002405A9">
            <w:pPr>
              <w:ind w:left="111"/>
            </w:pPr>
            <w:r>
              <w:rPr>
                <w:rFonts w:ascii="Times New Roman" w:eastAsia="Times New Roman" w:hAnsi="Times New Roman" w:cs="Times New Roman"/>
              </w:rPr>
              <w:t>Defect Liability Period</w:t>
            </w:r>
          </w:p>
        </w:tc>
        <w:tc>
          <w:tcPr>
            <w:tcW w:w="280" w:type="dxa"/>
            <w:tcBorders>
              <w:top w:val="single" w:sz="4" w:space="0" w:color="000000"/>
              <w:left w:val="single" w:sz="8" w:space="0" w:color="000000"/>
              <w:bottom w:val="single" w:sz="4" w:space="0" w:color="000000"/>
              <w:right w:val="single" w:sz="8" w:space="0" w:color="000000"/>
            </w:tcBorders>
          </w:tcPr>
          <w:p w14:paraId="3804EA48" w14:textId="77777777" w:rsidR="00376F37" w:rsidRDefault="002405A9">
            <w:pPr>
              <w:ind w:right="5"/>
              <w:jc w:val="right"/>
            </w:pPr>
            <w:r>
              <w:rPr>
                <w:rFonts w:ascii="Times New Roman" w:eastAsia="Times New Roman" w:hAnsi="Times New Roman" w:cs="Times New Roman"/>
              </w:rPr>
              <w:t>:</w:t>
            </w:r>
          </w:p>
        </w:tc>
        <w:tc>
          <w:tcPr>
            <w:tcW w:w="4820" w:type="dxa"/>
            <w:tcBorders>
              <w:top w:val="single" w:sz="4" w:space="0" w:color="000000"/>
              <w:left w:val="single" w:sz="8" w:space="0" w:color="000000"/>
              <w:bottom w:val="single" w:sz="4" w:space="0" w:color="000000"/>
              <w:right w:val="single" w:sz="8" w:space="0" w:color="000000"/>
            </w:tcBorders>
          </w:tcPr>
          <w:p w14:paraId="2F9CA014" w14:textId="77777777" w:rsidR="00376F37" w:rsidRDefault="002405A9">
            <w:pPr>
              <w:ind w:left="100"/>
            </w:pPr>
            <w:r>
              <w:rPr>
                <w:rFonts w:ascii="Times New Roman" w:eastAsia="Times New Roman" w:hAnsi="Times New Roman" w:cs="Times New Roman"/>
                <w:b/>
              </w:rPr>
              <w:t xml:space="preserve">06 </w:t>
            </w:r>
            <w:r>
              <w:rPr>
                <w:rFonts w:ascii="Times New Roman" w:eastAsia="Times New Roman" w:hAnsi="Times New Roman" w:cs="Times New Roman"/>
              </w:rPr>
              <w:t>– Month</w:t>
            </w:r>
          </w:p>
        </w:tc>
      </w:tr>
      <w:tr w:rsidR="00376F37" w14:paraId="0F1221F3" w14:textId="77777777">
        <w:trPr>
          <w:trHeight w:val="516"/>
        </w:trPr>
        <w:tc>
          <w:tcPr>
            <w:tcW w:w="720" w:type="dxa"/>
            <w:tcBorders>
              <w:top w:val="single" w:sz="4" w:space="0" w:color="000000"/>
              <w:left w:val="single" w:sz="4" w:space="0" w:color="000000"/>
              <w:bottom w:val="single" w:sz="4" w:space="0" w:color="000000"/>
              <w:right w:val="single" w:sz="4" w:space="0" w:color="000000"/>
            </w:tcBorders>
            <w:vAlign w:val="center"/>
          </w:tcPr>
          <w:p w14:paraId="2AE677BA" w14:textId="77777777" w:rsidR="00376F37" w:rsidRDefault="002405A9">
            <w:pPr>
              <w:ind w:left="18"/>
              <w:jc w:val="center"/>
            </w:pPr>
            <w:r>
              <w:rPr>
                <w:rFonts w:ascii="Times New Roman" w:eastAsia="Times New Roman" w:hAnsi="Times New Roman" w:cs="Times New Roman"/>
              </w:rPr>
              <w:t>10.</w:t>
            </w:r>
          </w:p>
        </w:tc>
        <w:tc>
          <w:tcPr>
            <w:tcW w:w="4140" w:type="dxa"/>
            <w:tcBorders>
              <w:top w:val="single" w:sz="4" w:space="0" w:color="000000"/>
              <w:left w:val="single" w:sz="4" w:space="0" w:color="000000"/>
              <w:bottom w:val="single" w:sz="4" w:space="0" w:color="000000"/>
              <w:right w:val="single" w:sz="4" w:space="0" w:color="000000"/>
            </w:tcBorders>
            <w:vAlign w:val="center"/>
          </w:tcPr>
          <w:p w14:paraId="668BF18F" w14:textId="77777777" w:rsidR="00376F37" w:rsidRDefault="002405A9">
            <w:pPr>
              <w:ind w:left="106"/>
            </w:pPr>
            <w:r>
              <w:rPr>
                <w:rFonts w:ascii="Times New Roman" w:eastAsia="Times New Roman" w:hAnsi="Times New Roman" w:cs="Times New Roman"/>
              </w:rPr>
              <w:t>Mode of Payment</w:t>
            </w:r>
          </w:p>
        </w:tc>
        <w:tc>
          <w:tcPr>
            <w:tcW w:w="280" w:type="dxa"/>
            <w:tcBorders>
              <w:top w:val="single" w:sz="4" w:space="0" w:color="000000"/>
              <w:left w:val="single" w:sz="4" w:space="0" w:color="000000"/>
              <w:bottom w:val="single" w:sz="4" w:space="0" w:color="000000"/>
              <w:right w:val="single" w:sz="4" w:space="0" w:color="000000"/>
            </w:tcBorders>
            <w:vAlign w:val="center"/>
          </w:tcPr>
          <w:p w14:paraId="21BEF6BC" w14:textId="77777777" w:rsidR="00376F37" w:rsidRDefault="002405A9">
            <w:pPr>
              <w:jc w:val="right"/>
            </w:pPr>
            <w:r>
              <w:rPr>
                <w:rFonts w:ascii="Times New Roman" w:eastAsia="Times New Roman" w:hAnsi="Times New Roman" w:cs="Times New Roman"/>
              </w:rPr>
              <w:t>:</w:t>
            </w:r>
          </w:p>
        </w:tc>
        <w:tc>
          <w:tcPr>
            <w:tcW w:w="4820" w:type="dxa"/>
            <w:tcBorders>
              <w:top w:val="single" w:sz="4" w:space="0" w:color="000000"/>
              <w:left w:val="single" w:sz="4" w:space="0" w:color="000000"/>
              <w:bottom w:val="single" w:sz="4" w:space="0" w:color="000000"/>
              <w:right w:val="single" w:sz="4" w:space="0" w:color="000000"/>
            </w:tcBorders>
          </w:tcPr>
          <w:p w14:paraId="360C4079" w14:textId="77777777" w:rsidR="00376F37" w:rsidRDefault="002405A9">
            <w:pPr>
              <w:ind w:left="100" w:right="438"/>
              <w:jc w:val="both"/>
            </w:pPr>
            <w:r>
              <w:rPr>
                <w:rFonts w:ascii="Times New Roman" w:eastAsia="Times New Roman" w:hAnsi="Times New Roman" w:cs="Times New Roman"/>
              </w:rPr>
              <w:t>Through Final Bill, after the satisfaction report of concerned site Incharge.</w:t>
            </w:r>
          </w:p>
        </w:tc>
      </w:tr>
      <w:tr w:rsidR="00376F37" w14:paraId="13FEF625" w14:textId="77777777">
        <w:trPr>
          <w:trHeight w:val="317"/>
        </w:trPr>
        <w:tc>
          <w:tcPr>
            <w:tcW w:w="720" w:type="dxa"/>
            <w:tcBorders>
              <w:top w:val="single" w:sz="4" w:space="0" w:color="000000"/>
              <w:left w:val="single" w:sz="8" w:space="0" w:color="000000"/>
              <w:bottom w:val="single" w:sz="8" w:space="0" w:color="000000"/>
              <w:right w:val="single" w:sz="8" w:space="0" w:color="000000"/>
            </w:tcBorders>
          </w:tcPr>
          <w:p w14:paraId="45AD1F66" w14:textId="77777777" w:rsidR="00376F37" w:rsidRDefault="002405A9">
            <w:pPr>
              <w:ind w:left="18"/>
              <w:jc w:val="center"/>
            </w:pPr>
            <w:r>
              <w:rPr>
                <w:rFonts w:ascii="Times New Roman" w:eastAsia="Times New Roman" w:hAnsi="Times New Roman" w:cs="Times New Roman"/>
              </w:rPr>
              <w:t>11.</w:t>
            </w:r>
          </w:p>
        </w:tc>
        <w:tc>
          <w:tcPr>
            <w:tcW w:w="4140" w:type="dxa"/>
            <w:tcBorders>
              <w:top w:val="single" w:sz="4" w:space="0" w:color="000000"/>
              <w:left w:val="single" w:sz="8" w:space="0" w:color="000000"/>
              <w:bottom w:val="single" w:sz="8" w:space="0" w:color="000000"/>
              <w:right w:val="single" w:sz="8" w:space="0" w:color="000000"/>
            </w:tcBorders>
          </w:tcPr>
          <w:p w14:paraId="1D9A67C5" w14:textId="77777777" w:rsidR="00376F37" w:rsidRDefault="002405A9">
            <w:pPr>
              <w:ind w:left="111"/>
            </w:pPr>
            <w:r>
              <w:rPr>
                <w:rFonts w:ascii="Times New Roman" w:eastAsia="Times New Roman" w:hAnsi="Times New Roman" w:cs="Times New Roman"/>
                <w:sz w:val="19"/>
              </w:rPr>
              <w:t>Bid Validity</w:t>
            </w:r>
          </w:p>
        </w:tc>
        <w:tc>
          <w:tcPr>
            <w:tcW w:w="280" w:type="dxa"/>
            <w:tcBorders>
              <w:top w:val="single" w:sz="4" w:space="0" w:color="000000"/>
              <w:left w:val="single" w:sz="8" w:space="0" w:color="000000"/>
              <w:bottom w:val="single" w:sz="8" w:space="0" w:color="000000"/>
              <w:right w:val="single" w:sz="8" w:space="0" w:color="000000"/>
            </w:tcBorders>
          </w:tcPr>
          <w:p w14:paraId="478BB0A1" w14:textId="77777777" w:rsidR="00376F37" w:rsidRDefault="002405A9">
            <w:pPr>
              <w:ind w:right="6"/>
              <w:jc w:val="right"/>
            </w:pPr>
            <w:r>
              <w:rPr>
                <w:rFonts w:ascii="Times New Roman" w:eastAsia="Times New Roman" w:hAnsi="Times New Roman" w:cs="Times New Roman"/>
                <w:sz w:val="19"/>
              </w:rPr>
              <w:t>:</w:t>
            </w:r>
          </w:p>
        </w:tc>
        <w:tc>
          <w:tcPr>
            <w:tcW w:w="4820" w:type="dxa"/>
            <w:tcBorders>
              <w:top w:val="single" w:sz="4" w:space="0" w:color="000000"/>
              <w:left w:val="single" w:sz="8" w:space="0" w:color="000000"/>
              <w:bottom w:val="single" w:sz="8" w:space="0" w:color="000000"/>
              <w:right w:val="single" w:sz="8" w:space="0" w:color="000000"/>
            </w:tcBorders>
          </w:tcPr>
          <w:p w14:paraId="5503F5F1" w14:textId="77777777" w:rsidR="00376F37" w:rsidRDefault="002405A9">
            <w:pPr>
              <w:ind w:left="100"/>
            </w:pPr>
            <w:r>
              <w:rPr>
                <w:rFonts w:ascii="Times New Roman" w:eastAsia="Times New Roman" w:hAnsi="Times New Roman" w:cs="Times New Roman"/>
                <w:sz w:val="19"/>
              </w:rPr>
              <w:t>120 Days.</w:t>
            </w:r>
          </w:p>
        </w:tc>
      </w:tr>
      <w:tr w:rsidR="00376F37" w14:paraId="5ACD8277" w14:textId="77777777">
        <w:trPr>
          <w:trHeight w:val="1058"/>
        </w:trPr>
        <w:tc>
          <w:tcPr>
            <w:tcW w:w="720" w:type="dxa"/>
            <w:tcBorders>
              <w:top w:val="single" w:sz="8" w:space="0" w:color="000000"/>
              <w:left w:val="single" w:sz="8" w:space="0" w:color="000000"/>
              <w:bottom w:val="single" w:sz="8" w:space="0" w:color="000000"/>
              <w:right w:val="single" w:sz="8" w:space="0" w:color="000000"/>
            </w:tcBorders>
            <w:vAlign w:val="center"/>
          </w:tcPr>
          <w:p w14:paraId="3735A9E1" w14:textId="77777777" w:rsidR="00376F37" w:rsidRDefault="002405A9">
            <w:pPr>
              <w:ind w:left="18"/>
              <w:jc w:val="center"/>
            </w:pPr>
            <w:r>
              <w:rPr>
                <w:rFonts w:ascii="Times New Roman" w:eastAsia="Times New Roman" w:hAnsi="Times New Roman" w:cs="Times New Roman"/>
              </w:rPr>
              <w:t>12.</w:t>
            </w:r>
          </w:p>
        </w:tc>
        <w:tc>
          <w:tcPr>
            <w:tcW w:w="4140" w:type="dxa"/>
            <w:tcBorders>
              <w:top w:val="single" w:sz="8" w:space="0" w:color="000000"/>
              <w:left w:val="single" w:sz="8" w:space="0" w:color="000000"/>
              <w:bottom w:val="single" w:sz="8" w:space="0" w:color="000000"/>
              <w:right w:val="single" w:sz="8" w:space="0" w:color="000000"/>
            </w:tcBorders>
            <w:vAlign w:val="center"/>
          </w:tcPr>
          <w:p w14:paraId="20C2FEAC" w14:textId="77777777" w:rsidR="00376F37" w:rsidRDefault="002405A9">
            <w:pPr>
              <w:ind w:left="111"/>
            </w:pPr>
            <w:r>
              <w:rPr>
                <w:rFonts w:ascii="Times New Roman" w:eastAsia="Times New Roman" w:hAnsi="Times New Roman" w:cs="Times New Roman"/>
              </w:rPr>
              <w:t>Retention Money</w:t>
            </w:r>
          </w:p>
        </w:tc>
        <w:tc>
          <w:tcPr>
            <w:tcW w:w="280" w:type="dxa"/>
            <w:tcBorders>
              <w:top w:val="single" w:sz="8" w:space="0" w:color="000000"/>
              <w:left w:val="single" w:sz="8" w:space="0" w:color="000000"/>
              <w:bottom w:val="single" w:sz="8" w:space="0" w:color="000000"/>
              <w:right w:val="single" w:sz="8" w:space="0" w:color="000000"/>
            </w:tcBorders>
            <w:vAlign w:val="center"/>
          </w:tcPr>
          <w:p w14:paraId="73B0CF78" w14:textId="77777777" w:rsidR="00376F37" w:rsidRDefault="002405A9">
            <w:pPr>
              <w:ind w:right="5"/>
              <w:jc w:val="right"/>
            </w:pPr>
            <w:r>
              <w:rPr>
                <w:rFonts w:ascii="Times New Roman" w:eastAsia="Times New Roman" w:hAnsi="Times New Roman" w:cs="Times New Roman"/>
              </w:rPr>
              <w:t>:</w:t>
            </w:r>
          </w:p>
        </w:tc>
        <w:tc>
          <w:tcPr>
            <w:tcW w:w="4820" w:type="dxa"/>
            <w:tcBorders>
              <w:top w:val="single" w:sz="8" w:space="0" w:color="000000"/>
              <w:left w:val="single" w:sz="8" w:space="0" w:color="000000"/>
              <w:bottom w:val="single" w:sz="8" w:space="0" w:color="000000"/>
              <w:right w:val="single" w:sz="8" w:space="0" w:color="000000"/>
            </w:tcBorders>
          </w:tcPr>
          <w:p w14:paraId="61141744" w14:textId="77777777" w:rsidR="00376F37" w:rsidRDefault="002405A9">
            <w:pPr>
              <w:ind w:left="100" w:right="844"/>
            </w:pPr>
            <w:r>
              <w:rPr>
                <w:rFonts w:ascii="Times New Roman" w:eastAsia="Times New Roman" w:hAnsi="Times New Roman" w:cs="Times New Roman"/>
              </w:rPr>
              <w:t xml:space="preserve">Retention money of </w:t>
            </w:r>
            <w:r>
              <w:rPr>
                <w:rFonts w:ascii="Times New Roman" w:eastAsia="Times New Roman" w:hAnsi="Times New Roman" w:cs="Times New Roman"/>
                <w:b/>
              </w:rPr>
              <w:t xml:space="preserve">5% </w:t>
            </w:r>
            <w:r>
              <w:rPr>
                <w:rFonts w:ascii="Times New Roman" w:eastAsia="Times New Roman" w:hAnsi="Times New Roman" w:cs="Times New Roman"/>
              </w:rPr>
              <w:t>will be deducted from running bills which will be released to the contractor on satisfactory Completion of the liability period.</w:t>
            </w:r>
          </w:p>
        </w:tc>
      </w:tr>
      <w:tr w:rsidR="00376F37" w14:paraId="06E39E72" w14:textId="77777777">
        <w:trPr>
          <w:trHeight w:val="1026"/>
        </w:trPr>
        <w:tc>
          <w:tcPr>
            <w:tcW w:w="720" w:type="dxa"/>
            <w:tcBorders>
              <w:top w:val="single" w:sz="8" w:space="0" w:color="000000"/>
              <w:left w:val="single" w:sz="8" w:space="0" w:color="000000"/>
              <w:bottom w:val="nil"/>
              <w:right w:val="single" w:sz="8" w:space="0" w:color="000000"/>
            </w:tcBorders>
            <w:vAlign w:val="center"/>
          </w:tcPr>
          <w:p w14:paraId="1912E540" w14:textId="77777777" w:rsidR="00376F37" w:rsidRDefault="002405A9">
            <w:pPr>
              <w:ind w:left="18"/>
              <w:jc w:val="center"/>
            </w:pPr>
            <w:r>
              <w:rPr>
                <w:rFonts w:ascii="Times New Roman" w:eastAsia="Times New Roman" w:hAnsi="Times New Roman" w:cs="Times New Roman"/>
              </w:rPr>
              <w:t>13.</w:t>
            </w:r>
          </w:p>
        </w:tc>
        <w:tc>
          <w:tcPr>
            <w:tcW w:w="4140" w:type="dxa"/>
            <w:tcBorders>
              <w:top w:val="single" w:sz="8" w:space="0" w:color="000000"/>
              <w:left w:val="single" w:sz="8" w:space="0" w:color="000000"/>
              <w:bottom w:val="nil"/>
              <w:right w:val="single" w:sz="8" w:space="0" w:color="000000"/>
            </w:tcBorders>
            <w:vAlign w:val="center"/>
          </w:tcPr>
          <w:p w14:paraId="04F18FCF" w14:textId="77777777" w:rsidR="00376F37" w:rsidRDefault="002405A9">
            <w:pPr>
              <w:ind w:left="111"/>
            </w:pPr>
            <w:r>
              <w:rPr>
                <w:rFonts w:ascii="Times New Roman" w:eastAsia="Times New Roman" w:hAnsi="Times New Roman" w:cs="Times New Roman"/>
                <w:sz w:val="19"/>
              </w:rPr>
              <w:t>Bid Security Forfeit</w:t>
            </w:r>
          </w:p>
        </w:tc>
        <w:tc>
          <w:tcPr>
            <w:tcW w:w="280" w:type="dxa"/>
            <w:tcBorders>
              <w:top w:val="single" w:sz="8" w:space="0" w:color="000000"/>
              <w:left w:val="single" w:sz="8" w:space="0" w:color="000000"/>
              <w:bottom w:val="nil"/>
              <w:right w:val="single" w:sz="8" w:space="0" w:color="000000"/>
            </w:tcBorders>
            <w:vAlign w:val="center"/>
          </w:tcPr>
          <w:p w14:paraId="4226BD95" w14:textId="77777777" w:rsidR="00376F37" w:rsidRDefault="002405A9">
            <w:pPr>
              <w:ind w:right="6"/>
              <w:jc w:val="right"/>
            </w:pPr>
            <w:r>
              <w:rPr>
                <w:rFonts w:ascii="Times New Roman" w:eastAsia="Times New Roman" w:hAnsi="Times New Roman" w:cs="Times New Roman"/>
                <w:sz w:val="19"/>
              </w:rPr>
              <w:t>:</w:t>
            </w:r>
          </w:p>
        </w:tc>
        <w:tc>
          <w:tcPr>
            <w:tcW w:w="4820" w:type="dxa"/>
            <w:tcBorders>
              <w:top w:val="single" w:sz="8" w:space="0" w:color="000000"/>
              <w:left w:val="single" w:sz="8" w:space="0" w:color="000000"/>
              <w:bottom w:val="nil"/>
              <w:right w:val="single" w:sz="8" w:space="0" w:color="000000"/>
            </w:tcBorders>
          </w:tcPr>
          <w:p w14:paraId="6343DE9C" w14:textId="77777777" w:rsidR="00376F37" w:rsidRDefault="002405A9">
            <w:pPr>
              <w:spacing w:after="2" w:line="242" w:lineRule="auto"/>
              <w:ind w:left="100" w:right="573"/>
              <w:jc w:val="both"/>
            </w:pPr>
            <w:r>
              <w:rPr>
                <w:rFonts w:ascii="Times New Roman" w:eastAsia="Times New Roman" w:hAnsi="Times New Roman" w:cs="Times New Roman"/>
              </w:rPr>
              <w:t>•If a bidder does not accept the correction of his bid price.</w:t>
            </w:r>
          </w:p>
          <w:p w14:paraId="3DBFEC93" w14:textId="77777777" w:rsidR="00376F37" w:rsidRDefault="002405A9">
            <w:pPr>
              <w:ind w:left="100" w:right="232"/>
            </w:pPr>
            <w:r>
              <w:rPr>
                <w:rFonts w:ascii="Times New Roman" w:eastAsia="Times New Roman" w:hAnsi="Times New Roman" w:cs="Times New Roman"/>
              </w:rPr>
              <w:t>•In the case of a successful bidder, if he fails to Sign the contract agreement.</w:t>
            </w:r>
          </w:p>
        </w:tc>
      </w:tr>
      <w:tr w:rsidR="00376F37" w14:paraId="40AA519E" w14:textId="77777777">
        <w:trPr>
          <w:trHeight w:val="765"/>
        </w:trPr>
        <w:tc>
          <w:tcPr>
            <w:tcW w:w="720" w:type="dxa"/>
            <w:vMerge w:val="restart"/>
            <w:tcBorders>
              <w:top w:val="nil"/>
              <w:left w:val="single" w:sz="8" w:space="0" w:color="000000"/>
              <w:bottom w:val="single" w:sz="8" w:space="0" w:color="000000"/>
              <w:right w:val="single" w:sz="8" w:space="0" w:color="000000"/>
            </w:tcBorders>
          </w:tcPr>
          <w:p w14:paraId="65422320" w14:textId="77777777" w:rsidR="00376F37" w:rsidRDefault="002405A9">
            <w:pPr>
              <w:ind w:left="83" w:right="66"/>
              <w:jc w:val="center"/>
            </w:pPr>
            <w:r>
              <w:rPr>
                <w:rFonts w:ascii="Times New Roman" w:eastAsia="Times New Roman" w:hAnsi="Times New Roman" w:cs="Times New Roman"/>
              </w:rPr>
              <w:t>14. 15.</w:t>
            </w:r>
          </w:p>
        </w:tc>
        <w:tc>
          <w:tcPr>
            <w:tcW w:w="4140" w:type="dxa"/>
            <w:vMerge w:val="restart"/>
            <w:tcBorders>
              <w:top w:val="nil"/>
              <w:left w:val="single" w:sz="8" w:space="0" w:color="000000"/>
              <w:bottom w:val="single" w:sz="8" w:space="0" w:color="000000"/>
              <w:right w:val="single" w:sz="8" w:space="0" w:color="000000"/>
            </w:tcBorders>
            <w:vAlign w:val="center"/>
          </w:tcPr>
          <w:p w14:paraId="354A66CE" w14:textId="77777777" w:rsidR="00376F37" w:rsidRDefault="002405A9">
            <w:pPr>
              <w:spacing w:after="578"/>
              <w:ind w:left="111"/>
            </w:pPr>
            <w:r>
              <w:rPr>
                <w:rFonts w:ascii="Times New Roman" w:eastAsia="Times New Roman" w:hAnsi="Times New Roman" w:cs="Times New Roman"/>
                <w:sz w:val="19"/>
              </w:rPr>
              <w:t>Deductions from bill at source</w:t>
            </w:r>
          </w:p>
          <w:p w14:paraId="0256C10F" w14:textId="77777777" w:rsidR="00376F37" w:rsidRDefault="002405A9">
            <w:pPr>
              <w:ind w:left="111"/>
            </w:pPr>
            <w:r>
              <w:rPr>
                <w:rFonts w:ascii="Times New Roman" w:eastAsia="Times New Roman" w:hAnsi="Times New Roman" w:cs="Times New Roman"/>
                <w:sz w:val="19"/>
              </w:rPr>
              <w:t>Submission of</w:t>
            </w:r>
            <w:r>
              <w:rPr>
                <w:rFonts w:ascii="Times New Roman" w:eastAsia="Times New Roman" w:hAnsi="Times New Roman" w:cs="Times New Roman"/>
                <w:sz w:val="19"/>
              </w:rPr>
              <w:tab/>
              <w:t>Bid</w:t>
            </w:r>
            <w:r>
              <w:rPr>
                <w:rFonts w:ascii="Times New Roman" w:eastAsia="Times New Roman" w:hAnsi="Times New Roman" w:cs="Times New Roman"/>
                <w:sz w:val="19"/>
              </w:rPr>
              <w:tab/>
              <w:t xml:space="preserve">Security </w:t>
            </w:r>
            <w:r>
              <w:rPr>
                <w:rFonts w:ascii="Times New Roman" w:eastAsia="Times New Roman" w:hAnsi="Times New Roman" w:cs="Times New Roman"/>
                <w:sz w:val="24"/>
              </w:rPr>
              <w:t xml:space="preserve">(Original </w:t>
            </w:r>
            <w:r>
              <w:rPr>
                <w:rFonts w:ascii="Times New Roman" w:eastAsia="Times New Roman" w:hAnsi="Times New Roman" w:cs="Times New Roman"/>
                <w:sz w:val="19"/>
              </w:rPr>
              <w:t>DD/PO/CDR etc.</w:t>
            </w:r>
          </w:p>
        </w:tc>
        <w:tc>
          <w:tcPr>
            <w:tcW w:w="280" w:type="dxa"/>
            <w:vMerge w:val="restart"/>
            <w:tcBorders>
              <w:top w:val="nil"/>
              <w:left w:val="single" w:sz="8" w:space="0" w:color="000000"/>
              <w:bottom w:val="single" w:sz="8" w:space="0" w:color="000000"/>
              <w:right w:val="single" w:sz="8" w:space="0" w:color="000000"/>
            </w:tcBorders>
          </w:tcPr>
          <w:p w14:paraId="55391638" w14:textId="77777777" w:rsidR="00376F37" w:rsidRDefault="002405A9">
            <w:pPr>
              <w:ind w:left="176"/>
              <w:jc w:val="center"/>
            </w:pPr>
            <w:r>
              <w:rPr>
                <w:rFonts w:ascii="Times New Roman" w:eastAsia="Times New Roman" w:hAnsi="Times New Roman" w:cs="Times New Roman"/>
                <w:sz w:val="19"/>
              </w:rPr>
              <w:t>: :</w:t>
            </w:r>
          </w:p>
        </w:tc>
        <w:tc>
          <w:tcPr>
            <w:tcW w:w="4820" w:type="dxa"/>
            <w:vMerge w:val="restart"/>
            <w:tcBorders>
              <w:top w:val="nil"/>
              <w:left w:val="single" w:sz="8" w:space="0" w:color="000000"/>
              <w:bottom w:val="single" w:sz="8" w:space="0" w:color="000000"/>
              <w:right w:val="single" w:sz="8" w:space="0" w:color="000000"/>
            </w:tcBorders>
          </w:tcPr>
          <w:p w14:paraId="0A163DE9" w14:textId="77777777" w:rsidR="00376F37" w:rsidRDefault="002405A9">
            <w:pPr>
              <w:spacing w:after="79" w:line="242" w:lineRule="auto"/>
              <w:ind w:left="100" w:right="252"/>
              <w:jc w:val="both"/>
            </w:pPr>
            <w:r>
              <w:rPr>
                <w:rFonts w:ascii="Times New Roman" w:eastAsia="Times New Roman" w:hAnsi="Times New Roman" w:cs="Times New Roman"/>
              </w:rPr>
              <w:t>All applicable government taxes (Federal &amp; Provincial) etc., will be deducted from bills of contractor as per rule.</w:t>
            </w:r>
          </w:p>
          <w:p w14:paraId="1251DCC7" w14:textId="77777777" w:rsidR="00376F37" w:rsidRDefault="002405A9">
            <w:pPr>
              <w:ind w:left="80"/>
            </w:pPr>
            <w:r>
              <w:rPr>
                <w:rFonts w:ascii="Times New Roman" w:eastAsia="Times New Roman" w:hAnsi="Times New Roman" w:cs="Times New Roman"/>
                <w:b/>
              </w:rPr>
              <w:t xml:space="preserve">INCHARGE </w:t>
            </w:r>
            <w:r>
              <w:rPr>
                <w:rFonts w:ascii="Times New Roman" w:eastAsia="Times New Roman" w:hAnsi="Times New Roman" w:cs="Times New Roman"/>
                <w:b/>
                <w:sz w:val="24"/>
              </w:rPr>
              <w:t>(HR&amp;AP)</w:t>
            </w:r>
          </w:p>
          <w:p w14:paraId="698F7C8E" w14:textId="77777777" w:rsidR="00376F37" w:rsidRDefault="002405A9">
            <w:pPr>
              <w:ind w:left="99" w:right="886" w:hanging="19"/>
            </w:pPr>
            <w:r>
              <w:rPr>
                <w:rFonts w:ascii="Times New Roman" w:eastAsia="Times New Roman" w:hAnsi="Times New Roman" w:cs="Times New Roman"/>
              </w:rPr>
              <w:t>1</w:t>
            </w:r>
            <w:r>
              <w:rPr>
                <w:rFonts w:ascii="Times New Roman" w:eastAsia="Times New Roman" w:hAnsi="Times New Roman" w:cs="Times New Roman"/>
                <w:vertAlign w:val="superscript"/>
              </w:rPr>
              <w:t xml:space="preserve">st </w:t>
            </w:r>
            <w:r>
              <w:rPr>
                <w:rFonts w:ascii="Times New Roman" w:eastAsia="Times New Roman" w:hAnsi="Times New Roman" w:cs="Times New Roman"/>
              </w:rPr>
              <w:t>Floor, State Life Building No.8, Kashmir Road, Rawalpindi,</w:t>
            </w:r>
          </w:p>
        </w:tc>
      </w:tr>
      <w:tr w:rsidR="00376F37" w14:paraId="5A4A4AB9" w14:textId="77777777">
        <w:trPr>
          <w:trHeight w:val="999"/>
        </w:trPr>
        <w:tc>
          <w:tcPr>
            <w:tcW w:w="0" w:type="auto"/>
            <w:vMerge/>
            <w:tcBorders>
              <w:top w:val="nil"/>
              <w:left w:val="single" w:sz="8" w:space="0" w:color="000000"/>
              <w:bottom w:val="single" w:sz="8" w:space="0" w:color="000000"/>
              <w:right w:val="single" w:sz="8" w:space="0" w:color="000000"/>
            </w:tcBorders>
          </w:tcPr>
          <w:p w14:paraId="6109E1CE" w14:textId="77777777" w:rsidR="00376F37" w:rsidRDefault="00376F37"/>
        </w:tc>
        <w:tc>
          <w:tcPr>
            <w:tcW w:w="0" w:type="auto"/>
            <w:vMerge/>
            <w:tcBorders>
              <w:top w:val="nil"/>
              <w:left w:val="single" w:sz="8" w:space="0" w:color="000000"/>
              <w:bottom w:val="single" w:sz="8" w:space="0" w:color="000000"/>
              <w:right w:val="single" w:sz="8" w:space="0" w:color="000000"/>
            </w:tcBorders>
          </w:tcPr>
          <w:p w14:paraId="532879A5" w14:textId="77777777" w:rsidR="00376F37" w:rsidRDefault="00376F37"/>
        </w:tc>
        <w:tc>
          <w:tcPr>
            <w:tcW w:w="0" w:type="auto"/>
            <w:vMerge/>
            <w:tcBorders>
              <w:top w:val="nil"/>
              <w:left w:val="single" w:sz="8" w:space="0" w:color="000000"/>
              <w:bottom w:val="single" w:sz="8" w:space="0" w:color="000000"/>
              <w:right w:val="single" w:sz="8" w:space="0" w:color="000000"/>
            </w:tcBorders>
          </w:tcPr>
          <w:p w14:paraId="52CF98AA" w14:textId="77777777" w:rsidR="00376F37" w:rsidRDefault="00376F37"/>
        </w:tc>
        <w:tc>
          <w:tcPr>
            <w:tcW w:w="0" w:type="auto"/>
            <w:vMerge/>
            <w:tcBorders>
              <w:top w:val="nil"/>
              <w:left w:val="single" w:sz="8" w:space="0" w:color="000000"/>
              <w:bottom w:val="single" w:sz="8" w:space="0" w:color="000000"/>
              <w:right w:val="single" w:sz="8" w:space="0" w:color="000000"/>
            </w:tcBorders>
          </w:tcPr>
          <w:p w14:paraId="012096EA" w14:textId="77777777" w:rsidR="00376F37" w:rsidRDefault="00376F37"/>
        </w:tc>
      </w:tr>
    </w:tbl>
    <w:p w14:paraId="6F21927E" w14:textId="77777777" w:rsidR="00376F37" w:rsidRDefault="002405A9">
      <w:pPr>
        <w:spacing w:after="158"/>
        <w:ind w:left="10" w:hanging="10"/>
        <w:jc w:val="right"/>
      </w:pPr>
      <w:r>
        <w:t>Page5</w:t>
      </w:r>
    </w:p>
    <w:p w14:paraId="75FDD7AB" w14:textId="77777777" w:rsidR="00376F37" w:rsidRDefault="002405A9">
      <w:pPr>
        <w:spacing w:after="21"/>
        <w:ind w:right="583"/>
        <w:jc w:val="center"/>
        <w:rPr>
          <w:rFonts w:ascii="Century Gothic" w:eastAsia="Century Gothic" w:hAnsi="Century Gothic" w:cs="Century Gothic"/>
        </w:rPr>
      </w:pPr>
      <w:r>
        <w:rPr>
          <w:rFonts w:ascii="Century Gothic" w:eastAsia="Century Gothic" w:hAnsi="Century Gothic" w:cs="Century Gothic"/>
        </w:rPr>
        <w:lastRenderedPageBreak/>
        <w:t>For and Behalf of Contractor</w:t>
      </w:r>
    </w:p>
    <w:p w14:paraId="11A3A323" w14:textId="77777777" w:rsidR="0054138B" w:rsidRDefault="0054138B">
      <w:pPr>
        <w:spacing w:after="21"/>
        <w:ind w:right="583"/>
        <w:jc w:val="center"/>
        <w:rPr>
          <w:rFonts w:ascii="Century Gothic" w:eastAsia="Century Gothic" w:hAnsi="Century Gothic" w:cs="Century Gothic"/>
        </w:rPr>
      </w:pPr>
    </w:p>
    <w:p w14:paraId="5EC1CC35" w14:textId="77777777" w:rsidR="0054138B" w:rsidRDefault="0054138B">
      <w:pPr>
        <w:spacing w:after="21"/>
        <w:ind w:right="583"/>
        <w:jc w:val="center"/>
        <w:rPr>
          <w:rFonts w:ascii="Century Gothic" w:eastAsia="Century Gothic" w:hAnsi="Century Gothic" w:cs="Century Gothic"/>
        </w:rPr>
      </w:pPr>
    </w:p>
    <w:p w14:paraId="387F131F" w14:textId="77777777" w:rsidR="0054138B" w:rsidRDefault="0054138B">
      <w:pPr>
        <w:spacing w:after="21"/>
        <w:ind w:right="583"/>
        <w:jc w:val="center"/>
        <w:rPr>
          <w:rFonts w:ascii="Century Gothic" w:eastAsia="Century Gothic" w:hAnsi="Century Gothic" w:cs="Century Gothic"/>
        </w:rPr>
      </w:pPr>
    </w:p>
    <w:p w14:paraId="605284CD" w14:textId="77777777" w:rsidR="0054138B" w:rsidRDefault="0054138B">
      <w:pPr>
        <w:spacing w:after="21"/>
        <w:ind w:right="583"/>
        <w:jc w:val="center"/>
        <w:rPr>
          <w:rFonts w:ascii="Century Gothic" w:eastAsia="Century Gothic" w:hAnsi="Century Gothic" w:cs="Century Gothic"/>
        </w:rPr>
      </w:pPr>
    </w:p>
    <w:p w14:paraId="7B9CA84C" w14:textId="77777777" w:rsidR="0054138B" w:rsidRDefault="0054138B">
      <w:pPr>
        <w:spacing w:after="21"/>
        <w:ind w:right="583"/>
        <w:jc w:val="center"/>
        <w:rPr>
          <w:rFonts w:ascii="Century Gothic" w:eastAsia="Century Gothic" w:hAnsi="Century Gothic" w:cs="Century Gothic"/>
        </w:rPr>
      </w:pPr>
    </w:p>
    <w:p w14:paraId="1FD8DB47" w14:textId="77777777" w:rsidR="0054138B" w:rsidRDefault="0054138B">
      <w:pPr>
        <w:spacing w:after="21"/>
        <w:ind w:right="583"/>
        <w:jc w:val="center"/>
        <w:rPr>
          <w:rFonts w:ascii="Century Gothic" w:eastAsia="Century Gothic" w:hAnsi="Century Gothic" w:cs="Century Gothic"/>
        </w:rPr>
      </w:pPr>
    </w:p>
    <w:p w14:paraId="6B37C22C" w14:textId="77777777" w:rsidR="0054138B" w:rsidRDefault="0054138B">
      <w:pPr>
        <w:spacing w:after="21"/>
        <w:ind w:right="583"/>
        <w:jc w:val="center"/>
      </w:pPr>
    </w:p>
    <w:p w14:paraId="2647AA8B" w14:textId="77777777" w:rsidR="00376F37" w:rsidRDefault="002405A9">
      <w:pPr>
        <w:pStyle w:val="Heading2"/>
        <w:ind w:left="10"/>
      </w:pPr>
      <w:r>
        <w:rPr>
          <w:noProof/>
        </w:rPr>
        <w:drawing>
          <wp:anchor distT="0" distB="0" distL="114300" distR="114300" simplePos="0" relativeHeight="251659264" behindDoc="0" locked="0" layoutInCell="1" allowOverlap="0" wp14:anchorId="25E88CFD" wp14:editId="65758E37">
            <wp:simplePos x="0" y="0"/>
            <wp:positionH relativeFrom="column">
              <wp:posOffset>-303275</wp:posOffset>
            </wp:positionH>
            <wp:positionV relativeFrom="paragraph">
              <wp:posOffset>688</wp:posOffset>
            </wp:positionV>
            <wp:extent cx="376428" cy="359664"/>
            <wp:effectExtent l="0" t="0" r="0" b="0"/>
            <wp:wrapSquare wrapText="bothSides"/>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11"/>
                    <a:stretch>
                      <a:fillRect/>
                    </a:stretch>
                  </pic:blipFill>
                  <pic:spPr>
                    <a:xfrm>
                      <a:off x="0" y="0"/>
                      <a:ext cx="376428" cy="359664"/>
                    </a:xfrm>
                    <a:prstGeom prst="rect">
                      <a:avLst/>
                    </a:prstGeom>
                  </pic:spPr>
                </pic:pic>
              </a:graphicData>
            </a:graphic>
          </wp:anchor>
        </w:drawing>
      </w:r>
      <w:r>
        <w:rPr>
          <w:rFonts w:ascii="Century" w:eastAsia="Century" w:hAnsi="Century" w:cs="Century"/>
          <w:b w:val="0"/>
        </w:rPr>
        <w:t xml:space="preserve">STATELIFE </w:t>
      </w:r>
      <w:r>
        <w:t>INSURANCE CORPORATION OF PAKISTAN</w:t>
      </w:r>
    </w:p>
    <w:p w14:paraId="26664DDF" w14:textId="77777777" w:rsidR="00376F37" w:rsidRDefault="002405A9">
      <w:pPr>
        <w:spacing w:after="316"/>
        <w:ind w:left="195"/>
        <w:jc w:val="center"/>
      </w:pPr>
      <w:r>
        <w:rPr>
          <w:rFonts w:ascii="Century Gothic" w:eastAsia="Century Gothic" w:hAnsi="Century Gothic" w:cs="Century Gothic"/>
          <w:sz w:val="24"/>
        </w:rPr>
        <w:t>(IL ZONE, ISLAMABAD)</w:t>
      </w:r>
    </w:p>
    <w:p w14:paraId="3DC62068" w14:textId="77777777" w:rsidR="00376F37" w:rsidRDefault="002405A9">
      <w:pPr>
        <w:pStyle w:val="Heading2"/>
        <w:spacing w:after="221" w:line="265" w:lineRule="auto"/>
        <w:ind w:left="10" w:right="505"/>
        <w:jc w:val="center"/>
      </w:pPr>
      <w:r>
        <w:rPr>
          <w:sz w:val="26"/>
        </w:rPr>
        <w:t>LOT-I</w:t>
      </w:r>
    </w:p>
    <w:p w14:paraId="74D5F8B0" w14:textId="77777777" w:rsidR="00376F37" w:rsidRDefault="002405A9">
      <w:pPr>
        <w:spacing w:after="0" w:line="265" w:lineRule="auto"/>
        <w:ind w:left="795" w:hanging="10"/>
      </w:pPr>
      <w:r>
        <w:rPr>
          <w:rFonts w:ascii="Century Gothic" w:eastAsia="Century Gothic" w:hAnsi="Century Gothic" w:cs="Century Gothic"/>
          <w:b/>
          <w:u w:val="single" w:color="000000"/>
        </w:rPr>
        <w:t>SUPPLY OF SPLIT-TYPE AIR CONDITIONING DC-INVERTER REVERSIBLE UNITS</w:t>
      </w:r>
    </w:p>
    <w:p w14:paraId="4FB28002" w14:textId="77777777" w:rsidR="00376F37" w:rsidRDefault="002405A9">
      <w:pPr>
        <w:spacing w:after="3" w:line="265" w:lineRule="auto"/>
        <w:ind w:left="10" w:right="501" w:hanging="10"/>
        <w:jc w:val="center"/>
      </w:pPr>
      <w:r>
        <w:rPr>
          <w:noProof/>
        </w:rPr>
        <mc:AlternateContent>
          <mc:Choice Requires="wpg">
            <w:drawing>
              <wp:anchor distT="0" distB="0" distL="114300" distR="114300" simplePos="0" relativeHeight="251660288" behindDoc="0" locked="0" layoutInCell="1" allowOverlap="1" wp14:anchorId="69DDB8AF" wp14:editId="7A02F035">
                <wp:simplePos x="0" y="0"/>
                <wp:positionH relativeFrom="column">
                  <wp:posOffset>1145667</wp:posOffset>
                </wp:positionH>
                <wp:positionV relativeFrom="paragraph">
                  <wp:posOffset>158683</wp:posOffset>
                </wp:positionV>
                <wp:extent cx="3505200" cy="12192"/>
                <wp:effectExtent l="0" t="0" r="0" b="0"/>
                <wp:wrapNone/>
                <wp:docPr id="17228" name="Group 17228"/>
                <wp:cNvGraphicFramePr/>
                <a:graphic xmlns:a="http://schemas.openxmlformats.org/drawingml/2006/main">
                  <a:graphicData uri="http://schemas.microsoft.com/office/word/2010/wordprocessingGroup">
                    <wpg:wgp>
                      <wpg:cNvGrpSpPr/>
                      <wpg:grpSpPr>
                        <a:xfrm>
                          <a:off x="0" y="0"/>
                          <a:ext cx="3505200" cy="12192"/>
                          <a:chOff x="0" y="0"/>
                          <a:chExt cx="3505200" cy="12192"/>
                        </a:xfrm>
                      </wpg:grpSpPr>
                      <wps:wsp>
                        <wps:cNvPr id="1278" name="Shape 1278"/>
                        <wps:cNvSpPr/>
                        <wps:spPr>
                          <a:xfrm>
                            <a:off x="0" y="0"/>
                            <a:ext cx="3505200" cy="0"/>
                          </a:xfrm>
                          <a:custGeom>
                            <a:avLst/>
                            <a:gdLst/>
                            <a:ahLst/>
                            <a:cxnLst/>
                            <a:rect l="0" t="0" r="0" b="0"/>
                            <a:pathLst>
                              <a:path w="3505200">
                                <a:moveTo>
                                  <a:pt x="0" y="0"/>
                                </a:moveTo>
                                <a:lnTo>
                                  <a:pt x="3505200" y="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228" style="width:276pt;height:0.96pt;position:absolute;z-index:34;mso-position-horizontal-relative:text;mso-position-horizontal:absolute;margin-left:90.21pt;mso-position-vertical-relative:text;margin-top:12.4947pt;" coordsize="35052,121">
                <v:shape id="Shape 1278" style="position:absolute;width:35052;height:0;left:0;top:0;" coordsize="3505200,0" path="m0,0l3505200,0">
                  <v:stroke weight="0.96pt" endcap="flat" joinstyle="bevel" on="true" color="#000000"/>
                  <v:fill on="false" color="#000000" opacity="0"/>
                </v:shape>
              </v:group>
            </w:pict>
          </mc:Fallback>
        </mc:AlternateContent>
      </w:r>
      <w:r>
        <w:rPr>
          <w:rFonts w:ascii="Century Gothic" w:eastAsia="Century Gothic" w:hAnsi="Century Gothic" w:cs="Century Gothic"/>
          <w:b/>
        </w:rPr>
        <w:t>FOR STATE LIFE GROUP &amp; PENSION ZONE RAWALPINDI</w:t>
      </w:r>
    </w:p>
    <w:p w14:paraId="0DE5A12D" w14:textId="77777777" w:rsidR="00376F37" w:rsidRDefault="002405A9">
      <w:pPr>
        <w:pStyle w:val="Heading3"/>
      </w:pPr>
      <w:r>
        <w:t>BILL OF QUANTITY</w:t>
      </w:r>
    </w:p>
    <w:p w14:paraId="3D64E3A9" w14:textId="77777777" w:rsidR="00376F37" w:rsidRDefault="002405A9">
      <w:pPr>
        <w:pStyle w:val="Heading4"/>
        <w:ind w:right="553"/>
      </w:pPr>
      <w:r>
        <w:t>[SCHEDULE OF PRICES]</w:t>
      </w:r>
    </w:p>
    <w:tbl>
      <w:tblPr>
        <w:tblStyle w:val="TableGrid"/>
        <w:tblW w:w="9850" w:type="dxa"/>
        <w:tblInd w:w="-151" w:type="dxa"/>
        <w:tblCellMar>
          <w:top w:w="9" w:type="dxa"/>
          <w:left w:w="28" w:type="dxa"/>
          <w:bottom w:w="24" w:type="dxa"/>
          <w:right w:w="12" w:type="dxa"/>
        </w:tblCellMar>
        <w:tblLook w:val="04A0" w:firstRow="1" w:lastRow="0" w:firstColumn="1" w:lastColumn="0" w:noHBand="0" w:noVBand="1"/>
      </w:tblPr>
      <w:tblGrid>
        <w:gridCol w:w="560"/>
        <w:gridCol w:w="6038"/>
        <w:gridCol w:w="585"/>
        <w:gridCol w:w="685"/>
        <w:gridCol w:w="1081"/>
        <w:gridCol w:w="901"/>
      </w:tblGrid>
      <w:tr w:rsidR="00376F37" w14:paraId="2B20BA77" w14:textId="77777777">
        <w:trPr>
          <w:trHeight w:val="639"/>
        </w:trPr>
        <w:tc>
          <w:tcPr>
            <w:tcW w:w="560" w:type="dxa"/>
            <w:tcBorders>
              <w:top w:val="single" w:sz="8" w:space="0" w:color="000000"/>
              <w:left w:val="single" w:sz="8" w:space="0" w:color="000000"/>
              <w:bottom w:val="single" w:sz="8" w:space="0" w:color="000000"/>
              <w:right w:val="single" w:sz="8" w:space="0" w:color="000000"/>
            </w:tcBorders>
            <w:vAlign w:val="bottom"/>
          </w:tcPr>
          <w:p w14:paraId="627E9998" w14:textId="77777777" w:rsidR="00376F37" w:rsidRDefault="002405A9">
            <w:pPr>
              <w:ind w:left="34"/>
            </w:pPr>
            <w:r>
              <w:rPr>
                <w:rFonts w:ascii="Century Gothic" w:eastAsia="Century Gothic" w:hAnsi="Century Gothic" w:cs="Century Gothic"/>
                <w:b/>
                <w:i/>
                <w:u w:val="single" w:color="000000"/>
              </w:rPr>
              <w:t>Sr.#</w:t>
            </w:r>
          </w:p>
        </w:tc>
        <w:tc>
          <w:tcPr>
            <w:tcW w:w="6040" w:type="dxa"/>
            <w:tcBorders>
              <w:top w:val="single" w:sz="8" w:space="0" w:color="000000"/>
              <w:left w:val="single" w:sz="8" w:space="0" w:color="000000"/>
              <w:bottom w:val="single" w:sz="8" w:space="0" w:color="000000"/>
              <w:right w:val="single" w:sz="8" w:space="0" w:color="000000"/>
            </w:tcBorders>
            <w:vAlign w:val="bottom"/>
          </w:tcPr>
          <w:p w14:paraId="2DD735D6" w14:textId="77777777" w:rsidR="00376F37" w:rsidRDefault="002405A9">
            <w:pPr>
              <w:ind w:left="155"/>
              <w:jc w:val="center"/>
            </w:pPr>
            <w:r>
              <w:rPr>
                <w:rFonts w:ascii="Century Gothic" w:eastAsia="Century Gothic" w:hAnsi="Century Gothic" w:cs="Century Gothic"/>
                <w:b/>
                <w:u w:val="single" w:color="000000"/>
              </w:rPr>
              <w:t>Descriptio</w:t>
            </w:r>
            <w:r>
              <w:rPr>
                <w:rFonts w:ascii="Century Gothic" w:eastAsia="Century Gothic" w:hAnsi="Century Gothic" w:cs="Century Gothic"/>
                <w:b/>
              </w:rPr>
              <w:t>n</w:t>
            </w:r>
          </w:p>
        </w:tc>
        <w:tc>
          <w:tcPr>
            <w:tcW w:w="585" w:type="dxa"/>
            <w:tcBorders>
              <w:top w:val="single" w:sz="8" w:space="0" w:color="000000"/>
              <w:left w:val="single" w:sz="8" w:space="0" w:color="000000"/>
              <w:bottom w:val="single" w:sz="8" w:space="0" w:color="000000"/>
              <w:right w:val="single" w:sz="12" w:space="0" w:color="000000"/>
            </w:tcBorders>
          </w:tcPr>
          <w:p w14:paraId="34390F83" w14:textId="77777777" w:rsidR="00376F37" w:rsidRDefault="002405A9">
            <w:pPr>
              <w:spacing w:line="240" w:lineRule="auto"/>
              <w:ind w:left="216" w:right="92" w:hanging="118"/>
            </w:pPr>
            <w:r>
              <w:rPr>
                <w:rFonts w:ascii="Century Gothic" w:eastAsia="Century Gothic" w:hAnsi="Century Gothic" w:cs="Century Gothic"/>
                <w:b/>
                <w:sz w:val="20"/>
              </w:rPr>
              <w:t>Uni t</w:t>
            </w:r>
          </w:p>
          <w:p w14:paraId="0C14D3FC" w14:textId="77777777" w:rsidR="00376F37" w:rsidRDefault="002405A9">
            <w:pPr>
              <w:ind w:left="72"/>
            </w:pPr>
            <w:r>
              <w:rPr>
                <w:noProof/>
              </w:rPr>
              <mc:AlternateContent>
                <mc:Choice Requires="wpg">
                  <w:drawing>
                    <wp:inline distT="0" distB="0" distL="0" distR="0" wp14:anchorId="5DC60AE7" wp14:editId="119D1E41">
                      <wp:extent cx="254000" cy="12192"/>
                      <wp:effectExtent l="0" t="0" r="0" b="0"/>
                      <wp:docPr id="16820" name="Group 16820"/>
                      <wp:cNvGraphicFramePr/>
                      <a:graphic xmlns:a="http://schemas.openxmlformats.org/drawingml/2006/main">
                        <a:graphicData uri="http://schemas.microsoft.com/office/word/2010/wordprocessingGroup">
                          <wpg:wgp>
                            <wpg:cNvGrpSpPr/>
                            <wpg:grpSpPr>
                              <a:xfrm>
                                <a:off x="0" y="0"/>
                                <a:ext cx="254000" cy="12192"/>
                                <a:chOff x="0" y="0"/>
                                <a:chExt cx="254000" cy="12192"/>
                              </a:xfrm>
                            </wpg:grpSpPr>
                            <wps:wsp>
                              <wps:cNvPr id="1398" name="Shape 1398"/>
                              <wps:cNvSpPr/>
                              <wps:spPr>
                                <a:xfrm>
                                  <a:off x="0" y="0"/>
                                  <a:ext cx="254000" cy="0"/>
                                </a:xfrm>
                                <a:custGeom>
                                  <a:avLst/>
                                  <a:gdLst/>
                                  <a:ahLst/>
                                  <a:cxnLst/>
                                  <a:rect l="0" t="0" r="0" b="0"/>
                                  <a:pathLst>
                                    <a:path w="254000">
                                      <a:moveTo>
                                        <a:pt x="0" y="0"/>
                                      </a:moveTo>
                                      <a:lnTo>
                                        <a:pt x="254000" y="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820" style="width:20pt;height:0.96pt;mso-position-horizontal-relative:char;mso-position-vertical-relative:line" coordsize="2540,121">
                      <v:shape id="Shape 1398" style="position:absolute;width:2540;height:0;left:0;top:0;" coordsize="254000,0" path="m0,0l254000,0">
                        <v:stroke weight="0.96pt" endcap="flat" joinstyle="bevel" on="true" color="#000000"/>
                        <v:fill on="false" color="#000000" opacity="0"/>
                      </v:shape>
                    </v:group>
                  </w:pict>
                </mc:Fallback>
              </mc:AlternateContent>
            </w:r>
          </w:p>
        </w:tc>
        <w:tc>
          <w:tcPr>
            <w:tcW w:w="685" w:type="dxa"/>
            <w:tcBorders>
              <w:top w:val="single" w:sz="8" w:space="0" w:color="000000"/>
              <w:left w:val="single" w:sz="12" w:space="0" w:color="000000"/>
              <w:bottom w:val="single" w:sz="8" w:space="0" w:color="000000"/>
              <w:right w:val="single" w:sz="16" w:space="0" w:color="000000"/>
            </w:tcBorders>
          </w:tcPr>
          <w:p w14:paraId="1615114A" w14:textId="77777777" w:rsidR="00376F37" w:rsidRDefault="002405A9">
            <w:pPr>
              <w:ind w:left="92"/>
            </w:pPr>
            <w:r>
              <w:rPr>
                <w:rFonts w:ascii="Century Gothic" w:eastAsia="Century Gothic" w:hAnsi="Century Gothic" w:cs="Century Gothic"/>
                <w:b/>
              </w:rPr>
              <w:t>Qt</w:t>
            </w:r>
          </w:p>
          <w:p w14:paraId="4144F3D6" w14:textId="77777777" w:rsidR="00376F37" w:rsidRDefault="002405A9">
            <w:pPr>
              <w:ind w:left="123"/>
            </w:pPr>
            <w:r>
              <w:rPr>
                <w:rFonts w:ascii="Century Gothic" w:eastAsia="Century Gothic" w:hAnsi="Century Gothic" w:cs="Century Gothic"/>
                <w:b/>
              </w:rPr>
              <w:t>y.</w:t>
            </w:r>
          </w:p>
          <w:p w14:paraId="0D4B3C2D" w14:textId="77777777" w:rsidR="00376F37" w:rsidRDefault="002405A9">
            <w:pPr>
              <w:ind w:left="107"/>
            </w:pPr>
            <w:r>
              <w:rPr>
                <w:noProof/>
              </w:rPr>
              <mc:AlternateContent>
                <mc:Choice Requires="wpg">
                  <w:drawing>
                    <wp:inline distT="0" distB="0" distL="0" distR="0" wp14:anchorId="539E7163" wp14:editId="0070D1A3">
                      <wp:extent cx="279400" cy="12192"/>
                      <wp:effectExtent l="0" t="0" r="0" b="0"/>
                      <wp:docPr id="16840" name="Group 16840"/>
                      <wp:cNvGraphicFramePr/>
                      <a:graphic xmlns:a="http://schemas.openxmlformats.org/drawingml/2006/main">
                        <a:graphicData uri="http://schemas.microsoft.com/office/word/2010/wordprocessingGroup">
                          <wpg:wgp>
                            <wpg:cNvGrpSpPr/>
                            <wpg:grpSpPr>
                              <a:xfrm>
                                <a:off x="0" y="0"/>
                                <a:ext cx="279400" cy="12192"/>
                                <a:chOff x="0" y="0"/>
                                <a:chExt cx="279400" cy="12192"/>
                              </a:xfrm>
                            </wpg:grpSpPr>
                            <wps:wsp>
                              <wps:cNvPr id="1399" name="Shape 1399"/>
                              <wps:cNvSpPr/>
                              <wps:spPr>
                                <a:xfrm>
                                  <a:off x="0" y="0"/>
                                  <a:ext cx="279400" cy="0"/>
                                </a:xfrm>
                                <a:custGeom>
                                  <a:avLst/>
                                  <a:gdLst/>
                                  <a:ahLst/>
                                  <a:cxnLst/>
                                  <a:rect l="0" t="0" r="0" b="0"/>
                                  <a:pathLst>
                                    <a:path w="279400">
                                      <a:moveTo>
                                        <a:pt x="0" y="0"/>
                                      </a:moveTo>
                                      <a:lnTo>
                                        <a:pt x="279400" y="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840" style="width:22pt;height:0.96pt;mso-position-horizontal-relative:char;mso-position-vertical-relative:line" coordsize="2794,121">
                      <v:shape id="Shape 1399" style="position:absolute;width:2794;height:0;left:0;top:0;" coordsize="279400,0" path="m0,0l279400,0">
                        <v:stroke weight="0.96pt" endcap="flat" joinstyle="bevel" on="true" color="#000000"/>
                        <v:fill on="false" color="#000000" opacity="0"/>
                      </v:shape>
                    </v:group>
                  </w:pict>
                </mc:Fallback>
              </mc:AlternateContent>
            </w:r>
          </w:p>
        </w:tc>
        <w:tc>
          <w:tcPr>
            <w:tcW w:w="1081" w:type="dxa"/>
            <w:tcBorders>
              <w:top w:val="single" w:sz="8" w:space="0" w:color="000000"/>
              <w:left w:val="single" w:sz="16" w:space="0" w:color="000000"/>
              <w:bottom w:val="single" w:sz="8" w:space="0" w:color="000000"/>
              <w:right w:val="single" w:sz="16" w:space="0" w:color="000000"/>
            </w:tcBorders>
            <w:vAlign w:val="bottom"/>
          </w:tcPr>
          <w:p w14:paraId="1A503F40" w14:textId="77777777" w:rsidR="00376F37" w:rsidRDefault="002405A9">
            <w:pPr>
              <w:ind w:left="242"/>
            </w:pPr>
            <w:r>
              <w:rPr>
                <w:rFonts w:ascii="Century Gothic" w:eastAsia="Century Gothic" w:hAnsi="Century Gothic" w:cs="Century Gothic"/>
                <w:b/>
                <w:u w:val="single" w:color="000000"/>
              </w:rPr>
              <w:t>Rate</w:t>
            </w:r>
          </w:p>
        </w:tc>
        <w:tc>
          <w:tcPr>
            <w:tcW w:w="899" w:type="dxa"/>
            <w:tcBorders>
              <w:top w:val="single" w:sz="8" w:space="0" w:color="000000"/>
              <w:left w:val="single" w:sz="16" w:space="0" w:color="000000"/>
              <w:bottom w:val="single" w:sz="4" w:space="0" w:color="000000"/>
              <w:right w:val="nil"/>
            </w:tcBorders>
            <w:vAlign w:val="bottom"/>
          </w:tcPr>
          <w:p w14:paraId="139736DF" w14:textId="77777777" w:rsidR="00376F37" w:rsidRDefault="002405A9">
            <w:pPr>
              <w:ind w:left="20"/>
              <w:jc w:val="both"/>
            </w:pPr>
            <w:r>
              <w:rPr>
                <w:rFonts w:ascii="Century Gothic" w:eastAsia="Century Gothic" w:hAnsi="Century Gothic" w:cs="Century Gothic"/>
                <w:b/>
                <w:u w:val="single" w:color="000000"/>
              </w:rPr>
              <w:t>Amount</w:t>
            </w:r>
          </w:p>
        </w:tc>
      </w:tr>
      <w:tr w:rsidR="00376F37" w14:paraId="56A2F9BC" w14:textId="77777777">
        <w:trPr>
          <w:trHeight w:val="884"/>
        </w:trPr>
        <w:tc>
          <w:tcPr>
            <w:tcW w:w="560" w:type="dxa"/>
            <w:tcBorders>
              <w:top w:val="single" w:sz="8" w:space="0" w:color="000000"/>
              <w:left w:val="single" w:sz="8" w:space="0" w:color="000000"/>
              <w:bottom w:val="nil"/>
              <w:right w:val="single" w:sz="8" w:space="0" w:color="000000"/>
            </w:tcBorders>
          </w:tcPr>
          <w:p w14:paraId="219E3C93" w14:textId="77777777" w:rsidR="00376F37" w:rsidRDefault="00376F37"/>
        </w:tc>
        <w:tc>
          <w:tcPr>
            <w:tcW w:w="6040" w:type="dxa"/>
            <w:tcBorders>
              <w:top w:val="single" w:sz="8" w:space="0" w:color="000000"/>
              <w:left w:val="single" w:sz="8" w:space="0" w:color="000000"/>
              <w:bottom w:val="nil"/>
              <w:right w:val="single" w:sz="8" w:space="0" w:color="000000"/>
            </w:tcBorders>
          </w:tcPr>
          <w:p w14:paraId="4E86A8F8" w14:textId="77777777" w:rsidR="00376F37" w:rsidRDefault="002405A9">
            <w:pPr>
              <w:ind w:left="62"/>
            </w:pPr>
            <w:r>
              <w:rPr>
                <w:rFonts w:ascii="Century Gothic" w:eastAsia="Century Gothic" w:hAnsi="Century Gothic" w:cs="Century Gothic"/>
                <w:sz w:val="20"/>
              </w:rPr>
              <w:t xml:space="preserve">SUPPLY of </w:t>
            </w:r>
            <w:r>
              <w:rPr>
                <w:rFonts w:ascii="Century Gothic" w:eastAsia="Century Gothic" w:hAnsi="Century Gothic" w:cs="Century Gothic"/>
                <w:b/>
                <w:sz w:val="20"/>
                <w:u w:val="single" w:color="000000"/>
              </w:rPr>
              <w:t xml:space="preserve">DC-Inverter (Reversible) Split Type </w:t>
            </w:r>
            <w:r>
              <w:rPr>
                <w:rFonts w:ascii="Century Gothic" w:eastAsia="Century Gothic" w:hAnsi="Century Gothic" w:cs="Century Gothic"/>
                <w:sz w:val="20"/>
              </w:rPr>
              <w:t>air conditioning indoor and outdoor Wall mountable units of make GREE, Orient, American General, SABRO or equivalent approved</w:t>
            </w:r>
          </w:p>
        </w:tc>
        <w:tc>
          <w:tcPr>
            <w:tcW w:w="585" w:type="dxa"/>
            <w:tcBorders>
              <w:top w:val="single" w:sz="8" w:space="0" w:color="000000"/>
              <w:left w:val="single" w:sz="8" w:space="0" w:color="000000"/>
              <w:bottom w:val="nil"/>
              <w:right w:val="single" w:sz="12" w:space="0" w:color="000000"/>
            </w:tcBorders>
          </w:tcPr>
          <w:p w14:paraId="1F0D1C92" w14:textId="77777777" w:rsidR="00376F37" w:rsidRDefault="00376F37"/>
        </w:tc>
        <w:tc>
          <w:tcPr>
            <w:tcW w:w="685" w:type="dxa"/>
            <w:tcBorders>
              <w:top w:val="single" w:sz="8" w:space="0" w:color="000000"/>
              <w:left w:val="single" w:sz="12" w:space="0" w:color="000000"/>
              <w:bottom w:val="nil"/>
              <w:right w:val="single" w:sz="16" w:space="0" w:color="000000"/>
            </w:tcBorders>
          </w:tcPr>
          <w:p w14:paraId="550DC4C9" w14:textId="77777777" w:rsidR="00376F37" w:rsidRDefault="00376F37"/>
        </w:tc>
        <w:tc>
          <w:tcPr>
            <w:tcW w:w="1081" w:type="dxa"/>
            <w:tcBorders>
              <w:top w:val="single" w:sz="8" w:space="0" w:color="000000"/>
              <w:left w:val="single" w:sz="16" w:space="0" w:color="000000"/>
              <w:bottom w:val="nil"/>
              <w:right w:val="single" w:sz="4" w:space="0" w:color="000000"/>
            </w:tcBorders>
          </w:tcPr>
          <w:p w14:paraId="0C433242" w14:textId="77777777" w:rsidR="00376F37" w:rsidRDefault="00376F37"/>
        </w:tc>
        <w:tc>
          <w:tcPr>
            <w:tcW w:w="899" w:type="dxa"/>
            <w:tcBorders>
              <w:top w:val="single" w:sz="4" w:space="0" w:color="000000"/>
              <w:left w:val="single" w:sz="4" w:space="0" w:color="000000"/>
              <w:bottom w:val="nil"/>
              <w:right w:val="single" w:sz="4" w:space="0" w:color="000000"/>
            </w:tcBorders>
          </w:tcPr>
          <w:p w14:paraId="08EBBC49" w14:textId="77777777" w:rsidR="00376F37" w:rsidRDefault="00376F37"/>
        </w:tc>
      </w:tr>
      <w:tr w:rsidR="00376F37" w14:paraId="14D68D84" w14:textId="77777777">
        <w:trPr>
          <w:trHeight w:val="1379"/>
        </w:trPr>
        <w:tc>
          <w:tcPr>
            <w:tcW w:w="560" w:type="dxa"/>
            <w:tcBorders>
              <w:top w:val="nil"/>
              <w:left w:val="single" w:sz="8" w:space="0" w:color="000000"/>
              <w:bottom w:val="single" w:sz="8" w:space="0" w:color="000000"/>
              <w:right w:val="single" w:sz="8" w:space="0" w:color="000000"/>
            </w:tcBorders>
          </w:tcPr>
          <w:p w14:paraId="45538A7F" w14:textId="77777777" w:rsidR="00376F37" w:rsidRDefault="002405A9">
            <w:pPr>
              <w:ind w:left="180"/>
            </w:pPr>
            <w:r>
              <w:rPr>
                <w:rFonts w:ascii="Century Gothic" w:eastAsia="Century Gothic" w:hAnsi="Century Gothic" w:cs="Century Gothic"/>
              </w:rPr>
              <w:t>1</w:t>
            </w:r>
          </w:p>
        </w:tc>
        <w:tc>
          <w:tcPr>
            <w:tcW w:w="6040" w:type="dxa"/>
            <w:tcBorders>
              <w:top w:val="nil"/>
              <w:left w:val="single" w:sz="8" w:space="0" w:color="000000"/>
              <w:bottom w:val="single" w:sz="8" w:space="0" w:color="000000"/>
              <w:right w:val="single" w:sz="8" w:space="0" w:color="000000"/>
            </w:tcBorders>
            <w:vAlign w:val="center"/>
          </w:tcPr>
          <w:p w14:paraId="30F504E0" w14:textId="77777777" w:rsidR="00376F37" w:rsidRDefault="002405A9">
            <w:pPr>
              <w:ind w:left="62"/>
            </w:pPr>
            <w:r>
              <w:rPr>
                <w:rFonts w:ascii="Century Gothic" w:eastAsia="Century Gothic" w:hAnsi="Century Gothic" w:cs="Century Gothic"/>
                <w:sz w:val="20"/>
              </w:rPr>
              <w:t xml:space="preserve">brand and quality having latest specifications and current year model bearing </w:t>
            </w:r>
            <w:r>
              <w:rPr>
                <w:rFonts w:ascii="Century Gothic" w:eastAsia="Century Gothic" w:hAnsi="Century Gothic" w:cs="Century Gothic"/>
                <w:b/>
                <w:sz w:val="20"/>
              </w:rPr>
              <w:t xml:space="preserve">T3 </w:t>
            </w:r>
            <w:r>
              <w:rPr>
                <w:rFonts w:ascii="Century Gothic" w:eastAsia="Century Gothic" w:hAnsi="Century Gothic" w:cs="Century Gothic"/>
                <w:sz w:val="20"/>
              </w:rPr>
              <w:t xml:space="preserve">Compressor (with R-410a) of </w:t>
            </w:r>
            <w:r>
              <w:rPr>
                <w:rFonts w:ascii="Century Gothic" w:eastAsia="Century Gothic" w:hAnsi="Century Gothic" w:cs="Century Gothic"/>
                <w:b/>
                <w:sz w:val="20"/>
              </w:rPr>
              <w:t xml:space="preserve">1.5 – Ton </w:t>
            </w:r>
            <w:r>
              <w:rPr>
                <w:rFonts w:ascii="Century Gothic" w:eastAsia="Century Gothic" w:hAnsi="Century Gothic" w:cs="Century Gothic"/>
                <w:sz w:val="20"/>
              </w:rPr>
              <w:t>(18000 BTU) capacity with 10 years compressor warranty.</w:t>
            </w:r>
          </w:p>
        </w:tc>
        <w:tc>
          <w:tcPr>
            <w:tcW w:w="585" w:type="dxa"/>
            <w:tcBorders>
              <w:top w:val="nil"/>
              <w:left w:val="single" w:sz="8" w:space="0" w:color="000000"/>
              <w:bottom w:val="single" w:sz="8" w:space="0" w:color="000000"/>
              <w:right w:val="single" w:sz="12" w:space="0" w:color="000000"/>
            </w:tcBorders>
          </w:tcPr>
          <w:p w14:paraId="42C8DDF1" w14:textId="77777777" w:rsidR="00376F37" w:rsidRDefault="002405A9">
            <w:pPr>
              <w:jc w:val="both"/>
            </w:pPr>
            <w:r>
              <w:rPr>
                <w:rFonts w:ascii="Century Gothic" w:eastAsia="Century Gothic" w:hAnsi="Century Gothic" w:cs="Century Gothic"/>
                <w:sz w:val="20"/>
              </w:rPr>
              <w:t>1.5RT</w:t>
            </w:r>
          </w:p>
        </w:tc>
        <w:tc>
          <w:tcPr>
            <w:tcW w:w="685" w:type="dxa"/>
            <w:tcBorders>
              <w:top w:val="nil"/>
              <w:left w:val="single" w:sz="12" w:space="0" w:color="000000"/>
              <w:bottom w:val="single" w:sz="8" w:space="0" w:color="000000"/>
              <w:right w:val="single" w:sz="16" w:space="0" w:color="000000"/>
            </w:tcBorders>
          </w:tcPr>
          <w:p w14:paraId="2EF734DA" w14:textId="77777777" w:rsidR="00376F37" w:rsidRDefault="002405A9">
            <w:pPr>
              <w:ind w:left="181"/>
            </w:pPr>
            <w:r>
              <w:rPr>
                <w:rFonts w:ascii="Century Gothic" w:eastAsia="Century Gothic" w:hAnsi="Century Gothic" w:cs="Century Gothic"/>
                <w:sz w:val="20"/>
              </w:rPr>
              <w:t>4</w:t>
            </w:r>
          </w:p>
        </w:tc>
        <w:tc>
          <w:tcPr>
            <w:tcW w:w="1081" w:type="dxa"/>
            <w:tcBorders>
              <w:top w:val="nil"/>
              <w:left w:val="single" w:sz="16" w:space="0" w:color="000000"/>
              <w:bottom w:val="single" w:sz="8" w:space="0" w:color="000000"/>
              <w:right w:val="double" w:sz="4" w:space="0" w:color="000000"/>
            </w:tcBorders>
          </w:tcPr>
          <w:p w14:paraId="68C03C3A" w14:textId="0DCA5850" w:rsidR="00376F37" w:rsidRDefault="00376F37">
            <w:pPr>
              <w:ind w:left="242"/>
            </w:pPr>
          </w:p>
        </w:tc>
        <w:tc>
          <w:tcPr>
            <w:tcW w:w="899" w:type="dxa"/>
            <w:tcBorders>
              <w:top w:val="nil"/>
              <w:left w:val="double" w:sz="4" w:space="0" w:color="000000"/>
              <w:bottom w:val="single" w:sz="8" w:space="0" w:color="000000"/>
              <w:right w:val="double" w:sz="4" w:space="0" w:color="000000"/>
            </w:tcBorders>
          </w:tcPr>
          <w:p w14:paraId="31D35E54" w14:textId="77777777" w:rsidR="00376F37" w:rsidRDefault="00376F37"/>
        </w:tc>
      </w:tr>
      <w:tr w:rsidR="00376F37" w14:paraId="6F36E2F1" w14:textId="77777777" w:rsidTr="00386086">
        <w:trPr>
          <w:trHeight w:val="248"/>
        </w:trPr>
        <w:tc>
          <w:tcPr>
            <w:tcW w:w="560" w:type="dxa"/>
            <w:tcBorders>
              <w:top w:val="single" w:sz="8" w:space="0" w:color="000000"/>
              <w:left w:val="single" w:sz="8" w:space="0" w:color="000000"/>
              <w:bottom w:val="single" w:sz="8" w:space="0" w:color="000000"/>
              <w:right w:val="single" w:sz="8" w:space="0" w:color="000000"/>
            </w:tcBorders>
          </w:tcPr>
          <w:p w14:paraId="05FFC1FF" w14:textId="77777777" w:rsidR="00376F37" w:rsidRDefault="00376F37" w:rsidP="00386086">
            <w:pPr>
              <w:spacing w:line="240" w:lineRule="auto"/>
            </w:pPr>
          </w:p>
        </w:tc>
        <w:tc>
          <w:tcPr>
            <w:tcW w:w="6040" w:type="dxa"/>
            <w:tcBorders>
              <w:top w:val="single" w:sz="8" w:space="0" w:color="000000"/>
              <w:left w:val="single" w:sz="8" w:space="0" w:color="000000"/>
              <w:bottom w:val="single" w:sz="8" w:space="0" w:color="000000"/>
              <w:right w:val="single" w:sz="8" w:space="0" w:color="000000"/>
            </w:tcBorders>
          </w:tcPr>
          <w:p w14:paraId="3FC1FA3A" w14:textId="77777777" w:rsidR="00376F37" w:rsidRDefault="002405A9" w:rsidP="00386086">
            <w:pPr>
              <w:spacing w:line="240" w:lineRule="auto"/>
              <w:jc w:val="right"/>
            </w:pPr>
            <w:r>
              <w:rPr>
                <w:rFonts w:ascii="Century Gothic" w:eastAsia="Century Gothic" w:hAnsi="Century Gothic" w:cs="Century Gothic"/>
                <w:b/>
                <w:sz w:val="20"/>
              </w:rPr>
              <w:t>Price</w:t>
            </w:r>
          </w:p>
        </w:tc>
        <w:tc>
          <w:tcPr>
            <w:tcW w:w="585" w:type="dxa"/>
            <w:tcBorders>
              <w:top w:val="single" w:sz="8" w:space="0" w:color="000000"/>
              <w:left w:val="single" w:sz="8" w:space="0" w:color="000000"/>
              <w:bottom w:val="single" w:sz="8" w:space="0" w:color="000000"/>
              <w:right w:val="single" w:sz="12" w:space="0" w:color="000000"/>
            </w:tcBorders>
          </w:tcPr>
          <w:p w14:paraId="0FA94B74" w14:textId="77777777" w:rsidR="00376F37" w:rsidRDefault="00376F37" w:rsidP="00386086">
            <w:pPr>
              <w:spacing w:line="240" w:lineRule="auto"/>
            </w:pPr>
          </w:p>
        </w:tc>
        <w:tc>
          <w:tcPr>
            <w:tcW w:w="685" w:type="dxa"/>
            <w:tcBorders>
              <w:top w:val="single" w:sz="8" w:space="0" w:color="000000"/>
              <w:left w:val="single" w:sz="12" w:space="0" w:color="000000"/>
              <w:bottom w:val="single" w:sz="8" w:space="0" w:color="000000"/>
              <w:right w:val="single" w:sz="16" w:space="0" w:color="000000"/>
            </w:tcBorders>
          </w:tcPr>
          <w:p w14:paraId="6CC06672" w14:textId="77777777" w:rsidR="00376F37" w:rsidRDefault="00376F37" w:rsidP="00386086">
            <w:pPr>
              <w:spacing w:line="240" w:lineRule="auto"/>
            </w:pPr>
          </w:p>
        </w:tc>
        <w:tc>
          <w:tcPr>
            <w:tcW w:w="1081" w:type="dxa"/>
            <w:tcBorders>
              <w:top w:val="single" w:sz="8" w:space="0" w:color="000000"/>
              <w:left w:val="single" w:sz="16" w:space="0" w:color="000000"/>
              <w:bottom w:val="single" w:sz="8" w:space="0" w:color="000000"/>
              <w:right w:val="single" w:sz="4" w:space="0" w:color="000000"/>
            </w:tcBorders>
          </w:tcPr>
          <w:p w14:paraId="2C27244B" w14:textId="77777777" w:rsidR="00376F37" w:rsidRDefault="002405A9" w:rsidP="00386086">
            <w:pPr>
              <w:spacing w:line="240" w:lineRule="auto"/>
              <w:ind w:right="28"/>
              <w:jc w:val="right"/>
            </w:pPr>
            <w:r>
              <w:rPr>
                <w:rFonts w:ascii="Century Gothic" w:eastAsia="Century Gothic" w:hAnsi="Century Gothic" w:cs="Century Gothic"/>
                <w:b/>
                <w:sz w:val="20"/>
              </w:rPr>
              <w:t>Rs.</w:t>
            </w:r>
          </w:p>
        </w:tc>
        <w:tc>
          <w:tcPr>
            <w:tcW w:w="899" w:type="dxa"/>
            <w:tcBorders>
              <w:top w:val="single" w:sz="8" w:space="0" w:color="000000"/>
              <w:left w:val="single" w:sz="4" w:space="0" w:color="000000"/>
              <w:bottom w:val="single" w:sz="8" w:space="0" w:color="000000"/>
              <w:right w:val="single" w:sz="4" w:space="0" w:color="000000"/>
            </w:tcBorders>
          </w:tcPr>
          <w:p w14:paraId="74A814E7" w14:textId="77777777" w:rsidR="00376F37" w:rsidRDefault="00376F37" w:rsidP="00386086">
            <w:pPr>
              <w:spacing w:line="240" w:lineRule="auto"/>
            </w:pPr>
          </w:p>
        </w:tc>
      </w:tr>
      <w:tr w:rsidR="00376F37" w14:paraId="67F47C51" w14:textId="77777777" w:rsidTr="00386086">
        <w:trPr>
          <w:trHeight w:val="275"/>
        </w:trPr>
        <w:tc>
          <w:tcPr>
            <w:tcW w:w="560" w:type="dxa"/>
            <w:tcBorders>
              <w:top w:val="single" w:sz="8" w:space="0" w:color="000000"/>
              <w:left w:val="single" w:sz="8" w:space="0" w:color="000000"/>
              <w:bottom w:val="single" w:sz="8" w:space="0" w:color="000000"/>
              <w:right w:val="single" w:sz="8" w:space="0" w:color="000000"/>
            </w:tcBorders>
          </w:tcPr>
          <w:p w14:paraId="27AD2FAA" w14:textId="77777777" w:rsidR="00376F37" w:rsidRDefault="00376F37" w:rsidP="00386086">
            <w:pPr>
              <w:spacing w:line="240" w:lineRule="auto"/>
            </w:pPr>
          </w:p>
        </w:tc>
        <w:tc>
          <w:tcPr>
            <w:tcW w:w="6040" w:type="dxa"/>
            <w:tcBorders>
              <w:top w:val="single" w:sz="8" w:space="0" w:color="000000"/>
              <w:left w:val="single" w:sz="8" w:space="0" w:color="000000"/>
              <w:bottom w:val="single" w:sz="8" w:space="0" w:color="000000"/>
              <w:right w:val="single" w:sz="8" w:space="0" w:color="000000"/>
            </w:tcBorders>
          </w:tcPr>
          <w:p w14:paraId="3A0A46D4" w14:textId="77777777" w:rsidR="00376F37" w:rsidRDefault="002405A9" w:rsidP="00386086">
            <w:pPr>
              <w:spacing w:line="240" w:lineRule="auto"/>
              <w:jc w:val="right"/>
            </w:pPr>
            <w:r>
              <w:rPr>
                <w:rFonts w:ascii="Century Gothic" w:eastAsia="Century Gothic" w:hAnsi="Century Gothic" w:cs="Century Gothic"/>
                <w:b/>
                <w:sz w:val="20"/>
              </w:rPr>
              <w:t>GST @18%</w:t>
            </w:r>
          </w:p>
        </w:tc>
        <w:tc>
          <w:tcPr>
            <w:tcW w:w="585" w:type="dxa"/>
            <w:tcBorders>
              <w:top w:val="single" w:sz="8" w:space="0" w:color="000000"/>
              <w:left w:val="single" w:sz="8" w:space="0" w:color="000000"/>
              <w:bottom w:val="single" w:sz="8" w:space="0" w:color="000000"/>
              <w:right w:val="single" w:sz="12" w:space="0" w:color="000000"/>
            </w:tcBorders>
          </w:tcPr>
          <w:p w14:paraId="374C0417" w14:textId="77777777" w:rsidR="00376F37" w:rsidRDefault="00376F37" w:rsidP="00386086">
            <w:pPr>
              <w:spacing w:line="240" w:lineRule="auto"/>
            </w:pPr>
          </w:p>
        </w:tc>
        <w:tc>
          <w:tcPr>
            <w:tcW w:w="685" w:type="dxa"/>
            <w:tcBorders>
              <w:top w:val="single" w:sz="8" w:space="0" w:color="000000"/>
              <w:left w:val="single" w:sz="12" w:space="0" w:color="000000"/>
              <w:bottom w:val="single" w:sz="8" w:space="0" w:color="000000"/>
              <w:right w:val="single" w:sz="16" w:space="0" w:color="000000"/>
            </w:tcBorders>
          </w:tcPr>
          <w:p w14:paraId="7A45AE5C" w14:textId="77777777" w:rsidR="00376F37" w:rsidRDefault="00376F37" w:rsidP="00386086">
            <w:pPr>
              <w:spacing w:line="240" w:lineRule="auto"/>
            </w:pPr>
          </w:p>
        </w:tc>
        <w:tc>
          <w:tcPr>
            <w:tcW w:w="1081" w:type="dxa"/>
            <w:tcBorders>
              <w:top w:val="single" w:sz="8" w:space="0" w:color="000000"/>
              <w:left w:val="single" w:sz="16" w:space="0" w:color="000000"/>
              <w:bottom w:val="single" w:sz="8" w:space="0" w:color="000000"/>
              <w:right w:val="single" w:sz="4" w:space="0" w:color="000000"/>
            </w:tcBorders>
          </w:tcPr>
          <w:p w14:paraId="5E3EEE9D" w14:textId="77777777" w:rsidR="00376F37" w:rsidRDefault="002405A9" w:rsidP="00386086">
            <w:pPr>
              <w:spacing w:line="240" w:lineRule="auto"/>
              <w:ind w:right="28"/>
              <w:jc w:val="right"/>
            </w:pPr>
            <w:r>
              <w:rPr>
                <w:rFonts w:ascii="Century Gothic" w:eastAsia="Century Gothic" w:hAnsi="Century Gothic" w:cs="Century Gothic"/>
                <w:b/>
                <w:sz w:val="20"/>
              </w:rPr>
              <w:t>Rs.</w:t>
            </w:r>
          </w:p>
        </w:tc>
        <w:tc>
          <w:tcPr>
            <w:tcW w:w="899" w:type="dxa"/>
            <w:tcBorders>
              <w:top w:val="single" w:sz="8" w:space="0" w:color="000000"/>
              <w:left w:val="single" w:sz="4" w:space="0" w:color="000000"/>
              <w:bottom w:val="single" w:sz="8" w:space="0" w:color="000000"/>
              <w:right w:val="single" w:sz="4" w:space="0" w:color="000000"/>
            </w:tcBorders>
          </w:tcPr>
          <w:p w14:paraId="2F54EC28" w14:textId="77777777" w:rsidR="00376F37" w:rsidRDefault="00376F37" w:rsidP="00386086">
            <w:pPr>
              <w:spacing w:line="240" w:lineRule="auto"/>
            </w:pPr>
          </w:p>
        </w:tc>
      </w:tr>
      <w:tr w:rsidR="00376F37" w14:paraId="22A1D5E2" w14:textId="77777777">
        <w:trPr>
          <w:trHeight w:val="331"/>
        </w:trPr>
        <w:tc>
          <w:tcPr>
            <w:tcW w:w="560" w:type="dxa"/>
            <w:tcBorders>
              <w:top w:val="single" w:sz="8" w:space="0" w:color="000000"/>
              <w:left w:val="single" w:sz="8" w:space="0" w:color="000000"/>
              <w:bottom w:val="single" w:sz="8" w:space="0" w:color="000000"/>
              <w:right w:val="single" w:sz="8" w:space="0" w:color="000000"/>
            </w:tcBorders>
          </w:tcPr>
          <w:p w14:paraId="29521BB3" w14:textId="77777777" w:rsidR="00376F37" w:rsidRDefault="00376F37" w:rsidP="00386086">
            <w:pPr>
              <w:spacing w:line="240" w:lineRule="auto"/>
            </w:pPr>
          </w:p>
        </w:tc>
        <w:tc>
          <w:tcPr>
            <w:tcW w:w="6040" w:type="dxa"/>
            <w:tcBorders>
              <w:top w:val="single" w:sz="8" w:space="0" w:color="000000"/>
              <w:left w:val="single" w:sz="8" w:space="0" w:color="000000"/>
              <w:bottom w:val="single" w:sz="8" w:space="0" w:color="000000"/>
              <w:right w:val="single" w:sz="8" w:space="0" w:color="000000"/>
            </w:tcBorders>
          </w:tcPr>
          <w:p w14:paraId="4DFD678F" w14:textId="77777777" w:rsidR="00376F37" w:rsidRDefault="002405A9" w:rsidP="00386086">
            <w:pPr>
              <w:spacing w:line="240" w:lineRule="auto"/>
              <w:ind w:right="1"/>
              <w:jc w:val="right"/>
            </w:pPr>
            <w:r>
              <w:rPr>
                <w:rFonts w:ascii="Century Gothic" w:eastAsia="Century Gothic" w:hAnsi="Century Gothic" w:cs="Century Gothic"/>
                <w:b/>
                <w:sz w:val="20"/>
              </w:rPr>
              <w:t>Net Bid Amount</w:t>
            </w:r>
          </w:p>
        </w:tc>
        <w:tc>
          <w:tcPr>
            <w:tcW w:w="585" w:type="dxa"/>
            <w:tcBorders>
              <w:top w:val="single" w:sz="8" w:space="0" w:color="000000"/>
              <w:left w:val="single" w:sz="8" w:space="0" w:color="000000"/>
              <w:bottom w:val="single" w:sz="8" w:space="0" w:color="000000"/>
              <w:right w:val="single" w:sz="12" w:space="0" w:color="000000"/>
            </w:tcBorders>
          </w:tcPr>
          <w:p w14:paraId="0D7AC85F" w14:textId="77777777" w:rsidR="00376F37" w:rsidRDefault="00376F37" w:rsidP="00386086">
            <w:pPr>
              <w:spacing w:line="240" w:lineRule="auto"/>
            </w:pPr>
          </w:p>
        </w:tc>
        <w:tc>
          <w:tcPr>
            <w:tcW w:w="685" w:type="dxa"/>
            <w:tcBorders>
              <w:top w:val="single" w:sz="8" w:space="0" w:color="000000"/>
              <w:left w:val="single" w:sz="12" w:space="0" w:color="000000"/>
              <w:bottom w:val="single" w:sz="8" w:space="0" w:color="000000"/>
              <w:right w:val="single" w:sz="16" w:space="0" w:color="000000"/>
            </w:tcBorders>
          </w:tcPr>
          <w:p w14:paraId="3A659BCF" w14:textId="77777777" w:rsidR="00376F37" w:rsidRDefault="00376F37" w:rsidP="00386086">
            <w:pPr>
              <w:spacing w:line="240" w:lineRule="auto"/>
            </w:pPr>
          </w:p>
        </w:tc>
        <w:tc>
          <w:tcPr>
            <w:tcW w:w="1081" w:type="dxa"/>
            <w:tcBorders>
              <w:top w:val="single" w:sz="8" w:space="0" w:color="000000"/>
              <w:left w:val="single" w:sz="16" w:space="0" w:color="000000"/>
              <w:bottom w:val="single" w:sz="8" w:space="0" w:color="000000"/>
              <w:right w:val="single" w:sz="4" w:space="0" w:color="000000"/>
            </w:tcBorders>
          </w:tcPr>
          <w:p w14:paraId="67172FFC" w14:textId="77777777" w:rsidR="00376F37" w:rsidRDefault="002405A9" w:rsidP="00386086">
            <w:pPr>
              <w:spacing w:line="240" w:lineRule="auto"/>
              <w:ind w:right="28"/>
              <w:jc w:val="right"/>
            </w:pPr>
            <w:r>
              <w:rPr>
                <w:rFonts w:ascii="Century Gothic" w:eastAsia="Century Gothic" w:hAnsi="Century Gothic" w:cs="Century Gothic"/>
                <w:b/>
                <w:sz w:val="20"/>
              </w:rPr>
              <w:t>Rs.</w:t>
            </w:r>
          </w:p>
        </w:tc>
        <w:tc>
          <w:tcPr>
            <w:tcW w:w="899" w:type="dxa"/>
            <w:tcBorders>
              <w:top w:val="single" w:sz="8" w:space="0" w:color="000000"/>
              <w:left w:val="single" w:sz="4" w:space="0" w:color="000000"/>
              <w:bottom w:val="double" w:sz="6" w:space="0" w:color="000000"/>
              <w:right w:val="single" w:sz="4" w:space="0" w:color="000000"/>
            </w:tcBorders>
          </w:tcPr>
          <w:p w14:paraId="7F98C3F0" w14:textId="77777777" w:rsidR="00376F37" w:rsidRDefault="00376F37" w:rsidP="00386086">
            <w:pPr>
              <w:spacing w:line="240" w:lineRule="auto"/>
            </w:pPr>
          </w:p>
        </w:tc>
      </w:tr>
    </w:tbl>
    <w:p w14:paraId="35971725" w14:textId="77777777" w:rsidR="00376F37" w:rsidRDefault="002405A9">
      <w:pPr>
        <w:tabs>
          <w:tab w:val="center" w:pos="3509"/>
        </w:tabs>
        <w:spacing w:after="0"/>
      </w:pPr>
      <w:r>
        <w:rPr>
          <w:rFonts w:ascii="Times New Roman" w:eastAsia="Times New Roman" w:hAnsi="Times New Roman" w:cs="Times New Roman"/>
          <w:b/>
        </w:rPr>
        <w:t>NB:-</w:t>
      </w:r>
      <w:r>
        <w:rPr>
          <w:rFonts w:ascii="Times New Roman" w:eastAsia="Times New Roman" w:hAnsi="Times New Roman" w:cs="Times New Roman"/>
          <w:b/>
        </w:rPr>
        <w:tab/>
      </w:r>
      <w:r>
        <w:rPr>
          <w:rFonts w:ascii="Times New Roman" w:eastAsia="Times New Roman" w:hAnsi="Times New Roman" w:cs="Times New Roman"/>
          <w:sz w:val="19"/>
        </w:rPr>
        <w:t>Prices should be inclusive of all the applicable Tax(es) levied by the Govt.</w:t>
      </w:r>
    </w:p>
    <w:p w14:paraId="005FAA55" w14:textId="77777777" w:rsidR="00376F37" w:rsidRDefault="002405A9">
      <w:pPr>
        <w:spacing w:after="15" w:line="251" w:lineRule="auto"/>
        <w:ind w:left="725" w:hanging="10"/>
      </w:pPr>
      <w:r>
        <w:rPr>
          <w:rFonts w:ascii="Times New Roman" w:eastAsia="Times New Roman" w:hAnsi="Times New Roman" w:cs="Times New Roman"/>
          <w:sz w:val="20"/>
        </w:rPr>
        <w:t>Model of the Machine should be latest available in the market with valid warranty.</w:t>
      </w:r>
    </w:p>
    <w:p w14:paraId="711621B8" w14:textId="77777777" w:rsidR="00376F37" w:rsidRDefault="002405A9">
      <w:pPr>
        <w:spacing w:after="15" w:line="251" w:lineRule="auto"/>
        <w:ind w:left="725" w:right="574" w:hanging="10"/>
      </w:pPr>
      <w:r>
        <w:rPr>
          <w:rFonts w:ascii="Times New Roman" w:eastAsia="Times New Roman" w:hAnsi="Times New Roman" w:cs="Times New Roman"/>
          <w:sz w:val="20"/>
        </w:rPr>
        <w:t>The work should be done with care and safety of the premises and necessary water proofing treatment of drilled Pipes holes to stop rainwater seepage from outer sphere through drilled pipes holes.</w:t>
      </w:r>
    </w:p>
    <w:p w14:paraId="79187B70" w14:textId="77777777" w:rsidR="00376F37" w:rsidRDefault="002405A9">
      <w:pPr>
        <w:spacing w:after="0"/>
        <w:ind w:left="8460"/>
      </w:pPr>
      <w:r>
        <w:t>Page6</w:t>
      </w:r>
    </w:p>
    <w:p w14:paraId="3B447FFC" w14:textId="77777777" w:rsidR="00376F37" w:rsidRDefault="00376F37">
      <w:pPr>
        <w:sectPr w:rsidR="00376F37">
          <w:pgSz w:w="11900" w:h="16834"/>
          <w:pgMar w:top="1118" w:right="847" w:bottom="571" w:left="1421" w:header="720" w:footer="720" w:gutter="0"/>
          <w:cols w:space="720"/>
        </w:sectPr>
      </w:pPr>
    </w:p>
    <w:p w14:paraId="4DEEA99B" w14:textId="77777777" w:rsidR="00376F37" w:rsidRDefault="002405A9">
      <w:pPr>
        <w:pStyle w:val="Heading2"/>
        <w:spacing w:after="502" w:line="265" w:lineRule="auto"/>
        <w:ind w:left="10" w:right="2"/>
        <w:jc w:val="center"/>
      </w:pPr>
      <w:r>
        <w:rPr>
          <w:sz w:val="26"/>
        </w:rPr>
        <w:lastRenderedPageBreak/>
        <w:t>LOT-II</w:t>
      </w:r>
    </w:p>
    <w:p w14:paraId="57ED8EF3" w14:textId="77777777" w:rsidR="00376F37" w:rsidRDefault="002405A9">
      <w:pPr>
        <w:spacing w:after="1" w:line="258" w:lineRule="auto"/>
        <w:ind w:left="10" w:right="1" w:hanging="10"/>
        <w:jc w:val="center"/>
      </w:pPr>
      <w:r>
        <w:rPr>
          <w:rFonts w:ascii="Century Gothic" w:eastAsia="Century Gothic" w:hAnsi="Century Gothic" w:cs="Century Gothic"/>
          <w:b/>
          <w:u w:val="single" w:color="000000"/>
        </w:rPr>
        <w:t>SUPPLY OF PARTS, INSTALLATION, COMMISSIOING AND TESTING OF SPLIT-TYPE AIR</w:t>
      </w:r>
    </w:p>
    <w:p w14:paraId="4F91F2D8" w14:textId="77777777" w:rsidR="00376F37" w:rsidRDefault="002405A9">
      <w:pPr>
        <w:spacing w:after="347" w:line="258" w:lineRule="auto"/>
        <w:ind w:left="10" w:hanging="10"/>
        <w:jc w:val="center"/>
      </w:pPr>
      <w:r>
        <w:rPr>
          <w:rFonts w:ascii="Century Gothic" w:eastAsia="Century Gothic" w:hAnsi="Century Gothic" w:cs="Century Gothic"/>
          <w:b/>
          <w:u w:val="single" w:color="000000"/>
        </w:rPr>
        <w:t>CONDITIONING DC-INVERTER REVERSIBLE UNITS FOR STATE LIFE GROUP &amp; PENSION ZONE RAWALPINDI</w:t>
      </w:r>
    </w:p>
    <w:p w14:paraId="2D1E17E5" w14:textId="77777777" w:rsidR="00376F37" w:rsidRDefault="002405A9">
      <w:pPr>
        <w:pStyle w:val="Heading3"/>
        <w:ind w:right="62"/>
      </w:pPr>
      <w:r>
        <w:t>BILL OF QUANTITY</w:t>
      </w:r>
    </w:p>
    <w:p w14:paraId="76877458" w14:textId="77777777" w:rsidR="00376F37" w:rsidRDefault="002405A9">
      <w:pPr>
        <w:pStyle w:val="Heading4"/>
        <w:ind w:right="54"/>
      </w:pPr>
      <w:r>
        <w:t>[SCHEDULE OF PRICES]</w:t>
      </w:r>
    </w:p>
    <w:tbl>
      <w:tblPr>
        <w:tblStyle w:val="TableGrid"/>
        <w:tblW w:w="9940" w:type="dxa"/>
        <w:tblInd w:w="-148" w:type="dxa"/>
        <w:tblCellMar>
          <w:top w:w="32" w:type="dxa"/>
          <w:left w:w="31" w:type="dxa"/>
          <w:bottom w:w="46" w:type="dxa"/>
          <w:right w:w="71" w:type="dxa"/>
        </w:tblCellMar>
        <w:tblLook w:val="04A0" w:firstRow="1" w:lastRow="0" w:firstColumn="1" w:lastColumn="0" w:noHBand="0" w:noVBand="1"/>
      </w:tblPr>
      <w:tblGrid>
        <w:gridCol w:w="560"/>
        <w:gridCol w:w="6100"/>
        <w:gridCol w:w="560"/>
        <w:gridCol w:w="640"/>
        <w:gridCol w:w="1080"/>
        <w:gridCol w:w="1000"/>
      </w:tblGrid>
      <w:tr w:rsidR="00376F37" w14:paraId="165C606E" w14:textId="77777777" w:rsidTr="00386086">
        <w:trPr>
          <w:trHeight w:val="642"/>
        </w:trPr>
        <w:tc>
          <w:tcPr>
            <w:tcW w:w="560" w:type="dxa"/>
            <w:tcBorders>
              <w:top w:val="single" w:sz="8" w:space="0" w:color="000000"/>
              <w:left w:val="single" w:sz="8" w:space="0" w:color="000000"/>
              <w:bottom w:val="single" w:sz="8" w:space="0" w:color="000000"/>
              <w:right w:val="single" w:sz="8" w:space="0" w:color="000000"/>
            </w:tcBorders>
          </w:tcPr>
          <w:p w14:paraId="45875119" w14:textId="77777777" w:rsidR="00376F37" w:rsidRDefault="002405A9">
            <w:pPr>
              <w:ind w:left="10"/>
            </w:pPr>
            <w:r>
              <w:rPr>
                <w:rFonts w:ascii="Century Gothic" w:eastAsia="Century Gothic" w:hAnsi="Century Gothic" w:cs="Century Gothic"/>
                <w:b/>
                <w:i/>
                <w:u w:val="single" w:color="000000"/>
              </w:rPr>
              <w:t>Sr.#</w:t>
            </w:r>
          </w:p>
        </w:tc>
        <w:tc>
          <w:tcPr>
            <w:tcW w:w="6100" w:type="dxa"/>
            <w:tcBorders>
              <w:top w:val="single" w:sz="8" w:space="0" w:color="000000"/>
              <w:left w:val="single" w:sz="8" w:space="0" w:color="000000"/>
              <w:bottom w:val="single" w:sz="4" w:space="0" w:color="auto"/>
              <w:right w:val="single" w:sz="8" w:space="0" w:color="000000"/>
            </w:tcBorders>
          </w:tcPr>
          <w:p w14:paraId="733F131B" w14:textId="77777777" w:rsidR="00376F37" w:rsidRDefault="002405A9">
            <w:pPr>
              <w:ind w:right="69"/>
              <w:jc w:val="center"/>
            </w:pPr>
            <w:r>
              <w:rPr>
                <w:rFonts w:ascii="Century Gothic" w:eastAsia="Century Gothic" w:hAnsi="Century Gothic" w:cs="Century Gothic"/>
                <w:b/>
                <w:u w:val="single" w:color="000000"/>
              </w:rPr>
              <w:t>Description</w:t>
            </w:r>
          </w:p>
        </w:tc>
        <w:tc>
          <w:tcPr>
            <w:tcW w:w="560" w:type="dxa"/>
            <w:tcBorders>
              <w:top w:val="single" w:sz="8" w:space="0" w:color="000000"/>
              <w:left w:val="single" w:sz="8" w:space="0" w:color="000000"/>
              <w:bottom w:val="single" w:sz="4" w:space="0" w:color="auto"/>
              <w:right w:val="single" w:sz="8" w:space="0" w:color="000000"/>
            </w:tcBorders>
          </w:tcPr>
          <w:p w14:paraId="55CCE9A5" w14:textId="77777777" w:rsidR="00376F37" w:rsidRDefault="002405A9">
            <w:pPr>
              <w:ind w:left="10"/>
            </w:pPr>
            <w:r>
              <w:rPr>
                <w:rFonts w:ascii="Century Gothic" w:eastAsia="Century Gothic" w:hAnsi="Century Gothic" w:cs="Century Gothic"/>
                <w:b/>
                <w:u w:val="single" w:color="000000"/>
              </w:rPr>
              <w:t>Unit</w:t>
            </w:r>
          </w:p>
        </w:tc>
        <w:tc>
          <w:tcPr>
            <w:tcW w:w="640" w:type="dxa"/>
            <w:tcBorders>
              <w:top w:val="single" w:sz="8" w:space="0" w:color="000000"/>
              <w:left w:val="single" w:sz="8" w:space="0" w:color="000000"/>
              <w:bottom w:val="single" w:sz="4" w:space="0" w:color="auto"/>
              <w:right w:val="single" w:sz="8" w:space="0" w:color="000000"/>
            </w:tcBorders>
          </w:tcPr>
          <w:p w14:paraId="312C3C14" w14:textId="77777777" w:rsidR="00376F37" w:rsidRDefault="002405A9">
            <w:pPr>
              <w:ind w:left="76"/>
            </w:pPr>
            <w:r>
              <w:rPr>
                <w:rFonts w:ascii="Century Gothic" w:eastAsia="Century Gothic" w:hAnsi="Century Gothic" w:cs="Century Gothic"/>
                <w:b/>
                <w:u w:val="single" w:color="000000"/>
              </w:rPr>
              <w:t>Qty</w:t>
            </w:r>
          </w:p>
        </w:tc>
        <w:tc>
          <w:tcPr>
            <w:tcW w:w="1080" w:type="dxa"/>
            <w:tcBorders>
              <w:top w:val="single" w:sz="8" w:space="0" w:color="000000"/>
              <w:left w:val="single" w:sz="8" w:space="0" w:color="000000"/>
              <w:bottom w:val="single" w:sz="4" w:space="0" w:color="auto"/>
              <w:right w:val="single" w:sz="8" w:space="0" w:color="000000"/>
            </w:tcBorders>
          </w:tcPr>
          <w:p w14:paraId="09099CA4" w14:textId="77777777" w:rsidR="00376F37" w:rsidRDefault="002405A9">
            <w:pPr>
              <w:ind w:left="424" w:hanging="374"/>
            </w:pPr>
            <w:r>
              <w:rPr>
                <w:rFonts w:ascii="Century Gothic" w:eastAsia="Century Gothic" w:hAnsi="Century Gothic" w:cs="Century Gothic"/>
                <w:b/>
                <w:u w:val="single" w:color="000000"/>
              </w:rPr>
              <w:t>Rate Per Rf</w:t>
            </w:r>
            <w:r>
              <w:rPr>
                <w:rFonts w:ascii="Century Gothic" w:eastAsia="Century Gothic" w:hAnsi="Century Gothic" w:cs="Century Gothic"/>
                <w:b/>
              </w:rPr>
              <w:t>t</w:t>
            </w:r>
          </w:p>
        </w:tc>
        <w:tc>
          <w:tcPr>
            <w:tcW w:w="1000" w:type="dxa"/>
            <w:tcBorders>
              <w:top w:val="single" w:sz="8" w:space="0" w:color="000000"/>
              <w:left w:val="single" w:sz="8" w:space="0" w:color="000000"/>
              <w:bottom w:val="single" w:sz="4" w:space="0" w:color="auto"/>
              <w:right w:val="single" w:sz="8" w:space="0" w:color="000000"/>
            </w:tcBorders>
          </w:tcPr>
          <w:p w14:paraId="50CAFD18" w14:textId="77777777" w:rsidR="00376F37" w:rsidRDefault="002405A9">
            <w:pPr>
              <w:ind w:left="38"/>
              <w:jc w:val="both"/>
            </w:pPr>
            <w:r>
              <w:rPr>
                <w:rFonts w:ascii="Century Gothic" w:eastAsia="Century Gothic" w:hAnsi="Century Gothic" w:cs="Century Gothic"/>
                <w:b/>
                <w:u w:val="single" w:color="000000"/>
              </w:rPr>
              <w:t>Amount</w:t>
            </w:r>
          </w:p>
        </w:tc>
      </w:tr>
      <w:tr w:rsidR="00376F37" w14:paraId="7F330B72" w14:textId="77777777" w:rsidTr="00386086">
        <w:trPr>
          <w:trHeight w:val="1407"/>
        </w:trPr>
        <w:tc>
          <w:tcPr>
            <w:tcW w:w="560" w:type="dxa"/>
            <w:tcBorders>
              <w:top w:val="single" w:sz="8" w:space="0" w:color="000000"/>
              <w:left w:val="single" w:sz="8" w:space="0" w:color="000000"/>
              <w:bottom w:val="single" w:sz="8" w:space="0" w:color="000000"/>
              <w:right w:val="single" w:sz="4" w:space="0" w:color="auto"/>
            </w:tcBorders>
          </w:tcPr>
          <w:p w14:paraId="70EC2636" w14:textId="77777777" w:rsidR="00376F37" w:rsidRDefault="00376F37"/>
        </w:tc>
        <w:tc>
          <w:tcPr>
            <w:tcW w:w="6100" w:type="dxa"/>
            <w:tcBorders>
              <w:top w:val="single" w:sz="4" w:space="0" w:color="auto"/>
              <w:left w:val="single" w:sz="4" w:space="0" w:color="auto"/>
              <w:bottom w:val="single" w:sz="4" w:space="0" w:color="auto"/>
              <w:right w:val="single" w:sz="4" w:space="0" w:color="auto"/>
            </w:tcBorders>
          </w:tcPr>
          <w:p w14:paraId="2E82E60C" w14:textId="77777777" w:rsidR="00376F37" w:rsidRDefault="002405A9">
            <w:pPr>
              <w:ind w:left="50"/>
              <w:jc w:val="both"/>
            </w:pPr>
            <w:r>
              <w:rPr>
                <w:rFonts w:ascii="Century Gothic" w:eastAsia="Century Gothic" w:hAnsi="Century Gothic" w:cs="Century Gothic"/>
                <w:b/>
                <w:sz w:val="20"/>
                <w:u w:val="single" w:color="000000"/>
              </w:rPr>
              <w:t xml:space="preserve">INSTALLATION of DC-Inverter (Reversible) Split Type </w:t>
            </w:r>
            <w:r>
              <w:rPr>
                <w:rFonts w:ascii="Century Gothic" w:eastAsia="Century Gothic" w:hAnsi="Century Gothic" w:cs="Century Gothic"/>
                <w:sz w:val="20"/>
              </w:rPr>
              <w:t>Units indoor</w:t>
            </w:r>
          </w:p>
          <w:p w14:paraId="6EC01AB8" w14:textId="77777777" w:rsidR="00376F37" w:rsidRDefault="002405A9">
            <w:pPr>
              <w:spacing w:after="10"/>
              <w:ind w:left="49"/>
            </w:pPr>
            <w:r>
              <w:rPr>
                <w:noProof/>
              </w:rPr>
              <mc:AlternateContent>
                <mc:Choice Requires="wpg">
                  <w:drawing>
                    <wp:inline distT="0" distB="0" distL="0" distR="0" wp14:anchorId="0327188F" wp14:editId="0DE5DE3A">
                      <wp:extent cx="12192" cy="12700"/>
                      <wp:effectExtent l="0" t="0" r="0" b="0"/>
                      <wp:docPr id="17841" name="Group 17841"/>
                      <wp:cNvGraphicFramePr/>
                      <a:graphic xmlns:a="http://schemas.openxmlformats.org/drawingml/2006/main">
                        <a:graphicData uri="http://schemas.microsoft.com/office/word/2010/wordprocessingGroup">
                          <wpg:wgp>
                            <wpg:cNvGrpSpPr/>
                            <wpg:grpSpPr>
                              <a:xfrm>
                                <a:off x="0" y="0"/>
                                <a:ext cx="12192" cy="12700"/>
                                <a:chOff x="0" y="0"/>
                                <a:chExt cx="12192" cy="12700"/>
                              </a:xfrm>
                            </wpg:grpSpPr>
                            <wps:wsp>
                              <wps:cNvPr id="2230" name="Shape 2230"/>
                              <wps:cNvSpPr/>
                              <wps:spPr>
                                <a:xfrm>
                                  <a:off x="0" y="0"/>
                                  <a:ext cx="0" cy="12700"/>
                                </a:xfrm>
                                <a:custGeom>
                                  <a:avLst/>
                                  <a:gdLst/>
                                  <a:ahLst/>
                                  <a:cxnLst/>
                                  <a:rect l="0" t="0" r="0" b="0"/>
                                  <a:pathLst>
                                    <a:path h="12700">
                                      <a:moveTo>
                                        <a:pt x="0" y="0"/>
                                      </a:moveTo>
                                      <a:lnTo>
                                        <a:pt x="0" y="1270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41" style="width:0.96pt;height:1pt;mso-position-horizontal-relative:char;mso-position-vertical-relative:line" coordsize="121,127">
                      <v:shape id="Shape 2230" style="position:absolute;width:0;height:127;left:0;top:0;" coordsize="0,12700" path="m0,0l0,12700">
                        <v:stroke weight="0.96pt" endcap="flat" joinstyle="bevel" on="true" color="#000000"/>
                        <v:fill on="false" color="#000000" opacity="0"/>
                      </v:shape>
                    </v:group>
                  </w:pict>
                </mc:Fallback>
              </mc:AlternateContent>
            </w:r>
          </w:p>
          <w:p w14:paraId="5ACE062B" w14:textId="77777777" w:rsidR="00376F37" w:rsidRDefault="002405A9">
            <w:pPr>
              <w:ind w:left="50"/>
              <w:jc w:val="both"/>
            </w:pPr>
            <w:r>
              <w:rPr>
                <w:rFonts w:ascii="Century Gothic" w:eastAsia="Century Gothic" w:hAnsi="Century Gothic" w:cs="Century Gothic"/>
                <w:sz w:val="20"/>
              </w:rPr>
              <w:t>and outdoor wall mountable air conditioning units Type at appropriate provision/ space available, of below written capacities and associated material, this includes all necessary fittings;</w:t>
            </w:r>
          </w:p>
        </w:tc>
        <w:tc>
          <w:tcPr>
            <w:tcW w:w="560" w:type="dxa"/>
            <w:vMerge w:val="restart"/>
            <w:tcBorders>
              <w:top w:val="single" w:sz="4" w:space="0" w:color="auto"/>
              <w:left w:val="single" w:sz="4" w:space="0" w:color="auto"/>
              <w:bottom w:val="single" w:sz="4" w:space="0" w:color="auto"/>
              <w:right w:val="single" w:sz="4" w:space="0" w:color="auto"/>
            </w:tcBorders>
            <w:vAlign w:val="bottom"/>
          </w:tcPr>
          <w:p w14:paraId="2CCF8D3E" w14:textId="77777777" w:rsidR="00376F37" w:rsidRDefault="002405A9">
            <w:r>
              <w:rPr>
                <w:rFonts w:ascii="Century Gothic" w:eastAsia="Century Gothic" w:hAnsi="Century Gothic" w:cs="Century Gothic"/>
                <w:sz w:val="20"/>
              </w:rPr>
              <w:t>Job</w:t>
            </w:r>
          </w:p>
        </w:tc>
        <w:tc>
          <w:tcPr>
            <w:tcW w:w="640" w:type="dxa"/>
            <w:vMerge w:val="restart"/>
            <w:tcBorders>
              <w:top w:val="single" w:sz="4" w:space="0" w:color="auto"/>
              <w:left w:val="single" w:sz="4" w:space="0" w:color="auto"/>
              <w:bottom w:val="single" w:sz="4" w:space="0" w:color="auto"/>
              <w:right w:val="single" w:sz="4" w:space="0" w:color="auto"/>
            </w:tcBorders>
            <w:vAlign w:val="bottom"/>
          </w:tcPr>
          <w:p w14:paraId="316A5366" w14:textId="77777777" w:rsidR="00376F37" w:rsidRDefault="002405A9">
            <w:pPr>
              <w:ind w:left="124"/>
            </w:pPr>
            <w:r>
              <w:rPr>
                <w:rFonts w:ascii="Century Gothic" w:eastAsia="Century Gothic" w:hAnsi="Century Gothic" w:cs="Century Gothic"/>
                <w:sz w:val="20"/>
              </w:rPr>
              <w:t>L/S</w:t>
            </w:r>
          </w:p>
        </w:tc>
        <w:tc>
          <w:tcPr>
            <w:tcW w:w="1080" w:type="dxa"/>
            <w:vMerge w:val="restart"/>
            <w:tcBorders>
              <w:top w:val="single" w:sz="4" w:space="0" w:color="auto"/>
              <w:left w:val="single" w:sz="4" w:space="0" w:color="auto"/>
              <w:bottom w:val="single" w:sz="4" w:space="0" w:color="auto"/>
              <w:right w:val="single" w:sz="4" w:space="0" w:color="auto"/>
            </w:tcBorders>
          </w:tcPr>
          <w:p w14:paraId="570E3BA8" w14:textId="77777777" w:rsidR="00376F37" w:rsidRDefault="00376F37"/>
        </w:tc>
        <w:tc>
          <w:tcPr>
            <w:tcW w:w="1000" w:type="dxa"/>
            <w:vMerge w:val="restart"/>
            <w:tcBorders>
              <w:top w:val="single" w:sz="4" w:space="0" w:color="auto"/>
              <w:left w:val="single" w:sz="4" w:space="0" w:color="auto"/>
              <w:bottom w:val="single" w:sz="4" w:space="0" w:color="auto"/>
              <w:right w:val="single" w:sz="4" w:space="0" w:color="auto"/>
            </w:tcBorders>
          </w:tcPr>
          <w:p w14:paraId="5813806F" w14:textId="77777777" w:rsidR="00376F37" w:rsidRDefault="00376F37"/>
        </w:tc>
      </w:tr>
      <w:tr w:rsidR="00376F37" w14:paraId="0850B004" w14:textId="77777777" w:rsidTr="00386086">
        <w:trPr>
          <w:trHeight w:val="1376"/>
        </w:trPr>
        <w:tc>
          <w:tcPr>
            <w:tcW w:w="560" w:type="dxa"/>
            <w:tcBorders>
              <w:top w:val="single" w:sz="8" w:space="0" w:color="000000"/>
              <w:left w:val="single" w:sz="8" w:space="0" w:color="000000"/>
              <w:bottom w:val="single" w:sz="8" w:space="0" w:color="000000"/>
              <w:right w:val="single" w:sz="4" w:space="0" w:color="auto"/>
            </w:tcBorders>
          </w:tcPr>
          <w:p w14:paraId="644B0E8C" w14:textId="77777777" w:rsidR="00376F37" w:rsidRDefault="00376F37"/>
        </w:tc>
        <w:tc>
          <w:tcPr>
            <w:tcW w:w="6100" w:type="dxa"/>
            <w:tcBorders>
              <w:top w:val="single" w:sz="4" w:space="0" w:color="auto"/>
              <w:left w:val="single" w:sz="4" w:space="0" w:color="auto"/>
              <w:bottom w:val="single" w:sz="4" w:space="0" w:color="auto"/>
              <w:right w:val="single" w:sz="4" w:space="0" w:color="auto"/>
            </w:tcBorders>
          </w:tcPr>
          <w:p w14:paraId="2E79EDB2" w14:textId="77777777" w:rsidR="00376F37" w:rsidRDefault="002405A9">
            <w:pPr>
              <w:spacing w:line="252" w:lineRule="auto"/>
              <w:ind w:left="50"/>
              <w:jc w:val="both"/>
            </w:pPr>
            <w:r>
              <w:rPr>
                <w:noProof/>
              </w:rPr>
              <mc:AlternateContent>
                <mc:Choice Requires="wpg">
                  <w:drawing>
                    <wp:anchor distT="0" distB="0" distL="114300" distR="114300" simplePos="0" relativeHeight="251661312" behindDoc="1" locked="0" layoutInCell="1" allowOverlap="1" wp14:anchorId="468AFF7E" wp14:editId="5D785A9A">
                      <wp:simplePos x="0" y="0"/>
                      <wp:positionH relativeFrom="column">
                        <wp:posOffset>673100</wp:posOffset>
                      </wp:positionH>
                      <wp:positionV relativeFrom="paragraph">
                        <wp:posOffset>156074</wp:posOffset>
                      </wp:positionV>
                      <wp:extent cx="3124835" cy="12700"/>
                      <wp:effectExtent l="0" t="0" r="0" b="0"/>
                      <wp:wrapNone/>
                      <wp:docPr id="18001" name="Group 18001"/>
                      <wp:cNvGraphicFramePr/>
                      <a:graphic xmlns:a="http://schemas.openxmlformats.org/drawingml/2006/main">
                        <a:graphicData uri="http://schemas.microsoft.com/office/word/2010/wordprocessingGroup">
                          <wpg:wgp>
                            <wpg:cNvGrpSpPr/>
                            <wpg:grpSpPr>
                              <a:xfrm>
                                <a:off x="0" y="0"/>
                                <a:ext cx="3124835" cy="12700"/>
                                <a:chOff x="0" y="0"/>
                                <a:chExt cx="3124835" cy="12700"/>
                              </a:xfrm>
                            </wpg:grpSpPr>
                            <wps:wsp>
                              <wps:cNvPr id="20160" name="Shape 20160"/>
                              <wps:cNvSpPr/>
                              <wps:spPr>
                                <a:xfrm>
                                  <a:off x="0" y="0"/>
                                  <a:ext cx="89535" cy="12700"/>
                                </a:xfrm>
                                <a:custGeom>
                                  <a:avLst/>
                                  <a:gdLst/>
                                  <a:ahLst/>
                                  <a:cxnLst/>
                                  <a:rect l="0" t="0" r="0" b="0"/>
                                  <a:pathLst>
                                    <a:path w="89535" h="12700">
                                      <a:moveTo>
                                        <a:pt x="0" y="0"/>
                                      </a:moveTo>
                                      <a:lnTo>
                                        <a:pt x="89535" y="0"/>
                                      </a:lnTo>
                                      <a:lnTo>
                                        <a:pt x="895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1" name="Shape 20161"/>
                              <wps:cNvSpPr/>
                              <wps:spPr>
                                <a:xfrm>
                                  <a:off x="88900" y="0"/>
                                  <a:ext cx="813435" cy="12700"/>
                                </a:xfrm>
                                <a:custGeom>
                                  <a:avLst/>
                                  <a:gdLst/>
                                  <a:ahLst/>
                                  <a:cxnLst/>
                                  <a:rect l="0" t="0" r="0" b="0"/>
                                  <a:pathLst>
                                    <a:path w="813435" h="12700">
                                      <a:moveTo>
                                        <a:pt x="0" y="0"/>
                                      </a:moveTo>
                                      <a:lnTo>
                                        <a:pt x="813435" y="0"/>
                                      </a:lnTo>
                                      <a:lnTo>
                                        <a:pt x="8134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2" name="Shape 20162"/>
                              <wps:cNvSpPr/>
                              <wps:spPr>
                                <a:xfrm>
                                  <a:off x="901700" y="0"/>
                                  <a:ext cx="64135" cy="12700"/>
                                </a:xfrm>
                                <a:custGeom>
                                  <a:avLst/>
                                  <a:gdLst/>
                                  <a:ahLst/>
                                  <a:cxnLst/>
                                  <a:rect l="0" t="0" r="0" b="0"/>
                                  <a:pathLst>
                                    <a:path w="64135" h="12700">
                                      <a:moveTo>
                                        <a:pt x="0" y="0"/>
                                      </a:moveTo>
                                      <a:lnTo>
                                        <a:pt x="64135" y="0"/>
                                      </a:lnTo>
                                      <a:lnTo>
                                        <a:pt x="641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3" name="Shape 20163"/>
                              <wps:cNvSpPr/>
                              <wps:spPr>
                                <a:xfrm>
                                  <a:off x="965200" y="0"/>
                                  <a:ext cx="267335" cy="12700"/>
                                </a:xfrm>
                                <a:custGeom>
                                  <a:avLst/>
                                  <a:gdLst/>
                                  <a:ahLst/>
                                  <a:cxnLst/>
                                  <a:rect l="0" t="0" r="0" b="0"/>
                                  <a:pathLst>
                                    <a:path w="267335" h="12700">
                                      <a:moveTo>
                                        <a:pt x="0" y="0"/>
                                      </a:moveTo>
                                      <a:lnTo>
                                        <a:pt x="267335" y="0"/>
                                      </a:lnTo>
                                      <a:lnTo>
                                        <a:pt x="2673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4" name="Shape 20164"/>
                              <wps:cNvSpPr/>
                              <wps:spPr>
                                <a:xfrm>
                                  <a:off x="1231900" y="0"/>
                                  <a:ext cx="407035" cy="12700"/>
                                </a:xfrm>
                                <a:custGeom>
                                  <a:avLst/>
                                  <a:gdLst/>
                                  <a:ahLst/>
                                  <a:cxnLst/>
                                  <a:rect l="0" t="0" r="0" b="0"/>
                                  <a:pathLst>
                                    <a:path w="407035" h="12700">
                                      <a:moveTo>
                                        <a:pt x="0" y="0"/>
                                      </a:moveTo>
                                      <a:lnTo>
                                        <a:pt x="407035" y="0"/>
                                      </a:lnTo>
                                      <a:lnTo>
                                        <a:pt x="4070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5" name="Shape 20165"/>
                              <wps:cNvSpPr/>
                              <wps:spPr>
                                <a:xfrm>
                                  <a:off x="1638300" y="0"/>
                                  <a:ext cx="508635" cy="12700"/>
                                </a:xfrm>
                                <a:custGeom>
                                  <a:avLst/>
                                  <a:gdLst/>
                                  <a:ahLst/>
                                  <a:cxnLst/>
                                  <a:rect l="0" t="0" r="0" b="0"/>
                                  <a:pathLst>
                                    <a:path w="508635" h="12700">
                                      <a:moveTo>
                                        <a:pt x="0" y="0"/>
                                      </a:moveTo>
                                      <a:lnTo>
                                        <a:pt x="508635" y="0"/>
                                      </a:lnTo>
                                      <a:lnTo>
                                        <a:pt x="5086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6" name="Shape 20166"/>
                              <wps:cNvSpPr/>
                              <wps:spPr>
                                <a:xfrm>
                                  <a:off x="2146300" y="0"/>
                                  <a:ext cx="445135" cy="12700"/>
                                </a:xfrm>
                                <a:custGeom>
                                  <a:avLst/>
                                  <a:gdLst/>
                                  <a:ahLst/>
                                  <a:cxnLst/>
                                  <a:rect l="0" t="0" r="0" b="0"/>
                                  <a:pathLst>
                                    <a:path w="445135" h="12700">
                                      <a:moveTo>
                                        <a:pt x="0" y="0"/>
                                      </a:moveTo>
                                      <a:lnTo>
                                        <a:pt x="445135" y="0"/>
                                      </a:lnTo>
                                      <a:lnTo>
                                        <a:pt x="4451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7" name="Shape 20167"/>
                              <wps:cNvSpPr/>
                              <wps:spPr>
                                <a:xfrm>
                                  <a:off x="2590800" y="0"/>
                                  <a:ext cx="89535" cy="12700"/>
                                </a:xfrm>
                                <a:custGeom>
                                  <a:avLst/>
                                  <a:gdLst/>
                                  <a:ahLst/>
                                  <a:cxnLst/>
                                  <a:rect l="0" t="0" r="0" b="0"/>
                                  <a:pathLst>
                                    <a:path w="89535" h="12700">
                                      <a:moveTo>
                                        <a:pt x="0" y="0"/>
                                      </a:moveTo>
                                      <a:lnTo>
                                        <a:pt x="89535" y="0"/>
                                      </a:lnTo>
                                      <a:lnTo>
                                        <a:pt x="895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8" name="Shape 20168"/>
                              <wps:cNvSpPr/>
                              <wps:spPr>
                                <a:xfrm>
                                  <a:off x="2679700" y="0"/>
                                  <a:ext cx="114935" cy="12700"/>
                                </a:xfrm>
                                <a:custGeom>
                                  <a:avLst/>
                                  <a:gdLst/>
                                  <a:ahLst/>
                                  <a:cxnLst/>
                                  <a:rect l="0" t="0" r="0" b="0"/>
                                  <a:pathLst>
                                    <a:path w="114935" h="12700">
                                      <a:moveTo>
                                        <a:pt x="0" y="0"/>
                                      </a:moveTo>
                                      <a:lnTo>
                                        <a:pt x="114935" y="0"/>
                                      </a:lnTo>
                                      <a:lnTo>
                                        <a:pt x="1149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9" name="Shape 20169"/>
                              <wps:cNvSpPr/>
                              <wps:spPr>
                                <a:xfrm>
                                  <a:off x="2794000" y="0"/>
                                  <a:ext cx="330835" cy="12700"/>
                                </a:xfrm>
                                <a:custGeom>
                                  <a:avLst/>
                                  <a:gdLst/>
                                  <a:ahLst/>
                                  <a:cxnLst/>
                                  <a:rect l="0" t="0" r="0" b="0"/>
                                  <a:pathLst>
                                    <a:path w="330835" h="12700">
                                      <a:moveTo>
                                        <a:pt x="0" y="0"/>
                                      </a:moveTo>
                                      <a:lnTo>
                                        <a:pt x="330835" y="0"/>
                                      </a:lnTo>
                                      <a:lnTo>
                                        <a:pt x="3308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001" style="width:246.05pt;height:1pt;position:absolute;z-index:-2147483433;mso-position-horizontal-relative:text;mso-position-horizontal:absolute;margin-left:53pt;mso-position-vertical-relative:text;margin-top:12.2893pt;" coordsize="31248,127">
                      <v:shape id="Shape 20170" style="position:absolute;width:895;height:127;left:0;top:0;" coordsize="89535,12700" path="m0,0l89535,0l89535,12700l0,12700l0,0">
                        <v:stroke weight="0pt" endcap="flat" joinstyle="miter" miterlimit="10" on="false" color="#000000" opacity="0"/>
                        <v:fill on="true" color="#000000"/>
                      </v:shape>
                      <v:shape id="Shape 20171" style="position:absolute;width:8134;height:127;left:889;top:0;" coordsize="813435,12700" path="m0,0l813435,0l813435,12700l0,12700l0,0">
                        <v:stroke weight="0pt" endcap="flat" joinstyle="miter" miterlimit="10" on="false" color="#000000" opacity="0"/>
                        <v:fill on="true" color="#000000"/>
                      </v:shape>
                      <v:shape id="Shape 20172" style="position:absolute;width:641;height:127;left:9017;top:0;" coordsize="64135,12700" path="m0,0l64135,0l64135,12700l0,12700l0,0">
                        <v:stroke weight="0pt" endcap="flat" joinstyle="miter" miterlimit="10" on="false" color="#000000" opacity="0"/>
                        <v:fill on="true" color="#000000"/>
                      </v:shape>
                      <v:shape id="Shape 20173" style="position:absolute;width:2673;height:127;left:9652;top:0;" coordsize="267335,12700" path="m0,0l267335,0l267335,12700l0,12700l0,0">
                        <v:stroke weight="0pt" endcap="flat" joinstyle="miter" miterlimit="10" on="false" color="#000000" opacity="0"/>
                        <v:fill on="true" color="#000000"/>
                      </v:shape>
                      <v:shape id="Shape 20174" style="position:absolute;width:4070;height:127;left:12319;top:0;" coordsize="407035,12700" path="m0,0l407035,0l407035,12700l0,12700l0,0">
                        <v:stroke weight="0pt" endcap="flat" joinstyle="miter" miterlimit="10" on="false" color="#000000" opacity="0"/>
                        <v:fill on="true" color="#000000"/>
                      </v:shape>
                      <v:shape id="Shape 20175" style="position:absolute;width:5086;height:127;left:16383;top:0;" coordsize="508635,12700" path="m0,0l508635,0l508635,12700l0,12700l0,0">
                        <v:stroke weight="0pt" endcap="flat" joinstyle="miter" miterlimit="10" on="false" color="#000000" opacity="0"/>
                        <v:fill on="true" color="#000000"/>
                      </v:shape>
                      <v:shape id="Shape 20176" style="position:absolute;width:4451;height:127;left:21463;top:0;" coordsize="445135,12700" path="m0,0l445135,0l445135,12700l0,12700l0,0">
                        <v:stroke weight="0pt" endcap="flat" joinstyle="miter" miterlimit="10" on="false" color="#000000" opacity="0"/>
                        <v:fill on="true" color="#000000"/>
                      </v:shape>
                      <v:shape id="Shape 20177" style="position:absolute;width:895;height:127;left:25908;top:0;" coordsize="89535,12700" path="m0,0l89535,0l89535,12700l0,12700l0,0">
                        <v:stroke weight="0pt" endcap="flat" joinstyle="miter" miterlimit="10" on="false" color="#000000" opacity="0"/>
                        <v:fill on="true" color="#000000"/>
                      </v:shape>
                      <v:shape id="Shape 20178" style="position:absolute;width:1149;height:127;left:26797;top:0;" coordsize="114935,12700" path="m0,0l114935,0l114935,12700l0,12700l0,0">
                        <v:stroke weight="0pt" endcap="flat" joinstyle="miter" miterlimit="10" on="false" color="#000000" opacity="0"/>
                        <v:fill on="true" color="#000000"/>
                      </v:shape>
                      <v:shape id="Shape 20179" style="position:absolute;width:3308;height:127;left:27940;top:0;" coordsize="330835,12700" path="m0,0l330835,0l330835,12700l0,12700l0,0">
                        <v:stroke weight="0pt" endcap="flat" joinstyle="miter" miterlimit="10" on="false" color="#000000" opacity="0"/>
                        <v:fill on="true" color="#000000"/>
                      </v:shape>
                    </v:group>
                  </w:pict>
                </mc:Fallback>
              </mc:AlternateContent>
            </w:r>
            <w:r>
              <w:rPr>
                <w:rFonts w:ascii="Century Gothic" w:eastAsia="Century Gothic" w:hAnsi="Century Gothic" w:cs="Century Gothic"/>
                <w:sz w:val="20"/>
              </w:rPr>
              <w:t xml:space="preserve">Supply of </w:t>
            </w:r>
            <w:r>
              <w:rPr>
                <w:rFonts w:ascii="Century Gothic" w:eastAsia="Century Gothic" w:hAnsi="Century Gothic" w:cs="Century Gothic"/>
                <w:b/>
                <w:sz w:val="20"/>
              </w:rPr>
              <w:t xml:space="preserve">full gauge 6 MM 3-core Power Supply Cable to </w:t>
            </w:r>
            <w:r>
              <w:rPr>
                <w:rFonts w:ascii="Century Gothic" w:eastAsia="Century Gothic" w:hAnsi="Century Gothic" w:cs="Century Gothic"/>
                <w:b/>
                <w:sz w:val="20"/>
                <w:u w:val="single" w:color="000000"/>
              </w:rPr>
              <w:t xml:space="preserve">Indoor Unit </w:t>
            </w:r>
            <w:r>
              <w:rPr>
                <w:rFonts w:ascii="Century Gothic" w:eastAsia="Century Gothic" w:hAnsi="Century Gothic" w:cs="Century Gothic"/>
                <w:sz w:val="20"/>
              </w:rPr>
              <w:t>and duly connected through appropriate</w:t>
            </w:r>
          </w:p>
          <w:p w14:paraId="16A0A187" w14:textId="77777777" w:rsidR="00376F37" w:rsidRDefault="002405A9">
            <w:pPr>
              <w:spacing w:after="9"/>
              <w:ind w:left="49"/>
            </w:pPr>
            <w:r>
              <w:rPr>
                <w:noProof/>
              </w:rPr>
              <mc:AlternateContent>
                <mc:Choice Requires="wpg">
                  <w:drawing>
                    <wp:inline distT="0" distB="0" distL="0" distR="0" wp14:anchorId="6D38B596" wp14:editId="339B2E0F">
                      <wp:extent cx="12192" cy="12700"/>
                      <wp:effectExtent l="0" t="0" r="0" b="0"/>
                      <wp:docPr id="18002" name="Group 18002"/>
                      <wp:cNvGraphicFramePr/>
                      <a:graphic xmlns:a="http://schemas.openxmlformats.org/drawingml/2006/main">
                        <a:graphicData uri="http://schemas.microsoft.com/office/word/2010/wordprocessingGroup">
                          <wpg:wgp>
                            <wpg:cNvGrpSpPr/>
                            <wpg:grpSpPr>
                              <a:xfrm>
                                <a:off x="0" y="0"/>
                                <a:ext cx="12192" cy="12700"/>
                                <a:chOff x="0" y="0"/>
                                <a:chExt cx="12192" cy="12700"/>
                              </a:xfrm>
                            </wpg:grpSpPr>
                            <wps:wsp>
                              <wps:cNvPr id="2231" name="Shape 2231"/>
                              <wps:cNvSpPr/>
                              <wps:spPr>
                                <a:xfrm>
                                  <a:off x="0" y="0"/>
                                  <a:ext cx="0" cy="12700"/>
                                </a:xfrm>
                                <a:custGeom>
                                  <a:avLst/>
                                  <a:gdLst/>
                                  <a:ahLst/>
                                  <a:cxnLst/>
                                  <a:rect l="0" t="0" r="0" b="0"/>
                                  <a:pathLst>
                                    <a:path h="12700">
                                      <a:moveTo>
                                        <a:pt x="0" y="0"/>
                                      </a:moveTo>
                                      <a:lnTo>
                                        <a:pt x="0" y="1270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02" style="width:0.96pt;height:1pt;mso-position-horizontal-relative:char;mso-position-vertical-relative:line" coordsize="121,127">
                      <v:shape id="Shape 2231" style="position:absolute;width:0;height:127;left:0;top:0;" coordsize="0,12700" path="m0,0l0,12700">
                        <v:stroke weight="0.96pt" endcap="flat" joinstyle="bevel" on="true" color="#000000"/>
                        <v:fill on="false" color="#000000" opacity="0"/>
                      </v:shape>
                    </v:group>
                  </w:pict>
                </mc:Fallback>
              </mc:AlternateContent>
            </w:r>
          </w:p>
          <w:p w14:paraId="2B61860B" w14:textId="77777777" w:rsidR="00376F37" w:rsidRDefault="002405A9">
            <w:pPr>
              <w:ind w:left="50"/>
            </w:pPr>
            <w:r>
              <w:rPr>
                <w:rFonts w:ascii="Century Gothic" w:eastAsia="Century Gothic" w:hAnsi="Century Gothic" w:cs="Century Gothic"/>
                <w:sz w:val="20"/>
              </w:rPr>
              <w:t>distribution with every single AC indoor unit and power supply cable connected to the indoor unit from MCCB in Electric DB dedicated for ACs at 2nd Floor Roof Top</w:t>
            </w:r>
          </w:p>
        </w:tc>
        <w:tc>
          <w:tcPr>
            <w:tcW w:w="0" w:type="auto"/>
            <w:vMerge/>
            <w:tcBorders>
              <w:top w:val="single" w:sz="4" w:space="0" w:color="auto"/>
              <w:left w:val="single" w:sz="4" w:space="0" w:color="auto"/>
              <w:bottom w:val="single" w:sz="4" w:space="0" w:color="auto"/>
              <w:right w:val="single" w:sz="4" w:space="0" w:color="auto"/>
            </w:tcBorders>
          </w:tcPr>
          <w:p w14:paraId="57603135"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204C9699"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353A24FA"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12A969E8" w14:textId="77777777" w:rsidR="00376F37" w:rsidRDefault="00376F37"/>
        </w:tc>
      </w:tr>
      <w:tr w:rsidR="00376F37" w14:paraId="36A9808F" w14:textId="77777777" w:rsidTr="00386086">
        <w:trPr>
          <w:trHeight w:val="1380"/>
        </w:trPr>
        <w:tc>
          <w:tcPr>
            <w:tcW w:w="560" w:type="dxa"/>
            <w:tcBorders>
              <w:top w:val="single" w:sz="8" w:space="0" w:color="000000"/>
              <w:left w:val="single" w:sz="8" w:space="0" w:color="000000"/>
              <w:bottom w:val="single" w:sz="8" w:space="0" w:color="000000"/>
              <w:right w:val="single" w:sz="4" w:space="0" w:color="auto"/>
            </w:tcBorders>
          </w:tcPr>
          <w:p w14:paraId="1A7D4EEA" w14:textId="77777777" w:rsidR="00376F37" w:rsidRDefault="00376F37"/>
        </w:tc>
        <w:tc>
          <w:tcPr>
            <w:tcW w:w="6100" w:type="dxa"/>
            <w:tcBorders>
              <w:top w:val="single" w:sz="4" w:space="0" w:color="auto"/>
              <w:left w:val="single" w:sz="4" w:space="0" w:color="auto"/>
              <w:bottom w:val="single" w:sz="4" w:space="0" w:color="auto"/>
              <w:right w:val="single" w:sz="4" w:space="0" w:color="auto"/>
            </w:tcBorders>
          </w:tcPr>
          <w:p w14:paraId="54492918" w14:textId="77777777" w:rsidR="00376F37" w:rsidRDefault="002405A9">
            <w:pPr>
              <w:ind w:left="50" w:right="16"/>
              <w:jc w:val="both"/>
            </w:pPr>
            <w:r>
              <w:rPr>
                <w:rFonts w:ascii="Century Gothic" w:eastAsia="Century Gothic" w:hAnsi="Century Gothic" w:cs="Century Gothic"/>
                <w:sz w:val="20"/>
              </w:rPr>
              <w:t xml:space="preserve">Supply and Installation of </w:t>
            </w:r>
            <w:r>
              <w:rPr>
                <w:rFonts w:ascii="Century Gothic" w:eastAsia="Century Gothic" w:hAnsi="Century Gothic" w:cs="Century Gothic"/>
                <w:b/>
                <w:sz w:val="20"/>
                <w:u w:val="single" w:color="000000"/>
              </w:rPr>
              <w:t xml:space="preserve">full gauge 4 core 6mm cable </w:t>
            </w:r>
            <w:r>
              <w:rPr>
                <w:rFonts w:ascii="Century Gothic" w:eastAsia="Century Gothic" w:hAnsi="Century Gothic" w:cs="Century Gothic"/>
                <w:sz w:val="20"/>
              </w:rPr>
              <w:t>proper electrical Indoor to outdoor Compressor Power Supply and inter card communication through to each outer and indoor units. The end cable connecters duly punched with thimbles at both ends.</w:t>
            </w:r>
          </w:p>
        </w:tc>
        <w:tc>
          <w:tcPr>
            <w:tcW w:w="0" w:type="auto"/>
            <w:vMerge/>
            <w:tcBorders>
              <w:top w:val="single" w:sz="4" w:space="0" w:color="auto"/>
              <w:left w:val="single" w:sz="4" w:space="0" w:color="auto"/>
              <w:bottom w:val="single" w:sz="4" w:space="0" w:color="auto"/>
              <w:right w:val="single" w:sz="4" w:space="0" w:color="auto"/>
            </w:tcBorders>
          </w:tcPr>
          <w:p w14:paraId="15BA5F81"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29EE8CEA"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3FA0B790"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13AEDEE4" w14:textId="77777777" w:rsidR="00376F37" w:rsidRDefault="00376F37"/>
        </w:tc>
      </w:tr>
      <w:tr w:rsidR="00376F37" w14:paraId="59093685" w14:textId="77777777" w:rsidTr="00386086">
        <w:trPr>
          <w:trHeight w:val="1376"/>
        </w:trPr>
        <w:tc>
          <w:tcPr>
            <w:tcW w:w="560" w:type="dxa"/>
            <w:tcBorders>
              <w:top w:val="single" w:sz="8" w:space="0" w:color="000000"/>
              <w:left w:val="single" w:sz="8" w:space="0" w:color="000000"/>
              <w:bottom w:val="single" w:sz="8" w:space="0" w:color="000000"/>
              <w:right w:val="single" w:sz="4" w:space="0" w:color="auto"/>
            </w:tcBorders>
          </w:tcPr>
          <w:p w14:paraId="1FB5BC7A" w14:textId="77777777" w:rsidR="00376F37" w:rsidRDefault="00376F37"/>
        </w:tc>
        <w:tc>
          <w:tcPr>
            <w:tcW w:w="6100" w:type="dxa"/>
            <w:tcBorders>
              <w:top w:val="single" w:sz="4" w:space="0" w:color="auto"/>
              <w:left w:val="single" w:sz="4" w:space="0" w:color="auto"/>
              <w:bottom w:val="single" w:sz="4" w:space="0" w:color="auto"/>
              <w:right w:val="single" w:sz="4" w:space="0" w:color="auto"/>
            </w:tcBorders>
          </w:tcPr>
          <w:p w14:paraId="1A0C5596" w14:textId="77777777" w:rsidR="00376F37" w:rsidRDefault="002405A9">
            <w:pPr>
              <w:ind w:left="50"/>
            </w:pPr>
            <w:r>
              <w:rPr>
                <w:rFonts w:ascii="Century Gothic" w:eastAsia="Century Gothic" w:hAnsi="Century Gothic" w:cs="Century Gothic"/>
                <w:sz w:val="20"/>
              </w:rPr>
              <w:t xml:space="preserve">Supply and Installation of </w:t>
            </w:r>
            <w:r>
              <w:rPr>
                <w:rFonts w:ascii="Century Gothic" w:eastAsia="Century Gothic" w:hAnsi="Century Gothic" w:cs="Century Gothic"/>
                <w:b/>
                <w:sz w:val="20"/>
                <w:u w:val="single" w:color="000000"/>
              </w:rPr>
              <w:t>1-Phase Miniature Circuit Breakers,</w:t>
            </w:r>
          </w:p>
          <w:p w14:paraId="663C16FC" w14:textId="77777777" w:rsidR="00376F37" w:rsidRDefault="002405A9">
            <w:pPr>
              <w:ind w:left="50"/>
            </w:pPr>
            <w:r>
              <w:rPr>
                <w:rFonts w:ascii="Century Gothic" w:eastAsia="Century Gothic" w:hAnsi="Century Gothic" w:cs="Century Gothic"/>
                <w:b/>
                <w:sz w:val="20"/>
                <w:u w:val="single" w:color="000000"/>
              </w:rPr>
              <w:t>16Amp</w:t>
            </w:r>
            <w:r>
              <w:rPr>
                <w:rFonts w:ascii="Century Gothic" w:eastAsia="Century Gothic" w:hAnsi="Century Gothic" w:cs="Century Gothic"/>
                <w:b/>
                <w:sz w:val="20"/>
              </w:rPr>
              <w:t xml:space="preserve">s </w:t>
            </w:r>
            <w:r>
              <w:rPr>
                <w:rFonts w:ascii="Century Gothic" w:eastAsia="Century Gothic" w:hAnsi="Century Gothic" w:cs="Century Gothic"/>
                <w:sz w:val="20"/>
              </w:rPr>
              <w:t>for 1.5-ton units duly connected to 3-Phase Main</w:t>
            </w:r>
          </w:p>
          <w:p w14:paraId="2A4AA3EE" w14:textId="77777777" w:rsidR="00376F37" w:rsidRDefault="002405A9">
            <w:pPr>
              <w:spacing w:after="11"/>
              <w:ind w:left="49"/>
            </w:pPr>
            <w:r>
              <w:rPr>
                <w:noProof/>
              </w:rPr>
              <mc:AlternateContent>
                <mc:Choice Requires="wpg">
                  <w:drawing>
                    <wp:inline distT="0" distB="0" distL="0" distR="0" wp14:anchorId="6342C4F2" wp14:editId="138A6D68">
                      <wp:extent cx="12192" cy="12700"/>
                      <wp:effectExtent l="0" t="0" r="0" b="0"/>
                      <wp:docPr id="18291" name="Group 18291"/>
                      <wp:cNvGraphicFramePr/>
                      <a:graphic xmlns:a="http://schemas.openxmlformats.org/drawingml/2006/main">
                        <a:graphicData uri="http://schemas.microsoft.com/office/word/2010/wordprocessingGroup">
                          <wpg:wgp>
                            <wpg:cNvGrpSpPr/>
                            <wpg:grpSpPr>
                              <a:xfrm>
                                <a:off x="0" y="0"/>
                                <a:ext cx="12192" cy="12700"/>
                                <a:chOff x="0" y="0"/>
                                <a:chExt cx="12192" cy="12700"/>
                              </a:xfrm>
                            </wpg:grpSpPr>
                            <wps:wsp>
                              <wps:cNvPr id="2232" name="Shape 2232"/>
                              <wps:cNvSpPr/>
                              <wps:spPr>
                                <a:xfrm>
                                  <a:off x="0" y="0"/>
                                  <a:ext cx="0" cy="12700"/>
                                </a:xfrm>
                                <a:custGeom>
                                  <a:avLst/>
                                  <a:gdLst/>
                                  <a:ahLst/>
                                  <a:cxnLst/>
                                  <a:rect l="0" t="0" r="0" b="0"/>
                                  <a:pathLst>
                                    <a:path h="12700">
                                      <a:moveTo>
                                        <a:pt x="0" y="0"/>
                                      </a:moveTo>
                                      <a:lnTo>
                                        <a:pt x="0" y="1270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91" style="width:0.96pt;height:1pt;mso-position-horizontal-relative:char;mso-position-vertical-relative:line" coordsize="121,127">
                      <v:shape id="Shape 2232" style="position:absolute;width:0;height:127;left:0;top:0;" coordsize="0,12700" path="m0,0l0,12700">
                        <v:stroke weight="0.96pt" endcap="flat" joinstyle="bevel" on="true" color="#000000"/>
                        <v:fill on="false" color="#000000" opacity="0"/>
                      </v:shape>
                    </v:group>
                  </w:pict>
                </mc:Fallback>
              </mc:AlternateContent>
            </w:r>
          </w:p>
          <w:p w14:paraId="0C7FA7E6" w14:textId="77777777" w:rsidR="00376F37" w:rsidRDefault="002405A9">
            <w:pPr>
              <w:ind w:left="50"/>
            </w:pPr>
            <w:r>
              <w:rPr>
                <w:rFonts w:ascii="Century Gothic" w:eastAsia="Century Gothic" w:hAnsi="Century Gothic" w:cs="Century Gothic"/>
                <w:sz w:val="20"/>
              </w:rPr>
              <w:t>Breaker MCCB - 100 Amps and DB from electric distribution system in the electric distribution system Dedicated for ACs at 2nd Floor Roof Top.</w:t>
            </w:r>
          </w:p>
        </w:tc>
        <w:tc>
          <w:tcPr>
            <w:tcW w:w="0" w:type="auto"/>
            <w:vMerge/>
            <w:tcBorders>
              <w:top w:val="single" w:sz="4" w:space="0" w:color="auto"/>
              <w:left w:val="single" w:sz="4" w:space="0" w:color="auto"/>
              <w:bottom w:val="single" w:sz="4" w:space="0" w:color="auto"/>
              <w:right w:val="single" w:sz="4" w:space="0" w:color="auto"/>
            </w:tcBorders>
          </w:tcPr>
          <w:p w14:paraId="1858CC25"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219C53A7"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0541E797"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4C5E4EFE" w14:textId="77777777" w:rsidR="00376F37" w:rsidRDefault="00376F37"/>
        </w:tc>
      </w:tr>
      <w:tr w:rsidR="00376F37" w14:paraId="2E24ECA1" w14:textId="77777777" w:rsidTr="00386086">
        <w:trPr>
          <w:trHeight w:val="1635"/>
        </w:trPr>
        <w:tc>
          <w:tcPr>
            <w:tcW w:w="560" w:type="dxa"/>
            <w:tcBorders>
              <w:top w:val="single" w:sz="8" w:space="0" w:color="000000"/>
              <w:left w:val="single" w:sz="8" w:space="0" w:color="000000"/>
              <w:bottom w:val="single" w:sz="8" w:space="0" w:color="000000"/>
              <w:right w:val="single" w:sz="4" w:space="0" w:color="auto"/>
            </w:tcBorders>
          </w:tcPr>
          <w:p w14:paraId="517D7AC3" w14:textId="77777777" w:rsidR="00376F37" w:rsidRDefault="00376F37"/>
        </w:tc>
        <w:tc>
          <w:tcPr>
            <w:tcW w:w="6100" w:type="dxa"/>
            <w:tcBorders>
              <w:top w:val="single" w:sz="4" w:space="0" w:color="auto"/>
              <w:left w:val="single" w:sz="4" w:space="0" w:color="auto"/>
              <w:bottom w:val="single" w:sz="4" w:space="0" w:color="auto"/>
              <w:right w:val="single" w:sz="4" w:space="0" w:color="auto"/>
            </w:tcBorders>
          </w:tcPr>
          <w:p w14:paraId="55DB5AA3" w14:textId="77777777" w:rsidR="00376F37" w:rsidRDefault="002405A9">
            <w:pPr>
              <w:ind w:left="50"/>
            </w:pPr>
            <w:r>
              <w:rPr>
                <w:rFonts w:ascii="Century Gothic" w:eastAsia="Century Gothic" w:hAnsi="Century Gothic" w:cs="Century Gothic"/>
                <w:sz w:val="20"/>
              </w:rPr>
              <w:t xml:space="preserve">Supply and installation of Hangers (&amp; </w:t>
            </w:r>
            <w:r>
              <w:rPr>
                <w:rFonts w:ascii="Century Gothic" w:eastAsia="Century Gothic" w:hAnsi="Century Gothic" w:cs="Century Gothic"/>
                <w:b/>
                <w:sz w:val="20"/>
                <w:u w:val="single" w:color="000000"/>
              </w:rPr>
              <w:t>angle base stand upto 1 foot height to place the outdoor units on roof top floor</w:t>
            </w:r>
            <w:r>
              <w:rPr>
                <w:rFonts w:ascii="Century Gothic" w:eastAsia="Century Gothic" w:hAnsi="Century Gothic" w:cs="Century Gothic"/>
                <w:sz w:val="20"/>
              </w:rPr>
              <w:t>) , screws rawl plugs, rawl bolts to fix indoor unit with existing wall/ slab etc., by means of wall mounted bracket/ hanger inclusive of associated material bore holes concealment and filling with plaster of Paris from outer sphere complete in all respects,</w:t>
            </w:r>
          </w:p>
        </w:tc>
        <w:tc>
          <w:tcPr>
            <w:tcW w:w="0" w:type="auto"/>
            <w:vMerge/>
            <w:tcBorders>
              <w:top w:val="single" w:sz="4" w:space="0" w:color="auto"/>
              <w:left w:val="single" w:sz="4" w:space="0" w:color="auto"/>
              <w:bottom w:val="single" w:sz="4" w:space="0" w:color="auto"/>
              <w:right w:val="single" w:sz="4" w:space="0" w:color="auto"/>
            </w:tcBorders>
          </w:tcPr>
          <w:p w14:paraId="5B310A36"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0361A225"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539627D4" w14:textId="77777777" w:rsidR="00376F37" w:rsidRDefault="00376F37"/>
        </w:tc>
        <w:tc>
          <w:tcPr>
            <w:tcW w:w="0" w:type="auto"/>
            <w:vMerge/>
            <w:tcBorders>
              <w:top w:val="single" w:sz="4" w:space="0" w:color="auto"/>
              <w:left w:val="single" w:sz="4" w:space="0" w:color="auto"/>
              <w:bottom w:val="single" w:sz="4" w:space="0" w:color="auto"/>
              <w:right w:val="single" w:sz="4" w:space="0" w:color="auto"/>
            </w:tcBorders>
          </w:tcPr>
          <w:p w14:paraId="4282C74F" w14:textId="77777777" w:rsidR="00376F37" w:rsidRDefault="00376F37"/>
        </w:tc>
      </w:tr>
      <w:tr w:rsidR="00376F37" w14:paraId="58A5F83B" w14:textId="77777777" w:rsidTr="00386086">
        <w:trPr>
          <w:trHeight w:val="2430"/>
        </w:trPr>
        <w:tc>
          <w:tcPr>
            <w:tcW w:w="560" w:type="dxa"/>
            <w:tcBorders>
              <w:top w:val="single" w:sz="8" w:space="0" w:color="000000"/>
              <w:left w:val="single" w:sz="8" w:space="0" w:color="000000"/>
              <w:bottom w:val="single" w:sz="8" w:space="0" w:color="000000"/>
              <w:right w:val="single" w:sz="8" w:space="0" w:color="000000"/>
            </w:tcBorders>
          </w:tcPr>
          <w:p w14:paraId="5996A88A" w14:textId="77777777" w:rsidR="00376F37" w:rsidRDefault="00376F37"/>
        </w:tc>
        <w:tc>
          <w:tcPr>
            <w:tcW w:w="6100" w:type="dxa"/>
            <w:tcBorders>
              <w:top w:val="single" w:sz="4" w:space="0" w:color="auto"/>
              <w:left w:val="single" w:sz="8" w:space="0" w:color="000000"/>
              <w:bottom w:val="single" w:sz="8" w:space="0" w:color="000000"/>
              <w:right w:val="single" w:sz="8" w:space="0" w:color="000000"/>
            </w:tcBorders>
          </w:tcPr>
          <w:p w14:paraId="03CC9DFD" w14:textId="77777777" w:rsidR="00376F37" w:rsidRDefault="002405A9">
            <w:pPr>
              <w:spacing w:after="36" w:line="256" w:lineRule="auto"/>
              <w:ind w:left="50"/>
            </w:pPr>
            <w:r>
              <w:rPr>
                <w:rFonts w:ascii="Century Gothic" w:eastAsia="Century Gothic" w:hAnsi="Century Gothic" w:cs="Century Gothic"/>
                <w:sz w:val="20"/>
              </w:rPr>
              <w:t>Supply and installation of Extra length of Copper Pipes with proper A-grade insulation and A-grade wrapping/ taping,</w:t>
            </w:r>
          </w:p>
          <w:p w14:paraId="5BD59CF2" w14:textId="77777777" w:rsidR="00376F37" w:rsidRDefault="002405A9">
            <w:pPr>
              <w:spacing w:after="43" w:line="233" w:lineRule="auto"/>
              <w:ind w:left="50" w:right="174"/>
              <w:jc w:val="both"/>
            </w:pPr>
            <w:r>
              <w:rPr>
                <w:rFonts w:ascii="Century Gothic" w:eastAsia="Century Gothic" w:hAnsi="Century Gothic" w:cs="Century Gothic"/>
                <w:b/>
                <w:sz w:val="20"/>
                <w:u w:val="single" w:color="000000"/>
              </w:rPr>
              <w:t xml:space="preserve">30 + 30 + 30 + 30 = 120 ±10% feet extra lengths of both suction and discharge copper pipes </w:t>
            </w:r>
            <w:r>
              <w:rPr>
                <w:rFonts w:ascii="Century Gothic" w:eastAsia="Century Gothic" w:hAnsi="Century Gothic" w:cs="Century Gothic"/>
                <w:sz w:val="20"/>
              </w:rPr>
              <w:t>for each ACs</w:t>
            </w:r>
          </w:p>
          <w:p w14:paraId="2CF2C5EF" w14:textId="77777777" w:rsidR="00376F37" w:rsidRDefault="002405A9">
            <w:pPr>
              <w:ind w:left="50" w:right="148"/>
              <w:jc w:val="both"/>
            </w:pPr>
            <w:r>
              <w:rPr>
                <w:rFonts w:ascii="Century Gothic" w:eastAsia="Century Gothic" w:hAnsi="Century Gothic" w:cs="Century Gothic"/>
                <w:sz w:val="20"/>
              </w:rPr>
              <w:t>(Aggregate = 290-RFT) from indoor coil unit to outdoor condenser/ compressor unit, alongwith proper clamping of refrigerant/ gas popes at every 10 feet distance on outer sphere upto roof top complete in all respects &amp; to the entire satisfaction of the site incharge.</w:t>
            </w:r>
          </w:p>
        </w:tc>
        <w:tc>
          <w:tcPr>
            <w:tcW w:w="0" w:type="auto"/>
            <w:vMerge/>
            <w:tcBorders>
              <w:top w:val="single" w:sz="4" w:space="0" w:color="auto"/>
              <w:left w:val="single" w:sz="8" w:space="0" w:color="000000"/>
              <w:bottom w:val="nil"/>
              <w:right w:val="single" w:sz="8" w:space="0" w:color="000000"/>
            </w:tcBorders>
          </w:tcPr>
          <w:p w14:paraId="78A02961" w14:textId="77777777" w:rsidR="00376F37" w:rsidRDefault="00376F37"/>
        </w:tc>
        <w:tc>
          <w:tcPr>
            <w:tcW w:w="0" w:type="auto"/>
            <w:vMerge/>
            <w:tcBorders>
              <w:top w:val="single" w:sz="4" w:space="0" w:color="auto"/>
              <w:left w:val="single" w:sz="8" w:space="0" w:color="000000"/>
              <w:bottom w:val="nil"/>
              <w:right w:val="single" w:sz="8" w:space="0" w:color="000000"/>
            </w:tcBorders>
          </w:tcPr>
          <w:p w14:paraId="336059FC" w14:textId="77777777" w:rsidR="00376F37" w:rsidRDefault="00376F37"/>
        </w:tc>
        <w:tc>
          <w:tcPr>
            <w:tcW w:w="0" w:type="auto"/>
            <w:vMerge/>
            <w:tcBorders>
              <w:top w:val="single" w:sz="4" w:space="0" w:color="auto"/>
              <w:left w:val="single" w:sz="8" w:space="0" w:color="000000"/>
              <w:bottom w:val="nil"/>
              <w:right w:val="single" w:sz="8" w:space="0" w:color="000000"/>
            </w:tcBorders>
          </w:tcPr>
          <w:p w14:paraId="1268FA2E" w14:textId="77777777" w:rsidR="00376F37" w:rsidRDefault="00376F37"/>
        </w:tc>
        <w:tc>
          <w:tcPr>
            <w:tcW w:w="0" w:type="auto"/>
            <w:vMerge/>
            <w:tcBorders>
              <w:top w:val="single" w:sz="4" w:space="0" w:color="auto"/>
              <w:left w:val="single" w:sz="8" w:space="0" w:color="000000"/>
              <w:bottom w:val="nil"/>
              <w:right w:val="single" w:sz="8" w:space="0" w:color="000000"/>
            </w:tcBorders>
          </w:tcPr>
          <w:p w14:paraId="6052842F" w14:textId="77777777" w:rsidR="00376F37" w:rsidRDefault="00376F37"/>
        </w:tc>
      </w:tr>
      <w:tr w:rsidR="00376F37" w14:paraId="52B45FD4" w14:textId="77777777">
        <w:trPr>
          <w:trHeight w:val="1589"/>
        </w:trPr>
        <w:tc>
          <w:tcPr>
            <w:tcW w:w="560" w:type="dxa"/>
            <w:tcBorders>
              <w:top w:val="single" w:sz="8" w:space="0" w:color="000000"/>
              <w:left w:val="single" w:sz="8" w:space="0" w:color="000000"/>
              <w:bottom w:val="single" w:sz="8" w:space="0" w:color="000000"/>
              <w:right w:val="single" w:sz="8" w:space="0" w:color="000000"/>
            </w:tcBorders>
          </w:tcPr>
          <w:p w14:paraId="7230E49E" w14:textId="77777777" w:rsidR="00376F37" w:rsidRDefault="00376F37"/>
        </w:tc>
        <w:tc>
          <w:tcPr>
            <w:tcW w:w="6100" w:type="dxa"/>
            <w:tcBorders>
              <w:top w:val="single" w:sz="8" w:space="0" w:color="000000"/>
              <w:left w:val="single" w:sz="8" w:space="0" w:color="000000"/>
              <w:bottom w:val="single" w:sz="8" w:space="0" w:color="000000"/>
              <w:right w:val="single" w:sz="8" w:space="0" w:color="000000"/>
            </w:tcBorders>
          </w:tcPr>
          <w:p w14:paraId="58BF84E5" w14:textId="77777777" w:rsidR="00376F37" w:rsidRDefault="002405A9">
            <w:pPr>
              <w:ind w:left="50" w:right="158"/>
              <w:jc w:val="both"/>
            </w:pPr>
            <w:r>
              <w:rPr>
                <w:rFonts w:ascii="Century Gothic" w:eastAsia="Century Gothic" w:hAnsi="Century Gothic" w:cs="Century Gothic"/>
                <w:sz w:val="20"/>
              </w:rPr>
              <w:t xml:space="preserve">Supply and Installation of </w:t>
            </w:r>
            <w:r>
              <w:rPr>
                <w:rFonts w:ascii="Century Gothic" w:eastAsia="Century Gothic" w:hAnsi="Century Gothic" w:cs="Century Gothic"/>
                <w:b/>
                <w:sz w:val="20"/>
              </w:rPr>
              <w:t>PV</w:t>
            </w:r>
            <w:r>
              <w:rPr>
                <w:rFonts w:ascii="Century Gothic" w:eastAsia="Century Gothic" w:hAnsi="Century Gothic" w:cs="Century Gothic"/>
                <w:b/>
                <w:sz w:val="20"/>
                <w:u w:val="single" w:color="000000"/>
              </w:rPr>
              <w:t xml:space="preserve">C ducting 4”x 2-1/2” </w:t>
            </w:r>
            <w:r>
              <w:rPr>
                <w:rFonts w:ascii="Century Gothic" w:eastAsia="Century Gothic" w:hAnsi="Century Gothic" w:cs="Century Gothic"/>
                <w:sz w:val="20"/>
                <w:u w:val="single" w:color="000000"/>
              </w:rPr>
              <w:t>fo</w:t>
            </w:r>
            <w:r>
              <w:rPr>
                <w:rFonts w:ascii="Century Gothic" w:eastAsia="Century Gothic" w:hAnsi="Century Gothic" w:cs="Century Gothic"/>
                <w:sz w:val="20"/>
              </w:rPr>
              <w:t>r concealing copper refrigerant pipes power supply cables, water drain pipes, , proper hooks and clamping of insulated refrigerant copper pipes at every 8</w:t>
            </w:r>
            <w:r>
              <w:rPr>
                <w:rFonts w:ascii="Century Gothic" w:eastAsia="Century Gothic" w:hAnsi="Century Gothic" w:cs="Century Gothic"/>
                <w:sz w:val="20"/>
                <w:vertAlign w:val="subscript"/>
              </w:rPr>
              <w:t xml:space="preserve">th </w:t>
            </w:r>
            <w:r>
              <w:rPr>
                <w:rFonts w:ascii="Century Gothic" w:eastAsia="Century Gothic" w:hAnsi="Century Gothic" w:cs="Century Gothic"/>
                <w:sz w:val="20"/>
              </w:rPr>
              <w:t>feet distance on the exterior/ outer sphere at out-of-bound premises,</w:t>
            </w:r>
          </w:p>
        </w:tc>
        <w:tc>
          <w:tcPr>
            <w:tcW w:w="0" w:type="auto"/>
            <w:vMerge/>
            <w:tcBorders>
              <w:top w:val="nil"/>
              <w:left w:val="single" w:sz="8" w:space="0" w:color="000000"/>
              <w:bottom w:val="single" w:sz="4" w:space="0" w:color="000000"/>
              <w:right w:val="single" w:sz="8" w:space="0" w:color="000000"/>
            </w:tcBorders>
          </w:tcPr>
          <w:p w14:paraId="465A3D00" w14:textId="77777777" w:rsidR="00376F37" w:rsidRDefault="00376F37"/>
        </w:tc>
        <w:tc>
          <w:tcPr>
            <w:tcW w:w="0" w:type="auto"/>
            <w:vMerge/>
            <w:tcBorders>
              <w:top w:val="nil"/>
              <w:left w:val="single" w:sz="8" w:space="0" w:color="000000"/>
              <w:bottom w:val="single" w:sz="4" w:space="0" w:color="000000"/>
              <w:right w:val="single" w:sz="8" w:space="0" w:color="000000"/>
            </w:tcBorders>
          </w:tcPr>
          <w:p w14:paraId="0EE313DA" w14:textId="77777777" w:rsidR="00376F37" w:rsidRDefault="00376F37"/>
        </w:tc>
        <w:tc>
          <w:tcPr>
            <w:tcW w:w="0" w:type="auto"/>
            <w:vMerge/>
            <w:tcBorders>
              <w:top w:val="nil"/>
              <w:left w:val="single" w:sz="8" w:space="0" w:color="000000"/>
              <w:bottom w:val="single" w:sz="4" w:space="0" w:color="000000"/>
              <w:right w:val="single" w:sz="8" w:space="0" w:color="000000"/>
            </w:tcBorders>
          </w:tcPr>
          <w:p w14:paraId="387D466C" w14:textId="77777777" w:rsidR="00376F37" w:rsidRDefault="00376F37"/>
        </w:tc>
        <w:tc>
          <w:tcPr>
            <w:tcW w:w="0" w:type="auto"/>
            <w:vMerge/>
            <w:tcBorders>
              <w:top w:val="nil"/>
              <w:left w:val="single" w:sz="8" w:space="0" w:color="000000"/>
              <w:bottom w:val="single" w:sz="4" w:space="0" w:color="000000"/>
              <w:right w:val="single" w:sz="8" w:space="0" w:color="000000"/>
            </w:tcBorders>
          </w:tcPr>
          <w:p w14:paraId="390367DD" w14:textId="77777777" w:rsidR="00376F37" w:rsidRDefault="00376F37"/>
        </w:tc>
      </w:tr>
    </w:tbl>
    <w:p w14:paraId="03666262" w14:textId="77777777" w:rsidR="00376F37" w:rsidRDefault="002405A9">
      <w:pPr>
        <w:spacing w:after="108" w:line="243" w:lineRule="auto"/>
        <w:ind w:left="396" w:right="2647" w:hanging="10"/>
        <w:jc w:val="both"/>
      </w:pPr>
      <w:r>
        <w:rPr>
          <w:noProof/>
        </w:rPr>
        <mc:AlternateContent>
          <mc:Choice Requires="wpg">
            <w:drawing>
              <wp:anchor distT="0" distB="0" distL="114300" distR="114300" simplePos="0" relativeHeight="251662336" behindDoc="1" locked="0" layoutInCell="1" allowOverlap="1" wp14:anchorId="4093DB10" wp14:editId="67F5A2D7">
                <wp:simplePos x="0" y="0"/>
                <wp:positionH relativeFrom="column">
                  <wp:posOffset>-95250</wp:posOffset>
                </wp:positionH>
                <wp:positionV relativeFrom="paragraph">
                  <wp:posOffset>-12700</wp:posOffset>
                </wp:positionV>
                <wp:extent cx="6334125" cy="1780286"/>
                <wp:effectExtent l="0" t="0" r="28575" b="10795"/>
                <wp:wrapNone/>
                <wp:docPr id="15951" name="Group 15951"/>
                <wp:cNvGraphicFramePr/>
                <a:graphic xmlns:a="http://schemas.openxmlformats.org/drawingml/2006/main">
                  <a:graphicData uri="http://schemas.microsoft.com/office/word/2010/wordprocessingGroup">
                    <wpg:wgp>
                      <wpg:cNvGrpSpPr/>
                      <wpg:grpSpPr>
                        <a:xfrm>
                          <a:off x="0" y="0"/>
                          <a:ext cx="6334125" cy="1780286"/>
                          <a:chOff x="0" y="0"/>
                          <a:chExt cx="6313170" cy="1780286"/>
                        </a:xfrm>
                      </wpg:grpSpPr>
                      <wps:wsp>
                        <wps:cNvPr id="20180" name="Shape 20180"/>
                        <wps:cNvSpPr/>
                        <wps:spPr>
                          <a:xfrm>
                            <a:off x="1270" y="0"/>
                            <a:ext cx="4180840" cy="9144"/>
                          </a:xfrm>
                          <a:custGeom>
                            <a:avLst/>
                            <a:gdLst/>
                            <a:ahLst/>
                            <a:cxnLst/>
                            <a:rect l="0" t="0" r="0" b="0"/>
                            <a:pathLst>
                              <a:path w="4180840" h="9144">
                                <a:moveTo>
                                  <a:pt x="0" y="0"/>
                                </a:moveTo>
                                <a:lnTo>
                                  <a:pt x="4180840" y="0"/>
                                </a:lnTo>
                                <a:lnTo>
                                  <a:pt x="4180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4" name="Shape 2264"/>
                        <wps:cNvSpPr/>
                        <wps:spPr>
                          <a:xfrm>
                            <a:off x="347218" y="1397"/>
                            <a:ext cx="0" cy="847344"/>
                          </a:xfrm>
                          <a:custGeom>
                            <a:avLst/>
                            <a:gdLst/>
                            <a:ahLst/>
                            <a:cxnLst/>
                            <a:rect l="0" t="0" r="0" b="0"/>
                            <a:pathLst>
                              <a:path h="847344">
                                <a:moveTo>
                                  <a:pt x="0" y="847344"/>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81" name="Shape 20181"/>
                        <wps:cNvSpPr/>
                        <wps:spPr>
                          <a:xfrm>
                            <a:off x="343535" y="1270"/>
                            <a:ext cx="9144" cy="847090"/>
                          </a:xfrm>
                          <a:custGeom>
                            <a:avLst/>
                            <a:gdLst/>
                            <a:ahLst/>
                            <a:cxnLst/>
                            <a:rect l="0" t="0" r="0" b="0"/>
                            <a:pathLst>
                              <a:path w="9144" h="847090">
                                <a:moveTo>
                                  <a:pt x="0" y="0"/>
                                </a:moveTo>
                                <a:lnTo>
                                  <a:pt x="9144" y="0"/>
                                </a:lnTo>
                                <a:lnTo>
                                  <a:pt x="9144" y="847090"/>
                                </a:lnTo>
                                <a:lnTo>
                                  <a:pt x="0" y="8470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6" name="Shape 2266"/>
                        <wps:cNvSpPr/>
                        <wps:spPr>
                          <a:xfrm>
                            <a:off x="4178554" y="1397"/>
                            <a:ext cx="0" cy="44196"/>
                          </a:xfrm>
                          <a:custGeom>
                            <a:avLst/>
                            <a:gdLst/>
                            <a:ahLst/>
                            <a:cxnLst/>
                            <a:rect l="0" t="0" r="0" b="0"/>
                            <a:pathLst>
                              <a:path h="44196">
                                <a:moveTo>
                                  <a:pt x="0" y="44196"/>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82" name="Shape 20182"/>
                        <wps:cNvSpPr/>
                        <wps:spPr>
                          <a:xfrm>
                            <a:off x="4175125" y="1270"/>
                            <a:ext cx="9144" cy="43815"/>
                          </a:xfrm>
                          <a:custGeom>
                            <a:avLst/>
                            <a:gdLst/>
                            <a:ahLst/>
                            <a:cxnLst/>
                            <a:rect l="0" t="0" r="0" b="0"/>
                            <a:pathLst>
                              <a:path w="9144" h="43815">
                                <a:moveTo>
                                  <a:pt x="0" y="0"/>
                                </a:moveTo>
                                <a:lnTo>
                                  <a:pt x="9144" y="0"/>
                                </a:lnTo>
                                <a:lnTo>
                                  <a:pt x="9144" y="43815"/>
                                </a:lnTo>
                                <a:lnTo>
                                  <a:pt x="0" y="438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3" name="Shape 20183"/>
                        <wps:cNvSpPr/>
                        <wps:spPr>
                          <a:xfrm>
                            <a:off x="4177030" y="45085"/>
                            <a:ext cx="9144" cy="803275"/>
                          </a:xfrm>
                          <a:custGeom>
                            <a:avLst/>
                            <a:gdLst/>
                            <a:ahLst/>
                            <a:cxnLst/>
                            <a:rect l="0" t="0" r="0" b="0"/>
                            <a:pathLst>
                              <a:path w="9144" h="803275">
                                <a:moveTo>
                                  <a:pt x="0" y="0"/>
                                </a:moveTo>
                                <a:lnTo>
                                  <a:pt x="9144" y="0"/>
                                </a:lnTo>
                                <a:lnTo>
                                  <a:pt x="9144" y="803275"/>
                                </a:lnTo>
                                <a:lnTo>
                                  <a:pt x="0" y="803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0" name="Shape 2270"/>
                        <wps:cNvSpPr/>
                        <wps:spPr>
                          <a:xfrm>
                            <a:off x="1270" y="845693"/>
                            <a:ext cx="4183380" cy="0"/>
                          </a:xfrm>
                          <a:custGeom>
                            <a:avLst/>
                            <a:gdLst/>
                            <a:ahLst/>
                            <a:cxnLst/>
                            <a:rect l="0" t="0" r="0" b="0"/>
                            <a:pathLst>
                              <a:path w="4183380">
                                <a:moveTo>
                                  <a:pt x="418338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84" name="Shape 20184"/>
                        <wps:cNvSpPr/>
                        <wps:spPr>
                          <a:xfrm>
                            <a:off x="1270" y="842010"/>
                            <a:ext cx="4182745" cy="9144"/>
                          </a:xfrm>
                          <a:custGeom>
                            <a:avLst/>
                            <a:gdLst/>
                            <a:ahLst/>
                            <a:cxnLst/>
                            <a:rect l="0" t="0" r="0" b="0"/>
                            <a:pathLst>
                              <a:path w="4182745" h="9144">
                                <a:moveTo>
                                  <a:pt x="0" y="0"/>
                                </a:moveTo>
                                <a:lnTo>
                                  <a:pt x="4182745" y="0"/>
                                </a:lnTo>
                                <a:lnTo>
                                  <a:pt x="4182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5" name="Shape 20185"/>
                        <wps:cNvSpPr/>
                        <wps:spPr>
                          <a:xfrm>
                            <a:off x="342773" y="842645"/>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6" name="Shape 20186"/>
                        <wps:cNvSpPr/>
                        <wps:spPr>
                          <a:xfrm>
                            <a:off x="4573778" y="1270"/>
                            <a:ext cx="9144" cy="1222375"/>
                          </a:xfrm>
                          <a:custGeom>
                            <a:avLst/>
                            <a:gdLst/>
                            <a:ahLst/>
                            <a:cxnLst/>
                            <a:rect l="0" t="0" r="0" b="0"/>
                            <a:pathLst>
                              <a:path w="9144" h="1222375">
                                <a:moveTo>
                                  <a:pt x="0" y="0"/>
                                </a:moveTo>
                                <a:lnTo>
                                  <a:pt x="9144" y="0"/>
                                </a:lnTo>
                                <a:lnTo>
                                  <a:pt x="9144" y="1222375"/>
                                </a:lnTo>
                                <a:lnTo>
                                  <a:pt x="0" y="1222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7" name="Shape 20187"/>
                        <wps:cNvSpPr/>
                        <wps:spPr>
                          <a:xfrm>
                            <a:off x="4974463" y="1270"/>
                            <a:ext cx="9144" cy="1222375"/>
                          </a:xfrm>
                          <a:custGeom>
                            <a:avLst/>
                            <a:gdLst/>
                            <a:ahLst/>
                            <a:cxnLst/>
                            <a:rect l="0" t="0" r="0" b="0"/>
                            <a:pathLst>
                              <a:path w="9144" h="1222375">
                                <a:moveTo>
                                  <a:pt x="0" y="0"/>
                                </a:moveTo>
                                <a:lnTo>
                                  <a:pt x="9144" y="0"/>
                                </a:lnTo>
                                <a:lnTo>
                                  <a:pt x="9144" y="1222375"/>
                                </a:lnTo>
                                <a:lnTo>
                                  <a:pt x="0" y="1222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8" name="Shape 20188"/>
                        <wps:cNvSpPr/>
                        <wps:spPr>
                          <a:xfrm>
                            <a:off x="5660899" y="1270"/>
                            <a:ext cx="9144" cy="1222375"/>
                          </a:xfrm>
                          <a:custGeom>
                            <a:avLst/>
                            <a:gdLst/>
                            <a:ahLst/>
                            <a:cxnLst/>
                            <a:rect l="0" t="0" r="0" b="0"/>
                            <a:pathLst>
                              <a:path w="9144" h="1222375">
                                <a:moveTo>
                                  <a:pt x="0" y="0"/>
                                </a:moveTo>
                                <a:lnTo>
                                  <a:pt x="9144" y="0"/>
                                </a:lnTo>
                                <a:lnTo>
                                  <a:pt x="9144" y="1222375"/>
                                </a:lnTo>
                                <a:lnTo>
                                  <a:pt x="0" y="1222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0" name="Shape 2280"/>
                        <wps:cNvSpPr/>
                        <wps:spPr>
                          <a:xfrm>
                            <a:off x="4318" y="1397"/>
                            <a:ext cx="0" cy="1754124"/>
                          </a:xfrm>
                          <a:custGeom>
                            <a:avLst/>
                            <a:gdLst/>
                            <a:ahLst/>
                            <a:cxnLst/>
                            <a:rect l="0" t="0" r="0" b="0"/>
                            <a:pathLst>
                              <a:path h="1754124">
                                <a:moveTo>
                                  <a:pt x="0" y="1754124"/>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89" name="Shape 20189"/>
                        <wps:cNvSpPr/>
                        <wps:spPr>
                          <a:xfrm>
                            <a:off x="0" y="1270"/>
                            <a:ext cx="9144" cy="1753870"/>
                          </a:xfrm>
                          <a:custGeom>
                            <a:avLst/>
                            <a:gdLst/>
                            <a:ahLst/>
                            <a:cxnLst/>
                            <a:rect l="0" t="0" r="0" b="0"/>
                            <a:pathLst>
                              <a:path w="9144" h="1753870">
                                <a:moveTo>
                                  <a:pt x="0" y="0"/>
                                </a:moveTo>
                                <a:lnTo>
                                  <a:pt x="9144" y="0"/>
                                </a:lnTo>
                                <a:lnTo>
                                  <a:pt x="9144" y="1753870"/>
                                </a:lnTo>
                                <a:lnTo>
                                  <a:pt x="0" y="17538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0" name="Shape 20190"/>
                        <wps:cNvSpPr/>
                        <wps:spPr>
                          <a:xfrm>
                            <a:off x="6289676" y="1270"/>
                            <a:ext cx="9144" cy="1753870"/>
                          </a:xfrm>
                          <a:custGeom>
                            <a:avLst/>
                            <a:gdLst/>
                            <a:ahLst/>
                            <a:cxnLst/>
                            <a:rect l="0" t="0" r="0" b="0"/>
                            <a:pathLst>
                              <a:path w="9144" h="1753870">
                                <a:moveTo>
                                  <a:pt x="0" y="0"/>
                                </a:moveTo>
                                <a:lnTo>
                                  <a:pt x="9144" y="0"/>
                                </a:lnTo>
                                <a:lnTo>
                                  <a:pt x="9144" y="1753870"/>
                                </a:lnTo>
                                <a:lnTo>
                                  <a:pt x="0" y="17538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4" name="Shape 2284"/>
                        <wps:cNvSpPr/>
                        <wps:spPr>
                          <a:xfrm>
                            <a:off x="4178554" y="841121"/>
                            <a:ext cx="0" cy="381000"/>
                          </a:xfrm>
                          <a:custGeom>
                            <a:avLst/>
                            <a:gdLst/>
                            <a:ahLst/>
                            <a:cxnLst/>
                            <a:rect l="0" t="0" r="0" b="0"/>
                            <a:pathLst>
                              <a:path h="381000">
                                <a:moveTo>
                                  <a:pt x="0" y="38100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91" name="Shape 20191"/>
                        <wps:cNvSpPr/>
                        <wps:spPr>
                          <a:xfrm>
                            <a:off x="4174363" y="841375"/>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 name="Shape 2362"/>
                        <wps:cNvSpPr/>
                        <wps:spPr>
                          <a:xfrm>
                            <a:off x="1270" y="1210056"/>
                            <a:ext cx="6311900" cy="0"/>
                          </a:xfrm>
                          <a:custGeom>
                            <a:avLst/>
                            <a:gdLst/>
                            <a:ahLst/>
                            <a:cxnLst/>
                            <a:rect l="0" t="0" r="0" b="0"/>
                            <a:pathLst>
                              <a:path w="6311900">
                                <a:moveTo>
                                  <a:pt x="0" y="0"/>
                                </a:moveTo>
                                <a:lnTo>
                                  <a:pt x="6311900"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2363" name="Shape 2363"/>
                        <wps:cNvSpPr/>
                        <wps:spPr>
                          <a:xfrm>
                            <a:off x="1270" y="1410716"/>
                            <a:ext cx="6311900" cy="0"/>
                          </a:xfrm>
                          <a:custGeom>
                            <a:avLst/>
                            <a:gdLst/>
                            <a:ahLst/>
                            <a:cxnLst/>
                            <a:rect l="0" t="0" r="0" b="0"/>
                            <a:pathLst>
                              <a:path w="6311900">
                                <a:moveTo>
                                  <a:pt x="0" y="0"/>
                                </a:moveTo>
                                <a:lnTo>
                                  <a:pt x="6311900"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2364" name="Shape 2364"/>
                        <wps:cNvSpPr/>
                        <wps:spPr>
                          <a:xfrm>
                            <a:off x="1270" y="1595501"/>
                            <a:ext cx="6311900" cy="0"/>
                          </a:xfrm>
                          <a:custGeom>
                            <a:avLst/>
                            <a:gdLst/>
                            <a:ahLst/>
                            <a:cxnLst/>
                            <a:rect l="0" t="0" r="0" b="0"/>
                            <a:pathLst>
                              <a:path w="6311900">
                                <a:moveTo>
                                  <a:pt x="0" y="0"/>
                                </a:moveTo>
                                <a:lnTo>
                                  <a:pt x="6311900"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2365" name="Shape 2365"/>
                        <wps:cNvSpPr/>
                        <wps:spPr>
                          <a:xfrm>
                            <a:off x="1270" y="1780286"/>
                            <a:ext cx="6311900" cy="0"/>
                          </a:xfrm>
                          <a:custGeom>
                            <a:avLst/>
                            <a:gdLst/>
                            <a:ahLst/>
                            <a:cxnLst/>
                            <a:rect l="0" t="0" r="0" b="0"/>
                            <a:pathLst>
                              <a:path w="6311900">
                                <a:moveTo>
                                  <a:pt x="0" y="0"/>
                                </a:moveTo>
                                <a:lnTo>
                                  <a:pt x="6311900"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2366" name="Shape 2366"/>
                        <wps:cNvSpPr/>
                        <wps:spPr>
                          <a:xfrm>
                            <a:off x="356870" y="1203960"/>
                            <a:ext cx="0" cy="570230"/>
                          </a:xfrm>
                          <a:custGeom>
                            <a:avLst/>
                            <a:gdLst/>
                            <a:ahLst/>
                            <a:cxnLst/>
                            <a:rect l="0" t="0" r="0" b="0"/>
                            <a:pathLst>
                              <a:path h="570230">
                                <a:moveTo>
                                  <a:pt x="0" y="0"/>
                                </a:moveTo>
                                <a:lnTo>
                                  <a:pt x="0" y="57023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2367" name="Shape 2367"/>
                        <wps:cNvSpPr/>
                        <wps:spPr>
                          <a:xfrm>
                            <a:off x="4192270" y="1203960"/>
                            <a:ext cx="0" cy="570230"/>
                          </a:xfrm>
                          <a:custGeom>
                            <a:avLst/>
                            <a:gdLst/>
                            <a:ahLst/>
                            <a:cxnLst/>
                            <a:rect l="0" t="0" r="0" b="0"/>
                            <a:pathLst>
                              <a:path h="570230">
                                <a:moveTo>
                                  <a:pt x="0" y="0"/>
                                </a:moveTo>
                                <a:lnTo>
                                  <a:pt x="0" y="57023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2368" name="Shape 2368"/>
                        <wps:cNvSpPr/>
                        <wps:spPr>
                          <a:xfrm>
                            <a:off x="4585970" y="1203960"/>
                            <a:ext cx="0" cy="570230"/>
                          </a:xfrm>
                          <a:custGeom>
                            <a:avLst/>
                            <a:gdLst/>
                            <a:ahLst/>
                            <a:cxnLst/>
                            <a:rect l="0" t="0" r="0" b="0"/>
                            <a:pathLst>
                              <a:path h="570230">
                                <a:moveTo>
                                  <a:pt x="0" y="0"/>
                                </a:moveTo>
                                <a:lnTo>
                                  <a:pt x="0" y="57023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2369" name="Shape 2369"/>
                        <wps:cNvSpPr/>
                        <wps:spPr>
                          <a:xfrm>
                            <a:off x="4992370" y="1203960"/>
                            <a:ext cx="0" cy="570230"/>
                          </a:xfrm>
                          <a:custGeom>
                            <a:avLst/>
                            <a:gdLst/>
                            <a:ahLst/>
                            <a:cxnLst/>
                            <a:rect l="0" t="0" r="0" b="0"/>
                            <a:pathLst>
                              <a:path h="570230">
                                <a:moveTo>
                                  <a:pt x="0" y="0"/>
                                </a:moveTo>
                                <a:lnTo>
                                  <a:pt x="0" y="57023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2370" name="Shape 2370"/>
                        <wps:cNvSpPr/>
                        <wps:spPr>
                          <a:xfrm>
                            <a:off x="5678170" y="1203960"/>
                            <a:ext cx="0" cy="570230"/>
                          </a:xfrm>
                          <a:custGeom>
                            <a:avLst/>
                            <a:gdLst/>
                            <a:ahLst/>
                            <a:cxnLst/>
                            <a:rect l="0" t="0" r="0" b="0"/>
                            <a:pathLst>
                              <a:path h="570230">
                                <a:moveTo>
                                  <a:pt x="0" y="0"/>
                                </a:moveTo>
                                <a:lnTo>
                                  <a:pt x="0" y="57023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524B8E99" id="Group 15951" o:spid="_x0000_s1026" style="position:absolute;margin-left:-7.5pt;margin-top:-1pt;width:498.75pt;height:140.2pt;z-index:-251654144;mso-width-relative:margin" coordsize="63131,1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">
                <v:shape id="Shape 20180" o:spid="_x0000_s1027" style="position:absolute;left:12;width:41809;height:91;visibility:visible;mso-wrap-style:square;v-text-anchor:top" coordsize="4180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" path="m,l4180840,r,9144l,9144,,e" fillcolor="black" stroked="f" strokeweight="0">
                  <v:stroke miterlimit="83231f" joinstyle="miter"/>
                  <v:path arrowok="t" textboxrect="0,0,4180840,9144"/>
                </v:shape>
                <v:shape id="Shape 2264" o:spid="_x0000_s1028" style="position:absolute;left:3472;top:13;width:0;height:8474;visibility:visible;mso-wrap-style:square;v-text-anchor:top" coordsize="0,84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" path="m,847344l,,,847344xe" stroked="f" strokeweight="0">
                  <v:stroke miterlimit="83231f" joinstyle="miter"/>
                  <v:path arrowok="t" textboxrect="0,0,0,847344"/>
                </v:shape>
                <v:shape id="Shape 20181" o:spid="_x0000_s1029" style="position:absolute;left:3435;top:12;width:91;height:8471;visibility:visible;mso-wrap-style:square;v-text-anchor:top" coordsize="9144,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" path="m,l9144,r,847090l,847090,,e" fillcolor="black" stroked="f" strokeweight="0">
                  <v:stroke miterlimit="83231f" joinstyle="miter"/>
                  <v:path arrowok="t" textboxrect="0,0,9144,847090"/>
                </v:shape>
                <v:shape id="Shape 2266" o:spid="_x0000_s1030" style="position:absolute;left:41785;top:13;width:0;height:442;visibility:visible;mso-wrap-style:square;v-text-anchor:top" coordsize="0,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" path="m,44196l,,,44196xe" stroked="f" strokeweight="0">
                  <v:stroke miterlimit="83231f" joinstyle="miter"/>
                  <v:path arrowok="t" textboxrect="0,0,0,44196"/>
                </v:shape>
                <v:shape id="Shape 20182" o:spid="_x0000_s1031" style="position:absolute;left:41751;top:12;width:91;height:438;visibility:visible;mso-wrap-style:square;v-text-anchor:top" coordsize="9144,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" path="m,l9144,r,43815l,43815,,e" fillcolor="black" stroked="f" strokeweight="0">
                  <v:stroke miterlimit="83231f" joinstyle="miter"/>
                  <v:path arrowok="t" textboxrect="0,0,9144,43815"/>
                </v:shape>
                <v:shape id="Shape 20183" o:spid="_x0000_s1032" style="position:absolute;left:41770;top:450;width:91;height:8033;visibility:visible;mso-wrap-style:square;v-text-anchor:top" coordsize="9144,8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" path="m,l9144,r,803275l,803275,,e" fillcolor="black" stroked="f" strokeweight="0">
                  <v:stroke miterlimit="83231f" joinstyle="miter"/>
                  <v:path arrowok="t" textboxrect="0,0,9144,803275"/>
                </v:shape>
                <v:shape id="Shape 2270" o:spid="_x0000_s1033" style="position:absolute;left:12;top:8456;width:41834;height:0;visibility:visible;mso-wrap-style:square;v-text-anchor:top" coordsize="4183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" path="m4183380,l,,4183380,xe" stroked="f" strokeweight="0">
                  <v:stroke miterlimit="83231f" joinstyle="miter"/>
                  <v:path arrowok="t" textboxrect="0,0,4183380,0"/>
                </v:shape>
                <v:shape id="Shape 20184" o:spid="_x0000_s1034" style="position:absolute;left:12;top:8420;width:41828;height:91;visibility:visible;mso-wrap-style:square;v-text-anchor:top" coordsize="4182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" path="m,l4182745,r,9144l,9144,,e" fillcolor="black" stroked="f" strokeweight="0">
                  <v:stroke miterlimit="83231f" joinstyle="miter"/>
                  <v:path arrowok="t" textboxrect="0,0,4182745,9144"/>
                </v:shape>
                <v:shape id="Shape 20185" o:spid="_x0000_s1035" style="position:absolute;left:3427;top:8426;width:92;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" path="m,l9144,r,381000l,381000,,e" fillcolor="black" stroked="f" strokeweight="0">
                  <v:stroke miterlimit="83231f" joinstyle="miter"/>
                  <v:path arrowok="t" textboxrect="0,0,9144,381000"/>
                </v:shape>
                <v:shape id="Shape 20186" o:spid="_x0000_s1036" style="position:absolute;left:45737;top:12;width:92;height:12224;visibility:visible;mso-wrap-style:square;v-text-anchor:top" coordsize="9144,122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" path="m,l9144,r,1222375l,1222375,,e" fillcolor="black" stroked="f" strokeweight="0">
                  <v:stroke miterlimit="83231f" joinstyle="miter"/>
                  <v:path arrowok="t" textboxrect="0,0,9144,1222375"/>
                </v:shape>
                <v:shape id="Shape 20187" o:spid="_x0000_s1037" style="position:absolute;left:49744;top:12;width:92;height:12224;visibility:visible;mso-wrap-style:square;v-text-anchor:top" coordsize="9144,122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" path="m,l9144,r,1222375l,1222375,,e" fillcolor="black" stroked="f" strokeweight="0">
                  <v:stroke miterlimit="83231f" joinstyle="miter"/>
                  <v:path arrowok="t" textboxrect="0,0,9144,1222375"/>
                </v:shape>
                <v:shape id="Shape 20188" o:spid="_x0000_s1038" style="position:absolute;left:56608;top:12;width:92;height:12224;visibility:visible;mso-wrap-style:square;v-text-anchor:top" coordsize="9144,122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" path="m,l9144,r,1222375l,1222375,,e" fillcolor="black" stroked="f" strokeweight="0">
                  <v:stroke miterlimit="83231f" joinstyle="miter"/>
                  <v:path arrowok="t" textboxrect="0,0,9144,1222375"/>
                </v:shape>
                <v:shape id="Shape 2280" o:spid="_x0000_s1039" style="position:absolute;left:43;top:13;width:0;height:17542;visibility:visible;mso-wrap-style:square;v-text-anchor:top" coordsize="0,175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" path="m,1754124l,,,1754124xe" stroked="f" strokeweight="0">
                  <v:stroke miterlimit="83231f" joinstyle="miter"/>
                  <v:path arrowok="t" textboxrect="0,0,0,1754124"/>
                </v:shape>
                <v:shape id="Shape 20189" o:spid="_x0000_s1040" style="position:absolute;top:12;width:91;height:17539;visibility:visible;mso-wrap-style:square;v-text-anchor:top" coordsize="9144,17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" path="m,l9144,r,1753870l,1753870,,e" fillcolor="black" stroked="f" strokeweight="0">
                  <v:stroke miterlimit="83231f" joinstyle="miter"/>
                  <v:path arrowok="t" textboxrect="0,0,9144,1753870"/>
                </v:shape>
                <v:shape id="Shape 20190" o:spid="_x0000_s1041" style="position:absolute;left:62896;top:12;width:92;height:17539;visibility:visible;mso-wrap-style:square;v-text-anchor:top" coordsize="9144,17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" path="m,l9144,r,1753870l,1753870,,e" fillcolor="black" stroked="f" strokeweight="0">
                  <v:stroke miterlimit="83231f" joinstyle="miter"/>
                  <v:path arrowok="t" textboxrect="0,0,9144,1753870"/>
                </v:shape>
                <v:shape id="Shape 2284" o:spid="_x0000_s1042" style="position:absolute;left:41785;top:8411;width:0;height:3810;visibility:visible;mso-wrap-style:square;v-text-anchor:top" coordsize="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" path="m,381000l,,,381000xe" stroked="f" strokeweight="0">
                  <v:stroke miterlimit="83231f" joinstyle="miter"/>
                  <v:path arrowok="t" textboxrect="0,0,0,381000"/>
                </v:shape>
                <v:shape id="Shape 20191" o:spid="_x0000_s1043" style="position:absolute;left:41743;top:8413;width:92;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" path="m,l9144,r,381000l,381000,,e" fillcolor="black" stroked="f" strokeweight="0">
                  <v:stroke miterlimit="83231f" joinstyle="miter"/>
                  <v:path arrowok="t" textboxrect="0,0,9144,381000"/>
                </v:shape>
                <v:shape id="Shape 2362" o:spid="_x0000_s1044" style="position:absolute;left:12;top:12100;width:63119;height:0;visibility:visible;mso-wrap-style:square;v-text-anchor:top" coordsize="631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" path="m,l6311900,e" filled="f" strokeweight=".96pt">
                  <v:stroke joinstyle="bevel"/>
                  <v:path arrowok="t" textboxrect="0,0,6311900,0"/>
                </v:shape>
                <v:shape id="Shape 2363" o:spid="_x0000_s1045" style="position:absolute;left:12;top:14107;width:63119;height:0;visibility:visible;mso-wrap-style:square;v-text-anchor:top" coordsize="631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" path="m,l6311900,e" filled="f" strokeweight=".96pt">
                  <v:stroke joinstyle="bevel"/>
                  <v:path arrowok="t" textboxrect="0,0,6311900,0"/>
                </v:shape>
                <v:shape id="Shape 2364" o:spid="_x0000_s1046" style="position:absolute;left:12;top:15955;width:63119;height:0;visibility:visible;mso-wrap-style:square;v-text-anchor:top" coordsize="631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" path="m,l6311900,e" filled="f" strokeweight=".96pt">
                  <v:stroke joinstyle="bevel"/>
                  <v:path arrowok="t" textboxrect="0,0,6311900,0"/>
                </v:shape>
                <v:shape id="Shape 2365" o:spid="_x0000_s1047" style="position:absolute;left:12;top:17802;width:63119;height:0;visibility:visible;mso-wrap-style:square;v-text-anchor:top" coordsize="631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" path="m,l6311900,e" filled="f" strokeweight=".96pt">
                  <v:stroke joinstyle="bevel"/>
                  <v:path arrowok="t" textboxrect="0,0,6311900,0"/>
                </v:shape>
                <v:shape id="Shape 2366" o:spid="_x0000_s1048" style="position:absolute;left:3568;top:12039;width:0;height:5702;visibility:visible;mso-wrap-style:square;v-text-anchor:top" coordsize="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" path="m,l,570230e" filled="f" strokeweight=".96pt">
                  <v:stroke joinstyle="bevel"/>
                  <v:path arrowok="t" textboxrect="0,0,0,570230"/>
                </v:shape>
                <v:shape id="Shape 2367" o:spid="_x0000_s1049" style="position:absolute;left:41922;top:12039;width:0;height:5702;visibility:visible;mso-wrap-style:square;v-text-anchor:top" coordsize="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" path="m,l,570230e" filled="f" strokeweight=".96pt">
                  <v:stroke joinstyle="bevel"/>
                  <v:path arrowok="t" textboxrect="0,0,0,570230"/>
                </v:shape>
                <v:shape id="Shape 2368" o:spid="_x0000_s1050" style="position:absolute;left:45859;top:12039;width:0;height:5702;visibility:visible;mso-wrap-style:square;v-text-anchor:top" coordsize="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" path="m,l,570230e" filled="f" strokeweight=".96pt">
                  <v:stroke joinstyle="bevel"/>
                  <v:path arrowok="t" textboxrect="0,0,0,570230"/>
                </v:shape>
                <v:shape id="Shape 2369" o:spid="_x0000_s1051" style="position:absolute;left:49923;top:12039;width:0;height:5702;visibility:visible;mso-wrap-style:square;v-text-anchor:top" coordsize="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" path="m,l,570230e" filled="f" strokeweight=".96pt">
                  <v:stroke joinstyle="bevel"/>
                  <v:path arrowok="t" textboxrect="0,0,0,570230"/>
                </v:shape>
                <v:shape id="Shape 2370" o:spid="_x0000_s1052" style="position:absolute;left:56781;top:12039;width:0;height:5702;visibility:visible;mso-wrap-style:square;v-text-anchor:top" coordsize="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" path="m,l,570230e" filled="f" strokeweight=".96pt">
                  <v:stroke joinstyle="bevel"/>
                  <v:path arrowok="t" textboxrect="0,0,0,570230"/>
                </v:shape>
              </v:group>
            </w:pict>
          </mc:Fallback>
        </mc:AlternateContent>
      </w:r>
      <w:r>
        <w:rPr>
          <w:rFonts w:ascii="Century Gothic" w:eastAsia="Century Gothic" w:hAnsi="Century Gothic" w:cs="Century Gothic"/>
          <w:sz w:val="20"/>
        </w:rPr>
        <w:t xml:space="preserve">Supply and Installation of </w:t>
      </w:r>
      <w:r>
        <w:rPr>
          <w:rFonts w:ascii="Century Gothic" w:eastAsia="Century Gothic" w:hAnsi="Century Gothic" w:cs="Century Gothic"/>
          <w:b/>
          <w:sz w:val="20"/>
          <w:u w:val="single" w:color="000000"/>
        </w:rPr>
        <w:t xml:space="preserve">Water Drain PPR pipe </w:t>
      </w:r>
      <w:r>
        <w:rPr>
          <w:rFonts w:ascii="Century Gothic" w:eastAsia="Century Gothic" w:hAnsi="Century Gothic" w:cs="Century Gothic"/>
          <w:sz w:val="20"/>
        </w:rPr>
        <w:t>of size 25mm with barrel nipples, unions, elbows, Tees etc., on the outer sphere of the Building Premises duly connected to indoor unit drain water pipes for appropriate drain water disposal up to nearest drainage system of the floor premises,</w:t>
      </w:r>
    </w:p>
    <w:p w14:paraId="09D8F776" w14:textId="77777777" w:rsidR="00376F37" w:rsidRDefault="002405A9">
      <w:pPr>
        <w:spacing w:after="60" w:line="243" w:lineRule="auto"/>
        <w:ind w:left="396" w:right="2647" w:hanging="10"/>
        <w:jc w:val="both"/>
      </w:pPr>
      <w:r>
        <w:rPr>
          <w:rFonts w:ascii="Century Gothic" w:eastAsia="Century Gothic" w:hAnsi="Century Gothic" w:cs="Century Gothic"/>
          <w:sz w:val="20"/>
        </w:rPr>
        <w:t xml:space="preserve">Charging/ Inflating the </w:t>
      </w:r>
      <w:r>
        <w:rPr>
          <w:rFonts w:ascii="Century Gothic" w:eastAsia="Century Gothic" w:hAnsi="Century Gothic" w:cs="Century Gothic"/>
          <w:b/>
          <w:sz w:val="20"/>
          <w:u w:val="single" w:color="000000"/>
        </w:rPr>
        <w:t xml:space="preserve">extra Refrigerant/ Gas R410a </w:t>
      </w:r>
      <w:r>
        <w:rPr>
          <w:rFonts w:ascii="Century Gothic" w:eastAsia="Century Gothic" w:hAnsi="Century Gothic" w:cs="Century Gothic"/>
          <w:sz w:val="20"/>
        </w:rPr>
        <w:t>due to increase of Pipe length</w:t>
      </w:r>
    </w:p>
    <w:p w14:paraId="639A23A3" w14:textId="77777777" w:rsidR="00376F37" w:rsidRDefault="002405A9">
      <w:pPr>
        <w:tabs>
          <w:tab w:val="center" w:pos="6169"/>
          <w:tab w:val="center" w:pos="8580"/>
        </w:tabs>
        <w:spacing w:after="31"/>
      </w:pPr>
      <w:r>
        <w:tab/>
      </w:r>
      <w:r>
        <w:rPr>
          <w:rFonts w:ascii="Century Gothic" w:eastAsia="Century Gothic" w:hAnsi="Century Gothic" w:cs="Century Gothic"/>
          <w:b/>
          <w:sz w:val="20"/>
        </w:rPr>
        <w:t>Price</w:t>
      </w:r>
      <w:r>
        <w:rPr>
          <w:rFonts w:ascii="Century Gothic" w:eastAsia="Century Gothic" w:hAnsi="Century Gothic" w:cs="Century Gothic"/>
          <w:b/>
          <w:sz w:val="20"/>
        </w:rPr>
        <w:tab/>
        <w:t>Rs.</w:t>
      </w:r>
    </w:p>
    <w:p w14:paraId="2B55FFC7" w14:textId="77777777" w:rsidR="00376F37" w:rsidRDefault="002405A9">
      <w:pPr>
        <w:tabs>
          <w:tab w:val="center" w:pos="5931"/>
          <w:tab w:val="center" w:pos="8580"/>
        </w:tabs>
        <w:spacing w:after="31"/>
      </w:pPr>
      <w:r>
        <w:tab/>
      </w:r>
      <w:r>
        <w:rPr>
          <w:rFonts w:ascii="Century Gothic" w:eastAsia="Century Gothic" w:hAnsi="Century Gothic" w:cs="Century Gothic"/>
          <w:b/>
          <w:sz w:val="20"/>
        </w:rPr>
        <w:t>GST @16%</w:t>
      </w:r>
      <w:r>
        <w:rPr>
          <w:rFonts w:ascii="Century Gothic" w:eastAsia="Century Gothic" w:hAnsi="Century Gothic" w:cs="Century Gothic"/>
          <w:b/>
          <w:sz w:val="20"/>
        </w:rPr>
        <w:tab/>
        <w:t>Rs.</w:t>
      </w:r>
    </w:p>
    <w:p w14:paraId="1D424DC9" w14:textId="77777777" w:rsidR="00376F37" w:rsidRDefault="002405A9">
      <w:pPr>
        <w:tabs>
          <w:tab w:val="center" w:pos="5654"/>
          <w:tab w:val="center" w:pos="8580"/>
        </w:tabs>
        <w:spacing w:after="263"/>
      </w:pPr>
      <w:r>
        <w:tab/>
      </w:r>
      <w:r>
        <w:rPr>
          <w:rFonts w:ascii="Century Gothic" w:eastAsia="Century Gothic" w:hAnsi="Century Gothic" w:cs="Century Gothic"/>
          <w:b/>
          <w:sz w:val="20"/>
        </w:rPr>
        <w:t>Net Bid Amount</w:t>
      </w:r>
      <w:r>
        <w:rPr>
          <w:rFonts w:ascii="Century Gothic" w:eastAsia="Century Gothic" w:hAnsi="Century Gothic" w:cs="Century Gothic"/>
          <w:b/>
          <w:sz w:val="20"/>
        </w:rPr>
        <w:tab/>
        <w:t>Rs.</w:t>
      </w:r>
    </w:p>
    <w:p w14:paraId="13AEDF5B" w14:textId="77777777" w:rsidR="00376F37" w:rsidRDefault="002405A9">
      <w:pPr>
        <w:tabs>
          <w:tab w:val="center" w:pos="3489"/>
        </w:tabs>
        <w:spacing w:after="0"/>
      </w:pPr>
      <w:r>
        <w:rPr>
          <w:rFonts w:ascii="Times New Roman" w:eastAsia="Times New Roman" w:hAnsi="Times New Roman" w:cs="Times New Roman"/>
          <w:b/>
        </w:rPr>
        <w:t>NB:-</w:t>
      </w:r>
      <w:r>
        <w:rPr>
          <w:rFonts w:ascii="Times New Roman" w:eastAsia="Times New Roman" w:hAnsi="Times New Roman" w:cs="Times New Roman"/>
          <w:b/>
        </w:rPr>
        <w:tab/>
      </w:r>
      <w:r>
        <w:rPr>
          <w:rFonts w:ascii="Times New Roman" w:eastAsia="Times New Roman" w:hAnsi="Times New Roman" w:cs="Times New Roman"/>
          <w:sz w:val="19"/>
        </w:rPr>
        <w:t>Prices should be inclusive of all the applicable Tax(es) levied by the Govt.</w:t>
      </w:r>
    </w:p>
    <w:p w14:paraId="36BB568A" w14:textId="77777777" w:rsidR="00376F37" w:rsidRDefault="002405A9">
      <w:pPr>
        <w:spacing w:after="15" w:line="251" w:lineRule="auto"/>
        <w:ind w:left="725" w:hanging="10"/>
      </w:pPr>
      <w:r>
        <w:rPr>
          <w:rFonts w:ascii="Times New Roman" w:eastAsia="Times New Roman" w:hAnsi="Times New Roman" w:cs="Times New Roman"/>
          <w:sz w:val="20"/>
        </w:rPr>
        <w:t>Site visit is mandatory.</w:t>
      </w:r>
    </w:p>
    <w:p w14:paraId="4BF3B39D" w14:textId="77777777" w:rsidR="00376F37" w:rsidRDefault="002405A9">
      <w:pPr>
        <w:spacing w:after="1077" w:line="251" w:lineRule="auto"/>
        <w:ind w:left="725" w:hanging="10"/>
      </w:pPr>
      <w:r>
        <w:rPr>
          <w:rFonts w:ascii="Times New Roman" w:eastAsia="Times New Roman" w:hAnsi="Times New Roman" w:cs="Times New Roman"/>
          <w:sz w:val="20"/>
        </w:rPr>
        <w:t>The work should be done with care and safety of the premises and necessary water proofing treatment of drilled Pipes holes to stop rainwater seepage from outer sphere through drilled pipes holes.</w:t>
      </w:r>
    </w:p>
    <w:p w14:paraId="5F3E72D0" w14:textId="77777777" w:rsidR="00376F37" w:rsidRDefault="002405A9">
      <w:pPr>
        <w:spacing w:after="58"/>
        <w:ind w:left="2482"/>
      </w:pPr>
      <w:r>
        <w:rPr>
          <w:noProof/>
        </w:rPr>
        <mc:AlternateContent>
          <mc:Choice Requires="wpg">
            <w:drawing>
              <wp:inline distT="0" distB="0" distL="0" distR="0" wp14:anchorId="76D23730" wp14:editId="799C236C">
                <wp:extent cx="2685415" cy="7620"/>
                <wp:effectExtent l="0" t="0" r="0" b="0"/>
                <wp:docPr id="15952" name="Group 15952"/>
                <wp:cNvGraphicFramePr/>
                <a:graphic xmlns:a="http://schemas.openxmlformats.org/drawingml/2006/main">
                  <a:graphicData uri="http://schemas.microsoft.com/office/word/2010/wordprocessingGroup">
                    <wpg:wgp>
                      <wpg:cNvGrpSpPr/>
                      <wpg:grpSpPr>
                        <a:xfrm>
                          <a:off x="0" y="0"/>
                          <a:ext cx="2685415" cy="7620"/>
                          <a:chOff x="0" y="0"/>
                          <a:chExt cx="2685415" cy="7620"/>
                        </a:xfrm>
                      </wpg:grpSpPr>
                      <wps:wsp>
                        <wps:cNvPr id="20204" name="Shape 20204"/>
                        <wps:cNvSpPr/>
                        <wps:spPr>
                          <a:xfrm>
                            <a:off x="0" y="0"/>
                            <a:ext cx="2685415" cy="9144"/>
                          </a:xfrm>
                          <a:custGeom>
                            <a:avLst/>
                            <a:gdLst/>
                            <a:ahLst/>
                            <a:cxnLst/>
                            <a:rect l="0" t="0" r="0" b="0"/>
                            <a:pathLst>
                              <a:path w="2685415" h="9144">
                                <a:moveTo>
                                  <a:pt x="0" y="0"/>
                                </a:moveTo>
                                <a:lnTo>
                                  <a:pt x="2685415" y="0"/>
                                </a:lnTo>
                                <a:lnTo>
                                  <a:pt x="2685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52" style="width:211.45pt;height:0.600006pt;mso-position-horizontal-relative:char;mso-position-vertical-relative:line" coordsize="26854,76">
                <v:shape id="Shape 20205" style="position:absolute;width:26854;height:91;left:0;top:0;" coordsize="2685415,9144" path="m0,0l2685415,0l2685415,9144l0,9144l0,0">
                  <v:stroke weight="0pt" endcap="flat" joinstyle="miter" miterlimit="10" on="false" color="#000000" opacity="0"/>
                  <v:fill on="true" color="#000000"/>
                </v:shape>
              </v:group>
            </w:pict>
          </mc:Fallback>
        </mc:AlternateContent>
      </w:r>
    </w:p>
    <w:p w14:paraId="74CCDFC8" w14:textId="4310DB90" w:rsidR="00376F37" w:rsidRDefault="002405A9" w:rsidP="00386086">
      <w:pPr>
        <w:spacing w:after="8619"/>
        <w:ind w:left="7"/>
        <w:jc w:val="center"/>
      </w:pPr>
      <w:r>
        <w:rPr>
          <w:rFonts w:ascii="Times New Roman" w:eastAsia="Times New Roman" w:hAnsi="Times New Roman" w:cs="Times New Roman"/>
          <w:sz w:val="20"/>
        </w:rPr>
        <w:t>For and Behalf of Contractor</w:t>
      </w:r>
    </w:p>
    <w:sectPr w:rsidR="00376F37">
      <w:pgSz w:w="11900" w:h="16834"/>
      <w:pgMar w:top="1440" w:right="142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6C7"/>
    <w:multiLevelType w:val="hybridMultilevel"/>
    <w:tmpl w:val="50203DDE"/>
    <w:lvl w:ilvl="0" w:tplc="F7E6ECB4">
      <w:start w:val="1"/>
      <w:numFmt w:val="decimal"/>
      <w:lvlText w:val="%1."/>
      <w:lvlJc w:val="left"/>
      <w:pPr>
        <w:ind w:left="7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420258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2230A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CFA22F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7D27E0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1D058C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FCEA57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95C334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93AFC96">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C76621"/>
    <w:multiLevelType w:val="hybridMultilevel"/>
    <w:tmpl w:val="8EF00990"/>
    <w:lvl w:ilvl="0" w:tplc="1DB4EF38">
      <w:start w:val="2"/>
      <w:numFmt w:val="decimal"/>
      <w:lvlText w:val="%1."/>
      <w:lvlJc w:val="left"/>
      <w:pPr>
        <w:ind w:left="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12F94C">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343A2A">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349ED8">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64C618">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7E35C6">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BCE160">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3270E6">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BEC9EC">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88584073">
    <w:abstractNumId w:val="0"/>
  </w:num>
  <w:num w:numId="2" w16cid:durableId="178024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37"/>
    <w:rsid w:val="00144E94"/>
    <w:rsid w:val="002405A9"/>
    <w:rsid w:val="00376F37"/>
    <w:rsid w:val="00386086"/>
    <w:rsid w:val="0054138B"/>
    <w:rsid w:val="00900704"/>
    <w:rsid w:val="009B0E25"/>
    <w:rsid w:val="00B600FD"/>
    <w:rsid w:val="00B80814"/>
    <w:rsid w:val="00C767F0"/>
    <w:rsid w:val="00CF4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0A6A"/>
  <w15:docId w15:val="{EC8A9288-0774-487D-9DDF-11F2AECC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61" w:lineRule="auto"/>
      <w:ind w:left="10" w:right="167" w:hanging="10"/>
      <w:jc w:val="center"/>
      <w:outlineLvl w:val="0"/>
    </w:pPr>
    <w:rPr>
      <w:rFonts w:ascii="Century Gothic" w:eastAsia="Century Gothic" w:hAnsi="Century Gothic" w:cs="Century Gothic"/>
      <w:b/>
      <w:color w:val="000000"/>
      <w:sz w:val="44"/>
      <w:u w:val="single" w:color="000000"/>
    </w:rPr>
  </w:style>
  <w:style w:type="paragraph" w:styleId="Heading2">
    <w:name w:val="heading 2"/>
    <w:next w:val="Normal"/>
    <w:link w:val="Heading2Char"/>
    <w:uiPriority w:val="9"/>
    <w:unhideWhenUsed/>
    <w:qFormat/>
    <w:pPr>
      <w:keepNext/>
      <w:keepLines/>
      <w:spacing w:after="4" w:line="259" w:lineRule="auto"/>
      <w:ind w:left="1469" w:hanging="10"/>
      <w:outlineLvl w:val="1"/>
    </w:pPr>
    <w:rPr>
      <w:rFonts w:ascii="Century Gothic" w:eastAsia="Century Gothic" w:hAnsi="Century Gothic" w:cs="Century Gothic"/>
      <w:b/>
      <w:color w:val="000000"/>
    </w:rPr>
  </w:style>
  <w:style w:type="paragraph" w:styleId="Heading3">
    <w:name w:val="heading 3"/>
    <w:next w:val="Normal"/>
    <w:link w:val="Heading3Char"/>
    <w:uiPriority w:val="9"/>
    <w:unhideWhenUsed/>
    <w:qFormat/>
    <w:pPr>
      <w:keepNext/>
      <w:keepLines/>
      <w:shd w:val="clear" w:color="auto" w:fill="000000"/>
      <w:spacing w:after="2" w:line="259" w:lineRule="auto"/>
      <w:ind w:left="10" w:right="563" w:hanging="10"/>
      <w:jc w:val="center"/>
      <w:outlineLvl w:val="2"/>
    </w:pPr>
    <w:rPr>
      <w:rFonts w:ascii="Century Gothic" w:eastAsia="Century Gothic" w:hAnsi="Century Gothic" w:cs="Century Gothic"/>
      <w:b/>
      <w:color w:val="FFFFFF"/>
      <w:sz w:val="22"/>
    </w:rPr>
  </w:style>
  <w:style w:type="paragraph" w:styleId="Heading4">
    <w:name w:val="heading 4"/>
    <w:next w:val="Normal"/>
    <w:link w:val="Heading4Char"/>
    <w:uiPriority w:val="9"/>
    <w:unhideWhenUsed/>
    <w:qFormat/>
    <w:pPr>
      <w:keepNext/>
      <w:keepLines/>
      <w:spacing w:after="3" w:line="265" w:lineRule="auto"/>
      <w:ind w:left="10" w:right="600" w:hanging="10"/>
      <w:jc w:val="center"/>
      <w:outlineLvl w:val="3"/>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FFFFFF"/>
      <w:sz w:val="22"/>
    </w:rPr>
  </w:style>
  <w:style w:type="character" w:customStyle="1" w:styleId="Heading2Char">
    <w:name w:val="Heading 2 Char"/>
    <w:link w:val="Heading2"/>
    <w:rPr>
      <w:rFonts w:ascii="Century Gothic" w:eastAsia="Century Gothic" w:hAnsi="Century Gothic" w:cs="Century Gothic"/>
      <w:b/>
      <w:color w:val="000000"/>
      <w:sz w:val="24"/>
    </w:rPr>
  </w:style>
  <w:style w:type="character" w:customStyle="1" w:styleId="Heading1Char">
    <w:name w:val="Heading 1 Char"/>
    <w:link w:val="Heading1"/>
    <w:rPr>
      <w:rFonts w:ascii="Century Gothic" w:eastAsia="Century Gothic" w:hAnsi="Century Gothic" w:cs="Century Gothic"/>
      <w:b/>
      <w:color w:val="000000"/>
      <w:sz w:val="44"/>
      <w:u w:val="single" w:color="000000"/>
    </w:rPr>
  </w:style>
  <w:style w:type="character" w:customStyle="1" w:styleId="Heading4Char">
    <w:name w:val="Heading 4 Char"/>
    <w:link w:val="Heading4"/>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telife.com.p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elife.com.pk/" TargetMode="External"/><Relationship Id="rId11" Type="http://schemas.openxmlformats.org/officeDocument/2006/relationships/image" Target="media/image4.jpg"/><Relationship Id="rId5" Type="http://schemas.openxmlformats.org/officeDocument/2006/relationships/hyperlink" Target="http://www.statelife.com.pk/"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TEST</cp:lastModifiedBy>
  <cp:revision>8</cp:revision>
  <cp:lastPrinted>2025-11-17T12:29:00Z</cp:lastPrinted>
  <dcterms:created xsi:type="dcterms:W3CDTF">2025-11-17T09:49:00Z</dcterms:created>
  <dcterms:modified xsi:type="dcterms:W3CDTF">2025-11-17T12:33:00Z</dcterms:modified>
</cp:coreProperties>
</file>