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F8640" w14:textId="3CBE0DFB" w:rsidR="00475EB4" w:rsidRDefault="00475EB4" w:rsidP="00475EB4">
      <w:pPr>
        <w:pStyle w:val="NoSpacing"/>
        <w:spacing w:line="276" w:lineRule="auto"/>
        <w:ind w:left="720" w:hanging="720"/>
        <w:rPr>
          <w:rFonts w:ascii="Arial" w:hAnsi="Arial" w:cs="Arial"/>
          <w:b/>
          <w:bCs/>
          <w:sz w:val="24"/>
          <w:szCs w:val="24"/>
          <w:u w:val="single"/>
        </w:rPr>
      </w:pPr>
      <w:r>
        <w:rPr>
          <w:rFonts w:ascii="Century Gothic" w:hAnsi="Century Gothic"/>
          <w:noProof/>
          <w:sz w:val="24"/>
          <w:szCs w:val="28"/>
        </w:rPr>
        <w:drawing>
          <wp:anchor distT="0" distB="0" distL="114300" distR="114300" simplePos="0" relativeHeight="251665408" behindDoc="0" locked="0" layoutInCell="1" allowOverlap="1" wp14:anchorId="622B35F1" wp14:editId="6ECC6C53">
            <wp:simplePos x="0" y="0"/>
            <wp:positionH relativeFrom="column">
              <wp:posOffset>-638175</wp:posOffset>
            </wp:positionH>
            <wp:positionV relativeFrom="paragraph">
              <wp:posOffset>-657225</wp:posOffset>
            </wp:positionV>
            <wp:extent cx="667312" cy="6286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312"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09D51" w14:textId="7E9938D3" w:rsidR="009C3F5E" w:rsidRPr="009C3F5E" w:rsidRDefault="009C3F5E" w:rsidP="00D73B21">
      <w:pPr>
        <w:pStyle w:val="NoSpacing"/>
        <w:spacing w:line="276" w:lineRule="auto"/>
        <w:ind w:left="720" w:hanging="720"/>
        <w:jc w:val="center"/>
        <w:rPr>
          <w:rFonts w:ascii="Arial" w:hAnsi="Arial" w:cs="Arial"/>
          <w:b/>
          <w:bCs/>
          <w:sz w:val="24"/>
          <w:szCs w:val="24"/>
          <w:u w:val="single"/>
        </w:rPr>
      </w:pPr>
      <w:r w:rsidRPr="009C3F5E">
        <w:rPr>
          <w:rFonts w:ascii="Arial" w:hAnsi="Arial" w:cs="Arial"/>
          <w:b/>
          <w:bCs/>
          <w:sz w:val="24"/>
          <w:szCs w:val="24"/>
          <w:u w:val="single"/>
        </w:rPr>
        <w:t xml:space="preserve">TENDER FOR </w:t>
      </w:r>
      <w:r w:rsidR="00D73B21" w:rsidRPr="00D73B21">
        <w:rPr>
          <w:rFonts w:ascii="Arial" w:hAnsi="Arial" w:cs="Arial"/>
          <w:b/>
          <w:bCs/>
          <w:sz w:val="24"/>
          <w:szCs w:val="24"/>
          <w:u w:val="single"/>
        </w:rPr>
        <w:t>OPERATION, MAINTENANCE &amp; SERVICING OF 04 NOS. LIFTS OF MAKE ‘KONE 02 AND MONARCH 02’ INSTALLED AT STATE LIFE BUILDING</w:t>
      </w:r>
      <w:r w:rsidRPr="009C3F5E">
        <w:rPr>
          <w:rFonts w:ascii="Arial" w:hAnsi="Arial" w:cs="Arial"/>
          <w:b/>
          <w:bCs/>
          <w:sz w:val="24"/>
          <w:szCs w:val="24"/>
          <w:u w:val="single"/>
        </w:rPr>
        <w:t xml:space="preserve">, </w:t>
      </w:r>
      <w:r w:rsidR="00CF6527">
        <w:rPr>
          <w:rFonts w:ascii="Arial" w:hAnsi="Arial" w:cs="Arial"/>
          <w:b/>
          <w:bCs/>
          <w:sz w:val="24"/>
          <w:szCs w:val="24"/>
          <w:u w:val="single"/>
        </w:rPr>
        <w:t>GUJRAT</w:t>
      </w:r>
      <w:r w:rsidR="00CF6527" w:rsidRPr="009C3F5E">
        <w:rPr>
          <w:rFonts w:ascii="Arial" w:hAnsi="Arial" w:cs="Arial"/>
          <w:b/>
          <w:bCs/>
          <w:sz w:val="24"/>
          <w:szCs w:val="24"/>
          <w:u w:val="single"/>
        </w:rPr>
        <w:t>.</w:t>
      </w:r>
    </w:p>
    <w:p w14:paraId="788FDFD3" w14:textId="372544C6" w:rsidR="009C3F5E" w:rsidRDefault="00193B65" w:rsidP="009C3F5E">
      <w:pPr>
        <w:pStyle w:val="NoSpacing"/>
        <w:spacing w:line="276" w:lineRule="auto"/>
        <w:ind w:left="720" w:hanging="720"/>
        <w:jc w:val="center"/>
        <w:rPr>
          <w:rFonts w:ascii="Arial" w:hAnsi="Arial" w:cs="Arial"/>
          <w:b/>
          <w:bCs/>
          <w:sz w:val="24"/>
          <w:szCs w:val="24"/>
          <w:u w:val="single"/>
        </w:rPr>
      </w:pPr>
      <w:r w:rsidRPr="006C0892">
        <w:rPr>
          <w:rFonts w:ascii="Arial" w:hAnsi="Arial" w:cs="Arial"/>
          <w:b/>
          <w:bCs/>
          <w:sz w:val="24"/>
          <w:szCs w:val="24"/>
          <w:u w:val="single"/>
        </w:rPr>
        <w:t xml:space="preserve">Tender </w:t>
      </w:r>
      <w:proofErr w:type="spellStart"/>
      <w:proofErr w:type="gramStart"/>
      <w:r w:rsidR="00ED756F">
        <w:rPr>
          <w:rFonts w:ascii="Arial" w:hAnsi="Arial" w:cs="Arial"/>
          <w:b/>
          <w:bCs/>
          <w:sz w:val="24"/>
          <w:szCs w:val="24"/>
          <w:u w:val="single"/>
        </w:rPr>
        <w:t>No.</w:t>
      </w:r>
      <w:r w:rsidR="004C4C6F">
        <w:rPr>
          <w:rFonts w:ascii="Arial" w:hAnsi="Arial" w:cs="Arial"/>
          <w:b/>
          <w:bCs/>
          <w:sz w:val="24"/>
          <w:szCs w:val="24"/>
          <w:u w:val="single"/>
        </w:rPr>
        <w:t>SLIC</w:t>
      </w:r>
      <w:proofErr w:type="spellEnd"/>
      <w:proofErr w:type="gramEnd"/>
      <w:r w:rsidR="004C4C6F">
        <w:rPr>
          <w:rFonts w:ascii="Arial" w:hAnsi="Arial" w:cs="Arial"/>
          <w:b/>
          <w:bCs/>
          <w:sz w:val="24"/>
          <w:szCs w:val="24"/>
          <w:u w:val="single"/>
        </w:rPr>
        <w:t>/RE/GUJ/LIFTS/01/2026</w:t>
      </w:r>
    </w:p>
    <w:p w14:paraId="428A92B8" w14:textId="77777777" w:rsidR="009C3F5E" w:rsidRPr="009C3F5E" w:rsidRDefault="009C3F5E" w:rsidP="00C8185C">
      <w:pPr>
        <w:pStyle w:val="NoSpacing"/>
        <w:spacing w:line="276" w:lineRule="auto"/>
        <w:rPr>
          <w:rFonts w:ascii="Arial" w:hAnsi="Arial" w:cs="Arial"/>
          <w:bCs/>
          <w:sz w:val="24"/>
          <w:szCs w:val="24"/>
        </w:rPr>
      </w:pPr>
    </w:p>
    <w:p w14:paraId="592B7A6E" w14:textId="3B582D07" w:rsidR="009C3F5E" w:rsidRPr="009C3F5E" w:rsidRDefault="009C3F5E" w:rsidP="009C3F5E">
      <w:pPr>
        <w:pStyle w:val="NoSpacing"/>
        <w:spacing w:line="276" w:lineRule="auto"/>
        <w:ind w:left="720" w:hanging="720"/>
        <w:jc w:val="both"/>
        <w:rPr>
          <w:rFonts w:ascii="Arial" w:hAnsi="Arial" w:cs="Arial"/>
          <w:bCs/>
          <w:sz w:val="24"/>
          <w:szCs w:val="24"/>
        </w:rPr>
      </w:pPr>
    </w:p>
    <w:p w14:paraId="7404A2C7" w14:textId="3FF74E9F" w:rsidR="009C3F5E" w:rsidRPr="009C3F5E" w:rsidRDefault="009C3F5E" w:rsidP="009C3F5E">
      <w:pPr>
        <w:pStyle w:val="NoSpacing"/>
        <w:spacing w:line="276" w:lineRule="auto"/>
        <w:ind w:left="720" w:hanging="720"/>
        <w:jc w:val="center"/>
        <w:rPr>
          <w:rFonts w:ascii="Arial" w:hAnsi="Arial" w:cs="Arial"/>
          <w:b/>
          <w:bCs/>
          <w:sz w:val="24"/>
          <w:szCs w:val="24"/>
        </w:rPr>
      </w:pPr>
      <w:r w:rsidRPr="009C3F5E">
        <w:rPr>
          <w:rFonts w:ascii="Arial" w:hAnsi="Arial" w:cs="Arial"/>
          <w:b/>
          <w:bCs/>
          <w:sz w:val="24"/>
          <w:szCs w:val="24"/>
          <w:u w:val="single"/>
        </w:rPr>
        <w:t xml:space="preserve">INVITATION TO </w:t>
      </w:r>
      <w:r w:rsidR="001122AF">
        <w:rPr>
          <w:rFonts w:ascii="Arial" w:hAnsi="Arial" w:cs="Arial"/>
          <w:b/>
          <w:bCs/>
          <w:sz w:val="24"/>
          <w:szCs w:val="24"/>
          <w:u w:val="single"/>
        </w:rPr>
        <w:t>e-</w:t>
      </w:r>
      <w:bookmarkStart w:id="0" w:name="_GoBack"/>
      <w:bookmarkEnd w:id="0"/>
      <w:r w:rsidRPr="009C3F5E">
        <w:rPr>
          <w:rFonts w:ascii="Arial" w:hAnsi="Arial" w:cs="Arial"/>
          <w:b/>
          <w:bCs/>
          <w:sz w:val="24"/>
          <w:szCs w:val="24"/>
          <w:u w:val="single"/>
        </w:rPr>
        <w:t>BID</w:t>
      </w:r>
    </w:p>
    <w:p w14:paraId="70E59DCF" w14:textId="77777777" w:rsidR="009C3F5E" w:rsidRDefault="009C3F5E" w:rsidP="009C3F5E">
      <w:pPr>
        <w:pStyle w:val="NoSpacing"/>
        <w:spacing w:line="276" w:lineRule="auto"/>
        <w:ind w:left="360"/>
        <w:jc w:val="both"/>
        <w:rPr>
          <w:rFonts w:ascii="Arial" w:hAnsi="Arial" w:cs="Arial"/>
          <w:bCs/>
          <w:sz w:val="24"/>
          <w:szCs w:val="24"/>
        </w:rPr>
      </w:pPr>
    </w:p>
    <w:p w14:paraId="33E3EF3C" w14:textId="2A4AD17D" w:rsidR="009C3F5E" w:rsidRPr="009C3F5E" w:rsidRDefault="009C3F5E" w:rsidP="009C3F5E">
      <w:pPr>
        <w:pStyle w:val="NoSpacing"/>
        <w:numPr>
          <w:ilvl w:val="0"/>
          <w:numId w:val="46"/>
        </w:numPr>
        <w:spacing w:line="276" w:lineRule="auto"/>
        <w:jc w:val="both"/>
        <w:rPr>
          <w:rFonts w:ascii="Arial" w:hAnsi="Arial" w:cs="Arial"/>
          <w:bCs/>
          <w:sz w:val="24"/>
          <w:szCs w:val="24"/>
        </w:rPr>
      </w:pPr>
      <w:r w:rsidRPr="009C3F5E">
        <w:rPr>
          <w:rFonts w:ascii="Arial" w:hAnsi="Arial" w:cs="Arial"/>
          <w:bCs/>
          <w:sz w:val="24"/>
          <w:szCs w:val="24"/>
        </w:rPr>
        <w:t>State Life Insurance Corporation of Pakistan invites bids via e-PADS from the original authorized distributers/supplier/contractors etc., having more than 05 y</w:t>
      </w:r>
      <w:r w:rsidR="005F798F">
        <w:rPr>
          <w:rFonts w:ascii="Arial" w:hAnsi="Arial" w:cs="Arial"/>
          <w:bCs/>
          <w:sz w:val="24"/>
          <w:szCs w:val="24"/>
        </w:rPr>
        <w:t>ears of relevant experience (C-5</w:t>
      </w:r>
      <w:r w:rsidRPr="009C3F5E">
        <w:rPr>
          <w:rFonts w:ascii="Arial" w:hAnsi="Arial" w:cs="Arial"/>
          <w:bCs/>
          <w:sz w:val="24"/>
          <w:szCs w:val="24"/>
        </w:rPr>
        <w:t xml:space="preserve"> Category or above with valid registration) and have rendered such services in Federal Government organizations, Banks and Multi-National Companies in Pakistan and registered with</w:t>
      </w:r>
      <w:r w:rsidR="00475EB4">
        <w:rPr>
          <w:rFonts w:ascii="Arial" w:hAnsi="Arial" w:cs="Arial"/>
          <w:bCs/>
          <w:sz w:val="24"/>
          <w:szCs w:val="24"/>
        </w:rPr>
        <w:t xml:space="preserve"> the concerned authorities for </w:t>
      </w:r>
      <w:r w:rsidR="0051587A" w:rsidRPr="0051587A">
        <w:rPr>
          <w:rFonts w:ascii="Arial" w:hAnsi="Arial" w:cs="Arial"/>
          <w:b/>
          <w:bCs/>
          <w:sz w:val="24"/>
          <w:szCs w:val="24"/>
          <w:u w:val="single"/>
        </w:rPr>
        <w:t>OPERATION, MAINTENANCE &amp; SERV</w:t>
      </w:r>
      <w:r w:rsidR="00475EB4">
        <w:rPr>
          <w:rFonts w:ascii="Arial" w:hAnsi="Arial" w:cs="Arial"/>
          <w:b/>
          <w:bCs/>
          <w:sz w:val="24"/>
          <w:szCs w:val="24"/>
          <w:u w:val="single"/>
        </w:rPr>
        <w:t>ICING OF 04 NOS. LIFTS OF MAKE KONE 02 AND MONARCH 02</w:t>
      </w:r>
      <w:r w:rsidR="0051587A" w:rsidRPr="0051587A">
        <w:rPr>
          <w:rFonts w:ascii="Arial" w:hAnsi="Arial" w:cs="Arial"/>
          <w:b/>
          <w:bCs/>
          <w:sz w:val="24"/>
          <w:szCs w:val="24"/>
          <w:u w:val="single"/>
        </w:rPr>
        <w:t xml:space="preserve"> INSTALLED AT STATE LIFE BUILDING</w:t>
      </w:r>
      <w:r w:rsidR="0051587A">
        <w:rPr>
          <w:rFonts w:ascii="Arial" w:hAnsi="Arial" w:cs="Arial"/>
          <w:b/>
          <w:bCs/>
          <w:sz w:val="24"/>
          <w:szCs w:val="24"/>
          <w:u w:val="single"/>
        </w:rPr>
        <w:t xml:space="preserve">, </w:t>
      </w:r>
      <w:r w:rsidR="006C0892">
        <w:rPr>
          <w:rFonts w:ascii="Arial" w:hAnsi="Arial" w:cs="Arial"/>
          <w:b/>
          <w:bCs/>
          <w:sz w:val="24"/>
          <w:szCs w:val="24"/>
          <w:u w:val="single"/>
        </w:rPr>
        <w:t>GUJRAT</w:t>
      </w:r>
      <w:r w:rsidRPr="009C3F5E">
        <w:rPr>
          <w:rFonts w:ascii="Arial" w:hAnsi="Arial" w:cs="Arial"/>
          <w:b/>
          <w:bCs/>
          <w:sz w:val="24"/>
          <w:szCs w:val="24"/>
          <w:u w:val="single"/>
        </w:rPr>
        <w:t>.</w:t>
      </w:r>
      <w:r w:rsidRPr="009C3F5E">
        <w:rPr>
          <w:rFonts w:ascii="Arial" w:hAnsi="Arial" w:cs="Arial"/>
          <w:b/>
          <w:bCs/>
          <w:sz w:val="24"/>
          <w:szCs w:val="24"/>
        </w:rPr>
        <w:t xml:space="preserve"> </w:t>
      </w:r>
      <w:r w:rsidRPr="009C3F5E">
        <w:rPr>
          <w:rFonts w:ascii="Arial" w:hAnsi="Arial" w:cs="Arial"/>
          <w:bCs/>
          <w:sz w:val="24"/>
          <w:szCs w:val="24"/>
        </w:rPr>
        <w:t xml:space="preserve">The firms should have proper office, telephone number, N.T.N and should be duly registered with e-PADS, FBR on the ATL &amp; GST list. </w:t>
      </w:r>
    </w:p>
    <w:p w14:paraId="4A5D8CF7" w14:textId="77777777" w:rsidR="009C3F5E" w:rsidRPr="009C3F5E" w:rsidRDefault="009C3F5E" w:rsidP="009C3F5E">
      <w:pPr>
        <w:pStyle w:val="NoSpacing"/>
        <w:spacing w:line="276" w:lineRule="auto"/>
        <w:ind w:left="720" w:hanging="720"/>
        <w:jc w:val="both"/>
        <w:rPr>
          <w:rFonts w:ascii="Arial" w:hAnsi="Arial" w:cs="Arial"/>
          <w:bCs/>
          <w:sz w:val="24"/>
          <w:szCs w:val="24"/>
        </w:rPr>
      </w:pPr>
      <w:r w:rsidRPr="009C3F5E">
        <w:rPr>
          <w:rFonts w:ascii="Arial" w:hAnsi="Arial" w:cs="Arial"/>
          <w:bCs/>
          <w:sz w:val="24"/>
          <w:szCs w:val="24"/>
        </w:rPr>
        <w:t xml:space="preserve"> </w:t>
      </w:r>
    </w:p>
    <w:p w14:paraId="01F5B41B" w14:textId="77777777" w:rsidR="009C3F5E" w:rsidRPr="009C3F5E" w:rsidRDefault="009C3F5E" w:rsidP="009C3F5E">
      <w:pPr>
        <w:pStyle w:val="NoSpacing"/>
        <w:numPr>
          <w:ilvl w:val="0"/>
          <w:numId w:val="46"/>
        </w:numPr>
        <w:spacing w:line="276" w:lineRule="auto"/>
        <w:jc w:val="both"/>
        <w:rPr>
          <w:rFonts w:ascii="Arial" w:hAnsi="Arial" w:cs="Arial"/>
          <w:bCs/>
          <w:sz w:val="24"/>
          <w:szCs w:val="24"/>
        </w:rPr>
      </w:pPr>
      <w:r w:rsidRPr="009C3F5E">
        <w:rPr>
          <w:rFonts w:ascii="Arial" w:hAnsi="Arial" w:cs="Arial"/>
          <w:bCs/>
          <w:sz w:val="24"/>
          <w:szCs w:val="24"/>
        </w:rPr>
        <w:t xml:space="preserve">Bidding documents, containing detailed terms and conditions, etc. are available for download at State life’s website </w:t>
      </w:r>
      <w:r w:rsidRPr="009C3F5E">
        <w:rPr>
          <w:rFonts w:ascii="Arial" w:hAnsi="Arial" w:cs="Arial"/>
          <w:b/>
          <w:bCs/>
          <w:sz w:val="24"/>
          <w:szCs w:val="24"/>
          <w:u w:val="single"/>
        </w:rPr>
        <w:t>www.statelife.com.pk</w:t>
      </w:r>
      <w:r w:rsidRPr="009C3F5E">
        <w:rPr>
          <w:rFonts w:ascii="Arial" w:hAnsi="Arial" w:cs="Arial"/>
          <w:bCs/>
          <w:sz w:val="24"/>
          <w:szCs w:val="24"/>
        </w:rPr>
        <w:t xml:space="preserve"> free of cost. </w:t>
      </w:r>
    </w:p>
    <w:p w14:paraId="4A0B1127" w14:textId="77777777" w:rsidR="009C3F5E" w:rsidRPr="009C3F5E" w:rsidRDefault="009C3F5E" w:rsidP="009C3F5E">
      <w:pPr>
        <w:pStyle w:val="NoSpacing"/>
        <w:spacing w:line="276" w:lineRule="auto"/>
        <w:ind w:left="720" w:hanging="720"/>
        <w:jc w:val="both"/>
        <w:rPr>
          <w:rFonts w:ascii="Arial" w:hAnsi="Arial" w:cs="Arial"/>
          <w:bCs/>
          <w:sz w:val="24"/>
          <w:szCs w:val="24"/>
        </w:rPr>
      </w:pPr>
      <w:r w:rsidRPr="009C3F5E">
        <w:rPr>
          <w:rFonts w:ascii="Arial" w:hAnsi="Arial" w:cs="Arial"/>
          <w:bCs/>
          <w:sz w:val="24"/>
          <w:szCs w:val="24"/>
        </w:rPr>
        <w:t xml:space="preserve"> </w:t>
      </w:r>
    </w:p>
    <w:p w14:paraId="259DD87E" w14:textId="07A95ED0" w:rsidR="009C3F5E" w:rsidRPr="009C3F5E" w:rsidRDefault="009C3F5E" w:rsidP="009C3F5E">
      <w:pPr>
        <w:pStyle w:val="NoSpacing"/>
        <w:numPr>
          <w:ilvl w:val="0"/>
          <w:numId w:val="46"/>
        </w:numPr>
        <w:spacing w:line="276" w:lineRule="auto"/>
        <w:jc w:val="both"/>
        <w:rPr>
          <w:rFonts w:ascii="Arial" w:hAnsi="Arial" w:cs="Arial"/>
          <w:bCs/>
          <w:sz w:val="24"/>
          <w:szCs w:val="24"/>
        </w:rPr>
      </w:pPr>
      <w:r w:rsidRPr="009C3F5E">
        <w:rPr>
          <w:rFonts w:ascii="Arial" w:hAnsi="Arial" w:cs="Arial"/>
          <w:bCs/>
          <w:sz w:val="24"/>
          <w:szCs w:val="24"/>
        </w:rPr>
        <w:t xml:space="preserve">The bids, prepared in accordance with the instructions in the bidding documents, submitted through e-PADS </w:t>
      </w:r>
      <w:r w:rsidRPr="009C3F5E">
        <w:rPr>
          <w:rFonts w:ascii="Arial" w:hAnsi="Arial" w:cs="Arial"/>
          <w:b/>
          <w:bCs/>
          <w:sz w:val="24"/>
          <w:szCs w:val="24"/>
          <w:u w:val="single"/>
        </w:rPr>
        <w:t xml:space="preserve">on or before date/ time </w:t>
      </w:r>
      <w:r w:rsidR="00E86A1D">
        <w:rPr>
          <w:rFonts w:ascii="Arial" w:hAnsi="Arial" w:cs="Arial"/>
          <w:b/>
          <w:bCs/>
          <w:sz w:val="24"/>
          <w:szCs w:val="24"/>
          <w:u w:val="single"/>
        </w:rPr>
        <w:t>04</w:t>
      </w:r>
      <w:r w:rsidRPr="009C3F5E">
        <w:rPr>
          <w:rFonts w:ascii="Arial" w:hAnsi="Arial" w:cs="Arial"/>
          <w:b/>
          <w:bCs/>
          <w:sz w:val="24"/>
          <w:szCs w:val="24"/>
          <w:u w:val="single"/>
        </w:rPr>
        <w:t>-</w:t>
      </w:r>
      <w:r w:rsidR="00AD03C7">
        <w:rPr>
          <w:rFonts w:ascii="Arial" w:hAnsi="Arial" w:cs="Arial"/>
          <w:b/>
          <w:bCs/>
          <w:sz w:val="24"/>
          <w:szCs w:val="24"/>
          <w:u w:val="single"/>
        </w:rPr>
        <w:t>0</w:t>
      </w:r>
      <w:r w:rsidR="00E86A1D">
        <w:rPr>
          <w:rFonts w:ascii="Arial" w:hAnsi="Arial" w:cs="Arial"/>
          <w:b/>
          <w:bCs/>
          <w:sz w:val="24"/>
          <w:szCs w:val="24"/>
          <w:u w:val="single"/>
        </w:rPr>
        <w:t>2</w:t>
      </w:r>
      <w:r w:rsidR="00AD03C7">
        <w:rPr>
          <w:rFonts w:ascii="Arial" w:hAnsi="Arial" w:cs="Arial"/>
          <w:b/>
          <w:bCs/>
          <w:sz w:val="24"/>
          <w:szCs w:val="24"/>
          <w:u w:val="single"/>
        </w:rPr>
        <w:t>-2026</w:t>
      </w:r>
      <w:r w:rsidRPr="009C3F5E">
        <w:rPr>
          <w:rFonts w:ascii="Arial" w:hAnsi="Arial" w:cs="Arial"/>
          <w:b/>
          <w:bCs/>
          <w:sz w:val="24"/>
          <w:szCs w:val="24"/>
          <w:u w:val="single"/>
        </w:rPr>
        <w:t xml:space="preserve"> </w:t>
      </w:r>
      <w:r w:rsidR="00E50DC3">
        <w:rPr>
          <w:rFonts w:ascii="Arial" w:hAnsi="Arial" w:cs="Arial"/>
          <w:b/>
          <w:bCs/>
          <w:sz w:val="24"/>
          <w:szCs w:val="24"/>
          <w:u w:val="single"/>
        </w:rPr>
        <w:t xml:space="preserve">at </w:t>
      </w:r>
      <w:r w:rsidRPr="009C3F5E">
        <w:rPr>
          <w:rFonts w:ascii="Arial" w:hAnsi="Arial" w:cs="Arial"/>
          <w:b/>
          <w:bCs/>
          <w:sz w:val="24"/>
          <w:szCs w:val="24"/>
          <w:u w:val="single"/>
        </w:rPr>
        <w:t>11:00</w:t>
      </w:r>
      <w:r w:rsidR="00DC7C14">
        <w:rPr>
          <w:rFonts w:ascii="Arial" w:hAnsi="Arial" w:cs="Arial"/>
          <w:b/>
          <w:bCs/>
          <w:sz w:val="24"/>
          <w:szCs w:val="24"/>
          <w:u w:val="single"/>
        </w:rPr>
        <w:t xml:space="preserve"> </w:t>
      </w:r>
      <w:r w:rsidRPr="009C3F5E">
        <w:rPr>
          <w:rFonts w:ascii="Arial" w:hAnsi="Arial" w:cs="Arial"/>
          <w:b/>
          <w:bCs/>
          <w:sz w:val="24"/>
          <w:szCs w:val="24"/>
          <w:u w:val="single"/>
        </w:rPr>
        <w:t>am as stipulated by e-PADS</w:t>
      </w:r>
      <w:r w:rsidRPr="009C3F5E">
        <w:rPr>
          <w:rFonts w:ascii="Arial" w:hAnsi="Arial" w:cs="Arial"/>
          <w:b/>
          <w:bCs/>
          <w:sz w:val="24"/>
          <w:szCs w:val="24"/>
        </w:rPr>
        <w:t xml:space="preserve"> </w:t>
      </w:r>
      <w:r w:rsidRPr="009C3F5E">
        <w:rPr>
          <w:rFonts w:ascii="Arial" w:hAnsi="Arial" w:cs="Arial"/>
          <w:bCs/>
          <w:sz w:val="24"/>
          <w:szCs w:val="24"/>
        </w:rPr>
        <w:t xml:space="preserve">and will be opened on the same day </w:t>
      </w:r>
      <w:r w:rsidRPr="009C3F5E">
        <w:rPr>
          <w:rFonts w:ascii="Arial" w:hAnsi="Arial" w:cs="Arial"/>
          <w:b/>
          <w:bCs/>
          <w:sz w:val="24"/>
          <w:szCs w:val="24"/>
          <w:u w:val="single"/>
        </w:rPr>
        <w:t>at 11:30</w:t>
      </w:r>
      <w:r w:rsidR="00DC7C14">
        <w:rPr>
          <w:rFonts w:ascii="Arial" w:hAnsi="Arial" w:cs="Arial"/>
          <w:b/>
          <w:bCs/>
          <w:sz w:val="24"/>
          <w:szCs w:val="24"/>
          <w:u w:val="single"/>
        </w:rPr>
        <w:t xml:space="preserve"> </w:t>
      </w:r>
      <w:r w:rsidR="009C45DD">
        <w:rPr>
          <w:rFonts w:ascii="Arial" w:hAnsi="Arial" w:cs="Arial"/>
          <w:b/>
          <w:bCs/>
          <w:sz w:val="24"/>
          <w:szCs w:val="24"/>
          <w:u w:val="single"/>
        </w:rPr>
        <w:t>a</w:t>
      </w:r>
      <w:r w:rsidRPr="009C3F5E">
        <w:rPr>
          <w:rFonts w:ascii="Arial" w:hAnsi="Arial" w:cs="Arial"/>
          <w:b/>
          <w:bCs/>
          <w:sz w:val="24"/>
          <w:szCs w:val="24"/>
          <w:u w:val="single"/>
        </w:rPr>
        <w:t>m</w:t>
      </w:r>
      <w:r w:rsidRPr="009C3F5E">
        <w:rPr>
          <w:rFonts w:ascii="Arial" w:hAnsi="Arial" w:cs="Arial"/>
          <w:bCs/>
          <w:sz w:val="24"/>
          <w:szCs w:val="24"/>
        </w:rPr>
        <w:t xml:space="preserve">.  </w:t>
      </w:r>
    </w:p>
    <w:p w14:paraId="338723A7" w14:textId="77777777" w:rsidR="009C3F5E" w:rsidRPr="009C3F5E" w:rsidRDefault="009C3F5E" w:rsidP="009C3F5E">
      <w:pPr>
        <w:pStyle w:val="NoSpacing"/>
        <w:spacing w:line="276" w:lineRule="auto"/>
        <w:ind w:left="720" w:hanging="720"/>
        <w:jc w:val="both"/>
        <w:rPr>
          <w:rFonts w:ascii="Arial" w:hAnsi="Arial" w:cs="Arial"/>
          <w:bCs/>
          <w:sz w:val="24"/>
          <w:szCs w:val="24"/>
        </w:rPr>
      </w:pPr>
      <w:r w:rsidRPr="009C3F5E">
        <w:rPr>
          <w:rFonts w:ascii="Arial" w:hAnsi="Arial" w:cs="Arial"/>
          <w:bCs/>
          <w:sz w:val="24"/>
          <w:szCs w:val="24"/>
        </w:rPr>
        <w:t xml:space="preserve"> </w:t>
      </w:r>
    </w:p>
    <w:p w14:paraId="626F9B40" w14:textId="77777777" w:rsidR="009C3F5E" w:rsidRPr="009C3F5E" w:rsidRDefault="009C3F5E" w:rsidP="009C3F5E">
      <w:pPr>
        <w:pStyle w:val="NoSpacing"/>
        <w:numPr>
          <w:ilvl w:val="0"/>
          <w:numId w:val="46"/>
        </w:numPr>
        <w:spacing w:line="276" w:lineRule="auto"/>
        <w:jc w:val="both"/>
        <w:rPr>
          <w:rFonts w:ascii="Arial" w:hAnsi="Arial" w:cs="Arial"/>
          <w:bCs/>
          <w:sz w:val="24"/>
          <w:szCs w:val="24"/>
        </w:rPr>
      </w:pPr>
      <w:r w:rsidRPr="009C3F5E">
        <w:rPr>
          <w:rFonts w:ascii="Arial" w:hAnsi="Arial" w:cs="Arial"/>
          <w:bCs/>
          <w:sz w:val="24"/>
          <w:szCs w:val="24"/>
        </w:rPr>
        <w:t xml:space="preserve">Any bid submitted other than e-PADS would not be considered. </w:t>
      </w:r>
    </w:p>
    <w:p w14:paraId="6EA3E16E" w14:textId="77777777" w:rsidR="009C3F5E" w:rsidRPr="009C3F5E" w:rsidRDefault="009C3F5E" w:rsidP="009C3F5E">
      <w:pPr>
        <w:pStyle w:val="NoSpacing"/>
        <w:spacing w:line="276" w:lineRule="auto"/>
        <w:ind w:left="720" w:hanging="720"/>
        <w:jc w:val="both"/>
        <w:rPr>
          <w:rFonts w:ascii="Arial" w:hAnsi="Arial" w:cs="Arial"/>
          <w:bCs/>
          <w:sz w:val="24"/>
          <w:szCs w:val="24"/>
        </w:rPr>
      </w:pPr>
    </w:p>
    <w:p w14:paraId="200C2A7B" w14:textId="77777777" w:rsidR="009C3F5E" w:rsidRPr="009C3F5E" w:rsidRDefault="009C3F5E" w:rsidP="009C3F5E">
      <w:pPr>
        <w:pStyle w:val="NoSpacing"/>
        <w:spacing w:line="276" w:lineRule="auto"/>
        <w:ind w:left="720" w:hanging="720"/>
        <w:jc w:val="both"/>
        <w:rPr>
          <w:rFonts w:ascii="Arial" w:hAnsi="Arial" w:cs="Arial"/>
          <w:bCs/>
          <w:sz w:val="24"/>
          <w:szCs w:val="24"/>
        </w:rPr>
      </w:pPr>
    </w:p>
    <w:p w14:paraId="0DC66B5B" w14:textId="77777777" w:rsidR="009C3F5E" w:rsidRPr="009C3F5E" w:rsidRDefault="009C3F5E" w:rsidP="009C3F5E">
      <w:pPr>
        <w:pStyle w:val="NoSpacing"/>
        <w:spacing w:line="276" w:lineRule="auto"/>
        <w:ind w:left="720" w:hanging="720"/>
        <w:jc w:val="both"/>
        <w:rPr>
          <w:rFonts w:ascii="Arial" w:hAnsi="Arial" w:cs="Arial"/>
          <w:bCs/>
          <w:sz w:val="24"/>
          <w:szCs w:val="24"/>
        </w:rPr>
      </w:pPr>
    </w:p>
    <w:p w14:paraId="10113E28" w14:textId="77777777" w:rsidR="009C3F5E" w:rsidRPr="009C3F5E" w:rsidRDefault="009C3F5E" w:rsidP="009C3F5E">
      <w:pPr>
        <w:pStyle w:val="NoSpacing"/>
        <w:spacing w:line="276" w:lineRule="auto"/>
        <w:ind w:left="720" w:hanging="720"/>
        <w:jc w:val="both"/>
        <w:rPr>
          <w:rFonts w:ascii="Arial" w:hAnsi="Arial" w:cs="Arial"/>
          <w:bCs/>
          <w:sz w:val="24"/>
          <w:szCs w:val="24"/>
        </w:rPr>
      </w:pPr>
    </w:p>
    <w:p w14:paraId="008A2B93" w14:textId="77777777" w:rsidR="009C3F5E" w:rsidRPr="009C3F5E" w:rsidRDefault="009C3F5E" w:rsidP="009C3F5E">
      <w:pPr>
        <w:pStyle w:val="NoSpacing"/>
        <w:spacing w:line="276" w:lineRule="auto"/>
        <w:ind w:left="720" w:hanging="720"/>
        <w:jc w:val="both"/>
        <w:rPr>
          <w:rFonts w:ascii="Arial" w:hAnsi="Arial" w:cs="Arial"/>
          <w:bCs/>
          <w:sz w:val="24"/>
          <w:szCs w:val="24"/>
        </w:rPr>
      </w:pPr>
    </w:p>
    <w:p w14:paraId="4FB64BDE" w14:textId="6003147D" w:rsidR="009C3F5E" w:rsidRDefault="009C3F5E" w:rsidP="005A0895">
      <w:pPr>
        <w:pStyle w:val="NoSpacing"/>
        <w:spacing w:line="276" w:lineRule="auto"/>
        <w:ind w:left="3686" w:firstLine="720"/>
        <w:jc w:val="center"/>
        <w:rPr>
          <w:rFonts w:ascii="Arial" w:hAnsi="Arial" w:cs="Arial"/>
          <w:b/>
          <w:bCs/>
          <w:sz w:val="24"/>
          <w:szCs w:val="24"/>
        </w:rPr>
      </w:pPr>
      <w:r w:rsidRPr="009C3F5E">
        <w:rPr>
          <w:rFonts w:ascii="Arial" w:hAnsi="Arial" w:cs="Arial"/>
          <w:b/>
          <w:bCs/>
          <w:sz w:val="24"/>
          <w:szCs w:val="24"/>
        </w:rPr>
        <w:t>INCHARGE (Real Estate)</w:t>
      </w:r>
    </w:p>
    <w:p w14:paraId="0CB957D3" w14:textId="440C52A9" w:rsidR="007C3A1E" w:rsidRPr="007C3A1E" w:rsidRDefault="007C3A1E" w:rsidP="005A0895">
      <w:pPr>
        <w:pStyle w:val="NoSpacing"/>
        <w:spacing w:line="276" w:lineRule="auto"/>
        <w:ind w:left="3686" w:firstLine="720"/>
        <w:jc w:val="center"/>
        <w:rPr>
          <w:rFonts w:ascii="Arial" w:hAnsi="Arial" w:cs="Arial"/>
          <w:sz w:val="24"/>
          <w:szCs w:val="24"/>
        </w:rPr>
      </w:pPr>
      <w:r w:rsidRPr="007C3A1E">
        <w:rPr>
          <w:rFonts w:ascii="Arial" w:hAnsi="Arial" w:cs="Arial"/>
          <w:sz w:val="24"/>
          <w:szCs w:val="24"/>
        </w:rPr>
        <w:t>State Life Ins. Corp. of Pakistan</w:t>
      </w:r>
    </w:p>
    <w:p w14:paraId="1F895699" w14:textId="00F5351B" w:rsidR="009C3F5E" w:rsidRDefault="005A0895" w:rsidP="005A0895">
      <w:pPr>
        <w:pStyle w:val="NoSpacing"/>
        <w:spacing w:line="276" w:lineRule="auto"/>
        <w:ind w:left="3686"/>
        <w:jc w:val="center"/>
        <w:rPr>
          <w:rFonts w:ascii="Arial" w:hAnsi="Arial" w:cs="Arial"/>
          <w:bCs/>
          <w:sz w:val="24"/>
          <w:szCs w:val="24"/>
        </w:rPr>
      </w:pPr>
      <w:r>
        <w:rPr>
          <w:rFonts w:ascii="Arial" w:hAnsi="Arial" w:cs="Arial"/>
          <w:bCs/>
          <w:sz w:val="24"/>
          <w:szCs w:val="24"/>
        </w:rPr>
        <w:t xml:space="preserve">     Ground Floor</w:t>
      </w:r>
      <w:r w:rsidR="009C3F5E" w:rsidRPr="009C3F5E">
        <w:rPr>
          <w:rFonts w:ascii="Arial" w:hAnsi="Arial" w:cs="Arial"/>
          <w:bCs/>
          <w:sz w:val="24"/>
          <w:szCs w:val="24"/>
        </w:rPr>
        <w:t>, St</w:t>
      </w:r>
      <w:r>
        <w:rPr>
          <w:rFonts w:ascii="Arial" w:hAnsi="Arial" w:cs="Arial"/>
          <w:bCs/>
          <w:sz w:val="24"/>
          <w:szCs w:val="24"/>
        </w:rPr>
        <w:t>ate Life Building No.5 (Phase-I</w:t>
      </w:r>
      <w:r w:rsidR="009C3F5E" w:rsidRPr="009C3F5E">
        <w:rPr>
          <w:rFonts w:ascii="Arial" w:hAnsi="Arial" w:cs="Arial"/>
          <w:bCs/>
          <w:sz w:val="24"/>
          <w:szCs w:val="24"/>
        </w:rPr>
        <w:t>)</w:t>
      </w:r>
      <w:r w:rsidR="009C3F5E">
        <w:rPr>
          <w:rFonts w:ascii="Arial" w:hAnsi="Arial" w:cs="Arial"/>
          <w:bCs/>
          <w:sz w:val="24"/>
          <w:szCs w:val="24"/>
        </w:rPr>
        <w:t>,</w:t>
      </w:r>
    </w:p>
    <w:p w14:paraId="72CBED71" w14:textId="39BF7F37" w:rsidR="009C3F5E" w:rsidRDefault="009C3F5E" w:rsidP="005A0895">
      <w:pPr>
        <w:pStyle w:val="NoSpacing"/>
        <w:spacing w:line="276" w:lineRule="auto"/>
        <w:ind w:left="3686" w:firstLine="720"/>
        <w:jc w:val="center"/>
        <w:rPr>
          <w:rFonts w:ascii="Arial" w:hAnsi="Arial" w:cs="Arial"/>
          <w:bCs/>
          <w:sz w:val="24"/>
          <w:szCs w:val="24"/>
        </w:rPr>
      </w:pPr>
      <w:r w:rsidRPr="009C3F5E">
        <w:rPr>
          <w:rFonts w:ascii="Arial" w:hAnsi="Arial" w:cs="Arial"/>
          <w:bCs/>
          <w:sz w:val="24"/>
          <w:szCs w:val="24"/>
        </w:rPr>
        <w:t>Jinnah Avenue, Islamabad.</w:t>
      </w:r>
    </w:p>
    <w:p w14:paraId="6529A215" w14:textId="07659B4A" w:rsidR="007C3A1E" w:rsidRPr="009C3F5E" w:rsidRDefault="007C3A1E" w:rsidP="005A0895">
      <w:pPr>
        <w:pStyle w:val="NoSpacing"/>
        <w:spacing w:line="276" w:lineRule="auto"/>
        <w:ind w:left="3686" w:firstLine="720"/>
        <w:jc w:val="center"/>
        <w:rPr>
          <w:rFonts w:ascii="Arial" w:hAnsi="Arial" w:cs="Arial"/>
          <w:bCs/>
          <w:sz w:val="24"/>
          <w:szCs w:val="24"/>
        </w:rPr>
      </w:pPr>
      <w:r>
        <w:rPr>
          <w:rFonts w:ascii="Arial" w:hAnsi="Arial" w:cs="Arial"/>
          <w:bCs/>
          <w:sz w:val="24"/>
          <w:szCs w:val="24"/>
        </w:rPr>
        <w:t>051-9203347</w:t>
      </w:r>
    </w:p>
    <w:p w14:paraId="1460FB4B" w14:textId="77777777" w:rsidR="000F2027" w:rsidRPr="009C3F5E" w:rsidRDefault="000F2027" w:rsidP="009C3F5E">
      <w:pPr>
        <w:pStyle w:val="NoSpacing"/>
        <w:spacing w:line="276" w:lineRule="auto"/>
        <w:ind w:left="720" w:hanging="720"/>
        <w:jc w:val="both"/>
        <w:rPr>
          <w:rFonts w:ascii="Arial" w:hAnsi="Arial" w:cs="Arial"/>
          <w:bCs/>
          <w:sz w:val="24"/>
          <w:szCs w:val="24"/>
        </w:rPr>
      </w:pPr>
    </w:p>
    <w:p w14:paraId="67952DCE" w14:textId="77777777" w:rsidR="000F2027" w:rsidRDefault="000F2027" w:rsidP="00BD6D1A">
      <w:pPr>
        <w:pStyle w:val="NoSpacing"/>
        <w:spacing w:line="276" w:lineRule="auto"/>
        <w:ind w:left="720" w:hanging="720"/>
        <w:jc w:val="center"/>
        <w:rPr>
          <w:rFonts w:ascii="Century Gothic" w:hAnsi="Century Gothic" w:cs="Arial"/>
          <w:bCs/>
          <w:sz w:val="60"/>
          <w:szCs w:val="60"/>
        </w:rPr>
      </w:pPr>
    </w:p>
    <w:p w14:paraId="0612CD94" w14:textId="77777777" w:rsidR="00475F1F" w:rsidRPr="00391CF8" w:rsidRDefault="00475F1F" w:rsidP="00475F1F">
      <w:pPr>
        <w:pStyle w:val="NoSpacing"/>
        <w:spacing w:line="276" w:lineRule="auto"/>
        <w:jc w:val="center"/>
        <w:rPr>
          <w:rFonts w:ascii="Century Gothic" w:hAnsi="Century Gothic" w:cs="Arial"/>
          <w:bCs/>
          <w:sz w:val="60"/>
          <w:szCs w:val="60"/>
        </w:rPr>
      </w:pPr>
      <w:r w:rsidRPr="00391CF8">
        <w:rPr>
          <w:rFonts w:ascii="Century Gothic" w:hAnsi="Century Gothic" w:cs="Arial"/>
          <w:bCs/>
          <w:sz w:val="60"/>
          <w:szCs w:val="60"/>
        </w:rPr>
        <w:lastRenderedPageBreak/>
        <w:t>TENDER</w:t>
      </w:r>
    </w:p>
    <w:p w14:paraId="1A654856" w14:textId="77777777" w:rsidR="00475F1F" w:rsidRPr="00391CF8" w:rsidRDefault="00475F1F" w:rsidP="00475F1F">
      <w:pPr>
        <w:pStyle w:val="NoSpacing"/>
        <w:spacing w:line="276" w:lineRule="auto"/>
        <w:jc w:val="center"/>
        <w:rPr>
          <w:rFonts w:ascii="Century Gothic" w:hAnsi="Century Gothic" w:cs="Arial"/>
          <w:bCs/>
          <w:sz w:val="60"/>
          <w:szCs w:val="60"/>
        </w:rPr>
      </w:pPr>
    </w:p>
    <w:p w14:paraId="3A94CD1B" w14:textId="77777777" w:rsidR="00475F1F" w:rsidRPr="00391CF8" w:rsidRDefault="00475F1F" w:rsidP="00475F1F">
      <w:pPr>
        <w:pStyle w:val="NoSpacing"/>
        <w:spacing w:line="276" w:lineRule="auto"/>
        <w:jc w:val="center"/>
        <w:rPr>
          <w:rFonts w:ascii="Century Gothic" w:hAnsi="Century Gothic" w:cs="Arial"/>
          <w:bCs/>
          <w:sz w:val="60"/>
          <w:szCs w:val="60"/>
        </w:rPr>
      </w:pPr>
      <w:r w:rsidRPr="00391CF8">
        <w:rPr>
          <w:rFonts w:ascii="Century Gothic" w:hAnsi="Century Gothic" w:cs="Arial"/>
          <w:bCs/>
          <w:sz w:val="60"/>
          <w:szCs w:val="60"/>
        </w:rPr>
        <w:t>FOR</w:t>
      </w:r>
    </w:p>
    <w:p w14:paraId="798D51AF" w14:textId="77777777" w:rsidR="00475F1F" w:rsidRPr="000D7E3A" w:rsidRDefault="00475F1F" w:rsidP="00475F1F">
      <w:pPr>
        <w:pStyle w:val="NoSpacing"/>
        <w:spacing w:line="276" w:lineRule="auto"/>
        <w:jc w:val="center"/>
        <w:rPr>
          <w:rFonts w:ascii="Century Gothic" w:hAnsi="Century Gothic" w:cs="Arial"/>
          <w:b/>
          <w:sz w:val="36"/>
          <w:szCs w:val="36"/>
          <w:u w:val="single"/>
        </w:rPr>
      </w:pPr>
    </w:p>
    <w:p w14:paraId="3D838E5A" w14:textId="2D5BA5A1" w:rsidR="00252132" w:rsidRPr="00252132" w:rsidRDefault="00A80EBD" w:rsidP="00D97BC0">
      <w:pPr>
        <w:spacing w:after="0" w:line="331" w:lineRule="auto"/>
        <w:jc w:val="center"/>
        <w:rPr>
          <w:rFonts w:ascii="Century Gothic" w:hAnsi="Century Gothic"/>
          <w:b/>
          <w:sz w:val="40"/>
          <w:szCs w:val="40"/>
        </w:rPr>
      </w:pPr>
      <w:bookmarkStart w:id="1" w:name="_Hlk180445692"/>
      <w:r w:rsidRPr="00252132">
        <w:rPr>
          <w:rFonts w:ascii="Century Gothic" w:hAnsi="Century Gothic"/>
          <w:b/>
          <w:sz w:val="40"/>
          <w:szCs w:val="40"/>
        </w:rPr>
        <w:t>OPERATION, MAINTENANCE</w:t>
      </w:r>
      <w:r w:rsidR="00332C17">
        <w:rPr>
          <w:rFonts w:ascii="Century Gothic" w:hAnsi="Century Gothic"/>
          <w:b/>
          <w:sz w:val="40"/>
          <w:szCs w:val="40"/>
        </w:rPr>
        <w:t xml:space="preserve"> &amp;</w:t>
      </w:r>
      <w:r w:rsidRPr="00252132">
        <w:rPr>
          <w:rFonts w:ascii="Century Gothic" w:hAnsi="Century Gothic"/>
          <w:b/>
          <w:sz w:val="40"/>
          <w:szCs w:val="40"/>
        </w:rPr>
        <w:t xml:space="preserve"> SERVICING OF </w:t>
      </w:r>
      <w:r w:rsidR="00D97BC0">
        <w:rPr>
          <w:rFonts w:ascii="Century Gothic" w:hAnsi="Century Gothic"/>
          <w:b/>
          <w:sz w:val="40"/>
          <w:szCs w:val="40"/>
        </w:rPr>
        <w:t>04</w:t>
      </w:r>
      <w:r w:rsidRPr="00252132">
        <w:rPr>
          <w:rFonts w:ascii="Century Gothic" w:hAnsi="Century Gothic"/>
          <w:b/>
          <w:sz w:val="40"/>
          <w:szCs w:val="40"/>
        </w:rPr>
        <w:t xml:space="preserve"> NOS. LIFTS OF MAKE ‘KONE</w:t>
      </w:r>
      <w:r w:rsidR="00D97BC0">
        <w:rPr>
          <w:rFonts w:ascii="Century Gothic" w:hAnsi="Century Gothic"/>
          <w:b/>
          <w:sz w:val="40"/>
          <w:szCs w:val="40"/>
        </w:rPr>
        <w:t xml:space="preserve"> 02 AND MONARCH 02</w:t>
      </w:r>
      <w:r w:rsidRPr="00252132">
        <w:rPr>
          <w:rFonts w:ascii="Century Gothic" w:hAnsi="Century Gothic"/>
          <w:b/>
          <w:sz w:val="40"/>
          <w:szCs w:val="40"/>
        </w:rPr>
        <w:t>’ INSTAL</w:t>
      </w:r>
      <w:r w:rsidR="00D97BC0">
        <w:rPr>
          <w:rFonts w:ascii="Century Gothic" w:hAnsi="Century Gothic"/>
          <w:b/>
          <w:sz w:val="40"/>
          <w:szCs w:val="40"/>
        </w:rPr>
        <w:t>LED AT STATE LIFE BUILDING</w:t>
      </w:r>
      <w:bookmarkEnd w:id="1"/>
      <w:r w:rsidR="00D97BC0">
        <w:rPr>
          <w:rFonts w:ascii="Century Gothic" w:hAnsi="Century Gothic"/>
          <w:b/>
          <w:sz w:val="40"/>
          <w:szCs w:val="40"/>
        </w:rPr>
        <w:t xml:space="preserve">, </w:t>
      </w:r>
      <w:r w:rsidR="007C3A1E">
        <w:rPr>
          <w:rFonts w:ascii="Century Gothic" w:hAnsi="Century Gothic"/>
          <w:b/>
          <w:sz w:val="40"/>
          <w:szCs w:val="40"/>
        </w:rPr>
        <w:t>GUJRAT</w:t>
      </w:r>
    </w:p>
    <w:p w14:paraId="5D98D65D" w14:textId="77777777" w:rsidR="007C3A1E" w:rsidRDefault="007C3A1E" w:rsidP="00A80EBD">
      <w:pPr>
        <w:spacing w:after="0" w:line="331" w:lineRule="auto"/>
        <w:jc w:val="center"/>
        <w:rPr>
          <w:rFonts w:ascii="Century Gothic" w:hAnsi="Century Gothic"/>
          <w:b/>
          <w:sz w:val="40"/>
          <w:szCs w:val="40"/>
        </w:rPr>
      </w:pPr>
    </w:p>
    <w:p w14:paraId="47C39613" w14:textId="77777777" w:rsidR="00475F1F" w:rsidRDefault="00475F1F" w:rsidP="00B00C67">
      <w:pPr>
        <w:pStyle w:val="NoSpacing"/>
        <w:rPr>
          <w:rFonts w:ascii="Century Gothic" w:hAnsi="Century Gothic" w:cs="Arial"/>
          <w:sz w:val="28"/>
          <w:szCs w:val="28"/>
        </w:rPr>
      </w:pPr>
    </w:p>
    <w:p w14:paraId="5278A912" w14:textId="77777777" w:rsidR="007C3A1E" w:rsidRDefault="007C3A1E" w:rsidP="00B00C67">
      <w:pPr>
        <w:pStyle w:val="NoSpacing"/>
        <w:rPr>
          <w:rFonts w:ascii="Century Gothic" w:hAnsi="Century Gothic" w:cs="Arial"/>
          <w:sz w:val="28"/>
          <w:szCs w:val="28"/>
        </w:rPr>
      </w:pPr>
    </w:p>
    <w:p w14:paraId="2BCE5F1E" w14:textId="1D8A3F1B" w:rsidR="007C3A1E" w:rsidRPr="00F36F98" w:rsidRDefault="00F36F98" w:rsidP="00F36F98">
      <w:pPr>
        <w:pStyle w:val="NoSpacing"/>
        <w:jc w:val="center"/>
        <w:rPr>
          <w:rFonts w:ascii="Century Gothic" w:hAnsi="Century Gothic" w:cs="Arial"/>
          <w:b/>
          <w:sz w:val="40"/>
          <w:szCs w:val="28"/>
        </w:rPr>
      </w:pPr>
      <w:r w:rsidRPr="00F36F98">
        <w:rPr>
          <w:rFonts w:ascii="Century Gothic" w:hAnsi="Century Gothic" w:cs="Arial"/>
          <w:b/>
          <w:sz w:val="40"/>
          <w:szCs w:val="28"/>
        </w:rPr>
        <w:t>(Single-Stage Single-Envelope)</w:t>
      </w:r>
    </w:p>
    <w:p w14:paraId="23E5C807" w14:textId="77777777" w:rsidR="007C3A1E" w:rsidRDefault="007C3A1E" w:rsidP="00B00C67">
      <w:pPr>
        <w:pStyle w:val="NoSpacing"/>
        <w:rPr>
          <w:rFonts w:ascii="Century Gothic" w:hAnsi="Century Gothic" w:cs="Arial"/>
          <w:sz w:val="28"/>
          <w:szCs w:val="28"/>
        </w:rPr>
      </w:pPr>
    </w:p>
    <w:p w14:paraId="06A10DDA" w14:textId="77777777" w:rsidR="007C3A1E" w:rsidRDefault="007C3A1E" w:rsidP="00B00C67">
      <w:pPr>
        <w:pStyle w:val="NoSpacing"/>
        <w:rPr>
          <w:rFonts w:ascii="Century Gothic" w:hAnsi="Century Gothic" w:cs="Arial"/>
          <w:sz w:val="28"/>
          <w:szCs w:val="28"/>
        </w:rPr>
      </w:pPr>
    </w:p>
    <w:p w14:paraId="06795DF3" w14:textId="77777777" w:rsidR="007C3A1E" w:rsidRDefault="007C3A1E" w:rsidP="00B00C67">
      <w:pPr>
        <w:pStyle w:val="NoSpacing"/>
        <w:rPr>
          <w:rFonts w:ascii="Century Gothic" w:hAnsi="Century Gothic" w:cs="Arial"/>
          <w:sz w:val="28"/>
          <w:szCs w:val="28"/>
        </w:rPr>
      </w:pPr>
    </w:p>
    <w:p w14:paraId="06366C0C" w14:textId="77777777" w:rsidR="007C3A1E" w:rsidRPr="006D0D6D" w:rsidRDefault="007C3A1E" w:rsidP="00B00C67">
      <w:pPr>
        <w:pStyle w:val="NoSpacing"/>
        <w:rPr>
          <w:rFonts w:ascii="Century Gothic" w:hAnsi="Century Gothic" w:cs="Arial"/>
          <w:sz w:val="28"/>
          <w:szCs w:val="28"/>
        </w:rPr>
      </w:pPr>
    </w:p>
    <w:p w14:paraId="3561231B" w14:textId="77777777" w:rsidR="00475F1F" w:rsidRDefault="00475F1F" w:rsidP="00475F1F">
      <w:pPr>
        <w:pStyle w:val="NoSpacing"/>
        <w:rPr>
          <w:rFonts w:ascii="Century Gothic" w:hAnsi="Century Gothic" w:cs="Arial"/>
          <w:sz w:val="28"/>
          <w:szCs w:val="28"/>
        </w:rPr>
      </w:pPr>
      <w:r>
        <w:rPr>
          <w:b/>
          <w:noProof/>
          <w:sz w:val="70"/>
          <w:szCs w:val="70"/>
          <w:u w:val="single"/>
        </w:rPr>
        <w:drawing>
          <wp:anchor distT="0" distB="0" distL="114300" distR="114300" simplePos="0" relativeHeight="251659264" behindDoc="0" locked="0" layoutInCell="1" allowOverlap="1" wp14:anchorId="7265B7AB" wp14:editId="43440CCA">
            <wp:simplePos x="0" y="0"/>
            <wp:positionH relativeFrom="column">
              <wp:posOffset>2387600</wp:posOffset>
            </wp:positionH>
            <wp:positionV relativeFrom="paragraph">
              <wp:posOffset>214366</wp:posOffset>
            </wp:positionV>
            <wp:extent cx="1304290" cy="1228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04290" cy="1228725"/>
                    </a:xfrm>
                    <a:prstGeom prst="rect">
                      <a:avLst/>
                    </a:prstGeom>
                    <a:noFill/>
                  </pic:spPr>
                </pic:pic>
              </a:graphicData>
            </a:graphic>
          </wp:anchor>
        </w:drawing>
      </w:r>
    </w:p>
    <w:p w14:paraId="6A8C923B" w14:textId="77777777" w:rsidR="00475F1F" w:rsidRDefault="00475F1F" w:rsidP="00475F1F">
      <w:pPr>
        <w:pStyle w:val="NoSpacing"/>
        <w:rPr>
          <w:rFonts w:ascii="Century Gothic" w:hAnsi="Century Gothic" w:cs="Arial"/>
          <w:sz w:val="28"/>
          <w:szCs w:val="28"/>
        </w:rPr>
      </w:pPr>
    </w:p>
    <w:p w14:paraId="2DD2CFF4" w14:textId="77777777" w:rsidR="00475F1F" w:rsidRDefault="00475F1F" w:rsidP="00475F1F">
      <w:pPr>
        <w:pStyle w:val="NoSpacing"/>
        <w:rPr>
          <w:rFonts w:ascii="Century Gothic" w:hAnsi="Century Gothic" w:cs="Arial"/>
          <w:sz w:val="28"/>
          <w:szCs w:val="28"/>
        </w:rPr>
      </w:pPr>
    </w:p>
    <w:p w14:paraId="0B809A69" w14:textId="77777777" w:rsidR="00475F1F" w:rsidRDefault="00475F1F" w:rsidP="00475F1F">
      <w:pPr>
        <w:pStyle w:val="NoSpacing"/>
        <w:rPr>
          <w:rFonts w:ascii="Century Gothic" w:hAnsi="Century Gothic" w:cs="Arial"/>
          <w:sz w:val="28"/>
          <w:szCs w:val="28"/>
        </w:rPr>
      </w:pPr>
    </w:p>
    <w:p w14:paraId="5FB06EA8" w14:textId="77777777" w:rsidR="00475F1F" w:rsidRDefault="00475F1F" w:rsidP="00475F1F">
      <w:pPr>
        <w:pStyle w:val="NoSpacing"/>
        <w:rPr>
          <w:rFonts w:ascii="Century Gothic" w:hAnsi="Century Gothic" w:cs="Arial"/>
          <w:sz w:val="28"/>
          <w:szCs w:val="28"/>
        </w:rPr>
      </w:pPr>
    </w:p>
    <w:p w14:paraId="0E920BEF" w14:textId="77777777" w:rsidR="00475F1F" w:rsidRDefault="00475F1F" w:rsidP="00475F1F">
      <w:pPr>
        <w:pStyle w:val="NoSpacing"/>
        <w:rPr>
          <w:rFonts w:ascii="Century Gothic" w:hAnsi="Century Gothic" w:cs="Arial"/>
          <w:sz w:val="28"/>
          <w:szCs w:val="28"/>
        </w:rPr>
      </w:pPr>
    </w:p>
    <w:p w14:paraId="13E08EB1" w14:textId="77777777" w:rsidR="00475F1F" w:rsidRDefault="00475F1F" w:rsidP="00475F1F">
      <w:pPr>
        <w:pStyle w:val="NoSpacing"/>
        <w:rPr>
          <w:rFonts w:ascii="Century Gothic" w:hAnsi="Century Gothic" w:cs="Arial"/>
          <w:sz w:val="28"/>
          <w:szCs w:val="28"/>
        </w:rPr>
      </w:pPr>
    </w:p>
    <w:p w14:paraId="28CEDEFD" w14:textId="77777777" w:rsidR="00475F1F" w:rsidRDefault="00475F1F" w:rsidP="00475F1F">
      <w:pPr>
        <w:pStyle w:val="NoSpacing"/>
        <w:rPr>
          <w:rFonts w:ascii="Century Gothic" w:hAnsi="Century Gothic" w:cs="Arial"/>
          <w:sz w:val="28"/>
          <w:szCs w:val="28"/>
        </w:rPr>
      </w:pPr>
    </w:p>
    <w:p w14:paraId="234D5CB7" w14:textId="77777777" w:rsidR="00475F1F" w:rsidRPr="0053344B" w:rsidRDefault="00475F1F" w:rsidP="00475F1F">
      <w:pPr>
        <w:pStyle w:val="NoSpacing"/>
        <w:jc w:val="center"/>
        <w:rPr>
          <w:rFonts w:ascii="Century Gothic" w:hAnsi="Century Gothic" w:cs="Arial"/>
          <w:iCs/>
          <w:sz w:val="28"/>
          <w:szCs w:val="28"/>
        </w:rPr>
      </w:pPr>
    </w:p>
    <w:p w14:paraId="69EA92EC" w14:textId="77777777" w:rsidR="00475F1F" w:rsidRPr="00422B42" w:rsidRDefault="00475F1F" w:rsidP="00475F1F">
      <w:pPr>
        <w:pStyle w:val="NoSpacing"/>
        <w:jc w:val="center"/>
        <w:rPr>
          <w:rFonts w:ascii="Century Gothic" w:hAnsi="Century Gothic" w:cs="Arial"/>
          <w:sz w:val="24"/>
          <w:szCs w:val="24"/>
        </w:rPr>
      </w:pPr>
      <w:r w:rsidRPr="00422B42">
        <w:rPr>
          <w:rFonts w:ascii="Clarendon Condensed" w:hAnsi="Clarendon Condensed" w:cs="Arial"/>
          <w:sz w:val="24"/>
          <w:szCs w:val="24"/>
        </w:rPr>
        <w:t>STATE LIFE</w:t>
      </w:r>
      <w:r w:rsidRPr="00422B42">
        <w:rPr>
          <w:rFonts w:ascii="Century Gothic" w:hAnsi="Century Gothic" w:cs="Arial"/>
          <w:sz w:val="24"/>
          <w:szCs w:val="24"/>
        </w:rPr>
        <w:t xml:space="preserve"> Insurance Corporation of Pakistan, RED ISLAMABAD</w:t>
      </w:r>
    </w:p>
    <w:p w14:paraId="67135BA5" w14:textId="77777777" w:rsidR="00475F1F" w:rsidRDefault="00475F1F" w:rsidP="00475F1F">
      <w:pPr>
        <w:pStyle w:val="NoSpacing"/>
        <w:jc w:val="center"/>
        <w:rPr>
          <w:rFonts w:ascii="Century Gothic" w:eastAsia="Calibri" w:hAnsi="Century Gothic" w:cs="Calibri"/>
          <w:bCs/>
          <w:iCs/>
          <w:sz w:val="24"/>
          <w:szCs w:val="24"/>
        </w:rPr>
      </w:pPr>
      <w:r w:rsidRPr="00422B42">
        <w:rPr>
          <w:rFonts w:ascii="Century Gothic" w:eastAsia="Calibri" w:hAnsi="Century Gothic" w:cs="Calibri"/>
          <w:bCs/>
          <w:iCs/>
          <w:sz w:val="24"/>
          <w:szCs w:val="24"/>
        </w:rPr>
        <w:t>(A Government of Pakistan Enterprise)</w:t>
      </w:r>
    </w:p>
    <w:p w14:paraId="36385AE1" w14:textId="051B2EDE" w:rsidR="00125BEA" w:rsidRPr="006D0D6D" w:rsidRDefault="00475F1F" w:rsidP="008B6EA3">
      <w:pPr>
        <w:pStyle w:val="NoSpacing"/>
        <w:jc w:val="center"/>
        <w:rPr>
          <w:rFonts w:ascii="Century Gothic" w:hAnsi="Century Gothic" w:cs="Arial"/>
          <w:sz w:val="24"/>
          <w:szCs w:val="24"/>
        </w:rPr>
      </w:pPr>
      <w:r w:rsidRPr="0053344B">
        <w:rPr>
          <w:rFonts w:ascii="Century Gothic" w:eastAsia="Calibri" w:hAnsi="Century Gothic" w:cs="Calibri"/>
          <w:b/>
          <w:iCs/>
          <w:sz w:val="24"/>
          <w:szCs w:val="24"/>
        </w:rPr>
        <w:t xml:space="preserve">Website: </w:t>
      </w:r>
      <w:hyperlink r:id="rId9" w:history="1">
        <w:r w:rsidRPr="0053344B">
          <w:rPr>
            <w:rStyle w:val="Hyperlink"/>
            <w:rFonts w:ascii="Century Gothic" w:eastAsia="Calibri" w:hAnsi="Century Gothic" w:cs="Calibri"/>
            <w:iCs/>
            <w:sz w:val="24"/>
            <w:szCs w:val="24"/>
          </w:rPr>
          <w:t>http://www.statelife.com.pk</w:t>
        </w:r>
      </w:hyperlink>
      <w:r w:rsidR="00125BEA" w:rsidRPr="006D0D6D">
        <w:rPr>
          <w:rFonts w:ascii="Century Gothic" w:hAnsi="Century Gothic" w:cs="Arial"/>
          <w:sz w:val="24"/>
          <w:szCs w:val="24"/>
        </w:rPr>
        <w:br w:type="page"/>
      </w:r>
    </w:p>
    <w:p w14:paraId="0E22EEC8" w14:textId="77777777" w:rsidR="00F36F98" w:rsidRDefault="00F36F98" w:rsidP="00D32AE9">
      <w:pPr>
        <w:pStyle w:val="Heading1"/>
        <w:rPr>
          <w:rFonts w:ascii="Century Gothic" w:hAnsi="Century Gothic"/>
          <w:sz w:val="72"/>
          <w:u w:val="none"/>
        </w:rPr>
      </w:pPr>
      <w:bookmarkStart w:id="2" w:name="_Toc179412074"/>
    </w:p>
    <w:p w14:paraId="4A04C90E" w14:textId="77777777" w:rsidR="00F36F98" w:rsidRDefault="00F36F98" w:rsidP="00D32AE9">
      <w:pPr>
        <w:pStyle w:val="Heading1"/>
        <w:rPr>
          <w:rFonts w:ascii="Century Gothic" w:hAnsi="Century Gothic"/>
          <w:sz w:val="72"/>
          <w:u w:val="none"/>
        </w:rPr>
      </w:pPr>
    </w:p>
    <w:p w14:paraId="55637110" w14:textId="1293C54D" w:rsidR="00473341" w:rsidRPr="00D32AE9" w:rsidRDefault="005371F9" w:rsidP="00D32AE9">
      <w:pPr>
        <w:pStyle w:val="Heading1"/>
        <w:rPr>
          <w:rFonts w:ascii="Century Gothic" w:hAnsi="Century Gothic"/>
          <w:sz w:val="72"/>
          <w:u w:val="none"/>
        </w:rPr>
      </w:pPr>
      <w:r w:rsidRPr="00D32AE9">
        <w:rPr>
          <w:rFonts w:ascii="Century Gothic" w:hAnsi="Century Gothic"/>
          <w:sz w:val="72"/>
          <w:u w:val="none"/>
        </w:rPr>
        <w:t>SECTION – I</w:t>
      </w:r>
      <w:bookmarkEnd w:id="2"/>
    </w:p>
    <w:p w14:paraId="62F5520B" w14:textId="77777777" w:rsidR="00473341" w:rsidRPr="006D0D6D" w:rsidRDefault="00473341" w:rsidP="00473341">
      <w:pPr>
        <w:pStyle w:val="NoSpacing"/>
        <w:ind w:left="360"/>
        <w:jc w:val="center"/>
        <w:rPr>
          <w:rFonts w:ascii="Century Gothic" w:hAnsi="Century Gothic" w:cs="Arial"/>
          <w:b/>
          <w:sz w:val="72"/>
          <w:szCs w:val="72"/>
        </w:rPr>
      </w:pPr>
    </w:p>
    <w:p w14:paraId="78596B06" w14:textId="77777777" w:rsidR="00473341" w:rsidRPr="006D0D6D" w:rsidRDefault="00473341" w:rsidP="00473341">
      <w:pPr>
        <w:pStyle w:val="NoSpacing"/>
        <w:ind w:left="360"/>
        <w:jc w:val="center"/>
        <w:rPr>
          <w:rFonts w:ascii="Century Gothic" w:hAnsi="Century Gothic" w:cs="Arial"/>
          <w:b/>
          <w:sz w:val="72"/>
          <w:szCs w:val="72"/>
        </w:rPr>
      </w:pPr>
    </w:p>
    <w:p w14:paraId="196BCF20" w14:textId="77777777" w:rsidR="00473341" w:rsidRPr="00246839" w:rsidRDefault="005371F9" w:rsidP="00246839">
      <w:pPr>
        <w:pStyle w:val="Heading1"/>
        <w:rPr>
          <w:rFonts w:ascii="Century Gothic" w:hAnsi="Century Gothic" w:cs="Arial"/>
          <w:sz w:val="72"/>
        </w:rPr>
      </w:pPr>
      <w:bookmarkStart w:id="3" w:name="_Toc179412075"/>
      <w:r w:rsidRPr="00246839">
        <w:rPr>
          <w:rFonts w:ascii="Century Gothic" w:hAnsi="Century Gothic"/>
          <w:sz w:val="72"/>
        </w:rPr>
        <w:t>INSTRUCTION TO BIDDERS &amp; SCOPE OF WORK</w:t>
      </w:r>
      <w:bookmarkEnd w:id="3"/>
    </w:p>
    <w:p w14:paraId="20BA8565" w14:textId="55E3CBD3" w:rsidR="00473341" w:rsidRPr="00F36F98" w:rsidRDefault="00473341" w:rsidP="00F36F98">
      <w:pPr>
        <w:ind w:left="0" w:firstLine="0"/>
        <w:rPr>
          <w:rFonts w:ascii="Century Gothic" w:hAnsi="Century Gothic" w:cs="Arial"/>
          <w:b/>
          <w:sz w:val="26"/>
          <w:szCs w:val="26"/>
        </w:rPr>
      </w:pPr>
      <w:r w:rsidRPr="006D0D6D">
        <w:rPr>
          <w:rFonts w:ascii="Century Gothic" w:hAnsi="Century Gothic" w:cs="Arial"/>
          <w:sz w:val="26"/>
          <w:szCs w:val="26"/>
        </w:rPr>
        <w:br w:type="page"/>
      </w:r>
    </w:p>
    <w:p w14:paraId="2E9C34BB" w14:textId="77777777" w:rsidR="009B4A01" w:rsidRPr="006D0D6D" w:rsidRDefault="009B4A01" w:rsidP="009B4A01">
      <w:pPr>
        <w:pStyle w:val="NoSpacing"/>
        <w:ind w:left="360"/>
        <w:contextualSpacing/>
        <w:rPr>
          <w:rFonts w:ascii="Century Gothic" w:hAnsi="Century Gothic" w:cs="Arial"/>
          <w:b/>
          <w:sz w:val="28"/>
          <w:szCs w:val="28"/>
          <w:u w:val="single"/>
        </w:rPr>
      </w:pPr>
      <w:r w:rsidRPr="006D0D6D">
        <w:rPr>
          <w:rFonts w:ascii="Century Gothic" w:hAnsi="Century Gothic" w:cs="Arial"/>
          <w:b/>
          <w:noProof/>
          <w:sz w:val="28"/>
          <w:szCs w:val="28"/>
          <w:u w:val="single"/>
        </w:rPr>
        <w:lastRenderedPageBreak/>
        <w:drawing>
          <wp:anchor distT="0" distB="0" distL="114300" distR="114300" simplePos="0" relativeHeight="251663360" behindDoc="0" locked="0" layoutInCell="1" allowOverlap="1" wp14:anchorId="33B53EC7" wp14:editId="4B361D14">
            <wp:simplePos x="0" y="0"/>
            <wp:positionH relativeFrom="column">
              <wp:posOffset>-8255</wp:posOffset>
            </wp:positionH>
            <wp:positionV relativeFrom="paragraph">
              <wp:posOffset>44227</wp:posOffset>
            </wp:positionV>
            <wp:extent cx="581660" cy="551180"/>
            <wp:effectExtent l="0" t="0" r="8890" b="127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660" cy="551180"/>
                    </a:xfrm>
                    <a:prstGeom prst="rect">
                      <a:avLst/>
                    </a:prstGeom>
                    <a:noFill/>
                  </pic:spPr>
                </pic:pic>
              </a:graphicData>
            </a:graphic>
            <wp14:sizeRelH relativeFrom="margin">
              <wp14:pctWidth>0</wp14:pctWidth>
            </wp14:sizeRelH>
            <wp14:sizeRelV relativeFrom="margin">
              <wp14:pctHeight>0</wp14:pctHeight>
            </wp14:sizeRelV>
          </wp:anchor>
        </w:drawing>
      </w:r>
    </w:p>
    <w:p w14:paraId="3F37EAD9" w14:textId="00D45904" w:rsidR="009B4A01" w:rsidRPr="00790D25" w:rsidRDefault="009B4A01" w:rsidP="009B4A01">
      <w:pPr>
        <w:pStyle w:val="NoSpacing"/>
        <w:tabs>
          <w:tab w:val="left" w:pos="900"/>
        </w:tabs>
        <w:contextualSpacing/>
        <w:rPr>
          <w:rFonts w:ascii="Arial Narrow" w:hAnsi="Arial Narrow" w:cs="Arial"/>
          <w:b/>
          <w:sz w:val="20"/>
          <w:szCs w:val="20"/>
        </w:rPr>
      </w:pPr>
    </w:p>
    <w:p w14:paraId="5F394C24" w14:textId="77777777" w:rsidR="009B4A01" w:rsidRPr="006D0D6D" w:rsidRDefault="009B4A01" w:rsidP="009B4A01">
      <w:pPr>
        <w:spacing w:line="240" w:lineRule="auto"/>
        <w:contextualSpacing/>
        <w:jc w:val="center"/>
        <w:rPr>
          <w:rFonts w:ascii="Century Gothic" w:hAnsi="Century Gothic" w:cs="Arial"/>
          <w:sz w:val="26"/>
          <w:szCs w:val="26"/>
        </w:rPr>
      </w:pPr>
    </w:p>
    <w:p w14:paraId="342ADB98" w14:textId="1A863825" w:rsidR="009B4A01" w:rsidRPr="006D0D6D" w:rsidRDefault="009B4A01" w:rsidP="009B4A01">
      <w:pPr>
        <w:spacing w:line="240" w:lineRule="auto"/>
        <w:contextualSpacing/>
        <w:jc w:val="center"/>
        <w:rPr>
          <w:rFonts w:ascii="Century Gothic" w:hAnsi="Century Gothic" w:cs="Arial"/>
          <w:sz w:val="26"/>
          <w:szCs w:val="26"/>
        </w:rPr>
      </w:pPr>
    </w:p>
    <w:p w14:paraId="6B3719E0" w14:textId="680F48E9" w:rsidR="009B4A01" w:rsidRDefault="002672B1" w:rsidP="001644BC">
      <w:pPr>
        <w:spacing w:line="240" w:lineRule="auto"/>
        <w:contextualSpacing/>
        <w:jc w:val="center"/>
        <w:rPr>
          <w:rFonts w:ascii="Century Gothic" w:hAnsi="Century Gothic"/>
          <w:bCs/>
          <w:sz w:val="24"/>
          <w:szCs w:val="24"/>
          <w:u w:val="single"/>
        </w:rPr>
      </w:pPr>
      <w:r w:rsidRPr="00305D4A">
        <w:rPr>
          <w:rFonts w:ascii="Century Gothic" w:hAnsi="Century Gothic"/>
          <w:bCs/>
          <w:sz w:val="24"/>
          <w:szCs w:val="24"/>
          <w:u w:val="single"/>
        </w:rPr>
        <w:t>OPERATION</w:t>
      </w:r>
      <w:r>
        <w:rPr>
          <w:rFonts w:ascii="Century Gothic" w:hAnsi="Century Gothic"/>
          <w:bCs/>
          <w:sz w:val="24"/>
          <w:szCs w:val="24"/>
          <w:u w:val="single"/>
        </w:rPr>
        <w:t>,</w:t>
      </w:r>
      <w:r w:rsidRPr="00305D4A">
        <w:rPr>
          <w:rFonts w:ascii="Century Gothic" w:hAnsi="Century Gothic"/>
          <w:bCs/>
          <w:sz w:val="24"/>
          <w:szCs w:val="24"/>
          <w:u w:val="single"/>
        </w:rPr>
        <w:t xml:space="preserve"> MAINTENANCE</w:t>
      </w:r>
      <w:r w:rsidR="00025292">
        <w:rPr>
          <w:rFonts w:ascii="Century Gothic" w:hAnsi="Century Gothic"/>
          <w:bCs/>
          <w:sz w:val="24"/>
          <w:szCs w:val="24"/>
          <w:u w:val="single"/>
        </w:rPr>
        <w:t xml:space="preserve"> &amp;</w:t>
      </w:r>
      <w:r w:rsidRPr="00305D4A">
        <w:rPr>
          <w:rFonts w:ascii="Century Gothic" w:hAnsi="Century Gothic"/>
          <w:bCs/>
          <w:sz w:val="24"/>
          <w:szCs w:val="24"/>
          <w:u w:val="single"/>
        </w:rPr>
        <w:t xml:space="preserve"> SERVIC</w:t>
      </w:r>
      <w:r>
        <w:rPr>
          <w:rFonts w:ascii="Century Gothic" w:hAnsi="Century Gothic"/>
          <w:bCs/>
          <w:sz w:val="24"/>
          <w:szCs w:val="24"/>
          <w:u w:val="single"/>
        </w:rPr>
        <w:t>ING</w:t>
      </w:r>
      <w:r w:rsidRPr="00305D4A">
        <w:rPr>
          <w:rFonts w:ascii="Century Gothic" w:hAnsi="Century Gothic"/>
          <w:bCs/>
          <w:sz w:val="24"/>
          <w:szCs w:val="24"/>
          <w:u w:val="single"/>
        </w:rPr>
        <w:t xml:space="preserve"> </w:t>
      </w:r>
      <w:r>
        <w:rPr>
          <w:rFonts w:ascii="Century Gothic" w:hAnsi="Century Gothic"/>
          <w:bCs/>
          <w:sz w:val="24"/>
          <w:szCs w:val="24"/>
          <w:u w:val="single"/>
        </w:rPr>
        <w:t xml:space="preserve">WORKS </w:t>
      </w:r>
      <w:r w:rsidRPr="00305D4A">
        <w:rPr>
          <w:rFonts w:ascii="Century Gothic" w:hAnsi="Century Gothic"/>
          <w:bCs/>
          <w:sz w:val="24"/>
          <w:szCs w:val="24"/>
          <w:u w:val="single"/>
        </w:rPr>
        <w:t xml:space="preserve">OF </w:t>
      </w:r>
      <w:r w:rsidR="001644BC">
        <w:rPr>
          <w:rFonts w:ascii="Century Gothic" w:hAnsi="Century Gothic"/>
          <w:bCs/>
          <w:sz w:val="24"/>
          <w:szCs w:val="24"/>
          <w:u w:val="single"/>
        </w:rPr>
        <w:t>04</w:t>
      </w:r>
      <w:r w:rsidRPr="00305D4A">
        <w:rPr>
          <w:rFonts w:ascii="Century Gothic" w:hAnsi="Century Gothic"/>
          <w:bCs/>
          <w:sz w:val="24"/>
          <w:szCs w:val="24"/>
          <w:u w:val="single"/>
        </w:rPr>
        <w:t xml:space="preserve"> NOS. ELEVATORS</w:t>
      </w:r>
      <w:r>
        <w:rPr>
          <w:rFonts w:ascii="Century Gothic" w:hAnsi="Century Gothic"/>
          <w:bCs/>
          <w:sz w:val="24"/>
          <w:szCs w:val="24"/>
          <w:u w:val="single"/>
        </w:rPr>
        <w:t>/</w:t>
      </w:r>
      <w:r w:rsidRPr="00305D4A">
        <w:rPr>
          <w:rFonts w:ascii="Century Gothic" w:hAnsi="Century Gothic"/>
          <w:bCs/>
          <w:sz w:val="24"/>
          <w:szCs w:val="24"/>
          <w:u w:val="single"/>
        </w:rPr>
        <w:t xml:space="preserve"> LIFTS OF MAKE ‘KONE</w:t>
      </w:r>
      <w:r w:rsidR="001644BC">
        <w:rPr>
          <w:rFonts w:ascii="Century Gothic" w:hAnsi="Century Gothic"/>
          <w:bCs/>
          <w:sz w:val="24"/>
          <w:szCs w:val="24"/>
          <w:u w:val="single"/>
        </w:rPr>
        <w:t xml:space="preserve"> 02 AND MONARCH 02</w:t>
      </w:r>
      <w:r w:rsidRPr="00305D4A">
        <w:rPr>
          <w:rFonts w:ascii="Century Gothic" w:hAnsi="Century Gothic"/>
          <w:bCs/>
          <w:sz w:val="24"/>
          <w:szCs w:val="24"/>
          <w:u w:val="single"/>
        </w:rPr>
        <w:t>’ INSTALLED AT STATE LIFE BUILDING, GUJRAT</w:t>
      </w:r>
      <w:r>
        <w:rPr>
          <w:rFonts w:ascii="Century Gothic" w:hAnsi="Century Gothic"/>
          <w:bCs/>
          <w:sz w:val="24"/>
          <w:szCs w:val="24"/>
          <w:u w:val="single"/>
        </w:rPr>
        <w:t>.</w:t>
      </w:r>
    </w:p>
    <w:p w14:paraId="3BE8A767" w14:textId="77777777" w:rsidR="009B4A01" w:rsidRPr="006D0D6D" w:rsidRDefault="009B4A01" w:rsidP="009B4A01">
      <w:pPr>
        <w:spacing w:line="240" w:lineRule="auto"/>
        <w:contextualSpacing/>
        <w:jc w:val="center"/>
        <w:rPr>
          <w:rFonts w:ascii="Century Gothic" w:hAnsi="Century Gothic" w:cs="Arial"/>
          <w:sz w:val="26"/>
          <w:szCs w:val="26"/>
        </w:rPr>
      </w:pPr>
    </w:p>
    <w:p w14:paraId="676AEC2A" w14:textId="77777777" w:rsidR="009B4A01" w:rsidRPr="006D0D6D" w:rsidRDefault="009B4A01" w:rsidP="009B4A01">
      <w:pPr>
        <w:pStyle w:val="NoSpacing"/>
        <w:contextualSpacing/>
        <w:jc w:val="center"/>
        <w:rPr>
          <w:rFonts w:ascii="Century Gothic" w:hAnsi="Century Gothic" w:cs="Arial"/>
          <w:sz w:val="26"/>
          <w:szCs w:val="26"/>
        </w:rPr>
      </w:pPr>
      <w:r w:rsidRPr="006D0D6D">
        <w:rPr>
          <w:rFonts w:ascii="Century Gothic" w:hAnsi="Century Gothic" w:cs="Arial"/>
          <w:sz w:val="26"/>
          <w:szCs w:val="26"/>
        </w:rPr>
        <w:t>APPLICATION INSTRUCTIONS</w:t>
      </w:r>
    </w:p>
    <w:p w14:paraId="0BF2E79E" w14:textId="77777777" w:rsidR="009B4A01" w:rsidRPr="006D0D6D" w:rsidRDefault="009B4A01" w:rsidP="009B4A01">
      <w:pPr>
        <w:pStyle w:val="NoSpacing"/>
        <w:contextualSpacing/>
        <w:rPr>
          <w:rFonts w:ascii="Century Gothic" w:hAnsi="Century Gothic" w:cs="Arial"/>
          <w:sz w:val="24"/>
          <w:szCs w:val="24"/>
        </w:rPr>
      </w:pPr>
    </w:p>
    <w:p w14:paraId="00AC6282" w14:textId="77777777" w:rsidR="009B4A01" w:rsidRPr="006D0D6D" w:rsidRDefault="009B4A01" w:rsidP="001644BC">
      <w:pPr>
        <w:pStyle w:val="NoSpacing"/>
        <w:contextualSpacing/>
        <w:rPr>
          <w:rFonts w:ascii="Century Gothic" w:hAnsi="Century Gothic" w:cs="Arial"/>
          <w:sz w:val="24"/>
          <w:szCs w:val="24"/>
        </w:rPr>
      </w:pPr>
      <w:r w:rsidRPr="006D0D6D">
        <w:rPr>
          <w:rFonts w:ascii="Century Gothic" w:hAnsi="Century Gothic" w:cs="Arial"/>
          <w:sz w:val="24"/>
          <w:szCs w:val="24"/>
        </w:rPr>
        <w:t xml:space="preserve">All </w:t>
      </w:r>
      <w:r>
        <w:rPr>
          <w:rFonts w:ascii="Century Gothic" w:hAnsi="Century Gothic" w:cs="Arial"/>
          <w:sz w:val="24"/>
          <w:szCs w:val="24"/>
        </w:rPr>
        <w:t>bidders</w:t>
      </w:r>
      <w:r w:rsidRPr="006D0D6D">
        <w:rPr>
          <w:rFonts w:ascii="Century Gothic" w:hAnsi="Century Gothic" w:cs="Arial"/>
          <w:sz w:val="24"/>
          <w:szCs w:val="24"/>
        </w:rPr>
        <w:t xml:space="preserve"> desiring to quali</w:t>
      </w:r>
      <w:r>
        <w:rPr>
          <w:rFonts w:ascii="Century Gothic" w:hAnsi="Century Gothic" w:cs="Arial"/>
          <w:sz w:val="24"/>
          <w:szCs w:val="24"/>
        </w:rPr>
        <w:t>f</w:t>
      </w:r>
      <w:r w:rsidRPr="006D0D6D">
        <w:rPr>
          <w:rFonts w:ascii="Century Gothic" w:hAnsi="Century Gothic" w:cs="Arial"/>
          <w:sz w:val="24"/>
          <w:szCs w:val="24"/>
        </w:rPr>
        <w:t xml:space="preserve">y for this contract should complete and submit the </w:t>
      </w:r>
      <w:r w:rsidR="001644BC">
        <w:rPr>
          <w:rFonts w:ascii="Century Gothic" w:hAnsi="Century Gothic" w:cs="Arial"/>
          <w:sz w:val="24"/>
          <w:szCs w:val="24"/>
        </w:rPr>
        <w:t>Post</w:t>
      </w:r>
      <w:r>
        <w:rPr>
          <w:rFonts w:ascii="Century Gothic" w:hAnsi="Century Gothic" w:cs="Arial"/>
          <w:sz w:val="24"/>
          <w:szCs w:val="24"/>
        </w:rPr>
        <w:t>-</w:t>
      </w:r>
      <w:r w:rsidR="001644BC">
        <w:rPr>
          <w:rFonts w:ascii="Century Gothic" w:hAnsi="Century Gothic" w:cs="Arial"/>
          <w:sz w:val="24"/>
          <w:szCs w:val="24"/>
        </w:rPr>
        <w:t xml:space="preserve">Qualification </w:t>
      </w:r>
      <w:r w:rsidRPr="006D0D6D">
        <w:rPr>
          <w:rFonts w:ascii="Century Gothic" w:hAnsi="Century Gothic" w:cs="Arial"/>
          <w:sz w:val="24"/>
          <w:szCs w:val="24"/>
        </w:rPr>
        <w:t>Form</w:t>
      </w:r>
      <w:r w:rsidR="001644BC">
        <w:rPr>
          <w:rFonts w:ascii="Century Gothic" w:hAnsi="Century Gothic" w:cs="Arial"/>
          <w:sz w:val="24"/>
          <w:szCs w:val="24"/>
        </w:rPr>
        <w:t xml:space="preserve"> via e-PADS</w:t>
      </w:r>
      <w:r w:rsidR="008D0D14">
        <w:rPr>
          <w:rFonts w:ascii="Century Gothic" w:hAnsi="Century Gothic" w:cs="Arial"/>
          <w:sz w:val="24"/>
          <w:szCs w:val="24"/>
        </w:rPr>
        <w:t xml:space="preserve"> to</w:t>
      </w:r>
      <w:r w:rsidR="001644BC">
        <w:rPr>
          <w:rFonts w:ascii="Century Gothic" w:hAnsi="Century Gothic" w:cs="Arial"/>
          <w:sz w:val="24"/>
          <w:szCs w:val="24"/>
        </w:rPr>
        <w:t>.</w:t>
      </w:r>
      <w:r w:rsidR="001644BC" w:rsidRPr="006D0D6D">
        <w:rPr>
          <w:rFonts w:ascii="Century Gothic" w:hAnsi="Century Gothic" w:cs="Arial"/>
          <w:sz w:val="24"/>
          <w:szCs w:val="24"/>
        </w:rPr>
        <w:t xml:space="preserve"> </w:t>
      </w:r>
    </w:p>
    <w:p w14:paraId="704BBAFD" w14:textId="77777777" w:rsidR="009B4A01" w:rsidRPr="006D0D6D" w:rsidRDefault="009B4A01" w:rsidP="009B4A01">
      <w:pPr>
        <w:pStyle w:val="NoSpacing"/>
        <w:rPr>
          <w:rFonts w:ascii="Century Gothic" w:hAnsi="Century Gothic" w:cs="Arial"/>
          <w:sz w:val="24"/>
          <w:szCs w:val="24"/>
        </w:rPr>
      </w:pPr>
    </w:p>
    <w:p w14:paraId="24516ABB" w14:textId="737A0D82" w:rsidR="009B4A01" w:rsidRPr="00EF7872" w:rsidRDefault="007C3A1E" w:rsidP="009B4A01">
      <w:pPr>
        <w:pStyle w:val="NoSpacing"/>
        <w:rPr>
          <w:rFonts w:ascii="Century Gothic" w:hAnsi="Century Gothic" w:cs="Arial"/>
          <w:b/>
          <w:sz w:val="24"/>
          <w:szCs w:val="24"/>
        </w:rPr>
      </w:pPr>
      <w:proofErr w:type="spellStart"/>
      <w:r>
        <w:rPr>
          <w:rFonts w:ascii="Century Gothic" w:hAnsi="Century Gothic" w:cs="Arial"/>
          <w:b/>
          <w:sz w:val="24"/>
          <w:szCs w:val="24"/>
        </w:rPr>
        <w:t>Incharge</w:t>
      </w:r>
      <w:proofErr w:type="spellEnd"/>
      <w:r>
        <w:rPr>
          <w:rFonts w:ascii="Century Gothic" w:hAnsi="Century Gothic" w:cs="Arial"/>
          <w:b/>
          <w:sz w:val="24"/>
          <w:szCs w:val="24"/>
        </w:rPr>
        <w:t xml:space="preserve"> (</w:t>
      </w:r>
      <w:r w:rsidR="009B4A01">
        <w:rPr>
          <w:rFonts w:ascii="Century Gothic" w:hAnsi="Century Gothic" w:cs="Arial"/>
          <w:b/>
          <w:sz w:val="24"/>
          <w:szCs w:val="24"/>
        </w:rPr>
        <w:t>Real Estate</w:t>
      </w:r>
      <w:r>
        <w:rPr>
          <w:rFonts w:ascii="Century Gothic" w:hAnsi="Century Gothic" w:cs="Arial"/>
          <w:b/>
          <w:sz w:val="24"/>
          <w:szCs w:val="24"/>
        </w:rPr>
        <w:t>)</w:t>
      </w:r>
      <w:r w:rsidR="009B4A01" w:rsidRPr="00EF7872">
        <w:rPr>
          <w:rFonts w:ascii="Century Gothic" w:hAnsi="Century Gothic" w:cs="Arial"/>
          <w:b/>
          <w:sz w:val="24"/>
          <w:szCs w:val="24"/>
        </w:rPr>
        <w:t xml:space="preserve">, </w:t>
      </w:r>
    </w:p>
    <w:p w14:paraId="62785FD3" w14:textId="2C652598" w:rsidR="009B4A01" w:rsidRDefault="009B4A01" w:rsidP="009B4A01">
      <w:pPr>
        <w:pStyle w:val="NoSpacing"/>
        <w:rPr>
          <w:rFonts w:ascii="Century Gothic" w:hAnsi="Century Gothic" w:cs="Arial"/>
          <w:sz w:val="24"/>
          <w:szCs w:val="24"/>
        </w:rPr>
      </w:pPr>
      <w:r w:rsidRPr="006D0D6D">
        <w:rPr>
          <w:rFonts w:ascii="Century Gothic" w:hAnsi="Century Gothic" w:cs="Arial"/>
          <w:sz w:val="24"/>
          <w:szCs w:val="24"/>
        </w:rPr>
        <w:t>State Life Insurance Corporation of Pakistan</w:t>
      </w:r>
      <w:r w:rsidR="007C3A1E">
        <w:rPr>
          <w:rFonts w:ascii="Century Gothic" w:hAnsi="Century Gothic" w:cs="Arial"/>
          <w:sz w:val="24"/>
          <w:szCs w:val="24"/>
        </w:rPr>
        <w:t>,</w:t>
      </w:r>
    </w:p>
    <w:p w14:paraId="3F00FDF7" w14:textId="3864EAF5" w:rsidR="009B4A01" w:rsidRDefault="009B4A01" w:rsidP="00B43A11">
      <w:pPr>
        <w:pStyle w:val="NoSpacing"/>
        <w:rPr>
          <w:rFonts w:ascii="Century Gothic" w:hAnsi="Century Gothic" w:cs="Arial"/>
          <w:sz w:val="24"/>
          <w:szCs w:val="24"/>
        </w:rPr>
      </w:pPr>
      <w:r w:rsidRPr="006D0D6D">
        <w:rPr>
          <w:rFonts w:ascii="Century Gothic" w:hAnsi="Century Gothic" w:cs="Arial"/>
          <w:sz w:val="24"/>
          <w:szCs w:val="24"/>
        </w:rPr>
        <w:t>State Life Building</w:t>
      </w:r>
      <w:r w:rsidR="007C3A1E">
        <w:rPr>
          <w:rFonts w:ascii="Century Gothic" w:hAnsi="Century Gothic" w:cs="Arial"/>
          <w:sz w:val="24"/>
          <w:szCs w:val="24"/>
        </w:rPr>
        <w:t xml:space="preserve"> No.5-II</w:t>
      </w:r>
      <w:r w:rsidR="00B43A11">
        <w:rPr>
          <w:rFonts w:ascii="Century Gothic" w:hAnsi="Century Gothic" w:cs="Arial"/>
          <w:sz w:val="24"/>
          <w:szCs w:val="24"/>
        </w:rPr>
        <w:t>,</w:t>
      </w:r>
      <w:r w:rsidRPr="006D0D6D">
        <w:rPr>
          <w:rFonts w:ascii="Century Gothic" w:hAnsi="Century Gothic" w:cs="Arial"/>
          <w:sz w:val="24"/>
          <w:szCs w:val="24"/>
        </w:rPr>
        <w:t xml:space="preserve"> </w:t>
      </w:r>
    </w:p>
    <w:p w14:paraId="241BBE2E" w14:textId="57DC4D71" w:rsidR="009B4A01" w:rsidRPr="006D0D6D" w:rsidRDefault="007C3A1E" w:rsidP="00B43A11">
      <w:pPr>
        <w:pStyle w:val="NoSpacing"/>
        <w:rPr>
          <w:rFonts w:ascii="Century Gothic" w:hAnsi="Century Gothic" w:cs="Arial"/>
          <w:sz w:val="24"/>
          <w:szCs w:val="24"/>
        </w:rPr>
      </w:pPr>
      <w:r>
        <w:rPr>
          <w:rFonts w:ascii="Century Gothic" w:hAnsi="Century Gothic" w:cs="Arial"/>
          <w:sz w:val="24"/>
          <w:szCs w:val="24"/>
        </w:rPr>
        <w:t>China Chowk, Jinnah Avenue</w:t>
      </w:r>
      <w:r w:rsidR="009B4A01" w:rsidRPr="006D0D6D">
        <w:rPr>
          <w:rFonts w:ascii="Century Gothic" w:hAnsi="Century Gothic" w:cs="Arial"/>
          <w:sz w:val="24"/>
          <w:szCs w:val="24"/>
        </w:rPr>
        <w:t>,</w:t>
      </w:r>
      <w:r>
        <w:rPr>
          <w:rFonts w:ascii="Century Gothic" w:hAnsi="Century Gothic" w:cs="Arial"/>
          <w:sz w:val="24"/>
          <w:szCs w:val="24"/>
        </w:rPr>
        <w:t xml:space="preserve"> </w:t>
      </w:r>
    </w:p>
    <w:p w14:paraId="58B74C6E" w14:textId="3CC88637" w:rsidR="007C3A1E" w:rsidRDefault="007C3A1E" w:rsidP="009818DC">
      <w:pPr>
        <w:pStyle w:val="NoSpacing"/>
        <w:rPr>
          <w:rFonts w:ascii="Century Gothic" w:hAnsi="Century Gothic" w:cs="Arial"/>
          <w:sz w:val="24"/>
          <w:szCs w:val="24"/>
        </w:rPr>
      </w:pPr>
      <w:r>
        <w:rPr>
          <w:rFonts w:ascii="Century Gothic" w:hAnsi="Century Gothic" w:cs="Arial"/>
          <w:sz w:val="24"/>
          <w:szCs w:val="24"/>
        </w:rPr>
        <w:t>ISLAMABAD - 44000</w:t>
      </w:r>
    </w:p>
    <w:p w14:paraId="575BAF32" w14:textId="55EF4F05" w:rsidR="009B4A01" w:rsidRPr="006D0D6D" w:rsidRDefault="00B43A11" w:rsidP="009818DC">
      <w:pPr>
        <w:pStyle w:val="NoSpacing"/>
        <w:rPr>
          <w:rFonts w:ascii="Century Gothic" w:hAnsi="Century Gothic" w:cs="Arial"/>
          <w:sz w:val="24"/>
          <w:szCs w:val="24"/>
        </w:rPr>
      </w:pPr>
      <w:r>
        <w:rPr>
          <w:rFonts w:ascii="Century Gothic" w:hAnsi="Century Gothic" w:cs="Arial"/>
          <w:sz w:val="24"/>
          <w:szCs w:val="24"/>
        </w:rPr>
        <w:t>Phone: 05</w:t>
      </w:r>
      <w:r w:rsidR="007C3A1E">
        <w:rPr>
          <w:rFonts w:ascii="Century Gothic" w:hAnsi="Century Gothic" w:cs="Arial"/>
          <w:sz w:val="24"/>
          <w:szCs w:val="24"/>
        </w:rPr>
        <w:t>1</w:t>
      </w:r>
      <w:r w:rsidR="009B4A01" w:rsidRPr="006D0D6D">
        <w:rPr>
          <w:rFonts w:ascii="Century Gothic" w:hAnsi="Century Gothic" w:cs="Arial"/>
          <w:sz w:val="24"/>
          <w:szCs w:val="24"/>
        </w:rPr>
        <w:t>-</w:t>
      </w:r>
      <w:r w:rsidR="009B4A01">
        <w:rPr>
          <w:rFonts w:ascii="Century Gothic" w:hAnsi="Century Gothic" w:cs="Arial"/>
          <w:sz w:val="24"/>
          <w:szCs w:val="24"/>
        </w:rPr>
        <w:t>92</w:t>
      </w:r>
      <w:r w:rsidR="007C3A1E">
        <w:rPr>
          <w:rFonts w:ascii="Century Gothic" w:hAnsi="Century Gothic" w:cs="Arial"/>
          <w:sz w:val="24"/>
          <w:szCs w:val="24"/>
        </w:rPr>
        <w:t>03347</w:t>
      </w:r>
    </w:p>
    <w:p w14:paraId="735CEBC0" w14:textId="77777777" w:rsidR="009B4A01" w:rsidRPr="006D0D6D" w:rsidRDefault="009B4A01" w:rsidP="009B4A01">
      <w:pPr>
        <w:pStyle w:val="NoSpacing"/>
        <w:rPr>
          <w:rFonts w:ascii="Century Gothic" w:hAnsi="Century Gothic" w:cs="Arial"/>
          <w:sz w:val="24"/>
          <w:szCs w:val="24"/>
        </w:rPr>
      </w:pPr>
    </w:p>
    <w:p w14:paraId="4ECD15BE" w14:textId="77777777" w:rsidR="009B4A01" w:rsidRPr="006D0D6D" w:rsidRDefault="009B4A01" w:rsidP="009B4A01">
      <w:pPr>
        <w:pStyle w:val="NoSpacing"/>
        <w:rPr>
          <w:rFonts w:ascii="Century Gothic" w:hAnsi="Century Gothic" w:cs="Arial"/>
          <w:sz w:val="24"/>
          <w:szCs w:val="24"/>
        </w:rPr>
      </w:pPr>
    </w:p>
    <w:p w14:paraId="2CC7F091" w14:textId="77777777" w:rsidR="009B4A01" w:rsidRPr="006D0D6D" w:rsidRDefault="009B4A01" w:rsidP="009B4A01">
      <w:pPr>
        <w:pStyle w:val="NoSpacing"/>
        <w:rPr>
          <w:rFonts w:ascii="Century Gothic" w:hAnsi="Century Gothic" w:cs="Arial"/>
          <w:sz w:val="24"/>
          <w:szCs w:val="24"/>
        </w:rPr>
      </w:pPr>
    </w:p>
    <w:p w14:paraId="0D64BCA7" w14:textId="77777777" w:rsidR="009B4A01" w:rsidRPr="006D0D6D" w:rsidRDefault="009B4A01" w:rsidP="009B4A01">
      <w:pPr>
        <w:pStyle w:val="NoSpacing"/>
        <w:rPr>
          <w:rFonts w:ascii="Century Gothic" w:hAnsi="Century Gothic" w:cs="Arial"/>
          <w:sz w:val="24"/>
          <w:szCs w:val="24"/>
        </w:rPr>
      </w:pPr>
      <w:r w:rsidRPr="006D0D6D">
        <w:rPr>
          <w:rFonts w:ascii="Century Gothic" w:hAnsi="Century Gothic" w:cs="Arial"/>
          <w:sz w:val="24"/>
          <w:szCs w:val="24"/>
        </w:rPr>
        <w:t>All inquiries relative to this document and forms should be addressed in writing to</w:t>
      </w:r>
      <w:r>
        <w:rPr>
          <w:rFonts w:ascii="Century Gothic" w:hAnsi="Century Gothic" w:cs="Arial"/>
          <w:sz w:val="24"/>
          <w:szCs w:val="24"/>
        </w:rPr>
        <w:t xml:space="preserve"> above address before tender submission date and time</w:t>
      </w:r>
      <w:r w:rsidRPr="006D0D6D">
        <w:rPr>
          <w:rFonts w:ascii="Century Gothic" w:hAnsi="Century Gothic" w:cs="Arial"/>
          <w:sz w:val="24"/>
          <w:szCs w:val="24"/>
        </w:rPr>
        <w:t>.</w:t>
      </w:r>
    </w:p>
    <w:p w14:paraId="6CA5FB34" w14:textId="77777777" w:rsidR="009B4A01" w:rsidRPr="006D0D6D" w:rsidRDefault="009B4A01" w:rsidP="009B4A01">
      <w:pPr>
        <w:pStyle w:val="NoSpacing"/>
        <w:rPr>
          <w:rFonts w:ascii="Century Gothic" w:hAnsi="Century Gothic" w:cs="Arial"/>
          <w:sz w:val="24"/>
          <w:szCs w:val="24"/>
        </w:rPr>
      </w:pPr>
    </w:p>
    <w:p w14:paraId="36A2DDFF" w14:textId="77777777" w:rsidR="009B4A01" w:rsidRPr="006D0D6D" w:rsidRDefault="009B4A01" w:rsidP="009B4A01">
      <w:pPr>
        <w:pStyle w:val="NoSpacing"/>
        <w:rPr>
          <w:rFonts w:ascii="Century Gothic" w:hAnsi="Century Gothic" w:cs="Arial"/>
          <w:sz w:val="24"/>
          <w:szCs w:val="24"/>
        </w:rPr>
      </w:pPr>
      <w:r w:rsidRPr="006D0D6D">
        <w:rPr>
          <w:rFonts w:ascii="Century Gothic" w:hAnsi="Century Gothic" w:cs="Arial"/>
          <w:sz w:val="24"/>
          <w:szCs w:val="24"/>
        </w:rPr>
        <w:t>Basic Conditions</w:t>
      </w:r>
    </w:p>
    <w:p w14:paraId="212B4CE4" w14:textId="77777777" w:rsidR="009B4A01" w:rsidRPr="006D0D6D" w:rsidRDefault="009B4A01" w:rsidP="009B4A01">
      <w:pPr>
        <w:pStyle w:val="NoSpacing"/>
        <w:jc w:val="both"/>
        <w:rPr>
          <w:rFonts w:ascii="Century Gothic" w:hAnsi="Century Gothic" w:cs="Arial"/>
          <w:sz w:val="24"/>
          <w:szCs w:val="24"/>
        </w:rPr>
      </w:pPr>
    </w:p>
    <w:p w14:paraId="153184B9" w14:textId="77777777" w:rsidR="009B4A01" w:rsidRPr="006D0D6D" w:rsidRDefault="009B4A01" w:rsidP="002351C2">
      <w:pPr>
        <w:pStyle w:val="NoSpacing"/>
        <w:numPr>
          <w:ilvl w:val="0"/>
          <w:numId w:val="19"/>
        </w:numPr>
        <w:ind w:left="0" w:firstLine="0"/>
        <w:jc w:val="both"/>
        <w:rPr>
          <w:rFonts w:ascii="Century Gothic" w:hAnsi="Century Gothic" w:cs="Arial"/>
          <w:sz w:val="24"/>
          <w:szCs w:val="24"/>
        </w:rPr>
      </w:pPr>
      <w:r w:rsidRPr="006D0D6D">
        <w:rPr>
          <w:rFonts w:ascii="Century Gothic" w:hAnsi="Century Gothic" w:cs="Arial"/>
          <w:sz w:val="24"/>
          <w:szCs w:val="24"/>
        </w:rPr>
        <w:t>Information suppl</w:t>
      </w:r>
      <w:r>
        <w:rPr>
          <w:rFonts w:ascii="Century Gothic" w:hAnsi="Century Gothic" w:cs="Arial"/>
          <w:sz w:val="24"/>
          <w:szCs w:val="24"/>
        </w:rPr>
        <w:t>ied by the Bidders for the po</w:t>
      </w:r>
      <w:r w:rsidRPr="006D0D6D">
        <w:rPr>
          <w:rFonts w:ascii="Century Gothic" w:hAnsi="Century Gothic" w:cs="Arial"/>
          <w:sz w:val="24"/>
          <w:szCs w:val="24"/>
        </w:rPr>
        <w:t>st</w:t>
      </w:r>
      <w:r>
        <w:rPr>
          <w:rFonts w:ascii="Century Gothic" w:hAnsi="Century Gothic" w:cs="Arial"/>
          <w:sz w:val="24"/>
          <w:szCs w:val="24"/>
        </w:rPr>
        <w:t>-</w:t>
      </w:r>
      <w:r w:rsidRPr="006D0D6D">
        <w:rPr>
          <w:rFonts w:ascii="Century Gothic" w:hAnsi="Century Gothic" w:cs="Arial"/>
          <w:sz w:val="24"/>
          <w:szCs w:val="24"/>
        </w:rPr>
        <w:t xml:space="preserve">qualification statement must apply to the </w:t>
      </w:r>
      <w:r>
        <w:rPr>
          <w:rFonts w:ascii="Century Gothic" w:hAnsi="Century Gothic" w:cs="Arial"/>
          <w:sz w:val="24"/>
          <w:szCs w:val="24"/>
        </w:rPr>
        <w:t>C</w:t>
      </w:r>
      <w:r w:rsidRPr="006D0D6D">
        <w:rPr>
          <w:rFonts w:ascii="Century Gothic" w:hAnsi="Century Gothic" w:cs="Arial"/>
          <w:sz w:val="24"/>
          <w:szCs w:val="24"/>
        </w:rPr>
        <w:t>ompany name on the statement. The substitution of background information pertinent to p</w:t>
      </w:r>
      <w:r>
        <w:rPr>
          <w:rFonts w:ascii="Century Gothic" w:hAnsi="Century Gothic" w:cs="Arial"/>
          <w:sz w:val="24"/>
          <w:szCs w:val="24"/>
        </w:rPr>
        <w:t>o</w:t>
      </w:r>
      <w:r w:rsidRPr="006D0D6D">
        <w:rPr>
          <w:rFonts w:ascii="Century Gothic" w:hAnsi="Century Gothic" w:cs="Arial"/>
          <w:sz w:val="24"/>
          <w:szCs w:val="24"/>
        </w:rPr>
        <w:t>st</w:t>
      </w:r>
      <w:r>
        <w:rPr>
          <w:rFonts w:ascii="Century Gothic" w:hAnsi="Century Gothic" w:cs="Arial"/>
          <w:sz w:val="24"/>
          <w:szCs w:val="24"/>
        </w:rPr>
        <w:t>-</w:t>
      </w:r>
      <w:r w:rsidRPr="006D0D6D">
        <w:rPr>
          <w:rFonts w:ascii="Century Gothic" w:hAnsi="Century Gothic" w:cs="Arial"/>
          <w:sz w:val="24"/>
          <w:szCs w:val="24"/>
        </w:rPr>
        <w:t xml:space="preserve">qualification will not be considered </w:t>
      </w:r>
      <w:r>
        <w:rPr>
          <w:rFonts w:ascii="Century Gothic" w:hAnsi="Century Gothic" w:cs="Arial"/>
          <w:sz w:val="24"/>
          <w:szCs w:val="24"/>
        </w:rPr>
        <w:t>for another C</w:t>
      </w:r>
      <w:r w:rsidRPr="006D0D6D">
        <w:rPr>
          <w:rFonts w:ascii="Century Gothic" w:hAnsi="Century Gothic" w:cs="Arial"/>
          <w:sz w:val="24"/>
          <w:szCs w:val="24"/>
        </w:rPr>
        <w:t xml:space="preserve">ompany related to the applicant </w:t>
      </w:r>
      <w:r>
        <w:rPr>
          <w:rFonts w:ascii="Century Gothic" w:hAnsi="Century Gothic" w:cs="Arial"/>
          <w:sz w:val="24"/>
          <w:szCs w:val="24"/>
        </w:rPr>
        <w:t>C</w:t>
      </w:r>
      <w:r w:rsidRPr="006D0D6D">
        <w:rPr>
          <w:rFonts w:ascii="Century Gothic" w:hAnsi="Century Gothic" w:cs="Arial"/>
          <w:sz w:val="24"/>
          <w:szCs w:val="24"/>
        </w:rPr>
        <w:t xml:space="preserve">ompany through a “Group Ownership”. Contracts will be awarded only to the </w:t>
      </w:r>
      <w:r w:rsidR="00067396">
        <w:rPr>
          <w:rFonts w:ascii="Century Gothic" w:hAnsi="Century Gothic" w:cs="Arial"/>
          <w:sz w:val="24"/>
          <w:szCs w:val="24"/>
        </w:rPr>
        <w:t>Post</w:t>
      </w:r>
      <w:r>
        <w:rPr>
          <w:rFonts w:ascii="Century Gothic" w:hAnsi="Century Gothic" w:cs="Arial"/>
          <w:sz w:val="24"/>
          <w:szCs w:val="24"/>
        </w:rPr>
        <w:t>-</w:t>
      </w:r>
      <w:r w:rsidRPr="006D0D6D">
        <w:rPr>
          <w:rFonts w:ascii="Century Gothic" w:hAnsi="Century Gothic" w:cs="Arial"/>
          <w:sz w:val="24"/>
          <w:szCs w:val="24"/>
        </w:rPr>
        <w:t>qualified companies.</w:t>
      </w:r>
    </w:p>
    <w:p w14:paraId="27BD6209" w14:textId="77777777" w:rsidR="009B4A01" w:rsidRPr="006D0D6D" w:rsidRDefault="009B4A01" w:rsidP="009B4A01">
      <w:pPr>
        <w:pStyle w:val="NoSpacing"/>
        <w:ind w:left="720"/>
        <w:jc w:val="both"/>
        <w:rPr>
          <w:rFonts w:ascii="Century Gothic" w:hAnsi="Century Gothic" w:cs="Arial"/>
          <w:sz w:val="24"/>
          <w:szCs w:val="24"/>
        </w:rPr>
      </w:pPr>
    </w:p>
    <w:p w14:paraId="2766A8EC" w14:textId="6F8AFA4A" w:rsidR="009B4A01" w:rsidRPr="006D0D6D" w:rsidRDefault="009B4A01" w:rsidP="002351C2">
      <w:pPr>
        <w:pStyle w:val="NoSpacing"/>
        <w:numPr>
          <w:ilvl w:val="0"/>
          <w:numId w:val="19"/>
        </w:numPr>
        <w:ind w:left="0" w:firstLine="0"/>
        <w:jc w:val="both"/>
        <w:rPr>
          <w:rFonts w:ascii="Century Gothic" w:hAnsi="Century Gothic" w:cs="Arial"/>
          <w:sz w:val="24"/>
          <w:szCs w:val="24"/>
        </w:rPr>
      </w:pPr>
      <w:r w:rsidRPr="006D0D6D">
        <w:rPr>
          <w:rFonts w:ascii="Century Gothic" w:hAnsi="Century Gothic" w:cs="Arial"/>
          <w:sz w:val="24"/>
          <w:szCs w:val="24"/>
        </w:rPr>
        <w:t>The SLIC will review the information supplied by firms submitting p</w:t>
      </w:r>
      <w:r w:rsidR="009615CA">
        <w:rPr>
          <w:rFonts w:ascii="Century Gothic" w:hAnsi="Century Gothic" w:cs="Arial"/>
          <w:sz w:val="24"/>
          <w:szCs w:val="24"/>
        </w:rPr>
        <w:t>ost</w:t>
      </w:r>
      <w:r>
        <w:rPr>
          <w:rFonts w:ascii="Century Gothic" w:hAnsi="Century Gothic" w:cs="Arial"/>
          <w:sz w:val="24"/>
          <w:szCs w:val="24"/>
        </w:rPr>
        <w:t>-</w:t>
      </w:r>
      <w:r w:rsidRPr="006D0D6D">
        <w:rPr>
          <w:rFonts w:ascii="Century Gothic" w:hAnsi="Century Gothic" w:cs="Arial"/>
          <w:sz w:val="24"/>
          <w:szCs w:val="24"/>
        </w:rPr>
        <w:t>qualification forms and will report to the SLIC who will advise the applicants of their decision. Onl</w:t>
      </w:r>
      <w:r w:rsidR="00067396">
        <w:rPr>
          <w:rFonts w:ascii="Century Gothic" w:hAnsi="Century Gothic" w:cs="Arial"/>
          <w:sz w:val="24"/>
          <w:szCs w:val="24"/>
        </w:rPr>
        <w:t>y those Tenders which pass the Post</w:t>
      </w:r>
      <w:r>
        <w:rPr>
          <w:rFonts w:ascii="Century Gothic" w:hAnsi="Century Gothic" w:cs="Arial"/>
          <w:sz w:val="24"/>
          <w:szCs w:val="24"/>
        </w:rPr>
        <w:t>-</w:t>
      </w:r>
      <w:r w:rsidRPr="006D0D6D">
        <w:rPr>
          <w:rFonts w:ascii="Century Gothic" w:hAnsi="Century Gothic" w:cs="Arial"/>
          <w:sz w:val="24"/>
          <w:szCs w:val="24"/>
        </w:rPr>
        <w:t xml:space="preserve">qualification process will be opened in the presence of </w:t>
      </w:r>
      <w:r>
        <w:rPr>
          <w:rFonts w:ascii="Century Gothic" w:hAnsi="Century Gothic" w:cs="Arial"/>
          <w:sz w:val="24"/>
          <w:szCs w:val="24"/>
        </w:rPr>
        <w:t>Bidders</w:t>
      </w:r>
      <w:r w:rsidRPr="006D0D6D">
        <w:rPr>
          <w:rFonts w:ascii="Century Gothic" w:hAnsi="Century Gothic" w:cs="Arial"/>
          <w:sz w:val="24"/>
          <w:szCs w:val="24"/>
        </w:rPr>
        <w:t xml:space="preserve"> representative who chooses to attend at a time to be determined. The Financial Bid Documents of the </w:t>
      </w:r>
      <w:r>
        <w:rPr>
          <w:rFonts w:ascii="Century Gothic" w:hAnsi="Century Gothic" w:cs="Arial"/>
          <w:sz w:val="24"/>
          <w:szCs w:val="24"/>
        </w:rPr>
        <w:t>Bidders</w:t>
      </w:r>
      <w:r w:rsidRPr="006D0D6D">
        <w:rPr>
          <w:rFonts w:ascii="Century Gothic" w:hAnsi="Century Gothic" w:cs="Arial"/>
          <w:sz w:val="24"/>
          <w:szCs w:val="24"/>
        </w:rPr>
        <w:t xml:space="preserve"> who fail to p</w:t>
      </w:r>
      <w:r w:rsidR="00067396">
        <w:rPr>
          <w:rFonts w:ascii="Century Gothic" w:hAnsi="Century Gothic" w:cs="Arial"/>
          <w:sz w:val="24"/>
          <w:szCs w:val="24"/>
        </w:rPr>
        <w:t>ost</w:t>
      </w:r>
      <w:r>
        <w:rPr>
          <w:rFonts w:ascii="Century Gothic" w:hAnsi="Century Gothic" w:cs="Arial"/>
          <w:sz w:val="24"/>
          <w:szCs w:val="24"/>
        </w:rPr>
        <w:t>-</w:t>
      </w:r>
      <w:r w:rsidRPr="006D0D6D">
        <w:rPr>
          <w:rFonts w:ascii="Century Gothic" w:hAnsi="Century Gothic" w:cs="Arial"/>
          <w:sz w:val="24"/>
          <w:szCs w:val="24"/>
        </w:rPr>
        <w:t xml:space="preserve">qualify shall be returned to them unopened. The decision of SLIC in this connection shall be final and binding on all </w:t>
      </w:r>
      <w:r>
        <w:rPr>
          <w:rFonts w:ascii="Century Gothic" w:hAnsi="Century Gothic" w:cs="Arial"/>
          <w:sz w:val="24"/>
          <w:szCs w:val="24"/>
        </w:rPr>
        <w:t>Bidders.</w:t>
      </w:r>
    </w:p>
    <w:p w14:paraId="286B1B4F" w14:textId="77777777" w:rsidR="009B4A01" w:rsidRPr="006D0D6D" w:rsidRDefault="009B4A01" w:rsidP="009B4A01">
      <w:pPr>
        <w:pStyle w:val="NoSpacing"/>
        <w:jc w:val="both"/>
        <w:rPr>
          <w:rFonts w:ascii="Century Gothic" w:hAnsi="Century Gothic" w:cs="Arial"/>
          <w:sz w:val="24"/>
          <w:szCs w:val="24"/>
        </w:rPr>
      </w:pPr>
    </w:p>
    <w:p w14:paraId="30037AAB" w14:textId="77777777" w:rsidR="009B4A01" w:rsidRPr="006D0D6D" w:rsidRDefault="009B4A01" w:rsidP="002351C2">
      <w:pPr>
        <w:pStyle w:val="NoSpacing"/>
        <w:numPr>
          <w:ilvl w:val="0"/>
          <w:numId w:val="19"/>
        </w:numPr>
        <w:ind w:left="0" w:firstLine="0"/>
        <w:jc w:val="both"/>
        <w:rPr>
          <w:rFonts w:ascii="Century Gothic" w:hAnsi="Century Gothic" w:cs="Arial"/>
          <w:sz w:val="24"/>
          <w:szCs w:val="24"/>
        </w:rPr>
      </w:pPr>
      <w:r w:rsidRPr="006D0D6D">
        <w:rPr>
          <w:rFonts w:ascii="Century Gothic" w:hAnsi="Century Gothic" w:cs="Arial"/>
          <w:sz w:val="24"/>
          <w:szCs w:val="24"/>
        </w:rPr>
        <w:t xml:space="preserve">Firms applying for registration individually are advised that any variation of constitution or membership from that put forward in response to this notice, </w:t>
      </w:r>
      <w:r w:rsidRPr="006D0D6D">
        <w:rPr>
          <w:rFonts w:ascii="Century Gothic" w:hAnsi="Century Gothic" w:cs="Arial"/>
          <w:sz w:val="24"/>
          <w:szCs w:val="24"/>
        </w:rPr>
        <w:lastRenderedPageBreak/>
        <w:t>without prior approval of the SLIC may result in disqu</w:t>
      </w:r>
      <w:r>
        <w:rPr>
          <w:rFonts w:ascii="Century Gothic" w:hAnsi="Century Gothic" w:cs="Arial"/>
          <w:sz w:val="24"/>
          <w:szCs w:val="24"/>
        </w:rPr>
        <w:t>alification of the firm of any Bidder, if the</w:t>
      </w:r>
      <w:r w:rsidRPr="006D0D6D">
        <w:rPr>
          <w:rFonts w:ascii="Century Gothic" w:hAnsi="Century Gothic" w:cs="Arial"/>
          <w:sz w:val="24"/>
          <w:szCs w:val="24"/>
        </w:rPr>
        <w:t>y submit.</w:t>
      </w:r>
    </w:p>
    <w:p w14:paraId="1085CB37" w14:textId="77777777" w:rsidR="009B4A01" w:rsidRPr="006D0D6D" w:rsidRDefault="009B4A01" w:rsidP="009B4A01">
      <w:pPr>
        <w:pStyle w:val="NoSpacing"/>
        <w:ind w:left="720"/>
        <w:jc w:val="both"/>
        <w:rPr>
          <w:rFonts w:ascii="Century Gothic" w:hAnsi="Century Gothic" w:cs="Arial"/>
          <w:sz w:val="24"/>
          <w:szCs w:val="24"/>
        </w:rPr>
      </w:pPr>
    </w:p>
    <w:p w14:paraId="77D1AF54" w14:textId="77777777" w:rsidR="009B4A01" w:rsidRPr="006D0D6D" w:rsidRDefault="009B4A01" w:rsidP="002351C2">
      <w:pPr>
        <w:pStyle w:val="NoSpacing"/>
        <w:numPr>
          <w:ilvl w:val="0"/>
          <w:numId w:val="19"/>
        </w:numPr>
        <w:ind w:left="0" w:firstLine="0"/>
        <w:jc w:val="both"/>
        <w:rPr>
          <w:rFonts w:ascii="Century Gothic" w:hAnsi="Century Gothic" w:cs="Arial"/>
          <w:sz w:val="24"/>
          <w:szCs w:val="24"/>
        </w:rPr>
      </w:pPr>
      <w:r w:rsidRPr="006D0D6D">
        <w:rPr>
          <w:rFonts w:ascii="Century Gothic" w:hAnsi="Century Gothic" w:cs="Arial"/>
          <w:sz w:val="24"/>
          <w:szCs w:val="24"/>
        </w:rPr>
        <w:t>The response to this notice must be sufficiently detailed to convince the SLIC that the firms applying for registration have the experience as well as that Technical Administration and Financial Qualifications</w:t>
      </w:r>
      <w:r>
        <w:rPr>
          <w:rFonts w:ascii="Century Gothic" w:hAnsi="Century Gothic" w:cs="Arial"/>
          <w:sz w:val="24"/>
          <w:szCs w:val="24"/>
        </w:rPr>
        <w:t xml:space="preserve"> </w:t>
      </w:r>
      <w:r w:rsidRPr="006D0D6D">
        <w:rPr>
          <w:rFonts w:ascii="Century Gothic" w:hAnsi="Century Gothic" w:cs="Arial"/>
          <w:sz w:val="24"/>
          <w:szCs w:val="24"/>
        </w:rPr>
        <w:t>necessary for the execution of the subject works and they must prove that they have carried out similar works in their own country or abroad.</w:t>
      </w:r>
    </w:p>
    <w:p w14:paraId="42402C1E" w14:textId="77777777" w:rsidR="009B4A01" w:rsidRPr="006D0D6D" w:rsidRDefault="009B4A01" w:rsidP="009B4A01">
      <w:pPr>
        <w:pStyle w:val="NoSpacing"/>
        <w:ind w:left="720"/>
        <w:jc w:val="both"/>
        <w:rPr>
          <w:rFonts w:ascii="Century Gothic" w:hAnsi="Century Gothic" w:cs="Arial"/>
          <w:sz w:val="24"/>
          <w:szCs w:val="24"/>
        </w:rPr>
      </w:pPr>
    </w:p>
    <w:p w14:paraId="32E94574" w14:textId="77777777" w:rsidR="009B4A01" w:rsidRPr="006D0D6D" w:rsidRDefault="009B4A01" w:rsidP="002351C2">
      <w:pPr>
        <w:pStyle w:val="NoSpacing"/>
        <w:numPr>
          <w:ilvl w:val="0"/>
          <w:numId w:val="19"/>
        </w:numPr>
        <w:ind w:left="0" w:firstLine="0"/>
        <w:jc w:val="both"/>
        <w:rPr>
          <w:rFonts w:ascii="Century Gothic" w:hAnsi="Century Gothic" w:cs="Arial"/>
          <w:sz w:val="24"/>
          <w:szCs w:val="24"/>
        </w:rPr>
      </w:pPr>
      <w:r w:rsidRPr="006D0D6D">
        <w:rPr>
          <w:rFonts w:ascii="Century Gothic" w:hAnsi="Century Gothic" w:cs="Arial"/>
          <w:sz w:val="24"/>
          <w:szCs w:val="24"/>
        </w:rPr>
        <w:t>Firms submitting P</w:t>
      </w:r>
      <w:r w:rsidR="00067396">
        <w:rPr>
          <w:rFonts w:ascii="Century Gothic" w:hAnsi="Century Gothic" w:cs="Arial"/>
          <w:sz w:val="24"/>
          <w:szCs w:val="24"/>
        </w:rPr>
        <w:t>ost</w:t>
      </w:r>
      <w:r>
        <w:rPr>
          <w:rFonts w:ascii="Century Gothic" w:hAnsi="Century Gothic" w:cs="Arial"/>
          <w:sz w:val="24"/>
          <w:szCs w:val="24"/>
        </w:rPr>
        <w:t>-</w:t>
      </w:r>
      <w:r w:rsidRPr="006D0D6D">
        <w:rPr>
          <w:rFonts w:ascii="Century Gothic" w:hAnsi="Century Gothic" w:cs="Arial"/>
          <w:sz w:val="24"/>
          <w:szCs w:val="24"/>
        </w:rPr>
        <w:t>Qualification applications may be required during the review process to make personal presentation of their qualifications to the SLIC. If so, the candidate Management Personnel of the firms will be required to be present.</w:t>
      </w:r>
    </w:p>
    <w:p w14:paraId="3A1A42B7" w14:textId="77777777" w:rsidR="009B4A01" w:rsidRPr="006D0D6D" w:rsidRDefault="009B4A01" w:rsidP="009B4A01">
      <w:pPr>
        <w:pStyle w:val="NoSpacing"/>
        <w:ind w:left="720"/>
        <w:jc w:val="both"/>
        <w:rPr>
          <w:rFonts w:ascii="Century Gothic" w:hAnsi="Century Gothic" w:cs="Arial"/>
          <w:sz w:val="24"/>
          <w:szCs w:val="24"/>
        </w:rPr>
      </w:pPr>
    </w:p>
    <w:p w14:paraId="1C7E3C93" w14:textId="77777777" w:rsidR="009B4A01" w:rsidRPr="006D0D6D" w:rsidRDefault="009B4A01" w:rsidP="002351C2">
      <w:pPr>
        <w:pStyle w:val="NoSpacing"/>
        <w:numPr>
          <w:ilvl w:val="0"/>
          <w:numId w:val="19"/>
        </w:numPr>
        <w:ind w:left="0" w:firstLine="0"/>
        <w:jc w:val="both"/>
        <w:rPr>
          <w:rFonts w:ascii="Century Gothic" w:hAnsi="Century Gothic" w:cs="Arial"/>
          <w:sz w:val="24"/>
          <w:szCs w:val="24"/>
        </w:rPr>
      </w:pPr>
      <w:r w:rsidRPr="006D0D6D">
        <w:rPr>
          <w:rFonts w:ascii="Century Gothic" w:hAnsi="Century Gothic" w:cs="Arial"/>
          <w:sz w:val="24"/>
          <w:szCs w:val="24"/>
        </w:rPr>
        <w:t>All P</w:t>
      </w:r>
      <w:r w:rsidR="00067396">
        <w:rPr>
          <w:rFonts w:ascii="Century Gothic" w:hAnsi="Century Gothic" w:cs="Arial"/>
          <w:sz w:val="24"/>
          <w:szCs w:val="24"/>
        </w:rPr>
        <w:t>ost</w:t>
      </w:r>
      <w:r>
        <w:rPr>
          <w:rFonts w:ascii="Century Gothic" w:hAnsi="Century Gothic" w:cs="Arial"/>
          <w:sz w:val="24"/>
          <w:szCs w:val="24"/>
        </w:rPr>
        <w:t>-</w:t>
      </w:r>
      <w:r w:rsidRPr="006D0D6D">
        <w:rPr>
          <w:rFonts w:ascii="Century Gothic" w:hAnsi="Century Gothic" w:cs="Arial"/>
          <w:sz w:val="24"/>
          <w:szCs w:val="24"/>
        </w:rPr>
        <w:t>Qualification statement documentation including Financial Statement, Auditor’s report and Bank references shall be in English Language (a legally attested copy shall be required with the P</w:t>
      </w:r>
      <w:r w:rsidR="00067396">
        <w:rPr>
          <w:rFonts w:ascii="Century Gothic" w:hAnsi="Century Gothic" w:cs="Arial"/>
          <w:sz w:val="24"/>
          <w:szCs w:val="24"/>
        </w:rPr>
        <w:t>ost</w:t>
      </w:r>
      <w:r>
        <w:rPr>
          <w:rFonts w:ascii="Century Gothic" w:hAnsi="Century Gothic" w:cs="Arial"/>
          <w:sz w:val="24"/>
          <w:szCs w:val="24"/>
        </w:rPr>
        <w:t>-</w:t>
      </w:r>
      <w:r w:rsidRPr="006D0D6D">
        <w:rPr>
          <w:rFonts w:ascii="Century Gothic" w:hAnsi="Century Gothic" w:cs="Arial"/>
          <w:sz w:val="24"/>
          <w:szCs w:val="24"/>
        </w:rPr>
        <w:t>Qualification forms).</w:t>
      </w:r>
    </w:p>
    <w:p w14:paraId="31E6A1EE" w14:textId="77777777" w:rsidR="009B4A01" w:rsidRPr="006D0D6D" w:rsidRDefault="009B4A01" w:rsidP="009B4A01">
      <w:pPr>
        <w:pStyle w:val="NoSpacing"/>
        <w:jc w:val="both"/>
        <w:rPr>
          <w:rFonts w:ascii="Century Gothic" w:hAnsi="Century Gothic" w:cs="Arial"/>
          <w:sz w:val="24"/>
          <w:szCs w:val="24"/>
        </w:rPr>
      </w:pPr>
    </w:p>
    <w:p w14:paraId="77DEE8B8" w14:textId="77777777" w:rsidR="009B4A01" w:rsidRPr="006D0D6D" w:rsidRDefault="009B4A01" w:rsidP="002351C2">
      <w:pPr>
        <w:pStyle w:val="NoSpacing"/>
        <w:numPr>
          <w:ilvl w:val="0"/>
          <w:numId w:val="19"/>
        </w:numPr>
        <w:ind w:left="0" w:firstLine="0"/>
        <w:jc w:val="both"/>
        <w:rPr>
          <w:rFonts w:ascii="Century Gothic" w:hAnsi="Century Gothic" w:cs="Arial"/>
          <w:sz w:val="24"/>
          <w:szCs w:val="24"/>
        </w:rPr>
      </w:pPr>
      <w:r w:rsidRPr="006D0D6D">
        <w:rPr>
          <w:rFonts w:ascii="Century Gothic" w:hAnsi="Century Gothic" w:cs="Arial"/>
          <w:sz w:val="24"/>
          <w:szCs w:val="24"/>
        </w:rPr>
        <w:t>Firm</w:t>
      </w:r>
      <w:r>
        <w:rPr>
          <w:rFonts w:ascii="Century Gothic" w:hAnsi="Century Gothic" w:cs="Arial"/>
          <w:sz w:val="24"/>
          <w:szCs w:val="24"/>
        </w:rPr>
        <w:t xml:space="preserve">s should </w:t>
      </w:r>
      <w:r w:rsidR="00067396">
        <w:rPr>
          <w:rFonts w:ascii="Century Gothic" w:hAnsi="Century Gothic" w:cs="Arial"/>
          <w:sz w:val="24"/>
          <w:szCs w:val="24"/>
        </w:rPr>
        <w:t>attach</w:t>
      </w:r>
      <w:r w:rsidRPr="006D0D6D">
        <w:rPr>
          <w:rFonts w:ascii="Century Gothic" w:hAnsi="Century Gothic" w:cs="Arial"/>
          <w:sz w:val="24"/>
          <w:szCs w:val="24"/>
        </w:rPr>
        <w:t xml:space="preserve"> copies of the following </w:t>
      </w:r>
      <w:r>
        <w:rPr>
          <w:rFonts w:ascii="Century Gothic" w:hAnsi="Century Gothic" w:cs="Arial"/>
          <w:sz w:val="24"/>
          <w:szCs w:val="24"/>
        </w:rPr>
        <w:t xml:space="preserve">Registration </w:t>
      </w:r>
      <w:r w:rsidRPr="006D0D6D">
        <w:rPr>
          <w:rFonts w:ascii="Century Gothic" w:hAnsi="Century Gothic" w:cs="Arial"/>
          <w:sz w:val="24"/>
          <w:szCs w:val="24"/>
        </w:rPr>
        <w:t>Certificate</w:t>
      </w:r>
      <w:r>
        <w:rPr>
          <w:rFonts w:ascii="Century Gothic" w:hAnsi="Century Gothic" w:cs="Arial"/>
          <w:sz w:val="24"/>
          <w:szCs w:val="24"/>
        </w:rPr>
        <w:t>s</w:t>
      </w:r>
      <w:r w:rsidRPr="006D0D6D">
        <w:rPr>
          <w:rFonts w:ascii="Century Gothic" w:hAnsi="Century Gothic" w:cs="Arial"/>
          <w:sz w:val="24"/>
          <w:szCs w:val="24"/>
        </w:rPr>
        <w:t>:</w:t>
      </w:r>
    </w:p>
    <w:p w14:paraId="3D92E310" w14:textId="77777777" w:rsidR="009B4A01" w:rsidRPr="006D0D6D" w:rsidRDefault="009B4A01" w:rsidP="009B4A01">
      <w:pPr>
        <w:pStyle w:val="NoSpacing"/>
        <w:jc w:val="both"/>
        <w:rPr>
          <w:rFonts w:ascii="Century Gothic" w:hAnsi="Century Gothic" w:cs="Arial"/>
          <w:sz w:val="24"/>
          <w:szCs w:val="24"/>
        </w:rPr>
      </w:pPr>
    </w:p>
    <w:p w14:paraId="471DBF58" w14:textId="77777777" w:rsidR="009B4A01" w:rsidRPr="006D0D6D" w:rsidRDefault="009B4A01" w:rsidP="002351C2">
      <w:pPr>
        <w:pStyle w:val="NoSpacing"/>
        <w:numPr>
          <w:ilvl w:val="0"/>
          <w:numId w:val="21"/>
        </w:numPr>
        <w:spacing w:line="360" w:lineRule="auto"/>
        <w:jc w:val="both"/>
        <w:rPr>
          <w:rFonts w:ascii="Century Gothic" w:hAnsi="Century Gothic" w:cs="Arial"/>
          <w:sz w:val="24"/>
          <w:szCs w:val="24"/>
        </w:rPr>
      </w:pPr>
      <w:r w:rsidRPr="006D0D6D">
        <w:rPr>
          <w:rFonts w:ascii="Century Gothic" w:hAnsi="Century Gothic" w:cs="Arial"/>
          <w:sz w:val="24"/>
          <w:szCs w:val="24"/>
        </w:rPr>
        <w:t>Pakistan Engineering Council</w:t>
      </w:r>
    </w:p>
    <w:p w14:paraId="5B426756" w14:textId="77777777" w:rsidR="009B4A01" w:rsidRPr="006D0D6D" w:rsidRDefault="009B4A01" w:rsidP="002351C2">
      <w:pPr>
        <w:pStyle w:val="NoSpacing"/>
        <w:numPr>
          <w:ilvl w:val="0"/>
          <w:numId w:val="20"/>
        </w:numPr>
        <w:spacing w:line="360" w:lineRule="auto"/>
        <w:jc w:val="both"/>
        <w:rPr>
          <w:rFonts w:ascii="Century Gothic" w:hAnsi="Century Gothic" w:cs="Arial"/>
          <w:sz w:val="24"/>
          <w:szCs w:val="24"/>
        </w:rPr>
      </w:pPr>
      <w:r w:rsidRPr="006D0D6D">
        <w:rPr>
          <w:rFonts w:ascii="Century Gothic" w:hAnsi="Century Gothic" w:cs="Arial"/>
          <w:sz w:val="24"/>
          <w:szCs w:val="24"/>
        </w:rPr>
        <w:t>GST Registration Certificate</w:t>
      </w:r>
    </w:p>
    <w:p w14:paraId="1D833C50" w14:textId="77777777" w:rsidR="009B4A01" w:rsidRPr="006D0D6D" w:rsidRDefault="009B4A01" w:rsidP="002351C2">
      <w:pPr>
        <w:pStyle w:val="NoSpacing"/>
        <w:numPr>
          <w:ilvl w:val="0"/>
          <w:numId w:val="20"/>
        </w:numPr>
        <w:spacing w:line="360" w:lineRule="auto"/>
        <w:jc w:val="both"/>
        <w:rPr>
          <w:rFonts w:ascii="Century Gothic" w:hAnsi="Century Gothic" w:cs="Arial"/>
          <w:sz w:val="24"/>
          <w:szCs w:val="24"/>
        </w:rPr>
      </w:pPr>
      <w:r w:rsidRPr="006D0D6D">
        <w:rPr>
          <w:rFonts w:ascii="Century Gothic" w:hAnsi="Century Gothic" w:cs="Arial"/>
          <w:sz w:val="24"/>
          <w:szCs w:val="24"/>
        </w:rPr>
        <w:t>NTN Number</w:t>
      </w:r>
    </w:p>
    <w:p w14:paraId="4EAD9C62" w14:textId="77777777" w:rsidR="009B4A01" w:rsidRDefault="009B4A01" w:rsidP="002351C2">
      <w:pPr>
        <w:pStyle w:val="NoSpacing"/>
        <w:numPr>
          <w:ilvl w:val="0"/>
          <w:numId w:val="20"/>
        </w:numPr>
        <w:spacing w:line="360" w:lineRule="auto"/>
        <w:jc w:val="both"/>
        <w:rPr>
          <w:rFonts w:ascii="Century Gothic" w:hAnsi="Century Gothic" w:cs="Arial"/>
          <w:sz w:val="24"/>
          <w:szCs w:val="24"/>
        </w:rPr>
      </w:pPr>
      <w:r w:rsidRPr="00AE3CA5">
        <w:rPr>
          <w:rFonts w:ascii="Century Gothic" w:hAnsi="Century Gothic" w:cs="Arial"/>
          <w:sz w:val="24"/>
          <w:szCs w:val="24"/>
        </w:rPr>
        <w:t>Company Profile</w:t>
      </w:r>
    </w:p>
    <w:p w14:paraId="755534D7" w14:textId="2B5892AE" w:rsidR="00067396" w:rsidRPr="00AE3CA5" w:rsidRDefault="00067396" w:rsidP="002351C2">
      <w:pPr>
        <w:pStyle w:val="NoSpacing"/>
        <w:numPr>
          <w:ilvl w:val="0"/>
          <w:numId w:val="20"/>
        </w:numPr>
        <w:spacing w:line="360" w:lineRule="auto"/>
        <w:jc w:val="both"/>
        <w:rPr>
          <w:rFonts w:ascii="Century Gothic" w:hAnsi="Century Gothic" w:cs="Arial"/>
          <w:sz w:val="24"/>
          <w:szCs w:val="24"/>
        </w:rPr>
      </w:pPr>
      <w:r>
        <w:rPr>
          <w:rFonts w:ascii="Century Gothic" w:hAnsi="Century Gothic" w:cs="Arial"/>
          <w:sz w:val="24"/>
          <w:szCs w:val="24"/>
        </w:rPr>
        <w:t xml:space="preserve">EOBI, </w:t>
      </w:r>
      <w:r w:rsidR="007C3A1E">
        <w:rPr>
          <w:rFonts w:ascii="Century Gothic" w:hAnsi="Century Gothic" w:cs="Arial"/>
          <w:sz w:val="24"/>
          <w:szCs w:val="24"/>
        </w:rPr>
        <w:t xml:space="preserve">ESSI, </w:t>
      </w:r>
      <w:r>
        <w:rPr>
          <w:rFonts w:ascii="Century Gothic" w:hAnsi="Century Gothic" w:cs="Arial"/>
          <w:sz w:val="24"/>
          <w:szCs w:val="24"/>
        </w:rPr>
        <w:t>PESSI etc.</w:t>
      </w:r>
    </w:p>
    <w:p w14:paraId="60D902C1" w14:textId="77777777" w:rsidR="00E062C7" w:rsidRPr="00AE3CA5" w:rsidRDefault="00E062C7" w:rsidP="00E062C7">
      <w:pPr>
        <w:ind w:hanging="720"/>
        <w:rPr>
          <w:rFonts w:ascii="Century Gothic" w:hAnsi="Century Gothic"/>
          <w:b/>
          <w:sz w:val="24"/>
        </w:rPr>
      </w:pPr>
    </w:p>
    <w:p w14:paraId="004BA0A0" w14:textId="77777777" w:rsidR="00E062C7" w:rsidRPr="00AE3CA5" w:rsidRDefault="00AE3CA5" w:rsidP="00AB1F2C">
      <w:pPr>
        <w:ind w:left="0" w:firstLine="0"/>
        <w:rPr>
          <w:rFonts w:ascii="Century Gothic" w:hAnsi="Century Gothic"/>
          <w:bCs/>
          <w:sz w:val="28"/>
        </w:rPr>
      </w:pPr>
      <w:r w:rsidRPr="00AE3CA5">
        <w:rPr>
          <w:rFonts w:ascii="Century Gothic" w:hAnsi="Century Gothic"/>
          <w:bCs/>
          <w:sz w:val="24"/>
        </w:rPr>
        <w:t>8</w:t>
      </w:r>
      <w:r w:rsidR="00E062C7" w:rsidRPr="00AE3CA5">
        <w:rPr>
          <w:rFonts w:ascii="Century Gothic" w:hAnsi="Century Gothic"/>
          <w:bCs/>
          <w:sz w:val="24"/>
        </w:rPr>
        <w:t>.</w:t>
      </w:r>
      <w:r w:rsidR="00E062C7" w:rsidRPr="00AE3CA5">
        <w:rPr>
          <w:rFonts w:ascii="Century Gothic" w:hAnsi="Century Gothic"/>
          <w:bCs/>
          <w:sz w:val="24"/>
        </w:rPr>
        <w:tab/>
      </w:r>
      <w:r w:rsidRPr="00AE3CA5">
        <w:rPr>
          <w:rFonts w:ascii="Century Gothic" w:hAnsi="Century Gothic"/>
          <w:bCs/>
          <w:sz w:val="24"/>
        </w:rPr>
        <w:t>Documents to be submitted with tender and general conditions applicable to tender:</w:t>
      </w:r>
    </w:p>
    <w:p w14:paraId="705DCCEC" w14:textId="77777777" w:rsidR="00E062C7" w:rsidRPr="00AE3CA5" w:rsidRDefault="00E062C7" w:rsidP="00E062C7">
      <w:pPr>
        <w:rPr>
          <w:rFonts w:ascii="Century Gothic" w:hAnsi="Century Gothic"/>
          <w:sz w:val="24"/>
        </w:rPr>
      </w:pPr>
    </w:p>
    <w:p w14:paraId="598B7FC8" w14:textId="77777777" w:rsidR="00E062C7" w:rsidRPr="00AE3CA5" w:rsidRDefault="00E062C7" w:rsidP="002351C2">
      <w:pPr>
        <w:pStyle w:val="BodyTextIndent"/>
        <w:numPr>
          <w:ilvl w:val="0"/>
          <w:numId w:val="38"/>
        </w:numPr>
        <w:tabs>
          <w:tab w:val="clear" w:pos="720"/>
          <w:tab w:val="num" w:pos="1440"/>
        </w:tabs>
        <w:spacing w:after="0" w:line="240" w:lineRule="auto"/>
        <w:ind w:left="1440"/>
        <w:rPr>
          <w:rFonts w:ascii="Century Gothic" w:hAnsi="Century Gothic"/>
          <w:sz w:val="24"/>
          <w:szCs w:val="24"/>
        </w:rPr>
      </w:pPr>
      <w:r w:rsidRPr="00AE3CA5">
        <w:rPr>
          <w:rFonts w:ascii="Century Gothic" w:hAnsi="Century Gothic"/>
          <w:sz w:val="24"/>
          <w:szCs w:val="24"/>
        </w:rPr>
        <w:t>The Tenderer is required to complete/ submit the following with his Tender:-</w:t>
      </w:r>
    </w:p>
    <w:p w14:paraId="57B2023B" w14:textId="77777777" w:rsidR="00E062C7" w:rsidRPr="00AE3CA5" w:rsidRDefault="00E062C7" w:rsidP="00AE3CA5">
      <w:pPr>
        <w:tabs>
          <w:tab w:val="num" w:pos="1440"/>
        </w:tabs>
        <w:ind w:left="1440" w:hanging="720"/>
        <w:rPr>
          <w:rFonts w:ascii="Century Gothic" w:hAnsi="Century Gothic"/>
          <w:sz w:val="24"/>
          <w:szCs w:val="24"/>
        </w:rPr>
      </w:pPr>
    </w:p>
    <w:p w14:paraId="630C84D2" w14:textId="77777777" w:rsidR="00E062C7" w:rsidRPr="00AE3CA5" w:rsidRDefault="00E062C7" w:rsidP="002351C2">
      <w:pPr>
        <w:numPr>
          <w:ilvl w:val="0"/>
          <w:numId w:val="39"/>
        </w:numPr>
        <w:tabs>
          <w:tab w:val="clear" w:pos="720"/>
          <w:tab w:val="num" w:pos="1800"/>
        </w:tabs>
        <w:spacing w:after="0" w:line="240" w:lineRule="auto"/>
        <w:ind w:left="1800" w:hanging="360"/>
        <w:rPr>
          <w:rFonts w:ascii="Century Gothic" w:hAnsi="Century Gothic"/>
          <w:sz w:val="24"/>
          <w:szCs w:val="24"/>
        </w:rPr>
      </w:pPr>
      <w:r w:rsidRPr="00AE3CA5">
        <w:rPr>
          <w:rFonts w:ascii="Century Gothic" w:hAnsi="Century Gothic"/>
          <w:sz w:val="24"/>
          <w:szCs w:val="24"/>
        </w:rPr>
        <w:t>Form of Tender and Memorandum.</w:t>
      </w:r>
    </w:p>
    <w:p w14:paraId="72506200" w14:textId="77777777" w:rsidR="00E062C7" w:rsidRPr="00AE3CA5" w:rsidRDefault="00E062C7" w:rsidP="002351C2">
      <w:pPr>
        <w:numPr>
          <w:ilvl w:val="0"/>
          <w:numId w:val="39"/>
        </w:numPr>
        <w:tabs>
          <w:tab w:val="clear" w:pos="720"/>
          <w:tab w:val="num" w:pos="1800"/>
        </w:tabs>
        <w:spacing w:after="0" w:line="240" w:lineRule="auto"/>
        <w:ind w:left="1800" w:hanging="360"/>
        <w:rPr>
          <w:rFonts w:ascii="Century Gothic" w:hAnsi="Century Gothic"/>
          <w:sz w:val="24"/>
          <w:szCs w:val="24"/>
        </w:rPr>
      </w:pPr>
      <w:r w:rsidRPr="00AE3CA5">
        <w:rPr>
          <w:rFonts w:ascii="Century Gothic" w:hAnsi="Century Gothic"/>
          <w:sz w:val="24"/>
          <w:szCs w:val="24"/>
        </w:rPr>
        <w:t>Schedule of Prices.</w:t>
      </w:r>
    </w:p>
    <w:p w14:paraId="10CC818E" w14:textId="77777777" w:rsidR="00E062C7" w:rsidRPr="00AE3CA5" w:rsidRDefault="00E062C7" w:rsidP="002351C2">
      <w:pPr>
        <w:numPr>
          <w:ilvl w:val="0"/>
          <w:numId w:val="39"/>
        </w:numPr>
        <w:tabs>
          <w:tab w:val="clear" w:pos="720"/>
          <w:tab w:val="num" w:pos="1800"/>
        </w:tabs>
        <w:spacing w:after="0" w:line="240" w:lineRule="auto"/>
        <w:ind w:left="1800" w:hanging="360"/>
        <w:rPr>
          <w:rFonts w:ascii="Century Gothic" w:hAnsi="Century Gothic"/>
          <w:sz w:val="24"/>
          <w:szCs w:val="24"/>
        </w:rPr>
      </w:pPr>
      <w:r w:rsidRPr="00AE3CA5">
        <w:rPr>
          <w:rFonts w:ascii="Century Gothic" w:hAnsi="Century Gothic"/>
          <w:sz w:val="24"/>
          <w:szCs w:val="24"/>
        </w:rPr>
        <w:t>List of Operation &amp; Maintenance Staff. Including qualifications and experience of personnel to be deputed by him for the work.</w:t>
      </w:r>
    </w:p>
    <w:p w14:paraId="1092D944" w14:textId="77777777" w:rsidR="00E062C7" w:rsidRPr="00AE3CA5" w:rsidRDefault="00E062C7" w:rsidP="002351C2">
      <w:pPr>
        <w:numPr>
          <w:ilvl w:val="0"/>
          <w:numId w:val="39"/>
        </w:numPr>
        <w:tabs>
          <w:tab w:val="clear" w:pos="720"/>
          <w:tab w:val="num" w:pos="1800"/>
        </w:tabs>
        <w:spacing w:after="0" w:line="240" w:lineRule="auto"/>
        <w:ind w:left="1800" w:hanging="360"/>
        <w:rPr>
          <w:rFonts w:ascii="Century Gothic" w:hAnsi="Century Gothic"/>
          <w:sz w:val="24"/>
          <w:szCs w:val="24"/>
        </w:rPr>
      </w:pPr>
      <w:r w:rsidRPr="00AE3CA5">
        <w:rPr>
          <w:rFonts w:ascii="Century Gothic" w:hAnsi="Century Gothic"/>
          <w:sz w:val="24"/>
          <w:szCs w:val="24"/>
        </w:rPr>
        <w:t>Tenderer’s constitution.</w:t>
      </w:r>
    </w:p>
    <w:p w14:paraId="6CA5AD6A" w14:textId="77777777" w:rsidR="00E062C7" w:rsidRPr="00AE3CA5" w:rsidRDefault="00E062C7" w:rsidP="002351C2">
      <w:pPr>
        <w:numPr>
          <w:ilvl w:val="0"/>
          <w:numId w:val="39"/>
        </w:numPr>
        <w:tabs>
          <w:tab w:val="clear" w:pos="720"/>
          <w:tab w:val="num" w:pos="1800"/>
        </w:tabs>
        <w:spacing w:after="0" w:line="240" w:lineRule="auto"/>
        <w:ind w:left="1800" w:hanging="360"/>
        <w:rPr>
          <w:rFonts w:ascii="Century Gothic" w:hAnsi="Century Gothic"/>
          <w:sz w:val="24"/>
          <w:szCs w:val="24"/>
        </w:rPr>
      </w:pPr>
      <w:r w:rsidRPr="00AE3CA5">
        <w:rPr>
          <w:rFonts w:ascii="Century Gothic" w:hAnsi="Century Gothic"/>
          <w:sz w:val="24"/>
          <w:szCs w:val="24"/>
        </w:rPr>
        <w:t>Proposed organization chart.</w:t>
      </w:r>
    </w:p>
    <w:p w14:paraId="2AFA9FB0" w14:textId="77777777" w:rsidR="00E062C7" w:rsidRPr="00AE3CA5" w:rsidRDefault="00E062C7" w:rsidP="002351C2">
      <w:pPr>
        <w:numPr>
          <w:ilvl w:val="0"/>
          <w:numId w:val="39"/>
        </w:numPr>
        <w:tabs>
          <w:tab w:val="clear" w:pos="720"/>
          <w:tab w:val="num" w:pos="1800"/>
        </w:tabs>
        <w:spacing w:after="0" w:line="240" w:lineRule="auto"/>
        <w:ind w:left="1800" w:hanging="360"/>
        <w:rPr>
          <w:rFonts w:ascii="Century Gothic" w:hAnsi="Century Gothic"/>
          <w:sz w:val="24"/>
          <w:szCs w:val="24"/>
        </w:rPr>
      </w:pPr>
      <w:r w:rsidRPr="00AE3CA5">
        <w:rPr>
          <w:rFonts w:ascii="Century Gothic" w:hAnsi="Century Gothic"/>
          <w:sz w:val="24"/>
          <w:szCs w:val="24"/>
        </w:rPr>
        <w:t xml:space="preserve">Proposed methodology for the Operation, Maintenance and Servicing of </w:t>
      </w:r>
      <w:r w:rsidR="00AE3CA5" w:rsidRPr="00AE3CA5">
        <w:rPr>
          <w:rFonts w:ascii="Century Gothic" w:hAnsi="Century Gothic"/>
          <w:sz w:val="24"/>
          <w:szCs w:val="24"/>
        </w:rPr>
        <w:t>all elevators/ lifts</w:t>
      </w:r>
      <w:r w:rsidRPr="00AE3CA5">
        <w:rPr>
          <w:rFonts w:ascii="Century Gothic" w:hAnsi="Century Gothic"/>
          <w:sz w:val="24"/>
          <w:szCs w:val="24"/>
        </w:rPr>
        <w:t xml:space="preserve"> and </w:t>
      </w:r>
      <w:r w:rsidR="00AE3CA5" w:rsidRPr="00AE3CA5">
        <w:rPr>
          <w:rFonts w:ascii="Century Gothic" w:hAnsi="Century Gothic"/>
          <w:sz w:val="24"/>
          <w:szCs w:val="24"/>
        </w:rPr>
        <w:t>installed</w:t>
      </w:r>
      <w:r w:rsidRPr="00AE3CA5">
        <w:rPr>
          <w:rFonts w:ascii="Century Gothic" w:hAnsi="Century Gothic"/>
          <w:sz w:val="24"/>
          <w:szCs w:val="24"/>
        </w:rPr>
        <w:t xml:space="preserve"> equipment as per the </w:t>
      </w:r>
      <w:r w:rsidRPr="00AE3CA5">
        <w:rPr>
          <w:rFonts w:ascii="Century Gothic" w:hAnsi="Century Gothic"/>
          <w:sz w:val="24"/>
          <w:szCs w:val="24"/>
        </w:rPr>
        <w:lastRenderedPageBreak/>
        <w:t>scope of work and other conditions detailed in the Tender Documents.</w:t>
      </w:r>
    </w:p>
    <w:p w14:paraId="6BCCF73B" w14:textId="77777777" w:rsidR="00E062C7" w:rsidRPr="00AE3CA5" w:rsidRDefault="00E062C7" w:rsidP="002351C2">
      <w:pPr>
        <w:numPr>
          <w:ilvl w:val="0"/>
          <w:numId w:val="39"/>
        </w:numPr>
        <w:tabs>
          <w:tab w:val="clear" w:pos="720"/>
          <w:tab w:val="num" w:pos="1800"/>
        </w:tabs>
        <w:spacing w:after="0" w:line="240" w:lineRule="auto"/>
        <w:ind w:left="1800" w:hanging="360"/>
        <w:rPr>
          <w:rFonts w:ascii="Century Gothic" w:hAnsi="Century Gothic"/>
          <w:sz w:val="24"/>
          <w:szCs w:val="24"/>
        </w:rPr>
      </w:pPr>
      <w:r w:rsidRPr="00AE3CA5">
        <w:rPr>
          <w:rFonts w:ascii="Century Gothic" w:hAnsi="Century Gothic"/>
          <w:sz w:val="24"/>
          <w:szCs w:val="24"/>
        </w:rPr>
        <w:t>Tenderer’s official address.</w:t>
      </w:r>
    </w:p>
    <w:p w14:paraId="31357989" w14:textId="77777777" w:rsidR="00E062C7" w:rsidRPr="00AE3CA5" w:rsidRDefault="00E062C7" w:rsidP="002351C2">
      <w:pPr>
        <w:numPr>
          <w:ilvl w:val="0"/>
          <w:numId w:val="39"/>
        </w:numPr>
        <w:tabs>
          <w:tab w:val="clear" w:pos="720"/>
          <w:tab w:val="num" w:pos="1620"/>
        </w:tabs>
        <w:spacing w:after="0" w:line="240" w:lineRule="auto"/>
        <w:ind w:left="1800" w:hanging="360"/>
        <w:rPr>
          <w:rFonts w:ascii="Century Gothic" w:hAnsi="Century Gothic"/>
          <w:sz w:val="24"/>
          <w:szCs w:val="24"/>
        </w:rPr>
      </w:pPr>
      <w:r w:rsidRPr="00AE3CA5">
        <w:rPr>
          <w:rFonts w:ascii="Century Gothic" w:hAnsi="Century Gothic"/>
          <w:sz w:val="24"/>
          <w:szCs w:val="24"/>
        </w:rPr>
        <w:t>Bid Security</w:t>
      </w:r>
      <w:r w:rsidR="006E68F4">
        <w:rPr>
          <w:rFonts w:ascii="Century Gothic" w:hAnsi="Century Gothic"/>
          <w:sz w:val="24"/>
          <w:szCs w:val="24"/>
        </w:rPr>
        <w:t>/ Earnest Money Deposit</w:t>
      </w:r>
      <w:r w:rsidRPr="00AE3CA5">
        <w:rPr>
          <w:rFonts w:ascii="Century Gothic" w:hAnsi="Century Gothic"/>
          <w:sz w:val="24"/>
          <w:szCs w:val="24"/>
        </w:rPr>
        <w:t>.</w:t>
      </w:r>
    </w:p>
    <w:p w14:paraId="6B845435" w14:textId="77777777" w:rsidR="00E062C7" w:rsidRPr="00AE3CA5" w:rsidRDefault="00E062C7" w:rsidP="00E062C7">
      <w:pPr>
        <w:rPr>
          <w:rFonts w:ascii="Century Gothic" w:hAnsi="Century Gothic"/>
          <w:sz w:val="24"/>
          <w:szCs w:val="24"/>
        </w:rPr>
      </w:pPr>
    </w:p>
    <w:p w14:paraId="4E9F747B" w14:textId="77777777" w:rsidR="00E062C7" w:rsidRPr="00AE3CA5" w:rsidRDefault="00E062C7" w:rsidP="002351C2">
      <w:pPr>
        <w:numPr>
          <w:ilvl w:val="0"/>
          <w:numId w:val="38"/>
        </w:numPr>
        <w:tabs>
          <w:tab w:val="clear" w:pos="720"/>
        </w:tabs>
        <w:spacing w:after="0" w:line="240" w:lineRule="auto"/>
        <w:ind w:left="1440"/>
        <w:rPr>
          <w:rFonts w:ascii="Century Gothic" w:hAnsi="Century Gothic"/>
          <w:sz w:val="24"/>
          <w:szCs w:val="24"/>
        </w:rPr>
      </w:pPr>
      <w:r w:rsidRPr="00AE3CA5">
        <w:rPr>
          <w:rFonts w:ascii="Century Gothic" w:hAnsi="Century Gothic"/>
          <w:sz w:val="24"/>
          <w:szCs w:val="24"/>
        </w:rPr>
        <w:t>The Tenderer shall not make any alteration in the form of devised Tender Documents.</w:t>
      </w:r>
    </w:p>
    <w:p w14:paraId="56447D01" w14:textId="77777777" w:rsidR="00E062C7" w:rsidRPr="00AE3CA5" w:rsidRDefault="00E062C7" w:rsidP="00AE3CA5">
      <w:pPr>
        <w:ind w:left="1440" w:hanging="720"/>
        <w:rPr>
          <w:rFonts w:ascii="Century Gothic" w:hAnsi="Century Gothic"/>
          <w:sz w:val="24"/>
          <w:szCs w:val="24"/>
        </w:rPr>
      </w:pPr>
    </w:p>
    <w:p w14:paraId="1C7C85E7" w14:textId="77777777" w:rsidR="00E062C7" w:rsidRPr="00AE3CA5" w:rsidRDefault="00E062C7" w:rsidP="002351C2">
      <w:pPr>
        <w:numPr>
          <w:ilvl w:val="0"/>
          <w:numId w:val="38"/>
        </w:numPr>
        <w:tabs>
          <w:tab w:val="clear" w:pos="720"/>
        </w:tabs>
        <w:spacing w:after="0" w:line="240" w:lineRule="auto"/>
        <w:ind w:left="1440"/>
        <w:rPr>
          <w:rFonts w:ascii="Century Gothic" w:hAnsi="Century Gothic"/>
          <w:sz w:val="24"/>
          <w:szCs w:val="24"/>
        </w:rPr>
      </w:pPr>
      <w:r w:rsidRPr="00AE3CA5">
        <w:rPr>
          <w:rFonts w:ascii="Century Gothic" w:hAnsi="Century Gothic"/>
          <w:sz w:val="24"/>
          <w:szCs w:val="24"/>
        </w:rPr>
        <w:t>The Tenderer shall keep his bid/offer firm and final in all respects and open for acceptance for the period stated in the Memorandum.</w:t>
      </w:r>
    </w:p>
    <w:p w14:paraId="7029B007" w14:textId="77777777" w:rsidR="00E062C7" w:rsidRPr="00AE3CA5" w:rsidRDefault="00E062C7" w:rsidP="00AE3CA5">
      <w:pPr>
        <w:ind w:left="1440" w:hanging="720"/>
        <w:rPr>
          <w:rFonts w:ascii="Century Gothic" w:hAnsi="Century Gothic"/>
          <w:sz w:val="24"/>
          <w:szCs w:val="24"/>
        </w:rPr>
      </w:pPr>
    </w:p>
    <w:p w14:paraId="0A52F6D4" w14:textId="77777777" w:rsidR="00E062C7" w:rsidRPr="00AE3CA5" w:rsidRDefault="00E062C7" w:rsidP="002351C2">
      <w:pPr>
        <w:numPr>
          <w:ilvl w:val="0"/>
          <w:numId w:val="38"/>
        </w:numPr>
        <w:tabs>
          <w:tab w:val="clear" w:pos="720"/>
        </w:tabs>
        <w:spacing w:after="0" w:line="240" w:lineRule="auto"/>
        <w:ind w:left="1440"/>
        <w:rPr>
          <w:rFonts w:ascii="Century Gothic" w:hAnsi="Century Gothic"/>
          <w:sz w:val="24"/>
          <w:szCs w:val="24"/>
        </w:rPr>
      </w:pPr>
      <w:r w:rsidRPr="00AE3CA5">
        <w:rPr>
          <w:rFonts w:ascii="Century Gothic" w:hAnsi="Century Gothic"/>
          <w:sz w:val="24"/>
          <w:szCs w:val="24"/>
        </w:rPr>
        <w:t>Tenders which are incomplete, conditional obscure or containing uncalled additions, erasures, alterations, over writings or irregularities may be rejected.</w:t>
      </w:r>
    </w:p>
    <w:p w14:paraId="2BD3E747" w14:textId="77777777" w:rsidR="00E062C7" w:rsidRPr="00AE3CA5" w:rsidRDefault="00E062C7" w:rsidP="00AE3CA5">
      <w:pPr>
        <w:ind w:left="1440" w:hanging="720"/>
        <w:rPr>
          <w:rFonts w:ascii="Century Gothic" w:hAnsi="Century Gothic"/>
          <w:sz w:val="24"/>
          <w:szCs w:val="24"/>
        </w:rPr>
      </w:pPr>
    </w:p>
    <w:p w14:paraId="7B5C5479" w14:textId="77777777" w:rsidR="00E062C7" w:rsidRPr="00AE3CA5" w:rsidRDefault="00E062C7" w:rsidP="002351C2">
      <w:pPr>
        <w:numPr>
          <w:ilvl w:val="0"/>
          <w:numId w:val="38"/>
        </w:numPr>
        <w:tabs>
          <w:tab w:val="clear" w:pos="720"/>
        </w:tabs>
        <w:spacing w:after="0" w:line="240" w:lineRule="auto"/>
        <w:ind w:left="1440"/>
        <w:rPr>
          <w:rFonts w:ascii="Century Gothic" w:hAnsi="Century Gothic"/>
          <w:sz w:val="24"/>
          <w:szCs w:val="24"/>
        </w:rPr>
      </w:pPr>
      <w:r w:rsidRPr="00AE3CA5">
        <w:rPr>
          <w:rFonts w:ascii="Century Gothic" w:hAnsi="Century Gothic"/>
          <w:sz w:val="24"/>
          <w:szCs w:val="24"/>
        </w:rPr>
        <w:t>The Tenderer must submit to the Employer’s Representative the tender documents on or before the tender due date.</w:t>
      </w:r>
    </w:p>
    <w:p w14:paraId="2021A350" w14:textId="77777777" w:rsidR="00E062C7" w:rsidRPr="00AE3CA5" w:rsidRDefault="00E062C7" w:rsidP="00E062C7">
      <w:pPr>
        <w:pStyle w:val="NoSpacing"/>
        <w:spacing w:line="360" w:lineRule="auto"/>
        <w:jc w:val="both"/>
        <w:rPr>
          <w:rFonts w:ascii="Century Gothic" w:hAnsi="Century Gothic" w:cs="Arial"/>
          <w:sz w:val="24"/>
          <w:szCs w:val="24"/>
        </w:rPr>
      </w:pPr>
    </w:p>
    <w:p w14:paraId="4583098E" w14:textId="77777777" w:rsidR="004D6E26" w:rsidRPr="004F7A85" w:rsidRDefault="004D6E26" w:rsidP="00C30AD7">
      <w:pPr>
        <w:pStyle w:val="Heading2"/>
      </w:pPr>
      <w:bookmarkStart w:id="4" w:name="_Toc179412076"/>
      <w:r w:rsidRPr="004F7A85">
        <w:rPr>
          <w:rFonts w:ascii="Century Gothic" w:hAnsi="Century Gothic"/>
          <w:sz w:val="24"/>
        </w:rPr>
        <w:t>SITE PARTICULARS</w:t>
      </w:r>
      <w:bookmarkEnd w:id="4"/>
      <w:r w:rsidRPr="004F7A85">
        <w:t xml:space="preserve"> </w:t>
      </w:r>
    </w:p>
    <w:p w14:paraId="4F127017" w14:textId="77777777" w:rsidR="004D6E26" w:rsidRPr="0043723A" w:rsidRDefault="004D6E26" w:rsidP="004D6E26">
      <w:pPr>
        <w:spacing w:after="0" w:line="240" w:lineRule="auto"/>
        <w:rPr>
          <w:rFonts w:ascii="Century Gothic" w:hAnsi="Century Gothic"/>
          <w:sz w:val="24"/>
          <w:szCs w:val="24"/>
        </w:rPr>
      </w:pPr>
      <w:r w:rsidRPr="0043723A">
        <w:rPr>
          <w:rFonts w:ascii="Century Gothic" w:hAnsi="Century Gothic"/>
          <w:sz w:val="24"/>
          <w:szCs w:val="24"/>
        </w:rPr>
        <w:t xml:space="preserve"> </w:t>
      </w:r>
    </w:p>
    <w:p w14:paraId="11630497" w14:textId="77777777" w:rsidR="004D6E26" w:rsidRPr="0043723A" w:rsidRDefault="00067396" w:rsidP="00177D74">
      <w:pPr>
        <w:spacing w:after="0" w:line="240" w:lineRule="auto"/>
        <w:ind w:left="0" w:firstLine="0"/>
        <w:rPr>
          <w:rFonts w:ascii="Century Gothic" w:hAnsi="Century Gothic"/>
          <w:sz w:val="24"/>
          <w:szCs w:val="24"/>
        </w:rPr>
      </w:pPr>
      <w:r>
        <w:rPr>
          <w:rFonts w:ascii="Century Gothic" w:hAnsi="Century Gothic"/>
          <w:sz w:val="24"/>
          <w:szCs w:val="24"/>
        </w:rPr>
        <w:t>Bidders</w:t>
      </w:r>
      <w:r w:rsidR="004D6E26" w:rsidRPr="0043723A">
        <w:rPr>
          <w:rFonts w:ascii="Century Gothic" w:hAnsi="Century Gothic"/>
          <w:sz w:val="24"/>
          <w:szCs w:val="24"/>
        </w:rPr>
        <w:t xml:space="preserve"> are advised to inspect and examine the site and its surroundings and satisfy themselves before submitting their tenders as to site conditions, means of access to the site.  </w:t>
      </w:r>
    </w:p>
    <w:p w14:paraId="1EB3CD5B" w14:textId="77777777" w:rsidR="004D6E26" w:rsidRDefault="004D6E26" w:rsidP="004D6E26">
      <w:pPr>
        <w:spacing w:after="0" w:line="240" w:lineRule="auto"/>
        <w:rPr>
          <w:rFonts w:ascii="Century Gothic" w:hAnsi="Century Gothic"/>
          <w:sz w:val="24"/>
          <w:szCs w:val="24"/>
        </w:rPr>
      </w:pPr>
    </w:p>
    <w:p w14:paraId="72D9CDE2" w14:textId="77777777" w:rsidR="00F879EC" w:rsidRDefault="00F879EC" w:rsidP="00F879EC">
      <w:pPr>
        <w:pStyle w:val="BodyTextIndent"/>
        <w:spacing w:after="0" w:line="247" w:lineRule="auto"/>
        <w:ind w:left="460" w:hanging="14"/>
        <w:rPr>
          <w:rFonts w:ascii="Century Gothic" w:hAnsi="Century Gothic"/>
          <w:color w:val="auto"/>
          <w:sz w:val="24"/>
        </w:rPr>
      </w:pPr>
    </w:p>
    <w:p w14:paraId="28BC4F4A" w14:textId="4EA5BD6E" w:rsidR="00D5291F" w:rsidRPr="004F7A85" w:rsidRDefault="00D5291F" w:rsidP="00C30AD7">
      <w:pPr>
        <w:pStyle w:val="Heading2"/>
        <w:ind w:left="0" w:firstLine="0"/>
        <w:rPr>
          <w:rFonts w:ascii="Century Gothic" w:hAnsi="Century Gothic"/>
          <w:sz w:val="24"/>
        </w:rPr>
      </w:pPr>
      <w:bookmarkStart w:id="5" w:name="_Toc179412077"/>
      <w:r w:rsidRPr="004F7A85">
        <w:rPr>
          <w:rFonts w:ascii="Century Gothic" w:hAnsi="Century Gothic"/>
          <w:sz w:val="24"/>
        </w:rPr>
        <w:t xml:space="preserve">TAKING OVER OF </w:t>
      </w:r>
      <w:r w:rsidR="00F879EC" w:rsidRPr="004F7A85">
        <w:rPr>
          <w:rFonts w:ascii="Century Gothic" w:hAnsi="Century Gothic"/>
          <w:sz w:val="24"/>
        </w:rPr>
        <w:t>ELEVATORS/ LIFTS</w:t>
      </w:r>
      <w:r w:rsidRPr="004F7A85">
        <w:rPr>
          <w:rFonts w:ascii="Century Gothic" w:hAnsi="Century Gothic"/>
          <w:sz w:val="24"/>
        </w:rPr>
        <w:t xml:space="preserve">, EQUIPMENT AND SYSTEMS </w:t>
      </w:r>
      <w:proofErr w:type="gramStart"/>
      <w:r w:rsidRPr="004F7A85">
        <w:rPr>
          <w:rFonts w:ascii="Century Gothic" w:hAnsi="Century Gothic"/>
          <w:sz w:val="24"/>
        </w:rPr>
        <w:t xml:space="preserve">AND </w:t>
      </w:r>
      <w:r w:rsidR="00E04EB7">
        <w:rPr>
          <w:rFonts w:ascii="Century Gothic" w:hAnsi="Century Gothic"/>
          <w:sz w:val="24"/>
        </w:rPr>
        <w:t xml:space="preserve"> </w:t>
      </w:r>
      <w:r w:rsidRPr="004F7A85">
        <w:rPr>
          <w:rFonts w:ascii="Century Gothic" w:hAnsi="Century Gothic"/>
          <w:sz w:val="24"/>
        </w:rPr>
        <w:t>COMMENCEMENT</w:t>
      </w:r>
      <w:proofErr w:type="gramEnd"/>
      <w:r w:rsidRPr="004F7A85">
        <w:rPr>
          <w:rFonts w:ascii="Century Gothic" w:hAnsi="Century Gothic"/>
          <w:sz w:val="24"/>
        </w:rPr>
        <w:t xml:space="preserve"> OF WORK:</w:t>
      </w:r>
      <w:bookmarkEnd w:id="5"/>
    </w:p>
    <w:p w14:paraId="5B3A8AD8" w14:textId="77777777" w:rsidR="00D5291F" w:rsidRPr="00D5291F" w:rsidRDefault="00D5291F" w:rsidP="002672B1">
      <w:pPr>
        <w:ind w:left="1800" w:hanging="360"/>
        <w:rPr>
          <w:rFonts w:ascii="Century Gothic" w:hAnsi="Century Gothic"/>
          <w:sz w:val="24"/>
        </w:rPr>
      </w:pPr>
    </w:p>
    <w:p w14:paraId="6FED6CD0" w14:textId="77777777" w:rsidR="00D5291F" w:rsidRPr="00D5291F" w:rsidRDefault="00D5291F" w:rsidP="008A7D2D">
      <w:pPr>
        <w:tabs>
          <w:tab w:val="left" w:pos="0"/>
        </w:tabs>
        <w:spacing w:after="0" w:line="240" w:lineRule="auto"/>
        <w:ind w:left="0" w:firstLine="0"/>
        <w:rPr>
          <w:rFonts w:ascii="Century Gothic" w:hAnsi="Century Gothic"/>
          <w:sz w:val="24"/>
        </w:rPr>
      </w:pPr>
      <w:r w:rsidRPr="00D5291F">
        <w:rPr>
          <w:rFonts w:ascii="Century Gothic" w:hAnsi="Century Gothic"/>
          <w:sz w:val="24"/>
        </w:rPr>
        <w:t xml:space="preserve">The proposed strategy for taking over of the </w:t>
      </w:r>
      <w:r w:rsidR="00F879EC">
        <w:rPr>
          <w:rFonts w:ascii="Century Gothic" w:hAnsi="Century Gothic"/>
          <w:sz w:val="24"/>
        </w:rPr>
        <w:t>Elevators/ Lifts</w:t>
      </w:r>
      <w:r w:rsidRPr="00D5291F">
        <w:rPr>
          <w:rFonts w:ascii="Century Gothic" w:hAnsi="Century Gothic"/>
          <w:sz w:val="24"/>
        </w:rPr>
        <w:t xml:space="preserve">, and commencement of work is as </w:t>
      </w:r>
      <w:proofErr w:type="gramStart"/>
      <w:r w:rsidRPr="00D5291F">
        <w:rPr>
          <w:rFonts w:ascii="Century Gothic" w:hAnsi="Century Gothic"/>
          <w:sz w:val="24"/>
        </w:rPr>
        <w:t>under :</w:t>
      </w:r>
      <w:proofErr w:type="gramEnd"/>
      <w:r w:rsidRPr="00D5291F">
        <w:rPr>
          <w:rFonts w:ascii="Century Gothic" w:hAnsi="Century Gothic"/>
          <w:sz w:val="24"/>
        </w:rPr>
        <w:t>-</w:t>
      </w:r>
    </w:p>
    <w:p w14:paraId="02745A6F" w14:textId="77777777" w:rsidR="00D5291F" w:rsidRPr="00D5291F" w:rsidRDefault="00D5291F" w:rsidP="00251046">
      <w:pPr>
        <w:ind w:left="990" w:hanging="360"/>
        <w:rPr>
          <w:rFonts w:ascii="Century Gothic" w:hAnsi="Century Gothic"/>
          <w:sz w:val="24"/>
        </w:rPr>
      </w:pPr>
    </w:p>
    <w:p w14:paraId="44BDF2F8" w14:textId="77777777" w:rsidR="00D5291F" w:rsidRPr="008A7D2D" w:rsidRDefault="00D5291F" w:rsidP="002351C2">
      <w:pPr>
        <w:pStyle w:val="ListParagraph"/>
        <w:numPr>
          <w:ilvl w:val="0"/>
          <w:numId w:val="40"/>
        </w:numPr>
        <w:tabs>
          <w:tab w:val="clear" w:pos="720"/>
          <w:tab w:val="num" w:pos="1080"/>
        </w:tabs>
        <w:ind w:left="1080" w:hanging="450"/>
        <w:jc w:val="both"/>
        <w:rPr>
          <w:rFonts w:ascii="Century Gothic" w:hAnsi="Century Gothic"/>
          <w:sz w:val="24"/>
        </w:rPr>
      </w:pPr>
      <w:r w:rsidRPr="008A7D2D">
        <w:rPr>
          <w:rFonts w:ascii="Century Gothic" w:hAnsi="Century Gothic"/>
          <w:sz w:val="24"/>
        </w:rPr>
        <w:t>The Contractor shall commence mobilization of his staff and stores within 03 days of the issuance of Letter of Award of Work and submit the list of proposed staff for approval by the Employer’s Representative. The Contractor will immediately arrange suitable replacement for the staff not approved by the Employer’s Representative.</w:t>
      </w:r>
    </w:p>
    <w:p w14:paraId="461EF919" w14:textId="77777777" w:rsidR="00D5291F" w:rsidRPr="00D5291F" w:rsidRDefault="00D5291F" w:rsidP="00251046">
      <w:pPr>
        <w:ind w:left="990" w:hanging="360"/>
        <w:rPr>
          <w:rFonts w:ascii="Century Gothic" w:hAnsi="Century Gothic"/>
          <w:b/>
          <w:sz w:val="28"/>
        </w:rPr>
      </w:pPr>
    </w:p>
    <w:p w14:paraId="2D471F3B" w14:textId="77777777" w:rsidR="00D5291F" w:rsidRPr="00D5291F" w:rsidRDefault="00D5291F" w:rsidP="002351C2">
      <w:pPr>
        <w:numPr>
          <w:ilvl w:val="0"/>
          <w:numId w:val="40"/>
        </w:numPr>
        <w:spacing w:after="0" w:line="240" w:lineRule="auto"/>
        <w:ind w:left="990" w:hanging="360"/>
        <w:rPr>
          <w:rFonts w:ascii="Century Gothic" w:hAnsi="Century Gothic"/>
          <w:sz w:val="24"/>
        </w:rPr>
      </w:pPr>
      <w:r w:rsidRPr="00D5291F">
        <w:rPr>
          <w:rFonts w:ascii="Century Gothic" w:hAnsi="Century Gothic"/>
          <w:sz w:val="24"/>
        </w:rPr>
        <w:t xml:space="preserve">On direction by the Employer’s Representative, the present Contractor will commence handing over of the </w:t>
      </w:r>
      <w:r w:rsidR="00F879EC">
        <w:rPr>
          <w:rFonts w:ascii="Century Gothic" w:hAnsi="Century Gothic"/>
          <w:sz w:val="24"/>
        </w:rPr>
        <w:t>Elevators/ Lifts</w:t>
      </w:r>
      <w:r w:rsidRPr="00D5291F">
        <w:rPr>
          <w:rFonts w:ascii="Century Gothic" w:hAnsi="Century Gothic"/>
          <w:sz w:val="24"/>
        </w:rPr>
        <w:t xml:space="preserve"> to the Contractor and start demobilization of his staff on mobilization of Contractor’s staff. Proper detailed lists of </w:t>
      </w:r>
      <w:r w:rsidR="00F879EC">
        <w:rPr>
          <w:rFonts w:ascii="Century Gothic" w:hAnsi="Century Gothic"/>
          <w:sz w:val="24"/>
        </w:rPr>
        <w:t>Elevators/ Lifts</w:t>
      </w:r>
      <w:r w:rsidRPr="00D5291F">
        <w:rPr>
          <w:rFonts w:ascii="Century Gothic" w:hAnsi="Century Gothic"/>
          <w:sz w:val="24"/>
        </w:rPr>
        <w:t xml:space="preserve"> shall be prepared for record of “Taking Over”/ “Handing Over” signed by both Contractor’s </w:t>
      </w:r>
      <w:r w:rsidRPr="00D5291F">
        <w:rPr>
          <w:rFonts w:ascii="Century Gothic" w:hAnsi="Century Gothic"/>
          <w:sz w:val="24"/>
        </w:rPr>
        <w:lastRenderedPageBreak/>
        <w:t>Representative and Employer’s Representative, the Contractor ensuring that the taking over is completed within 10 days of the issuance of Letter of Award of work.</w:t>
      </w:r>
    </w:p>
    <w:p w14:paraId="1C85EA89" w14:textId="77777777" w:rsidR="00D5291F" w:rsidRPr="00D5291F" w:rsidRDefault="00D5291F" w:rsidP="00251046">
      <w:pPr>
        <w:ind w:left="990" w:hanging="360"/>
        <w:rPr>
          <w:rFonts w:ascii="Century Gothic" w:hAnsi="Century Gothic"/>
          <w:sz w:val="24"/>
        </w:rPr>
      </w:pPr>
    </w:p>
    <w:p w14:paraId="588343EA" w14:textId="77777777" w:rsidR="00D5291F" w:rsidRPr="00D5291F" w:rsidRDefault="00D5291F" w:rsidP="002351C2">
      <w:pPr>
        <w:numPr>
          <w:ilvl w:val="0"/>
          <w:numId w:val="40"/>
        </w:numPr>
        <w:spacing w:after="0" w:line="240" w:lineRule="auto"/>
        <w:ind w:left="990" w:hanging="360"/>
        <w:rPr>
          <w:rFonts w:ascii="Century Gothic" w:hAnsi="Century Gothic"/>
          <w:sz w:val="24"/>
        </w:rPr>
      </w:pPr>
      <w:r w:rsidRPr="00D5291F">
        <w:rPr>
          <w:rFonts w:ascii="Century Gothic" w:hAnsi="Century Gothic"/>
          <w:sz w:val="24"/>
        </w:rPr>
        <w:t xml:space="preserve">The Contractor shall coordinate his mobilization plan including taking over of the </w:t>
      </w:r>
      <w:r w:rsidR="00F879EC">
        <w:rPr>
          <w:rFonts w:ascii="Century Gothic" w:hAnsi="Century Gothic"/>
          <w:sz w:val="24"/>
        </w:rPr>
        <w:t>Elevators/ Lifts</w:t>
      </w:r>
      <w:r w:rsidRPr="00D5291F">
        <w:rPr>
          <w:rFonts w:ascii="Century Gothic" w:hAnsi="Century Gothic"/>
          <w:sz w:val="24"/>
        </w:rPr>
        <w:t xml:space="preserve"> with the demobilization plan of the present Contractor and ensure that the smooth operation and maintenance of the </w:t>
      </w:r>
      <w:r w:rsidR="00F879EC">
        <w:rPr>
          <w:rFonts w:ascii="Century Gothic" w:hAnsi="Century Gothic"/>
          <w:sz w:val="24"/>
        </w:rPr>
        <w:t>Elevators/ Lifts</w:t>
      </w:r>
      <w:r w:rsidRPr="00D5291F">
        <w:rPr>
          <w:rFonts w:ascii="Century Gothic" w:hAnsi="Century Gothic"/>
          <w:sz w:val="24"/>
        </w:rPr>
        <w:t xml:space="preserve"> is not effected in any manner during this transition period of 07 days.</w:t>
      </w:r>
    </w:p>
    <w:p w14:paraId="3ED1400D" w14:textId="77777777" w:rsidR="00D5291F" w:rsidRPr="00D5291F" w:rsidRDefault="00D5291F" w:rsidP="00251046">
      <w:pPr>
        <w:ind w:left="990" w:hanging="360"/>
        <w:rPr>
          <w:rFonts w:ascii="Century Gothic" w:hAnsi="Century Gothic"/>
          <w:sz w:val="24"/>
        </w:rPr>
      </w:pPr>
    </w:p>
    <w:p w14:paraId="7C92F69B" w14:textId="77777777" w:rsidR="00D5291F" w:rsidRPr="00D5291F" w:rsidRDefault="00D5291F" w:rsidP="002351C2">
      <w:pPr>
        <w:numPr>
          <w:ilvl w:val="0"/>
          <w:numId w:val="40"/>
        </w:numPr>
        <w:spacing w:after="0" w:line="240" w:lineRule="auto"/>
        <w:ind w:left="990" w:hanging="360"/>
        <w:rPr>
          <w:rFonts w:ascii="Century Gothic" w:hAnsi="Century Gothic"/>
          <w:sz w:val="24"/>
        </w:rPr>
      </w:pPr>
      <w:r w:rsidRPr="00D5291F">
        <w:rPr>
          <w:rFonts w:ascii="Century Gothic" w:hAnsi="Century Gothic"/>
          <w:sz w:val="24"/>
        </w:rPr>
        <w:t xml:space="preserve">The aforementioned transition period of 07 days is intended to facilitate the Contractor to make himself fully conversant with the operation, maintenance and servicing of the </w:t>
      </w:r>
      <w:r w:rsidR="00F879EC">
        <w:rPr>
          <w:rFonts w:ascii="Century Gothic" w:hAnsi="Century Gothic"/>
          <w:sz w:val="24"/>
        </w:rPr>
        <w:t>Elevators/ Lifts</w:t>
      </w:r>
      <w:r w:rsidRPr="00D5291F">
        <w:rPr>
          <w:rFonts w:ascii="Century Gothic" w:hAnsi="Century Gothic"/>
          <w:sz w:val="24"/>
        </w:rPr>
        <w:t xml:space="preserve"> so that no interruption is caused when the present Contractor has completely demobilized. The full staff strength shall become available at Site before the end of the transition period. The regular payments as per Contract shall commence after complete taking over of the </w:t>
      </w:r>
      <w:r w:rsidR="00F879EC">
        <w:rPr>
          <w:rFonts w:ascii="Century Gothic" w:hAnsi="Century Gothic"/>
          <w:sz w:val="24"/>
        </w:rPr>
        <w:t>Elevators/ Lifts</w:t>
      </w:r>
      <w:r w:rsidRPr="00D5291F">
        <w:rPr>
          <w:rFonts w:ascii="Century Gothic" w:hAnsi="Century Gothic"/>
          <w:sz w:val="24"/>
        </w:rPr>
        <w:t xml:space="preserve"> and commencement of operation, maintenance and servicing work independently by the Contractor.</w:t>
      </w:r>
    </w:p>
    <w:p w14:paraId="2D0B87E1" w14:textId="77777777" w:rsidR="00D5291F" w:rsidRPr="00D5291F" w:rsidRDefault="00D5291F" w:rsidP="00251046">
      <w:pPr>
        <w:ind w:left="990"/>
        <w:rPr>
          <w:rFonts w:ascii="Century Gothic" w:hAnsi="Century Gothic"/>
          <w:sz w:val="24"/>
        </w:rPr>
      </w:pPr>
    </w:p>
    <w:p w14:paraId="2E68880C" w14:textId="77777777" w:rsidR="00D5291F" w:rsidRPr="00D5291F" w:rsidRDefault="00D5291F" w:rsidP="00D5291F">
      <w:pPr>
        <w:rPr>
          <w:rFonts w:ascii="Century Gothic" w:hAnsi="Century Gothic"/>
          <w:sz w:val="24"/>
        </w:rPr>
      </w:pPr>
    </w:p>
    <w:p w14:paraId="7B380EDF" w14:textId="77777777" w:rsidR="004D6E26" w:rsidRPr="00AE3CA5" w:rsidRDefault="004D6E26" w:rsidP="004D6E26">
      <w:pPr>
        <w:spacing w:after="0" w:line="240" w:lineRule="auto"/>
        <w:rPr>
          <w:rFonts w:ascii="Century Gothic" w:hAnsi="Century Gothic"/>
          <w:b/>
        </w:rPr>
      </w:pPr>
    </w:p>
    <w:p w14:paraId="309F6B09" w14:textId="77777777" w:rsidR="004D6E26" w:rsidRPr="00AE3CA5" w:rsidRDefault="004D6E26" w:rsidP="004D6E26">
      <w:pPr>
        <w:spacing w:after="0" w:line="240" w:lineRule="auto"/>
        <w:rPr>
          <w:rFonts w:ascii="Century Gothic" w:hAnsi="Century Gothic"/>
          <w:b/>
        </w:rPr>
      </w:pPr>
    </w:p>
    <w:p w14:paraId="6EDA1301" w14:textId="77777777" w:rsidR="004D6E26" w:rsidRPr="00AE3CA5" w:rsidRDefault="004D6E26" w:rsidP="004D6E26">
      <w:pPr>
        <w:spacing w:after="0" w:line="240" w:lineRule="auto"/>
        <w:rPr>
          <w:rFonts w:ascii="Century Gothic" w:hAnsi="Century Gothic"/>
          <w:b/>
        </w:rPr>
      </w:pPr>
    </w:p>
    <w:p w14:paraId="3F180C4B" w14:textId="77777777" w:rsidR="004D6E26" w:rsidRPr="00AE3CA5" w:rsidRDefault="004D6E26" w:rsidP="004D6E26">
      <w:pPr>
        <w:spacing w:after="0" w:line="240" w:lineRule="auto"/>
        <w:ind w:left="5040"/>
        <w:jc w:val="center"/>
        <w:rPr>
          <w:rFonts w:ascii="Century Gothic" w:hAnsi="Century Gothic"/>
          <w:sz w:val="24"/>
          <w:szCs w:val="24"/>
        </w:rPr>
      </w:pPr>
    </w:p>
    <w:p w14:paraId="189C67B3" w14:textId="77777777" w:rsidR="004D6E26" w:rsidRPr="00AE3CA5" w:rsidRDefault="004D6E26" w:rsidP="004D6E26">
      <w:pPr>
        <w:rPr>
          <w:rFonts w:ascii="Century Gothic" w:hAnsi="Century Gothic" w:cs="Arial"/>
          <w:sz w:val="24"/>
          <w:szCs w:val="24"/>
        </w:rPr>
      </w:pPr>
      <w:r w:rsidRPr="00AE3CA5">
        <w:rPr>
          <w:rFonts w:ascii="Century Gothic" w:hAnsi="Century Gothic" w:cs="Arial"/>
          <w:sz w:val="24"/>
          <w:szCs w:val="24"/>
        </w:rPr>
        <w:br w:type="page"/>
      </w:r>
    </w:p>
    <w:p w14:paraId="4342F852" w14:textId="77777777" w:rsidR="004D6E26" w:rsidRPr="006D0D6D" w:rsidRDefault="004D6E26" w:rsidP="004D6E26">
      <w:pPr>
        <w:rPr>
          <w:rFonts w:ascii="Century Gothic" w:hAnsi="Century Gothic" w:cs="Arial"/>
          <w:sz w:val="24"/>
          <w:szCs w:val="24"/>
        </w:rPr>
      </w:pPr>
    </w:p>
    <w:p w14:paraId="7B3D47C3" w14:textId="77777777" w:rsidR="004D6E26" w:rsidRPr="006D0D6D" w:rsidRDefault="004D6E26" w:rsidP="00212B72">
      <w:pPr>
        <w:pStyle w:val="NoSpacing"/>
        <w:rPr>
          <w:rFonts w:ascii="Century Gothic" w:hAnsi="Century Gothic" w:cs="Arial"/>
          <w:sz w:val="24"/>
          <w:szCs w:val="24"/>
        </w:rPr>
      </w:pPr>
      <w:r w:rsidRPr="006D0D6D">
        <w:rPr>
          <w:rFonts w:ascii="Century Gothic" w:hAnsi="Century Gothic" w:cs="Arial"/>
          <w:sz w:val="24"/>
          <w:szCs w:val="24"/>
        </w:rPr>
        <w:t xml:space="preserve">RETURN </w:t>
      </w:r>
      <w:r w:rsidR="00212B72">
        <w:rPr>
          <w:rFonts w:ascii="Century Gothic" w:hAnsi="Century Gothic" w:cs="Arial"/>
          <w:sz w:val="24"/>
          <w:szCs w:val="24"/>
        </w:rPr>
        <w:t>via e-PADS</w:t>
      </w:r>
      <w:r w:rsidR="006C0892">
        <w:rPr>
          <w:rFonts w:ascii="Century Gothic" w:hAnsi="Century Gothic" w:cs="Arial"/>
          <w:sz w:val="24"/>
          <w:szCs w:val="24"/>
        </w:rPr>
        <w:t xml:space="preserve"> to</w:t>
      </w:r>
      <w:r w:rsidRPr="006D0D6D">
        <w:rPr>
          <w:rFonts w:ascii="Century Gothic" w:hAnsi="Century Gothic" w:cs="Arial"/>
          <w:sz w:val="24"/>
          <w:szCs w:val="24"/>
        </w:rPr>
        <w:t>:</w:t>
      </w:r>
    </w:p>
    <w:p w14:paraId="78F70C35" w14:textId="77777777" w:rsidR="004D6E26" w:rsidRDefault="004D6E26" w:rsidP="004D6E26">
      <w:pPr>
        <w:pStyle w:val="NoSpacing"/>
        <w:rPr>
          <w:rFonts w:ascii="Century Gothic" w:hAnsi="Century Gothic" w:cs="Arial"/>
          <w:b/>
          <w:sz w:val="24"/>
          <w:szCs w:val="24"/>
        </w:rPr>
      </w:pPr>
    </w:p>
    <w:p w14:paraId="4760F7FB" w14:textId="77777777" w:rsidR="007C3A1E" w:rsidRPr="00EF7872" w:rsidRDefault="007C3A1E" w:rsidP="007C3A1E">
      <w:pPr>
        <w:pStyle w:val="NoSpacing"/>
        <w:rPr>
          <w:rFonts w:ascii="Century Gothic" w:hAnsi="Century Gothic" w:cs="Arial"/>
          <w:b/>
          <w:sz w:val="24"/>
          <w:szCs w:val="24"/>
        </w:rPr>
      </w:pPr>
      <w:proofErr w:type="spellStart"/>
      <w:r>
        <w:rPr>
          <w:rFonts w:ascii="Century Gothic" w:hAnsi="Century Gothic" w:cs="Arial"/>
          <w:b/>
          <w:sz w:val="24"/>
          <w:szCs w:val="24"/>
        </w:rPr>
        <w:t>Incharge</w:t>
      </w:r>
      <w:proofErr w:type="spellEnd"/>
      <w:r>
        <w:rPr>
          <w:rFonts w:ascii="Century Gothic" w:hAnsi="Century Gothic" w:cs="Arial"/>
          <w:b/>
          <w:sz w:val="24"/>
          <w:szCs w:val="24"/>
        </w:rPr>
        <w:t xml:space="preserve"> (Real Estate)</w:t>
      </w:r>
      <w:r w:rsidRPr="00EF7872">
        <w:rPr>
          <w:rFonts w:ascii="Century Gothic" w:hAnsi="Century Gothic" w:cs="Arial"/>
          <w:b/>
          <w:sz w:val="24"/>
          <w:szCs w:val="24"/>
        </w:rPr>
        <w:t xml:space="preserve">, </w:t>
      </w:r>
    </w:p>
    <w:p w14:paraId="6E163BE9" w14:textId="77777777" w:rsidR="007C3A1E" w:rsidRDefault="007C3A1E" w:rsidP="007C3A1E">
      <w:pPr>
        <w:pStyle w:val="NoSpacing"/>
        <w:rPr>
          <w:rFonts w:ascii="Century Gothic" w:hAnsi="Century Gothic" w:cs="Arial"/>
          <w:sz w:val="24"/>
          <w:szCs w:val="24"/>
        </w:rPr>
      </w:pPr>
      <w:r w:rsidRPr="006D0D6D">
        <w:rPr>
          <w:rFonts w:ascii="Century Gothic" w:hAnsi="Century Gothic" w:cs="Arial"/>
          <w:sz w:val="24"/>
          <w:szCs w:val="24"/>
        </w:rPr>
        <w:t>State Life Insurance Corporation of Pakistan</w:t>
      </w:r>
      <w:r>
        <w:rPr>
          <w:rFonts w:ascii="Century Gothic" w:hAnsi="Century Gothic" w:cs="Arial"/>
          <w:sz w:val="24"/>
          <w:szCs w:val="24"/>
        </w:rPr>
        <w:t>,</w:t>
      </w:r>
    </w:p>
    <w:p w14:paraId="660550C7" w14:textId="238F739D" w:rsidR="007C3A1E" w:rsidRDefault="007C3A1E" w:rsidP="007C3A1E">
      <w:pPr>
        <w:pStyle w:val="NoSpacing"/>
        <w:rPr>
          <w:rFonts w:ascii="Century Gothic" w:hAnsi="Century Gothic" w:cs="Arial"/>
          <w:sz w:val="24"/>
          <w:szCs w:val="24"/>
        </w:rPr>
      </w:pPr>
      <w:r w:rsidRPr="006D0D6D">
        <w:rPr>
          <w:rFonts w:ascii="Century Gothic" w:hAnsi="Century Gothic" w:cs="Arial"/>
          <w:sz w:val="24"/>
          <w:szCs w:val="24"/>
        </w:rPr>
        <w:t>State Life Building</w:t>
      </w:r>
      <w:r>
        <w:rPr>
          <w:rFonts w:ascii="Century Gothic" w:hAnsi="Century Gothic" w:cs="Arial"/>
          <w:sz w:val="24"/>
          <w:szCs w:val="24"/>
        </w:rPr>
        <w:t xml:space="preserve"> No.5-I,</w:t>
      </w:r>
      <w:r w:rsidRPr="006D0D6D">
        <w:rPr>
          <w:rFonts w:ascii="Century Gothic" w:hAnsi="Century Gothic" w:cs="Arial"/>
          <w:sz w:val="24"/>
          <w:szCs w:val="24"/>
        </w:rPr>
        <w:t xml:space="preserve"> </w:t>
      </w:r>
    </w:p>
    <w:p w14:paraId="74F8DB4D" w14:textId="77777777" w:rsidR="007C3A1E" w:rsidRPr="006D0D6D" w:rsidRDefault="007C3A1E" w:rsidP="007C3A1E">
      <w:pPr>
        <w:pStyle w:val="NoSpacing"/>
        <w:rPr>
          <w:rFonts w:ascii="Century Gothic" w:hAnsi="Century Gothic" w:cs="Arial"/>
          <w:sz w:val="24"/>
          <w:szCs w:val="24"/>
        </w:rPr>
      </w:pPr>
      <w:r>
        <w:rPr>
          <w:rFonts w:ascii="Century Gothic" w:hAnsi="Century Gothic" w:cs="Arial"/>
          <w:sz w:val="24"/>
          <w:szCs w:val="24"/>
        </w:rPr>
        <w:t>China Chowk, Jinnah Avenue</w:t>
      </w:r>
      <w:r w:rsidRPr="006D0D6D">
        <w:rPr>
          <w:rFonts w:ascii="Century Gothic" w:hAnsi="Century Gothic" w:cs="Arial"/>
          <w:sz w:val="24"/>
          <w:szCs w:val="24"/>
        </w:rPr>
        <w:t>,</w:t>
      </w:r>
      <w:r>
        <w:rPr>
          <w:rFonts w:ascii="Century Gothic" w:hAnsi="Century Gothic" w:cs="Arial"/>
          <w:sz w:val="24"/>
          <w:szCs w:val="24"/>
        </w:rPr>
        <w:t xml:space="preserve"> </w:t>
      </w:r>
    </w:p>
    <w:p w14:paraId="0A02003A" w14:textId="77777777" w:rsidR="007C3A1E" w:rsidRDefault="007C3A1E" w:rsidP="007C3A1E">
      <w:pPr>
        <w:pStyle w:val="NoSpacing"/>
        <w:rPr>
          <w:rFonts w:ascii="Century Gothic" w:hAnsi="Century Gothic" w:cs="Arial"/>
          <w:sz w:val="24"/>
          <w:szCs w:val="24"/>
        </w:rPr>
      </w:pPr>
      <w:r>
        <w:rPr>
          <w:rFonts w:ascii="Century Gothic" w:hAnsi="Century Gothic" w:cs="Arial"/>
          <w:sz w:val="24"/>
          <w:szCs w:val="24"/>
        </w:rPr>
        <w:t>ISLAMABAD - 44000</w:t>
      </w:r>
    </w:p>
    <w:p w14:paraId="09CF703D" w14:textId="77777777" w:rsidR="007C3A1E" w:rsidRPr="006D0D6D" w:rsidRDefault="007C3A1E" w:rsidP="007C3A1E">
      <w:pPr>
        <w:pStyle w:val="NoSpacing"/>
        <w:rPr>
          <w:rFonts w:ascii="Century Gothic" w:hAnsi="Century Gothic" w:cs="Arial"/>
          <w:sz w:val="24"/>
          <w:szCs w:val="24"/>
        </w:rPr>
      </w:pPr>
      <w:r>
        <w:rPr>
          <w:rFonts w:ascii="Century Gothic" w:hAnsi="Century Gothic" w:cs="Arial"/>
          <w:sz w:val="24"/>
          <w:szCs w:val="24"/>
        </w:rPr>
        <w:t>Phone: 051</w:t>
      </w:r>
      <w:r w:rsidRPr="006D0D6D">
        <w:rPr>
          <w:rFonts w:ascii="Century Gothic" w:hAnsi="Century Gothic" w:cs="Arial"/>
          <w:sz w:val="24"/>
          <w:szCs w:val="24"/>
        </w:rPr>
        <w:t>-</w:t>
      </w:r>
      <w:r>
        <w:rPr>
          <w:rFonts w:ascii="Century Gothic" w:hAnsi="Century Gothic" w:cs="Arial"/>
          <w:sz w:val="24"/>
          <w:szCs w:val="24"/>
        </w:rPr>
        <w:t>9203347</w:t>
      </w:r>
    </w:p>
    <w:p w14:paraId="7B6BE564" w14:textId="77777777" w:rsidR="004D6E26" w:rsidRPr="006D0D6D" w:rsidRDefault="004D6E26" w:rsidP="004D6E26">
      <w:pPr>
        <w:pStyle w:val="NoSpacing"/>
        <w:rPr>
          <w:rFonts w:ascii="Century Gothic" w:hAnsi="Century Gothic" w:cs="Arial"/>
          <w:sz w:val="24"/>
          <w:szCs w:val="24"/>
        </w:rPr>
      </w:pPr>
    </w:p>
    <w:p w14:paraId="754C34B8" w14:textId="77777777" w:rsidR="004D6E26" w:rsidRPr="006D0D6D" w:rsidRDefault="004D6E26" w:rsidP="004D6E26">
      <w:pPr>
        <w:pStyle w:val="NoSpacing"/>
        <w:rPr>
          <w:rFonts w:ascii="Century Gothic" w:hAnsi="Century Gothic" w:cs="Arial"/>
          <w:sz w:val="24"/>
          <w:szCs w:val="24"/>
        </w:rPr>
      </w:pPr>
      <w:r w:rsidRPr="006D0D6D">
        <w:rPr>
          <w:rFonts w:ascii="Century Gothic" w:hAnsi="Century Gothic" w:cs="Arial"/>
          <w:sz w:val="24"/>
          <w:szCs w:val="24"/>
        </w:rPr>
        <w:t>Please complete the following:</w:t>
      </w:r>
    </w:p>
    <w:p w14:paraId="078F7FBE" w14:textId="77777777" w:rsidR="004D6E26" w:rsidRPr="006D0D6D" w:rsidRDefault="004D6E26" w:rsidP="004D6E26">
      <w:pPr>
        <w:pStyle w:val="NoSpacing"/>
        <w:rPr>
          <w:rFonts w:ascii="Century Gothic" w:hAnsi="Century Gothic" w:cs="Arial"/>
          <w:sz w:val="24"/>
          <w:szCs w:val="24"/>
        </w:rPr>
      </w:pPr>
    </w:p>
    <w:p w14:paraId="27244A1B" w14:textId="77777777" w:rsidR="004D6E26" w:rsidRPr="00BF1F8D" w:rsidRDefault="004D6E26" w:rsidP="002351C2">
      <w:pPr>
        <w:pStyle w:val="NoSpacing"/>
        <w:numPr>
          <w:ilvl w:val="0"/>
          <w:numId w:val="22"/>
        </w:numPr>
        <w:ind w:hanging="1080"/>
        <w:rPr>
          <w:rFonts w:ascii="Century Gothic" w:hAnsi="Century Gothic" w:cs="Arial"/>
          <w:sz w:val="24"/>
          <w:szCs w:val="24"/>
        </w:rPr>
      </w:pPr>
      <w:r w:rsidRPr="006D0D6D">
        <w:rPr>
          <w:rFonts w:ascii="Century Gothic" w:hAnsi="Century Gothic" w:cs="Arial"/>
          <w:sz w:val="24"/>
          <w:szCs w:val="24"/>
        </w:rPr>
        <w:t xml:space="preserve">a. </w:t>
      </w:r>
      <w:r w:rsidRPr="006D0D6D">
        <w:rPr>
          <w:rFonts w:ascii="Century Gothic" w:hAnsi="Century Gothic" w:cs="Arial"/>
          <w:sz w:val="24"/>
          <w:szCs w:val="24"/>
        </w:rPr>
        <w:tab/>
        <w:t>SUBMITTED BY ……………………………………………………………………</w:t>
      </w:r>
    </w:p>
    <w:p w14:paraId="363BBC7C" w14:textId="77777777" w:rsidR="004D6E26" w:rsidRPr="006D0D6D" w:rsidRDefault="004D6E26" w:rsidP="004D6E26">
      <w:pPr>
        <w:pStyle w:val="NoSpacing"/>
        <w:rPr>
          <w:rFonts w:ascii="Century Gothic" w:hAnsi="Century Gothic" w:cs="Arial"/>
          <w:sz w:val="24"/>
          <w:szCs w:val="24"/>
        </w:rPr>
      </w:pPr>
    </w:p>
    <w:p w14:paraId="2CBAB03F" w14:textId="77777777" w:rsidR="004D6E26" w:rsidRPr="006D0D6D" w:rsidRDefault="004D6E26" w:rsidP="004D6E26">
      <w:pPr>
        <w:pStyle w:val="NoSpacing"/>
        <w:ind w:left="360" w:firstLine="720"/>
        <w:rPr>
          <w:rFonts w:ascii="Century Gothic" w:hAnsi="Century Gothic" w:cs="Arial"/>
          <w:sz w:val="24"/>
          <w:szCs w:val="24"/>
        </w:rPr>
      </w:pPr>
      <w:r w:rsidRPr="006D0D6D">
        <w:rPr>
          <w:rFonts w:ascii="Century Gothic" w:hAnsi="Century Gothic" w:cs="Arial"/>
          <w:sz w:val="24"/>
          <w:szCs w:val="24"/>
        </w:rPr>
        <w:t xml:space="preserve">b. </w:t>
      </w:r>
      <w:r w:rsidRPr="006D0D6D">
        <w:rPr>
          <w:rFonts w:ascii="Century Gothic" w:hAnsi="Century Gothic" w:cs="Arial"/>
          <w:sz w:val="24"/>
          <w:szCs w:val="24"/>
        </w:rPr>
        <w:tab/>
        <w:t>REGISTERED ADDRESS …………………………………………………………</w:t>
      </w:r>
    </w:p>
    <w:p w14:paraId="11083A81" w14:textId="77777777" w:rsidR="004D6E26" w:rsidRPr="006D0D6D" w:rsidRDefault="004D6E26" w:rsidP="004D6E26">
      <w:pPr>
        <w:pStyle w:val="NoSpacing"/>
        <w:rPr>
          <w:rFonts w:ascii="Century Gothic" w:hAnsi="Century Gothic" w:cs="Arial"/>
          <w:sz w:val="24"/>
          <w:szCs w:val="24"/>
        </w:rPr>
      </w:pPr>
    </w:p>
    <w:p w14:paraId="03B923A2" w14:textId="77777777" w:rsidR="004D6E26" w:rsidRPr="006D0D6D" w:rsidRDefault="004D6E26" w:rsidP="002351C2">
      <w:pPr>
        <w:pStyle w:val="NoSpacing"/>
        <w:numPr>
          <w:ilvl w:val="0"/>
          <w:numId w:val="22"/>
        </w:numPr>
        <w:ind w:hanging="1080"/>
        <w:rPr>
          <w:rFonts w:ascii="Century Gothic" w:hAnsi="Century Gothic" w:cs="Arial"/>
          <w:sz w:val="24"/>
          <w:szCs w:val="24"/>
          <w:u w:val="single"/>
        </w:rPr>
      </w:pPr>
      <w:r w:rsidRPr="006D0D6D">
        <w:rPr>
          <w:rFonts w:ascii="Century Gothic" w:hAnsi="Century Gothic" w:cs="Arial"/>
          <w:sz w:val="24"/>
          <w:szCs w:val="24"/>
          <w:u w:val="single"/>
        </w:rPr>
        <w:t>COMPANY INFORMATION</w:t>
      </w:r>
    </w:p>
    <w:p w14:paraId="7098BD3D" w14:textId="77777777" w:rsidR="004D6E26" w:rsidRPr="006D0D6D" w:rsidRDefault="004D6E26" w:rsidP="004D6E26">
      <w:pPr>
        <w:pStyle w:val="NoSpacing"/>
        <w:ind w:left="1080"/>
        <w:rPr>
          <w:rFonts w:ascii="Century Gothic" w:hAnsi="Century Gothic" w:cs="Arial"/>
          <w:sz w:val="24"/>
          <w:szCs w:val="24"/>
        </w:rPr>
      </w:pPr>
    </w:p>
    <w:p w14:paraId="2EA0C0A0" w14:textId="77777777" w:rsidR="004D6E26" w:rsidRPr="006D0D6D" w:rsidRDefault="004D6E26" w:rsidP="002351C2">
      <w:pPr>
        <w:pStyle w:val="NoSpacing"/>
        <w:numPr>
          <w:ilvl w:val="0"/>
          <w:numId w:val="23"/>
        </w:numPr>
        <w:spacing w:line="360" w:lineRule="auto"/>
        <w:ind w:left="1800" w:hanging="720"/>
        <w:rPr>
          <w:rFonts w:ascii="Century Gothic" w:hAnsi="Century Gothic" w:cs="Arial"/>
          <w:sz w:val="24"/>
          <w:szCs w:val="24"/>
        </w:rPr>
      </w:pPr>
      <w:r w:rsidRPr="006D0D6D">
        <w:rPr>
          <w:rFonts w:ascii="Century Gothic" w:hAnsi="Century Gothic" w:cs="Arial"/>
          <w:sz w:val="24"/>
          <w:szCs w:val="24"/>
        </w:rPr>
        <w:t>FULL/FIRM NAME OF T</w:t>
      </w:r>
      <w:r>
        <w:rPr>
          <w:rFonts w:ascii="Century Gothic" w:hAnsi="Century Gothic" w:cs="Arial"/>
          <w:sz w:val="24"/>
          <w:szCs w:val="24"/>
        </w:rPr>
        <w:t>HE COMPANY……………………………………</w:t>
      </w:r>
    </w:p>
    <w:p w14:paraId="680A9084" w14:textId="77777777" w:rsidR="004D6E26" w:rsidRPr="006D0D6D" w:rsidRDefault="004D6E26" w:rsidP="002351C2">
      <w:pPr>
        <w:pStyle w:val="NoSpacing"/>
        <w:numPr>
          <w:ilvl w:val="0"/>
          <w:numId w:val="23"/>
        </w:numPr>
        <w:tabs>
          <w:tab w:val="left" w:pos="1800"/>
        </w:tabs>
        <w:spacing w:line="360" w:lineRule="auto"/>
        <w:ind w:firstLine="360"/>
        <w:rPr>
          <w:rFonts w:ascii="Century Gothic" w:hAnsi="Century Gothic" w:cs="Arial"/>
          <w:sz w:val="24"/>
          <w:szCs w:val="24"/>
        </w:rPr>
      </w:pPr>
      <w:r w:rsidRPr="006D0D6D">
        <w:rPr>
          <w:rFonts w:ascii="Century Gothic" w:hAnsi="Century Gothic" w:cs="Arial"/>
          <w:sz w:val="24"/>
          <w:szCs w:val="24"/>
        </w:rPr>
        <w:t>REGISTERED O</w:t>
      </w:r>
      <w:r>
        <w:rPr>
          <w:rFonts w:ascii="Century Gothic" w:hAnsi="Century Gothic" w:cs="Arial"/>
          <w:sz w:val="24"/>
          <w:szCs w:val="24"/>
        </w:rPr>
        <w:t>FFICE ADDRESS……………………………………………</w:t>
      </w:r>
      <w:r w:rsidR="00897B3A">
        <w:rPr>
          <w:rFonts w:ascii="Century Gothic" w:hAnsi="Century Gothic" w:cs="Arial"/>
          <w:sz w:val="24"/>
          <w:szCs w:val="24"/>
        </w:rPr>
        <w:t>.</w:t>
      </w:r>
    </w:p>
    <w:p w14:paraId="78570259" w14:textId="77777777" w:rsidR="004D6E26" w:rsidRPr="006D0D6D" w:rsidRDefault="004D6E26" w:rsidP="002351C2">
      <w:pPr>
        <w:pStyle w:val="NoSpacing"/>
        <w:numPr>
          <w:ilvl w:val="0"/>
          <w:numId w:val="23"/>
        </w:numPr>
        <w:spacing w:line="360" w:lineRule="auto"/>
        <w:ind w:left="1800" w:hanging="720"/>
        <w:rPr>
          <w:rFonts w:ascii="Century Gothic" w:hAnsi="Century Gothic" w:cs="Arial"/>
          <w:sz w:val="24"/>
          <w:szCs w:val="24"/>
        </w:rPr>
      </w:pPr>
      <w:r w:rsidRPr="006D0D6D">
        <w:rPr>
          <w:rFonts w:ascii="Century Gothic" w:hAnsi="Century Gothic" w:cs="Arial"/>
          <w:sz w:val="24"/>
          <w:szCs w:val="24"/>
        </w:rPr>
        <w:t>DESCRIPTION OF COMPANY FIRM……………….</w:t>
      </w:r>
      <w:r>
        <w:rPr>
          <w:rFonts w:ascii="Century Gothic" w:hAnsi="Century Gothic" w:cs="Arial"/>
          <w:sz w:val="24"/>
          <w:szCs w:val="24"/>
        </w:rPr>
        <w:t>………………………</w:t>
      </w:r>
    </w:p>
    <w:p w14:paraId="3D020DD6" w14:textId="77777777" w:rsidR="004D6E26" w:rsidRPr="006D0D6D" w:rsidRDefault="004D6E26" w:rsidP="002351C2">
      <w:pPr>
        <w:pStyle w:val="NoSpacing"/>
        <w:numPr>
          <w:ilvl w:val="0"/>
          <w:numId w:val="23"/>
        </w:numPr>
        <w:spacing w:line="360" w:lineRule="auto"/>
        <w:ind w:left="1800" w:hanging="720"/>
        <w:rPr>
          <w:rFonts w:ascii="Century Gothic" w:hAnsi="Century Gothic" w:cs="Arial"/>
          <w:sz w:val="24"/>
          <w:szCs w:val="24"/>
        </w:rPr>
      </w:pPr>
      <w:r w:rsidRPr="006D0D6D">
        <w:rPr>
          <w:rFonts w:ascii="Century Gothic" w:hAnsi="Century Gothic" w:cs="Arial"/>
          <w:sz w:val="24"/>
          <w:szCs w:val="24"/>
        </w:rPr>
        <w:t>TELEPHONE N</w:t>
      </w:r>
      <w:r>
        <w:rPr>
          <w:rFonts w:ascii="Century Gothic" w:hAnsi="Century Gothic" w:cs="Arial"/>
          <w:sz w:val="24"/>
          <w:szCs w:val="24"/>
        </w:rPr>
        <w:t>UMBER………………………………………………………</w:t>
      </w:r>
      <w:r w:rsidR="00897B3A">
        <w:rPr>
          <w:rFonts w:ascii="Century Gothic" w:hAnsi="Century Gothic" w:cs="Arial"/>
          <w:sz w:val="24"/>
          <w:szCs w:val="24"/>
        </w:rPr>
        <w:t>..</w:t>
      </w:r>
    </w:p>
    <w:p w14:paraId="12D9AE2D" w14:textId="77777777" w:rsidR="004D6E26" w:rsidRPr="006D0D6D" w:rsidRDefault="004D6E26" w:rsidP="002351C2">
      <w:pPr>
        <w:pStyle w:val="NoSpacing"/>
        <w:numPr>
          <w:ilvl w:val="0"/>
          <w:numId w:val="23"/>
        </w:numPr>
        <w:spacing w:line="360" w:lineRule="auto"/>
        <w:ind w:left="1800" w:hanging="720"/>
        <w:rPr>
          <w:rFonts w:ascii="Century Gothic" w:hAnsi="Century Gothic" w:cs="Arial"/>
          <w:sz w:val="24"/>
          <w:szCs w:val="24"/>
        </w:rPr>
      </w:pPr>
      <w:r>
        <w:rPr>
          <w:rFonts w:ascii="Century Gothic" w:hAnsi="Century Gothic" w:cs="Arial"/>
          <w:sz w:val="24"/>
          <w:szCs w:val="24"/>
        </w:rPr>
        <w:t>E-MAIL</w:t>
      </w:r>
      <w:r w:rsidRPr="006D0D6D">
        <w:rPr>
          <w:rFonts w:ascii="Century Gothic" w:hAnsi="Century Gothic" w:cs="Arial"/>
          <w:sz w:val="24"/>
          <w:szCs w:val="24"/>
        </w:rPr>
        <w:t>……</w:t>
      </w:r>
      <w:r>
        <w:rPr>
          <w:rFonts w:ascii="Century Gothic" w:hAnsi="Century Gothic" w:cs="Arial"/>
          <w:sz w:val="24"/>
          <w:szCs w:val="24"/>
        </w:rPr>
        <w:t>………………………………FAX:…..…………………………</w:t>
      </w:r>
      <w:r w:rsidR="00897B3A">
        <w:rPr>
          <w:rFonts w:ascii="Century Gothic" w:hAnsi="Century Gothic" w:cs="Arial"/>
          <w:sz w:val="24"/>
          <w:szCs w:val="24"/>
        </w:rPr>
        <w:t>.</w:t>
      </w:r>
    </w:p>
    <w:p w14:paraId="43FBA93F" w14:textId="77777777" w:rsidR="004D6E26" w:rsidRPr="006D0D6D" w:rsidRDefault="004D6E26" w:rsidP="002351C2">
      <w:pPr>
        <w:pStyle w:val="NoSpacing"/>
        <w:numPr>
          <w:ilvl w:val="0"/>
          <w:numId w:val="23"/>
        </w:numPr>
        <w:spacing w:line="360" w:lineRule="auto"/>
        <w:ind w:left="1800" w:hanging="720"/>
        <w:rPr>
          <w:rFonts w:ascii="Century Gothic" w:hAnsi="Century Gothic" w:cs="Arial"/>
          <w:sz w:val="24"/>
          <w:szCs w:val="24"/>
        </w:rPr>
      </w:pPr>
      <w:r w:rsidRPr="006D0D6D">
        <w:rPr>
          <w:rFonts w:ascii="Century Gothic" w:hAnsi="Century Gothic" w:cs="Arial"/>
          <w:sz w:val="24"/>
          <w:szCs w:val="24"/>
        </w:rPr>
        <w:t>CONTRACT’S NAME/TITLE………………………………………….</w:t>
      </w:r>
      <w:r>
        <w:rPr>
          <w:rFonts w:ascii="Century Gothic" w:hAnsi="Century Gothic" w:cs="Arial"/>
          <w:sz w:val="24"/>
          <w:szCs w:val="24"/>
        </w:rPr>
        <w:t>………</w:t>
      </w:r>
    </w:p>
    <w:p w14:paraId="2898B8DE" w14:textId="77777777" w:rsidR="004D6E26" w:rsidRPr="006D0D6D" w:rsidRDefault="004D6E26" w:rsidP="002351C2">
      <w:pPr>
        <w:pStyle w:val="NoSpacing"/>
        <w:numPr>
          <w:ilvl w:val="0"/>
          <w:numId w:val="23"/>
        </w:numPr>
        <w:ind w:left="1800" w:hanging="720"/>
        <w:contextualSpacing/>
        <w:rPr>
          <w:rFonts w:ascii="Century Gothic" w:hAnsi="Century Gothic" w:cs="Arial"/>
          <w:sz w:val="24"/>
          <w:szCs w:val="24"/>
        </w:rPr>
      </w:pPr>
      <w:r w:rsidRPr="006D0D6D">
        <w:rPr>
          <w:rFonts w:ascii="Century Gothic" w:hAnsi="Century Gothic" w:cs="Arial"/>
          <w:sz w:val="24"/>
          <w:szCs w:val="24"/>
        </w:rPr>
        <w:t>NAME OF PRESENT EXECUTIVE</w:t>
      </w:r>
    </w:p>
    <w:p w14:paraId="05F8F478" w14:textId="77777777" w:rsidR="004D6E26" w:rsidRPr="006D0D6D" w:rsidRDefault="004D6E26" w:rsidP="004D6E26">
      <w:pPr>
        <w:pStyle w:val="NoSpacing"/>
        <w:ind w:left="1800"/>
        <w:contextualSpacing/>
        <w:rPr>
          <w:rFonts w:ascii="Century Gothic" w:hAnsi="Century Gothic" w:cs="Arial"/>
          <w:sz w:val="24"/>
          <w:szCs w:val="24"/>
        </w:rPr>
      </w:pPr>
      <w:r w:rsidRPr="006D0D6D">
        <w:rPr>
          <w:rFonts w:ascii="Century Gothic" w:hAnsi="Century Gothic" w:cs="Arial"/>
          <w:sz w:val="24"/>
          <w:szCs w:val="24"/>
        </w:rPr>
        <w:t xml:space="preserve">DIRECTOR AND THEIR </w:t>
      </w:r>
      <w:r>
        <w:rPr>
          <w:rFonts w:ascii="Century Gothic" w:hAnsi="Century Gothic" w:cs="Arial"/>
          <w:sz w:val="24"/>
          <w:szCs w:val="24"/>
        </w:rPr>
        <w:t>POSITION…………………………………………</w:t>
      </w:r>
      <w:r w:rsidR="00897B3A">
        <w:rPr>
          <w:rFonts w:ascii="Century Gothic" w:hAnsi="Century Gothic" w:cs="Arial"/>
          <w:sz w:val="24"/>
          <w:szCs w:val="24"/>
        </w:rPr>
        <w:t>.</w:t>
      </w:r>
    </w:p>
    <w:p w14:paraId="3AC74E93" w14:textId="77777777" w:rsidR="004D6E26" w:rsidRPr="006D0D6D" w:rsidRDefault="004D6E26" w:rsidP="004D6E26">
      <w:pPr>
        <w:pStyle w:val="NoSpacing"/>
        <w:ind w:left="1800"/>
        <w:rPr>
          <w:rFonts w:ascii="Century Gothic" w:hAnsi="Century Gothic" w:cs="Arial"/>
          <w:sz w:val="24"/>
          <w:szCs w:val="24"/>
        </w:rPr>
      </w:pPr>
    </w:p>
    <w:p w14:paraId="0B1E32F9" w14:textId="77777777" w:rsidR="004D6E26" w:rsidRPr="006D0D6D" w:rsidRDefault="004D6E26" w:rsidP="004D6E26">
      <w:pPr>
        <w:pStyle w:val="NoSpacing"/>
        <w:ind w:left="1800"/>
        <w:rPr>
          <w:rFonts w:ascii="Century Gothic" w:hAnsi="Century Gothic" w:cs="Arial"/>
          <w:sz w:val="24"/>
          <w:szCs w:val="24"/>
        </w:rPr>
      </w:pPr>
      <w:r w:rsidRPr="006D0D6D">
        <w:rPr>
          <w:rFonts w:ascii="Century Gothic" w:hAnsi="Century Gothic" w:cs="Arial"/>
          <w:sz w:val="24"/>
          <w:szCs w:val="24"/>
        </w:rPr>
        <w:t>IN THE COMPANY WITH</w:t>
      </w:r>
      <w:r>
        <w:rPr>
          <w:rFonts w:ascii="Century Gothic" w:hAnsi="Century Gothic" w:cs="Arial"/>
          <w:sz w:val="24"/>
          <w:szCs w:val="24"/>
        </w:rPr>
        <w:t xml:space="preserve"> BIO DATA…</w:t>
      </w:r>
      <w:r w:rsidRPr="006D0D6D">
        <w:rPr>
          <w:rFonts w:ascii="Century Gothic" w:hAnsi="Century Gothic" w:cs="Arial"/>
          <w:sz w:val="24"/>
          <w:szCs w:val="24"/>
        </w:rPr>
        <w:t>……………………………………</w:t>
      </w:r>
      <w:r w:rsidR="00897B3A">
        <w:rPr>
          <w:rFonts w:ascii="Century Gothic" w:hAnsi="Century Gothic" w:cs="Arial"/>
          <w:sz w:val="24"/>
          <w:szCs w:val="24"/>
        </w:rPr>
        <w:t>.</w:t>
      </w:r>
    </w:p>
    <w:p w14:paraId="20963E92" w14:textId="77777777" w:rsidR="004D6E26" w:rsidRPr="006D0D6D" w:rsidRDefault="004D6E26" w:rsidP="004D6E26">
      <w:pPr>
        <w:pStyle w:val="NoSpacing"/>
        <w:rPr>
          <w:rFonts w:ascii="Century Gothic" w:hAnsi="Century Gothic" w:cs="Arial"/>
          <w:sz w:val="24"/>
          <w:szCs w:val="24"/>
        </w:rPr>
      </w:pPr>
    </w:p>
    <w:p w14:paraId="3EEB1EC9" w14:textId="77777777" w:rsidR="004D6E26" w:rsidRPr="006D0D6D" w:rsidRDefault="004D6E26" w:rsidP="004D6E26">
      <w:pPr>
        <w:pStyle w:val="NoSpacing"/>
        <w:jc w:val="both"/>
        <w:rPr>
          <w:rFonts w:ascii="Century Gothic" w:hAnsi="Century Gothic" w:cs="Arial"/>
          <w:sz w:val="24"/>
          <w:szCs w:val="24"/>
        </w:rPr>
      </w:pPr>
      <w:r w:rsidRPr="006D0D6D">
        <w:rPr>
          <w:rFonts w:ascii="Century Gothic" w:hAnsi="Century Gothic" w:cs="Arial"/>
          <w:sz w:val="24"/>
          <w:szCs w:val="24"/>
        </w:rPr>
        <w:t>PROVIDE COPY OF MEMORANDUM AND ARTICLE OF ASSOCAITION OR PARTNERSHIP DEED, WHICH EVER IS APPLICABLE.</w:t>
      </w:r>
    </w:p>
    <w:p w14:paraId="5D08E440" w14:textId="77777777" w:rsidR="004D6E26" w:rsidRPr="006D0D6D" w:rsidRDefault="004D6E26" w:rsidP="004D6E26">
      <w:pPr>
        <w:pStyle w:val="NoSpacing"/>
        <w:rPr>
          <w:rFonts w:ascii="Century Gothic" w:hAnsi="Century Gothic" w:cs="Arial"/>
          <w:sz w:val="24"/>
          <w:szCs w:val="24"/>
        </w:rPr>
      </w:pPr>
    </w:p>
    <w:p w14:paraId="39296648" w14:textId="77777777" w:rsidR="004D6E26" w:rsidRPr="006D0D6D" w:rsidRDefault="004D6E26" w:rsidP="002351C2">
      <w:pPr>
        <w:pStyle w:val="NoSpacing"/>
        <w:numPr>
          <w:ilvl w:val="0"/>
          <w:numId w:val="22"/>
        </w:numPr>
        <w:ind w:hanging="1080"/>
        <w:rPr>
          <w:rFonts w:ascii="Century Gothic" w:hAnsi="Century Gothic" w:cs="Arial"/>
          <w:sz w:val="24"/>
          <w:szCs w:val="24"/>
          <w:u w:val="single"/>
        </w:rPr>
      </w:pPr>
      <w:r w:rsidRPr="006D0D6D">
        <w:rPr>
          <w:rFonts w:ascii="Century Gothic" w:hAnsi="Century Gothic" w:cs="Arial"/>
          <w:sz w:val="24"/>
          <w:szCs w:val="24"/>
          <w:u w:val="single"/>
        </w:rPr>
        <w:t>ORGANIZATION AND FINANCIAL DATA:</w:t>
      </w:r>
    </w:p>
    <w:p w14:paraId="0445BBBD" w14:textId="77777777" w:rsidR="004D6E26" w:rsidRPr="006D0D6D" w:rsidRDefault="004D6E26" w:rsidP="004D6E26">
      <w:pPr>
        <w:pStyle w:val="NoSpacing"/>
        <w:spacing w:line="360" w:lineRule="auto"/>
        <w:ind w:left="360"/>
        <w:rPr>
          <w:rFonts w:ascii="Century Gothic" w:hAnsi="Century Gothic" w:cs="Arial"/>
          <w:sz w:val="24"/>
          <w:szCs w:val="24"/>
        </w:rPr>
      </w:pPr>
    </w:p>
    <w:p w14:paraId="02400480" w14:textId="77777777" w:rsidR="004D6E26" w:rsidRPr="006D0D6D" w:rsidRDefault="004D6E26" w:rsidP="002351C2">
      <w:pPr>
        <w:pStyle w:val="NoSpacing"/>
        <w:numPr>
          <w:ilvl w:val="0"/>
          <w:numId w:val="26"/>
        </w:numPr>
        <w:ind w:left="1800" w:hanging="720"/>
        <w:contextualSpacing/>
        <w:rPr>
          <w:rFonts w:ascii="Century Gothic" w:hAnsi="Century Gothic" w:cs="Arial"/>
          <w:sz w:val="24"/>
          <w:szCs w:val="24"/>
        </w:rPr>
      </w:pPr>
      <w:r w:rsidRPr="006D0D6D">
        <w:rPr>
          <w:rFonts w:ascii="Century Gothic" w:hAnsi="Century Gothic" w:cs="Arial"/>
          <w:sz w:val="24"/>
          <w:szCs w:val="24"/>
        </w:rPr>
        <w:t>TYPE OF BUSINESS ORGANIZATION (CORPORATION/JOINT VENTURE/</w:t>
      </w:r>
      <w:r w:rsidR="00212B72">
        <w:rPr>
          <w:rFonts w:ascii="Century Gothic" w:hAnsi="Century Gothic" w:cs="Arial"/>
          <w:sz w:val="24"/>
          <w:szCs w:val="24"/>
        </w:rPr>
        <w:t xml:space="preserve"> </w:t>
      </w:r>
      <w:r w:rsidRPr="006D0D6D">
        <w:rPr>
          <w:rFonts w:ascii="Century Gothic" w:hAnsi="Century Gothic" w:cs="Arial"/>
          <w:sz w:val="24"/>
          <w:szCs w:val="24"/>
        </w:rPr>
        <w:t>PARTNERSETC.) …………………………………………………………</w:t>
      </w:r>
      <w:r>
        <w:rPr>
          <w:rFonts w:ascii="Century Gothic" w:hAnsi="Century Gothic" w:cs="Arial"/>
          <w:sz w:val="24"/>
          <w:szCs w:val="24"/>
        </w:rPr>
        <w:t>…….</w:t>
      </w:r>
      <w:r w:rsidRPr="006D0D6D">
        <w:rPr>
          <w:rFonts w:ascii="Century Gothic" w:hAnsi="Century Gothic" w:cs="Arial"/>
          <w:sz w:val="24"/>
          <w:szCs w:val="24"/>
        </w:rPr>
        <w:t>…………………</w:t>
      </w:r>
    </w:p>
    <w:p w14:paraId="6CF956DF" w14:textId="77777777" w:rsidR="004D6E26" w:rsidRPr="006D0D6D" w:rsidRDefault="004D6E26" w:rsidP="004D6E26">
      <w:pPr>
        <w:pStyle w:val="NoSpacing"/>
        <w:ind w:left="1800"/>
        <w:contextualSpacing/>
        <w:rPr>
          <w:rFonts w:ascii="Century Gothic" w:hAnsi="Century Gothic" w:cs="Arial"/>
          <w:sz w:val="24"/>
          <w:szCs w:val="24"/>
        </w:rPr>
      </w:pPr>
    </w:p>
    <w:p w14:paraId="3486A7F2" w14:textId="77777777" w:rsidR="004D6E26" w:rsidRDefault="004D6E26" w:rsidP="004D6E26">
      <w:pPr>
        <w:pStyle w:val="NoSpacing"/>
        <w:spacing w:line="360" w:lineRule="auto"/>
        <w:ind w:left="1440" w:firstLine="360"/>
        <w:rPr>
          <w:rFonts w:ascii="Century Gothic" w:hAnsi="Century Gothic" w:cs="Arial"/>
          <w:sz w:val="24"/>
          <w:szCs w:val="24"/>
        </w:rPr>
      </w:pPr>
      <w:r w:rsidRPr="006D0D6D">
        <w:rPr>
          <w:rFonts w:ascii="Century Gothic" w:hAnsi="Century Gothic" w:cs="Arial"/>
          <w:sz w:val="24"/>
          <w:szCs w:val="24"/>
        </w:rPr>
        <w:t>…………………………………………</w:t>
      </w:r>
      <w:r>
        <w:rPr>
          <w:rFonts w:ascii="Century Gothic" w:hAnsi="Century Gothic" w:cs="Arial"/>
          <w:sz w:val="24"/>
          <w:szCs w:val="24"/>
        </w:rPr>
        <w:t>………………………….……………</w:t>
      </w:r>
    </w:p>
    <w:p w14:paraId="2CE5ADEE" w14:textId="77777777" w:rsidR="004D6E26" w:rsidRPr="006D0D6D" w:rsidRDefault="004D6E26" w:rsidP="002351C2">
      <w:pPr>
        <w:pStyle w:val="NoSpacing"/>
        <w:numPr>
          <w:ilvl w:val="0"/>
          <w:numId w:val="26"/>
        </w:numPr>
        <w:ind w:left="1800" w:hanging="720"/>
        <w:contextualSpacing/>
        <w:rPr>
          <w:rFonts w:ascii="Century Gothic" w:hAnsi="Century Gothic" w:cs="Arial"/>
          <w:sz w:val="24"/>
          <w:szCs w:val="24"/>
        </w:rPr>
      </w:pPr>
      <w:r w:rsidRPr="006D0D6D">
        <w:rPr>
          <w:rFonts w:ascii="Century Gothic" w:hAnsi="Century Gothic" w:cs="Arial"/>
          <w:sz w:val="24"/>
          <w:szCs w:val="24"/>
        </w:rPr>
        <w:lastRenderedPageBreak/>
        <w:t>IF JOINT VENTURE, NAME OF THE JOINT VENTURE PARTNERS WITH NAME OF THE LEAKING PARTNER ……………………………………</w:t>
      </w:r>
      <w:r>
        <w:rPr>
          <w:rFonts w:ascii="Century Gothic" w:hAnsi="Century Gothic" w:cs="Arial"/>
          <w:sz w:val="24"/>
          <w:szCs w:val="24"/>
        </w:rPr>
        <w:t>……………</w:t>
      </w:r>
      <w:r w:rsidRPr="006D0D6D">
        <w:rPr>
          <w:rFonts w:ascii="Century Gothic" w:hAnsi="Century Gothic" w:cs="Arial"/>
          <w:sz w:val="24"/>
          <w:szCs w:val="24"/>
        </w:rPr>
        <w:t>………………………………</w:t>
      </w:r>
    </w:p>
    <w:p w14:paraId="024E5416" w14:textId="77777777" w:rsidR="004D6E26" w:rsidRPr="006D0D6D" w:rsidRDefault="004D6E26" w:rsidP="004D6E26">
      <w:pPr>
        <w:pStyle w:val="NoSpacing"/>
        <w:ind w:left="1800"/>
        <w:contextualSpacing/>
        <w:rPr>
          <w:rFonts w:ascii="Century Gothic" w:hAnsi="Century Gothic" w:cs="Arial"/>
          <w:sz w:val="24"/>
          <w:szCs w:val="24"/>
        </w:rPr>
      </w:pPr>
    </w:p>
    <w:p w14:paraId="11FC948E" w14:textId="77777777" w:rsidR="004D6E26" w:rsidRPr="006D0D6D" w:rsidRDefault="004D6E26" w:rsidP="004D6E26">
      <w:pPr>
        <w:pStyle w:val="NoSpacing"/>
        <w:spacing w:line="360" w:lineRule="auto"/>
        <w:ind w:left="1080" w:firstLine="720"/>
        <w:rPr>
          <w:rFonts w:ascii="Century Gothic" w:hAnsi="Century Gothic" w:cs="Arial"/>
          <w:sz w:val="24"/>
          <w:szCs w:val="24"/>
        </w:rPr>
      </w:pPr>
      <w:r w:rsidRPr="006D0D6D">
        <w:rPr>
          <w:rFonts w:ascii="Century Gothic" w:hAnsi="Century Gothic" w:cs="Arial"/>
          <w:sz w:val="24"/>
          <w:szCs w:val="24"/>
        </w:rPr>
        <w:t>…………………………………………………………………………………</w:t>
      </w:r>
    </w:p>
    <w:p w14:paraId="21DBC6C9" w14:textId="77777777" w:rsidR="004D6E26" w:rsidRPr="006D0D6D" w:rsidRDefault="004D6E26" w:rsidP="004D6E26">
      <w:pPr>
        <w:pStyle w:val="NoSpacing"/>
        <w:rPr>
          <w:rFonts w:ascii="Century Gothic" w:hAnsi="Century Gothic" w:cs="Arial"/>
          <w:sz w:val="24"/>
          <w:szCs w:val="24"/>
        </w:rPr>
      </w:pPr>
    </w:p>
    <w:p w14:paraId="0765C42C" w14:textId="77777777" w:rsidR="004D6E26" w:rsidRPr="006D0D6D" w:rsidRDefault="004D6E26" w:rsidP="002351C2">
      <w:pPr>
        <w:pStyle w:val="NoSpacing"/>
        <w:numPr>
          <w:ilvl w:val="0"/>
          <w:numId w:val="27"/>
        </w:numPr>
        <w:spacing w:line="276" w:lineRule="auto"/>
        <w:ind w:hanging="720"/>
        <w:jc w:val="both"/>
        <w:rPr>
          <w:rFonts w:ascii="Century Gothic" w:hAnsi="Century Gothic" w:cs="Arial"/>
          <w:sz w:val="24"/>
          <w:szCs w:val="24"/>
        </w:rPr>
      </w:pPr>
      <w:r w:rsidRPr="006D0D6D">
        <w:rPr>
          <w:rFonts w:ascii="Century Gothic" w:hAnsi="Century Gothic" w:cs="Arial"/>
          <w:sz w:val="24"/>
          <w:szCs w:val="24"/>
        </w:rPr>
        <w:t>IF PARTNERSHIP, NAMES OF THE PARTNERS WITH POSITION HELD BY EACH PARTNER</w:t>
      </w:r>
    </w:p>
    <w:p w14:paraId="66237378" w14:textId="77777777" w:rsidR="004D6E26" w:rsidRPr="006D0D6D" w:rsidRDefault="004D6E26" w:rsidP="002351C2">
      <w:pPr>
        <w:pStyle w:val="NoSpacing"/>
        <w:numPr>
          <w:ilvl w:val="0"/>
          <w:numId w:val="27"/>
        </w:numPr>
        <w:spacing w:line="276" w:lineRule="auto"/>
        <w:ind w:hanging="720"/>
        <w:jc w:val="both"/>
        <w:rPr>
          <w:rFonts w:ascii="Century Gothic" w:hAnsi="Century Gothic" w:cs="Arial"/>
          <w:sz w:val="24"/>
          <w:szCs w:val="24"/>
        </w:rPr>
      </w:pPr>
      <w:r w:rsidRPr="006D0D6D">
        <w:rPr>
          <w:rFonts w:ascii="Century Gothic" w:hAnsi="Century Gothic" w:cs="Arial"/>
          <w:sz w:val="24"/>
          <w:szCs w:val="24"/>
        </w:rPr>
        <w:t>Officially attested latest balance sheet</w:t>
      </w:r>
    </w:p>
    <w:p w14:paraId="7911B83A" w14:textId="77777777" w:rsidR="004D6E26" w:rsidRPr="006D0D6D" w:rsidRDefault="004D6E26" w:rsidP="002351C2">
      <w:pPr>
        <w:pStyle w:val="NoSpacing"/>
        <w:numPr>
          <w:ilvl w:val="0"/>
          <w:numId w:val="27"/>
        </w:numPr>
        <w:spacing w:line="276" w:lineRule="auto"/>
        <w:ind w:hanging="720"/>
        <w:jc w:val="both"/>
        <w:rPr>
          <w:rFonts w:ascii="Century Gothic" w:hAnsi="Century Gothic" w:cs="Arial"/>
          <w:sz w:val="24"/>
          <w:szCs w:val="24"/>
        </w:rPr>
      </w:pPr>
      <w:r w:rsidRPr="006D0D6D">
        <w:rPr>
          <w:rFonts w:ascii="Century Gothic" w:hAnsi="Century Gothic" w:cs="Arial"/>
          <w:sz w:val="24"/>
          <w:szCs w:val="24"/>
        </w:rPr>
        <w:t>Latest Income Statement</w:t>
      </w:r>
    </w:p>
    <w:p w14:paraId="37D59004" w14:textId="77777777" w:rsidR="004D6E26" w:rsidRDefault="004D6E26" w:rsidP="002351C2">
      <w:pPr>
        <w:pStyle w:val="NoSpacing"/>
        <w:numPr>
          <w:ilvl w:val="0"/>
          <w:numId w:val="27"/>
        </w:numPr>
        <w:spacing w:line="276" w:lineRule="auto"/>
        <w:ind w:hanging="720"/>
        <w:jc w:val="both"/>
        <w:rPr>
          <w:rFonts w:ascii="Century Gothic" w:hAnsi="Century Gothic" w:cs="Arial"/>
          <w:sz w:val="24"/>
          <w:szCs w:val="24"/>
        </w:rPr>
      </w:pPr>
      <w:r w:rsidRPr="006D0D6D">
        <w:rPr>
          <w:rFonts w:ascii="Century Gothic" w:hAnsi="Century Gothic" w:cs="Arial"/>
          <w:sz w:val="24"/>
          <w:szCs w:val="24"/>
        </w:rPr>
        <w:t>If joint venture, financial statement of each firm must be submitted. No statements will be considered unless these are attested by a Competent Authority of the particular country and unless certified as being audited by an independent Public Accounting Firm.</w:t>
      </w:r>
    </w:p>
    <w:p w14:paraId="1702C88A" w14:textId="77777777" w:rsidR="00D61DE8" w:rsidRPr="006D0D6D" w:rsidRDefault="00D61DE8" w:rsidP="002351C2">
      <w:pPr>
        <w:pStyle w:val="NoSpacing"/>
        <w:numPr>
          <w:ilvl w:val="0"/>
          <w:numId w:val="27"/>
        </w:numPr>
        <w:spacing w:line="276" w:lineRule="auto"/>
        <w:ind w:hanging="720"/>
        <w:jc w:val="both"/>
        <w:rPr>
          <w:rFonts w:ascii="Century Gothic" w:hAnsi="Century Gothic" w:cs="Arial"/>
          <w:sz w:val="24"/>
          <w:szCs w:val="24"/>
        </w:rPr>
      </w:pPr>
      <w:r>
        <w:rPr>
          <w:rFonts w:ascii="Century Gothic" w:hAnsi="Century Gothic" w:cs="Arial"/>
          <w:sz w:val="24"/>
          <w:szCs w:val="24"/>
        </w:rPr>
        <w:t>Tax Registration Certificates.</w:t>
      </w:r>
    </w:p>
    <w:p w14:paraId="60D41CDD" w14:textId="77777777" w:rsidR="004D6E26" w:rsidRPr="006D0D6D" w:rsidRDefault="004D6E26" w:rsidP="004D6E26">
      <w:pPr>
        <w:pStyle w:val="NoSpacing"/>
        <w:spacing w:line="360" w:lineRule="auto"/>
        <w:rPr>
          <w:rFonts w:ascii="Century Gothic" w:hAnsi="Century Gothic" w:cs="Arial"/>
          <w:sz w:val="24"/>
          <w:szCs w:val="24"/>
        </w:rPr>
      </w:pPr>
    </w:p>
    <w:p w14:paraId="4464361B" w14:textId="77777777" w:rsidR="004D6E26" w:rsidRPr="00270F35" w:rsidRDefault="004D6E26" w:rsidP="002351C2">
      <w:pPr>
        <w:pStyle w:val="ListParagraph"/>
        <w:numPr>
          <w:ilvl w:val="0"/>
          <w:numId w:val="22"/>
        </w:numPr>
        <w:ind w:hanging="1080"/>
        <w:rPr>
          <w:rFonts w:ascii="Century Gothic" w:hAnsi="Century Gothic" w:cs="Arial"/>
          <w:sz w:val="24"/>
          <w:szCs w:val="24"/>
          <w:u w:val="single"/>
        </w:rPr>
      </w:pPr>
      <w:r w:rsidRPr="00270F35">
        <w:rPr>
          <w:rFonts w:ascii="Century Gothic" w:hAnsi="Century Gothic" w:cs="Arial"/>
          <w:sz w:val="24"/>
          <w:szCs w:val="24"/>
          <w:u w:val="single"/>
        </w:rPr>
        <w:t>PERFORMANCE RECORD</w:t>
      </w:r>
    </w:p>
    <w:p w14:paraId="537C9242" w14:textId="77777777" w:rsidR="004D6E26" w:rsidRPr="006D0D6D" w:rsidRDefault="004D6E26" w:rsidP="004D6E26">
      <w:pPr>
        <w:pStyle w:val="NoSpacing"/>
        <w:tabs>
          <w:tab w:val="left" w:pos="180"/>
        </w:tabs>
        <w:ind w:left="1080"/>
        <w:contextualSpacing/>
        <w:jc w:val="both"/>
        <w:rPr>
          <w:rFonts w:ascii="Century Gothic" w:hAnsi="Century Gothic" w:cs="Arial"/>
          <w:sz w:val="24"/>
          <w:szCs w:val="24"/>
          <w:u w:val="single"/>
        </w:rPr>
      </w:pPr>
    </w:p>
    <w:p w14:paraId="6D03CFC1" w14:textId="77777777" w:rsidR="004D6E26" w:rsidRDefault="004D6E26" w:rsidP="002351C2">
      <w:pPr>
        <w:pStyle w:val="NoSpacing"/>
        <w:numPr>
          <w:ilvl w:val="0"/>
          <w:numId w:val="24"/>
        </w:numPr>
        <w:ind w:left="1800" w:hanging="720"/>
        <w:contextualSpacing/>
        <w:jc w:val="both"/>
        <w:rPr>
          <w:rFonts w:ascii="Century Gothic" w:hAnsi="Century Gothic" w:cs="Arial"/>
          <w:sz w:val="24"/>
          <w:szCs w:val="24"/>
        </w:rPr>
      </w:pPr>
      <w:r w:rsidRPr="006D0D6D">
        <w:rPr>
          <w:rFonts w:ascii="Century Gothic" w:hAnsi="Century Gothic" w:cs="Arial"/>
          <w:sz w:val="24"/>
          <w:szCs w:val="24"/>
        </w:rPr>
        <w:t>Please provide a brief resume of works completed by your firm in the last five years including all jobs involving similar nature of works (see attached Form</w:t>
      </w:r>
      <w:r w:rsidR="00D61FCD">
        <w:rPr>
          <w:rFonts w:ascii="Century Gothic" w:hAnsi="Century Gothic" w:cs="Arial"/>
          <w:sz w:val="24"/>
          <w:szCs w:val="24"/>
        </w:rPr>
        <w:t xml:space="preserve"> P</w:t>
      </w:r>
      <w:r w:rsidR="000054BB">
        <w:rPr>
          <w:rFonts w:ascii="Century Gothic" w:hAnsi="Century Gothic" w:cs="Arial"/>
          <w:sz w:val="24"/>
          <w:szCs w:val="24"/>
        </w:rPr>
        <w:t>ro</w:t>
      </w:r>
      <w:r w:rsidR="00D61FCD">
        <w:rPr>
          <w:rFonts w:ascii="Century Gothic" w:hAnsi="Century Gothic" w:cs="Arial"/>
          <w:sz w:val="24"/>
          <w:szCs w:val="24"/>
        </w:rPr>
        <w:t>forma-3A</w:t>
      </w:r>
      <w:r w:rsidRPr="006D0D6D">
        <w:rPr>
          <w:rFonts w:ascii="Century Gothic" w:hAnsi="Century Gothic" w:cs="Arial"/>
          <w:sz w:val="24"/>
          <w:szCs w:val="24"/>
        </w:rPr>
        <w:t>)</w:t>
      </w:r>
    </w:p>
    <w:p w14:paraId="464620E4" w14:textId="77777777" w:rsidR="00897B3A" w:rsidRPr="006D0D6D" w:rsidRDefault="00897B3A" w:rsidP="00897B3A">
      <w:pPr>
        <w:pStyle w:val="NoSpacing"/>
        <w:ind w:left="1800"/>
        <w:contextualSpacing/>
        <w:jc w:val="both"/>
        <w:rPr>
          <w:rFonts w:ascii="Century Gothic" w:hAnsi="Century Gothic" w:cs="Arial"/>
          <w:sz w:val="24"/>
          <w:szCs w:val="24"/>
        </w:rPr>
      </w:pPr>
    </w:p>
    <w:p w14:paraId="0B689563" w14:textId="77777777" w:rsidR="004D6E26" w:rsidRPr="006D0D6D" w:rsidRDefault="004D6E26" w:rsidP="002351C2">
      <w:pPr>
        <w:pStyle w:val="NoSpacing"/>
        <w:numPr>
          <w:ilvl w:val="0"/>
          <w:numId w:val="24"/>
        </w:numPr>
        <w:ind w:left="1800" w:hanging="720"/>
        <w:contextualSpacing/>
        <w:jc w:val="both"/>
        <w:rPr>
          <w:rFonts w:ascii="Century Gothic" w:hAnsi="Century Gothic" w:cs="Arial"/>
          <w:sz w:val="24"/>
          <w:szCs w:val="24"/>
        </w:rPr>
      </w:pPr>
      <w:r w:rsidRPr="006D0D6D">
        <w:rPr>
          <w:rFonts w:ascii="Century Gothic" w:hAnsi="Century Gothic" w:cs="Arial"/>
          <w:sz w:val="24"/>
          <w:szCs w:val="24"/>
        </w:rPr>
        <w:t>List of Projects currently in progress of similar nature of works (see attached form</w:t>
      </w:r>
      <w:r w:rsidR="00D61FCD">
        <w:rPr>
          <w:rFonts w:ascii="Century Gothic" w:hAnsi="Century Gothic" w:cs="Arial"/>
          <w:sz w:val="24"/>
          <w:szCs w:val="24"/>
        </w:rPr>
        <w:t xml:space="preserve"> Pforma-3B</w:t>
      </w:r>
      <w:r w:rsidRPr="006D0D6D">
        <w:rPr>
          <w:rFonts w:ascii="Century Gothic" w:hAnsi="Century Gothic" w:cs="Arial"/>
          <w:sz w:val="24"/>
          <w:szCs w:val="24"/>
        </w:rPr>
        <w:t>)</w:t>
      </w:r>
    </w:p>
    <w:p w14:paraId="4637A02D" w14:textId="77777777" w:rsidR="004D6E26" w:rsidRPr="006D0D6D" w:rsidRDefault="004D6E26" w:rsidP="004D6E26">
      <w:pPr>
        <w:pStyle w:val="NoSpacing"/>
        <w:ind w:left="1800"/>
        <w:contextualSpacing/>
        <w:jc w:val="both"/>
        <w:rPr>
          <w:rFonts w:ascii="Century Gothic" w:hAnsi="Century Gothic" w:cs="Arial"/>
          <w:sz w:val="24"/>
          <w:szCs w:val="24"/>
        </w:rPr>
      </w:pPr>
    </w:p>
    <w:p w14:paraId="5F08B470" w14:textId="77777777" w:rsidR="004D6E26" w:rsidRPr="006D0D6D" w:rsidRDefault="004D6E26" w:rsidP="002351C2">
      <w:pPr>
        <w:pStyle w:val="NoSpacing"/>
        <w:numPr>
          <w:ilvl w:val="0"/>
          <w:numId w:val="22"/>
        </w:numPr>
        <w:ind w:hanging="1080"/>
        <w:contextualSpacing/>
        <w:jc w:val="both"/>
        <w:rPr>
          <w:rFonts w:ascii="Century Gothic" w:hAnsi="Century Gothic" w:cs="Arial"/>
          <w:sz w:val="24"/>
          <w:szCs w:val="24"/>
          <w:u w:val="single"/>
        </w:rPr>
      </w:pPr>
      <w:r w:rsidRPr="006D0D6D">
        <w:rPr>
          <w:rFonts w:ascii="Century Gothic" w:hAnsi="Century Gothic" w:cs="Arial"/>
          <w:sz w:val="24"/>
          <w:szCs w:val="24"/>
          <w:u w:val="single"/>
        </w:rPr>
        <w:t>ORGANIZATION</w:t>
      </w:r>
    </w:p>
    <w:p w14:paraId="6BFF2193" w14:textId="77777777" w:rsidR="004D6E26" w:rsidRPr="006D0D6D" w:rsidRDefault="004D6E26" w:rsidP="004D6E26">
      <w:pPr>
        <w:pStyle w:val="NoSpacing"/>
        <w:ind w:left="1080"/>
        <w:contextualSpacing/>
        <w:jc w:val="both"/>
        <w:rPr>
          <w:rFonts w:ascii="Century Gothic" w:hAnsi="Century Gothic" w:cs="Arial"/>
          <w:sz w:val="24"/>
          <w:szCs w:val="24"/>
          <w:u w:val="single"/>
        </w:rPr>
      </w:pPr>
    </w:p>
    <w:p w14:paraId="35B7EC07" w14:textId="77777777" w:rsidR="004D6E26" w:rsidRDefault="004D6E26" w:rsidP="002351C2">
      <w:pPr>
        <w:pStyle w:val="NoSpacing"/>
        <w:numPr>
          <w:ilvl w:val="0"/>
          <w:numId w:val="25"/>
        </w:numPr>
        <w:ind w:left="1800" w:hanging="720"/>
        <w:contextualSpacing/>
        <w:jc w:val="both"/>
        <w:rPr>
          <w:rFonts w:ascii="Century Gothic" w:hAnsi="Century Gothic" w:cs="Arial"/>
          <w:sz w:val="24"/>
          <w:szCs w:val="24"/>
        </w:rPr>
      </w:pPr>
      <w:r w:rsidRPr="006D0D6D">
        <w:rPr>
          <w:rFonts w:ascii="Century Gothic" w:hAnsi="Century Gothic" w:cs="Arial"/>
          <w:sz w:val="24"/>
          <w:szCs w:val="24"/>
        </w:rPr>
        <w:t>What is the size of your permanent, full time work form?</w:t>
      </w:r>
    </w:p>
    <w:p w14:paraId="6BE6AA79" w14:textId="77777777" w:rsidR="004D6E26" w:rsidRPr="006D0D6D" w:rsidRDefault="004D6E26" w:rsidP="004D6E26">
      <w:pPr>
        <w:pStyle w:val="NoSpacing"/>
        <w:ind w:left="1800"/>
        <w:contextualSpacing/>
        <w:jc w:val="both"/>
        <w:rPr>
          <w:rFonts w:ascii="Century Gothic" w:hAnsi="Century Gothic" w:cs="Arial"/>
          <w:sz w:val="24"/>
          <w:szCs w:val="24"/>
        </w:rPr>
      </w:pPr>
    </w:p>
    <w:p w14:paraId="0B26CD4F" w14:textId="77777777" w:rsidR="004D6E26" w:rsidRDefault="004D6E26" w:rsidP="002351C2">
      <w:pPr>
        <w:pStyle w:val="NoSpacing"/>
        <w:numPr>
          <w:ilvl w:val="0"/>
          <w:numId w:val="25"/>
        </w:numPr>
        <w:ind w:left="1800" w:hanging="720"/>
        <w:contextualSpacing/>
        <w:jc w:val="both"/>
        <w:rPr>
          <w:rFonts w:ascii="Century Gothic" w:hAnsi="Century Gothic" w:cs="Arial"/>
          <w:sz w:val="24"/>
          <w:szCs w:val="24"/>
        </w:rPr>
      </w:pPr>
      <w:r w:rsidRPr="006D0D6D">
        <w:rPr>
          <w:rFonts w:ascii="Century Gothic" w:hAnsi="Century Gothic" w:cs="Arial"/>
          <w:sz w:val="24"/>
          <w:szCs w:val="24"/>
        </w:rPr>
        <w:t>Provide organization chart of your firm indicate lines of communication and reporting responsibility.</w:t>
      </w:r>
    </w:p>
    <w:p w14:paraId="6A9F1229" w14:textId="77777777" w:rsidR="004D6E26" w:rsidRDefault="004D6E26" w:rsidP="004D6E26">
      <w:pPr>
        <w:pStyle w:val="ListParagraph"/>
        <w:rPr>
          <w:rFonts w:ascii="Century Gothic" w:hAnsi="Century Gothic" w:cs="Arial"/>
          <w:sz w:val="24"/>
          <w:szCs w:val="24"/>
        </w:rPr>
      </w:pPr>
    </w:p>
    <w:p w14:paraId="73888D27" w14:textId="77777777" w:rsidR="004D6E26" w:rsidRDefault="004D6E26" w:rsidP="002351C2">
      <w:pPr>
        <w:pStyle w:val="NoSpacing"/>
        <w:numPr>
          <w:ilvl w:val="0"/>
          <w:numId w:val="25"/>
        </w:numPr>
        <w:ind w:left="1800" w:hanging="720"/>
        <w:contextualSpacing/>
        <w:jc w:val="both"/>
        <w:rPr>
          <w:rFonts w:ascii="Century Gothic" w:hAnsi="Century Gothic" w:cs="Arial"/>
          <w:sz w:val="24"/>
          <w:szCs w:val="24"/>
        </w:rPr>
      </w:pPr>
      <w:r w:rsidRPr="006D0D6D">
        <w:rPr>
          <w:rFonts w:ascii="Century Gothic" w:hAnsi="Century Gothic" w:cs="Arial"/>
          <w:sz w:val="24"/>
          <w:szCs w:val="24"/>
        </w:rPr>
        <w:t>Detail of key technical staff with their qualification and experience including of those who would be deputed for the proposed project.</w:t>
      </w:r>
    </w:p>
    <w:p w14:paraId="589BFE56" w14:textId="77777777" w:rsidR="004D6E26" w:rsidRDefault="004D6E26" w:rsidP="004D6E26">
      <w:pPr>
        <w:pStyle w:val="ListParagraph"/>
        <w:rPr>
          <w:rFonts w:ascii="Century Gothic" w:hAnsi="Century Gothic" w:cs="Arial"/>
          <w:sz w:val="24"/>
          <w:szCs w:val="24"/>
        </w:rPr>
      </w:pPr>
    </w:p>
    <w:p w14:paraId="73791C1B" w14:textId="77777777" w:rsidR="004D6E26" w:rsidRPr="006D0D6D" w:rsidRDefault="004D6E26" w:rsidP="002351C2">
      <w:pPr>
        <w:pStyle w:val="NoSpacing"/>
        <w:numPr>
          <w:ilvl w:val="0"/>
          <w:numId w:val="25"/>
        </w:numPr>
        <w:ind w:left="1800" w:hanging="720"/>
        <w:contextualSpacing/>
        <w:jc w:val="both"/>
        <w:rPr>
          <w:rFonts w:ascii="Century Gothic" w:hAnsi="Century Gothic" w:cs="Arial"/>
          <w:sz w:val="24"/>
          <w:szCs w:val="24"/>
        </w:rPr>
      </w:pPr>
      <w:r w:rsidRPr="006D0D6D">
        <w:rPr>
          <w:rFonts w:ascii="Century Gothic" w:hAnsi="Century Gothic" w:cs="Arial"/>
          <w:sz w:val="24"/>
          <w:szCs w:val="24"/>
        </w:rPr>
        <w:lastRenderedPageBreak/>
        <w:t>Name of Bankers to the organization with Account Number and address. Bankers report on the credit worthless of the organization must accompany under a sealed cover.</w:t>
      </w:r>
    </w:p>
    <w:p w14:paraId="0838231C" w14:textId="77777777" w:rsidR="004D6E26" w:rsidRPr="006D0D6D" w:rsidRDefault="004D6E26" w:rsidP="004D6E26">
      <w:pPr>
        <w:pStyle w:val="NoSpacing"/>
        <w:spacing w:after="100" w:afterAutospacing="1"/>
        <w:ind w:left="1800"/>
        <w:contextualSpacing/>
        <w:jc w:val="both"/>
        <w:rPr>
          <w:rFonts w:ascii="Century Gothic" w:hAnsi="Century Gothic" w:cs="Arial"/>
          <w:sz w:val="24"/>
          <w:szCs w:val="24"/>
        </w:rPr>
      </w:pPr>
    </w:p>
    <w:p w14:paraId="6CA7A0D7" w14:textId="77777777" w:rsidR="004D6E26" w:rsidRPr="006D0D6D" w:rsidRDefault="004D6E26" w:rsidP="002351C2">
      <w:pPr>
        <w:pStyle w:val="NoSpacing"/>
        <w:numPr>
          <w:ilvl w:val="0"/>
          <w:numId w:val="22"/>
        </w:numPr>
        <w:spacing w:after="100" w:afterAutospacing="1"/>
        <w:ind w:hanging="1080"/>
        <w:contextualSpacing/>
        <w:jc w:val="both"/>
        <w:rPr>
          <w:rFonts w:ascii="Century Gothic" w:hAnsi="Century Gothic" w:cs="Arial"/>
          <w:sz w:val="24"/>
          <w:szCs w:val="24"/>
          <w:u w:val="single"/>
        </w:rPr>
      </w:pPr>
      <w:r w:rsidRPr="006D0D6D">
        <w:rPr>
          <w:rFonts w:ascii="Century Gothic" w:hAnsi="Century Gothic" w:cs="Arial"/>
          <w:sz w:val="24"/>
          <w:szCs w:val="24"/>
          <w:u w:val="single"/>
        </w:rPr>
        <w:t>LITIGATION ETC.</w:t>
      </w:r>
    </w:p>
    <w:p w14:paraId="75D256BB" w14:textId="77777777" w:rsidR="004D6E26" w:rsidRPr="006D0D6D" w:rsidRDefault="004D6E26" w:rsidP="004D6E26">
      <w:pPr>
        <w:pStyle w:val="NoSpacing"/>
        <w:spacing w:after="100" w:afterAutospacing="1"/>
        <w:ind w:left="1080"/>
        <w:contextualSpacing/>
        <w:jc w:val="both"/>
        <w:rPr>
          <w:rFonts w:ascii="Century Gothic" w:hAnsi="Century Gothic" w:cs="Arial"/>
          <w:sz w:val="24"/>
          <w:szCs w:val="24"/>
          <w:u w:val="single"/>
        </w:rPr>
      </w:pPr>
    </w:p>
    <w:p w14:paraId="2156433D" w14:textId="77777777" w:rsidR="004D6E26" w:rsidRPr="006D0D6D" w:rsidRDefault="004D6E26" w:rsidP="004D6E26">
      <w:pPr>
        <w:pStyle w:val="NoSpacing"/>
        <w:spacing w:after="100" w:afterAutospacing="1"/>
        <w:ind w:left="1080"/>
        <w:contextualSpacing/>
        <w:jc w:val="both"/>
        <w:rPr>
          <w:rFonts w:ascii="Century Gothic" w:hAnsi="Century Gothic" w:cs="Arial"/>
          <w:sz w:val="24"/>
          <w:szCs w:val="24"/>
        </w:rPr>
      </w:pPr>
      <w:r w:rsidRPr="006D0D6D">
        <w:rPr>
          <w:rFonts w:ascii="Century Gothic" w:hAnsi="Century Gothic" w:cs="Arial"/>
          <w:sz w:val="24"/>
          <w:szCs w:val="24"/>
        </w:rPr>
        <w:t>Provide detail of all cases: Present and past under dispute or litigator arbitration.</w:t>
      </w:r>
    </w:p>
    <w:p w14:paraId="055E4604" w14:textId="77777777" w:rsidR="004D6E26" w:rsidRPr="006D0D6D" w:rsidRDefault="004D6E26" w:rsidP="004D6E26">
      <w:pPr>
        <w:pStyle w:val="NoSpacing"/>
        <w:spacing w:after="100" w:afterAutospacing="1"/>
        <w:contextualSpacing/>
        <w:jc w:val="both"/>
        <w:rPr>
          <w:rFonts w:ascii="Century Gothic" w:hAnsi="Century Gothic" w:cs="Arial"/>
          <w:sz w:val="24"/>
          <w:szCs w:val="24"/>
        </w:rPr>
      </w:pPr>
    </w:p>
    <w:p w14:paraId="0CB0CC8A" w14:textId="77777777" w:rsidR="004D6E26" w:rsidRPr="006D0D6D" w:rsidRDefault="004D6E26" w:rsidP="002351C2">
      <w:pPr>
        <w:pStyle w:val="NoSpacing"/>
        <w:numPr>
          <w:ilvl w:val="0"/>
          <w:numId w:val="22"/>
        </w:numPr>
        <w:spacing w:after="100" w:afterAutospacing="1"/>
        <w:ind w:hanging="1080"/>
        <w:contextualSpacing/>
        <w:jc w:val="both"/>
        <w:rPr>
          <w:rFonts w:ascii="Century Gothic" w:hAnsi="Century Gothic" w:cs="Arial"/>
          <w:sz w:val="24"/>
          <w:szCs w:val="24"/>
          <w:u w:val="single"/>
        </w:rPr>
      </w:pPr>
      <w:r w:rsidRPr="006D0D6D">
        <w:rPr>
          <w:rFonts w:ascii="Century Gothic" w:hAnsi="Century Gothic" w:cs="Arial"/>
          <w:sz w:val="24"/>
          <w:szCs w:val="24"/>
          <w:u w:val="single"/>
        </w:rPr>
        <w:t>LIST OF REFERENCES:</w:t>
      </w:r>
    </w:p>
    <w:p w14:paraId="75A38FBD" w14:textId="77777777" w:rsidR="004D6E26" w:rsidRPr="006D0D6D" w:rsidRDefault="004D6E26" w:rsidP="004D6E26">
      <w:pPr>
        <w:pStyle w:val="NoSpacing"/>
        <w:spacing w:after="100" w:afterAutospacing="1"/>
        <w:ind w:left="1080"/>
        <w:contextualSpacing/>
        <w:jc w:val="both"/>
        <w:rPr>
          <w:rFonts w:ascii="Century Gothic" w:hAnsi="Century Gothic" w:cs="Arial"/>
          <w:sz w:val="24"/>
          <w:szCs w:val="24"/>
          <w:u w:val="single"/>
        </w:rPr>
      </w:pPr>
    </w:p>
    <w:p w14:paraId="1ECE3C0D" w14:textId="77777777" w:rsidR="004D6E26" w:rsidRPr="006D0D6D" w:rsidRDefault="004D6E26" w:rsidP="004D6E26">
      <w:pPr>
        <w:pStyle w:val="NoSpacing"/>
        <w:spacing w:after="100" w:afterAutospacing="1"/>
        <w:ind w:left="1800"/>
        <w:contextualSpacing/>
        <w:jc w:val="both"/>
        <w:rPr>
          <w:rFonts w:ascii="Century Gothic" w:hAnsi="Century Gothic" w:cs="Arial"/>
          <w:sz w:val="24"/>
          <w:szCs w:val="24"/>
        </w:rPr>
      </w:pPr>
      <w:r w:rsidRPr="006D0D6D">
        <w:rPr>
          <w:rFonts w:ascii="Century Gothic" w:hAnsi="Century Gothic" w:cs="Arial"/>
          <w:sz w:val="24"/>
          <w:szCs w:val="24"/>
        </w:rPr>
        <w:t>Form Clients (attach certificate)</w:t>
      </w:r>
    </w:p>
    <w:p w14:paraId="68E271E6" w14:textId="77777777" w:rsidR="004D6E26" w:rsidRPr="006D0D6D" w:rsidRDefault="004D6E26" w:rsidP="002351C2">
      <w:pPr>
        <w:pStyle w:val="NoSpacing"/>
        <w:numPr>
          <w:ilvl w:val="0"/>
          <w:numId w:val="28"/>
        </w:numPr>
        <w:spacing w:after="100" w:afterAutospacing="1"/>
        <w:ind w:left="1800" w:hanging="720"/>
        <w:contextualSpacing/>
        <w:jc w:val="both"/>
        <w:rPr>
          <w:rFonts w:ascii="Century Gothic" w:hAnsi="Century Gothic" w:cs="Arial"/>
          <w:sz w:val="24"/>
          <w:szCs w:val="24"/>
        </w:rPr>
      </w:pPr>
      <w:r w:rsidRPr="006D0D6D">
        <w:rPr>
          <w:rFonts w:ascii="Century Gothic" w:hAnsi="Century Gothic" w:cs="Arial"/>
          <w:sz w:val="24"/>
          <w:szCs w:val="24"/>
        </w:rPr>
        <w:t>……………………………………………..</w:t>
      </w:r>
    </w:p>
    <w:p w14:paraId="523860B7" w14:textId="77777777" w:rsidR="004D6E26" w:rsidRPr="006D0D6D" w:rsidRDefault="004D6E26" w:rsidP="002351C2">
      <w:pPr>
        <w:pStyle w:val="NoSpacing"/>
        <w:numPr>
          <w:ilvl w:val="0"/>
          <w:numId w:val="28"/>
        </w:numPr>
        <w:spacing w:after="100" w:afterAutospacing="1"/>
        <w:ind w:left="1800" w:hanging="720"/>
        <w:contextualSpacing/>
        <w:jc w:val="both"/>
        <w:rPr>
          <w:rFonts w:ascii="Century Gothic" w:hAnsi="Century Gothic" w:cs="Arial"/>
          <w:sz w:val="24"/>
          <w:szCs w:val="24"/>
        </w:rPr>
      </w:pPr>
      <w:r w:rsidRPr="006D0D6D">
        <w:rPr>
          <w:rFonts w:ascii="Century Gothic" w:hAnsi="Century Gothic" w:cs="Arial"/>
          <w:sz w:val="24"/>
          <w:szCs w:val="24"/>
        </w:rPr>
        <w:t>……………………………………………..</w:t>
      </w:r>
    </w:p>
    <w:p w14:paraId="57E3365A" w14:textId="77777777" w:rsidR="004D6E26" w:rsidRPr="006D0D6D" w:rsidRDefault="004D6E26" w:rsidP="002351C2">
      <w:pPr>
        <w:pStyle w:val="NoSpacing"/>
        <w:numPr>
          <w:ilvl w:val="0"/>
          <w:numId w:val="28"/>
        </w:numPr>
        <w:spacing w:after="100" w:afterAutospacing="1"/>
        <w:ind w:left="1800" w:hanging="720"/>
        <w:contextualSpacing/>
        <w:jc w:val="both"/>
        <w:rPr>
          <w:rFonts w:ascii="Century Gothic" w:hAnsi="Century Gothic" w:cs="Arial"/>
          <w:sz w:val="24"/>
          <w:szCs w:val="24"/>
        </w:rPr>
      </w:pPr>
      <w:r w:rsidRPr="006D0D6D">
        <w:rPr>
          <w:rFonts w:ascii="Century Gothic" w:hAnsi="Century Gothic" w:cs="Arial"/>
          <w:sz w:val="24"/>
          <w:szCs w:val="24"/>
        </w:rPr>
        <w:t>……………………………………………...</w:t>
      </w:r>
    </w:p>
    <w:p w14:paraId="42A90DC9" w14:textId="77777777" w:rsidR="004D6E26" w:rsidRPr="006D0D6D" w:rsidRDefault="004D6E26" w:rsidP="004D6E26">
      <w:pPr>
        <w:pStyle w:val="NoSpacing"/>
        <w:spacing w:after="100" w:afterAutospacing="1"/>
        <w:ind w:left="1800"/>
        <w:contextualSpacing/>
        <w:jc w:val="both"/>
        <w:rPr>
          <w:rFonts w:ascii="Century Gothic" w:hAnsi="Century Gothic" w:cs="Arial"/>
          <w:sz w:val="24"/>
          <w:szCs w:val="24"/>
        </w:rPr>
      </w:pPr>
    </w:p>
    <w:p w14:paraId="6A82B1DB" w14:textId="77777777" w:rsidR="004D6E26" w:rsidRPr="006D0D6D" w:rsidRDefault="004D6E26" w:rsidP="004D6E26">
      <w:pPr>
        <w:pStyle w:val="NoSpacing"/>
        <w:spacing w:after="100" w:afterAutospacing="1"/>
        <w:ind w:left="1800"/>
        <w:contextualSpacing/>
        <w:jc w:val="both"/>
        <w:rPr>
          <w:rFonts w:ascii="Century Gothic" w:hAnsi="Century Gothic" w:cs="Arial"/>
          <w:sz w:val="24"/>
          <w:szCs w:val="24"/>
        </w:rPr>
      </w:pPr>
    </w:p>
    <w:p w14:paraId="32EE1698" w14:textId="77777777" w:rsidR="004D6E26" w:rsidRPr="006D0D6D" w:rsidRDefault="004D6E26" w:rsidP="002351C2">
      <w:pPr>
        <w:pStyle w:val="NoSpacing"/>
        <w:numPr>
          <w:ilvl w:val="0"/>
          <w:numId w:val="22"/>
        </w:numPr>
        <w:spacing w:after="100" w:afterAutospacing="1"/>
        <w:ind w:hanging="1080"/>
        <w:contextualSpacing/>
        <w:jc w:val="both"/>
        <w:rPr>
          <w:rFonts w:ascii="Century Gothic" w:hAnsi="Century Gothic" w:cs="Arial"/>
          <w:sz w:val="24"/>
          <w:szCs w:val="24"/>
          <w:u w:val="single"/>
        </w:rPr>
      </w:pPr>
      <w:r w:rsidRPr="006D0D6D">
        <w:rPr>
          <w:rFonts w:ascii="Century Gothic" w:hAnsi="Century Gothic" w:cs="Arial"/>
          <w:sz w:val="24"/>
          <w:szCs w:val="24"/>
          <w:u w:val="single"/>
        </w:rPr>
        <w:t>CERTIFICATION – SIGNATURE</w:t>
      </w:r>
    </w:p>
    <w:p w14:paraId="72E59E9B"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p>
    <w:p w14:paraId="6E0294E5"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r w:rsidRPr="006D0D6D">
        <w:rPr>
          <w:rFonts w:ascii="Century Gothic" w:hAnsi="Century Gothic" w:cs="Arial"/>
          <w:sz w:val="24"/>
          <w:szCs w:val="24"/>
        </w:rPr>
        <w:t>I hereby certify to the</w:t>
      </w:r>
      <w:r>
        <w:rPr>
          <w:rFonts w:ascii="Century Gothic" w:hAnsi="Century Gothic" w:cs="Arial"/>
          <w:sz w:val="24"/>
          <w:szCs w:val="24"/>
        </w:rPr>
        <w:t xml:space="preserve"> </w:t>
      </w:r>
      <w:r w:rsidRPr="006D0D6D">
        <w:rPr>
          <w:rFonts w:ascii="Century Gothic" w:hAnsi="Century Gothic" w:cs="Arial"/>
          <w:sz w:val="24"/>
          <w:szCs w:val="24"/>
        </w:rPr>
        <w:t>best of my knowledge that the information hereby submitted in this brochure is correct.</w:t>
      </w:r>
    </w:p>
    <w:p w14:paraId="7417074E"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p>
    <w:p w14:paraId="32802DC1"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r w:rsidRPr="006D0D6D">
        <w:rPr>
          <w:rFonts w:ascii="Century Gothic" w:hAnsi="Century Gothic" w:cs="Arial"/>
          <w:sz w:val="24"/>
          <w:szCs w:val="24"/>
        </w:rPr>
        <w:t>Name</w:t>
      </w:r>
      <w:r w:rsidRPr="006D0D6D">
        <w:rPr>
          <w:rFonts w:ascii="Century Gothic" w:hAnsi="Century Gothic" w:cs="Arial"/>
          <w:sz w:val="24"/>
          <w:szCs w:val="24"/>
        </w:rPr>
        <w:tab/>
        <w:t xml:space="preserve">: </w:t>
      </w:r>
      <w:r>
        <w:rPr>
          <w:rFonts w:ascii="Century Gothic" w:hAnsi="Century Gothic" w:cs="Arial"/>
          <w:sz w:val="24"/>
          <w:szCs w:val="24"/>
        </w:rPr>
        <w:tab/>
      </w:r>
      <w:r w:rsidRPr="006D0D6D">
        <w:rPr>
          <w:rFonts w:ascii="Century Gothic" w:hAnsi="Century Gothic" w:cs="Arial"/>
          <w:sz w:val="24"/>
          <w:szCs w:val="24"/>
        </w:rPr>
        <w:t>________________________________________</w:t>
      </w:r>
    </w:p>
    <w:p w14:paraId="7A6806AC"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p>
    <w:p w14:paraId="03D4F238"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r w:rsidRPr="006D0D6D">
        <w:rPr>
          <w:rFonts w:ascii="Century Gothic" w:hAnsi="Century Gothic" w:cs="Arial"/>
          <w:sz w:val="24"/>
          <w:szCs w:val="24"/>
        </w:rPr>
        <w:t>Title</w:t>
      </w:r>
      <w:r w:rsidRPr="006D0D6D">
        <w:rPr>
          <w:rFonts w:ascii="Century Gothic" w:hAnsi="Century Gothic" w:cs="Arial"/>
          <w:sz w:val="24"/>
          <w:szCs w:val="24"/>
        </w:rPr>
        <w:tab/>
        <w:t xml:space="preserve">: </w:t>
      </w:r>
      <w:r>
        <w:rPr>
          <w:rFonts w:ascii="Century Gothic" w:hAnsi="Century Gothic" w:cs="Arial"/>
          <w:sz w:val="24"/>
          <w:szCs w:val="24"/>
        </w:rPr>
        <w:tab/>
      </w:r>
      <w:r w:rsidRPr="006D0D6D">
        <w:rPr>
          <w:rFonts w:ascii="Century Gothic" w:hAnsi="Century Gothic" w:cs="Arial"/>
          <w:sz w:val="24"/>
          <w:szCs w:val="24"/>
        </w:rPr>
        <w:t>________________________________________</w:t>
      </w:r>
    </w:p>
    <w:p w14:paraId="1B5CFA08"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p>
    <w:p w14:paraId="58F0B469"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r>
        <w:rPr>
          <w:rFonts w:ascii="Century Gothic" w:hAnsi="Century Gothic" w:cs="Arial"/>
          <w:sz w:val="24"/>
          <w:szCs w:val="24"/>
        </w:rPr>
        <w:t>Signature</w:t>
      </w:r>
      <w:r w:rsidRPr="006D0D6D">
        <w:rPr>
          <w:rFonts w:ascii="Century Gothic" w:hAnsi="Century Gothic" w:cs="Arial"/>
          <w:sz w:val="24"/>
          <w:szCs w:val="24"/>
        </w:rPr>
        <w:t xml:space="preserve">: </w:t>
      </w:r>
      <w:r>
        <w:rPr>
          <w:rFonts w:ascii="Century Gothic" w:hAnsi="Century Gothic" w:cs="Arial"/>
          <w:sz w:val="24"/>
          <w:szCs w:val="24"/>
        </w:rPr>
        <w:tab/>
      </w:r>
      <w:r w:rsidRPr="006D0D6D">
        <w:rPr>
          <w:rFonts w:ascii="Century Gothic" w:hAnsi="Century Gothic" w:cs="Arial"/>
          <w:sz w:val="24"/>
          <w:szCs w:val="24"/>
        </w:rPr>
        <w:t>________________________________________</w:t>
      </w:r>
    </w:p>
    <w:p w14:paraId="25460021"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p>
    <w:p w14:paraId="097FBF9E"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r w:rsidRPr="006D0D6D">
        <w:rPr>
          <w:rFonts w:ascii="Century Gothic" w:hAnsi="Century Gothic" w:cs="Arial"/>
          <w:sz w:val="24"/>
          <w:szCs w:val="24"/>
        </w:rPr>
        <w:t>Date</w:t>
      </w:r>
      <w:r w:rsidRPr="006D0D6D">
        <w:rPr>
          <w:rFonts w:ascii="Century Gothic" w:hAnsi="Century Gothic" w:cs="Arial"/>
          <w:sz w:val="24"/>
          <w:szCs w:val="24"/>
        </w:rPr>
        <w:tab/>
        <w:t>:</w:t>
      </w:r>
      <w:r>
        <w:rPr>
          <w:rFonts w:ascii="Century Gothic" w:hAnsi="Century Gothic" w:cs="Arial"/>
          <w:sz w:val="24"/>
          <w:szCs w:val="24"/>
        </w:rPr>
        <w:tab/>
      </w:r>
      <w:r w:rsidRPr="006D0D6D">
        <w:rPr>
          <w:rFonts w:ascii="Century Gothic" w:hAnsi="Century Gothic" w:cs="Arial"/>
          <w:sz w:val="24"/>
          <w:szCs w:val="24"/>
        </w:rPr>
        <w:t xml:space="preserve"> ________________________________________</w:t>
      </w:r>
    </w:p>
    <w:p w14:paraId="04E6CAC6"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p>
    <w:p w14:paraId="24FDAE27"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r w:rsidRPr="006D0D6D">
        <w:rPr>
          <w:rFonts w:ascii="Century Gothic" w:hAnsi="Century Gothic" w:cs="Arial"/>
          <w:sz w:val="24"/>
          <w:szCs w:val="24"/>
        </w:rPr>
        <w:t>Seal</w:t>
      </w:r>
      <w:r w:rsidRPr="006D0D6D">
        <w:rPr>
          <w:rFonts w:ascii="Century Gothic" w:hAnsi="Century Gothic" w:cs="Arial"/>
          <w:sz w:val="24"/>
          <w:szCs w:val="24"/>
        </w:rPr>
        <w:tab/>
        <w:t>:</w:t>
      </w:r>
      <w:r>
        <w:rPr>
          <w:rFonts w:ascii="Century Gothic" w:hAnsi="Century Gothic" w:cs="Arial"/>
          <w:sz w:val="24"/>
          <w:szCs w:val="24"/>
        </w:rPr>
        <w:tab/>
      </w:r>
      <w:r w:rsidRPr="006D0D6D">
        <w:rPr>
          <w:rFonts w:ascii="Century Gothic" w:hAnsi="Century Gothic" w:cs="Arial"/>
          <w:sz w:val="24"/>
          <w:szCs w:val="24"/>
        </w:rPr>
        <w:t xml:space="preserve"> ________________________________________</w:t>
      </w:r>
    </w:p>
    <w:p w14:paraId="330EC5B1"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p>
    <w:p w14:paraId="58C2E1A1" w14:textId="77777777" w:rsidR="004D6E26" w:rsidRPr="006D0D6D" w:rsidRDefault="004D6E26" w:rsidP="004D6E26">
      <w:pPr>
        <w:pStyle w:val="NoSpacing"/>
        <w:spacing w:after="100" w:afterAutospacing="1"/>
        <w:ind w:left="360"/>
        <w:contextualSpacing/>
        <w:jc w:val="both"/>
        <w:rPr>
          <w:rFonts w:ascii="Century Gothic" w:hAnsi="Century Gothic" w:cs="Arial"/>
          <w:sz w:val="24"/>
          <w:szCs w:val="24"/>
        </w:rPr>
      </w:pPr>
      <w:r w:rsidRPr="006D0D6D">
        <w:rPr>
          <w:rFonts w:ascii="Century Gothic" w:hAnsi="Century Gothic" w:cs="Arial"/>
          <w:sz w:val="24"/>
          <w:szCs w:val="24"/>
        </w:rPr>
        <w:t>STATE LIFE INSURANCE CORPORATION OF PAKISTAN</w:t>
      </w:r>
    </w:p>
    <w:p w14:paraId="4756BE85" w14:textId="77777777" w:rsidR="004D6E26" w:rsidRDefault="004D6E26" w:rsidP="004D6E26">
      <w:pPr>
        <w:pStyle w:val="NoSpacing"/>
        <w:spacing w:after="100" w:afterAutospacing="1"/>
        <w:ind w:left="360"/>
        <w:contextualSpacing/>
        <w:jc w:val="both"/>
        <w:rPr>
          <w:rFonts w:ascii="Century Gothic" w:hAnsi="Century Gothic" w:cs="Arial"/>
          <w:sz w:val="24"/>
          <w:szCs w:val="24"/>
        </w:rPr>
      </w:pPr>
      <w:r w:rsidRPr="006D0D6D">
        <w:rPr>
          <w:rFonts w:ascii="Century Gothic" w:hAnsi="Century Gothic" w:cs="Arial"/>
          <w:sz w:val="24"/>
          <w:szCs w:val="24"/>
        </w:rPr>
        <w:t>P</w:t>
      </w:r>
      <w:r>
        <w:rPr>
          <w:rFonts w:ascii="Century Gothic" w:hAnsi="Century Gothic" w:cs="Arial"/>
          <w:sz w:val="24"/>
          <w:szCs w:val="24"/>
        </w:rPr>
        <w:t>RE</w:t>
      </w:r>
      <w:r w:rsidRPr="006D0D6D">
        <w:rPr>
          <w:rFonts w:ascii="Century Gothic" w:hAnsi="Century Gothic" w:cs="Arial"/>
          <w:sz w:val="24"/>
          <w:szCs w:val="24"/>
        </w:rPr>
        <w:t xml:space="preserve"> QUALIFICATION BROUCHURE</w:t>
      </w:r>
    </w:p>
    <w:p w14:paraId="65D7D6C5" w14:textId="77777777" w:rsidR="004D6E26" w:rsidRPr="006D0D6D" w:rsidRDefault="004D6E26" w:rsidP="004D6E26">
      <w:pPr>
        <w:pStyle w:val="NoSpacing"/>
        <w:spacing w:after="100" w:afterAutospacing="1"/>
        <w:ind w:left="360"/>
        <w:contextualSpacing/>
        <w:jc w:val="both"/>
        <w:rPr>
          <w:rFonts w:ascii="Century Gothic" w:hAnsi="Century Gothic" w:cs="Arial"/>
          <w:sz w:val="26"/>
          <w:szCs w:val="26"/>
        </w:rPr>
        <w:sectPr w:rsidR="004D6E26" w:rsidRPr="006D0D6D" w:rsidSect="000F2027">
          <w:footerReference w:type="default" r:id="rId10"/>
          <w:pgSz w:w="12240" w:h="15840"/>
          <w:pgMar w:top="1440" w:right="1440" w:bottom="1152" w:left="1440" w:header="720" w:footer="720" w:gutter="0"/>
          <w:cols w:space="720"/>
          <w:titlePg/>
          <w:docGrid w:linePitch="360"/>
        </w:sectPr>
      </w:pPr>
      <w:r w:rsidRPr="006D0D6D">
        <w:rPr>
          <w:rFonts w:ascii="Century Gothic" w:hAnsi="Century Gothic" w:cs="Arial"/>
          <w:sz w:val="24"/>
          <w:szCs w:val="24"/>
        </w:rPr>
        <w:br w:type="page"/>
      </w:r>
    </w:p>
    <w:p w14:paraId="24573755" w14:textId="77777777" w:rsidR="004D6E26" w:rsidRPr="006D0D6D" w:rsidRDefault="00BD045F" w:rsidP="00BD045F">
      <w:pPr>
        <w:pStyle w:val="NoSpacing"/>
        <w:ind w:left="360"/>
        <w:contextualSpacing/>
        <w:jc w:val="right"/>
        <w:rPr>
          <w:rFonts w:ascii="Century Gothic" w:hAnsi="Century Gothic" w:cs="Arial"/>
          <w:sz w:val="28"/>
          <w:szCs w:val="28"/>
        </w:rPr>
      </w:pPr>
      <w:r>
        <w:rPr>
          <w:rFonts w:ascii="Century Gothic" w:hAnsi="Century Gothic" w:cs="Arial"/>
          <w:sz w:val="28"/>
          <w:szCs w:val="28"/>
        </w:rPr>
        <w:lastRenderedPageBreak/>
        <w:t>PRO</w:t>
      </w:r>
      <w:r w:rsidR="004D6E26" w:rsidRPr="006D0D6D">
        <w:rPr>
          <w:rFonts w:ascii="Century Gothic" w:hAnsi="Century Gothic" w:cs="Arial"/>
          <w:sz w:val="28"/>
          <w:szCs w:val="28"/>
        </w:rPr>
        <w:t>FORM</w:t>
      </w:r>
      <w:r>
        <w:rPr>
          <w:rFonts w:ascii="Century Gothic" w:hAnsi="Century Gothic" w:cs="Arial"/>
          <w:sz w:val="28"/>
          <w:szCs w:val="28"/>
        </w:rPr>
        <w:t>A</w:t>
      </w:r>
      <w:r w:rsidR="004D6E26" w:rsidRPr="006D0D6D">
        <w:rPr>
          <w:rFonts w:ascii="Century Gothic" w:hAnsi="Century Gothic" w:cs="Arial"/>
          <w:sz w:val="28"/>
          <w:szCs w:val="28"/>
        </w:rPr>
        <w:t xml:space="preserve"> – </w:t>
      </w:r>
      <w:r>
        <w:rPr>
          <w:rFonts w:ascii="Century Gothic" w:hAnsi="Century Gothic" w:cs="Arial"/>
          <w:sz w:val="28"/>
          <w:szCs w:val="28"/>
        </w:rPr>
        <w:t>3A</w:t>
      </w:r>
    </w:p>
    <w:p w14:paraId="40F283B5" w14:textId="77777777" w:rsidR="004D6E26" w:rsidRPr="006D0D6D" w:rsidRDefault="004D6E26" w:rsidP="004D6E26">
      <w:pPr>
        <w:pStyle w:val="NoSpacing"/>
        <w:ind w:left="360"/>
        <w:contextualSpacing/>
        <w:jc w:val="center"/>
        <w:rPr>
          <w:rFonts w:ascii="Century Gothic" w:hAnsi="Century Gothic" w:cs="Arial"/>
          <w:sz w:val="28"/>
          <w:szCs w:val="28"/>
        </w:rPr>
      </w:pPr>
      <w:r w:rsidRPr="006D0D6D">
        <w:rPr>
          <w:rFonts w:ascii="Century Gothic" w:hAnsi="Century Gothic" w:cs="Arial"/>
          <w:sz w:val="28"/>
          <w:szCs w:val="28"/>
        </w:rPr>
        <w:t>List Previous Experience of Similar Nature of Works</w:t>
      </w:r>
    </w:p>
    <w:p w14:paraId="32B389B3" w14:textId="77777777" w:rsidR="004D6E26" w:rsidRPr="006D0D6D" w:rsidRDefault="004D6E26" w:rsidP="004D6E26">
      <w:pPr>
        <w:pStyle w:val="NoSpacing"/>
        <w:rPr>
          <w:rFonts w:ascii="Century Gothic" w:hAnsi="Century Gothic" w:cs="Arial"/>
          <w:sz w:val="28"/>
          <w:szCs w:val="28"/>
        </w:rPr>
      </w:pPr>
    </w:p>
    <w:tbl>
      <w:tblPr>
        <w:tblStyle w:val="TableGrid0"/>
        <w:tblW w:w="12960" w:type="dxa"/>
        <w:tblInd w:w="288" w:type="dxa"/>
        <w:tblLayout w:type="fixed"/>
        <w:tblLook w:val="04A0" w:firstRow="1" w:lastRow="0" w:firstColumn="1" w:lastColumn="0" w:noHBand="0" w:noVBand="1"/>
      </w:tblPr>
      <w:tblGrid>
        <w:gridCol w:w="1350"/>
        <w:gridCol w:w="1260"/>
        <w:gridCol w:w="1440"/>
        <w:gridCol w:w="1620"/>
        <w:gridCol w:w="1530"/>
        <w:gridCol w:w="990"/>
        <w:gridCol w:w="2250"/>
        <w:gridCol w:w="990"/>
        <w:gridCol w:w="1530"/>
      </w:tblGrid>
      <w:tr w:rsidR="004D6E26" w:rsidRPr="006D0D6D" w14:paraId="7046E3ED" w14:textId="77777777" w:rsidTr="005254E9">
        <w:trPr>
          <w:trHeight w:val="2060"/>
        </w:trPr>
        <w:tc>
          <w:tcPr>
            <w:tcW w:w="1350" w:type="dxa"/>
          </w:tcPr>
          <w:p w14:paraId="2CB674CA" w14:textId="77777777" w:rsidR="004D6E26" w:rsidRPr="006D0D6D" w:rsidRDefault="004D6E26" w:rsidP="005254E9">
            <w:pPr>
              <w:pStyle w:val="NoSpacing"/>
              <w:spacing w:line="360" w:lineRule="auto"/>
              <w:jc w:val="center"/>
              <w:rPr>
                <w:rFonts w:ascii="Century Gothic" w:hAnsi="Century Gothic" w:cs="Arial"/>
                <w:sz w:val="20"/>
                <w:szCs w:val="20"/>
              </w:rPr>
            </w:pPr>
          </w:p>
          <w:p w14:paraId="6EAB3E46"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NAME OF PROJECT &amp; LOCATION</w:t>
            </w:r>
          </w:p>
        </w:tc>
        <w:tc>
          <w:tcPr>
            <w:tcW w:w="1260" w:type="dxa"/>
          </w:tcPr>
          <w:p w14:paraId="3A80FBEA" w14:textId="77777777" w:rsidR="004D6E26" w:rsidRPr="006D0D6D" w:rsidRDefault="004D6E26" w:rsidP="005254E9">
            <w:pPr>
              <w:pStyle w:val="NoSpacing"/>
              <w:spacing w:line="360" w:lineRule="auto"/>
              <w:jc w:val="center"/>
              <w:rPr>
                <w:rFonts w:ascii="Century Gothic" w:hAnsi="Century Gothic" w:cs="Arial"/>
                <w:sz w:val="20"/>
                <w:szCs w:val="20"/>
              </w:rPr>
            </w:pPr>
          </w:p>
          <w:p w14:paraId="014D1CD9"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FULL NAME &amp; ADDRESS OF CLIENT</w:t>
            </w:r>
          </w:p>
        </w:tc>
        <w:tc>
          <w:tcPr>
            <w:tcW w:w="1440" w:type="dxa"/>
          </w:tcPr>
          <w:p w14:paraId="06586656" w14:textId="77777777" w:rsidR="004D6E26" w:rsidRPr="006D0D6D" w:rsidRDefault="004D6E26" w:rsidP="005254E9">
            <w:pPr>
              <w:pStyle w:val="NoSpacing"/>
              <w:spacing w:line="360" w:lineRule="auto"/>
              <w:jc w:val="center"/>
              <w:rPr>
                <w:rFonts w:ascii="Century Gothic" w:hAnsi="Century Gothic" w:cs="Arial"/>
                <w:sz w:val="20"/>
                <w:szCs w:val="20"/>
              </w:rPr>
            </w:pPr>
          </w:p>
          <w:p w14:paraId="085A98E2"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TYPE OF CONTRACT/</w:t>
            </w:r>
          </w:p>
          <w:p w14:paraId="16A7D873"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PERIOD OF CONTRACT</w:t>
            </w:r>
          </w:p>
        </w:tc>
        <w:tc>
          <w:tcPr>
            <w:tcW w:w="1620" w:type="dxa"/>
          </w:tcPr>
          <w:p w14:paraId="40276CC8" w14:textId="77777777" w:rsidR="004D6E26" w:rsidRPr="006D0D6D" w:rsidRDefault="004D6E26" w:rsidP="005254E9">
            <w:pPr>
              <w:pStyle w:val="NoSpacing"/>
              <w:spacing w:line="360" w:lineRule="auto"/>
              <w:jc w:val="center"/>
              <w:rPr>
                <w:rFonts w:ascii="Century Gothic" w:hAnsi="Century Gothic" w:cs="Arial"/>
                <w:sz w:val="20"/>
                <w:szCs w:val="20"/>
              </w:rPr>
            </w:pPr>
          </w:p>
          <w:p w14:paraId="4384F8BF"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CONTRACT VALUE (INDICATE CURRENCY IN PAK RS. ONLY)</w:t>
            </w:r>
          </w:p>
        </w:tc>
        <w:tc>
          <w:tcPr>
            <w:tcW w:w="1530" w:type="dxa"/>
          </w:tcPr>
          <w:p w14:paraId="5F479D5D" w14:textId="77777777" w:rsidR="004D6E26" w:rsidRPr="006D0D6D" w:rsidRDefault="004D6E26" w:rsidP="005254E9">
            <w:pPr>
              <w:pStyle w:val="NoSpacing"/>
              <w:spacing w:line="360" w:lineRule="auto"/>
              <w:jc w:val="center"/>
              <w:rPr>
                <w:rFonts w:ascii="Century Gothic" w:hAnsi="Century Gothic" w:cs="Arial"/>
                <w:sz w:val="20"/>
                <w:szCs w:val="20"/>
              </w:rPr>
            </w:pPr>
          </w:p>
          <w:p w14:paraId="596CDACA" w14:textId="77777777" w:rsidR="004D6E26" w:rsidRPr="006D0D6D" w:rsidRDefault="004D6E26" w:rsidP="005254E9">
            <w:pPr>
              <w:pStyle w:val="NoSpacing"/>
              <w:spacing w:line="360" w:lineRule="auto"/>
              <w:jc w:val="center"/>
              <w:rPr>
                <w:rFonts w:ascii="Century Gothic" w:hAnsi="Century Gothic" w:cs="Arial"/>
                <w:sz w:val="20"/>
                <w:szCs w:val="20"/>
              </w:rPr>
            </w:pPr>
            <w:r>
              <w:rPr>
                <w:rFonts w:ascii="Century Gothic" w:hAnsi="Century Gothic" w:cs="Arial"/>
                <w:sz w:val="20"/>
                <w:szCs w:val="20"/>
              </w:rPr>
              <w:t>DELAY</w:t>
            </w:r>
            <w:r w:rsidRPr="006D0D6D">
              <w:rPr>
                <w:rFonts w:ascii="Century Gothic" w:hAnsi="Century Gothic" w:cs="Arial"/>
                <w:sz w:val="20"/>
                <w:szCs w:val="20"/>
              </w:rPr>
              <w:t xml:space="preserve"> PANELTIES CLAIMS, ARBITRATION</w:t>
            </w:r>
          </w:p>
        </w:tc>
        <w:tc>
          <w:tcPr>
            <w:tcW w:w="990" w:type="dxa"/>
          </w:tcPr>
          <w:p w14:paraId="401267B3" w14:textId="77777777" w:rsidR="004D6E26" w:rsidRPr="006D0D6D" w:rsidRDefault="004D6E26" w:rsidP="005254E9">
            <w:pPr>
              <w:pStyle w:val="NoSpacing"/>
              <w:spacing w:line="360" w:lineRule="auto"/>
              <w:jc w:val="center"/>
              <w:rPr>
                <w:rFonts w:ascii="Century Gothic" w:hAnsi="Century Gothic" w:cs="Arial"/>
                <w:sz w:val="20"/>
                <w:szCs w:val="20"/>
              </w:rPr>
            </w:pPr>
          </w:p>
          <w:p w14:paraId="1D212295" w14:textId="77777777" w:rsidR="004D6E26" w:rsidRPr="006D0D6D" w:rsidRDefault="004D6E26" w:rsidP="005254E9">
            <w:pPr>
              <w:pStyle w:val="NoSpacing"/>
              <w:spacing w:line="360" w:lineRule="auto"/>
              <w:jc w:val="center"/>
              <w:rPr>
                <w:rFonts w:ascii="Century Gothic" w:hAnsi="Century Gothic" w:cs="Arial"/>
                <w:sz w:val="20"/>
                <w:szCs w:val="20"/>
              </w:rPr>
            </w:pPr>
          </w:p>
          <w:p w14:paraId="1B387ED4"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TYPE OF WORK</w:t>
            </w:r>
          </w:p>
        </w:tc>
        <w:tc>
          <w:tcPr>
            <w:tcW w:w="2250" w:type="dxa"/>
          </w:tcPr>
          <w:p w14:paraId="6166568B"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CARRIED OUT ALONG OR IN PARTNERSHIP (OR IN PARTNERSHIP, STATE SHARE &amp; NAME OF PARTNER)</w:t>
            </w:r>
          </w:p>
        </w:tc>
        <w:tc>
          <w:tcPr>
            <w:tcW w:w="990" w:type="dxa"/>
          </w:tcPr>
          <w:p w14:paraId="2E12EFEF" w14:textId="77777777" w:rsidR="004D6E26" w:rsidRPr="006D0D6D" w:rsidRDefault="004D6E26" w:rsidP="005254E9">
            <w:pPr>
              <w:pStyle w:val="NoSpacing"/>
              <w:spacing w:line="360" w:lineRule="auto"/>
              <w:jc w:val="center"/>
              <w:rPr>
                <w:rFonts w:ascii="Century Gothic" w:hAnsi="Century Gothic" w:cs="Arial"/>
                <w:sz w:val="20"/>
                <w:szCs w:val="20"/>
              </w:rPr>
            </w:pPr>
          </w:p>
          <w:p w14:paraId="278B6AB5" w14:textId="77777777" w:rsidR="004D6E26" w:rsidRPr="006D0D6D" w:rsidRDefault="004D6E26" w:rsidP="005254E9">
            <w:pPr>
              <w:pStyle w:val="NoSpacing"/>
              <w:spacing w:line="360" w:lineRule="auto"/>
              <w:jc w:val="center"/>
              <w:rPr>
                <w:rFonts w:ascii="Century Gothic" w:hAnsi="Century Gothic" w:cs="Arial"/>
                <w:sz w:val="20"/>
                <w:szCs w:val="20"/>
              </w:rPr>
            </w:pPr>
          </w:p>
          <w:p w14:paraId="2A897527"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START DATE</w:t>
            </w:r>
          </w:p>
        </w:tc>
        <w:tc>
          <w:tcPr>
            <w:tcW w:w="1530" w:type="dxa"/>
          </w:tcPr>
          <w:p w14:paraId="76601302" w14:textId="77777777" w:rsidR="004D6E26" w:rsidRPr="006D0D6D" w:rsidRDefault="004D6E26" w:rsidP="005254E9">
            <w:pPr>
              <w:pStyle w:val="NoSpacing"/>
              <w:spacing w:line="360" w:lineRule="auto"/>
              <w:jc w:val="center"/>
              <w:rPr>
                <w:rFonts w:ascii="Century Gothic" w:hAnsi="Century Gothic" w:cs="Arial"/>
                <w:sz w:val="20"/>
                <w:szCs w:val="20"/>
              </w:rPr>
            </w:pPr>
          </w:p>
          <w:p w14:paraId="5EC63C9E" w14:textId="77777777" w:rsidR="004D6E26" w:rsidRPr="006D0D6D" w:rsidRDefault="004D6E26" w:rsidP="005254E9">
            <w:pPr>
              <w:pStyle w:val="NoSpacing"/>
              <w:spacing w:line="360" w:lineRule="auto"/>
              <w:jc w:val="center"/>
              <w:rPr>
                <w:rFonts w:ascii="Century Gothic" w:hAnsi="Century Gothic" w:cs="Arial"/>
                <w:sz w:val="20"/>
                <w:szCs w:val="20"/>
              </w:rPr>
            </w:pPr>
          </w:p>
          <w:p w14:paraId="76107434"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DATE OF COMPLETION</w:t>
            </w:r>
          </w:p>
        </w:tc>
      </w:tr>
      <w:tr w:rsidR="004D6E26" w:rsidRPr="006D0D6D" w14:paraId="4FFFA6E7" w14:textId="77777777" w:rsidTr="005254E9">
        <w:trPr>
          <w:trHeight w:val="4175"/>
        </w:trPr>
        <w:tc>
          <w:tcPr>
            <w:tcW w:w="1350" w:type="dxa"/>
          </w:tcPr>
          <w:p w14:paraId="6AA2F0CF" w14:textId="77777777" w:rsidR="004D6E26" w:rsidRPr="006D0D6D" w:rsidRDefault="004D6E26" w:rsidP="005254E9">
            <w:pPr>
              <w:pStyle w:val="NoSpacing"/>
              <w:spacing w:line="360" w:lineRule="auto"/>
              <w:jc w:val="center"/>
              <w:rPr>
                <w:rFonts w:ascii="Century Gothic" w:hAnsi="Century Gothic" w:cs="Arial"/>
                <w:sz w:val="20"/>
                <w:szCs w:val="20"/>
              </w:rPr>
            </w:pPr>
          </w:p>
          <w:p w14:paraId="07FD1CD4" w14:textId="77777777" w:rsidR="004D6E26" w:rsidRPr="006D0D6D" w:rsidRDefault="004D6E26" w:rsidP="005254E9">
            <w:pPr>
              <w:pStyle w:val="NoSpacing"/>
              <w:spacing w:line="360" w:lineRule="auto"/>
              <w:jc w:val="center"/>
              <w:rPr>
                <w:rFonts w:ascii="Century Gothic" w:hAnsi="Century Gothic" w:cs="Arial"/>
                <w:sz w:val="20"/>
                <w:szCs w:val="20"/>
              </w:rPr>
            </w:pPr>
          </w:p>
          <w:p w14:paraId="1447AC83" w14:textId="77777777" w:rsidR="004D6E26" w:rsidRPr="006D0D6D" w:rsidRDefault="004D6E26" w:rsidP="005254E9">
            <w:pPr>
              <w:pStyle w:val="NoSpacing"/>
              <w:spacing w:line="360" w:lineRule="auto"/>
              <w:jc w:val="center"/>
              <w:rPr>
                <w:rFonts w:ascii="Century Gothic" w:hAnsi="Century Gothic" w:cs="Arial"/>
                <w:sz w:val="20"/>
                <w:szCs w:val="20"/>
              </w:rPr>
            </w:pPr>
          </w:p>
          <w:p w14:paraId="1CB1D99C" w14:textId="77777777" w:rsidR="004D6E26" w:rsidRPr="006D0D6D" w:rsidRDefault="004D6E26" w:rsidP="005254E9">
            <w:pPr>
              <w:pStyle w:val="NoSpacing"/>
              <w:spacing w:line="360" w:lineRule="auto"/>
              <w:jc w:val="center"/>
              <w:rPr>
                <w:rFonts w:ascii="Century Gothic" w:hAnsi="Century Gothic" w:cs="Arial"/>
                <w:sz w:val="20"/>
                <w:szCs w:val="20"/>
              </w:rPr>
            </w:pPr>
          </w:p>
          <w:p w14:paraId="6DF5FC1A" w14:textId="77777777" w:rsidR="004D6E26" w:rsidRPr="006D0D6D" w:rsidRDefault="004D6E26" w:rsidP="005254E9">
            <w:pPr>
              <w:pStyle w:val="NoSpacing"/>
              <w:spacing w:line="360" w:lineRule="auto"/>
              <w:jc w:val="center"/>
              <w:rPr>
                <w:rFonts w:ascii="Century Gothic" w:hAnsi="Century Gothic" w:cs="Arial"/>
                <w:sz w:val="20"/>
                <w:szCs w:val="20"/>
              </w:rPr>
            </w:pPr>
          </w:p>
          <w:p w14:paraId="10D567C3" w14:textId="77777777" w:rsidR="004D6E26" w:rsidRPr="006D0D6D" w:rsidRDefault="004D6E26" w:rsidP="005254E9">
            <w:pPr>
              <w:pStyle w:val="NoSpacing"/>
              <w:spacing w:line="360" w:lineRule="auto"/>
              <w:jc w:val="center"/>
              <w:rPr>
                <w:rFonts w:ascii="Century Gothic" w:hAnsi="Century Gothic" w:cs="Arial"/>
                <w:sz w:val="20"/>
                <w:szCs w:val="20"/>
              </w:rPr>
            </w:pPr>
          </w:p>
          <w:p w14:paraId="65FA501F" w14:textId="77777777" w:rsidR="004D6E26" w:rsidRPr="006D0D6D" w:rsidRDefault="004D6E26" w:rsidP="005254E9">
            <w:pPr>
              <w:pStyle w:val="NoSpacing"/>
              <w:spacing w:line="360" w:lineRule="auto"/>
              <w:jc w:val="center"/>
              <w:rPr>
                <w:rFonts w:ascii="Century Gothic" w:hAnsi="Century Gothic" w:cs="Arial"/>
                <w:sz w:val="20"/>
                <w:szCs w:val="20"/>
              </w:rPr>
            </w:pPr>
          </w:p>
          <w:p w14:paraId="4EE09C83" w14:textId="77777777" w:rsidR="004D6E26" w:rsidRPr="006D0D6D" w:rsidRDefault="004D6E26" w:rsidP="005254E9">
            <w:pPr>
              <w:pStyle w:val="NoSpacing"/>
              <w:spacing w:line="360" w:lineRule="auto"/>
              <w:jc w:val="center"/>
              <w:rPr>
                <w:rFonts w:ascii="Century Gothic" w:hAnsi="Century Gothic" w:cs="Arial"/>
                <w:sz w:val="20"/>
                <w:szCs w:val="20"/>
              </w:rPr>
            </w:pPr>
          </w:p>
          <w:p w14:paraId="19E132F8"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1260" w:type="dxa"/>
          </w:tcPr>
          <w:p w14:paraId="6F6D24B7"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1440" w:type="dxa"/>
          </w:tcPr>
          <w:p w14:paraId="49266B67"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1620" w:type="dxa"/>
          </w:tcPr>
          <w:p w14:paraId="61F3300C"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1530" w:type="dxa"/>
          </w:tcPr>
          <w:p w14:paraId="49873033"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990" w:type="dxa"/>
          </w:tcPr>
          <w:p w14:paraId="6250E752"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2250" w:type="dxa"/>
          </w:tcPr>
          <w:p w14:paraId="54C729FA"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990" w:type="dxa"/>
          </w:tcPr>
          <w:p w14:paraId="77A238F4"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1530" w:type="dxa"/>
          </w:tcPr>
          <w:p w14:paraId="256FE061" w14:textId="77777777" w:rsidR="004D6E26" w:rsidRPr="006D0D6D" w:rsidRDefault="004D6E26" w:rsidP="005254E9">
            <w:pPr>
              <w:pStyle w:val="NoSpacing"/>
              <w:spacing w:line="360" w:lineRule="auto"/>
              <w:jc w:val="center"/>
              <w:rPr>
                <w:rFonts w:ascii="Century Gothic" w:hAnsi="Century Gothic" w:cs="Arial"/>
                <w:sz w:val="20"/>
                <w:szCs w:val="20"/>
              </w:rPr>
            </w:pPr>
          </w:p>
        </w:tc>
      </w:tr>
    </w:tbl>
    <w:p w14:paraId="1DB2D891" w14:textId="77777777" w:rsidR="004D6E26" w:rsidRPr="006D0D6D" w:rsidRDefault="004D6E26" w:rsidP="004D6E26">
      <w:pPr>
        <w:pStyle w:val="NoSpacing"/>
        <w:spacing w:line="360" w:lineRule="auto"/>
        <w:ind w:firstLine="360"/>
        <w:rPr>
          <w:rFonts w:ascii="Century Gothic" w:hAnsi="Century Gothic" w:cs="Arial"/>
          <w:sz w:val="26"/>
          <w:szCs w:val="26"/>
        </w:rPr>
      </w:pPr>
      <w:r w:rsidRPr="006D0D6D">
        <w:rPr>
          <w:rFonts w:ascii="Century Gothic" w:hAnsi="Century Gothic" w:cs="Arial"/>
          <w:sz w:val="26"/>
          <w:szCs w:val="26"/>
        </w:rPr>
        <w:t>STATE LIFE INSURANCE CORPORATION OF PAKISTAN</w:t>
      </w:r>
    </w:p>
    <w:p w14:paraId="712AF4AF" w14:textId="77777777" w:rsidR="004D6E26" w:rsidRPr="006D0D6D" w:rsidRDefault="004D6E26" w:rsidP="004D6E26">
      <w:pPr>
        <w:rPr>
          <w:rFonts w:ascii="Century Gothic" w:hAnsi="Century Gothic" w:cs="Arial"/>
          <w:sz w:val="26"/>
          <w:szCs w:val="26"/>
        </w:rPr>
        <w:sectPr w:rsidR="004D6E26" w:rsidRPr="006D0D6D" w:rsidSect="00150023">
          <w:pgSz w:w="15840" w:h="12240" w:orient="landscape"/>
          <w:pgMar w:top="1440" w:right="1440" w:bottom="1440" w:left="1440" w:header="720" w:footer="720" w:gutter="0"/>
          <w:cols w:space="720"/>
          <w:docGrid w:linePitch="360"/>
        </w:sectPr>
      </w:pPr>
    </w:p>
    <w:p w14:paraId="17F9DEC1" w14:textId="77777777" w:rsidR="004D6E26" w:rsidRPr="006D0D6D" w:rsidRDefault="00BD045F" w:rsidP="00BD045F">
      <w:pPr>
        <w:pStyle w:val="NoSpacing"/>
        <w:ind w:left="360"/>
        <w:contextualSpacing/>
        <w:jc w:val="right"/>
        <w:rPr>
          <w:rFonts w:ascii="Century Gothic" w:hAnsi="Century Gothic" w:cs="Arial"/>
          <w:sz w:val="28"/>
          <w:szCs w:val="28"/>
        </w:rPr>
      </w:pPr>
      <w:r>
        <w:rPr>
          <w:rFonts w:ascii="Century Gothic" w:hAnsi="Century Gothic" w:cs="Arial"/>
          <w:sz w:val="28"/>
          <w:szCs w:val="28"/>
        </w:rPr>
        <w:lastRenderedPageBreak/>
        <w:t>PRO</w:t>
      </w:r>
      <w:r w:rsidR="004D6E26" w:rsidRPr="006D0D6D">
        <w:rPr>
          <w:rFonts w:ascii="Century Gothic" w:hAnsi="Century Gothic" w:cs="Arial"/>
          <w:sz w:val="28"/>
          <w:szCs w:val="28"/>
        </w:rPr>
        <w:t>FORM</w:t>
      </w:r>
      <w:r>
        <w:rPr>
          <w:rFonts w:ascii="Century Gothic" w:hAnsi="Century Gothic" w:cs="Arial"/>
          <w:sz w:val="28"/>
          <w:szCs w:val="28"/>
        </w:rPr>
        <w:t>A</w:t>
      </w:r>
      <w:r w:rsidR="004D6E26" w:rsidRPr="006D0D6D">
        <w:rPr>
          <w:rFonts w:ascii="Century Gothic" w:hAnsi="Century Gothic" w:cs="Arial"/>
          <w:sz w:val="28"/>
          <w:szCs w:val="28"/>
        </w:rPr>
        <w:t xml:space="preserve"> – </w:t>
      </w:r>
      <w:r>
        <w:rPr>
          <w:rFonts w:ascii="Century Gothic" w:hAnsi="Century Gothic" w:cs="Arial"/>
          <w:sz w:val="28"/>
          <w:szCs w:val="28"/>
        </w:rPr>
        <w:t>3B</w:t>
      </w:r>
    </w:p>
    <w:p w14:paraId="67E34B48" w14:textId="77777777" w:rsidR="004D6E26" w:rsidRPr="006D0D6D" w:rsidRDefault="004D6E26" w:rsidP="004D6E26">
      <w:pPr>
        <w:pStyle w:val="NoSpacing"/>
        <w:ind w:left="360"/>
        <w:contextualSpacing/>
        <w:jc w:val="center"/>
        <w:rPr>
          <w:rFonts w:ascii="Century Gothic" w:hAnsi="Century Gothic" w:cs="Arial"/>
          <w:sz w:val="28"/>
          <w:szCs w:val="28"/>
        </w:rPr>
      </w:pPr>
      <w:r w:rsidRPr="006D0D6D">
        <w:rPr>
          <w:rFonts w:ascii="Century Gothic" w:hAnsi="Century Gothic" w:cs="Arial"/>
          <w:sz w:val="28"/>
          <w:szCs w:val="28"/>
        </w:rPr>
        <w:t>List of all Projects of Similar Nature, which your firm has under way at this time</w:t>
      </w:r>
    </w:p>
    <w:p w14:paraId="15CBF9B4" w14:textId="77777777" w:rsidR="004D6E26" w:rsidRPr="006D0D6D" w:rsidRDefault="004D6E26" w:rsidP="004D6E26">
      <w:pPr>
        <w:pStyle w:val="NoSpacing"/>
        <w:rPr>
          <w:rFonts w:ascii="Century Gothic" w:hAnsi="Century Gothic" w:cs="Arial"/>
        </w:rPr>
      </w:pPr>
    </w:p>
    <w:tbl>
      <w:tblPr>
        <w:tblStyle w:val="TableGrid0"/>
        <w:tblW w:w="12960" w:type="dxa"/>
        <w:tblInd w:w="288" w:type="dxa"/>
        <w:tblLayout w:type="fixed"/>
        <w:tblLook w:val="04A0" w:firstRow="1" w:lastRow="0" w:firstColumn="1" w:lastColumn="0" w:noHBand="0" w:noVBand="1"/>
      </w:tblPr>
      <w:tblGrid>
        <w:gridCol w:w="1350"/>
        <w:gridCol w:w="1260"/>
        <w:gridCol w:w="1440"/>
        <w:gridCol w:w="1620"/>
        <w:gridCol w:w="1530"/>
        <w:gridCol w:w="990"/>
        <w:gridCol w:w="2250"/>
        <w:gridCol w:w="990"/>
        <w:gridCol w:w="1530"/>
      </w:tblGrid>
      <w:tr w:rsidR="004D6E26" w:rsidRPr="006D0D6D" w14:paraId="6086C78B" w14:textId="77777777" w:rsidTr="005254E9">
        <w:tc>
          <w:tcPr>
            <w:tcW w:w="1350" w:type="dxa"/>
          </w:tcPr>
          <w:p w14:paraId="4D371B1F" w14:textId="77777777" w:rsidR="004D6E26" w:rsidRPr="006D0D6D" w:rsidRDefault="004D6E26" w:rsidP="005254E9">
            <w:pPr>
              <w:pStyle w:val="NoSpacing"/>
              <w:spacing w:line="360" w:lineRule="auto"/>
              <w:jc w:val="center"/>
              <w:rPr>
                <w:rFonts w:ascii="Century Gothic" w:hAnsi="Century Gothic" w:cs="Arial"/>
                <w:sz w:val="20"/>
                <w:szCs w:val="20"/>
              </w:rPr>
            </w:pPr>
          </w:p>
          <w:p w14:paraId="56185EF5"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NAME OF PROJECT &amp; LOCATION</w:t>
            </w:r>
          </w:p>
        </w:tc>
        <w:tc>
          <w:tcPr>
            <w:tcW w:w="1260" w:type="dxa"/>
          </w:tcPr>
          <w:p w14:paraId="7FFFD004" w14:textId="77777777" w:rsidR="004D6E26" w:rsidRPr="006D0D6D" w:rsidRDefault="004D6E26" w:rsidP="005254E9">
            <w:pPr>
              <w:pStyle w:val="NoSpacing"/>
              <w:spacing w:line="360" w:lineRule="auto"/>
              <w:jc w:val="center"/>
              <w:rPr>
                <w:rFonts w:ascii="Century Gothic" w:hAnsi="Century Gothic" w:cs="Arial"/>
                <w:sz w:val="20"/>
                <w:szCs w:val="20"/>
              </w:rPr>
            </w:pPr>
          </w:p>
          <w:p w14:paraId="13DC22B1"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FULL NAME &amp; ADDRESS OF CLIENT</w:t>
            </w:r>
          </w:p>
        </w:tc>
        <w:tc>
          <w:tcPr>
            <w:tcW w:w="1440" w:type="dxa"/>
          </w:tcPr>
          <w:p w14:paraId="7F2B8FE0" w14:textId="77777777" w:rsidR="004D6E26" w:rsidRPr="006D0D6D" w:rsidRDefault="004D6E26" w:rsidP="005254E9">
            <w:pPr>
              <w:pStyle w:val="NoSpacing"/>
              <w:spacing w:line="360" w:lineRule="auto"/>
              <w:jc w:val="center"/>
              <w:rPr>
                <w:rFonts w:ascii="Century Gothic" w:hAnsi="Century Gothic" w:cs="Arial"/>
                <w:sz w:val="20"/>
                <w:szCs w:val="20"/>
              </w:rPr>
            </w:pPr>
          </w:p>
          <w:p w14:paraId="453B91B1"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TYPE OF CONTRACT/</w:t>
            </w:r>
          </w:p>
          <w:p w14:paraId="1950FCF5"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PERIOD OF CONTRACT</w:t>
            </w:r>
          </w:p>
        </w:tc>
        <w:tc>
          <w:tcPr>
            <w:tcW w:w="1620" w:type="dxa"/>
          </w:tcPr>
          <w:p w14:paraId="53050BAF" w14:textId="77777777" w:rsidR="004D6E26" w:rsidRPr="006D0D6D" w:rsidRDefault="004D6E26" w:rsidP="005254E9">
            <w:pPr>
              <w:pStyle w:val="NoSpacing"/>
              <w:spacing w:line="360" w:lineRule="auto"/>
              <w:jc w:val="center"/>
              <w:rPr>
                <w:rFonts w:ascii="Century Gothic" w:hAnsi="Century Gothic" w:cs="Arial"/>
                <w:sz w:val="20"/>
                <w:szCs w:val="20"/>
              </w:rPr>
            </w:pPr>
          </w:p>
          <w:p w14:paraId="039E19C3"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CONTRACT VALUE (INDICATE CURRENCY IN PAK RS. ONLY)</w:t>
            </w:r>
          </w:p>
        </w:tc>
        <w:tc>
          <w:tcPr>
            <w:tcW w:w="1530" w:type="dxa"/>
          </w:tcPr>
          <w:p w14:paraId="634EF181" w14:textId="77777777" w:rsidR="004D6E26" w:rsidRPr="006D0D6D" w:rsidRDefault="004D6E26" w:rsidP="005254E9">
            <w:pPr>
              <w:pStyle w:val="NoSpacing"/>
              <w:spacing w:line="360" w:lineRule="auto"/>
              <w:jc w:val="center"/>
              <w:rPr>
                <w:rFonts w:ascii="Century Gothic" w:hAnsi="Century Gothic" w:cs="Arial"/>
                <w:sz w:val="20"/>
                <w:szCs w:val="20"/>
              </w:rPr>
            </w:pPr>
          </w:p>
          <w:p w14:paraId="6693CD62" w14:textId="77777777" w:rsidR="004D6E26" w:rsidRPr="006D0D6D" w:rsidRDefault="004D6E26" w:rsidP="005254E9">
            <w:pPr>
              <w:pStyle w:val="NoSpacing"/>
              <w:spacing w:line="360" w:lineRule="auto"/>
              <w:jc w:val="center"/>
              <w:rPr>
                <w:rFonts w:ascii="Century Gothic" w:hAnsi="Century Gothic" w:cs="Arial"/>
                <w:sz w:val="20"/>
                <w:szCs w:val="20"/>
              </w:rPr>
            </w:pPr>
            <w:r>
              <w:rPr>
                <w:rFonts w:ascii="Century Gothic" w:hAnsi="Century Gothic" w:cs="Arial"/>
                <w:sz w:val="20"/>
                <w:szCs w:val="20"/>
              </w:rPr>
              <w:t>Delay</w:t>
            </w:r>
            <w:r w:rsidRPr="006D0D6D">
              <w:rPr>
                <w:rFonts w:ascii="Century Gothic" w:hAnsi="Century Gothic" w:cs="Arial"/>
                <w:sz w:val="20"/>
                <w:szCs w:val="20"/>
              </w:rPr>
              <w:t xml:space="preserve"> PANELTIES CLAIMS, ARBITRATION</w:t>
            </w:r>
          </w:p>
        </w:tc>
        <w:tc>
          <w:tcPr>
            <w:tcW w:w="990" w:type="dxa"/>
          </w:tcPr>
          <w:p w14:paraId="4F3B1B8A" w14:textId="77777777" w:rsidR="004D6E26" w:rsidRPr="006D0D6D" w:rsidRDefault="004D6E26" w:rsidP="005254E9">
            <w:pPr>
              <w:pStyle w:val="NoSpacing"/>
              <w:spacing w:line="360" w:lineRule="auto"/>
              <w:jc w:val="center"/>
              <w:rPr>
                <w:rFonts w:ascii="Century Gothic" w:hAnsi="Century Gothic" w:cs="Arial"/>
                <w:sz w:val="20"/>
                <w:szCs w:val="20"/>
              </w:rPr>
            </w:pPr>
          </w:p>
          <w:p w14:paraId="299C6F66" w14:textId="77777777" w:rsidR="004D6E26" w:rsidRPr="006D0D6D" w:rsidRDefault="004D6E26" w:rsidP="005254E9">
            <w:pPr>
              <w:pStyle w:val="NoSpacing"/>
              <w:spacing w:line="360" w:lineRule="auto"/>
              <w:jc w:val="center"/>
              <w:rPr>
                <w:rFonts w:ascii="Century Gothic" w:hAnsi="Century Gothic" w:cs="Arial"/>
                <w:sz w:val="20"/>
                <w:szCs w:val="20"/>
              </w:rPr>
            </w:pPr>
          </w:p>
          <w:p w14:paraId="716A75F7"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TYPE OF WORK</w:t>
            </w:r>
          </w:p>
        </w:tc>
        <w:tc>
          <w:tcPr>
            <w:tcW w:w="2250" w:type="dxa"/>
          </w:tcPr>
          <w:p w14:paraId="1C3C83BD"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CARRIED OUT ALONG OR IN PARTNERSHIP (OR IN PARTNERSHIP, STATE SHARE &amp; NAME OF PARTNER)</w:t>
            </w:r>
          </w:p>
        </w:tc>
        <w:tc>
          <w:tcPr>
            <w:tcW w:w="990" w:type="dxa"/>
          </w:tcPr>
          <w:p w14:paraId="589698A4" w14:textId="77777777" w:rsidR="004D6E26" w:rsidRPr="006D0D6D" w:rsidRDefault="004D6E26" w:rsidP="005254E9">
            <w:pPr>
              <w:pStyle w:val="NoSpacing"/>
              <w:spacing w:line="360" w:lineRule="auto"/>
              <w:jc w:val="center"/>
              <w:rPr>
                <w:rFonts w:ascii="Century Gothic" w:hAnsi="Century Gothic" w:cs="Arial"/>
                <w:sz w:val="20"/>
                <w:szCs w:val="20"/>
              </w:rPr>
            </w:pPr>
          </w:p>
          <w:p w14:paraId="246AA126" w14:textId="77777777" w:rsidR="004D6E26" w:rsidRPr="006D0D6D" w:rsidRDefault="004D6E26" w:rsidP="005254E9">
            <w:pPr>
              <w:pStyle w:val="NoSpacing"/>
              <w:spacing w:line="360" w:lineRule="auto"/>
              <w:jc w:val="center"/>
              <w:rPr>
                <w:rFonts w:ascii="Century Gothic" w:hAnsi="Century Gothic" w:cs="Arial"/>
                <w:sz w:val="20"/>
                <w:szCs w:val="20"/>
              </w:rPr>
            </w:pPr>
          </w:p>
          <w:p w14:paraId="29B4F2EB"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START DATE</w:t>
            </w:r>
          </w:p>
        </w:tc>
        <w:tc>
          <w:tcPr>
            <w:tcW w:w="1530" w:type="dxa"/>
          </w:tcPr>
          <w:p w14:paraId="1DD7D91F" w14:textId="77777777" w:rsidR="004D6E26" w:rsidRPr="006D0D6D" w:rsidRDefault="004D6E26" w:rsidP="005254E9">
            <w:pPr>
              <w:pStyle w:val="NoSpacing"/>
              <w:spacing w:line="360" w:lineRule="auto"/>
              <w:jc w:val="center"/>
              <w:rPr>
                <w:rFonts w:ascii="Century Gothic" w:hAnsi="Century Gothic" w:cs="Arial"/>
                <w:sz w:val="20"/>
                <w:szCs w:val="20"/>
              </w:rPr>
            </w:pPr>
          </w:p>
          <w:p w14:paraId="7CB13321" w14:textId="77777777" w:rsidR="004D6E26" w:rsidRPr="006D0D6D" w:rsidRDefault="004D6E26" w:rsidP="005254E9">
            <w:pPr>
              <w:pStyle w:val="NoSpacing"/>
              <w:spacing w:line="360" w:lineRule="auto"/>
              <w:jc w:val="center"/>
              <w:rPr>
                <w:rFonts w:ascii="Century Gothic" w:hAnsi="Century Gothic" w:cs="Arial"/>
                <w:sz w:val="20"/>
                <w:szCs w:val="20"/>
              </w:rPr>
            </w:pPr>
          </w:p>
          <w:p w14:paraId="35037406" w14:textId="77777777" w:rsidR="004D6E26" w:rsidRPr="006D0D6D" w:rsidRDefault="004D6E26" w:rsidP="005254E9">
            <w:pPr>
              <w:pStyle w:val="NoSpacing"/>
              <w:spacing w:line="360" w:lineRule="auto"/>
              <w:jc w:val="center"/>
              <w:rPr>
                <w:rFonts w:ascii="Century Gothic" w:hAnsi="Century Gothic" w:cs="Arial"/>
                <w:sz w:val="20"/>
                <w:szCs w:val="20"/>
              </w:rPr>
            </w:pPr>
            <w:r w:rsidRPr="006D0D6D">
              <w:rPr>
                <w:rFonts w:ascii="Century Gothic" w:hAnsi="Century Gothic" w:cs="Arial"/>
                <w:sz w:val="20"/>
                <w:szCs w:val="20"/>
              </w:rPr>
              <w:t>EXPECTED DATE OF COMPLETION</w:t>
            </w:r>
          </w:p>
        </w:tc>
      </w:tr>
      <w:tr w:rsidR="004D6E26" w:rsidRPr="006D0D6D" w14:paraId="2338E750" w14:textId="77777777" w:rsidTr="005254E9">
        <w:trPr>
          <w:trHeight w:val="4580"/>
        </w:trPr>
        <w:tc>
          <w:tcPr>
            <w:tcW w:w="1350" w:type="dxa"/>
          </w:tcPr>
          <w:p w14:paraId="2DA216A2" w14:textId="77777777" w:rsidR="004D6E26" w:rsidRPr="006D0D6D" w:rsidRDefault="004D6E26" w:rsidP="005254E9">
            <w:pPr>
              <w:pStyle w:val="NoSpacing"/>
              <w:spacing w:line="360" w:lineRule="auto"/>
              <w:jc w:val="center"/>
              <w:rPr>
                <w:rFonts w:ascii="Century Gothic" w:hAnsi="Century Gothic" w:cs="Arial"/>
                <w:sz w:val="20"/>
                <w:szCs w:val="20"/>
              </w:rPr>
            </w:pPr>
          </w:p>
          <w:p w14:paraId="3E4B1759" w14:textId="77777777" w:rsidR="004D6E26" w:rsidRPr="006D0D6D" w:rsidRDefault="004D6E26" w:rsidP="005254E9">
            <w:pPr>
              <w:pStyle w:val="NoSpacing"/>
              <w:spacing w:line="360" w:lineRule="auto"/>
              <w:jc w:val="center"/>
              <w:rPr>
                <w:rFonts w:ascii="Century Gothic" w:hAnsi="Century Gothic" w:cs="Arial"/>
                <w:sz w:val="20"/>
                <w:szCs w:val="20"/>
              </w:rPr>
            </w:pPr>
          </w:p>
          <w:p w14:paraId="61CB8AA5" w14:textId="77777777" w:rsidR="004D6E26" w:rsidRPr="006D0D6D" w:rsidRDefault="004D6E26" w:rsidP="005254E9">
            <w:pPr>
              <w:pStyle w:val="NoSpacing"/>
              <w:spacing w:line="360" w:lineRule="auto"/>
              <w:jc w:val="center"/>
              <w:rPr>
                <w:rFonts w:ascii="Century Gothic" w:hAnsi="Century Gothic" w:cs="Arial"/>
                <w:sz w:val="20"/>
                <w:szCs w:val="20"/>
              </w:rPr>
            </w:pPr>
          </w:p>
          <w:p w14:paraId="5892C98F" w14:textId="77777777" w:rsidR="004D6E26" w:rsidRPr="006D0D6D" w:rsidRDefault="004D6E26" w:rsidP="005254E9">
            <w:pPr>
              <w:pStyle w:val="NoSpacing"/>
              <w:spacing w:line="360" w:lineRule="auto"/>
              <w:jc w:val="center"/>
              <w:rPr>
                <w:rFonts w:ascii="Century Gothic" w:hAnsi="Century Gothic" w:cs="Arial"/>
                <w:sz w:val="20"/>
                <w:szCs w:val="20"/>
              </w:rPr>
            </w:pPr>
          </w:p>
          <w:p w14:paraId="124B6930" w14:textId="77777777" w:rsidR="004D6E26" w:rsidRPr="006D0D6D" w:rsidRDefault="004D6E26" w:rsidP="005254E9">
            <w:pPr>
              <w:pStyle w:val="NoSpacing"/>
              <w:spacing w:line="360" w:lineRule="auto"/>
              <w:jc w:val="center"/>
              <w:rPr>
                <w:rFonts w:ascii="Century Gothic" w:hAnsi="Century Gothic" w:cs="Arial"/>
                <w:sz w:val="20"/>
                <w:szCs w:val="20"/>
              </w:rPr>
            </w:pPr>
          </w:p>
          <w:p w14:paraId="720F220A" w14:textId="77777777" w:rsidR="004D6E26" w:rsidRPr="006D0D6D" w:rsidRDefault="004D6E26" w:rsidP="005254E9">
            <w:pPr>
              <w:pStyle w:val="NoSpacing"/>
              <w:spacing w:line="360" w:lineRule="auto"/>
              <w:jc w:val="center"/>
              <w:rPr>
                <w:rFonts w:ascii="Century Gothic" w:hAnsi="Century Gothic" w:cs="Arial"/>
                <w:sz w:val="20"/>
                <w:szCs w:val="20"/>
              </w:rPr>
            </w:pPr>
          </w:p>
          <w:p w14:paraId="4999BE09" w14:textId="77777777" w:rsidR="004D6E26" w:rsidRPr="006D0D6D" w:rsidRDefault="004D6E26" w:rsidP="005254E9">
            <w:pPr>
              <w:pStyle w:val="NoSpacing"/>
              <w:spacing w:line="360" w:lineRule="auto"/>
              <w:jc w:val="center"/>
              <w:rPr>
                <w:rFonts w:ascii="Century Gothic" w:hAnsi="Century Gothic" w:cs="Arial"/>
                <w:sz w:val="20"/>
                <w:szCs w:val="20"/>
              </w:rPr>
            </w:pPr>
          </w:p>
          <w:p w14:paraId="2A1C4865" w14:textId="77777777" w:rsidR="004D6E26" w:rsidRPr="006D0D6D" w:rsidRDefault="004D6E26" w:rsidP="005254E9">
            <w:pPr>
              <w:pStyle w:val="NoSpacing"/>
              <w:spacing w:line="360" w:lineRule="auto"/>
              <w:jc w:val="center"/>
              <w:rPr>
                <w:rFonts w:ascii="Century Gothic" w:hAnsi="Century Gothic" w:cs="Arial"/>
                <w:sz w:val="20"/>
                <w:szCs w:val="20"/>
              </w:rPr>
            </w:pPr>
          </w:p>
          <w:p w14:paraId="1A121E77"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1260" w:type="dxa"/>
          </w:tcPr>
          <w:p w14:paraId="4427718E"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1440" w:type="dxa"/>
          </w:tcPr>
          <w:p w14:paraId="383C2283"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1620" w:type="dxa"/>
          </w:tcPr>
          <w:p w14:paraId="7604D1D4"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1530" w:type="dxa"/>
          </w:tcPr>
          <w:p w14:paraId="31F2B4D7"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990" w:type="dxa"/>
          </w:tcPr>
          <w:p w14:paraId="47107BA4"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2250" w:type="dxa"/>
          </w:tcPr>
          <w:p w14:paraId="5E640CC1"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990" w:type="dxa"/>
          </w:tcPr>
          <w:p w14:paraId="3F4A4193" w14:textId="77777777" w:rsidR="004D6E26" w:rsidRPr="006D0D6D" w:rsidRDefault="004D6E26" w:rsidP="005254E9">
            <w:pPr>
              <w:pStyle w:val="NoSpacing"/>
              <w:spacing w:line="360" w:lineRule="auto"/>
              <w:jc w:val="center"/>
              <w:rPr>
                <w:rFonts w:ascii="Century Gothic" w:hAnsi="Century Gothic" w:cs="Arial"/>
                <w:sz w:val="20"/>
                <w:szCs w:val="20"/>
              </w:rPr>
            </w:pPr>
          </w:p>
        </w:tc>
        <w:tc>
          <w:tcPr>
            <w:tcW w:w="1530" w:type="dxa"/>
          </w:tcPr>
          <w:p w14:paraId="1EC268BD" w14:textId="77777777" w:rsidR="004D6E26" w:rsidRPr="006D0D6D" w:rsidRDefault="004D6E26" w:rsidP="005254E9">
            <w:pPr>
              <w:pStyle w:val="NoSpacing"/>
              <w:spacing w:line="360" w:lineRule="auto"/>
              <w:jc w:val="center"/>
              <w:rPr>
                <w:rFonts w:ascii="Century Gothic" w:hAnsi="Century Gothic" w:cs="Arial"/>
                <w:sz w:val="20"/>
                <w:szCs w:val="20"/>
              </w:rPr>
            </w:pPr>
          </w:p>
        </w:tc>
      </w:tr>
    </w:tbl>
    <w:p w14:paraId="590EBAEF" w14:textId="77777777" w:rsidR="004D6E26" w:rsidRDefault="004D6E26" w:rsidP="004D6E26">
      <w:pPr>
        <w:pStyle w:val="NoSpacing"/>
        <w:spacing w:line="360" w:lineRule="auto"/>
        <w:ind w:left="360"/>
        <w:rPr>
          <w:rFonts w:ascii="Century Gothic" w:hAnsi="Century Gothic" w:cs="Arial"/>
          <w:sz w:val="26"/>
          <w:szCs w:val="26"/>
        </w:rPr>
      </w:pPr>
      <w:r w:rsidRPr="006D0D6D">
        <w:rPr>
          <w:rFonts w:ascii="Century Gothic" w:hAnsi="Century Gothic" w:cs="Arial"/>
          <w:sz w:val="26"/>
          <w:szCs w:val="26"/>
        </w:rPr>
        <w:t>STATE LIFE INSURANCE CORPORATION OF PAKISTAN</w:t>
      </w:r>
    </w:p>
    <w:p w14:paraId="2526389E" w14:textId="77777777" w:rsidR="000B7CD7" w:rsidRDefault="000B7CD7" w:rsidP="004D6E26">
      <w:pPr>
        <w:pStyle w:val="NoSpacing"/>
        <w:spacing w:line="360" w:lineRule="auto"/>
        <w:ind w:left="360"/>
        <w:rPr>
          <w:rFonts w:ascii="Century Gothic" w:hAnsi="Century Gothic" w:cs="Arial"/>
          <w:sz w:val="26"/>
          <w:szCs w:val="26"/>
        </w:rPr>
      </w:pPr>
    </w:p>
    <w:p w14:paraId="4656DE6A" w14:textId="77777777" w:rsidR="000B7CD7" w:rsidRDefault="000B7CD7" w:rsidP="004D6E26">
      <w:pPr>
        <w:pStyle w:val="NoSpacing"/>
        <w:spacing w:line="360" w:lineRule="auto"/>
        <w:ind w:left="360"/>
        <w:rPr>
          <w:rFonts w:ascii="Century Gothic" w:hAnsi="Century Gothic" w:cs="Arial"/>
          <w:sz w:val="26"/>
          <w:szCs w:val="26"/>
        </w:rPr>
      </w:pPr>
    </w:p>
    <w:p w14:paraId="0D9F5A42" w14:textId="77777777" w:rsidR="000B7CD7" w:rsidRPr="005254E9" w:rsidRDefault="000B7CD7" w:rsidP="000B7CD7">
      <w:pPr>
        <w:spacing w:after="0" w:line="259" w:lineRule="auto"/>
        <w:ind w:left="0" w:firstLine="0"/>
        <w:jc w:val="left"/>
        <w:rPr>
          <w:rFonts w:ascii="Century Gothic" w:hAnsi="Century Gothic"/>
          <w:i/>
          <w:iCs/>
          <w:sz w:val="24"/>
          <w:szCs w:val="24"/>
        </w:rPr>
      </w:pPr>
    </w:p>
    <w:p w14:paraId="35564FF9" w14:textId="77777777" w:rsidR="000B7CD7" w:rsidRPr="005254E9" w:rsidRDefault="000B7CD7" w:rsidP="002351C2">
      <w:pPr>
        <w:numPr>
          <w:ilvl w:val="0"/>
          <w:numId w:val="17"/>
        </w:numPr>
        <w:ind w:right="146" w:hanging="360"/>
        <w:rPr>
          <w:rFonts w:ascii="Century Gothic" w:hAnsi="Century Gothic"/>
          <w:sz w:val="24"/>
          <w:szCs w:val="24"/>
        </w:rPr>
      </w:pPr>
      <w:r w:rsidRPr="005254E9">
        <w:rPr>
          <w:rFonts w:ascii="Century Gothic" w:hAnsi="Century Gothic"/>
          <w:sz w:val="24"/>
          <w:szCs w:val="24"/>
        </w:rPr>
        <w:t xml:space="preserve">Note-1: The bidder shall produce an attested copy of the referred completion certificate from the owner companies indicating name of work, description of work done by the bidder, date of start, date of completion(contractual &amp; actual including extensions if any), value of material supplied free of cost by the client. When the owner company is private one, the certificate from the company must be supported by TDS certificate issued by the company.  Bidder should be in a position to produce the original certificate, if required.  </w:t>
      </w:r>
    </w:p>
    <w:p w14:paraId="4B46CD90" w14:textId="77777777" w:rsidR="000B7CD7" w:rsidRPr="005254E9" w:rsidRDefault="000B7CD7" w:rsidP="000B7CD7">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7648D970" w14:textId="77777777" w:rsidR="000B7CD7" w:rsidRPr="005254E9" w:rsidRDefault="000B7CD7" w:rsidP="002351C2">
      <w:pPr>
        <w:numPr>
          <w:ilvl w:val="0"/>
          <w:numId w:val="17"/>
        </w:numPr>
        <w:ind w:right="146" w:hanging="360"/>
        <w:rPr>
          <w:rFonts w:ascii="Century Gothic" w:hAnsi="Century Gothic"/>
          <w:sz w:val="24"/>
          <w:szCs w:val="24"/>
        </w:rPr>
      </w:pPr>
      <w:r w:rsidRPr="005254E9">
        <w:rPr>
          <w:rFonts w:ascii="Century Gothic" w:hAnsi="Century Gothic"/>
          <w:sz w:val="24"/>
          <w:szCs w:val="24"/>
        </w:rPr>
        <w:t xml:space="preserve">Note-2: SLIC reserves the right to cross checks the certificate(s) directly with the issuing authority /authorities/clients or any other firm/ party.  </w:t>
      </w:r>
    </w:p>
    <w:p w14:paraId="63CA8C81" w14:textId="77777777" w:rsidR="000B7CD7" w:rsidRPr="005254E9" w:rsidRDefault="000B7CD7" w:rsidP="000B7CD7">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6C7D2393" w14:textId="77777777" w:rsidR="000B7CD7" w:rsidRPr="005254E9" w:rsidRDefault="000B7CD7" w:rsidP="002351C2">
      <w:pPr>
        <w:numPr>
          <w:ilvl w:val="0"/>
          <w:numId w:val="17"/>
        </w:numPr>
        <w:ind w:right="146" w:hanging="360"/>
        <w:rPr>
          <w:rFonts w:ascii="Century Gothic" w:hAnsi="Century Gothic"/>
          <w:sz w:val="24"/>
          <w:szCs w:val="24"/>
        </w:rPr>
      </w:pPr>
      <w:r w:rsidRPr="005254E9">
        <w:rPr>
          <w:rFonts w:ascii="Century Gothic" w:hAnsi="Century Gothic"/>
          <w:sz w:val="24"/>
          <w:szCs w:val="24"/>
        </w:rPr>
        <w:t xml:space="preserve">Note-3: Information must be furnished on only works carried out by the bidder in his firm’s own name. Works carried out as a partner in joint venture shall not be included in this Performa.  </w:t>
      </w:r>
    </w:p>
    <w:p w14:paraId="17CAC221" w14:textId="77777777" w:rsidR="000B7CD7" w:rsidRPr="005254E9" w:rsidRDefault="000B7CD7" w:rsidP="000B7CD7">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58862C0D" w14:textId="69BA4410" w:rsidR="000B7CD7" w:rsidRPr="005254E9" w:rsidRDefault="000B7CD7" w:rsidP="002351C2">
      <w:pPr>
        <w:numPr>
          <w:ilvl w:val="0"/>
          <w:numId w:val="17"/>
        </w:numPr>
        <w:ind w:right="146" w:hanging="360"/>
        <w:rPr>
          <w:rFonts w:ascii="Century Gothic" w:hAnsi="Century Gothic"/>
          <w:sz w:val="24"/>
          <w:szCs w:val="24"/>
        </w:rPr>
      </w:pPr>
      <w:r w:rsidRPr="005254E9">
        <w:rPr>
          <w:rFonts w:ascii="Century Gothic" w:hAnsi="Century Gothic"/>
          <w:sz w:val="24"/>
          <w:szCs w:val="24"/>
        </w:rPr>
        <w:t>Note-4:  The bidder shall number the pages of the documents submitted by him against P</w:t>
      </w:r>
      <w:r w:rsidR="009615CA">
        <w:rPr>
          <w:rFonts w:ascii="Century Gothic" w:hAnsi="Century Gothic"/>
          <w:sz w:val="24"/>
          <w:szCs w:val="24"/>
        </w:rPr>
        <w:t>ost</w:t>
      </w:r>
      <w:r w:rsidRPr="005254E9">
        <w:rPr>
          <w:rFonts w:ascii="Century Gothic" w:hAnsi="Century Gothic"/>
          <w:sz w:val="24"/>
          <w:szCs w:val="24"/>
        </w:rPr>
        <w:t xml:space="preserve">-qualification requirements/Criteria and such reference number of relevant completion certificate(s) against completed work(s) if any shall be indicated under </w:t>
      </w:r>
      <w:r>
        <w:rPr>
          <w:rFonts w:ascii="Century Gothic" w:hAnsi="Century Gothic"/>
          <w:sz w:val="24"/>
          <w:szCs w:val="24"/>
        </w:rPr>
        <w:t>appropriate column</w:t>
      </w:r>
      <w:r w:rsidRPr="005254E9">
        <w:rPr>
          <w:rFonts w:ascii="Century Gothic" w:hAnsi="Century Gothic"/>
          <w:sz w:val="24"/>
          <w:szCs w:val="24"/>
        </w:rPr>
        <w:t xml:space="preserve"> of above table.   </w:t>
      </w:r>
    </w:p>
    <w:p w14:paraId="2E54D42D" w14:textId="77777777" w:rsidR="000B7CD7" w:rsidRPr="005254E9" w:rsidRDefault="000B7CD7" w:rsidP="000B7CD7">
      <w:pPr>
        <w:spacing w:after="0" w:line="259" w:lineRule="auto"/>
        <w:ind w:left="3600" w:firstLine="0"/>
        <w:jc w:val="left"/>
        <w:rPr>
          <w:rFonts w:ascii="Century Gothic" w:hAnsi="Century Gothic"/>
          <w:sz w:val="24"/>
          <w:szCs w:val="24"/>
        </w:rPr>
      </w:pPr>
      <w:r w:rsidRPr="005254E9">
        <w:rPr>
          <w:rFonts w:ascii="Century Gothic" w:hAnsi="Century Gothic"/>
          <w:sz w:val="24"/>
          <w:szCs w:val="24"/>
        </w:rPr>
        <w:t xml:space="preserve">                                                                                                  </w:t>
      </w:r>
    </w:p>
    <w:p w14:paraId="075C99F1" w14:textId="77777777" w:rsidR="000B7CD7" w:rsidRPr="005254E9" w:rsidRDefault="000B7CD7" w:rsidP="000B7CD7">
      <w:pPr>
        <w:spacing w:after="0" w:line="259" w:lineRule="auto"/>
        <w:ind w:left="3600" w:firstLine="0"/>
        <w:jc w:val="left"/>
        <w:rPr>
          <w:rFonts w:ascii="Century Gothic" w:hAnsi="Century Gothic"/>
          <w:sz w:val="24"/>
          <w:szCs w:val="24"/>
        </w:rPr>
      </w:pPr>
      <w:r w:rsidRPr="005254E9">
        <w:rPr>
          <w:rFonts w:ascii="Century Gothic" w:hAnsi="Century Gothic"/>
          <w:sz w:val="24"/>
          <w:szCs w:val="24"/>
        </w:rPr>
        <w:t xml:space="preserve">  </w:t>
      </w:r>
    </w:p>
    <w:p w14:paraId="068A72FE" w14:textId="77777777" w:rsidR="000B7CD7" w:rsidRPr="005254E9" w:rsidRDefault="000B7CD7" w:rsidP="000B7CD7">
      <w:pPr>
        <w:spacing w:after="0" w:line="259" w:lineRule="auto"/>
        <w:ind w:left="3600" w:firstLine="0"/>
        <w:jc w:val="left"/>
        <w:rPr>
          <w:rFonts w:ascii="Century Gothic" w:hAnsi="Century Gothic"/>
          <w:sz w:val="24"/>
          <w:szCs w:val="24"/>
        </w:rPr>
      </w:pPr>
      <w:r w:rsidRPr="005254E9">
        <w:rPr>
          <w:rFonts w:ascii="Century Gothic" w:hAnsi="Century Gothic"/>
          <w:sz w:val="24"/>
          <w:szCs w:val="24"/>
        </w:rPr>
        <w:t xml:space="preserve">  </w:t>
      </w:r>
    </w:p>
    <w:p w14:paraId="086A35D8" w14:textId="77777777" w:rsidR="000B7CD7" w:rsidRPr="005254E9" w:rsidRDefault="000B7CD7" w:rsidP="000B7CD7">
      <w:pPr>
        <w:ind w:left="10" w:right="528"/>
        <w:rPr>
          <w:rFonts w:ascii="Century Gothic" w:hAnsi="Century Gothic"/>
          <w:sz w:val="24"/>
          <w:szCs w:val="24"/>
        </w:rPr>
      </w:pPr>
      <w:r w:rsidRPr="005254E9">
        <w:rPr>
          <w:rFonts w:ascii="Century Gothic" w:hAnsi="Century Gothic"/>
          <w:sz w:val="24"/>
          <w:szCs w:val="24"/>
        </w:rPr>
        <w:t>Signature of Authorized Representative of the bidder……………….………</w:t>
      </w:r>
      <w:r>
        <w:rPr>
          <w:rFonts w:ascii="Century Gothic" w:hAnsi="Century Gothic"/>
          <w:sz w:val="24"/>
          <w:szCs w:val="24"/>
        </w:rPr>
        <w:t>.</w:t>
      </w:r>
    </w:p>
    <w:p w14:paraId="6DA06274" w14:textId="77777777" w:rsidR="000B7CD7" w:rsidRPr="005254E9" w:rsidRDefault="000B7CD7" w:rsidP="000B7CD7">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3CEDE4D1" w14:textId="77777777" w:rsidR="000B7CD7" w:rsidRPr="005254E9" w:rsidRDefault="000B7CD7" w:rsidP="000B7CD7">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0D6FF654" w14:textId="77777777" w:rsidR="000B7CD7" w:rsidRDefault="000B7CD7" w:rsidP="000B7CD7">
      <w:pPr>
        <w:spacing w:after="0" w:line="259" w:lineRule="auto"/>
        <w:ind w:left="10" w:right="135"/>
        <w:jc w:val="center"/>
        <w:rPr>
          <w:rFonts w:ascii="Century Gothic" w:hAnsi="Century Gothic"/>
          <w:sz w:val="24"/>
          <w:szCs w:val="24"/>
        </w:rPr>
      </w:pPr>
    </w:p>
    <w:p w14:paraId="1B49A42C" w14:textId="77777777" w:rsidR="000B7CD7" w:rsidRDefault="000B7CD7" w:rsidP="000B7CD7">
      <w:pPr>
        <w:spacing w:after="0" w:line="259" w:lineRule="auto"/>
        <w:ind w:left="10" w:right="135"/>
        <w:jc w:val="center"/>
        <w:rPr>
          <w:rFonts w:ascii="Century Gothic" w:hAnsi="Century Gothic"/>
          <w:sz w:val="24"/>
          <w:szCs w:val="24"/>
        </w:rPr>
      </w:pPr>
    </w:p>
    <w:p w14:paraId="732BF38A" w14:textId="77777777" w:rsidR="000B7CD7" w:rsidRPr="005254E9" w:rsidRDefault="000B7CD7" w:rsidP="000B7CD7">
      <w:pPr>
        <w:spacing w:after="0" w:line="259" w:lineRule="auto"/>
        <w:ind w:left="2170" w:right="135" w:firstLine="710"/>
        <w:jc w:val="center"/>
        <w:rPr>
          <w:rFonts w:ascii="Century Gothic" w:hAnsi="Century Gothic"/>
          <w:sz w:val="24"/>
          <w:szCs w:val="24"/>
        </w:rPr>
      </w:pPr>
      <w:r w:rsidRPr="005254E9">
        <w:rPr>
          <w:rFonts w:ascii="Century Gothic" w:hAnsi="Century Gothic"/>
          <w:sz w:val="24"/>
          <w:szCs w:val="24"/>
        </w:rPr>
        <w:t>Bidder’s Stamp</w:t>
      </w:r>
      <w:r>
        <w:rPr>
          <w:rFonts w:ascii="Century Gothic" w:hAnsi="Century Gothic"/>
          <w:sz w:val="24"/>
          <w:szCs w:val="24"/>
        </w:rPr>
        <w:t>/ Official Seal</w:t>
      </w:r>
    </w:p>
    <w:p w14:paraId="782AE0E0" w14:textId="77777777" w:rsidR="000B7CD7" w:rsidRDefault="000B7CD7" w:rsidP="000B7CD7">
      <w:pPr>
        <w:spacing w:after="160" w:line="259" w:lineRule="auto"/>
        <w:ind w:left="0" w:firstLine="0"/>
        <w:jc w:val="left"/>
        <w:rPr>
          <w:rFonts w:ascii="Century Gothic" w:hAnsi="Century Gothic"/>
          <w:b/>
          <w:sz w:val="24"/>
          <w:szCs w:val="24"/>
        </w:rPr>
      </w:pPr>
    </w:p>
    <w:p w14:paraId="2001F95F" w14:textId="77777777" w:rsidR="000B7CD7" w:rsidRPr="006D0D6D" w:rsidRDefault="000B7CD7" w:rsidP="004D6E26">
      <w:pPr>
        <w:pStyle w:val="NoSpacing"/>
        <w:spacing w:line="360" w:lineRule="auto"/>
        <w:ind w:left="360"/>
        <w:rPr>
          <w:rFonts w:ascii="Century Gothic" w:hAnsi="Century Gothic" w:cs="Arial"/>
          <w:sz w:val="26"/>
          <w:szCs w:val="26"/>
        </w:rPr>
      </w:pPr>
    </w:p>
    <w:p w14:paraId="06C87F11" w14:textId="77777777" w:rsidR="004D6E26" w:rsidRPr="006D0D6D" w:rsidRDefault="004D6E26" w:rsidP="004D6E26">
      <w:pPr>
        <w:rPr>
          <w:rFonts w:ascii="Century Gothic" w:hAnsi="Century Gothic" w:cs="Arial"/>
          <w:sz w:val="26"/>
          <w:szCs w:val="26"/>
        </w:rPr>
        <w:sectPr w:rsidR="004D6E26" w:rsidRPr="006D0D6D" w:rsidSect="00150023">
          <w:pgSz w:w="15840" w:h="12240" w:orient="landscape"/>
          <w:pgMar w:top="1440" w:right="1440" w:bottom="1440" w:left="1440" w:header="720" w:footer="720" w:gutter="0"/>
          <w:cols w:space="720"/>
          <w:docGrid w:linePitch="360"/>
        </w:sectPr>
      </w:pPr>
    </w:p>
    <w:p w14:paraId="54BF6293" w14:textId="77777777" w:rsidR="0060179F" w:rsidRPr="005254E9" w:rsidRDefault="0060179F" w:rsidP="0060179F">
      <w:pPr>
        <w:pStyle w:val="Heading2"/>
        <w:spacing w:after="8" w:line="251" w:lineRule="auto"/>
        <w:ind w:left="581" w:right="931"/>
        <w:jc w:val="center"/>
        <w:rPr>
          <w:rFonts w:ascii="Century Gothic" w:hAnsi="Century Gothic"/>
          <w:sz w:val="24"/>
          <w:szCs w:val="24"/>
        </w:rPr>
      </w:pPr>
      <w:bookmarkStart w:id="6" w:name="_Toc179412078"/>
      <w:r w:rsidRPr="005254E9">
        <w:rPr>
          <w:rFonts w:ascii="Century Gothic" w:hAnsi="Century Gothic"/>
          <w:sz w:val="24"/>
          <w:szCs w:val="24"/>
        </w:rPr>
        <w:lastRenderedPageBreak/>
        <w:t>A: Instruction to Bidders</w:t>
      </w:r>
      <w:bookmarkEnd w:id="6"/>
      <w:r w:rsidRPr="005254E9">
        <w:rPr>
          <w:rFonts w:ascii="Century Gothic" w:hAnsi="Century Gothic"/>
          <w:sz w:val="24"/>
          <w:szCs w:val="24"/>
        </w:rPr>
        <w:t xml:space="preserve"> </w:t>
      </w:r>
    </w:p>
    <w:p w14:paraId="4D359278"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1B40E31B" w14:textId="77777777" w:rsidR="0060179F" w:rsidRPr="005254E9" w:rsidRDefault="0060179F" w:rsidP="00120B00">
      <w:pPr>
        <w:ind w:left="0" w:right="528" w:firstLine="22"/>
        <w:rPr>
          <w:rFonts w:ascii="Century Gothic" w:hAnsi="Century Gothic"/>
          <w:sz w:val="24"/>
          <w:szCs w:val="24"/>
        </w:rPr>
      </w:pPr>
      <w:r w:rsidRPr="005254E9">
        <w:rPr>
          <w:rFonts w:ascii="Century Gothic" w:hAnsi="Century Gothic"/>
          <w:sz w:val="24"/>
          <w:szCs w:val="24"/>
        </w:rPr>
        <w:t xml:space="preserve">Broad check list of Documents to be submitted along Technical bid is given below. The list is indicative (not exhaustive) for guidance only </w:t>
      </w:r>
    </w:p>
    <w:p w14:paraId="235550A9"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1B0432AC"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0B18AAB5"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tbl>
      <w:tblPr>
        <w:tblStyle w:val="TableGrid"/>
        <w:tblW w:w="9450" w:type="dxa"/>
        <w:tblInd w:w="170" w:type="dxa"/>
        <w:tblCellMar>
          <w:top w:w="17" w:type="dxa"/>
          <w:left w:w="108" w:type="dxa"/>
          <w:right w:w="56" w:type="dxa"/>
        </w:tblCellMar>
        <w:tblLook w:val="04A0" w:firstRow="1" w:lastRow="0" w:firstColumn="1" w:lastColumn="0" w:noHBand="0" w:noVBand="1"/>
      </w:tblPr>
      <w:tblGrid>
        <w:gridCol w:w="810"/>
        <w:gridCol w:w="8640"/>
      </w:tblGrid>
      <w:tr w:rsidR="0060179F" w:rsidRPr="005254E9" w14:paraId="77B5DBBE" w14:textId="77777777" w:rsidTr="007C3A1E">
        <w:trPr>
          <w:trHeight w:val="616"/>
        </w:trPr>
        <w:tc>
          <w:tcPr>
            <w:tcW w:w="810" w:type="dxa"/>
            <w:tcBorders>
              <w:top w:val="single" w:sz="8" w:space="0" w:color="000000"/>
              <w:left w:val="single" w:sz="8" w:space="0" w:color="000000"/>
              <w:bottom w:val="single" w:sz="8" w:space="0" w:color="000000"/>
              <w:right w:val="single" w:sz="8" w:space="0" w:color="000000"/>
            </w:tcBorders>
            <w:vAlign w:val="center"/>
          </w:tcPr>
          <w:p w14:paraId="4C599A66" w14:textId="30AFBF5E"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b/>
                <w:sz w:val="24"/>
                <w:szCs w:val="24"/>
              </w:rPr>
              <w:t>Sr.</w:t>
            </w:r>
          </w:p>
          <w:p w14:paraId="2485212F" w14:textId="614D3C22"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b/>
                <w:sz w:val="24"/>
                <w:szCs w:val="24"/>
              </w:rPr>
              <w:t>No.</w:t>
            </w:r>
          </w:p>
        </w:tc>
        <w:tc>
          <w:tcPr>
            <w:tcW w:w="8640" w:type="dxa"/>
            <w:tcBorders>
              <w:top w:val="single" w:sz="8" w:space="0" w:color="000000"/>
              <w:left w:val="single" w:sz="8" w:space="0" w:color="000000"/>
              <w:bottom w:val="single" w:sz="8" w:space="0" w:color="000000"/>
              <w:right w:val="single" w:sz="8" w:space="0" w:color="000000"/>
            </w:tcBorders>
            <w:vAlign w:val="center"/>
          </w:tcPr>
          <w:p w14:paraId="2256D1A8"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 xml:space="preserve">Description of Documents to be submitted along with Technical bid </w:t>
            </w:r>
            <w:r w:rsidRPr="005254E9">
              <w:rPr>
                <w:rFonts w:ascii="Century Gothic" w:hAnsi="Century Gothic"/>
                <w:sz w:val="24"/>
                <w:szCs w:val="24"/>
              </w:rPr>
              <w:t xml:space="preserve"> </w:t>
            </w:r>
          </w:p>
        </w:tc>
      </w:tr>
      <w:tr w:rsidR="0060179F" w:rsidRPr="005254E9" w14:paraId="0E103BF1" w14:textId="77777777" w:rsidTr="007C3A1E">
        <w:trPr>
          <w:trHeight w:val="327"/>
        </w:trPr>
        <w:tc>
          <w:tcPr>
            <w:tcW w:w="810" w:type="dxa"/>
            <w:tcBorders>
              <w:top w:val="single" w:sz="8" w:space="0" w:color="000000"/>
              <w:left w:val="single" w:sz="8" w:space="0" w:color="000000"/>
              <w:bottom w:val="single" w:sz="8" w:space="0" w:color="000000"/>
              <w:right w:val="single" w:sz="8" w:space="0" w:color="000000"/>
            </w:tcBorders>
            <w:vAlign w:val="center"/>
          </w:tcPr>
          <w:p w14:paraId="16BBED54" w14:textId="6B08CD06"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1</w:t>
            </w:r>
          </w:p>
        </w:tc>
        <w:tc>
          <w:tcPr>
            <w:tcW w:w="8640" w:type="dxa"/>
            <w:tcBorders>
              <w:top w:val="single" w:sz="8" w:space="0" w:color="000000"/>
              <w:left w:val="single" w:sz="8" w:space="0" w:color="000000"/>
              <w:bottom w:val="single" w:sz="8" w:space="0" w:color="000000"/>
              <w:right w:val="single" w:sz="8" w:space="0" w:color="000000"/>
            </w:tcBorders>
          </w:tcPr>
          <w:p w14:paraId="221155AB" w14:textId="76118C5A" w:rsidR="0060179F" w:rsidRPr="005254E9" w:rsidRDefault="0060179F" w:rsidP="007C3A1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Brief description of the methodology   </w:t>
            </w:r>
          </w:p>
        </w:tc>
      </w:tr>
      <w:tr w:rsidR="0060179F" w:rsidRPr="005254E9" w14:paraId="0EE77E76" w14:textId="77777777" w:rsidTr="007C3A1E">
        <w:trPr>
          <w:trHeight w:val="335"/>
        </w:trPr>
        <w:tc>
          <w:tcPr>
            <w:tcW w:w="810" w:type="dxa"/>
            <w:tcBorders>
              <w:top w:val="single" w:sz="8" w:space="0" w:color="000000"/>
              <w:left w:val="single" w:sz="8" w:space="0" w:color="000000"/>
              <w:bottom w:val="single" w:sz="8" w:space="0" w:color="000000"/>
              <w:right w:val="single" w:sz="8" w:space="0" w:color="000000"/>
            </w:tcBorders>
            <w:vAlign w:val="center"/>
          </w:tcPr>
          <w:p w14:paraId="1FD85695" w14:textId="4BAE55DE"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2</w:t>
            </w:r>
          </w:p>
        </w:tc>
        <w:tc>
          <w:tcPr>
            <w:tcW w:w="8640" w:type="dxa"/>
            <w:tcBorders>
              <w:top w:val="single" w:sz="8" w:space="0" w:color="000000"/>
              <w:left w:val="single" w:sz="8" w:space="0" w:color="000000"/>
              <w:bottom w:val="single" w:sz="8" w:space="0" w:color="000000"/>
              <w:right w:val="single" w:sz="8" w:space="0" w:color="000000"/>
            </w:tcBorders>
          </w:tcPr>
          <w:p w14:paraId="497E574A" w14:textId="77777777" w:rsidR="0060179F" w:rsidRPr="005254E9" w:rsidRDefault="002B4EF8" w:rsidP="002B4EF8">
            <w:pPr>
              <w:spacing w:after="0" w:line="259" w:lineRule="auto"/>
              <w:ind w:left="0" w:firstLine="0"/>
              <w:jc w:val="left"/>
              <w:rPr>
                <w:rFonts w:ascii="Century Gothic" w:hAnsi="Century Gothic"/>
                <w:sz w:val="24"/>
                <w:szCs w:val="24"/>
              </w:rPr>
            </w:pPr>
            <w:r>
              <w:rPr>
                <w:rFonts w:ascii="Century Gothic" w:hAnsi="Century Gothic"/>
                <w:sz w:val="24"/>
                <w:szCs w:val="24"/>
              </w:rPr>
              <w:t>Bid</w:t>
            </w:r>
            <w:r w:rsidR="0060179F" w:rsidRPr="005254E9">
              <w:rPr>
                <w:rFonts w:ascii="Century Gothic" w:hAnsi="Century Gothic"/>
                <w:sz w:val="24"/>
                <w:szCs w:val="24"/>
              </w:rPr>
              <w:t xml:space="preserve"> </w:t>
            </w:r>
            <w:r w:rsidR="00260544">
              <w:rPr>
                <w:rFonts w:ascii="Century Gothic" w:hAnsi="Century Gothic"/>
                <w:sz w:val="24"/>
                <w:szCs w:val="24"/>
              </w:rPr>
              <w:t>M</w:t>
            </w:r>
            <w:r w:rsidR="0060179F" w:rsidRPr="005254E9">
              <w:rPr>
                <w:rFonts w:ascii="Century Gothic" w:hAnsi="Century Gothic"/>
                <w:sz w:val="24"/>
                <w:szCs w:val="24"/>
              </w:rPr>
              <w:t xml:space="preserve">oney </w:t>
            </w:r>
            <w:r w:rsidR="00260544">
              <w:rPr>
                <w:rFonts w:ascii="Century Gothic" w:hAnsi="Century Gothic"/>
                <w:sz w:val="24"/>
                <w:szCs w:val="24"/>
              </w:rPr>
              <w:t>D</w:t>
            </w:r>
            <w:r w:rsidR="0060179F" w:rsidRPr="005254E9">
              <w:rPr>
                <w:rFonts w:ascii="Century Gothic" w:hAnsi="Century Gothic"/>
                <w:sz w:val="24"/>
                <w:szCs w:val="24"/>
              </w:rPr>
              <w:t xml:space="preserve">eposit </w:t>
            </w:r>
          </w:p>
        </w:tc>
      </w:tr>
      <w:tr w:rsidR="0060179F" w:rsidRPr="005254E9" w14:paraId="13930A54" w14:textId="77777777" w:rsidTr="007C3A1E">
        <w:trPr>
          <w:trHeight w:val="613"/>
        </w:trPr>
        <w:tc>
          <w:tcPr>
            <w:tcW w:w="810" w:type="dxa"/>
            <w:tcBorders>
              <w:top w:val="single" w:sz="8" w:space="0" w:color="000000"/>
              <w:left w:val="single" w:sz="8" w:space="0" w:color="000000"/>
              <w:bottom w:val="single" w:sz="8" w:space="0" w:color="000000"/>
              <w:right w:val="single" w:sz="8" w:space="0" w:color="000000"/>
            </w:tcBorders>
            <w:vAlign w:val="center"/>
          </w:tcPr>
          <w:p w14:paraId="61EB40C5" w14:textId="7A20F4B2"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3</w:t>
            </w:r>
          </w:p>
        </w:tc>
        <w:tc>
          <w:tcPr>
            <w:tcW w:w="8640" w:type="dxa"/>
            <w:tcBorders>
              <w:top w:val="single" w:sz="8" w:space="0" w:color="000000"/>
              <w:left w:val="single" w:sz="8" w:space="0" w:color="000000"/>
              <w:bottom w:val="single" w:sz="8" w:space="0" w:color="000000"/>
              <w:right w:val="single" w:sz="8" w:space="0" w:color="000000"/>
            </w:tcBorders>
          </w:tcPr>
          <w:p w14:paraId="19209F7C"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Original Bid documents duly signed and stamped on all pages by the bidder  </w:t>
            </w:r>
          </w:p>
        </w:tc>
      </w:tr>
      <w:tr w:rsidR="0060179F" w:rsidRPr="005254E9" w14:paraId="2BBA21FA" w14:textId="77777777" w:rsidTr="007C3A1E">
        <w:trPr>
          <w:trHeight w:val="611"/>
        </w:trPr>
        <w:tc>
          <w:tcPr>
            <w:tcW w:w="810" w:type="dxa"/>
            <w:tcBorders>
              <w:top w:val="single" w:sz="8" w:space="0" w:color="000000"/>
              <w:left w:val="single" w:sz="8" w:space="0" w:color="000000"/>
              <w:bottom w:val="single" w:sz="8" w:space="0" w:color="000000"/>
              <w:right w:val="single" w:sz="8" w:space="0" w:color="000000"/>
            </w:tcBorders>
            <w:vAlign w:val="center"/>
          </w:tcPr>
          <w:p w14:paraId="0AFFE76D" w14:textId="5D5842B4"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4</w:t>
            </w:r>
          </w:p>
        </w:tc>
        <w:tc>
          <w:tcPr>
            <w:tcW w:w="8640" w:type="dxa"/>
            <w:tcBorders>
              <w:top w:val="single" w:sz="8" w:space="0" w:color="000000"/>
              <w:left w:val="single" w:sz="8" w:space="0" w:color="000000"/>
              <w:bottom w:val="single" w:sz="8" w:space="0" w:color="000000"/>
              <w:right w:val="single" w:sz="8" w:space="0" w:color="000000"/>
            </w:tcBorders>
          </w:tcPr>
          <w:p w14:paraId="165DE8D6"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Written Power of Attorney on stamp paper in </w:t>
            </w:r>
            <w:proofErr w:type="spellStart"/>
            <w:r w:rsidRPr="005254E9">
              <w:rPr>
                <w:rFonts w:ascii="Century Gothic" w:hAnsi="Century Gothic"/>
                <w:sz w:val="24"/>
                <w:szCs w:val="24"/>
              </w:rPr>
              <w:t>favour</w:t>
            </w:r>
            <w:proofErr w:type="spellEnd"/>
            <w:r w:rsidRPr="005254E9">
              <w:rPr>
                <w:rFonts w:ascii="Century Gothic" w:hAnsi="Century Gothic"/>
                <w:sz w:val="24"/>
                <w:szCs w:val="24"/>
              </w:rPr>
              <w:t xml:space="preserve"> of person signing the tender documents.  </w:t>
            </w:r>
          </w:p>
        </w:tc>
      </w:tr>
      <w:tr w:rsidR="0060179F" w:rsidRPr="005254E9" w14:paraId="21DE05DD" w14:textId="77777777" w:rsidTr="007C3A1E">
        <w:trPr>
          <w:trHeight w:val="829"/>
        </w:trPr>
        <w:tc>
          <w:tcPr>
            <w:tcW w:w="810" w:type="dxa"/>
            <w:tcBorders>
              <w:top w:val="single" w:sz="8" w:space="0" w:color="000000"/>
              <w:left w:val="single" w:sz="8" w:space="0" w:color="000000"/>
              <w:bottom w:val="single" w:sz="8" w:space="0" w:color="000000"/>
              <w:right w:val="single" w:sz="8" w:space="0" w:color="000000"/>
            </w:tcBorders>
            <w:vAlign w:val="center"/>
          </w:tcPr>
          <w:p w14:paraId="1EB62B32" w14:textId="1E03DEEA"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5</w:t>
            </w:r>
          </w:p>
        </w:tc>
        <w:tc>
          <w:tcPr>
            <w:tcW w:w="8640" w:type="dxa"/>
            <w:tcBorders>
              <w:top w:val="single" w:sz="8" w:space="0" w:color="000000"/>
              <w:left w:val="single" w:sz="8" w:space="0" w:color="000000"/>
              <w:bottom w:val="single" w:sz="8" w:space="0" w:color="000000"/>
              <w:right w:val="single" w:sz="8" w:space="0" w:color="000000"/>
            </w:tcBorders>
          </w:tcPr>
          <w:p w14:paraId="4DA3D98E" w14:textId="77777777" w:rsidR="0060179F" w:rsidRPr="005254E9" w:rsidRDefault="0060179F" w:rsidP="005254E9">
            <w:pPr>
              <w:spacing w:after="0" w:line="259" w:lineRule="auto"/>
              <w:ind w:left="0" w:right="170" w:firstLine="0"/>
              <w:rPr>
                <w:rFonts w:ascii="Century Gothic" w:hAnsi="Century Gothic"/>
                <w:sz w:val="24"/>
                <w:szCs w:val="24"/>
              </w:rPr>
            </w:pPr>
            <w:r w:rsidRPr="005254E9">
              <w:rPr>
                <w:rFonts w:ascii="Century Gothic" w:hAnsi="Century Gothic"/>
                <w:sz w:val="24"/>
                <w:szCs w:val="24"/>
              </w:rPr>
              <w:t xml:space="preserve">Copies of affidavit for sole Proprietorship/ Partnership deed/ Memorandum and article of Association along with the details pertaining to place of registration, principal place of business of the firm etc.  </w:t>
            </w:r>
          </w:p>
        </w:tc>
      </w:tr>
      <w:tr w:rsidR="0060179F" w:rsidRPr="005254E9" w14:paraId="4747BD80" w14:textId="77777777" w:rsidTr="007C3A1E">
        <w:trPr>
          <w:trHeight w:val="335"/>
        </w:trPr>
        <w:tc>
          <w:tcPr>
            <w:tcW w:w="810" w:type="dxa"/>
            <w:tcBorders>
              <w:top w:val="single" w:sz="8" w:space="0" w:color="000000"/>
              <w:left w:val="single" w:sz="8" w:space="0" w:color="000000"/>
              <w:bottom w:val="single" w:sz="8" w:space="0" w:color="000000"/>
              <w:right w:val="single" w:sz="8" w:space="0" w:color="000000"/>
            </w:tcBorders>
            <w:vAlign w:val="center"/>
          </w:tcPr>
          <w:p w14:paraId="5D93AAA0" w14:textId="158B8396"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6</w:t>
            </w:r>
          </w:p>
        </w:tc>
        <w:tc>
          <w:tcPr>
            <w:tcW w:w="8640" w:type="dxa"/>
            <w:tcBorders>
              <w:top w:val="single" w:sz="8" w:space="0" w:color="000000"/>
              <w:left w:val="single" w:sz="8" w:space="0" w:color="000000"/>
              <w:bottom w:val="single" w:sz="8" w:space="0" w:color="000000"/>
              <w:right w:val="single" w:sz="8" w:space="0" w:color="000000"/>
            </w:tcBorders>
          </w:tcPr>
          <w:p w14:paraId="0505B6F0" w14:textId="77777777" w:rsidR="0060179F" w:rsidRPr="005254E9" w:rsidRDefault="0060179F" w:rsidP="00120B00">
            <w:pPr>
              <w:spacing w:after="0" w:line="259" w:lineRule="auto"/>
              <w:ind w:left="0" w:firstLine="0"/>
              <w:jc w:val="left"/>
              <w:rPr>
                <w:rFonts w:ascii="Century Gothic" w:hAnsi="Century Gothic"/>
                <w:sz w:val="24"/>
                <w:szCs w:val="24"/>
              </w:rPr>
            </w:pPr>
            <w:r w:rsidRPr="005254E9">
              <w:rPr>
                <w:rFonts w:ascii="Century Gothic" w:hAnsi="Century Gothic"/>
                <w:sz w:val="24"/>
                <w:szCs w:val="24"/>
              </w:rPr>
              <w:t>Copy of P</w:t>
            </w:r>
            <w:r w:rsidR="00120B00">
              <w:rPr>
                <w:rFonts w:ascii="Century Gothic" w:hAnsi="Century Gothic"/>
                <w:sz w:val="24"/>
                <w:szCs w:val="24"/>
              </w:rPr>
              <w:t xml:space="preserve">ermanent </w:t>
            </w:r>
            <w:r w:rsidRPr="005254E9">
              <w:rPr>
                <w:rFonts w:ascii="Century Gothic" w:hAnsi="Century Gothic"/>
                <w:sz w:val="24"/>
                <w:szCs w:val="24"/>
              </w:rPr>
              <w:t>A</w:t>
            </w:r>
            <w:r w:rsidR="00120B00">
              <w:rPr>
                <w:rFonts w:ascii="Century Gothic" w:hAnsi="Century Gothic"/>
                <w:sz w:val="24"/>
                <w:szCs w:val="24"/>
              </w:rPr>
              <w:t xml:space="preserve">ccount </w:t>
            </w:r>
            <w:r w:rsidRPr="005254E9">
              <w:rPr>
                <w:rFonts w:ascii="Century Gothic" w:hAnsi="Century Gothic"/>
                <w:sz w:val="24"/>
                <w:szCs w:val="24"/>
              </w:rPr>
              <w:t>N</w:t>
            </w:r>
            <w:r w:rsidR="00120B00">
              <w:rPr>
                <w:rFonts w:ascii="Century Gothic" w:hAnsi="Century Gothic"/>
                <w:sz w:val="24"/>
                <w:szCs w:val="24"/>
              </w:rPr>
              <w:t>umber</w:t>
            </w:r>
            <w:r w:rsidRPr="005254E9">
              <w:rPr>
                <w:rFonts w:ascii="Century Gothic" w:hAnsi="Century Gothic"/>
                <w:sz w:val="24"/>
                <w:szCs w:val="24"/>
              </w:rPr>
              <w:t xml:space="preserve"> allotted  </w:t>
            </w:r>
          </w:p>
        </w:tc>
      </w:tr>
      <w:tr w:rsidR="0060179F" w:rsidRPr="005254E9" w14:paraId="400C48B5" w14:textId="77777777" w:rsidTr="007C3A1E">
        <w:trPr>
          <w:trHeight w:val="335"/>
        </w:trPr>
        <w:tc>
          <w:tcPr>
            <w:tcW w:w="810" w:type="dxa"/>
            <w:tcBorders>
              <w:top w:val="single" w:sz="8" w:space="0" w:color="000000"/>
              <w:left w:val="single" w:sz="8" w:space="0" w:color="000000"/>
              <w:bottom w:val="single" w:sz="8" w:space="0" w:color="000000"/>
              <w:right w:val="single" w:sz="8" w:space="0" w:color="000000"/>
            </w:tcBorders>
            <w:vAlign w:val="center"/>
          </w:tcPr>
          <w:p w14:paraId="263DA6B3" w14:textId="2443DD66"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7</w:t>
            </w:r>
          </w:p>
        </w:tc>
        <w:tc>
          <w:tcPr>
            <w:tcW w:w="8640" w:type="dxa"/>
            <w:tcBorders>
              <w:top w:val="single" w:sz="8" w:space="0" w:color="000000"/>
              <w:left w:val="single" w:sz="8" w:space="0" w:color="000000"/>
              <w:bottom w:val="single" w:sz="8" w:space="0" w:color="000000"/>
              <w:right w:val="single" w:sz="8" w:space="0" w:color="000000"/>
            </w:tcBorders>
          </w:tcPr>
          <w:p w14:paraId="2630FAA5"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Service tax registration certificate  </w:t>
            </w:r>
          </w:p>
        </w:tc>
      </w:tr>
      <w:tr w:rsidR="0060179F" w:rsidRPr="005254E9" w14:paraId="0A1DE9D6" w14:textId="77777777" w:rsidTr="007C3A1E">
        <w:trPr>
          <w:trHeight w:val="335"/>
        </w:trPr>
        <w:tc>
          <w:tcPr>
            <w:tcW w:w="810" w:type="dxa"/>
            <w:tcBorders>
              <w:top w:val="single" w:sz="8" w:space="0" w:color="000000"/>
              <w:left w:val="single" w:sz="8" w:space="0" w:color="000000"/>
              <w:bottom w:val="single" w:sz="8" w:space="0" w:color="000000"/>
              <w:right w:val="single" w:sz="8" w:space="0" w:color="000000"/>
            </w:tcBorders>
            <w:vAlign w:val="center"/>
          </w:tcPr>
          <w:p w14:paraId="324E2D82" w14:textId="5A91459B"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8</w:t>
            </w:r>
          </w:p>
        </w:tc>
        <w:tc>
          <w:tcPr>
            <w:tcW w:w="8640" w:type="dxa"/>
            <w:tcBorders>
              <w:top w:val="single" w:sz="8" w:space="0" w:color="000000"/>
              <w:left w:val="single" w:sz="8" w:space="0" w:color="000000"/>
              <w:bottom w:val="single" w:sz="8" w:space="0" w:color="000000"/>
              <w:right w:val="single" w:sz="8" w:space="0" w:color="000000"/>
            </w:tcBorders>
          </w:tcPr>
          <w:p w14:paraId="7C34A153"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Letter of submission as per Proforma – 1  </w:t>
            </w:r>
          </w:p>
        </w:tc>
      </w:tr>
      <w:tr w:rsidR="0060179F" w:rsidRPr="005254E9" w14:paraId="35303CD9" w14:textId="77777777" w:rsidTr="007C3A1E">
        <w:trPr>
          <w:trHeight w:val="338"/>
        </w:trPr>
        <w:tc>
          <w:tcPr>
            <w:tcW w:w="810" w:type="dxa"/>
            <w:tcBorders>
              <w:top w:val="single" w:sz="8" w:space="0" w:color="000000"/>
              <w:left w:val="single" w:sz="8" w:space="0" w:color="000000"/>
              <w:bottom w:val="single" w:sz="8" w:space="0" w:color="000000"/>
              <w:right w:val="single" w:sz="8" w:space="0" w:color="000000"/>
            </w:tcBorders>
            <w:vAlign w:val="center"/>
          </w:tcPr>
          <w:p w14:paraId="38A073CF" w14:textId="122823F4"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9</w:t>
            </w:r>
          </w:p>
        </w:tc>
        <w:tc>
          <w:tcPr>
            <w:tcW w:w="8640" w:type="dxa"/>
            <w:tcBorders>
              <w:top w:val="single" w:sz="8" w:space="0" w:color="000000"/>
              <w:left w:val="single" w:sz="8" w:space="0" w:color="000000"/>
              <w:bottom w:val="single" w:sz="8" w:space="0" w:color="000000"/>
              <w:right w:val="single" w:sz="8" w:space="0" w:color="000000"/>
            </w:tcBorders>
          </w:tcPr>
          <w:p w14:paraId="7E87A775"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Letter of acceptance as per Proforma – 2  </w:t>
            </w:r>
          </w:p>
        </w:tc>
      </w:tr>
      <w:tr w:rsidR="0060179F" w:rsidRPr="005254E9" w14:paraId="235748C4" w14:textId="77777777" w:rsidTr="007C3A1E">
        <w:trPr>
          <w:trHeight w:val="426"/>
        </w:trPr>
        <w:tc>
          <w:tcPr>
            <w:tcW w:w="810" w:type="dxa"/>
            <w:tcBorders>
              <w:top w:val="single" w:sz="8" w:space="0" w:color="000000"/>
              <w:left w:val="single" w:sz="8" w:space="0" w:color="000000"/>
              <w:bottom w:val="single" w:sz="8" w:space="0" w:color="000000"/>
              <w:right w:val="single" w:sz="8" w:space="0" w:color="000000"/>
            </w:tcBorders>
            <w:vAlign w:val="center"/>
          </w:tcPr>
          <w:p w14:paraId="169B28BA" w14:textId="28F7F68C"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10</w:t>
            </w:r>
          </w:p>
        </w:tc>
        <w:tc>
          <w:tcPr>
            <w:tcW w:w="8640" w:type="dxa"/>
            <w:tcBorders>
              <w:top w:val="single" w:sz="8" w:space="0" w:color="000000"/>
              <w:left w:val="single" w:sz="8" w:space="0" w:color="000000"/>
              <w:bottom w:val="single" w:sz="8" w:space="0" w:color="000000"/>
              <w:right w:val="single" w:sz="8" w:space="0" w:color="000000"/>
            </w:tcBorders>
          </w:tcPr>
          <w:p w14:paraId="59761D84"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List of similar works completed during last 5 years as per Proforma – 3</w:t>
            </w:r>
            <w:r w:rsidR="009A1EF3">
              <w:rPr>
                <w:rFonts w:ascii="Century Gothic" w:hAnsi="Century Gothic"/>
                <w:sz w:val="24"/>
                <w:szCs w:val="24"/>
              </w:rPr>
              <w:t>A</w:t>
            </w:r>
            <w:r w:rsidRPr="005254E9">
              <w:rPr>
                <w:rFonts w:ascii="Century Gothic" w:hAnsi="Century Gothic"/>
                <w:sz w:val="24"/>
                <w:szCs w:val="24"/>
              </w:rPr>
              <w:t xml:space="preserve">  </w:t>
            </w:r>
          </w:p>
        </w:tc>
      </w:tr>
      <w:tr w:rsidR="0060179F" w:rsidRPr="005254E9" w14:paraId="10DDFAAD" w14:textId="77777777" w:rsidTr="007C3A1E">
        <w:trPr>
          <w:trHeight w:val="426"/>
        </w:trPr>
        <w:tc>
          <w:tcPr>
            <w:tcW w:w="810" w:type="dxa"/>
            <w:tcBorders>
              <w:top w:val="single" w:sz="8" w:space="0" w:color="000000"/>
              <w:left w:val="single" w:sz="8" w:space="0" w:color="000000"/>
              <w:bottom w:val="single" w:sz="8" w:space="0" w:color="000000"/>
              <w:right w:val="single" w:sz="8" w:space="0" w:color="000000"/>
            </w:tcBorders>
            <w:vAlign w:val="center"/>
          </w:tcPr>
          <w:p w14:paraId="668F4BB0" w14:textId="77777777"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11</w:t>
            </w:r>
          </w:p>
        </w:tc>
        <w:tc>
          <w:tcPr>
            <w:tcW w:w="8640" w:type="dxa"/>
            <w:tcBorders>
              <w:top w:val="single" w:sz="8" w:space="0" w:color="000000"/>
              <w:left w:val="single" w:sz="8" w:space="0" w:color="000000"/>
              <w:bottom w:val="single" w:sz="8" w:space="0" w:color="000000"/>
              <w:right w:val="single" w:sz="8" w:space="0" w:color="000000"/>
            </w:tcBorders>
          </w:tcPr>
          <w:p w14:paraId="22577987" w14:textId="77777777" w:rsidR="0060179F" w:rsidRPr="005254E9" w:rsidRDefault="0060179F" w:rsidP="009A1EF3">
            <w:pPr>
              <w:spacing w:after="0" w:line="259" w:lineRule="auto"/>
              <w:ind w:left="0" w:firstLine="0"/>
              <w:jc w:val="left"/>
              <w:rPr>
                <w:rFonts w:ascii="Century Gothic" w:hAnsi="Century Gothic"/>
                <w:sz w:val="24"/>
                <w:szCs w:val="24"/>
              </w:rPr>
            </w:pPr>
            <w:r w:rsidRPr="005254E9">
              <w:rPr>
                <w:rFonts w:ascii="Century Gothic" w:hAnsi="Century Gothic"/>
                <w:sz w:val="24"/>
                <w:szCs w:val="24"/>
              </w:rPr>
              <w:t>List of similar nature works that are underway as per Proforma – 3</w:t>
            </w:r>
            <w:r w:rsidR="009A1EF3">
              <w:rPr>
                <w:rFonts w:ascii="Century Gothic" w:hAnsi="Century Gothic"/>
                <w:sz w:val="24"/>
                <w:szCs w:val="24"/>
              </w:rPr>
              <w:t>B</w:t>
            </w:r>
            <w:r w:rsidRPr="005254E9">
              <w:rPr>
                <w:rFonts w:ascii="Century Gothic" w:hAnsi="Century Gothic"/>
                <w:sz w:val="24"/>
                <w:szCs w:val="24"/>
              </w:rPr>
              <w:t xml:space="preserve">  </w:t>
            </w:r>
          </w:p>
        </w:tc>
      </w:tr>
      <w:tr w:rsidR="0060179F" w:rsidRPr="005254E9" w14:paraId="41FE63DA" w14:textId="77777777" w:rsidTr="007C3A1E">
        <w:trPr>
          <w:trHeight w:val="565"/>
        </w:trPr>
        <w:tc>
          <w:tcPr>
            <w:tcW w:w="810" w:type="dxa"/>
            <w:tcBorders>
              <w:top w:val="single" w:sz="8" w:space="0" w:color="000000"/>
              <w:left w:val="single" w:sz="8" w:space="0" w:color="000000"/>
              <w:bottom w:val="single" w:sz="8" w:space="0" w:color="000000"/>
              <w:right w:val="single" w:sz="8" w:space="0" w:color="000000"/>
            </w:tcBorders>
            <w:vAlign w:val="center"/>
          </w:tcPr>
          <w:p w14:paraId="2EE66F07" w14:textId="77777777" w:rsidR="0060179F" w:rsidRPr="005254E9" w:rsidRDefault="0060179F" w:rsidP="007C3A1E">
            <w:pPr>
              <w:spacing w:after="0" w:line="259" w:lineRule="auto"/>
              <w:ind w:left="0" w:firstLine="0"/>
              <w:jc w:val="center"/>
              <w:rPr>
                <w:rFonts w:ascii="Century Gothic" w:hAnsi="Century Gothic"/>
                <w:sz w:val="24"/>
                <w:szCs w:val="24"/>
              </w:rPr>
            </w:pPr>
            <w:r w:rsidRPr="005254E9">
              <w:rPr>
                <w:rFonts w:ascii="Century Gothic" w:hAnsi="Century Gothic"/>
                <w:sz w:val="24"/>
                <w:szCs w:val="24"/>
              </w:rPr>
              <w:t>12</w:t>
            </w:r>
          </w:p>
        </w:tc>
        <w:tc>
          <w:tcPr>
            <w:tcW w:w="8640" w:type="dxa"/>
            <w:tcBorders>
              <w:top w:val="single" w:sz="8" w:space="0" w:color="000000"/>
              <w:left w:val="single" w:sz="8" w:space="0" w:color="000000"/>
              <w:bottom w:val="single" w:sz="8" w:space="0" w:color="000000"/>
              <w:right w:val="single" w:sz="8" w:space="0" w:color="000000"/>
            </w:tcBorders>
          </w:tcPr>
          <w:p w14:paraId="593E3183"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 xml:space="preserve">Declaration by the bidder on Non-Judicial Stamp Paper of value of </w:t>
            </w:r>
            <w:r w:rsidR="00C2122E">
              <w:rPr>
                <w:rFonts w:ascii="Century Gothic" w:hAnsi="Century Gothic"/>
                <w:b/>
                <w:sz w:val="24"/>
                <w:szCs w:val="24"/>
              </w:rPr>
              <w:t>Rs500/-</w:t>
            </w:r>
            <w:r w:rsidRPr="005254E9">
              <w:rPr>
                <w:rFonts w:ascii="Century Gothic" w:hAnsi="Century Gothic"/>
                <w:b/>
                <w:sz w:val="24"/>
                <w:szCs w:val="24"/>
              </w:rPr>
              <w:t>/-</w:t>
            </w:r>
            <w:r w:rsidRPr="005254E9">
              <w:rPr>
                <w:rFonts w:ascii="Century Gothic" w:hAnsi="Century Gothic"/>
                <w:sz w:val="24"/>
                <w:szCs w:val="24"/>
              </w:rPr>
              <w:t xml:space="preserve">  </w:t>
            </w:r>
            <w:r w:rsidRPr="005254E9">
              <w:rPr>
                <w:rFonts w:ascii="Century Gothic" w:hAnsi="Century Gothic"/>
                <w:b/>
                <w:sz w:val="24"/>
                <w:szCs w:val="24"/>
              </w:rPr>
              <w:t xml:space="preserve">duly attested by Notary/Magistrate </w:t>
            </w:r>
            <w:r w:rsidRPr="005254E9">
              <w:rPr>
                <w:rFonts w:ascii="Century Gothic" w:hAnsi="Century Gothic"/>
                <w:sz w:val="24"/>
                <w:szCs w:val="24"/>
              </w:rPr>
              <w:t xml:space="preserve">as per Proforma – 4 </w:t>
            </w:r>
          </w:p>
        </w:tc>
      </w:tr>
    </w:tbl>
    <w:p w14:paraId="5749864C" w14:textId="77777777" w:rsidR="0060179F" w:rsidRPr="005254E9" w:rsidRDefault="0060179F" w:rsidP="0060179F">
      <w:pPr>
        <w:spacing w:after="0" w:line="259" w:lineRule="auto"/>
        <w:ind w:left="0" w:right="440" w:firstLine="0"/>
        <w:jc w:val="right"/>
        <w:rPr>
          <w:rFonts w:ascii="Century Gothic" w:hAnsi="Century Gothic"/>
          <w:sz w:val="24"/>
          <w:szCs w:val="24"/>
        </w:rPr>
      </w:pPr>
      <w:r w:rsidRPr="005254E9">
        <w:rPr>
          <w:rFonts w:ascii="Century Gothic" w:hAnsi="Century Gothic"/>
          <w:sz w:val="24"/>
          <w:szCs w:val="24"/>
        </w:rPr>
        <w:t xml:space="preserve">  </w:t>
      </w:r>
    </w:p>
    <w:p w14:paraId="3AB20539"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5A7F3FF6" w14:textId="77777777" w:rsidR="0060179F" w:rsidRPr="005254E9" w:rsidRDefault="0060179F" w:rsidP="0060179F">
      <w:pPr>
        <w:ind w:left="185" w:right="528"/>
        <w:rPr>
          <w:rFonts w:ascii="Century Gothic" w:hAnsi="Century Gothic"/>
          <w:sz w:val="24"/>
          <w:szCs w:val="24"/>
        </w:rPr>
      </w:pPr>
      <w:r w:rsidRPr="005254E9">
        <w:rPr>
          <w:rFonts w:ascii="Century Gothic" w:hAnsi="Century Gothic"/>
          <w:sz w:val="24"/>
          <w:szCs w:val="24"/>
        </w:rPr>
        <w:t xml:space="preserve">The above list has been provided to facilitate the bidders to quickly go through the tender document before submission of bid to ensure compliance with regard to submission of documents. However, provisions in tender documents will prevail over this list.  </w:t>
      </w:r>
      <w:r w:rsidRPr="005254E9">
        <w:rPr>
          <w:rFonts w:ascii="Century Gothic" w:hAnsi="Century Gothic"/>
          <w:b/>
          <w:sz w:val="24"/>
          <w:szCs w:val="24"/>
        </w:rPr>
        <w:t xml:space="preserve"> </w:t>
      </w:r>
    </w:p>
    <w:p w14:paraId="5EC59B8E" w14:textId="77777777" w:rsidR="0060179F" w:rsidRPr="005254E9" w:rsidRDefault="0060179F" w:rsidP="0060179F">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5DED7299" w14:textId="77777777" w:rsidR="0060179F" w:rsidRPr="005254E9" w:rsidRDefault="0060179F" w:rsidP="0060179F">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79523384" w14:textId="77777777" w:rsidR="0060179F" w:rsidRPr="005254E9" w:rsidRDefault="0060179F" w:rsidP="0060179F">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618F4A49" w14:textId="77777777" w:rsidR="0060179F" w:rsidRPr="005254E9" w:rsidRDefault="0060179F" w:rsidP="0060179F">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5121ABC2" w14:textId="77777777" w:rsidR="0060179F" w:rsidRPr="005254E9" w:rsidRDefault="0060179F" w:rsidP="0060179F">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13C71822" w14:textId="77777777" w:rsidR="0060179F" w:rsidRPr="00120B00" w:rsidRDefault="0097015B" w:rsidP="0097015B">
      <w:pPr>
        <w:pStyle w:val="Heading2"/>
        <w:jc w:val="center"/>
      </w:pPr>
      <w:bookmarkStart w:id="7" w:name="_Toc179412079"/>
      <w:r w:rsidRPr="0097015B">
        <w:rPr>
          <w:rFonts w:ascii="Century Gothic" w:hAnsi="Century Gothic"/>
          <w:sz w:val="24"/>
          <w:szCs w:val="24"/>
        </w:rPr>
        <w:lastRenderedPageBreak/>
        <w:t>B:</w:t>
      </w:r>
      <w:r w:rsidR="0060179F" w:rsidRPr="0097015B">
        <w:rPr>
          <w:rFonts w:ascii="Century Gothic" w:hAnsi="Century Gothic"/>
          <w:sz w:val="24"/>
          <w:szCs w:val="24"/>
        </w:rPr>
        <w:t xml:space="preserve"> </w:t>
      </w:r>
      <w:r w:rsidR="004602C7" w:rsidRPr="0097015B">
        <w:rPr>
          <w:rFonts w:ascii="Century Gothic" w:hAnsi="Century Gothic"/>
          <w:sz w:val="24"/>
          <w:szCs w:val="24"/>
        </w:rPr>
        <w:t>SCOPE OF WORKS</w:t>
      </w:r>
      <w:bookmarkEnd w:id="7"/>
    </w:p>
    <w:p w14:paraId="57F57DFB"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7FEEF7C5" w14:textId="77777777" w:rsidR="0060179F" w:rsidRPr="005254E9" w:rsidRDefault="0060179F" w:rsidP="0060179F">
      <w:pPr>
        <w:spacing w:after="0" w:line="259" w:lineRule="auto"/>
        <w:ind w:left="540" w:firstLine="0"/>
        <w:jc w:val="left"/>
        <w:rPr>
          <w:rFonts w:ascii="Century Gothic" w:hAnsi="Century Gothic"/>
          <w:sz w:val="24"/>
          <w:szCs w:val="24"/>
        </w:rPr>
      </w:pPr>
    </w:p>
    <w:p w14:paraId="0DA44EDC" w14:textId="77777777" w:rsidR="0060179F" w:rsidRPr="005254E9" w:rsidRDefault="0060179F" w:rsidP="00932B06">
      <w:pPr>
        <w:ind w:left="185" w:right="528"/>
        <w:rPr>
          <w:rFonts w:ascii="Century Gothic" w:hAnsi="Century Gothic"/>
          <w:sz w:val="24"/>
          <w:szCs w:val="24"/>
        </w:rPr>
      </w:pPr>
      <w:r w:rsidRPr="005254E9">
        <w:rPr>
          <w:rFonts w:ascii="Century Gothic" w:hAnsi="Century Gothic"/>
          <w:sz w:val="24"/>
          <w:szCs w:val="24"/>
        </w:rPr>
        <w:t>Providing Annual Maintenance services of 0</w:t>
      </w:r>
      <w:r w:rsidR="00844360">
        <w:rPr>
          <w:rFonts w:ascii="Century Gothic" w:hAnsi="Century Gothic"/>
          <w:sz w:val="24"/>
          <w:szCs w:val="24"/>
        </w:rPr>
        <w:t>4</w:t>
      </w:r>
      <w:r w:rsidRPr="005254E9">
        <w:rPr>
          <w:rFonts w:ascii="Century Gothic" w:hAnsi="Century Gothic"/>
          <w:sz w:val="24"/>
          <w:szCs w:val="24"/>
        </w:rPr>
        <w:t xml:space="preserve"> (</w:t>
      </w:r>
      <w:r w:rsidR="00844360">
        <w:rPr>
          <w:rFonts w:ascii="Century Gothic" w:hAnsi="Century Gothic"/>
          <w:sz w:val="24"/>
          <w:szCs w:val="24"/>
        </w:rPr>
        <w:t>four</w:t>
      </w:r>
      <w:r w:rsidRPr="005254E9">
        <w:rPr>
          <w:rFonts w:ascii="Century Gothic" w:hAnsi="Century Gothic"/>
          <w:sz w:val="24"/>
          <w:szCs w:val="24"/>
        </w:rPr>
        <w:t xml:space="preserve">) Nos. of KONE </w:t>
      </w:r>
      <w:r w:rsidR="00932B06">
        <w:rPr>
          <w:rFonts w:ascii="Century Gothic" w:hAnsi="Century Gothic"/>
          <w:sz w:val="24"/>
          <w:szCs w:val="24"/>
        </w:rPr>
        <w:t>M</w:t>
      </w:r>
      <w:r w:rsidRPr="005254E9">
        <w:rPr>
          <w:rFonts w:ascii="Century Gothic" w:hAnsi="Century Gothic"/>
          <w:sz w:val="24"/>
          <w:szCs w:val="24"/>
        </w:rPr>
        <w:t>ake</w:t>
      </w:r>
      <w:r w:rsidR="00844360">
        <w:rPr>
          <w:rFonts w:ascii="Century Gothic" w:hAnsi="Century Gothic"/>
          <w:sz w:val="24"/>
          <w:szCs w:val="24"/>
        </w:rPr>
        <w:t xml:space="preserve"> 02 and MONARCH </w:t>
      </w:r>
      <w:r w:rsidR="00932B06">
        <w:rPr>
          <w:rFonts w:ascii="Century Gothic" w:hAnsi="Century Gothic"/>
          <w:sz w:val="24"/>
          <w:szCs w:val="24"/>
        </w:rPr>
        <w:t>M</w:t>
      </w:r>
      <w:r w:rsidR="00844360">
        <w:rPr>
          <w:rFonts w:ascii="Century Gothic" w:hAnsi="Century Gothic"/>
          <w:sz w:val="24"/>
          <w:szCs w:val="24"/>
        </w:rPr>
        <w:t>ake 02</w:t>
      </w:r>
      <w:r w:rsidRPr="005254E9">
        <w:rPr>
          <w:rFonts w:ascii="Century Gothic" w:hAnsi="Century Gothic"/>
          <w:sz w:val="24"/>
          <w:szCs w:val="24"/>
        </w:rPr>
        <w:t xml:space="preserve"> lifts installed at </w:t>
      </w:r>
      <w:r w:rsidR="00932B06">
        <w:rPr>
          <w:rFonts w:ascii="Century Gothic" w:hAnsi="Century Gothic"/>
          <w:sz w:val="24"/>
          <w:szCs w:val="24"/>
        </w:rPr>
        <w:t>State Life</w:t>
      </w:r>
      <w:r w:rsidRPr="005254E9">
        <w:rPr>
          <w:rFonts w:ascii="Century Gothic" w:hAnsi="Century Gothic"/>
          <w:sz w:val="24"/>
          <w:szCs w:val="24"/>
        </w:rPr>
        <w:t xml:space="preserve"> Building Gujrat</w:t>
      </w:r>
      <w:r w:rsidR="00844360">
        <w:rPr>
          <w:rFonts w:ascii="Century Gothic" w:hAnsi="Century Gothic"/>
          <w:sz w:val="24"/>
          <w:szCs w:val="24"/>
        </w:rPr>
        <w:t>.</w:t>
      </w:r>
    </w:p>
    <w:p w14:paraId="7371FEFF"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77507BDD" w14:textId="77777777" w:rsidR="0060179F" w:rsidRPr="005254E9" w:rsidRDefault="0060179F" w:rsidP="0060179F">
      <w:pPr>
        <w:ind w:left="185" w:right="528"/>
        <w:rPr>
          <w:rFonts w:ascii="Century Gothic" w:hAnsi="Century Gothic"/>
          <w:sz w:val="24"/>
          <w:szCs w:val="24"/>
        </w:rPr>
      </w:pPr>
      <w:r w:rsidRPr="005254E9">
        <w:rPr>
          <w:rFonts w:ascii="Century Gothic" w:hAnsi="Century Gothic"/>
          <w:sz w:val="24"/>
          <w:szCs w:val="24"/>
        </w:rPr>
        <w:t xml:space="preserve">The broad objectives of the maintenance services for electro – mechanical equipment are to ensure the equipment (lifts) installed at SLIC Building G. T. Road, GUJRAT always functional and maintained to achieve optimum life and safety. To ensure safety of the personnel, required measures are to be taken and consistently maintained for efficient operations. </w:t>
      </w:r>
    </w:p>
    <w:p w14:paraId="65ACB79B"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E0CABEC" w14:textId="77777777" w:rsidR="0060179F" w:rsidRPr="005254E9" w:rsidRDefault="0060179F" w:rsidP="0060179F">
      <w:pPr>
        <w:ind w:left="185" w:right="528"/>
        <w:rPr>
          <w:rFonts w:ascii="Century Gothic" w:hAnsi="Century Gothic"/>
          <w:sz w:val="24"/>
          <w:szCs w:val="24"/>
        </w:rPr>
      </w:pPr>
      <w:r w:rsidRPr="005254E9">
        <w:rPr>
          <w:rFonts w:ascii="Century Gothic" w:hAnsi="Century Gothic"/>
          <w:sz w:val="24"/>
          <w:szCs w:val="24"/>
        </w:rPr>
        <w:t xml:space="preserve">The scope of works for which bids have been invited will broadly be as per spectrum of services detailed in this document (please see Clause-3 of this section).  </w:t>
      </w:r>
    </w:p>
    <w:p w14:paraId="372C44D1"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3858D5BA" w14:textId="77777777" w:rsidR="0060179F" w:rsidRPr="005254E9" w:rsidRDefault="0060179F" w:rsidP="0060179F">
      <w:pPr>
        <w:ind w:left="185" w:right="528"/>
        <w:rPr>
          <w:rFonts w:ascii="Century Gothic" w:hAnsi="Century Gothic"/>
          <w:sz w:val="24"/>
          <w:szCs w:val="24"/>
        </w:rPr>
      </w:pPr>
      <w:r w:rsidRPr="005254E9">
        <w:rPr>
          <w:rFonts w:ascii="Century Gothic" w:hAnsi="Century Gothic"/>
          <w:sz w:val="24"/>
          <w:szCs w:val="24"/>
        </w:rPr>
        <w:t xml:space="preserve">However, bidders are advised to personally visit the site and assess the actual quantum of work before submission of bids.   </w:t>
      </w:r>
    </w:p>
    <w:p w14:paraId="430C0534"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3F30846A" w14:textId="77777777" w:rsidR="0060179F" w:rsidRPr="00F66F50" w:rsidRDefault="00F66F50" w:rsidP="00F66F50">
      <w:pPr>
        <w:pStyle w:val="Heading3"/>
        <w:rPr>
          <w:rFonts w:ascii="Century Gothic" w:hAnsi="Century Gothic"/>
          <w:sz w:val="24"/>
          <w:szCs w:val="24"/>
        </w:rPr>
      </w:pPr>
      <w:bookmarkStart w:id="8" w:name="_Toc179412080"/>
      <w:r w:rsidRPr="00F66F50">
        <w:rPr>
          <w:rFonts w:ascii="Century Gothic" w:hAnsi="Century Gothic"/>
          <w:sz w:val="24"/>
          <w:szCs w:val="24"/>
        </w:rPr>
        <w:t xml:space="preserve">1.1. </w:t>
      </w:r>
      <w:r w:rsidR="004602C7" w:rsidRPr="00F66F50">
        <w:rPr>
          <w:rFonts w:ascii="Century Gothic" w:hAnsi="Century Gothic"/>
          <w:sz w:val="24"/>
          <w:szCs w:val="24"/>
        </w:rPr>
        <w:t xml:space="preserve">      </w:t>
      </w:r>
      <w:r w:rsidR="0060179F" w:rsidRPr="00F66F50">
        <w:rPr>
          <w:rFonts w:ascii="Century Gothic" w:hAnsi="Century Gothic"/>
          <w:sz w:val="24"/>
          <w:szCs w:val="24"/>
        </w:rPr>
        <w:t>Contract Period:</w:t>
      </w:r>
      <w:bookmarkEnd w:id="8"/>
      <w:r w:rsidR="0060179F" w:rsidRPr="00F66F50">
        <w:rPr>
          <w:rFonts w:ascii="Century Gothic" w:hAnsi="Century Gothic"/>
          <w:sz w:val="24"/>
          <w:szCs w:val="24"/>
        </w:rPr>
        <w:t xml:space="preserve">  </w:t>
      </w:r>
    </w:p>
    <w:p w14:paraId="4354BF42"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253A1E45" w14:textId="77777777" w:rsidR="0060179F" w:rsidRPr="00495C11" w:rsidRDefault="0060179F" w:rsidP="002351C2">
      <w:pPr>
        <w:pStyle w:val="ListParagraph"/>
        <w:numPr>
          <w:ilvl w:val="2"/>
          <w:numId w:val="47"/>
        </w:numPr>
        <w:tabs>
          <w:tab w:val="left" w:pos="810"/>
        </w:tabs>
        <w:ind w:left="1170" w:right="528" w:hanging="990"/>
        <w:jc w:val="both"/>
        <w:rPr>
          <w:rFonts w:ascii="Century Gothic" w:hAnsi="Century Gothic"/>
          <w:sz w:val="24"/>
          <w:szCs w:val="24"/>
        </w:rPr>
      </w:pPr>
      <w:r w:rsidRPr="00495C11">
        <w:rPr>
          <w:rFonts w:ascii="Century Gothic" w:hAnsi="Century Gothic"/>
          <w:sz w:val="24"/>
          <w:szCs w:val="24"/>
        </w:rPr>
        <w:t xml:space="preserve">    </w:t>
      </w:r>
      <w:r w:rsidRPr="00495C11">
        <w:rPr>
          <w:rFonts w:ascii="Century Gothic" w:hAnsi="Century Gothic"/>
          <w:sz w:val="24"/>
          <w:szCs w:val="24"/>
        </w:rPr>
        <w:tab/>
        <w:t>The successful bidder will be awarded the work for “</w:t>
      </w:r>
      <w:r w:rsidRPr="00495C11">
        <w:rPr>
          <w:rFonts w:ascii="Century Gothic" w:hAnsi="Century Gothic"/>
          <w:b/>
          <w:sz w:val="24"/>
          <w:szCs w:val="24"/>
        </w:rPr>
        <w:t>12” months</w:t>
      </w:r>
      <w:r w:rsidRPr="00495C11">
        <w:rPr>
          <w:rFonts w:ascii="Century Gothic" w:hAnsi="Century Gothic"/>
          <w:sz w:val="24"/>
          <w:szCs w:val="24"/>
        </w:rPr>
        <w:t xml:space="preserve">. Contractor shall commence the work as per date specified in the Letter of award which will be the effective date of start of 12 months contract period. If the Contractor commits default in commencing the work as per issuance of written orders to commence the work, SLIC shall, without prejudice to any other right or remedy available in law, be at liberty to deduct the AMC charges proportionally.  </w:t>
      </w:r>
    </w:p>
    <w:p w14:paraId="41A807FF" w14:textId="77777777" w:rsidR="0060179F" w:rsidRPr="005254E9" w:rsidRDefault="0060179F" w:rsidP="00917867">
      <w:pPr>
        <w:spacing w:after="0" w:line="259" w:lineRule="auto"/>
        <w:ind w:left="180" w:firstLine="0"/>
        <w:rPr>
          <w:rFonts w:ascii="Century Gothic" w:hAnsi="Century Gothic"/>
          <w:sz w:val="24"/>
          <w:szCs w:val="24"/>
        </w:rPr>
      </w:pP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66478DB0" w14:textId="77777777" w:rsidR="0060179F" w:rsidRPr="00917867" w:rsidRDefault="0060179F" w:rsidP="002351C2">
      <w:pPr>
        <w:pStyle w:val="ListParagraph"/>
        <w:numPr>
          <w:ilvl w:val="2"/>
          <w:numId w:val="47"/>
        </w:numPr>
        <w:ind w:left="1170" w:right="528" w:hanging="996"/>
        <w:jc w:val="both"/>
        <w:rPr>
          <w:rFonts w:ascii="Century Gothic" w:hAnsi="Century Gothic"/>
          <w:sz w:val="24"/>
          <w:szCs w:val="24"/>
        </w:rPr>
      </w:pPr>
      <w:r w:rsidRPr="00917867">
        <w:rPr>
          <w:rFonts w:ascii="Century Gothic" w:hAnsi="Century Gothic"/>
          <w:sz w:val="24"/>
          <w:szCs w:val="24"/>
        </w:rPr>
        <w:t xml:space="preserve">The successful bidder must familiarize himself fully with the installations and corresponding arrangements in the buildings (at no extra cost to SLIC) before signing the AMC agreement.  </w:t>
      </w:r>
    </w:p>
    <w:p w14:paraId="621380C9" w14:textId="77777777" w:rsidR="0060179F" w:rsidRPr="005254E9" w:rsidRDefault="0060179F" w:rsidP="00917867">
      <w:pPr>
        <w:spacing w:after="0" w:line="259" w:lineRule="auto"/>
        <w:ind w:left="180" w:firstLine="0"/>
        <w:rPr>
          <w:rFonts w:ascii="Century Gothic" w:hAnsi="Century Gothic"/>
          <w:sz w:val="24"/>
          <w:szCs w:val="24"/>
        </w:rPr>
      </w:pPr>
      <w:r w:rsidRPr="005254E9">
        <w:rPr>
          <w:rFonts w:ascii="Century Gothic" w:hAnsi="Century Gothic"/>
          <w:sz w:val="24"/>
          <w:szCs w:val="24"/>
        </w:rPr>
        <w:t xml:space="preserve"> </w:t>
      </w:r>
    </w:p>
    <w:p w14:paraId="214095C8" w14:textId="77777777" w:rsidR="0060179F" w:rsidRPr="00917867" w:rsidRDefault="0060179F" w:rsidP="002351C2">
      <w:pPr>
        <w:pStyle w:val="ListParagraph"/>
        <w:numPr>
          <w:ilvl w:val="2"/>
          <w:numId w:val="47"/>
        </w:numPr>
        <w:ind w:left="1170" w:right="528" w:hanging="996"/>
        <w:jc w:val="both"/>
        <w:rPr>
          <w:rFonts w:ascii="Century Gothic" w:hAnsi="Century Gothic"/>
          <w:sz w:val="24"/>
          <w:szCs w:val="24"/>
        </w:rPr>
      </w:pPr>
      <w:r w:rsidRPr="00917867">
        <w:rPr>
          <w:rFonts w:ascii="Century Gothic" w:hAnsi="Century Gothic"/>
          <w:sz w:val="24"/>
          <w:szCs w:val="24"/>
        </w:rPr>
        <w:t xml:space="preserve">SLIC reserves the right to rescind the contract agreement at any time by giving 15 days- notice if the services of the contractor are not found satisfactory or not up to the standards OR at any stage, if it is found that bidder has secured the contract through fraudulent means, documents, information based on which the bid of the successful bidder has been accepted or non-fulfillment of any other obligation on the part of the </w:t>
      </w:r>
      <w:r w:rsidRPr="00917867">
        <w:rPr>
          <w:rFonts w:ascii="Century Gothic" w:hAnsi="Century Gothic"/>
          <w:sz w:val="24"/>
          <w:szCs w:val="24"/>
        </w:rPr>
        <w:lastRenderedPageBreak/>
        <w:t>contractor as per provision of tender/contract. The decision of SLIC in respect of above will be final in this regard (</w:t>
      </w:r>
      <w:r w:rsidRPr="00917867">
        <w:rPr>
          <w:rFonts w:ascii="Century Gothic" w:hAnsi="Century Gothic"/>
          <w:b/>
          <w:sz w:val="24"/>
          <w:szCs w:val="24"/>
          <w:u w:val="single" w:color="000000"/>
        </w:rPr>
        <w:t xml:space="preserve">please see </w:t>
      </w:r>
      <w:r w:rsidR="00432D33" w:rsidRPr="00917867">
        <w:rPr>
          <w:rFonts w:ascii="Century Gothic" w:hAnsi="Century Gothic"/>
          <w:b/>
          <w:sz w:val="24"/>
          <w:szCs w:val="24"/>
          <w:u w:val="single" w:color="000000"/>
        </w:rPr>
        <w:t>C</w:t>
      </w:r>
      <w:r w:rsidRPr="00917867">
        <w:rPr>
          <w:rFonts w:ascii="Century Gothic" w:hAnsi="Century Gothic"/>
          <w:b/>
          <w:sz w:val="24"/>
          <w:szCs w:val="24"/>
          <w:u w:val="single" w:color="000000"/>
        </w:rPr>
        <w:t xml:space="preserve">lause 4 of </w:t>
      </w:r>
      <w:r w:rsidR="00432D33" w:rsidRPr="00917867">
        <w:rPr>
          <w:rFonts w:ascii="Century Gothic" w:hAnsi="Century Gothic"/>
          <w:b/>
          <w:sz w:val="24"/>
          <w:szCs w:val="24"/>
          <w:u w:val="single" w:color="000000"/>
        </w:rPr>
        <w:t>S</w:t>
      </w:r>
      <w:r w:rsidRPr="00917867">
        <w:rPr>
          <w:rFonts w:ascii="Century Gothic" w:hAnsi="Century Gothic"/>
          <w:b/>
          <w:sz w:val="24"/>
          <w:szCs w:val="24"/>
          <w:u w:val="single" w:color="000000"/>
        </w:rPr>
        <w:t xml:space="preserve">ection </w:t>
      </w:r>
      <w:r w:rsidR="00432D33" w:rsidRPr="00917867">
        <w:rPr>
          <w:rFonts w:ascii="Century Gothic" w:hAnsi="Century Gothic"/>
          <w:b/>
          <w:sz w:val="24"/>
          <w:szCs w:val="24"/>
          <w:u w:val="single" w:color="000000"/>
        </w:rPr>
        <w:t>III – C</w:t>
      </w:r>
      <w:r w:rsidRPr="00917867">
        <w:rPr>
          <w:rFonts w:ascii="Century Gothic" w:hAnsi="Century Gothic"/>
          <w:b/>
          <w:sz w:val="24"/>
          <w:szCs w:val="24"/>
          <w:u w:val="single" w:color="000000"/>
        </w:rPr>
        <w:t>onditions of contract</w:t>
      </w:r>
      <w:r w:rsidRPr="00917867">
        <w:rPr>
          <w:rFonts w:ascii="Century Gothic" w:hAnsi="Century Gothic"/>
          <w:sz w:val="24"/>
          <w:szCs w:val="24"/>
        </w:rPr>
        <w:t xml:space="preserve">).    </w:t>
      </w:r>
    </w:p>
    <w:p w14:paraId="45BEEFAD"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48FD8767" w14:textId="77777777" w:rsidR="0060179F" w:rsidRPr="005254E9" w:rsidRDefault="0060179F" w:rsidP="002351C2">
      <w:pPr>
        <w:pStyle w:val="Heading3"/>
        <w:numPr>
          <w:ilvl w:val="1"/>
          <w:numId w:val="47"/>
        </w:numPr>
        <w:ind w:left="630"/>
      </w:pPr>
      <w:r w:rsidRPr="00917867">
        <w:rPr>
          <w:rFonts w:ascii="Century Gothic" w:hAnsi="Century Gothic"/>
          <w:sz w:val="24"/>
          <w:szCs w:val="24"/>
        </w:rPr>
        <w:tab/>
        <w:t>Spectrum of services</w:t>
      </w:r>
      <w:r w:rsidR="002E5615" w:rsidRPr="00917867">
        <w:rPr>
          <w:rFonts w:ascii="Century Gothic" w:hAnsi="Century Gothic"/>
          <w:sz w:val="24"/>
          <w:szCs w:val="24"/>
        </w:rPr>
        <w:t>:</w:t>
      </w:r>
    </w:p>
    <w:p w14:paraId="4140662A" w14:textId="77777777" w:rsidR="004602C7" w:rsidRDefault="004602C7" w:rsidP="004602C7">
      <w:pPr>
        <w:ind w:left="810" w:right="528" w:hanging="630"/>
        <w:rPr>
          <w:rFonts w:ascii="Century Gothic" w:hAnsi="Century Gothic"/>
          <w:sz w:val="24"/>
          <w:szCs w:val="24"/>
        </w:rPr>
      </w:pPr>
    </w:p>
    <w:p w14:paraId="5E9C3ABD" w14:textId="4BBA2775" w:rsidR="0060179F" w:rsidRPr="005254E9" w:rsidRDefault="0060179F" w:rsidP="004602C7">
      <w:pPr>
        <w:ind w:left="810" w:right="528" w:firstLine="0"/>
        <w:rPr>
          <w:rFonts w:ascii="Century Gothic" w:hAnsi="Century Gothic"/>
          <w:sz w:val="24"/>
          <w:szCs w:val="24"/>
        </w:rPr>
      </w:pPr>
      <w:r w:rsidRPr="005254E9">
        <w:rPr>
          <w:rFonts w:ascii="Century Gothic" w:hAnsi="Century Gothic"/>
          <w:sz w:val="24"/>
          <w:szCs w:val="24"/>
        </w:rPr>
        <w:t xml:space="preserve">Electro Mechanical Equipment for which Maintenance Services are needed are detailed at Clause </w:t>
      </w:r>
      <w:r w:rsidR="008144DC">
        <w:rPr>
          <w:rFonts w:ascii="Century Gothic" w:hAnsi="Century Gothic"/>
          <w:sz w:val="24"/>
          <w:szCs w:val="24"/>
        </w:rPr>
        <w:t>1.3</w:t>
      </w:r>
      <w:r w:rsidRPr="005254E9">
        <w:rPr>
          <w:rFonts w:ascii="Century Gothic" w:hAnsi="Century Gothic"/>
          <w:sz w:val="24"/>
          <w:szCs w:val="24"/>
        </w:rPr>
        <w:t xml:space="preserve"> below. However, this list is only indicative and under each item, any other services which may be relevant and necessary shall be provided by the contractor.</w:t>
      </w:r>
      <w:r w:rsidRPr="005254E9">
        <w:rPr>
          <w:rFonts w:ascii="Century Gothic" w:hAnsi="Century Gothic"/>
          <w:b/>
          <w:sz w:val="24"/>
          <w:szCs w:val="24"/>
        </w:rPr>
        <w:t xml:space="preserve"> </w:t>
      </w:r>
      <w:r w:rsidRPr="005254E9">
        <w:rPr>
          <w:rFonts w:ascii="Century Gothic" w:hAnsi="Century Gothic"/>
          <w:sz w:val="24"/>
          <w:szCs w:val="24"/>
        </w:rPr>
        <w:t xml:space="preserve">Bidder would assess the actual quantum of work by visiting the site and bid accordingly. </w:t>
      </w:r>
      <w:r w:rsidRPr="005254E9">
        <w:rPr>
          <w:rFonts w:ascii="Century Gothic" w:hAnsi="Century Gothic"/>
          <w:b/>
          <w:sz w:val="24"/>
          <w:szCs w:val="24"/>
        </w:rPr>
        <w:t>The contractor, apart from executing the scope of services detailed hereunder shall also arrange required clearances, licenses renewal/ sanctions etc. on behalf of SLIC from various Govt. departments.</w:t>
      </w:r>
      <w:r w:rsidRPr="005254E9">
        <w:rPr>
          <w:rFonts w:ascii="Century Gothic" w:hAnsi="Century Gothic"/>
          <w:sz w:val="24"/>
          <w:szCs w:val="24"/>
        </w:rPr>
        <w:t xml:space="preserve"> However, Govt.</w:t>
      </w:r>
      <w:r w:rsidR="00932B06">
        <w:rPr>
          <w:rFonts w:ascii="Century Gothic" w:hAnsi="Century Gothic"/>
          <w:sz w:val="24"/>
          <w:szCs w:val="24"/>
        </w:rPr>
        <w:t>,</w:t>
      </w:r>
      <w:r w:rsidRPr="005254E9">
        <w:rPr>
          <w:rFonts w:ascii="Century Gothic" w:hAnsi="Century Gothic"/>
          <w:sz w:val="24"/>
          <w:szCs w:val="24"/>
        </w:rPr>
        <w:t xml:space="preserve"> fee if any shall be borne by SLIC.   </w:t>
      </w:r>
    </w:p>
    <w:p w14:paraId="2A864A90" w14:textId="77777777" w:rsidR="0060179F" w:rsidRPr="005254E9" w:rsidRDefault="0060179F" w:rsidP="0060179F">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7CE75159" w14:textId="77777777" w:rsidR="0060179F" w:rsidRPr="005254E9" w:rsidRDefault="00E442B8" w:rsidP="002351C2">
      <w:pPr>
        <w:pStyle w:val="Heading3"/>
        <w:numPr>
          <w:ilvl w:val="1"/>
          <w:numId w:val="47"/>
        </w:numPr>
        <w:ind w:left="630" w:right="0"/>
        <w:jc w:val="left"/>
        <w:rPr>
          <w:rFonts w:ascii="Century Gothic" w:hAnsi="Century Gothic"/>
          <w:sz w:val="24"/>
          <w:szCs w:val="24"/>
        </w:rPr>
      </w:pPr>
      <w:bookmarkStart w:id="9" w:name="_Toc179412081"/>
      <w:r>
        <w:rPr>
          <w:rFonts w:ascii="Century Gothic" w:hAnsi="Century Gothic"/>
          <w:sz w:val="24"/>
          <w:szCs w:val="24"/>
        </w:rPr>
        <w:tab/>
        <w:t>Building Elevator</w:t>
      </w:r>
      <w:r w:rsidR="0020494A">
        <w:rPr>
          <w:rFonts w:ascii="Century Gothic" w:hAnsi="Century Gothic"/>
          <w:sz w:val="24"/>
          <w:szCs w:val="24"/>
        </w:rPr>
        <w:t>s</w:t>
      </w:r>
      <w:r>
        <w:rPr>
          <w:rFonts w:ascii="Century Gothic" w:hAnsi="Century Gothic"/>
          <w:sz w:val="24"/>
          <w:szCs w:val="24"/>
        </w:rPr>
        <w:t xml:space="preserve"> (Lift</w:t>
      </w:r>
      <w:r w:rsidR="0020494A">
        <w:rPr>
          <w:rFonts w:ascii="Century Gothic" w:hAnsi="Century Gothic"/>
          <w:sz w:val="24"/>
          <w:szCs w:val="24"/>
        </w:rPr>
        <w:t>s</w:t>
      </w:r>
      <w:r>
        <w:rPr>
          <w:rFonts w:ascii="Century Gothic" w:hAnsi="Century Gothic"/>
          <w:sz w:val="24"/>
          <w:szCs w:val="24"/>
        </w:rPr>
        <w:t>)</w:t>
      </w:r>
      <w:bookmarkEnd w:id="9"/>
    </w:p>
    <w:p w14:paraId="5128B7C5" w14:textId="77777777" w:rsidR="0060179F" w:rsidRPr="005254E9" w:rsidRDefault="0060179F" w:rsidP="0060179F">
      <w:pPr>
        <w:spacing w:after="0" w:line="259" w:lineRule="auto"/>
        <w:ind w:left="789" w:firstLine="0"/>
        <w:jc w:val="left"/>
        <w:rPr>
          <w:rFonts w:ascii="Century Gothic" w:hAnsi="Century Gothic"/>
          <w:sz w:val="24"/>
          <w:szCs w:val="24"/>
        </w:rPr>
      </w:pPr>
    </w:p>
    <w:p w14:paraId="221EE4E6" w14:textId="77777777" w:rsidR="0060179F" w:rsidRPr="005254E9" w:rsidRDefault="004602C7" w:rsidP="004602C7">
      <w:pPr>
        <w:ind w:left="799" w:right="528"/>
        <w:rPr>
          <w:rFonts w:ascii="Century Gothic" w:hAnsi="Century Gothic"/>
          <w:sz w:val="24"/>
          <w:szCs w:val="24"/>
        </w:rPr>
      </w:pPr>
      <w:r w:rsidRPr="004602C7">
        <w:rPr>
          <w:rFonts w:ascii="Century Gothic" w:hAnsi="Century Gothic"/>
          <w:bCs/>
          <w:sz w:val="24"/>
          <w:szCs w:val="24"/>
        </w:rPr>
        <w:t>A</w:t>
      </w:r>
      <w:r w:rsidR="0060179F" w:rsidRPr="004602C7">
        <w:rPr>
          <w:rFonts w:ascii="Century Gothic" w:hAnsi="Century Gothic"/>
          <w:bCs/>
          <w:sz w:val="24"/>
          <w:szCs w:val="24"/>
        </w:rPr>
        <w:t>ll</w:t>
      </w:r>
      <w:r w:rsidR="0060179F" w:rsidRPr="005254E9">
        <w:rPr>
          <w:rFonts w:ascii="Century Gothic" w:hAnsi="Century Gothic"/>
          <w:sz w:val="24"/>
          <w:szCs w:val="24"/>
        </w:rPr>
        <w:t xml:space="preserve"> the electro mechanical services of the office complex are to be maintained as per the requirement of SLIC. The requirement will broadly be to keep the equipment in good and efficient working condition at all the time, follow the preventive maintenance and periodical overhaul schedule &amp; procedures as listed in the manuals / literature of the OEM, ensure safety of the equipment and personnel using it. Brief descriptions of the equipment are as under:</w:t>
      </w:r>
    </w:p>
    <w:p w14:paraId="1640075A" w14:textId="77777777" w:rsidR="0060179F" w:rsidRPr="005254E9" w:rsidRDefault="0060179F" w:rsidP="0060179F">
      <w:pPr>
        <w:spacing w:after="0" w:line="259" w:lineRule="auto"/>
        <w:ind w:left="789" w:firstLine="0"/>
        <w:jc w:val="left"/>
        <w:rPr>
          <w:rFonts w:ascii="Century Gothic" w:hAnsi="Century Gothic"/>
          <w:sz w:val="24"/>
          <w:szCs w:val="24"/>
        </w:rPr>
      </w:pPr>
      <w:r w:rsidRPr="005254E9">
        <w:rPr>
          <w:rFonts w:ascii="Century Gothic" w:hAnsi="Century Gothic"/>
          <w:sz w:val="24"/>
          <w:szCs w:val="24"/>
        </w:rPr>
        <w:t xml:space="preserve"> </w:t>
      </w:r>
    </w:p>
    <w:p w14:paraId="3166B939" w14:textId="77777777" w:rsidR="0060179F" w:rsidRPr="005254E9" w:rsidRDefault="0060179F" w:rsidP="00025292">
      <w:pPr>
        <w:ind w:left="810" w:right="528" w:firstLine="0"/>
        <w:rPr>
          <w:rFonts w:ascii="Century Gothic" w:hAnsi="Century Gothic"/>
          <w:sz w:val="24"/>
          <w:szCs w:val="24"/>
        </w:rPr>
      </w:pPr>
      <w:r w:rsidRPr="005254E9">
        <w:rPr>
          <w:rFonts w:ascii="Century Gothic" w:hAnsi="Century Gothic"/>
          <w:sz w:val="24"/>
          <w:szCs w:val="24"/>
        </w:rPr>
        <w:t xml:space="preserve">Passenger lifts “6 passengers” of </w:t>
      </w:r>
      <w:r w:rsidRPr="00212B72">
        <w:rPr>
          <w:rFonts w:ascii="Century Gothic" w:hAnsi="Century Gothic"/>
          <w:b/>
          <w:bCs/>
          <w:sz w:val="24"/>
          <w:szCs w:val="24"/>
        </w:rPr>
        <w:t>KONE make</w:t>
      </w:r>
      <w:r w:rsidRPr="005254E9">
        <w:rPr>
          <w:rFonts w:ascii="Century Gothic" w:hAnsi="Century Gothic"/>
          <w:sz w:val="24"/>
          <w:szCs w:val="24"/>
        </w:rPr>
        <w:t xml:space="preserve"> </w:t>
      </w:r>
      <w:r w:rsidRPr="005254E9">
        <w:rPr>
          <w:rFonts w:ascii="Century Gothic" w:hAnsi="Century Gothic"/>
          <w:b/>
          <w:sz w:val="24"/>
          <w:szCs w:val="24"/>
        </w:rPr>
        <w:t>- 0</w:t>
      </w:r>
      <w:r w:rsidR="00025292">
        <w:rPr>
          <w:rFonts w:ascii="Century Gothic" w:hAnsi="Century Gothic"/>
          <w:b/>
          <w:sz w:val="24"/>
          <w:szCs w:val="24"/>
        </w:rPr>
        <w:t>2</w:t>
      </w:r>
      <w:r w:rsidRPr="005254E9">
        <w:rPr>
          <w:rFonts w:ascii="Century Gothic" w:hAnsi="Century Gothic"/>
          <w:b/>
          <w:sz w:val="24"/>
          <w:szCs w:val="24"/>
        </w:rPr>
        <w:t xml:space="preserve"> Nos</w:t>
      </w:r>
      <w:r w:rsidRPr="005254E9">
        <w:rPr>
          <w:rFonts w:ascii="Century Gothic" w:hAnsi="Century Gothic"/>
          <w:sz w:val="24"/>
          <w:szCs w:val="24"/>
        </w:rPr>
        <w:t>.</w:t>
      </w:r>
      <w:r w:rsidR="00212B72">
        <w:rPr>
          <w:rFonts w:ascii="Century Gothic" w:hAnsi="Century Gothic"/>
          <w:sz w:val="24"/>
          <w:szCs w:val="24"/>
        </w:rPr>
        <w:t xml:space="preserve">, </w:t>
      </w:r>
      <w:r w:rsidR="00212B72" w:rsidRPr="00212B72">
        <w:rPr>
          <w:rFonts w:ascii="Century Gothic" w:hAnsi="Century Gothic"/>
          <w:b/>
          <w:bCs/>
          <w:sz w:val="24"/>
          <w:szCs w:val="24"/>
        </w:rPr>
        <w:t>MONARCH make – 02 Nos.</w:t>
      </w:r>
      <w:r w:rsidRPr="005254E9">
        <w:rPr>
          <w:rFonts w:ascii="Century Gothic" w:hAnsi="Century Gothic"/>
          <w:sz w:val="24"/>
          <w:szCs w:val="24"/>
        </w:rPr>
        <w:t xml:space="preserve">  </w:t>
      </w:r>
    </w:p>
    <w:p w14:paraId="4CDC9C05" w14:textId="77777777" w:rsidR="0060179F" w:rsidRPr="005254E9" w:rsidRDefault="0060179F" w:rsidP="00616BBB">
      <w:pPr>
        <w:ind w:left="810" w:right="528" w:firstLine="0"/>
        <w:rPr>
          <w:rFonts w:ascii="Century Gothic" w:hAnsi="Century Gothic"/>
          <w:sz w:val="24"/>
          <w:szCs w:val="24"/>
        </w:rPr>
      </w:pPr>
      <w:r w:rsidRPr="005254E9">
        <w:rPr>
          <w:rFonts w:ascii="Century Gothic" w:hAnsi="Century Gothic"/>
          <w:sz w:val="24"/>
          <w:szCs w:val="24"/>
        </w:rPr>
        <w:t>Speed 1 meter per second, automatic doors, stainless steel cabin along with microprocessor control panel etc. with battery backup for emergency landing/ floor leveling.</w:t>
      </w:r>
    </w:p>
    <w:p w14:paraId="465A3D43" w14:textId="77777777" w:rsidR="0060179F" w:rsidRPr="005254E9" w:rsidRDefault="0060179F" w:rsidP="00616BBB">
      <w:pPr>
        <w:spacing w:after="0" w:line="259" w:lineRule="auto"/>
        <w:jc w:val="left"/>
        <w:rPr>
          <w:rFonts w:ascii="Century Gothic" w:hAnsi="Century Gothic"/>
          <w:sz w:val="24"/>
          <w:szCs w:val="24"/>
        </w:rPr>
      </w:pPr>
    </w:p>
    <w:p w14:paraId="0EED1E31" w14:textId="77777777" w:rsidR="0060179F" w:rsidRPr="005254E9" w:rsidRDefault="0060179F" w:rsidP="00296F45">
      <w:pPr>
        <w:ind w:left="810" w:right="528" w:firstLine="11"/>
        <w:rPr>
          <w:rFonts w:ascii="Century Gothic" w:hAnsi="Century Gothic"/>
          <w:sz w:val="24"/>
          <w:szCs w:val="24"/>
        </w:rPr>
      </w:pPr>
      <w:r w:rsidRPr="005254E9">
        <w:rPr>
          <w:rFonts w:ascii="Century Gothic" w:hAnsi="Century Gothic"/>
          <w:sz w:val="24"/>
          <w:szCs w:val="24"/>
        </w:rPr>
        <w:t>The aforesaid equipment have been installed at SLIC, Building Gujrat. The Service provider shall perform preventive maintenance (monthly / quarterly) and corrective maintenance to the equipment mentioned above and its accessories as per service manual of the OEM. The service provider shall regular examine elevator equipment and provide gear oil, lubricants, grease, break shoe, push buttons of car and landing etc. required for proper maintenance of the lifts</w:t>
      </w:r>
      <w:r w:rsidR="00616BBB">
        <w:rPr>
          <w:rFonts w:ascii="Century Gothic" w:hAnsi="Century Gothic"/>
          <w:sz w:val="24"/>
          <w:szCs w:val="24"/>
        </w:rPr>
        <w:t>/ elevators.</w:t>
      </w:r>
    </w:p>
    <w:p w14:paraId="39ABF207" w14:textId="77777777" w:rsidR="0060179F" w:rsidRPr="005254E9" w:rsidRDefault="0060179F" w:rsidP="0060179F">
      <w:pPr>
        <w:spacing w:after="0" w:line="259" w:lineRule="auto"/>
        <w:ind w:left="810" w:firstLine="0"/>
        <w:jc w:val="left"/>
        <w:rPr>
          <w:rFonts w:ascii="Century Gothic" w:hAnsi="Century Gothic"/>
          <w:sz w:val="24"/>
          <w:szCs w:val="24"/>
        </w:rPr>
      </w:pPr>
      <w:r w:rsidRPr="005254E9">
        <w:rPr>
          <w:rFonts w:ascii="Century Gothic" w:hAnsi="Century Gothic"/>
          <w:sz w:val="24"/>
          <w:szCs w:val="24"/>
        </w:rPr>
        <w:t xml:space="preserve"> </w:t>
      </w:r>
    </w:p>
    <w:p w14:paraId="1470C12D" w14:textId="7AF750C1" w:rsidR="0060179F" w:rsidRPr="005254E9" w:rsidRDefault="0060179F" w:rsidP="007F5330">
      <w:pPr>
        <w:ind w:left="810" w:right="528" w:hanging="635"/>
        <w:rPr>
          <w:rFonts w:ascii="Century Gothic" w:hAnsi="Century Gothic"/>
          <w:sz w:val="24"/>
          <w:szCs w:val="24"/>
        </w:rPr>
      </w:pPr>
      <w:r w:rsidRPr="005254E9">
        <w:rPr>
          <w:rFonts w:ascii="Century Gothic" w:hAnsi="Century Gothic"/>
          <w:sz w:val="24"/>
          <w:szCs w:val="24"/>
        </w:rPr>
        <w:lastRenderedPageBreak/>
        <w:t xml:space="preserve">Note: The items mentioned above are just indicative. However, the contractor has to repair/ replace items </w:t>
      </w:r>
      <w:r w:rsidR="00AE2EE2">
        <w:rPr>
          <w:rFonts w:ascii="Century Gothic" w:hAnsi="Century Gothic"/>
          <w:sz w:val="24"/>
          <w:szCs w:val="24"/>
        </w:rPr>
        <w:t xml:space="preserve">(if not supplied by SLIC) </w:t>
      </w:r>
      <w:r w:rsidRPr="005254E9">
        <w:rPr>
          <w:rFonts w:ascii="Century Gothic" w:hAnsi="Century Gothic"/>
          <w:sz w:val="24"/>
          <w:szCs w:val="24"/>
        </w:rPr>
        <w:t xml:space="preserve">which are absolutely required for operation &amp; maintenance of </w:t>
      </w:r>
      <w:r w:rsidR="006929F5">
        <w:rPr>
          <w:rFonts w:ascii="Century Gothic" w:hAnsi="Century Gothic"/>
          <w:sz w:val="24"/>
          <w:szCs w:val="24"/>
        </w:rPr>
        <w:t>equipment in working condition</w:t>
      </w:r>
      <w:r w:rsidRPr="005254E9">
        <w:rPr>
          <w:rFonts w:ascii="Century Gothic" w:hAnsi="Century Gothic"/>
          <w:sz w:val="24"/>
          <w:szCs w:val="24"/>
        </w:rPr>
        <w:t xml:space="preserve"> under their scope, beyond they may obtain </w:t>
      </w:r>
      <w:r w:rsidR="001424FE">
        <w:rPr>
          <w:rFonts w:ascii="Century Gothic" w:hAnsi="Century Gothic"/>
          <w:sz w:val="24"/>
          <w:szCs w:val="24"/>
        </w:rPr>
        <w:t>mandatory</w:t>
      </w:r>
      <w:r w:rsidR="006929F5" w:rsidRPr="005254E9">
        <w:rPr>
          <w:rFonts w:ascii="Century Gothic" w:hAnsi="Century Gothic"/>
          <w:sz w:val="24"/>
          <w:szCs w:val="24"/>
        </w:rPr>
        <w:t xml:space="preserve"> </w:t>
      </w:r>
      <w:r w:rsidR="006929F5">
        <w:rPr>
          <w:rFonts w:ascii="Century Gothic" w:hAnsi="Century Gothic"/>
          <w:sz w:val="24"/>
          <w:szCs w:val="24"/>
        </w:rPr>
        <w:t xml:space="preserve">prior </w:t>
      </w:r>
      <w:r w:rsidR="006929F5" w:rsidRPr="005254E9">
        <w:rPr>
          <w:rFonts w:ascii="Century Gothic" w:hAnsi="Century Gothic"/>
          <w:sz w:val="24"/>
          <w:szCs w:val="24"/>
        </w:rPr>
        <w:t xml:space="preserve">approval </w:t>
      </w:r>
      <w:r w:rsidR="006929F5">
        <w:rPr>
          <w:rFonts w:ascii="Century Gothic" w:hAnsi="Century Gothic"/>
          <w:sz w:val="24"/>
          <w:szCs w:val="24"/>
        </w:rPr>
        <w:t xml:space="preserve">in-principle </w:t>
      </w:r>
      <w:r w:rsidR="006929F5" w:rsidRPr="005254E9">
        <w:rPr>
          <w:rFonts w:ascii="Century Gothic" w:hAnsi="Century Gothic"/>
          <w:sz w:val="24"/>
          <w:szCs w:val="24"/>
        </w:rPr>
        <w:t xml:space="preserve">from </w:t>
      </w:r>
      <w:r w:rsidR="006929F5">
        <w:rPr>
          <w:rFonts w:ascii="Century Gothic" w:hAnsi="Century Gothic"/>
          <w:sz w:val="24"/>
          <w:szCs w:val="24"/>
        </w:rPr>
        <w:t>concerned</w:t>
      </w:r>
      <w:r w:rsidR="006929F5" w:rsidRPr="005254E9">
        <w:rPr>
          <w:rFonts w:ascii="Century Gothic" w:hAnsi="Century Gothic"/>
          <w:sz w:val="24"/>
          <w:szCs w:val="24"/>
        </w:rPr>
        <w:t xml:space="preserve"> authority of SLIC before </w:t>
      </w:r>
      <w:r w:rsidR="006929F5">
        <w:rPr>
          <w:rFonts w:ascii="Century Gothic" w:hAnsi="Century Gothic"/>
          <w:sz w:val="24"/>
          <w:szCs w:val="24"/>
        </w:rPr>
        <w:t xml:space="preserve">executing the </w:t>
      </w:r>
      <w:r w:rsidR="006929F5" w:rsidRPr="005254E9">
        <w:rPr>
          <w:rFonts w:ascii="Century Gothic" w:hAnsi="Century Gothic"/>
          <w:sz w:val="24"/>
          <w:szCs w:val="24"/>
        </w:rPr>
        <w:t xml:space="preserve">repairing </w:t>
      </w:r>
      <w:r w:rsidR="006929F5">
        <w:rPr>
          <w:rFonts w:ascii="Century Gothic" w:hAnsi="Century Gothic"/>
          <w:sz w:val="24"/>
          <w:szCs w:val="24"/>
        </w:rPr>
        <w:t xml:space="preserve">works </w:t>
      </w:r>
      <w:r w:rsidR="006929F5" w:rsidRPr="005254E9">
        <w:rPr>
          <w:rFonts w:ascii="Century Gothic" w:hAnsi="Century Gothic"/>
          <w:sz w:val="24"/>
          <w:szCs w:val="24"/>
        </w:rPr>
        <w:t>to mak</w:t>
      </w:r>
      <w:r w:rsidR="006929F5">
        <w:rPr>
          <w:rFonts w:ascii="Century Gothic" w:hAnsi="Century Gothic"/>
          <w:sz w:val="24"/>
          <w:szCs w:val="24"/>
        </w:rPr>
        <w:t>e good to service the equipment for which they would charge 2</w:t>
      </w:r>
      <w:r w:rsidR="00876FC0">
        <w:rPr>
          <w:rFonts w:ascii="Century Gothic" w:hAnsi="Century Gothic"/>
          <w:sz w:val="24"/>
          <w:szCs w:val="24"/>
        </w:rPr>
        <w:t>5</w:t>
      </w:r>
      <w:r w:rsidR="006929F5">
        <w:rPr>
          <w:rFonts w:ascii="Century Gothic" w:hAnsi="Century Gothic"/>
          <w:sz w:val="24"/>
          <w:szCs w:val="24"/>
        </w:rPr>
        <w:t>% handling charges by including the cost</w:t>
      </w:r>
      <w:r w:rsidR="006929F5" w:rsidRPr="005254E9">
        <w:rPr>
          <w:rFonts w:ascii="Century Gothic" w:hAnsi="Century Gothic"/>
          <w:sz w:val="24"/>
          <w:szCs w:val="24"/>
        </w:rPr>
        <w:t xml:space="preserve"> </w:t>
      </w:r>
      <w:r w:rsidR="006929F5">
        <w:rPr>
          <w:rFonts w:ascii="Century Gothic" w:hAnsi="Century Gothic"/>
          <w:sz w:val="24"/>
          <w:szCs w:val="24"/>
        </w:rPr>
        <w:t>of repairs in their monthly bill.</w:t>
      </w:r>
    </w:p>
    <w:p w14:paraId="44AF8B87" w14:textId="77777777" w:rsidR="0060179F" w:rsidRPr="005254E9" w:rsidRDefault="0060179F" w:rsidP="0051151E">
      <w:pPr>
        <w:spacing w:after="0" w:line="259" w:lineRule="auto"/>
        <w:ind w:left="810" w:firstLine="0"/>
        <w:jc w:val="left"/>
        <w:rPr>
          <w:rFonts w:ascii="Century Gothic" w:hAnsi="Century Gothic"/>
          <w:sz w:val="24"/>
          <w:szCs w:val="24"/>
        </w:rPr>
      </w:pPr>
      <w:r w:rsidRPr="005254E9">
        <w:rPr>
          <w:rFonts w:ascii="Century Gothic" w:hAnsi="Century Gothic"/>
          <w:sz w:val="24"/>
          <w:szCs w:val="24"/>
        </w:rPr>
        <w:t xml:space="preserve">  </w:t>
      </w:r>
    </w:p>
    <w:p w14:paraId="1D888C04" w14:textId="77777777" w:rsidR="0060179F" w:rsidRPr="00D6329D" w:rsidRDefault="0060179F" w:rsidP="002351C2">
      <w:pPr>
        <w:pStyle w:val="ListParagraph"/>
        <w:numPr>
          <w:ilvl w:val="1"/>
          <w:numId w:val="47"/>
        </w:numPr>
        <w:ind w:left="810" w:right="528"/>
        <w:rPr>
          <w:rFonts w:ascii="Century Gothic" w:hAnsi="Century Gothic"/>
          <w:sz w:val="24"/>
          <w:szCs w:val="24"/>
        </w:rPr>
      </w:pPr>
      <w:r w:rsidRPr="00D6329D">
        <w:rPr>
          <w:rFonts w:ascii="Century Gothic" w:hAnsi="Century Gothic"/>
          <w:sz w:val="24"/>
          <w:szCs w:val="24"/>
        </w:rPr>
        <w:t xml:space="preserve">The contractor shall attend to any maintenance problems and rectify the defects within the time limit set against different classification of rectification work as stipulated below: </w:t>
      </w:r>
    </w:p>
    <w:p w14:paraId="1A70445B" w14:textId="77777777" w:rsidR="0060179F" w:rsidRPr="005254E9" w:rsidRDefault="0060179F" w:rsidP="0060179F">
      <w:pPr>
        <w:spacing w:after="0" w:line="259" w:lineRule="auto"/>
        <w:ind w:left="180" w:firstLine="0"/>
        <w:jc w:val="left"/>
        <w:rPr>
          <w:rFonts w:ascii="Century Gothic" w:hAnsi="Century Gothic"/>
          <w:sz w:val="24"/>
          <w:szCs w:val="24"/>
        </w:rPr>
      </w:pPr>
    </w:p>
    <w:p w14:paraId="5FFB14CC" w14:textId="77777777" w:rsidR="0060179F" w:rsidRPr="005254E9" w:rsidRDefault="0060179F" w:rsidP="002351C2">
      <w:pPr>
        <w:numPr>
          <w:ilvl w:val="0"/>
          <w:numId w:val="1"/>
        </w:numPr>
        <w:ind w:left="900" w:right="528"/>
        <w:rPr>
          <w:rFonts w:ascii="Century Gothic" w:hAnsi="Century Gothic"/>
          <w:sz w:val="24"/>
          <w:szCs w:val="24"/>
        </w:rPr>
      </w:pPr>
      <w:r w:rsidRPr="005254E9">
        <w:rPr>
          <w:rFonts w:ascii="Century Gothic" w:hAnsi="Century Gothic"/>
          <w:b/>
          <w:sz w:val="24"/>
          <w:szCs w:val="24"/>
        </w:rPr>
        <w:t>Minor/</w:t>
      </w:r>
      <w:r w:rsidR="00FF01B6">
        <w:rPr>
          <w:rFonts w:ascii="Century Gothic" w:hAnsi="Century Gothic"/>
          <w:b/>
          <w:sz w:val="24"/>
          <w:szCs w:val="24"/>
        </w:rPr>
        <w:t xml:space="preserve"> </w:t>
      </w:r>
      <w:r w:rsidRPr="005254E9">
        <w:rPr>
          <w:rFonts w:ascii="Century Gothic" w:hAnsi="Century Gothic"/>
          <w:b/>
          <w:sz w:val="24"/>
          <w:szCs w:val="24"/>
        </w:rPr>
        <w:t>Medium rectification works-</w:t>
      </w:r>
      <w:r w:rsidRPr="005254E9">
        <w:rPr>
          <w:rFonts w:ascii="Century Gothic" w:hAnsi="Century Gothic"/>
          <w:sz w:val="24"/>
          <w:szCs w:val="24"/>
        </w:rPr>
        <w:t xml:space="preserve"> </w:t>
      </w:r>
      <w:r w:rsidRPr="005254E9">
        <w:rPr>
          <w:rFonts w:ascii="Century Gothic" w:hAnsi="Century Gothic"/>
          <w:b/>
          <w:sz w:val="24"/>
          <w:szCs w:val="24"/>
          <w:u w:val="single" w:color="000000"/>
        </w:rPr>
        <w:t>within 24 hours</w:t>
      </w:r>
      <w:r w:rsidRPr="005254E9">
        <w:rPr>
          <w:rFonts w:ascii="Century Gothic" w:hAnsi="Century Gothic"/>
          <w:sz w:val="24"/>
          <w:szCs w:val="24"/>
        </w:rPr>
        <w:t xml:space="preserve"> of notification to the contractor by SLIC such as, but not limited to,  </w:t>
      </w:r>
    </w:p>
    <w:p w14:paraId="3E59C9B9" w14:textId="77777777" w:rsidR="0060179F" w:rsidRPr="005254E9" w:rsidRDefault="0060179F" w:rsidP="002351C2">
      <w:pPr>
        <w:numPr>
          <w:ilvl w:val="1"/>
          <w:numId w:val="1"/>
        </w:numPr>
        <w:spacing w:after="0" w:line="259" w:lineRule="auto"/>
        <w:ind w:left="2070" w:right="536" w:hanging="630"/>
        <w:jc w:val="left"/>
        <w:rPr>
          <w:rFonts w:ascii="Century Gothic" w:hAnsi="Century Gothic"/>
          <w:sz w:val="24"/>
          <w:szCs w:val="24"/>
        </w:rPr>
      </w:pPr>
      <w:r w:rsidRPr="005254E9">
        <w:rPr>
          <w:rFonts w:ascii="Century Gothic" w:hAnsi="Century Gothic"/>
          <w:sz w:val="24"/>
          <w:szCs w:val="24"/>
        </w:rPr>
        <w:t xml:space="preserve">Repair/ replacement of switches sockets plugs misc. electrical/ mechanical faults, misc. </w:t>
      </w:r>
    </w:p>
    <w:p w14:paraId="159CA277" w14:textId="77777777" w:rsidR="00FF01B6" w:rsidRPr="005254E9" w:rsidRDefault="00FF01B6" w:rsidP="002351C2">
      <w:pPr>
        <w:numPr>
          <w:ilvl w:val="1"/>
          <w:numId w:val="1"/>
        </w:numPr>
        <w:spacing w:after="0" w:line="259" w:lineRule="auto"/>
        <w:ind w:left="2070" w:right="536" w:hanging="630"/>
        <w:jc w:val="left"/>
        <w:rPr>
          <w:rFonts w:ascii="Century Gothic" w:hAnsi="Century Gothic"/>
          <w:sz w:val="24"/>
          <w:szCs w:val="24"/>
        </w:rPr>
      </w:pPr>
      <w:r>
        <w:rPr>
          <w:rFonts w:ascii="Century Gothic" w:hAnsi="Century Gothic"/>
          <w:sz w:val="24"/>
          <w:szCs w:val="24"/>
        </w:rPr>
        <w:t>R</w:t>
      </w:r>
      <w:r w:rsidR="0060179F" w:rsidRPr="005254E9">
        <w:rPr>
          <w:rFonts w:ascii="Century Gothic" w:hAnsi="Century Gothic"/>
          <w:sz w:val="24"/>
          <w:szCs w:val="24"/>
        </w:rPr>
        <w:t>epair/</w:t>
      </w:r>
      <w:r>
        <w:rPr>
          <w:rFonts w:ascii="Century Gothic" w:hAnsi="Century Gothic"/>
          <w:sz w:val="24"/>
          <w:szCs w:val="24"/>
        </w:rPr>
        <w:t xml:space="preserve"> </w:t>
      </w:r>
      <w:r w:rsidR="0060179F" w:rsidRPr="005254E9">
        <w:rPr>
          <w:rFonts w:ascii="Century Gothic" w:hAnsi="Century Gothic"/>
          <w:sz w:val="24"/>
          <w:szCs w:val="24"/>
        </w:rPr>
        <w:t xml:space="preserve">rectification works including cleaning of contacts, contact points, earthing points &amp; filters etc.  </w:t>
      </w:r>
    </w:p>
    <w:p w14:paraId="3511640E" w14:textId="77777777" w:rsidR="00FF01B6" w:rsidRPr="005254E9" w:rsidRDefault="0060179F" w:rsidP="002351C2">
      <w:pPr>
        <w:numPr>
          <w:ilvl w:val="1"/>
          <w:numId w:val="1"/>
        </w:numPr>
        <w:spacing w:after="0" w:line="259" w:lineRule="auto"/>
        <w:ind w:left="2070" w:right="536" w:hanging="630"/>
        <w:jc w:val="left"/>
        <w:rPr>
          <w:rFonts w:ascii="Century Gothic" w:hAnsi="Century Gothic"/>
          <w:sz w:val="24"/>
          <w:szCs w:val="24"/>
        </w:rPr>
      </w:pPr>
      <w:r w:rsidRPr="005254E9">
        <w:rPr>
          <w:rFonts w:ascii="Century Gothic" w:hAnsi="Century Gothic"/>
          <w:sz w:val="24"/>
          <w:szCs w:val="24"/>
        </w:rPr>
        <w:t xml:space="preserve">Replacement of eyelets, socket, </w:t>
      </w:r>
      <w:r w:rsidR="00653551">
        <w:rPr>
          <w:rFonts w:ascii="Century Gothic" w:hAnsi="Century Gothic"/>
          <w:sz w:val="24"/>
          <w:szCs w:val="24"/>
        </w:rPr>
        <w:t>p</w:t>
      </w:r>
      <w:r w:rsidRPr="005254E9">
        <w:rPr>
          <w:rFonts w:ascii="Century Gothic" w:hAnsi="Century Gothic"/>
          <w:sz w:val="24"/>
          <w:szCs w:val="24"/>
        </w:rPr>
        <w:t xml:space="preserve">lugs &amp; gaskets etc. in panels or motors. </w:t>
      </w:r>
    </w:p>
    <w:p w14:paraId="77384918" w14:textId="77777777" w:rsidR="0060179F" w:rsidRPr="005254E9" w:rsidRDefault="0060179F" w:rsidP="00E442B8">
      <w:pPr>
        <w:ind w:left="180" w:right="528"/>
        <w:rPr>
          <w:rFonts w:ascii="Century Gothic" w:hAnsi="Century Gothic"/>
          <w:sz w:val="24"/>
          <w:szCs w:val="24"/>
        </w:rPr>
      </w:pPr>
    </w:p>
    <w:p w14:paraId="45592005" w14:textId="77777777" w:rsidR="0060179F" w:rsidRPr="005254E9" w:rsidRDefault="0060179F" w:rsidP="002351C2">
      <w:pPr>
        <w:numPr>
          <w:ilvl w:val="0"/>
          <w:numId w:val="1"/>
        </w:numPr>
        <w:ind w:left="900" w:right="528"/>
        <w:rPr>
          <w:rFonts w:ascii="Century Gothic" w:hAnsi="Century Gothic"/>
          <w:sz w:val="24"/>
          <w:szCs w:val="24"/>
        </w:rPr>
      </w:pPr>
      <w:r w:rsidRPr="005254E9">
        <w:rPr>
          <w:rFonts w:ascii="Century Gothic" w:hAnsi="Century Gothic"/>
          <w:b/>
          <w:sz w:val="24"/>
          <w:szCs w:val="24"/>
        </w:rPr>
        <w:t>Major rectification works/</w:t>
      </w:r>
      <w:r w:rsidR="00FF01B6">
        <w:rPr>
          <w:rFonts w:ascii="Century Gothic" w:hAnsi="Century Gothic"/>
          <w:b/>
          <w:sz w:val="24"/>
          <w:szCs w:val="24"/>
        </w:rPr>
        <w:t xml:space="preserve"> </w:t>
      </w:r>
      <w:r w:rsidRPr="005254E9">
        <w:rPr>
          <w:rFonts w:ascii="Century Gothic" w:hAnsi="Century Gothic"/>
          <w:b/>
          <w:sz w:val="24"/>
          <w:szCs w:val="24"/>
        </w:rPr>
        <w:t>capital repair-</w:t>
      </w:r>
      <w:r w:rsidRPr="005254E9">
        <w:rPr>
          <w:rFonts w:ascii="Century Gothic" w:hAnsi="Century Gothic"/>
          <w:sz w:val="24"/>
          <w:szCs w:val="24"/>
        </w:rPr>
        <w:t xml:space="preserve"> </w:t>
      </w:r>
      <w:r w:rsidRPr="005254E9">
        <w:rPr>
          <w:rFonts w:ascii="Century Gothic" w:hAnsi="Century Gothic"/>
          <w:b/>
          <w:sz w:val="24"/>
          <w:szCs w:val="24"/>
          <w:u w:val="single" w:color="000000"/>
        </w:rPr>
        <w:t>within 72 hours</w:t>
      </w:r>
      <w:r w:rsidRPr="005254E9">
        <w:rPr>
          <w:rFonts w:ascii="Century Gothic" w:hAnsi="Century Gothic"/>
          <w:sz w:val="24"/>
          <w:szCs w:val="24"/>
        </w:rPr>
        <w:t xml:space="preserve"> of notification to the contractor by SLIC such as but not limited to Transformer and replacement of certain non-stocked spare parts (not locally available in </w:t>
      </w:r>
      <w:r w:rsidR="00FF01B6">
        <w:rPr>
          <w:rFonts w:ascii="Century Gothic" w:hAnsi="Century Gothic"/>
          <w:sz w:val="24"/>
          <w:szCs w:val="24"/>
        </w:rPr>
        <w:t>GUJRAT, Punjab</w:t>
      </w:r>
      <w:r w:rsidRPr="005254E9">
        <w:rPr>
          <w:rFonts w:ascii="Century Gothic" w:hAnsi="Century Gothic"/>
          <w:sz w:val="24"/>
          <w:szCs w:val="24"/>
        </w:rPr>
        <w:t xml:space="preserve"> etc.) which require the justification for 72 hours work schedule. </w:t>
      </w:r>
    </w:p>
    <w:p w14:paraId="072E34DD" w14:textId="77777777" w:rsidR="0060179F" w:rsidRPr="005254E9" w:rsidRDefault="0060179F" w:rsidP="00616BBB">
      <w:pPr>
        <w:spacing w:after="0" w:line="259" w:lineRule="auto"/>
        <w:jc w:val="left"/>
        <w:rPr>
          <w:rFonts w:ascii="Century Gothic" w:hAnsi="Century Gothic"/>
          <w:sz w:val="24"/>
          <w:szCs w:val="24"/>
        </w:rPr>
      </w:pPr>
    </w:p>
    <w:p w14:paraId="12AEBBFC" w14:textId="77777777" w:rsidR="0060179F" w:rsidRPr="005254E9" w:rsidRDefault="0060179F" w:rsidP="006F068E">
      <w:pPr>
        <w:ind w:left="900" w:right="528" w:firstLine="0"/>
        <w:rPr>
          <w:rFonts w:ascii="Century Gothic" w:hAnsi="Century Gothic"/>
          <w:sz w:val="24"/>
          <w:szCs w:val="24"/>
        </w:rPr>
      </w:pPr>
      <w:r w:rsidRPr="005254E9">
        <w:rPr>
          <w:rFonts w:ascii="Century Gothic" w:hAnsi="Century Gothic"/>
          <w:sz w:val="24"/>
          <w:szCs w:val="24"/>
        </w:rPr>
        <w:t>However, in case of any doubt in classification of rectification work, contractor can give technical justification and ask for extra time for approval of Engineer</w:t>
      </w:r>
      <w:r w:rsidR="006F068E">
        <w:rPr>
          <w:rFonts w:ascii="Century Gothic" w:hAnsi="Century Gothic"/>
          <w:sz w:val="24"/>
          <w:szCs w:val="24"/>
        </w:rPr>
        <w:t>/ Caretaker</w:t>
      </w:r>
      <w:r w:rsidRPr="005254E9">
        <w:rPr>
          <w:rFonts w:ascii="Century Gothic" w:hAnsi="Century Gothic"/>
          <w:sz w:val="24"/>
          <w:szCs w:val="24"/>
        </w:rPr>
        <w:t xml:space="preserve"> who will have power to grant such extra time/</w:t>
      </w:r>
      <w:r w:rsidR="00AD2461">
        <w:rPr>
          <w:rFonts w:ascii="Century Gothic" w:hAnsi="Century Gothic"/>
          <w:sz w:val="24"/>
          <w:szCs w:val="24"/>
        </w:rPr>
        <w:t xml:space="preserve"> </w:t>
      </w:r>
      <w:r w:rsidRPr="005254E9">
        <w:rPr>
          <w:rFonts w:ascii="Century Gothic" w:hAnsi="Century Gothic"/>
          <w:sz w:val="24"/>
          <w:szCs w:val="24"/>
        </w:rPr>
        <w:t xml:space="preserve">change the classification of rectification work depending upon the correct technical justification and a reasonability of time scheduling for such extension/change of classification of a particular rectification work.  </w:t>
      </w:r>
    </w:p>
    <w:p w14:paraId="546E60C7" w14:textId="77777777" w:rsidR="0060179F" w:rsidRPr="005254E9" w:rsidRDefault="0060179F" w:rsidP="00FF01B6">
      <w:pPr>
        <w:spacing w:after="0" w:line="259" w:lineRule="auto"/>
        <w:jc w:val="left"/>
        <w:rPr>
          <w:rFonts w:ascii="Century Gothic" w:hAnsi="Century Gothic"/>
          <w:sz w:val="24"/>
          <w:szCs w:val="24"/>
        </w:rPr>
      </w:pPr>
    </w:p>
    <w:p w14:paraId="29838EE8" w14:textId="77777777" w:rsidR="0060179F" w:rsidRDefault="0060179F" w:rsidP="002351C2">
      <w:pPr>
        <w:numPr>
          <w:ilvl w:val="0"/>
          <w:numId w:val="2"/>
        </w:numPr>
        <w:ind w:left="1270" w:right="528" w:hanging="360"/>
        <w:rPr>
          <w:rFonts w:ascii="Century Gothic" w:hAnsi="Century Gothic"/>
          <w:sz w:val="24"/>
          <w:szCs w:val="24"/>
        </w:rPr>
      </w:pPr>
      <w:r w:rsidRPr="00FF3534">
        <w:rPr>
          <w:rFonts w:ascii="Century Gothic" w:hAnsi="Century Gothic"/>
          <w:sz w:val="24"/>
          <w:szCs w:val="24"/>
        </w:rPr>
        <w:t xml:space="preserve">In case the contractor fails to rectify the defect(s) after handing over assets installed in SLIC in time limit mentioned in </w:t>
      </w:r>
      <w:r w:rsidR="0064452D">
        <w:rPr>
          <w:rFonts w:ascii="Century Gothic" w:hAnsi="Century Gothic"/>
          <w:sz w:val="24"/>
          <w:szCs w:val="24"/>
        </w:rPr>
        <w:t>C</w:t>
      </w:r>
      <w:r w:rsidRPr="00FF3534">
        <w:rPr>
          <w:rFonts w:ascii="Century Gothic" w:hAnsi="Century Gothic"/>
          <w:sz w:val="24"/>
          <w:szCs w:val="24"/>
        </w:rPr>
        <w:t xml:space="preserve">lause-4.0 SLIC reserves the right to get the defect(s) rectified at risk and cost of the contractor without further notice and will charge </w:t>
      </w:r>
      <w:r w:rsidRPr="00FF3534">
        <w:rPr>
          <w:rFonts w:ascii="Century Gothic" w:hAnsi="Century Gothic"/>
          <w:b/>
          <w:sz w:val="24"/>
          <w:szCs w:val="24"/>
          <w:u w:val="single" w:color="000000"/>
        </w:rPr>
        <w:t>2</w:t>
      </w:r>
      <w:r w:rsidR="00876FC0">
        <w:rPr>
          <w:rFonts w:ascii="Century Gothic" w:hAnsi="Century Gothic"/>
          <w:b/>
          <w:sz w:val="24"/>
          <w:szCs w:val="24"/>
          <w:u w:val="single" w:color="000000"/>
        </w:rPr>
        <w:t>5</w:t>
      </w:r>
      <w:r w:rsidRPr="00FF3534">
        <w:rPr>
          <w:rFonts w:ascii="Century Gothic" w:hAnsi="Century Gothic"/>
          <w:b/>
          <w:sz w:val="24"/>
          <w:szCs w:val="24"/>
          <w:u w:val="single" w:color="000000"/>
        </w:rPr>
        <w:t>%</w:t>
      </w:r>
      <w:r w:rsidRPr="00FF3534">
        <w:rPr>
          <w:rFonts w:ascii="Century Gothic" w:hAnsi="Century Gothic"/>
          <w:sz w:val="24"/>
          <w:szCs w:val="24"/>
        </w:rPr>
        <w:t xml:space="preserve"> extra on the actual expenditure incurred (material, manpower, machinery etc.) from the </w:t>
      </w:r>
      <w:r w:rsidR="00FF3534" w:rsidRPr="00FF3534">
        <w:rPr>
          <w:rFonts w:ascii="Century Gothic" w:hAnsi="Century Gothic"/>
          <w:sz w:val="24"/>
          <w:szCs w:val="24"/>
        </w:rPr>
        <w:t>monthly</w:t>
      </w:r>
      <w:r w:rsidR="00616BBB">
        <w:rPr>
          <w:rFonts w:ascii="Century Gothic" w:hAnsi="Century Gothic"/>
          <w:sz w:val="24"/>
          <w:szCs w:val="24"/>
        </w:rPr>
        <w:t xml:space="preserve"> bills of the contractor.</w:t>
      </w:r>
    </w:p>
    <w:p w14:paraId="370E213D" w14:textId="77777777" w:rsidR="009C467B" w:rsidRPr="00FF3534" w:rsidRDefault="009C467B" w:rsidP="009C467B">
      <w:pPr>
        <w:ind w:left="910" w:right="528" w:firstLine="0"/>
        <w:rPr>
          <w:rFonts w:ascii="Century Gothic" w:hAnsi="Century Gothic"/>
          <w:sz w:val="24"/>
          <w:szCs w:val="24"/>
        </w:rPr>
      </w:pPr>
    </w:p>
    <w:p w14:paraId="341DFB86" w14:textId="77777777" w:rsidR="0060179F" w:rsidRPr="005254E9" w:rsidRDefault="0060179F" w:rsidP="002351C2">
      <w:pPr>
        <w:numPr>
          <w:ilvl w:val="0"/>
          <w:numId w:val="2"/>
        </w:numPr>
        <w:ind w:right="528" w:hanging="360"/>
        <w:rPr>
          <w:rFonts w:ascii="Century Gothic" w:hAnsi="Century Gothic"/>
          <w:sz w:val="24"/>
          <w:szCs w:val="24"/>
        </w:rPr>
      </w:pPr>
      <w:r w:rsidRPr="005254E9">
        <w:rPr>
          <w:rFonts w:ascii="Century Gothic" w:hAnsi="Century Gothic"/>
          <w:sz w:val="24"/>
          <w:szCs w:val="24"/>
        </w:rPr>
        <w:lastRenderedPageBreak/>
        <w:t xml:space="preserve">In case of unserviceability/ dysfunction of the equipment for a period longer than as stated at </w:t>
      </w:r>
      <w:r w:rsidR="00F77720">
        <w:rPr>
          <w:rFonts w:ascii="Century Gothic" w:hAnsi="Century Gothic"/>
          <w:sz w:val="24"/>
          <w:szCs w:val="24"/>
        </w:rPr>
        <w:t xml:space="preserve">Clause </w:t>
      </w:r>
      <w:r w:rsidRPr="005254E9">
        <w:rPr>
          <w:rFonts w:ascii="Century Gothic" w:hAnsi="Century Gothic"/>
          <w:sz w:val="24"/>
          <w:szCs w:val="24"/>
        </w:rPr>
        <w:t>4.0 above</w:t>
      </w:r>
      <w:r w:rsidR="00F77720">
        <w:rPr>
          <w:rFonts w:ascii="Century Gothic" w:hAnsi="Century Gothic"/>
          <w:sz w:val="24"/>
          <w:szCs w:val="24"/>
        </w:rPr>
        <w:t>.</w:t>
      </w:r>
      <w:r w:rsidRPr="005254E9">
        <w:rPr>
          <w:rFonts w:ascii="Century Gothic" w:hAnsi="Century Gothic"/>
          <w:sz w:val="24"/>
          <w:szCs w:val="24"/>
        </w:rPr>
        <w:t xml:space="preserve">  Penalty as detailed below shall also be imposed on the contractor and the amount will be recovered from their respective monthly bills. </w:t>
      </w:r>
    </w:p>
    <w:p w14:paraId="7D471FC3"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b/>
          <w:sz w:val="24"/>
          <w:szCs w:val="24"/>
        </w:rPr>
        <w:t xml:space="preserve"> </w:t>
      </w:r>
    </w:p>
    <w:tbl>
      <w:tblPr>
        <w:tblStyle w:val="TableGrid"/>
        <w:tblW w:w="8724" w:type="dxa"/>
        <w:tblInd w:w="930" w:type="dxa"/>
        <w:tblCellMar>
          <w:top w:w="12" w:type="dxa"/>
          <w:left w:w="108" w:type="dxa"/>
          <w:right w:w="57" w:type="dxa"/>
        </w:tblCellMar>
        <w:tblLook w:val="04A0" w:firstRow="1" w:lastRow="0" w:firstColumn="1" w:lastColumn="0" w:noHBand="0" w:noVBand="1"/>
      </w:tblPr>
      <w:tblGrid>
        <w:gridCol w:w="630"/>
        <w:gridCol w:w="2485"/>
        <w:gridCol w:w="3000"/>
        <w:gridCol w:w="2609"/>
      </w:tblGrid>
      <w:tr w:rsidR="0060179F" w:rsidRPr="005254E9" w14:paraId="6E487EDD" w14:textId="77777777" w:rsidTr="0020494A">
        <w:trPr>
          <w:trHeight w:val="470"/>
        </w:trPr>
        <w:tc>
          <w:tcPr>
            <w:tcW w:w="630" w:type="dxa"/>
            <w:tcBorders>
              <w:top w:val="single" w:sz="4" w:space="0" w:color="000000"/>
              <w:left w:val="single" w:sz="4" w:space="0" w:color="000000"/>
              <w:bottom w:val="single" w:sz="4" w:space="0" w:color="000000"/>
              <w:right w:val="single" w:sz="4" w:space="0" w:color="000000"/>
            </w:tcBorders>
          </w:tcPr>
          <w:p w14:paraId="2C9A851C" w14:textId="77777777" w:rsidR="0060179F" w:rsidRPr="005254E9" w:rsidRDefault="0060179F" w:rsidP="005254E9">
            <w:pPr>
              <w:spacing w:after="0" w:line="259" w:lineRule="auto"/>
              <w:ind w:left="2" w:firstLine="0"/>
              <w:jc w:val="left"/>
              <w:rPr>
                <w:rFonts w:ascii="Century Gothic" w:hAnsi="Century Gothic"/>
                <w:sz w:val="24"/>
                <w:szCs w:val="24"/>
              </w:rPr>
            </w:pPr>
            <w:r w:rsidRPr="005254E9">
              <w:rPr>
                <w:rFonts w:ascii="Century Gothic" w:hAnsi="Century Gothic"/>
                <w:b/>
                <w:sz w:val="24"/>
                <w:szCs w:val="24"/>
              </w:rPr>
              <w:t xml:space="preserve">Sr. </w:t>
            </w:r>
          </w:p>
          <w:p w14:paraId="3EF15405" w14:textId="77777777" w:rsidR="0060179F" w:rsidRPr="005254E9" w:rsidRDefault="0060179F" w:rsidP="005254E9">
            <w:pPr>
              <w:spacing w:after="0" w:line="259" w:lineRule="auto"/>
              <w:ind w:left="2" w:firstLine="0"/>
              <w:jc w:val="left"/>
              <w:rPr>
                <w:rFonts w:ascii="Century Gothic" w:hAnsi="Century Gothic"/>
                <w:sz w:val="24"/>
                <w:szCs w:val="24"/>
              </w:rPr>
            </w:pPr>
            <w:r w:rsidRPr="005254E9">
              <w:rPr>
                <w:rFonts w:ascii="Century Gothic" w:hAnsi="Century Gothic"/>
                <w:b/>
                <w:sz w:val="24"/>
                <w:szCs w:val="24"/>
              </w:rPr>
              <w:t xml:space="preserve">No </w:t>
            </w:r>
          </w:p>
        </w:tc>
        <w:tc>
          <w:tcPr>
            <w:tcW w:w="2485" w:type="dxa"/>
            <w:tcBorders>
              <w:top w:val="single" w:sz="4" w:space="0" w:color="000000"/>
              <w:left w:val="single" w:sz="4" w:space="0" w:color="000000"/>
              <w:bottom w:val="single" w:sz="4" w:space="0" w:color="000000"/>
              <w:right w:val="single" w:sz="4" w:space="0" w:color="000000"/>
            </w:tcBorders>
            <w:vAlign w:val="center"/>
          </w:tcPr>
          <w:p w14:paraId="4B311D48" w14:textId="77777777" w:rsidR="0060179F" w:rsidRPr="0020494A" w:rsidRDefault="0060179F" w:rsidP="0020494A">
            <w:pPr>
              <w:spacing w:after="0" w:line="259" w:lineRule="auto"/>
              <w:ind w:left="0" w:firstLine="0"/>
              <w:jc w:val="center"/>
              <w:rPr>
                <w:rFonts w:ascii="Century Gothic" w:hAnsi="Century Gothic"/>
                <w:b/>
                <w:bCs/>
                <w:sz w:val="24"/>
                <w:szCs w:val="24"/>
              </w:rPr>
            </w:pPr>
            <w:r w:rsidRPr="0020494A">
              <w:rPr>
                <w:rFonts w:ascii="Century Gothic" w:hAnsi="Century Gothic"/>
                <w:b/>
                <w:bCs/>
                <w:sz w:val="24"/>
                <w:szCs w:val="24"/>
              </w:rPr>
              <w:t>Period</w:t>
            </w:r>
          </w:p>
        </w:tc>
        <w:tc>
          <w:tcPr>
            <w:tcW w:w="3000" w:type="dxa"/>
            <w:tcBorders>
              <w:top w:val="single" w:sz="4" w:space="0" w:color="000000"/>
              <w:left w:val="single" w:sz="4" w:space="0" w:color="000000"/>
              <w:bottom w:val="single" w:sz="4" w:space="0" w:color="000000"/>
              <w:right w:val="single" w:sz="4" w:space="0" w:color="000000"/>
            </w:tcBorders>
            <w:vAlign w:val="center"/>
          </w:tcPr>
          <w:p w14:paraId="363D285A" w14:textId="77777777" w:rsidR="0060179F" w:rsidRPr="0020494A" w:rsidRDefault="0060179F" w:rsidP="0020494A">
            <w:pPr>
              <w:spacing w:after="0" w:line="259" w:lineRule="auto"/>
              <w:ind w:left="0" w:firstLine="0"/>
              <w:jc w:val="center"/>
              <w:rPr>
                <w:rFonts w:ascii="Century Gothic" w:hAnsi="Century Gothic"/>
                <w:b/>
                <w:bCs/>
                <w:sz w:val="24"/>
                <w:szCs w:val="24"/>
              </w:rPr>
            </w:pPr>
            <w:r w:rsidRPr="0020494A">
              <w:rPr>
                <w:rFonts w:ascii="Century Gothic" w:hAnsi="Century Gothic"/>
                <w:b/>
                <w:bCs/>
                <w:sz w:val="24"/>
                <w:szCs w:val="24"/>
              </w:rPr>
              <w:t>Penalty</w:t>
            </w:r>
          </w:p>
        </w:tc>
        <w:tc>
          <w:tcPr>
            <w:tcW w:w="2609" w:type="dxa"/>
            <w:tcBorders>
              <w:top w:val="single" w:sz="4" w:space="0" w:color="000000"/>
              <w:left w:val="single" w:sz="4" w:space="0" w:color="000000"/>
              <w:bottom w:val="single" w:sz="4" w:space="0" w:color="000000"/>
              <w:right w:val="single" w:sz="4" w:space="0" w:color="000000"/>
            </w:tcBorders>
            <w:vAlign w:val="center"/>
          </w:tcPr>
          <w:p w14:paraId="6341CC53" w14:textId="77777777" w:rsidR="0060179F" w:rsidRPr="0020494A" w:rsidRDefault="0060179F" w:rsidP="0020494A">
            <w:pPr>
              <w:spacing w:after="0" w:line="259" w:lineRule="auto"/>
              <w:ind w:left="0" w:firstLine="0"/>
              <w:jc w:val="center"/>
              <w:rPr>
                <w:rFonts w:ascii="Century Gothic" w:hAnsi="Century Gothic"/>
                <w:b/>
                <w:bCs/>
                <w:sz w:val="24"/>
                <w:szCs w:val="24"/>
              </w:rPr>
            </w:pPr>
            <w:r w:rsidRPr="0020494A">
              <w:rPr>
                <w:rFonts w:ascii="Century Gothic" w:hAnsi="Century Gothic"/>
                <w:b/>
                <w:bCs/>
                <w:sz w:val="24"/>
                <w:szCs w:val="24"/>
              </w:rPr>
              <w:t>Remarks</w:t>
            </w:r>
          </w:p>
        </w:tc>
      </w:tr>
      <w:tr w:rsidR="0060179F" w:rsidRPr="005254E9" w14:paraId="4676FA29" w14:textId="77777777" w:rsidTr="00CA2B69">
        <w:trPr>
          <w:trHeight w:val="700"/>
        </w:trPr>
        <w:tc>
          <w:tcPr>
            <w:tcW w:w="630" w:type="dxa"/>
            <w:tcBorders>
              <w:top w:val="single" w:sz="4" w:space="0" w:color="000000"/>
              <w:left w:val="single" w:sz="4" w:space="0" w:color="000000"/>
              <w:bottom w:val="single" w:sz="4" w:space="0" w:color="000000"/>
              <w:right w:val="single" w:sz="4" w:space="0" w:color="000000"/>
            </w:tcBorders>
          </w:tcPr>
          <w:p w14:paraId="6E37E802" w14:textId="77777777" w:rsidR="0060179F" w:rsidRPr="005254E9" w:rsidRDefault="0060179F" w:rsidP="005254E9">
            <w:pPr>
              <w:spacing w:after="0" w:line="259" w:lineRule="auto"/>
              <w:ind w:left="2" w:firstLine="0"/>
              <w:jc w:val="left"/>
              <w:rPr>
                <w:rFonts w:ascii="Century Gothic" w:hAnsi="Century Gothic"/>
                <w:sz w:val="24"/>
                <w:szCs w:val="24"/>
              </w:rPr>
            </w:pPr>
            <w:r w:rsidRPr="005254E9">
              <w:rPr>
                <w:rFonts w:ascii="Century Gothic" w:hAnsi="Century Gothic"/>
                <w:b/>
                <w:sz w:val="24"/>
                <w:szCs w:val="24"/>
              </w:rPr>
              <w:t xml:space="preserve">1 </w:t>
            </w:r>
          </w:p>
        </w:tc>
        <w:tc>
          <w:tcPr>
            <w:tcW w:w="2485" w:type="dxa"/>
            <w:tcBorders>
              <w:top w:val="single" w:sz="4" w:space="0" w:color="000000"/>
              <w:left w:val="single" w:sz="4" w:space="0" w:color="000000"/>
              <w:bottom w:val="single" w:sz="4" w:space="0" w:color="000000"/>
              <w:right w:val="single" w:sz="4" w:space="0" w:color="000000"/>
            </w:tcBorders>
          </w:tcPr>
          <w:p w14:paraId="71CC7B27" w14:textId="77777777" w:rsidR="0060179F" w:rsidRPr="005254E9" w:rsidRDefault="0060179F" w:rsidP="00A22DFB">
            <w:pPr>
              <w:spacing w:after="0" w:line="259" w:lineRule="auto"/>
              <w:ind w:left="0" w:firstLine="0"/>
              <w:jc w:val="left"/>
              <w:rPr>
                <w:rFonts w:ascii="Century Gothic" w:hAnsi="Century Gothic"/>
                <w:sz w:val="24"/>
                <w:szCs w:val="24"/>
              </w:rPr>
            </w:pPr>
            <w:r w:rsidRPr="005254E9">
              <w:rPr>
                <w:rFonts w:ascii="Century Gothic" w:hAnsi="Century Gothic"/>
                <w:sz w:val="24"/>
                <w:szCs w:val="24"/>
              </w:rPr>
              <w:t>4 to 7 consecutive days in a plant</w:t>
            </w:r>
            <w:r w:rsidRPr="005254E9">
              <w:rPr>
                <w:rFonts w:ascii="Century Gothic" w:hAnsi="Century Gothic"/>
                <w:b/>
                <w:sz w:val="24"/>
                <w:szCs w:val="24"/>
              </w:rPr>
              <w:t xml:space="preserve"> </w:t>
            </w:r>
          </w:p>
        </w:tc>
        <w:tc>
          <w:tcPr>
            <w:tcW w:w="3000" w:type="dxa"/>
            <w:tcBorders>
              <w:top w:val="single" w:sz="4" w:space="0" w:color="000000"/>
              <w:left w:val="single" w:sz="4" w:space="0" w:color="000000"/>
              <w:bottom w:val="single" w:sz="4" w:space="0" w:color="000000"/>
              <w:right w:val="single" w:sz="4" w:space="0" w:color="000000"/>
            </w:tcBorders>
          </w:tcPr>
          <w:p w14:paraId="4C9D6CB2" w14:textId="77777777" w:rsidR="0060179F" w:rsidRPr="005254E9" w:rsidRDefault="0060179F" w:rsidP="00CA2B6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25% of respective monthly bill </w:t>
            </w:r>
          </w:p>
        </w:tc>
        <w:tc>
          <w:tcPr>
            <w:tcW w:w="2609" w:type="dxa"/>
            <w:vMerge w:val="restart"/>
            <w:tcBorders>
              <w:top w:val="single" w:sz="4" w:space="0" w:color="000000"/>
              <w:left w:val="single" w:sz="4" w:space="0" w:color="000000"/>
              <w:bottom w:val="single" w:sz="4" w:space="0" w:color="000000"/>
              <w:right w:val="single" w:sz="4" w:space="0" w:color="000000"/>
            </w:tcBorders>
          </w:tcPr>
          <w:p w14:paraId="4E5FC74C" w14:textId="77777777" w:rsidR="0060179F" w:rsidRPr="005254E9" w:rsidRDefault="0060179F" w:rsidP="005254E9">
            <w:pPr>
              <w:spacing w:after="0" w:line="240" w:lineRule="auto"/>
              <w:ind w:left="0" w:right="50" w:firstLine="0"/>
              <w:rPr>
                <w:rFonts w:ascii="Century Gothic" w:hAnsi="Century Gothic"/>
                <w:sz w:val="24"/>
                <w:szCs w:val="24"/>
              </w:rPr>
            </w:pPr>
            <w:r w:rsidRPr="005254E9">
              <w:rPr>
                <w:rFonts w:ascii="Century Gothic" w:hAnsi="Century Gothic"/>
                <w:sz w:val="24"/>
                <w:szCs w:val="24"/>
              </w:rPr>
              <w:t xml:space="preserve">In case the period is repeated in the same month, penalty will be worked out on </w:t>
            </w:r>
            <w:proofErr w:type="spellStart"/>
            <w:r w:rsidRPr="005254E9">
              <w:rPr>
                <w:rFonts w:ascii="Century Gothic" w:hAnsi="Century Gothic"/>
                <w:sz w:val="24"/>
                <w:szCs w:val="24"/>
              </w:rPr>
              <w:t>prorata</w:t>
            </w:r>
            <w:proofErr w:type="spellEnd"/>
            <w:r w:rsidRPr="005254E9">
              <w:rPr>
                <w:rFonts w:ascii="Century Gothic" w:hAnsi="Century Gothic"/>
                <w:sz w:val="24"/>
                <w:szCs w:val="24"/>
              </w:rPr>
              <w:t xml:space="preserve"> basis. </w:t>
            </w:r>
          </w:p>
          <w:p w14:paraId="4B6D9842"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 xml:space="preserve"> </w:t>
            </w:r>
          </w:p>
        </w:tc>
      </w:tr>
      <w:tr w:rsidR="0060179F" w:rsidRPr="005254E9" w14:paraId="0241EBD0" w14:textId="77777777" w:rsidTr="00CA2B69">
        <w:trPr>
          <w:trHeight w:val="700"/>
        </w:trPr>
        <w:tc>
          <w:tcPr>
            <w:tcW w:w="630" w:type="dxa"/>
            <w:tcBorders>
              <w:top w:val="single" w:sz="4" w:space="0" w:color="000000"/>
              <w:left w:val="single" w:sz="4" w:space="0" w:color="000000"/>
              <w:bottom w:val="single" w:sz="4" w:space="0" w:color="000000"/>
              <w:right w:val="single" w:sz="4" w:space="0" w:color="000000"/>
            </w:tcBorders>
          </w:tcPr>
          <w:p w14:paraId="5D67DD18" w14:textId="77777777" w:rsidR="0060179F" w:rsidRPr="005254E9" w:rsidRDefault="0060179F" w:rsidP="005254E9">
            <w:pPr>
              <w:spacing w:after="0" w:line="259" w:lineRule="auto"/>
              <w:ind w:left="2" w:firstLine="0"/>
              <w:jc w:val="left"/>
              <w:rPr>
                <w:rFonts w:ascii="Century Gothic" w:hAnsi="Century Gothic"/>
                <w:sz w:val="24"/>
                <w:szCs w:val="24"/>
              </w:rPr>
            </w:pPr>
            <w:r w:rsidRPr="005254E9">
              <w:rPr>
                <w:rFonts w:ascii="Century Gothic" w:hAnsi="Century Gothic"/>
                <w:b/>
                <w:sz w:val="24"/>
                <w:szCs w:val="24"/>
              </w:rPr>
              <w:t xml:space="preserve">2 </w:t>
            </w:r>
          </w:p>
        </w:tc>
        <w:tc>
          <w:tcPr>
            <w:tcW w:w="2485" w:type="dxa"/>
            <w:tcBorders>
              <w:top w:val="single" w:sz="4" w:space="0" w:color="000000"/>
              <w:left w:val="single" w:sz="4" w:space="0" w:color="000000"/>
              <w:bottom w:val="single" w:sz="4" w:space="0" w:color="000000"/>
              <w:right w:val="single" w:sz="4" w:space="0" w:color="000000"/>
            </w:tcBorders>
          </w:tcPr>
          <w:p w14:paraId="7499D8A1" w14:textId="77777777" w:rsidR="0060179F" w:rsidRPr="005254E9" w:rsidRDefault="0060179F" w:rsidP="00A22DFB">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8 to 15 consecutive days in a plant </w:t>
            </w:r>
          </w:p>
        </w:tc>
        <w:tc>
          <w:tcPr>
            <w:tcW w:w="3000" w:type="dxa"/>
            <w:tcBorders>
              <w:top w:val="single" w:sz="4" w:space="0" w:color="000000"/>
              <w:left w:val="single" w:sz="4" w:space="0" w:color="000000"/>
              <w:bottom w:val="single" w:sz="4" w:space="0" w:color="000000"/>
              <w:right w:val="single" w:sz="4" w:space="0" w:color="000000"/>
            </w:tcBorders>
          </w:tcPr>
          <w:p w14:paraId="4D187C71" w14:textId="77777777" w:rsidR="0060179F" w:rsidRPr="005254E9" w:rsidRDefault="0060179F" w:rsidP="00CA2B69">
            <w:pPr>
              <w:spacing w:after="0" w:line="259" w:lineRule="auto"/>
              <w:ind w:left="0" w:right="51" w:firstLine="0"/>
              <w:jc w:val="left"/>
              <w:rPr>
                <w:rFonts w:ascii="Century Gothic" w:hAnsi="Century Gothic"/>
                <w:sz w:val="24"/>
                <w:szCs w:val="24"/>
              </w:rPr>
            </w:pPr>
            <w:r w:rsidRPr="005254E9">
              <w:rPr>
                <w:rFonts w:ascii="Century Gothic" w:hAnsi="Century Gothic"/>
                <w:sz w:val="24"/>
                <w:szCs w:val="24"/>
              </w:rPr>
              <w:t>@ 50% of respective monthly bill</w:t>
            </w:r>
          </w:p>
        </w:tc>
        <w:tc>
          <w:tcPr>
            <w:tcW w:w="0" w:type="auto"/>
            <w:vMerge/>
            <w:tcBorders>
              <w:top w:val="nil"/>
              <w:left w:val="single" w:sz="4" w:space="0" w:color="000000"/>
              <w:bottom w:val="nil"/>
              <w:right w:val="single" w:sz="4" w:space="0" w:color="000000"/>
            </w:tcBorders>
            <w:vAlign w:val="bottom"/>
          </w:tcPr>
          <w:p w14:paraId="3F6AE0E1" w14:textId="77777777" w:rsidR="0060179F" w:rsidRPr="005254E9" w:rsidRDefault="0060179F" w:rsidP="005254E9">
            <w:pPr>
              <w:spacing w:after="160" w:line="259" w:lineRule="auto"/>
              <w:ind w:left="0" w:firstLine="0"/>
              <w:jc w:val="left"/>
              <w:rPr>
                <w:rFonts w:ascii="Century Gothic" w:hAnsi="Century Gothic"/>
                <w:sz w:val="24"/>
                <w:szCs w:val="24"/>
              </w:rPr>
            </w:pPr>
          </w:p>
        </w:tc>
      </w:tr>
      <w:tr w:rsidR="0060179F" w:rsidRPr="005254E9" w14:paraId="201827BC" w14:textId="77777777" w:rsidTr="00CA2B69">
        <w:trPr>
          <w:trHeight w:val="702"/>
        </w:trPr>
        <w:tc>
          <w:tcPr>
            <w:tcW w:w="630" w:type="dxa"/>
            <w:tcBorders>
              <w:top w:val="single" w:sz="4" w:space="0" w:color="000000"/>
              <w:left w:val="single" w:sz="4" w:space="0" w:color="000000"/>
              <w:bottom w:val="single" w:sz="4" w:space="0" w:color="000000"/>
              <w:right w:val="single" w:sz="4" w:space="0" w:color="000000"/>
            </w:tcBorders>
          </w:tcPr>
          <w:p w14:paraId="36003666" w14:textId="77777777" w:rsidR="0060179F" w:rsidRPr="005254E9" w:rsidRDefault="0060179F" w:rsidP="005254E9">
            <w:pPr>
              <w:spacing w:after="0" w:line="259" w:lineRule="auto"/>
              <w:ind w:left="2" w:firstLine="0"/>
              <w:jc w:val="left"/>
              <w:rPr>
                <w:rFonts w:ascii="Century Gothic" w:hAnsi="Century Gothic"/>
                <w:sz w:val="24"/>
                <w:szCs w:val="24"/>
              </w:rPr>
            </w:pPr>
            <w:r w:rsidRPr="005254E9">
              <w:rPr>
                <w:rFonts w:ascii="Century Gothic" w:hAnsi="Century Gothic"/>
                <w:b/>
                <w:sz w:val="24"/>
                <w:szCs w:val="24"/>
              </w:rPr>
              <w:t xml:space="preserve">3 </w:t>
            </w:r>
          </w:p>
        </w:tc>
        <w:tc>
          <w:tcPr>
            <w:tcW w:w="2485" w:type="dxa"/>
            <w:tcBorders>
              <w:top w:val="single" w:sz="4" w:space="0" w:color="000000"/>
              <w:left w:val="single" w:sz="4" w:space="0" w:color="000000"/>
              <w:bottom w:val="single" w:sz="4" w:space="0" w:color="000000"/>
              <w:right w:val="single" w:sz="4" w:space="0" w:color="000000"/>
            </w:tcBorders>
          </w:tcPr>
          <w:p w14:paraId="4133A480" w14:textId="77777777" w:rsidR="0060179F" w:rsidRPr="005254E9" w:rsidRDefault="0060179F" w:rsidP="00A22DFB">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More than 15 days </w:t>
            </w:r>
          </w:p>
        </w:tc>
        <w:tc>
          <w:tcPr>
            <w:tcW w:w="3000" w:type="dxa"/>
            <w:tcBorders>
              <w:top w:val="single" w:sz="4" w:space="0" w:color="000000"/>
              <w:left w:val="single" w:sz="4" w:space="0" w:color="000000"/>
              <w:bottom w:val="single" w:sz="4" w:space="0" w:color="000000"/>
              <w:right w:val="single" w:sz="4" w:space="0" w:color="000000"/>
            </w:tcBorders>
          </w:tcPr>
          <w:p w14:paraId="753A8AE1" w14:textId="77777777" w:rsidR="0060179F" w:rsidRPr="005254E9" w:rsidRDefault="0060179F" w:rsidP="00CA2B69">
            <w:pPr>
              <w:spacing w:after="0" w:line="240" w:lineRule="auto"/>
              <w:ind w:left="0" w:firstLine="0"/>
              <w:jc w:val="left"/>
              <w:rPr>
                <w:rFonts w:ascii="Century Gothic" w:hAnsi="Century Gothic"/>
                <w:sz w:val="24"/>
                <w:szCs w:val="24"/>
              </w:rPr>
            </w:pPr>
            <w:r w:rsidRPr="005254E9">
              <w:rPr>
                <w:rFonts w:ascii="Century Gothic" w:hAnsi="Century Gothic"/>
                <w:sz w:val="24"/>
                <w:szCs w:val="24"/>
              </w:rPr>
              <w:t xml:space="preserve">@100%of respective monthly bill </w:t>
            </w:r>
          </w:p>
        </w:tc>
        <w:tc>
          <w:tcPr>
            <w:tcW w:w="0" w:type="auto"/>
            <w:vMerge/>
            <w:tcBorders>
              <w:top w:val="nil"/>
              <w:left w:val="single" w:sz="4" w:space="0" w:color="000000"/>
              <w:bottom w:val="single" w:sz="4" w:space="0" w:color="000000"/>
              <w:right w:val="single" w:sz="4" w:space="0" w:color="000000"/>
            </w:tcBorders>
          </w:tcPr>
          <w:p w14:paraId="61EEC569" w14:textId="77777777" w:rsidR="0060179F" w:rsidRPr="005254E9" w:rsidRDefault="0060179F" w:rsidP="005254E9">
            <w:pPr>
              <w:spacing w:after="160" w:line="259" w:lineRule="auto"/>
              <w:ind w:left="0" w:firstLine="0"/>
              <w:jc w:val="left"/>
              <w:rPr>
                <w:rFonts w:ascii="Century Gothic" w:hAnsi="Century Gothic"/>
                <w:sz w:val="24"/>
                <w:szCs w:val="24"/>
              </w:rPr>
            </w:pPr>
          </w:p>
        </w:tc>
      </w:tr>
    </w:tbl>
    <w:p w14:paraId="59B921ED" w14:textId="77777777" w:rsidR="0060179F" w:rsidRPr="005254E9" w:rsidRDefault="0060179F" w:rsidP="009C467B">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E5757A4" w14:textId="77777777" w:rsidR="0060179F" w:rsidRPr="005254E9" w:rsidRDefault="0060179F" w:rsidP="00FF01B6">
      <w:pPr>
        <w:ind w:left="185" w:right="528"/>
        <w:rPr>
          <w:rFonts w:ascii="Century Gothic" w:hAnsi="Century Gothic"/>
          <w:sz w:val="24"/>
          <w:szCs w:val="24"/>
        </w:rPr>
      </w:pPr>
      <w:r w:rsidRPr="005254E9">
        <w:rPr>
          <w:rFonts w:ascii="Century Gothic" w:hAnsi="Century Gothic"/>
          <w:sz w:val="24"/>
          <w:szCs w:val="24"/>
        </w:rPr>
        <w:t xml:space="preserve">NOTE:  In exceptional cases, </w:t>
      </w:r>
      <w:r w:rsidR="00FF01B6">
        <w:rPr>
          <w:rFonts w:ascii="Century Gothic" w:hAnsi="Century Gothic"/>
          <w:sz w:val="24"/>
          <w:szCs w:val="24"/>
        </w:rPr>
        <w:t>concerned</w:t>
      </w:r>
      <w:r w:rsidRPr="005254E9">
        <w:rPr>
          <w:rFonts w:ascii="Century Gothic" w:hAnsi="Century Gothic"/>
          <w:sz w:val="24"/>
          <w:szCs w:val="24"/>
        </w:rPr>
        <w:t xml:space="preserve"> authority of SLIC may consider to extend the time limit mentioned above. The decision of competent authority shall be final and binding on the contractor in respect of category of rectification of defects. However, all complaints will be attended promptly and the time limit set for each category is the maximum time limit.  </w:t>
      </w:r>
    </w:p>
    <w:p w14:paraId="67CA008C" w14:textId="77777777" w:rsidR="0060179F" w:rsidRPr="005254E9" w:rsidRDefault="0060179F" w:rsidP="0060179F">
      <w:pPr>
        <w:spacing w:after="0" w:line="259" w:lineRule="auto"/>
        <w:ind w:left="540" w:firstLine="0"/>
        <w:jc w:val="left"/>
        <w:rPr>
          <w:rFonts w:ascii="Century Gothic" w:hAnsi="Century Gothic"/>
          <w:sz w:val="24"/>
          <w:szCs w:val="24"/>
        </w:rPr>
      </w:pPr>
      <w:r w:rsidRPr="005254E9">
        <w:rPr>
          <w:rFonts w:ascii="Century Gothic" w:hAnsi="Century Gothic"/>
          <w:sz w:val="24"/>
          <w:szCs w:val="24"/>
        </w:rPr>
        <w:t xml:space="preserve">  </w:t>
      </w:r>
    </w:p>
    <w:p w14:paraId="4B83F01F" w14:textId="77777777" w:rsidR="0060179F" w:rsidRPr="00D6329D" w:rsidRDefault="0060179F" w:rsidP="002351C2">
      <w:pPr>
        <w:pStyle w:val="ListParagraph"/>
        <w:numPr>
          <w:ilvl w:val="1"/>
          <w:numId w:val="47"/>
        </w:numPr>
        <w:ind w:right="528"/>
        <w:jc w:val="both"/>
        <w:rPr>
          <w:rFonts w:ascii="Century Gothic" w:hAnsi="Century Gothic"/>
          <w:sz w:val="24"/>
          <w:szCs w:val="24"/>
        </w:rPr>
      </w:pPr>
      <w:r w:rsidRPr="00D6329D">
        <w:rPr>
          <w:rFonts w:ascii="Century Gothic" w:hAnsi="Century Gothic"/>
          <w:sz w:val="24"/>
          <w:szCs w:val="24"/>
        </w:rPr>
        <w:t xml:space="preserve">A snag list of the installations covered in the present scope of work shall be prepared jointly by successful bidders &amp; SLIC so as to complete the defect-rectification work well before the actual contract period is over. However, nothing shall be paid extra for preparation of snag list and preparation of snag list will not be considered as date of start. In case contractor is asked in writing to arrange rectification of any defect at the time of accepting the work order of AMC, the cost of rectification shall be reimbursed to him on actual basis.  </w:t>
      </w:r>
    </w:p>
    <w:p w14:paraId="1F9FB95E" w14:textId="77777777" w:rsidR="0060179F" w:rsidRPr="005254E9" w:rsidRDefault="0060179F" w:rsidP="00861D37">
      <w:pPr>
        <w:spacing w:after="0" w:line="259" w:lineRule="auto"/>
        <w:ind w:left="180" w:firstLine="0"/>
        <w:rPr>
          <w:rFonts w:ascii="Century Gothic" w:hAnsi="Century Gothic"/>
          <w:sz w:val="24"/>
          <w:szCs w:val="24"/>
        </w:rPr>
      </w:pPr>
      <w:r w:rsidRPr="005254E9">
        <w:rPr>
          <w:rFonts w:ascii="Century Gothic" w:hAnsi="Century Gothic"/>
          <w:sz w:val="24"/>
          <w:szCs w:val="24"/>
        </w:rPr>
        <w:t xml:space="preserve"> </w:t>
      </w:r>
    </w:p>
    <w:p w14:paraId="4D971866" w14:textId="77777777" w:rsidR="0060179F" w:rsidRPr="005254E9" w:rsidRDefault="00FF01B6" w:rsidP="00861D37">
      <w:pPr>
        <w:spacing w:after="1" w:line="241" w:lineRule="auto"/>
        <w:ind w:left="1810" w:right="522" w:hanging="910"/>
        <w:rPr>
          <w:rFonts w:ascii="Century Gothic" w:hAnsi="Century Gothic"/>
          <w:sz w:val="24"/>
          <w:szCs w:val="24"/>
        </w:rPr>
      </w:pPr>
      <w:r>
        <w:rPr>
          <w:rFonts w:ascii="Century Gothic" w:hAnsi="Century Gothic"/>
          <w:sz w:val="24"/>
          <w:szCs w:val="24"/>
        </w:rPr>
        <w:t xml:space="preserve">Note-1: </w:t>
      </w:r>
      <w:r w:rsidR="0060179F" w:rsidRPr="005254E9">
        <w:rPr>
          <w:rFonts w:ascii="Century Gothic" w:hAnsi="Century Gothic"/>
          <w:sz w:val="24"/>
          <w:szCs w:val="24"/>
        </w:rPr>
        <w:t>Any damage to the installations during the currency of contract will be made good by the contractor without extra cost to SLIC. Further, contractor would also indemnify SLIC for the damages caused due to negligence in imparting the services.</w:t>
      </w:r>
    </w:p>
    <w:p w14:paraId="388FE54F" w14:textId="77777777" w:rsidR="0060179F" w:rsidRPr="005254E9" w:rsidRDefault="0060179F" w:rsidP="00861D37">
      <w:pPr>
        <w:spacing w:after="0" w:line="259" w:lineRule="auto"/>
        <w:ind w:left="180" w:firstLine="0"/>
        <w:rPr>
          <w:rFonts w:ascii="Century Gothic" w:hAnsi="Century Gothic"/>
          <w:sz w:val="24"/>
          <w:szCs w:val="24"/>
        </w:rPr>
      </w:pPr>
      <w:r w:rsidRPr="005254E9">
        <w:rPr>
          <w:rFonts w:ascii="Century Gothic" w:hAnsi="Century Gothic"/>
          <w:sz w:val="24"/>
          <w:szCs w:val="24"/>
        </w:rPr>
        <w:t xml:space="preserve"> </w:t>
      </w:r>
    </w:p>
    <w:p w14:paraId="035CE2E4" w14:textId="77777777" w:rsidR="0060179F" w:rsidRPr="005254E9" w:rsidRDefault="00FF01B6" w:rsidP="00861D37">
      <w:pPr>
        <w:spacing w:after="1" w:line="241" w:lineRule="auto"/>
        <w:ind w:left="1810" w:right="522" w:hanging="910"/>
        <w:rPr>
          <w:rFonts w:ascii="Century Gothic" w:hAnsi="Century Gothic"/>
          <w:sz w:val="24"/>
          <w:szCs w:val="24"/>
        </w:rPr>
      </w:pPr>
      <w:r>
        <w:rPr>
          <w:rFonts w:ascii="Century Gothic" w:hAnsi="Century Gothic"/>
          <w:sz w:val="24"/>
          <w:szCs w:val="24"/>
        </w:rPr>
        <w:t xml:space="preserve">Note-2: </w:t>
      </w:r>
      <w:r w:rsidR="0060179F" w:rsidRPr="005254E9">
        <w:rPr>
          <w:rFonts w:ascii="Century Gothic" w:hAnsi="Century Gothic"/>
          <w:sz w:val="24"/>
          <w:szCs w:val="24"/>
        </w:rPr>
        <w:t xml:space="preserve">Successful bidder shall submit copy of agreements with specialized agencies/associates of repute duly approved by SLIC including with OEMs agencies at the time of start of work as mentioned in above sub-clauses of </w:t>
      </w:r>
      <w:r w:rsidR="0020494A">
        <w:rPr>
          <w:rFonts w:ascii="Century Gothic" w:hAnsi="Century Gothic"/>
          <w:sz w:val="24"/>
          <w:szCs w:val="24"/>
        </w:rPr>
        <w:t>C</w:t>
      </w:r>
      <w:r w:rsidR="0060179F" w:rsidRPr="005254E9">
        <w:rPr>
          <w:rFonts w:ascii="Century Gothic" w:hAnsi="Century Gothic"/>
          <w:sz w:val="24"/>
          <w:szCs w:val="24"/>
        </w:rPr>
        <w:t>lause</w:t>
      </w:r>
      <w:r w:rsidR="0020494A">
        <w:rPr>
          <w:rFonts w:ascii="Century Gothic" w:hAnsi="Century Gothic"/>
          <w:sz w:val="24"/>
          <w:szCs w:val="24"/>
        </w:rPr>
        <w:t xml:space="preserve"> – </w:t>
      </w:r>
      <w:r w:rsidR="0060179F" w:rsidRPr="005254E9">
        <w:rPr>
          <w:rFonts w:ascii="Century Gothic" w:hAnsi="Century Gothic"/>
          <w:sz w:val="24"/>
          <w:szCs w:val="24"/>
        </w:rPr>
        <w:t>3</w:t>
      </w:r>
      <w:r w:rsidR="0020494A">
        <w:rPr>
          <w:rFonts w:ascii="Century Gothic" w:hAnsi="Century Gothic"/>
          <w:sz w:val="24"/>
          <w:szCs w:val="24"/>
        </w:rPr>
        <w:t>.0.</w:t>
      </w:r>
    </w:p>
    <w:p w14:paraId="1D78FA7B" w14:textId="77777777" w:rsidR="0060179F" w:rsidRPr="005254E9" w:rsidRDefault="0060179F" w:rsidP="00932B06">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452DF642" w14:textId="77777777" w:rsidR="0060179F" w:rsidRDefault="0058156F" w:rsidP="002351C2">
      <w:pPr>
        <w:pStyle w:val="Heading3"/>
        <w:numPr>
          <w:ilvl w:val="1"/>
          <w:numId w:val="47"/>
        </w:numPr>
        <w:rPr>
          <w:rFonts w:ascii="Century Gothic" w:hAnsi="Century Gothic"/>
          <w:sz w:val="24"/>
          <w:szCs w:val="24"/>
        </w:rPr>
      </w:pPr>
      <w:bookmarkStart w:id="10" w:name="_Toc179412082"/>
      <w:r w:rsidRPr="00861D37">
        <w:rPr>
          <w:rFonts w:ascii="Century Gothic" w:hAnsi="Century Gothic"/>
          <w:sz w:val="24"/>
          <w:szCs w:val="24"/>
        </w:rPr>
        <w:lastRenderedPageBreak/>
        <w:t>FREQUENCY OF MAINTENANCE</w:t>
      </w:r>
      <w:bookmarkEnd w:id="10"/>
    </w:p>
    <w:p w14:paraId="0F4D16F3" w14:textId="77777777" w:rsidR="008418F0" w:rsidRPr="008418F0" w:rsidRDefault="008418F0" w:rsidP="008418F0"/>
    <w:p w14:paraId="1B761B02" w14:textId="77777777" w:rsidR="0060179F" w:rsidRPr="005254E9" w:rsidRDefault="0060179F" w:rsidP="0060179F">
      <w:pPr>
        <w:ind w:left="895" w:right="528" w:hanging="720"/>
        <w:rPr>
          <w:rFonts w:ascii="Century Gothic" w:hAnsi="Century Gothic"/>
          <w:sz w:val="24"/>
          <w:szCs w:val="24"/>
        </w:rPr>
      </w:pPr>
      <w:r w:rsidRPr="005254E9">
        <w:rPr>
          <w:rFonts w:ascii="Century Gothic" w:hAnsi="Century Gothic"/>
          <w:b/>
          <w:sz w:val="24"/>
          <w:szCs w:val="24"/>
        </w:rPr>
        <w:t xml:space="preserve"> </w:t>
      </w:r>
      <w:r w:rsidR="0058156F">
        <w:rPr>
          <w:rFonts w:ascii="Century Gothic" w:hAnsi="Century Gothic"/>
          <w:b/>
          <w:sz w:val="24"/>
          <w:szCs w:val="24"/>
        </w:rPr>
        <w:tab/>
      </w:r>
      <w:r w:rsidRPr="005254E9">
        <w:rPr>
          <w:rFonts w:ascii="Century Gothic" w:hAnsi="Century Gothic"/>
          <w:sz w:val="24"/>
          <w:szCs w:val="24"/>
        </w:rPr>
        <w:t xml:space="preserve">The bidder shall carry out the </w:t>
      </w:r>
      <w:r w:rsidR="00932B06">
        <w:rPr>
          <w:rFonts w:ascii="Century Gothic" w:hAnsi="Century Gothic"/>
          <w:sz w:val="24"/>
          <w:szCs w:val="24"/>
        </w:rPr>
        <w:t xml:space="preserve">weekly </w:t>
      </w:r>
      <w:r w:rsidRPr="005254E9">
        <w:rPr>
          <w:rFonts w:ascii="Century Gothic" w:hAnsi="Century Gothic"/>
          <w:sz w:val="24"/>
          <w:szCs w:val="24"/>
        </w:rPr>
        <w:t xml:space="preserve">maintenance services at the frequency detailed in </w:t>
      </w:r>
      <w:r w:rsidRPr="005254E9">
        <w:rPr>
          <w:rFonts w:ascii="Century Gothic" w:hAnsi="Century Gothic"/>
          <w:b/>
          <w:sz w:val="24"/>
          <w:szCs w:val="24"/>
        </w:rPr>
        <w:t>maintenance schedule</w:t>
      </w:r>
      <w:r w:rsidRPr="005254E9">
        <w:rPr>
          <w:rFonts w:ascii="Century Gothic" w:hAnsi="Century Gothic"/>
          <w:sz w:val="24"/>
          <w:szCs w:val="24"/>
        </w:rPr>
        <w:t xml:space="preserve"> &amp; as per guide line of OEM maintenance manual. Agencies have to attend to break- down service as and when required. The frequency may be increased depending up on requirement at site. As a whole it is to ensure that the equipment are well maintained at all the time. The work will be carried out at suitable timings to ensure that SLIC office work is not disturbed.</w:t>
      </w: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1CF6CE15"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434CB181" w14:textId="77777777" w:rsidR="0060179F" w:rsidRPr="005254E9" w:rsidRDefault="0060179F" w:rsidP="00B024AD">
      <w:pPr>
        <w:ind w:left="1800" w:right="528" w:hanging="900"/>
        <w:rPr>
          <w:rFonts w:ascii="Century Gothic" w:hAnsi="Century Gothic"/>
          <w:sz w:val="24"/>
          <w:szCs w:val="24"/>
        </w:rPr>
      </w:pPr>
      <w:r w:rsidRPr="005254E9">
        <w:rPr>
          <w:rFonts w:ascii="Century Gothic" w:hAnsi="Century Gothic"/>
          <w:sz w:val="24"/>
          <w:szCs w:val="24"/>
        </w:rPr>
        <w:t>Note-1:  The date of servicing carried out and next due date of servicing in respect of systems shall be neatly painted on assets in small fonts for effective monitoring as per d</w:t>
      </w:r>
      <w:r w:rsidR="0058156F">
        <w:rPr>
          <w:rFonts w:ascii="Century Gothic" w:hAnsi="Century Gothic"/>
          <w:sz w:val="24"/>
          <w:szCs w:val="24"/>
        </w:rPr>
        <w:t xml:space="preserve">irection of Engineer/ </w:t>
      </w:r>
      <w:r w:rsidR="006F068E">
        <w:rPr>
          <w:rFonts w:ascii="Century Gothic" w:hAnsi="Century Gothic"/>
          <w:sz w:val="24"/>
          <w:szCs w:val="24"/>
        </w:rPr>
        <w:t>Caretaker</w:t>
      </w:r>
      <w:r w:rsidR="0058156F">
        <w:rPr>
          <w:rFonts w:ascii="Century Gothic" w:hAnsi="Century Gothic"/>
          <w:sz w:val="24"/>
          <w:szCs w:val="24"/>
        </w:rPr>
        <w:t>.</w:t>
      </w:r>
    </w:p>
    <w:p w14:paraId="70426C57" w14:textId="77777777" w:rsidR="0060179F" w:rsidRPr="005254E9" w:rsidRDefault="0060179F" w:rsidP="0060179F">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3F433493" w14:textId="77777777" w:rsidR="0060179F" w:rsidRPr="005254E9" w:rsidRDefault="0060179F" w:rsidP="00B024AD">
      <w:pPr>
        <w:ind w:left="1800" w:right="528" w:hanging="900"/>
        <w:rPr>
          <w:rFonts w:ascii="Century Gothic" w:hAnsi="Century Gothic"/>
          <w:sz w:val="24"/>
          <w:szCs w:val="24"/>
        </w:rPr>
      </w:pPr>
      <w:r w:rsidRPr="005254E9">
        <w:rPr>
          <w:rFonts w:ascii="Century Gothic" w:hAnsi="Century Gothic"/>
          <w:sz w:val="24"/>
          <w:szCs w:val="24"/>
        </w:rPr>
        <w:t xml:space="preserve">Note-2: The contractor is required to submit preventive periodical maintenance schedule for approval by Engineer/ </w:t>
      </w:r>
      <w:r w:rsidR="006F068E">
        <w:rPr>
          <w:rFonts w:ascii="Century Gothic" w:hAnsi="Century Gothic"/>
          <w:sz w:val="24"/>
          <w:szCs w:val="24"/>
        </w:rPr>
        <w:t>Caretaker</w:t>
      </w:r>
      <w:r w:rsidRPr="005254E9">
        <w:rPr>
          <w:rFonts w:ascii="Century Gothic" w:hAnsi="Century Gothic"/>
          <w:sz w:val="24"/>
          <w:szCs w:val="24"/>
        </w:rPr>
        <w:t xml:space="preserve"> at the time of starting the work after attending the scheduled/</w:t>
      </w:r>
      <w:r w:rsidR="00932B06">
        <w:rPr>
          <w:rFonts w:ascii="Century Gothic" w:hAnsi="Century Gothic"/>
          <w:sz w:val="24"/>
          <w:szCs w:val="24"/>
        </w:rPr>
        <w:t xml:space="preserve"> </w:t>
      </w:r>
      <w:r w:rsidRPr="005254E9">
        <w:rPr>
          <w:rFonts w:ascii="Century Gothic" w:hAnsi="Century Gothic"/>
          <w:sz w:val="24"/>
          <w:szCs w:val="24"/>
        </w:rPr>
        <w:t xml:space="preserve">routine maintenance, contractor will submit service report (s) of OEMs as and when preventive periodical maintenance of any installation becomes due/ is carried out.  </w:t>
      </w:r>
    </w:p>
    <w:p w14:paraId="1044C5B2" w14:textId="77777777" w:rsidR="0060179F" w:rsidRPr="005254E9" w:rsidRDefault="0060179F" w:rsidP="0060179F">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3960EC6C" w14:textId="77777777" w:rsidR="0060179F" w:rsidRPr="00736C90" w:rsidRDefault="0060179F" w:rsidP="002351C2">
      <w:pPr>
        <w:pStyle w:val="Heading3"/>
        <w:numPr>
          <w:ilvl w:val="1"/>
          <w:numId w:val="47"/>
        </w:numPr>
      </w:pPr>
      <w:r w:rsidRPr="0037657B">
        <w:rPr>
          <w:rFonts w:ascii="Century Gothic" w:hAnsi="Century Gothic"/>
          <w:sz w:val="24"/>
          <w:szCs w:val="24"/>
        </w:rPr>
        <w:t>OTHER REQUIREMENTS TO BE FULFILLED BY THE BIDDER</w:t>
      </w:r>
      <w:r w:rsidRPr="00736C90">
        <w:t xml:space="preserve">:  </w:t>
      </w:r>
    </w:p>
    <w:p w14:paraId="565AABE5"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6F816706" w14:textId="77777777" w:rsidR="0060179F" w:rsidRPr="007D63FA" w:rsidRDefault="0060179F" w:rsidP="002351C2">
      <w:pPr>
        <w:pStyle w:val="ListParagraph"/>
        <w:numPr>
          <w:ilvl w:val="2"/>
          <w:numId w:val="47"/>
        </w:numPr>
        <w:ind w:right="528"/>
        <w:rPr>
          <w:rFonts w:ascii="Century Gothic" w:hAnsi="Century Gothic"/>
          <w:sz w:val="24"/>
          <w:szCs w:val="24"/>
        </w:rPr>
      </w:pPr>
      <w:r w:rsidRPr="007D63FA">
        <w:rPr>
          <w:rFonts w:ascii="Century Gothic" w:hAnsi="Century Gothic"/>
          <w:sz w:val="24"/>
          <w:szCs w:val="24"/>
        </w:rPr>
        <w:t xml:space="preserve">All coordination in respect of legal obligations of SLIC for this Contract in terms of any accident/ incident/ inspection, Govt. department’s viz. </w:t>
      </w:r>
      <w:r w:rsidR="00A15D03" w:rsidRPr="007D63FA">
        <w:rPr>
          <w:rFonts w:ascii="Century Gothic" w:hAnsi="Century Gothic"/>
          <w:sz w:val="24"/>
          <w:szCs w:val="24"/>
        </w:rPr>
        <w:t>GESCO</w:t>
      </w:r>
      <w:r w:rsidRPr="007D63FA">
        <w:rPr>
          <w:rFonts w:ascii="Century Gothic" w:hAnsi="Century Gothic"/>
          <w:sz w:val="24"/>
          <w:szCs w:val="24"/>
        </w:rPr>
        <w:t xml:space="preserve"> or </w:t>
      </w:r>
      <w:r w:rsidR="00A15D03" w:rsidRPr="007D63FA">
        <w:rPr>
          <w:rFonts w:ascii="Century Gothic" w:hAnsi="Century Gothic"/>
          <w:sz w:val="24"/>
          <w:szCs w:val="24"/>
        </w:rPr>
        <w:t>o</w:t>
      </w:r>
      <w:r w:rsidRPr="007D63FA">
        <w:rPr>
          <w:rFonts w:ascii="Century Gothic" w:hAnsi="Century Gothic"/>
          <w:sz w:val="24"/>
          <w:szCs w:val="24"/>
        </w:rPr>
        <w:t xml:space="preserve">ther local authority like: Pollution control </w:t>
      </w:r>
      <w:r w:rsidR="00A15D03" w:rsidRPr="007D63FA">
        <w:rPr>
          <w:rFonts w:ascii="Century Gothic" w:hAnsi="Century Gothic"/>
          <w:sz w:val="24"/>
          <w:szCs w:val="24"/>
        </w:rPr>
        <w:t>authority</w:t>
      </w:r>
      <w:r w:rsidRPr="007D63FA">
        <w:rPr>
          <w:rFonts w:ascii="Century Gothic" w:hAnsi="Century Gothic"/>
          <w:sz w:val="24"/>
          <w:szCs w:val="24"/>
        </w:rPr>
        <w:t xml:space="preserve">, Central Electricity Authority etc. shall be carried out by the contractor. However, contractor will provide/ furnish such information to Engineer/ </w:t>
      </w:r>
      <w:r w:rsidR="006F068E" w:rsidRPr="007D63FA">
        <w:rPr>
          <w:rFonts w:ascii="Century Gothic" w:hAnsi="Century Gothic"/>
          <w:sz w:val="24"/>
          <w:szCs w:val="24"/>
        </w:rPr>
        <w:t>Caretaker</w:t>
      </w:r>
      <w:r w:rsidRPr="007D63FA">
        <w:rPr>
          <w:rFonts w:ascii="Century Gothic" w:hAnsi="Century Gothic"/>
          <w:sz w:val="24"/>
          <w:szCs w:val="24"/>
        </w:rPr>
        <w:t xml:space="preserve"> as may be required during investigations.  </w:t>
      </w:r>
    </w:p>
    <w:p w14:paraId="525A5487" w14:textId="77777777" w:rsidR="0060179F" w:rsidRPr="005254E9" w:rsidRDefault="0060179F" w:rsidP="0060179F">
      <w:pPr>
        <w:spacing w:after="0" w:line="259" w:lineRule="auto"/>
        <w:ind w:left="540" w:firstLine="0"/>
        <w:jc w:val="left"/>
        <w:rPr>
          <w:rFonts w:ascii="Century Gothic" w:hAnsi="Century Gothic"/>
          <w:sz w:val="24"/>
          <w:szCs w:val="24"/>
        </w:rPr>
      </w:pPr>
      <w:r w:rsidRPr="005254E9">
        <w:rPr>
          <w:rFonts w:ascii="Century Gothic" w:hAnsi="Century Gothic"/>
          <w:sz w:val="24"/>
          <w:szCs w:val="24"/>
        </w:rPr>
        <w:t xml:space="preserve">  </w:t>
      </w:r>
    </w:p>
    <w:p w14:paraId="6E69A8EA" w14:textId="77777777" w:rsidR="0060179F" w:rsidRPr="007D63FA" w:rsidRDefault="0060179F" w:rsidP="002351C2">
      <w:pPr>
        <w:pStyle w:val="ListParagraph"/>
        <w:numPr>
          <w:ilvl w:val="2"/>
          <w:numId w:val="47"/>
        </w:numPr>
        <w:ind w:right="528"/>
        <w:rPr>
          <w:rFonts w:ascii="Century Gothic" w:hAnsi="Century Gothic"/>
          <w:sz w:val="24"/>
          <w:szCs w:val="24"/>
        </w:rPr>
      </w:pPr>
      <w:r w:rsidRPr="007D63FA">
        <w:rPr>
          <w:rFonts w:ascii="Century Gothic" w:hAnsi="Century Gothic"/>
          <w:sz w:val="24"/>
          <w:szCs w:val="24"/>
        </w:rPr>
        <w:t>Bidder should in his technical bid provide detail of the manpower and equipment,</w:t>
      </w:r>
      <w:r w:rsidRPr="007D63FA">
        <w:rPr>
          <w:rFonts w:ascii="Century Gothic" w:hAnsi="Century Gothic"/>
          <w:b/>
          <w:sz w:val="24"/>
          <w:szCs w:val="24"/>
        </w:rPr>
        <w:t xml:space="preserve"> </w:t>
      </w:r>
      <w:r w:rsidRPr="007D63FA">
        <w:rPr>
          <w:rFonts w:ascii="Century Gothic" w:hAnsi="Century Gothic"/>
          <w:sz w:val="24"/>
          <w:szCs w:val="24"/>
        </w:rPr>
        <w:t xml:space="preserve">bidder proposes to be used/ deployed by him/ those to render the Services covered in these Tender documents.  </w:t>
      </w:r>
    </w:p>
    <w:p w14:paraId="66820C18"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616F4EC" w14:textId="77777777" w:rsidR="0060179F" w:rsidRPr="007D63FA" w:rsidRDefault="0060179F" w:rsidP="002351C2">
      <w:pPr>
        <w:pStyle w:val="ListParagraph"/>
        <w:numPr>
          <w:ilvl w:val="2"/>
          <w:numId w:val="47"/>
        </w:numPr>
        <w:ind w:right="528"/>
        <w:rPr>
          <w:rFonts w:ascii="Century Gothic" w:hAnsi="Century Gothic"/>
          <w:sz w:val="24"/>
          <w:szCs w:val="24"/>
        </w:rPr>
      </w:pPr>
      <w:r w:rsidRPr="007D63FA">
        <w:rPr>
          <w:rFonts w:ascii="Century Gothic" w:hAnsi="Century Gothic"/>
          <w:sz w:val="24"/>
          <w:szCs w:val="24"/>
        </w:rPr>
        <w:t xml:space="preserve">Bidder has to provide a list of spares which are to be replaced/ required on a regular basis for necessary action at SLIC.  </w:t>
      </w:r>
    </w:p>
    <w:p w14:paraId="59BED368"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08C1162D" w14:textId="77777777" w:rsidR="0060179F" w:rsidRPr="007D63FA" w:rsidRDefault="0060179F" w:rsidP="002351C2">
      <w:pPr>
        <w:pStyle w:val="ListParagraph"/>
        <w:numPr>
          <w:ilvl w:val="2"/>
          <w:numId w:val="47"/>
        </w:numPr>
        <w:ind w:right="528"/>
        <w:rPr>
          <w:rFonts w:ascii="Century Gothic" w:hAnsi="Century Gothic"/>
          <w:sz w:val="24"/>
          <w:szCs w:val="24"/>
        </w:rPr>
      </w:pPr>
      <w:r w:rsidRPr="007D63FA">
        <w:rPr>
          <w:rFonts w:ascii="Century Gothic" w:hAnsi="Century Gothic"/>
          <w:sz w:val="24"/>
          <w:szCs w:val="24"/>
        </w:rPr>
        <w:lastRenderedPageBreak/>
        <w:t xml:space="preserve">An undertaking for supply of spares for various assemblies (components) &amp; subassemblies of manufacturer obtaining a clearance from various OEMs shall be submitted.  </w:t>
      </w:r>
      <w:r w:rsidRPr="007D63FA">
        <w:rPr>
          <w:rFonts w:ascii="Century Gothic" w:hAnsi="Century Gothic"/>
          <w:b/>
          <w:sz w:val="24"/>
          <w:szCs w:val="24"/>
        </w:rPr>
        <w:t xml:space="preserve">  </w:t>
      </w:r>
      <w:r w:rsidRPr="007D63FA">
        <w:rPr>
          <w:rFonts w:ascii="Century Gothic" w:hAnsi="Century Gothic"/>
          <w:sz w:val="24"/>
          <w:szCs w:val="24"/>
        </w:rPr>
        <w:t xml:space="preserve"> </w:t>
      </w:r>
    </w:p>
    <w:p w14:paraId="727C6435"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91D375F" w14:textId="77777777" w:rsidR="0060179F" w:rsidRPr="007D63FA" w:rsidRDefault="0060179F" w:rsidP="002351C2">
      <w:pPr>
        <w:pStyle w:val="Heading3"/>
        <w:numPr>
          <w:ilvl w:val="1"/>
          <w:numId w:val="47"/>
        </w:numPr>
      </w:pPr>
      <w:r w:rsidRPr="007D63FA">
        <w:rPr>
          <w:rFonts w:ascii="Century Gothic" w:hAnsi="Century Gothic"/>
          <w:sz w:val="24"/>
          <w:szCs w:val="24"/>
        </w:rPr>
        <w:t xml:space="preserve">List of </w:t>
      </w:r>
      <w:r w:rsidR="002339B9" w:rsidRPr="007D63FA">
        <w:rPr>
          <w:rFonts w:ascii="Century Gothic" w:hAnsi="Century Gothic"/>
          <w:sz w:val="24"/>
          <w:szCs w:val="24"/>
        </w:rPr>
        <w:t>E</w:t>
      </w:r>
      <w:r w:rsidRPr="007D63FA">
        <w:rPr>
          <w:rFonts w:ascii="Century Gothic" w:hAnsi="Century Gothic"/>
          <w:sz w:val="24"/>
          <w:szCs w:val="24"/>
        </w:rPr>
        <w:t>quipment in Building Elevators/ Lifts</w:t>
      </w:r>
      <w:r w:rsidRPr="007D63FA">
        <w:t xml:space="preserve">:   </w:t>
      </w:r>
    </w:p>
    <w:tbl>
      <w:tblPr>
        <w:tblStyle w:val="TableGrid"/>
        <w:tblW w:w="8913" w:type="dxa"/>
        <w:tblInd w:w="85" w:type="dxa"/>
        <w:tblCellMar>
          <w:top w:w="12" w:type="dxa"/>
          <w:left w:w="108" w:type="dxa"/>
          <w:right w:w="59" w:type="dxa"/>
        </w:tblCellMar>
        <w:tblLook w:val="04A0" w:firstRow="1" w:lastRow="0" w:firstColumn="1" w:lastColumn="0" w:noHBand="0" w:noVBand="1"/>
      </w:tblPr>
      <w:tblGrid>
        <w:gridCol w:w="594"/>
        <w:gridCol w:w="5436"/>
        <w:gridCol w:w="1350"/>
        <w:gridCol w:w="1533"/>
      </w:tblGrid>
      <w:tr w:rsidR="00212B72" w:rsidRPr="005254E9" w14:paraId="2F10069E" w14:textId="77777777" w:rsidTr="00212B72">
        <w:trPr>
          <w:trHeight w:val="470"/>
        </w:trPr>
        <w:tc>
          <w:tcPr>
            <w:tcW w:w="594" w:type="dxa"/>
            <w:tcBorders>
              <w:top w:val="single" w:sz="4" w:space="0" w:color="000000"/>
              <w:left w:val="single" w:sz="4" w:space="0" w:color="000000"/>
              <w:bottom w:val="single" w:sz="4" w:space="0" w:color="000000"/>
              <w:right w:val="single" w:sz="4" w:space="0" w:color="000000"/>
            </w:tcBorders>
            <w:vAlign w:val="center"/>
          </w:tcPr>
          <w:p w14:paraId="60E20390" w14:textId="77777777" w:rsidR="00212B72" w:rsidRPr="005254E9" w:rsidRDefault="00212B72"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 xml:space="preserve">Sl. </w:t>
            </w:r>
          </w:p>
          <w:p w14:paraId="59AF9329" w14:textId="77777777" w:rsidR="00212B72" w:rsidRPr="005254E9" w:rsidRDefault="00212B72"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 xml:space="preserve">No. </w:t>
            </w:r>
          </w:p>
        </w:tc>
        <w:tc>
          <w:tcPr>
            <w:tcW w:w="5436" w:type="dxa"/>
            <w:tcBorders>
              <w:top w:val="single" w:sz="4" w:space="0" w:color="000000"/>
              <w:left w:val="single" w:sz="4" w:space="0" w:color="000000"/>
              <w:bottom w:val="single" w:sz="4" w:space="0" w:color="000000"/>
              <w:right w:val="single" w:sz="4" w:space="0" w:color="000000"/>
            </w:tcBorders>
            <w:vAlign w:val="center"/>
          </w:tcPr>
          <w:p w14:paraId="3FAD82A8" w14:textId="77777777" w:rsidR="00212B72" w:rsidRPr="005254E9" w:rsidRDefault="00212B72"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 xml:space="preserve">Name of Equipment. </w:t>
            </w:r>
          </w:p>
        </w:tc>
        <w:tc>
          <w:tcPr>
            <w:tcW w:w="1350" w:type="dxa"/>
            <w:tcBorders>
              <w:top w:val="single" w:sz="4" w:space="0" w:color="000000"/>
              <w:left w:val="single" w:sz="4" w:space="0" w:color="000000"/>
              <w:bottom w:val="single" w:sz="4" w:space="0" w:color="000000"/>
              <w:right w:val="single" w:sz="4" w:space="0" w:color="000000"/>
            </w:tcBorders>
            <w:vAlign w:val="center"/>
          </w:tcPr>
          <w:p w14:paraId="7E7A3D0C" w14:textId="77777777" w:rsidR="00212B72" w:rsidRPr="00212B72" w:rsidRDefault="00212B72" w:rsidP="00212B72">
            <w:pPr>
              <w:spacing w:after="0" w:line="259" w:lineRule="auto"/>
              <w:ind w:left="0" w:firstLine="0"/>
              <w:jc w:val="center"/>
              <w:rPr>
                <w:rFonts w:ascii="Century Gothic" w:hAnsi="Century Gothic"/>
                <w:b/>
                <w:bCs/>
                <w:sz w:val="24"/>
                <w:szCs w:val="24"/>
              </w:rPr>
            </w:pPr>
            <w:r w:rsidRPr="00212B72">
              <w:rPr>
                <w:rFonts w:ascii="Century Gothic" w:hAnsi="Century Gothic"/>
                <w:b/>
                <w:bCs/>
                <w:sz w:val="24"/>
                <w:szCs w:val="24"/>
              </w:rPr>
              <w:t>KONE</w:t>
            </w:r>
          </w:p>
        </w:tc>
        <w:tc>
          <w:tcPr>
            <w:tcW w:w="1533" w:type="dxa"/>
            <w:tcBorders>
              <w:top w:val="single" w:sz="4" w:space="0" w:color="000000"/>
              <w:left w:val="single" w:sz="4" w:space="0" w:color="000000"/>
              <w:bottom w:val="single" w:sz="4" w:space="0" w:color="000000"/>
              <w:right w:val="single" w:sz="4" w:space="0" w:color="000000"/>
            </w:tcBorders>
            <w:vAlign w:val="center"/>
          </w:tcPr>
          <w:p w14:paraId="3284E348" w14:textId="77777777" w:rsidR="00212B72" w:rsidRPr="005254E9" w:rsidRDefault="00212B72" w:rsidP="00212B72">
            <w:pPr>
              <w:spacing w:after="0" w:line="259" w:lineRule="auto"/>
              <w:ind w:left="0" w:firstLine="0"/>
              <w:jc w:val="center"/>
              <w:rPr>
                <w:rFonts w:ascii="Century Gothic" w:hAnsi="Century Gothic"/>
                <w:b/>
                <w:sz w:val="24"/>
                <w:szCs w:val="24"/>
              </w:rPr>
            </w:pPr>
            <w:r>
              <w:rPr>
                <w:rFonts w:ascii="Century Gothic" w:hAnsi="Century Gothic"/>
                <w:b/>
                <w:sz w:val="24"/>
                <w:szCs w:val="24"/>
              </w:rPr>
              <w:t>MONARCH</w:t>
            </w:r>
          </w:p>
        </w:tc>
      </w:tr>
      <w:tr w:rsidR="00212B72" w:rsidRPr="005254E9" w14:paraId="4EC3B123" w14:textId="77777777" w:rsidTr="00212B72">
        <w:trPr>
          <w:trHeight w:val="829"/>
        </w:trPr>
        <w:tc>
          <w:tcPr>
            <w:tcW w:w="594" w:type="dxa"/>
            <w:tcBorders>
              <w:top w:val="single" w:sz="4" w:space="0" w:color="000000"/>
              <w:left w:val="single" w:sz="4" w:space="0" w:color="000000"/>
              <w:bottom w:val="single" w:sz="4" w:space="0" w:color="000000"/>
              <w:right w:val="single" w:sz="4" w:space="0" w:color="000000"/>
            </w:tcBorders>
            <w:vAlign w:val="center"/>
          </w:tcPr>
          <w:p w14:paraId="14DA9D7D" w14:textId="77777777" w:rsidR="00212B72" w:rsidRPr="005254E9" w:rsidRDefault="00212B72" w:rsidP="00212B72">
            <w:pPr>
              <w:spacing w:after="0" w:line="259" w:lineRule="auto"/>
              <w:ind w:left="0" w:right="48" w:firstLine="0"/>
              <w:jc w:val="center"/>
              <w:rPr>
                <w:rFonts w:ascii="Century Gothic" w:hAnsi="Century Gothic"/>
                <w:sz w:val="24"/>
                <w:szCs w:val="24"/>
              </w:rPr>
            </w:pPr>
            <w:r w:rsidRPr="005254E9">
              <w:rPr>
                <w:rFonts w:ascii="Century Gothic" w:hAnsi="Century Gothic"/>
                <w:sz w:val="24"/>
                <w:szCs w:val="24"/>
              </w:rPr>
              <w:t xml:space="preserve">1. </w:t>
            </w:r>
          </w:p>
        </w:tc>
        <w:tc>
          <w:tcPr>
            <w:tcW w:w="5436" w:type="dxa"/>
            <w:tcBorders>
              <w:top w:val="single" w:sz="4" w:space="0" w:color="000000"/>
              <w:left w:val="single" w:sz="4" w:space="0" w:color="000000"/>
              <w:bottom w:val="single" w:sz="4" w:space="0" w:color="000000"/>
              <w:right w:val="single" w:sz="4" w:space="0" w:color="000000"/>
            </w:tcBorders>
            <w:vAlign w:val="center"/>
          </w:tcPr>
          <w:p w14:paraId="21D87FD5" w14:textId="77777777" w:rsidR="00212B72" w:rsidRPr="005254E9" w:rsidRDefault="00212B72" w:rsidP="00212B72">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Motor </w:t>
            </w:r>
          </w:p>
          <w:p w14:paraId="09ACC36F" w14:textId="77777777" w:rsidR="00212B72" w:rsidRPr="005254E9" w:rsidRDefault="00212B72" w:rsidP="00212B72">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3 phase, 415 V, 50 HZ, 7.5 HP to 30 HP, 1500 rpm etc. </w:t>
            </w:r>
          </w:p>
        </w:tc>
        <w:tc>
          <w:tcPr>
            <w:tcW w:w="1350" w:type="dxa"/>
            <w:tcBorders>
              <w:top w:val="single" w:sz="4" w:space="0" w:color="000000"/>
              <w:left w:val="single" w:sz="4" w:space="0" w:color="000000"/>
              <w:bottom w:val="single" w:sz="4" w:space="0" w:color="000000"/>
              <w:right w:val="single" w:sz="4" w:space="0" w:color="000000"/>
            </w:tcBorders>
            <w:vAlign w:val="center"/>
          </w:tcPr>
          <w:p w14:paraId="43D21D84"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2</w:t>
            </w:r>
          </w:p>
        </w:tc>
        <w:tc>
          <w:tcPr>
            <w:tcW w:w="1533" w:type="dxa"/>
            <w:tcBorders>
              <w:top w:val="single" w:sz="4" w:space="0" w:color="000000"/>
              <w:left w:val="single" w:sz="4" w:space="0" w:color="000000"/>
              <w:bottom w:val="single" w:sz="4" w:space="0" w:color="000000"/>
              <w:right w:val="single" w:sz="4" w:space="0" w:color="000000"/>
            </w:tcBorders>
            <w:vAlign w:val="center"/>
          </w:tcPr>
          <w:p w14:paraId="6EC32086"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2</w:t>
            </w:r>
          </w:p>
        </w:tc>
      </w:tr>
      <w:tr w:rsidR="00212B72" w:rsidRPr="005254E9" w14:paraId="1DF07764" w14:textId="77777777" w:rsidTr="00212B72">
        <w:trPr>
          <w:trHeight w:val="470"/>
        </w:trPr>
        <w:tc>
          <w:tcPr>
            <w:tcW w:w="594" w:type="dxa"/>
            <w:tcBorders>
              <w:top w:val="single" w:sz="4" w:space="0" w:color="000000"/>
              <w:left w:val="single" w:sz="4" w:space="0" w:color="000000"/>
              <w:bottom w:val="single" w:sz="4" w:space="0" w:color="000000"/>
              <w:right w:val="single" w:sz="4" w:space="0" w:color="000000"/>
            </w:tcBorders>
            <w:vAlign w:val="center"/>
          </w:tcPr>
          <w:p w14:paraId="446F5A51" w14:textId="77777777" w:rsidR="00212B72" w:rsidRPr="005254E9" w:rsidRDefault="00212B72" w:rsidP="00212B72">
            <w:pPr>
              <w:spacing w:after="0" w:line="259" w:lineRule="auto"/>
              <w:ind w:left="0" w:right="48" w:firstLine="0"/>
              <w:jc w:val="center"/>
              <w:rPr>
                <w:rFonts w:ascii="Century Gothic" w:hAnsi="Century Gothic"/>
                <w:sz w:val="24"/>
                <w:szCs w:val="24"/>
              </w:rPr>
            </w:pPr>
            <w:r w:rsidRPr="005254E9">
              <w:rPr>
                <w:rFonts w:ascii="Century Gothic" w:hAnsi="Century Gothic"/>
                <w:sz w:val="24"/>
                <w:szCs w:val="24"/>
              </w:rPr>
              <w:t xml:space="preserve">2. </w:t>
            </w:r>
          </w:p>
        </w:tc>
        <w:tc>
          <w:tcPr>
            <w:tcW w:w="5436" w:type="dxa"/>
            <w:tcBorders>
              <w:top w:val="single" w:sz="4" w:space="0" w:color="000000"/>
              <w:left w:val="single" w:sz="4" w:space="0" w:color="000000"/>
              <w:bottom w:val="single" w:sz="4" w:space="0" w:color="000000"/>
              <w:right w:val="single" w:sz="4" w:space="0" w:color="000000"/>
            </w:tcBorders>
            <w:vAlign w:val="center"/>
          </w:tcPr>
          <w:p w14:paraId="7EE89DA7" w14:textId="77777777" w:rsidR="00212B72" w:rsidRPr="005254E9" w:rsidRDefault="00212B72" w:rsidP="00212B72">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Gear Box </w:t>
            </w:r>
          </w:p>
          <w:p w14:paraId="3CF513C4" w14:textId="77777777" w:rsidR="00212B72" w:rsidRPr="005254E9" w:rsidRDefault="00212B72" w:rsidP="00212B72">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U-500, 40:1 ratio </w:t>
            </w:r>
          </w:p>
        </w:tc>
        <w:tc>
          <w:tcPr>
            <w:tcW w:w="1350" w:type="dxa"/>
            <w:tcBorders>
              <w:top w:val="single" w:sz="4" w:space="0" w:color="000000"/>
              <w:left w:val="single" w:sz="4" w:space="0" w:color="000000"/>
              <w:bottom w:val="single" w:sz="4" w:space="0" w:color="000000"/>
              <w:right w:val="single" w:sz="4" w:space="0" w:color="000000"/>
            </w:tcBorders>
            <w:vAlign w:val="center"/>
          </w:tcPr>
          <w:p w14:paraId="21042909"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c>
          <w:tcPr>
            <w:tcW w:w="1533" w:type="dxa"/>
            <w:tcBorders>
              <w:top w:val="single" w:sz="4" w:space="0" w:color="000000"/>
              <w:left w:val="single" w:sz="4" w:space="0" w:color="000000"/>
              <w:bottom w:val="single" w:sz="4" w:space="0" w:color="000000"/>
              <w:right w:val="single" w:sz="4" w:space="0" w:color="000000"/>
            </w:tcBorders>
            <w:vAlign w:val="center"/>
          </w:tcPr>
          <w:p w14:paraId="37A70826"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r>
      <w:tr w:rsidR="00212B72" w:rsidRPr="005254E9" w14:paraId="110DCAF5" w14:textId="77777777" w:rsidTr="00212B72">
        <w:trPr>
          <w:trHeight w:val="470"/>
        </w:trPr>
        <w:tc>
          <w:tcPr>
            <w:tcW w:w="594" w:type="dxa"/>
            <w:tcBorders>
              <w:top w:val="single" w:sz="4" w:space="0" w:color="000000"/>
              <w:left w:val="single" w:sz="4" w:space="0" w:color="000000"/>
              <w:bottom w:val="single" w:sz="4" w:space="0" w:color="000000"/>
              <w:right w:val="single" w:sz="4" w:space="0" w:color="000000"/>
            </w:tcBorders>
            <w:vAlign w:val="center"/>
          </w:tcPr>
          <w:p w14:paraId="2D210C26" w14:textId="77777777" w:rsidR="00212B72" w:rsidRPr="005254E9" w:rsidRDefault="00212B72" w:rsidP="00212B72">
            <w:pPr>
              <w:spacing w:after="0" w:line="259" w:lineRule="auto"/>
              <w:ind w:left="0" w:right="48" w:firstLine="0"/>
              <w:jc w:val="center"/>
              <w:rPr>
                <w:rFonts w:ascii="Century Gothic" w:hAnsi="Century Gothic"/>
                <w:sz w:val="24"/>
                <w:szCs w:val="24"/>
              </w:rPr>
            </w:pPr>
            <w:r w:rsidRPr="005254E9">
              <w:rPr>
                <w:rFonts w:ascii="Century Gothic" w:hAnsi="Century Gothic"/>
                <w:sz w:val="24"/>
                <w:szCs w:val="24"/>
              </w:rPr>
              <w:t xml:space="preserve">3. </w:t>
            </w:r>
          </w:p>
        </w:tc>
        <w:tc>
          <w:tcPr>
            <w:tcW w:w="5436" w:type="dxa"/>
            <w:tcBorders>
              <w:top w:val="single" w:sz="4" w:space="0" w:color="000000"/>
              <w:left w:val="single" w:sz="4" w:space="0" w:color="000000"/>
              <w:bottom w:val="single" w:sz="4" w:space="0" w:color="000000"/>
              <w:right w:val="single" w:sz="4" w:space="0" w:color="000000"/>
            </w:tcBorders>
            <w:vAlign w:val="center"/>
          </w:tcPr>
          <w:p w14:paraId="67DBD8F5" w14:textId="77777777" w:rsidR="00212B72" w:rsidRPr="005254E9" w:rsidRDefault="00212B72" w:rsidP="00212B72">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V sheave </w:t>
            </w:r>
          </w:p>
          <w:p w14:paraId="781F0FF5" w14:textId="77777777" w:rsidR="00212B72" w:rsidRPr="005254E9" w:rsidRDefault="00212B72" w:rsidP="00212B72">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520 DIA 94 x D10) </w:t>
            </w:r>
          </w:p>
        </w:tc>
        <w:tc>
          <w:tcPr>
            <w:tcW w:w="1350" w:type="dxa"/>
            <w:tcBorders>
              <w:top w:val="single" w:sz="4" w:space="0" w:color="000000"/>
              <w:left w:val="single" w:sz="4" w:space="0" w:color="000000"/>
              <w:bottom w:val="single" w:sz="4" w:space="0" w:color="000000"/>
              <w:right w:val="single" w:sz="4" w:space="0" w:color="000000"/>
            </w:tcBorders>
            <w:vAlign w:val="center"/>
          </w:tcPr>
          <w:p w14:paraId="5AB42BDA"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c>
          <w:tcPr>
            <w:tcW w:w="1533" w:type="dxa"/>
            <w:tcBorders>
              <w:top w:val="single" w:sz="4" w:space="0" w:color="000000"/>
              <w:left w:val="single" w:sz="4" w:space="0" w:color="000000"/>
              <w:bottom w:val="single" w:sz="4" w:space="0" w:color="000000"/>
              <w:right w:val="single" w:sz="4" w:space="0" w:color="000000"/>
            </w:tcBorders>
            <w:vAlign w:val="center"/>
          </w:tcPr>
          <w:p w14:paraId="4D034228"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r>
      <w:tr w:rsidR="00212B72" w:rsidRPr="005254E9" w14:paraId="776E744E" w14:textId="77777777" w:rsidTr="00212B72">
        <w:trPr>
          <w:trHeight w:val="839"/>
        </w:trPr>
        <w:tc>
          <w:tcPr>
            <w:tcW w:w="594" w:type="dxa"/>
            <w:tcBorders>
              <w:top w:val="single" w:sz="4" w:space="0" w:color="000000"/>
              <w:left w:val="single" w:sz="4" w:space="0" w:color="000000"/>
              <w:bottom w:val="single" w:sz="4" w:space="0" w:color="000000"/>
              <w:right w:val="single" w:sz="4" w:space="0" w:color="000000"/>
            </w:tcBorders>
            <w:vAlign w:val="center"/>
          </w:tcPr>
          <w:p w14:paraId="592FC4FC" w14:textId="77777777" w:rsidR="00212B72" w:rsidRPr="005254E9" w:rsidRDefault="00212B72" w:rsidP="00212B72">
            <w:pPr>
              <w:spacing w:after="0" w:line="259" w:lineRule="auto"/>
              <w:ind w:left="0" w:right="48" w:firstLine="0"/>
              <w:jc w:val="center"/>
              <w:rPr>
                <w:rFonts w:ascii="Century Gothic" w:hAnsi="Century Gothic"/>
                <w:sz w:val="24"/>
                <w:szCs w:val="24"/>
              </w:rPr>
            </w:pPr>
            <w:r w:rsidRPr="005254E9">
              <w:rPr>
                <w:rFonts w:ascii="Century Gothic" w:hAnsi="Century Gothic"/>
                <w:sz w:val="24"/>
                <w:szCs w:val="24"/>
              </w:rPr>
              <w:t xml:space="preserve">4. </w:t>
            </w:r>
          </w:p>
        </w:tc>
        <w:tc>
          <w:tcPr>
            <w:tcW w:w="5436" w:type="dxa"/>
            <w:tcBorders>
              <w:top w:val="single" w:sz="4" w:space="0" w:color="000000"/>
              <w:left w:val="single" w:sz="4" w:space="0" w:color="000000"/>
              <w:bottom w:val="single" w:sz="4" w:space="0" w:color="000000"/>
              <w:right w:val="single" w:sz="4" w:space="0" w:color="000000"/>
            </w:tcBorders>
            <w:vAlign w:val="center"/>
          </w:tcPr>
          <w:p w14:paraId="18A4E94A" w14:textId="77777777" w:rsidR="00212B72" w:rsidRPr="005254E9" w:rsidRDefault="00212B72" w:rsidP="00212B72">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Control system </w:t>
            </w:r>
          </w:p>
          <w:p w14:paraId="09968B63" w14:textId="77777777" w:rsidR="00212B72" w:rsidRPr="005254E9" w:rsidRDefault="00212B72" w:rsidP="00212B72">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Microprocessor based simplex selective control unit. </w:t>
            </w:r>
          </w:p>
        </w:tc>
        <w:tc>
          <w:tcPr>
            <w:tcW w:w="1350" w:type="dxa"/>
            <w:tcBorders>
              <w:top w:val="single" w:sz="4" w:space="0" w:color="000000"/>
              <w:left w:val="single" w:sz="4" w:space="0" w:color="000000"/>
              <w:bottom w:val="single" w:sz="4" w:space="0" w:color="000000"/>
              <w:right w:val="single" w:sz="4" w:space="0" w:color="000000"/>
            </w:tcBorders>
            <w:vAlign w:val="center"/>
          </w:tcPr>
          <w:p w14:paraId="6F6DFDB9"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c>
          <w:tcPr>
            <w:tcW w:w="1533" w:type="dxa"/>
            <w:tcBorders>
              <w:top w:val="single" w:sz="4" w:space="0" w:color="000000"/>
              <w:left w:val="single" w:sz="4" w:space="0" w:color="000000"/>
              <w:bottom w:val="single" w:sz="4" w:space="0" w:color="000000"/>
              <w:right w:val="single" w:sz="4" w:space="0" w:color="000000"/>
            </w:tcBorders>
            <w:vAlign w:val="center"/>
          </w:tcPr>
          <w:p w14:paraId="69AB9B37"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r>
      <w:tr w:rsidR="00212B72" w:rsidRPr="005254E9" w14:paraId="2554C8BA" w14:textId="77777777" w:rsidTr="00212B72">
        <w:trPr>
          <w:trHeight w:val="240"/>
        </w:trPr>
        <w:tc>
          <w:tcPr>
            <w:tcW w:w="594" w:type="dxa"/>
            <w:tcBorders>
              <w:top w:val="single" w:sz="4" w:space="0" w:color="000000"/>
              <w:left w:val="single" w:sz="4" w:space="0" w:color="000000"/>
              <w:bottom w:val="single" w:sz="4" w:space="0" w:color="000000"/>
              <w:right w:val="single" w:sz="4" w:space="0" w:color="000000"/>
            </w:tcBorders>
            <w:vAlign w:val="center"/>
          </w:tcPr>
          <w:p w14:paraId="6370C0AE" w14:textId="77777777" w:rsidR="00212B72" w:rsidRPr="005254E9" w:rsidRDefault="00212B72" w:rsidP="00212B72">
            <w:pPr>
              <w:spacing w:after="0" w:line="259" w:lineRule="auto"/>
              <w:ind w:left="0" w:right="48" w:firstLine="0"/>
              <w:jc w:val="center"/>
              <w:rPr>
                <w:rFonts w:ascii="Century Gothic" w:hAnsi="Century Gothic"/>
                <w:sz w:val="24"/>
                <w:szCs w:val="24"/>
              </w:rPr>
            </w:pPr>
            <w:r w:rsidRPr="005254E9">
              <w:rPr>
                <w:rFonts w:ascii="Century Gothic" w:hAnsi="Century Gothic"/>
                <w:sz w:val="24"/>
                <w:szCs w:val="24"/>
              </w:rPr>
              <w:t xml:space="preserve">5. </w:t>
            </w:r>
          </w:p>
        </w:tc>
        <w:tc>
          <w:tcPr>
            <w:tcW w:w="5436" w:type="dxa"/>
            <w:tcBorders>
              <w:top w:val="single" w:sz="4" w:space="0" w:color="000000"/>
              <w:left w:val="single" w:sz="4" w:space="0" w:color="000000"/>
              <w:bottom w:val="single" w:sz="4" w:space="0" w:color="000000"/>
              <w:right w:val="single" w:sz="4" w:space="0" w:color="000000"/>
            </w:tcBorders>
            <w:vAlign w:val="center"/>
          </w:tcPr>
          <w:p w14:paraId="779CC639" w14:textId="77777777" w:rsidR="00212B72" w:rsidRPr="005254E9" w:rsidRDefault="00212B72" w:rsidP="00212B72">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Automatic rescue device (ARD) </w:t>
            </w:r>
          </w:p>
        </w:tc>
        <w:tc>
          <w:tcPr>
            <w:tcW w:w="1350" w:type="dxa"/>
            <w:tcBorders>
              <w:top w:val="single" w:sz="4" w:space="0" w:color="000000"/>
              <w:left w:val="single" w:sz="4" w:space="0" w:color="000000"/>
              <w:bottom w:val="single" w:sz="4" w:space="0" w:color="000000"/>
              <w:right w:val="single" w:sz="4" w:space="0" w:color="000000"/>
            </w:tcBorders>
            <w:vAlign w:val="center"/>
          </w:tcPr>
          <w:p w14:paraId="546D71F1"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c>
          <w:tcPr>
            <w:tcW w:w="1533" w:type="dxa"/>
            <w:tcBorders>
              <w:top w:val="single" w:sz="4" w:space="0" w:color="000000"/>
              <w:left w:val="single" w:sz="4" w:space="0" w:color="000000"/>
              <w:bottom w:val="single" w:sz="4" w:space="0" w:color="000000"/>
              <w:right w:val="single" w:sz="4" w:space="0" w:color="000000"/>
            </w:tcBorders>
            <w:vAlign w:val="center"/>
          </w:tcPr>
          <w:p w14:paraId="05B9007F"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r>
      <w:tr w:rsidR="00212B72" w:rsidRPr="005254E9" w14:paraId="0632ADFC" w14:textId="77777777" w:rsidTr="00212B72">
        <w:trPr>
          <w:trHeight w:val="240"/>
        </w:trPr>
        <w:tc>
          <w:tcPr>
            <w:tcW w:w="594" w:type="dxa"/>
            <w:tcBorders>
              <w:top w:val="single" w:sz="4" w:space="0" w:color="000000"/>
              <w:left w:val="single" w:sz="4" w:space="0" w:color="000000"/>
              <w:bottom w:val="single" w:sz="4" w:space="0" w:color="000000"/>
              <w:right w:val="single" w:sz="4" w:space="0" w:color="000000"/>
            </w:tcBorders>
            <w:vAlign w:val="center"/>
          </w:tcPr>
          <w:p w14:paraId="40A55113" w14:textId="77777777" w:rsidR="00212B72" w:rsidRPr="005254E9" w:rsidRDefault="00212B72" w:rsidP="00212B72">
            <w:pPr>
              <w:spacing w:after="0" w:line="259" w:lineRule="auto"/>
              <w:ind w:left="0" w:right="48" w:firstLine="0"/>
              <w:jc w:val="center"/>
              <w:rPr>
                <w:rFonts w:ascii="Century Gothic" w:hAnsi="Century Gothic"/>
                <w:sz w:val="24"/>
                <w:szCs w:val="24"/>
              </w:rPr>
            </w:pPr>
            <w:r w:rsidRPr="005254E9">
              <w:rPr>
                <w:rFonts w:ascii="Century Gothic" w:hAnsi="Century Gothic"/>
                <w:sz w:val="24"/>
                <w:szCs w:val="24"/>
              </w:rPr>
              <w:t xml:space="preserve">6. </w:t>
            </w:r>
          </w:p>
        </w:tc>
        <w:tc>
          <w:tcPr>
            <w:tcW w:w="5436" w:type="dxa"/>
            <w:tcBorders>
              <w:top w:val="single" w:sz="4" w:space="0" w:color="000000"/>
              <w:left w:val="single" w:sz="4" w:space="0" w:color="000000"/>
              <w:bottom w:val="single" w:sz="4" w:space="0" w:color="000000"/>
              <w:right w:val="single" w:sz="4" w:space="0" w:color="000000"/>
            </w:tcBorders>
            <w:vAlign w:val="center"/>
          </w:tcPr>
          <w:p w14:paraId="21242703" w14:textId="77777777" w:rsidR="00212B72" w:rsidRPr="005254E9" w:rsidRDefault="00212B72" w:rsidP="00212B72">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Car opening Panel </w:t>
            </w:r>
          </w:p>
        </w:tc>
        <w:tc>
          <w:tcPr>
            <w:tcW w:w="1350" w:type="dxa"/>
            <w:tcBorders>
              <w:top w:val="single" w:sz="4" w:space="0" w:color="000000"/>
              <w:left w:val="single" w:sz="4" w:space="0" w:color="000000"/>
              <w:bottom w:val="single" w:sz="4" w:space="0" w:color="000000"/>
              <w:right w:val="single" w:sz="4" w:space="0" w:color="000000"/>
            </w:tcBorders>
            <w:vAlign w:val="center"/>
          </w:tcPr>
          <w:p w14:paraId="02F96128"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c>
          <w:tcPr>
            <w:tcW w:w="1533" w:type="dxa"/>
            <w:tcBorders>
              <w:top w:val="single" w:sz="4" w:space="0" w:color="000000"/>
              <w:left w:val="single" w:sz="4" w:space="0" w:color="000000"/>
              <w:bottom w:val="single" w:sz="4" w:space="0" w:color="000000"/>
              <w:right w:val="single" w:sz="4" w:space="0" w:color="000000"/>
            </w:tcBorders>
            <w:vAlign w:val="center"/>
          </w:tcPr>
          <w:p w14:paraId="3410DE73"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r>
      <w:tr w:rsidR="00212B72" w:rsidRPr="005254E9" w14:paraId="79AE6396" w14:textId="77777777" w:rsidTr="00212B72">
        <w:trPr>
          <w:trHeight w:val="810"/>
        </w:trPr>
        <w:tc>
          <w:tcPr>
            <w:tcW w:w="594" w:type="dxa"/>
            <w:tcBorders>
              <w:top w:val="single" w:sz="4" w:space="0" w:color="000000"/>
              <w:left w:val="single" w:sz="4" w:space="0" w:color="000000"/>
              <w:bottom w:val="single" w:sz="4" w:space="0" w:color="000000"/>
              <w:right w:val="single" w:sz="4" w:space="0" w:color="000000"/>
            </w:tcBorders>
            <w:vAlign w:val="center"/>
          </w:tcPr>
          <w:p w14:paraId="61495C9C" w14:textId="77777777" w:rsidR="00212B72" w:rsidRPr="005254E9" w:rsidRDefault="00212B72" w:rsidP="00212B72">
            <w:pPr>
              <w:spacing w:after="0" w:line="259" w:lineRule="auto"/>
              <w:ind w:left="0" w:right="48" w:firstLine="0"/>
              <w:jc w:val="center"/>
              <w:rPr>
                <w:rFonts w:ascii="Century Gothic" w:hAnsi="Century Gothic"/>
                <w:sz w:val="24"/>
                <w:szCs w:val="24"/>
              </w:rPr>
            </w:pPr>
            <w:r w:rsidRPr="005254E9">
              <w:rPr>
                <w:rFonts w:ascii="Century Gothic" w:hAnsi="Century Gothic"/>
                <w:sz w:val="24"/>
                <w:szCs w:val="24"/>
              </w:rPr>
              <w:t xml:space="preserve">7. </w:t>
            </w:r>
          </w:p>
        </w:tc>
        <w:tc>
          <w:tcPr>
            <w:tcW w:w="5436" w:type="dxa"/>
            <w:tcBorders>
              <w:top w:val="single" w:sz="4" w:space="0" w:color="000000"/>
              <w:left w:val="single" w:sz="4" w:space="0" w:color="000000"/>
              <w:bottom w:val="single" w:sz="4" w:space="0" w:color="000000"/>
              <w:right w:val="single" w:sz="4" w:space="0" w:color="000000"/>
            </w:tcBorders>
            <w:vAlign w:val="center"/>
          </w:tcPr>
          <w:p w14:paraId="5672B220" w14:textId="77777777" w:rsidR="00212B72" w:rsidRPr="005254E9" w:rsidRDefault="00212B72" w:rsidP="00212B72">
            <w:pPr>
              <w:spacing w:after="0" w:line="240" w:lineRule="auto"/>
              <w:ind w:left="0" w:firstLine="0"/>
              <w:rPr>
                <w:rFonts w:ascii="Century Gothic" w:hAnsi="Century Gothic"/>
                <w:sz w:val="24"/>
                <w:szCs w:val="24"/>
              </w:rPr>
            </w:pPr>
            <w:r w:rsidRPr="005254E9">
              <w:rPr>
                <w:rFonts w:ascii="Century Gothic" w:hAnsi="Century Gothic"/>
                <w:sz w:val="24"/>
                <w:szCs w:val="24"/>
              </w:rPr>
              <w:t xml:space="preserve">Allied minor equipment like brake shoe, fan, light &amp; sensor etc.  </w:t>
            </w:r>
          </w:p>
        </w:tc>
        <w:tc>
          <w:tcPr>
            <w:tcW w:w="1350" w:type="dxa"/>
            <w:tcBorders>
              <w:top w:val="single" w:sz="4" w:space="0" w:color="000000"/>
              <w:left w:val="single" w:sz="4" w:space="0" w:color="000000"/>
              <w:bottom w:val="single" w:sz="4" w:space="0" w:color="000000"/>
              <w:right w:val="single" w:sz="4" w:space="0" w:color="000000"/>
            </w:tcBorders>
            <w:vAlign w:val="center"/>
          </w:tcPr>
          <w:p w14:paraId="09284D38"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c>
          <w:tcPr>
            <w:tcW w:w="1533" w:type="dxa"/>
            <w:tcBorders>
              <w:top w:val="single" w:sz="4" w:space="0" w:color="000000"/>
              <w:left w:val="single" w:sz="4" w:space="0" w:color="000000"/>
              <w:bottom w:val="single" w:sz="4" w:space="0" w:color="000000"/>
              <w:right w:val="single" w:sz="4" w:space="0" w:color="000000"/>
            </w:tcBorders>
            <w:vAlign w:val="center"/>
          </w:tcPr>
          <w:p w14:paraId="6A271DC8" w14:textId="77777777" w:rsidR="00212B72" w:rsidRPr="005254E9" w:rsidRDefault="00212B72" w:rsidP="00212B72">
            <w:pPr>
              <w:spacing w:after="0" w:line="259" w:lineRule="auto"/>
              <w:ind w:left="0" w:firstLine="0"/>
              <w:jc w:val="center"/>
              <w:rPr>
                <w:rFonts w:ascii="Century Gothic" w:hAnsi="Century Gothic"/>
                <w:sz w:val="24"/>
                <w:szCs w:val="24"/>
              </w:rPr>
            </w:pPr>
            <w:r>
              <w:rPr>
                <w:rFonts w:ascii="Century Gothic" w:hAnsi="Century Gothic"/>
                <w:sz w:val="24"/>
                <w:szCs w:val="24"/>
              </w:rPr>
              <w:t>4</w:t>
            </w:r>
          </w:p>
        </w:tc>
      </w:tr>
    </w:tbl>
    <w:p w14:paraId="322F5AD8" w14:textId="77777777" w:rsidR="0060179F" w:rsidRPr="005254E9" w:rsidRDefault="0060179F" w:rsidP="0060179F">
      <w:pPr>
        <w:spacing w:after="0" w:line="259" w:lineRule="auto"/>
        <w:ind w:left="180" w:firstLine="0"/>
        <w:jc w:val="left"/>
        <w:rPr>
          <w:rFonts w:ascii="Century Gothic" w:hAnsi="Century Gothic"/>
          <w:sz w:val="24"/>
          <w:szCs w:val="24"/>
        </w:rPr>
      </w:pPr>
      <w:r w:rsidRPr="005254E9">
        <w:rPr>
          <w:rFonts w:ascii="Century Gothic" w:hAnsi="Century Gothic"/>
          <w:b/>
          <w:sz w:val="24"/>
          <w:szCs w:val="24"/>
        </w:rPr>
        <w:t xml:space="preserve"> </w:t>
      </w:r>
    </w:p>
    <w:p w14:paraId="5DBCD2EE" w14:textId="77777777" w:rsidR="0060179F" w:rsidRDefault="0060179F" w:rsidP="0060179F">
      <w:pPr>
        <w:tabs>
          <w:tab w:val="center" w:pos="413"/>
          <w:tab w:val="center" w:pos="900"/>
        </w:tabs>
        <w:spacing w:line="249" w:lineRule="auto"/>
        <w:ind w:left="0" w:firstLine="0"/>
        <w:jc w:val="left"/>
        <w:rPr>
          <w:rFonts w:ascii="Century Gothic" w:hAnsi="Century Gothic"/>
          <w:sz w:val="24"/>
          <w:szCs w:val="24"/>
        </w:rPr>
      </w:pPr>
      <w:r w:rsidRPr="005254E9">
        <w:rPr>
          <w:rFonts w:ascii="Century Gothic" w:eastAsia="Calibri" w:hAnsi="Century Gothic" w:cs="Calibri"/>
          <w:sz w:val="24"/>
          <w:szCs w:val="24"/>
        </w:rPr>
        <w:tab/>
      </w:r>
      <w:r w:rsidRPr="005254E9">
        <w:rPr>
          <w:rFonts w:ascii="Century Gothic" w:hAnsi="Century Gothic"/>
          <w:b/>
          <w:sz w:val="24"/>
          <w:szCs w:val="24"/>
        </w:rPr>
        <w:t>Note:</w:t>
      </w:r>
      <w:r w:rsidRPr="005254E9">
        <w:rPr>
          <w:rFonts w:ascii="Century Gothic" w:hAnsi="Century Gothic"/>
          <w:sz w:val="24"/>
          <w:szCs w:val="24"/>
        </w:rPr>
        <w:t xml:space="preserve"> </w:t>
      </w:r>
      <w:r w:rsidRPr="005254E9">
        <w:rPr>
          <w:rFonts w:ascii="Century Gothic" w:hAnsi="Century Gothic"/>
          <w:sz w:val="24"/>
          <w:szCs w:val="24"/>
        </w:rPr>
        <w:tab/>
        <w:t xml:space="preserve"> </w:t>
      </w:r>
    </w:p>
    <w:p w14:paraId="2FF4D2B9" w14:textId="77777777" w:rsidR="0060179F" w:rsidRPr="005254E9" w:rsidRDefault="0060179F" w:rsidP="00616BBB">
      <w:pPr>
        <w:ind w:left="185" w:right="528"/>
        <w:rPr>
          <w:rFonts w:ascii="Century Gothic" w:hAnsi="Century Gothic"/>
          <w:sz w:val="24"/>
          <w:szCs w:val="24"/>
        </w:rPr>
      </w:pPr>
      <w:r w:rsidRPr="005254E9">
        <w:rPr>
          <w:rFonts w:ascii="Century Gothic" w:hAnsi="Century Gothic"/>
          <w:sz w:val="24"/>
          <w:szCs w:val="24"/>
        </w:rPr>
        <w:t xml:space="preserve">a. The items mentioned above </w:t>
      </w:r>
      <w:r w:rsidR="002339B9">
        <w:rPr>
          <w:rFonts w:ascii="Century Gothic" w:hAnsi="Century Gothic"/>
          <w:sz w:val="24"/>
          <w:szCs w:val="24"/>
        </w:rPr>
        <w:t>(Sr. No</w:t>
      </w:r>
      <w:r w:rsidRPr="005254E9">
        <w:rPr>
          <w:rFonts w:ascii="Century Gothic" w:hAnsi="Century Gothic"/>
          <w:sz w:val="24"/>
          <w:szCs w:val="24"/>
        </w:rPr>
        <w:t xml:space="preserve">.1 to 7) are just indicative. However, the contractor has to repair/ replace items which are absolutely required for operation &amp; maintenance of equipment in working condition. Repairing/ replacing works shall be informed to the authority and same shall be obtained approval prior to commencement of work.  </w:t>
      </w:r>
    </w:p>
    <w:p w14:paraId="5E44CA03" w14:textId="77777777" w:rsidR="00F163EF" w:rsidRPr="005254E9" w:rsidRDefault="00F163EF" w:rsidP="0060179F">
      <w:pPr>
        <w:spacing w:after="0" w:line="259" w:lineRule="auto"/>
        <w:ind w:left="0" w:right="310" w:firstLine="0"/>
        <w:jc w:val="center"/>
        <w:rPr>
          <w:rFonts w:ascii="Century Gothic" w:hAnsi="Century Gothic"/>
          <w:sz w:val="24"/>
          <w:szCs w:val="24"/>
        </w:rPr>
      </w:pPr>
    </w:p>
    <w:p w14:paraId="1006C7E2" w14:textId="77777777" w:rsidR="0060179F" w:rsidRPr="005254E9" w:rsidRDefault="0060179F" w:rsidP="002351C2">
      <w:pPr>
        <w:pStyle w:val="Heading3"/>
        <w:numPr>
          <w:ilvl w:val="1"/>
          <w:numId w:val="47"/>
        </w:numPr>
        <w:spacing w:after="0" w:line="259" w:lineRule="auto"/>
        <w:rPr>
          <w:rFonts w:ascii="Century Gothic" w:hAnsi="Century Gothic"/>
          <w:sz w:val="24"/>
          <w:szCs w:val="24"/>
        </w:rPr>
      </w:pPr>
      <w:bookmarkStart w:id="11" w:name="_Toc179412083"/>
      <w:r w:rsidRPr="005254E9">
        <w:rPr>
          <w:rFonts w:ascii="Century Gothic" w:hAnsi="Century Gothic"/>
          <w:sz w:val="24"/>
          <w:szCs w:val="24"/>
          <w:u w:val="single" w:color="000000"/>
        </w:rPr>
        <w:t>Maintenance Schedule</w:t>
      </w:r>
      <w:bookmarkEnd w:id="11"/>
      <w:r w:rsidRPr="005254E9">
        <w:rPr>
          <w:rFonts w:ascii="Century Gothic" w:hAnsi="Century Gothic"/>
          <w:sz w:val="24"/>
          <w:szCs w:val="24"/>
        </w:rPr>
        <w:t xml:space="preserve">  </w:t>
      </w:r>
    </w:p>
    <w:p w14:paraId="6F2EE711" w14:textId="77777777" w:rsidR="0060179F" w:rsidRPr="005254E9" w:rsidRDefault="0060179F" w:rsidP="0060179F">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75635954" w14:textId="77777777" w:rsidR="0060179F" w:rsidRDefault="0060179F" w:rsidP="0060179F">
      <w:pPr>
        <w:ind w:left="185" w:right="528"/>
        <w:rPr>
          <w:rFonts w:ascii="Century Gothic" w:hAnsi="Century Gothic"/>
          <w:b/>
          <w:sz w:val="24"/>
          <w:szCs w:val="24"/>
        </w:rPr>
      </w:pPr>
      <w:r w:rsidRPr="005254E9">
        <w:rPr>
          <w:rFonts w:ascii="Century Gothic" w:hAnsi="Century Gothic"/>
          <w:sz w:val="24"/>
          <w:szCs w:val="24"/>
        </w:rPr>
        <w:t xml:space="preserve">Contractor has to carry out monthly, quarterly &amp; seasonally as per guide line of OEM manual &amp; as per schedule. In addition to it they have to attend the break down as and when required. </w:t>
      </w:r>
      <w:r w:rsidRPr="005254E9">
        <w:rPr>
          <w:rFonts w:ascii="Century Gothic" w:hAnsi="Century Gothic"/>
          <w:b/>
          <w:sz w:val="24"/>
          <w:szCs w:val="24"/>
        </w:rPr>
        <w:t xml:space="preserve"> </w:t>
      </w:r>
    </w:p>
    <w:p w14:paraId="7F66E9EB" w14:textId="77777777" w:rsidR="004639D9" w:rsidRPr="005254E9" w:rsidRDefault="004639D9" w:rsidP="0060179F">
      <w:pPr>
        <w:ind w:left="185" w:right="528"/>
        <w:rPr>
          <w:rFonts w:ascii="Century Gothic" w:hAnsi="Century Gothic"/>
          <w:sz w:val="24"/>
          <w:szCs w:val="24"/>
        </w:rPr>
      </w:pPr>
    </w:p>
    <w:tbl>
      <w:tblPr>
        <w:tblStyle w:val="TableGrid"/>
        <w:tblW w:w="9469" w:type="dxa"/>
        <w:tblInd w:w="72" w:type="dxa"/>
        <w:tblCellMar>
          <w:top w:w="12" w:type="dxa"/>
          <w:left w:w="108" w:type="dxa"/>
          <w:right w:w="55" w:type="dxa"/>
        </w:tblCellMar>
        <w:tblLook w:val="04A0" w:firstRow="1" w:lastRow="0" w:firstColumn="1" w:lastColumn="0" w:noHBand="0" w:noVBand="1"/>
      </w:tblPr>
      <w:tblGrid>
        <w:gridCol w:w="1819"/>
        <w:gridCol w:w="7650"/>
      </w:tblGrid>
      <w:tr w:rsidR="0060179F" w:rsidRPr="005254E9" w14:paraId="142BEFE9" w14:textId="77777777" w:rsidTr="00212B72">
        <w:trPr>
          <w:trHeight w:val="513"/>
        </w:trPr>
        <w:tc>
          <w:tcPr>
            <w:tcW w:w="1819" w:type="dxa"/>
            <w:tcBorders>
              <w:top w:val="single" w:sz="4" w:space="0" w:color="000000"/>
              <w:left w:val="single" w:sz="4" w:space="0" w:color="000000"/>
              <w:bottom w:val="single" w:sz="4" w:space="0" w:color="000000"/>
              <w:right w:val="single" w:sz="4" w:space="0" w:color="000000"/>
            </w:tcBorders>
            <w:vAlign w:val="center"/>
          </w:tcPr>
          <w:p w14:paraId="2A28C6B2" w14:textId="77777777" w:rsidR="0060179F" w:rsidRPr="005254E9" w:rsidRDefault="0060179F" w:rsidP="005254E9">
            <w:pPr>
              <w:spacing w:after="0" w:line="259" w:lineRule="auto"/>
              <w:ind w:left="0" w:right="3" w:firstLine="0"/>
              <w:jc w:val="center"/>
              <w:rPr>
                <w:rFonts w:ascii="Century Gothic" w:hAnsi="Century Gothic"/>
                <w:sz w:val="24"/>
                <w:szCs w:val="24"/>
              </w:rPr>
            </w:pPr>
            <w:r w:rsidRPr="005254E9">
              <w:rPr>
                <w:rFonts w:ascii="Century Gothic" w:hAnsi="Century Gothic"/>
                <w:b/>
                <w:sz w:val="24"/>
                <w:szCs w:val="24"/>
              </w:rPr>
              <w:t xml:space="preserve"> </w:t>
            </w:r>
          </w:p>
          <w:p w14:paraId="795B6AE9" w14:textId="77777777" w:rsidR="0060179F" w:rsidRPr="005254E9" w:rsidRDefault="0060179F" w:rsidP="005254E9">
            <w:pPr>
              <w:spacing w:after="0" w:line="259" w:lineRule="auto"/>
              <w:ind w:left="0" w:right="54" w:firstLine="0"/>
              <w:jc w:val="center"/>
              <w:rPr>
                <w:rFonts w:ascii="Century Gothic" w:hAnsi="Century Gothic"/>
                <w:sz w:val="24"/>
                <w:szCs w:val="24"/>
              </w:rPr>
            </w:pPr>
            <w:r w:rsidRPr="005254E9">
              <w:rPr>
                <w:rFonts w:ascii="Century Gothic" w:hAnsi="Century Gothic"/>
                <w:b/>
                <w:sz w:val="24"/>
                <w:szCs w:val="24"/>
              </w:rPr>
              <w:t xml:space="preserve">ITEM </w:t>
            </w:r>
          </w:p>
        </w:tc>
        <w:tc>
          <w:tcPr>
            <w:tcW w:w="7650" w:type="dxa"/>
            <w:tcBorders>
              <w:top w:val="single" w:sz="4" w:space="0" w:color="000000"/>
              <w:left w:val="single" w:sz="4" w:space="0" w:color="000000"/>
              <w:bottom w:val="single" w:sz="4" w:space="0" w:color="000000"/>
              <w:right w:val="single" w:sz="4" w:space="0" w:color="000000"/>
            </w:tcBorders>
            <w:vAlign w:val="center"/>
          </w:tcPr>
          <w:p w14:paraId="43215B17" w14:textId="77777777" w:rsidR="0060179F" w:rsidRPr="005254E9" w:rsidRDefault="0060179F" w:rsidP="005254E9">
            <w:pPr>
              <w:spacing w:after="0" w:line="259" w:lineRule="auto"/>
              <w:ind w:left="0" w:right="3" w:firstLine="0"/>
              <w:jc w:val="center"/>
              <w:rPr>
                <w:rFonts w:ascii="Century Gothic" w:hAnsi="Century Gothic"/>
                <w:sz w:val="24"/>
                <w:szCs w:val="24"/>
              </w:rPr>
            </w:pPr>
            <w:r w:rsidRPr="005254E9">
              <w:rPr>
                <w:rFonts w:ascii="Century Gothic" w:hAnsi="Century Gothic"/>
                <w:b/>
                <w:sz w:val="24"/>
                <w:szCs w:val="24"/>
              </w:rPr>
              <w:t xml:space="preserve"> </w:t>
            </w:r>
          </w:p>
          <w:p w14:paraId="71B0514D" w14:textId="77777777" w:rsidR="0060179F" w:rsidRPr="005254E9" w:rsidRDefault="0060179F" w:rsidP="005254E9">
            <w:pPr>
              <w:spacing w:after="0" w:line="259" w:lineRule="auto"/>
              <w:ind w:left="0" w:right="53" w:firstLine="0"/>
              <w:jc w:val="center"/>
              <w:rPr>
                <w:rFonts w:ascii="Century Gothic" w:hAnsi="Century Gothic"/>
                <w:sz w:val="24"/>
                <w:szCs w:val="24"/>
              </w:rPr>
            </w:pPr>
            <w:r w:rsidRPr="005254E9">
              <w:rPr>
                <w:rFonts w:ascii="Century Gothic" w:hAnsi="Century Gothic"/>
                <w:b/>
                <w:sz w:val="24"/>
                <w:szCs w:val="24"/>
              </w:rPr>
              <w:t xml:space="preserve">METHOD OF PREVENTIVE MAINTENANCE </w:t>
            </w:r>
          </w:p>
        </w:tc>
      </w:tr>
      <w:tr w:rsidR="0060179F" w:rsidRPr="005254E9" w14:paraId="06DDA7BF" w14:textId="77777777" w:rsidTr="00212B72">
        <w:trPr>
          <w:trHeight w:val="240"/>
        </w:trPr>
        <w:tc>
          <w:tcPr>
            <w:tcW w:w="1819" w:type="dxa"/>
            <w:tcBorders>
              <w:top w:val="single" w:sz="4" w:space="0" w:color="000000"/>
              <w:left w:val="single" w:sz="4" w:space="0" w:color="000000"/>
              <w:bottom w:val="single" w:sz="4" w:space="0" w:color="000000"/>
              <w:right w:val="single" w:sz="4" w:space="0" w:color="000000"/>
            </w:tcBorders>
            <w:vAlign w:val="center"/>
          </w:tcPr>
          <w:p w14:paraId="749F77B6"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 xml:space="preserve"> </w:t>
            </w:r>
          </w:p>
        </w:tc>
        <w:tc>
          <w:tcPr>
            <w:tcW w:w="7650" w:type="dxa"/>
            <w:tcBorders>
              <w:top w:val="single" w:sz="4" w:space="0" w:color="000000"/>
              <w:left w:val="single" w:sz="4" w:space="0" w:color="000000"/>
              <w:bottom w:val="single" w:sz="4" w:space="0" w:color="000000"/>
              <w:right w:val="single" w:sz="4" w:space="0" w:color="000000"/>
            </w:tcBorders>
            <w:vAlign w:val="center"/>
          </w:tcPr>
          <w:p w14:paraId="24C0788E" w14:textId="77777777" w:rsidR="0060179F" w:rsidRPr="005254E9" w:rsidRDefault="00214024" w:rsidP="005254E9">
            <w:pPr>
              <w:spacing w:after="0" w:line="259" w:lineRule="auto"/>
              <w:ind w:left="0" w:right="161" w:firstLine="0"/>
              <w:jc w:val="center"/>
              <w:rPr>
                <w:rFonts w:ascii="Century Gothic" w:hAnsi="Century Gothic"/>
                <w:sz w:val="24"/>
                <w:szCs w:val="24"/>
              </w:rPr>
            </w:pPr>
            <w:r>
              <w:rPr>
                <w:rFonts w:ascii="Century Gothic" w:hAnsi="Century Gothic"/>
                <w:b/>
                <w:sz w:val="24"/>
                <w:szCs w:val="24"/>
              </w:rPr>
              <w:t>WEEKLY</w:t>
            </w:r>
            <w:r w:rsidR="0060179F" w:rsidRPr="005254E9">
              <w:rPr>
                <w:rFonts w:ascii="Century Gothic" w:hAnsi="Century Gothic"/>
                <w:b/>
                <w:sz w:val="24"/>
                <w:szCs w:val="24"/>
              </w:rPr>
              <w:t xml:space="preserve"> SERVICE: </w:t>
            </w:r>
          </w:p>
        </w:tc>
      </w:tr>
      <w:tr w:rsidR="0060179F" w:rsidRPr="005254E9" w14:paraId="17DC12E1"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0078FACB"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lastRenderedPageBreak/>
              <w:t xml:space="preserve">Alarm bell </w:t>
            </w:r>
          </w:p>
        </w:tc>
        <w:tc>
          <w:tcPr>
            <w:tcW w:w="7650" w:type="dxa"/>
            <w:tcBorders>
              <w:top w:val="single" w:sz="4" w:space="0" w:color="000000"/>
              <w:left w:val="single" w:sz="4" w:space="0" w:color="000000"/>
              <w:bottom w:val="single" w:sz="4" w:space="0" w:color="000000"/>
              <w:right w:val="single" w:sz="4" w:space="0" w:color="000000"/>
            </w:tcBorders>
            <w:vAlign w:val="center"/>
          </w:tcPr>
          <w:p w14:paraId="3C39FE43" w14:textId="77777777" w:rsidR="0060179F" w:rsidRPr="005254E9" w:rsidRDefault="0060179F" w:rsidP="005254E9">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The mechanic will manually test the alarm bell To make sure it is operational and that the alarm Bell is putting out the appropriate decibel level </w:t>
            </w:r>
          </w:p>
        </w:tc>
      </w:tr>
      <w:tr w:rsidR="0060179F" w:rsidRPr="005254E9" w14:paraId="20B7D8C9" w14:textId="77777777" w:rsidTr="00212B72">
        <w:trPr>
          <w:trHeight w:val="240"/>
        </w:trPr>
        <w:tc>
          <w:tcPr>
            <w:tcW w:w="1819" w:type="dxa"/>
            <w:tcBorders>
              <w:top w:val="single" w:sz="4" w:space="0" w:color="000000"/>
              <w:left w:val="single" w:sz="4" w:space="0" w:color="000000"/>
              <w:bottom w:val="single" w:sz="4" w:space="0" w:color="000000"/>
              <w:right w:val="single" w:sz="4" w:space="0" w:color="000000"/>
            </w:tcBorders>
            <w:vAlign w:val="center"/>
          </w:tcPr>
          <w:p w14:paraId="70CD0C11"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Safety edge </w:t>
            </w:r>
          </w:p>
        </w:tc>
        <w:tc>
          <w:tcPr>
            <w:tcW w:w="7650" w:type="dxa"/>
            <w:tcBorders>
              <w:top w:val="single" w:sz="4" w:space="0" w:color="000000"/>
              <w:left w:val="single" w:sz="4" w:space="0" w:color="000000"/>
              <w:bottom w:val="single" w:sz="4" w:space="0" w:color="000000"/>
              <w:right w:val="single" w:sz="4" w:space="0" w:color="000000"/>
            </w:tcBorders>
            <w:vAlign w:val="center"/>
          </w:tcPr>
          <w:p w14:paraId="0554C936"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Manually check safety edge for proper Retraction and make any adjustments necessary </w:t>
            </w:r>
          </w:p>
        </w:tc>
      </w:tr>
      <w:tr w:rsidR="0060179F" w:rsidRPr="005254E9" w14:paraId="36B36397" w14:textId="77777777" w:rsidTr="00212B72">
        <w:trPr>
          <w:trHeight w:val="240"/>
        </w:trPr>
        <w:tc>
          <w:tcPr>
            <w:tcW w:w="1819" w:type="dxa"/>
            <w:tcBorders>
              <w:top w:val="single" w:sz="4" w:space="0" w:color="000000"/>
              <w:left w:val="single" w:sz="4" w:space="0" w:color="000000"/>
              <w:bottom w:val="single" w:sz="4" w:space="0" w:color="000000"/>
              <w:right w:val="single" w:sz="4" w:space="0" w:color="000000"/>
            </w:tcBorders>
            <w:vAlign w:val="center"/>
          </w:tcPr>
          <w:p w14:paraId="48046B63"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Door open button </w:t>
            </w:r>
          </w:p>
        </w:tc>
        <w:tc>
          <w:tcPr>
            <w:tcW w:w="7650" w:type="dxa"/>
            <w:tcBorders>
              <w:top w:val="single" w:sz="4" w:space="0" w:color="000000"/>
              <w:left w:val="single" w:sz="4" w:space="0" w:color="000000"/>
              <w:bottom w:val="single" w:sz="4" w:space="0" w:color="000000"/>
              <w:right w:val="single" w:sz="4" w:space="0" w:color="000000"/>
            </w:tcBorders>
            <w:vAlign w:val="center"/>
          </w:tcPr>
          <w:p w14:paraId="6C98A308"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Test door open button. Make sure operating Correctly and freely </w:t>
            </w:r>
          </w:p>
        </w:tc>
      </w:tr>
      <w:tr w:rsidR="0060179F" w:rsidRPr="005254E9" w14:paraId="38B8EC82" w14:textId="77777777" w:rsidTr="00212B72">
        <w:trPr>
          <w:trHeight w:val="472"/>
        </w:trPr>
        <w:tc>
          <w:tcPr>
            <w:tcW w:w="1819" w:type="dxa"/>
            <w:tcBorders>
              <w:top w:val="single" w:sz="4" w:space="0" w:color="000000"/>
              <w:left w:val="single" w:sz="4" w:space="0" w:color="000000"/>
              <w:bottom w:val="single" w:sz="4" w:space="0" w:color="000000"/>
              <w:right w:val="single" w:sz="4" w:space="0" w:color="000000"/>
            </w:tcBorders>
            <w:vAlign w:val="center"/>
          </w:tcPr>
          <w:p w14:paraId="1B007119"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Call button </w:t>
            </w:r>
          </w:p>
        </w:tc>
        <w:tc>
          <w:tcPr>
            <w:tcW w:w="7650" w:type="dxa"/>
            <w:tcBorders>
              <w:top w:val="single" w:sz="4" w:space="0" w:color="000000"/>
              <w:left w:val="single" w:sz="4" w:space="0" w:color="000000"/>
              <w:bottom w:val="single" w:sz="4" w:space="0" w:color="000000"/>
              <w:right w:val="single" w:sz="4" w:space="0" w:color="000000"/>
            </w:tcBorders>
            <w:vAlign w:val="center"/>
          </w:tcPr>
          <w:p w14:paraId="7AFF8C5E"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Test for proper operation. Check and replace if Needed indicator bulbs. Lubricate button and Replace light bulbs as needed </w:t>
            </w:r>
          </w:p>
        </w:tc>
      </w:tr>
      <w:tr w:rsidR="0060179F" w:rsidRPr="005254E9" w14:paraId="5454416F"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29560288"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Car door </w:t>
            </w:r>
          </w:p>
        </w:tc>
        <w:tc>
          <w:tcPr>
            <w:tcW w:w="7650" w:type="dxa"/>
            <w:tcBorders>
              <w:top w:val="single" w:sz="4" w:space="0" w:color="000000"/>
              <w:left w:val="single" w:sz="4" w:space="0" w:color="000000"/>
              <w:bottom w:val="single" w:sz="4" w:space="0" w:color="000000"/>
              <w:right w:val="single" w:sz="4" w:space="0" w:color="000000"/>
            </w:tcBorders>
            <w:vAlign w:val="center"/>
          </w:tcPr>
          <w:p w14:paraId="63ABE3EF" w14:textId="77777777" w:rsidR="0060179F" w:rsidRPr="005254E9" w:rsidRDefault="0060179F" w:rsidP="00AD25AF">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Check for speed and proper door torque in Accordance with </w:t>
            </w:r>
            <w:r w:rsidR="00AD25AF">
              <w:rPr>
                <w:rFonts w:ascii="Century Gothic" w:hAnsi="Century Gothic"/>
                <w:sz w:val="24"/>
                <w:szCs w:val="24"/>
              </w:rPr>
              <w:t>A</w:t>
            </w:r>
            <w:r w:rsidRPr="005254E9">
              <w:rPr>
                <w:rFonts w:ascii="Century Gothic" w:hAnsi="Century Gothic"/>
                <w:sz w:val="24"/>
                <w:szCs w:val="24"/>
              </w:rPr>
              <w:t xml:space="preserve">nsi a17.1. Lubricate freight Door guide rollers, clean chains, brackets </w:t>
            </w:r>
          </w:p>
        </w:tc>
      </w:tr>
      <w:tr w:rsidR="0060179F" w:rsidRPr="005254E9" w14:paraId="63A189E4"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3F5F1199"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Scavenger pump / Motor </w:t>
            </w:r>
          </w:p>
        </w:tc>
        <w:tc>
          <w:tcPr>
            <w:tcW w:w="7650" w:type="dxa"/>
            <w:tcBorders>
              <w:top w:val="single" w:sz="4" w:space="0" w:color="000000"/>
              <w:left w:val="single" w:sz="4" w:space="0" w:color="000000"/>
              <w:bottom w:val="single" w:sz="4" w:space="0" w:color="000000"/>
              <w:right w:val="single" w:sz="4" w:space="0" w:color="000000"/>
            </w:tcBorders>
            <w:vAlign w:val="center"/>
          </w:tcPr>
          <w:p w14:paraId="3D32DEFE" w14:textId="77777777" w:rsidR="0060179F" w:rsidRPr="005254E9" w:rsidRDefault="0060179F" w:rsidP="005254E9">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Check scavenger pump for proper operation. Check &amp; inspect scavenger pump return line to avoid obstructions for clogging. Install packing And jack head. </w:t>
            </w:r>
          </w:p>
        </w:tc>
      </w:tr>
      <w:tr w:rsidR="0060179F" w:rsidRPr="005254E9" w14:paraId="1314B357" w14:textId="77777777" w:rsidTr="00212B72">
        <w:trPr>
          <w:trHeight w:val="513"/>
        </w:trPr>
        <w:tc>
          <w:tcPr>
            <w:tcW w:w="1819" w:type="dxa"/>
            <w:tcBorders>
              <w:top w:val="single" w:sz="4" w:space="0" w:color="000000"/>
              <w:left w:val="single" w:sz="4" w:space="0" w:color="000000"/>
              <w:bottom w:val="single" w:sz="4" w:space="0" w:color="000000"/>
              <w:right w:val="single" w:sz="4" w:space="0" w:color="000000"/>
            </w:tcBorders>
            <w:vAlign w:val="center"/>
          </w:tcPr>
          <w:p w14:paraId="4733E4F1"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Lobby doors &amp; hall doors </w:t>
            </w:r>
          </w:p>
        </w:tc>
        <w:tc>
          <w:tcPr>
            <w:tcW w:w="7650" w:type="dxa"/>
            <w:tcBorders>
              <w:top w:val="single" w:sz="4" w:space="0" w:color="000000"/>
              <w:left w:val="single" w:sz="4" w:space="0" w:color="000000"/>
              <w:bottom w:val="single" w:sz="4" w:space="0" w:color="000000"/>
              <w:right w:val="single" w:sz="4" w:space="0" w:color="000000"/>
            </w:tcBorders>
            <w:vAlign w:val="center"/>
          </w:tcPr>
          <w:p w14:paraId="2CE2C7B8"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Check door guides, rollers and lubricate rollers and tracks </w:t>
            </w:r>
          </w:p>
        </w:tc>
      </w:tr>
      <w:tr w:rsidR="0060179F" w:rsidRPr="005254E9" w14:paraId="3F085E42" w14:textId="77777777" w:rsidTr="00212B72">
        <w:trPr>
          <w:trHeight w:val="333"/>
        </w:trPr>
        <w:tc>
          <w:tcPr>
            <w:tcW w:w="1819" w:type="dxa"/>
            <w:tcBorders>
              <w:top w:val="single" w:sz="4" w:space="0" w:color="000000"/>
              <w:left w:val="single" w:sz="4" w:space="0" w:color="000000"/>
              <w:bottom w:val="single" w:sz="4" w:space="0" w:color="000000"/>
              <w:right w:val="single" w:sz="4" w:space="0" w:color="000000"/>
            </w:tcBorders>
            <w:vAlign w:val="center"/>
          </w:tcPr>
          <w:p w14:paraId="1C30CDC0"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Ride </w:t>
            </w:r>
          </w:p>
        </w:tc>
        <w:tc>
          <w:tcPr>
            <w:tcW w:w="7650" w:type="dxa"/>
            <w:tcBorders>
              <w:top w:val="single" w:sz="4" w:space="0" w:color="000000"/>
              <w:left w:val="single" w:sz="4" w:space="0" w:color="000000"/>
              <w:bottom w:val="single" w:sz="4" w:space="0" w:color="000000"/>
              <w:right w:val="single" w:sz="4" w:space="0" w:color="000000"/>
            </w:tcBorders>
            <w:vAlign w:val="center"/>
          </w:tcPr>
          <w:p w14:paraId="1751FA9F"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Check ride for transition leveling and floor stop acceptable tolerances </w:t>
            </w:r>
          </w:p>
        </w:tc>
      </w:tr>
      <w:tr w:rsidR="0060179F" w:rsidRPr="005254E9" w14:paraId="5D4E9F60"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3F14E22B"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Pumping unit </w:t>
            </w:r>
          </w:p>
        </w:tc>
        <w:tc>
          <w:tcPr>
            <w:tcW w:w="7650" w:type="dxa"/>
            <w:tcBorders>
              <w:top w:val="single" w:sz="4" w:space="0" w:color="000000"/>
              <w:left w:val="single" w:sz="4" w:space="0" w:color="000000"/>
              <w:bottom w:val="single" w:sz="4" w:space="0" w:color="000000"/>
              <w:right w:val="single" w:sz="4" w:space="0" w:color="000000"/>
            </w:tcBorders>
            <w:vAlign w:val="center"/>
          </w:tcPr>
          <w:p w14:paraId="1F355D72" w14:textId="77777777" w:rsidR="0060179F" w:rsidRPr="005254E9" w:rsidRDefault="0060179F" w:rsidP="005254E9">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Check oil level, tank heater operation, motor Starter and contacts. Check v-belt if applicable For alignment, tension and wear. </w:t>
            </w:r>
          </w:p>
        </w:tc>
      </w:tr>
      <w:tr w:rsidR="0060179F" w:rsidRPr="005254E9" w14:paraId="4B44998D" w14:textId="77777777" w:rsidTr="00212B72">
        <w:trPr>
          <w:trHeight w:val="930"/>
        </w:trPr>
        <w:tc>
          <w:tcPr>
            <w:tcW w:w="1819" w:type="dxa"/>
            <w:tcBorders>
              <w:top w:val="single" w:sz="4" w:space="0" w:color="000000"/>
              <w:left w:val="single" w:sz="4" w:space="0" w:color="000000"/>
              <w:bottom w:val="single" w:sz="4" w:space="0" w:color="000000"/>
              <w:right w:val="single" w:sz="4" w:space="0" w:color="000000"/>
            </w:tcBorders>
            <w:vAlign w:val="center"/>
          </w:tcPr>
          <w:p w14:paraId="2C451239"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Fire service </w:t>
            </w:r>
          </w:p>
        </w:tc>
        <w:tc>
          <w:tcPr>
            <w:tcW w:w="7650" w:type="dxa"/>
            <w:tcBorders>
              <w:top w:val="single" w:sz="4" w:space="0" w:color="000000"/>
              <w:left w:val="single" w:sz="4" w:space="0" w:color="000000"/>
              <w:bottom w:val="single" w:sz="4" w:space="0" w:color="000000"/>
              <w:right w:val="single" w:sz="4" w:space="0" w:color="000000"/>
            </w:tcBorders>
            <w:vAlign w:val="center"/>
          </w:tcPr>
          <w:p w14:paraId="70D8E135" w14:textId="77777777" w:rsidR="0060179F" w:rsidRPr="005254E9" w:rsidRDefault="0060179F" w:rsidP="005254E9">
            <w:pPr>
              <w:spacing w:after="0" w:line="259" w:lineRule="auto"/>
              <w:ind w:left="0" w:right="53" w:firstLine="0"/>
              <w:rPr>
                <w:rFonts w:ascii="Century Gothic" w:hAnsi="Century Gothic"/>
                <w:sz w:val="24"/>
                <w:szCs w:val="24"/>
              </w:rPr>
            </w:pPr>
            <w:r w:rsidRPr="005254E9">
              <w:rPr>
                <w:rFonts w:ascii="Century Gothic" w:hAnsi="Century Gothic"/>
                <w:sz w:val="24"/>
                <w:szCs w:val="24"/>
              </w:rPr>
              <w:t xml:space="preserve">Use appropriate keys to test operation per ansiA17.1 and those associated rules pertaining to Fire service phase </w:t>
            </w:r>
            <w:proofErr w:type="spellStart"/>
            <w:r w:rsidRPr="005254E9">
              <w:rPr>
                <w:rFonts w:ascii="Century Gothic" w:hAnsi="Century Gothic"/>
                <w:sz w:val="24"/>
                <w:szCs w:val="24"/>
              </w:rPr>
              <w:t>i</w:t>
            </w:r>
            <w:proofErr w:type="spellEnd"/>
            <w:r w:rsidRPr="005254E9">
              <w:rPr>
                <w:rFonts w:ascii="Century Gothic" w:hAnsi="Century Gothic"/>
                <w:sz w:val="24"/>
                <w:szCs w:val="24"/>
              </w:rPr>
              <w:t xml:space="preserve"> &amp; ii. Lubricate key switches Internally as needed. Record test and test log And document test on service tickets. Test to be Performed in accordance with all government Code requirements </w:t>
            </w:r>
          </w:p>
        </w:tc>
      </w:tr>
      <w:tr w:rsidR="0060179F" w:rsidRPr="005254E9" w14:paraId="2513A351" w14:textId="77777777" w:rsidTr="00212B72">
        <w:trPr>
          <w:trHeight w:val="240"/>
        </w:trPr>
        <w:tc>
          <w:tcPr>
            <w:tcW w:w="1819" w:type="dxa"/>
            <w:tcBorders>
              <w:top w:val="single" w:sz="4" w:space="0" w:color="000000"/>
              <w:left w:val="single" w:sz="4" w:space="0" w:color="000000"/>
              <w:bottom w:val="single" w:sz="4" w:space="0" w:color="000000"/>
              <w:right w:val="single" w:sz="4" w:space="0" w:color="000000"/>
            </w:tcBorders>
            <w:vAlign w:val="center"/>
          </w:tcPr>
          <w:p w14:paraId="21C39443"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Car phone </w:t>
            </w:r>
          </w:p>
        </w:tc>
        <w:tc>
          <w:tcPr>
            <w:tcW w:w="7650" w:type="dxa"/>
            <w:tcBorders>
              <w:top w:val="single" w:sz="4" w:space="0" w:color="000000"/>
              <w:left w:val="single" w:sz="4" w:space="0" w:color="000000"/>
              <w:bottom w:val="single" w:sz="4" w:space="0" w:color="000000"/>
              <w:right w:val="single" w:sz="4" w:space="0" w:color="000000"/>
            </w:tcBorders>
            <w:vAlign w:val="center"/>
          </w:tcPr>
          <w:p w14:paraId="671B803D"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Check for dial tone and appropriate connections </w:t>
            </w:r>
          </w:p>
        </w:tc>
      </w:tr>
      <w:tr w:rsidR="0060179F" w:rsidRPr="005254E9" w14:paraId="0E72B6A8" w14:textId="77777777" w:rsidTr="00212B72">
        <w:trPr>
          <w:trHeight w:val="242"/>
        </w:trPr>
        <w:tc>
          <w:tcPr>
            <w:tcW w:w="1819" w:type="dxa"/>
            <w:tcBorders>
              <w:top w:val="single" w:sz="4" w:space="0" w:color="000000"/>
              <w:left w:val="single" w:sz="4" w:space="0" w:color="000000"/>
              <w:bottom w:val="single" w:sz="4" w:space="0" w:color="000000"/>
              <w:right w:val="single" w:sz="4" w:space="0" w:color="000000"/>
            </w:tcBorders>
            <w:vAlign w:val="center"/>
          </w:tcPr>
          <w:p w14:paraId="7D6D1744"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Car &amp; lobby </w:t>
            </w:r>
          </w:p>
        </w:tc>
        <w:tc>
          <w:tcPr>
            <w:tcW w:w="7650" w:type="dxa"/>
            <w:tcBorders>
              <w:top w:val="single" w:sz="4" w:space="0" w:color="000000"/>
              <w:left w:val="single" w:sz="4" w:space="0" w:color="000000"/>
              <w:bottom w:val="single" w:sz="4" w:space="0" w:color="000000"/>
              <w:right w:val="single" w:sz="4" w:space="0" w:color="000000"/>
            </w:tcBorders>
            <w:vAlign w:val="center"/>
          </w:tcPr>
          <w:p w14:paraId="5D22786C"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Pi check and/or replace indicator bulbs as needed </w:t>
            </w:r>
          </w:p>
        </w:tc>
      </w:tr>
      <w:tr w:rsidR="0060179F" w:rsidRPr="005254E9" w14:paraId="08C4735F" w14:textId="77777777" w:rsidTr="00212B72">
        <w:trPr>
          <w:trHeight w:val="700"/>
        </w:trPr>
        <w:tc>
          <w:tcPr>
            <w:tcW w:w="1819" w:type="dxa"/>
            <w:tcBorders>
              <w:top w:val="single" w:sz="4" w:space="0" w:color="000000"/>
              <w:left w:val="single" w:sz="4" w:space="0" w:color="000000"/>
              <w:bottom w:val="single" w:sz="4" w:space="0" w:color="000000"/>
              <w:right w:val="single" w:sz="4" w:space="0" w:color="000000"/>
            </w:tcBorders>
            <w:vAlign w:val="center"/>
          </w:tcPr>
          <w:p w14:paraId="61D60254"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Car top </w:t>
            </w:r>
          </w:p>
        </w:tc>
        <w:tc>
          <w:tcPr>
            <w:tcW w:w="7650" w:type="dxa"/>
            <w:tcBorders>
              <w:top w:val="single" w:sz="4" w:space="0" w:color="000000"/>
              <w:left w:val="single" w:sz="4" w:space="0" w:color="000000"/>
              <w:bottom w:val="single" w:sz="4" w:space="0" w:color="000000"/>
              <w:right w:val="single" w:sz="4" w:space="0" w:color="000000"/>
            </w:tcBorders>
            <w:vAlign w:val="center"/>
          </w:tcPr>
          <w:p w14:paraId="6A242C4D" w14:textId="77777777" w:rsidR="0060179F" w:rsidRPr="005254E9" w:rsidRDefault="0060179F" w:rsidP="005254E9">
            <w:pPr>
              <w:spacing w:after="0" w:line="259" w:lineRule="auto"/>
              <w:ind w:left="0" w:right="54" w:firstLine="0"/>
              <w:rPr>
                <w:rFonts w:ascii="Century Gothic" w:hAnsi="Century Gothic"/>
                <w:sz w:val="24"/>
                <w:szCs w:val="24"/>
              </w:rPr>
            </w:pPr>
            <w:r w:rsidRPr="005254E9">
              <w:rPr>
                <w:rFonts w:ascii="Century Gothic" w:hAnsi="Century Gothic"/>
                <w:sz w:val="24"/>
                <w:szCs w:val="24"/>
              </w:rPr>
              <w:t xml:space="preserve">Clean car top and inspect door operator making Needed adjustments to door operator belt and Chains. Check motor brushes and all other Operational parts, linkages, etc. Check hoist Door operator sprockets, and chains. Check Motor brushes and bearings </w:t>
            </w:r>
          </w:p>
        </w:tc>
      </w:tr>
      <w:tr w:rsidR="0060179F" w:rsidRPr="005254E9" w14:paraId="021B5FBD" w14:textId="77777777" w:rsidTr="00212B72">
        <w:trPr>
          <w:trHeight w:val="240"/>
        </w:trPr>
        <w:tc>
          <w:tcPr>
            <w:tcW w:w="1819" w:type="dxa"/>
            <w:tcBorders>
              <w:top w:val="single" w:sz="4" w:space="0" w:color="000000"/>
              <w:left w:val="single" w:sz="4" w:space="0" w:color="000000"/>
              <w:bottom w:val="single" w:sz="4" w:space="0" w:color="000000"/>
              <w:right w:val="single" w:sz="4" w:space="0" w:color="000000"/>
            </w:tcBorders>
            <w:vAlign w:val="center"/>
          </w:tcPr>
          <w:p w14:paraId="738ABE7A"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Starter contacts </w:t>
            </w:r>
          </w:p>
        </w:tc>
        <w:tc>
          <w:tcPr>
            <w:tcW w:w="7650" w:type="dxa"/>
            <w:tcBorders>
              <w:top w:val="single" w:sz="4" w:space="0" w:color="000000"/>
              <w:left w:val="single" w:sz="4" w:space="0" w:color="000000"/>
              <w:bottom w:val="single" w:sz="4" w:space="0" w:color="000000"/>
              <w:right w:val="single" w:sz="4" w:space="0" w:color="000000"/>
            </w:tcBorders>
            <w:vAlign w:val="center"/>
          </w:tcPr>
          <w:p w14:paraId="2CBA4CA7"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Disassemble starter to visually inspect contacts For wear. Replace if necessary </w:t>
            </w:r>
          </w:p>
        </w:tc>
      </w:tr>
      <w:tr w:rsidR="0060179F" w:rsidRPr="005254E9" w14:paraId="1EAA0348" w14:textId="77777777" w:rsidTr="00212B72">
        <w:trPr>
          <w:trHeight w:val="240"/>
        </w:trPr>
        <w:tc>
          <w:tcPr>
            <w:tcW w:w="1819" w:type="dxa"/>
            <w:tcBorders>
              <w:top w:val="single" w:sz="4" w:space="0" w:color="000000"/>
              <w:left w:val="single" w:sz="4" w:space="0" w:color="000000"/>
              <w:bottom w:val="single" w:sz="4" w:space="0" w:color="000000"/>
              <w:right w:val="single" w:sz="4" w:space="0" w:color="000000"/>
            </w:tcBorders>
            <w:vAlign w:val="center"/>
          </w:tcPr>
          <w:p w14:paraId="6F348A8F"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Car key switches </w:t>
            </w:r>
          </w:p>
        </w:tc>
        <w:tc>
          <w:tcPr>
            <w:tcW w:w="7650" w:type="dxa"/>
            <w:tcBorders>
              <w:top w:val="single" w:sz="4" w:space="0" w:color="000000"/>
              <w:left w:val="single" w:sz="4" w:space="0" w:color="000000"/>
              <w:bottom w:val="single" w:sz="4" w:space="0" w:color="000000"/>
              <w:right w:val="single" w:sz="4" w:space="0" w:color="000000"/>
            </w:tcBorders>
            <w:vAlign w:val="center"/>
          </w:tcPr>
          <w:p w14:paraId="4DB472EE"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Check all key switches for proper operation and Lubrication if necessary </w:t>
            </w:r>
          </w:p>
        </w:tc>
      </w:tr>
      <w:tr w:rsidR="0060179F" w:rsidRPr="005254E9" w14:paraId="5299C3F4" w14:textId="77777777" w:rsidTr="00212B72">
        <w:trPr>
          <w:trHeight w:val="240"/>
        </w:trPr>
        <w:tc>
          <w:tcPr>
            <w:tcW w:w="1819" w:type="dxa"/>
            <w:tcBorders>
              <w:top w:val="single" w:sz="4" w:space="0" w:color="000000"/>
              <w:left w:val="single" w:sz="4" w:space="0" w:color="000000"/>
              <w:bottom w:val="single" w:sz="4" w:space="0" w:color="000000"/>
              <w:right w:val="single" w:sz="4" w:space="0" w:color="000000"/>
            </w:tcBorders>
            <w:vAlign w:val="center"/>
          </w:tcPr>
          <w:p w14:paraId="7B4CAD6E"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lastRenderedPageBreak/>
              <w:t xml:space="preserve">Fan </w:t>
            </w:r>
          </w:p>
        </w:tc>
        <w:tc>
          <w:tcPr>
            <w:tcW w:w="7650" w:type="dxa"/>
            <w:tcBorders>
              <w:top w:val="single" w:sz="4" w:space="0" w:color="000000"/>
              <w:left w:val="single" w:sz="4" w:space="0" w:color="000000"/>
              <w:bottom w:val="single" w:sz="4" w:space="0" w:color="000000"/>
              <w:right w:val="single" w:sz="4" w:space="0" w:color="000000"/>
            </w:tcBorders>
            <w:vAlign w:val="center"/>
          </w:tcPr>
          <w:p w14:paraId="47A651B7"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Test fan and fan key switch for proper operation. Lubricate fan bearings as needed </w:t>
            </w:r>
          </w:p>
        </w:tc>
      </w:tr>
      <w:tr w:rsidR="0060179F" w:rsidRPr="005254E9" w14:paraId="0809594B"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6FFF45BF"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Inspection service </w:t>
            </w:r>
          </w:p>
        </w:tc>
        <w:tc>
          <w:tcPr>
            <w:tcW w:w="7650" w:type="dxa"/>
            <w:tcBorders>
              <w:top w:val="single" w:sz="4" w:space="0" w:color="000000"/>
              <w:left w:val="single" w:sz="4" w:space="0" w:color="000000"/>
              <w:bottom w:val="single" w:sz="4" w:space="0" w:color="000000"/>
              <w:right w:val="single" w:sz="4" w:space="0" w:color="000000"/>
            </w:tcBorders>
            <w:vAlign w:val="center"/>
          </w:tcPr>
          <w:p w14:paraId="2F23B5FC" w14:textId="77777777" w:rsidR="0060179F" w:rsidRPr="005254E9" w:rsidRDefault="0060179F" w:rsidP="005254E9">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Check inspection service key switch for proper Operation and check car top inspection service To work appropriately </w:t>
            </w:r>
          </w:p>
        </w:tc>
      </w:tr>
      <w:tr w:rsidR="0060179F" w:rsidRPr="005254E9" w14:paraId="5F6D1DBE"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69B3566E"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Door open/ close Relay </w:t>
            </w:r>
          </w:p>
        </w:tc>
        <w:tc>
          <w:tcPr>
            <w:tcW w:w="7650" w:type="dxa"/>
            <w:tcBorders>
              <w:top w:val="single" w:sz="4" w:space="0" w:color="000000"/>
              <w:left w:val="single" w:sz="4" w:space="0" w:color="000000"/>
              <w:bottom w:val="single" w:sz="4" w:space="0" w:color="000000"/>
              <w:right w:val="single" w:sz="4" w:space="0" w:color="000000"/>
            </w:tcBorders>
            <w:vAlign w:val="center"/>
          </w:tcPr>
          <w:p w14:paraId="20079F0B"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Check all connections and tighten. Inspect Contacts for wear, adjust air gaps as necessary </w:t>
            </w:r>
          </w:p>
        </w:tc>
      </w:tr>
      <w:tr w:rsidR="0060179F" w:rsidRPr="005254E9" w14:paraId="4D59A58F" w14:textId="77777777" w:rsidTr="00212B72">
        <w:trPr>
          <w:trHeight w:val="472"/>
        </w:trPr>
        <w:tc>
          <w:tcPr>
            <w:tcW w:w="1819" w:type="dxa"/>
            <w:tcBorders>
              <w:top w:val="single" w:sz="4" w:space="0" w:color="000000"/>
              <w:left w:val="single" w:sz="4" w:space="0" w:color="000000"/>
              <w:bottom w:val="single" w:sz="4" w:space="0" w:color="000000"/>
              <w:right w:val="single" w:sz="4" w:space="0" w:color="000000"/>
            </w:tcBorders>
            <w:vAlign w:val="center"/>
          </w:tcPr>
          <w:p w14:paraId="781AFD6D"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Signs </w:t>
            </w:r>
          </w:p>
        </w:tc>
        <w:tc>
          <w:tcPr>
            <w:tcW w:w="7650" w:type="dxa"/>
            <w:tcBorders>
              <w:top w:val="single" w:sz="4" w:space="0" w:color="000000"/>
              <w:left w:val="single" w:sz="4" w:space="0" w:color="000000"/>
              <w:bottom w:val="single" w:sz="4" w:space="0" w:color="000000"/>
              <w:right w:val="single" w:sz="4" w:space="0" w:color="000000"/>
            </w:tcBorders>
            <w:vAlign w:val="center"/>
          </w:tcPr>
          <w:p w14:paraId="3E794505"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Inspect hallways and car for proper signs in Accordance with </w:t>
            </w:r>
            <w:proofErr w:type="spellStart"/>
            <w:r w:rsidRPr="005254E9">
              <w:rPr>
                <w:rFonts w:ascii="Century Gothic" w:hAnsi="Century Gothic"/>
                <w:sz w:val="24"/>
                <w:szCs w:val="24"/>
              </w:rPr>
              <w:t>ansi</w:t>
            </w:r>
            <w:proofErr w:type="spellEnd"/>
            <w:r w:rsidRPr="005254E9">
              <w:rPr>
                <w:rFonts w:ascii="Century Gothic" w:hAnsi="Century Gothic"/>
                <w:sz w:val="24"/>
                <w:szCs w:val="24"/>
              </w:rPr>
              <w:t xml:space="preserve"> a17.1 and building code Requirements </w:t>
            </w:r>
          </w:p>
        </w:tc>
      </w:tr>
      <w:tr w:rsidR="0060179F" w:rsidRPr="005254E9" w14:paraId="0E738319"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03314980"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Car guide shoes </w:t>
            </w:r>
          </w:p>
        </w:tc>
        <w:tc>
          <w:tcPr>
            <w:tcW w:w="7650" w:type="dxa"/>
            <w:tcBorders>
              <w:top w:val="single" w:sz="4" w:space="0" w:color="000000"/>
              <w:left w:val="single" w:sz="4" w:space="0" w:color="000000"/>
              <w:bottom w:val="single" w:sz="4" w:space="0" w:color="000000"/>
              <w:right w:val="single" w:sz="4" w:space="0" w:color="000000"/>
            </w:tcBorders>
            <w:vAlign w:val="center"/>
          </w:tcPr>
          <w:p w14:paraId="14DD7238" w14:textId="77777777" w:rsidR="0060179F" w:rsidRPr="005254E9" w:rsidRDefault="0060179F" w:rsidP="005254E9">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Inspect guide shoes for insert wear, adjust guide Shoes for smooth operation and apply lubricant To car guide shoes and rails as needed </w:t>
            </w:r>
          </w:p>
        </w:tc>
      </w:tr>
      <w:tr w:rsidR="0060179F" w:rsidRPr="005254E9" w14:paraId="2A732496" w14:textId="77777777" w:rsidTr="00212B72">
        <w:trPr>
          <w:trHeight w:val="240"/>
        </w:trPr>
        <w:tc>
          <w:tcPr>
            <w:tcW w:w="1819" w:type="dxa"/>
            <w:tcBorders>
              <w:top w:val="single" w:sz="4" w:space="0" w:color="000000"/>
              <w:left w:val="single" w:sz="4" w:space="0" w:color="000000"/>
              <w:bottom w:val="single" w:sz="4" w:space="0" w:color="000000"/>
              <w:right w:val="single" w:sz="4" w:space="0" w:color="000000"/>
            </w:tcBorders>
            <w:vAlign w:val="center"/>
          </w:tcPr>
          <w:p w14:paraId="00791BC5"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Sump pump </w:t>
            </w:r>
          </w:p>
        </w:tc>
        <w:tc>
          <w:tcPr>
            <w:tcW w:w="7650" w:type="dxa"/>
            <w:tcBorders>
              <w:top w:val="single" w:sz="4" w:space="0" w:color="000000"/>
              <w:left w:val="single" w:sz="4" w:space="0" w:color="000000"/>
              <w:bottom w:val="single" w:sz="4" w:space="0" w:color="000000"/>
              <w:right w:val="single" w:sz="4" w:space="0" w:color="000000"/>
            </w:tcBorders>
            <w:vAlign w:val="center"/>
          </w:tcPr>
          <w:p w14:paraId="412B0532"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Inspect sump pump for proper operation </w:t>
            </w:r>
          </w:p>
        </w:tc>
      </w:tr>
      <w:tr w:rsidR="0060179F" w:rsidRPr="005254E9" w14:paraId="1FC79DEE" w14:textId="77777777" w:rsidTr="00212B72">
        <w:trPr>
          <w:trHeight w:val="240"/>
        </w:trPr>
        <w:tc>
          <w:tcPr>
            <w:tcW w:w="1819" w:type="dxa"/>
            <w:tcBorders>
              <w:top w:val="single" w:sz="4" w:space="0" w:color="000000"/>
              <w:left w:val="single" w:sz="4" w:space="0" w:color="000000"/>
              <w:bottom w:val="single" w:sz="4" w:space="0" w:color="000000"/>
              <w:right w:val="single" w:sz="4" w:space="0" w:color="000000"/>
            </w:tcBorders>
            <w:vAlign w:val="center"/>
          </w:tcPr>
          <w:p w14:paraId="1E4F5022"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Hall key switches </w:t>
            </w:r>
          </w:p>
        </w:tc>
        <w:tc>
          <w:tcPr>
            <w:tcW w:w="7650" w:type="dxa"/>
            <w:tcBorders>
              <w:top w:val="single" w:sz="4" w:space="0" w:color="000000"/>
              <w:left w:val="single" w:sz="4" w:space="0" w:color="000000"/>
              <w:bottom w:val="single" w:sz="4" w:space="0" w:color="000000"/>
              <w:right w:val="single" w:sz="4" w:space="0" w:color="000000"/>
            </w:tcBorders>
            <w:vAlign w:val="center"/>
          </w:tcPr>
          <w:p w14:paraId="63C1E052"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Test, inspect and check all hall key switches for Proper operation </w:t>
            </w:r>
          </w:p>
        </w:tc>
      </w:tr>
      <w:tr w:rsidR="0060179F" w:rsidRPr="005254E9" w14:paraId="633D8CEA" w14:textId="77777777" w:rsidTr="00212B72">
        <w:trPr>
          <w:trHeight w:val="240"/>
        </w:trPr>
        <w:tc>
          <w:tcPr>
            <w:tcW w:w="1819" w:type="dxa"/>
            <w:tcBorders>
              <w:top w:val="single" w:sz="4" w:space="0" w:color="000000"/>
              <w:left w:val="single" w:sz="4" w:space="0" w:color="000000"/>
              <w:bottom w:val="single" w:sz="4" w:space="0" w:color="000000"/>
              <w:right w:val="single" w:sz="4" w:space="0" w:color="000000"/>
            </w:tcBorders>
            <w:vAlign w:val="center"/>
          </w:tcPr>
          <w:p w14:paraId="48027BC4"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tc>
        <w:tc>
          <w:tcPr>
            <w:tcW w:w="7650" w:type="dxa"/>
            <w:tcBorders>
              <w:top w:val="single" w:sz="4" w:space="0" w:color="000000"/>
              <w:left w:val="single" w:sz="4" w:space="0" w:color="000000"/>
              <w:bottom w:val="single" w:sz="4" w:space="0" w:color="000000"/>
              <w:right w:val="single" w:sz="4" w:space="0" w:color="000000"/>
            </w:tcBorders>
            <w:vAlign w:val="center"/>
          </w:tcPr>
          <w:p w14:paraId="2252F2E9" w14:textId="77777777" w:rsidR="0060179F" w:rsidRPr="005254E9" w:rsidRDefault="00E27D55" w:rsidP="005254E9">
            <w:pPr>
              <w:spacing w:after="0" w:line="259" w:lineRule="auto"/>
              <w:ind w:left="0" w:right="54" w:firstLine="0"/>
              <w:jc w:val="center"/>
              <w:rPr>
                <w:rFonts w:ascii="Century Gothic" w:hAnsi="Century Gothic"/>
                <w:sz w:val="24"/>
                <w:szCs w:val="24"/>
              </w:rPr>
            </w:pPr>
            <w:r>
              <w:rPr>
                <w:rFonts w:ascii="Century Gothic" w:hAnsi="Century Gothic"/>
                <w:b/>
                <w:sz w:val="24"/>
                <w:szCs w:val="24"/>
              </w:rPr>
              <w:t>MONTHLY</w:t>
            </w:r>
            <w:r w:rsidRPr="005254E9">
              <w:rPr>
                <w:rFonts w:ascii="Century Gothic" w:hAnsi="Century Gothic"/>
                <w:b/>
                <w:sz w:val="24"/>
                <w:szCs w:val="24"/>
              </w:rPr>
              <w:t xml:space="preserve"> SERVICE</w:t>
            </w:r>
            <w:r w:rsidR="0060179F" w:rsidRPr="005254E9">
              <w:rPr>
                <w:rFonts w:ascii="Century Gothic" w:hAnsi="Century Gothic"/>
                <w:b/>
                <w:sz w:val="24"/>
                <w:szCs w:val="24"/>
              </w:rPr>
              <w:t xml:space="preserve"> </w:t>
            </w:r>
          </w:p>
        </w:tc>
      </w:tr>
      <w:tr w:rsidR="0060179F" w:rsidRPr="005254E9" w14:paraId="515A292F"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4B53D6A8"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Hall position Indicators </w:t>
            </w:r>
          </w:p>
        </w:tc>
        <w:tc>
          <w:tcPr>
            <w:tcW w:w="7650" w:type="dxa"/>
            <w:tcBorders>
              <w:top w:val="single" w:sz="4" w:space="0" w:color="000000"/>
              <w:left w:val="single" w:sz="4" w:space="0" w:color="000000"/>
              <w:bottom w:val="single" w:sz="4" w:space="0" w:color="000000"/>
              <w:right w:val="single" w:sz="4" w:space="0" w:color="000000"/>
            </w:tcBorders>
            <w:vAlign w:val="center"/>
          </w:tcPr>
          <w:p w14:paraId="6A5EC937"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Check and repair indicator bulbs as needed </w:t>
            </w:r>
          </w:p>
        </w:tc>
      </w:tr>
      <w:tr w:rsidR="0060179F" w:rsidRPr="005254E9" w14:paraId="0CB98D29"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0AEAC0A0"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Relief valve </w:t>
            </w:r>
          </w:p>
        </w:tc>
        <w:tc>
          <w:tcPr>
            <w:tcW w:w="7650" w:type="dxa"/>
            <w:tcBorders>
              <w:top w:val="single" w:sz="4" w:space="0" w:color="000000"/>
              <w:left w:val="single" w:sz="4" w:space="0" w:color="000000"/>
              <w:bottom w:val="single" w:sz="4" w:space="0" w:color="000000"/>
              <w:right w:val="single" w:sz="4" w:space="0" w:color="000000"/>
            </w:tcBorders>
            <w:vAlign w:val="center"/>
          </w:tcPr>
          <w:p w14:paraId="6AEC77B7" w14:textId="77777777" w:rsidR="0060179F" w:rsidRPr="005254E9" w:rsidRDefault="0060179F" w:rsidP="00AD25AF">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Check and set relief valves in accordance with Ansi a17.1 to perform test in presence of </w:t>
            </w:r>
            <w:r w:rsidR="00AD25AF">
              <w:rPr>
                <w:rFonts w:ascii="Century Gothic" w:hAnsi="Century Gothic"/>
                <w:sz w:val="24"/>
                <w:szCs w:val="24"/>
              </w:rPr>
              <w:t>I</w:t>
            </w:r>
            <w:r w:rsidRPr="005254E9">
              <w:rPr>
                <w:rFonts w:ascii="Century Gothic" w:hAnsi="Century Gothic"/>
                <w:sz w:val="24"/>
                <w:szCs w:val="24"/>
              </w:rPr>
              <w:t xml:space="preserve">nspector as required </w:t>
            </w:r>
          </w:p>
        </w:tc>
      </w:tr>
      <w:tr w:rsidR="0060179F" w:rsidRPr="005254E9" w14:paraId="68CABC21"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4569241A"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Rails </w:t>
            </w:r>
          </w:p>
        </w:tc>
        <w:tc>
          <w:tcPr>
            <w:tcW w:w="7650" w:type="dxa"/>
            <w:tcBorders>
              <w:top w:val="single" w:sz="4" w:space="0" w:color="000000"/>
              <w:left w:val="single" w:sz="4" w:space="0" w:color="000000"/>
              <w:bottom w:val="single" w:sz="4" w:space="0" w:color="000000"/>
              <w:right w:val="single" w:sz="4" w:space="0" w:color="000000"/>
            </w:tcBorders>
            <w:vAlign w:val="center"/>
          </w:tcPr>
          <w:p w14:paraId="6D9ADADA" w14:textId="77777777" w:rsidR="0060179F" w:rsidRPr="005254E9" w:rsidRDefault="0060179F" w:rsidP="005254E9">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Inspect all rail joints and alignment. File burrs And joints as needed, check automatic Lubricators and fill as needed </w:t>
            </w:r>
          </w:p>
        </w:tc>
      </w:tr>
      <w:tr w:rsidR="0060179F" w:rsidRPr="005254E9" w14:paraId="411DE157"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44A01D39"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Traveling cable </w:t>
            </w:r>
          </w:p>
        </w:tc>
        <w:tc>
          <w:tcPr>
            <w:tcW w:w="7650" w:type="dxa"/>
            <w:tcBorders>
              <w:top w:val="single" w:sz="4" w:space="0" w:color="000000"/>
              <w:left w:val="single" w:sz="4" w:space="0" w:color="000000"/>
              <w:bottom w:val="single" w:sz="4" w:space="0" w:color="000000"/>
              <w:right w:val="single" w:sz="4" w:space="0" w:color="000000"/>
            </w:tcBorders>
            <w:vAlign w:val="center"/>
          </w:tcPr>
          <w:p w14:paraId="4D8DE860"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Inspect entire length of cable for cracks, Fraying, etc. Check conduit connections, wire </w:t>
            </w:r>
          </w:p>
          <w:p w14:paraId="58188E74"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Baskets </w:t>
            </w:r>
          </w:p>
        </w:tc>
      </w:tr>
      <w:tr w:rsidR="0060179F" w:rsidRPr="005254E9" w14:paraId="61CBA711" w14:textId="77777777" w:rsidTr="00212B72">
        <w:trPr>
          <w:trHeight w:val="702"/>
        </w:trPr>
        <w:tc>
          <w:tcPr>
            <w:tcW w:w="1819" w:type="dxa"/>
            <w:tcBorders>
              <w:top w:val="single" w:sz="4" w:space="0" w:color="000000"/>
              <w:left w:val="single" w:sz="4" w:space="0" w:color="000000"/>
              <w:bottom w:val="single" w:sz="4" w:space="0" w:color="000000"/>
              <w:right w:val="single" w:sz="4" w:space="0" w:color="000000"/>
            </w:tcBorders>
            <w:vAlign w:val="center"/>
          </w:tcPr>
          <w:p w14:paraId="325AA158"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 xml:space="preserve">Safety circuits </w:t>
            </w:r>
          </w:p>
        </w:tc>
        <w:tc>
          <w:tcPr>
            <w:tcW w:w="7650" w:type="dxa"/>
            <w:tcBorders>
              <w:top w:val="single" w:sz="4" w:space="0" w:color="000000"/>
              <w:left w:val="single" w:sz="4" w:space="0" w:color="000000"/>
              <w:bottom w:val="single" w:sz="4" w:space="0" w:color="000000"/>
              <w:right w:val="single" w:sz="4" w:space="0" w:color="000000"/>
            </w:tcBorders>
            <w:vAlign w:val="center"/>
          </w:tcPr>
          <w:p w14:paraId="59EC8588" w14:textId="77777777" w:rsidR="0060179F" w:rsidRPr="005254E9" w:rsidRDefault="0060179F" w:rsidP="005254E9">
            <w:pPr>
              <w:spacing w:after="0" w:line="259" w:lineRule="auto"/>
              <w:ind w:left="0" w:right="50" w:firstLine="0"/>
              <w:rPr>
                <w:rFonts w:ascii="Century Gothic" w:hAnsi="Century Gothic"/>
                <w:sz w:val="24"/>
                <w:szCs w:val="24"/>
              </w:rPr>
            </w:pPr>
            <w:r w:rsidRPr="005254E9">
              <w:rPr>
                <w:rFonts w:ascii="Century Gothic" w:hAnsi="Century Gothic"/>
                <w:b/>
                <w:sz w:val="24"/>
                <w:szCs w:val="24"/>
              </w:rPr>
              <w:t>Check, inspect and test all safety circuits Including door locks. Re</w:t>
            </w:r>
            <w:r w:rsidR="004639D9">
              <w:rPr>
                <w:rFonts w:ascii="Century Gothic" w:hAnsi="Century Gothic"/>
                <w:b/>
                <w:sz w:val="24"/>
                <w:szCs w:val="24"/>
              </w:rPr>
              <w:t>-</w:t>
            </w:r>
            <w:r w:rsidRPr="005254E9">
              <w:rPr>
                <w:rFonts w:ascii="Century Gothic" w:hAnsi="Century Gothic"/>
                <w:b/>
                <w:sz w:val="24"/>
                <w:szCs w:val="24"/>
              </w:rPr>
              <w:t xml:space="preserve">leveling circuits, alarm, Limited switches, safety edge and all other Applicable safety circuits of the elevator. If required those shall be replaced immediately.   </w:t>
            </w:r>
          </w:p>
        </w:tc>
      </w:tr>
      <w:tr w:rsidR="0060179F" w:rsidRPr="005254E9" w14:paraId="6D5D596B" w14:textId="77777777" w:rsidTr="00212B72">
        <w:trPr>
          <w:trHeight w:val="240"/>
        </w:trPr>
        <w:tc>
          <w:tcPr>
            <w:tcW w:w="1819" w:type="dxa"/>
            <w:tcBorders>
              <w:top w:val="single" w:sz="4" w:space="0" w:color="000000"/>
              <w:left w:val="single" w:sz="4" w:space="0" w:color="000000"/>
              <w:bottom w:val="single" w:sz="4" w:space="0" w:color="000000"/>
              <w:right w:val="single" w:sz="4" w:space="0" w:color="000000"/>
            </w:tcBorders>
            <w:vAlign w:val="center"/>
          </w:tcPr>
          <w:p w14:paraId="5CD53042"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Hoist way </w:t>
            </w:r>
          </w:p>
        </w:tc>
        <w:tc>
          <w:tcPr>
            <w:tcW w:w="7650" w:type="dxa"/>
            <w:tcBorders>
              <w:top w:val="single" w:sz="4" w:space="0" w:color="000000"/>
              <w:left w:val="single" w:sz="4" w:space="0" w:color="000000"/>
              <w:bottom w:val="single" w:sz="4" w:space="0" w:color="000000"/>
              <w:right w:val="single" w:sz="4" w:space="0" w:color="000000"/>
            </w:tcBorders>
            <w:vAlign w:val="center"/>
          </w:tcPr>
          <w:p w14:paraId="79A94231"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Inspect and thoroughly clean and paint as Needed </w:t>
            </w:r>
          </w:p>
        </w:tc>
      </w:tr>
      <w:tr w:rsidR="0060179F" w:rsidRPr="005254E9" w14:paraId="26F65559" w14:textId="77777777" w:rsidTr="00212B72">
        <w:trPr>
          <w:trHeight w:val="470"/>
        </w:trPr>
        <w:tc>
          <w:tcPr>
            <w:tcW w:w="1819" w:type="dxa"/>
            <w:tcBorders>
              <w:top w:val="single" w:sz="4" w:space="0" w:color="000000"/>
              <w:left w:val="single" w:sz="4" w:space="0" w:color="000000"/>
              <w:bottom w:val="single" w:sz="4" w:space="0" w:color="000000"/>
              <w:right w:val="single" w:sz="4" w:space="0" w:color="000000"/>
            </w:tcBorders>
            <w:vAlign w:val="center"/>
          </w:tcPr>
          <w:p w14:paraId="313C5562" w14:textId="77777777" w:rsidR="0060179F" w:rsidRPr="005254E9" w:rsidRDefault="0060179F" w:rsidP="005254E9">
            <w:pPr>
              <w:spacing w:after="0" w:line="259" w:lineRule="auto"/>
              <w:ind w:left="0" w:right="23" w:firstLine="0"/>
              <w:jc w:val="left"/>
              <w:rPr>
                <w:rFonts w:ascii="Century Gothic" w:hAnsi="Century Gothic"/>
                <w:sz w:val="24"/>
                <w:szCs w:val="24"/>
              </w:rPr>
            </w:pPr>
            <w:r w:rsidRPr="005254E9">
              <w:rPr>
                <w:rFonts w:ascii="Century Gothic" w:hAnsi="Century Gothic"/>
                <w:sz w:val="24"/>
                <w:szCs w:val="24"/>
              </w:rPr>
              <w:t xml:space="preserve">Door motor Brushes </w:t>
            </w:r>
          </w:p>
        </w:tc>
        <w:tc>
          <w:tcPr>
            <w:tcW w:w="7650" w:type="dxa"/>
            <w:tcBorders>
              <w:top w:val="single" w:sz="4" w:space="0" w:color="000000"/>
              <w:left w:val="single" w:sz="4" w:space="0" w:color="000000"/>
              <w:bottom w:val="single" w:sz="4" w:space="0" w:color="000000"/>
              <w:right w:val="single" w:sz="4" w:space="0" w:color="000000"/>
            </w:tcBorders>
            <w:vAlign w:val="center"/>
          </w:tcPr>
          <w:p w14:paraId="72A45FA6"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Inspect and replace as needed </w:t>
            </w:r>
          </w:p>
        </w:tc>
      </w:tr>
      <w:tr w:rsidR="0060179F" w:rsidRPr="005254E9" w14:paraId="20165A9A" w14:textId="77777777" w:rsidTr="00212B72">
        <w:trPr>
          <w:trHeight w:val="1160"/>
        </w:trPr>
        <w:tc>
          <w:tcPr>
            <w:tcW w:w="1819" w:type="dxa"/>
            <w:tcBorders>
              <w:top w:val="single" w:sz="4" w:space="0" w:color="000000"/>
              <w:left w:val="single" w:sz="4" w:space="0" w:color="000000"/>
              <w:bottom w:val="single" w:sz="4" w:space="0" w:color="000000"/>
              <w:right w:val="single" w:sz="4" w:space="0" w:color="000000"/>
            </w:tcBorders>
            <w:vAlign w:val="center"/>
          </w:tcPr>
          <w:p w14:paraId="5334FC7D"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INSPECTION</w:t>
            </w:r>
            <w:r w:rsidRPr="005254E9">
              <w:rPr>
                <w:rFonts w:ascii="Century Gothic" w:hAnsi="Century Gothic"/>
                <w:sz w:val="24"/>
                <w:szCs w:val="24"/>
              </w:rPr>
              <w:t xml:space="preserve"> </w:t>
            </w:r>
          </w:p>
        </w:tc>
        <w:tc>
          <w:tcPr>
            <w:tcW w:w="7650" w:type="dxa"/>
            <w:tcBorders>
              <w:top w:val="single" w:sz="4" w:space="0" w:color="000000"/>
              <w:left w:val="single" w:sz="4" w:space="0" w:color="000000"/>
              <w:bottom w:val="single" w:sz="4" w:space="0" w:color="000000"/>
              <w:right w:val="single" w:sz="4" w:space="0" w:color="000000"/>
            </w:tcBorders>
            <w:vAlign w:val="center"/>
          </w:tcPr>
          <w:p w14:paraId="32C73A5A" w14:textId="77777777" w:rsidR="0060179F" w:rsidRPr="005254E9" w:rsidRDefault="0060179F" w:rsidP="005254E9">
            <w:pPr>
              <w:spacing w:after="0" w:line="259" w:lineRule="auto"/>
              <w:ind w:left="0" w:right="53" w:firstLine="0"/>
              <w:rPr>
                <w:rFonts w:ascii="Century Gothic" w:hAnsi="Century Gothic"/>
                <w:sz w:val="24"/>
                <w:szCs w:val="24"/>
              </w:rPr>
            </w:pPr>
            <w:r w:rsidRPr="005254E9">
              <w:rPr>
                <w:rFonts w:ascii="Century Gothic" w:hAnsi="Century Gothic"/>
                <w:sz w:val="24"/>
                <w:szCs w:val="24"/>
              </w:rPr>
              <w:t xml:space="preserve">When making an inspection of any item, the item will be visually inspected and also manually Tested to perform its intended function Correctly with applicable OEM guide line and Requirements. Example: key switches – insert Appropriate key in key switch and check intended Operation for proper operation. Visually inspect All connections and wear. Replace if necessary </w:t>
            </w:r>
          </w:p>
        </w:tc>
      </w:tr>
      <w:tr w:rsidR="0060179F" w:rsidRPr="005254E9" w14:paraId="33724AEA" w14:textId="77777777" w:rsidTr="00212B72">
        <w:trPr>
          <w:trHeight w:val="700"/>
        </w:trPr>
        <w:tc>
          <w:tcPr>
            <w:tcW w:w="1819" w:type="dxa"/>
            <w:tcBorders>
              <w:top w:val="single" w:sz="4" w:space="0" w:color="000000"/>
              <w:left w:val="single" w:sz="4" w:space="0" w:color="000000"/>
              <w:bottom w:val="single" w:sz="4" w:space="0" w:color="000000"/>
              <w:right w:val="single" w:sz="4" w:space="0" w:color="000000"/>
            </w:tcBorders>
            <w:vAlign w:val="center"/>
          </w:tcPr>
          <w:p w14:paraId="149E7980"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ADJUSTMENT</w:t>
            </w:r>
            <w:r w:rsidRPr="005254E9">
              <w:rPr>
                <w:rFonts w:ascii="Century Gothic" w:hAnsi="Century Gothic"/>
                <w:sz w:val="24"/>
                <w:szCs w:val="24"/>
              </w:rPr>
              <w:t xml:space="preserve"> </w:t>
            </w:r>
          </w:p>
        </w:tc>
        <w:tc>
          <w:tcPr>
            <w:tcW w:w="7650" w:type="dxa"/>
            <w:tcBorders>
              <w:top w:val="single" w:sz="4" w:space="0" w:color="000000"/>
              <w:left w:val="single" w:sz="4" w:space="0" w:color="000000"/>
              <w:bottom w:val="single" w:sz="4" w:space="0" w:color="000000"/>
              <w:right w:val="single" w:sz="4" w:space="0" w:color="000000"/>
            </w:tcBorders>
            <w:vAlign w:val="center"/>
          </w:tcPr>
          <w:p w14:paraId="1EA7D5C7"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To make repair either electrically or  Mechanically to provide smoother and correct </w:t>
            </w:r>
          </w:p>
          <w:p w14:paraId="27C10890" w14:textId="77777777" w:rsidR="0060179F" w:rsidRPr="005254E9" w:rsidRDefault="0060179F" w:rsidP="005254E9">
            <w:pPr>
              <w:spacing w:after="0" w:line="259" w:lineRule="auto"/>
              <w:ind w:left="0" w:firstLine="0"/>
              <w:rPr>
                <w:rFonts w:ascii="Century Gothic" w:hAnsi="Century Gothic"/>
                <w:sz w:val="24"/>
                <w:szCs w:val="24"/>
              </w:rPr>
            </w:pPr>
            <w:r w:rsidRPr="005254E9">
              <w:rPr>
                <w:rFonts w:ascii="Century Gothic" w:hAnsi="Century Gothic"/>
                <w:sz w:val="24"/>
                <w:szCs w:val="24"/>
              </w:rPr>
              <w:lastRenderedPageBreak/>
              <w:t xml:space="preserve">Operation. Example: door operator – properly Tighten motor drive belt to maintain proper Tension between motor sheave and operator Drive sheave </w:t>
            </w:r>
          </w:p>
        </w:tc>
      </w:tr>
      <w:tr w:rsidR="0060179F" w:rsidRPr="005254E9" w14:paraId="3F782430" w14:textId="77777777" w:rsidTr="00212B72">
        <w:trPr>
          <w:trHeight w:val="612"/>
        </w:trPr>
        <w:tc>
          <w:tcPr>
            <w:tcW w:w="1819" w:type="dxa"/>
            <w:tcBorders>
              <w:top w:val="single" w:sz="4" w:space="0" w:color="000000"/>
              <w:left w:val="single" w:sz="4" w:space="0" w:color="000000"/>
              <w:bottom w:val="single" w:sz="4" w:space="0" w:color="000000"/>
              <w:right w:val="single" w:sz="4" w:space="0" w:color="000000"/>
            </w:tcBorders>
            <w:vAlign w:val="center"/>
          </w:tcPr>
          <w:p w14:paraId="42B0BB3D"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lastRenderedPageBreak/>
              <w:t>TEST</w:t>
            </w:r>
            <w:r w:rsidRPr="005254E9">
              <w:rPr>
                <w:rFonts w:ascii="Century Gothic" w:hAnsi="Century Gothic"/>
                <w:sz w:val="24"/>
                <w:szCs w:val="24"/>
              </w:rPr>
              <w:t xml:space="preserve"> </w:t>
            </w:r>
          </w:p>
        </w:tc>
        <w:tc>
          <w:tcPr>
            <w:tcW w:w="7650" w:type="dxa"/>
            <w:tcBorders>
              <w:top w:val="single" w:sz="4" w:space="0" w:color="000000"/>
              <w:left w:val="single" w:sz="4" w:space="0" w:color="000000"/>
              <w:bottom w:val="single" w:sz="4" w:space="0" w:color="000000"/>
              <w:right w:val="single" w:sz="4" w:space="0" w:color="000000"/>
            </w:tcBorders>
            <w:vAlign w:val="center"/>
          </w:tcPr>
          <w:p w14:paraId="110BF0E6" w14:textId="77777777" w:rsidR="0060179F" w:rsidRPr="005254E9" w:rsidRDefault="0060179F" w:rsidP="005254E9">
            <w:pPr>
              <w:spacing w:after="0" w:line="240" w:lineRule="auto"/>
              <w:ind w:left="0" w:firstLine="0"/>
              <w:rPr>
                <w:rFonts w:ascii="Century Gothic" w:hAnsi="Century Gothic"/>
                <w:sz w:val="24"/>
                <w:szCs w:val="24"/>
              </w:rPr>
            </w:pPr>
            <w:r w:rsidRPr="005254E9">
              <w:rPr>
                <w:rFonts w:ascii="Century Gothic" w:hAnsi="Century Gothic"/>
                <w:sz w:val="24"/>
                <w:szCs w:val="24"/>
              </w:rPr>
              <w:t xml:space="preserve">Test to manually check for proper operation and Function of that particular feature. </w:t>
            </w:r>
            <w:r w:rsidRPr="005254E9">
              <w:rPr>
                <w:rFonts w:ascii="Century Gothic" w:hAnsi="Century Gothic"/>
                <w:b/>
                <w:sz w:val="24"/>
                <w:szCs w:val="24"/>
              </w:rPr>
              <w:t xml:space="preserve">Example: </w:t>
            </w:r>
          </w:p>
          <w:p w14:paraId="122563F3" w14:textId="77777777" w:rsidR="0060179F" w:rsidRPr="005254E9" w:rsidRDefault="0060179F" w:rsidP="005254E9">
            <w:pPr>
              <w:spacing w:after="0" w:line="259" w:lineRule="auto"/>
              <w:ind w:left="0" w:right="56" w:firstLine="0"/>
              <w:rPr>
                <w:rFonts w:ascii="Century Gothic" w:hAnsi="Century Gothic"/>
                <w:sz w:val="24"/>
                <w:szCs w:val="24"/>
              </w:rPr>
            </w:pPr>
            <w:r w:rsidRPr="005254E9">
              <w:rPr>
                <w:rFonts w:ascii="Century Gothic" w:hAnsi="Century Gothic"/>
                <w:sz w:val="24"/>
                <w:szCs w:val="24"/>
              </w:rPr>
              <w:t xml:space="preserve">Firemen service phase </w:t>
            </w:r>
            <w:proofErr w:type="spellStart"/>
            <w:r w:rsidRPr="005254E9">
              <w:rPr>
                <w:rFonts w:ascii="Century Gothic" w:hAnsi="Century Gothic"/>
                <w:sz w:val="24"/>
                <w:szCs w:val="24"/>
              </w:rPr>
              <w:t>i</w:t>
            </w:r>
            <w:proofErr w:type="spellEnd"/>
            <w:r w:rsidRPr="005254E9">
              <w:rPr>
                <w:rFonts w:ascii="Century Gothic" w:hAnsi="Century Gothic"/>
                <w:sz w:val="24"/>
                <w:szCs w:val="24"/>
              </w:rPr>
              <w:t xml:space="preserve"> &amp; ii - to use appropriate key Switch to activate firemen service phase </w:t>
            </w:r>
            <w:proofErr w:type="spellStart"/>
            <w:r w:rsidRPr="005254E9">
              <w:rPr>
                <w:rFonts w:ascii="Century Gothic" w:hAnsi="Century Gothic"/>
                <w:sz w:val="24"/>
                <w:szCs w:val="24"/>
              </w:rPr>
              <w:t>i</w:t>
            </w:r>
            <w:proofErr w:type="spellEnd"/>
            <w:r w:rsidRPr="005254E9">
              <w:rPr>
                <w:rFonts w:ascii="Century Gothic" w:hAnsi="Century Gothic"/>
                <w:sz w:val="24"/>
                <w:szCs w:val="24"/>
              </w:rPr>
              <w:t xml:space="preserve"> &amp; ii. Determine whether functioning in accordance With ANSI a17.1 and appropriate rules and record Findings. If testing is not acceptable, corrective Action must be taken </w:t>
            </w:r>
          </w:p>
        </w:tc>
      </w:tr>
      <w:tr w:rsidR="0060179F" w:rsidRPr="005254E9" w14:paraId="3237F537" w14:textId="77777777" w:rsidTr="00212B72">
        <w:trPr>
          <w:trHeight w:val="700"/>
        </w:trPr>
        <w:tc>
          <w:tcPr>
            <w:tcW w:w="1819" w:type="dxa"/>
            <w:tcBorders>
              <w:top w:val="single" w:sz="4" w:space="0" w:color="000000"/>
              <w:left w:val="single" w:sz="4" w:space="0" w:color="000000"/>
              <w:bottom w:val="single" w:sz="4" w:space="0" w:color="000000"/>
              <w:right w:val="single" w:sz="4" w:space="0" w:color="000000"/>
            </w:tcBorders>
            <w:vAlign w:val="center"/>
          </w:tcPr>
          <w:p w14:paraId="7F112724"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CLEAN</w:t>
            </w:r>
            <w:r w:rsidRPr="005254E9">
              <w:rPr>
                <w:rFonts w:ascii="Century Gothic" w:hAnsi="Century Gothic"/>
                <w:sz w:val="24"/>
                <w:szCs w:val="24"/>
              </w:rPr>
              <w:t xml:space="preserve"> </w:t>
            </w:r>
          </w:p>
        </w:tc>
        <w:tc>
          <w:tcPr>
            <w:tcW w:w="7650" w:type="dxa"/>
            <w:tcBorders>
              <w:top w:val="single" w:sz="4" w:space="0" w:color="000000"/>
              <w:left w:val="single" w:sz="4" w:space="0" w:color="000000"/>
              <w:bottom w:val="single" w:sz="4" w:space="0" w:color="000000"/>
              <w:right w:val="single" w:sz="4" w:space="0" w:color="000000"/>
            </w:tcBorders>
            <w:vAlign w:val="center"/>
          </w:tcPr>
          <w:p w14:paraId="50178AE3" w14:textId="77777777" w:rsidR="0060179F" w:rsidRPr="005254E9" w:rsidRDefault="00B024AD" w:rsidP="00212B72">
            <w:pPr>
              <w:spacing w:after="0" w:line="259" w:lineRule="auto"/>
              <w:ind w:left="0" w:right="52" w:firstLine="0"/>
              <w:rPr>
                <w:rFonts w:ascii="Century Gothic" w:hAnsi="Century Gothic"/>
                <w:sz w:val="24"/>
                <w:szCs w:val="24"/>
              </w:rPr>
            </w:pPr>
            <w:r>
              <w:rPr>
                <w:rFonts w:ascii="Century Gothic" w:hAnsi="Century Gothic"/>
                <w:sz w:val="24"/>
                <w:szCs w:val="24"/>
              </w:rPr>
              <w:t>To include the flo</w:t>
            </w:r>
            <w:r w:rsidR="0060179F" w:rsidRPr="005254E9">
              <w:rPr>
                <w:rFonts w:ascii="Century Gothic" w:hAnsi="Century Gothic"/>
                <w:sz w:val="24"/>
                <w:szCs w:val="24"/>
              </w:rPr>
              <w:t xml:space="preserve">wing: clean elevator pits, Car top, car sills, hall sills, hall door tracks, Car door tracks, machine room floor, pumping Units, controller. Cleaning also includes Painting as needed. All electrical relay controls </w:t>
            </w:r>
            <w:r w:rsidR="00286947">
              <w:rPr>
                <w:rFonts w:ascii="Century Gothic" w:hAnsi="Century Gothic"/>
                <w:sz w:val="24"/>
                <w:szCs w:val="24"/>
              </w:rPr>
              <w:t>e</w:t>
            </w:r>
            <w:r w:rsidR="0060179F" w:rsidRPr="005254E9">
              <w:rPr>
                <w:rFonts w:ascii="Century Gothic" w:hAnsi="Century Gothic"/>
                <w:sz w:val="24"/>
                <w:szCs w:val="24"/>
              </w:rPr>
              <w:t>tc</w:t>
            </w:r>
            <w:r w:rsidR="00286947">
              <w:rPr>
                <w:rFonts w:ascii="Century Gothic" w:hAnsi="Century Gothic"/>
                <w:sz w:val="24"/>
                <w:szCs w:val="24"/>
              </w:rPr>
              <w:t>.,</w:t>
            </w:r>
            <w:r w:rsidR="0060179F" w:rsidRPr="005254E9">
              <w:rPr>
                <w:rFonts w:ascii="Century Gothic" w:hAnsi="Century Gothic"/>
                <w:sz w:val="24"/>
                <w:szCs w:val="24"/>
              </w:rPr>
              <w:t xml:space="preserve"> should be kept at a dust-free level </w:t>
            </w:r>
          </w:p>
        </w:tc>
      </w:tr>
      <w:tr w:rsidR="0060179F" w:rsidRPr="005254E9" w14:paraId="11ADCF1E" w14:textId="77777777" w:rsidTr="00212B72">
        <w:trPr>
          <w:trHeight w:val="472"/>
        </w:trPr>
        <w:tc>
          <w:tcPr>
            <w:tcW w:w="1819" w:type="dxa"/>
            <w:tcBorders>
              <w:top w:val="single" w:sz="4" w:space="0" w:color="000000"/>
              <w:left w:val="single" w:sz="4" w:space="0" w:color="000000"/>
              <w:bottom w:val="single" w:sz="4" w:space="0" w:color="000000"/>
              <w:right w:val="single" w:sz="4" w:space="0" w:color="000000"/>
            </w:tcBorders>
            <w:vAlign w:val="center"/>
          </w:tcPr>
          <w:p w14:paraId="27C71526" w14:textId="77777777" w:rsidR="0060179F" w:rsidRPr="005254E9" w:rsidRDefault="0060179F" w:rsidP="005254E9">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 xml:space="preserve">Public Relations  </w:t>
            </w:r>
          </w:p>
        </w:tc>
        <w:tc>
          <w:tcPr>
            <w:tcW w:w="7650" w:type="dxa"/>
            <w:tcBorders>
              <w:top w:val="single" w:sz="4" w:space="0" w:color="000000"/>
              <w:left w:val="single" w:sz="4" w:space="0" w:color="000000"/>
              <w:bottom w:val="single" w:sz="4" w:space="0" w:color="000000"/>
              <w:right w:val="single" w:sz="4" w:space="0" w:color="000000"/>
            </w:tcBorders>
            <w:vAlign w:val="center"/>
          </w:tcPr>
          <w:p w14:paraId="1B83284D" w14:textId="77777777" w:rsidR="0060179F" w:rsidRPr="005254E9" w:rsidRDefault="0060179F" w:rsidP="005254E9">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Mechanic is to check with Building maintenance engineer  during each visit And request information regarding any problems Or needs pertaining to the elevator </w:t>
            </w:r>
          </w:p>
        </w:tc>
      </w:tr>
    </w:tbl>
    <w:p w14:paraId="53EF6DC4" w14:textId="77777777" w:rsidR="0060179F" w:rsidRPr="005254E9" w:rsidRDefault="0060179F" w:rsidP="0060179F">
      <w:pPr>
        <w:spacing w:after="0" w:line="259" w:lineRule="auto"/>
        <w:ind w:left="4860" w:firstLine="0"/>
        <w:rPr>
          <w:rFonts w:ascii="Century Gothic" w:hAnsi="Century Gothic"/>
          <w:sz w:val="24"/>
          <w:szCs w:val="24"/>
        </w:rPr>
      </w:pPr>
      <w:r w:rsidRPr="005254E9">
        <w:rPr>
          <w:rFonts w:ascii="Century Gothic" w:hAnsi="Century Gothic"/>
          <w:b/>
          <w:sz w:val="24"/>
          <w:szCs w:val="24"/>
        </w:rPr>
        <w:t xml:space="preserve"> </w:t>
      </w:r>
    </w:p>
    <w:p w14:paraId="2352D710" w14:textId="77777777" w:rsidR="004B46E4" w:rsidRPr="005254E9" w:rsidRDefault="004B46E4" w:rsidP="00F90167">
      <w:pPr>
        <w:spacing w:after="0" w:line="238" w:lineRule="auto"/>
        <w:ind w:left="180" w:right="5160" w:firstLine="0"/>
        <w:jc w:val="left"/>
        <w:rPr>
          <w:rFonts w:ascii="Century Gothic" w:hAnsi="Century Gothic"/>
          <w:sz w:val="24"/>
          <w:szCs w:val="24"/>
        </w:rPr>
      </w:pPr>
    </w:p>
    <w:p w14:paraId="3C115901" w14:textId="77777777" w:rsidR="004639D9" w:rsidRDefault="00303876" w:rsidP="004639D9">
      <w:pPr>
        <w:pStyle w:val="NoSpacing"/>
        <w:ind w:left="360"/>
        <w:jc w:val="center"/>
        <w:rPr>
          <w:rFonts w:ascii="Century Gothic" w:hAnsi="Century Gothic"/>
          <w:b/>
          <w:sz w:val="24"/>
          <w:szCs w:val="24"/>
        </w:rPr>
      </w:pPr>
      <w:r w:rsidRPr="005254E9">
        <w:rPr>
          <w:rFonts w:ascii="Century Gothic" w:hAnsi="Century Gothic"/>
          <w:b/>
          <w:sz w:val="24"/>
          <w:szCs w:val="24"/>
        </w:rPr>
        <w:br w:type="page"/>
      </w:r>
    </w:p>
    <w:p w14:paraId="00904D30" w14:textId="77777777" w:rsidR="006C584C" w:rsidRDefault="006C584C" w:rsidP="004639D9">
      <w:pPr>
        <w:pStyle w:val="NoSpacing"/>
        <w:ind w:left="360"/>
        <w:jc w:val="center"/>
        <w:rPr>
          <w:rFonts w:ascii="Century Gothic" w:hAnsi="Century Gothic" w:cs="Arial"/>
          <w:b/>
          <w:sz w:val="72"/>
          <w:szCs w:val="72"/>
        </w:rPr>
      </w:pPr>
    </w:p>
    <w:p w14:paraId="3AEDEB67" w14:textId="77777777" w:rsidR="004639D9" w:rsidRDefault="004639D9" w:rsidP="004639D9">
      <w:pPr>
        <w:pStyle w:val="NoSpacing"/>
        <w:ind w:left="360"/>
        <w:jc w:val="center"/>
        <w:rPr>
          <w:rFonts w:ascii="Century Gothic" w:hAnsi="Century Gothic" w:cs="Arial"/>
          <w:b/>
          <w:sz w:val="72"/>
          <w:szCs w:val="72"/>
        </w:rPr>
      </w:pPr>
    </w:p>
    <w:p w14:paraId="546C9467" w14:textId="77777777" w:rsidR="004639D9" w:rsidRDefault="004639D9" w:rsidP="004639D9">
      <w:pPr>
        <w:pStyle w:val="NoSpacing"/>
        <w:ind w:left="360"/>
        <w:jc w:val="center"/>
        <w:rPr>
          <w:rFonts w:ascii="Century Gothic" w:hAnsi="Century Gothic" w:cs="Arial"/>
          <w:b/>
          <w:sz w:val="72"/>
          <w:szCs w:val="72"/>
        </w:rPr>
      </w:pPr>
    </w:p>
    <w:p w14:paraId="64860B62" w14:textId="77777777" w:rsidR="004639D9" w:rsidRPr="006D0D6D" w:rsidRDefault="004639D9" w:rsidP="004639D9">
      <w:pPr>
        <w:pStyle w:val="NoSpacing"/>
        <w:ind w:left="360"/>
        <w:jc w:val="center"/>
        <w:rPr>
          <w:rFonts w:ascii="Century Gothic" w:hAnsi="Century Gothic" w:cs="Arial"/>
          <w:b/>
          <w:sz w:val="72"/>
          <w:szCs w:val="72"/>
        </w:rPr>
      </w:pPr>
    </w:p>
    <w:p w14:paraId="056F91E3" w14:textId="77777777" w:rsidR="004639D9" w:rsidRPr="00530CDC" w:rsidRDefault="004639D9" w:rsidP="00530CDC">
      <w:pPr>
        <w:pStyle w:val="Heading1"/>
        <w:rPr>
          <w:rFonts w:ascii="Century Gothic" w:hAnsi="Century Gothic"/>
          <w:sz w:val="72"/>
          <w:u w:val="none"/>
        </w:rPr>
      </w:pPr>
      <w:r w:rsidRPr="00530CDC">
        <w:rPr>
          <w:rFonts w:ascii="Century Gothic" w:hAnsi="Century Gothic"/>
          <w:sz w:val="72"/>
          <w:u w:val="none"/>
        </w:rPr>
        <w:t>SECTION – II</w:t>
      </w:r>
    </w:p>
    <w:p w14:paraId="243C586E" w14:textId="77777777" w:rsidR="004639D9" w:rsidRPr="006D0D6D" w:rsidRDefault="004639D9" w:rsidP="004639D9">
      <w:pPr>
        <w:pStyle w:val="NoSpacing"/>
        <w:ind w:left="360"/>
        <w:jc w:val="center"/>
        <w:rPr>
          <w:rFonts w:ascii="Century Gothic" w:hAnsi="Century Gothic" w:cs="Arial"/>
          <w:b/>
          <w:sz w:val="72"/>
          <w:szCs w:val="72"/>
        </w:rPr>
      </w:pPr>
    </w:p>
    <w:p w14:paraId="3A1938D2" w14:textId="77777777" w:rsidR="004639D9" w:rsidRPr="006D0D6D" w:rsidRDefault="004639D9" w:rsidP="004639D9">
      <w:pPr>
        <w:pStyle w:val="NoSpacing"/>
        <w:ind w:left="360"/>
        <w:jc w:val="center"/>
        <w:rPr>
          <w:rFonts w:ascii="Century Gothic" w:hAnsi="Century Gothic" w:cs="Arial"/>
          <w:b/>
          <w:sz w:val="72"/>
          <w:szCs w:val="72"/>
        </w:rPr>
      </w:pPr>
    </w:p>
    <w:p w14:paraId="74A5A75A" w14:textId="512F42B0" w:rsidR="004639D9" w:rsidRPr="00046DA9" w:rsidRDefault="004639D9" w:rsidP="00046DA9">
      <w:pPr>
        <w:pStyle w:val="NoSpacing"/>
        <w:jc w:val="center"/>
        <w:rPr>
          <w:rFonts w:ascii="Century Gothic" w:hAnsi="Century Gothic" w:cs="Arial"/>
          <w:b/>
          <w:sz w:val="72"/>
          <w:szCs w:val="72"/>
        </w:rPr>
      </w:pPr>
      <w:r w:rsidRPr="00046DA9">
        <w:rPr>
          <w:rFonts w:ascii="Century Gothic" w:hAnsi="Century Gothic"/>
          <w:b/>
          <w:sz w:val="72"/>
          <w:szCs w:val="72"/>
          <w:u w:color="000000"/>
        </w:rPr>
        <w:t>QUALIFICATION REQUIREMENT &amp; CRITERIA</w:t>
      </w:r>
    </w:p>
    <w:p w14:paraId="12122A73" w14:textId="77777777" w:rsidR="004639D9" w:rsidRPr="006D0D6D" w:rsidRDefault="004639D9" w:rsidP="004639D9">
      <w:pPr>
        <w:rPr>
          <w:rFonts w:ascii="Century Gothic" w:hAnsi="Century Gothic" w:cs="Arial"/>
          <w:b/>
          <w:sz w:val="26"/>
          <w:szCs w:val="26"/>
        </w:rPr>
      </w:pPr>
      <w:r w:rsidRPr="006D0D6D">
        <w:rPr>
          <w:rFonts w:ascii="Century Gothic" w:hAnsi="Century Gothic" w:cs="Arial"/>
          <w:b/>
          <w:sz w:val="26"/>
          <w:szCs w:val="26"/>
        </w:rPr>
        <w:br w:type="page"/>
      </w:r>
    </w:p>
    <w:p w14:paraId="2539BACE" w14:textId="7B3DD97B" w:rsidR="004B024A" w:rsidRDefault="004B024A" w:rsidP="004B024A">
      <w:pPr>
        <w:spacing w:after="0" w:line="259" w:lineRule="auto"/>
        <w:ind w:left="0" w:right="310" w:firstLine="0"/>
        <w:jc w:val="center"/>
        <w:rPr>
          <w:rFonts w:ascii="Century Gothic" w:hAnsi="Century Gothic"/>
          <w:b/>
          <w:sz w:val="32"/>
          <w:szCs w:val="24"/>
        </w:rPr>
      </w:pPr>
      <w:r w:rsidRPr="004B024A">
        <w:rPr>
          <w:rFonts w:ascii="Century Gothic" w:hAnsi="Century Gothic"/>
          <w:b/>
          <w:sz w:val="32"/>
          <w:szCs w:val="24"/>
        </w:rPr>
        <w:lastRenderedPageBreak/>
        <w:t>Eligible Bidders / Mandatory requirements</w:t>
      </w:r>
    </w:p>
    <w:p w14:paraId="0ECD325B" w14:textId="42EB5687" w:rsidR="00ED1893" w:rsidRPr="00ED1893" w:rsidRDefault="00ED1893" w:rsidP="004B024A">
      <w:pPr>
        <w:spacing w:after="0" w:line="259" w:lineRule="auto"/>
        <w:ind w:left="0" w:right="310" w:firstLine="0"/>
        <w:jc w:val="center"/>
        <w:rPr>
          <w:rFonts w:ascii="Century Gothic" w:hAnsi="Century Gothic"/>
          <w:b/>
          <w:sz w:val="24"/>
          <w:szCs w:val="24"/>
        </w:rPr>
      </w:pPr>
      <w:r w:rsidRPr="00ED1893">
        <w:rPr>
          <w:rFonts w:ascii="Century Gothic" w:hAnsi="Century Gothic"/>
          <w:b/>
          <w:sz w:val="24"/>
          <w:szCs w:val="24"/>
        </w:rPr>
        <w:t>(Single Stage – Single Envelope Bidding Procedure Adapted)</w:t>
      </w:r>
    </w:p>
    <w:p w14:paraId="32C037DE" w14:textId="77777777" w:rsidR="004B024A" w:rsidRPr="004B024A" w:rsidRDefault="004B024A" w:rsidP="004B024A">
      <w:pPr>
        <w:spacing w:after="0" w:line="259" w:lineRule="auto"/>
        <w:ind w:left="0" w:right="310" w:firstLine="0"/>
        <w:rPr>
          <w:rFonts w:ascii="Century Gothic" w:hAnsi="Century Gothic"/>
          <w:b/>
          <w:sz w:val="24"/>
          <w:szCs w:val="24"/>
        </w:rPr>
      </w:pPr>
    </w:p>
    <w:p w14:paraId="132C20FC" w14:textId="74BD7980" w:rsidR="004B024A" w:rsidRPr="004B024A" w:rsidRDefault="004B024A" w:rsidP="004B024A">
      <w:pPr>
        <w:spacing w:after="0" w:line="259" w:lineRule="auto"/>
        <w:ind w:left="0" w:right="310" w:firstLine="0"/>
        <w:rPr>
          <w:rFonts w:ascii="Century Gothic" w:hAnsi="Century Gothic"/>
          <w:sz w:val="24"/>
          <w:szCs w:val="24"/>
        </w:rPr>
      </w:pPr>
      <w:r w:rsidRPr="004B024A">
        <w:rPr>
          <w:rFonts w:ascii="Century Gothic" w:hAnsi="Century Gothic"/>
          <w:sz w:val="24"/>
          <w:szCs w:val="24"/>
        </w:rPr>
        <w:t xml:space="preserve">This Invitation for Bids is open to all bidders meeting the following </w:t>
      </w:r>
      <w:r w:rsidRPr="004B024A">
        <w:rPr>
          <w:rFonts w:ascii="Century Gothic" w:hAnsi="Century Gothic"/>
          <w:b/>
          <w:sz w:val="24"/>
          <w:szCs w:val="24"/>
        </w:rPr>
        <w:t>Mandatory</w:t>
      </w:r>
      <w:r w:rsidRPr="004B024A">
        <w:rPr>
          <w:rFonts w:ascii="Century Gothic" w:hAnsi="Century Gothic"/>
          <w:sz w:val="24"/>
          <w:szCs w:val="24"/>
        </w:rPr>
        <w:t xml:space="preserve"> requirements:</w:t>
      </w:r>
    </w:p>
    <w:p w14:paraId="1EFA1527" w14:textId="77777777" w:rsidR="004B024A" w:rsidRPr="004B024A" w:rsidRDefault="004B024A" w:rsidP="004B024A">
      <w:pPr>
        <w:spacing w:after="0" w:line="259" w:lineRule="auto"/>
        <w:ind w:left="0" w:right="310" w:firstLine="0"/>
        <w:rPr>
          <w:rFonts w:ascii="Century Gothic" w:hAnsi="Century Gothic"/>
          <w:sz w:val="24"/>
          <w:szCs w:val="24"/>
        </w:rPr>
      </w:pPr>
    </w:p>
    <w:p w14:paraId="7B0A3615" w14:textId="77777777" w:rsidR="004B024A" w:rsidRPr="004B024A" w:rsidRDefault="004B024A" w:rsidP="004B024A">
      <w:pPr>
        <w:numPr>
          <w:ilvl w:val="0"/>
          <w:numId w:val="49"/>
        </w:numPr>
        <w:spacing w:after="0" w:line="259" w:lineRule="auto"/>
        <w:ind w:right="310"/>
        <w:rPr>
          <w:rFonts w:ascii="Century Gothic" w:hAnsi="Century Gothic"/>
          <w:sz w:val="24"/>
          <w:szCs w:val="24"/>
        </w:rPr>
      </w:pPr>
      <w:r w:rsidRPr="004B024A">
        <w:rPr>
          <w:rFonts w:ascii="Century Gothic" w:hAnsi="Century Gothic"/>
          <w:sz w:val="24"/>
          <w:szCs w:val="24"/>
        </w:rPr>
        <w:t xml:space="preserve">Valid FBR/ </w:t>
      </w:r>
      <w:r w:rsidRPr="004B024A">
        <w:rPr>
          <w:rFonts w:ascii="Century Gothic" w:hAnsi="Century Gothic"/>
          <w:b/>
          <w:sz w:val="24"/>
          <w:szCs w:val="24"/>
        </w:rPr>
        <w:t>NTN</w:t>
      </w:r>
      <w:r w:rsidRPr="004B024A">
        <w:rPr>
          <w:rFonts w:ascii="Century Gothic" w:hAnsi="Century Gothic"/>
          <w:sz w:val="24"/>
          <w:szCs w:val="24"/>
        </w:rPr>
        <w:t xml:space="preserve"> registration.</w:t>
      </w:r>
    </w:p>
    <w:p w14:paraId="51C9B751" w14:textId="233B0974" w:rsidR="004B024A" w:rsidRPr="004B024A" w:rsidRDefault="00745F3C" w:rsidP="004B024A">
      <w:pPr>
        <w:numPr>
          <w:ilvl w:val="0"/>
          <w:numId w:val="49"/>
        </w:numPr>
        <w:spacing w:after="0" w:line="259" w:lineRule="auto"/>
        <w:ind w:right="310"/>
        <w:rPr>
          <w:rFonts w:ascii="Century Gothic" w:hAnsi="Century Gothic"/>
          <w:sz w:val="24"/>
          <w:szCs w:val="24"/>
        </w:rPr>
      </w:pPr>
      <w:r>
        <w:rPr>
          <w:rFonts w:ascii="Century Gothic" w:hAnsi="Century Gothic"/>
          <w:sz w:val="24"/>
          <w:szCs w:val="24"/>
        </w:rPr>
        <w:t>Valid SST</w:t>
      </w:r>
      <w:r w:rsidR="004B024A" w:rsidRPr="004B024A">
        <w:rPr>
          <w:rFonts w:ascii="Century Gothic" w:hAnsi="Century Gothic"/>
          <w:sz w:val="24"/>
          <w:szCs w:val="24"/>
        </w:rPr>
        <w:t>/ GST</w:t>
      </w:r>
      <w:r>
        <w:rPr>
          <w:rFonts w:ascii="Century Gothic" w:hAnsi="Century Gothic"/>
          <w:sz w:val="24"/>
          <w:szCs w:val="24"/>
        </w:rPr>
        <w:t>/ PST</w:t>
      </w:r>
      <w:r w:rsidR="004B024A" w:rsidRPr="004B024A">
        <w:rPr>
          <w:rFonts w:ascii="Century Gothic" w:hAnsi="Century Gothic"/>
          <w:sz w:val="24"/>
          <w:szCs w:val="24"/>
        </w:rPr>
        <w:t xml:space="preserve"> registration.</w:t>
      </w:r>
    </w:p>
    <w:p w14:paraId="428A89A6" w14:textId="4E92D057" w:rsidR="004B024A" w:rsidRPr="004B024A" w:rsidRDefault="004B024A" w:rsidP="004B024A">
      <w:pPr>
        <w:numPr>
          <w:ilvl w:val="0"/>
          <w:numId w:val="49"/>
        </w:numPr>
        <w:spacing w:after="0" w:line="259" w:lineRule="auto"/>
        <w:ind w:right="310"/>
        <w:rPr>
          <w:rFonts w:ascii="Century Gothic" w:hAnsi="Century Gothic"/>
          <w:sz w:val="24"/>
          <w:szCs w:val="24"/>
        </w:rPr>
      </w:pPr>
      <w:r w:rsidRPr="004B024A">
        <w:rPr>
          <w:rFonts w:ascii="Century Gothic" w:hAnsi="Century Gothic"/>
          <w:sz w:val="24"/>
          <w:szCs w:val="24"/>
        </w:rPr>
        <w:t>Bank Statement</w:t>
      </w:r>
      <w:r w:rsidR="00537BB1">
        <w:rPr>
          <w:rFonts w:ascii="Century Gothic" w:hAnsi="Century Gothic"/>
          <w:sz w:val="24"/>
          <w:szCs w:val="24"/>
        </w:rPr>
        <w:t xml:space="preserve"> (Minimum turnover of Rs.10 million in the last fiscal year i.e</w:t>
      </w:r>
      <w:r w:rsidR="00AE2EE2">
        <w:rPr>
          <w:rFonts w:ascii="Century Gothic" w:hAnsi="Century Gothic"/>
          <w:sz w:val="24"/>
          <w:szCs w:val="24"/>
        </w:rPr>
        <w:t>.,</w:t>
      </w:r>
      <w:r w:rsidR="00537BB1">
        <w:rPr>
          <w:rFonts w:ascii="Century Gothic" w:hAnsi="Century Gothic"/>
          <w:sz w:val="24"/>
          <w:szCs w:val="24"/>
        </w:rPr>
        <w:t xml:space="preserve"> Jul 2024/ June 2025 </w:t>
      </w:r>
    </w:p>
    <w:p w14:paraId="57CF7C5F" w14:textId="355AC15E" w:rsidR="004B024A" w:rsidRPr="004B024A" w:rsidRDefault="004B024A" w:rsidP="004B024A">
      <w:pPr>
        <w:numPr>
          <w:ilvl w:val="0"/>
          <w:numId w:val="49"/>
        </w:numPr>
        <w:spacing w:after="0" w:line="259" w:lineRule="auto"/>
        <w:ind w:right="310"/>
        <w:rPr>
          <w:rFonts w:ascii="Century Gothic" w:hAnsi="Century Gothic"/>
          <w:sz w:val="24"/>
          <w:szCs w:val="24"/>
        </w:rPr>
      </w:pPr>
      <w:r w:rsidRPr="004B024A">
        <w:rPr>
          <w:rFonts w:ascii="Century Gothic" w:hAnsi="Century Gothic"/>
          <w:sz w:val="24"/>
          <w:szCs w:val="24"/>
        </w:rPr>
        <w:t>PEC registration in minimum C5 category and having specialization codes in one or more of</w:t>
      </w:r>
      <w:r w:rsidR="009D0581">
        <w:rPr>
          <w:rFonts w:ascii="Century Gothic" w:hAnsi="Century Gothic"/>
          <w:sz w:val="24"/>
          <w:szCs w:val="24"/>
        </w:rPr>
        <w:t xml:space="preserve"> the following categories i.e. </w:t>
      </w:r>
      <w:r w:rsidRPr="004B024A">
        <w:rPr>
          <w:rFonts w:ascii="Century Gothic" w:hAnsi="Century Gothic"/>
          <w:b/>
          <w:sz w:val="24"/>
          <w:szCs w:val="24"/>
        </w:rPr>
        <w:t>ME-03(</w:t>
      </w:r>
      <w:proofErr w:type="spellStart"/>
      <w:r w:rsidRPr="004B024A">
        <w:rPr>
          <w:rFonts w:ascii="Century Gothic" w:hAnsi="Century Gothic"/>
          <w:b/>
          <w:sz w:val="24"/>
          <w:szCs w:val="24"/>
        </w:rPr>
        <w:t>i</w:t>
      </w:r>
      <w:proofErr w:type="spellEnd"/>
      <w:r w:rsidRPr="004B024A">
        <w:rPr>
          <w:rFonts w:ascii="Century Gothic" w:hAnsi="Century Gothic"/>
          <w:b/>
          <w:sz w:val="24"/>
          <w:szCs w:val="24"/>
        </w:rPr>
        <w:t>), ME-03(iii)</w:t>
      </w:r>
      <w:r w:rsidRPr="004B024A">
        <w:rPr>
          <w:rFonts w:ascii="Century Gothic" w:hAnsi="Century Gothic"/>
          <w:sz w:val="24"/>
          <w:szCs w:val="24"/>
        </w:rPr>
        <w:t>.</w:t>
      </w:r>
    </w:p>
    <w:p w14:paraId="4DE324E6" w14:textId="7500CA38" w:rsidR="004B024A" w:rsidRPr="004B024A" w:rsidRDefault="004B024A" w:rsidP="004B024A">
      <w:pPr>
        <w:numPr>
          <w:ilvl w:val="0"/>
          <w:numId w:val="49"/>
        </w:numPr>
        <w:spacing w:after="0" w:line="259" w:lineRule="auto"/>
        <w:ind w:right="310"/>
        <w:rPr>
          <w:rFonts w:ascii="Century Gothic" w:hAnsi="Century Gothic"/>
          <w:sz w:val="24"/>
          <w:szCs w:val="24"/>
        </w:rPr>
      </w:pPr>
      <w:r w:rsidRPr="004B024A">
        <w:rPr>
          <w:rFonts w:ascii="Century Gothic" w:hAnsi="Century Gothic"/>
          <w:sz w:val="24"/>
          <w:szCs w:val="24"/>
        </w:rPr>
        <w:t xml:space="preserve">Undertaking that participating firm / company is </w:t>
      </w:r>
      <w:r w:rsidR="00D63FAF" w:rsidRPr="004B024A">
        <w:rPr>
          <w:rFonts w:ascii="Century Gothic" w:hAnsi="Century Gothic"/>
          <w:b/>
          <w:sz w:val="24"/>
          <w:szCs w:val="24"/>
        </w:rPr>
        <w:t>not</w:t>
      </w:r>
      <w:r w:rsidRPr="004B024A">
        <w:rPr>
          <w:rFonts w:ascii="Century Gothic" w:hAnsi="Century Gothic"/>
          <w:b/>
          <w:sz w:val="24"/>
          <w:szCs w:val="24"/>
        </w:rPr>
        <w:t xml:space="preserve"> b</w:t>
      </w:r>
      <w:r w:rsidR="00D63FAF">
        <w:rPr>
          <w:rFonts w:ascii="Century Gothic" w:hAnsi="Century Gothic"/>
          <w:b/>
          <w:sz w:val="24"/>
          <w:szCs w:val="24"/>
        </w:rPr>
        <w:t>l</w:t>
      </w:r>
      <w:r w:rsidRPr="004B024A">
        <w:rPr>
          <w:rFonts w:ascii="Century Gothic" w:hAnsi="Century Gothic"/>
          <w:b/>
          <w:sz w:val="24"/>
          <w:szCs w:val="24"/>
        </w:rPr>
        <w:t>acklisted</w:t>
      </w:r>
      <w:r w:rsidRPr="004B024A">
        <w:rPr>
          <w:rFonts w:ascii="Century Gothic" w:hAnsi="Century Gothic"/>
          <w:sz w:val="24"/>
          <w:szCs w:val="24"/>
        </w:rPr>
        <w:t xml:space="preserve"> by any of Provincial or Federal Government Department, Autonomous body or Private Sector Organization anywhere in Pakistan.</w:t>
      </w:r>
    </w:p>
    <w:p w14:paraId="1E0B63F9" w14:textId="77777777" w:rsidR="004B024A" w:rsidRPr="004B024A" w:rsidRDefault="004B024A" w:rsidP="004B024A">
      <w:pPr>
        <w:numPr>
          <w:ilvl w:val="0"/>
          <w:numId w:val="49"/>
        </w:numPr>
        <w:spacing w:after="0" w:line="259" w:lineRule="auto"/>
        <w:ind w:right="310"/>
        <w:rPr>
          <w:rFonts w:ascii="Century Gothic" w:hAnsi="Century Gothic"/>
          <w:sz w:val="24"/>
          <w:szCs w:val="24"/>
        </w:rPr>
      </w:pPr>
      <w:r w:rsidRPr="004B024A">
        <w:rPr>
          <w:rFonts w:ascii="Century Gothic" w:hAnsi="Century Gothic"/>
          <w:sz w:val="24"/>
          <w:szCs w:val="24"/>
        </w:rPr>
        <w:t>Firms must have minimum 5 years of experience in relevant field (proof of work should be furnished).</w:t>
      </w:r>
    </w:p>
    <w:p w14:paraId="360707D2" w14:textId="77777777" w:rsidR="004B024A" w:rsidRPr="004B024A" w:rsidRDefault="004B024A" w:rsidP="004B024A">
      <w:pPr>
        <w:numPr>
          <w:ilvl w:val="0"/>
          <w:numId w:val="49"/>
        </w:numPr>
        <w:spacing w:after="0" w:line="259" w:lineRule="auto"/>
        <w:ind w:right="310"/>
        <w:rPr>
          <w:rFonts w:ascii="Century Gothic" w:hAnsi="Century Gothic"/>
          <w:sz w:val="24"/>
          <w:szCs w:val="24"/>
        </w:rPr>
      </w:pPr>
      <w:r w:rsidRPr="004B024A">
        <w:rPr>
          <w:rFonts w:ascii="Century Gothic" w:hAnsi="Century Gothic"/>
          <w:sz w:val="24"/>
          <w:szCs w:val="24"/>
        </w:rPr>
        <w:t>Firms must have successfully completed minimum 05 similar projects in last 05 years.</w:t>
      </w:r>
    </w:p>
    <w:p w14:paraId="46C3DE40" w14:textId="768D8C54" w:rsidR="004B024A" w:rsidRPr="004B024A" w:rsidRDefault="004B024A" w:rsidP="004B024A">
      <w:pPr>
        <w:numPr>
          <w:ilvl w:val="0"/>
          <w:numId w:val="49"/>
        </w:numPr>
        <w:spacing w:after="0" w:line="259" w:lineRule="auto"/>
        <w:ind w:right="310"/>
        <w:rPr>
          <w:rFonts w:ascii="Century Gothic" w:hAnsi="Century Gothic"/>
          <w:sz w:val="24"/>
          <w:szCs w:val="24"/>
        </w:rPr>
      </w:pPr>
      <w:r w:rsidRPr="004B024A">
        <w:rPr>
          <w:rFonts w:ascii="Century Gothic" w:hAnsi="Century Gothic"/>
          <w:sz w:val="24"/>
          <w:szCs w:val="24"/>
        </w:rPr>
        <w:t xml:space="preserve">Firms having </w:t>
      </w:r>
      <w:r w:rsidR="00E7257F" w:rsidRPr="004B024A">
        <w:rPr>
          <w:rFonts w:ascii="Century Gothic" w:hAnsi="Century Gothic"/>
          <w:sz w:val="24"/>
          <w:szCs w:val="24"/>
        </w:rPr>
        <w:t>authorized</w:t>
      </w:r>
      <w:r w:rsidRPr="004B024A">
        <w:rPr>
          <w:rFonts w:ascii="Century Gothic" w:hAnsi="Century Gothic"/>
          <w:sz w:val="24"/>
          <w:szCs w:val="24"/>
        </w:rPr>
        <w:t>/ Sole Distributor Certificate of any Multinational/ Semi Multinational Lift Brand.</w:t>
      </w:r>
    </w:p>
    <w:p w14:paraId="63322AB8" w14:textId="77777777" w:rsidR="004B024A" w:rsidRPr="004B024A" w:rsidRDefault="004B024A" w:rsidP="004B024A">
      <w:pPr>
        <w:numPr>
          <w:ilvl w:val="0"/>
          <w:numId w:val="49"/>
        </w:numPr>
        <w:spacing w:after="0" w:line="259" w:lineRule="auto"/>
        <w:ind w:right="310"/>
        <w:rPr>
          <w:rFonts w:ascii="Century Gothic" w:hAnsi="Century Gothic"/>
          <w:sz w:val="24"/>
          <w:szCs w:val="24"/>
        </w:rPr>
      </w:pPr>
      <w:r w:rsidRPr="004B024A">
        <w:rPr>
          <w:rFonts w:ascii="Century Gothic" w:hAnsi="Century Gothic"/>
          <w:sz w:val="24"/>
          <w:szCs w:val="24"/>
        </w:rPr>
        <w:t>Company profile</w:t>
      </w:r>
    </w:p>
    <w:p w14:paraId="37B3B0FF" w14:textId="3459C405" w:rsidR="004B46E4" w:rsidRPr="005254E9" w:rsidRDefault="004B46E4" w:rsidP="006E3D40">
      <w:pPr>
        <w:spacing w:after="0" w:line="259" w:lineRule="auto"/>
        <w:ind w:left="0" w:right="310" w:firstLine="0"/>
        <w:rPr>
          <w:rFonts w:ascii="Century Gothic" w:hAnsi="Century Gothic"/>
          <w:sz w:val="24"/>
          <w:szCs w:val="24"/>
        </w:rPr>
      </w:pPr>
    </w:p>
    <w:p w14:paraId="0399EDBF"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43427A53"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685B95FF"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1C963B4B" w14:textId="77777777" w:rsidR="006C584C" w:rsidRDefault="00B50C5E" w:rsidP="000A414B">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4A6D760D" w14:textId="77777777" w:rsidR="000A414B" w:rsidRPr="000A414B" w:rsidRDefault="000A414B" w:rsidP="000A414B">
      <w:pPr>
        <w:spacing w:after="0" w:line="259" w:lineRule="auto"/>
        <w:ind w:left="0" w:right="310" w:firstLine="0"/>
        <w:jc w:val="center"/>
        <w:rPr>
          <w:rFonts w:ascii="Century Gothic" w:hAnsi="Century Gothic"/>
          <w:sz w:val="24"/>
          <w:szCs w:val="24"/>
        </w:rPr>
      </w:pPr>
    </w:p>
    <w:p w14:paraId="6456A756" w14:textId="77777777" w:rsidR="004B46E4" w:rsidRPr="005254E9" w:rsidRDefault="004B46E4">
      <w:pPr>
        <w:spacing w:after="0" w:line="259" w:lineRule="auto"/>
        <w:ind w:left="0" w:right="310" w:firstLine="0"/>
        <w:jc w:val="center"/>
        <w:rPr>
          <w:rFonts w:ascii="Century Gothic" w:hAnsi="Century Gothic"/>
          <w:sz w:val="24"/>
          <w:szCs w:val="24"/>
        </w:rPr>
      </w:pPr>
    </w:p>
    <w:p w14:paraId="6B5E8D8B"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2568FEA4"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47FD97D8"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66B71122"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18193320"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19CB0A13" w14:textId="77777777" w:rsidR="00DD6AB3" w:rsidRDefault="00B50C5E">
      <w:pPr>
        <w:spacing w:after="0" w:line="259" w:lineRule="auto"/>
        <w:ind w:left="0" w:right="310" w:firstLine="0"/>
        <w:jc w:val="center"/>
        <w:rPr>
          <w:rFonts w:ascii="Century Gothic" w:hAnsi="Century Gothic"/>
          <w:b/>
          <w:sz w:val="24"/>
          <w:szCs w:val="24"/>
        </w:rPr>
      </w:pPr>
      <w:r w:rsidRPr="005254E9">
        <w:rPr>
          <w:rFonts w:ascii="Century Gothic" w:hAnsi="Century Gothic"/>
          <w:b/>
          <w:sz w:val="24"/>
          <w:szCs w:val="24"/>
        </w:rPr>
        <w:t xml:space="preserve"> </w:t>
      </w:r>
    </w:p>
    <w:p w14:paraId="1D4E3E44" w14:textId="77777777" w:rsidR="00DD6AB3" w:rsidRPr="006C584C" w:rsidRDefault="00DD6AB3" w:rsidP="00DD6AB3">
      <w:pPr>
        <w:pStyle w:val="NoSpacing"/>
        <w:ind w:left="360"/>
        <w:jc w:val="center"/>
        <w:rPr>
          <w:rFonts w:ascii="Century Gothic" w:hAnsi="Century Gothic" w:cs="Arial"/>
          <w:b/>
          <w:sz w:val="70"/>
          <w:szCs w:val="70"/>
        </w:rPr>
      </w:pPr>
    </w:p>
    <w:p w14:paraId="5DB7757E" w14:textId="77777777" w:rsidR="00DD6AB3" w:rsidRPr="006C584C" w:rsidRDefault="00DD6AB3" w:rsidP="00DD6AB3">
      <w:pPr>
        <w:pStyle w:val="NoSpacing"/>
        <w:ind w:left="360"/>
        <w:jc w:val="center"/>
        <w:rPr>
          <w:rFonts w:ascii="Century Gothic" w:hAnsi="Century Gothic" w:cs="Arial"/>
          <w:b/>
          <w:sz w:val="70"/>
          <w:szCs w:val="70"/>
        </w:rPr>
      </w:pPr>
    </w:p>
    <w:p w14:paraId="622344DA" w14:textId="77777777" w:rsidR="00DD6AB3" w:rsidRPr="006C584C" w:rsidRDefault="00DD6AB3" w:rsidP="00DD6AB3">
      <w:pPr>
        <w:pStyle w:val="NoSpacing"/>
        <w:ind w:left="360"/>
        <w:jc w:val="center"/>
        <w:rPr>
          <w:rFonts w:ascii="Century Gothic" w:hAnsi="Century Gothic" w:cs="Arial"/>
          <w:b/>
          <w:sz w:val="70"/>
          <w:szCs w:val="70"/>
        </w:rPr>
      </w:pPr>
    </w:p>
    <w:p w14:paraId="7E15567A" w14:textId="77777777" w:rsidR="000A414B" w:rsidRDefault="000A414B" w:rsidP="00DD6AB3">
      <w:pPr>
        <w:pStyle w:val="NoSpacing"/>
        <w:ind w:left="360"/>
        <w:jc w:val="center"/>
        <w:rPr>
          <w:rFonts w:ascii="Century Gothic" w:hAnsi="Century Gothic" w:cs="Arial"/>
          <w:b/>
          <w:sz w:val="70"/>
          <w:szCs w:val="70"/>
        </w:rPr>
      </w:pPr>
    </w:p>
    <w:p w14:paraId="13A38D1F" w14:textId="77777777" w:rsidR="00DD6AB3" w:rsidRPr="006C584C" w:rsidRDefault="00DD6AB3" w:rsidP="00DD6AB3">
      <w:pPr>
        <w:pStyle w:val="NoSpacing"/>
        <w:ind w:left="360"/>
        <w:jc w:val="center"/>
        <w:rPr>
          <w:rFonts w:ascii="Century Gothic" w:hAnsi="Century Gothic" w:cs="Arial"/>
          <w:b/>
          <w:sz w:val="70"/>
          <w:szCs w:val="70"/>
        </w:rPr>
      </w:pPr>
      <w:r w:rsidRPr="006C584C">
        <w:rPr>
          <w:rFonts w:ascii="Century Gothic" w:hAnsi="Century Gothic" w:cs="Arial"/>
          <w:b/>
          <w:sz w:val="70"/>
          <w:szCs w:val="70"/>
        </w:rPr>
        <w:t>SECTION – III</w:t>
      </w:r>
    </w:p>
    <w:p w14:paraId="0469890D" w14:textId="77777777" w:rsidR="00DD6AB3" w:rsidRPr="006C584C" w:rsidRDefault="00DD6AB3" w:rsidP="00DD6AB3">
      <w:pPr>
        <w:pStyle w:val="NoSpacing"/>
        <w:ind w:left="360"/>
        <w:jc w:val="center"/>
        <w:rPr>
          <w:rFonts w:ascii="Century Gothic" w:hAnsi="Century Gothic" w:cs="Arial"/>
          <w:b/>
          <w:sz w:val="70"/>
          <w:szCs w:val="70"/>
        </w:rPr>
      </w:pPr>
    </w:p>
    <w:p w14:paraId="5FBB6055" w14:textId="77777777" w:rsidR="00DD6AB3" w:rsidRPr="006C584C" w:rsidRDefault="00DD6AB3" w:rsidP="00DD6AB3">
      <w:pPr>
        <w:pStyle w:val="NoSpacing"/>
        <w:ind w:left="360"/>
        <w:jc w:val="center"/>
        <w:rPr>
          <w:rFonts w:ascii="Century Gothic" w:hAnsi="Century Gothic" w:cs="Arial"/>
          <w:b/>
          <w:sz w:val="70"/>
          <w:szCs w:val="70"/>
        </w:rPr>
      </w:pPr>
    </w:p>
    <w:p w14:paraId="326B87F4" w14:textId="77777777" w:rsidR="00DD6AB3" w:rsidRPr="006C584C" w:rsidRDefault="00DD6AB3" w:rsidP="006C584C">
      <w:pPr>
        <w:pStyle w:val="NoSpacing"/>
        <w:ind w:left="360" w:right="360"/>
        <w:jc w:val="center"/>
        <w:rPr>
          <w:rFonts w:ascii="Century Gothic" w:hAnsi="Century Gothic" w:cs="Arial"/>
          <w:b/>
          <w:bCs/>
          <w:sz w:val="70"/>
          <w:szCs w:val="70"/>
        </w:rPr>
      </w:pPr>
      <w:r w:rsidRPr="006C584C">
        <w:rPr>
          <w:rFonts w:ascii="Century Gothic" w:hAnsi="Century Gothic"/>
          <w:b/>
          <w:bCs/>
          <w:sz w:val="70"/>
          <w:szCs w:val="70"/>
        </w:rPr>
        <w:t>CONDITIONS OF CONTRACT</w:t>
      </w:r>
    </w:p>
    <w:p w14:paraId="624B64C5" w14:textId="77777777" w:rsidR="00DD6AB3" w:rsidRPr="006D0D6D" w:rsidRDefault="00DD6AB3" w:rsidP="00DD6AB3">
      <w:pPr>
        <w:rPr>
          <w:rFonts w:ascii="Century Gothic" w:hAnsi="Century Gothic" w:cs="Arial"/>
          <w:b/>
          <w:sz w:val="26"/>
          <w:szCs w:val="26"/>
        </w:rPr>
      </w:pPr>
      <w:r w:rsidRPr="006D0D6D">
        <w:rPr>
          <w:rFonts w:ascii="Century Gothic" w:hAnsi="Century Gothic" w:cs="Arial"/>
          <w:b/>
          <w:sz w:val="26"/>
          <w:szCs w:val="26"/>
        </w:rPr>
        <w:br w:type="page"/>
      </w:r>
    </w:p>
    <w:p w14:paraId="0165BE33" w14:textId="77777777" w:rsidR="004B46E4" w:rsidRPr="005254E9" w:rsidRDefault="00B50C5E" w:rsidP="00923D47">
      <w:pPr>
        <w:pStyle w:val="Heading2"/>
        <w:spacing w:after="8" w:line="251" w:lineRule="auto"/>
        <w:ind w:left="581" w:right="720"/>
        <w:jc w:val="center"/>
        <w:rPr>
          <w:rFonts w:ascii="Century Gothic" w:hAnsi="Century Gothic"/>
          <w:sz w:val="24"/>
          <w:szCs w:val="24"/>
        </w:rPr>
      </w:pPr>
      <w:bookmarkStart w:id="12" w:name="_Toc179412085"/>
      <w:r w:rsidRPr="005254E9">
        <w:rPr>
          <w:rFonts w:ascii="Century Gothic" w:hAnsi="Century Gothic"/>
          <w:sz w:val="24"/>
          <w:szCs w:val="24"/>
        </w:rPr>
        <w:lastRenderedPageBreak/>
        <w:t>CONDITIONS OF CONTRACT</w:t>
      </w:r>
      <w:bookmarkEnd w:id="12"/>
    </w:p>
    <w:p w14:paraId="373E5BD5" w14:textId="77777777" w:rsidR="004B46E4" w:rsidRPr="005254E9" w:rsidRDefault="004B46E4" w:rsidP="00923D47">
      <w:pPr>
        <w:spacing w:after="0" w:line="259" w:lineRule="auto"/>
        <w:ind w:left="0" w:right="260" w:firstLine="0"/>
        <w:rPr>
          <w:rFonts w:ascii="Century Gothic" w:hAnsi="Century Gothic"/>
          <w:sz w:val="24"/>
          <w:szCs w:val="24"/>
        </w:rPr>
      </w:pPr>
    </w:p>
    <w:p w14:paraId="6E55C1C9" w14:textId="77777777" w:rsidR="004B46E4" w:rsidRPr="005254E9" w:rsidRDefault="00FF3263" w:rsidP="00923D47">
      <w:pPr>
        <w:spacing w:line="249" w:lineRule="auto"/>
        <w:ind w:left="900" w:hanging="720"/>
        <w:jc w:val="left"/>
        <w:rPr>
          <w:rFonts w:ascii="Century Gothic" w:hAnsi="Century Gothic"/>
          <w:sz w:val="24"/>
          <w:szCs w:val="24"/>
        </w:rPr>
      </w:pPr>
      <w:r>
        <w:rPr>
          <w:rFonts w:ascii="Century Gothic" w:hAnsi="Century Gothic"/>
          <w:b/>
          <w:sz w:val="24"/>
          <w:szCs w:val="24"/>
        </w:rPr>
        <w:t>A.</w:t>
      </w:r>
      <w:r>
        <w:rPr>
          <w:rFonts w:ascii="Century Gothic" w:hAnsi="Century Gothic"/>
          <w:b/>
          <w:sz w:val="24"/>
          <w:szCs w:val="24"/>
        </w:rPr>
        <w:tab/>
        <w:t>DEFINITIONS:</w:t>
      </w:r>
    </w:p>
    <w:p w14:paraId="6AF8254B" w14:textId="77777777" w:rsidR="004B46E4" w:rsidRPr="005254E9" w:rsidRDefault="004B46E4">
      <w:pPr>
        <w:spacing w:after="0" w:line="259" w:lineRule="auto"/>
        <w:ind w:left="180" w:firstLine="0"/>
        <w:jc w:val="left"/>
        <w:rPr>
          <w:rFonts w:ascii="Century Gothic" w:hAnsi="Century Gothic"/>
          <w:sz w:val="24"/>
          <w:szCs w:val="24"/>
        </w:rPr>
      </w:pPr>
    </w:p>
    <w:p w14:paraId="4CBB9007" w14:textId="77777777" w:rsidR="004B46E4" w:rsidRPr="005254E9" w:rsidRDefault="00FF3263" w:rsidP="00BC2CC9">
      <w:pPr>
        <w:ind w:left="895" w:hanging="720"/>
        <w:rPr>
          <w:rFonts w:ascii="Century Gothic" w:hAnsi="Century Gothic"/>
          <w:sz w:val="24"/>
          <w:szCs w:val="24"/>
        </w:rPr>
      </w:pPr>
      <w:r>
        <w:rPr>
          <w:rFonts w:ascii="Century Gothic" w:hAnsi="Century Gothic"/>
          <w:sz w:val="24"/>
          <w:szCs w:val="24"/>
        </w:rPr>
        <w:t>1.0</w:t>
      </w:r>
      <w:r w:rsidR="00DD6AB3">
        <w:rPr>
          <w:rFonts w:ascii="Century Gothic" w:hAnsi="Century Gothic"/>
          <w:sz w:val="24"/>
          <w:szCs w:val="24"/>
        </w:rPr>
        <w:tab/>
      </w:r>
      <w:r w:rsidR="00B50C5E" w:rsidRPr="005254E9">
        <w:rPr>
          <w:rFonts w:ascii="Century Gothic" w:hAnsi="Century Gothic"/>
          <w:sz w:val="24"/>
          <w:szCs w:val="24"/>
        </w:rPr>
        <w:t xml:space="preserve">The </w:t>
      </w:r>
      <w:r w:rsidR="00B50C5E" w:rsidRPr="005254E9">
        <w:rPr>
          <w:rFonts w:ascii="Century Gothic" w:hAnsi="Century Gothic"/>
          <w:b/>
          <w:sz w:val="24"/>
          <w:szCs w:val="24"/>
        </w:rPr>
        <w:t>"Contract"</w:t>
      </w:r>
      <w:r w:rsidR="00B50C5E" w:rsidRPr="005254E9">
        <w:rPr>
          <w:rFonts w:ascii="Century Gothic" w:hAnsi="Century Gothic"/>
          <w:sz w:val="24"/>
          <w:szCs w:val="24"/>
        </w:rPr>
        <w:t xml:space="preserve"> means the documents forming the tender and acceptance thereof and the formal agreement executed between </w:t>
      </w:r>
      <w:r w:rsidR="006510B9" w:rsidRPr="005254E9">
        <w:rPr>
          <w:rFonts w:ascii="Century Gothic" w:hAnsi="Century Gothic"/>
          <w:sz w:val="24"/>
          <w:szCs w:val="24"/>
        </w:rPr>
        <w:t>SLIC</w:t>
      </w:r>
      <w:r w:rsidR="00B50C5E" w:rsidRPr="005254E9">
        <w:rPr>
          <w:rFonts w:ascii="Century Gothic" w:hAnsi="Century Gothic"/>
          <w:sz w:val="24"/>
          <w:szCs w:val="24"/>
        </w:rPr>
        <w:t xml:space="preserve"> (client) and the contractor, together with the documents referred to therein including these conditions, the specifications, designs, drawings and instructions issued from time to time by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00B50C5E" w:rsidRPr="005254E9">
        <w:rPr>
          <w:rFonts w:ascii="Century Gothic" w:hAnsi="Century Gothic"/>
          <w:sz w:val="24"/>
          <w:szCs w:val="24"/>
        </w:rPr>
        <w:t xml:space="preserve"> and all these documents taken together shall be deemed to form one contract and shall be complementary to each other.  </w:t>
      </w:r>
    </w:p>
    <w:p w14:paraId="52913808" w14:textId="77777777" w:rsidR="004B46E4" w:rsidRPr="005254E9" w:rsidRDefault="00B50C5E" w:rsidP="00BC2CC9">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81F5C6E" w14:textId="77777777" w:rsidR="004B46E4" w:rsidRPr="005254E9" w:rsidRDefault="00B50C5E" w:rsidP="00BC2CC9">
      <w:pPr>
        <w:ind w:left="895" w:hanging="720"/>
        <w:rPr>
          <w:rFonts w:ascii="Century Gothic" w:hAnsi="Century Gothic"/>
          <w:sz w:val="24"/>
          <w:szCs w:val="24"/>
        </w:rPr>
      </w:pPr>
      <w:r w:rsidRPr="005254E9">
        <w:rPr>
          <w:rFonts w:ascii="Century Gothic" w:hAnsi="Century Gothic"/>
          <w:sz w:val="24"/>
          <w:szCs w:val="24"/>
        </w:rPr>
        <w:t xml:space="preserve">2.0  </w:t>
      </w:r>
      <w:r w:rsidR="00DD6AB3">
        <w:rPr>
          <w:rFonts w:ascii="Century Gothic" w:hAnsi="Century Gothic"/>
          <w:sz w:val="24"/>
          <w:szCs w:val="24"/>
        </w:rPr>
        <w:tab/>
      </w:r>
      <w:r w:rsidRPr="005254E9">
        <w:rPr>
          <w:rFonts w:ascii="Century Gothic" w:hAnsi="Century Gothic"/>
          <w:sz w:val="24"/>
          <w:szCs w:val="24"/>
        </w:rPr>
        <w:t xml:space="preserve">In the contract the following expressions shall, unless the context otherwise requires, have the meanings hereby </w:t>
      </w:r>
      <w:r w:rsidR="00FF3263">
        <w:rPr>
          <w:rFonts w:ascii="Century Gothic" w:hAnsi="Century Gothic"/>
          <w:sz w:val="24"/>
          <w:szCs w:val="24"/>
        </w:rPr>
        <w:t>respectively assigned to them.</w:t>
      </w:r>
    </w:p>
    <w:p w14:paraId="5629B36A" w14:textId="77777777" w:rsidR="004B46E4" w:rsidRPr="005254E9" w:rsidRDefault="004B46E4" w:rsidP="00BC2CC9">
      <w:pPr>
        <w:spacing w:after="0" w:line="259" w:lineRule="auto"/>
        <w:ind w:left="180" w:firstLine="0"/>
        <w:jc w:val="left"/>
        <w:rPr>
          <w:rFonts w:ascii="Century Gothic" w:hAnsi="Century Gothic"/>
          <w:sz w:val="24"/>
          <w:szCs w:val="24"/>
        </w:rPr>
      </w:pPr>
    </w:p>
    <w:p w14:paraId="18D4BFFA" w14:textId="58FA6C11" w:rsidR="00C6296A" w:rsidRDefault="00B50C5E" w:rsidP="002351C2">
      <w:pPr>
        <w:numPr>
          <w:ilvl w:val="1"/>
          <w:numId w:val="29"/>
        </w:numPr>
        <w:ind w:hanging="540"/>
        <w:rPr>
          <w:rFonts w:ascii="Century Gothic" w:hAnsi="Century Gothic"/>
          <w:sz w:val="24"/>
          <w:szCs w:val="24"/>
        </w:rPr>
      </w:pPr>
      <w:r w:rsidRPr="00C6296A">
        <w:rPr>
          <w:rFonts w:ascii="Century Gothic" w:hAnsi="Century Gothic"/>
          <w:b/>
          <w:sz w:val="24"/>
          <w:szCs w:val="24"/>
        </w:rPr>
        <w:t>Employer</w:t>
      </w:r>
      <w:r w:rsidRPr="00C6296A">
        <w:rPr>
          <w:rFonts w:ascii="Century Gothic" w:hAnsi="Century Gothic"/>
          <w:sz w:val="24"/>
          <w:szCs w:val="24"/>
        </w:rPr>
        <w:t xml:space="preserve">’ shall mean </w:t>
      </w:r>
      <w:r w:rsidR="006510B9" w:rsidRPr="00C6296A">
        <w:rPr>
          <w:rFonts w:ascii="Century Gothic" w:hAnsi="Century Gothic"/>
          <w:sz w:val="24"/>
          <w:szCs w:val="24"/>
        </w:rPr>
        <w:t>SLIC</w:t>
      </w:r>
      <w:r w:rsidRPr="00C6296A">
        <w:rPr>
          <w:rFonts w:ascii="Century Gothic" w:hAnsi="Century Gothic"/>
          <w:sz w:val="24"/>
          <w:szCs w:val="24"/>
        </w:rPr>
        <w:t xml:space="preserve">, </w:t>
      </w:r>
      <w:r w:rsidR="005254E9" w:rsidRPr="00C6296A">
        <w:rPr>
          <w:rFonts w:ascii="Century Gothic" w:hAnsi="Century Gothic"/>
          <w:sz w:val="24"/>
          <w:szCs w:val="24"/>
        </w:rPr>
        <w:t>SLB – 5 Phase-II, Jinnah Avenue, Islamabad</w:t>
      </w:r>
      <w:r w:rsidR="00AD25AF">
        <w:rPr>
          <w:rFonts w:ascii="Century Gothic" w:hAnsi="Century Gothic"/>
          <w:sz w:val="24"/>
          <w:szCs w:val="24"/>
        </w:rPr>
        <w:t xml:space="preserve"> acting through </w:t>
      </w:r>
      <w:proofErr w:type="spellStart"/>
      <w:r w:rsidR="009D7DB1">
        <w:rPr>
          <w:rFonts w:ascii="Century Gothic" w:hAnsi="Century Gothic"/>
          <w:sz w:val="24"/>
          <w:szCs w:val="24"/>
        </w:rPr>
        <w:t>Incharge</w:t>
      </w:r>
      <w:proofErr w:type="spellEnd"/>
      <w:r w:rsidR="009D7DB1">
        <w:rPr>
          <w:rFonts w:ascii="Century Gothic" w:hAnsi="Century Gothic"/>
          <w:sz w:val="24"/>
          <w:szCs w:val="24"/>
        </w:rPr>
        <w:t xml:space="preserve"> RE SLIC</w:t>
      </w:r>
      <w:r w:rsidR="00A46E49" w:rsidRPr="00C6296A">
        <w:rPr>
          <w:rFonts w:ascii="Century Gothic" w:hAnsi="Century Gothic"/>
          <w:sz w:val="24"/>
          <w:szCs w:val="24"/>
        </w:rPr>
        <w:t xml:space="preserve"> </w:t>
      </w:r>
      <w:r w:rsidR="005254E9" w:rsidRPr="00C6296A">
        <w:rPr>
          <w:rFonts w:ascii="Century Gothic" w:hAnsi="Century Gothic"/>
          <w:sz w:val="24"/>
          <w:szCs w:val="24"/>
        </w:rPr>
        <w:t>or his authoriz</w:t>
      </w:r>
      <w:r w:rsidRPr="00C6296A">
        <w:rPr>
          <w:rFonts w:ascii="Century Gothic" w:hAnsi="Century Gothic"/>
          <w:sz w:val="24"/>
          <w:szCs w:val="24"/>
        </w:rPr>
        <w:t>ed official</w:t>
      </w:r>
      <w:r w:rsidR="00C6296A" w:rsidRPr="00C6296A">
        <w:rPr>
          <w:rFonts w:ascii="Century Gothic" w:hAnsi="Century Gothic"/>
          <w:sz w:val="24"/>
          <w:szCs w:val="24"/>
        </w:rPr>
        <w:t xml:space="preserve">. </w:t>
      </w:r>
    </w:p>
    <w:p w14:paraId="34D5A4D3" w14:textId="77777777" w:rsidR="00C6296A" w:rsidRPr="00C6296A" w:rsidRDefault="00B50C5E" w:rsidP="002351C2">
      <w:pPr>
        <w:numPr>
          <w:ilvl w:val="1"/>
          <w:numId w:val="29"/>
        </w:numPr>
        <w:ind w:hanging="540"/>
        <w:rPr>
          <w:rFonts w:ascii="Century Gothic" w:hAnsi="Century Gothic"/>
          <w:sz w:val="24"/>
          <w:szCs w:val="24"/>
        </w:rPr>
      </w:pPr>
      <w:r w:rsidRPr="00C6296A">
        <w:rPr>
          <w:rFonts w:ascii="Century Gothic" w:hAnsi="Century Gothic"/>
          <w:sz w:val="24"/>
          <w:szCs w:val="24"/>
        </w:rPr>
        <w:t>The '</w:t>
      </w:r>
      <w:r w:rsidR="00AD1216" w:rsidRPr="00C6296A">
        <w:rPr>
          <w:rFonts w:ascii="Century Gothic" w:hAnsi="Century Gothic"/>
          <w:sz w:val="24"/>
          <w:szCs w:val="24"/>
        </w:rPr>
        <w:t xml:space="preserve">Engineer/ </w:t>
      </w:r>
      <w:r w:rsidR="006F068E">
        <w:rPr>
          <w:rFonts w:ascii="Century Gothic" w:hAnsi="Century Gothic"/>
          <w:sz w:val="24"/>
          <w:szCs w:val="24"/>
        </w:rPr>
        <w:t>Caretaker</w:t>
      </w:r>
      <w:r w:rsidRPr="00C6296A">
        <w:rPr>
          <w:rFonts w:ascii="Century Gothic" w:hAnsi="Century Gothic"/>
          <w:sz w:val="24"/>
          <w:szCs w:val="24"/>
        </w:rPr>
        <w:t xml:space="preserve">' means any officer of the level of Assistant Engineer (Electrical) and above duly nominated by </w:t>
      </w:r>
      <w:r w:rsidR="00286947">
        <w:rPr>
          <w:rFonts w:ascii="Century Gothic" w:hAnsi="Century Gothic"/>
          <w:sz w:val="24"/>
          <w:szCs w:val="24"/>
        </w:rPr>
        <w:t>concerned</w:t>
      </w:r>
      <w:r w:rsidRPr="00C6296A">
        <w:rPr>
          <w:rFonts w:ascii="Century Gothic" w:hAnsi="Century Gothic"/>
          <w:sz w:val="24"/>
          <w:szCs w:val="24"/>
        </w:rPr>
        <w:t xml:space="preserve"> authority of </w:t>
      </w:r>
      <w:r w:rsidR="006510B9" w:rsidRPr="00C6296A">
        <w:rPr>
          <w:rFonts w:ascii="Century Gothic" w:hAnsi="Century Gothic"/>
          <w:sz w:val="24"/>
          <w:szCs w:val="24"/>
        </w:rPr>
        <w:t>SLIC</w:t>
      </w:r>
      <w:r w:rsidRPr="00C6296A">
        <w:rPr>
          <w:rFonts w:ascii="Century Gothic" w:hAnsi="Century Gothic"/>
          <w:sz w:val="24"/>
          <w:szCs w:val="24"/>
        </w:rPr>
        <w:t xml:space="preserve"> who shall be </w:t>
      </w:r>
      <w:r w:rsidR="00286947">
        <w:rPr>
          <w:rFonts w:ascii="Century Gothic" w:hAnsi="Century Gothic"/>
          <w:sz w:val="24"/>
          <w:szCs w:val="24"/>
        </w:rPr>
        <w:t>I</w:t>
      </w:r>
      <w:r w:rsidRPr="00C6296A">
        <w:rPr>
          <w:rFonts w:ascii="Century Gothic" w:hAnsi="Century Gothic"/>
          <w:sz w:val="24"/>
          <w:szCs w:val="24"/>
        </w:rPr>
        <w:t>n</w:t>
      </w:r>
      <w:r w:rsidR="00286947">
        <w:rPr>
          <w:rFonts w:ascii="Century Gothic" w:hAnsi="Century Gothic"/>
          <w:sz w:val="24"/>
          <w:szCs w:val="24"/>
        </w:rPr>
        <w:t>-</w:t>
      </w:r>
      <w:r w:rsidRPr="00C6296A">
        <w:rPr>
          <w:rFonts w:ascii="Century Gothic" w:hAnsi="Century Gothic"/>
          <w:sz w:val="24"/>
          <w:szCs w:val="24"/>
        </w:rPr>
        <w:t xml:space="preserve">charge of execution of the work, include all officers of </w:t>
      </w:r>
      <w:r w:rsidR="006510B9" w:rsidRPr="00C6296A">
        <w:rPr>
          <w:rFonts w:ascii="Century Gothic" w:hAnsi="Century Gothic"/>
          <w:sz w:val="24"/>
          <w:szCs w:val="24"/>
        </w:rPr>
        <w:t>SLIC</w:t>
      </w:r>
      <w:r w:rsidR="00286947">
        <w:rPr>
          <w:rFonts w:ascii="Century Gothic" w:hAnsi="Century Gothic"/>
          <w:sz w:val="24"/>
          <w:szCs w:val="24"/>
        </w:rPr>
        <w:t xml:space="preserve"> senior to him/her.</w:t>
      </w:r>
    </w:p>
    <w:p w14:paraId="032105AD" w14:textId="77777777" w:rsidR="00C6296A" w:rsidRPr="00C6296A" w:rsidRDefault="00C6296A" w:rsidP="002351C2">
      <w:pPr>
        <w:numPr>
          <w:ilvl w:val="1"/>
          <w:numId w:val="29"/>
        </w:numPr>
        <w:ind w:hanging="540"/>
        <w:rPr>
          <w:rFonts w:ascii="Century Gothic" w:hAnsi="Century Gothic"/>
          <w:sz w:val="24"/>
          <w:szCs w:val="24"/>
        </w:rPr>
      </w:pPr>
      <w:r w:rsidRPr="00C6296A">
        <w:rPr>
          <w:rFonts w:ascii="Century Gothic" w:hAnsi="Century Gothic"/>
          <w:sz w:val="24"/>
          <w:szCs w:val="24"/>
        </w:rPr>
        <w:t xml:space="preserve"> </w:t>
      </w:r>
      <w:r>
        <w:rPr>
          <w:rFonts w:ascii="Century Gothic" w:hAnsi="Century Gothic"/>
          <w:sz w:val="24"/>
          <w:szCs w:val="24"/>
        </w:rPr>
        <w:t>‘</w:t>
      </w:r>
      <w:r w:rsidR="00B50C5E" w:rsidRPr="00C6296A">
        <w:rPr>
          <w:rFonts w:ascii="Century Gothic" w:hAnsi="Century Gothic"/>
          <w:b/>
          <w:sz w:val="24"/>
          <w:szCs w:val="24"/>
        </w:rPr>
        <w:t>Engineer’s representative</w:t>
      </w:r>
      <w:r w:rsidR="00B50C5E" w:rsidRPr="00C6296A">
        <w:rPr>
          <w:rFonts w:ascii="Century Gothic" w:hAnsi="Century Gothic"/>
          <w:sz w:val="24"/>
          <w:szCs w:val="24"/>
        </w:rPr>
        <w:t xml:space="preserve">’ shall mean the Engineer(s) authorized legal person(s) to execute the work on behalf of the </w:t>
      </w:r>
      <w:r w:rsidR="00AD1216" w:rsidRPr="00C6296A">
        <w:rPr>
          <w:rFonts w:ascii="Century Gothic" w:hAnsi="Century Gothic"/>
          <w:sz w:val="24"/>
          <w:szCs w:val="24"/>
        </w:rPr>
        <w:t xml:space="preserve">Engineer/ </w:t>
      </w:r>
      <w:r w:rsidR="006F068E">
        <w:rPr>
          <w:rFonts w:ascii="Century Gothic" w:hAnsi="Century Gothic"/>
          <w:sz w:val="24"/>
          <w:szCs w:val="24"/>
        </w:rPr>
        <w:t>Caretaker</w:t>
      </w:r>
      <w:r w:rsidR="00B50C5E" w:rsidRPr="00C6296A">
        <w:rPr>
          <w:rFonts w:ascii="Century Gothic" w:hAnsi="Century Gothic"/>
          <w:sz w:val="24"/>
          <w:szCs w:val="24"/>
        </w:rPr>
        <w:t xml:space="preserve">. </w:t>
      </w:r>
    </w:p>
    <w:p w14:paraId="24E37B37" w14:textId="77777777" w:rsidR="00C6296A" w:rsidRDefault="00B50C5E" w:rsidP="002351C2">
      <w:pPr>
        <w:numPr>
          <w:ilvl w:val="1"/>
          <w:numId w:val="29"/>
        </w:numPr>
        <w:spacing w:after="0" w:line="259" w:lineRule="auto"/>
        <w:ind w:hanging="540"/>
        <w:rPr>
          <w:rFonts w:ascii="Century Gothic" w:hAnsi="Century Gothic"/>
          <w:sz w:val="24"/>
          <w:szCs w:val="24"/>
        </w:rPr>
      </w:pPr>
      <w:r w:rsidRPr="00C6296A">
        <w:rPr>
          <w:rFonts w:ascii="Century Gothic" w:hAnsi="Century Gothic"/>
          <w:b/>
          <w:sz w:val="24"/>
          <w:szCs w:val="24"/>
        </w:rPr>
        <w:t>Contractor</w:t>
      </w:r>
      <w:r w:rsidRPr="00C6296A">
        <w:rPr>
          <w:rFonts w:ascii="Century Gothic" w:hAnsi="Century Gothic"/>
          <w:sz w:val="24"/>
          <w:szCs w:val="24"/>
        </w:rPr>
        <w:t>' shall mean the individual or firm or company, whether incorporated or not, undertaking the works and shall include the legal personal representatives of such individual or the persons composing such firm or company or the successors of such firm or company and the permitted assignees of such individual or firm or firms or company.</w:t>
      </w:r>
    </w:p>
    <w:p w14:paraId="45FABDC1" w14:textId="77777777" w:rsidR="00C6296A" w:rsidRDefault="00B50C5E" w:rsidP="002351C2">
      <w:pPr>
        <w:numPr>
          <w:ilvl w:val="0"/>
          <w:numId w:val="29"/>
        </w:numPr>
        <w:spacing w:after="0" w:line="259" w:lineRule="auto"/>
        <w:ind w:hanging="540"/>
        <w:rPr>
          <w:rFonts w:ascii="Century Gothic" w:hAnsi="Century Gothic"/>
          <w:sz w:val="24"/>
          <w:szCs w:val="24"/>
        </w:rPr>
      </w:pPr>
      <w:r w:rsidRPr="00C6296A">
        <w:rPr>
          <w:rFonts w:ascii="Century Gothic" w:hAnsi="Century Gothic"/>
          <w:sz w:val="24"/>
          <w:szCs w:val="24"/>
        </w:rPr>
        <w:t xml:space="preserve"> Facility Manager (FM) agency shall mean ‘</w:t>
      </w:r>
      <w:r w:rsidRPr="00C6296A">
        <w:rPr>
          <w:rFonts w:ascii="Century Gothic" w:hAnsi="Century Gothic"/>
          <w:b/>
          <w:sz w:val="24"/>
          <w:szCs w:val="24"/>
        </w:rPr>
        <w:t>Contractor</w:t>
      </w:r>
      <w:r w:rsidRPr="00C6296A">
        <w:rPr>
          <w:rFonts w:ascii="Century Gothic" w:hAnsi="Century Gothic"/>
          <w:sz w:val="24"/>
          <w:szCs w:val="24"/>
        </w:rPr>
        <w:t>' which shall mean the individual or firm or company, whether incorporated or not, undertaking the works and shall include the legal personal representatives of such individual or the persons composing such firm or company or the successors of such firm or company and the permitted assignees of such individual or firm or firms or company.</w:t>
      </w:r>
    </w:p>
    <w:p w14:paraId="3F4E7E9D" w14:textId="77777777" w:rsidR="004B46E4" w:rsidRPr="00C6296A" w:rsidRDefault="00B50C5E" w:rsidP="002351C2">
      <w:pPr>
        <w:numPr>
          <w:ilvl w:val="0"/>
          <w:numId w:val="29"/>
        </w:numPr>
        <w:spacing w:after="0" w:line="259" w:lineRule="auto"/>
        <w:ind w:hanging="540"/>
        <w:rPr>
          <w:rFonts w:ascii="Century Gothic" w:hAnsi="Century Gothic"/>
          <w:sz w:val="24"/>
          <w:szCs w:val="24"/>
        </w:rPr>
      </w:pPr>
      <w:r w:rsidRPr="00C6296A">
        <w:rPr>
          <w:rFonts w:ascii="Century Gothic" w:hAnsi="Century Gothic"/>
          <w:sz w:val="24"/>
          <w:szCs w:val="24"/>
        </w:rPr>
        <w:t xml:space="preserve">The expression </w:t>
      </w:r>
      <w:r w:rsidRPr="00C6296A">
        <w:rPr>
          <w:rFonts w:ascii="Century Gothic" w:hAnsi="Century Gothic"/>
          <w:b/>
          <w:sz w:val="24"/>
          <w:szCs w:val="24"/>
        </w:rPr>
        <w:t>'works</w:t>
      </w:r>
      <w:r w:rsidRPr="00C6296A">
        <w:rPr>
          <w:rFonts w:ascii="Century Gothic" w:hAnsi="Century Gothic"/>
          <w:sz w:val="24"/>
          <w:szCs w:val="24"/>
        </w:rPr>
        <w:t>' or '</w:t>
      </w:r>
      <w:r w:rsidRPr="00C6296A">
        <w:rPr>
          <w:rFonts w:ascii="Century Gothic" w:hAnsi="Century Gothic"/>
          <w:b/>
          <w:sz w:val="24"/>
          <w:szCs w:val="24"/>
        </w:rPr>
        <w:t>work</w:t>
      </w:r>
      <w:r w:rsidRPr="00C6296A">
        <w:rPr>
          <w:rFonts w:ascii="Century Gothic" w:hAnsi="Century Gothic"/>
          <w:sz w:val="24"/>
          <w:szCs w:val="24"/>
        </w:rPr>
        <w:t xml:space="preserve">' shall unless there be something either in the subject or context repugnant to such maintenance be construed and taken to mean the works by or by virtue of the contract contracted to be executed whether temporary or permanent and whether original, altered, substituted or additional.  </w:t>
      </w:r>
    </w:p>
    <w:p w14:paraId="415C1D49" w14:textId="77777777" w:rsidR="004B46E4" w:rsidRPr="005254E9" w:rsidRDefault="00B50C5E" w:rsidP="002351C2">
      <w:pPr>
        <w:numPr>
          <w:ilvl w:val="0"/>
          <w:numId w:val="29"/>
        </w:numPr>
        <w:ind w:hanging="540"/>
        <w:rPr>
          <w:rFonts w:ascii="Century Gothic" w:hAnsi="Century Gothic"/>
          <w:sz w:val="24"/>
          <w:szCs w:val="24"/>
        </w:rPr>
      </w:pPr>
      <w:r w:rsidRPr="005254E9">
        <w:rPr>
          <w:rFonts w:ascii="Century Gothic" w:hAnsi="Century Gothic"/>
          <w:sz w:val="24"/>
          <w:szCs w:val="24"/>
        </w:rPr>
        <w:t>The '</w:t>
      </w:r>
      <w:r w:rsidRPr="005254E9">
        <w:rPr>
          <w:rFonts w:ascii="Century Gothic" w:hAnsi="Century Gothic"/>
          <w:b/>
          <w:sz w:val="24"/>
          <w:szCs w:val="24"/>
        </w:rPr>
        <w:t>Site</w:t>
      </w:r>
      <w:r w:rsidRPr="005254E9">
        <w:rPr>
          <w:rFonts w:ascii="Century Gothic" w:hAnsi="Century Gothic"/>
          <w:sz w:val="24"/>
          <w:szCs w:val="24"/>
        </w:rPr>
        <w:t xml:space="preserve">' shall mean the land and/or other places on, into or through which work is to be executed under the contract or any adjacent land, path or street through which work is to be executed under the contract or any </w:t>
      </w:r>
      <w:r w:rsidRPr="005254E9">
        <w:rPr>
          <w:rFonts w:ascii="Century Gothic" w:hAnsi="Century Gothic"/>
          <w:sz w:val="24"/>
          <w:szCs w:val="24"/>
        </w:rPr>
        <w:lastRenderedPageBreak/>
        <w:t xml:space="preserve">adjacent land, path or street which may be allotted or used for the purpose of carrying out the contract.  </w:t>
      </w:r>
    </w:p>
    <w:p w14:paraId="05DC419B" w14:textId="0CE4B0F4" w:rsidR="004B46E4" w:rsidRPr="005254E9" w:rsidRDefault="00B50C5E" w:rsidP="002351C2">
      <w:pPr>
        <w:numPr>
          <w:ilvl w:val="0"/>
          <w:numId w:val="29"/>
        </w:numPr>
        <w:ind w:hanging="540"/>
        <w:rPr>
          <w:rFonts w:ascii="Century Gothic" w:hAnsi="Century Gothic"/>
          <w:sz w:val="24"/>
          <w:szCs w:val="24"/>
        </w:rPr>
      </w:pPr>
      <w:r w:rsidRPr="005254E9">
        <w:rPr>
          <w:rFonts w:ascii="Century Gothic" w:hAnsi="Century Gothic"/>
          <w:sz w:val="24"/>
          <w:szCs w:val="24"/>
        </w:rPr>
        <w:t>‘</w:t>
      </w:r>
      <w:r w:rsidRPr="005254E9">
        <w:rPr>
          <w:rFonts w:ascii="Century Gothic" w:hAnsi="Century Gothic"/>
          <w:b/>
          <w:sz w:val="24"/>
          <w:szCs w:val="24"/>
        </w:rPr>
        <w:t>Accepting Authority</w:t>
      </w:r>
      <w:r w:rsidRPr="005254E9">
        <w:rPr>
          <w:rFonts w:ascii="Century Gothic" w:hAnsi="Century Gothic"/>
          <w:sz w:val="24"/>
          <w:szCs w:val="24"/>
        </w:rPr>
        <w:t xml:space="preserve">' shall mean the authority duly authorized to act as such by </w:t>
      </w:r>
      <w:r w:rsidR="006510B9" w:rsidRPr="005254E9">
        <w:rPr>
          <w:rFonts w:ascii="Century Gothic" w:hAnsi="Century Gothic"/>
          <w:sz w:val="24"/>
          <w:szCs w:val="24"/>
        </w:rPr>
        <w:t>SLIC</w:t>
      </w:r>
      <w:r w:rsidRPr="005254E9">
        <w:rPr>
          <w:rFonts w:ascii="Century Gothic" w:hAnsi="Century Gothic"/>
          <w:sz w:val="24"/>
          <w:szCs w:val="24"/>
        </w:rPr>
        <w:t xml:space="preserve"> / </w:t>
      </w:r>
      <w:proofErr w:type="spellStart"/>
      <w:r w:rsidR="009D7DB1">
        <w:rPr>
          <w:rFonts w:ascii="Century Gothic" w:hAnsi="Century Gothic"/>
          <w:sz w:val="24"/>
          <w:szCs w:val="24"/>
        </w:rPr>
        <w:t>Incharge</w:t>
      </w:r>
      <w:proofErr w:type="spellEnd"/>
      <w:r w:rsidR="009D7DB1">
        <w:rPr>
          <w:rFonts w:ascii="Century Gothic" w:hAnsi="Century Gothic"/>
          <w:sz w:val="24"/>
          <w:szCs w:val="24"/>
        </w:rPr>
        <w:t xml:space="preserve"> RE SLIC</w:t>
      </w:r>
      <w:r w:rsidR="00A46E49" w:rsidRPr="005254E9">
        <w:rPr>
          <w:rFonts w:ascii="Century Gothic" w:hAnsi="Century Gothic"/>
          <w:sz w:val="24"/>
          <w:szCs w:val="24"/>
        </w:rPr>
        <w:t xml:space="preserve"> </w:t>
      </w:r>
      <w:proofErr w:type="spellStart"/>
      <w:r w:rsidR="006510B9" w:rsidRPr="005254E9">
        <w:rPr>
          <w:rFonts w:ascii="Century Gothic" w:hAnsi="Century Gothic"/>
          <w:sz w:val="24"/>
          <w:szCs w:val="24"/>
        </w:rPr>
        <w:t>SLIC</w:t>
      </w:r>
      <w:proofErr w:type="spellEnd"/>
      <w:r w:rsidRPr="005254E9">
        <w:rPr>
          <w:rFonts w:ascii="Century Gothic" w:hAnsi="Century Gothic"/>
          <w:sz w:val="24"/>
          <w:szCs w:val="24"/>
        </w:rPr>
        <w:t>.</w:t>
      </w:r>
    </w:p>
    <w:p w14:paraId="6DCD80BE" w14:textId="77777777" w:rsidR="004B46E4" w:rsidRPr="005254E9" w:rsidRDefault="00B50C5E" w:rsidP="002351C2">
      <w:pPr>
        <w:numPr>
          <w:ilvl w:val="0"/>
          <w:numId w:val="29"/>
        </w:numPr>
        <w:ind w:hanging="540"/>
        <w:rPr>
          <w:rFonts w:ascii="Century Gothic" w:hAnsi="Century Gothic"/>
          <w:sz w:val="24"/>
          <w:szCs w:val="24"/>
        </w:rPr>
      </w:pPr>
      <w:r w:rsidRPr="005254E9">
        <w:rPr>
          <w:rFonts w:ascii="Century Gothic" w:hAnsi="Century Gothic"/>
          <w:sz w:val="24"/>
          <w:szCs w:val="24"/>
        </w:rPr>
        <w:t>‘</w:t>
      </w:r>
      <w:r w:rsidRPr="005254E9">
        <w:rPr>
          <w:rFonts w:ascii="Century Gothic" w:hAnsi="Century Gothic"/>
          <w:b/>
          <w:sz w:val="24"/>
          <w:szCs w:val="24"/>
        </w:rPr>
        <w:t>Contract Value</w:t>
      </w:r>
      <w:r w:rsidRPr="005254E9">
        <w:rPr>
          <w:rFonts w:ascii="Century Gothic" w:hAnsi="Century Gothic"/>
          <w:sz w:val="24"/>
          <w:szCs w:val="24"/>
        </w:rPr>
        <w:t>' means the value of the entire work as stipulated in the Letter of Award subject to such additions thereto or deductions there from as may be made under the pr</w:t>
      </w:r>
      <w:r w:rsidR="00AD25AF">
        <w:rPr>
          <w:rFonts w:ascii="Century Gothic" w:hAnsi="Century Gothic"/>
          <w:sz w:val="24"/>
          <w:szCs w:val="24"/>
        </w:rPr>
        <w:t>ovision hereinafter contained.</w:t>
      </w:r>
    </w:p>
    <w:p w14:paraId="7FD0E404" w14:textId="77777777" w:rsidR="004B46E4" w:rsidRPr="005254E9" w:rsidRDefault="00B50C5E" w:rsidP="002351C2">
      <w:pPr>
        <w:numPr>
          <w:ilvl w:val="0"/>
          <w:numId w:val="29"/>
        </w:numPr>
        <w:ind w:hanging="540"/>
        <w:rPr>
          <w:rFonts w:ascii="Century Gothic" w:hAnsi="Century Gothic"/>
          <w:sz w:val="24"/>
          <w:szCs w:val="24"/>
        </w:rPr>
      </w:pPr>
      <w:r w:rsidRPr="005254E9">
        <w:rPr>
          <w:rFonts w:ascii="Century Gothic" w:hAnsi="Century Gothic"/>
          <w:b/>
          <w:sz w:val="24"/>
          <w:szCs w:val="24"/>
        </w:rPr>
        <w:t>Drawings</w:t>
      </w:r>
      <w:r w:rsidRPr="005254E9">
        <w:rPr>
          <w:rFonts w:ascii="Century Gothic" w:hAnsi="Century Gothic"/>
          <w:sz w:val="24"/>
          <w:szCs w:val="24"/>
        </w:rPr>
        <w:t xml:space="preserve">’ means the Drawings referred to in the contract and any modification of such drawings approved in writing by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and such other drawings as may from time to time be furnished or approved in writing by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w:t>
      </w:r>
    </w:p>
    <w:p w14:paraId="0BC87C58" w14:textId="77777777" w:rsidR="00C6296A" w:rsidRDefault="00B50C5E" w:rsidP="002351C2">
      <w:pPr>
        <w:numPr>
          <w:ilvl w:val="0"/>
          <w:numId w:val="29"/>
        </w:numPr>
        <w:ind w:hanging="540"/>
        <w:rPr>
          <w:rFonts w:ascii="Century Gothic" w:hAnsi="Century Gothic"/>
          <w:sz w:val="24"/>
          <w:szCs w:val="24"/>
        </w:rPr>
      </w:pPr>
      <w:r w:rsidRPr="00C6296A">
        <w:rPr>
          <w:rFonts w:ascii="Century Gothic" w:hAnsi="Century Gothic"/>
          <w:sz w:val="24"/>
          <w:szCs w:val="24"/>
        </w:rPr>
        <w:t>‘Month’ shall mean the English Calendar month</w:t>
      </w:r>
      <w:r w:rsidR="00C6296A" w:rsidRPr="00C6296A">
        <w:rPr>
          <w:rFonts w:ascii="Century Gothic" w:hAnsi="Century Gothic"/>
          <w:sz w:val="24"/>
          <w:szCs w:val="24"/>
        </w:rPr>
        <w:t>.</w:t>
      </w:r>
    </w:p>
    <w:p w14:paraId="2556FE6F" w14:textId="77777777" w:rsidR="00C6296A" w:rsidRPr="00C6296A" w:rsidRDefault="00B50C5E" w:rsidP="002351C2">
      <w:pPr>
        <w:numPr>
          <w:ilvl w:val="0"/>
          <w:numId w:val="4"/>
        </w:numPr>
        <w:ind w:left="1440" w:hanging="540"/>
        <w:rPr>
          <w:rFonts w:ascii="Century Gothic" w:hAnsi="Century Gothic"/>
          <w:sz w:val="24"/>
          <w:szCs w:val="24"/>
        </w:rPr>
      </w:pPr>
      <w:r w:rsidRPr="00C6296A">
        <w:rPr>
          <w:rFonts w:ascii="Century Gothic" w:hAnsi="Century Gothic"/>
          <w:sz w:val="24"/>
          <w:szCs w:val="24"/>
        </w:rPr>
        <w:t xml:space="preserve">OEM’ shall mean </w:t>
      </w:r>
      <w:r w:rsidR="00023582">
        <w:rPr>
          <w:rFonts w:ascii="Century Gothic" w:hAnsi="Century Gothic"/>
          <w:sz w:val="24"/>
          <w:szCs w:val="24"/>
        </w:rPr>
        <w:t>O</w:t>
      </w:r>
      <w:r w:rsidRPr="00C6296A">
        <w:rPr>
          <w:rFonts w:ascii="Century Gothic" w:hAnsi="Century Gothic"/>
          <w:sz w:val="24"/>
          <w:szCs w:val="24"/>
        </w:rPr>
        <w:t xml:space="preserve">riginal </w:t>
      </w:r>
      <w:r w:rsidR="00023582">
        <w:rPr>
          <w:rFonts w:ascii="Century Gothic" w:hAnsi="Century Gothic"/>
          <w:sz w:val="24"/>
          <w:szCs w:val="24"/>
        </w:rPr>
        <w:t>E</w:t>
      </w:r>
      <w:r w:rsidRPr="00C6296A">
        <w:rPr>
          <w:rFonts w:ascii="Century Gothic" w:hAnsi="Century Gothic"/>
          <w:sz w:val="24"/>
          <w:szCs w:val="24"/>
        </w:rPr>
        <w:t xml:space="preserve">quipment </w:t>
      </w:r>
      <w:r w:rsidR="00023582">
        <w:rPr>
          <w:rFonts w:ascii="Century Gothic" w:hAnsi="Century Gothic"/>
          <w:sz w:val="24"/>
          <w:szCs w:val="24"/>
        </w:rPr>
        <w:t>M</w:t>
      </w:r>
      <w:r w:rsidRPr="00C6296A">
        <w:rPr>
          <w:rFonts w:ascii="Century Gothic" w:hAnsi="Century Gothic"/>
          <w:sz w:val="24"/>
          <w:szCs w:val="24"/>
        </w:rPr>
        <w:t xml:space="preserve">anufacturer </w:t>
      </w:r>
    </w:p>
    <w:p w14:paraId="156BA039" w14:textId="77777777" w:rsidR="004B46E4" w:rsidRPr="00C6296A" w:rsidRDefault="00B50C5E" w:rsidP="002351C2">
      <w:pPr>
        <w:numPr>
          <w:ilvl w:val="0"/>
          <w:numId w:val="4"/>
        </w:numPr>
        <w:ind w:left="1440" w:hanging="540"/>
        <w:rPr>
          <w:rFonts w:ascii="Century Gothic" w:hAnsi="Century Gothic"/>
          <w:sz w:val="24"/>
          <w:szCs w:val="24"/>
        </w:rPr>
      </w:pPr>
      <w:r w:rsidRPr="00C6296A">
        <w:rPr>
          <w:rFonts w:ascii="Century Gothic" w:hAnsi="Century Gothic"/>
          <w:sz w:val="24"/>
          <w:szCs w:val="24"/>
        </w:rPr>
        <w:t>‘</w:t>
      </w:r>
      <w:r w:rsidRPr="00C6296A">
        <w:rPr>
          <w:rFonts w:ascii="Century Gothic" w:hAnsi="Century Gothic"/>
          <w:b/>
          <w:sz w:val="24"/>
          <w:szCs w:val="24"/>
        </w:rPr>
        <w:t>Manager</w:t>
      </w:r>
      <w:r w:rsidRPr="00C6296A">
        <w:rPr>
          <w:rFonts w:ascii="Century Gothic" w:hAnsi="Century Gothic"/>
          <w:sz w:val="24"/>
          <w:szCs w:val="24"/>
        </w:rPr>
        <w:t>’ shall mean the manager appointed by</w:t>
      </w:r>
      <w:r w:rsidR="00AD25AF">
        <w:rPr>
          <w:rFonts w:ascii="Century Gothic" w:hAnsi="Century Gothic"/>
          <w:sz w:val="24"/>
          <w:szCs w:val="24"/>
        </w:rPr>
        <w:t xml:space="preserve"> the contractor for this site.</w:t>
      </w:r>
    </w:p>
    <w:p w14:paraId="5CEE7183" w14:textId="77777777" w:rsidR="004B46E4" w:rsidRPr="00C6296A" w:rsidRDefault="00B50C5E" w:rsidP="002351C2">
      <w:pPr>
        <w:numPr>
          <w:ilvl w:val="0"/>
          <w:numId w:val="4"/>
        </w:numPr>
        <w:ind w:left="1440" w:hanging="540"/>
        <w:rPr>
          <w:rFonts w:ascii="Century Gothic" w:hAnsi="Century Gothic"/>
          <w:sz w:val="24"/>
          <w:szCs w:val="24"/>
        </w:rPr>
      </w:pPr>
      <w:r w:rsidRPr="00C6296A">
        <w:rPr>
          <w:rFonts w:ascii="Century Gothic" w:hAnsi="Century Gothic"/>
          <w:b/>
          <w:sz w:val="24"/>
          <w:szCs w:val="24"/>
        </w:rPr>
        <w:t xml:space="preserve">AMC </w:t>
      </w:r>
      <w:r w:rsidRPr="00C6296A">
        <w:rPr>
          <w:rFonts w:ascii="Century Gothic" w:hAnsi="Century Gothic"/>
          <w:sz w:val="24"/>
          <w:szCs w:val="24"/>
        </w:rPr>
        <w:t xml:space="preserve">shall mean Annual Maintenance contract  </w:t>
      </w:r>
    </w:p>
    <w:p w14:paraId="4285A161" w14:textId="77777777" w:rsidR="004B46E4" w:rsidRPr="00C6296A" w:rsidRDefault="00B50C5E" w:rsidP="002351C2">
      <w:pPr>
        <w:numPr>
          <w:ilvl w:val="0"/>
          <w:numId w:val="4"/>
        </w:numPr>
        <w:ind w:left="1440" w:hanging="540"/>
        <w:rPr>
          <w:rFonts w:ascii="Century Gothic" w:hAnsi="Century Gothic"/>
          <w:sz w:val="24"/>
          <w:szCs w:val="24"/>
        </w:rPr>
      </w:pPr>
      <w:r w:rsidRPr="00C6296A">
        <w:rPr>
          <w:rFonts w:ascii="Century Gothic" w:hAnsi="Century Gothic"/>
          <w:sz w:val="24"/>
          <w:szCs w:val="24"/>
        </w:rPr>
        <w:t>Where the context so requires, words imparting the singular number include the plural number and vice</w:t>
      </w:r>
      <w:r w:rsidR="00C6296A">
        <w:rPr>
          <w:rFonts w:ascii="Century Gothic" w:hAnsi="Century Gothic"/>
          <w:sz w:val="24"/>
          <w:szCs w:val="24"/>
        </w:rPr>
        <w:t xml:space="preserve"> </w:t>
      </w:r>
      <w:r w:rsidRPr="00C6296A">
        <w:rPr>
          <w:rFonts w:ascii="Century Gothic" w:hAnsi="Century Gothic"/>
          <w:sz w:val="24"/>
          <w:szCs w:val="24"/>
        </w:rPr>
        <w:t xml:space="preserve">versa. Any reference to masculine gender shall whenever required include feminine gender and vice versa.  </w:t>
      </w:r>
    </w:p>
    <w:p w14:paraId="1B8CEA92" w14:textId="77777777" w:rsidR="00023582" w:rsidRDefault="00023582" w:rsidP="002351C2">
      <w:pPr>
        <w:numPr>
          <w:ilvl w:val="0"/>
          <w:numId w:val="4"/>
        </w:numPr>
        <w:ind w:left="1440" w:hanging="540"/>
        <w:rPr>
          <w:rFonts w:ascii="Century Gothic" w:hAnsi="Century Gothic"/>
          <w:sz w:val="24"/>
          <w:szCs w:val="24"/>
        </w:rPr>
      </w:pPr>
      <w:r w:rsidRPr="001F2B26">
        <w:rPr>
          <w:rFonts w:ascii="Century Gothic" w:hAnsi="Century Gothic"/>
          <w:b/>
          <w:bCs/>
          <w:sz w:val="24"/>
          <w:szCs w:val="24"/>
        </w:rPr>
        <w:t>NIT</w:t>
      </w:r>
      <w:r>
        <w:rPr>
          <w:rFonts w:ascii="Century Gothic" w:hAnsi="Century Gothic"/>
          <w:sz w:val="24"/>
          <w:szCs w:val="24"/>
        </w:rPr>
        <w:t xml:space="preserve"> shall mean Notice Inviting Tender</w:t>
      </w:r>
      <w:r w:rsidRPr="00C6296A">
        <w:rPr>
          <w:rFonts w:ascii="Century Gothic" w:hAnsi="Century Gothic"/>
          <w:sz w:val="24"/>
          <w:szCs w:val="24"/>
        </w:rPr>
        <w:t xml:space="preserve"> </w:t>
      </w:r>
    </w:p>
    <w:p w14:paraId="080F9ED6" w14:textId="77777777" w:rsidR="004B46E4" w:rsidRDefault="00B50C5E" w:rsidP="002351C2">
      <w:pPr>
        <w:numPr>
          <w:ilvl w:val="0"/>
          <w:numId w:val="4"/>
        </w:numPr>
        <w:ind w:left="1440" w:hanging="540"/>
        <w:rPr>
          <w:rFonts w:ascii="Century Gothic" w:hAnsi="Century Gothic"/>
          <w:sz w:val="24"/>
          <w:szCs w:val="24"/>
        </w:rPr>
      </w:pPr>
      <w:r w:rsidRPr="00C6296A">
        <w:rPr>
          <w:rFonts w:ascii="Century Gothic" w:hAnsi="Century Gothic"/>
          <w:sz w:val="24"/>
          <w:szCs w:val="24"/>
        </w:rPr>
        <w:t>All</w:t>
      </w:r>
      <w:r w:rsidRPr="005254E9">
        <w:rPr>
          <w:rFonts w:ascii="Century Gothic" w:hAnsi="Century Gothic"/>
          <w:sz w:val="24"/>
          <w:szCs w:val="24"/>
        </w:rPr>
        <w:t xml:space="preserve"> correspondence with the </w:t>
      </w:r>
      <w:r w:rsidR="006510B9" w:rsidRPr="005254E9">
        <w:rPr>
          <w:rFonts w:ascii="Century Gothic" w:hAnsi="Century Gothic"/>
          <w:sz w:val="24"/>
          <w:szCs w:val="24"/>
        </w:rPr>
        <w:t>SLIC</w:t>
      </w:r>
      <w:r w:rsidRPr="005254E9">
        <w:rPr>
          <w:rFonts w:ascii="Century Gothic" w:hAnsi="Century Gothic"/>
          <w:sz w:val="24"/>
          <w:szCs w:val="24"/>
        </w:rPr>
        <w:t xml:space="preserve"> shall be with the Administrative Officer of </w:t>
      </w:r>
      <w:r w:rsidR="006510B9" w:rsidRPr="005254E9">
        <w:rPr>
          <w:rFonts w:ascii="Century Gothic" w:hAnsi="Century Gothic"/>
          <w:sz w:val="24"/>
          <w:szCs w:val="24"/>
        </w:rPr>
        <w:t>SLIC</w:t>
      </w:r>
      <w:r w:rsidRPr="005254E9">
        <w:rPr>
          <w:rFonts w:ascii="Century Gothic" w:hAnsi="Century Gothic"/>
          <w:sz w:val="24"/>
          <w:szCs w:val="24"/>
        </w:rPr>
        <w:t xml:space="preserve">. </w:t>
      </w:r>
    </w:p>
    <w:p w14:paraId="5A4D2945" w14:textId="77777777" w:rsidR="00023582" w:rsidRPr="0018539E" w:rsidRDefault="00023582" w:rsidP="002351C2">
      <w:pPr>
        <w:numPr>
          <w:ilvl w:val="0"/>
          <w:numId w:val="4"/>
        </w:numPr>
        <w:ind w:left="1440" w:hanging="540"/>
        <w:rPr>
          <w:rFonts w:ascii="Century Gothic" w:hAnsi="Century Gothic"/>
          <w:sz w:val="24"/>
          <w:szCs w:val="24"/>
        </w:rPr>
      </w:pPr>
      <w:r w:rsidRPr="00023582">
        <w:rPr>
          <w:rFonts w:ascii="Century Gothic" w:hAnsi="Century Gothic"/>
          <w:sz w:val="24"/>
        </w:rPr>
        <w:t>“</w:t>
      </w:r>
      <w:r w:rsidRPr="001F2B26">
        <w:rPr>
          <w:rFonts w:ascii="Century Gothic" w:hAnsi="Century Gothic"/>
          <w:b/>
          <w:bCs/>
          <w:sz w:val="24"/>
        </w:rPr>
        <w:t>State Laws</w:t>
      </w:r>
      <w:r w:rsidRPr="00023582">
        <w:rPr>
          <w:rFonts w:ascii="Century Gothic" w:hAnsi="Century Gothic"/>
          <w:sz w:val="24"/>
        </w:rPr>
        <w:t>” has the meaning assigned in Clause-1</w:t>
      </w:r>
      <w:r w:rsidR="008F5397">
        <w:rPr>
          <w:rFonts w:ascii="Century Gothic" w:hAnsi="Century Gothic"/>
          <w:sz w:val="24"/>
        </w:rPr>
        <w:t>1</w:t>
      </w:r>
      <w:r w:rsidRPr="00023582">
        <w:rPr>
          <w:rFonts w:ascii="Century Gothic" w:hAnsi="Century Gothic"/>
          <w:sz w:val="24"/>
        </w:rPr>
        <w:t xml:space="preserve"> hereof.</w:t>
      </w:r>
    </w:p>
    <w:p w14:paraId="5D351860" w14:textId="77777777" w:rsidR="0018539E" w:rsidRPr="0018539E" w:rsidRDefault="0018539E" w:rsidP="002351C2">
      <w:pPr>
        <w:numPr>
          <w:ilvl w:val="0"/>
          <w:numId w:val="4"/>
        </w:numPr>
        <w:ind w:left="1440" w:hanging="540"/>
        <w:rPr>
          <w:rFonts w:ascii="Century Gothic" w:hAnsi="Century Gothic" w:cstheme="majorBidi"/>
          <w:sz w:val="24"/>
          <w:szCs w:val="24"/>
        </w:rPr>
      </w:pPr>
      <w:r w:rsidRPr="0018539E">
        <w:rPr>
          <w:rFonts w:ascii="Century Gothic" w:hAnsi="Century Gothic" w:cstheme="majorBidi"/>
          <w:sz w:val="24"/>
        </w:rPr>
        <w:t>“</w:t>
      </w:r>
      <w:r w:rsidRPr="001F2B26">
        <w:rPr>
          <w:rFonts w:ascii="Century Gothic" w:hAnsi="Century Gothic" w:cstheme="majorBidi"/>
          <w:b/>
          <w:bCs/>
          <w:sz w:val="24"/>
        </w:rPr>
        <w:t>Approved</w:t>
      </w:r>
      <w:r w:rsidRPr="0018539E">
        <w:rPr>
          <w:rFonts w:ascii="Century Gothic" w:hAnsi="Century Gothic" w:cstheme="majorBidi"/>
          <w:sz w:val="24"/>
        </w:rPr>
        <w:t>” means approved in writing including subsequent written confirmation of previous oral approval, and “Approval” means approval in writing including such written confirmation.</w:t>
      </w:r>
    </w:p>
    <w:p w14:paraId="58F512AF" w14:textId="77777777" w:rsidR="0018539E" w:rsidRPr="00C94F9E" w:rsidRDefault="0018539E" w:rsidP="002351C2">
      <w:pPr>
        <w:numPr>
          <w:ilvl w:val="0"/>
          <w:numId w:val="4"/>
        </w:numPr>
        <w:ind w:left="1440" w:hanging="540"/>
        <w:rPr>
          <w:rFonts w:ascii="Century Gothic" w:hAnsi="Century Gothic" w:cstheme="majorBidi"/>
          <w:sz w:val="24"/>
          <w:szCs w:val="24"/>
        </w:rPr>
      </w:pPr>
      <w:r w:rsidRPr="0018539E">
        <w:rPr>
          <w:rFonts w:ascii="Century Gothic" w:hAnsi="Century Gothic"/>
          <w:sz w:val="24"/>
        </w:rPr>
        <w:t>“</w:t>
      </w:r>
      <w:r w:rsidRPr="001F2B26">
        <w:rPr>
          <w:rFonts w:ascii="Century Gothic" w:hAnsi="Century Gothic"/>
          <w:b/>
          <w:bCs/>
          <w:sz w:val="24"/>
        </w:rPr>
        <w:t>Notice in Writing</w:t>
      </w:r>
      <w:r w:rsidRPr="0018539E">
        <w:rPr>
          <w:rFonts w:ascii="Century Gothic" w:hAnsi="Century Gothic"/>
          <w:sz w:val="24"/>
        </w:rPr>
        <w:t>” has the meaning assigned in Clause-</w:t>
      </w:r>
      <w:r>
        <w:rPr>
          <w:rFonts w:ascii="Century Gothic" w:hAnsi="Century Gothic"/>
          <w:sz w:val="24"/>
        </w:rPr>
        <w:t>26</w:t>
      </w:r>
      <w:r w:rsidRPr="0018539E">
        <w:rPr>
          <w:rFonts w:ascii="Century Gothic" w:hAnsi="Century Gothic"/>
          <w:sz w:val="24"/>
        </w:rPr>
        <w:t xml:space="preserve"> hereof.</w:t>
      </w:r>
    </w:p>
    <w:p w14:paraId="4CDAAE6C" w14:textId="77777777" w:rsidR="00C94F9E" w:rsidRPr="00C94F9E" w:rsidRDefault="00C94F9E" w:rsidP="002351C2">
      <w:pPr>
        <w:numPr>
          <w:ilvl w:val="0"/>
          <w:numId w:val="4"/>
        </w:numPr>
        <w:spacing w:after="0" w:line="240" w:lineRule="auto"/>
        <w:ind w:left="1440" w:hanging="540"/>
        <w:rPr>
          <w:rFonts w:ascii="Century Gothic" w:hAnsi="Century Gothic"/>
          <w:sz w:val="24"/>
        </w:rPr>
      </w:pPr>
      <w:r w:rsidRPr="00C94F9E">
        <w:rPr>
          <w:rFonts w:ascii="Century Gothic" w:hAnsi="Century Gothic"/>
          <w:sz w:val="24"/>
        </w:rPr>
        <w:t>“</w:t>
      </w:r>
      <w:r w:rsidRPr="001F2B26">
        <w:rPr>
          <w:rFonts w:ascii="Century Gothic" w:hAnsi="Century Gothic"/>
          <w:b/>
          <w:bCs/>
          <w:sz w:val="24"/>
        </w:rPr>
        <w:t>Month</w:t>
      </w:r>
      <w:r w:rsidRPr="00C94F9E">
        <w:rPr>
          <w:rFonts w:ascii="Century Gothic" w:hAnsi="Century Gothic"/>
          <w:sz w:val="24"/>
        </w:rPr>
        <w:t>” means a calendar month.</w:t>
      </w:r>
    </w:p>
    <w:p w14:paraId="7C623FD2" w14:textId="77777777" w:rsidR="00C94F9E" w:rsidRPr="00C94F9E" w:rsidRDefault="00C94F9E" w:rsidP="00C71C40">
      <w:pPr>
        <w:ind w:left="1440" w:hanging="540"/>
        <w:rPr>
          <w:rFonts w:ascii="Century Gothic" w:hAnsi="Century Gothic"/>
          <w:sz w:val="24"/>
        </w:rPr>
      </w:pPr>
    </w:p>
    <w:p w14:paraId="60374C47" w14:textId="77777777" w:rsidR="00C94F9E" w:rsidRPr="00C94F9E" w:rsidRDefault="00C94F9E" w:rsidP="002351C2">
      <w:pPr>
        <w:numPr>
          <w:ilvl w:val="0"/>
          <w:numId w:val="4"/>
        </w:numPr>
        <w:spacing w:after="0" w:line="240" w:lineRule="auto"/>
        <w:ind w:left="1440" w:hanging="540"/>
        <w:rPr>
          <w:rFonts w:ascii="Century Gothic" w:hAnsi="Century Gothic"/>
          <w:sz w:val="24"/>
        </w:rPr>
      </w:pPr>
      <w:r w:rsidRPr="00C94F9E">
        <w:rPr>
          <w:rFonts w:ascii="Century Gothic" w:hAnsi="Century Gothic"/>
          <w:sz w:val="24"/>
        </w:rPr>
        <w:t>The singular includes the plural and vice versa. The masculine includes the feminine and vice versa. Words importing persons include firms, companies or other bodies corporate.</w:t>
      </w:r>
    </w:p>
    <w:p w14:paraId="44763CB3" w14:textId="77777777" w:rsidR="00535528" w:rsidRPr="005254E9" w:rsidRDefault="00535528" w:rsidP="001F2B26">
      <w:pPr>
        <w:spacing w:after="0" w:line="259" w:lineRule="auto"/>
        <w:ind w:left="0" w:firstLine="0"/>
        <w:jc w:val="left"/>
        <w:rPr>
          <w:rFonts w:ascii="Century Gothic" w:hAnsi="Century Gothic"/>
          <w:sz w:val="24"/>
          <w:szCs w:val="24"/>
        </w:rPr>
      </w:pPr>
    </w:p>
    <w:p w14:paraId="07037101" w14:textId="77777777" w:rsidR="001F2B26" w:rsidRDefault="00B50C5E" w:rsidP="00FF3263">
      <w:pPr>
        <w:tabs>
          <w:tab w:val="left" w:pos="900"/>
        </w:tabs>
        <w:spacing w:line="249" w:lineRule="auto"/>
        <w:ind w:left="900" w:right="524" w:hanging="720"/>
        <w:rPr>
          <w:rFonts w:ascii="Century Gothic" w:hAnsi="Century Gothic"/>
          <w:sz w:val="24"/>
          <w:szCs w:val="24"/>
        </w:rPr>
      </w:pPr>
      <w:r w:rsidRPr="005254E9">
        <w:rPr>
          <w:rFonts w:ascii="Century Gothic" w:hAnsi="Century Gothic"/>
          <w:b/>
          <w:sz w:val="24"/>
          <w:szCs w:val="24"/>
        </w:rPr>
        <w:t xml:space="preserve">B. </w:t>
      </w:r>
      <w:r w:rsidR="00286947">
        <w:rPr>
          <w:rFonts w:ascii="Century Gothic" w:hAnsi="Century Gothic"/>
          <w:b/>
          <w:sz w:val="24"/>
          <w:szCs w:val="24"/>
        </w:rPr>
        <w:tab/>
      </w:r>
      <w:r w:rsidRPr="005254E9">
        <w:rPr>
          <w:rFonts w:ascii="Century Gothic" w:hAnsi="Century Gothic"/>
          <w:b/>
          <w:sz w:val="24"/>
          <w:szCs w:val="24"/>
        </w:rPr>
        <w:t xml:space="preserve">Conditions of Contract -Clauses </w:t>
      </w:r>
      <w:r w:rsidRPr="005254E9">
        <w:rPr>
          <w:rFonts w:ascii="Century Gothic" w:hAnsi="Century Gothic"/>
          <w:sz w:val="24"/>
          <w:szCs w:val="24"/>
        </w:rPr>
        <w:t xml:space="preserve"> </w:t>
      </w:r>
    </w:p>
    <w:p w14:paraId="2A12DBE7" w14:textId="77777777" w:rsidR="001F2B26" w:rsidRDefault="001F2B26" w:rsidP="001F2B26">
      <w:pPr>
        <w:tabs>
          <w:tab w:val="left" w:pos="900"/>
        </w:tabs>
        <w:spacing w:line="249" w:lineRule="auto"/>
        <w:ind w:left="175" w:right="524"/>
        <w:rPr>
          <w:rFonts w:ascii="Century Gothic" w:hAnsi="Century Gothic"/>
          <w:sz w:val="24"/>
          <w:szCs w:val="24"/>
        </w:rPr>
      </w:pPr>
    </w:p>
    <w:p w14:paraId="308AEAA9" w14:textId="77777777" w:rsidR="001F2B26" w:rsidRPr="001F2B26" w:rsidRDefault="00B50C5E" w:rsidP="00FF3263">
      <w:pPr>
        <w:tabs>
          <w:tab w:val="left" w:pos="900"/>
        </w:tabs>
        <w:spacing w:line="249" w:lineRule="auto"/>
        <w:ind w:left="900" w:right="524" w:hanging="735"/>
        <w:rPr>
          <w:rFonts w:ascii="Century Gothic" w:hAnsi="Century Gothic"/>
          <w:sz w:val="24"/>
          <w:szCs w:val="24"/>
        </w:rPr>
      </w:pPr>
      <w:r w:rsidRPr="001F2B26">
        <w:rPr>
          <w:rFonts w:ascii="Century Gothic" w:hAnsi="Century Gothic"/>
          <w:sz w:val="24"/>
          <w:szCs w:val="24"/>
        </w:rPr>
        <w:t xml:space="preserve">1.0 </w:t>
      </w:r>
      <w:r w:rsidRPr="001F2B26">
        <w:rPr>
          <w:rFonts w:ascii="Century Gothic" w:hAnsi="Century Gothic"/>
          <w:sz w:val="24"/>
          <w:szCs w:val="24"/>
        </w:rPr>
        <w:tab/>
      </w:r>
      <w:r w:rsidRPr="00426417">
        <w:rPr>
          <w:rFonts w:ascii="Century Gothic" w:hAnsi="Century Gothic"/>
          <w:b/>
          <w:bCs/>
          <w:sz w:val="24"/>
          <w:szCs w:val="24"/>
        </w:rPr>
        <w:t>Security Deposit</w:t>
      </w:r>
      <w:r w:rsidRPr="001F2B26">
        <w:rPr>
          <w:rFonts w:ascii="Century Gothic" w:hAnsi="Century Gothic"/>
          <w:sz w:val="24"/>
          <w:szCs w:val="24"/>
        </w:rPr>
        <w:t xml:space="preserve"> </w:t>
      </w:r>
    </w:p>
    <w:p w14:paraId="5C5922A5" w14:textId="77777777" w:rsidR="001F2B26" w:rsidRPr="001F2B26" w:rsidRDefault="001F2B26" w:rsidP="001F2B26">
      <w:pPr>
        <w:tabs>
          <w:tab w:val="left" w:pos="900"/>
        </w:tabs>
        <w:spacing w:line="249" w:lineRule="auto"/>
        <w:ind w:left="175" w:right="524"/>
        <w:rPr>
          <w:rFonts w:ascii="Century Gothic" w:hAnsi="Century Gothic"/>
          <w:sz w:val="24"/>
          <w:szCs w:val="24"/>
        </w:rPr>
      </w:pPr>
    </w:p>
    <w:p w14:paraId="6292F832" w14:textId="282FAE43" w:rsidR="004B46E4" w:rsidRPr="005254E9" w:rsidRDefault="00B50C5E" w:rsidP="00FF3263">
      <w:pPr>
        <w:tabs>
          <w:tab w:val="left" w:pos="900"/>
        </w:tabs>
        <w:spacing w:line="249" w:lineRule="auto"/>
        <w:ind w:left="900" w:right="524" w:hanging="735"/>
        <w:rPr>
          <w:rFonts w:ascii="Century Gothic" w:hAnsi="Century Gothic"/>
          <w:sz w:val="24"/>
          <w:szCs w:val="24"/>
        </w:rPr>
      </w:pPr>
      <w:r w:rsidRPr="001F2B26">
        <w:rPr>
          <w:rFonts w:ascii="Century Gothic" w:hAnsi="Century Gothic"/>
          <w:sz w:val="24"/>
          <w:szCs w:val="24"/>
        </w:rPr>
        <w:t>1.1</w:t>
      </w:r>
      <w:r w:rsidRPr="005254E9">
        <w:rPr>
          <w:rFonts w:ascii="Century Gothic" w:hAnsi="Century Gothic"/>
          <w:b/>
          <w:sz w:val="24"/>
          <w:szCs w:val="24"/>
        </w:rPr>
        <w:t xml:space="preserve">  </w:t>
      </w:r>
      <w:r w:rsidR="005254E9" w:rsidRPr="005254E9">
        <w:rPr>
          <w:rFonts w:ascii="Century Gothic" w:hAnsi="Century Gothic"/>
          <w:b/>
          <w:sz w:val="24"/>
          <w:szCs w:val="24"/>
        </w:rPr>
        <w:tab/>
      </w:r>
      <w:r w:rsidRPr="005254E9">
        <w:rPr>
          <w:rFonts w:ascii="Century Gothic" w:hAnsi="Century Gothic"/>
          <w:b/>
          <w:sz w:val="24"/>
          <w:szCs w:val="24"/>
        </w:rPr>
        <w:t xml:space="preserve">The successful bidder will have to provide a security deposit of specified amount to </w:t>
      </w:r>
      <w:r w:rsidR="006510B9" w:rsidRPr="005254E9">
        <w:rPr>
          <w:rFonts w:ascii="Century Gothic" w:hAnsi="Century Gothic"/>
          <w:b/>
          <w:sz w:val="24"/>
          <w:szCs w:val="24"/>
        </w:rPr>
        <w:t>SLIC</w:t>
      </w:r>
      <w:r w:rsidRPr="005254E9">
        <w:rPr>
          <w:rFonts w:ascii="Century Gothic" w:hAnsi="Century Gothic"/>
          <w:b/>
          <w:sz w:val="24"/>
          <w:szCs w:val="24"/>
        </w:rPr>
        <w:t xml:space="preserve">. </w:t>
      </w:r>
      <w:r w:rsidRPr="005254E9">
        <w:rPr>
          <w:rFonts w:ascii="Century Gothic" w:hAnsi="Century Gothic"/>
          <w:sz w:val="24"/>
          <w:szCs w:val="24"/>
        </w:rPr>
        <w:t xml:space="preserve">The total Performance guarantee including the earnest money deposited with the tender shall be </w:t>
      </w:r>
      <w:proofErr w:type="gramStart"/>
      <w:r w:rsidR="00520F32">
        <w:rPr>
          <w:rFonts w:ascii="Century Gothic" w:hAnsi="Century Gothic"/>
          <w:sz w:val="24"/>
          <w:szCs w:val="24"/>
        </w:rPr>
        <w:t>Rs.13</w:t>
      </w:r>
      <w:r w:rsidR="00CF6527">
        <w:rPr>
          <w:rFonts w:ascii="Century Gothic" w:hAnsi="Century Gothic"/>
          <w:sz w:val="24"/>
          <w:szCs w:val="24"/>
        </w:rPr>
        <w:t>0,000</w:t>
      </w:r>
      <w:proofErr w:type="gramEnd"/>
      <w:r w:rsidR="00CF6527">
        <w:rPr>
          <w:rFonts w:ascii="Century Gothic" w:hAnsi="Century Gothic"/>
          <w:sz w:val="24"/>
          <w:szCs w:val="24"/>
        </w:rPr>
        <w:t>/-</w:t>
      </w:r>
      <w:r w:rsidRPr="005254E9">
        <w:rPr>
          <w:rFonts w:ascii="Century Gothic" w:hAnsi="Century Gothic"/>
          <w:sz w:val="24"/>
          <w:szCs w:val="24"/>
        </w:rPr>
        <w:t xml:space="preserve"> of the contract value of the work. </w:t>
      </w:r>
      <w:r w:rsidRPr="005254E9">
        <w:rPr>
          <w:rFonts w:ascii="Century Gothic" w:hAnsi="Century Gothic"/>
          <w:b/>
          <w:sz w:val="24"/>
          <w:szCs w:val="24"/>
        </w:rPr>
        <w:t xml:space="preserve">The Earnest Money deposited in the form of Demand Draft </w:t>
      </w:r>
      <w:r w:rsidRPr="005254E9">
        <w:rPr>
          <w:rFonts w:ascii="Century Gothic" w:hAnsi="Century Gothic"/>
          <w:sz w:val="24"/>
          <w:szCs w:val="24"/>
        </w:rPr>
        <w:t>at the time of tenders will be a</w:t>
      </w:r>
      <w:r w:rsidR="0081622C">
        <w:rPr>
          <w:rFonts w:ascii="Century Gothic" w:hAnsi="Century Gothic"/>
          <w:sz w:val="24"/>
          <w:szCs w:val="24"/>
        </w:rPr>
        <w:t>djusted as Security</w:t>
      </w:r>
      <w:r w:rsidRPr="005254E9">
        <w:rPr>
          <w:rFonts w:ascii="Century Gothic" w:hAnsi="Century Gothic"/>
          <w:sz w:val="24"/>
          <w:szCs w:val="24"/>
        </w:rPr>
        <w:t xml:space="preserve"> deposit required.  </w:t>
      </w:r>
    </w:p>
    <w:p w14:paraId="3B48715A" w14:textId="0C2090B3" w:rsidR="004B46E4" w:rsidRPr="00CF6527" w:rsidRDefault="00B50C5E" w:rsidP="00BC2CC9">
      <w:pPr>
        <w:ind w:left="895" w:hanging="720"/>
        <w:rPr>
          <w:rFonts w:ascii="Century Gothic" w:hAnsi="Century Gothic"/>
          <w:strike/>
          <w:sz w:val="24"/>
          <w:szCs w:val="24"/>
        </w:rPr>
      </w:pPr>
      <w:proofErr w:type="gramStart"/>
      <w:r w:rsidRPr="00286947">
        <w:rPr>
          <w:rFonts w:ascii="Century Gothic" w:hAnsi="Century Gothic"/>
          <w:bCs/>
          <w:sz w:val="24"/>
          <w:szCs w:val="24"/>
        </w:rPr>
        <w:lastRenderedPageBreak/>
        <w:t>1.2</w:t>
      </w:r>
      <w:r w:rsidRPr="005254E9">
        <w:rPr>
          <w:rFonts w:ascii="Century Gothic" w:hAnsi="Century Gothic"/>
          <w:sz w:val="24"/>
          <w:szCs w:val="24"/>
        </w:rPr>
        <w:t xml:space="preserve">  </w:t>
      </w:r>
      <w:r w:rsidRPr="005254E9">
        <w:rPr>
          <w:rFonts w:ascii="Century Gothic" w:hAnsi="Century Gothic"/>
          <w:sz w:val="24"/>
          <w:szCs w:val="24"/>
        </w:rPr>
        <w:tab/>
      </w:r>
      <w:proofErr w:type="gramEnd"/>
      <w:r w:rsidRPr="00CF6527">
        <w:rPr>
          <w:rFonts w:ascii="Century Gothic" w:hAnsi="Century Gothic"/>
          <w:strike/>
          <w:sz w:val="24"/>
          <w:szCs w:val="24"/>
        </w:rPr>
        <w:t>The Security Deposit shall be deducted in cash from monthly account bills @</w:t>
      </w:r>
      <w:r w:rsidR="00C2122E" w:rsidRPr="00CF6527">
        <w:rPr>
          <w:rFonts w:ascii="Century Gothic" w:hAnsi="Century Gothic"/>
          <w:strike/>
          <w:sz w:val="24"/>
          <w:szCs w:val="24"/>
        </w:rPr>
        <w:t>Rs.</w:t>
      </w:r>
      <w:r w:rsidR="00E339F9">
        <w:rPr>
          <w:rFonts w:ascii="Century Gothic" w:hAnsi="Century Gothic"/>
          <w:strike/>
          <w:sz w:val="24"/>
          <w:szCs w:val="24"/>
        </w:rPr>
        <w:t>00</w:t>
      </w:r>
      <w:r w:rsidR="00C2122E" w:rsidRPr="00CF6527">
        <w:rPr>
          <w:rFonts w:ascii="Century Gothic" w:hAnsi="Century Gothic"/>
          <w:strike/>
          <w:sz w:val="24"/>
          <w:szCs w:val="24"/>
        </w:rPr>
        <w:t>,000/-</w:t>
      </w:r>
      <w:r w:rsidRPr="00CF6527">
        <w:rPr>
          <w:rFonts w:ascii="Century Gothic" w:hAnsi="Century Gothic"/>
          <w:strike/>
          <w:sz w:val="24"/>
          <w:szCs w:val="24"/>
        </w:rPr>
        <w:t xml:space="preserve"> of work done till the total security deposit reaches required total amount i.e.</w:t>
      </w:r>
      <w:r w:rsidR="00D437BE" w:rsidRPr="00CF6527">
        <w:rPr>
          <w:rFonts w:ascii="Century Gothic" w:hAnsi="Century Gothic"/>
          <w:strike/>
          <w:sz w:val="24"/>
          <w:szCs w:val="24"/>
        </w:rPr>
        <w:t>,</w:t>
      </w:r>
      <w:r w:rsidRPr="00CF6527">
        <w:rPr>
          <w:rFonts w:ascii="Century Gothic" w:hAnsi="Century Gothic"/>
          <w:strike/>
          <w:sz w:val="24"/>
          <w:szCs w:val="24"/>
        </w:rPr>
        <w:t xml:space="preserve"> </w:t>
      </w:r>
      <w:r w:rsidR="00C2122E" w:rsidRPr="00CF6527">
        <w:rPr>
          <w:rFonts w:ascii="Century Gothic" w:hAnsi="Century Gothic"/>
          <w:strike/>
          <w:sz w:val="24"/>
          <w:szCs w:val="24"/>
        </w:rPr>
        <w:t>Rs.</w:t>
      </w:r>
      <w:r w:rsidR="00E339F9">
        <w:rPr>
          <w:rFonts w:ascii="Century Gothic" w:hAnsi="Century Gothic"/>
          <w:strike/>
          <w:sz w:val="24"/>
          <w:szCs w:val="24"/>
        </w:rPr>
        <w:t>00</w:t>
      </w:r>
      <w:r w:rsidR="00C2122E" w:rsidRPr="00CF6527">
        <w:rPr>
          <w:rFonts w:ascii="Century Gothic" w:hAnsi="Century Gothic"/>
          <w:strike/>
          <w:sz w:val="24"/>
          <w:szCs w:val="24"/>
        </w:rPr>
        <w:t>,000/-</w:t>
      </w:r>
      <w:r w:rsidRPr="00CF6527">
        <w:rPr>
          <w:rFonts w:ascii="Century Gothic" w:hAnsi="Century Gothic"/>
          <w:strike/>
          <w:sz w:val="24"/>
          <w:szCs w:val="24"/>
        </w:rPr>
        <w:t xml:space="preserve"> of the contract value of the work.  </w:t>
      </w:r>
    </w:p>
    <w:p w14:paraId="653165B5" w14:textId="77777777" w:rsidR="00286947" w:rsidRPr="005254E9" w:rsidRDefault="00B50C5E" w:rsidP="00286947">
      <w:pPr>
        <w:ind w:left="895" w:right="528" w:hanging="720"/>
        <w:rPr>
          <w:rFonts w:ascii="Century Gothic" w:hAnsi="Century Gothic"/>
          <w:sz w:val="24"/>
          <w:szCs w:val="24"/>
        </w:rPr>
      </w:pPr>
      <w:r w:rsidRPr="00286947">
        <w:rPr>
          <w:rFonts w:ascii="Century Gothic" w:hAnsi="Century Gothic"/>
          <w:bCs/>
          <w:sz w:val="24"/>
          <w:szCs w:val="24"/>
        </w:rPr>
        <w:t>1.3</w:t>
      </w:r>
      <w:r w:rsidRPr="005254E9">
        <w:rPr>
          <w:rFonts w:ascii="Century Gothic" w:hAnsi="Century Gothic"/>
          <w:b/>
          <w:sz w:val="24"/>
          <w:szCs w:val="24"/>
        </w:rPr>
        <w:t xml:space="preserve"> </w:t>
      </w:r>
      <w:r w:rsidRPr="005254E9">
        <w:rPr>
          <w:rFonts w:ascii="Century Gothic" w:hAnsi="Century Gothic"/>
          <w:b/>
          <w:sz w:val="24"/>
          <w:szCs w:val="24"/>
        </w:rPr>
        <w:tab/>
      </w:r>
      <w:r w:rsidRPr="005254E9">
        <w:rPr>
          <w:rFonts w:ascii="Century Gothic" w:hAnsi="Century Gothic"/>
          <w:sz w:val="24"/>
          <w:szCs w:val="24"/>
        </w:rPr>
        <w:t xml:space="preserve">The Security Deposit shall not be accepted in the form of Bank Guarantee. </w:t>
      </w:r>
    </w:p>
    <w:p w14:paraId="3317ACB1" w14:textId="77777777" w:rsidR="00286947" w:rsidRPr="005254E9" w:rsidRDefault="00B50C5E" w:rsidP="00BC2CC9">
      <w:pPr>
        <w:ind w:left="895" w:hanging="720"/>
        <w:rPr>
          <w:rFonts w:ascii="Century Gothic" w:hAnsi="Century Gothic"/>
          <w:sz w:val="24"/>
          <w:szCs w:val="24"/>
        </w:rPr>
      </w:pPr>
      <w:r w:rsidRPr="00286947">
        <w:rPr>
          <w:rFonts w:ascii="Century Gothic" w:hAnsi="Century Gothic"/>
          <w:bCs/>
          <w:sz w:val="24"/>
          <w:szCs w:val="24"/>
        </w:rPr>
        <w:t xml:space="preserve">1.4 </w:t>
      </w:r>
      <w:r w:rsidR="005254E9" w:rsidRPr="005254E9">
        <w:rPr>
          <w:rFonts w:ascii="Century Gothic" w:hAnsi="Century Gothic"/>
          <w:b/>
          <w:sz w:val="24"/>
          <w:szCs w:val="24"/>
        </w:rPr>
        <w:tab/>
      </w:r>
      <w:r w:rsidRPr="005254E9">
        <w:rPr>
          <w:rFonts w:ascii="Century Gothic" w:hAnsi="Century Gothic"/>
          <w:sz w:val="24"/>
          <w:szCs w:val="24"/>
        </w:rPr>
        <w:t xml:space="preserve">The total Security Deposit shall be released to the contractor within 60 days of satisfactory completion of contract and clearance from requisite department viz. </w:t>
      </w:r>
      <w:proofErr w:type="spellStart"/>
      <w:r w:rsidRPr="005254E9">
        <w:rPr>
          <w:rFonts w:ascii="Century Gothic" w:hAnsi="Century Gothic"/>
          <w:sz w:val="24"/>
          <w:szCs w:val="24"/>
        </w:rPr>
        <w:t>labour</w:t>
      </w:r>
      <w:proofErr w:type="spellEnd"/>
      <w:r w:rsidRPr="005254E9">
        <w:rPr>
          <w:rFonts w:ascii="Century Gothic" w:hAnsi="Century Gothic"/>
          <w:sz w:val="24"/>
          <w:szCs w:val="24"/>
        </w:rPr>
        <w:t>,</w:t>
      </w:r>
      <w:r w:rsidRPr="005254E9">
        <w:rPr>
          <w:rFonts w:ascii="Century Gothic" w:hAnsi="Century Gothic"/>
          <w:b/>
          <w:sz w:val="24"/>
          <w:szCs w:val="24"/>
        </w:rPr>
        <w:t xml:space="preserve"> </w:t>
      </w:r>
      <w:r w:rsidRPr="005254E9">
        <w:rPr>
          <w:rFonts w:ascii="Century Gothic" w:hAnsi="Century Gothic"/>
          <w:sz w:val="24"/>
          <w:szCs w:val="24"/>
        </w:rPr>
        <w:t xml:space="preserve">etc. </w:t>
      </w:r>
    </w:p>
    <w:p w14:paraId="2E48D745" w14:textId="77777777" w:rsidR="00286947" w:rsidRPr="005254E9" w:rsidRDefault="00B50C5E" w:rsidP="00BC2CC9">
      <w:pPr>
        <w:ind w:left="895" w:hanging="720"/>
        <w:rPr>
          <w:rFonts w:ascii="Century Gothic" w:hAnsi="Century Gothic"/>
          <w:sz w:val="24"/>
          <w:szCs w:val="24"/>
        </w:rPr>
      </w:pPr>
      <w:r w:rsidRPr="00286947">
        <w:rPr>
          <w:rFonts w:ascii="Century Gothic" w:hAnsi="Century Gothic"/>
          <w:bCs/>
          <w:sz w:val="24"/>
          <w:szCs w:val="24"/>
        </w:rPr>
        <w:t>1.5</w:t>
      </w:r>
      <w:r w:rsidRPr="005254E9">
        <w:rPr>
          <w:rFonts w:ascii="Century Gothic" w:hAnsi="Century Gothic"/>
          <w:b/>
          <w:sz w:val="24"/>
          <w:szCs w:val="24"/>
        </w:rPr>
        <w:t xml:space="preserve">  </w:t>
      </w:r>
      <w:r w:rsidRPr="005254E9">
        <w:rPr>
          <w:rFonts w:ascii="Century Gothic" w:hAnsi="Century Gothic"/>
          <w:b/>
          <w:sz w:val="24"/>
          <w:szCs w:val="24"/>
        </w:rPr>
        <w:tab/>
      </w:r>
      <w:r w:rsidRPr="005254E9">
        <w:rPr>
          <w:rFonts w:ascii="Century Gothic" w:hAnsi="Century Gothic"/>
          <w:sz w:val="24"/>
          <w:szCs w:val="24"/>
        </w:rPr>
        <w:t xml:space="preserve">The Security Deposit shall be refunded without any interest payable on it. </w:t>
      </w:r>
    </w:p>
    <w:p w14:paraId="3B774B28" w14:textId="77777777" w:rsidR="004B46E4" w:rsidRPr="005254E9" w:rsidRDefault="00B50C5E" w:rsidP="00286947">
      <w:pPr>
        <w:ind w:left="0" w:firstLine="0"/>
        <w:jc w:val="left"/>
        <w:rPr>
          <w:rFonts w:ascii="Century Gothic" w:hAnsi="Century Gothic"/>
          <w:sz w:val="24"/>
          <w:szCs w:val="24"/>
        </w:rPr>
      </w:pPr>
      <w:r w:rsidRPr="005254E9">
        <w:rPr>
          <w:rFonts w:ascii="Century Gothic" w:hAnsi="Century Gothic"/>
          <w:sz w:val="24"/>
          <w:szCs w:val="24"/>
        </w:rPr>
        <w:t xml:space="preserve"> </w:t>
      </w:r>
      <w:r w:rsidRPr="005254E9">
        <w:rPr>
          <w:rFonts w:ascii="Century Gothic" w:hAnsi="Century Gothic"/>
          <w:b/>
          <w:sz w:val="24"/>
          <w:szCs w:val="24"/>
        </w:rPr>
        <w:t xml:space="preserve"> </w:t>
      </w:r>
    </w:p>
    <w:p w14:paraId="6A8B163E" w14:textId="77777777" w:rsidR="004B46E4" w:rsidRPr="005254E9" w:rsidRDefault="00B50C5E" w:rsidP="00FF3263">
      <w:pPr>
        <w:pStyle w:val="Heading3"/>
        <w:tabs>
          <w:tab w:val="left" w:pos="900"/>
        </w:tabs>
        <w:ind w:left="900" w:right="0" w:hanging="720"/>
        <w:jc w:val="left"/>
        <w:rPr>
          <w:rFonts w:ascii="Century Gothic" w:hAnsi="Century Gothic"/>
          <w:sz w:val="24"/>
          <w:szCs w:val="24"/>
        </w:rPr>
      </w:pPr>
      <w:bookmarkStart w:id="13" w:name="_Toc179412086"/>
      <w:r w:rsidRPr="00286947">
        <w:rPr>
          <w:rFonts w:ascii="Century Gothic" w:hAnsi="Century Gothic"/>
          <w:b w:val="0"/>
          <w:bCs/>
          <w:sz w:val="24"/>
          <w:szCs w:val="24"/>
        </w:rPr>
        <w:t>2.0</w:t>
      </w:r>
      <w:r w:rsidRPr="005254E9">
        <w:rPr>
          <w:rFonts w:ascii="Century Gothic" w:hAnsi="Century Gothic"/>
          <w:sz w:val="24"/>
          <w:szCs w:val="24"/>
        </w:rPr>
        <w:t xml:space="preserve">  </w:t>
      </w:r>
      <w:r w:rsidRPr="005254E9">
        <w:rPr>
          <w:rFonts w:ascii="Century Gothic" w:hAnsi="Century Gothic"/>
          <w:sz w:val="24"/>
          <w:szCs w:val="24"/>
        </w:rPr>
        <w:tab/>
        <w:t>Time allowed</w:t>
      </w:r>
      <w:bookmarkEnd w:id="13"/>
      <w:r w:rsidRPr="005254E9">
        <w:rPr>
          <w:rFonts w:ascii="Century Gothic" w:hAnsi="Century Gothic"/>
          <w:sz w:val="24"/>
          <w:szCs w:val="24"/>
        </w:rPr>
        <w:t xml:space="preserve"> </w:t>
      </w:r>
      <w:r w:rsidRPr="005254E9">
        <w:rPr>
          <w:rFonts w:ascii="Century Gothic" w:hAnsi="Century Gothic"/>
          <w:b w:val="0"/>
          <w:sz w:val="24"/>
          <w:szCs w:val="24"/>
        </w:rPr>
        <w:t xml:space="preserve"> </w:t>
      </w:r>
    </w:p>
    <w:p w14:paraId="74E14B1F" w14:textId="77777777" w:rsidR="004B46E4" w:rsidRPr="005254E9" w:rsidRDefault="00B50C5E" w:rsidP="0020494A">
      <w:pPr>
        <w:ind w:left="910"/>
        <w:rPr>
          <w:rFonts w:ascii="Century Gothic" w:hAnsi="Century Gothic"/>
          <w:sz w:val="24"/>
          <w:szCs w:val="24"/>
        </w:rPr>
      </w:pPr>
      <w:r w:rsidRPr="005254E9">
        <w:rPr>
          <w:rFonts w:ascii="Century Gothic" w:hAnsi="Century Gothic"/>
          <w:sz w:val="24"/>
          <w:szCs w:val="24"/>
        </w:rPr>
        <w:t>The contract period shall be as specified in the Notice Inviting Tender</w:t>
      </w:r>
      <w:r w:rsidR="0018539E">
        <w:rPr>
          <w:rFonts w:ascii="Century Gothic" w:hAnsi="Century Gothic"/>
          <w:sz w:val="24"/>
          <w:szCs w:val="24"/>
        </w:rPr>
        <w:t xml:space="preserve"> (NIT)</w:t>
      </w:r>
      <w:r w:rsidRPr="005254E9">
        <w:rPr>
          <w:rFonts w:ascii="Century Gothic" w:hAnsi="Century Gothic"/>
          <w:sz w:val="24"/>
          <w:szCs w:val="24"/>
        </w:rPr>
        <w:t>. The execution of the works shall commence within the period specified under Clause-2.1/</w:t>
      </w:r>
      <w:r w:rsidR="008462D3">
        <w:rPr>
          <w:rFonts w:ascii="Century Gothic" w:hAnsi="Century Gothic"/>
          <w:sz w:val="24"/>
          <w:szCs w:val="24"/>
        </w:rPr>
        <w:t xml:space="preserve"> </w:t>
      </w:r>
      <w:r w:rsidRPr="005254E9">
        <w:rPr>
          <w:rFonts w:ascii="Century Gothic" w:hAnsi="Century Gothic"/>
          <w:sz w:val="24"/>
          <w:szCs w:val="24"/>
        </w:rPr>
        <w:t>Section</w:t>
      </w:r>
      <w:r w:rsidR="0020494A">
        <w:rPr>
          <w:rFonts w:ascii="Century Gothic" w:hAnsi="Century Gothic"/>
          <w:sz w:val="24"/>
          <w:szCs w:val="24"/>
        </w:rPr>
        <w:t xml:space="preserve"> </w:t>
      </w:r>
      <w:r w:rsidR="008462D3">
        <w:rPr>
          <w:rFonts w:ascii="Century Gothic" w:hAnsi="Century Gothic"/>
          <w:sz w:val="24"/>
          <w:szCs w:val="24"/>
        </w:rPr>
        <w:t>I</w:t>
      </w:r>
      <w:r w:rsidRPr="005254E9">
        <w:rPr>
          <w:rFonts w:ascii="Century Gothic" w:hAnsi="Century Gothic"/>
          <w:sz w:val="24"/>
          <w:szCs w:val="24"/>
        </w:rPr>
        <w:t xml:space="preserve"> of tender documents. If the Contractor commits default in commencing the execution of the work within specified period, </w:t>
      </w:r>
      <w:r w:rsidR="006510B9" w:rsidRPr="005254E9">
        <w:rPr>
          <w:rFonts w:ascii="Century Gothic" w:hAnsi="Century Gothic"/>
          <w:sz w:val="24"/>
          <w:szCs w:val="24"/>
        </w:rPr>
        <w:t>SLIC</w:t>
      </w:r>
      <w:r w:rsidRPr="005254E9">
        <w:rPr>
          <w:rFonts w:ascii="Century Gothic" w:hAnsi="Century Gothic"/>
          <w:sz w:val="24"/>
          <w:szCs w:val="24"/>
        </w:rPr>
        <w:t xml:space="preserve"> shall, without prejudice to any other right or remedy available in law, be at liberty to forfeit the earnest money absolutely.  </w:t>
      </w:r>
    </w:p>
    <w:p w14:paraId="020BD51C"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1AFB3591" w14:textId="77777777" w:rsidR="004B46E4" w:rsidRPr="005254E9" w:rsidRDefault="00B50C5E" w:rsidP="00FF3263">
      <w:pPr>
        <w:pStyle w:val="Heading3"/>
        <w:ind w:left="900" w:right="0" w:hanging="720"/>
        <w:jc w:val="left"/>
        <w:rPr>
          <w:rFonts w:ascii="Century Gothic" w:hAnsi="Century Gothic"/>
          <w:sz w:val="24"/>
          <w:szCs w:val="24"/>
        </w:rPr>
      </w:pPr>
      <w:bookmarkStart w:id="14" w:name="_Toc179412087"/>
      <w:r w:rsidRPr="00286947">
        <w:rPr>
          <w:rFonts w:ascii="Century Gothic" w:hAnsi="Century Gothic"/>
          <w:b w:val="0"/>
          <w:bCs/>
          <w:sz w:val="24"/>
          <w:szCs w:val="24"/>
        </w:rPr>
        <w:t>3.0</w:t>
      </w:r>
      <w:r w:rsidRPr="005254E9">
        <w:rPr>
          <w:rFonts w:ascii="Century Gothic" w:hAnsi="Century Gothic"/>
          <w:sz w:val="24"/>
          <w:szCs w:val="24"/>
        </w:rPr>
        <w:t xml:space="preserve"> </w:t>
      </w:r>
      <w:r w:rsidRPr="005254E9">
        <w:rPr>
          <w:rFonts w:ascii="Century Gothic" w:hAnsi="Century Gothic"/>
          <w:sz w:val="24"/>
          <w:szCs w:val="24"/>
        </w:rPr>
        <w:tab/>
        <w:t>Measurements of Work &amp; Payment</w:t>
      </w:r>
      <w:bookmarkEnd w:id="14"/>
      <w:r w:rsidRPr="005254E9">
        <w:rPr>
          <w:rFonts w:ascii="Century Gothic" w:hAnsi="Century Gothic"/>
          <w:sz w:val="24"/>
          <w:szCs w:val="24"/>
        </w:rPr>
        <w:t xml:space="preserve"> </w:t>
      </w:r>
      <w:r w:rsidRPr="005254E9">
        <w:rPr>
          <w:rFonts w:ascii="Century Gothic" w:hAnsi="Century Gothic"/>
          <w:b w:val="0"/>
          <w:sz w:val="24"/>
          <w:szCs w:val="24"/>
        </w:rPr>
        <w:t xml:space="preserve"> </w:t>
      </w:r>
    </w:p>
    <w:p w14:paraId="3242BD77"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456B5B24" w14:textId="77777777" w:rsidR="004B46E4" w:rsidRPr="005254E9" w:rsidRDefault="00B50C5E" w:rsidP="00BC2CC9">
      <w:pPr>
        <w:ind w:left="895" w:hanging="720"/>
        <w:rPr>
          <w:rFonts w:ascii="Century Gothic" w:hAnsi="Century Gothic"/>
          <w:sz w:val="24"/>
          <w:szCs w:val="24"/>
        </w:rPr>
      </w:pPr>
      <w:r w:rsidRPr="005254E9">
        <w:rPr>
          <w:rFonts w:ascii="Century Gothic" w:hAnsi="Century Gothic"/>
          <w:sz w:val="24"/>
          <w:szCs w:val="24"/>
        </w:rPr>
        <w:t xml:space="preserve">3.1  </w:t>
      </w:r>
      <w:r w:rsidR="00C6296A">
        <w:rPr>
          <w:rFonts w:ascii="Century Gothic" w:hAnsi="Century Gothic"/>
          <w:sz w:val="24"/>
          <w:szCs w:val="24"/>
        </w:rPr>
        <w:tab/>
      </w:r>
      <w:r w:rsidRPr="005254E9">
        <w:rPr>
          <w:rFonts w:ascii="Century Gothic" w:hAnsi="Century Gothic"/>
          <w:sz w:val="24"/>
          <w:szCs w:val="24"/>
        </w:rPr>
        <w:t xml:space="preserve">Payment to the contractor shall be made by </w:t>
      </w:r>
      <w:r w:rsidR="006510B9" w:rsidRPr="005254E9">
        <w:rPr>
          <w:rFonts w:ascii="Century Gothic" w:hAnsi="Century Gothic"/>
          <w:sz w:val="24"/>
          <w:szCs w:val="24"/>
        </w:rPr>
        <w:t>SLIC</w:t>
      </w:r>
      <w:r w:rsidRPr="005254E9">
        <w:rPr>
          <w:rFonts w:ascii="Century Gothic" w:hAnsi="Century Gothic"/>
          <w:sz w:val="24"/>
          <w:szCs w:val="24"/>
        </w:rPr>
        <w:t xml:space="preserve"> against </w:t>
      </w:r>
      <w:r w:rsidR="006510B9" w:rsidRPr="005254E9">
        <w:rPr>
          <w:rFonts w:ascii="Century Gothic" w:hAnsi="Century Gothic"/>
          <w:b/>
          <w:sz w:val="24"/>
          <w:szCs w:val="24"/>
        </w:rPr>
        <w:t>Monthly</w:t>
      </w:r>
      <w:r w:rsidRPr="005254E9">
        <w:rPr>
          <w:rFonts w:ascii="Century Gothic" w:hAnsi="Century Gothic"/>
          <w:b/>
          <w:sz w:val="24"/>
          <w:szCs w:val="24"/>
        </w:rPr>
        <w:t xml:space="preserve"> bills</w:t>
      </w:r>
      <w:r w:rsidRPr="005254E9">
        <w:rPr>
          <w:rFonts w:ascii="Century Gothic" w:hAnsi="Century Gothic"/>
          <w:sz w:val="24"/>
          <w:szCs w:val="24"/>
        </w:rPr>
        <w:t xml:space="preserve"> for the work done against this contract. The contractor is required to submit along with first bill, the copy of AMC entered into with OEMs or their authorized agency (if any) or agency approved by </w:t>
      </w:r>
      <w:r w:rsidR="006510B9" w:rsidRPr="005254E9">
        <w:rPr>
          <w:rFonts w:ascii="Century Gothic" w:hAnsi="Century Gothic"/>
          <w:sz w:val="24"/>
          <w:szCs w:val="24"/>
        </w:rPr>
        <w:t>SLIC</w:t>
      </w:r>
      <w:r w:rsidRPr="005254E9">
        <w:rPr>
          <w:rFonts w:ascii="Century Gothic" w:hAnsi="Century Gothic"/>
          <w:sz w:val="24"/>
          <w:szCs w:val="24"/>
        </w:rPr>
        <w:t xml:space="preserve"> as the case may be. The payment shall be made after deducting any amounts due from the contractor by way of mobilization advance, taxes, security deposit, penalties/ recoveries if any etc.</w:t>
      </w:r>
      <w:r w:rsidRPr="005254E9">
        <w:rPr>
          <w:rFonts w:ascii="Century Gothic" w:hAnsi="Century Gothic"/>
          <w:b/>
          <w:sz w:val="24"/>
          <w:szCs w:val="24"/>
        </w:rPr>
        <w:t xml:space="preserve"> </w:t>
      </w:r>
      <w:r w:rsidRPr="005254E9">
        <w:rPr>
          <w:rFonts w:ascii="Century Gothic" w:hAnsi="Century Gothic"/>
          <w:sz w:val="24"/>
          <w:szCs w:val="24"/>
        </w:rPr>
        <w:t xml:space="preserve">The contractor should ensure that all employees are covered for all social benefits viz PF, </w:t>
      </w:r>
      <w:r w:rsidR="00286947">
        <w:rPr>
          <w:rFonts w:ascii="Century Gothic" w:hAnsi="Century Gothic"/>
          <w:sz w:val="24"/>
          <w:szCs w:val="24"/>
        </w:rPr>
        <w:t>EOBI</w:t>
      </w:r>
      <w:r w:rsidRPr="005254E9">
        <w:rPr>
          <w:rFonts w:ascii="Century Gothic" w:hAnsi="Century Gothic"/>
          <w:sz w:val="24"/>
          <w:szCs w:val="24"/>
        </w:rPr>
        <w:t xml:space="preserve">, </w:t>
      </w:r>
      <w:r w:rsidR="00A51881">
        <w:rPr>
          <w:rFonts w:ascii="Century Gothic" w:hAnsi="Century Gothic"/>
          <w:sz w:val="24"/>
          <w:szCs w:val="24"/>
        </w:rPr>
        <w:t>GI</w:t>
      </w:r>
      <w:r w:rsidRPr="005254E9">
        <w:rPr>
          <w:rFonts w:ascii="Century Gothic" w:hAnsi="Century Gothic"/>
          <w:sz w:val="24"/>
          <w:szCs w:val="24"/>
        </w:rPr>
        <w:t xml:space="preserve"> and </w:t>
      </w:r>
      <w:r w:rsidR="00A51881">
        <w:rPr>
          <w:rFonts w:ascii="Century Gothic" w:hAnsi="Century Gothic"/>
          <w:sz w:val="24"/>
          <w:szCs w:val="24"/>
        </w:rPr>
        <w:t>ESS</w:t>
      </w:r>
      <w:r w:rsidR="00AC0831">
        <w:rPr>
          <w:rFonts w:ascii="Century Gothic" w:hAnsi="Century Gothic"/>
          <w:sz w:val="24"/>
          <w:szCs w:val="24"/>
        </w:rPr>
        <w:t>I</w:t>
      </w:r>
      <w:r w:rsidRPr="005254E9">
        <w:rPr>
          <w:rFonts w:ascii="Century Gothic" w:hAnsi="Century Gothic"/>
          <w:sz w:val="24"/>
          <w:szCs w:val="24"/>
        </w:rPr>
        <w:t xml:space="preserve">. The contractor shall submit proof of recovery and remittance of the same along with the monthly/running bill for the next month. An indemnification covering </w:t>
      </w:r>
      <w:r w:rsidR="006510B9" w:rsidRPr="005254E9">
        <w:rPr>
          <w:rFonts w:ascii="Century Gothic" w:hAnsi="Century Gothic"/>
          <w:sz w:val="24"/>
          <w:szCs w:val="24"/>
        </w:rPr>
        <w:t>SLIC</w:t>
      </w:r>
      <w:r w:rsidRPr="005254E9">
        <w:rPr>
          <w:rFonts w:ascii="Century Gothic" w:hAnsi="Century Gothic"/>
          <w:sz w:val="24"/>
          <w:szCs w:val="24"/>
        </w:rPr>
        <w:t xml:space="preserve"> shall be submitted against any claim during the execution of the contract or later stage under Employees Provident Fund and workmen Compensation Act before release of payment of First bill. </w:t>
      </w:r>
    </w:p>
    <w:p w14:paraId="429456E9" w14:textId="77777777" w:rsidR="004B46E4" w:rsidRPr="005254E9" w:rsidRDefault="00837FD4">
      <w:pPr>
        <w:spacing w:after="0" w:line="259" w:lineRule="auto"/>
        <w:ind w:left="180" w:firstLine="0"/>
        <w:jc w:val="left"/>
        <w:rPr>
          <w:rFonts w:ascii="Century Gothic" w:hAnsi="Century Gothic"/>
          <w:sz w:val="24"/>
          <w:szCs w:val="24"/>
        </w:rPr>
      </w:pPr>
      <w:r>
        <w:rPr>
          <w:rFonts w:ascii="Century Gothic" w:hAnsi="Century Gothic"/>
          <w:sz w:val="24"/>
          <w:szCs w:val="24"/>
        </w:rPr>
        <w:t xml:space="preserve"> </w:t>
      </w:r>
    </w:p>
    <w:p w14:paraId="4FD6F286" w14:textId="77777777" w:rsidR="004B46E4" w:rsidRPr="005254E9" w:rsidRDefault="00B50C5E" w:rsidP="00BC2CC9">
      <w:pPr>
        <w:ind w:left="895" w:hanging="720"/>
        <w:rPr>
          <w:rFonts w:ascii="Century Gothic" w:hAnsi="Century Gothic"/>
          <w:sz w:val="24"/>
          <w:szCs w:val="24"/>
        </w:rPr>
      </w:pPr>
      <w:r w:rsidRPr="005254E9">
        <w:rPr>
          <w:rFonts w:ascii="Century Gothic" w:hAnsi="Century Gothic"/>
          <w:sz w:val="24"/>
          <w:szCs w:val="24"/>
        </w:rPr>
        <w:t xml:space="preserve">3.2  </w:t>
      </w:r>
      <w:r w:rsidR="00C6296A">
        <w:rPr>
          <w:rFonts w:ascii="Century Gothic" w:hAnsi="Century Gothic"/>
          <w:sz w:val="24"/>
          <w:szCs w:val="24"/>
        </w:rPr>
        <w:tab/>
      </w:r>
      <w:r w:rsidRPr="005254E9">
        <w:rPr>
          <w:rFonts w:ascii="Century Gothic" w:hAnsi="Century Gothic"/>
          <w:sz w:val="24"/>
          <w:szCs w:val="24"/>
        </w:rPr>
        <w:t xml:space="preserve">For any deficiency or defective service, an amount proportionate to the rates quoted by the contractor as given in his Price Bid shall be deducted from the monthly payment made to the contractor. The decision of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w:t>
      </w:r>
      <w:r w:rsidR="008C68EE">
        <w:rPr>
          <w:rFonts w:ascii="Century Gothic" w:hAnsi="Century Gothic"/>
          <w:sz w:val="24"/>
          <w:szCs w:val="24"/>
        </w:rPr>
        <w:t xml:space="preserve"> </w:t>
      </w:r>
      <w:r w:rsidRPr="005254E9">
        <w:rPr>
          <w:rFonts w:ascii="Century Gothic" w:hAnsi="Century Gothic"/>
          <w:sz w:val="24"/>
          <w:szCs w:val="24"/>
        </w:rPr>
        <w:t xml:space="preserve">competent authority of </w:t>
      </w:r>
      <w:r w:rsidR="006510B9" w:rsidRPr="005254E9">
        <w:rPr>
          <w:rFonts w:ascii="Century Gothic" w:hAnsi="Century Gothic"/>
          <w:sz w:val="24"/>
          <w:szCs w:val="24"/>
        </w:rPr>
        <w:t>SLIC</w:t>
      </w:r>
      <w:r w:rsidRPr="005254E9">
        <w:rPr>
          <w:rFonts w:ascii="Century Gothic" w:hAnsi="Century Gothic"/>
          <w:sz w:val="24"/>
          <w:szCs w:val="24"/>
        </w:rPr>
        <w:t xml:space="preserve"> shall be final in this regard.</w:t>
      </w:r>
    </w:p>
    <w:p w14:paraId="0422DC45"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4868F186" w14:textId="77777777" w:rsidR="004B46E4" w:rsidRPr="005254E9" w:rsidRDefault="00B50C5E" w:rsidP="00BC2CC9">
      <w:pPr>
        <w:ind w:left="895" w:hanging="720"/>
        <w:rPr>
          <w:rFonts w:ascii="Century Gothic" w:hAnsi="Century Gothic"/>
          <w:sz w:val="24"/>
          <w:szCs w:val="24"/>
        </w:rPr>
      </w:pPr>
      <w:r w:rsidRPr="005254E9">
        <w:rPr>
          <w:rFonts w:ascii="Century Gothic" w:hAnsi="Century Gothic"/>
          <w:sz w:val="24"/>
          <w:szCs w:val="24"/>
        </w:rPr>
        <w:t xml:space="preserve">3.3  </w:t>
      </w:r>
      <w:r w:rsidR="00C6296A">
        <w:rPr>
          <w:rFonts w:ascii="Century Gothic" w:hAnsi="Century Gothic"/>
          <w:sz w:val="24"/>
          <w:szCs w:val="24"/>
        </w:rPr>
        <w:tab/>
      </w:r>
      <w:r w:rsidRPr="005254E9">
        <w:rPr>
          <w:rFonts w:ascii="Century Gothic" w:hAnsi="Century Gothic"/>
          <w:sz w:val="24"/>
          <w:szCs w:val="24"/>
        </w:rPr>
        <w:t xml:space="preserve">Due payment after completion of each month after making any recoveries etc. towards taxes, duties &amp; nonperformance as described elsewhere in the bid documents shall be made to the contractor. No payment to the contractor shall be released till the contractor submits the bill for the work done by him. The bills </w:t>
      </w:r>
      <w:r w:rsidRPr="005254E9">
        <w:rPr>
          <w:rFonts w:ascii="Century Gothic" w:hAnsi="Century Gothic"/>
          <w:sz w:val="24"/>
          <w:szCs w:val="24"/>
        </w:rPr>
        <w:lastRenderedPageBreak/>
        <w:t xml:space="preserve">shall be paid monthly. </w:t>
      </w:r>
      <w:r w:rsidR="006510B9" w:rsidRPr="005254E9">
        <w:rPr>
          <w:rFonts w:ascii="Century Gothic" w:hAnsi="Century Gothic"/>
          <w:sz w:val="24"/>
          <w:szCs w:val="24"/>
        </w:rPr>
        <w:t>SLIC</w:t>
      </w:r>
      <w:r w:rsidRPr="005254E9">
        <w:rPr>
          <w:rFonts w:ascii="Century Gothic" w:hAnsi="Century Gothic"/>
          <w:sz w:val="24"/>
          <w:szCs w:val="24"/>
        </w:rPr>
        <w:t xml:space="preserve"> will make all endeavors to release the due payment within 10 days of receipt of certified bill from the contractor. </w:t>
      </w:r>
    </w:p>
    <w:p w14:paraId="7D066CD4"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7A8A0855" w14:textId="12E06550" w:rsidR="004B46E4" w:rsidRPr="005254E9" w:rsidRDefault="00B50C5E" w:rsidP="0095146F">
      <w:pPr>
        <w:ind w:left="895" w:hanging="720"/>
        <w:rPr>
          <w:rFonts w:ascii="Century Gothic" w:hAnsi="Century Gothic"/>
          <w:sz w:val="24"/>
          <w:szCs w:val="24"/>
        </w:rPr>
      </w:pPr>
      <w:r w:rsidRPr="005254E9">
        <w:rPr>
          <w:rFonts w:ascii="Century Gothic" w:hAnsi="Century Gothic"/>
          <w:sz w:val="24"/>
          <w:szCs w:val="24"/>
        </w:rPr>
        <w:t xml:space="preserve">3.4  </w:t>
      </w:r>
      <w:r w:rsidR="00C6296A">
        <w:rPr>
          <w:rFonts w:ascii="Century Gothic" w:hAnsi="Century Gothic"/>
          <w:sz w:val="24"/>
          <w:szCs w:val="24"/>
        </w:rPr>
        <w:tab/>
      </w:r>
      <w:r w:rsidRPr="005254E9">
        <w:rPr>
          <w:rFonts w:ascii="Century Gothic" w:hAnsi="Century Gothic"/>
          <w:sz w:val="24"/>
          <w:szCs w:val="24"/>
        </w:rPr>
        <w:t xml:space="preserve">Proportionate payment shall be deducted from the contractor's bill if any work is found to be not done/is incomplete or is unsatisfactory, as adjudged by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In case of any difference of opinion between the engineer in charge and the contractor, regarding the non-performance or unsatisfactory performance of work, the matter will be referred to the </w:t>
      </w:r>
      <w:proofErr w:type="spellStart"/>
      <w:r w:rsidR="009D7DB1">
        <w:rPr>
          <w:rFonts w:ascii="Century Gothic" w:hAnsi="Century Gothic"/>
          <w:sz w:val="24"/>
          <w:szCs w:val="24"/>
        </w:rPr>
        <w:t>Incharge</w:t>
      </w:r>
      <w:proofErr w:type="spellEnd"/>
      <w:r w:rsidR="009D7DB1">
        <w:rPr>
          <w:rFonts w:ascii="Century Gothic" w:hAnsi="Century Gothic"/>
          <w:sz w:val="24"/>
          <w:szCs w:val="24"/>
        </w:rPr>
        <w:t xml:space="preserve"> RE </w:t>
      </w:r>
      <w:proofErr w:type="gramStart"/>
      <w:r w:rsidR="009D7DB1">
        <w:rPr>
          <w:rFonts w:ascii="Century Gothic" w:hAnsi="Century Gothic"/>
          <w:sz w:val="24"/>
          <w:szCs w:val="24"/>
        </w:rPr>
        <w:t>SLIC</w:t>
      </w:r>
      <w:r w:rsidR="00A46E49" w:rsidRPr="005254E9">
        <w:rPr>
          <w:rFonts w:ascii="Century Gothic" w:hAnsi="Century Gothic"/>
          <w:sz w:val="24"/>
          <w:szCs w:val="24"/>
        </w:rPr>
        <w:t xml:space="preserve"> </w:t>
      </w:r>
      <w:r w:rsidRPr="005254E9">
        <w:rPr>
          <w:rFonts w:ascii="Century Gothic" w:hAnsi="Century Gothic"/>
          <w:sz w:val="24"/>
          <w:szCs w:val="24"/>
        </w:rPr>
        <w:t>,</w:t>
      </w:r>
      <w:proofErr w:type="gramEnd"/>
      <w:r w:rsidRPr="005254E9">
        <w:rPr>
          <w:rFonts w:ascii="Century Gothic" w:hAnsi="Century Gothic"/>
          <w:sz w:val="24"/>
          <w:szCs w:val="24"/>
        </w:rPr>
        <w:t xml:space="preserve"> </w:t>
      </w:r>
      <w:r w:rsidR="006510B9" w:rsidRPr="005254E9">
        <w:rPr>
          <w:rFonts w:ascii="Century Gothic" w:hAnsi="Century Gothic"/>
          <w:sz w:val="24"/>
          <w:szCs w:val="24"/>
        </w:rPr>
        <w:t>SLIC</w:t>
      </w:r>
      <w:r w:rsidRPr="005254E9">
        <w:rPr>
          <w:rFonts w:ascii="Century Gothic" w:hAnsi="Century Gothic"/>
          <w:sz w:val="24"/>
          <w:szCs w:val="24"/>
        </w:rPr>
        <w:t xml:space="preserve">, whose decision on the matter shall be final. </w:t>
      </w:r>
      <w:r w:rsidR="006510B9" w:rsidRPr="005254E9">
        <w:rPr>
          <w:rFonts w:ascii="Century Gothic" w:hAnsi="Century Gothic"/>
          <w:sz w:val="24"/>
          <w:szCs w:val="24"/>
        </w:rPr>
        <w:t>SLIC</w:t>
      </w:r>
      <w:r w:rsidRPr="005254E9">
        <w:rPr>
          <w:rFonts w:ascii="Century Gothic" w:hAnsi="Century Gothic"/>
          <w:sz w:val="24"/>
          <w:szCs w:val="24"/>
        </w:rPr>
        <w:t xml:space="preserve"> may also, at their discretion get such defective/deficiency work done at the risk &amp; cost of the contractor and recover the actual amount spent plus </w:t>
      </w:r>
      <w:r w:rsidRPr="00837FD4">
        <w:rPr>
          <w:rFonts w:ascii="Century Gothic" w:hAnsi="Century Gothic"/>
          <w:b/>
          <w:bCs/>
          <w:sz w:val="24"/>
          <w:szCs w:val="24"/>
        </w:rPr>
        <w:t>20%</w:t>
      </w:r>
      <w:r w:rsidRPr="005254E9">
        <w:rPr>
          <w:rFonts w:ascii="Century Gothic" w:hAnsi="Century Gothic"/>
          <w:sz w:val="24"/>
          <w:szCs w:val="24"/>
        </w:rPr>
        <w:t xml:space="preserve"> of actual spent amount including all actual </w:t>
      </w:r>
      <w:r w:rsidR="006510B9" w:rsidRPr="005254E9">
        <w:rPr>
          <w:rFonts w:ascii="Century Gothic" w:hAnsi="Century Gothic"/>
          <w:sz w:val="24"/>
          <w:szCs w:val="24"/>
        </w:rPr>
        <w:t>SLIC</w:t>
      </w:r>
      <w:r w:rsidRPr="005254E9">
        <w:rPr>
          <w:rFonts w:ascii="Century Gothic" w:hAnsi="Century Gothic"/>
          <w:sz w:val="24"/>
          <w:szCs w:val="24"/>
        </w:rPr>
        <w:t xml:space="preserve"> establishment charges, from the contractor's bills. Repeated lapses in doing the work satisfactorily shall result in rescinding the contract as described in </w:t>
      </w:r>
      <w:r w:rsidR="0095146F">
        <w:rPr>
          <w:rFonts w:ascii="Century Gothic" w:hAnsi="Century Gothic"/>
          <w:sz w:val="24"/>
          <w:szCs w:val="24"/>
        </w:rPr>
        <w:t>C</w:t>
      </w:r>
      <w:r w:rsidRPr="005254E9">
        <w:rPr>
          <w:rFonts w:ascii="Century Gothic" w:hAnsi="Century Gothic"/>
          <w:sz w:val="24"/>
          <w:szCs w:val="24"/>
        </w:rPr>
        <w:t xml:space="preserve">lause 4.  </w:t>
      </w:r>
    </w:p>
    <w:p w14:paraId="1C6EA6E2"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r w:rsidRPr="005254E9">
        <w:rPr>
          <w:rFonts w:ascii="Century Gothic" w:hAnsi="Century Gothic"/>
          <w:b/>
          <w:sz w:val="24"/>
          <w:szCs w:val="24"/>
        </w:rPr>
        <w:t xml:space="preserve"> </w:t>
      </w:r>
    </w:p>
    <w:p w14:paraId="5C04E545" w14:textId="77777777" w:rsidR="004B46E4" w:rsidRPr="005254E9" w:rsidRDefault="00B50C5E" w:rsidP="00837FD4">
      <w:pPr>
        <w:spacing w:after="0" w:line="259" w:lineRule="auto"/>
        <w:ind w:left="720" w:firstLine="0"/>
        <w:jc w:val="left"/>
        <w:rPr>
          <w:rFonts w:ascii="Century Gothic" w:hAnsi="Century Gothic"/>
          <w:sz w:val="24"/>
          <w:szCs w:val="24"/>
        </w:rPr>
      </w:pPr>
      <w:r w:rsidRPr="005254E9">
        <w:rPr>
          <w:rFonts w:ascii="Century Gothic" w:hAnsi="Century Gothic"/>
          <w:sz w:val="24"/>
          <w:szCs w:val="24"/>
        </w:rPr>
        <w:t xml:space="preserve"> </w:t>
      </w:r>
      <w:r w:rsidRPr="005254E9">
        <w:rPr>
          <w:rFonts w:ascii="Century Gothic" w:hAnsi="Century Gothic"/>
          <w:b/>
          <w:sz w:val="24"/>
          <w:szCs w:val="24"/>
        </w:rPr>
        <w:t xml:space="preserve"> </w:t>
      </w:r>
    </w:p>
    <w:p w14:paraId="42DC789C" w14:textId="77777777" w:rsidR="004B46E4" w:rsidRPr="005254E9" w:rsidRDefault="00535528" w:rsidP="00FF3263">
      <w:pPr>
        <w:pStyle w:val="Heading3"/>
        <w:ind w:left="900" w:right="0" w:hanging="720"/>
        <w:jc w:val="left"/>
        <w:rPr>
          <w:rFonts w:ascii="Century Gothic" w:hAnsi="Century Gothic"/>
          <w:sz w:val="24"/>
          <w:szCs w:val="24"/>
        </w:rPr>
      </w:pPr>
      <w:bookmarkStart w:id="15" w:name="_Toc179412088"/>
      <w:r>
        <w:rPr>
          <w:rFonts w:ascii="Century Gothic" w:hAnsi="Century Gothic"/>
          <w:sz w:val="24"/>
          <w:szCs w:val="24"/>
        </w:rPr>
        <w:t>4</w:t>
      </w:r>
      <w:r w:rsidR="00B50C5E" w:rsidRPr="005254E9">
        <w:rPr>
          <w:rFonts w:ascii="Century Gothic" w:hAnsi="Century Gothic"/>
          <w:sz w:val="24"/>
          <w:szCs w:val="24"/>
        </w:rPr>
        <w:t xml:space="preserve">.0  </w:t>
      </w:r>
      <w:r w:rsidR="00B50C5E" w:rsidRPr="005254E9">
        <w:rPr>
          <w:rFonts w:ascii="Century Gothic" w:hAnsi="Century Gothic"/>
          <w:sz w:val="24"/>
          <w:szCs w:val="24"/>
        </w:rPr>
        <w:tab/>
        <w:t>Payment of final Bill</w:t>
      </w:r>
      <w:bookmarkEnd w:id="15"/>
      <w:r w:rsidR="00B50C5E" w:rsidRPr="005254E9">
        <w:rPr>
          <w:rFonts w:ascii="Century Gothic" w:hAnsi="Century Gothic"/>
          <w:sz w:val="24"/>
          <w:szCs w:val="24"/>
        </w:rPr>
        <w:t xml:space="preserve">  </w:t>
      </w:r>
      <w:r w:rsidR="00B50C5E" w:rsidRPr="005254E9">
        <w:rPr>
          <w:rFonts w:ascii="Century Gothic" w:hAnsi="Century Gothic"/>
          <w:b w:val="0"/>
          <w:sz w:val="24"/>
          <w:szCs w:val="24"/>
        </w:rPr>
        <w:t xml:space="preserve"> </w:t>
      </w:r>
    </w:p>
    <w:p w14:paraId="1F0BCBC5"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29508E7" w14:textId="77777777" w:rsidR="004B46E4" w:rsidRPr="005254E9" w:rsidRDefault="00B50C5E" w:rsidP="00BC2CC9">
      <w:pPr>
        <w:ind w:left="910"/>
        <w:rPr>
          <w:rFonts w:ascii="Century Gothic" w:hAnsi="Century Gothic"/>
          <w:sz w:val="24"/>
          <w:szCs w:val="24"/>
        </w:rPr>
      </w:pPr>
      <w:r w:rsidRPr="005254E9">
        <w:rPr>
          <w:rFonts w:ascii="Century Gothic" w:hAnsi="Century Gothic"/>
          <w:sz w:val="24"/>
          <w:szCs w:val="24"/>
        </w:rPr>
        <w:t xml:space="preserve">The final bill shall be submitted by the contractor in the same manner as </w:t>
      </w:r>
      <w:r w:rsidR="006510B9" w:rsidRPr="005254E9">
        <w:rPr>
          <w:rFonts w:ascii="Century Gothic" w:hAnsi="Century Gothic"/>
          <w:b/>
          <w:sz w:val="24"/>
          <w:szCs w:val="24"/>
        </w:rPr>
        <w:t>monthly</w:t>
      </w:r>
      <w:r w:rsidRPr="005254E9">
        <w:rPr>
          <w:rFonts w:ascii="Century Gothic" w:hAnsi="Century Gothic"/>
          <w:b/>
          <w:sz w:val="24"/>
          <w:szCs w:val="24"/>
        </w:rPr>
        <w:t xml:space="preserve"> bills</w:t>
      </w:r>
      <w:r w:rsidRPr="005254E9">
        <w:rPr>
          <w:rFonts w:ascii="Century Gothic" w:hAnsi="Century Gothic"/>
          <w:sz w:val="24"/>
          <w:szCs w:val="24"/>
        </w:rPr>
        <w:t xml:space="preserve"> and </w:t>
      </w:r>
      <w:r w:rsidR="006510B9" w:rsidRPr="005254E9">
        <w:rPr>
          <w:rFonts w:ascii="Century Gothic" w:hAnsi="Century Gothic"/>
          <w:sz w:val="24"/>
          <w:szCs w:val="24"/>
        </w:rPr>
        <w:t>SLIC</w:t>
      </w:r>
      <w:r w:rsidRPr="005254E9">
        <w:rPr>
          <w:rFonts w:ascii="Century Gothic" w:hAnsi="Century Gothic"/>
          <w:sz w:val="24"/>
          <w:szCs w:val="24"/>
        </w:rPr>
        <w:t xml:space="preserve"> shall pay it within 60 days, after the final certificate of completion furnished by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Further claims shall neither be made by the contractor nor admissible for payment after submission of the final bill and these shall be deemed to have been waived and extinguished.   </w:t>
      </w:r>
    </w:p>
    <w:p w14:paraId="4A835292" w14:textId="77777777" w:rsidR="004B46E4" w:rsidRPr="005254E9" w:rsidRDefault="00B50C5E" w:rsidP="00837FD4">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B037DE9" w14:textId="77777777" w:rsidR="004B46E4" w:rsidRPr="005254E9" w:rsidRDefault="007F5330" w:rsidP="00FF3263">
      <w:pPr>
        <w:pStyle w:val="Heading3"/>
        <w:ind w:left="900" w:right="0" w:hanging="720"/>
        <w:jc w:val="left"/>
        <w:rPr>
          <w:rFonts w:ascii="Century Gothic" w:hAnsi="Century Gothic"/>
          <w:sz w:val="24"/>
          <w:szCs w:val="24"/>
        </w:rPr>
      </w:pPr>
      <w:bookmarkStart w:id="16" w:name="_Toc179412089"/>
      <w:r>
        <w:rPr>
          <w:rFonts w:ascii="Century Gothic" w:hAnsi="Century Gothic"/>
          <w:sz w:val="24"/>
          <w:szCs w:val="24"/>
        </w:rPr>
        <w:t>5</w:t>
      </w:r>
      <w:r w:rsidR="00B50C5E" w:rsidRPr="005254E9">
        <w:rPr>
          <w:rFonts w:ascii="Century Gothic" w:hAnsi="Century Gothic"/>
          <w:sz w:val="24"/>
          <w:szCs w:val="24"/>
        </w:rPr>
        <w:t xml:space="preserve">.0 </w:t>
      </w:r>
      <w:r w:rsidR="00B50C5E" w:rsidRPr="005254E9">
        <w:rPr>
          <w:rFonts w:ascii="Century Gothic" w:hAnsi="Century Gothic"/>
          <w:sz w:val="24"/>
          <w:szCs w:val="24"/>
        </w:rPr>
        <w:tab/>
        <w:t xml:space="preserve">Materials not to be supplied by </w:t>
      </w:r>
      <w:r w:rsidR="006510B9" w:rsidRPr="005254E9">
        <w:rPr>
          <w:rFonts w:ascii="Century Gothic" w:hAnsi="Century Gothic"/>
          <w:sz w:val="24"/>
          <w:szCs w:val="24"/>
        </w:rPr>
        <w:t>SLIC</w:t>
      </w:r>
      <w:bookmarkEnd w:id="16"/>
      <w:r w:rsidR="00B50C5E" w:rsidRPr="005254E9">
        <w:rPr>
          <w:rFonts w:ascii="Century Gothic" w:hAnsi="Century Gothic"/>
          <w:sz w:val="24"/>
          <w:szCs w:val="24"/>
        </w:rPr>
        <w:t xml:space="preserve"> </w:t>
      </w:r>
      <w:r w:rsidR="00B50C5E" w:rsidRPr="005254E9">
        <w:rPr>
          <w:rFonts w:ascii="Century Gothic" w:hAnsi="Century Gothic"/>
          <w:b w:val="0"/>
          <w:sz w:val="24"/>
          <w:szCs w:val="24"/>
        </w:rPr>
        <w:t xml:space="preserve"> </w:t>
      </w:r>
    </w:p>
    <w:p w14:paraId="40022970"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DFC86B4" w14:textId="77777777" w:rsidR="004B46E4" w:rsidRPr="005254E9" w:rsidRDefault="006510B9" w:rsidP="00BC2CC9">
      <w:pPr>
        <w:ind w:left="910"/>
        <w:rPr>
          <w:rFonts w:ascii="Century Gothic" w:hAnsi="Century Gothic"/>
          <w:sz w:val="24"/>
          <w:szCs w:val="24"/>
        </w:rPr>
      </w:pPr>
      <w:r w:rsidRPr="005254E9">
        <w:rPr>
          <w:rFonts w:ascii="Century Gothic" w:hAnsi="Century Gothic"/>
          <w:sz w:val="24"/>
          <w:szCs w:val="24"/>
        </w:rPr>
        <w:t>SLIC</w:t>
      </w:r>
      <w:r w:rsidR="00B50C5E" w:rsidRPr="005254E9">
        <w:rPr>
          <w:rFonts w:ascii="Century Gothic" w:hAnsi="Century Gothic"/>
          <w:sz w:val="24"/>
          <w:szCs w:val="24"/>
        </w:rPr>
        <w:t xml:space="preserve"> will not supply or procure for the Contractor any material and the contractor shall make his own arrangements therefore at his own </w:t>
      </w:r>
      <w:r w:rsidR="00C511B2">
        <w:rPr>
          <w:rFonts w:ascii="Century Gothic" w:hAnsi="Century Gothic"/>
          <w:sz w:val="24"/>
          <w:szCs w:val="24"/>
        </w:rPr>
        <w:t xml:space="preserve">risk, </w:t>
      </w:r>
      <w:r w:rsidR="00B50C5E" w:rsidRPr="005254E9">
        <w:rPr>
          <w:rFonts w:ascii="Century Gothic" w:hAnsi="Century Gothic"/>
          <w:sz w:val="24"/>
          <w:szCs w:val="24"/>
        </w:rPr>
        <w:t>cost</w:t>
      </w:r>
      <w:r w:rsidR="00C511B2">
        <w:rPr>
          <w:rFonts w:ascii="Century Gothic" w:hAnsi="Century Gothic"/>
          <w:sz w:val="24"/>
          <w:szCs w:val="24"/>
        </w:rPr>
        <w:t xml:space="preserve"> &amp; consequences</w:t>
      </w:r>
      <w:r w:rsidR="00B50C5E" w:rsidRPr="005254E9">
        <w:rPr>
          <w:rFonts w:ascii="Century Gothic" w:hAnsi="Century Gothic"/>
          <w:sz w:val="24"/>
          <w:szCs w:val="24"/>
        </w:rPr>
        <w:t xml:space="preserve">. </w:t>
      </w:r>
    </w:p>
    <w:p w14:paraId="4BC87923" w14:textId="77777777" w:rsidR="004B46E4" w:rsidRPr="005254E9" w:rsidRDefault="00B50C5E">
      <w:pPr>
        <w:spacing w:after="0" w:line="240" w:lineRule="auto"/>
        <w:ind w:left="180" w:right="9750" w:firstLine="0"/>
        <w:jc w:val="left"/>
        <w:rPr>
          <w:rFonts w:ascii="Century Gothic" w:hAnsi="Century Gothic"/>
          <w:sz w:val="24"/>
          <w:szCs w:val="24"/>
        </w:rPr>
      </w:pP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64DC1412" w14:textId="77777777" w:rsidR="004B46E4" w:rsidRPr="005254E9" w:rsidRDefault="007F5330" w:rsidP="00FF3263">
      <w:pPr>
        <w:spacing w:line="249" w:lineRule="auto"/>
        <w:ind w:left="900" w:hanging="720"/>
        <w:jc w:val="left"/>
        <w:rPr>
          <w:rFonts w:ascii="Century Gothic" w:hAnsi="Century Gothic"/>
          <w:sz w:val="24"/>
          <w:szCs w:val="24"/>
        </w:rPr>
      </w:pPr>
      <w:r>
        <w:rPr>
          <w:rFonts w:ascii="Century Gothic" w:hAnsi="Century Gothic"/>
          <w:b/>
          <w:sz w:val="24"/>
          <w:szCs w:val="24"/>
        </w:rPr>
        <w:t>6</w:t>
      </w:r>
      <w:r w:rsidR="00B50C5E" w:rsidRPr="005254E9">
        <w:rPr>
          <w:rFonts w:ascii="Century Gothic" w:hAnsi="Century Gothic"/>
          <w:b/>
          <w:sz w:val="24"/>
          <w:szCs w:val="24"/>
        </w:rPr>
        <w:t xml:space="preserve">.0 </w:t>
      </w:r>
      <w:r w:rsidR="00B50C5E" w:rsidRPr="005254E9">
        <w:rPr>
          <w:rFonts w:ascii="Century Gothic" w:hAnsi="Century Gothic"/>
          <w:b/>
          <w:sz w:val="24"/>
          <w:szCs w:val="24"/>
        </w:rPr>
        <w:tab/>
        <w:t xml:space="preserve">Execution of work. </w:t>
      </w:r>
      <w:r w:rsidR="00B50C5E" w:rsidRPr="005254E9">
        <w:rPr>
          <w:rFonts w:ascii="Century Gothic" w:hAnsi="Century Gothic"/>
          <w:sz w:val="24"/>
          <w:szCs w:val="24"/>
        </w:rPr>
        <w:t xml:space="preserve"> </w:t>
      </w:r>
    </w:p>
    <w:p w14:paraId="69FAE701"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597D03DA" w14:textId="77777777" w:rsidR="004B46E4" w:rsidRDefault="007F5330" w:rsidP="00F879EC">
      <w:pPr>
        <w:ind w:left="895" w:hanging="720"/>
        <w:rPr>
          <w:rFonts w:ascii="Century Gothic" w:hAnsi="Century Gothic"/>
          <w:sz w:val="24"/>
          <w:szCs w:val="24"/>
        </w:rPr>
      </w:pPr>
      <w:r>
        <w:rPr>
          <w:rFonts w:ascii="Century Gothic" w:hAnsi="Century Gothic"/>
          <w:sz w:val="24"/>
          <w:szCs w:val="24"/>
        </w:rPr>
        <w:t>6</w:t>
      </w:r>
      <w:r w:rsidR="00B50C5E" w:rsidRPr="005254E9">
        <w:rPr>
          <w:rFonts w:ascii="Century Gothic" w:hAnsi="Century Gothic"/>
          <w:sz w:val="24"/>
          <w:szCs w:val="24"/>
        </w:rPr>
        <w:t xml:space="preserve">.1  </w:t>
      </w:r>
      <w:r w:rsidR="00EF7CE2">
        <w:rPr>
          <w:rFonts w:ascii="Century Gothic" w:hAnsi="Century Gothic"/>
          <w:sz w:val="24"/>
          <w:szCs w:val="24"/>
        </w:rPr>
        <w:tab/>
      </w:r>
      <w:r w:rsidR="00B50C5E" w:rsidRPr="005254E9">
        <w:rPr>
          <w:rFonts w:ascii="Century Gothic" w:hAnsi="Century Gothic"/>
          <w:sz w:val="24"/>
          <w:szCs w:val="24"/>
        </w:rPr>
        <w:t xml:space="preserve">The contractor shall execute the whole and every part of the work in the most professional and workmanlike manner both as regards materials and otherwise in every respect in strict accordance with the agreement, site requirements &amp; instructions of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00B50C5E" w:rsidRPr="005254E9">
        <w:rPr>
          <w:rFonts w:ascii="Century Gothic" w:hAnsi="Century Gothic"/>
          <w:sz w:val="24"/>
          <w:szCs w:val="24"/>
        </w:rPr>
        <w:t xml:space="preserve">. The contractor shall comply with the provisions of the contract and with the care and diligence &amp; execute and maintain the installations and provide all </w:t>
      </w:r>
      <w:proofErr w:type="spellStart"/>
      <w:r w:rsidR="00B50C5E" w:rsidRPr="005254E9">
        <w:rPr>
          <w:rFonts w:ascii="Century Gothic" w:hAnsi="Century Gothic"/>
          <w:sz w:val="24"/>
          <w:szCs w:val="24"/>
        </w:rPr>
        <w:t>labour</w:t>
      </w:r>
      <w:proofErr w:type="spellEnd"/>
      <w:r w:rsidR="00B50C5E" w:rsidRPr="005254E9">
        <w:rPr>
          <w:rFonts w:ascii="Century Gothic" w:hAnsi="Century Gothic"/>
          <w:sz w:val="24"/>
          <w:szCs w:val="24"/>
        </w:rPr>
        <w:t xml:space="preserve"> and materials, tools and plants in so far as necessary for providing these or as inferred from the contract. The Contractor shall take full responsibility for adequacy, suitability and safety of all the wor</w:t>
      </w:r>
      <w:r w:rsidR="004D7BAA">
        <w:rPr>
          <w:rFonts w:ascii="Century Gothic" w:hAnsi="Century Gothic"/>
          <w:sz w:val="24"/>
          <w:szCs w:val="24"/>
        </w:rPr>
        <w:t>ks and methods of maintenance.</w:t>
      </w:r>
    </w:p>
    <w:p w14:paraId="2C09B104" w14:textId="77777777" w:rsidR="004D7BAA" w:rsidRPr="005254E9" w:rsidRDefault="004D7BAA" w:rsidP="004D7BAA">
      <w:pPr>
        <w:ind w:left="895" w:right="528" w:hanging="720"/>
        <w:rPr>
          <w:rFonts w:ascii="Century Gothic" w:hAnsi="Century Gothic"/>
          <w:sz w:val="24"/>
          <w:szCs w:val="24"/>
        </w:rPr>
      </w:pPr>
    </w:p>
    <w:p w14:paraId="0AD8B2BC" w14:textId="77777777" w:rsidR="004B46E4" w:rsidRPr="005254E9" w:rsidRDefault="007F5330" w:rsidP="00BC2CC9">
      <w:pPr>
        <w:ind w:left="895" w:hanging="720"/>
        <w:rPr>
          <w:rFonts w:ascii="Century Gothic" w:hAnsi="Century Gothic"/>
          <w:sz w:val="24"/>
          <w:szCs w:val="24"/>
        </w:rPr>
      </w:pPr>
      <w:r>
        <w:rPr>
          <w:rFonts w:ascii="Century Gothic" w:hAnsi="Century Gothic"/>
          <w:sz w:val="24"/>
          <w:szCs w:val="24"/>
        </w:rPr>
        <w:lastRenderedPageBreak/>
        <w:t>6</w:t>
      </w:r>
      <w:r w:rsidR="00B50C5E" w:rsidRPr="005254E9">
        <w:rPr>
          <w:rFonts w:ascii="Century Gothic" w:hAnsi="Century Gothic"/>
          <w:sz w:val="24"/>
          <w:szCs w:val="24"/>
        </w:rPr>
        <w:t xml:space="preserve">.2 </w:t>
      </w:r>
      <w:r w:rsidR="00EF7CE2">
        <w:rPr>
          <w:rFonts w:ascii="Century Gothic" w:hAnsi="Century Gothic"/>
          <w:sz w:val="24"/>
          <w:szCs w:val="24"/>
        </w:rPr>
        <w:tab/>
      </w:r>
      <w:r w:rsidR="00B50C5E" w:rsidRPr="005254E9">
        <w:rPr>
          <w:rFonts w:ascii="Century Gothic" w:hAnsi="Century Gothic"/>
          <w:sz w:val="24"/>
          <w:szCs w:val="24"/>
        </w:rPr>
        <w:t xml:space="preserve">The contractor is required to obtain approval of Engineer –in-charge in respect of Periodical preventive maintenance schedule for all the assets in the complex under the scope of this contract, within 15 days from the date of letter of award. </w:t>
      </w:r>
    </w:p>
    <w:p w14:paraId="364D8654"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5727088D" w14:textId="77777777" w:rsidR="004B46E4" w:rsidRPr="005254E9" w:rsidRDefault="007F5330" w:rsidP="00BC2CC9">
      <w:pPr>
        <w:ind w:left="895" w:hanging="720"/>
        <w:rPr>
          <w:rFonts w:ascii="Century Gothic" w:hAnsi="Century Gothic"/>
          <w:sz w:val="24"/>
          <w:szCs w:val="24"/>
        </w:rPr>
      </w:pPr>
      <w:r>
        <w:rPr>
          <w:rFonts w:ascii="Century Gothic" w:hAnsi="Century Gothic"/>
          <w:sz w:val="24"/>
          <w:szCs w:val="24"/>
        </w:rPr>
        <w:t>6</w:t>
      </w:r>
      <w:r w:rsidR="00B50C5E" w:rsidRPr="005254E9">
        <w:rPr>
          <w:rFonts w:ascii="Century Gothic" w:hAnsi="Century Gothic"/>
          <w:sz w:val="24"/>
          <w:szCs w:val="24"/>
        </w:rPr>
        <w:t xml:space="preserve">.3 </w:t>
      </w:r>
      <w:r w:rsidR="00EF7CE2">
        <w:rPr>
          <w:rFonts w:ascii="Century Gothic" w:hAnsi="Century Gothic"/>
          <w:sz w:val="24"/>
          <w:szCs w:val="24"/>
        </w:rPr>
        <w:tab/>
      </w:r>
      <w:r w:rsidR="00B50C5E" w:rsidRPr="005254E9">
        <w:rPr>
          <w:rFonts w:ascii="Century Gothic" w:hAnsi="Century Gothic"/>
          <w:sz w:val="24"/>
          <w:szCs w:val="24"/>
        </w:rPr>
        <w:t xml:space="preserve">The contractor is required to submit the copy of the Service report of OEMs or their authorized agency (if any) or agency approved by </w:t>
      </w:r>
      <w:r w:rsidR="006510B9" w:rsidRPr="005254E9">
        <w:rPr>
          <w:rFonts w:ascii="Century Gothic" w:hAnsi="Century Gothic"/>
          <w:sz w:val="24"/>
          <w:szCs w:val="24"/>
        </w:rPr>
        <w:t>SLIC</w:t>
      </w:r>
      <w:r w:rsidR="00B50C5E" w:rsidRPr="005254E9">
        <w:rPr>
          <w:rFonts w:ascii="Century Gothic" w:hAnsi="Century Gothic"/>
          <w:sz w:val="24"/>
          <w:szCs w:val="24"/>
        </w:rPr>
        <w:t xml:space="preserve"> (as the case may be) after attending defect/preventive maintenance as per schedule of OEMs or the schedule approved by </w:t>
      </w:r>
      <w:r w:rsidR="006510B9" w:rsidRPr="005254E9">
        <w:rPr>
          <w:rFonts w:ascii="Century Gothic" w:hAnsi="Century Gothic"/>
          <w:sz w:val="24"/>
          <w:szCs w:val="24"/>
        </w:rPr>
        <w:t>SLIC</w:t>
      </w:r>
      <w:r w:rsidR="00B50C5E" w:rsidRPr="005254E9">
        <w:rPr>
          <w:rFonts w:ascii="Century Gothic" w:hAnsi="Century Gothic"/>
          <w:sz w:val="24"/>
          <w:szCs w:val="24"/>
        </w:rPr>
        <w:t xml:space="preserve"> for the installations for maintenance of which OEMs has not been defined in the tender documents</w:t>
      </w:r>
      <w:r w:rsidR="00B50C5E" w:rsidRPr="005254E9">
        <w:rPr>
          <w:rFonts w:ascii="Century Gothic" w:hAnsi="Century Gothic"/>
          <w:b/>
          <w:sz w:val="24"/>
          <w:szCs w:val="24"/>
        </w:rPr>
        <w:t xml:space="preserve">. </w:t>
      </w:r>
    </w:p>
    <w:p w14:paraId="0F7FE05E"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37CF3324" w14:textId="77777777" w:rsidR="004B46E4" w:rsidRPr="005254E9" w:rsidRDefault="007F5330" w:rsidP="00C71C40">
      <w:pPr>
        <w:tabs>
          <w:tab w:val="left" w:pos="900"/>
        </w:tabs>
        <w:ind w:left="900" w:hanging="720"/>
        <w:jc w:val="left"/>
        <w:rPr>
          <w:rFonts w:ascii="Century Gothic" w:hAnsi="Century Gothic"/>
          <w:sz w:val="24"/>
          <w:szCs w:val="24"/>
        </w:rPr>
      </w:pPr>
      <w:r>
        <w:rPr>
          <w:rFonts w:ascii="Century Gothic" w:hAnsi="Century Gothic"/>
          <w:sz w:val="24"/>
          <w:szCs w:val="24"/>
        </w:rPr>
        <w:t>6</w:t>
      </w:r>
      <w:r w:rsidR="00FF3263">
        <w:rPr>
          <w:rFonts w:ascii="Century Gothic" w:hAnsi="Century Gothic"/>
          <w:sz w:val="24"/>
          <w:szCs w:val="24"/>
        </w:rPr>
        <w:t>.4</w:t>
      </w:r>
      <w:r w:rsidR="00B50C5E" w:rsidRPr="000459EE">
        <w:rPr>
          <w:rFonts w:ascii="Century Gothic" w:hAnsi="Century Gothic"/>
          <w:b/>
          <w:bCs/>
          <w:sz w:val="24"/>
          <w:szCs w:val="24"/>
        </w:rPr>
        <w:tab/>
        <w:t xml:space="preserve">The </w:t>
      </w:r>
      <w:r w:rsidR="008170F5">
        <w:rPr>
          <w:rFonts w:ascii="Century Gothic" w:hAnsi="Century Gothic"/>
          <w:b/>
          <w:bCs/>
          <w:sz w:val="24"/>
          <w:szCs w:val="24"/>
        </w:rPr>
        <w:t>e</w:t>
      </w:r>
      <w:r w:rsidR="00AD1216" w:rsidRPr="000459EE">
        <w:rPr>
          <w:rFonts w:ascii="Century Gothic" w:hAnsi="Century Gothic"/>
          <w:b/>
          <w:bCs/>
          <w:sz w:val="24"/>
          <w:szCs w:val="24"/>
        </w:rPr>
        <w:t xml:space="preserve">ngineer/ </w:t>
      </w:r>
      <w:r w:rsidR="00BC2CC9">
        <w:rPr>
          <w:rFonts w:ascii="Century Gothic" w:hAnsi="Century Gothic"/>
          <w:b/>
          <w:bCs/>
          <w:sz w:val="24"/>
          <w:szCs w:val="24"/>
        </w:rPr>
        <w:t>c</w:t>
      </w:r>
      <w:r w:rsidR="006F068E">
        <w:rPr>
          <w:rFonts w:ascii="Century Gothic" w:hAnsi="Century Gothic"/>
          <w:b/>
          <w:bCs/>
          <w:sz w:val="24"/>
          <w:szCs w:val="24"/>
        </w:rPr>
        <w:t>aretaker</w:t>
      </w:r>
      <w:r w:rsidR="00B50C5E" w:rsidRPr="000459EE">
        <w:rPr>
          <w:rFonts w:ascii="Century Gothic" w:hAnsi="Century Gothic"/>
          <w:b/>
          <w:bCs/>
          <w:sz w:val="24"/>
          <w:szCs w:val="24"/>
        </w:rPr>
        <w:t xml:space="preserve"> shall have power:-</w:t>
      </w:r>
      <w:r w:rsidR="00B50C5E" w:rsidRPr="005254E9">
        <w:rPr>
          <w:rFonts w:ascii="Century Gothic" w:hAnsi="Century Gothic"/>
          <w:sz w:val="24"/>
          <w:szCs w:val="24"/>
        </w:rPr>
        <w:t xml:space="preserve">  </w:t>
      </w:r>
    </w:p>
    <w:p w14:paraId="22E9C060" w14:textId="77777777" w:rsidR="004B46E4" w:rsidRPr="005254E9" w:rsidRDefault="00B50C5E" w:rsidP="00FF3263">
      <w:pPr>
        <w:spacing w:after="0" w:line="259" w:lineRule="auto"/>
        <w:ind w:left="900" w:hanging="720"/>
        <w:jc w:val="left"/>
        <w:rPr>
          <w:rFonts w:ascii="Century Gothic" w:hAnsi="Century Gothic"/>
          <w:sz w:val="24"/>
          <w:szCs w:val="24"/>
        </w:rPr>
      </w:pPr>
      <w:r w:rsidRPr="005254E9">
        <w:rPr>
          <w:rFonts w:ascii="Century Gothic" w:hAnsi="Century Gothic"/>
          <w:sz w:val="24"/>
          <w:szCs w:val="24"/>
        </w:rPr>
        <w:t xml:space="preserve">  </w:t>
      </w:r>
    </w:p>
    <w:p w14:paraId="7C85E39C" w14:textId="77777777" w:rsidR="004B46E4" w:rsidRPr="005254E9" w:rsidRDefault="00B50C5E" w:rsidP="00FF3263">
      <w:pPr>
        <w:ind w:left="1440" w:hanging="490"/>
        <w:rPr>
          <w:rFonts w:ascii="Century Gothic" w:hAnsi="Century Gothic"/>
          <w:sz w:val="24"/>
          <w:szCs w:val="24"/>
        </w:rPr>
      </w:pPr>
      <w:proofErr w:type="spellStart"/>
      <w:r w:rsidRPr="005254E9">
        <w:rPr>
          <w:rFonts w:ascii="Century Gothic" w:hAnsi="Century Gothic"/>
          <w:sz w:val="24"/>
          <w:szCs w:val="24"/>
        </w:rPr>
        <w:t>i</w:t>
      </w:r>
      <w:proofErr w:type="spellEnd"/>
      <w:r w:rsidRPr="005254E9">
        <w:rPr>
          <w:rFonts w:ascii="Century Gothic" w:hAnsi="Century Gothic"/>
          <w:sz w:val="24"/>
          <w:szCs w:val="24"/>
        </w:rPr>
        <w:t xml:space="preserve">) </w:t>
      </w:r>
      <w:r w:rsidR="000459EE">
        <w:rPr>
          <w:rFonts w:ascii="Century Gothic" w:hAnsi="Century Gothic"/>
          <w:sz w:val="24"/>
          <w:szCs w:val="24"/>
        </w:rPr>
        <w:tab/>
      </w:r>
      <w:r w:rsidRPr="005254E9">
        <w:rPr>
          <w:rFonts w:ascii="Century Gothic" w:hAnsi="Century Gothic"/>
          <w:sz w:val="24"/>
          <w:szCs w:val="24"/>
        </w:rPr>
        <w:t>To make alteration in, omissions from, additions to, or substitutions for the original instructions that may appear to him to be necessary or advisable during the progress of the work, and</w:t>
      </w:r>
    </w:p>
    <w:p w14:paraId="3779D57A" w14:textId="77777777" w:rsidR="004B46E4" w:rsidRPr="005254E9" w:rsidRDefault="00B50C5E" w:rsidP="00BC2CC9">
      <w:pPr>
        <w:ind w:left="1350" w:hanging="450"/>
        <w:rPr>
          <w:rFonts w:ascii="Century Gothic" w:hAnsi="Century Gothic"/>
          <w:sz w:val="24"/>
          <w:szCs w:val="24"/>
        </w:rPr>
      </w:pPr>
      <w:r w:rsidRPr="005254E9">
        <w:rPr>
          <w:rFonts w:ascii="Century Gothic" w:hAnsi="Century Gothic"/>
          <w:sz w:val="24"/>
          <w:szCs w:val="24"/>
        </w:rPr>
        <w:t xml:space="preserve">ii) </w:t>
      </w:r>
      <w:r w:rsidR="000459EE">
        <w:rPr>
          <w:rFonts w:ascii="Century Gothic" w:hAnsi="Century Gothic"/>
          <w:sz w:val="24"/>
          <w:szCs w:val="24"/>
        </w:rPr>
        <w:tab/>
      </w:r>
      <w:r w:rsidRPr="005254E9">
        <w:rPr>
          <w:rFonts w:ascii="Century Gothic" w:hAnsi="Century Gothic"/>
          <w:sz w:val="24"/>
          <w:szCs w:val="24"/>
        </w:rPr>
        <w:t xml:space="preserve">To omit a part of the works in case of non- availability of a portion of the site or for any other reasons and the contractor shall be bound to carry out the works in accordance with any instructions given to him in writing by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and such alterations, omissions, additions or substitutions 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w:t>
      </w:r>
      <w:r w:rsidR="000459EE">
        <w:rPr>
          <w:rFonts w:ascii="Century Gothic" w:hAnsi="Century Gothic"/>
          <w:sz w:val="24"/>
          <w:szCs w:val="24"/>
        </w:rPr>
        <w:t>main work or on assessed rates.</w:t>
      </w:r>
    </w:p>
    <w:p w14:paraId="57FF8242" w14:textId="77777777" w:rsidR="004B46E4" w:rsidRPr="005254E9" w:rsidRDefault="004B46E4" w:rsidP="00AE134E">
      <w:pPr>
        <w:spacing w:after="0" w:line="259" w:lineRule="auto"/>
        <w:ind w:left="0" w:firstLine="0"/>
        <w:jc w:val="left"/>
        <w:rPr>
          <w:rFonts w:ascii="Century Gothic" w:hAnsi="Century Gothic"/>
          <w:sz w:val="24"/>
          <w:szCs w:val="24"/>
        </w:rPr>
      </w:pPr>
    </w:p>
    <w:p w14:paraId="00350F1F" w14:textId="77777777" w:rsidR="004B46E4" w:rsidRPr="005254E9" w:rsidRDefault="007F5330" w:rsidP="00BC2CC9">
      <w:pPr>
        <w:ind w:left="900" w:hanging="720"/>
        <w:jc w:val="left"/>
        <w:rPr>
          <w:rFonts w:ascii="Century Gothic" w:hAnsi="Century Gothic"/>
          <w:sz w:val="24"/>
          <w:szCs w:val="24"/>
        </w:rPr>
      </w:pPr>
      <w:r>
        <w:rPr>
          <w:rFonts w:ascii="Century Gothic" w:hAnsi="Century Gothic"/>
          <w:sz w:val="24"/>
          <w:szCs w:val="24"/>
        </w:rPr>
        <w:t>6</w:t>
      </w:r>
      <w:r w:rsidR="00FF3263">
        <w:rPr>
          <w:rFonts w:ascii="Century Gothic" w:hAnsi="Century Gothic"/>
          <w:sz w:val="24"/>
          <w:szCs w:val="24"/>
        </w:rPr>
        <w:t>.5</w:t>
      </w:r>
      <w:r w:rsidR="00B50C5E" w:rsidRPr="005254E9">
        <w:rPr>
          <w:rFonts w:ascii="Century Gothic" w:hAnsi="Century Gothic"/>
          <w:sz w:val="24"/>
          <w:szCs w:val="24"/>
        </w:rPr>
        <w:tab/>
        <w:t xml:space="preserve">Rates for altered or substituted or additional work or extra item shall be determined as follows;  </w:t>
      </w:r>
    </w:p>
    <w:p w14:paraId="0E91D661"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0BDA10F9" w14:textId="77777777" w:rsidR="004B46E4" w:rsidRPr="005254E9" w:rsidRDefault="00B50C5E" w:rsidP="002351C2">
      <w:pPr>
        <w:numPr>
          <w:ilvl w:val="0"/>
          <w:numId w:val="5"/>
        </w:numPr>
        <w:ind w:left="1440" w:hanging="630"/>
        <w:rPr>
          <w:rFonts w:ascii="Century Gothic" w:hAnsi="Century Gothic"/>
          <w:sz w:val="24"/>
          <w:szCs w:val="24"/>
        </w:rPr>
      </w:pPr>
      <w:r w:rsidRPr="005254E9">
        <w:rPr>
          <w:rFonts w:ascii="Century Gothic" w:hAnsi="Century Gothic"/>
          <w:sz w:val="24"/>
          <w:szCs w:val="24"/>
        </w:rPr>
        <w:t xml:space="preserve">If the rate for altered or substituted item of work is specified in the schedule of quantities; the contractor shall carry out the altered or substituted items at the same rate. In the case of composite tenders, where two or more schedules of quantities may form part of the contract, the applicable rate shall be taken from the schedule of quantities of that particular part in which the deviation is involved, failing that at the lowest applicable rate for the same item of work in the other schedules of quantities.  </w:t>
      </w:r>
    </w:p>
    <w:p w14:paraId="47C9D81C" w14:textId="77777777" w:rsidR="004B46E4" w:rsidRPr="005254E9" w:rsidRDefault="00B50C5E" w:rsidP="00FF3263">
      <w:pPr>
        <w:spacing w:after="0" w:line="259" w:lineRule="auto"/>
        <w:ind w:left="1350" w:hanging="450"/>
        <w:jc w:val="left"/>
        <w:rPr>
          <w:rFonts w:ascii="Century Gothic" w:hAnsi="Century Gothic"/>
          <w:sz w:val="24"/>
          <w:szCs w:val="24"/>
        </w:rPr>
      </w:pPr>
      <w:r w:rsidRPr="005254E9">
        <w:rPr>
          <w:rFonts w:ascii="Century Gothic" w:hAnsi="Century Gothic"/>
          <w:sz w:val="24"/>
          <w:szCs w:val="24"/>
        </w:rPr>
        <w:t xml:space="preserve">  </w:t>
      </w:r>
    </w:p>
    <w:p w14:paraId="25748A4A" w14:textId="77777777" w:rsidR="004B46E4" w:rsidRPr="005254E9" w:rsidRDefault="00B50C5E" w:rsidP="002351C2">
      <w:pPr>
        <w:numPr>
          <w:ilvl w:val="0"/>
          <w:numId w:val="5"/>
        </w:numPr>
        <w:ind w:left="1350" w:hanging="630"/>
        <w:rPr>
          <w:rFonts w:ascii="Century Gothic" w:hAnsi="Century Gothic"/>
          <w:sz w:val="24"/>
          <w:szCs w:val="24"/>
        </w:rPr>
      </w:pPr>
      <w:r w:rsidRPr="005254E9">
        <w:rPr>
          <w:rFonts w:ascii="Century Gothic" w:hAnsi="Century Gothic"/>
          <w:sz w:val="24"/>
          <w:szCs w:val="24"/>
        </w:rPr>
        <w:t xml:space="preserve">If the rate for any altered or substituted item of work is not specified in the schedule of quantities, the rate for that item shall be derived from the rate for the nearest similar item specified therein. In case of composite tenders where two or more schedule of quantities form part of the contract, the rate shall be derived from the nearest similar item in the schedule of quantities of </w:t>
      </w:r>
      <w:r w:rsidRPr="005254E9">
        <w:rPr>
          <w:rFonts w:ascii="Century Gothic" w:hAnsi="Century Gothic"/>
          <w:sz w:val="24"/>
          <w:szCs w:val="24"/>
        </w:rPr>
        <w:lastRenderedPageBreak/>
        <w:t>the particular part of works in which the deviation is involved failing that from the lowest of the nearest similar items in other schedule of quantities.</w:t>
      </w:r>
    </w:p>
    <w:p w14:paraId="02E9F5F4" w14:textId="77777777" w:rsidR="004B46E4" w:rsidRPr="005254E9" w:rsidRDefault="00B50C5E" w:rsidP="00FF3263">
      <w:pPr>
        <w:spacing w:after="0" w:line="259" w:lineRule="auto"/>
        <w:ind w:left="1350" w:hanging="450"/>
        <w:jc w:val="left"/>
        <w:rPr>
          <w:rFonts w:ascii="Century Gothic" w:hAnsi="Century Gothic"/>
          <w:sz w:val="24"/>
          <w:szCs w:val="24"/>
        </w:rPr>
      </w:pPr>
      <w:r w:rsidRPr="005254E9">
        <w:rPr>
          <w:rFonts w:ascii="Century Gothic" w:hAnsi="Century Gothic"/>
          <w:sz w:val="24"/>
          <w:szCs w:val="24"/>
        </w:rPr>
        <w:t xml:space="preserve">  </w:t>
      </w:r>
    </w:p>
    <w:p w14:paraId="648D468A" w14:textId="77777777" w:rsidR="004B46E4" w:rsidRPr="005254E9" w:rsidRDefault="00B50C5E" w:rsidP="002351C2">
      <w:pPr>
        <w:numPr>
          <w:ilvl w:val="0"/>
          <w:numId w:val="5"/>
        </w:numPr>
        <w:ind w:left="1350" w:hanging="630"/>
        <w:rPr>
          <w:rFonts w:ascii="Century Gothic" w:hAnsi="Century Gothic"/>
          <w:sz w:val="24"/>
          <w:szCs w:val="24"/>
        </w:rPr>
      </w:pPr>
      <w:r w:rsidRPr="005254E9">
        <w:rPr>
          <w:rFonts w:ascii="Century Gothic" w:hAnsi="Century Gothic"/>
          <w:sz w:val="24"/>
          <w:szCs w:val="24"/>
        </w:rPr>
        <w:t xml:space="preserve">If the rate for any additional or substituted item of work cannot be determined in the manner specified above, the contractor shall, within 15 days of the date of receipt of the order to carry out the said work, inform the Engineer- in-Charge of the rate which he proposes to claim for such item of work, supported by analysis of the rate claimed, and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shall, within one month thereafter, after giving due consideration to the rate claimed by the contractor, determine the rate on the basis of market rate(s). In the event of the contractor failing to inform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within the stipulated period of time, the rate which he proposes to claim, the rate for such item shall be determined by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on the basis of market rate(s).</w:t>
      </w:r>
    </w:p>
    <w:p w14:paraId="1AD7FF1E"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6B62EA5A" w14:textId="77777777" w:rsidR="004B46E4" w:rsidRPr="005254E9" w:rsidRDefault="007F5330" w:rsidP="00FF3263">
      <w:pPr>
        <w:tabs>
          <w:tab w:val="left" w:pos="900"/>
        </w:tabs>
        <w:spacing w:line="249" w:lineRule="auto"/>
        <w:ind w:left="900" w:hanging="720"/>
        <w:jc w:val="left"/>
        <w:rPr>
          <w:rFonts w:ascii="Century Gothic" w:hAnsi="Century Gothic"/>
          <w:sz w:val="24"/>
          <w:szCs w:val="24"/>
        </w:rPr>
      </w:pPr>
      <w:r>
        <w:rPr>
          <w:rFonts w:ascii="Century Gothic" w:hAnsi="Century Gothic"/>
          <w:bCs/>
          <w:sz w:val="24"/>
          <w:szCs w:val="24"/>
        </w:rPr>
        <w:t>7</w:t>
      </w:r>
      <w:r w:rsidR="00B50C5E" w:rsidRPr="00630A5C">
        <w:rPr>
          <w:rFonts w:ascii="Century Gothic" w:hAnsi="Century Gothic"/>
          <w:bCs/>
          <w:sz w:val="24"/>
          <w:szCs w:val="24"/>
        </w:rPr>
        <w:t>.0</w:t>
      </w:r>
      <w:r w:rsidR="00B50C5E" w:rsidRPr="005254E9">
        <w:rPr>
          <w:rFonts w:ascii="Century Gothic" w:hAnsi="Century Gothic"/>
          <w:b/>
          <w:sz w:val="24"/>
          <w:szCs w:val="24"/>
        </w:rPr>
        <w:t xml:space="preserve"> </w:t>
      </w:r>
      <w:r w:rsidR="00B50C5E" w:rsidRPr="005254E9">
        <w:rPr>
          <w:rFonts w:ascii="Century Gothic" w:hAnsi="Century Gothic"/>
          <w:b/>
          <w:sz w:val="24"/>
          <w:szCs w:val="24"/>
        </w:rPr>
        <w:tab/>
        <w:t xml:space="preserve">Contractors to Supply Tools &amp; Plants etc. </w:t>
      </w:r>
      <w:r w:rsidR="00B50C5E" w:rsidRPr="005254E9">
        <w:rPr>
          <w:rFonts w:ascii="Century Gothic" w:hAnsi="Century Gothic"/>
          <w:sz w:val="24"/>
          <w:szCs w:val="24"/>
        </w:rPr>
        <w:t xml:space="preserve"> </w:t>
      </w:r>
    </w:p>
    <w:p w14:paraId="4CC57156"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4D99C6C9" w14:textId="77777777" w:rsidR="004B46E4" w:rsidRPr="005254E9" w:rsidRDefault="00B50C5E" w:rsidP="00BC2CC9">
      <w:pPr>
        <w:ind w:left="910"/>
        <w:rPr>
          <w:rFonts w:ascii="Century Gothic" w:hAnsi="Century Gothic"/>
          <w:sz w:val="24"/>
          <w:szCs w:val="24"/>
        </w:rPr>
      </w:pPr>
      <w:r w:rsidRPr="005254E9">
        <w:rPr>
          <w:rFonts w:ascii="Century Gothic" w:hAnsi="Century Gothic"/>
          <w:sz w:val="24"/>
          <w:szCs w:val="24"/>
        </w:rPr>
        <w:t xml:space="preserve">The contractor shall provide at his own cost all materials , plant, tools, appliances, implements, ladders, scaffolding and temporary works etc. required for the proper execution of the work, whether original, altered or substituted and whether included in the specification or other documents forming part of the contract or referred to in these conditions or not, or which may be necessary for the purpose of satisfying or complying with the requirements of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as to any matter as to which under these conditions he is entitled to be satisfied, or which he is entitled to require together with carriage therefore to and from the work.  The contractor shall also supply without charge the requisite number of persons with the means and materials, necessary for the purpose of setting out works and counting, weighing and assisting the measurement for examination at any time and from time to time of the work or materials. Failing his so doing the same may be provided by the Engineer in charge at the expense of the contractor and the expenses may be deducted, from any money due to the contractor, under this contract or otherwise and / or from his security deposit or the proceeds of sale thereof, or of a sufficient portions thereof.   </w:t>
      </w:r>
    </w:p>
    <w:p w14:paraId="1F6BDEFE" w14:textId="77777777" w:rsidR="004B46E4" w:rsidRPr="005254E9" w:rsidRDefault="00B50C5E">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0856852D" w14:textId="77777777" w:rsidR="004B46E4" w:rsidRPr="005254E9" w:rsidRDefault="00B50C5E" w:rsidP="00BC2CC9">
      <w:pPr>
        <w:ind w:left="910"/>
        <w:rPr>
          <w:rFonts w:ascii="Century Gothic" w:hAnsi="Century Gothic"/>
          <w:sz w:val="24"/>
          <w:szCs w:val="24"/>
        </w:rPr>
      </w:pPr>
      <w:r w:rsidRPr="005254E9">
        <w:rPr>
          <w:rFonts w:ascii="Century Gothic" w:hAnsi="Century Gothic"/>
          <w:sz w:val="24"/>
          <w:szCs w:val="24"/>
        </w:rPr>
        <w:t xml:space="preserve">While bringing the </w:t>
      </w:r>
      <w:r w:rsidR="00D50231" w:rsidRPr="005254E9">
        <w:rPr>
          <w:rFonts w:ascii="Century Gothic" w:hAnsi="Century Gothic"/>
          <w:sz w:val="24"/>
          <w:szCs w:val="24"/>
        </w:rPr>
        <w:t>equipment</w:t>
      </w:r>
      <w:r w:rsidRPr="005254E9">
        <w:rPr>
          <w:rFonts w:ascii="Century Gothic" w:hAnsi="Century Gothic"/>
          <w:sz w:val="24"/>
          <w:szCs w:val="24"/>
        </w:rPr>
        <w:t xml:space="preserve"> inside </w:t>
      </w:r>
      <w:r w:rsidR="006510B9" w:rsidRPr="005254E9">
        <w:rPr>
          <w:rFonts w:ascii="Century Gothic" w:hAnsi="Century Gothic"/>
          <w:sz w:val="24"/>
          <w:szCs w:val="24"/>
        </w:rPr>
        <w:t>SLIC</w:t>
      </w:r>
      <w:r w:rsidRPr="005254E9">
        <w:rPr>
          <w:rFonts w:ascii="Century Gothic" w:hAnsi="Century Gothic"/>
          <w:sz w:val="24"/>
          <w:szCs w:val="24"/>
        </w:rPr>
        <w:t xml:space="preserve"> office comple</w:t>
      </w:r>
      <w:r w:rsidR="00AE134E">
        <w:rPr>
          <w:rFonts w:ascii="Century Gothic" w:hAnsi="Century Gothic"/>
          <w:sz w:val="24"/>
          <w:szCs w:val="24"/>
        </w:rPr>
        <w:t xml:space="preserve">x by the contractor, necessary </w:t>
      </w:r>
      <w:r w:rsidRPr="005254E9">
        <w:rPr>
          <w:rFonts w:ascii="Century Gothic" w:hAnsi="Century Gothic"/>
          <w:sz w:val="24"/>
          <w:szCs w:val="24"/>
        </w:rPr>
        <w:t xml:space="preserve">for execution of the work, the contractor shall get them verified through the representative nominated by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and security at the time of commencement of the work.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and security and contractor shall keep such verified list of above </w:t>
      </w:r>
      <w:r w:rsidR="00D50231" w:rsidRPr="005254E9">
        <w:rPr>
          <w:rFonts w:ascii="Century Gothic" w:hAnsi="Century Gothic"/>
          <w:sz w:val="24"/>
          <w:szCs w:val="24"/>
        </w:rPr>
        <w:t>equipment</w:t>
      </w:r>
      <w:r w:rsidRPr="005254E9">
        <w:rPr>
          <w:rFonts w:ascii="Century Gothic" w:hAnsi="Century Gothic"/>
          <w:sz w:val="24"/>
          <w:szCs w:val="24"/>
        </w:rPr>
        <w:t xml:space="preserve"> in records. The gate pass shall be issued to the contractor in respect of those </w:t>
      </w:r>
      <w:r w:rsidR="00D50231" w:rsidRPr="005254E9">
        <w:rPr>
          <w:rFonts w:ascii="Century Gothic" w:hAnsi="Century Gothic"/>
          <w:sz w:val="24"/>
          <w:szCs w:val="24"/>
        </w:rPr>
        <w:t>equipment</w:t>
      </w:r>
      <w:r w:rsidRPr="005254E9">
        <w:rPr>
          <w:rFonts w:ascii="Century Gothic" w:hAnsi="Century Gothic"/>
          <w:sz w:val="24"/>
          <w:szCs w:val="24"/>
        </w:rPr>
        <w:t xml:space="preserve"> which have </w:t>
      </w:r>
      <w:r w:rsidRPr="005254E9">
        <w:rPr>
          <w:rFonts w:ascii="Century Gothic" w:hAnsi="Century Gothic"/>
          <w:sz w:val="24"/>
          <w:szCs w:val="24"/>
        </w:rPr>
        <w:lastRenderedPageBreak/>
        <w:t xml:space="preserve">been verified in the above list, to enable him to take back his equipment after completion of work. </w:t>
      </w:r>
    </w:p>
    <w:p w14:paraId="7A3FCD16" w14:textId="77777777" w:rsidR="004B46E4" w:rsidRPr="005254E9" w:rsidRDefault="004B46E4">
      <w:pPr>
        <w:spacing w:after="0" w:line="259" w:lineRule="auto"/>
        <w:ind w:left="180" w:firstLine="0"/>
        <w:jc w:val="left"/>
        <w:rPr>
          <w:rFonts w:ascii="Century Gothic" w:hAnsi="Century Gothic"/>
          <w:sz w:val="24"/>
          <w:szCs w:val="24"/>
        </w:rPr>
      </w:pPr>
    </w:p>
    <w:p w14:paraId="7CABB89A" w14:textId="77777777" w:rsidR="004B46E4" w:rsidRPr="005254E9" w:rsidRDefault="00B50C5E">
      <w:pPr>
        <w:pStyle w:val="Heading3"/>
        <w:tabs>
          <w:tab w:val="center" w:pos="1000"/>
          <w:tab w:val="center" w:pos="4359"/>
        </w:tabs>
        <w:ind w:left="0" w:right="0" w:firstLine="0"/>
        <w:jc w:val="left"/>
        <w:rPr>
          <w:rFonts w:ascii="Century Gothic" w:hAnsi="Century Gothic"/>
          <w:sz w:val="24"/>
          <w:szCs w:val="24"/>
        </w:rPr>
      </w:pPr>
      <w:r w:rsidRPr="005254E9">
        <w:rPr>
          <w:rFonts w:ascii="Century Gothic" w:eastAsia="Calibri" w:hAnsi="Century Gothic" w:cs="Calibri"/>
          <w:b w:val="0"/>
          <w:sz w:val="24"/>
          <w:szCs w:val="24"/>
        </w:rPr>
        <w:tab/>
      </w:r>
      <w:bookmarkStart w:id="17" w:name="_Toc179412090"/>
      <w:r w:rsidRPr="005254E9">
        <w:rPr>
          <w:rFonts w:ascii="Century Gothic" w:hAnsi="Century Gothic"/>
          <w:sz w:val="24"/>
          <w:szCs w:val="24"/>
        </w:rPr>
        <w:t xml:space="preserve">B:   </w:t>
      </w:r>
      <w:r w:rsidRPr="005254E9">
        <w:rPr>
          <w:rFonts w:ascii="Century Gothic" w:hAnsi="Century Gothic"/>
          <w:sz w:val="24"/>
          <w:szCs w:val="24"/>
        </w:rPr>
        <w:tab/>
        <w:t>Ensuring Payment and Amenities</w:t>
      </w:r>
      <w:r w:rsidR="00A553D6" w:rsidRPr="005254E9">
        <w:rPr>
          <w:rFonts w:ascii="Century Gothic" w:hAnsi="Century Gothic"/>
          <w:sz w:val="24"/>
          <w:szCs w:val="24"/>
        </w:rPr>
        <w:t xml:space="preserve"> to Workers if Contractor fails</w:t>
      </w:r>
      <w:bookmarkEnd w:id="17"/>
    </w:p>
    <w:p w14:paraId="62D5F6A3"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4563AD72" w14:textId="77777777" w:rsidR="004B46E4" w:rsidRPr="005254E9" w:rsidRDefault="00B50C5E" w:rsidP="00BC2CC9">
      <w:pPr>
        <w:ind w:left="910"/>
        <w:rPr>
          <w:rFonts w:ascii="Century Gothic" w:hAnsi="Century Gothic"/>
          <w:sz w:val="24"/>
          <w:szCs w:val="24"/>
        </w:rPr>
      </w:pPr>
      <w:r w:rsidRPr="005254E9">
        <w:rPr>
          <w:rFonts w:ascii="Century Gothic" w:hAnsi="Century Gothic"/>
          <w:sz w:val="24"/>
          <w:szCs w:val="24"/>
        </w:rPr>
        <w:t xml:space="preserve">In every case in which by virtue of the provisions of the </w:t>
      </w:r>
      <w:r w:rsidR="000A3F84" w:rsidRPr="005254E9">
        <w:rPr>
          <w:rFonts w:ascii="Century Gothic" w:hAnsi="Century Gothic"/>
          <w:sz w:val="24"/>
          <w:szCs w:val="24"/>
        </w:rPr>
        <w:t>Government of Pakistan Labor Policy 2010, Factories Act and Regulations &amp; Rules</w:t>
      </w:r>
      <w:r w:rsidRPr="005254E9">
        <w:rPr>
          <w:rFonts w:ascii="Century Gothic" w:hAnsi="Century Gothic"/>
          <w:sz w:val="24"/>
          <w:szCs w:val="24"/>
        </w:rPr>
        <w:t xml:space="preserve"> </w:t>
      </w:r>
      <w:r w:rsidR="000A3F84" w:rsidRPr="005254E9">
        <w:rPr>
          <w:rFonts w:ascii="Century Gothic" w:hAnsi="Century Gothic"/>
          <w:sz w:val="24"/>
          <w:szCs w:val="24"/>
        </w:rPr>
        <w:t xml:space="preserve">1934, Payment of Wages Act 1936 (Section 20), Minimum Wages Ordinance 1961 (adopted in 2012 – Section 9), Workmen’s Compensation Act 1923 </w:t>
      </w:r>
      <w:r w:rsidRPr="005254E9">
        <w:rPr>
          <w:rFonts w:ascii="Century Gothic" w:hAnsi="Century Gothic"/>
          <w:sz w:val="24"/>
          <w:szCs w:val="24"/>
        </w:rPr>
        <w:t xml:space="preserve">the Employer is obliged to pay any amounts of wages to a workman employed by the Contractor in execution of the works, or to incur any expenditure in providing welfare and health amenities required to be provided under the above said Act and the rules, or under the Rules framed by Government from time to time for the protection of health and sanitary arrangements for workers employed by the Employer’s Contractors, the Employer will recover from the Contractor the amount of wages so paid or the amount of expenditure so incurred; and without prejudice to the rights of the Employer, the Employer shall be at liberty to recover such amount or any part thereof by deducting it from the security deposit or from any sum due by the Employer to the Contractor whether under this contract or otherwise. The Employer shall not be bound to contest any claim made against it, except on the written request of the contractor and upon his giving to the Employer full security for all costs for which the Employer might become liable in contesting such claim.  </w:t>
      </w:r>
    </w:p>
    <w:p w14:paraId="1C01CD47" w14:textId="77777777" w:rsidR="004B46E4" w:rsidRPr="005254E9" w:rsidRDefault="00B50C5E" w:rsidP="009C467B">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0C2CCEA0" w14:textId="77777777" w:rsidR="004B46E4" w:rsidRPr="005254E9" w:rsidRDefault="007F5330" w:rsidP="00C71C40">
      <w:pPr>
        <w:pStyle w:val="Heading3"/>
        <w:tabs>
          <w:tab w:val="left" w:pos="900"/>
        </w:tabs>
        <w:ind w:left="900" w:right="0" w:hanging="720"/>
        <w:jc w:val="left"/>
        <w:rPr>
          <w:rFonts w:ascii="Century Gothic" w:hAnsi="Century Gothic"/>
          <w:sz w:val="24"/>
          <w:szCs w:val="24"/>
        </w:rPr>
      </w:pPr>
      <w:bookmarkStart w:id="18" w:name="_Toc179412091"/>
      <w:r>
        <w:rPr>
          <w:rFonts w:ascii="Century Gothic" w:hAnsi="Century Gothic"/>
          <w:b w:val="0"/>
          <w:bCs/>
          <w:sz w:val="24"/>
          <w:szCs w:val="24"/>
        </w:rPr>
        <w:t>8</w:t>
      </w:r>
      <w:r w:rsidR="00B50C5E" w:rsidRPr="00630A5C">
        <w:rPr>
          <w:rFonts w:ascii="Century Gothic" w:hAnsi="Century Gothic"/>
          <w:b w:val="0"/>
          <w:bCs/>
          <w:sz w:val="24"/>
          <w:szCs w:val="24"/>
        </w:rPr>
        <w:t>.0</w:t>
      </w:r>
      <w:r w:rsidR="00EF7CE2">
        <w:rPr>
          <w:rFonts w:ascii="Century Gothic" w:hAnsi="Century Gothic"/>
          <w:sz w:val="24"/>
          <w:szCs w:val="24"/>
        </w:rPr>
        <w:tab/>
      </w:r>
      <w:proofErr w:type="spellStart"/>
      <w:r w:rsidR="00B50C5E" w:rsidRPr="005254E9">
        <w:rPr>
          <w:rFonts w:ascii="Century Gothic" w:hAnsi="Century Gothic"/>
          <w:sz w:val="24"/>
          <w:szCs w:val="24"/>
        </w:rPr>
        <w:t>Labour</w:t>
      </w:r>
      <w:proofErr w:type="spellEnd"/>
      <w:r w:rsidR="00B50C5E" w:rsidRPr="005254E9">
        <w:rPr>
          <w:rFonts w:ascii="Century Gothic" w:hAnsi="Century Gothic"/>
          <w:sz w:val="24"/>
          <w:szCs w:val="24"/>
        </w:rPr>
        <w:t xml:space="preserve"> Laws to be complied by the Contractor</w:t>
      </w:r>
      <w:bookmarkEnd w:id="18"/>
      <w:r w:rsidR="00B50C5E" w:rsidRPr="005254E9">
        <w:rPr>
          <w:rFonts w:ascii="Century Gothic" w:hAnsi="Century Gothic"/>
          <w:sz w:val="24"/>
          <w:szCs w:val="24"/>
        </w:rPr>
        <w:t xml:space="preserve"> </w:t>
      </w:r>
      <w:r w:rsidR="00B50C5E" w:rsidRPr="005254E9">
        <w:rPr>
          <w:rFonts w:ascii="Century Gothic" w:hAnsi="Century Gothic"/>
          <w:b w:val="0"/>
          <w:sz w:val="24"/>
          <w:szCs w:val="24"/>
        </w:rPr>
        <w:t xml:space="preserve"> </w:t>
      </w:r>
    </w:p>
    <w:p w14:paraId="2DFF7B96" w14:textId="77777777" w:rsidR="004B46E4" w:rsidRPr="005254E9" w:rsidRDefault="00B50C5E" w:rsidP="00BC2CC9">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3D34EA75" w14:textId="77777777" w:rsidR="004B46E4" w:rsidRPr="005254E9" w:rsidRDefault="00B50C5E" w:rsidP="00BC2CC9">
      <w:pPr>
        <w:ind w:left="910"/>
        <w:rPr>
          <w:rFonts w:ascii="Century Gothic" w:hAnsi="Century Gothic"/>
          <w:sz w:val="24"/>
          <w:szCs w:val="24"/>
        </w:rPr>
      </w:pPr>
      <w:r w:rsidRPr="005254E9">
        <w:rPr>
          <w:rFonts w:ascii="Century Gothic" w:hAnsi="Century Gothic"/>
          <w:sz w:val="24"/>
          <w:szCs w:val="24"/>
        </w:rPr>
        <w:t xml:space="preserve">The contractor must comply with provisions of all existing </w:t>
      </w:r>
      <w:proofErr w:type="spellStart"/>
      <w:r w:rsidRPr="005254E9">
        <w:rPr>
          <w:rFonts w:ascii="Century Gothic" w:hAnsi="Century Gothic"/>
          <w:sz w:val="24"/>
          <w:szCs w:val="24"/>
        </w:rPr>
        <w:t>labour</w:t>
      </w:r>
      <w:proofErr w:type="spellEnd"/>
      <w:r w:rsidRPr="005254E9">
        <w:rPr>
          <w:rFonts w:ascii="Century Gothic" w:hAnsi="Century Gothic"/>
          <w:sz w:val="24"/>
          <w:szCs w:val="24"/>
        </w:rPr>
        <w:t xml:space="preserve"> laws as indicated below &amp; other </w:t>
      </w:r>
      <w:r w:rsidR="00023582">
        <w:rPr>
          <w:rFonts w:ascii="Century Gothic" w:hAnsi="Century Gothic"/>
          <w:sz w:val="24"/>
          <w:szCs w:val="24"/>
        </w:rPr>
        <w:t xml:space="preserve">state </w:t>
      </w:r>
      <w:r w:rsidRPr="005254E9">
        <w:rPr>
          <w:rFonts w:ascii="Century Gothic" w:hAnsi="Century Gothic"/>
          <w:sz w:val="24"/>
          <w:szCs w:val="24"/>
        </w:rPr>
        <w:t xml:space="preserve">laws existing in this regard.  </w:t>
      </w:r>
    </w:p>
    <w:p w14:paraId="3213507D" w14:textId="77777777" w:rsidR="000A05F0" w:rsidRPr="005254E9" w:rsidRDefault="000A05F0" w:rsidP="00BC2CC9">
      <w:pPr>
        <w:ind w:left="910"/>
        <w:rPr>
          <w:rFonts w:ascii="Century Gothic" w:hAnsi="Century Gothic"/>
          <w:sz w:val="24"/>
          <w:szCs w:val="24"/>
        </w:rPr>
      </w:pPr>
    </w:p>
    <w:p w14:paraId="2A0397EA" w14:textId="77777777" w:rsidR="000A05F0" w:rsidRPr="005254E9" w:rsidRDefault="000A05F0" w:rsidP="002351C2">
      <w:pPr>
        <w:numPr>
          <w:ilvl w:val="0"/>
          <w:numId w:val="6"/>
        </w:numPr>
        <w:ind w:left="1440" w:hanging="540"/>
        <w:rPr>
          <w:rFonts w:ascii="Century Gothic" w:hAnsi="Century Gothic"/>
          <w:sz w:val="24"/>
          <w:szCs w:val="24"/>
        </w:rPr>
      </w:pPr>
      <w:r w:rsidRPr="005254E9">
        <w:rPr>
          <w:rFonts w:ascii="Century Gothic" w:hAnsi="Century Gothic"/>
          <w:sz w:val="24"/>
          <w:szCs w:val="24"/>
        </w:rPr>
        <w:t>Government of Pakistan Labor Policy 2010</w:t>
      </w:r>
    </w:p>
    <w:p w14:paraId="66E7B0F1" w14:textId="77777777" w:rsidR="00A4178D" w:rsidRPr="005254E9" w:rsidRDefault="00A4178D" w:rsidP="002351C2">
      <w:pPr>
        <w:numPr>
          <w:ilvl w:val="0"/>
          <w:numId w:val="6"/>
        </w:numPr>
        <w:ind w:left="1440" w:hanging="540"/>
        <w:rPr>
          <w:rFonts w:ascii="Century Gothic" w:hAnsi="Century Gothic"/>
          <w:sz w:val="24"/>
          <w:szCs w:val="24"/>
        </w:rPr>
      </w:pPr>
      <w:r w:rsidRPr="005254E9">
        <w:rPr>
          <w:rFonts w:ascii="Century Gothic" w:hAnsi="Century Gothic"/>
          <w:sz w:val="24"/>
          <w:szCs w:val="24"/>
        </w:rPr>
        <w:t xml:space="preserve">Factories Act </w:t>
      </w:r>
      <w:r w:rsidR="000A05F0" w:rsidRPr="005254E9">
        <w:rPr>
          <w:rFonts w:ascii="Century Gothic" w:hAnsi="Century Gothic"/>
          <w:sz w:val="24"/>
          <w:szCs w:val="24"/>
        </w:rPr>
        <w:t xml:space="preserve">and Regulations &amp; Rules </w:t>
      </w:r>
      <w:r w:rsidRPr="005254E9">
        <w:rPr>
          <w:rFonts w:ascii="Century Gothic" w:hAnsi="Century Gothic"/>
          <w:sz w:val="24"/>
          <w:szCs w:val="24"/>
        </w:rPr>
        <w:t>1934</w:t>
      </w:r>
    </w:p>
    <w:p w14:paraId="617BEB96" w14:textId="77777777" w:rsidR="000A05F0" w:rsidRPr="005254E9" w:rsidRDefault="000C57C9" w:rsidP="002351C2">
      <w:pPr>
        <w:numPr>
          <w:ilvl w:val="0"/>
          <w:numId w:val="6"/>
        </w:numPr>
        <w:ind w:left="1440" w:hanging="540"/>
        <w:rPr>
          <w:rFonts w:ascii="Century Gothic" w:hAnsi="Century Gothic"/>
          <w:sz w:val="24"/>
          <w:szCs w:val="24"/>
        </w:rPr>
      </w:pPr>
      <w:r w:rsidRPr="005254E9">
        <w:rPr>
          <w:rFonts w:ascii="Century Gothic" w:hAnsi="Century Gothic"/>
          <w:sz w:val="24"/>
          <w:szCs w:val="24"/>
        </w:rPr>
        <w:t>Workmen’s Compensation Act 1923</w:t>
      </w:r>
    </w:p>
    <w:p w14:paraId="6A09B1C1" w14:textId="77777777" w:rsidR="004B46E4" w:rsidRPr="005254E9" w:rsidRDefault="00A4178D" w:rsidP="002351C2">
      <w:pPr>
        <w:numPr>
          <w:ilvl w:val="0"/>
          <w:numId w:val="6"/>
        </w:numPr>
        <w:ind w:left="1440" w:hanging="540"/>
        <w:rPr>
          <w:rFonts w:ascii="Century Gothic" w:hAnsi="Century Gothic"/>
          <w:sz w:val="24"/>
          <w:szCs w:val="24"/>
        </w:rPr>
      </w:pPr>
      <w:r w:rsidRPr="005254E9">
        <w:rPr>
          <w:rFonts w:ascii="Century Gothic" w:hAnsi="Century Gothic"/>
          <w:sz w:val="24"/>
          <w:szCs w:val="24"/>
        </w:rPr>
        <w:t>Payment of Wages Act 1936 (adapted in 2014)</w:t>
      </w:r>
      <w:r w:rsidR="00B50C5E" w:rsidRPr="005254E9">
        <w:rPr>
          <w:rFonts w:ascii="Century Gothic" w:hAnsi="Century Gothic"/>
          <w:sz w:val="24"/>
          <w:szCs w:val="24"/>
        </w:rPr>
        <w:t xml:space="preserve"> </w:t>
      </w:r>
      <w:r w:rsidR="0086327B" w:rsidRPr="005254E9">
        <w:rPr>
          <w:rFonts w:ascii="Century Gothic" w:hAnsi="Century Gothic"/>
          <w:sz w:val="24"/>
          <w:szCs w:val="24"/>
        </w:rPr>
        <w:t>Sec.20</w:t>
      </w:r>
    </w:p>
    <w:p w14:paraId="10F53845" w14:textId="77777777" w:rsidR="004B46E4" w:rsidRPr="005254E9" w:rsidRDefault="00A4178D" w:rsidP="002351C2">
      <w:pPr>
        <w:numPr>
          <w:ilvl w:val="0"/>
          <w:numId w:val="6"/>
        </w:numPr>
        <w:ind w:left="1440" w:hanging="540"/>
        <w:rPr>
          <w:rFonts w:ascii="Century Gothic" w:hAnsi="Century Gothic"/>
          <w:sz w:val="24"/>
          <w:szCs w:val="24"/>
        </w:rPr>
      </w:pPr>
      <w:r w:rsidRPr="005254E9">
        <w:rPr>
          <w:rFonts w:ascii="Century Gothic" w:hAnsi="Century Gothic"/>
          <w:sz w:val="24"/>
          <w:szCs w:val="24"/>
        </w:rPr>
        <w:t>Minimum Wages Ordinance 1961 (adapted in 2012)</w:t>
      </w:r>
      <w:r w:rsidR="0086327B" w:rsidRPr="005254E9">
        <w:rPr>
          <w:rFonts w:ascii="Century Gothic" w:hAnsi="Century Gothic"/>
          <w:sz w:val="24"/>
          <w:szCs w:val="24"/>
        </w:rPr>
        <w:t xml:space="preserve"> Sec.9</w:t>
      </w:r>
    </w:p>
    <w:p w14:paraId="2A7C6BE9" w14:textId="77777777" w:rsidR="00A4178D" w:rsidRPr="005254E9" w:rsidRDefault="00A4178D" w:rsidP="002351C2">
      <w:pPr>
        <w:numPr>
          <w:ilvl w:val="0"/>
          <w:numId w:val="6"/>
        </w:numPr>
        <w:ind w:left="1440" w:hanging="540"/>
        <w:rPr>
          <w:rFonts w:ascii="Century Gothic" w:hAnsi="Century Gothic"/>
          <w:sz w:val="24"/>
          <w:szCs w:val="24"/>
        </w:rPr>
      </w:pPr>
      <w:r w:rsidRPr="005254E9">
        <w:rPr>
          <w:rFonts w:ascii="Century Gothic" w:hAnsi="Century Gothic"/>
          <w:sz w:val="24"/>
          <w:szCs w:val="24"/>
        </w:rPr>
        <w:t>The Employment of Children Act 1991</w:t>
      </w:r>
    </w:p>
    <w:p w14:paraId="02449002" w14:textId="77777777" w:rsidR="00A4178D" w:rsidRPr="005254E9" w:rsidRDefault="00A4178D" w:rsidP="002351C2">
      <w:pPr>
        <w:numPr>
          <w:ilvl w:val="0"/>
          <w:numId w:val="6"/>
        </w:numPr>
        <w:ind w:left="1440" w:hanging="540"/>
        <w:rPr>
          <w:rFonts w:ascii="Century Gothic" w:hAnsi="Century Gothic"/>
          <w:sz w:val="24"/>
          <w:szCs w:val="24"/>
        </w:rPr>
      </w:pPr>
      <w:r w:rsidRPr="005254E9">
        <w:rPr>
          <w:rFonts w:ascii="Century Gothic" w:hAnsi="Century Gothic"/>
          <w:sz w:val="24"/>
          <w:szCs w:val="24"/>
        </w:rPr>
        <w:t>The Employment of Children Rules 1995</w:t>
      </w:r>
    </w:p>
    <w:p w14:paraId="1B553F59" w14:textId="77777777" w:rsidR="00A4178D" w:rsidRPr="005254E9" w:rsidRDefault="00A4178D" w:rsidP="002351C2">
      <w:pPr>
        <w:numPr>
          <w:ilvl w:val="0"/>
          <w:numId w:val="6"/>
        </w:numPr>
        <w:ind w:left="1440" w:hanging="540"/>
        <w:rPr>
          <w:rFonts w:ascii="Century Gothic" w:hAnsi="Century Gothic"/>
          <w:sz w:val="24"/>
          <w:szCs w:val="24"/>
        </w:rPr>
      </w:pPr>
      <w:r w:rsidRPr="005254E9">
        <w:rPr>
          <w:rFonts w:ascii="Century Gothic" w:hAnsi="Century Gothic"/>
          <w:sz w:val="24"/>
          <w:szCs w:val="24"/>
        </w:rPr>
        <w:t xml:space="preserve">The Children (Pledging &amp; </w:t>
      </w:r>
      <w:proofErr w:type="spellStart"/>
      <w:r w:rsidRPr="005254E9">
        <w:rPr>
          <w:rFonts w:ascii="Century Gothic" w:hAnsi="Century Gothic"/>
          <w:sz w:val="24"/>
          <w:szCs w:val="24"/>
        </w:rPr>
        <w:t>Labour</w:t>
      </w:r>
      <w:proofErr w:type="spellEnd"/>
      <w:r w:rsidRPr="005254E9">
        <w:rPr>
          <w:rFonts w:ascii="Century Gothic" w:hAnsi="Century Gothic"/>
          <w:sz w:val="24"/>
          <w:szCs w:val="24"/>
        </w:rPr>
        <w:t>) Act 1933</w:t>
      </w:r>
    </w:p>
    <w:p w14:paraId="306BE9AA" w14:textId="77777777" w:rsidR="004B46E4" w:rsidRPr="005254E9" w:rsidRDefault="00B50C5E" w:rsidP="002351C2">
      <w:pPr>
        <w:numPr>
          <w:ilvl w:val="0"/>
          <w:numId w:val="6"/>
        </w:numPr>
        <w:ind w:left="1440" w:hanging="540"/>
        <w:rPr>
          <w:rFonts w:ascii="Century Gothic" w:hAnsi="Century Gothic"/>
          <w:sz w:val="24"/>
          <w:szCs w:val="24"/>
        </w:rPr>
      </w:pPr>
      <w:r w:rsidRPr="005254E9">
        <w:rPr>
          <w:rFonts w:ascii="Century Gothic" w:hAnsi="Century Gothic"/>
          <w:sz w:val="24"/>
          <w:szCs w:val="24"/>
        </w:rPr>
        <w:t xml:space="preserve">Contractor shall comply with the provisions of the Minimum Wages Act, 1948, Industrial Disputes </w:t>
      </w:r>
      <w:r w:rsidR="00EE66B9" w:rsidRPr="005254E9">
        <w:rPr>
          <w:rFonts w:ascii="Century Gothic" w:hAnsi="Century Gothic"/>
          <w:sz w:val="24"/>
          <w:szCs w:val="24"/>
        </w:rPr>
        <w:t>Ordinance</w:t>
      </w:r>
      <w:r w:rsidRPr="005254E9">
        <w:rPr>
          <w:rFonts w:ascii="Century Gothic" w:hAnsi="Century Gothic"/>
          <w:sz w:val="24"/>
          <w:szCs w:val="24"/>
        </w:rPr>
        <w:t>, 19</w:t>
      </w:r>
      <w:r w:rsidR="00EE66B9" w:rsidRPr="005254E9">
        <w:rPr>
          <w:rFonts w:ascii="Century Gothic" w:hAnsi="Century Gothic"/>
          <w:sz w:val="24"/>
          <w:szCs w:val="24"/>
        </w:rPr>
        <w:t>59 (amended 1967)</w:t>
      </w:r>
      <w:r w:rsidRPr="005254E9">
        <w:rPr>
          <w:rFonts w:ascii="Century Gothic" w:hAnsi="Century Gothic"/>
          <w:sz w:val="24"/>
          <w:szCs w:val="24"/>
        </w:rPr>
        <w:t>, Maternity Benefits Act, 19</w:t>
      </w:r>
      <w:r w:rsidR="000C57C9" w:rsidRPr="005254E9">
        <w:rPr>
          <w:rFonts w:ascii="Century Gothic" w:hAnsi="Century Gothic"/>
          <w:sz w:val="24"/>
          <w:szCs w:val="24"/>
        </w:rPr>
        <w:t xml:space="preserve">58 &amp; Maternity Benefits Rules 1961, </w:t>
      </w:r>
      <w:r w:rsidRPr="005254E9">
        <w:rPr>
          <w:rFonts w:ascii="Century Gothic" w:hAnsi="Century Gothic"/>
          <w:sz w:val="24"/>
          <w:szCs w:val="24"/>
        </w:rPr>
        <w:t>or the modifications thereof or any other laws relating thereto and the rules made</w:t>
      </w:r>
      <w:r w:rsidR="00EE66B9" w:rsidRPr="005254E9">
        <w:rPr>
          <w:rFonts w:ascii="Century Gothic" w:hAnsi="Century Gothic"/>
          <w:sz w:val="24"/>
          <w:szCs w:val="24"/>
        </w:rPr>
        <w:t xml:space="preserve"> thereunder from time to time.</w:t>
      </w:r>
    </w:p>
    <w:p w14:paraId="36EFEF4E" w14:textId="77777777" w:rsidR="004B46E4" w:rsidRPr="005254E9" w:rsidRDefault="00B50C5E" w:rsidP="002351C2">
      <w:pPr>
        <w:numPr>
          <w:ilvl w:val="0"/>
          <w:numId w:val="6"/>
        </w:numPr>
        <w:ind w:left="1440" w:hanging="540"/>
        <w:rPr>
          <w:rFonts w:ascii="Century Gothic" w:hAnsi="Century Gothic"/>
          <w:sz w:val="24"/>
          <w:szCs w:val="24"/>
        </w:rPr>
      </w:pPr>
      <w:r w:rsidRPr="005254E9">
        <w:rPr>
          <w:rFonts w:ascii="Century Gothic" w:hAnsi="Century Gothic"/>
          <w:sz w:val="24"/>
          <w:szCs w:val="24"/>
        </w:rPr>
        <w:lastRenderedPageBreak/>
        <w:t>Safety and other welfare</w:t>
      </w:r>
      <w:r w:rsidR="00630A5C">
        <w:rPr>
          <w:rFonts w:ascii="Century Gothic" w:hAnsi="Century Gothic"/>
          <w:sz w:val="24"/>
          <w:szCs w:val="24"/>
        </w:rPr>
        <w:t>/ social welfare and social security</w:t>
      </w:r>
      <w:r w:rsidRPr="005254E9">
        <w:rPr>
          <w:rFonts w:ascii="Century Gothic" w:hAnsi="Century Gothic"/>
          <w:sz w:val="24"/>
          <w:szCs w:val="24"/>
        </w:rPr>
        <w:t xml:space="preserve"> measures as per </w:t>
      </w:r>
      <w:r w:rsidR="00523A92">
        <w:rPr>
          <w:rFonts w:ascii="Century Gothic" w:hAnsi="Century Gothic"/>
          <w:sz w:val="24"/>
          <w:szCs w:val="24"/>
        </w:rPr>
        <w:t xml:space="preserve">Provincial Social Security Ordinance 1965 and </w:t>
      </w:r>
      <w:r w:rsidRPr="005254E9">
        <w:rPr>
          <w:rFonts w:ascii="Century Gothic" w:hAnsi="Century Gothic"/>
          <w:sz w:val="24"/>
          <w:szCs w:val="24"/>
        </w:rPr>
        <w:t xml:space="preserve">laws of land.  </w:t>
      </w:r>
    </w:p>
    <w:p w14:paraId="2DBC674B" w14:textId="77777777" w:rsidR="004B46E4" w:rsidRPr="005254E9" w:rsidRDefault="00B50C5E" w:rsidP="00BC2CC9">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FD36790" w14:textId="77777777" w:rsidR="004B46E4" w:rsidRPr="005254E9" w:rsidRDefault="007F5330" w:rsidP="00630A5C">
      <w:pPr>
        <w:tabs>
          <w:tab w:val="left" w:pos="900"/>
        </w:tabs>
        <w:spacing w:after="0" w:line="259" w:lineRule="auto"/>
        <w:ind w:left="180" w:firstLine="0"/>
        <w:jc w:val="left"/>
        <w:rPr>
          <w:rFonts w:ascii="Century Gothic" w:hAnsi="Century Gothic"/>
          <w:sz w:val="24"/>
          <w:szCs w:val="24"/>
        </w:rPr>
      </w:pPr>
      <w:r>
        <w:rPr>
          <w:rFonts w:ascii="Century Gothic" w:hAnsi="Century Gothic"/>
          <w:sz w:val="24"/>
          <w:szCs w:val="24"/>
        </w:rPr>
        <w:t>9</w:t>
      </w:r>
      <w:r w:rsidR="00630A5C">
        <w:rPr>
          <w:rFonts w:ascii="Century Gothic" w:hAnsi="Century Gothic"/>
          <w:sz w:val="24"/>
          <w:szCs w:val="24"/>
        </w:rPr>
        <w:t xml:space="preserve">.0  </w:t>
      </w:r>
      <w:r w:rsidR="00630A5C">
        <w:rPr>
          <w:rFonts w:ascii="Century Gothic" w:hAnsi="Century Gothic"/>
          <w:sz w:val="24"/>
          <w:szCs w:val="24"/>
        </w:rPr>
        <w:tab/>
      </w:r>
      <w:r w:rsidR="00B50C5E" w:rsidRPr="00630A5C">
        <w:rPr>
          <w:rFonts w:ascii="Century Gothic" w:hAnsi="Century Gothic"/>
          <w:b/>
          <w:bCs/>
          <w:sz w:val="24"/>
          <w:szCs w:val="24"/>
        </w:rPr>
        <w:t>Settlements of Disputes &amp; Arbitration</w:t>
      </w:r>
      <w:r w:rsidR="00B50C5E" w:rsidRPr="005254E9">
        <w:rPr>
          <w:rFonts w:ascii="Century Gothic" w:hAnsi="Century Gothic"/>
          <w:sz w:val="24"/>
          <w:szCs w:val="24"/>
        </w:rPr>
        <w:t xml:space="preserve">  </w:t>
      </w:r>
    </w:p>
    <w:p w14:paraId="5C38C572"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08FB80DB" w14:textId="76C5A81C" w:rsidR="004B46E4" w:rsidRPr="005254E9" w:rsidRDefault="00B50C5E" w:rsidP="00BC2CC9">
      <w:pPr>
        <w:ind w:left="910"/>
        <w:rPr>
          <w:rFonts w:ascii="Century Gothic" w:hAnsi="Century Gothic"/>
          <w:sz w:val="24"/>
          <w:szCs w:val="24"/>
        </w:rPr>
      </w:pPr>
      <w:r w:rsidRPr="005254E9">
        <w:rPr>
          <w:rFonts w:ascii="Century Gothic" w:hAnsi="Century Gothic"/>
          <w:sz w:val="24"/>
          <w:szCs w:val="24"/>
        </w:rPr>
        <w:t xml:space="preserve">In the event of any dispute or difference relating to the interpretation and application of the provisions of the contracts, such disputes or difference shall in the first instance be sought to be resolved amicably by mutual consultation with the Engineer –in- charge or </w:t>
      </w:r>
      <w:proofErr w:type="spellStart"/>
      <w:r w:rsidR="009D7DB1">
        <w:rPr>
          <w:rFonts w:ascii="Century Gothic" w:hAnsi="Century Gothic"/>
          <w:sz w:val="24"/>
          <w:szCs w:val="24"/>
        </w:rPr>
        <w:t>Incharge</w:t>
      </w:r>
      <w:proofErr w:type="spellEnd"/>
      <w:r w:rsidR="009D7DB1">
        <w:rPr>
          <w:rFonts w:ascii="Century Gothic" w:hAnsi="Century Gothic"/>
          <w:sz w:val="24"/>
          <w:szCs w:val="24"/>
        </w:rPr>
        <w:t xml:space="preserve"> RE </w:t>
      </w:r>
      <w:proofErr w:type="gramStart"/>
      <w:r w:rsidR="009D7DB1">
        <w:rPr>
          <w:rFonts w:ascii="Century Gothic" w:hAnsi="Century Gothic"/>
          <w:sz w:val="24"/>
          <w:szCs w:val="24"/>
        </w:rPr>
        <w:t>SLIC</w:t>
      </w:r>
      <w:r w:rsidR="00A46E49" w:rsidRPr="005254E9">
        <w:rPr>
          <w:rFonts w:ascii="Century Gothic" w:hAnsi="Century Gothic"/>
          <w:sz w:val="24"/>
          <w:szCs w:val="24"/>
        </w:rPr>
        <w:t xml:space="preserve"> </w:t>
      </w:r>
      <w:r w:rsidRPr="005254E9">
        <w:rPr>
          <w:rFonts w:ascii="Century Gothic" w:hAnsi="Century Gothic"/>
          <w:sz w:val="24"/>
          <w:szCs w:val="24"/>
        </w:rPr>
        <w:t>,</w:t>
      </w:r>
      <w:proofErr w:type="gramEnd"/>
      <w:r w:rsidRPr="005254E9">
        <w:rPr>
          <w:rFonts w:ascii="Century Gothic" w:hAnsi="Century Gothic"/>
          <w:sz w:val="24"/>
          <w:szCs w:val="24"/>
        </w:rPr>
        <w:t xml:space="preserve"> </w:t>
      </w:r>
      <w:r w:rsidR="006510B9" w:rsidRPr="005254E9">
        <w:rPr>
          <w:rFonts w:ascii="Century Gothic" w:hAnsi="Century Gothic"/>
          <w:sz w:val="24"/>
          <w:szCs w:val="24"/>
        </w:rPr>
        <w:t>SLIC</w:t>
      </w:r>
      <w:r w:rsidRPr="005254E9">
        <w:rPr>
          <w:rFonts w:ascii="Century Gothic" w:hAnsi="Century Gothic"/>
          <w:sz w:val="24"/>
          <w:szCs w:val="24"/>
        </w:rPr>
        <w:t xml:space="preserve">. Failing which they shall be referred by either party to the </w:t>
      </w:r>
      <w:r w:rsidR="006510B9" w:rsidRPr="005254E9">
        <w:rPr>
          <w:rFonts w:ascii="Century Gothic" w:hAnsi="Century Gothic"/>
          <w:sz w:val="24"/>
          <w:szCs w:val="24"/>
        </w:rPr>
        <w:t>Real Estate Functional C</w:t>
      </w:r>
      <w:r w:rsidRPr="005254E9">
        <w:rPr>
          <w:rFonts w:ascii="Century Gothic" w:hAnsi="Century Gothic"/>
          <w:sz w:val="24"/>
          <w:szCs w:val="24"/>
        </w:rPr>
        <w:t>ommittee</w:t>
      </w:r>
      <w:r w:rsidRPr="005254E9">
        <w:rPr>
          <w:rFonts w:ascii="Century Gothic" w:hAnsi="Century Gothic"/>
          <w:b/>
          <w:sz w:val="24"/>
          <w:szCs w:val="24"/>
        </w:rPr>
        <w:t xml:space="preserve"> (</w:t>
      </w:r>
      <w:r w:rsidR="006510B9" w:rsidRPr="005254E9">
        <w:rPr>
          <w:rFonts w:ascii="Century Gothic" w:hAnsi="Century Gothic"/>
          <w:b/>
          <w:sz w:val="24"/>
          <w:szCs w:val="24"/>
        </w:rPr>
        <w:t>REFC</w:t>
      </w:r>
      <w:r w:rsidRPr="005254E9">
        <w:rPr>
          <w:rFonts w:ascii="Century Gothic" w:hAnsi="Century Gothic"/>
          <w:b/>
          <w:sz w:val="24"/>
          <w:szCs w:val="24"/>
        </w:rPr>
        <w:t xml:space="preserve">) </w:t>
      </w:r>
      <w:r w:rsidRPr="005254E9">
        <w:rPr>
          <w:rFonts w:ascii="Century Gothic" w:hAnsi="Century Gothic"/>
          <w:sz w:val="24"/>
          <w:szCs w:val="24"/>
        </w:rPr>
        <w:t xml:space="preserve">of </w:t>
      </w:r>
      <w:r w:rsidR="006510B9" w:rsidRPr="005254E9">
        <w:rPr>
          <w:rFonts w:ascii="Century Gothic" w:hAnsi="Century Gothic"/>
          <w:sz w:val="24"/>
          <w:szCs w:val="24"/>
        </w:rPr>
        <w:t>SLIC</w:t>
      </w:r>
      <w:r w:rsidRPr="005254E9">
        <w:rPr>
          <w:rFonts w:ascii="Century Gothic" w:hAnsi="Century Gothic"/>
          <w:sz w:val="24"/>
          <w:szCs w:val="24"/>
        </w:rPr>
        <w:t xml:space="preserve"> for settlement. The decisions of the </w:t>
      </w:r>
      <w:r w:rsidR="006510B9" w:rsidRPr="005254E9">
        <w:rPr>
          <w:rFonts w:ascii="Century Gothic" w:hAnsi="Century Gothic"/>
          <w:sz w:val="24"/>
          <w:szCs w:val="24"/>
        </w:rPr>
        <w:t>REFC</w:t>
      </w:r>
      <w:r w:rsidRPr="005254E9">
        <w:rPr>
          <w:rFonts w:ascii="Century Gothic" w:hAnsi="Century Gothic"/>
          <w:sz w:val="24"/>
          <w:szCs w:val="24"/>
        </w:rPr>
        <w:t xml:space="preserve"> of </w:t>
      </w:r>
      <w:r w:rsidR="006510B9" w:rsidRPr="005254E9">
        <w:rPr>
          <w:rFonts w:ascii="Century Gothic" w:hAnsi="Century Gothic"/>
          <w:sz w:val="24"/>
          <w:szCs w:val="24"/>
        </w:rPr>
        <w:t>SLIC</w:t>
      </w:r>
      <w:r w:rsidRPr="005254E9">
        <w:rPr>
          <w:rFonts w:ascii="Century Gothic" w:hAnsi="Century Gothic"/>
          <w:sz w:val="24"/>
          <w:szCs w:val="24"/>
        </w:rPr>
        <w:t xml:space="preserve"> shall be final &amp; binding on both parties.  </w:t>
      </w:r>
    </w:p>
    <w:p w14:paraId="338B0E40"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78AE8C08" w14:textId="77777777" w:rsidR="004B46E4" w:rsidRPr="005254E9" w:rsidRDefault="00B50C5E">
      <w:pPr>
        <w:ind w:left="910" w:right="528"/>
        <w:rPr>
          <w:rFonts w:ascii="Century Gothic" w:hAnsi="Century Gothic"/>
          <w:sz w:val="24"/>
          <w:szCs w:val="24"/>
        </w:rPr>
      </w:pPr>
      <w:r w:rsidRPr="005254E9">
        <w:rPr>
          <w:rFonts w:ascii="Century Gothic" w:hAnsi="Century Gothic"/>
          <w:sz w:val="24"/>
          <w:szCs w:val="24"/>
        </w:rPr>
        <w:t xml:space="preserve">CLAUSES OF THE CONDITIONS OF CONTRACT AND MATTERS DEEMED AS "EXCEPTED MATTERS"  </w:t>
      </w:r>
    </w:p>
    <w:p w14:paraId="5B3F067E" w14:textId="77777777" w:rsidR="004B46E4" w:rsidRPr="005254E9" w:rsidRDefault="00B50C5E">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1BE8E5B8" w14:textId="77777777" w:rsidR="004B46E4" w:rsidRPr="005254E9" w:rsidRDefault="00B50C5E">
      <w:pPr>
        <w:ind w:left="910" w:right="528"/>
        <w:rPr>
          <w:rFonts w:ascii="Century Gothic" w:hAnsi="Century Gothic"/>
          <w:sz w:val="24"/>
          <w:szCs w:val="24"/>
        </w:rPr>
      </w:pPr>
      <w:r w:rsidRPr="005254E9">
        <w:rPr>
          <w:rFonts w:ascii="Century Gothic" w:hAnsi="Century Gothic"/>
          <w:sz w:val="24"/>
          <w:szCs w:val="24"/>
        </w:rPr>
        <w:t xml:space="preserve">The following shall be treated as “Excepted Matters” for the purpose of arbitration:   </w:t>
      </w:r>
    </w:p>
    <w:p w14:paraId="50C1846E" w14:textId="02DA13D1" w:rsidR="004B46E4" w:rsidRPr="005254E9" w:rsidRDefault="00B50C5E" w:rsidP="002351C2">
      <w:pPr>
        <w:numPr>
          <w:ilvl w:val="0"/>
          <w:numId w:val="7"/>
        </w:numPr>
        <w:ind w:left="1440" w:hanging="540"/>
        <w:rPr>
          <w:rFonts w:ascii="Century Gothic" w:hAnsi="Century Gothic"/>
          <w:sz w:val="24"/>
          <w:szCs w:val="24"/>
        </w:rPr>
      </w:pPr>
      <w:r w:rsidRPr="005254E9">
        <w:rPr>
          <w:rFonts w:ascii="Century Gothic" w:hAnsi="Century Gothic"/>
          <w:sz w:val="24"/>
          <w:szCs w:val="24"/>
        </w:rPr>
        <w:t xml:space="preserve">Illegal Gratification:- Any bribe, commission, gift or advantage given, promised or offered by or on behalf of the Contractor or his partner, agent or servant or any one on his or on their behalf to any officer, or employee or </w:t>
      </w:r>
      <w:r w:rsidR="006510B9" w:rsidRPr="005254E9">
        <w:rPr>
          <w:rFonts w:ascii="Century Gothic" w:hAnsi="Century Gothic"/>
          <w:sz w:val="24"/>
          <w:szCs w:val="24"/>
        </w:rPr>
        <w:t>SLIC</w:t>
      </w:r>
      <w:r w:rsidRPr="005254E9">
        <w:rPr>
          <w:rFonts w:ascii="Century Gothic" w:hAnsi="Century Gothic"/>
          <w:sz w:val="24"/>
          <w:szCs w:val="24"/>
        </w:rPr>
        <w:t xml:space="preserve"> or to any person on his or their behalf in the relation to the obtaining of the execution of this or any other contract with </w:t>
      </w:r>
      <w:r w:rsidR="006510B9" w:rsidRPr="005254E9">
        <w:rPr>
          <w:rFonts w:ascii="Century Gothic" w:hAnsi="Century Gothic"/>
          <w:sz w:val="24"/>
          <w:szCs w:val="24"/>
        </w:rPr>
        <w:t>SLIC</w:t>
      </w:r>
      <w:r w:rsidRPr="005254E9">
        <w:rPr>
          <w:rFonts w:ascii="Century Gothic" w:hAnsi="Century Gothic"/>
          <w:sz w:val="24"/>
          <w:szCs w:val="24"/>
        </w:rPr>
        <w:t xml:space="preserve">, shall, in addition to any criminal liability which he may incur, subject the Contractor to the rescission of the contract under the contract or any other contracts with </w:t>
      </w:r>
      <w:r w:rsidR="006510B9" w:rsidRPr="005254E9">
        <w:rPr>
          <w:rFonts w:ascii="Century Gothic" w:hAnsi="Century Gothic"/>
          <w:sz w:val="24"/>
          <w:szCs w:val="24"/>
        </w:rPr>
        <w:t>SLIC</w:t>
      </w:r>
      <w:r w:rsidRPr="005254E9">
        <w:rPr>
          <w:rFonts w:ascii="Century Gothic" w:hAnsi="Century Gothic"/>
          <w:sz w:val="24"/>
          <w:szCs w:val="24"/>
        </w:rPr>
        <w:t xml:space="preserve">. The Contractor shall not lend or borrow from or have or enter into any monetary dealings or transactions either directly or indirectly with any employees of </w:t>
      </w:r>
      <w:r w:rsidR="006510B9" w:rsidRPr="005254E9">
        <w:rPr>
          <w:rFonts w:ascii="Century Gothic" w:hAnsi="Century Gothic"/>
          <w:sz w:val="24"/>
          <w:szCs w:val="24"/>
        </w:rPr>
        <w:t>SLIC</w:t>
      </w:r>
      <w:r w:rsidRPr="005254E9">
        <w:rPr>
          <w:rFonts w:ascii="Century Gothic" w:hAnsi="Century Gothic"/>
          <w:sz w:val="24"/>
          <w:szCs w:val="24"/>
        </w:rPr>
        <w:t xml:space="preserve"> and if he shall do so </w:t>
      </w:r>
      <w:r w:rsidR="006510B9" w:rsidRPr="005254E9">
        <w:rPr>
          <w:rFonts w:ascii="Century Gothic" w:hAnsi="Century Gothic"/>
          <w:sz w:val="24"/>
          <w:szCs w:val="24"/>
        </w:rPr>
        <w:t>SLIC</w:t>
      </w:r>
      <w:r w:rsidRPr="005254E9">
        <w:rPr>
          <w:rFonts w:ascii="Century Gothic" w:hAnsi="Century Gothic"/>
          <w:sz w:val="24"/>
          <w:szCs w:val="24"/>
        </w:rPr>
        <w:t xml:space="preserve"> shall be entitled forthwith to rescind the contract and all other contracts with </w:t>
      </w:r>
      <w:r w:rsidR="006510B9" w:rsidRPr="005254E9">
        <w:rPr>
          <w:rFonts w:ascii="Century Gothic" w:hAnsi="Century Gothic"/>
          <w:sz w:val="24"/>
          <w:szCs w:val="24"/>
        </w:rPr>
        <w:t>SLIC</w:t>
      </w:r>
      <w:r w:rsidRPr="005254E9">
        <w:rPr>
          <w:rFonts w:ascii="Century Gothic" w:hAnsi="Century Gothic"/>
          <w:sz w:val="24"/>
          <w:szCs w:val="24"/>
        </w:rPr>
        <w:t xml:space="preserve">. Any question or dispute as to the commission of any offence or compensation payable to </w:t>
      </w:r>
      <w:r w:rsidR="006510B9" w:rsidRPr="005254E9">
        <w:rPr>
          <w:rFonts w:ascii="Century Gothic" w:hAnsi="Century Gothic"/>
          <w:sz w:val="24"/>
          <w:szCs w:val="24"/>
        </w:rPr>
        <w:t>SLIC</w:t>
      </w:r>
      <w:r w:rsidRPr="005254E9">
        <w:rPr>
          <w:rFonts w:ascii="Century Gothic" w:hAnsi="Century Gothic"/>
          <w:sz w:val="24"/>
          <w:szCs w:val="24"/>
        </w:rPr>
        <w:t xml:space="preserve"> under this clause shall be settled by </w:t>
      </w:r>
      <w:proofErr w:type="spellStart"/>
      <w:r w:rsidR="009D7DB1">
        <w:rPr>
          <w:rFonts w:ascii="Century Gothic" w:hAnsi="Century Gothic"/>
          <w:sz w:val="24"/>
          <w:szCs w:val="24"/>
        </w:rPr>
        <w:t>Incharge</w:t>
      </w:r>
      <w:proofErr w:type="spellEnd"/>
      <w:r w:rsidR="009D7DB1">
        <w:rPr>
          <w:rFonts w:ascii="Century Gothic" w:hAnsi="Century Gothic"/>
          <w:sz w:val="24"/>
          <w:szCs w:val="24"/>
        </w:rPr>
        <w:t xml:space="preserve"> RE SLIC</w:t>
      </w:r>
      <w:r w:rsidR="00A46E49" w:rsidRPr="005254E9">
        <w:rPr>
          <w:rFonts w:ascii="Century Gothic" w:hAnsi="Century Gothic"/>
          <w:sz w:val="24"/>
          <w:szCs w:val="24"/>
        </w:rPr>
        <w:t xml:space="preserve"> </w:t>
      </w:r>
      <w:proofErr w:type="spellStart"/>
      <w:r w:rsidR="006510B9" w:rsidRPr="005254E9">
        <w:rPr>
          <w:rFonts w:ascii="Century Gothic" w:hAnsi="Century Gothic"/>
          <w:sz w:val="24"/>
          <w:szCs w:val="24"/>
        </w:rPr>
        <w:t>SLIC</w:t>
      </w:r>
      <w:proofErr w:type="spellEnd"/>
      <w:r w:rsidRPr="005254E9">
        <w:rPr>
          <w:rFonts w:ascii="Century Gothic" w:hAnsi="Century Gothic"/>
          <w:sz w:val="24"/>
          <w:szCs w:val="24"/>
        </w:rPr>
        <w:t xml:space="preserve"> in decision shall be final and conclusive.  </w:t>
      </w:r>
    </w:p>
    <w:p w14:paraId="2B025FD5" w14:textId="77777777" w:rsidR="004B46E4" w:rsidRPr="005254E9" w:rsidRDefault="00B50C5E" w:rsidP="002351C2">
      <w:pPr>
        <w:numPr>
          <w:ilvl w:val="0"/>
          <w:numId w:val="7"/>
        </w:numPr>
        <w:ind w:left="1440" w:right="528" w:hanging="540"/>
        <w:rPr>
          <w:rFonts w:ascii="Century Gothic" w:hAnsi="Century Gothic"/>
          <w:sz w:val="24"/>
          <w:szCs w:val="24"/>
        </w:rPr>
      </w:pPr>
      <w:r w:rsidRPr="005254E9">
        <w:rPr>
          <w:rFonts w:ascii="Century Gothic" w:hAnsi="Century Gothic"/>
          <w:sz w:val="24"/>
          <w:szCs w:val="24"/>
        </w:rPr>
        <w:t xml:space="preserve">Meaning and intent of specifications and drawings.  </w:t>
      </w:r>
    </w:p>
    <w:p w14:paraId="15232920" w14:textId="77777777" w:rsidR="004B46E4" w:rsidRPr="005254E9" w:rsidRDefault="00B50C5E" w:rsidP="002351C2">
      <w:pPr>
        <w:numPr>
          <w:ilvl w:val="0"/>
          <w:numId w:val="7"/>
        </w:numPr>
        <w:ind w:left="1440" w:right="528" w:hanging="540"/>
        <w:rPr>
          <w:rFonts w:ascii="Century Gothic" w:hAnsi="Century Gothic"/>
          <w:sz w:val="24"/>
          <w:szCs w:val="24"/>
        </w:rPr>
      </w:pPr>
      <w:r w:rsidRPr="005254E9">
        <w:rPr>
          <w:rFonts w:ascii="Century Gothic" w:hAnsi="Century Gothic"/>
          <w:sz w:val="24"/>
          <w:szCs w:val="24"/>
        </w:rPr>
        <w:t xml:space="preserve">Rates for extra items of works  </w:t>
      </w:r>
    </w:p>
    <w:p w14:paraId="00ED73B1" w14:textId="77777777" w:rsidR="004B46E4" w:rsidRPr="005254E9" w:rsidRDefault="00B50C5E" w:rsidP="002351C2">
      <w:pPr>
        <w:numPr>
          <w:ilvl w:val="0"/>
          <w:numId w:val="7"/>
        </w:numPr>
        <w:ind w:left="1440" w:right="528" w:hanging="540"/>
        <w:rPr>
          <w:rFonts w:ascii="Century Gothic" w:hAnsi="Century Gothic"/>
          <w:sz w:val="24"/>
          <w:szCs w:val="24"/>
        </w:rPr>
      </w:pPr>
      <w:r w:rsidRPr="005254E9">
        <w:rPr>
          <w:rFonts w:ascii="Century Gothic" w:hAnsi="Century Gothic"/>
          <w:sz w:val="24"/>
          <w:szCs w:val="24"/>
        </w:rPr>
        <w:t xml:space="preserve">Measurement of works  </w:t>
      </w:r>
    </w:p>
    <w:p w14:paraId="307BF038" w14:textId="77777777" w:rsidR="004B46E4" w:rsidRPr="005254E9" w:rsidRDefault="00B50C5E" w:rsidP="002351C2">
      <w:pPr>
        <w:numPr>
          <w:ilvl w:val="0"/>
          <w:numId w:val="7"/>
        </w:numPr>
        <w:ind w:left="1440" w:right="528" w:hanging="540"/>
        <w:rPr>
          <w:rFonts w:ascii="Century Gothic" w:hAnsi="Century Gothic"/>
          <w:sz w:val="24"/>
          <w:szCs w:val="24"/>
        </w:rPr>
      </w:pPr>
      <w:r w:rsidRPr="005254E9">
        <w:rPr>
          <w:rFonts w:ascii="Century Gothic" w:hAnsi="Century Gothic"/>
          <w:sz w:val="24"/>
          <w:szCs w:val="24"/>
        </w:rPr>
        <w:t xml:space="preserve">Provisions of Payment of Wages Act  </w:t>
      </w:r>
    </w:p>
    <w:p w14:paraId="1DBB608D" w14:textId="77777777" w:rsidR="004B46E4" w:rsidRPr="005254E9" w:rsidRDefault="00B50C5E" w:rsidP="002351C2">
      <w:pPr>
        <w:numPr>
          <w:ilvl w:val="0"/>
          <w:numId w:val="7"/>
        </w:numPr>
        <w:ind w:left="1440" w:right="528" w:hanging="540"/>
        <w:rPr>
          <w:rFonts w:ascii="Century Gothic" w:hAnsi="Century Gothic"/>
          <w:sz w:val="24"/>
          <w:szCs w:val="24"/>
        </w:rPr>
      </w:pPr>
      <w:r w:rsidRPr="005254E9">
        <w:rPr>
          <w:rFonts w:ascii="Century Gothic" w:hAnsi="Century Gothic"/>
          <w:sz w:val="24"/>
          <w:szCs w:val="24"/>
        </w:rPr>
        <w:t xml:space="preserve">Payment of advances and recovery  </w:t>
      </w:r>
    </w:p>
    <w:p w14:paraId="3873B5C9" w14:textId="77777777" w:rsidR="004B46E4" w:rsidRPr="005254E9" w:rsidRDefault="00EE66B9" w:rsidP="002351C2">
      <w:pPr>
        <w:numPr>
          <w:ilvl w:val="0"/>
          <w:numId w:val="7"/>
        </w:numPr>
        <w:ind w:left="1440" w:right="528" w:hanging="540"/>
        <w:rPr>
          <w:rFonts w:ascii="Century Gothic" w:hAnsi="Century Gothic"/>
          <w:sz w:val="24"/>
          <w:szCs w:val="24"/>
        </w:rPr>
      </w:pPr>
      <w:r w:rsidRPr="005254E9">
        <w:rPr>
          <w:rFonts w:ascii="Century Gothic" w:hAnsi="Century Gothic"/>
          <w:sz w:val="24"/>
          <w:szCs w:val="24"/>
        </w:rPr>
        <w:t>Determination of contract</w:t>
      </w:r>
    </w:p>
    <w:p w14:paraId="4A11B6D3" w14:textId="77777777" w:rsidR="004B46E4" w:rsidRPr="005254E9" w:rsidRDefault="00B50C5E" w:rsidP="002351C2">
      <w:pPr>
        <w:numPr>
          <w:ilvl w:val="0"/>
          <w:numId w:val="7"/>
        </w:numPr>
        <w:ind w:left="1440" w:right="528" w:hanging="540"/>
        <w:rPr>
          <w:rFonts w:ascii="Century Gothic" w:hAnsi="Century Gothic"/>
          <w:sz w:val="24"/>
          <w:szCs w:val="24"/>
        </w:rPr>
      </w:pPr>
      <w:r w:rsidRPr="005254E9">
        <w:rPr>
          <w:rFonts w:ascii="Century Gothic" w:hAnsi="Century Gothic"/>
          <w:sz w:val="24"/>
          <w:szCs w:val="24"/>
        </w:rPr>
        <w:t xml:space="preserve">Provisions of </w:t>
      </w:r>
      <w:r w:rsidR="00EE66B9" w:rsidRPr="005254E9">
        <w:rPr>
          <w:rFonts w:ascii="Century Gothic" w:hAnsi="Century Gothic"/>
          <w:sz w:val="24"/>
          <w:szCs w:val="24"/>
        </w:rPr>
        <w:t xml:space="preserve">Government of Pakistan </w:t>
      </w:r>
      <w:proofErr w:type="spellStart"/>
      <w:r w:rsidR="00EE66B9" w:rsidRPr="005254E9">
        <w:rPr>
          <w:rFonts w:ascii="Century Gothic" w:hAnsi="Century Gothic"/>
          <w:sz w:val="24"/>
          <w:szCs w:val="24"/>
        </w:rPr>
        <w:t>Labour</w:t>
      </w:r>
      <w:proofErr w:type="spellEnd"/>
      <w:r w:rsidR="00EE66B9" w:rsidRPr="005254E9">
        <w:rPr>
          <w:rFonts w:ascii="Century Gothic" w:hAnsi="Century Gothic"/>
          <w:sz w:val="24"/>
          <w:szCs w:val="24"/>
        </w:rPr>
        <w:t xml:space="preserve"> Policy 2010</w:t>
      </w:r>
    </w:p>
    <w:p w14:paraId="249F93DF" w14:textId="77777777" w:rsidR="004B46E4" w:rsidRPr="005254E9" w:rsidRDefault="00EE66B9" w:rsidP="002351C2">
      <w:pPr>
        <w:numPr>
          <w:ilvl w:val="0"/>
          <w:numId w:val="7"/>
        </w:numPr>
        <w:ind w:left="1440" w:right="528" w:hanging="540"/>
        <w:rPr>
          <w:rFonts w:ascii="Century Gothic" w:hAnsi="Century Gothic"/>
          <w:sz w:val="24"/>
          <w:szCs w:val="24"/>
        </w:rPr>
      </w:pPr>
      <w:r w:rsidRPr="005254E9">
        <w:rPr>
          <w:rFonts w:ascii="Century Gothic" w:hAnsi="Century Gothic"/>
          <w:sz w:val="24"/>
          <w:szCs w:val="24"/>
        </w:rPr>
        <w:t>Non-conformance of work</w:t>
      </w:r>
    </w:p>
    <w:p w14:paraId="18F895F9"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139E41A2" w14:textId="77777777" w:rsidR="004B46E4" w:rsidRPr="005254E9" w:rsidRDefault="00B50C5E" w:rsidP="00FF3263">
      <w:pPr>
        <w:tabs>
          <w:tab w:val="left" w:pos="900"/>
        </w:tabs>
        <w:spacing w:line="249" w:lineRule="auto"/>
        <w:ind w:left="900" w:hanging="720"/>
        <w:jc w:val="left"/>
        <w:rPr>
          <w:rFonts w:ascii="Century Gothic" w:hAnsi="Century Gothic"/>
          <w:sz w:val="24"/>
          <w:szCs w:val="24"/>
        </w:rPr>
      </w:pPr>
      <w:r w:rsidRPr="00630A5C">
        <w:rPr>
          <w:rFonts w:ascii="Century Gothic" w:hAnsi="Century Gothic"/>
          <w:bCs/>
          <w:sz w:val="24"/>
          <w:szCs w:val="24"/>
        </w:rPr>
        <w:t xml:space="preserve">13.0  </w:t>
      </w:r>
      <w:r w:rsidR="00630A5C">
        <w:rPr>
          <w:rFonts w:ascii="Century Gothic" w:hAnsi="Century Gothic"/>
          <w:b/>
          <w:sz w:val="24"/>
          <w:szCs w:val="24"/>
        </w:rPr>
        <w:tab/>
      </w:r>
      <w:r w:rsidRPr="005254E9">
        <w:rPr>
          <w:rFonts w:ascii="Century Gothic" w:hAnsi="Century Gothic"/>
          <w:b/>
          <w:sz w:val="24"/>
          <w:szCs w:val="24"/>
        </w:rPr>
        <w:t xml:space="preserve">INDEMNITY REGARDING DAMAGE TO PERSONS AND PROPERTY: </w:t>
      </w:r>
      <w:r w:rsidRPr="005254E9">
        <w:rPr>
          <w:rFonts w:ascii="Century Gothic" w:hAnsi="Century Gothic"/>
          <w:sz w:val="24"/>
          <w:szCs w:val="24"/>
        </w:rPr>
        <w:t xml:space="preserve"> </w:t>
      </w:r>
    </w:p>
    <w:p w14:paraId="3948A4F7"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lastRenderedPageBreak/>
        <w:t xml:space="preserve">  </w:t>
      </w:r>
    </w:p>
    <w:p w14:paraId="32ED6BA7" w14:textId="77777777" w:rsidR="004B46E4" w:rsidRPr="005254E9" w:rsidRDefault="00B50C5E" w:rsidP="00BC2CC9">
      <w:pPr>
        <w:ind w:left="899"/>
        <w:rPr>
          <w:rFonts w:ascii="Century Gothic" w:hAnsi="Century Gothic"/>
          <w:sz w:val="24"/>
          <w:szCs w:val="24"/>
        </w:rPr>
      </w:pPr>
      <w:r w:rsidRPr="005254E9">
        <w:rPr>
          <w:rFonts w:ascii="Century Gothic" w:hAnsi="Century Gothic"/>
          <w:sz w:val="24"/>
          <w:szCs w:val="24"/>
        </w:rPr>
        <w:t xml:space="preserve">The Contractor shall, except if and so far as the Contract provides otherwise, indemnify </w:t>
      </w:r>
      <w:r w:rsidR="006510B9" w:rsidRPr="005254E9">
        <w:rPr>
          <w:rFonts w:ascii="Century Gothic" w:hAnsi="Century Gothic"/>
          <w:sz w:val="24"/>
          <w:szCs w:val="24"/>
        </w:rPr>
        <w:t>SLIC</w:t>
      </w:r>
      <w:r w:rsidRPr="005254E9">
        <w:rPr>
          <w:rFonts w:ascii="Century Gothic" w:hAnsi="Century Gothic"/>
          <w:sz w:val="24"/>
          <w:szCs w:val="24"/>
        </w:rPr>
        <w:t xml:space="preserve"> (through Indemnity bond on format approved by </w:t>
      </w:r>
      <w:r w:rsidR="006510B9" w:rsidRPr="005254E9">
        <w:rPr>
          <w:rFonts w:ascii="Century Gothic" w:hAnsi="Century Gothic"/>
          <w:sz w:val="24"/>
          <w:szCs w:val="24"/>
        </w:rPr>
        <w:t>SLIC</w:t>
      </w:r>
      <w:r w:rsidRPr="005254E9">
        <w:rPr>
          <w:rFonts w:ascii="Century Gothic" w:hAnsi="Century Gothic"/>
          <w:sz w:val="24"/>
          <w:szCs w:val="24"/>
        </w:rPr>
        <w:t xml:space="preserve">, before commencement of work) against all losses and claims whatsoever in respect of injuries or death to any person, whether </w:t>
      </w:r>
      <w:r w:rsidR="006510B9" w:rsidRPr="005254E9">
        <w:rPr>
          <w:rFonts w:ascii="Century Gothic" w:hAnsi="Century Gothic"/>
          <w:sz w:val="24"/>
          <w:szCs w:val="24"/>
        </w:rPr>
        <w:t>SLIC</w:t>
      </w:r>
      <w:r w:rsidRPr="005254E9">
        <w:rPr>
          <w:rFonts w:ascii="Century Gothic" w:hAnsi="Century Gothic"/>
          <w:sz w:val="24"/>
          <w:szCs w:val="24"/>
        </w:rPr>
        <w:t xml:space="preserve"> or Contractor's employee or a third party, or loss / damage to any property whether of </w:t>
      </w:r>
      <w:r w:rsidR="006510B9" w:rsidRPr="005254E9">
        <w:rPr>
          <w:rFonts w:ascii="Century Gothic" w:hAnsi="Century Gothic"/>
          <w:sz w:val="24"/>
          <w:szCs w:val="24"/>
        </w:rPr>
        <w:t>SLIC</w:t>
      </w:r>
      <w:r w:rsidRPr="005254E9">
        <w:rPr>
          <w:rFonts w:ascii="Century Gothic" w:hAnsi="Century Gothic"/>
          <w:sz w:val="24"/>
          <w:szCs w:val="24"/>
        </w:rPr>
        <w:t xml:space="preserve">, Contractor or third party, which may arise out of or in consequence of the execution and maintenance of the works related to this contract. This indemnity shall be against all claims proceedings, damages, costs, charges and expenses whatsoever in respect of or in relation thereto.   </w:t>
      </w:r>
    </w:p>
    <w:p w14:paraId="5947A9ED" w14:textId="77777777" w:rsidR="004B46E4" w:rsidRPr="00630A5C" w:rsidRDefault="00B50C5E">
      <w:pPr>
        <w:spacing w:after="0" w:line="259" w:lineRule="auto"/>
        <w:ind w:left="180" w:firstLine="0"/>
        <w:jc w:val="left"/>
        <w:rPr>
          <w:rFonts w:ascii="Century Gothic" w:hAnsi="Century Gothic"/>
          <w:bCs/>
          <w:sz w:val="24"/>
          <w:szCs w:val="24"/>
        </w:rPr>
      </w:pPr>
      <w:r w:rsidRPr="005254E9">
        <w:rPr>
          <w:rFonts w:ascii="Century Gothic" w:hAnsi="Century Gothic"/>
          <w:sz w:val="24"/>
          <w:szCs w:val="24"/>
        </w:rPr>
        <w:t xml:space="preserve">  </w:t>
      </w:r>
    </w:p>
    <w:p w14:paraId="2D4ED525" w14:textId="77777777" w:rsidR="004B46E4" w:rsidRPr="005254E9" w:rsidRDefault="007F5330" w:rsidP="00FF3263">
      <w:pPr>
        <w:pStyle w:val="Heading2"/>
        <w:tabs>
          <w:tab w:val="left" w:pos="900"/>
        </w:tabs>
        <w:ind w:left="900" w:right="0" w:hanging="720"/>
        <w:jc w:val="left"/>
        <w:rPr>
          <w:rFonts w:ascii="Century Gothic" w:hAnsi="Century Gothic"/>
          <w:sz w:val="24"/>
          <w:szCs w:val="24"/>
        </w:rPr>
      </w:pPr>
      <w:bookmarkStart w:id="19" w:name="_Toc179412092"/>
      <w:r>
        <w:rPr>
          <w:rFonts w:ascii="Century Gothic" w:hAnsi="Century Gothic"/>
          <w:b w:val="0"/>
          <w:bCs/>
          <w:sz w:val="24"/>
          <w:szCs w:val="24"/>
        </w:rPr>
        <w:t>10</w:t>
      </w:r>
      <w:r w:rsidR="00B50C5E" w:rsidRPr="00630A5C">
        <w:rPr>
          <w:rFonts w:ascii="Century Gothic" w:hAnsi="Century Gothic"/>
          <w:b w:val="0"/>
          <w:bCs/>
          <w:sz w:val="24"/>
          <w:szCs w:val="24"/>
        </w:rPr>
        <w:t>.0</w:t>
      </w:r>
      <w:r w:rsidR="00B50C5E" w:rsidRPr="005254E9">
        <w:rPr>
          <w:rFonts w:ascii="Century Gothic" w:hAnsi="Century Gothic"/>
          <w:sz w:val="24"/>
          <w:szCs w:val="24"/>
        </w:rPr>
        <w:t xml:space="preserve"> </w:t>
      </w:r>
      <w:r w:rsidR="00B50C5E" w:rsidRPr="005254E9">
        <w:rPr>
          <w:rFonts w:ascii="Century Gothic" w:hAnsi="Century Gothic"/>
          <w:sz w:val="24"/>
          <w:szCs w:val="24"/>
        </w:rPr>
        <w:tab/>
        <w:t>OTHER INDEMNITY</w:t>
      </w:r>
      <w:bookmarkEnd w:id="19"/>
      <w:r w:rsidR="00B50C5E" w:rsidRPr="005254E9">
        <w:rPr>
          <w:rFonts w:ascii="Century Gothic" w:hAnsi="Century Gothic"/>
          <w:sz w:val="24"/>
          <w:szCs w:val="24"/>
        </w:rPr>
        <w:t xml:space="preserve"> </w:t>
      </w:r>
      <w:r w:rsidR="00B50C5E" w:rsidRPr="005254E9">
        <w:rPr>
          <w:rFonts w:ascii="Century Gothic" w:hAnsi="Century Gothic"/>
          <w:b w:val="0"/>
          <w:sz w:val="24"/>
          <w:szCs w:val="24"/>
        </w:rPr>
        <w:t xml:space="preserve"> </w:t>
      </w:r>
    </w:p>
    <w:p w14:paraId="4453C36F"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5C7D4EBE" w14:textId="77777777" w:rsidR="004B46E4" w:rsidRPr="005254E9" w:rsidRDefault="00B50C5E" w:rsidP="00BC2CC9">
      <w:pPr>
        <w:ind w:left="910"/>
        <w:rPr>
          <w:rFonts w:ascii="Century Gothic" w:hAnsi="Century Gothic"/>
          <w:sz w:val="24"/>
          <w:szCs w:val="24"/>
        </w:rPr>
      </w:pPr>
      <w:r w:rsidRPr="005254E9">
        <w:rPr>
          <w:rFonts w:ascii="Century Gothic" w:hAnsi="Century Gothic"/>
          <w:sz w:val="24"/>
          <w:szCs w:val="24"/>
        </w:rPr>
        <w:t xml:space="preserve">The contractor shall also indemnify </w:t>
      </w:r>
      <w:r w:rsidR="006510B9" w:rsidRPr="005254E9">
        <w:rPr>
          <w:rFonts w:ascii="Century Gothic" w:hAnsi="Century Gothic"/>
          <w:sz w:val="24"/>
          <w:szCs w:val="24"/>
        </w:rPr>
        <w:t>SLIC</w:t>
      </w:r>
      <w:r w:rsidRPr="005254E9">
        <w:rPr>
          <w:rFonts w:ascii="Century Gothic" w:hAnsi="Century Gothic"/>
          <w:sz w:val="24"/>
          <w:szCs w:val="24"/>
        </w:rPr>
        <w:t xml:space="preserve"> (through Indemnity bond on format approved by </w:t>
      </w:r>
      <w:r w:rsidR="006510B9" w:rsidRPr="005254E9">
        <w:rPr>
          <w:rFonts w:ascii="Century Gothic" w:hAnsi="Century Gothic"/>
          <w:sz w:val="24"/>
          <w:szCs w:val="24"/>
        </w:rPr>
        <w:t>SLIC</w:t>
      </w:r>
      <w:r w:rsidRPr="005254E9">
        <w:rPr>
          <w:rFonts w:ascii="Century Gothic" w:hAnsi="Century Gothic"/>
          <w:sz w:val="24"/>
          <w:szCs w:val="24"/>
        </w:rPr>
        <w:t xml:space="preserve">, before commencement of work/release of first bill) against any fine/penalty/ prosecution levied by any government authority for any violation of environment laws, safety norms, </w:t>
      </w:r>
      <w:proofErr w:type="spellStart"/>
      <w:r w:rsidRPr="005254E9">
        <w:rPr>
          <w:rFonts w:ascii="Century Gothic" w:hAnsi="Century Gothic"/>
          <w:sz w:val="24"/>
          <w:szCs w:val="24"/>
        </w:rPr>
        <w:t>labour</w:t>
      </w:r>
      <w:proofErr w:type="spellEnd"/>
      <w:r w:rsidRPr="005254E9">
        <w:rPr>
          <w:rFonts w:ascii="Century Gothic" w:hAnsi="Century Gothic"/>
          <w:sz w:val="24"/>
          <w:szCs w:val="24"/>
        </w:rPr>
        <w:t xml:space="preserve"> laws (like workmen compensation Act etc. in respect of workers engaged by the contractor), PF laws, health laws etc. which may occur in the process of carrying out of this work or at later stage. It will be the contractor's responsibility to ensure that relevant rules &amp; regulations are fulfilled by him.  </w:t>
      </w:r>
    </w:p>
    <w:p w14:paraId="4E42AB8F"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b/>
          <w:sz w:val="24"/>
          <w:szCs w:val="24"/>
        </w:rPr>
        <w:t xml:space="preserve"> </w:t>
      </w:r>
    </w:p>
    <w:p w14:paraId="6EBC734C" w14:textId="77777777" w:rsidR="004B46E4" w:rsidRPr="005254E9" w:rsidRDefault="007F5330" w:rsidP="00FF3263">
      <w:pPr>
        <w:tabs>
          <w:tab w:val="left" w:pos="900"/>
        </w:tabs>
        <w:spacing w:line="249" w:lineRule="auto"/>
        <w:ind w:left="900" w:hanging="720"/>
        <w:jc w:val="left"/>
        <w:rPr>
          <w:rFonts w:ascii="Century Gothic" w:hAnsi="Century Gothic"/>
          <w:sz w:val="24"/>
          <w:szCs w:val="24"/>
        </w:rPr>
      </w:pPr>
      <w:r>
        <w:rPr>
          <w:rFonts w:ascii="Century Gothic" w:hAnsi="Century Gothic"/>
          <w:bCs/>
          <w:sz w:val="24"/>
          <w:szCs w:val="24"/>
        </w:rPr>
        <w:t>11</w:t>
      </w:r>
      <w:r w:rsidR="00B50C5E" w:rsidRPr="00DE2A35">
        <w:rPr>
          <w:rFonts w:ascii="Century Gothic" w:hAnsi="Century Gothic"/>
          <w:bCs/>
          <w:sz w:val="24"/>
          <w:szCs w:val="24"/>
        </w:rPr>
        <w:t>.0</w:t>
      </w:r>
      <w:r w:rsidR="00B50C5E" w:rsidRPr="005254E9">
        <w:rPr>
          <w:rFonts w:ascii="Century Gothic" w:hAnsi="Century Gothic"/>
          <w:b/>
          <w:sz w:val="24"/>
          <w:szCs w:val="24"/>
        </w:rPr>
        <w:t xml:space="preserve"> </w:t>
      </w:r>
      <w:r w:rsidR="00AE134E">
        <w:rPr>
          <w:rFonts w:ascii="Century Gothic" w:hAnsi="Century Gothic"/>
          <w:b/>
          <w:sz w:val="24"/>
          <w:szCs w:val="24"/>
        </w:rPr>
        <w:tab/>
      </w:r>
      <w:r w:rsidR="00B50C5E" w:rsidRPr="005254E9">
        <w:rPr>
          <w:rFonts w:ascii="Century Gothic" w:hAnsi="Century Gothic"/>
          <w:b/>
          <w:sz w:val="24"/>
          <w:szCs w:val="24"/>
        </w:rPr>
        <w:t>INSURANCE</w:t>
      </w:r>
      <w:r w:rsidR="00B50C5E" w:rsidRPr="005254E9">
        <w:rPr>
          <w:rFonts w:ascii="Century Gothic" w:hAnsi="Century Gothic"/>
          <w:sz w:val="24"/>
          <w:szCs w:val="24"/>
        </w:rPr>
        <w:t xml:space="preserve">:  </w:t>
      </w:r>
    </w:p>
    <w:p w14:paraId="4EA02F75" w14:textId="77777777" w:rsidR="00DE2A35" w:rsidRDefault="00DE2A35">
      <w:pPr>
        <w:ind w:left="910" w:right="528"/>
        <w:rPr>
          <w:rFonts w:ascii="Century Gothic" w:hAnsi="Century Gothic"/>
          <w:sz w:val="24"/>
          <w:szCs w:val="24"/>
        </w:rPr>
      </w:pPr>
    </w:p>
    <w:p w14:paraId="7249774A" w14:textId="77777777" w:rsidR="004B46E4" w:rsidRPr="005254E9" w:rsidRDefault="00B50C5E" w:rsidP="00B97CC8">
      <w:pPr>
        <w:ind w:left="910"/>
        <w:rPr>
          <w:rFonts w:ascii="Century Gothic" w:hAnsi="Century Gothic"/>
          <w:sz w:val="24"/>
          <w:szCs w:val="24"/>
        </w:rPr>
      </w:pPr>
      <w:r w:rsidRPr="005254E9">
        <w:rPr>
          <w:rFonts w:ascii="Century Gothic" w:hAnsi="Century Gothic"/>
          <w:sz w:val="24"/>
          <w:szCs w:val="24"/>
        </w:rPr>
        <w:t xml:space="preserve">The contractor is required to seek Insurance policy against injury or death of his own employees or any third party which may result out of execution of this contract. FM </w:t>
      </w:r>
      <w:r w:rsidR="00AD1216" w:rsidRPr="005254E9">
        <w:rPr>
          <w:rFonts w:ascii="Century Gothic" w:hAnsi="Century Gothic"/>
          <w:sz w:val="24"/>
          <w:szCs w:val="24"/>
        </w:rPr>
        <w:t xml:space="preserve">(Facility Manager) </w:t>
      </w:r>
      <w:r w:rsidRPr="005254E9">
        <w:rPr>
          <w:rFonts w:ascii="Century Gothic" w:hAnsi="Century Gothic"/>
          <w:sz w:val="24"/>
          <w:szCs w:val="24"/>
        </w:rPr>
        <w:t>agency is liable to replace/</w:t>
      </w:r>
      <w:r w:rsidR="00117276">
        <w:rPr>
          <w:rFonts w:ascii="Century Gothic" w:hAnsi="Century Gothic"/>
          <w:sz w:val="24"/>
          <w:szCs w:val="24"/>
        </w:rPr>
        <w:t xml:space="preserve"> </w:t>
      </w:r>
      <w:r w:rsidRPr="005254E9">
        <w:rPr>
          <w:rFonts w:ascii="Century Gothic" w:hAnsi="Century Gothic"/>
          <w:sz w:val="24"/>
          <w:szCs w:val="24"/>
        </w:rPr>
        <w:t xml:space="preserve">repair </w:t>
      </w:r>
      <w:r w:rsidR="006510B9" w:rsidRPr="005254E9">
        <w:rPr>
          <w:rFonts w:ascii="Century Gothic" w:hAnsi="Century Gothic"/>
          <w:sz w:val="24"/>
          <w:szCs w:val="24"/>
        </w:rPr>
        <w:t>SLIC</w:t>
      </w:r>
      <w:r w:rsidRPr="005254E9">
        <w:rPr>
          <w:rFonts w:ascii="Century Gothic" w:hAnsi="Century Gothic"/>
          <w:sz w:val="24"/>
          <w:szCs w:val="24"/>
        </w:rPr>
        <w:t xml:space="preserve"> property/</w:t>
      </w:r>
      <w:r w:rsidR="00117276">
        <w:rPr>
          <w:rFonts w:ascii="Century Gothic" w:hAnsi="Century Gothic"/>
          <w:sz w:val="24"/>
          <w:szCs w:val="24"/>
        </w:rPr>
        <w:t xml:space="preserve"> </w:t>
      </w:r>
      <w:r w:rsidRPr="005254E9">
        <w:rPr>
          <w:rFonts w:ascii="Century Gothic" w:hAnsi="Century Gothic"/>
          <w:sz w:val="24"/>
          <w:szCs w:val="24"/>
        </w:rPr>
        <w:t>equipment in the event of fault/</w:t>
      </w:r>
      <w:r w:rsidR="00117276">
        <w:rPr>
          <w:rFonts w:ascii="Century Gothic" w:hAnsi="Century Gothic"/>
          <w:sz w:val="24"/>
          <w:szCs w:val="24"/>
        </w:rPr>
        <w:t xml:space="preserve"> </w:t>
      </w:r>
      <w:r w:rsidRPr="005254E9">
        <w:rPr>
          <w:rFonts w:ascii="Century Gothic" w:hAnsi="Century Gothic"/>
          <w:sz w:val="24"/>
          <w:szCs w:val="24"/>
        </w:rPr>
        <w:t xml:space="preserve">damage etc. due to the fault of FM agency. </w:t>
      </w:r>
      <w:r w:rsidR="006510B9" w:rsidRPr="005254E9">
        <w:rPr>
          <w:rFonts w:ascii="Century Gothic" w:hAnsi="Century Gothic"/>
          <w:sz w:val="24"/>
          <w:szCs w:val="24"/>
        </w:rPr>
        <w:t>SLIC</w:t>
      </w:r>
      <w:r w:rsidRPr="005254E9">
        <w:rPr>
          <w:rFonts w:ascii="Century Gothic" w:hAnsi="Century Gothic"/>
          <w:sz w:val="24"/>
          <w:szCs w:val="24"/>
        </w:rPr>
        <w:t xml:space="preserve"> has insured its property. The insurance policy arranged by </w:t>
      </w:r>
      <w:r w:rsidR="006510B9" w:rsidRPr="005254E9">
        <w:rPr>
          <w:rFonts w:ascii="Century Gothic" w:hAnsi="Century Gothic"/>
          <w:sz w:val="24"/>
          <w:szCs w:val="24"/>
        </w:rPr>
        <w:t>SLIC</w:t>
      </w:r>
      <w:r w:rsidRPr="005254E9">
        <w:rPr>
          <w:rFonts w:ascii="Century Gothic" w:hAnsi="Century Gothic"/>
          <w:sz w:val="24"/>
          <w:szCs w:val="24"/>
        </w:rPr>
        <w:t xml:space="preserve"> in this respect may be seen from </w:t>
      </w:r>
      <w:r w:rsidR="006510B9" w:rsidRPr="005254E9">
        <w:rPr>
          <w:rFonts w:ascii="Century Gothic" w:hAnsi="Century Gothic"/>
          <w:sz w:val="24"/>
          <w:szCs w:val="24"/>
        </w:rPr>
        <w:t>SLIC</w:t>
      </w:r>
      <w:r w:rsidRPr="005254E9">
        <w:rPr>
          <w:rFonts w:ascii="Century Gothic" w:hAnsi="Century Gothic"/>
          <w:sz w:val="24"/>
          <w:szCs w:val="24"/>
        </w:rPr>
        <w:t xml:space="preserve"> office for knowing the conditions under which claim can be raised on Insurance Company. Thus, FM agency is required to inform </w:t>
      </w:r>
      <w:r w:rsidR="006510B9" w:rsidRPr="005254E9">
        <w:rPr>
          <w:rFonts w:ascii="Century Gothic" w:hAnsi="Century Gothic"/>
          <w:sz w:val="24"/>
          <w:szCs w:val="24"/>
        </w:rPr>
        <w:t>SLIC</w:t>
      </w:r>
      <w:r w:rsidRPr="005254E9">
        <w:rPr>
          <w:rFonts w:ascii="Century Gothic" w:hAnsi="Century Gothic"/>
          <w:sz w:val="24"/>
          <w:szCs w:val="24"/>
        </w:rPr>
        <w:t xml:space="preserve"> in writing  in the event of fault/</w:t>
      </w:r>
      <w:r w:rsidR="00B97CC8">
        <w:rPr>
          <w:rFonts w:ascii="Century Gothic" w:hAnsi="Century Gothic"/>
          <w:sz w:val="24"/>
          <w:szCs w:val="24"/>
        </w:rPr>
        <w:t xml:space="preserve"> </w:t>
      </w:r>
      <w:r w:rsidRPr="005254E9">
        <w:rPr>
          <w:rFonts w:ascii="Century Gothic" w:hAnsi="Century Gothic"/>
          <w:sz w:val="24"/>
          <w:szCs w:val="24"/>
        </w:rPr>
        <w:t>damage/theft etc. to the property/</w:t>
      </w:r>
      <w:r w:rsidR="00B97CC8">
        <w:rPr>
          <w:rFonts w:ascii="Century Gothic" w:hAnsi="Century Gothic"/>
          <w:sz w:val="24"/>
          <w:szCs w:val="24"/>
        </w:rPr>
        <w:t xml:space="preserve"> </w:t>
      </w:r>
      <w:r w:rsidRPr="005254E9">
        <w:rPr>
          <w:rFonts w:ascii="Century Gothic" w:hAnsi="Century Gothic"/>
          <w:sz w:val="24"/>
          <w:szCs w:val="24"/>
        </w:rPr>
        <w:t xml:space="preserve">equipment for the cause other than the fault of FM agency when claim can be raised on the insurance company. FM agency shall pursue on behalf of </w:t>
      </w:r>
      <w:r w:rsidR="006510B9" w:rsidRPr="005254E9">
        <w:rPr>
          <w:rFonts w:ascii="Century Gothic" w:hAnsi="Century Gothic"/>
          <w:sz w:val="24"/>
          <w:szCs w:val="24"/>
        </w:rPr>
        <w:t>SLIC</w:t>
      </w:r>
      <w:r w:rsidRPr="005254E9">
        <w:rPr>
          <w:rFonts w:ascii="Century Gothic" w:hAnsi="Century Gothic"/>
          <w:sz w:val="24"/>
          <w:szCs w:val="24"/>
        </w:rPr>
        <w:t xml:space="preserve"> with the insurance company for realization of the claim to </w:t>
      </w:r>
      <w:r w:rsidR="006510B9" w:rsidRPr="005254E9">
        <w:rPr>
          <w:rFonts w:ascii="Century Gothic" w:hAnsi="Century Gothic"/>
          <w:sz w:val="24"/>
          <w:szCs w:val="24"/>
        </w:rPr>
        <w:t>SLIC</w:t>
      </w:r>
      <w:r w:rsidRPr="005254E9">
        <w:rPr>
          <w:rFonts w:ascii="Century Gothic" w:hAnsi="Century Gothic"/>
          <w:sz w:val="24"/>
          <w:szCs w:val="24"/>
        </w:rPr>
        <w:t xml:space="preserve">, if so desired by </w:t>
      </w:r>
      <w:r w:rsidR="006510B9" w:rsidRPr="005254E9">
        <w:rPr>
          <w:rFonts w:ascii="Century Gothic" w:hAnsi="Century Gothic"/>
          <w:sz w:val="24"/>
          <w:szCs w:val="24"/>
        </w:rPr>
        <w:t>SLIC</w:t>
      </w:r>
      <w:r w:rsidRPr="005254E9">
        <w:rPr>
          <w:rFonts w:ascii="Century Gothic" w:hAnsi="Century Gothic"/>
          <w:sz w:val="24"/>
          <w:szCs w:val="24"/>
        </w:rPr>
        <w:t xml:space="preserve">. In case of failure of FM agency to follow the above directives, FM agency shall be solely responsible for losses suffered by </w:t>
      </w:r>
      <w:r w:rsidR="006510B9" w:rsidRPr="005254E9">
        <w:rPr>
          <w:rFonts w:ascii="Century Gothic" w:hAnsi="Century Gothic"/>
          <w:sz w:val="24"/>
          <w:szCs w:val="24"/>
        </w:rPr>
        <w:t>SLIC</w:t>
      </w:r>
      <w:r w:rsidRPr="005254E9">
        <w:rPr>
          <w:rFonts w:ascii="Century Gothic" w:hAnsi="Century Gothic"/>
          <w:sz w:val="24"/>
          <w:szCs w:val="24"/>
        </w:rPr>
        <w:t xml:space="preserve"> in the event of fault/</w:t>
      </w:r>
      <w:r w:rsidR="00B97CC8">
        <w:rPr>
          <w:rFonts w:ascii="Century Gothic" w:hAnsi="Century Gothic"/>
          <w:sz w:val="24"/>
          <w:szCs w:val="24"/>
        </w:rPr>
        <w:t xml:space="preserve"> </w:t>
      </w:r>
      <w:r w:rsidRPr="005254E9">
        <w:rPr>
          <w:rFonts w:ascii="Century Gothic" w:hAnsi="Century Gothic"/>
          <w:sz w:val="24"/>
          <w:szCs w:val="24"/>
        </w:rPr>
        <w:t xml:space="preserve">damage etc. to the </w:t>
      </w:r>
      <w:r w:rsidR="006510B9" w:rsidRPr="005254E9">
        <w:rPr>
          <w:rFonts w:ascii="Century Gothic" w:hAnsi="Century Gothic"/>
          <w:sz w:val="24"/>
          <w:szCs w:val="24"/>
        </w:rPr>
        <w:t>SLIC</w:t>
      </w:r>
      <w:r w:rsidRPr="005254E9">
        <w:rPr>
          <w:rFonts w:ascii="Century Gothic" w:hAnsi="Century Gothic"/>
          <w:sz w:val="24"/>
          <w:szCs w:val="24"/>
        </w:rPr>
        <w:t xml:space="preserve"> property.  </w:t>
      </w:r>
    </w:p>
    <w:p w14:paraId="07723F48" w14:textId="77777777" w:rsidR="004B46E4" w:rsidRPr="005254E9" w:rsidRDefault="00AE134E" w:rsidP="00AE134E">
      <w:pPr>
        <w:spacing w:after="0" w:line="259" w:lineRule="auto"/>
        <w:ind w:left="270" w:firstLine="0"/>
        <w:jc w:val="left"/>
        <w:rPr>
          <w:rFonts w:ascii="Century Gothic" w:hAnsi="Century Gothic"/>
          <w:sz w:val="24"/>
          <w:szCs w:val="24"/>
        </w:rPr>
      </w:pPr>
      <w:r>
        <w:rPr>
          <w:rFonts w:ascii="Century Gothic" w:hAnsi="Century Gothic"/>
          <w:sz w:val="24"/>
          <w:szCs w:val="24"/>
        </w:rPr>
        <w:t xml:space="preserve"> </w:t>
      </w:r>
      <w:r w:rsidR="00B50C5E" w:rsidRPr="005254E9">
        <w:rPr>
          <w:rFonts w:ascii="Century Gothic" w:hAnsi="Century Gothic"/>
          <w:sz w:val="24"/>
          <w:szCs w:val="24"/>
        </w:rPr>
        <w:t xml:space="preserve">  </w:t>
      </w:r>
    </w:p>
    <w:p w14:paraId="44F26820" w14:textId="77777777" w:rsidR="004B46E4" w:rsidRPr="005254E9" w:rsidRDefault="007F5330" w:rsidP="00FF3263">
      <w:pPr>
        <w:pStyle w:val="Heading3"/>
        <w:ind w:left="900" w:right="0" w:hanging="720"/>
        <w:jc w:val="left"/>
        <w:rPr>
          <w:rFonts w:ascii="Century Gothic" w:hAnsi="Century Gothic"/>
          <w:sz w:val="24"/>
          <w:szCs w:val="24"/>
        </w:rPr>
      </w:pPr>
      <w:bookmarkStart w:id="20" w:name="_Toc179412093"/>
      <w:r>
        <w:rPr>
          <w:rFonts w:ascii="Century Gothic" w:hAnsi="Century Gothic"/>
          <w:b w:val="0"/>
          <w:bCs/>
          <w:sz w:val="24"/>
          <w:szCs w:val="24"/>
        </w:rPr>
        <w:t>12</w:t>
      </w:r>
      <w:r w:rsidR="00B50C5E" w:rsidRPr="00867481">
        <w:rPr>
          <w:rFonts w:ascii="Century Gothic" w:hAnsi="Century Gothic"/>
          <w:b w:val="0"/>
          <w:bCs/>
          <w:sz w:val="24"/>
          <w:szCs w:val="24"/>
        </w:rPr>
        <w:t>.0</w:t>
      </w:r>
      <w:r w:rsidR="00B50C5E" w:rsidRPr="005254E9">
        <w:rPr>
          <w:rFonts w:ascii="Century Gothic" w:hAnsi="Century Gothic"/>
          <w:sz w:val="24"/>
          <w:szCs w:val="24"/>
        </w:rPr>
        <w:t xml:space="preserve"> </w:t>
      </w:r>
      <w:r w:rsidR="00B50C5E" w:rsidRPr="005254E9">
        <w:rPr>
          <w:rFonts w:ascii="Century Gothic" w:hAnsi="Century Gothic"/>
          <w:sz w:val="24"/>
          <w:szCs w:val="24"/>
        </w:rPr>
        <w:tab/>
        <w:t>Withholding and lien in respect of sums due from Contractor</w:t>
      </w:r>
      <w:bookmarkEnd w:id="20"/>
      <w:r w:rsidR="00B50C5E" w:rsidRPr="005254E9">
        <w:rPr>
          <w:rFonts w:ascii="Century Gothic" w:hAnsi="Century Gothic"/>
          <w:sz w:val="24"/>
          <w:szCs w:val="24"/>
        </w:rPr>
        <w:t xml:space="preserve"> </w:t>
      </w:r>
      <w:r w:rsidR="00B50C5E" w:rsidRPr="005254E9">
        <w:rPr>
          <w:rFonts w:ascii="Century Gothic" w:hAnsi="Century Gothic"/>
          <w:b w:val="0"/>
          <w:sz w:val="24"/>
          <w:szCs w:val="24"/>
        </w:rPr>
        <w:t xml:space="preserve"> </w:t>
      </w:r>
    </w:p>
    <w:p w14:paraId="22916B98"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3FD96323" w14:textId="77777777" w:rsidR="004B46E4" w:rsidRPr="005254E9" w:rsidRDefault="007F5330" w:rsidP="00BC2CC9">
      <w:pPr>
        <w:ind w:left="900" w:hanging="725"/>
        <w:rPr>
          <w:rFonts w:ascii="Century Gothic" w:hAnsi="Century Gothic"/>
          <w:sz w:val="24"/>
          <w:szCs w:val="24"/>
        </w:rPr>
      </w:pPr>
      <w:r>
        <w:rPr>
          <w:rFonts w:ascii="Century Gothic" w:hAnsi="Century Gothic"/>
          <w:sz w:val="24"/>
          <w:szCs w:val="24"/>
        </w:rPr>
        <w:lastRenderedPageBreak/>
        <w:t>12</w:t>
      </w:r>
      <w:r w:rsidR="00B50C5E" w:rsidRPr="005254E9">
        <w:rPr>
          <w:rFonts w:ascii="Century Gothic" w:hAnsi="Century Gothic"/>
          <w:sz w:val="24"/>
          <w:szCs w:val="24"/>
        </w:rPr>
        <w:t xml:space="preserve">.1  </w:t>
      </w:r>
      <w:r w:rsidR="00867481">
        <w:rPr>
          <w:rFonts w:ascii="Century Gothic" w:hAnsi="Century Gothic"/>
          <w:sz w:val="24"/>
          <w:szCs w:val="24"/>
        </w:rPr>
        <w:tab/>
      </w:r>
      <w:r w:rsidR="00B50C5E" w:rsidRPr="005254E9">
        <w:rPr>
          <w:rFonts w:ascii="Century Gothic" w:hAnsi="Century Gothic"/>
          <w:sz w:val="24"/>
          <w:szCs w:val="24"/>
        </w:rPr>
        <w:t>Whenever any claim or claims for payment of a sum of money arises out of or under the contract or against the contractor, the Engineer</w:t>
      </w:r>
      <w:r w:rsidR="006510B9" w:rsidRPr="005254E9">
        <w:rPr>
          <w:rFonts w:ascii="Century Gothic" w:hAnsi="Century Gothic"/>
          <w:sz w:val="24"/>
          <w:szCs w:val="24"/>
        </w:rPr>
        <w:t xml:space="preserve">/ </w:t>
      </w:r>
      <w:r w:rsidR="006F068E">
        <w:rPr>
          <w:rFonts w:ascii="Century Gothic" w:hAnsi="Century Gothic"/>
          <w:sz w:val="24"/>
          <w:szCs w:val="24"/>
        </w:rPr>
        <w:t>Caretaker</w:t>
      </w:r>
      <w:r w:rsidR="00B50C5E" w:rsidRPr="005254E9">
        <w:rPr>
          <w:rFonts w:ascii="Century Gothic" w:hAnsi="Century Gothic"/>
          <w:sz w:val="24"/>
          <w:szCs w:val="24"/>
        </w:rPr>
        <w:t xml:space="preserve"> or the </w:t>
      </w:r>
      <w:r w:rsidR="006510B9" w:rsidRPr="005254E9">
        <w:rPr>
          <w:rFonts w:ascii="Century Gothic" w:hAnsi="Century Gothic"/>
          <w:sz w:val="24"/>
          <w:szCs w:val="24"/>
        </w:rPr>
        <w:t>SLIC</w:t>
      </w:r>
      <w:r w:rsidR="00B50C5E" w:rsidRPr="005254E9">
        <w:rPr>
          <w:rFonts w:ascii="Century Gothic" w:hAnsi="Century Gothic"/>
          <w:sz w:val="24"/>
          <w:szCs w:val="24"/>
        </w:rPr>
        <w:t xml:space="preserve"> shall be entitled to withhold and also have a lien to retain such sum or sums in whole or in part from the security, if any deposited by the contractor and for the purpose aforesaid,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00B50C5E" w:rsidRPr="005254E9">
        <w:rPr>
          <w:rFonts w:ascii="Century Gothic" w:hAnsi="Century Gothic"/>
          <w:sz w:val="24"/>
          <w:szCs w:val="24"/>
        </w:rPr>
        <w:t xml:space="preserve"> or the </w:t>
      </w:r>
      <w:r w:rsidR="006510B9" w:rsidRPr="005254E9">
        <w:rPr>
          <w:rFonts w:ascii="Century Gothic" w:hAnsi="Century Gothic"/>
          <w:sz w:val="24"/>
          <w:szCs w:val="24"/>
        </w:rPr>
        <w:t>SLIC</w:t>
      </w:r>
      <w:r w:rsidR="00B50C5E" w:rsidRPr="005254E9">
        <w:rPr>
          <w:rFonts w:ascii="Century Gothic" w:hAnsi="Century Gothic"/>
          <w:sz w:val="24"/>
          <w:szCs w:val="24"/>
        </w:rPr>
        <w:t xml:space="preserve"> shall be entitled to withhold the security deposit, if any, furnished as the case may be and also have a lien over the same pending finalization or adjudication of any such claim.   </w:t>
      </w:r>
    </w:p>
    <w:p w14:paraId="11BD030B"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1B2A81DC" w14:textId="77777777" w:rsidR="004B46E4" w:rsidRPr="005254E9" w:rsidRDefault="007F5330" w:rsidP="00BC2CC9">
      <w:pPr>
        <w:ind w:left="895" w:hanging="720"/>
        <w:rPr>
          <w:rFonts w:ascii="Century Gothic" w:hAnsi="Century Gothic"/>
          <w:sz w:val="24"/>
          <w:szCs w:val="24"/>
        </w:rPr>
      </w:pPr>
      <w:r>
        <w:rPr>
          <w:rFonts w:ascii="Century Gothic" w:hAnsi="Century Gothic"/>
          <w:sz w:val="24"/>
          <w:szCs w:val="24"/>
        </w:rPr>
        <w:t>12</w:t>
      </w:r>
      <w:r w:rsidR="00B50C5E" w:rsidRPr="005254E9">
        <w:rPr>
          <w:rFonts w:ascii="Century Gothic" w:hAnsi="Century Gothic"/>
          <w:sz w:val="24"/>
          <w:szCs w:val="24"/>
        </w:rPr>
        <w:t xml:space="preserve">.2  </w:t>
      </w:r>
      <w:r w:rsidR="00867481">
        <w:rPr>
          <w:rFonts w:ascii="Century Gothic" w:hAnsi="Century Gothic"/>
          <w:sz w:val="24"/>
          <w:szCs w:val="24"/>
        </w:rPr>
        <w:tab/>
      </w:r>
      <w:r w:rsidR="006510B9" w:rsidRPr="005254E9">
        <w:rPr>
          <w:rFonts w:ascii="Century Gothic" w:hAnsi="Century Gothic"/>
          <w:sz w:val="24"/>
          <w:szCs w:val="24"/>
        </w:rPr>
        <w:t>SLIC</w:t>
      </w:r>
      <w:r w:rsidR="00B50C5E" w:rsidRPr="005254E9">
        <w:rPr>
          <w:rFonts w:ascii="Century Gothic" w:hAnsi="Century Gothic"/>
          <w:sz w:val="24"/>
          <w:szCs w:val="24"/>
        </w:rPr>
        <w:t xml:space="preserve"> shall have the right to cause an audit and technical examination of the works and the final bills of the contractor including all supporting vouchers, abstract, etc., to be made after payment of the final bill and if as a result of such audit and technical examination any sum is found to have been overpaid in respect of any work done by the contractor under the contract or any work  claimed to have been done by him under the contract and found not to have been executed, the contractor shall be liable to refund the amount of over-payment and it shall be lawful for </w:t>
      </w:r>
      <w:r w:rsidR="006510B9" w:rsidRPr="005254E9">
        <w:rPr>
          <w:rFonts w:ascii="Century Gothic" w:hAnsi="Century Gothic"/>
          <w:sz w:val="24"/>
          <w:szCs w:val="24"/>
        </w:rPr>
        <w:t>SLIC</w:t>
      </w:r>
      <w:r w:rsidR="00B50C5E" w:rsidRPr="005254E9">
        <w:rPr>
          <w:rFonts w:ascii="Century Gothic" w:hAnsi="Century Gothic"/>
          <w:sz w:val="24"/>
          <w:szCs w:val="24"/>
        </w:rPr>
        <w:t xml:space="preserve"> to recover the same from him in any manner legally permissible; and if it is found that the contractor was paid less than what was due to him under the contract in respect of any work executed by him under it, the amount of such under payment shall be duly paid by </w:t>
      </w:r>
      <w:r w:rsidR="006510B9" w:rsidRPr="005254E9">
        <w:rPr>
          <w:rFonts w:ascii="Century Gothic" w:hAnsi="Century Gothic"/>
          <w:sz w:val="24"/>
          <w:szCs w:val="24"/>
        </w:rPr>
        <w:t>SLIC</w:t>
      </w:r>
      <w:r w:rsidR="00B50C5E" w:rsidRPr="005254E9">
        <w:rPr>
          <w:rFonts w:ascii="Century Gothic" w:hAnsi="Century Gothic"/>
          <w:sz w:val="24"/>
          <w:szCs w:val="24"/>
        </w:rPr>
        <w:t xml:space="preserve"> to the contractor, without any interest thereon whatsoever.  </w:t>
      </w:r>
    </w:p>
    <w:p w14:paraId="48C485A0" w14:textId="77777777" w:rsidR="004B46E4" w:rsidRPr="005254E9" w:rsidRDefault="00B50C5E" w:rsidP="002C5526">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36472783" w14:textId="77777777" w:rsidR="004B46E4" w:rsidRPr="005254E9" w:rsidRDefault="00A9212A" w:rsidP="00FF3263">
      <w:pPr>
        <w:pStyle w:val="Heading2"/>
        <w:tabs>
          <w:tab w:val="left" w:pos="900"/>
          <w:tab w:val="center" w:pos="3164"/>
        </w:tabs>
        <w:ind w:left="900" w:right="0" w:hanging="720"/>
        <w:jc w:val="left"/>
        <w:rPr>
          <w:rFonts w:ascii="Century Gothic" w:hAnsi="Century Gothic"/>
          <w:sz w:val="24"/>
          <w:szCs w:val="24"/>
        </w:rPr>
      </w:pPr>
      <w:bookmarkStart w:id="21" w:name="_Toc179412094"/>
      <w:r>
        <w:rPr>
          <w:rFonts w:ascii="Century Gothic" w:hAnsi="Century Gothic"/>
          <w:b w:val="0"/>
          <w:bCs/>
          <w:sz w:val="24"/>
          <w:szCs w:val="24"/>
        </w:rPr>
        <w:t>13</w:t>
      </w:r>
      <w:r w:rsidR="00B50C5E" w:rsidRPr="00867481">
        <w:rPr>
          <w:rFonts w:ascii="Century Gothic" w:hAnsi="Century Gothic"/>
          <w:b w:val="0"/>
          <w:bCs/>
          <w:sz w:val="24"/>
          <w:szCs w:val="24"/>
        </w:rPr>
        <w:t>.0</w:t>
      </w:r>
      <w:r w:rsidR="00FF3263">
        <w:rPr>
          <w:rFonts w:ascii="Century Gothic" w:hAnsi="Century Gothic"/>
          <w:sz w:val="24"/>
          <w:szCs w:val="24"/>
        </w:rPr>
        <w:t xml:space="preserve"> </w:t>
      </w:r>
      <w:r w:rsidR="00FF3263">
        <w:rPr>
          <w:rFonts w:ascii="Century Gothic" w:hAnsi="Century Gothic"/>
          <w:sz w:val="24"/>
          <w:szCs w:val="24"/>
        </w:rPr>
        <w:tab/>
      </w:r>
      <w:r w:rsidR="00B50C5E" w:rsidRPr="005254E9">
        <w:rPr>
          <w:rFonts w:ascii="Century Gothic" w:hAnsi="Century Gothic"/>
          <w:sz w:val="24"/>
          <w:szCs w:val="24"/>
        </w:rPr>
        <w:t>RATES TO BE INCLUSIVE OF TAX</w:t>
      </w:r>
      <w:r w:rsidR="00DE2A35">
        <w:rPr>
          <w:rFonts w:ascii="Century Gothic" w:hAnsi="Century Gothic"/>
          <w:sz w:val="24"/>
          <w:szCs w:val="24"/>
        </w:rPr>
        <w:t>(</w:t>
      </w:r>
      <w:r w:rsidR="00B50C5E" w:rsidRPr="005254E9">
        <w:rPr>
          <w:rFonts w:ascii="Century Gothic" w:hAnsi="Century Gothic"/>
          <w:sz w:val="24"/>
          <w:szCs w:val="24"/>
        </w:rPr>
        <w:t>ES</w:t>
      </w:r>
      <w:r w:rsidR="00DE2A35">
        <w:rPr>
          <w:rFonts w:ascii="Century Gothic" w:hAnsi="Century Gothic"/>
          <w:sz w:val="24"/>
          <w:szCs w:val="24"/>
        </w:rPr>
        <w:t>)</w:t>
      </w:r>
      <w:r w:rsidR="00B50C5E" w:rsidRPr="005254E9">
        <w:rPr>
          <w:rFonts w:ascii="Century Gothic" w:hAnsi="Century Gothic"/>
          <w:sz w:val="24"/>
          <w:szCs w:val="24"/>
        </w:rPr>
        <w:t xml:space="preserve"> &amp; LEVI</w:t>
      </w:r>
      <w:r w:rsidR="00DE2A35">
        <w:rPr>
          <w:rFonts w:ascii="Century Gothic" w:hAnsi="Century Gothic"/>
          <w:sz w:val="24"/>
          <w:szCs w:val="24"/>
        </w:rPr>
        <w:t>(</w:t>
      </w:r>
      <w:r w:rsidR="00B50C5E" w:rsidRPr="005254E9">
        <w:rPr>
          <w:rFonts w:ascii="Century Gothic" w:hAnsi="Century Gothic"/>
          <w:sz w:val="24"/>
          <w:szCs w:val="24"/>
        </w:rPr>
        <w:t>ES</w:t>
      </w:r>
      <w:r w:rsidR="00DE2A35">
        <w:rPr>
          <w:rFonts w:ascii="Century Gothic" w:hAnsi="Century Gothic"/>
          <w:sz w:val="24"/>
          <w:szCs w:val="24"/>
        </w:rPr>
        <w:t>)</w:t>
      </w:r>
      <w:bookmarkEnd w:id="21"/>
    </w:p>
    <w:p w14:paraId="62C3A501"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069DFE18" w14:textId="77777777" w:rsidR="004B46E4" w:rsidRPr="005254E9" w:rsidRDefault="00B50C5E" w:rsidP="002351C2">
      <w:pPr>
        <w:numPr>
          <w:ilvl w:val="0"/>
          <w:numId w:val="8"/>
        </w:numPr>
        <w:ind w:left="1440" w:hanging="630"/>
        <w:rPr>
          <w:rFonts w:ascii="Century Gothic" w:hAnsi="Century Gothic"/>
          <w:sz w:val="24"/>
          <w:szCs w:val="24"/>
        </w:rPr>
      </w:pPr>
      <w:r w:rsidRPr="005254E9">
        <w:rPr>
          <w:rFonts w:ascii="Century Gothic" w:hAnsi="Century Gothic"/>
          <w:sz w:val="24"/>
          <w:szCs w:val="24"/>
        </w:rPr>
        <w:t>Tendered rates must be inclusive of all taxes, duties and levies (excluding service tax), payable under the respective statutes. Applicable Service tax shall be paid in first running bill and subsequent running bills shall be entertained only after producing proof of payment of service tax to the concerned authority for the previous month already paid to the contractor (In case service tax payment to the concerned authority is delayed by the contractor, the payment of penalty, interest or any other charges shall be borne by the contractor). However, pursuant to the Constitution, if any new tax or increase/decrease in tax (except service tax) or levy is imposed by the statute, after the date of receipt of tenders, and the contractors thereupon necessarily and properly pay such taxes/</w:t>
      </w:r>
      <w:r w:rsidR="00AD1216" w:rsidRPr="005254E9">
        <w:rPr>
          <w:rFonts w:ascii="Century Gothic" w:hAnsi="Century Gothic"/>
          <w:sz w:val="24"/>
          <w:szCs w:val="24"/>
        </w:rPr>
        <w:t xml:space="preserve"> </w:t>
      </w:r>
      <w:r w:rsidRPr="005254E9">
        <w:rPr>
          <w:rFonts w:ascii="Century Gothic" w:hAnsi="Century Gothic"/>
          <w:sz w:val="24"/>
          <w:szCs w:val="24"/>
        </w:rPr>
        <w:t xml:space="preserve">levies the contractor shall be reimbursed the amount so paid on production of proof of payment, provided such payment, if any is not in the opinion of </w:t>
      </w:r>
      <w:r w:rsidR="006510B9" w:rsidRPr="005254E9">
        <w:rPr>
          <w:rFonts w:ascii="Century Gothic" w:hAnsi="Century Gothic"/>
          <w:sz w:val="24"/>
          <w:szCs w:val="24"/>
        </w:rPr>
        <w:t>SLIC</w:t>
      </w:r>
      <w:r w:rsidRPr="005254E9">
        <w:rPr>
          <w:rFonts w:ascii="Century Gothic" w:hAnsi="Century Gothic"/>
          <w:sz w:val="24"/>
          <w:szCs w:val="24"/>
        </w:rPr>
        <w:t xml:space="preserve"> (whose decision shall be final and binding) attributable to delay in execution of work within the control of the contractor. </w:t>
      </w:r>
      <w:r w:rsidR="006510B9" w:rsidRPr="005254E9">
        <w:rPr>
          <w:rFonts w:ascii="Century Gothic" w:hAnsi="Century Gothic"/>
          <w:sz w:val="24"/>
          <w:szCs w:val="24"/>
        </w:rPr>
        <w:t>SLIC</w:t>
      </w:r>
      <w:r w:rsidRPr="005254E9">
        <w:rPr>
          <w:rFonts w:ascii="Century Gothic" w:hAnsi="Century Gothic"/>
          <w:sz w:val="24"/>
          <w:szCs w:val="24"/>
        </w:rPr>
        <w:t xml:space="preserve"> will have no liability whatsoever on any account to pay any taxes, levies, duties etc. levied by Central / State Govt. pertaining to execution of the work.  </w:t>
      </w:r>
    </w:p>
    <w:p w14:paraId="76299351" w14:textId="77777777" w:rsidR="004B46E4" w:rsidRPr="005254E9" w:rsidRDefault="00B50C5E" w:rsidP="00FF3263">
      <w:pPr>
        <w:spacing w:after="0" w:line="259" w:lineRule="auto"/>
        <w:ind w:left="1440" w:hanging="630"/>
        <w:jc w:val="left"/>
        <w:rPr>
          <w:rFonts w:ascii="Century Gothic" w:hAnsi="Century Gothic"/>
          <w:sz w:val="24"/>
          <w:szCs w:val="24"/>
        </w:rPr>
      </w:pPr>
      <w:r w:rsidRPr="005254E9">
        <w:rPr>
          <w:rFonts w:ascii="Century Gothic" w:hAnsi="Century Gothic"/>
          <w:sz w:val="24"/>
          <w:szCs w:val="24"/>
        </w:rPr>
        <w:t xml:space="preserve">  </w:t>
      </w:r>
    </w:p>
    <w:p w14:paraId="340577E6" w14:textId="77777777" w:rsidR="004B46E4" w:rsidRPr="005254E9" w:rsidRDefault="00B50C5E" w:rsidP="002351C2">
      <w:pPr>
        <w:numPr>
          <w:ilvl w:val="0"/>
          <w:numId w:val="8"/>
        </w:numPr>
        <w:ind w:left="1440" w:hanging="630"/>
        <w:rPr>
          <w:rFonts w:ascii="Century Gothic" w:hAnsi="Century Gothic"/>
          <w:sz w:val="24"/>
          <w:szCs w:val="24"/>
        </w:rPr>
      </w:pPr>
      <w:r w:rsidRPr="005254E9">
        <w:rPr>
          <w:rFonts w:ascii="Century Gothic" w:hAnsi="Century Gothic"/>
          <w:sz w:val="24"/>
          <w:szCs w:val="24"/>
        </w:rPr>
        <w:lastRenderedPageBreak/>
        <w:t xml:space="preserve">The contractor shall keep necessary books of accounts and other documents for the purpose of this condition as may be necessary and shall allow inspection of the same by duly Authorized representative of </w:t>
      </w:r>
      <w:r w:rsidR="006510B9" w:rsidRPr="005254E9">
        <w:rPr>
          <w:rFonts w:ascii="Century Gothic" w:hAnsi="Century Gothic"/>
          <w:sz w:val="24"/>
          <w:szCs w:val="24"/>
        </w:rPr>
        <w:t>SLIC</w:t>
      </w:r>
      <w:r w:rsidRPr="005254E9">
        <w:rPr>
          <w:rFonts w:ascii="Century Gothic" w:hAnsi="Century Gothic"/>
          <w:sz w:val="24"/>
          <w:szCs w:val="24"/>
        </w:rPr>
        <w:t xml:space="preserve"> and further shall furnish such other information/document as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may require.  </w:t>
      </w:r>
    </w:p>
    <w:p w14:paraId="50D57491" w14:textId="77777777" w:rsidR="004B46E4" w:rsidRPr="005254E9" w:rsidRDefault="00B50C5E" w:rsidP="00FF3263">
      <w:pPr>
        <w:spacing w:after="0" w:line="259" w:lineRule="auto"/>
        <w:ind w:left="1440" w:hanging="630"/>
        <w:jc w:val="left"/>
        <w:rPr>
          <w:rFonts w:ascii="Century Gothic" w:hAnsi="Century Gothic"/>
          <w:sz w:val="24"/>
          <w:szCs w:val="24"/>
        </w:rPr>
      </w:pPr>
      <w:r w:rsidRPr="005254E9">
        <w:rPr>
          <w:rFonts w:ascii="Century Gothic" w:hAnsi="Century Gothic"/>
          <w:sz w:val="24"/>
          <w:szCs w:val="24"/>
        </w:rPr>
        <w:t xml:space="preserve">  </w:t>
      </w:r>
    </w:p>
    <w:p w14:paraId="27E5B97E" w14:textId="77777777" w:rsidR="004B46E4" w:rsidRPr="005254E9" w:rsidRDefault="00B50C5E" w:rsidP="002351C2">
      <w:pPr>
        <w:numPr>
          <w:ilvl w:val="0"/>
          <w:numId w:val="8"/>
        </w:numPr>
        <w:ind w:left="1440" w:hanging="630"/>
        <w:rPr>
          <w:rFonts w:ascii="Century Gothic" w:hAnsi="Century Gothic"/>
          <w:sz w:val="24"/>
          <w:szCs w:val="24"/>
        </w:rPr>
      </w:pPr>
      <w:r w:rsidRPr="005254E9">
        <w:rPr>
          <w:rFonts w:ascii="Century Gothic" w:hAnsi="Century Gothic"/>
          <w:sz w:val="24"/>
          <w:szCs w:val="24"/>
        </w:rPr>
        <w:t xml:space="preserve">The contractor shall, within in a period of 30 days of imposition of any further tax or levy pursuant to the </w:t>
      </w:r>
      <w:r w:rsidR="008F6C55" w:rsidRPr="008F6C55">
        <w:rPr>
          <w:rStyle w:val="Emphasis"/>
          <w:rFonts w:ascii="Century Gothic" w:hAnsi="Century Gothic" w:cs="Arial"/>
          <w:b w:val="0"/>
          <w:bCs w:val="0"/>
          <w:color w:val="000000" w:themeColor="text1"/>
          <w:sz w:val="24"/>
          <w:szCs w:val="24"/>
        </w:rPr>
        <w:t>Construction</w:t>
      </w:r>
      <w:r w:rsidR="008F6C55" w:rsidRPr="008F6C55">
        <w:rPr>
          <w:rStyle w:val="st1"/>
          <w:rFonts w:ascii="Century Gothic" w:hAnsi="Century Gothic" w:cs="Arial"/>
          <w:color w:val="000000" w:themeColor="text1"/>
          <w:sz w:val="24"/>
          <w:szCs w:val="24"/>
        </w:rPr>
        <w:t xml:space="preserve"> </w:t>
      </w:r>
      <w:r w:rsidR="008F6C55">
        <w:rPr>
          <w:rStyle w:val="st1"/>
          <w:rFonts w:ascii="Century Gothic" w:hAnsi="Century Gothic" w:cs="Arial"/>
          <w:color w:val="000000" w:themeColor="text1"/>
          <w:sz w:val="24"/>
          <w:szCs w:val="24"/>
        </w:rPr>
        <w:t>a</w:t>
      </w:r>
      <w:r w:rsidR="008F6C55" w:rsidRPr="008F6C55">
        <w:rPr>
          <w:rStyle w:val="st1"/>
          <w:rFonts w:ascii="Century Gothic" w:hAnsi="Century Gothic" w:cs="Arial"/>
          <w:color w:val="000000" w:themeColor="text1"/>
          <w:sz w:val="24"/>
          <w:szCs w:val="24"/>
        </w:rPr>
        <w:t xml:space="preserve">nd Operation </w:t>
      </w:r>
      <w:r w:rsidR="008F6C55">
        <w:rPr>
          <w:rStyle w:val="st1"/>
          <w:rFonts w:ascii="Century Gothic" w:hAnsi="Century Gothic" w:cs="Arial"/>
          <w:color w:val="000000" w:themeColor="text1"/>
          <w:sz w:val="24"/>
          <w:szCs w:val="24"/>
        </w:rPr>
        <w:t>o</w:t>
      </w:r>
      <w:r w:rsidR="008F6C55" w:rsidRPr="008F6C55">
        <w:rPr>
          <w:rStyle w:val="st1"/>
          <w:rFonts w:ascii="Century Gothic" w:hAnsi="Century Gothic" w:cs="Arial"/>
          <w:color w:val="000000" w:themeColor="text1"/>
          <w:sz w:val="24"/>
          <w:szCs w:val="24"/>
        </w:rPr>
        <w:t xml:space="preserve">f Engineering Works Byelaws, 1987 (Amended </w:t>
      </w:r>
      <w:proofErr w:type="spellStart"/>
      <w:r w:rsidR="008F6C55" w:rsidRPr="008F6C55">
        <w:rPr>
          <w:rStyle w:val="st1"/>
          <w:rFonts w:ascii="Century Gothic" w:hAnsi="Century Gothic" w:cs="Arial"/>
          <w:color w:val="000000" w:themeColor="text1"/>
          <w:sz w:val="24"/>
          <w:szCs w:val="24"/>
        </w:rPr>
        <w:t>Upto</w:t>
      </w:r>
      <w:proofErr w:type="spellEnd"/>
      <w:r w:rsidR="008F6C55" w:rsidRPr="008F6C55">
        <w:rPr>
          <w:rStyle w:val="st1"/>
          <w:rFonts w:ascii="Century Gothic" w:hAnsi="Century Gothic" w:cs="Arial"/>
          <w:color w:val="000000" w:themeColor="text1"/>
          <w:sz w:val="24"/>
          <w:szCs w:val="24"/>
        </w:rPr>
        <w:t xml:space="preserve"> April, 2013)</w:t>
      </w:r>
      <w:r w:rsidR="008F6C55" w:rsidRPr="008F6C55">
        <w:rPr>
          <w:rFonts w:ascii="Century Gothic" w:hAnsi="Century Gothic"/>
          <w:color w:val="000000" w:themeColor="text1"/>
          <w:sz w:val="24"/>
          <w:szCs w:val="24"/>
        </w:rPr>
        <w:t xml:space="preserve"> </w:t>
      </w:r>
      <w:r w:rsidRPr="005254E9">
        <w:rPr>
          <w:rFonts w:ascii="Century Gothic" w:hAnsi="Century Gothic"/>
          <w:sz w:val="24"/>
          <w:szCs w:val="24"/>
        </w:rPr>
        <w:t xml:space="preserve">give a written notice thereof to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Pr="005254E9">
        <w:rPr>
          <w:rFonts w:ascii="Century Gothic" w:hAnsi="Century Gothic"/>
          <w:sz w:val="24"/>
          <w:szCs w:val="24"/>
        </w:rPr>
        <w:t xml:space="preserve"> that the same is given pursuant to this condition, together with all necessary information relating thereto.  </w:t>
      </w:r>
    </w:p>
    <w:p w14:paraId="3309CFF2" w14:textId="77777777" w:rsidR="004B46E4" w:rsidRPr="005254E9" w:rsidRDefault="00B50C5E">
      <w:pPr>
        <w:spacing w:after="0" w:line="259" w:lineRule="auto"/>
        <w:ind w:left="270" w:firstLine="0"/>
        <w:jc w:val="left"/>
        <w:rPr>
          <w:rFonts w:ascii="Century Gothic" w:hAnsi="Century Gothic"/>
          <w:sz w:val="24"/>
          <w:szCs w:val="24"/>
        </w:rPr>
      </w:pPr>
      <w:r w:rsidRPr="005254E9">
        <w:rPr>
          <w:rFonts w:ascii="Century Gothic" w:hAnsi="Century Gothic"/>
          <w:sz w:val="24"/>
          <w:szCs w:val="24"/>
        </w:rPr>
        <w:t xml:space="preserve"> </w:t>
      </w:r>
    </w:p>
    <w:p w14:paraId="1A7B4118" w14:textId="77777777" w:rsidR="00F13431" w:rsidRPr="00BC2CC9" w:rsidRDefault="00A9212A" w:rsidP="00C71C40">
      <w:pPr>
        <w:pStyle w:val="BodyText"/>
        <w:ind w:left="900" w:hanging="720"/>
        <w:rPr>
          <w:rFonts w:ascii="Century Gothic" w:hAnsi="Century Gothic"/>
          <w:b/>
          <w:sz w:val="24"/>
          <w:u w:val="single"/>
        </w:rPr>
      </w:pPr>
      <w:r>
        <w:rPr>
          <w:rFonts w:ascii="Century Gothic" w:hAnsi="Century Gothic"/>
          <w:sz w:val="24"/>
          <w:szCs w:val="24"/>
        </w:rPr>
        <w:t>14</w:t>
      </w:r>
      <w:r w:rsidR="00B50C5E" w:rsidRPr="00C71C40">
        <w:rPr>
          <w:rFonts w:ascii="Century Gothic" w:hAnsi="Century Gothic"/>
          <w:sz w:val="24"/>
          <w:szCs w:val="24"/>
        </w:rPr>
        <w:t>.0</w:t>
      </w:r>
      <w:r w:rsidR="00B50C5E" w:rsidRPr="005254E9">
        <w:rPr>
          <w:rFonts w:ascii="Century Gothic" w:hAnsi="Century Gothic"/>
          <w:sz w:val="24"/>
          <w:szCs w:val="24"/>
        </w:rPr>
        <w:t xml:space="preserve"> </w:t>
      </w:r>
      <w:r w:rsidR="00B50C5E" w:rsidRPr="005254E9">
        <w:rPr>
          <w:rFonts w:ascii="Century Gothic" w:hAnsi="Century Gothic"/>
          <w:sz w:val="24"/>
          <w:szCs w:val="24"/>
        </w:rPr>
        <w:tab/>
      </w:r>
      <w:r w:rsidR="00F13431" w:rsidRPr="00BC2CC9">
        <w:rPr>
          <w:rFonts w:ascii="Century Gothic" w:hAnsi="Century Gothic"/>
          <w:b/>
          <w:sz w:val="24"/>
          <w:u w:val="single"/>
        </w:rPr>
        <w:t>TERMINATION:</w:t>
      </w:r>
    </w:p>
    <w:p w14:paraId="057D08D1" w14:textId="77777777" w:rsidR="00F13431" w:rsidRPr="00BC2CC9" w:rsidRDefault="00F13431" w:rsidP="00F13431">
      <w:pPr>
        <w:pStyle w:val="BodyText"/>
        <w:ind w:left="720"/>
        <w:rPr>
          <w:rFonts w:ascii="Century Gothic" w:hAnsi="Century Gothic"/>
          <w:sz w:val="20"/>
        </w:rPr>
      </w:pPr>
    </w:p>
    <w:p w14:paraId="28C7FE43" w14:textId="77777777" w:rsidR="00F13431" w:rsidRPr="00BC2CC9" w:rsidRDefault="00F13431" w:rsidP="002351C2">
      <w:pPr>
        <w:pStyle w:val="BodyText"/>
        <w:numPr>
          <w:ilvl w:val="0"/>
          <w:numId w:val="35"/>
        </w:numPr>
        <w:tabs>
          <w:tab w:val="clear" w:pos="720"/>
          <w:tab w:val="num" w:pos="1440"/>
        </w:tabs>
        <w:ind w:left="1440"/>
        <w:rPr>
          <w:rFonts w:ascii="Century Gothic" w:hAnsi="Century Gothic"/>
          <w:sz w:val="24"/>
        </w:rPr>
      </w:pPr>
      <w:r w:rsidRPr="00BC2CC9">
        <w:rPr>
          <w:rFonts w:ascii="Century Gothic" w:hAnsi="Century Gothic"/>
          <w:sz w:val="24"/>
        </w:rPr>
        <w:t>The Employer shall have the right to terminate the Contract wholly or partly by giving a notice of 30 (thirty) days to the Contractor :</w:t>
      </w:r>
    </w:p>
    <w:p w14:paraId="1B721CFE" w14:textId="77777777" w:rsidR="00F13431" w:rsidRPr="00BC2CC9" w:rsidRDefault="00F13431" w:rsidP="00F13431">
      <w:pPr>
        <w:pStyle w:val="BodyText"/>
        <w:tabs>
          <w:tab w:val="num" w:pos="1080"/>
        </w:tabs>
        <w:ind w:left="1080" w:hanging="360"/>
        <w:rPr>
          <w:rFonts w:ascii="Century Gothic" w:hAnsi="Century Gothic"/>
          <w:sz w:val="24"/>
        </w:rPr>
      </w:pPr>
    </w:p>
    <w:p w14:paraId="03CF0F26" w14:textId="77777777" w:rsidR="00F13431" w:rsidRPr="00BC2CC9" w:rsidRDefault="00F13431" w:rsidP="002351C2">
      <w:pPr>
        <w:pStyle w:val="BodyText"/>
        <w:numPr>
          <w:ilvl w:val="0"/>
          <w:numId w:val="36"/>
        </w:numPr>
        <w:tabs>
          <w:tab w:val="clear" w:pos="720"/>
        </w:tabs>
        <w:ind w:left="1980" w:hanging="540"/>
        <w:rPr>
          <w:rFonts w:ascii="Century Gothic" w:hAnsi="Century Gothic"/>
          <w:sz w:val="24"/>
        </w:rPr>
      </w:pPr>
      <w:r w:rsidRPr="00BC2CC9">
        <w:rPr>
          <w:rFonts w:ascii="Century Gothic" w:hAnsi="Century Gothic"/>
          <w:sz w:val="24"/>
        </w:rPr>
        <w:t>In the opinion of the Employer’s Representative the Contractor’s performance is unsatisfactory.</w:t>
      </w:r>
    </w:p>
    <w:p w14:paraId="3984D43C" w14:textId="77777777" w:rsidR="00F13431" w:rsidRPr="00BC2CC9" w:rsidRDefault="00F13431" w:rsidP="00FF3263">
      <w:pPr>
        <w:pStyle w:val="BodyText"/>
        <w:spacing w:before="120" w:after="120"/>
        <w:ind w:left="1980" w:hanging="540"/>
        <w:jc w:val="center"/>
        <w:rPr>
          <w:rFonts w:ascii="Century Gothic" w:hAnsi="Century Gothic"/>
          <w:b/>
          <w:sz w:val="24"/>
        </w:rPr>
      </w:pPr>
      <w:r w:rsidRPr="00BC2CC9">
        <w:rPr>
          <w:rFonts w:ascii="Century Gothic" w:hAnsi="Century Gothic"/>
          <w:b/>
          <w:sz w:val="24"/>
        </w:rPr>
        <w:t>OR</w:t>
      </w:r>
    </w:p>
    <w:p w14:paraId="37CEDAD0" w14:textId="77777777" w:rsidR="00F13431" w:rsidRPr="00BC2CC9" w:rsidRDefault="00F13431" w:rsidP="002351C2">
      <w:pPr>
        <w:pStyle w:val="BodyText"/>
        <w:numPr>
          <w:ilvl w:val="0"/>
          <w:numId w:val="36"/>
        </w:numPr>
        <w:tabs>
          <w:tab w:val="clear" w:pos="720"/>
        </w:tabs>
        <w:ind w:left="1980" w:hanging="540"/>
        <w:rPr>
          <w:rFonts w:ascii="Century Gothic" w:hAnsi="Century Gothic"/>
          <w:sz w:val="24"/>
        </w:rPr>
      </w:pPr>
      <w:r w:rsidRPr="00BC2CC9">
        <w:rPr>
          <w:rFonts w:ascii="Century Gothic" w:hAnsi="Century Gothic"/>
          <w:sz w:val="24"/>
        </w:rPr>
        <w:t>The Contractor fails to abide by any of the conditions of the contract or the instructions of the Employer’s Representative.</w:t>
      </w:r>
    </w:p>
    <w:p w14:paraId="15AD2F50" w14:textId="77777777" w:rsidR="00F13431" w:rsidRPr="00BC2CC9" w:rsidRDefault="00F13431" w:rsidP="00FF3263">
      <w:pPr>
        <w:pStyle w:val="BodyText"/>
        <w:spacing w:before="120" w:after="120"/>
        <w:ind w:left="1980" w:hanging="540"/>
        <w:jc w:val="center"/>
        <w:rPr>
          <w:rFonts w:ascii="Century Gothic" w:hAnsi="Century Gothic"/>
          <w:b/>
          <w:sz w:val="24"/>
        </w:rPr>
      </w:pPr>
      <w:r w:rsidRPr="00BC2CC9">
        <w:rPr>
          <w:rFonts w:ascii="Century Gothic" w:hAnsi="Century Gothic"/>
          <w:b/>
          <w:sz w:val="24"/>
        </w:rPr>
        <w:t>OR</w:t>
      </w:r>
    </w:p>
    <w:p w14:paraId="2FFCCA0F" w14:textId="77777777" w:rsidR="00F13431" w:rsidRPr="00BC2CC9" w:rsidRDefault="00F13431" w:rsidP="002351C2">
      <w:pPr>
        <w:pStyle w:val="BodyText"/>
        <w:numPr>
          <w:ilvl w:val="0"/>
          <w:numId w:val="36"/>
        </w:numPr>
        <w:tabs>
          <w:tab w:val="clear" w:pos="720"/>
        </w:tabs>
        <w:ind w:left="1980" w:hanging="540"/>
        <w:rPr>
          <w:rFonts w:ascii="Century Gothic" w:hAnsi="Century Gothic"/>
          <w:sz w:val="24"/>
        </w:rPr>
      </w:pPr>
      <w:r w:rsidRPr="00BC2CC9">
        <w:rPr>
          <w:rFonts w:ascii="Century Gothic" w:hAnsi="Century Gothic"/>
          <w:sz w:val="24"/>
        </w:rPr>
        <w:t>The Contractor fails to fulfill his obligations regarding payment of salaries to his workers/ employees as mentioned in Clause-</w:t>
      </w:r>
      <w:r w:rsidR="00DB6591">
        <w:rPr>
          <w:rFonts w:ascii="Century Gothic" w:hAnsi="Century Gothic"/>
          <w:sz w:val="24"/>
        </w:rPr>
        <w:t>36</w:t>
      </w:r>
      <w:r w:rsidRPr="00BC2CC9">
        <w:rPr>
          <w:rFonts w:ascii="Century Gothic" w:hAnsi="Century Gothic"/>
          <w:sz w:val="24"/>
        </w:rPr>
        <w:t>(a) herein.</w:t>
      </w:r>
    </w:p>
    <w:p w14:paraId="0FE06B8E" w14:textId="77777777" w:rsidR="00F13431" w:rsidRPr="00BC2CC9" w:rsidRDefault="00F13431" w:rsidP="00F13431">
      <w:pPr>
        <w:pStyle w:val="BodyText"/>
        <w:tabs>
          <w:tab w:val="num" w:pos="1080"/>
        </w:tabs>
        <w:ind w:left="1080" w:hanging="360"/>
        <w:rPr>
          <w:rFonts w:ascii="Century Gothic" w:hAnsi="Century Gothic"/>
          <w:sz w:val="24"/>
        </w:rPr>
      </w:pPr>
    </w:p>
    <w:p w14:paraId="2F8AF2B7" w14:textId="77777777" w:rsidR="00F13431" w:rsidRDefault="00F13431" w:rsidP="002351C2">
      <w:pPr>
        <w:pStyle w:val="BodyText"/>
        <w:numPr>
          <w:ilvl w:val="0"/>
          <w:numId w:val="35"/>
        </w:numPr>
        <w:tabs>
          <w:tab w:val="clear" w:pos="720"/>
          <w:tab w:val="num" w:pos="1440"/>
        </w:tabs>
        <w:ind w:left="1440"/>
        <w:rPr>
          <w:rFonts w:ascii="Century Gothic" w:hAnsi="Century Gothic"/>
          <w:sz w:val="24"/>
        </w:rPr>
      </w:pPr>
      <w:r w:rsidRPr="00BC2CC9">
        <w:rPr>
          <w:rFonts w:ascii="Century Gothic" w:hAnsi="Century Gothic"/>
          <w:sz w:val="24"/>
        </w:rPr>
        <w:t>The Employer shall also have the right to terminate the Contract by giving a notice of 30 (Thirty) Days if he decides to discontinue the services of the Contractor due to any reasons other than those mentioned above. However, in such a case the Employer shall not invoke/ forfeit the Performance Bond of the Contractor and shall make a fair assessment of the payments due to the Contractor and release the same in full and final settlement of the accounts under the Contract.</w:t>
      </w:r>
    </w:p>
    <w:p w14:paraId="008E1EF1" w14:textId="77777777" w:rsidR="00F13431" w:rsidRDefault="00F13431" w:rsidP="00F13431">
      <w:pPr>
        <w:pStyle w:val="BodyText"/>
        <w:tabs>
          <w:tab w:val="num" w:pos="1080"/>
        </w:tabs>
        <w:ind w:left="1080" w:hanging="360"/>
        <w:rPr>
          <w:rFonts w:ascii="Century Gothic" w:hAnsi="Century Gothic"/>
          <w:sz w:val="24"/>
        </w:rPr>
      </w:pPr>
    </w:p>
    <w:p w14:paraId="6745A976" w14:textId="77777777" w:rsidR="004B46E4" w:rsidRPr="00F13431" w:rsidRDefault="00B50C5E" w:rsidP="002351C2">
      <w:pPr>
        <w:pStyle w:val="BodyText"/>
        <w:numPr>
          <w:ilvl w:val="0"/>
          <w:numId w:val="35"/>
        </w:numPr>
        <w:tabs>
          <w:tab w:val="clear" w:pos="720"/>
          <w:tab w:val="left" w:pos="1440"/>
        </w:tabs>
        <w:ind w:left="1440"/>
        <w:rPr>
          <w:rFonts w:ascii="Century Gothic" w:hAnsi="Century Gothic"/>
          <w:b/>
          <w:bCs/>
          <w:sz w:val="24"/>
        </w:rPr>
      </w:pPr>
      <w:r w:rsidRPr="00F13431">
        <w:rPr>
          <w:rFonts w:ascii="Century Gothic" w:hAnsi="Century Gothic"/>
          <w:b/>
          <w:bCs/>
          <w:sz w:val="24"/>
          <w:szCs w:val="24"/>
        </w:rPr>
        <w:t xml:space="preserve">Termination of Contract on </w:t>
      </w:r>
      <w:r w:rsidR="000457DA" w:rsidRPr="00F13431">
        <w:rPr>
          <w:rFonts w:ascii="Century Gothic" w:hAnsi="Century Gothic"/>
          <w:b/>
          <w:bCs/>
          <w:sz w:val="24"/>
          <w:szCs w:val="24"/>
        </w:rPr>
        <w:t xml:space="preserve">demise/ </w:t>
      </w:r>
      <w:r w:rsidRPr="00F13431">
        <w:rPr>
          <w:rFonts w:ascii="Century Gothic" w:hAnsi="Century Gothic"/>
          <w:b/>
          <w:bCs/>
          <w:sz w:val="24"/>
          <w:szCs w:val="24"/>
        </w:rPr>
        <w:t xml:space="preserve">death of Contractor  </w:t>
      </w:r>
    </w:p>
    <w:p w14:paraId="7683109F" w14:textId="77777777" w:rsidR="004B46E4" w:rsidRPr="005254E9" w:rsidRDefault="00B50C5E" w:rsidP="00F13431">
      <w:pPr>
        <w:tabs>
          <w:tab w:val="num" w:pos="1080"/>
        </w:tabs>
        <w:spacing w:after="0" w:line="259" w:lineRule="auto"/>
        <w:ind w:left="1080" w:hanging="360"/>
        <w:jc w:val="left"/>
        <w:rPr>
          <w:rFonts w:ascii="Century Gothic" w:hAnsi="Century Gothic"/>
          <w:sz w:val="24"/>
          <w:szCs w:val="24"/>
        </w:rPr>
      </w:pPr>
      <w:r w:rsidRPr="005254E9">
        <w:rPr>
          <w:rFonts w:ascii="Century Gothic" w:hAnsi="Century Gothic"/>
          <w:sz w:val="24"/>
          <w:szCs w:val="24"/>
        </w:rPr>
        <w:t xml:space="preserve">  </w:t>
      </w:r>
    </w:p>
    <w:p w14:paraId="1D2199A0" w14:textId="77777777" w:rsidR="004B46E4" w:rsidRPr="005254E9" w:rsidRDefault="00B50C5E" w:rsidP="00600288">
      <w:pPr>
        <w:tabs>
          <w:tab w:val="num" w:pos="1440"/>
        </w:tabs>
        <w:ind w:left="1440" w:firstLine="0"/>
        <w:rPr>
          <w:rFonts w:ascii="Century Gothic" w:hAnsi="Century Gothic"/>
          <w:sz w:val="24"/>
          <w:szCs w:val="24"/>
        </w:rPr>
      </w:pPr>
      <w:r w:rsidRPr="005254E9">
        <w:rPr>
          <w:rFonts w:ascii="Century Gothic" w:hAnsi="Century Gothic"/>
          <w:sz w:val="24"/>
          <w:szCs w:val="24"/>
        </w:rPr>
        <w:t xml:space="preserve">Without prejudice to any of the rights or remedies under this contract if the contractor (in proprietary case) dies, the </w:t>
      </w:r>
      <w:r w:rsidR="006510B9" w:rsidRPr="005254E9">
        <w:rPr>
          <w:rFonts w:ascii="Century Gothic" w:hAnsi="Century Gothic"/>
          <w:sz w:val="24"/>
          <w:szCs w:val="24"/>
        </w:rPr>
        <w:t>SLIC</w:t>
      </w:r>
      <w:r w:rsidRPr="005254E9">
        <w:rPr>
          <w:rFonts w:ascii="Century Gothic" w:hAnsi="Century Gothic"/>
          <w:sz w:val="24"/>
          <w:szCs w:val="24"/>
        </w:rPr>
        <w:t xml:space="preserve"> shall have the option of terminating the contract without compensation to the contractor’s successor.  </w:t>
      </w:r>
    </w:p>
    <w:p w14:paraId="2D0F5E53"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41A26FC4" w14:textId="77777777" w:rsidR="004B46E4" w:rsidRPr="005254E9" w:rsidRDefault="00A9212A" w:rsidP="00600288">
      <w:pPr>
        <w:pStyle w:val="Heading3"/>
        <w:tabs>
          <w:tab w:val="left" w:pos="900"/>
        </w:tabs>
        <w:ind w:left="900" w:right="0" w:hanging="720"/>
        <w:jc w:val="left"/>
        <w:rPr>
          <w:rFonts w:ascii="Century Gothic" w:hAnsi="Century Gothic"/>
          <w:sz w:val="24"/>
          <w:szCs w:val="24"/>
        </w:rPr>
      </w:pPr>
      <w:bookmarkStart w:id="22" w:name="_Toc179412095"/>
      <w:r>
        <w:rPr>
          <w:rFonts w:ascii="Century Gothic" w:hAnsi="Century Gothic"/>
          <w:b w:val="0"/>
          <w:bCs/>
          <w:sz w:val="24"/>
          <w:szCs w:val="24"/>
        </w:rPr>
        <w:lastRenderedPageBreak/>
        <w:t>15</w:t>
      </w:r>
      <w:r w:rsidR="00B50C5E" w:rsidRPr="00867481">
        <w:rPr>
          <w:rFonts w:ascii="Century Gothic" w:hAnsi="Century Gothic"/>
          <w:b w:val="0"/>
          <w:bCs/>
          <w:sz w:val="24"/>
          <w:szCs w:val="24"/>
        </w:rPr>
        <w:t>.0</w:t>
      </w:r>
      <w:r w:rsidR="00B50C5E" w:rsidRPr="005254E9">
        <w:rPr>
          <w:rFonts w:ascii="Century Gothic" w:hAnsi="Century Gothic"/>
          <w:sz w:val="24"/>
          <w:szCs w:val="24"/>
        </w:rPr>
        <w:t xml:space="preserve"> </w:t>
      </w:r>
      <w:r w:rsidR="00B50C5E" w:rsidRPr="005254E9">
        <w:rPr>
          <w:rFonts w:ascii="Century Gothic" w:hAnsi="Century Gothic"/>
          <w:sz w:val="24"/>
          <w:szCs w:val="24"/>
        </w:rPr>
        <w:tab/>
      </w:r>
      <w:r w:rsidR="00DB6591" w:rsidRPr="003C217D">
        <w:rPr>
          <w:rFonts w:ascii="Century Gothic" w:hAnsi="Century Gothic"/>
          <w:sz w:val="24"/>
          <w:szCs w:val="24"/>
          <w:u w:val="single"/>
        </w:rPr>
        <w:t>FORCE MAJEURE</w:t>
      </w:r>
      <w:bookmarkEnd w:id="22"/>
      <w:r w:rsidR="00B50C5E" w:rsidRPr="005254E9">
        <w:rPr>
          <w:rFonts w:ascii="Century Gothic" w:hAnsi="Century Gothic"/>
          <w:sz w:val="24"/>
          <w:szCs w:val="24"/>
        </w:rPr>
        <w:t xml:space="preserve"> </w:t>
      </w:r>
      <w:r w:rsidR="00B50C5E" w:rsidRPr="005254E9">
        <w:rPr>
          <w:rFonts w:ascii="Century Gothic" w:hAnsi="Century Gothic"/>
          <w:b w:val="0"/>
          <w:sz w:val="24"/>
          <w:szCs w:val="24"/>
        </w:rPr>
        <w:t xml:space="preserve"> </w:t>
      </w:r>
    </w:p>
    <w:p w14:paraId="0FA69556"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04BBC3A3" w14:textId="77777777" w:rsidR="004B46E4" w:rsidRPr="005254E9" w:rsidRDefault="00A9212A" w:rsidP="00BC2CC9">
      <w:pPr>
        <w:ind w:left="895" w:hanging="720"/>
        <w:rPr>
          <w:rFonts w:ascii="Century Gothic" w:hAnsi="Century Gothic"/>
          <w:sz w:val="24"/>
          <w:szCs w:val="24"/>
        </w:rPr>
      </w:pPr>
      <w:r>
        <w:rPr>
          <w:rFonts w:ascii="Century Gothic" w:hAnsi="Century Gothic"/>
          <w:sz w:val="24"/>
          <w:szCs w:val="24"/>
        </w:rPr>
        <w:t>15</w:t>
      </w:r>
      <w:r w:rsidR="00B50C5E" w:rsidRPr="005254E9">
        <w:rPr>
          <w:rFonts w:ascii="Century Gothic" w:hAnsi="Century Gothic"/>
          <w:sz w:val="24"/>
          <w:szCs w:val="24"/>
        </w:rPr>
        <w:t xml:space="preserve">.1  </w:t>
      </w:r>
      <w:r w:rsidR="00D25CAD">
        <w:rPr>
          <w:rFonts w:ascii="Century Gothic" w:hAnsi="Century Gothic"/>
          <w:sz w:val="24"/>
          <w:szCs w:val="24"/>
        </w:rPr>
        <w:t xml:space="preserve"> </w:t>
      </w:r>
      <w:r w:rsidR="00B50C5E" w:rsidRPr="005254E9">
        <w:rPr>
          <w:rFonts w:ascii="Century Gothic" w:hAnsi="Century Gothic"/>
          <w:sz w:val="24"/>
          <w:szCs w:val="24"/>
        </w:rPr>
        <w:t xml:space="preserve">Neither </w:t>
      </w:r>
      <w:r w:rsidR="00D25CAD">
        <w:rPr>
          <w:rFonts w:ascii="Century Gothic" w:hAnsi="Century Gothic"/>
          <w:sz w:val="24"/>
          <w:szCs w:val="24"/>
        </w:rPr>
        <w:t xml:space="preserve">the </w:t>
      </w:r>
      <w:r w:rsidR="00B50C5E" w:rsidRPr="005254E9">
        <w:rPr>
          <w:rFonts w:ascii="Century Gothic" w:hAnsi="Century Gothic"/>
          <w:sz w:val="24"/>
          <w:szCs w:val="24"/>
        </w:rPr>
        <w:t xml:space="preserve">Contractor nor </w:t>
      </w:r>
      <w:r w:rsidR="00D25CAD">
        <w:rPr>
          <w:rFonts w:ascii="Century Gothic" w:hAnsi="Century Gothic"/>
          <w:sz w:val="24"/>
          <w:szCs w:val="24"/>
        </w:rPr>
        <w:t xml:space="preserve">the </w:t>
      </w:r>
      <w:r w:rsidR="00B50C5E" w:rsidRPr="005254E9">
        <w:rPr>
          <w:rFonts w:ascii="Century Gothic" w:hAnsi="Century Gothic"/>
          <w:sz w:val="24"/>
          <w:szCs w:val="24"/>
        </w:rPr>
        <w:t>Owner (</w:t>
      </w:r>
      <w:r w:rsidR="006510B9" w:rsidRPr="005254E9">
        <w:rPr>
          <w:rFonts w:ascii="Century Gothic" w:hAnsi="Century Gothic"/>
          <w:sz w:val="24"/>
          <w:szCs w:val="24"/>
        </w:rPr>
        <w:t>SLIC</w:t>
      </w:r>
      <w:r w:rsidR="00B50C5E" w:rsidRPr="005254E9">
        <w:rPr>
          <w:rFonts w:ascii="Century Gothic" w:hAnsi="Century Gothic"/>
          <w:sz w:val="24"/>
          <w:szCs w:val="24"/>
        </w:rPr>
        <w:t xml:space="preserve">) shall be considered in default in performance of their obligations if such performance is prevented or delayed by events such as but not limited to war, hostilities, revolution, riots, civil commotion, strikes, lock-outs, conflagrations, epidemics, accidents, fire, storms, floods, droughts, earthquakes or ordinances or any act of God or for any other cause beyond the reasonable control of the party affected or prevented or delayed. However, a notice is required to be given within 30 (thirty) days from the happening of the event with complete details, to the other party to the contract, if it is not possible to serve the notice, within the shortest possible period without delay.  </w:t>
      </w:r>
    </w:p>
    <w:p w14:paraId="324CEAF4"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4BDE68F5" w14:textId="77777777" w:rsidR="004B46E4" w:rsidRPr="005254E9" w:rsidRDefault="00A9212A" w:rsidP="00BC2CC9">
      <w:pPr>
        <w:ind w:left="895" w:hanging="720"/>
        <w:rPr>
          <w:rFonts w:ascii="Century Gothic" w:hAnsi="Century Gothic"/>
          <w:sz w:val="24"/>
          <w:szCs w:val="24"/>
        </w:rPr>
      </w:pPr>
      <w:r>
        <w:rPr>
          <w:rFonts w:ascii="Century Gothic" w:hAnsi="Century Gothic"/>
          <w:sz w:val="24"/>
          <w:szCs w:val="24"/>
        </w:rPr>
        <w:t>15</w:t>
      </w:r>
      <w:r w:rsidR="00B50C5E" w:rsidRPr="005254E9">
        <w:rPr>
          <w:rFonts w:ascii="Century Gothic" w:hAnsi="Century Gothic"/>
          <w:sz w:val="24"/>
          <w:szCs w:val="24"/>
        </w:rPr>
        <w:t xml:space="preserve">.2  </w:t>
      </w:r>
      <w:r w:rsidR="00867481">
        <w:rPr>
          <w:rFonts w:ascii="Century Gothic" w:hAnsi="Century Gothic"/>
          <w:sz w:val="24"/>
          <w:szCs w:val="24"/>
        </w:rPr>
        <w:tab/>
      </w:r>
      <w:r w:rsidR="00B50C5E" w:rsidRPr="005254E9">
        <w:rPr>
          <w:rFonts w:ascii="Century Gothic" w:hAnsi="Century Gothic"/>
          <w:sz w:val="24"/>
          <w:szCs w:val="24"/>
        </w:rPr>
        <w:t xml:space="preserve">As soon as the cause of Force Majeure has been removed the party whose ability to perform its obligations has been affected, shall notify the other of such cessation and the actual delay incurred in such affected activity adducing necessary evidence in support thereof.  </w:t>
      </w:r>
    </w:p>
    <w:p w14:paraId="2E6D626F"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35661796" w14:textId="77777777" w:rsidR="004B46E4" w:rsidRPr="005254E9" w:rsidRDefault="00A9212A" w:rsidP="00BC2CC9">
      <w:pPr>
        <w:ind w:left="895" w:hanging="720"/>
        <w:rPr>
          <w:rFonts w:ascii="Century Gothic" w:hAnsi="Century Gothic"/>
          <w:sz w:val="24"/>
          <w:szCs w:val="24"/>
        </w:rPr>
      </w:pPr>
      <w:r>
        <w:rPr>
          <w:rFonts w:ascii="Century Gothic" w:hAnsi="Century Gothic"/>
          <w:sz w:val="24"/>
          <w:szCs w:val="24"/>
        </w:rPr>
        <w:t>15</w:t>
      </w:r>
      <w:r w:rsidR="00B50C5E" w:rsidRPr="005254E9">
        <w:rPr>
          <w:rFonts w:ascii="Century Gothic" w:hAnsi="Century Gothic"/>
          <w:sz w:val="24"/>
          <w:szCs w:val="24"/>
        </w:rPr>
        <w:t xml:space="preserve">.3  </w:t>
      </w:r>
      <w:r w:rsidR="00867481">
        <w:rPr>
          <w:rFonts w:ascii="Century Gothic" w:hAnsi="Century Gothic"/>
          <w:sz w:val="24"/>
          <w:szCs w:val="24"/>
        </w:rPr>
        <w:tab/>
      </w:r>
      <w:r w:rsidR="00B50C5E" w:rsidRPr="005254E9">
        <w:rPr>
          <w:rFonts w:ascii="Century Gothic" w:hAnsi="Century Gothic"/>
          <w:sz w:val="24"/>
          <w:szCs w:val="24"/>
        </w:rPr>
        <w:t xml:space="preserve">From the date of occurrence of a case of Force Majeure, obligations of the party affected shall be suspended during the continuance of any inability so caused. With the cause itself and the inability resulting therefrom having been removed, the agreed time of completion of the respective obligations under this agreement shall stand extended by a period equal to the period of delay occasioned by such events.  </w:t>
      </w:r>
    </w:p>
    <w:p w14:paraId="28A3B879"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BE8D1C6" w14:textId="77777777" w:rsidR="004B46E4" w:rsidRPr="005254E9" w:rsidRDefault="00A9212A" w:rsidP="00BC2CC9">
      <w:pPr>
        <w:ind w:left="895" w:hanging="720"/>
        <w:rPr>
          <w:rFonts w:ascii="Century Gothic" w:hAnsi="Century Gothic"/>
          <w:sz w:val="24"/>
          <w:szCs w:val="24"/>
        </w:rPr>
      </w:pPr>
      <w:r>
        <w:rPr>
          <w:rFonts w:ascii="Century Gothic" w:hAnsi="Century Gothic"/>
          <w:sz w:val="24"/>
          <w:szCs w:val="24"/>
        </w:rPr>
        <w:t>15</w:t>
      </w:r>
      <w:r w:rsidR="00B50C5E" w:rsidRPr="005254E9">
        <w:rPr>
          <w:rFonts w:ascii="Century Gothic" w:hAnsi="Century Gothic"/>
          <w:sz w:val="24"/>
          <w:szCs w:val="24"/>
        </w:rPr>
        <w:t xml:space="preserve">.4  </w:t>
      </w:r>
      <w:r w:rsidR="00600288">
        <w:rPr>
          <w:rFonts w:ascii="Century Gothic" w:hAnsi="Century Gothic"/>
          <w:sz w:val="24"/>
          <w:szCs w:val="24"/>
        </w:rPr>
        <w:tab/>
      </w:r>
      <w:r w:rsidR="00B50C5E" w:rsidRPr="005254E9">
        <w:rPr>
          <w:rFonts w:ascii="Century Gothic" w:hAnsi="Century Gothic"/>
          <w:sz w:val="24"/>
          <w:szCs w:val="24"/>
        </w:rPr>
        <w:t xml:space="preserve">Should one or both parties be prevented from fulfilling the contractual obligations by a state of Force Majeure lasting to a period of 6 months or more, the two parties shall consult each other to decide regarding the future execution of this agreement.  </w:t>
      </w:r>
    </w:p>
    <w:p w14:paraId="1DC46E47" w14:textId="77777777" w:rsidR="004B46E4" w:rsidRPr="005254E9" w:rsidRDefault="00B50C5E">
      <w:pPr>
        <w:spacing w:after="0" w:line="240" w:lineRule="auto"/>
        <w:ind w:left="180" w:right="9750" w:firstLine="0"/>
        <w:jc w:val="left"/>
        <w:rPr>
          <w:rFonts w:ascii="Century Gothic" w:hAnsi="Century Gothic"/>
          <w:sz w:val="24"/>
          <w:szCs w:val="24"/>
        </w:rPr>
      </w:pPr>
      <w:r w:rsidRPr="005254E9">
        <w:rPr>
          <w:rFonts w:ascii="Century Gothic" w:hAnsi="Century Gothic"/>
          <w:sz w:val="24"/>
          <w:szCs w:val="24"/>
        </w:rPr>
        <w:t xml:space="preserve">    </w:t>
      </w:r>
    </w:p>
    <w:p w14:paraId="13C74900" w14:textId="77777777" w:rsidR="004B46E4" w:rsidRPr="005254E9" w:rsidRDefault="00A9212A" w:rsidP="00600288">
      <w:pPr>
        <w:tabs>
          <w:tab w:val="left" w:pos="900"/>
        </w:tabs>
        <w:spacing w:line="249" w:lineRule="auto"/>
        <w:ind w:left="900" w:hanging="720"/>
        <w:jc w:val="left"/>
        <w:rPr>
          <w:rFonts w:ascii="Century Gothic" w:hAnsi="Century Gothic"/>
          <w:sz w:val="24"/>
          <w:szCs w:val="24"/>
        </w:rPr>
      </w:pPr>
      <w:r>
        <w:rPr>
          <w:rFonts w:ascii="Century Gothic" w:hAnsi="Century Gothic"/>
          <w:bCs/>
          <w:sz w:val="24"/>
          <w:szCs w:val="24"/>
        </w:rPr>
        <w:t>16</w:t>
      </w:r>
      <w:r w:rsidR="00B50C5E" w:rsidRPr="00867481">
        <w:rPr>
          <w:rFonts w:ascii="Century Gothic" w:hAnsi="Century Gothic"/>
          <w:bCs/>
          <w:sz w:val="24"/>
          <w:szCs w:val="24"/>
        </w:rPr>
        <w:t>.0</w:t>
      </w:r>
      <w:r w:rsidR="00B50C5E" w:rsidRPr="005254E9">
        <w:rPr>
          <w:rFonts w:ascii="Century Gothic" w:hAnsi="Century Gothic"/>
          <w:b/>
          <w:sz w:val="24"/>
          <w:szCs w:val="24"/>
        </w:rPr>
        <w:t xml:space="preserve"> </w:t>
      </w:r>
      <w:r w:rsidR="00B50C5E" w:rsidRPr="005254E9">
        <w:rPr>
          <w:rFonts w:ascii="Century Gothic" w:hAnsi="Century Gothic"/>
          <w:b/>
          <w:sz w:val="24"/>
          <w:szCs w:val="24"/>
        </w:rPr>
        <w:tab/>
      </w:r>
      <w:r w:rsidR="00B50C5E" w:rsidRPr="003C217D">
        <w:rPr>
          <w:rFonts w:ascii="Century Gothic" w:hAnsi="Century Gothic"/>
          <w:b/>
          <w:sz w:val="24"/>
          <w:szCs w:val="24"/>
          <w:u w:val="single"/>
        </w:rPr>
        <w:t>SUFFICIENCY OF TENDER:</w:t>
      </w:r>
      <w:r w:rsidR="00B50C5E" w:rsidRPr="005254E9">
        <w:rPr>
          <w:rFonts w:ascii="Century Gothic" w:hAnsi="Century Gothic"/>
          <w:b/>
          <w:sz w:val="24"/>
          <w:szCs w:val="24"/>
        </w:rPr>
        <w:t xml:space="preserve"> </w:t>
      </w:r>
      <w:r w:rsidR="00B50C5E" w:rsidRPr="005254E9">
        <w:rPr>
          <w:rFonts w:ascii="Century Gothic" w:hAnsi="Century Gothic"/>
          <w:sz w:val="24"/>
          <w:szCs w:val="24"/>
        </w:rPr>
        <w:t xml:space="preserve"> </w:t>
      </w:r>
    </w:p>
    <w:p w14:paraId="5F48491C"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73299547" w14:textId="77777777" w:rsidR="004B46E4" w:rsidRPr="005254E9" w:rsidRDefault="00A9212A" w:rsidP="00600288">
      <w:pPr>
        <w:ind w:left="895" w:hanging="715"/>
        <w:rPr>
          <w:rFonts w:ascii="Century Gothic" w:hAnsi="Century Gothic"/>
          <w:sz w:val="24"/>
          <w:szCs w:val="24"/>
        </w:rPr>
      </w:pPr>
      <w:r>
        <w:rPr>
          <w:rFonts w:ascii="Century Gothic" w:hAnsi="Century Gothic"/>
          <w:bCs/>
          <w:sz w:val="24"/>
          <w:szCs w:val="24"/>
        </w:rPr>
        <w:t>16</w:t>
      </w:r>
      <w:r w:rsidR="00B50C5E" w:rsidRPr="00867481">
        <w:rPr>
          <w:rFonts w:ascii="Century Gothic" w:hAnsi="Century Gothic"/>
          <w:bCs/>
          <w:sz w:val="24"/>
          <w:szCs w:val="24"/>
        </w:rPr>
        <w:t>.1</w:t>
      </w:r>
      <w:r w:rsidR="00DE2A35">
        <w:rPr>
          <w:rFonts w:ascii="Century Gothic" w:hAnsi="Century Gothic"/>
          <w:bCs/>
          <w:sz w:val="24"/>
          <w:szCs w:val="24"/>
        </w:rPr>
        <w:tab/>
      </w:r>
      <w:r w:rsidR="00B50C5E" w:rsidRPr="005254E9">
        <w:rPr>
          <w:rFonts w:ascii="Century Gothic" w:hAnsi="Century Gothic"/>
          <w:sz w:val="24"/>
          <w:szCs w:val="24"/>
        </w:rPr>
        <w:t xml:space="preserve">The contractor shall be deemed to have satisfied himself before bidding as to the correctness and sufficiency of his bid for the works and of the rates and prices quoted in the Bill of Quantities which rates and prices shall except as otherwise provided, cover all his obligations under the Contract and everything necessary for the proper completion and maintenance of the works, if required contractor shall obtain clearances from concerned local authorities at his cost. The cost of any item for which contractor has failed to enter rate shall be deemed to be covered by other rates entered in the Bill of Quantities. The Contractor shall also co-ordinate with any other agency working in the same project, compare plans, specifications and the time schedules and so arrange </w:t>
      </w:r>
      <w:r w:rsidR="00B50C5E" w:rsidRPr="005254E9">
        <w:rPr>
          <w:rFonts w:ascii="Century Gothic" w:hAnsi="Century Gothic"/>
          <w:sz w:val="24"/>
          <w:szCs w:val="24"/>
        </w:rPr>
        <w:lastRenderedPageBreak/>
        <w:t xml:space="preserve">his work that there will be no interference. </w:t>
      </w:r>
      <w:r w:rsidR="006510B9" w:rsidRPr="005254E9">
        <w:rPr>
          <w:rFonts w:ascii="Century Gothic" w:hAnsi="Century Gothic"/>
          <w:sz w:val="24"/>
          <w:szCs w:val="24"/>
        </w:rPr>
        <w:t>SLIC</w:t>
      </w:r>
      <w:r w:rsidR="00B50C5E" w:rsidRPr="005254E9">
        <w:rPr>
          <w:rFonts w:ascii="Century Gothic" w:hAnsi="Century Gothic"/>
          <w:sz w:val="24"/>
          <w:szCs w:val="24"/>
        </w:rPr>
        <w:t xml:space="preserve"> shall entertain no claim on this account.   </w:t>
      </w:r>
    </w:p>
    <w:p w14:paraId="1D50CA64" w14:textId="77777777" w:rsidR="004B46E4" w:rsidRPr="005254E9" w:rsidRDefault="00B50C5E">
      <w:pPr>
        <w:spacing w:after="0" w:line="259" w:lineRule="auto"/>
        <w:ind w:left="1620" w:firstLine="0"/>
        <w:jc w:val="left"/>
        <w:rPr>
          <w:rFonts w:ascii="Century Gothic" w:hAnsi="Century Gothic"/>
          <w:sz w:val="24"/>
          <w:szCs w:val="24"/>
        </w:rPr>
      </w:pPr>
      <w:r w:rsidRPr="005254E9">
        <w:rPr>
          <w:rFonts w:ascii="Century Gothic" w:hAnsi="Century Gothic"/>
          <w:sz w:val="24"/>
          <w:szCs w:val="24"/>
        </w:rPr>
        <w:t xml:space="preserve">  </w:t>
      </w:r>
    </w:p>
    <w:p w14:paraId="3F713313" w14:textId="77777777" w:rsidR="004B46E4" w:rsidRPr="005254E9" w:rsidRDefault="00A9212A" w:rsidP="00600288">
      <w:pPr>
        <w:tabs>
          <w:tab w:val="left" w:pos="900"/>
        </w:tabs>
        <w:ind w:left="900" w:hanging="715"/>
        <w:jc w:val="left"/>
        <w:rPr>
          <w:rFonts w:ascii="Century Gothic" w:hAnsi="Century Gothic"/>
          <w:sz w:val="24"/>
          <w:szCs w:val="24"/>
        </w:rPr>
      </w:pPr>
      <w:r>
        <w:rPr>
          <w:rFonts w:ascii="Century Gothic" w:hAnsi="Century Gothic"/>
          <w:bCs/>
          <w:sz w:val="24"/>
          <w:szCs w:val="24"/>
        </w:rPr>
        <w:t>16</w:t>
      </w:r>
      <w:r w:rsidR="00B50C5E" w:rsidRPr="00867481">
        <w:rPr>
          <w:rFonts w:ascii="Century Gothic" w:hAnsi="Century Gothic"/>
          <w:bCs/>
          <w:sz w:val="24"/>
          <w:szCs w:val="24"/>
        </w:rPr>
        <w:t>.2</w:t>
      </w:r>
      <w:r w:rsidR="00B50C5E" w:rsidRPr="005254E9">
        <w:rPr>
          <w:rFonts w:ascii="Century Gothic" w:hAnsi="Century Gothic"/>
          <w:sz w:val="24"/>
          <w:szCs w:val="24"/>
        </w:rPr>
        <w:t xml:space="preserve"> </w:t>
      </w:r>
      <w:r w:rsidR="00867481">
        <w:rPr>
          <w:rFonts w:ascii="Century Gothic" w:hAnsi="Century Gothic"/>
          <w:sz w:val="24"/>
          <w:szCs w:val="24"/>
        </w:rPr>
        <w:tab/>
      </w:r>
      <w:r w:rsidR="00B50C5E" w:rsidRPr="005254E9">
        <w:rPr>
          <w:rFonts w:ascii="Century Gothic" w:hAnsi="Century Gothic"/>
          <w:sz w:val="24"/>
          <w:szCs w:val="24"/>
        </w:rPr>
        <w:t xml:space="preserve">The rates quoted by the contractor shall also take into account the cost of the following: - </w:t>
      </w:r>
    </w:p>
    <w:p w14:paraId="74C12416"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30924512" w14:textId="77777777" w:rsidR="004B46E4" w:rsidRPr="0036711D" w:rsidRDefault="00B50C5E" w:rsidP="002351C2">
      <w:pPr>
        <w:numPr>
          <w:ilvl w:val="0"/>
          <w:numId w:val="9"/>
        </w:numPr>
        <w:ind w:right="528" w:hanging="720"/>
        <w:rPr>
          <w:rFonts w:ascii="Century Gothic" w:hAnsi="Century Gothic"/>
          <w:b/>
          <w:bCs/>
          <w:sz w:val="24"/>
          <w:szCs w:val="24"/>
        </w:rPr>
      </w:pPr>
      <w:r w:rsidRPr="0036711D">
        <w:rPr>
          <w:rFonts w:ascii="Century Gothic" w:hAnsi="Century Gothic"/>
          <w:b/>
          <w:bCs/>
          <w:sz w:val="24"/>
          <w:szCs w:val="24"/>
        </w:rPr>
        <w:t>TAX</w:t>
      </w:r>
      <w:r w:rsidR="00834823" w:rsidRPr="0036711D">
        <w:rPr>
          <w:rFonts w:ascii="Century Gothic" w:hAnsi="Century Gothic"/>
          <w:b/>
          <w:bCs/>
          <w:sz w:val="24"/>
          <w:szCs w:val="24"/>
        </w:rPr>
        <w:t>(ES)</w:t>
      </w:r>
      <w:r w:rsidRPr="0036711D">
        <w:rPr>
          <w:rFonts w:ascii="Century Gothic" w:hAnsi="Century Gothic"/>
          <w:b/>
          <w:bCs/>
          <w:sz w:val="24"/>
          <w:szCs w:val="24"/>
        </w:rPr>
        <w:t xml:space="preserve"> DEDUCTIONS: </w:t>
      </w:r>
    </w:p>
    <w:p w14:paraId="76709EB9"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59862195" w14:textId="77777777" w:rsidR="004B46E4" w:rsidRPr="005254E9" w:rsidRDefault="00B50C5E" w:rsidP="00BC2CC9">
      <w:pPr>
        <w:ind w:left="910"/>
        <w:rPr>
          <w:rFonts w:ascii="Century Gothic" w:hAnsi="Century Gothic"/>
          <w:sz w:val="24"/>
          <w:szCs w:val="24"/>
        </w:rPr>
      </w:pPr>
      <w:r w:rsidRPr="005254E9">
        <w:rPr>
          <w:rFonts w:ascii="Century Gothic" w:hAnsi="Century Gothic"/>
          <w:sz w:val="24"/>
          <w:szCs w:val="24"/>
        </w:rPr>
        <w:t xml:space="preserve">Appropriate deductions </w:t>
      </w:r>
      <w:r w:rsidR="00834823" w:rsidRPr="005254E9">
        <w:rPr>
          <w:rFonts w:ascii="Century Gothic" w:hAnsi="Century Gothic"/>
          <w:sz w:val="24"/>
          <w:szCs w:val="24"/>
        </w:rPr>
        <w:t xml:space="preserve">at source </w:t>
      </w:r>
      <w:r w:rsidRPr="005254E9">
        <w:rPr>
          <w:rFonts w:ascii="Century Gothic" w:hAnsi="Century Gothic"/>
          <w:sz w:val="24"/>
          <w:szCs w:val="24"/>
        </w:rPr>
        <w:t>as per relevant Tax</w:t>
      </w:r>
      <w:r w:rsidR="00834823" w:rsidRPr="005254E9">
        <w:rPr>
          <w:rFonts w:ascii="Century Gothic" w:hAnsi="Century Gothic"/>
          <w:sz w:val="24"/>
          <w:szCs w:val="24"/>
        </w:rPr>
        <w:t>(es)</w:t>
      </w:r>
      <w:r w:rsidRPr="005254E9">
        <w:rPr>
          <w:rFonts w:ascii="Century Gothic" w:hAnsi="Century Gothic"/>
          <w:sz w:val="24"/>
          <w:szCs w:val="24"/>
        </w:rPr>
        <w:t xml:space="preserve"> Rules applicable at the time shall be made from bills submitted by the contractor</w:t>
      </w:r>
      <w:r w:rsidRPr="005254E9">
        <w:rPr>
          <w:rFonts w:ascii="Century Gothic" w:hAnsi="Century Gothic"/>
          <w:b/>
          <w:sz w:val="24"/>
          <w:szCs w:val="24"/>
        </w:rPr>
        <w:t xml:space="preserve">.  </w:t>
      </w:r>
    </w:p>
    <w:p w14:paraId="09C32D12" w14:textId="77777777" w:rsidR="004B46E4" w:rsidRPr="005254E9" w:rsidRDefault="00B50C5E">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1FA4BA26" w14:textId="77777777" w:rsidR="004B46E4" w:rsidRPr="0036711D" w:rsidRDefault="00B50C5E" w:rsidP="002351C2">
      <w:pPr>
        <w:numPr>
          <w:ilvl w:val="0"/>
          <w:numId w:val="9"/>
        </w:numPr>
        <w:ind w:right="528" w:hanging="720"/>
        <w:rPr>
          <w:rFonts w:ascii="Century Gothic" w:hAnsi="Century Gothic"/>
          <w:b/>
          <w:bCs/>
          <w:sz w:val="24"/>
          <w:szCs w:val="24"/>
        </w:rPr>
      </w:pPr>
      <w:r w:rsidRPr="0036711D">
        <w:rPr>
          <w:rFonts w:ascii="Century Gothic" w:hAnsi="Century Gothic"/>
          <w:b/>
          <w:bCs/>
          <w:sz w:val="24"/>
          <w:szCs w:val="24"/>
        </w:rPr>
        <w:t>RATES TO BE INCLUSIVE OF ALL MATERIAL</w:t>
      </w:r>
      <w:r w:rsidR="00466F23" w:rsidRPr="0036711D">
        <w:rPr>
          <w:rFonts w:ascii="Century Gothic" w:hAnsi="Century Gothic"/>
          <w:b/>
          <w:bCs/>
          <w:sz w:val="24"/>
          <w:szCs w:val="24"/>
        </w:rPr>
        <w:t xml:space="preserve"> &amp; LABOUR</w:t>
      </w:r>
      <w:r w:rsidRPr="0036711D">
        <w:rPr>
          <w:rFonts w:ascii="Century Gothic" w:hAnsi="Century Gothic"/>
          <w:b/>
          <w:bCs/>
          <w:sz w:val="24"/>
          <w:szCs w:val="24"/>
        </w:rPr>
        <w:t xml:space="preserve"> ETC. </w:t>
      </w:r>
    </w:p>
    <w:p w14:paraId="0D85F689"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674F981F" w14:textId="77777777" w:rsidR="004B46E4" w:rsidRPr="005254E9" w:rsidRDefault="00B50C5E" w:rsidP="001B31B9">
      <w:pPr>
        <w:ind w:left="910"/>
        <w:rPr>
          <w:rFonts w:ascii="Century Gothic" w:hAnsi="Century Gothic"/>
          <w:sz w:val="24"/>
          <w:szCs w:val="24"/>
        </w:rPr>
      </w:pPr>
      <w:r w:rsidRPr="005254E9">
        <w:rPr>
          <w:rFonts w:ascii="Century Gothic" w:hAnsi="Century Gothic"/>
          <w:sz w:val="24"/>
          <w:szCs w:val="24"/>
        </w:rPr>
        <w:t xml:space="preserve">The rates for all items, unless clearly specified otherwise, cover all costs for proper execution of work including </w:t>
      </w:r>
      <w:proofErr w:type="spellStart"/>
      <w:r w:rsidRPr="005254E9">
        <w:rPr>
          <w:rFonts w:ascii="Century Gothic" w:hAnsi="Century Gothic"/>
          <w:sz w:val="24"/>
          <w:szCs w:val="24"/>
        </w:rPr>
        <w:t>labour</w:t>
      </w:r>
      <w:proofErr w:type="spellEnd"/>
      <w:r w:rsidRPr="005254E9">
        <w:rPr>
          <w:rFonts w:ascii="Century Gothic" w:hAnsi="Century Gothic"/>
          <w:sz w:val="24"/>
          <w:szCs w:val="24"/>
        </w:rPr>
        <w:t xml:space="preserve">, material, hire charges of machinery etc. and any other inputs involved during execution of the works. </w:t>
      </w:r>
    </w:p>
    <w:p w14:paraId="738BB97F"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52582DFA" w14:textId="77777777" w:rsidR="00F10A1E" w:rsidRPr="005254E9" w:rsidRDefault="00F10A1E" w:rsidP="00F10A1E">
      <w:pPr>
        <w:ind w:left="0" w:right="528" w:firstLine="0"/>
        <w:rPr>
          <w:rFonts w:ascii="Century Gothic" w:hAnsi="Century Gothic"/>
          <w:sz w:val="24"/>
          <w:szCs w:val="24"/>
        </w:rPr>
      </w:pPr>
      <w:r>
        <w:rPr>
          <w:rFonts w:ascii="Century Gothic" w:hAnsi="Century Gothic"/>
          <w:sz w:val="24"/>
          <w:szCs w:val="24"/>
        </w:rPr>
        <w:tab/>
      </w:r>
    </w:p>
    <w:p w14:paraId="1BE8BEF1" w14:textId="77777777" w:rsidR="00F10A1E" w:rsidRPr="0036711D" w:rsidRDefault="00A9212A" w:rsidP="0036711D">
      <w:pPr>
        <w:pStyle w:val="Heading2"/>
        <w:tabs>
          <w:tab w:val="left" w:pos="900"/>
        </w:tabs>
        <w:ind w:left="900" w:right="0" w:hanging="720"/>
        <w:jc w:val="left"/>
        <w:rPr>
          <w:rFonts w:ascii="Century Gothic" w:hAnsi="Century Gothic"/>
          <w:sz w:val="24"/>
          <w:szCs w:val="24"/>
        </w:rPr>
      </w:pPr>
      <w:bookmarkStart w:id="23" w:name="_Toc179412096"/>
      <w:r>
        <w:rPr>
          <w:rFonts w:ascii="Century Gothic" w:hAnsi="Century Gothic"/>
          <w:b w:val="0"/>
          <w:bCs/>
          <w:sz w:val="24"/>
          <w:szCs w:val="24"/>
        </w:rPr>
        <w:t>16</w:t>
      </w:r>
      <w:r w:rsidR="00F10A1E" w:rsidRPr="00F10A1E">
        <w:rPr>
          <w:rFonts w:ascii="Century Gothic" w:hAnsi="Century Gothic"/>
          <w:b w:val="0"/>
          <w:bCs/>
          <w:sz w:val="24"/>
          <w:szCs w:val="24"/>
        </w:rPr>
        <w:t>.</w:t>
      </w:r>
      <w:r w:rsidR="0036711D">
        <w:rPr>
          <w:rFonts w:ascii="Century Gothic" w:hAnsi="Century Gothic"/>
          <w:b w:val="0"/>
          <w:bCs/>
          <w:sz w:val="24"/>
          <w:szCs w:val="24"/>
        </w:rPr>
        <w:t>3</w:t>
      </w:r>
      <w:r w:rsidR="00F10A1E">
        <w:rPr>
          <w:rFonts w:ascii="Century Gothic" w:hAnsi="Century Gothic"/>
          <w:b w:val="0"/>
          <w:bCs/>
          <w:sz w:val="24"/>
          <w:szCs w:val="24"/>
        </w:rPr>
        <w:tab/>
      </w:r>
      <w:r w:rsidR="00F10A1E" w:rsidRPr="0036711D">
        <w:rPr>
          <w:rFonts w:ascii="Century Gothic" w:hAnsi="Century Gothic"/>
          <w:sz w:val="24"/>
          <w:szCs w:val="24"/>
        </w:rPr>
        <w:t>OTHER DEDUCTIONS</w:t>
      </w:r>
      <w:r w:rsidR="0094674E" w:rsidRPr="0036711D">
        <w:rPr>
          <w:rFonts w:ascii="Century Gothic" w:hAnsi="Century Gothic"/>
          <w:sz w:val="24"/>
          <w:szCs w:val="24"/>
        </w:rPr>
        <w:t xml:space="preserve"> FROM MONTHLY BILL</w:t>
      </w:r>
      <w:bookmarkEnd w:id="23"/>
    </w:p>
    <w:p w14:paraId="4AF1E556" w14:textId="77777777" w:rsidR="00F10A1E" w:rsidRDefault="00F10A1E" w:rsidP="00600288">
      <w:pPr>
        <w:ind w:left="910"/>
        <w:rPr>
          <w:rFonts w:ascii="Century Gothic" w:hAnsi="Century Gothic"/>
          <w:sz w:val="24"/>
          <w:szCs w:val="24"/>
        </w:rPr>
      </w:pPr>
      <w:r>
        <w:rPr>
          <w:rFonts w:ascii="Century Gothic" w:hAnsi="Century Gothic"/>
          <w:sz w:val="24"/>
          <w:szCs w:val="24"/>
        </w:rPr>
        <w:tab/>
      </w:r>
    </w:p>
    <w:p w14:paraId="3CF80084" w14:textId="77777777" w:rsidR="0094674E" w:rsidRDefault="0094674E" w:rsidP="002351C2">
      <w:pPr>
        <w:pStyle w:val="ListParagraph"/>
        <w:numPr>
          <w:ilvl w:val="1"/>
          <w:numId w:val="29"/>
        </w:numPr>
        <w:jc w:val="both"/>
        <w:rPr>
          <w:rFonts w:ascii="Century Gothic" w:hAnsi="Century Gothic"/>
          <w:sz w:val="24"/>
          <w:szCs w:val="24"/>
        </w:rPr>
      </w:pPr>
      <w:r>
        <w:rPr>
          <w:rFonts w:ascii="Century Gothic" w:hAnsi="Century Gothic"/>
          <w:sz w:val="24"/>
          <w:szCs w:val="24"/>
        </w:rPr>
        <w:t xml:space="preserve">Cost of Material would be deducted as assessed by the SLIC Engineer/ </w:t>
      </w:r>
      <w:r w:rsidR="006F068E">
        <w:rPr>
          <w:rFonts w:ascii="Century Gothic" w:hAnsi="Century Gothic"/>
          <w:sz w:val="24"/>
          <w:szCs w:val="24"/>
        </w:rPr>
        <w:t>Caretaker</w:t>
      </w:r>
      <w:r>
        <w:rPr>
          <w:rFonts w:ascii="Century Gothic" w:hAnsi="Century Gothic"/>
          <w:sz w:val="24"/>
          <w:szCs w:val="24"/>
        </w:rPr>
        <w:t xml:space="preserve"> in case of any material is found short at site.</w:t>
      </w:r>
    </w:p>
    <w:p w14:paraId="11388D7D" w14:textId="76DFE427" w:rsidR="0094674E" w:rsidRDefault="00522013" w:rsidP="002351C2">
      <w:pPr>
        <w:pStyle w:val="ListParagraph"/>
        <w:numPr>
          <w:ilvl w:val="1"/>
          <w:numId w:val="29"/>
        </w:numPr>
        <w:jc w:val="both"/>
        <w:rPr>
          <w:rFonts w:ascii="Century Gothic" w:hAnsi="Century Gothic"/>
          <w:sz w:val="24"/>
          <w:szCs w:val="24"/>
        </w:rPr>
      </w:pPr>
      <w:r>
        <w:rPr>
          <w:rFonts w:ascii="Century Gothic" w:hAnsi="Century Gothic"/>
          <w:sz w:val="24"/>
          <w:szCs w:val="24"/>
        </w:rPr>
        <w:t>Minimum Rs.1538</w:t>
      </w:r>
      <w:r w:rsidR="0094674E">
        <w:rPr>
          <w:rFonts w:ascii="Century Gothic" w:hAnsi="Century Gothic"/>
          <w:sz w:val="24"/>
          <w:szCs w:val="24"/>
        </w:rPr>
        <w:t>/- per day per worker in case of absence from duty site.</w:t>
      </w:r>
    </w:p>
    <w:p w14:paraId="4198BD77" w14:textId="77777777" w:rsidR="0094674E" w:rsidRPr="0094674E" w:rsidRDefault="0094674E" w:rsidP="002351C2">
      <w:pPr>
        <w:pStyle w:val="ListParagraph"/>
        <w:numPr>
          <w:ilvl w:val="1"/>
          <w:numId w:val="29"/>
        </w:numPr>
        <w:spacing w:after="120"/>
        <w:jc w:val="both"/>
        <w:rPr>
          <w:rFonts w:ascii="Century Gothic" w:hAnsi="Century Gothic"/>
          <w:sz w:val="24"/>
          <w:szCs w:val="24"/>
        </w:rPr>
      </w:pPr>
      <w:r>
        <w:rPr>
          <w:rFonts w:ascii="Century Gothic" w:hAnsi="Century Gothic"/>
          <w:sz w:val="24"/>
          <w:szCs w:val="24"/>
        </w:rPr>
        <w:t>SST and Income Tax would be deducted as per Government Rules.</w:t>
      </w:r>
    </w:p>
    <w:p w14:paraId="1BA95BE5" w14:textId="77777777" w:rsidR="004B46E4" w:rsidRDefault="004B46E4" w:rsidP="00600288">
      <w:pPr>
        <w:spacing w:after="0" w:line="259" w:lineRule="auto"/>
        <w:ind w:left="180" w:firstLine="0"/>
        <w:jc w:val="left"/>
        <w:rPr>
          <w:rFonts w:ascii="Century Gothic" w:hAnsi="Century Gothic"/>
          <w:sz w:val="24"/>
          <w:szCs w:val="24"/>
        </w:rPr>
      </w:pPr>
    </w:p>
    <w:p w14:paraId="4B37159D" w14:textId="77777777" w:rsidR="004B46E4" w:rsidRPr="005254E9" w:rsidRDefault="00A9212A" w:rsidP="00600288">
      <w:pPr>
        <w:tabs>
          <w:tab w:val="left" w:pos="900"/>
        </w:tabs>
        <w:spacing w:line="249" w:lineRule="auto"/>
        <w:ind w:left="900" w:hanging="720"/>
        <w:jc w:val="left"/>
        <w:rPr>
          <w:rFonts w:ascii="Century Gothic" w:hAnsi="Century Gothic"/>
          <w:sz w:val="24"/>
          <w:szCs w:val="24"/>
        </w:rPr>
      </w:pPr>
      <w:r>
        <w:rPr>
          <w:rFonts w:ascii="Century Gothic" w:hAnsi="Century Gothic"/>
          <w:bCs/>
          <w:sz w:val="24"/>
          <w:szCs w:val="24"/>
        </w:rPr>
        <w:t>17</w:t>
      </w:r>
      <w:r w:rsidR="00B50C5E" w:rsidRPr="00867481">
        <w:rPr>
          <w:rFonts w:ascii="Century Gothic" w:hAnsi="Century Gothic"/>
          <w:bCs/>
          <w:sz w:val="24"/>
          <w:szCs w:val="24"/>
        </w:rPr>
        <w:t>.0</w:t>
      </w:r>
      <w:r w:rsidR="00B50C5E" w:rsidRPr="005254E9">
        <w:rPr>
          <w:rFonts w:ascii="Century Gothic" w:hAnsi="Century Gothic"/>
          <w:b/>
          <w:sz w:val="24"/>
          <w:szCs w:val="24"/>
        </w:rPr>
        <w:t xml:space="preserve"> </w:t>
      </w:r>
      <w:r w:rsidR="00B50C5E" w:rsidRPr="005254E9">
        <w:rPr>
          <w:rFonts w:ascii="Century Gothic" w:hAnsi="Century Gothic"/>
          <w:b/>
          <w:sz w:val="24"/>
          <w:szCs w:val="24"/>
        </w:rPr>
        <w:tab/>
      </w:r>
      <w:r w:rsidR="00B50C5E" w:rsidRPr="003C217D">
        <w:rPr>
          <w:rFonts w:ascii="Century Gothic" w:hAnsi="Century Gothic"/>
          <w:b/>
          <w:sz w:val="24"/>
          <w:szCs w:val="24"/>
          <w:u w:val="single"/>
        </w:rPr>
        <w:t>CONTRACT AGREEMENT:</w:t>
      </w:r>
      <w:r w:rsidR="00B50C5E" w:rsidRPr="005254E9">
        <w:rPr>
          <w:rFonts w:ascii="Century Gothic" w:hAnsi="Century Gothic"/>
          <w:b/>
          <w:sz w:val="24"/>
          <w:szCs w:val="24"/>
        </w:rPr>
        <w:t xml:space="preserve"> </w:t>
      </w:r>
      <w:r w:rsidR="00B50C5E" w:rsidRPr="005254E9">
        <w:rPr>
          <w:rFonts w:ascii="Century Gothic" w:hAnsi="Century Gothic"/>
          <w:sz w:val="24"/>
          <w:szCs w:val="24"/>
        </w:rPr>
        <w:t xml:space="preserve"> </w:t>
      </w:r>
    </w:p>
    <w:p w14:paraId="1B45156F" w14:textId="77777777" w:rsidR="004B46E4" w:rsidRPr="005254E9" w:rsidRDefault="00B50C5E" w:rsidP="00600288">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4453FE4B" w14:textId="77777777" w:rsidR="004B46E4" w:rsidRPr="005254E9" w:rsidRDefault="00B50C5E" w:rsidP="00600288">
      <w:pPr>
        <w:ind w:left="910"/>
        <w:rPr>
          <w:rFonts w:ascii="Century Gothic" w:hAnsi="Century Gothic"/>
          <w:sz w:val="24"/>
          <w:szCs w:val="24"/>
        </w:rPr>
      </w:pPr>
      <w:r w:rsidRPr="005254E9">
        <w:rPr>
          <w:rFonts w:ascii="Century Gothic" w:hAnsi="Century Gothic"/>
          <w:sz w:val="24"/>
          <w:szCs w:val="24"/>
        </w:rPr>
        <w:t xml:space="preserve">The agreement shall be executed within 7 days from the date of issue of letter of award on a non-judicial stamp paper of appropriate value as per </w:t>
      </w:r>
      <w:r w:rsidR="00A46E49" w:rsidRPr="005254E9">
        <w:rPr>
          <w:rFonts w:ascii="Century Gothic" w:hAnsi="Century Gothic"/>
          <w:sz w:val="24"/>
          <w:szCs w:val="24"/>
        </w:rPr>
        <w:t>Pakistan</w:t>
      </w:r>
      <w:r w:rsidRPr="005254E9">
        <w:rPr>
          <w:rFonts w:ascii="Century Gothic" w:hAnsi="Century Gothic"/>
          <w:sz w:val="24"/>
          <w:szCs w:val="24"/>
        </w:rPr>
        <w:t xml:space="preserve"> Stamp Act applicable in the State in which works are being executed and the cost of the stamp paper shall be borne by the contractor.  </w:t>
      </w:r>
    </w:p>
    <w:p w14:paraId="654F5B36" w14:textId="77777777" w:rsidR="004B46E4" w:rsidRPr="005254E9" w:rsidRDefault="00B50C5E" w:rsidP="00600288">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306B09E6" w14:textId="77777777" w:rsidR="004B46E4" w:rsidRPr="005254E9" w:rsidRDefault="00A9212A" w:rsidP="00600288">
      <w:pPr>
        <w:tabs>
          <w:tab w:val="left" w:pos="900"/>
        </w:tabs>
        <w:spacing w:line="249" w:lineRule="auto"/>
        <w:ind w:left="900" w:hanging="720"/>
        <w:jc w:val="left"/>
        <w:rPr>
          <w:rFonts w:ascii="Century Gothic" w:hAnsi="Century Gothic"/>
          <w:sz w:val="24"/>
          <w:szCs w:val="24"/>
        </w:rPr>
      </w:pPr>
      <w:r>
        <w:rPr>
          <w:rFonts w:ascii="Century Gothic" w:hAnsi="Century Gothic"/>
          <w:bCs/>
          <w:sz w:val="24"/>
          <w:szCs w:val="24"/>
        </w:rPr>
        <w:t>18</w:t>
      </w:r>
      <w:r w:rsidR="00867481" w:rsidRPr="00867481">
        <w:rPr>
          <w:rFonts w:ascii="Century Gothic" w:hAnsi="Century Gothic"/>
          <w:bCs/>
          <w:sz w:val="24"/>
          <w:szCs w:val="24"/>
        </w:rPr>
        <w:t>.0</w:t>
      </w:r>
      <w:r w:rsidR="00867481">
        <w:rPr>
          <w:rFonts w:ascii="Century Gothic" w:hAnsi="Century Gothic"/>
          <w:b/>
          <w:sz w:val="24"/>
          <w:szCs w:val="24"/>
        </w:rPr>
        <w:t xml:space="preserve"> </w:t>
      </w:r>
      <w:r w:rsidR="00867481">
        <w:rPr>
          <w:rFonts w:ascii="Century Gothic" w:hAnsi="Century Gothic"/>
          <w:b/>
          <w:sz w:val="24"/>
          <w:szCs w:val="24"/>
        </w:rPr>
        <w:tab/>
      </w:r>
      <w:r w:rsidR="00B50C5E" w:rsidRPr="003C217D">
        <w:rPr>
          <w:rFonts w:ascii="Century Gothic" w:hAnsi="Century Gothic"/>
          <w:b/>
          <w:sz w:val="24"/>
          <w:szCs w:val="24"/>
          <w:u w:val="single"/>
        </w:rPr>
        <w:t>PRICE ESCALATION:</w:t>
      </w:r>
      <w:r w:rsidR="00B50C5E" w:rsidRPr="005254E9">
        <w:rPr>
          <w:rFonts w:ascii="Century Gothic" w:hAnsi="Century Gothic"/>
          <w:b/>
          <w:sz w:val="24"/>
          <w:szCs w:val="24"/>
        </w:rPr>
        <w:t xml:space="preserve">  </w:t>
      </w:r>
      <w:r w:rsidR="00B50C5E" w:rsidRPr="005254E9">
        <w:rPr>
          <w:rFonts w:ascii="Century Gothic" w:hAnsi="Century Gothic"/>
          <w:sz w:val="24"/>
          <w:szCs w:val="24"/>
        </w:rPr>
        <w:t xml:space="preserve"> </w:t>
      </w:r>
    </w:p>
    <w:p w14:paraId="156789E2" w14:textId="77777777" w:rsidR="004B46E4" w:rsidRPr="005254E9" w:rsidRDefault="00B50C5E" w:rsidP="00600288">
      <w:pPr>
        <w:spacing w:after="0" w:line="259" w:lineRule="auto"/>
        <w:ind w:left="180" w:firstLine="0"/>
        <w:jc w:val="left"/>
        <w:rPr>
          <w:rFonts w:ascii="Century Gothic" w:hAnsi="Century Gothic"/>
          <w:sz w:val="24"/>
          <w:szCs w:val="24"/>
        </w:rPr>
      </w:pPr>
      <w:r w:rsidRPr="005254E9">
        <w:rPr>
          <w:rFonts w:ascii="Century Gothic" w:eastAsia="Arial" w:hAnsi="Century Gothic" w:cs="Arial"/>
          <w:sz w:val="24"/>
          <w:szCs w:val="24"/>
        </w:rPr>
        <w:t xml:space="preserve"> </w:t>
      </w:r>
      <w:r w:rsidRPr="005254E9">
        <w:rPr>
          <w:rFonts w:ascii="Century Gothic" w:eastAsia="Arial" w:hAnsi="Century Gothic" w:cs="Arial"/>
          <w:sz w:val="24"/>
          <w:szCs w:val="24"/>
        </w:rPr>
        <w:tab/>
      </w:r>
      <w:r w:rsidRPr="005254E9">
        <w:rPr>
          <w:rFonts w:ascii="Century Gothic" w:hAnsi="Century Gothic"/>
          <w:sz w:val="24"/>
          <w:szCs w:val="24"/>
        </w:rPr>
        <w:t xml:space="preserve">  </w:t>
      </w:r>
    </w:p>
    <w:p w14:paraId="402167F6" w14:textId="77777777" w:rsidR="004B46E4" w:rsidRDefault="00B50C5E" w:rsidP="00600288">
      <w:pPr>
        <w:ind w:left="180"/>
        <w:rPr>
          <w:rFonts w:ascii="Century Gothic" w:hAnsi="Century Gothic"/>
          <w:sz w:val="24"/>
          <w:szCs w:val="24"/>
        </w:rPr>
      </w:pPr>
      <w:r w:rsidRPr="005254E9">
        <w:rPr>
          <w:rFonts w:ascii="Century Gothic" w:hAnsi="Century Gothic"/>
          <w:sz w:val="24"/>
          <w:szCs w:val="24"/>
        </w:rPr>
        <w:t xml:space="preserve">Rates once accepted will remain </w:t>
      </w:r>
      <w:r w:rsidR="00A615C0" w:rsidRPr="005254E9">
        <w:rPr>
          <w:rFonts w:ascii="Century Gothic" w:hAnsi="Century Gothic"/>
          <w:sz w:val="24"/>
          <w:szCs w:val="24"/>
        </w:rPr>
        <w:t>constant</w:t>
      </w:r>
      <w:r w:rsidRPr="005254E9">
        <w:rPr>
          <w:rFonts w:ascii="Century Gothic" w:hAnsi="Century Gothic"/>
          <w:sz w:val="24"/>
          <w:szCs w:val="24"/>
        </w:rPr>
        <w:t xml:space="preserve"> for the entire duration of the contract. No price escalation shall be applicable for this work during the </w:t>
      </w:r>
      <w:r w:rsidR="00DE2A35">
        <w:rPr>
          <w:rFonts w:ascii="Century Gothic" w:hAnsi="Century Gothic"/>
          <w:sz w:val="24"/>
          <w:szCs w:val="24"/>
        </w:rPr>
        <w:t xml:space="preserve">currency of contract, </w:t>
      </w:r>
      <w:r w:rsidRPr="005254E9">
        <w:rPr>
          <w:rFonts w:ascii="Century Gothic" w:hAnsi="Century Gothic"/>
          <w:sz w:val="24"/>
          <w:szCs w:val="24"/>
        </w:rPr>
        <w:t>stipulated or extende</w:t>
      </w:r>
      <w:r w:rsidR="004B1FFC" w:rsidRPr="005254E9">
        <w:rPr>
          <w:rFonts w:ascii="Century Gothic" w:hAnsi="Century Gothic"/>
          <w:sz w:val="24"/>
          <w:szCs w:val="24"/>
        </w:rPr>
        <w:t>d period, if any, of contract.</w:t>
      </w:r>
    </w:p>
    <w:p w14:paraId="5C9E1F6F" w14:textId="77777777" w:rsidR="004C688D" w:rsidRPr="00B76212" w:rsidRDefault="004C688D" w:rsidP="00600288">
      <w:pPr>
        <w:ind w:left="180"/>
        <w:rPr>
          <w:rFonts w:ascii="Century Gothic" w:hAnsi="Century Gothic"/>
          <w:sz w:val="24"/>
          <w:szCs w:val="24"/>
        </w:rPr>
      </w:pPr>
    </w:p>
    <w:p w14:paraId="3928C1B6" w14:textId="77777777" w:rsidR="004C688D" w:rsidRPr="00B76212" w:rsidRDefault="004C688D" w:rsidP="00600288">
      <w:pPr>
        <w:ind w:left="180"/>
        <w:rPr>
          <w:rFonts w:ascii="Century Gothic" w:hAnsi="Century Gothic"/>
          <w:sz w:val="24"/>
          <w:szCs w:val="24"/>
        </w:rPr>
      </w:pPr>
      <w:r w:rsidRPr="00B76212">
        <w:rPr>
          <w:rFonts w:ascii="Century Gothic" w:hAnsi="Century Gothic"/>
          <w:sz w:val="24"/>
          <w:szCs w:val="24"/>
        </w:rPr>
        <w:t>Escalation/ Reduction of the Prices of Goods &amp; Services for extension of contract agreement</w:t>
      </w:r>
      <w:r w:rsidRPr="00B76212">
        <w:rPr>
          <w:rFonts w:ascii="Century Gothic" w:hAnsi="Century Gothic" w:cs="Arial"/>
          <w:sz w:val="24"/>
          <w:szCs w:val="24"/>
        </w:rPr>
        <w:t xml:space="preserve"> would be determined subject to mutual consent and inflationary, deflationary &amp; </w:t>
      </w:r>
      <w:proofErr w:type="spellStart"/>
      <w:r w:rsidRPr="00B76212">
        <w:rPr>
          <w:rFonts w:ascii="Century Gothic" w:hAnsi="Century Gothic" w:cs="Arial"/>
          <w:sz w:val="24"/>
          <w:szCs w:val="24"/>
        </w:rPr>
        <w:t>stagflationary</w:t>
      </w:r>
      <w:proofErr w:type="spellEnd"/>
      <w:r w:rsidRPr="00B76212">
        <w:rPr>
          <w:rFonts w:ascii="Century Gothic" w:hAnsi="Century Gothic" w:cs="Arial"/>
          <w:sz w:val="24"/>
          <w:szCs w:val="24"/>
        </w:rPr>
        <w:t xml:space="preserve"> </w:t>
      </w:r>
      <w:r w:rsidR="00B76212" w:rsidRPr="00B76212">
        <w:rPr>
          <w:rFonts w:ascii="Century Gothic" w:hAnsi="Century Gothic" w:cs="Arial"/>
          <w:sz w:val="24"/>
          <w:szCs w:val="24"/>
        </w:rPr>
        <w:t xml:space="preserve">economic </w:t>
      </w:r>
      <w:r w:rsidRPr="00B76212">
        <w:rPr>
          <w:rFonts w:ascii="Century Gothic" w:hAnsi="Century Gothic" w:cs="Arial"/>
          <w:sz w:val="24"/>
          <w:szCs w:val="24"/>
        </w:rPr>
        <w:t xml:space="preserve">indicators during the currency of contract in </w:t>
      </w:r>
      <w:r w:rsidRPr="00B76212">
        <w:rPr>
          <w:rFonts w:ascii="Century Gothic" w:hAnsi="Century Gothic" w:cs="Arial"/>
          <w:sz w:val="24"/>
          <w:szCs w:val="24"/>
        </w:rPr>
        <w:lastRenderedPageBreak/>
        <w:t>the same financial year as announced and notified by the central regulatory authority concerned.</w:t>
      </w:r>
    </w:p>
    <w:p w14:paraId="6B9C3B88" w14:textId="77777777" w:rsidR="002C6367" w:rsidRPr="005254E9" w:rsidRDefault="002C6367" w:rsidP="00600288">
      <w:pPr>
        <w:spacing w:after="0" w:line="259" w:lineRule="auto"/>
        <w:ind w:left="0" w:firstLine="0"/>
        <w:jc w:val="left"/>
        <w:rPr>
          <w:rFonts w:ascii="Century Gothic" w:hAnsi="Century Gothic"/>
          <w:sz w:val="24"/>
          <w:szCs w:val="24"/>
        </w:rPr>
      </w:pPr>
    </w:p>
    <w:p w14:paraId="63A4B722" w14:textId="77777777" w:rsidR="002C6367" w:rsidRPr="0052724B" w:rsidRDefault="00A9212A" w:rsidP="001B31B9">
      <w:pPr>
        <w:spacing w:after="0" w:line="240" w:lineRule="auto"/>
        <w:ind w:left="900" w:hanging="720"/>
        <w:jc w:val="left"/>
        <w:rPr>
          <w:rFonts w:ascii="Century Gothic" w:hAnsi="Century Gothic"/>
          <w:sz w:val="24"/>
          <w:szCs w:val="24"/>
        </w:rPr>
      </w:pPr>
      <w:r>
        <w:rPr>
          <w:rFonts w:ascii="Century Gothic" w:hAnsi="Century Gothic"/>
          <w:sz w:val="24"/>
          <w:szCs w:val="24"/>
        </w:rPr>
        <w:t>19</w:t>
      </w:r>
      <w:r w:rsidR="002C6367" w:rsidRPr="0052724B">
        <w:rPr>
          <w:rFonts w:ascii="Century Gothic" w:hAnsi="Century Gothic"/>
          <w:sz w:val="24"/>
          <w:szCs w:val="24"/>
        </w:rPr>
        <w:t>.0</w:t>
      </w:r>
      <w:r w:rsidR="002C6367">
        <w:rPr>
          <w:rFonts w:ascii="Century Gothic" w:hAnsi="Century Gothic"/>
          <w:sz w:val="24"/>
          <w:szCs w:val="24"/>
        </w:rPr>
        <w:tab/>
      </w:r>
      <w:r w:rsidR="002C6367" w:rsidRPr="003C217D">
        <w:rPr>
          <w:rFonts w:ascii="Century Gothic" w:hAnsi="Century Gothic"/>
          <w:b/>
          <w:bCs/>
          <w:sz w:val="24"/>
          <w:szCs w:val="24"/>
          <w:u w:val="single"/>
        </w:rPr>
        <w:t>CURRENCY OF CONTRACT</w:t>
      </w:r>
      <w:r w:rsidR="002C6367" w:rsidRPr="003C217D">
        <w:rPr>
          <w:rFonts w:ascii="Century Gothic" w:hAnsi="Century Gothic"/>
          <w:sz w:val="24"/>
          <w:szCs w:val="24"/>
          <w:u w:val="single"/>
        </w:rPr>
        <w:t xml:space="preserve"> </w:t>
      </w:r>
    </w:p>
    <w:p w14:paraId="41126E64" w14:textId="77777777" w:rsidR="002C6367" w:rsidRPr="0052724B" w:rsidRDefault="002C6367" w:rsidP="00600288">
      <w:pPr>
        <w:pStyle w:val="Heading4"/>
        <w:spacing w:after="0" w:line="240" w:lineRule="auto"/>
        <w:ind w:right="0"/>
        <w:rPr>
          <w:rFonts w:ascii="Century Gothic" w:hAnsi="Century Gothic"/>
          <w:sz w:val="24"/>
          <w:szCs w:val="24"/>
        </w:rPr>
      </w:pPr>
      <w:r w:rsidRPr="0052724B">
        <w:rPr>
          <w:rFonts w:ascii="Century Gothic" w:hAnsi="Century Gothic"/>
          <w:sz w:val="24"/>
          <w:szCs w:val="24"/>
        </w:rPr>
        <w:t xml:space="preserve"> </w:t>
      </w:r>
    </w:p>
    <w:p w14:paraId="7B21C066" w14:textId="77777777" w:rsidR="002C6367" w:rsidRDefault="00A9212A" w:rsidP="001B31B9">
      <w:pPr>
        <w:spacing w:after="0" w:line="240" w:lineRule="auto"/>
        <w:ind w:left="900" w:hanging="720"/>
        <w:rPr>
          <w:rFonts w:ascii="Century Gothic" w:hAnsi="Century Gothic"/>
          <w:sz w:val="24"/>
          <w:szCs w:val="24"/>
        </w:rPr>
      </w:pPr>
      <w:r>
        <w:rPr>
          <w:rFonts w:ascii="Century Gothic" w:hAnsi="Century Gothic"/>
          <w:sz w:val="24"/>
          <w:szCs w:val="24"/>
        </w:rPr>
        <w:t>19</w:t>
      </w:r>
      <w:r w:rsidR="002C6367" w:rsidRPr="0052724B">
        <w:rPr>
          <w:rFonts w:ascii="Century Gothic" w:hAnsi="Century Gothic"/>
          <w:sz w:val="24"/>
          <w:szCs w:val="24"/>
        </w:rPr>
        <w:t xml:space="preserve">.1 </w:t>
      </w:r>
      <w:r w:rsidR="002C6367" w:rsidRPr="0052724B">
        <w:rPr>
          <w:rFonts w:ascii="Century Gothic" w:hAnsi="Century Gothic"/>
          <w:sz w:val="24"/>
          <w:szCs w:val="24"/>
        </w:rPr>
        <w:tab/>
        <w:t xml:space="preserve">Contract will be for the period of </w:t>
      </w:r>
      <w:r w:rsidR="002F630E">
        <w:rPr>
          <w:rFonts w:ascii="Century Gothic" w:hAnsi="Century Gothic"/>
          <w:sz w:val="24"/>
          <w:szCs w:val="24"/>
        </w:rPr>
        <w:t>one</w:t>
      </w:r>
      <w:r w:rsidR="002C6367" w:rsidRPr="0052724B">
        <w:rPr>
          <w:rFonts w:ascii="Century Gothic" w:hAnsi="Century Gothic"/>
          <w:sz w:val="24"/>
          <w:szCs w:val="24"/>
        </w:rPr>
        <w:t xml:space="preserve"> (0</w:t>
      </w:r>
      <w:r w:rsidR="002F630E">
        <w:rPr>
          <w:rFonts w:ascii="Century Gothic" w:hAnsi="Century Gothic"/>
          <w:sz w:val="24"/>
          <w:szCs w:val="24"/>
        </w:rPr>
        <w:t>1</w:t>
      </w:r>
      <w:r w:rsidR="002C6367" w:rsidRPr="0052724B">
        <w:rPr>
          <w:rFonts w:ascii="Century Gothic" w:hAnsi="Century Gothic"/>
          <w:sz w:val="24"/>
          <w:szCs w:val="24"/>
        </w:rPr>
        <w:t>) year (</w:t>
      </w:r>
      <w:r w:rsidR="002F630E">
        <w:rPr>
          <w:rFonts w:ascii="Century Gothic" w:hAnsi="Century Gothic"/>
          <w:sz w:val="24"/>
          <w:szCs w:val="24"/>
        </w:rPr>
        <w:t>e</w:t>
      </w:r>
      <w:r w:rsidR="002C6367" w:rsidRPr="0052724B">
        <w:rPr>
          <w:rFonts w:ascii="Century Gothic" w:hAnsi="Century Gothic"/>
          <w:sz w:val="24"/>
          <w:szCs w:val="24"/>
        </w:rPr>
        <w:t xml:space="preserve">xtendable on satisfactory performance to contractor up to maximum of </w:t>
      </w:r>
      <w:r w:rsidR="002F630E">
        <w:rPr>
          <w:rFonts w:ascii="Century Gothic" w:hAnsi="Century Gothic"/>
          <w:sz w:val="24"/>
          <w:szCs w:val="24"/>
        </w:rPr>
        <w:t>two terms of one (01)</w:t>
      </w:r>
      <w:r w:rsidR="002C6367" w:rsidRPr="0052724B">
        <w:rPr>
          <w:rFonts w:ascii="Century Gothic" w:hAnsi="Century Gothic"/>
          <w:sz w:val="24"/>
          <w:szCs w:val="24"/>
        </w:rPr>
        <w:t xml:space="preserve"> years). </w:t>
      </w:r>
    </w:p>
    <w:p w14:paraId="58DF1399" w14:textId="77777777" w:rsidR="002C6367" w:rsidRPr="0052724B" w:rsidRDefault="002C6367" w:rsidP="001B31B9">
      <w:pPr>
        <w:spacing w:after="0" w:line="240" w:lineRule="auto"/>
        <w:ind w:left="720" w:hanging="564"/>
        <w:rPr>
          <w:rFonts w:ascii="Century Gothic" w:hAnsi="Century Gothic"/>
          <w:sz w:val="24"/>
          <w:szCs w:val="24"/>
        </w:rPr>
      </w:pPr>
    </w:p>
    <w:p w14:paraId="00FFA8E1" w14:textId="77777777" w:rsidR="002C6367" w:rsidRDefault="00A9212A" w:rsidP="00DA2331">
      <w:pPr>
        <w:spacing w:after="0" w:line="240" w:lineRule="auto"/>
        <w:ind w:left="900" w:hanging="720"/>
        <w:rPr>
          <w:rFonts w:ascii="Century Gothic" w:hAnsi="Century Gothic"/>
          <w:sz w:val="24"/>
          <w:szCs w:val="24"/>
        </w:rPr>
      </w:pPr>
      <w:r>
        <w:rPr>
          <w:rFonts w:ascii="Century Gothic" w:hAnsi="Century Gothic"/>
          <w:sz w:val="24"/>
          <w:szCs w:val="24"/>
        </w:rPr>
        <w:t>19</w:t>
      </w:r>
      <w:r w:rsidR="002C6367" w:rsidRPr="0052724B">
        <w:rPr>
          <w:rFonts w:ascii="Century Gothic" w:hAnsi="Century Gothic"/>
          <w:sz w:val="24"/>
          <w:szCs w:val="24"/>
        </w:rPr>
        <w:t xml:space="preserve">.2 </w:t>
      </w:r>
      <w:r w:rsidR="002C6367" w:rsidRPr="0052724B">
        <w:rPr>
          <w:rFonts w:ascii="Century Gothic" w:hAnsi="Century Gothic"/>
          <w:sz w:val="24"/>
          <w:szCs w:val="24"/>
        </w:rPr>
        <w:tab/>
        <w:t>Contract will come into force from t</w:t>
      </w:r>
      <w:r w:rsidR="002C6367">
        <w:rPr>
          <w:rFonts w:ascii="Century Gothic" w:hAnsi="Century Gothic"/>
          <w:sz w:val="24"/>
          <w:szCs w:val="24"/>
        </w:rPr>
        <w:t>he date of signing of Contract A</w:t>
      </w:r>
      <w:r w:rsidR="002C6367" w:rsidRPr="0052724B">
        <w:rPr>
          <w:rFonts w:ascii="Century Gothic" w:hAnsi="Century Gothic"/>
          <w:sz w:val="24"/>
          <w:szCs w:val="24"/>
        </w:rPr>
        <w:t xml:space="preserve">greement </w:t>
      </w:r>
      <w:r w:rsidR="002C6367">
        <w:rPr>
          <w:rFonts w:ascii="Century Gothic" w:hAnsi="Century Gothic"/>
          <w:sz w:val="24"/>
          <w:szCs w:val="24"/>
        </w:rPr>
        <w:t>or ___________</w:t>
      </w:r>
      <w:r w:rsidR="00DA2331" w:rsidRPr="00DA2331">
        <w:rPr>
          <w:rFonts w:ascii="Century Gothic" w:hAnsi="Century Gothic"/>
          <w:sz w:val="24"/>
          <w:szCs w:val="24"/>
          <w:u w:val="single"/>
        </w:rPr>
        <w:tab/>
      </w:r>
      <w:r w:rsidR="00DA2331">
        <w:rPr>
          <w:rFonts w:ascii="Century Gothic" w:hAnsi="Century Gothic"/>
          <w:sz w:val="24"/>
          <w:szCs w:val="24"/>
          <w:u w:val="single"/>
        </w:rPr>
        <w:tab/>
      </w:r>
      <w:r w:rsidR="002C6367">
        <w:rPr>
          <w:rFonts w:ascii="Century Gothic" w:hAnsi="Century Gothic"/>
          <w:sz w:val="24"/>
          <w:szCs w:val="24"/>
        </w:rPr>
        <w:t>and the contractor</w:t>
      </w:r>
      <w:r w:rsidR="002C6367" w:rsidRPr="0052724B">
        <w:rPr>
          <w:rFonts w:ascii="Century Gothic" w:hAnsi="Century Gothic"/>
          <w:sz w:val="24"/>
          <w:szCs w:val="24"/>
        </w:rPr>
        <w:t xml:space="preserve"> should deploy personnel on that date (0800 hours). </w:t>
      </w:r>
    </w:p>
    <w:p w14:paraId="6AFE8079" w14:textId="77777777" w:rsidR="002C6367" w:rsidRPr="0052724B" w:rsidRDefault="002C6367" w:rsidP="001B31B9">
      <w:pPr>
        <w:spacing w:after="0" w:line="240" w:lineRule="auto"/>
        <w:ind w:left="900" w:hanging="720"/>
        <w:rPr>
          <w:rFonts w:ascii="Century Gothic" w:hAnsi="Century Gothic"/>
          <w:sz w:val="24"/>
          <w:szCs w:val="24"/>
        </w:rPr>
      </w:pPr>
    </w:p>
    <w:p w14:paraId="40939FC3" w14:textId="77777777" w:rsidR="002C6367" w:rsidRPr="0052724B" w:rsidRDefault="00A9212A" w:rsidP="001B31B9">
      <w:pPr>
        <w:spacing w:after="0" w:line="240" w:lineRule="auto"/>
        <w:ind w:left="900" w:hanging="720"/>
        <w:rPr>
          <w:rFonts w:ascii="Century Gothic" w:hAnsi="Century Gothic"/>
          <w:sz w:val="24"/>
          <w:szCs w:val="24"/>
        </w:rPr>
      </w:pPr>
      <w:r>
        <w:rPr>
          <w:rFonts w:ascii="Century Gothic" w:hAnsi="Century Gothic"/>
          <w:sz w:val="24"/>
          <w:szCs w:val="24"/>
        </w:rPr>
        <w:t>19</w:t>
      </w:r>
      <w:r w:rsidR="002C6367">
        <w:rPr>
          <w:rFonts w:ascii="Century Gothic" w:hAnsi="Century Gothic"/>
          <w:sz w:val="24"/>
          <w:szCs w:val="24"/>
        </w:rPr>
        <w:t xml:space="preserve">.3 </w:t>
      </w:r>
      <w:r w:rsidR="001B31B9">
        <w:rPr>
          <w:rFonts w:ascii="Century Gothic" w:hAnsi="Century Gothic"/>
          <w:sz w:val="24"/>
          <w:szCs w:val="24"/>
        </w:rPr>
        <w:tab/>
      </w:r>
      <w:r w:rsidR="002C6367" w:rsidRPr="0052724B">
        <w:rPr>
          <w:rFonts w:ascii="Century Gothic" w:hAnsi="Century Gothic"/>
          <w:sz w:val="24"/>
          <w:szCs w:val="24"/>
        </w:rPr>
        <w:t xml:space="preserve">The Employer may in writing, terminate contract upon serving 30 </w:t>
      </w:r>
      <w:proofErr w:type="spellStart"/>
      <w:r w:rsidR="002C6367" w:rsidRPr="0052724B">
        <w:rPr>
          <w:rFonts w:ascii="Century Gothic" w:hAnsi="Century Gothic"/>
          <w:sz w:val="24"/>
          <w:szCs w:val="24"/>
        </w:rPr>
        <w:t>days notice</w:t>
      </w:r>
      <w:proofErr w:type="spellEnd"/>
      <w:r w:rsidR="002C6367" w:rsidRPr="0052724B">
        <w:rPr>
          <w:rFonts w:ascii="Century Gothic" w:hAnsi="Century Gothic"/>
          <w:sz w:val="24"/>
          <w:szCs w:val="24"/>
        </w:rPr>
        <w:t xml:space="preserve">, and the same shall stand terminated forthwith upon expiry of 30 days from the date of issuance of such notice unless said notice is withdrawn by </w:t>
      </w:r>
      <w:r w:rsidR="002C6367">
        <w:rPr>
          <w:rFonts w:ascii="Century Gothic" w:hAnsi="Century Gothic"/>
          <w:sz w:val="24"/>
          <w:szCs w:val="24"/>
        </w:rPr>
        <w:t>SLIC</w:t>
      </w:r>
      <w:r w:rsidR="002C6367" w:rsidRPr="0052724B">
        <w:rPr>
          <w:rFonts w:ascii="Century Gothic" w:hAnsi="Century Gothic"/>
          <w:sz w:val="24"/>
          <w:szCs w:val="24"/>
        </w:rPr>
        <w:t xml:space="preserve"> or payment of half month contract price based on last month verified bill to the </w:t>
      </w:r>
      <w:r w:rsidR="002C6367">
        <w:rPr>
          <w:rFonts w:ascii="Century Gothic" w:hAnsi="Century Gothic"/>
          <w:sz w:val="24"/>
          <w:szCs w:val="24"/>
        </w:rPr>
        <w:t>contractor.</w:t>
      </w:r>
    </w:p>
    <w:p w14:paraId="7A64E051" w14:textId="77777777" w:rsidR="002C6367" w:rsidRPr="0052724B" w:rsidRDefault="002C6367" w:rsidP="001B31B9">
      <w:pPr>
        <w:spacing w:after="0" w:line="240" w:lineRule="auto"/>
        <w:ind w:left="720" w:hanging="564"/>
        <w:rPr>
          <w:rFonts w:ascii="Century Gothic" w:hAnsi="Century Gothic"/>
          <w:sz w:val="24"/>
          <w:szCs w:val="24"/>
        </w:rPr>
      </w:pPr>
      <w:r w:rsidRPr="0052724B">
        <w:rPr>
          <w:rFonts w:ascii="Century Gothic" w:hAnsi="Century Gothic"/>
          <w:b/>
          <w:sz w:val="24"/>
          <w:szCs w:val="24"/>
        </w:rPr>
        <w:t xml:space="preserve"> </w:t>
      </w:r>
    </w:p>
    <w:p w14:paraId="0AFE7386" w14:textId="77777777" w:rsidR="002C6367" w:rsidRPr="0052724B" w:rsidRDefault="00A9212A" w:rsidP="001B31B9">
      <w:pPr>
        <w:spacing w:after="0" w:line="240" w:lineRule="auto"/>
        <w:ind w:left="900" w:hanging="720"/>
        <w:rPr>
          <w:rFonts w:ascii="Century Gothic" w:hAnsi="Century Gothic"/>
          <w:sz w:val="24"/>
          <w:szCs w:val="24"/>
        </w:rPr>
      </w:pPr>
      <w:r>
        <w:rPr>
          <w:rFonts w:ascii="Century Gothic" w:hAnsi="Century Gothic"/>
          <w:sz w:val="24"/>
          <w:szCs w:val="24"/>
        </w:rPr>
        <w:t>19</w:t>
      </w:r>
      <w:r w:rsidR="002C6367" w:rsidRPr="0052724B">
        <w:rPr>
          <w:rFonts w:ascii="Century Gothic" w:hAnsi="Century Gothic"/>
          <w:sz w:val="24"/>
          <w:szCs w:val="24"/>
        </w:rPr>
        <w:t xml:space="preserve">.4 </w:t>
      </w:r>
      <w:r w:rsidR="002C6367">
        <w:rPr>
          <w:rFonts w:ascii="Century Gothic" w:hAnsi="Century Gothic"/>
          <w:sz w:val="24"/>
          <w:szCs w:val="24"/>
        </w:rPr>
        <w:tab/>
      </w:r>
      <w:r w:rsidR="002C6367" w:rsidRPr="0052724B">
        <w:rPr>
          <w:rFonts w:ascii="Century Gothic" w:hAnsi="Century Gothic"/>
          <w:sz w:val="24"/>
          <w:szCs w:val="24"/>
        </w:rPr>
        <w:t xml:space="preserve">In case, the </w:t>
      </w:r>
      <w:r w:rsidR="002C6367">
        <w:rPr>
          <w:rFonts w:ascii="Century Gothic" w:hAnsi="Century Gothic"/>
          <w:sz w:val="24"/>
          <w:szCs w:val="24"/>
        </w:rPr>
        <w:t>contractor</w:t>
      </w:r>
      <w:r w:rsidR="002C6367" w:rsidRPr="0052724B">
        <w:rPr>
          <w:rFonts w:ascii="Century Gothic" w:hAnsi="Century Gothic"/>
          <w:sz w:val="24"/>
          <w:szCs w:val="24"/>
        </w:rPr>
        <w:t xml:space="preserve"> intends to terminate running contract, 60 days prior notice will be served to the Employer or payment of 30 days contract price based on previous month verified bill to the </w:t>
      </w:r>
      <w:r w:rsidR="002C6367">
        <w:rPr>
          <w:rFonts w:ascii="Century Gothic" w:hAnsi="Century Gothic"/>
          <w:sz w:val="24"/>
          <w:szCs w:val="24"/>
        </w:rPr>
        <w:t>SLIC</w:t>
      </w:r>
      <w:r w:rsidR="002C6367" w:rsidRPr="0052724B">
        <w:rPr>
          <w:rFonts w:ascii="Century Gothic" w:hAnsi="Century Gothic"/>
          <w:sz w:val="24"/>
          <w:szCs w:val="24"/>
        </w:rPr>
        <w:t xml:space="preserve">.  </w:t>
      </w:r>
    </w:p>
    <w:p w14:paraId="5EA284F7" w14:textId="77777777" w:rsidR="002C6367" w:rsidRPr="006E1688" w:rsidRDefault="002C6367" w:rsidP="002C6367">
      <w:pPr>
        <w:spacing w:after="0" w:line="259" w:lineRule="auto"/>
        <w:ind w:left="180" w:right="310" w:firstLine="0"/>
        <w:jc w:val="left"/>
        <w:rPr>
          <w:rFonts w:ascii="Century Gothic" w:hAnsi="Century Gothic"/>
          <w:sz w:val="24"/>
          <w:szCs w:val="24"/>
        </w:rPr>
      </w:pPr>
    </w:p>
    <w:p w14:paraId="1BD3D4CB" w14:textId="77777777" w:rsidR="002C6367" w:rsidRPr="006E1688" w:rsidRDefault="00A9212A" w:rsidP="001B31B9">
      <w:pPr>
        <w:pStyle w:val="Heading4"/>
        <w:spacing w:after="0" w:line="240" w:lineRule="auto"/>
        <w:ind w:left="720" w:right="4" w:hanging="540"/>
        <w:rPr>
          <w:rFonts w:ascii="Century Gothic" w:hAnsi="Century Gothic"/>
          <w:sz w:val="24"/>
          <w:szCs w:val="24"/>
        </w:rPr>
      </w:pPr>
      <w:r>
        <w:rPr>
          <w:rFonts w:ascii="Century Gothic" w:hAnsi="Century Gothic"/>
          <w:sz w:val="24"/>
          <w:szCs w:val="24"/>
        </w:rPr>
        <w:t>CLAUSE 20</w:t>
      </w:r>
      <w:r w:rsidR="002C6367">
        <w:rPr>
          <w:rFonts w:ascii="Century Gothic" w:hAnsi="Century Gothic"/>
          <w:sz w:val="24"/>
          <w:szCs w:val="24"/>
        </w:rPr>
        <w:t>.</w:t>
      </w:r>
      <w:r w:rsidR="002C6367">
        <w:rPr>
          <w:rFonts w:ascii="Century Gothic" w:hAnsi="Century Gothic"/>
          <w:sz w:val="24"/>
          <w:szCs w:val="24"/>
        </w:rPr>
        <w:tab/>
      </w:r>
      <w:r w:rsidR="002C6367" w:rsidRPr="006E1688">
        <w:rPr>
          <w:rFonts w:ascii="Century Gothic" w:hAnsi="Century Gothic"/>
          <w:sz w:val="24"/>
          <w:szCs w:val="24"/>
        </w:rPr>
        <w:t xml:space="preserve">PAYMENTS </w:t>
      </w:r>
      <w:r w:rsidR="002C6367">
        <w:rPr>
          <w:rFonts w:ascii="Century Gothic" w:hAnsi="Century Gothic"/>
          <w:sz w:val="24"/>
          <w:szCs w:val="24"/>
        </w:rPr>
        <w:t>TO CONTRACT LABOUR/ SERVICES STAFF CLAUSE</w:t>
      </w:r>
    </w:p>
    <w:p w14:paraId="28973A27" w14:textId="77777777" w:rsidR="002C6367" w:rsidRPr="006E1688" w:rsidRDefault="002C6367" w:rsidP="002C6367">
      <w:pPr>
        <w:spacing w:after="0" w:line="240" w:lineRule="auto"/>
        <w:ind w:left="180" w:firstLine="0"/>
        <w:jc w:val="left"/>
        <w:rPr>
          <w:rFonts w:ascii="Century Gothic" w:hAnsi="Century Gothic"/>
          <w:sz w:val="24"/>
          <w:szCs w:val="24"/>
        </w:rPr>
      </w:pPr>
      <w:r w:rsidRPr="006E1688">
        <w:rPr>
          <w:rFonts w:ascii="Century Gothic" w:hAnsi="Century Gothic"/>
          <w:sz w:val="24"/>
          <w:szCs w:val="24"/>
        </w:rPr>
        <w:t xml:space="preserve"> </w:t>
      </w:r>
    </w:p>
    <w:p w14:paraId="4C9EABCE" w14:textId="1F3BEBD9" w:rsidR="002C6367" w:rsidRDefault="00A9212A" w:rsidP="008F1513">
      <w:pPr>
        <w:spacing w:after="0" w:line="240" w:lineRule="auto"/>
        <w:ind w:left="900" w:right="1" w:hanging="720"/>
        <w:rPr>
          <w:rFonts w:ascii="Century Gothic" w:hAnsi="Century Gothic"/>
          <w:sz w:val="24"/>
          <w:szCs w:val="24"/>
        </w:rPr>
      </w:pPr>
      <w:r>
        <w:rPr>
          <w:rFonts w:ascii="Century Gothic" w:hAnsi="Century Gothic"/>
          <w:sz w:val="24"/>
          <w:szCs w:val="24"/>
        </w:rPr>
        <w:t>20</w:t>
      </w:r>
      <w:r w:rsidR="002C6367">
        <w:rPr>
          <w:rFonts w:ascii="Century Gothic" w:hAnsi="Century Gothic"/>
          <w:sz w:val="24"/>
          <w:szCs w:val="24"/>
        </w:rPr>
        <w:t>.1</w:t>
      </w:r>
      <w:r w:rsidR="002C6367">
        <w:rPr>
          <w:rFonts w:ascii="Century Gothic" w:hAnsi="Century Gothic"/>
          <w:sz w:val="24"/>
          <w:szCs w:val="24"/>
        </w:rPr>
        <w:tab/>
        <w:t xml:space="preserve">The contract </w:t>
      </w:r>
      <w:proofErr w:type="spellStart"/>
      <w:r w:rsidR="002C6367">
        <w:rPr>
          <w:rFonts w:ascii="Century Gothic" w:hAnsi="Century Gothic"/>
          <w:sz w:val="24"/>
          <w:szCs w:val="24"/>
        </w:rPr>
        <w:t>labour</w:t>
      </w:r>
      <w:proofErr w:type="spellEnd"/>
      <w:r w:rsidR="002C6367">
        <w:rPr>
          <w:rFonts w:ascii="Century Gothic" w:hAnsi="Century Gothic"/>
          <w:sz w:val="24"/>
          <w:szCs w:val="24"/>
        </w:rPr>
        <w:t>/ s</w:t>
      </w:r>
      <w:r w:rsidR="002C6367" w:rsidRPr="006E1688">
        <w:rPr>
          <w:rFonts w:ascii="Century Gothic" w:hAnsi="Century Gothic"/>
          <w:sz w:val="24"/>
          <w:szCs w:val="24"/>
        </w:rPr>
        <w:t>taff for services will be provided at fixe</w:t>
      </w:r>
      <w:r w:rsidR="00322AAD">
        <w:rPr>
          <w:rFonts w:ascii="Century Gothic" w:hAnsi="Century Gothic"/>
          <w:sz w:val="24"/>
          <w:szCs w:val="24"/>
        </w:rPr>
        <w:t xml:space="preserve">d monthly cost of </w:t>
      </w:r>
      <w:proofErr w:type="gramStart"/>
      <w:r w:rsidR="00322AAD">
        <w:rPr>
          <w:rFonts w:ascii="Century Gothic" w:hAnsi="Century Gothic"/>
          <w:sz w:val="24"/>
          <w:szCs w:val="24"/>
        </w:rPr>
        <w:t>Rs.40</w:t>
      </w:r>
      <w:r w:rsidR="008F1513">
        <w:rPr>
          <w:rFonts w:ascii="Century Gothic" w:hAnsi="Century Gothic"/>
          <w:sz w:val="24"/>
          <w:szCs w:val="24"/>
        </w:rPr>
        <w:t>,000</w:t>
      </w:r>
      <w:proofErr w:type="gramEnd"/>
      <w:r w:rsidR="008F1513">
        <w:rPr>
          <w:rFonts w:ascii="Century Gothic" w:hAnsi="Century Gothic"/>
          <w:sz w:val="24"/>
          <w:szCs w:val="24"/>
        </w:rPr>
        <w:t>/-</w:t>
      </w:r>
      <w:r w:rsidR="002C6367">
        <w:rPr>
          <w:rFonts w:ascii="Century Gothic" w:hAnsi="Century Gothic"/>
          <w:sz w:val="24"/>
          <w:szCs w:val="24"/>
        </w:rPr>
        <w:t xml:space="preserve"> </w:t>
      </w:r>
      <w:r w:rsidR="002C6367" w:rsidRPr="006E1688">
        <w:rPr>
          <w:rFonts w:ascii="Century Gothic" w:hAnsi="Century Gothic"/>
          <w:sz w:val="24"/>
          <w:szCs w:val="24"/>
        </w:rPr>
        <w:t xml:space="preserve">The Minimum salary wages of </w:t>
      </w:r>
      <w:r w:rsidR="002C6367">
        <w:rPr>
          <w:rFonts w:ascii="Century Gothic" w:hAnsi="Century Gothic"/>
          <w:sz w:val="24"/>
          <w:szCs w:val="24"/>
        </w:rPr>
        <w:t xml:space="preserve">contract </w:t>
      </w:r>
      <w:proofErr w:type="spellStart"/>
      <w:r w:rsidR="002C6367">
        <w:rPr>
          <w:rFonts w:ascii="Century Gothic" w:hAnsi="Century Gothic"/>
          <w:sz w:val="24"/>
          <w:szCs w:val="24"/>
        </w:rPr>
        <w:t>l</w:t>
      </w:r>
      <w:r w:rsidR="002C6367" w:rsidRPr="006E1688">
        <w:rPr>
          <w:rFonts w:ascii="Century Gothic" w:hAnsi="Century Gothic"/>
          <w:sz w:val="24"/>
          <w:szCs w:val="24"/>
        </w:rPr>
        <w:t>abour</w:t>
      </w:r>
      <w:proofErr w:type="spellEnd"/>
      <w:r w:rsidR="002C6367">
        <w:rPr>
          <w:rFonts w:ascii="Century Gothic" w:hAnsi="Century Gothic"/>
          <w:sz w:val="24"/>
          <w:szCs w:val="24"/>
        </w:rPr>
        <w:t>/ services staff</w:t>
      </w:r>
      <w:r w:rsidR="002C6367" w:rsidRPr="006E1688">
        <w:rPr>
          <w:rFonts w:ascii="Century Gothic" w:hAnsi="Century Gothic"/>
          <w:sz w:val="24"/>
          <w:szCs w:val="24"/>
        </w:rPr>
        <w:t xml:space="preserve"> as notified by the Govt</w:t>
      </w:r>
      <w:r w:rsidR="002C6367">
        <w:rPr>
          <w:rFonts w:ascii="Century Gothic" w:hAnsi="Century Gothic"/>
          <w:sz w:val="24"/>
          <w:szCs w:val="24"/>
        </w:rPr>
        <w:t>.</w:t>
      </w:r>
      <w:r w:rsidR="002C6367" w:rsidRPr="006E1688">
        <w:rPr>
          <w:rFonts w:ascii="Century Gothic" w:hAnsi="Century Gothic"/>
          <w:sz w:val="24"/>
          <w:szCs w:val="24"/>
        </w:rPr>
        <w:t xml:space="preserve"> of Pakistan shall</w:t>
      </w:r>
      <w:r w:rsidR="002C6367">
        <w:rPr>
          <w:rFonts w:ascii="Century Gothic" w:hAnsi="Century Gothic"/>
          <w:sz w:val="24"/>
          <w:szCs w:val="24"/>
        </w:rPr>
        <w:t xml:space="preserve"> be followed by the contractor.</w:t>
      </w:r>
    </w:p>
    <w:p w14:paraId="7E31DC2B" w14:textId="77777777" w:rsidR="002C6367" w:rsidRPr="006E1688" w:rsidRDefault="002C6367" w:rsidP="001B31B9">
      <w:pPr>
        <w:spacing w:after="0" w:line="240" w:lineRule="auto"/>
        <w:ind w:left="180" w:right="1" w:firstLine="0"/>
        <w:rPr>
          <w:rFonts w:ascii="Century Gothic" w:hAnsi="Century Gothic"/>
          <w:sz w:val="24"/>
          <w:szCs w:val="24"/>
        </w:rPr>
      </w:pPr>
    </w:p>
    <w:p w14:paraId="59D851C2" w14:textId="77777777" w:rsidR="002C6367" w:rsidRDefault="00A9212A" w:rsidP="001B31B9">
      <w:pPr>
        <w:spacing w:after="0" w:line="240" w:lineRule="auto"/>
        <w:ind w:left="900" w:right="1" w:hanging="720"/>
        <w:rPr>
          <w:rFonts w:ascii="Century Gothic" w:hAnsi="Century Gothic"/>
          <w:sz w:val="24"/>
          <w:szCs w:val="24"/>
        </w:rPr>
      </w:pPr>
      <w:r>
        <w:rPr>
          <w:rFonts w:ascii="Century Gothic" w:hAnsi="Century Gothic"/>
          <w:sz w:val="24"/>
          <w:szCs w:val="24"/>
        </w:rPr>
        <w:t>20</w:t>
      </w:r>
      <w:r w:rsidR="002C6367">
        <w:rPr>
          <w:rFonts w:ascii="Century Gothic" w:hAnsi="Century Gothic"/>
          <w:sz w:val="24"/>
          <w:szCs w:val="24"/>
        </w:rPr>
        <w:t>.2</w:t>
      </w:r>
      <w:r w:rsidR="002C6367">
        <w:rPr>
          <w:rFonts w:ascii="Century Gothic" w:hAnsi="Century Gothic"/>
          <w:sz w:val="24"/>
          <w:szCs w:val="24"/>
        </w:rPr>
        <w:tab/>
      </w:r>
      <w:r w:rsidR="002C6367" w:rsidRPr="006E1688">
        <w:rPr>
          <w:rFonts w:ascii="Century Gothic" w:hAnsi="Century Gothic"/>
          <w:sz w:val="24"/>
          <w:szCs w:val="24"/>
        </w:rPr>
        <w:t xml:space="preserve">The </w:t>
      </w:r>
      <w:r w:rsidR="002C6367">
        <w:rPr>
          <w:rFonts w:ascii="Century Gothic" w:hAnsi="Century Gothic"/>
          <w:sz w:val="24"/>
          <w:szCs w:val="24"/>
        </w:rPr>
        <w:t>contractor</w:t>
      </w:r>
      <w:r w:rsidR="002C6367" w:rsidRPr="006E1688">
        <w:rPr>
          <w:rFonts w:ascii="Century Gothic" w:hAnsi="Century Gothic"/>
          <w:sz w:val="24"/>
          <w:szCs w:val="24"/>
        </w:rPr>
        <w:t xml:space="preserve"> shall issue to the Employer a consolidated Invoice by the last day of current month and payment will be made to the </w:t>
      </w:r>
      <w:r w:rsidR="002C6367">
        <w:rPr>
          <w:rFonts w:ascii="Century Gothic" w:hAnsi="Century Gothic"/>
          <w:sz w:val="24"/>
          <w:szCs w:val="24"/>
        </w:rPr>
        <w:t xml:space="preserve">contractor </w:t>
      </w:r>
      <w:r w:rsidR="002C6367" w:rsidRPr="006E1688">
        <w:rPr>
          <w:rFonts w:ascii="Century Gothic" w:hAnsi="Century Gothic"/>
          <w:sz w:val="24"/>
          <w:szCs w:val="24"/>
        </w:rPr>
        <w:t xml:space="preserve">within a reasonable period of receipt of invoice. Payment to </w:t>
      </w:r>
      <w:r w:rsidR="002C6367">
        <w:rPr>
          <w:rFonts w:ascii="Century Gothic" w:hAnsi="Century Gothic"/>
          <w:sz w:val="24"/>
          <w:szCs w:val="24"/>
        </w:rPr>
        <w:t xml:space="preserve">contractor </w:t>
      </w:r>
      <w:r w:rsidR="002C6367" w:rsidRPr="006E1688">
        <w:rPr>
          <w:rFonts w:ascii="Century Gothic" w:hAnsi="Century Gothic"/>
          <w:sz w:val="24"/>
          <w:szCs w:val="24"/>
        </w:rPr>
        <w:t xml:space="preserve">shall is made after deduction of all applicable </w:t>
      </w:r>
      <w:r w:rsidR="002C6367">
        <w:rPr>
          <w:rFonts w:ascii="Century Gothic" w:hAnsi="Century Gothic"/>
          <w:sz w:val="24"/>
          <w:szCs w:val="24"/>
        </w:rPr>
        <w:t xml:space="preserve">taxes, levies etc. </w:t>
      </w:r>
    </w:p>
    <w:p w14:paraId="5AC56E4B" w14:textId="77777777" w:rsidR="002C6367" w:rsidRPr="006E1688" w:rsidRDefault="002C6367" w:rsidP="001B31B9">
      <w:pPr>
        <w:spacing w:after="0" w:line="240" w:lineRule="auto"/>
        <w:ind w:left="180" w:right="1" w:firstLine="0"/>
        <w:rPr>
          <w:rFonts w:ascii="Century Gothic" w:hAnsi="Century Gothic"/>
          <w:sz w:val="24"/>
          <w:szCs w:val="24"/>
        </w:rPr>
      </w:pPr>
    </w:p>
    <w:p w14:paraId="632525E2" w14:textId="77777777" w:rsidR="002C6367" w:rsidRPr="006E1688" w:rsidRDefault="00A9212A" w:rsidP="001B31B9">
      <w:pPr>
        <w:spacing w:after="0" w:line="240" w:lineRule="auto"/>
        <w:ind w:left="900" w:right="1" w:hanging="720"/>
        <w:rPr>
          <w:rFonts w:ascii="Century Gothic" w:hAnsi="Century Gothic"/>
          <w:sz w:val="24"/>
          <w:szCs w:val="24"/>
        </w:rPr>
      </w:pPr>
      <w:r>
        <w:rPr>
          <w:rFonts w:ascii="Century Gothic" w:hAnsi="Century Gothic"/>
          <w:sz w:val="24"/>
          <w:szCs w:val="24"/>
        </w:rPr>
        <w:t>20</w:t>
      </w:r>
      <w:r w:rsidR="002C6367">
        <w:rPr>
          <w:rFonts w:ascii="Century Gothic" w:hAnsi="Century Gothic"/>
          <w:sz w:val="24"/>
          <w:szCs w:val="24"/>
        </w:rPr>
        <w:t xml:space="preserve">.3 </w:t>
      </w:r>
      <w:r w:rsidR="002C6367">
        <w:rPr>
          <w:rFonts w:ascii="Century Gothic" w:hAnsi="Century Gothic"/>
          <w:sz w:val="24"/>
          <w:szCs w:val="24"/>
        </w:rPr>
        <w:tab/>
      </w:r>
      <w:r w:rsidR="002C6367" w:rsidRPr="006E1688">
        <w:rPr>
          <w:rFonts w:ascii="Century Gothic" w:hAnsi="Century Gothic"/>
          <w:sz w:val="24"/>
          <w:szCs w:val="24"/>
        </w:rPr>
        <w:t>The Employer may also make pro rata deduction from the invoiced amount on account of the absence of any staff being absent from duty or otherwise engaged in unauthorized or</w:t>
      </w:r>
      <w:r w:rsidR="002C6367">
        <w:rPr>
          <w:rFonts w:ascii="Century Gothic" w:hAnsi="Century Gothic"/>
          <w:sz w:val="24"/>
          <w:szCs w:val="24"/>
        </w:rPr>
        <w:t xml:space="preserve"> other activities which may be </w:t>
      </w:r>
      <w:r w:rsidR="002C6367" w:rsidRPr="006E1688">
        <w:rPr>
          <w:rFonts w:ascii="Century Gothic" w:hAnsi="Century Gothic"/>
          <w:sz w:val="24"/>
          <w:szCs w:val="24"/>
        </w:rPr>
        <w:t xml:space="preserve">harmful for the Employer, which shall be determined </w:t>
      </w:r>
      <w:r w:rsidR="002C6367">
        <w:rPr>
          <w:rFonts w:ascii="Century Gothic" w:hAnsi="Century Gothic"/>
          <w:sz w:val="24"/>
          <w:szCs w:val="24"/>
        </w:rPr>
        <w:t>by sole reference to Employer.</w:t>
      </w:r>
    </w:p>
    <w:p w14:paraId="232B4BDC" w14:textId="77777777" w:rsidR="002C6367" w:rsidRPr="006E1688" w:rsidRDefault="002C6367" w:rsidP="001B31B9">
      <w:pPr>
        <w:spacing w:after="0" w:line="240" w:lineRule="auto"/>
        <w:ind w:left="180" w:firstLine="0"/>
        <w:rPr>
          <w:rFonts w:ascii="Century Gothic" w:hAnsi="Century Gothic"/>
          <w:sz w:val="24"/>
          <w:szCs w:val="24"/>
        </w:rPr>
      </w:pPr>
      <w:r w:rsidRPr="006E1688">
        <w:rPr>
          <w:rFonts w:ascii="Century Gothic" w:hAnsi="Century Gothic"/>
          <w:sz w:val="24"/>
          <w:szCs w:val="24"/>
        </w:rPr>
        <w:t xml:space="preserve"> </w:t>
      </w:r>
    </w:p>
    <w:p w14:paraId="4F09FAF5" w14:textId="77777777" w:rsidR="002C6367" w:rsidRDefault="00A9212A" w:rsidP="001B31B9">
      <w:pPr>
        <w:spacing w:after="0" w:line="240" w:lineRule="auto"/>
        <w:ind w:left="900" w:hanging="720"/>
        <w:rPr>
          <w:rFonts w:ascii="Century Gothic" w:hAnsi="Century Gothic"/>
          <w:sz w:val="24"/>
          <w:szCs w:val="24"/>
        </w:rPr>
      </w:pPr>
      <w:r>
        <w:rPr>
          <w:rFonts w:ascii="Century Gothic" w:hAnsi="Century Gothic"/>
          <w:sz w:val="24"/>
          <w:szCs w:val="24"/>
        </w:rPr>
        <w:t>20</w:t>
      </w:r>
      <w:r w:rsidR="002C6367">
        <w:rPr>
          <w:rFonts w:ascii="Century Gothic" w:hAnsi="Century Gothic"/>
          <w:sz w:val="24"/>
          <w:szCs w:val="24"/>
        </w:rPr>
        <w:t xml:space="preserve">.4 </w:t>
      </w:r>
      <w:r w:rsidR="002C6367">
        <w:rPr>
          <w:rFonts w:ascii="Century Gothic" w:hAnsi="Century Gothic"/>
          <w:sz w:val="24"/>
          <w:szCs w:val="24"/>
        </w:rPr>
        <w:tab/>
      </w:r>
      <w:r w:rsidR="002C6367" w:rsidRPr="006E1688">
        <w:rPr>
          <w:rFonts w:ascii="Century Gothic" w:hAnsi="Century Gothic"/>
          <w:sz w:val="24"/>
          <w:szCs w:val="24"/>
        </w:rPr>
        <w:t xml:space="preserve">Personnel will be considered to be on effective pay Roll of the </w:t>
      </w:r>
      <w:r w:rsidR="002C6367">
        <w:rPr>
          <w:rFonts w:ascii="Century Gothic" w:hAnsi="Century Gothic"/>
          <w:sz w:val="24"/>
          <w:szCs w:val="24"/>
        </w:rPr>
        <w:t>contractor</w:t>
      </w:r>
      <w:r w:rsidR="002C6367" w:rsidRPr="006E1688">
        <w:rPr>
          <w:rFonts w:ascii="Century Gothic" w:hAnsi="Century Gothic"/>
          <w:sz w:val="24"/>
          <w:szCs w:val="24"/>
        </w:rPr>
        <w:t xml:space="preserve"> from the date they report at the post of the Employer. </w:t>
      </w:r>
    </w:p>
    <w:p w14:paraId="4CED6025" w14:textId="77777777" w:rsidR="002C6367" w:rsidRPr="006E1688" w:rsidRDefault="002C6367" w:rsidP="001B31B9">
      <w:pPr>
        <w:spacing w:after="0" w:line="240" w:lineRule="auto"/>
        <w:ind w:left="180" w:firstLine="0"/>
        <w:rPr>
          <w:rFonts w:ascii="Century Gothic" w:hAnsi="Century Gothic"/>
          <w:sz w:val="24"/>
          <w:szCs w:val="24"/>
        </w:rPr>
      </w:pPr>
    </w:p>
    <w:p w14:paraId="498E4ECC" w14:textId="77777777" w:rsidR="002C6367" w:rsidRDefault="00A9212A" w:rsidP="00CC1391">
      <w:pPr>
        <w:spacing w:after="0" w:line="240" w:lineRule="auto"/>
        <w:ind w:left="900" w:hanging="720"/>
        <w:rPr>
          <w:rFonts w:ascii="Century Gothic" w:hAnsi="Century Gothic"/>
          <w:sz w:val="24"/>
          <w:szCs w:val="24"/>
        </w:rPr>
      </w:pPr>
      <w:r>
        <w:rPr>
          <w:rFonts w:ascii="Century Gothic" w:hAnsi="Century Gothic"/>
          <w:sz w:val="24"/>
          <w:szCs w:val="24"/>
        </w:rPr>
        <w:t>20</w:t>
      </w:r>
      <w:r w:rsidR="002C6367">
        <w:rPr>
          <w:rFonts w:ascii="Century Gothic" w:hAnsi="Century Gothic"/>
          <w:sz w:val="24"/>
          <w:szCs w:val="24"/>
        </w:rPr>
        <w:t>.5</w:t>
      </w:r>
      <w:r w:rsidR="002C6367">
        <w:rPr>
          <w:rFonts w:ascii="Century Gothic" w:hAnsi="Century Gothic"/>
          <w:sz w:val="24"/>
          <w:szCs w:val="24"/>
        </w:rPr>
        <w:tab/>
      </w:r>
      <w:r w:rsidR="002C6367" w:rsidRPr="006E1688">
        <w:rPr>
          <w:rFonts w:ascii="Century Gothic" w:hAnsi="Century Gothic"/>
          <w:sz w:val="24"/>
          <w:szCs w:val="24"/>
        </w:rPr>
        <w:t xml:space="preserve">Pay to the personnel will be disbursed </w:t>
      </w:r>
      <w:r w:rsidR="002C6367">
        <w:rPr>
          <w:rFonts w:ascii="Century Gothic" w:hAnsi="Century Gothic"/>
          <w:sz w:val="24"/>
          <w:szCs w:val="24"/>
        </w:rPr>
        <w:t>by the contractor</w:t>
      </w:r>
      <w:r w:rsidR="002C6367" w:rsidRPr="006E1688">
        <w:rPr>
          <w:rFonts w:ascii="Century Gothic" w:hAnsi="Century Gothic"/>
          <w:sz w:val="24"/>
          <w:szCs w:val="24"/>
        </w:rPr>
        <w:t xml:space="preserve"> vide their own arrangements by or before </w:t>
      </w:r>
      <w:r w:rsidR="002106C8">
        <w:rPr>
          <w:rFonts w:ascii="Century Gothic" w:hAnsi="Century Gothic"/>
          <w:sz w:val="24"/>
          <w:szCs w:val="24"/>
        </w:rPr>
        <w:t>7</w:t>
      </w:r>
      <w:r w:rsidR="002106C8" w:rsidRPr="002106C8">
        <w:rPr>
          <w:rFonts w:ascii="Century Gothic" w:hAnsi="Century Gothic"/>
          <w:sz w:val="24"/>
          <w:szCs w:val="24"/>
          <w:vertAlign w:val="superscript"/>
        </w:rPr>
        <w:t>th</w:t>
      </w:r>
      <w:r w:rsidR="002C6367" w:rsidRPr="006E1688">
        <w:rPr>
          <w:rFonts w:ascii="Century Gothic" w:hAnsi="Century Gothic"/>
          <w:sz w:val="24"/>
          <w:szCs w:val="24"/>
        </w:rPr>
        <w:t xml:space="preserve"> of each month, without awaiting for payment of monthly invoice, while no personnel would bear any lien against Employer. </w:t>
      </w:r>
    </w:p>
    <w:p w14:paraId="7371BC67" w14:textId="77777777" w:rsidR="002C6367" w:rsidRPr="006E1688" w:rsidRDefault="002C6367" w:rsidP="001B31B9">
      <w:pPr>
        <w:spacing w:after="0" w:line="240" w:lineRule="auto"/>
        <w:ind w:left="180" w:firstLine="0"/>
        <w:rPr>
          <w:rFonts w:ascii="Century Gothic" w:hAnsi="Century Gothic"/>
          <w:sz w:val="24"/>
          <w:szCs w:val="24"/>
        </w:rPr>
      </w:pPr>
    </w:p>
    <w:p w14:paraId="6D55A284" w14:textId="77777777" w:rsidR="002C6367" w:rsidRDefault="00A9212A" w:rsidP="00CC1391">
      <w:pPr>
        <w:spacing w:after="0" w:line="240" w:lineRule="auto"/>
        <w:ind w:left="900" w:hanging="720"/>
        <w:rPr>
          <w:rFonts w:ascii="Century Gothic" w:hAnsi="Century Gothic"/>
          <w:sz w:val="24"/>
          <w:szCs w:val="24"/>
        </w:rPr>
      </w:pPr>
      <w:r>
        <w:rPr>
          <w:rFonts w:ascii="Century Gothic" w:hAnsi="Century Gothic"/>
          <w:sz w:val="24"/>
          <w:szCs w:val="24"/>
        </w:rPr>
        <w:t>20</w:t>
      </w:r>
      <w:r w:rsidR="002C6367">
        <w:rPr>
          <w:rFonts w:ascii="Century Gothic" w:hAnsi="Century Gothic"/>
          <w:sz w:val="24"/>
          <w:szCs w:val="24"/>
        </w:rPr>
        <w:t>.6</w:t>
      </w:r>
      <w:r w:rsidR="002C6367">
        <w:rPr>
          <w:rFonts w:ascii="Century Gothic" w:hAnsi="Century Gothic"/>
          <w:sz w:val="24"/>
          <w:szCs w:val="24"/>
        </w:rPr>
        <w:tab/>
      </w:r>
      <w:r w:rsidR="002C6367" w:rsidRPr="006E1688">
        <w:rPr>
          <w:rFonts w:ascii="Century Gothic" w:hAnsi="Century Gothic"/>
          <w:sz w:val="24"/>
          <w:szCs w:val="24"/>
          <w:u w:val="single" w:color="000000"/>
        </w:rPr>
        <w:t xml:space="preserve">The Firm (Contractor) </w:t>
      </w:r>
      <w:r w:rsidR="002C6367" w:rsidRPr="006E1688">
        <w:rPr>
          <w:rFonts w:ascii="Century Gothic" w:hAnsi="Century Gothic"/>
          <w:sz w:val="24"/>
          <w:szCs w:val="24"/>
        </w:rPr>
        <w:t xml:space="preserve">shall </w:t>
      </w:r>
      <w:r w:rsidR="002C6367" w:rsidRPr="006E1688">
        <w:rPr>
          <w:rFonts w:ascii="Century Gothic" w:hAnsi="Century Gothic"/>
          <w:sz w:val="24"/>
          <w:szCs w:val="24"/>
          <w:u w:val="single" w:color="000000"/>
        </w:rPr>
        <w:t>pay the</w:t>
      </w:r>
      <w:r w:rsidR="002C6367" w:rsidRPr="006E1688">
        <w:rPr>
          <w:rFonts w:ascii="Century Gothic" w:hAnsi="Century Gothic"/>
          <w:sz w:val="24"/>
          <w:szCs w:val="24"/>
        </w:rPr>
        <w:t xml:space="preserve"> </w:t>
      </w:r>
      <w:r w:rsidR="002C6367" w:rsidRPr="006E1688">
        <w:rPr>
          <w:rFonts w:ascii="Century Gothic" w:hAnsi="Century Gothic"/>
          <w:sz w:val="24"/>
          <w:szCs w:val="24"/>
          <w:u w:val="single" w:color="000000"/>
        </w:rPr>
        <w:t>salary to</w:t>
      </w:r>
      <w:r w:rsidR="002C6367">
        <w:rPr>
          <w:rFonts w:ascii="Century Gothic" w:hAnsi="Century Gothic"/>
          <w:sz w:val="24"/>
          <w:szCs w:val="24"/>
          <w:u w:val="single" w:color="000000"/>
        </w:rPr>
        <w:t xml:space="preserve"> </w:t>
      </w:r>
      <w:r w:rsidR="002C6367" w:rsidRPr="006E1688">
        <w:rPr>
          <w:rFonts w:ascii="Century Gothic" w:hAnsi="Century Gothic"/>
          <w:sz w:val="24"/>
          <w:szCs w:val="24"/>
          <w:u w:val="single" w:color="000000"/>
        </w:rPr>
        <w:t xml:space="preserve">the employees through </w:t>
      </w:r>
      <w:r w:rsidR="00CC1391">
        <w:rPr>
          <w:rFonts w:ascii="Century Gothic" w:hAnsi="Century Gothic"/>
          <w:sz w:val="24"/>
          <w:szCs w:val="24"/>
          <w:u w:val="single" w:color="000000"/>
        </w:rPr>
        <w:t>c</w:t>
      </w:r>
      <w:r w:rsidR="002C6367" w:rsidRPr="006E1688">
        <w:rPr>
          <w:rFonts w:ascii="Century Gothic" w:hAnsi="Century Gothic"/>
          <w:sz w:val="24"/>
          <w:szCs w:val="24"/>
          <w:u w:val="single" w:color="000000"/>
        </w:rPr>
        <w:t>ross cheques</w:t>
      </w:r>
      <w:r w:rsidR="002C6367">
        <w:rPr>
          <w:rFonts w:ascii="Century Gothic" w:hAnsi="Century Gothic"/>
          <w:sz w:val="24"/>
          <w:szCs w:val="24"/>
        </w:rPr>
        <w:t xml:space="preserve"> </w:t>
      </w:r>
      <w:r w:rsidR="002C6367" w:rsidRPr="006E1688">
        <w:rPr>
          <w:rFonts w:ascii="Century Gothic" w:hAnsi="Century Gothic"/>
          <w:sz w:val="24"/>
          <w:szCs w:val="24"/>
          <w:u w:val="single" w:color="000000"/>
        </w:rPr>
        <w:t>(</w:t>
      </w:r>
      <w:r w:rsidR="002C6367">
        <w:rPr>
          <w:rFonts w:ascii="Century Gothic" w:hAnsi="Century Gothic"/>
          <w:sz w:val="24"/>
          <w:szCs w:val="24"/>
          <w:u w:val="single" w:color="000000"/>
        </w:rPr>
        <w:t>P</w:t>
      </w:r>
      <w:r w:rsidR="002C6367" w:rsidRPr="006E1688">
        <w:rPr>
          <w:rFonts w:ascii="Century Gothic" w:hAnsi="Century Gothic"/>
          <w:sz w:val="24"/>
          <w:szCs w:val="24"/>
          <w:u w:val="single" w:color="000000"/>
        </w:rPr>
        <w:t>ayee</w:t>
      </w:r>
      <w:r w:rsidR="002C6367">
        <w:rPr>
          <w:rFonts w:ascii="Century Gothic" w:hAnsi="Century Gothic"/>
          <w:sz w:val="24"/>
          <w:szCs w:val="24"/>
          <w:u w:val="single" w:color="000000"/>
        </w:rPr>
        <w:t>’s</w:t>
      </w:r>
      <w:r w:rsidR="002C6367" w:rsidRPr="006E1688">
        <w:rPr>
          <w:rFonts w:ascii="Century Gothic" w:hAnsi="Century Gothic"/>
          <w:sz w:val="24"/>
          <w:szCs w:val="24"/>
          <w:u w:val="single" w:color="000000"/>
        </w:rPr>
        <w:t xml:space="preserve"> A/c only) and shall attach the same with the</w:t>
      </w:r>
      <w:r w:rsidR="002C6367" w:rsidRPr="006E1688">
        <w:rPr>
          <w:rFonts w:ascii="Century Gothic" w:hAnsi="Century Gothic"/>
          <w:sz w:val="24"/>
          <w:szCs w:val="24"/>
        </w:rPr>
        <w:t xml:space="preserve"> </w:t>
      </w:r>
      <w:r w:rsidR="002C6367" w:rsidRPr="006E1688">
        <w:rPr>
          <w:rFonts w:ascii="Century Gothic" w:hAnsi="Century Gothic"/>
          <w:sz w:val="24"/>
          <w:szCs w:val="24"/>
          <w:u w:val="single" w:color="000000"/>
        </w:rPr>
        <w:t>invoice along with the detail of tax deduction from</w:t>
      </w:r>
      <w:r w:rsidR="002C6367" w:rsidRPr="006E1688">
        <w:rPr>
          <w:rFonts w:ascii="Century Gothic" w:hAnsi="Century Gothic"/>
          <w:sz w:val="24"/>
          <w:szCs w:val="24"/>
        </w:rPr>
        <w:t xml:space="preserve"> </w:t>
      </w:r>
      <w:r w:rsidR="002C6367" w:rsidRPr="006E1688">
        <w:rPr>
          <w:rFonts w:ascii="Century Gothic" w:hAnsi="Century Gothic"/>
          <w:sz w:val="24"/>
          <w:szCs w:val="24"/>
          <w:u w:val="single" w:color="000000"/>
        </w:rPr>
        <w:t>salary at source, otherwise, the invoice shall not be</w:t>
      </w:r>
      <w:r w:rsidR="002C6367" w:rsidRPr="006E1688">
        <w:rPr>
          <w:rFonts w:ascii="Century Gothic" w:hAnsi="Century Gothic"/>
          <w:sz w:val="24"/>
          <w:szCs w:val="24"/>
        </w:rPr>
        <w:t xml:space="preserve"> </w:t>
      </w:r>
      <w:r w:rsidR="002C6367" w:rsidRPr="006E1688">
        <w:rPr>
          <w:rFonts w:ascii="Century Gothic" w:hAnsi="Century Gothic"/>
          <w:sz w:val="24"/>
          <w:szCs w:val="24"/>
          <w:u w:val="single" w:color="000000"/>
        </w:rPr>
        <w:t>processed and strict action shall be taken</w:t>
      </w:r>
      <w:r w:rsidR="00EC08F2">
        <w:rPr>
          <w:rFonts w:ascii="Century Gothic" w:hAnsi="Century Gothic"/>
          <w:sz w:val="24"/>
          <w:szCs w:val="24"/>
          <w:u w:val="single" w:color="000000"/>
        </w:rPr>
        <w:t xml:space="preserve"> accordingly</w:t>
      </w:r>
      <w:r w:rsidR="002C6367" w:rsidRPr="006E1688">
        <w:rPr>
          <w:rFonts w:ascii="Century Gothic" w:hAnsi="Century Gothic"/>
          <w:sz w:val="24"/>
          <w:szCs w:val="24"/>
          <w:u w:val="single" w:color="000000"/>
        </w:rPr>
        <w:t>.</w:t>
      </w:r>
      <w:r w:rsidR="002C6367" w:rsidRPr="006E1688">
        <w:rPr>
          <w:rFonts w:ascii="Century Gothic" w:hAnsi="Century Gothic"/>
          <w:sz w:val="24"/>
          <w:szCs w:val="24"/>
        </w:rPr>
        <w:t xml:space="preserve"> </w:t>
      </w:r>
    </w:p>
    <w:p w14:paraId="09489FC3" w14:textId="77777777" w:rsidR="00127EF3" w:rsidRDefault="00127EF3" w:rsidP="00CC1391">
      <w:pPr>
        <w:spacing w:after="0" w:line="240" w:lineRule="auto"/>
        <w:ind w:left="900" w:hanging="720"/>
        <w:rPr>
          <w:rFonts w:ascii="Century Gothic" w:hAnsi="Century Gothic"/>
          <w:sz w:val="24"/>
          <w:szCs w:val="24"/>
        </w:rPr>
      </w:pPr>
    </w:p>
    <w:p w14:paraId="4225AE6B" w14:textId="35F194B2" w:rsidR="00217D50" w:rsidRPr="00127EF3" w:rsidRDefault="00A9212A" w:rsidP="00127EF3">
      <w:pPr>
        <w:spacing w:after="0" w:line="240" w:lineRule="auto"/>
        <w:ind w:left="900" w:hanging="720"/>
        <w:rPr>
          <w:rFonts w:ascii="Century Gothic" w:hAnsi="Century Gothic"/>
          <w:sz w:val="24"/>
          <w:szCs w:val="24"/>
        </w:rPr>
      </w:pPr>
      <w:r>
        <w:rPr>
          <w:rFonts w:ascii="Century Gothic" w:hAnsi="Century Gothic"/>
          <w:sz w:val="24"/>
          <w:szCs w:val="24"/>
        </w:rPr>
        <w:t>20</w:t>
      </w:r>
      <w:r w:rsidR="00217D50" w:rsidRPr="00217D50">
        <w:rPr>
          <w:rFonts w:ascii="Century Gothic" w:hAnsi="Century Gothic"/>
          <w:sz w:val="24"/>
          <w:szCs w:val="24"/>
        </w:rPr>
        <w:t>.7</w:t>
      </w:r>
      <w:r w:rsidR="00127EF3">
        <w:rPr>
          <w:rFonts w:ascii="Century Gothic" w:hAnsi="Century Gothic"/>
          <w:sz w:val="24"/>
          <w:szCs w:val="24"/>
        </w:rPr>
        <w:tab/>
      </w:r>
      <w:r w:rsidR="00217D50" w:rsidRPr="00217D50">
        <w:rPr>
          <w:rFonts w:ascii="Century Gothic" w:eastAsia="Arial Unicode MS" w:hAnsi="Century Gothic"/>
          <w:sz w:val="24"/>
          <w:szCs w:val="24"/>
          <w:u w:val="single" w:color="000000"/>
        </w:rPr>
        <w:t>Bidder may compete the bidding process with respect to own profit margin. Any bid having price quoted below the Govt. determine</w:t>
      </w:r>
      <w:r w:rsidR="00E37854">
        <w:rPr>
          <w:rFonts w:ascii="Century Gothic" w:eastAsia="Arial Unicode MS" w:hAnsi="Century Gothic"/>
          <w:sz w:val="24"/>
          <w:szCs w:val="24"/>
          <w:u w:val="single" w:color="000000"/>
        </w:rPr>
        <w:t>d minimum wage rate i.e., @Rs.40,</w:t>
      </w:r>
      <w:r w:rsidR="00217D50" w:rsidRPr="00217D50">
        <w:rPr>
          <w:rFonts w:ascii="Century Gothic" w:eastAsia="Arial Unicode MS" w:hAnsi="Century Gothic"/>
          <w:sz w:val="24"/>
          <w:szCs w:val="24"/>
          <w:u w:val="single" w:color="000000"/>
        </w:rPr>
        <w:t>000/- for 8 hour shift for 26</w:t>
      </w:r>
      <w:r w:rsidR="00E37854">
        <w:rPr>
          <w:rFonts w:ascii="Century Gothic" w:eastAsia="Arial Unicode MS" w:hAnsi="Century Gothic"/>
          <w:sz w:val="24"/>
          <w:szCs w:val="24"/>
          <w:u w:val="single" w:color="000000"/>
        </w:rPr>
        <w:t xml:space="preserve"> days a month (for the year 2025-2026</w:t>
      </w:r>
      <w:r w:rsidR="00217D50" w:rsidRPr="00217D50">
        <w:rPr>
          <w:rFonts w:ascii="Century Gothic" w:eastAsia="Arial Unicode MS" w:hAnsi="Century Gothic"/>
          <w:sz w:val="24"/>
          <w:szCs w:val="24"/>
          <w:u w:val="single" w:color="000000"/>
        </w:rPr>
        <w:t xml:space="preserve"> excluding statutory benefits, profits, over heads, taxes etc., of the bidder) would be considered non workable and liable to rejection summarily forthwith. </w:t>
      </w:r>
    </w:p>
    <w:p w14:paraId="3AA109A6" w14:textId="77777777" w:rsidR="002C6367" w:rsidRPr="006E1688" w:rsidRDefault="002C6367" w:rsidP="001B31B9">
      <w:pPr>
        <w:spacing w:after="0" w:line="240" w:lineRule="auto"/>
        <w:ind w:left="187" w:firstLine="0"/>
        <w:rPr>
          <w:rFonts w:ascii="Century Gothic" w:hAnsi="Century Gothic"/>
          <w:sz w:val="24"/>
          <w:szCs w:val="24"/>
        </w:rPr>
      </w:pPr>
    </w:p>
    <w:p w14:paraId="4EFC09C8" w14:textId="77777777" w:rsidR="002C6367" w:rsidRPr="006E1688" w:rsidRDefault="00A9212A" w:rsidP="00310E42">
      <w:pPr>
        <w:spacing w:after="0" w:line="240" w:lineRule="auto"/>
        <w:ind w:left="900" w:hanging="720"/>
        <w:rPr>
          <w:rFonts w:ascii="Century Gothic" w:hAnsi="Century Gothic"/>
          <w:sz w:val="24"/>
          <w:szCs w:val="24"/>
        </w:rPr>
      </w:pPr>
      <w:r>
        <w:rPr>
          <w:rFonts w:ascii="Century Gothic" w:hAnsi="Century Gothic"/>
          <w:sz w:val="24"/>
          <w:szCs w:val="24"/>
        </w:rPr>
        <w:t>20</w:t>
      </w:r>
      <w:r w:rsidR="00217D50">
        <w:rPr>
          <w:rFonts w:ascii="Century Gothic" w:hAnsi="Century Gothic"/>
          <w:sz w:val="24"/>
          <w:szCs w:val="24"/>
        </w:rPr>
        <w:t>.8</w:t>
      </w:r>
      <w:r w:rsidR="002C6367">
        <w:rPr>
          <w:rFonts w:ascii="Century Gothic" w:hAnsi="Century Gothic"/>
          <w:sz w:val="24"/>
          <w:szCs w:val="24"/>
        </w:rPr>
        <w:t xml:space="preserve"> </w:t>
      </w:r>
      <w:r w:rsidR="002C6367">
        <w:rPr>
          <w:rFonts w:ascii="Century Gothic" w:hAnsi="Century Gothic"/>
          <w:sz w:val="24"/>
          <w:szCs w:val="24"/>
        </w:rPr>
        <w:tab/>
      </w:r>
      <w:r w:rsidR="002C6367" w:rsidRPr="006E1688">
        <w:rPr>
          <w:rFonts w:ascii="Century Gothic" w:hAnsi="Century Gothic"/>
          <w:sz w:val="24"/>
          <w:szCs w:val="24"/>
        </w:rPr>
        <w:t xml:space="preserve">Payment towards workers Insurance, Social Security and EOBI or any other dues that may become applicable will be paid by the </w:t>
      </w:r>
      <w:r w:rsidR="002C6367">
        <w:rPr>
          <w:rFonts w:ascii="Century Gothic" w:hAnsi="Century Gothic"/>
          <w:sz w:val="24"/>
          <w:szCs w:val="24"/>
        </w:rPr>
        <w:t>contractor</w:t>
      </w:r>
      <w:r w:rsidR="002C6367" w:rsidRPr="006E1688">
        <w:rPr>
          <w:rFonts w:ascii="Century Gothic" w:hAnsi="Century Gothic"/>
          <w:sz w:val="24"/>
          <w:szCs w:val="24"/>
        </w:rPr>
        <w:t xml:space="preserve"> at no extra cost to the Employer.</w:t>
      </w:r>
    </w:p>
    <w:p w14:paraId="36102DC0" w14:textId="77777777" w:rsidR="002C6367" w:rsidRPr="006E1688" w:rsidRDefault="002C6367" w:rsidP="001B31B9">
      <w:pPr>
        <w:spacing w:after="0" w:line="240" w:lineRule="auto"/>
        <w:ind w:left="180" w:right="310" w:firstLine="0"/>
        <w:rPr>
          <w:rFonts w:ascii="Century Gothic" w:hAnsi="Century Gothic"/>
          <w:sz w:val="24"/>
          <w:szCs w:val="24"/>
        </w:rPr>
      </w:pPr>
    </w:p>
    <w:p w14:paraId="25B7EE67" w14:textId="77777777" w:rsidR="00FE4F89" w:rsidRPr="00FE4F89" w:rsidRDefault="00A9212A" w:rsidP="001B31B9">
      <w:pPr>
        <w:ind w:left="900" w:hanging="720"/>
        <w:rPr>
          <w:rFonts w:ascii="Century Gothic" w:hAnsi="Century Gothic"/>
          <w:b/>
          <w:color w:val="auto"/>
          <w:sz w:val="24"/>
          <w:u w:val="single"/>
        </w:rPr>
      </w:pPr>
      <w:r>
        <w:rPr>
          <w:rFonts w:ascii="Century Gothic" w:hAnsi="Century Gothic"/>
          <w:sz w:val="24"/>
          <w:szCs w:val="24"/>
        </w:rPr>
        <w:t>21</w:t>
      </w:r>
      <w:r w:rsidR="00FE4F89">
        <w:rPr>
          <w:rFonts w:ascii="Century Gothic" w:hAnsi="Century Gothic"/>
          <w:sz w:val="24"/>
          <w:szCs w:val="24"/>
        </w:rPr>
        <w:t>.</w:t>
      </w:r>
      <w:r w:rsidR="00FE4F89">
        <w:rPr>
          <w:rFonts w:ascii="Century Gothic" w:hAnsi="Century Gothic"/>
          <w:sz w:val="24"/>
          <w:szCs w:val="24"/>
        </w:rPr>
        <w:tab/>
      </w:r>
      <w:r w:rsidR="00FE4F89" w:rsidRPr="00FE4F89">
        <w:rPr>
          <w:rFonts w:ascii="Century Gothic" w:hAnsi="Century Gothic"/>
          <w:b/>
          <w:sz w:val="24"/>
          <w:u w:val="single"/>
        </w:rPr>
        <w:t>GENERAL OBLIGATIONS:</w:t>
      </w:r>
    </w:p>
    <w:p w14:paraId="1C419C1E" w14:textId="77777777" w:rsidR="00FE4F89" w:rsidRPr="00FE4F89" w:rsidRDefault="00FE4F89" w:rsidP="00FE4F89">
      <w:pPr>
        <w:ind w:left="720" w:hanging="720"/>
        <w:rPr>
          <w:rFonts w:ascii="Century Gothic" w:hAnsi="Century Gothic"/>
        </w:rPr>
      </w:pPr>
    </w:p>
    <w:p w14:paraId="1C0EF54E" w14:textId="77777777" w:rsidR="00FE4F89" w:rsidRPr="00FE4F89" w:rsidRDefault="00FE4F89" w:rsidP="002351C2">
      <w:pPr>
        <w:pStyle w:val="BodyText"/>
        <w:numPr>
          <w:ilvl w:val="0"/>
          <w:numId w:val="31"/>
        </w:numPr>
        <w:tabs>
          <w:tab w:val="clear" w:pos="720"/>
        </w:tabs>
        <w:ind w:left="1440" w:hanging="540"/>
        <w:rPr>
          <w:rFonts w:ascii="Century Gothic" w:hAnsi="Century Gothic"/>
          <w:sz w:val="24"/>
        </w:rPr>
      </w:pPr>
      <w:r w:rsidRPr="00FE4F89">
        <w:rPr>
          <w:rFonts w:ascii="Century Gothic" w:hAnsi="Century Gothic"/>
          <w:sz w:val="24"/>
        </w:rPr>
        <w:t>The Contractor shall when called on to do so enter into and execute a Contract Agreement in the form annexed with such modifications as may be approved by the Employer.</w:t>
      </w:r>
    </w:p>
    <w:p w14:paraId="04E572FA" w14:textId="77777777" w:rsidR="00FE4F89" w:rsidRPr="00FE4F89" w:rsidRDefault="00FE4F89" w:rsidP="001B31B9">
      <w:pPr>
        <w:ind w:left="1440" w:hanging="540"/>
        <w:rPr>
          <w:rFonts w:ascii="Century Gothic" w:hAnsi="Century Gothic"/>
          <w:sz w:val="24"/>
        </w:rPr>
      </w:pPr>
    </w:p>
    <w:p w14:paraId="717898CA" w14:textId="77777777" w:rsidR="00FE4F89" w:rsidRPr="00FE4F89" w:rsidRDefault="00FE4F89" w:rsidP="002351C2">
      <w:pPr>
        <w:numPr>
          <w:ilvl w:val="0"/>
          <w:numId w:val="31"/>
        </w:numPr>
        <w:tabs>
          <w:tab w:val="clear" w:pos="720"/>
        </w:tabs>
        <w:spacing w:after="0" w:line="240" w:lineRule="auto"/>
        <w:ind w:left="1440" w:hanging="540"/>
        <w:rPr>
          <w:rFonts w:ascii="Century Gothic" w:hAnsi="Century Gothic"/>
          <w:sz w:val="24"/>
        </w:rPr>
      </w:pPr>
      <w:r w:rsidRPr="00FE4F89">
        <w:rPr>
          <w:rFonts w:ascii="Century Gothic" w:hAnsi="Century Gothic"/>
          <w:sz w:val="24"/>
        </w:rPr>
        <w:t>The Contractor shall provide a surety or sureties approved by the Employer to be jointly and severally bound with the Contractor to the Employer for the due performance of the contract by the Contractor under the terms of a Performance Bond, specimen annexed and approved by the Employer in the amount specified in the Memorandum of the tender.</w:t>
      </w:r>
    </w:p>
    <w:p w14:paraId="3A8A7186" w14:textId="77777777" w:rsidR="00FE4F89" w:rsidRPr="00FE4F89" w:rsidRDefault="00FE4F89" w:rsidP="001B31B9">
      <w:pPr>
        <w:ind w:left="1440" w:hanging="540"/>
        <w:rPr>
          <w:rFonts w:ascii="Century Gothic" w:hAnsi="Century Gothic"/>
          <w:sz w:val="24"/>
        </w:rPr>
      </w:pPr>
    </w:p>
    <w:p w14:paraId="6C31EA22" w14:textId="77777777" w:rsidR="00FE4F89" w:rsidRPr="00FE4F89" w:rsidRDefault="00FE4F89" w:rsidP="002351C2">
      <w:pPr>
        <w:numPr>
          <w:ilvl w:val="0"/>
          <w:numId w:val="31"/>
        </w:numPr>
        <w:tabs>
          <w:tab w:val="clear" w:pos="720"/>
        </w:tabs>
        <w:spacing w:after="0" w:line="240" w:lineRule="auto"/>
        <w:ind w:left="1440" w:hanging="540"/>
        <w:rPr>
          <w:rFonts w:ascii="Century Gothic" w:hAnsi="Century Gothic"/>
          <w:sz w:val="24"/>
        </w:rPr>
      </w:pPr>
      <w:r w:rsidRPr="00FE4F89">
        <w:rPr>
          <w:rFonts w:ascii="Century Gothic" w:hAnsi="Century Gothic"/>
          <w:sz w:val="24"/>
        </w:rPr>
        <w:t>The Contractor shall be deemed to have satisfied himself before tendering as to the correctness and sufficiency of his tender and the rate and price shall except in so far as it is otherwise expressly provided in the contract cover all his obligations under the contract and all matters and things necessary for the proper execution of the works.</w:t>
      </w:r>
    </w:p>
    <w:p w14:paraId="51F00CFE" w14:textId="77777777" w:rsidR="00FE4F89" w:rsidRPr="00FE4F89" w:rsidRDefault="00FE4F89" w:rsidP="001B31B9">
      <w:pPr>
        <w:ind w:left="1440" w:hanging="540"/>
        <w:rPr>
          <w:rFonts w:ascii="Century Gothic" w:hAnsi="Century Gothic"/>
          <w:sz w:val="24"/>
        </w:rPr>
      </w:pPr>
    </w:p>
    <w:p w14:paraId="012F42D2" w14:textId="77777777" w:rsidR="00FE4F89" w:rsidRPr="00FE4F89" w:rsidRDefault="00FE4F89" w:rsidP="002351C2">
      <w:pPr>
        <w:numPr>
          <w:ilvl w:val="0"/>
          <w:numId w:val="31"/>
        </w:numPr>
        <w:tabs>
          <w:tab w:val="clear" w:pos="720"/>
        </w:tabs>
        <w:spacing w:after="0" w:line="240" w:lineRule="auto"/>
        <w:ind w:left="1440" w:hanging="540"/>
        <w:rPr>
          <w:rFonts w:ascii="Century Gothic" w:hAnsi="Century Gothic"/>
          <w:sz w:val="24"/>
        </w:rPr>
      </w:pPr>
      <w:r w:rsidRPr="00FE4F89">
        <w:rPr>
          <w:rFonts w:ascii="Century Gothic" w:hAnsi="Century Gothic"/>
          <w:sz w:val="24"/>
        </w:rPr>
        <w:t xml:space="preserve">The Contractor shall execute the works in strict accordance with the contract to the satisfaction of the Employer’s Representative and the whole of the </w:t>
      </w:r>
      <w:proofErr w:type="spellStart"/>
      <w:r w:rsidRPr="00FE4F89">
        <w:rPr>
          <w:rFonts w:ascii="Century Gothic" w:hAnsi="Century Gothic"/>
          <w:sz w:val="24"/>
        </w:rPr>
        <w:t>labour</w:t>
      </w:r>
      <w:proofErr w:type="spellEnd"/>
      <w:r w:rsidRPr="00FE4F89">
        <w:rPr>
          <w:rFonts w:ascii="Century Gothic" w:hAnsi="Century Gothic"/>
          <w:sz w:val="24"/>
        </w:rPr>
        <w:t>, materials, tools and instruments, other things to be provided by the Contractor pursuant to the contract and the mode, manner and speed of execution of the works are to be of a kind and conducted in a manner to the satisfaction of the Employer’s Representative.</w:t>
      </w:r>
    </w:p>
    <w:p w14:paraId="0D231DE7" w14:textId="77777777" w:rsidR="00FE4F89" w:rsidRPr="00FE4F89" w:rsidRDefault="00FE4F89" w:rsidP="001B31B9">
      <w:pPr>
        <w:ind w:left="1440" w:hanging="540"/>
        <w:rPr>
          <w:rFonts w:ascii="Century Gothic" w:hAnsi="Century Gothic"/>
          <w:sz w:val="24"/>
        </w:rPr>
      </w:pPr>
    </w:p>
    <w:p w14:paraId="173ECF75" w14:textId="77777777" w:rsidR="00FE4F89" w:rsidRPr="00FE4F89" w:rsidRDefault="00FE4F89" w:rsidP="002351C2">
      <w:pPr>
        <w:numPr>
          <w:ilvl w:val="0"/>
          <w:numId w:val="31"/>
        </w:numPr>
        <w:tabs>
          <w:tab w:val="clear" w:pos="720"/>
        </w:tabs>
        <w:spacing w:after="0" w:line="240" w:lineRule="auto"/>
        <w:ind w:left="1440" w:hanging="540"/>
        <w:rPr>
          <w:rFonts w:ascii="Century Gothic" w:hAnsi="Century Gothic"/>
          <w:sz w:val="24"/>
        </w:rPr>
      </w:pPr>
      <w:r w:rsidRPr="00FE4F89">
        <w:rPr>
          <w:rFonts w:ascii="Century Gothic" w:hAnsi="Century Gothic"/>
          <w:sz w:val="24"/>
        </w:rPr>
        <w:t xml:space="preserve">The Contractor shall comply and adhere strictly to the Employer’s Representative’s instructions and directions on any matter (whether mentioned in the contract or not) touching or concerning the works. The </w:t>
      </w:r>
      <w:r w:rsidRPr="00FE4F89">
        <w:rPr>
          <w:rFonts w:ascii="Century Gothic" w:hAnsi="Century Gothic"/>
          <w:sz w:val="24"/>
        </w:rPr>
        <w:lastRenderedPageBreak/>
        <w:t xml:space="preserve">Contractor shall take instructions and directions only from the Employer’s Representative </w:t>
      </w:r>
      <w:r w:rsidRPr="00FE4F89">
        <w:rPr>
          <w:rFonts w:ascii="Century Gothic" w:hAnsi="Century Gothic"/>
          <w:b/>
          <w:sz w:val="24"/>
        </w:rPr>
        <w:t>OR</w:t>
      </w:r>
      <w:r w:rsidRPr="00FE4F89">
        <w:rPr>
          <w:rFonts w:ascii="Century Gothic" w:hAnsi="Century Gothic"/>
          <w:sz w:val="24"/>
        </w:rPr>
        <w:t xml:space="preserve"> (Subject to the limitations of the Clause </w:t>
      </w:r>
      <w:r>
        <w:rPr>
          <w:rFonts w:ascii="Century Gothic" w:hAnsi="Century Gothic"/>
          <w:sz w:val="24"/>
        </w:rPr>
        <w:t>30</w:t>
      </w:r>
      <w:r w:rsidRPr="00FE4F89">
        <w:rPr>
          <w:rFonts w:ascii="Century Gothic" w:hAnsi="Century Gothic"/>
          <w:sz w:val="24"/>
        </w:rPr>
        <w:t xml:space="preserve"> – (</w:t>
      </w:r>
      <w:proofErr w:type="spellStart"/>
      <w:r w:rsidRPr="00FE4F89">
        <w:rPr>
          <w:rFonts w:ascii="Century Gothic" w:hAnsi="Century Gothic"/>
          <w:sz w:val="24"/>
        </w:rPr>
        <w:t>i</w:t>
      </w:r>
      <w:proofErr w:type="spellEnd"/>
      <w:r w:rsidRPr="00FE4F89">
        <w:rPr>
          <w:rFonts w:ascii="Century Gothic" w:hAnsi="Century Gothic"/>
          <w:sz w:val="24"/>
        </w:rPr>
        <w:t>) from the Engineer of SLIC Pakistan.</w:t>
      </w:r>
    </w:p>
    <w:p w14:paraId="5FA984BF" w14:textId="77777777" w:rsidR="001212BA" w:rsidRPr="001212BA" w:rsidRDefault="001212BA" w:rsidP="001212BA">
      <w:pPr>
        <w:pStyle w:val="BodyText"/>
        <w:ind w:left="720" w:hanging="720"/>
        <w:rPr>
          <w:rFonts w:ascii="Century Gothic" w:hAnsi="Century Gothic"/>
          <w:b/>
          <w:sz w:val="24"/>
        </w:rPr>
      </w:pPr>
    </w:p>
    <w:p w14:paraId="05566F4A" w14:textId="77777777" w:rsidR="001212BA" w:rsidRPr="001212BA" w:rsidRDefault="00A9212A" w:rsidP="0066747D">
      <w:pPr>
        <w:pStyle w:val="BodyText"/>
        <w:ind w:left="900" w:hanging="720"/>
        <w:rPr>
          <w:rFonts w:ascii="Century Gothic" w:hAnsi="Century Gothic"/>
          <w:b/>
          <w:sz w:val="24"/>
          <w:u w:val="single"/>
        </w:rPr>
      </w:pPr>
      <w:r>
        <w:rPr>
          <w:rFonts w:ascii="Century Gothic" w:hAnsi="Century Gothic"/>
          <w:b/>
          <w:sz w:val="24"/>
        </w:rPr>
        <w:t>22</w:t>
      </w:r>
      <w:r w:rsidR="001212BA" w:rsidRPr="001212BA">
        <w:rPr>
          <w:rFonts w:ascii="Century Gothic" w:hAnsi="Century Gothic"/>
          <w:b/>
          <w:sz w:val="24"/>
        </w:rPr>
        <w:t>.</w:t>
      </w:r>
      <w:r w:rsidR="001212BA" w:rsidRPr="001212BA">
        <w:rPr>
          <w:rFonts w:ascii="Century Gothic" w:hAnsi="Century Gothic"/>
          <w:b/>
          <w:sz w:val="24"/>
        </w:rPr>
        <w:tab/>
      </w:r>
      <w:r w:rsidR="001212BA" w:rsidRPr="001212BA">
        <w:rPr>
          <w:rFonts w:ascii="Century Gothic" w:hAnsi="Century Gothic"/>
          <w:b/>
          <w:sz w:val="24"/>
          <w:u w:val="single"/>
        </w:rPr>
        <w:t>INSTRUMENTS AND TOOLS:</w:t>
      </w:r>
    </w:p>
    <w:p w14:paraId="5FF82839" w14:textId="77777777" w:rsidR="001212BA" w:rsidRPr="001212BA" w:rsidRDefault="001212BA" w:rsidP="001212BA">
      <w:pPr>
        <w:pStyle w:val="BodyText"/>
        <w:ind w:left="720" w:hanging="720"/>
        <w:rPr>
          <w:rFonts w:ascii="Century Gothic" w:hAnsi="Century Gothic"/>
          <w:sz w:val="20"/>
        </w:rPr>
      </w:pPr>
    </w:p>
    <w:p w14:paraId="4E2BF157" w14:textId="77777777" w:rsidR="001212BA" w:rsidRPr="001212BA" w:rsidRDefault="001212BA" w:rsidP="0066747D">
      <w:pPr>
        <w:pStyle w:val="BodyText"/>
        <w:ind w:left="900"/>
        <w:rPr>
          <w:rFonts w:ascii="Century Gothic" w:hAnsi="Century Gothic"/>
          <w:sz w:val="24"/>
        </w:rPr>
      </w:pPr>
      <w:r w:rsidRPr="001212BA">
        <w:rPr>
          <w:rFonts w:ascii="Century Gothic" w:hAnsi="Century Gothic"/>
          <w:sz w:val="24"/>
        </w:rPr>
        <w:t>The Contractor shall supply and maintain such sufficient instruments, tools and equipment for the use of his staff that are required to enable him to fulfill his obligations under the contract.</w:t>
      </w:r>
    </w:p>
    <w:p w14:paraId="06D68042" w14:textId="77777777" w:rsidR="001212BA" w:rsidRPr="001212BA" w:rsidRDefault="001212BA" w:rsidP="001212BA">
      <w:pPr>
        <w:pStyle w:val="BodyText"/>
        <w:ind w:left="720" w:hanging="720"/>
        <w:rPr>
          <w:rFonts w:ascii="Century Gothic" w:hAnsi="Century Gothic"/>
          <w:b/>
          <w:sz w:val="24"/>
        </w:rPr>
      </w:pPr>
    </w:p>
    <w:p w14:paraId="6E031BCC" w14:textId="77777777" w:rsidR="001212BA" w:rsidRPr="001212BA" w:rsidRDefault="00A9212A" w:rsidP="0066747D">
      <w:pPr>
        <w:pStyle w:val="BodyText"/>
        <w:ind w:left="900" w:hanging="720"/>
        <w:rPr>
          <w:rFonts w:ascii="Century Gothic" w:hAnsi="Century Gothic"/>
          <w:b/>
          <w:sz w:val="24"/>
          <w:u w:val="single"/>
        </w:rPr>
      </w:pPr>
      <w:r>
        <w:rPr>
          <w:rFonts w:ascii="Century Gothic" w:hAnsi="Century Gothic"/>
          <w:b/>
          <w:sz w:val="24"/>
        </w:rPr>
        <w:t>23</w:t>
      </w:r>
      <w:r w:rsidR="001212BA" w:rsidRPr="001212BA">
        <w:rPr>
          <w:rFonts w:ascii="Century Gothic" w:hAnsi="Century Gothic"/>
          <w:b/>
          <w:sz w:val="24"/>
        </w:rPr>
        <w:t>.</w:t>
      </w:r>
      <w:r w:rsidR="001212BA" w:rsidRPr="001212BA">
        <w:rPr>
          <w:rFonts w:ascii="Century Gothic" w:hAnsi="Century Gothic"/>
          <w:b/>
          <w:sz w:val="24"/>
        </w:rPr>
        <w:tab/>
      </w:r>
      <w:r w:rsidR="001212BA" w:rsidRPr="001212BA">
        <w:rPr>
          <w:rFonts w:ascii="Century Gothic" w:hAnsi="Century Gothic"/>
          <w:b/>
          <w:sz w:val="24"/>
          <w:u w:val="single"/>
        </w:rPr>
        <w:t>LABOURERS/ WORKERS:</w:t>
      </w:r>
    </w:p>
    <w:p w14:paraId="084E4751" w14:textId="77777777" w:rsidR="001212BA" w:rsidRPr="001212BA" w:rsidRDefault="001212BA" w:rsidP="001212BA">
      <w:pPr>
        <w:pStyle w:val="BodyText"/>
        <w:ind w:left="720" w:hanging="720"/>
        <w:rPr>
          <w:rFonts w:ascii="Century Gothic" w:hAnsi="Century Gothic"/>
          <w:sz w:val="20"/>
        </w:rPr>
      </w:pPr>
    </w:p>
    <w:p w14:paraId="3E12989C" w14:textId="77777777" w:rsidR="001212BA" w:rsidRPr="001212BA" w:rsidRDefault="001212BA" w:rsidP="002351C2">
      <w:pPr>
        <w:pStyle w:val="BodyText"/>
        <w:numPr>
          <w:ilvl w:val="0"/>
          <w:numId w:val="32"/>
        </w:numPr>
        <w:tabs>
          <w:tab w:val="clear" w:pos="720"/>
          <w:tab w:val="num" w:pos="1080"/>
        </w:tabs>
        <w:ind w:left="1440" w:hanging="540"/>
        <w:rPr>
          <w:rFonts w:ascii="Century Gothic" w:hAnsi="Century Gothic"/>
          <w:sz w:val="24"/>
        </w:rPr>
      </w:pPr>
      <w:r w:rsidRPr="001212BA">
        <w:rPr>
          <w:rFonts w:ascii="Century Gothic" w:hAnsi="Century Gothic"/>
          <w:sz w:val="24"/>
        </w:rPr>
        <w:t>The Contractor shall make all arrangements in connection with the recruitment, supervision, transport, accommodation, quarantine and all other matters whatsoever in connection with the employment of laborers and supervisory staff provided that the Contractor shall not recruit or attempt to recruit persons in the service of the Employer.</w:t>
      </w:r>
    </w:p>
    <w:p w14:paraId="6A757CA0" w14:textId="77777777" w:rsidR="001212BA" w:rsidRPr="001212BA" w:rsidRDefault="001212BA" w:rsidP="001212BA">
      <w:pPr>
        <w:pStyle w:val="BodyText"/>
        <w:tabs>
          <w:tab w:val="num" w:pos="1080"/>
        </w:tabs>
        <w:ind w:left="1080" w:hanging="360"/>
        <w:rPr>
          <w:rFonts w:ascii="Century Gothic" w:hAnsi="Century Gothic"/>
          <w:sz w:val="24"/>
        </w:rPr>
      </w:pPr>
    </w:p>
    <w:p w14:paraId="383AEBCE" w14:textId="77777777" w:rsidR="001212BA" w:rsidRPr="001212BA" w:rsidRDefault="001212BA" w:rsidP="002351C2">
      <w:pPr>
        <w:pStyle w:val="BodyText"/>
        <w:numPr>
          <w:ilvl w:val="0"/>
          <w:numId w:val="32"/>
        </w:numPr>
        <w:tabs>
          <w:tab w:val="clear" w:pos="720"/>
          <w:tab w:val="num" w:pos="1080"/>
        </w:tabs>
        <w:ind w:left="1440" w:hanging="540"/>
        <w:rPr>
          <w:rFonts w:ascii="Century Gothic" w:hAnsi="Century Gothic"/>
          <w:sz w:val="24"/>
        </w:rPr>
      </w:pPr>
      <w:r w:rsidRPr="001212BA">
        <w:rPr>
          <w:rFonts w:ascii="Century Gothic" w:hAnsi="Century Gothic"/>
          <w:sz w:val="24"/>
        </w:rPr>
        <w:t>The Contractor shall at all times take all requisite precautions and use his best endeavors to prevent any riotous or unlawful behavior by or amongst the laborers and others employed by him or his sub-</w:t>
      </w:r>
      <w:r w:rsidR="006647A7">
        <w:rPr>
          <w:rFonts w:ascii="Century Gothic" w:hAnsi="Century Gothic"/>
          <w:sz w:val="24"/>
        </w:rPr>
        <w:t>c</w:t>
      </w:r>
      <w:r w:rsidRPr="001212BA">
        <w:rPr>
          <w:rFonts w:ascii="Century Gothic" w:hAnsi="Century Gothic"/>
          <w:sz w:val="24"/>
        </w:rPr>
        <w:t>ontractors for the purpose of or in connection with the contract and for the preservation of the peace and the protection of the inhabitants and the security of property on or in the neighborhood of the site.</w:t>
      </w:r>
    </w:p>
    <w:p w14:paraId="477503F8" w14:textId="77777777" w:rsidR="001212BA" w:rsidRPr="001212BA" w:rsidRDefault="001212BA" w:rsidP="001212BA">
      <w:pPr>
        <w:pStyle w:val="ListParagraph"/>
        <w:tabs>
          <w:tab w:val="num" w:pos="1080"/>
        </w:tabs>
        <w:ind w:left="1080" w:hanging="360"/>
        <w:rPr>
          <w:rFonts w:ascii="Century Gothic" w:hAnsi="Century Gothic"/>
          <w:sz w:val="24"/>
        </w:rPr>
      </w:pPr>
    </w:p>
    <w:p w14:paraId="6F261B88" w14:textId="77777777" w:rsidR="001212BA" w:rsidRPr="001212BA" w:rsidRDefault="001212BA" w:rsidP="002351C2">
      <w:pPr>
        <w:pStyle w:val="BodyText"/>
        <w:numPr>
          <w:ilvl w:val="0"/>
          <w:numId w:val="32"/>
        </w:numPr>
        <w:tabs>
          <w:tab w:val="clear" w:pos="720"/>
          <w:tab w:val="num" w:pos="1080"/>
        </w:tabs>
        <w:ind w:left="1440" w:hanging="540"/>
        <w:rPr>
          <w:rFonts w:ascii="Century Gothic" w:hAnsi="Century Gothic"/>
          <w:sz w:val="24"/>
        </w:rPr>
      </w:pPr>
      <w:r w:rsidRPr="001212BA">
        <w:rPr>
          <w:rFonts w:ascii="Century Gothic" w:hAnsi="Century Gothic"/>
          <w:sz w:val="24"/>
        </w:rPr>
        <w:t xml:space="preserve">In respect of all laborers directly or indirectly employed by the Contractor for the performance of the works, he shall comply with or cause to be complied with, all rules framed by the Federal and Provincial Governments and any local body from time to time for the employment of </w:t>
      </w:r>
      <w:proofErr w:type="spellStart"/>
      <w:r w:rsidRPr="001212BA">
        <w:rPr>
          <w:rFonts w:ascii="Century Gothic" w:hAnsi="Century Gothic"/>
          <w:sz w:val="24"/>
        </w:rPr>
        <w:t>labour</w:t>
      </w:r>
      <w:proofErr w:type="spellEnd"/>
      <w:r w:rsidRPr="001212BA">
        <w:rPr>
          <w:rFonts w:ascii="Century Gothic" w:hAnsi="Century Gothic"/>
          <w:sz w:val="24"/>
        </w:rPr>
        <w:t xml:space="preserve"> including the protection of health and sanitary arrangements for the workers.</w:t>
      </w:r>
    </w:p>
    <w:p w14:paraId="23FB1377" w14:textId="77777777" w:rsidR="001212BA" w:rsidRPr="001212BA" w:rsidRDefault="001212BA" w:rsidP="001212BA">
      <w:pPr>
        <w:tabs>
          <w:tab w:val="num" w:pos="1080"/>
        </w:tabs>
        <w:ind w:left="1080" w:hanging="360"/>
        <w:jc w:val="right"/>
        <w:rPr>
          <w:rFonts w:ascii="Century Gothic" w:hAnsi="Century Gothic"/>
          <w:sz w:val="24"/>
        </w:rPr>
      </w:pPr>
    </w:p>
    <w:p w14:paraId="722674CC" w14:textId="77777777" w:rsidR="001212BA" w:rsidRDefault="001212BA" w:rsidP="002351C2">
      <w:pPr>
        <w:pStyle w:val="BodyText"/>
        <w:numPr>
          <w:ilvl w:val="0"/>
          <w:numId w:val="32"/>
        </w:numPr>
        <w:tabs>
          <w:tab w:val="clear" w:pos="720"/>
          <w:tab w:val="num" w:pos="1080"/>
        </w:tabs>
        <w:ind w:left="1440" w:hanging="540"/>
        <w:rPr>
          <w:rFonts w:ascii="Century Gothic" w:hAnsi="Century Gothic"/>
          <w:sz w:val="24"/>
        </w:rPr>
      </w:pPr>
      <w:r w:rsidRPr="001212BA">
        <w:rPr>
          <w:rFonts w:ascii="Century Gothic" w:hAnsi="Century Gothic"/>
          <w:sz w:val="24"/>
        </w:rPr>
        <w:t>The Contractor shall maintain at site proper attendance registers to record the attendance of his employees and submit a return in detail at the end of every week to the Employer’s Representative showing:</w:t>
      </w:r>
    </w:p>
    <w:p w14:paraId="485BBBA2" w14:textId="77777777" w:rsidR="00AC5E14" w:rsidRDefault="00AC5E14" w:rsidP="00AC5E14">
      <w:pPr>
        <w:pStyle w:val="ListParagraph"/>
        <w:spacing w:after="0" w:line="240" w:lineRule="auto"/>
        <w:rPr>
          <w:rFonts w:ascii="Century Gothic" w:hAnsi="Century Gothic"/>
          <w:sz w:val="24"/>
        </w:rPr>
      </w:pPr>
    </w:p>
    <w:p w14:paraId="023A03B5" w14:textId="77777777" w:rsidR="001212BA" w:rsidRPr="001212BA" w:rsidRDefault="001212BA" w:rsidP="002351C2">
      <w:pPr>
        <w:pStyle w:val="BodyText"/>
        <w:numPr>
          <w:ilvl w:val="0"/>
          <w:numId w:val="33"/>
        </w:numPr>
        <w:tabs>
          <w:tab w:val="clear" w:pos="720"/>
        </w:tabs>
        <w:ind w:left="1980" w:hanging="547"/>
        <w:rPr>
          <w:rFonts w:ascii="Century Gothic" w:hAnsi="Century Gothic"/>
          <w:sz w:val="24"/>
        </w:rPr>
      </w:pPr>
      <w:r w:rsidRPr="001212BA">
        <w:rPr>
          <w:rFonts w:ascii="Century Gothic" w:hAnsi="Century Gothic"/>
          <w:sz w:val="24"/>
        </w:rPr>
        <w:t xml:space="preserve">The numbers of several classes of </w:t>
      </w:r>
      <w:proofErr w:type="spellStart"/>
      <w:r w:rsidRPr="001212BA">
        <w:rPr>
          <w:rFonts w:ascii="Century Gothic" w:hAnsi="Century Gothic"/>
          <w:sz w:val="24"/>
        </w:rPr>
        <w:t>labour</w:t>
      </w:r>
      <w:proofErr w:type="spellEnd"/>
      <w:r w:rsidRPr="001212BA">
        <w:rPr>
          <w:rFonts w:ascii="Century Gothic" w:hAnsi="Century Gothic"/>
          <w:sz w:val="24"/>
        </w:rPr>
        <w:t xml:space="preserve"> employed by him on the works during the period.</w:t>
      </w:r>
    </w:p>
    <w:p w14:paraId="06ACDFAB" w14:textId="77777777" w:rsidR="001212BA" w:rsidRPr="001212BA" w:rsidRDefault="001212BA" w:rsidP="002351C2">
      <w:pPr>
        <w:pStyle w:val="BodyText"/>
        <w:numPr>
          <w:ilvl w:val="0"/>
          <w:numId w:val="33"/>
        </w:numPr>
        <w:tabs>
          <w:tab w:val="clear" w:pos="720"/>
        </w:tabs>
        <w:ind w:left="1980" w:hanging="547"/>
        <w:rPr>
          <w:rFonts w:ascii="Century Gothic" w:hAnsi="Century Gothic"/>
          <w:sz w:val="24"/>
        </w:rPr>
      </w:pPr>
      <w:r w:rsidRPr="001212BA">
        <w:rPr>
          <w:rFonts w:ascii="Century Gothic" w:hAnsi="Century Gothic"/>
          <w:sz w:val="24"/>
        </w:rPr>
        <w:t>Their working hours, and</w:t>
      </w:r>
    </w:p>
    <w:p w14:paraId="310D5D58" w14:textId="77777777" w:rsidR="001212BA" w:rsidRDefault="001212BA" w:rsidP="002351C2">
      <w:pPr>
        <w:pStyle w:val="BodyText"/>
        <w:numPr>
          <w:ilvl w:val="0"/>
          <w:numId w:val="33"/>
        </w:numPr>
        <w:tabs>
          <w:tab w:val="clear" w:pos="720"/>
        </w:tabs>
        <w:ind w:left="1980" w:hanging="547"/>
        <w:rPr>
          <w:rFonts w:ascii="Century Gothic" w:hAnsi="Century Gothic"/>
          <w:sz w:val="24"/>
        </w:rPr>
      </w:pPr>
      <w:r w:rsidRPr="001212BA">
        <w:rPr>
          <w:rFonts w:ascii="Century Gothic" w:hAnsi="Century Gothic"/>
          <w:sz w:val="24"/>
        </w:rPr>
        <w:t>Details of any accidents during the period indicating extent of damage and injury.</w:t>
      </w:r>
    </w:p>
    <w:p w14:paraId="68C2C89B" w14:textId="77777777" w:rsidR="00AC5E14" w:rsidRPr="001212BA" w:rsidRDefault="00AC5E14" w:rsidP="00AC5E14">
      <w:pPr>
        <w:pStyle w:val="BodyText"/>
        <w:ind w:left="1433"/>
        <w:rPr>
          <w:rFonts w:ascii="Century Gothic" w:hAnsi="Century Gothic"/>
          <w:sz w:val="24"/>
        </w:rPr>
      </w:pPr>
    </w:p>
    <w:p w14:paraId="1396D67D" w14:textId="77777777" w:rsidR="001212BA" w:rsidRPr="001212BA" w:rsidRDefault="001212BA" w:rsidP="002351C2">
      <w:pPr>
        <w:pStyle w:val="BodyText"/>
        <w:numPr>
          <w:ilvl w:val="0"/>
          <w:numId w:val="34"/>
        </w:numPr>
        <w:tabs>
          <w:tab w:val="clear" w:pos="720"/>
          <w:tab w:val="num" w:pos="1080"/>
        </w:tabs>
        <w:ind w:left="1440" w:hanging="547"/>
        <w:rPr>
          <w:rFonts w:ascii="Century Gothic" w:hAnsi="Century Gothic"/>
          <w:sz w:val="24"/>
        </w:rPr>
      </w:pPr>
      <w:r w:rsidRPr="001212BA">
        <w:rPr>
          <w:rFonts w:ascii="Century Gothic" w:hAnsi="Century Gothic"/>
          <w:sz w:val="24"/>
        </w:rPr>
        <w:t>The Contractor’s Agent shall show the attendance registers to the Employer’s Representative whenever called upon to do so.</w:t>
      </w:r>
    </w:p>
    <w:p w14:paraId="1CAF320F" w14:textId="77777777" w:rsidR="00FC4FDA" w:rsidRPr="00CF6E40" w:rsidRDefault="00FC4FDA" w:rsidP="001212BA">
      <w:pPr>
        <w:spacing w:after="0" w:line="259" w:lineRule="auto"/>
        <w:ind w:left="720" w:hanging="720"/>
        <w:jc w:val="left"/>
        <w:rPr>
          <w:rFonts w:ascii="Century Gothic" w:hAnsi="Century Gothic"/>
          <w:sz w:val="24"/>
          <w:szCs w:val="24"/>
        </w:rPr>
      </w:pPr>
    </w:p>
    <w:p w14:paraId="08202938" w14:textId="77777777" w:rsidR="004B46E4" w:rsidRPr="005254E9" w:rsidRDefault="004B46E4" w:rsidP="002F630E">
      <w:pPr>
        <w:spacing w:after="0" w:line="259" w:lineRule="auto"/>
        <w:ind w:left="0" w:right="310" w:firstLine="0"/>
        <w:jc w:val="center"/>
        <w:rPr>
          <w:rFonts w:ascii="Century Gothic" w:hAnsi="Century Gothic"/>
          <w:sz w:val="24"/>
          <w:szCs w:val="24"/>
        </w:rPr>
      </w:pPr>
    </w:p>
    <w:p w14:paraId="54D9EC8F"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47551206"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25A1557C"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39593FB4"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2FEDA513"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4AE284B9"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6F0A773C" w14:textId="77777777" w:rsidR="00071C01" w:rsidRDefault="00B50C5E" w:rsidP="00071C01">
      <w:pPr>
        <w:spacing w:after="0" w:line="259" w:lineRule="auto"/>
        <w:ind w:left="0" w:right="310" w:firstLine="0"/>
        <w:jc w:val="center"/>
        <w:rPr>
          <w:rFonts w:ascii="Century Gothic" w:hAnsi="Century Gothic"/>
          <w:b/>
          <w:sz w:val="24"/>
          <w:szCs w:val="24"/>
        </w:rPr>
      </w:pPr>
      <w:r w:rsidRPr="005254E9">
        <w:rPr>
          <w:rFonts w:ascii="Century Gothic" w:hAnsi="Century Gothic"/>
          <w:b/>
          <w:sz w:val="24"/>
          <w:szCs w:val="24"/>
        </w:rPr>
        <w:t xml:space="preserve"> </w:t>
      </w:r>
    </w:p>
    <w:p w14:paraId="7F8D2451" w14:textId="77777777" w:rsidR="00071C01" w:rsidRDefault="00071C01" w:rsidP="00071C01">
      <w:pPr>
        <w:pStyle w:val="NoSpacing"/>
        <w:ind w:left="360"/>
        <w:jc w:val="center"/>
        <w:rPr>
          <w:rFonts w:ascii="Century Gothic" w:hAnsi="Century Gothic" w:cs="Arial"/>
          <w:b/>
          <w:sz w:val="72"/>
          <w:szCs w:val="72"/>
        </w:rPr>
      </w:pPr>
    </w:p>
    <w:p w14:paraId="64B72A70" w14:textId="77777777" w:rsidR="00071C01" w:rsidRDefault="00071C01" w:rsidP="00071C01">
      <w:pPr>
        <w:pStyle w:val="NoSpacing"/>
        <w:ind w:left="360"/>
        <w:jc w:val="center"/>
        <w:rPr>
          <w:rFonts w:ascii="Century Gothic" w:hAnsi="Century Gothic" w:cs="Arial"/>
          <w:b/>
          <w:sz w:val="72"/>
          <w:szCs w:val="72"/>
        </w:rPr>
      </w:pPr>
    </w:p>
    <w:p w14:paraId="61E403FF" w14:textId="77777777" w:rsidR="00071C01" w:rsidRPr="006D0D6D" w:rsidRDefault="00071C01" w:rsidP="00071C01">
      <w:pPr>
        <w:pStyle w:val="NoSpacing"/>
        <w:ind w:left="360"/>
        <w:jc w:val="center"/>
        <w:rPr>
          <w:rFonts w:ascii="Century Gothic" w:hAnsi="Century Gothic" w:cs="Arial"/>
          <w:b/>
          <w:sz w:val="72"/>
          <w:szCs w:val="72"/>
        </w:rPr>
      </w:pPr>
    </w:p>
    <w:p w14:paraId="037A2A67" w14:textId="77777777" w:rsidR="00071C01" w:rsidRPr="006D0D6D" w:rsidRDefault="00071C01" w:rsidP="00071C01">
      <w:pPr>
        <w:pStyle w:val="NoSpacing"/>
        <w:ind w:left="360"/>
        <w:jc w:val="center"/>
        <w:rPr>
          <w:rFonts w:ascii="Century Gothic" w:hAnsi="Century Gothic" w:cs="Arial"/>
          <w:b/>
          <w:sz w:val="72"/>
          <w:szCs w:val="72"/>
        </w:rPr>
      </w:pPr>
      <w:r>
        <w:rPr>
          <w:rFonts w:ascii="Century Gothic" w:hAnsi="Century Gothic" w:cs="Arial"/>
          <w:b/>
          <w:sz w:val="72"/>
          <w:szCs w:val="72"/>
        </w:rPr>
        <w:t>SECTION –IV</w:t>
      </w:r>
    </w:p>
    <w:p w14:paraId="00B95FF4" w14:textId="77777777" w:rsidR="00071C01" w:rsidRPr="006D0D6D" w:rsidRDefault="00071C01" w:rsidP="00071C01">
      <w:pPr>
        <w:pStyle w:val="NoSpacing"/>
        <w:ind w:left="360"/>
        <w:jc w:val="center"/>
        <w:rPr>
          <w:rFonts w:ascii="Century Gothic" w:hAnsi="Century Gothic" w:cs="Arial"/>
          <w:b/>
          <w:sz w:val="72"/>
          <w:szCs w:val="72"/>
        </w:rPr>
      </w:pPr>
    </w:p>
    <w:p w14:paraId="62A2BF66" w14:textId="77777777" w:rsidR="00071C01" w:rsidRPr="006D0D6D" w:rsidRDefault="00071C01" w:rsidP="00071C01">
      <w:pPr>
        <w:pStyle w:val="NoSpacing"/>
        <w:ind w:left="360"/>
        <w:jc w:val="center"/>
        <w:rPr>
          <w:rFonts w:ascii="Century Gothic" w:hAnsi="Century Gothic" w:cs="Arial"/>
          <w:b/>
          <w:sz w:val="72"/>
          <w:szCs w:val="72"/>
        </w:rPr>
      </w:pPr>
    </w:p>
    <w:p w14:paraId="189588E5" w14:textId="77777777" w:rsidR="00071C01" w:rsidRPr="006C4872" w:rsidRDefault="006C4872" w:rsidP="00071C01">
      <w:pPr>
        <w:pStyle w:val="NoSpacing"/>
        <w:ind w:left="360"/>
        <w:jc w:val="center"/>
        <w:rPr>
          <w:rFonts w:ascii="Century Gothic" w:hAnsi="Century Gothic" w:cs="Arial"/>
          <w:b/>
          <w:sz w:val="72"/>
          <w:szCs w:val="72"/>
        </w:rPr>
      </w:pPr>
      <w:r w:rsidRPr="006C4872">
        <w:rPr>
          <w:rFonts w:ascii="Century Gothic" w:hAnsi="Century Gothic"/>
          <w:b/>
          <w:sz w:val="72"/>
          <w:szCs w:val="72"/>
          <w:u w:color="000000"/>
        </w:rPr>
        <w:t>GENERAL TERMS AND CONDITIONS</w:t>
      </w:r>
    </w:p>
    <w:p w14:paraId="3BB17A28" w14:textId="77777777" w:rsidR="00071C01" w:rsidRPr="006D0D6D" w:rsidRDefault="00071C01" w:rsidP="00071C01">
      <w:pPr>
        <w:rPr>
          <w:rFonts w:ascii="Century Gothic" w:hAnsi="Century Gothic" w:cs="Arial"/>
          <w:b/>
          <w:sz w:val="26"/>
          <w:szCs w:val="26"/>
        </w:rPr>
      </w:pPr>
      <w:r w:rsidRPr="006D0D6D">
        <w:rPr>
          <w:rFonts w:ascii="Century Gothic" w:hAnsi="Century Gothic" w:cs="Arial"/>
          <w:b/>
          <w:sz w:val="26"/>
          <w:szCs w:val="26"/>
        </w:rPr>
        <w:br w:type="page"/>
      </w:r>
    </w:p>
    <w:p w14:paraId="22A81684" w14:textId="77777777" w:rsidR="004B46E4" w:rsidRPr="005254E9" w:rsidRDefault="00B50C5E">
      <w:pPr>
        <w:spacing w:after="0" w:line="259" w:lineRule="auto"/>
        <w:ind w:left="10" w:right="361"/>
        <w:jc w:val="center"/>
        <w:rPr>
          <w:rFonts w:ascii="Century Gothic" w:hAnsi="Century Gothic"/>
          <w:sz w:val="24"/>
          <w:szCs w:val="24"/>
        </w:rPr>
      </w:pPr>
      <w:r w:rsidRPr="005254E9">
        <w:rPr>
          <w:rFonts w:ascii="Century Gothic" w:hAnsi="Century Gothic"/>
          <w:b/>
          <w:sz w:val="24"/>
          <w:szCs w:val="24"/>
          <w:u w:val="single" w:color="000000"/>
        </w:rPr>
        <w:lastRenderedPageBreak/>
        <w:t>GENERAL TERMS AND CONDITIONS</w:t>
      </w:r>
      <w:r w:rsidRPr="005254E9">
        <w:rPr>
          <w:rFonts w:ascii="Century Gothic" w:hAnsi="Century Gothic"/>
          <w:b/>
          <w:sz w:val="24"/>
          <w:szCs w:val="24"/>
        </w:rPr>
        <w:t xml:space="preserve"> </w:t>
      </w:r>
    </w:p>
    <w:p w14:paraId="25749275"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04235771"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5ADE41B9" w14:textId="77777777" w:rsidR="004B46E4" w:rsidRPr="005254E9" w:rsidRDefault="00B50C5E" w:rsidP="00114171">
      <w:pPr>
        <w:pStyle w:val="Heading2"/>
        <w:ind w:left="180" w:right="0" w:firstLine="0"/>
        <w:jc w:val="left"/>
        <w:rPr>
          <w:rFonts w:ascii="Century Gothic" w:hAnsi="Century Gothic"/>
          <w:sz w:val="24"/>
          <w:szCs w:val="24"/>
        </w:rPr>
      </w:pPr>
      <w:bookmarkStart w:id="24" w:name="_Toc179412097"/>
      <w:r w:rsidRPr="005254E9">
        <w:rPr>
          <w:rFonts w:ascii="Century Gothic" w:hAnsi="Century Gothic"/>
          <w:sz w:val="24"/>
          <w:szCs w:val="24"/>
        </w:rPr>
        <w:t xml:space="preserve">1.0 </w:t>
      </w:r>
      <w:r w:rsidRPr="005254E9">
        <w:rPr>
          <w:rFonts w:ascii="Century Gothic" w:hAnsi="Century Gothic"/>
          <w:sz w:val="24"/>
          <w:szCs w:val="24"/>
        </w:rPr>
        <w:tab/>
        <w:t>DOCUMENTS COMPRISING THE BID</w:t>
      </w:r>
      <w:bookmarkEnd w:id="24"/>
      <w:r w:rsidRPr="005254E9">
        <w:rPr>
          <w:rFonts w:ascii="Century Gothic" w:hAnsi="Century Gothic"/>
          <w:sz w:val="24"/>
          <w:szCs w:val="24"/>
        </w:rPr>
        <w:t xml:space="preserve"> </w:t>
      </w:r>
      <w:r w:rsidRPr="005254E9">
        <w:rPr>
          <w:rFonts w:ascii="Century Gothic" w:hAnsi="Century Gothic"/>
          <w:b w:val="0"/>
          <w:sz w:val="24"/>
          <w:szCs w:val="24"/>
        </w:rPr>
        <w:t xml:space="preserve"> </w:t>
      </w:r>
    </w:p>
    <w:p w14:paraId="1B8C2E7A"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6BDFB0BF" w14:textId="77777777" w:rsidR="004B46E4" w:rsidRPr="005254E9" w:rsidRDefault="00B50C5E" w:rsidP="00263490">
      <w:pPr>
        <w:spacing w:after="114" w:line="249" w:lineRule="auto"/>
        <w:ind w:left="450" w:firstLine="0"/>
        <w:jc w:val="left"/>
        <w:rPr>
          <w:rFonts w:ascii="Century Gothic" w:hAnsi="Century Gothic"/>
          <w:sz w:val="24"/>
          <w:szCs w:val="24"/>
        </w:rPr>
      </w:pPr>
      <w:r w:rsidRPr="00963371">
        <w:rPr>
          <w:rFonts w:ascii="Century Gothic" w:hAnsi="Century Gothic"/>
          <w:bCs/>
          <w:sz w:val="24"/>
          <w:szCs w:val="24"/>
        </w:rPr>
        <w:t>1.1</w:t>
      </w:r>
      <w:r w:rsidRPr="005254E9">
        <w:rPr>
          <w:rFonts w:ascii="Century Gothic" w:hAnsi="Century Gothic"/>
          <w:b/>
          <w:sz w:val="24"/>
          <w:szCs w:val="24"/>
        </w:rPr>
        <w:t xml:space="preserve"> </w:t>
      </w:r>
      <w:r w:rsidR="00263490">
        <w:rPr>
          <w:rFonts w:ascii="Century Gothic" w:hAnsi="Century Gothic"/>
          <w:b/>
          <w:sz w:val="24"/>
          <w:szCs w:val="24"/>
        </w:rPr>
        <w:t xml:space="preserve">Technical and Financial </w:t>
      </w:r>
      <w:r w:rsidRPr="005254E9">
        <w:rPr>
          <w:rFonts w:ascii="Century Gothic" w:hAnsi="Century Gothic"/>
          <w:b/>
          <w:sz w:val="24"/>
          <w:szCs w:val="24"/>
        </w:rPr>
        <w:t>Bid will be</w:t>
      </w:r>
      <w:r w:rsidR="00263490">
        <w:rPr>
          <w:rFonts w:ascii="Century Gothic" w:hAnsi="Century Gothic"/>
          <w:b/>
          <w:sz w:val="24"/>
          <w:szCs w:val="24"/>
        </w:rPr>
        <w:t xml:space="preserve"> uploaded via e-PADS</w:t>
      </w:r>
      <w:r w:rsidRPr="005254E9">
        <w:rPr>
          <w:rFonts w:ascii="Century Gothic" w:hAnsi="Century Gothic"/>
          <w:b/>
          <w:sz w:val="24"/>
          <w:szCs w:val="24"/>
        </w:rPr>
        <w:t>:</w:t>
      </w:r>
      <w:r w:rsidRPr="005254E9">
        <w:rPr>
          <w:rFonts w:ascii="Century Gothic" w:hAnsi="Century Gothic"/>
          <w:sz w:val="24"/>
          <w:szCs w:val="24"/>
        </w:rPr>
        <w:t xml:space="preserve">  </w:t>
      </w:r>
    </w:p>
    <w:p w14:paraId="7F8C7297" w14:textId="77777777" w:rsidR="004B46E4" w:rsidRPr="005254E9" w:rsidRDefault="00B50C5E">
      <w:pPr>
        <w:spacing w:after="108"/>
        <w:ind w:left="910" w:right="528"/>
        <w:rPr>
          <w:rFonts w:ascii="Century Gothic" w:hAnsi="Century Gothic"/>
          <w:sz w:val="24"/>
          <w:szCs w:val="24"/>
        </w:rPr>
      </w:pPr>
      <w:r w:rsidRPr="005254E9">
        <w:rPr>
          <w:rFonts w:ascii="Century Gothic" w:hAnsi="Century Gothic"/>
          <w:sz w:val="24"/>
          <w:szCs w:val="24"/>
        </w:rPr>
        <w:t xml:space="preserve"> </w:t>
      </w:r>
    </w:p>
    <w:p w14:paraId="4A14F793" w14:textId="77777777" w:rsidR="004B46E4" w:rsidRPr="005254E9" w:rsidRDefault="00B50C5E" w:rsidP="002351C2">
      <w:pPr>
        <w:numPr>
          <w:ilvl w:val="0"/>
          <w:numId w:val="10"/>
        </w:numPr>
        <w:spacing w:after="110"/>
        <w:ind w:left="900"/>
        <w:rPr>
          <w:rFonts w:ascii="Century Gothic" w:hAnsi="Century Gothic"/>
          <w:sz w:val="24"/>
          <w:szCs w:val="24"/>
        </w:rPr>
      </w:pPr>
      <w:r w:rsidRPr="005254E9">
        <w:rPr>
          <w:rFonts w:ascii="Century Gothic" w:hAnsi="Century Gothic"/>
          <w:sz w:val="24"/>
          <w:szCs w:val="24"/>
        </w:rPr>
        <w:t xml:space="preserve">Cost of tender paper amounting to </w:t>
      </w:r>
      <w:r w:rsidR="00C2122E">
        <w:rPr>
          <w:rFonts w:ascii="Century Gothic" w:hAnsi="Century Gothic"/>
          <w:sz w:val="24"/>
          <w:szCs w:val="24"/>
        </w:rPr>
        <w:t>Rs</w:t>
      </w:r>
      <w:r w:rsidR="00263490">
        <w:rPr>
          <w:rFonts w:ascii="Century Gothic" w:hAnsi="Century Gothic"/>
          <w:sz w:val="24"/>
          <w:szCs w:val="24"/>
        </w:rPr>
        <w:t>.</w:t>
      </w:r>
      <w:r w:rsidR="00852DE9">
        <w:rPr>
          <w:rFonts w:ascii="Century Gothic" w:hAnsi="Century Gothic"/>
          <w:sz w:val="24"/>
          <w:szCs w:val="24"/>
        </w:rPr>
        <w:t>0</w:t>
      </w:r>
      <w:r w:rsidR="00C2122E">
        <w:rPr>
          <w:rFonts w:ascii="Century Gothic" w:hAnsi="Century Gothic"/>
          <w:sz w:val="24"/>
          <w:szCs w:val="24"/>
        </w:rPr>
        <w:t>/</w:t>
      </w:r>
      <w:r w:rsidRPr="005254E9">
        <w:rPr>
          <w:rFonts w:ascii="Century Gothic" w:hAnsi="Century Gothic"/>
          <w:sz w:val="24"/>
          <w:szCs w:val="24"/>
        </w:rPr>
        <w:t xml:space="preserve"> in shape of DD drawn in </w:t>
      </w:r>
      <w:proofErr w:type="spellStart"/>
      <w:r w:rsidRPr="005254E9">
        <w:rPr>
          <w:rFonts w:ascii="Century Gothic" w:hAnsi="Century Gothic"/>
          <w:sz w:val="24"/>
          <w:szCs w:val="24"/>
        </w:rPr>
        <w:t>favour</w:t>
      </w:r>
      <w:proofErr w:type="spellEnd"/>
      <w:r w:rsidRPr="005254E9">
        <w:rPr>
          <w:rFonts w:ascii="Century Gothic" w:hAnsi="Century Gothic"/>
          <w:sz w:val="24"/>
          <w:szCs w:val="24"/>
        </w:rPr>
        <w:t xml:space="preserve"> of </w:t>
      </w:r>
      <w:r w:rsidR="006C4872">
        <w:rPr>
          <w:rFonts w:ascii="Century Gothic" w:hAnsi="Century Gothic"/>
          <w:sz w:val="24"/>
          <w:szCs w:val="24"/>
        </w:rPr>
        <w:t>Real Estate</w:t>
      </w:r>
      <w:r w:rsidRPr="005254E9">
        <w:rPr>
          <w:rFonts w:ascii="Century Gothic" w:hAnsi="Century Gothic"/>
          <w:sz w:val="24"/>
          <w:szCs w:val="24"/>
        </w:rPr>
        <w:t xml:space="preserve">, </w:t>
      </w:r>
      <w:r w:rsidR="00BA27E9" w:rsidRPr="005254E9">
        <w:rPr>
          <w:rFonts w:ascii="Century Gothic" w:hAnsi="Century Gothic"/>
          <w:sz w:val="24"/>
          <w:szCs w:val="24"/>
        </w:rPr>
        <w:t>State Life Insurance Corporation of Pakistan, Islamabad</w:t>
      </w:r>
      <w:r w:rsidRPr="005254E9">
        <w:rPr>
          <w:rFonts w:ascii="Century Gothic" w:hAnsi="Century Gothic"/>
          <w:sz w:val="24"/>
          <w:szCs w:val="24"/>
        </w:rPr>
        <w:t xml:space="preserve"> or the cash receipt in case of tender paper purchased from the Institute. </w:t>
      </w:r>
    </w:p>
    <w:p w14:paraId="216AB1D3" w14:textId="07C68324" w:rsidR="004B46E4" w:rsidRPr="005254E9" w:rsidRDefault="00B50C5E" w:rsidP="002351C2">
      <w:pPr>
        <w:numPr>
          <w:ilvl w:val="0"/>
          <w:numId w:val="10"/>
        </w:numPr>
        <w:spacing w:after="110"/>
        <w:ind w:left="900" w:firstLine="0"/>
        <w:rPr>
          <w:rFonts w:ascii="Century Gothic" w:hAnsi="Century Gothic"/>
          <w:sz w:val="24"/>
          <w:szCs w:val="24"/>
        </w:rPr>
      </w:pPr>
      <w:r w:rsidRPr="005254E9">
        <w:rPr>
          <w:rFonts w:ascii="Century Gothic" w:hAnsi="Century Gothic"/>
          <w:sz w:val="24"/>
          <w:szCs w:val="24"/>
        </w:rPr>
        <w:t>EMD amounting to Rs.</w:t>
      </w:r>
      <w:r w:rsidR="00D35C7A">
        <w:rPr>
          <w:rFonts w:ascii="Century Gothic" w:hAnsi="Century Gothic"/>
          <w:sz w:val="24"/>
          <w:szCs w:val="24"/>
        </w:rPr>
        <w:t>13</w:t>
      </w:r>
      <w:r w:rsidR="00CF6527">
        <w:rPr>
          <w:rFonts w:ascii="Century Gothic" w:hAnsi="Century Gothic"/>
          <w:sz w:val="24"/>
          <w:szCs w:val="24"/>
        </w:rPr>
        <w:t>0</w:t>
      </w:r>
      <w:r w:rsidR="00BD6D1A">
        <w:rPr>
          <w:rFonts w:ascii="Century Gothic" w:hAnsi="Century Gothic"/>
          <w:sz w:val="24"/>
          <w:szCs w:val="24"/>
        </w:rPr>
        <w:t>,000</w:t>
      </w:r>
      <w:r w:rsidRPr="005254E9">
        <w:rPr>
          <w:rFonts w:ascii="Century Gothic" w:hAnsi="Century Gothic"/>
          <w:sz w:val="24"/>
          <w:szCs w:val="24"/>
        </w:rPr>
        <w:t xml:space="preserve">/- in shape of DD drawn in </w:t>
      </w:r>
      <w:proofErr w:type="spellStart"/>
      <w:r w:rsidRPr="005254E9">
        <w:rPr>
          <w:rFonts w:ascii="Century Gothic" w:hAnsi="Century Gothic"/>
          <w:sz w:val="24"/>
          <w:szCs w:val="24"/>
        </w:rPr>
        <w:t>favour</w:t>
      </w:r>
      <w:proofErr w:type="spellEnd"/>
      <w:r w:rsidRPr="005254E9">
        <w:rPr>
          <w:rFonts w:ascii="Century Gothic" w:hAnsi="Century Gothic"/>
          <w:sz w:val="24"/>
          <w:szCs w:val="24"/>
        </w:rPr>
        <w:t xml:space="preserve"> of </w:t>
      </w:r>
      <w:r w:rsidR="00114171">
        <w:rPr>
          <w:rFonts w:ascii="Century Gothic" w:hAnsi="Century Gothic"/>
          <w:sz w:val="24"/>
          <w:szCs w:val="24"/>
        </w:rPr>
        <w:t>Real Estate</w:t>
      </w:r>
      <w:r w:rsidRPr="005254E9">
        <w:rPr>
          <w:rFonts w:ascii="Century Gothic" w:hAnsi="Century Gothic"/>
          <w:sz w:val="24"/>
          <w:szCs w:val="24"/>
        </w:rPr>
        <w:t xml:space="preserve">, </w:t>
      </w:r>
      <w:r w:rsidR="00BA27E9" w:rsidRPr="005254E9">
        <w:rPr>
          <w:rFonts w:ascii="Century Gothic" w:hAnsi="Century Gothic"/>
          <w:sz w:val="24"/>
          <w:szCs w:val="24"/>
        </w:rPr>
        <w:t>State Life Insurance Corporation of Pakistan, Islamabad</w:t>
      </w:r>
      <w:r w:rsidR="006C4872">
        <w:rPr>
          <w:rFonts w:ascii="Century Gothic" w:hAnsi="Century Gothic"/>
          <w:sz w:val="24"/>
          <w:szCs w:val="24"/>
        </w:rPr>
        <w:t>.</w:t>
      </w:r>
    </w:p>
    <w:p w14:paraId="1534A2F4" w14:textId="77777777" w:rsidR="004B46E4" w:rsidRPr="005254E9" w:rsidRDefault="00B50C5E" w:rsidP="0033743E">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1F5C2011" w14:textId="77777777" w:rsidR="004B46E4" w:rsidRPr="005254E9" w:rsidRDefault="00B50C5E" w:rsidP="0036711D">
      <w:pPr>
        <w:pStyle w:val="Heading3"/>
        <w:ind w:left="450" w:right="524"/>
        <w:rPr>
          <w:rFonts w:ascii="Century Gothic" w:hAnsi="Century Gothic"/>
          <w:sz w:val="24"/>
          <w:szCs w:val="24"/>
        </w:rPr>
      </w:pPr>
      <w:bookmarkStart w:id="25" w:name="_Toc179412098"/>
      <w:r w:rsidRPr="00114171">
        <w:rPr>
          <w:rFonts w:ascii="Century Gothic" w:hAnsi="Century Gothic"/>
          <w:b w:val="0"/>
          <w:bCs/>
          <w:sz w:val="24"/>
          <w:szCs w:val="24"/>
        </w:rPr>
        <w:t>1.2</w:t>
      </w:r>
      <w:r w:rsidR="00963371">
        <w:rPr>
          <w:rFonts w:ascii="Century Gothic" w:hAnsi="Century Gothic"/>
          <w:b w:val="0"/>
          <w:bCs/>
          <w:sz w:val="24"/>
          <w:szCs w:val="24"/>
        </w:rPr>
        <w:t xml:space="preserve"> </w:t>
      </w:r>
      <w:r w:rsidRPr="005254E9">
        <w:rPr>
          <w:rFonts w:ascii="Century Gothic" w:hAnsi="Century Gothic"/>
          <w:sz w:val="24"/>
          <w:szCs w:val="24"/>
        </w:rPr>
        <w:t>P</w:t>
      </w:r>
      <w:r w:rsidR="0036711D">
        <w:rPr>
          <w:rFonts w:ascii="Century Gothic" w:hAnsi="Century Gothic"/>
          <w:sz w:val="24"/>
          <w:szCs w:val="24"/>
        </w:rPr>
        <w:t>ost</w:t>
      </w:r>
      <w:r w:rsidRPr="005254E9">
        <w:rPr>
          <w:rFonts w:ascii="Century Gothic" w:hAnsi="Century Gothic"/>
          <w:sz w:val="24"/>
          <w:szCs w:val="24"/>
        </w:rPr>
        <w:t xml:space="preserve">-Qualifying (Capability) </w:t>
      </w:r>
      <w:r w:rsidR="00962F4B" w:rsidRPr="005254E9">
        <w:rPr>
          <w:rFonts w:ascii="Century Gothic" w:hAnsi="Century Gothic"/>
          <w:sz w:val="24"/>
          <w:szCs w:val="24"/>
        </w:rPr>
        <w:t>B</w:t>
      </w:r>
      <w:r w:rsidRPr="005254E9">
        <w:rPr>
          <w:rFonts w:ascii="Century Gothic" w:hAnsi="Century Gothic"/>
          <w:sz w:val="24"/>
          <w:szCs w:val="24"/>
        </w:rPr>
        <w:t>id –</w:t>
      </w:r>
      <w:r w:rsidR="0036711D">
        <w:rPr>
          <w:rFonts w:ascii="Century Gothic" w:hAnsi="Century Gothic"/>
          <w:sz w:val="24"/>
          <w:szCs w:val="24"/>
        </w:rPr>
        <w:t xml:space="preserve"> </w:t>
      </w:r>
      <w:r w:rsidRPr="005254E9">
        <w:rPr>
          <w:rFonts w:ascii="Century Gothic" w:hAnsi="Century Gothic"/>
          <w:sz w:val="24"/>
          <w:szCs w:val="24"/>
        </w:rPr>
        <w:t>shall comprise of;</w:t>
      </w:r>
      <w:bookmarkEnd w:id="25"/>
      <w:r w:rsidRPr="005254E9">
        <w:rPr>
          <w:rFonts w:ascii="Century Gothic" w:hAnsi="Century Gothic"/>
          <w:b w:val="0"/>
          <w:sz w:val="24"/>
          <w:szCs w:val="24"/>
        </w:rPr>
        <w:t xml:space="preserve">  </w:t>
      </w:r>
    </w:p>
    <w:p w14:paraId="2C46F336"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38ED1996" w14:textId="77777777" w:rsidR="004B46E4" w:rsidRPr="005254E9" w:rsidRDefault="00B50C5E" w:rsidP="002351C2">
      <w:pPr>
        <w:numPr>
          <w:ilvl w:val="0"/>
          <w:numId w:val="11"/>
        </w:numPr>
        <w:spacing w:after="115"/>
        <w:ind w:hanging="360"/>
        <w:rPr>
          <w:rFonts w:ascii="Century Gothic" w:hAnsi="Century Gothic"/>
          <w:sz w:val="24"/>
          <w:szCs w:val="24"/>
        </w:rPr>
      </w:pPr>
      <w:r w:rsidRPr="005254E9">
        <w:rPr>
          <w:rFonts w:ascii="Century Gothic" w:hAnsi="Century Gothic"/>
          <w:sz w:val="24"/>
          <w:szCs w:val="24"/>
        </w:rPr>
        <w:t xml:space="preserve">A Technical offer listing each item of work which the bidder will perform, as given in “Spectrum of </w:t>
      </w:r>
      <w:r w:rsidR="00962F4B" w:rsidRPr="005254E9">
        <w:rPr>
          <w:rFonts w:ascii="Century Gothic" w:hAnsi="Century Gothic"/>
          <w:sz w:val="24"/>
          <w:szCs w:val="24"/>
        </w:rPr>
        <w:t>S</w:t>
      </w:r>
      <w:r w:rsidRPr="005254E9">
        <w:rPr>
          <w:rFonts w:ascii="Century Gothic" w:hAnsi="Century Gothic"/>
          <w:sz w:val="24"/>
          <w:szCs w:val="24"/>
        </w:rPr>
        <w:t xml:space="preserve">ervices”. Against each item, the bidder will give a brief description of the methodology he will adopt for doing the work, the number of persons to be deployed and the equipment. The bidder must quote for providing all the services listed in the “Spectrum of </w:t>
      </w:r>
      <w:r w:rsidR="00962F4B" w:rsidRPr="005254E9">
        <w:rPr>
          <w:rFonts w:ascii="Century Gothic" w:hAnsi="Century Gothic"/>
          <w:sz w:val="24"/>
          <w:szCs w:val="24"/>
        </w:rPr>
        <w:t>S</w:t>
      </w:r>
      <w:r w:rsidRPr="005254E9">
        <w:rPr>
          <w:rFonts w:ascii="Century Gothic" w:hAnsi="Century Gothic"/>
          <w:sz w:val="24"/>
          <w:szCs w:val="24"/>
        </w:rPr>
        <w:t xml:space="preserve">ervices” (Please see Clause-3 of Section - </w:t>
      </w:r>
      <w:r w:rsidR="00E062C7">
        <w:rPr>
          <w:rFonts w:ascii="Century Gothic" w:hAnsi="Century Gothic"/>
          <w:sz w:val="24"/>
          <w:szCs w:val="24"/>
        </w:rPr>
        <w:t>I</w:t>
      </w:r>
      <w:r w:rsidRPr="005254E9">
        <w:rPr>
          <w:rFonts w:ascii="Century Gothic" w:hAnsi="Century Gothic"/>
          <w:sz w:val="24"/>
          <w:szCs w:val="24"/>
        </w:rPr>
        <w:t xml:space="preserve">).   </w:t>
      </w:r>
    </w:p>
    <w:p w14:paraId="7AFB6774" w14:textId="77777777" w:rsidR="004B46E4" w:rsidRPr="005254E9" w:rsidRDefault="00B50C5E" w:rsidP="002351C2">
      <w:pPr>
        <w:numPr>
          <w:ilvl w:val="0"/>
          <w:numId w:val="11"/>
        </w:numPr>
        <w:spacing w:after="111"/>
        <w:ind w:hanging="360"/>
        <w:rPr>
          <w:rFonts w:ascii="Century Gothic" w:hAnsi="Century Gothic"/>
          <w:sz w:val="24"/>
          <w:szCs w:val="24"/>
        </w:rPr>
      </w:pPr>
      <w:r w:rsidRPr="005254E9">
        <w:rPr>
          <w:rFonts w:ascii="Century Gothic" w:hAnsi="Century Gothic"/>
          <w:sz w:val="24"/>
          <w:szCs w:val="24"/>
        </w:rPr>
        <w:t xml:space="preserve">Original Bid documents duly signed on all pages by the bidder. </w:t>
      </w:r>
    </w:p>
    <w:p w14:paraId="19BCD6C9" w14:textId="77777777" w:rsidR="004B46E4" w:rsidRPr="005254E9" w:rsidRDefault="00B50C5E" w:rsidP="002351C2">
      <w:pPr>
        <w:numPr>
          <w:ilvl w:val="0"/>
          <w:numId w:val="11"/>
        </w:numPr>
        <w:spacing w:after="113"/>
        <w:ind w:hanging="360"/>
        <w:rPr>
          <w:rFonts w:ascii="Century Gothic" w:hAnsi="Century Gothic"/>
          <w:sz w:val="24"/>
          <w:szCs w:val="24"/>
        </w:rPr>
      </w:pPr>
      <w:r w:rsidRPr="005254E9">
        <w:rPr>
          <w:rFonts w:ascii="Century Gothic" w:hAnsi="Century Gothic"/>
          <w:sz w:val="24"/>
          <w:szCs w:val="24"/>
        </w:rPr>
        <w:t xml:space="preserve">Written Power of Attorney on </w:t>
      </w:r>
      <w:r w:rsidRPr="005254E9">
        <w:rPr>
          <w:rFonts w:ascii="Century Gothic" w:hAnsi="Century Gothic"/>
          <w:sz w:val="24"/>
          <w:szCs w:val="24"/>
          <w:u w:val="single" w:color="000000"/>
        </w:rPr>
        <w:t>stamp paper of Rs</w:t>
      </w:r>
      <w:r w:rsidR="00DA2E55">
        <w:rPr>
          <w:rFonts w:ascii="Century Gothic" w:hAnsi="Century Gothic"/>
          <w:sz w:val="24"/>
          <w:szCs w:val="24"/>
          <w:u w:val="single" w:color="000000"/>
        </w:rPr>
        <w:t>.</w:t>
      </w:r>
      <w:r w:rsidRPr="005254E9">
        <w:rPr>
          <w:rFonts w:ascii="Century Gothic" w:hAnsi="Century Gothic"/>
          <w:sz w:val="24"/>
          <w:szCs w:val="24"/>
          <w:u w:val="single" w:color="000000"/>
        </w:rPr>
        <w:t>1</w:t>
      </w:r>
      <w:r w:rsidR="00962F4B" w:rsidRPr="005254E9">
        <w:rPr>
          <w:rFonts w:ascii="Century Gothic" w:hAnsi="Century Gothic"/>
          <w:sz w:val="24"/>
          <w:szCs w:val="24"/>
          <w:u w:val="single" w:color="000000"/>
        </w:rPr>
        <w:t>0</w:t>
      </w:r>
      <w:r w:rsidRPr="005254E9">
        <w:rPr>
          <w:rFonts w:ascii="Century Gothic" w:hAnsi="Century Gothic"/>
          <w:sz w:val="24"/>
          <w:szCs w:val="24"/>
          <w:u w:val="single" w:color="000000"/>
        </w:rPr>
        <w:t>0/-</w:t>
      </w:r>
      <w:r w:rsidRPr="005254E9">
        <w:rPr>
          <w:rFonts w:ascii="Century Gothic" w:hAnsi="Century Gothic"/>
          <w:sz w:val="24"/>
          <w:szCs w:val="24"/>
        </w:rPr>
        <w:t xml:space="preserve"> in </w:t>
      </w:r>
      <w:proofErr w:type="spellStart"/>
      <w:r w:rsidRPr="005254E9">
        <w:rPr>
          <w:rFonts w:ascii="Century Gothic" w:hAnsi="Century Gothic"/>
          <w:sz w:val="24"/>
          <w:szCs w:val="24"/>
        </w:rPr>
        <w:t>favour</w:t>
      </w:r>
      <w:proofErr w:type="spellEnd"/>
      <w:r w:rsidRPr="005254E9">
        <w:rPr>
          <w:rFonts w:ascii="Century Gothic" w:hAnsi="Century Gothic"/>
          <w:sz w:val="24"/>
          <w:szCs w:val="24"/>
        </w:rPr>
        <w:t xml:space="preserve"> of person signing the tender documents from authorized signatory of the company. </w:t>
      </w:r>
    </w:p>
    <w:p w14:paraId="7C88AA6B" w14:textId="77777777" w:rsidR="004B46E4" w:rsidRPr="005254E9" w:rsidRDefault="00B50C5E" w:rsidP="002351C2">
      <w:pPr>
        <w:numPr>
          <w:ilvl w:val="0"/>
          <w:numId w:val="11"/>
        </w:numPr>
        <w:spacing w:after="115"/>
        <w:ind w:hanging="360"/>
        <w:rPr>
          <w:rFonts w:ascii="Century Gothic" w:hAnsi="Century Gothic"/>
          <w:sz w:val="24"/>
          <w:szCs w:val="24"/>
        </w:rPr>
      </w:pPr>
      <w:r w:rsidRPr="005254E9">
        <w:rPr>
          <w:rFonts w:ascii="Century Gothic" w:hAnsi="Century Gothic"/>
          <w:sz w:val="24"/>
          <w:szCs w:val="24"/>
        </w:rPr>
        <w:t xml:space="preserve">Copies of affidavit for sole Proprietorship/ Partnership </w:t>
      </w:r>
      <w:r w:rsidR="00962F4B" w:rsidRPr="005254E9">
        <w:rPr>
          <w:rFonts w:ascii="Century Gothic" w:hAnsi="Century Gothic"/>
          <w:sz w:val="24"/>
          <w:szCs w:val="24"/>
        </w:rPr>
        <w:t>D</w:t>
      </w:r>
      <w:r w:rsidRPr="005254E9">
        <w:rPr>
          <w:rFonts w:ascii="Century Gothic" w:hAnsi="Century Gothic"/>
          <w:sz w:val="24"/>
          <w:szCs w:val="24"/>
        </w:rPr>
        <w:t>eed/ Memorandum and article of Association along with the details pertaining to place of registration, principal place of busi</w:t>
      </w:r>
      <w:r w:rsidR="00962F4B" w:rsidRPr="005254E9">
        <w:rPr>
          <w:rFonts w:ascii="Century Gothic" w:hAnsi="Century Gothic"/>
          <w:sz w:val="24"/>
          <w:szCs w:val="24"/>
        </w:rPr>
        <w:t>ness of the firm etc.</w:t>
      </w:r>
    </w:p>
    <w:p w14:paraId="21FEBD10" w14:textId="77777777" w:rsidR="004B46E4" w:rsidRPr="005254E9" w:rsidRDefault="00B50C5E" w:rsidP="002351C2">
      <w:pPr>
        <w:numPr>
          <w:ilvl w:val="0"/>
          <w:numId w:val="11"/>
        </w:numPr>
        <w:ind w:hanging="360"/>
        <w:rPr>
          <w:rFonts w:ascii="Century Gothic" w:hAnsi="Century Gothic"/>
          <w:sz w:val="24"/>
          <w:szCs w:val="24"/>
        </w:rPr>
      </w:pPr>
      <w:r w:rsidRPr="005254E9">
        <w:rPr>
          <w:rFonts w:ascii="Century Gothic" w:hAnsi="Century Gothic"/>
          <w:sz w:val="24"/>
          <w:szCs w:val="24"/>
        </w:rPr>
        <w:t xml:space="preserve">An undertaking for supply of spares for various assemblies (components) &amp; subassemblies of manufacturer obtaining a clearance from various OEMs shall be submitted at </w:t>
      </w:r>
      <w:r w:rsidR="006510B9" w:rsidRPr="005254E9">
        <w:rPr>
          <w:rFonts w:ascii="Century Gothic" w:hAnsi="Century Gothic"/>
          <w:sz w:val="24"/>
          <w:szCs w:val="24"/>
        </w:rPr>
        <w:t>SLIC</w:t>
      </w:r>
      <w:r w:rsidRPr="005254E9">
        <w:rPr>
          <w:rFonts w:ascii="Century Gothic" w:hAnsi="Century Gothic"/>
          <w:sz w:val="24"/>
          <w:szCs w:val="24"/>
        </w:rPr>
        <w:t xml:space="preserve"> before negotiation of your offer price. </w:t>
      </w:r>
    </w:p>
    <w:p w14:paraId="44A7E1C2" w14:textId="77777777" w:rsidR="004B46E4" w:rsidRPr="005254E9" w:rsidRDefault="00B50C5E" w:rsidP="002351C2">
      <w:pPr>
        <w:numPr>
          <w:ilvl w:val="0"/>
          <w:numId w:val="11"/>
        </w:numPr>
        <w:spacing w:after="144"/>
        <w:ind w:hanging="360"/>
        <w:rPr>
          <w:rFonts w:ascii="Century Gothic" w:hAnsi="Century Gothic"/>
          <w:sz w:val="24"/>
          <w:szCs w:val="24"/>
        </w:rPr>
      </w:pPr>
      <w:r w:rsidRPr="005254E9">
        <w:rPr>
          <w:rFonts w:ascii="Century Gothic" w:hAnsi="Century Gothic"/>
          <w:sz w:val="24"/>
          <w:szCs w:val="24"/>
        </w:rPr>
        <w:t xml:space="preserve">Documents in support of financial stability of the firm like attested copies of audited balance sheets, profit &amp; loss account statement etc. for the last </w:t>
      </w:r>
      <w:r w:rsidRPr="005254E9">
        <w:rPr>
          <w:rFonts w:ascii="Century Gothic" w:hAnsi="Century Gothic"/>
          <w:b/>
          <w:sz w:val="24"/>
          <w:szCs w:val="24"/>
        </w:rPr>
        <w:t xml:space="preserve">3 </w:t>
      </w:r>
      <w:r w:rsidRPr="005254E9">
        <w:rPr>
          <w:rFonts w:ascii="Century Gothic" w:hAnsi="Century Gothic"/>
          <w:sz w:val="24"/>
          <w:szCs w:val="24"/>
        </w:rPr>
        <w:t xml:space="preserve">financial years. </w:t>
      </w:r>
    </w:p>
    <w:p w14:paraId="778CAC3C" w14:textId="77777777" w:rsidR="004B46E4" w:rsidRPr="005254E9" w:rsidRDefault="00B50C5E" w:rsidP="002351C2">
      <w:pPr>
        <w:numPr>
          <w:ilvl w:val="0"/>
          <w:numId w:val="11"/>
        </w:numPr>
        <w:spacing w:after="111"/>
        <w:ind w:hanging="360"/>
        <w:rPr>
          <w:rFonts w:ascii="Century Gothic" w:hAnsi="Century Gothic"/>
          <w:sz w:val="24"/>
          <w:szCs w:val="24"/>
        </w:rPr>
      </w:pPr>
      <w:r w:rsidRPr="005254E9">
        <w:rPr>
          <w:rFonts w:ascii="Century Gothic" w:hAnsi="Century Gothic"/>
          <w:sz w:val="24"/>
          <w:szCs w:val="24"/>
        </w:rPr>
        <w:t xml:space="preserve">Duly completed Covering Letter as per Proforma – 1 of </w:t>
      </w:r>
      <w:r w:rsidR="00E062C7">
        <w:rPr>
          <w:rFonts w:ascii="Century Gothic" w:hAnsi="Century Gothic"/>
          <w:sz w:val="24"/>
          <w:szCs w:val="24"/>
        </w:rPr>
        <w:t>S</w:t>
      </w:r>
      <w:r w:rsidRPr="005254E9">
        <w:rPr>
          <w:rFonts w:ascii="Century Gothic" w:hAnsi="Century Gothic"/>
          <w:sz w:val="24"/>
          <w:szCs w:val="24"/>
        </w:rPr>
        <w:t xml:space="preserve">ection </w:t>
      </w:r>
      <w:r w:rsidR="00E062C7">
        <w:rPr>
          <w:rFonts w:ascii="Century Gothic" w:hAnsi="Century Gothic"/>
          <w:sz w:val="24"/>
          <w:szCs w:val="24"/>
        </w:rPr>
        <w:t>II</w:t>
      </w:r>
      <w:r w:rsidRPr="005254E9">
        <w:rPr>
          <w:rFonts w:ascii="Century Gothic" w:hAnsi="Century Gothic"/>
          <w:sz w:val="24"/>
          <w:szCs w:val="24"/>
        </w:rPr>
        <w:t xml:space="preserve"> (Prequalifying Criteria).  </w:t>
      </w:r>
    </w:p>
    <w:p w14:paraId="6AB8750D" w14:textId="77777777" w:rsidR="004B46E4" w:rsidRPr="005254E9" w:rsidRDefault="00B50C5E" w:rsidP="002351C2">
      <w:pPr>
        <w:numPr>
          <w:ilvl w:val="0"/>
          <w:numId w:val="11"/>
        </w:numPr>
        <w:spacing w:after="113"/>
        <w:ind w:hanging="360"/>
        <w:rPr>
          <w:rFonts w:ascii="Century Gothic" w:hAnsi="Century Gothic"/>
          <w:sz w:val="24"/>
          <w:szCs w:val="24"/>
        </w:rPr>
      </w:pPr>
      <w:r w:rsidRPr="005254E9">
        <w:rPr>
          <w:rFonts w:ascii="Century Gothic" w:hAnsi="Century Gothic"/>
          <w:sz w:val="24"/>
          <w:szCs w:val="24"/>
        </w:rPr>
        <w:t xml:space="preserve">Duly completed Letter of unconditional acceptance as per Proforma – 2 of </w:t>
      </w:r>
      <w:r w:rsidR="00E062C7">
        <w:rPr>
          <w:rFonts w:ascii="Century Gothic" w:hAnsi="Century Gothic"/>
          <w:sz w:val="24"/>
          <w:szCs w:val="24"/>
        </w:rPr>
        <w:t>S</w:t>
      </w:r>
      <w:r w:rsidRPr="005254E9">
        <w:rPr>
          <w:rFonts w:ascii="Century Gothic" w:hAnsi="Century Gothic"/>
          <w:sz w:val="24"/>
          <w:szCs w:val="24"/>
        </w:rPr>
        <w:t xml:space="preserve">ection </w:t>
      </w:r>
      <w:r w:rsidR="00E062C7">
        <w:rPr>
          <w:rFonts w:ascii="Century Gothic" w:hAnsi="Century Gothic"/>
          <w:sz w:val="24"/>
          <w:szCs w:val="24"/>
        </w:rPr>
        <w:t>II</w:t>
      </w:r>
      <w:r w:rsidRPr="005254E9">
        <w:rPr>
          <w:rFonts w:ascii="Century Gothic" w:hAnsi="Century Gothic"/>
          <w:sz w:val="24"/>
          <w:szCs w:val="24"/>
        </w:rPr>
        <w:t xml:space="preserve"> (Prequalifying Criteria).  </w:t>
      </w:r>
    </w:p>
    <w:p w14:paraId="416F6C48" w14:textId="77777777" w:rsidR="004B46E4" w:rsidRPr="005254E9" w:rsidRDefault="00B50C5E" w:rsidP="002351C2">
      <w:pPr>
        <w:numPr>
          <w:ilvl w:val="0"/>
          <w:numId w:val="11"/>
        </w:numPr>
        <w:spacing w:after="113"/>
        <w:ind w:hanging="360"/>
        <w:rPr>
          <w:rFonts w:ascii="Century Gothic" w:hAnsi="Century Gothic"/>
          <w:sz w:val="24"/>
          <w:szCs w:val="24"/>
        </w:rPr>
      </w:pPr>
      <w:r w:rsidRPr="005254E9">
        <w:rPr>
          <w:rFonts w:ascii="Century Gothic" w:hAnsi="Century Gothic"/>
          <w:sz w:val="24"/>
          <w:szCs w:val="24"/>
        </w:rPr>
        <w:lastRenderedPageBreak/>
        <w:t xml:space="preserve">List of similar works completed </w:t>
      </w:r>
      <w:r w:rsidR="00037B52">
        <w:rPr>
          <w:rFonts w:ascii="Century Gothic" w:hAnsi="Century Gothic"/>
          <w:sz w:val="24"/>
          <w:szCs w:val="24"/>
        </w:rPr>
        <w:t xml:space="preserve">and underway </w:t>
      </w:r>
      <w:r w:rsidRPr="005254E9">
        <w:rPr>
          <w:rFonts w:ascii="Century Gothic" w:hAnsi="Century Gothic"/>
          <w:sz w:val="24"/>
          <w:szCs w:val="24"/>
        </w:rPr>
        <w:t>during last 5 years as per Proforma</w:t>
      </w:r>
      <w:r w:rsidR="00037B52">
        <w:rPr>
          <w:rFonts w:ascii="Century Gothic" w:hAnsi="Century Gothic"/>
          <w:sz w:val="24"/>
          <w:szCs w:val="24"/>
        </w:rPr>
        <w:t>s</w:t>
      </w:r>
      <w:r w:rsidRPr="005254E9">
        <w:rPr>
          <w:rFonts w:ascii="Century Gothic" w:hAnsi="Century Gothic"/>
          <w:sz w:val="24"/>
          <w:szCs w:val="24"/>
        </w:rPr>
        <w:t xml:space="preserve"> – 3</w:t>
      </w:r>
      <w:r w:rsidR="00037B52">
        <w:rPr>
          <w:rFonts w:ascii="Century Gothic" w:hAnsi="Century Gothic"/>
          <w:sz w:val="24"/>
          <w:szCs w:val="24"/>
        </w:rPr>
        <w:t>A, 3B</w:t>
      </w:r>
      <w:r w:rsidRPr="005254E9">
        <w:rPr>
          <w:rFonts w:ascii="Century Gothic" w:hAnsi="Century Gothic"/>
          <w:sz w:val="24"/>
          <w:szCs w:val="24"/>
        </w:rPr>
        <w:t xml:space="preserve"> of </w:t>
      </w:r>
      <w:r w:rsidR="00E062C7">
        <w:rPr>
          <w:rFonts w:ascii="Century Gothic" w:hAnsi="Century Gothic"/>
          <w:sz w:val="24"/>
          <w:szCs w:val="24"/>
        </w:rPr>
        <w:t>S</w:t>
      </w:r>
      <w:r w:rsidRPr="005254E9">
        <w:rPr>
          <w:rFonts w:ascii="Century Gothic" w:hAnsi="Century Gothic"/>
          <w:sz w:val="24"/>
          <w:szCs w:val="24"/>
        </w:rPr>
        <w:t xml:space="preserve">ection </w:t>
      </w:r>
      <w:r w:rsidR="00E062C7">
        <w:rPr>
          <w:rFonts w:ascii="Century Gothic" w:hAnsi="Century Gothic"/>
          <w:sz w:val="24"/>
          <w:szCs w:val="24"/>
        </w:rPr>
        <w:t>II</w:t>
      </w:r>
      <w:r w:rsidRPr="005254E9">
        <w:rPr>
          <w:rFonts w:ascii="Century Gothic" w:hAnsi="Century Gothic"/>
          <w:sz w:val="24"/>
          <w:szCs w:val="24"/>
        </w:rPr>
        <w:t xml:space="preserve"> duly supported by Completion Certificate and other documents as per requirement.   </w:t>
      </w:r>
    </w:p>
    <w:p w14:paraId="6A99E9F5" w14:textId="77777777" w:rsidR="004B46E4" w:rsidRPr="005254E9" w:rsidRDefault="00B50C5E" w:rsidP="002351C2">
      <w:pPr>
        <w:numPr>
          <w:ilvl w:val="0"/>
          <w:numId w:val="11"/>
        </w:numPr>
        <w:spacing w:after="115"/>
        <w:ind w:hanging="360"/>
        <w:rPr>
          <w:rFonts w:ascii="Century Gothic" w:hAnsi="Century Gothic"/>
          <w:sz w:val="24"/>
          <w:szCs w:val="24"/>
        </w:rPr>
      </w:pPr>
      <w:r w:rsidRPr="005254E9">
        <w:rPr>
          <w:rFonts w:ascii="Century Gothic" w:hAnsi="Century Gothic"/>
          <w:sz w:val="24"/>
          <w:szCs w:val="24"/>
        </w:rPr>
        <w:t>Declaration by the bidder on non-judicial stamp paper of value of Rs.10</w:t>
      </w:r>
      <w:r w:rsidR="00962F4B" w:rsidRPr="005254E9">
        <w:rPr>
          <w:rFonts w:ascii="Century Gothic" w:hAnsi="Century Gothic"/>
          <w:sz w:val="24"/>
          <w:szCs w:val="24"/>
        </w:rPr>
        <w:t xml:space="preserve">/- </w:t>
      </w:r>
      <w:r w:rsidRPr="005254E9">
        <w:rPr>
          <w:rFonts w:ascii="Century Gothic" w:hAnsi="Century Gothic"/>
          <w:sz w:val="24"/>
          <w:szCs w:val="24"/>
        </w:rPr>
        <w:t xml:space="preserve">duly attested by </w:t>
      </w:r>
      <w:r w:rsidR="00962F4B" w:rsidRPr="005254E9">
        <w:rPr>
          <w:rFonts w:ascii="Century Gothic" w:hAnsi="Century Gothic"/>
          <w:sz w:val="24"/>
          <w:szCs w:val="24"/>
        </w:rPr>
        <w:t>N</w:t>
      </w:r>
      <w:r w:rsidRPr="005254E9">
        <w:rPr>
          <w:rFonts w:ascii="Century Gothic" w:hAnsi="Century Gothic"/>
          <w:sz w:val="24"/>
          <w:szCs w:val="24"/>
        </w:rPr>
        <w:t>otary/</w:t>
      </w:r>
      <w:r w:rsidR="00E062C7">
        <w:rPr>
          <w:rFonts w:ascii="Century Gothic" w:hAnsi="Century Gothic"/>
          <w:sz w:val="24"/>
          <w:szCs w:val="24"/>
        </w:rPr>
        <w:t xml:space="preserve"> </w:t>
      </w:r>
      <w:r w:rsidRPr="005254E9">
        <w:rPr>
          <w:rFonts w:ascii="Century Gothic" w:hAnsi="Century Gothic"/>
          <w:sz w:val="24"/>
          <w:szCs w:val="24"/>
        </w:rPr>
        <w:t xml:space="preserve">Magistrate as per Proforma – 4 of </w:t>
      </w:r>
      <w:r w:rsidR="00E062C7">
        <w:rPr>
          <w:rFonts w:ascii="Century Gothic" w:hAnsi="Century Gothic"/>
          <w:sz w:val="24"/>
          <w:szCs w:val="24"/>
        </w:rPr>
        <w:t>S</w:t>
      </w:r>
      <w:r w:rsidRPr="005254E9">
        <w:rPr>
          <w:rFonts w:ascii="Century Gothic" w:hAnsi="Century Gothic"/>
          <w:sz w:val="24"/>
          <w:szCs w:val="24"/>
        </w:rPr>
        <w:t xml:space="preserve">ection </w:t>
      </w:r>
      <w:r w:rsidR="00E062C7">
        <w:rPr>
          <w:rFonts w:ascii="Century Gothic" w:hAnsi="Century Gothic"/>
          <w:sz w:val="24"/>
          <w:szCs w:val="24"/>
        </w:rPr>
        <w:t>II</w:t>
      </w:r>
      <w:r w:rsidRPr="005254E9">
        <w:rPr>
          <w:rFonts w:ascii="Century Gothic" w:hAnsi="Century Gothic"/>
          <w:sz w:val="24"/>
          <w:szCs w:val="24"/>
        </w:rPr>
        <w:t xml:space="preserve">. </w:t>
      </w:r>
    </w:p>
    <w:p w14:paraId="2DB15A1C" w14:textId="77777777" w:rsidR="004B46E4" w:rsidRPr="005254E9" w:rsidRDefault="00962F4B" w:rsidP="002351C2">
      <w:pPr>
        <w:numPr>
          <w:ilvl w:val="0"/>
          <w:numId w:val="11"/>
        </w:numPr>
        <w:spacing w:after="110"/>
        <w:ind w:hanging="360"/>
        <w:rPr>
          <w:rFonts w:ascii="Century Gothic" w:hAnsi="Century Gothic"/>
          <w:sz w:val="24"/>
          <w:szCs w:val="24"/>
        </w:rPr>
      </w:pPr>
      <w:r w:rsidRPr="005254E9">
        <w:rPr>
          <w:rFonts w:ascii="Century Gothic" w:hAnsi="Century Gothic"/>
          <w:sz w:val="24"/>
          <w:szCs w:val="24"/>
        </w:rPr>
        <w:t>Photocopy</w:t>
      </w:r>
      <w:r w:rsidR="00B50C5E" w:rsidRPr="005254E9">
        <w:rPr>
          <w:rFonts w:ascii="Century Gothic" w:hAnsi="Century Gothic"/>
          <w:sz w:val="24"/>
          <w:szCs w:val="24"/>
        </w:rPr>
        <w:t xml:space="preserve"> of </w:t>
      </w:r>
      <w:r w:rsidRPr="005254E9">
        <w:rPr>
          <w:rFonts w:ascii="Century Gothic" w:hAnsi="Century Gothic"/>
          <w:sz w:val="24"/>
          <w:szCs w:val="24"/>
        </w:rPr>
        <w:t>NTN/</w:t>
      </w:r>
      <w:r w:rsidR="00E062C7">
        <w:rPr>
          <w:rFonts w:ascii="Century Gothic" w:hAnsi="Century Gothic"/>
          <w:sz w:val="24"/>
          <w:szCs w:val="24"/>
        </w:rPr>
        <w:t xml:space="preserve"> </w:t>
      </w:r>
      <w:r w:rsidRPr="005254E9">
        <w:rPr>
          <w:rFonts w:ascii="Century Gothic" w:hAnsi="Century Gothic"/>
          <w:sz w:val="24"/>
          <w:szCs w:val="24"/>
        </w:rPr>
        <w:t>STRN</w:t>
      </w:r>
      <w:r w:rsidR="00B50C5E" w:rsidRPr="005254E9">
        <w:rPr>
          <w:rFonts w:ascii="Century Gothic" w:hAnsi="Century Gothic"/>
          <w:sz w:val="24"/>
          <w:szCs w:val="24"/>
        </w:rPr>
        <w:t xml:space="preserve"> </w:t>
      </w:r>
      <w:r w:rsidRPr="005254E9">
        <w:rPr>
          <w:rFonts w:ascii="Century Gothic" w:hAnsi="Century Gothic"/>
          <w:sz w:val="24"/>
          <w:szCs w:val="24"/>
        </w:rPr>
        <w:t xml:space="preserve">certificates </w:t>
      </w:r>
      <w:r w:rsidR="00B50C5E" w:rsidRPr="005254E9">
        <w:rPr>
          <w:rFonts w:ascii="Century Gothic" w:hAnsi="Century Gothic"/>
          <w:sz w:val="24"/>
          <w:szCs w:val="24"/>
        </w:rPr>
        <w:t>is to be submitted.</w:t>
      </w:r>
    </w:p>
    <w:p w14:paraId="07DAB28D" w14:textId="77777777" w:rsidR="004B46E4" w:rsidRPr="005254E9" w:rsidRDefault="00B50C5E" w:rsidP="00A9212A">
      <w:pPr>
        <w:ind w:left="1170" w:hanging="990"/>
        <w:rPr>
          <w:rFonts w:ascii="Century Gothic" w:hAnsi="Century Gothic"/>
          <w:sz w:val="24"/>
          <w:szCs w:val="24"/>
        </w:rPr>
      </w:pPr>
      <w:r w:rsidRPr="005254E9">
        <w:rPr>
          <w:rFonts w:ascii="Century Gothic" w:hAnsi="Century Gothic"/>
          <w:b/>
          <w:sz w:val="24"/>
          <w:szCs w:val="24"/>
        </w:rPr>
        <w:t>Note-1.</w:t>
      </w:r>
      <w:r w:rsidRPr="005254E9">
        <w:rPr>
          <w:rFonts w:ascii="Century Gothic" w:hAnsi="Century Gothic"/>
          <w:sz w:val="24"/>
          <w:szCs w:val="24"/>
        </w:rPr>
        <w:t xml:space="preserve"> </w:t>
      </w:r>
      <w:r w:rsidR="006510B9" w:rsidRPr="005254E9">
        <w:rPr>
          <w:rFonts w:ascii="Century Gothic" w:hAnsi="Century Gothic"/>
          <w:sz w:val="24"/>
          <w:szCs w:val="24"/>
        </w:rPr>
        <w:t>SLIC</w:t>
      </w:r>
      <w:r w:rsidRPr="005254E9">
        <w:rPr>
          <w:rFonts w:ascii="Century Gothic" w:hAnsi="Century Gothic"/>
          <w:sz w:val="24"/>
          <w:szCs w:val="24"/>
        </w:rPr>
        <w:t xml:space="preserve"> reserves the right to cross check authenticity of any of the relevant document(s)/ information directly with the issuing authority /authorities at any stage. In case of submission of fraudulent document/ suppression of information or submission/ providing wrong information by the bidder, or at any stage, if it is found that bidder has secured the contract through fraudulent means, documents, information; his bid is liable to be rejected. , his </w:t>
      </w:r>
      <w:r w:rsidR="00127EF3" w:rsidRPr="00127EF3">
        <w:rPr>
          <w:rFonts w:ascii="Century Gothic" w:hAnsi="Century Gothic"/>
          <w:b/>
          <w:bCs/>
          <w:sz w:val="24"/>
          <w:szCs w:val="24"/>
        </w:rPr>
        <w:t>Bid Security/</w:t>
      </w:r>
      <w:r w:rsidR="00127EF3">
        <w:rPr>
          <w:rFonts w:ascii="Century Gothic" w:hAnsi="Century Gothic"/>
          <w:sz w:val="24"/>
          <w:szCs w:val="24"/>
        </w:rPr>
        <w:t xml:space="preserve"> </w:t>
      </w:r>
      <w:r w:rsidRPr="005254E9">
        <w:rPr>
          <w:rFonts w:ascii="Century Gothic" w:hAnsi="Century Gothic"/>
          <w:b/>
          <w:sz w:val="24"/>
          <w:szCs w:val="24"/>
        </w:rPr>
        <w:t xml:space="preserve">earnest money </w:t>
      </w:r>
      <w:r w:rsidR="00127EF3" w:rsidRPr="00127EF3">
        <w:rPr>
          <w:rFonts w:ascii="Century Gothic" w:hAnsi="Century Gothic"/>
          <w:b/>
          <w:bCs/>
          <w:sz w:val="24"/>
          <w:szCs w:val="24"/>
        </w:rPr>
        <w:t>deposit</w:t>
      </w:r>
      <w:r w:rsidR="00127EF3">
        <w:rPr>
          <w:rFonts w:ascii="Century Gothic" w:hAnsi="Century Gothic"/>
          <w:sz w:val="24"/>
          <w:szCs w:val="24"/>
        </w:rPr>
        <w:t xml:space="preserve"> submitted</w:t>
      </w:r>
      <w:r w:rsidRPr="005254E9">
        <w:rPr>
          <w:rFonts w:ascii="Century Gothic" w:hAnsi="Century Gothic"/>
          <w:sz w:val="24"/>
          <w:szCs w:val="24"/>
        </w:rPr>
        <w:t xml:space="preserve"> to </w:t>
      </w:r>
      <w:r w:rsidR="006510B9" w:rsidRPr="005254E9">
        <w:rPr>
          <w:rFonts w:ascii="Century Gothic" w:hAnsi="Century Gothic"/>
          <w:sz w:val="24"/>
          <w:szCs w:val="24"/>
        </w:rPr>
        <w:t>SLIC</w:t>
      </w:r>
      <w:r w:rsidRPr="005254E9">
        <w:rPr>
          <w:rFonts w:ascii="Century Gothic" w:hAnsi="Century Gothic"/>
          <w:sz w:val="24"/>
          <w:szCs w:val="24"/>
        </w:rPr>
        <w:t xml:space="preserve"> shall be forfeited/</w:t>
      </w:r>
      <w:r w:rsidR="0055563F">
        <w:rPr>
          <w:rFonts w:ascii="Century Gothic" w:hAnsi="Century Gothic"/>
          <w:sz w:val="24"/>
          <w:szCs w:val="24"/>
        </w:rPr>
        <w:t xml:space="preserve"> </w:t>
      </w:r>
      <w:r w:rsidRPr="005254E9">
        <w:rPr>
          <w:rFonts w:ascii="Century Gothic" w:hAnsi="Century Gothic"/>
          <w:sz w:val="24"/>
          <w:szCs w:val="24"/>
        </w:rPr>
        <w:t xml:space="preserve">confiscated and further action shall be taken by </w:t>
      </w:r>
      <w:r w:rsidR="006510B9" w:rsidRPr="005254E9">
        <w:rPr>
          <w:rFonts w:ascii="Century Gothic" w:hAnsi="Century Gothic"/>
          <w:sz w:val="24"/>
          <w:szCs w:val="24"/>
        </w:rPr>
        <w:t>SLIC</w:t>
      </w:r>
      <w:r w:rsidR="00037B52">
        <w:rPr>
          <w:rFonts w:ascii="Century Gothic" w:hAnsi="Century Gothic"/>
          <w:sz w:val="24"/>
          <w:szCs w:val="24"/>
        </w:rPr>
        <w:t xml:space="preserve"> as deemed fit.</w:t>
      </w:r>
    </w:p>
    <w:p w14:paraId="6C007E8C" w14:textId="77777777" w:rsidR="004B46E4" w:rsidRPr="005254E9" w:rsidRDefault="00B50C5E" w:rsidP="0033743E">
      <w:pPr>
        <w:spacing w:after="0" w:line="259" w:lineRule="auto"/>
        <w:ind w:left="720" w:firstLine="0"/>
        <w:jc w:val="left"/>
        <w:rPr>
          <w:rFonts w:ascii="Century Gothic" w:hAnsi="Century Gothic"/>
          <w:sz w:val="24"/>
          <w:szCs w:val="24"/>
        </w:rPr>
      </w:pPr>
      <w:r w:rsidRPr="005254E9">
        <w:rPr>
          <w:rFonts w:ascii="Century Gothic" w:hAnsi="Century Gothic"/>
          <w:sz w:val="24"/>
          <w:szCs w:val="24"/>
        </w:rPr>
        <w:t xml:space="preserve">  </w:t>
      </w:r>
    </w:p>
    <w:p w14:paraId="6A03AAF5" w14:textId="75860859" w:rsidR="004B46E4" w:rsidRPr="005254E9" w:rsidRDefault="00B50C5E" w:rsidP="00A9212A">
      <w:pPr>
        <w:ind w:left="1080" w:hanging="900"/>
        <w:rPr>
          <w:rFonts w:ascii="Century Gothic" w:hAnsi="Century Gothic"/>
          <w:sz w:val="24"/>
          <w:szCs w:val="24"/>
        </w:rPr>
      </w:pPr>
      <w:r w:rsidRPr="005254E9">
        <w:rPr>
          <w:rFonts w:ascii="Century Gothic" w:hAnsi="Century Gothic"/>
          <w:b/>
          <w:sz w:val="24"/>
          <w:szCs w:val="24"/>
        </w:rPr>
        <w:t xml:space="preserve">Note-2.  </w:t>
      </w:r>
      <w:r w:rsidRPr="005254E9">
        <w:rPr>
          <w:rFonts w:ascii="Century Gothic" w:hAnsi="Century Gothic"/>
          <w:sz w:val="24"/>
          <w:szCs w:val="24"/>
        </w:rPr>
        <w:t xml:space="preserve">All the pages of each supporting document for </w:t>
      </w:r>
      <w:r w:rsidR="00852DE9">
        <w:rPr>
          <w:rFonts w:ascii="Century Gothic" w:hAnsi="Century Gothic"/>
          <w:sz w:val="24"/>
          <w:szCs w:val="24"/>
        </w:rPr>
        <w:t>Post</w:t>
      </w:r>
      <w:r w:rsidRPr="005254E9">
        <w:rPr>
          <w:rFonts w:ascii="Century Gothic" w:hAnsi="Century Gothic"/>
          <w:sz w:val="24"/>
          <w:szCs w:val="24"/>
        </w:rPr>
        <w:t xml:space="preserve">-Qualification mentioned under </w:t>
      </w:r>
      <w:r w:rsidR="006C0279">
        <w:rPr>
          <w:rFonts w:ascii="Century Gothic" w:hAnsi="Century Gothic"/>
          <w:sz w:val="24"/>
          <w:szCs w:val="24"/>
        </w:rPr>
        <w:t>C</w:t>
      </w:r>
      <w:r w:rsidRPr="005254E9">
        <w:rPr>
          <w:rFonts w:ascii="Century Gothic" w:hAnsi="Century Gothic"/>
          <w:sz w:val="24"/>
          <w:szCs w:val="24"/>
        </w:rPr>
        <w:t>lause-1.2 above as well as bid documents, submitted by the bidder shall be signed &amp; stamped by bidder in original. However, copies of supporting document for P</w:t>
      </w:r>
      <w:r w:rsidR="00852DE9">
        <w:rPr>
          <w:rFonts w:ascii="Century Gothic" w:hAnsi="Century Gothic"/>
          <w:sz w:val="24"/>
          <w:szCs w:val="24"/>
        </w:rPr>
        <w:t>ost</w:t>
      </w:r>
      <w:r w:rsidRPr="005254E9">
        <w:rPr>
          <w:rFonts w:ascii="Century Gothic" w:hAnsi="Century Gothic"/>
          <w:sz w:val="24"/>
          <w:szCs w:val="24"/>
        </w:rPr>
        <w:t>-Qualification mentioned under Section</w:t>
      </w:r>
      <w:r w:rsidR="006C0279">
        <w:rPr>
          <w:rFonts w:ascii="Century Gothic" w:hAnsi="Century Gothic"/>
          <w:sz w:val="24"/>
          <w:szCs w:val="24"/>
        </w:rPr>
        <w:t xml:space="preserve"> II</w:t>
      </w:r>
      <w:r w:rsidRPr="005254E9">
        <w:rPr>
          <w:rFonts w:ascii="Century Gothic" w:hAnsi="Century Gothic"/>
          <w:sz w:val="24"/>
          <w:szCs w:val="24"/>
        </w:rPr>
        <w:t xml:space="preserve"> above, are required to be attested by the bidder as well as by a </w:t>
      </w:r>
      <w:proofErr w:type="spellStart"/>
      <w:r w:rsidRPr="005254E9">
        <w:rPr>
          <w:rFonts w:ascii="Century Gothic" w:hAnsi="Century Gothic"/>
          <w:sz w:val="24"/>
          <w:szCs w:val="24"/>
        </w:rPr>
        <w:t>Gazetted</w:t>
      </w:r>
      <w:proofErr w:type="spellEnd"/>
      <w:r w:rsidRPr="005254E9">
        <w:rPr>
          <w:rFonts w:ascii="Century Gothic" w:hAnsi="Century Gothic"/>
          <w:sz w:val="24"/>
          <w:szCs w:val="24"/>
        </w:rPr>
        <w:t xml:space="preserve"> officer or Notary Public with name, designation and stamp</w:t>
      </w:r>
      <w:r w:rsidR="00DE2A35">
        <w:rPr>
          <w:rFonts w:ascii="Century Gothic" w:hAnsi="Century Gothic"/>
          <w:sz w:val="24"/>
          <w:szCs w:val="24"/>
        </w:rPr>
        <w:t>/ official seal</w:t>
      </w:r>
      <w:r w:rsidRPr="005254E9">
        <w:rPr>
          <w:rFonts w:ascii="Century Gothic" w:hAnsi="Century Gothic"/>
          <w:sz w:val="24"/>
          <w:szCs w:val="24"/>
        </w:rPr>
        <w:t xml:space="preserve"> of attesting authority clearly shown and these documents are still required to be submitted even if these have been submitted earlier by the bidder along with any other tender or for p</w:t>
      </w:r>
      <w:r w:rsidR="009615CA">
        <w:rPr>
          <w:rFonts w:ascii="Century Gothic" w:hAnsi="Century Gothic"/>
          <w:sz w:val="24"/>
          <w:szCs w:val="24"/>
        </w:rPr>
        <w:t>ost</w:t>
      </w:r>
      <w:r w:rsidRPr="005254E9">
        <w:rPr>
          <w:rFonts w:ascii="Century Gothic" w:hAnsi="Century Gothic"/>
          <w:sz w:val="24"/>
          <w:szCs w:val="24"/>
        </w:rPr>
        <w:t>-qualification tender</w:t>
      </w: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29C25AA3"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01BECB1" w14:textId="77777777" w:rsidR="004B46E4" w:rsidRPr="005254E9" w:rsidRDefault="00963371" w:rsidP="0036711D">
      <w:pPr>
        <w:pStyle w:val="Heading3"/>
        <w:ind w:left="450" w:right="0" w:firstLine="0"/>
        <w:jc w:val="left"/>
        <w:rPr>
          <w:rFonts w:ascii="Century Gothic" w:hAnsi="Century Gothic"/>
          <w:sz w:val="24"/>
          <w:szCs w:val="24"/>
        </w:rPr>
      </w:pPr>
      <w:bookmarkStart w:id="26" w:name="_Toc179412099"/>
      <w:r>
        <w:rPr>
          <w:rFonts w:ascii="Century Gothic" w:hAnsi="Century Gothic"/>
          <w:sz w:val="24"/>
          <w:szCs w:val="24"/>
        </w:rPr>
        <w:t xml:space="preserve">1.3 </w:t>
      </w:r>
      <w:r w:rsidR="00B50C5E" w:rsidRPr="005254E9">
        <w:rPr>
          <w:rFonts w:ascii="Century Gothic" w:hAnsi="Century Gothic"/>
          <w:sz w:val="24"/>
          <w:szCs w:val="24"/>
        </w:rPr>
        <w:t xml:space="preserve">Price </w:t>
      </w:r>
      <w:r w:rsidR="00962F4B" w:rsidRPr="005254E9">
        <w:rPr>
          <w:rFonts w:ascii="Century Gothic" w:hAnsi="Century Gothic"/>
          <w:sz w:val="24"/>
          <w:szCs w:val="24"/>
        </w:rPr>
        <w:t>B</w:t>
      </w:r>
      <w:r w:rsidR="00B50C5E" w:rsidRPr="005254E9">
        <w:rPr>
          <w:rFonts w:ascii="Century Gothic" w:hAnsi="Century Gothic"/>
          <w:sz w:val="24"/>
          <w:szCs w:val="24"/>
        </w:rPr>
        <w:t>id;</w:t>
      </w:r>
      <w:bookmarkEnd w:id="26"/>
      <w:r w:rsidR="00B50C5E" w:rsidRPr="005254E9">
        <w:rPr>
          <w:rFonts w:ascii="Century Gothic" w:hAnsi="Century Gothic"/>
          <w:b w:val="0"/>
          <w:sz w:val="24"/>
          <w:szCs w:val="24"/>
        </w:rPr>
        <w:t xml:space="preserve">  </w:t>
      </w:r>
    </w:p>
    <w:p w14:paraId="6A541518" w14:textId="77777777" w:rsidR="004B46E4" w:rsidRPr="005254E9" w:rsidRDefault="004B46E4" w:rsidP="00DE2A35">
      <w:pPr>
        <w:spacing w:after="0" w:line="259" w:lineRule="auto"/>
        <w:ind w:left="0" w:firstLine="0"/>
        <w:jc w:val="left"/>
        <w:rPr>
          <w:rFonts w:ascii="Century Gothic" w:hAnsi="Century Gothic"/>
          <w:sz w:val="24"/>
          <w:szCs w:val="24"/>
        </w:rPr>
      </w:pPr>
    </w:p>
    <w:p w14:paraId="36BA2EE8" w14:textId="77777777" w:rsidR="004B46E4" w:rsidRPr="005254E9" w:rsidRDefault="00B50C5E" w:rsidP="0033743E">
      <w:pPr>
        <w:ind w:left="900"/>
        <w:rPr>
          <w:rFonts w:ascii="Century Gothic" w:hAnsi="Century Gothic"/>
          <w:sz w:val="24"/>
          <w:szCs w:val="24"/>
        </w:rPr>
      </w:pPr>
      <w:r w:rsidRPr="005254E9">
        <w:rPr>
          <w:rFonts w:ascii="Century Gothic" w:hAnsi="Century Gothic"/>
          <w:sz w:val="24"/>
          <w:szCs w:val="24"/>
        </w:rPr>
        <w:t xml:space="preserve">Price bids of only qualified bidders shall be opened on the date and time fixed for opening of Price-Bid and intimated to the bidders who meet the pre-qualifying criteria. The tenderers whose Technical bid has not been found </w:t>
      </w:r>
      <w:r w:rsidR="00852DE9">
        <w:rPr>
          <w:rFonts w:ascii="Century Gothic" w:hAnsi="Century Gothic"/>
          <w:sz w:val="24"/>
          <w:szCs w:val="24"/>
        </w:rPr>
        <w:t xml:space="preserve">responsive/ </w:t>
      </w:r>
      <w:r w:rsidRPr="005254E9">
        <w:rPr>
          <w:rFonts w:ascii="Century Gothic" w:hAnsi="Century Gothic"/>
          <w:sz w:val="24"/>
          <w:szCs w:val="24"/>
        </w:rPr>
        <w:t>acceptable will be advised about this fact and asked to take back the earnest money</w:t>
      </w:r>
      <w:r w:rsidR="002A4D3C">
        <w:rPr>
          <w:rFonts w:ascii="Century Gothic" w:hAnsi="Century Gothic"/>
          <w:sz w:val="24"/>
          <w:szCs w:val="24"/>
        </w:rPr>
        <w:t xml:space="preserve"> accordingly.</w:t>
      </w:r>
      <w:r w:rsidRPr="005254E9">
        <w:rPr>
          <w:rFonts w:ascii="Century Gothic" w:hAnsi="Century Gothic"/>
          <w:sz w:val="24"/>
          <w:szCs w:val="24"/>
        </w:rPr>
        <w:t xml:space="preserve">   </w:t>
      </w:r>
    </w:p>
    <w:p w14:paraId="1FA6576B" w14:textId="77777777" w:rsidR="004B46E4" w:rsidRPr="005254E9" w:rsidRDefault="00B50C5E" w:rsidP="0033743E">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4B74753E" w14:textId="77777777" w:rsidR="004B46E4" w:rsidRPr="005254E9" w:rsidRDefault="00B50C5E" w:rsidP="0033743E">
      <w:pPr>
        <w:ind w:left="900"/>
        <w:rPr>
          <w:rFonts w:ascii="Century Gothic" w:hAnsi="Century Gothic"/>
          <w:sz w:val="24"/>
          <w:szCs w:val="24"/>
        </w:rPr>
      </w:pPr>
      <w:r w:rsidRPr="005254E9">
        <w:rPr>
          <w:rFonts w:ascii="Century Gothic" w:hAnsi="Century Gothic"/>
          <w:sz w:val="24"/>
          <w:szCs w:val="24"/>
        </w:rPr>
        <w:t xml:space="preserve">The price bid should contain the following:-  </w:t>
      </w:r>
    </w:p>
    <w:p w14:paraId="4DC2AF67" w14:textId="77777777" w:rsidR="004B46E4" w:rsidRPr="005254E9" w:rsidRDefault="00B50C5E" w:rsidP="0033743E">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40CFE121" w14:textId="77777777" w:rsidR="004B46E4" w:rsidRPr="005254E9" w:rsidRDefault="00B50C5E" w:rsidP="002351C2">
      <w:pPr>
        <w:numPr>
          <w:ilvl w:val="0"/>
          <w:numId w:val="12"/>
        </w:numPr>
        <w:spacing w:after="113"/>
        <w:ind w:left="1260" w:hanging="360"/>
        <w:rPr>
          <w:rFonts w:ascii="Century Gothic" w:hAnsi="Century Gothic"/>
          <w:sz w:val="24"/>
          <w:szCs w:val="24"/>
        </w:rPr>
      </w:pPr>
      <w:r w:rsidRPr="005254E9">
        <w:rPr>
          <w:rFonts w:ascii="Century Gothic" w:hAnsi="Century Gothic"/>
          <w:sz w:val="24"/>
          <w:szCs w:val="24"/>
        </w:rPr>
        <w:t xml:space="preserve">Price </w:t>
      </w:r>
      <w:r w:rsidR="00962F4B" w:rsidRPr="005254E9">
        <w:rPr>
          <w:rFonts w:ascii="Century Gothic" w:hAnsi="Century Gothic"/>
          <w:sz w:val="24"/>
          <w:szCs w:val="24"/>
        </w:rPr>
        <w:t>B</w:t>
      </w:r>
      <w:r w:rsidRPr="005254E9">
        <w:rPr>
          <w:rFonts w:ascii="Century Gothic" w:hAnsi="Century Gothic"/>
          <w:sz w:val="24"/>
          <w:szCs w:val="24"/>
        </w:rPr>
        <w:t xml:space="preserve">id shall contain the item rates duly filled in words and figures in Bill of Quantities (BOQ) of Section – </w:t>
      </w:r>
      <w:r w:rsidR="006C0279">
        <w:rPr>
          <w:rFonts w:ascii="Century Gothic" w:hAnsi="Century Gothic"/>
          <w:sz w:val="24"/>
          <w:szCs w:val="24"/>
        </w:rPr>
        <w:t>V</w:t>
      </w:r>
      <w:r w:rsidRPr="005254E9">
        <w:rPr>
          <w:rFonts w:ascii="Century Gothic" w:hAnsi="Century Gothic"/>
          <w:sz w:val="24"/>
          <w:szCs w:val="24"/>
        </w:rPr>
        <w:t xml:space="preserve"> of this tender document indicating total of all items.   </w:t>
      </w:r>
    </w:p>
    <w:p w14:paraId="01FC793F" w14:textId="77777777" w:rsidR="004B46E4" w:rsidRPr="005254E9" w:rsidRDefault="00B50C5E" w:rsidP="002351C2">
      <w:pPr>
        <w:numPr>
          <w:ilvl w:val="0"/>
          <w:numId w:val="12"/>
        </w:numPr>
        <w:ind w:left="1260" w:hanging="360"/>
        <w:rPr>
          <w:rFonts w:ascii="Century Gothic" w:hAnsi="Century Gothic"/>
          <w:sz w:val="24"/>
          <w:szCs w:val="24"/>
        </w:rPr>
      </w:pPr>
      <w:r w:rsidRPr="005254E9">
        <w:rPr>
          <w:rFonts w:ascii="Century Gothic" w:hAnsi="Century Gothic"/>
          <w:sz w:val="24"/>
          <w:szCs w:val="24"/>
        </w:rPr>
        <w:t xml:space="preserve">Bid price would be inclusive of all consumables like petroleum jelly, contact cleaner &amp; minor painting touch up works etc.  </w:t>
      </w:r>
    </w:p>
    <w:p w14:paraId="4DC41996" w14:textId="77777777" w:rsidR="004B46E4" w:rsidRPr="005254E9" w:rsidRDefault="00B50C5E" w:rsidP="002351C2">
      <w:pPr>
        <w:numPr>
          <w:ilvl w:val="0"/>
          <w:numId w:val="12"/>
        </w:numPr>
        <w:spacing w:after="115"/>
        <w:ind w:left="1260" w:hanging="360"/>
        <w:rPr>
          <w:rFonts w:ascii="Century Gothic" w:hAnsi="Century Gothic"/>
          <w:sz w:val="24"/>
          <w:szCs w:val="24"/>
        </w:rPr>
      </w:pPr>
      <w:r w:rsidRPr="005254E9">
        <w:rPr>
          <w:rFonts w:ascii="Century Gothic" w:hAnsi="Century Gothic"/>
          <w:sz w:val="24"/>
          <w:szCs w:val="24"/>
        </w:rPr>
        <w:lastRenderedPageBreak/>
        <w:t xml:space="preserve">The rates shall be filled only on the original BOQ format issued to the bidder (Vol. II), duly signed on all pages. Corrections shall be avoided, however if there are certain corrections, all corrections must be duly signed by the bidder in original.   </w:t>
      </w:r>
    </w:p>
    <w:p w14:paraId="77167611" w14:textId="77777777" w:rsidR="004B46E4" w:rsidRPr="002A4D3C" w:rsidRDefault="00B50C5E" w:rsidP="002351C2">
      <w:pPr>
        <w:numPr>
          <w:ilvl w:val="0"/>
          <w:numId w:val="12"/>
        </w:numPr>
        <w:spacing w:after="111"/>
        <w:ind w:left="1260" w:hanging="360"/>
        <w:rPr>
          <w:rFonts w:ascii="Century Gothic" w:hAnsi="Century Gothic"/>
          <w:b/>
          <w:sz w:val="24"/>
          <w:szCs w:val="24"/>
          <w:u w:val="single"/>
        </w:rPr>
      </w:pPr>
      <w:r w:rsidRPr="002A4D3C">
        <w:rPr>
          <w:rFonts w:ascii="Century Gothic" w:hAnsi="Century Gothic"/>
          <w:b/>
          <w:sz w:val="24"/>
          <w:szCs w:val="24"/>
          <w:u w:val="single"/>
        </w:rPr>
        <w:t xml:space="preserve">Every page of the priced bid document will be signed and stamped by the bidder.  </w:t>
      </w:r>
    </w:p>
    <w:p w14:paraId="33BC7492" w14:textId="77777777" w:rsidR="004B46E4" w:rsidRPr="005254E9" w:rsidRDefault="00B50C5E" w:rsidP="002351C2">
      <w:pPr>
        <w:numPr>
          <w:ilvl w:val="0"/>
          <w:numId w:val="12"/>
        </w:numPr>
        <w:spacing w:after="108" w:line="251" w:lineRule="auto"/>
        <w:ind w:left="1260" w:hanging="360"/>
        <w:rPr>
          <w:rFonts w:ascii="Century Gothic" w:hAnsi="Century Gothic"/>
          <w:sz w:val="24"/>
          <w:szCs w:val="24"/>
        </w:rPr>
      </w:pPr>
      <w:r w:rsidRPr="005254E9">
        <w:rPr>
          <w:rFonts w:ascii="Century Gothic" w:hAnsi="Century Gothic"/>
          <w:sz w:val="24"/>
          <w:szCs w:val="24"/>
        </w:rPr>
        <w:t xml:space="preserve">Rebate, if offered, shall be shown separately below the total of BOQ items. </w:t>
      </w:r>
      <w:r w:rsidRPr="005254E9">
        <w:rPr>
          <w:rFonts w:ascii="Century Gothic" w:hAnsi="Century Gothic"/>
          <w:b/>
          <w:sz w:val="24"/>
          <w:szCs w:val="24"/>
        </w:rPr>
        <w:t xml:space="preserve">No conditional rebate will be acceptable. Failure to follow this procedure will render the bid liable for rejection. </w:t>
      </w:r>
      <w:r w:rsidRPr="005254E9">
        <w:rPr>
          <w:rFonts w:ascii="Century Gothic" w:hAnsi="Century Gothic"/>
          <w:sz w:val="24"/>
          <w:szCs w:val="24"/>
        </w:rPr>
        <w:t xml:space="preserve"> </w:t>
      </w:r>
    </w:p>
    <w:p w14:paraId="5FD0CB65" w14:textId="77777777" w:rsidR="004B46E4" w:rsidRPr="005254E9" w:rsidRDefault="00B50C5E" w:rsidP="0033743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6817D108" w14:textId="77777777" w:rsidR="004B46E4" w:rsidRPr="005254E9" w:rsidRDefault="00B50C5E" w:rsidP="0033743E">
      <w:pPr>
        <w:ind w:left="910"/>
        <w:rPr>
          <w:rFonts w:ascii="Century Gothic" w:hAnsi="Century Gothic"/>
          <w:sz w:val="24"/>
          <w:szCs w:val="24"/>
        </w:rPr>
      </w:pPr>
      <w:r w:rsidRPr="005254E9">
        <w:rPr>
          <w:rFonts w:ascii="Century Gothic" w:hAnsi="Century Gothic"/>
          <w:b/>
          <w:sz w:val="24"/>
          <w:szCs w:val="24"/>
        </w:rPr>
        <w:t xml:space="preserve">The priced bid with any condition including conditional rebate is liable for rejection  </w:t>
      </w:r>
    </w:p>
    <w:p w14:paraId="74BB1CF5" w14:textId="77777777" w:rsidR="004B46E4" w:rsidRPr="005254E9" w:rsidRDefault="00114171">
      <w:pPr>
        <w:spacing w:after="0" w:line="259" w:lineRule="auto"/>
        <w:ind w:left="180" w:firstLine="0"/>
        <w:jc w:val="left"/>
        <w:rPr>
          <w:rFonts w:ascii="Century Gothic" w:hAnsi="Century Gothic"/>
          <w:sz w:val="24"/>
          <w:szCs w:val="24"/>
        </w:rPr>
      </w:pPr>
      <w:r>
        <w:rPr>
          <w:rFonts w:ascii="Century Gothic" w:hAnsi="Century Gothic"/>
          <w:sz w:val="24"/>
          <w:szCs w:val="24"/>
        </w:rPr>
        <w:t xml:space="preserve"> </w:t>
      </w:r>
    </w:p>
    <w:p w14:paraId="4952E946" w14:textId="6DD2D4AF" w:rsidR="004B46E4" w:rsidRPr="005254E9" w:rsidRDefault="00B50C5E" w:rsidP="000B7CD7">
      <w:pPr>
        <w:ind w:left="900" w:hanging="450"/>
        <w:rPr>
          <w:rFonts w:ascii="Century Gothic" w:hAnsi="Century Gothic"/>
          <w:sz w:val="24"/>
          <w:szCs w:val="24"/>
        </w:rPr>
      </w:pPr>
      <w:proofErr w:type="gramStart"/>
      <w:r w:rsidRPr="00114171">
        <w:rPr>
          <w:rFonts w:ascii="Century Gothic" w:hAnsi="Century Gothic"/>
          <w:bCs/>
          <w:sz w:val="24"/>
          <w:szCs w:val="24"/>
        </w:rPr>
        <w:t>1.4</w:t>
      </w:r>
      <w:r w:rsidRPr="005254E9">
        <w:rPr>
          <w:rFonts w:ascii="Century Gothic" w:hAnsi="Century Gothic"/>
          <w:sz w:val="24"/>
          <w:szCs w:val="24"/>
        </w:rPr>
        <w:t xml:space="preserve">  Bids</w:t>
      </w:r>
      <w:proofErr w:type="gramEnd"/>
      <w:r w:rsidRPr="005254E9">
        <w:rPr>
          <w:rFonts w:ascii="Century Gothic" w:hAnsi="Century Gothic"/>
          <w:sz w:val="24"/>
          <w:szCs w:val="24"/>
        </w:rPr>
        <w:t xml:space="preserve"> must be received </w:t>
      </w:r>
      <w:r w:rsidR="00B87CC0">
        <w:rPr>
          <w:rFonts w:ascii="Century Gothic" w:hAnsi="Century Gothic"/>
          <w:sz w:val="24"/>
          <w:szCs w:val="24"/>
        </w:rPr>
        <w:t>via e-PADS</w:t>
      </w:r>
      <w:r w:rsidRPr="005254E9">
        <w:rPr>
          <w:rFonts w:ascii="Century Gothic" w:hAnsi="Century Gothic"/>
          <w:sz w:val="24"/>
          <w:szCs w:val="24"/>
        </w:rPr>
        <w:t xml:space="preserve"> at the following address so as to reach not later than the last date/</w:t>
      </w:r>
      <w:r w:rsidR="00963371">
        <w:rPr>
          <w:rFonts w:ascii="Century Gothic" w:hAnsi="Century Gothic"/>
          <w:sz w:val="24"/>
          <w:szCs w:val="24"/>
        </w:rPr>
        <w:t xml:space="preserve"> </w:t>
      </w:r>
      <w:r w:rsidRPr="005254E9">
        <w:rPr>
          <w:rFonts w:ascii="Century Gothic" w:hAnsi="Century Gothic"/>
          <w:sz w:val="24"/>
          <w:szCs w:val="24"/>
        </w:rPr>
        <w:t xml:space="preserve">time specified in the NIT to </w:t>
      </w:r>
      <w:proofErr w:type="spellStart"/>
      <w:r w:rsidR="009D7DB1">
        <w:rPr>
          <w:rFonts w:ascii="Century Gothic" w:hAnsi="Century Gothic"/>
          <w:b/>
          <w:sz w:val="24"/>
          <w:szCs w:val="24"/>
        </w:rPr>
        <w:t>Incharge</w:t>
      </w:r>
      <w:proofErr w:type="spellEnd"/>
      <w:r w:rsidR="009D7DB1">
        <w:rPr>
          <w:rFonts w:ascii="Century Gothic" w:hAnsi="Century Gothic"/>
          <w:b/>
          <w:sz w:val="24"/>
          <w:szCs w:val="24"/>
        </w:rPr>
        <w:t xml:space="preserve"> RE SLIC</w:t>
      </w:r>
      <w:r w:rsidR="00BA27E9" w:rsidRPr="005254E9">
        <w:rPr>
          <w:rFonts w:ascii="Century Gothic" w:hAnsi="Century Gothic"/>
          <w:b/>
          <w:sz w:val="24"/>
          <w:szCs w:val="24"/>
        </w:rPr>
        <w:t xml:space="preserve">, </w:t>
      </w:r>
      <w:r w:rsidR="00963371">
        <w:rPr>
          <w:rFonts w:ascii="Century Gothic" w:hAnsi="Century Gothic"/>
          <w:b/>
          <w:sz w:val="24"/>
          <w:szCs w:val="24"/>
        </w:rPr>
        <w:t>SLIC</w:t>
      </w:r>
      <w:r w:rsidR="0094131A">
        <w:rPr>
          <w:rFonts w:ascii="Century Gothic" w:hAnsi="Century Gothic"/>
          <w:sz w:val="24"/>
          <w:szCs w:val="24"/>
        </w:rPr>
        <w:t>.</w:t>
      </w:r>
    </w:p>
    <w:p w14:paraId="0CCC0F74"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b/>
          <w:sz w:val="24"/>
          <w:szCs w:val="24"/>
        </w:rPr>
        <w:t xml:space="preserve"> </w:t>
      </w:r>
    </w:p>
    <w:p w14:paraId="0B7993A2" w14:textId="77777777" w:rsidR="004B46E4" w:rsidRPr="005254E9" w:rsidRDefault="00A9212A" w:rsidP="0075506F">
      <w:pPr>
        <w:pStyle w:val="Heading2"/>
        <w:tabs>
          <w:tab w:val="left" w:pos="900"/>
        </w:tabs>
        <w:ind w:left="180" w:right="0" w:firstLine="0"/>
        <w:jc w:val="left"/>
        <w:rPr>
          <w:rFonts w:ascii="Century Gothic" w:hAnsi="Century Gothic"/>
          <w:sz w:val="24"/>
          <w:szCs w:val="24"/>
        </w:rPr>
      </w:pPr>
      <w:bookmarkStart w:id="27" w:name="_Toc179412100"/>
      <w:r>
        <w:rPr>
          <w:rFonts w:ascii="Century Gothic" w:hAnsi="Century Gothic"/>
          <w:sz w:val="24"/>
          <w:szCs w:val="24"/>
        </w:rPr>
        <w:t>2</w:t>
      </w:r>
      <w:r w:rsidR="00B50C5E" w:rsidRPr="005254E9">
        <w:rPr>
          <w:rFonts w:ascii="Century Gothic" w:hAnsi="Century Gothic"/>
          <w:sz w:val="24"/>
          <w:szCs w:val="24"/>
        </w:rPr>
        <w:t xml:space="preserve">.0  </w:t>
      </w:r>
      <w:r w:rsidR="00B50C5E" w:rsidRPr="005254E9">
        <w:rPr>
          <w:rFonts w:ascii="Century Gothic" w:hAnsi="Century Gothic"/>
          <w:sz w:val="24"/>
          <w:szCs w:val="24"/>
        </w:rPr>
        <w:tab/>
        <w:t>SITE VISIT</w:t>
      </w:r>
      <w:bookmarkEnd w:id="27"/>
      <w:r w:rsidR="00B50C5E" w:rsidRPr="005254E9">
        <w:rPr>
          <w:rFonts w:ascii="Century Gothic" w:hAnsi="Century Gothic"/>
          <w:sz w:val="24"/>
          <w:szCs w:val="24"/>
        </w:rPr>
        <w:t xml:space="preserve"> </w:t>
      </w:r>
      <w:r w:rsidR="00B50C5E" w:rsidRPr="005254E9">
        <w:rPr>
          <w:rFonts w:ascii="Century Gothic" w:hAnsi="Century Gothic"/>
          <w:b w:val="0"/>
          <w:sz w:val="24"/>
          <w:szCs w:val="24"/>
        </w:rPr>
        <w:t xml:space="preserve"> </w:t>
      </w:r>
    </w:p>
    <w:p w14:paraId="5221740F"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686E44DB"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2</w:t>
      </w:r>
      <w:r w:rsidR="00B50C5E" w:rsidRPr="005254E9">
        <w:rPr>
          <w:rFonts w:ascii="Century Gothic" w:hAnsi="Century Gothic"/>
          <w:sz w:val="24"/>
          <w:szCs w:val="24"/>
        </w:rPr>
        <w:t xml:space="preserve">.1  </w:t>
      </w:r>
      <w:r w:rsidR="00895114" w:rsidRPr="005254E9">
        <w:rPr>
          <w:rFonts w:ascii="Century Gothic" w:hAnsi="Century Gothic"/>
          <w:sz w:val="24"/>
          <w:szCs w:val="24"/>
        </w:rPr>
        <w:tab/>
      </w:r>
      <w:r w:rsidR="00B50C5E" w:rsidRPr="005254E9">
        <w:rPr>
          <w:rFonts w:ascii="Century Gothic" w:hAnsi="Century Gothic"/>
          <w:sz w:val="24"/>
          <w:szCs w:val="24"/>
        </w:rPr>
        <w:t xml:space="preserve">The bidder is </w:t>
      </w:r>
      <w:r w:rsidR="00895114" w:rsidRPr="005254E9">
        <w:rPr>
          <w:rFonts w:ascii="Century Gothic" w:hAnsi="Century Gothic"/>
          <w:sz w:val="24"/>
          <w:szCs w:val="24"/>
        </w:rPr>
        <w:t xml:space="preserve">principally </w:t>
      </w:r>
      <w:r w:rsidR="00B50C5E" w:rsidRPr="005254E9">
        <w:rPr>
          <w:rFonts w:ascii="Century Gothic" w:hAnsi="Century Gothic"/>
          <w:sz w:val="24"/>
          <w:szCs w:val="24"/>
        </w:rPr>
        <w:t xml:space="preserve">advised to visit and inspect the site of works and its surroundings and obtain for himself on his own responsibility all information that may be necessary for preparing the bid and entering into the Contract. The costs of any such visits/ site inspections shall be entirely at the bidder’s own expense. The bidders are requested to satisfy themselves regarding the availability of water, requirement of electricity, nature and location of work, the configuration of the ground, the type, quality and quantity of the materials, the type of equipment and facilities needed preliminary to and during the progress of the services. He should also assess the law and order situation, the general and local conditions, the </w:t>
      </w:r>
      <w:proofErr w:type="spellStart"/>
      <w:r w:rsidR="00B50C5E" w:rsidRPr="005254E9">
        <w:rPr>
          <w:rFonts w:ascii="Century Gothic" w:hAnsi="Century Gothic"/>
          <w:sz w:val="24"/>
          <w:szCs w:val="24"/>
        </w:rPr>
        <w:t>labour</w:t>
      </w:r>
      <w:proofErr w:type="spellEnd"/>
      <w:r w:rsidR="00B50C5E" w:rsidRPr="005254E9">
        <w:rPr>
          <w:rFonts w:ascii="Century Gothic" w:hAnsi="Century Gothic"/>
          <w:sz w:val="24"/>
          <w:szCs w:val="24"/>
        </w:rPr>
        <w:t xml:space="preserve"> conditions prevailing therein and all other matters which can in any way affect the services under contract. The contractor will be fully responsible for  the financial effect of any or all the above factors in his rates including also the factors like age of machines, types of AMC, Working Environment, furniture, equipment etc. installed in </w:t>
      </w:r>
      <w:r w:rsidR="006510B9" w:rsidRPr="005254E9">
        <w:rPr>
          <w:rFonts w:ascii="Century Gothic" w:hAnsi="Century Gothic"/>
          <w:sz w:val="24"/>
          <w:szCs w:val="24"/>
        </w:rPr>
        <w:t>SLIC</w:t>
      </w:r>
      <w:r w:rsidR="00B50C5E" w:rsidRPr="005254E9">
        <w:rPr>
          <w:rFonts w:ascii="Century Gothic" w:hAnsi="Century Gothic"/>
          <w:sz w:val="24"/>
          <w:szCs w:val="24"/>
        </w:rPr>
        <w:t xml:space="preserve"> campus. </w:t>
      </w:r>
      <w:r w:rsidR="00B50C5E" w:rsidRPr="005254E9">
        <w:rPr>
          <w:rFonts w:ascii="Century Gothic" w:hAnsi="Century Gothic"/>
          <w:b/>
          <w:sz w:val="24"/>
          <w:szCs w:val="24"/>
        </w:rPr>
        <w:t xml:space="preserve">No compensation will be given on account of ignorance of any of the factors during execution of the works.  </w:t>
      </w:r>
    </w:p>
    <w:p w14:paraId="6954647E" w14:textId="77777777" w:rsidR="004B46E4" w:rsidRPr="005254E9" w:rsidRDefault="00B50C5E">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65A014EE"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2</w:t>
      </w:r>
      <w:r w:rsidR="00B50C5E" w:rsidRPr="005254E9">
        <w:rPr>
          <w:rFonts w:ascii="Century Gothic" w:hAnsi="Century Gothic"/>
          <w:sz w:val="24"/>
          <w:szCs w:val="24"/>
        </w:rPr>
        <w:t xml:space="preserve">.2  </w:t>
      </w:r>
      <w:r w:rsidR="00895114" w:rsidRPr="005254E9">
        <w:rPr>
          <w:rFonts w:ascii="Century Gothic" w:hAnsi="Century Gothic"/>
          <w:sz w:val="24"/>
          <w:szCs w:val="24"/>
        </w:rPr>
        <w:tab/>
      </w:r>
      <w:r w:rsidR="00B50C5E" w:rsidRPr="005254E9">
        <w:rPr>
          <w:rFonts w:ascii="Century Gothic" w:hAnsi="Century Gothic"/>
          <w:sz w:val="24"/>
          <w:szCs w:val="24"/>
        </w:rPr>
        <w:t xml:space="preserve">The bidder and any of his personnel or agents will be granted permission by the </w:t>
      </w:r>
      <w:r w:rsidR="006510B9" w:rsidRPr="005254E9">
        <w:rPr>
          <w:rFonts w:ascii="Century Gothic" w:hAnsi="Century Gothic"/>
          <w:sz w:val="24"/>
          <w:szCs w:val="24"/>
        </w:rPr>
        <w:t>SLIC</w:t>
      </w:r>
      <w:r w:rsidR="00B50C5E" w:rsidRPr="005254E9">
        <w:rPr>
          <w:rFonts w:ascii="Century Gothic" w:hAnsi="Century Gothic"/>
          <w:sz w:val="24"/>
          <w:szCs w:val="24"/>
        </w:rPr>
        <w:t xml:space="preserve"> to enter upon their premises and lands for the purpose of such inspection, but only upon the express condition that the bidder, his personnel and agents will release and indemnify the </w:t>
      </w:r>
      <w:r w:rsidR="006510B9" w:rsidRPr="005254E9">
        <w:rPr>
          <w:rFonts w:ascii="Century Gothic" w:hAnsi="Century Gothic"/>
          <w:sz w:val="24"/>
          <w:szCs w:val="24"/>
        </w:rPr>
        <w:t>SLIC</w:t>
      </w:r>
      <w:r w:rsidR="00B50C5E" w:rsidRPr="005254E9">
        <w:rPr>
          <w:rFonts w:ascii="Century Gothic" w:hAnsi="Century Gothic"/>
          <w:sz w:val="24"/>
          <w:szCs w:val="24"/>
        </w:rPr>
        <w:t xml:space="preserve"> their personnel and agents from and against all liabilities in respect thereof and will be responsible for personal injury (whether fatal or otherwise), loss of or damage to property and any other loss, damage, </w:t>
      </w:r>
      <w:r w:rsidR="00B50C5E" w:rsidRPr="005254E9">
        <w:rPr>
          <w:rFonts w:ascii="Century Gothic" w:hAnsi="Century Gothic"/>
          <w:sz w:val="24"/>
          <w:szCs w:val="24"/>
        </w:rPr>
        <w:lastRenderedPageBreak/>
        <w:t xml:space="preserve">costs and expenses however caused which but for the exercise of such permission would not have arisen.  </w:t>
      </w:r>
    </w:p>
    <w:p w14:paraId="494FE286"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18B21662" w14:textId="77777777" w:rsidR="004B46E4" w:rsidRDefault="00A9212A" w:rsidP="0033743E">
      <w:pPr>
        <w:spacing w:after="1" w:line="241" w:lineRule="auto"/>
        <w:ind w:left="885" w:hanging="720"/>
        <w:rPr>
          <w:rFonts w:ascii="Century Gothic" w:hAnsi="Century Gothic"/>
          <w:sz w:val="24"/>
          <w:szCs w:val="24"/>
        </w:rPr>
      </w:pPr>
      <w:r>
        <w:rPr>
          <w:rFonts w:ascii="Century Gothic" w:hAnsi="Century Gothic"/>
          <w:sz w:val="24"/>
          <w:szCs w:val="24"/>
        </w:rPr>
        <w:t>2</w:t>
      </w:r>
      <w:r w:rsidR="00B50C5E" w:rsidRPr="005254E9">
        <w:rPr>
          <w:rFonts w:ascii="Century Gothic" w:hAnsi="Century Gothic"/>
          <w:sz w:val="24"/>
          <w:szCs w:val="24"/>
        </w:rPr>
        <w:t xml:space="preserve">.3   </w:t>
      </w:r>
      <w:r w:rsidR="00B50C5E" w:rsidRPr="005254E9">
        <w:rPr>
          <w:rFonts w:ascii="Century Gothic" w:hAnsi="Century Gothic"/>
          <w:sz w:val="24"/>
          <w:szCs w:val="24"/>
        </w:rPr>
        <w:tab/>
        <w:t xml:space="preserve">Before submitting a bid, the Bidder will be deemed to have satisfied himself by actual inspection of the site and locality of the works, that all conditions liable to be encountered during the execution of the works are taken into account and that the rates the bidder enters in the bid forms are adequate and all-inclusive for the completion of work to the entire satisfaction of </w:t>
      </w:r>
      <w:r w:rsidR="006510B9" w:rsidRPr="005254E9">
        <w:rPr>
          <w:rFonts w:ascii="Century Gothic" w:hAnsi="Century Gothic"/>
          <w:sz w:val="24"/>
          <w:szCs w:val="24"/>
        </w:rPr>
        <w:t>SLIC</w:t>
      </w:r>
      <w:r w:rsidR="00B50C5E" w:rsidRPr="005254E9">
        <w:rPr>
          <w:rFonts w:ascii="Century Gothic" w:hAnsi="Century Gothic"/>
          <w:sz w:val="24"/>
          <w:szCs w:val="24"/>
        </w:rPr>
        <w:t xml:space="preserve">  </w:t>
      </w:r>
    </w:p>
    <w:p w14:paraId="03117011" w14:textId="77777777" w:rsidR="007622E6" w:rsidRDefault="007622E6">
      <w:pPr>
        <w:spacing w:after="1" w:line="241" w:lineRule="auto"/>
        <w:ind w:left="885" w:right="522" w:hanging="720"/>
        <w:jc w:val="left"/>
        <w:rPr>
          <w:rFonts w:ascii="Century Gothic" w:hAnsi="Century Gothic"/>
          <w:sz w:val="24"/>
          <w:szCs w:val="24"/>
        </w:rPr>
      </w:pPr>
    </w:p>
    <w:p w14:paraId="4F04F412" w14:textId="77777777" w:rsidR="007622E6" w:rsidRPr="005254E9" w:rsidRDefault="00A9212A" w:rsidP="0033743E">
      <w:pPr>
        <w:spacing w:after="1" w:line="241" w:lineRule="auto"/>
        <w:ind w:left="885" w:hanging="720"/>
        <w:jc w:val="left"/>
        <w:rPr>
          <w:rFonts w:ascii="Century Gothic" w:hAnsi="Century Gothic"/>
          <w:sz w:val="24"/>
          <w:szCs w:val="24"/>
        </w:rPr>
      </w:pPr>
      <w:r>
        <w:rPr>
          <w:rFonts w:ascii="Century Gothic" w:hAnsi="Century Gothic"/>
          <w:sz w:val="24"/>
          <w:szCs w:val="24"/>
        </w:rPr>
        <w:t>2</w:t>
      </w:r>
      <w:r w:rsidR="007622E6">
        <w:rPr>
          <w:rFonts w:ascii="Century Gothic" w:hAnsi="Century Gothic"/>
          <w:sz w:val="24"/>
          <w:szCs w:val="24"/>
        </w:rPr>
        <w:t>.4</w:t>
      </w:r>
      <w:r w:rsidR="007622E6">
        <w:rPr>
          <w:rFonts w:ascii="Century Gothic" w:hAnsi="Century Gothic"/>
          <w:sz w:val="24"/>
          <w:szCs w:val="24"/>
        </w:rPr>
        <w:tab/>
      </w:r>
      <w:r w:rsidR="007622E6">
        <w:rPr>
          <w:rFonts w:ascii="Century Gothic" w:hAnsi="Century Gothic" w:cs="Arial"/>
          <w:sz w:val="24"/>
          <w:szCs w:val="24"/>
        </w:rPr>
        <w:t xml:space="preserve">No. TA/ DA will be admissible against </w:t>
      </w:r>
      <w:r w:rsidR="00687C7A">
        <w:rPr>
          <w:rFonts w:ascii="Century Gothic" w:hAnsi="Century Gothic" w:cs="Arial"/>
          <w:sz w:val="24"/>
          <w:szCs w:val="24"/>
        </w:rPr>
        <w:t>P</w:t>
      </w:r>
      <w:r w:rsidR="007622E6">
        <w:rPr>
          <w:rFonts w:ascii="Century Gothic" w:hAnsi="Century Gothic" w:cs="Arial"/>
          <w:sz w:val="24"/>
          <w:szCs w:val="24"/>
        </w:rPr>
        <w:t xml:space="preserve">re-Bid </w:t>
      </w:r>
      <w:r w:rsidR="00687C7A">
        <w:rPr>
          <w:rFonts w:ascii="Century Gothic" w:hAnsi="Century Gothic" w:cs="Arial"/>
          <w:sz w:val="24"/>
          <w:szCs w:val="24"/>
        </w:rPr>
        <w:t xml:space="preserve">Site </w:t>
      </w:r>
      <w:r w:rsidR="007622E6">
        <w:rPr>
          <w:rFonts w:ascii="Century Gothic" w:hAnsi="Century Gothic" w:cs="Arial"/>
          <w:sz w:val="24"/>
          <w:szCs w:val="24"/>
        </w:rPr>
        <w:t>Visit.</w:t>
      </w:r>
    </w:p>
    <w:p w14:paraId="0C1443B7" w14:textId="77777777" w:rsidR="004B46E4" w:rsidRPr="005254E9" w:rsidRDefault="00B50C5E" w:rsidP="0033743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0076808D" w14:textId="77777777" w:rsidR="004B46E4" w:rsidRPr="005254E9" w:rsidRDefault="00A9212A" w:rsidP="0033743E">
      <w:pPr>
        <w:pStyle w:val="Heading2"/>
        <w:tabs>
          <w:tab w:val="center" w:pos="305"/>
          <w:tab w:val="center" w:pos="1866"/>
        </w:tabs>
        <w:ind w:left="180" w:right="0" w:firstLine="0"/>
        <w:jc w:val="left"/>
        <w:rPr>
          <w:rFonts w:ascii="Century Gothic" w:hAnsi="Century Gothic"/>
          <w:sz w:val="24"/>
          <w:szCs w:val="24"/>
        </w:rPr>
      </w:pPr>
      <w:bookmarkStart w:id="28" w:name="_Toc179412101"/>
      <w:r>
        <w:rPr>
          <w:rFonts w:ascii="Century Gothic" w:hAnsi="Century Gothic"/>
          <w:b w:val="0"/>
          <w:bCs/>
          <w:sz w:val="24"/>
          <w:szCs w:val="24"/>
        </w:rPr>
        <w:t>3</w:t>
      </w:r>
      <w:r w:rsidR="00B50C5E" w:rsidRPr="00D4761B">
        <w:rPr>
          <w:rFonts w:ascii="Century Gothic" w:hAnsi="Century Gothic"/>
          <w:b w:val="0"/>
          <w:bCs/>
          <w:sz w:val="24"/>
          <w:szCs w:val="24"/>
        </w:rPr>
        <w:t>.0</w:t>
      </w:r>
      <w:r w:rsidR="00B50C5E" w:rsidRPr="005254E9">
        <w:rPr>
          <w:rFonts w:ascii="Century Gothic" w:hAnsi="Century Gothic"/>
          <w:sz w:val="24"/>
          <w:szCs w:val="24"/>
        </w:rPr>
        <w:t xml:space="preserve"> </w:t>
      </w:r>
      <w:r w:rsidR="00B50C5E" w:rsidRPr="005254E9">
        <w:rPr>
          <w:rFonts w:ascii="Century Gothic" w:hAnsi="Century Gothic"/>
          <w:sz w:val="24"/>
          <w:szCs w:val="24"/>
        </w:rPr>
        <w:tab/>
        <w:t>RATES AND PRICES</w:t>
      </w:r>
      <w:bookmarkEnd w:id="28"/>
      <w:r w:rsidR="00B50C5E" w:rsidRPr="005254E9">
        <w:rPr>
          <w:rFonts w:ascii="Century Gothic" w:hAnsi="Century Gothic"/>
          <w:b w:val="0"/>
          <w:sz w:val="24"/>
          <w:szCs w:val="24"/>
        </w:rPr>
        <w:t xml:space="preserve"> </w:t>
      </w:r>
    </w:p>
    <w:p w14:paraId="5D2E561F" w14:textId="77777777" w:rsidR="004B46E4" w:rsidRPr="005254E9" w:rsidRDefault="00B50C5E" w:rsidP="0033743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55AAC63E" w14:textId="77777777" w:rsidR="004B46E4" w:rsidRPr="005254E9" w:rsidRDefault="00A9212A" w:rsidP="0033743E">
      <w:pPr>
        <w:ind w:left="900" w:hanging="720"/>
        <w:rPr>
          <w:rFonts w:ascii="Century Gothic" w:hAnsi="Century Gothic"/>
          <w:sz w:val="24"/>
          <w:szCs w:val="24"/>
        </w:rPr>
      </w:pPr>
      <w:r>
        <w:rPr>
          <w:rFonts w:ascii="Century Gothic" w:hAnsi="Century Gothic"/>
          <w:sz w:val="24"/>
          <w:szCs w:val="24"/>
        </w:rPr>
        <w:t>3</w:t>
      </w:r>
      <w:r w:rsidR="00B50C5E" w:rsidRPr="005254E9">
        <w:rPr>
          <w:rFonts w:ascii="Century Gothic" w:hAnsi="Century Gothic"/>
          <w:sz w:val="24"/>
          <w:szCs w:val="24"/>
        </w:rPr>
        <w:t xml:space="preserve">.1  </w:t>
      </w:r>
      <w:r w:rsidR="00B50C5E" w:rsidRPr="005254E9">
        <w:rPr>
          <w:rFonts w:ascii="Century Gothic" w:hAnsi="Century Gothic"/>
          <w:sz w:val="24"/>
          <w:szCs w:val="24"/>
        </w:rPr>
        <w:tab/>
        <w:t xml:space="preserve">The bidders shall quote their rates for all items described in the Bill of quantities. Items against which no rate or price is entered by the bidder will not be paid by the </w:t>
      </w:r>
      <w:r w:rsidR="006510B9" w:rsidRPr="005254E9">
        <w:rPr>
          <w:rFonts w:ascii="Century Gothic" w:hAnsi="Century Gothic"/>
          <w:sz w:val="24"/>
          <w:szCs w:val="24"/>
        </w:rPr>
        <w:t>SLIC</w:t>
      </w:r>
      <w:r w:rsidR="00B50C5E" w:rsidRPr="005254E9">
        <w:rPr>
          <w:rFonts w:ascii="Century Gothic" w:hAnsi="Century Gothic"/>
          <w:sz w:val="24"/>
          <w:szCs w:val="24"/>
        </w:rPr>
        <w:t xml:space="preserve"> when executed and shall be deemed to be covered by the other rates and/or prices quoted in the bill of quantities.   </w:t>
      </w:r>
    </w:p>
    <w:p w14:paraId="13841BCE" w14:textId="77777777" w:rsidR="004B46E4" w:rsidRPr="005254E9" w:rsidRDefault="00B50C5E" w:rsidP="0033743E">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4E2B7B29"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3</w:t>
      </w:r>
      <w:r w:rsidR="00B50C5E" w:rsidRPr="005254E9">
        <w:rPr>
          <w:rFonts w:ascii="Century Gothic" w:hAnsi="Century Gothic"/>
          <w:sz w:val="24"/>
          <w:szCs w:val="24"/>
        </w:rPr>
        <w:t xml:space="preserve">.2   </w:t>
      </w:r>
      <w:r w:rsidR="00B50C5E" w:rsidRPr="005254E9">
        <w:rPr>
          <w:rFonts w:ascii="Century Gothic" w:hAnsi="Century Gothic"/>
          <w:sz w:val="24"/>
          <w:szCs w:val="24"/>
        </w:rPr>
        <w:tab/>
        <w:t xml:space="preserve">The bidder should quote their rates in figures as well as in words. In case of discrepancies between </w:t>
      </w:r>
      <w:r w:rsidR="00B50C5E" w:rsidRPr="005254E9">
        <w:rPr>
          <w:rFonts w:ascii="Century Gothic" w:hAnsi="Century Gothic"/>
          <w:b/>
          <w:sz w:val="24"/>
          <w:szCs w:val="24"/>
        </w:rPr>
        <w:t xml:space="preserve">the unit rates quoted in figures and in words, the unit rates quoted in words shall prevail.  </w:t>
      </w:r>
    </w:p>
    <w:p w14:paraId="7520BF1D"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0450B8F8"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3</w:t>
      </w:r>
      <w:r w:rsidR="00B50C5E" w:rsidRPr="005254E9">
        <w:rPr>
          <w:rFonts w:ascii="Century Gothic" w:hAnsi="Century Gothic"/>
          <w:sz w:val="24"/>
          <w:szCs w:val="24"/>
        </w:rPr>
        <w:t xml:space="preserve">.3  </w:t>
      </w:r>
      <w:r w:rsidR="000B50E8" w:rsidRPr="005254E9">
        <w:rPr>
          <w:rFonts w:ascii="Century Gothic" w:hAnsi="Century Gothic"/>
          <w:sz w:val="24"/>
          <w:szCs w:val="24"/>
        </w:rPr>
        <w:tab/>
      </w:r>
      <w:r w:rsidR="00B50C5E" w:rsidRPr="005254E9">
        <w:rPr>
          <w:rFonts w:ascii="Century Gothic" w:hAnsi="Century Gothic"/>
          <w:sz w:val="24"/>
          <w:szCs w:val="24"/>
        </w:rPr>
        <w:t xml:space="preserve">The amount for each item should be worked out and the requisite totals given. In case of discrepancy between the unit rate and the total amount derived from multiplication of unit rate and the quantity, the unit rate as quoted will govern and the total amount will be corrected.  </w:t>
      </w:r>
    </w:p>
    <w:p w14:paraId="27D4B845"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6ADEF0F"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3</w:t>
      </w:r>
      <w:r w:rsidR="00B50C5E" w:rsidRPr="005254E9">
        <w:rPr>
          <w:rFonts w:ascii="Century Gothic" w:hAnsi="Century Gothic"/>
          <w:sz w:val="24"/>
          <w:szCs w:val="24"/>
        </w:rPr>
        <w:t xml:space="preserve">.4  </w:t>
      </w:r>
      <w:r w:rsidR="000B50E8" w:rsidRPr="005254E9">
        <w:rPr>
          <w:rFonts w:ascii="Century Gothic" w:hAnsi="Century Gothic"/>
          <w:sz w:val="24"/>
          <w:szCs w:val="24"/>
        </w:rPr>
        <w:tab/>
      </w:r>
      <w:r w:rsidR="00B50C5E" w:rsidRPr="005254E9">
        <w:rPr>
          <w:rFonts w:ascii="Century Gothic" w:hAnsi="Century Gothic"/>
          <w:sz w:val="24"/>
          <w:szCs w:val="24"/>
        </w:rPr>
        <w:t xml:space="preserve">The bidders are not permitted to quote their rates in units other than the units mentioned in the bid documents against the individual items.  In case the rates are quoted in units other than the units mentioned in the bid documents, the units mentioned by the bidder shall be ignored and the units mentioned in the bid documents will be deemed to apply for evaluation of the bid as well as the execution of the item.   </w:t>
      </w:r>
    </w:p>
    <w:p w14:paraId="79B8CA91" w14:textId="77777777" w:rsidR="004B46E4" w:rsidRPr="005254E9" w:rsidRDefault="00B50C5E">
      <w:pPr>
        <w:spacing w:after="0" w:line="259" w:lineRule="auto"/>
        <w:ind w:left="900" w:firstLine="0"/>
        <w:jc w:val="left"/>
        <w:rPr>
          <w:rFonts w:ascii="Century Gothic" w:hAnsi="Century Gothic"/>
          <w:sz w:val="24"/>
          <w:szCs w:val="24"/>
        </w:rPr>
      </w:pPr>
      <w:r w:rsidRPr="005254E9">
        <w:rPr>
          <w:rFonts w:ascii="Century Gothic" w:hAnsi="Century Gothic"/>
          <w:sz w:val="24"/>
          <w:szCs w:val="24"/>
        </w:rPr>
        <w:t xml:space="preserve">  </w:t>
      </w:r>
    </w:p>
    <w:p w14:paraId="41401EC0"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3</w:t>
      </w:r>
      <w:r w:rsidR="00B50C5E" w:rsidRPr="005254E9">
        <w:rPr>
          <w:rFonts w:ascii="Century Gothic" w:hAnsi="Century Gothic"/>
          <w:sz w:val="24"/>
          <w:szCs w:val="24"/>
        </w:rPr>
        <w:t xml:space="preserve">.5  </w:t>
      </w:r>
      <w:r w:rsidR="000B50E8" w:rsidRPr="005254E9">
        <w:rPr>
          <w:rFonts w:ascii="Century Gothic" w:hAnsi="Century Gothic"/>
          <w:sz w:val="24"/>
          <w:szCs w:val="24"/>
        </w:rPr>
        <w:tab/>
      </w:r>
      <w:r w:rsidR="00B50C5E" w:rsidRPr="005254E9">
        <w:rPr>
          <w:rFonts w:ascii="Century Gothic" w:hAnsi="Century Gothic"/>
          <w:sz w:val="24"/>
          <w:szCs w:val="24"/>
        </w:rPr>
        <w:t xml:space="preserve">The rates shall be quoted only on the proper form of the bid and each page of the Bill of Quantities shall be signed. Any cutting or over-writing shall be authenticated by original signature and stamp.  </w:t>
      </w:r>
    </w:p>
    <w:p w14:paraId="53E8922D"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1C3CADCE"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3</w:t>
      </w:r>
      <w:r w:rsidR="00B50C5E" w:rsidRPr="005254E9">
        <w:rPr>
          <w:rFonts w:ascii="Century Gothic" w:hAnsi="Century Gothic"/>
          <w:sz w:val="24"/>
          <w:szCs w:val="24"/>
        </w:rPr>
        <w:t xml:space="preserve">.6  </w:t>
      </w:r>
      <w:r w:rsidR="000B50E8" w:rsidRPr="005254E9">
        <w:rPr>
          <w:rFonts w:ascii="Century Gothic" w:hAnsi="Century Gothic"/>
          <w:sz w:val="24"/>
          <w:szCs w:val="24"/>
        </w:rPr>
        <w:tab/>
      </w:r>
      <w:r w:rsidR="00B50C5E" w:rsidRPr="005254E9">
        <w:rPr>
          <w:rFonts w:ascii="Century Gothic" w:hAnsi="Century Gothic"/>
          <w:sz w:val="24"/>
          <w:szCs w:val="24"/>
        </w:rPr>
        <w:t xml:space="preserve">While quoting the rates in the Bill of Quantities the word ‘only’ should be written closely following the amount and it should not be written in the next line. No gap should be left. Space if any left after writing word ‘only’ shall be strike out.   </w:t>
      </w:r>
    </w:p>
    <w:p w14:paraId="5EE46910"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7B9F719C" w14:textId="77777777" w:rsidR="004B46E4" w:rsidRPr="005254E9" w:rsidRDefault="00A9212A" w:rsidP="0033743E">
      <w:pPr>
        <w:ind w:left="884" w:hanging="709"/>
        <w:rPr>
          <w:rFonts w:ascii="Century Gothic" w:hAnsi="Century Gothic"/>
          <w:sz w:val="24"/>
          <w:szCs w:val="24"/>
        </w:rPr>
      </w:pPr>
      <w:r>
        <w:rPr>
          <w:rFonts w:ascii="Century Gothic" w:hAnsi="Century Gothic"/>
          <w:sz w:val="24"/>
          <w:szCs w:val="24"/>
        </w:rPr>
        <w:lastRenderedPageBreak/>
        <w:t>3</w:t>
      </w:r>
      <w:r w:rsidR="00B50C5E" w:rsidRPr="005254E9">
        <w:rPr>
          <w:rFonts w:ascii="Century Gothic" w:hAnsi="Century Gothic"/>
          <w:sz w:val="24"/>
          <w:szCs w:val="24"/>
        </w:rPr>
        <w:t xml:space="preserve">.7  </w:t>
      </w:r>
      <w:r w:rsidR="000B50E8" w:rsidRPr="005254E9">
        <w:rPr>
          <w:rFonts w:ascii="Century Gothic" w:hAnsi="Century Gothic"/>
          <w:sz w:val="24"/>
          <w:szCs w:val="24"/>
        </w:rPr>
        <w:tab/>
      </w:r>
      <w:r w:rsidR="00B50C5E" w:rsidRPr="005254E9">
        <w:rPr>
          <w:rFonts w:ascii="Century Gothic" w:hAnsi="Century Gothic"/>
          <w:sz w:val="24"/>
          <w:szCs w:val="24"/>
        </w:rPr>
        <w:t xml:space="preserve">Tendered rates must be inclusive of all taxes, duties and levies, payable under the respective statutes. However, pursuant to the Constitution (Forty six Amendment) Act, 1982, if any new tax or increase/decrease in  tax(except service tax)  or levy is imposed by the statute, after the date of receipt of tenders, and the contractors thereupon necessarily and properly pay such taxes / levies, the contractor shall be reimbursed the amount so paid on production of proof of payment, provided such payment, if any is not in the opinion of </w:t>
      </w:r>
      <w:r w:rsidR="006510B9" w:rsidRPr="005254E9">
        <w:rPr>
          <w:rFonts w:ascii="Century Gothic" w:hAnsi="Century Gothic"/>
          <w:sz w:val="24"/>
          <w:szCs w:val="24"/>
        </w:rPr>
        <w:t>SLIC</w:t>
      </w:r>
      <w:r w:rsidR="00B50C5E" w:rsidRPr="005254E9">
        <w:rPr>
          <w:rFonts w:ascii="Century Gothic" w:hAnsi="Century Gothic"/>
          <w:sz w:val="24"/>
          <w:szCs w:val="24"/>
        </w:rPr>
        <w:t xml:space="preserve"> (whose decision shall be final and binding) attributable to delay in execution of work within the control of the contractor. </w:t>
      </w:r>
      <w:r w:rsidR="006510B9" w:rsidRPr="005254E9">
        <w:rPr>
          <w:rFonts w:ascii="Century Gothic" w:hAnsi="Century Gothic"/>
          <w:sz w:val="24"/>
          <w:szCs w:val="24"/>
        </w:rPr>
        <w:t>SLIC</w:t>
      </w:r>
      <w:r w:rsidR="00B50C5E" w:rsidRPr="005254E9">
        <w:rPr>
          <w:rFonts w:ascii="Century Gothic" w:hAnsi="Century Gothic"/>
          <w:sz w:val="24"/>
          <w:szCs w:val="24"/>
        </w:rPr>
        <w:t xml:space="preserve"> will have no liability whatsoever on any account to pay any taxes, levies, duties etc. levied by Central / State Govt. pertaining to execution of the work. </w:t>
      </w:r>
      <w:r w:rsidR="00B50C5E" w:rsidRPr="005254E9">
        <w:rPr>
          <w:rFonts w:ascii="Century Gothic" w:hAnsi="Century Gothic"/>
          <w:b/>
          <w:sz w:val="24"/>
          <w:szCs w:val="24"/>
        </w:rPr>
        <w:t xml:space="preserve">The </w:t>
      </w:r>
      <w:r w:rsidR="00353AF3">
        <w:rPr>
          <w:rFonts w:ascii="Century Gothic" w:hAnsi="Century Gothic"/>
          <w:b/>
          <w:sz w:val="24"/>
          <w:szCs w:val="24"/>
        </w:rPr>
        <w:t>monthly</w:t>
      </w:r>
      <w:r w:rsidR="00B50C5E" w:rsidRPr="005254E9">
        <w:rPr>
          <w:rFonts w:ascii="Century Gothic" w:hAnsi="Century Gothic"/>
          <w:b/>
          <w:sz w:val="24"/>
          <w:szCs w:val="24"/>
        </w:rPr>
        <w:t xml:space="preserve"> bill will be paid to the contractor subject to satisfactory performance (maintenance) during the said period.  </w:t>
      </w:r>
    </w:p>
    <w:p w14:paraId="2ED675F8"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b/>
          <w:sz w:val="24"/>
          <w:szCs w:val="24"/>
        </w:rPr>
        <w:t xml:space="preserve"> </w:t>
      </w:r>
    </w:p>
    <w:p w14:paraId="74786E27"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3</w:t>
      </w:r>
      <w:r w:rsidR="00B50C5E" w:rsidRPr="005254E9">
        <w:rPr>
          <w:rFonts w:ascii="Century Gothic" w:hAnsi="Century Gothic"/>
          <w:sz w:val="24"/>
          <w:szCs w:val="24"/>
        </w:rPr>
        <w:t xml:space="preserve">.8  </w:t>
      </w:r>
      <w:r w:rsidR="000B50E8" w:rsidRPr="005254E9">
        <w:rPr>
          <w:rFonts w:ascii="Century Gothic" w:hAnsi="Century Gothic"/>
          <w:sz w:val="24"/>
          <w:szCs w:val="24"/>
        </w:rPr>
        <w:tab/>
      </w:r>
      <w:r w:rsidR="00B50C5E" w:rsidRPr="005254E9">
        <w:rPr>
          <w:rFonts w:ascii="Century Gothic" w:hAnsi="Century Gothic"/>
          <w:sz w:val="24"/>
          <w:szCs w:val="24"/>
        </w:rPr>
        <w:t xml:space="preserve">The rates for all items of work shall, unless clearly specified, otherwise include cost of all </w:t>
      </w:r>
      <w:proofErr w:type="spellStart"/>
      <w:r w:rsidR="00B50C5E" w:rsidRPr="005254E9">
        <w:rPr>
          <w:rFonts w:ascii="Century Gothic" w:hAnsi="Century Gothic"/>
          <w:sz w:val="24"/>
          <w:szCs w:val="24"/>
        </w:rPr>
        <w:t>labour</w:t>
      </w:r>
      <w:proofErr w:type="spellEnd"/>
      <w:r w:rsidR="00B50C5E" w:rsidRPr="005254E9">
        <w:rPr>
          <w:rFonts w:ascii="Century Gothic" w:hAnsi="Century Gothic"/>
          <w:sz w:val="24"/>
          <w:szCs w:val="24"/>
        </w:rPr>
        <w:t xml:space="preserve">, material and other inputs involved in the execution of the item.  </w:t>
      </w:r>
    </w:p>
    <w:p w14:paraId="4B26BDD0"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84CA0EB"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3</w:t>
      </w:r>
      <w:r w:rsidR="00B50C5E" w:rsidRPr="005254E9">
        <w:rPr>
          <w:rFonts w:ascii="Century Gothic" w:hAnsi="Century Gothic"/>
          <w:sz w:val="24"/>
          <w:szCs w:val="24"/>
        </w:rPr>
        <w:t xml:space="preserve">.9  </w:t>
      </w:r>
      <w:r w:rsidR="000B50E8" w:rsidRPr="005254E9">
        <w:rPr>
          <w:rFonts w:ascii="Century Gothic" w:hAnsi="Century Gothic"/>
          <w:sz w:val="24"/>
          <w:szCs w:val="24"/>
        </w:rPr>
        <w:tab/>
      </w:r>
      <w:r w:rsidR="00B50C5E" w:rsidRPr="005254E9">
        <w:rPr>
          <w:rFonts w:ascii="Century Gothic" w:hAnsi="Century Gothic"/>
          <w:sz w:val="24"/>
          <w:szCs w:val="24"/>
        </w:rPr>
        <w:t xml:space="preserve">The rates quoted by the bidders shall be fixed. No compensation on any account shall be paid to the contractors e.g. due to delay in handing over the site, interruption in the work due to any reason (other than those occurring due to war-like situations), reduction in quantities and/or reduction in scope of work.  </w:t>
      </w:r>
    </w:p>
    <w:p w14:paraId="1EC60E5F"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2F22126D"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3</w:t>
      </w:r>
      <w:r w:rsidR="00B50C5E" w:rsidRPr="005254E9">
        <w:rPr>
          <w:rFonts w:ascii="Century Gothic" w:hAnsi="Century Gothic"/>
          <w:sz w:val="24"/>
          <w:szCs w:val="24"/>
        </w:rPr>
        <w:t xml:space="preserve">.10  </w:t>
      </w:r>
      <w:r w:rsidR="000B50E8" w:rsidRPr="005254E9">
        <w:rPr>
          <w:rFonts w:ascii="Century Gothic" w:hAnsi="Century Gothic"/>
          <w:sz w:val="24"/>
          <w:szCs w:val="24"/>
        </w:rPr>
        <w:tab/>
      </w:r>
      <w:r w:rsidR="000A5FE9" w:rsidRPr="005254E9">
        <w:rPr>
          <w:rFonts w:ascii="Century Gothic" w:hAnsi="Century Gothic"/>
          <w:sz w:val="24"/>
          <w:szCs w:val="24"/>
        </w:rPr>
        <w:t>U</w:t>
      </w:r>
      <w:r w:rsidR="000A5FE9" w:rsidRPr="005254E9">
        <w:rPr>
          <w:rStyle w:val="h1"/>
          <w:rFonts w:ascii="Century Gothic" w:hAnsi="Century Gothic" w:cs="Arial"/>
          <w:sz w:val="24"/>
          <w:szCs w:val="24"/>
        </w:rPr>
        <w:t xml:space="preserve">nder Section 153(1)b of the Income Tax Ordinance 2001- Service Sector, the </w:t>
      </w:r>
      <w:r w:rsidR="00B50C5E" w:rsidRPr="005254E9">
        <w:rPr>
          <w:rFonts w:ascii="Century Gothic" w:hAnsi="Century Gothic"/>
          <w:sz w:val="24"/>
          <w:szCs w:val="24"/>
        </w:rPr>
        <w:t>deduction of Income Tax will be made from the sums paid for carrying out the work under this contract as per th</w:t>
      </w:r>
      <w:r w:rsidR="00FC07A8" w:rsidRPr="005254E9">
        <w:rPr>
          <w:rFonts w:ascii="Century Gothic" w:hAnsi="Century Gothic"/>
          <w:sz w:val="24"/>
          <w:szCs w:val="24"/>
        </w:rPr>
        <w:t>e prevailing rules regarding filer, non-filer, company, others etc.</w:t>
      </w:r>
    </w:p>
    <w:p w14:paraId="4929B71D"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6062B35E" w14:textId="77777777" w:rsidR="004B46E4" w:rsidRPr="005254E9" w:rsidRDefault="00A9212A" w:rsidP="00197C2D">
      <w:pPr>
        <w:ind w:left="895" w:hanging="720"/>
        <w:rPr>
          <w:rFonts w:ascii="Century Gothic" w:hAnsi="Century Gothic"/>
          <w:sz w:val="24"/>
          <w:szCs w:val="24"/>
        </w:rPr>
      </w:pPr>
      <w:r>
        <w:rPr>
          <w:rFonts w:ascii="Century Gothic" w:hAnsi="Century Gothic"/>
          <w:sz w:val="24"/>
          <w:szCs w:val="24"/>
        </w:rPr>
        <w:t>3</w:t>
      </w:r>
      <w:r w:rsidR="00B50C5E" w:rsidRPr="005254E9">
        <w:rPr>
          <w:rFonts w:ascii="Century Gothic" w:hAnsi="Century Gothic"/>
          <w:sz w:val="24"/>
          <w:szCs w:val="24"/>
        </w:rPr>
        <w:t xml:space="preserve">.11  </w:t>
      </w:r>
      <w:r w:rsidR="000B50E8" w:rsidRPr="005254E9">
        <w:rPr>
          <w:rFonts w:ascii="Century Gothic" w:hAnsi="Century Gothic"/>
          <w:sz w:val="24"/>
          <w:szCs w:val="24"/>
        </w:rPr>
        <w:tab/>
      </w:r>
      <w:r w:rsidR="00B50C5E" w:rsidRPr="005254E9">
        <w:rPr>
          <w:rFonts w:ascii="Century Gothic" w:hAnsi="Century Gothic"/>
          <w:sz w:val="24"/>
          <w:szCs w:val="24"/>
        </w:rPr>
        <w:t>The Bidder</w:t>
      </w:r>
      <w:r w:rsidR="00197C2D">
        <w:rPr>
          <w:rFonts w:ascii="Century Gothic" w:hAnsi="Century Gothic"/>
          <w:sz w:val="24"/>
          <w:szCs w:val="24"/>
        </w:rPr>
        <w:t>(</w:t>
      </w:r>
      <w:r w:rsidR="00B50C5E" w:rsidRPr="005254E9">
        <w:rPr>
          <w:rFonts w:ascii="Century Gothic" w:hAnsi="Century Gothic"/>
          <w:sz w:val="24"/>
          <w:szCs w:val="24"/>
        </w:rPr>
        <w:t>s</w:t>
      </w:r>
      <w:r w:rsidR="00197C2D">
        <w:rPr>
          <w:rFonts w:ascii="Century Gothic" w:hAnsi="Century Gothic"/>
          <w:sz w:val="24"/>
          <w:szCs w:val="24"/>
        </w:rPr>
        <w:t>)</w:t>
      </w:r>
      <w:r w:rsidR="00B50C5E" w:rsidRPr="005254E9">
        <w:rPr>
          <w:rFonts w:ascii="Century Gothic" w:hAnsi="Century Gothic"/>
          <w:sz w:val="24"/>
          <w:szCs w:val="24"/>
        </w:rPr>
        <w:t xml:space="preserve"> shall not increase his/</w:t>
      </w:r>
      <w:r w:rsidR="00197C2D">
        <w:rPr>
          <w:rFonts w:ascii="Century Gothic" w:hAnsi="Century Gothic"/>
          <w:sz w:val="24"/>
          <w:szCs w:val="24"/>
        </w:rPr>
        <w:t xml:space="preserve"> </w:t>
      </w:r>
      <w:r w:rsidR="00B50C5E" w:rsidRPr="005254E9">
        <w:rPr>
          <w:rFonts w:ascii="Century Gothic" w:hAnsi="Century Gothic"/>
          <w:sz w:val="24"/>
          <w:szCs w:val="24"/>
        </w:rPr>
        <w:t xml:space="preserve">their </w:t>
      </w:r>
      <w:r w:rsidR="00B15469" w:rsidRPr="005254E9">
        <w:rPr>
          <w:rFonts w:ascii="Century Gothic" w:hAnsi="Century Gothic"/>
          <w:sz w:val="24"/>
          <w:szCs w:val="24"/>
        </w:rPr>
        <w:t xml:space="preserve">quoted </w:t>
      </w:r>
      <w:r w:rsidR="00B50C5E" w:rsidRPr="005254E9">
        <w:rPr>
          <w:rFonts w:ascii="Century Gothic" w:hAnsi="Century Gothic"/>
          <w:sz w:val="24"/>
          <w:szCs w:val="24"/>
        </w:rPr>
        <w:t>rate</w:t>
      </w:r>
      <w:r w:rsidR="00B15469" w:rsidRPr="005254E9">
        <w:rPr>
          <w:rFonts w:ascii="Century Gothic" w:hAnsi="Century Gothic"/>
          <w:sz w:val="24"/>
          <w:szCs w:val="24"/>
        </w:rPr>
        <w:t>(s)</w:t>
      </w:r>
      <w:r w:rsidR="00B50C5E" w:rsidRPr="005254E9">
        <w:rPr>
          <w:rFonts w:ascii="Century Gothic" w:hAnsi="Century Gothic"/>
          <w:sz w:val="24"/>
          <w:szCs w:val="24"/>
        </w:rPr>
        <w:t xml:space="preserve"> in case of negotiation</w:t>
      </w:r>
      <w:r w:rsidR="00B15469" w:rsidRPr="005254E9">
        <w:rPr>
          <w:rFonts w:ascii="Century Gothic" w:hAnsi="Century Gothic"/>
          <w:sz w:val="24"/>
          <w:szCs w:val="24"/>
        </w:rPr>
        <w:t>.</w:t>
      </w:r>
      <w:r w:rsidR="00B50C5E" w:rsidRPr="005254E9">
        <w:rPr>
          <w:rFonts w:ascii="Century Gothic" w:hAnsi="Century Gothic"/>
          <w:sz w:val="24"/>
          <w:szCs w:val="24"/>
        </w:rPr>
        <w:t xml:space="preserve"> Negotiations shall not amount to cancellation or withdrawal of original offer and incase negotiations fail rates originally quoted will be binding on the </w:t>
      </w:r>
      <w:r w:rsidR="000A5FE9" w:rsidRPr="005254E9">
        <w:rPr>
          <w:rFonts w:ascii="Century Gothic" w:hAnsi="Century Gothic"/>
          <w:sz w:val="24"/>
          <w:szCs w:val="24"/>
        </w:rPr>
        <w:t>bidder(s).</w:t>
      </w:r>
    </w:p>
    <w:p w14:paraId="45880333" w14:textId="77777777" w:rsidR="004B46E4" w:rsidRPr="005254E9" w:rsidRDefault="00B50C5E" w:rsidP="0033743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0DEFA481" w14:textId="77777777" w:rsidR="00932945" w:rsidRPr="005254E9" w:rsidRDefault="00A9212A" w:rsidP="0033743E">
      <w:pPr>
        <w:ind w:left="895" w:hanging="720"/>
        <w:rPr>
          <w:rFonts w:ascii="Century Gothic" w:hAnsi="Century Gothic"/>
          <w:sz w:val="24"/>
          <w:szCs w:val="24"/>
        </w:rPr>
      </w:pPr>
      <w:r>
        <w:rPr>
          <w:rFonts w:ascii="Century Gothic" w:hAnsi="Century Gothic"/>
          <w:sz w:val="24"/>
          <w:szCs w:val="24"/>
        </w:rPr>
        <w:t>3</w:t>
      </w:r>
      <w:r w:rsidR="00932945" w:rsidRPr="005254E9">
        <w:rPr>
          <w:rFonts w:ascii="Century Gothic" w:hAnsi="Century Gothic"/>
          <w:sz w:val="24"/>
          <w:szCs w:val="24"/>
        </w:rPr>
        <w:t xml:space="preserve">.12 </w:t>
      </w:r>
      <w:r w:rsidR="00932945" w:rsidRPr="005254E9">
        <w:rPr>
          <w:rFonts w:ascii="Century Gothic" w:hAnsi="Century Gothic"/>
          <w:sz w:val="24"/>
          <w:szCs w:val="24"/>
        </w:rPr>
        <w:tab/>
      </w:r>
      <w:r w:rsidR="00B50C5E" w:rsidRPr="005254E9">
        <w:rPr>
          <w:rFonts w:ascii="Century Gothic" w:hAnsi="Century Gothic"/>
          <w:sz w:val="24"/>
          <w:szCs w:val="24"/>
        </w:rPr>
        <w:t xml:space="preserve">The bidder/s shall submit </w:t>
      </w:r>
      <w:r w:rsidR="00B15469" w:rsidRPr="005254E9">
        <w:rPr>
          <w:rFonts w:ascii="Century Gothic" w:hAnsi="Century Gothic"/>
          <w:sz w:val="24"/>
          <w:szCs w:val="24"/>
        </w:rPr>
        <w:t>the br</w:t>
      </w:r>
      <w:r w:rsidR="00BD7426" w:rsidRPr="005254E9">
        <w:rPr>
          <w:rFonts w:ascii="Century Gothic" w:hAnsi="Century Gothic"/>
          <w:sz w:val="24"/>
          <w:szCs w:val="24"/>
        </w:rPr>
        <w:t>eak</w:t>
      </w:r>
      <w:r w:rsidR="00B15469" w:rsidRPr="005254E9">
        <w:rPr>
          <w:rFonts w:ascii="Century Gothic" w:hAnsi="Century Gothic"/>
          <w:sz w:val="24"/>
          <w:szCs w:val="24"/>
        </w:rPr>
        <w:t>-up</w:t>
      </w:r>
      <w:r w:rsidR="00BD7426" w:rsidRPr="005254E9">
        <w:rPr>
          <w:rFonts w:ascii="Century Gothic" w:hAnsi="Century Gothic"/>
          <w:sz w:val="24"/>
          <w:szCs w:val="24"/>
        </w:rPr>
        <w:t>/</w:t>
      </w:r>
      <w:r w:rsidR="00B15469" w:rsidRPr="005254E9">
        <w:rPr>
          <w:rFonts w:ascii="Century Gothic" w:hAnsi="Century Gothic"/>
          <w:sz w:val="24"/>
          <w:szCs w:val="24"/>
        </w:rPr>
        <w:t xml:space="preserve"> </w:t>
      </w:r>
      <w:r w:rsidR="00B50C5E" w:rsidRPr="005254E9">
        <w:rPr>
          <w:rFonts w:ascii="Century Gothic" w:hAnsi="Century Gothic"/>
          <w:sz w:val="24"/>
          <w:szCs w:val="24"/>
        </w:rPr>
        <w:t>analysis of rates if called upon to do so.</w:t>
      </w:r>
    </w:p>
    <w:p w14:paraId="3D86AEB2"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b/>
          <w:sz w:val="24"/>
          <w:szCs w:val="24"/>
        </w:rPr>
        <w:t xml:space="preserve"> </w:t>
      </w:r>
    </w:p>
    <w:p w14:paraId="72E8C797" w14:textId="77777777" w:rsidR="004B46E4" w:rsidRPr="005254E9" w:rsidRDefault="00A9212A" w:rsidP="00C517E9">
      <w:pPr>
        <w:pStyle w:val="Heading2"/>
        <w:tabs>
          <w:tab w:val="left" w:pos="900"/>
        </w:tabs>
        <w:ind w:left="180" w:right="0" w:firstLine="0"/>
        <w:jc w:val="left"/>
        <w:rPr>
          <w:rFonts w:ascii="Century Gothic" w:hAnsi="Century Gothic"/>
          <w:sz w:val="24"/>
          <w:szCs w:val="24"/>
        </w:rPr>
      </w:pPr>
      <w:bookmarkStart w:id="29" w:name="_Toc179412102"/>
      <w:r>
        <w:rPr>
          <w:rFonts w:ascii="Century Gothic" w:hAnsi="Century Gothic"/>
          <w:b w:val="0"/>
          <w:bCs/>
          <w:sz w:val="24"/>
          <w:szCs w:val="24"/>
        </w:rPr>
        <w:t>4</w:t>
      </w:r>
      <w:r w:rsidR="00B50C5E" w:rsidRPr="000F5245">
        <w:rPr>
          <w:rFonts w:ascii="Century Gothic" w:hAnsi="Century Gothic"/>
          <w:b w:val="0"/>
          <w:bCs/>
          <w:sz w:val="24"/>
          <w:szCs w:val="24"/>
        </w:rPr>
        <w:t>.0</w:t>
      </w:r>
      <w:r w:rsidR="00B50C5E" w:rsidRPr="005254E9">
        <w:rPr>
          <w:rFonts w:ascii="Century Gothic" w:hAnsi="Century Gothic"/>
          <w:sz w:val="24"/>
          <w:szCs w:val="24"/>
        </w:rPr>
        <w:t xml:space="preserve">  </w:t>
      </w:r>
      <w:r w:rsidR="00B50C5E" w:rsidRPr="005254E9">
        <w:rPr>
          <w:rFonts w:ascii="Century Gothic" w:hAnsi="Century Gothic"/>
          <w:sz w:val="24"/>
          <w:szCs w:val="24"/>
        </w:rPr>
        <w:tab/>
        <w:t>AWARD OF CONTRACT</w:t>
      </w:r>
      <w:bookmarkEnd w:id="29"/>
      <w:r w:rsidR="00B50C5E" w:rsidRPr="005254E9">
        <w:rPr>
          <w:rFonts w:ascii="Century Gothic" w:hAnsi="Century Gothic"/>
          <w:sz w:val="24"/>
          <w:szCs w:val="24"/>
        </w:rPr>
        <w:t xml:space="preserve"> </w:t>
      </w:r>
      <w:r w:rsidR="00B50C5E" w:rsidRPr="005254E9">
        <w:rPr>
          <w:rFonts w:ascii="Century Gothic" w:hAnsi="Century Gothic"/>
          <w:b w:val="0"/>
          <w:sz w:val="24"/>
          <w:szCs w:val="24"/>
        </w:rPr>
        <w:t xml:space="preserve"> </w:t>
      </w:r>
    </w:p>
    <w:p w14:paraId="673DDF65" w14:textId="77777777" w:rsidR="004B46E4" w:rsidRPr="005254E9" w:rsidRDefault="00B50C5E">
      <w:pPr>
        <w:spacing w:after="0" w:line="259" w:lineRule="auto"/>
        <w:ind w:left="440" w:firstLine="0"/>
        <w:jc w:val="left"/>
        <w:rPr>
          <w:rFonts w:ascii="Century Gothic" w:hAnsi="Century Gothic"/>
          <w:sz w:val="24"/>
          <w:szCs w:val="24"/>
        </w:rPr>
      </w:pPr>
      <w:r w:rsidRPr="005254E9">
        <w:rPr>
          <w:rFonts w:ascii="Century Gothic" w:hAnsi="Century Gothic"/>
          <w:sz w:val="24"/>
          <w:szCs w:val="24"/>
        </w:rPr>
        <w:t xml:space="preserve">  </w:t>
      </w:r>
    </w:p>
    <w:p w14:paraId="4BB00320"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4</w:t>
      </w:r>
      <w:r w:rsidR="00B50C5E" w:rsidRPr="005254E9">
        <w:rPr>
          <w:rFonts w:ascii="Century Gothic" w:hAnsi="Century Gothic"/>
          <w:sz w:val="24"/>
          <w:szCs w:val="24"/>
        </w:rPr>
        <w:t xml:space="preserve">.1  </w:t>
      </w:r>
      <w:r w:rsidR="00BD7426" w:rsidRPr="005254E9">
        <w:rPr>
          <w:rFonts w:ascii="Century Gothic" w:hAnsi="Century Gothic"/>
          <w:sz w:val="24"/>
          <w:szCs w:val="24"/>
        </w:rPr>
        <w:tab/>
      </w:r>
      <w:r w:rsidR="006510B9" w:rsidRPr="005254E9">
        <w:rPr>
          <w:rFonts w:ascii="Century Gothic" w:hAnsi="Century Gothic"/>
          <w:sz w:val="24"/>
          <w:szCs w:val="24"/>
        </w:rPr>
        <w:t>SLIC</w:t>
      </w:r>
      <w:r w:rsidR="00B50C5E" w:rsidRPr="005254E9">
        <w:rPr>
          <w:rFonts w:ascii="Century Gothic" w:hAnsi="Century Gothic"/>
          <w:sz w:val="24"/>
          <w:szCs w:val="24"/>
        </w:rPr>
        <w:t xml:space="preserve"> reserve the right to reject lowest or any other bid or all the bids without assigning any reason whatsoever and to annul the bidding process at any time prior to award of contract, without thereby incurring any liability to the affected bidder or bidders for </w:t>
      </w:r>
      <w:r w:rsidR="006510B9" w:rsidRPr="005254E9">
        <w:rPr>
          <w:rFonts w:ascii="Century Gothic" w:hAnsi="Century Gothic"/>
          <w:sz w:val="24"/>
          <w:szCs w:val="24"/>
        </w:rPr>
        <w:t>SLIC</w:t>
      </w:r>
      <w:r w:rsidR="00B50C5E" w:rsidRPr="005254E9">
        <w:rPr>
          <w:rFonts w:ascii="Century Gothic" w:hAnsi="Century Gothic"/>
          <w:sz w:val="24"/>
          <w:szCs w:val="24"/>
        </w:rPr>
        <w:t xml:space="preserve"> action.  </w:t>
      </w:r>
    </w:p>
    <w:p w14:paraId="3A74CFDF" w14:textId="77777777" w:rsidR="004B46E4" w:rsidRPr="005254E9" w:rsidRDefault="00B50C5E">
      <w:pPr>
        <w:spacing w:after="0" w:line="259" w:lineRule="auto"/>
        <w:ind w:left="440" w:firstLine="0"/>
        <w:jc w:val="left"/>
        <w:rPr>
          <w:rFonts w:ascii="Century Gothic" w:hAnsi="Century Gothic"/>
          <w:sz w:val="24"/>
          <w:szCs w:val="24"/>
        </w:rPr>
      </w:pPr>
      <w:r w:rsidRPr="005254E9">
        <w:rPr>
          <w:rFonts w:ascii="Century Gothic" w:hAnsi="Century Gothic"/>
          <w:sz w:val="24"/>
          <w:szCs w:val="24"/>
        </w:rPr>
        <w:t xml:space="preserve">  </w:t>
      </w:r>
    </w:p>
    <w:p w14:paraId="2E577169"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4</w:t>
      </w:r>
      <w:r w:rsidR="00B50C5E" w:rsidRPr="005254E9">
        <w:rPr>
          <w:rFonts w:ascii="Century Gothic" w:hAnsi="Century Gothic"/>
          <w:sz w:val="24"/>
          <w:szCs w:val="24"/>
        </w:rPr>
        <w:t xml:space="preserve">.2  </w:t>
      </w:r>
      <w:r w:rsidR="00BD7426" w:rsidRPr="005254E9">
        <w:rPr>
          <w:rFonts w:ascii="Century Gothic" w:hAnsi="Century Gothic"/>
          <w:sz w:val="24"/>
          <w:szCs w:val="24"/>
        </w:rPr>
        <w:tab/>
      </w:r>
      <w:r w:rsidR="00B50C5E" w:rsidRPr="005254E9">
        <w:rPr>
          <w:rFonts w:ascii="Century Gothic" w:hAnsi="Century Gothic"/>
          <w:sz w:val="24"/>
          <w:szCs w:val="24"/>
        </w:rPr>
        <w:t xml:space="preserve">Bidders must quote for all the services listed in the “Spectrum of services”. </w:t>
      </w:r>
      <w:r w:rsidR="006510B9" w:rsidRPr="005254E9">
        <w:rPr>
          <w:rFonts w:ascii="Century Gothic" w:hAnsi="Century Gothic"/>
          <w:sz w:val="24"/>
          <w:szCs w:val="24"/>
        </w:rPr>
        <w:t>SLIC</w:t>
      </w:r>
      <w:r w:rsidR="00B50C5E" w:rsidRPr="005254E9">
        <w:rPr>
          <w:rFonts w:ascii="Century Gothic" w:hAnsi="Century Gothic"/>
          <w:sz w:val="24"/>
          <w:szCs w:val="24"/>
        </w:rPr>
        <w:t xml:space="preserve"> reserves the right of accepting the whole or any part of bid or split up the work </w:t>
      </w:r>
      <w:r w:rsidR="00B50C5E" w:rsidRPr="005254E9">
        <w:rPr>
          <w:rFonts w:ascii="Century Gothic" w:hAnsi="Century Gothic"/>
          <w:sz w:val="24"/>
          <w:szCs w:val="24"/>
        </w:rPr>
        <w:lastRenderedPageBreak/>
        <w:t xml:space="preserve">amongst more than one bidder without assigning any reason whatsoever and the bidder(s) shall be bound to perform the same at the rates quoted.   </w:t>
      </w:r>
    </w:p>
    <w:p w14:paraId="6BA682FD"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6DFC0670" w14:textId="77777777" w:rsidR="004B46E4" w:rsidRPr="005254E9" w:rsidRDefault="00A9212A" w:rsidP="0033743E">
      <w:pPr>
        <w:spacing w:after="1" w:line="241" w:lineRule="auto"/>
        <w:ind w:left="900" w:hanging="735"/>
        <w:rPr>
          <w:rFonts w:ascii="Century Gothic" w:hAnsi="Century Gothic"/>
          <w:sz w:val="24"/>
          <w:szCs w:val="24"/>
        </w:rPr>
      </w:pPr>
      <w:r>
        <w:rPr>
          <w:rFonts w:ascii="Century Gothic" w:hAnsi="Century Gothic"/>
          <w:sz w:val="24"/>
          <w:szCs w:val="24"/>
        </w:rPr>
        <w:t>4</w:t>
      </w:r>
      <w:r w:rsidR="00B50C5E" w:rsidRPr="005254E9">
        <w:rPr>
          <w:rFonts w:ascii="Century Gothic" w:hAnsi="Century Gothic"/>
          <w:sz w:val="24"/>
          <w:szCs w:val="24"/>
        </w:rPr>
        <w:t xml:space="preserve">.3  </w:t>
      </w:r>
      <w:r w:rsidR="00B50C5E" w:rsidRPr="005254E9">
        <w:rPr>
          <w:rFonts w:ascii="Century Gothic" w:hAnsi="Century Gothic"/>
          <w:sz w:val="24"/>
          <w:szCs w:val="24"/>
        </w:rPr>
        <w:tab/>
        <w:t xml:space="preserve">Prior to expiry of the period of Bid validity prescribed by </w:t>
      </w:r>
      <w:r w:rsidR="006510B9" w:rsidRPr="005254E9">
        <w:rPr>
          <w:rFonts w:ascii="Century Gothic" w:hAnsi="Century Gothic"/>
          <w:sz w:val="24"/>
          <w:szCs w:val="24"/>
        </w:rPr>
        <w:t>SLIC</w:t>
      </w:r>
      <w:r w:rsidR="00B50C5E" w:rsidRPr="005254E9">
        <w:rPr>
          <w:rFonts w:ascii="Century Gothic" w:hAnsi="Century Gothic"/>
          <w:sz w:val="24"/>
          <w:szCs w:val="24"/>
        </w:rPr>
        <w:t xml:space="preserve">, </w:t>
      </w:r>
      <w:r w:rsidR="006510B9" w:rsidRPr="005254E9">
        <w:rPr>
          <w:rFonts w:ascii="Century Gothic" w:hAnsi="Century Gothic"/>
          <w:sz w:val="24"/>
          <w:szCs w:val="24"/>
        </w:rPr>
        <w:t>SLIC</w:t>
      </w:r>
      <w:r w:rsidR="00B50C5E" w:rsidRPr="005254E9">
        <w:rPr>
          <w:rFonts w:ascii="Century Gothic" w:hAnsi="Century Gothic"/>
          <w:sz w:val="24"/>
          <w:szCs w:val="24"/>
        </w:rPr>
        <w:t xml:space="preserve"> will notify the successful bidder by post/</w:t>
      </w:r>
      <w:r w:rsidR="00A76702" w:rsidRPr="005254E9">
        <w:rPr>
          <w:rFonts w:ascii="Century Gothic" w:hAnsi="Century Gothic"/>
          <w:sz w:val="24"/>
          <w:szCs w:val="24"/>
        </w:rPr>
        <w:t xml:space="preserve"> </w:t>
      </w:r>
      <w:r w:rsidR="00B50C5E" w:rsidRPr="005254E9">
        <w:rPr>
          <w:rFonts w:ascii="Century Gothic" w:hAnsi="Century Gothic"/>
          <w:sz w:val="24"/>
          <w:szCs w:val="24"/>
        </w:rPr>
        <w:t>courier or Fax to be confirmed in writing that his bid has been accepted. This letter hereinafter called the Letter of Acceptance/</w:t>
      </w:r>
      <w:r w:rsidR="00A76702" w:rsidRPr="005254E9">
        <w:rPr>
          <w:rFonts w:ascii="Century Gothic" w:hAnsi="Century Gothic"/>
          <w:sz w:val="24"/>
          <w:szCs w:val="24"/>
        </w:rPr>
        <w:t xml:space="preserve"> </w:t>
      </w:r>
      <w:r w:rsidR="00B50C5E" w:rsidRPr="005254E9">
        <w:rPr>
          <w:rFonts w:ascii="Century Gothic" w:hAnsi="Century Gothic"/>
          <w:sz w:val="24"/>
          <w:szCs w:val="24"/>
        </w:rPr>
        <w:t xml:space="preserve">Letter of Award shall constitute a part of contract.  </w:t>
      </w:r>
    </w:p>
    <w:p w14:paraId="788FF17E"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453063E3"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4</w:t>
      </w:r>
      <w:r w:rsidR="00B50C5E" w:rsidRPr="005254E9">
        <w:rPr>
          <w:rFonts w:ascii="Century Gothic" w:hAnsi="Century Gothic"/>
          <w:sz w:val="24"/>
          <w:szCs w:val="24"/>
        </w:rPr>
        <w:t xml:space="preserve">.4   </w:t>
      </w:r>
      <w:r w:rsidR="00A76702" w:rsidRPr="005254E9">
        <w:rPr>
          <w:rFonts w:ascii="Century Gothic" w:hAnsi="Century Gothic"/>
          <w:sz w:val="24"/>
          <w:szCs w:val="24"/>
        </w:rPr>
        <w:tab/>
      </w:r>
      <w:r w:rsidR="00B50C5E" w:rsidRPr="005254E9">
        <w:rPr>
          <w:rFonts w:ascii="Century Gothic" w:hAnsi="Century Gothic"/>
          <w:sz w:val="24"/>
          <w:szCs w:val="24"/>
        </w:rPr>
        <w:t xml:space="preserve">On acceptance of the bid, the name of the accredited representative(s) of the contractor who would be responsible for taking instructions from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00B50C5E" w:rsidRPr="005254E9">
        <w:rPr>
          <w:rFonts w:ascii="Century Gothic" w:hAnsi="Century Gothic"/>
          <w:sz w:val="24"/>
          <w:szCs w:val="24"/>
        </w:rPr>
        <w:t xml:space="preserve"> shall be communicated to the </w:t>
      </w:r>
      <w:r w:rsidR="00AD1216" w:rsidRPr="005254E9">
        <w:rPr>
          <w:rFonts w:ascii="Century Gothic" w:hAnsi="Century Gothic"/>
          <w:sz w:val="24"/>
          <w:szCs w:val="24"/>
        </w:rPr>
        <w:t xml:space="preserve">Engineer/ </w:t>
      </w:r>
      <w:r w:rsidR="006F068E">
        <w:rPr>
          <w:rFonts w:ascii="Century Gothic" w:hAnsi="Century Gothic"/>
          <w:sz w:val="24"/>
          <w:szCs w:val="24"/>
        </w:rPr>
        <w:t>Caretaker</w:t>
      </w:r>
      <w:r w:rsidR="00A76702" w:rsidRPr="005254E9">
        <w:rPr>
          <w:rFonts w:ascii="Century Gothic" w:hAnsi="Century Gothic"/>
          <w:sz w:val="24"/>
          <w:szCs w:val="24"/>
        </w:rPr>
        <w:t>.</w:t>
      </w:r>
    </w:p>
    <w:p w14:paraId="6C74D1B4"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589DE937"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4</w:t>
      </w:r>
      <w:r w:rsidR="00B50C5E" w:rsidRPr="005254E9">
        <w:rPr>
          <w:rFonts w:ascii="Century Gothic" w:hAnsi="Century Gothic"/>
          <w:sz w:val="24"/>
          <w:szCs w:val="24"/>
        </w:rPr>
        <w:t xml:space="preserve">.5   </w:t>
      </w:r>
      <w:r w:rsidR="00A76702" w:rsidRPr="005254E9">
        <w:rPr>
          <w:rFonts w:ascii="Century Gothic" w:hAnsi="Century Gothic"/>
          <w:sz w:val="24"/>
          <w:szCs w:val="24"/>
        </w:rPr>
        <w:tab/>
      </w:r>
      <w:r w:rsidR="00B50C5E" w:rsidRPr="005254E9">
        <w:rPr>
          <w:rFonts w:ascii="Century Gothic" w:hAnsi="Century Gothic"/>
          <w:sz w:val="24"/>
          <w:szCs w:val="24"/>
        </w:rPr>
        <w:t xml:space="preserve">The bidder whose bid is accepted shall be required to submit non-judicial stamp papers of appropriate value (without extra cost to </w:t>
      </w:r>
      <w:r w:rsidR="006510B9" w:rsidRPr="005254E9">
        <w:rPr>
          <w:rFonts w:ascii="Century Gothic" w:hAnsi="Century Gothic"/>
          <w:sz w:val="24"/>
          <w:szCs w:val="24"/>
        </w:rPr>
        <w:t>SLIC</w:t>
      </w:r>
      <w:r w:rsidR="00B50C5E" w:rsidRPr="005254E9">
        <w:rPr>
          <w:rFonts w:ascii="Century Gothic" w:hAnsi="Century Gothic"/>
          <w:sz w:val="24"/>
          <w:szCs w:val="24"/>
        </w:rPr>
        <w:t>)</w:t>
      </w:r>
      <w:r w:rsidR="00B50C5E" w:rsidRPr="005254E9">
        <w:rPr>
          <w:rFonts w:ascii="Century Gothic" w:hAnsi="Century Gothic"/>
          <w:b/>
          <w:sz w:val="24"/>
          <w:szCs w:val="24"/>
        </w:rPr>
        <w:t xml:space="preserve"> </w:t>
      </w:r>
      <w:r w:rsidR="00B50C5E" w:rsidRPr="005254E9">
        <w:rPr>
          <w:rFonts w:ascii="Century Gothic" w:hAnsi="Century Gothic"/>
          <w:sz w:val="24"/>
          <w:szCs w:val="24"/>
        </w:rPr>
        <w:t>in his name for payment of stamp duty as per the provision of Pakistan Stamp Act within 7 days of the date of issue of Letter of Acceptance/</w:t>
      </w:r>
      <w:r w:rsidR="00197C2D">
        <w:rPr>
          <w:rFonts w:ascii="Century Gothic" w:hAnsi="Century Gothic"/>
          <w:sz w:val="24"/>
          <w:szCs w:val="24"/>
        </w:rPr>
        <w:t xml:space="preserve"> </w:t>
      </w:r>
      <w:r w:rsidR="00B50C5E" w:rsidRPr="005254E9">
        <w:rPr>
          <w:rFonts w:ascii="Century Gothic" w:hAnsi="Century Gothic"/>
          <w:sz w:val="24"/>
          <w:szCs w:val="24"/>
        </w:rPr>
        <w:t xml:space="preserve">Letter of Award and shall be required to appear at the office of the </w:t>
      </w:r>
      <w:r w:rsidR="006510B9" w:rsidRPr="005254E9">
        <w:rPr>
          <w:rFonts w:ascii="Century Gothic" w:hAnsi="Century Gothic"/>
          <w:sz w:val="24"/>
          <w:szCs w:val="24"/>
        </w:rPr>
        <w:t>SLIC</w:t>
      </w:r>
      <w:r w:rsidR="00B50C5E" w:rsidRPr="005254E9">
        <w:rPr>
          <w:rFonts w:ascii="Century Gothic" w:hAnsi="Century Gothic"/>
          <w:sz w:val="24"/>
          <w:szCs w:val="24"/>
        </w:rPr>
        <w:t xml:space="preserve"> in person, or through a duly authorized representative to execute the contract documents/</w:t>
      </w:r>
      <w:r w:rsidR="003B77D7">
        <w:rPr>
          <w:rFonts w:ascii="Century Gothic" w:hAnsi="Century Gothic"/>
          <w:sz w:val="24"/>
          <w:szCs w:val="24"/>
        </w:rPr>
        <w:t xml:space="preserve"> </w:t>
      </w:r>
      <w:r w:rsidR="00B50C5E" w:rsidRPr="005254E9">
        <w:rPr>
          <w:rFonts w:ascii="Century Gothic" w:hAnsi="Century Gothic"/>
          <w:sz w:val="24"/>
          <w:szCs w:val="24"/>
        </w:rPr>
        <w:t>agreement within 15 days after receipt of the notice for signing the Contract Agreement (Annexure-I). No payments shall be released to the contractor until the agreement is signed.</w:t>
      </w:r>
      <w:r w:rsidR="00B50C5E" w:rsidRPr="005254E9">
        <w:rPr>
          <w:rFonts w:ascii="Century Gothic" w:hAnsi="Century Gothic"/>
          <w:b/>
          <w:sz w:val="24"/>
          <w:szCs w:val="24"/>
        </w:rPr>
        <w:t xml:space="preserve"> </w:t>
      </w:r>
      <w:r w:rsidR="00B50C5E" w:rsidRPr="005254E9">
        <w:rPr>
          <w:rFonts w:ascii="Century Gothic" w:hAnsi="Century Gothic"/>
          <w:sz w:val="24"/>
          <w:szCs w:val="24"/>
        </w:rPr>
        <w:t xml:space="preserve">Failure to do so shall constitute a Breach of the agreement effected by the acceptance of the tender in which case the Earnest Money accompanying the tender shall be forfeited by the </w:t>
      </w:r>
      <w:r w:rsidR="006510B9" w:rsidRPr="005254E9">
        <w:rPr>
          <w:rFonts w:ascii="Century Gothic" w:hAnsi="Century Gothic"/>
          <w:sz w:val="24"/>
          <w:szCs w:val="24"/>
        </w:rPr>
        <w:t>SLIC</w:t>
      </w:r>
      <w:r w:rsidR="00B50C5E" w:rsidRPr="005254E9">
        <w:rPr>
          <w:rFonts w:ascii="Century Gothic" w:hAnsi="Century Gothic"/>
          <w:sz w:val="24"/>
          <w:szCs w:val="24"/>
        </w:rPr>
        <w:t xml:space="preserve"> as liquidated damages for such default.  </w:t>
      </w:r>
    </w:p>
    <w:p w14:paraId="3D08C284"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141B0C23"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4</w:t>
      </w:r>
      <w:r w:rsidR="00B50C5E" w:rsidRPr="005254E9">
        <w:rPr>
          <w:rFonts w:ascii="Century Gothic" w:hAnsi="Century Gothic"/>
          <w:sz w:val="24"/>
          <w:szCs w:val="24"/>
        </w:rPr>
        <w:t xml:space="preserve">.6  </w:t>
      </w:r>
      <w:r w:rsidR="00A76702" w:rsidRPr="005254E9">
        <w:rPr>
          <w:rFonts w:ascii="Century Gothic" w:hAnsi="Century Gothic"/>
          <w:sz w:val="24"/>
          <w:szCs w:val="24"/>
        </w:rPr>
        <w:tab/>
      </w:r>
      <w:r w:rsidR="00B50C5E" w:rsidRPr="005254E9">
        <w:rPr>
          <w:rFonts w:ascii="Century Gothic" w:hAnsi="Century Gothic"/>
          <w:sz w:val="24"/>
          <w:szCs w:val="24"/>
        </w:rPr>
        <w:t xml:space="preserve">In the event of any bidder whose bid is accepted shall refuse to execute the contract agreement, the </w:t>
      </w:r>
      <w:r w:rsidR="006510B9" w:rsidRPr="005254E9">
        <w:rPr>
          <w:rFonts w:ascii="Century Gothic" w:hAnsi="Century Gothic"/>
          <w:sz w:val="24"/>
          <w:szCs w:val="24"/>
        </w:rPr>
        <w:t>SLIC</w:t>
      </w:r>
      <w:r w:rsidR="00B50C5E" w:rsidRPr="005254E9">
        <w:rPr>
          <w:rFonts w:ascii="Century Gothic" w:hAnsi="Century Gothic"/>
          <w:sz w:val="24"/>
          <w:szCs w:val="24"/>
        </w:rPr>
        <w:t xml:space="preserve"> may determine that such bidder has abandoned the contract and there upon his bid and the acceptance thereof shall be null and void and the </w:t>
      </w:r>
      <w:r w:rsidR="006510B9" w:rsidRPr="005254E9">
        <w:rPr>
          <w:rFonts w:ascii="Century Gothic" w:hAnsi="Century Gothic"/>
          <w:sz w:val="24"/>
          <w:szCs w:val="24"/>
        </w:rPr>
        <w:t>SLIC</w:t>
      </w:r>
      <w:r w:rsidR="00B50C5E" w:rsidRPr="005254E9">
        <w:rPr>
          <w:rFonts w:ascii="Century Gothic" w:hAnsi="Century Gothic"/>
          <w:sz w:val="24"/>
          <w:szCs w:val="24"/>
        </w:rPr>
        <w:t xml:space="preserve"> shall be entitled to forfeit the earnest money as liquidated damages for such default.  </w:t>
      </w:r>
    </w:p>
    <w:p w14:paraId="6CAD4772" w14:textId="77777777" w:rsidR="004B46E4" w:rsidRPr="005254E9" w:rsidRDefault="00B50C5E" w:rsidP="000F5245">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4E9ACB1D" w14:textId="77777777" w:rsidR="004B46E4" w:rsidRPr="005254E9" w:rsidRDefault="00A9212A" w:rsidP="00C517E9">
      <w:pPr>
        <w:pStyle w:val="Heading2"/>
        <w:tabs>
          <w:tab w:val="center" w:pos="305"/>
          <w:tab w:val="center" w:pos="2097"/>
        </w:tabs>
        <w:ind w:left="180" w:right="0" w:firstLine="0"/>
        <w:jc w:val="left"/>
        <w:rPr>
          <w:rFonts w:ascii="Century Gothic" w:hAnsi="Century Gothic"/>
          <w:sz w:val="24"/>
          <w:szCs w:val="24"/>
        </w:rPr>
      </w:pPr>
      <w:bookmarkStart w:id="30" w:name="_Toc179412103"/>
      <w:r>
        <w:rPr>
          <w:rFonts w:ascii="Century Gothic" w:hAnsi="Century Gothic"/>
          <w:b w:val="0"/>
          <w:bCs/>
          <w:sz w:val="24"/>
          <w:szCs w:val="24"/>
        </w:rPr>
        <w:t>5</w:t>
      </w:r>
      <w:r w:rsidR="00B50C5E" w:rsidRPr="000F5245">
        <w:rPr>
          <w:rFonts w:ascii="Century Gothic" w:hAnsi="Century Gothic"/>
          <w:b w:val="0"/>
          <w:bCs/>
          <w:sz w:val="24"/>
          <w:szCs w:val="24"/>
        </w:rPr>
        <w:t>.0</w:t>
      </w:r>
      <w:r w:rsidR="00B50C5E" w:rsidRPr="005254E9">
        <w:rPr>
          <w:rFonts w:ascii="Century Gothic" w:hAnsi="Century Gothic"/>
          <w:sz w:val="24"/>
          <w:szCs w:val="24"/>
        </w:rPr>
        <w:t xml:space="preserve">  </w:t>
      </w:r>
      <w:r w:rsidR="00B50C5E" w:rsidRPr="005254E9">
        <w:rPr>
          <w:rFonts w:ascii="Century Gothic" w:hAnsi="Century Gothic"/>
          <w:sz w:val="24"/>
          <w:szCs w:val="24"/>
        </w:rPr>
        <w:tab/>
        <w:t>COURT'S JURISDICTION</w:t>
      </w:r>
      <w:bookmarkEnd w:id="30"/>
      <w:r w:rsidR="00B50C5E" w:rsidRPr="005254E9">
        <w:rPr>
          <w:rFonts w:ascii="Century Gothic" w:hAnsi="Century Gothic"/>
          <w:sz w:val="24"/>
          <w:szCs w:val="24"/>
        </w:rPr>
        <w:t xml:space="preserve">  </w:t>
      </w:r>
      <w:r w:rsidR="00B50C5E" w:rsidRPr="005254E9">
        <w:rPr>
          <w:rFonts w:ascii="Century Gothic" w:hAnsi="Century Gothic"/>
          <w:b w:val="0"/>
          <w:sz w:val="24"/>
          <w:szCs w:val="24"/>
        </w:rPr>
        <w:t xml:space="preserve"> </w:t>
      </w:r>
    </w:p>
    <w:p w14:paraId="236EE430" w14:textId="77777777" w:rsidR="004B46E4" w:rsidRPr="005254E9" w:rsidRDefault="00B50C5E">
      <w:pPr>
        <w:spacing w:after="0" w:line="259" w:lineRule="auto"/>
        <w:ind w:left="440" w:firstLine="0"/>
        <w:jc w:val="left"/>
        <w:rPr>
          <w:rFonts w:ascii="Century Gothic" w:hAnsi="Century Gothic"/>
          <w:sz w:val="24"/>
          <w:szCs w:val="24"/>
        </w:rPr>
      </w:pPr>
      <w:r w:rsidRPr="005254E9">
        <w:rPr>
          <w:rFonts w:ascii="Century Gothic" w:hAnsi="Century Gothic"/>
          <w:sz w:val="24"/>
          <w:szCs w:val="24"/>
        </w:rPr>
        <w:t xml:space="preserve">  </w:t>
      </w:r>
    </w:p>
    <w:p w14:paraId="7034D84E" w14:textId="77777777" w:rsidR="004B46E4" w:rsidRPr="005254E9" w:rsidRDefault="00A9212A" w:rsidP="0033743E">
      <w:pPr>
        <w:ind w:left="895" w:hanging="720"/>
        <w:rPr>
          <w:rFonts w:ascii="Century Gothic" w:hAnsi="Century Gothic"/>
          <w:sz w:val="24"/>
          <w:szCs w:val="24"/>
        </w:rPr>
      </w:pPr>
      <w:r>
        <w:rPr>
          <w:rFonts w:ascii="Century Gothic" w:hAnsi="Century Gothic"/>
          <w:sz w:val="24"/>
          <w:szCs w:val="24"/>
        </w:rPr>
        <w:t>5</w:t>
      </w:r>
      <w:r w:rsidR="00B50C5E" w:rsidRPr="005254E9">
        <w:rPr>
          <w:rFonts w:ascii="Century Gothic" w:hAnsi="Century Gothic"/>
          <w:sz w:val="24"/>
          <w:szCs w:val="24"/>
        </w:rPr>
        <w:t xml:space="preserve">.1  </w:t>
      </w:r>
      <w:r w:rsidR="00A76702" w:rsidRPr="005254E9">
        <w:rPr>
          <w:rFonts w:ascii="Century Gothic" w:hAnsi="Century Gothic"/>
          <w:sz w:val="24"/>
          <w:szCs w:val="24"/>
        </w:rPr>
        <w:tab/>
      </w:r>
      <w:r w:rsidR="00B50C5E" w:rsidRPr="005254E9">
        <w:rPr>
          <w:rFonts w:ascii="Century Gothic" w:hAnsi="Century Gothic"/>
          <w:sz w:val="24"/>
          <w:szCs w:val="24"/>
        </w:rPr>
        <w:t xml:space="preserve">Any suit or application, arising out of any dispute or difference on account of this bid or any matter in relation to the Award of the contract or for the enforcement of Arbitration clause under the Contract, shall be filed in a Competent Court at </w:t>
      </w:r>
      <w:r w:rsidR="00A76702" w:rsidRPr="005254E9">
        <w:rPr>
          <w:rFonts w:ascii="Century Gothic" w:hAnsi="Century Gothic"/>
          <w:sz w:val="24"/>
          <w:szCs w:val="24"/>
        </w:rPr>
        <w:t>Rawalpindi</w:t>
      </w:r>
      <w:r w:rsidR="00B50C5E" w:rsidRPr="005254E9">
        <w:rPr>
          <w:rFonts w:ascii="Century Gothic" w:hAnsi="Century Gothic"/>
          <w:sz w:val="24"/>
          <w:szCs w:val="24"/>
        </w:rPr>
        <w:t xml:space="preserve"> only and no other court of any other District of the country shall have any jurisdiction in the matter.  </w:t>
      </w:r>
    </w:p>
    <w:p w14:paraId="365B247E" w14:textId="77777777" w:rsidR="004B46E4" w:rsidRPr="005254E9" w:rsidRDefault="00A9212A" w:rsidP="00C517E9">
      <w:pPr>
        <w:pStyle w:val="Heading2"/>
        <w:tabs>
          <w:tab w:val="center" w:pos="355"/>
          <w:tab w:val="center" w:pos="1394"/>
        </w:tabs>
        <w:ind w:left="180" w:right="0" w:firstLine="0"/>
        <w:jc w:val="left"/>
        <w:rPr>
          <w:rFonts w:ascii="Century Gothic" w:hAnsi="Century Gothic"/>
          <w:sz w:val="24"/>
          <w:szCs w:val="24"/>
        </w:rPr>
      </w:pPr>
      <w:bookmarkStart w:id="31" w:name="_Toc179412104"/>
      <w:r>
        <w:rPr>
          <w:rFonts w:ascii="Century Gothic" w:hAnsi="Century Gothic"/>
          <w:b w:val="0"/>
          <w:bCs/>
          <w:sz w:val="24"/>
          <w:szCs w:val="24"/>
        </w:rPr>
        <w:t>6</w:t>
      </w:r>
      <w:r w:rsidR="00B50C5E" w:rsidRPr="000F5245">
        <w:rPr>
          <w:rFonts w:ascii="Century Gothic" w:hAnsi="Century Gothic"/>
          <w:b w:val="0"/>
          <w:bCs/>
          <w:sz w:val="24"/>
          <w:szCs w:val="24"/>
        </w:rPr>
        <w:t>.0</w:t>
      </w:r>
      <w:r w:rsidR="00B50C5E" w:rsidRPr="005254E9">
        <w:rPr>
          <w:rFonts w:ascii="Century Gothic" w:hAnsi="Century Gothic"/>
          <w:sz w:val="24"/>
          <w:szCs w:val="24"/>
        </w:rPr>
        <w:t xml:space="preserve">  </w:t>
      </w:r>
      <w:r w:rsidR="00B50C5E" w:rsidRPr="005254E9">
        <w:rPr>
          <w:rFonts w:ascii="Century Gothic" w:hAnsi="Century Gothic"/>
          <w:sz w:val="24"/>
          <w:szCs w:val="24"/>
        </w:rPr>
        <w:tab/>
        <w:t>GENERAL</w:t>
      </w:r>
      <w:bookmarkEnd w:id="31"/>
      <w:r w:rsidR="00B50C5E" w:rsidRPr="005254E9">
        <w:rPr>
          <w:rFonts w:ascii="Century Gothic" w:hAnsi="Century Gothic"/>
          <w:sz w:val="24"/>
          <w:szCs w:val="24"/>
        </w:rPr>
        <w:t xml:space="preserve"> </w:t>
      </w:r>
      <w:r w:rsidR="00B50C5E" w:rsidRPr="005254E9">
        <w:rPr>
          <w:rFonts w:ascii="Century Gothic" w:hAnsi="Century Gothic"/>
          <w:b w:val="0"/>
          <w:sz w:val="24"/>
          <w:szCs w:val="24"/>
        </w:rPr>
        <w:t xml:space="preserve"> </w:t>
      </w:r>
    </w:p>
    <w:p w14:paraId="6193CEDD" w14:textId="77777777" w:rsidR="004B46E4" w:rsidRPr="005254E9" w:rsidRDefault="00B50C5E">
      <w:pPr>
        <w:spacing w:after="0" w:line="259" w:lineRule="auto"/>
        <w:ind w:left="440" w:firstLine="0"/>
        <w:jc w:val="left"/>
        <w:rPr>
          <w:rFonts w:ascii="Century Gothic" w:hAnsi="Century Gothic"/>
          <w:sz w:val="24"/>
          <w:szCs w:val="24"/>
        </w:rPr>
      </w:pPr>
      <w:r w:rsidRPr="005254E9">
        <w:rPr>
          <w:rFonts w:ascii="Century Gothic" w:hAnsi="Century Gothic"/>
          <w:sz w:val="24"/>
          <w:szCs w:val="24"/>
        </w:rPr>
        <w:t xml:space="preserve">  </w:t>
      </w:r>
    </w:p>
    <w:p w14:paraId="7E73CCFF" w14:textId="77777777" w:rsidR="004B46E4" w:rsidRPr="005254E9" w:rsidRDefault="00A9212A" w:rsidP="0033743E">
      <w:pPr>
        <w:ind w:left="875" w:hanging="700"/>
        <w:rPr>
          <w:rFonts w:ascii="Century Gothic" w:hAnsi="Century Gothic"/>
          <w:sz w:val="24"/>
          <w:szCs w:val="24"/>
        </w:rPr>
      </w:pPr>
      <w:r>
        <w:rPr>
          <w:rFonts w:ascii="Century Gothic" w:hAnsi="Century Gothic"/>
          <w:sz w:val="24"/>
          <w:szCs w:val="24"/>
        </w:rPr>
        <w:t>6</w:t>
      </w:r>
      <w:r w:rsidR="00B50C5E" w:rsidRPr="005254E9">
        <w:rPr>
          <w:rFonts w:ascii="Century Gothic" w:hAnsi="Century Gothic"/>
          <w:sz w:val="24"/>
          <w:szCs w:val="24"/>
        </w:rPr>
        <w:t xml:space="preserve">.1  </w:t>
      </w:r>
      <w:r w:rsidR="00A76702" w:rsidRPr="005254E9">
        <w:rPr>
          <w:rFonts w:ascii="Century Gothic" w:hAnsi="Century Gothic"/>
          <w:sz w:val="24"/>
          <w:szCs w:val="24"/>
        </w:rPr>
        <w:tab/>
      </w:r>
      <w:r w:rsidR="00B50C5E" w:rsidRPr="005254E9">
        <w:rPr>
          <w:rFonts w:ascii="Century Gothic" w:hAnsi="Century Gothic"/>
          <w:sz w:val="24"/>
          <w:szCs w:val="24"/>
        </w:rPr>
        <w:t xml:space="preserve">The contractor's operations and proceeding in connection with the works shall at all times be conducted during the continuance of contract in accordance with the laws, ordinance, rules and regulations for the time being in force and </w:t>
      </w:r>
      <w:r w:rsidR="00B50C5E" w:rsidRPr="005254E9">
        <w:rPr>
          <w:rFonts w:ascii="Century Gothic" w:hAnsi="Century Gothic"/>
          <w:sz w:val="24"/>
          <w:szCs w:val="24"/>
        </w:rPr>
        <w:lastRenderedPageBreak/>
        <w:t xml:space="preserve">the contractors shall further observe and comply with the bye laws and regulations of the Government of Pakistan and State Government and of Municipal and other authorities having jurisdiction over area involved in connection with the works or site and over operations such as those as carried out by the contractor(s) and shall give all notices required by such bye-laws and regulations. The contractor/contractors and his/their workmen shall also comply with the hospital and medical regulations in force for the time being. </w:t>
      </w:r>
    </w:p>
    <w:p w14:paraId="3B8C553D"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11AECFB8" w14:textId="77777777" w:rsidR="004B46E4" w:rsidRPr="005254E9" w:rsidRDefault="00A9212A" w:rsidP="00C517E9">
      <w:pPr>
        <w:spacing w:line="249" w:lineRule="auto"/>
        <w:ind w:left="180" w:firstLine="0"/>
        <w:jc w:val="left"/>
        <w:rPr>
          <w:rFonts w:ascii="Century Gothic" w:hAnsi="Century Gothic"/>
          <w:sz w:val="24"/>
          <w:szCs w:val="24"/>
        </w:rPr>
      </w:pPr>
      <w:r>
        <w:rPr>
          <w:rFonts w:ascii="Century Gothic" w:hAnsi="Century Gothic"/>
          <w:bCs/>
          <w:sz w:val="24"/>
          <w:szCs w:val="24"/>
        </w:rPr>
        <w:t>7</w:t>
      </w:r>
      <w:r w:rsidR="00B50C5E" w:rsidRPr="00F10A32">
        <w:rPr>
          <w:rFonts w:ascii="Century Gothic" w:hAnsi="Century Gothic"/>
          <w:bCs/>
          <w:sz w:val="24"/>
          <w:szCs w:val="24"/>
        </w:rPr>
        <w:t>.0</w:t>
      </w:r>
      <w:r w:rsidR="00C517E9">
        <w:rPr>
          <w:rFonts w:ascii="Century Gothic" w:hAnsi="Century Gothic"/>
          <w:b/>
          <w:sz w:val="24"/>
          <w:szCs w:val="24"/>
        </w:rPr>
        <w:t xml:space="preserve">  </w:t>
      </w:r>
      <w:r w:rsidR="00065140">
        <w:rPr>
          <w:rFonts w:ascii="Century Gothic" w:hAnsi="Century Gothic"/>
          <w:b/>
          <w:sz w:val="24"/>
          <w:szCs w:val="24"/>
        </w:rPr>
        <w:tab/>
        <w:t xml:space="preserve"> </w:t>
      </w:r>
      <w:r w:rsidR="00B50C5E" w:rsidRPr="005254E9">
        <w:rPr>
          <w:rFonts w:ascii="Century Gothic" w:hAnsi="Century Gothic"/>
          <w:b/>
          <w:sz w:val="24"/>
          <w:szCs w:val="24"/>
        </w:rPr>
        <w:t xml:space="preserve">DEVIATIONS: </w:t>
      </w:r>
      <w:r w:rsidR="00B50C5E" w:rsidRPr="005254E9">
        <w:rPr>
          <w:rFonts w:ascii="Century Gothic" w:hAnsi="Century Gothic"/>
          <w:sz w:val="24"/>
          <w:szCs w:val="24"/>
        </w:rPr>
        <w:t xml:space="preserve"> </w:t>
      </w:r>
    </w:p>
    <w:p w14:paraId="7A636F0D" w14:textId="77777777" w:rsidR="004B46E4" w:rsidRPr="005254E9" w:rsidRDefault="00B50C5E">
      <w:pPr>
        <w:spacing w:after="0" w:line="259" w:lineRule="auto"/>
        <w:ind w:left="440" w:firstLine="0"/>
        <w:jc w:val="left"/>
        <w:rPr>
          <w:rFonts w:ascii="Century Gothic" w:hAnsi="Century Gothic"/>
          <w:sz w:val="24"/>
          <w:szCs w:val="24"/>
        </w:rPr>
      </w:pPr>
      <w:r w:rsidRPr="005254E9">
        <w:rPr>
          <w:rFonts w:ascii="Century Gothic" w:hAnsi="Century Gothic"/>
          <w:sz w:val="24"/>
          <w:szCs w:val="24"/>
        </w:rPr>
        <w:t xml:space="preserve">  </w:t>
      </w:r>
    </w:p>
    <w:p w14:paraId="53A8422D" w14:textId="77777777" w:rsidR="004B46E4" w:rsidRPr="005254E9" w:rsidRDefault="00A9212A" w:rsidP="0033743E">
      <w:pPr>
        <w:spacing w:after="1" w:line="241" w:lineRule="auto"/>
        <w:ind w:left="865" w:hanging="700"/>
        <w:rPr>
          <w:rFonts w:ascii="Century Gothic" w:hAnsi="Century Gothic"/>
          <w:sz w:val="24"/>
          <w:szCs w:val="24"/>
        </w:rPr>
      </w:pPr>
      <w:r>
        <w:rPr>
          <w:rFonts w:ascii="Century Gothic" w:hAnsi="Century Gothic"/>
          <w:sz w:val="24"/>
          <w:szCs w:val="24"/>
        </w:rPr>
        <w:t>7</w:t>
      </w:r>
      <w:r w:rsidR="00B50C5E" w:rsidRPr="005254E9">
        <w:rPr>
          <w:rFonts w:ascii="Century Gothic" w:hAnsi="Century Gothic"/>
          <w:sz w:val="24"/>
          <w:szCs w:val="24"/>
        </w:rPr>
        <w:t xml:space="preserve">.1  </w:t>
      </w:r>
      <w:r w:rsidR="00B50C5E" w:rsidRPr="005254E9">
        <w:rPr>
          <w:rFonts w:ascii="Century Gothic" w:hAnsi="Century Gothic"/>
          <w:sz w:val="24"/>
          <w:szCs w:val="24"/>
        </w:rPr>
        <w:tab/>
      </w:r>
      <w:r w:rsidR="006510B9" w:rsidRPr="005254E9">
        <w:rPr>
          <w:rFonts w:ascii="Century Gothic" w:hAnsi="Century Gothic"/>
          <w:sz w:val="24"/>
          <w:szCs w:val="24"/>
        </w:rPr>
        <w:t>SLIC</w:t>
      </w:r>
      <w:r w:rsidR="00B50C5E" w:rsidRPr="005254E9">
        <w:rPr>
          <w:rFonts w:ascii="Century Gothic" w:hAnsi="Century Gothic"/>
          <w:sz w:val="24"/>
          <w:szCs w:val="24"/>
        </w:rPr>
        <w:t xml:space="preserve"> will entertain no technical or commercial deviations. In case the bidder notes any ambiguity in the bid documents, it shall be clarified during the pre-bid meeting. In case any condition is put forth by the bidder such bids are liable for rejection.</w:t>
      </w:r>
      <w:r w:rsidR="00B50C5E" w:rsidRPr="005254E9">
        <w:rPr>
          <w:rFonts w:ascii="Century Gothic" w:hAnsi="Century Gothic"/>
          <w:b/>
          <w:sz w:val="24"/>
          <w:szCs w:val="24"/>
        </w:rPr>
        <w:t xml:space="preserve"> </w:t>
      </w:r>
      <w:r w:rsidR="00B50C5E" w:rsidRPr="005254E9">
        <w:rPr>
          <w:rFonts w:ascii="Century Gothic" w:hAnsi="Century Gothic"/>
          <w:sz w:val="24"/>
          <w:szCs w:val="24"/>
        </w:rPr>
        <w:t xml:space="preserve"> </w:t>
      </w:r>
    </w:p>
    <w:p w14:paraId="78FFAD4F" w14:textId="77777777" w:rsidR="004B46E4" w:rsidRPr="005254E9" w:rsidRDefault="00B50C5E">
      <w:pPr>
        <w:spacing w:after="0" w:line="259" w:lineRule="auto"/>
        <w:ind w:left="440" w:firstLine="0"/>
        <w:jc w:val="left"/>
        <w:rPr>
          <w:rFonts w:ascii="Century Gothic" w:hAnsi="Century Gothic"/>
          <w:sz w:val="24"/>
          <w:szCs w:val="24"/>
        </w:rPr>
      </w:pPr>
      <w:r w:rsidRPr="005254E9">
        <w:rPr>
          <w:rFonts w:ascii="Century Gothic" w:hAnsi="Century Gothic"/>
          <w:sz w:val="24"/>
          <w:szCs w:val="24"/>
        </w:rPr>
        <w:t xml:space="preserve">  </w:t>
      </w:r>
    </w:p>
    <w:p w14:paraId="03A89E4C" w14:textId="77777777" w:rsidR="004B46E4" w:rsidRPr="005254E9" w:rsidRDefault="00B50C5E" w:rsidP="0033743E">
      <w:pPr>
        <w:ind w:left="890"/>
        <w:jc w:val="left"/>
        <w:rPr>
          <w:rFonts w:ascii="Century Gothic" w:hAnsi="Century Gothic"/>
          <w:sz w:val="24"/>
          <w:szCs w:val="24"/>
        </w:rPr>
      </w:pPr>
      <w:r w:rsidRPr="005254E9">
        <w:rPr>
          <w:rFonts w:ascii="Century Gothic" w:hAnsi="Century Gothic"/>
          <w:sz w:val="24"/>
          <w:szCs w:val="24"/>
        </w:rPr>
        <w:t xml:space="preserve">A categorical confirmation in the form of a certificate as per Proforma – 4 will be furnished by the bidder in this respect.  </w:t>
      </w:r>
    </w:p>
    <w:p w14:paraId="76CD80FA" w14:textId="77777777" w:rsidR="004B46E4" w:rsidRPr="005254E9" w:rsidRDefault="00B50C5E">
      <w:pPr>
        <w:spacing w:after="0" w:line="259" w:lineRule="auto"/>
        <w:ind w:left="880" w:firstLine="0"/>
        <w:jc w:val="left"/>
        <w:rPr>
          <w:rFonts w:ascii="Century Gothic" w:hAnsi="Century Gothic"/>
          <w:sz w:val="24"/>
          <w:szCs w:val="24"/>
        </w:rPr>
      </w:pPr>
      <w:r w:rsidRPr="005254E9">
        <w:rPr>
          <w:rFonts w:ascii="Century Gothic" w:hAnsi="Century Gothic"/>
          <w:sz w:val="24"/>
          <w:szCs w:val="24"/>
        </w:rPr>
        <w:t xml:space="preserve">  </w:t>
      </w:r>
    </w:p>
    <w:p w14:paraId="44D9FFF0" w14:textId="77777777" w:rsidR="004B46E4" w:rsidRPr="005254E9" w:rsidRDefault="00A9212A" w:rsidP="00C517E9">
      <w:pPr>
        <w:spacing w:line="249" w:lineRule="auto"/>
        <w:ind w:left="180" w:firstLine="0"/>
        <w:jc w:val="left"/>
        <w:rPr>
          <w:rFonts w:ascii="Century Gothic" w:hAnsi="Century Gothic"/>
          <w:sz w:val="24"/>
          <w:szCs w:val="24"/>
        </w:rPr>
      </w:pPr>
      <w:r>
        <w:rPr>
          <w:rFonts w:ascii="Century Gothic" w:hAnsi="Century Gothic"/>
          <w:bCs/>
          <w:sz w:val="24"/>
          <w:szCs w:val="24"/>
        </w:rPr>
        <w:t>8</w:t>
      </w:r>
      <w:r w:rsidR="00B50C5E" w:rsidRPr="00F10A32">
        <w:rPr>
          <w:rFonts w:ascii="Century Gothic" w:hAnsi="Century Gothic"/>
          <w:bCs/>
          <w:sz w:val="24"/>
          <w:szCs w:val="24"/>
        </w:rPr>
        <w:t>.0</w:t>
      </w:r>
      <w:r w:rsidR="00B50C5E" w:rsidRPr="005254E9">
        <w:rPr>
          <w:rFonts w:ascii="Century Gothic" w:hAnsi="Century Gothic"/>
          <w:b/>
          <w:sz w:val="24"/>
          <w:szCs w:val="24"/>
        </w:rPr>
        <w:t xml:space="preserve"> </w:t>
      </w:r>
      <w:r w:rsidR="00B50C5E" w:rsidRPr="005254E9">
        <w:rPr>
          <w:rFonts w:ascii="Century Gothic" w:hAnsi="Century Gothic"/>
          <w:b/>
          <w:sz w:val="24"/>
          <w:szCs w:val="24"/>
        </w:rPr>
        <w:tab/>
        <w:t xml:space="preserve"> EVALUATION OF BIDS: </w:t>
      </w:r>
      <w:r w:rsidR="00B50C5E" w:rsidRPr="005254E9">
        <w:rPr>
          <w:rFonts w:ascii="Century Gothic" w:hAnsi="Century Gothic"/>
          <w:sz w:val="24"/>
          <w:szCs w:val="24"/>
        </w:rPr>
        <w:t xml:space="preserve"> </w:t>
      </w:r>
    </w:p>
    <w:p w14:paraId="7A3C839C"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7E91E750" w14:textId="77777777" w:rsidR="00A76702" w:rsidRDefault="00A9212A" w:rsidP="0033743E">
      <w:pPr>
        <w:ind w:left="895" w:hanging="720"/>
        <w:rPr>
          <w:rFonts w:ascii="Century Gothic" w:hAnsi="Century Gothic"/>
          <w:sz w:val="24"/>
          <w:szCs w:val="24"/>
        </w:rPr>
      </w:pPr>
      <w:r>
        <w:rPr>
          <w:rFonts w:ascii="Century Gothic" w:hAnsi="Century Gothic"/>
          <w:sz w:val="24"/>
          <w:szCs w:val="24"/>
        </w:rPr>
        <w:t>8</w:t>
      </w:r>
      <w:r w:rsidR="00B50C5E" w:rsidRPr="005254E9">
        <w:rPr>
          <w:rFonts w:ascii="Century Gothic" w:hAnsi="Century Gothic"/>
          <w:sz w:val="24"/>
          <w:szCs w:val="24"/>
        </w:rPr>
        <w:t xml:space="preserve">.1  </w:t>
      </w:r>
      <w:r w:rsidR="00A76702" w:rsidRPr="005254E9">
        <w:rPr>
          <w:rFonts w:ascii="Century Gothic" w:hAnsi="Century Gothic"/>
          <w:sz w:val="24"/>
          <w:szCs w:val="24"/>
        </w:rPr>
        <w:tab/>
      </w:r>
      <w:r w:rsidR="006510B9" w:rsidRPr="005254E9">
        <w:rPr>
          <w:rFonts w:ascii="Century Gothic" w:hAnsi="Century Gothic"/>
          <w:sz w:val="24"/>
          <w:szCs w:val="24"/>
        </w:rPr>
        <w:t>SLIC</w:t>
      </w:r>
      <w:r w:rsidR="00B50C5E" w:rsidRPr="005254E9">
        <w:rPr>
          <w:rFonts w:ascii="Century Gothic" w:hAnsi="Century Gothic"/>
          <w:sz w:val="24"/>
          <w:szCs w:val="24"/>
        </w:rPr>
        <w:t xml:space="preserve"> will determine the substantial responsiveness of each bid with reference to bid terms and conditions. For this purpose, a substantially responsive bid is one, which conforms to all the terms and conditions of the bid documents without material deviations. Deviations from or objections or reservations to critical provisions such as those concerning following will be de</w:t>
      </w:r>
      <w:r w:rsidR="00BC3122">
        <w:rPr>
          <w:rFonts w:ascii="Century Gothic" w:hAnsi="Century Gothic"/>
          <w:sz w:val="24"/>
          <w:szCs w:val="24"/>
        </w:rPr>
        <w:t>emed to be material deviation;</w:t>
      </w:r>
    </w:p>
    <w:p w14:paraId="3E63DAC7" w14:textId="77777777" w:rsidR="00BC3122" w:rsidRPr="005254E9" w:rsidRDefault="00BC3122">
      <w:pPr>
        <w:ind w:left="895" w:right="661" w:hanging="720"/>
        <w:rPr>
          <w:rFonts w:ascii="Century Gothic" w:hAnsi="Century Gothic"/>
          <w:sz w:val="24"/>
          <w:szCs w:val="24"/>
        </w:rPr>
      </w:pPr>
    </w:p>
    <w:p w14:paraId="17CCE1BB" w14:textId="77777777" w:rsidR="004B46E4" w:rsidRPr="005254E9" w:rsidRDefault="00B50C5E" w:rsidP="0033743E">
      <w:pPr>
        <w:ind w:left="1980" w:hanging="540"/>
        <w:rPr>
          <w:rFonts w:ascii="Century Gothic" w:hAnsi="Century Gothic"/>
          <w:sz w:val="24"/>
          <w:szCs w:val="24"/>
        </w:rPr>
      </w:pPr>
      <w:proofErr w:type="spellStart"/>
      <w:r w:rsidRPr="005254E9">
        <w:rPr>
          <w:rFonts w:ascii="Century Gothic" w:hAnsi="Century Gothic"/>
          <w:sz w:val="24"/>
          <w:szCs w:val="24"/>
        </w:rPr>
        <w:t>i</w:t>
      </w:r>
      <w:proofErr w:type="spellEnd"/>
      <w:r w:rsidR="00F10A32">
        <w:rPr>
          <w:rFonts w:ascii="Century Gothic" w:hAnsi="Century Gothic"/>
          <w:sz w:val="24"/>
          <w:szCs w:val="24"/>
        </w:rPr>
        <w:t xml:space="preserve">. </w:t>
      </w:r>
      <w:r w:rsidR="00BC3122">
        <w:rPr>
          <w:rFonts w:ascii="Century Gothic" w:hAnsi="Century Gothic"/>
          <w:sz w:val="24"/>
          <w:szCs w:val="24"/>
        </w:rPr>
        <w:tab/>
      </w:r>
      <w:r w:rsidR="00F10A32">
        <w:rPr>
          <w:rFonts w:ascii="Century Gothic" w:hAnsi="Century Gothic"/>
          <w:sz w:val="24"/>
          <w:szCs w:val="24"/>
        </w:rPr>
        <w:t>Earnest Money Deposit (EMD).</w:t>
      </w:r>
    </w:p>
    <w:p w14:paraId="29FC89D1" w14:textId="77777777" w:rsidR="00A76702" w:rsidRPr="005254E9" w:rsidRDefault="00B50C5E" w:rsidP="0033743E">
      <w:pPr>
        <w:ind w:left="1980" w:hanging="540"/>
        <w:rPr>
          <w:rFonts w:ascii="Century Gothic" w:hAnsi="Century Gothic"/>
          <w:sz w:val="24"/>
          <w:szCs w:val="24"/>
        </w:rPr>
      </w:pPr>
      <w:r w:rsidRPr="005254E9">
        <w:rPr>
          <w:rFonts w:ascii="Century Gothic" w:hAnsi="Century Gothic"/>
          <w:sz w:val="24"/>
          <w:szCs w:val="24"/>
        </w:rPr>
        <w:t xml:space="preserve">ii. </w:t>
      </w:r>
      <w:r w:rsidR="00BC3122">
        <w:rPr>
          <w:rFonts w:ascii="Century Gothic" w:hAnsi="Century Gothic"/>
          <w:sz w:val="24"/>
          <w:szCs w:val="24"/>
        </w:rPr>
        <w:tab/>
      </w:r>
      <w:r w:rsidRPr="005254E9">
        <w:rPr>
          <w:rFonts w:ascii="Century Gothic" w:hAnsi="Century Gothic"/>
          <w:sz w:val="24"/>
          <w:szCs w:val="24"/>
        </w:rPr>
        <w:t xml:space="preserve">Taxes &amp; </w:t>
      </w:r>
      <w:r w:rsidR="00A738CC">
        <w:rPr>
          <w:rFonts w:ascii="Century Gothic" w:hAnsi="Century Gothic"/>
          <w:sz w:val="24"/>
          <w:szCs w:val="24"/>
        </w:rPr>
        <w:t>D</w:t>
      </w:r>
      <w:r w:rsidRPr="005254E9">
        <w:rPr>
          <w:rFonts w:ascii="Century Gothic" w:hAnsi="Century Gothic"/>
          <w:sz w:val="24"/>
          <w:szCs w:val="24"/>
        </w:rPr>
        <w:t xml:space="preserve">uties.  </w:t>
      </w:r>
    </w:p>
    <w:p w14:paraId="583FEA52" w14:textId="77777777" w:rsidR="004B46E4" w:rsidRPr="005254E9" w:rsidRDefault="00B50C5E" w:rsidP="0033743E">
      <w:pPr>
        <w:ind w:left="1980" w:hanging="540"/>
        <w:rPr>
          <w:rFonts w:ascii="Century Gothic" w:hAnsi="Century Gothic"/>
          <w:sz w:val="24"/>
          <w:szCs w:val="24"/>
        </w:rPr>
      </w:pPr>
      <w:r w:rsidRPr="005254E9">
        <w:rPr>
          <w:rFonts w:ascii="Century Gothic" w:hAnsi="Century Gothic"/>
          <w:sz w:val="24"/>
          <w:szCs w:val="24"/>
        </w:rPr>
        <w:t xml:space="preserve">iii. </w:t>
      </w:r>
      <w:r w:rsidR="00BC3122">
        <w:rPr>
          <w:rFonts w:ascii="Century Gothic" w:hAnsi="Century Gothic"/>
          <w:sz w:val="24"/>
          <w:szCs w:val="24"/>
        </w:rPr>
        <w:tab/>
      </w:r>
      <w:r w:rsidRPr="005254E9">
        <w:rPr>
          <w:rFonts w:ascii="Century Gothic" w:hAnsi="Century Gothic"/>
          <w:sz w:val="24"/>
          <w:szCs w:val="24"/>
        </w:rPr>
        <w:t xml:space="preserve">Payment terms.  </w:t>
      </w:r>
    </w:p>
    <w:p w14:paraId="270D2C00" w14:textId="77777777" w:rsidR="00A76702" w:rsidRPr="005254E9" w:rsidRDefault="00B50C5E" w:rsidP="0033743E">
      <w:pPr>
        <w:ind w:left="1980" w:hanging="540"/>
        <w:rPr>
          <w:rFonts w:ascii="Century Gothic" w:hAnsi="Century Gothic"/>
          <w:sz w:val="24"/>
          <w:szCs w:val="24"/>
        </w:rPr>
      </w:pPr>
      <w:r w:rsidRPr="005254E9">
        <w:rPr>
          <w:rFonts w:ascii="Century Gothic" w:hAnsi="Century Gothic"/>
          <w:sz w:val="24"/>
          <w:szCs w:val="24"/>
        </w:rPr>
        <w:t xml:space="preserve">iv. </w:t>
      </w:r>
      <w:r w:rsidR="00BC3122">
        <w:rPr>
          <w:rFonts w:ascii="Century Gothic" w:hAnsi="Century Gothic"/>
          <w:sz w:val="24"/>
          <w:szCs w:val="24"/>
        </w:rPr>
        <w:tab/>
      </w:r>
      <w:r w:rsidRPr="005254E9">
        <w:rPr>
          <w:rFonts w:ascii="Century Gothic" w:hAnsi="Century Gothic"/>
          <w:sz w:val="24"/>
          <w:szCs w:val="24"/>
        </w:rPr>
        <w:t xml:space="preserve">Commencement of work.  </w:t>
      </w:r>
    </w:p>
    <w:p w14:paraId="3F5DB82B" w14:textId="77777777" w:rsidR="004B46E4" w:rsidRPr="005254E9" w:rsidRDefault="00B50C5E" w:rsidP="0033743E">
      <w:pPr>
        <w:ind w:left="1980" w:hanging="540"/>
        <w:rPr>
          <w:rFonts w:ascii="Century Gothic" w:hAnsi="Century Gothic"/>
          <w:sz w:val="24"/>
          <w:szCs w:val="24"/>
        </w:rPr>
      </w:pPr>
      <w:r w:rsidRPr="005254E9">
        <w:rPr>
          <w:rFonts w:ascii="Century Gothic" w:hAnsi="Century Gothic"/>
          <w:sz w:val="24"/>
          <w:szCs w:val="24"/>
        </w:rPr>
        <w:t xml:space="preserve">v. </w:t>
      </w:r>
      <w:r w:rsidR="00BC3122">
        <w:rPr>
          <w:rFonts w:ascii="Century Gothic" w:hAnsi="Century Gothic"/>
          <w:sz w:val="24"/>
          <w:szCs w:val="24"/>
        </w:rPr>
        <w:tab/>
      </w:r>
      <w:r w:rsidRPr="005254E9">
        <w:rPr>
          <w:rFonts w:ascii="Century Gothic" w:hAnsi="Century Gothic"/>
          <w:sz w:val="24"/>
          <w:szCs w:val="24"/>
        </w:rPr>
        <w:t xml:space="preserve">Security deposit.  </w:t>
      </w:r>
    </w:p>
    <w:p w14:paraId="096F1DFE" w14:textId="77777777" w:rsidR="00A76702" w:rsidRPr="005254E9" w:rsidRDefault="00B50C5E" w:rsidP="0033743E">
      <w:pPr>
        <w:spacing w:after="1" w:line="241" w:lineRule="auto"/>
        <w:ind w:left="1980" w:hanging="540"/>
        <w:jc w:val="left"/>
        <w:rPr>
          <w:rFonts w:ascii="Century Gothic" w:hAnsi="Century Gothic"/>
          <w:sz w:val="24"/>
          <w:szCs w:val="24"/>
        </w:rPr>
      </w:pPr>
      <w:r w:rsidRPr="005254E9">
        <w:rPr>
          <w:rFonts w:ascii="Century Gothic" w:hAnsi="Century Gothic"/>
          <w:sz w:val="24"/>
          <w:szCs w:val="24"/>
        </w:rPr>
        <w:t xml:space="preserve">vi. </w:t>
      </w:r>
      <w:r w:rsidR="00BC3122">
        <w:rPr>
          <w:rFonts w:ascii="Century Gothic" w:hAnsi="Century Gothic"/>
          <w:sz w:val="24"/>
          <w:szCs w:val="24"/>
        </w:rPr>
        <w:tab/>
      </w:r>
      <w:r w:rsidRPr="005254E9">
        <w:rPr>
          <w:rFonts w:ascii="Century Gothic" w:hAnsi="Century Gothic"/>
          <w:sz w:val="24"/>
          <w:szCs w:val="24"/>
        </w:rPr>
        <w:t xml:space="preserve">Liquidated Damages.  </w:t>
      </w:r>
    </w:p>
    <w:p w14:paraId="06DE60FC" w14:textId="77777777" w:rsidR="00A76702" w:rsidRPr="005254E9" w:rsidRDefault="00B50C5E" w:rsidP="0033743E">
      <w:pPr>
        <w:spacing w:after="1" w:line="241" w:lineRule="auto"/>
        <w:ind w:left="1980" w:hanging="540"/>
        <w:jc w:val="left"/>
        <w:rPr>
          <w:rFonts w:ascii="Century Gothic" w:hAnsi="Century Gothic"/>
          <w:sz w:val="24"/>
          <w:szCs w:val="24"/>
        </w:rPr>
      </w:pPr>
      <w:r w:rsidRPr="005254E9">
        <w:rPr>
          <w:rFonts w:ascii="Century Gothic" w:hAnsi="Century Gothic"/>
          <w:sz w:val="24"/>
          <w:szCs w:val="24"/>
        </w:rPr>
        <w:t xml:space="preserve">vii. </w:t>
      </w:r>
      <w:r w:rsidR="00BC3122">
        <w:rPr>
          <w:rFonts w:ascii="Century Gothic" w:hAnsi="Century Gothic"/>
          <w:sz w:val="24"/>
          <w:szCs w:val="24"/>
        </w:rPr>
        <w:tab/>
      </w:r>
      <w:r w:rsidRPr="005254E9">
        <w:rPr>
          <w:rFonts w:ascii="Century Gothic" w:hAnsi="Century Gothic"/>
          <w:sz w:val="24"/>
          <w:szCs w:val="24"/>
        </w:rPr>
        <w:t xml:space="preserve">Validity of Bid.  </w:t>
      </w:r>
    </w:p>
    <w:p w14:paraId="1C3B5082" w14:textId="63BAF9D3" w:rsidR="00F10A32" w:rsidRDefault="00B50C5E" w:rsidP="0033743E">
      <w:pPr>
        <w:spacing w:after="1" w:line="241" w:lineRule="auto"/>
        <w:ind w:left="1980" w:hanging="540"/>
        <w:jc w:val="left"/>
        <w:rPr>
          <w:rFonts w:ascii="Century Gothic" w:hAnsi="Century Gothic"/>
          <w:sz w:val="24"/>
          <w:szCs w:val="24"/>
        </w:rPr>
      </w:pPr>
      <w:r w:rsidRPr="005254E9">
        <w:rPr>
          <w:rFonts w:ascii="Century Gothic" w:hAnsi="Century Gothic"/>
          <w:sz w:val="24"/>
          <w:szCs w:val="24"/>
        </w:rPr>
        <w:t xml:space="preserve">viii. </w:t>
      </w:r>
      <w:r w:rsidR="00BC3122">
        <w:rPr>
          <w:rFonts w:ascii="Century Gothic" w:hAnsi="Century Gothic"/>
          <w:sz w:val="24"/>
          <w:szCs w:val="24"/>
        </w:rPr>
        <w:tab/>
      </w:r>
      <w:r w:rsidRPr="005254E9">
        <w:rPr>
          <w:rFonts w:ascii="Century Gothic" w:hAnsi="Century Gothic"/>
          <w:sz w:val="24"/>
          <w:szCs w:val="24"/>
        </w:rPr>
        <w:t>P</w:t>
      </w:r>
      <w:r w:rsidR="009615CA">
        <w:rPr>
          <w:rFonts w:ascii="Century Gothic" w:hAnsi="Century Gothic"/>
          <w:sz w:val="24"/>
          <w:szCs w:val="24"/>
        </w:rPr>
        <w:t>ost</w:t>
      </w:r>
      <w:r w:rsidRPr="005254E9">
        <w:rPr>
          <w:rFonts w:ascii="Century Gothic" w:hAnsi="Century Gothic"/>
          <w:sz w:val="24"/>
          <w:szCs w:val="24"/>
        </w:rPr>
        <w:t xml:space="preserve">-qualification requirement/criteria  </w:t>
      </w:r>
    </w:p>
    <w:p w14:paraId="2A8C3E1B" w14:textId="77777777" w:rsidR="004B46E4" w:rsidRPr="005254E9" w:rsidRDefault="00B50C5E" w:rsidP="0033743E">
      <w:pPr>
        <w:spacing w:after="1" w:line="241" w:lineRule="auto"/>
        <w:ind w:left="1980" w:hanging="540"/>
        <w:jc w:val="left"/>
        <w:rPr>
          <w:rFonts w:ascii="Century Gothic" w:hAnsi="Century Gothic"/>
          <w:sz w:val="24"/>
          <w:szCs w:val="24"/>
        </w:rPr>
      </w:pPr>
      <w:r w:rsidRPr="005254E9">
        <w:rPr>
          <w:rFonts w:ascii="Century Gothic" w:hAnsi="Century Gothic"/>
          <w:sz w:val="24"/>
          <w:szCs w:val="24"/>
        </w:rPr>
        <w:t xml:space="preserve">ix. </w:t>
      </w:r>
      <w:r w:rsidR="00BC3122">
        <w:rPr>
          <w:rFonts w:ascii="Century Gothic" w:hAnsi="Century Gothic"/>
          <w:sz w:val="24"/>
          <w:szCs w:val="24"/>
        </w:rPr>
        <w:tab/>
      </w:r>
      <w:r w:rsidRPr="005254E9">
        <w:rPr>
          <w:rFonts w:ascii="Century Gothic" w:hAnsi="Century Gothic"/>
          <w:sz w:val="24"/>
          <w:szCs w:val="24"/>
        </w:rPr>
        <w:t xml:space="preserve">Spectrum of Services  </w:t>
      </w:r>
    </w:p>
    <w:p w14:paraId="61375218" w14:textId="77777777" w:rsidR="004B46E4" w:rsidRPr="005254E9" w:rsidRDefault="00B50C5E" w:rsidP="0033743E">
      <w:pPr>
        <w:ind w:left="1980" w:hanging="540"/>
        <w:rPr>
          <w:rFonts w:ascii="Century Gothic" w:hAnsi="Century Gothic"/>
          <w:sz w:val="24"/>
          <w:szCs w:val="24"/>
        </w:rPr>
      </w:pPr>
      <w:r w:rsidRPr="005254E9">
        <w:rPr>
          <w:rFonts w:ascii="Century Gothic" w:hAnsi="Century Gothic"/>
          <w:sz w:val="24"/>
          <w:szCs w:val="24"/>
        </w:rPr>
        <w:t xml:space="preserve">x. </w:t>
      </w:r>
      <w:r w:rsidR="00BC3122">
        <w:rPr>
          <w:rFonts w:ascii="Century Gothic" w:hAnsi="Century Gothic"/>
          <w:sz w:val="24"/>
          <w:szCs w:val="24"/>
        </w:rPr>
        <w:tab/>
      </w:r>
      <w:r w:rsidRPr="005254E9">
        <w:rPr>
          <w:rFonts w:ascii="Century Gothic" w:hAnsi="Century Gothic"/>
          <w:sz w:val="24"/>
          <w:szCs w:val="24"/>
        </w:rPr>
        <w:t xml:space="preserve">Frequency of Maintenance  </w:t>
      </w:r>
    </w:p>
    <w:p w14:paraId="22555D14"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3FE0937E" w14:textId="77777777" w:rsidR="004B46E4" w:rsidRPr="005254E9" w:rsidRDefault="00A9212A" w:rsidP="0033743E">
      <w:pPr>
        <w:spacing w:after="1" w:line="241" w:lineRule="auto"/>
        <w:ind w:left="814" w:hanging="649"/>
        <w:rPr>
          <w:rFonts w:ascii="Century Gothic" w:hAnsi="Century Gothic"/>
          <w:sz w:val="24"/>
          <w:szCs w:val="24"/>
        </w:rPr>
      </w:pPr>
      <w:r>
        <w:rPr>
          <w:rFonts w:ascii="Century Gothic" w:hAnsi="Century Gothic"/>
          <w:sz w:val="24"/>
          <w:szCs w:val="24"/>
        </w:rPr>
        <w:t>8</w:t>
      </w:r>
      <w:r w:rsidR="00B50C5E" w:rsidRPr="005254E9">
        <w:rPr>
          <w:rFonts w:ascii="Century Gothic" w:hAnsi="Century Gothic"/>
          <w:sz w:val="24"/>
          <w:szCs w:val="24"/>
        </w:rPr>
        <w:t xml:space="preserve">.2  </w:t>
      </w:r>
      <w:r w:rsidR="00B50C5E" w:rsidRPr="005254E9">
        <w:rPr>
          <w:rFonts w:ascii="Century Gothic" w:hAnsi="Century Gothic"/>
          <w:sz w:val="24"/>
          <w:szCs w:val="24"/>
        </w:rPr>
        <w:tab/>
      </w:r>
      <w:r w:rsidR="006510B9" w:rsidRPr="005254E9">
        <w:rPr>
          <w:rFonts w:ascii="Century Gothic" w:hAnsi="Century Gothic"/>
          <w:sz w:val="24"/>
          <w:szCs w:val="24"/>
        </w:rPr>
        <w:t>SLIC</w:t>
      </w:r>
      <w:r w:rsidR="00B50C5E" w:rsidRPr="005254E9">
        <w:rPr>
          <w:rFonts w:ascii="Century Gothic" w:hAnsi="Century Gothic"/>
          <w:sz w:val="24"/>
          <w:szCs w:val="24"/>
        </w:rPr>
        <w:t xml:space="preserve">’s determination of bidder’s responsiveness will be basis of contents of the bid itself without recourse to extrinsic evidence. If a bid is not substantially responsive, it would be liable to be rejected and may not subsequently be made responsive by the bidder by correction of the non-conformity. All decisions by </w:t>
      </w:r>
      <w:r w:rsidR="006510B9" w:rsidRPr="005254E9">
        <w:rPr>
          <w:rFonts w:ascii="Century Gothic" w:hAnsi="Century Gothic"/>
          <w:sz w:val="24"/>
          <w:szCs w:val="24"/>
        </w:rPr>
        <w:lastRenderedPageBreak/>
        <w:t>SLIC</w:t>
      </w:r>
      <w:r w:rsidR="00B50C5E" w:rsidRPr="005254E9">
        <w:rPr>
          <w:rFonts w:ascii="Century Gothic" w:hAnsi="Century Gothic"/>
          <w:sz w:val="24"/>
          <w:szCs w:val="24"/>
        </w:rPr>
        <w:t xml:space="preserve"> on the evaluation of bids will be </w:t>
      </w:r>
      <w:r w:rsidR="00A76702" w:rsidRPr="005254E9">
        <w:rPr>
          <w:rFonts w:ascii="Century Gothic" w:hAnsi="Century Gothic"/>
          <w:sz w:val="24"/>
          <w:szCs w:val="24"/>
        </w:rPr>
        <w:t xml:space="preserve">considered </w:t>
      </w:r>
      <w:r w:rsidR="00B50C5E" w:rsidRPr="005254E9">
        <w:rPr>
          <w:rFonts w:ascii="Century Gothic" w:hAnsi="Century Gothic"/>
          <w:sz w:val="24"/>
          <w:szCs w:val="24"/>
        </w:rPr>
        <w:t xml:space="preserve">final and </w:t>
      </w:r>
      <w:r w:rsidR="00A76702" w:rsidRPr="005254E9">
        <w:rPr>
          <w:rFonts w:ascii="Century Gothic" w:hAnsi="Century Gothic"/>
          <w:sz w:val="24"/>
          <w:szCs w:val="24"/>
        </w:rPr>
        <w:t xml:space="preserve">become </w:t>
      </w:r>
      <w:r w:rsidR="00B50C5E" w:rsidRPr="005254E9">
        <w:rPr>
          <w:rFonts w:ascii="Century Gothic" w:hAnsi="Century Gothic"/>
          <w:sz w:val="24"/>
          <w:szCs w:val="24"/>
        </w:rPr>
        <w:t xml:space="preserve">binding on the Bidders and </w:t>
      </w:r>
      <w:r w:rsidR="00D14061" w:rsidRPr="005254E9">
        <w:rPr>
          <w:rFonts w:ascii="Century Gothic" w:hAnsi="Century Gothic"/>
          <w:sz w:val="24"/>
          <w:szCs w:val="24"/>
        </w:rPr>
        <w:t>would not be subject to any scrutiny thereof.</w:t>
      </w:r>
    </w:p>
    <w:p w14:paraId="258730B3" w14:textId="77777777" w:rsidR="00E967CA" w:rsidRDefault="00E967CA">
      <w:pPr>
        <w:spacing w:after="160" w:line="259" w:lineRule="auto"/>
        <w:ind w:left="0" w:firstLine="0"/>
        <w:jc w:val="left"/>
        <w:rPr>
          <w:rFonts w:ascii="Century Gothic" w:hAnsi="Century Gothic"/>
          <w:b/>
          <w:sz w:val="24"/>
          <w:szCs w:val="24"/>
        </w:rPr>
      </w:pPr>
      <w:r>
        <w:rPr>
          <w:rFonts w:ascii="Century Gothic" w:hAnsi="Century Gothic"/>
          <w:b/>
          <w:sz w:val="24"/>
          <w:szCs w:val="24"/>
        </w:rPr>
        <w:br w:type="page"/>
      </w:r>
    </w:p>
    <w:p w14:paraId="4E641A65" w14:textId="77777777" w:rsidR="005A439F" w:rsidRPr="005A439F" w:rsidRDefault="005A439F" w:rsidP="00814846">
      <w:pPr>
        <w:pStyle w:val="NoSpacing"/>
        <w:jc w:val="center"/>
        <w:rPr>
          <w:rFonts w:ascii="Century Gothic" w:hAnsi="Century Gothic" w:cs="Arial"/>
          <w:b/>
          <w:bCs/>
          <w:sz w:val="28"/>
          <w:szCs w:val="28"/>
          <w:u w:val="single"/>
        </w:rPr>
      </w:pPr>
      <w:r w:rsidRPr="005A439F">
        <w:rPr>
          <w:rFonts w:ascii="Century Gothic" w:hAnsi="Century Gothic" w:cs="Arial"/>
          <w:b/>
          <w:bCs/>
          <w:sz w:val="28"/>
          <w:szCs w:val="28"/>
          <w:u w:val="single"/>
        </w:rPr>
        <w:lastRenderedPageBreak/>
        <w:t>MEMORANDUM</w:t>
      </w:r>
    </w:p>
    <w:p w14:paraId="71556696" w14:textId="77777777" w:rsidR="00E967CA" w:rsidRPr="009818DC" w:rsidRDefault="00E967CA" w:rsidP="00814846">
      <w:pPr>
        <w:pStyle w:val="NoSpacing"/>
        <w:jc w:val="center"/>
        <w:rPr>
          <w:rFonts w:ascii="Century Gothic" w:hAnsi="Century Gothic" w:cs="Arial"/>
          <w:b/>
          <w:bCs/>
          <w:sz w:val="28"/>
          <w:szCs w:val="28"/>
        </w:rPr>
      </w:pPr>
      <w:r w:rsidRPr="009818DC">
        <w:rPr>
          <w:rFonts w:ascii="Century Gothic" w:hAnsi="Century Gothic" w:cs="Arial"/>
          <w:b/>
          <w:bCs/>
          <w:sz w:val="28"/>
          <w:szCs w:val="28"/>
        </w:rPr>
        <w:t>SPECIAL CONDITIONS</w:t>
      </w:r>
      <w:r w:rsidR="00814846" w:rsidRPr="009818DC">
        <w:rPr>
          <w:rFonts w:ascii="Century Gothic" w:hAnsi="Century Gothic" w:cs="Arial"/>
          <w:b/>
          <w:bCs/>
          <w:sz w:val="28"/>
          <w:szCs w:val="28"/>
        </w:rPr>
        <w:t xml:space="preserve"> OF CONTRACT AGREEMENT</w:t>
      </w:r>
    </w:p>
    <w:p w14:paraId="744D76C9" w14:textId="77777777" w:rsidR="00E967CA" w:rsidRDefault="00E967CA" w:rsidP="00E967CA">
      <w:pPr>
        <w:pStyle w:val="NoSpacing"/>
        <w:rPr>
          <w:rFonts w:ascii="Century Gothic" w:hAnsi="Century Gothic" w:cs="Arial"/>
          <w:sz w:val="24"/>
          <w:szCs w:val="24"/>
        </w:rPr>
      </w:pPr>
    </w:p>
    <w:tbl>
      <w:tblPr>
        <w:tblStyle w:val="TableGrid0"/>
        <w:tblW w:w="9810" w:type="dxa"/>
        <w:tblInd w:w="85" w:type="dxa"/>
        <w:tblLook w:val="04A0" w:firstRow="1" w:lastRow="0" w:firstColumn="1" w:lastColumn="0" w:noHBand="0" w:noVBand="1"/>
      </w:tblPr>
      <w:tblGrid>
        <w:gridCol w:w="720"/>
        <w:gridCol w:w="3870"/>
        <w:gridCol w:w="5220"/>
      </w:tblGrid>
      <w:tr w:rsidR="005A439F" w:rsidRPr="004B267E" w14:paraId="22FDDEB9"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5AD2E53E"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67B16ED6"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Amount of Bid Security</w:t>
            </w:r>
          </w:p>
        </w:tc>
        <w:tc>
          <w:tcPr>
            <w:tcW w:w="5220" w:type="dxa"/>
            <w:tcBorders>
              <w:top w:val="single" w:sz="4" w:space="0" w:color="auto"/>
              <w:left w:val="single" w:sz="4" w:space="0" w:color="auto"/>
              <w:bottom w:val="single" w:sz="4" w:space="0" w:color="auto"/>
              <w:right w:val="single" w:sz="4" w:space="0" w:color="auto"/>
            </w:tcBorders>
            <w:vAlign w:val="center"/>
            <w:hideMark/>
          </w:tcPr>
          <w:p w14:paraId="1CF5F67D" w14:textId="5553996B" w:rsidR="005A439F" w:rsidRPr="004B267E" w:rsidRDefault="0036711D" w:rsidP="00A72960">
            <w:pPr>
              <w:pStyle w:val="NoSpacing"/>
              <w:ind w:left="-30"/>
              <w:rPr>
                <w:rFonts w:ascii="Century Gothic" w:hAnsi="Century Gothic" w:cs="Arial"/>
                <w:sz w:val="24"/>
                <w:szCs w:val="24"/>
              </w:rPr>
            </w:pPr>
            <w:r>
              <w:rPr>
                <w:rFonts w:ascii="Century Gothic" w:hAnsi="Century Gothic" w:cs="Arial"/>
                <w:sz w:val="24"/>
                <w:szCs w:val="24"/>
              </w:rPr>
              <w:t>Rs.</w:t>
            </w:r>
            <w:r w:rsidR="00116F91">
              <w:rPr>
                <w:rFonts w:ascii="Century Gothic" w:hAnsi="Century Gothic" w:cs="Arial"/>
                <w:sz w:val="24"/>
                <w:szCs w:val="24"/>
              </w:rPr>
              <w:t>13</w:t>
            </w:r>
            <w:r w:rsidR="00470C24">
              <w:rPr>
                <w:rFonts w:ascii="Century Gothic" w:hAnsi="Century Gothic" w:cs="Arial"/>
                <w:sz w:val="24"/>
                <w:szCs w:val="24"/>
              </w:rPr>
              <w:t>0</w:t>
            </w:r>
            <w:r w:rsidR="00247EF5">
              <w:rPr>
                <w:rFonts w:ascii="Century Gothic" w:hAnsi="Century Gothic" w:cs="Arial"/>
                <w:sz w:val="24"/>
                <w:szCs w:val="24"/>
              </w:rPr>
              <w:t>,</w:t>
            </w:r>
            <w:r w:rsidR="00470C24">
              <w:rPr>
                <w:rFonts w:ascii="Century Gothic" w:hAnsi="Century Gothic" w:cs="Arial"/>
                <w:sz w:val="24"/>
                <w:szCs w:val="24"/>
              </w:rPr>
              <w:t>00</w:t>
            </w:r>
            <w:r w:rsidR="002D28CE">
              <w:rPr>
                <w:rFonts w:ascii="Century Gothic" w:hAnsi="Century Gothic" w:cs="Arial"/>
                <w:sz w:val="24"/>
                <w:szCs w:val="24"/>
              </w:rPr>
              <w:t>0</w:t>
            </w:r>
            <w:r w:rsidR="005A439F" w:rsidRPr="004B267E">
              <w:rPr>
                <w:rFonts w:ascii="Century Gothic" w:hAnsi="Century Gothic" w:cs="Arial"/>
                <w:sz w:val="24"/>
                <w:szCs w:val="24"/>
              </w:rPr>
              <w:t xml:space="preserve"> in the form of (Pay order/ Bank Draft in the name of State Life Insurance Corporation of Pakistan</w:t>
            </w:r>
            <w:r w:rsidR="00A72960">
              <w:rPr>
                <w:rFonts w:ascii="Century Gothic" w:hAnsi="Century Gothic" w:cs="Arial"/>
                <w:sz w:val="24"/>
                <w:szCs w:val="24"/>
              </w:rPr>
              <w:t xml:space="preserve"> must be submitted in hard form to PA office</w:t>
            </w:r>
            <w:r w:rsidR="005A439F" w:rsidRPr="004B267E">
              <w:rPr>
                <w:rFonts w:ascii="Century Gothic" w:hAnsi="Century Gothic" w:cs="Arial"/>
                <w:sz w:val="24"/>
                <w:szCs w:val="24"/>
              </w:rPr>
              <w:t>.</w:t>
            </w:r>
          </w:p>
        </w:tc>
      </w:tr>
      <w:tr w:rsidR="005A439F" w:rsidRPr="004B267E" w14:paraId="5B4CF394"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0056135D"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1317416"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Release of Bid Security</w:t>
            </w:r>
          </w:p>
        </w:tc>
        <w:tc>
          <w:tcPr>
            <w:tcW w:w="5220" w:type="dxa"/>
            <w:tcBorders>
              <w:top w:val="single" w:sz="4" w:space="0" w:color="auto"/>
              <w:left w:val="single" w:sz="4" w:space="0" w:color="auto"/>
              <w:bottom w:val="single" w:sz="4" w:space="0" w:color="auto"/>
              <w:right w:val="single" w:sz="4" w:space="0" w:color="auto"/>
            </w:tcBorders>
            <w:vAlign w:val="center"/>
            <w:hideMark/>
          </w:tcPr>
          <w:p w14:paraId="613F244B" w14:textId="77777777" w:rsidR="005A439F" w:rsidRPr="004B267E" w:rsidRDefault="005A439F" w:rsidP="002351C2">
            <w:pPr>
              <w:pStyle w:val="NoSpacing"/>
              <w:numPr>
                <w:ilvl w:val="0"/>
                <w:numId w:val="37"/>
              </w:numPr>
              <w:ind w:left="-30" w:firstLine="0"/>
              <w:rPr>
                <w:rFonts w:ascii="Century Gothic" w:hAnsi="Century Gothic" w:cs="Arial"/>
                <w:sz w:val="24"/>
                <w:szCs w:val="24"/>
              </w:rPr>
            </w:pPr>
            <w:r w:rsidRPr="004B267E">
              <w:rPr>
                <w:rFonts w:ascii="Century Gothic" w:hAnsi="Century Gothic" w:cs="Arial"/>
                <w:sz w:val="24"/>
                <w:szCs w:val="24"/>
              </w:rPr>
              <w:t>Shall be released to unsuccessful bidders after the acceptance of bid.</w:t>
            </w:r>
          </w:p>
          <w:p w14:paraId="4E603137" w14:textId="77777777" w:rsidR="005A439F" w:rsidRPr="004B267E" w:rsidRDefault="005A439F" w:rsidP="002351C2">
            <w:pPr>
              <w:pStyle w:val="NoSpacing"/>
              <w:numPr>
                <w:ilvl w:val="0"/>
                <w:numId w:val="37"/>
              </w:numPr>
              <w:ind w:left="-30" w:firstLine="0"/>
              <w:rPr>
                <w:rFonts w:ascii="Century Gothic" w:hAnsi="Century Gothic" w:cs="Arial"/>
                <w:sz w:val="24"/>
                <w:szCs w:val="24"/>
              </w:rPr>
            </w:pPr>
            <w:r w:rsidRPr="004B267E">
              <w:rPr>
                <w:rFonts w:ascii="Century Gothic" w:hAnsi="Century Gothic" w:cs="Arial"/>
                <w:sz w:val="24"/>
                <w:szCs w:val="24"/>
              </w:rPr>
              <w:t>To the successful bidder on satisfactory completion of entire services agreement term/ period.</w:t>
            </w:r>
          </w:p>
        </w:tc>
      </w:tr>
      <w:tr w:rsidR="005A439F" w:rsidRPr="004B267E" w14:paraId="673157E8"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3229647C"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3</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900BC37"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Mode of Payment</w:t>
            </w:r>
          </w:p>
        </w:tc>
        <w:tc>
          <w:tcPr>
            <w:tcW w:w="5220" w:type="dxa"/>
            <w:tcBorders>
              <w:top w:val="single" w:sz="4" w:space="0" w:color="auto"/>
              <w:left w:val="single" w:sz="4" w:space="0" w:color="auto"/>
              <w:bottom w:val="single" w:sz="4" w:space="0" w:color="auto"/>
              <w:right w:val="single" w:sz="4" w:space="0" w:color="auto"/>
            </w:tcBorders>
            <w:vAlign w:val="center"/>
            <w:hideMark/>
          </w:tcPr>
          <w:p w14:paraId="2C417BA6" w14:textId="77777777" w:rsidR="005A439F" w:rsidRPr="004B267E" w:rsidRDefault="005A439F">
            <w:pPr>
              <w:pStyle w:val="NoSpacing"/>
              <w:ind w:left="-30"/>
              <w:rPr>
                <w:rFonts w:ascii="Century Gothic" w:hAnsi="Century Gothic" w:cs="Arial"/>
                <w:sz w:val="24"/>
                <w:szCs w:val="24"/>
              </w:rPr>
            </w:pPr>
            <w:r w:rsidRPr="004B267E">
              <w:rPr>
                <w:rFonts w:ascii="Century Gothic" w:hAnsi="Century Gothic" w:cs="Arial"/>
                <w:sz w:val="24"/>
                <w:szCs w:val="24"/>
              </w:rPr>
              <w:t>Monthly Bill</w:t>
            </w:r>
          </w:p>
        </w:tc>
      </w:tr>
      <w:tr w:rsidR="005A439F" w:rsidRPr="004B267E" w14:paraId="7B9A69FA"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6B065FDB"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4</w:t>
            </w:r>
          </w:p>
        </w:tc>
        <w:tc>
          <w:tcPr>
            <w:tcW w:w="3870" w:type="dxa"/>
            <w:tcBorders>
              <w:top w:val="single" w:sz="4" w:space="0" w:color="auto"/>
              <w:left w:val="single" w:sz="4" w:space="0" w:color="auto"/>
              <w:bottom w:val="single" w:sz="4" w:space="0" w:color="auto"/>
              <w:right w:val="single" w:sz="4" w:space="0" w:color="auto"/>
            </w:tcBorders>
            <w:vAlign w:val="center"/>
            <w:hideMark/>
          </w:tcPr>
          <w:p w14:paraId="6E984912"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Retention Money</w:t>
            </w:r>
          </w:p>
        </w:tc>
        <w:tc>
          <w:tcPr>
            <w:tcW w:w="5220" w:type="dxa"/>
            <w:tcBorders>
              <w:top w:val="single" w:sz="4" w:space="0" w:color="auto"/>
              <w:left w:val="single" w:sz="4" w:space="0" w:color="auto"/>
              <w:bottom w:val="single" w:sz="4" w:space="0" w:color="auto"/>
              <w:right w:val="single" w:sz="4" w:space="0" w:color="auto"/>
            </w:tcBorders>
            <w:vAlign w:val="center"/>
            <w:hideMark/>
          </w:tcPr>
          <w:p w14:paraId="633822C2" w14:textId="77777777" w:rsidR="005A439F" w:rsidRPr="004B267E" w:rsidRDefault="005A439F">
            <w:pPr>
              <w:pStyle w:val="NoSpacing"/>
              <w:ind w:left="-30"/>
              <w:rPr>
                <w:rFonts w:ascii="Century Gothic" w:hAnsi="Century Gothic" w:cs="Arial"/>
                <w:sz w:val="24"/>
                <w:szCs w:val="24"/>
              </w:rPr>
            </w:pPr>
            <w:r w:rsidRPr="004B267E">
              <w:rPr>
                <w:rFonts w:ascii="Century Gothic" w:hAnsi="Century Gothic" w:cs="Arial"/>
                <w:sz w:val="24"/>
                <w:szCs w:val="24"/>
              </w:rPr>
              <w:t xml:space="preserve">Deduction of 5% from monthly services bills maximum </w:t>
            </w:r>
            <w:proofErr w:type="spellStart"/>
            <w:r w:rsidRPr="004B267E">
              <w:rPr>
                <w:rFonts w:ascii="Century Gothic" w:hAnsi="Century Gothic" w:cs="Arial"/>
                <w:sz w:val="24"/>
                <w:szCs w:val="24"/>
              </w:rPr>
              <w:t>upto</w:t>
            </w:r>
            <w:proofErr w:type="spellEnd"/>
            <w:r w:rsidRPr="004B267E">
              <w:rPr>
                <w:rFonts w:ascii="Century Gothic" w:hAnsi="Century Gothic" w:cs="Arial"/>
                <w:sz w:val="24"/>
                <w:szCs w:val="24"/>
              </w:rPr>
              <w:t xml:space="preserve"> the aggregate annual contract worth</w:t>
            </w:r>
          </w:p>
        </w:tc>
      </w:tr>
      <w:tr w:rsidR="005A439F" w:rsidRPr="004B267E" w14:paraId="55D2751F"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6DE0A589"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E3B7393"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Release of Retention Money</w:t>
            </w:r>
          </w:p>
        </w:tc>
        <w:tc>
          <w:tcPr>
            <w:tcW w:w="5220" w:type="dxa"/>
            <w:tcBorders>
              <w:top w:val="single" w:sz="4" w:space="0" w:color="auto"/>
              <w:left w:val="single" w:sz="4" w:space="0" w:color="auto"/>
              <w:bottom w:val="single" w:sz="4" w:space="0" w:color="auto"/>
              <w:right w:val="single" w:sz="4" w:space="0" w:color="auto"/>
            </w:tcBorders>
            <w:vAlign w:val="center"/>
            <w:hideMark/>
          </w:tcPr>
          <w:p w14:paraId="29CDC384" w14:textId="2322F3DE" w:rsidR="005A439F" w:rsidRPr="004B267E" w:rsidRDefault="005A439F">
            <w:pPr>
              <w:pStyle w:val="NoSpacing"/>
              <w:ind w:left="-30"/>
              <w:rPr>
                <w:rFonts w:ascii="Century Gothic" w:hAnsi="Century Gothic" w:cs="Arial"/>
                <w:sz w:val="24"/>
                <w:szCs w:val="24"/>
              </w:rPr>
            </w:pPr>
            <w:r w:rsidRPr="004B267E">
              <w:rPr>
                <w:rFonts w:ascii="Century Gothic" w:hAnsi="Century Gothic" w:cs="Arial"/>
                <w:sz w:val="24"/>
                <w:szCs w:val="24"/>
              </w:rPr>
              <w:t xml:space="preserve">Retention Money already deducted from monthly bills in the form of installments and equivalent to 5% of the annual contract worth will be released </w:t>
            </w:r>
            <w:r w:rsidR="00116F91">
              <w:rPr>
                <w:rFonts w:ascii="Century Gothic" w:hAnsi="Century Gothic" w:cs="Arial"/>
                <w:sz w:val="24"/>
                <w:szCs w:val="24"/>
              </w:rPr>
              <w:t>up</w:t>
            </w:r>
            <w:r w:rsidRPr="004B267E">
              <w:rPr>
                <w:rFonts w:ascii="Century Gothic" w:hAnsi="Century Gothic" w:cs="Arial"/>
                <w:sz w:val="24"/>
                <w:szCs w:val="24"/>
              </w:rPr>
              <w:t>on</w:t>
            </w:r>
            <w:r w:rsidR="00116F91">
              <w:rPr>
                <w:rFonts w:ascii="Century Gothic" w:hAnsi="Century Gothic" w:cs="Arial"/>
                <w:sz w:val="24"/>
                <w:szCs w:val="24"/>
              </w:rPr>
              <w:t xml:space="preserve"> successful</w:t>
            </w:r>
            <w:r w:rsidRPr="004B267E">
              <w:rPr>
                <w:rFonts w:ascii="Century Gothic" w:hAnsi="Century Gothic" w:cs="Arial"/>
                <w:sz w:val="24"/>
                <w:szCs w:val="24"/>
              </w:rPr>
              <w:t xml:space="preserve"> completion/ expiry of contract term/ Period.</w:t>
            </w:r>
          </w:p>
        </w:tc>
      </w:tr>
      <w:tr w:rsidR="005A439F" w:rsidRPr="004B267E" w14:paraId="21D9605A"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05E3FBC2"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6</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63DFE9F"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Liquidated Damages in case of non-completion of work within the stipulated period.</w:t>
            </w:r>
          </w:p>
        </w:tc>
        <w:tc>
          <w:tcPr>
            <w:tcW w:w="5220" w:type="dxa"/>
            <w:tcBorders>
              <w:top w:val="single" w:sz="4" w:space="0" w:color="auto"/>
              <w:left w:val="single" w:sz="4" w:space="0" w:color="auto"/>
              <w:bottom w:val="single" w:sz="4" w:space="0" w:color="auto"/>
              <w:right w:val="single" w:sz="4" w:space="0" w:color="auto"/>
            </w:tcBorders>
            <w:vAlign w:val="center"/>
            <w:hideMark/>
          </w:tcPr>
          <w:p w14:paraId="635DD5A1" w14:textId="77777777" w:rsidR="005A439F" w:rsidRPr="004B267E" w:rsidRDefault="005A439F" w:rsidP="0036711D">
            <w:pPr>
              <w:pStyle w:val="NoSpacing"/>
              <w:ind w:left="-30"/>
              <w:rPr>
                <w:rFonts w:ascii="Century Gothic" w:hAnsi="Century Gothic" w:cs="Arial"/>
                <w:sz w:val="24"/>
                <w:szCs w:val="24"/>
              </w:rPr>
            </w:pPr>
            <w:r w:rsidRPr="004B267E">
              <w:rPr>
                <w:rFonts w:ascii="Century Gothic" w:hAnsi="Century Gothic" w:cs="Arial"/>
                <w:sz w:val="24"/>
                <w:szCs w:val="24"/>
              </w:rPr>
              <w:t>Liquidated damages would be charged @0.</w:t>
            </w:r>
            <w:r w:rsidR="0036711D">
              <w:rPr>
                <w:rFonts w:ascii="Century Gothic" w:hAnsi="Century Gothic" w:cs="Arial"/>
                <w:sz w:val="24"/>
                <w:szCs w:val="24"/>
              </w:rPr>
              <w:t>25</w:t>
            </w:r>
            <w:r w:rsidRPr="004B267E">
              <w:rPr>
                <w:rFonts w:ascii="Century Gothic" w:hAnsi="Century Gothic" w:cs="Arial"/>
                <w:sz w:val="24"/>
                <w:szCs w:val="24"/>
              </w:rPr>
              <w:t>% per day of monthly contract worth</w:t>
            </w:r>
          </w:p>
        </w:tc>
      </w:tr>
      <w:tr w:rsidR="005A439F" w:rsidRPr="004B267E" w14:paraId="671F07FF"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2B520E86"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7</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603FC81"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Limit of Liquidated Damages</w:t>
            </w:r>
          </w:p>
        </w:tc>
        <w:tc>
          <w:tcPr>
            <w:tcW w:w="5220" w:type="dxa"/>
            <w:tcBorders>
              <w:top w:val="single" w:sz="4" w:space="0" w:color="auto"/>
              <w:left w:val="single" w:sz="4" w:space="0" w:color="auto"/>
              <w:bottom w:val="single" w:sz="4" w:space="0" w:color="auto"/>
              <w:right w:val="single" w:sz="4" w:space="0" w:color="auto"/>
            </w:tcBorders>
            <w:vAlign w:val="center"/>
            <w:hideMark/>
          </w:tcPr>
          <w:p w14:paraId="61FAA1D3" w14:textId="77777777" w:rsidR="005A439F" w:rsidRPr="004B267E" w:rsidRDefault="005A439F">
            <w:pPr>
              <w:pStyle w:val="NoSpacing"/>
              <w:ind w:left="-30"/>
              <w:rPr>
                <w:rFonts w:ascii="Century Gothic" w:hAnsi="Century Gothic" w:cs="Arial"/>
                <w:sz w:val="24"/>
                <w:szCs w:val="24"/>
              </w:rPr>
            </w:pPr>
            <w:r w:rsidRPr="004B267E">
              <w:rPr>
                <w:rFonts w:ascii="Century Gothic" w:hAnsi="Century Gothic" w:cs="Arial"/>
                <w:sz w:val="24"/>
                <w:szCs w:val="24"/>
              </w:rPr>
              <w:t xml:space="preserve">Maximum </w:t>
            </w:r>
            <w:proofErr w:type="spellStart"/>
            <w:r w:rsidRPr="004B267E">
              <w:rPr>
                <w:rFonts w:ascii="Century Gothic" w:hAnsi="Century Gothic" w:cs="Arial"/>
                <w:sz w:val="24"/>
                <w:szCs w:val="24"/>
              </w:rPr>
              <w:t>upto</w:t>
            </w:r>
            <w:proofErr w:type="spellEnd"/>
            <w:r w:rsidRPr="004B267E">
              <w:rPr>
                <w:rFonts w:ascii="Century Gothic" w:hAnsi="Century Gothic" w:cs="Arial"/>
                <w:sz w:val="24"/>
                <w:szCs w:val="24"/>
              </w:rPr>
              <w:t xml:space="preserve"> 10% of Contract Worth</w:t>
            </w:r>
          </w:p>
        </w:tc>
      </w:tr>
      <w:tr w:rsidR="005A439F" w:rsidRPr="004B267E" w14:paraId="695038B4"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2C82B481"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8</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D537DCC"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Method of Payment</w:t>
            </w:r>
          </w:p>
        </w:tc>
        <w:tc>
          <w:tcPr>
            <w:tcW w:w="5220" w:type="dxa"/>
            <w:tcBorders>
              <w:top w:val="single" w:sz="4" w:space="0" w:color="auto"/>
              <w:left w:val="single" w:sz="4" w:space="0" w:color="auto"/>
              <w:bottom w:val="single" w:sz="4" w:space="0" w:color="auto"/>
              <w:right w:val="single" w:sz="4" w:space="0" w:color="auto"/>
            </w:tcBorders>
            <w:vAlign w:val="center"/>
            <w:hideMark/>
          </w:tcPr>
          <w:p w14:paraId="770DD924" w14:textId="77777777" w:rsidR="005A439F" w:rsidRPr="004B267E" w:rsidRDefault="005A439F">
            <w:pPr>
              <w:pStyle w:val="NoSpacing"/>
              <w:ind w:left="-30"/>
              <w:rPr>
                <w:rFonts w:ascii="Century Gothic" w:hAnsi="Century Gothic" w:cs="Arial"/>
                <w:sz w:val="24"/>
                <w:szCs w:val="24"/>
              </w:rPr>
            </w:pPr>
            <w:r w:rsidRPr="004B267E">
              <w:rPr>
                <w:rFonts w:ascii="Century Gothic" w:hAnsi="Century Gothic" w:cs="Arial"/>
                <w:sz w:val="24"/>
                <w:szCs w:val="24"/>
              </w:rPr>
              <w:t>Monthly Bill submitted by the contractor on rendering satisfactory services duly verified by concerned building caretaker</w:t>
            </w:r>
          </w:p>
        </w:tc>
      </w:tr>
      <w:tr w:rsidR="005A439F" w:rsidRPr="004B267E" w14:paraId="0AADD124"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459C50B2"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9</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8D08772"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Date of Commencement</w:t>
            </w:r>
          </w:p>
        </w:tc>
        <w:tc>
          <w:tcPr>
            <w:tcW w:w="5220" w:type="dxa"/>
            <w:tcBorders>
              <w:top w:val="single" w:sz="4" w:space="0" w:color="auto"/>
              <w:left w:val="single" w:sz="4" w:space="0" w:color="auto"/>
              <w:bottom w:val="single" w:sz="4" w:space="0" w:color="auto"/>
              <w:right w:val="single" w:sz="4" w:space="0" w:color="auto"/>
            </w:tcBorders>
            <w:vAlign w:val="center"/>
            <w:hideMark/>
          </w:tcPr>
          <w:p w14:paraId="12E8DE88" w14:textId="77777777" w:rsidR="005A439F" w:rsidRPr="004B267E" w:rsidRDefault="005A439F">
            <w:pPr>
              <w:pStyle w:val="NoSpacing"/>
              <w:ind w:left="-30"/>
              <w:rPr>
                <w:rFonts w:ascii="Century Gothic" w:hAnsi="Century Gothic" w:cs="Arial"/>
                <w:sz w:val="24"/>
                <w:szCs w:val="24"/>
              </w:rPr>
            </w:pPr>
            <w:r w:rsidRPr="004B267E">
              <w:rPr>
                <w:rFonts w:ascii="Century Gothic" w:hAnsi="Century Gothic" w:cs="Arial"/>
                <w:sz w:val="24"/>
                <w:szCs w:val="24"/>
              </w:rPr>
              <w:t>Within Seven (07) Days from the Date of Issuance of Letter of award.</w:t>
            </w:r>
          </w:p>
        </w:tc>
      </w:tr>
      <w:tr w:rsidR="005A439F" w:rsidRPr="004B267E" w14:paraId="6C34ABCC"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493CFB5D"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10</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383FBD9"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Services Agreement Period</w:t>
            </w:r>
          </w:p>
        </w:tc>
        <w:tc>
          <w:tcPr>
            <w:tcW w:w="5220" w:type="dxa"/>
            <w:tcBorders>
              <w:top w:val="single" w:sz="4" w:space="0" w:color="auto"/>
              <w:left w:val="single" w:sz="4" w:space="0" w:color="auto"/>
              <w:bottom w:val="single" w:sz="4" w:space="0" w:color="auto"/>
              <w:right w:val="single" w:sz="4" w:space="0" w:color="auto"/>
            </w:tcBorders>
            <w:vAlign w:val="center"/>
            <w:hideMark/>
          </w:tcPr>
          <w:p w14:paraId="39617E3D" w14:textId="77777777" w:rsidR="005A439F" w:rsidRPr="004B267E" w:rsidRDefault="00AE5F50" w:rsidP="00AE5F50">
            <w:pPr>
              <w:pStyle w:val="NoSpacing"/>
              <w:ind w:left="-30"/>
              <w:rPr>
                <w:rFonts w:ascii="Century Gothic" w:hAnsi="Century Gothic" w:cs="Arial"/>
                <w:sz w:val="24"/>
                <w:szCs w:val="24"/>
              </w:rPr>
            </w:pPr>
            <w:r>
              <w:rPr>
                <w:rFonts w:ascii="Century Gothic" w:hAnsi="Century Gothic" w:cs="Arial"/>
                <w:sz w:val="24"/>
                <w:szCs w:val="24"/>
              </w:rPr>
              <w:t>For</w:t>
            </w:r>
            <w:r w:rsidR="005A439F" w:rsidRPr="004B267E">
              <w:rPr>
                <w:rFonts w:ascii="Century Gothic" w:hAnsi="Century Gothic" w:cs="Arial"/>
                <w:sz w:val="24"/>
                <w:szCs w:val="24"/>
              </w:rPr>
              <w:t xml:space="preserve"> a period of 12-Months </w:t>
            </w:r>
          </w:p>
        </w:tc>
      </w:tr>
      <w:tr w:rsidR="005A439F" w:rsidRPr="004B267E" w14:paraId="439B0067"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3BAF8F72"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11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91ED643"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Period of Honoring Bill</w:t>
            </w:r>
          </w:p>
        </w:tc>
        <w:tc>
          <w:tcPr>
            <w:tcW w:w="5220" w:type="dxa"/>
            <w:tcBorders>
              <w:top w:val="single" w:sz="4" w:space="0" w:color="auto"/>
              <w:left w:val="single" w:sz="4" w:space="0" w:color="auto"/>
              <w:bottom w:val="single" w:sz="4" w:space="0" w:color="auto"/>
              <w:right w:val="single" w:sz="4" w:space="0" w:color="auto"/>
            </w:tcBorders>
            <w:vAlign w:val="center"/>
            <w:hideMark/>
          </w:tcPr>
          <w:p w14:paraId="0F0EBDFB" w14:textId="77777777" w:rsidR="005A439F" w:rsidRPr="004B267E" w:rsidRDefault="005A439F">
            <w:pPr>
              <w:pStyle w:val="NoSpacing"/>
              <w:ind w:left="-30"/>
              <w:rPr>
                <w:rFonts w:ascii="Century Gothic" w:hAnsi="Century Gothic" w:cs="Arial"/>
                <w:sz w:val="24"/>
                <w:szCs w:val="24"/>
              </w:rPr>
            </w:pPr>
            <w:r w:rsidRPr="004B267E">
              <w:rPr>
                <w:rFonts w:ascii="Century Gothic" w:hAnsi="Century Gothic" w:cs="Arial"/>
                <w:sz w:val="24"/>
                <w:szCs w:val="24"/>
              </w:rPr>
              <w:t>Within Ten (10) Days of Engineer/ Caretaker’s Certificate.</w:t>
            </w:r>
          </w:p>
        </w:tc>
      </w:tr>
      <w:tr w:rsidR="005A439F" w:rsidRPr="004B267E" w14:paraId="6278D7E1"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2C6B4E6E" w14:textId="77777777" w:rsidR="005A439F" w:rsidRPr="004B267E" w:rsidRDefault="005A439F">
            <w:pPr>
              <w:pStyle w:val="NoSpacing"/>
              <w:ind w:left="-46"/>
              <w:jc w:val="center"/>
              <w:rPr>
                <w:rFonts w:ascii="Century Gothic" w:hAnsi="Century Gothic" w:cs="Arial"/>
                <w:sz w:val="24"/>
                <w:szCs w:val="24"/>
              </w:rPr>
            </w:pPr>
            <w:r w:rsidRPr="004B267E">
              <w:rPr>
                <w:rFonts w:ascii="Century Gothic" w:hAnsi="Century Gothic" w:cs="Arial"/>
                <w:sz w:val="24"/>
                <w:szCs w:val="24"/>
              </w:rPr>
              <w:t>12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BAC91BA"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Validity of Tender</w:t>
            </w:r>
          </w:p>
        </w:tc>
        <w:tc>
          <w:tcPr>
            <w:tcW w:w="5220" w:type="dxa"/>
            <w:tcBorders>
              <w:top w:val="single" w:sz="4" w:space="0" w:color="auto"/>
              <w:left w:val="single" w:sz="4" w:space="0" w:color="auto"/>
              <w:bottom w:val="single" w:sz="4" w:space="0" w:color="auto"/>
              <w:right w:val="single" w:sz="4" w:space="0" w:color="auto"/>
            </w:tcBorders>
            <w:vAlign w:val="center"/>
            <w:hideMark/>
          </w:tcPr>
          <w:p w14:paraId="165F5627" w14:textId="77777777" w:rsidR="005A439F" w:rsidRPr="004B267E" w:rsidRDefault="005A439F" w:rsidP="0036711D">
            <w:pPr>
              <w:pStyle w:val="NoSpacing"/>
              <w:ind w:left="-30"/>
              <w:rPr>
                <w:rFonts w:ascii="Century Gothic" w:hAnsi="Century Gothic" w:cs="Arial"/>
                <w:sz w:val="24"/>
                <w:szCs w:val="24"/>
              </w:rPr>
            </w:pPr>
            <w:r w:rsidRPr="004B267E">
              <w:rPr>
                <w:rFonts w:ascii="Century Gothic" w:hAnsi="Century Gothic" w:cs="Arial"/>
                <w:sz w:val="24"/>
                <w:szCs w:val="24"/>
              </w:rPr>
              <w:t xml:space="preserve">One Hundred </w:t>
            </w:r>
            <w:r w:rsidR="0036711D">
              <w:rPr>
                <w:rFonts w:ascii="Century Gothic" w:hAnsi="Century Gothic" w:cs="Arial"/>
                <w:sz w:val="24"/>
                <w:szCs w:val="24"/>
              </w:rPr>
              <w:t>Eighty</w:t>
            </w:r>
            <w:r w:rsidRPr="004B267E">
              <w:rPr>
                <w:rFonts w:ascii="Century Gothic" w:hAnsi="Century Gothic" w:cs="Arial"/>
                <w:sz w:val="24"/>
                <w:szCs w:val="24"/>
              </w:rPr>
              <w:t xml:space="preserve"> (1</w:t>
            </w:r>
            <w:r w:rsidR="0036711D">
              <w:rPr>
                <w:rFonts w:ascii="Century Gothic" w:hAnsi="Century Gothic" w:cs="Arial"/>
                <w:sz w:val="24"/>
                <w:szCs w:val="24"/>
              </w:rPr>
              <w:t>8</w:t>
            </w:r>
            <w:r w:rsidRPr="004B267E">
              <w:rPr>
                <w:rFonts w:ascii="Century Gothic" w:hAnsi="Century Gothic" w:cs="Arial"/>
                <w:sz w:val="24"/>
                <w:szCs w:val="24"/>
              </w:rPr>
              <w:t>0) Days (from the date of opening of Tender).</w:t>
            </w:r>
          </w:p>
        </w:tc>
      </w:tr>
      <w:tr w:rsidR="00361D36" w:rsidRPr="004B267E" w14:paraId="08922985"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50FEB80A" w14:textId="77777777" w:rsidR="00361D36" w:rsidRPr="004B267E" w:rsidRDefault="00361D36">
            <w:pPr>
              <w:pStyle w:val="NoSpacing"/>
              <w:ind w:left="-46"/>
              <w:jc w:val="center"/>
              <w:rPr>
                <w:rFonts w:ascii="Century Gothic" w:hAnsi="Century Gothic" w:cs="Arial"/>
                <w:sz w:val="24"/>
                <w:szCs w:val="24"/>
              </w:rPr>
            </w:pPr>
            <w:r w:rsidRPr="004B267E">
              <w:rPr>
                <w:rFonts w:ascii="Century Gothic" w:hAnsi="Century Gothic" w:cs="Arial"/>
                <w:sz w:val="24"/>
                <w:szCs w:val="24"/>
              </w:rPr>
              <w:t>13</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6E747A6" w14:textId="77777777" w:rsidR="00361D36" w:rsidRPr="004B267E" w:rsidRDefault="00361D36">
            <w:pPr>
              <w:pStyle w:val="NoSpacing"/>
              <w:ind w:left="-24"/>
              <w:rPr>
                <w:rFonts w:ascii="Century Gothic" w:hAnsi="Century Gothic" w:cs="Arial"/>
                <w:sz w:val="24"/>
                <w:szCs w:val="24"/>
              </w:rPr>
            </w:pPr>
            <w:r w:rsidRPr="004B267E">
              <w:rPr>
                <w:rFonts w:ascii="Century Gothic" w:hAnsi="Century Gothic" w:cs="Arial"/>
                <w:sz w:val="24"/>
                <w:szCs w:val="24"/>
              </w:rPr>
              <w:t>Agreement</w:t>
            </w:r>
          </w:p>
        </w:tc>
        <w:tc>
          <w:tcPr>
            <w:tcW w:w="5220" w:type="dxa"/>
            <w:tcBorders>
              <w:top w:val="single" w:sz="4" w:space="0" w:color="auto"/>
              <w:left w:val="single" w:sz="4" w:space="0" w:color="auto"/>
              <w:bottom w:val="single" w:sz="4" w:space="0" w:color="auto"/>
              <w:right w:val="single" w:sz="4" w:space="0" w:color="auto"/>
            </w:tcBorders>
            <w:vAlign w:val="center"/>
            <w:hideMark/>
          </w:tcPr>
          <w:p w14:paraId="01B49A5A" w14:textId="77777777" w:rsidR="00361D36" w:rsidRPr="004B267E" w:rsidRDefault="00361D36" w:rsidP="0036711D">
            <w:pPr>
              <w:pStyle w:val="NoSpacing"/>
              <w:ind w:left="-30"/>
              <w:rPr>
                <w:rFonts w:ascii="Century Gothic" w:hAnsi="Century Gothic" w:cs="Arial"/>
                <w:sz w:val="24"/>
                <w:szCs w:val="24"/>
              </w:rPr>
            </w:pPr>
            <w:r w:rsidRPr="004B267E">
              <w:rPr>
                <w:rFonts w:ascii="Century Gothic" w:hAnsi="Century Gothic" w:cs="Arial"/>
                <w:sz w:val="24"/>
                <w:szCs w:val="24"/>
              </w:rPr>
              <w:t>Rs.</w:t>
            </w:r>
            <w:r w:rsidR="0036711D">
              <w:rPr>
                <w:rFonts w:ascii="Century Gothic" w:hAnsi="Century Gothic" w:cs="Arial"/>
                <w:sz w:val="24"/>
                <w:szCs w:val="24"/>
              </w:rPr>
              <w:t>5</w:t>
            </w:r>
            <w:r w:rsidRPr="004B267E">
              <w:rPr>
                <w:rFonts w:ascii="Century Gothic" w:hAnsi="Century Gothic" w:cs="Arial"/>
                <w:sz w:val="24"/>
                <w:szCs w:val="24"/>
              </w:rPr>
              <w:t xml:space="preserve">00/- stamp paper within Three (03) Days after signing of Letter of Award. </w:t>
            </w:r>
          </w:p>
        </w:tc>
      </w:tr>
    </w:tbl>
    <w:p w14:paraId="6A4F76FB" w14:textId="77777777" w:rsidR="00E7009A" w:rsidRDefault="00E7009A"/>
    <w:p w14:paraId="05947DB4" w14:textId="77777777" w:rsidR="00E7009A" w:rsidRDefault="00E7009A">
      <w:pPr>
        <w:spacing w:after="160" w:line="259" w:lineRule="auto"/>
        <w:ind w:left="0" w:firstLine="0"/>
        <w:jc w:val="left"/>
      </w:pPr>
      <w:r>
        <w:br w:type="page"/>
      </w:r>
    </w:p>
    <w:p w14:paraId="2CA7169E" w14:textId="77777777" w:rsidR="00901EAF" w:rsidRDefault="00901EAF"/>
    <w:tbl>
      <w:tblPr>
        <w:tblStyle w:val="TableGrid0"/>
        <w:tblW w:w="9810" w:type="dxa"/>
        <w:tblInd w:w="85" w:type="dxa"/>
        <w:tblLook w:val="04A0" w:firstRow="1" w:lastRow="0" w:firstColumn="1" w:lastColumn="0" w:noHBand="0" w:noVBand="1"/>
      </w:tblPr>
      <w:tblGrid>
        <w:gridCol w:w="720"/>
        <w:gridCol w:w="3870"/>
        <w:gridCol w:w="5220"/>
      </w:tblGrid>
      <w:tr w:rsidR="005A439F" w:rsidRPr="004B267E" w14:paraId="7F013BEB"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211B7607" w14:textId="77777777" w:rsidR="005A439F" w:rsidRPr="004B267E" w:rsidRDefault="005A439F" w:rsidP="00361D36">
            <w:pPr>
              <w:pStyle w:val="NoSpacing"/>
              <w:ind w:left="-46"/>
              <w:jc w:val="center"/>
              <w:rPr>
                <w:rFonts w:ascii="Century Gothic" w:hAnsi="Century Gothic" w:cs="Arial"/>
                <w:sz w:val="24"/>
                <w:szCs w:val="24"/>
              </w:rPr>
            </w:pPr>
            <w:r w:rsidRPr="004B267E">
              <w:rPr>
                <w:rFonts w:ascii="Century Gothic" w:hAnsi="Century Gothic" w:cs="Arial"/>
                <w:sz w:val="24"/>
                <w:szCs w:val="24"/>
              </w:rPr>
              <w:t>1</w:t>
            </w:r>
            <w:r w:rsidR="00361D36">
              <w:rPr>
                <w:rFonts w:ascii="Century Gothic" w:hAnsi="Century Gothic" w:cs="Arial"/>
                <w:sz w:val="24"/>
                <w:szCs w:val="24"/>
              </w:rPr>
              <w:t>4</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58BC116"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Deduction from Bill (Income Tax, Absentees or any other Tax Levied by the Federal/ Provincial Government</w:t>
            </w:r>
          </w:p>
        </w:tc>
        <w:tc>
          <w:tcPr>
            <w:tcW w:w="5220" w:type="dxa"/>
            <w:tcBorders>
              <w:top w:val="single" w:sz="4" w:space="0" w:color="auto"/>
              <w:left w:val="single" w:sz="4" w:space="0" w:color="auto"/>
              <w:bottom w:val="single" w:sz="4" w:space="0" w:color="auto"/>
              <w:right w:val="single" w:sz="4" w:space="0" w:color="auto"/>
            </w:tcBorders>
            <w:vAlign w:val="center"/>
            <w:hideMark/>
          </w:tcPr>
          <w:p w14:paraId="4D7B3AF7" w14:textId="77777777" w:rsidR="005A439F" w:rsidRPr="004B267E" w:rsidRDefault="005A439F">
            <w:pPr>
              <w:pStyle w:val="NoSpacing"/>
              <w:ind w:left="-30"/>
              <w:rPr>
                <w:rFonts w:ascii="Century Gothic" w:hAnsi="Century Gothic" w:cs="Arial"/>
                <w:sz w:val="24"/>
                <w:szCs w:val="24"/>
              </w:rPr>
            </w:pPr>
            <w:proofErr w:type="spellStart"/>
            <w:r w:rsidRPr="004B267E">
              <w:rPr>
                <w:rFonts w:ascii="Century Gothic" w:hAnsi="Century Gothic" w:cs="Arial"/>
                <w:sz w:val="24"/>
                <w:szCs w:val="24"/>
              </w:rPr>
              <w:t>i</w:t>
            </w:r>
            <w:proofErr w:type="spellEnd"/>
            <w:r w:rsidRPr="004B267E">
              <w:rPr>
                <w:rFonts w:ascii="Century Gothic" w:hAnsi="Century Gothic" w:cs="Arial"/>
                <w:sz w:val="24"/>
                <w:szCs w:val="24"/>
              </w:rPr>
              <w:t>)</w:t>
            </w:r>
            <w:r w:rsidRPr="004B267E">
              <w:rPr>
                <w:rFonts w:ascii="Century Gothic" w:hAnsi="Century Gothic" w:cs="Arial"/>
                <w:sz w:val="24"/>
                <w:szCs w:val="24"/>
              </w:rPr>
              <w:tab/>
              <w:t>Cost of material would be deducted as assessed by SLIC Engineer/ Caretaker in case any material is found short at site</w:t>
            </w:r>
          </w:p>
          <w:p w14:paraId="0B91E4A2" w14:textId="77777777" w:rsidR="005A439F" w:rsidRPr="004B267E" w:rsidRDefault="005A439F" w:rsidP="0036711D">
            <w:pPr>
              <w:pStyle w:val="NoSpacing"/>
              <w:ind w:left="-30"/>
              <w:rPr>
                <w:rFonts w:ascii="Century Gothic" w:hAnsi="Century Gothic" w:cs="Arial"/>
                <w:sz w:val="24"/>
                <w:szCs w:val="24"/>
              </w:rPr>
            </w:pPr>
            <w:r w:rsidRPr="004B267E">
              <w:rPr>
                <w:rFonts w:ascii="Century Gothic" w:hAnsi="Century Gothic" w:cs="Arial"/>
                <w:sz w:val="24"/>
                <w:szCs w:val="24"/>
              </w:rPr>
              <w:t>ii.</w:t>
            </w:r>
            <w:r w:rsidRPr="004B267E">
              <w:rPr>
                <w:rFonts w:ascii="Century Gothic" w:hAnsi="Century Gothic" w:cs="Arial"/>
                <w:sz w:val="24"/>
                <w:szCs w:val="24"/>
              </w:rPr>
              <w:tab/>
              <w:t xml:space="preserve">Minimum </w:t>
            </w:r>
            <w:r w:rsidR="0036711D">
              <w:rPr>
                <w:rFonts w:ascii="Century Gothic" w:hAnsi="Century Gothic" w:cs="Arial"/>
                <w:sz w:val="24"/>
                <w:szCs w:val="24"/>
              </w:rPr>
              <w:t>1</w:t>
            </w:r>
            <w:r w:rsidRPr="004B267E">
              <w:rPr>
                <w:rFonts w:ascii="Century Gothic" w:hAnsi="Century Gothic" w:cs="Arial"/>
                <w:sz w:val="24"/>
                <w:szCs w:val="24"/>
              </w:rPr>
              <w:t xml:space="preserve"> day</w:t>
            </w:r>
            <w:r w:rsidR="0036711D">
              <w:rPr>
                <w:rFonts w:ascii="Century Gothic" w:hAnsi="Century Gothic" w:cs="Arial"/>
                <w:sz w:val="24"/>
                <w:szCs w:val="24"/>
              </w:rPr>
              <w:t xml:space="preserve"> wages</w:t>
            </w:r>
            <w:r w:rsidRPr="004B267E">
              <w:rPr>
                <w:rFonts w:ascii="Century Gothic" w:hAnsi="Century Gothic" w:cs="Arial"/>
                <w:sz w:val="24"/>
                <w:szCs w:val="24"/>
              </w:rPr>
              <w:t xml:space="preserve"> per worker in case of absence of worker from duty site</w:t>
            </w:r>
          </w:p>
          <w:p w14:paraId="76FCD897" w14:textId="77777777" w:rsidR="005A439F" w:rsidRPr="004B267E" w:rsidRDefault="005A439F">
            <w:pPr>
              <w:pStyle w:val="NoSpacing"/>
              <w:ind w:left="-30"/>
              <w:rPr>
                <w:rFonts w:ascii="Century Gothic" w:hAnsi="Century Gothic" w:cs="Arial"/>
                <w:sz w:val="24"/>
                <w:szCs w:val="24"/>
              </w:rPr>
            </w:pPr>
            <w:r w:rsidRPr="004B267E">
              <w:rPr>
                <w:rFonts w:ascii="Century Gothic" w:hAnsi="Century Gothic" w:cs="Arial"/>
                <w:sz w:val="24"/>
                <w:szCs w:val="24"/>
              </w:rPr>
              <w:t>iii.</w:t>
            </w:r>
            <w:r w:rsidRPr="004B267E">
              <w:rPr>
                <w:rFonts w:ascii="Century Gothic" w:hAnsi="Century Gothic" w:cs="Arial"/>
                <w:sz w:val="24"/>
                <w:szCs w:val="24"/>
              </w:rPr>
              <w:tab/>
              <w:t>GST</w:t>
            </w:r>
            <w:r w:rsidR="002472A3" w:rsidRPr="004B267E">
              <w:rPr>
                <w:rFonts w:ascii="Century Gothic" w:hAnsi="Century Gothic" w:cs="Arial"/>
                <w:sz w:val="24"/>
                <w:szCs w:val="24"/>
              </w:rPr>
              <w:t>/ Provincial Sales Tax on Services</w:t>
            </w:r>
          </w:p>
          <w:p w14:paraId="5D0E0C78" w14:textId="77777777" w:rsidR="005A439F" w:rsidRPr="004B267E" w:rsidRDefault="005A439F" w:rsidP="009962DF">
            <w:pPr>
              <w:pStyle w:val="NoSpacing"/>
              <w:ind w:left="-30"/>
              <w:rPr>
                <w:rFonts w:ascii="Century Gothic" w:hAnsi="Century Gothic" w:cs="Arial"/>
                <w:sz w:val="24"/>
                <w:szCs w:val="24"/>
              </w:rPr>
            </w:pPr>
            <w:r w:rsidRPr="004B267E">
              <w:rPr>
                <w:rFonts w:ascii="Century Gothic" w:hAnsi="Century Gothic" w:cs="Arial"/>
                <w:sz w:val="24"/>
                <w:szCs w:val="24"/>
              </w:rPr>
              <w:t>iv.</w:t>
            </w:r>
            <w:r w:rsidRPr="004B267E">
              <w:rPr>
                <w:rFonts w:ascii="Century Gothic" w:hAnsi="Century Gothic" w:cs="Arial"/>
                <w:sz w:val="24"/>
                <w:szCs w:val="24"/>
              </w:rPr>
              <w:tab/>
              <w:t>Income Tax would be deducted as per Gov</w:t>
            </w:r>
            <w:r w:rsidR="009962DF" w:rsidRPr="004B267E">
              <w:rPr>
                <w:rFonts w:ascii="Century Gothic" w:hAnsi="Century Gothic" w:cs="Arial"/>
                <w:sz w:val="24"/>
                <w:szCs w:val="24"/>
              </w:rPr>
              <w:t>ernment</w:t>
            </w:r>
            <w:r w:rsidRPr="004B267E">
              <w:rPr>
                <w:rFonts w:ascii="Century Gothic" w:hAnsi="Century Gothic" w:cs="Arial"/>
                <w:sz w:val="24"/>
                <w:szCs w:val="24"/>
              </w:rPr>
              <w:t xml:space="preserve"> </w:t>
            </w:r>
            <w:r w:rsidR="009962DF" w:rsidRPr="004B267E">
              <w:rPr>
                <w:rFonts w:ascii="Century Gothic" w:hAnsi="Century Gothic" w:cs="Arial"/>
                <w:sz w:val="24"/>
                <w:szCs w:val="24"/>
              </w:rPr>
              <w:t xml:space="preserve">devised criteria/ </w:t>
            </w:r>
            <w:r w:rsidRPr="004B267E">
              <w:rPr>
                <w:rFonts w:ascii="Century Gothic" w:hAnsi="Century Gothic" w:cs="Arial"/>
                <w:sz w:val="24"/>
                <w:szCs w:val="24"/>
              </w:rPr>
              <w:t>Rules.</w:t>
            </w:r>
          </w:p>
        </w:tc>
      </w:tr>
      <w:tr w:rsidR="005A439F" w:rsidRPr="004B267E" w14:paraId="1516CEA2"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6D64AEE3" w14:textId="77777777" w:rsidR="005A439F" w:rsidRPr="004B267E" w:rsidRDefault="005A439F" w:rsidP="00361D36">
            <w:pPr>
              <w:pStyle w:val="NoSpacing"/>
              <w:ind w:left="-46"/>
              <w:rPr>
                <w:rFonts w:ascii="Century Gothic" w:hAnsi="Century Gothic" w:cs="Arial"/>
                <w:sz w:val="24"/>
                <w:szCs w:val="24"/>
              </w:rPr>
            </w:pPr>
            <w:r w:rsidRPr="004B267E">
              <w:rPr>
                <w:rFonts w:ascii="Century Gothic" w:hAnsi="Century Gothic" w:cs="Arial"/>
                <w:sz w:val="24"/>
                <w:szCs w:val="24"/>
              </w:rPr>
              <w:t>1</w:t>
            </w:r>
            <w:r w:rsidR="00361D36">
              <w:rPr>
                <w:rFonts w:ascii="Century Gothic" w:hAnsi="Century Gothic" w:cs="Arial"/>
                <w:sz w:val="24"/>
                <w:szCs w:val="24"/>
              </w:rPr>
              <w:t>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A9638DE"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Insurance Cover</w:t>
            </w:r>
          </w:p>
        </w:tc>
        <w:tc>
          <w:tcPr>
            <w:tcW w:w="5220" w:type="dxa"/>
            <w:tcBorders>
              <w:top w:val="single" w:sz="4" w:space="0" w:color="auto"/>
              <w:left w:val="single" w:sz="4" w:space="0" w:color="auto"/>
              <w:bottom w:val="single" w:sz="4" w:space="0" w:color="auto"/>
              <w:right w:val="single" w:sz="4" w:space="0" w:color="auto"/>
            </w:tcBorders>
            <w:vAlign w:val="center"/>
            <w:hideMark/>
          </w:tcPr>
          <w:p w14:paraId="001086FA" w14:textId="77777777" w:rsidR="005A439F" w:rsidRPr="004B267E" w:rsidRDefault="005A439F">
            <w:pPr>
              <w:pStyle w:val="NoSpacing"/>
              <w:ind w:left="-30"/>
              <w:rPr>
                <w:rFonts w:ascii="Century Gothic" w:hAnsi="Century Gothic" w:cs="Arial"/>
                <w:sz w:val="24"/>
                <w:szCs w:val="24"/>
              </w:rPr>
            </w:pPr>
            <w:r w:rsidRPr="004B267E">
              <w:rPr>
                <w:rFonts w:ascii="Century Gothic" w:hAnsi="Century Gothic" w:cs="Arial"/>
                <w:sz w:val="24"/>
                <w:szCs w:val="24"/>
              </w:rPr>
              <w:t xml:space="preserve">The successful bidder’s firm/ company  shall have to arrange and provide an insurance coverage of Rs.500,000/- (Rupees Five Lac Only) from AAA rating insurance firm/ company in </w:t>
            </w:r>
            <w:proofErr w:type="spellStart"/>
            <w:r w:rsidRPr="004B267E">
              <w:rPr>
                <w:rFonts w:ascii="Century Gothic" w:hAnsi="Century Gothic" w:cs="Arial"/>
                <w:sz w:val="24"/>
                <w:szCs w:val="24"/>
              </w:rPr>
              <w:t>favour</w:t>
            </w:r>
            <w:proofErr w:type="spellEnd"/>
            <w:r w:rsidRPr="004B267E">
              <w:rPr>
                <w:rFonts w:ascii="Century Gothic" w:hAnsi="Century Gothic" w:cs="Arial"/>
                <w:sz w:val="24"/>
                <w:szCs w:val="24"/>
              </w:rPr>
              <w:t xml:space="preserve"> of State Life Insurance Corporation of Pakistan to cover any incident occurred or damage caused by the negligence by the Lifts/ Elevators Operation and Maintenance Services Firm/ Company in the Building.</w:t>
            </w:r>
          </w:p>
        </w:tc>
      </w:tr>
      <w:tr w:rsidR="005A439F" w:rsidRPr="004B267E" w14:paraId="03151CC1"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2701DDF8" w14:textId="77777777" w:rsidR="005A439F" w:rsidRPr="004B267E" w:rsidRDefault="005A439F" w:rsidP="00361D36">
            <w:pPr>
              <w:pStyle w:val="NoSpacing"/>
              <w:ind w:left="-46"/>
              <w:jc w:val="center"/>
              <w:rPr>
                <w:rFonts w:ascii="Century Gothic" w:hAnsi="Century Gothic" w:cs="Arial"/>
                <w:sz w:val="24"/>
                <w:szCs w:val="24"/>
              </w:rPr>
            </w:pPr>
            <w:r w:rsidRPr="004B267E">
              <w:rPr>
                <w:rFonts w:ascii="Century Gothic" w:hAnsi="Century Gothic" w:cs="Arial"/>
                <w:sz w:val="24"/>
                <w:szCs w:val="24"/>
              </w:rPr>
              <w:t>1</w:t>
            </w:r>
            <w:r w:rsidR="00361D36">
              <w:rPr>
                <w:rFonts w:ascii="Century Gothic" w:hAnsi="Century Gothic" w:cs="Arial"/>
                <w:sz w:val="24"/>
                <w:szCs w:val="24"/>
              </w:rPr>
              <w:t>6</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DAD2E4F" w14:textId="77777777" w:rsidR="005A439F" w:rsidRPr="004B267E" w:rsidRDefault="005A439F">
            <w:pPr>
              <w:pStyle w:val="NoSpacing"/>
              <w:ind w:left="-24"/>
              <w:rPr>
                <w:rFonts w:ascii="Century Gothic" w:hAnsi="Century Gothic" w:cs="Arial"/>
                <w:sz w:val="24"/>
                <w:szCs w:val="24"/>
              </w:rPr>
            </w:pPr>
            <w:r w:rsidRPr="004B267E">
              <w:rPr>
                <w:rFonts w:ascii="Century Gothic" w:hAnsi="Century Gothic" w:cs="Arial"/>
                <w:sz w:val="24"/>
                <w:szCs w:val="24"/>
              </w:rPr>
              <w:t xml:space="preserve">Payment of wages to contract </w:t>
            </w:r>
            <w:proofErr w:type="spellStart"/>
            <w:r w:rsidRPr="004B267E">
              <w:rPr>
                <w:rFonts w:ascii="Century Gothic" w:hAnsi="Century Gothic" w:cs="Arial"/>
                <w:sz w:val="24"/>
                <w:szCs w:val="24"/>
              </w:rPr>
              <w:t>labour</w:t>
            </w:r>
            <w:proofErr w:type="spellEnd"/>
            <w:r w:rsidRPr="004B267E">
              <w:rPr>
                <w:rFonts w:ascii="Century Gothic" w:hAnsi="Century Gothic" w:cs="Arial"/>
                <w:sz w:val="24"/>
                <w:szCs w:val="24"/>
              </w:rPr>
              <w:t>/ services staff</w:t>
            </w:r>
          </w:p>
        </w:tc>
        <w:tc>
          <w:tcPr>
            <w:tcW w:w="5220" w:type="dxa"/>
            <w:tcBorders>
              <w:top w:val="single" w:sz="4" w:space="0" w:color="auto"/>
              <w:left w:val="single" w:sz="4" w:space="0" w:color="auto"/>
              <w:bottom w:val="single" w:sz="4" w:space="0" w:color="auto"/>
              <w:right w:val="single" w:sz="4" w:space="0" w:color="auto"/>
            </w:tcBorders>
            <w:vAlign w:val="center"/>
            <w:hideMark/>
          </w:tcPr>
          <w:p w14:paraId="47D64B57" w14:textId="77777777" w:rsidR="005A439F" w:rsidRPr="004B267E" w:rsidRDefault="005A439F" w:rsidP="001718B9">
            <w:pPr>
              <w:pStyle w:val="NoSpacing"/>
              <w:ind w:left="-30"/>
              <w:rPr>
                <w:rFonts w:ascii="Century Gothic" w:hAnsi="Century Gothic" w:cs="Arial"/>
                <w:sz w:val="24"/>
                <w:szCs w:val="24"/>
                <w:u w:val="single"/>
              </w:rPr>
            </w:pPr>
            <w:r w:rsidRPr="004B267E">
              <w:rPr>
                <w:rFonts w:ascii="Century Gothic" w:hAnsi="Century Gothic" w:cs="Arial"/>
                <w:sz w:val="24"/>
                <w:szCs w:val="24"/>
                <w:u w:val="single"/>
              </w:rPr>
              <w:t>As per Clause 2</w:t>
            </w:r>
            <w:r w:rsidR="0091670F">
              <w:rPr>
                <w:rFonts w:ascii="Century Gothic" w:hAnsi="Century Gothic" w:cs="Arial"/>
                <w:sz w:val="24"/>
                <w:szCs w:val="24"/>
                <w:u w:val="single"/>
              </w:rPr>
              <w:t>0.</w:t>
            </w:r>
            <w:r w:rsidR="001718B9" w:rsidRPr="004B267E">
              <w:rPr>
                <w:rFonts w:ascii="Century Gothic" w:hAnsi="Century Gothic" w:cs="Arial"/>
                <w:sz w:val="24"/>
                <w:szCs w:val="24"/>
                <w:u w:val="single"/>
              </w:rPr>
              <w:t>5</w:t>
            </w:r>
            <w:r w:rsidRPr="004B267E">
              <w:rPr>
                <w:rFonts w:ascii="Century Gothic" w:hAnsi="Century Gothic" w:cs="Arial"/>
                <w:sz w:val="24"/>
                <w:szCs w:val="24"/>
                <w:u w:val="single"/>
              </w:rPr>
              <w:t xml:space="preserve"> </w:t>
            </w:r>
            <w:r w:rsidRPr="004B267E">
              <w:rPr>
                <w:rFonts w:ascii="Century Gothic" w:hAnsi="Century Gothic"/>
                <w:sz w:val="24"/>
                <w:szCs w:val="24"/>
                <w:u w:val="single" w:color="000000"/>
              </w:rPr>
              <w:t xml:space="preserve">of Section – </w:t>
            </w:r>
            <w:r w:rsidR="001718B9" w:rsidRPr="004B267E">
              <w:rPr>
                <w:rFonts w:ascii="Century Gothic" w:hAnsi="Century Gothic"/>
                <w:sz w:val="24"/>
                <w:szCs w:val="24"/>
                <w:u w:val="single" w:color="000000"/>
              </w:rPr>
              <w:t>III</w:t>
            </w:r>
            <w:r w:rsidRPr="004B267E">
              <w:rPr>
                <w:rFonts w:ascii="Century Gothic" w:hAnsi="Century Gothic"/>
                <w:sz w:val="24"/>
                <w:szCs w:val="24"/>
                <w:u w:val="single" w:color="000000"/>
              </w:rPr>
              <w:t xml:space="preserve"> ‘Conditions of Contract’</w:t>
            </w:r>
          </w:p>
        </w:tc>
      </w:tr>
      <w:tr w:rsidR="005A439F" w:rsidRPr="004B267E" w14:paraId="6863D405"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5BFCCAEA" w14:textId="77777777" w:rsidR="005A439F" w:rsidRPr="004B267E" w:rsidRDefault="005A439F" w:rsidP="00361D36">
            <w:pPr>
              <w:pStyle w:val="NoSpacing"/>
              <w:ind w:left="-46"/>
              <w:jc w:val="center"/>
              <w:rPr>
                <w:rFonts w:ascii="Century Gothic" w:hAnsi="Century Gothic" w:cs="Arial"/>
                <w:sz w:val="24"/>
                <w:szCs w:val="24"/>
              </w:rPr>
            </w:pPr>
            <w:r w:rsidRPr="004B267E">
              <w:rPr>
                <w:rFonts w:ascii="Century Gothic" w:hAnsi="Century Gothic" w:cs="Arial"/>
                <w:sz w:val="24"/>
                <w:szCs w:val="24"/>
              </w:rPr>
              <w:t>1</w:t>
            </w:r>
            <w:r w:rsidR="00361D36">
              <w:rPr>
                <w:rFonts w:ascii="Century Gothic" w:hAnsi="Century Gothic" w:cs="Arial"/>
                <w:sz w:val="24"/>
                <w:szCs w:val="24"/>
              </w:rPr>
              <w:t>7</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C0152B2" w14:textId="77777777" w:rsidR="005A439F" w:rsidRPr="004B267E" w:rsidRDefault="005A439F" w:rsidP="00F021D8">
            <w:pPr>
              <w:ind w:left="-18" w:right="-57"/>
              <w:rPr>
                <w:rFonts w:ascii="Century Gothic" w:hAnsi="Century Gothic" w:cs="Arial"/>
                <w:sz w:val="24"/>
              </w:rPr>
            </w:pPr>
            <w:r w:rsidRPr="004B267E">
              <w:rPr>
                <w:rFonts w:ascii="Century Gothic" w:hAnsi="Century Gothic" w:cs="Arial"/>
                <w:sz w:val="24"/>
              </w:rPr>
              <w:t xml:space="preserve">Workmen’s compensation policy </w:t>
            </w:r>
          </w:p>
        </w:tc>
        <w:tc>
          <w:tcPr>
            <w:tcW w:w="5220" w:type="dxa"/>
            <w:tcBorders>
              <w:top w:val="single" w:sz="4" w:space="0" w:color="auto"/>
              <w:left w:val="single" w:sz="4" w:space="0" w:color="auto"/>
              <w:bottom w:val="single" w:sz="4" w:space="0" w:color="auto"/>
              <w:right w:val="single" w:sz="4" w:space="0" w:color="auto"/>
            </w:tcBorders>
            <w:vAlign w:val="center"/>
            <w:hideMark/>
          </w:tcPr>
          <w:p w14:paraId="29CE3F6C" w14:textId="77777777" w:rsidR="005A439F" w:rsidRPr="004B267E" w:rsidRDefault="005A439F" w:rsidP="00B36384">
            <w:pPr>
              <w:ind w:left="-18" w:right="-108"/>
              <w:rPr>
                <w:rFonts w:ascii="Century Gothic" w:hAnsi="Century Gothic" w:cs="Arial"/>
                <w:sz w:val="24"/>
              </w:rPr>
            </w:pPr>
            <w:r w:rsidRPr="004B267E">
              <w:rPr>
                <w:rFonts w:ascii="Century Gothic" w:hAnsi="Century Gothic" w:cs="Arial"/>
                <w:sz w:val="24"/>
              </w:rPr>
              <w:t>As per the requirement of workmen’s compensation Act.</w:t>
            </w:r>
          </w:p>
        </w:tc>
      </w:tr>
      <w:tr w:rsidR="005A439F" w:rsidRPr="004B267E" w14:paraId="1215A1C4"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58C9B016" w14:textId="77777777" w:rsidR="005A439F" w:rsidRPr="004B267E" w:rsidRDefault="005A439F" w:rsidP="00361D36">
            <w:pPr>
              <w:pStyle w:val="NoSpacing"/>
              <w:ind w:left="-46"/>
              <w:jc w:val="center"/>
              <w:rPr>
                <w:rFonts w:ascii="Century Gothic" w:hAnsi="Century Gothic" w:cs="Arial"/>
                <w:sz w:val="24"/>
                <w:szCs w:val="24"/>
              </w:rPr>
            </w:pPr>
            <w:r w:rsidRPr="004B267E">
              <w:rPr>
                <w:rFonts w:ascii="Century Gothic" w:hAnsi="Century Gothic" w:cs="Arial"/>
                <w:sz w:val="24"/>
                <w:szCs w:val="24"/>
              </w:rPr>
              <w:t>1</w:t>
            </w:r>
            <w:r w:rsidR="00361D36">
              <w:rPr>
                <w:rFonts w:ascii="Century Gothic" w:hAnsi="Century Gothic" w:cs="Arial"/>
                <w:sz w:val="24"/>
                <w:szCs w:val="24"/>
              </w:rPr>
              <w:t>8</w:t>
            </w:r>
          </w:p>
        </w:tc>
        <w:tc>
          <w:tcPr>
            <w:tcW w:w="3870" w:type="dxa"/>
            <w:tcBorders>
              <w:top w:val="single" w:sz="4" w:space="0" w:color="auto"/>
              <w:left w:val="single" w:sz="4" w:space="0" w:color="auto"/>
              <w:bottom w:val="single" w:sz="4" w:space="0" w:color="auto"/>
              <w:right w:val="single" w:sz="4" w:space="0" w:color="auto"/>
            </w:tcBorders>
            <w:hideMark/>
          </w:tcPr>
          <w:p w14:paraId="4C7527E3" w14:textId="77777777" w:rsidR="005A439F" w:rsidRPr="004B267E" w:rsidRDefault="005A439F" w:rsidP="00F021D8">
            <w:pPr>
              <w:ind w:left="-18" w:right="-57"/>
              <w:rPr>
                <w:rFonts w:ascii="Century Gothic" w:hAnsi="Century Gothic" w:cs="Arial"/>
                <w:sz w:val="24"/>
              </w:rPr>
            </w:pPr>
            <w:r w:rsidRPr="004B267E">
              <w:rPr>
                <w:rFonts w:ascii="Century Gothic" w:hAnsi="Century Gothic" w:cs="Arial"/>
                <w:sz w:val="24"/>
              </w:rPr>
              <w:t>Venue of Arbitration</w:t>
            </w:r>
          </w:p>
        </w:tc>
        <w:tc>
          <w:tcPr>
            <w:tcW w:w="5220" w:type="dxa"/>
            <w:tcBorders>
              <w:top w:val="single" w:sz="4" w:space="0" w:color="auto"/>
              <w:left w:val="single" w:sz="4" w:space="0" w:color="auto"/>
              <w:bottom w:val="single" w:sz="4" w:space="0" w:color="auto"/>
              <w:right w:val="single" w:sz="4" w:space="0" w:color="auto"/>
            </w:tcBorders>
            <w:vAlign w:val="center"/>
            <w:hideMark/>
          </w:tcPr>
          <w:p w14:paraId="45881EE2" w14:textId="41D198EA" w:rsidR="005A439F" w:rsidRPr="004B267E" w:rsidRDefault="001D0110" w:rsidP="00B36384">
            <w:pPr>
              <w:ind w:left="-18" w:right="-108"/>
              <w:rPr>
                <w:rFonts w:ascii="Century Gothic" w:hAnsi="Century Gothic" w:cs="Arial"/>
                <w:sz w:val="24"/>
              </w:rPr>
            </w:pPr>
            <w:r>
              <w:rPr>
                <w:rFonts w:ascii="Century Gothic" w:hAnsi="Century Gothic" w:cs="Arial"/>
                <w:sz w:val="24"/>
              </w:rPr>
              <w:t xml:space="preserve">Rawalpindi </w:t>
            </w:r>
          </w:p>
        </w:tc>
      </w:tr>
      <w:tr w:rsidR="005A439F" w:rsidRPr="004B267E" w14:paraId="37311F46"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62EB91A0" w14:textId="77777777" w:rsidR="005A439F" w:rsidRPr="004B267E" w:rsidRDefault="00361D36">
            <w:pPr>
              <w:pStyle w:val="NoSpacing"/>
              <w:ind w:left="-46"/>
              <w:jc w:val="center"/>
              <w:rPr>
                <w:rFonts w:ascii="Century Gothic" w:hAnsi="Century Gothic" w:cs="Arial"/>
                <w:sz w:val="24"/>
                <w:szCs w:val="24"/>
              </w:rPr>
            </w:pPr>
            <w:r>
              <w:rPr>
                <w:rFonts w:ascii="Century Gothic" w:hAnsi="Century Gothic" w:cs="Arial"/>
                <w:sz w:val="24"/>
                <w:szCs w:val="24"/>
              </w:rPr>
              <w:t>19</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23E9486" w14:textId="77777777" w:rsidR="005A439F" w:rsidRPr="004B267E" w:rsidRDefault="005A439F" w:rsidP="00F021D8">
            <w:pPr>
              <w:ind w:left="-18" w:right="-57"/>
              <w:rPr>
                <w:rFonts w:ascii="Century Gothic" w:hAnsi="Century Gothic" w:cs="Arial"/>
                <w:sz w:val="24"/>
              </w:rPr>
            </w:pPr>
            <w:r w:rsidRPr="004B267E">
              <w:rPr>
                <w:rFonts w:ascii="Century Gothic" w:hAnsi="Century Gothic" w:cs="Arial"/>
                <w:sz w:val="24"/>
              </w:rPr>
              <w:t>Working Days</w:t>
            </w:r>
          </w:p>
        </w:tc>
        <w:tc>
          <w:tcPr>
            <w:tcW w:w="5220" w:type="dxa"/>
            <w:tcBorders>
              <w:top w:val="single" w:sz="4" w:space="0" w:color="auto"/>
              <w:left w:val="single" w:sz="4" w:space="0" w:color="auto"/>
              <w:bottom w:val="single" w:sz="4" w:space="0" w:color="auto"/>
              <w:right w:val="single" w:sz="4" w:space="0" w:color="auto"/>
            </w:tcBorders>
            <w:vAlign w:val="center"/>
            <w:hideMark/>
          </w:tcPr>
          <w:p w14:paraId="35D493A6" w14:textId="77777777" w:rsidR="005A439F" w:rsidRPr="004B267E" w:rsidRDefault="005A439F" w:rsidP="00B36384">
            <w:pPr>
              <w:ind w:left="-18" w:right="-108"/>
              <w:rPr>
                <w:rFonts w:ascii="Century Gothic" w:hAnsi="Century Gothic" w:cs="Arial"/>
                <w:sz w:val="24"/>
              </w:rPr>
            </w:pPr>
            <w:r w:rsidRPr="004B267E">
              <w:rPr>
                <w:rFonts w:ascii="Century Gothic" w:hAnsi="Century Gothic" w:cs="Arial"/>
                <w:sz w:val="24"/>
              </w:rPr>
              <w:t>Six (06) working Days except Gazette holiday (0</w:t>
            </w:r>
            <w:r w:rsidR="005C576B">
              <w:rPr>
                <w:rFonts w:ascii="Century Gothic" w:hAnsi="Century Gothic" w:cs="Arial"/>
                <w:sz w:val="24"/>
              </w:rPr>
              <w:t>9</w:t>
            </w:r>
            <w:r w:rsidRPr="004B267E">
              <w:rPr>
                <w:rFonts w:ascii="Century Gothic" w:hAnsi="Century Gothic" w:cs="Arial"/>
                <w:sz w:val="24"/>
              </w:rPr>
              <w:t>:00 H</w:t>
            </w:r>
            <w:r w:rsidR="00FF7777">
              <w:rPr>
                <w:rFonts w:ascii="Century Gothic" w:hAnsi="Century Gothic" w:cs="Arial"/>
                <w:sz w:val="24"/>
              </w:rPr>
              <w:t>our</w:t>
            </w:r>
            <w:r w:rsidRPr="004B267E">
              <w:rPr>
                <w:rFonts w:ascii="Century Gothic" w:hAnsi="Century Gothic" w:cs="Arial"/>
                <w:sz w:val="24"/>
              </w:rPr>
              <w:t xml:space="preserve">s to </w:t>
            </w:r>
            <w:smartTag w:uri="urn:schemas-microsoft-com:office:smarttags" w:element="time">
              <w:smartTagPr>
                <w:attr w:name="Hour" w:val="17"/>
                <w:attr w:name="Minute" w:val="0"/>
              </w:smartTagPr>
              <w:r w:rsidRPr="004B267E">
                <w:rPr>
                  <w:rFonts w:ascii="Century Gothic" w:hAnsi="Century Gothic" w:cs="Arial"/>
                  <w:sz w:val="24"/>
                </w:rPr>
                <w:t>17:00</w:t>
              </w:r>
            </w:smartTag>
            <w:r w:rsidRPr="004B267E">
              <w:rPr>
                <w:rFonts w:ascii="Century Gothic" w:hAnsi="Century Gothic" w:cs="Arial"/>
                <w:sz w:val="24"/>
              </w:rPr>
              <w:t xml:space="preserve"> H</w:t>
            </w:r>
            <w:r w:rsidR="00FF7777">
              <w:rPr>
                <w:rFonts w:ascii="Century Gothic" w:hAnsi="Century Gothic" w:cs="Arial"/>
                <w:sz w:val="24"/>
              </w:rPr>
              <w:t>ours</w:t>
            </w:r>
            <w:r w:rsidRPr="004B267E">
              <w:rPr>
                <w:rFonts w:ascii="Century Gothic" w:hAnsi="Century Gothic" w:cs="Arial"/>
                <w:sz w:val="24"/>
              </w:rPr>
              <w:t>)</w:t>
            </w:r>
          </w:p>
        </w:tc>
      </w:tr>
      <w:tr w:rsidR="00281E43" w:rsidRPr="004B267E" w14:paraId="71B846CC"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72899459" w14:textId="77777777" w:rsidR="00281E43" w:rsidRPr="004B267E" w:rsidRDefault="00281E43">
            <w:pPr>
              <w:pStyle w:val="NoSpacing"/>
              <w:ind w:left="-46"/>
              <w:jc w:val="center"/>
              <w:rPr>
                <w:rFonts w:ascii="Century Gothic" w:hAnsi="Century Gothic" w:cs="Arial"/>
                <w:sz w:val="24"/>
                <w:szCs w:val="24"/>
              </w:rPr>
            </w:pPr>
            <w:r>
              <w:rPr>
                <w:rFonts w:ascii="Century Gothic" w:hAnsi="Century Gothic" w:cs="Arial"/>
                <w:sz w:val="24"/>
                <w:szCs w:val="24"/>
              </w:rPr>
              <w:t>20</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30D04F5" w14:textId="77777777" w:rsidR="00281E43" w:rsidRPr="004B267E" w:rsidRDefault="00281E43" w:rsidP="00065140">
            <w:pPr>
              <w:ind w:left="-18" w:right="-57"/>
              <w:jc w:val="left"/>
              <w:rPr>
                <w:rFonts w:ascii="Century Gothic" w:hAnsi="Century Gothic" w:cs="Arial"/>
                <w:sz w:val="24"/>
              </w:rPr>
            </w:pPr>
            <w:r w:rsidRPr="004B267E">
              <w:rPr>
                <w:rFonts w:ascii="Century Gothic" w:hAnsi="Century Gothic" w:cs="Arial"/>
                <w:sz w:val="24"/>
              </w:rPr>
              <w:t xml:space="preserve">Signatory of Contract Agreement </w:t>
            </w:r>
          </w:p>
        </w:tc>
        <w:tc>
          <w:tcPr>
            <w:tcW w:w="5220" w:type="dxa"/>
            <w:tcBorders>
              <w:top w:val="single" w:sz="4" w:space="0" w:color="auto"/>
              <w:left w:val="single" w:sz="4" w:space="0" w:color="auto"/>
              <w:bottom w:val="single" w:sz="4" w:space="0" w:color="auto"/>
              <w:right w:val="single" w:sz="4" w:space="0" w:color="auto"/>
            </w:tcBorders>
            <w:vAlign w:val="center"/>
            <w:hideMark/>
          </w:tcPr>
          <w:p w14:paraId="4583F0C3" w14:textId="77777777" w:rsidR="00281E43" w:rsidRPr="004B267E" w:rsidRDefault="00281E43" w:rsidP="00B36384">
            <w:pPr>
              <w:ind w:left="-18" w:right="-108"/>
              <w:rPr>
                <w:rFonts w:ascii="Century Gothic" w:hAnsi="Century Gothic" w:cs="Arial"/>
                <w:sz w:val="24"/>
              </w:rPr>
            </w:pPr>
            <w:r w:rsidRPr="004B267E">
              <w:rPr>
                <w:rFonts w:ascii="Century Gothic" w:hAnsi="Century Gothic" w:cs="Arial"/>
                <w:bCs/>
                <w:sz w:val="24"/>
              </w:rPr>
              <w:t>Bearing Valid</w:t>
            </w:r>
            <w:r w:rsidRPr="004B267E">
              <w:rPr>
                <w:rFonts w:ascii="Century Gothic" w:hAnsi="Century Gothic" w:cs="Arial"/>
                <w:b/>
                <w:sz w:val="24"/>
              </w:rPr>
              <w:t xml:space="preserve"> Power of Attorney</w:t>
            </w:r>
          </w:p>
        </w:tc>
      </w:tr>
      <w:tr w:rsidR="00281E43" w:rsidRPr="004B267E" w14:paraId="722B6FEF" w14:textId="77777777" w:rsidTr="002106C8">
        <w:tc>
          <w:tcPr>
            <w:tcW w:w="720" w:type="dxa"/>
            <w:tcBorders>
              <w:top w:val="single" w:sz="4" w:space="0" w:color="auto"/>
              <w:left w:val="single" w:sz="4" w:space="0" w:color="auto"/>
              <w:bottom w:val="single" w:sz="4" w:space="0" w:color="auto"/>
              <w:right w:val="single" w:sz="4" w:space="0" w:color="auto"/>
            </w:tcBorders>
            <w:vAlign w:val="center"/>
            <w:hideMark/>
          </w:tcPr>
          <w:p w14:paraId="4580F7C5" w14:textId="77777777" w:rsidR="00281E43" w:rsidRPr="004B267E" w:rsidRDefault="00281E43" w:rsidP="00361D36">
            <w:pPr>
              <w:pStyle w:val="NoSpacing"/>
              <w:ind w:left="-46"/>
              <w:jc w:val="center"/>
              <w:rPr>
                <w:rFonts w:ascii="Century Gothic" w:hAnsi="Century Gothic" w:cs="Arial"/>
                <w:sz w:val="24"/>
                <w:szCs w:val="24"/>
              </w:rPr>
            </w:pPr>
            <w:r w:rsidRPr="004B267E">
              <w:rPr>
                <w:rFonts w:ascii="Century Gothic" w:hAnsi="Century Gothic" w:cs="Arial"/>
                <w:sz w:val="24"/>
                <w:szCs w:val="24"/>
              </w:rPr>
              <w:t>2</w:t>
            </w:r>
            <w:r>
              <w:rPr>
                <w:rFonts w:ascii="Century Gothic" w:hAnsi="Century Gothic" w:cs="Arial"/>
                <w:sz w:val="24"/>
                <w:szCs w:val="24"/>
              </w:rPr>
              <w:t>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FAE1D8D" w14:textId="77777777" w:rsidR="00281E43" w:rsidRPr="004B267E" w:rsidRDefault="00281E43" w:rsidP="00F021D8">
            <w:pPr>
              <w:ind w:left="-18" w:right="-57"/>
              <w:rPr>
                <w:rFonts w:ascii="Century Gothic" w:hAnsi="Century Gothic" w:cs="Arial"/>
                <w:sz w:val="24"/>
              </w:rPr>
            </w:pPr>
            <w:r w:rsidRPr="004B267E">
              <w:rPr>
                <w:rFonts w:ascii="Century Gothic" w:hAnsi="Century Gothic"/>
                <w:sz w:val="24"/>
                <w:szCs w:val="24"/>
              </w:rPr>
              <w:t>Commencement of work</w:t>
            </w:r>
          </w:p>
        </w:tc>
        <w:tc>
          <w:tcPr>
            <w:tcW w:w="5220" w:type="dxa"/>
            <w:tcBorders>
              <w:top w:val="single" w:sz="4" w:space="0" w:color="auto"/>
              <w:left w:val="single" w:sz="4" w:space="0" w:color="auto"/>
              <w:bottom w:val="single" w:sz="4" w:space="0" w:color="auto"/>
              <w:right w:val="single" w:sz="4" w:space="0" w:color="auto"/>
            </w:tcBorders>
            <w:vAlign w:val="center"/>
            <w:hideMark/>
          </w:tcPr>
          <w:p w14:paraId="55B09405" w14:textId="77777777" w:rsidR="00281E43" w:rsidRPr="004B267E" w:rsidRDefault="00281E43" w:rsidP="00B36384">
            <w:pPr>
              <w:ind w:left="-18" w:right="-108"/>
              <w:rPr>
                <w:rFonts w:ascii="Century Gothic" w:hAnsi="Century Gothic" w:cs="Arial"/>
                <w:b/>
                <w:sz w:val="24"/>
              </w:rPr>
            </w:pPr>
            <w:r w:rsidRPr="004B267E">
              <w:rPr>
                <w:rFonts w:ascii="Century Gothic" w:hAnsi="Century Gothic" w:cs="Arial"/>
                <w:sz w:val="24"/>
                <w:szCs w:val="24"/>
              </w:rPr>
              <w:t>Not later than Three (03) Days from the Date of Issuance of Letter of Award of Work.</w:t>
            </w:r>
          </w:p>
        </w:tc>
      </w:tr>
      <w:tr w:rsidR="00B36384" w:rsidRPr="004B267E" w14:paraId="3F4476AC" w14:textId="77777777" w:rsidTr="002106C8">
        <w:tc>
          <w:tcPr>
            <w:tcW w:w="720" w:type="dxa"/>
            <w:tcBorders>
              <w:top w:val="single" w:sz="4" w:space="0" w:color="auto"/>
              <w:left w:val="single" w:sz="4" w:space="0" w:color="auto"/>
              <w:bottom w:val="single" w:sz="4" w:space="0" w:color="auto"/>
              <w:right w:val="single" w:sz="4" w:space="0" w:color="auto"/>
            </w:tcBorders>
            <w:vAlign w:val="center"/>
          </w:tcPr>
          <w:p w14:paraId="07722827" w14:textId="77777777" w:rsidR="00B36384" w:rsidRPr="004B267E" w:rsidRDefault="00B36384" w:rsidP="00361D36">
            <w:pPr>
              <w:pStyle w:val="NoSpacing"/>
              <w:ind w:left="-46"/>
              <w:jc w:val="center"/>
              <w:rPr>
                <w:rFonts w:ascii="Century Gothic" w:hAnsi="Century Gothic" w:cs="Arial"/>
                <w:sz w:val="24"/>
                <w:szCs w:val="24"/>
              </w:rPr>
            </w:pPr>
            <w:r>
              <w:rPr>
                <w:rFonts w:ascii="Century Gothic" w:hAnsi="Century Gothic" w:cs="Arial"/>
                <w:sz w:val="24"/>
                <w:szCs w:val="24"/>
              </w:rPr>
              <w:t>22.</w:t>
            </w:r>
          </w:p>
        </w:tc>
        <w:tc>
          <w:tcPr>
            <w:tcW w:w="3870" w:type="dxa"/>
            <w:tcBorders>
              <w:top w:val="single" w:sz="4" w:space="0" w:color="auto"/>
              <w:left w:val="single" w:sz="4" w:space="0" w:color="auto"/>
              <w:bottom w:val="single" w:sz="4" w:space="0" w:color="auto"/>
              <w:right w:val="single" w:sz="4" w:space="0" w:color="auto"/>
            </w:tcBorders>
            <w:vAlign w:val="center"/>
          </w:tcPr>
          <w:p w14:paraId="417B0B41" w14:textId="77777777" w:rsidR="00B36384" w:rsidRPr="004B267E" w:rsidRDefault="00B36384" w:rsidP="00F021D8">
            <w:pPr>
              <w:ind w:left="-18" w:right="-57"/>
              <w:rPr>
                <w:rFonts w:ascii="Century Gothic" w:hAnsi="Century Gothic"/>
                <w:sz w:val="24"/>
                <w:szCs w:val="24"/>
              </w:rPr>
            </w:pPr>
            <w:r>
              <w:rPr>
                <w:rFonts w:ascii="Century Gothic" w:hAnsi="Century Gothic"/>
                <w:sz w:val="24"/>
                <w:szCs w:val="24"/>
              </w:rPr>
              <w:t xml:space="preserve">Price bid conformity with Govt. minimum wages notification. </w:t>
            </w:r>
          </w:p>
        </w:tc>
        <w:tc>
          <w:tcPr>
            <w:tcW w:w="5220" w:type="dxa"/>
            <w:tcBorders>
              <w:top w:val="single" w:sz="4" w:space="0" w:color="auto"/>
              <w:left w:val="single" w:sz="4" w:space="0" w:color="auto"/>
              <w:bottom w:val="single" w:sz="4" w:space="0" w:color="auto"/>
              <w:right w:val="single" w:sz="4" w:space="0" w:color="auto"/>
            </w:tcBorders>
            <w:vAlign w:val="center"/>
          </w:tcPr>
          <w:p w14:paraId="286B8119" w14:textId="77777777" w:rsidR="00B36384" w:rsidRPr="004B267E" w:rsidRDefault="00B36384" w:rsidP="00B36384">
            <w:pPr>
              <w:ind w:left="-18" w:right="-108"/>
              <w:rPr>
                <w:rFonts w:ascii="Century Gothic" w:hAnsi="Century Gothic" w:cs="Arial"/>
                <w:sz w:val="24"/>
                <w:szCs w:val="24"/>
              </w:rPr>
            </w:pPr>
            <w:r>
              <w:rPr>
                <w:rFonts w:ascii="Century Gothic" w:hAnsi="Century Gothic" w:cs="Arial"/>
                <w:sz w:val="24"/>
                <w:szCs w:val="24"/>
              </w:rPr>
              <w:t>Any bid found violating Govt. minimum wages notification would be considered non-responsive</w:t>
            </w:r>
            <w:r w:rsidR="00B22FC2">
              <w:rPr>
                <w:rFonts w:ascii="Century Gothic" w:hAnsi="Century Gothic" w:cs="Arial"/>
                <w:sz w:val="24"/>
                <w:szCs w:val="24"/>
              </w:rPr>
              <w:t xml:space="preserve"> and rejected forthwith. </w:t>
            </w:r>
          </w:p>
        </w:tc>
      </w:tr>
      <w:tr w:rsidR="004F0A67" w:rsidRPr="004B267E" w14:paraId="2D24BA3F" w14:textId="77777777" w:rsidTr="002106C8">
        <w:tc>
          <w:tcPr>
            <w:tcW w:w="720" w:type="dxa"/>
            <w:tcBorders>
              <w:top w:val="single" w:sz="4" w:space="0" w:color="auto"/>
              <w:left w:val="single" w:sz="4" w:space="0" w:color="auto"/>
              <w:bottom w:val="single" w:sz="4" w:space="0" w:color="auto"/>
              <w:right w:val="single" w:sz="4" w:space="0" w:color="auto"/>
            </w:tcBorders>
            <w:vAlign w:val="center"/>
          </w:tcPr>
          <w:p w14:paraId="755D7916" w14:textId="42F66E2B" w:rsidR="004F0A67" w:rsidRDefault="004F0A67" w:rsidP="00361D36">
            <w:pPr>
              <w:pStyle w:val="NoSpacing"/>
              <w:ind w:left="-46"/>
              <w:jc w:val="center"/>
              <w:rPr>
                <w:rFonts w:ascii="Century Gothic" w:hAnsi="Century Gothic" w:cs="Arial"/>
                <w:sz w:val="24"/>
                <w:szCs w:val="24"/>
              </w:rPr>
            </w:pPr>
            <w:r>
              <w:rPr>
                <w:rFonts w:ascii="Century Gothic" w:hAnsi="Century Gothic" w:cs="Arial"/>
                <w:sz w:val="24"/>
                <w:szCs w:val="24"/>
              </w:rPr>
              <w:t>23.</w:t>
            </w:r>
          </w:p>
        </w:tc>
        <w:tc>
          <w:tcPr>
            <w:tcW w:w="3870" w:type="dxa"/>
            <w:tcBorders>
              <w:top w:val="single" w:sz="4" w:space="0" w:color="auto"/>
              <w:left w:val="single" w:sz="4" w:space="0" w:color="auto"/>
              <w:bottom w:val="single" w:sz="4" w:space="0" w:color="auto"/>
              <w:right w:val="single" w:sz="4" w:space="0" w:color="auto"/>
            </w:tcBorders>
            <w:vAlign w:val="center"/>
          </w:tcPr>
          <w:p w14:paraId="1DFB3402" w14:textId="41444C4A" w:rsidR="004F0A67" w:rsidRDefault="004F0A67" w:rsidP="00F021D8">
            <w:pPr>
              <w:ind w:left="-18" w:right="-57"/>
              <w:rPr>
                <w:rFonts w:ascii="Century Gothic" w:hAnsi="Century Gothic"/>
                <w:sz w:val="24"/>
                <w:szCs w:val="24"/>
              </w:rPr>
            </w:pPr>
            <w:r>
              <w:rPr>
                <w:rFonts w:ascii="Century Gothic" w:hAnsi="Century Gothic"/>
                <w:sz w:val="24"/>
                <w:szCs w:val="24"/>
              </w:rPr>
              <w:t>Bid Validity</w:t>
            </w:r>
          </w:p>
        </w:tc>
        <w:tc>
          <w:tcPr>
            <w:tcW w:w="5220" w:type="dxa"/>
            <w:tcBorders>
              <w:top w:val="single" w:sz="4" w:space="0" w:color="auto"/>
              <w:left w:val="single" w:sz="4" w:space="0" w:color="auto"/>
              <w:bottom w:val="single" w:sz="4" w:space="0" w:color="auto"/>
              <w:right w:val="single" w:sz="4" w:space="0" w:color="auto"/>
            </w:tcBorders>
            <w:vAlign w:val="center"/>
          </w:tcPr>
          <w:p w14:paraId="490703AC" w14:textId="1318B2B1" w:rsidR="004F0A67" w:rsidRDefault="004F0A67" w:rsidP="00B36384">
            <w:pPr>
              <w:ind w:left="-18" w:right="-108"/>
              <w:rPr>
                <w:rFonts w:ascii="Century Gothic" w:hAnsi="Century Gothic" w:cs="Arial"/>
                <w:sz w:val="24"/>
                <w:szCs w:val="24"/>
              </w:rPr>
            </w:pPr>
            <w:r>
              <w:rPr>
                <w:rFonts w:ascii="Century Gothic" w:hAnsi="Century Gothic" w:cs="Arial"/>
                <w:sz w:val="24"/>
                <w:szCs w:val="24"/>
              </w:rPr>
              <w:t>180-Days</w:t>
            </w:r>
          </w:p>
        </w:tc>
      </w:tr>
    </w:tbl>
    <w:p w14:paraId="40896F1D" w14:textId="77777777" w:rsidR="00CE7697" w:rsidRDefault="00CE7697" w:rsidP="00E967CA">
      <w:pPr>
        <w:spacing w:after="0" w:line="259" w:lineRule="auto"/>
        <w:rPr>
          <w:rFonts w:ascii="Century Gothic" w:hAnsi="Century Gothic"/>
          <w:b/>
        </w:rPr>
      </w:pPr>
    </w:p>
    <w:p w14:paraId="73788213" w14:textId="77777777" w:rsidR="000844F7" w:rsidRDefault="000844F7" w:rsidP="00E967CA">
      <w:pPr>
        <w:spacing w:after="0" w:line="259" w:lineRule="auto"/>
        <w:rPr>
          <w:rFonts w:ascii="Century Gothic" w:hAnsi="Century Gothic"/>
          <w:b/>
        </w:rPr>
      </w:pPr>
    </w:p>
    <w:p w14:paraId="71230B3C" w14:textId="77777777" w:rsidR="00B36384" w:rsidRDefault="00B36384" w:rsidP="00E967CA">
      <w:pPr>
        <w:spacing w:after="0" w:line="259" w:lineRule="auto"/>
        <w:rPr>
          <w:rFonts w:ascii="Century Gothic" w:hAnsi="Century Gothic"/>
          <w:b/>
        </w:rPr>
      </w:pPr>
    </w:p>
    <w:p w14:paraId="6872F235" w14:textId="77777777" w:rsidR="00B36384" w:rsidRDefault="00B36384" w:rsidP="00E967CA">
      <w:pPr>
        <w:spacing w:after="0" w:line="259" w:lineRule="auto"/>
        <w:rPr>
          <w:rFonts w:ascii="Century Gothic" w:hAnsi="Century Gothic"/>
          <w:b/>
        </w:rPr>
      </w:pPr>
    </w:p>
    <w:p w14:paraId="1CC2CD5F" w14:textId="77777777" w:rsidR="00B36384" w:rsidRDefault="00B36384" w:rsidP="00E967CA">
      <w:pPr>
        <w:spacing w:after="0" w:line="259" w:lineRule="auto"/>
        <w:rPr>
          <w:rFonts w:ascii="Century Gothic" w:hAnsi="Century Gothic"/>
          <w:b/>
        </w:rPr>
      </w:pPr>
    </w:p>
    <w:p w14:paraId="784D817C" w14:textId="77777777" w:rsidR="000844F7" w:rsidRDefault="000844F7" w:rsidP="00E967CA">
      <w:pPr>
        <w:spacing w:after="0" w:line="259" w:lineRule="auto"/>
        <w:rPr>
          <w:rFonts w:ascii="Century Gothic" w:hAnsi="Century Gothic"/>
          <w:b/>
        </w:rPr>
      </w:pPr>
    </w:p>
    <w:p w14:paraId="506D794B" w14:textId="77777777" w:rsidR="00E967CA" w:rsidRPr="00B407B1" w:rsidRDefault="00E967CA" w:rsidP="00E967CA">
      <w:pPr>
        <w:pStyle w:val="NoSpacing"/>
        <w:jc w:val="center"/>
        <w:rPr>
          <w:rFonts w:ascii="Century Gothic" w:hAnsi="Century Gothic" w:cs="Arial"/>
          <w:sz w:val="24"/>
          <w:szCs w:val="24"/>
        </w:rPr>
      </w:pPr>
      <w:r w:rsidRPr="00B407B1">
        <w:rPr>
          <w:rFonts w:ascii="Century Gothic" w:hAnsi="Century Gothic" w:cs="Arial"/>
          <w:sz w:val="24"/>
          <w:szCs w:val="24"/>
        </w:rPr>
        <w:t>_____________________________</w:t>
      </w:r>
    </w:p>
    <w:p w14:paraId="12D306D8" w14:textId="77777777" w:rsidR="00901EAF" w:rsidRDefault="00E967CA" w:rsidP="004B267E">
      <w:pPr>
        <w:pStyle w:val="NoSpacing"/>
        <w:jc w:val="center"/>
        <w:rPr>
          <w:rFonts w:ascii="Century Gothic" w:hAnsi="Century Gothic" w:cs="Arial"/>
          <w:sz w:val="24"/>
          <w:szCs w:val="24"/>
        </w:rPr>
      </w:pPr>
      <w:r>
        <w:rPr>
          <w:rFonts w:ascii="Century Gothic" w:hAnsi="Century Gothic" w:cs="Arial"/>
          <w:sz w:val="24"/>
          <w:szCs w:val="24"/>
        </w:rPr>
        <w:t>BIDDER</w:t>
      </w:r>
      <w:r w:rsidRPr="00B407B1">
        <w:rPr>
          <w:rFonts w:ascii="Century Gothic" w:hAnsi="Century Gothic" w:cs="Arial"/>
          <w:sz w:val="24"/>
          <w:szCs w:val="24"/>
        </w:rPr>
        <w:t>’S SEAL &amp; SIGNATURE</w:t>
      </w:r>
      <w:r w:rsidR="00901EAF">
        <w:rPr>
          <w:rFonts w:ascii="Century Gothic" w:hAnsi="Century Gothic" w:cs="Arial"/>
          <w:sz w:val="24"/>
          <w:szCs w:val="24"/>
        </w:rPr>
        <w:br w:type="page"/>
      </w:r>
    </w:p>
    <w:p w14:paraId="44BA42B8" w14:textId="77777777" w:rsidR="00E967CA" w:rsidRPr="00B407B1" w:rsidRDefault="00E967CA" w:rsidP="00901EAF">
      <w:pPr>
        <w:pStyle w:val="NoSpacing"/>
        <w:rPr>
          <w:rFonts w:ascii="Century Gothic" w:hAnsi="Century Gothic" w:cs="Arial"/>
          <w:sz w:val="24"/>
          <w:szCs w:val="24"/>
        </w:rPr>
      </w:pPr>
    </w:p>
    <w:p w14:paraId="389E53CD" w14:textId="77777777" w:rsidR="004B46E4" w:rsidRPr="005254E9" w:rsidRDefault="004B46E4">
      <w:pPr>
        <w:spacing w:after="0" w:line="259" w:lineRule="auto"/>
        <w:ind w:left="0" w:right="310" w:firstLine="0"/>
        <w:jc w:val="center"/>
        <w:rPr>
          <w:rFonts w:ascii="Century Gothic" w:hAnsi="Century Gothic"/>
          <w:sz w:val="24"/>
          <w:szCs w:val="24"/>
        </w:rPr>
      </w:pPr>
    </w:p>
    <w:p w14:paraId="2D01B9D6" w14:textId="77777777" w:rsidR="004B46E4" w:rsidRPr="005254E9" w:rsidRDefault="004B46E4" w:rsidP="009F5A6D">
      <w:pPr>
        <w:spacing w:after="0" w:line="259" w:lineRule="auto"/>
        <w:ind w:left="0" w:right="310" w:firstLine="0"/>
        <w:jc w:val="center"/>
        <w:rPr>
          <w:rFonts w:ascii="Century Gothic" w:hAnsi="Century Gothic"/>
          <w:sz w:val="24"/>
          <w:szCs w:val="24"/>
        </w:rPr>
      </w:pPr>
    </w:p>
    <w:p w14:paraId="364322D4" w14:textId="77777777" w:rsidR="004B46E4" w:rsidRPr="005254E9" w:rsidRDefault="004B46E4">
      <w:pPr>
        <w:spacing w:after="0" w:line="259" w:lineRule="auto"/>
        <w:ind w:left="0" w:right="310" w:firstLine="0"/>
        <w:jc w:val="center"/>
        <w:rPr>
          <w:rFonts w:ascii="Century Gothic" w:hAnsi="Century Gothic"/>
          <w:sz w:val="24"/>
          <w:szCs w:val="24"/>
        </w:rPr>
      </w:pPr>
    </w:p>
    <w:p w14:paraId="489C01EC" w14:textId="77777777" w:rsidR="004B46E4" w:rsidRPr="005254E9" w:rsidRDefault="004B46E4">
      <w:pPr>
        <w:spacing w:after="0" w:line="259" w:lineRule="auto"/>
        <w:ind w:left="0" w:right="310" w:firstLine="0"/>
        <w:jc w:val="center"/>
        <w:rPr>
          <w:rFonts w:ascii="Century Gothic" w:hAnsi="Century Gothic"/>
          <w:sz w:val="24"/>
          <w:szCs w:val="24"/>
        </w:rPr>
      </w:pPr>
    </w:p>
    <w:p w14:paraId="24028B96" w14:textId="77777777" w:rsidR="004B46E4" w:rsidRPr="005254E9" w:rsidRDefault="004B46E4" w:rsidP="009F5A6D">
      <w:pPr>
        <w:spacing w:after="0" w:line="259" w:lineRule="auto"/>
        <w:ind w:left="0" w:right="310" w:firstLine="0"/>
        <w:jc w:val="center"/>
        <w:rPr>
          <w:rFonts w:ascii="Century Gothic" w:hAnsi="Century Gothic"/>
          <w:sz w:val="24"/>
          <w:szCs w:val="24"/>
        </w:rPr>
      </w:pPr>
    </w:p>
    <w:p w14:paraId="10B1AC99" w14:textId="77777777" w:rsidR="004B46E4" w:rsidRPr="005254E9" w:rsidRDefault="004B46E4">
      <w:pPr>
        <w:spacing w:after="0" w:line="259" w:lineRule="auto"/>
        <w:ind w:left="0" w:right="310" w:firstLine="0"/>
        <w:jc w:val="center"/>
        <w:rPr>
          <w:rFonts w:ascii="Century Gothic" w:hAnsi="Century Gothic"/>
          <w:sz w:val="24"/>
          <w:szCs w:val="24"/>
        </w:rPr>
      </w:pPr>
    </w:p>
    <w:p w14:paraId="0B37186A" w14:textId="77777777" w:rsidR="00CD7569" w:rsidRDefault="00CD7569" w:rsidP="00CD7569">
      <w:pPr>
        <w:spacing w:after="0" w:line="259" w:lineRule="auto"/>
        <w:ind w:left="0" w:right="310" w:firstLine="0"/>
        <w:jc w:val="center"/>
        <w:rPr>
          <w:rFonts w:ascii="Century Gothic" w:hAnsi="Century Gothic"/>
          <w:b/>
          <w:sz w:val="24"/>
          <w:szCs w:val="24"/>
        </w:rPr>
      </w:pPr>
    </w:p>
    <w:p w14:paraId="5BB06223" w14:textId="77777777" w:rsidR="00CD7569" w:rsidRDefault="00CD7569" w:rsidP="00CD7569">
      <w:pPr>
        <w:pStyle w:val="NoSpacing"/>
        <w:ind w:left="360"/>
        <w:jc w:val="center"/>
        <w:rPr>
          <w:rFonts w:ascii="Century Gothic" w:hAnsi="Century Gothic" w:cs="Arial"/>
          <w:b/>
          <w:sz w:val="72"/>
          <w:szCs w:val="72"/>
        </w:rPr>
      </w:pPr>
    </w:p>
    <w:p w14:paraId="18B1CB6F" w14:textId="77777777" w:rsidR="00CD7569" w:rsidRDefault="00CD7569" w:rsidP="00CD7569">
      <w:pPr>
        <w:pStyle w:val="NoSpacing"/>
        <w:ind w:left="360"/>
        <w:jc w:val="center"/>
        <w:rPr>
          <w:rFonts w:ascii="Century Gothic" w:hAnsi="Century Gothic" w:cs="Arial"/>
          <w:b/>
          <w:sz w:val="72"/>
          <w:szCs w:val="72"/>
        </w:rPr>
      </w:pPr>
    </w:p>
    <w:p w14:paraId="77D61852" w14:textId="77777777" w:rsidR="00CD7569" w:rsidRPr="006D0D6D" w:rsidRDefault="00CD7569" w:rsidP="00CD7569">
      <w:pPr>
        <w:pStyle w:val="NoSpacing"/>
        <w:ind w:left="360"/>
        <w:jc w:val="center"/>
        <w:rPr>
          <w:rFonts w:ascii="Century Gothic" w:hAnsi="Century Gothic" w:cs="Arial"/>
          <w:b/>
          <w:sz w:val="72"/>
          <w:szCs w:val="72"/>
        </w:rPr>
      </w:pPr>
    </w:p>
    <w:p w14:paraId="6B6FE810" w14:textId="77777777" w:rsidR="00CD7569" w:rsidRPr="006D0D6D" w:rsidRDefault="00CD7569" w:rsidP="00CD7569">
      <w:pPr>
        <w:pStyle w:val="NoSpacing"/>
        <w:ind w:left="360"/>
        <w:jc w:val="center"/>
        <w:rPr>
          <w:rFonts w:ascii="Century Gothic" w:hAnsi="Century Gothic" w:cs="Arial"/>
          <w:b/>
          <w:sz w:val="72"/>
          <w:szCs w:val="72"/>
        </w:rPr>
      </w:pPr>
      <w:r>
        <w:rPr>
          <w:rFonts w:ascii="Century Gothic" w:hAnsi="Century Gothic" w:cs="Arial"/>
          <w:b/>
          <w:sz w:val="72"/>
          <w:szCs w:val="72"/>
        </w:rPr>
        <w:t>SECTION –V</w:t>
      </w:r>
    </w:p>
    <w:p w14:paraId="3F26ABC4" w14:textId="77777777" w:rsidR="00CD7569" w:rsidRPr="006D0D6D" w:rsidRDefault="00CD7569" w:rsidP="00CD7569">
      <w:pPr>
        <w:pStyle w:val="NoSpacing"/>
        <w:ind w:left="360"/>
        <w:jc w:val="center"/>
        <w:rPr>
          <w:rFonts w:ascii="Century Gothic" w:hAnsi="Century Gothic" w:cs="Arial"/>
          <w:b/>
          <w:sz w:val="72"/>
          <w:szCs w:val="72"/>
        </w:rPr>
      </w:pPr>
    </w:p>
    <w:p w14:paraId="49986514" w14:textId="77777777" w:rsidR="00CD7569" w:rsidRPr="006D0D6D" w:rsidRDefault="00CD7569" w:rsidP="00CD7569">
      <w:pPr>
        <w:pStyle w:val="NoSpacing"/>
        <w:ind w:left="360"/>
        <w:jc w:val="center"/>
        <w:rPr>
          <w:rFonts w:ascii="Century Gothic" w:hAnsi="Century Gothic" w:cs="Arial"/>
          <w:b/>
          <w:sz w:val="72"/>
          <w:szCs w:val="72"/>
        </w:rPr>
      </w:pPr>
    </w:p>
    <w:p w14:paraId="766A992A" w14:textId="77777777" w:rsidR="00CD7569" w:rsidRDefault="00CD7569" w:rsidP="00CD7569">
      <w:pPr>
        <w:pStyle w:val="NoSpacing"/>
        <w:ind w:left="360"/>
        <w:jc w:val="center"/>
        <w:rPr>
          <w:rFonts w:ascii="Century Gothic" w:hAnsi="Century Gothic"/>
          <w:b/>
          <w:bCs/>
          <w:sz w:val="72"/>
          <w:szCs w:val="72"/>
          <w:u w:color="000000"/>
        </w:rPr>
      </w:pPr>
      <w:r w:rsidRPr="00CD7569">
        <w:rPr>
          <w:rFonts w:ascii="Century Gothic" w:hAnsi="Century Gothic"/>
          <w:b/>
          <w:bCs/>
          <w:sz w:val="72"/>
          <w:szCs w:val="72"/>
          <w:u w:color="000000"/>
        </w:rPr>
        <w:t>BILL OF QUANTITIES</w:t>
      </w:r>
    </w:p>
    <w:p w14:paraId="7282C57C" w14:textId="77777777" w:rsidR="009F5A6D" w:rsidRPr="00CD7569" w:rsidRDefault="009F5A6D" w:rsidP="00CD7569">
      <w:pPr>
        <w:pStyle w:val="NoSpacing"/>
        <w:ind w:left="360"/>
        <w:jc w:val="center"/>
        <w:rPr>
          <w:rFonts w:ascii="Century Gothic" w:hAnsi="Century Gothic" w:cs="Arial"/>
          <w:b/>
          <w:bCs/>
          <w:sz w:val="72"/>
          <w:szCs w:val="72"/>
        </w:rPr>
      </w:pPr>
      <w:r>
        <w:rPr>
          <w:rFonts w:ascii="Century Gothic" w:hAnsi="Century Gothic"/>
          <w:b/>
          <w:bCs/>
          <w:sz w:val="72"/>
          <w:szCs w:val="72"/>
          <w:u w:color="000000"/>
        </w:rPr>
        <w:t>(SCHEDULE OF PRICES)</w:t>
      </w:r>
    </w:p>
    <w:p w14:paraId="1DDF0F2C" w14:textId="77777777" w:rsidR="00CD7569" w:rsidRPr="006D0D6D" w:rsidRDefault="00CD7569" w:rsidP="00CD7569">
      <w:pPr>
        <w:rPr>
          <w:rFonts w:ascii="Century Gothic" w:hAnsi="Century Gothic" w:cs="Arial"/>
          <w:b/>
          <w:sz w:val="26"/>
          <w:szCs w:val="26"/>
        </w:rPr>
      </w:pPr>
      <w:r w:rsidRPr="006D0D6D">
        <w:rPr>
          <w:rFonts w:ascii="Century Gothic" w:hAnsi="Century Gothic" w:cs="Arial"/>
          <w:b/>
          <w:sz w:val="26"/>
          <w:szCs w:val="26"/>
        </w:rPr>
        <w:br w:type="page"/>
      </w:r>
    </w:p>
    <w:p w14:paraId="1155DED5" w14:textId="77777777" w:rsidR="004B17F1" w:rsidRPr="006D0D6D" w:rsidRDefault="004B17F1" w:rsidP="004B17F1">
      <w:pPr>
        <w:pStyle w:val="NoSpacing"/>
        <w:jc w:val="center"/>
        <w:rPr>
          <w:rFonts w:ascii="Century Gothic" w:hAnsi="Century Gothic" w:cs="Arial"/>
          <w:sz w:val="26"/>
          <w:szCs w:val="26"/>
        </w:rPr>
      </w:pPr>
      <w:r w:rsidRPr="006D0D6D">
        <w:rPr>
          <w:rFonts w:ascii="Century Gothic" w:hAnsi="Century Gothic" w:cs="Arial"/>
          <w:sz w:val="26"/>
          <w:szCs w:val="26"/>
        </w:rPr>
        <w:lastRenderedPageBreak/>
        <w:t xml:space="preserve">Note: </w:t>
      </w:r>
      <w:r w:rsidRPr="006D0D6D">
        <w:rPr>
          <w:rFonts w:ascii="Century Gothic" w:hAnsi="Century Gothic" w:cs="Arial"/>
          <w:b/>
          <w:sz w:val="26"/>
          <w:szCs w:val="26"/>
          <w:u w:val="single"/>
        </w:rPr>
        <w:t>TO BE SUBMITTED BY THE CONTRACTOR ON THEIR LETTER-HEAD.</w:t>
      </w:r>
    </w:p>
    <w:p w14:paraId="26524EAC" w14:textId="77777777" w:rsidR="004B17F1" w:rsidRPr="006D0D6D" w:rsidRDefault="004B17F1" w:rsidP="004B17F1">
      <w:pPr>
        <w:pStyle w:val="NoSpacing"/>
        <w:rPr>
          <w:rFonts w:ascii="Century Gothic" w:hAnsi="Century Gothic" w:cs="Arial"/>
          <w:sz w:val="26"/>
          <w:szCs w:val="26"/>
        </w:rPr>
      </w:pPr>
    </w:p>
    <w:p w14:paraId="3EA0E64A" w14:textId="77777777" w:rsidR="005E47BF" w:rsidRPr="005E47BF" w:rsidRDefault="005E47BF" w:rsidP="005E47BF">
      <w:pPr>
        <w:pStyle w:val="NoSpacing"/>
        <w:rPr>
          <w:rFonts w:ascii="Century Gothic" w:hAnsi="Century Gothic" w:cs="Arial"/>
          <w:sz w:val="24"/>
          <w:szCs w:val="24"/>
        </w:rPr>
      </w:pPr>
      <w:proofErr w:type="spellStart"/>
      <w:r w:rsidRPr="005E47BF">
        <w:rPr>
          <w:rFonts w:ascii="Century Gothic" w:hAnsi="Century Gothic" w:cs="Arial"/>
          <w:sz w:val="24"/>
          <w:szCs w:val="24"/>
        </w:rPr>
        <w:t>Incharge</w:t>
      </w:r>
      <w:proofErr w:type="spellEnd"/>
      <w:r w:rsidRPr="005E47BF">
        <w:rPr>
          <w:rFonts w:ascii="Century Gothic" w:hAnsi="Century Gothic" w:cs="Arial"/>
          <w:sz w:val="24"/>
          <w:szCs w:val="24"/>
        </w:rPr>
        <w:t xml:space="preserve"> (Real Estate)</w:t>
      </w:r>
    </w:p>
    <w:p w14:paraId="3DAF7B80" w14:textId="77777777" w:rsidR="005E47BF" w:rsidRPr="005E47BF" w:rsidRDefault="005E47BF" w:rsidP="005E47BF">
      <w:pPr>
        <w:pStyle w:val="NoSpacing"/>
        <w:rPr>
          <w:rFonts w:ascii="Century Gothic" w:hAnsi="Century Gothic" w:cs="Arial"/>
          <w:sz w:val="24"/>
          <w:szCs w:val="24"/>
        </w:rPr>
      </w:pPr>
      <w:r w:rsidRPr="005E47BF">
        <w:rPr>
          <w:rFonts w:ascii="Century Gothic" w:hAnsi="Century Gothic" w:cs="Arial"/>
          <w:sz w:val="24"/>
          <w:szCs w:val="24"/>
        </w:rPr>
        <w:t>Real Estate,</w:t>
      </w:r>
    </w:p>
    <w:p w14:paraId="1021B671" w14:textId="77777777" w:rsidR="005E47BF" w:rsidRPr="005E47BF" w:rsidRDefault="005E47BF" w:rsidP="005E47BF">
      <w:pPr>
        <w:pStyle w:val="NoSpacing"/>
        <w:rPr>
          <w:rFonts w:ascii="Century Gothic" w:hAnsi="Century Gothic" w:cs="Arial"/>
          <w:sz w:val="24"/>
          <w:szCs w:val="24"/>
        </w:rPr>
      </w:pPr>
      <w:r w:rsidRPr="005E47BF">
        <w:rPr>
          <w:rFonts w:ascii="Century Gothic" w:hAnsi="Century Gothic" w:cs="Arial"/>
          <w:sz w:val="24"/>
          <w:szCs w:val="24"/>
        </w:rPr>
        <w:t>STATE LIFE Building No. 5,</w:t>
      </w:r>
    </w:p>
    <w:p w14:paraId="7860D7D3" w14:textId="75FCF84A" w:rsidR="005E47BF" w:rsidRPr="005E47BF" w:rsidRDefault="005E47BF" w:rsidP="005E47BF">
      <w:pPr>
        <w:pStyle w:val="NoSpacing"/>
        <w:rPr>
          <w:rFonts w:ascii="Century Gothic" w:hAnsi="Century Gothic" w:cs="Arial"/>
          <w:sz w:val="24"/>
          <w:szCs w:val="24"/>
        </w:rPr>
      </w:pPr>
      <w:r w:rsidRPr="005E47BF">
        <w:rPr>
          <w:rFonts w:ascii="Century Gothic" w:hAnsi="Century Gothic" w:cs="Arial"/>
          <w:sz w:val="24"/>
          <w:szCs w:val="24"/>
        </w:rPr>
        <w:t xml:space="preserve">Phase-I, Blue Area, </w:t>
      </w:r>
    </w:p>
    <w:p w14:paraId="3644C47F" w14:textId="77777777" w:rsidR="004B17F1" w:rsidRPr="007B2377" w:rsidRDefault="005E47BF" w:rsidP="005E47BF">
      <w:pPr>
        <w:pStyle w:val="NoSpacing"/>
        <w:rPr>
          <w:rFonts w:ascii="Century Gothic" w:hAnsi="Century Gothic" w:cs="Arial"/>
          <w:bCs/>
          <w:sz w:val="24"/>
          <w:szCs w:val="24"/>
        </w:rPr>
      </w:pPr>
      <w:r w:rsidRPr="005E47BF">
        <w:rPr>
          <w:rFonts w:ascii="Century Gothic" w:hAnsi="Century Gothic" w:cs="Arial"/>
          <w:sz w:val="24"/>
          <w:szCs w:val="24"/>
          <w:u w:val="single"/>
        </w:rPr>
        <w:t xml:space="preserve">I S L </w:t>
      </w:r>
      <w:proofErr w:type="gramStart"/>
      <w:r w:rsidRPr="005E47BF">
        <w:rPr>
          <w:rFonts w:ascii="Century Gothic" w:hAnsi="Century Gothic" w:cs="Arial"/>
          <w:sz w:val="24"/>
          <w:szCs w:val="24"/>
          <w:u w:val="single"/>
        </w:rPr>
        <w:t>A</w:t>
      </w:r>
      <w:proofErr w:type="gramEnd"/>
      <w:r w:rsidRPr="005E47BF">
        <w:rPr>
          <w:rFonts w:ascii="Century Gothic" w:hAnsi="Century Gothic" w:cs="Arial"/>
          <w:sz w:val="24"/>
          <w:szCs w:val="24"/>
          <w:u w:val="single"/>
        </w:rPr>
        <w:t xml:space="preserve"> M A B A D</w:t>
      </w:r>
      <w:r w:rsidR="004B17F1" w:rsidRPr="007B2377">
        <w:rPr>
          <w:rFonts w:ascii="Century Gothic" w:hAnsi="Century Gothic" w:cs="Arial"/>
          <w:bCs/>
          <w:sz w:val="24"/>
          <w:szCs w:val="24"/>
        </w:rPr>
        <w:t>.</w:t>
      </w:r>
    </w:p>
    <w:p w14:paraId="073305F2" w14:textId="77777777" w:rsidR="004B17F1" w:rsidRPr="006D0D6D" w:rsidRDefault="004B17F1" w:rsidP="004B17F1">
      <w:pPr>
        <w:pStyle w:val="NoSpacing"/>
        <w:rPr>
          <w:rFonts w:ascii="Century Gothic" w:hAnsi="Century Gothic" w:cs="Arial"/>
          <w:sz w:val="26"/>
          <w:szCs w:val="26"/>
        </w:rPr>
      </w:pPr>
    </w:p>
    <w:p w14:paraId="4B77C52B" w14:textId="77777777" w:rsidR="004B17F1" w:rsidRPr="006D0D6D" w:rsidRDefault="004B17F1" w:rsidP="00735D09">
      <w:pPr>
        <w:pStyle w:val="NoSpacing"/>
        <w:ind w:left="1440" w:hanging="1440"/>
        <w:jc w:val="both"/>
        <w:rPr>
          <w:rFonts w:ascii="Century Gothic" w:hAnsi="Century Gothic" w:cs="Arial"/>
          <w:sz w:val="26"/>
          <w:szCs w:val="26"/>
          <w:u w:val="single"/>
        </w:rPr>
      </w:pPr>
      <w:proofErr w:type="gramStart"/>
      <w:r w:rsidRPr="006D0D6D">
        <w:rPr>
          <w:rFonts w:ascii="Century Gothic" w:hAnsi="Century Gothic" w:cs="Arial"/>
          <w:sz w:val="26"/>
          <w:szCs w:val="26"/>
        </w:rPr>
        <w:t>Subject:</w:t>
      </w:r>
      <w:r w:rsidR="00EA3BB2">
        <w:rPr>
          <w:rFonts w:ascii="Century Gothic" w:hAnsi="Century Gothic" w:cs="Arial"/>
          <w:sz w:val="26"/>
          <w:szCs w:val="26"/>
        </w:rPr>
        <w:t>-</w:t>
      </w:r>
      <w:proofErr w:type="gramEnd"/>
      <w:r w:rsidRPr="006D0D6D">
        <w:rPr>
          <w:rFonts w:ascii="Century Gothic" w:hAnsi="Century Gothic" w:cs="Arial"/>
          <w:sz w:val="26"/>
          <w:szCs w:val="26"/>
        </w:rPr>
        <w:tab/>
      </w:r>
      <w:r w:rsidR="0019127B" w:rsidRPr="00305D4A">
        <w:rPr>
          <w:rFonts w:ascii="Century Gothic" w:hAnsi="Century Gothic"/>
          <w:bCs/>
          <w:sz w:val="24"/>
          <w:szCs w:val="24"/>
          <w:u w:val="single"/>
        </w:rPr>
        <w:t>OPERATION</w:t>
      </w:r>
      <w:r w:rsidR="0019127B">
        <w:rPr>
          <w:rFonts w:ascii="Century Gothic" w:hAnsi="Century Gothic"/>
          <w:bCs/>
          <w:sz w:val="24"/>
          <w:szCs w:val="24"/>
          <w:u w:val="single"/>
        </w:rPr>
        <w:t>,</w:t>
      </w:r>
      <w:r w:rsidR="0019127B" w:rsidRPr="00305D4A">
        <w:rPr>
          <w:rFonts w:ascii="Century Gothic" w:hAnsi="Century Gothic"/>
          <w:bCs/>
          <w:sz w:val="24"/>
          <w:szCs w:val="24"/>
          <w:u w:val="single"/>
        </w:rPr>
        <w:t xml:space="preserve"> MAINTENANCE</w:t>
      </w:r>
      <w:r w:rsidR="008C0CC8">
        <w:rPr>
          <w:rFonts w:ascii="Century Gothic" w:hAnsi="Century Gothic"/>
          <w:bCs/>
          <w:sz w:val="24"/>
          <w:szCs w:val="24"/>
          <w:u w:val="single"/>
        </w:rPr>
        <w:t xml:space="preserve"> &amp;</w:t>
      </w:r>
      <w:r w:rsidR="0019127B" w:rsidRPr="00305D4A">
        <w:rPr>
          <w:rFonts w:ascii="Century Gothic" w:hAnsi="Century Gothic"/>
          <w:bCs/>
          <w:sz w:val="24"/>
          <w:szCs w:val="24"/>
          <w:u w:val="single"/>
        </w:rPr>
        <w:t xml:space="preserve"> SERVIC</w:t>
      </w:r>
      <w:r w:rsidR="0019127B">
        <w:rPr>
          <w:rFonts w:ascii="Century Gothic" w:hAnsi="Century Gothic"/>
          <w:bCs/>
          <w:sz w:val="24"/>
          <w:szCs w:val="24"/>
          <w:u w:val="single"/>
        </w:rPr>
        <w:t>ING</w:t>
      </w:r>
      <w:r w:rsidR="0019127B" w:rsidRPr="00305D4A">
        <w:rPr>
          <w:rFonts w:ascii="Century Gothic" w:hAnsi="Century Gothic"/>
          <w:bCs/>
          <w:sz w:val="24"/>
          <w:szCs w:val="24"/>
          <w:u w:val="single"/>
        </w:rPr>
        <w:t xml:space="preserve"> OF </w:t>
      </w:r>
      <w:r w:rsidR="00735D09">
        <w:rPr>
          <w:rFonts w:ascii="Century Gothic" w:hAnsi="Century Gothic"/>
          <w:bCs/>
          <w:sz w:val="24"/>
          <w:szCs w:val="24"/>
          <w:u w:val="single"/>
        </w:rPr>
        <w:t>4</w:t>
      </w:r>
      <w:r w:rsidR="0019127B" w:rsidRPr="00305D4A">
        <w:rPr>
          <w:rFonts w:ascii="Century Gothic" w:hAnsi="Century Gothic"/>
          <w:bCs/>
          <w:sz w:val="24"/>
          <w:szCs w:val="24"/>
          <w:u w:val="single"/>
        </w:rPr>
        <w:t xml:space="preserve"> NOS. ELEVATORS</w:t>
      </w:r>
      <w:r w:rsidR="0019127B">
        <w:rPr>
          <w:rFonts w:ascii="Century Gothic" w:hAnsi="Century Gothic"/>
          <w:bCs/>
          <w:sz w:val="24"/>
          <w:szCs w:val="24"/>
          <w:u w:val="single"/>
        </w:rPr>
        <w:t>/</w:t>
      </w:r>
      <w:r w:rsidR="0019127B" w:rsidRPr="00305D4A">
        <w:rPr>
          <w:rFonts w:ascii="Century Gothic" w:hAnsi="Century Gothic"/>
          <w:bCs/>
          <w:sz w:val="24"/>
          <w:szCs w:val="24"/>
          <w:u w:val="single"/>
        </w:rPr>
        <w:t xml:space="preserve"> LIFTS OF MAKE ‘KONE</w:t>
      </w:r>
      <w:r w:rsidR="00735D09">
        <w:rPr>
          <w:rFonts w:ascii="Century Gothic" w:hAnsi="Century Gothic"/>
          <w:bCs/>
          <w:sz w:val="24"/>
          <w:szCs w:val="24"/>
          <w:u w:val="single"/>
        </w:rPr>
        <w:t xml:space="preserve"> 02 AND MONARCH 02</w:t>
      </w:r>
      <w:r w:rsidR="0019127B" w:rsidRPr="00305D4A">
        <w:rPr>
          <w:rFonts w:ascii="Century Gothic" w:hAnsi="Century Gothic"/>
          <w:bCs/>
          <w:sz w:val="24"/>
          <w:szCs w:val="24"/>
          <w:u w:val="single"/>
        </w:rPr>
        <w:t xml:space="preserve">’ INSTALLED AT STATE LIFE BUILDING, </w:t>
      </w:r>
      <w:r w:rsidR="00296F45">
        <w:rPr>
          <w:rFonts w:ascii="Century Gothic" w:hAnsi="Century Gothic"/>
          <w:bCs/>
          <w:sz w:val="24"/>
          <w:szCs w:val="24"/>
          <w:u w:val="single"/>
        </w:rPr>
        <w:t xml:space="preserve"> </w:t>
      </w:r>
      <w:r w:rsidR="0019127B" w:rsidRPr="00305D4A">
        <w:rPr>
          <w:rFonts w:ascii="Century Gothic" w:hAnsi="Century Gothic"/>
          <w:bCs/>
          <w:sz w:val="24"/>
          <w:szCs w:val="24"/>
          <w:u w:val="single"/>
        </w:rPr>
        <w:t xml:space="preserve"> GUJRAT</w:t>
      </w:r>
      <w:r w:rsidR="0019127B">
        <w:rPr>
          <w:rFonts w:ascii="Century Gothic" w:hAnsi="Century Gothic"/>
          <w:bCs/>
          <w:sz w:val="24"/>
          <w:szCs w:val="24"/>
          <w:u w:val="single"/>
        </w:rPr>
        <w:t>.</w:t>
      </w:r>
    </w:p>
    <w:p w14:paraId="4CD3DB8F" w14:textId="77777777" w:rsidR="004B17F1" w:rsidRPr="006D0D6D" w:rsidRDefault="004B17F1" w:rsidP="004B17F1">
      <w:pPr>
        <w:pStyle w:val="NoSpacing"/>
        <w:rPr>
          <w:rFonts w:ascii="Century Gothic" w:hAnsi="Century Gothic" w:cs="Arial"/>
          <w:sz w:val="26"/>
          <w:szCs w:val="26"/>
        </w:rPr>
      </w:pPr>
    </w:p>
    <w:p w14:paraId="769AEE17" w14:textId="77777777" w:rsidR="004B17F1" w:rsidRPr="00DB591B" w:rsidRDefault="004B17F1" w:rsidP="004B17F1">
      <w:pPr>
        <w:pStyle w:val="NoSpacing"/>
        <w:rPr>
          <w:rFonts w:ascii="Century Gothic" w:hAnsi="Century Gothic" w:cs="Arial"/>
        </w:rPr>
      </w:pPr>
      <w:r w:rsidRPr="00DB591B">
        <w:rPr>
          <w:rFonts w:ascii="Century Gothic" w:hAnsi="Century Gothic" w:cs="Arial"/>
        </w:rPr>
        <w:t>Dear Sir,</w:t>
      </w:r>
    </w:p>
    <w:p w14:paraId="30ACCCD6" w14:textId="77777777" w:rsidR="004B17F1" w:rsidRPr="00DB591B" w:rsidRDefault="004B17F1" w:rsidP="004B17F1">
      <w:pPr>
        <w:pStyle w:val="NoSpacing"/>
        <w:rPr>
          <w:rFonts w:ascii="Century Gothic" w:hAnsi="Century Gothic" w:cs="Arial"/>
        </w:rPr>
      </w:pPr>
    </w:p>
    <w:p w14:paraId="703AF78B" w14:textId="77777777" w:rsidR="004B17F1" w:rsidRDefault="004B17F1" w:rsidP="002351C2">
      <w:pPr>
        <w:pStyle w:val="NoSpacing"/>
        <w:numPr>
          <w:ilvl w:val="0"/>
          <w:numId w:val="30"/>
        </w:numPr>
        <w:ind w:left="0" w:firstLine="0"/>
        <w:contextualSpacing/>
        <w:jc w:val="both"/>
        <w:rPr>
          <w:rFonts w:ascii="Century Gothic" w:hAnsi="Century Gothic" w:cs="Arial"/>
        </w:rPr>
      </w:pPr>
      <w:r w:rsidRPr="00FF7777">
        <w:rPr>
          <w:rFonts w:ascii="Century Gothic" w:hAnsi="Century Gothic" w:cs="Arial"/>
        </w:rPr>
        <w:t>Having examined the Bidding Documents including Instructions to Bidders, Bidding Data, Conditions of Contract, Contract Data, Specifications and visiting the site for execution of the above mentioned works, we the undersigned, being a Company doing business under the name of and address____________________________________</w:t>
      </w:r>
      <w:r w:rsidR="00FF7777" w:rsidRPr="00FF7777">
        <w:rPr>
          <w:rFonts w:ascii="Century Gothic" w:hAnsi="Century Gothic" w:cs="Arial"/>
        </w:rPr>
        <w:t xml:space="preserve"> </w:t>
      </w:r>
      <w:r w:rsidRPr="00FF7777">
        <w:rPr>
          <w:rFonts w:ascii="Century Gothic" w:hAnsi="Century Gothic" w:cs="Arial"/>
        </w:rPr>
        <w:t>and being duly incorporated under the laws of Pakistan hereby offer to execute and complete such works and remedy and defects therein in conformity with the said documents including Addenda thereto for the Total Bid Price of Rs.____________ (Rupees ______________________________ only) or such other sum as may be ascertained in accordance with the said documents.</w:t>
      </w:r>
    </w:p>
    <w:p w14:paraId="21378C7B" w14:textId="77777777" w:rsidR="00FF7777" w:rsidRPr="00FF7777" w:rsidRDefault="00FF7777" w:rsidP="00FF7777">
      <w:pPr>
        <w:pStyle w:val="NoSpacing"/>
        <w:contextualSpacing/>
        <w:jc w:val="both"/>
        <w:rPr>
          <w:rFonts w:ascii="Century Gothic" w:hAnsi="Century Gothic" w:cs="Arial"/>
        </w:rPr>
      </w:pPr>
    </w:p>
    <w:p w14:paraId="6B14FD42" w14:textId="77777777" w:rsidR="004B17F1" w:rsidRDefault="004B17F1" w:rsidP="002351C2">
      <w:pPr>
        <w:pStyle w:val="NoSpacing"/>
        <w:numPr>
          <w:ilvl w:val="0"/>
          <w:numId w:val="30"/>
        </w:numPr>
        <w:ind w:left="0" w:firstLine="0"/>
        <w:jc w:val="both"/>
        <w:rPr>
          <w:rFonts w:ascii="Century Gothic" w:hAnsi="Century Gothic" w:cs="Arial"/>
        </w:rPr>
      </w:pPr>
      <w:r w:rsidRPr="00DB591B">
        <w:rPr>
          <w:rFonts w:ascii="Century Gothic" w:hAnsi="Century Gothic" w:cs="Arial"/>
        </w:rPr>
        <w:t>We undersigned all the Schedules attached hereto form part of this Bid.</w:t>
      </w:r>
    </w:p>
    <w:p w14:paraId="1F44BE1F" w14:textId="77777777" w:rsidR="00FF7777" w:rsidRPr="00DB591B" w:rsidRDefault="00FF7777" w:rsidP="00FF7777">
      <w:pPr>
        <w:pStyle w:val="NoSpacing"/>
        <w:jc w:val="both"/>
        <w:rPr>
          <w:rFonts w:ascii="Century Gothic" w:hAnsi="Century Gothic" w:cs="Arial"/>
        </w:rPr>
      </w:pPr>
    </w:p>
    <w:p w14:paraId="2B3E6987" w14:textId="77777777" w:rsidR="004B17F1" w:rsidRDefault="004B17F1" w:rsidP="002351C2">
      <w:pPr>
        <w:pStyle w:val="NoSpacing"/>
        <w:numPr>
          <w:ilvl w:val="0"/>
          <w:numId w:val="30"/>
        </w:numPr>
        <w:ind w:left="0" w:firstLine="0"/>
        <w:jc w:val="both"/>
        <w:rPr>
          <w:rFonts w:ascii="Century Gothic" w:hAnsi="Century Gothic" w:cs="Arial"/>
        </w:rPr>
      </w:pPr>
      <w:r w:rsidRPr="00DB591B">
        <w:rPr>
          <w:rFonts w:ascii="Century Gothic" w:hAnsi="Century Gothic" w:cs="Arial"/>
        </w:rPr>
        <w:t xml:space="preserve">As security for due performance of the undertakings and obligations of this Bid, we submit herewith a ‘Bid Security’ in the amount of ____________________drawn in your </w:t>
      </w:r>
      <w:proofErr w:type="spellStart"/>
      <w:r w:rsidRPr="00DB591B">
        <w:rPr>
          <w:rFonts w:ascii="Century Gothic" w:hAnsi="Century Gothic" w:cs="Arial"/>
        </w:rPr>
        <w:t>favour</w:t>
      </w:r>
      <w:proofErr w:type="spellEnd"/>
      <w:r>
        <w:rPr>
          <w:rFonts w:ascii="Century Gothic" w:hAnsi="Century Gothic" w:cs="Arial"/>
        </w:rPr>
        <w:t>.</w:t>
      </w:r>
    </w:p>
    <w:p w14:paraId="146337B6" w14:textId="77777777" w:rsidR="00FF7777" w:rsidRPr="00DB591B" w:rsidRDefault="00FF7777" w:rsidP="00FF7777">
      <w:pPr>
        <w:pStyle w:val="NoSpacing"/>
        <w:jc w:val="both"/>
        <w:rPr>
          <w:rFonts w:ascii="Century Gothic" w:hAnsi="Century Gothic" w:cs="Arial"/>
        </w:rPr>
      </w:pPr>
    </w:p>
    <w:p w14:paraId="3D5D0886" w14:textId="77777777" w:rsidR="004B17F1" w:rsidRDefault="004B17F1" w:rsidP="002351C2">
      <w:pPr>
        <w:pStyle w:val="NoSpacing"/>
        <w:numPr>
          <w:ilvl w:val="0"/>
          <w:numId w:val="30"/>
        </w:numPr>
        <w:ind w:left="0" w:firstLine="0"/>
        <w:jc w:val="both"/>
        <w:rPr>
          <w:rFonts w:ascii="Century Gothic" w:hAnsi="Century Gothic" w:cs="Arial"/>
        </w:rPr>
      </w:pPr>
      <w:r w:rsidRPr="00DB591B">
        <w:rPr>
          <w:rFonts w:ascii="Century Gothic" w:hAnsi="Century Gothic" w:cs="Arial"/>
        </w:rPr>
        <w:t>We undertake, if our Bid is accepted, to commence the works and the deliver and complete the works comprised in the contract within the time(s) stated in ‘Contract Data’.</w:t>
      </w:r>
    </w:p>
    <w:p w14:paraId="351CDA7E" w14:textId="77777777" w:rsidR="00FF7777" w:rsidRPr="00DB591B" w:rsidRDefault="00FF7777" w:rsidP="00FF7777">
      <w:pPr>
        <w:pStyle w:val="NoSpacing"/>
        <w:jc w:val="both"/>
        <w:rPr>
          <w:rFonts w:ascii="Century Gothic" w:hAnsi="Century Gothic" w:cs="Arial"/>
        </w:rPr>
      </w:pPr>
    </w:p>
    <w:p w14:paraId="2EF6D723" w14:textId="77777777" w:rsidR="004B17F1" w:rsidRDefault="004B17F1" w:rsidP="002351C2">
      <w:pPr>
        <w:pStyle w:val="NoSpacing"/>
        <w:numPr>
          <w:ilvl w:val="0"/>
          <w:numId w:val="30"/>
        </w:numPr>
        <w:ind w:left="0" w:firstLine="0"/>
        <w:jc w:val="both"/>
        <w:rPr>
          <w:rFonts w:ascii="Century Gothic" w:hAnsi="Century Gothic" w:cs="Arial"/>
        </w:rPr>
      </w:pPr>
      <w:r w:rsidRPr="00DB591B">
        <w:rPr>
          <w:rFonts w:ascii="Century Gothic" w:hAnsi="Century Gothic" w:cs="Arial"/>
        </w:rPr>
        <w:t xml:space="preserve">We agree to abide by this Bid for the period of </w:t>
      </w:r>
      <w:r w:rsidRPr="009C6C30">
        <w:rPr>
          <w:rFonts w:ascii="Century Gothic" w:hAnsi="Century Gothic" w:cs="Arial"/>
          <w:b/>
        </w:rPr>
        <w:t>1</w:t>
      </w:r>
      <w:r w:rsidR="00EA3BB2">
        <w:rPr>
          <w:rFonts w:ascii="Century Gothic" w:hAnsi="Century Gothic" w:cs="Arial"/>
          <w:b/>
        </w:rPr>
        <w:t>8</w:t>
      </w:r>
      <w:r w:rsidRPr="009C6C30">
        <w:rPr>
          <w:rFonts w:ascii="Century Gothic" w:hAnsi="Century Gothic" w:cs="Arial"/>
          <w:b/>
        </w:rPr>
        <w:t>0</w:t>
      </w:r>
      <w:r w:rsidRPr="00DB591B">
        <w:rPr>
          <w:rFonts w:ascii="Century Gothic" w:hAnsi="Century Gothic" w:cs="Arial"/>
        </w:rPr>
        <w:t xml:space="preserve"> days from the date fixed for receiving the same and it shall remain binding upon us and may be accepted at any time before the expiration of that period.</w:t>
      </w:r>
    </w:p>
    <w:p w14:paraId="4EA81881" w14:textId="77777777" w:rsidR="00FF7777" w:rsidRPr="00DB591B" w:rsidRDefault="00FF7777" w:rsidP="00FF7777">
      <w:pPr>
        <w:pStyle w:val="NoSpacing"/>
        <w:jc w:val="both"/>
        <w:rPr>
          <w:rFonts w:ascii="Century Gothic" w:hAnsi="Century Gothic" w:cs="Arial"/>
        </w:rPr>
      </w:pPr>
    </w:p>
    <w:p w14:paraId="21C0EEF2" w14:textId="77777777" w:rsidR="004B17F1" w:rsidRPr="00DB591B" w:rsidRDefault="004B17F1" w:rsidP="002351C2">
      <w:pPr>
        <w:pStyle w:val="NoSpacing"/>
        <w:numPr>
          <w:ilvl w:val="0"/>
          <w:numId w:val="30"/>
        </w:numPr>
        <w:ind w:left="0" w:firstLine="0"/>
        <w:jc w:val="both"/>
        <w:rPr>
          <w:rFonts w:ascii="Century Gothic" w:hAnsi="Century Gothic" w:cs="Arial"/>
        </w:rPr>
      </w:pPr>
      <w:r w:rsidRPr="00DB591B">
        <w:rPr>
          <w:rFonts w:ascii="Century Gothic" w:hAnsi="Century Gothic" w:cs="Arial"/>
        </w:rPr>
        <w:t>Unless and until a formal agreement is prepared and executed, this Bid, together with your written acceptance thereof, shall constitute a binding contract between us.</w:t>
      </w:r>
    </w:p>
    <w:p w14:paraId="019B8AD7" w14:textId="77777777" w:rsidR="004B17F1" w:rsidRPr="00DB591B" w:rsidRDefault="004B17F1" w:rsidP="004B17F1">
      <w:pPr>
        <w:pStyle w:val="NoSpacing"/>
        <w:jc w:val="both"/>
        <w:rPr>
          <w:rFonts w:ascii="Century Gothic" w:hAnsi="Century Gothic" w:cs="Arial"/>
        </w:rPr>
      </w:pPr>
    </w:p>
    <w:p w14:paraId="472A142D" w14:textId="77777777" w:rsidR="004B17F1" w:rsidRPr="00DB591B" w:rsidRDefault="004B17F1" w:rsidP="004B17F1">
      <w:pPr>
        <w:pStyle w:val="NoSpacing"/>
        <w:ind w:left="360"/>
        <w:jc w:val="both"/>
        <w:rPr>
          <w:rFonts w:ascii="Century Gothic" w:hAnsi="Century Gothic" w:cs="Arial"/>
        </w:rPr>
      </w:pPr>
      <w:r w:rsidRPr="00DB591B">
        <w:rPr>
          <w:rFonts w:ascii="Century Gothic" w:hAnsi="Century Gothic" w:cs="Arial"/>
        </w:rPr>
        <w:t>Thank you,</w:t>
      </w:r>
    </w:p>
    <w:p w14:paraId="3454D36C" w14:textId="77777777" w:rsidR="004B17F1" w:rsidRPr="00DB591B" w:rsidRDefault="004B17F1" w:rsidP="004B17F1">
      <w:pPr>
        <w:pStyle w:val="NoSpacing"/>
        <w:ind w:left="3600" w:firstLine="720"/>
        <w:jc w:val="center"/>
        <w:rPr>
          <w:rFonts w:ascii="Century Gothic" w:hAnsi="Century Gothic" w:cs="Arial"/>
        </w:rPr>
      </w:pPr>
      <w:r w:rsidRPr="00DB591B">
        <w:rPr>
          <w:rFonts w:ascii="Century Gothic" w:hAnsi="Century Gothic" w:cs="Arial"/>
        </w:rPr>
        <w:t>Yours Sincerely,</w:t>
      </w:r>
    </w:p>
    <w:p w14:paraId="353FA9B5" w14:textId="77777777" w:rsidR="004B17F1" w:rsidRPr="00DB591B" w:rsidRDefault="004B17F1" w:rsidP="004B17F1">
      <w:pPr>
        <w:pStyle w:val="NoSpacing"/>
        <w:rPr>
          <w:rFonts w:ascii="Century Gothic" w:hAnsi="Century Gothic" w:cs="Arial"/>
        </w:rPr>
      </w:pPr>
    </w:p>
    <w:p w14:paraId="665E4591" w14:textId="77777777" w:rsidR="004B17F1" w:rsidRDefault="004B17F1" w:rsidP="004B17F1">
      <w:pPr>
        <w:pStyle w:val="NoSpacing"/>
        <w:rPr>
          <w:rFonts w:ascii="Century Gothic" w:hAnsi="Century Gothic" w:cs="Arial"/>
        </w:rPr>
      </w:pPr>
    </w:p>
    <w:p w14:paraId="499FAA16" w14:textId="77777777" w:rsidR="0019127B" w:rsidRDefault="0019127B" w:rsidP="004B17F1">
      <w:pPr>
        <w:pStyle w:val="NoSpacing"/>
        <w:rPr>
          <w:rFonts w:ascii="Century Gothic" w:hAnsi="Century Gothic" w:cs="Arial"/>
        </w:rPr>
      </w:pPr>
    </w:p>
    <w:p w14:paraId="0D4CE2BD" w14:textId="77777777" w:rsidR="004B17F1" w:rsidRPr="00DB591B" w:rsidRDefault="004B17F1" w:rsidP="004B17F1">
      <w:pPr>
        <w:pStyle w:val="NoSpacing"/>
        <w:ind w:left="1080"/>
        <w:rPr>
          <w:rFonts w:ascii="Century Gothic" w:hAnsi="Century Gothic" w:cs="Arial"/>
        </w:rPr>
      </w:pPr>
      <w:r w:rsidRPr="00DB591B">
        <w:rPr>
          <w:rFonts w:ascii="Century Gothic" w:hAnsi="Century Gothic" w:cs="Arial"/>
        </w:rPr>
        <w:tab/>
      </w:r>
      <w:r w:rsidRPr="00DB591B">
        <w:rPr>
          <w:rFonts w:ascii="Century Gothic" w:hAnsi="Century Gothic" w:cs="Arial"/>
        </w:rPr>
        <w:tab/>
      </w:r>
      <w:r w:rsidRPr="00DB591B">
        <w:rPr>
          <w:rFonts w:ascii="Century Gothic" w:hAnsi="Century Gothic" w:cs="Arial"/>
        </w:rPr>
        <w:tab/>
      </w:r>
      <w:r w:rsidRPr="00DB591B">
        <w:rPr>
          <w:rFonts w:ascii="Century Gothic" w:hAnsi="Century Gothic" w:cs="Arial"/>
        </w:rPr>
        <w:tab/>
      </w:r>
      <w:r w:rsidRPr="00DB591B">
        <w:rPr>
          <w:rFonts w:ascii="Century Gothic" w:hAnsi="Century Gothic" w:cs="Arial"/>
        </w:rPr>
        <w:tab/>
      </w:r>
      <w:r w:rsidRPr="00DB591B">
        <w:rPr>
          <w:rFonts w:ascii="Century Gothic" w:hAnsi="Century Gothic" w:cs="Arial"/>
        </w:rPr>
        <w:tab/>
      </w:r>
      <w:r w:rsidRPr="00DB591B">
        <w:rPr>
          <w:rFonts w:ascii="Century Gothic" w:hAnsi="Century Gothic" w:cs="Arial"/>
        </w:rPr>
        <w:tab/>
        <w:t>________________</w:t>
      </w:r>
      <w:r>
        <w:rPr>
          <w:rFonts w:ascii="Century Gothic" w:hAnsi="Century Gothic" w:cs="Arial"/>
        </w:rPr>
        <w:t>_____</w:t>
      </w:r>
      <w:r w:rsidRPr="00DB591B">
        <w:rPr>
          <w:rFonts w:ascii="Century Gothic" w:hAnsi="Century Gothic" w:cs="Arial"/>
        </w:rPr>
        <w:t>___________</w:t>
      </w:r>
    </w:p>
    <w:p w14:paraId="59A330D8" w14:textId="77777777" w:rsidR="004B17F1" w:rsidRPr="00DB591B" w:rsidRDefault="004B17F1" w:rsidP="004B17F1">
      <w:pPr>
        <w:pStyle w:val="NoSpacing"/>
        <w:rPr>
          <w:rFonts w:ascii="Century Gothic" w:hAnsi="Century Gothic" w:cs="Arial"/>
        </w:rPr>
      </w:pPr>
      <w:r w:rsidRPr="00DB591B">
        <w:rPr>
          <w:rFonts w:ascii="Century Gothic" w:hAnsi="Century Gothic" w:cs="Arial"/>
        </w:rPr>
        <w:tab/>
      </w:r>
      <w:r w:rsidRPr="00DB591B">
        <w:rPr>
          <w:rFonts w:ascii="Century Gothic" w:hAnsi="Century Gothic" w:cs="Arial"/>
        </w:rPr>
        <w:tab/>
      </w:r>
      <w:r w:rsidRPr="00DB591B">
        <w:rPr>
          <w:rFonts w:ascii="Century Gothic" w:hAnsi="Century Gothic" w:cs="Arial"/>
        </w:rPr>
        <w:tab/>
      </w:r>
      <w:r w:rsidRPr="00DB591B">
        <w:rPr>
          <w:rFonts w:ascii="Century Gothic" w:hAnsi="Century Gothic" w:cs="Arial"/>
        </w:rPr>
        <w:tab/>
      </w:r>
      <w:r w:rsidRPr="00DB591B">
        <w:rPr>
          <w:rFonts w:ascii="Century Gothic" w:hAnsi="Century Gothic" w:cs="Arial"/>
        </w:rPr>
        <w:tab/>
      </w:r>
      <w:r w:rsidRPr="00DB591B">
        <w:rPr>
          <w:rFonts w:ascii="Century Gothic" w:hAnsi="Century Gothic" w:cs="Arial"/>
        </w:rPr>
        <w:tab/>
      </w:r>
      <w:r w:rsidRPr="00DB591B">
        <w:rPr>
          <w:rFonts w:ascii="Century Gothic" w:hAnsi="Century Gothic" w:cs="Arial"/>
        </w:rPr>
        <w:tab/>
      </w:r>
      <w:r w:rsidRPr="00DB591B">
        <w:rPr>
          <w:rFonts w:ascii="Century Gothic" w:hAnsi="Century Gothic" w:cs="Arial"/>
        </w:rPr>
        <w:tab/>
        <w:t>For and Behalf of Contractor/Firm</w:t>
      </w:r>
    </w:p>
    <w:p w14:paraId="6495B38C" w14:textId="77777777" w:rsidR="004B17F1" w:rsidRPr="00DB591B" w:rsidRDefault="004B17F1" w:rsidP="004B17F1">
      <w:pPr>
        <w:pStyle w:val="NoSpacing"/>
        <w:ind w:left="5040" w:firstLine="720"/>
        <w:rPr>
          <w:rFonts w:ascii="Century Gothic" w:hAnsi="Century Gothic" w:cs="Arial"/>
        </w:rPr>
      </w:pPr>
      <w:r w:rsidRPr="00DB591B">
        <w:rPr>
          <w:rFonts w:ascii="Century Gothic" w:hAnsi="Century Gothic" w:cs="Arial"/>
        </w:rPr>
        <w:t>(with official seal)</w:t>
      </w:r>
    </w:p>
    <w:p w14:paraId="5E15DCF8" w14:textId="77777777" w:rsidR="004B17F1" w:rsidRPr="00FF7777" w:rsidRDefault="004B17F1" w:rsidP="0019127B">
      <w:pPr>
        <w:pStyle w:val="NoSpacing"/>
        <w:rPr>
          <w:rFonts w:ascii="Century Gothic" w:hAnsi="Century Gothic" w:cs="Arial"/>
          <w:b/>
          <w:sz w:val="28"/>
          <w:szCs w:val="28"/>
        </w:rPr>
      </w:pPr>
      <w:r w:rsidRPr="00DB591B">
        <w:rPr>
          <w:rFonts w:ascii="Century Gothic" w:hAnsi="Century Gothic" w:cs="Arial"/>
        </w:rPr>
        <w:t>Encl:-</w:t>
      </w:r>
      <w:r w:rsidR="0019127B">
        <w:rPr>
          <w:rFonts w:ascii="Century Gothic" w:hAnsi="Century Gothic" w:cs="Arial"/>
        </w:rPr>
        <w:tab/>
      </w:r>
      <w:r w:rsidRPr="00FF7777">
        <w:rPr>
          <w:rFonts w:ascii="Century Gothic" w:hAnsi="Century Gothic" w:cs="Arial"/>
        </w:rPr>
        <w:t>Pay Order/</w:t>
      </w:r>
      <w:r w:rsidR="00FF7777" w:rsidRPr="00FF7777">
        <w:rPr>
          <w:rFonts w:ascii="Century Gothic" w:hAnsi="Century Gothic" w:cs="Arial"/>
        </w:rPr>
        <w:t xml:space="preserve"> </w:t>
      </w:r>
      <w:r w:rsidRPr="00FF7777">
        <w:rPr>
          <w:rFonts w:ascii="Century Gothic" w:hAnsi="Century Gothic" w:cs="Arial"/>
        </w:rPr>
        <w:t>CDR.</w:t>
      </w:r>
      <w:r w:rsidRPr="00FF7777">
        <w:rPr>
          <w:rFonts w:ascii="Century Gothic" w:hAnsi="Century Gothic" w:cs="Arial"/>
          <w:b/>
          <w:sz w:val="28"/>
          <w:szCs w:val="28"/>
        </w:rPr>
        <w:br w:type="page"/>
      </w:r>
    </w:p>
    <w:p w14:paraId="07CB1181" w14:textId="77777777" w:rsidR="004B46E4" w:rsidRPr="005254E9" w:rsidRDefault="00B50C5E" w:rsidP="00396A3C">
      <w:pPr>
        <w:pStyle w:val="Heading3"/>
        <w:spacing w:after="0" w:line="259" w:lineRule="auto"/>
        <w:jc w:val="center"/>
        <w:rPr>
          <w:rFonts w:ascii="Century Gothic" w:hAnsi="Century Gothic"/>
          <w:sz w:val="24"/>
          <w:szCs w:val="24"/>
        </w:rPr>
      </w:pPr>
      <w:bookmarkStart w:id="32" w:name="_Toc179412105"/>
      <w:r w:rsidRPr="005254E9">
        <w:rPr>
          <w:rFonts w:ascii="Century Gothic" w:hAnsi="Century Gothic"/>
          <w:sz w:val="24"/>
          <w:szCs w:val="24"/>
          <w:u w:val="single" w:color="000000"/>
        </w:rPr>
        <w:lastRenderedPageBreak/>
        <w:t>BILL OF QUANTITIES</w:t>
      </w:r>
      <w:bookmarkEnd w:id="32"/>
    </w:p>
    <w:p w14:paraId="146B3B90" w14:textId="77777777" w:rsidR="004B46E4" w:rsidRDefault="00A2739F" w:rsidP="00396A3C">
      <w:pPr>
        <w:spacing w:after="0" w:line="259" w:lineRule="auto"/>
        <w:ind w:left="0" w:right="260" w:firstLine="0"/>
        <w:jc w:val="center"/>
        <w:rPr>
          <w:rFonts w:ascii="Century Gothic" w:hAnsi="Century Gothic"/>
          <w:b/>
          <w:bCs/>
          <w:sz w:val="26"/>
          <w:szCs w:val="26"/>
        </w:rPr>
      </w:pPr>
      <w:r w:rsidRPr="00570174">
        <w:rPr>
          <w:rFonts w:ascii="Century Gothic" w:hAnsi="Century Gothic"/>
          <w:b/>
          <w:bCs/>
          <w:sz w:val="26"/>
          <w:szCs w:val="26"/>
        </w:rPr>
        <w:t>(SCHEDULE OF PRICES)</w:t>
      </w:r>
    </w:p>
    <w:p w14:paraId="70D8B18A" w14:textId="77777777" w:rsidR="00D87ED8" w:rsidRPr="00570174" w:rsidRDefault="00D87ED8" w:rsidP="00396A3C">
      <w:pPr>
        <w:spacing w:after="0" w:line="259" w:lineRule="auto"/>
        <w:ind w:left="0" w:right="260" w:firstLine="0"/>
        <w:jc w:val="center"/>
        <w:rPr>
          <w:rFonts w:ascii="Century Gothic" w:hAnsi="Century Gothic"/>
          <w:b/>
          <w:bCs/>
          <w:sz w:val="26"/>
          <w:szCs w:val="26"/>
        </w:rPr>
      </w:pPr>
    </w:p>
    <w:p w14:paraId="441FFE1C" w14:textId="77777777" w:rsidR="00D87ED8" w:rsidRDefault="00D87ED8" w:rsidP="00045486">
      <w:pPr>
        <w:spacing w:line="249" w:lineRule="auto"/>
        <w:ind w:left="720" w:right="450" w:hanging="720"/>
        <w:rPr>
          <w:rFonts w:ascii="Century Gothic" w:hAnsi="Century Gothic"/>
          <w:bCs/>
          <w:sz w:val="24"/>
          <w:szCs w:val="24"/>
        </w:rPr>
      </w:pPr>
      <w:r w:rsidRPr="00025C1E">
        <w:rPr>
          <w:rFonts w:ascii="Century Gothic" w:hAnsi="Century Gothic"/>
          <w:b/>
          <w:sz w:val="24"/>
          <w:szCs w:val="24"/>
        </w:rPr>
        <w:t>A.</w:t>
      </w:r>
      <w:r>
        <w:rPr>
          <w:rFonts w:ascii="Century Gothic" w:hAnsi="Century Gothic"/>
          <w:bCs/>
          <w:sz w:val="24"/>
          <w:szCs w:val="24"/>
        </w:rPr>
        <w:tab/>
      </w:r>
      <w:r w:rsidRPr="00B03EF6">
        <w:rPr>
          <w:rFonts w:ascii="Century Gothic" w:hAnsi="Century Gothic"/>
          <w:bCs/>
          <w:sz w:val="24"/>
          <w:szCs w:val="24"/>
        </w:rPr>
        <w:t xml:space="preserve">SALARIES OF </w:t>
      </w:r>
      <w:r>
        <w:rPr>
          <w:rFonts w:ascii="Century Gothic" w:hAnsi="Century Gothic"/>
          <w:bCs/>
          <w:sz w:val="24"/>
          <w:szCs w:val="24"/>
        </w:rPr>
        <w:t xml:space="preserve">CONTRACT PERSONNEL/ LABOUR FOR ANNUAL MAINTENANCE CONTRACT (AMC) </w:t>
      </w:r>
      <w:r w:rsidRPr="00B03EF6">
        <w:rPr>
          <w:rFonts w:ascii="Century Gothic" w:hAnsi="Century Gothic"/>
          <w:bCs/>
          <w:sz w:val="24"/>
          <w:szCs w:val="24"/>
        </w:rPr>
        <w:t>OF 0</w:t>
      </w:r>
      <w:r w:rsidR="00735D09">
        <w:rPr>
          <w:rFonts w:ascii="Century Gothic" w:hAnsi="Century Gothic"/>
          <w:bCs/>
          <w:sz w:val="24"/>
          <w:szCs w:val="24"/>
        </w:rPr>
        <w:t>4</w:t>
      </w:r>
      <w:r w:rsidRPr="00B03EF6">
        <w:rPr>
          <w:rFonts w:ascii="Century Gothic" w:hAnsi="Century Gothic"/>
          <w:bCs/>
          <w:sz w:val="24"/>
          <w:szCs w:val="24"/>
        </w:rPr>
        <w:t xml:space="preserve"> NOS. (KONE</w:t>
      </w:r>
      <w:r w:rsidR="00735D09">
        <w:rPr>
          <w:rFonts w:ascii="Century Gothic" w:hAnsi="Century Gothic"/>
          <w:bCs/>
          <w:sz w:val="24"/>
          <w:szCs w:val="24"/>
        </w:rPr>
        <w:t xml:space="preserve"> 02AND MONARCH 02</w:t>
      </w:r>
      <w:r w:rsidRPr="00B03EF6">
        <w:rPr>
          <w:rFonts w:ascii="Century Gothic" w:hAnsi="Century Gothic"/>
          <w:bCs/>
          <w:sz w:val="24"/>
          <w:szCs w:val="24"/>
        </w:rPr>
        <w:t xml:space="preserve">) LIFTS/ ELEVATORS INSTALLED AT STATE LIFE </w:t>
      </w:r>
      <w:r w:rsidRPr="00025C1E">
        <w:rPr>
          <w:rFonts w:ascii="Century Gothic" w:hAnsi="Century Gothic"/>
          <w:bCs/>
          <w:sz w:val="24"/>
          <w:szCs w:val="24"/>
        </w:rPr>
        <w:t>BUILDING GUJRAT</w:t>
      </w:r>
    </w:p>
    <w:p w14:paraId="1A643F22" w14:textId="77777777" w:rsidR="00D87ED8" w:rsidRDefault="00D87ED8" w:rsidP="00D87ED8">
      <w:pPr>
        <w:spacing w:line="249" w:lineRule="auto"/>
        <w:ind w:left="720" w:right="450" w:hanging="720"/>
        <w:jc w:val="center"/>
        <w:rPr>
          <w:rFonts w:ascii="Century Gothic" w:hAnsi="Century Gothic"/>
          <w:sz w:val="24"/>
          <w:szCs w:val="24"/>
        </w:rPr>
      </w:pPr>
    </w:p>
    <w:tbl>
      <w:tblPr>
        <w:tblW w:w="9370"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747"/>
        <w:gridCol w:w="2397"/>
        <w:gridCol w:w="762"/>
        <w:gridCol w:w="896"/>
        <w:gridCol w:w="947"/>
        <w:gridCol w:w="1712"/>
        <w:gridCol w:w="1327"/>
      </w:tblGrid>
      <w:tr w:rsidR="00D54CC8" w:rsidRPr="00C5680A" w14:paraId="128B9C08" w14:textId="77777777" w:rsidTr="00D54CC8">
        <w:trPr>
          <w:trHeight w:val="530"/>
        </w:trPr>
        <w:tc>
          <w:tcPr>
            <w:tcW w:w="582" w:type="dxa"/>
            <w:shd w:val="clear" w:color="auto" w:fill="auto"/>
            <w:vAlign w:val="center"/>
          </w:tcPr>
          <w:p w14:paraId="12D6AF5B" w14:textId="77777777" w:rsidR="00D54CC8" w:rsidRPr="00C5680A" w:rsidRDefault="00D54CC8" w:rsidP="00BC599A">
            <w:pPr>
              <w:pStyle w:val="NoSpacing"/>
              <w:contextualSpacing/>
              <w:jc w:val="center"/>
              <w:rPr>
                <w:rFonts w:ascii="Century Gothic" w:hAnsi="Century Gothic" w:cs="Arial"/>
                <w:b/>
              </w:rPr>
            </w:pPr>
            <w:r w:rsidRPr="00C5680A">
              <w:rPr>
                <w:rFonts w:ascii="Century Gothic" w:hAnsi="Century Gothic" w:cs="Arial"/>
                <w:b/>
              </w:rPr>
              <w:t>Sr. No.</w:t>
            </w:r>
          </w:p>
        </w:tc>
        <w:tc>
          <w:tcPr>
            <w:tcW w:w="3144" w:type="dxa"/>
            <w:gridSpan w:val="2"/>
            <w:shd w:val="clear" w:color="auto" w:fill="auto"/>
            <w:vAlign w:val="center"/>
          </w:tcPr>
          <w:p w14:paraId="5111EBC8" w14:textId="77777777" w:rsidR="00D54CC8" w:rsidRPr="00C5680A" w:rsidRDefault="00D54CC8" w:rsidP="00BC599A">
            <w:pPr>
              <w:pStyle w:val="NoSpacing"/>
              <w:contextualSpacing/>
              <w:jc w:val="center"/>
              <w:rPr>
                <w:rFonts w:ascii="Century Gothic" w:hAnsi="Century Gothic" w:cs="Arial"/>
                <w:b/>
              </w:rPr>
            </w:pPr>
            <w:r w:rsidRPr="00C5680A">
              <w:rPr>
                <w:rFonts w:ascii="Century Gothic" w:hAnsi="Century Gothic" w:cs="Arial"/>
                <w:b/>
              </w:rPr>
              <w:t>Description</w:t>
            </w:r>
          </w:p>
        </w:tc>
        <w:tc>
          <w:tcPr>
            <w:tcW w:w="762" w:type="dxa"/>
            <w:shd w:val="clear" w:color="auto" w:fill="auto"/>
            <w:vAlign w:val="center"/>
          </w:tcPr>
          <w:p w14:paraId="378F3A90" w14:textId="77777777" w:rsidR="00D54CC8" w:rsidRPr="00C5680A" w:rsidRDefault="00D54CC8" w:rsidP="00BC599A">
            <w:pPr>
              <w:pStyle w:val="NoSpacing"/>
              <w:contextualSpacing/>
              <w:jc w:val="center"/>
              <w:rPr>
                <w:rFonts w:ascii="Century Gothic" w:hAnsi="Century Gothic" w:cs="Arial"/>
                <w:b/>
              </w:rPr>
            </w:pPr>
            <w:r w:rsidRPr="00C5680A">
              <w:rPr>
                <w:rFonts w:ascii="Century Gothic" w:hAnsi="Century Gothic" w:cs="Arial"/>
                <w:b/>
              </w:rPr>
              <w:t>Qty.</w:t>
            </w:r>
          </w:p>
        </w:tc>
        <w:tc>
          <w:tcPr>
            <w:tcW w:w="896" w:type="dxa"/>
            <w:shd w:val="clear" w:color="auto" w:fill="auto"/>
            <w:vAlign w:val="center"/>
          </w:tcPr>
          <w:p w14:paraId="0CC6772A" w14:textId="77777777" w:rsidR="00D54CC8" w:rsidRPr="00C5680A" w:rsidRDefault="00D54CC8" w:rsidP="00BC599A">
            <w:pPr>
              <w:pStyle w:val="NoSpacing"/>
              <w:contextualSpacing/>
              <w:jc w:val="center"/>
              <w:rPr>
                <w:rFonts w:ascii="Century Gothic" w:hAnsi="Century Gothic" w:cs="Arial"/>
                <w:b/>
              </w:rPr>
            </w:pPr>
            <w:r w:rsidRPr="00C5680A">
              <w:rPr>
                <w:rFonts w:ascii="Century Gothic" w:hAnsi="Century Gothic" w:cs="Arial"/>
                <w:b/>
              </w:rPr>
              <w:t>Rate (PKR)</w:t>
            </w:r>
          </w:p>
        </w:tc>
        <w:tc>
          <w:tcPr>
            <w:tcW w:w="947" w:type="dxa"/>
            <w:vAlign w:val="center"/>
          </w:tcPr>
          <w:p w14:paraId="1181821F" w14:textId="77777777" w:rsidR="00D54CC8" w:rsidRDefault="00D54CC8" w:rsidP="00D54CC8">
            <w:pPr>
              <w:pStyle w:val="NoSpacing"/>
              <w:contextualSpacing/>
              <w:jc w:val="center"/>
              <w:rPr>
                <w:rFonts w:ascii="Century Gothic" w:hAnsi="Century Gothic" w:cs="Arial"/>
                <w:b/>
              </w:rPr>
            </w:pPr>
            <w:r>
              <w:rPr>
                <w:rFonts w:ascii="Century Gothic" w:hAnsi="Century Gothic" w:cs="Arial"/>
                <w:b/>
              </w:rPr>
              <w:t>Total</w:t>
            </w:r>
          </w:p>
          <w:p w14:paraId="6861BCE0" w14:textId="0F275A5C" w:rsidR="00D54CC8" w:rsidRPr="00C5680A" w:rsidRDefault="00D54CC8" w:rsidP="00D54CC8">
            <w:pPr>
              <w:pStyle w:val="NoSpacing"/>
              <w:contextualSpacing/>
              <w:jc w:val="center"/>
              <w:rPr>
                <w:rFonts w:ascii="Century Gothic" w:hAnsi="Century Gothic" w:cs="Arial"/>
                <w:b/>
              </w:rPr>
            </w:pPr>
            <w:r>
              <w:rPr>
                <w:rFonts w:ascii="Century Gothic" w:hAnsi="Century Gothic" w:cs="Arial"/>
                <w:b/>
              </w:rPr>
              <w:t>(PKR)</w:t>
            </w:r>
          </w:p>
        </w:tc>
        <w:tc>
          <w:tcPr>
            <w:tcW w:w="1712" w:type="dxa"/>
          </w:tcPr>
          <w:p w14:paraId="3AD80E05" w14:textId="53366230" w:rsidR="00D54CC8" w:rsidRPr="00C5680A" w:rsidRDefault="00D54CC8" w:rsidP="00BC599A">
            <w:pPr>
              <w:pStyle w:val="NoSpacing"/>
              <w:contextualSpacing/>
              <w:jc w:val="center"/>
              <w:rPr>
                <w:rFonts w:ascii="Century Gothic" w:hAnsi="Century Gothic" w:cs="Arial"/>
                <w:b/>
              </w:rPr>
            </w:pPr>
            <w:r w:rsidRPr="00C5680A">
              <w:rPr>
                <w:rFonts w:ascii="Century Gothic" w:hAnsi="Century Gothic" w:cs="Arial"/>
                <w:b/>
              </w:rPr>
              <w:t>Statutory Benefits of Workers EOBI, ESSI etc.</w:t>
            </w:r>
            <w:r>
              <w:rPr>
                <w:rFonts w:ascii="Century Gothic" w:hAnsi="Century Gothic" w:cs="Arial"/>
                <w:b/>
              </w:rPr>
              <w:t xml:space="preserve"> (11%)</w:t>
            </w:r>
          </w:p>
        </w:tc>
        <w:tc>
          <w:tcPr>
            <w:tcW w:w="1327" w:type="dxa"/>
            <w:shd w:val="clear" w:color="auto" w:fill="auto"/>
            <w:vAlign w:val="center"/>
          </w:tcPr>
          <w:p w14:paraId="34D6395C" w14:textId="4A585C41" w:rsidR="00D54CC8" w:rsidRPr="00C5680A" w:rsidRDefault="00D54CC8" w:rsidP="00BC599A">
            <w:pPr>
              <w:pStyle w:val="NoSpacing"/>
              <w:contextualSpacing/>
              <w:jc w:val="center"/>
              <w:rPr>
                <w:rFonts w:ascii="Century Gothic" w:hAnsi="Century Gothic" w:cs="Arial"/>
                <w:b/>
              </w:rPr>
            </w:pPr>
            <w:r w:rsidRPr="00C5680A">
              <w:rPr>
                <w:rFonts w:ascii="Century Gothic" w:hAnsi="Century Gothic" w:cs="Arial"/>
                <w:b/>
              </w:rPr>
              <w:t>Amount</w:t>
            </w:r>
          </w:p>
          <w:p w14:paraId="1963539E" w14:textId="7220E79C" w:rsidR="00D54CC8" w:rsidRPr="00C5680A" w:rsidRDefault="00D54CC8" w:rsidP="00C5680A">
            <w:pPr>
              <w:pStyle w:val="NoSpacing"/>
              <w:contextualSpacing/>
              <w:jc w:val="center"/>
              <w:rPr>
                <w:rFonts w:ascii="Century Gothic" w:hAnsi="Century Gothic" w:cs="Arial"/>
                <w:b/>
              </w:rPr>
            </w:pPr>
            <w:r w:rsidRPr="00C5680A">
              <w:rPr>
                <w:rFonts w:ascii="Century Gothic" w:hAnsi="Century Gothic" w:cs="Arial"/>
                <w:b/>
              </w:rPr>
              <w:t>(PKR)</w:t>
            </w:r>
          </w:p>
        </w:tc>
      </w:tr>
      <w:tr w:rsidR="00D54CC8" w:rsidRPr="00C5680A" w14:paraId="460736AB" w14:textId="77777777" w:rsidTr="00D54CC8">
        <w:trPr>
          <w:trHeight w:val="530"/>
        </w:trPr>
        <w:tc>
          <w:tcPr>
            <w:tcW w:w="582" w:type="dxa"/>
            <w:shd w:val="clear" w:color="auto" w:fill="auto"/>
            <w:vAlign w:val="center"/>
          </w:tcPr>
          <w:p w14:paraId="10EDAB43" w14:textId="77777777" w:rsidR="00D54CC8" w:rsidRPr="00C5680A" w:rsidRDefault="00D54CC8" w:rsidP="00BC599A">
            <w:pPr>
              <w:pStyle w:val="NoSpacing"/>
              <w:contextualSpacing/>
              <w:jc w:val="center"/>
              <w:rPr>
                <w:rFonts w:ascii="Century Gothic" w:hAnsi="Century Gothic" w:cs="Arial"/>
              </w:rPr>
            </w:pPr>
            <w:r w:rsidRPr="00C5680A">
              <w:rPr>
                <w:rFonts w:ascii="Century Gothic" w:hAnsi="Century Gothic" w:cs="Arial"/>
              </w:rPr>
              <w:t>1.</w:t>
            </w:r>
          </w:p>
        </w:tc>
        <w:tc>
          <w:tcPr>
            <w:tcW w:w="3144" w:type="dxa"/>
            <w:gridSpan w:val="2"/>
            <w:shd w:val="clear" w:color="auto" w:fill="auto"/>
            <w:vAlign w:val="center"/>
          </w:tcPr>
          <w:p w14:paraId="08CFE057" w14:textId="77777777" w:rsidR="00D54CC8" w:rsidRPr="00C5680A" w:rsidRDefault="00D54CC8" w:rsidP="00BC599A">
            <w:pPr>
              <w:pStyle w:val="NoSpacing"/>
              <w:contextualSpacing/>
              <w:jc w:val="center"/>
              <w:rPr>
                <w:rFonts w:ascii="Century Gothic" w:hAnsi="Century Gothic" w:cs="Arial"/>
                <w:bCs/>
              </w:rPr>
            </w:pPr>
            <w:r w:rsidRPr="00C5680A">
              <w:rPr>
                <w:rFonts w:ascii="Century Gothic" w:hAnsi="Century Gothic" w:cs="Arial"/>
                <w:bCs/>
              </w:rPr>
              <w:t>Maintenance &amp; Servicing of KONE 02 &amp; MONARCH 02 Lifts Charges</w:t>
            </w:r>
          </w:p>
        </w:tc>
        <w:tc>
          <w:tcPr>
            <w:tcW w:w="762" w:type="dxa"/>
            <w:shd w:val="clear" w:color="auto" w:fill="auto"/>
            <w:vAlign w:val="center"/>
          </w:tcPr>
          <w:p w14:paraId="29DE2985" w14:textId="77777777" w:rsidR="00D54CC8" w:rsidRPr="00C5680A" w:rsidRDefault="00D54CC8" w:rsidP="00F276A6">
            <w:pPr>
              <w:pStyle w:val="NoSpacing"/>
              <w:contextualSpacing/>
              <w:jc w:val="center"/>
              <w:rPr>
                <w:rFonts w:ascii="Century Gothic" w:hAnsi="Century Gothic" w:cs="Arial"/>
                <w:bCs/>
              </w:rPr>
            </w:pPr>
            <w:r w:rsidRPr="00C5680A">
              <w:rPr>
                <w:rFonts w:ascii="Century Gothic" w:hAnsi="Century Gothic" w:cs="Arial"/>
                <w:b/>
                <w:bCs/>
              </w:rPr>
              <w:t>04</w:t>
            </w:r>
            <w:r w:rsidRPr="00C5680A">
              <w:rPr>
                <w:rFonts w:ascii="Century Gothic" w:hAnsi="Century Gothic" w:cs="Arial"/>
                <w:bCs/>
              </w:rPr>
              <w:t>-Nos.</w:t>
            </w:r>
          </w:p>
        </w:tc>
        <w:tc>
          <w:tcPr>
            <w:tcW w:w="896" w:type="dxa"/>
            <w:shd w:val="clear" w:color="auto" w:fill="auto"/>
            <w:vAlign w:val="center"/>
          </w:tcPr>
          <w:p w14:paraId="4AEBAAD5" w14:textId="77777777" w:rsidR="00D54CC8" w:rsidRPr="00C5680A" w:rsidRDefault="00D54CC8" w:rsidP="00BC599A">
            <w:pPr>
              <w:pStyle w:val="NoSpacing"/>
              <w:contextualSpacing/>
              <w:jc w:val="center"/>
              <w:rPr>
                <w:rFonts w:ascii="Century Gothic" w:hAnsi="Century Gothic" w:cs="Arial"/>
              </w:rPr>
            </w:pPr>
          </w:p>
        </w:tc>
        <w:tc>
          <w:tcPr>
            <w:tcW w:w="947" w:type="dxa"/>
          </w:tcPr>
          <w:p w14:paraId="4522082E" w14:textId="77777777" w:rsidR="00D54CC8" w:rsidRPr="00F96297" w:rsidRDefault="00D54CC8" w:rsidP="00F96297">
            <w:pPr>
              <w:pStyle w:val="NoSpacing"/>
              <w:contextualSpacing/>
              <w:jc w:val="center"/>
              <w:rPr>
                <w:rFonts w:ascii="Century Gothic" w:hAnsi="Century Gothic" w:cs="Arial"/>
                <w:b/>
              </w:rPr>
            </w:pPr>
          </w:p>
        </w:tc>
        <w:tc>
          <w:tcPr>
            <w:tcW w:w="1712" w:type="dxa"/>
            <w:vAlign w:val="center"/>
          </w:tcPr>
          <w:p w14:paraId="1850398A" w14:textId="0897DDBB" w:rsidR="00D54CC8" w:rsidRPr="00F96297" w:rsidRDefault="00D54CC8" w:rsidP="00F96297">
            <w:pPr>
              <w:pStyle w:val="NoSpacing"/>
              <w:contextualSpacing/>
              <w:jc w:val="center"/>
              <w:rPr>
                <w:rFonts w:ascii="Century Gothic" w:hAnsi="Century Gothic" w:cs="Arial"/>
                <w:b/>
              </w:rPr>
            </w:pPr>
            <w:r w:rsidRPr="00F96297">
              <w:rPr>
                <w:rFonts w:ascii="Century Gothic" w:hAnsi="Century Gothic" w:cs="Arial"/>
                <w:b/>
              </w:rPr>
              <w:t>N/A</w:t>
            </w:r>
          </w:p>
        </w:tc>
        <w:tc>
          <w:tcPr>
            <w:tcW w:w="1327" w:type="dxa"/>
            <w:shd w:val="clear" w:color="auto" w:fill="auto"/>
            <w:vAlign w:val="center"/>
          </w:tcPr>
          <w:p w14:paraId="4E058D36" w14:textId="0D9E9895" w:rsidR="00D54CC8" w:rsidRPr="00C5680A" w:rsidRDefault="00D54CC8" w:rsidP="00BC599A">
            <w:pPr>
              <w:pStyle w:val="NoSpacing"/>
              <w:contextualSpacing/>
              <w:jc w:val="center"/>
              <w:rPr>
                <w:rFonts w:ascii="Century Gothic" w:hAnsi="Century Gothic" w:cs="Arial"/>
              </w:rPr>
            </w:pPr>
          </w:p>
        </w:tc>
      </w:tr>
      <w:tr w:rsidR="00D54CC8" w:rsidRPr="00C5680A" w14:paraId="7E0496D8" w14:textId="77777777" w:rsidTr="00D54CC8">
        <w:trPr>
          <w:trHeight w:val="260"/>
        </w:trPr>
        <w:tc>
          <w:tcPr>
            <w:tcW w:w="582" w:type="dxa"/>
            <w:shd w:val="clear" w:color="auto" w:fill="auto"/>
            <w:vAlign w:val="center"/>
          </w:tcPr>
          <w:p w14:paraId="1DC92719" w14:textId="77777777" w:rsidR="00D54CC8" w:rsidRPr="00C5680A" w:rsidRDefault="00D54CC8" w:rsidP="00BC599A">
            <w:pPr>
              <w:pStyle w:val="NoSpacing"/>
              <w:contextualSpacing/>
              <w:jc w:val="center"/>
              <w:rPr>
                <w:rFonts w:ascii="Century Gothic" w:hAnsi="Century Gothic" w:cs="Arial"/>
              </w:rPr>
            </w:pPr>
            <w:r w:rsidRPr="00C5680A">
              <w:rPr>
                <w:rFonts w:ascii="Century Gothic" w:hAnsi="Century Gothic" w:cs="Arial"/>
              </w:rPr>
              <w:t>2</w:t>
            </w:r>
          </w:p>
        </w:tc>
        <w:tc>
          <w:tcPr>
            <w:tcW w:w="3144" w:type="dxa"/>
            <w:gridSpan w:val="2"/>
            <w:shd w:val="clear" w:color="auto" w:fill="auto"/>
            <w:vAlign w:val="center"/>
          </w:tcPr>
          <w:p w14:paraId="48EDAFEA" w14:textId="77777777" w:rsidR="00D54CC8" w:rsidRPr="00C5680A" w:rsidRDefault="00D54CC8" w:rsidP="00BC599A">
            <w:pPr>
              <w:pStyle w:val="NoSpacing"/>
              <w:contextualSpacing/>
              <w:jc w:val="center"/>
              <w:rPr>
                <w:rFonts w:ascii="Century Gothic" w:hAnsi="Century Gothic" w:cs="Arial"/>
                <w:bCs/>
              </w:rPr>
            </w:pPr>
            <w:r w:rsidRPr="00C5680A">
              <w:rPr>
                <w:rFonts w:ascii="Century Gothic" w:hAnsi="Century Gothic" w:cs="Arial"/>
                <w:bCs/>
              </w:rPr>
              <w:t>Lift Technicians Charges</w:t>
            </w:r>
          </w:p>
        </w:tc>
        <w:tc>
          <w:tcPr>
            <w:tcW w:w="762" w:type="dxa"/>
            <w:shd w:val="clear" w:color="auto" w:fill="auto"/>
            <w:vAlign w:val="center"/>
          </w:tcPr>
          <w:p w14:paraId="618288EF" w14:textId="77777777" w:rsidR="00D54CC8" w:rsidRPr="00C5680A" w:rsidRDefault="00D54CC8" w:rsidP="00BC599A">
            <w:pPr>
              <w:pStyle w:val="NoSpacing"/>
              <w:contextualSpacing/>
              <w:jc w:val="center"/>
              <w:rPr>
                <w:rFonts w:ascii="Century Gothic" w:hAnsi="Century Gothic" w:cs="Arial"/>
              </w:rPr>
            </w:pPr>
            <w:r w:rsidRPr="00C5680A">
              <w:rPr>
                <w:rFonts w:ascii="Century Gothic" w:hAnsi="Century Gothic" w:cs="Arial"/>
                <w:b/>
                <w:bCs/>
              </w:rPr>
              <w:t>01</w:t>
            </w:r>
            <w:r w:rsidRPr="00C5680A">
              <w:rPr>
                <w:rFonts w:ascii="Century Gothic" w:hAnsi="Century Gothic" w:cs="Arial"/>
                <w:bCs/>
              </w:rPr>
              <w:t>-No.</w:t>
            </w:r>
          </w:p>
        </w:tc>
        <w:tc>
          <w:tcPr>
            <w:tcW w:w="896" w:type="dxa"/>
            <w:shd w:val="clear" w:color="auto" w:fill="auto"/>
            <w:vAlign w:val="center"/>
          </w:tcPr>
          <w:p w14:paraId="67CC2C5D" w14:textId="77777777" w:rsidR="00D54CC8" w:rsidRPr="00C5680A" w:rsidRDefault="00D54CC8" w:rsidP="00BC599A">
            <w:pPr>
              <w:pStyle w:val="NoSpacing"/>
              <w:contextualSpacing/>
              <w:jc w:val="center"/>
              <w:rPr>
                <w:rFonts w:ascii="Century Gothic" w:hAnsi="Century Gothic" w:cs="Arial"/>
              </w:rPr>
            </w:pPr>
          </w:p>
        </w:tc>
        <w:tc>
          <w:tcPr>
            <w:tcW w:w="947" w:type="dxa"/>
          </w:tcPr>
          <w:p w14:paraId="3DD4CFE6" w14:textId="77777777" w:rsidR="00D54CC8" w:rsidRPr="00C5680A" w:rsidRDefault="00D54CC8" w:rsidP="00BC599A">
            <w:pPr>
              <w:pStyle w:val="NoSpacing"/>
              <w:contextualSpacing/>
              <w:jc w:val="center"/>
              <w:rPr>
                <w:rFonts w:ascii="Century Gothic" w:hAnsi="Century Gothic" w:cs="Arial"/>
              </w:rPr>
            </w:pPr>
          </w:p>
        </w:tc>
        <w:tc>
          <w:tcPr>
            <w:tcW w:w="1712" w:type="dxa"/>
          </w:tcPr>
          <w:p w14:paraId="43296B6E" w14:textId="45A09DDC" w:rsidR="00D54CC8" w:rsidRPr="00C5680A" w:rsidRDefault="00D54CC8" w:rsidP="00BC599A">
            <w:pPr>
              <w:pStyle w:val="NoSpacing"/>
              <w:contextualSpacing/>
              <w:jc w:val="center"/>
              <w:rPr>
                <w:rFonts w:ascii="Century Gothic" w:hAnsi="Century Gothic" w:cs="Arial"/>
              </w:rPr>
            </w:pPr>
          </w:p>
        </w:tc>
        <w:tc>
          <w:tcPr>
            <w:tcW w:w="1327" w:type="dxa"/>
            <w:shd w:val="clear" w:color="auto" w:fill="auto"/>
            <w:vAlign w:val="center"/>
          </w:tcPr>
          <w:p w14:paraId="1ECEC913" w14:textId="58BC1974" w:rsidR="00D54CC8" w:rsidRPr="00C5680A" w:rsidRDefault="00D54CC8" w:rsidP="00BC599A">
            <w:pPr>
              <w:pStyle w:val="NoSpacing"/>
              <w:contextualSpacing/>
              <w:jc w:val="center"/>
              <w:rPr>
                <w:rFonts w:ascii="Century Gothic" w:hAnsi="Century Gothic" w:cs="Arial"/>
              </w:rPr>
            </w:pPr>
          </w:p>
        </w:tc>
      </w:tr>
      <w:tr w:rsidR="00D54CC8" w:rsidRPr="00C5680A" w14:paraId="7FE18124" w14:textId="77777777" w:rsidTr="00D54CC8">
        <w:trPr>
          <w:trHeight w:val="269"/>
        </w:trPr>
        <w:tc>
          <w:tcPr>
            <w:tcW w:w="582" w:type="dxa"/>
            <w:shd w:val="clear" w:color="auto" w:fill="auto"/>
            <w:vAlign w:val="center"/>
          </w:tcPr>
          <w:p w14:paraId="111BDE79" w14:textId="77777777" w:rsidR="00D54CC8" w:rsidRPr="00C5680A" w:rsidRDefault="00D54CC8" w:rsidP="00BC599A">
            <w:pPr>
              <w:pStyle w:val="NoSpacing"/>
              <w:contextualSpacing/>
              <w:jc w:val="center"/>
              <w:rPr>
                <w:rFonts w:ascii="Century Gothic" w:hAnsi="Century Gothic" w:cs="Arial"/>
                <w:bCs/>
              </w:rPr>
            </w:pPr>
            <w:r w:rsidRPr="00C5680A">
              <w:rPr>
                <w:rFonts w:ascii="Century Gothic" w:hAnsi="Century Gothic" w:cs="Arial"/>
                <w:bCs/>
              </w:rPr>
              <w:t>3.</w:t>
            </w:r>
          </w:p>
        </w:tc>
        <w:tc>
          <w:tcPr>
            <w:tcW w:w="3144" w:type="dxa"/>
            <w:gridSpan w:val="2"/>
            <w:tcBorders>
              <w:bottom w:val="single" w:sz="4" w:space="0" w:color="000000"/>
            </w:tcBorders>
            <w:shd w:val="clear" w:color="auto" w:fill="auto"/>
            <w:vAlign w:val="center"/>
          </w:tcPr>
          <w:p w14:paraId="75328120" w14:textId="77777777" w:rsidR="00D54CC8" w:rsidRPr="00C5680A" w:rsidRDefault="00D54CC8" w:rsidP="00BC599A">
            <w:pPr>
              <w:pStyle w:val="NoSpacing"/>
              <w:contextualSpacing/>
              <w:jc w:val="center"/>
              <w:rPr>
                <w:rFonts w:ascii="Century Gothic" w:hAnsi="Century Gothic" w:cs="Arial"/>
                <w:bCs/>
              </w:rPr>
            </w:pPr>
            <w:r w:rsidRPr="00C5680A">
              <w:rPr>
                <w:rFonts w:ascii="Century Gothic" w:hAnsi="Century Gothic" w:cs="Arial"/>
                <w:bCs/>
              </w:rPr>
              <w:t>Lift Operators Charges</w:t>
            </w:r>
          </w:p>
        </w:tc>
        <w:tc>
          <w:tcPr>
            <w:tcW w:w="762" w:type="dxa"/>
            <w:tcBorders>
              <w:bottom w:val="single" w:sz="4" w:space="0" w:color="000000"/>
            </w:tcBorders>
            <w:shd w:val="clear" w:color="auto" w:fill="auto"/>
            <w:vAlign w:val="center"/>
          </w:tcPr>
          <w:p w14:paraId="2D90992B" w14:textId="77777777" w:rsidR="00D54CC8" w:rsidRPr="00C5680A" w:rsidRDefault="00D54CC8" w:rsidP="00BC599A">
            <w:pPr>
              <w:pStyle w:val="NoSpacing"/>
              <w:contextualSpacing/>
              <w:jc w:val="center"/>
              <w:rPr>
                <w:rFonts w:ascii="Century Gothic" w:hAnsi="Century Gothic" w:cs="Arial"/>
                <w:bCs/>
              </w:rPr>
            </w:pPr>
            <w:r w:rsidRPr="00C5680A">
              <w:rPr>
                <w:rFonts w:ascii="Century Gothic" w:hAnsi="Century Gothic" w:cs="Arial"/>
                <w:b/>
                <w:bCs/>
              </w:rPr>
              <w:t>02</w:t>
            </w:r>
            <w:r w:rsidRPr="00C5680A">
              <w:rPr>
                <w:rFonts w:ascii="Century Gothic" w:hAnsi="Century Gothic" w:cs="Arial"/>
                <w:bCs/>
              </w:rPr>
              <w:t>-Nos.</w:t>
            </w:r>
          </w:p>
        </w:tc>
        <w:tc>
          <w:tcPr>
            <w:tcW w:w="896" w:type="dxa"/>
            <w:tcBorders>
              <w:bottom w:val="single" w:sz="4" w:space="0" w:color="000000"/>
            </w:tcBorders>
            <w:shd w:val="clear" w:color="auto" w:fill="auto"/>
            <w:vAlign w:val="center"/>
          </w:tcPr>
          <w:p w14:paraId="1F50D9DE" w14:textId="77777777" w:rsidR="00D54CC8" w:rsidRPr="00C5680A" w:rsidRDefault="00D54CC8" w:rsidP="00BC599A">
            <w:pPr>
              <w:pStyle w:val="NoSpacing"/>
              <w:contextualSpacing/>
              <w:jc w:val="center"/>
              <w:rPr>
                <w:rFonts w:ascii="Century Gothic" w:hAnsi="Century Gothic" w:cs="Arial"/>
                <w:bCs/>
              </w:rPr>
            </w:pPr>
          </w:p>
        </w:tc>
        <w:tc>
          <w:tcPr>
            <w:tcW w:w="947" w:type="dxa"/>
          </w:tcPr>
          <w:p w14:paraId="18114CD6" w14:textId="77777777" w:rsidR="00D54CC8" w:rsidRPr="00C5680A" w:rsidRDefault="00D54CC8" w:rsidP="00BC599A">
            <w:pPr>
              <w:pStyle w:val="NoSpacing"/>
              <w:contextualSpacing/>
              <w:jc w:val="center"/>
              <w:rPr>
                <w:rFonts w:ascii="Century Gothic" w:hAnsi="Century Gothic" w:cs="Arial"/>
                <w:bCs/>
              </w:rPr>
            </w:pPr>
          </w:p>
        </w:tc>
        <w:tc>
          <w:tcPr>
            <w:tcW w:w="1712" w:type="dxa"/>
          </w:tcPr>
          <w:p w14:paraId="736B7459" w14:textId="28386F44" w:rsidR="00D54CC8" w:rsidRPr="00C5680A" w:rsidRDefault="00D54CC8" w:rsidP="00BC599A">
            <w:pPr>
              <w:pStyle w:val="NoSpacing"/>
              <w:contextualSpacing/>
              <w:jc w:val="center"/>
              <w:rPr>
                <w:rFonts w:ascii="Century Gothic" w:hAnsi="Century Gothic" w:cs="Arial"/>
                <w:bCs/>
              </w:rPr>
            </w:pPr>
          </w:p>
        </w:tc>
        <w:tc>
          <w:tcPr>
            <w:tcW w:w="1327" w:type="dxa"/>
            <w:shd w:val="clear" w:color="auto" w:fill="auto"/>
            <w:vAlign w:val="center"/>
          </w:tcPr>
          <w:p w14:paraId="7BC2EBEB" w14:textId="270B3135" w:rsidR="00D54CC8" w:rsidRPr="00C5680A" w:rsidRDefault="00D54CC8" w:rsidP="00BC599A">
            <w:pPr>
              <w:pStyle w:val="NoSpacing"/>
              <w:contextualSpacing/>
              <w:jc w:val="center"/>
              <w:rPr>
                <w:rFonts w:ascii="Century Gothic" w:hAnsi="Century Gothic" w:cs="Arial"/>
                <w:bCs/>
              </w:rPr>
            </w:pPr>
          </w:p>
        </w:tc>
      </w:tr>
      <w:tr w:rsidR="00D54CC8" w:rsidRPr="00C5680A" w14:paraId="061B4536" w14:textId="77777777" w:rsidTr="00D54CC8">
        <w:trPr>
          <w:trHeight w:val="269"/>
        </w:trPr>
        <w:tc>
          <w:tcPr>
            <w:tcW w:w="1329" w:type="dxa"/>
            <w:gridSpan w:val="2"/>
          </w:tcPr>
          <w:p w14:paraId="7FE56064" w14:textId="77777777" w:rsidR="00D54CC8" w:rsidRPr="00C5680A" w:rsidRDefault="00D54CC8" w:rsidP="00F96297">
            <w:pPr>
              <w:pStyle w:val="NoSpacing"/>
              <w:contextualSpacing/>
              <w:jc w:val="right"/>
              <w:rPr>
                <w:rFonts w:ascii="Century Gothic" w:hAnsi="Century Gothic" w:cs="Arial"/>
                <w:bCs/>
              </w:rPr>
            </w:pPr>
          </w:p>
        </w:tc>
        <w:tc>
          <w:tcPr>
            <w:tcW w:w="6714" w:type="dxa"/>
            <w:gridSpan w:val="5"/>
            <w:shd w:val="clear" w:color="auto" w:fill="auto"/>
            <w:vAlign w:val="center"/>
          </w:tcPr>
          <w:p w14:paraId="08F5210C" w14:textId="11609B85" w:rsidR="00D54CC8" w:rsidRPr="00C5680A" w:rsidRDefault="00D54CC8" w:rsidP="00F96297">
            <w:pPr>
              <w:pStyle w:val="NoSpacing"/>
              <w:contextualSpacing/>
              <w:jc w:val="right"/>
              <w:rPr>
                <w:rFonts w:ascii="Century Gothic" w:hAnsi="Century Gothic" w:cs="Arial"/>
                <w:bCs/>
              </w:rPr>
            </w:pPr>
            <w:r w:rsidRPr="00C5680A">
              <w:rPr>
                <w:rFonts w:ascii="Century Gothic" w:hAnsi="Century Gothic" w:cs="Arial"/>
                <w:bCs/>
              </w:rPr>
              <w:t>Contractor Profit</w:t>
            </w:r>
            <w:r w:rsidR="009D7DB1">
              <w:rPr>
                <w:rFonts w:ascii="Century Gothic" w:hAnsi="Century Gothic" w:cs="Arial"/>
                <w:bCs/>
              </w:rPr>
              <w:t>/ Overheads</w:t>
            </w:r>
          </w:p>
        </w:tc>
        <w:tc>
          <w:tcPr>
            <w:tcW w:w="1327" w:type="dxa"/>
            <w:shd w:val="clear" w:color="auto" w:fill="auto"/>
            <w:vAlign w:val="center"/>
          </w:tcPr>
          <w:p w14:paraId="666D31C5" w14:textId="7CB3634B" w:rsidR="00D54CC8" w:rsidRPr="00C5680A" w:rsidRDefault="00D54CC8" w:rsidP="00BC599A">
            <w:pPr>
              <w:pStyle w:val="NoSpacing"/>
              <w:contextualSpacing/>
              <w:jc w:val="center"/>
              <w:rPr>
                <w:rFonts w:ascii="Century Gothic" w:hAnsi="Century Gothic" w:cs="Arial"/>
                <w:bCs/>
              </w:rPr>
            </w:pPr>
          </w:p>
        </w:tc>
      </w:tr>
      <w:tr w:rsidR="00D54CC8" w:rsidRPr="00C5680A" w14:paraId="6CCA0CBF" w14:textId="77777777" w:rsidTr="00D54CC8">
        <w:trPr>
          <w:trHeight w:val="260"/>
        </w:trPr>
        <w:tc>
          <w:tcPr>
            <w:tcW w:w="1329" w:type="dxa"/>
            <w:gridSpan w:val="2"/>
          </w:tcPr>
          <w:p w14:paraId="7BE8FEF7" w14:textId="77777777" w:rsidR="00D54CC8" w:rsidRPr="00C5680A" w:rsidRDefault="00D54CC8" w:rsidP="00F96297">
            <w:pPr>
              <w:pStyle w:val="NoSpacing"/>
              <w:contextualSpacing/>
              <w:jc w:val="right"/>
              <w:rPr>
                <w:rFonts w:ascii="Century Gothic" w:hAnsi="Century Gothic" w:cs="Arial"/>
                <w:bCs/>
              </w:rPr>
            </w:pPr>
          </w:p>
        </w:tc>
        <w:tc>
          <w:tcPr>
            <w:tcW w:w="6714" w:type="dxa"/>
            <w:gridSpan w:val="5"/>
            <w:shd w:val="clear" w:color="auto" w:fill="auto"/>
            <w:vAlign w:val="center"/>
          </w:tcPr>
          <w:p w14:paraId="35A3807C" w14:textId="1DAFCA1A" w:rsidR="00D54CC8" w:rsidRPr="00C5680A" w:rsidRDefault="00D54CC8" w:rsidP="00F96297">
            <w:pPr>
              <w:pStyle w:val="NoSpacing"/>
              <w:contextualSpacing/>
              <w:jc w:val="right"/>
              <w:rPr>
                <w:rFonts w:ascii="Century Gothic" w:hAnsi="Century Gothic" w:cs="Arial"/>
                <w:bCs/>
              </w:rPr>
            </w:pPr>
            <w:r w:rsidRPr="00C5680A">
              <w:rPr>
                <w:rFonts w:ascii="Century Gothic" w:hAnsi="Century Gothic" w:cs="Arial"/>
                <w:bCs/>
              </w:rPr>
              <w:t>GST/SST @16% on Profit</w:t>
            </w:r>
          </w:p>
        </w:tc>
        <w:tc>
          <w:tcPr>
            <w:tcW w:w="1327" w:type="dxa"/>
            <w:shd w:val="clear" w:color="auto" w:fill="auto"/>
            <w:vAlign w:val="center"/>
          </w:tcPr>
          <w:p w14:paraId="6F961C56" w14:textId="3F0172F2" w:rsidR="00D54CC8" w:rsidRPr="00C5680A" w:rsidRDefault="00D54CC8" w:rsidP="00BC599A">
            <w:pPr>
              <w:pStyle w:val="NoSpacing"/>
              <w:contextualSpacing/>
              <w:jc w:val="center"/>
              <w:rPr>
                <w:rFonts w:ascii="Century Gothic" w:hAnsi="Century Gothic" w:cs="Arial"/>
                <w:bCs/>
              </w:rPr>
            </w:pPr>
          </w:p>
        </w:tc>
      </w:tr>
      <w:tr w:rsidR="00D54CC8" w:rsidRPr="00C5680A" w14:paraId="5CB49B49" w14:textId="77777777" w:rsidTr="00D54CC8">
        <w:trPr>
          <w:trHeight w:val="269"/>
        </w:trPr>
        <w:tc>
          <w:tcPr>
            <w:tcW w:w="1329" w:type="dxa"/>
            <w:gridSpan w:val="2"/>
          </w:tcPr>
          <w:p w14:paraId="35F02244" w14:textId="77777777" w:rsidR="00D54CC8" w:rsidRPr="00C5680A" w:rsidRDefault="00D54CC8" w:rsidP="00F96297">
            <w:pPr>
              <w:pStyle w:val="NoSpacing"/>
              <w:contextualSpacing/>
              <w:jc w:val="right"/>
              <w:rPr>
                <w:rFonts w:ascii="Century Gothic" w:hAnsi="Century Gothic" w:cs="Arial"/>
                <w:bCs/>
              </w:rPr>
            </w:pPr>
          </w:p>
        </w:tc>
        <w:tc>
          <w:tcPr>
            <w:tcW w:w="6714" w:type="dxa"/>
            <w:gridSpan w:val="5"/>
            <w:shd w:val="clear" w:color="auto" w:fill="auto"/>
            <w:vAlign w:val="center"/>
          </w:tcPr>
          <w:p w14:paraId="73C48103" w14:textId="348A3A6C" w:rsidR="00D54CC8" w:rsidRPr="00C5680A" w:rsidRDefault="00D54CC8" w:rsidP="00F96297">
            <w:pPr>
              <w:pStyle w:val="NoSpacing"/>
              <w:contextualSpacing/>
              <w:jc w:val="right"/>
              <w:rPr>
                <w:rFonts w:ascii="Century Gothic" w:hAnsi="Century Gothic" w:cs="Arial"/>
                <w:bCs/>
              </w:rPr>
            </w:pPr>
            <w:r w:rsidRPr="00C5680A">
              <w:rPr>
                <w:rFonts w:ascii="Century Gothic" w:hAnsi="Century Gothic" w:cs="Arial"/>
                <w:bCs/>
              </w:rPr>
              <w:t xml:space="preserve">Total Charges </w:t>
            </w:r>
            <w:r w:rsidRPr="00C5680A">
              <w:rPr>
                <w:rFonts w:ascii="Century Gothic" w:hAnsi="Century Gothic" w:cs="Arial"/>
                <w:b/>
                <w:bCs/>
              </w:rPr>
              <w:t>Per Month</w:t>
            </w:r>
          </w:p>
        </w:tc>
        <w:tc>
          <w:tcPr>
            <w:tcW w:w="1327" w:type="dxa"/>
            <w:shd w:val="clear" w:color="auto" w:fill="auto"/>
            <w:vAlign w:val="center"/>
          </w:tcPr>
          <w:p w14:paraId="2C0BD344" w14:textId="5C84F554" w:rsidR="00D54CC8" w:rsidRPr="00C5680A" w:rsidRDefault="00D54CC8" w:rsidP="00BC599A">
            <w:pPr>
              <w:pStyle w:val="NoSpacing"/>
              <w:contextualSpacing/>
              <w:jc w:val="center"/>
              <w:rPr>
                <w:rFonts w:ascii="Century Gothic" w:hAnsi="Century Gothic" w:cs="Arial"/>
                <w:bCs/>
              </w:rPr>
            </w:pPr>
          </w:p>
        </w:tc>
      </w:tr>
      <w:tr w:rsidR="00D54CC8" w:rsidRPr="00C5680A" w14:paraId="56713F18" w14:textId="77777777" w:rsidTr="00D54CC8">
        <w:trPr>
          <w:trHeight w:val="260"/>
        </w:trPr>
        <w:tc>
          <w:tcPr>
            <w:tcW w:w="1329" w:type="dxa"/>
            <w:gridSpan w:val="2"/>
          </w:tcPr>
          <w:p w14:paraId="5FEB8B4B" w14:textId="77777777" w:rsidR="00D54CC8" w:rsidRPr="00C5680A" w:rsidRDefault="00D54CC8" w:rsidP="00F96297">
            <w:pPr>
              <w:pStyle w:val="NoSpacing"/>
              <w:contextualSpacing/>
              <w:jc w:val="right"/>
              <w:rPr>
                <w:rFonts w:ascii="Century Gothic" w:hAnsi="Century Gothic" w:cs="Arial"/>
                <w:bCs/>
              </w:rPr>
            </w:pPr>
          </w:p>
        </w:tc>
        <w:tc>
          <w:tcPr>
            <w:tcW w:w="6714" w:type="dxa"/>
            <w:gridSpan w:val="5"/>
            <w:shd w:val="clear" w:color="auto" w:fill="auto"/>
            <w:vAlign w:val="center"/>
          </w:tcPr>
          <w:p w14:paraId="24232F8C" w14:textId="585F6D28" w:rsidR="00D54CC8" w:rsidRPr="00C5680A" w:rsidRDefault="00D54CC8" w:rsidP="00F96297">
            <w:pPr>
              <w:pStyle w:val="NoSpacing"/>
              <w:contextualSpacing/>
              <w:jc w:val="right"/>
              <w:rPr>
                <w:rFonts w:ascii="Century Gothic" w:hAnsi="Century Gothic" w:cs="Arial"/>
                <w:bCs/>
              </w:rPr>
            </w:pPr>
            <w:r w:rsidRPr="00C5680A">
              <w:rPr>
                <w:rFonts w:ascii="Century Gothic" w:hAnsi="Century Gothic" w:cs="Arial"/>
                <w:bCs/>
              </w:rPr>
              <w:t xml:space="preserve">Total Charges </w:t>
            </w:r>
            <w:r w:rsidRPr="00C5680A">
              <w:rPr>
                <w:rFonts w:ascii="Century Gothic" w:hAnsi="Century Gothic" w:cs="Arial"/>
                <w:b/>
                <w:bCs/>
              </w:rPr>
              <w:t>Per Annum</w:t>
            </w:r>
          </w:p>
        </w:tc>
        <w:tc>
          <w:tcPr>
            <w:tcW w:w="1327" w:type="dxa"/>
            <w:shd w:val="clear" w:color="auto" w:fill="auto"/>
            <w:vAlign w:val="center"/>
          </w:tcPr>
          <w:p w14:paraId="44CBB87C" w14:textId="549646B3" w:rsidR="00D54CC8" w:rsidRPr="00C5680A" w:rsidRDefault="00D54CC8" w:rsidP="00BC599A">
            <w:pPr>
              <w:pStyle w:val="NoSpacing"/>
              <w:contextualSpacing/>
              <w:jc w:val="center"/>
              <w:rPr>
                <w:rFonts w:ascii="Century Gothic" w:hAnsi="Century Gothic" w:cs="Arial"/>
                <w:bCs/>
              </w:rPr>
            </w:pPr>
          </w:p>
        </w:tc>
      </w:tr>
    </w:tbl>
    <w:p w14:paraId="518E5196" w14:textId="77777777" w:rsidR="00D87ED8" w:rsidRDefault="00D87ED8" w:rsidP="00D87ED8">
      <w:pPr>
        <w:pStyle w:val="NoSpacing"/>
        <w:contextualSpacing/>
        <w:jc w:val="both"/>
        <w:rPr>
          <w:rFonts w:ascii="Century Gothic" w:hAnsi="Century Gothic"/>
          <w:bCs/>
        </w:rPr>
      </w:pPr>
    </w:p>
    <w:p w14:paraId="5BDCC779" w14:textId="77777777" w:rsidR="00D87ED8" w:rsidRDefault="00D87ED8" w:rsidP="00045486">
      <w:pPr>
        <w:spacing w:after="0" w:line="240" w:lineRule="auto"/>
        <w:ind w:left="720" w:right="450" w:hanging="720"/>
        <w:rPr>
          <w:rFonts w:ascii="Century Gothic" w:hAnsi="Century Gothic"/>
          <w:bCs/>
          <w:sz w:val="24"/>
          <w:szCs w:val="24"/>
        </w:rPr>
      </w:pPr>
      <w:r>
        <w:rPr>
          <w:rFonts w:ascii="Century Gothic" w:hAnsi="Century Gothic"/>
          <w:b/>
          <w:sz w:val="24"/>
          <w:szCs w:val="24"/>
        </w:rPr>
        <w:t>B.</w:t>
      </w:r>
      <w:r>
        <w:rPr>
          <w:rFonts w:ascii="Century Gothic" w:hAnsi="Century Gothic"/>
          <w:b/>
          <w:sz w:val="24"/>
          <w:szCs w:val="24"/>
        </w:rPr>
        <w:tab/>
      </w:r>
      <w:r w:rsidRPr="00D87ED8">
        <w:rPr>
          <w:rFonts w:ascii="Century Gothic" w:hAnsi="Century Gothic"/>
          <w:bCs/>
          <w:sz w:val="24"/>
          <w:szCs w:val="24"/>
        </w:rPr>
        <w:t>Over</w:t>
      </w:r>
      <w:r>
        <w:rPr>
          <w:rFonts w:ascii="Century Gothic" w:hAnsi="Century Gothic"/>
          <w:bCs/>
          <w:sz w:val="24"/>
          <w:szCs w:val="24"/>
        </w:rPr>
        <w:t xml:space="preserve">time Charges beyond normal working hours &amp; holidays for MAINTENANCE CONTRACT (AMC) </w:t>
      </w:r>
      <w:r w:rsidRPr="00B03EF6">
        <w:rPr>
          <w:rFonts w:ascii="Century Gothic" w:hAnsi="Century Gothic"/>
          <w:bCs/>
          <w:sz w:val="24"/>
          <w:szCs w:val="24"/>
        </w:rPr>
        <w:t>OF 0</w:t>
      </w:r>
      <w:r w:rsidR="00735D09">
        <w:rPr>
          <w:rFonts w:ascii="Century Gothic" w:hAnsi="Century Gothic"/>
          <w:bCs/>
          <w:sz w:val="24"/>
          <w:szCs w:val="24"/>
        </w:rPr>
        <w:t>4</w:t>
      </w:r>
      <w:r w:rsidRPr="00B03EF6">
        <w:rPr>
          <w:rFonts w:ascii="Century Gothic" w:hAnsi="Century Gothic"/>
          <w:bCs/>
          <w:sz w:val="24"/>
          <w:szCs w:val="24"/>
        </w:rPr>
        <w:t xml:space="preserve"> NOS. (KONE</w:t>
      </w:r>
      <w:r w:rsidR="00735D09">
        <w:rPr>
          <w:rFonts w:ascii="Century Gothic" w:hAnsi="Century Gothic"/>
          <w:bCs/>
          <w:sz w:val="24"/>
          <w:szCs w:val="24"/>
        </w:rPr>
        <w:t xml:space="preserve"> 02 and MONARCH 02</w:t>
      </w:r>
      <w:r w:rsidRPr="00B03EF6">
        <w:rPr>
          <w:rFonts w:ascii="Century Gothic" w:hAnsi="Century Gothic"/>
          <w:bCs/>
          <w:sz w:val="24"/>
          <w:szCs w:val="24"/>
        </w:rPr>
        <w:t xml:space="preserve">) LIFTS/ ELEVATORS INSTALLED AT STATE LIFE </w:t>
      </w:r>
      <w:r w:rsidRPr="00025C1E">
        <w:rPr>
          <w:rFonts w:ascii="Century Gothic" w:hAnsi="Century Gothic"/>
          <w:bCs/>
          <w:sz w:val="24"/>
          <w:szCs w:val="24"/>
        </w:rPr>
        <w:t>BUILDING GUJRAT.</w:t>
      </w:r>
    </w:p>
    <w:p w14:paraId="3FDD60F2" w14:textId="77777777" w:rsidR="002164D8" w:rsidRDefault="002164D8" w:rsidP="00735D09">
      <w:pPr>
        <w:spacing w:after="0" w:line="240" w:lineRule="auto"/>
        <w:ind w:left="720" w:right="450" w:hanging="720"/>
        <w:rPr>
          <w:rFonts w:ascii="Century Gothic" w:hAnsi="Century Gothic"/>
          <w:bCs/>
          <w:sz w:val="24"/>
          <w:szCs w:val="24"/>
        </w:rPr>
      </w:pPr>
    </w:p>
    <w:p w14:paraId="2ADD04A6" w14:textId="77777777" w:rsidR="00EA4027" w:rsidRPr="00EA4027" w:rsidRDefault="00EA4027" w:rsidP="00EA4027">
      <w:pPr>
        <w:pStyle w:val="ListParagraph"/>
        <w:spacing w:after="4" w:line="280" w:lineRule="auto"/>
        <w:ind w:left="710"/>
        <w:jc w:val="both"/>
        <w:rPr>
          <w:rFonts w:ascii="Cambria" w:hAnsi="Cambria"/>
          <w:iCs/>
        </w:rPr>
      </w:pPr>
      <w:r w:rsidRPr="00EA4027">
        <w:rPr>
          <w:rFonts w:ascii="Cambria" w:hAnsi="Cambria"/>
          <w:b/>
          <w:bCs/>
          <w:iCs/>
        </w:rPr>
        <w:t>EXTRA-OPERATION/ OVER-TIME CHARGES</w:t>
      </w:r>
      <w:r w:rsidRPr="00EA4027">
        <w:rPr>
          <w:rFonts w:ascii="Cambria" w:hAnsi="Cambria"/>
          <w:iCs/>
        </w:rPr>
        <w:t>:-</w:t>
      </w:r>
    </w:p>
    <w:tbl>
      <w:tblPr>
        <w:tblW w:w="9720" w:type="dxa"/>
        <w:tblInd w:w="288" w:type="dxa"/>
        <w:tblCellMar>
          <w:top w:w="17" w:type="dxa"/>
          <w:right w:w="11" w:type="dxa"/>
        </w:tblCellMar>
        <w:tblLook w:val="04A0" w:firstRow="1" w:lastRow="0" w:firstColumn="1" w:lastColumn="0" w:noHBand="0" w:noVBand="1"/>
      </w:tblPr>
      <w:tblGrid>
        <w:gridCol w:w="7172"/>
        <w:gridCol w:w="1170"/>
        <w:gridCol w:w="1378"/>
      </w:tblGrid>
      <w:tr w:rsidR="00EA4027" w:rsidRPr="00512F7A" w14:paraId="1B486616" w14:textId="77777777" w:rsidTr="00256D3F">
        <w:trPr>
          <w:trHeight w:val="372"/>
        </w:trPr>
        <w:tc>
          <w:tcPr>
            <w:tcW w:w="717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081AE2" w14:textId="77777777" w:rsidR="00EA4027" w:rsidRPr="00512F7A" w:rsidRDefault="00EA4027" w:rsidP="00EA4027">
            <w:pPr>
              <w:spacing w:after="0" w:line="240" w:lineRule="auto"/>
              <w:ind w:left="-46"/>
              <w:jc w:val="center"/>
              <w:rPr>
                <w:rFonts w:ascii="Century Gothic" w:hAnsi="Century Gothic"/>
                <w:bCs/>
                <w:color w:val="121212"/>
                <w:sz w:val="24"/>
                <w:szCs w:val="24"/>
              </w:rPr>
            </w:pPr>
            <w:r w:rsidRPr="00512F7A">
              <w:rPr>
                <w:rFonts w:ascii="Century Gothic" w:hAnsi="Century Gothic"/>
                <w:bCs/>
                <w:color w:val="121212"/>
                <w:sz w:val="24"/>
                <w:szCs w:val="24"/>
              </w:rPr>
              <w:t xml:space="preserve">Extra Operation – O/T Charges for Beyond Normal Operating Hours on a </w:t>
            </w:r>
            <w:r w:rsidRPr="00512F7A">
              <w:rPr>
                <w:rFonts w:ascii="Century Gothic" w:hAnsi="Century Gothic"/>
                <w:b/>
                <w:color w:val="121212"/>
                <w:sz w:val="24"/>
                <w:szCs w:val="24"/>
              </w:rPr>
              <w:t>Working Day</w:t>
            </w:r>
          </w:p>
        </w:tc>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FC5459" w14:textId="77777777" w:rsidR="00EA4027" w:rsidRPr="00512F7A" w:rsidRDefault="00EA4027" w:rsidP="00EA4027">
            <w:pPr>
              <w:spacing w:after="0" w:line="259" w:lineRule="auto"/>
              <w:ind w:left="-46"/>
              <w:jc w:val="center"/>
              <w:rPr>
                <w:rFonts w:ascii="Century Gothic" w:hAnsi="Century Gothic"/>
                <w:b/>
                <w:bCs/>
                <w:sz w:val="24"/>
                <w:szCs w:val="24"/>
              </w:rPr>
            </w:pPr>
            <w:r w:rsidRPr="00512F7A">
              <w:rPr>
                <w:rFonts w:ascii="Century Gothic" w:hAnsi="Century Gothic"/>
                <w:b/>
                <w:bCs/>
                <w:sz w:val="24"/>
                <w:szCs w:val="24"/>
              </w:rPr>
              <w:t>Per Hours</w:t>
            </w:r>
          </w:p>
        </w:tc>
        <w:tc>
          <w:tcPr>
            <w:tcW w:w="13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3CCB1A" w14:textId="77777777" w:rsidR="00EA4027" w:rsidRPr="00512F7A" w:rsidRDefault="00EA4027" w:rsidP="00EA4027">
            <w:pPr>
              <w:spacing w:after="0" w:line="259" w:lineRule="auto"/>
              <w:ind w:left="-46" w:right="89"/>
              <w:jc w:val="center"/>
              <w:rPr>
                <w:rFonts w:ascii="Century Gothic" w:hAnsi="Century Gothic"/>
                <w:sz w:val="24"/>
                <w:szCs w:val="24"/>
              </w:rPr>
            </w:pPr>
            <w:r w:rsidRPr="00512F7A">
              <w:rPr>
                <w:rFonts w:ascii="Century Gothic" w:hAnsi="Century Gothic"/>
                <w:sz w:val="24"/>
                <w:szCs w:val="24"/>
              </w:rPr>
              <w:t>PKR 300/-</w:t>
            </w:r>
          </w:p>
        </w:tc>
      </w:tr>
      <w:tr w:rsidR="00EA4027" w:rsidRPr="00512F7A" w14:paraId="7A030B1B" w14:textId="77777777" w:rsidTr="00256D3F">
        <w:trPr>
          <w:trHeight w:val="75"/>
        </w:trPr>
        <w:tc>
          <w:tcPr>
            <w:tcW w:w="717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8111F7" w14:textId="77777777" w:rsidR="00EA4027" w:rsidRPr="00512F7A" w:rsidRDefault="00EA4027" w:rsidP="00EA4027">
            <w:pPr>
              <w:spacing w:after="0" w:line="240" w:lineRule="auto"/>
              <w:ind w:left="-46"/>
              <w:jc w:val="center"/>
              <w:rPr>
                <w:rFonts w:ascii="Century Gothic" w:hAnsi="Century Gothic"/>
                <w:bCs/>
                <w:color w:val="121212"/>
                <w:sz w:val="24"/>
                <w:szCs w:val="24"/>
              </w:rPr>
            </w:pPr>
            <w:r w:rsidRPr="00512F7A">
              <w:rPr>
                <w:rFonts w:ascii="Century Gothic" w:hAnsi="Century Gothic"/>
                <w:bCs/>
                <w:color w:val="121212"/>
                <w:sz w:val="24"/>
                <w:szCs w:val="24"/>
              </w:rPr>
              <w:t xml:space="preserve">Extra Operation – O/T Charges for </w:t>
            </w:r>
            <w:r w:rsidRPr="00512F7A">
              <w:rPr>
                <w:rFonts w:ascii="Century Gothic" w:hAnsi="Century Gothic"/>
                <w:b/>
                <w:color w:val="121212"/>
                <w:sz w:val="24"/>
                <w:szCs w:val="24"/>
              </w:rPr>
              <w:t xml:space="preserve">Sundays </w:t>
            </w:r>
            <w:r w:rsidRPr="00512F7A">
              <w:rPr>
                <w:rFonts w:ascii="Century Gothic" w:hAnsi="Century Gothic"/>
                <w:bCs/>
                <w:color w:val="121212"/>
                <w:sz w:val="24"/>
                <w:szCs w:val="24"/>
              </w:rPr>
              <w:t xml:space="preserve">&amp; </w:t>
            </w:r>
            <w:r w:rsidRPr="00512F7A">
              <w:rPr>
                <w:rFonts w:ascii="Century Gothic" w:hAnsi="Century Gothic"/>
                <w:b/>
                <w:color w:val="121212"/>
                <w:sz w:val="24"/>
                <w:szCs w:val="24"/>
              </w:rPr>
              <w:t>Public Holidays</w:t>
            </w:r>
          </w:p>
        </w:tc>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9AFE81" w14:textId="77777777" w:rsidR="00EA4027" w:rsidRPr="00512F7A" w:rsidRDefault="00EA4027" w:rsidP="00EA4027">
            <w:pPr>
              <w:spacing w:after="0" w:line="259" w:lineRule="auto"/>
              <w:ind w:left="-46"/>
              <w:jc w:val="center"/>
              <w:rPr>
                <w:rFonts w:ascii="Century Gothic" w:hAnsi="Century Gothic"/>
                <w:b/>
                <w:bCs/>
                <w:sz w:val="24"/>
                <w:szCs w:val="24"/>
              </w:rPr>
            </w:pPr>
            <w:r w:rsidRPr="00512F7A">
              <w:rPr>
                <w:rFonts w:ascii="Century Gothic" w:hAnsi="Century Gothic"/>
                <w:b/>
                <w:bCs/>
                <w:sz w:val="24"/>
                <w:szCs w:val="24"/>
              </w:rPr>
              <w:t>Per Hours</w:t>
            </w:r>
          </w:p>
        </w:tc>
        <w:tc>
          <w:tcPr>
            <w:tcW w:w="13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228988" w14:textId="77777777" w:rsidR="00EA4027" w:rsidRPr="00512F7A" w:rsidRDefault="00EA4027" w:rsidP="00EA4027">
            <w:pPr>
              <w:spacing w:after="0" w:line="259" w:lineRule="auto"/>
              <w:ind w:left="-46" w:right="89"/>
              <w:jc w:val="center"/>
              <w:rPr>
                <w:rFonts w:ascii="Century Gothic" w:hAnsi="Century Gothic"/>
                <w:sz w:val="24"/>
                <w:szCs w:val="24"/>
              </w:rPr>
            </w:pPr>
            <w:r w:rsidRPr="00512F7A">
              <w:rPr>
                <w:rFonts w:ascii="Century Gothic" w:hAnsi="Century Gothic"/>
                <w:sz w:val="24"/>
                <w:szCs w:val="24"/>
              </w:rPr>
              <w:t>PKR 500/-</w:t>
            </w:r>
          </w:p>
        </w:tc>
      </w:tr>
    </w:tbl>
    <w:p w14:paraId="61CE0FCE" w14:textId="77777777" w:rsidR="00D87ED8" w:rsidRPr="005254E9" w:rsidRDefault="00D87ED8" w:rsidP="00025C1E">
      <w:pPr>
        <w:spacing w:line="249" w:lineRule="auto"/>
        <w:ind w:left="720" w:right="450" w:hanging="720"/>
        <w:rPr>
          <w:rFonts w:ascii="Century Gothic" w:hAnsi="Century Gothic"/>
          <w:sz w:val="24"/>
          <w:szCs w:val="24"/>
        </w:rPr>
      </w:pPr>
    </w:p>
    <w:p w14:paraId="39413B8F" w14:textId="77777777" w:rsidR="00DF4BE6" w:rsidRDefault="00DF4BE6" w:rsidP="00DB341D">
      <w:pPr>
        <w:spacing w:after="0" w:line="240" w:lineRule="auto"/>
        <w:ind w:left="0" w:firstLine="0"/>
        <w:jc w:val="left"/>
        <w:rPr>
          <w:rFonts w:ascii="Century Gothic" w:hAnsi="Century Gothic"/>
          <w:b/>
          <w:sz w:val="24"/>
          <w:szCs w:val="24"/>
        </w:rPr>
      </w:pPr>
    </w:p>
    <w:p w14:paraId="1696C21B" w14:textId="77777777" w:rsidR="001A4B50" w:rsidRPr="001A4B50" w:rsidRDefault="001A4B50" w:rsidP="00E60369">
      <w:pPr>
        <w:spacing w:after="0" w:line="240" w:lineRule="auto"/>
        <w:ind w:left="0" w:firstLine="0"/>
        <w:rPr>
          <w:rFonts w:ascii="Century Gothic" w:hAnsi="Century Gothic"/>
          <w:sz w:val="22"/>
        </w:rPr>
      </w:pPr>
      <w:r w:rsidRPr="001A4B50">
        <w:rPr>
          <w:rFonts w:ascii="Century Gothic" w:hAnsi="Century Gothic"/>
          <w:sz w:val="22"/>
        </w:rPr>
        <w:t>NB: -</w:t>
      </w:r>
      <w:r w:rsidRPr="001A4B50">
        <w:rPr>
          <w:rFonts w:ascii="Century Gothic" w:hAnsi="Century Gothic"/>
          <w:sz w:val="22"/>
        </w:rPr>
        <w:tab/>
        <w:t>All Govt. Taxes should be included in Contract amount/ consumable item. GST/ SST/ PST is applicable only to Mandate/ Profit of the Contractor.</w:t>
      </w:r>
    </w:p>
    <w:p w14:paraId="30A14187" w14:textId="77777777" w:rsidR="001A4B50" w:rsidRPr="001A4B50" w:rsidRDefault="001A4B50" w:rsidP="00E60369">
      <w:pPr>
        <w:spacing w:after="0" w:line="240" w:lineRule="auto"/>
        <w:ind w:left="0" w:firstLine="0"/>
        <w:rPr>
          <w:rFonts w:ascii="Century Gothic" w:hAnsi="Century Gothic"/>
          <w:sz w:val="22"/>
        </w:rPr>
      </w:pPr>
    </w:p>
    <w:p w14:paraId="355BA8F7" w14:textId="16CF8066" w:rsidR="001A4B50" w:rsidRPr="001A4B50" w:rsidRDefault="004D1C75" w:rsidP="00E60369">
      <w:pPr>
        <w:spacing w:after="0" w:line="240" w:lineRule="auto"/>
        <w:ind w:left="0" w:firstLine="0"/>
        <w:rPr>
          <w:rFonts w:ascii="Century Gothic" w:hAnsi="Century Gothic"/>
          <w:sz w:val="22"/>
        </w:rPr>
      </w:pPr>
      <w:r>
        <w:rPr>
          <w:rFonts w:ascii="Century Gothic" w:hAnsi="Century Gothic"/>
          <w:sz w:val="22"/>
        </w:rPr>
        <w:t>** GST/</w:t>
      </w:r>
      <w:r w:rsidR="001A4B50" w:rsidRPr="001A4B50">
        <w:rPr>
          <w:rFonts w:ascii="Century Gothic" w:hAnsi="Century Gothic"/>
          <w:sz w:val="22"/>
        </w:rPr>
        <w:t xml:space="preserve"> PST @16% for Punjab.</w:t>
      </w:r>
    </w:p>
    <w:p w14:paraId="186DEC2A" w14:textId="77777777" w:rsidR="001A4B50" w:rsidRPr="001A4B50" w:rsidRDefault="001A4B50" w:rsidP="00E60369">
      <w:pPr>
        <w:spacing w:after="0" w:line="240" w:lineRule="auto"/>
        <w:ind w:left="0" w:firstLine="0"/>
        <w:rPr>
          <w:rFonts w:ascii="Century Gothic" w:hAnsi="Century Gothic"/>
          <w:sz w:val="22"/>
        </w:rPr>
      </w:pPr>
    </w:p>
    <w:p w14:paraId="4C09D854" w14:textId="77777777" w:rsidR="001A4B50" w:rsidRPr="001A4B50" w:rsidRDefault="001A4B50" w:rsidP="00E60369">
      <w:pPr>
        <w:spacing w:after="0" w:line="240" w:lineRule="auto"/>
        <w:ind w:left="0" w:firstLine="0"/>
        <w:rPr>
          <w:rFonts w:ascii="Century Gothic" w:hAnsi="Century Gothic"/>
          <w:sz w:val="22"/>
        </w:rPr>
      </w:pPr>
      <w:r w:rsidRPr="001A4B50">
        <w:rPr>
          <w:rFonts w:ascii="Century Gothic" w:hAnsi="Century Gothic"/>
          <w:sz w:val="22"/>
        </w:rPr>
        <w:t xml:space="preserve">Amount in words (For One (01) Years) </w:t>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r w:rsidRPr="001A4B50">
        <w:rPr>
          <w:rFonts w:ascii="Century Gothic" w:hAnsi="Century Gothic"/>
          <w:sz w:val="22"/>
          <w:u w:val="single"/>
        </w:rPr>
        <w:tab/>
      </w:r>
    </w:p>
    <w:p w14:paraId="30BCFCE3" w14:textId="77777777" w:rsidR="001A4B50" w:rsidRPr="001A4B50" w:rsidRDefault="001A4B50" w:rsidP="00E60369">
      <w:pPr>
        <w:spacing w:after="0" w:line="240" w:lineRule="auto"/>
        <w:ind w:left="0" w:firstLine="0"/>
        <w:rPr>
          <w:rFonts w:ascii="Century Gothic" w:hAnsi="Century Gothic"/>
          <w:sz w:val="22"/>
        </w:rPr>
      </w:pPr>
      <w:r w:rsidRPr="001A4B50">
        <w:rPr>
          <w:rFonts w:ascii="Century Gothic" w:hAnsi="Century Gothic"/>
          <w:sz w:val="22"/>
        </w:rPr>
        <w:t>**Note:-</w:t>
      </w:r>
    </w:p>
    <w:p w14:paraId="5D3E594B" w14:textId="7FCB059A" w:rsidR="001A4B50" w:rsidRPr="001A4B50" w:rsidRDefault="001A4B50" w:rsidP="00E60369">
      <w:pPr>
        <w:spacing w:after="0" w:line="240" w:lineRule="auto"/>
        <w:ind w:left="0" w:firstLine="0"/>
        <w:rPr>
          <w:rFonts w:ascii="Century Gothic" w:hAnsi="Century Gothic"/>
          <w:sz w:val="22"/>
        </w:rPr>
      </w:pPr>
      <w:r w:rsidRPr="001A4B50">
        <w:rPr>
          <w:rFonts w:ascii="Century Gothic" w:hAnsi="Century Gothic"/>
          <w:sz w:val="22"/>
        </w:rPr>
        <w:t>(</w:t>
      </w:r>
      <w:proofErr w:type="spellStart"/>
      <w:r w:rsidRPr="001A4B50">
        <w:rPr>
          <w:rFonts w:ascii="Century Gothic" w:hAnsi="Century Gothic"/>
          <w:sz w:val="22"/>
        </w:rPr>
        <w:t>i</w:t>
      </w:r>
      <w:proofErr w:type="spellEnd"/>
      <w:r w:rsidRPr="001A4B50">
        <w:rPr>
          <w:rFonts w:ascii="Century Gothic" w:hAnsi="Century Gothic"/>
          <w:sz w:val="22"/>
        </w:rPr>
        <w:t>)</w:t>
      </w:r>
      <w:r w:rsidRPr="001A4B50">
        <w:rPr>
          <w:rFonts w:ascii="Century Gothic" w:hAnsi="Century Gothic"/>
          <w:sz w:val="22"/>
        </w:rPr>
        <w:tab/>
        <w:t>Total consolidated monthly amoun</w:t>
      </w:r>
      <w:r w:rsidR="00D23EFE">
        <w:rPr>
          <w:rFonts w:ascii="Century Gothic" w:hAnsi="Century Gothic"/>
          <w:sz w:val="22"/>
        </w:rPr>
        <w:t>t including Minimum Wages @</w:t>
      </w:r>
      <w:proofErr w:type="gramStart"/>
      <w:r w:rsidR="00D23EFE">
        <w:rPr>
          <w:rFonts w:ascii="Century Gothic" w:hAnsi="Century Gothic"/>
          <w:sz w:val="22"/>
        </w:rPr>
        <w:t>Rs.40</w:t>
      </w:r>
      <w:r w:rsidRPr="001A4B50">
        <w:rPr>
          <w:rFonts w:ascii="Century Gothic" w:hAnsi="Century Gothic"/>
          <w:sz w:val="22"/>
        </w:rPr>
        <w:t>,000</w:t>
      </w:r>
      <w:proofErr w:type="gramEnd"/>
      <w:r w:rsidRPr="001A4B50">
        <w:rPr>
          <w:rFonts w:ascii="Century Gothic" w:hAnsi="Century Gothic"/>
          <w:sz w:val="22"/>
        </w:rPr>
        <w:t>/- (ESSI, EGI, EOBI etc.) per person should be quoted by the bidder under each of the category separately.</w:t>
      </w:r>
    </w:p>
    <w:p w14:paraId="3BF4815E" w14:textId="77777777" w:rsidR="001A4B50" w:rsidRPr="001A4B50" w:rsidRDefault="001A4B50" w:rsidP="002351C2">
      <w:pPr>
        <w:numPr>
          <w:ilvl w:val="0"/>
          <w:numId w:val="44"/>
        </w:numPr>
        <w:spacing w:after="0" w:line="240" w:lineRule="auto"/>
        <w:ind w:left="0"/>
        <w:rPr>
          <w:rFonts w:ascii="Century Gothic" w:hAnsi="Century Gothic"/>
          <w:sz w:val="22"/>
        </w:rPr>
      </w:pPr>
      <w:r w:rsidRPr="001A4B50">
        <w:rPr>
          <w:rFonts w:ascii="Century Gothic" w:hAnsi="Century Gothic"/>
          <w:sz w:val="22"/>
        </w:rPr>
        <w:lastRenderedPageBreak/>
        <w:t>The bidder should quote the details (price-break up) of the monthly consolidated amount in the Table-B given on next page.</w:t>
      </w:r>
    </w:p>
    <w:p w14:paraId="2E13B4F0" w14:textId="77777777" w:rsidR="001A4B50" w:rsidRPr="001A4B50" w:rsidRDefault="001A4B50" w:rsidP="002351C2">
      <w:pPr>
        <w:numPr>
          <w:ilvl w:val="0"/>
          <w:numId w:val="44"/>
        </w:numPr>
        <w:spacing w:after="0" w:line="240" w:lineRule="auto"/>
        <w:ind w:left="0"/>
        <w:rPr>
          <w:rFonts w:ascii="Century Gothic" w:hAnsi="Century Gothic"/>
          <w:sz w:val="22"/>
        </w:rPr>
      </w:pPr>
      <w:r w:rsidRPr="001A4B50">
        <w:rPr>
          <w:rFonts w:ascii="Century Gothic" w:hAnsi="Century Gothic"/>
          <w:sz w:val="22"/>
        </w:rPr>
        <w:t>Payments shall be made by the Client as per the terms and conditions of the Tender Documents.</w:t>
      </w:r>
    </w:p>
    <w:p w14:paraId="45112118" w14:textId="77777777" w:rsidR="001A4B50" w:rsidRPr="001A4B50" w:rsidRDefault="001A4B50" w:rsidP="002351C2">
      <w:pPr>
        <w:numPr>
          <w:ilvl w:val="0"/>
          <w:numId w:val="44"/>
        </w:numPr>
        <w:spacing w:after="0" w:line="240" w:lineRule="auto"/>
        <w:ind w:left="0"/>
        <w:rPr>
          <w:rFonts w:ascii="Century Gothic" w:hAnsi="Century Gothic"/>
          <w:sz w:val="22"/>
        </w:rPr>
      </w:pPr>
      <w:r w:rsidRPr="001A4B50">
        <w:rPr>
          <w:rFonts w:ascii="Century Gothic" w:hAnsi="Century Gothic"/>
          <w:sz w:val="22"/>
        </w:rPr>
        <w:t xml:space="preserve">Prices shall be valid for a period of one year. However, on revision of minimum wages by O/o The </w:t>
      </w:r>
      <w:proofErr w:type="spellStart"/>
      <w:r w:rsidRPr="001A4B50">
        <w:rPr>
          <w:rFonts w:ascii="Century Gothic" w:hAnsi="Century Gothic"/>
          <w:sz w:val="22"/>
        </w:rPr>
        <w:t>Labour</w:t>
      </w:r>
      <w:proofErr w:type="spellEnd"/>
      <w:r w:rsidRPr="001A4B50">
        <w:rPr>
          <w:rFonts w:ascii="Century Gothic" w:hAnsi="Century Gothic"/>
          <w:sz w:val="22"/>
        </w:rPr>
        <w:t xml:space="preserve"> Welfare Department, ICT Islamabad and O/o The </w:t>
      </w:r>
      <w:proofErr w:type="spellStart"/>
      <w:r w:rsidRPr="001A4B50">
        <w:rPr>
          <w:rFonts w:ascii="Century Gothic" w:hAnsi="Century Gothic"/>
          <w:sz w:val="22"/>
        </w:rPr>
        <w:t>Labour</w:t>
      </w:r>
      <w:proofErr w:type="spellEnd"/>
      <w:r w:rsidRPr="001A4B50">
        <w:rPr>
          <w:rFonts w:ascii="Century Gothic" w:hAnsi="Century Gothic"/>
          <w:sz w:val="22"/>
        </w:rPr>
        <w:t xml:space="preserve"> Welfare Department, Punjab and O/o The </w:t>
      </w:r>
      <w:proofErr w:type="spellStart"/>
      <w:r w:rsidRPr="001A4B50">
        <w:rPr>
          <w:rFonts w:ascii="Century Gothic" w:hAnsi="Century Gothic"/>
          <w:sz w:val="22"/>
        </w:rPr>
        <w:t>Labour</w:t>
      </w:r>
      <w:proofErr w:type="spellEnd"/>
      <w:r w:rsidRPr="001A4B50">
        <w:rPr>
          <w:rFonts w:ascii="Century Gothic" w:hAnsi="Century Gothic"/>
          <w:sz w:val="22"/>
        </w:rPr>
        <w:t xml:space="preserve"> Welfare Department, Khyber Pakhtunkhwa the same shall be revised by the Client. However, even on revision of minimum wages</w:t>
      </w:r>
      <w:r w:rsidRPr="001A4B50">
        <w:rPr>
          <w:rFonts w:ascii="Century Gothic" w:hAnsi="Century Gothic"/>
          <w:i/>
          <w:iCs/>
          <w:sz w:val="22"/>
          <w:u w:val="single"/>
        </w:rPr>
        <w:t>, the contractor’s profit in absolute terms (not in percentage terms) shall remain the same throughout the contract period as was quoted by the contractor in his bid.</w:t>
      </w:r>
    </w:p>
    <w:p w14:paraId="3D2F819E" w14:textId="77777777" w:rsidR="001A4B50" w:rsidRPr="001A4B50" w:rsidRDefault="001A4B50" w:rsidP="002351C2">
      <w:pPr>
        <w:numPr>
          <w:ilvl w:val="0"/>
          <w:numId w:val="44"/>
        </w:numPr>
        <w:spacing w:after="0" w:line="240" w:lineRule="auto"/>
        <w:ind w:left="0"/>
        <w:rPr>
          <w:rFonts w:ascii="Century Gothic" w:hAnsi="Century Gothic"/>
          <w:sz w:val="22"/>
        </w:rPr>
      </w:pPr>
      <w:r w:rsidRPr="001A4B50">
        <w:rPr>
          <w:rFonts w:ascii="Century Gothic" w:hAnsi="Century Gothic"/>
          <w:sz w:val="22"/>
        </w:rPr>
        <w:t>The quoted consolidated monthly amount prices shall be inclusive of all charges including Client’s contribution towards EGI, EOBI, Gratuity, Bonus, Substitutes. It shall also include cost of training and uniform, Supervision of company etc.</w:t>
      </w:r>
    </w:p>
    <w:p w14:paraId="628C5374" w14:textId="77777777" w:rsidR="001A4B50" w:rsidRPr="001A4B50" w:rsidRDefault="001A4B50" w:rsidP="002351C2">
      <w:pPr>
        <w:numPr>
          <w:ilvl w:val="0"/>
          <w:numId w:val="44"/>
        </w:numPr>
        <w:spacing w:after="0" w:line="240" w:lineRule="auto"/>
        <w:ind w:left="0" w:firstLine="0"/>
        <w:rPr>
          <w:rFonts w:ascii="Century Gothic" w:hAnsi="Century Gothic"/>
          <w:sz w:val="22"/>
          <w:u w:val="single"/>
        </w:rPr>
      </w:pPr>
      <w:r w:rsidRPr="001A4B50">
        <w:rPr>
          <w:rFonts w:ascii="Century Gothic" w:hAnsi="Century Gothic"/>
          <w:sz w:val="22"/>
          <w:u w:val="single"/>
        </w:rPr>
        <w:t xml:space="preserve">The prices in the Price Schedule shall be exclusive of any service tax, education </w:t>
      </w:r>
      <w:proofErr w:type="spellStart"/>
      <w:r w:rsidRPr="001A4B50">
        <w:rPr>
          <w:rFonts w:ascii="Century Gothic" w:hAnsi="Century Gothic"/>
          <w:sz w:val="22"/>
          <w:u w:val="single"/>
        </w:rPr>
        <w:t>cess</w:t>
      </w:r>
      <w:proofErr w:type="spellEnd"/>
      <w:r w:rsidRPr="001A4B50">
        <w:rPr>
          <w:rFonts w:ascii="Century Gothic" w:hAnsi="Century Gothic"/>
          <w:sz w:val="22"/>
          <w:u w:val="single"/>
        </w:rPr>
        <w:t xml:space="preserve">, secondary and higher education </w:t>
      </w:r>
      <w:proofErr w:type="spellStart"/>
      <w:r w:rsidRPr="001A4B50">
        <w:rPr>
          <w:rFonts w:ascii="Century Gothic" w:hAnsi="Century Gothic"/>
          <w:sz w:val="22"/>
          <w:u w:val="single"/>
        </w:rPr>
        <w:t>cess</w:t>
      </w:r>
      <w:proofErr w:type="spellEnd"/>
      <w:r w:rsidRPr="001A4B50">
        <w:rPr>
          <w:rFonts w:ascii="Century Gothic" w:hAnsi="Century Gothic"/>
          <w:sz w:val="22"/>
          <w:u w:val="single"/>
        </w:rPr>
        <w:t xml:space="preserve"> or any other applicable taxes as may be levied by the Government from time-to-time and the same shall be charged in addition to the applicable rate.</w:t>
      </w:r>
    </w:p>
    <w:p w14:paraId="3C6A66CD" w14:textId="77777777" w:rsidR="001A4B50" w:rsidRPr="001A4B50" w:rsidRDefault="001A4B50" w:rsidP="002351C2">
      <w:pPr>
        <w:numPr>
          <w:ilvl w:val="0"/>
          <w:numId w:val="44"/>
        </w:numPr>
        <w:spacing w:after="0" w:line="240" w:lineRule="auto"/>
        <w:ind w:left="0" w:firstLine="0"/>
        <w:rPr>
          <w:rFonts w:ascii="Century Gothic" w:hAnsi="Century Gothic"/>
          <w:sz w:val="22"/>
        </w:rPr>
      </w:pPr>
      <w:r w:rsidRPr="001A4B50">
        <w:rPr>
          <w:rFonts w:ascii="Century Gothic" w:hAnsi="Century Gothic"/>
          <w:sz w:val="22"/>
        </w:rPr>
        <w:t xml:space="preserve">The Contractor shall mandatorily ensure that the cost per head as at ‘A’ in Table ‘B’ is paid as monthly wages to their PERSONNEL who are deployed in Client’s premises for cleaning services. </w:t>
      </w:r>
    </w:p>
    <w:p w14:paraId="58F6A242" w14:textId="1B42D73D" w:rsidR="001A4B50" w:rsidRPr="001A4B50" w:rsidRDefault="001A4B50" w:rsidP="002351C2">
      <w:pPr>
        <w:numPr>
          <w:ilvl w:val="0"/>
          <w:numId w:val="44"/>
        </w:numPr>
        <w:spacing w:after="0" w:line="240" w:lineRule="auto"/>
        <w:ind w:left="0" w:firstLine="0"/>
        <w:rPr>
          <w:rFonts w:ascii="Century Gothic" w:hAnsi="Century Gothic"/>
          <w:sz w:val="22"/>
        </w:rPr>
      </w:pPr>
      <w:r w:rsidRPr="001A4B50">
        <w:rPr>
          <w:rFonts w:ascii="Century Gothic" w:hAnsi="Century Gothic"/>
          <w:sz w:val="22"/>
          <w:u w:val="single"/>
        </w:rPr>
        <w:t>Bidder may compete the bidding process with respect to own profit margin. Any bid having price quoted below the Govt. determine</w:t>
      </w:r>
      <w:r w:rsidR="00CD52E4">
        <w:rPr>
          <w:rFonts w:ascii="Century Gothic" w:hAnsi="Century Gothic"/>
          <w:sz w:val="22"/>
          <w:u w:val="single"/>
        </w:rPr>
        <w:t>d minimum wage rate i.e., @</w:t>
      </w:r>
      <w:proofErr w:type="gramStart"/>
      <w:r w:rsidR="00CD52E4">
        <w:rPr>
          <w:rFonts w:ascii="Century Gothic" w:hAnsi="Century Gothic"/>
          <w:sz w:val="22"/>
          <w:u w:val="single"/>
        </w:rPr>
        <w:t>Rs.40</w:t>
      </w:r>
      <w:r w:rsidRPr="001A4B50">
        <w:rPr>
          <w:rFonts w:ascii="Century Gothic" w:hAnsi="Century Gothic"/>
          <w:sz w:val="22"/>
          <w:u w:val="single"/>
        </w:rPr>
        <w:t>,000</w:t>
      </w:r>
      <w:proofErr w:type="gramEnd"/>
      <w:r w:rsidRPr="001A4B50">
        <w:rPr>
          <w:rFonts w:ascii="Century Gothic" w:hAnsi="Century Gothic"/>
          <w:sz w:val="22"/>
          <w:u w:val="single"/>
        </w:rPr>
        <w:t>/- for 8 hour shift for 26</w:t>
      </w:r>
      <w:r w:rsidR="00605451">
        <w:rPr>
          <w:rFonts w:ascii="Century Gothic" w:hAnsi="Century Gothic"/>
          <w:sz w:val="22"/>
          <w:u w:val="single"/>
        </w:rPr>
        <w:t xml:space="preserve"> days a month (for the year 202</w:t>
      </w:r>
      <w:r w:rsidR="008F3AB4">
        <w:rPr>
          <w:rFonts w:ascii="Century Gothic" w:hAnsi="Century Gothic"/>
          <w:sz w:val="22"/>
          <w:u w:val="single"/>
        </w:rPr>
        <w:t>5/26</w:t>
      </w:r>
      <w:r w:rsidRPr="001A4B50">
        <w:rPr>
          <w:rFonts w:ascii="Century Gothic" w:hAnsi="Century Gothic"/>
          <w:sz w:val="22"/>
          <w:u w:val="single"/>
        </w:rPr>
        <w:t xml:space="preserve"> excluding statutory benefits, profits, over heads, taxes etc., of the bidder) would be considered non workable and liable to rejection summarily forthwith. </w:t>
      </w:r>
    </w:p>
    <w:p w14:paraId="08BBAB60" w14:textId="77777777" w:rsidR="001A4B50" w:rsidRPr="001A4B50" w:rsidRDefault="001A4B50" w:rsidP="002351C2">
      <w:pPr>
        <w:numPr>
          <w:ilvl w:val="0"/>
          <w:numId w:val="44"/>
        </w:numPr>
        <w:spacing w:after="0" w:line="240" w:lineRule="auto"/>
        <w:ind w:left="0"/>
        <w:rPr>
          <w:rFonts w:ascii="Century Gothic" w:hAnsi="Century Gothic"/>
          <w:i/>
          <w:iCs/>
          <w:sz w:val="22"/>
          <w:lang w:bidi="en-US"/>
        </w:rPr>
      </w:pPr>
      <w:r w:rsidRPr="001A4B50">
        <w:rPr>
          <w:rFonts w:ascii="Century Gothic" w:hAnsi="Century Gothic"/>
          <w:i/>
          <w:iCs/>
          <w:sz w:val="22"/>
          <w:lang w:bidi="en-US"/>
        </w:rPr>
        <w:t>Price Break-up of the quoted prices shall be submitted by the Contractor in the format given in Table B at next page:</w:t>
      </w:r>
    </w:p>
    <w:p w14:paraId="22AA3CD8" w14:textId="77777777" w:rsidR="001A4B50" w:rsidRPr="001A4B50" w:rsidRDefault="001A4B50" w:rsidP="00E60369">
      <w:pPr>
        <w:spacing w:after="0" w:line="240" w:lineRule="auto"/>
        <w:ind w:left="0" w:firstLine="0"/>
        <w:rPr>
          <w:rFonts w:ascii="Century Gothic" w:hAnsi="Century Gothic"/>
          <w:bCs/>
          <w:sz w:val="22"/>
        </w:rPr>
      </w:pPr>
    </w:p>
    <w:p w14:paraId="77ED026E" w14:textId="25DE03CC" w:rsidR="001A4B50" w:rsidRPr="001A4B50" w:rsidRDefault="001A4B50" w:rsidP="00E60369">
      <w:pPr>
        <w:spacing w:after="0" w:line="240" w:lineRule="auto"/>
        <w:ind w:left="0" w:firstLine="0"/>
        <w:rPr>
          <w:rFonts w:ascii="Century Gothic" w:hAnsi="Century Gothic"/>
          <w:sz w:val="22"/>
        </w:rPr>
      </w:pPr>
      <w:r w:rsidRPr="001A4B50">
        <w:rPr>
          <w:rFonts w:ascii="Century Gothic" w:hAnsi="Century Gothic"/>
          <w:sz w:val="22"/>
        </w:rPr>
        <w:t>The basic wage for 8 hours should be computed @Rs.</w:t>
      </w:r>
      <w:r w:rsidR="00652A75">
        <w:rPr>
          <w:rFonts w:ascii="Century Gothic" w:hAnsi="Century Gothic"/>
          <w:b/>
          <w:bCs/>
          <w:sz w:val="22"/>
        </w:rPr>
        <w:t>1,538</w:t>
      </w:r>
      <w:r w:rsidRPr="001A4B50">
        <w:rPr>
          <w:rFonts w:ascii="Century Gothic" w:hAnsi="Century Gothic"/>
          <w:b/>
          <w:bCs/>
          <w:sz w:val="22"/>
        </w:rPr>
        <w:t>/-</w:t>
      </w:r>
      <w:r w:rsidRPr="001A4B50">
        <w:rPr>
          <w:rFonts w:ascii="Century Gothic" w:hAnsi="Century Gothic"/>
          <w:sz w:val="22"/>
        </w:rPr>
        <w:t xml:space="preserve"> per day for 8 hours shift for 26 days as per Govt. determine</w:t>
      </w:r>
      <w:r w:rsidR="00E83853">
        <w:rPr>
          <w:rFonts w:ascii="Century Gothic" w:hAnsi="Century Gothic"/>
          <w:sz w:val="22"/>
        </w:rPr>
        <w:t>d Minimum Wage Rate i.e., @Rs.40</w:t>
      </w:r>
      <w:r w:rsidRPr="001A4B50">
        <w:rPr>
          <w:rFonts w:ascii="Century Gothic" w:hAnsi="Century Gothic"/>
          <w:sz w:val="22"/>
        </w:rPr>
        <w:t>,000/- pm The bidder may compete the bidding process with respect to own profit margin.</w:t>
      </w:r>
    </w:p>
    <w:p w14:paraId="5A833F9A" w14:textId="77777777" w:rsidR="001A4B50" w:rsidRPr="001A4B50" w:rsidRDefault="001A4B50" w:rsidP="00E60369">
      <w:pPr>
        <w:spacing w:after="0" w:line="240" w:lineRule="auto"/>
        <w:ind w:left="0" w:firstLine="0"/>
        <w:rPr>
          <w:rFonts w:ascii="Century Gothic" w:hAnsi="Century Gothic"/>
          <w:sz w:val="22"/>
        </w:rPr>
      </w:pPr>
    </w:p>
    <w:p w14:paraId="782BEAB5" w14:textId="77777777" w:rsidR="001A4B50" w:rsidRPr="001A4B50" w:rsidRDefault="001A4B50" w:rsidP="00E60369">
      <w:pPr>
        <w:spacing w:after="0" w:line="240" w:lineRule="auto"/>
        <w:ind w:left="0" w:firstLine="0"/>
        <w:rPr>
          <w:rFonts w:ascii="Century Gothic" w:hAnsi="Century Gothic"/>
          <w:sz w:val="22"/>
        </w:rPr>
      </w:pPr>
      <w:r w:rsidRPr="001A4B50">
        <w:rPr>
          <w:rFonts w:ascii="Century Gothic" w:hAnsi="Century Gothic"/>
          <w:sz w:val="22"/>
        </w:rPr>
        <w:t xml:space="preserve">The payment shall be made by the following formula with relevant changes as per above. The Contractor shall also pay to his personnel by this formula. This formula takes care of all the paid weekly holidays, National holidays and other </w:t>
      </w:r>
      <w:proofErr w:type="spellStart"/>
      <w:r w:rsidRPr="001A4B50">
        <w:rPr>
          <w:rFonts w:ascii="Century Gothic" w:hAnsi="Century Gothic"/>
          <w:sz w:val="22"/>
        </w:rPr>
        <w:t>gazetted</w:t>
      </w:r>
      <w:proofErr w:type="spellEnd"/>
      <w:r w:rsidRPr="001A4B50">
        <w:rPr>
          <w:rFonts w:ascii="Century Gothic" w:hAnsi="Century Gothic"/>
          <w:sz w:val="22"/>
        </w:rPr>
        <w:t xml:space="preserve"> holidays. </w:t>
      </w:r>
    </w:p>
    <w:p w14:paraId="47D813F2" w14:textId="77777777" w:rsidR="001A4B50" w:rsidRPr="001A4B50" w:rsidRDefault="001A4B50" w:rsidP="00E60369">
      <w:pPr>
        <w:spacing w:after="0" w:line="240" w:lineRule="auto"/>
        <w:ind w:left="0" w:firstLine="0"/>
        <w:rPr>
          <w:rFonts w:ascii="Century Gothic" w:hAnsi="Century Gothic"/>
          <w:sz w:val="22"/>
        </w:rPr>
      </w:pPr>
    </w:p>
    <w:p w14:paraId="4781FDDC" w14:textId="77777777" w:rsidR="001A4B50" w:rsidRPr="001A4B50" w:rsidRDefault="001A4B50" w:rsidP="00E60369">
      <w:pPr>
        <w:spacing w:after="0" w:line="240" w:lineRule="auto"/>
        <w:ind w:left="0" w:firstLine="0"/>
        <w:rPr>
          <w:rFonts w:ascii="Century Gothic" w:hAnsi="Century Gothic"/>
          <w:sz w:val="22"/>
        </w:rPr>
      </w:pPr>
      <w:r w:rsidRPr="001A4B50">
        <w:rPr>
          <w:rFonts w:ascii="Century Gothic" w:hAnsi="Century Gothic"/>
          <w:b/>
          <w:sz w:val="22"/>
          <w:u w:val="single"/>
        </w:rPr>
        <w:t>Formula</w:t>
      </w:r>
      <w:r w:rsidRPr="001A4B50">
        <w:rPr>
          <w:rFonts w:ascii="Century Gothic" w:hAnsi="Century Gothic"/>
          <w:sz w:val="22"/>
        </w:rPr>
        <w:t>:</w:t>
      </w:r>
    </w:p>
    <w:p w14:paraId="60F4BDAE" w14:textId="77777777" w:rsidR="001A4B50" w:rsidRPr="001A4B50" w:rsidRDefault="001A4B50" w:rsidP="00E60369">
      <w:pPr>
        <w:spacing w:after="0" w:line="240" w:lineRule="auto"/>
        <w:ind w:left="0" w:firstLine="0"/>
        <w:rPr>
          <w:rFonts w:ascii="Century Gothic" w:hAnsi="Century Gothic"/>
          <w:sz w:val="22"/>
        </w:rPr>
      </w:pPr>
      <w:r w:rsidRPr="001A4B50">
        <w:rPr>
          <w:rFonts w:ascii="Century Gothic" w:hAnsi="Century Gothic"/>
          <w:sz w:val="22"/>
        </w:rPr>
        <w:t xml:space="preserve">Wages payable to individual = (Total Monthly Wages as above/ No. of working days in the month) x (No. of days worked in the particular month by the individual). </w:t>
      </w:r>
    </w:p>
    <w:p w14:paraId="281DB778" w14:textId="77777777" w:rsidR="001A4B50" w:rsidRPr="001A4B50" w:rsidRDefault="001A4B50" w:rsidP="00E60369">
      <w:pPr>
        <w:spacing w:after="0" w:line="240" w:lineRule="auto"/>
        <w:ind w:left="0" w:firstLine="0"/>
        <w:rPr>
          <w:rFonts w:ascii="Century Gothic" w:hAnsi="Century Gothic"/>
          <w:sz w:val="22"/>
        </w:rPr>
      </w:pPr>
    </w:p>
    <w:p w14:paraId="171448B8" w14:textId="77777777" w:rsidR="001A4B50" w:rsidRPr="001A4B50" w:rsidRDefault="001A4B50" w:rsidP="00E60369">
      <w:pPr>
        <w:spacing w:after="0" w:line="240" w:lineRule="auto"/>
        <w:ind w:left="0" w:firstLine="0"/>
        <w:rPr>
          <w:rFonts w:ascii="Century Gothic" w:hAnsi="Century Gothic"/>
          <w:sz w:val="22"/>
        </w:rPr>
      </w:pPr>
      <w:r w:rsidRPr="001A4B50">
        <w:rPr>
          <w:rFonts w:ascii="Century Gothic" w:hAnsi="Century Gothic"/>
          <w:sz w:val="22"/>
          <w:u w:val="single"/>
        </w:rPr>
        <w:t>In addition to the Tender Terms &amp; Conditions, Contractor shall adhere to the minimum wages as announced by Govt. of Pakistan, in case of failure;</w:t>
      </w:r>
    </w:p>
    <w:p w14:paraId="00367152" w14:textId="77777777" w:rsidR="001A4B50" w:rsidRPr="001A4B50" w:rsidRDefault="001A4B50" w:rsidP="00E60369">
      <w:pPr>
        <w:spacing w:after="0" w:line="240" w:lineRule="auto"/>
        <w:ind w:left="0" w:firstLine="0"/>
        <w:rPr>
          <w:rFonts w:ascii="Century Gothic" w:hAnsi="Century Gothic"/>
          <w:sz w:val="22"/>
        </w:rPr>
      </w:pPr>
      <w:r w:rsidRPr="001A4B50">
        <w:rPr>
          <w:rFonts w:ascii="Century Gothic" w:hAnsi="Century Gothic"/>
          <w:b/>
          <w:sz w:val="22"/>
        </w:rPr>
        <w:t>a.</w:t>
      </w:r>
      <w:r w:rsidRPr="001A4B50">
        <w:rPr>
          <w:rFonts w:ascii="Century Gothic" w:hAnsi="Century Gothic"/>
          <w:sz w:val="22"/>
        </w:rPr>
        <w:tab/>
        <w:t>The contract will not be awarded.</w:t>
      </w:r>
    </w:p>
    <w:p w14:paraId="43A60C4A" w14:textId="77777777" w:rsidR="001A4B50" w:rsidRPr="001A4B50" w:rsidRDefault="001A4B50" w:rsidP="00E60369">
      <w:pPr>
        <w:spacing w:after="0" w:line="240" w:lineRule="auto"/>
        <w:ind w:left="0" w:firstLine="0"/>
        <w:rPr>
          <w:rFonts w:ascii="Century Gothic" w:hAnsi="Century Gothic"/>
          <w:sz w:val="22"/>
        </w:rPr>
      </w:pPr>
      <w:r w:rsidRPr="001A4B50">
        <w:rPr>
          <w:rFonts w:ascii="Century Gothic" w:hAnsi="Century Gothic"/>
          <w:b/>
          <w:sz w:val="22"/>
        </w:rPr>
        <w:t>b.</w:t>
      </w:r>
      <w:r w:rsidRPr="001A4B50">
        <w:rPr>
          <w:rFonts w:ascii="Century Gothic" w:hAnsi="Century Gothic"/>
          <w:sz w:val="22"/>
        </w:rPr>
        <w:tab/>
        <w:t>The contract will be terminated at any stage, if contractor is found at default.</w:t>
      </w:r>
    </w:p>
    <w:p w14:paraId="543240E2" w14:textId="77777777" w:rsidR="001A4B50" w:rsidRPr="001A4B50" w:rsidRDefault="001A4B50" w:rsidP="00E60369">
      <w:pPr>
        <w:spacing w:after="0" w:line="240" w:lineRule="auto"/>
        <w:ind w:left="0" w:firstLine="0"/>
        <w:rPr>
          <w:rFonts w:ascii="Century Gothic" w:hAnsi="Century Gothic"/>
          <w:i/>
          <w:iCs/>
          <w:sz w:val="22"/>
          <w:lang w:bidi="en-US"/>
        </w:rPr>
      </w:pPr>
      <w:r w:rsidRPr="001A4B50">
        <w:rPr>
          <w:rFonts w:ascii="Century Gothic" w:hAnsi="Century Gothic"/>
          <w:b/>
          <w:i/>
          <w:iCs/>
          <w:sz w:val="22"/>
          <w:lang w:bidi="en-US"/>
        </w:rPr>
        <w:t>c.</w:t>
      </w:r>
      <w:r w:rsidRPr="001A4B50">
        <w:rPr>
          <w:rFonts w:ascii="Century Gothic" w:hAnsi="Century Gothic"/>
          <w:bCs/>
          <w:i/>
          <w:iCs/>
          <w:sz w:val="22"/>
          <w:lang w:bidi="en-US"/>
        </w:rPr>
        <w:tab/>
      </w:r>
      <w:r w:rsidRPr="001A4B50">
        <w:rPr>
          <w:rFonts w:ascii="Century Gothic" w:hAnsi="Century Gothic"/>
          <w:i/>
          <w:iCs/>
          <w:sz w:val="22"/>
          <w:lang w:bidi="en-US"/>
        </w:rPr>
        <w:t>The Cleaning Duty hours shall be to suit the working hours of the Employer. According to current Employer’s working hours (Monday to Saturday), the Cleaning Duty shall be as follows:-</w:t>
      </w:r>
    </w:p>
    <w:p w14:paraId="26F009B3" w14:textId="77777777" w:rsidR="001A4B50" w:rsidRPr="001A4B50" w:rsidRDefault="001A4B50" w:rsidP="002351C2">
      <w:pPr>
        <w:numPr>
          <w:ilvl w:val="0"/>
          <w:numId w:val="43"/>
        </w:numPr>
        <w:tabs>
          <w:tab w:val="clear" w:pos="720"/>
        </w:tabs>
        <w:spacing w:after="0" w:line="240" w:lineRule="auto"/>
        <w:rPr>
          <w:rFonts w:ascii="Century Gothic" w:hAnsi="Century Gothic"/>
          <w:b/>
          <w:bCs/>
          <w:sz w:val="22"/>
        </w:rPr>
      </w:pPr>
      <w:r w:rsidRPr="001A4B50">
        <w:rPr>
          <w:rFonts w:ascii="Century Gothic" w:hAnsi="Century Gothic"/>
          <w:b/>
          <w:sz w:val="22"/>
        </w:rPr>
        <w:t>Shift</w:t>
      </w:r>
      <w:r w:rsidRPr="001A4B50">
        <w:rPr>
          <w:rFonts w:ascii="Century Gothic" w:hAnsi="Century Gothic"/>
          <w:b/>
          <w:sz w:val="22"/>
        </w:rPr>
        <w:tab/>
      </w:r>
      <w:r w:rsidRPr="001A4B50">
        <w:rPr>
          <w:rFonts w:ascii="Century Gothic" w:hAnsi="Century Gothic"/>
          <w:b/>
          <w:sz w:val="22"/>
        </w:rPr>
        <w:tab/>
      </w:r>
      <w:r w:rsidR="005D12F7">
        <w:rPr>
          <w:rFonts w:ascii="Century Gothic" w:hAnsi="Century Gothic"/>
          <w:b/>
          <w:bCs/>
          <w:sz w:val="22"/>
        </w:rPr>
        <w:t>From 09:00 A.M. to 05:0</w:t>
      </w:r>
      <w:r w:rsidRPr="001A4B50">
        <w:rPr>
          <w:rFonts w:ascii="Century Gothic" w:hAnsi="Century Gothic"/>
          <w:b/>
          <w:bCs/>
          <w:sz w:val="22"/>
        </w:rPr>
        <w:t>0 P.M.</w:t>
      </w:r>
    </w:p>
    <w:p w14:paraId="61B0EB92" w14:textId="77777777" w:rsidR="001A4B50" w:rsidRPr="001A4B50" w:rsidRDefault="001A4B50" w:rsidP="002351C2">
      <w:pPr>
        <w:numPr>
          <w:ilvl w:val="0"/>
          <w:numId w:val="45"/>
        </w:numPr>
        <w:spacing w:after="0" w:line="240" w:lineRule="auto"/>
        <w:rPr>
          <w:rFonts w:ascii="Century Gothic" w:hAnsi="Century Gothic"/>
          <w:i/>
          <w:iCs/>
          <w:sz w:val="22"/>
          <w:lang w:bidi="en-US"/>
        </w:rPr>
      </w:pPr>
      <w:r w:rsidRPr="001A4B50">
        <w:rPr>
          <w:rFonts w:ascii="Century Gothic" w:hAnsi="Century Gothic"/>
          <w:i/>
          <w:iCs/>
          <w:sz w:val="22"/>
          <w:lang w:bidi="en-US"/>
        </w:rPr>
        <w:lastRenderedPageBreak/>
        <w:t>Rate per Day basic wages including DA etc., quoted by tender/ should not be lesser than the minimum Wages prescribed by the provincial/ Federal Govt. (Whichever is higher).</w:t>
      </w:r>
    </w:p>
    <w:p w14:paraId="5B4A2E2F" w14:textId="77777777" w:rsidR="001A4B50" w:rsidRPr="001A4B50" w:rsidRDefault="001A4B50" w:rsidP="002351C2">
      <w:pPr>
        <w:numPr>
          <w:ilvl w:val="0"/>
          <w:numId w:val="45"/>
        </w:numPr>
        <w:spacing w:after="0" w:line="240" w:lineRule="auto"/>
        <w:rPr>
          <w:rFonts w:ascii="Century Gothic" w:hAnsi="Century Gothic"/>
          <w:i/>
          <w:iCs/>
          <w:sz w:val="22"/>
          <w:lang w:bidi="en-US"/>
        </w:rPr>
      </w:pPr>
      <w:r w:rsidRPr="001A4B50">
        <w:rPr>
          <w:rFonts w:ascii="Century Gothic" w:hAnsi="Century Gothic"/>
          <w:b/>
          <w:bCs/>
          <w:sz w:val="22"/>
          <w:u w:val="single"/>
          <w:lang w:bidi="en-US"/>
        </w:rPr>
        <w:t>Statutory liabilities</w:t>
      </w:r>
      <w:r w:rsidRPr="001A4B50">
        <w:rPr>
          <w:rFonts w:ascii="Century Gothic" w:hAnsi="Century Gothic"/>
          <w:i/>
          <w:iCs/>
          <w:sz w:val="22"/>
          <w:lang w:bidi="en-US"/>
        </w:rPr>
        <w:t xml:space="preserve"> such as ESSI, EGI/ EOBI Goods Service tax etc., will be paid as per prevailing rates as declared by the State/ Federal Government from time to time.</w:t>
      </w:r>
    </w:p>
    <w:p w14:paraId="47DA9B5D" w14:textId="77777777" w:rsidR="001A4B50" w:rsidRPr="001A4B50" w:rsidRDefault="001A4B50" w:rsidP="002351C2">
      <w:pPr>
        <w:numPr>
          <w:ilvl w:val="0"/>
          <w:numId w:val="45"/>
        </w:numPr>
        <w:spacing w:after="0" w:line="240" w:lineRule="auto"/>
        <w:rPr>
          <w:rFonts w:ascii="Century Gothic" w:hAnsi="Century Gothic"/>
          <w:i/>
          <w:iCs/>
          <w:sz w:val="22"/>
          <w:lang w:bidi="en-US"/>
        </w:rPr>
      </w:pPr>
      <w:r w:rsidRPr="001A4B50">
        <w:rPr>
          <w:rFonts w:ascii="Century Gothic" w:hAnsi="Century Gothic"/>
          <w:i/>
          <w:iCs/>
          <w:sz w:val="22"/>
          <w:lang w:bidi="en-US"/>
        </w:rPr>
        <w:t xml:space="preserve">While quoting </w:t>
      </w:r>
      <w:r w:rsidRPr="001A4B50">
        <w:rPr>
          <w:rFonts w:ascii="Century Gothic" w:hAnsi="Century Gothic"/>
          <w:b/>
          <w:i/>
          <w:iCs/>
          <w:sz w:val="22"/>
          <w:lang w:bidi="en-US"/>
        </w:rPr>
        <w:t>minimum</w:t>
      </w:r>
      <w:r w:rsidRPr="001A4B50">
        <w:rPr>
          <w:rFonts w:ascii="Century Gothic" w:hAnsi="Century Gothic"/>
          <w:i/>
          <w:iCs/>
          <w:sz w:val="22"/>
          <w:lang w:bidi="en-US"/>
        </w:rPr>
        <w:t xml:space="preserve"> </w:t>
      </w:r>
      <w:r w:rsidRPr="001A4B50">
        <w:rPr>
          <w:rFonts w:ascii="Century Gothic" w:hAnsi="Century Gothic"/>
          <w:b/>
          <w:i/>
          <w:iCs/>
          <w:sz w:val="22"/>
          <w:lang w:bidi="en-US"/>
        </w:rPr>
        <w:t>Service Charge @5%,</w:t>
      </w:r>
      <w:r w:rsidRPr="001A4B50">
        <w:rPr>
          <w:rFonts w:ascii="Century Gothic" w:hAnsi="Century Gothic"/>
          <w:i/>
          <w:iCs/>
          <w:sz w:val="22"/>
          <w:lang w:bidi="en-US"/>
        </w:rPr>
        <w:t xml:space="preserve"> the Service Provider should take care of all </w:t>
      </w:r>
      <w:r w:rsidRPr="001A4B50">
        <w:rPr>
          <w:rFonts w:ascii="Century Gothic" w:hAnsi="Century Gothic"/>
          <w:b/>
          <w:bCs/>
          <w:sz w:val="22"/>
          <w:u w:val="single"/>
          <w:lang w:bidi="en-US"/>
        </w:rPr>
        <w:t>Statutory Payments (EOBI, ESSI, EGI etc.</w:t>
      </w:r>
      <w:r w:rsidRPr="001A4B50">
        <w:rPr>
          <w:rFonts w:ascii="Century Gothic" w:hAnsi="Century Gothic"/>
          <w:i/>
          <w:iCs/>
          <w:sz w:val="22"/>
          <w:lang w:bidi="en-US"/>
        </w:rPr>
        <w:t xml:space="preserve">) and liabilities that may arise like Bonus, Gratuity etc., if any or any charge that may be levied by the Statutory authority in future. </w:t>
      </w:r>
    </w:p>
    <w:p w14:paraId="288713E8" w14:textId="77777777" w:rsidR="001A4B50" w:rsidRPr="001A4B50" w:rsidRDefault="001A4B50" w:rsidP="002351C2">
      <w:pPr>
        <w:numPr>
          <w:ilvl w:val="0"/>
          <w:numId w:val="45"/>
        </w:numPr>
        <w:spacing w:after="0" w:line="240" w:lineRule="auto"/>
        <w:rPr>
          <w:rFonts w:ascii="Century Gothic" w:hAnsi="Century Gothic"/>
          <w:i/>
          <w:iCs/>
          <w:sz w:val="22"/>
          <w:lang w:bidi="en-US"/>
        </w:rPr>
      </w:pPr>
      <w:r w:rsidRPr="001A4B50">
        <w:rPr>
          <w:rFonts w:ascii="Century Gothic" w:hAnsi="Century Gothic"/>
          <w:i/>
          <w:iCs/>
          <w:sz w:val="22"/>
          <w:lang w:bidi="en-US"/>
        </w:rPr>
        <w:t xml:space="preserve">The difference in subsequent minimum wages rates due to revision of the rates by the </w:t>
      </w:r>
      <w:proofErr w:type="spellStart"/>
      <w:r w:rsidRPr="001A4B50">
        <w:rPr>
          <w:rFonts w:ascii="Century Gothic" w:hAnsi="Century Gothic"/>
          <w:i/>
          <w:iCs/>
          <w:sz w:val="22"/>
          <w:lang w:bidi="en-US"/>
        </w:rPr>
        <w:t>Labour</w:t>
      </w:r>
      <w:proofErr w:type="spellEnd"/>
      <w:r w:rsidRPr="001A4B50">
        <w:rPr>
          <w:rFonts w:ascii="Century Gothic" w:hAnsi="Century Gothic"/>
          <w:i/>
          <w:iCs/>
          <w:sz w:val="22"/>
          <w:lang w:bidi="en-US"/>
        </w:rPr>
        <w:t xml:space="preserve"> Welfare Department/ State Government will be adjusted by the corporation accordingly.</w:t>
      </w:r>
    </w:p>
    <w:p w14:paraId="61136BF1" w14:textId="1AA7A198" w:rsidR="001A4B50" w:rsidRPr="001A4B50" w:rsidRDefault="001A4B50" w:rsidP="002351C2">
      <w:pPr>
        <w:numPr>
          <w:ilvl w:val="0"/>
          <w:numId w:val="45"/>
        </w:numPr>
        <w:spacing w:after="0" w:line="240" w:lineRule="auto"/>
        <w:rPr>
          <w:rFonts w:ascii="Century Gothic" w:hAnsi="Century Gothic"/>
          <w:i/>
          <w:iCs/>
          <w:sz w:val="22"/>
          <w:lang w:bidi="en-US"/>
        </w:rPr>
      </w:pPr>
      <w:r w:rsidRPr="001A4B50">
        <w:rPr>
          <w:rFonts w:ascii="Century Gothic" w:hAnsi="Century Gothic"/>
          <w:i/>
          <w:iCs/>
          <w:sz w:val="22"/>
          <w:lang w:bidi="en-US"/>
        </w:rPr>
        <w:t>Income Tax will be deducted at source at the time of payment as per</w:t>
      </w:r>
      <w:r w:rsidR="00327545">
        <w:rPr>
          <w:rFonts w:ascii="Century Gothic" w:hAnsi="Century Gothic"/>
          <w:i/>
          <w:iCs/>
          <w:sz w:val="22"/>
          <w:lang w:bidi="en-US"/>
        </w:rPr>
        <w:t xml:space="preserve"> </w:t>
      </w:r>
      <w:proofErr w:type="spellStart"/>
      <w:r w:rsidR="00327545">
        <w:rPr>
          <w:rFonts w:ascii="Century Gothic" w:hAnsi="Century Gothic"/>
          <w:i/>
          <w:iCs/>
          <w:sz w:val="22"/>
          <w:lang w:bidi="en-US"/>
        </w:rPr>
        <w:t>Govt</w:t>
      </w:r>
      <w:proofErr w:type="spellEnd"/>
      <w:r w:rsidRPr="001A4B50">
        <w:rPr>
          <w:rFonts w:ascii="Century Gothic" w:hAnsi="Century Gothic"/>
          <w:i/>
          <w:iCs/>
          <w:sz w:val="22"/>
          <w:lang w:bidi="en-US"/>
        </w:rPr>
        <w:t xml:space="preserve"> Rules. </w:t>
      </w:r>
    </w:p>
    <w:p w14:paraId="4120F363" w14:textId="77777777" w:rsidR="001A4B50" w:rsidRPr="001A4B50" w:rsidRDefault="001A4B50" w:rsidP="002351C2">
      <w:pPr>
        <w:numPr>
          <w:ilvl w:val="0"/>
          <w:numId w:val="45"/>
        </w:numPr>
        <w:spacing w:after="0" w:line="240" w:lineRule="auto"/>
        <w:rPr>
          <w:rFonts w:ascii="Century Gothic" w:hAnsi="Century Gothic"/>
          <w:i/>
          <w:iCs/>
          <w:sz w:val="22"/>
          <w:lang w:bidi="en-US"/>
        </w:rPr>
      </w:pPr>
      <w:r w:rsidRPr="001A4B50">
        <w:rPr>
          <w:rFonts w:ascii="Century Gothic" w:hAnsi="Century Gothic"/>
          <w:i/>
          <w:iCs/>
          <w:sz w:val="22"/>
          <w:lang w:bidi="en-US"/>
        </w:rPr>
        <w:t>No any other charges will paid by SLIC except as mentioned in terms and condition.</w:t>
      </w:r>
    </w:p>
    <w:p w14:paraId="2825F9F4" w14:textId="77777777" w:rsidR="001A4B50" w:rsidRPr="001A4B50" w:rsidRDefault="001A4B50" w:rsidP="002351C2">
      <w:pPr>
        <w:numPr>
          <w:ilvl w:val="0"/>
          <w:numId w:val="45"/>
        </w:numPr>
        <w:spacing w:after="0" w:line="240" w:lineRule="auto"/>
        <w:rPr>
          <w:rFonts w:ascii="Century Gothic" w:hAnsi="Century Gothic"/>
          <w:i/>
          <w:iCs/>
          <w:sz w:val="22"/>
          <w:lang w:bidi="en-US"/>
        </w:rPr>
      </w:pPr>
      <w:r w:rsidRPr="001A4B50">
        <w:rPr>
          <w:rFonts w:ascii="Century Gothic" w:hAnsi="Century Gothic"/>
          <w:i/>
          <w:iCs/>
          <w:sz w:val="22"/>
          <w:lang w:bidi="en-US"/>
        </w:rPr>
        <w:t>The bidder’s mandate/ profit must not exceed 25% of the contract net worth (excluding workers’ salaries)</w:t>
      </w:r>
    </w:p>
    <w:p w14:paraId="53F2C913" w14:textId="77777777" w:rsidR="003757B8" w:rsidRPr="00685C8B" w:rsidRDefault="003757B8" w:rsidP="00E60369">
      <w:pPr>
        <w:spacing w:after="0" w:line="240" w:lineRule="auto"/>
        <w:ind w:left="0" w:firstLine="0"/>
        <w:rPr>
          <w:rFonts w:ascii="Century Gothic" w:hAnsi="Century Gothic"/>
          <w:bCs/>
          <w:sz w:val="22"/>
        </w:rPr>
      </w:pPr>
    </w:p>
    <w:p w14:paraId="2418CA07" w14:textId="2B268DAC" w:rsidR="00B03EF6" w:rsidRDefault="00B03EF6" w:rsidP="00E60369">
      <w:pPr>
        <w:spacing w:after="0" w:line="240" w:lineRule="auto"/>
        <w:ind w:left="185"/>
        <w:rPr>
          <w:rFonts w:ascii="Century Gothic" w:hAnsi="Century Gothic"/>
          <w:sz w:val="22"/>
        </w:rPr>
      </w:pPr>
      <w:r w:rsidRPr="00685C8B">
        <w:rPr>
          <w:rFonts w:ascii="Century Gothic" w:hAnsi="Century Gothic"/>
          <w:b/>
          <w:sz w:val="22"/>
        </w:rPr>
        <w:t>Remarks</w:t>
      </w:r>
      <w:r w:rsidR="00DD1813" w:rsidRPr="00685C8B">
        <w:rPr>
          <w:rFonts w:ascii="Century Gothic" w:hAnsi="Century Gothic"/>
          <w:sz w:val="22"/>
        </w:rPr>
        <w:t xml:space="preserve">: </w:t>
      </w:r>
      <w:r w:rsidRPr="00685C8B">
        <w:rPr>
          <w:rFonts w:ascii="Century Gothic" w:hAnsi="Century Gothic"/>
          <w:sz w:val="22"/>
        </w:rPr>
        <w:t xml:space="preserve">The scope of work under each item of BOQ shall be as per detail given under “Spectrum of Services” in Clause 3.0 of Section – </w:t>
      </w:r>
      <w:r w:rsidR="00E062C7" w:rsidRPr="00685C8B">
        <w:rPr>
          <w:rFonts w:ascii="Century Gothic" w:hAnsi="Century Gothic"/>
          <w:sz w:val="22"/>
        </w:rPr>
        <w:t>I</w:t>
      </w:r>
      <w:r w:rsidRPr="00685C8B">
        <w:rPr>
          <w:rFonts w:ascii="Century Gothic" w:hAnsi="Century Gothic"/>
          <w:sz w:val="22"/>
        </w:rPr>
        <w:t xml:space="preserve">. </w:t>
      </w:r>
    </w:p>
    <w:p w14:paraId="0115B9C8" w14:textId="77777777" w:rsidR="0009032E" w:rsidRPr="00685C8B" w:rsidRDefault="0009032E" w:rsidP="00E60369">
      <w:pPr>
        <w:spacing w:after="0" w:line="240" w:lineRule="auto"/>
        <w:ind w:left="185"/>
        <w:rPr>
          <w:rFonts w:ascii="Century Gothic" w:hAnsi="Century Gothic"/>
          <w:sz w:val="22"/>
        </w:rPr>
      </w:pPr>
    </w:p>
    <w:p w14:paraId="660B2623" w14:textId="77777777" w:rsidR="00B03EF6" w:rsidRPr="00685C8B" w:rsidRDefault="00B03EF6" w:rsidP="00E60369">
      <w:pPr>
        <w:spacing w:after="0" w:line="240" w:lineRule="auto"/>
        <w:ind w:right="528"/>
        <w:rPr>
          <w:rFonts w:ascii="Century Gothic" w:hAnsi="Century Gothic"/>
          <w:sz w:val="22"/>
        </w:rPr>
      </w:pPr>
    </w:p>
    <w:p w14:paraId="54C30460" w14:textId="77777777" w:rsidR="00B03EF6" w:rsidRPr="00685C8B" w:rsidRDefault="00B03EF6" w:rsidP="00E60369">
      <w:pPr>
        <w:spacing w:after="0" w:line="240" w:lineRule="auto"/>
        <w:ind w:left="180"/>
        <w:rPr>
          <w:rFonts w:ascii="Century Gothic" w:hAnsi="Century Gothic"/>
          <w:sz w:val="22"/>
        </w:rPr>
      </w:pPr>
      <w:r w:rsidRPr="00685C8B">
        <w:rPr>
          <w:rFonts w:ascii="Century Gothic" w:hAnsi="Century Gothic"/>
          <w:sz w:val="22"/>
        </w:rPr>
        <w:t xml:space="preserve">Signed by the parties at Islamabad on this </w:t>
      </w:r>
      <w:r w:rsidRPr="00685C8B">
        <w:rPr>
          <w:rFonts w:ascii="Century Gothic" w:hAnsi="Century Gothic"/>
          <w:b/>
          <w:sz w:val="22"/>
        </w:rPr>
        <w:t xml:space="preserve">______ </w:t>
      </w:r>
      <w:r w:rsidRPr="00685C8B">
        <w:rPr>
          <w:rFonts w:ascii="Century Gothic" w:hAnsi="Century Gothic"/>
          <w:bCs/>
          <w:sz w:val="22"/>
        </w:rPr>
        <w:t xml:space="preserve">day of </w:t>
      </w:r>
      <w:r w:rsidRPr="00685C8B">
        <w:rPr>
          <w:rFonts w:ascii="Century Gothic" w:hAnsi="Century Gothic"/>
          <w:b/>
          <w:sz w:val="22"/>
          <w:u w:val="single"/>
        </w:rPr>
        <w:t>____________</w:t>
      </w:r>
      <w:r w:rsidR="00090C0F" w:rsidRPr="00685C8B">
        <w:rPr>
          <w:rFonts w:ascii="Century Gothic" w:hAnsi="Century Gothic"/>
          <w:b/>
          <w:sz w:val="22"/>
          <w:u w:val="single"/>
        </w:rPr>
        <w:t>__________</w:t>
      </w:r>
      <w:r w:rsidR="000E217D" w:rsidRPr="00685C8B">
        <w:rPr>
          <w:rFonts w:ascii="Century Gothic" w:hAnsi="Century Gothic"/>
          <w:b/>
          <w:sz w:val="22"/>
          <w:u w:val="single"/>
        </w:rPr>
        <w:tab/>
      </w:r>
      <w:r w:rsidR="00090C0F" w:rsidRPr="00685C8B">
        <w:rPr>
          <w:rFonts w:ascii="Century Gothic" w:hAnsi="Century Gothic"/>
          <w:bCs/>
          <w:sz w:val="22"/>
          <w:u w:val="single"/>
        </w:rPr>
        <w:t>_</w:t>
      </w:r>
      <w:r w:rsidRPr="00685C8B">
        <w:rPr>
          <w:rFonts w:ascii="Century Gothic" w:hAnsi="Century Gothic"/>
          <w:bCs/>
          <w:sz w:val="22"/>
        </w:rPr>
        <w:t xml:space="preserve"> </w:t>
      </w:r>
      <w:r w:rsidRPr="00685C8B">
        <w:rPr>
          <w:rFonts w:ascii="Century Gothic" w:hAnsi="Century Gothic"/>
          <w:sz w:val="22"/>
        </w:rPr>
        <w:t>in the presence of the Witnesses.</w:t>
      </w:r>
    </w:p>
    <w:p w14:paraId="588BB3C9" w14:textId="77777777" w:rsidR="00C25E7A" w:rsidRPr="00685C8B" w:rsidRDefault="00C25E7A" w:rsidP="00E60369">
      <w:pPr>
        <w:spacing w:after="0" w:line="240" w:lineRule="auto"/>
        <w:ind w:left="180"/>
        <w:rPr>
          <w:rFonts w:ascii="Century Gothic" w:hAnsi="Century Gothic"/>
          <w:sz w:val="22"/>
        </w:rPr>
      </w:pPr>
    </w:p>
    <w:p w14:paraId="027D08DB" w14:textId="77777777" w:rsidR="00B03EF6" w:rsidRPr="008A4912" w:rsidRDefault="00B03EF6" w:rsidP="001C5D61">
      <w:pPr>
        <w:spacing w:after="0" w:line="240" w:lineRule="auto"/>
        <w:jc w:val="center"/>
        <w:rPr>
          <w:rFonts w:ascii="Century Gothic" w:hAnsi="Century Gothic"/>
          <w:szCs w:val="20"/>
        </w:rPr>
      </w:pPr>
    </w:p>
    <w:p w14:paraId="11C95D14" w14:textId="77777777" w:rsidR="00B03EF6" w:rsidRPr="008A4912" w:rsidRDefault="00B03EF6" w:rsidP="001C5D61">
      <w:pPr>
        <w:spacing w:after="0" w:line="240" w:lineRule="auto"/>
        <w:jc w:val="center"/>
        <w:rPr>
          <w:rFonts w:ascii="Century Gothic" w:hAnsi="Century Gothic"/>
          <w:szCs w:val="20"/>
        </w:rPr>
      </w:pPr>
    </w:p>
    <w:p w14:paraId="75047F7D" w14:textId="77777777" w:rsidR="00B03EF6" w:rsidRPr="008A4912" w:rsidRDefault="00B03EF6" w:rsidP="001C5D61">
      <w:pPr>
        <w:spacing w:after="0" w:line="240" w:lineRule="auto"/>
        <w:jc w:val="center"/>
        <w:rPr>
          <w:rFonts w:ascii="Century Gothic" w:hAnsi="Century Gothic"/>
          <w:szCs w:val="20"/>
        </w:rPr>
      </w:pPr>
    </w:p>
    <w:tbl>
      <w:tblPr>
        <w:tblW w:w="9990" w:type="dxa"/>
        <w:tblInd w:w="-252" w:type="dxa"/>
        <w:tblLook w:val="01E0" w:firstRow="1" w:lastRow="1" w:firstColumn="1" w:lastColumn="1" w:noHBand="0" w:noVBand="0"/>
      </w:tblPr>
      <w:tblGrid>
        <w:gridCol w:w="4500"/>
        <w:gridCol w:w="247"/>
        <w:gridCol w:w="236"/>
        <w:gridCol w:w="5007"/>
      </w:tblGrid>
      <w:tr w:rsidR="00B03EF6" w:rsidRPr="008A4912" w14:paraId="70ADB3B5" w14:textId="77777777" w:rsidTr="0092154D">
        <w:tc>
          <w:tcPr>
            <w:tcW w:w="4500" w:type="dxa"/>
            <w:shd w:val="clear" w:color="auto" w:fill="auto"/>
          </w:tcPr>
          <w:p w14:paraId="489BCA3B" w14:textId="77777777" w:rsidR="00B03EF6" w:rsidRPr="008A4912" w:rsidRDefault="00B03EF6" w:rsidP="001C5D61">
            <w:pPr>
              <w:spacing w:after="0" w:line="240" w:lineRule="auto"/>
              <w:jc w:val="center"/>
              <w:rPr>
                <w:rFonts w:ascii="Century Gothic" w:hAnsi="Century Gothic"/>
                <w:szCs w:val="20"/>
                <w:u w:val="single"/>
              </w:rPr>
            </w:pP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006758CB" w:rsidRPr="008A4912">
              <w:rPr>
                <w:rFonts w:ascii="Century Gothic" w:hAnsi="Century Gothic"/>
                <w:szCs w:val="20"/>
                <w:u w:val="single"/>
              </w:rPr>
              <w:tab/>
            </w:r>
          </w:p>
        </w:tc>
        <w:tc>
          <w:tcPr>
            <w:tcW w:w="247" w:type="dxa"/>
            <w:shd w:val="clear" w:color="auto" w:fill="auto"/>
          </w:tcPr>
          <w:p w14:paraId="1BAA21F6" w14:textId="77777777" w:rsidR="00B03EF6" w:rsidRPr="008A4912" w:rsidRDefault="00B03EF6" w:rsidP="001C5D61">
            <w:pPr>
              <w:spacing w:after="0" w:line="240" w:lineRule="auto"/>
              <w:jc w:val="center"/>
              <w:rPr>
                <w:rFonts w:ascii="Century Gothic" w:hAnsi="Century Gothic"/>
                <w:szCs w:val="20"/>
                <w:u w:val="single"/>
              </w:rPr>
            </w:pPr>
          </w:p>
        </w:tc>
        <w:tc>
          <w:tcPr>
            <w:tcW w:w="236" w:type="dxa"/>
            <w:shd w:val="clear" w:color="auto" w:fill="auto"/>
          </w:tcPr>
          <w:p w14:paraId="68E59CC0" w14:textId="77777777" w:rsidR="00B03EF6" w:rsidRPr="008A4912" w:rsidRDefault="00B03EF6" w:rsidP="001C5D61">
            <w:pPr>
              <w:spacing w:after="0" w:line="240" w:lineRule="auto"/>
              <w:jc w:val="center"/>
              <w:rPr>
                <w:rFonts w:ascii="Century Gothic" w:hAnsi="Century Gothic"/>
                <w:szCs w:val="20"/>
                <w:u w:val="single"/>
              </w:rPr>
            </w:pPr>
          </w:p>
        </w:tc>
        <w:tc>
          <w:tcPr>
            <w:tcW w:w="5007" w:type="dxa"/>
            <w:shd w:val="clear" w:color="auto" w:fill="auto"/>
          </w:tcPr>
          <w:p w14:paraId="4BBB6F68" w14:textId="77777777" w:rsidR="00B03EF6" w:rsidRPr="008A4912" w:rsidRDefault="00B03EF6" w:rsidP="001C5D61">
            <w:pPr>
              <w:spacing w:after="0" w:line="240" w:lineRule="auto"/>
              <w:jc w:val="center"/>
              <w:rPr>
                <w:rFonts w:ascii="Century Gothic" w:hAnsi="Century Gothic"/>
                <w:szCs w:val="20"/>
                <w:u w:val="single"/>
              </w:rPr>
            </w:pP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006758CB" w:rsidRPr="008A4912">
              <w:rPr>
                <w:rFonts w:ascii="Century Gothic" w:hAnsi="Century Gothic"/>
                <w:szCs w:val="20"/>
                <w:u w:val="single"/>
              </w:rPr>
              <w:tab/>
            </w:r>
          </w:p>
        </w:tc>
      </w:tr>
      <w:tr w:rsidR="00B03EF6" w:rsidRPr="008A4912" w14:paraId="04CD7EB5" w14:textId="77777777" w:rsidTr="0092154D">
        <w:tc>
          <w:tcPr>
            <w:tcW w:w="4500" w:type="dxa"/>
            <w:shd w:val="clear" w:color="auto" w:fill="auto"/>
          </w:tcPr>
          <w:p w14:paraId="52D4192B" w14:textId="77777777" w:rsidR="00B03EF6" w:rsidRPr="008A4912" w:rsidRDefault="00B03EF6" w:rsidP="001C5D61">
            <w:pPr>
              <w:spacing w:after="0" w:line="240" w:lineRule="auto"/>
              <w:jc w:val="center"/>
              <w:rPr>
                <w:rFonts w:ascii="Century Gothic" w:hAnsi="Century Gothic"/>
                <w:b/>
                <w:szCs w:val="20"/>
              </w:rPr>
            </w:pPr>
            <w:r w:rsidRPr="008A4912">
              <w:rPr>
                <w:rFonts w:ascii="Century Gothic" w:hAnsi="Century Gothic"/>
                <w:b/>
                <w:szCs w:val="20"/>
              </w:rPr>
              <w:t>(MANAGING DIRECTOR)</w:t>
            </w:r>
          </w:p>
          <w:p w14:paraId="2DD66E8C" w14:textId="77777777" w:rsidR="00B03EF6" w:rsidRPr="008A4912" w:rsidRDefault="00B03EF6" w:rsidP="001C5D61">
            <w:pPr>
              <w:spacing w:after="0" w:line="240" w:lineRule="auto"/>
              <w:jc w:val="center"/>
              <w:rPr>
                <w:rFonts w:ascii="Century Gothic" w:hAnsi="Century Gothic"/>
                <w:szCs w:val="20"/>
              </w:rPr>
            </w:pPr>
            <w:r w:rsidRPr="008A4912">
              <w:rPr>
                <w:rFonts w:ascii="Century Gothic" w:hAnsi="Century Gothic"/>
                <w:szCs w:val="20"/>
              </w:rPr>
              <w:t>M/s __________________________________</w:t>
            </w:r>
          </w:p>
          <w:p w14:paraId="165BC83B" w14:textId="77777777" w:rsidR="00B03EF6" w:rsidRPr="008A4912" w:rsidRDefault="00B03EF6" w:rsidP="001C5D61">
            <w:pPr>
              <w:spacing w:after="0" w:line="240" w:lineRule="auto"/>
              <w:jc w:val="center"/>
              <w:rPr>
                <w:rFonts w:ascii="Century Gothic" w:hAnsi="Century Gothic"/>
                <w:szCs w:val="20"/>
              </w:rPr>
            </w:pPr>
            <w:r w:rsidRPr="008A4912">
              <w:rPr>
                <w:rFonts w:ascii="Century Gothic" w:hAnsi="Century Gothic"/>
                <w:szCs w:val="20"/>
              </w:rPr>
              <w:t>______________________________________ ______________________________________</w:t>
            </w:r>
          </w:p>
        </w:tc>
        <w:tc>
          <w:tcPr>
            <w:tcW w:w="247" w:type="dxa"/>
            <w:shd w:val="clear" w:color="auto" w:fill="auto"/>
          </w:tcPr>
          <w:p w14:paraId="5A1D2AF7" w14:textId="77777777" w:rsidR="00B03EF6" w:rsidRPr="008A4912" w:rsidRDefault="00B03EF6" w:rsidP="001C5D61">
            <w:pPr>
              <w:spacing w:after="0" w:line="240" w:lineRule="auto"/>
              <w:jc w:val="center"/>
              <w:rPr>
                <w:rFonts w:ascii="Century Gothic" w:hAnsi="Century Gothic"/>
                <w:szCs w:val="20"/>
              </w:rPr>
            </w:pPr>
          </w:p>
        </w:tc>
        <w:tc>
          <w:tcPr>
            <w:tcW w:w="236" w:type="dxa"/>
            <w:shd w:val="clear" w:color="auto" w:fill="auto"/>
          </w:tcPr>
          <w:p w14:paraId="2C063407" w14:textId="77777777" w:rsidR="00B03EF6" w:rsidRPr="008A4912" w:rsidRDefault="00B03EF6" w:rsidP="001C5D61">
            <w:pPr>
              <w:spacing w:after="0" w:line="240" w:lineRule="auto"/>
              <w:jc w:val="center"/>
              <w:rPr>
                <w:rFonts w:ascii="Century Gothic" w:hAnsi="Century Gothic"/>
                <w:szCs w:val="20"/>
              </w:rPr>
            </w:pPr>
          </w:p>
        </w:tc>
        <w:tc>
          <w:tcPr>
            <w:tcW w:w="5007" w:type="dxa"/>
            <w:shd w:val="clear" w:color="auto" w:fill="auto"/>
          </w:tcPr>
          <w:p w14:paraId="0506B269" w14:textId="5EA9C2BF" w:rsidR="00B03EF6" w:rsidRPr="008A4912" w:rsidRDefault="00B03EF6" w:rsidP="001C5D61">
            <w:pPr>
              <w:spacing w:after="0" w:line="240" w:lineRule="auto"/>
              <w:jc w:val="center"/>
              <w:rPr>
                <w:rFonts w:ascii="Century Gothic" w:hAnsi="Century Gothic"/>
                <w:b/>
                <w:szCs w:val="20"/>
              </w:rPr>
            </w:pPr>
            <w:r w:rsidRPr="008A4912">
              <w:rPr>
                <w:rFonts w:ascii="Century Gothic" w:hAnsi="Century Gothic"/>
                <w:b/>
                <w:szCs w:val="20"/>
              </w:rPr>
              <w:t>(</w:t>
            </w:r>
            <w:r w:rsidR="009D7DB1">
              <w:rPr>
                <w:rFonts w:ascii="Century Gothic" w:hAnsi="Century Gothic"/>
                <w:b/>
                <w:szCs w:val="20"/>
              </w:rPr>
              <w:t>INCHARGE Real Estate</w:t>
            </w:r>
            <w:r w:rsidRPr="008A4912">
              <w:rPr>
                <w:rFonts w:ascii="Century Gothic" w:hAnsi="Century Gothic"/>
                <w:b/>
                <w:szCs w:val="20"/>
              </w:rPr>
              <w:t>)</w:t>
            </w:r>
          </w:p>
          <w:p w14:paraId="6CF70CA8" w14:textId="77777777" w:rsidR="00B03EF6" w:rsidRPr="008A4912" w:rsidRDefault="00B03EF6" w:rsidP="001C5D61">
            <w:pPr>
              <w:spacing w:after="0" w:line="240" w:lineRule="auto"/>
              <w:jc w:val="center"/>
              <w:rPr>
                <w:rFonts w:ascii="Century Gothic" w:hAnsi="Century Gothic"/>
                <w:szCs w:val="20"/>
              </w:rPr>
            </w:pPr>
            <w:r w:rsidRPr="008A4912">
              <w:rPr>
                <w:rFonts w:ascii="Century Gothic" w:hAnsi="Century Gothic"/>
                <w:szCs w:val="20"/>
              </w:rPr>
              <w:t>For and on Behalf of the Owner</w:t>
            </w:r>
          </w:p>
          <w:p w14:paraId="5CAD70CE" w14:textId="77777777" w:rsidR="00B03EF6" w:rsidRPr="008A4912" w:rsidRDefault="00B03EF6" w:rsidP="001C5D61">
            <w:pPr>
              <w:spacing w:after="0" w:line="240" w:lineRule="auto"/>
              <w:jc w:val="center"/>
              <w:rPr>
                <w:rFonts w:ascii="Century Gothic" w:hAnsi="Century Gothic"/>
                <w:szCs w:val="20"/>
              </w:rPr>
            </w:pPr>
            <w:r w:rsidRPr="008A4912">
              <w:rPr>
                <w:rFonts w:ascii="Century Gothic" w:hAnsi="Century Gothic"/>
                <w:szCs w:val="20"/>
              </w:rPr>
              <w:t>State Life Insurance Corporation of Pakistan</w:t>
            </w:r>
          </w:p>
        </w:tc>
      </w:tr>
    </w:tbl>
    <w:p w14:paraId="5A82A07F" w14:textId="77777777" w:rsidR="00B03EF6" w:rsidRPr="008A4912" w:rsidRDefault="00B03EF6" w:rsidP="001C5D61">
      <w:pPr>
        <w:spacing w:after="0" w:line="240" w:lineRule="auto"/>
        <w:rPr>
          <w:rFonts w:ascii="Century Gothic" w:hAnsi="Century Gothic"/>
          <w:szCs w:val="20"/>
        </w:rPr>
      </w:pPr>
    </w:p>
    <w:p w14:paraId="6054118F" w14:textId="77777777" w:rsidR="00B03EF6" w:rsidRPr="008A4912" w:rsidRDefault="00B03EF6" w:rsidP="001C5D61">
      <w:pPr>
        <w:spacing w:after="0" w:line="240" w:lineRule="auto"/>
        <w:rPr>
          <w:rFonts w:ascii="Century Gothic" w:hAnsi="Century Gothic"/>
          <w:szCs w:val="20"/>
        </w:rPr>
      </w:pPr>
    </w:p>
    <w:p w14:paraId="14328A98" w14:textId="77777777" w:rsidR="00B03EF6" w:rsidRPr="008A4912" w:rsidRDefault="00B03EF6" w:rsidP="001C5D61">
      <w:pPr>
        <w:spacing w:after="0" w:line="240" w:lineRule="auto"/>
        <w:rPr>
          <w:rFonts w:ascii="Century Gothic" w:hAnsi="Century Gothic"/>
          <w:b/>
          <w:szCs w:val="20"/>
          <w:u w:val="single"/>
        </w:rPr>
      </w:pPr>
      <w:r w:rsidRPr="008A4912">
        <w:rPr>
          <w:rFonts w:ascii="Century Gothic" w:hAnsi="Century Gothic"/>
          <w:b/>
          <w:szCs w:val="20"/>
          <w:u w:val="single"/>
        </w:rPr>
        <w:t>Witnesses:</w:t>
      </w:r>
    </w:p>
    <w:p w14:paraId="71FBB56B" w14:textId="77777777" w:rsidR="00B03EF6" w:rsidRPr="008A4912" w:rsidRDefault="00B03EF6" w:rsidP="001C5D61">
      <w:pPr>
        <w:spacing w:after="0" w:line="240" w:lineRule="auto"/>
        <w:rPr>
          <w:rFonts w:ascii="Century Gothic" w:hAnsi="Century Gothic"/>
          <w:szCs w:val="20"/>
        </w:rPr>
      </w:pPr>
    </w:p>
    <w:p w14:paraId="606BBFA8" w14:textId="77777777" w:rsidR="00B03EF6" w:rsidRPr="008A4912" w:rsidRDefault="00B03EF6" w:rsidP="001C5D61">
      <w:pPr>
        <w:spacing w:after="0" w:line="240" w:lineRule="auto"/>
        <w:ind w:firstLine="720"/>
        <w:rPr>
          <w:rFonts w:ascii="Century Gothic" w:hAnsi="Century Gothic"/>
          <w:szCs w:val="20"/>
          <w:u w:val="single"/>
        </w:rPr>
      </w:pPr>
      <w:r w:rsidRPr="008A4912">
        <w:rPr>
          <w:rFonts w:ascii="Century Gothic" w:hAnsi="Century Gothic"/>
          <w:szCs w:val="20"/>
        </w:rPr>
        <w:t>1.</w:t>
      </w:r>
      <w:r w:rsidRPr="008A4912">
        <w:rPr>
          <w:rFonts w:ascii="Century Gothic" w:hAnsi="Century Gothic"/>
          <w:szCs w:val="20"/>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rPr>
        <w:tab/>
        <w:t>2.</w:t>
      </w:r>
      <w:r w:rsidRPr="008A4912">
        <w:rPr>
          <w:rFonts w:ascii="Century Gothic" w:hAnsi="Century Gothic"/>
          <w:szCs w:val="20"/>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p>
    <w:p w14:paraId="20A47E8D" w14:textId="77777777" w:rsidR="00B03EF6" w:rsidRPr="008A4912" w:rsidRDefault="00B03EF6" w:rsidP="001C5D61">
      <w:pPr>
        <w:spacing w:after="0" w:line="240" w:lineRule="auto"/>
        <w:ind w:firstLine="720"/>
        <w:rPr>
          <w:rFonts w:ascii="Century Gothic" w:hAnsi="Century Gothic"/>
          <w:szCs w:val="20"/>
          <w:u w:val="single"/>
        </w:rPr>
      </w:pPr>
      <w:r w:rsidRPr="008A4912">
        <w:rPr>
          <w:rFonts w:ascii="Century Gothic" w:hAnsi="Century Gothic"/>
          <w:szCs w:val="20"/>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rPr>
        <w:tab/>
      </w:r>
      <w:r w:rsidRPr="008A4912">
        <w:rPr>
          <w:rFonts w:ascii="Century Gothic" w:hAnsi="Century Gothic"/>
          <w:szCs w:val="20"/>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p>
    <w:p w14:paraId="6197BDFD" w14:textId="77777777" w:rsidR="00B03EF6" w:rsidRPr="008A4912" w:rsidRDefault="00B03EF6" w:rsidP="001C5D61">
      <w:pPr>
        <w:spacing w:after="0" w:line="240" w:lineRule="auto"/>
        <w:ind w:firstLine="720"/>
        <w:rPr>
          <w:rFonts w:ascii="Century Gothic" w:hAnsi="Century Gothic"/>
          <w:szCs w:val="20"/>
          <w:u w:val="single"/>
        </w:rPr>
      </w:pPr>
      <w:r w:rsidRPr="008A4912">
        <w:rPr>
          <w:rFonts w:ascii="Century Gothic" w:hAnsi="Century Gothic"/>
          <w:szCs w:val="20"/>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rPr>
        <w:tab/>
      </w:r>
      <w:r w:rsidRPr="008A4912">
        <w:rPr>
          <w:rFonts w:ascii="Century Gothic" w:hAnsi="Century Gothic"/>
          <w:szCs w:val="20"/>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r w:rsidRPr="008A4912">
        <w:rPr>
          <w:rFonts w:ascii="Century Gothic" w:hAnsi="Century Gothic"/>
          <w:szCs w:val="20"/>
          <w:u w:val="single"/>
        </w:rPr>
        <w:tab/>
      </w:r>
    </w:p>
    <w:p w14:paraId="156079CA" w14:textId="77777777" w:rsidR="00512F7A" w:rsidRDefault="00512F7A">
      <w:pPr>
        <w:spacing w:after="160" w:line="259" w:lineRule="auto"/>
        <w:ind w:left="0" w:firstLine="0"/>
        <w:jc w:val="left"/>
        <w:rPr>
          <w:rFonts w:ascii="Century Gothic" w:hAnsi="Century Gothic"/>
          <w:b/>
          <w:sz w:val="24"/>
          <w:szCs w:val="24"/>
        </w:rPr>
      </w:pPr>
      <w:r>
        <w:rPr>
          <w:rFonts w:ascii="Century Gothic" w:hAnsi="Century Gothic"/>
          <w:b/>
          <w:sz w:val="24"/>
          <w:szCs w:val="24"/>
        </w:rPr>
        <w:br w:type="page"/>
      </w:r>
    </w:p>
    <w:p w14:paraId="312CFCEC" w14:textId="77777777" w:rsidR="004B46E4" w:rsidRPr="005254E9" w:rsidRDefault="00B50C5E">
      <w:pPr>
        <w:spacing w:after="1" w:line="259" w:lineRule="auto"/>
        <w:ind w:left="10" w:right="540"/>
        <w:jc w:val="right"/>
        <w:rPr>
          <w:rFonts w:ascii="Century Gothic" w:hAnsi="Century Gothic"/>
          <w:sz w:val="24"/>
          <w:szCs w:val="24"/>
        </w:rPr>
      </w:pPr>
      <w:r w:rsidRPr="005254E9">
        <w:rPr>
          <w:rFonts w:ascii="Century Gothic" w:hAnsi="Century Gothic"/>
          <w:b/>
          <w:sz w:val="24"/>
          <w:szCs w:val="24"/>
        </w:rPr>
        <w:lastRenderedPageBreak/>
        <w:t xml:space="preserve">Annexure-I </w:t>
      </w:r>
      <w:r w:rsidRPr="005254E9">
        <w:rPr>
          <w:rFonts w:ascii="Century Gothic" w:hAnsi="Century Gothic"/>
          <w:sz w:val="24"/>
          <w:szCs w:val="24"/>
        </w:rPr>
        <w:t xml:space="preserve"> </w:t>
      </w:r>
    </w:p>
    <w:p w14:paraId="25EFA89A" w14:textId="77777777" w:rsidR="004B46E4" w:rsidRPr="00A01387" w:rsidRDefault="00B50C5E" w:rsidP="005520E5">
      <w:pPr>
        <w:spacing w:after="0" w:line="259" w:lineRule="auto"/>
        <w:ind w:left="0" w:firstLine="0"/>
        <w:jc w:val="center"/>
        <w:rPr>
          <w:rFonts w:ascii="Century Gothic" w:hAnsi="Century Gothic"/>
          <w:b/>
          <w:bCs/>
          <w:sz w:val="24"/>
          <w:szCs w:val="24"/>
          <w:u w:val="single"/>
        </w:rPr>
      </w:pPr>
      <w:r w:rsidRPr="00A01387">
        <w:rPr>
          <w:rFonts w:ascii="Century Gothic" w:hAnsi="Century Gothic"/>
          <w:b/>
          <w:bCs/>
          <w:sz w:val="24"/>
          <w:szCs w:val="24"/>
          <w:u w:val="single"/>
        </w:rPr>
        <w:t>FORM OF AGREEMENT</w:t>
      </w:r>
    </w:p>
    <w:p w14:paraId="7623DEA1" w14:textId="77777777" w:rsidR="004B46E4" w:rsidRPr="00A01387" w:rsidRDefault="00B50C5E" w:rsidP="00E67E04">
      <w:pPr>
        <w:spacing w:after="0" w:line="259" w:lineRule="auto"/>
        <w:ind w:left="10"/>
        <w:jc w:val="center"/>
        <w:rPr>
          <w:rFonts w:ascii="Century Gothic" w:hAnsi="Century Gothic"/>
          <w:b/>
          <w:bCs/>
          <w:sz w:val="24"/>
          <w:szCs w:val="24"/>
        </w:rPr>
      </w:pPr>
      <w:r w:rsidRPr="00A01387">
        <w:rPr>
          <w:rFonts w:ascii="Century Gothic" w:hAnsi="Century Gothic"/>
          <w:b/>
          <w:bCs/>
          <w:sz w:val="24"/>
          <w:szCs w:val="24"/>
        </w:rPr>
        <w:t xml:space="preserve">(To be executed on </w:t>
      </w:r>
      <w:r w:rsidR="00F5042D" w:rsidRPr="00A01387">
        <w:rPr>
          <w:rFonts w:ascii="Century Gothic" w:hAnsi="Century Gothic"/>
          <w:b/>
          <w:bCs/>
          <w:sz w:val="24"/>
          <w:szCs w:val="24"/>
        </w:rPr>
        <w:t>Non-J</w:t>
      </w:r>
      <w:r w:rsidRPr="00A01387">
        <w:rPr>
          <w:rFonts w:ascii="Century Gothic" w:hAnsi="Century Gothic"/>
          <w:b/>
          <w:bCs/>
          <w:sz w:val="24"/>
          <w:szCs w:val="24"/>
        </w:rPr>
        <w:t xml:space="preserve">udicial stamp paper of </w:t>
      </w:r>
      <w:r w:rsidR="00F5042D" w:rsidRPr="00A01387">
        <w:rPr>
          <w:rFonts w:ascii="Century Gothic" w:hAnsi="Century Gothic"/>
          <w:b/>
          <w:bCs/>
          <w:sz w:val="24"/>
          <w:szCs w:val="24"/>
        </w:rPr>
        <w:t>wort</w:t>
      </w:r>
      <w:r w:rsidR="00E4796F" w:rsidRPr="00A01387">
        <w:rPr>
          <w:rFonts w:ascii="Century Gothic" w:hAnsi="Century Gothic"/>
          <w:b/>
          <w:bCs/>
          <w:sz w:val="24"/>
          <w:szCs w:val="24"/>
        </w:rPr>
        <w:t>h</w:t>
      </w:r>
      <w:r w:rsidR="00F5042D" w:rsidRPr="00A01387">
        <w:rPr>
          <w:rFonts w:ascii="Century Gothic" w:hAnsi="Century Gothic"/>
          <w:b/>
          <w:bCs/>
          <w:sz w:val="24"/>
          <w:szCs w:val="24"/>
        </w:rPr>
        <w:t xml:space="preserve"> </w:t>
      </w:r>
      <w:r w:rsidR="009836C9">
        <w:rPr>
          <w:rFonts w:ascii="Century Gothic" w:hAnsi="Century Gothic"/>
          <w:b/>
          <w:bCs/>
          <w:sz w:val="24"/>
          <w:szCs w:val="24"/>
        </w:rPr>
        <w:t>Rs.</w:t>
      </w:r>
      <w:r w:rsidR="00C2122E">
        <w:rPr>
          <w:rFonts w:ascii="Century Gothic" w:hAnsi="Century Gothic"/>
          <w:b/>
          <w:bCs/>
          <w:sz w:val="24"/>
          <w:szCs w:val="24"/>
        </w:rPr>
        <w:t>500/-</w:t>
      </w:r>
      <w:r w:rsidRPr="00A01387">
        <w:rPr>
          <w:rFonts w:ascii="Century Gothic" w:hAnsi="Century Gothic"/>
          <w:b/>
          <w:bCs/>
          <w:sz w:val="24"/>
          <w:szCs w:val="24"/>
        </w:rPr>
        <w:t>/-)</w:t>
      </w:r>
    </w:p>
    <w:p w14:paraId="5920B9A7" w14:textId="77777777" w:rsidR="004B46E4" w:rsidRPr="005254E9" w:rsidRDefault="004B46E4" w:rsidP="00F83595">
      <w:pPr>
        <w:spacing w:after="0" w:line="259" w:lineRule="auto"/>
        <w:ind w:left="0" w:firstLine="0"/>
        <w:jc w:val="left"/>
        <w:rPr>
          <w:rFonts w:ascii="Century Gothic" w:hAnsi="Century Gothic"/>
          <w:sz w:val="24"/>
          <w:szCs w:val="24"/>
        </w:rPr>
      </w:pPr>
    </w:p>
    <w:p w14:paraId="577F1C8D" w14:textId="77777777" w:rsidR="004B46E4" w:rsidRDefault="00B50C5E" w:rsidP="005520E5">
      <w:pPr>
        <w:ind w:left="185"/>
        <w:rPr>
          <w:rFonts w:ascii="Century Gothic" w:hAnsi="Century Gothic"/>
          <w:sz w:val="24"/>
          <w:szCs w:val="24"/>
        </w:rPr>
      </w:pPr>
      <w:r w:rsidRPr="005254E9">
        <w:rPr>
          <w:rFonts w:ascii="Century Gothic" w:hAnsi="Century Gothic"/>
          <w:sz w:val="24"/>
          <w:szCs w:val="24"/>
        </w:rPr>
        <w:t xml:space="preserve">Agreement No: ____________                 </w:t>
      </w:r>
      <w:r w:rsidR="00002C43" w:rsidRPr="005254E9">
        <w:rPr>
          <w:rFonts w:ascii="Century Gothic" w:hAnsi="Century Gothic"/>
          <w:sz w:val="24"/>
          <w:szCs w:val="24"/>
        </w:rPr>
        <w:tab/>
      </w:r>
      <w:r w:rsidR="00002C43" w:rsidRPr="005254E9">
        <w:rPr>
          <w:rFonts w:ascii="Century Gothic" w:hAnsi="Century Gothic"/>
          <w:sz w:val="24"/>
          <w:szCs w:val="24"/>
        </w:rPr>
        <w:tab/>
      </w:r>
      <w:r w:rsidR="00002C43" w:rsidRPr="005254E9">
        <w:rPr>
          <w:rFonts w:ascii="Century Gothic" w:hAnsi="Century Gothic"/>
          <w:sz w:val="24"/>
          <w:szCs w:val="24"/>
        </w:rPr>
        <w:tab/>
      </w:r>
      <w:r w:rsidR="005520E5">
        <w:rPr>
          <w:rFonts w:ascii="Century Gothic" w:hAnsi="Century Gothic"/>
          <w:sz w:val="24"/>
          <w:szCs w:val="24"/>
        </w:rPr>
        <w:t xml:space="preserve">         </w:t>
      </w:r>
      <w:r w:rsidRPr="005254E9">
        <w:rPr>
          <w:rFonts w:ascii="Century Gothic" w:hAnsi="Century Gothic"/>
          <w:sz w:val="24"/>
          <w:szCs w:val="24"/>
        </w:rPr>
        <w:t>Dated: ______________</w:t>
      </w:r>
      <w:r w:rsidR="00F83595">
        <w:rPr>
          <w:rFonts w:ascii="Century Gothic" w:hAnsi="Century Gothic"/>
          <w:sz w:val="24"/>
          <w:szCs w:val="24"/>
        </w:rPr>
        <w:t>___</w:t>
      </w:r>
    </w:p>
    <w:p w14:paraId="427721BE" w14:textId="77777777" w:rsidR="00F83595" w:rsidRPr="005254E9" w:rsidRDefault="00F83595" w:rsidP="00F83595">
      <w:pPr>
        <w:ind w:left="185" w:right="528"/>
        <w:rPr>
          <w:rFonts w:ascii="Century Gothic" w:hAnsi="Century Gothic"/>
          <w:sz w:val="24"/>
          <w:szCs w:val="24"/>
        </w:rPr>
      </w:pPr>
    </w:p>
    <w:p w14:paraId="6F564BAA" w14:textId="77777777" w:rsidR="004B46E4" w:rsidRPr="005254E9" w:rsidRDefault="00B50C5E" w:rsidP="005520E5">
      <w:pPr>
        <w:ind w:left="185"/>
        <w:rPr>
          <w:rFonts w:ascii="Century Gothic" w:hAnsi="Century Gothic"/>
          <w:sz w:val="24"/>
          <w:szCs w:val="24"/>
        </w:rPr>
      </w:pPr>
      <w:r w:rsidRPr="005254E9">
        <w:rPr>
          <w:rFonts w:ascii="Century Gothic" w:hAnsi="Century Gothic"/>
          <w:sz w:val="24"/>
          <w:szCs w:val="24"/>
        </w:rPr>
        <w:t xml:space="preserve">THIS AGREEMENT is made on _______ day of ________ (month), _____(year) between </w:t>
      </w:r>
      <w:r w:rsidR="005B0B49" w:rsidRPr="005254E9">
        <w:rPr>
          <w:rFonts w:ascii="Century Gothic" w:hAnsi="Century Gothic"/>
          <w:sz w:val="24"/>
          <w:szCs w:val="24"/>
        </w:rPr>
        <w:t xml:space="preserve">State Life Insurance Corporation </w:t>
      </w:r>
      <w:r w:rsidR="005B0B49">
        <w:rPr>
          <w:rFonts w:ascii="Century Gothic" w:hAnsi="Century Gothic"/>
          <w:sz w:val="24"/>
          <w:szCs w:val="24"/>
        </w:rPr>
        <w:t>o</w:t>
      </w:r>
      <w:r w:rsidR="005B0B49" w:rsidRPr="005254E9">
        <w:rPr>
          <w:rFonts w:ascii="Century Gothic" w:hAnsi="Century Gothic"/>
          <w:sz w:val="24"/>
          <w:szCs w:val="24"/>
        </w:rPr>
        <w:t xml:space="preserve">f Pakistan, </w:t>
      </w:r>
      <w:r w:rsidR="005B0B49">
        <w:rPr>
          <w:rFonts w:ascii="Century Gothic" w:hAnsi="Century Gothic"/>
          <w:sz w:val="24"/>
          <w:szCs w:val="24"/>
        </w:rPr>
        <w:t>a</w:t>
      </w:r>
      <w:r w:rsidR="005B0B49" w:rsidRPr="005254E9">
        <w:rPr>
          <w:rFonts w:ascii="Century Gothic" w:hAnsi="Century Gothic"/>
          <w:sz w:val="24"/>
          <w:szCs w:val="24"/>
        </w:rPr>
        <w:t xml:space="preserve">n </w:t>
      </w:r>
      <w:r w:rsidR="005B0B49">
        <w:rPr>
          <w:rFonts w:ascii="Century Gothic" w:hAnsi="Century Gothic"/>
          <w:sz w:val="24"/>
          <w:szCs w:val="24"/>
        </w:rPr>
        <w:t>a</w:t>
      </w:r>
      <w:r w:rsidR="005B0B49" w:rsidRPr="005254E9">
        <w:rPr>
          <w:rFonts w:ascii="Century Gothic" w:hAnsi="Century Gothic"/>
          <w:sz w:val="24"/>
          <w:szCs w:val="24"/>
        </w:rPr>
        <w:t>utonomous Gov</w:t>
      </w:r>
      <w:r w:rsidR="005B0B49">
        <w:rPr>
          <w:rFonts w:ascii="Century Gothic" w:hAnsi="Century Gothic"/>
          <w:sz w:val="24"/>
          <w:szCs w:val="24"/>
        </w:rPr>
        <w:t>ernment</w:t>
      </w:r>
      <w:r w:rsidR="005B0B49" w:rsidRPr="005254E9">
        <w:rPr>
          <w:rFonts w:ascii="Century Gothic" w:hAnsi="Century Gothic"/>
          <w:sz w:val="24"/>
          <w:szCs w:val="24"/>
        </w:rPr>
        <w:t xml:space="preserve"> </w:t>
      </w:r>
      <w:r w:rsidR="005B0B49">
        <w:rPr>
          <w:rFonts w:ascii="Century Gothic" w:hAnsi="Century Gothic"/>
          <w:sz w:val="24"/>
          <w:szCs w:val="24"/>
        </w:rPr>
        <w:t>of Pakistan</w:t>
      </w:r>
      <w:r w:rsidR="005B0B49" w:rsidRPr="005254E9">
        <w:rPr>
          <w:rFonts w:ascii="Century Gothic" w:hAnsi="Century Gothic"/>
          <w:sz w:val="24"/>
          <w:szCs w:val="24"/>
        </w:rPr>
        <w:t xml:space="preserve"> Enterprise</w:t>
      </w:r>
      <w:r w:rsidR="005B0B49" w:rsidRPr="00426C1C">
        <w:rPr>
          <w:rFonts w:ascii="Century Gothic" w:hAnsi="Century Gothic"/>
          <w:sz w:val="22"/>
        </w:rPr>
        <w:t xml:space="preserve">, a body </w:t>
      </w:r>
      <w:r w:rsidR="005B0B49">
        <w:rPr>
          <w:rFonts w:ascii="Century Gothic" w:hAnsi="Century Gothic"/>
          <w:sz w:val="22"/>
        </w:rPr>
        <w:t>c</w:t>
      </w:r>
      <w:r w:rsidR="005B0B49" w:rsidRPr="00426C1C">
        <w:rPr>
          <w:rFonts w:ascii="Century Gothic" w:hAnsi="Century Gothic"/>
          <w:sz w:val="22"/>
        </w:rPr>
        <w:t>orporate constituted and established under the Life Insurance (Nationalization) order No. X of 1972 having its principle office at State Life Building No.9, Dr. Zia-</w:t>
      </w:r>
      <w:proofErr w:type="spellStart"/>
      <w:r w:rsidR="005B0B49" w:rsidRPr="00426C1C">
        <w:rPr>
          <w:rFonts w:ascii="Century Gothic" w:hAnsi="Century Gothic"/>
          <w:sz w:val="22"/>
        </w:rPr>
        <w:t>ud</w:t>
      </w:r>
      <w:proofErr w:type="spellEnd"/>
      <w:r w:rsidR="005B0B49" w:rsidRPr="00426C1C">
        <w:rPr>
          <w:rFonts w:ascii="Century Gothic" w:hAnsi="Century Gothic"/>
          <w:sz w:val="22"/>
        </w:rPr>
        <w:t>-Din Ahmad Road, Karachi</w:t>
      </w:r>
      <w:r w:rsidR="005B0B49" w:rsidRPr="005254E9">
        <w:rPr>
          <w:rFonts w:ascii="Century Gothic" w:hAnsi="Century Gothic"/>
          <w:sz w:val="24"/>
          <w:szCs w:val="24"/>
        </w:rPr>
        <w:t xml:space="preserve"> </w:t>
      </w:r>
      <w:r w:rsidRPr="005254E9">
        <w:rPr>
          <w:rFonts w:ascii="Century Gothic" w:hAnsi="Century Gothic"/>
          <w:sz w:val="24"/>
          <w:szCs w:val="24"/>
        </w:rPr>
        <w:t xml:space="preserve">hereinafter called </w:t>
      </w:r>
      <w:r w:rsidRPr="005B0B49">
        <w:rPr>
          <w:rFonts w:ascii="Century Gothic" w:hAnsi="Century Gothic"/>
          <w:b/>
          <w:bCs/>
          <w:sz w:val="24"/>
          <w:szCs w:val="24"/>
        </w:rPr>
        <w:t>SLIC</w:t>
      </w:r>
      <w:r w:rsidRPr="005254E9">
        <w:rPr>
          <w:rFonts w:ascii="Century Gothic" w:hAnsi="Century Gothic"/>
          <w:sz w:val="24"/>
          <w:szCs w:val="24"/>
        </w:rPr>
        <w:t>, (which expression shall, wherever the context so demands or requires, includes their successors in office and assigns) on the one part and M/s. __________</w:t>
      </w:r>
      <w:r w:rsidR="00002C43" w:rsidRPr="005254E9">
        <w:rPr>
          <w:rFonts w:ascii="Century Gothic" w:hAnsi="Century Gothic"/>
          <w:sz w:val="24"/>
          <w:szCs w:val="24"/>
        </w:rPr>
        <w:t>___________________________</w:t>
      </w:r>
      <w:r w:rsidRPr="005254E9">
        <w:rPr>
          <w:rFonts w:ascii="Century Gothic" w:hAnsi="Century Gothic"/>
          <w:sz w:val="24"/>
          <w:szCs w:val="24"/>
        </w:rPr>
        <w:t xml:space="preserve"> hereinafter called the </w:t>
      </w:r>
      <w:r w:rsidRPr="005B0B49">
        <w:rPr>
          <w:rFonts w:ascii="Century Gothic" w:hAnsi="Century Gothic"/>
          <w:b/>
          <w:bCs/>
          <w:sz w:val="24"/>
          <w:szCs w:val="24"/>
        </w:rPr>
        <w:t>Contractor</w:t>
      </w:r>
      <w:r w:rsidRPr="005254E9">
        <w:rPr>
          <w:rFonts w:ascii="Century Gothic" w:hAnsi="Century Gothic"/>
          <w:sz w:val="24"/>
          <w:szCs w:val="24"/>
        </w:rPr>
        <w:t xml:space="preserve"> (which expression shall wherever the context so demands or requires, include his/their successors and assigns) on</w:t>
      </w:r>
      <w:r w:rsidRPr="005254E9">
        <w:rPr>
          <w:rFonts w:ascii="Century Gothic" w:hAnsi="Century Gothic"/>
          <w:b/>
          <w:sz w:val="24"/>
          <w:szCs w:val="24"/>
        </w:rPr>
        <w:t xml:space="preserve"> </w:t>
      </w:r>
      <w:r w:rsidRPr="005254E9">
        <w:rPr>
          <w:rFonts w:ascii="Century Gothic" w:hAnsi="Century Gothic"/>
          <w:sz w:val="24"/>
          <w:szCs w:val="24"/>
        </w:rPr>
        <w:t xml:space="preserve">the other part.  </w:t>
      </w:r>
    </w:p>
    <w:p w14:paraId="5CA1AA33" w14:textId="77777777" w:rsidR="004B46E4" w:rsidRPr="005254E9" w:rsidRDefault="00B50C5E">
      <w:pPr>
        <w:spacing w:after="0" w:line="259" w:lineRule="auto"/>
        <w:ind w:left="440" w:firstLine="0"/>
        <w:jc w:val="left"/>
        <w:rPr>
          <w:rFonts w:ascii="Century Gothic" w:hAnsi="Century Gothic"/>
          <w:sz w:val="24"/>
          <w:szCs w:val="24"/>
        </w:rPr>
      </w:pPr>
      <w:r w:rsidRPr="005254E9">
        <w:rPr>
          <w:rFonts w:ascii="Century Gothic" w:hAnsi="Century Gothic"/>
          <w:sz w:val="24"/>
          <w:szCs w:val="24"/>
        </w:rPr>
        <w:t xml:space="preserve">  </w:t>
      </w:r>
    </w:p>
    <w:p w14:paraId="410B40AB" w14:textId="77777777" w:rsidR="004B46E4" w:rsidRPr="005254E9" w:rsidRDefault="00B50C5E" w:rsidP="005520E5">
      <w:pPr>
        <w:ind w:left="185"/>
        <w:rPr>
          <w:rFonts w:ascii="Century Gothic" w:hAnsi="Century Gothic"/>
          <w:sz w:val="24"/>
          <w:szCs w:val="24"/>
        </w:rPr>
      </w:pPr>
      <w:r w:rsidRPr="005254E9">
        <w:rPr>
          <w:rFonts w:ascii="Century Gothic" w:hAnsi="Century Gothic"/>
          <w:sz w:val="24"/>
          <w:szCs w:val="24"/>
        </w:rPr>
        <w:t xml:space="preserve">WHEREAS the </w:t>
      </w:r>
      <w:r w:rsidR="006510B9" w:rsidRPr="005254E9">
        <w:rPr>
          <w:rFonts w:ascii="Century Gothic" w:hAnsi="Century Gothic"/>
          <w:sz w:val="24"/>
          <w:szCs w:val="24"/>
        </w:rPr>
        <w:t>SLIC</w:t>
      </w:r>
      <w:r w:rsidRPr="005254E9">
        <w:rPr>
          <w:rFonts w:ascii="Century Gothic" w:hAnsi="Century Gothic"/>
          <w:sz w:val="24"/>
          <w:szCs w:val="24"/>
        </w:rPr>
        <w:t xml:space="preserve"> is desirous that certain works should be executed viz. (brief description of the work)</w:t>
      </w:r>
      <w:r w:rsidR="00002C43" w:rsidRPr="005254E9">
        <w:rPr>
          <w:rFonts w:ascii="Century Gothic" w:hAnsi="Century Gothic"/>
          <w:sz w:val="24"/>
          <w:szCs w:val="24"/>
        </w:rPr>
        <w:t xml:space="preserve"> </w:t>
      </w:r>
      <w:r w:rsidRPr="005254E9">
        <w:rPr>
          <w:rFonts w:ascii="Century Gothic" w:hAnsi="Century Gothic"/>
          <w:sz w:val="24"/>
          <w:szCs w:val="24"/>
        </w:rPr>
        <w:t>and has by Letter of Acceptance dated ______</w:t>
      </w:r>
      <w:r w:rsidR="00002C43" w:rsidRPr="005254E9">
        <w:rPr>
          <w:rFonts w:ascii="Century Gothic" w:hAnsi="Century Gothic"/>
          <w:sz w:val="24"/>
          <w:szCs w:val="24"/>
        </w:rPr>
        <w:t>_____</w:t>
      </w:r>
      <w:r w:rsidRPr="005254E9">
        <w:rPr>
          <w:rFonts w:ascii="Century Gothic" w:hAnsi="Century Gothic"/>
          <w:sz w:val="24"/>
          <w:szCs w:val="24"/>
        </w:rPr>
        <w:t xml:space="preserve"> accepted the tender submitted by the contractor for the execution, maintenance and completion  of such works at a total contract price of Rs.-----</w:t>
      </w:r>
      <w:r w:rsidR="00002C43" w:rsidRPr="005254E9">
        <w:rPr>
          <w:rFonts w:ascii="Century Gothic" w:hAnsi="Century Gothic"/>
          <w:sz w:val="24"/>
          <w:szCs w:val="24"/>
        </w:rPr>
        <w:t>----</w:t>
      </w:r>
      <w:r w:rsidRPr="005254E9">
        <w:rPr>
          <w:rFonts w:ascii="Century Gothic" w:hAnsi="Century Gothic"/>
          <w:sz w:val="24"/>
          <w:szCs w:val="24"/>
        </w:rPr>
        <w:t xml:space="preserve"> (Rupees----</w:t>
      </w:r>
      <w:r w:rsidR="00002C43" w:rsidRPr="005254E9">
        <w:rPr>
          <w:rFonts w:ascii="Century Gothic" w:hAnsi="Century Gothic"/>
          <w:sz w:val="24"/>
          <w:szCs w:val="24"/>
        </w:rPr>
        <w:t>-------------------------------------------------</w:t>
      </w:r>
      <w:r w:rsidR="005B0B49">
        <w:rPr>
          <w:rFonts w:ascii="Century Gothic" w:hAnsi="Century Gothic"/>
          <w:sz w:val="24"/>
          <w:szCs w:val="24"/>
        </w:rPr>
        <w:t>-only).</w:t>
      </w:r>
    </w:p>
    <w:p w14:paraId="67BCA74D" w14:textId="77777777" w:rsidR="004B46E4" w:rsidRPr="005254E9" w:rsidRDefault="00B50C5E">
      <w:pPr>
        <w:spacing w:after="0" w:line="259" w:lineRule="auto"/>
        <w:ind w:left="440" w:firstLine="0"/>
        <w:jc w:val="left"/>
        <w:rPr>
          <w:rFonts w:ascii="Century Gothic" w:hAnsi="Century Gothic"/>
          <w:sz w:val="24"/>
          <w:szCs w:val="24"/>
        </w:rPr>
      </w:pPr>
      <w:r w:rsidRPr="005254E9">
        <w:rPr>
          <w:rFonts w:ascii="Century Gothic" w:hAnsi="Century Gothic"/>
          <w:sz w:val="24"/>
          <w:szCs w:val="24"/>
        </w:rPr>
        <w:t xml:space="preserve">  </w:t>
      </w:r>
    </w:p>
    <w:p w14:paraId="4B6B243E" w14:textId="77777777" w:rsidR="004B46E4" w:rsidRPr="005254E9" w:rsidRDefault="00B50C5E">
      <w:pPr>
        <w:ind w:left="185" w:right="528"/>
        <w:rPr>
          <w:rFonts w:ascii="Century Gothic" w:hAnsi="Century Gothic"/>
          <w:sz w:val="24"/>
          <w:szCs w:val="24"/>
        </w:rPr>
      </w:pPr>
      <w:r w:rsidRPr="005254E9">
        <w:rPr>
          <w:rFonts w:ascii="Century Gothic" w:hAnsi="Century Gothic"/>
          <w:sz w:val="24"/>
          <w:szCs w:val="24"/>
        </w:rPr>
        <w:t xml:space="preserve">Now THIS AGREEMENT WITNESSETH as follows:  </w:t>
      </w:r>
    </w:p>
    <w:p w14:paraId="685A2E3F" w14:textId="77777777" w:rsidR="004B46E4" w:rsidRPr="005254E9" w:rsidRDefault="00B50C5E" w:rsidP="002351C2">
      <w:pPr>
        <w:numPr>
          <w:ilvl w:val="0"/>
          <w:numId w:val="13"/>
        </w:numPr>
        <w:ind w:hanging="360"/>
        <w:rPr>
          <w:rFonts w:ascii="Century Gothic" w:hAnsi="Century Gothic"/>
          <w:sz w:val="24"/>
          <w:szCs w:val="24"/>
        </w:rPr>
      </w:pPr>
      <w:r w:rsidRPr="005254E9">
        <w:rPr>
          <w:rFonts w:ascii="Century Gothic" w:hAnsi="Century Gothic"/>
          <w:sz w:val="24"/>
          <w:szCs w:val="24"/>
        </w:rPr>
        <w:t xml:space="preserve">In this agreement, words and expressions shall have the same meaning as are respectively assigned to them in the conditions of contract hereinafter referred to.  </w:t>
      </w:r>
    </w:p>
    <w:p w14:paraId="66AD0AEA" w14:textId="77777777" w:rsidR="004B46E4" w:rsidRDefault="00B50C5E" w:rsidP="002351C2">
      <w:pPr>
        <w:numPr>
          <w:ilvl w:val="0"/>
          <w:numId w:val="13"/>
        </w:numPr>
        <w:ind w:hanging="360"/>
        <w:rPr>
          <w:rFonts w:ascii="Century Gothic" w:hAnsi="Century Gothic"/>
          <w:sz w:val="24"/>
          <w:szCs w:val="24"/>
        </w:rPr>
      </w:pPr>
      <w:r w:rsidRPr="005254E9">
        <w:rPr>
          <w:rFonts w:ascii="Century Gothic" w:hAnsi="Century Gothic"/>
          <w:sz w:val="24"/>
          <w:szCs w:val="24"/>
        </w:rPr>
        <w:t>The following documents in conjunction with Addendum/ Corrigendum to Bid Documents shall be deemed to form and be read and construed as part of the agreement viz</w:t>
      </w:r>
      <w:r w:rsidR="007B7572">
        <w:rPr>
          <w:rFonts w:ascii="Century Gothic" w:hAnsi="Century Gothic"/>
          <w:sz w:val="24"/>
          <w:szCs w:val="24"/>
        </w:rPr>
        <w:t>;</w:t>
      </w:r>
    </w:p>
    <w:p w14:paraId="17889FA8" w14:textId="77777777" w:rsidR="0033743E" w:rsidRPr="005254E9" w:rsidRDefault="0033743E" w:rsidP="002351C2">
      <w:pPr>
        <w:numPr>
          <w:ilvl w:val="0"/>
          <w:numId w:val="13"/>
        </w:numPr>
        <w:ind w:right="658" w:hanging="360"/>
        <w:rPr>
          <w:rFonts w:ascii="Century Gothic" w:hAnsi="Century Gothic"/>
          <w:sz w:val="24"/>
          <w:szCs w:val="24"/>
        </w:rPr>
      </w:pPr>
    </w:p>
    <w:p w14:paraId="6F61B20A" w14:textId="77777777" w:rsidR="004B46E4" w:rsidRPr="005254E9" w:rsidRDefault="00B50C5E" w:rsidP="002351C2">
      <w:pPr>
        <w:numPr>
          <w:ilvl w:val="1"/>
          <w:numId w:val="13"/>
        </w:numPr>
        <w:ind w:left="2070" w:right="528" w:hanging="630"/>
        <w:rPr>
          <w:rFonts w:ascii="Century Gothic" w:hAnsi="Century Gothic"/>
          <w:sz w:val="24"/>
          <w:szCs w:val="24"/>
        </w:rPr>
      </w:pPr>
      <w:r w:rsidRPr="005254E9">
        <w:rPr>
          <w:rFonts w:ascii="Century Gothic" w:hAnsi="Century Gothic"/>
          <w:sz w:val="24"/>
          <w:szCs w:val="24"/>
        </w:rPr>
        <w:t>This Form of Agreement</w:t>
      </w:r>
    </w:p>
    <w:p w14:paraId="11F82AD0" w14:textId="77777777" w:rsidR="004B46E4" w:rsidRPr="005254E9" w:rsidRDefault="00B50C5E" w:rsidP="002351C2">
      <w:pPr>
        <w:numPr>
          <w:ilvl w:val="1"/>
          <w:numId w:val="13"/>
        </w:numPr>
        <w:ind w:left="2070" w:right="528" w:hanging="630"/>
        <w:rPr>
          <w:rFonts w:ascii="Century Gothic" w:hAnsi="Century Gothic"/>
          <w:sz w:val="24"/>
          <w:szCs w:val="24"/>
        </w:rPr>
      </w:pPr>
      <w:r w:rsidRPr="005254E9">
        <w:rPr>
          <w:rFonts w:ascii="Century Gothic" w:hAnsi="Century Gothic"/>
          <w:sz w:val="24"/>
          <w:szCs w:val="24"/>
        </w:rPr>
        <w:t>The Letter of Award dated ________</w:t>
      </w:r>
      <w:r w:rsidR="005B0B49">
        <w:rPr>
          <w:rFonts w:ascii="Century Gothic" w:hAnsi="Century Gothic"/>
          <w:sz w:val="24"/>
          <w:szCs w:val="24"/>
        </w:rPr>
        <w:t>___</w:t>
      </w:r>
    </w:p>
    <w:p w14:paraId="788F26BB" w14:textId="77777777" w:rsidR="004B46E4" w:rsidRPr="005254E9" w:rsidRDefault="00B50C5E" w:rsidP="002351C2">
      <w:pPr>
        <w:numPr>
          <w:ilvl w:val="1"/>
          <w:numId w:val="13"/>
        </w:numPr>
        <w:ind w:left="2070" w:right="528" w:hanging="630"/>
        <w:rPr>
          <w:rFonts w:ascii="Century Gothic" w:hAnsi="Century Gothic"/>
          <w:sz w:val="24"/>
          <w:szCs w:val="24"/>
        </w:rPr>
      </w:pPr>
      <w:r w:rsidRPr="005254E9">
        <w:rPr>
          <w:rFonts w:ascii="Century Gothic" w:hAnsi="Century Gothic"/>
          <w:sz w:val="24"/>
          <w:szCs w:val="24"/>
        </w:rPr>
        <w:t>Priced Schedule (Bill of Quantit</w:t>
      </w:r>
      <w:r w:rsidR="005B0B49">
        <w:rPr>
          <w:rFonts w:ascii="Century Gothic" w:hAnsi="Century Gothic"/>
          <w:sz w:val="24"/>
          <w:szCs w:val="24"/>
        </w:rPr>
        <w:t>ies</w:t>
      </w:r>
      <w:r w:rsidR="002E783A">
        <w:rPr>
          <w:rFonts w:ascii="Century Gothic" w:hAnsi="Century Gothic"/>
          <w:sz w:val="24"/>
          <w:szCs w:val="24"/>
        </w:rPr>
        <w:t>)</w:t>
      </w:r>
    </w:p>
    <w:p w14:paraId="26CDC47A" w14:textId="77777777" w:rsidR="004B46E4" w:rsidRPr="005254E9" w:rsidRDefault="00B50C5E" w:rsidP="002351C2">
      <w:pPr>
        <w:numPr>
          <w:ilvl w:val="1"/>
          <w:numId w:val="13"/>
        </w:numPr>
        <w:ind w:left="2070" w:right="528" w:hanging="630"/>
        <w:rPr>
          <w:rFonts w:ascii="Century Gothic" w:hAnsi="Century Gothic"/>
          <w:sz w:val="24"/>
          <w:szCs w:val="24"/>
        </w:rPr>
      </w:pPr>
      <w:r w:rsidRPr="005254E9">
        <w:rPr>
          <w:rFonts w:ascii="Century Gothic" w:hAnsi="Century Gothic"/>
          <w:sz w:val="24"/>
          <w:szCs w:val="24"/>
        </w:rPr>
        <w:t>Amendments to Tender Documents</w:t>
      </w:r>
    </w:p>
    <w:p w14:paraId="3EF74F91" w14:textId="77777777" w:rsidR="004B46E4" w:rsidRPr="005254E9" w:rsidRDefault="00B50C5E" w:rsidP="002351C2">
      <w:pPr>
        <w:numPr>
          <w:ilvl w:val="1"/>
          <w:numId w:val="13"/>
        </w:numPr>
        <w:ind w:left="2070" w:right="528" w:hanging="630"/>
        <w:rPr>
          <w:rFonts w:ascii="Century Gothic" w:hAnsi="Century Gothic"/>
          <w:sz w:val="24"/>
          <w:szCs w:val="24"/>
        </w:rPr>
      </w:pPr>
      <w:r w:rsidRPr="005254E9">
        <w:rPr>
          <w:rFonts w:ascii="Century Gothic" w:hAnsi="Century Gothic"/>
          <w:sz w:val="24"/>
          <w:szCs w:val="24"/>
        </w:rPr>
        <w:t>Prequalifying Criteria- Section</w:t>
      </w:r>
    </w:p>
    <w:p w14:paraId="30B43FF3" w14:textId="77777777" w:rsidR="004B46E4" w:rsidRPr="005254E9" w:rsidRDefault="005B0B49" w:rsidP="002351C2">
      <w:pPr>
        <w:numPr>
          <w:ilvl w:val="1"/>
          <w:numId w:val="13"/>
        </w:numPr>
        <w:ind w:left="2070" w:right="528" w:hanging="630"/>
        <w:rPr>
          <w:rFonts w:ascii="Century Gothic" w:hAnsi="Century Gothic"/>
          <w:sz w:val="24"/>
          <w:szCs w:val="24"/>
        </w:rPr>
      </w:pPr>
      <w:r>
        <w:rPr>
          <w:rFonts w:ascii="Century Gothic" w:hAnsi="Century Gothic"/>
          <w:sz w:val="24"/>
          <w:szCs w:val="24"/>
        </w:rPr>
        <w:t xml:space="preserve">Conditions of Contract/ </w:t>
      </w:r>
      <w:r w:rsidR="00B50C5E" w:rsidRPr="005254E9">
        <w:rPr>
          <w:rFonts w:ascii="Century Gothic" w:hAnsi="Century Gothic"/>
          <w:sz w:val="24"/>
          <w:szCs w:val="24"/>
        </w:rPr>
        <w:t>Clauses of Contract</w:t>
      </w:r>
    </w:p>
    <w:p w14:paraId="0E0611B1" w14:textId="77777777" w:rsidR="002E783A" w:rsidRDefault="00B50C5E" w:rsidP="002351C2">
      <w:pPr>
        <w:numPr>
          <w:ilvl w:val="1"/>
          <w:numId w:val="13"/>
        </w:numPr>
        <w:ind w:left="2070" w:right="528" w:hanging="630"/>
        <w:rPr>
          <w:rFonts w:ascii="Century Gothic" w:hAnsi="Century Gothic"/>
          <w:sz w:val="24"/>
          <w:szCs w:val="24"/>
        </w:rPr>
      </w:pPr>
      <w:r w:rsidRPr="005254E9">
        <w:rPr>
          <w:rFonts w:ascii="Century Gothic" w:hAnsi="Century Gothic"/>
          <w:sz w:val="24"/>
          <w:szCs w:val="24"/>
        </w:rPr>
        <w:t xml:space="preserve">Notice Inviting Tender </w:t>
      </w:r>
      <w:r w:rsidR="002E783A">
        <w:rPr>
          <w:rFonts w:ascii="Century Gothic" w:hAnsi="Century Gothic"/>
          <w:sz w:val="24"/>
          <w:szCs w:val="24"/>
        </w:rPr>
        <w:t xml:space="preserve">(NIT) </w:t>
      </w:r>
      <w:r w:rsidRPr="005254E9">
        <w:rPr>
          <w:rFonts w:ascii="Century Gothic" w:hAnsi="Century Gothic"/>
          <w:sz w:val="24"/>
          <w:szCs w:val="24"/>
        </w:rPr>
        <w:t xml:space="preserve">and Instructions to </w:t>
      </w:r>
      <w:r w:rsidR="005B0B49">
        <w:rPr>
          <w:rFonts w:ascii="Century Gothic" w:hAnsi="Century Gothic"/>
          <w:sz w:val="24"/>
          <w:szCs w:val="24"/>
        </w:rPr>
        <w:t>B</w:t>
      </w:r>
      <w:r w:rsidRPr="005254E9">
        <w:rPr>
          <w:rFonts w:ascii="Century Gothic" w:hAnsi="Century Gothic"/>
          <w:sz w:val="24"/>
          <w:szCs w:val="24"/>
        </w:rPr>
        <w:t>idders</w:t>
      </w:r>
    </w:p>
    <w:p w14:paraId="19E1608F" w14:textId="77777777" w:rsidR="004B46E4" w:rsidRDefault="002E783A" w:rsidP="002351C2">
      <w:pPr>
        <w:numPr>
          <w:ilvl w:val="1"/>
          <w:numId w:val="13"/>
        </w:numPr>
        <w:ind w:left="2070" w:right="528" w:hanging="630"/>
        <w:rPr>
          <w:rFonts w:ascii="Century Gothic" w:hAnsi="Century Gothic"/>
          <w:sz w:val="24"/>
          <w:szCs w:val="24"/>
        </w:rPr>
      </w:pPr>
      <w:r>
        <w:rPr>
          <w:rFonts w:ascii="Century Gothic" w:hAnsi="Century Gothic"/>
          <w:sz w:val="24"/>
          <w:szCs w:val="24"/>
        </w:rPr>
        <w:t xml:space="preserve">Memorandum – Special </w:t>
      </w:r>
      <w:r w:rsidR="00B50C5E" w:rsidRPr="005254E9">
        <w:rPr>
          <w:rFonts w:ascii="Century Gothic" w:hAnsi="Century Gothic"/>
          <w:sz w:val="24"/>
          <w:szCs w:val="24"/>
        </w:rPr>
        <w:t xml:space="preserve"> </w:t>
      </w:r>
      <w:r>
        <w:rPr>
          <w:rFonts w:ascii="Century Gothic" w:hAnsi="Century Gothic"/>
          <w:sz w:val="24"/>
          <w:szCs w:val="24"/>
        </w:rPr>
        <w:t>Conditions of Contract</w:t>
      </w:r>
      <w:r w:rsidR="004E0E94">
        <w:rPr>
          <w:rFonts w:ascii="Century Gothic" w:hAnsi="Century Gothic"/>
          <w:sz w:val="24"/>
          <w:szCs w:val="24"/>
        </w:rPr>
        <w:t xml:space="preserve"> Agreement</w:t>
      </w:r>
    </w:p>
    <w:p w14:paraId="76421CB2" w14:textId="77777777" w:rsidR="0033743E" w:rsidRPr="005254E9" w:rsidRDefault="0033743E" w:rsidP="0033743E">
      <w:pPr>
        <w:ind w:left="1440" w:right="528" w:firstLine="0"/>
        <w:rPr>
          <w:rFonts w:ascii="Century Gothic" w:hAnsi="Century Gothic"/>
          <w:sz w:val="24"/>
          <w:szCs w:val="24"/>
        </w:rPr>
      </w:pPr>
    </w:p>
    <w:p w14:paraId="6153D531" w14:textId="77777777" w:rsidR="004B46E4" w:rsidRDefault="00B50C5E" w:rsidP="00002C43">
      <w:pPr>
        <w:ind w:left="900" w:right="528" w:firstLine="0"/>
        <w:rPr>
          <w:rFonts w:ascii="Century Gothic" w:hAnsi="Century Gothic"/>
          <w:sz w:val="24"/>
          <w:szCs w:val="24"/>
        </w:rPr>
      </w:pPr>
      <w:r w:rsidRPr="005254E9">
        <w:rPr>
          <w:rFonts w:ascii="Century Gothic" w:hAnsi="Century Gothic"/>
          <w:sz w:val="24"/>
          <w:szCs w:val="24"/>
        </w:rPr>
        <w:t>The aforesaid documents shall be taken as complementary and mutually explanatory of one another, but in the case of ambiguities or discrepancies, shall take preceden</w:t>
      </w:r>
      <w:r w:rsidR="0033743E">
        <w:rPr>
          <w:rFonts w:ascii="Century Gothic" w:hAnsi="Century Gothic"/>
          <w:sz w:val="24"/>
          <w:szCs w:val="24"/>
        </w:rPr>
        <w:t>ce in the order set out above.</w:t>
      </w:r>
    </w:p>
    <w:p w14:paraId="6826B4CE" w14:textId="77777777" w:rsidR="005520E5" w:rsidRPr="005254E9" w:rsidRDefault="005520E5" w:rsidP="00002C43">
      <w:pPr>
        <w:ind w:left="900" w:right="528" w:firstLine="0"/>
        <w:rPr>
          <w:rFonts w:ascii="Century Gothic" w:hAnsi="Century Gothic"/>
          <w:sz w:val="24"/>
          <w:szCs w:val="24"/>
        </w:rPr>
      </w:pPr>
    </w:p>
    <w:p w14:paraId="2FF33447" w14:textId="77777777" w:rsidR="004B46E4" w:rsidRDefault="00B50C5E" w:rsidP="002351C2">
      <w:pPr>
        <w:numPr>
          <w:ilvl w:val="0"/>
          <w:numId w:val="13"/>
        </w:numPr>
        <w:ind w:right="658" w:hanging="360"/>
        <w:rPr>
          <w:rFonts w:ascii="Century Gothic" w:hAnsi="Century Gothic"/>
          <w:sz w:val="24"/>
          <w:szCs w:val="24"/>
        </w:rPr>
      </w:pPr>
      <w:r w:rsidRPr="005254E9">
        <w:rPr>
          <w:rFonts w:ascii="Century Gothic" w:hAnsi="Century Gothic"/>
          <w:sz w:val="24"/>
          <w:szCs w:val="24"/>
        </w:rPr>
        <w:t xml:space="preserve">In consideration of the payment to be made by the </w:t>
      </w:r>
      <w:r w:rsidR="006510B9" w:rsidRPr="005254E9">
        <w:rPr>
          <w:rFonts w:ascii="Century Gothic" w:hAnsi="Century Gothic"/>
          <w:sz w:val="24"/>
          <w:szCs w:val="24"/>
        </w:rPr>
        <w:t>SLIC</w:t>
      </w:r>
      <w:r w:rsidRPr="005254E9">
        <w:rPr>
          <w:rFonts w:ascii="Century Gothic" w:hAnsi="Century Gothic"/>
          <w:sz w:val="24"/>
          <w:szCs w:val="24"/>
        </w:rPr>
        <w:t xml:space="preserve"> to the contractor as hereinafter mentioned, the contractor hereby covenants with the </w:t>
      </w:r>
      <w:r w:rsidR="006510B9" w:rsidRPr="005254E9">
        <w:rPr>
          <w:rFonts w:ascii="Century Gothic" w:hAnsi="Century Gothic"/>
          <w:sz w:val="24"/>
          <w:szCs w:val="24"/>
        </w:rPr>
        <w:t>SLIC</w:t>
      </w:r>
      <w:r w:rsidRPr="005254E9">
        <w:rPr>
          <w:rFonts w:ascii="Century Gothic" w:hAnsi="Century Gothic"/>
          <w:sz w:val="24"/>
          <w:szCs w:val="24"/>
        </w:rPr>
        <w:t xml:space="preserve"> to execute, complete and maintain the works in conformity in all respects within t</w:t>
      </w:r>
      <w:r w:rsidR="0033743E">
        <w:rPr>
          <w:rFonts w:ascii="Century Gothic" w:hAnsi="Century Gothic"/>
          <w:sz w:val="24"/>
          <w:szCs w:val="24"/>
        </w:rPr>
        <w:t>he provisions of the contract.</w:t>
      </w:r>
    </w:p>
    <w:p w14:paraId="202961C9" w14:textId="77777777" w:rsidR="005520E5" w:rsidRPr="005254E9" w:rsidRDefault="005520E5" w:rsidP="005520E5">
      <w:pPr>
        <w:ind w:left="900" w:right="658" w:firstLine="0"/>
        <w:rPr>
          <w:rFonts w:ascii="Century Gothic" w:hAnsi="Century Gothic"/>
          <w:sz w:val="24"/>
          <w:szCs w:val="24"/>
        </w:rPr>
      </w:pPr>
    </w:p>
    <w:p w14:paraId="6E991543" w14:textId="77777777" w:rsidR="004B46E4" w:rsidRPr="005254E9" w:rsidRDefault="00B50C5E" w:rsidP="002351C2">
      <w:pPr>
        <w:numPr>
          <w:ilvl w:val="0"/>
          <w:numId w:val="13"/>
        </w:numPr>
        <w:ind w:right="658" w:hanging="360"/>
        <w:rPr>
          <w:rFonts w:ascii="Century Gothic" w:hAnsi="Century Gothic"/>
          <w:sz w:val="24"/>
          <w:szCs w:val="24"/>
        </w:rPr>
      </w:pPr>
      <w:r w:rsidRPr="005254E9">
        <w:rPr>
          <w:rFonts w:ascii="Century Gothic" w:hAnsi="Century Gothic"/>
          <w:sz w:val="24"/>
          <w:szCs w:val="24"/>
        </w:rPr>
        <w:t xml:space="preserve">The </w:t>
      </w:r>
      <w:r w:rsidR="006510B9" w:rsidRPr="005254E9">
        <w:rPr>
          <w:rFonts w:ascii="Century Gothic" w:hAnsi="Century Gothic"/>
          <w:sz w:val="24"/>
          <w:szCs w:val="24"/>
        </w:rPr>
        <w:t>SLIC</w:t>
      </w:r>
      <w:r w:rsidRPr="005254E9">
        <w:rPr>
          <w:rFonts w:ascii="Century Gothic" w:hAnsi="Century Gothic"/>
          <w:sz w:val="24"/>
          <w:szCs w:val="24"/>
        </w:rPr>
        <w:t xml:space="preserve"> thereby covenants to pay to the contractor in consideration of the execution, completion and maintenance of the works at contract price at the time and in the manner prescribed by the contract.   In WITNESS whereof the parties hereto have caused their respective common seals to be here into affixed (or have herewith set their respective hands and seals) the day and year first above written. </w:t>
      </w:r>
    </w:p>
    <w:p w14:paraId="01D1A2DB" w14:textId="77777777" w:rsidR="004B46E4" w:rsidRPr="005254E9" w:rsidRDefault="00B50C5E">
      <w:pPr>
        <w:spacing w:after="0" w:line="259" w:lineRule="auto"/>
        <w:ind w:left="460" w:firstLine="0"/>
        <w:jc w:val="left"/>
        <w:rPr>
          <w:rFonts w:ascii="Century Gothic" w:hAnsi="Century Gothic"/>
          <w:sz w:val="24"/>
          <w:szCs w:val="24"/>
        </w:rPr>
      </w:pPr>
      <w:r w:rsidRPr="005254E9">
        <w:rPr>
          <w:rFonts w:ascii="Century Gothic" w:hAnsi="Century Gothic"/>
          <w:sz w:val="24"/>
          <w:szCs w:val="24"/>
        </w:rPr>
        <w:t xml:space="preserve"> </w:t>
      </w:r>
    </w:p>
    <w:p w14:paraId="6261543E" w14:textId="77777777" w:rsidR="004B46E4" w:rsidRPr="005254E9" w:rsidRDefault="00B50C5E">
      <w:pPr>
        <w:ind w:left="470" w:right="528"/>
        <w:rPr>
          <w:rFonts w:ascii="Century Gothic" w:hAnsi="Century Gothic"/>
          <w:sz w:val="24"/>
          <w:szCs w:val="24"/>
        </w:rPr>
      </w:pPr>
      <w:r w:rsidRPr="005254E9">
        <w:rPr>
          <w:rFonts w:ascii="Century Gothic" w:hAnsi="Century Gothic"/>
          <w:sz w:val="24"/>
          <w:szCs w:val="24"/>
        </w:rPr>
        <w:t>SI</w:t>
      </w:r>
      <w:r w:rsidR="005B0B49">
        <w:rPr>
          <w:rFonts w:ascii="Century Gothic" w:hAnsi="Century Gothic"/>
          <w:sz w:val="24"/>
          <w:szCs w:val="24"/>
        </w:rPr>
        <w:t>GNED, SEALED AND DELIVERED BY</w:t>
      </w:r>
    </w:p>
    <w:p w14:paraId="4AE9C091" w14:textId="77777777" w:rsidR="004B46E4" w:rsidRPr="005254E9" w:rsidRDefault="004B46E4">
      <w:pPr>
        <w:spacing w:after="0" w:line="259" w:lineRule="auto"/>
        <w:ind w:left="180" w:firstLine="0"/>
        <w:jc w:val="left"/>
        <w:rPr>
          <w:rFonts w:ascii="Century Gothic" w:hAnsi="Century Gothic"/>
          <w:sz w:val="24"/>
          <w:szCs w:val="24"/>
        </w:rPr>
      </w:pPr>
    </w:p>
    <w:tbl>
      <w:tblPr>
        <w:tblStyle w:val="TableGrid"/>
        <w:tblW w:w="10310" w:type="dxa"/>
        <w:tblInd w:w="180" w:type="dxa"/>
        <w:tblLook w:val="04A0" w:firstRow="1" w:lastRow="0" w:firstColumn="1" w:lastColumn="0" w:noHBand="0" w:noVBand="1"/>
      </w:tblPr>
      <w:tblGrid>
        <w:gridCol w:w="5130"/>
        <w:gridCol w:w="5180"/>
      </w:tblGrid>
      <w:tr w:rsidR="004B46E4" w:rsidRPr="005254E9" w14:paraId="0F681810" w14:textId="77777777" w:rsidTr="001B70BE">
        <w:trPr>
          <w:trHeight w:val="455"/>
        </w:trPr>
        <w:tc>
          <w:tcPr>
            <w:tcW w:w="5130" w:type="dxa"/>
            <w:tcBorders>
              <w:top w:val="nil"/>
              <w:left w:val="nil"/>
              <w:bottom w:val="nil"/>
              <w:right w:val="nil"/>
            </w:tcBorders>
          </w:tcPr>
          <w:p w14:paraId="048D56B1" w14:textId="77777777" w:rsidR="004B46E4" w:rsidRPr="005254E9" w:rsidRDefault="00B50C5E">
            <w:pPr>
              <w:tabs>
                <w:tab w:val="center" w:pos="3600"/>
              </w:tabs>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M/S.________________ (for contractor)  </w:t>
            </w:r>
            <w:r w:rsidRPr="005254E9">
              <w:rPr>
                <w:rFonts w:ascii="Century Gothic" w:hAnsi="Century Gothic"/>
                <w:sz w:val="24"/>
                <w:szCs w:val="24"/>
              </w:rPr>
              <w:tab/>
              <w:t xml:space="preserve"> </w:t>
            </w:r>
          </w:p>
          <w:p w14:paraId="3D4379E0"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tc>
        <w:tc>
          <w:tcPr>
            <w:tcW w:w="5180" w:type="dxa"/>
            <w:tcBorders>
              <w:top w:val="nil"/>
              <w:left w:val="nil"/>
              <w:bottom w:val="nil"/>
              <w:right w:val="nil"/>
            </w:tcBorders>
          </w:tcPr>
          <w:p w14:paraId="60A75B58"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______________________</w:t>
            </w:r>
            <w:r w:rsidR="005520E5">
              <w:rPr>
                <w:rFonts w:ascii="Century Gothic" w:hAnsi="Century Gothic"/>
                <w:sz w:val="24"/>
                <w:szCs w:val="24"/>
              </w:rPr>
              <w:tab/>
            </w:r>
            <w:r w:rsidRPr="005254E9">
              <w:rPr>
                <w:rFonts w:ascii="Century Gothic" w:hAnsi="Century Gothic"/>
                <w:sz w:val="24"/>
                <w:szCs w:val="24"/>
              </w:rPr>
              <w:t xml:space="preserve">(for </w:t>
            </w:r>
            <w:r w:rsidR="006510B9" w:rsidRPr="005254E9">
              <w:rPr>
                <w:rFonts w:ascii="Century Gothic" w:hAnsi="Century Gothic"/>
                <w:sz w:val="24"/>
                <w:szCs w:val="24"/>
              </w:rPr>
              <w:t>SLIC</w:t>
            </w:r>
            <w:r w:rsidRPr="005254E9">
              <w:rPr>
                <w:rFonts w:ascii="Century Gothic" w:hAnsi="Century Gothic"/>
                <w:sz w:val="24"/>
                <w:szCs w:val="24"/>
              </w:rPr>
              <w:t xml:space="preserve">)  </w:t>
            </w:r>
          </w:p>
        </w:tc>
      </w:tr>
      <w:tr w:rsidR="004B46E4" w:rsidRPr="005254E9" w14:paraId="3D636F01" w14:textId="77777777" w:rsidTr="001B70BE">
        <w:trPr>
          <w:trHeight w:val="460"/>
        </w:trPr>
        <w:tc>
          <w:tcPr>
            <w:tcW w:w="5130" w:type="dxa"/>
            <w:tcBorders>
              <w:top w:val="nil"/>
              <w:left w:val="nil"/>
              <w:bottom w:val="nil"/>
              <w:right w:val="nil"/>
            </w:tcBorders>
          </w:tcPr>
          <w:p w14:paraId="276FD02B" w14:textId="77777777" w:rsidR="004B46E4" w:rsidRPr="005254E9" w:rsidRDefault="00B50C5E">
            <w:pPr>
              <w:tabs>
                <w:tab w:val="center" w:pos="3600"/>
              </w:tabs>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In the capacity of ______________  </w:t>
            </w:r>
            <w:r w:rsidRPr="005254E9">
              <w:rPr>
                <w:rFonts w:ascii="Century Gothic" w:hAnsi="Century Gothic"/>
                <w:sz w:val="24"/>
                <w:szCs w:val="24"/>
              </w:rPr>
              <w:tab/>
              <w:t xml:space="preserve"> </w:t>
            </w:r>
          </w:p>
          <w:p w14:paraId="0791B780"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tc>
        <w:tc>
          <w:tcPr>
            <w:tcW w:w="5180" w:type="dxa"/>
            <w:tcBorders>
              <w:top w:val="nil"/>
              <w:left w:val="nil"/>
              <w:bottom w:val="nil"/>
              <w:right w:val="nil"/>
            </w:tcBorders>
          </w:tcPr>
          <w:p w14:paraId="7C394D9D" w14:textId="77777777" w:rsidR="004B46E4" w:rsidRPr="005254E9" w:rsidRDefault="00B50C5E" w:rsidP="001B70BE">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in the capacity of ________________  </w:t>
            </w:r>
          </w:p>
        </w:tc>
      </w:tr>
      <w:tr w:rsidR="004B46E4" w:rsidRPr="005254E9" w14:paraId="34135CD5" w14:textId="77777777" w:rsidTr="001B70BE">
        <w:trPr>
          <w:trHeight w:val="460"/>
        </w:trPr>
        <w:tc>
          <w:tcPr>
            <w:tcW w:w="5130" w:type="dxa"/>
            <w:tcBorders>
              <w:top w:val="nil"/>
              <w:left w:val="nil"/>
              <w:bottom w:val="nil"/>
              <w:right w:val="nil"/>
            </w:tcBorders>
          </w:tcPr>
          <w:p w14:paraId="2AA653A7"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On behalf of:  Contractor                                       </w:t>
            </w:r>
          </w:p>
          <w:p w14:paraId="49E402C9"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tc>
        <w:tc>
          <w:tcPr>
            <w:tcW w:w="5180" w:type="dxa"/>
            <w:tcBorders>
              <w:top w:val="nil"/>
              <w:left w:val="nil"/>
              <w:bottom w:val="nil"/>
              <w:right w:val="nil"/>
            </w:tcBorders>
          </w:tcPr>
          <w:p w14:paraId="4B4BC00C"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On behalf of    </w:t>
            </w:r>
            <w:r w:rsidR="006510B9" w:rsidRPr="005254E9">
              <w:rPr>
                <w:rFonts w:ascii="Century Gothic" w:hAnsi="Century Gothic"/>
                <w:sz w:val="24"/>
                <w:szCs w:val="24"/>
              </w:rPr>
              <w:t>SLIC</w:t>
            </w:r>
            <w:r w:rsidRPr="005254E9">
              <w:rPr>
                <w:rFonts w:ascii="Century Gothic" w:hAnsi="Century Gothic"/>
                <w:sz w:val="24"/>
                <w:szCs w:val="24"/>
              </w:rPr>
              <w:t xml:space="preserve"> </w:t>
            </w:r>
          </w:p>
        </w:tc>
      </w:tr>
      <w:tr w:rsidR="004B46E4" w:rsidRPr="005254E9" w14:paraId="062BE941" w14:textId="77777777" w:rsidTr="001B70BE">
        <w:trPr>
          <w:trHeight w:val="460"/>
        </w:trPr>
        <w:tc>
          <w:tcPr>
            <w:tcW w:w="5130" w:type="dxa"/>
            <w:tcBorders>
              <w:top w:val="nil"/>
              <w:left w:val="nil"/>
              <w:bottom w:val="nil"/>
              <w:right w:val="nil"/>
            </w:tcBorders>
          </w:tcPr>
          <w:p w14:paraId="65DD345D" w14:textId="77777777" w:rsidR="004B46E4" w:rsidRPr="005254E9" w:rsidRDefault="00B50C5E">
            <w:pPr>
              <w:spacing w:after="0" w:line="259" w:lineRule="auto"/>
              <w:ind w:left="980" w:right="193" w:hanging="980"/>
              <w:jc w:val="left"/>
              <w:rPr>
                <w:rFonts w:ascii="Century Gothic" w:hAnsi="Century Gothic"/>
                <w:sz w:val="24"/>
                <w:szCs w:val="24"/>
              </w:rPr>
            </w:pPr>
            <w:r w:rsidRPr="005254E9">
              <w:rPr>
                <w:rFonts w:ascii="Century Gothic" w:hAnsi="Century Gothic"/>
                <w:sz w:val="24"/>
                <w:szCs w:val="24"/>
              </w:rPr>
              <w:t xml:space="preserve">In the presence of                                                        </w:t>
            </w:r>
          </w:p>
        </w:tc>
        <w:tc>
          <w:tcPr>
            <w:tcW w:w="5180" w:type="dxa"/>
            <w:tcBorders>
              <w:top w:val="nil"/>
              <w:left w:val="nil"/>
              <w:bottom w:val="nil"/>
              <w:right w:val="nil"/>
            </w:tcBorders>
          </w:tcPr>
          <w:p w14:paraId="722EBD95"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In the presence of   </w:t>
            </w:r>
          </w:p>
        </w:tc>
      </w:tr>
      <w:tr w:rsidR="004B46E4" w:rsidRPr="005254E9" w14:paraId="3D362D68" w14:textId="77777777" w:rsidTr="001B70BE">
        <w:trPr>
          <w:trHeight w:val="460"/>
        </w:trPr>
        <w:tc>
          <w:tcPr>
            <w:tcW w:w="5130" w:type="dxa"/>
            <w:tcBorders>
              <w:top w:val="nil"/>
              <w:left w:val="nil"/>
              <w:bottom w:val="nil"/>
              <w:right w:val="nil"/>
            </w:tcBorders>
          </w:tcPr>
          <w:p w14:paraId="5DA01A49"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1. __________________________                   </w:t>
            </w:r>
          </w:p>
          <w:p w14:paraId="621D3AC9"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tc>
        <w:tc>
          <w:tcPr>
            <w:tcW w:w="5180" w:type="dxa"/>
            <w:tcBorders>
              <w:top w:val="nil"/>
              <w:left w:val="nil"/>
              <w:bottom w:val="nil"/>
              <w:right w:val="nil"/>
            </w:tcBorders>
          </w:tcPr>
          <w:p w14:paraId="166509D0" w14:textId="77777777" w:rsidR="004B46E4" w:rsidRPr="005254E9" w:rsidRDefault="00B50C5E">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 1. _____________________________  </w:t>
            </w:r>
          </w:p>
        </w:tc>
      </w:tr>
      <w:tr w:rsidR="004B46E4" w:rsidRPr="005254E9" w14:paraId="1CE4E925" w14:textId="77777777" w:rsidTr="001B70BE">
        <w:trPr>
          <w:trHeight w:val="225"/>
        </w:trPr>
        <w:tc>
          <w:tcPr>
            <w:tcW w:w="5130" w:type="dxa"/>
            <w:tcBorders>
              <w:top w:val="nil"/>
              <w:left w:val="nil"/>
              <w:bottom w:val="nil"/>
              <w:right w:val="nil"/>
            </w:tcBorders>
          </w:tcPr>
          <w:p w14:paraId="6278B523"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2. __________________________                   </w:t>
            </w:r>
          </w:p>
        </w:tc>
        <w:tc>
          <w:tcPr>
            <w:tcW w:w="5180" w:type="dxa"/>
            <w:tcBorders>
              <w:top w:val="nil"/>
              <w:left w:val="nil"/>
              <w:bottom w:val="nil"/>
              <w:right w:val="nil"/>
            </w:tcBorders>
          </w:tcPr>
          <w:p w14:paraId="4BC9EF0F" w14:textId="77777777" w:rsidR="004B46E4" w:rsidRPr="005254E9" w:rsidRDefault="00B50C5E">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2. _____________________________  </w:t>
            </w:r>
          </w:p>
        </w:tc>
      </w:tr>
    </w:tbl>
    <w:p w14:paraId="14D0E9FD" w14:textId="77777777" w:rsidR="004B46E4" w:rsidRPr="005254E9" w:rsidRDefault="00B50C5E">
      <w:pPr>
        <w:spacing w:after="0" w:line="259" w:lineRule="auto"/>
        <w:ind w:left="0" w:right="490" w:firstLine="0"/>
        <w:jc w:val="right"/>
        <w:rPr>
          <w:rFonts w:ascii="Century Gothic" w:hAnsi="Century Gothic"/>
          <w:sz w:val="24"/>
          <w:szCs w:val="24"/>
        </w:rPr>
      </w:pPr>
      <w:r w:rsidRPr="005254E9">
        <w:rPr>
          <w:rFonts w:ascii="Century Gothic" w:hAnsi="Century Gothic"/>
          <w:sz w:val="24"/>
          <w:szCs w:val="24"/>
        </w:rPr>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p>
    <w:p w14:paraId="2DAD5592" w14:textId="77777777" w:rsidR="00F83595" w:rsidRDefault="00B50C5E">
      <w:pPr>
        <w:spacing w:after="0" w:line="259" w:lineRule="auto"/>
        <w:ind w:left="0" w:right="490" w:firstLine="0"/>
        <w:jc w:val="right"/>
        <w:rPr>
          <w:rFonts w:ascii="Century Gothic" w:hAnsi="Century Gothic"/>
          <w:b/>
          <w:sz w:val="24"/>
          <w:szCs w:val="24"/>
        </w:rPr>
      </w:pPr>
      <w:r w:rsidRPr="005254E9">
        <w:rPr>
          <w:rFonts w:ascii="Century Gothic" w:hAnsi="Century Gothic"/>
          <w:b/>
          <w:sz w:val="24"/>
          <w:szCs w:val="24"/>
        </w:rPr>
        <w:t xml:space="preserve"> </w:t>
      </w:r>
    </w:p>
    <w:p w14:paraId="6DB88087" w14:textId="77777777" w:rsidR="00F83595" w:rsidRDefault="00F83595">
      <w:pPr>
        <w:spacing w:after="160" w:line="259" w:lineRule="auto"/>
        <w:ind w:left="0" w:firstLine="0"/>
        <w:jc w:val="left"/>
        <w:rPr>
          <w:rFonts w:ascii="Century Gothic" w:hAnsi="Century Gothic"/>
          <w:b/>
          <w:sz w:val="24"/>
          <w:szCs w:val="24"/>
        </w:rPr>
      </w:pPr>
      <w:r>
        <w:rPr>
          <w:rFonts w:ascii="Century Gothic" w:hAnsi="Century Gothic"/>
          <w:b/>
          <w:sz w:val="24"/>
          <w:szCs w:val="24"/>
        </w:rPr>
        <w:br w:type="page"/>
      </w:r>
    </w:p>
    <w:p w14:paraId="5A27A79D" w14:textId="77777777" w:rsidR="004B46E4" w:rsidRPr="005254E9" w:rsidRDefault="00B50C5E">
      <w:pPr>
        <w:spacing w:after="1" w:line="259" w:lineRule="auto"/>
        <w:ind w:left="10" w:right="540"/>
        <w:jc w:val="right"/>
        <w:rPr>
          <w:rFonts w:ascii="Century Gothic" w:hAnsi="Century Gothic"/>
          <w:sz w:val="24"/>
          <w:szCs w:val="24"/>
        </w:rPr>
      </w:pPr>
      <w:r w:rsidRPr="005254E9">
        <w:rPr>
          <w:rFonts w:ascii="Century Gothic" w:hAnsi="Century Gothic"/>
          <w:b/>
          <w:sz w:val="24"/>
          <w:szCs w:val="24"/>
        </w:rPr>
        <w:lastRenderedPageBreak/>
        <w:t xml:space="preserve">Proforma - 1 </w:t>
      </w:r>
      <w:r w:rsidRPr="005254E9">
        <w:rPr>
          <w:rFonts w:ascii="Century Gothic" w:hAnsi="Century Gothic"/>
          <w:sz w:val="24"/>
          <w:szCs w:val="24"/>
        </w:rPr>
        <w:t xml:space="preserve"> </w:t>
      </w:r>
    </w:p>
    <w:p w14:paraId="3E561384" w14:textId="77777777" w:rsidR="004B46E4" w:rsidRPr="005254E9" w:rsidRDefault="00B50C5E">
      <w:pPr>
        <w:spacing w:after="0" w:line="259" w:lineRule="auto"/>
        <w:ind w:left="0" w:right="310" w:firstLine="0"/>
        <w:jc w:val="center"/>
        <w:rPr>
          <w:rFonts w:ascii="Century Gothic" w:hAnsi="Century Gothic"/>
          <w:sz w:val="24"/>
          <w:szCs w:val="24"/>
        </w:rPr>
      </w:pPr>
      <w:r w:rsidRPr="005254E9">
        <w:rPr>
          <w:rFonts w:ascii="Century Gothic" w:hAnsi="Century Gothic"/>
          <w:b/>
          <w:sz w:val="24"/>
          <w:szCs w:val="24"/>
        </w:rPr>
        <w:t xml:space="preserve"> </w:t>
      </w:r>
    </w:p>
    <w:p w14:paraId="073794DC" w14:textId="77777777" w:rsidR="004B46E4" w:rsidRPr="005254E9" w:rsidRDefault="00B50C5E">
      <w:pPr>
        <w:tabs>
          <w:tab w:val="center" w:pos="327"/>
          <w:tab w:val="center" w:pos="900"/>
          <w:tab w:val="center" w:pos="1620"/>
          <w:tab w:val="center" w:pos="2340"/>
          <w:tab w:val="center" w:pos="3060"/>
          <w:tab w:val="center" w:pos="3780"/>
          <w:tab w:val="center" w:pos="4500"/>
          <w:tab w:val="center" w:pos="5220"/>
          <w:tab w:val="center" w:pos="5940"/>
          <w:tab w:val="center" w:pos="6660"/>
          <w:tab w:val="center" w:pos="7596"/>
        </w:tabs>
        <w:ind w:left="0" w:firstLine="0"/>
        <w:jc w:val="left"/>
        <w:rPr>
          <w:rFonts w:ascii="Century Gothic" w:hAnsi="Century Gothic"/>
          <w:sz w:val="24"/>
          <w:szCs w:val="24"/>
        </w:rPr>
      </w:pPr>
      <w:r w:rsidRPr="005254E9">
        <w:rPr>
          <w:rFonts w:ascii="Century Gothic" w:hAnsi="Century Gothic"/>
          <w:sz w:val="24"/>
          <w:szCs w:val="24"/>
        </w:rPr>
        <w:t xml:space="preserve">No.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Date: </w:t>
      </w:r>
      <w:r w:rsidR="00F83595">
        <w:rPr>
          <w:rFonts w:ascii="Century Gothic" w:hAnsi="Century Gothic"/>
          <w:sz w:val="24"/>
          <w:szCs w:val="24"/>
        </w:rPr>
        <w:t>____________________</w:t>
      </w:r>
    </w:p>
    <w:p w14:paraId="7A567098"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612A6BA8" w14:textId="77777777" w:rsidR="004B46E4" w:rsidRPr="005254E9" w:rsidRDefault="00B50C5E" w:rsidP="00F83595">
      <w:pPr>
        <w:ind w:left="0" w:right="528" w:firstLine="0"/>
        <w:rPr>
          <w:rFonts w:ascii="Century Gothic" w:hAnsi="Century Gothic"/>
          <w:sz w:val="24"/>
          <w:szCs w:val="24"/>
        </w:rPr>
      </w:pPr>
      <w:r w:rsidRPr="005254E9">
        <w:rPr>
          <w:rFonts w:ascii="Century Gothic" w:hAnsi="Century Gothic"/>
          <w:sz w:val="24"/>
          <w:szCs w:val="24"/>
        </w:rPr>
        <w:t xml:space="preserve">To, </w:t>
      </w:r>
    </w:p>
    <w:p w14:paraId="3370F05C" w14:textId="77777777" w:rsidR="008174DA" w:rsidRPr="008174DA" w:rsidRDefault="00A374D1" w:rsidP="008174DA">
      <w:pPr>
        <w:ind w:left="910" w:right="528"/>
        <w:rPr>
          <w:rFonts w:ascii="Century Gothic" w:hAnsi="Century Gothic"/>
          <w:b/>
          <w:sz w:val="24"/>
          <w:szCs w:val="24"/>
        </w:rPr>
      </w:pPr>
      <w:bookmarkStart w:id="33" w:name="_Hlk180450464"/>
      <w:proofErr w:type="spellStart"/>
      <w:r>
        <w:rPr>
          <w:rFonts w:ascii="Century Gothic" w:hAnsi="Century Gothic"/>
          <w:b/>
          <w:sz w:val="24"/>
          <w:szCs w:val="24"/>
        </w:rPr>
        <w:t>Incharge</w:t>
      </w:r>
      <w:proofErr w:type="spellEnd"/>
      <w:r w:rsidR="008174DA" w:rsidRPr="008174DA">
        <w:rPr>
          <w:rFonts w:ascii="Century Gothic" w:hAnsi="Century Gothic"/>
          <w:b/>
          <w:sz w:val="24"/>
          <w:szCs w:val="24"/>
        </w:rPr>
        <w:t xml:space="preserve"> </w:t>
      </w:r>
      <w:r>
        <w:rPr>
          <w:rFonts w:ascii="Century Gothic" w:hAnsi="Century Gothic"/>
          <w:b/>
          <w:sz w:val="24"/>
          <w:szCs w:val="24"/>
        </w:rPr>
        <w:t>(</w:t>
      </w:r>
      <w:r w:rsidR="008174DA" w:rsidRPr="008174DA">
        <w:rPr>
          <w:rFonts w:ascii="Century Gothic" w:hAnsi="Century Gothic"/>
          <w:b/>
          <w:sz w:val="24"/>
          <w:szCs w:val="24"/>
        </w:rPr>
        <w:t>R</w:t>
      </w:r>
      <w:r>
        <w:rPr>
          <w:rFonts w:ascii="Century Gothic" w:hAnsi="Century Gothic"/>
          <w:b/>
          <w:sz w:val="24"/>
          <w:szCs w:val="24"/>
        </w:rPr>
        <w:t xml:space="preserve">eal </w:t>
      </w:r>
      <w:r w:rsidR="008174DA" w:rsidRPr="008174DA">
        <w:rPr>
          <w:rFonts w:ascii="Century Gothic" w:hAnsi="Century Gothic"/>
          <w:b/>
          <w:sz w:val="24"/>
          <w:szCs w:val="24"/>
        </w:rPr>
        <w:t>E</w:t>
      </w:r>
      <w:r>
        <w:rPr>
          <w:rFonts w:ascii="Century Gothic" w:hAnsi="Century Gothic"/>
          <w:b/>
          <w:sz w:val="24"/>
          <w:szCs w:val="24"/>
        </w:rPr>
        <w:t>state</w:t>
      </w:r>
      <w:r w:rsidR="008174DA" w:rsidRPr="008174DA">
        <w:rPr>
          <w:rFonts w:ascii="Century Gothic" w:hAnsi="Century Gothic"/>
          <w:b/>
          <w:sz w:val="24"/>
          <w:szCs w:val="24"/>
        </w:rPr>
        <w:t>)</w:t>
      </w:r>
    </w:p>
    <w:p w14:paraId="0EC1DB95" w14:textId="77777777" w:rsidR="008174DA" w:rsidRPr="008174DA" w:rsidRDefault="008174DA" w:rsidP="008174DA">
      <w:pPr>
        <w:ind w:left="910" w:right="528"/>
        <w:rPr>
          <w:rFonts w:ascii="Century Gothic" w:hAnsi="Century Gothic"/>
          <w:sz w:val="24"/>
          <w:szCs w:val="24"/>
        </w:rPr>
      </w:pPr>
      <w:r w:rsidRPr="008174DA">
        <w:rPr>
          <w:rFonts w:ascii="Century Gothic" w:hAnsi="Century Gothic"/>
          <w:sz w:val="24"/>
          <w:szCs w:val="24"/>
        </w:rPr>
        <w:t>Real Estate,</w:t>
      </w:r>
    </w:p>
    <w:p w14:paraId="3E1194A8" w14:textId="77777777" w:rsidR="008174DA" w:rsidRPr="008174DA" w:rsidRDefault="008174DA" w:rsidP="008174DA">
      <w:pPr>
        <w:ind w:left="910" w:right="528"/>
        <w:rPr>
          <w:rFonts w:ascii="Century Gothic" w:hAnsi="Century Gothic"/>
          <w:sz w:val="24"/>
          <w:szCs w:val="24"/>
        </w:rPr>
      </w:pPr>
      <w:r w:rsidRPr="008174DA">
        <w:rPr>
          <w:rFonts w:ascii="Century Gothic" w:hAnsi="Century Gothic"/>
          <w:sz w:val="24"/>
          <w:szCs w:val="24"/>
        </w:rPr>
        <w:t>STATE LIFE Building No. 5,</w:t>
      </w:r>
    </w:p>
    <w:p w14:paraId="4380CD58" w14:textId="77777777" w:rsidR="008174DA" w:rsidRPr="008174DA" w:rsidRDefault="008174DA" w:rsidP="008174DA">
      <w:pPr>
        <w:ind w:left="910" w:right="528"/>
        <w:rPr>
          <w:rFonts w:ascii="Century Gothic" w:hAnsi="Century Gothic"/>
          <w:sz w:val="24"/>
          <w:szCs w:val="24"/>
        </w:rPr>
      </w:pPr>
      <w:r w:rsidRPr="008174DA">
        <w:rPr>
          <w:rFonts w:ascii="Century Gothic" w:hAnsi="Century Gothic"/>
          <w:sz w:val="24"/>
          <w:szCs w:val="24"/>
        </w:rPr>
        <w:t xml:space="preserve">Phase-II, Blue Area, </w:t>
      </w:r>
    </w:p>
    <w:p w14:paraId="3F527A6B" w14:textId="77777777" w:rsidR="00E92A14" w:rsidRDefault="008174DA" w:rsidP="008174DA">
      <w:pPr>
        <w:ind w:left="910" w:right="528"/>
        <w:rPr>
          <w:rFonts w:ascii="Century Gothic" w:hAnsi="Century Gothic"/>
          <w:sz w:val="24"/>
          <w:szCs w:val="24"/>
          <w:u w:val="single"/>
        </w:rPr>
      </w:pPr>
      <w:r w:rsidRPr="008174DA">
        <w:rPr>
          <w:rFonts w:ascii="Century Gothic" w:hAnsi="Century Gothic"/>
          <w:sz w:val="24"/>
          <w:szCs w:val="24"/>
          <w:u w:val="single"/>
        </w:rPr>
        <w:t>I S L A M A B A D</w:t>
      </w:r>
      <w:bookmarkEnd w:id="33"/>
    </w:p>
    <w:p w14:paraId="5A2F1F5B" w14:textId="77777777" w:rsidR="008174DA" w:rsidRPr="005254E9" w:rsidRDefault="008174DA" w:rsidP="008174DA">
      <w:pPr>
        <w:ind w:left="910" w:right="528"/>
        <w:rPr>
          <w:rFonts w:ascii="Century Gothic" w:hAnsi="Century Gothic"/>
          <w:sz w:val="24"/>
          <w:szCs w:val="24"/>
        </w:rPr>
      </w:pPr>
    </w:p>
    <w:p w14:paraId="5CD2C0A5" w14:textId="77777777" w:rsidR="004B46E4" w:rsidRDefault="00B50C5E" w:rsidP="00862091">
      <w:pPr>
        <w:pStyle w:val="Heading3"/>
        <w:tabs>
          <w:tab w:val="center" w:pos="363"/>
          <w:tab w:val="center" w:pos="2056"/>
        </w:tabs>
        <w:ind w:left="0" w:right="0" w:firstLine="0"/>
        <w:jc w:val="left"/>
        <w:rPr>
          <w:rFonts w:ascii="Century Gothic" w:hAnsi="Century Gothic"/>
          <w:b w:val="0"/>
          <w:sz w:val="24"/>
          <w:szCs w:val="24"/>
        </w:rPr>
      </w:pPr>
      <w:bookmarkStart w:id="34" w:name="_Toc179412106"/>
      <w:proofErr w:type="gramStart"/>
      <w:r w:rsidRPr="005254E9">
        <w:rPr>
          <w:rFonts w:ascii="Century Gothic" w:hAnsi="Century Gothic"/>
          <w:b w:val="0"/>
          <w:sz w:val="24"/>
          <w:szCs w:val="24"/>
        </w:rPr>
        <w:t>Sub</w:t>
      </w:r>
      <w:r w:rsidR="00F83595">
        <w:rPr>
          <w:rFonts w:ascii="Century Gothic" w:hAnsi="Century Gothic"/>
          <w:b w:val="0"/>
          <w:sz w:val="24"/>
          <w:szCs w:val="24"/>
        </w:rPr>
        <w:t>ject</w:t>
      </w:r>
      <w:r w:rsidRPr="005254E9">
        <w:rPr>
          <w:rFonts w:ascii="Century Gothic" w:hAnsi="Century Gothic"/>
          <w:b w:val="0"/>
          <w:sz w:val="24"/>
          <w:szCs w:val="24"/>
        </w:rPr>
        <w:t>:</w:t>
      </w:r>
      <w:r w:rsidR="00F83595">
        <w:rPr>
          <w:rFonts w:ascii="Century Gothic" w:hAnsi="Century Gothic"/>
          <w:b w:val="0"/>
          <w:sz w:val="24"/>
          <w:szCs w:val="24"/>
        </w:rPr>
        <w:t>-</w:t>
      </w:r>
      <w:proofErr w:type="gramEnd"/>
      <w:r w:rsidRPr="005254E9">
        <w:rPr>
          <w:rFonts w:ascii="Century Gothic" w:hAnsi="Century Gothic"/>
          <w:b w:val="0"/>
          <w:sz w:val="24"/>
          <w:szCs w:val="24"/>
        </w:rPr>
        <w:t xml:space="preserve"> </w:t>
      </w:r>
      <w:r w:rsidRPr="005254E9">
        <w:rPr>
          <w:rFonts w:ascii="Century Gothic" w:hAnsi="Century Gothic"/>
          <w:b w:val="0"/>
          <w:sz w:val="24"/>
          <w:szCs w:val="24"/>
        </w:rPr>
        <w:tab/>
      </w:r>
      <w:r w:rsidR="00862091" w:rsidRPr="00862091">
        <w:rPr>
          <w:rFonts w:ascii="Century Gothic" w:hAnsi="Century Gothic"/>
          <w:sz w:val="24"/>
          <w:szCs w:val="24"/>
          <w:u w:val="single"/>
        </w:rPr>
        <w:t>LETTER OF SUBMISSION OF BID</w:t>
      </w:r>
      <w:bookmarkEnd w:id="34"/>
      <w:r w:rsidR="00862091" w:rsidRPr="005254E9">
        <w:rPr>
          <w:rFonts w:ascii="Century Gothic" w:hAnsi="Century Gothic"/>
          <w:sz w:val="24"/>
          <w:szCs w:val="24"/>
        </w:rPr>
        <w:t xml:space="preserve"> </w:t>
      </w:r>
      <w:r w:rsidRPr="005254E9">
        <w:rPr>
          <w:rFonts w:ascii="Century Gothic" w:hAnsi="Century Gothic"/>
          <w:b w:val="0"/>
          <w:sz w:val="24"/>
          <w:szCs w:val="24"/>
        </w:rPr>
        <w:t xml:space="preserve"> </w:t>
      </w:r>
    </w:p>
    <w:p w14:paraId="1C356AF0" w14:textId="77777777" w:rsidR="00492F97" w:rsidRPr="00492F97" w:rsidRDefault="00492F97" w:rsidP="00492F97"/>
    <w:p w14:paraId="4854295E" w14:textId="77777777" w:rsidR="004B46E4" w:rsidRPr="005254E9" w:rsidRDefault="00B50C5E">
      <w:pPr>
        <w:spacing w:after="0" w:line="259" w:lineRule="auto"/>
        <w:ind w:left="180" w:firstLine="0"/>
        <w:jc w:val="left"/>
        <w:rPr>
          <w:rFonts w:ascii="Century Gothic" w:hAnsi="Century Gothic"/>
          <w:sz w:val="24"/>
          <w:szCs w:val="24"/>
        </w:rPr>
      </w:pPr>
      <w:r w:rsidRPr="005254E9">
        <w:rPr>
          <w:rFonts w:ascii="Century Gothic" w:hAnsi="Century Gothic"/>
          <w:sz w:val="24"/>
          <w:szCs w:val="24"/>
        </w:rPr>
        <w:t xml:space="preserve"> </w:t>
      </w:r>
    </w:p>
    <w:p w14:paraId="5FC3CD1E" w14:textId="77777777" w:rsidR="004B46E4" w:rsidRPr="00F83595" w:rsidRDefault="00B50C5E" w:rsidP="00F83595">
      <w:pPr>
        <w:ind w:left="0" w:right="528" w:firstLine="0"/>
        <w:rPr>
          <w:rFonts w:ascii="Century Gothic" w:hAnsi="Century Gothic"/>
          <w:sz w:val="24"/>
          <w:szCs w:val="24"/>
        </w:rPr>
      </w:pPr>
      <w:r w:rsidRPr="00F83595">
        <w:rPr>
          <w:rFonts w:ascii="Century Gothic" w:hAnsi="Century Gothic"/>
          <w:sz w:val="24"/>
          <w:szCs w:val="24"/>
        </w:rPr>
        <w:t xml:space="preserve">Sir,  </w:t>
      </w:r>
    </w:p>
    <w:p w14:paraId="75A0ED29" w14:textId="77777777" w:rsidR="004B46E4" w:rsidRPr="00F83595" w:rsidRDefault="004B46E4" w:rsidP="00F83595">
      <w:pPr>
        <w:spacing w:after="0" w:line="259" w:lineRule="auto"/>
        <w:jc w:val="left"/>
        <w:rPr>
          <w:rFonts w:ascii="Century Gothic" w:hAnsi="Century Gothic"/>
          <w:sz w:val="24"/>
          <w:szCs w:val="24"/>
        </w:rPr>
      </w:pPr>
    </w:p>
    <w:p w14:paraId="39B72200" w14:textId="77777777" w:rsidR="004B46E4" w:rsidRDefault="00B50C5E" w:rsidP="002351C2">
      <w:pPr>
        <w:numPr>
          <w:ilvl w:val="0"/>
          <w:numId w:val="14"/>
        </w:numPr>
        <w:ind w:hanging="360"/>
        <w:rPr>
          <w:rFonts w:ascii="Century Gothic" w:hAnsi="Century Gothic"/>
          <w:sz w:val="24"/>
          <w:szCs w:val="24"/>
        </w:rPr>
      </w:pPr>
      <w:r w:rsidRPr="00F83595">
        <w:rPr>
          <w:rFonts w:ascii="Century Gothic" w:hAnsi="Century Gothic"/>
          <w:sz w:val="24"/>
          <w:szCs w:val="24"/>
        </w:rPr>
        <w:t xml:space="preserve">Having examined the drawings, Conditions of Contract, Specifications, Bill of Quantities etc. incorporated in the bid documents for the execution of above work and having visited and examined the site of said works, I/we the undersigned, offer to execute the said works in conformity with the said drawings, conditions of contract, specifications, bill of quantities etc. for the sum as indicated in the Bill of Quantities or such sum as may be ascertained in accordance with the said conditions.  </w:t>
      </w:r>
    </w:p>
    <w:p w14:paraId="41A02740" w14:textId="77777777" w:rsidR="00E13488" w:rsidRPr="00F83595" w:rsidRDefault="00E13488" w:rsidP="00E13488">
      <w:pPr>
        <w:ind w:left="900" w:firstLine="0"/>
        <w:rPr>
          <w:rFonts w:ascii="Century Gothic" w:hAnsi="Century Gothic"/>
          <w:sz w:val="24"/>
          <w:szCs w:val="24"/>
        </w:rPr>
      </w:pPr>
    </w:p>
    <w:p w14:paraId="380EA681" w14:textId="77777777" w:rsidR="004B46E4" w:rsidRDefault="00B50C5E" w:rsidP="002351C2">
      <w:pPr>
        <w:numPr>
          <w:ilvl w:val="0"/>
          <w:numId w:val="14"/>
        </w:numPr>
        <w:ind w:hanging="360"/>
        <w:rPr>
          <w:rFonts w:ascii="Century Gothic" w:hAnsi="Century Gothic"/>
          <w:sz w:val="24"/>
          <w:szCs w:val="24"/>
        </w:rPr>
      </w:pPr>
      <w:r w:rsidRPr="00F83595">
        <w:rPr>
          <w:rFonts w:ascii="Century Gothic" w:hAnsi="Century Gothic"/>
          <w:sz w:val="24"/>
          <w:szCs w:val="24"/>
        </w:rPr>
        <w:t>Should this tender be accepted I/we undertake to commence the work within the period  as per date specified in the Letter of award  for the said work and further undertake to perform whole of the work comprised in the contract for a period of 18 months. I/we agree to abide by this tender for a period of months from the date of opening of Technical Bid or such extended period as may be mutually agreed as prescribed in Instruction to Bidders and shall remain binding upon us and may be accepted at any time bef</w:t>
      </w:r>
      <w:r w:rsidR="00E13488">
        <w:rPr>
          <w:rFonts w:ascii="Century Gothic" w:hAnsi="Century Gothic"/>
          <w:sz w:val="24"/>
          <w:szCs w:val="24"/>
        </w:rPr>
        <w:t xml:space="preserve">ore the expiry of that period. </w:t>
      </w:r>
    </w:p>
    <w:p w14:paraId="25167E0E" w14:textId="77777777" w:rsidR="00E13488" w:rsidRDefault="00E13488" w:rsidP="00E13488">
      <w:pPr>
        <w:pStyle w:val="ListParagraph"/>
        <w:spacing w:after="0" w:line="240" w:lineRule="auto"/>
        <w:rPr>
          <w:rFonts w:ascii="Century Gothic" w:hAnsi="Century Gothic"/>
          <w:sz w:val="24"/>
          <w:szCs w:val="24"/>
        </w:rPr>
      </w:pPr>
    </w:p>
    <w:p w14:paraId="6AEE94BB" w14:textId="77777777" w:rsidR="004B46E4" w:rsidRPr="00F83595" w:rsidRDefault="00B50C5E">
      <w:pPr>
        <w:ind w:left="550" w:right="528"/>
        <w:rPr>
          <w:rFonts w:ascii="Century Gothic" w:hAnsi="Century Gothic"/>
          <w:sz w:val="24"/>
          <w:szCs w:val="24"/>
        </w:rPr>
      </w:pPr>
      <w:r w:rsidRPr="00F83595">
        <w:rPr>
          <w:rFonts w:ascii="Century Gothic" w:hAnsi="Century Gothic"/>
          <w:sz w:val="24"/>
          <w:szCs w:val="24"/>
        </w:rPr>
        <w:t>3.</w:t>
      </w:r>
      <w:r w:rsidRPr="00F83595">
        <w:rPr>
          <w:rFonts w:ascii="Century Gothic" w:eastAsia="Arial" w:hAnsi="Century Gothic" w:cs="Arial"/>
          <w:sz w:val="24"/>
          <w:szCs w:val="24"/>
        </w:rPr>
        <w:t xml:space="preserve"> </w:t>
      </w:r>
      <w:r w:rsidRPr="00F83595">
        <w:rPr>
          <w:rFonts w:ascii="Century Gothic" w:hAnsi="Century Gothic"/>
          <w:sz w:val="24"/>
          <w:szCs w:val="24"/>
        </w:rPr>
        <w:t xml:space="preserve"> </w:t>
      </w:r>
    </w:p>
    <w:p w14:paraId="5DCCCC3B" w14:textId="77777777" w:rsidR="004B46E4" w:rsidRPr="00E13488" w:rsidRDefault="00B50C5E" w:rsidP="002351C2">
      <w:pPr>
        <w:numPr>
          <w:ilvl w:val="1"/>
          <w:numId w:val="14"/>
        </w:numPr>
        <w:spacing w:after="108" w:line="362" w:lineRule="auto"/>
        <w:ind w:left="1800" w:hanging="540"/>
        <w:jc w:val="left"/>
        <w:rPr>
          <w:rFonts w:ascii="Century Gothic" w:hAnsi="Century Gothic"/>
          <w:sz w:val="24"/>
          <w:szCs w:val="24"/>
        </w:rPr>
      </w:pPr>
      <w:r w:rsidRPr="00E13488">
        <w:rPr>
          <w:rFonts w:ascii="Century Gothic" w:hAnsi="Century Gothic"/>
          <w:sz w:val="24"/>
          <w:szCs w:val="24"/>
        </w:rPr>
        <w:t xml:space="preserve">A sum of </w:t>
      </w:r>
      <w:r w:rsidRPr="00E13488">
        <w:rPr>
          <w:rFonts w:ascii="Century Gothic" w:hAnsi="Century Gothic"/>
          <w:b/>
          <w:sz w:val="24"/>
          <w:szCs w:val="24"/>
        </w:rPr>
        <w:t>Rs.</w:t>
      </w:r>
      <w:r w:rsidR="00002C43" w:rsidRPr="00E13488">
        <w:rPr>
          <w:rFonts w:ascii="Century Gothic" w:hAnsi="Century Gothic"/>
          <w:b/>
          <w:sz w:val="24"/>
          <w:szCs w:val="24"/>
        </w:rPr>
        <w:t>_____</w:t>
      </w:r>
      <w:r w:rsidR="00726F69" w:rsidRPr="00E13488">
        <w:rPr>
          <w:rFonts w:ascii="Century Gothic" w:hAnsi="Century Gothic"/>
          <w:b/>
          <w:sz w:val="24"/>
          <w:szCs w:val="24"/>
        </w:rPr>
        <w:t>___</w:t>
      </w:r>
      <w:r w:rsidRPr="00E13488">
        <w:rPr>
          <w:rFonts w:ascii="Century Gothic" w:hAnsi="Century Gothic"/>
          <w:sz w:val="24"/>
          <w:szCs w:val="24"/>
        </w:rPr>
        <w:t xml:space="preserve">( </w:t>
      </w:r>
      <w:r w:rsidR="00002C43" w:rsidRPr="00E13488">
        <w:rPr>
          <w:rFonts w:ascii="Century Gothic" w:hAnsi="Century Gothic"/>
          <w:sz w:val="24"/>
          <w:szCs w:val="24"/>
        </w:rPr>
        <w:t>Rupees ______________________________ Only</w:t>
      </w:r>
      <w:r w:rsidRPr="00E13488">
        <w:rPr>
          <w:rFonts w:ascii="Century Gothic" w:hAnsi="Century Gothic"/>
          <w:sz w:val="24"/>
          <w:szCs w:val="24"/>
        </w:rPr>
        <w:t xml:space="preserve">) towards earnest money deposit in the form of demand draft/ Pay order bearing no.…………………………drawn on ……………………………………………..dated………………….in terms of the Instruction to Bidders is enclosed.  </w:t>
      </w:r>
    </w:p>
    <w:p w14:paraId="14C3EED8" w14:textId="55005303" w:rsidR="004B46E4" w:rsidRPr="00006FDC" w:rsidRDefault="00B50C5E" w:rsidP="002351C2">
      <w:pPr>
        <w:numPr>
          <w:ilvl w:val="1"/>
          <w:numId w:val="14"/>
        </w:numPr>
        <w:spacing w:after="0" w:line="240" w:lineRule="auto"/>
        <w:ind w:hanging="360"/>
        <w:jc w:val="left"/>
        <w:rPr>
          <w:rFonts w:ascii="Century Gothic" w:hAnsi="Century Gothic"/>
          <w:sz w:val="24"/>
          <w:szCs w:val="24"/>
        </w:rPr>
      </w:pPr>
      <w:r w:rsidRPr="00F83595">
        <w:rPr>
          <w:rFonts w:ascii="Century Gothic" w:hAnsi="Century Gothic"/>
          <w:sz w:val="24"/>
          <w:szCs w:val="24"/>
        </w:rPr>
        <w:t>Sum of</w:t>
      </w:r>
      <w:r w:rsidRPr="00F83595">
        <w:rPr>
          <w:rFonts w:ascii="Century Gothic" w:hAnsi="Century Gothic"/>
          <w:b/>
          <w:sz w:val="24"/>
          <w:szCs w:val="24"/>
        </w:rPr>
        <w:t xml:space="preserve"> </w:t>
      </w:r>
      <w:r w:rsidR="00C2122E">
        <w:rPr>
          <w:rFonts w:ascii="Century Gothic" w:hAnsi="Century Gothic"/>
          <w:sz w:val="24"/>
          <w:szCs w:val="24"/>
        </w:rPr>
        <w:t>Rs500/-</w:t>
      </w:r>
      <w:r w:rsidRPr="00F83595">
        <w:rPr>
          <w:rFonts w:ascii="Century Gothic" w:hAnsi="Century Gothic"/>
          <w:sz w:val="24"/>
          <w:szCs w:val="24"/>
        </w:rPr>
        <w:t xml:space="preserve">0.00 towards cost of tender document if (downloaded) in the shape of Demand draft bearing no………………drawn on </w:t>
      </w:r>
      <w:r w:rsidRPr="00F83595">
        <w:rPr>
          <w:rFonts w:ascii="Century Gothic" w:hAnsi="Century Gothic"/>
          <w:sz w:val="24"/>
          <w:szCs w:val="24"/>
        </w:rPr>
        <w:lastRenderedPageBreak/>
        <w:t>…………………………………………</w:t>
      </w:r>
      <w:proofErr w:type="gramStart"/>
      <w:r w:rsidRPr="00F83595">
        <w:rPr>
          <w:rFonts w:ascii="Century Gothic" w:hAnsi="Century Gothic"/>
          <w:sz w:val="24"/>
          <w:szCs w:val="24"/>
        </w:rPr>
        <w:t>…..</w:t>
      </w:r>
      <w:proofErr w:type="gramEnd"/>
      <w:r w:rsidRPr="00F83595">
        <w:rPr>
          <w:rFonts w:ascii="Century Gothic" w:hAnsi="Century Gothic"/>
          <w:sz w:val="24"/>
          <w:szCs w:val="24"/>
        </w:rPr>
        <w:t xml:space="preserve"> dated</w:t>
      </w:r>
      <w:r w:rsidR="0075356E">
        <w:rPr>
          <w:rFonts w:ascii="Century Gothic" w:hAnsi="Century Gothic"/>
          <w:sz w:val="24"/>
          <w:szCs w:val="24"/>
        </w:rPr>
        <w:t xml:space="preserve"> </w:t>
      </w:r>
      <w:r w:rsidRPr="00F83595">
        <w:rPr>
          <w:rFonts w:ascii="Century Gothic" w:hAnsi="Century Gothic"/>
          <w:sz w:val="24"/>
          <w:szCs w:val="24"/>
        </w:rPr>
        <w:t>……………………</w:t>
      </w:r>
      <w:proofErr w:type="gramStart"/>
      <w:r w:rsidRPr="00F83595">
        <w:rPr>
          <w:rFonts w:ascii="Century Gothic" w:hAnsi="Century Gothic"/>
          <w:sz w:val="24"/>
          <w:szCs w:val="24"/>
        </w:rPr>
        <w:t>…..</w:t>
      </w:r>
      <w:proofErr w:type="gramEnd"/>
      <w:r w:rsidR="0075356E">
        <w:rPr>
          <w:rFonts w:ascii="Century Gothic" w:hAnsi="Century Gothic"/>
          <w:sz w:val="24"/>
          <w:szCs w:val="24"/>
        </w:rPr>
        <w:t xml:space="preserve"> </w:t>
      </w:r>
      <w:r w:rsidRPr="00F83595">
        <w:rPr>
          <w:rFonts w:ascii="Century Gothic" w:hAnsi="Century Gothic"/>
          <w:sz w:val="24"/>
          <w:szCs w:val="24"/>
        </w:rPr>
        <w:t xml:space="preserve">is enclosed. </w:t>
      </w:r>
      <w:r w:rsidRPr="00F83595">
        <w:rPr>
          <w:rFonts w:ascii="Century Gothic" w:hAnsi="Century Gothic"/>
          <w:b/>
          <w:sz w:val="24"/>
          <w:szCs w:val="24"/>
        </w:rPr>
        <w:t xml:space="preserve"> </w:t>
      </w:r>
    </w:p>
    <w:p w14:paraId="3BAE8E2A" w14:textId="77777777" w:rsidR="00006FDC" w:rsidRPr="00F83595" w:rsidRDefault="00006FDC" w:rsidP="00006FDC">
      <w:pPr>
        <w:spacing w:after="0" w:line="240" w:lineRule="auto"/>
        <w:ind w:left="460" w:hanging="14"/>
        <w:jc w:val="left"/>
        <w:rPr>
          <w:rFonts w:ascii="Century Gothic" w:hAnsi="Century Gothic"/>
          <w:sz w:val="24"/>
          <w:szCs w:val="24"/>
        </w:rPr>
      </w:pPr>
    </w:p>
    <w:p w14:paraId="3290B5DA" w14:textId="77777777" w:rsidR="004B46E4" w:rsidRDefault="00B50C5E" w:rsidP="002351C2">
      <w:pPr>
        <w:numPr>
          <w:ilvl w:val="0"/>
          <w:numId w:val="15"/>
        </w:numPr>
        <w:ind w:hanging="360"/>
        <w:rPr>
          <w:rFonts w:ascii="Century Gothic" w:hAnsi="Century Gothic"/>
          <w:sz w:val="24"/>
          <w:szCs w:val="24"/>
        </w:rPr>
      </w:pPr>
      <w:r w:rsidRPr="00F83595">
        <w:rPr>
          <w:rFonts w:ascii="Century Gothic" w:hAnsi="Century Gothic"/>
          <w:sz w:val="24"/>
          <w:szCs w:val="24"/>
        </w:rPr>
        <w:t xml:space="preserve">Unless and until an agreement is prepared and executed, this bid, together with </w:t>
      </w:r>
      <w:r w:rsidR="006510B9" w:rsidRPr="00F83595">
        <w:rPr>
          <w:rFonts w:ascii="Century Gothic" w:hAnsi="Century Gothic"/>
          <w:sz w:val="24"/>
          <w:szCs w:val="24"/>
        </w:rPr>
        <w:t>SLIC</w:t>
      </w:r>
      <w:r w:rsidRPr="00F83595">
        <w:rPr>
          <w:rFonts w:ascii="Century Gothic" w:hAnsi="Century Gothic"/>
          <w:sz w:val="24"/>
          <w:szCs w:val="24"/>
        </w:rPr>
        <w:t xml:space="preserve"> written acceptance thereof, shall constitute a binding contract between us.  </w:t>
      </w:r>
    </w:p>
    <w:p w14:paraId="749D48CE" w14:textId="77777777" w:rsidR="00006FDC" w:rsidRPr="00F83595" w:rsidRDefault="00006FDC" w:rsidP="00006FDC">
      <w:pPr>
        <w:ind w:left="900" w:firstLine="0"/>
        <w:rPr>
          <w:rFonts w:ascii="Century Gothic" w:hAnsi="Century Gothic"/>
          <w:sz w:val="24"/>
          <w:szCs w:val="24"/>
        </w:rPr>
      </w:pPr>
    </w:p>
    <w:p w14:paraId="50FEF428" w14:textId="77777777" w:rsidR="004B46E4" w:rsidRDefault="00B50C5E" w:rsidP="002351C2">
      <w:pPr>
        <w:numPr>
          <w:ilvl w:val="0"/>
          <w:numId w:val="15"/>
        </w:numPr>
        <w:ind w:hanging="360"/>
        <w:rPr>
          <w:rFonts w:ascii="Century Gothic" w:hAnsi="Century Gothic"/>
          <w:sz w:val="24"/>
          <w:szCs w:val="24"/>
        </w:rPr>
      </w:pPr>
      <w:r w:rsidRPr="00F83595">
        <w:rPr>
          <w:rFonts w:ascii="Century Gothic" w:hAnsi="Century Gothic"/>
          <w:sz w:val="24"/>
          <w:szCs w:val="24"/>
        </w:rPr>
        <w:t xml:space="preserve">We understand that </w:t>
      </w:r>
      <w:r w:rsidR="006510B9" w:rsidRPr="00F83595">
        <w:rPr>
          <w:rFonts w:ascii="Century Gothic" w:hAnsi="Century Gothic"/>
          <w:sz w:val="24"/>
          <w:szCs w:val="24"/>
        </w:rPr>
        <w:t>SLIC</w:t>
      </w:r>
      <w:r w:rsidRPr="00F83595">
        <w:rPr>
          <w:rFonts w:ascii="Century Gothic" w:hAnsi="Century Gothic"/>
          <w:sz w:val="24"/>
          <w:szCs w:val="24"/>
        </w:rPr>
        <w:t xml:space="preserve"> is not bound to accept the lowest or any bid </w:t>
      </w:r>
      <w:r w:rsidR="006510B9" w:rsidRPr="00F83595">
        <w:rPr>
          <w:rFonts w:ascii="Century Gothic" w:hAnsi="Century Gothic"/>
          <w:sz w:val="24"/>
          <w:szCs w:val="24"/>
        </w:rPr>
        <w:t>SLIC</w:t>
      </w:r>
      <w:r w:rsidRPr="00F83595">
        <w:rPr>
          <w:rFonts w:ascii="Century Gothic" w:hAnsi="Century Gothic"/>
          <w:sz w:val="24"/>
          <w:szCs w:val="24"/>
        </w:rPr>
        <w:t xml:space="preserve"> may receive.  </w:t>
      </w:r>
    </w:p>
    <w:p w14:paraId="5FE97CF8" w14:textId="77777777" w:rsidR="00006FDC" w:rsidRPr="00F83595" w:rsidRDefault="00006FDC" w:rsidP="00006FDC">
      <w:pPr>
        <w:ind w:left="0" w:firstLine="0"/>
        <w:rPr>
          <w:rFonts w:ascii="Century Gothic" w:hAnsi="Century Gothic"/>
          <w:sz w:val="24"/>
          <w:szCs w:val="24"/>
        </w:rPr>
      </w:pPr>
    </w:p>
    <w:p w14:paraId="1B6C1927" w14:textId="77777777" w:rsidR="004B46E4" w:rsidRPr="00F83595" w:rsidRDefault="00B50C5E" w:rsidP="002351C2">
      <w:pPr>
        <w:numPr>
          <w:ilvl w:val="0"/>
          <w:numId w:val="15"/>
        </w:numPr>
        <w:ind w:hanging="360"/>
        <w:rPr>
          <w:rFonts w:ascii="Century Gothic" w:hAnsi="Century Gothic"/>
          <w:sz w:val="24"/>
          <w:szCs w:val="24"/>
        </w:rPr>
      </w:pPr>
      <w:r w:rsidRPr="00F83595">
        <w:rPr>
          <w:rFonts w:ascii="Century Gothic" w:hAnsi="Century Gothic"/>
          <w:sz w:val="24"/>
          <w:szCs w:val="24"/>
        </w:rPr>
        <w:t xml:space="preserve">Name of the partner/ representative of the firm authorized to sign:  </w:t>
      </w:r>
    </w:p>
    <w:p w14:paraId="1D0DA597" w14:textId="77777777" w:rsidR="004B46E4" w:rsidRPr="00F83595" w:rsidRDefault="00B50C5E" w:rsidP="0033743E">
      <w:pPr>
        <w:spacing w:after="0" w:line="240" w:lineRule="auto"/>
        <w:ind w:left="180" w:firstLine="0"/>
        <w:jc w:val="left"/>
        <w:rPr>
          <w:rFonts w:ascii="Century Gothic" w:hAnsi="Century Gothic"/>
          <w:sz w:val="24"/>
          <w:szCs w:val="24"/>
        </w:rPr>
      </w:pPr>
      <w:r w:rsidRPr="00F83595">
        <w:rPr>
          <w:rFonts w:ascii="Century Gothic" w:hAnsi="Century Gothic"/>
          <w:sz w:val="24"/>
          <w:szCs w:val="24"/>
        </w:rPr>
        <w:t xml:space="preserve">   </w:t>
      </w:r>
    </w:p>
    <w:p w14:paraId="2F966314" w14:textId="77777777" w:rsidR="004B46E4" w:rsidRPr="00F83595" w:rsidRDefault="00B50C5E" w:rsidP="002351C2">
      <w:pPr>
        <w:numPr>
          <w:ilvl w:val="1"/>
          <w:numId w:val="15"/>
        </w:numPr>
        <w:ind w:right="528" w:hanging="360"/>
        <w:rPr>
          <w:rFonts w:ascii="Century Gothic" w:hAnsi="Century Gothic"/>
          <w:sz w:val="24"/>
          <w:szCs w:val="24"/>
        </w:rPr>
      </w:pPr>
      <w:r w:rsidRPr="00006FDC">
        <w:rPr>
          <w:rFonts w:ascii="Century Gothic" w:hAnsi="Century Gothic"/>
          <w:sz w:val="24"/>
          <w:szCs w:val="24"/>
        </w:rPr>
        <w:t>________________________</w:t>
      </w:r>
      <w:r w:rsidR="00006FDC">
        <w:rPr>
          <w:rFonts w:ascii="Century Gothic" w:hAnsi="Century Gothic"/>
          <w:sz w:val="24"/>
          <w:szCs w:val="24"/>
        </w:rPr>
        <w:t>______</w:t>
      </w:r>
      <w:r w:rsidR="00006FDC">
        <w:rPr>
          <w:rFonts w:ascii="Century Gothic" w:hAnsi="Century Gothic"/>
          <w:sz w:val="24"/>
          <w:szCs w:val="24"/>
        </w:rPr>
        <w:tab/>
      </w:r>
      <w:r w:rsidRPr="00F83595">
        <w:rPr>
          <w:rFonts w:ascii="Century Gothic" w:hAnsi="Century Gothic"/>
          <w:sz w:val="24"/>
          <w:szCs w:val="24"/>
        </w:rPr>
        <w:t>b) _____________________</w:t>
      </w:r>
      <w:r w:rsidR="00006FDC">
        <w:rPr>
          <w:rFonts w:ascii="Century Gothic" w:hAnsi="Century Gothic"/>
          <w:sz w:val="24"/>
          <w:szCs w:val="24"/>
        </w:rPr>
        <w:t>________</w:t>
      </w:r>
      <w:r w:rsidRPr="00F83595">
        <w:rPr>
          <w:rFonts w:ascii="Century Gothic" w:hAnsi="Century Gothic"/>
          <w:sz w:val="24"/>
          <w:szCs w:val="24"/>
        </w:rPr>
        <w:t xml:space="preserve">  </w:t>
      </w:r>
    </w:p>
    <w:p w14:paraId="3763CC36" w14:textId="77777777" w:rsidR="004B46E4" w:rsidRPr="00F83595" w:rsidRDefault="00B50C5E">
      <w:pPr>
        <w:spacing w:after="0" w:line="259" w:lineRule="auto"/>
        <w:ind w:left="180" w:firstLine="0"/>
        <w:jc w:val="left"/>
        <w:rPr>
          <w:rFonts w:ascii="Century Gothic" w:hAnsi="Century Gothic"/>
          <w:sz w:val="24"/>
          <w:szCs w:val="24"/>
        </w:rPr>
      </w:pPr>
      <w:r w:rsidRPr="00F83595">
        <w:rPr>
          <w:rFonts w:ascii="Century Gothic" w:hAnsi="Century Gothic"/>
          <w:sz w:val="24"/>
          <w:szCs w:val="24"/>
        </w:rPr>
        <w:t xml:space="preserve">  </w:t>
      </w:r>
    </w:p>
    <w:p w14:paraId="0A9DF435" w14:textId="77777777" w:rsidR="004B46E4" w:rsidRPr="00F83595" w:rsidRDefault="00B50C5E">
      <w:pPr>
        <w:spacing w:after="0" w:line="259" w:lineRule="auto"/>
        <w:ind w:left="10" w:right="869"/>
        <w:jc w:val="center"/>
        <w:rPr>
          <w:rFonts w:ascii="Century Gothic" w:hAnsi="Century Gothic"/>
          <w:sz w:val="24"/>
          <w:szCs w:val="24"/>
        </w:rPr>
      </w:pPr>
      <w:r w:rsidRPr="00F83595">
        <w:rPr>
          <w:rFonts w:ascii="Century Gothic" w:hAnsi="Century Gothic"/>
          <w:sz w:val="24"/>
          <w:szCs w:val="24"/>
        </w:rPr>
        <w:t xml:space="preserve">Or  </w:t>
      </w:r>
    </w:p>
    <w:p w14:paraId="68AE5EC2" w14:textId="77777777" w:rsidR="004B46E4" w:rsidRPr="00F83595" w:rsidRDefault="00B50C5E">
      <w:pPr>
        <w:spacing w:after="0" w:line="259" w:lineRule="auto"/>
        <w:ind w:left="0" w:right="980" w:firstLine="0"/>
        <w:jc w:val="center"/>
        <w:rPr>
          <w:rFonts w:ascii="Century Gothic" w:hAnsi="Century Gothic"/>
          <w:sz w:val="24"/>
          <w:szCs w:val="24"/>
        </w:rPr>
      </w:pPr>
      <w:r w:rsidRPr="00F83595">
        <w:rPr>
          <w:rFonts w:ascii="Century Gothic" w:hAnsi="Century Gothic"/>
          <w:sz w:val="24"/>
          <w:szCs w:val="24"/>
        </w:rPr>
        <w:t xml:space="preserve">  </w:t>
      </w:r>
    </w:p>
    <w:p w14:paraId="04761996" w14:textId="77777777" w:rsidR="004B46E4" w:rsidRPr="00F83595" w:rsidRDefault="00B50C5E" w:rsidP="00B63C4A">
      <w:pPr>
        <w:ind w:left="540"/>
        <w:rPr>
          <w:rFonts w:ascii="Century Gothic" w:hAnsi="Century Gothic"/>
          <w:sz w:val="24"/>
          <w:szCs w:val="24"/>
        </w:rPr>
      </w:pPr>
      <w:r w:rsidRPr="00F83595">
        <w:rPr>
          <w:rFonts w:ascii="Century Gothic" w:hAnsi="Century Gothic"/>
          <w:sz w:val="24"/>
          <w:szCs w:val="24"/>
        </w:rPr>
        <w:t xml:space="preserve">Name of persons having power of attorney to sign the contract (certified true copy of the Power of attorney should be attached)  </w:t>
      </w:r>
    </w:p>
    <w:p w14:paraId="41C0528E" w14:textId="77777777" w:rsidR="004B46E4" w:rsidRPr="00F83595" w:rsidRDefault="004B46E4">
      <w:pPr>
        <w:spacing w:after="0" w:line="259" w:lineRule="auto"/>
        <w:ind w:left="180" w:firstLine="0"/>
        <w:jc w:val="left"/>
        <w:rPr>
          <w:rFonts w:ascii="Century Gothic" w:hAnsi="Century Gothic"/>
          <w:sz w:val="24"/>
          <w:szCs w:val="24"/>
        </w:rPr>
      </w:pPr>
    </w:p>
    <w:p w14:paraId="0A2BDADF" w14:textId="77777777" w:rsidR="004B46E4" w:rsidRPr="00F83595" w:rsidRDefault="00B50C5E">
      <w:pPr>
        <w:ind w:left="185" w:right="528"/>
        <w:rPr>
          <w:rFonts w:ascii="Century Gothic" w:hAnsi="Century Gothic"/>
          <w:sz w:val="24"/>
          <w:szCs w:val="24"/>
        </w:rPr>
      </w:pPr>
      <w:r w:rsidRPr="00F83595">
        <w:rPr>
          <w:rFonts w:ascii="Century Gothic" w:hAnsi="Century Gothic"/>
          <w:sz w:val="24"/>
          <w:szCs w:val="24"/>
        </w:rPr>
        <w:t xml:space="preserve">Yours faithfully,   </w:t>
      </w:r>
    </w:p>
    <w:p w14:paraId="4F7842DA" w14:textId="77777777" w:rsidR="004B46E4" w:rsidRDefault="004B46E4">
      <w:pPr>
        <w:spacing w:after="0" w:line="259" w:lineRule="auto"/>
        <w:ind w:left="180" w:firstLine="0"/>
        <w:jc w:val="left"/>
        <w:rPr>
          <w:rFonts w:ascii="Century Gothic" w:hAnsi="Century Gothic"/>
          <w:sz w:val="24"/>
          <w:szCs w:val="24"/>
        </w:rPr>
      </w:pPr>
    </w:p>
    <w:p w14:paraId="53A9749E" w14:textId="77777777" w:rsidR="00B63C4A" w:rsidRDefault="00B63C4A">
      <w:pPr>
        <w:spacing w:after="0" w:line="259" w:lineRule="auto"/>
        <w:ind w:left="180" w:firstLine="0"/>
        <w:jc w:val="left"/>
        <w:rPr>
          <w:rFonts w:ascii="Century Gothic" w:hAnsi="Century Gothic"/>
          <w:sz w:val="24"/>
          <w:szCs w:val="24"/>
        </w:rPr>
      </w:pPr>
    </w:p>
    <w:p w14:paraId="26EBBFEB" w14:textId="77777777" w:rsidR="00B63C4A" w:rsidRPr="00F83595" w:rsidRDefault="00B63C4A">
      <w:pPr>
        <w:spacing w:after="0" w:line="259" w:lineRule="auto"/>
        <w:ind w:left="180" w:firstLine="0"/>
        <w:jc w:val="left"/>
        <w:rPr>
          <w:rFonts w:ascii="Century Gothic" w:hAnsi="Century Gothic"/>
          <w:sz w:val="24"/>
          <w:szCs w:val="24"/>
        </w:rPr>
      </w:pPr>
    </w:p>
    <w:p w14:paraId="3D2E7123" w14:textId="77777777" w:rsidR="004B46E4" w:rsidRPr="00F83595" w:rsidRDefault="004B46E4">
      <w:pPr>
        <w:spacing w:after="0" w:line="259" w:lineRule="auto"/>
        <w:ind w:left="180" w:firstLine="0"/>
        <w:jc w:val="left"/>
        <w:rPr>
          <w:rFonts w:ascii="Century Gothic" w:hAnsi="Century Gothic"/>
          <w:sz w:val="24"/>
          <w:szCs w:val="24"/>
        </w:rPr>
      </w:pPr>
    </w:p>
    <w:p w14:paraId="39B73298" w14:textId="77777777" w:rsidR="004B46E4" w:rsidRPr="00F83595" w:rsidRDefault="00B50C5E">
      <w:pPr>
        <w:ind w:left="185" w:right="528"/>
        <w:rPr>
          <w:rFonts w:ascii="Century Gothic" w:hAnsi="Century Gothic"/>
          <w:sz w:val="24"/>
          <w:szCs w:val="24"/>
        </w:rPr>
      </w:pPr>
      <w:r w:rsidRPr="00F83595">
        <w:rPr>
          <w:rFonts w:ascii="Century Gothic" w:hAnsi="Century Gothic"/>
          <w:sz w:val="24"/>
          <w:szCs w:val="24"/>
        </w:rPr>
        <w:t xml:space="preserve">Signature of the Bidder  </w:t>
      </w:r>
    </w:p>
    <w:p w14:paraId="441CB3C1" w14:textId="77777777" w:rsidR="004B46E4" w:rsidRPr="00F83595" w:rsidRDefault="004B46E4">
      <w:pPr>
        <w:spacing w:after="0" w:line="259" w:lineRule="auto"/>
        <w:ind w:left="180" w:firstLine="0"/>
        <w:jc w:val="left"/>
        <w:rPr>
          <w:rFonts w:ascii="Century Gothic" w:hAnsi="Century Gothic"/>
          <w:sz w:val="24"/>
          <w:szCs w:val="24"/>
        </w:rPr>
      </w:pPr>
    </w:p>
    <w:p w14:paraId="1C28D858" w14:textId="77777777" w:rsidR="004B46E4" w:rsidRPr="00F83595" w:rsidRDefault="00B50C5E" w:rsidP="0033743E">
      <w:pPr>
        <w:ind w:left="185"/>
        <w:rPr>
          <w:rFonts w:ascii="Century Gothic" w:hAnsi="Century Gothic"/>
          <w:sz w:val="24"/>
          <w:szCs w:val="24"/>
        </w:rPr>
      </w:pPr>
      <w:r w:rsidRPr="00F83595">
        <w:rPr>
          <w:rFonts w:ascii="Century Gothic" w:hAnsi="Century Gothic"/>
          <w:sz w:val="24"/>
          <w:szCs w:val="24"/>
        </w:rPr>
        <w:t>Permanent address</w:t>
      </w:r>
      <w:r w:rsidR="00006FDC">
        <w:rPr>
          <w:rFonts w:ascii="Century Gothic" w:hAnsi="Century Gothic"/>
          <w:sz w:val="24"/>
          <w:szCs w:val="24"/>
        </w:rPr>
        <w:t xml:space="preserve"> </w:t>
      </w:r>
      <w:r w:rsidRPr="00F83595">
        <w:rPr>
          <w:rFonts w:ascii="Century Gothic" w:hAnsi="Century Gothic"/>
          <w:sz w:val="24"/>
          <w:szCs w:val="24"/>
        </w:rPr>
        <w:t>_________________________________________________</w:t>
      </w:r>
      <w:r w:rsidR="00006FDC">
        <w:rPr>
          <w:rFonts w:ascii="Century Gothic" w:hAnsi="Century Gothic"/>
          <w:sz w:val="24"/>
          <w:szCs w:val="24"/>
        </w:rPr>
        <w:t>__________</w:t>
      </w:r>
      <w:r w:rsidRPr="00F83595">
        <w:rPr>
          <w:rFonts w:ascii="Century Gothic" w:hAnsi="Century Gothic"/>
          <w:sz w:val="24"/>
          <w:szCs w:val="24"/>
        </w:rPr>
        <w:t xml:space="preserve">  </w:t>
      </w:r>
    </w:p>
    <w:p w14:paraId="66006AA7" w14:textId="77777777" w:rsidR="004B46E4" w:rsidRPr="00F83595" w:rsidRDefault="00B50C5E" w:rsidP="0033743E">
      <w:pPr>
        <w:spacing w:after="0" w:line="259" w:lineRule="auto"/>
        <w:ind w:left="180" w:firstLine="0"/>
        <w:jc w:val="left"/>
        <w:rPr>
          <w:rFonts w:ascii="Century Gothic" w:hAnsi="Century Gothic"/>
          <w:sz w:val="24"/>
          <w:szCs w:val="24"/>
        </w:rPr>
      </w:pPr>
      <w:r w:rsidRPr="00F83595">
        <w:rPr>
          <w:rFonts w:ascii="Century Gothic" w:hAnsi="Century Gothic"/>
          <w:sz w:val="24"/>
          <w:szCs w:val="24"/>
        </w:rPr>
        <w:t xml:space="preserve"> </w:t>
      </w:r>
    </w:p>
    <w:p w14:paraId="39087BD5" w14:textId="77777777" w:rsidR="004B46E4" w:rsidRPr="00F83595" w:rsidRDefault="00B50C5E" w:rsidP="0033743E">
      <w:pPr>
        <w:ind w:left="185"/>
        <w:rPr>
          <w:rFonts w:ascii="Century Gothic" w:hAnsi="Century Gothic"/>
          <w:sz w:val="24"/>
          <w:szCs w:val="24"/>
        </w:rPr>
      </w:pPr>
      <w:r w:rsidRPr="00F83595">
        <w:rPr>
          <w:rFonts w:ascii="Century Gothic" w:hAnsi="Century Gothic"/>
          <w:sz w:val="24"/>
          <w:szCs w:val="24"/>
        </w:rPr>
        <w:t>Local Address</w:t>
      </w:r>
      <w:r w:rsidR="00006FDC">
        <w:rPr>
          <w:rFonts w:ascii="Century Gothic" w:hAnsi="Century Gothic"/>
          <w:sz w:val="24"/>
          <w:szCs w:val="24"/>
        </w:rPr>
        <w:t xml:space="preserve"> </w:t>
      </w:r>
      <w:r w:rsidRPr="00F83595">
        <w:rPr>
          <w:rFonts w:ascii="Century Gothic" w:hAnsi="Century Gothic"/>
          <w:sz w:val="24"/>
          <w:szCs w:val="24"/>
        </w:rPr>
        <w:t>_____________________________________________________</w:t>
      </w:r>
      <w:r w:rsidR="00006FDC">
        <w:rPr>
          <w:rFonts w:ascii="Century Gothic" w:hAnsi="Century Gothic"/>
          <w:sz w:val="24"/>
          <w:szCs w:val="24"/>
        </w:rPr>
        <w:t>___________</w:t>
      </w:r>
      <w:r w:rsidRPr="00F83595">
        <w:rPr>
          <w:rFonts w:ascii="Century Gothic" w:hAnsi="Century Gothic"/>
          <w:sz w:val="24"/>
          <w:szCs w:val="24"/>
        </w:rPr>
        <w:t xml:space="preserve">  </w:t>
      </w:r>
    </w:p>
    <w:p w14:paraId="15837B30" w14:textId="77777777" w:rsidR="004B46E4" w:rsidRDefault="004B46E4" w:rsidP="0033743E">
      <w:pPr>
        <w:spacing w:after="0" w:line="259" w:lineRule="auto"/>
        <w:ind w:left="180" w:firstLine="0"/>
        <w:jc w:val="left"/>
        <w:rPr>
          <w:rFonts w:ascii="Century Gothic" w:hAnsi="Century Gothic"/>
          <w:sz w:val="24"/>
          <w:szCs w:val="24"/>
        </w:rPr>
      </w:pPr>
    </w:p>
    <w:p w14:paraId="7019ADFC" w14:textId="77777777" w:rsidR="00B63C4A" w:rsidRPr="00F83595" w:rsidRDefault="00B63C4A" w:rsidP="0033743E">
      <w:pPr>
        <w:spacing w:after="0" w:line="259" w:lineRule="auto"/>
        <w:ind w:left="180" w:firstLine="0"/>
        <w:jc w:val="left"/>
        <w:rPr>
          <w:rFonts w:ascii="Century Gothic" w:hAnsi="Century Gothic"/>
          <w:sz w:val="24"/>
          <w:szCs w:val="24"/>
        </w:rPr>
      </w:pPr>
    </w:p>
    <w:p w14:paraId="24349CAD" w14:textId="77777777" w:rsidR="004B46E4" w:rsidRPr="00F83595" w:rsidRDefault="00B50C5E" w:rsidP="0033743E">
      <w:pPr>
        <w:ind w:left="185"/>
        <w:rPr>
          <w:rFonts w:ascii="Century Gothic" w:hAnsi="Century Gothic"/>
          <w:sz w:val="24"/>
          <w:szCs w:val="24"/>
        </w:rPr>
      </w:pPr>
      <w:proofErr w:type="gramStart"/>
      <w:r w:rsidRPr="00006FDC">
        <w:rPr>
          <w:rFonts w:ascii="Century Gothic" w:hAnsi="Century Gothic"/>
          <w:b/>
          <w:bCs/>
          <w:sz w:val="24"/>
          <w:szCs w:val="24"/>
        </w:rPr>
        <w:t>Note:</w:t>
      </w:r>
      <w:r w:rsidR="00006FDC">
        <w:rPr>
          <w:rFonts w:ascii="Century Gothic" w:hAnsi="Century Gothic"/>
          <w:sz w:val="24"/>
          <w:szCs w:val="24"/>
        </w:rPr>
        <w:t>-</w:t>
      </w:r>
      <w:proofErr w:type="gramEnd"/>
      <w:r w:rsidRPr="00F83595">
        <w:rPr>
          <w:rFonts w:ascii="Century Gothic" w:hAnsi="Century Gothic"/>
          <w:sz w:val="24"/>
          <w:szCs w:val="24"/>
        </w:rPr>
        <w:t xml:space="preserve"> The contractor is to fill up the blanks in above form before signing &amp; submitting the bid.  </w:t>
      </w:r>
    </w:p>
    <w:p w14:paraId="116B63B4" w14:textId="77777777" w:rsidR="004B46E4" w:rsidRPr="00F83595" w:rsidRDefault="00B50C5E" w:rsidP="0033743E">
      <w:pPr>
        <w:spacing w:after="0" w:line="259" w:lineRule="auto"/>
        <w:ind w:left="180" w:firstLine="0"/>
        <w:jc w:val="left"/>
        <w:rPr>
          <w:rFonts w:ascii="Century Gothic" w:hAnsi="Century Gothic"/>
          <w:sz w:val="24"/>
          <w:szCs w:val="24"/>
        </w:rPr>
      </w:pPr>
      <w:r w:rsidRPr="00F83595">
        <w:rPr>
          <w:rFonts w:ascii="Century Gothic" w:hAnsi="Century Gothic"/>
          <w:sz w:val="24"/>
          <w:szCs w:val="24"/>
        </w:rPr>
        <w:t xml:space="preserve">  </w:t>
      </w:r>
    </w:p>
    <w:p w14:paraId="5FDCB579" w14:textId="77777777" w:rsidR="004B46E4" w:rsidRPr="00F83595" w:rsidRDefault="00B50C5E" w:rsidP="002351C2">
      <w:pPr>
        <w:numPr>
          <w:ilvl w:val="0"/>
          <w:numId w:val="15"/>
        </w:numPr>
        <w:ind w:hanging="360"/>
        <w:rPr>
          <w:rFonts w:ascii="Century Gothic" w:hAnsi="Century Gothic"/>
          <w:sz w:val="24"/>
          <w:szCs w:val="24"/>
        </w:rPr>
      </w:pPr>
      <w:r w:rsidRPr="00F83595">
        <w:rPr>
          <w:rFonts w:ascii="Century Gothic" w:hAnsi="Century Gothic"/>
          <w:sz w:val="24"/>
          <w:szCs w:val="24"/>
        </w:rPr>
        <w:t xml:space="preserve">This application is made in the full understanding that:   </w:t>
      </w:r>
    </w:p>
    <w:p w14:paraId="312ACEEE" w14:textId="77777777" w:rsidR="004B46E4" w:rsidRPr="00F83595" w:rsidRDefault="00B50C5E" w:rsidP="0033743E">
      <w:pPr>
        <w:spacing w:after="0" w:line="259" w:lineRule="auto"/>
        <w:ind w:left="900" w:firstLine="0"/>
        <w:jc w:val="left"/>
        <w:rPr>
          <w:rFonts w:ascii="Century Gothic" w:hAnsi="Century Gothic"/>
          <w:sz w:val="24"/>
          <w:szCs w:val="24"/>
        </w:rPr>
      </w:pPr>
      <w:r w:rsidRPr="00F83595">
        <w:rPr>
          <w:rFonts w:ascii="Century Gothic" w:hAnsi="Century Gothic"/>
          <w:sz w:val="24"/>
          <w:szCs w:val="24"/>
        </w:rPr>
        <w:t xml:space="preserve">  </w:t>
      </w:r>
    </w:p>
    <w:p w14:paraId="5251507C" w14:textId="77777777" w:rsidR="004B46E4" w:rsidRPr="00F83595" w:rsidRDefault="00B50C5E" w:rsidP="002351C2">
      <w:pPr>
        <w:numPr>
          <w:ilvl w:val="1"/>
          <w:numId w:val="15"/>
        </w:numPr>
        <w:ind w:left="1440" w:hanging="540"/>
        <w:rPr>
          <w:rFonts w:ascii="Century Gothic" w:hAnsi="Century Gothic"/>
          <w:sz w:val="24"/>
          <w:szCs w:val="24"/>
        </w:rPr>
      </w:pPr>
      <w:r w:rsidRPr="00F83595">
        <w:rPr>
          <w:rFonts w:ascii="Century Gothic" w:hAnsi="Century Gothic"/>
          <w:sz w:val="24"/>
          <w:szCs w:val="24"/>
        </w:rPr>
        <w:t xml:space="preserve">bids by pre-qualified bidders will be subject to verification of all information submitted for prequalification at the time of bidding.  </w:t>
      </w:r>
    </w:p>
    <w:p w14:paraId="14897E97" w14:textId="77777777" w:rsidR="004B46E4" w:rsidRPr="00F83595" w:rsidRDefault="00B50C5E" w:rsidP="0033743E">
      <w:pPr>
        <w:spacing w:after="0" w:line="259" w:lineRule="auto"/>
        <w:ind w:left="180" w:firstLine="0"/>
        <w:jc w:val="left"/>
        <w:rPr>
          <w:rFonts w:ascii="Century Gothic" w:hAnsi="Century Gothic"/>
          <w:sz w:val="24"/>
          <w:szCs w:val="24"/>
        </w:rPr>
      </w:pPr>
      <w:r w:rsidRPr="00F83595">
        <w:rPr>
          <w:rFonts w:ascii="Century Gothic" w:hAnsi="Century Gothic"/>
          <w:sz w:val="24"/>
          <w:szCs w:val="24"/>
        </w:rPr>
        <w:t xml:space="preserve">  </w:t>
      </w:r>
    </w:p>
    <w:p w14:paraId="79CA1CA7" w14:textId="77777777" w:rsidR="004B46E4" w:rsidRPr="00F83595" w:rsidRDefault="006510B9" w:rsidP="002351C2">
      <w:pPr>
        <w:numPr>
          <w:ilvl w:val="1"/>
          <w:numId w:val="15"/>
        </w:numPr>
        <w:ind w:left="1440" w:hanging="540"/>
        <w:rPr>
          <w:rFonts w:ascii="Century Gothic" w:hAnsi="Century Gothic"/>
          <w:sz w:val="24"/>
          <w:szCs w:val="24"/>
        </w:rPr>
      </w:pPr>
      <w:r w:rsidRPr="00F83595">
        <w:rPr>
          <w:rFonts w:ascii="Century Gothic" w:hAnsi="Century Gothic"/>
          <w:sz w:val="24"/>
          <w:szCs w:val="24"/>
        </w:rPr>
        <w:t>SLIC</w:t>
      </w:r>
      <w:r w:rsidR="00B50C5E" w:rsidRPr="00F83595">
        <w:rPr>
          <w:rFonts w:ascii="Century Gothic" w:hAnsi="Century Gothic"/>
          <w:sz w:val="24"/>
          <w:szCs w:val="24"/>
        </w:rPr>
        <w:t xml:space="preserve"> reserve the right to :  </w:t>
      </w:r>
    </w:p>
    <w:p w14:paraId="59BA1C8A" w14:textId="77777777" w:rsidR="004B46E4" w:rsidRPr="00F83595" w:rsidRDefault="00B50C5E" w:rsidP="002351C2">
      <w:pPr>
        <w:numPr>
          <w:ilvl w:val="2"/>
          <w:numId w:val="15"/>
        </w:numPr>
        <w:ind w:hanging="720"/>
        <w:rPr>
          <w:rFonts w:ascii="Century Gothic" w:hAnsi="Century Gothic"/>
          <w:sz w:val="24"/>
          <w:szCs w:val="24"/>
        </w:rPr>
      </w:pPr>
      <w:r w:rsidRPr="00F83595">
        <w:rPr>
          <w:rFonts w:ascii="Century Gothic" w:hAnsi="Century Gothic"/>
          <w:sz w:val="24"/>
          <w:szCs w:val="24"/>
        </w:rPr>
        <w:t xml:space="preserve">Amend the scope and value of any contracts bid under this work.  </w:t>
      </w:r>
    </w:p>
    <w:p w14:paraId="53E5CD4C" w14:textId="056C00FC" w:rsidR="004B46E4" w:rsidRPr="00F83595" w:rsidRDefault="00B50C5E" w:rsidP="002351C2">
      <w:pPr>
        <w:numPr>
          <w:ilvl w:val="2"/>
          <w:numId w:val="15"/>
        </w:numPr>
        <w:ind w:hanging="720"/>
        <w:rPr>
          <w:rFonts w:ascii="Century Gothic" w:hAnsi="Century Gothic"/>
          <w:sz w:val="24"/>
          <w:szCs w:val="24"/>
        </w:rPr>
      </w:pPr>
      <w:r w:rsidRPr="00F83595">
        <w:rPr>
          <w:rFonts w:ascii="Century Gothic" w:hAnsi="Century Gothic"/>
          <w:sz w:val="24"/>
          <w:szCs w:val="24"/>
        </w:rPr>
        <w:lastRenderedPageBreak/>
        <w:t>Reject or accept any bid, cancel the p</w:t>
      </w:r>
      <w:r w:rsidR="009615CA">
        <w:rPr>
          <w:rFonts w:ascii="Century Gothic" w:hAnsi="Century Gothic"/>
          <w:sz w:val="24"/>
          <w:szCs w:val="24"/>
        </w:rPr>
        <w:t>ost</w:t>
      </w:r>
      <w:r w:rsidRPr="00F83595">
        <w:rPr>
          <w:rFonts w:ascii="Century Gothic" w:hAnsi="Century Gothic"/>
          <w:sz w:val="24"/>
          <w:szCs w:val="24"/>
        </w:rPr>
        <w:t>-qualification process and/</w:t>
      </w:r>
      <w:r w:rsidR="009615CA">
        <w:rPr>
          <w:rFonts w:ascii="Century Gothic" w:hAnsi="Century Gothic"/>
          <w:sz w:val="24"/>
          <w:szCs w:val="24"/>
        </w:rPr>
        <w:t xml:space="preserve"> </w:t>
      </w:r>
      <w:r w:rsidRPr="00F83595">
        <w:rPr>
          <w:rFonts w:ascii="Century Gothic" w:hAnsi="Century Gothic"/>
          <w:sz w:val="24"/>
          <w:szCs w:val="24"/>
        </w:rPr>
        <w:t xml:space="preserve">or bidding process, and reject all the bids and   </w:t>
      </w:r>
    </w:p>
    <w:p w14:paraId="3201BD6B" w14:textId="77777777" w:rsidR="004B46E4" w:rsidRPr="00F83595" w:rsidRDefault="00B50C5E" w:rsidP="0033743E">
      <w:pPr>
        <w:spacing w:after="0" w:line="259" w:lineRule="auto"/>
        <w:ind w:left="900" w:firstLine="0"/>
        <w:jc w:val="left"/>
        <w:rPr>
          <w:rFonts w:ascii="Century Gothic" w:hAnsi="Century Gothic"/>
          <w:sz w:val="24"/>
          <w:szCs w:val="24"/>
        </w:rPr>
      </w:pPr>
      <w:r w:rsidRPr="00F83595">
        <w:rPr>
          <w:rFonts w:ascii="Century Gothic" w:hAnsi="Century Gothic"/>
          <w:sz w:val="24"/>
          <w:szCs w:val="24"/>
        </w:rPr>
        <w:t xml:space="preserve">  </w:t>
      </w:r>
    </w:p>
    <w:p w14:paraId="07CC7F6D" w14:textId="77777777" w:rsidR="004B46E4" w:rsidRPr="00F83595" w:rsidRDefault="006510B9" w:rsidP="0033743E">
      <w:pPr>
        <w:ind w:left="185"/>
        <w:rPr>
          <w:rFonts w:ascii="Century Gothic" w:hAnsi="Century Gothic"/>
          <w:sz w:val="24"/>
          <w:szCs w:val="24"/>
        </w:rPr>
      </w:pPr>
      <w:r w:rsidRPr="00F83595">
        <w:rPr>
          <w:rFonts w:ascii="Century Gothic" w:hAnsi="Century Gothic"/>
          <w:sz w:val="24"/>
          <w:szCs w:val="24"/>
        </w:rPr>
        <w:t>SLIC</w:t>
      </w:r>
      <w:r w:rsidR="00B50C5E" w:rsidRPr="00F83595">
        <w:rPr>
          <w:rFonts w:ascii="Century Gothic" w:hAnsi="Century Gothic"/>
          <w:sz w:val="24"/>
          <w:szCs w:val="24"/>
        </w:rPr>
        <w:t xml:space="preserve"> shall not be liable for any such action and shall be under no obligation to inform the bidder of the grounds for the 7(b) above.   </w:t>
      </w:r>
    </w:p>
    <w:p w14:paraId="4B412C00" w14:textId="77777777" w:rsidR="004B46E4" w:rsidRPr="00F83595" w:rsidRDefault="004B46E4">
      <w:pPr>
        <w:spacing w:after="0" w:line="259" w:lineRule="auto"/>
        <w:ind w:left="180" w:firstLine="0"/>
        <w:jc w:val="left"/>
        <w:rPr>
          <w:rFonts w:ascii="Century Gothic" w:hAnsi="Century Gothic"/>
          <w:sz w:val="24"/>
          <w:szCs w:val="24"/>
        </w:rPr>
      </w:pPr>
    </w:p>
    <w:p w14:paraId="1E41C6B5" w14:textId="77777777" w:rsidR="004B46E4" w:rsidRDefault="004B46E4">
      <w:pPr>
        <w:spacing w:after="0" w:line="259" w:lineRule="auto"/>
        <w:ind w:left="180" w:firstLine="0"/>
        <w:jc w:val="left"/>
        <w:rPr>
          <w:rFonts w:ascii="Century Gothic" w:hAnsi="Century Gothic"/>
          <w:sz w:val="24"/>
          <w:szCs w:val="24"/>
        </w:rPr>
      </w:pPr>
    </w:p>
    <w:p w14:paraId="5C70C4E6" w14:textId="77777777" w:rsidR="005B0B49" w:rsidRPr="00F83595" w:rsidRDefault="005B0B49">
      <w:pPr>
        <w:spacing w:after="0" w:line="259" w:lineRule="auto"/>
        <w:ind w:left="180" w:firstLine="0"/>
        <w:jc w:val="left"/>
        <w:rPr>
          <w:rFonts w:ascii="Century Gothic" w:hAnsi="Century Gothic"/>
          <w:sz w:val="24"/>
          <w:szCs w:val="24"/>
        </w:rPr>
      </w:pPr>
    </w:p>
    <w:p w14:paraId="6D3E9FC4" w14:textId="77777777" w:rsidR="004B46E4" w:rsidRPr="00F83595" w:rsidRDefault="00B50C5E" w:rsidP="00B63C4A">
      <w:pPr>
        <w:ind w:left="180" w:firstLine="0"/>
        <w:rPr>
          <w:rFonts w:ascii="Century Gothic" w:hAnsi="Century Gothic"/>
          <w:sz w:val="24"/>
          <w:szCs w:val="24"/>
        </w:rPr>
      </w:pPr>
      <w:r w:rsidRPr="00F83595">
        <w:rPr>
          <w:rFonts w:ascii="Century Gothic" w:hAnsi="Century Gothic"/>
          <w:sz w:val="24"/>
          <w:szCs w:val="24"/>
        </w:rPr>
        <w:t>Signature of Authori</w:t>
      </w:r>
      <w:r w:rsidR="00726F69" w:rsidRPr="00F83595">
        <w:rPr>
          <w:rFonts w:ascii="Century Gothic" w:hAnsi="Century Gothic"/>
          <w:sz w:val="24"/>
          <w:szCs w:val="24"/>
        </w:rPr>
        <w:t>z</w:t>
      </w:r>
      <w:r w:rsidRPr="00F83595">
        <w:rPr>
          <w:rFonts w:ascii="Century Gothic" w:hAnsi="Century Gothic"/>
          <w:sz w:val="24"/>
          <w:szCs w:val="24"/>
        </w:rPr>
        <w:t xml:space="preserve">ed Representative of the bidder  </w:t>
      </w:r>
    </w:p>
    <w:p w14:paraId="168417D8" w14:textId="77777777" w:rsidR="005B0B49" w:rsidRDefault="005B0B49">
      <w:pPr>
        <w:spacing w:after="0" w:line="259" w:lineRule="auto"/>
        <w:ind w:left="3780" w:firstLine="0"/>
        <w:jc w:val="left"/>
        <w:rPr>
          <w:rFonts w:ascii="Century Gothic" w:hAnsi="Century Gothic"/>
          <w:sz w:val="24"/>
          <w:szCs w:val="24"/>
        </w:rPr>
      </w:pPr>
    </w:p>
    <w:p w14:paraId="649373D6" w14:textId="77777777" w:rsidR="005B0B49" w:rsidRDefault="005B0B49">
      <w:pPr>
        <w:spacing w:after="0" w:line="259" w:lineRule="auto"/>
        <w:ind w:left="3780" w:firstLine="0"/>
        <w:jc w:val="left"/>
        <w:rPr>
          <w:rFonts w:ascii="Century Gothic" w:hAnsi="Century Gothic"/>
          <w:sz w:val="24"/>
          <w:szCs w:val="24"/>
        </w:rPr>
      </w:pPr>
    </w:p>
    <w:p w14:paraId="07CFC5B1" w14:textId="77777777" w:rsidR="004B46E4" w:rsidRPr="00F83595" w:rsidRDefault="00B50C5E">
      <w:pPr>
        <w:spacing w:after="0" w:line="259" w:lineRule="auto"/>
        <w:ind w:left="3780" w:firstLine="0"/>
        <w:jc w:val="left"/>
        <w:rPr>
          <w:rFonts w:ascii="Century Gothic" w:hAnsi="Century Gothic"/>
          <w:sz w:val="24"/>
          <w:szCs w:val="24"/>
        </w:rPr>
      </w:pPr>
      <w:r w:rsidRPr="00F83595">
        <w:rPr>
          <w:rFonts w:ascii="Century Gothic" w:hAnsi="Century Gothic"/>
          <w:sz w:val="24"/>
          <w:szCs w:val="24"/>
        </w:rPr>
        <w:t xml:space="preserve">  </w:t>
      </w:r>
    </w:p>
    <w:p w14:paraId="48DFCED3" w14:textId="77777777" w:rsidR="004B46E4" w:rsidRPr="00F83595" w:rsidRDefault="00B50C5E">
      <w:pPr>
        <w:spacing w:after="0" w:line="259" w:lineRule="auto"/>
        <w:ind w:left="10" w:right="1204"/>
        <w:jc w:val="center"/>
        <w:rPr>
          <w:rFonts w:ascii="Century Gothic" w:hAnsi="Century Gothic"/>
          <w:sz w:val="24"/>
          <w:szCs w:val="24"/>
        </w:rPr>
      </w:pPr>
      <w:r w:rsidRPr="00F83595">
        <w:rPr>
          <w:rFonts w:ascii="Century Gothic" w:hAnsi="Century Gothic"/>
          <w:sz w:val="24"/>
          <w:szCs w:val="24"/>
        </w:rPr>
        <w:t>Bidder’s Stamp</w:t>
      </w:r>
      <w:r w:rsidR="006A67C7">
        <w:rPr>
          <w:rFonts w:ascii="Century Gothic" w:hAnsi="Century Gothic"/>
          <w:sz w:val="24"/>
          <w:szCs w:val="24"/>
        </w:rPr>
        <w:t>/ Official Seal</w:t>
      </w:r>
      <w:r w:rsidRPr="00F83595">
        <w:rPr>
          <w:rFonts w:ascii="Century Gothic" w:hAnsi="Century Gothic"/>
          <w:sz w:val="24"/>
          <w:szCs w:val="24"/>
        </w:rPr>
        <w:t xml:space="preserve">-  </w:t>
      </w:r>
    </w:p>
    <w:p w14:paraId="4D0E3EFB" w14:textId="77777777" w:rsidR="004B46E4" w:rsidRPr="005254E9" w:rsidRDefault="004B46E4" w:rsidP="00F83595">
      <w:pPr>
        <w:spacing w:after="0" w:line="259" w:lineRule="auto"/>
        <w:ind w:left="0" w:firstLine="0"/>
        <w:jc w:val="left"/>
        <w:rPr>
          <w:rFonts w:ascii="Century Gothic" w:hAnsi="Century Gothic"/>
          <w:sz w:val="24"/>
          <w:szCs w:val="24"/>
        </w:rPr>
      </w:pPr>
    </w:p>
    <w:p w14:paraId="36930437" w14:textId="77777777" w:rsidR="004B46E4" w:rsidRPr="005254E9" w:rsidRDefault="004B46E4" w:rsidP="00F83595">
      <w:pPr>
        <w:spacing w:after="0" w:line="259" w:lineRule="auto"/>
        <w:ind w:left="0" w:right="440" w:firstLine="0"/>
        <w:jc w:val="left"/>
        <w:rPr>
          <w:rFonts w:ascii="Century Gothic" w:hAnsi="Century Gothic"/>
          <w:sz w:val="24"/>
          <w:szCs w:val="24"/>
        </w:rPr>
      </w:pPr>
    </w:p>
    <w:p w14:paraId="41159470" w14:textId="77777777" w:rsidR="004B46E4" w:rsidRPr="005254E9" w:rsidRDefault="004B46E4">
      <w:pPr>
        <w:rPr>
          <w:rFonts w:ascii="Century Gothic" w:hAnsi="Century Gothic"/>
          <w:sz w:val="24"/>
          <w:szCs w:val="24"/>
        </w:rPr>
        <w:sectPr w:rsidR="004B46E4" w:rsidRPr="005254E9" w:rsidSect="00150023">
          <w:headerReference w:type="even" r:id="rId11"/>
          <w:headerReference w:type="default" r:id="rId12"/>
          <w:footerReference w:type="even" r:id="rId13"/>
          <w:footerReference w:type="default" r:id="rId14"/>
          <w:headerReference w:type="first" r:id="rId15"/>
          <w:footerReference w:type="first" r:id="rId16"/>
          <w:pgSz w:w="12240" w:h="15840"/>
          <w:pgMar w:top="1265" w:right="900" w:bottom="1452" w:left="1260" w:header="720" w:footer="722" w:gutter="0"/>
          <w:cols w:space="720"/>
        </w:sectPr>
      </w:pPr>
    </w:p>
    <w:p w14:paraId="73EC5A16" w14:textId="77777777" w:rsidR="004B46E4" w:rsidRPr="005254E9" w:rsidRDefault="000A687D" w:rsidP="0033743E">
      <w:pPr>
        <w:spacing w:after="1" w:line="259" w:lineRule="auto"/>
        <w:ind w:left="10"/>
        <w:jc w:val="right"/>
        <w:rPr>
          <w:rFonts w:ascii="Century Gothic" w:hAnsi="Century Gothic"/>
          <w:sz w:val="24"/>
          <w:szCs w:val="24"/>
        </w:rPr>
      </w:pPr>
      <w:r w:rsidRPr="005254E9">
        <w:rPr>
          <w:rFonts w:ascii="Century Gothic" w:hAnsi="Century Gothic"/>
          <w:b/>
          <w:sz w:val="24"/>
          <w:szCs w:val="24"/>
        </w:rPr>
        <w:lastRenderedPageBreak/>
        <w:t xml:space="preserve">Performa </w:t>
      </w:r>
      <w:r w:rsidR="00B50C5E" w:rsidRPr="005254E9">
        <w:rPr>
          <w:rFonts w:ascii="Century Gothic" w:hAnsi="Century Gothic"/>
          <w:b/>
          <w:sz w:val="24"/>
          <w:szCs w:val="24"/>
        </w:rPr>
        <w:t xml:space="preserve">– 2 </w:t>
      </w:r>
      <w:r w:rsidR="00B50C5E" w:rsidRPr="005254E9">
        <w:rPr>
          <w:rFonts w:ascii="Century Gothic" w:hAnsi="Century Gothic"/>
          <w:sz w:val="24"/>
          <w:szCs w:val="24"/>
        </w:rPr>
        <w:t xml:space="preserve"> </w:t>
      </w:r>
    </w:p>
    <w:p w14:paraId="4D48F02F" w14:textId="77777777" w:rsidR="004B46E4" w:rsidRPr="005254E9" w:rsidRDefault="004B46E4" w:rsidP="0033743E">
      <w:pPr>
        <w:spacing w:after="0" w:line="240" w:lineRule="auto"/>
        <w:ind w:left="5040" w:firstLine="0"/>
        <w:jc w:val="left"/>
        <w:rPr>
          <w:rFonts w:ascii="Century Gothic" w:hAnsi="Century Gothic"/>
          <w:sz w:val="24"/>
          <w:szCs w:val="24"/>
        </w:rPr>
      </w:pPr>
    </w:p>
    <w:p w14:paraId="02330E06" w14:textId="77777777" w:rsidR="004B46E4" w:rsidRPr="005254E9" w:rsidRDefault="00B50C5E" w:rsidP="0033743E">
      <w:pPr>
        <w:pStyle w:val="Heading2"/>
        <w:spacing w:after="8" w:line="251" w:lineRule="auto"/>
        <w:ind w:left="581" w:right="0"/>
        <w:jc w:val="center"/>
        <w:rPr>
          <w:rFonts w:ascii="Century Gothic" w:hAnsi="Century Gothic"/>
          <w:sz w:val="24"/>
          <w:szCs w:val="24"/>
        </w:rPr>
      </w:pPr>
      <w:bookmarkStart w:id="35" w:name="_Toc179412107"/>
      <w:r w:rsidRPr="005254E9">
        <w:rPr>
          <w:rFonts w:ascii="Century Gothic" w:hAnsi="Century Gothic"/>
          <w:sz w:val="24"/>
          <w:szCs w:val="24"/>
        </w:rPr>
        <w:t xml:space="preserve">Letter for Unconditional </w:t>
      </w:r>
      <w:r w:rsidR="00F83595">
        <w:rPr>
          <w:rFonts w:ascii="Century Gothic" w:hAnsi="Century Gothic"/>
          <w:sz w:val="24"/>
          <w:szCs w:val="24"/>
        </w:rPr>
        <w:t>A</w:t>
      </w:r>
      <w:r w:rsidRPr="005254E9">
        <w:rPr>
          <w:rFonts w:ascii="Century Gothic" w:hAnsi="Century Gothic"/>
          <w:sz w:val="24"/>
          <w:szCs w:val="24"/>
        </w:rPr>
        <w:t>cceptance of Bid Conditions</w:t>
      </w:r>
      <w:bookmarkEnd w:id="35"/>
      <w:r w:rsidRPr="005254E9">
        <w:rPr>
          <w:rFonts w:ascii="Century Gothic" w:hAnsi="Century Gothic"/>
          <w:sz w:val="24"/>
          <w:szCs w:val="24"/>
        </w:rPr>
        <w:t xml:space="preserve">  </w:t>
      </w:r>
    </w:p>
    <w:p w14:paraId="7BADB293" w14:textId="77777777" w:rsidR="004B46E4" w:rsidRPr="005254E9" w:rsidRDefault="004B46E4" w:rsidP="0033743E">
      <w:pPr>
        <w:spacing w:after="0" w:line="259" w:lineRule="auto"/>
        <w:ind w:left="620" w:firstLine="0"/>
        <w:jc w:val="center"/>
        <w:rPr>
          <w:rFonts w:ascii="Century Gothic" w:hAnsi="Century Gothic"/>
          <w:sz w:val="24"/>
          <w:szCs w:val="24"/>
        </w:rPr>
      </w:pPr>
    </w:p>
    <w:p w14:paraId="51A8ACA9" w14:textId="77777777" w:rsidR="004B46E4" w:rsidRPr="005254E9" w:rsidRDefault="004B46E4" w:rsidP="0033743E">
      <w:pPr>
        <w:spacing w:after="0" w:line="259" w:lineRule="auto"/>
        <w:ind w:left="0" w:firstLine="0"/>
        <w:jc w:val="center"/>
        <w:rPr>
          <w:rFonts w:ascii="Century Gothic" w:hAnsi="Century Gothic"/>
          <w:sz w:val="24"/>
          <w:szCs w:val="24"/>
        </w:rPr>
      </w:pPr>
    </w:p>
    <w:p w14:paraId="4EF4B885" w14:textId="77777777" w:rsidR="004B46E4" w:rsidRPr="005254E9" w:rsidRDefault="00B50C5E" w:rsidP="0033743E">
      <w:pPr>
        <w:tabs>
          <w:tab w:val="center" w:pos="720"/>
          <w:tab w:val="center" w:pos="1440"/>
          <w:tab w:val="center" w:pos="2160"/>
          <w:tab w:val="center" w:pos="2880"/>
          <w:tab w:val="center" w:pos="3600"/>
          <w:tab w:val="center" w:pos="4320"/>
          <w:tab w:val="center" w:pos="5040"/>
          <w:tab w:val="center" w:pos="5760"/>
          <w:tab w:val="center" w:pos="6718"/>
        </w:tabs>
        <w:ind w:left="0" w:firstLine="0"/>
        <w:jc w:val="left"/>
        <w:rPr>
          <w:rFonts w:ascii="Century Gothic" w:hAnsi="Century Gothic"/>
          <w:sz w:val="24"/>
          <w:szCs w:val="24"/>
        </w:rPr>
      </w:pPr>
      <w:r w:rsidRPr="005254E9">
        <w:rPr>
          <w:rFonts w:ascii="Century Gothic" w:hAnsi="Century Gothic"/>
          <w:sz w:val="24"/>
          <w:szCs w:val="24"/>
        </w:rPr>
        <w:t xml:space="preserve">No.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t xml:space="preserve"> </w:t>
      </w:r>
      <w:r w:rsidRPr="005254E9">
        <w:rPr>
          <w:rFonts w:ascii="Century Gothic" w:hAnsi="Century Gothic"/>
          <w:sz w:val="24"/>
          <w:szCs w:val="24"/>
        </w:rPr>
        <w:tab/>
      </w:r>
      <w:proofErr w:type="gramStart"/>
      <w:r w:rsidRPr="005254E9">
        <w:rPr>
          <w:rFonts w:ascii="Century Gothic" w:hAnsi="Century Gothic"/>
          <w:sz w:val="24"/>
          <w:szCs w:val="24"/>
        </w:rPr>
        <w:t>Dated</w:t>
      </w:r>
      <w:r w:rsidR="00F83595">
        <w:rPr>
          <w:rFonts w:ascii="Century Gothic" w:hAnsi="Century Gothic"/>
          <w:sz w:val="24"/>
          <w:szCs w:val="24"/>
        </w:rPr>
        <w:t>:_</w:t>
      </w:r>
      <w:proofErr w:type="gramEnd"/>
      <w:r w:rsidR="00F83595">
        <w:rPr>
          <w:rFonts w:ascii="Century Gothic" w:hAnsi="Century Gothic"/>
          <w:sz w:val="24"/>
          <w:szCs w:val="24"/>
        </w:rPr>
        <w:t>____________________</w:t>
      </w:r>
      <w:r w:rsidRPr="005254E9">
        <w:rPr>
          <w:rFonts w:ascii="Century Gothic" w:hAnsi="Century Gothic"/>
          <w:sz w:val="24"/>
          <w:szCs w:val="24"/>
        </w:rPr>
        <w:t xml:space="preserve">  </w:t>
      </w:r>
    </w:p>
    <w:p w14:paraId="1D579A17" w14:textId="77777777" w:rsidR="004B46E4" w:rsidRPr="005254E9" w:rsidRDefault="004B46E4" w:rsidP="0033743E">
      <w:pPr>
        <w:spacing w:after="0" w:line="259" w:lineRule="auto"/>
        <w:ind w:left="0" w:firstLine="0"/>
        <w:jc w:val="left"/>
        <w:rPr>
          <w:rFonts w:ascii="Century Gothic" w:hAnsi="Century Gothic"/>
          <w:sz w:val="24"/>
          <w:szCs w:val="24"/>
        </w:rPr>
      </w:pPr>
    </w:p>
    <w:p w14:paraId="44BF1AAE" w14:textId="77777777" w:rsidR="004B46E4" w:rsidRPr="005254E9" w:rsidRDefault="00B50C5E" w:rsidP="0033743E">
      <w:pPr>
        <w:ind w:left="10"/>
        <w:rPr>
          <w:rFonts w:ascii="Century Gothic" w:hAnsi="Century Gothic"/>
          <w:sz w:val="24"/>
          <w:szCs w:val="24"/>
        </w:rPr>
      </w:pPr>
      <w:r w:rsidRPr="005254E9">
        <w:rPr>
          <w:rFonts w:ascii="Century Gothic" w:hAnsi="Century Gothic"/>
          <w:sz w:val="24"/>
          <w:szCs w:val="24"/>
        </w:rPr>
        <w:t xml:space="preserve">To, </w:t>
      </w:r>
    </w:p>
    <w:p w14:paraId="726F5322" w14:textId="77777777" w:rsidR="00A374D1" w:rsidRPr="00A374D1" w:rsidRDefault="00A374D1" w:rsidP="00A374D1">
      <w:pPr>
        <w:ind w:left="720"/>
        <w:rPr>
          <w:rFonts w:ascii="Century Gothic" w:hAnsi="Century Gothic"/>
          <w:b/>
          <w:sz w:val="24"/>
          <w:szCs w:val="24"/>
        </w:rPr>
      </w:pPr>
      <w:proofErr w:type="spellStart"/>
      <w:r w:rsidRPr="00A374D1">
        <w:rPr>
          <w:rFonts w:ascii="Century Gothic" w:hAnsi="Century Gothic"/>
          <w:b/>
          <w:sz w:val="24"/>
          <w:szCs w:val="24"/>
        </w:rPr>
        <w:t>Incharge</w:t>
      </w:r>
      <w:proofErr w:type="spellEnd"/>
      <w:r w:rsidRPr="00A374D1">
        <w:rPr>
          <w:rFonts w:ascii="Century Gothic" w:hAnsi="Century Gothic"/>
          <w:b/>
          <w:sz w:val="24"/>
          <w:szCs w:val="24"/>
        </w:rPr>
        <w:t xml:space="preserve"> (Real Estate)</w:t>
      </w:r>
    </w:p>
    <w:p w14:paraId="33D53BF5" w14:textId="77777777" w:rsidR="00A374D1" w:rsidRPr="00A374D1" w:rsidRDefault="00A374D1" w:rsidP="00A374D1">
      <w:pPr>
        <w:ind w:left="720"/>
        <w:rPr>
          <w:rFonts w:ascii="Century Gothic" w:hAnsi="Century Gothic"/>
          <w:sz w:val="24"/>
          <w:szCs w:val="24"/>
        </w:rPr>
      </w:pPr>
      <w:r w:rsidRPr="00A374D1">
        <w:rPr>
          <w:rFonts w:ascii="Century Gothic" w:hAnsi="Century Gothic"/>
          <w:sz w:val="24"/>
          <w:szCs w:val="24"/>
        </w:rPr>
        <w:t>Real Estate,</w:t>
      </w:r>
    </w:p>
    <w:p w14:paraId="166A028B" w14:textId="77777777" w:rsidR="00A374D1" w:rsidRPr="00A374D1" w:rsidRDefault="00A374D1" w:rsidP="00A374D1">
      <w:pPr>
        <w:ind w:left="720"/>
        <w:rPr>
          <w:rFonts w:ascii="Century Gothic" w:hAnsi="Century Gothic"/>
          <w:sz w:val="24"/>
          <w:szCs w:val="24"/>
        </w:rPr>
      </w:pPr>
      <w:r w:rsidRPr="00A374D1">
        <w:rPr>
          <w:rFonts w:ascii="Century Gothic" w:hAnsi="Century Gothic"/>
          <w:sz w:val="24"/>
          <w:szCs w:val="24"/>
        </w:rPr>
        <w:t>STATE LIFE Building No. 5,</w:t>
      </w:r>
    </w:p>
    <w:p w14:paraId="7BF04E7B" w14:textId="77777777" w:rsidR="00A374D1" w:rsidRPr="00A374D1" w:rsidRDefault="00A374D1" w:rsidP="00A374D1">
      <w:pPr>
        <w:ind w:left="720"/>
        <w:rPr>
          <w:rFonts w:ascii="Century Gothic" w:hAnsi="Century Gothic"/>
          <w:sz w:val="24"/>
          <w:szCs w:val="24"/>
        </w:rPr>
      </w:pPr>
      <w:r w:rsidRPr="00A374D1">
        <w:rPr>
          <w:rFonts w:ascii="Century Gothic" w:hAnsi="Century Gothic"/>
          <w:sz w:val="24"/>
          <w:szCs w:val="24"/>
        </w:rPr>
        <w:t xml:space="preserve">Phase-II, Blue Area, </w:t>
      </w:r>
    </w:p>
    <w:p w14:paraId="4CFFC988" w14:textId="77777777" w:rsidR="00726F69" w:rsidRPr="005254E9" w:rsidRDefault="00A374D1" w:rsidP="00A374D1">
      <w:pPr>
        <w:ind w:left="720"/>
        <w:rPr>
          <w:rFonts w:ascii="Century Gothic" w:hAnsi="Century Gothic"/>
          <w:sz w:val="24"/>
          <w:szCs w:val="24"/>
        </w:rPr>
      </w:pPr>
      <w:r w:rsidRPr="00A374D1">
        <w:rPr>
          <w:rFonts w:ascii="Century Gothic" w:hAnsi="Century Gothic"/>
          <w:sz w:val="24"/>
          <w:szCs w:val="24"/>
          <w:u w:val="single"/>
        </w:rPr>
        <w:t>I S L A M A B A D</w:t>
      </w:r>
      <w:r w:rsidR="00726F69" w:rsidRPr="005254E9">
        <w:rPr>
          <w:rFonts w:ascii="Century Gothic" w:hAnsi="Century Gothic"/>
          <w:sz w:val="24"/>
          <w:szCs w:val="24"/>
        </w:rPr>
        <w:t xml:space="preserve"> </w:t>
      </w:r>
    </w:p>
    <w:p w14:paraId="0BE34232" w14:textId="77777777" w:rsidR="00F83595" w:rsidRDefault="00F83595" w:rsidP="0033743E">
      <w:pPr>
        <w:spacing w:after="0" w:line="259" w:lineRule="auto"/>
        <w:ind w:left="0" w:firstLine="0"/>
        <w:jc w:val="left"/>
        <w:rPr>
          <w:rFonts w:ascii="Century Gothic" w:hAnsi="Century Gothic"/>
          <w:sz w:val="24"/>
          <w:szCs w:val="24"/>
        </w:rPr>
      </w:pPr>
    </w:p>
    <w:p w14:paraId="286F3F33" w14:textId="77777777" w:rsidR="00F83595" w:rsidRDefault="00F83595" w:rsidP="0033743E">
      <w:pPr>
        <w:spacing w:after="0" w:line="259" w:lineRule="auto"/>
        <w:ind w:left="0" w:firstLine="0"/>
        <w:jc w:val="left"/>
        <w:rPr>
          <w:rFonts w:ascii="Century Gothic" w:hAnsi="Century Gothic"/>
          <w:sz w:val="24"/>
          <w:szCs w:val="24"/>
        </w:rPr>
      </w:pPr>
    </w:p>
    <w:p w14:paraId="4ED8427F" w14:textId="77777777" w:rsidR="004B46E4" w:rsidRPr="005254E9" w:rsidRDefault="00B50C5E" w:rsidP="0033743E">
      <w:pPr>
        <w:spacing w:after="0" w:line="259" w:lineRule="auto"/>
        <w:ind w:left="0" w:firstLine="0"/>
        <w:jc w:val="left"/>
        <w:rPr>
          <w:rFonts w:ascii="Century Gothic" w:hAnsi="Century Gothic"/>
          <w:sz w:val="24"/>
          <w:szCs w:val="24"/>
        </w:rPr>
      </w:pPr>
      <w:proofErr w:type="gramStart"/>
      <w:r w:rsidRPr="005254E9">
        <w:rPr>
          <w:rFonts w:ascii="Century Gothic" w:hAnsi="Century Gothic"/>
          <w:sz w:val="24"/>
          <w:szCs w:val="24"/>
        </w:rPr>
        <w:t>Sub</w:t>
      </w:r>
      <w:r w:rsidR="00726F69" w:rsidRPr="005254E9">
        <w:rPr>
          <w:rFonts w:ascii="Century Gothic" w:hAnsi="Century Gothic"/>
          <w:sz w:val="24"/>
          <w:szCs w:val="24"/>
        </w:rPr>
        <w:t>ject</w:t>
      </w:r>
      <w:r w:rsidRPr="005254E9">
        <w:rPr>
          <w:rFonts w:ascii="Century Gothic" w:hAnsi="Century Gothic"/>
          <w:sz w:val="24"/>
          <w:szCs w:val="24"/>
        </w:rPr>
        <w:t>:-</w:t>
      </w:r>
      <w:proofErr w:type="gramEnd"/>
      <w:r w:rsidRPr="005254E9">
        <w:rPr>
          <w:rFonts w:ascii="Century Gothic" w:hAnsi="Century Gothic"/>
          <w:sz w:val="24"/>
          <w:szCs w:val="24"/>
        </w:rPr>
        <w:t xml:space="preserve"> </w:t>
      </w:r>
      <w:r w:rsidR="00726F69" w:rsidRPr="005254E9">
        <w:rPr>
          <w:rFonts w:ascii="Century Gothic" w:hAnsi="Century Gothic"/>
          <w:sz w:val="24"/>
          <w:szCs w:val="24"/>
        </w:rPr>
        <w:tab/>
      </w:r>
      <w:r w:rsidRPr="00F83595">
        <w:rPr>
          <w:rFonts w:ascii="Century Gothic" w:hAnsi="Century Gothic"/>
          <w:b/>
          <w:bCs/>
          <w:sz w:val="24"/>
          <w:szCs w:val="24"/>
          <w:u w:val="single"/>
        </w:rPr>
        <w:t>Unconditional Acceptance of Bid Conditions</w:t>
      </w:r>
      <w:r w:rsidR="00F83595">
        <w:rPr>
          <w:rFonts w:ascii="Century Gothic" w:hAnsi="Century Gothic"/>
          <w:b/>
          <w:bCs/>
          <w:sz w:val="24"/>
          <w:szCs w:val="24"/>
          <w:u w:val="single"/>
        </w:rPr>
        <w:t>.</w:t>
      </w:r>
    </w:p>
    <w:p w14:paraId="597BDA1A" w14:textId="77777777" w:rsidR="004B46E4" w:rsidRPr="005254E9" w:rsidRDefault="00B50C5E" w:rsidP="0033743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7F6AFAB9" w14:textId="77777777" w:rsidR="004B46E4" w:rsidRPr="005254E9" w:rsidRDefault="00B50C5E" w:rsidP="0033743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Sir,  </w:t>
      </w:r>
    </w:p>
    <w:p w14:paraId="46217EE5" w14:textId="77777777" w:rsidR="004B46E4" w:rsidRPr="005254E9" w:rsidRDefault="00B50C5E" w:rsidP="0033743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0E0E026B" w14:textId="77777777" w:rsidR="004B46E4" w:rsidRPr="005254E9" w:rsidRDefault="00B50C5E" w:rsidP="002351C2">
      <w:pPr>
        <w:numPr>
          <w:ilvl w:val="0"/>
          <w:numId w:val="16"/>
        </w:numPr>
        <w:ind w:left="0" w:firstLine="0"/>
        <w:rPr>
          <w:rFonts w:ascii="Century Gothic" w:hAnsi="Century Gothic"/>
          <w:sz w:val="24"/>
          <w:szCs w:val="24"/>
        </w:rPr>
      </w:pPr>
      <w:r w:rsidRPr="005254E9">
        <w:rPr>
          <w:rFonts w:ascii="Century Gothic" w:hAnsi="Century Gothic"/>
          <w:sz w:val="24"/>
          <w:szCs w:val="24"/>
        </w:rPr>
        <w:t xml:space="preserve">I have read and examined all the conditions in the bid documents for the subject work and we hereby unconditionally accept the bid conditions entirely for the said work.  </w:t>
      </w:r>
    </w:p>
    <w:p w14:paraId="4A7F7393" w14:textId="77777777" w:rsidR="004B46E4" w:rsidRPr="005254E9" w:rsidRDefault="00B50C5E" w:rsidP="0033743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1681AACB" w14:textId="1B6E8650" w:rsidR="004B46E4" w:rsidRPr="005254E9" w:rsidRDefault="00B50C5E" w:rsidP="002351C2">
      <w:pPr>
        <w:numPr>
          <w:ilvl w:val="0"/>
          <w:numId w:val="16"/>
        </w:numPr>
        <w:ind w:left="0" w:firstLine="0"/>
        <w:rPr>
          <w:rFonts w:ascii="Century Gothic" w:hAnsi="Century Gothic"/>
          <w:sz w:val="24"/>
          <w:szCs w:val="24"/>
        </w:rPr>
      </w:pPr>
      <w:r w:rsidRPr="005254E9">
        <w:rPr>
          <w:rFonts w:ascii="Century Gothic" w:hAnsi="Century Gothic"/>
          <w:sz w:val="24"/>
          <w:szCs w:val="24"/>
        </w:rPr>
        <w:t>I/</w:t>
      </w:r>
      <w:r w:rsidR="009615CA">
        <w:rPr>
          <w:rFonts w:ascii="Century Gothic" w:hAnsi="Century Gothic"/>
          <w:sz w:val="24"/>
          <w:szCs w:val="24"/>
        </w:rPr>
        <w:t xml:space="preserve"> </w:t>
      </w:r>
      <w:r w:rsidRPr="005254E9">
        <w:rPr>
          <w:rFonts w:ascii="Century Gothic" w:hAnsi="Century Gothic"/>
          <w:sz w:val="24"/>
          <w:szCs w:val="24"/>
        </w:rPr>
        <w:t xml:space="preserve">we hereby submit our Bid and undertake to keep it valid for a period of two months from the date of opening of Technical Bid.  </w:t>
      </w:r>
    </w:p>
    <w:p w14:paraId="0781DFCD" w14:textId="77777777" w:rsidR="004B46E4" w:rsidRPr="005254E9" w:rsidRDefault="00B50C5E" w:rsidP="0033743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1C737BD7" w14:textId="77777777" w:rsidR="004B46E4" w:rsidRPr="005254E9" w:rsidRDefault="00B50C5E" w:rsidP="002351C2">
      <w:pPr>
        <w:numPr>
          <w:ilvl w:val="0"/>
          <w:numId w:val="16"/>
        </w:numPr>
        <w:ind w:left="0" w:firstLine="0"/>
        <w:rPr>
          <w:rFonts w:ascii="Century Gothic" w:hAnsi="Century Gothic"/>
          <w:sz w:val="24"/>
          <w:szCs w:val="24"/>
        </w:rPr>
      </w:pPr>
      <w:r w:rsidRPr="005254E9">
        <w:rPr>
          <w:rFonts w:ascii="Century Gothic" w:hAnsi="Century Gothic"/>
          <w:sz w:val="24"/>
          <w:szCs w:val="24"/>
        </w:rPr>
        <w:t xml:space="preserve">I/we undertake to execute the above items strictly in accordance with the requirements and particulars/ Specifications stipulated in the Bid documents.  </w:t>
      </w:r>
    </w:p>
    <w:p w14:paraId="15629BB5" w14:textId="77777777" w:rsidR="004B46E4" w:rsidRPr="005254E9" w:rsidRDefault="00B50C5E" w:rsidP="0033743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02FC35DD" w14:textId="77777777" w:rsidR="004B46E4" w:rsidRPr="005254E9" w:rsidRDefault="00B50C5E" w:rsidP="002351C2">
      <w:pPr>
        <w:numPr>
          <w:ilvl w:val="0"/>
          <w:numId w:val="16"/>
        </w:numPr>
        <w:ind w:left="0" w:firstLine="0"/>
        <w:rPr>
          <w:rFonts w:ascii="Century Gothic" w:hAnsi="Century Gothic"/>
          <w:sz w:val="24"/>
          <w:szCs w:val="24"/>
        </w:rPr>
      </w:pPr>
      <w:r w:rsidRPr="005254E9">
        <w:rPr>
          <w:rFonts w:ascii="Century Gothic" w:hAnsi="Century Gothic"/>
          <w:sz w:val="24"/>
          <w:szCs w:val="24"/>
        </w:rPr>
        <w:t>I/</w:t>
      </w:r>
      <w:r w:rsidR="00D437BE">
        <w:rPr>
          <w:rFonts w:ascii="Century Gothic" w:hAnsi="Century Gothic"/>
          <w:sz w:val="24"/>
          <w:szCs w:val="24"/>
        </w:rPr>
        <w:t xml:space="preserve"> </w:t>
      </w:r>
      <w:r w:rsidRPr="005254E9">
        <w:rPr>
          <w:rFonts w:ascii="Century Gothic" w:hAnsi="Century Gothic"/>
          <w:sz w:val="24"/>
          <w:szCs w:val="24"/>
        </w:rPr>
        <w:t xml:space="preserve">we hereby further undertake that during the said period:  </w:t>
      </w:r>
    </w:p>
    <w:p w14:paraId="20AB2139" w14:textId="77777777" w:rsidR="004B46E4" w:rsidRPr="005254E9" w:rsidRDefault="00B50C5E" w:rsidP="0033743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60265B8D" w14:textId="77777777" w:rsidR="004B46E4" w:rsidRPr="005254E9" w:rsidRDefault="00B50C5E" w:rsidP="002351C2">
      <w:pPr>
        <w:numPr>
          <w:ilvl w:val="1"/>
          <w:numId w:val="16"/>
        </w:numPr>
        <w:ind w:left="1440" w:hanging="731"/>
        <w:rPr>
          <w:rFonts w:ascii="Century Gothic" w:hAnsi="Century Gothic"/>
          <w:sz w:val="24"/>
          <w:szCs w:val="24"/>
        </w:rPr>
      </w:pPr>
      <w:r w:rsidRPr="005254E9">
        <w:rPr>
          <w:rFonts w:ascii="Century Gothic" w:hAnsi="Century Gothic"/>
          <w:sz w:val="24"/>
          <w:szCs w:val="24"/>
        </w:rPr>
        <w:t>I/</w:t>
      </w:r>
      <w:r w:rsidR="00D437BE">
        <w:rPr>
          <w:rFonts w:ascii="Century Gothic" w:hAnsi="Century Gothic"/>
          <w:sz w:val="24"/>
          <w:szCs w:val="24"/>
        </w:rPr>
        <w:t xml:space="preserve"> </w:t>
      </w:r>
      <w:r w:rsidRPr="005254E9">
        <w:rPr>
          <w:rFonts w:ascii="Century Gothic" w:hAnsi="Century Gothic"/>
          <w:sz w:val="24"/>
          <w:szCs w:val="24"/>
        </w:rPr>
        <w:t xml:space="preserve">we shall not vary/alter or revoke my/our bid during the validity period of Bid.  </w:t>
      </w:r>
    </w:p>
    <w:p w14:paraId="3A932AE2" w14:textId="77777777" w:rsidR="004B46E4" w:rsidRPr="005254E9" w:rsidRDefault="00B50C5E" w:rsidP="0033743E">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  </w:t>
      </w:r>
    </w:p>
    <w:p w14:paraId="3AE0E0D7" w14:textId="77777777" w:rsidR="004B46E4" w:rsidRPr="005254E9" w:rsidRDefault="00B50C5E" w:rsidP="002351C2">
      <w:pPr>
        <w:numPr>
          <w:ilvl w:val="1"/>
          <w:numId w:val="16"/>
        </w:numPr>
        <w:ind w:left="1440" w:hanging="731"/>
        <w:rPr>
          <w:rFonts w:ascii="Century Gothic" w:hAnsi="Century Gothic"/>
          <w:sz w:val="24"/>
          <w:szCs w:val="24"/>
        </w:rPr>
      </w:pPr>
      <w:r w:rsidRPr="005254E9">
        <w:rPr>
          <w:rFonts w:ascii="Century Gothic" w:hAnsi="Century Gothic"/>
          <w:sz w:val="24"/>
          <w:szCs w:val="24"/>
        </w:rPr>
        <w:t>I/</w:t>
      </w:r>
      <w:r w:rsidR="00D437BE">
        <w:rPr>
          <w:rFonts w:ascii="Century Gothic" w:hAnsi="Century Gothic"/>
          <w:sz w:val="24"/>
          <w:szCs w:val="24"/>
        </w:rPr>
        <w:t xml:space="preserve"> </w:t>
      </w:r>
      <w:r w:rsidRPr="005254E9">
        <w:rPr>
          <w:rFonts w:ascii="Century Gothic" w:hAnsi="Century Gothic"/>
          <w:sz w:val="24"/>
          <w:szCs w:val="24"/>
        </w:rPr>
        <w:t xml:space="preserve">we have quoted for the complete scope of the said work.  </w:t>
      </w:r>
    </w:p>
    <w:p w14:paraId="601E6F8C" w14:textId="77777777" w:rsidR="004B46E4" w:rsidRPr="005254E9" w:rsidRDefault="00B50C5E" w:rsidP="0033743E">
      <w:pPr>
        <w:spacing w:after="0" w:line="259" w:lineRule="auto"/>
        <w:ind w:left="0" w:firstLine="0"/>
        <w:rPr>
          <w:rFonts w:ascii="Century Gothic" w:hAnsi="Century Gothic"/>
          <w:sz w:val="24"/>
          <w:szCs w:val="24"/>
        </w:rPr>
      </w:pPr>
      <w:r w:rsidRPr="005254E9">
        <w:rPr>
          <w:rFonts w:ascii="Century Gothic" w:hAnsi="Century Gothic"/>
          <w:sz w:val="24"/>
          <w:szCs w:val="24"/>
        </w:rPr>
        <w:t xml:space="preserve">  </w:t>
      </w:r>
    </w:p>
    <w:p w14:paraId="0AAA26BA" w14:textId="77777777" w:rsidR="004B46E4" w:rsidRPr="005254E9" w:rsidRDefault="00B50C5E" w:rsidP="002351C2">
      <w:pPr>
        <w:numPr>
          <w:ilvl w:val="1"/>
          <w:numId w:val="16"/>
        </w:numPr>
        <w:ind w:left="1440" w:hanging="731"/>
        <w:rPr>
          <w:rFonts w:ascii="Century Gothic" w:hAnsi="Century Gothic"/>
          <w:sz w:val="24"/>
          <w:szCs w:val="24"/>
        </w:rPr>
      </w:pPr>
      <w:r w:rsidRPr="005254E9">
        <w:rPr>
          <w:rFonts w:ascii="Century Gothic" w:hAnsi="Century Gothic"/>
          <w:sz w:val="24"/>
          <w:szCs w:val="24"/>
        </w:rPr>
        <w:t>I/</w:t>
      </w:r>
      <w:r w:rsidR="00D437BE">
        <w:rPr>
          <w:rFonts w:ascii="Century Gothic" w:hAnsi="Century Gothic"/>
          <w:sz w:val="24"/>
          <w:szCs w:val="24"/>
        </w:rPr>
        <w:t xml:space="preserve"> </w:t>
      </w:r>
      <w:r w:rsidRPr="005254E9">
        <w:rPr>
          <w:rFonts w:ascii="Century Gothic" w:hAnsi="Century Gothic"/>
          <w:sz w:val="24"/>
          <w:szCs w:val="24"/>
        </w:rPr>
        <w:t xml:space="preserve">we undertake to abide by the terms and conditions as stipulated in </w:t>
      </w:r>
      <w:r w:rsidR="006510B9" w:rsidRPr="005254E9">
        <w:rPr>
          <w:rFonts w:ascii="Century Gothic" w:hAnsi="Century Gothic"/>
          <w:sz w:val="24"/>
          <w:szCs w:val="24"/>
        </w:rPr>
        <w:t>SLIC</w:t>
      </w:r>
      <w:r w:rsidRPr="005254E9">
        <w:rPr>
          <w:rFonts w:ascii="Century Gothic" w:hAnsi="Century Gothic"/>
          <w:sz w:val="24"/>
          <w:szCs w:val="24"/>
        </w:rPr>
        <w:t xml:space="preserve"> bid documents and as amended thereafter.  </w:t>
      </w:r>
    </w:p>
    <w:p w14:paraId="3C9C7162" w14:textId="77777777" w:rsidR="004B46E4" w:rsidRPr="005254E9" w:rsidRDefault="00B50C5E" w:rsidP="0033743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58B67ED6" w14:textId="77777777" w:rsidR="004B46E4" w:rsidRPr="005254E9" w:rsidRDefault="00B50C5E" w:rsidP="002351C2">
      <w:pPr>
        <w:numPr>
          <w:ilvl w:val="0"/>
          <w:numId w:val="16"/>
        </w:numPr>
        <w:ind w:hanging="720"/>
        <w:rPr>
          <w:rFonts w:ascii="Century Gothic" w:hAnsi="Century Gothic"/>
          <w:sz w:val="24"/>
          <w:szCs w:val="24"/>
        </w:rPr>
      </w:pPr>
      <w:r w:rsidRPr="005254E9">
        <w:rPr>
          <w:rFonts w:ascii="Century Gothic" w:hAnsi="Century Gothic"/>
          <w:sz w:val="24"/>
          <w:szCs w:val="24"/>
        </w:rPr>
        <w:t>I/</w:t>
      </w:r>
      <w:r w:rsidR="00D437BE">
        <w:rPr>
          <w:rFonts w:ascii="Century Gothic" w:hAnsi="Century Gothic"/>
          <w:sz w:val="24"/>
          <w:szCs w:val="24"/>
        </w:rPr>
        <w:t xml:space="preserve"> </w:t>
      </w:r>
      <w:r w:rsidRPr="005254E9">
        <w:rPr>
          <w:rFonts w:ascii="Century Gothic" w:hAnsi="Century Gothic"/>
          <w:sz w:val="24"/>
          <w:szCs w:val="24"/>
        </w:rPr>
        <w:t xml:space="preserve">we have not enclosed any condition/ deviation to conditions of </w:t>
      </w:r>
      <w:r w:rsidR="0094131A">
        <w:rPr>
          <w:rFonts w:ascii="Century Gothic" w:hAnsi="Century Gothic"/>
          <w:sz w:val="24"/>
          <w:szCs w:val="24"/>
        </w:rPr>
        <w:t>e-</w:t>
      </w:r>
      <w:r w:rsidRPr="005254E9">
        <w:rPr>
          <w:rFonts w:ascii="Century Gothic" w:hAnsi="Century Gothic"/>
          <w:sz w:val="24"/>
          <w:szCs w:val="24"/>
        </w:rPr>
        <w:t xml:space="preserve">Bid documents in the Price bid.  </w:t>
      </w:r>
    </w:p>
    <w:p w14:paraId="6C2CC775" w14:textId="77777777" w:rsidR="004B46E4" w:rsidRPr="005254E9" w:rsidRDefault="00B50C5E" w:rsidP="0033743E">
      <w:pPr>
        <w:spacing w:after="0" w:line="259" w:lineRule="auto"/>
        <w:ind w:left="90" w:firstLine="0"/>
        <w:jc w:val="left"/>
        <w:rPr>
          <w:rFonts w:ascii="Century Gothic" w:hAnsi="Century Gothic"/>
          <w:sz w:val="24"/>
          <w:szCs w:val="24"/>
        </w:rPr>
      </w:pPr>
      <w:r w:rsidRPr="005254E9">
        <w:rPr>
          <w:rFonts w:ascii="Century Gothic" w:hAnsi="Century Gothic"/>
          <w:sz w:val="24"/>
          <w:szCs w:val="24"/>
        </w:rPr>
        <w:lastRenderedPageBreak/>
        <w:t xml:space="preserve">  </w:t>
      </w:r>
    </w:p>
    <w:p w14:paraId="0CECCD0B" w14:textId="77777777" w:rsidR="004B46E4" w:rsidRPr="005254E9" w:rsidRDefault="00B50C5E" w:rsidP="002351C2">
      <w:pPr>
        <w:numPr>
          <w:ilvl w:val="0"/>
          <w:numId w:val="16"/>
        </w:numPr>
        <w:ind w:hanging="720"/>
        <w:rPr>
          <w:rFonts w:ascii="Century Gothic" w:hAnsi="Century Gothic"/>
          <w:sz w:val="24"/>
          <w:szCs w:val="24"/>
        </w:rPr>
      </w:pPr>
      <w:r w:rsidRPr="005254E9">
        <w:rPr>
          <w:rFonts w:ascii="Century Gothic" w:hAnsi="Century Gothic"/>
          <w:sz w:val="24"/>
          <w:szCs w:val="24"/>
        </w:rPr>
        <w:t>I/</w:t>
      </w:r>
      <w:r w:rsidR="00D437BE">
        <w:rPr>
          <w:rFonts w:ascii="Century Gothic" w:hAnsi="Century Gothic"/>
          <w:sz w:val="24"/>
          <w:szCs w:val="24"/>
        </w:rPr>
        <w:t xml:space="preserve"> </w:t>
      </w:r>
      <w:r w:rsidRPr="005254E9">
        <w:rPr>
          <w:rFonts w:ascii="Century Gothic" w:hAnsi="Century Gothic"/>
          <w:sz w:val="24"/>
          <w:szCs w:val="24"/>
        </w:rPr>
        <w:t>we agree that in case of any condition is found to b</w:t>
      </w:r>
      <w:r w:rsidR="00726F69" w:rsidRPr="005254E9">
        <w:rPr>
          <w:rFonts w:ascii="Century Gothic" w:hAnsi="Century Gothic"/>
          <w:sz w:val="24"/>
          <w:szCs w:val="24"/>
        </w:rPr>
        <w:t>e quoted by us in the Price Bid</w:t>
      </w:r>
      <w:r w:rsidRPr="005254E9">
        <w:rPr>
          <w:rFonts w:ascii="Century Gothic" w:hAnsi="Century Gothic"/>
          <w:sz w:val="24"/>
          <w:szCs w:val="24"/>
        </w:rPr>
        <w:t>,</w:t>
      </w:r>
      <w:r w:rsidR="00726F69" w:rsidRPr="005254E9">
        <w:rPr>
          <w:rFonts w:ascii="Century Gothic" w:hAnsi="Century Gothic"/>
          <w:sz w:val="24"/>
          <w:szCs w:val="24"/>
        </w:rPr>
        <w:t xml:space="preserve"> </w:t>
      </w:r>
      <w:r w:rsidRPr="005254E9">
        <w:rPr>
          <w:rFonts w:ascii="Century Gothic" w:hAnsi="Century Gothic"/>
          <w:sz w:val="24"/>
          <w:szCs w:val="24"/>
        </w:rPr>
        <w:t xml:space="preserve">my/our bid will be rejected and my earnest money deposit is liable to be forfeited.  </w:t>
      </w:r>
    </w:p>
    <w:p w14:paraId="7382C415" w14:textId="77777777" w:rsidR="004B46E4" w:rsidRPr="005254E9" w:rsidRDefault="00B50C5E" w:rsidP="0033743E">
      <w:pPr>
        <w:spacing w:after="0" w:line="259" w:lineRule="auto"/>
        <w:ind w:left="90" w:firstLine="0"/>
        <w:jc w:val="left"/>
        <w:rPr>
          <w:rFonts w:ascii="Century Gothic" w:hAnsi="Century Gothic"/>
          <w:sz w:val="24"/>
          <w:szCs w:val="24"/>
        </w:rPr>
      </w:pPr>
      <w:r w:rsidRPr="005254E9">
        <w:rPr>
          <w:rFonts w:ascii="Century Gothic" w:hAnsi="Century Gothic"/>
          <w:sz w:val="24"/>
          <w:szCs w:val="24"/>
        </w:rPr>
        <w:t xml:space="preserve">  </w:t>
      </w:r>
    </w:p>
    <w:p w14:paraId="7AA95675" w14:textId="77777777" w:rsidR="004B46E4" w:rsidRPr="005254E9" w:rsidRDefault="00B50C5E" w:rsidP="002351C2">
      <w:pPr>
        <w:numPr>
          <w:ilvl w:val="0"/>
          <w:numId w:val="16"/>
        </w:numPr>
        <w:ind w:hanging="720"/>
        <w:rPr>
          <w:rFonts w:ascii="Century Gothic" w:hAnsi="Century Gothic"/>
          <w:sz w:val="24"/>
          <w:szCs w:val="24"/>
        </w:rPr>
      </w:pPr>
      <w:r w:rsidRPr="005254E9">
        <w:rPr>
          <w:rFonts w:ascii="Century Gothic" w:hAnsi="Century Gothic"/>
          <w:sz w:val="24"/>
          <w:szCs w:val="24"/>
        </w:rPr>
        <w:t xml:space="preserve">This undertaking is in consideration of </w:t>
      </w:r>
      <w:r w:rsidR="006510B9" w:rsidRPr="005254E9">
        <w:rPr>
          <w:rFonts w:ascii="Century Gothic" w:hAnsi="Century Gothic"/>
          <w:sz w:val="24"/>
          <w:szCs w:val="24"/>
        </w:rPr>
        <w:t>SLIC</w:t>
      </w:r>
      <w:r w:rsidRPr="005254E9">
        <w:rPr>
          <w:rFonts w:ascii="Century Gothic" w:hAnsi="Century Gothic"/>
          <w:sz w:val="24"/>
          <w:szCs w:val="24"/>
        </w:rPr>
        <w:t xml:space="preserve"> agreeing to open my bid, considering and evaluating the same for the purpose of award of work in terms of provisions of Bid documents.  </w:t>
      </w:r>
    </w:p>
    <w:p w14:paraId="4D66B805" w14:textId="77777777" w:rsidR="004B46E4" w:rsidRPr="005254E9" w:rsidRDefault="00B50C5E" w:rsidP="0033743E">
      <w:pPr>
        <w:spacing w:after="0" w:line="259" w:lineRule="auto"/>
        <w:ind w:left="90" w:firstLine="0"/>
        <w:jc w:val="left"/>
        <w:rPr>
          <w:rFonts w:ascii="Century Gothic" w:hAnsi="Century Gothic"/>
          <w:sz w:val="24"/>
          <w:szCs w:val="24"/>
        </w:rPr>
      </w:pPr>
      <w:r w:rsidRPr="005254E9">
        <w:rPr>
          <w:rFonts w:ascii="Century Gothic" w:hAnsi="Century Gothic"/>
          <w:sz w:val="24"/>
          <w:szCs w:val="24"/>
        </w:rPr>
        <w:t xml:space="preserve"> </w:t>
      </w:r>
    </w:p>
    <w:p w14:paraId="78AE78D8" w14:textId="77777777" w:rsidR="004B46E4" w:rsidRPr="005254E9" w:rsidRDefault="00B50C5E" w:rsidP="0033743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585EFF49" w14:textId="77777777" w:rsidR="004B46E4" w:rsidRPr="005254E9" w:rsidRDefault="00B50C5E" w:rsidP="0033743E">
      <w:pPr>
        <w:ind w:left="0"/>
        <w:jc w:val="left"/>
        <w:rPr>
          <w:rFonts w:ascii="Century Gothic" w:hAnsi="Century Gothic"/>
          <w:sz w:val="24"/>
          <w:szCs w:val="24"/>
        </w:rPr>
      </w:pPr>
      <w:r w:rsidRPr="005254E9">
        <w:rPr>
          <w:rFonts w:ascii="Century Gothic" w:hAnsi="Century Gothic"/>
          <w:sz w:val="24"/>
          <w:szCs w:val="24"/>
        </w:rPr>
        <w:t>Signature of Authori</w:t>
      </w:r>
      <w:r w:rsidR="00726F69" w:rsidRPr="005254E9">
        <w:rPr>
          <w:rFonts w:ascii="Century Gothic" w:hAnsi="Century Gothic"/>
          <w:sz w:val="24"/>
          <w:szCs w:val="24"/>
        </w:rPr>
        <w:t>z</w:t>
      </w:r>
      <w:r w:rsidRPr="005254E9">
        <w:rPr>
          <w:rFonts w:ascii="Century Gothic" w:hAnsi="Century Gothic"/>
          <w:sz w:val="24"/>
          <w:szCs w:val="24"/>
        </w:rPr>
        <w:t xml:space="preserve">ed Representative of the bidder…………………………………………. </w:t>
      </w:r>
    </w:p>
    <w:p w14:paraId="4F74876F" w14:textId="77777777" w:rsidR="004B46E4" w:rsidRPr="005254E9" w:rsidRDefault="00B50C5E" w:rsidP="0033743E">
      <w:pPr>
        <w:spacing w:after="0" w:line="259" w:lineRule="auto"/>
        <w:ind w:left="0" w:firstLine="0"/>
        <w:jc w:val="right"/>
        <w:rPr>
          <w:rFonts w:ascii="Century Gothic" w:hAnsi="Century Gothic"/>
          <w:sz w:val="24"/>
          <w:szCs w:val="24"/>
        </w:rPr>
      </w:pPr>
      <w:r w:rsidRPr="005254E9">
        <w:rPr>
          <w:rFonts w:ascii="Century Gothic" w:hAnsi="Century Gothic"/>
          <w:sz w:val="24"/>
          <w:szCs w:val="24"/>
        </w:rPr>
        <w:t xml:space="preserve">   </w:t>
      </w:r>
    </w:p>
    <w:p w14:paraId="447C8717" w14:textId="77777777" w:rsidR="004B46E4" w:rsidRPr="005254E9" w:rsidRDefault="00B50C5E" w:rsidP="0033743E">
      <w:pPr>
        <w:ind w:left="0"/>
        <w:rPr>
          <w:rFonts w:ascii="Century Gothic" w:hAnsi="Century Gothic"/>
          <w:sz w:val="24"/>
          <w:szCs w:val="24"/>
        </w:rPr>
      </w:pPr>
      <w:r w:rsidRPr="005254E9">
        <w:rPr>
          <w:rFonts w:ascii="Century Gothic" w:hAnsi="Century Gothic"/>
          <w:sz w:val="24"/>
          <w:szCs w:val="24"/>
        </w:rPr>
        <w:t xml:space="preserve">Designation ………………………….. </w:t>
      </w:r>
    </w:p>
    <w:p w14:paraId="7857480E" w14:textId="77777777" w:rsidR="004B46E4" w:rsidRPr="005254E9" w:rsidRDefault="00B50C5E" w:rsidP="0033743E">
      <w:pPr>
        <w:spacing w:after="0" w:line="259" w:lineRule="auto"/>
        <w:ind w:left="0" w:firstLine="0"/>
        <w:jc w:val="right"/>
        <w:rPr>
          <w:rFonts w:ascii="Century Gothic" w:hAnsi="Century Gothic"/>
          <w:sz w:val="24"/>
          <w:szCs w:val="24"/>
        </w:rPr>
      </w:pPr>
      <w:r w:rsidRPr="005254E9">
        <w:rPr>
          <w:rFonts w:ascii="Century Gothic" w:hAnsi="Century Gothic"/>
          <w:sz w:val="24"/>
          <w:szCs w:val="24"/>
        </w:rPr>
        <w:t xml:space="preserve">  </w:t>
      </w:r>
    </w:p>
    <w:p w14:paraId="477444F6" w14:textId="77777777" w:rsidR="004B46E4" w:rsidRPr="005254E9" w:rsidRDefault="00B50C5E" w:rsidP="0033743E">
      <w:pPr>
        <w:ind w:left="0"/>
        <w:rPr>
          <w:rFonts w:ascii="Century Gothic" w:hAnsi="Century Gothic"/>
          <w:sz w:val="24"/>
          <w:szCs w:val="24"/>
        </w:rPr>
      </w:pPr>
      <w:r w:rsidRPr="005254E9">
        <w:rPr>
          <w:rFonts w:ascii="Century Gothic" w:hAnsi="Century Gothic"/>
          <w:sz w:val="24"/>
          <w:szCs w:val="24"/>
        </w:rPr>
        <w:t xml:space="preserve">Date…………………………………. </w:t>
      </w:r>
    </w:p>
    <w:p w14:paraId="52865F38" w14:textId="77777777" w:rsidR="004B46E4" w:rsidRPr="00F83595" w:rsidRDefault="00B50C5E" w:rsidP="0033743E">
      <w:pPr>
        <w:spacing w:after="0" w:line="259" w:lineRule="auto"/>
        <w:ind w:left="0" w:firstLine="0"/>
        <w:jc w:val="left"/>
        <w:rPr>
          <w:rFonts w:ascii="Century Gothic" w:hAnsi="Century Gothic"/>
          <w:sz w:val="24"/>
          <w:szCs w:val="24"/>
          <w:u w:val="single"/>
        </w:rPr>
      </w:pPr>
      <w:r w:rsidRPr="005254E9">
        <w:rPr>
          <w:rFonts w:ascii="Century Gothic" w:hAnsi="Century Gothic"/>
          <w:sz w:val="24"/>
          <w:szCs w:val="24"/>
        </w:rPr>
        <w:t xml:space="preserve"> </w:t>
      </w:r>
      <w:r w:rsidR="00F83595">
        <w:rPr>
          <w:rFonts w:ascii="Century Gothic" w:hAnsi="Century Gothic"/>
          <w:sz w:val="24"/>
          <w:szCs w:val="24"/>
        </w:rPr>
        <w:tab/>
      </w:r>
      <w:r w:rsidR="00F83595">
        <w:rPr>
          <w:rFonts w:ascii="Century Gothic" w:hAnsi="Century Gothic"/>
          <w:sz w:val="24"/>
          <w:szCs w:val="24"/>
        </w:rPr>
        <w:tab/>
      </w:r>
      <w:r w:rsidR="00F83595">
        <w:rPr>
          <w:rFonts w:ascii="Century Gothic" w:hAnsi="Century Gothic"/>
          <w:sz w:val="24"/>
          <w:szCs w:val="24"/>
        </w:rPr>
        <w:tab/>
      </w:r>
      <w:r w:rsidR="00F83595">
        <w:rPr>
          <w:rFonts w:ascii="Century Gothic" w:hAnsi="Century Gothic"/>
          <w:sz w:val="24"/>
          <w:szCs w:val="24"/>
        </w:rPr>
        <w:tab/>
      </w:r>
      <w:r w:rsidR="00F83595">
        <w:rPr>
          <w:rFonts w:ascii="Century Gothic" w:hAnsi="Century Gothic"/>
          <w:sz w:val="24"/>
          <w:szCs w:val="24"/>
        </w:rPr>
        <w:tab/>
      </w:r>
      <w:r w:rsidR="00F83595">
        <w:rPr>
          <w:rFonts w:ascii="Century Gothic" w:hAnsi="Century Gothic"/>
          <w:sz w:val="24"/>
          <w:szCs w:val="24"/>
        </w:rPr>
        <w:tab/>
      </w:r>
      <w:r w:rsidR="00F83595">
        <w:rPr>
          <w:rFonts w:ascii="Century Gothic" w:hAnsi="Century Gothic"/>
          <w:sz w:val="24"/>
          <w:szCs w:val="24"/>
        </w:rPr>
        <w:tab/>
      </w:r>
      <w:r w:rsidR="00F83595">
        <w:rPr>
          <w:rFonts w:ascii="Century Gothic" w:hAnsi="Century Gothic"/>
          <w:sz w:val="24"/>
          <w:szCs w:val="24"/>
        </w:rPr>
        <w:tab/>
      </w:r>
      <w:r w:rsidR="00F83595" w:rsidRPr="00F83595">
        <w:rPr>
          <w:rFonts w:ascii="Century Gothic" w:hAnsi="Century Gothic"/>
          <w:sz w:val="24"/>
          <w:szCs w:val="24"/>
          <w:u w:val="single"/>
        </w:rPr>
        <w:tab/>
      </w:r>
      <w:r w:rsidR="00F83595" w:rsidRPr="00F83595">
        <w:rPr>
          <w:rFonts w:ascii="Century Gothic" w:hAnsi="Century Gothic"/>
          <w:sz w:val="24"/>
          <w:szCs w:val="24"/>
          <w:u w:val="single"/>
        </w:rPr>
        <w:tab/>
      </w:r>
      <w:r w:rsidR="00F83595" w:rsidRPr="00F83595">
        <w:rPr>
          <w:rFonts w:ascii="Century Gothic" w:hAnsi="Century Gothic"/>
          <w:sz w:val="24"/>
          <w:szCs w:val="24"/>
          <w:u w:val="single"/>
        </w:rPr>
        <w:tab/>
      </w:r>
      <w:r w:rsidR="00F83595" w:rsidRPr="00F83595">
        <w:rPr>
          <w:rFonts w:ascii="Century Gothic" w:hAnsi="Century Gothic"/>
          <w:sz w:val="24"/>
          <w:szCs w:val="24"/>
          <w:u w:val="single"/>
        </w:rPr>
        <w:tab/>
      </w:r>
      <w:r w:rsidR="00F83595" w:rsidRPr="00F83595">
        <w:rPr>
          <w:rFonts w:ascii="Century Gothic" w:hAnsi="Century Gothic"/>
          <w:sz w:val="24"/>
          <w:szCs w:val="24"/>
          <w:u w:val="single"/>
        </w:rPr>
        <w:tab/>
      </w:r>
    </w:p>
    <w:p w14:paraId="07FFB69F" w14:textId="77777777" w:rsidR="004B46E4" w:rsidRPr="005254E9" w:rsidRDefault="00B50C5E" w:rsidP="0033743E">
      <w:pPr>
        <w:spacing w:after="0" w:line="259" w:lineRule="auto"/>
        <w:ind w:left="10"/>
        <w:jc w:val="right"/>
        <w:rPr>
          <w:rFonts w:ascii="Century Gothic" w:hAnsi="Century Gothic"/>
          <w:sz w:val="24"/>
          <w:szCs w:val="24"/>
        </w:rPr>
      </w:pPr>
      <w:r w:rsidRPr="005254E9">
        <w:rPr>
          <w:rFonts w:ascii="Century Gothic" w:hAnsi="Century Gothic"/>
          <w:sz w:val="24"/>
          <w:szCs w:val="24"/>
        </w:rPr>
        <w:t>Bidder’s Stamp</w:t>
      </w:r>
      <w:r w:rsidR="00F83595">
        <w:rPr>
          <w:rFonts w:ascii="Century Gothic" w:hAnsi="Century Gothic"/>
          <w:sz w:val="24"/>
          <w:szCs w:val="24"/>
        </w:rPr>
        <w:t>/ Official Seal</w:t>
      </w:r>
      <w:r w:rsidRPr="005254E9">
        <w:rPr>
          <w:rFonts w:ascii="Century Gothic" w:hAnsi="Century Gothic"/>
          <w:sz w:val="24"/>
          <w:szCs w:val="24"/>
        </w:rPr>
        <w:t xml:space="preserve">  </w:t>
      </w:r>
    </w:p>
    <w:p w14:paraId="780DABFA" w14:textId="77777777" w:rsidR="004B46E4" w:rsidRPr="005254E9" w:rsidRDefault="00B50C5E" w:rsidP="0033743E">
      <w:pPr>
        <w:spacing w:after="0" w:line="259" w:lineRule="auto"/>
        <w:ind w:left="0" w:firstLine="0"/>
        <w:jc w:val="right"/>
        <w:rPr>
          <w:rFonts w:ascii="Century Gothic" w:hAnsi="Century Gothic"/>
          <w:sz w:val="24"/>
          <w:szCs w:val="24"/>
        </w:rPr>
      </w:pPr>
      <w:r w:rsidRPr="005254E9">
        <w:rPr>
          <w:rFonts w:ascii="Century Gothic" w:hAnsi="Century Gothic"/>
          <w:sz w:val="24"/>
          <w:szCs w:val="24"/>
        </w:rPr>
        <w:t xml:space="preserve">  </w:t>
      </w:r>
    </w:p>
    <w:p w14:paraId="3F8B9B31" w14:textId="77777777" w:rsidR="004B46E4" w:rsidRPr="005254E9" w:rsidRDefault="00B50C5E">
      <w:pPr>
        <w:spacing w:after="0" w:line="259" w:lineRule="auto"/>
        <w:ind w:left="0" w:right="50" w:firstLine="0"/>
        <w:jc w:val="right"/>
        <w:rPr>
          <w:rFonts w:ascii="Century Gothic" w:hAnsi="Century Gothic"/>
          <w:sz w:val="24"/>
          <w:szCs w:val="24"/>
        </w:rPr>
      </w:pPr>
      <w:r w:rsidRPr="005254E9">
        <w:rPr>
          <w:rFonts w:ascii="Century Gothic" w:hAnsi="Century Gothic"/>
          <w:sz w:val="24"/>
          <w:szCs w:val="24"/>
        </w:rPr>
        <w:t xml:space="preserve">  </w:t>
      </w:r>
    </w:p>
    <w:p w14:paraId="69CD8CED" w14:textId="77777777" w:rsidR="000A687D" w:rsidRPr="005254E9" w:rsidRDefault="000A687D">
      <w:pPr>
        <w:spacing w:after="0" w:line="240" w:lineRule="auto"/>
        <w:ind w:left="9360" w:right="50" w:firstLine="0"/>
        <w:jc w:val="left"/>
        <w:rPr>
          <w:rFonts w:ascii="Century Gothic" w:hAnsi="Century Gothic"/>
          <w:sz w:val="24"/>
          <w:szCs w:val="24"/>
        </w:rPr>
        <w:sectPr w:rsidR="000A687D" w:rsidRPr="005254E9" w:rsidSect="0015002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2" w:gutter="0"/>
          <w:cols w:space="720"/>
        </w:sectPr>
      </w:pPr>
    </w:p>
    <w:p w14:paraId="0DA4500B" w14:textId="77777777" w:rsidR="004B46E4" w:rsidRPr="005254E9" w:rsidRDefault="0096222D" w:rsidP="00EB44B2">
      <w:pPr>
        <w:spacing w:after="1" w:line="259" w:lineRule="auto"/>
        <w:ind w:left="10"/>
        <w:jc w:val="right"/>
        <w:rPr>
          <w:rFonts w:ascii="Century Gothic" w:hAnsi="Century Gothic"/>
          <w:sz w:val="24"/>
          <w:szCs w:val="24"/>
        </w:rPr>
      </w:pPr>
      <w:r>
        <w:rPr>
          <w:rFonts w:ascii="Century Gothic" w:hAnsi="Century Gothic"/>
          <w:b/>
          <w:sz w:val="24"/>
          <w:szCs w:val="24"/>
        </w:rPr>
        <w:lastRenderedPageBreak/>
        <w:t>P</w:t>
      </w:r>
      <w:r w:rsidR="00EB44B2">
        <w:rPr>
          <w:rFonts w:ascii="Century Gothic" w:hAnsi="Century Gothic"/>
          <w:b/>
          <w:sz w:val="24"/>
          <w:szCs w:val="24"/>
        </w:rPr>
        <w:t>ro</w:t>
      </w:r>
      <w:r>
        <w:rPr>
          <w:rFonts w:ascii="Century Gothic" w:hAnsi="Century Gothic"/>
          <w:b/>
          <w:sz w:val="24"/>
          <w:szCs w:val="24"/>
        </w:rPr>
        <w:t xml:space="preserve">forma </w:t>
      </w:r>
      <w:r w:rsidR="00B50C5E" w:rsidRPr="005254E9">
        <w:rPr>
          <w:rFonts w:ascii="Century Gothic" w:hAnsi="Century Gothic"/>
          <w:b/>
          <w:sz w:val="24"/>
          <w:szCs w:val="24"/>
        </w:rPr>
        <w:t>- 4</w:t>
      </w:r>
    </w:p>
    <w:p w14:paraId="739F77B5"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47C0400F"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3566491B" w14:textId="77777777" w:rsidR="004B46E4" w:rsidRPr="005254E9" w:rsidRDefault="00B50C5E" w:rsidP="0096222D">
      <w:pPr>
        <w:spacing w:after="0" w:line="259" w:lineRule="auto"/>
        <w:ind w:left="10" w:right="152"/>
        <w:jc w:val="center"/>
        <w:rPr>
          <w:rFonts w:ascii="Century Gothic" w:hAnsi="Century Gothic"/>
          <w:sz w:val="24"/>
          <w:szCs w:val="24"/>
        </w:rPr>
      </w:pPr>
      <w:r w:rsidRPr="005254E9">
        <w:rPr>
          <w:rFonts w:ascii="Century Gothic" w:hAnsi="Century Gothic"/>
          <w:b/>
          <w:sz w:val="24"/>
          <w:szCs w:val="24"/>
          <w:u w:val="single" w:color="000000"/>
        </w:rPr>
        <w:t>Proforma for submission of past Contractual Performance/</w:t>
      </w:r>
      <w:r w:rsidR="00D437BE">
        <w:rPr>
          <w:rFonts w:ascii="Century Gothic" w:hAnsi="Century Gothic"/>
          <w:b/>
          <w:sz w:val="24"/>
          <w:szCs w:val="24"/>
          <w:u w:val="single" w:color="000000"/>
        </w:rPr>
        <w:t xml:space="preserve"> </w:t>
      </w:r>
      <w:r w:rsidRPr="005254E9">
        <w:rPr>
          <w:rFonts w:ascii="Century Gothic" w:hAnsi="Century Gothic"/>
          <w:b/>
          <w:sz w:val="24"/>
          <w:szCs w:val="24"/>
          <w:u w:val="single" w:color="000000"/>
        </w:rPr>
        <w:t xml:space="preserve">Declaration by the </w:t>
      </w:r>
      <w:r w:rsidR="0096222D">
        <w:rPr>
          <w:rFonts w:ascii="Century Gothic" w:hAnsi="Century Gothic"/>
          <w:b/>
          <w:sz w:val="24"/>
          <w:szCs w:val="24"/>
          <w:u w:val="single" w:color="000000"/>
        </w:rPr>
        <w:t>B</w:t>
      </w:r>
      <w:r w:rsidRPr="005254E9">
        <w:rPr>
          <w:rFonts w:ascii="Century Gothic" w:hAnsi="Century Gothic"/>
          <w:b/>
          <w:sz w:val="24"/>
          <w:szCs w:val="24"/>
          <w:u w:val="single" w:color="000000"/>
        </w:rPr>
        <w:t>idder</w:t>
      </w:r>
      <w:r w:rsidRPr="005254E9">
        <w:rPr>
          <w:rFonts w:ascii="Century Gothic" w:hAnsi="Century Gothic"/>
          <w:b/>
          <w:sz w:val="24"/>
          <w:szCs w:val="24"/>
        </w:rPr>
        <w:t xml:space="preserve"> </w:t>
      </w:r>
      <w:r w:rsidRPr="005254E9">
        <w:rPr>
          <w:rFonts w:ascii="Century Gothic" w:hAnsi="Century Gothic"/>
          <w:sz w:val="24"/>
          <w:szCs w:val="24"/>
        </w:rPr>
        <w:t xml:space="preserve"> </w:t>
      </w:r>
    </w:p>
    <w:p w14:paraId="300F597E"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57E8F197" w14:textId="77777777" w:rsidR="004B46E4" w:rsidRPr="005254E9" w:rsidRDefault="00B50C5E" w:rsidP="0096222D">
      <w:pPr>
        <w:pStyle w:val="Heading2"/>
        <w:spacing w:after="8" w:line="251" w:lineRule="auto"/>
        <w:ind w:left="581" w:right="721"/>
        <w:jc w:val="center"/>
        <w:rPr>
          <w:rFonts w:ascii="Century Gothic" w:hAnsi="Century Gothic"/>
          <w:sz w:val="24"/>
          <w:szCs w:val="24"/>
        </w:rPr>
      </w:pPr>
      <w:bookmarkStart w:id="36" w:name="_Toc179412108"/>
      <w:r w:rsidRPr="005254E9">
        <w:rPr>
          <w:rFonts w:ascii="Century Gothic" w:hAnsi="Century Gothic"/>
          <w:sz w:val="24"/>
          <w:szCs w:val="24"/>
        </w:rPr>
        <w:t xml:space="preserve">(Affidavit on </w:t>
      </w:r>
      <w:r w:rsidR="0096222D">
        <w:rPr>
          <w:rFonts w:ascii="Century Gothic" w:hAnsi="Century Gothic"/>
          <w:sz w:val="24"/>
          <w:szCs w:val="24"/>
        </w:rPr>
        <w:t>N</w:t>
      </w:r>
      <w:r w:rsidRPr="005254E9">
        <w:rPr>
          <w:rFonts w:ascii="Century Gothic" w:hAnsi="Century Gothic"/>
          <w:sz w:val="24"/>
          <w:szCs w:val="24"/>
        </w:rPr>
        <w:t>on-</w:t>
      </w:r>
      <w:r w:rsidR="0096222D" w:rsidRPr="005254E9">
        <w:rPr>
          <w:rFonts w:ascii="Century Gothic" w:hAnsi="Century Gothic"/>
          <w:sz w:val="24"/>
          <w:szCs w:val="24"/>
        </w:rPr>
        <w:t xml:space="preserve">Judicial Stamp Paper </w:t>
      </w:r>
      <w:r w:rsidRPr="005254E9">
        <w:rPr>
          <w:rFonts w:ascii="Century Gothic" w:hAnsi="Century Gothic"/>
          <w:sz w:val="24"/>
          <w:szCs w:val="24"/>
        </w:rPr>
        <w:t xml:space="preserve">of </w:t>
      </w:r>
      <w:r w:rsidR="00C2122E">
        <w:rPr>
          <w:rFonts w:ascii="Century Gothic" w:hAnsi="Century Gothic"/>
          <w:sz w:val="24"/>
          <w:szCs w:val="24"/>
        </w:rPr>
        <w:t>Rs.500/-</w:t>
      </w:r>
      <w:r w:rsidRPr="005254E9">
        <w:rPr>
          <w:rFonts w:ascii="Century Gothic" w:hAnsi="Century Gothic"/>
          <w:sz w:val="24"/>
          <w:szCs w:val="24"/>
        </w:rPr>
        <w:t xml:space="preserve">/- </w:t>
      </w:r>
      <w:r w:rsidR="0096222D" w:rsidRPr="005254E9">
        <w:rPr>
          <w:rFonts w:ascii="Century Gothic" w:hAnsi="Century Gothic"/>
          <w:sz w:val="24"/>
          <w:szCs w:val="24"/>
        </w:rPr>
        <w:t xml:space="preserve">Duly Attested By </w:t>
      </w:r>
      <w:r w:rsidRPr="005254E9">
        <w:rPr>
          <w:rFonts w:ascii="Century Gothic" w:hAnsi="Century Gothic"/>
          <w:sz w:val="24"/>
          <w:szCs w:val="24"/>
        </w:rPr>
        <w:t>Notary/</w:t>
      </w:r>
      <w:r w:rsidR="00D437BE">
        <w:rPr>
          <w:rFonts w:ascii="Century Gothic" w:hAnsi="Century Gothic"/>
          <w:sz w:val="24"/>
          <w:szCs w:val="24"/>
        </w:rPr>
        <w:t xml:space="preserve"> </w:t>
      </w:r>
      <w:r w:rsidRPr="005254E9">
        <w:rPr>
          <w:rFonts w:ascii="Century Gothic" w:hAnsi="Century Gothic"/>
          <w:sz w:val="24"/>
          <w:szCs w:val="24"/>
        </w:rPr>
        <w:t>Magistrate)</w:t>
      </w:r>
      <w:bookmarkEnd w:id="36"/>
      <w:r w:rsidRPr="005254E9">
        <w:rPr>
          <w:rFonts w:ascii="Century Gothic" w:hAnsi="Century Gothic"/>
          <w:b w:val="0"/>
          <w:sz w:val="24"/>
          <w:szCs w:val="24"/>
        </w:rPr>
        <w:t xml:space="preserve"> </w:t>
      </w:r>
    </w:p>
    <w:p w14:paraId="1E891E40"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0D5A426A" w14:textId="77777777" w:rsidR="004B46E4" w:rsidRPr="005254E9" w:rsidRDefault="00B50C5E">
      <w:pPr>
        <w:ind w:left="10"/>
        <w:rPr>
          <w:rFonts w:ascii="Century Gothic" w:hAnsi="Century Gothic"/>
          <w:sz w:val="24"/>
          <w:szCs w:val="24"/>
        </w:rPr>
      </w:pPr>
      <w:r w:rsidRPr="005254E9">
        <w:rPr>
          <w:rFonts w:ascii="Century Gothic" w:hAnsi="Century Gothic"/>
          <w:sz w:val="24"/>
          <w:szCs w:val="24"/>
        </w:rPr>
        <w:t xml:space="preserve">This is to certify that we, M/s _______________________________________, in submission of this offer confirm that:  </w:t>
      </w:r>
    </w:p>
    <w:p w14:paraId="5AB282B8"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0D4DBF1D"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7AA96F15" w14:textId="77777777" w:rsidR="004B46E4" w:rsidRPr="005254E9" w:rsidRDefault="00B50C5E" w:rsidP="002351C2">
      <w:pPr>
        <w:numPr>
          <w:ilvl w:val="0"/>
          <w:numId w:val="18"/>
        </w:numPr>
        <w:ind w:hanging="720"/>
        <w:rPr>
          <w:rFonts w:ascii="Century Gothic" w:hAnsi="Century Gothic"/>
          <w:sz w:val="24"/>
          <w:szCs w:val="24"/>
        </w:rPr>
      </w:pPr>
      <w:r w:rsidRPr="005254E9">
        <w:rPr>
          <w:rFonts w:ascii="Century Gothic" w:hAnsi="Century Gothic"/>
          <w:sz w:val="24"/>
          <w:szCs w:val="24"/>
        </w:rPr>
        <w:t xml:space="preserve">We have not made any misleading or false representation in the forms, statements and attachments in proof of the qualification requirements.  </w:t>
      </w:r>
    </w:p>
    <w:p w14:paraId="511777A2" w14:textId="77777777" w:rsidR="004B46E4" w:rsidRPr="005254E9" w:rsidRDefault="00B50C5E" w:rsidP="002351C2">
      <w:pPr>
        <w:numPr>
          <w:ilvl w:val="0"/>
          <w:numId w:val="18"/>
        </w:numPr>
        <w:ind w:hanging="720"/>
        <w:rPr>
          <w:rFonts w:ascii="Century Gothic" w:hAnsi="Century Gothic"/>
          <w:sz w:val="24"/>
          <w:szCs w:val="24"/>
        </w:rPr>
      </w:pPr>
      <w:r w:rsidRPr="005254E9">
        <w:rPr>
          <w:rFonts w:ascii="Century Gothic" w:hAnsi="Century Gothic"/>
          <w:sz w:val="24"/>
          <w:szCs w:val="24"/>
        </w:rPr>
        <w:t xml:space="preserve">We do not have records of poor Performance such as abandoning the work, not properly completing the contract, inordinate delays in completion, litigation history or financial failures etc.  </w:t>
      </w:r>
    </w:p>
    <w:p w14:paraId="0C555733" w14:textId="77777777" w:rsidR="004B46E4" w:rsidRPr="005254E9" w:rsidRDefault="00B50C5E" w:rsidP="002351C2">
      <w:pPr>
        <w:numPr>
          <w:ilvl w:val="0"/>
          <w:numId w:val="18"/>
        </w:numPr>
        <w:ind w:hanging="720"/>
        <w:rPr>
          <w:rFonts w:ascii="Century Gothic" w:hAnsi="Century Gothic"/>
          <w:sz w:val="24"/>
          <w:szCs w:val="24"/>
        </w:rPr>
      </w:pPr>
      <w:r w:rsidRPr="005254E9">
        <w:rPr>
          <w:rFonts w:ascii="Century Gothic" w:hAnsi="Century Gothic"/>
          <w:sz w:val="24"/>
          <w:szCs w:val="24"/>
        </w:rPr>
        <w:t xml:space="preserve">Our Business has never been banned with us by any </w:t>
      </w:r>
      <w:r w:rsidR="00726F69" w:rsidRPr="005254E9">
        <w:rPr>
          <w:rFonts w:ascii="Century Gothic" w:hAnsi="Century Gothic"/>
          <w:sz w:val="24"/>
          <w:szCs w:val="24"/>
        </w:rPr>
        <w:t>Federal</w:t>
      </w:r>
      <w:r w:rsidRPr="005254E9">
        <w:rPr>
          <w:rFonts w:ascii="Century Gothic" w:hAnsi="Century Gothic"/>
          <w:sz w:val="24"/>
          <w:szCs w:val="24"/>
        </w:rPr>
        <w:t>/</w:t>
      </w:r>
      <w:r w:rsidR="00726F69" w:rsidRPr="005254E9">
        <w:rPr>
          <w:rFonts w:ascii="Century Gothic" w:hAnsi="Century Gothic"/>
          <w:sz w:val="24"/>
          <w:szCs w:val="24"/>
        </w:rPr>
        <w:t>Provincial</w:t>
      </w:r>
      <w:r w:rsidRPr="005254E9">
        <w:rPr>
          <w:rFonts w:ascii="Century Gothic" w:hAnsi="Century Gothic"/>
          <w:sz w:val="24"/>
          <w:szCs w:val="24"/>
        </w:rPr>
        <w:t xml:space="preserve"> Govt. department/Public </w:t>
      </w:r>
      <w:r w:rsidR="00EB44B2">
        <w:rPr>
          <w:rFonts w:ascii="Century Gothic" w:hAnsi="Century Gothic"/>
          <w:sz w:val="24"/>
          <w:szCs w:val="24"/>
        </w:rPr>
        <w:t>S</w:t>
      </w:r>
      <w:r w:rsidRPr="005254E9">
        <w:rPr>
          <w:rFonts w:ascii="Century Gothic" w:hAnsi="Century Gothic"/>
          <w:sz w:val="24"/>
          <w:szCs w:val="24"/>
        </w:rPr>
        <w:t xml:space="preserve">ector Undertakings or Enterprises of </w:t>
      </w:r>
      <w:r w:rsidR="00726F69" w:rsidRPr="005254E9">
        <w:rPr>
          <w:rFonts w:ascii="Century Gothic" w:hAnsi="Century Gothic"/>
          <w:sz w:val="24"/>
          <w:szCs w:val="24"/>
        </w:rPr>
        <w:t>Federal</w:t>
      </w:r>
      <w:r w:rsidRPr="005254E9">
        <w:rPr>
          <w:rFonts w:ascii="Century Gothic" w:hAnsi="Century Gothic"/>
          <w:sz w:val="24"/>
          <w:szCs w:val="24"/>
        </w:rPr>
        <w:t xml:space="preserve">/ </w:t>
      </w:r>
      <w:r w:rsidR="00726F69" w:rsidRPr="005254E9">
        <w:rPr>
          <w:rFonts w:ascii="Century Gothic" w:hAnsi="Century Gothic"/>
          <w:sz w:val="24"/>
          <w:szCs w:val="24"/>
        </w:rPr>
        <w:t>Provincial</w:t>
      </w:r>
      <w:r w:rsidRPr="005254E9">
        <w:rPr>
          <w:rFonts w:ascii="Century Gothic" w:hAnsi="Century Gothic"/>
          <w:sz w:val="24"/>
          <w:szCs w:val="24"/>
        </w:rPr>
        <w:t xml:space="preserve"> Govt.  </w:t>
      </w:r>
    </w:p>
    <w:p w14:paraId="40FEEEBC" w14:textId="77777777" w:rsidR="004B46E4" w:rsidRPr="005254E9" w:rsidRDefault="00B50C5E" w:rsidP="002351C2">
      <w:pPr>
        <w:numPr>
          <w:ilvl w:val="0"/>
          <w:numId w:val="18"/>
        </w:numPr>
        <w:ind w:hanging="720"/>
        <w:rPr>
          <w:rFonts w:ascii="Century Gothic" w:hAnsi="Century Gothic"/>
          <w:sz w:val="24"/>
          <w:szCs w:val="24"/>
        </w:rPr>
      </w:pPr>
      <w:r w:rsidRPr="005254E9">
        <w:rPr>
          <w:rFonts w:ascii="Century Gothic" w:hAnsi="Century Gothic"/>
          <w:sz w:val="24"/>
          <w:szCs w:val="24"/>
        </w:rPr>
        <w:t xml:space="preserve">We have submitted all the supporting documents and furnished the relevant details as per the prescribed format.  </w:t>
      </w:r>
    </w:p>
    <w:p w14:paraId="0F196669" w14:textId="77777777" w:rsidR="004B46E4" w:rsidRPr="005254E9" w:rsidRDefault="00B50C5E" w:rsidP="002351C2">
      <w:pPr>
        <w:numPr>
          <w:ilvl w:val="0"/>
          <w:numId w:val="18"/>
        </w:numPr>
        <w:ind w:hanging="720"/>
        <w:rPr>
          <w:rFonts w:ascii="Century Gothic" w:hAnsi="Century Gothic"/>
          <w:sz w:val="24"/>
          <w:szCs w:val="24"/>
        </w:rPr>
      </w:pPr>
      <w:r w:rsidRPr="005254E9">
        <w:rPr>
          <w:rFonts w:ascii="Century Gothic" w:hAnsi="Century Gothic"/>
          <w:sz w:val="24"/>
          <w:szCs w:val="24"/>
        </w:rPr>
        <w:t xml:space="preserve">The information and documents submitted with the tender by us are correct and we are fully responsible for correctness of the information and documents submitted by us.  </w:t>
      </w:r>
    </w:p>
    <w:p w14:paraId="5C7A81E4" w14:textId="77777777" w:rsidR="004B46E4" w:rsidRPr="005254E9" w:rsidRDefault="00B50C5E" w:rsidP="002351C2">
      <w:pPr>
        <w:numPr>
          <w:ilvl w:val="0"/>
          <w:numId w:val="18"/>
        </w:numPr>
        <w:ind w:hanging="720"/>
        <w:rPr>
          <w:rFonts w:ascii="Century Gothic" w:hAnsi="Century Gothic"/>
          <w:sz w:val="24"/>
          <w:szCs w:val="24"/>
        </w:rPr>
      </w:pPr>
      <w:r w:rsidRPr="005254E9">
        <w:rPr>
          <w:rFonts w:ascii="Century Gothic" w:hAnsi="Century Gothic"/>
          <w:sz w:val="24"/>
          <w:szCs w:val="24"/>
        </w:rPr>
        <w:t xml:space="preserve">We have not submitted fraudulent document/ information either in present or past tenders.  </w:t>
      </w:r>
    </w:p>
    <w:p w14:paraId="62D5E70F" w14:textId="77777777" w:rsidR="004B46E4" w:rsidRPr="005254E9" w:rsidRDefault="00B50C5E">
      <w:pPr>
        <w:spacing w:after="0" w:line="259" w:lineRule="auto"/>
        <w:ind w:left="530" w:firstLine="0"/>
        <w:jc w:val="left"/>
        <w:rPr>
          <w:rFonts w:ascii="Century Gothic" w:hAnsi="Century Gothic"/>
          <w:sz w:val="24"/>
          <w:szCs w:val="24"/>
        </w:rPr>
      </w:pPr>
      <w:r w:rsidRPr="005254E9">
        <w:rPr>
          <w:rFonts w:ascii="Century Gothic" w:hAnsi="Century Gothic"/>
          <w:sz w:val="24"/>
          <w:szCs w:val="24"/>
        </w:rPr>
        <w:t xml:space="preserve"> </w:t>
      </w:r>
    </w:p>
    <w:p w14:paraId="430E257B"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10C0C344"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4E0FCA8A" w14:textId="77777777" w:rsidR="004B46E4" w:rsidRPr="005254E9"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4ED9EADF" w14:textId="77777777" w:rsidR="004B46E4" w:rsidRPr="005254E9" w:rsidRDefault="00B50C5E" w:rsidP="0096222D">
      <w:pPr>
        <w:ind w:left="3610" w:right="528"/>
        <w:rPr>
          <w:rFonts w:ascii="Century Gothic" w:hAnsi="Century Gothic"/>
          <w:sz w:val="24"/>
          <w:szCs w:val="24"/>
        </w:rPr>
      </w:pPr>
      <w:r w:rsidRPr="005254E9">
        <w:rPr>
          <w:rFonts w:ascii="Century Gothic" w:hAnsi="Century Gothic"/>
          <w:sz w:val="24"/>
          <w:szCs w:val="24"/>
        </w:rPr>
        <w:t xml:space="preserve">Signature of Authorized Representative of the </w:t>
      </w:r>
      <w:r w:rsidR="0096222D">
        <w:rPr>
          <w:rFonts w:ascii="Century Gothic" w:hAnsi="Century Gothic"/>
          <w:sz w:val="24"/>
          <w:szCs w:val="24"/>
        </w:rPr>
        <w:t>B</w:t>
      </w:r>
      <w:r w:rsidRPr="005254E9">
        <w:rPr>
          <w:rFonts w:ascii="Century Gothic" w:hAnsi="Century Gothic"/>
          <w:sz w:val="24"/>
          <w:szCs w:val="24"/>
        </w:rPr>
        <w:t xml:space="preserve">idder  </w:t>
      </w:r>
    </w:p>
    <w:p w14:paraId="19144594" w14:textId="77777777" w:rsidR="004B46E4" w:rsidRDefault="00B50C5E">
      <w:pPr>
        <w:spacing w:after="0" w:line="259" w:lineRule="auto"/>
        <w:ind w:left="0" w:firstLine="0"/>
        <w:jc w:val="left"/>
        <w:rPr>
          <w:rFonts w:ascii="Century Gothic" w:hAnsi="Century Gothic"/>
          <w:sz w:val="24"/>
          <w:szCs w:val="24"/>
        </w:rPr>
      </w:pPr>
      <w:r w:rsidRPr="005254E9">
        <w:rPr>
          <w:rFonts w:ascii="Century Gothic" w:hAnsi="Century Gothic"/>
          <w:sz w:val="24"/>
          <w:szCs w:val="24"/>
        </w:rPr>
        <w:t xml:space="preserve">  </w:t>
      </w:r>
    </w:p>
    <w:p w14:paraId="39BE0D11" w14:textId="77777777" w:rsidR="0096222D" w:rsidRDefault="0096222D">
      <w:pPr>
        <w:spacing w:after="0" w:line="259" w:lineRule="auto"/>
        <w:ind w:left="0" w:firstLine="0"/>
        <w:jc w:val="left"/>
        <w:rPr>
          <w:rFonts w:ascii="Century Gothic" w:hAnsi="Century Gothic"/>
          <w:sz w:val="24"/>
          <w:szCs w:val="24"/>
        </w:rPr>
      </w:pPr>
    </w:p>
    <w:p w14:paraId="4B0817E5" w14:textId="77777777" w:rsidR="0096222D" w:rsidRDefault="0096222D">
      <w:pPr>
        <w:spacing w:after="0" w:line="259" w:lineRule="auto"/>
        <w:ind w:left="0" w:firstLine="0"/>
        <w:jc w:val="left"/>
        <w:rPr>
          <w:rFonts w:ascii="Century Gothic" w:hAnsi="Century Gothic"/>
          <w:sz w:val="24"/>
          <w:szCs w:val="24"/>
        </w:rPr>
      </w:pPr>
    </w:p>
    <w:p w14:paraId="10899A6A" w14:textId="77777777" w:rsidR="0096222D" w:rsidRDefault="0096222D">
      <w:pPr>
        <w:spacing w:after="0" w:line="259" w:lineRule="auto"/>
        <w:ind w:left="0" w:firstLine="0"/>
        <w:jc w:val="left"/>
        <w:rPr>
          <w:rFonts w:ascii="Century Gothic" w:hAnsi="Century Gothic"/>
          <w:sz w:val="24"/>
          <w:szCs w:val="24"/>
        </w:rPr>
      </w:pPr>
    </w:p>
    <w:p w14:paraId="09F58F68" w14:textId="77777777" w:rsidR="0096222D" w:rsidRPr="005254E9" w:rsidRDefault="0096222D">
      <w:pPr>
        <w:spacing w:after="0" w:line="259" w:lineRule="auto"/>
        <w:ind w:left="0" w:firstLine="0"/>
        <w:jc w:val="left"/>
        <w:rPr>
          <w:rFonts w:ascii="Century Gothic" w:hAnsi="Century Gothic"/>
          <w:sz w:val="24"/>
          <w:szCs w:val="24"/>
        </w:rPr>
      </w:pPr>
    </w:p>
    <w:p w14:paraId="2C8B336B" w14:textId="77777777" w:rsidR="004B46E4" w:rsidRPr="005254E9" w:rsidRDefault="00B50C5E">
      <w:pPr>
        <w:ind w:left="10" w:right="528"/>
        <w:rPr>
          <w:rFonts w:ascii="Century Gothic" w:hAnsi="Century Gothic"/>
          <w:sz w:val="24"/>
          <w:szCs w:val="24"/>
        </w:rPr>
      </w:pPr>
      <w:r w:rsidRPr="005254E9">
        <w:rPr>
          <w:rFonts w:ascii="Century Gothic" w:hAnsi="Century Gothic"/>
          <w:sz w:val="24"/>
          <w:szCs w:val="24"/>
        </w:rPr>
        <w:t xml:space="preserve">                                                       Bidder’s Stamp</w:t>
      </w:r>
      <w:r w:rsidR="00D437BE">
        <w:rPr>
          <w:rFonts w:ascii="Century Gothic" w:hAnsi="Century Gothic"/>
          <w:sz w:val="24"/>
          <w:szCs w:val="24"/>
        </w:rPr>
        <w:t>/ Official Seal</w:t>
      </w:r>
      <w:r w:rsidRPr="005254E9">
        <w:rPr>
          <w:rFonts w:ascii="Century Gothic" w:hAnsi="Century Gothic"/>
          <w:sz w:val="24"/>
          <w:szCs w:val="24"/>
        </w:rPr>
        <w:t xml:space="preserve">  </w:t>
      </w:r>
    </w:p>
    <w:p w14:paraId="734050E8" w14:textId="77777777" w:rsidR="00305D4A" w:rsidRDefault="0096222D" w:rsidP="00EA3BB2">
      <w:pPr>
        <w:spacing w:after="0" w:line="241" w:lineRule="auto"/>
        <w:ind w:left="0" w:right="9410" w:firstLine="0"/>
        <w:jc w:val="left"/>
        <w:rPr>
          <w:rFonts w:ascii="Century Gothic" w:hAnsi="Century Gothic"/>
          <w:sz w:val="24"/>
          <w:szCs w:val="24"/>
        </w:rPr>
        <w:sectPr w:rsidR="00305D4A" w:rsidSect="00150023">
          <w:pgSz w:w="12240" w:h="15840"/>
          <w:pgMar w:top="1440" w:right="1440" w:bottom="1440" w:left="1440" w:header="720" w:footer="720" w:gutter="0"/>
          <w:cols w:space="720"/>
        </w:sectPr>
      </w:pPr>
      <w:r>
        <w:rPr>
          <w:rFonts w:ascii="Century Gothic" w:hAnsi="Century Gothic"/>
          <w:sz w:val="24"/>
          <w:szCs w:val="24"/>
        </w:rPr>
        <w:t xml:space="preserve"> </w:t>
      </w:r>
      <w:r w:rsidR="00CC7BB3" w:rsidRPr="005254E9">
        <w:rPr>
          <w:rFonts w:ascii="Century Gothic" w:eastAsia="Arial" w:hAnsi="Century Gothic" w:cs="Arial"/>
          <w:b/>
          <w:sz w:val="24"/>
          <w:szCs w:val="24"/>
        </w:rPr>
        <w:br w:type="page"/>
      </w:r>
    </w:p>
    <w:p w14:paraId="056CC79A" w14:textId="77777777" w:rsidR="000645D7" w:rsidRPr="000645D7" w:rsidRDefault="000645D7" w:rsidP="000645D7">
      <w:pPr>
        <w:rPr>
          <w:rFonts w:ascii="Century Gothic" w:hAnsi="Century Gothic" w:cs="Arial"/>
          <w:sz w:val="24"/>
          <w:szCs w:val="24"/>
        </w:rPr>
      </w:pPr>
      <w:r w:rsidRPr="000645D7">
        <w:rPr>
          <w:rFonts w:ascii="Century Gothic" w:hAnsi="Century Gothic" w:cs="Arial"/>
          <w:sz w:val="24"/>
          <w:szCs w:val="24"/>
        </w:rPr>
        <w:lastRenderedPageBreak/>
        <w:t>(with post-qualification documents).</w:t>
      </w:r>
    </w:p>
    <w:p w14:paraId="3932010A" w14:textId="77777777" w:rsidR="000645D7" w:rsidRPr="000645D7" w:rsidRDefault="000645D7" w:rsidP="000645D7">
      <w:pPr>
        <w:jc w:val="right"/>
        <w:rPr>
          <w:rFonts w:ascii="Century Gothic" w:hAnsi="Century Gothic" w:cs="Arial"/>
          <w:sz w:val="24"/>
          <w:szCs w:val="24"/>
        </w:rPr>
      </w:pPr>
      <w:r w:rsidRPr="000645D7">
        <w:rPr>
          <w:rFonts w:ascii="Century Gothic" w:hAnsi="Century Gothic" w:cs="Arial"/>
          <w:sz w:val="24"/>
          <w:szCs w:val="24"/>
        </w:rPr>
        <w:t>Dated: ____________________</w:t>
      </w:r>
    </w:p>
    <w:p w14:paraId="4E5EA8E9" w14:textId="77777777" w:rsidR="00A374D1" w:rsidRPr="00A374D1" w:rsidRDefault="00A374D1" w:rsidP="00A374D1">
      <w:pPr>
        <w:pStyle w:val="NoSpacing"/>
        <w:rPr>
          <w:rFonts w:ascii="Century Gothic" w:hAnsi="Century Gothic"/>
          <w:b/>
          <w:sz w:val="24"/>
          <w:szCs w:val="24"/>
        </w:rPr>
      </w:pPr>
      <w:proofErr w:type="spellStart"/>
      <w:r w:rsidRPr="00A374D1">
        <w:rPr>
          <w:rFonts w:ascii="Century Gothic" w:hAnsi="Century Gothic"/>
          <w:b/>
          <w:sz w:val="24"/>
          <w:szCs w:val="24"/>
        </w:rPr>
        <w:t>Incharge</w:t>
      </w:r>
      <w:proofErr w:type="spellEnd"/>
      <w:r w:rsidRPr="00A374D1">
        <w:rPr>
          <w:rFonts w:ascii="Century Gothic" w:hAnsi="Century Gothic"/>
          <w:b/>
          <w:sz w:val="24"/>
          <w:szCs w:val="24"/>
        </w:rPr>
        <w:t xml:space="preserve"> (Real Estate)</w:t>
      </w:r>
    </w:p>
    <w:p w14:paraId="2082C90A" w14:textId="77777777" w:rsidR="00A374D1" w:rsidRPr="00A374D1" w:rsidRDefault="00A374D1" w:rsidP="00A374D1">
      <w:pPr>
        <w:pStyle w:val="NoSpacing"/>
        <w:rPr>
          <w:rFonts w:ascii="Century Gothic" w:hAnsi="Century Gothic"/>
          <w:sz w:val="24"/>
          <w:szCs w:val="24"/>
        </w:rPr>
      </w:pPr>
      <w:r w:rsidRPr="00A374D1">
        <w:rPr>
          <w:rFonts w:ascii="Century Gothic" w:hAnsi="Century Gothic"/>
          <w:sz w:val="24"/>
          <w:szCs w:val="24"/>
        </w:rPr>
        <w:t>Real Estate,</w:t>
      </w:r>
    </w:p>
    <w:p w14:paraId="546748AB" w14:textId="77777777" w:rsidR="00A374D1" w:rsidRPr="00A374D1" w:rsidRDefault="00A374D1" w:rsidP="00A374D1">
      <w:pPr>
        <w:pStyle w:val="NoSpacing"/>
        <w:rPr>
          <w:rFonts w:ascii="Century Gothic" w:hAnsi="Century Gothic"/>
          <w:sz w:val="24"/>
          <w:szCs w:val="24"/>
        </w:rPr>
      </w:pPr>
      <w:r w:rsidRPr="00A374D1">
        <w:rPr>
          <w:rFonts w:ascii="Century Gothic" w:hAnsi="Century Gothic"/>
          <w:sz w:val="24"/>
          <w:szCs w:val="24"/>
        </w:rPr>
        <w:t>STATE LIFE Building No. 5,</w:t>
      </w:r>
    </w:p>
    <w:p w14:paraId="195B9F44" w14:textId="77777777" w:rsidR="00A374D1" w:rsidRPr="00A374D1" w:rsidRDefault="00A374D1" w:rsidP="00A374D1">
      <w:pPr>
        <w:pStyle w:val="NoSpacing"/>
        <w:rPr>
          <w:rFonts w:ascii="Century Gothic" w:hAnsi="Century Gothic"/>
          <w:sz w:val="24"/>
          <w:szCs w:val="24"/>
        </w:rPr>
      </w:pPr>
      <w:r w:rsidRPr="00A374D1">
        <w:rPr>
          <w:rFonts w:ascii="Century Gothic" w:hAnsi="Century Gothic"/>
          <w:sz w:val="24"/>
          <w:szCs w:val="24"/>
        </w:rPr>
        <w:t xml:space="preserve">Phase-II, Blue Area, </w:t>
      </w:r>
    </w:p>
    <w:p w14:paraId="6AF9B0B1" w14:textId="77777777" w:rsidR="000645D7" w:rsidRPr="000645D7" w:rsidRDefault="00A374D1" w:rsidP="00A374D1">
      <w:pPr>
        <w:pStyle w:val="NoSpacing"/>
        <w:rPr>
          <w:rFonts w:ascii="Century Gothic" w:hAnsi="Century Gothic"/>
          <w:sz w:val="24"/>
          <w:szCs w:val="24"/>
        </w:rPr>
      </w:pPr>
      <w:r w:rsidRPr="00A374D1">
        <w:rPr>
          <w:rFonts w:ascii="Century Gothic" w:eastAsia="Times New Roman" w:hAnsi="Century Gothic" w:cs="Times New Roman"/>
          <w:color w:val="000000"/>
          <w:sz w:val="24"/>
          <w:szCs w:val="24"/>
          <w:u w:val="single"/>
        </w:rPr>
        <w:t>I S L A M A B A D</w:t>
      </w:r>
    </w:p>
    <w:p w14:paraId="07FC70F6" w14:textId="77777777" w:rsidR="00384E11" w:rsidRDefault="00384E11" w:rsidP="00C2122E">
      <w:pPr>
        <w:ind w:left="1440" w:right="-720" w:hanging="1440"/>
        <w:rPr>
          <w:rFonts w:ascii="Century Gothic" w:hAnsi="Century Gothic" w:cs="Arial"/>
          <w:sz w:val="24"/>
          <w:szCs w:val="24"/>
        </w:rPr>
      </w:pPr>
    </w:p>
    <w:p w14:paraId="7A864E2D" w14:textId="77777777" w:rsidR="000645D7" w:rsidRPr="000645D7" w:rsidRDefault="000645D7" w:rsidP="009D7DB1">
      <w:pPr>
        <w:ind w:left="1440" w:hanging="1440"/>
        <w:rPr>
          <w:rFonts w:ascii="Century Gothic" w:hAnsi="Century Gothic" w:cs="Arial"/>
          <w:sz w:val="24"/>
          <w:szCs w:val="24"/>
          <w:u w:val="single"/>
        </w:rPr>
      </w:pPr>
      <w:r w:rsidRPr="000645D7">
        <w:rPr>
          <w:rFonts w:ascii="Century Gothic" w:hAnsi="Century Gothic" w:cs="Arial"/>
          <w:sz w:val="24"/>
          <w:szCs w:val="24"/>
        </w:rPr>
        <w:t xml:space="preserve">Subject: </w:t>
      </w:r>
      <w:r w:rsidRPr="000645D7">
        <w:rPr>
          <w:rFonts w:ascii="Century Gothic" w:hAnsi="Century Gothic" w:cs="Arial"/>
          <w:sz w:val="24"/>
          <w:szCs w:val="24"/>
        </w:rPr>
        <w:tab/>
      </w:r>
      <w:r w:rsidRPr="00305D4A">
        <w:rPr>
          <w:rFonts w:ascii="Century Gothic" w:hAnsi="Century Gothic"/>
          <w:bCs/>
          <w:sz w:val="24"/>
          <w:szCs w:val="24"/>
          <w:u w:val="single"/>
        </w:rPr>
        <w:t>OPERATION</w:t>
      </w:r>
      <w:r>
        <w:rPr>
          <w:rFonts w:ascii="Century Gothic" w:hAnsi="Century Gothic"/>
          <w:bCs/>
          <w:sz w:val="24"/>
          <w:szCs w:val="24"/>
          <w:u w:val="single"/>
        </w:rPr>
        <w:t>,</w:t>
      </w:r>
      <w:r w:rsidRPr="00305D4A">
        <w:rPr>
          <w:rFonts w:ascii="Century Gothic" w:hAnsi="Century Gothic"/>
          <w:bCs/>
          <w:sz w:val="24"/>
          <w:szCs w:val="24"/>
          <w:u w:val="single"/>
        </w:rPr>
        <w:t xml:space="preserve"> MAINTENANCE</w:t>
      </w:r>
      <w:r w:rsidR="00496C01">
        <w:rPr>
          <w:rFonts w:ascii="Century Gothic" w:hAnsi="Century Gothic"/>
          <w:bCs/>
          <w:sz w:val="24"/>
          <w:szCs w:val="24"/>
          <w:u w:val="single"/>
        </w:rPr>
        <w:t xml:space="preserve">, </w:t>
      </w:r>
      <w:r w:rsidRPr="00305D4A">
        <w:rPr>
          <w:rFonts w:ascii="Century Gothic" w:hAnsi="Century Gothic"/>
          <w:bCs/>
          <w:sz w:val="24"/>
          <w:szCs w:val="24"/>
          <w:u w:val="single"/>
        </w:rPr>
        <w:t>SERVIC</w:t>
      </w:r>
      <w:r>
        <w:rPr>
          <w:rFonts w:ascii="Century Gothic" w:hAnsi="Century Gothic"/>
          <w:bCs/>
          <w:sz w:val="24"/>
          <w:szCs w:val="24"/>
          <w:u w:val="single"/>
        </w:rPr>
        <w:t>ING</w:t>
      </w:r>
      <w:r w:rsidRPr="00305D4A">
        <w:rPr>
          <w:rFonts w:ascii="Century Gothic" w:hAnsi="Century Gothic"/>
          <w:bCs/>
          <w:sz w:val="24"/>
          <w:szCs w:val="24"/>
          <w:u w:val="single"/>
        </w:rPr>
        <w:t xml:space="preserve"> </w:t>
      </w:r>
      <w:r w:rsidR="00496C01">
        <w:rPr>
          <w:rFonts w:ascii="Century Gothic" w:hAnsi="Century Gothic"/>
          <w:bCs/>
          <w:sz w:val="24"/>
          <w:szCs w:val="24"/>
          <w:u w:val="single"/>
        </w:rPr>
        <w:t xml:space="preserve"> 0</w:t>
      </w:r>
      <w:r w:rsidR="00C2122E">
        <w:rPr>
          <w:rFonts w:ascii="Century Gothic" w:hAnsi="Century Gothic"/>
          <w:bCs/>
          <w:sz w:val="24"/>
          <w:szCs w:val="24"/>
          <w:u w:val="single"/>
        </w:rPr>
        <w:t>4</w:t>
      </w:r>
      <w:r w:rsidRPr="00305D4A">
        <w:rPr>
          <w:rFonts w:ascii="Century Gothic" w:hAnsi="Century Gothic"/>
          <w:bCs/>
          <w:sz w:val="24"/>
          <w:szCs w:val="24"/>
          <w:u w:val="single"/>
        </w:rPr>
        <w:t xml:space="preserve"> NOS. LIFTS/ ELEVATORS OF MAKE ‘KONE</w:t>
      </w:r>
      <w:r w:rsidR="00C2122E">
        <w:rPr>
          <w:rFonts w:ascii="Century Gothic" w:hAnsi="Century Gothic"/>
          <w:bCs/>
          <w:sz w:val="24"/>
          <w:szCs w:val="24"/>
          <w:u w:val="single"/>
        </w:rPr>
        <w:t xml:space="preserve"> 02 AND MONARCH 02</w:t>
      </w:r>
      <w:r w:rsidRPr="00305D4A">
        <w:rPr>
          <w:rFonts w:ascii="Century Gothic" w:hAnsi="Century Gothic"/>
          <w:bCs/>
          <w:sz w:val="24"/>
          <w:szCs w:val="24"/>
          <w:u w:val="single"/>
        </w:rPr>
        <w:t xml:space="preserve">’ INSTALLED AT STATE LIFE BUILDING </w:t>
      </w:r>
      <w:r w:rsidR="00296F45">
        <w:rPr>
          <w:rFonts w:ascii="Century Gothic" w:hAnsi="Century Gothic"/>
          <w:bCs/>
          <w:sz w:val="24"/>
          <w:szCs w:val="24"/>
          <w:u w:val="single"/>
        </w:rPr>
        <w:t xml:space="preserve"> </w:t>
      </w:r>
      <w:r w:rsidRPr="00305D4A">
        <w:rPr>
          <w:rFonts w:ascii="Century Gothic" w:hAnsi="Century Gothic"/>
          <w:bCs/>
          <w:sz w:val="24"/>
          <w:szCs w:val="24"/>
          <w:u w:val="single"/>
        </w:rPr>
        <w:t xml:space="preserve"> GUJRAT</w:t>
      </w:r>
      <w:r>
        <w:rPr>
          <w:rFonts w:ascii="Century Gothic" w:hAnsi="Century Gothic"/>
          <w:bCs/>
          <w:sz w:val="24"/>
          <w:szCs w:val="24"/>
          <w:u w:val="single"/>
        </w:rPr>
        <w:t>.</w:t>
      </w:r>
    </w:p>
    <w:p w14:paraId="0D721920" w14:textId="77777777" w:rsidR="000645D7" w:rsidRPr="000645D7" w:rsidRDefault="000645D7" w:rsidP="000645D7">
      <w:pPr>
        <w:ind w:left="1440" w:right="-720" w:hanging="1440"/>
        <w:rPr>
          <w:rFonts w:ascii="Century Gothic" w:hAnsi="Century Gothic" w:cs="Arial"/>
          <w:sz w:val="24"/>
          <w:szCs w:val="24"/>
          <w:u w:val="single"/>
        </w:rPr>
      </w:pPr>
    </w:p>
    <w:p w14:paraId="7A8D03E8" w14:textId="77777777" w:rsidR="000645D7" w:rsidRPr="000645D7" w:rsidRDefault="000645D7" w:rsidP="000645D7">
      <w:pPr>
        <w:pStyle w:val="NoSpacing"/>
        <w:spacing w:line="360" w:lineRule="auto"/>
        <w:rPr>
          <w:rFonts w:ascii="Century Gothic" w:hAnsi="Century Gothic"/>
          <w:sz w:val="24"/>
          <w:szCs w:val="24"/>
        </w:rPr>
      </w:pPr>
      <w:r w:rsidRPr="000645D7">
        <w:rPr>
          <w:rFonts w:ascii="Century Gothic" w:hAnsi="Century Gothic"/>
          <w:sz w:val="24"/>
          <w:szCs w:val="24"/>
        </w:rPr>
        <w:t>Dear Sir,</w:t>
      </w:r>
    </w:p>
    <w:p w14:paraId="0EDBE6E0" w14:textId="77777777" w:rsidR="000645D7" w:rsidRPr="000645D7" w:rsidRDefault="000645D7" w:rsidP="000645D7">
      <w:pPr>
        <w:pStyle w:val="NoSpacing"/>
        <w:rPr>
          <w:rFonts w:ascii="Century Gothic" w:hAnsi="Century Gothic"/>
          <w:sz w:val="24"/>
          <w:szCs w:val="24"/>
        </w:rPr>
      </w:pPr>
    </w:p>
    <w:p w14:paraId="2534E223" w14:textId="77777777" w:rsidR="000645D7" w:rsidRPr="000645D7" w:rsidRDefault="000645D7" w:rsidP="000645D7">
      <w:pPr>
        <w:pStyle w:val="NoSpacing"/>
        <w:spacing w:line="360" w:lineRule="auto"/>
        <w:ind w:firstLine="720"/>
        <w:rPr>
          <w:rFonts w:ascii="Century Gothic" w:hAnsi="Century Gothic"/>
          <w:sz w:val="24"/>
          <w:szCs w:val="24"/>
        </w:rPr>
      </w:pPr>
      <w:r w:rsidRPr="000645D7">
        <w:rPr>
          <w:rFonts w:ascii="Century Gothic" w:hAnsi="Century Gothic"/>
          <w:sz w:val="24"/>
          <w:szCs w:val="24"/>
        </w:rPr>
        <w:t>Having gone through the Tender document/Pre/Post Qualification Criteria for subject work, we hereby submit our Tender consisting of Technical &amp; Financial bid for your consideration please.</w:t>
      </w:r>
    </w:p>
    <w:p w14:paraId="78D42C7B" w14:textId="77777777" w:rsidR="000645D7" w:rsidRPr="000645D7" w:rsidRDefault="000645D7" w:rsidP="000645D7">
      <w:pPr>
        <w:pStyle w:val="NoSpacing"/>
        <w:rPr>
          <w:rFonts w:ascii="Century Gothic" w:hAnsi="Century Gothic"/>
          <w:sz w:val="24"/>
          <w:szCs w:val="24"/>
        </w:rPr>
      </w:pPr>
    </w:p>
    <w:p w14:paraId="7EBB6DBB" w14:textId="25517045" w:rsidR="000645D7" w:rsidRPr="000645D7" w:rsidRDefault="00515AB9" w:rsidP="00FF249D">
      <w:pPr>
        <w:pStyle w:val="NoSpacing"/>
        <w:spacing w:line="360" w:lineRule="auto"/>
        <w:jc w:val="both"/>
        <w:rPr>
          <w:rFonts w:ascii="Century Gothic" w:hAnsi="Century Gothic"/>
          <w:sz w:val="24"/>
          <w:szCs w:val="24"/>
        </w:rPr>
      </w:pPr>
      <w:r>
        <w:rPr>
          <w:rFonts w:ascii="Century Gothic" w:hAnsi="Century Gothic"/>
          <w:sz w:val="24"/>
          <w:szCs w:val="24"/>
        </w:rPr>
        <w:t>2.</w:t>
      </w:r>
      <w:r>
        <w:rPr>
          <w:rFonts w:ascii="Century Gothic" w:hAnsi="Century Gothic"/>
          <w:sz w:val="24"/>
          <w:szCs w:val="24"/>
        </w:rPr>
        <w:tab/>
        <w:t>Pay order</w:t>
      </w:r>
      <w:r w:rsidR="000645D7" w:rsidRPr="000645D7">
        <w:rPr>
          <w:rFonts w:ascii="Century Gothic" w:hAnsi="Century Gothic"/>
          <w:sz w:val="24"/>
          <w:szCs w:val="24"/>
        </w:rPr>
        <w:t xml:space="preserve">/ Demand draft having No._________________ drawn on ______________ bank </w:t>
      </w:r>
      <w:r w:rsidR="00C2122E" w:rsidRPr="000645D7">
        <w:rPr>
          <w:rFonts w:ascii="Century Gothic" w:hAnsi="Century Gothic"/>
          <w:sz w:val="24"/>
          <w:szCs w:val="24"/>
        </w:rPr>
        <w:t>dated: _</w:t>
      </w:r>
      <w:r w:rsidR="000645D7" w:rsidRPr="000645D7">
        <w:rPr>
          <w:rFonts w:ascii="Century Gothic" w:hAnsi="Century Gothic"/>
          <w:sz w:val="24"/>
          <w:szCs w:val="24"/>
        </w:rPr>
        <w:t xml:space="preserve">__________ consisting of </w:t>
      </w:r>
      <w:proofErr w:type="gramStart"/>
      <w:r w:rsidR="00C2122E">
        <w:rPr>
          <w:rFonts w:ascii="Century Gothic" w:hAnsi="Century Gothic"/>
          <w:sz w:val="24"/>
          <w:szCs w:val="24"/>
        </w:rPr>
        <w:t>Rs.</w:t>
      </w:r>
      <w:r w:rsidR="009E551D">
        <w:rPr>
          <w:rFonts w:ascii="Century Gothic" w:hAnsi="Century Gothic"/>
          <w:sz w:val="24"/>
          <w:szCs w:val="24"/>
        </w:rPr>
        <w:t>13</w:t>
      </w:r>
      <w:r w:rsidR="00DC1EDF">
        <w:rPr>
          <w:rFonts w:ascii="Century Gothic" w:hAnsi="Century Gothic"/>
          <w:sz w:val="24"/>
          <w:szCs w:val="24"/>
        </w:rPr>
        <w:t>0</w:t>
      </w:r>
      <w:r w:rsidR="00C2122E">
        <w:rPr>
          <w:rFonts w:ascii="Century Gothic" w:hAnsi="Century Gothic"/>
          <w:sz w:val="24"/>
          <w:szCs w:val="24"/>
        </w:rPr>
        <w:t>,000</w:t>
      </w:r>
      <w:proofErr w:type="gramEnd"/>
      <w:r w:rsidR="00C2122E">
        <w:rPr>
          <w:rFonts w:ascii="Century Gothic" w:hAnsi="Century Gothic"/>
          <w:sz w:val="24"/>
          <w:szCs w:val="24"/>
        </w:rPr>
        <w:t>/-</w:t>
      </w:r>
      <w:r w:rsidR="000645D7" w:rsidRPr="000645D7">
        <w:rPr>
          <w:rFonts w:ascii="Century Gothic" w:hAnsi="Century Gothic"/>
          <w:sz w:val="24"/>
          <w:szCs w:val="24"/>
        </w:rPr>
        <w:t xml:space="preserve"> </w:t>
      </w:r>
      <w:r w:rsidR="00C2122E">
        <w:rPr>
          <w:rFonts w:ascii="Century Gothic" w:hAnsi="Century Gothic"/>
          <w:sz w:val="24"/>
          <w:szCs w:val="24"/>
        </w:rPr>
        <w:t xml:space="preserve">as </w:t>
      </w:r>
      <w:r w:rsidR="000645D7" w:rsidRPr="000645D7">
        <w:rPr>
          <w:rFonts w:ascii="Century Gothic" w:hAnsi="Century Gothic"/>
          <w:sz w:val="24"/>
          <w:szCs w:val="24"/>
        </w:rPr>
        <w:t>Bid Security is</w:t>
      </w:r>
      <w:r w:rsidR="00DC1EDF">
        <w:rPr>
          <w:rFonts w:ascii="Century Gothic" w:hAnsi="Century Gothic"/>
          <w:sz w:val="24"/>
          <w:szCs w:val="24"/>
        </w:rPr>
        <w:t xml:space="preserve"> submitted in hard form to </w:t>
      </w:r>
      <w:proofErr w:type="spellStart"/>
      <w:r w:rsidR="00DC1EDF">
        <w:rPr>
          <w:rFonts w:ascii="Century Gothic" w:hAnsi="Century Gothic"/>
          <w:sz w:val="24"/>
          <w:szCs w:val="24"/>
        </w:rPr>
        <w:t>Incharge</w:t>
      </w:r>
      <w:proofErr w:type="spellEnd"/>
      <w:r w:rsidR="00DC1EDF">
        <w:rPr>
          <w:rFonts w:ascii="Century Gothic" w:hAnsi="Century Gothic"/>
          <w:sz w:val="24"/>
          <w:szCs w:val="24"/>
        </w:rPr>
        <w:t xml:space="preserve"> Real Estate Office</w:t>
      </w:r>
      <w:r w:rsidR="000645D7" w:rsidRPr="000645D7">
        <w:rPr>
          <w:rFonts w:ascii="Century Gothic" w:hAnsi="Century Gothic"/>
          <w:sz w:val="24"/>
          <w:szCs w:val="24"/>
        </w:rPr>
        <w:t>.</w:t>
      </w:r>
    </w:p>
    <w:p w14:paraId="776D934B" w14:textId="77777777" w:rsidR="000645D7" w:rsidRPr="000645D7" w:rsidRDefault="000645D7" w:rsidP="000645D7">
      <w:pPr>
        <w:pStyle w:val="NoSpacing"/>
        <w:rPr>
          <w:rFonts w:ascii="Century Gothic" w:hAnsi="Century Gothic"/>
          <w:sz w:val="24"/>
          <w:szCs w:val="24"/>
        </w:rPr>
      </w:pPr>
    </w:p>
    <w:p w14:paraId="41B8A7E5" w14:textId="77777777" w:rsidR="000645D7" w:rsidRPr="000645D7" w:rsidRDefault="000645D7" w:rsidP="000645D7">
      <w:pPr>
        <w:pStyle w:val="NoSpacing"/>
        <w:spacing w:line="360" w:lineRule="auto"/>
        <w:rPr>
          <w:rFonts w:ascii="Century Gothic" w:hAnsi="Century Gothic"/>
          <w:sz w:val="24"/>
          <w:szCs w:val="24"/>
        </w:rPr>
      </w:pPr>
      <w:r w:rsidRPr="000645D7">
        <w:rPr>
          <w:rFonts w:ascii="Century Gothic" w:hAnsi="Century Gothic"/>
          <w:sz w:val="24"/>
          <w:szCs w:val="24"/>
        </w:rPr>
        <w:t>Thanking you,</w:t>
      </w:r>
    </w:p>
    <w:p w14:paraId="640DDB93" w14:textId="77777777" w:rsidR="000645D7" w:rsidRPr="000645D7" w:rsidRDefault="000645D7" w:rsidP="000645D7">
      <w:pPr>
        <w:pStyle w:val="NoSpacing"/>
        <w:rPr>
          <w:rFonts w:ascii="Century Gothic" w:hAnsi="Century Gothic"/>
          <w:sz w:val="24"/>
          <w:szCs w:val="24"/>
        </w:rPr>
      </w:pPr>
    </w:p>
    <w:p w14:paraId="02AD7903" w14:textId="77777777" w:rsidR="000645D7" w:rsidRPr="000645D7" w:rsidRDefault="000645D7" w:rsidP="000645D7">
      <w:pPr>
        <w:pStyle w:val="NoSpacing"/>
        <w:spacing w:line="360" w:lineRule="auto"/>
        <w:rPr>
          <w:rFonts w:ascii="Century Gothic" w:hAnsi="Century Gothic"/>
          <w:sz w:val="24"/>
          <w:szCs w:val="24"/>
        </w:rPr>
      </w:pPr>
      <w:r w:rsidRPr="000645D7">
        <w:rPr>
          <w:rFonts w:ascii="Century Gothic" w:hAnsi="Century Gothic"/>
          <w:sz w:val="24"/>
          <w:szCs w:val="24"/>
        </w:rPr>
        <w:t>Yours sincerely,</w:t>
      </w:r>
    </w:p>
    <w:p w14:paraId="54081D10" w14:textId="77777777" w:rsidR="000645D7" w:rsidRPr="000645D7" w:rsidRDefault="000645D7" w:rsidP="000645D7">
      <w:pPr>
        <w:pStyle w:val="NoSpacing"/>
        <w:rPr>
          <w:rFonts w:ascii="Century Gothic" w:hAnsi="Century Gothic"/>
          <w:sz w:val="24"/>
          <w:szCs w:val="24"/>
        </w:rPr>
      </w:pPr>
    </w:p>
    <w:p w14:paraId="564FD8C3" w14:textId="77777777" w:rsidR="000645D7" w:rsidRPr="000645D7" w:rsidRDefault="000645D7" w:rsidP="000645D7">
      <w:pPr>
        <w:pStyle w:val="NoSpacing"/>
        <w:spacing w:line="276" w:lineRule="auto"/>
        <w:rPr>
          <w:rFonts w:ascii="Century Gothic" w:hAnsi="Century Gothic"/>
          <w:sz w:val="24"/>
          <w:szCs w:val="24"/>
        </w:rPr>
      </w:pPr>
      <w:r w:rsidRPr="000645D7">
        <w:rPr>
          <w:rFonts w:ascii="Century Gothic" w:hAnsi="Century Gothic"/>
          <w:sz w:val="24"/>
          <w:szCs w:val="24"/>
        </w:rPr>
        <w:t>Signature: ___________________</w:t>
      </w:r>
    </w:p>
    <w:p w14:paraId="503B9B89" w14:textId="77777777" w:rsidR="000645D7" w:rsidRPr="000645D7" w:rsidRDefault="000645D7" w:rsidP="000645D7">
      <w:pPr>
        <w:pStyle w:val="NoSpacing"/>
        <w:spacing w:line="276" w:lineRule="auto"/>
        <w:rPr>
          <w:rFonts w:ascii="Century Gothic" w:hAnsi="Century Gothic"/>
          <w:sz w:val="24"/>
          <w:szCs w:val="24"/>
        </w:rPr>
      </w:pPr>
      <w:r w:rsidRPr="000645D7">
        <w:rPr>
          <w:rFonts w:ascii="Century Gothic" w:hAnsi="Century Gothic"/>
          <w:sz w:val="24"/>
          <w:szCs w:val="24"/>
        </w:rPr>
        <w:t>Name: ______________________</w:t>
      </w:r>
    </w:p>
    <w:p w14:paraId="19CAC9CA" w14:textId="77777777" w:rsidR="000645D7" w:rsidRPr="000645D7" w:rsidRDefault="000645D7" w:rsidP="000645D7">
      <w:pPr>
        <w:pStyle w:val="NoSpacing"/>
        <w:spacing w:line="276" w:lineRule="auto"/>
        <w:rPr>
          <w:rFonts w:ascii="Century Gothic" w:hAnsi="Century Gothic"/>
          <w:sz w:val="24"/>
          <w:szCs w:val="24"/>
        </w:rPr>
      </w:pPr>
      <w:r w:rsidRPr="000645D7">
        <w:rPr>
          <w:rFonts w:ascii="Century Gothic" w:hAnsi="Century Gothic"/>
          <w:sz w:val="24"/>
          <w:szCs w:val="24"/>
        </w:rPr>
        <w:t>Designation: _________________</w:t>
      </w:r>
    </w:p>
    <w:p w14:paraId="13ABF6E5" w14:textId="77777777" w:rsidR="000645D7" w:rsidRPr="000645D7" w:rsidRDefault="000645D7" w:rsidP="000645D7">
      <w:pPr>
        <w:pStyle w:val="NoSpacing"/>
        <w:spacing w:line="276" w:lineRule="auto"/>
        <w:rPr>
          <w:rFonts w:ascii="Century Gothic" w:hAnsi="Century Gothic"/>
          <w:sz w:val="24"/>
          <w:szCs w:val="24"/>
        </w:rPr>
      </w:pPr>
      <w:r w:rsidRPr="000645D7">
        <w:rPr>
          <w:rFonts w:ascii="Century Gothic" w:hAnsi="Century Gothic"/>
          <w:sz w:val="24"/>
          <w:szCs w:val="24"/>
        </w:rPr>
        <w:t>M/S: _________________________</w:t>
      </w:r>
    </w:p>
    <w:p w14:paraId="472B5E9F" w14:textId="77777777" w:rsidR="000645D7" w:rsidRPr="000645D7" w:rsidRDefault="000645D7" w:rsidP="000645D7">
      <w:pPr>
        <w:pStyle w:val="NoSpacing"/>
        <w:contextualSpacing/>
        <w:rPr>
          <w:rFonts w:ascii="Century Gothic" w:hAnsi="Century Gothic"/>
          <w:b/>
          <w:sz w:val="24"/>
          <w:szCs w:val="24"/>
          <w:u w:val="single"/>
        </w:rPr>
      </w:pPr>
    </w:p>
    <w:p w14:paraId="65D9D2C6" w14:textId="77777777" w:rsidR="000645D7" w:rsidRPr="000645D7" w:rsidRDefault="000645D7" w:rsidP="000645D7">
      <w:pPr>
        <w:pStyle w:val="NoSpacing"/>
        <w:contextualSpacing/>
        <w:rPr>
          <w:rFonts w:ascii="Century Gothic" w:hAnsi="Century Gothic"/>
          <w:b/>
          <w:sz w:val="24"/>
          <w:szCs w:val="24"/>
          <w:u w:val="single"/>
        </w:rPr>
      </w:pPr>
    </w:p>
    <w:p w14:paraId="7077EE09" w14:textId="77777777" w:rsidR="000645D7" w:rsidRPr="000645D7" w:rsidRDefault="000645D7" w:rsidP="000645D7">
      <w:pPr>
        <w:pStyle w:val="NoSpacing"/>
        <w:contextualSpacing/>
        <w:rPr>
          <w:rFonts w:ascii="Century Gothic" w:hAnsi="Century Gothic"/>
          <w:b/>
          <w:sz w:val="24"/>
          <w:szCs w:val="24"/>
          <w:u w:val="single"/>
        </w:rPr>
      </w:pPr>
    </w:p>
    <w:p w14:paraId="43F3D5FE" w14:textId="77777777" w:rsidR="000645D7" w:rsidRPr="000645D7" w:rsidRDefault="000645D7" w:rsidP="000645D7">
      <w:pPr>
        <w:pStyle w:val="NoSpacing"/>
        <w:contextualSpacing/>
        <w:rPr>
          <w:rFonts w:ascii="Century Gothic" w:hAnsi="Century Gothic"/>
          <w:b/>
          <w:sz w:val="24"/>
          <w:szCs w:val="24"/>
          <w:u w:val="single"/>
        </w:rPr>
      </w:pPr>
    </w:p>
    <w:p w14:paraId="7C653B86" w14:textId="77777777" w:rsidR="000645D7" w:rsidRPr="000645D7" w:rsidRDefault="000645D7" w:rsidP="000645D7">
      <w:pPr>
        <w:rPr>
          <w:rFonts w:ascii="Century Gothic" w:hAnsi="Century Gothic"/>
          <w:b/>
          <w:sz w:val="24"/>
          <w:szCs w:val="24"/>
          <w:u w:val="single"/>
        </w:rPr>
      </w:pPr>
      <w:r w:rsidRPr="000645D7">
        <w:rPr>
          <w:rFonts w:ascii="Century Gothic" w:hAnsi="Century Gothic"/>
          <w:b/>
          <w:sz w:val="24"/>
          <w:szCs w:val="24"/>
          <w:u w:val="single"/>
        </w:rPr>
        <w:br w:type="page"/>
      </w:r>
    </w:p>
    <w:p w14:paraId="52A9841B" w14:textId="77777777" w:rsidR="00305D4A" w:rsidRPr="0082333F" w:rsidRDefault="0082333F" w:rsidP="0082333F">
      <w:pPr>
        <w:pStyle w:val="NoSpacing"/>
        <w:contextualSpacing/>
        <w:jc w:val="right"/>
        <w:rPr>
          <w:rFonts w:ascii="Century Gothic" w:hAnsi="Century Gothic"/>
          <w:b/>
          <w:sz w:val="24"/>
          <w:szCs w:val="24"/>
        </w:rPr>
      </w:pPr>
      <w:r w:rsidRPr="0082333F">
        <w:rPr>
          <w:rFonts w:ascii="Century Gothic" w:hAnsi="Century Gothic"/>
          <w:b/>
          <w:sz w:val="24"/>
          <w:szCs w:val="24"/>
        </w:rPr>
        <w:lastRenderedPageBreak/>
        <w:t xml:space="preserve">Annexure </w:t>
      </w:r>
      <w:r w:rsidR="00502DD7">
        <w:rPr>
          <w:rFonts w:ascii="Century Gothic" w:hAnsi="Century Gothic"/>
          <w:b/>
          <w:sz w:val="24"/>
          <w:szCs w:val="24"/>
        </w:rPr>
        <w:t>–</w:t>
      </w:r>
      <w:r w:rsidRPr="0082333F">
        <w:rPr>
          <w:rFonts w:ascii="Century Gothic" w:hAnsi="Century Gothic"/>
          <w:b/>
          <w:sz w:val="24"/>
          <w:szCs w:val="24"/>
        </w:rPr>
        <w:t xml:space="preserve"> II</w:t>
      </w:r>
    </w:p>
    <w:p w14:paraId="4C3DE689" w14:textId="77777777" w:rsidR="00305D4A" w:rsidRPr="00A536B2" w:rsidRDefault="00305D4A" w:rsidP="00305D4A">
      <w:pPr>
        <w:pStyle w:val="NoSpacing"/>
        <w:contextualSpacing/>
        <w:rPr>
          <w:rFonts w:ascii="Century Gothic" w:hAnsi="Century Gothic"/>
          <w:b/>
          <w:sz w:val="24"/>
          <w:szCs w:val="24"/>
          <w:u w:val="single"/>
        </w:rPr>
      </w:pPr>
    </w:p>
    <w:p w14:paraId="7DC1F0BB" w14:textId="77777777" w:rsidR="00305D4A" w:rsidRPr="009217A1" w:rsidRDefault="00305D4A" w:rsidP="00606076">
      <w:pPr>
        <w:pStyle w:val="NoSpacing"/>
        <w:contextualSpacing/>
        <w:jc w:val="center"/>
        <w:rPr>
          <w:rFonts w:ascii="Century Gothic" w:hAnsi="Century Gothic"/>
          <w:vanish/>
          <w:sz w:val="28"/>
          <w:szCs w:val="28"/>
        </w:rPr>
      </w:pPr>
      <w:r w:rsidRPr="009217A1">
        <w:rPr>
          <w:rFonts w:ascii="Century Gothic" w:hAnsi="Century Gothic"/>
          <w:b/>
          <w:vanish/>
          <w:sz w:val="28"/>
          <w:szCs w:val="28"/>
          <w:u w:val="single"/>
        </w:rPr>
        <w:t xml:space="preserve">CRITERIA </w:t>
      </w:r>
      <w:r w:rsidR="00606076">
        <w:rPr>
          <w:rFonts w:ascii="Century Gothic" w:hAnsi="Century Gothic"/>
          <w:b/>
          <w:vanish/>
          <w:sz w:val="28"/>
          <w:szCs w:val="28"/>
          <w:u w:val="single"/>
        </w:rPr>
        <w:t xml:space="preserve">OF </w:t>
      </w:r>
      <w:r w:rsidRPr="009217A1">
        <w:rPr>
          <w:rFonts w:ascii="Century Gothic" w:hAnsi="Century Gothic"/>
          <w:b/>
          <w:vanish/>
          <w:sz w:val="28"/>
          <w:szCs w:val="28"/>
          <w:u w:val="single"/>
        </w:rPr>
        <w:t>EVALUATION / P</w:t>
      </w:r>
      <w:r w:rsidR="00613ACC">
        <w:rPr>
          <w:rFonts w:ascii="Century Gothic" w:hAnsi="Century Gothic"/>
          <w:b/>
          <w:vanish/>
          <w:sz w:val="28"/>
          <w:szCs w:val="28"/>
          <w:u w:val="single"/>
        </w:rPr>
        <w:t>OST</w:t>
      </w:r>
      <w:r w:rsidR="00606076">
        <w:rPr>
          <w:rFonts w:ascii="Century Gothic" w:hAnsi="Century Gothic"/>
          <w:b/>
          <w:vanish/>
          <w:sz w:val="28"/>
          <w:szCs w:val="28"/>
          <w:u w:val="single"/>
        </w:rPr>
        <w:t>-</w:t>
      </w:r>
      <w:r w:rsidRPr="009217A1">
        <w:rPr>
          <w:rFonts w:ascii="Century Gothic" w:hAnsi="Century Gothic"/>
          <w:b/>
          <w:vanish/>
          <w:sz w:val="28"/>
          <w:szCs w:val="28"/>
          <w:u w:val="single"/>
        </w:rPr>
        <w:t>QUALIFICAITON</w:t>
      </w:r>
    </w:p>
    <w:p w14:paraId="143D2368" w14:textId="77777777" w:rsidR="00305D4A" w:rsidRPr="007020C1" w:rsidRDefault="00305D4A" w:rsidP="00305D4A">
      <w:pPr>
        <w:pStyle w:val="NoSpacing"/>
        <w:ind w:left="1440" w:hanging="1440"/>
        <w:contextualSpacing/>
        <w:rPr>
          <w:rFonts w:ascii="Century Gothic" w:hAnsi="Century Gothic" w:cs="Arial"/>
          <w:sz w:val="24"/>
          <w:szCs w:val="24"/>
        </w:rPr>
      </w:pPr>
    </w:p>
    <w:p w14:paraId="08840ECC" w14:textId="77777777" w:rsidR="00305D4A" w:rsidRPr="00AA779B" w:rsidRDefault="00A80EBD" w:rsidP="006F1329">
      <w:pPr>
        <w:pStyle w:val="NoSpacing"/>
        <w:contextualSpacing/>
        <w:jc w:val="center"/>
        <w:rPr>
          <w:rFonts w:ascii="Century Gothic" w:hAnsi="Century Gothic" w:cs="Arial"/>
          <w:bCs/>
          <w:strike/>
          <w:sz w:val="24"/>
          <w:szCs w:val="24"/>
          <w:u w:val="single"/>
        </w:rPr>
      </w:pPr>
      <w:r w:rsidRPr="00AA779B">
        <w:rPr>
          <w:rFonts w:ascii="Century Gothic" w:hAnsi="Century Gothic"/>
          <w:bCs/>
          <w:strike/>
          <w:sz w:val="24"/>
          <w:szCs w:val="24"/>
          <w:u w:val="single"/>
        </w:rPr>
        <w:t>OPERATION, MAINTENANCE</w:t>
      </w:r>
      <w:r w:rsidR="0048223D" w:rsidRPr="00AA779B">
        <w:rPr>
          <w:rFonts w:ascii="Century Gothic" w:hAnsi="Century Gothic"/>
          <w:bCs/>
          <w:strike/>
          <w:sz w:val="24"/>
          <w:szCs w:val="24"/>
          <w:u w:val="single"/>
        </w:rPr>
        <w:t>,</w:t>
      </w:r>
      <w:r w:rsidRPr="00AA779B">
        <w:rPr>
          <w:rFonts w:ascii="Century Gothic" w:hAnsi="Century Gothic"/>
          <w:bCs/>
          <w:strike/>
          <w:sz w:val="24"/>
          <w:szCs w:val="24"/>
          <w:u w:val="single"/>
        </w:rPr>
        <w:t xml:space="preserve"> SERVICING OF </w:t>
      </w:r>
      <w:r w:rsidR="00C2122E" w:rsidRPr="00AA779B">
        <w:rPr>
          <w:rFonts w:ascii="Century Gothic" w:hAnsi="Century Gothic"/>
          <w:bCs/>
          <w:strike/>
          <w:sz w:val="24"/>
          <w:szCs w:val="24"/>
          <w:u w:val="single"/>
        </w:rPr>
        <w:t>04</w:t>
      </w:r>
      <w:r w:rsidRPr="00AA779B">
        <w:rPr>
          <w:rFonts w:ascii="Century Gothic" w:hAnsi="Century Gothic"/>
          <w:bCs/>
          <w:strike/>
          <w:sz w:val="24"/>
          <w:szCs w:val="24"/>
          <w:u w:val="single"/>
        </w:rPr>
        <w:t xml:space="preserve"> NOS. LIFTS/ ELEVATORS OF MAKE ‘KONE</w:t>
      </w:r>
      <w:r w:rsidR="00C2122E" w:rsidRPr="00AA779B">
        <w:rPr>
          <w:rFonts w:ascii="Century Gothic" w:hAnsi="Century Gothic"/>
          <w:bCs/>
          <w:strike/>
          <w:sz w:val="24"/>
          <w:szCs w:val="24"/>
          <w:u w:val="single"/>
        </w:rPr>
        <w:t xml:space="preserve"> 02 AND MONARCH 02</w:t>
      </w:r>
      <w:r w:rsidRPr="00AA779B">
        <w:rPr>
          <w:rFonts w:ascii="Century Gothic" w:hAnsi="Century Gothic"/>
          <w:bCs/>
          <w:strike/>
          <w:sz w:val="24"/>
          <w:szCs w:val="24"/>
          <w:u w:val="single"/>
        </w:rPr>
        <w:t xml:space="preserve">’ INSTALLED AT STATE LIFE BUILDING </w:t>
      </w:r>
      <w:r w:rsidR="00296F45" w:rsidRPr="00AA779B">
        <w:rPr>
          <w:rFonts w:ascii="Century Gothic" w:hAnsi="Century Gothic"/>
          <w:bCs/>
          <w:strike/>
          <w:sz w:val="24"/>
          <w:szCs w:val="24"/>
          <w:u w:val="single"/>
        </w:rPr>
        <w:t xml:space="preserve"> </w:t>
      </w:r>
      <w:r w:rsidRPr="00AA779B">
        <w:rPr>
          <w:rFonts w:ascii="Century Gothic" w:hAnsi="Century Gothic"/>
          <w:bCs/>
          <w:strike/>
          <w:sz w:val="24"/>
          <w:szCs w:val="24"/>
          <w:u w:val="single"/>
        </w:rPr>
        <w:t xml:space="preserve"> GUJRAT.</w:t>
      </w:r>
    </w:p>
    <w:p w14:paraId="4D385C8F" w14:textId="77777777" w:rsidR="00305D4A" w:rsidRPr="00AA779B" w:rsidRDefault="00305D4A" w:rsidP="00305D4A">
      <w:pPr>
        <w:pStyle w:val="NoSpacing"/>
        <w:ind w:left="1440" w:hanging="1440"/>
        <w:contextualSpacing/>
        <w:rPr>
          <w:rFonts w:ascii="Century Gothic" w:hAnsi="Century Gothic" w:cs="Arial"/>
          <w:bCs/>
          <w:strike/>
          <w:sz w:val="26"/>
          <w:szCs w:val="26"/>
          <w:u w:val="single"/>
        </w:rPr>
      </w:pPr>
    </w:p>
    <w:tbl>
      <w:tblPr>
        <w:tblStyle w:val="TableGrid0"/>
        <w:tblW w:w="0" w:type="auto"/>
        <w:tblLook w:val="04A0" w:firstRow="1" w:lastRow="0" w:firstColumn="1" w:lastColumn="0" w:noHBand="0" w:noVBand="1"/>
      </w:tblPr>
      <w:tblGrid>
        <w:gridCol w:w="813"/>
        <w:gridCol w:w="7359"/>
        <w:gridCol w:w="1178"/>
      </w:tblGrid>
      <w:tr w:rsidR="003064FF" w:rsidRPr="00AA779B" w14:paraId="0F56482B" w14:textId="77777777" w:rsidTr="006624B9">
        <w:tc>
          <w:tcPr>
            <w:tcW w:w="813" w:type="dxa"/>
            <w:vAlign w:val="center"/>
          </w:tcPr>
          <w:p w14:paraId="0643B97D" w14:textId="77777777" w:rsidR="003064FF" w:rsidRPr="00AA779B" w:rsidRDefault="003064FF" w:rsidP="006624B9">
            <w:pPr>
              <w:pStyle w:val="NoSpacing"/>
              <w:contextualSpacing/>
              <w:jc w:val="center"/>
              <w:rPr>
                <w:rFonts w:ascii="Century Gothic" w:hAnsi="Century Gothic"/>
                <w:strike/>
              </w:rPr>
            </w:pPr>
            <w:r w:rsidRPr="00AA779B">
              <w:rPr>
                <w:rFonts w:ascii="Century Gothic" w:hAnsi="Century Gothic"/>
                <w:strike/>
              </w:rPr>
              <w:t>A.</w:t>
            </w:r>
          </w:p>
        </w:tc>
        <w:tc>
          <w:tcPr>
            <w:tcW w:w="8537" w:type="dxa"/>
            <w:gridSpan w:val="2"/>
          </w:tcPr>
          <w:p w14:paraId="6F2F9439" w14:textId="77777777" w:rsidR="003064FF" w:rsidRPr="00AA779B" w:rsidRDefault="003064FF" w:rsidP="003064FF">
            <w:pPr>
              <w:pStyle w:val="NoSpacing"/>
              <w:contextualSpacing/>
              <w:rPr>
                <w:rFonts w:ascii="Century Gothic" w:hAnsi="Century Gothic"/>
                <w:strike/>
              </w:rPr>
            </w:pPr>
            <w:r w:rsidRPr="00AA779B">
              <w:rPr>
                <w:rFonts w:ascii="Century Gothic" w:hAnsi="Century Gothic"/>
                <w:b/>
                <w:strike/>
                <w:u w:val="single"/>
              </w:rPr>
              <w:t>COMPANY PROFILE:</w:t>
            </w:r>
          </w:p>
        </w:tc>
      </w:tr>
      <w:tr w:rsidR="003064FF" w:rsidRPr="00AA779B" w14:paraId="50417080" w14:textId="77777777" w:rsidTr="006624B9">
        <w:trPr>
          <w:trHeight w:val="240"/>
        </w:trPr>
        <w:tc>
          <w:tcPr>
            <w:tcW w:w="813" w:type="dxa"/>
            <w:vAlign w:val="center"/>
          </w:tcPr>
          <w:p w14:paraId="7C1B5E07" w14:textId="77777777" w:rsidR="003064FF" w:rsidRPr="00AA779B" w:rsidRDefault="003064FF" w:rsidP="006624B9">
            <w:pPr>
              <w:pStyle w:val="NoSpacing"/>
              <w:contextualSpacing/>
              <w:jc w:val="center"/>
              <w:rPr>
                <w:rFonts w:ascii="Century Gothic" w:hAnsi="Century Gothic"/>
                <w:strike/>
              </w:rPr>
            </w:pPr>
          </w:p>
        </w:tc>
        <w:tc>
          <w:tcPr>
            <w:tcW w:w="7359" w:type="dxa"/>
          </w:tcPr>
          <w:p w14:paraId="40F32C87" w14:textId="77777777" w:rsidR="003064FF" w:rsidRPr="00AA779B" w:rsidRDefault="003064FF" w:rsidP="003064FF">
            <w:pPr>
              <w:pStyle w:val="NoSpacing"/>
              <w:contextualSpacing/>
              <w:rPr>
                <w:rFonts w:ascii="Century Gothic" w:hAnsi="Century Gothic"/>
                <w:strike/>
              </w:rPr>
            </w:pPr>
            <w:proofErr w:type="spellStart"/>
            <w:r w:rsidRPr="00AA779B">
              <w:rPr>
                <w:rFonts w:ascii="Century Gothic" w:hAnsi="Century Gothic"/>
                <w:strike/>
              </w:rPr>
              <w:t>i.The</w:t>
            </w:r>
            <w:proofErr w:type="spellEnd"/>
            <w:r w:rsidRPr="00AA779B">
              <w:rPr>
                <w:rFonts w:ascii="Century Gothic" w:hAnsi="Century Gothic"/>
                <w:strike/>
              </w:rPr>
              <w:t xml:space="preserve"> company established before more than 10 years Marks (Full)</w:t>
            </w:r>
          </w:p>
          <w:p w14:paraId="4C0005CB" w14:textId="77777777" w:rsidR="003064FF" w:rsidRPr="00AA779B" w:rsidRDefault="003064FF" w:rsidP="003064FF">
            <w:pPr>
              <w:pStyle w:val="NoSpacing"/>
              <w:contextualSpacing/>
              <w:rPr>
                <w:rFonts w:ascii="Century Gothic" w:hAnsi="Century Gothic"/>
                <w:strike/>
              </w:rPr>
            </w:pPr>
            <w:proofErr w:type="spellStart"/>
            <w:r w:rsidRPr="00AA779B">
              <w:rPr>
                <w:rFonts w:ascii="Century Gothic" w:hAnsi="Century Gothic"/>
                <w:strike/>
              </w:rPr>
              <w:t>ii.The</w:t>
            </w:r>
            <w:proofErr w:type="spellEnd"/>
            <w:r w:rsidRPr="00AA779B">
              <w:rPr>
                <w:rFonts w:ascii="Century Gothic" w:hAnsi="Century Gothic"/>
                <w:strike/>
              </w:rPr>
              <w:t xml:space="preserve"> company established within 1 to 10 years (Proportionate)</w:t>
            </w:r>
          </w:p>
        </w:tc>
        <w:tc>
          <w:tcPr>
            <w:tcW w:w="1178" w:type="dxa"/>
            <w:vAlign w:val="center"/>
          </w:tcPr>
          <w:p w14:paraId="37EB12EA" w14:textId="77777777" w:rsidR="003064FF" w:rsidRPr="00AA779B" w:rsidRDefault="003064FF" w:rsidP="003064FF">
            <w:pPr>
              <w:pStyle w:val="NoSpacing"/>
              <w:contextualSpacing/>
              <w:jc w:val="center"/>
              <w:rPr>
                <w:rFonts w:ascii="Century Gothic" w:hAnsi="Century Gothic"/>
                <w:b/>
                <w:strike/>
              </w:rPr>
            </w:pPr>
            <w:r w:rsidRPr="00AA779B">
              <w:rPr>
                <w:rFonts w:ascii="Century Gothic" w:hAnsi="Century Gothic"/>
                <w:b/>
                <w:strike/>
              </w:rPr>
              <w:t>20 Marks</w:t>
            </w:r>
          </w:p>
        </w:tc>
      </w:tr>
      <w:tr w:rsidR="003064FF" w:rsidRPr="00AA779B" w14:paraId="464EE027" w14:textId="77777777" w:rsidTr="006624B9">
        <w:trPr>
          <w:trHeight w:val="240"/>
        </w:trPr>
        <w:tc>
          <w:tcPr>
            <w:tcW w:w="813" w:type="dxa"/>
            <w:vAlign w:val="center"/>
          </w:tcPr>
          <w:p w14:paraId="7985C200" w14:textId="77777777" w:rsidR="003064FF" w:rsidRPr="00AA779B" w:rsidRDefault="003064FF" w:rsidP="006624B9">
            <w:pPr>
              <w:pStyle w:val="NoSpacing"/>
              <w:contextualSpacing/>
              <w:jc w:val="center"/>
              <w:rPr>
                <w:rFonts w:ascii="Century Gothic" w:hAnsi="Century Gothic"/>
                <w:strike/>
              </w:rPr>
            </w:pPr>
            <w:r w:rsidRPr="00AA779B">
              <w:rPr>
                <w:rFonts w:ascii="Century Gothic" w:hAnsi="Century Gothic"/>
                <w:strike/>
              </w:rPr>
              <w:t>B.</w:t>
            </w:r>
          </w:p>
        </w:tc>
        <w:tc>
          <w:tcPr>
            <w:tcW w:w="8537" w:type="dxa"/>
            <w:gridSpan w:val="2"/>
          </w:tcPr>
          <w:p w14:paraId="1B708299" w14:textId="77777777" w:rsidR="003064FF" w:rsidRPr="00AA779B" w:rsidRDefault="003064FF" w:rsidP="003064FF">
            <w:pPr>
              <w:pStyle w:val="NoSpacing"/>
              <w:contextualSpacing/>
              <w:rPr>
                <w:rFonts w:ascii="Century Gothic" w:hAnsi="Century Gothic"/>
                <w:strike/>
              </w:rPr>
            </w:pPr>
            <w:r w:rsidRPr="00AA779B">
              <w:rPr>
                <w:rFonts w:ascii="Century Gothic" w:hAnsi="Century Gothic"/>
                <w:b/>
                <w:strike/>
                <w:u w:val="single"/>
              </w:rPr>
              <w:t>MAINTENANCE PROJECTS HANDLED:</w:t>
            </w:r>
          </w:p>
        </w:tc>
      </w:tr>
      <w:tr w:rsidR="003064FF" w:rsidRPr="00AA779B" w14:paraId="54F16409" w14:textId="77777777" w:rsidTr="006624B9">
        <w:trPr>
          <w:trHeight w:val="240"/>
        </w:trPr>
        <w:tc>
          <w:tcPr>
            <w:tcW w:w="813" w:type="dxa"/>
            <w:vAlign w:val="center"/>
          </w:tcPr>
          <w:p w14:paraId="5AFA1753" w14:textId="77777777" w:rsidR="003064FF" w:rsidRPr="00AA779B" w:rsidRDefault="003064FF" w:rsidP="006624B9">
            <w:pPr>
              <w:pStyle w:val="NoSpacing"/>
              <w:contextualSpacing/>
              <w:jc w:val="center"/>
              <w:rPr>
                <w:rFonts w:ascii="Century Gothic" w:hAnsi="Century Gothic"/>
                <w:strike/>
              </w:rPr>
            </w:pPr>
          </w:p>
        </w:tc>
        <w:tc>
          <w:tcPr>
            <w:tcW w:w="7359" w:type="dxa"/>
          </w:tcPr>
          <w:p w14:paraId="475DBF37" w14:textId="77777777" w:rsidR="003064FF" w:rsidRPr="00AA779B" w:rsidRDefault="003064FF" w:rsidP="003064FF">
            <w:pPr>
              <w:pStyle w:val="NoSpacing"/>
              <w:contextualSpacing/>
              <w:rPr>
                <w:rFonts w:ascii="Century Gothic" w:hAnsi="Century Gothic"/>
                <w:strike/>
              </w:rPr>
            </w:pPr>
            <w:r w:rsidRPr="00AA779B">
              <w:rPr>
                <w:rFonts w:ascii="Century Gothic" w:hAnsi="Century Gothic"/>
                <w:strike/>
              </w:rPr>
              <w:t>03 Marks per Contract</w:t>
            </w:r>
          </w:p>
        </w:tc>
        <w:tc>
          <w:tcPr>
            <w:tcW w:w="1178" w:type="dxa"/>
            <w:vAlign w:val="center"/>
          </w:tcPr>
          <w:p w14:paraId="727D88AE" w14:textId="77777777" w:rsidR="003064FF" w:rsidRPr="00AA779B" w:rsidRDefault="003064FF" w:rsidP="003064FF">
            <w:pPr>
              <w:pStyle w:val="NoSpacing"/>
              <w:contextualSpacing/>
              <w:jc w:val="center"/>
              <w:rPr>
                <w:rFonts w:ascii="Century Gothic" w:hAnsi="Century Gothic"/>
                <w:b/>
                <w:strike/>
              </w:rPr>
            </w:pPr>
            <w:r w:rsidRPr="00AA779B">
              <w:rPr>
                <w:rFonts w:ascii="Century Gothic" w:hAnsi="Century Gothic"/>
                <w:b/>
                <w:strike/>
              </w:rPr>
              <w:t>15 Marks</w:t>
            </w:r>
          </w:p>
        </w:tc>
      </w:tr>
      <w:tr w:rsidR="003064FF" w:rsidRPr="00AA779B" w14:paraId="40F21F4C" w14:textId="77777777" w:rsidTr="006624B9">
        <w:trPr>
          <w:trHeight w:val="240"/>
        </w:trPr>
        <w:tc>
          <w:tcPr>
            <w:tcW w:w="813" w:type="dxa"/>
            <w:vAlign w:val="center"/>
          </w:tcPr>
          <w:p w14:paraId="4B978B9B" w14:textId="77777777" w:rsidR="003064FF" w:rsidRPr="00AA779B" w:rsidRDefault="003064FF" w:rsidP="006624B9">
            <w:pPr>
              <w:pStyle w:val="NoSpacing"/>
              <w:contextualSpacing/>
              <w:jc w:val="center"/>
              <w:rPr>
                <w:rFonts w:ascii="Century Gothic" w:hAnsi="Century Gothic"/>
                <w:strike/>
              </w:rPr>
            </w:pPr>
            <w:r w:rsidRPr="00AA779B">
              <w:rPr>
                <w:rFonts w:ascii="Century Gothic" w:hAnsi="Century Gothic"/>
                <w:strike/>
              </w:rPr>
              <w:t>C.</w:t>
            </w:r>
          </w:p>
        </w:tc>
        <w:tc>
          <w:tcPr>
            <w:tcW w:w="8537" w:type="dxa"/>
            <w:gridSpan w:val="2"/>
          </w:tcPr>
          <w:p w14:paraId="0FD38716" w14:textId="77777777" w:rsidR="003064FF" w:rsidRPr="00AA779B" w:rsidRDefault="003064FF" w:rsidP="003064FF">
            <w:pPr>
              <w:pStyle w:val="NoSpacing"/>
              <w:contextualSpacing/>
              <w:rPr>
                <w:rFonts w:ascii="Century Gothic" w:hAnsi="Century Gothic"/>
                <w:strike/>
              </w:rPr>
            </w:pPr>
            <w:r w:rsidRPr="00AA779B">
              <w:rPr>
                <w:rFonts w:ascii="Century Gothic" w:hAnsi="Century Gothic"/>
                <w:b/>
                <w:strike/>
                <w:u w:val="single"/>
              </w:rPr>
              <w:t>MAINTENANCE PROJECTS IN PROGRESS:</w:t>
            </w:r>
          </w:p>
        </w:tc>
      </w:tr>
      <w:tr w:rsidR="003064FF" w:rsidRPr="00AA779B" w14:paraId="05CF0367" w14:textId="77777777" w:rsidTr="006624B9">
        <w:trPr>
          <w:trHeight w:val="240"/>
        </w:trPr>
        <w:tc>
          <w:tcPr>
            <w:tcW w:w="813" w:type="dxa"/>
            <w:vAlign w:val="center"/>
          </w:tcPr>
          <w:p w14:paraId="23A78B51" w14:textId="77777777" w:rsidR="003064FF" w:rsidRPr="00AA779B" w:rsidRDefault="003064FF" w:rsidP="006624B9">
            <w:pPr>
              <w:pStyle w:val="NoSpacing"/>
              <w:contextualSpacing/>
              <w:jc w:val="center"/>
              <w:rPr>
                <w:rFonts w:ascii="Century Gothic" w:hAnsi="Century Gothic"/>
                <w:strike/>
              </w:rPr>
            </w:pPr>
          </w:p>
        </w:tc>
        <w:tc>
          <w:tcPr>
            <w:tcW w:w="7359" w:type="dxa"/>
          </w:tcPr>
          <w:p w14:paraId="6D985AB2" w14:textId="77777777" w:rsidR="003064FF" w:rsidRPr="00AA779B" w:rsidRDefault="003064FF" w:rsidP="003064FF">
            <w:pPr>
              <w:pStyle w:val="NoSpacing"/>
              <w:contextualSpacing/>
              <w:rPr>
                <w:rFonts w:ascii="Century Gothic" w:hAnsi="Century Gothic"/>
                <w:b/>
                <w:strike/>
                <w:u w:val="single"/>
              </w:rPr>
            </w:pPr>
            <w:r w:rsidRPr="00AA779B">
              <w:rPr>
                <w:rFonts w:ascii="Century Gothic" w:hAnsi="Century Gothic"/>
                <w:strike/>
              </w:rPr>
              <w:t>02 Marks per Contract</w:t>
            </w:r>
          </w:p>
        </w:tc>
        <w:tc>
          <w:tcPr>
            <w:tcW w:w="1178" w:type="dxa"/>
            <w:vAlign w:val="center"/>
          </w:tcPr>
          <w:p w14:paraId="08DC4851" w14:textId="77777777" w:rsidR="003064FF" w:rsidRPr="00AA779B" w:rsidRDefault="003064FF" w:rsidP="003064FF">
            <w:pPr>
              <w:pStyle w:val="NoSpacing"/>
              <w:contextualSpacing/>
              <w:jc w:val="center"/>
              <w:rPr>
                <w:rFonts w:ascii="Century Gothic" w:hAnsi="Century Gothic"/>
                <w:b/>
                <w:strike/>
                <w:u w:val="single"/>
              </w:rPr>
            </w:pPr>
            <w:r w:rsidRPr="00AA779B">
              <w:rPr>
                <w:rFonts w:ascii="Century Gothic" w:hAnsi="Century Gothic"/>
                <w:b/>
                <w:strike/>
              </w:rPr>
              <w:t>10 Marks</w:t>
            </w:r>
          </w:p>
        </w:tc>
      </w:tr>
      <w:tr w:rsidR="003064FF" w:rsidRPr="00AA779B" w14:paraId="2CF6B44D" w14:textId="77777777" w:rsidTr="006624B9">
        <w:trPr>
          <w:trHeight w:val="240"/>
        </w:trPr>
        <w:tc>
          <w:tcPr>
            <w:tcW w:w="813" w:type="dxa"/>
            <w:vAlign w:val="center"/>
          </w:tcPr>
          <w:p w14:paraId="71C22DD4" w14:textId="77777777" w:rsidR="003064FF" w:rsidRPr="00AA779B" w:rsidRDefault="003064FF" w:rsidP="006624B9">
            <w:pPr>
              <w:pStyle w:val="NoSpacing"/>
              <w:contextualSpacing/>
              <w:jc w:val="center"/>
              <w:rPr>
                <w:rFonts w:ascii="Century Gothic" w:hAnsi="Century Gothic"/>
                <w:strike/>
              </w:rPr>
            </w:pPr>
            <w:r w:rsidRPr="00AA779B">
              <w:rPr>
                <w:rFonts w:ascii="Century Gothic" w:hAnsi="Century Gothic"/>
                <w:strike/>
              </w:rPr>
              <w:t>D.</w:t>
            </w:r>
          </w:p>
        </w:tc>
        <w:tc>
          <w:tcPr>
            <w:tcW w:w="7359" w:type="dxa"/>
          </w:tcPr>
          <w:p w14:paraId="41650CAF" w14:textId="77777777" w:rsidR="003064FF" w:rsidRPr="00AA779B" w:rsidRDefault="003064FF" w:rsidP="003064FF">
            <w:pPr>
              <w:pStyle w:val="NoSpacing"/>
              <w:contextualSpacing/>
              <w:rPr>
                <w:rFonts w:ascii="Century Gothic" w:hAnsi="Century Gothic"/>
                <w:b/>
                <w:strike/>
                <w:u w:val="single"/>
              </w:rPr>
            </w:pPr>
            <w:r w:rsidRPr="00AA779B">
              <w:rPr>
                <w:rFonts w:ascii="Century Gothic" w:hAnsi="Century Gothic"/>
                <w:b/>
                <w:strike/>
                <w:u w:val="single"/>
              </w:rPr>
              <w:t>CERTIFICATIONS</w:t>
            </w:r>
            <w:r w:rsidR="00D87EEC" w:rsidRPr="00AA779B">
              <w:rPr>
                <w:rFonts w:ascii="Century Gothic" w:hAnsi="Century Gothic"/>
                <w:b/>
                <w:strike/>
                <w:u w:val="single"/>
              </w:rPr>
              <w:t>/ REGISTRATION</w:t>
            </w:r>
          </w:p>
        </w:tc>
        <w:tc>
          <w:tcPr>
            <w:tcW w:w="1178" w:type="dxa"/>
          </w:tcPr>
          <w:p w14:paraId="5CA47A5A" w14:textId="77777777" w:rsidR="003064FF" w:rsidRPr="00AA779B" w:rsidRDefault="003064FF" w:rsidP="003064FF">
            <w:pPr>
              <w:pStyle w:val="NoSpacing"/>
              <w:contextualSpacing/>
              <w:jc w:val="center"/>
              <w:rPr>
                <w:rFonts w:ascii="Century Gothic" w:hAnsi="Century Gothic"/>
                <w:b/>
                <w:strike/>
              </w:rPr>
            </w:pPr>
          </w:p>
        </w:tc>
      </w:tr>
      <w:tr w:rsidR="003064FF" w:rsidRPr="00AA779B" w14:paraId="664B5492" w14:textId="77777777" w:rsidTr="006624B9">
        <w:trPr>
          <w:trHeight w:val="240"/>
        </w:trPr>
        <w:tc>
          <w:tcPr>
            <w:tcW w:w="813" w:type="dxa"/>
            <w:vAlign w:val="center"/>
          </w:tcPr>
          <w:p w14:paraId="0F6FAD24" w14:textId="77777777" w:rsidR="003064FF" w:rsidRPr="00AA779B" w:rsidRDefault="003064FF" w:rsidP="006624B9">
            <w:pPr>
              <w:pStyle w:val="NoSpacing"/>
              <w:contextualSpacing/>
              <w:jc w:val="center"/>
              <w:rPr>
                <w:rFonts w:ascii="Century Gothic" w:hAnsi="Century Gothic"/>
                <w:strike/>
              </w:rPr>
            </w:pPr>
          </w:p>
        </w:tc>
        <w:tc>
          <w:tcPr>
            <w:tcW w:w="7359" w:type="dxa"/>
          </w:tcPr>
          <w:p w14:paraId="4A51F646" w14:textId="77777777" w:rsidR="003064FF" w:rsidRPr="00AA779B" w:rsidRDefault="003064FF" w:rsidP="00D87EEC">
            <w:pPr>
              <w:pStyle w:val="NoSpacing"/>
              <w:contextualSpacing/>
              <w:rPr>
                <w:rFonts w:ascii="Century Gothic" w:hAnsi="Century Gothic"/>
                <w:strike/>
              </w:rPr>
            </w:pPr>
            <w:r w:rsidRPr="00AA779B">
              <w:rPr>
                <w:rFonts w:ascii="Century Gothic" w:hAnsi="Century Gothic"/>
                <w:strike/>
              </w:rPr>
              <w:t>ISO 9000 Certified Supplier</w:t>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00D87EEC" w:rsidRPr="00AA779B">
              <w:rPr>
                <w:rFonts w:ascii="Century Gothic" w:hAnsi="Century Gothic"/>
                <w:strike/>
              </w:rPr>
              <w:t>0</w:t>
            </w:r>
            <w:r w:rsidRPr="00AA779B">
              <w:rPr>
                <w:rFonts w:ascii="Century Gothic" w:hAnsi="Century Gothic"/>
                <w:strike/>
              </w:rPr>
              <w:t>2 Marks</w:t>
            </w:r>
          </w:p>
          <w:p w14:paraId="4561BE1C" w14:textId="77777777" w:rsidR="003064FF" w:rsidRPr="00AA779B" w:rsidRDefault="003064FF" w:rsidP="00D87EEC">
            <w:pPr>
              <w:pStyle w:val="NoSpacing"/>
              <w:contextualSpacing/>
              <w:rPr>
                <w:rFonts w:ascii="Century Gothic" w:hAnsi="Century Gothic"/>
                <w:strike/>
              </w:rPr>
            </w:pPr>
            <w:r w:rsidRPr="00AA779B">
              <w:rPr>
                <w:rFonts w:ascii="Century Gothic" w:hAnsi="Century Gothic"/>
                <w:strike/>
              </w:rPr>
              <w:t>ISO 14000 Certified Supplier</w:t>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00D87EEC" w:rsidRPr="00AA779B">
              <w:rPr>
                <w:rFonts w:ascii="Century Gothic" w:hAnsi="Century Gothic"/>
                <w:strike/>
              </w:rPr>
              <w:t>0</w:t>
            </w:r>
            <w:r w:rsidRPr="00AA779B">
              <w:rPr>
                <w:rFonts w:ascii="Century Gothic" w:hAnsi="Century Gothic"/>
                <w:strike/>
              </w:rPr>
              <w:t>2 Marks</w:t>
            </w:r>
          </w:p>
          <w:p w14:paraId="51C71A7A" w14:textId="77777777" w:rsidR="003064FF" w:rsidRPr="00AA779B" w:rsidRDefault="003064FF" w:rsidP="00D87EEC">
            <w:pPr>
              <w:pStyle w:val="NoSpacing"/>
              <w:contextualSpacing/>
              <w:rPr>
                <w:rFonts w:ascii="Century Gothic" w:hAnsi="Century Gothic"/>
                <w:strike/>
              </w:rPr>
            </w:pPr>
            <w:r w:rsidRPr="00AA779B">
              <w:rPr>
                <w:rFonts w:ascii="Century Gothic" w:hAnsi="Century Gothic"/>
                <w:strike/>
              </w:rPr>
              <w:t>UKAS Certification</w:t>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00D87EEC" w:rsidRPr="00AA779B">
              <w:rPr>
                <w:rFonts w:ascii="Century Gothic" w:hAnsi="Century Gothic"/>
                <w:strike/>
              </w:rPr>
              <w:t>0</w:t>
            </w:r>
            <w:r w:rsidRPr="00AA779B">
              <w:rPr>
                <w:rFonts w:ascii="Century Gothic" w:hAnsi="Century Gothic"/>
                <w:strike/>
              </w:rPr>
              <w:t>2 Marks</w:t>
            </w:r>
          </w:p>
          <w:p w14:paraId="5E4FA025" w14:textId="77777777" w:rsidR="003064FF" w:rsidRPr="00AA779B" w:rsidRDefault="00D87EEC" w:rsidP="00D87EEC">
            <w:pPr>
              <w:pStyle w:val="NoSpacing"/>
              <w:contextualSpacing/>
              <w:rPr>
                <w:rFonts w:ascii="Century Gothic" w:hAnsi="Century Gothic"/>
                <w:strike/>
              </w:rPr>
            </w:pPr>
            <w:r w:rsidRPr="00AA779B">
              <w:rPr>
                <w:rFonts w:ascii="Century Gothic" w:hAnsi="Century Gothic"/>
                <w:strike/>
              </w:rPr>
              <w:t>PEC Registration</w:t>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t>04</w:t>
            </w:r>
            <w:r w:rsidR="003064FF" w:rsidRPr="00AA779B">
              <w:rPr>
                <w:rFonts w:ascii="Century Gothic" w:hAnsi="Century Gothic"/>
                <w:strike/>
              </w:rPr>
              <w:t xml:space="preserve"> Marks</w:t>
            </w:r>
          </w:p>
        </w:tc>
        <w:tc>
          <w:tcPr>
            <w:tcW w:w="1178" w:type="dxa"/>
            <w:vAlign w:val="center"/>
          </w:tcPr>
          <w:p w14:paraId="2FBFA5E0" w14:textId="77777777" w:rsidR="003064FF" w:rsidRPr="00AA779B" w:rsidRDefault="003064FF" w:rsidP="003064FF">
            <w:pPr>
              <w:pStyle w:val="NoSpacing"/>
              <w:contextualSpacing/>
              <w:jc w:val="center"/>
              <w:rPr>
                <w:rFonts w:ascii="Century Gothic" w:hAnsi="Century Gothic"/>
                <w:b/>
                <w:strike/>
              </w:rPr>
            </w:pPr>
            <w:r w:rsidRPr="00AA779B">
              <w:rPr>
                <w:rFonts w:ascii="Century Gothic" w:hAnsi="Century Gothic"/>
                <w:b/>
                <w:strike/>
              </w:rPr>
              <w:t>10 Marks</w:t>
            </w:r>
          </w:p>
        </w:tc>
      </w:tr>
      <w:tr w:rsidR="003064FF" w:rsidRPr="00AA779B" w14:paraId="7A9E0C10" w14:textId="77777777" w:rsidTr="006624B9">
        <w:trPr>
          <w:trHeight w:val="240"/>
        </w:trPr>
        <w:tc>
          <w:tcPr>
            <w:tcW w:w="813" w:type="dxa"/>
            <w:vAlign w:val="center"/>
          </w:tcPr>
          <w:p w14:paraId="72F848D7" w14:textId="77777777" w:rsidR="003064FF" w:rsidRPr="00AA779B" w:rsidRDefault="003064FF" w:rsidP="006624B9">
            <w:pPr>
              <w:pStyle w:val="NoSpacing"/>
              <w:contextualSpacing/>
              <w:jc w:val="center"/>
              <w:rPr>
                <w:rFonts w:ascii="Century Gothic" w:hAnsi="Century Gothic"/>
                <w:strike/>
              </w:rPr>
            </w:pPr>
            <w:r w:rsidRPr="00AA779B">
              <w:rPr>
                <w:rFonts w:ascii="Century Gothic" w:hAnsi="Century Gothic"/>
                <w:strike/>
              </w:rPr>
              <w:t>E.</w:t>
            </w:r>
          </w:p>
        </w:tc>
        <w:tc>
          <w:tcPr>
            <w:tcW w:w="8537" w:type="dxa"/>
            <w:gridSpan w:val="2"/>
          </w:tcPr>
          <w:p w14:paraId="3A0F5E36" w14:textId="77777777" w:rsidR="003064FF" w:rsidRPr="00AA779B" w:rsidRDefault="003064FF" w:rsidP="003064FF">
            <w:pPr>
              <w:pStyle w:val="NoSpacing"/>
              <w:contextualSpacing/>
              <w:rPr>
                <w:rFonts w:ascii="Century Gothic" w:hAnsi="Century Gothic"/>
                <w:b/>
                <w:strike/>
              </w:rPr>
            </w:pPr>
            <w:r w:rsidRPr="00AA779B">
              <w:rPr>
                <w:rFonts w:ascii="Century Gothic" w:hAnsi="Century Gothic"/>
                <w:b/>
                <w:strike/>
                <w:u w:val="single"/>
              </w:rPr>
              <w:t>TECHNICAL STAFF:</w:t>
            </w:r>
          </w:p>
        </w:tc>
      </w:tr>
      <w:tr w:rsidR="003064FF" w:rsidRPr="00AA779B" w14:paraId="7D0AF9EE" w14:textId="77777777" w:rsidTr="006624B9">
        <w:trPr>
          <w:trHeight w:val="240"/>
        </w:trPr>
        <w:tc>
          <w:tcPr>
            <w:tcW w:w="813" w:type="dxa"/>
            <w:vAlign w:val="center"/>
          </w:tcPr>
          <w:p w14:paraId="1C41C8D6" w14:textId="77777777" w:rsidR="003064FF" w:rsidRPr="00AA779B" w:rsidRDefault="003064FF" w:rsidP="006624B9">
            <w:pPr>
              <w:pStyle w:val="NoSpacing"/>
              <w:contextualSpacing/>
              <w:jc w:val="center"/>
              <w:rPr>
                <w:rFonts w:ascii="Century Gothic" w:hAnsi="Century Gothic"/>
                <w:strike/>
              </w:rPr>
            </w:pPr>
          </w:p>
        </w:tc>
        <w:tc>
          <w:tcPr>
            <w:tcW w:w="7359" w:type="dxa"/>
          </w:tcPr>
          <w:p w14:paraId="22C27982" w14:textId="77777777" w:rsidR="003064FF" w:rsidRPr="00AA779B" w:rsidRDefault="003064FF" w:rsidP="003064FF">
            <w:pPr>
              <w:pStyle w:val="NoSpacing"/>
              <w:contextualSpacing/>
              <w:rPr>
                <w:rFonts w:ascii="Century Gothic" w:hAnsi="Century Gothic"/>
                <w:strike/>
              </w:rPr>
            </w:pPr>
            <w:proofErr w:type="spellStart"/>
            <w:r w:rsidRPr="00AA779B">
              <w:rPr>
                <w:rFonts w:ascii="Century Gothic" w:hAnsi="Century Gothic"/>
                <w:strike/>
              </w:rPr>
              <w:t>i</w:t>
            </w:r>
            <w:proofErr w:type="spellEnd"/>
            <w:r w:rsidRPr="00AA779B">
              <w:rPr>
                <w:rFonts w:ascii="Century Gothic" w:hAnsi="Century Gothic"/>
                <w:strike/>
              </w:rPr>
              <w:t xml:space="preserve">. Engineer </w:t>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t>07 Marks</w:t>
            </w:r>
          </w:p>
          <w:p w14:paraId="19BC39CF" w14:textId="77777777" w:rsidR="003064FF" w:rsidRPr="00AA779B" w:rsidRDefault="003064FF" w:rsidP="003064FF">
            <w:pPr>
              <w:pStyle w:val="NoSpacing"/>
              <w:contextualSpacing/>
              <w:rPr>
                <w:rFonts w:ascii="Century Gothic" w:hAnsi="Century Gothic"/>
                <w:strike/>
              </w:rPr>
            </w:pPr>
            <w:r w:rsidRPr="00AA779B">
              <w:rPr>
                <w:rFonts w:ascii="Century Gothic" w:hAnsi="Century Gothic"/>
                <w:strike/>
              </w:rPr>
              <w:t xml:space="preserve">ii. D.A.E./ Foreman </w:t>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t>05 Marks</w:t>
            </w:r>
          </w:p>
          <w:p w14:paraId="65027BE9" w14:textId="77777777" w:rsidR="003064FF" w:rsidRPr="00AA779B" w:rsidRDefault="003064FF" w:rsidP="003064FF">
            <w:pPr>
              <w:pStyle w:val="NoSpacing"/>
              <w:contextualSpacing/>
              <w:rPr>
                <w:rFonts w:ascii="Century Gothic" w:hAnsi="Century Gothic"/>
                <w:strike/>
              </w:rPr>
            </w:pPr>
            <w:r w:rsidRPr="00AA779B">
              <w:rPr>
                <w:rFonts w:ascii="Century Gothic" w:hAnsi="Century Gothic"/>
                <w:strike/>
              </w:rPr>
              <w:t xml:space="preserve">iii. Industrial Technician/ Helper </w:t>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t>03 Marks</w:t>
            </w:r>
          </w:p>
        </w:tc>
        <w:tc>
          <w:tcPr>
            <w:tcW w:w="1178" w:type="dxa"/>
            <w:vAlign w:val="center"/>
          </w:tcPr>
          <w:p w14:paraId="2B587EF3" w14:textId="77777777" w:rsidR="003064FF" w:rsidRPr="00AA779B" w:rsidRDefault="003064FF" w:rsidP="003064FF">
            <w:pPr>
              <w:pStyle w:val="NoSpacing"/>
              <w:contextualSpacing/>
              <w:jc w:val="center"/>
              <w:rPr>
                <w:rFonts w:ascii="Century Gothic" w:hAnsi="Century Gothic"/>
                <w:b/>
                <w:strike/>
              </w:rPr>
            </w:pPr>
            <w:r w:rsidRPr="00AA779B">
              <w:rPr>
                <w:rFonts w:ascii="Century Gothic" w:hAnsi="Century Gothic"/>
                <w:b/>
                <w:strike/>
              </w:rPr>
              <w:t>15 Marks</w:t>
            </w:r>
          </w:p>
        </w:tc>
      </w:tr>
      <w:tr w:rsidR="003064FF" w:rsidRPr="00AA779B" w14:paraId="5DA7F221" w14:textId="77777777" w:rsidTr="006624B9">
        <w:trPr>
          <w:trHeight w:val="240"/>
        </w:trPr>
        <w:tc>
          <w:tcPr>
            <w:tcW w:w="813" w:type="dxa"/>
            <w:vAlign w:val="center"/>
          </w:tcPr>
          <w:p w14:paraId="29230E82" w14:textId="77777777" w:rsidR="003064FF" w:rsidRPr="00AA779B" w:rsidRDefault="003064FF" w:rsidP="006624B9">
            <w:pPr>
              <w:pStyle w:val="NoSpacing"/>
              <w:contextualSpacing/>
              <w:jc w:val="center"/>
              <w:rPr>
                <w:rFonts w:ascii="Century Gothic" w:hAnsi="Century Gothic"/>
                <w:strike/>
              </w:rPr>
            </w:pPr>
            <w:r w:rsidRPr="00AA779B">
              <w:rPr>
                <w:rFonts w:ascii="Century Gothic" w:hAnsi="Century Gothic"/>
                <w:strike/>
              </w:rPr>
              <w:t>F.</w:t>
            </w:r>
          </w:p>
        </w:tc>
        <w:tc>
          <w:tcPr>
            <w:tcW w:w="8537" w:type="dxa"/>
            <w:gridSpan w:val="2"/>
          </w:tcPr>
          <w:p w14:paraId="40F04C32" w14:textId="77777777" w:rsidR="003064FF" w:rsidRPr="00AA779B" w:rsidRDefault="003064FF" w:rsidP="003064FF">
            <w:pPr>
              <w:pStyle w:val="NoSpacing"/>
              <w:contextualSpacing/>
              <w:rPr>
                <w:rFonts w:ascii="Century Gothic" w:hAnsi="Century Gothic"/>
                <w:b/>
                <w:strike/>
              </w:rPr>
            </w:pPr>
            <w:r w:rsidRPr="00AA779B">
              <w:rPr>
                <w:rFonts w:ascii="Century Gothic" w:hAnsi="Century Gothic"/>
                <w:b/>
                <w:strike/>
                <w:u w:val="single"/>
              </w:rPr>
              <w:t>ENLISTMENT WITH OTHERS:</w:t>
            </w:r>
          </w:p>
        </w:tc>
      </w:tr>
      <w:tr w:rsidR="003064FF" w:rsidRPr="00AA779B" w14:paraId="1C89E24B" w14:textId="77777777" w:rsidTr="006624B9">
        <w:trPr>
          <w:trHeight w:val="240"/>
        </w:trPr>
        <w:tc>
          <w:tcPr>
            <w:tcW w:w="813" w:type="dxa"/>
            <w:vAlign w:val="center"/>
          </w:tcPr>
          <w:p w14:paraId="0F00BF46" w14:textId="77777777" w:rsidR="003064FF" w:rsidRPr="00AA779B" w:rsidRDefault="003064FF" w:rsidP="006624B9">
            <w:pPr>
              <w:pStyle w:val="NoSpacing"/>
              <w:contextualSpacing/>
              <w:jc w:val="center"/>
              <w:rPr>
                <w:rFonts w:ascii="Century Gothic" w:hAnsi="Century Gothic"/>
                <w:strike/>
              </w:rPr>
            </w:pPr>
          </w:p>
        </w:tc>
        <w:tc>
          <w:tcPr>
            <w:tcW w:w="7359" w:type="dxa"/>
          </w:tcPr>
          <w:p w14:paraId="2AB68765" w14:textId="77777777" w:rsidR="003064FF" w:rsidRPr="00AA779B" w:rsidRDefault="003064FF" w:rsidP="003064FF">
            <w:pPr>
              <w:pStyle w:val="NoSpacing"/>
              <w:contextualSpacing/>
              <w:rPr>
                <w:rFonts w:ascii="Century Gothic" w:hAnsi="Century Gothic"/>
                <w:strike/>
              </w:rPr>
            </w:pPr>
            <w:r w:rsidRPr="00AA779B">
              <w:rPr>
                <w:rFonts w:ascii="Century Gothic" w:hAnsi="Century Gothic"/>
                <w:strike/>
              </w:rPr>
              <w:t>02 Marks  each company/letter</w:t>
            </w:r>
          </w:p>
        </w:tc>
        <w:tc>
          <w:tcPr>
            <w:tcW w:w="1178" w:type="dxa"/>
            <w:vAlign w:val="center"/>
          </w:tcPr>
          <w:p w14:paraId="3774F28D" w14:textId="77777777" w:rsidR="003064FF" w:rsidRPr="00AA779B" w:rsidRDefault="003064FF" w:rsidP="003064FF">
            <w:pPr>
              <w:pStyle w:val="NoSpacing"/>
              <w:contextualSpacing/>
              <w:jc w:val="center"/>
              <w:rPr>
                <w:rFonts w:ascii="Century Gothic" w:hAnsi="Century Gothic"/>
                <w:b/>
                <w:strike/>
              </w:rPr>
            </w:pPr>
            <w:r w:rsidRPr="00AA779B">
              <w:rPr>
                <w:rFonts w:ascii="Century Gothic" w:hAnsi="Century Gothic"/>
                <w:b/>
                <w:strike/>
              </w:rPr>
              <w:t>10 Marks</w:t>
            </w:r>
          </w:p>
        </w:tc>
      </w:tr>
      <w:tr w:rsidR="003064FF" w:rsidRPr="00AA779B" w14:paraId="31FB9D69" w14:textId="77777777" w:rsidTr="006624B9">
        <w:trPr>
          <w:trHeight w:val="240"/>
        </w:trPr>
        <w:tc>
          <w:tcPr>
            <w:tcW w:w="813" w:type="dxa"/>
            <w:vAlign w:val="center"/>
          </w:tcPr>
          <w:p w14:paraId="70BB0D44" w14:textId="77777777" w:rsidR="003064FF" w:rsidRPr="00AA779B" w:rsidRDefault="003064FF" w:rsidP="006624B9">
            <w:pPr>
              <w:pStyle w:val="NoSpacing"/>
              <w:contextualSpacing/>
              <w:jc w:val="center"/>
              <w:rPr>
                <w:rFonts w:ascii="Century Gothic" w:hAnsi="Century Gothic"/>
                <w:strike/>
              </w:rPr>
            </w:pPr>
            <w:r w:rsidRPr="00AA779B">
              <w:rPr>
                <w:rFonts w:ascii="Century Gothic" w:hAnsi="Century Gothic"/>
                <w:strike/>
              </w:rPr>
              <w:t>G.</w:t>
            </w:r>
          </w:p>
        </w:tc>
        <w:tc>
          <w:tcPr>
            <w:tcW w:w="8537" w:type="dxa"/>
            <w:gridSpan w:val="2"/>
          </w:tcPr>
          <w:p w14:paraId="52F8E87B" w14:textId="77777777" w:rsidR="003064FF" w:rsidRPr="00AA779B" w:rsidRDefault="003064FF" w:rsidP="003064FF">
            <w:pPr>
              <w:pStyle w:val="NoSpacing"/>
              <w:contextualSpacing/>
              <w:rPr>
                <w:rFonts w:ascii="Century Gothic" w:hAnsi="Century Gothic"/>
                <w:b/>
                <w:strike/>
              </w:rPr>
            </w:pPr>
            <w:r w:rsidRPr="00AA779B">
              <w:rPr>
                <w:rFonts w:ascii="Century Gothic" w:hAnsi="Century Gothic"/>
                <w:b/>
                <w:strike/>
                <w:u w:val="single"/>
              </w:rPr>
              <w:t>FINANCIAL POSITION:</w:t>
            </w:r>
          </w:p>
        </w:tc>
      </w:tr>
      <w:tr w:rsidR="003064FF" w:rsidRPr="00AA779B" w14:paraId="472C1D0B" w14:textId="77777777" w:rsidTr="006624B9">
        <w:trPr>
          <w:trHeight w:val="240"/>
        </w:trPr>
        <w:tc>
          <w:tcPr>
            <w:tcW w:w="813" w:type="dxa"/>
            <w:vAlign w:val="center"/>
          </w:tcPr>
          <w:p w14:paraId="1CD2A01C" w14:textId="77777777" w:rsidR="003064FF" w:rsidRPr="00AA779B" w:rsidRDefault="003064FF" w:rsidP="006624B9">
            <w:pPr>
              <w:pStyle w:val="NoSpacing"/>
              <w:contextualSpacing/>
              <w:jc w:val="center"/>
              <w:rPr>
                <w:rFonts w:ascii="Century Gothic" w:hAnsi="Century Gothic"/>
                <w:strike/>
              </w:rPr>
            </w:pPr>
          </w:p>
        </w:tc>
        <w:tc>
          <w:tcPr>
            <w:tcW w:w="7359" w:type="dxa"/>
          </w:tcPr>
          <w:p w14:paraId="57551947" w14:textId="77777777" w:rsidR="003064FF" w:rsidRPr="00AA779B" w:rsidRDefault="003064FF" w:rsidP="003064FF">
            <w:pPr>
              <w:pStyle w:val="NoSpacing"/>
              <w:contextualSpacing/>
              <w:rPr>
                <w:rFonts w:ascii="Century Gothic" w:hAnsi="Century Gothic"/>
                <w:strike/>
              </w:rPr>
            </w:pPr>
            <w:proofErr w:type="spellStart"/>
            <w:r w:rsidRPr="00AA779B">
              <w:rPr>
                <w:rFonts w:ascii="Century Gothic" w:hAnsi="Century Gothic"/>
                <w:strike/>
              </w:rPr>
              <w:t>i.Balance</w:t>
            </w:r>
            <w:proofErr w:type="spellEnd"/>
            <w:r w:rsidRPr="00AA779B">
              <w:rPr>
                <w:rFonts w:ascii="Century Gothic" w:hAnsi="Century Gothic"/>
                <w:strike/>
              </w:rPr>
              <w:t xml:space="preserve"> Sheet </w:t>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t>05 Marks</w:t>
            </w:r>
          </w:p>
          <w:p w14:paraId="76B7A117" w14:textId="77777777" w:rsidR="003064FF" w:rsidRPr="00AA779B" w:rsidRDefault="003064FF" w:rsidP="003064FF">
            <w:pPr>
              <w:pStyle w:val="NoSpacing"/>
              <w:contextualSpacing/>
              <w:rPr>
                <w:rFonts w:ascii="Century Gothic" w:hAnsi="Century Gothic"/>
                <w:strike/>
              </w:rPr>
            </w:pPr>
            <w:proofErr w:type="spellStart"/>
            <w:r w:rsidRPr="00AA779B">
              <w:rPr>
                <w:rFonts w:ascii="Century Gothic" w:hAnsi="Century Gothic"/>
                <w:strike/>
              </w:rPr>
              <w:t>ii.Banker</w:t>
            </w:r>
            <w:proofErr w:type="spellEnd"/>
            <w:r w:rsidRPr="00AA779B">
              <w:rPr>
                <w:rFonts w:ascii="Century Gothic" w:hAnsi="Century Gothic"/>
                <w:strike/>
              </w:rPr>
              <w:t xml:space="preserve"> Certificate </w:t>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r>
            <w:r w:rsidRPr="00AA779B">
              <w:rPr>
                <w:rFonts w:ascii="Century Gothic" w:hAnsi="Century Gothic"/>
                <w:strike/>
              </w:rPr>
              <w:tab/>
              <w:t>05 Marks</w:t>
            </w:r>
          </w:p>
        </w:tc>
        <w:tc>
          <w:tcPr>
            <w:tcW w:w="1178" w:type="dxa"/>
            <w:vAlign w:val="center"/>
          </w:tcPr>
          <w:p w14:paraId="7DABE98F" w14:textId="77777777" w:rsidR="003064FF" w:rsidRPr="00AA779B" w:rsidRDefault="003064FF" w:rsidP="003064FF">
            <w:pPr>
              <w:pStyle w:val="NoSpacing"/>
              <w:contextualSpacing/>
              <w:jc w:val="center"/>
              <w:rPr>
                <w:rFonts w:ascii="Century Gothic" w:hAnsi="Century Gothic"/>
                <w:b/>
                <w:strike/>
              </w:rPr>
            </w:pPr>
            <w:r w:rsidRPr="00AA779B">
              <w:rPr>
                <w:rFonts w:ascii="Century Gothic" w:hAnsi="Century Gothic"/>
                <w:b/>
                <w:strike/>
              </w:rPr>
              <w:t>10 Marks</w:t>
            </w:r>
          </w:p>
        </w:tc>
      </w:tr>
      <w:tr w:rsidR="003064FF" w:rsidRPr="00AA779B" w14:paraId="05A01674" w14:textId="77777777" w:rsidTr="006624B9">
        <w:trPr>
          <w:trHeight w:val="240"/>
        </w:trPr>
        <w:tc>
          <w:tcPr>
            <w:tcW w:w="813" w:type="dxa"/>
            <w:vAlign w:val="center"/>
          </w:tcPr>
          <w:p w14:paraId="0262FFD9" w14:textId="77777777" w:rsidR="003064FF" w:rsidRPr="00AA779B" w:rsidRDefault="003064FF" w:rsidP="006624B9">
            <w:pPr>
              <w:pStyle w:val="NoSpacing"/>
              <w:contextualSpacing/>
              <w:jc w:val="center"/>
              <w:rPr>
                <w:rFonts w:ascii="Century Gothic" w:hAnsi="Century Gothic"/>
                <w:strike/>
              </w:rPr>
            </w:pPr>
            <w:r w:rsidRPr="00AA779B">
              <w:rPr>
                <w:rFonts w:ascii="Century Gothic" w:hAnsi="Century Gothic"/>
                <w:strike/>
              </w:rPr>
              <w:t>H.</w:t>
            </w:r>
          </w:p>
        </w:tc>
        <w:tc>
          <w:tcPr>
            <w:tcW w:w="7359" w:type="dxa"/>
          </w:tcPr>
          <w:p w14:paraId="2AFDDAEF" w14:textId="77777777" w:rsidR="003064FF" w:rsidRPr="00AA779B" w:rsidRDefault="003064FF" w:rsidP="003064FF">
            <w:pPr>
              <w:pStyle w:val="NoSpacing"/>
              <w:contextualSpacing/>
              <w:jc w:val="both"/>
              <w:rPr>
                <w:rFonts w:ascii="Century Gothic" w:hAnsi="Century Gothic"/>
                <w:strike/>
              </w:rPr>
            </w:pPr>
            <w:r w:rsidRPr="00AA779B">
              <w:rPr>
                <w:rFonts w:ascii="Century Gothic" w:hAnsi="Century Gothic"/>
                <w:b/>
                <w:strike/>
                <w:u w:val="single"/>
              </w:rPr>
              <w:t>LIST OF TOOLS / EQUIPMENTS:</w:t>
            </w:r>
          </w:p>
        </w:tc>
        <w:tc>
          <w:tcPr>
            <w:tcW w:w="1178" w:type="dxa"/>
          </w:tcPr>
          <w:p w14:paraId="67C4D805" w14:textId="77777777" w:rsidR="003064FF" w:rsidRPr="00AA779B" w:rsidRDefault="003064FF" w:rsidP="003064FF">
            <w:pPr>
              <w:pStyle w:val="NoSpacing"/>
              <w:contextualSpacing/>
              <w:rPr>
                <w:rFonts w:ascii="Century Gothic" w:hAnsi="Century Gothic"/>
                <w:b/>
                <w:strike/>
              </w:rPr>
            </w:pPr>
          </w:p>
        </w:tc>
      </w:tr>
      <w:tr w:rsidR="003064FF" w:rsidRPr="00AA779B" w14:paraId="18454B8A" w14:textId="77777777" w:rsidTr="006624B9">
        <w:trPr>
          <w:trHeight w:val="240"/>
        </w:trPr>
        <w:tc>
          <w:tcPr>
            <w:tcW w:w="813" w:type="dxa"/>
            <w:vAlign w:val="center"/>
          </w:tcPr>
          <w:p w14:paraId="698A236D" w14:textId="77777777" w:rsidR="003064FF" w:rsidRPr="00AA779B" w:rsidRDefault="003064FF" w:rsidP="006624B9">
            <w:pPr>
              <w:pStyle w:val="NoSpacing"/>
              <w:contextualSpacing/>
              <w:jc w:val="center"/>
              <w:rPr>
                <w:rFonts w:ascii="Century Gothic" w:hAnsi="Century Gothic"/>
                <w:strike/>
              </w:rPr>
            </w:pPr>
          </w:p>
        </w:tc>
        <w:tc>
          <w:tcPr>
            <w:tcW w:w="7359" w:type="dxa"/>
          </w:tcPr>
          <w:p w14:paraId="737DEAC8" w14:textId="77777777" w:rsidR="003064FF" w:rsidRPr="00AA779B" w:rsidRDefault="003064FF" w:rsidP="003064FF">
            <w:pPr>
              <w:pStyle w:val="NoSpacing"/>
              <w:ind w:hanging="540"/>
              <w:contextualSpacing/>
              <w:rPr>
                <w:rFonts w:ascii="Century Gothic" w:hAnsi="Century Gothic"/>
                <w:strike/>
              </w:rPr>
            </w:pPr>
            <w:proofErr w:type="spellStart"/>
            <w:r w:rsidRPr="00AA779B">
              <w:rPr>
                <w:rFonts w:ascii="Century Gothic" w:hAnsi="Century Gothic"/>
                <w:strike/>
              </w:rPr>
              <w:t>i</w:t>
            </w:r>
            <w:proofErr w:type="spellEnd"/>
            <w:r w:rsidRPr="00AA779B">
              <w:rPr>
                <w:rFonts w:ascii="Century Gothic" w:hAnsi="Century Gothic"/>
                <w:strike/>
              </w:rPr>
              <w:t>.</w:t>
            </w:r>
            <w:r w:rsidRPr="00AA779B">
              <w:rPr>
                <w:rFonts w:ascii="Century Gothic" w:hAnsi="Century Gothic"/>
                <w:strike/>
              </w:rPr>
              <w:tab/>
              <w:t>Engineering/ Maintenance Tool &amp; Machinery</w:t>
            </w:r>
            <w:r w:rsidRPr="00AA779B">
              <w:rPr>
                <w:rFonts w:ascii="Century Gothic" w:hAnsi="Century Gothic"/>
                <w:strike/>
              </w:rPr>
              <w:tab/>
            </w:r>
            <w:r w:rsidR="003F4A3D" w:rsidRPr="00AA779B">
              <w:rPr>
                <w:rFonts w:ascii="Century Gothic" w:hAnsi="Century Gothic"/>
                <w:strike/>
              </w:rPr>
              <w:tab/>
            </w:r>
            <w:r w:rsidRPr="00AA779B">
              <w:rPr>
                <w:rFonts w:ascii="Century Gothic" w:hAnsi="Century Gothic"/>
                <w:strike/>
              </w:rPr>
              <w:t>02  Marks</w:t>
            </w:r>
          </w:p>
          <w:p w14:paraId="40A4E0DC" w14:textId="77777777" w:rsidR="003064FF" w:rsidRPr="00AA779B" w:rsidRDefault="003064FF" w:rsidP="003064FF">
            <w:pPr>
              <w:pStyle w:val="NoSpacing"/>
              <w:ind w:hanging="540"/>
              <w:contextualSpacing/>
              <w:rPr>
                <w:rFonts w:ascii="Century Gothic" w:hAnsi="Century Gothic"/>
                <w:strike/>
              </w:rPr>
            </w:pPr>
            <w:r w:rsidRPr="00AA779B">
              <w:rPr>
                <w:rFonts w:ascii="Century Gothic" w:hAnsi="Century Gothic"/>
                <w:strike/>
              </w:rPr>
              <w:t>ii.</w:t>
            </w:r>
            <w:r w:rsidRPr="00AA779B">
              <w:rPr>
                <w:rFonts w:ascii="Century Gothic" w:hAnsi="Century Gothic"/>
                <w:strike/>
              </w:rPr>
              <w:tab/>
              <w:t>Engineering/ Maintenance Plant/ Fabricator</w:t>
            </w:r>
            <w:r w:rsidRPr="00AA779B">
              <w:rPr>
                <w:rFonts w:ascii="Century Gothic" w:hAnsi="Century Gothic"/>
                <w:strike/>
              </w:rPr>
              <w:tab/>
            </w:r>
            <w:r w:rsidR="003F4A3D" w:rsidRPr="00AA779B">
              <w:rPr>
                <w:rFonts w:ascii="Century Gothic" w:hAnsi="Century Gothic"/>
                <w:strike/>
              </w:rPr>
              <w:tab/>
            </w:r>
            <w:r w:rsidRPr="00AA779B">
              <w:rPr>
                <w:rFonts w:ascii="Century Gothic" w:hAnsi="Century Gothic"/>
                <w:strike/>
              </w:rPr>
              <w:t>02 Marks</w:t>
            </w:r>
          </w:p>
          <w:p w14:paraId="10532879" w14:textId="77777777" w:rsidR="003064FF" w:rsidRPr="00AA779B" w:rsidRDefault="003064FF" w:rsidP="003064FF">
            <w:pPr>
              <w:pStyle w:val="NoSpacing"/>
              <w:ind w:hanging="540"/>
              <w:contextualSpacing/>
              <w:rPr>
                <w:rFonts w:ascii="Century Gothic" w:hAnsi="Century Gothic"/>
                <w:strike/>
              </w:rPr>
            </w:pPr>
            <w:r w:rsidRPr="00AA779B">
              <w:rPr>
                <w:rFonts w:ascii="Century Gothic" w:hAnsi="Century Gothic"/>
                <w:strike/>
              </w:rPr>
              <w:t>iii.</w:t>
            </w:r>
            <w:r w:rsidRPr="00AA779B">
              <w:rPr>
                <w:rFonts w:ascii="Century Gothic" w:hAnsi="Century Gothic"/>
                <w:strike/>
              </w:rPr>
              <w:tab/>
              <w:t>Other Relevant Engineering/ Maintenance</w:t>
            </w:r>
            <w:r w:rsidR="003F4A3D" w:rsidRPr="00AA779B">
              <w:rPr>
                <w:rFonts w:ascii="Century Gothic" w:hAnsi="Century Gothic"/>
                <w:strike/>
              </w:rPr>
              <w:t xml:space="preserve"> </w:t>
            </w:r>
            <w:r w:rsidRPr="00AA779B">
              <w:rPr>
                <w:rFonts w:ascii="Century Gothic" w:hAnsi="Century Gothic"/>
                <w:strike/>
              </w:rPr>
              <w:t>Tools</w:t>
            </w:r>
            <w:r w:rsidRPr="00AA779B">
              <w:rPr>
                <w:rFonts w:ascii="Century Gothic" w:hAnsi="Century Gothic"/>
                <w:strike/>
              </w:rPr>
              <w:tab/>
              <w:t>01 Marks</w:t>
            </w:r>
          </w:p>
        </w:tc>
        <w:tc>
          <w:tcPr>
            <w:tcW w:w="1178" w:type="dxa"/>
            <w:vAlign w:val="center"/>
          </w:tcPr>
          <w:p w14:paraId="6144678C" w14:textId="77777777" w:rsidR="003064FF" w:rsidRPr="00AA779B" w:rsidRDefault="003064FF" w:rsidP="003064FF">
            <w:pPr>
              <w:pStyle w:val="NoSpacing"/>
              <w:contextualSpacing/>
              <w:jc w:val="center"/>
              <w:rPr>
                <w:rFonts w:ascii="Century Gothic" w:hAnsi="Century Gothic"/>
                <w:b/>
                <w:strike/>
              </w:rPr>
            </w:pPr>
            <w:r w:rsidRPr="00AA779B">
              <w:rPr>
                <w:rFonts w:ascii="Century Gothic" w:hAnsi="Century Gothic"/>
                <w:b/>
                <w:strike/>
              </w:rPr>
              <w:t>05 Marks</w:t>
            </w:r>
          </w:p>
        </w:tc>
      </w:tr>
      <w:tr w:rsidR="003064FF" w:rsidRPr="00AA779B" w14:paraId="7CA34122" w14:textId="77777777" w:rsidTr="006624B9">
        <w:trPr>
          <w:trHeight w:val="240"/>
        </w:trPr>
        <w:tc>
          <w:tcPr>
            <w:tcW w:w="813" w:type="dxa"/>
            <w:vAlign w:val="center"/>
          </w:tcPr>
          <w:p w14:paraId="356FB344" w14:textId="77777777" w:rsidR="003064FF" w:rsidRPr="00AA779B" w:rsidRDefault="003064FF" w:rsidP="006624B9">
            <w:pPr>
              <w:pStyle w:val="NoSpacing"/>
              <w:contextualSpacing/>
              <w:jc w:val="center"/>
              <w:rPr>
                <w:rFonts w:ascii="Century Gothic" w:hAnsi="Century Gothic"/>
                <w:strike/>
              </w:rPr>
            </w:pPr>
            <w:r w:rsidRPr="00AA779B">
              <w:rPr>
                <w:rFonts w:ascii="Century Gothic" w:hAnsi="Century Gothic"/>
                <w:strike/>
              </w:rPr>
              <w:t>I.</w:t>
            </w:r>
          </w:p>
        </w:tc>
        <w:tc>
          <w:tcPr>
            <w:tcW w:w="7359" w:type="dxa"/>
          </w:tcPr>
          <w:p w14:paraId="193D1225" w14:textId="77777777" w:rsidR="003064FF" w:rsidRPr="00AA779B" w:rsidRDefault="003064FF" w:rsidP="00EC5189">
            <w:pPr>
              <w:pStyle w:val="NoSpacing"/>
              <w:ind w:left="334" w:hanging="360"/>
              <w:contextualSpacing/>
              <w:rPr>
                <w:rFonts w:ascii="Century Gothic" w:hAnsi="Century Gothic"/>
                <w:strike/>
              </w:rPr>
            </w:pPr>
            <w:r w:rsidRPr="00AA779B">
              <w:rPr>
                <w:rFonts w:ascii="Century Gothic" w:hAnsi="Century Gothic"/>
                <w:b/>
                <w:strike/>
                <w:u w:val="single"/>
              </w:rPr>
              <w:t>PREVIOUS EXPEREINCE WITH STATE LIFE INS. CORP OF PAK.</w:t>
            </w:r>
          </w:p>
        </w:tc>
        <w:tc>
          <w:tcPr>
            <w:tcW w:w="1178" w:type="dxa"/>
          </w:tcPr>
          <w:p w14:paraId="56EDD222" w14:textId="77777777" w:rsidR="003064FF" w:rsidRPr="00AA779B" w:rsidRDefault="003064FF" w:rsidP="003064FF">
            <w:pPr>
              <w:pStyle w:val="NoSpacing"/>
              <w:contextualSpacing/>
              <w:jc w:val="center"/>
              <w:rPr>
                <w:rFonts w:ascii="Century Gothic" w:hAnsi="Century Gothic"/>
                <w:b/>
                <w:strike/>
              </w:rPr>
            </w:pPr>
          </w:p>
        </w:tc>
      </w:tr>
      <w:tr w:rsidR="003064FF" w:rsidRPr="00AA779B" w14:paraId="7AE7B00E" w14:textId="77777777" w:rsidTr="006624B9">
        <w:trPr>
          <w:trHeight w:val="240"/>
        </w:trPr>
        <w:tc>
          <w:tcPr>
            <w:tcW w:w="813" w:type="dxa"/>
            <w:vAlign w:val="center"/>
          </w:tcPr>
          <w:p w14:paraId="1E06ACF1" w14:textId="77777777" w:rsidR="003064FF" w:rsidRPr="00AA779B" w:rsidRDefault="003064FF" w:rsidP="006624B9">
            <w:pPr>
              <w:pStyle w:val="NoSpacing"/>
              <w:contextualSpacing/>
              <w:jc w:val="center"/>
              <w:rPr>
                <w:rFonts w:ascii="Century Gothic" w:hAnsi="Century Gothic"/>
                <w:strike/>
              </w:rPr>
            </w:pPr>
          </w:p>
        </w:tc>
        <w:tc>
          <w:tcPr>
            <w:tcW w:w="7359" w:type="dxa"/>
          </w:tcPr>
          <w:p w14:paraId="01254922" w14:textId="77777777" w:rsidR="003064FF" w:rsidRPr="00AA779B" w:rsidRDefault="003064FF" w:rsidP="002351C2">
            <w:pPr>
              <w:numPr>
                <w:ilvl w:val="0"/>
                <w:numId w:val="41"/>
              </w:numPr>
              <w:spacing w:after="0" w:line="240" w:lineRule="auto"/>
              <w:ind w:left="0" w:hanging="514"/>
              <w:rPr>
                <w:rFonts w:ascii="Century Gothic" w:hAnsi="Century Gothic"/>
                <w:strike/>
                <w:sz w:val="22"/>
              </w:rPr>
            </w:pPr>
            <w:r w:rsidRPr="00AA779B">
              <w:rPr>
                <w:rFonts w:ascii="Century Gothic" w:hAnsi="Century Gothic"/>
                <w:strike/>
                <w:sz w:val="22"/>
              </w:rPr>
              <w:t xml:space="preserve">Satisfactory Services Rendered to SLIC </w:t>
            </w:r>
            <w:r w:rsidRPr="00AA779B">
              <w:rPr>
                <w:rFonts w:ascii="Century Gothic" w:hAnsi="Century Gothic"/>
                <w:strike/>
                <w:sz w:val="22"/>
              </w:rPr>
              <w:tab/>
            </w:r>
            <w:r w:rsidR="003F4A3D" w:rsidRPr="00AA779B">
              <w:rPr>
                <w:rFonts w:ascii="Century Gothic" w:hAnsi="Century Gothic"/>
                <w:strike/>
                <w:sz w:val="22"/>
              </w:rPr>
              <w:tab/>
            </w:r>
            <w:r w:rsidR="003F4A3D" w:rsidRPr="00AA779B">
              <w:rPr>
                <w:rFonts w:ascii="Century Gothic" w:hAnsi="Century Gothic"/>
                <w:strike/>
                <w:sz w:val="22"/>
              </w:rPr>
              <w:tab/>
            </w:r>
            <w:r w:rsidRPr="00AA779B">
              <w:rPr>
                <w:rFonts w:ascii="Century Gothic" w:hAnsi="Century Gothic"/>
                <w:strike/>
                <w:sz w:val="22"/>
              </w:rPr>
              <w:t>05 Marks</w:t>
            </w:r>
          </w:p>
        </w:tc>
        <w:tc>
          <w:tcPr>
            <w:tcW w:w="1178" w:type="dxa"/>
            <w:vAlign w:val="center"/>
          </w:tcPr>
          <w:p w14:paraId="0E735DF1" w14:textId="77777777" w:rsidR="003064FF" w:rsidRPr="00AA779B" w:rsidRDefault="003064FF" w:rsidP="003064FF">
            <w:pPr>
              <w:ind w:left="-23"/>
              <w:jc w:val="center"/>
              <w:rPr>
                <w:rFonts w:ascii="Century Gothic" w:hAnsi="Century Gothic"/>
                <w:strike/>
                <w:sz w:val="22"/>
              </w:rPr>
            </w:pPr>
            <w:r w:rsidRPr="00AA779B">
              <w:rPr>
                <w:rFonts w:ascii="Century Gothic" w:hAnsi="Century Gothic"/>
                <w:b/>
                <w:bCs/>
                <w:strike/>
                <w:sz w:val="22"/>
              </w:rPr>
              <w:t>05 Marks</w:t>
            </w:r>
          </w:p>
        </w:tc>
      </w:tr>
      <w:tr w:rsidR="003064FF" w:rsidRPr="00AA779B" w14:paraId="20DE81F8" w14:textId="77777777" w:rsidTr="006624B9">
        <w:trPr>
          <w:trHeight w:val="240"/>
        </w:trPr>
        <w:tc>
          <w:tcPr>
            <w:tcW w:w="813" w:type="dxa"/>
            <w:vAlign w:val="center"/>
          </w:tcPr>
          <w:p w14:paraId="2559F5B2" w14:textId="77777777" w:rsidR="003064FF" w:rsidRPr="00AA779B" w:rsidRDefault="003064FF" w:rsidP="006624B9">
            <w:pPr>
              <w:pStyle w:val="NoSpacing"/>
              <w:jc w:val="center"/>
              <w:rPr>
                <w:rFonts w:ascii="Century Gothic" w:hAnsi="Century Gothic"/>
                <w:strike/>
              </w:rPr>
            </w:pPr>
            <w:r w:rsidRPr="00AA779B">
              <w:rPr>
                <w:rFonts w:ascii="Century Gothic" w:hAnsi="Century Gothic"/>
                <w:strike/>
              </w:rPr>
              <w:t>J.</w:t>
            </w:r>
          </w:p>
        </w:tc>
        <w:tc>
          <w:tcPr>
            <w:tcW w:w="7359" w:type="dxa"/>
          </w:tcPr>
          <w:p w14:paraId="07337F6A" w14:textId="77777777" w:rsidR="003064FF" w:rsidRPr="00AA779B" w:rsidRDefault="003064FF" w:rsidP="00EC5189">
            <w:pPr>
              <w:ind w:left="0" w:firstLine="0"/>
              <w:rPr>
                <w:rFonts w:ascii="Century Gothic" w:hAnsi="Century Gothic"/>
                <w:strike/>
                <w:sz w:val="22"/>
              </w:rPr>
            </w:pPr>
            <w:r w:rsidRPr="00AA779B">
              <w:rPr>
                <w:rFonts w:ascii="Century Gothic" w:hAnsi="Century Gothic"/>
                <w:b/>
                <w:strike/>
                <w:sz w:val="22"/>
                <w:u w:val="single"/>
              </w:rPr>
              <w:t>DISQUALIFICATIONS:</w:t>
            </w:r>
          </w:p>
        </w:tc>
        <w:tc>
          <w:tcPr>
            <w:tcW w:w="1178" w:type="dxa"/>
          </w:tcPr>
          <w:p w14:paraId="5DABBF80" w14:textId="77777777" w:rsidR="003064FF" w:rsidRPr="00AA779B" w:rsidRDefault="003064FF" w:rsidP="003064FF">
            <w:pPr>
              <w:rPr>
                <w:rFonts w:ascii="Century Gothic" w:hAnsi="Century Gothic"/>
                <w:strike/>
              </w:rPr>
            </w:pPr>
          </w:p>
        </w:tc>
      </w:tr>
      <w:tr w:rsidR="003064FF" w:rsidRPr="00AA779B" w14:paraId="636FE263" w14:textId="77777777" w:rsidTr="006624B9">
        <w:trPr>
          <w:trHeight w:val="240"/>
        </w:trPr>
        <w:tc>
          <w:tcPr>
            <w:tcW w:w="813" w:type="dxa"/>
            <w:vAlign w:val="center"/>
          </w:tcPr>
          <w:p w14:paraId="132CD339" w14:textId="77777777" w:rsidR="003064FF" w:rsidRPr="00AA779B" w:rsidRDefault="003064FF" w:rsidP="006624B9">
            <w:pPr>
              <w:pStyle w:val="NoSpacing"/>
              <w:jc w:val="center"/>
              <w:rPr>
                <w:rFonts w:ascii="Century Gothic" w:hAnsi="Century Gothic"/>
                <w:strike/>
              </w:rPr>
            </w:pPr>
          </w:p>
        </w:tc>
        <w:tc>
          <w:tcPr>
            <w:tcW w:w="7359" w:type="dxa"/>
          </w:tcPr>
          <w:p w14:paraId="39AFFA2A" w14:textId="77777777" w:rsidR="009B5C62" w:rsidRPr="00AA779B" w:rsidRDefault="003064FF" w:rsidP="002351C2">
            <w:pPr>
              <w:pStyle w:val="NoSpacing"/>
              <w:numPr>
                <w:ilvl w:val="0"/>
                <w:numId w:val="42"/>
              </w:numPr>
              <w:ind w:left="421" w:hanging="357"/>
              <w:jc w:val="both"/>
              <w:rPr>
                <w:rFonts w:ascii="Century Gothic" w:hAnsi="Century Gothic"/>
                <w:strike/>
              </w:rPr>
            </w:pPr>
            <w:r w:rsidRPr="00AA779B">
              <w:rPr>
                <w:rFonts w:ascii="Century Gothic" w:hAnsi="Century Gothic"/>
                <w:strike/>
              </w:rPr>
              <w:t>Firms which are not registered with</w:t>
            </w:r>
            <w:r w:rsidR="001C300D" w:rsidRPr="00AA779B">
              <w:rPr>
                <w:rFonts w:ascii="Century Gothic" w:hAnsi="Century Gothic"/>
                <w:strike/>
              </w:rPr>
              <w:t xml:space="preserve"> </w:t>
            </w:r>
            <w:r w:rsidR="00EA3BB2" w:rsidRPr="00AA779B">
              <w:rPr>
                <w:rFonts w:ascii="Century Gothic" w:hAnsi="Century Gothic"/>
                <w:strike/>
              </w:rPr>
              <w:t>PEC, FBR</w:t>
            </w:r>
            <w:r w:rsidR="001C300D" w:rsidRPr="00AA779B">
              <w:rPr>
                <w:rFonts w:ascii="Century Gothic" w:hAnsi="Century Gothic"/>
                <w:strike/>
              </w:rPr>
              <w:t xml:space="preserve"> (Active Tax Payer) </w:t>
            </w:r>
            <w:r w:rsidRPr="00AA779B">
              <w:rPr>
                <w:rFonts w:ascii="Century Gothic" w:hAnsi="Century Gothic"/>
                <w:strike/>
              </w:rPr>
              <w:t>Income Tax</w:t>
            </w:r>
            <w:r w:rsidR="001C300D" w:rsidRPr="00AA779B">
              <w:rPr>
                <w:rFonts w:ascii="Century Gothic" w:hAnsi="Century Gothic"/>
                <w:strike/>
              </w:rPr>
              <w:t xml:space="preserve">/ </w:t>
            </w:r>
            <w:r w:rsidRPr="00AA779B">
              <w:rPr>
                <w:rFonts w:ascii="Century Gothic" w:hAnsi="Century Gothic"/>
                <w:strike/>
              </w:rPr>
              <w:t>Sales Tax</w:t>
            </w:r>
            <w:r w:rsidR="001C300D" w:rsidRPr="00AA779B">
              <w:rPr>
                <w:rFonts w:ascii="Century Gothic" w:hAnsi="Century Gothic"/>
                <w:strike/>
              </w:rPr>
              <w:t xml:space="preserve"> </w:t>
            </w:r>
            <w:r w:rsidRPr="00AA779B">
              <w:rPr>
                <w:rFonts w:ascii="Century Gothic" w:hAnsi="Century Gothic"/>
                <w:strike/>
              </w:rPr>
              <w:t>etc.</w:t>
            </w:r>
          </w:p>
          <w:p w14:paraId="2F1CE989" w14:textId="77777777" w:rsidR="003064FF" w:rsidRPr="00AA779B" w:rsidRDefault="003064FF" w:rsidP="002351C2">
            <w:pPr>
              <w:pStyle w:val="NoSpacing"/>
              <w:numPr>
                <w:ilvl w:val="0"/>
                <w:numId w:val="42"/>
              </w:numPr>
              <w:ind w:left="421" w:hanging="357"/>
              <w:jc w:val="both"/>
              <w:rPr>
                <w:rFonts w:ascii="Century Gothic" w:hAnsi="Century Gothic"/>
                <w:strike/>
              </w:rPr>
            </w:pPr>
            <w:r w:rsidRPr="00AA779B">
              <w:rPr>
                <w:rFonts w:ascii="Century Gothic" w:hAnsi="Century Gothic"/>
                <w:strike/>
              </w:rPr>
              <w:t>Firms black listed by any Government, Semi Govt. Corporation, Multinational and Private Companies.</w:t>
            </w:r>
          </w:p>
          <w:p w14:paraId="0338032A" w14:textId="77777777" w:rsidR="00EA3BB2" w:rsidRPr="00AA779B" w:rsidRDefault="00EA3BB2" w:rsidP="002351C2">
            <w:pPr>
              <w:pStyle w:val="NoSpacing"/>
              <w:numPr>
                <w:ilvl w:val="0"/>
                <w:numId w:val="42"/>
              </w:numPr>
              <w:ind w:left="421" w:hanging="357"/>
              <w:jc w:val="both"/>
              <w:rPr>
                <w:rFonts w:ascii="Century Gothic" w:hAnsi="Century Gothic"/>
                <w:strike/>
              </w:rPr>
            </w:pPr>
            <w:r w:rsidRPr="00AA779B">
              <w:rPr>
                <w:rFonts w:ascii="Century Gothic" w:hAnsi="Century Gothic"/>
                <w:strike/>
              </w:rPr>
              <w:t>Firms which are not registered with EOBI, ESSI etc.</w:t>
            </w:r>
          </w:p>
        </w:tc>
        <w:tc>
          <w:tcPr>
            <w:tcW w:w="1178" w:type="dxa"/>
          </w:tcPr>
          <w:p w14:paraId="16DE264C" w14:textId="77777777" w:rsidR="003064FF" w:rsidRPr="00AA779B" w:rsidRDefault="003064FF" w:rsidP="003064FF">
            <w:pPr>
              <w:rPr>
                <w:rFonts w:ascii="Century Gothic" w:hAnsi="Century Gothic"/>
                <w:strike/>
              </w:rPr>
            </w:pPr>
          </w:p>
        </w:tc>
      </w:tr>
    </w:tbl>
    <w:p w14:paraId="564CEA52" w14:textId="77777777" w:rsidR="00305D4A" w:rsidRPr="00AA779B" w:rsidRDefault="00305D4A" w:rsidP="00305D4A">
      <w:pPr>
        <w:pStyle w:val="NoSpacing"/>
        <w:contextualSpacing/>
        <w:jc w:val="center"/>
        <w:rPr>
          <w:b/>
          <w:strike/>
          <w:sz w:val="32"/>
          <w:szCs w:val="32"/>
          <w:u w:val="single"/>
        </w:rPr>
        <w:sectPr w:rsidR="00305D4A" w:rsidRPr="00AA779B" w:rsidSect="005B0B49">
          <w:pgSz w:w="12240" w:h="15840"/>
          <w:pgMar w:top="1440" w:right="1440" w:bottom="1440" w:left="1440" w:header="720" w:footer="720" w:gutter="0"/>
          <w:cols w:space="720"/>
          <w:docGrid w:linePitch="360"/>
        </w:sectPr>
      </w:pPr>
    </w:p>
    <w:p w14:paraId="5FC63D61" w14:textId="77777777" w:rsidR="002C02E3" w:rsidRPr="00AA779B" w:rsidRDefault="0082333F" w:rsidP="0082333F">
      <w:pPr>
        <w:pStyle w:val="NoSpacing"/>
        <w:jc w:val="right"/>
        <w:rPr>
          <w:b/>
          <w:strike/>
          <w:sz w:val="28"/>
          <w:szCs w:val="28"/>
        </w:rPr>
      </w:pPr>
      <w:r w:rsidRPr="00AA779B">
        <w:rPr>
          <w:b/>
          <w:strike/>
          <w:sz w:val="28"/>
          <w:szCs w:val="28"/>
        </w:rPr>
        <w:lastRenderedPageBreak/>
        <w:t>Annexure - III</w:t>
      </w:r>
    </w:p>
    <w:p w14:paraId="532D9A2A" w14:textId="77777777" w:rsidR="00305D4A" w:rsidRPr="00AA779B" w:rsidRDefault="00305D4A" w:rsidP="00305D4A">
      <w:pPr>
        <w:pStyle w:val="NoSpacing"/>
        <w:jc w:val="center"/>
        <w:rPr>
          <w:b/>
          <w:strike/>
          <w:sz w:val="28"/>
          <w:szCs w:val="28"/>
        </w:rPr>
      </w:pPr>
      <w:r w:rsidRPr="00AA779B">
        <w:rPr>
          <w:b/>
          <w:strike/>
          <w:sz w:val="28"/>
          <w:szCs w:val="28"/>
        </w:rPr>
        <w:t>STATE LIFE INSURANCE CORPORATION OF PAKISTAN</w:t>
      </w:r>
    </w:p>
    <w:p w14:paraId="178014A1" w14:textId="77777777" w:rsidR="00305D4A" w:rsidRPr="00AA779B" w:rsidRDefault="00305D4A" w:rsidP="00606076">
      <w:pPr>
        <w:pStyle w:val="NoSpacing"/>
        <w:jc w:val="center"/>
        <w:rPr>
          <w:strike/>
          <w:sz w:val="28"/>
          <w:szCs w:val="28"/>
        </w:rPr>
      </w:pPr>
      <w:r w:rsidRPr="00AA779B">
        <w:rPr>
          <w:b/>
          <w:strike/>
          <w:sz w:val="28"/>
          <w:szCs w:val="28"/>
          <w:u w:val="single"/>
        </w:rPr>
        <w:t xml:space="preserve">CRITERIA </w:t>
      </w:r>
      <w:r w:rsidR="00606076" w:rsidRPr="00AA779B">
        <w:rPr>
          <w:b/>
          <w:strike/>
          <w:sz w:val="28"/>
          <w:szCs w:val="28"/>
          <w:u w:val="single"/>
        </w:rPr>
        <w:t xml:space="preserve">OF </w:t>
      </w:r>
      <w:r w:rsidRPr="00AA779B">
        <w:rPr>
          <w:b/>
          <w:strike/>
          <w:sz w:val="28"/>
          <w:szCs w:val="28"/>
          <w:u w:val="single"/>
        </w:rPr>
        <w:t>EVALUATION / P</w:t>
      </w:r>
      <w:r w:rsidR="00606076" w:rsidRPr="00AA779B">
        <w:rPr>
          <w:b/>
          <w:strike/>
          <w:sz w:val="28"/>
          <w:szCs w:val="28"/>
          <w:u w:val="single"/>
        </w:rPr>
        <w:t>OST-</w:t>
      </w:r>
      <w:r w:rsidRPr="00AA779B">
        <w:rPr>
          <w:b/>
          <w:strike/>
          <w:sz w:val="28"/>
          <w:szCs w:val="28"/>
          <w:u w:val="single"/>
        </w:rPr>
        <w:t>QUALIFICATION ASSESSMENT SHEET</w:t>
      </w:r>
    </w:p>
    <w:p w14:paraId="27A41006" w14:textId="77777777" w:rsidR="00305D4A" w:rsidRPr="00AA779B" w:rsidRDefault="00305D4A" w:rsidP="00305D4A">
      <w:pPr>
        <w:pStyle w:val="NoSpacing"/>
        <w:rPr>
          <w:strike/>
        </w:rPr>
      </w:pPr>
    </w:p>
    <w:p w14:paraId="5C077E1C" w14:textId="77777777" w:rsidR="00305D4A" w:rsidRPr="00AA779B" w:rsidRDefault="00305D4A" w:rsidP="008807EC">
      <w:pPr>
        <w:pStyle w:val="NoSpacing"/>
        <w:jc w:val="both"/>
        <w:rPr>
          <w:rFonts w:ascii="Century Gothic" w:hAnsi="Century Gothic" w:cs="Arial"/>
          <w:bCs/>
          <w:strike/>
          <w:sz w:val="24"/>
          <w:szCs w:val="24"/>
          <w:u w:val="single"/>
        </w:rPr>
      </w:pPr>
      <w:r w:rsidRPr="00AA779B">
        <w:rPr>
          <w:rFonts w:ascii="Century Gothic" w:hAnsi="Century Gothic" w:cs="Arial"/>
          <w:strike/>
          <w:sz w:val="24"/>
          <w:szCs w:val="24"/>
        </w:rPr>
        <w:t xml:space="preserve">Subject: </w:t>
      </w:r>
      <w:r w:rsidRPr="00AA779B">
        <w:rPr>
          <w:rFonts w:ascii="Century Gothic" w:hAnsi="Century Gothic" w:cs="Arial"/>
          <w:strike/>
          <w:sz w:val="24"/>
          <w:szCs w:val="24"/>
        </w:rPr>
        <w:tab/>
      </w:r>
      <w:r w:rsidR="00A80EBD" w:rsidRPr="00AA779B">
        <w:rPr>
          <w:rFonts w:ascii="Century Gothic" w:hAnsi="Century Gothic"/>
          <w:bCs/>
          <w:strike/>
          <w:sz w:val="24"/>
          <w:szCs w:val="24"/>
          <w:u w:val="single"/>
        </w:rPr>
        <w:t>OPERATION, MAINTENANCE</w:t>
      </w:r>
      <w:r w:rsidR="0048223D" w:rsidRPr="00AA779B">
        <w:rPr>
          <w:rFonts w:ascii="Century Gothic" w:hAnsi="Century Gothic"/>
          <w:bCs/>
          <w:strike/>
          <w:sz w:val="24"/>
          <w:szCs w:val="24"/>
          <w:u w:val="single"/>
        </w:rPr>
        <w:t xml:space="preserve"> &amp;</w:t>
      </w:r>
      <w:r w:rsidR="00A80EBD" w:rsidRPr="00AA779B">
        <w:rPr>
          <w:rFonts w:ascii="Century Gothic" w:hAnsi="Century Gothic"/>
          <w:bCs/>
          <w:strike/>
          <w:sz w:val="24"/>
          <w:szCs w:val="24"/>
          <w:u w:val="single"/>
        </w:rPr>
        <w:t xml:space="preserve"> SERVICING OF </w:t>
      </w:r>
      <w:r w:rsidR="008807EC" w:rsidRPr="00AA779B">
        <w:rPr>
          <w:rFonts w:ascii="Century Gothic" w:hAnsi="Century Gothic"/>
          <w:bCs/>
          <w:strike/>
          <w:sz w:val="24"/>
          <w:szCs w:val="24"/>
          <w:u w:val="single"/>
        </w:rPr>
        <w:t>02</w:t>
      </w:r>
      <w:r w:rsidR="00A80EBD" w:rsidRPr="00AA779B">
        <w:rPr>
          <w:rFonts w:ascii="Century Gothic" w:hAnsi="Century Gothic"/>
          <w:bCs/>
          <w:strike/>
          <w:sz w:val="24"/>
          <w:szCs w:val="24"/>
          <w:u w:val="single"/>
        </w:rPr>
        <w:t xml:space="preserve"> NOS. LIFTS/ ELEVATORS OF MAKE ‘KONE’ INSTALLED AT STATE LIFE </w:t>
      </w:r>
      <w:proofErr w:type="gramStart"/>
      <w:r w:rsidR="00A80EBD" w:rsidRPr="00AA779B">
        <w:rPr>
          <w:rFonts w:ascii="Century Gothic" w:hAnsi="Century Gothic"/>
          <w:bCs/>
          <w:strike/>
          <w:sz w:val="24"/>
          <w:szCs w:val="24"/>
          <w:u w:val="single"/>
        </w:rPr>
        <w:t xml:space="preserve">BUILDING, </w:t>
      </w:r>
      <w:r w:rsidR="00296F45" w:rsidRPr="00AA779B">
        <w:rPr>
          <w:rFonts w:ascii="Century Gothic" w:hAnsi="Century Gothic"/>
          <w:bCs/>
          <w:strike/>
          <w:sz w:val="24"/>
          <w:szCs w:val="24"/>
          <w:u w:val="single"/>
        </w:rPr>
        <w:t xml:space="preserve"> </w:t>
      </w:r>
      <w:r w:rsidR="00A80EBD" w:rsidRPr="00AA779B">
        <w:rPr>
          <w:rFonts w:ascii="Century Gothic" w:hAnsi="Century Gothic"/>
          <w:bCs/>
          <w:strike/>
          <w:sz w:val="24"/>
          <w:szCs w:val="24"/>
          <w:u w:val="single"/>
        </w:rPr>
        <w:t>,</w:t>
      </w:r>
      <w:proofErr w:type="gramEnd"/>
      <w:r w:rsidR="00A80EBD" w:rsidRPr="00AA779B">
        <w:rPr>
          <w:rFonts w:ascii="Century Gothic" w:hAnsi="Century Gothic"/>
          <w:bCs/>
          <w:strike/>
          <w:sz w:val="24"/>
          <w:szCs w:val="24"/>
          <w:u w:val="single"/>
        </w:rPr>
        <w:t xml:space="preserve"> </w:t>
      </w:r>
      <w:r w:rsidR="00296F45" w:rsidRPr="00AA779B">
        <w:rPr>
          <w:rFonts w:ascii="Century Gothic" w:hAnsi="Century Gothic"/>
          <w:bCs/>
          <w:strike/>
          <w:sz w:val="24"/>
          <w:szCs w:val="24"/>
          <w:u w:val="single"/>
        </w:rPr>
        <w:t xml:space="preserve"> </w:t>
      </w:r>
      <w:r w:rsidR="00A80EBD" w:rsidRPr="00AA779B">
        <w:rPr>
          <w:rFonts w:ascii="Century Gothic" w:hAnsi="Century Gothic"/>
          <w:bCs/>
          <w:strike/>
          <w:sz w:val="24"/>
          <w:szCs w:val="24"/>
          <w:u w:val="single"/>
        </w:rPr>
        <w:t xml:space="preserve"> GUJRAT.</w:t>
      </w:r>
    </w:p>
    <w:tbl>
      <w:tblPr>
        <w:tblStyle w:val="TableGrid0"/>
        <w:tblW w:w="13410" w:type="dxa"/>
        <w:tblInd w:w="-185" w:type="dxa"/>
        <w:tblLayout w:type="fixed"/>
        <w:tblLook w:val="04A0" w:firstRow="1" w:lastRow="0" w:firstColumn="1" w:lastColumn="0" w:noHBand="0" w:noVBand="1"/>
      </w:tblPr>
      <w:tblGrid>
        <w:gridCol w:w="468"/>
        <w:gridCol w:w="1507"/>
        <w:gridCol w:w="810"/>
        <w:gridCol w:w="1260"/>
        <w:gridCol w:w="990"/>
        <w:gridCol w:w="720"/>
        <w:gridCol w:w="1440"/>
        <w:gridCol w:w="720"/>
        <w:gridCol w:w="1170"/>
        <w:gridCol w:w="900"/>
        <w:gridCol w:w="1170"/>
        <w:gridCol w:w="990"/>
        <w:gridCol w:w="1265"/>
      </w:tblGrid>
      <w:tr w:rsidR="00FD269B" w:rsidRPr="00AA779B" w14:paraId="3FE12636" w14:textId="77777777" w:rsidTr="00606076">
        <w:trPr>
          <w:cantSplit/>
          <w:trHeight w:val="1655"/>
        </w:trPr>
        <w:tc>
          <w:tcPr>
            <w:tcW w:w="468" w:type="dxa"/>
          </w:tcPr>
          <w:p w14:paraId="267DE066"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Sr. #</w:t>
            </w:r>
          </w:p>
        </w:tc>
        <w:tc>
          <w:tcPr>
            <w:tcW w:w="1507" w:type="dxa"/>
            <w:textDirection w:val="btLr"/>
          </w:tcPr>
          <w:p w14:paraId="461675EE" w14:textId="77777777" w:rsidR="00FD269B" w:rsidRPr="00AA779B" w:rsidRDefault="00FD269B" w:rsidP="00606076">
            <w:pPr>
              <w:pStyle w:val="NoSpacing"/>
              <w:contextualSpacing/>
              <w:jc w:val="center"/>
              <w:rPr>
                <w:rFonts w:ascii="Century Gothic" w:hAnsi="Century Gothic"/>
                <w:b/>
                <w:strike/>
                <w:sz w:val="20"/>
                <w:szCs w:val="20"/>
              </w:rPr>
            </w:pPr>
          </w:p>
          <w:p w14:paraId="66B7133C"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Name of Contractor</w:t>
            </w:r>
          </w:p>
        </w:tc>
        <w:tc>
          <w:tcPr>
            <w:tcW w:w="810" w:type="dxa"/>
            <w:textDirection w:val="btLr"/>
          </w:tcPr>
          <w:p w14:paraId="1869D498"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Company Profile</w:t>
            </w:r>
          </w:p>
        </w:tc>
        <w:tc>
          <w:tcPr>
            <w:tcW w:w="1260" w:type="dxa"/>
            <w:textDirection w:val="btLr"/>
          </w:tcPr>
          <w:p w14:paraId="2F0D7EFF"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Financial Statement/</w:t>
            </w:r>
          </w:p>
          <w:p w14:paraId="33CDC3D2"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Bank Certificate</w:t>
            </w:r>
          </w:p>
        </w:tc>
        <w:tc>
          <w:tcPr>
            <w:tcW w:w="990" w:type="dxa"/>
            <w:textDirection w:val="btLr"/>
          </w:tcPr>
          <w:p w14:paraId="77DE1831"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Experience Work Completed</w:t>
            </w:r>
          </w:p>
        </w:tc>
        <w:tc>
          <w:tcPr>
            <w:tcW w:w="720" w:type="dxa"/>
            <w:textDirection w:val="btLr"/>
          </w:tcPr>
          <w:p w14:paraId="1E5305E4"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Experience Work in Hand</w:t>
            </w:r>
          </w:p>
        </w:tc>
        <w:tc>
          <w:tcPr>
            <w:tcW w:w="1440" w:type="dxa"/>
            <w:textDirection w:val="btLr"/>
          </w:tcPr>
          <w:p w14:paraId="7215B97E"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Certifications</w:t>
            </w:r>
          </w:p>
          <w:p w14:paraId="467A036B" w14:textId="77777777" w:rsidR="00FD269B" w:rsidRPr="00AA779B" w:rsidRDefault="00FD269B" w:rsidP="00606076">
            <w:pPr>
              <w:pStyle w:val="NoSpacing"/>
              <w:contextualSpacing/>
              <w:jc w:val="center"/>
              <w:rPr>
                <w:rFonts w:ascii="Century Gothic" w:hAnsi="Century Gothic"/>
                <w:strike/>
                <w:sz w:val="20"/>
                <w:szCs w:val="20"/>
              </w:rPr>
            </w:pPr>
            <w:r w:rsidRPr="00AA779B">
              <w:rPr>
                <w:rFonts w:ascii="Century Gothic" w:hAnsi="Century Gothic"/>
                <w:strike/>
                <w:sz w:val="20"/>
                <w:szCs w:val="20"/>
              </w:rPr>
              <w:t>ISO 9000</w:t>
            </w:r>
          </w:p>
          <w:p w14:paraId="51E20865" w14:textId="77777777" w:rsidR="00FD269B" w:rsidRPr="00AA779B" w:rsidRDefault="00FD269B" w:rsidP="00606076">
            <w:pPr>
              <w:pStyle w:val="NoSpacing"/>
              <w:contextualSpacing/>
              <w:jc w:val="center"/>
              <w:rPr>
                <w:rFonts w:ascii="Century Gothic" w:hAnsi="Century Gothic"/>
                <w:strike/>
                <w:sz w:val="20"/>
                <w:szCs w:val="20"/>
              </w:rPr>
            </w:pPr>
            <w:r w:rsidRPr="00AA779B">
              <w:rPr>
                <w:rFonts w:ascii="Century Gothic" w:hAnsi="Century Gothic"/>
                <w:strike/>
                <w:sz w:val="20"/>
                <w:szCs w:val="20"/>
              </w:rPr>
              <w:t>ISO 14000</w:t>
            </w:r>
          </w:p>
          <w:p w14:paraId="6768F370" w14:textId="77777777" w:rsidR="00FD269B" w:rsidRPr="00AA779B" w:rsidRDefault="00FD269B" w:rsidP="00606076">
            <w:pPr>
              <w:pStyle w:val="NoSpacing"/>
              <w:contextualSpacing/>
              <w:jc w:val="center"/>
              <w:rPr>
                <w:rFonts w:ascii="Century Gothic" w:hAnsi="Century Gothic"/>
                <w:strike/>
                <w:sz w:val="20"/>
                <w:szCs w:val="20"/>
              </w:rPr>
            </w:pPr>
            <w:r w:rsidRPr="00AA779B">
              <w:rPr>
                <w:rFonts w:ascii="Century Gothic" w:hAnsi="Century Gothic"/>
                <w:strike/>
                <w:sz w:val="20"/>
                <w:szCs w:val="20"/>
              </w:rPr>
              <w:t xml:space="preserve">UKAS </w:t>
            </w:r>
          </w:p>
          <w:p w14:paraId="40500D58" w14:textId="77777777" w:rsidR="00FD269B" w:rsidRPr="00AA779B" w:rsidRDefault="003661D1" w:rsidP="003661D1">
            <w:pPr>
              <w:pStyle w:val="NoSpacing"/>
              <w:contextualSpacing/>
              <w:jc w:val="center"/>
              <w:rPr>
                <w:rFonts w:ascii="Century Gothic" w:hAnsi="Century Gothic"/>
                <w:strike/>
                <w:sz w:val="20"/>
                <w:szCs w:val="20"/>
              </w:rPr>
            </w:pPr>
            <w:r w:rsidRPr="00AA779B">
              <w:rPr>
                <w:rFonts w:ascii="Century Gothic" w:hAnsi="Century Gothic"/>
                <w:strike/>
                <w:sz w:val="20"/>
                <w:szCs w:val="20"/>
              </w:rPr>
              <w:t>PEC Registration</w:t>
            </w:r>
          </w:p>
        </w:tc>
        <w:tc>
          <w:tcPr>
            <w:tcW w:w="720" w:type="dxa"/>
            <w:textDirection w:val="btLr"/>
          </w:tcPr>
          <w:p w14:paraId="5A1CB3E5"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Technical Staff Strength</w:t>
            </w:r>
          </w:p>
        </w:tc>
        <w:tc>
          <w:tcPr>
            <w:tcW w:w="1170" w:type="dxa"/>
            <w:textDirection w:val="btLr"/>
          </w:tcPr>
          <w:p w14:paraId="1A2E4A9C"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List of Reference Pre-Qualified</w:t>
            </w:r>
          </w:p>
          <w:p w14:paraId="7CF10428"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Enlistment</w:t>
            </w:r>
          </w:p>
        </w:tc>
        <w:tc>
          <w:tcPr>
            <w:tcW w:w="900" w:type="dxa"/>
            <w:textDirection w:val="btLr"/>
          </w:tcPr>
          <w:p w14:paraId="4539694B"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list of Tools/ Equipment</w:t>
            </w:r>
          </w:p>
        </w:tc>
        <w:tc>
          <w:tcPr>
            <w:tcW w:w="1170" w:type="dxa"/>
            <w:textDirection w:val="btLr"/>
          </w:tcPr>
          <w:p w14:paraId="46893857"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Previous Experience with State Life</w:t>
            </w:r>
          </w:p>
        </w:tc>
        <w:tc>
          <w:tcPr>
            <w:tcW w:w="990" w:type="dxa"/>
            <w:textDirection w:val="btLr"/>
          </w:tcPr>
          <w:p w14:paraId="19433022"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Marks Obtained</w:t>
            </w:r>
          </w:p>
        </w:tc>
        <w:tc>
          <w:tcPr>
            <w:tcW w:w="1265" w:type="dxa"/>
            <w:textDirection w:val="btLr"/>
          </w:tcPr>
          <w:p w14:paraId="419A499D" w14:textId="77777777" w:rsidR="00FD269B" w:rsidRPr="00AA779B" w:rsidRDefault="00FD269B" w:rsidP="00606076">
            <w:pPr>
              <w:pStyle w:val="NoSpacing"/>
              <w:contextualSpacing/>
              <w:jc w:val="center"/>
              <w:rPr>
                <w:rFonts w:ascii="Century Gothic" w:hAnsi="Century Gothic"/>
                <w:b/>
                <w:strike/>
                <w:sz w:val="20"/>
                <w:szCs w:val="20"/>
              </w:rPr>
            </w:pPr>
          </w:p>
          <w:p w14:paraId="5706EDE4" w14:textId="77777777" w:rsidR="00FD269B" w:rsidRPr="00AA779B" w:rsidRDefault="00FD269B" w:rsidP="00606076">
            <w:pPr>
              <w:pStyle w:val="NoSpacing"/>
              <w:contextualSpacing/>
              <w:jc w:val="center"/>
              <w:rPr>
                <w:rFonts w:ascii="Century Gothic" w:hAnsi="Century Gothic"/>
                <w:b/>
                <w:strike/>
                <w:sz w:val="20"/>
                <w:szCs w:val="20"/>
              </w:rPr>
            </w:pPr>
            <w:r w:rsidRPr="00AA779B">
              <w:rPr>
                <w:rFonts w:ascii="Century Gothic" w:hAnsi="Century Gothic"/>
                <w:b/>
                <w:strike/>
                <w:sz w:val="20"/>
                <w:szCs w:val="20"/>
              </w:rPr>
              <w:t>Remarks</w:t>
            </w:r>
          </w:p>
        </w:tc>
      </w:tr>
      <w:tr w:rsidR="00FD269B" w:rsidRPr="00AA779B" w14:paraId="1BB92685" w14:textId="77777777" w:rsidTr="00606076">
        <w:tc>
          <w:tcPr>
            <w:tcW w:w="468" w:type="dxa"/>
          </w:tcPr>
          <w:p w14:paraId="3B83AC0D" w14:textId="77777777" w:rsidR="00FD269B" w:rsidRPr="00AA779B" w:rsidRDefault="00FD269B" w:rsidP="00606076">
            <w:pPr>
              <w:pStyle w:val="NoSpacing"/>
              <w:spacing w:line="360" w:lineRule="auto"/>
              <w:jc w:val="center"/>
              <w:rPr>
                <w:rFonts w:ascii="Century Gothic" w:hAnsi="Century Gothic"/>
                <w:b/>
                <w:strike/>
                <w:sz w:val="20"/>
                <w:szCs w:val="20"/>
              </w:rPr>
            </w:pPr>
          </w:p>
        </w:tc>
        <w:tc>
          <w:tcPr>
            <w:tcW w:w="1507" w:type="dxa"/>
          </w:tcPr>
          <w:p w14:paraId="456C3EAC" w14:textId="77777777" w:rsidR="00FD269B" w:rsidRPr="00AA779B" w:rsidRDefault="00FD269B" w:rsidP="00606076">
            <w:pPr>
              <w:pStyle w:val="NoSpacing"/>
              <w:spacing w:line="360" w:lineRule="auto"/>
              <w:jc w:val="center"/>
              <w:rPr>
                <w:rFonts w:ascii="Century Gothic" w:hAnsi="Century Gothic"/>
                <w:b/>
                <w:strike/>
                <w:sz w:val="20"/>
                <w:szCs w:val="20"/>
              </w:rPr>
            </w:pPr>
          </w:p>
        </w:tc>
        <w:tc>
          <w:tcPr>
            <w:tcW w:w="810" w:type="dxa"/>
          </w:tcPr>
          <w:p w14:paraId="64AD1F0E" w14:textId="77777777" w:rsidR="00FD269B" w:rsidRPr="00AA779B" w:rsidRDefault="00FD269B" w:rsidP="00606076">
            <w:pPr>
              <w:pStyle w:val="NoSpacing"/>
              <w:spacing w:line="360" w:lineRule="auto"/>
              <w:jc w:val="center"/>
              <w:rPr>
                <w:rFonts w:ascii="Century Gothic" w:hAnsi="Century Gothic"/>
                <w:b/>
                <w:strike/>
                <w:sz w:val="20"/>
                <w:szCs w:val="20"/>
              </w:rPr>
            </w:pPr>
            <w:r w:rsidRPr="00AA779B">
              <w:rPr>
                <w:rFonts w:ascii="Century Gothic" w:hAnsi="Century Gothic"/>
                <w:b/>
                <w:strike/>
                <w:sz w:val="20"/>
                <w:szCs w:val="20"/>
              </w:rPr>
              <w:t>(20)</w:t>
            </w:r>
          </w:p>
        </w:tc>
        <w:tc>
          <w:tcPr>
            <w:tcW w:w="1260" w:type="dxa"/>
          </w:tcPr>
          <w:p w14:paraId="608D3C5E" w14:textId="77777777" w:rsidR="00FD269B" w:rsidRPr="00AA779B" w:rsidRDefault="00FD269B" w:rsidP="00606076">
            <w:pPr>
              <w:pStyle w:val="NoSpacing"/>
              <w:spacing w:line="360" w:lineRule="auto"/>
              <w:jc w:val="center"/>
              <w:rPr>
                <w:rFonts w:ascii="Century Gothic" w:hAnsi="Century Gothic"/>
                <w:b/>
                <w:strike/>
                <w:sz w:val="20"/>
                <w:szCs w:val="20"/>
              </w:rPr>
            </w:pPr>
            <w:r w:rsidRPr="00AA779B">
              <w:rPr>
                <w:rFonts w:ascii="Century Gothic" w:hAnsi="Century Gothic"/>
                <w:b/>
                <w:strike/>
                <w:sz w:val="20"/>
                <w:szCs w:val="20"/>
              </w:rPr>
              <w:t>(10)</w:t>
            </w:r>
          </w:p>
        </w:tc>
        <w:tc>
          <w:tcPr>
            <w:tcW w:w="990" w:type="dxa"/>
          </w:tcPr>
          <w:p w14:paraId="2551CBA6" w14:textId="77777777" w:rsidR="00FD269B" w:rsidRPr="00AA779B" w:rsidRDefault="00FD269B" w:rsidP="00606076">
            <w:pPr>
              <w:pStyle w:val="NoSpacing"/>
              <w:spacing w:line="360" w:lineRule="auto"/>
              <w:jc w:val="center"/>
              <w:rPr>
                <w:rFonts w:ascii="Century Gothic" w:hAnsi="Century Gothic"/>
                <w:b/>
                <w:strike/>
                <w:sz w:val="20"/>
                <w:szCs w:val="20"/>
              </w:rPr>
            </w:pPr>
            <w:r w:rsidRPr="00AA779B">
              <w:rPr>
                <w:rFonts w:ascii="Century Gothic" w:hAnsi="Century Gothic"/>
                <w:b/>
                <w:strike/>
                <w:sz w:val="20"/>
                <w:szCs w:val="20"/>
              </w:rPr>
              <w:t>(15)</w:t>
            </w:r>
          </w:p>
        </w:tc>
        <w:tc>
          <w:tcPr>
            <w:tcW w:w="720" w:type="dxa"/>
          </w:tcPr>
          <w:p w14:paraId="4DFE6F8D" w14:textId="77777777" w:rsidR="00FD269B" w:rsidRPr="00AA779B" w:rsidRDefault="00FD269B" w:rsidP="00606076">
            <w:pPr>
              <w:pStyle w:val="NoSpacing"/>
              <w:spacing w:line="360" w:lineRule="auto"/>
              <w:jc w:val="center"/>
              <w:rPr>
                <w:rFonts w:ascii="Century Gothic" w:hAnsi="Century Gothic"/>
                <w:b/>
                <w:strike/>
                <w:sz w:val="20"/>
                <w:szCs w:val="20"/>
              </w:rPr>
            </w:pPr>
            <w:r w:rsidRPr="00AA779B">
              <w:rPr>
                <w:rFonts w:ascii="Century Gothic" w:hAnsi="Century Gothic"/>
                <w:b/>
                <w:strike/>
                <w:sz w:val="20"/>
                <w:szCs w:val="20"/>
              </w:rPr>
              <w:t>(10)</w:t>
            </w:r>
          </w:p>
        </w:tc>
        <w:tc>
          <w:tcPr>
            <w:tcW w:w="1440" w:type="dxa"/>
          </w:tcPr>
          <w:p w14:paraId="350A62AB" w14:textId="77777777" w:rsidR="00FD269B" w:rsidRPr="00AA779B" w:rsidRDefault="00FD269B" w:rsidP="00606076">
            <w:pPr>
              <w:pStyle w:val="NoSpacing"/>
              <w:spacing w:line="360" w:lineRule="auto"/>
              <w:jc w:val="center"/>
              <w:rPr>
                <w:rFonts w:ascii="Century Gothic" w:hAnsi="Century Gothic"/>
                <w:b/>
                <w:strike/>
                <w:sz w:val="20"/>
                <w:szCs w:val="20"/>
              </w:rPr>
            </w:pPr>
            <w:r w:rsidRPr="00AA779B">
              <w:rPr>
                <w:rFonts w:ascii="Century Gothic" w:hAnsi="Century Gothic"/>
                <w:b/>
                <w:strike/>
                <w:sz w:val="20"/>
                <w:szCs w:val="20"/>
              </w:rPr>
              <w:t>(10)</w:t>
            </w:r>
          </w:p>
        </w:tc>
        <w:tc>
          <w:tcPr>
            <w:tcW w:w="720" w:type="dxa"/>
          </w:tcPr>
          <w:p w14:paraId="6A7809EB" w14:textId="77777777" w:rsidR="00FD269B" w:rsidRPr="00AA779B" w:rsidRDefault="00FD269B" w:rsidP="00606076">
            <w:pPr>
              <w:pStyle w:val="NoSpacing"/>
              <w:spacing w:line="360" w:lineRule="auto"/>
              <w:jc w:val="center"/>
              <w:rPr>
                <w:rFonts w:ascii="Century Gothic" w:hAnsi="Century Gothic"/>
                <w:b/>
                <w:strike/>
                <w:sz w:val="20"/>
                <w:szCs w:val="20"/>
              </w:rPr>
            </w:pPr>
            <w:r w:rsidRPr="00AA779B">
              <w:rPr>
                <w:rFonts w:ascii="Century Gothic" w:hAnsi="Century Gothic"/>
                <w:b/>
                <w:strike/>
                <w:sz w:val="20"/>
                <w:szCs w:val="20"/>
              </w:rPr>
              <w:t>(15)</w:t>
            </w:r>
          </w:p>
        </w:tc>
        <w:tc>
          <w:tcPr>
            <w:tcW w:w="1170" w:type="dxa"/>
          </w:tcPr>
          <w:p w14:paraId="1A21675F" w14:textId="77777777" w:rsidR="00FD269B" w:rsidRPr="00AA779B" w:rsidRDefault="00FD269B" w:rsidP="00606076">
            <w:pPr>
              <w:pStyle w:val="NoSpacing"/>
              <w:spacing w:line="360" w:lineRule="auto"/>
              <w:jc w:val="center"/>
              <w:rPr>
                <w:rFonts w:ascii="Century Gothic" w:hAnsi="Century Gothic"/>
                <w:b/>
                <w:strike/>
                <w:sz w:val="20"/>
                <w:szCs w:val="20"/>
              </w:rPr>
            </w:pPr>
            <w:r w:rsidRPr="00AA779B">
              <w:rPr>
                <w:rFonts w:ascii="Century Gothic" w:hAnsi="Century Gothic"/>
                <w:b/>
                <w:strike/>
                <w:sz w:val="20"/>
                <w:szCs w:val="20"/>
              </w:rPr>
              <w:t>(10)</w:t>
            </w:r>
          </w:p>
        </w:tc>
        <w:tc>
          <w:tcPr>
            <w:tcW w:w="900" w:type="dxa"/>
          </w:tcPr>
          <w:p w14:paraId="0E8769AD" w14:textId="77777777" w:rsidR="00FD269B" w:rsidRPr="00AA779B" w:rsidRDefault="00FD269B" w:rsidP="00606076">
            <w:pPr>
              <w:pStyle w:val="NoSpacing"/>
              <w:spacing w:line="360" w:lineRule="auto"/>
              <w:jc w:val="center"/>
              <w:rPr>
                <w:rFonts w:ascii="Century Gothic" w:hAnsi="Century Gothic"/>
                <w:b/>
                <w:strike/>
                <w:sz w:val="20"/>
                <w:szCs w:val="20"/>
              </w:rPr>
            </w:pPr>
            <w:r w:rsidRPr="00AA779B">
              <w:rPr>
                <w:rFonts w:ascii="Century Gothic" w:hAnsi="Century Gothic"/>
                <w:b/>
                <w:strike/>
                <w:sz w:val="20"/>
                <w:szCs w:val="20"/>
              </w:rPr>
              <w:t>(05)</w:t>
            </w:r>
          </w:p>
        </w:tc>
        <w:tc>
          <w:tcPr>
            <w:tcW w:w="1170" w:type="dxa"/>
          </w:tcPr>
          <w:p w14:paraId="7BEDD43B" w14:textId="77777777" w:rsidR="00FD269B" w:rsidRPr="00AA779B" w:rsidRDefault="00FD269B" w:rsidP="00606076">
            <w:pPr>
              <w:pStyle w:val="NoSpacing"/>
              <w:spacing w:line="360" w:lineRule="auto"/>
              <w:jc w:val="center"/>
              <w:rPr>
                <w:rFonts w:ascii="Century Gothic" w:hAnsi="Century Gothic"/>
                <w:b/>
                <w:strike/>
                <w:sz w:val="20"/>
                <w:szCs w:val="20"/>
              </w:rPr>
            </w:pPr>
            <w:r w:rsidRPr="00AA779B">
              <w:rPr>
                <w:rFonts w:ascii="Century Gothic" w:hAnsi="Century Gothic"/>
                <w:b/>
                <w:strike/>
                <w:sz w:val="20"/>
                <w:szCs w:val="20"/>
              </w:rPr>
              <w:t>(05)</w:t>
            </w:r>
          </w:p>
        </w:tc>
        <w:tc>
          <w:tcPr>
            <w:tcW w:w="990" w:type="dxa"/>
          </w:tcPr>
          <w:p w14:paraId="6DF3D916" w14:textId="77777777" w:rsidR="00FD269B" w:rsidRPr="00AA779B" w:rsidRDefault="00FD269B" w:rsidP="00606076">
            <w:pPr>
              <w:pStyle w:val="NoSpacing"/>
              <w:spacing w:line="360" w:lineRule="auto"/>
              <w:jc w:val="center"/>
              <w:rPr>
                <w:rFonts w:ascii="Century Gothic" w:hAnsi="Century Gothic"/>
                <w:b/>
                <w:strike/>
                <w:sz w:val="20"/>
                <w:szCs w:val="20"/>
              </w:rPr>
            </w:pPr>
            <w:r w:rsidRPr="00AA779B">
              <w:rPr>
                <w:rFonts w:ascii="Century Gothic" w:hAnsi="Century Gothic"/>
                <w:b/>
                <w:strike/>
                <w:sz w:val="20"/>
                <w:szCs w:val="20"/>
              </w:rPr>
              <w:t>(100)</w:t>
            </w:r>
          </w:p>
        </w:tc>
        <w:tc>
          <w:tcPr>
            <w:tcW w:w="1265" w:type="dxa"/>
          </w:tcPr>
          <w:p w14:paraId="3EDC125C" w14:textId="77777777" w:rsidR="00FD269B" w:rsidRPr="00AA779B" w:rsidRDefault="00FD269B" w:rsidP="00606076">
            <w:pPr>
              <w:pStyle w:val="NoSpacing"/>
              <w:spacing w:line="360" w:lineRule="auto"/>
              <w:jc w:val="center"/>
              <w:rPr>
                <w:rFonts w:ascii="Century Gothic" w:hAnsi="Century Gothic"/>
                <w:b/>
                <w:strike/>
                <w:sz w:val="20"/>
                <w:szCs w:val="20"/>
              </w:rPr>
            </w:pPr>
          </w:p>
        </w:tc>
      </w:tr>
      <w:tr w:rsidR="00FD269B" w:rsidRPr="00AA779B" w14:paraId="2688CE81" w14:textId="77777777" w:rsidTr="00606076">
        <w:tc>
          <w:tcPr>
            <w:tcW w:w="468" w:type="dxa"/>
          </w:tcPr>
          <w:p w14:paraId="290780A7" w14:textId="77777777" w:rsidR="00FD269B" w:rsidRPr="00AA779B" w:rsidRDefault="00FD269B" w:rsidP="00606076">
            <w:pPr>
              <w:pStyle w:val="NoSpacing"/>
              <w:spacing w:line="480" w:lineRule="auto"/>
              <w:jc w:val="center"/>
              <w:rPr>
                <w:rFonts w:ascii="Century Gothic" w:hAnsi="Century Gothic"/>
                <w:b/>
                <w:strike/>
                <w:sz w:val="20"/>
                <w:szCs w:val="20"/>
              </w:rPr>
            </w:pPr>
            <w:r w:rsidRPr="00AA779B">
              <w:rPr>
                <w:rFonts w:ascii="Century Gothic" w:hAnsi="Century Gothic"/>
                <w:b/>
                <w:strike/>
                <w:sz w:val="20"/>
                <w:szCs w:val="20"/>
              </w:rPr>
              <w:t>1</w:t>
            </w:r>
          </w:p>
        </w:tc>
        <w:tc>
          <w:tcPr>
            <w:tcW w:w="1507" w:type="dxa"/>
          </w:tcPr>
          <w:p w14:paraId="1FDF5352"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810" w:type="dxa"/>
          </w:tcPr>
          <w:p w14:paraId="558C43A9"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0" w:type="dxa"/>
          </w:tcPr>
          <w:p w14:paraId="010C8031"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579E8A74"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783255E3"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440" w:type="dxa"/>
          </w:tcPr>
          <w:p w14:paraId="3E15D149"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660AC60B"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465C7CBF"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00" w:type="dxa"/>
          </w:tcPr>
          <w:p w14:paraId="652A82AD"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2AE41824"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0B7EE922"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5" w:type="dxa"/>
          </w:tcPr>
          <w:p w14:paraId="1EC27ED7" w14:textId="77777777" w:rsidR="00FD269B" w:rsidRPr="00AA779B" w:rsidRDefault="00FD269B" w:rsidP="00606076">
            <w:pPr>
              <w:pStyle w:val="NoSpacing"/>
              <w:spacing w:line="480" w:lineRule="auto"/>
              <w:jc w:val="center"/>
              <w:rPr>
                <w:rFonts w:ascii="Century Gothic" w:hAnsi="Century Gothic"/>
                <w:b/>
                <w:strike/>
                <w:sz w:val="20"/>
                <w:szCs w:val="20"/>
              </w:rPr>
            </w:pPr>
          </w:p>
        </w:tc>
      </w:tr>
      <w:tr w:rsidR="00FD269B" w:rsidRPr="00AA779B" w14:paraId="35BFC257" w14:textId="77777777" w:rsidTr="00606076">
        <w:tc>
          <w:tcPr>
            <w:tcW w:w="468" w:type="dxa"/>
          </w:tcPr>
          <w:p w14:paraId="696700E1" w14:textId="77777777" w:rsidR="00FD269B" w:rsidRPr="00AA779B" w:rsidRDefault="00FD269B" w:rsidP="00606076">
            <w:pPr>
              <w:pStyle w:val="NoSpacing"/>
              <w:spacing w:line="480" w:lineRule="auto"/>
              <w:jc w:val="center"/>
              <w:rPr>
                <w:rFonts w:ascii="Century Gothic" w:hAnsi="Century Gothic"/>
                <w:b/>
                <w:strike/>
                <w:sz w:val="20"/>
                <w:szCs w:val="20"/>
              </w:rPr>
            </w:pPr>
            <w:r w:rsidRPr="00AA779B">
              <w:rPr>
                <w:rFonts w:ascii="Century Gothic" w:hAnsi="Century Gothic"/>
                <w:b/>
                <w:strike/>
                <w:sz w:val="20"/>
                <w:szCs w:val="20"/>
              </w:rPr>
              <w:t>2</w:t>
            </w:r>
          </w:p>
        </w:tc>
        <w:tc>
          <w:tcPr>
            <w:tcW w:w="1507" w:type="dxa"/>
          </w:tcPr>
          <w:p w14:paraId="2F99A5A9"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810" w:type="dxa"/>
          </w:tcPr>
          <w:p w14:paraId="347509C7"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0" w:type="dxa"/>
          </w:tcPr>
          <w:p w14:paraId="0904F8C7"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1EC8A9D6"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13282B6B"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440" w:type="dxa"/>
          </w:tcPr>
          <w:p w14:paraId="071675F3"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03B7A919"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37DED1F0"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00" w:type="dxa"/>
          </w:tcPr>
          <w:p w14:paraId="7A28C451"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0900595B"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6D70AA55"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5" w:type="dxa"/>
          </w:tcPr>
          <w:p w14:paraId="16437A83" w14:textId="77777777" w:rsidR="00FD269B" w:rsidRPr="00AA779B" w:rsidRDefault="00FD269B" w:rsidP="00606076">
            <w:pPr>
              <w:pStyle w:val="NoSpacing"/>
              <w:spacing w:line="480" w:lineRule="auto"/>
              <w:jc w:val="center"/>
              <w:rPr>
                <w:rFonts w:ascii="Century Gothic" w:hAnsi="Century Gothic"/>
                <w:b/>
                <w:strike/>
                <w:sz w:val="20"/>
                <w:szCs w:val="20"/>
              </w:rPr>
            </w:pPr>
          </w:p>
        </w:tc>
      </w:tr>
      <w:tr w:rsidR="00FD269B" w:rsidRPr="00AA779B" w14:paraId="4C7E5C3A" w14:textId="77777777" w:rsidTr="00606076">
        <w:tc>
          <w:tcPr>
            <w:tcW w:w="468" w:type="dxa"/>
          </w:tcPr>
          <w:p w14:paraId="188F59C7" w14:textId="77777777" w:rsidR="00FD269B" w:rsidRPr="00AA779B" w:rsidRDefault="00FD269B" w:rsidP="00606076">
            <w:pPr>
              <w:pStyle w:val="NoSpacing"/>
              <w:spacing w:line="480" w:lineRule="auto"/>
              <w:jc w:val="center"/>
              <w:rPr>
                <w:rFonts w:ascii="Century Gothic" w:hAnsi="Century Gothic"/>
                <w:b/>
                <w:strike/>
                <w:sz w:val="20"/>
                <w:szCs w:val="20"/>
              </w:rPr>
            </w:pPr>
            <w:r w:rsidRPr="00AA779B">
              <w:rPr>
                <w:rFonts w:ascii="Century Gothic" w:hAnsi="Century Gothic"/>
                <w:b/>
                <w:strike/>
                <w:sz w:val="20"/>
                <w:szCs w:val="20"/>
              </w:rPr>
              <w:t>3</w:t>
            </w:r>
          </w:p>
        </w:tc>
        <w:tc>
          <w:tcPr>
            <w:tcW w:w="1507" w:type="dxa"/>
          </w:tcPr>
          <w:p w14:paraId="4E73D66C"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810" w:type="dxa"/>
          </w:tcPr>
          <w:p w14:paraId="4CF5D0BD"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0" w:type="dxa"/>
          </w:tcPr>
          <w:p w14:paraId="0D55C4E5"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2E6F3DB0"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7C9E6120"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440" w:type="dxa"/>
          </w:tcPr>
          <w:p w14:paraId="630100CF"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3888EC87"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77E6BD06"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00" w:type="dxa"/>
          </w:tcPr>
          <w:p w14:paraId="69EE820B"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7DFFCB5D"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5929BA27"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5" w:type="dxa"/>
          </w:tcPr>
          <w:p w14:paraId="30D73E50" w14:textId="77777777" w:rsidR="00FD269B" w:rsidRPr="00AA779B" w:rsidRDefault="00FD269B" w:rsidP="00606076">
            <w:pPr>
              <w:pStyle w:val="NoSpacing"/>
              <w:spacing w:line="480" w:lineRule="auto"/>
              <w:jc w:val="center"/>
              <w:rPr>
                <w:rFonts w:ascii="Century Gothic" w:hAnsi="Century Gothic"/>
                <w:b/>
                <w:strike/>
                <w:sz w:val="20"/>
                <w:szCs w:val="20"/>
              </w:rPr>
            </w:pPr>
          </w:p>
        </w:tc>
      </w:tr>
      <w:tr w:rsidR="00FD269B" w:rsidRPr="00AA779B" w14:paraId="04C492D5" w14:textId="77777777" w:rsidTr="00606076">
        <w:tc>
          <w:tcPr>
            <w:tcW w:w="468" w:type="dxa"/>
          </w:tcPr>
          <w:p w14:paraId="26A4FCC1" w14:textId="77777777" w:rsidR="00FD269B" w:rsidRPr="00AA779B" w:rsidRDefault="00FD269B" w:rsidP="00606076">
            <w:pPr>
              <w:pStyle w:val="NoSpacing"/>
              <w:spacing w:line="480" w:lineRule="auto"/>
              <w:jc w:val="center"/>
              <w:rPr>
                <w:rFonts w:ascii="Century Gothic" w:hAnsi="Century Gothic"/>
                <w:b/>
                <w:strike/>
                <w:sz w:val="20"/>
                <w:szCs w:val="20"/>
              </w:rPr>
            </w:pPr>
            <w:r w:rsidRPr="00AA779B">
              <w:rPr>
                <w:rFonts w:ascii="Century Gothic" w:hAnsi="Century Gothic"/>
                <w:b/>
                <w:strike/>
                <w:sz w:val="20"/>
                <w:szCs w:val="20"/>
              </w:rPr>
              <w:t>4</w:t>
            </w:r>
          </w:p>
        </w:tc>
        <w:tc>
          <w:tcPr>
            <w:tcW w:w="1507" w:type="dxa"/>
          </w:tcPr>
          <w:p w14:paraId="2281503B"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810" w:type="dxa"/>
          </w:tcPr>
          <w:p w14:paraId="55EFB249"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0" w:type="dxa"/>
          </w:tcPr>
          <w:p w14:paraId="679785F7"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3AFB40B4"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53EE096A"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440" w:type="dxa"/>
          </w:tcPr>
          <w:p w14:paraId="6DEC010B"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11F10586"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666DA957"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00" w:type="dxa"/>
          </w:tcPr>
          <w:p w14:paraId="18064945"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4435ADAA"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5A54252D"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5" w:type="dxa"/>
          </w:tcPr>
          <w:p w14:paraId="6923280E" w14:textId="77777777" w:rsidR="00FD269B" w:rsidRPr="00AA779B" w:rsidRDefault="00FD269B" w:rsidP="00606076">
            <w:pPr>
              <w:pStyle w:val="NoSpacing"/>
              <w:spacing w:line="480" w:lineRule="auto"/>
              <w:jc w:val="center"/>
              <w:rPr>
                <w:rFonts w:ascii="Century Gothic" w:hAnsi="Century Gothic"/>
                <w:b/>
                <w:strike/>
                <w:sz w:val="20"/>
                <w:szCs w:val="20"/>
              </w:rPr>
            </w:pPr>
          </w:p>
        </w:tc>
      </w:tr>
      <w:tr w:rsidR="00FD269B" w:rsidRPr="00AA779B" w14:paraId="7EEDBC29" w14:textId="77777777" w:rsidTr="00606076">
        <w:tc>
          <w:tcPr>
            <w:tcW w:w="468" w:type="dxa"/>
          </w:tcPr>
          <w:p w14:paraId="04419E85" w14:textId="77777777" w:rsidR="00FD269B" w:rsidRPr="00AA779B" w:rsidRDefault="00FD269B" w:rsidP="00606076">
            <w:pPr>
              <w:pStyle w:val="NoSpacing"/>
              <w:spacing w:line="480" w:lineRule="auto"/>
              <w:jc w:val="center"/>
              <w:rPr>
                <w:rFonts w:ascii="Century Gothic" w:hAnsi="Century Gothic"/>
                <w:b/>
                <w:strike/>
                <w:sz w:val="20"/>
                <w:szCs w:val="20"/>
              </w:rPr>
            </w:pPr>
            <w:r w:rsidRPr="00AA779B">
              <w:rPr>
                <w:rFonts w:ascii="Century Gothic" w:hAnsi="Century Gothic"/>
                <w:b/>
                <w:strike/>
                <w:sz w:val="20"/>
                <w:szCs w:val="20"/>
              </w:rPr>
              <w:t>5</w:t>
            </w:r>
          </w:p>
        </w:tc>
        <w:tc>
          <w:tcPr>
            <w:tcW w:w="1507" w:type="dxa"/>
          </w:tcPr>
          <w:p w14:paraId="646AFD13"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810" w:type="dxa"/>
          </w:tcPr>
          <w:p w14:paraId="777BBAE9"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0" w:type="dxa"/>
          </w:tcPr>
          <w:p w14:paraId="60BE63E5"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030B2DB9"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5EE5CA67"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440" w:type="dxa"/>
          </w:tcPr>
          <w:p w14:paraId="3092B41A"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07141C65"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29920517"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00" w:type="dxa"/>
          </w:tcPr>
          <w:p w14:paraId="61DA183F"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06E12160"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05CA165A"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5" w:type="dxa"/>
          </w:tcPr>
          <w:p w14:paraId="34C83032" w14:textId="77777777" w:rsidR="00FD269B" w:rsidRPr="00AA779B" w:rsidRDefault="00FD269B" w:rsidP="00606076">
            <w:pPr>
              <w:pStyle w:val="NoSpacing"/>
              <w:spacing w:line="480" w:lineRule="auto"/>
              <w:jc w:val="center"/>
              <w:rPr>
                <w:rFonts w:ascii="Century Gothic" w:hAnsi="Century Gothic"/>
                <w:b/>
                <w:strike/>
                <w:sz w:val="20"/>
                <w:szCs w:val="20"/>
              </w:rPr>
            </w:pPr>
          </w:p>
        </w:tc>
      </w:tr>
      <w:tr w:rsidR="00FD269B" w:rsidRPr="00AA779B" w14:paraId="35125276" w14:textId="77777777" w:rsidTr="00606076">
        <w:tc>
          <w:tcPr>
            <w:tcW w:w="468" w:type="dxa"/>
          </w:tcPr>
          <w:p w14:paraId="01587479" w14:textId="77777777" w:rsidR="00FD269B" w:rsidRPr="00AA779B" w:rsidRDefault="00FD269B" w:rsidP="00606076">
            <w:pPr>
              <w:pStyle w:val="NoSpacing"/>
              <w:spacing w:line="480" w:lineRule="auto"/>
              <w:jc w:val="center"/>
              <w:rPr>
                <w:rFonts w:ascii="Century Gothic" w:hAnsi="Century Gothic"/>
                <w:b/>
                <w:strike/>
                <w:sz w:val="20"/>
                <w:szCs w:val="20"/>
              </w:rPr>
            </w:pPr>
            <w:r w:rsidRPr="00AA779B">
              <w:rPr>
                <w:rFonts w:ascii="Century Gothic" w:hAnsi="Century Gothic"/>
                <w:b/>
                <w:strike/>
                <w:sz w:val="20"/>
                <w:szCs w:val="20"/>
              </w:rPr>
              <w:t>6</w:t>
            </w:r>
          </w:p>
        </w:tc>
        <w:tc>
          <w:tcPr>
            <w:tcW w:w="1507" w:type="dxa"/>
          </w:tcPr>
          <w:p w14:paraId="3978F7EF"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810" w:type="dxa"/>
          </w:tcPr>
          <w:p w14:paraId="70CC6B95"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0" w:type="dxa"/>
          </w:tcPr>
          <w:p w14:paraId="6D481DAD"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02A75B14"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695DD106"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440" w:type="dxa"/>
          </w:tcPr>
          <w:p w14:paraId="4F28CD51"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720" w:type="dxa"/>
          </w:tcPr>
          <w:p w14:paraId="6B5969C0"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603AD5F9"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00" w:type="dxa"/>
          </w:tcPr>
          <w:p w14:paraId="4C2F8899"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170" w:type="dxa"/>
          </w:tcPr>
          <w:p w14:paraId="569838F0"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990" w:type="dxa"/>
          </w:tcPr>
          <w:p w14:paraId="28CD237C" w14:textId="77777777" w:rsidR="00FD269B" w:rsidRPr="00AA779B" w:rsidRDefault="00FD269B" w:rsidP="00606076">
            <w:pPr>
              <w:pStyle w:val="NoSpacing"/>
              <w:spacing w:line="480" w:lineRule="auto"/>
              <w:jc w:val="center"/>
              <w:rPr>
                <w:rFonts w:ascii="Century Gothic" w:hAnsi="Century Gothic"/>
                <w:b/>
                <w:strike/>
                <w:sz w:val="20"/>
                <w:szCs w:val="20"/>
              </w:rPr>
            </w:pPr>
          </w:p>
        </w:tc>
        <w:tc>
          <w:tcPr>
            <w:tcW w:w="1265" w:type="dxa"/>
          </w:tcPr>
          <w:p w14:paraId="60D70CC9" w14:textId="77777777" w:rsidR="00FD269B" w:rsidRPr="00AA779B" w:rsidRDefault="00FD269B" w:rsidP="00606076">
            <w:pPr>
              <w:pStyle w:val="NoSpacing"/>
              <w:spacing w:line="480" w:lineRule="auto"/>
              <w:jc w:val="center"/>
              <w:rPr>
                <w:rFonts w:ascii="Century Gothic" w:hAnsi="Century Gothic"/>
                <w:b/>
                <w:strike/>
                <w:sz w:val="20"/>
                <w:szCs w:val="20"/>
              </w:rPr>
            </w:pPr>
          </w:p>
        </w:tc>
      </w:tr>
    </w:tbl>
    <w:p w14:paraId="1AF251BC" w14:textId="77777777" w:rsidR="00FD269B" w:rsidRPr="00AA779B" w:rsidRDefault="00FD269B" w:rsidP="00FD269B">
      <w:pPr>
        <w:pStyle w:val="NoSpacing"/>
        <w:rPr>
          <w:rFonts w:ascii="Century Gothic" w:hAnsi="Century Gothic"/>
          <w:strike/>
          <w:sz w:val="24"/>
          <w:szCs w:val="24"/>
        </w:rPr>
      </w:pPr>
      <w:r w:rsidRPr="00AA779B">
        <w:rPr>
          <w:rFonts w:ascii="Century Gothic" w:hAnsi="Century Gothic"/>
          <w:b/>
          <w:strike/>
          <w:sz w:val="24"/>
          <w:szCs w:val="24"/>
          <w:u w:val="single"/>
        </w:rPr>
        <w:t>Note:</w:t>
      </w:r>
      <w:r w:rsidRPr="00AA779B">
        <w:rPr>
          <w:rFonts w:ascii="Century Gothic" w:hAnsi="Century Gothic"/>
          <w:strike/>
          <w:sz w:val="24"/>
          <w:szCs w:val="24"/>
        </w:rPr>
        <w:t xml:space="preserve"> Criteria of Post-qualification =    </w:t>
      </w:r>
      <w:r w:rsidRPr="00AA779B">
        <w:rPr>
          <w:rFonts w:ascii="Century Gothic" w:hAnsi="Century Gothic"/>
          <w:b/>
          <w:strike/>
          <w:sz w:val="24"/>
          <w:szCs w:val="24"/>
        </w:rPr>
        <w:t>Minimum 60 Marks</w:t>
      </w:r>
      <w:r w:rsidRPr="00AA779B">
        <w:rPr>
          <w:rFonts w:ascii="Century Gothic" w:hAnsi="Century Gothic"/>
          <w:strike/>
          <w:sz w:val="24"/>
          <w:szCs w:val="24"/>
        </w:rPr>
        <w:t>.</w:t>
      </w:r>
    </w:p>
    <w:p w14:paraId="5D365D1B" w14:textId="77777777" w:rsidR="00FD269B" w:rsidRPr="00AA779B" w:rsidRDefault="00FD269B" w:rsidP="00FD269B">
      <w:pPr>
        <w:pStyle w:val="NoSpacing"/>
        <w:rPr>
          <w:rFonts w:ascii="Century Gothic" w:hAnsi="Century Gothic"/>
          <w:strike/>
          <w:sz w:val="24"/>
          <w:szCs w:val="24"/>
          <w:u w:val="single"/>
        </w:rPr>
      </w:pPr>
      <w:r w:rsidRPr="00AA779B">
        <w:rPr>
          <w:rFonts w:ascii="Century Gothic" w:hAnsi="Century Gothic"/>
          <w:strike/>
          <w:sz w:val="24"/>
          <w:szCs w:val="24"/>
          <w:u w:val="single"/>
        </w:rPr>
        <w:t>REFC Committee Members:</w:t>
      </w:r>
    </w:p>
    <w:p w14:paraId="099EBD6A" w14:textId="77777777" w:rsidR="00FD269B" w:rsidRPr="00AA779B" w:rsidRDefault="00FD269B" w:rsidP="00FD269B">
      <w:pPr>
        <w:pStyle w:val="NoSpacing"/>
        <w:rPr>
          <w:rFonts w:ascii="Century Gothic" w:hAnsi="Century Gothic"/>
          <w:strike/>
          <w:sz w:val="24"/>
          <w:szCs w:val="24"/>
          <w:u w:val="single"/>
        </w:rPr>
      </w:pPr>
    </w:p>
    <w:p w14:paraId="29D52E80" w14:textId="77777777" w:rsidR="00891CDA" w:rsidRPr="00AA779B" w:rsidRDefault="00891CDA" w:rsidP="00852623">
      <w:pPr>
        <w:pStyle w:val="NoSpacing"/>
        <w:contextualSpacing/>
        <w:rPr>
          <w:rFonts w:ascii="Century Gothic" w:hAnsi="Century Gothic"/>
          <w:strike/>
          <w:sz w:val="24"/>
          <w:szCs w:val="24"/>
        </w:rPr>
      </w:pPr>
    </w:p>
    <w:sectPr w:rsidR="00891CDA" w:rsidRPr="00AA779B" w:rsidSect="00515AB9">
      <w:footerReference w:type="default" r:id="rI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3D8FE" w14:textId="77777777" w:rsidR="00803BBD" w:rsidRDefault="00803BBD">
      <w:pPr>
        <w:spacing w:after="0" w:line="240" w:lineRule="auto"/>
      </w:pPr>
      <w:r>
        <w:separator/>
      </w:r>
    </w:p>
  </w:endnote>
  <w:endnote w:type="continuationSeparator" w:id="0">
    <w:p w14:paraId="065F067B" w14:textId="77777777" w:rsidR="00803BBD" w:rsidRDefault="0080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larendon Condensed">
    <w:altName w:val="Century"/>
    <w:charset w:val="00"/>
    <w:family w:val="roman"/>
    <w:pitch w:val="variable"/>
    <w:sig w:usb0="00000005"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2711D" w14:textId="6FBDB2AA" w:rsidR="00C5680A" w:rsidRDefault="00C5680A">
    <w:pPr>
      <w:pStyle w:val="Footer"/>
      <w:jc w:val="right"/>
    </w:pPr>
    <w:r>
      <w:t xml:space="preserve">Page </w:t>
    </w:r>
    <w:sdt>
      <w:sdtPr>
        <w:id w:val="4871181"/>
        <w:docPartObj>
          <w:docPartGallery w:val="Page Numbers (Bottom of Page)"/>
          <w:docPartUnique/>
        </w:docPartObj>
      </w:sdtPr>
      <w:sdtEndPr/>
      <w:sdtContent>
        <w:r>
          <w:fldChar w:fldCharType="begin"/>
        </w:r>
        <w:r>
          <w:instrText xml:space="preserve"> PAGE   \* MERGEFORMAT </w:instrText>
        </w:r>
        <w:r>
          <w:fldChar w:fldCharType="separate"/>
        </w:r>
        <w:r w:rsidR="001122AF">
          <w:rPr>
            <w:noProof/>
          </w:rPr>
          <w:t>13</w:t>
        </w:r>
        <w:r>
          <w:rPr>
            <w:noProof/>
          </w:rPr>
          <w:fldChar w:fldCharType="end"/>
        </w:r>
      </w:sdtContent>
    </w:sdt>
  </w:p>
  <w:p w14:paraId="3F7A6331" w14:textId="77777777" w:rsidR="00C5680A" w:rsidRDefault="00C56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CAF40" w14:textId="77777777" w:rsidR="00C5680A" w:rsidRDefault="00C5680A">
    <w:pPr>
      <w:spacing w:after="0" w:line="259" w:lineRule="auto"/>
      <w:ind w:left="0" w:right="54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7E2BF1E1" w14:textId="77777777" w:rsidR="00C5680A" w:rsidRDefault="00C5680A">
    <w:pPr>
      <w:spacing w:after="0" w:line="259" w:lineRule="auto"/>
      <w:ind w:left="18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B3A94" w14:textId="5357E0B1" w:rsidR="00C5680A" w:rsidRDefault="00C5680A">
    <w:pPr>
      <w:spacing w:after="0" w:line="259" w:lineRule="auto"/>
      <w:ind w:left="0" w:right="540" w:firstLine="0"/>
      <w:jc w:val="right"/>
    </w:pPr>
    <w:r>
      <w:fldChar w:fldCharType="begin"/>
    </w:r>
    <w:r>
      <w:instrText xml:space="preserve"> PAGE   \* MERGEFORMAT </w:instrText>
    </w:r>
    <w:r>
      <w:fldChar w:fldCharType="separate"/>
    </w:r>
    <w:r w:rsidR="001122AF" w:rsidRPr="001122AF">
      <w:rPr>
        <w:noProof/>
        <w:sz w:val="24"/>
      </w:rPr>
      <w:t>21</w:t>
    </w:r>
    <w:r>
      <w:rPr>
        <w:sz w:val="24"/>
      </w:rPr>
      <w:fldChar w:fldCharType="end"/>
    </w:r>
    <w:r>
      <w:rPr>
        <w:sz w:val="24"/>
      </w:rPr>
      <w:t xml:space="preserve"> </w:t>
    </w:r>
  </w:p>
  <w:p w14:paraId="01C306BA" w14:textId="77777777" w:rsidR="00C5680A" w:rsidRDefault="00C5680A">
    <w:pPr>
      <w:spacing w:after="0" w:line="259" w:lineRule="auto"/>
      <w:ind w:left="180" w:firstLine="0"/>
      <w:jc w:val="left"/>
    </w:pP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0A8E" w14:textId="77777777" w:rsidR="00C5680A" w:rsidRDefault="00C5680A">
    <w:pPr>
      <w:spacing w:after="0" w:line="259" w:lineRule="auto"/>
      <w:ind w:left="0" w:right="54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01E99D84" w14:textId="77777777" w:rsidR="00C5680A" w:rsidRDefault="00C5680A">
    <w:pPr>
      <w:spacing w:after="0" w:line="259" w:lineRule="auto"/>
      <w:ind w:left="180" w:firstLine="0"/>
      <w:jc w:val="left"/>
    </w:pP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10DFC" w14:textId="77777777" w:rsidR="00C5680A" w:rsidRDefault="00C5680A">
    <w:pPr>
      <w:spacing w:after="0" w:line="259" w:lineRule="auto"/>
      <w:ind w:left="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6D253B0" w14:textId="77777777" w:rsidR="00C5680A" w:rsidRDefault="00C5680A">
    <w:pPr>
      <w:spacing w:after="0" w:line="259" w:lineRule="auto"/>
      <w:ind w:left="0" w:firstLine="0"/>
      <w:jc w:val="left"/>
    </w:pP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938A" w14:textId="506D0384" w:rsidR="00C5680A" w:rsidRDefault="00C5680A">
    <w:pPr>
      <w:spacing w:after="0" w:line="259" w:lineRule="auto"/>
      <w:ind w:left="0" w:firstLine="0"/>
      <w:jc w:val="right"/>
    </w:pPr>
    <w:r>
      <w:fldChar w:fldCharType="begin"/>
    </w:r>
    <w:r>
      <w:instrText xml:space="preserve"> PAGE   \* MERGEFORMAT </w:instrText>
    </w:r>
    <w:r>
      <w:fldChar w:fldCharType="separate"/>
    </w:r>
    <w:r w:rsidR="001122AF" w:rsidRPr="001122AF">
      <w:rPr>
        <w:noProof/>
        <w:sz w:val="24"/>
      </w:rPr>
      <w:t>68</w:t>
    </w:r>
    <w:r>
      <w:rPr>
        <w:sz w:val="24"/>
      </w:rPr>
      <w:fldChar w:fldCharType="end"/>
    </w:r>
    <w:r>
      <w:rPr>
        <w:sz w:val="24"/>
      </w:rPr>
      <w:t xml:space="preserve"> </w:t>
    </w:r>
  </w:p>
  <w:p w14:paraId="0CA3FC3D" w14:textId="77777777" w:rsidR="00C5680A" w:rsidRDefault="00C5680A">
    <w:pPr>
      <w:spacing w:after="0" w:line="259" w:lineRule="auto"/>
      <w:ind w:left="0" w:firstLine="0"/>
      <w:jc w:val="left"/>
    </w:pPr>
    <w:r>
      <w:rPr>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7F4C" w14:textId="77777777" w:rsidR="00C5680A" w:rsidRDefault="00C5680A">
    <w:pPr>
      <w:spacing w:after="0" w:line="259" w:lineRule="auto"/>
      <w:ind w:left="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29914FF7" w14:textId="77777777" w:rsidR="00C5680A" w:rsidRDefault="00C5680A">
    <w:pPr>
      <w:spacing w:after="0" w:line="259" w:lineRule="auto"/>
      <w:ind w:left="0" w:firstLine="0"/>
      <w:jc w:val="left"/>
    </w:pPr>
    <w:r>
      <w:rPr>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82E39" w14:textId="2E8E74D4" w:rsidR="00C5680A" w:rsidRDefault="00C5680A">
    <w:pPr>
      <w:pStyle w:val="Footer"/>
      <w:jc w:val="right"/>
    </w:pPr>
    <w:r>
      <w:t xml:space="preserve">Page </w:t>
    </w:r>
    <w:sdt>
      <w:sdtPr>
        <w:id w:val="-1883164236"/>
        <w:docPartObj>
          <w:docPartGallery w:val="Page Numbers (Bottom of Page)"/>
          <w:docPartUnique/>
        </w:docPartObj>
      </w:sdtPr>
      <w:sdtEndPr/>
      <w:sdtContent>
        <w:r>
          <w:fldChar w:fldCharType="begin"/>
        </w:r>
        <w:r>
          <w:instrText xml:space="preserve"> PAGE   \* MERGEFORMAT </w:instrText>
        </w:r>
        <w:r>
          <w:fldChar w:fldCharType="separate"/>
        </w:r>
        <w:r w:rsidR="001122AF">
          <w:rPr>
            <w:noProof/>
          </w:rPr>
          <w:t>69</w:t>
        </w:r>
        <w:r>
          <w:rPr>
            <w:noProof/>
          </w:rPr>
          <w:fldChar w:fldCharType="end"/>
        </w:r>
      </w:sdtContent>
    </w:sdt>
  </w:p>
  <w:p w14:paraId="4692093D" w14:textId="77777777" w:rsidR="00C5680A" w:rsidRDefault="00C5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3AEAC" w14:textId="77777777" w:rsidR="00803BBD" w:rsidRDefault="00803BBD">
      <w:pPr>
        <w:spacing w:after="0" w:line="240" w:lineRule="auto"/>
      </w:pPr>
      <w:r>
        <w:separator/>
      </w:r>
    </w:p>
  </w:footnote>
  <w:footnote w:type="continuationSeparator" w:id="0">
    <w:p w14:paraId="045BD961" w14:textId="77777777" w:rsidR="00803BBD" w:rsidRDefault="00803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C6DA" w14:textId="77777777" w:rsidR="00C5680A" w:rsidRDefault="00C5680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1EBC" w14:textId="77777777" w:rsidR="00C5680A" w:rsidRDefault="00C5680A">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DA21" w14:textId="77777777" w:rsidR="00C5680A" w:rsidRDefault="00C5680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29C8" w14:textId="77777777" w:rsidR="00C5680A" w:rsidRDefault="00C5680A">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7D46" w14:textId="77777777" w:rsidR="00C5680A" w:rsidRDefault="00C5680A">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3A07" w14:textId="77777777" w:rsidR="00C5680A" w:rsidRDefault="00C5680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2DF"/>
    <w:multiLevelType w:val="hybridMultilevel"/>
    <w:tmpl w:val="43428C8C"/>
    <w:lvl w:ilvl="0" w:tplc="80721B54">
      <w:start w:val="1"/>
      <w:numFmt w:val="lowerLetter"/>
      <w:lvlText w:val="%1)"/>
      <w:lvlJc w:val="left"/>
      <w:pPr>
        <w:ind w:left="1132"/>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E6D07BD0">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6C5608">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323478">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FA012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8063E4">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46DDE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F62E4A">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D27A90">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7F7E28"/>
    <w:multiLevelType w:val="multilevel"/>
    <w:tmpl w:val="2656380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496AD0"/>
    <w:multiLevelType w:val="hybridMultilevel"/>
    <w:tmpl w:val="1C1A6460"/>
    <w:lvl w:ilvl="0" w:tplc="0526FA1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468A6"/>
    <w:multiLevelType w:val="hybridMultilevel"/>
    <w:tmpl w:val="8752B912"/>
    <w:lvl w:ilvl="0" w:tplc="69C42206">
      <w:start w:val="1"/>
      <w:numFmt w:val="lowerLetter"/>
      <w:lvlText w:val="%1)"/>
      <w:lvlJc w:val="left"/>
      <w:pPr>
        <w:ind w:left="730"/>
      </w:pPr>
      <w:rPr>
        <w:rFonts w:ascii="Century Gothic" w:eastAsia="Times New Roman" w:hAnsi="Century Gothic" w:cs="Times New Roman" w:hint="default"/>
        <w:b/>
        <w:bCs/>
        <w:i w:val="0"/>
        <w:strike w:val="0"/>
        <w:dstrike w:val="0"/>
        <w:color w:val="000000"/>
        <w:sz w:val="24"/>
        <w:szCs w:val="24"/>
        <w:u w:val="none" w:color="000000"/>
        <w:bdr w:val="none" w:sz="0" w:space="0" w:color="auto"/>
        <w:shd w:val="clear" w:color="auto" w:fill="auto"/>
        <w:vertAlign w:val="baseline"/>
      </w:rPr>
    </w:lvl>
    <w:lvl w:ilvl="1" w:tplc="8A8CB70A">
      <w:start w:val="1"/>
      <w:numFmt w:val="lowerRoman"/>
      <w:lvlText w:val="%2."/>
      <w:lvlJc w:val="left"/>
      <w:pPr>
        <w:ind w:left="180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2" w:tplc="4BCE8A14">
      <w:start w:val="1"/>
      <w:numFmt w:val="lowerRoman"/>
      <w:lvlText w:val="%3"/>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8E721E">
      <w:start w:val="1"/>
      <w:numFmt w:val="decimal"/>
      <w:lvlText w:val="%4"/>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DCA488">
      <w:start w:val="1"/>
      <w:numFmt w:val="lowerLetter"/>
      <w:lvlText w:val="%5"/>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00DE10">
      <w:start w:val="1"/>
      <w:numFmt w:val="lowerRoman"/>
      <w:lvlText w:val="%6"/>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84C7F0">
      <w:start w:val="1"/>
      <w:numFmt w:val="decimal"/>
      <w:lvlText w:val="%7"/>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6AF250">
      <w:start w:val="1"/>
      <w:numFmt w:val="lowerLetter"/>
      <w:lvlText w:val="%8"/>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34479C">
      <w:start w:val="1"/>
      <w:numFmt w:val="lowerRoman"/>
      <w:lvlText w:val="%9"/>
      <w:lvlJc w:val="left"/>
      <w:pPr>
        <w:ind w:left="7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340472"/>
    <w:multiLevelType w:val="hybridMultilevel"/>
    <w:tmpl w:val="4B3A8586"/>
    <w:lvl w:ilvl="0" w:tplc="D7B266A6">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E38E5"/>
    <w:multiLevelType w:val="singleLevel"/>
    <w:tmpl w:val="9FA2A5B8"/>
    <w:lvl w:ilvl="0">
      <w:start w:val="5"/>
      <w:numFmt w:val="lowerLetter"/>
      <w:lvlText w:val="%1)"/>
      <w:lvlJc w:val="left"/>
      <w:pPr>
        <w:tabs>
          <w:tab w:val="num" w:pos="720"/>
        </w:tabs>
        <w:ind w:left="720" w:hanging="720"/>
      </w:pPr>
      <w:rPr>
        <w:b w:val="0"/>
        <w:bCs w:val="0"/>
      </w:rPr>
    </w:lvl>
  </w:abstractNum>
  <w:abstractNum w:abstractNumId="6" w15:restartNumberingAfterBreak="0">
    <w:nsid w:val="18E07474"/>
    <w:multiLevelType w:val="singleLevel"/>
    <w:tmpl w:val="A84E48AC"/>
    <w:lvl w:ilvl="0">
      <w:start w:val="1"/>
      <w:numFmt w:val="lowerLetter"/>
      <w:lvlText w:val="%1)"/>
      <w:lvlJc w:val="left"/>
      <w:pPr>
        <w:tabs>
          <w:tab w:val="num" w:pos="720"/>
        </w:tabs>
        <w:ind w:left="720" w:hanging="720"/>
      </w:pPr>
      <w:rPr>
        <w:b w:val="0"/>
        <w:bCs/>
      </w:rPr>
    </w:lvl>
  </w:abstractNum>
  <w:abstractNum w:abstractNumId="7" w15:restartNumberingAfterBreak="0">
    <w:nsid w:val="192A2567"/>
    <w:multiLevelType w:val="singleLevel"/>
    <w:tmpl w:val="C240C404"/>
    <w:lvl w:ilvl="0">
      <w:start w:val="1"/>
      <w:numFmt w:val="lowerLetter"/>
      <w:lvlText w:val="%1)"/>
      <w:lvlJc w:val="left"/>
      <w:pPr>
        <w:tabs>
          <w:tab w:val="num" w:pos="720"/>
        </w:tabs>
        <w:ind w:left="720" w:hanging="720"/>
      </w:pPr>
      <w:rPr>
        <w:b/>
        <w:i/>
      </w:rPr>
    </w:lvl>
  </w:abstractNum>
  <w:abstractNum w:abstractNumId="8" w15:restartNumberingAfterBreak="0">
    <w:nsid w:val="19D5251D"/>
    <w:multiLevelType w:val="singleLevel"/>
    <w:tmpl w:val="1DB4E860"/>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1E584396"/>
    <w:multiLevelType w:val="singleLevel"/>
    <w:tmpl w:val="EF82FD3A"/>
    <w:lvl w:ilvl="0">
      <w:start w:val="1"/>
      <w:numFmt w:val="lowerLetter"/>
      <w:lvlText w:val="%1)"/>
      <w:lvlJc w:val="left"/>
      <w:pPr>
        <w:tabs>
          <w:tab w:val="num" w:pos="720"/>
        </w:tabs>
        <w:ind w:left="720" w:hanging="720"/>
      </w:pPr>
    </w:lvl>
  </w:abstractNum>
  <w:abstractNum w:abstractNumId="10" w15:restartNumberingAfterBreak="0">
    <w:nsid w:val="1E6C5311"/>
    <w:multiLevelType w:val="hybridMultilevel"/>
    <w:tmpl w:val="27309EDE"/>
    <w:lvl w:ilvl="0" w:tplc="D36EB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A6E2E"/>
    <w:multiLevelType w:val="hybridMultilevel"/>
    <w:tmpl w:val="1604E760"/>
    <w:lvl w:ilvl="0" w:tplc="728AB7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AD5043"/>
    <w:multiLevelType w:val="hybridMultilevel"/>
    <w:tmpl w:val="28E08F12"/>
    <w:lvl w:ilvl="0" w:tplc="4AD09ABC">
      <w:start w:val="1"/>
      <w:numFmt w:val="lowerLetter"/>
      <w:lvlText w:val="%1."/>
      <w:lvlJc w:val="left"/>
      <w:pPr>
        <w:ind w:left="138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35789384">
      <w:start w:val="1"/>
      <w:numFmt w:val="lowerLetter"/>
      <w:lvlText w:val="%2"/>
      <w:lvlJc w:val="left"/>
      <w:pPr>
        <w:ind w:left="2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BAC6FA">
      <w:start w:val="1"/>
      <w:numFmt w:val="lowerRoman"/>
      <w:lvlText w:val="%3"/>
      <w:lvlJc w:val="left"/>
      <w:pPr>
        <w:ind w:left="2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24BBF8">
      <w:start w:val="1"/>
      <w:numFmt w:val="decimal"/>
      <w:lvlText w:val="%4"/>
      <w:lvlJc w:val="left"/>
      <w:pPr>
        <w:ind w:left="3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905F78">
      <w:start w:val="1"/>
      <w:numFmt w:val="lowerLetter"/>
      <w:lvlText w:val="%5"/>
      <w:lvlJc w:val="left"/>
      <w:pPr>
        <w:ind w:left="4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EC4280">
      <w:start w:val="1"/>
      <w:numFmt w:val="lowerRoman"/>
      <w:lvlText w:val="%6"/>
      <w:lvlJc w:val="left"/>
      <w:pPr>
        <w:ind w:left="4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CE8DA6">
      <w:start w:val="1"/>
      <w:numFmt w:val="decimal"/>
      <w:lvlText w:val="%7"/>
      <w:lvlJc w:val="left"/>
      <w:pPr>
        <w:ind w:left="5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A25494">
      <w:start w:val="1"/>
      <w:numFmt w:val="lowerLetter"/>
      <w:lvlText w:val="%8"/>
      <w:lvlJc w:val="left"/>
      <w:pPr>
        <w:ind w:left="6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8CB2F4">
      <w:start w:val="1"/>
      <w:numFmt w:val="lowerRoman"/>
      <w:lvlText w:val="%9"/>
      <w:lvlJc w:val="left"/>
      <w:pPr>
        <w:ind w:left="7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33146B"/>
    <w:multiLevelType w:val="hybridMultilevel"/>
    <w:tmpl w:val="55FE6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66B99"/>
    <w:multiLevelType w:val="hybridMultilevel"/>
    <w:tmpl w:val="0204A826"/>
    <w:lvl w:ilvl="0" w:tplc="283E19BA">
      <w:start w:val="2"/>
      <w:numFmt w:val="lowerRoman"/>
      <w:lvlText w:val="(%1)"/>
      <w:lvlJc w:val="left"/>
      <w:pPr>
        <w:ind w:left="3629"/>
      </w:pPr>
      <w:rPr>
        <w:rFonts w:ascii="Century Gothic" w:eastAsia="Arial Unicode MS" w:hAnsi="Century Gothic" w:cs="Arial Unicode MS" w:hint="default"/>
        <w:b w:val="0"/>
        <w:i w:val="0"/>
        <w:strike w:val="0"/>
        <w:dstrike w:val="0"/>
        <w:color w:val="000000"/>
        <w:sz w:val="24"/>
        <w:szCs w:val="24"/>
        <w:u w:val="none" w:color="000000"/>
        <w:bdr w:val="none" w:sz="0" w:space="0" w:color="auto"/>
        <w:shd w:val="clear" w:color="auto" w:fill="auto"/>
        <w:vertAlign w:val="baseline"/>
      </w:rPr>
    </w:lvl>
    <w:lvl w:ilvl="1" w:tplc="28128230">
      <w:start w:val="1"/>
      <w:numFmt w:val="lowerLetter"/>
      <w:lvlText w:val="%2"/>
      <w:lvlJc w:val="left"/>
      <w:pPr>
        <w:ind w:left="605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2" w:tplc="0AB04478">
      <w:start w:val="1"/>
      <w:numFmt w:val="lowerRoman"/>
      <w:lvlText w:val="%3"/>
      <w:lvlJc w:val="left"/>
      <w:pPr>
        <w:ind w:left="677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3" w:tplc="FBBAA910">
      <w:start w:val="1"/>
      <w:numFmt w:val="decimal"/>
      <w:lvlText w:val="%4"/>
      <w:lvlJc w:val="left"/>
      <w:pPr>
        <w:ind w:left="749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4" w:tplc="47B2F904">
      <w:start w:val="1"/>
      <w:numFmt w:val="lowerLetter"/>
      <w:lvlText w:val="%5"/>
      <w:lvlJc w:val="left"/>
      <w:pPr>
        <w:ind w:left="821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5" w:tplc="D67E55D6">
      <w:start w:val="1"/>
      <w:numFmt w:val="lowerRoman"/>
      <w:lvlText w:val="%6"/>
      <w:lvlJc w:val="left"/>
      <w:pPr>
        <w:ind w:left="893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6" w:tplc="46EC3092">
      <w:start w:val="1"/>
      <w:numFmt w:val="decimal"/>
      <w:lvlText w:val="%7"/>
      <w:lvlJc w:val="left"/>
      <w:pPr>
        <w:ind w:left="965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7" w:tplc="BF1AE430">
      <w:start w:val="1"/>
      <w:numFmt w:val="lowerLetter"/>
      <w:lvlText w:val="%8"/>
      <w:lvlJc w:val="left"/>
      <w:pPr>
        <w:ind w:left="1037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8" w:tplc="89EE0766">
      <w:start w:val="1"/>
      <w:numFmt w:val="lowerRoman"/>
      <w:lvlText w:val="%9"/>
      <w:lvlJc w:val="left"/>
      <w:pPr>
        <w:ind w:left="1109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8BF695E"/>
    <w:multiLevelType w:val="hybridMultilevel"/>
    <w:tmpl w:val="497A3F9A"/>
    <w:lvl w:ilvl="0" w:tplc="62E09606">
      <w:start w:val="1"/>
      <w:numFmt w:val="decimal"/>
      <w:lvlText w:val="%1."/>
      <w:lvlJc w:val="left"/>
      <w:pPr>
        <w:ind w:left="90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CE66CCF8">
      <w:start w:val="1"/>
      <w:numFmt w:val="lowerLetter"/>
      <w:lvlText w:val="%2."/>
      <w:lvlJc w:val="left"/>
      <w:pPr>
        <w:ind w:left="1510"/>
      </w:pPr>
      <w:rPr>
        <w:rFonts w:ascii="Century Gothic" w:eastAsia="Arial" w:hAnsi="Century Gothic" w:cs="Arial" w:hint="default"/>
        <w:b w:val="0"/>
        <w:i w:val="0"/>
        <w:strike w:val="0"/>
        <w:dstrike w:val="0"/>
        <w:color w:val="000000"/>
        <w:sz w:val="24"/>
        <w:szCs w:val="24"/>
        <w:u w:val="none" w:color="000000"/>
        <w:bdr w:val="none" w:sz="0" w:space="0" w:color="auto"/>
        <w:shd w:val="clear" w:color="auto" w:fill="auto"/>
        <w:vertAlign w:val="baseline"/>
      </w:rPr>
    </w:lvl>
    <w:lvl w:ilvl="2" w:tplc="B7F816E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D2F8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82A1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0E1F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D4A4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2205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2886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8D079D3"/>
    <w:multiLevelType w:val="singleLevel"/>
    <w:tmpl w:val="E8524CF0"/>
    <w:lvl w:ilvl="0">
      <w:start w:val="1"/>
      <w:numFmt w:val="lowerLetter"/>
      <w:lvlText w:val="%1)"/>
      <w:lvlJc w:val="left"/>
      <w:pPr>
        <w:tabs>
          <w:tab w:val="num" w:pos="720"/>
        </w:tabs>
        <w:ind w:left="720" w:hanging="720"/>
      </w:pPr>
      <w:rPr>
        <w:b/>
        <w:i/>
      </w:rPr>
    </w:lvl>
  </w:abstractNum>
  <w:abstractNum w:abstractNumId="17" w15:restartNumberingAfterBreak="0">
    <w:nsid w:val="2B0475A1"/>
    <w:multiLevelType w:val="hybridMultilevel"/>
    <w:tmpl w:val="F120E46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8" w15:restartNumberingAfterBreak="0">
    <w:nsid w:val="2C34051A"/>
    <w:multiLevelType w:val="hybridMultilevel"/>
    <w:tmpl w:val="3E165D34"/>
    <w:lvl w:ilvl="0" w:tplc="EFDA3BF0">
      <w:start w:val="1"/>
      <w:numFmt w:val="lowerLetter"/>
      <w:lvlText w:val="%1."/>
      <w:lvlJc w:val="left"/>
      <w:pPr>
        <w:ind w:left="162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9D344F54">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C6724C">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208EDC">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18D944">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D0273A">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26A080">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7EC0BA">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4C6748">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F790282"/>
    <w:multiLevelType w:val="hybridMultilevel"/>
    <w:tmpl w:val="793C69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876087"/>
    <w:multiLevelType w:val="hybridMultilevel"/>
    <w:tmpl w:val="91D28AD8"/>
    <w:lvl w:ilvl="0" w:tplc="EEFA7B04">
      <w:start w:val="1"/>
      <w:numFmt w:val="lowerLetter"/>
      <w:lvlText w:val="%1."/>
      <w:lvlJc w:val="left"/>
      <w:pPr>
        <w:ind w:left="154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59E28A50">
      <w:start w:val="1"/>
      <w:numFmt w:val="lowerLetter"/>
      <w:lvlText w:val="%2"/>
      <w:lvlJc w:val="left"/>
      <w:pPr>
        <w:ind w:left="2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00407A">
      <w:start w:val="1"/>
      <w:numFmt w:val="lowerRoman"/>
      <w:lvlText w:val="%3"/>
      <w:lvlJc w:val="left"/>
      <w:pPr>
        <w:ind w:left="2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F4B8DC">
      <w:start w:val="1"/>
      <w:numFmt w:val="decimal"/>
      <w:lvlText w:val="%4"/>
      <w:lvlJc w:val="left"/>
      <w:pPr>
        <w:ind w:left="3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A4F554">
      <w:start w:val="1"/>
      <w:numFmt w:val="lowerLetter"/>
      <w:lvlText w:val="%5"/>
      <w:lvlJc w:val="left"/>
      <w:pPr>
        <w:ind w:left="4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BED0FC">
      <w:start w:val="1"/>
      <w:numFmt w:val="lowerRoman"/>
      <w:lvlText w:val="%6"/>
      <w:lvlJc w:val="left"/>
      <w:pPr>
        <w:ind w:left="4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42BF42">
      <w:start w:val="1"/>
      <w:numFmt w:val="decimal"/>
      <w:lvlText w:val="%7"/>
      <w:lvlJc w:val="left"/>
      <w:pPr>
        <w:ind w:left="5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70E444">
      <w:start w:val="1"/>
      <w:numFmt w:val="lowerLetter"/>
      <w:lvlText w:val="%8"/>
      <w:lvlJc w:val="left"/>
      <w:pPr>
        <w:ind w:left="6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1A8FF0">
      <w:start w:val="1"/>
      <w:numFmt w:val="lowerRoman"/>
      <w:lvlText w:val="%9"/>
      <w:lvlJc w:val="left"/>
      <w:pPr>
        <w:ind w:left="7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2483645"/>
    <w:multiLevelType w:val="hybridMultilevel"/>
    <w:tmpl w:val="7234BCE4"/>
    <w:lvl w:ilvl="0" w:tplc="0F2C51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3A235E"/>
    <w:multiLevelType w:val="hybridMultilevel"/>
    <w:tmpl w:val="05B410A0"/>
    <w:lvl w:ilvl="0" w:tplc="1600860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38CE3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FEE10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74689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AA331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129DF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E610A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2A82B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40F60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774FD4"/>
    <w:multiLevelType w:val="hybridMultilevel"/>
    <w:tmpl w:val="5BAE9140"/>
    <w:lvl w:ilvl="0" w:tplc="A9D628AA">
      <w:start w:val="4"/>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96834"/>
    <w:multiLevelType w:val="hybridMultilevel"/>
    <w:tmpl w:val="ED823A7E"/>
    <w:lvl w:ilvl="0" w:tplc="452ADD14">
      <w:start w:val="1"/>
      <w:numFmt w:val="lowerRoman"/>
      <w:lvlText w:val="%1)"/>
      <w:lvlJc w:val="left"/>
      <w:pPr>
        <w:ind w:left="127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B54CAF68">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C4370E">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66C8AA">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4635B4">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B0239C">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2C4B20">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2C6D6C">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A0BC88">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E8D6C5E"/>
    <w:multiLevelType w:val="hybridMultilevel"/>
    <w:tmpl w:val="2C982488"/>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6" w15:restartNumberingAfterBreak="0">
    <w:nsid w:val="3F1A1A67"/>
    <w:multiLevelType w:val="hybridMultilevel"/>
    <w:tmpl w:val="FD2294F8"/>
    <w:lvl w:ilvl="0" w:tplc="D4C07650">
      <w:start w:val="1"/>
      <w:numFmt w:val="decimal"/>
      <w:lvlText w:val="%1."/>
      <w:lvlJc w:val="left"/>
      <w:pPr>
        <w:ind w:left="72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628ACE88">
      <w:start w:val="1"/>
      <w:numFmt w:val="lowerLetter"/>
      <w:lvlText w:val="%2."/>
      <w:lvlJc w:val="left"/>
      <w:pPr>
        <w:ind w:left="216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2" w:tplc="90DE1C82">
      <w:start w:val="1"/>
      <w:numFmt w:val="lowerRoman"/>
      <w:lvlText w:val="%3"/>
      <w:lvlJc w:val="left"/>
      <w:pPr>
        <w:ind w:left="2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ACA476">
      <w:start w:val="1"/>
      <w:numFmt w:val="decimal"/>
      <w:lvlText w:val="%4"/>
      <w:lvlJc w:val="left"/>
      <w:pPr>
        <w:ind w:left="3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DA3122">
      <w:start w:val="1"/>
      <w:numFmt w:val="lowerLetter"/>
      <w:lvlText w:val="%5"/>
      <w:lvlJc w:val="left"/>
      <w:pPr>
        <w:ind w:left="3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EA4A16">
      <w:start w:val="1"/>
      <w:numFmt w:val="lowerRoman"/>
      <w:lvlText w:val="%6"/>
      <w:lvlJc w:val="left"/>
      <w:pPr>
        <w:ind w:left="4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B6E566">
      <w:start w:val="1"/>
      <w:numFmt w:val="decimal"/>
      <w:lvlText w:val="%7"/>
      <w:lvlJc w:val="left"/>
      <w:pPr>
        <w:ind w:left="5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F00C6C">
      <w:start w:val="1"/>
      <w:numFmt w:val="lowerLetter"/>
      <w:lvlText w:val="%8"/>
      <w:lvlJc w:val="left"/>
      <w:pPr>
        <w:ind w:left="6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6A054A">
      <w:start w:val="1"/>
      <w:numFmt w:val="lowerRoman"/>
      <w:lvlText w:val="%9"/>
      <w:lvlJc w:val="left"/>
      <w:pPr>
        <w:ind w:left="6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0C46E39"/>
    <w:multiLevelType w:val="multilevel"/>
    <w:tmpl w:val="3C446BCE"/>
    <w:lvl w:ilvl="0">
      <w:start w:val="1"/>
      <w:numFmt w:val="decimal"/>
      <w:lvlText w:val="%1."/>
      <w:lvlJc w:val="left"/>
      <w:pPr>
        <w:ind w:left="570" w:hanging="570"/>
      </w:pPr>
      <w:rPr>
        <w:rFonts w:hint="default"/>
      </w:rPr>
    </w:lvl>
    <w:lvl w:ilvl="1">
      <w:start w:val="1"/>
      <w:numFmt w:val="decimal"/>
      <w:lvlText w:val="%1.%2."/>
      <w:lvlJc w:val="left"/>
      <w:pPr>
        <w:ind w:left="807" w:hanging="720"/>
      </w:pPr>
      <w:rPr>
        <w:rFonts w:hint="default"/>
        <w:b/>
        <w:sz w:val="24"/>
      </w:rPr>
    </w:lvl>
    <w:lvl w:ilvl="2">
      <w:start w:val="1"/>
      <w:numFmt w:val="decimal"/>
      <w:lvlText w:val="%1.%2.%3."/>
      <w:lvlJc w:val="left"/>
      <w:pPr>
        <w:ind w:left="894" w:hanging="720"/>
      </w:pPr>
      <w:rPr>
        <w:rFonts w:hint="default"/>
      </w:rPr>
    </w:lvl>
    <w:lvl w:ilvl="3">
      <w:start w:val="1"/>
      <w:numFmt w:val="decimal"/>
      <w:lvlText w:val="%1.%2.%3.%4."/>
      <w:lvlJc w:val="left"/>
      <w:pPr>
        <w:ind w:left="1341" w:hanging="1080"/>
      </w:pPr>
      <w:rPr>
        <w:rFonts w:hint="default"/>
      </w:rPr>
    </w:lvl>
    <w:lvl w:ilvl="4">
      <w:start w:val="1"/>
      <w:numFmt w:val="decimal"/>
      <w:lvlText w:val="%1.%2.%3.%4.%5."/>
      <w:lvlJc w:val="left"/>
      <w:pPr>
        <w:ind w:left="1788" w:hanging="1440"/>
      </w:pPr>
      <w:rPr>
        <w:rFonts w:hint="default"/>
      </w:rPr>
    </w:lvl>
    <w:lvl w:ilvl="5">
      <w:start w:val="1"/>
      <w:numFmt w:val="decimal"/>
      <w:lvlText w:val="%1.%2.%3.%4.%5.%6."/>
      <w:lvlJc w:val="left"/>
      <w:pPr>
        <w:ind w:left="1875" w:hanging="1440"/>
      </w:pPr>
      <w:rPr>
        <w:rFonts w:hint="default"/>
      </w:rPr>
    </w:lvl>
    <w:lvl w:ilvl="6">
      <w:start w:val="1"/>
      <w:numFmt w:val="decimal"/>
      <w:lvlText w:val="%1.%2.%3.%4.%5.%6.%7."/>
      <w:lvlJc w:val="left"/>
      <w:pPr>
        <w:ind w:left="2322" w:hanging="1800"/>
      </w:pPr>
      <w:rPr>
        <w:rFonts w:hint="default"/>
      </w:rPr>
    </w:lvl>
    <w:lvl w:ilvl="7">
      <w:start w:val="1"/>
      <w:numFmt w:val="decimal"/>
      <w:lvlText w:val="%1.%2.%3.%4.%5.%6.%7.%8."/>
      <w:lvlJc w:val="left"/>
      <w:pPr>
        <w:ind w:left="2769" w:hanging="2160"/>
      </w:pPr>
      <w:rPr>
        <w:rFonts w:hint="default"/>
      </w:rPr>
    </w:lvl>
    <w:lvl w:ilvl="8">
      <w:start w:val="1"/>
      <w:numFmt w:val="decimal"/>
      <w:lvlText w:val="%1.%2.%3.%4.%5.%6.%7.%8.%9."/>
      <w:lvlJc w:val="left"/>
      <w:pPr>
        <w:ind w:left="2856" w:hanging="2160"/>
      </w:pPr>
      <w:rPr>
        <w:rFonts w:hint="default"/>
      </w:rPr>
    </w:lvl>
  </w:abstractNum>
  <w:abstractNum w:abstractNumId="28" w15:restartNumberingAfterBreak="0">
    <w:nsid w:val="42266849"/>
    <w:multiLevelType w:val="hybridMultilevel"/>
    <w:tmpl w:val="49A465C8"/>
    <w:lvl w:ilvl="0" w:tplc="5256405C">
      <w:start w:val="1"/>
      <w:numFmt w:val="decimal"/>
      <w:lvlText w:val="%1."/>
      <w:lvlJc w:val="left"/>
      <w:pPr>
        <w:ind w:left="90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33B02CE4">
      <w:start w:val="1"/>
      <w:numFmt w:val="lowerLetter"/>
      <w:lvlText w:val="%2."/>
      <w:lvlJc w:val="left"/>
      <w:pPr>
        <w:ind w:left="162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2" w:tplc="F168A74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762AF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9863D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08EBB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3208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68EC2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D03DD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3A5608F"/>
    <w:multiLevelType w:val="hybridMultilevel"/>
    <w:tmpl w:val="5D808464"/>
    <w:lvl w:ilvl="0" w:tplc="CAA0F6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4633F3E"/>
    <w:multiLevelType w:val="hybridMultilevel"/>
    <w:tmpl w:val="62B88AEA"/>
    <w:lvl w:ilvl="0" w:tplc="D0247636">
      <w:start w:val="12"/>
      <w:numFmt w:val="lowerLetter"/>
      <w:lvlText w:val="%1)"/>
      <w:lvlJc w:val="left"/>
      <w:pPr>
        <w:ind w:left="90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025CDDA0">
      <w:start w:val="1"/>
      <w:numFmt w:val="lowerLetter"/>
      <w:lvlText w:val="%2"/>
      <w:lvlJc w:val="left"/>
      <w:pPr>
        <w:ind w:left="1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7460C0">
      <w:start w:val="1"/>
      <w:numFmt w:val="lowerRoman"/>
      <w:lvlText w:val="%3"/>
      <w:lvlJc w:val="left"/>
      <w:pPr>
        <w:ind w:left="2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F0BF7A">
      <w:start w:val="1"/>
      <w:numFmt w:val="decimal"/>
      <w:lvlText w:val="%4"/>
      <w:lvlJc w:val="left"/>
      <w:pPr>
        <w:ind w:left="2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6DF6">
      <w:start w:val="1"/>
      <w:numFmt w:val="lowerLetter"/>
      <w:lvlText w:val="%5"/>
      <w:lvlJc w:val="left"/>
      <w:pPr>
        <w:ind w:left="3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9888B0">
      <w:start w:val="1"/>
      <w:numFmt w:val="lowerRoman"/>
      <w:lvlText w:val="%6"/>
      <w:lvlJc w:val="left"/>
      <w:pPr>
        <w:ind w:left="4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B20D98">
      <w:start w:val="1"/>
      <w:numFmt w:val="decimal"/>
      <w:lvlText w:val="%7"/>
      <w:lvlJc w:val="left"/>
      <w:pPr>
        <w:ind w:left="5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CE94A">
      <w:start w:val="1"/>
      <w:numFmt w:val="lowerLetter"/>
      <w:lvlText w:val="%8"/>
      <w:lvlJc w:val="left"/>
      <w:pPr>
        <w:ind w:left="5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86E81C">
      <w:start w:val="1"/>
      <w:numFmt w:val="lowerRoman"/>
      <w:lvlText w:val="%9"/>
      <w:lvlJc w:val="left"/>
      <w:pPr>
        <w:ind w:left="6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5824FA0"/>
    <w:multiLevelType w:val="hybridMultilevel"/>
    <w:tmpl w:val="F838234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6A02D96"/>
    <w:multiLevelType w:val="hybridMultilevel"/>
    <w:tmpl w:val="DA8A59A6"/>
    <w:lvl w:ilvl="0" w:tplc="9DE87598">
      <w:start w:val="1"/>
      <w:numFmt w:val="lowerLetter"/>
      <w:lvlText w:val="%1)"/>
      <w:lvlJc w:val="left"/>
      <w:pPr>
        <w:ind w:left="162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E7FA21A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92BD1C">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4AD02A">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DCBF9A">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FC1BE6">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DEB168">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4ED304">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DCB55E">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EB54921"/>
    <w:multiLevelType w:val="hybridMultilevel"/>
    <w:tmpl w:val="8C865434"/>
    <w:lvl w:ilvl="0" w:tplc="4DEA5F62">
      <w:start w:val="4"/>
      <w:numFmt w:val="decimal"/>
      <w:lvlText w:val="%1."/>
      <w:lvlJc w:val="left"/>
      <w:pPr>
        <w:ind w:left="90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9462DE02">
      <w:start w:val="1"/>
      <w:numFmt w:val="lowerLetter"/>
      <w:lvlText w:val="%2)"/>
      <w:lvlJc w:val="left"/>
      <w:pPr>
        <w:ind w:left="126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2" w:tplc="B93A55C8">
      <w:start w:val="1"/>
      <w:numFmt w:val="lowerRoman"/>
      <w:lvlText w:val="%3)"/>
      <w:lvlJc w:val="left"/>
      <w:pPr>
        <w:ind w:left="234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3" w:tplc="0DB65D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DE97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94BC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A0A5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3244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68E36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54C052D"/>
    <w:multiLevelType w:val="singleLevel"/>
    <w:tmpl w:val="A02075FA"/>
    <w:lvl w:ilvl="0">
      <w:start w:val="1"/>
      <w:numFmt w:val="lowerRoman"/>
      <w:lvlText w:val="%1."/>
      <w:lvlJc w:val="left"/>
      <w:pPr>
        <w:tabs>
          <w:tab w:val="num" w:pos="720"/>
        </w:tabs>
        <w:ind w:left="720" w:hanging="720"/>
      </w:pPr>
      <w:rPr>
        <w:b/>
        <w:i/>
      </w:rPr>
    </w:lvl>
  </w:abstractNum>
  <w:abstractNum w:abstractNumId="35" w15:restartNumberingAfterBreak="0">
    <w:nsid w:val="5AFC39EC"/>
    <w:multiLevelType w:val="singleLevel"/>
    <w:tmpl w:val="5AAAA90C"/>
    <w:lvl w:ilvl="0">
      <w:start w:val="1"/>
      <w:numFmt w:val="lowerRoman"/>
      <w:lvlText w:val="%1."/>
      <w:lvlJc w:val="left"/>
      <w:pPr>
        <w:tabs>
          <w:tab w:val="num" w:pos="720"/>
        </w:tabs>
        <w:ind w:left="720" w:hanging="720"/>
      </w:pPr>
    </w:lvl>
  </w:abstractNum>
  <w:abstractNum w:abstractNumId="36" w15:restartNumberingAfterBreak="0">
    <w:nsid w:val="5C8A5730"/>
    <w:multiLevelType w:val="hybridMultilevel"/>
    <w:tmpl w:val="19A8BBC0"/>
    <w:lvl w:ilvl="0" w:tplc="559E2238">
      <w:start w:val="1"/>
      <w:numFmt w:val="lowerRoman"/>
      <w:lvlText w:val="%1)"/>
      <w:lvlJc w:val="left"/>
      <w:pPr>
        <w:ind w:left="162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42201FB6">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1E56E8">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9AB134">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BEA5E80">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94D664">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34EEBC">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14BD82">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72284A">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C8A6FF5"/>
    <w:multiLevelType w:val="hybridMultilevel"/>
    <w:tmpl w:val="5D76EDB2"/>
    <w:lvl w:ilvl="0" w:tplc="0A524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62054C"/>
    <w:multiLevelType w:val="hybridMultilevel"/>
    <w:tmpl w:val="D898CFB2"/>
    <w:lvl w:ilvl="0" w:tplc="96BACEF6">
      <w:start w:val="1"/>
      <w:numFmt w:val="lowerLetter"/>
      <w:lvlText w:val="%1)"/>
      <w:lvlJc w:val="left"/>
      <w:pPr>
        <w:ind w:left="126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05A850C4">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D20078">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2CC34">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A07DF0">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782B08">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56721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B4BF2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40D50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42C4A78"/>
    <w:multiLevelType w:val="singleLevel"/>
    <w:tmpl w:val="AA68D214"/>
    <w:lvl w:ilvl="0">
      <w:start w:val="1"/>
      <w:numFmt w:val="lowerRoman"/>
      <w:lvlText w:val="%1."/>
      <w:lvlJc w:val="left"/>
      <w:pPr>
        <w:tabs>
          <w:tab w:val="num" w:pos="720"/>
        </w:tabs>
        <w:ind w:left="720" w:hanging="720"/>
      </w:pPr>
    </w:lvl>
  </w:abstractNum>
  <w:abstractNum w:abstractNumId="40" w15:restartNumberingAfterBreak="0">
    <w:nsid w:val="64387BD6"/>
    <w:multiLevelType w:val="multilevel"/>
    <w:tmpl w:val="C12AF07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693973E7"/>
    <w:multiLevelType w:val="hybridMultilevel"/>
    <w:tmpl w:val="B338DA00"/>
    <w:lvl w:ilvl="0" w:tplc="C79E96C2">
      <w:start w:val="1"/>
      <w:numFmt w:val="decimal"/>
      <w:lvlText w:val="%1."/>
      <w:lvlJc w:val="left"/>
      <w:pPr>
        <w:ind w:left="162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503EEB40">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90D94C">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A42216">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A844FA">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22D7A6">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CCB62E">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667E60">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4E0160">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DFB7774"/>
    <w:multiLevelType w:val="hybridMultilevel"/>
    <w:tmpl w:val="EAEE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8121E"/>
    <w:multiLevelType w:val="hybridMultilevel"/>
    <w:tmpl w:val="5F6ABCF0"/>
    <w:lvl w:ilvl="0" w:tplc="3EDA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591183"/>
    <w:multiLevelType w:val="hybridMultilevel"/>
    <w:tmpl w:val="0A7463C2"/>
    <w:lvl w:ilvl="0" w:tplc="6A688DF4">
      <w:start w:val="1"/>
      <w:numFmt w:val="decimal"/>
      <w:lvlText w:val="%1."/>
      <w:lvlJc w:val="left"/>
      <w:pPr>
        <w:ind w:left="72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C6C888C6">
      <w:start w:val="1"/>
      <w:numFmt w:val="lowerLetter"/>
      <w:lvlText w:val="%2"/>
      <w:lvlJc w:val="left"/>
      <w:pPr>
        <w:ind w:left="1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58F30A">
      <w:start w:val="1"/>
      <w:numFmt w:val="lowerRoman"/>
      <w:lvlText w:val="%3"/>
      <w:lvlJc w:val="left"/>
      <w:pPr>
        <w:ind w:left="2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8CCE1C">
      <w:start w:val="1"/>
      <w:numFmt w:val="decimal"/>
      <w:lvlText w:val="%4"/>
      <w:lvlJc w:val="left"/>
      <w:pPr>
        <w:ind w:left="3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E22E76">
      <w:start w:val="1"/>
      <w:numFmt w:val="lowerLetter"/>
      <w:lvlText w:val="%5"/>
      <w:lvlJc w:val="left"/>
      <w:pPr>
        <w:ind w:left="3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A44064">
      <w:start w:val="1"/>
      <w:numFmt w:val="lowerRoman"/>
      <w:lvlText w:val="%6"/>
      <w:lvlJc w:val="left"/>
      <w:pPr>
        <w:ind w:left="4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782796">
      <w:start w:val="1"/>
      <w:numFmt w:val="decimal"/>
      <w:lvlText w:val="%7"/>
      <w:lvlJc w:val="left"/>
      <w:pPr>
        <w:ind w:left="5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84E6CC">
      <w:start w:val="1"/>
      <w:numFmt w:val="lowerLetter"/>
      <w:lvlText w:val="%8"/>
      <w:lvlJc w:val="left"/>
      <w:pPr>
        <w:ind w:left="5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74E4B2">
      <w:start w:val="1"/>
      <w:numFmt w:val="lowerRoman"/>
      <w:lvlText w:val="%9"/>
      <w:lvlJc w:val="left"/>
      <w:pPr>
        <w:ind w:left="6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B6C3D63"/>
    <w:multiLevelType w:val="hybridMultilevel"/>
    <w:tmpl w:val="6E58C1D8"/>
    <w:lvl w:ilvl="0" w:tplc="5F4EC498">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DF6DCD"/>
    <w:multiLevelType w:val="singleLevel"/>
    <w:tmpl w:val="BCF81F8E"/>
    <w:lvl w:ilvl="0">
      <w:start w:val="1"/>
      <w:numFmt w:val="lowerLetter"/>
      <w:lvlText w:val="%1)"/>
      <w:lvlJc w:val="left"/>
      <w:pPr>
        <w:tabs>
          <w:tab w:val="num" w:pos="720"/>
        </w:tabs>
        <w:ind w:left="720" w:hanging="720"/>
      </w:pPr>
      <w:rPr>
        <w:b/>
      </w:rPr>
    </w:lvl>
  </w:abstractNum>
  <w:abstractNum w:abstractNumId="47" w15:restartNumberingAfterBreak="0">
    <w:nsid w:val="7D590EA8"/>
    <w:multiLevelType w:val="hybridMultilevel"/>
    <w:tmpl w:val="F7AADEE4"/>
    <w:lvl w:ilvl="0" w:tplc="4E9C4E10">
      <w:start w:val="1"/>
      <w:numFmt w:val="lowerLetter"/>
      <w:lvlText w:val="%1."/>
      <w:lvlJc w:val="left"/>
      <w:pPr>
        <w:ind w:left="360"/>
      </w:pPr>
      <w:rPr>
        <w:rFonts w:ascii="Century Gothic" w:eastAsiaTheme="minorEastAsia" w:hAnsi="Century Gothic" w:cs="Arial"/>
        <w:b/>
        <w:bCs/>
        <w:i w:val="0"/>
        <w:strike w:val="0"/>
        <w:dstrike w:val="0"/>
        <w:color w:val="000000"/>
        <w:sz w:val="24"/>
        <w:szCs w:val="24"/>
        <w:u w:val="none" w:color="000000"/>
        <w:bdr w:val="none" w:sz="0" w:space="0" w:color="auto"/>
        <w:shd w:val="clear" w:color="auto" w:fill="auto"/>
        <w:vertAlign w:val="baseline"/>
      </w:rPr>
    </w:lvl>
    <w:lvl w:ilvl="1" w:tplc="B02ADB9C">
      <w:start w:val="1"/>
      <w:numFmt w:val="lowerLetter"/>
      <w:lvlText w:val="%2"/>
      <w:lvlJc w:val="left"/>
      <w:pPr>
        <w:ind w:left="108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2" w:tplc="91446314">
      <w:start w:val="1"/>
      <w:numFmt w:val="lowerRoman"/>
      <w:lvlText w:val="%3"/>
      <w:lvlJc w:val="left"/>
      <w:pPr>
        <w:ind w:left="180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3" w:tplc="94B8BA46">
      <w:start w:val="1"/>
      <w:numFmt w:val="decimal"/>
      <w:lvlText w:val="%4"/>
      <w:lvlJc w:val="left"/>
      <w:pPr>
        <w:ind w:left="252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4" w:tplc="99D055F2">
      <w:start w:val="1"/>
      <w:numFmt w:val="lowerLetter"/>
      <w:lvlText w:val="%5"/>
      <w:lvlJc w:val="left"/>
      <w:pPr>
        <w:ind w:left="324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5" w:tplc="98EAF0C2">
      <w:start w:val="1"/>
      <w:numFmt w:val="lowerRoman"/>
      <w:lvlText w:val="%6"/>
      <w:lvlJc w:val="left"/>
      <w:pPr>
        <w:ind w:left="396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6" w:tplc="CE8663F2">
      <w:start w:val="1"/>
      <w:numFmt w:val="decimal"/>
      <w:lvlText w:val="%7"/>
      <w:lvlJc w:val="left"/>
      <w:pPr>
        <w:ind w:left="468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7" w:tplc="D4EE3002">
      <w:start w:val="1"/>
      <w:numFmt w:val="lowerLetter"/>
      <w:lvlText w:val="%8"/>
      <w:lvlJc w:val="left"/>
      <w:pPr>
        <w:ind w:left="540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8" w:tplc="2F2AE658">
      <w:start w:val="1"/>
      <w:numFmt w:val="lowerRoman"/>
      <w:lvlText w:val="%9"/>
      <w:lvlJc w:val="left"/>
      <w:pPr>
        <w:ind w:left="612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FB75E7C"/>
    <w:multiLevelType w:val="hybridMultilevel"/>
    <w:tmpl w:val="E8F0C8CC"/>
    <w:lvl w:ilvl="0" w:tplc="C8CE2CA6">
      <w:start w:val="1"/>
      <w:numFmt w:val="decimal"/>
      <w:lvlText w:val="%1."/>
      <w:lvlJc w:val="left"/>
      <w:pPr>
        <w:ind w:left="118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CCA67482">
      <w:start w:val="1"/>
      <w:numFmt w:val="lowerLetter"/>
      <w:lvlText w:val="%2"/>
      <w:lvlJc w:val="left"/>
      <w:pPr>
        <w:ind w:left="1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3A8864">
      <w:start w:val="1"/>
      <w:numFmt w:val="lowerRoman"/>
      <w:lvlText w:val="%3"/>
      <w:lvlJc w:val="left"/>
      <w:pPr>
        <w:ind w:left="2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341424">
      <w:start w:val="1"/>
      <w:numFmt w:val="decimal"/>
      <w:lvlText w:val="%4"/>
      <w:lvlJc w:val="left"/>
      <w:pPr>
        <w:ind w:left="3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B62940">
      <w:start w:val="1"/>
      <w:numFmt w:val="lowerLetter"/>
      <w:lvlText w:val="%5"/>
      <w:lvlJc w:val="left"/>
      <w:pPr>
        <w:ind w:left="3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24FD1E">
      <w:start w:val="1"/>
      <w:numFmt w:val="lowerRoman"/>
      <w:lvlText w:val="%6"/>
      <w:lvlJc w:val="left"/>
      <w:pPr>
        <w:ind w:left="4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1C1926">
      <w:start w:val="1"/>
      <w:numFmt w:val="decimal"/>
      <w:lvlText w:val="%7"/>
      <w:lvlJc w:val="left"/>
      <w:pPr>
        <w:ind w:left="5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344448">
      <w:start w:val="1"/>
      <w:numFmt w:val="lowerLetter"/>
      <w:lvlText w:val="%8"/>
      <w:lvlJc w:val="left"/>
      <w:pPr>
        <w:ind w:left="6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48928C">
      <w:start w:val="1"/>
      <w:numFmt w:val="lowerRoman"/>
      <w:lvlText w:val="%9"/>
      <w:lvlJc w:val="left"/>
      <w:pPr>
        <w:ind w:left="6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38"/>
  </w:num>
  <w:num w:numId="3">
    <w:abstractNumId w:val="20"/>
  </w:num>
  <w:num w:numId="4">
    <w:abstractNumId w:val="30"/>
  </w:num>
  <w:num w:numId="5">
    <w:abstractNumId w:val="0"/>
  </w:num>
  <w:num w:numId="6">
    <w:abstractNumId w:val="12"/>
  </w:num>
  <w:num w:numId="7">
    <w:abstractNumId w:val="41"/>
  </w:num>
  <w:num w:numId="8">
    <w:abstractNumId w:val="48"/>
  </w:num>
  <w:num w:numId="9">
    <w:abstractNumId w:val="32"/>
  </w:num>
  <w:num w:numId="10">
    <w:abstractNumId w:val="24"/>
  </w:num>
  <w:num w:numId="11">
    <w:abstractNumId w:val="18"/>
  </w:num>
  <w:num w:numId="12">
    <w:abstractNumId w:val="36"/>
  </w:num>
  <w:num w:numId="13">
    <w:abstractNumId w:val="15"/>
  </w:num>
  <w:num w:numId="14">
    <w:abstractNumId w:val="28"/>
  </w:num>
  <w:num w:numId="15">
    <w:abstractNumId w:val="33"/>
  </w:num>
  <w:num w:numId="16">
    <w:abstractNumId w:val="26"/>
  </w:num>
  <w:num w:numId="17">
    <w:abstractNumId w:val="22"/>
  </w:num>
  <w:num w:numId="18">
    <w:abstractNumId w:val="44"/>
  </w:num>
  <w:num w:numId="19">
    <w:abstractNumId w:val="13"/>
  </w:num>
  <w:num w:numId="20">
    <w:abstractNumId w:val="2"/>
  </w:num>
  <w:num w:numId="21">
    <w:abstractNumId w:val="11"/>
  </w:num>
  <w:num w:numId="22">
    <w:abstractNumId w:val="19"/>
  </w:num>
  <w:num w:numId="23">
    <w:abstractNumId w:val="4"/>
  </w:num>
  <w:num w:numId="24">
    <w:abstractNumId w:val="29"/>
  </w:num>
  <w:num w:numId="25">
    <w:abstractNumId w:val="37"/>
  </w:num>
  <w:num w:numId="26">
    <w:abstractNumId w:val="21"/>
  </w:num>
  <w:num w:numId="27">
    <w:abstractNumId w:val="31"/>
  </w:num>
  <w:num w:numId="28">
    <w:abstractNumId w:val="40"/>
  </w:num>
  <w:num w:numId="29">
    <w:abstractNumId w:val="23"/>
  </w:num>
  <w:num w:numId="30">
    <w:abstractNumId w:val="42"/>
  </w:num>
  <w:num w:numId="31">
    <w:abstractNumId w:val="9"/>
    <w:lvlOverride w:ilvl="0">
      <w:startOverride w:val="1"/>
    </w:lvlOverride>
  </w:num>
  <w:num w:numId="32">
    <w:abstractNumId w:val="6"/>
    <w:lvlOverride w:ilvl="0">
      <w:startOverride w:val="1"/>
    </w:lvlOverride>
  </w:num>
  <w:num w:numId="33">
    <w:abstractNumId w:val="39"/>
    <w:lvlOverride w:ilvl="0">
      <w:startOverride w:val="1"/>
    </w:lvlOverride>
  </w:num>
  <w:num w:numId="34">
    <w:abstractNumId w:val="5"/>
    <w:lvlOverride w:ilvl="0">
      <w:startOverride w:val="5"/>
    </w:lvlOverride>
  </w:num>
  <w:num w:numId="35">
    <w:abstractNumId w:val="46"/>
    <w:lvlOverride w:ilvl="0">
      <w:startOverride w:val="1"/>
    </w:lvlOverride>
  </w:num>
  <w:num w:numId="36">
    <w:abstractNumId w:val="35"/>
    <w:lvlOverride w:ilvl="0">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num>
  <w:num w:numId="39">
    <w:abstractNumId w:val="34"/>
    <w:lvlOverride w:ilvl="0">
      <w:startOverride w:val="1"/>
    </w:lvlOverride>
  </w:num>
  <w:num w:numId="40">
    <w:abstractNumId w:val="16"/>
    <w:lvlOverride w:ilvl="0">
      <w:startOverride w:val="1"/>
    </w:lvlOverride>
  </w:num>
  <w:num w:numId="41">
    <w:abstractNumId w:val="10"/>
  </w:num>
  <w:num w:numId="42">
    <w:abstractNumId w:val="25"/>
  </w:num>
  <w:num w:numId="43">
    <w:abstractNumId w:val="8"/>
  </w:num>
  <w:num w:numId="44">
    <w:abstractNumId w:val="14"/>
  </w:num>
  <w:num w:numId="45">
    <w:abstractNumId w:val="17"/>
  </w:num>
  <w:num w:numId="46">
    <w:abstractNumId w:val="47"/>
  </w:num>
  <w:num w:numId="47">
    <w:abstractNumId w:val="27"/>
  </w:num>
  <w:num w:numId="48">
    <w:abstractNumId w:val="1"/>
  </w:num>
  <w:num w:numId="49">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E4"/>
    <w:rsid w:val="00002926"/>
    <w:rsid w:val="00002C43"/>
    <w:rsid w:val="000054BB"/>
    <w:rsid w:val="000068DA"/>
    <w:rsid w:val="00006FDC"/>
    <w:rsid w:val="000114CA"/>
    <w:rsid w:val="00016493"/>
    <w:rsid w:val="00023582"/>
    <w:rsid w:val="00025292"/>
    <w:rsid w:val="00025C1E"/>
    <w:rsid w:val="00037B52"/>
    <w:rsid w:val="0004300B"/>
    <w:rsid w:val="00045486"/>
    <w:rsid w:val="000457DA"/>
    <w:rsid w:val="000459EE"/>
    <w:rsid w:val="00046A5C"/>
    <w:rsid w:val="00046DA9"/>
    <w:rsid w:val="000518E2"/>
    <w:rsid w:val="00052FA5"/>
    <w:rsid w:val="00053A6E"/>
    <w:rsid w:val="000625F2"/>
    <w:rsid w:val="000645D7"/>
    <w:rsid w:val="00065140"/>
    <w:rsid w:val="00067396"/>
    <w:rsid w:val="00071C01"/>
    <w:rsid w:val="00071CCB"/>
    <w:rsid w:val="0007263D"/>
    <w:rsid w:val="0007288E"/>
    <w:rsid w:val="00073D6B"/>
    <w:rsid w:val="000807F0"/>
    <w:rsid w:val="00080A6E"/>
    <w:rsid w:val="000844F7"/>
    <w:rsid w:val="00086045"/>
    <w:rsid w:val="0009032E"/>
    <w:rsid w:val="00090C0F"/>
    <w:rsid w:val="000946B4"/>
    <w:rsid w:val="000A05F0"/>
    <w:rsid w:val="000A2108"/>
    <w:rsid w:val="000A345D"/>
    <w:rsid w:val="000A3F84"/>
    <w:rsid w:val="000A414B"/>
    <w:rsid w:val="000A5FE9"/>
    <w:rsid w:val="000A687D"/>
    <w:rsid w:val="000A7C6D"/>
    <w:rsid w:val="000B50E8"/>
    <w:rsid w:val="000B7CD7"/>
    <w:rsid w:val="000C3AFD"/>
    <w:rsid w:val="000C4D94"/>
    <w:rsid w:val="000C57AE"/>
    <w:rsid w:val="000C57C9"/>
    <w:rsid w:val="000D160B"/>
    <w:rsid w:val="000D3A48"/>
    <w:rsid w:val="000E217D"/>
    <w:rsid w:val="000E6FAC"/>
    <w:rsid w:val="000F2027"/>
    <w:rsid w:val="000F34AE"/>
    <w:rsid w:val="000F5245"/>
    <w:rsid w:val="00100621"/>
    <w:rsid w:val="001057C9"/>
    <w:rsid w:val="001116FD"/>
    <w:rsid w:val="001122AF"/>
    <w:rsid w:val="00114171"/>
    <w:rsid w:val="001142D9"/>
    <w:rsid w:val="001167F3"/>
    <w:rsid w:val="00116F91"/>
    <w:rsid w:val="00117107"/>
    <w:rsid w:val="00117276"/>
    <w:rsid w:val="00120B00"/>
    <w:rsid w:val="001212BA"/>
    <w:rsid w:val="00125BEA"/>
    <w:rsid w:val="0012782D"/>
    <w:rsid w:val="00127EF3"/>
    <w:rsid w:val="001348A3"/>
    <w:rsid w:val="00136FEF"/>
    <w:rsid w:val="001424FE"/>
    <w:rsid w:val="0014253D"/>
    <w:rsid w:val="00142FED"/>
    <w:rsid w:val="00150023"/>
    <w:rsid w:val="0015098A"/>
    <w:rsid w:val="00151741"/>
    <w:rsid w:val="0015215A"/>
    <w:rsid w:val="001527FE"/>
    <w:rsid w:val="0015628E"/>
    <w:rsid w:val="0015795A"/>
    <w:rsid w:val="001644BC"/>
    <w:rsid w:val="001718B9"/>
    <w:rsid w:val="00177D74"/>
    <w:rsid w:val="001813FA"/>
    <w:rsid w:val="0018539E"/>
    <w:rsid w:val="0019127B"/>
    <w:rsid w:val="00193B65"/>
    <w:rsid w:val="00194827"/>
    <w:rsid w:val="00195B73"/>
    <w:rsid w:val="00197C2D"/>
    <w:rsid w:val="001A4B50"/>
    <w:rsid w:val="001B0BDE"/>
    <w:rsid w:val="001B31B9"/>
    <w:rsid w:val="001B70BE"/>
    <w:rsid w:val="001B76DC"/>
    <w:rsid w:val="001C300D"/>
    <w:rsid w:val="001C4EE3"/>
    <w:rsid w:val="001C5861"/>
    <w:rsid w:val="001C5D61"/>
    <w:rsid w:val="001D0110"/>
    <w:rsid w:val="001D5114"/>
    <w:rsid w:val="001E3614"/>
    <w:rsid w:val="001E6144"/>
    <w:rsid w:val="001F2B26"/>
    <w:rsid w:val="00200614"/>
    <w:rsid w:val="002019E2"/>
    <w:rsid w:val="0020494A"/>
    <w:rsid w:val="002106C8"/>
    <w:rsid w:val="00211B38"/>
    <w:rsid w:val="00212B72"/>
    <w:rsid w:val="00214024"/>
    <w:rsid w:val="002164D8"/>
    <w:rsid w:val="0021664E"/>
    <w:rsid w:val="00217D50"/>
    <w:rsid w:val="002320EF"/>
    <w:rsid w:val="002339B9"/>
    <w:rsid w:val="002351C2"/>
    <w:rsid w:val="00241B1D"/>
    <w:rsid w:val="00246839"/>
    <w:rsid w:val="002472A3"/>
    <w:rsid w:val="002472B0"/>
    <w:rsid w:val="00247EF5"/>
    <w:rsid w:val="00251046"/>
    <w:rsid w:val="002515F5"/>
    <w:rsid w:val="00252132"/>
    <w:rsid w:val="00256D3F"/>
    <w:rsid w:val="00260544"/>
    <w:rsid w:val="00262016"/>
    <w:rsid w:val="002633CD"/>
    <w:rsid w:val="00263490"/>
    <w:rsid w:val="002672B1"/>
    <w:rsid w:val="00281E43"/>
    <w:rsid w:val="00286947"/>
    <w:rsid w:val="002944F0"/>
    <w:rsid w:val="00296F45"/>
    <w:rsid w:val="002A37D3"/>
    <w:rsid w:val="002A4D3C"/>
    <w:rsid w:val="002B1164"/>
    <w:rsid w:val="002B4EF8"/>
    <w:rsid w:val="002B55F1"/>
    <w:rsid w:val="002B7494"/>
    <w:rsid w:val="002C02E3"/>
    <w:rsid w:val="002C5526"/>
    <w:rsid w:val="002C6367"/>
    <w:rsid w:val="002D28CE"/>
    <w:rsid w:val="002D54F2"/>
    <w:rsid w:val="002D6863"/>
    <w:rsid w:val="002E1451"/>
    <w:rsid w:val="002E53C9"/>
    <w:rsid w:val="002E5615"/>
    <w:rsid w:val="002E6925"/>
    <w:rsid w:val="002E783A"/>
    <w:rsid w:val="002F0F3C"/>
    <w:rsid w:val="002F630E"/>
    <w:rsid w:val="002F7959"/>
    <w:rsid w:val="00303876"/>
    <w:rsid w:val="00305D4A"/>
    <w:rsid w:val="003064FF"/>
    <w:rsid w:val="0031034F"/>
    <w:rsid w:val="00310E42"/>
    <w:rsid w:val="003111B6"/>
    <w:rsid w:val="00312CF3"/>
    <w:rsid w:val="00317CF8"/>
    <w:rsid w:val="00321096"/>
    <w:rsid w:val="003212B0"/>
    <w:rsid w:val="00322AAD"/>
    <w:rsid w:val="00324416"/>
    <w:rsid w:val="00327545"/>
    <w:rsid w:val="00332C17"/>
    <w:rsid w:val="00334F51"/>
    <w:rsid w:val="0033743E"/>
    <w:rsid w:val="00343774"/>
    <w:rsid w:val="00345375"/>
    <w:rsid w:val="00346104"/>
    <w:rsid w:val="003469D8"/>
    <w:rsid w:val="0035164B"/>
    <w:rsid w:val="0035372D"/>
    <w:rsid w:val="00353AF3"/>
    <w:rsid w:val="00355507"/>
    <w:rsid w:val="00361D36"/>
    <w:rsid w:val="003634AC"/>
    <w:rsid w:val="003661D1"/>
    <w:rsid w:val="003665FC"/>
    <w:rsid w:val="00366B2A"/>
    <w:rsid w:val="0036711D"/>
    <w:rsid w:val="003757B8"/>
    <w:rsid w:val="0037657B"/>
    <w:rsid w:val="0038487C"/>
    <w:rsid w:val="00384E11"/>
    <w:rsid w:val="00386D0D"/>
    <w:rsid w:val="00396A3C"/>
    <w:rsid w:val="003A0B2A"/>
    <w:rsid w:val="003A72F3"/>
    <w:rsid w:val="003B0609"/>
    <w:rsid w:val="003B587A"/>
    <w:rsid w:val="003B689F"/>
    <w:rsid w:val="003B77D7"/>
    <w:rsid w:val="003C217D"/>
    <w:rsid w:val="003D209A"/>
    <w:rsid w:val="003D52C4"/>
    <w:rsid w:val="003D6590"/>
    <w:rsid w:val="003E02C0"/>
    <w:rsid w:val="003E1CFA"/>
    <w:rsid w:val="003E58DA"/>
    <w:rsid w:val="003E5C19"/>
    <w:rsid w:val="003F0B3E"/>
    <w:rsid w:val="003F2FD5"/>
    <w:rsid w:val="003F4A3D"/>
    <w:rsid w:val="004012B5"/>
    <w:rsid w:val="00402B86"/>
    <w:rsid w:val="00422A34"/>
    <w:rsid w:val="00426417"/>
    <w:rsid w:val="00432D33"/>
    <w:rsid w:val="0044000B"/>
    <w:rsid w:val="0044309A"/>
    <w:rsid w:val="0045291F"/>
    <w:rsid w:val="00454D29"/>
    <w:rsid w:val="0045593E"/>
    <w:rsid w:val="004602C7"/>
    <w:rsid w:val="004639D9"/>
    <w:rsid w:val="004647B8"/>
    <w:rsid w:val="004664B9"/>
    <w:rsid w:val="00466F23"/>
    <w:rsid w:val="00470C24"/>
    <w:rsid w:val="00470C39"/>
    <w:rsid w:val="00473341"/>
    <w:rsid w:val="00474E44"/>
    <w:rsid w:val="00475EB4"/>
    <w:rsid w:val="00475F1F"/>
    <w:rsid w:val="004776E4"/>
    <w:rsid w:val="0048223D"/>
    <w:rsid w:val="00492555"/>
    <w:rsid w:val="00492F97"/>
    <w:rsid w:val="004947F2"/>
    <w:rsid w:val="00495C11"/>
    <w:rsid w:val="00496C01"/>
    <w:rsid w:val="004A59EB"/>
    <w:rsid w:val="004B024A"/>
    <w:rsid w:val="004B0E15"/>
    <w:rsid w:val="004B17F1"/>
    <w:rsid w:val="004B1FFC"/>
    <w:rsid w:val="004B267E"/>
    <w:rsid w:val="004B319D"/>
    <w:rsid w:val="004B46E4"/>
    <w:rsid w:val="004B5812"/>
    <w:rsid w:val="004C372E"/>
    <w:rsid w:val="004C4C6F"/>
    <w:rsid w:val="004C688D"/>
    <w:rsid w:val="004D1C75"/>
    <w:rsid w:val="004D42A7"/>
    <w:rsid w:val="004D6E26"/>
    <w:rsid w:val="004D7BAA"/>
    <w:rsid w:val="004E0E94"/>
    <w:rsid w:val="004E126C"/>
    <w:rsid w:val="004E488D"/>
    <w:rsid w:val="004E75DD"/>
    <w:rsid w:val="004F0245"/>
    <w:rsid w:val="004F0A67"/>
    <w:rsid w:val="004F7A85"/>
    <w:rsid w:val="00502DD7"/>
    <w:rsid w:val="0051151E"/>
    <w:rsid w:val="00512F7A"/>
    <w:rsid w:val="0051587A"/>
    <w:rsid w:val="00515AB9"/>
    <w:rsid w:val="00520F32"/>
    <w:rsid w:val="00522013"/>
    <w:rsid w:val="00523A92"/>
    <w:rsid w:val="005254E9"/>
    <w:rsid w:val="00530997"/>
    <w:rsid w:val="00530CDC"/>
    <w:rsid w:val="00532552"/>
    <w:rsid w:val="00535528"/>
    <w:rsid w:val="005371F9"/>
    <w:rsid w:val="00537BB1"/>
    <w:rsid w:val="005471E0"/>
    <w:rsid w:val="005520E5"/>
    <w:rsid w:val="0055563F"/>
    <w:rsid w:val="005648DE"/>
    <w:rsid w:val="00567A7B"/>
    <w:rsid w:val="00570174"/>
    <w:rsid w:val="00571A80"/>
    <w:rsid w:val="00572B15"/>
    <w:rsid w:val="00576205"/>
    <w:rsid w:val="00576BE6"/>
    <w:rsid w:val="0058156F"/>
    <w:rsid w:val="005829A8"/>
    <w:rsid w:val="005A0895"/>
    <w:rsid w:val="005A124E"/>
    <w:rsid w:val="005A439F"/>
    <w:rsid w:val="005A6442"/>
    <w:rsid w:val="005B0B49"/>
    <w:rsid w:val="005B28FD"/>
    <w:rsid w:val="005B611F"/>
    <w:rsid w:val="005B64A2"/>
    <w:rsid w:val="005C02FC"/>
    <w:rsid w:val="005C2577"/>
    <w:rsid w:val="005C3634"/>
    <w:rsid w:val="005C53C5"/>
    <w:rsid w:val="005C576B"/>
    <w:rsid w:val="005D12F7"/>
    <w:rsid w:val="005E47BF"/>
    <w:rsid w:val="005F5EAC"/>
    <w:rsid w:val="005F798F"/>
    <w:rsid w:val="00600288"/>
    <w:rsid w:val="0060179F"/>
    <w:rsid w:val="00605451"/>
    <w:rsid w:val="00605581"/>
    <w:rsid w:val="00606076"/>
    <w:rsid w:val="00611EBC"/>
    <w:rsid w:val="006122A8"/>
    <w:rsid w:val="00613ACC"/>
    <w:rsid w:val="006145EB"/>
    <w:rsid w:val="00616BBB"/>
    <w:rsid w:val="00625ED2"/>
    <w:rsid w:val="00626B20"/>
    <w:rsid w:val="00630A5C"/>
    <w:rsid w:val="0064157D"/>
    <w:rsid w:val="0064452D"/>
    <w:rsid w:val="006448D9"/>
    <w:rsid w:val="00645A5A"/>
    <w:rsid w:val="00647ED0"/>
    <w:rsid w:val="006510B9"/>
    <w:rsid w:val="00652A75"/>
    <w:rsid w:val="00653551"/>
    <w:rsid w:val="00657040"/>
    <w:rsid w:val="006624B9"/>
    <w:rsid w:val="006647A7"/>
    <w:rsid w:val="0066747D"/>
    <w:rsid w:val="006726C9"/>
    <w:rsid w:val="006732C3"/>
    <w:rsid w:val="0067342E"/>
    <w:rsid w:val="006758CB"/>
    <w:rsid w:val="00676FF9"/>
    <w:rsid w:val="00677638"/>
    <w:rsid w:val="0068176E"/>
    <w:rsid w:val="00681F27"/>
    <w:rsid w:val="00685C8B"/>
    <w:rsid w:val="00687C7A"/>
    <w:rsid w:val="006929F5"/>
    <w:rsid w:val="006A3486"/>
    <w:rsid w:val="006A4ECD"/>
    <w:rsid w:val="006A67C7"/>
    <w:rsid w:val="006A7ADA"/>
    <w:rsid w:val="006B18DB"/>
    <w:rsid w:val="006B3C4C"/>
    <w:rsid w:val="006B548B"/>
    <w:rsid w:val="006B6279"/>
    <w:rsid w:val="006C0279"/>
    <w:rsid w:val="006C0892"/>
    <w:rsid w:val="006C0DF0"/>
    <w:rsid w:val="006C1745"/>
    <w:rsid w:val="006C387D"/>
    <w:rsid w:val="006C4872"/>
    <w:rsid w:val="006C51CC"/>
    <w:rsid w:val="006C57C2"/>
    <w:rsid w:val="006C584C"/>
    <w:rsid w:val="006E3D40"/>
    <w:rsid w:val="006E4571"/>
    <w:rsid w:val="006E68F4"/>
    <w:rsid w:val="006F068E"/>
    <w:rsid w:val="006F1329"/>
    <w:rsid w:val="006F4036"/>
    <w:rsid w:val="006F44B5"/>
    <w:rsid w:val="006F7227"/>
    <w:rsid w:val="00700E82"/>
    <w:rsid w:val="00706853"/>
    <w:rsid w:val="0072098E"/>
    <w:rsid w:val="00726F69"/>
    <w:rsid w:val="00733278"/>
    <w:rsid w:val="00735D09"/>
    <w:rsid w:val="00736C90"/>
    <w:rsid w:val="007411CA"/>
    <w:rsid w:val="00745F3C"/>
    <w:rsid w:val="0074706C"/>
    <w:rsid w:val="00750407"/>
    <w:rsid w:val="007509F7"/>
    <w:rsid w:val="00752269"/>
    <w:rsid w:val="00753242"/>
    <w:rsid w:val="0075356E"/>
    <w:rsid w:val="007545A8"/>
    <w:rsid w:val="0075506F"/>
    <w:rsid w:val="0076003D"/>
    <w:rsid w:val="007622E6"/>
    <w:rsid w:val="007626BC"/>
    <w:rsid w:val="007647AB"/>
    <w:rsid w:val="00766A02"/>
    <w:rsid w:val="00767E16"/>
    <w:rsid w:val="00774B72"/>
    <w:rsid w:val="00775BBD"/>
    <w:rsid w:val="00777A97"/>
    <w:rsid w:val="007906BC"/>
    <w:rsid w:val="0079087B"/>
    <w:rsid w:val="007B7572"/>
    <w:rsid w:val="007C056C"/>
    <w:rsid w:val="007C29D4"/>
    <w:rsid w:val="007C3A1E"/>
    <w:rsid w:val="007C7B60"/>
    <w:rsid w:val="007D482D"/>
    <w:rsid w:val="007D63FA"/>
    <w:rsid w:val="007E24E2"/>
    <w:rsid w:val="007E4BAF"/>
    <w:rsid w:val="007E7BA6"/>
    <w:rsid w:val="007F532B"/>
    <w:rsid w:val="007F5330"/>
    <w:rsid w:val="00800F77"/>
    <w:rsid w:val="00803BBD"/>
    <w:rsid w:val="008055A5"/>
    <w:rsid w:val="00813198"/>
    <w:rsid w:val="008144DC"/>
    <w:rsid w:val="00814846"/>
    <w:rsid w:val="008155CD"/>
    <w:rsid w:val="0081622C"/>
    <w:rsid w:val="008170F5"/>
    <w:rsid w:val="008174DA"/>
    <w:rsid w:val="008175E9"/>
    <w:rsid w:val="00823076"/>
    <w:rsid w:val="0082333F"/>
    <w:rsid w:val="008260BE"/>
    <w:rsid w:val="00827C45"/>
    <w:rsid w:val="0083178E"/>
    <w:rsid w:val="0083397F"/>
    <w:rsid w:val="00834823"/>
    <w:rsid w:val="00835163"/>
    <w:rsid w:val="0083690C"/>
    <w:rsid w:val="00837FD4"/>
    <w:rsid w:val="008418F0"/>
    <w:rsid w:val="00842E0E"/>
    <w:rsid w:val="00844360"/>
    <w:rsid w:val="008462D3"/>
    <w:rsid w:val="00851257"/>
    <w:rsid w:val="00852623"/>
    <w:rsid w:val="00852DE9"/>
    <w:rsid w:val="00854487"/>
    <w:rsid w:val="00860ACF"/>
    <w:rsid w:val="00861727"/>
    <w:rsid w:val="00861D37"/>
    <w:rsid w:val="00862091"/>
    <w:rsid w:val="0086327B"/>
    <w:rsid w:val="00863BE0"/>
    <w:rsid w:val="00867481"/>
    <w:rsid w:val="00873ED0"/>
    <w:rsid w:val="00874530"/>
    <w:rsid w:val="00876FC0"/>
    <w:rsid w:val="008807EC"/>
    <w:rsid w:val="00887E30"/>
    <w:rsid w:val="00891CDA"/>
    <w:rsid w:val="00892C72"/>
    <w:rsid w:val="00895114"/>
    <w:rsid w:val="00897B3A"/>
    <w:rsid w:val="008A1B13"/>
    <w:rsid w:val="008A1CAF"/>
    <w:rsid w:val="008A4912"/>
    <w:rsid w:val="008A65FF"/>
    <w:rsid w:val="008A7BAD"/>
    <w:rsid w:val="008A7D2D"/>
    <w:rsid w:val="008B4D54"/>
    <w:rsid w:val="008B6EA3"/>
    <w:rsid w:val="008B7EBA"/>
    <w:rsid w:val="008C0CC8"/>
    <w:rsid w:val="008C2E4A"/>
    <w:rsid w:val="008C68EE"/>
    <w:rsid w:val="008D0D14"/>
    <w:rsid w:val="008D1E8D"/>
    <w:rsid w:val="008D257E"/>
    <w:rsid w:val="008D5AA9"/>
    <w:rsid w:val="008D7F7F"/>
    <w:rsid w:val="008F1513"/>
    <w:rsid w:val="008F3AB4"/>
    <w:rsid w:val="008F5397"/>
    <w:rsid w:val="008F5B9F"/>
    <w:rsid w:val="008F6C55"/>
    <w:rsid w:val="00901EAF"/>
    <w:rsid w:val="009054DD"/>
    <w:rsid w:val="00913C0C"/>
    <w:rsid w:val="00914FAA"/>
    <w:rsid w:val="0091670F"/>
    <w:rsid w:val="00917867"/>
    <w:rsid w:val="00920613"/>
    <w:rsid w:val="00920FFB"/>
    <w:rsid w:val="0092154D"/>
    <w:rsid w:val="00923D47"/>
    <w:rsid w:val="00932945"/>
    <w:rsid w:val="00932B06"/>
    <w:rsid w:val="00940A0F"/>
    <w:rsid w:val="0094131A"/>
    <w:rsid w:val="00942EA9"/>
    <w:rsid w:val="00944497"/>
    <w:rsid w:val="009444F0"/>
    <w:rsid w:val="0094674E"/>
    <w:rsid w:val="0095146F"/>
    <w:rsid w:val="009563C3"/>
    <w:rsid w:val="009615CA"/>
    <w:rsid w:val="0096222D"/>
    <w:rsid w:val="00962F4B"/>
    <w:rsid w:val="00963371"/>
    <w:rsid w:val="00965036"/>
    <w:rsid w:val="0097015B"/>
    <w:rsid w:val="00972EAE"/>
    <w:rsid w:val="00975108"/>
    <w:rsid w:val="009767FE"/>
    <w:rsid w:val="00977E89"/>
    <w:rsid w:val="009818DC"/>
    <w:rsid w:val="00983196"/>
    <w:rsid w:val="009836C9"/>
    <w:rsid w:val="0099407C"/>
    <w:rsid w:val="009962DF"/>
    <w:rsid w:val="0099787D"/>
    <w:rsid w:val="009A0867"/>
    <w:rsid w:val="009A1EF3"/>
    <w:rsid w:val="009A6400"/>
    <w:rsid w:val="009B2FC9"/>
    <w:rsid w:val="009B4A01"/>
    <w:rsid w:val="009B5C62"/>
    <w:rsid w:val="009C3DDA"/>
    <w:rsid w:val="009C3F5E"/>
    <w:rsid w:val="009C43F8"/>
    <w:rsid w:val="009C45DD"/>
    <w:rsid w:val="009C467B"/>
    <w:rsid w:val="009D0581"/>
    <w:rsid w:val="009D7DB1"/>
    <w:rsid w:val="009E551D"/>
    <w:rsid w:val="009E5F1E"/>
    <w:rsid w:val="009E61DC"/>
    <w:rsid w:val="009F5A6D"/>
    <w:rsid w:val="00A01387"/>
    <w:rsid w:val="00A020F2"/>
    <w:rsid w:val="00A03419"/>
    <w:rsid w:val="00A1119A"/>
    <w:rsid w:val="00A119A6"/>
    <w:rsid w:val="00A12367"/>
    <w:rsid w:val="00A13782"/>
    <w:rsid w:val="00A13875"/>
    <w:rsid w:val="00A15D03"/>
    <w:rsid w:val="00A17344"/>
    <w:rsid w:val="00A22DFB"/>
    <w:rsid w:val="00A2557E"/>
    <w:rsid w:val="00A2739F"/>
    <w:rsid w:val="00A33B39"/>
    <w:rsid w:val="00A34D68"/>
    <w:rsid w:val="00A374D1"/>
    <w:rsid w:val="00A4178D"/>
    <w:rsid w:val="00A43B97"/>
    <w:rsid w:val="00A46E49"/>
    <w:rsid w:val="00A51881"/>
    <w:rsid w:val="00A553D6"/>
    <w:rsid w:val="00A615C0"/>
    <w:rsid w:val="00A618FD"/>
    <w:rsid w:val="00A65DB8"/>
    <w:rsid w:val="00A66F60"/>
    <w:rsid w:val="00A72960"/>
    <w:rsid w:val="00A738CC"/>
    <w:rsid w:val="00A76354"/>
    <w:rsid w:val="00A76702"/>
    <w:rsid w:val="00A800D0"/>
    <w:rsid w:val="00A80EBD"/>
    <w:rsid w:val="00A84849"/>
    <w:rsid w:val="00A86BF7"/>
    <w:rsid w:val="00A9212A"/>
    <w:rsid w:val="00A932C1"/>
    <w:rsid w:val="00AA2800"/>
    <w:rsid w:val="00AA779B"/>
    <w:rsid w:val="00AA79AC"/>
    <w:rsid w:val="00AB1F2C"/>
    <w:rsid w:val="00AB26F6"/>
    <w:rsid w:val="00AB7C0C"/>
    <w:rsid w:val="00AC0831"/>
    <w:rsid w:val="00AC18A9"/>
    <w:rsid w:val="00AC38CD"/>
    <w:rsid w:val="00AC5E14"/>
    <w:rsid w:val="00AC7F87"/>
    <w:rsid w:val="00AD03C7"/>
    <w:rsid w:val="00AD047E"/>
    <w:rsid w:val="00AD1216"/>
    <w:rsid w:val="00AD2461"/>
    <w:rsid w:val="00AD25AF"/>
    <w:rsid w:val="00AE134E"/>
    <w:rsid w:val="00AE2EE2"/>
    <w:rsid w:val="00AE3CA5"/>
    <w:rsid w:val="00AE5EEE"/>
    <w:rsid w:val="00AE5F50"/>
    <w:rsid w:val="00AE7E5E"/>
    <w:rsid w:val="00AF22F5"/>
    <w:rsid w:val="00B00C67"/>
    <w:rsid w:val="00B024AD"/>
    <w:rsid w:val="00B03EF6"/>
    <w:rsid w:val="00B06C70"/>
    <w:rsid w:val="00B10D7E"/>
    <w:rsid w:val="00B130AE"/>
    <w:rsid w:val="00B1363E"/>
    <w:rsid w:val="00B149E3"/>
    <w:rsid w:val="00B15469"/>
    <w:rsid w:val="00B22FC2"/>
    <w:rsid w:val="00B2564F"/>
    <w:rsid w:val="00B31159"/>
    <w:rsid w:val="00B323E5"/>
    <w:rsid w:val="00B345F1"/>
    <w:rsid w:val="00B34685"/>
    <w:rsid w:val="00B346A3"/>
    <w:rsid w:val="00B352FB"/>
    <w:rsid w:val="00B36384"/>
    <w:rsid w:val="00B37CCC"/>
    <w:rsid w:val="00B42CB4"/>
    <w:rsid w:val="00B43A11"/>
    <w:rsid w:val="00B50C5E"/>
    <w:rsid w:val="00B54AB5"/>
    <w:rsid w:val="00B57086"/>
    <w:rsid w:val="00B57DEB"/>
    <w:rsid w:val="00B63C4A"/>
    <w:rsid w:val="00B6701A"/>
    <w:rsid w:val="00B71526"/>
    <w:rsid w:val="00B742A1"/>
    <w:rsid w:val="00B76212"/>
    <w:rsid w:val="00B762E9"/>
    <w:rsid w:val="00B82834"/>
    <w:rsid w:val="00B87CC0"/>
    <w:rsid w:val="00B91186"/>
    <w:rsid w:val="00B94C9E"/>
    <w:rsid w:val="00B95494"/>
    <w:rsid w:val="00B97CC8"/>
    <w:rsid w:val="00B97D47"/>
    <w:rsid w:val="00BA0955"/>
    <w:rsid w:val="00BA27E9"/>
    <w:rsid w:val="00BA54E3"/>
    <w:rsid w:val="00BA6F39"/>
    <w:rsid w:val="00BC17A2"/>
    <w:rsid w:val="00BC2CC9"/>
    <w:rsid w:val="00BC3122"/>
    <w:rsid w:val="00BC392E"/>
    <w:rsid w:val="00BC464C"/>
    <w:rsid w:val="00BC599A"/>
    <w:rsid w:val="00BD045F"/>
    <w:rsid w:val="00BD6D1A"/>
    <w:rsid w:val="00BD7426"/>
    <w:rsid w:val="00BE01EE"/>
    <w:rsid w:val="00BE0DCB"/>
    <w:rsid w:val="00BF134A"/>
    <w:rsid w:val="00BF2286"/>
    <w:rsid w:val="00BF5B05"/>
    <w:rsid w:val="00C00B7F"/>
    <w:rsid w:val="00C00EB2"/>
    <w:rsid w:val="00C0365A"/>
    <w:rsid w:val="00C11FB5"/>
    <w:rsid w:val="00C14F75"/>
    <w:rsid w:val="00C2122E"/>
    <w:rsid w:val="00C25BA0"/>
    <w:rsid w:val="00C25E7A"/>
    <w:rsid w:val="00C30AD7"/>
    <w:rsid w:val="00C37ACC"/>
    <w:rsid w:val="00C413FC"/>
    <w:rsid w:val="00C46984"/>
    <w:rsid w:val="00C511B2"/>
    <w:rsid w:val="00C517E9"/>
    <w:rsid w:val="00C5680A"/>
    <w:rsid w:val="00C579CD"/>
    <w:rsid w:val="00C6296A"/>
    <w:rsid w:val="00C70A53"/>
    <w:rsid w:val="00C71C40"/>
    <w:rsid w:val="00C8185C"/>
    <w:rsid w:val="00C837B7"/>
    <w:rsid w:val="00C86566"/>
    <w:rsid w:val="00C874F6"/>
    <w:rsid w:val="00C878B2"/>
    <w:rsid w:val="00C91A0E"/>
    <w:rsid w:val="00C9284E"/>
    <w:rsid w:val="00C94F9E"/>
    <w:rsid w:val="00C97ABD"/>
    <w:rsid w:val="00CA0527"/>
    <w:rsid w:val="00CA2B69"/>
    <w:rsid w:val="00CA2D62"/>
    <w:rsid w:val="00CA2F22"/>
    <w:rsid w:val="00CA4870"/>
    <w:rsid w:val="00CA4F8C"/>
    <w:rsid w:val="00CB06DB"/>
    <w:rsid w:val="00CB1CA1"/>
    <w:rsid w:val="00CB4897"/>
    <w:rsid w:val="00CC1391"/>
    <w:rsid w:val="00CC5162"/>
    <w:rsid w:val="00CC7BB3"/>
    <w:rsid w:val="00CD2914"/>
    <w:rsid w:val="00CD52E4"/>
    <w:rsid w:val="00CD7569"/>
    <w:rsid w:val="00CE7697"/>
    <w:rsid w:val="00CE7A51"/>
    <w:rsid w:val="00CF51DA"/>
    <w:rsid w:val="00CF6527"/>
    <w:rsid w:val="00CF67F9"/>
    <w:rsid w:val="00CF6E40"/>
    <w:rsid w:val="00D14061"/>
    <w:rsid w:val="00D23EFE"/>
    <w:rsid w:val="00D25CAD"/>
    <w:rsid w:val="00D277A6"/>
    <w:rsid w:val="00D3149A"/>
    <w:rsid w:val="00D32AE9"/>
    <w:rsid w:val="00D3374B"/>
    <w:rsid w:val="00D35C7A"/>
    <w:rsid w:val="00D37BE0"/>
    <w:rsid w:val="00D437BE"/>
    <w:rsid w:val="00D4561D"/>
    <w:rsid w:val="00D4761B"/>
    <w:rsid w:val="00D50231"/>
    <w:rsid w:val="00D5291F"/>
    <w:rsid w:val="00D54CC8"/>
    <w:rsid w:val="00D567BA"/>
    <w:rsid w:val="00D60AB4"/>
    <w:rsid w:val="00D61DE8"/>
    <w:rsid w:val="00D61FCD"/>
    <w:rsid w:val="00D6329D"/>
    <w:rsid w:val="00D63FAF"/>
    <w:rsid w:val="00D727BD"/>
    <w:rsid w:val="00D73B21"/>
    <w:rsid w:val="00D76A6B"/>
    <w:rsid w:val="00D820F9"/>
    <w:rsid w:val="00D8266C"/>
    <w:rsid w:val="00D82C6A"/>
    <w:rsid w:val="00D87ED8"/>
    <w:rsid w:val="00D87EEC"/>
    <w:rsid w:val="00D9169A"/>
    <w:rsid w:val="00D91762"/>
    <w:rsid w:val="00D9296A"/>
    <w:rsid w:val="00D939DE"/>
    <w:rsid w:val="00D97BC0"/>
    <w:rsid w:val="00D97E1A"/>
    <w:rsid w:val="00DA2331"/>
    <w:rsid w:val="00DA2E55"/>
    <w:rsid w:val="00DA4417"/>
    <w:rsid w:val="00DA5854"/>
    <w:rsid w:val="00DB341D"/>
    <w:rsid w:val="00DB6296"/>
    <w:rsid w:val="00DB6591"/>
    <w:rsid w:val="00DB757E"/>
    <w:rsid w:val="00DC1EDF"/>
    <w:rsid w:val="00DC7C14"/>
    <w:rsid w:val="00DD1813"/>
    <w:rsid w:val="00DD558B"/>
    <w:rsid w:val="00DD6AB3"/>
    <w:rsid w:val="00DE2A35"/>
    <w:rsid w:val="00DE34A7"/>
    <w:rsid w:val="00DE6AF1"/>
    <w:rsid w:val="00DF4796"/>
    <w:rsid w:val="00DF4BE6"/>
    <w:rsid w:val="00E04EB7"/>
    <w:rsid w:val="00E062C7"/>
    <w:rsid w:val="00E062D4"/>
    <w:rsid w:val="00E13488"/>
    <w:rsid w:val="00E160E9"/>
    <w:rsid w:val="00E27D55"/>
    <w:rsid w:val="00E31B0C"/>
    <w:rsid w:val="00E321B4"/>
    <w:rsid w:val="00E339F9"/>
    <w:rsid w:val="00E37854"/>
    <w:rsid w:val="00E442B8"/>
    <w:rsid w:val="00E4712A"/>
    <w:rsid w:val="00E4796F"/>
    <w:rsid w:val="00E50DC3"/>
    <w:rsid w:val="00E54B76"/>
    <w:rsid w:val="00E56E51"/>
    <w:rsid w:val="00E60369"/>
    <w:rsid w:val="00E66A3D"/>
    <w:rsid w:val="00E66FB2"/>
    <w:rsid w:val="00E67E04"/>
    <w:rsid w:val="00E7009A"/>
    <w:rsid w:val="00E70F20"/>
    <w:rsid w:val="00E71CB4"/>
    <w:rsid w:val="00E7257F"/>
    <w:rsid w:val="00E735FA"/>
    <w:rsid w:val="00E74620"/>
    <w:rsid w:val="00E74AC3"/>
    <w:rsid w:val="00E76C4B"/>
    <w:rsid w:val="00E83853"/>
    <w:rsid w:val="00E86A1D"/>
    <w:rsid w:val="00E879DF"/>
    <w:rsid w:val="00E92A14"/>
    <w:rsid w:val="00E94F39"/>
    <w:rsid w:val="00E952AA"/>
    <w:rsid w:val="00E95D32"/>
    <w:rsid w:val="00E967CA"/>
    <w:rsid w:val="00EA2CEA"/>
    <w:rsid w:val="00EA3BB2"/>
    <w:rsid w:val="00EA4027"/>
    <w:rsid w:val="00EA586F"/>
    <w:rsid w:val="00EB287C"/>
    <w:rsid w:val="00EB3778"/>
    <w:rsid w:val="00EB44B2"/>
    <w:rsid w:val="00EB5E4D"/>
    <w:rsid w:val="00EB7430"/>
    <w:rsid w:val="00EC08F2"/>
    <w:rsid w:val="00EC5189"/>
    <w:rsid w:val="00ED1893"/>
    <w:rsid w:val="00ED24F3"/>
    <w:rsid w:val="00ED483C"/>
    <w:rsid w:val="00ED756F"/>
    <w:rsid w:val="00ED793B"/>
    <w:rsid w:val="00EE4328"/>
    <w:rsid w:val="00EE63C3"/>
    <w:rsid w:val="00EE66B9"/>
    <w:rsid w:val="00EF0383"/>
    <w:rsid w:val="00EF5B96"/>
    <w:rsid w:val="00EF7CE2"/>
    <w:rsid w:val="00F00002"/>
    <w:rsid w:val="00F01E9A"/>
    <w:rsid w:val="00F021D8"/>
    <w:rsid w:val="00F02C6E"/>
    <w:rsid w:val="00F0338D"/>
    <w:rsid w:val="00F04BDE"/>
    <w:rsid w:val="00F05FCC"/>
    <w:rsid w:val="00F10A1E"/>
    <w:rsid w:val="00F10A32"/>
    <w:rsid w:val="00F115E6"/>
    <w:rsid w:val="00F13431"/>
    <w:rsid w:val="00F163EF"/>
    <w:rsid w:val="00F211E5"/>
    <w:rsid w:val="00F276A6"/>
    <w:rsid w:val="00F300A6"/>
    <w:rsid w:val="00F3014B"/>
    <w:rsid w:val="00F310CB"/>
    <w:rsid w:val="00F33331"/>
    <w:rsid w:val="00F35883"/>
    <w:rsid w:val="00F3616C"/>
    <w:rsid w:val="00F36F98"/>
    <w:rsid w:val="00F41DD4"/>
    <w:rsid w:val="00F4247B"/>
    <w:rsid w:val="00F458CA"/>
    <w:rsid w:val="00F501D1"/>
    <w:rsid w:val="00F5042D"/>
    <w:rsid w:val="00F51AE8"/>
    <w:rsid w:val="00F5319F"/>
    <w:rsid w:val="00F5342D"/>
    <w:rsid w:val="00F54586"/>
    <w:rsid w:val="00F54D58"/>
    <w:rsid w:val="00F60703"/>
    <w:rsid w:val="00F62CC1"/>
    <w:rsid w:val="00F66F50"/>
    <w:rsid w:val="00F67F60"/>
    <w:rsid w:val="00F77720"/>
    <w:rsid w:val="00F77B8E"/>
    <w:rsid w:val="00F82650"/>
    <w:rsid w:val="00F830C0"/>
    <w:rsid w:val="00F83595"/>
    <w:rsid w:val="00F85916"/>
    <w:rsid w:val="00F879EC"/>
    <w:rsid w:val="00F90167"/>
    <w:rsid w:val="00F90B9D"/>
    <w:rsid w:val="00F90DC9"/>
    <w:rsid w:val="00F93B6C"/>
    <w:rsid w:val="00F94BD5"/>
    <w:rsid w:val="00F95937"/>
    <w:rsid w:val="00F96297"/>
    <w:rsid w:val="00FA4D02"/>
    <w:rsid w:val="00FA5281"/>
    <w:rsid w:val="00FA5387"/>
    <w:rsid w:val="00FA564E"/>
    <w:rsid w:val="00FA69C8"/>
    <w:rsid w:val="00FA6D96"/>
    <w:rsid w:val="00FB19B5"/>
    <w:rsid w:val="00FB53EE"/>
    <w:rsid w:val="00FB549B"/>
    <w:rsid w:val="00FB5C44"/>
    <w:rsid w:val="00FC07A8"/>
    <w:rsid w:val="00FC39BA"/>
    <w:rsid w:val="00FC4383"/>
    <w:rsid w:val="00FC4FDA"/>
    <w:rsid w:val="00FC7E9E"/>
    <w:rsid w:val="00FD269B"/>
    <w:rsid w:val="00FD60E6"/>
    <w:rsid w:val="00FE4F89"/>
    <w:rsid w:val="00FE542C"/>
    <w:rsid w:val="00FE6DF5"/>
    <w:rsid w:val="00FF01B6"/>
    <w:rsid w:val="00FF249D"/>
    <w:rsid w:val="00FF3263"/>
    <w:rsid w:val="00FF3534"/>
    <w:rsid w:val="00FF74B1"/>
    <w:rsid w:val="00FF7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42ADB880"/>
  <w15:docId w15:val="{8A6EC5B5-6648-4E5A-BD09-C3D1F859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54"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right="361"/>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5" w:line="249" w:lineRule="auto"/>
      <w:ind w:left="10" w:right="360" w:hanging="10"/>
      <w:jc w:val="both"/>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pPr>
      <w:keepNext/>
      <w:keepLines/>
      <w:spacing w:after="5" w:line="249" w:lineRule="auto"/>
      <w:ind w:left="10" w:right="360" w:hanging="10"/>
      <w:jc w:val="both"/>
      <w:outlineLvl w:val="2"/>
    </w:pPr>
    <w:rPr>
      <w:rFonts w:ascii="Times New Roman" w:eastAsia="Times New Roman" w:hAnsi="Times New Roman" w:cs="Times New Roman"/>
      <w:b/>
      <w:color w:val="000000"/>
      <w:sz w:val="20"/>
    </w:rPr>
  </w:style>
  <w:style w:type="paragraph" w:styleId="Heading4">
    <w:name w:val="heading 4"/>
    <w:next w:val="Normal"/>
    <w:link w:val="Heading4Char"/>
    <w:uiPriority w:val="9"/>
    <w:unhideWhenUsed/>
    <w:qFormat/>
    <w:pPr>
      <w:keepNext/>
      <w:keepLines/>
      <w:spacing w:after="5" w:line="249" w:lineRule="auto"/>
      <w:ind w:left="10" w:right="360" w:hanging="10"/>
      <w:jc w:val="both"/>
      <w:outlineLvl w:val="3"/>
    </w:pPr>
    <w:rPr>
      <w:rFonts w:ascii="Times New Roman" w:eastAsia="Times New Roman" w:hAnsi="Times New Roman" w:cs="Times New Roman"/>
      <w:b/>
      <w:color w:val="000000"/>
      <w:sz w:val="20"/>
    </w:rPr>
  </w:style>
  <w:style w:type="paragraph" w:styleId="Heading6">
    <w:name w:val="heading 6"/>
    <w:basedOn w:val="Normal"/>
    <w:next w:val="Normal"/>
    <w:link w:val="Heading6Char"/>
    <w:uiPriority w:val="9"/>
    <w:semiHidden/>
    <w:unhideWhenUsed/>
    <w:qFormat/>
    <w:rsid w:val="00E062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AE3C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4Char">
    <w:name w:val="Heading 4 Char"/>
    <w:link w:val="Heading4"/>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1">
    <w:name w:val="h1"/>
    <w:basedOn w:val="DefaultParagraphFont"/>
    <w:rsid w:val="000A5FE9"/>
  </w:style>
  <w:style w:type="paragraph" w:styleId="NoSpacing">
    <w:name w:val="No Spacing"/>
    <w:link w:val="NoSpacingChar"/>
    <w:uiPriority w:val="1"/>
    <w:qFormat/>
    <w:rsid w:val="00475F1F"/>
    <w:pPr>
      <w:spacing w:after="0" w:line="240" w:lineRule="auto"/>
    </w:pPr>
  </w:style>
  <w:style w:type="character" w:customStyle="1" w:styleId="NoSpacingChar">
    <w:name w:val="No Spacing Char"/>
    <w:basedOn w:val="DefaultParagraphFont"/>
    <w:link w:val="NoSpacing"/>
    <w:uiPriority w:val="1"/>
    <w:rsid w:val="00475F1F"/>
  </w:style>
  <w:style w:type="character" w:styleId="Hyperlink">
    <w:name w:val="Hyperlink"/>
    <w:basedOn w:val="DefaultParagraphFont"/>
    <w:uiPriority w:val="99"/>
    <w:unhideWhenUsed/>
    <w:rsid w:val="00475F1F"/>
    <w:rPr>
      <w:color w:val="0563C1" w:themeColor="hyperlink"/>
      <w:u w:val="single"/>
    </w:rPr>
  </w:style>
  <w:style w:type="table" w:styleId="TableGrid0">
    <w:name w:val="Table Grid"/>
    <w:basedOn w:val="TableNormal"/>
    <w:uiPriority w:val="59"/>
    <w:rsid w:val="00125B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4D6E26"/>
    <w:pPr>
      <w:tabs>
        <w:tab w:val="center" w:pos="4680"/>
        <w:tab w:val="right" w:pos="9360"/>
      </w:tabs>
      <w:spacing w:after="0" w:line="240" w:lineRule="auto"/>
      <w:ind w:left="0" w:firstLine="0"/>
      <w:jc w:val="left"/>
    </w:pPr>
    <w:rPr>
      <w:rFonts w:asciiTheme="minorHAnsi" w:eastAsiaTheme="minorEastAsia" w:hAnsiTheme="minorHAnsi" w:cstheme="minorBidi"/>
      <w:color w:val="auto"/>
      <w:sz w:val="22"/>
    </w:rPr>
  </w:style>
  <w:style w:type="character" w:customStyle="1" w:styleId="FooterChar">
    <w:name w:val="Footer Char"/>
    <w:basedOn w:val="DefaultParagraphFont"/>
    <w:link w:val="Footer"/>
    <w:uiPriority w:val="99"/>
    <w:rsid w:val="004D6E26"/>
  </w:style>
  <w:style w:type="paragraph" w:styleId="ListParagraph">
    <w:name w:val="List Paragraph"/>
    <w:basedOn w:val="Normal"/>
    <w:link w:val="ListParagraphChar"/>
    <w:uiPriority w:val="34"/>
    <w:qFormat/>
    <w:rsid w:val="004D6E26"/>
    <w:pPr>
      <w:spacing w:after="200" w:line="276" w:lineRule="auto"/>
      <w:ind w:left="720" w:firstLine="0"/>
      <w:contextualSpacing/>
      <w:jc w:val="left"/>
    </w:pPr>
    <w:rPr>
      <w:rFonts w:asciiTheme="minorHAnsi" w:eastAsiaTheme="minorEastAsia" w:hAnsiTheme="minorHAnsi" w:cstheme="minorBidi"/>
      <w:color w:val="auto"/>
      <w:sz w:val="22"/>
    </w:rPr>
  </w:style>
  <w:style w:type="paragraph" w:customStyle="1" w:styleId="Style">
    <w:name w:val="Style"/>
    <w:rsid w:val="00F501D1"/>
    <w:pPr>
      <w:widowControl w:val="0"/>
      <w:autoSpaceDE w:val="0"/>
      <w:autoSpaceDN w:val="0"/>
      <w:adjustRightInd w:val="0"/>
      <w:spacing w:after="0" w:line="240" w:lineRule="auto"/>
    </w:pPr>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815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CD"/>
    <w:rPr>
      <w:rFonts w:ascii="Segoe UI" w:eastAsia="Times New Roman" w:hAnsi="Segoe UI" w:cs="Segoe UI"/>
      <w:color w:val="000000"/>
      <w:sz w:val="18"/>
      <w:szCs w:val="18"/>
    </w:rPr>
  </w:style>
  <w:style w:type="character" w:styleId="Emphasis">
    <w:name w:val="Emphasis"/>
    <w:basedOn w:val="DefaultParagraphFont"/>
    <w:uiPriority w:val="20"/>
    <w:qFormat/>
    <w:rsid w:val="008F6C55"/>
    <w:rPr>
      <w:b/>
      <w:bCs/>
      <w:i w:val="0"/>
      <w:iCs w:val="0"/>
    </w:rPr>
  </w:style>
  <w:style w:type="character" w:customStyle="1" w:styleId="st1">
    <w:name w:val="st1"/>
    <w:basedOn w:val="DefaultParagraphFont"/>
    <w:rsid w:val="008F6C55"/>
  </w:style>
  <w:style w:type="paragraph" w:styleId="BodyText">
    <w:name w:val="Body Text"/>
    <w:basedOn w:val="Normal"/>
    <w:link w:val="BodyTextChar"/>
    <w:unhideWhenUsed/>
    <w:rsid w:val="0018539E"/>
    <w:pPr>
      <w:spacing w:after="0" w:line="240" w:lineRule="auto"/>
      <w:ind w:left="0" w:firstLine="0"/>
    </w:pPr>
    <w:rPr>
      <w:rFonts w:ascii="Bookman Old Style" w:eastAsia="Batang" w:hAnsi="Bookman Old Style"/>
      <w:color w:val="auto"/>
      <w:sz w:val="22"/>
      <w:szCs w:val="20"/>
    </w:rPr>
  </w:style>
  <w:style w:type="character" w:customStyle="1" w:styleId="BodyTextChar">
    <w:name w:val="Body Text Char"/>
    <w:basedOn w:val="DefaultParagraphFont"/>
    <w:link w:val="BodyText"/>
    <w:rsid w:val="0018539E"/>
    <w:rPr>
      <w:rFonts w:ascii="Bookman Old Style" w:eastAsia="Batang" w:hAnsi="Bookman Old Style" w:cs="Times New Roman"/>
      <w:szCs w:val="20"/>
    </w:rPr>
  </w:style>
  <w:style w:type="character" w:customStyle="1" w:styleId="Heading6Char">
    <w:name w:val="Heading 6 Char"/>
    <w:basedOn w:val="DefaultParagraphFont"/>
    <w:link w:val="Heading6"/>
    <w:uiPriority w:val="9"/>
    <w:semiHidden/>
    <w:rsid w:val="00E062C7"/>
    <w:rPr>
      <w:rFonts w:asciiTheme="majorHAnsi" w:eastAsiaTheme="majorEastAsia" w:hAnsiTheme="majorHAnsi" w:cstheme="majorBidi"/>
      <w:color w:val="1F4D78" w:themeColor="accent1" w:themeShade="7F"/>
      <w:sz w:val="20"/>
    </w:rPr>
  </w:style>
  <w:style w:type="paragraph" w:styleId="BodyTextIndent">
    <w:name w:val="Body Text Indent"/>
    <w:basedOn w:val="Normal"/>
    <w:link w:val="BodyTextIndentChar"/>
    <w:uiPriority w:val="99"/>
    <w:unhideWhenUsed/>
    <w:rsid w:val="00E062C7"/>
    <w:pPr>
      <w:spacing w:after="120"/>
      <w:ind w:left="360"/>
    </w:pPr>
  </w:style>
  <w:style w:type="character" w:customStyle="1" w:styleId="BodyTextIndentChar">
    <w:name w:val="Body Text Indent Char"/>
    <w:basedOn w:val="DefaultParagraphFont"/>
    <w:link w:val="BodyTextIndent"/>
    <w:uiPriority w:val="99"/>
    <w:rsid w:val="00E062C7"/>
    <w:rPr>
      <w:rFonts w:ascii="Times New Roman" w:eastAsia="Times New Roman" w:hAnsi="Times New Roman" w:cs="Times New Roman"/>
      <w:color w:val="000000"/>
      <w:sz w:val="20"/>
    </w:rPr>
  </w:style>
  <w:style w:type="character" w:customStyle="1" w:styleId="Heading9Char">
    <w:name w:val="Heading 9 Char"/>
    <w:basedOn w:val="DefaultParagraphFont"/>
    <w:link w:val="Heading9"/>
    <w:uiPriority w:val="9"/>
    <w:semiHidden/>
    <w:rsid w:val="00AE3CA5"/>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uiPriority w:val="99"/>
    <w:semiHidden/>
    <w:unhideWhenUsed/>
    <w:rsid w:val="00D5291F"/>
    <w:pPr>
      <w:spacing w:after="120"/>
    </w:pPr>
    <w:rPr>
      <w:sz w:val="16"/>
      <w:szCs w:val="16"/>
    </w:rPr>
  </w:style>
  <w:style w:type="character" w:customStyle="1" w:styleId="BodyText3Char">
    <w:name w:val="Body Text 3 Char"/>
    <w:basedOn w:val="DefaultParagraphFont"/>
    <w:link w:val="BodyText3"/>
    <w:uiPriority w:val="99"/>
    <w:semiHidden/>
    <w:rsid w:val="00D5291F"/>
    <w:rPr>
      <w:rFonts w:ascii="Times New Roman" w:eastAsia="Times New Roman" w:hAnsi="Times New Roman" w:cs="Times New Roman"/>
      <w:color w:val="000000"/>
      <w:sz w:val="16"/>
      <w:szCs w:val="16"/>
    </w:rPr>
  </w:style>
  <w:style w:type="paragraph" w:styleId="Header">
    <w:name w:val="header"/>
    <w:basedOn w:val="Normal"/>
    <w:link w:val="HeaderChar"/>
    <w:uiPriority w:val="99"/>
    <w:unhideWhenUsed/>
    <w:rsid w:val="00DF4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BE6"/>
    <w:rPr>
      <w:rFonts w:ascii="Times New Roman" w:eastAsia="Times New Roman" w:hAnsi="Times New Roman" w:cs="Times New Roman"/>
      <w:color w:val="000000"/>
      <w:sz w:val="20"/>
    </w:rPr>
  </w:style>
  <w:style w:type="character" w:customStyle="1" w:styleId="ListParagraphChar">
    <w:name w:val="List Paragraph Char"/>
    <w:link w:val="ListParagraph"/>
    <w:uiPriority w:val="34"/>
    <w:locked/>
    <w:rsid w:val="00EA4027"/>
  </w:style>
  <w:style w:type="paragraph" w:styleId="TOCHeading">
    <w:name w:val="TOC Heading"/>
    <w:basedOn w:val="Heading1"/>
    <w:next w:val="Normal"/>
    <w:uiPriority w:val="39"/>
    <w:unhideWhenUsed/>
    <w:qFormat/>
    <w:rsid w:val="00F90B9D"/>
    <w:pPr>
      <w:spacing w:before="240"/>
      <w:ind w:right="0"/>
      <w:jc w:val="left"/>
      <w:outlineLvl w:val="9"/>
    </w:pPr>
    <w:rPr>
      <w:rFonts w:asciiTheme="majorHAnsi" w:eastAsiaTheme="majorEastAsia" w:hAnsiTheme="majorHAnsi" w:cstheme="majorBidi"/>
      <w:b w:val="0"/>
      <w:color w:val="2E74B5" w:themeColor="accent1" w:themeShade="BF"/>
      <w:sz w:val="32"/>
      <w:szCs w:val="32"/>
      <w:u w:val="none"/>
    </w:rPr>
  </w:style>
  <w:style w:type="paragraph" w:styleId="TOC2">
    <w:name w:val="toc 2"/>
    <w:basedOn w:val="Normal"/>
    <w:next w:val="Normal"/>
    <w:autoRedefine/>
    <w:uiPriority w:val="39"/>
    <w:unhideWhenUsed/>
    <w:rsid w:val="00F90B9D"/>
    <w:pPr>
      <w:spacing w:after="100" w:line="259" w:lineRule="auto"/>
      <w:ind w:left="220" w:firstLine="0"/>
      <w:jc w:val="left"/>
    </w:pPr>
    <w:rPr>
      <w:rFonts w:asciiTheme="minorHAnsi" w:eastAsiaTheme="minorEastAsia" w:hAnsiTheme="minorHAnsi"/>
      <w:color w:val="auto"/>
      <w:sz w:val="22"/>
    </w:rPr>
  </w:style>
  <w:style w:type="paragraph" w:styleId="TOC1">
    <w:name w:val="toc 1"/>
    <w:basedOn w:val="Normal"/>
    <w:next w:val="Normal"/>
    <w:autoRedefine/>
    <w:uiPriority w:val="39"/>
    <w:unhideWhenUsed/>
    <w:rsid w:val="00F90B9D"/>
    <w:pPr>
      <w:spacing w:after="100" w:line="259" w:lineRule="auto"/>
      <w:ind w:left="0" w:firstLine="0"/>
      <w:jc w:val="left"/>
    </w:pPr>
    <w:rPr>
      <w:rFonts w:asciiTheme="minorHAnsi" w:eastAsiaTheme="minorEastAsia" w:hAnsiTheme="minorHAnsi"/>
      <w:color w:val="auto"/>
      <w:sz w:val="22"/>
    </w:rPr>
  </w:style>
  <w:style w:type="paragraph" w:styleId="TOC3">
    <w:name w:val="toc 3"/>
    <w:basedOn w:val="Normal"/>
    <w:next w:val="Normal"/>
    <w:autoRedefine/>
    <w:uiPriority w:val="39"/>
    <w:unhideWhenUsed/>
    <w:rsid w:val="00F90B9D"/>
    <w:pPr>
      <w:spacing w:after="100" w:line="259" w:lineRule="auto"/>
      <w:ind w:left="440" w:firstLine="0"/>
      <w:jc w:val="left"/>
    </w:pPr>
    <w:rPr>
      <w:rFonts w:asciiTheme="minorHAnsi" w:eastAsiaTheme="minorEastAsia"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6903">
      <w:bodyDiv w:val="1"/>
      <w:marLeft w:val="0"/>
      <w:marRight w:val="0"/>
      <w:marTop w:val="0"/>
      <w:marBottom w:val="0"/>
      <w:divBdr>
        <w:top w:val="none" w:sz="0" w:space="0" w:color="auto"/>
        <w:left w:val="none" w:sz="0" w:space="0" w:color="auto"/>
        <w:bottom w:val="none" w:sz="0" w:space="0" w:color="auto"/>
        <w:right w:val="none" w:sz="0" w:space="0" w:color="auto"/>
      </w:divBdr>
    </w:div>
    <w:div w:id="360982522">
      <w:bodyDiv w:val="1"/>
      <w:marLeft w:val="0"/>
      <w:marRight w:val="0"/>
      <w:marTop w:val="0"/>
      <w:marBottom w:val="0"/>
      <w:divBdr>
        <w:top w:val="none" w:sz="0" w:space="0" w:color="auto"/>
        <w:left w:val="none" w:sz="0" w:space="0" w:color="auto"/>
        <w:bottom w:val="none" w:sz="0" w:space="0" w:color="auto"/>
        <w:right w:val="none" w:sz="0" w:space="0" w:color="auto"/>
      </w:divBdr>
    </w:div>
    <w:div w:id="429593143">
      <w:bodyDiv w:val="1"/>
      <w:marLeft w:val="0"/>
      <w:marRight w:val="0"/>
      <w:marTop w:val="0"/>
      <w:marBottom w:val="0"/>
      <w:divBdr>
        <w:top w:val="none" w:sz="0" w:space="0" w:color="auto"/>
        <w:left w:val="none" w:sz="0" w:space="0" w:color="auto"/>
        <w:bottom w:val="none" w:sz="0" w:space="0" w:color="auto"/>
        <w:right w:val="none" w:sz="0" w:space="0" w:color="auto"/>
      </w:divBdr>
    </w:div>
    <w:div w:id="440537286">
      <w:bodyDiv w:val="1"/>
      <w:marLeft w:val="0"/>
      <w:marRight w:val="0"/>
      <w:marTop w:val="0"/>
      <w:marBottom w:val="0"/>
      <w:divBdr>
        <w:top w:val="none" w:sz="0" w:space="0" w:color="auto"/>
        <w:left w:val="none" w:sz="0" w:space="0" w:color="auto"/>
        <w:bottom w:val="none" w:sz="0" w:space="0" w:color="auto"/>
        <w:right w:val="none" w:sz="0" w:space="0" w:color="auto"/>
      </w:divBdr>
    </w:div>
    <w:div w:id="627130381">
      <w:bodyDiv w:val="1"/>
      <w:marLeft w:val="0"/>
      <w:marRight w:val="0"/>
      <w:marTop w:val="0"/>
      <w:marBottom w:val="0"/>
      <w:divBdr>
        <w:top w:val="none" w:sz="0" w:space="0" w:color="auto"/>
        <w:left w:val="none" w:sz="0" w:space="0" w:color="auto"/>
        <w:bottom w:val="none" w:sz="0" w:space="0" w:color="auto"/>
        <w:right w:val="none" w:sz="0" w:space="0" w:color="auto"/>
      </w:divBdr>
    </w:div>
    <w:div w:id="974798083">
      <w:bodyDiv w:val="1"/>
      <w:marLeft w:val="0"/>
      <w:marRight w:val="0"/>
      <w:marTop w:val="0"/>
      <w:marBottom w:val="0"/>
      <w:divBdr>
        <w:top w:val="none" w:sz="0" w:space="0" w:color="auto"/>
        <w:left w:val="none" w:sz="0" w:space="0" w:color="auto"/>
        <w:bottom w:val="none" w:sz="0" w:space="0" w:color="auto"/>
        <w:right w:val="none" w:sz="0" w:space="0" w:color="auto"/>
      </w:divBdr>
    </w:div>
    <w:div w:id="1020736149">
      <w:bodyDiv w:val="1"/>
      <w:marLeft w:val="0"/>
      <w:marRight w:val="0"/>
      <w:marTop w:val="0"/>
      <w:marBottom w:val="0"/>
      <w:divBdr>
        <w:top w:val="none" w:sz="0" w:space="0" w:color="auto"/>
        <w:left w:val="none" w:sz="0" w:space="0" w:color="auto"/>
        <w:bottom w:val="none" w:sz="0" w:space="0" w:color="auto"/>
        <w:right w:val="none" w:sz="0" w:space="0" w:color="auto"/>
      </w:divBdr>
    </w:div>
    <w:div w:id="1038362529">
      <w:bodyDiv w:val="1"/>
      <w:marLeft w:val="0"/>
      <w:marRight w:val="0"/>
      <w:marTop w:val="0"/>
      <w:marBottom w:val="0"/>
      <w:divBdr>
        <w:top w:val="none" w:sz="0" w:space="0" w:color="auto"/>
        <w:left w:val="none" w:sz="0" w:space="0" w:color="auto"/>
        <w:bottom w:val="none" w:sz="0" w:space="0" w:color="auto"/>
        <w:right w:val="none" w:sz="0" w:space="0" w:color="auto"/>
      </w:divBdr>
    </w:div>
    <w:div w:id="1203252353">
      <w:bodyDiv w:val="1"/>
      <w:marLeft w:val="0"/>
      <w:marRight w:val="0"/>
      <w:marTop w:val="0"/>
      <w:marBottom w:val="0"/>
      <w:divBdr>
        <w:top w:val="none" w:sz="0" w:space="0" w:color="auto"/>
        <w:left w:val="none" w:sz="0" w:space="0" w:color="auto"/>
        <w:bottom w:val="none" w:sz="0" w:space="0" w:color="auto"/>
        <w:right w:val="none" w:sz="0" w:space="0" w:color="auto"/>
      </w:divBdr>
    </w:div>
    <w:div w:id="1301229717">
      <w:bodyDiv w:val="1"/>
      <w:marLeft w:val="0"/>
      <w:marRight w:val="0"/>
      <w:marTop w:val="0"/>
      <w:marBottom w:val="0"/>
      <w:divBdr>
        <w:top w:val="none" w:sz="0" w:space="0" w:color="auto"/>
        <w:left w:val="none" w:sz="0" w:space="0" w:color="auto"/>
        <w:bottom w:val="none" w:sz="0" w:space="0" w:color="auto"/>
        <w:right w:val="none" w:sz="0" w:space="0" w:color="auto"/>
      </w:divBdr>
    </w:div>
    <w:div w:id="1311981650">
      <w:bodyDiv w:val="1"/>
      <w:marLeft w:val="0"/>
      <w:marRight w:val="0"/>
      <w:marTop w:val="0"/>
      <w:marBottom w:val="0"/>
      <w:divBdr>
        <w:top w:val="none" w:sz="0" w:space="0" w:color="auto"/>
        <w:left w:val="none" w:sz="0" w:space="0" w:color="auto"/>
        <w:bottom w:val="none" w:sz="0" w:space="0" w:color="auto"/>
        <w:right w:val="none" w:sz="0" w:space="0" w:color="auto"/>
      </w:divBdr>
    </w:div>
    <w:div w:id="1504205540">
      <w:bodyDiv w:val="1"/>
      <w:marLeft w:val="0"/>
      <w:marRight w:val="0"/>
      <w:marTop w:val="0"/>
      <w:marBottom w:val="0"/>
      <w:divBdr>
        <w:top w:val="none" w:sz="0" w:space="0" w:color="auto"/>
        <w:left w:val="none" w:sz="0" w:space="0" w:color="auto"/>
        <w:bottom w:val="none" w:sz="0" w:space="0" w:color="auto"/>
        <w:right w:val="none" w:sz="0" w:space="0" w:color="auto"/>
      </w:divBdr>
    </w:div>
    <w:div w:id="1532496298">
      <w:bodyDiv w:val="1"/>
      <w:marLeft w:val="0"/>
      <w:marRight w:val="0"/>
      <w:marTop w:val="0"/>
      <w:marBottom w:val="0"/>
      <w:divBdr>
        <w:top w:val="none" w:sz="0" w:space="0" w:color="auto"/>
        <w:left w:val="none" w:sz="0" w:space="0" w:color="auto"/>
        <w:bottom w:val="none" w:sz="0" w:space="0" w:color="auto"/>
        <w:right w:val="none" w:sz="0" w:space="0" w:color="auto"/>
      </w:divBdr>
    </w:div>
    <w:div w:id="1670910588">
      <w:bodyDiv w:val="1"/>
      <w:marLeft w:val="0"/>
      <w:marRight w:val="0"/>
      <w:marTop w:val="0"/>
      <w:marBottom w:val="0"/>
      <w:divBdr>
        <w:top w:val="none" w:sz="0" w:space="0" w:color="auto"/>
        <w:left w:val="none" w:sz="0" w:space="0" w:color="auto"/>
        <w:bottom w:val="none" w:sz="0" w:space="0" w:color="auto"/>
        <w:right w:val="none" w:sz="0" w:space="0" w:color="auto"/>
      </w:divBdr>
    </w:div>
    <w:div w:id="1917350494">
      <w:bodyDiv w:val="1"/>
      <w:marLeft w:val="0"/>
      <w:marRight w:val="0"/>
      <w:marTop w:val="0"/>
      <w:marBottom w:val="0"/>
      <w:divBdr>
        <w:top w:val="none" w:sz="0" w:space="0" w:color="auto"/>
        <w:left w:val="none" w:sz="0" w:space="0" w:color="auto"/>
        <w:bottom w:val="none" w:sz="0" w:space="0" w:color="auto"/>
        <w:right w:val="none" w:sz="0" w:space="0" w:color="auto"/>
      </w:divBdr>
    </w:div>
    <w:div w:id="2076393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statelife.com.pk" TargetMode="Externa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E4163-E118-4716-9D5F-5E3A00DF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69</Pages>
  <Words>16574</Words>
  <Characters>94474</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2015 tender building elevator</vt:lpstr>
    </vt:vector>
  </TitlesOfParts>
  <Company/>
  <LinksUpToDate>false</LinksUpToDate>
  <CharactersWithSpaces>110827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tender building elevator</dc:title>
  <dc:creator>Satya Sidhartha Mohanty</dc:creator>
  <cp:lastModifiedBy>TOSHIBA</cp:lastModifiedBy>
  <cp:revision>212</cp:revision>
  <cp:lastPrinted>2026-01-18T05:15:00Z</cp:lastPrinted>
  <dcterms:created xsi:type="dcterms:W3CDTF">2024-09-20T10:28:00Z</dcterms:created>
  <dcterms:modified xsi:type="dcterms:W3CDTF">2026-01-18T05:16:00Z</dcterms:modified>
</cp:coreProperties>
</file>