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4EA68" w14:textId="77777777" w:rsidR="0027398D" w:rsidRDefault="0027398D" w:rsidP="00A23752">
      <w:pPr>
        <w:spacing w:line="240" w:lineRule="auto"/>
        <w:jc w:val="center"/>
        <w:rPr>
          <w:rFonts w:ascii="Century Gothic" w:hAnsi="Century Gothic"/>
          <w:sz w:val="40"/>
          <w:u w:val="single"/>
        </w:rPr>
      </w:pPr>
    </w:p>
    <w:p w14:paraId="1DC1796A" w14:textId="77777777" w:rsidR="004C77E3" w:rsidRDefault="00A21903" w:rsidP="00A23752">
      <w:pPr>
        <w:spacing w:line="240" w:lineRule="auto"/>
        <w:jc w:val="center"/>
        <w:rPr>
          <w:rFonts w:ascii="Century Gothic" w:hAnsi="Century Gothic"/>
          <w:sz w:val="40"/>
          <w:u w:val="single"/>
        </w:rPr>
      </w:pPr>
      <w:r>
        <w:rPr>
          <w:rFonts w:ascii="Century Gothic" w:hAnsi="Century Gothic"/>
          <w:noProof/>
          <w:sz w:val="24"/>
          <w:szCs w:val="28"/>
        </w:rPr>
        <w:drawing>
          <wp:anchor distT="0" distB="0" distL="114300" distR="114300" simplePos="0" relativeHeight="251657728" behindDoc="0" locked="0" layoutInCell="1" allowOverlap="1" wp14:anchorId="2F0F75DF" wp14:editId="7F29BDAE">
            <wp:simplePos x="0" y="0"/>
            <wp:positionH relativeFrom="column">
              <wp:posOffset>2128520</wp:posOffset>
            </wp:positionH>
            <wp:positionV relativeFrom="paragraph">
              <wp:posOffset>-30480</wp:posOffset>
            </wp:positionV>
            <wp:extent cx="1304290" cy="122872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290" cy="1228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BA4FC" w14:textId="77777777" w:rsidR="00BE74A0" w:rsidRDefault="00BE74A0" w:rsidP="009F688D">
      <w:pPr>
        <w:spacing w:line="240" w:lineRule="auto"/>
        <w:jc w:val="center"/>
        <w:rPr>
          <w:rFonts w:ascii="Century Gothic" w:hAnsi="Century Gothic"/>
          <w:sz w:val="40"/>
          <w:u w:val="single"/>
        </w:rPr>
      </w:pPr>
    </w:p>
    <w:p w14:paraId="30D52A58" w14:textId="77777777" w:rsidR="00D064D7" w:rsidRDefault="00D064D7" w:rsidP="009F688D">
      <w:pPr>
        <w:spacing w:line="240" w:lineRule="auto"/>
        <w:jc w:val="center"/>
        <w:rPr>
          <w:rFonts w:ascii="Century Gothic" w:hAnsi="Century Gothic"/>
          <w:sz w:val="40"/>
          <w:u w:val="single"/>
        </w:rPr>
      </w:pPr>
    </w:p>
    <w:p w14:paraId="7CC640CA" w14:textId="77777777" w:rsidR="00441F8B" w:rsidRPr="00844BFF" w:rsidRDefault="00CB4722" w:rsidP="009F688D">
      <w:pPr>
        <w:shd w:val="clear" w:color="auto" w:fill="BFBFBF"/>
        <w:spacing w:line="240" w:lineRule="auto"/>
        <w:ind w:right="-333"/>
        <w:jc w:val="center"/>
        <w:rPr>
          <w:rFonts w:ascii="Bodoni MT Black" w:hAnsi="Bodoni MT Black"/>
          <w:b/>
          <w:bCs/>
          <w:i/>
          <w:sz w:val="72"/>
          <w:szCs w:val="56"/>
          <w:u w:val="single"/>
        </w:rPr>
      </w:pPr>
      <w:r w:rsidRPr="00844BFF">
        <w:rPr>
          <w:rFonts w:ascii="Bodoni MT Black" w:hAnsi="Bodoni MT Black"/>
          <w:b/>
          <w:bCs/>
          <w:i/>
          <w:sz w:val="72"/>
          <w:szCs w:val="56"/>
          <w:u w:val="single"/>
        </w:rPr>
        <w:t>TENDER</w:t>
      </w:r>
      <w:r w:rsidR="009F688D" w:rsidRPr="00844BFF">
        <w:rPr>
          <w:rFonts w:ascii="Bodoni MT Black" w:hAnsi="Bodoni MT Black"/>
          <w:b/>
          <w:bCs/>
          <w:i/>
          <w:sz w:val="72"/>
          <w:szCs w:val="56"/>
          <w:u w:val="single"/>
        </w:rPr>
        <w:t xml:space="preserve"> DOCUMENT</w:t>
      </w:r>
    </w:p>
    <w:p w14:paraId="5CB088E1" w14:textId="77777777" w:rsidR="009F688D" w:rsidRPr="00B91200" w:rsidRDefault="009F688D" w:rsidP="009F688D">
      <w:pPr>
        <w:spacing w:line="240" w:lineRule="auto"/>
        <w:ind w:right="-333"/>
        <w:jc w:val="center"/>
        <w:rPr>
          <w:rFonts w:ascii="Century Gothic" w:hAnsi="Century Gothic"/>
          <w:i/>
          <w:sz w:val="20"/>
          <w:szCs w:val="48"/>
        </w:rPr>
      </w:pPr>
    </w:p>
    <w:p w14:paraId="7B80178C" w14:textId="77777777" w:rsidR="004C77E3" w:rsidRDefault="003D7B65" w:rsidP="009F688D">
      <w:pPr>
        <w:spacing w:line="240" w:lineRule="auto"/>
        <w:ind w:right="-333"/>
        <w:jc w:val="center"/>
        <w:rPr>
          <w:rFonts w:ascii="Century Gothic" w:hAnsi="Century Gothic"/>
          <w:i/>
          <w:sz w:val="36"/>
          <w:szCs w:val="48"/>
        </w:rPr>
      </w:pPr>
      <w:r w:rsidRPr="00083C01">
        <w:rPr>
          <w:rFonts w:ascii="Century Gothic" w:hAnsi="Century Gothic"/>
          <w:i/>
          <w:sz w:val="36"/>
          <w:szCs w:val="48"/>
        </w:rPr>
        <w:t>FOR</w:t>
      </w:r>
    </w:p>
    <w:p w14:paraId="7C1440B4" w14:textId="77777777" w:rsidR="009F688D" w:rsidRPr="00B91200" w:rsidRDefault="009F688D" w:rsidP="009F688D">
      <w:pPr>
        <w:spacing w:line="240" w:lineRule="auto"/>
        <w:ind w:right="-333"/>
        <w:jc w:val="center"/>
        <w:rPr>
          <w:rFonts w:ascii="Century Gothic" w:hAnsi="Century Gothic"/>
          <w:i/>
          <w:sz w:val="20"/>
          <w:szCs w:val="48"/>
        </w:rPr>
      </w:pPr>
    </w:p>
    <w:p w14:paraId="30033A7E" w14:textId="77777777" w:rsidR="00043A3B" w:rsidRPr="00083C01" w:rsidRDefault="00043A3B" w:rsidP="005703EA">
      <w:pPr>
        <w:spacing w:line="360" w:lineRule="auto"/>
        <w:ind w:right="-331"/>
        <w:jc w:val="center"/>
        <w:rPr>
          <w:rFonts w:ascii="Century Gothic" w:hAnsi="Century Gothic"/>
          <w:i/>
          <w:sz w:val="48"/>
          <w:szCs w:val="44"/>
          <w:shd w:val="clear" w:color="auto" w:fill="D9D9D9"/>
        </w:rPr>
      </w:pPr>
      <w:r w:rsidRPr="00083C01">
        <w:rPr>
          <w:rFonts w:ascii="Century Gothic" w:hAnsi="Century Gothic"/>
          <w:i/>
          <w:sz w:val="48"/>
          <w:szCs w:val="44"/>
          <w:shd w:val="clear" w:color="auto" w:fill="D9D9D9"/>
        </w:rPr>
        <w:t xml:space="preserve">PROVIDING </w:t>
      </w:r>
      <w:r w:rsidR="005703EA">
        <w:rPr>
          <w:rFonts w:ascii="Century Gothic" w:hAnsi="Century Gothic"/>
          <w:i/>
          <w:sz w:val="48"/>
          <w:szCs w:val="44"/>
          <w:shd w:val="clear" w:color="auto" w:fill="D9D9D9"/>
        </w:rPr>
        <w:t xml:space="preserve">CLEANING &amp; </w:t>
      </w:r>
      <w:r w:rsidR="003D7B65" w:rsidRPr="00083C01">
        <w:rPr>
          <w:rFonts w:ascii="Century Gothic" w:hAnsi="Century Gothic"/>
          <w:i/>
          <w:sz w:val="48"/>
          <w:szCs w:val="44"/>
          <w:shd w:val="clear" w:color="auto" w:fill="D9D9D9"/>
        </w:rPr>
        <w:t xml:space="preserve">JANITORIAL SERVICES </w:t>
      </w:r>
      <w:r w:rsidRPr="00083C01">
        <w:rPr>
          <w:rFonts w:ascii="Century Gothic" w:hAnsi="Century Gothic"/>
          <w:i/>
          <w:sz w:val="48"/>
          <w:szCs w:val="44"/>
          <w:shd w:val="clear" w:color="auto" w:fill="D9D9D9"/>
        </w:rPr>
        <w:t>IN</w:t>
      </w:r>
      <w:r w:rsidR="005703EA">
        <w:rPr>
          <w:rFonts w:ascii="Century Gothic" w:hAnsi="Century Gothic"/>
          <w:i/>
          <w:sz w:val="48"/>
          <w:szCs w:val="44"/>
          <w:shd w:val="clear" w:color="auto" w:fill="D9D9D9"/>
        </w:rPr>
        <w:t xml:space="preserve"> </w:t>
      </w:r>
      <w:r w:rsidR="003D7B65" w:rsidRPr="00AF75FE">
        <w:rPr>
          <w:rFonts w:ascii="Clarendon Condensed" w:hAnsi="Clarendon Condensed"/>
          <w:i/>
          <w:sz w:val="48"/>
          <w:szCs w:val="44"/>
          <w:shd w:val="clear" w:color="auto" w:fill="D9D9D9"/>
        </w:rPr>
        <w:t xml:space="preserve">STATE LIFE </w:t>
      </w:r>
      <w:r w:rsidR="003D7B65" w:rsidRPr="00083C01">
        <w:rPr>
          <w:rFonts w:ascii="Century Gothic" w:hAnsi="Century Gothic"/>
          <w:i/>
          <w:sz w:val="48"/>
          <w:szCs w:val="44"/>
          <w:shd w:val="clear" w:color="auto" w:fill="D9D9D9"/>
        </w:rPr>
        <w:t>BUILDINGS LOCATED</w:t>
      </w:r>
    </w:p>
    <w:p w14:paraId="06E7CC6B" w14:textId="77777777" w:rsidR="004C77E3" w:rsidRPr="00083C01" w:rsidRDefault="003D7B65" w:rsidP="009F688D">
      <w:pPr>
        <w:spacing w:line="360" w:lineRule="auto"/>
        <w:ind w:right="-331"/>
        <w:jc w:val="center"/>
        <w:rPr>
          <w:rFonts w:ascii="Century Gothic" w:hAnsi="Century Gothic"/>
          <w:i/>
          <w:sz w:val="48"/>
          <w:szCs w:val="44"/>
          <w:shd w:val="clear" w:color="auto" w:fill="D9D9D9"/>
        </w:rPr>
      </w:pPr>
      <w:r w:rsidRPr="00083C01">
        <w:rPr>
          <w:rFonts w:ascii="Century Gothic" w:hAnsi="Century Gothic"/>
          <w:i/>
          <w:sz w:val="48"/>
          <w:szCs w:val="44"/>
          <w:shd w:val="clear" w:color="auto" w:fill="D9D9D9"/>
        </w:rPr>
        <w:t xml:space="preserve">AT </w:t>
      </w:r>
      <w:r w:rsidR="00083C01">
        <w:rPr>
          <w:rFonts w:ascii="Century Gothic" w:hAnsi="Century Gothic"/>
          <w:i/>
          <w:sz w:val="48"/>
          <w:szCs w:val="44"/>
          <w:shd w:val="clear" w:color="auto" w:fill="D9D9D9"/>
        </w:rPr>
        <w:t>RAWALPINDI</w:t>
      </w:r>
      <w:r w:rsidR="009F688D">
        <w:rPr>
          <w:rFonts w:ascii="Century Gothic" w:hAnsi="Century Gothic"/>
          <w:i/>
          <w:sz w:val="48"/>
          <w:szCs w:val="44"/>
          <w:shd w:val="clear" w:color="auto" w:fill="D9D9D9"/>
        </w:rPr>
        <w:t xml:space="preserve">, </w:t>
      </w:r>
      <w:r w:rsidR="00083C01">
        <w:rPr>
          <w:rFonts w:ascii="Century Gothic" w:hAnsi="Century Gothic"/>
          <w:i/>
          <w:sz w:val="48"/>
          <w:szCs w:val="44"/>
          <w:shd w:val="clear" w:color="auto" w:fill="D9D9D9"/>
        </w:rPr>
        <w:t>ISLAMABAD &amp; GUJRAT</w:t>
      </w:r>
    </w:p>
    <w:p w14:paraId="0599D3C8" w14:textId="77777777" w:rsidR="004B3E6A" w:rsidRDefault="004B3E6A" w:rsidP="00B77CC5">
      <w:pPr>
        <w:spacing w:line="240" w:lineRule="auto"/>
        <w:ind w:right="-333"/>
        <w:jc w:val="center"/>
        <w:rPr>
          <w:rFonts w:ascii="Century Gothic" w:hAnsi="Century Gothic"/>
          <w:i/>
          <w:sz w:val="40"/>
          <w:szCs w:val="44"/>
          <w:shd w:val="clear" w:color="auto" w:fill="D9D9D9"/>
        </w:rPr>
      </w:pPr>
      <w:r>
        <w:rPr>
          <w:rFonts w:ascii="Century Gothic" w:hAnsi="Century Gothic"/>
          <w:i/>
          <w:sz w:val="40"/>
          <w:szCs w:val="44"/>
          <w:shd w:val="clear" w:color="auto" w:fill="D9D9D9"/>
        </w:rPr>
        <w:t>TENDER NO. SLIC/RE/</w:t>
      </w:r>
      <w:r w:rsidR="009B1C69">
        <w:rPr>
          <w:rFonts w:ascii="Century Gothic" w:hAnsi="Century Gothic"/>
          <w:i/>
          <w:sz w:val="40"/>
          <w:szCs w:val="44"/>
          <w:shd w:val="clear" w:color="auto" w:fill="D9D9D9"/>
        </w:rPr>
        <w:t>JS/</w:t>
      </w:r>
      <w:r>
        <w:rPr>
          <w:rFonts w:ascii="Century Gothic" w:hAnsi="Century Gothic"/>
          <w:i/>
          <w:sz w:val="40"/>
          <w:szCs w:val="44"/>
          <w:shd w:val="clear" w:color="auto" w:fill="D9D9D9"/>
        </w:rPr>
        <w:t>ISB/</w:t>
      </w:r>
      <w:r w:rsidR="009B1C69">
        <w:rPr>
          <w:rFonts w:ascii="Century Gothic" w:hAnsi="Century Gothic"/>
          <w:i/>
          <w:sz w:val="40"/>
          <w:szCs w:val="44"/>
          <w:shd w:val="clear" w:color="auto" w:fill="D9D9D9"/>
        </w:rPr>
        <w:t>RWP/GUJ/</w:t>
      </w:r>
      <w:r>
        <w:rPr>
          <w:rFonts w:ascii="Century Gothic" w:hAnsi="Century Gothic"/>
          <w:i/>
          <w:sz w:val="40"/>
          <w:szCs w:val="44"/>
          <w:shd w:val="clear" w:color="auto" w:fill="D9D9D9"/>
        </w:rPr>
        <w:t>0</w:t>
      </w:r>
      <w:r w:rsidR="00B77CC5">
        <w:rPr>
          <w:rFonts w:ascii="Century Gothic" w:hAnsi="Century Gothic"/>
          <w:i/>
          <w:sz w:val="40"/>
          <w:szCs w:val="44"/>
          <w:shd w:val="clear" w:color="auto" w:fill="D9D9D9"/>
        </w:rPr>
        <w:t>14</w:t>
      </w:r>
      <w:r>
        <w:rPr>
          <w:rFonts w:ascii="Century Gothic" w:hAnsi="Century Gothic"/>
          <w:i/>
          <w:sz w:val="40"/>
          <w:szCs w:val="44"/>
          <w:shd w:val="clear" w:color="auto" w:fill="D9D9D9"/>
        </w:rPr>
        <w:t>/</w:t>
      </w:r>
      <w:r w:rsidR="00B77CC5">
        <w:rPr>
          <w:rFonts w:ascii="Century Gothic" w:hAnsi="Century Gothic"/>
          <w:i/>
          <w:sz w:val="40"/>
          <w:szCs w:val="44"/>
          <w:shd w:val="clear" w:color="auto" w:fill="D9D9D9"/>
        </w:rPr>
        <w:t>07</w:t>
      </w:r>
      <w:r>
        <w:rPr>
          <w:rFonts w:ascii="Century Gothic" w:hAnsi="Century Gothic"/>
          <w:i/>
          <w:sz w:val="40"/>
          <w:szCs w:val="44"/>
          <w:shd w:val="clear" w:color="auto" w:fill="D9D9D9"/>
        </w:rPr>
        <w:t>/202</w:t>
      </w:r>
      <w:r w:rsidR="00B77CC5">
        <w:rPr>
          <w:rFonts w:ascii="Century Gothic" w:hAnsi="Century Gothic"/>
          <w:i/>
          <w:sz w:val="40"/>
          <w:szCs w:val="44"/>
          <w:shd w:val="clear" w:color="auto" w:fill="D9D9D9"/>
        </w:rPr>
        <w:t>6</w:t>
      </w:r>
    </w:p>
    <w:p w14:paraId="795E47E4" w14:textId="77777777" w:rsidR="00F65873" w:rsidRPr="00083C01" w:rsidRDefault="00F65873" w:rsidP="0007278F">
      <w:pPr>
        <w:spacing w:line="240" w:lineRule="auto"/>
        <w:ind w:right="-333"/>
        <w:jc w:val="center"/>
        <w:rPr>
          <w:rFonts w:ascii="Century Gothic" w:hAnsi="Century Gothic"/>
          <w:i/>
          <w:sz w:val="40"/>
          <w:szCs w:val="44"/>
          <w:shd w:val="clear" w:color="auto" w:fill="D9D9D9"/>
        </w:rPr>
      </w:pPr>
    </w:p>
    <w:p w14:paraId="30F8E46C" w14:textId="77777777" w:rsidR="003D7B65" w:rsidRPr="00083C01" w:rsidRDefault="003D7B65" w:rsidP="003D7B65">
      <w:pPr>
        <w:spacing w:line="240" w:lineRule="auto"/>
        <w:ind w:right="-333"/>
        <w:jc w:val="right"/>
        <w:rPr>
          <w:rFonts w:ascii="Century Gothic" w:hAnsi="Century Gothic"/>
          <w:sz w:val="24"/>
          <w:szCs w:val="28"/>
        </w:rPr>
      </w:pPr>
    </w:p>
    <w:p w14:paraId="575FE0F8" w14:textId="77777777" w:rsidR="004C77E3" w:rsidRPr="00643394" w:rsidRDefault="00FB32B3" w:rsidP="00643394">
      <w:pPr>
        <w:pStyle w:val="NoSpacing"/>
        <w:jc w:val="right"/>
        <w:rPr>
          <w:rFonts w:ascii="Century Gothic" w:hAnsi="Century Gothic"/>
        </w:rPr>
      </w:pPr>
      <w:r w:rsidRPr="00643394">
        <w:rPr>
          <w:rFonts w:ascii="Century Gothic" w:hAnsi="Century Gothic"/>
        </w:rPr>
        <w:t>From:</w:t>
      </w:r>
    </w:p>
    <w:p w14:paraId="14466CDA" w14:textId="77777777" w:rsidR="00643394" w:rsidRDefault="00643394" w:rsidP="00643394">
      <w:pPr>
        <w:pStyle w:val="NoSpacing"/>
        <w:jc w:val="right"/>
        <w:rPr>
          <w:rFonts w:ascii="Century Gothic" w:hAnsi="Century Gothic"/>
          <w:b/>
        </w:rPr>
      </w:pPr>
    </w:p>
    <w:p w14:paraId="6CCAAA1B" w14:textId="77777777" w:rsidR="005E592C" w:rsidRPr="00643394" w:rsidRDefault="00FB32B3" w:rsidP="00643394">
      <w:pPr>
        <w:pStyle w:val="NoSpacing"/>
        <w:jc w:val="right"/>
        <w:rPr>
          <w:rFonts w:ascii="Century Gothic" w:hAnsi="Century Gothic"/>
          <w:b/>
        </w:rPr>
      </w:pPr>
      <w:r w:rsidRPr="00643394">
        <w:rPr>
          <w:rFonts w:ascii="Century Gothic" w:hAnsi="Century Gothic"/>
          <w:b/>
        </w:rPr>
        <w:t>Real Estate D</w:t>
      </w:r>
      <w:r w:rsidR="00083C01" w:rsidRPr="00643394">
        <w:rPr>
          <w:rFonts w:ascii="Century Gothic" w:hAnsi="Century Gothic"/>
          <w:b/>
        </w:rPr>
        <w:t>epartment</w:t>
      </w:r>
      <w:r w:rsidRPr="00643394">
        <w:rPr>
          <w:rFonts w:ascii="Century Gothic" w:hAnsi="Century Gothic"/>
          <w:b/>
        </w:rPr>
        <w:t>,</w:t>
      </w:r>
    </w:p>
    <w:p w14:paraId="35ECAF84" w14:textId="77777777" w:rsidR="0051627A" w:rsidRPr="00643394" w:rsidRDefault="00FB32B3" w:rsidP="00643394">
      <w:pPr>
        <w:pStyle w:val="NoSpacing"/>
        <w:jc w:val="right"/>
        <w:rPr>
          <w:rFonts w:ascii="Century Gothic" w:hAnsi="Century Gothic"/>
        </w:rPr>
      </w:pPr>
      <w:r w:rsidRPr="00AF75FE">
        <w:rPr>
          <w:rFonts w:ascii="Clarendon Condensed" w:hAnsi="Clarendon Condensed"/>
        </w:rPr>
        <w:t xml:space="preserve">State Life </w:t>
      </w:r>
      <w:r w:rsidRPr="00643394">
        <w:rPr>
          <w:rFonts w:ascii="Century Gothic" w:hAnsi="Century Gothic"/>
        </w:rPr>
        <w:t xml:space="preserve">Insurance Corporation </w:t>
      </w:r>
      <w:r w:rsidR="00043A3B" w:rsidRPr="00643394">
        <w:rPr>
          <w:rFonts w:ascii="Century Gothic" w:hAnsi="Century Gothic"/>
        </w:rPr>
        <w:t>of</w:t>
      </w:r>
      <w:r w:rsidRPr="00643394">
        <w:rPr>
          <w:rFonts w:ascii="Century Gothic" w:hAnsi="Century Gothic"/>
        </w:rPr>
        <w:t xml:space="preserve"> Pakistan, </w:t>
      </w:r>
      <w:r w:rsidR="00083C01" w:rsidRPr="00643394">
        <w:rPr>
          <w:rFonts w:ascii="Century Gothic" w:hAnsi="Century Gothic"/>
        </w:rPr>
        <w:t>Islamabad.</w:t>
      </w:r>
    </w:p>
    <w:p w14:paraId="54162F65" w14:textId="77777777" w:rsidR="00105884" w:rsidRDefault="00FB32B3" w:rsidP="00105884">
      <w:pPr>
        <w:pStyle w:val="NoSpacing"/>
        <w:spacing w:line="276" w:lineRule="auto"/>
        <w:rPr>
          <w:rFonts w:ascii="Arial" w:hAnsi="Arial" w:cs="Arial"/>
          <w:b/>
          <w:bCs/>
          <w:sz w:val="24"/>
          <w:szCs w:val="24"/>
          <w:u w:val="single"/>
        </w:rPr>
      </w:pPr>
      <w:r w:rsidRPr="00083C01">
        <w:rPr>
          <w:rFonts w:ascii="Century Gothic" w:hAnsi="Century Gothic"/>
          <w:sz w:val="24"/>
          <w:szCs w:val="28"/>
        </w:rPr>
        <w:br w:type="page"/>
      </w:r>
    </w:p>
    <w:p w14:paraId="72252ABA" w14:textId="77777777" w:rsidR="00105884" w:rsidRPr="009C3F5E" w:rsidRDefault="00105884" w:rsidP="00105884">
      <w:pPr>
        <w:pStyle w:val="NoSpacing"/>
        <w:spacing w:line="276" w:lineRule="auto"/>
        <w:jc w:val="center"/>
        <w:rPr>
          <w:rFonts w:ascii="Arial" w:hAnsi="Arial" w:cs="Arial"/>
          <w:b/>
          <w:bCs/>
          <w:sz w:val="24"/>
          <w:szCs w:val="24"/>
          <w:u w:val="single"/>
        </w:rPr>
      </w:pPr>
      <w:r w:rsidRPr="009C3F5E">
        <w:rPr>
          <w:rFonts w:ascii="Arial" w:hAnsi="Arial" w:cs="Arial"/>
          <w:b/>
          <w:bCs/>
          <w:sz w:val="24"/>
          <w:szCs w:val="24"/>
          <w:u w:val="single"/>
        </w:rPr>
        <w:lastRenderedPageBreak/>
        <w:t xml:space="preserve">INVITATION TO TENDER FOR </w:t>
      </w:r>
      <w:r>
        <w:rPr>
          <w:rFonts w:ascii="Arial" w:hAnsi="Arial" w:cs="Arial"/>
          <w:b/>
          <w:bCs/>
          <w:sz w:val="24"/>
          <w:szCs w:val="24"/>
          <w:u w:val="single"/>
        </w:rPr>
        <w:t xml:space="preserve">PROVIDNG CLEANING AND JANITORIAL SERVICES IN </w:t>
      </w:r>
      <w:r w:rsidRPr="00D73B21">
        <w:rPr>
          <w:rFonts w:ascii="Arial" w:hAnsi="Arial" w:cs="Arial"/>
          <w:b/>
          <w:bCs/>
          <w:sz w:val="24"/>
          <w:szCs w:val="24"/>
          <w:u w:val="single"/>
        </w:rPr>
        <w:t>AT STATE LIFE BUILDING</w:t>
      </w:r>
      <w:r>
        <w:rPr>
          <w:rFonts w:ascii="Arial" w:hAnsi="Arial" w:cs="Arial"/>
          <w:b/>
          <w:bCs/>
          <w:sz w:val="24"/>
          <w:szCs w:val="24"/>
          <w:u w:val="single"/>
        </w:rPr>
        <w:t xml:space="preserve"> SITUATED AT RAWALPINDI, ISLAMABAD AND</w:t>
      </w:r>
      <w:r w:rsidRPr="009C3F5E">
        <w:rPr>
          <w:rFonts w:ascii="Arial" w:hAnsi="Arial" w:cs="Arial"/>
          <w:b/>
          <w:bCs/>
          <w:sz w:val="24"/>
          <w:szCs w:val="24"/>
          <w:u w:val="single"/>
        </w:rPr>
        <w:t xml:space="preserve"> </w:t>
      </w:r>
      <w:r>
        <w:rPr>
          <w:rFonts w:ascii="Arial" w:hAnsi="Arial" w:cs="Arial"/>
          <w:b/>
          <w:bCs/>
          <w:sz w:val="24"/>
          <w:szCs w:val="24"/>
          <w:u w:val="single"/>
        </w:rPr>
        <w:t>GUJRAT</w:t>
      </w:r>
      <w:r w:rsidRPr="009C3F5E">
        <w:rPr>
          <w:rFonts w:ascii="Arial" w:hAnsi="Arial" w:cs="Arial"/>
          <w:b/>
          <w:bCs/>
          <w:sz w:val="24"/>
          <w:szCs w:val="24"/>
          <w:u w:val="single"/>
        </w:rPr>
        <w:t>.</w:t>
      </w:r>
    </w:p>
    <w:p w14:paraId="16E51723" w14:textId="77777777" w:rsidR="00105884" w:rsidRPr="003A1497" w:rsidRDefault="00105884" w:rsidP="00B77CC5">
      <w:pPr>
        <w:pStyle w:val="NoSpacing"/>
        <w:spacing w:line="276" w:lineRule="auto"/>
        <w:ind w:left="720" w:hanging="720"/>
        <w:jc w:val="center"/>
        <w:rPr>
          <w:rFonts w:ascii="Arial" w:hAnsi="Arial" w:cs="Arial"/>
          <w:b/>
          <w:bCs/>
          <w:sz w:val="24"/>
          <w:szCs w:val="24"/>
          <w:u w:val="single"/>
        </w:rPr>
      </w:pPr>
      <w:r w:rsidRPr="006C0892">
        <w:rPr>
          <w:rFonts w:ascii="Arial" w:hAnsi="Arial" w:cs="Arial"/>
          <w:b/>
          <w:bCs/>
          <w:sz w:val="24"/>
          <w:szCs w:val="24"/>
          <w:u w:val="single"/>
        </w:rPr>
        <w:t xml:space="preserve">Tender No. </w:t>
      </w:r>
      <w:r>
        <w:rPr>
          <w:rFonts w:ascii="Arial" w:hAnsi="Arial" w:cs="Arial"/>
          <w:b/>
          <w:bCs/>
          <w:sz w:val="24"/>
          <w:szCs w:val="24"/>
          <w:u w:val="single"/>
        </w:rPr>
        <w:t>SLIC/RE/JS/ISB/RWP/GUJ/0</w:t>
      </w:r>
      <w:r w:rsidR="00B77CC5">
        <w:rPr>
          <w:rFonts w:ascii="Arial" w:hAnsi="Arial" w:cs="Arial"/>
          <w:b/>
          <w:bCs/>
          <w:sz w:val="24"/>
          <w:szCs w:val="24"/>
          <w:u w:val="single"/>
        </w:rPr>
        <w:t>14</w:t>
      </w:r>
      <w:r>
        <w:rPr>
          <w:rFonts w:ascii="Arial" w:hAnsi="Arial" w:cs="Arial"/>
          <w:b/>
          <w:bCs/>
          <w:sz w:val="24"/>
          <w:szCs w:val="24"/>
          <w:u w:val="single"/>
        </w:rPr>
        <w:t>/</w:t>
      </w:r>
      <w:r w:rsidR="00B77CC5">
        <w:rPr>
          <w:rFonts w:ascii="Arial" w:hAnsi="Arial" w:cs="Arial"/>
          <w:b/>
          <w:bCs/>
          <w:sz w:val="24"/>
          <w:szCs w:val="24"/>
          <w:u w:val="single"/>
        </w:rPr>
        <w:t>07</w:t>
      </w:r>
      <w:r>
        <w:rPr>
          <w:rFonts w:ascii="Arial" w:hAnsi="Arial" w:cs="Arial"/>
          <w:b/>
          <w:bCs/>
          <w:sz w:val="24"/>
          <w:szCs w:val="24"/>
          <w:u w:val="single"/>
        </w:rPr>
        <w:t>/202</w:t>
      </w:r>
      <w:r w:rsidR="00B77CC5">
        <w:rPr>
          <w:rFonts w:ascii="Arial" w:hAnsi="Arial" w:cs="Arial"/>
          <w:b/>
          <w:bCs/>
          <w:sz w:val="24"/>
          <w:szCs w:val="24"/>
          <w:u w:val="single"/>
        </w:rPr>
        <w:t>6</w:t>
      </w:r>
    </w:p>
    <w:p w14:paraId="6DB54D0A" w14:textId="77777777" w:rsidR="00105884" w:rsidRPr="009C3F5E" w:rsidRDefault="00105884" w:rsidP="00105884">
      <w:pPr>
        <w:pStyle w:val="NoSpacing"/>
        <w:spacing w:line="276" w:lineRule="auto"/>
        <w:ind w:left="720" w:hanging="720"/>
        <w:jc w:val="center"/>
        <w:rPr>
          <w:rFonts w:ascii="Arial" w:hAnsi="Arial" w:cs="Arial"/>
          <w:bCs/>
          <w:sz w:val="24"/>
          <w:szCs w:val="24"/>
        </w:rPr>
      </w:pPr>
    </w:p>
    <w:p w14:paraId="5F5962BB" w14:textId="77777777" w:rsidR="00105884" w:rsidRPr="009C3F5E" w:rsidRDefault="00105884" w:rsidP="00105884">
      <w:pPr>
        <w:pStyle w:val="NoSpacing"/>
        <w:spacing w:line="276" w:lineRule="auto"/>
        <w:ind w:left="720" w:hanging="720"/>
        <w:jc w:val="both"/>
        <w:rPr>
          <w:rFonts w:ascii="Arial" w:hAnsi="Arial" w:cs="Arial"/>
          <w:bCs/>
          <w:sz w:val="24"/>
          <w:szCs w:val="24"/>
        </w:rPr>
      </w:pPr>
    </w:p>
    <w:p w14:paraId="032D8192" w14:textId="77777777" w:rsidR="00105884" w:rsidRPr="009C3F5E" w:rsidRDefault="00105884" w:rsidP="00105884">
      <w:pPr>
        <w:pStyle w:val="NoSpacing"/>
        <w:spacing w:line="276" w:lineRule="auto"/>
        <w:ind w:left="720" w:hanging="720"/>
        <w:jc w:val="center"/>
        <w:rPr>
          <w:rFonts w:ascii="Arial" w:hAnsi="Arial" w:cs="Arial"/>
          <w:b/>
          <w:bCs/>
          <w:sz w:val="24"/>
          <w:szCs w:val="24"/>
        </w:rPr>
      </w:pPr>
      <w:r w:rsidRPr="009C3F5E">
        <w:rPr>
          <w:rFonts w:ascii="Arial" w:hAnsi="Arial" w:cs="Arial"/>
          <w:b/>
          <w:bCs/>
          <w:sz w:val="24"/>
          <w:szCs w:val="24"/>
          <w:u w:val="single"/>
        </w:rPr>
        <w:t xml:space="preserve">INVITATION TO </w:t>
      </w:r>
      <w:r>
        <w:rPr>
          <w:rFonts w:ascii="Arial" w:hAnsi="Arial" w:cs="Arial"/>
          <w:b/>
          <w:bCs/>
          <w:sz w:val="24"/>
          <w:szCs w:val="24"/>
          <w:u w:val="single"/>
        </w:rPr>
        <w:t>e-</w:t>
      </w:r>
      <w:r w:rsidRPr="009C3F5E">
        <w:rPr>
          <w:rFonts w:ascii="Arial" w:hAnsi="Arial" w:cs="Arial"/>
          <w:b/>
          <w:bCs/>
          <w:sz w:val="24"/>
          <w:szCs w:val="24"/>
          <w:u w:val="single"/>
        </w:rPr>
        <w:t>BID</w:t>
      </w:r>
    </w:p>
    <w:p w14:paraId="03D06528" w14:textId="77777777" w:rsidR="00105884" w:rsidRDefault="00105884" w:rsidP="00105884">
      <w:pPr>
        <w:pStyle w:val="NoSpacing"/>
        <w:spacing w:line="276" w:lineRule="auto"/>
        <w:ind w:left="360"/>
        <w:jc w:val="both"/>
        <w:rPr>
          <w:rFonts w:ascii="Arial" w:hAnsi="Arial" w:cs="Arial"/>
          <w:bCs/>
          <w:sz w:val="24"/>
          <w:szCs w:val="24"/>
        </w:rPr>
      </w:pPr>
    </w:p>
    <w:p w14:paraId="6CC55BF7" w14:textId="77777777" w:rsidR="00105884" w:rsidRPr="009C3F5E" w:rsidRDefault="00105884" w:rsidP="00105884">
      <w:pPr>
        <w:pStyle w:val="NoSpacing"/>
        <w:numPr>
          <w:ilvl w:val="0"/>
          <w:numId w:val="43"/>
        </w:numPr>
        <w:spacing w:line="276" w:lineRule="auto"/>
        <w:jc w:val="both"/>
        <w:rPr>
          <w:rFonts w:ascii="Arial" w:hAnsi="Arial" w:cs="Arial"/>
          <w:bCs/>
          <w:sz w:val="24"/>
          <w:szCs w:val="24"/>
        </w:rPr>
      </w:pPr>
      <w:r w:rsidRPr="009C3F5E">
        <w:rPr>
          <w:rFonts w:ascii="Arial" w:hAnsi="Arial" w:cs="Arial"/>
          <w:bCs/>
          <w:sz w:val="24"/>
          <w:szCs w:val="24"/>
        </w:rPr>
        <w:t>State Life Insurance Corporation of Pakistan invites bids via e-PADS from the original authorized distributers/supplier/contractors etc., having more than 05 years of relevant experience</w:t>
      </w:r>
      <w:r>
        <w:rPr>
          <w:rFonts w:ascii="Arial" w:hAnsi="Arial" w:cs="Arial"/>
          <w:bCs/>
          <w:sz w:val="24"/>
          <w:szCs w:val="24"/>
        </w:rPr>
        <w:t xml:space="preserve"> </w:t>
      </w:r>
      <w:r w:rsidRPr="009C3F5E">
        <w:rPr>
          <w:rFonts w:ascii="Arial" w:hAnsi="Arial" w:cs="Arial"/>
          <w:bCs/>
          <w:sz w:val="24"/>
          <w:szCs w:val="24"/>
        </w:rPr>
        <w:t>and have rendered such services in Federal Government organizations, Banks and Multi-National Companies in Pakistan and registered with</w:t>
      </w:r>
      <w:r>
        <w:rPr>
          <w:rFonts w:ascii="Arial" w:hAnsi="Arial" w:cs="Arial"/>
          <w:bCs/>
          <w:sz w:val="24"/>
          <w:szCs w:val="24"/>
        </w:rPr>
        <w:t xml:space="preserve"> the concerned authorities for “</w:t>
      </w:r>
      <w:r>
        <w:rPr>
          <w:rFonts w:ascii="Arial" w:hAnsi="Arial" w:cs="Arial"/>
          <w:b/>
          <w:bCs/>
          <w:sz w:val="24"/>
          <w:szCs w:val="24"/>
          <w:u w:val="single"/>
        </w:rPr>
        <w:t xml:space="preserve">PROVIDNG CLEANING AND JANITORIAL SERVICES IN </w:t>
      </w:r>
      <w:r w:rsidRPr="00D73B21">
        <w:rPr>
          <w:rFonts w:ascii="Arial" w:hAnsi="Arial" w:cs="Arial"/>
          <w:b/>
          <w:bCs/>
          <w:sz w:val="24"/>
          <w:szCs w:val="24"/>
          <w:u w:val="single"/>
        </w:rPr>
        <w:t>AT STATE LIFE BUILDING</w:t>
      </w:r>
      <w:r>
        <w:rPr>
          <w:rFonts w:ascii="Arial" w:hAnsi="Arial" w:cs="Arial"/>
          <w:b/>
          <w:bCs/>
          <w:sz w:val="24"/>
          <w:szCs w:val="24"/>
          <w:u w:val="single"/>
        </w:rPr>
        <w:t xml:space="preserve"> SITUATED AT RAWALPINDI, ISLAMABAD AND</w:t>
      </w:r>
      <w:r w:rsidRPr="009C3F5E">
        <w:rPr>
          <w:rFonts w:ascii="Arial" w:hAnsi="Arial" w:cs="Arial"/>
          <w:b/>
          <w:bCs/>
          <w:sz w:val="24"/>
          <w:szCs w:val="24"/>
          <w:u w:val="single"/>
        </w:rPr>
        <w:t xml:space="preserve"> </w:t>
      </w:r>
      <w:r>
        <w:rPr>
          <w:rFonts w:ascii="Arial" w:hAnsi="Arial" w:cs="Arial"/>
          <w:b/>
          <w:bCs/>
          <w:sz w:val="24"/>
          <w:szCs w:val="24"/>
          <w:u w:val="single"/>
        </w:rPr>
        <w:t>GUJRAT</w:t>
      </w:r>
      <w:r w:rsidRPr="009C3F5E">
        <w:rPr>
          <w:rFonts w:ascii="Arial" w:hAnsi="Arial" w:cs="Arial"/>
          <w:b/>
          <w:bCs/>
          <w:sz w:val="24"/>
          <w:szCs w:val="24"/>
          <w:u w:val="single"/>
        </w:rPr>
        <w:t>”.</w:t>
      </w:r>
      <w:r w:rsidRPr="009C3F5E">
        <w:rPr>
          <w:rFonts w:ascii="Arial" w:hAnsi="Arial" w:cs="Arial"/>
          <w:b/>
          <w:bCs/>
          <w:sz w:val="24"/>
          <w:szCs w:val="24"/>
        </w:rPr>
        <w:t xml:space="preserve"> </w:t>
      </w:r>
      <w:r w:rsidRPr="009C3F5E">
        <w:rPr>
          <w:rFonts w:ascii="Arial" w:hAnsi="Arial" w:cs="Arial"/>
          <w:bCs/>
          <w:sz w:val="24"/>
          <w:szCs w:val="24"/>
        </w:rPr>
        <w:t xml:space="preserve">The firms should have proper office, telephone number, N.T.N and should be duly registered with e-PADS, FBR on the ATL &amp; GST list. </w:t>
      </w:r>
    </w:p>
    <w:p w14:paraId="6A65F88C" w14:textId="77777777" w:rsidR="00105884" w:rsidRPr="009C3F5E" w:rsidRDefault="00105884" w:rsidP="00105884">
      <w:pPr>
        <w:pStyle w:val="NoSpacing"/>
        <w:spacing w:line="276" w:lineRule="auto"/>
        <w:ind w:left="720" w:hanging="720"/>
        <w:jc w:val="both"/>
        <w:rPr>
          <w:rFonts w:ascii="Arial" w:hAnsi="Arial" w:cs="Arial"/>
          <w:bCs/>
          <w:sz w:val="24"/>
          <w:szCs w:val="24"/>
        </w:rPr>
      </w:pPr>
      <w:r w:rsidRPr="009C3F5E">
        <w:rPr>
          <w:rFonts w:ascii="Arial" w:hAnsi="Arial" w:cs="Arial"/>
          <w:bCs/>
          <w:sz w:val="24"/>
          <w:szCs w:val="24"/>
        </w:rPr>
        <w:t xml:space="preserve"> </w:t>
      </w:r>
    </w:p>
    <w:p w14:paraId="64FCFE14" w14:textId="77777777" w:rsidR="00105884" w:rsidRPr="009C3F5E" w:rsidRDefault="00105884" w:rsidP="00105884">
      <w:pPr>
        <w:pStyle w:val="NoSpacing"/>
        <w:numPr>
          <w:ilvl w:val="0"/>
          <w:numId w:val="43"/>
        </w:numPr>
        <w:spacing w:line="276" w:lineRule="auto"/>
        <w:jc w:val="both"/>
        <w:rPr>
          <w:rFonts w:ascii="Arial" w:hAnsi="Arial" w:cs="Arial"/>
          <w:bCs/>
          <w:sz w:val="24"/>
          <w:szCs w:val="24"/>
        </w:rPr>
      </w:pPr>
      <w:r w:rsidRPr="009C3F5E">
        <w:rPr>
          <w:rFonts w:ascii="Arial" w:hAnsi="Arial" w:cs="Arial"/>
          <w:bCs/>
          <w:sz w:val="24"/>
          <w:szCs w:val="24"/>
        </w:rPr>
        <w:t xml:space="preserve">Bidding documents, containing detailed terms and conditions, etc. are available for download at State life’s website </w:t>
      </w:r>
      <w:r w:rsidRPr="009C3F5E">
        <w:rPr>
          <w:rFonts w:ascii="Arial" w:hAnsi="Arial" w:cs="Arial"/>
          <w:b/>
          <w:bCs/>
          <w:sz w:val="24"/>
          <w:szCs w:val="24"/>
          <w:u w:val="single"/>
        </w:rPr>
        <w:t>www.statelife.com.pk</w:t>
      </w:r>
      <w:r w:rsidRPr="009C3F5E">
        <w:rPr>
          <w:rFonts w:ascii="Arial" w:hAnsi="Arial" w:cs="Arial"/>
          <w:bCs/>
          <w:sz w:val="24"/>
          <w:szCs w:val="24"/>
        </w:rPr>
        <w:t xml:space="preserve"> </w:t>
      </w:r>
      <w:r>
        <w:rPr>
          <w:rFonts w:ascii="Arial" w:hAnsi="Arial" w:cs="Arial"/>
          <w:bCs/>
          <w:sz w:val="24"/>
          <w:szCs w:val="24"/>
        </w:rPr>
        <w:t xml:space="preserve">and PPRA e-PADS website </w:t>
      </w:r>
      <w:r w:rsidRPr="00A82679">
        <w:rPr>
          <w:rFonts w:ascii="Arial" w:hAnsi="Arial" w:cs="Arial"/>
          <w:b/>
          <w:bCs/>
          <w:sz w:val="24"/>
          <w:szCs w:val="24"/>
          <w:u w:val="single"/>
        </w:rPr>
        <w:t>https://eprocure.gov.pk</w:t>
      </w:r>
      <w:r>
        <w:rPr>
          <w:rFonts w:ascii="Arial" w:hAnsi="Arial" w:cs="Arial"/>
          <w:bCs/>
          <w:sz w:val="24"/>
          <w:szCs w:val="24"/>
        </w:rPr>
        <w:t xml:space="preserve"> </w:t>
      </w:r>
      <w:r w:rsidRPr="009C3F5E">
        <w:rPr>
          <w:rFonts w:ascii="Arial" w:hAnsi="Arial" w:cs="Arial"/>
          <w:bCs/>
          <w:sz w:val="24"/>
          <w:szCs w:val="24"/>
        </w:rPr>
        <w:t xml:space="preserve">free of cost. </w:t>
      </w:r>
    </w:p>
    <w:p w14:paraId="58AC42B2" w14:textId="77777777" w:rsidR="00105884" w:rsidRPr="009C3F5E" w:rsidRDefault="00105884" w:rsidP="00105884">
      <w:pPr>
        <w:pStyle w:val="NoSpacing"/>
        <w:spacing w:line="276" w:lineRule="auto"/>
        <w:ind w:left="720" w:hanging="720"/>
        <w:jc w:val="both"/>
        <w:rPr>
          <w:rFonts w:ascii="Arial" w:hAnsi="Arial" w:cs="Arial"/>
          <w:bCs/>
          <w:sz w:val="24"/>
          <w:szCs w:val="24"/>
        </w:rPr>
      </w:pPr>
      <w:r w:rsidRPr="009C3F5E">
        <w:rPr>
          <w:rFonts w:ascii="Arial" w:hAnsi="Arial" w:cs="Arial"/>
          <w:bCs/>
          <w:sz w:val="24"/>
          <w:szCs w:val="24"/>
        </w:rPr>
        <w:t xml:space="preserve"> </w:t>
      </w:r>
    </w:p>
    <w:p w14:paraId="6387830C" w14:textId="77777777" w:rsidR="00105884" w:rsidRPr="009C3F5E" w:rsidRDefault="00105884" w:rsidP="006E68E3">
      <w:pPr>
        <w:pStyle w:val="NoSpacing"/>
        <w:numPr>
          <w:ilvl w:val="0"/>
          <w:numId w:val="43"/>
        </w:numPr>
        <w:spacing w:line="276" w:lineRule="auto"/>
        <w:jc w:val="both"/>
        <w:rPr>
          <w:rFonts w:ascii="Arial" w:hAnsi="Arial" w:cs="Arial"/>
          <w:bCs/>
          <w:sz w:val="24"/>
          <w:szCs w:val="24"/>
        </w:rPr>
      </w:pPr>
      <w:r w:rsidRPr="009C3F5E">
        <w:rPr>
          <w:rFonts w:ascii="Arial" w:hAnsi="Arial" w:cs="Arial"/>
          <w:bCs/>
          <w:sz w:val="24"/>
          <w:szCs w:val="24"/>
        </w:rPr>
        <w:t xml:space="preserve">The bids, prepared in accordance with the instructions in the bidding documents, submitted through e-PADS </w:t>
      </w:r>
      <w:r w:rsidRPr="009C3F5E">
        <w:rPr>
          <w:rFonts w:ascii="Arial" w:hAnsi="Arial" w:cs="Arial"/>
          <w:b/>
          <w:bCs/>
          <w:sz w:val="24"/>
          <w:szCs w:val="24"/>
          <w:u w:val="single"/>
        </w:rPr>
        <w:t xml:space="preserve">on or before date/ time </w:t>
      </w:r>
      <w:r w:rsidR="006E68E3">
        <w:rPr>
          <w:rFonts w:ascii="Arial" w:hAnsi="Arial" w:cs="Arial"/>
          <w:b/>
          <w:bCs/>
          <w:sz w:val="24"/>
          <w:szCs w:val="24"/>
          <w:u w:val="single"/>
        </w:rPr>
        <w:t>15</w:t>
      </w:r>
      <w:r w:rsidRPr="00F22269">
        <w:rPr>
          <w:rFonts w:ascii="Arial" w:hAnsi="Arial" w:cs="Arial"/>
          <w:b/>
          <w:bCs/>
          <w:sz w:val="24"/>
          <w:szCs w:val="24"/>
          <w:u w:val="single"/>
        </w:rPr>
        <w:t>-</w:t>
      </w:r>
      <w:r w:rsidR="006E68E3">
        <w:rPr>
          <w:rFonts w:ascii="Arial" w:hAnsi="Arial" w:cs="Arial"/>
          <w:b/>
          <w:bCs/>
          <w:sz w:val="24"/>
          <w:szCs w:val="24"/>
          <w:u w:val="single"/>
        </w:rPr>
        <w:t>1</w:t>
      </w:r>
      <w:r w:rsidR="001761DA">
        <w:rPr>
          <w:rFonts w:ascii="Arial" w:hAnsi="Arial" w:cs="Arial"/>
          <w:b/>
          <w:bCs/>
          <w:sz w:val="24"/>
          <w:szCs w:val="24"/>
          <w:u w:val="single"/>
        </w:rPr>
        <w:t>0</w:t>
      </w:r>
      <w:r w:rsidRPr="00F22269">
        <w:rPr>
          <w:rFonts w:ascii="Arial" w:hAnsi="Arial" w:cs="Arial"/>
          <w:b/>
          <w:bCs/>
          <w:sz w:val="24"/>
          <w:szCs w:val="24"/>
          <w:u w:val="single"/>
        </w:rPr>
        <w:t>-202</w:t>
      </w:r>
      <w:r w:rsidR="00F22269" w:rsidRPr="00F22269">
        <w:rPr>
          <w:rFonts w:ascii="Arial" w:hAnsi="Arial" w:cs="Arial"/>
          <w:b/>
          <w:bCs/>
          <w:sz w:val="24"/>
          <w:szCs w:val="24"/>
          <w:u w:val="single"/>
        </w:rPr>
        <w:t>6</w:t>
      </w:r>
      <w:r w:rsidRPr="009C3F5E">
        <w:rPr>
          <w:rFonts w:ascii="Arial" w:hAnsi="Arial" w:cs="Arial"/>
          <w:b/>
          <w:bCs/>
          <w:sz w:val="24"/>
          <w:szCs w:val="24"/>
          <w:u w:val="single"/>
        </w:rPr>
        <w:t xml:space="preserve"> 11:00</w:t>
      </w:r>
      <w:r>
        <w:rPr>
          <w:rFonts w:ascii="Arial" w:hAnsi="Arial" w:cs="Arial"/>
          <w:b/>
          <w:bCs/>
          <w:sz w:val="24"/>
          <w:szCs w:val="24"/>
          <w:u w:val="single"/>
        </w:rPr>
        <w:t xml:space="preserve"> </w:t>
      </w:r>
      <w:r w:rsidRPr="009C3F5E">
        <w:rPr>
          <w:rFonts w:ascii="Arial" w:hAnsi="Arial" w:cs="Arial"/>
          <w:b/>
          <w:bCs/>
          <w:sz w:val="24"/>
          <w:szCs w:val="24"/>
          <w:u w:val="single"/>
        </w:rPr>
        <w:t>am as stipulated by e-PADS</w:t>
      </w:r>
      <w:r w:rsidRPr="009C3F5E">
        <w:rPr>
          <w:rFonts w:ascii="Arial" w:hAnsi="Arial" w:cs="Arial"/>
          <w:b/>
          <w:bCs/>
          <w:sz w:val="24"/>
          <w:szCs w:val="24"/>
        </w:rPr>
        <w:t xml:space="preserve"> </w:t>
      </w:r>
      <w:r w:rsidRPr="009C3F5E">
        <w:rPr>
          <w:rFonts w:ascii="Arial" w:hAnsi="Arial" w:cs="Arial"/>
          <w:bCs/>
          <w:sz w:val="24"/>
          <w:szCs w:val="24"/>
        </w:rPr>
        <w:t xml:space="preserve">and will be opened on the same day </w:t>
      </w:r>
      <w:r w:rsidRPr="009C3F5E">
        <w:rPr>
          <w:rFonts w:ascii="Arial" w:hAnsi="Arial" w:cs="Arial"/>
          <w:b/>
          <w:bCs/>
          <w:sz w:val="24"/>
          <w:szCs w:val="24"/>
          <w:u w:val="single"/>
        </w:rPr>
        <w:t>at 11:30</w:t>
      </w:r>
      <w:r>
        <w:rPr>
          <w:rFonts w:ascii="Arial" w:hAnsi="Arial" w:cs="Arial"/>
          <w:b/>
          <w:bCs/>
          <w:sz w:val="24"/>
          <w:szCs w:val="24"/>
          <w:u w:val="single"/>
        </w:rPr>
        <w:t xml:space="preserve"> a</w:t>
      </w:r>
      <w:r w:rsidRPr="009C3F5E">
        <w:rPr>
          <w:rFonts w:ascii="Arial" w:hAnsi="Arial" w:cs="Arial"/>
          <w:b/>
          <w:bCs/>
          <w:sz w:val="24"/>
          <w:szCs w:val="24"/>
          <w:u w:val="single"/>
        </w:rPr>
        <w:t>m</w:t>
      </w:r>
      <w:r w:rsidRPr="009C3F5E">
        <w:rPr>
          <w:rFonts w:ascii="Arial" w:hAnsi="Arial" w:cs="Arial"/>
          <w:bCs/>
          <w:sz w:val="24"/>
          <w:szCs w:val="24"/>
        </w:rPr>
        <w:t xml:space="preserve">.  </w:t>
      </w:r>
    </w:p>
    <w:p w14:paraId="60BB6223" w14:textId="77777777" w:rsidR="00105884" w:rsidRPr="009C3F5E" w:rsidRDefault="00105884" w:rsidP="00105884">
      <w:pPr>
        <w:pStyle w:val="NoSpacing"/>
        <w:spacing w:line="276" w:lineRule="auto"/>
        <w:ind w:left="720" w:hanging="720"/>
        <w:jc w:val="both"/>
        <w:rPr>
          <w:rFonts w:ascii="Arial" w:hAnsi="Arial" w:cs="Arial"/>
          <w:bCs/>
          <w:sz w:val="24"/>
          <w:szCs w:val="24"/>
        </w:rPr>
      </w:pPr>
      <w:r w:rsidRPr="009C3F5E">
        <w:rPr>
          <w:rFonts w:ascii="Arial" w:hAnsi="Arial" w:cs="Arial"/>
          <w:bCs/>
          <w:sz w:val="24"/>
          <w:szCs w:val="24"/>
        </w:rPr>
        <w:t xml:space="preserve"> </w:t>
      </w:r>
    </w:p>
    <w:p w14:paraId="0FB0BF72" w14:textId="77777777" w:rsidR="00105884" w:rsidRPr="009C3F5E" w:rsidRDefault="00105884" w:rsidP="00105884">
      <w:pPr>
        <w:pStyle w:val="NoSpacing"/>
        <w:numPr>
          <w:ilvl w:val="0"/>
          <w:numId w:val="43"/>
        </w:numPr>
        <w:spacing w:line="276" w:lineRule="auto"/>
        <w:jc w:val="both"/>
        <w:rPr>
          <w:rFonts w:ascii="Arial" w:hAnsi="Arial" w:cs="Arial"/>
          <w:bCs/>
          <w:sz w:val="24"/>
          <w:szCs w:val="24"/>
        </w:rPr>
      </w:pPr>
      <w:r w:rsidRPr="009C3F5E">
        <w:rPr>
          <w:rFonts w:ascii="Arial" w:hAnsi="Arial" w:cs="Arial"/>
          <w:bCs/>
          <w:sz w:val="24"/>
          <w:szCs w:val="24"/>
        </w:rPr>
        <w:t xml:space="preserve">Any bid submitted other than e-PADS would not be considered. </w:t>
      </w:r>
    </w:p>
    <w:p w14:paraId="0AAD2D04" w14:textId="77777777" w:rsidR="00105884" w:rsidRPr="009C3F5E" w:rsidRDefault="00105884" w:rsidP="00105884">
      <w:pPr>
        <w:pStyle w:val="NoSpacing"/>
        <w:spacing w:line="276" w:lineRule="auto"/>
        <w:ind w:left="720" w:hanging="720"/>
        <w:jc w:val="both"/>
        <w:rPr>
          <w:rFonts w:ascii="Arial" w:hAnsi="Arial" w:cs="Arial"/>
          <w:bCs/>
          <w:sz w:val="24"/>
          <w:szCs w:val="24"/>
        </w:rPr>
      </w:pPr>
    </w:p>
    <w:p w14:paraId="30A4B990" w14:textId="77777777" w:rsidR="00105884" w:rsidRPr="009C3F5E" w:rsidRDefault="00105884" w:rsidP="00105884">
      <w:pPr>
        <w:pStyle w:val="NoSpacing"/>
        <w:spacing w:line="276" w:lineRule="auto"/>
        <w:ind w:left="720" w:hanging="720"/>
        <w:jc w:val="both"/>
        <w:rPr>
          <w:rFonts w:ascii="Arial" w:hAnsi="Arial" w:cs="Arial"/>
          <w:bCs/>
          <w:sz w:val="24"/>
          <w:szCs w:val="24"/>
        </w:rPr>
      </w:pPr>
    </w:p>
    <w:p w14:paraId="3A6F8B40" w14:textId="77777777" w:rsidR="00105884" w:rsidRPr="009C3F5E" w:rsidRDefault="00105884" w:rsidP="00105884">
      <w:pPr>
        <w:pStyle w:val="NoSpacing"/>
        <w:spacing w:line="276" w:lineRule="auto"/>
        <w:ind w:left="720" w:hanging="720"/>
        <w:jc w:val="both"/>
        <w:rPr>
          <w:rFonts w:ascii="Arial" w:hAnsi="Arial" w:cs="Arial"/>
          <w:bCs/>
          <w:sz w:val="24"/>
          <w:szCs w:val="24"/>
        </w:rPr>
      </w:pPr>
    </w:p>
    <w:p w14:paraId="643DEA18" w14:textId="77777777" w:rsidR="00105884" w:rsidRPr="009C3F5E" w:rsidRDefault="00105884" w:rsidP="00105884">
      <w:pPr>
        <w:pStyle w:val="NoSpacing"/>
        <w:spacing w:line="276" w:lineRule="auto"/>
        <w:ind w:left="720" w:hanging="720"/>
        <w:jc w:val="both"/>
        <w:rPr>
          <w:rFonts w:ascii="Arial" w:hAnsi="Arial" w:cs="Arial"/>
          <w:bCs/>
          <w:sz w:val="24"/>
          <w:szCs w:val="24"/>
        </w:rPr>
      </w:pPr>
    </w:p>
    <w:p w14:paraId="364A7E60" w14:textId="77777777" w:rsidR="00105884" w:rsidRPr="009C3F5E" w:rsidRDefault="00105884" w:rsidP="00105884">
      <w:pPr>
        <w:pStyle w:val="NoSpacing"/>
        <w:spacing w:line="276" w:lineRule="auto"/>
        <w:ind w:left="720" w:hanging="720"/>
        <w:jc w:val="both"/>
        <w:rPr>
          <w:rFonts w:ascii="Arial" w:hAnsi="Arial" w:cs="Arial"/>
          <w:bCs/>
          <w:sz w:val="24"/>
          <w:szCs w:val="24"/>
        </w:rPr>
      </w:pPr>
    </w:p>
    <w:p w14:paraId="62DEF2AD" w14:textId="77777777" w:rsidR="00105884" w:rsidRDefault="00105884" w:rsidP="00105884">
      <w:pPr>
        <w:pStyle w:val="NoSpacing"/>
        <w:spacing w:line="276" w:lineRule="auto"/>
        <w:ind w:left="4320" w:firstLine="720"/>
        <w:jc w:val="center"/>
        <w:rPr>
          <w:rFonts w:ascii="Arial" w:hAnsi="Arial" w:cs="Arial"/>
          <w:b/>
          <w:bCs/>
          <w:sz w:val="24"/>
          <w:szCs w:val="24"/>
        </w:rPr>
      </w:pPr>
      <w:bookmarkStart w:id="0" w:name="_Hlk219451351"/>
      <w:r w:rsidRPr="009C3F5E">
        <w:rPr>
          <w:rFonts w:ascii="Arial" w:hAnsi="Arial" w:cs="Arial"/>
          <w:b/>
          <w:bCs/>
          <w:sz w:val="24"/>
          <w:szCs w:val="24"/>
        </w:rPr>
        <w:t>INCHARGE (Real Estate)</w:t>
      </w:r>
    </w:p>
    <w:p w14:paraId="1E10D3D5" w14:textId="77777777" w:rsidR="00105884" w:rsidRPr="007C3A1E" w:rsidRDefault="00105884" w:rsidP="00105884">
      <w:pPr>
        <w:pStyle w:val="NoSpacing"/>
        <w:spacing w:line="276" w:lineRule="auto"/>
        <w:ind w:left="4320" w:firstLine="720"/>
        <w:jc w:val="center"/>
        <w:rPr>
          <w:rFonts w:ascii="Arial" w:hAnsi="Arial" w:cs="Arial"/>
          <w:sz w:val="24"/>
          <w:szCs w:val="24"/>
        </w:rPr>
      </w:pPr>
      <w:r w:rsidRPr="007C3A1E">
        <w:rPr>
          <w:rFonts w:ascii="Arial" w:hAnsi="Arial" w:cs="Arial"/>
          <w:sz w:val="24"/>
          <w:szCs w:val="24"/>
        </w:rPr>
        <w:t>State Life Ins. Corp. of Pakistan</w:t>
      </w:r>
    </w:p>
    <w:p w14:paraId="069B44F6" w14:textId="77777777" w:rsidR="00105884" w:rsidRDefault="00105884" w:rsidP="00105884">
      <w:pPr>
        <w:pStyle w:val="NoSpacing"/>
        <w:spacing w:line="276" w:lineRule="auto"/>
        <w:ind w:left="4320"/>
        <w:jc w:val="center"/>
        <w:rPr>
          <w:rFonts w:ascii="Arial" w:hAnsi="Arial" w:cs="Arial"/>
          <w:bCs/>
          <w:sz w:val="24"/>
          <w:szCs w:val="24"/>
        </w:rPr>
      </w:pPr>
      <w:r>
        <w:rPr>
          <w:rFonts w:ascii="Arial" w:hAnsi="Arial" w:cs="Arial"/>
          <w:bCs/>
          <w:sz w:val="24"/>
          <w:szCs w:val="24"/>
        </w:rPr>
        <w:t>Ground Floor,</w:t>
      </w:r>
      <w:r w:rsidRPr="009C3F5E">
        <w:rPr>
          <w:rFonts w:ascii="Arial" w:hAnsi="Arial" w:cs="Arial"/>
          <w:bCs/>
          <w:sz w:val="24"/>
          <w:szCs w:val="24"/>
        </w:rPr>
        <w:t xml:space="preserve"> State Life Building No.5</w:t>
      </w:r>
      <w:r>
        <w:rPr>
          <w:rFonts w:ascii="Arial" w:hAnsi="Arial" w:cs="Arial"/>
          <w:bCs/>
          <w:sz w:val="24"/>
          <w:szCs w:val="24"/>
        </w:rPr>
        <w:t>-I,</w:t>
      </w:r>
    </w:p>
    <w:p w14:paraId="0DB135C9" w14:textId="77777777" w:rsidR="00105884" w:rsidRDefault="00105884" w:rsidP="00105884">
      <w:pPr>
        <w:pStyle w:val="NoSpacing"/>
        <w:spacing w:line="276" w:lineRule="auto"/>
        <w:ind w:left="4320" w:firstLine="720"/>
        <w:jc w:val="center"/>
        <w:rPr>
          <w:rFonts w:ascii="Arial" w:hAnsi="Arial" w:cs="Arial"/>
          <w:bCs/>
          <w:sz w:val="24"/>
          <w:szCs w:val="24"/>
        </w:rPr>
      </w:pPr>
      <w:r w:rsidRPr="009C3F5E">
        <w:rPr>
          <w:rFonts w:ascii="Arial" w:hAnsi="Arial" w:cs="Arial"/>
          <w:bCs/>
          <w:sz w:val="24"/>
          <w:szCs w:val="24"/>
        </w:rPr>
        <w:t>Jinnah Avenue, Islamabad.</w:t>
      </w:r>
    </w:p>
    <w:p w14:paraId="62691E22" w14:textId="77777777" w:rsidR="00105884" w:rsidRPr="009C3F5E" w:rsidRDefault="00105884" w:rsidP="00105884">
      <w:pPr>
        <w:pStyle w:val="NoSpacing"/>
        <w:spacing w:line="276" w:lineRule="auto"/>
        <w:ind w:left="4320" w:firstLine="720"/>
        <w:jc w:val="center"/>
        <w:rPr>
          <w:rFonts w:ascii="Arial" w:hAnsi="Arial" w:cs="Arial"/>
          <w:bCs/>
          <w:sz w:val="24"/>
          <w:szCs w:val="24"/>
        </w:rPr>
      </w:pPr>
      <w:r>
        <w:rPr>
          <w:rFonts w:ascii="Arial" w:hAnsi="Arial" w:cs="Arial"/>
          <w:bCs/>
          <w:sz w:val="24"/>
          <w:szCs w:val="24"/>
        </w:rPr>
        <w:t>051-9203347</w:t>
      </w:r>
    </w:p>
    <w:bookmarkEnd w:id="0"/>
    <w:p w14:paraId="75B5EE71" w14:textId="77777777" w:rsidR="00566F6C" w:rsidRDefault="00566F6C" w:rsidP="00566F6C">
      <w:pPr>
        <w:spacing w:line="240" w:lineRule="auto"/>
        <w:jc w:val="right"/>
        <w:rPr>
          <w:rFonts w:ascii="Century Gothic" w:hAnsi="Century Gothic"/>
          <w:sz w:val="24"/>
          <w:szCs w:val="28"/>
        </w:rPr>
      </w:pPr>
    </w:p>
    <w:p w14:paraId="5F895B10" w14:textId="77777777" w:rsidR="00844BFF" w:rsidRDefault="003C74BE" w:rsidP="00566F6C">
      <w:pPr>
        <w:spacing w:line="240" w:lineRule="auto"/>
        <w:jc w:val="right"/>
        <w:rPr>
          <w:rFonts w:ascii="Century Gothic" w:hAnsi="Century Gothic"/>
        </w:rPr>
      </w:pPr>
      <w:r>
        <w:rPr>
          <w:rFonts w:ascii="Century Gothic" w:hAnsi="Century Gothic"/>
        </w:rPr>
        <w:br w:type="page"/>
      </w:r>
    </w:p>
    <w:p w14:paraId="337751F3" w14:textId="77777777" w:rsidR="00566F6C" w:rsidRPr="00566F6C" w:rsidRDefault="00566F6C" w:rsidP="00566F6C">
      <w:pPr>
        <w:spacing w:line="240" w:lineRule="auto"/>
        <w:jc w:val="right"/>
        <w:rPr>
          <w:rFonts w:ascii="Century Gothic" w:hAnsi="Century Gothic"/>
          <w:b/>
          <w:bCs/>
          <w:u w:val="single"/>
        </w:rPr>
      </w:pPr>
      <w:r w:rsidRPr="00566F6C">
        <w:rPr>
          <w:rFonts w:ascii="Century Gothic" w:hAnsi="Century Gothic"/>
        </w:rPr>
        <w:lastRenderedPageBreak/>
        <w:t>Dated:</w:t>
      </w:r>
      <w:r w:rsidRPr="00566F6C">
        <w:rPr>
          <w:rFonts w:ascii="Century Gothic" w:hAnsi="Century Gothic"/>
          <w:b/>
          <w:bCs/>
          <w:u w:val="single"/>
        </w:rPr>
        <w:tab/>
      </w:r>
      <w:r w:rsidRPr="00566F6C">
        <w:rPr>
          <w:rFonts w:ascii="Century Gothic" w:hAnsi="Century Gothic"/>
          <w:b/>
          <w:bCs/>
          <w:u w:val="single"/>
        </w:rPr>
        <w:tab/>
      </w:r>
      <w:r w:rsidRPr="00566F6C">
        <w:rPr>
          <w:rFonts w:ascii="Century Gothic" w:hAnsi="Century Gothic"/>
          <w:b/>
          <w:bCs/>
          <w:u w:val="single"/>
        </w:rPr>
        <w:tab/>
      </w:r>
    </w:p>
    <w:p w14:paraId="038FA8A7" w14:textId="77777777" w:rsidR="00FD30D9" w:rsidRPr="00566F6C" w:rsidRDefault="004638CC" w:rsidP="003D7B65">
      <w:pPr>
        <w:spacing w:line="240" w:lineRule="auto"/>
        <w:rPr>
          <w:rFonts w:ascii="Century Gothic" w:hAnsi="Century Gothic"/>
          <w:b/>
          <w:u w:val="single"/>
        </w:rPr>
      </w:pPr>
      <w:r w:rsidRPr="00566F6C">
        <w:rPr>
          <w:rFonts w:ascii="Century Gothic" w:hAnsi="Century Gothic"/>
          <w:b/>
        </w:rPr>
        <w:t>M/s</w:t>
      </w:r>
      <w:r w:rsidR="00FD30D9" w:rsidRPr="00566F6C">
        <w:rPr>
          <w:rFonts w:ascii="Century Gothic" w:hAnsi="Century Gothic"/>
          <w:b/>
        </w:rPr>
        <w:t xml:space="preserve">. </w:t>
      </w:r>
      <w:r w:rsidR="00FD30D9" w:rsidRPr="00566F6C">
        <w:rPr>
          <w:rFonts w:ascii="Century Gothic" w:hAnsi="Century Gothic"/>
          <w:b/>
          <w:u w:val="single"/>
        </w:rPr>
        <w:tab/>
      </w:r>
      <w:r w:rsidR="00FD30D9" w:rsidRPr="00566F6C">
        <w:rPr>
          <w:rFonts w:ascii="Century Gothic" w:hAnsi="Century Gothic"/>
          <w:b/>
          <w:u w:val="single"/>
        </w:rPr>
        <w:tab/>
      </w:r>
      <w:r w:rsidR="00FD30D9" w:rsidRPr="00566F6C">
        <w:rPr>
          <w:rFonts w:ascii="Century Gothic" w:hAnsi="Century Gothic"/>
          <w:b/>
          <w:u w:val="single"/>
        </w:rPr>
        <w:tab/>
      </w:r>
      <w:r w:rsidR="00FD30D9" w:rsidRPr="00566F6C">
        <w:rPr>
          <w:rFonts w:ascii="Century Gothic" w:hAnsi="Century Gothic"/>
          <w:b/>
          <w:u w:val="single"/>
        </w:rPr>
        <w:tab/>
      </w:r>
      <w:r w:rsidR="00FD30D9" w:rsidRPr="00566F6C">
        <w:rPr>
          <w:rFonts w:ascii="Century Gothic" w:hAnsi="Century Gothic"/>
          <w:b/>
          <w:u w:val="single"/>
        </w:rPr>
        <w:tab/>
      </w:r>
      <w:r w:rsidR="00C25C7C" w:rsidRPr="00566F6C">
        <w:rPr>
          <w:rFonts w:ascii="Century Gothic" w:hAnsi="Century Gothic"/>
          <w:b/>
          <w:u w:val="single"/>
        </w:rPr>
        <w:tab/>
      </w:r>
      <w:r w:rsidR="00C25C7C" w:rsidRPr="00566F6C">
        <w:rPr>
          <w:rFonts w:ascii="Century Gothic" w:hAnsi="Century Gothic"/>
          <w:b/>
          <w:u w:val="single"/>
        </w:rPr>
        <w:tab/>
      </w:r>
      <w:r w:rsidR="00FD30D9" w:rsidRPr="00566F6C">
        <w:rPr>
          <w:rFonts w:ascii="Century Gothic" w:hAnsi="Century Gothic"/>
          <w:b/>
          <w:u w:val="single"/>
        </w:rPr>
        <w:tab/>
      </w:r>
    </w:p>
    <w:p w14:paraId="3945CC2F" w14:textId="77777777" w:rsidR="00C25C7C" w:rsidRPr="00566F6C" w:rsidRDefault="00C25C7C" w:rsidP="003D7B65">
      <w:pPr>
        <w:spacing w:line="240" w:lineRule="auto"/>
        <w:rPr>
          <w:rFonts w:ascii="Century Gothic" w:hAnsi="Century Gothic"/>
          <w:b/>
          <w:u w:val="single"/>
        </w:rPr>
      </w:pP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p>
    <w:p w14:paraId="45B705C9" w14:textId="77777777" w:rsidR="00C25C7C" w:rsidRPr="00566F6C" w:rsidRDefault="00C25C7C" w:rsidP="003D7B65">
      <w:pPr>
        <w:spacing w:line="240" w:lineRule="auto"/>
        <w:rPr>
          <w:rFonts w:ascii="Century Gothic" w:hAnsi="Century Gothic"/>
          <w:b/>
        </w:rPr>
      </w:pP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r w:rsidRPr="00566F6C">
        <w:rPr>
          <w:rFonts w:ascii="Century Gothic" w:hAnsi="Century Gothic"/>
          <w:b/>
          <w:u w:val="single"/>
        </w:rPr>
        <w:tab/>
      </w:r>
    </w:p>
    <w:p w14:paraId="1965BA47" w14:textId="77777777" w:rsidR="00FD30D9" w:rsidRPr="00566F6C" w:rsidRDefault="00FD30D9" w:rsidP="003D7B65">
      <w:pPr>
        <w:spacing w:after="0" w:line="240" w:lineRule="auto"/>
        <w:ind w:right="-333"/>
        <w:rPr>
          <w:rFonts w:ascii="Century Gothic" w:hAnsi="Century Gothic"/>
        </w:rPr>
      </w:pPr>
    </w:p>
    <w:p w14:paraId="6EA7E97E" w14:textId="77777777" w:rsidR="004638CC" w:rsidRPr="00566F6C" w:rsidRDefault="00FD30D9" w:rsidP="00522E32">
      <w:pPr>
        <w:spacing w:after="0" w:line="240" w:lineRule="auto"/>
        <w:ind w:left="1440" w:right="-333" w:hanging="1440"/>
        <w:jc w:val="both"/>
        <w:rPr>
          <w:rFonts w:ascii="Century Gothic" w:hAnsi="Century Gothic"/>
          <w:b/>
          <w:u w:val="single"/>
        </w:rPr>
      </w:pPr>
      <w:r w:rsidRPr="00566F6C">
        <w:rPr>
          <w:rFonts w:ascii="Century Gothic" w:hAnsi="Century Gothic"/>
          <w:b/>
        </w:rPr>
        <w:t>S</w:t>
      </w:r>
      <w:r w:rsidR="00522E32" w:rsidRPr="00566F6C">
        <w:rPr>
          <w:rFonts w:ascii="Century Gothic" w:hAnsi="Century Gothic"/>
          <w:b/>
        </w:rPr>
        <w:t>ubject:</w:t>
      </w:r>
      <w:r w:rsidRPr="00566F6C">
        <w:rPr>
          <w:rFonts w:ascii="Century Gothic" w:hAnsi="Century Gothic"/>
          <w:b/>
        </w:rPr>
        <w:tab/>
      </w:r>
      <w:r w:rsidR="004638CC" w:rsidRPr="00566F6C">
        <w:rPr>
          <w:rFonts w:ascii="Century Gothic" w:hAnsi="Century Gothic"/>
          <w:b/>
          <w:u w:val="single"/>
        </w:rPr>
        <w:t xml:space="preserve">CLEANING AND JANITORIAL SERVICES CONTRACT </w:t>
      </w:r>
      <w:r w:rsidR="00522E32" w:rsidRPr="00566F6C">
        <w:rPr>
          <w:rFonts w:ascii="Century Gothic" w:hAnsi="Century Gothic"/>
          <w:b/>
          <w:u w:val="single"/>
        </w:rPr>
        <w:t xml:space="preserve">FOR </w:t>
      </w:r>
      <w:r w:rsidR="00522E32" w:rsidRPr="00AF75FE">
        <w:rPr>
          <w:rFonts w:ascii="Clarendon Condensed" w:hAnsi="Clarendon Condensed"/>
          <w:b/>
          <w:u w:val="single"/>
        </w:rPr>
        <w:t xml:space="preserve">STATE LIFE </w:t>
      </w:r>
      <w:r w:rsidR="00522E32" w:rsidRPr="00566F6C">
        <w:rPr>
          <w:rFonts w:ascii="Century Gothic" w:hAnsi="Century Gothic"/>
          <w:b/>
          <w:u w:val="single"/>
        </w:rPr>
        <w:t xml:space="preserve">BUILDINGS </w:t>
      </w:r>
      <w:r w:rsidR="00D4532B">
        <w:rPr>
          <w:rFonts w:ascii="Century Gothic" w:hAnsi="Century Gothic"/>
          <w:b/>
          <w:u w:val="single"/>
        </w:rPr>
        <w:t xml:space="preserve">LOCATED AT </w:t>
      </w:r>
      <w:r w:rsidR="00522E32" w:rsidRPr="00566F6C">
        <w:rPr>
          <w:rFonts w:ascii="Century Gothic" w:hAnsi="Century Gothic"/>
          <w:b/>
          <w:u w:val="single"/>
        </w:rPr>
        <w:t>RAWALPINDI, ISLAMABAD &amp; GUJRAT</w:t>
      </w:r>
      <w:r w:rsidR="004638CC" w:rsidRPr="00566F6C">
        <w:rPr>
          <w:rFonts w:ascii="Century Gothic" w:hAnsi="Century Gothic"/>
          <w:b/>
          <w:u w:val="single"/>
        </w:rPr>
        <w:t>.</w:t>
      </w:r>
    </w:p>
    <w:p w14:paraId="3AB56D5A" w14:textId="77777777" w:rsidR="004638CC" w:rsidRPr="00566F6C" w:rsidRDefault="004638CC" w:rsidP="003D7B65">
      <w:pPr>
        <w:tabs>
          <w:tab w:val="left" w:pos="3060"/>
        </w:tabs>
        <w:spacing w:after="0" w:line="240" w:lineRule="auto"/>
        <w:ind w:right="-333"/>
        <w:jc w:val="both"/>
        <w:rPr>
          <w:rFonts w:ascii="Century Gothic" w:hAnsi="Century Gothic"/>
        </w:rPr>
      </w:pPr>
    </w:p>
    <w:p w14:paraId="5D30E2CC" w14:textId="77777777" w:rsidR="004638CC" w:rsidRPr="00566F6C" w:rsidRDefault="004638CC" w:rsidP="003D7B65">
      <w:pPr>
        <w:spacing w:after="0" w:line="240" w:lineRule="auto"/>
        <w:ind w:right="-333"/>
        <w:jc w:val="both"/>
        <w:rPr>
          <w:rFonts w:ascii="Century Gothic" w:hAnsi="Century Gothic"/>
        </w:rPr>
      </w:pPr>
      <w:r w:rsidRPr="00566F6C">
        <w:rPr>
          <w:rFonts w:ascii="Century Gothic" w:hAnsi="Century Gothic"/>
        </w:rPr>
        <w:t>Dear Sir(s),</w:t>
      </w:r>
    </w:p>
    <w:p w14:paraId="3779826D" w14:textId="77777777" w:rsidR="004638CC" w:rsidRPr="00566F6C" w:rsidRDefault="004638CC" w:rsidP="003D7B65">
      <w:pPr>
        <w:spacing w:after="0" w:line="240" w:lineRule="auto"/>
        <w:ind w:right="-333"/>
        <w:jc w:val="both"/>
        <w:rPr>
          <w:rFonts w:ascii="Century Gothic" w:hAnsi="Century Gothic"/>
        </w:rPr>
      </w:pPr>
    </w:p>
    <w:p w14:paraId="4B8D7307" w14:textId="77777777" w:rsidR="004638CC" w:rsidRPr="00566F6C" w:rsidRDefault="004638CC" w:rsidP="003D7B65">
      <w:pPr>
        <w:spacing w:after="0" w:line="240" w:lineRule="auto"/>
        <w:ind w:right="-333"/>
        <w:jc w:val="both"/>
        <w:rPr>
          <w:rFonts w:ascii="Century Gothic" w:hAnsi="Century Gothic"/>
        </w:rPr>
      </w:pPr>
      <w:r w:rsidRPr="00566F6C">
        <w:rPr>
          <w:rFonts w:ascii="Century Gothic" w:hAnsi="Century Gothic"/>
        </w:rPr>
        <w:t>We are enclosing herewith the Tender Documents of the above job comprising of the following:</w:t>
      </w:r>
    </w:p>
    <w:p w14:paraId="0C82AECF" w14:textId="77777777" w:rsidR="00FD30D9" w:rsidRPr="00566F6C" w:rsidRDefault="00FD30D9" w:rsidP="003D7B65">
      <w:pPr>
        <w:spacing w:after="0" w:line="240" w:lineRule="auto"/>
        <w:ind w:right="-333"/>
        <w:jc w:val="both"/>
        <w:rPr>
          <w:rFonts w:ascii="Century Gothic" w:hAnsi="Century Gothic"/>
        </w:rPr>
      </w:pPr>
    </w:p>
    <w:p w14:paraId="0C78F7D2" w14:textId="77777777" w:rsidR="00027E8D" w:rsidRDefault="00027E8D" w:rsidP="003D7B65">
      <w:pPr>
        <w:pStyle w:val="ListParagraph"/>
        <w:numPr>
          <w:ilvl w:val="0"/>
          <w:numId w:val="1"/>
        </w:numPr>
        <w:spacing w:after="0" w:line="240" w:lineRule="auto"/>
        <w:ind w:left="1440" w:right="-333" w:hanging="720"/>
        <w:jc w:val="both"/>
        <w:rPr>
          <w:rFonts w:ascii="Century Gothic" w:hAnsi="Century Gothic"/>
        </w:rPr>
      </w:pPr>
      <w:r>
        <w:rPr>
          <w:rFonts w:ascii="Century Gothic" w:hAnsi="Century Gothic"/>
        </w:rPr>
        <w:t>Mandatory Requirement.</w:t>
      </w:r>
    </w:p>
    <w:p w14:paraId="17C7E4BF" w14:textId="77777777" w:rsidR="00027E8D" w:rsidRDefault="00027E8D" w:rsidP="003D7B65">
      <w:pPr>
        <w:pStyle w:val="ListParagraph"/>
        <w:numPr>
          <w:ilvl w:val="0"/>
          <w:numId w:val="1"/>
        </w:numPr>
        <w:spacing w:after="0" w:line="240" w:lineRule="auto"/>
        <w:ind w:left="1440" w:right="-333" w:hanging="720"/>
        <w:jc w:val="both"/>
        <w:rPr>
          <w:rFonts w:ascii="Century Gothic" w:hAnsi="Century Gothic"/>
        </w:rPr>
      </w:pPr>
      <w:r>
        <w:rPr>
          <w:rFonts w:ascii="Century Gothic" w:hAnsi="Century Gothic"/>
        </w:rPr>
        <w:t>Technical Bid Evaluation Criteria.</w:t>
      </w:r>
    </w:p>
    <w:p w14:paraId="6A9F225D" w14:textId="77777777" w:rsidR="004638CC" w:rsidRPr="00566F6C" w:rsidRDefault="004638CC" w:rsidP="003D7B65">
      <w:pPr>
        <w:pStyle w:val="ListParagraph"/>
        <w:numPr>
          <w:ilvl w:val="0"/>
          <w:numId w:val="1"/>
        </w:numPr>
        <w:spacing w:after="0" w:line="240" w:lineRule="auto"/>
        <w:ind w:left="1440" w:right="-333" w:hanging="720"/>
        <w:jc w:val="both"/>
        <w:rPr>
          <w:rFonts w:ascii="Century Gothic" w:hAnsi="Century Gothic"/>
        </w:rPr>
      </w:pPr>
      <w:r w:rsidRPr="00566F6C">
        <w:rPr>
          <w:rFonts w:ascii="Century Gothic" w:hAnsi="Century Gothic"/>
        </w:rPr>
        <w:t>Scope of Work</w:t>
      </w:r>
      <w:r w:rsidR="00027E8D">
        <w:rPr>
          <w:rFonts w:ascii="Century Gothic" w:hAnsi="Century Gothic"/>
        </w:rPr>
        <w:t>.</w:t>
      </w:r>
    </w:p>
    <w:p w14:paraId="75F645B7" w14:textId="77777777" w:rsidR="004638CC" w:rsidRDefault="004638CC" w:rsidP="003D7B65">
      <w:pPr>
        <w:pStyle w:val="ListParagraph"/>
        <w:numPr>
          <w:ilvl w:val="0"/>
          <w:numId w:val="1"/>
        </w:numPr>
        <w:spacing w:after="0" w:line="240" w:lineRule="auto"/>
        <w:ind w:left="1440" w:right="-333" w:hanging="720"/>
        <w:jc w:val="both"/>
        <w:rPr>
          <w:rFonts w:ascii="Century Gothic" w:hAnsi="Century Gothic"/>
        </w:rPr>
      </w:pPr>
      <w:r w:rsidRPr="00566F6C">
        <w:rPr>
          <w:rFonts w:ascii="Century Gothic" w:hAnsi="Century Gothic"/>
        </w:rPr>
        <w:t>Terms and Conditions</w:t>
      </w:r>
      <w:r w:rsidR="00027E8D">
        <w:rPr>
          <w:rFonts w:ascii="Century Gothic" w:hAnsi="Century Gothic"/>
        </w:rPr>
        <w:t>.</w:t>
      </w:r>
    </w:p>
    <w:p w14:paraId="03DD67F5" w14:textId="77777777" w:rsidR="00726F46" w:rsidRDefault="00726F46" w:rsidP="003D7B65">
      <w:pPr>
        <w:pStyle w:val="ListParagraph"/>
        <w:numPr>
          <w:ilvl w:val="0"/>
          <w:numId w:val="1"/>
        </w:numPr>
        <w:spacing w:after="0" w:line="240" w:lineRule="auto"/>
        <w:ind w:left="1440" w:right="-333" w:hanging="720"/>
        <w:jc w:val="both"/>
        <w:rPr>
          <w:rFonts w:ascii="Century Gothic" w:hAnsi="Century Gothic"/>
        </w:rPr>
      </w:pPr>
      <w:r>
        <w:rPr>
          <w:rFonts w:ascii="Century Gothic" w:hAnsi="Century Gothic"/>
        </w:rPr>
        <w:t>Code of Conduct.</w:t>
      </w:r>
    </w:p>
    <w:p w14:paraId="5FE9D9D3" w14:textId="77777777" w:rsidR="004638CC" w:rsidRPr="00566F6C" w:rsidRDefault="004638CC" w:rsidP="003D7B65">
      <w:pPr>
        <w:pStyle w:val="ListParagraph"/>
        <w:numPr>
          <w:ilvl w:val="0"/>
          <w:numId w:val="1"/>
        </w:numPr>
        <w:spacing w:after="0" w:line="240" w:lineRule="auto"/>
        <w:ind w:left="1440" w:right="-333" w:hanging="720"/>
        <w:jc w:val="both"/>
        <w:rPr>
          <w:rFonts w:ascii="Century Gothic" w:hAnsi="Century Gothic"/>
        </w:rPr>
      </w:pPr>
      <w:r w:rsidRPr="00566F6C">
        <w:rPr>
          <w:rFonts w:ascii="Century Gothic" w:hAnsi="Century Gothic"/>
        </w:rPr>
        <w:t>Special Conditions of Contract</w:t>
      </w:r>
      <w:r w:rsidR="00027E8D">
        <w:rPr>
          <w:rFonts w:ascii="Century Gothic" w:hAnsi="Century Gothic"/>
        </w:rPr>
        <w:t>.</w:t>
      </w:r>
    </w:p>
    <w:p w14:paraId="295659DB" w14:textId="77777777" w:rsidR="004638CC" w:rsidRPr="00566F6C" w:rsidRDefault="004638CC" w:rsidP="003D7B65">
      <w:pPr>
        <w:pStyle w:val="ListParagraph"/>
        <w:numPr>
          <w:ilvl w:val="0"/>
          <w:numId w:val="1"/>
        </w:numPr>
        <w:spacing w:after="0" w:line="240" w:lineRule="auto"/>
        <w:ind w:left="1440" w:right="-333" w:hanging="720"/>
        <w:jc w:val="both"/>
        <w:rPr>
          <w:rFonts w:ascii="Century Gothic" w:hAnsi="Century Gothic"/>
        </w:rPr>
      </w:pPr>
      <w:r w:rsidRPr="00566F6C">
        <w:rPr>
          <w:rFonts w:ascii="Century Gothic" w:hAnsi="Century Gothic"/>
        </w:rPr>
        <w:t>Schedule of Janitorial Services</w:t>
      </w:r>
      <w:r w:rsidR="00B765C9">
        <w:rPr>
          <w:rFonts w:ascii="Century Gothic" w:hAnsi="Century Gothic"/>
        </w:rPr>
        <w:t>.</w:t>
      </w:r>
    </w:p>
    <w:p w14:paraId="70C1F71B" w14:textId="77777777" w:rsidR="004638CC" w:rsidRDefault="00027E8D" w:rsidP="00A92B45">
      <w:pPr>
        <w:pStyle w:val="ListParagraph"/>
        <w:numPr>
          <w:ilvl w:val="0"/>
          <w:numId w:val="1"/>
        </w:numPr>
        <w:spacing w:after="0" w:line="240" w:lineRule="auto"/>
        <w:ind w:left="1440" w:right="-333" w:hanging="720"/>
        <w:jc w:val="both"/>
        <w:rPr>
          <w:rFonts w:ascii="Century Gothic" w:hAnsi="Century Gothic"/>
        </w:rPr>
      </w:pPr>
      <w:r>
        <w:rPr>
          <w:rFonts w:ascii="Century Gothic" w:hAnsi="Century Gothic"/>
        </w:rPr>
        <w:t xml:space="preserve">List of Buildings/ Required </w:t>
      </w:r>
      <w:r w:rsidR="00A92B45">
        <w:rPr>
          <w:rFonts w:ascii="Century Gothic" w:hAnsi="Century Gothic"/>
        </w:rPr>
        <w:t>Staff Detail</w:t>
      </w:r>
      <w:r>
        <w:rPr>
          <w:rFonts w:ascii="Century Gothic" w:hAnsi="Century Gothic"/>
        </w:rPr>
        <w:t>s.</w:t>
      </w:r>
    </w:p>
    <w:p w14:paraId="5C31AAC3" w14:textId="77777777" w:rsidR="00027E8D" w:rsidRDefault="00027E8D" w:rsidP="003D7B65">
      <w:pPr>
        <w:pStyle w:val="ListParagraph"/>
        <w:numPr>
          <w:ilvl w:val="0"/>
          <w:numId w:val="1"/>
        </w:numPr>
        <w:spacing w:after="0" w:line="240" w:lineRule="auto"/>
        <w:ind w:left="1440" w:right="-333" w:hanging="720"/>
        <w:jc w:val="both"/>
        <w:rPr>
          <w:rFonts w:ascii="Century Gothic" w:hAnsi="Century Gothic"/>
        </w:rPr>
      </w:pPr>
      <w:r>
        <w:rPr>
          <w:rFonts w:ascii="Century Gothic" w:hAnsi="Century Gothic"/>
        </w:rPr>
        <w:t>Bill of Quantities.</w:t>
      </w:r>
    </w:p>
    <w:p w14:paraId="7870E0AA" w14:textId="77777777" w:rsidR="00A92B45" w:rsidRPr="00566F6C" w:rsidRDefault="00A92B45" w:rsidP="003D7B65">
      <w:pPr>
        <w:pStyle w:val="ListParagraph"/>
        <w:numPr>
          <w:ilvl w:val="0"/>
          <w:numId w:val="1"/>
        </w:numPr>
        <w:spacing w:after="0" w:line="240" w:lineRule="auto"/>
        <w:ind w:left="1440" w:right="-333" w:hanging="720"/>
        <w:jc w:val="both"/>
        <w:rPr>
          <w:rFonts w:ascii="Century Gothic" w:hAnsi="Century Gothic"/>
        </w:rPr>
      </w:pPr>
      <w:r>
        <w:rPr>
          <w:rFonts w:ascii="Century Gothic" w:hAnsi="Century Gothic"/>
        </w:rPr>
        <w:t>Detail of SLIC Buildings</w:t>
      </w:r>
      <w:r w:rsidR="00B765C9">
        <w:rPr>
          <w:rFonts w:ascii="Century Gothic" w:hAnsi="Century Gothic"/>
        </w:rPr>
        <w:t>.</w:t>
      </w:r>
    </w:p>
    <w:p w14:paraId="1D67D431" w14:textId="77777777" w:rsidR="0003460D" w:rsidRDefault="0003460D" w:rsidP="003D7B65">
      <w:pPr>
        <w:pStyle w:val="ListParagraph"/>
        <w:numPr>
          <w:ilvl w:val="0"/>
          <w:numId w:val="1"/>
        </w:numPr>
        <w:spacing w:after="0" w:line="240" w:lineRule="auto"/>
        <w:ind w:left="1440" w:right="-333" w:hanging="720"/>
        <w:jc w:val="both"/>
        <w:rPr>
          <w:rFonts w:ascii="Century Gothic" w:hAnsi="Century Gothic"/>
        </w:rPr>
      </w:pPr>
      <w:r>
        <w:rPr>
          <w:rFonts w:ascii="Century Gothic" w:hAnsi="Century Gothic"/>
        </w:rPr>
        <w:t>List of Cleaning Equipment.</w:t>
      </w:r>
    </w:p>
    <w:p w14:paraId="33442E26" w14:textId="77777777" w:rsidR="004638CC" w:rsidRPr="00566F6C" w:rsidRDefault="004638CC" w:rsidP="003D7B65">
      <w:pPr>
        <w:pStyle w:val="ListParagraph"/>
        <w:numPr>
          <w:ilvl w:val="0"/>
          <w:numId w:val="1"/>
        </w:numPr>
        <w:spacing w:after="0" w:line="240" w:lineRule="auto"/>
        <w:ind w:left="1440" w:right="-333" w:hanging="720"/>
        <w:jc w:val="both"/>
        <w:rPr>
          <w:rFonts w:ascii="Century Gothic" w:hAnsi="Century Gothic"/>
        </w:rPr>
      </w:pPr>
      <w:r w:rsidRPr="00566F6C">
        <w:rPr>
          <w:rFonts w:ascii="Century Gothic" w:hAnsi="Century Gothic"/>
        </w:rPr>
        <w:t>List of Materials</w:t>
      </w:r>
      <w:r w:rsidR="00B765C9">
        <w:rPr>
          <w:rFonts w:ascii="Century Gothic" w:hAnsi="Century Gothic"/>
        </w:rPr>
        <w:t>.</w:t>
      </w:r>
    </w:p>
    <w:p w14:paraId="59AB332E" w14:textId="77777777" w:rsidR="004638CC" w:rsidRPr="00566F6C" w:rsidRDefault="004638CC" w:rsidP="003D7B65">
      <w:pPr>
        <w:spacing w:after="0" w:line="240" w:lineRule="auto"/>
        <w:ind w:right="-333"/>
        <w:jc w:val="both"/>
        <w:rPr>
          <w:rFonts w:ascii="Century Gothic" w:hAnsi="Century Gothic"/>
        </w:rPr>
      </w:pPr>
    </w:p>
    <w:p w14:paraId="17D76193" w14:textId="2A881340" w:rsidR="004638CC" w:rsidRPr="00566F6C" w:rsidRDefault="004638CC" w:rsidP="0054579A">
      <w:pPr>
        <w:spacing w:after="0" w:line="240" w:lineRule="auto"/>
        <w:ind w:right="-333"/>
        <w:jc w:val="both"/>
        <w:rPr>
          <w:rFonts w:ascii="Century Gothic" w:hAnsi="Century Gothic"/>
        </w:rPr>
      </w:pPr>
      <w:r w:rsidRPr="00566F6C">
        <w:rPr>
          <w:rFonts w:ascii="Century Gothic" w:hAnsi="Century Gothic"/>
        </w:rPr>
        <w:t>Kindly su</w:t>
      </w:r>
      <w:r w:rsidR="00FD30D9" w:rsidRPr="00566F6C">
        <w:rPr>
          <w:rFonts w:ascii="Century Gothic" w:hAnsi="Century Gothic"/>
        </w:rPr>
        <w:t>bmit your bid for the job along with above</w:t>
      </w:r>
      <w:r w:rsidRPr="00566F6C">
        <w:rPr>
          <w:rFonts w:ascii="Century Gothic" w:hAnsi="Century Gothic"/>
        </w:rPr>
        <w:t xml:space="preserve"> documents duly signed so as to reach this office on or before </w:t>
      </w:r>
      <w:r w:rsidR="00120750" w:rsidRPr="00120750">
        <w:rPr>
          <w:rFonts w:ascii="Century Gothic" w:hAnsi="Century Gothic"/>
          <w:b/>
          <w:u w:val="single"/>
        </w:rPr>
        <w:tab/>
      </w:r>
      <w:r w:rsidR="001564B0">
        <w:rPr>
          <w:rFonts w:ascii="Century Gothic" w:hAnsi="Century Gothic"/>
          <w:b/>
          <w:u w:val="single"/>
        </w:rPr>
        <w:t>15</w:t>
      </w:r>
      <w:r w:rsidR="006E3ED3">
        <w:rPr>
          <w:rFonts w:ascii="Century Gothic" w:hAnsi="Century Gothic"/>
          <w:b/>
          <w:u w:val="single"/>
        </w:rPr>
        <w:t>-</w:t>
      </w:r>
      <w:r w:rsidR="001564B0">
        <w:rPr>
          <w:rFonts w:ascii="Century Gothic" w:hAnsi="Century Gothic"/>
          <w:b/>
          <w:u w:val="single"/>
        </w:rPr>
        <w:t>10</w:t>
      </w:r>
      <w:r w:rsidR="006E3ED3">
        <w:rPr>
          <w:rFonts w:ascii="Century Gothic" w:hAnsi="Century Gothic"/>
          <w:b/>
          <w:u w:val="single"/>
        </w:rPr>
        <w:t>-202</w:t>
      </w:r>
      <w:r w:rsidR="00F22269">
        <w:rPr>
          <w:rFonts w:ascii="Century Gothic" w:hAnsi="Century Gothic"/>
          <w:b/>
          <w:u w:val="single"/>
        </w:rPr>
        <w:t>6</w:t>
      </w:r>
      <w:r w:rsidR="00120750" w:rsidRPr="00120750">
        <w:rPr>
          <w:rFonts w:ascii="Century Gothic" w:hAnsi="Century Gothic"/>
          <w:b/>
          <w:u w:val="single"/>
        </w:rPr>
        <w:tab/>
      </w:r>
      <w:r w:rsidR="00687F6D">
        <w:rPr>
          <w:rFonts w:ascii="Century Gothic" w:hAnsi="Century Gothic"/>
          <w:b/>
        </w:rPr>
        <w:t xml:space="preserve"> </w:t>
      </w:r>
      <w:r w:rsidR="00043A3B" w:rsidRPr="00566F6C">
        <w:rPr>
          <w:rFonts w:ascii="Century Gothic" w:hAnsi="Century Gothic"/>
          <w:b/>
        </w:rPr>
        <w:t xml:space="preserve">at </w:t>
      </w:r>
      <w:r w:rsidR="00027E8D">
        <w:rPr>
          <w:rFonts w:ascii="Century Gothic" w:hAnsi="Century Gothic"/>
          <w:b/>
        </w:rPr>
        <w:t>11</w:t>
      </w:r>
      <w:r w:rsidR="00043A3B" w:rsidRPr="00566F6C">
        <w:rPr>
          <w:rFonts w:ascii="Century Gothic" w:hAnsi="Century Gothic"/>
          <w:b/>
        </w:rPr>
        <w:t>:</w:t>
      </w:r>
      <w:r w:rsidR="00687F6D">
        <w:rPr>
          <w:rFonts w:ascii="Century Gothic" w:hAnsi="Century Gothic"/>
          <w:b/>
        </w:rPr>
        <w:t>00</w:t>
      </w:r>
      <w:r w:rsidRPr="00566F6C">
        <w:rPr>
          <w:rFonts w:ascii="Century Gothic" w:hAnsi="Century Gothic"/>
          <w:b/>
        </w:rPr>
        <w:t xml:space="preserve"> </w:t>
      </w:r>
      <w:r w:rsidR="00027E8D">
        <w:rPr>
          <w:rFonts w:ascii="Century Gothic" w:hAnsi="Century Gothic"/>
          <w:b/>
        </w:rPr>
        <w:t>A</w:t>
      </w:r>
      <w:r w:rsidR="00687F6D">
        <w:rPr>
          <w:rFonts w:ascii="Century Gothic" w:hAnsi="Century Gothic"/>
          <w:b/>
        </w:rPr>
        <w:t>M</w:t>
      </w:r>
    </w:p>
    <w:p w14:paraId="3CC71387" w14:textId="77777777" w:rsidR="004638CC" w:rsidRPr="00566F6C" w:rsidRDefault="004638CC" w:rsidP="003D7B65">
      <w:pPr>
        <w:spacing w:after="0" w:line="240" w:lineRule="auto"/>
        <w:ind w:right="-333"/>
        <w:jc w:val="both"/>
        <w:rPr>
          <w:rFonts w:ascii="Century Gothic" w:hAnsi="Century Gothic"/>
        </w:rPr>
      </w:pPr>
    </w:p>
    <w:p w14:paraId="3C44F4B0" w14:textId="77777777" w:rsidR="001921E1" w:rsidRPr="00566F6C" w:rsidRDefault="004638CC" w:rsidP="001921E1">
      <w:pPr>
        <w:spacing w:after="0" w:line="240" w:lineRule="auto"/>
        <w:ind w:right="-333"/>
        <w:jc w:val="both"/>
        <w:rPr>
          <w:rFonts w:ascii="Century Gothic" w:hAnsi="Century Gothic"/>
        </w:rPr>
      </w:pPr>
      <w:r w:rsidRPr="00566F6C">
        <w:rPr>
          <w:rFonts w:ascii="Century Gothic" w:hAnsi="Century Gothic"/>
        </w:rPr>
        <w:t xml:space="preserve">Tender will be opened at time and </w:t>
      </w:r>
      <w:r w:rsidR="00FD30D9" w:rsidRPr="00566F6C">
        <w:rPr>
          <w:rFonts w:ascii="Century Gothic" w:hAnsi="Century Gothic"/>
        </w:rPr>
        <w:t>date mentioned</w:t>
      </w:r>
      <w:r w:rsidRPr="00566F6C">
        <w:rPr>
          <w:rFonts w:ascii="Century Gothic" w:hAnsi="Century Gothic"/>
        </w:rPr>
        <w:t xml:space="preserve"> in the advertisement on PPRA website and newspapers in the presence of </w:t>
      </w:r>
      <w:r w:rsidR="00A33276" w:rsidRPr="00566F6C">
        <w:rPr>
          <w:rFonts w:ascii="Century Gothic" w:hAnsi="Century Gothic"/>
        </w:rPr>
        <w:t>tenderer(s)</w:t>
      </w:r>
      <w:r w:rsidRPr="00566F6C">
        <w:rPr>
          <w:rFonts w:ascii="Century Gothic" w:hAnsi="Century Gothic"/>
        </w:rPr>
        <w:t xml:space="preserve"> or their representati</w:t>
      </w:r>
      <w:r w:rsidR="001921E1" w:rsidRPr="00566F6C">
        <w:rPr>
          <w:rFonts w:ascii="Century Gothic" w:hAnsi="Century Gothic"/>
        </w:rPr>
        <w:t>ves who may wish to be present.</w:t>
      </w:r>
    </w:p>
    <w:p w14:paraId="3C6BEB30" w14:textId="77777777" w:rsidR="001921E1" w:rsidRPr="00566F6C" w:rsidRDefault="001921E1" w:rsidP="001921E1">
      <w:pPr>
        <w:spacing w:after="0" w:line="240" w:lineRule="auto"/>
        <w:ind w:right="-333"/>
        <w:jc w:val="both"/>
        <w:rPr>
          <w:rFonts w:ascii="Century Gothic" w:hAnsi="Century Gothic"/>
        </w:rPr>
      </w:pPr>
    </w:p>
    <w:p w14:paraId="132A75D2" w14:textId="77777777" w:rsidR="004638CC" w:rsidRPr="00566F6C" w:rsidRDefault="004638CC" w:rsidP="001921E1">
      <w:pPr>
        <w:spacing w:after="0" w:line="240" w:lineRule="auto"/>
        <w:ind w:right="-333"/>
        <w:jc w:val="both"/>
        <w:rPr>
          <w:rFonts w:ascii="Century Gothic" w:hAnsi="Century Gothic"/>
        </w:rPr>
      </w:pPr>
      <w:r w:rsidRPr="00566F6C">
        <w:rPr>
          <w:rFonts w:ascii="Century Gothic" w:hAnsi="Century Gothic"/>
        </w:rPr>
        <w:t>Thanks and regards,</w:t>
      </w:r>
    </w:p>
    <w:p w14:paraId="5EF6A38C" w14:textId="77777777" w:rsidR="004638CC" w:rsidRPr="00566F6C" w:rsidRDefault="004638CC" w:rsidP="003D7B65">
      <w:pPr>
        <w:spacing w:after="0" w:line="240" w:lineRule="auto"/>
        <w:ind w:right="-333"/>
        <w:rPr>
          <w:rFonts w:ascii="Century Gothic" w:hAnsi="Century Gothic"/>
        </w:rPr>
      </w:pPr>
    </w:p>
    <w:p w14:paraId="36ED1CC8" w14:textId="77777777" w:rsidR="00F65873" w:rsidRDefault="00F65873" w:rsidP="003D7B65">
      <w:pPr>
        <w:spacing w:after="0" w:line="240" w:lineRule="auto"/>
        <w:ind w:left="5760" w:right="-333"/>
        <w:rPr>
          <w:rFonts w:ascii="Century Gothic" w:hAnsi="Century Gothic"/>
          <w:b/>
        </w:rPr>
      </w:pPr>
    </w:p>
    <w:p w14:paraId="41760637" w14:textId="77777777" w:rsidR="00526CBE" w:rsidRPr="00566F6C" w:rsidRDefault="00526CBE" w:rsidP="003D7B65">
      <w:pPr>
        <w:spacing w:after="0" w:line="240" w:lineRule="auto"/>
        <w:ind w:left="5760" w:right="-333"/>
        <w:rPr>
          <w:rFonts w:ascii="Century Gothic" w:hAnsi="Century Gothic"/>
          <w:b/>
        </w:rPr>
      </w:pPr>
    </w:p>
    <w:p w14:paraId="67D9327C" w14:textId="77777777" w:rsidR="00526CBE" w:rsidRPr="00566F6C" w:rsidRDefault="00526CBE" w:rsidP="003D7B65">
      <w:pPr>
        <w:spacing w:after="0" w:line="240" w:lineRule="auto"/>
        <w:ind w:left="5760" w:right="-333"/>
        <w:rPr>
          <w:rFonts w:ascii="Century Gothic" w:hAnsi="Century Gothic"/>
          <w:b/>
        </w:rPr>
      </w:pPr>
    </w:p>
    <w:p w14:paraId="1272BC55" w14:textId="77777777" w:rsidR="00F22269" w:rsidRDefault="00F22269" w:rsidP="00F22269">
      <w:pPr>
        <w:pStyle w:val="NoSpacing"/>
        <w:spacing w:line="276" w:lineRule="auto"/>
        <w:ind w:left="4320" w:firstLine="720"/>
        <w:jc w:val="center"/>
        <w:rPr>
          <w:rFonts w:ascii="Arial" w:hAnsi="Arial" w:cs="Arial"/>
          <w:b/>
          <w:bCs/>
          <w:sz w:val="24"/>
          <w:szCs w:val="24"/>
        </w:rPr>
      </w:pPr>
      <w:r w:rsidRPr="009C3F5E">
        <w:rPr>
          <w:rFonts w:ascii="Arial" w:hAnsi="Arial" w:cs="Arial"/>
          <w:b/>
          <w:bCs/>
          <w:sz w:val="24"/>
          <w:szCs w:val="24"/>
        </w:rPr>
        <w:t>INCHARGE (Real Estate)</w:t>
      </w:r>
    </w:p>
    <w:p w14:paraId="56AFB0F7" w14:textId="77777777" w:rsidR="00F22269" w:rsidRPr="007C3A1E" w:rsidRDefault="00F22269" w:rsidP="00F22269">
      <w:pPr>
        <w:pStyle w:val="NoSpacing"/>
        <w:spacing w:line="276" w:lineRule="auto"/>
        <w:ind w:left="4320" w:firstLine="720"/>
        <w:jc w:val="center"/>
        <w:rPr>
          <w:rFonts w:ascii="Arial" w:hAnsi="Arial" w:cs="Arial"/>
          <w:sz w:val="24"/>
          <w:szCs w:val="24"/>
        </w:rPr>
      </w:pPr>
      <w:r w:rsidRPr="007C3A1E">
        <w:rPr>
          <w:rFonts w:ascii="Arial" w:hAnsi="Arial" w:cs="Arial"/>
          <w:sz w:val="24"/>
          <w:szCs w:val="24"/>
        </w:rPr>
        <w:t>State Life Ins. Corp. of Pakistan</w:t>
      </w:r>
    </w:p>
    <w:p w14:paraId="2D24D464" w14:textId="77777777" w:rsidR="00F22269" w:rsidRDefault="00F22269" w:rsidP="00F22269">
      <w:pPr>
        <w:pStyle w:val="NoSpacing"/>
        <w:spacing w:line="276" w:lineRule="auto"/>
        <w:ind w:left="4320"/>
        <w:jc w:val="center"/>
        <w:rPr>
          <w:rFonts w:ascii="Arial" w:hAnsi="Arial" w:cs="Arial"/>
          <w:bCs/>
          <w:sz w:val="24"/>
          <w:szCs w:val="24"/>
        </w:rPr>
      </w:pPr>
      <w:r>
        <w:rPr>
          <w:rFonts w:ascii="Arial" w:hAnsi="Arial" w:cs="Arial"/>
          <w:bCs/>
          <w:sz w:val="24"/>
          <w:szCs w:val="24"/>
        </w:rPr>
        <w:t>Ground Floor,</w:t>
      </w:r>
      <w:r w:rsidRPr="009C3F5E">
        <w:rPr>
          <w:rFonts w:ascii="Arial" w:hAnsi="Arial" w:cs="Arial"/>
          <w:bCs/>
          <w:sz w:val="24"/>
          <w:szCs w:val="24"/>
        </w:rPr>
        <w:t xml:space="preserve"> State Life Building No.5</w:t>
      </w:r>
      <w:r>
        <w:rPr>
          <w:rFonts w:ascii="Arial" w:hAnsi="Arial" w:cs="Arial"/>
          <w:bCs/>
          <w:sz w:val="24"/>
          <w:szCs w:val="24"/>
        </w:rPr>
        <w:t>-I,</w:t>
      </w:r>
    </w:p>
    <w:p w14:paraId="78F4BFF0" w14:textId="77777777" w:rsidR="00F22269" w:rsidRPr="009C3F5E" w:rsidRDefault="00F22269" w:rsidP="00F22269">
      <w:pPr>
        <w:pStyle w:val="NoSpacing"/>
        <w:spacing w:line="276" w:lineRule="auto"/>
        <w:ind w:left="4320" w:firstLine="720"/>
        <w:jc w:val="center"/>
        <w:rPr>
          <w:rFonts w:ascii="Arial" w:hAnsi="Arial" w:cs="Arial"/>
          <w:bCs/>
          <w:sz w:val="24"/>
          <w:szCs w:val="24"/>
        </w:rPr>
      </w:pPr>
      <w:r w:rsidRPr="009C3F5E">
        <w:rPr>
          <w:rFonts w:ascii="Arial" w:hAnsi="Arial" w:cs="Arial"/>
          <w:bCs/>
          <w:sz w:val="24"/>
          <w:szCs w:val="24"/>
        </w:rPr>
        <w:t>Jinnah Avenue, Islamabad</w:t>
      </w:r>
    </w:p>
    <w:p w14:paraId="6074628E" w14:textId="77777777" w:rsidR="00F65873" w:rsidRPr="00566F6C" w:rsidRDefault="00F65873" w:rsidP="00F65873">
      <w:pPr>
        <w:spacing w:after="0" w:line="240" w:lineRule="auto"/>
        <w:ind w:left="5760" w:right="-333"/>
        <w:jc w:val="center"/>
        <w:rPr>
          <w:rFonts w:ascii="Century Gothic" w:hAnsi="Century Gothic"/>
        </w:rPr>
      </w:pPr>
    </w:p>
    <w:p w14:paraId="6BF5D1E7" w14:textId="77777777" w:rsidR="00F04E56" w:rsidRPr="00083C01" w:rsidRDefault="00F04E56" w:rsidP="003D7B65">
      <w:pPr>
        <w:spacing w:before="29" w:after="0" w:line="240" w:lineRule="auto"/>
        <w:ind w:right="180"/>
        <w:rPr>
          <w:rFonts w:ascii="Century Gothic" w:hAnsi="Century Gothic"/>
          <w:b/>
          <w:bCs/>
          <w:spacing w:val="-21"/>
          <w:sz w:val="24"/>
          <w:szCs w:val="24"/>
        </w:rPr>
      </w:pPr>
    </w:p>
    <w:p w14:paraId="50826F79" w14:textId="77777777" w:rsidR="003476DC" w:rsidRPr="00083C01" w:rsidRDefault="003476DC" w:rsidP="0098492A">
      <w:pPr>
        <w:spacing w:after="0" w:line="240" w:lineRule="auto"/>
        <w:rPr>
          <w:rFonts w:ascii="Century Gothic" w:hAnsi="Century Gothic"/>
          <w:b/>
          <w:bCs/>
          <w:spacing w:val="-21"/>
          <w:sz w:val="24"/>
          <w:szCs w:val="24"/>
        </w:rPr>
      </w:pPr>
    </w:p>
    <w:p w14:paraId="36FB45CE" w14:textId="77777777" w:rsidR="00FD30D9" w:rsidRPr="00083C01" w:rsidRDefault="00F36B93" w:rsidP="00F36B93">
      <w:pPr>
        <w:numPr>
          <w:ilvl w:val="0"/>
          <w:numId w:val="37"/>
        </w:numPr>
        <w:shd w:val="clear" w:color="auto" w:fill="BFBFBF"/>
        <w:spacing w:after="0" w:line="240" w:lineRule="auto"/>
        <w:jc w:val="center"/>
        <w:rPr>
          <w:rFonts w:ascii="Century Gothic" w:hAnsi="Century Gothic"/>
          <w:b/>
          <w:sz w:val="32"/>
          <w:szCs w:val="32"/>
          <w:u w:val="single"/>
        </w:rPr>
      </w:pPr>
      <w:r>
        <w:rPr>
          <w:rFonts w:ascii="Century Gothic" w:hAnsi="Century Gothic"/>
          <w:b/>
          <w:sz w:val="32"/>
          <w:szCs w:val="32"/>
          <w:u w:val="single"/>
        </w:rPr>
        <w:t>M</w:t>
      </w:r>
      <w:r w:rsidR="0051627A" w:rsidRPr="00083C01">
        <w:rPr>
          <w:rFonts w:ascii="Century Gothic" w:hAnsi="Century Gothic"/>
          <w:b/>
          <w:sz w:val="32"/>
          <w:szCs w:val="32"/>
          <w:u w:val="single"/>
        </w:rPr>
        <w:t>ANDATORY REQUIREMENT</w:t>
      </w:r>
      <w:r w:rsidR="00525933" w:rsidRPr="00083C01">
        <w:rPr>
          <w:rFonts w:ascii="Century Gothic" w:hAnsi="Century Gothic"/>
          <w:b/>
          <w:sz w:val="32"/>
          <w:szCs w:val="32"/>
          <w:u w:val="single"/>
        </w:rPr>
        <w:t>S</w:t>
      </w:r>
    </w:p>
    <w:p w14:paraId="60B1C94C" w14:textId="77777777" w:rsidR="00A46A93" w:rsidRPr="00F36B93" w:rsidRDefault="00A46A93" w:rsidP="00A46A93">
      <w:pPr>
        <w:pStyle w:val="ListParagraph"/>
        <w:tabs>
          <w:tab w:val="left" w:pos="450"/>
        </w:tabs>
        <w:spacing w:after="240" w:line="240" w:lineRule="auto"/>
        <w:ind w:left="900"/>
        <w:jc w:val="both"/>
        <w:rPr>
          <w:rFonts w:ascii="Century Gothic" w:hAnsi="Century Gothic"/>
          <w:b/>
          <w:sz w:val="28"/>
          <w:szCs w:val="28"/>
        </w:rPr>
      </w:pPr>
    </w:p>
    <w:p w14:paraId="1F84642B" w14:textId="77777777" w:rsidR="00E1789E" w:rsidRPr="00726F46" w:rsidRDefault="00E1789E" w:rsidP="00A46A93">
      <w:pPr>
        <w:pStyle w:val="ListParagraph"/>
        <w:tabs>
          <w:tab w:val="left" w:pos="450"/>
        </w:tabs>
        <w:spacing w:after="240" w:line="240" w:lineRule="auto"/>
        <w:ind w:left="900"/>
        <w:jc w:val="both"/>
        <w:rPr>
          <w:rFonts w:ascii="Century Gothic" w:hAnsi="Century Gothic"/>
          <w:sz w:val="26"/>
          <w:szCs w:val="28"/>
        </w:rPr>
      </w:pPr>
    </w:p>
    <w:p w14:paraId="35038D41" w14:textId="77777777" w:rsidR="00726F46" w:rsidRDefault="00425570" w:rsidP="00213B8F">
      <w:pPr>
        <w:pStyle w:val="ListParagraph"/>
        <w:numPr>
          <w:ilvl w:val="0"/>
          <w:numId w:val="11"/>
        </w:numPr>
        <w:tabs>
          <w:tab w:val="left" w:pos="450"/>
        </w:tabs>
        <w:spacing w:after="240" w:line="360" w:lineRule="auto"/>
        <w:ind w:left="907"/>
        <w:jc w:val="both"/>
        <w:rPr>
          <w:rFonts w:ascii="Century Gothic" w:hAnsi="Century Gothic"/>
          <w:sz w:val="26"/>
          <w:szCs w:val="28"/>
        </w:rPr>
      </w:pPr>
      <w:r w:rsidRPr="00726F46">
        <w:rPr>
          <w:rFonts w:ascii="Century Gothic" w:hAnsi="Century Gothic"/>
          <w:sz w:val="26"/>
          <w:szCs w:val="28"/>
        </w:rPr>
        <w:t>National Tax Number from FBR</w:t>
      </w:r>
      <w:r w:rsidR="00E12746" w:rsidRPr="00726F46">
        <w:rPr>
          <w:rFonts w:ascii="Century Gothic" w:hAnsi="Century Gothic"/>
          <w:sz w:val="26"/>
          <w:szCs w:val="28"/>
        </w:rPr>
        <w:t xml:space="preserve"> </w:t>
      </w:r>
      <w:r w:rsidR="00F36B93" w:rsidRPr="00726F46">
        <w:rPr>
          <w:rFonts w:ascii="Century Gothic" w:hAnsi="Century Gothic"/>
          <w:sz w:val="26"/>
          <w:szCs w:val="28"/>
        </w:rPr>
        <w:t>and holding the valid NTN Certificate (Copy Required).</w:t>
      </w:r>
    </w:p>
    <w:p w14:paraId="644EC2F7" w14:textId="77777777" w:rsidR="00425570" w:rsidRPr="00726F46" w:rsidRDefault="00425570" w:rsidP="00213B8F">
      <w:pPr>
        <w:pStyle w:val="ListParagraph"/>
        <w:numPr>
          <w:ilvl w:val="0"/>
          <w:numId w:val="11"/>
        </w:numPr>
        <w:tabs>
          <w:tab w:val="left" w:pos="450"/>
        </w:tabs>
        <w:spacing w:after="240" w:line="360" w:lineRule="auto"/>
        <w:ind w:left="907"/>
        <w:jc w:val="both"/>
        <w:rPr>
          <w:rFonts w:ascii="Century Gothic" w:hAnsi="Century Gothic"/>
          <w:sz w:val="26"/>
          <w:szCs w:val="28"/>
        </w:rPr>
      </w:pPr>
      <w:r w:rsidRPr="00726F46">
        <w:rPr>
          <w:rFonts w:ascii="Century Gothic" w:hAnsi="Century Gothic"/>
          <w:sz w:val="26"/>
          <w:szCs w:val="28"/>
        </w:rPr>
        <w:t>SST Registration Certificate</w:t>
      </w:r>
      <w:r w:rsidR="00F36B93" w:rsidRPr="00726F46">
        <w:rPr>
          <w:rFonts w:ascii="Century Gothic" w:hAnsi="Century Gothic"/>
          <w:sz w:val="26"/>
          <w:szCs w:val="28"/>
        </w:rPr>
        <w:t xml:space="preserve"> (Copy Required)</w:t>
      </w:r>
      <w:r w:rsidR="00062193" w:rsidRPr="00726F46">
        <w:rPr>
          <w:rFonts w:ascii="Century Gothic" w:hAnsi="Century Gothic"/>
          <w:sz w:val="26"/>
          <w:szCs w:val="28"/>
        </w:rPr>
        <w:t>.</w:t>
      </w:r>
    </w:p>
    <w:p w14:paraId="3C9A5B17" w14:textId="77777777" w:rsidR="00A46A93" w:rsidRPr="00726F46" w:rsidRDefault="00425570" w:rsidP="00521CB7">
      <w:pPr>
        <w:pStyle w:val="ListParagraph"/>
        <w:numPr>
          <w:ilvl w:val="0"/>
          <w:numId w:val="11"/>
        </w:numPr>
        <w:tabs>
          <w:tab w:val="left" w:pos="450"/>
        </w:tabs>
        <w:spacing w:after="240" w:line="360" w:lineRule="auto"/>
        <w:ind w:left="907"/>
        <w:jc w:val="both"/>
        <w:rPr>
          <w:rFonts w:ascii="Century Gothic" w:hAnsi="Century Gothic"/>
          <w:sz w:val="26"/>
          <w:szCs w:val="28"/>
        </w:rPr>
      </w:pPr>
      <w:r w:rsidRPr="00726F46">
        <w:rPr>
          <w:rFonts w:ascii="Century Gothic" w:hAnsi="Century Gothic"/>
          <w:sz w:val="26"/>
          <w:szCs w:val="28"/>
        </w:rPr>
        <w:t>Registration with EOBI</w:t>
      </w:r>
      <w:r w:rsidR="00F83F0E" w:rsidRPr="00726F46">
        <w:rPr>
          <w:rFonts w:ascii="Century Gothic" w:hAnsi="Century Gothic"/>
          <w:sz w:val="26"/>
          <w:szCs w:val="28"/>
        </w:rPr>
        <w:t>/</w:t>
      </w:r>
      <w:r w:rsidR="00641290" w:rsidRPr="00726F46">
        <w:rPr>
          <w:rFonts w:ascii="Century Gothic" w:hAnsi="Century Gothic"/>
          <w:sz w:val="26"/>
          <w:szCs w:val="28"/>
        </w:rPr>
        <w:t xml:space="preserve"> </w:t>
      </w:r>
      <w:r w:rsidR="00E35E06">
        <w:rPr>
          <w:rFonts w:ascii="Century Gothic" w:hAnsi="Century Gothic"/>
          <w:sz w:val="26"/>
          <w:szCs w:val="28"/>
        </w:rPr>
        <w:t>P</w:t>
      </w:r>
      <w:r w:rsidR="00F83F0E" w:rsidRPr="00726F46">
        <w:rPr>
          <w:rFonts w:ascii="Century Gothic" w:hAnsi="Century Gothic"/>
          <w:sz w:val="26"/>
          <w:szCs w:val="28"/>
        </w:rPr>
        <w:t>ESSI</w:t>
      </w:r>
      <w:r w:rsidR="00F36B93" w:rsidRPr="00726F46">
        <w:rPr>
          <w:rFonts w:ascii="Century Gothic" w:hAnsi="Century Gothic"/>
          <w:sz w:val="26"/>
          <w:szCs w:val="28"/>
        </w:rPr>
        <w:t xml:space="preserve"> (Copy Required)</w:t>
      </w:r>
      <w:r w:rsidRPr="00726F46">
        <w:rPr>
          <w:rFonts w:ascii="Century Gothic" w:hAnsi="Century Gothic"/>
          <w:sz w:val="26"/>
          <w:szCs w:val="28"/>
        </w:rPr>
        <w:t>.</w:t>
      </w:r>
    </w:p>
    <w:p w14:paraId="08A567A3" w14:textId="77777777" w:rsidR="00B0522E" w:rsidRPr="00726F46" w:rsidRDefault="00043A3B" w:rsidP="001836B1">
      <w:pPr>
        <w:pStyle w:val="ListParagraph"/>
        <w:numPr>
          <w:ilvl w:val="0"/>
          <w:numId w:val="11"/>
        </w:numPr>
        <w:tabs>
          <w:tab w:val="left" w:pos="450"/>
        </w:tabs>
        <w:spacing w:after="240" w:line="360" w:lineRule="auto"/>
        <w:ind w:left="720" w:hanging="173"/>
        <w:jc w:val="both"/>
        <w:rPr>
          <w:rFonts w:ascii="Century Gothic" w:hAnsi="Century Gothic"/>
          <w:sz w:val="26"/>
          <w:szCs w:val="28"/>
        </w:rPr>
      </w:pPr>
      <w:r w:rsidRPr="00726F46">
        <w:rPr>
          <w:rFonts w:ascii="Century Gothic" w:hAnsi="Century Gothic"/>
          <w:sz w:val="26"/>
          <w:szCs w:val="28"/>
        </w:rPr>
        <w:t>Letters</w:t>
      </w:r>
      <w:r w:rsidR="00E1789E" w:rsidRPr="00726F46">
        <w:rPr>
          <w:rFonts w:ascii="Century Gothic" w:hAnsi="Century Gothic"/>
          <w:sz w:val="26"/>
          <w:szCs w:val="28"/>
        </w:rPr>
        <w:t xml:space="preserve"> </w:t>
      </w:r>
      <w:r w:rsidRPr="00726F46">
        <w:rPr>
          <w:rFonts w:ascii="Century Gothic" w:hAnsi="Century Gothic"/>
          <w:sz w:val="26"/>
          <w:szCs w:val="28"/>
        </w:rPr>
        <w:t>/</w:t>
      </w:r>
      <w:r w:rsidR="00E1789E" w:rsidRPr="00726F46">
        <w:rPr>
          <w:rFonts w:ascii="Century Gothic" w:hAnsi="Century Gothic"/>
          <w:sz w:val="26"/>
          <w:szCs w:val="28"/>
        </w:rPr>
        <w:t xml:space="preserve"> </w:t>
      </w:r>
      <w:r w:rsidRPr="00726F46">
        <w:rPr>
          <w:rFonts w:ascii="Century Gothic" w:hAnsi="Century Gothic"/>
          <w:sz w:val="26"/>
          <w:szCs w:val="28"/>
        </w:rPr>
        <w:t>certificate from at least two reputed Govt</w:t>
      </w:r>
      <w:r w:rsidR="00E1789E" w:rsidRPr="00726F46">
        <w:rPr>
          <w:rFonts w:ascii="Century Gothic" w:hAnsi="Century Gothic"/>
          <w:sz w:val="26"/>
          <w:szCs w:val="28"/>
        </w:rPr>
        <w:t xml:space="preserve">. </w:t>
      </w:r>
      <w:r w:rsidRPr="00726F46">
        <w:rPr>
          <w:rFonts w:ascii="Century Gothic" w:hAnsi="Century Gothic"/>
          <w:sz w:val="26"/>
          <w:szCs w:val="28"/>
        </w:rPr>
        <w:t>/</w:t>
      </w:r>
      <w:r w:rsidR="00E1789E" w:rsidRPr="00726F46">
        <w:rPr>
          <w:rFonts w:ascii="Century Gothic" w:hAnsi="Century Gothic"/>
          <w:sz w:val="26"/>
          <w:szCs w:val="28"/>
        </w:rPr>
        <w:t xml:space="preserve"> </w:t>
      </w:r>
      <w:r w:rsidRPr="00726F46">
        <w:rPr>
          <w:rFonts w:ascii="Century Gothic" w:hAnsi="Century Gothic"/>
          <w:sz w:val="26"/>
          <w:szCs w:val="28"/>
        </w:rPr>
        <w:t xml:space="preserve">Multinational Firms where the firm is currently engaged </w:t>
      </w:r>
      <w:r w:rsidR="00FD648F" w:rsidRPr="00726F46">
        <w:rPr>
          <w:rFonts w:ascii="Century Gothic" w:hAnsi="Century Gothic"/>
          <w:sz w:val="26"/>
          <w:szCs w:val="28"/>
        </w:rPr>
        <w:t xml:space="preserve">having </w:t>
      </w:r>
      <w:r w:rsidR="00526CBE" w:rsidRPr="00726F46">
        <w:rPr>
          <w:rFonts w:ascii="Century Gothic" w:hAnsi="Century Gothic"/>
          <w:sz w:val="26"/>
          <w:szCs w:val="28"/>
        </w:rPr>
        <w:t xml:space="preserve">similar </w:t>
      </w:r>
      <w:r w:rsidRPr="00726F46">
        <w:rPr>
          <w:rFonts w:ascii="Century Gothic" w:hAnsi="Century Gothic"/>
          <w:sz w:val="26"/>
          <w:szCs w:val="28"/>
        </w:rPr>
        <w:t xml:space="preserve">nature and scope of works </w:t>
      </w:r>
      <w:r w:rsidRPr="00726F46">
        <w:rPr>
          <w:rFonts w:ascii="Century Gothic" w:hAnsi="Century Gothic"/>
          <w:i/>
          <w:sz w:val="16"/>
          <w:szCs w:val="28"/>
        </w:rPr>
        <w:t>(</w:t>
      </w:r>
      <w:r w:rsidR="001836B1" w:rsidRPr="00726F46">
        <w:rPr>
          <w:rFonts w:ascii="Century Gothic" w:hAnsi="Century Gothic"/>
          <w:i/>
          <w:sz w:val="16"/>
          <w:szCs w:val="28"/>
        </w:rPr>
        <w:t>Attested Photo Copies).</w:t>
      </w:r>
    </w:p>
    <w:p w14:paraId="4C85895E" w14:textId="77777777" w:rsidR="00F36B93" w:rsidRPr="00726F46" w:rsidRDefault="00F36B93" w:rsidP="00521CB7">
      <w:pPr>
        <w:pStyle w:val="ListParagraph"/>
        <w:numPr>
          <w:ilvl w:val="0"/>
          <w:numId w:val="11"/>
        </w:numPr>
        <w:tabs>
          <w:tab w:val="left" w:pos="450"/>
        </w:tabs>
        <w:spacing w:after="240" w:line="360" w:lineRule="auto"/>
        <w:ind w:left="907"/>
        <w:jc w:val="both"/>
        <w:rPr>
          <w:rFonts w:ascii="Century Gothic" w:hAnsi="Century Gothic"/>
          <w:sz w:val="26"/>
          <w:szCs w:val="28"/>
        </w:rPr>
      </w:pPr>
      <w:r w:rsidRPr="00726F46">
        <w:rPr>
          <w:rFonts w:ascii="Century Gothic" w:hAnsi="Century Gothic"/>
          <w:sz w:val="26"/>
          <w:szCs w:val="28"/>
        </w:rPr>
        <w:t>Affidavit on Stamp Paper (Original), Declaring that the company is not black listed by any Government Agency/ Corporation/ Private Firms and is not involving in litigation with State Life OR any Government/ Public Sector Organizations.</w:t>
      </w:r>
    </w:p>
    <w:p w14:paraId="39F3BAFB" w14:textId="77777777" w:rsidR="00F36B93" w:rsidRPr="00726F46" w:rsidRDefault="00F36B93" w:rsidP="00521CB7">
      <w:pPr>
        <w:pStyle w:val="ListParagraph"/>
        <w:numPr>
          <w:ilvl w:val="0"/>
          <w:numId w:val="11"/>
        </w:numPr>
        <w:tabs>
          <w:tab w:val="left" w:pos="450"/>
        </w:tabs>
        <w:spacing w:after="240" w:line="360" w:lineRule="auto"/>
        <w:ind w:left="907"/>
        <w:jc w:val="both"/>
        <w:rPr>
          <w:rFonts w:ascii="Century Gothic" w:hAnsi="Century Gothic"/>
          <w:sz w:val="26"/>
          <w:szCs w:val="28"/>
        </w:rPr>
      </w:pPr>
      <w:r w:rsidRPr="00726F46">
        <w:rPr>
          <w:rFonts w:ascii="Century Gothic" w:hAnsi="Century Gothic"/>
          <w:sz w:val="26"/>
          <w:szCs w:val="28"/>
        </w:rPr>
        <w:t>The firms/ contractors having already served in State Life for any period during last 10-Years having received minimum of 03-unsatisfactory service letters/ memos from SLIC for any period stand disqualified, shall not be eligible to participate in the bidding period.</w:t>
      </w:r>
    </w:p>
    <w:p w14:paraId="5659153C" w14:textId="77777777" w:rsidR="006555D1" w:rsidRPr="00083C01" w:rsidRDefault="006555D1" w:rsidP="006555D1">
      <w:pPr>
        <w:pStyle w:val="ListParagraph"/>
        <w:tabs>
          <w:tab w:val="left" w:pos="450"/>
        </w:tabs>
        <w:spacing w:after="240" w:line="360" w:lineRule="auto"/>
        <w:ind w:left="907"/>
        <w:jc w:val="both"/>
        <w:rPr>
          <w:rFonts w:ascii="Century Gothic" w:hAnsi="Century Gothic"/>
          <w:b/>
          <w:sz w:val="32"/>
          <w:szCs w:val="28"/>
        </w:rPr>
      </w:pPr>
    </w:p>
    <w:p w14:paraId="329087C6" w14:textId="77777777" w:rsidR="00012B2F" w:rsidRDefault="0098492A" w:rsidP="00EC6267">
      <w:pPr>
        <w:shd w:val="clear" w:color="auto" w:fill="BFBFBF"/>
        <w:spacing w:after="0" w:line="240" w:lineRule="auto"/>
        <w:ind w:left="1080" w:firstLine="360"/>
        <w:jc w:val="center"/>
        <w:rPr>
          <w:rFonts w:ascii="Century Gothic" w:hAnsi="Century Gothic"/>
          <w:b/>
          <w:sz w:val="32"/>
          <w:szCs w:val="32"/>
          <w:u w:val="single"/>
        </w:rPr>
      </w:pPr>
      <w:r>
        <w:rPr>
          <w:rFonts w:ascii="Century Gothic" w:hAnsi="Century Gothic"/>
          <w:b/>
          <w:sz w:val="24"/>
          <w:szCs w:val="28"/>
        </w:rPr>
        <w:br w:type="page"/>
      </w:r>
      <w:r w:rsidR="00EC6267">
        <w:rPr>
          <w:rFonts w:ascii="Century Gothic" w:hAnsi="Century Gothic"/>
          <w:b/>
          <w:sz w:val="32"/>
          <w:szCs w:val="32"/>
          <w:u w:val="single"/>
        </w:rPr>
        <w:lastRenderedPageBreak/>
        <w:t>B. TECHNICAL BID EVALUATION CRITERIA</w:t>
      </w:r>
    </w:p>
    <w:p w14:paraId="6DB57CC3" w14:textId="77777777" w:rsidR="00177DA3" w:rsidRPr="00177DA3" w:rsidRDefault="00177DA3" w:rsidP="00EC6267">
      <w:pPr>
        <w:shd w:val="clear" w:color="auto" w:fill="BFBFBF"/>
        <w:spacing w:after="0" w:line="240" w:lineRule="auto"/>
        <w:ind w:left="1080" w:firstLine="360"/>
        <w:jc w:val="center"/>
        <w:rPr>
          <w:rFonts w:ascii="Century Gothic" w:hAnsi="Century Gothic"/>
          <w:b/>
          <w:sz w:val="24"/>
          <w:szCs w:val="24"/>
          <w:u w:val="single"/>
        </w:rPr>
      </w:pPr>
      <w:r w:rsidRPr="00177DA3">
        <w:rPr>
          <w:rFonts w:ascii="Century Gothic" w:hAnsi="Century Gothic"/>
          <w:b/>
          <w:sz w:val="24"/>
          <w:szCs w:val="24"/>
          <w:u w:val="single"/>
        </w:rPr>
        <w:t xml:space="preserve">(Single Stage Two Envelope Bidding Procedure will be </w:t>
      </w:r>
      <w:r>
        <w:rPr>
          <w:rFonts w:ascii="Century Gothic" w:hAnsi="Century Gothic"/>
          <w:b/>
          <w:sz w:val="24"/>
          <w:szCs w:val="24"/>
          <w:u w:val="single"/>
        </w:rPr>
        <w:t>A</w:t>
      </w:r>
      <w:r w:rsidRPr="00177DA3">
        <w:rPr>
          <w:rFonts w:ascii="Century Gothic" w:hAnsi="Century Gothic"/>
          <w:b/>
          <w:sz w:val="24"/>
          <w:szCs w:val="24"/>
          <w:u w:val="single"/>
        </w:rPr>
        <w:t>dapted)</w:t>
      </w:r>
    </w:p>
    <w:p w14:paraId="668029C4" w14:textId="77777777" w:rsidR="0098492A" w:rsidRPr="003E68C9" w:rsidRDefault="0098492A" w:rsidP="0098492A">
      <w:pPr>
        <w:pStyle w:val="ListParagraph"/>
        <w:spacing w:after="0" w:line="240" w:lineRule="auto"/>
        <w:jc w:val="both"/>
        <w:rPr>
          <w:rFonts w:ascii="Century Gothic" w:hAnsi="Century Gothic"/>
          <w:sz w:val="12"/>
          <w:szCs w:val="24"/>
        </w:rPr>
      </w:pPr>
    </w:p>
    <w:p w14:paraId="5DCF37D1" w14:textId="77777777" w:rsidR="00FD6935" w:rsidRPr="003E68C9" w:rsidRDefault="00FD6935" w:rsidP="003D7B65">
      <w:pPr>
        <w:pStyle w:val="ListParagraph"/>
        <w:numPr>
          <w:ilvl w:val="0"/>
          <w:numId w:val="18"/>
        </w:numPr>
        <w:spacing w:after="0" w:line="240" w:lineRule="auto"/>
        <w:ind w:hanging="540"/>
        <w:jc w:val="both"/>
        <w:rPr>
          <w:rFonts w:ascii="Century Gothic" w:hAnsi="Century Gothic"/>
          <w:szCs w:val="24"/>
        </w:rPr>
      </w:pPr>
      <w:r w:rsidRPr="003E68C9">
        <w:rPr>
          <w:rFonts w:ascii="Century Gothic" w:hAnsi="Century Gothic"/>
        </w:rPr>
        <w:t xml:space="preserve">The Procuring Agency will evaluate and </w:t>
      </w:r>
      <w:r w:rsidR="008F69E5" w:rsidRPr="003E68C9">
        <w:rPr>
          <w:rFonts w:ascii="Century Gothic" w:hAnsi="Century Gothic"/>
        </w:rPr>
        <w:t xml:space="preserve">POST QUALIFY </w:t>
      </w:r>
      <w:r w:rsidR="00B0522E" w:rsidRPr="003E68C9">
        <w:rPr>
          <w:rFonts w:ascii="Century Gothic" w:hAnsi="Century Gothic"/>
        </w:rPr>
        <w:t>T</w:t>
      </w:r>
      <w:r w:rsidR="007447A2" w:rsidRPr="003E68C9">
        <w:rPr>
          <w:rFonts w:ascii="Century Gothic" w:hAnsi="Century Gothic"/>
        </w:rPr>
        <w:t>he</w:t>
      </w:r>
      <w:r w:rsidR="00B0522E" w:rsidRPr="003E68C9">
        <w:rPr>
          <w:rFonts w:ascii="Century Gothic" w:hAnsi="Century Gothic"/>
        </w:rPr>
        <w:t xml:space="preserve"> </w:t>
      </w:r>
      <w:r w:rsidR="007447A2" w:rsidRPr="003E68C9">
        <w:rPr>
          <w:rFonts w:ascii="Century Gothic" w:hAnsi="Century Gothic"/>
        </w:rPr>
        <w:t>F</w:t>
      </w:r>
      <w:r w:rsidR="00B0522E" w:rsidRPr="003E68C9">
        <w:rPr>
          <w:rFonts w:ascii="Century Gothic" w:hAnsi="Century Gothic"/>
        </w:rPr>
        <w:t xml:space="preserve">irms based on the following criteria and firm getting more than </w:t>
      </w:r>
      <w:r w:rsidR="00EC6267">
        <w:rPr>
          <w:rFonts w:ascii="Century Gothic" w:hAnsi="Century Gothic"/>
          <w:b/>
          <w:bCs/>
          <w:u w:val="single"/>
        </w:rPr>
        <w:t>7</w:t>
      </w:r>
      <w:r w:rsidR="00B0522E" w:rsidRPr="008465D4">
        <w:rPr>
          <w:rFonts w:ascii="Century Gothic" w:hAnsi="Century Gothic"/>
          <w:b/>
          <w:bCs/>
          <w:u w:val="single"/>
        </w:rPr>
        <w:t>0 marks</w:t>
      </w:r>
      <w:r w:rsidR="00B0522E" w:rsidRPr="003E68C9">
        <w:rPr>
          <w:rFonts w:ascii="Century Gothic" w:hAnsi="Century Gothic"/>
        </w:rPr>
        <w:t xml:space="preserve"> shall be considered </w:t>
      </w:r>
      <w:r w:rsidR="008465D4" w:rsidRPr="008465D4">
        <w:rPr>
          <w:rFonts w:ascii="Century Gothic" w:hAnsi="Century Gothic"/>
          <w:b/>
          <w:bCs/>
        </w:rPr>
        <w:t>POST QUALIFIED</w:t>
      </w:r>
      <w:r w:rsidR="00147D19" w:rsidRPr="003E68C9">
        <w:rPr>
          <w:rFonts w:ascii="Century Gothic" w:hAnsi="Century Gothic"/>
        </w:rPr>
        <w:t xml:space="preserve"> </w:t>
      </w:r>
      <w:r w:rsidR="00B0522E" w:rsidRPr="003E68C9">
        <w:rPr>
          <w:rFonts w:ascii="Century Gothic" w:hAnsi="Century Gothic"/>
        </w:rPr>
        <w:t xml:space="preserve">for participation in the bidding. </w:t>
      </w:r>
      <w:r w:rsidR="003D7B65" w:rsidRPr="003E68C9">
        <w:rPr>
          <w:rFonts w:ascii="Century Gothic" w:hAnsi="Century Gothic"/>
        </w:rPr>
        <w:t xml:space="preserve">Evaluation shall </w:t>
      </w:r>
      <w:r w:rsidR="007447A2" w:rsidRPr="003E68C9">
        <w:rPr>
          <w:rFonts w:ascii="Century Gothic" w:hAnsi="Century Gothic"/>
        </w:rPr>
        <w:t>base</w:t>
      </w:r>
      <w:r w:rsidR="003D7B65" w:rsidRPr="003E68C9">
        <w:rPr>
          <w:rFonts w:ascii="Century Gothic" w:hAnsi="Century Gothic"/>
        </w:rPr>
        <w:t xml:space="preserve"> on </w:t>
      </w:r>
      <w:r w:rsidRPr="003E68C9">
        <w:rPr>
          <w:rFonts w:ascii="Century Gothic" w:hAnsi="Century Gothic"/>
          <w:szCs w:val="24"/>
        </w:rPr>
        <w:t>following parameters:</w:t>
      </w:r>
      <w:r w:rsidR="00726F46">
        <w:rPr>
          <w:rFonts w:ascii="Century Gothic" w:hAnsi="Century Gothic"/>
          <w:szCs w:val="24"/>
        </w:rPr>
        <w:t xml:space="preserve"> </w:t>
      </w:r>
      <w:r w:rsidR="00402BF7" w:rsidRPr="003E68C9">
        <w:rPr>
          <w:rFonts w:ascii="Century Gothic" w:hAnsi="Century Gothic"/>
          <w:szCs w:val="24"/>
        </w:rPr>
        <w:t>-</w:t>
      </w:r>
    </w:p>
    <w:p w14:paraId="719D312D" w14:textId="77777777" w:rsidR="0098492A" w:rsidRPr="003E68C9" w:rsidRDefault="0098492A" w:rsidP="0098492A">
      <w:pPr>
        <w:pStyle w:val="ListParagraph"/>
        <w:spacing w:after="0" w:line="240" w:lineRule="auto"/>
        <w:jc w:val="both"/>
        <w:rPr>
          <w:rFonts w:ascii="Century Gothic" w:hAnsi="Century Gothic"/>
          <w:sz w:val="12"/>
          <w:szCs w:val="24"/>
        </w:rPr>
      </w:pPr>
    </w:p>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481"/>
        <w:gridCol w:w="1264"/>
      </w:tblGrid>
      <w:tr w:rsidR="003476DC" w:rsidRPr="00083C01" w14:paraId="3E552AE5" w14:textId="77777777" w:rsidTr="003D7B65">
        <w:trPr>
          <w:cantSplit/>
          <w:jc w:val="center"/>
        </w:trPr>
        <w:tc>
          <w:tcPr>
            <w:tcW w:w="372" w:type="pct"/>
            <w:hideMark/>
          </w:tcPr>
          <w:p w14:paraId="36748CE6" w14:textId="77777777" w:rsidR="003476DC" w:rsidRPr="003E68C9" w:rsidRDefault="003476DC" w:rsidP="00402BF7">
            <w:pPr>
              <w:spacing w:after="0" w:line="240" w:lineRule="auto"/>
              <w:ind w:left="-99" w:right="-45"/>
              <w:jc w:val="center"/>
              <w:rPr>
                <w:rFonts w:ascii="Century Gothic" w:hAnsi="Century Gothic"/>
                <w:b/>
                <w:sz w:val="20"/>
                <w:szCs w:val="20"/>
                <w:u w:val="single"/>
              </w:rPr>
            </w:pPr>
            <w:r w:rsidRPr="003E68C9">
              <w:rPr>
                <w:rFonts w:ascii="Century Gothic" w:hAnsi="Century Gothic"/>
                <w:b/>
                <w:sz w:val="20"/>
                <w:szCs w:val="20"/>
                <w:u w:val="single"/>
              </w:rPr>
              <w:t>Sr.#</w:t>
            </w:r>
          </w:p>
        </w:tc>
        <w:tc>
          <w:tcPr>
            <w:tcW w:w="3959" w:type="pct"/>
            <w:hideMark/>
          </w:tcPr>
          <w:p w14:paraId="304E2FA5" w14:textId="77777777" w:rsidR="003476DC" w:rsidRPr="003E68C9" w:rsidRDefault="003476DC" w:rsidP="003D7B65">
            <w:pPr>
              <w:spacing w:after="0" w:line="240" w:lineRule="auto"/>
              <w:ind w:left="-99" w:right="-45"/>
              <w:jc w:val="center"/>
              <w:rPr>
                <w:rFonts w:ascii="Century Gothic" w:hAnsi="Century Gothic" w:cs="Calibri"/>
                <w:b/>
                <w:bCs/>
                <w:sz w:val="20"/>
                <w:szCs w:val="20"/>
                <w:u w:val="single"/>
              </w:rPr>
            </w:pPr>
            <w:r w:rsidRPr="003E68C9">
              <w:rPr>
                <w:rFonts w:ascii="Century Gothic" w:hAnsi="Century Gothic" w:cs="Calibri"/>
                <w:b/>
                <w:bCs/>
                <w:sz w:val="20"/>
                <w:szCs w:val="20"/>
                <w:u w:val="single"/>
              </w:rPr>
              <w:t>Parameters against which Technical Evaluation shall be done</w:t>
            </w:r>
          </w:p>
        </w:tc>
        <w:tc>
          <w:tcPr>
            <w:tcW w:w="669" w:type="pct"/>
            <w:hideMark/>
          </w:tcPr>
          <w:p w14:paraId="4286897C" w14:textId="77777777" w:rsidR="003476DC" w:rsidRPr="003E68C9" w:rsidRDefault="003476DC" w:rsidP="003D7B65">
            <w:pPr>
              <w:spacing w:after="0" w:line="240" w:lineRule="auto"/>
              <w:ind w:left="-99" w:right="-45"/>
              <w:jc w:val="center"/>
              <w:rPr>
                <w:rFonts w:ascii="Century Gothic" w:hAnsi="Century Gothic"/>
                <w:b/>
                <w:sz w:val="20"/>
                <w:szCs w:val="20"/>
                <w:u w:val="single"/>
              </w:rPr>
            </w:pPr>
            <w:r w:rsidRPr="003E68C9">
              <w:rPr>
                <w:rFonts w:ascii="Century Gothic" w:hAnsi="Century Gothic"/>
                <w:b/>
                <w:sz w:val="20"/>
                <w:szCs w:val="20"/>
                <w:u w:val="single"/>
              </w:rPr>
              <w:t>Annexure/ Page Ref. #</w:t>
            </w:r>
          </w:p>
        </w:tc>
      </w:tr>
      <w:tr w:rsidR="003476DC" w:rsidRPr="00083C01" w14:paraId="663F0BBE" w14:textId="77777777" w:rsidTr="003D7B65">
        <w:trPr>
          <w:cantSplit/>
          <w:jc w:val="center"/>
        </w:trPr>
        <w:tc>
          <w:tcPr>
            <w:tcW w:w="372" w:type="pct"/>
            <w:hideMark/>
          </w:tcPr>
          <w:p w14:paraId="645B6CA7" w14:textId="77777777" w:rsidR="003476DC" w:rsidRPr="003E68C9" w:rsidRDefault="003476DC" w:rsidP="003D7B65">
            <w:pPr>
              <w:spacing w:after="0" w:line="240" w:lineRule="auto"/>
              <w:ind w:left="-99" w:right="-45"/>
              <w:jc w:val="center"/>
              <w:rPr>
                <w:rFonts w:ascii="Century Gothic" w:hAnsi="Century Gothic"/>
                <w:sz w:val="20"/>
                <w:szCs w:val="20"/>
              </w:rPr>
            </w:pPr>
            <w:r w:rsidRPr="003E68C9">
              <w:rPr>
                <w:rFonts w:ascii="Century Gothic" w:hAnsi="Century Gothic"/>
                <w:sz w:val="20"/>
                <w:szCs w:val="20"/>
              </w:rPr>
              <w:t>1</w:t>
            </w:r>
          </w:p>
        </w:tc>
        <w:tc>
          <w:tcPr>
            <w:tcW w:w="3959" w:type="pct"/>
            <w:hideMark/>
          </w:tcPr>
          <w:p w14:paraId="22643E3A" w14:textId="77777777" w:rsidR="003476DC" w:rsidRPr="003E68C9" w:rsidRDefault="00333927" w:rsidP="003D7B65">
            <w:pPr>
              <w:spacing w:after="0" w:line="240" w:lineRule="auto"/>
              <w:ind w:right="-45"/>
              <w:jc w:val="both"/>
              <w:rPr>
                <w:rFonts w:ascii="Century Gothic" w:hAnsi="Century Gothic"/>
                <w:b/>
                <w:sz w:val="20"/>
                <w:szCs w:val="20"/>
                <w:u w:val="single"/>
              </w:rPr>
            </w:pPr>
            <w:r w:rsidRPr="003E68C9">
              <w:rPr>
                <w:rFonts w:ascii="Century Gothic" w:hAnsi="Century Gothic"/>
                <w:b/>
                <w:sz w:val="20"/>
                <w:szCs w:val="20"/>
                <w:u w:val="single"/>
              </w:rPr>
              <w:t xml:space="preserve">COMPANY PROFILE </w:t>
            </w:r>
          </w:p>
        </w:tc>
        <w:tc>
          <w:tcPr>
            <w:tcW w:w="669" w:type="pct"/>
            <w:hideMark/>
          </w:tcPr>
          <w:p w14:paraId="7AB3FEB3" w14:textId="77777777" w:rsidR="003476DC" w:rsidRPr="003E68C9" w:rsidRDefault="003476DC" w:rsidP="003D7B65">
            <w:pPr>
              <w:spacing w:after="0" w:line="240" w:lineRule="auto"/>
              <w:ind w:left="-99" w:right="-45"/>
              <w:jc w:val="center"/>
              <w:rPr>
                <w:rFonts w:ascii="Century Gothic" w:hAnsi="Century Gothic"/>
                <w:sz w:val="20"/>
                <w:szCs w:val="20"/>
              </w:rPr>
            </w:pPr>
            <w:r w:rsidRPr="003E68C9">
              <w:rPr>
                <w:rFonts w:ascii="Century Gothic" w:hAnsi="Century Gothic"/>
                <w:sz w:val="20"/>
                <w:szCs w:val="20"/>
              </w:rPr>
              <w:t> </w:t>
            </w:r>
          </w:p>
        </w:tc>
      </w:tr>
      <w:tr w:rsidR="003476DC" w:rsidRPr="00083C01" w14:paraId="241386A7" w14:textId="77777777" w:rsidTr="003D7B65">
        <w:trPr>
          <w:cantSplit/>
          <w:jc w:val="center"/>
        </w:trPr>
        <w:tc>
          <w:tcPr>
            <w:tcW w:w="372" w:type="pct"/>
            <w:hideMark/>
          </w:tcPr>
          <w:p w14:paraId="1BB25576" w14:textId="77777777" w:rsidR="003476DC" w:rsidRPr="003E68C9" w:rsidRDefault="003476DC" w:rsidP="003D7B65">
            <w:pPr>
              <w:spacing w:after="0" w:line="240" w:lineRule="auto"/>
              <w:ind w:left="-99" w:right="-45"/>
              <w:jc w:val="center"/>
              <w:rPr>
                <w:rFonts w:ascii="Century Gothic" w:hAnsi="Century Gothic"/>
                <w:sz w:val="20"/>
                <w:szCs w:val="20"/>
              </w:rPr>
            </w:pPr>
            <w:r w:rsidRPr="003E68C9">
              <w:rPr>
                <w:rFonts w:ascii="Century Gothic" w:hAnsi="Century Gothic"/>
                <w:sz w:val="20"/>
                <w:szCs w:val="20"/>
              </w:rPr>
              <w:t>1.1</w:t>
            </w:r>
          </w:p>
        </w:tc>
        <w:tc>
          <w:tcPr>
            <w:tcW w:w="3959" w:type="pct"/>
            <w:vAlign w:val="bottom"/>
            <w:hideMark/>
          </w:tcPr>
          <w:p w14:paraId="238556C0" w14:textId="77777777" w:rsidR="003476DC" w:rsidRPr="003E68C9" w:rsidRDefault="00333927" w:rsidP="00333927">
            <w:pPr>
              <w:spacing w:after="0" w:line="240" w:lineRule="auto"/>
              <w:ind w:right="-45"/>
              <w:rPr>
                <w:rFonts w:ascii="Century Gothic" w:hAnsi="Century Gothic" w:cs="Calibri"/>
                <w:b/>
                <w:sz w:val="20"/>
                <w:szCs w:val="20"/>
              </w:rPr>
            </w:pPr>
            <w:r w:rsidRPr="003E68C9">
              <w:rPr>
                <w:rFonts w:ascii="Century Gothic" w:hAnsi="Century Gothic" w:cs="Calibri"/>
                <w:b/>
                <w:sz w:val="20"/>
                <w:szCs w:val="20"/>
              </w:rPr>
              <w:t>(</w:t>
            </w:r>
            <w:r w:rsidR="003476DC" w:rsidRPr="003E68C9">
              <w:rPr>
                <w:rFonts w:ascii="Century Gothic" w:hAnsi="Century Gothic" w:cs="Calibri"/>
                <w:b/>
                <w:sz w:val="20"/>
                <w:szCs w:val="20"/>
              </w:rPr>
              <w:t>Years of Experience related to Janitorial Works</w:t>
            </w:r>
            <w:r w:rsidRPr="003E68C9">
              <w:rPr>
                <w:rFonts w:ascii="Century Gothic" w:hAnsi="Century Gothic" w:cs="Calibri"/>
                <w:b/>
                <w:sz w:val="20"/>
                <w:szCs w:val="20"/>
              </w:rPr>
              <w:t>)</w:t>
            </w:r>
          </w:p>
        </w:tc>
        <w:tc>
          <w:tcPr>
            <w:tcW w:w="669" w:type="pct"/>
            <w:shd w:val="clear" w:color="auto" w:fill="FFFF00"/>
            <w:hideMark/>
          </w:tcPr>
          <w:p w14:paraId="4D5DD725" w14:textId="77777777" w:rsidR="003476DC" w:rsidRPr="00A33BE8" w:rsidRDefault="003476DC" w:rsidP="00A33BE8">
            <w:pPr>
              <w:pStyle w:val="ListParagraph"/>
              <w:numPr>
                <w:ilvl w:val="0"/>
                <w:numId w:val="44"/>
              </w:numPr>
              <w:spacing w:after="0" w:line="240" w:lineRule="auto"/>
              <w:ind w:right="-45"/>
              <w:jc w:val="center"/>
              <w:rPr>
                <w:rFonts w:ascii="Century Gothic" w:hAnsi="Century Gothic" w:cs="Calibri"/>
                <w:sz w:val="20"/>
                <w:szCs w:val="20"/>
              </w:rPr>
            </w:pPr>
          </w:p>
        </w:tc>
      </w:tr>
      <w:tr w:rsidR="003476DC" w:rsidRPr="00083C01" w14:paraId="0D4483D9" w14:textId="77777777" w:rsidTr="003D7B65">
        <w:trPr>
          <w:cantSplit/>
          <w:jc w:val="center"/>
        </w:trPr>
        <w:tc>
          <w:tcPr>
            <w:tcW w:w="372" w:type="pct"/>
            <w:hideMark/>
          </w:tcPr>
          <w:p w14:paraId="1C2170D7"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49F2961C" w14:textId="77777777" w:rsidR="003476DC" w:rsidRPr="00A33BE8" w:rsidRDefault="003476DC" w:rsidP="00A33BE8">
            <w:pPr>
              <w:pStyle w:val="ListParagraph"/>
              <w:numPr>
                <w:ilvl w:val="0"/>
                <w:numId w:val="45"/>
              </w:numPr>
              <w:spacing w:after="0" w:line="240" w:lineRule="auto"/>
              <w:rPr>
                <w:rFonts w:ascii="Century Gothic" w:hAnsi="Century Gothic" w:cs="Calibri"/>
                <w:sz w:val="20"/>
                <w:szCs w:val="20"/>
              </w:rPr>
            </w:pPr>
            <w:proofErr w:type="spellStart"/>
            <w:r w:rsidRPr="00A33BE8">
              <w:rPr>
                <w:rFonts w:ascii="Century Gothic" w:hAnsi="Century Gothic" w:cs="Calibri"/>
                <w:sz w:val="20"/>
                <w:szCs w:val="20"/>
              </w:rPr>
              <w:t>Upto</w:t>
            </w:r>
            <w:proofErr w:type="spellEnd"/>
            <w:r w:rsidRPr="00A33BE8">
              <w:rPr>
                <w:rFonts w:ascii="Century Gothic" w:hAnsi="Century Gothic" w:cs="Calibri"/>
                <w:sz w:val="20"/>
                <w:szCs w:val="20"/>
              </w:rPr>
              <w:t xml:space="preserve"> </w:t>
            </w:r>
            <w:r w:rsidR="00CE69D6">
              <w:rPr>
                <w:rFonts w:ascii="Century Gothic" w:hAnsi="Century Gothic" w:cs="Calibri"/>
                <w:sz w:val="20"/>
                <w:szCs w:val="20"/>
              </w:rPr>
              <w:t>0</w:t>
            </w:r>
            <w:r w:rsidRPr="00A33BE8">
              <w:rPr>
                <w:rFonts w:ascii="Century Gothic" w:hAnsi="Century Gothic" w:cs="Calibri"/>
                <w:sz w:val="20"/>
                <w:szCs w:val="20"/>
              </w:rPr>
              <w:t>4 years</w:t>
            </w:r>
          </w:p>
        </w:tc>
        <w:tc>
          <w:tcPr>
            <w:tcW w:w="669" w:type="pct"/>
            <w:hideMark/>
          </w:tcPr>
          <w:p w14:paraId="7A759E3D" w14:textId="77777777" w:rsidR="003476DC" w:rsidRPr="003E68C9" w:rsidRDefault="003476DC"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 </w:t>
            </w:r>
            <w:r w:rsidR="00147D19" w:rsidRPr="003E68C9">
              <w:rPr>
                <w:rFonts w:ascii="Century Gothic" w:hAnsi="Century Gothic" w:cs="Calibri"/>
                <w:sz w:val="20"/>
                <w:szCs w:val="20"/>
              </w:rPr>
              <w:t>2</w:t>
            </w:r>
          </w:p>
        </w:tc>
      </w:tr>
      <w:tr w:rsidR="003476DC" w:rsidRPr="00083C01" w14:paraId="7A6B7E98" w14:textId="77777777" w:rsidTr="003D7B65">
        <w:trPr>
          <w:cantSplit/>
          <w:jc w:val="center"/>
        </w:trPr>
        <w:tc>
          <w:tcPr>
            <w:tcW w:w="372" w:type="pct"/>
            <w:hideMark/>
          </w:tcPr>
          <w:p w14:paraId="1882CEB6"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6D40DC67" w14:textId="77777777" w:rsidR="003476DC" w:rsidRPr="00A33BE8" w:rsidRDefault="00CE69D6" w:rsidP="00A33BE8">
            <w:pPr>
              <w:pStyle w:val="ListParagraph"/>
              <w:numPr>
                <w:ilvl w:val="0"/>
                <w:numId w:val="45"/>
              </w:numPr>
              <w:spacing w:after="0" w:line="240" w:lineRule="auto"/>
              <w:rPr>
                <w:rFonts w:ascii="Century Gothic" w:hAnsi="Century Gothic" w:cs="Calibri"/>
                <w:sz w:val="20"/>
                <w:szCs w:val="20"/>
              </w:rPr>
            </w:pPr>
            <w:r>
              <w:rPr>
                <w:rFonts w:ascii="Century Gothic" w:hAnsi="Century Gothic" w:cs="Calibri"/>
                <w:sz w:val="20"/>
                <w:szCs w:val="20"/>
              </w:rPr>
              <w:t>0</w:t>
            </w:r>
            <w:r w:rsidR="003476DC" w:rsidRPr="00A33BE8">
              <w:rPr>
                <w:rFonts w:ascii="Century Gothic" w:hAnsi="Century Gothic" w:cs="Calibri"/>
                <w:sz w:val="20"/>
                <w:szCs w:val="20"/>
              </w:rPr>
              <w:t xml:space="preserve">5 to </w:t>
            </w:r>
            <w:r>
              <w:rPr>
                <w:rFonts w:ascii="Century Gothic" w:hAnsi="Century Gothic" w:cs="Calibri"/>
                <w:sz w:val="20"/>
                <w:szCs w:val="20"/>
              </w:rPr>
              <w:t>0</w:t>
            </w:r>
            <w:r w:rsidR="003476DC" w:rsidRPr="00A33BE8">
              <w:rPr>
                <w:rFonts w:ascii="Century Gothic" w:hAnsi="Century Gothic" w:cs="Calibri"/>
                <w:sz w:val="20"/>
                <w:szCs w:val="20"/>
              </w:rPr>
              <w:t>7 years</w:t>
            </w:r>
            <w:r w:rsidR="00A33BE8" w:rsidRPr="00A33BE8">
              <w:rPr>
                <w:rFonts w:ascii="Century Gothic" w:hAnsi="Century Gothic" w:cs="Calibri"/>
                <w:sz w:val="20"/>
                <w:szCs w:val="20"/>
              </w:rPr>
              <w:t xml:space="preserve"> (Above </w:t>
            </w:r>
            <w:r w:rsidR="00A33BE8">
              <w:rPr>
                <w:rFonts w:ascii="Century Gothic" w:hAnsi="Century Gothic" w:cs="Calibri"/>
                <w:sz w:val="20"/>
                <w:szCs w:val="20"/>
              </w:rPr>
              <w:t>5</w:t>
            </w:r>
            <w:r w:rsidR="00A33BE8" w:rsidRPr="00A33BE8">
              <w:rPr>
                <w:rFonts w:ascii="Century Gothic" w:hAnsi="Century Gothic" w:cs="Calibri"/>
                <w:sz w:val="20"/>
                <w:szCs w:val="20"/>
              </w:rPr>
              <w:t>-Years and Less than 8-Years</w:t>
            </w:r>
            <w:r w:rsidR="00A33BE8">
              <w:rPr>
                <w:rFonts w:ascii="Century Gothic" w:hAnsi="Century Gothic" w:cs="Calibri"/>
                <w:sz w:val="20"/>
                <w:szCs w:val="20"/>
              </w:rPr>
              <w:t>)</w:t>
            </w:r>
          </w:p>
        </w:tc>
        <w:tc>
          <w:tcPr>
            <w:tcW w:w="669" w:type="pct"/>
            <w:hideMark/>
          </w:tcPr>
          <w:p w14:paraId="6C5455C6" w14:textId="77777777" w:rsidR="003476DC" w:rsidRPr="003E68C9" w:rsidRDefault="003476DC"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 </w:t>
            </w:r>
            <w:r w:rsidR="00147D19" w:rsidRPr="003E68C9">
              <w:rPr>
                <w:rFonts w:ascii="Century Gothic" w:hAnsi="Century Gothic" w:cs="Calibri"/>
                <w:sz w:val="20"/>
                <w:szCs w:val="20"/>
              </w:rPr>
              <w:t>4</w:t>
            </w:r>
          </w:p>
        </w:tc>
      </w:tr>
      <w:tr w:rsidR="003476DC" w:rsidRPr="00083C01" w14:paraId="28DAB9F7" w14:textId="77777777" w:rsidTr="003D7B65">
        <w:trPr>
          <w:cantSplit/>
          <w:jc w:val="center"/>
        </w:trPr>
        <w:tc>
          <w:tcPr>
            <w:tcW w:w="372" w:type="pct"/>
            <w:hideMark/>
          </w:tcPr>
          <w:p w14:paraId="08E47C31"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407D17BA" w14:textId="77777777" w:rsidR="003476DC" w:rsidRPr="00A33BE8" w:rsidRDefault="00CE69D6" w:rsidP="00A33BE8">
            <w:pPr>
              <w:pStyle w:val="ListParagraph"/>
              <w:numPr>
                <w:ilvl w:val="0"/>
                <w:numId w:val="45"/>
              </w:numPr>
              <w:spacing w:after="0" w:line="240" w:lineRule="auto"/>
              <w:rPr>
                <w:rFonts w:ascii="Century Gothic" w:hAnsi="Century Gothic" w:cs="Calibri"/>
                <w:sz w:val="20"/>
                <w:szCs w:val="20"/>
              </w:rPr>
            </w:pPr>
            <w:r>
              <w:rPr>
                <w:rFonts w:ascii="Century Gothic" w:hAnsi="Century Gothic" w:cs="Calibri"/>
                <w:sz w:val="20"/>
                <w:szCs w:val="20"/>
              </w:rPr>
              <w:t>0</w:t>
            </w:r>
            <w:r w:rsidR="003476DC" w:rsidRPr="00A33BE8">
              <w:rPr>
                <w:rFonts w:ascii="Century Gothic" w:hAnsi="Century Gothic" w:cs="Calibri"/>
                <w:sz w:val="20"/>
                <w:szCs w:val="20"/>
              </w:rPr>
              <w:t>8  to 10 years</w:t>
            </w:r>
            <w:r w:rsidR="00A33BE8">
              <w:rPr>
                <w:rFonts w:ascii="Century Gothic" w:hAnsi="Century Gothic" w:cs="Calibri"/>
                <w:sz w:val="20"/>
                <w:szCs w:val="20"/>
              </w:rPr>
              <w:t xml:space="preserve"> </w:t>
            </w:r>
            <w:r w:rsidR="00A33BE8" w:rsidRPr="00A33BE8">
              <w:rPr>
                <w:rFonts w:ascii="Century Gothic" w:hAnsi="Century Gothic" w:cs="Calibri"/>
                <w:sz w:val="20"/>
                <w:szCs w:val="20"/>
              </w:rPr>
              <w:t xml:space="preserve">(Above </w:t>
            </w:r>
            <w:r w:rsidR="00A33BE8">
              <w:rPr>
                <w:rFonts w:ascii="Century Gothic" w:hAnsi="Century Gothic" w:cs="Calibri"/>
                <w:sz w:val="20"/>
                <w:szCs w:val="20"/>
              </w:rPr>
              <w:t>8</w:t>
            </w:r>
            <w:r w:rsidR="00A33BE8" w:rsidRPr="00A33BE8">
              <w:rPr>
                <w:rFonts w:ascii="Century Gothic" w:hAnsi="Century Gothic" w:cs="Calibri"/>
                <w:sz w:val="20"/>
                <w:szCs w:val="20"/>
              </w:rPr>
              <w:t xml:space="preserve">-Years and Less than </w:t>
            </w:r>
            <w:r w:rsidR="00A33BE8">
              <w:rPr>
                <w:rFonts w:ascii="Century Gothic" w:hAnsi="Century Gothic" w:cs="Calibri"/>
                <w:sz w:val="20"/>
                <w:szCs w:val="20"/>
              </w:rPr>
              <w:t>11</w:t>
            </w:r>
            <w:r w:rsidR="00A33BE8" w:rsidRPr="00A33BE8">
              <w:rPr>
                <w:rFonts w:ascii="Century Gothic" w:hAnsi="Century Gothic" w:cs="Calibri"/>
                <w:sz w:val="20"/>
                <w:szCs w:val="20"/>
              </w:rPr>
              <w:t>-Years</w:t>
            </w:r>
            <w:r w:rsidR="00A33BE8">
              <w:rPr>
                <w:rFonts w:ascii="Century Gothic" w:hAnsi="Century Gothic" w:cs="Calibri"/>
                <w:sz w:val="20"/>
                <w:szCs w:val="20"/>
              </w:rPr>
              <w:t>)</w:t>
            </w:r>
          </w:p>
        </w:tc>
        <w:tc>
          <w:tcPr>
            <w:tcW w:w="669" w:type="pct"/>
            <w:hideMark/>
          </w:tcPr>
          <w:p w14:paraId="1A040FB1" w14:textId="77777777" w:rsidR="003476DC" w:rsidRPr="003E68C9" w:rsidRDefault="003476DC"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 </w:t>
            </w:r>
            <w:r w:rsidR="00147D19" w:rsidRPr="003E68C9">
              <w:rPr>
                <w:rFonts w:ascii="Century Gothic" w:hAnsi="Century Gothic" w:cs="Calibri"/>
                <w:sz w:val="20"/>
                <w:szCs w:val="20"/>
              </w:rPr>
              <w:t>6</w:t>
            </w:r>
          </w:p>
        </w:tc>
      </w:tr>
      <w:tr w:rsidR="003476DC" w:rsidRPr="00083C01" w14:paraId="29537F1C" w14:textId="77777777" w:rsidTr="003D7B65">
        <w:trPr>
          <w:cantSplit/>
          <w:jc w:val="center"/>
        </w:trPr>
        <w:tc>
          <w:tcPr>
            <w:tcW w:w="372" w:type="pct"/>
            <w:hideMark/>
          </w:tcPr>
          <w:p w14:paraId="6A1D0934"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76F6ECE0" w14:textId="77777777" w:rsidR="003476DC" w:rsidRPr="00A33BE8" w:rsidRDefault="003476DC" w:rsidP="00A33BE8">
            <w:pPr>
              <w:pStyle w:val="ListParagraph"/>
              <w:numPr>
                <w:ilvl w:val="0"/>
                <w:numId w:val="45"/>
              </w:numPr>
              <w:spacing w:after="0" w:line="240" w:lineRule="auto"/>
              <w:rPr>
                <w:rFonts w:ascii="Century Gothic" w:hAnsi="Century Gothic" w:cs="Calibri"/>
                <w:sz w:val="20"/>
                <w:szCs w:val="20"/>
              </w:rPr>
            </w:pPr>
            <w:r w:rsidRPr="00A33BE8">
              <w:rPr>
                <w:rFonts w:ascii="Century Gothic" w:hAnsi="Century Gothic" w:cs="Calibri"/>
                <w:sz w:val="20"/>
                <w:szCs w:val="20"/>
              </w:rPr>
              <w:t>11  to 14 years</w:t>
            </w:r>
            <w:r w:rsidR="00A33BE8">
              <w:rPr>
                <w:rFonts w:ascii="Century Gothic" w:hAnsi="Century Gothic" w:cs="Calibri"/>
                <w:sz w:val="20"/>
                <w:szCs w:val="20"/>
              </w:rPr>
              <w:t xml:space="preserve"> </w:t>
            </w:r>
            <w:r w:rsidR="00A33BE8" w:rsidRPr="00A33BE8">
              <w:rPr>
                <w:rFonts w:ascii="Century Gothic" w:hAnsi="Century Gothic" w:cs="Calibri"/>
                <w:sz w:val="20"/>
                <w:szCs w:val="20"/>
              </w:rPr>
              <w:t xml:space="preserve">(Above </w:t>
            </w:r>
            <w:r w:rsidR="00A33BE8">
              <w:rPr>
                <w:rFonts w:ascii="Century Gothic" w:hAnsi="Century Gothic" w:cs="Calibri"/>
                <w:sz w:val="20"/>
                <w:szCs w:val="20"/>
              </w:rPr>
              <w:t>11</w:t>
            </w:r>
            <w:r w:rsidR="00A33BE8" w:rsidRPr="00A33BE8">
              <w:rPr>
                <w:rFonts w:ascii="Century Gothic" w:hAnsi="Century Gothic" w:cs="Calibri"/>
                <w:sz w:val="20"/>
                <w:szCs w:val="20"/>
              </w:rPr>
              <w:t xml:space="preserve">-Years and Less than </w:t>
            </w:r>
            <w:r w:rsidR="00A33BE8">
              <w:rPr>
                <w:rFonts w:ascii="Century Gothic" w:hAnsi="Century Gothic" w:cs="Calibri"/>
                <w:sz w:val="20"/>
                <w:szCs w:val="20"/>
              </w:rPr>
              <w:t>15</w:t>
            </w:r>
            <w:r w:rsidR="00A33BE8" w:rsidRPr="00A33BE8">
              <w:rPr>
                <w:rFonts w:ascii="Century Gothic" w:hAnsi="Century Gothic" w:cs="Calibri"/>
                <w:sz w:val="20"/>
                <w:szCs w:val="20"/>
              </w:rPr>
              <w:t>-Years</w:t>
            </w:r>
            <w:r w:rsidR="00A33BE8">
              <w:rPr>
                <w:rFonts w:ascii="Century Gothic" w:hAnsi="Century Gothic" w:cs="Calibri"/>
                <w:sz w:val="20"/>
                <w:szCs w:val="20"/>
              </w:rPr>
              <w:t>)</w:t>
            </w:r>
          </w:p>
        </w:tc>
        <w:tc>
          <w:tcPr>
            <w:tcW w:w="669" w:type="pct"/>
            <w:hideMark/>
          </w:tcPr>
          <w:p w14:paraId="79EA372C" w14:textId="77777777" w:rsidR="003476DC" w:rsidRPr="003E68C9" w:rsidRDefault="003476DC"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 </w:t>
            </w:r>
            <w:r w:rsidR="00147D19" w:rsidRPr="003E68C9">
              <w:rPr>
                <w:rFonts w:ascii="Century Gothic" w:hAnsi="Century Gothic" w:cs="Calibri"/>
                <w:sz w:val="20"/>
                <w:szCs w:val="20"/>
              </w:rPr>
              <w:t>8</w:t>
            </w:r>
          </w:p>
        </w:tc>
      </w:tr>
      <w:tr w:rsidR="003476DC" w:rsidRPr="00083C01" w14:paraId="0EB2B934" w14:textId="77777777" w:rsidTr="003D7B65">
        <w:trPr>
          <w:cantSplit/>
          <w:jc w:val="center"/>
        </w:trPr>
        <w:tc>
          <w:tcPr>
            <w:tcW w:w="372" w:type="pct"/>
            <w:hideMark/>
          </w:tcPr>
          <w:p w14:paraId="03400CD9"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4B3992BC" w14:textId="77777777" w:rsidR="003476DC" w:rsidRPr="00A33BE8" w:rsidRDefault="003476DC" w:rsidP="00A33BE8">
            <w:pPr>
              <w:pStyle w:val="ListParagraph"/>
              <w:numPr>
                <w:ilvl w:val="0"/>
                <w:numId w:val="45"/>
              </w:numPr>
              <w:spacing w:after="0" w:line="240" w:lineRule="auto"/>
              <w:rPr>
                <w:rFonts w:ascii="Century Gothic" w:hAnsi="Century Gothic" w:cs="Calibri"/>
                <w:sz w:val="20"/>
                <w:szCs w:val="20"/>
              </w:rPr>
            </w:pPr>
            <w:r w:rsidRPr="00A33BE8">
              <w:rPr>
                <w:rFonts w:ascii="Century Gothic" w:hAnsi="Century Gothic" w:cs="Calibri"/>
                <w:sz w:val="20"/>
                <w:szCs w:val="20"/>
              </w:rPr>
              <w:t>15  years and more</w:t>
            </w:r>
            <w:r w:rsidR="00A33BE8">
              <w:rPr>
                <w:rFonts w:ascii="Century Gothic" w:hAnsi="Century Gothic" w:cs="Calibri"/>
                <w:sz w:val="20"/>
                <w:szCs w:val="20"/>
              </w:rPr>
              <w:t xml:space="preserve"> </w:t>
            </w:r>
            <w:r w:rsidR="00A33BE8" w:rsidRPr="00A33BE8">
              <w:rPr>
                <w:rFonts w:ascii="Century Gothic" w:hAnsi="Century Gothic" w:cs="Calibri"/>
                <w:sz w:val="20"/>
                <w:szCs w:val="20"/>
              </w:rPr>
              <w:t>(</w:t>
            </w:r>
            <w:r w:rsidR="00A33BE8">
              <w:rPr>
                <w:rFonts w:ascii="Century Gothic" w:hAnsi="Century Gothic" w:cs="Calibri"/>
                <w:sz w:val="20"/>
                <w:szCs w:val="20"/>
              </w:rPr>
              <w:t>More than 15</w:t>
            </w:r>
            <w:r w:rsidR="00A33BE8" w:rsidRPr="00A33BE8">
              <w:rPr>
                <w:rFonts w:ascii="Century Gothic" w:hAnsi="Century Gothic" w:cs="Calibri"/>
                <w:sz w:val="20"/>
                <w:szCs w:val="20"/>
              </w:rPr>
              <w:t>-Years</w:t>
            </w:r>
            <w:r w:rsidR="00A33BE8">
              <w:rPr>
                <w:rFonts w:ascii="Century Gothic" w:hAnsi="Century Gothic" w:cs="Calibri"/>
                <w:sz w:val="20"/>
                <w:szCs w:val="20"/>
              </w:rPr>
              <w:t>)</w:t>
            </w:r>
          </w:p>
        </w:tc>
        <w:tc>
          <w:tcPr>
            <w:tcW w:w="669" w:type="pct"/>
            <w:hideMark/>
          </w:tcPr>
          <w:p w14:paraId="7ABF0F16" w14:textId="77777777" w:rsidR="003476DC" w:rsidRPr="003E68C9" w:rsidRDefault="003476DC"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 </w:t>
            </w:r>
            <w:r w:rsidR="00147D19" w:rsidRPr="003E68C9">
              <w:rPr>
                <w:rFonts w:ascii="Century Gothic" w:hAnsi="Century Gothic" w:cs="Calibri"/>
                <w:sz w:val="20"/>
                <w:szCs w:val="20"/>
              </w:rPr>
              <w:t>10</w:t>
            </w:r>
          </w:p>
        </w:tc>
      </w:tr>
      <w:tr w:rsidR="003476DC" w:rsidRPr="00083C01" w14:paraId="05432DC6" w14:textId="77777777" w:rsidTr="003D7B65">
        <w:trPr>
          <w:cantSplit/>
          <w:jc w:val="center"/>
        </w:trPr>
        <w:tc>
          <w:tcPr>
            <w:tcW w:w="372" w:type="pct"/>
            <w:hideMark/>
          </w:tcPr>
          <w:p w14:paraId="7977BD41"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1.2</w:t>
            </w:r>
          </w:p>
        </w:tc>
        <w:tc>
          <w:tcPr>
            <w:tcW w:w="3959" w:type="pct"/>
            <w:vAlign w:val="bottom"/>
            <w:hideMark/>
          </w:tcPr>
          <w:p w14:paraId="01A45DC1" w14:textId="77777777" w:rsidR="00333927" w:rsidRPr="003E68C9" w:rsidRDefault="00333927" w:rsidP="003D7B65">
            <w:pPr>
              <w:spacing w:after="0" w:line="240" w:lineRule="auto"/>
              <w:jc w:val="both"/>
              <w:rPr>
                <w:rFonts w:ascii="Century Gothic" w:hAnsi="Century Gothic" w:cs="Calibri"/>
                <w:b/>
                <w:bCs/>
                <w:sz w:val="20"/>
                <w:szCs w:val="20"/>
                <w:u w:val="single"/>
              </w:rPr>
            </w:pPr>
            <w:r w:rsidRPr="003E68C9">
              <w:rPr>
                <w:rFonts w:ascii="Century Gothic" w:hAnsi="Century Gothic" w:cs="Calibri"/>
                <w:b/>
                <w:bCs/>
                <w:sz w:val="20"/>
                <w:szCs w:val="20"/>
                <w:u w:val="single"/>
              </w:rPr>
              <w:t>JANITORIAL CONTRACTS HANDLED BY THE FIRM</w:t>
            </w:r>
          </w:p>
          <w:p w14:paraId="19AD6166" w14:textId="77777777" w:rsidR="00A33BE8" w:rsidRDefault="00A33BE8" w:rsidP="00A33BE8">
            <w:pPr>
              <w:pStyle w:val="ListParagraph"/>
              <w:spacing w:after="0" w:line="240" w:lineRule="auto"/>
              <w:ind w:left="0"/>
              <w:rPr>
                <w:rFonts w:ascii="Century Gothic" w:hAnsi="Century Gothic"/>
                <w:b/>
                <w:sz w:val="20"/>
                <w:szCs w:val="20"/>
              </w:rPr>
            </w:pPr>
            <w:r w:rsidRPr="003E68C9">
              <w:rPr>
                <w:rFonts w:ascii="Century Gothic" w:hAnsi="Century Gothic"/>
                <w:b/>
                <w:sz w:val="20"/>
                <w:szCs w:val="20"/>
              </w:rPr>
              <w:t xml:space="preserve">(With name of firms) above </w:t>
            </w:r>
            <w:proofErr w:type="gramStart"/>
            <w:r w:rsidRPr="003E68C9">
              <w:rPr>
                <w:rFonts w:ascii="Century Gothic" w:hAnsi="Century Gothic"/>
                <w:b/>
                <w:sz w:val="20"/>
                <w:szCs w:val="20"/>
              </w:rPr>
              <w:t>Rs.500,000</w:t>
            </w:r>
            <w:proofErr w:type="gramEnd"/>
            <w:r w:rsidRPr="003E68C9">
              <w:rPr>
                <w:rFonts w:ascii="Century Gothic" w:hAnsi="Century Gothic"/>
                <w:b/>
                <w:sz w:val="20"/>
                <w:szCs w:val="20"/>
              </w:rPr>
              <w:t>/ per month per job.</w:t>
            </w:r>
          </w:p>
          <w:p w14:paraId="2B7E46F2" w14:textId="77777777" w:rsidR="003476DC" w:rsidRPr="00A33BE8" w:rsidRDefault="00A33BE8" w:rsidP="00A33BE8">
            <w:pPr>
              <w:spacing w:after="0" w:line="240" w:lineRule="auto"/>
              <w:jc w:val="both"/>
              <w:rPr>
                <w:rFonts w:ascii="Century Gothic" w:hAnsi="Century Gothic" w:cs="Calibri"/>
                <w:sz w:val="20"/>
                <w:szCs w:val="20"/>
              </w:rPr>
            </w:pPr>
            <w:r w:rsidRPr="003E68C9">
              <w:rPr>
                <w:rFonts w:ascii="Century Gothic" w:hAnsi="Century Gothic" w:cs="Calibri"/>
                <w:b/>
                <w:bCs/>
                <w:sz w:val="20"/>
                <w:szCs w:val="20"/>
              </w:rPr>
              <w:t xml:space="preserve"> </w:t>
            </w:r>
            <w:r w:rsidR="00333927" w:rsidRPr="00A33BE8">
              <w:rPr>
                <w:rFonts w:ascii="Century Gothic" w:hAnsi="Century Gothic" w:cs="Calibri"/>
                <w:sz w:val="20"/>
                <w:szCs w:val="20"/>
              </w:rPr>
              <w:t>(</w:t>
            </w:r>
            <w:r w:rsidR="003476DC" w:rsidRPr="00A33BE8">
              <w:rPr>
                <w:rFonts w:ascii="Century Gothic" w:hAnsi="Century Gothic" w:cs="Calibri"/>
                <w:sz w:val="20"/>
                <w:szCs w:val="20"/>
              </w:rPr>
              <w:t>with reputed/renowned firms during past Five years</w:t>
            </w:r>
            <w:r w:rsidR="00333927" w:rsidRPr="00A33BE8">
              <w:rPr>
                <w:rFonts w:ascii="Century Gothic" w:hAnsi="Century Gothic" w:cs="Calibri"/>
                <w:sz w:val="20"/>
                <w:szCs w:val="20"/>
              </w:rPr>
              <w:t>)</w:t>
            </w:r>
          </w:p>
          <w:p w14:paraId="26747C6F" w14:textId="77777777" w:rsidR="00F345EA" w:rsidRPr="003E68C9" w:rsidRDefault="00F345EA" w:rsidP="003D7B65">
            <w:pPr>
              <w:spacing w:after="0" w:line="240" w:lineRule="auto"/>
              <w:jc w:val="both"/>
              <w:rPr>
                <w:rFonts w:ascii="Century Gothic" w:hAnsi="Century Gothic" w:cs="Calibri"/>
                <w:b/>
                <w:sz w:val="20"/>
                <w:szCs w:val="20"/>
              </w:rPr>
            </w:pPr>
            <w:r w:rsidRPr="00F345EA">
              <w:rPr>
                <w:rFonts w:ascii="Century Gothic" w:hAnsi="Century Gothic" w:cs="Calibri"/>
                <w:b/>
                <w:bCs/>
                <w:sz w:val="14"/>
                <w:szCs w:val="20"/>
              </w:rPr>
              <w:t>(Document proof should have clearly mentioned period of agreement along with contract amount)</w:t>
            </w:r>
          </w:p>
        </w:tc>
        <w:tc>
          <w:tcPr>
            <w:tcW w:w="669" w:type="pct"/>
            <w:shd w:val="clear" w:color="auto" w:fill="FFFF00"/>
            <w:hideMark/>
          </w:tcPr>
          <w:p w14:paraId="5DD6673B" w14:textId="77777777" w:rsidR="003476DC" w:rsidRPr="00A433BE" w:rsidRDefault="003476DC" w:rsidP="00A433BE">
            <w:pPr>
              <w:pStyle w:val="ListParagraph"/>
              <w:numPr>
                <w:ilvl w:val="0"/>
                <w:numId w:val="46"/>
              </w:numPr>
              <w:spacing w:after="0" w:line="240" w:lineRule="auto"/>
              <w:jc w:val="center"/>
              <w:rPr>
                <w:rFonts w:ascii="Century Gothic" w:hAnsi="Century Gothic" w:cs="Calibri"/>
                <w:sz w:val="20"/>
                <w:szCs w:val="20"/>
              </w:rPr>
            </w:pPr>
          </w:p>
        </w:tc>
      </w:tr>
      <w:tr w:rsidR="003476DC" w:rsidRPr="00083C01" w14:paraId="759C067A" w14:textId="77777777" w:rsidTr="003D7B65">
        <w:trPr>
          <w:cantSplit/>
          <w:jc w:val="center"/>
        </w:trPr>
        <w:tc>
          <w:tcPr>
            <w:tcW w:w="372" w:type="pct"/>
            <w:hideMark/>
          </w:tcPr>
          <w:p w14:paraId="7D3FACF0"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0EDA733E" w14:textId="77777777" w:rsidR="003476DC" w:rsidRPr="00A433BE" w:rsidRDefault="003476DC" w:rsidP="00A433BE">
            <w:pPr>
              <w:pStyle w:val="ListParagraph"/>
              <w:numPr>
                <w:ilvl w:val="0"/>
                <w:numId w:val="45"/>
              </w:numPr>
              <w:spacing w:after="0" w:line="240" w:lineRule="auto"/>
              <w:rPr>
                <w:rFonts w:ascii="Century Gothic" w:hAnsi="Century Gothic" w:cs="Calibri"/>
                <w:sz w:val="20"/>
                <w:szCs w:val="20"/>
              </w:rPr>
            </w:pPr>
            <w:proofErr w:type="spellStart"/>
            <w:r w:rsidRPr="00A433BE">
              <w:rPr>
                <w:rFonts w:ascii="Century Gothic" w:hAnsi="Century Gothic" w:cs="Calibri"/>
                <w:sz w:val="20"/>
                <w:szCs w:val="20"/>
              </w:rPr>
              <w:t>Upto</w:t>
            </w:r>
            <w:proofErr w:type="spellEnd"/>
            <w:r w:rsidRPr="00A433BE">
              <w:rPr>
                <w:rFonts w:ascii="Century Gothic" w:hAnsi="Century Gothic" w:cs="Calibri"/>
                <w:sz w:val="20"/>
                <w:szCs w:val="20"/>
              </w:rPr>
              <w:t xml:space="preserve"> </w:t>
            </w:r>
            <w:r w:rsidR="00CE69D6">
              <w:rPr>
                <w:rFonts w:ascii="Century Gothic" w:hAnsi="Century Gothic" w:cs="Calibri"/>
                <w:sz w:val="20"/>
                <w:szCs w:val="20"/>
              </w:rPr>
              <w:t>0</w:t>
            </w:r>
            <w:r w:rsidRPr="00A433BE">
              <w:rPr>
                <w:rFonts w:ascii="Century Gothic" w:hAnsi="Century Gothic" w:cs="Calibri"/>
                <w:sz w:val="20"/>
                <w:szCs w:val="20"/>
              </w:rPr>
              <w:t>3 contracts</w:t>
            </w:r>
          </w:p>
        </w:tc>
        <w:tc>
          <w:tcPr>
            <w:tcW w:w="669" w:type="pct"/>
            <w:hideMark/>
          </w:tcPr>
          <w:p w14:paraId="6D83D555" w14:textId="77777777" w:rsidR="003476DC" w:rsidRPr="00A433BE" w:rsidRDefault="003476DC" w:rsidP="00A433BE">
            <w:pPr>
              <w:pStyle w:val="ListParagraph"/>
              <w:numPr>
                <w:ilvl w:val="0"/>
                <w:numId w:val="47"/>
              </w:numPr>
              <w:spacing w:after="0" w:line="240" w:lineRule="auto"/>
              <w:jc w:val="right"/>
              <w:rPr>
                <w:rFonts w:ascii="Century Gothic" w:hAnsi="Century Gothic" w:cs="Calibri"/>
                <w:sz w:val="20"/>
                <w:szCs w:val="20"/>
              </w:rPr>
            </w:pPr>
          </w:p>
        </w:tc>
      </w:tr>
      <w:tr w:rsidR="003476DC" w:rsidRPr="00083C01" w14:paraId="00639960" w14:textId="77777777" w:rsidTr="003D7B65">
        <w:trPr>
          <w:cantSplit/>
          <w:jc w:val="center"/>
        </w:trPr>
        <w:tc>
          <w:tcPr>
            <w:tcW w:w="372" w:type="pct"/>
            <w:hideMark/>
          </w:tcPr>
          <w:p w14:paraId="7DB16609"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19A460E1" w14:textId="77777777" w:rsidR="003476DC" w:rsidRPr="00A433BE" w:rsidRDefault="003476DC" w:rsidP="00A433BE">
            <w:pPr>
              <w:pStyle w:val="ListParagraph"/>
              <w:numPr>
                <w:ilvl w:val="0"/>
                <w:numId w:val="45"/>
              </w:numPr>
              <w:spacing w:after="0" w:line="240" w:lineRule="auto"/>
              <w:rPr>
                <w:rFonts w:ascii="Century Gothic" w:hAnsi="Century Gothic" w:cs="Calibri"/>
                <w:sz w:val="20"/>
                <w:szCs w:val="20"/>
              </w:rPr>
            </w:pPr>
            <w:r w:rsidRPr="00A433BE">
              <w:rPr>
                <w:rFonts w:ascii="Century Gothic" w:hAnsi="Century Gothic" w:cs="Calibri"/>
                <w:sz w:val="20"/>
                <w:szCs w:val="20"/>
              </w:rPr>
              <w:t xml:space="preserve"> </w:t>
            </w:r>
            <w:r w:rsidR="00CE69D6">
              <w:rPr>
                <w:rFonts w:ascii="Century Gothic" w:hAnsi="Century Gothic" w:cs="Calibri"/>
                <w:sz w:val="20"/>
                <w:szCs w:val="20"/>
              </w:rPr>
              <w:t>0</w:t>
            </w:r>
            <w:r w:rsidRPr="00A433BE">
              <w:rPr>
                <w:rFonts w:ascii="Century Gothic" w:hAnsi="Century Gothic" w:cs="Calibri"/>
                <w:sz w:val="20"/>
                <w:szCs w:val="20"/>
              </w:rPr>
              <w:t xml:space="preserve">4 to </w:t>
            </w:r>
            <w:r w:rsidR="00CE69D6">
              <w:rPr>
                <w:rFonts w:ascii="Century Gothic" w:hAnsi="Century Gothic" w:cs="Calibri"/>
                <w:sz w:val="20"/>
                <w:szCs w:val="20"/>
              </w:rPr>
              <w:t>0</w:t>
            </w:r>
            <w:r w:rsidRPr="00A433BE">
              <w:rPr>
                <w:rFonts w:ascii="Century Gothic" w:hAnsi="Century Gothic" w:cs="Calibri"/>
                <w:sz w:val="20"/>
                <w:szCs w:val="20"/>
              </w:rPr>
              <w:t>6 contracts</w:t>
            </w:r>
          </w:p>
        </w:tc>
        <w:tc>
          <w:tcPr>
            <w:tcW w:w="669" w:type="pct"/>
            <w:hideMark/>
          </w:tcPr>
          <w:p w14:paraId="52256A15" w14:textId="77777777" w:rsidR="003476DC" w:rsidRPr="003E68C9" w:rsidRDefault="003476DC"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 </w:t>
            </w:r>
            <w:r w:rsidR="00147D19" w:rsidRPr="003E68C9">
              <w:rPr>
                <w:rFonts w:ascii="Century Gothic" w:hAnsi="Century Gothic" w:cs="Calibri"/>
                <w:sz w:val="20"/>
                <w:szCs w:val="20"/>
              </w:rPr>
              <w:t>10</w:t>
            </w:r>
          </w:p>
        </w:tc>
      </w:tr>
      <w:tr w:rsidR="003476DC" w:rsidRPr="00083C01" w14:paraId="6A3C339B" w14:textId="77777777" w:rsidTr="003D7B65">
        <w:trPr>
          <w:cantSplit/>
          <w:jc w:val="center"/>
        </w:trPr>
        <w:tc>
          <w:tcPr>
            <w:tcW w:w="372" w:type="pct"/>
            <w:hideMark/>
          </w:tcPr>
          <w:p w14:paraId="07FFA104"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74D0BF36" w14:textId="77777777" w:rsidR="003476DC" w:rsidRPr="00A433BE" w:rsidRDefault="00CE69D6" w:rsidP="00CE69D6">
            <w:pPr>
              <w:pStyle w:val="ListParagraph"/>
              <w:numPr>
                <w:ilvl w:val="0"/>
                <w:numId w:val="45"/>
              </w:numPr>
              <w:spacing w:after="0" w:line="240" w:lineRule="auto"/>
              <w:rPr>
                <w:rFonts w:ascii="Century Gothic" w:hAnsi="Century Gothic" w:cs="Calibri"/>
                <w:sz w:val="20"/>
                <w:szCs w:val="20"/>
              </w:rPr>
            </w:pPr>
            <w:r>
              <w:rPr>
                <w:rFonts w:ascii="Century Gothic" w:hAnsi="Century Gothic" w:cs="Calibri"/>
                <w:sz w:val="20"/>
                <w:szCs w:val="20"/>
              </w:rPr>
              <w:t>0</w:t>
            </w:r>
            <w:r w:rsidR="003476DC" w:rsidRPr="00A433BE">
              <w:rPr>
                <w:rFonts w:ascii="Century Gothic" w:hAnsi="Century Gothic" w:cs="Calibri"/>
                <w:sz w:val="20"/>
                <w:szCs w:val="20"/>
              </w:rPr>
              <w:t xml:space="preserve">7 to </w:t>
            </w:r>
            <w:r>
              <w:rPr>
                <w:rFonts w:ascii="Century Gothic" w:hAnsi="Century Gothic" w:cs="Calibri"/>
                <w:sz w:val="20"/>
                <w:szCs w:val="20"/>
              </w:rPr>
              <w:t>10</w:t>
            </w:r>
            <w:r w:rsidR="003476DC" w:rsidRPr="00A433BE">
              <w:rPr>
                <w:rFonts w:ascii="Century Gothic" w:hAnsi="Century Gothic" w:cs="Calibri"/>
                <w:sz w:val="20"/>
                <w:szCs w:val="20"/>
              </w:rPr>
              <w:t xml:space="preserve"> contracts</w:t>
            </w:r>
          </w:p>
        </w:tc>
        <w:tc>
          <w:tcPr>
            <w:tcW w:w="669" w:type="pct"/>
            <w:hideMark/>
          </w:tcPr>
          <w:p w14:paraId="07448202" w14:textId="77777777" w:rsidR="003476DC" w:rsidRPr="003E68C9" w:rsidRDefault="003476DC"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 </w:t>
            </w:r>
            <w:r w:rsidR="00147D19" w:rsidRPr="003E68C9">
              <w:rPr>
                <w:rFonts w:ascii="Century Gothic" w:hAnsi="Century Gothic" w:cs="Calibri"/>
                <w:sz w:val="20"/>
                <w:szCs w:val="20"/>
              </w:rPr>
              <w:t>15</w:t>
            </w:r>
          </w:p>
        </w:tc>
      </w:tr>
      <w:tr w:rsidR="003476DC" w:rsidRPr="00083C01" w14:paraId="1020B6AF" w14:textId="77777777" w:rsidTr="003D7B65">
        <w:trPr>
          <w:cantSplit/>
          <w:jc w:val="center"/>
        </w:trPr>
        <w:tc>
          <w:tcPr>
            <w:tcW w:w="372" w:type="pct"/>
            <w:hideMark/>
          </w:tcPr>
          <w:p w14:paraId="2294B9F2" w14:textId="77777777" w:rsidR="003476DC" w:rsidRPr="003E68C9" w:rsidRDefault="003476DC" w:rsidP="003D7B65">
            <w:pPr>
              <w:spacing w:after="0" w:line="240" w:lineRule="auto"/>
              <w:jc w:val="center"/>
              <w:rPr>
                <w:rFonts w:ascii="Century Gothic" w:hAnsi="Century Gothic"/>
                <w:sz w:val="20"/>
                <w:szCs w:val="20"/>
              </w:rPr>
            </w:pPr>
            <w:r w:rsidRPr="003E68C9">
              <w:rPr>
                <w:rFonts w:ascii="Century Gothic" w:hAnsi="Century Gothic"/>
                <w:sz w:val="20"/>
                <w:szCs w:val="20"/>
              </w:rPr>
              <w:t> </w:t>
            </w:r>
          </w:p>
        </w:tc>
        <w:tc>
          <w:tcPr>
            <w:tcW w:w="3959" w:type="pct"/>
            <w:vAlign w:val="bottom"/>
            <w:hideMark/>
          </w:tcPr>
          <w:p w14:paraId="3EAE3D53" w14:textId="77777777" w:rsidR="003476DC" w:rsidRPr="00A433BE" w:rsidRDefault="003476DC" w:rsidP="00A433BE">
            <w:pPr>
              <w:pStyle w:val="ListParagraph"/>
              <w:numPr>
                <w:ilvl w:val="0"/>
                <w:numId w:val="45"/>
              </w:numPr>
              <w:spacing w:after="0" w:line="240" w:lineRule="auto"/>
              <w:rPr>
                <w:rFonts w:ascii="Century Gothic" w:hAnsi="Century Gothic" w:cs="Calibri"/>
                <w:sz w:val="20"/>
                <w:szCs w:val="20"/>
              </w:rPr>
            </w:pPr>
            <w:r w:rsidRPr="00A433BE">
              <w:rPr>
                <w:rFonts w:ascii="Century Gothic" w:hAnsi="Century Gothic" w:cs="Calibri"/>
                <w:sz w:val="20"/>
                <w:szCs w:val="20"/>
              </w:rPr>
              <w:t>More than 10 contracts</w:t>
            </w:r>
          </w:p>
        </w:tc>
        <w:tc>
          <w:tcPr>
            <w:tcW w:w="669" w:type="pct"/>
            <w:hideMark/>
          </w:tcPr>
          <w:p w14:paraId="3D736CC6" w14:textId="77777777" w:rsidR="003476DC" w:rsidRPr="003E68C9" w:rsidRDefault="003476DC"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 </w:t>
            </w:r>
            <w:r w:rsidR="00147D19" w:rsidRPr="003E68C9">
              <w:rPr>
                <w:rFonts w:ascii="Century Gothic" w:hAnsi="Century Gothic" w:cs="Calibri"/>
                <w:sz w:val="20"/>
                <w:szCs w:val="20"/>
              </w:rPr>
              <w:t>20</w:t>
            </w:r>
          </w:p>
        </w:tc>
      </w:tr>
      <w:tr w:rsidR="00D10D63" w:rsidRPr="00083C01" w14:paraId="5BCFED9F" w14:textId="77777777" w:rsidTr="003D7B65">
        <w:trPr>
          <w:cantSplit/>
          <w:jc w:val="center"/>
        </w:trPr>
        <w:tc>
          <w:tcPr>
            <w:tcW w:w="372" w:type="pct"/>
          </w:tcPr>
          <w:p w14:paraId="520D0761" w14:textId="77777777" w:rsidR="00D10D63" w:rsidRPr="003E68C9" w:rsidRDefault="00D10D63" w:rsidP="003D7B65">
            <w:pPr>
              <w:spacing w:after="0" w:line="240" w:lineRule="auto"/>
              <w:jc w:val="center"/>
              <w:rPr>
                <w:rFonts w:ascii="Century Gothic" w:hAnsi="Century Gothic"/>
                <w:sz w:val="20"/>
                <w:szCs w:val="20"/>
              </w:rPr>
            </w:pPr>
            <w:r w:rsidRPr="003E68C9">
              <w:rPr>
                <w:rFonts w:ascii="Century Gothic" w:hAnsi="Century Gothic"/>
                <w:sz w:val="20"/>
                <w:szCs w:val="20"/>
              </w:rPr>
              <w:t>1.3</w:t>
            </w:r>
          </w:p>
        </w:tc>
        <w:tc>
          <w:tcPr>
            <w:tcW w:w="3959" w:type="pct"/>
            <w:vAlign w:val="bottom"/>
          </w:tcPr>
          <w:p w14:paraId="58E0E9BB" w14:textId="77777777" w:rsidR="00333927" w:rsidRPr="003E68C9" w:rsidRDefault="00333927" w:rsidP="003D7B65">
            <w:pPr>
              <w:pStyle w:val="ListParagraph"/>
              <w:spacing w:after="0" w:line="240" w:lineRule="auto"/>
              <w:ind w:left="0"/>
              <w:rPr>
                <w:rFonts w:ascii="Century Gothic" w:hAnsi="Century Gothic"/>
                <w:b/>
                <w:sz w:val="20"/>
                <w:szCs w:val="20"/>
                <w:u w:val="single"/>
              </w:rPr>
            </w:pPr>
            <w:r w:rsidRPr="003E68C9">
              <w:rPr>
                <w:rFonts w:ascii="Century Gothic" w:hAnsi="Century Gothic"/>
                <w:b/>
                <w:sz w:val="20"/>
                <w:szCs w:val="20"/>
                <w:u w:val="single"/>
              </w:rPr>
              <w:t>LIST OF JANITORIAL CONTRACTS IN PROGRESS</w:t>
            </w:r>
          </w:p>
          <w:p w14:paraId="47738E70" w14:textId="77777777" w:rsidR="00F345EA" w:rsidRDefault="00D10D63" w:rsidP="00A33BE8">
            <w:pPr>
              <w:pStyle w:val="ListParagraph"/>
              <w:spacing w:after="0" w:line="240" w:lineRule="auto"/>
              <w:ind w:left="0"/>
              <w:rPr>
                <w:rFonts w:ascii="Century Gothic" w:hAnsi="Century Gothic"/>
                <w:b/>
                <w:sz w:val="20"/>
                <w:szCs w:val="20"/>
              </w:rPr>
            </w:pPr>
            <w:r w:rsidRPr="003E68C9">
              <w:rPr>
                <w:rFonts w:ascii="Century Gothic" w:hAnsi="Century Gothic"/>
                <w:b/>
                <w:sz w:val="20"/>
                <w:szCs w:val="20"/>
              </w:rPr>
              <w:t>(</w:t>
            </w:r>
            <w:r w:rsidR="00333927" w:rsidRPr="003E68C9">
              <w:rPr>
                <w:rFonts w:ascii="Century Gothic" w:hAnsi="Century Gothic"/>
                <w:b/>
                <w:sz w:val="20"/>
                <w:szCs w:val="20"/>
              </w:rPr>
              <w:t>W</w:t>
            </w:r>
            <w:r w:rsidRPr="003E68C9">
              <w:rPr>
                <w:rFonts w:ascii="Century Gothic" w:hAnsi="Century Gothic"/>
                <w:b/>
                <w:sz w:val="20"/>
                <w:szCs w:val="20"/>
              </w:rPr>
              <w:t xml:space="preserve">ith name of firms) above </w:t>
            </w:r>
            <w:proofErr w:type="gramStart"/>
            <w:r w:rsidRPr="003E68C9">
              <w:rPr>
                <w:rFonts w:ascii="Century Gothic" w:hAnsi="Century Gothic"/>
                <w:b/>
                <w:sz w:val="20"/>
                <w:szCs w:val="20"/>
              </w:rPr>
              <w:t>Rs.500,000</w:t>
            </w:r>
            <w:proofErr w:type="gramEnd"/>
            <w:r w:rsidRPr="003E68C9">
              <w:rPr>
                <w:rFonts w:ascii="Century Gothic" w:hAnsi="Century Gothic"/>
                <w:b/>
                <w:sz w:val="20"/>
                <w:szCs w:val="20"/>
              </w:rPr>
              <w:t>/ per month per job.</w:t>
            </w:r>
          </w:p>
          <w:p w14:paraId="372C40EB" w14:textId="77777777" w:rsidR="00D10D63" w:rsidRPr="003E68C9" w:rsidRDefault="00F345EA" w:rsidP="00333927">
            <w:pPr>
              <w:pStyle w:val="ListParagraph"/>
              <w:spacing w:after="0" w:line="240" w:lineRule="auto"/>
              <w:ind w:left="0"/>
              <w:rPr>
                <w:rFonts w:ascii="Century Gothic" w:hAnsi="Century Gothic" w:cs="Calibri"/>
                <w:b/>
                <w:sz w:val="20"/>
                <w:szCs w:val="20"/>
              </w:rPr>
            </w:pPr>
            <w:r w:rsidRPr="00F345EA">
              <w:rPr>
                <w:rFonts w:ascii="Century Gothic" w:hAnsi="Century Gothic" w:cs="Calibri"/>
                <w:b/>
                <w:bCs/>
                <w:sz w:val="14"/>
                <w:szCs w:val="20"/>
              </w:rPr>
              <w:t>(Document proof should have clearly mentioned period of agreement along with contract amount)</w:t>
            </w:r>
            <w:r>
              <w:rPr>
                <w:rFonts w:ascii="Century Gothic" w:hAnsi="Century Gothic"/>
                <w:b/>
                <w:sz w:val="20"/>
                <w:szCs w:val="20"/>
              </w:rPr>
              <w:t xml:space="preserve"> </w:t>
            </w:r>
          </w:p>
        </w:tc>
        <w:tc>
          <w:tcPr>
            <w:tcW w:w="669" w:type="pct"/>
            <w:shd w:val="clear" w:color="auto" w:fill="FFFF00"/>
          </w:tcPr>
          <w:p w14:paraId="37C3563B" w14:textId="77777777" w:rsidR="00D10D63" w:rsidRPr="003E68C9" w:rsidRDefault="00147D19" w:rsidP="003D7B65">
            <w:pPr>
              <w:spacing w:after="0" w:line="240" w:lineRule="auto"/>
              <w:jc w:val="center"/>
              <w:rPr>
                <w:rFonts w:ascii="Century Gothic" w:hAnsi="Century Gothic" w:cs="Calibri"/>
                <w:sz w:val="20"/>
                <w:szCs w:val="20"/>
              </w:rPr>
            </w:pPr>
            <w:r w:rsidRPr="003E68C9">
              <w:rPr>
                <w:rFonts w:ascii="Century Gothic" w:hAnsi="Century Gothic" w:cs="Calibri"/>
                <w:sz w:val="20"/>
                <w:szCs w:val="20"/>
              </w:rPr>
              <w:t>20</w:t>
            </w:r>
          </w:p>
        </w:tc>
      </w:tr>
      <w:tr w:rsidR="003D7B65" w:rsidRPr="00083C01" w14:paraId="48494EBA" w14:textId="77777777" w:rsidTr="003D7B65">
        <w:trPr>
          <w:cantSplit/>
          <w:jc w:val="center"/>
        </w:trPr>
        <w:tc>
          <w:tcPr>
            <w:tcW w:w="372" w:type="pct"/>
          </w:tcPr>
          <w:p w14:paraId="52DBE4F2" w14:textId="77777777" w:rsidR="003D7B65" w:rsidRPr="003E68C9" w:rsidRDefault="003D7B65" w:rsidP="003D7B65">
            <w:pPr>
              <w:spacing w:after="0" w:line="240" w:lineRule="auto"/>
              <w:jc w:val="center"/>
              <w:rPr>
                <w:rFonts w:ascii="Century Gothic" w:hAnsi="Century Gothic"/>
                <w:sz w:val="20"/>
                <w:szCs w:val="20"/>
              </w:rPr>
            </w:pPr>
          </w:p>
        </w:tc>
        <w:tc>
          <w:tcPr>
            <w:tcW w:w="3959" w:type="pct"/>
            <w:vAlign w:val="bottom"/>
          </w:tcPr>
          <w:p w14:paraId="58EAFF3D" w14:textId="77777777" w:rsidR="003D7B65" w:rsidRPr="00A433BE" w:rsidRDefault="003D7B65" w:rsidP="00A433BE">
            <w:pPr>
              <w:pStyle w:val="ListParagraph"/>
              <w:numPr>
                <w:ilvl w:val="0"/>
                <w:numId w:val="45"/>
              </w:numPr>
              <w:spacing w:after="0" w:line="240" w:lineRule="auto"/>
              <w:rPr>
                <w:rFonts w:ascii="Century Gothic" w:hAnsi="Century Gothic" w:cs="Calibri"/>
                <w:sz w:val="20"/>
                <w:szCs w:val="20"/>
              </w:rPr>
            </w:pPr>
            <w:proofErr w:type="spellStart"/>
            <w:r w:rsidRPr="00A433BE">
              <w:rPr>
                <w:rFonts w:ascii="Century Gothic" w:hAnsi="Century Gothic" w:cs="Calibri"/>
                <w:sz w:val="20"/>
                <w:szCs w:val="20"/>
              </w:rPr>
              <w:t>Upto</w:t>
            </w:r>
            <w:proofErr w:type="spellEnd"/>
            <w:r w:rsidRPr="00A433BE">
              <w:rPr>
                <w:rFonts w:ascii="Century Gothic" w:hAnsi="Century Gothic" w:cs="Calibri"/>
                <w:sz w:val="20"/>
                <w:szCs w:val="20"/>
              </w:rPr>
              <w:t xml:space="preserve"> </w:t>
            </w:r>
            <w:r w:rsidR="00CE69D6">
              <w:rPr>
                <w:rFonts w:ascii="Century Gothic" w:hAnsi="Century Gothic" w:cs="Calibri"/>
                <w:sz w:val="20"/>
                <w:szCs w:val="20"/>
              </w:rPr>
              <w:t>0</w:t>
            </w:r>
            <w:r w:rsidRPr="00A433BE">
              <w:rPr>
                <w:rFonts w:ascii="Century Gothic" w:hAnsi="Century Gothic" w:cs="Calibri"/>
                <w:sz w:val="20"/>
                <w:szCs w:val="20"/>
              </w:rPr>
              <w:t>3 contracts</w:t>
            </w:r>
          </w:p>
        </w:tc>
        <w:tc>
          <w:tcPr>
            <w:tcW w:w="669" w:type="pct"/>
          </w:tcPr>
          <w:p w14:paraId="4A4EB382" w14:textId="77777777" w:rsidR="003D7B65" w:rsidRPr="003E68C9" w:rsidRDefault="003D7B65"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5</w:t>
            </w:r>
          </w:p>
        </w:tc>
      </w:tr>
      <w:tr w:rsidR="003D7B65" w:rsidRPr="00083C01" w14:paraId="2F0D8FE6" w14:textId="77777777" w:rsidTr="003D7B65">
        <w:trPr>
          <w:cantSplit/>
          <w:jc w:val="center"/>
        </w:trPr>
        <w:tc>
          <w:tcPr>
            <w:tcW w:w="372" w:type="pct"/>
          </w:tcPr>
          <w:p w14:paraId="3F5E20DE" w14:textId="77777777" w:rsidR="003D7B65" w:rsidRPr="003E68C9" w:rsidRDefault="003D7B65" w:rsidP="003D7B65">
            <w:pPr>
              <w:spacing w:after="0" w:line="240" w:lineRule="auto"/>
              <w:jc w:val="center"/>
              <w:rPr>
                <w:rFonts w:ascii="Century Gothic" w:hAnsi="Century Gothic"/>
                <w:sz w:val="20"/>
                <w:szCs w:val="20"/>
              </w:rPr>
            </w:pPr>
          </w:p>
        </w:tc>
        <w:tc>
          <w:tcPr>
            <w:tcW w:w="3959" w:type="pct"/>
            <w:vAlign w:val="bottom"/>
          </w:tcPr>
          <w:p w14:paraId="191FC2B0" w14:textId="77777777" w:rsidR="003D7B65" w:rsidRPr="00A433BE" w:rsidRDefault="003D7B65" w:rsidP="00A433BE">
            <w:pPr>
              <w:pStyle w:val="ListParagraph"/>
              <w:numPr>
                <w:ilvl w:val="0"/>
                <w:numId w:val="45"/>
              </w:numPr>
              <w:spacing w:after="0" w:line="240" w:lineRule="auto"/>
              <w:rPr>
                <w:rFonts w:ascii="Century Gothic" w:hAnsi="Century Gothic" w:cs="Calibri"/>
                <w:sz w:val="20"/>
                <w:szCs w:val="20"/>
              </w:rPr>
            </w:pPr>
            <w:r w:rsidRPr="00A433BE">
              <w:rPr>
                <w:rFonts w:ascii="Century Gothic" w:hAnsi="Century Gothic" w:cs="Calibri"/>
                <w:sz w:val="20"/>
                <w:szCs w:val="20"/>
              </w:rPr>
              <w:t xml:space="preserve"> </w:t>
            </w:r>
            <w:r w:rsidR="00CE69D6">
              <w:rPr>
                <w:rFonts w:ascii="Century Gothic" w:hAnsi="Century Gothic" w:cs="Calibri"/>
                <w:sz w:val="20"/>
                <w:szCs w:val="20"/>
              </w:rPr>
              <w:t>0</w:t>
            </w:r>
            <w:r w:rsidR="00A33BE8" w:rsidRPr="00A433BE">
              <w:rPr>
                <w:rFonts w:ascii="Century Gothic" w:hAnsi="Century Gothic" w:cs="Calibri"/>
                <w:sz w:val="20"/>
                <w:szCs w:val="20"/>
              </w:rPr>
              <w:t>3</w:t>
            </w:r>
            <w:r w:rsidRPr="00A433BE">
              <w:rPr>
                <w:rFonts w:ascii="Century Gothic" w:hAnsi="Century Gothic" w:cs="Calibri"/>
                <w:sz w:val="20"/>
                <w:szCs w:val="20"/>
              </w:rPr>
              <w:t xml:space="preserve"> to </w:t>
            </w:r>
            <w:r w:rsidR="00CE69D6">
              <w:rPr>
                <w:rFonts w:ascii="Century Gothic" w:hAnsi="Century Gothic" w:cs="Calibri"/>
                <w:sz w:val="20"/>
                <w:szCs w:val="20"/>
              </w:rPr>
              <w:t>0</w:t>
            </w:r>
            <w:r w:rsidRPr="00A433BE">
              <w:rPr>
                <w:rFonts w:ascii="Century Gothic" w:hAnsi="Century Gothic" w:cs="Calibri"/>
                <w:sz w:val="20"/>
                <w:szCs w:val="20"/>
              </w:rPr>
              <w:t>6 contracts</w:t>
            </w:r>
          </w:p>
        </w:tc>
        <w:tc>
          <w:tcPr>
            <w:tcW w:w="669" w:type="pct"/>
          </w:tcPr>
          <w:p w14:paraId="727C8BD6" w14:textId="77777777" w:rsidR="003D7B65" w:rsidRPr="003E68C9" w:rsidRDefault="003D7B65"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10</w:t>
            </w:r>
          </w:p>
        </w:tc>
      </w:tr>
      <w:tr w:rsidR="003D7B65" w:rsidRPr="00083C01" w14:paraId="6D798B4D" w14:textId="77777777" w:rsidTr="003D7B65">
        <w:trPr>
          <w:cantSplit/>
          <w:jc w:val="center"/>
        </w:trPr>
        <w:tc>
          <w:tcPr>
            <w:tcW w:w="372" w:type="pct"/>
          </w:tcPr>
          <w:p w14:paraId="36562779" w14:textId="77777777" w:rsidR="003D7B65" w:rsidRPr="003E68C9" w:rsidRDefault="003D7B65" w:rsidP="003D7B65">
            <w:pPr>
              <w:spacing w:after="0" w:line="240" w:lineRule="auto"/>
              <w:jc w:val="center"/>
              <w:rPr>
                <w:rFonts w:ascii="Century Gothic" w:hAnsi="Century Gothic"/>
                <w:sz w:val="20"/>
                <w:szCs w:val="20"/>
              </w:rPr>
            </w:pPr>
          </w:p>
        </w:tc>
        <w:tc>
          <w:tcPr>
            <w:tcW w:w="3959" w:type="pct"/>
            <w:vAlign w:val="bottom"/>
          </w:tcPr>
          <w:p w14:paraId="22351A49" w14:textId="77777777" w:rsidR="003D7B65" w:rsidRPr="00A433BE" w:rsidRDefault="00CE69D6" w:rsidP="00A433BE">
            <w:pPr>
              <w:pStyle w:val="ListParagraph"/>
              <w:numPr>
                <w:ilvl w:val="0"/>
                <w:numId w:val="45"/>
              </w:numPr>
              <w:spacing w:after="0" w:line="240" w:lineRule="auto"/>
              <w:rPr>
                <w:rFonts w:ascii="Century Gothic" w:hAnsi="Century Gothic" w:cs="Calibri"/>
                <w:sz w:val="20"/>
                <w:szCs w:val="20"/>
              </w:rPr>
            </w:pPr>
            <w:r>
              <w:rPr>
                <w:rFonts w:ascii="Century Gothic" w:hAnsi="Century Gothic" w:cs="Calibri"/>
                <w:sz w:val="20"/>
                <w:szCs w:val="20"/>
              </w:rPr>
              <w:t>0</w:t>
            </w:r>
            <w:r w:rsidR="003D7B65" w:rsidRPr="00A433BE">
              <w:rPr>
                <w:rFonts w:ascii="Century Gothic" w:hAnsi="Century Gothic" w:cs="Calibri"/>
                <w:sz w:val="20"/>
                <w:szCs w:val="20"/>
              </w:rPr>
              <w:t xml:space="preserve">7 to </w:t>
            </w:r>
            <w:r w:rsidR="00A33BE8" w:rsidRPr="00A433BE">
              <w:rPr>
                <w:rFonts w:ascii="Century Gothic" w:hAnsi="Century Gothic" w:cs="Calibri"/>
                <w:sz w:val="20"/>
                <w:szCs w:val="20"/>
              </w:rPr>
              <w:t>10</w:t>
            </w:r>
            <w:r w:rsidR="003D7B65" w:rsidRPr="00A433BE">
              <w:rPr>
                <w:rFonts w:ascii="Century Gothic" w:hAnsi="Century Gothic" w:cs="Calibri"/>
                <w:sz w:val="20"/>
                <w:szCs w:val="20"/>
              </w:rPr>
              <w:t xml:space="preserve"> contracts</w:t>
            </w:r>
          </w:p>
        </w:tc>
        <w:tc>
          <w:tcPr>
            <w:tcW w:w="669" w:type="pct"/>
          </w:tcPr>
          <w:p w14:paraId="6A3E2760" w14:textId="77777777" w:rsidR="003D7B65" w:rsidRPr="003E68C9" w:rsidRDefault="003D7B65"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15</w:t>
            </w:r>
          </w:p>
        </w:tc>
      </w:tr>
      <w:tr w:rsidR="003D7B65" w:rsidRPr="00083C01" w14:paraId="0E458236" w14:textId="77777777" w:rsidTr="003D7B65">
        <w:trPr>
          <w:cantSplit/>
          <w:jc w:val="center"/>
        </w:trPr>
        <w:tc>
          <w:tcPr>
            <w:tcW w:w="372" w:type="pct"/>
          </w:tcPr>
          <w:p w14:paraId="6AE20BB8" w14:textId="77777777" w:rsidR="003D7B65" w:rsidRPr="003E68C9" w:rsidRDefault="003D7B65" w:rsidP="003D7B65">
            <w:pPr>
              <w:spacing w:after="0" w:line="240" w:lineRule="auto"/>
              <w:jc w:val="center"/>
              <w:rPr>
                <w:rFonts w:ascii="Century Gothic" w:hAnsi="Century Gothic"/>
                <w:sz w:val="20"/>
                <w:szCs w:val="20"/>
              </w:rPr>
            </w:pPr>
          </w:p>
        </w:tc>
        <w:tc>
          <w:tcPr>
            <w:tcW w:w="3959" w:type="pct"/>
            <w:vAlign w:val="bottom"/>
          </w:tcPr>
          <w:p w14:paraId="7CE890B2" w14:textId="77777777" w:rsidR="003D7B65" w:rsidRPr="00CE69D6" w:rsidRDefault="003D7B65" w:rsidP="00CE69D6">
            <w:pPr>
              <w:pStyle w:val="ListParagraph"/>
              <w:numPr>
                <w:ilvl w:val="0"/>
                <w:numId w:val="45"/>
              </w:numPr>
              <w:spacing w:after="0" w:line="240" w:lineRule="auto"/>
              <w:rPr>
                <w:rFonts w:ascii="Century Gothic" w:hAnsi="Century Gothic" w:cs="Calibri"/>
                <w:sz w:val="20"/>
                <w:szCs w:val="20"/>
              </w:rPr>
            </w:pPr>
            <w:r w:rsidRPr="00CE69D6">
              <w:rPr>
                <w:rFonts w:ascii="Century Gothic" w:hAnsi="Century Gothic" w:cs="Calibri"/>
                <w:sz w:val="20"/>
                <w:szCs w:val="20"/>
              </w:rPr>
              <w:t>More than 10 contracts</w:t>
            </w:r>
          </w:p>
        </w:tc>
        <w:tc>
          <w:tcPr>
            <w:tcW w:w="669" w:type="pct"/>
          </w:tcPr>
          <w:p w14:paraId="0103EA70" w14:textId="77777777" w:rsidR="003D7B65" w:rsidRPr="003E68C9" w:rsidRDefault="003D7B65" w:rsidP="003D7B65">
            <w:pPr>
              <w:spacing w:after="0" w:line="240" w:lineRule="auto"/>
              <w:jc w:val="right"/>
              <w:rPr>
                <w:rFonts w:ascii="Century Gothic" w:hAnsi="Century Gothic" w:cs="Calibri"/>
                <w:sz w:val="20"/>
                <w:szCs w:val="20"/>
              </w:rPr>
            </w:pPr>
            <w:r w:rsidRPr="003E68C9">
              <w:rPr>
                <w:rFonts w:ascii="Century Gothic" w:hAnsi="Century Gothic" w:cs="Calibri"/>
                <w:sz w:val="20"/>
                <w:szCs w:val="20"/>
              </w:rPr>
              <w:t>20</w:t>
            </w:r>
          </w:p>
        </w:tc>
      </w:tr>
      <w:tr w:rsidR="003D7B65" w:rsidRPr="00083C01" w14:paraId="0C392122" w14:textId="77777777" w:rsidTr="003D7B65">
        <w:trPr>
          <w:cantSplit/>
          <w:trHeight w:val="144"/>
          <w:jc w:val="center"/>
        </w:trPr>
        <w:tc>
          <w:tcPr>
            <w:tcW w:w="372" w:type="pct"/>
            <w:vMerge w:val="restart"/>
            <w:hideMark/>
          </w:tcPr>
          <w:p w14:paraId="1BA11BF3"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1.4</w:t>
            </w:r>
          </w:p>
        </w:tc>
        <w:tc>
          <w:tcPr>
            <w:tcW w:w="3959" w:type="pct"/>
            <w:hideMark/>
          </w:tcPr>
          <w:p w14:paraId="0EB9FF73" w14:textId="77777777" w:rsidR="003D7B65" w:rsidRPr="003E68C9" w:rsidRDefault="00333927" w:rsidP="003D7B65">
            <w:pPr>
              <w:spacing w:after="0" w:line="240" w:lineRule="auto"/>
              <w:jc w:val="both"/>
              <w:rPr>
                <w:rFonts w:ascii="Century Gothic" w:hAnsi="Century Gothic"/>
                <w:b/>
                <w:sz w:val="20"/>
                <w:szCs w:val="20"/>
                <w:u w:val="single"/>
              </w:rPr>
            </w:pPr>
            <w:r w:rsidRPr="003E68C9">
              <w:rPr>
                <w:rFonts w:ascii="Century Gothic" w:hAnsi="Century Gothic"/>
                <w:b/>
                <w:sz w:val="20"/>
                <w:szCs w:val="20"/>
                <w:u w:val="single"/>
              </w:rPr>
              <w:t>TECHNICAL STAFF WITH RELATED EXPERIENCE</w:t>
            </w:r>
          </w:p>
        </w:tc>
        <w:tc>
          <w:tcPr>
            <w:tcW w:w="669" w:type="pct"/>
            <w:shd w:val="clear" w:color="auto" w:fill="FFFF00"/>
            <w:hideMark/>
          </w:tcPr>
          <w:p w14:paraId="1089A986"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 </w:t>
            </w:r>
            <w:r w:rsidRPr="003E68C9">
              <w:rPr>
                <w:rFonts w:ascii="Century Gothic" w:hAnsi="Century Gothic"/>
                <w:sz w:val="20"/>
                <w:szCs w:val="20"/>
                <w:shd w:val="clear" w:color="auto" w:fill="FFFF00"/>
              </w:rPr>
              <w:t>15</w:t>
            </w:r>
          </w:p>
        </w:tc>
      </w:tr>
      <w:tr w:rsidR="003D7B65" w:rsidRPr="00083C01" w14:paraId="6D563DAA" w14:textId="77777777" w:rsidTr="003D7B65">
        <w:trPr>
          <w:cantSplit/>
          <w:trHeight w:val="144"/>
          <w:jc w:val="center"/>
        </w:trPr>
        <w:tc>
          <w:tcPr>
            <w:tcW w:w="372" w:type="pct"/>
            <w:vMerge/>
            <w:vAlign w:val="center"/>
            <w:hideMark/>
          </w:tcPr>
          <w:p w14:paraId="06B8CDF7" w14:textId="77777777" w:rsidR="003D7B65" w:rsidRPr="003E68C9" w:rsidRDefault="003D7B65" w:rsidP="003D7B65">
            <w:pPr>
              <w:spacing w:after="0" w:line="240" w:lineRule="auto"/>
              <w:rPr>
                <w:rFonts w:ascii="Century Gothic" w:hAnsi="Century Gothic"/>
                <w:sz w:val="20"/>
                <w:szCs w:val="20"/>
              </w:rPr>
            </w:pPr>
          </w:p>
        </w:tc>
        <w:tc>
          <w:tcPr>
            <w:tcW w:w="3959" w:type="pct"/>
            <w:hideMark/>
          </w:tcPr>
          <w:p w14:paraId="7AC225D3" w14:textId="77777777" w:rsidR="003D7B65" w:rsidRPr="003E68C9" w:rsidRDefault="003D7B65" w:rsidP="003D7B65">
            <w:pPr>
              <w:spacing w:after="0" w:line="240" w:lineRule="auto"/>
              <w:jc w:val="both"/>
              <w:rPr>
                <w:rFonts w:ascii="Century Gothic" w:hAnsi="Century Gothic"/>
                <w:sz w:val="20"/>
                <w:szCs w:val="20"/>
              </w:rPr>
            </w:pPr>
            <w:r w:rsidRPr="003E68C9">
              <w:rPr>
                <w:rFonts w:ascii="Century Gothic" w:hAnsi="Century Gothic"/>
                <w:sz w:val="20"/>
                <w:szCs w:val="20"/>
              </w:rPr>
              <w:t xml:space="preserve">Number of Staff:  </w:t>
            </w:r>
            <w:r w:rsidRPr="003E68C9">
              <w:rPr>
                <w:rFonts w:ascii="Century Gothic" w:hAnsi="Century Gothic"/>
                <w:sz w:val="20"/>
                <w:szCs w:val="20"/>
              </w:rPr>
              <w:tab/>
            </w:r>
            <w:proofErr w:type="spellStart"/>
            <w:r w:rsidRPr="003E68C9">
              <w:rPr>
                <w:rFonts w:ascii="Century Gothic" w:hAnsi="Century Gothic"/>
                <w:sz w:val="20"/>
                <w:szCs w:val="20"/>
              </w:rPr>
              <w:t>upto</w:t>
            </w:r>
            <w:proofErr w:type="spellEnd"/>
            <w:r w:rsidRPr="003E68C9">
              <w:rPr>
                <w:rFonts w:ascii="Century Gothic" w:hAnsi="Century Gothic"/>
                <w:sz w:val="20"/>
                <w:szCs w:val="20"/>
              </w:rPr>
              <w:t xml:space="preserve"> 75</w:t>
            </w:r>
          </w:p>
        </w:tc>
        <w:tc>
          <w:tcPr>
            <w:tcW w:w="669" w:type="pct"/>
            <w:vAlign w:val="center"/>
            <w:hideMark/>
          </w:tcPr>
          <w:p w14:paraId="053214D7" w14:textId="77777777" w:rsidR="003D7B65" w:rsidRPr="003E68C9" w:rsidRDefault="003D7B65" w:rsidP="003D7B65">
            <w:pPr>
              <w:spacing w:after="0" w:line="240" w:lineRule="auto"/>
              <w:jc w:val="right"/>
              <w:rPr>
                <w:rFonts w:ascii="Century Gothic" w:hAnsi="Century Gothic"/>
                <w:sz w:val="20"/>
                <w:szCs w:val="20"/>
              </w:rPr>
            </w:pPr>
            <w:r w:rsidRPr="003E68C9">
              <w:rPr>
                <w:rFonts w:ascii="Century Gothic" w:hAnsi="Century Gothic"/>
                <w:sz w:val="20"/>
                <w:szCs w:val="20"/>
              </w:rPr>
              <w:t>5</w:t>
            </w:r>
          </w:p>
        </w:tc>
      </w:tr>
      <w:tr w:rsidR="003D7B65" w:rsidRPr="00083C01" w14:paraId="00A11780" w14:textId="77777777" w:rsidTr="003D7B65">
        <w:trPr>
          <w:cantSplit/>
          <w:trHeight w:val="144"/>
          <w:jc w:val="center"/>
        </w:trPr>
        <w:tc>
          <w:tcPr>
            <w:tcW w:w="372" w:type="pct"/>
            <w:vMerge/>
            <w:vAlign w:val="center"/>
            <w:hideMark/>
          </w:tcPr>
          <w:p w14:paraId="2088A07D" w14:textId="77777777" w:rsidR="003D7B65" w:rsidRPr="003E68C9" w:rsidRDefault="003D7B65" w:rsidP="003D7B65">
            <w:pPr>
              <w:spacing w:after="0" w:line="240" w:lineRule="auto"/>
              <w:rPr>
                <w:rFonts w:ascii="Century Gothic" w:hAnsi="Century Gothic"/>
                <w:sz w:val="20"/>
                <w:szCs w:val="20"/>
              </w:rPr>
            </w:pPr>
          </w:p>
        </w:tc>
        <w:tc>
          <w:tcPr>
            <w:tcW w:w="3959" w:type="pct"/>
            <w:hideMark/>
          </w:tcPr>
          <w:p w14:paraId="3481AD75" w14:textId="77777777" w:rsidR="003D7B65" w:rsidRPr="003E68C9" w:rsidRDefault="003D7B65" w:rsidP="003D7B65">
            <w:pPr>
              <w:spacing w:after="0" w:line="240" w:lineRule="auto"/>
              <w:ind w:left="1440"/>
              <w:rPr>
                <w:rFonts w:ascii="Century Gothic" w:hAnsi="Century Gothic"/>
                <w:sz w:val="20"/>
                <w:szCs w:val="20"/>
              </w:rPr>
            </w:pPr>
            <w:r w:rsidRPr="003E68C9">
              <w:rPr>
                <w:rFonts w:ascii="Century Gothic" w:hAnsi="Century Gothic"/>
                <w:sz w:val="20"/>
                <w:szCs w:val="20"/>
              </w:rPr>
              <w:tab/>
              <w:t xml:space="preserve">76 to 120 </w:t>
            </w:r>
          </w:p>
        </w:tc>
        <w:tc>
          <w:tcPr>
            <w:tcW w:w="669" w:type="pct"/>
            <w:vAlign w:val="center"/>
            <w:hideMark/>
          </w:tcPr>
          <w:p w14:paraId="6DE8375F" w14:textId="77777777" w:rsidR="003D7B65" w:rsidRPr="003E68C9" w:rsidRDefault="003D7B65" w:rsidP="003D7B65">
            <w:pPr>
              <w:spacing w:after="0" w:line="240" w:lineRule="auto"/>
              <w:jc w:val="right"/>
              <w:rPr>
                <w:rFonts w:ascii="Century Gothic" w:hAnsi="Century Gothic"/>
                <w:sz w:val="20"/>
                <w:szCs w:val="20"/>
              </w:rPr>
            </w:pPr>
            <w:r w:rsidRPr="003E68C9">
              <w:rPr>
                <w:rFonts w:ascii="Century Gothic" w:hAnsi="Century Gothic"/>
                <w:sz w:val="20"/>
                <w:szCs w:val="20"/>
              </w:rPr>
              <w:t>10</w:t>
            </w:r>
          </w:p>
        </w:tc>
      </w:tr>
      <w:tr w:rsidR="003D7B65" w:rsidRPr="00083C01" w14:paraId="5E97C7D9" w14:textId="77777777" w:rsidTr="003D7B65">
        <w:trPr>
          <w:cantSplit/>
          <w:jc w:val="center"/>
        </w:trPr>
        <w:tc>
          <w:tcPr>
            <w:tcW w:w="372" w:type="pct"/>
            <w:vMerge/>
            <w:vAlign w:val="center"/>
            <w:hideMark/>
          </w:tcPr>
          <w:p w14:paraId="3F0F30D6" w14:textId="77777777" w:rsidR="003D7B65" w:rsidRPr="003E68C9" w:rsidRDefault="003D7B65" w:rsidP="003D7B65">
            <w:pPr>
              <w:spacing w:after="0" w:line="240" w:lineRule="auto"/>
              <w:rPr>
                <w:rFonts w:ascii="Century Gothic" w:hAnsi="Century Gothic"/>
                <w:sz w:val="20"/>
                <w:szCs w:val="20"/>
              </w:rPr>
            </w:pPr>
          </w:p>
        </w:tc>
        <w:tc>
          <w:tcPr>
            <w:tcW w:w="3959" w:type="pct"/>
            <w:hideMark/>
          </w:tcPr>
          <w:p w14:paraId="44D16972" w14:textId="77777777" w:rsidR="003D7B65" w:rsidRPr="003E68C9" w:rsidRDefault="003D7B65" w:rsidP="003D7B65">
            <w:pPr>
              <w:spacing w:after="0" w:line="240" w:lineRule="auto"/>
              <w:ind w:left="1440"/>
              <w:rPr>
                <w:rFonts w:ascii="Century Gothic" w:hAnsi="Century Gothic"/>
                <w:sz w:val="20"/>
                <w:szCs w:val="20"/>
              </w:rPr>
            </w:pPr>
            <w:r w:rsidRPr="003E68C9">
              <w:rPr>
                <w:rFonts w:ascii="Century Gothic" w:hAnsi="Century Gothic"/>
                <w:sz w:val="20"/>
                <w:szCs w:val="20"/>
              </w:rPr>
              <w:t xml:space="preserve">  </w:t>
            </w:r>
            <w:r w:rsidRPr="003E68C9">
              <w:rPr>
                <w:rFonts w:ascii="Century Gothic" w:hAnsi="Century Gothic"/>
                <w:sz w:val="20"/>
                <w:szCs w:val="20"/>
              </w:rPr>
              <w:tab/>
              <w:t xml:space="preserve">121 and above </w:t>
            </w:r>
          </w:p>
        </w:tc>
        <w:tc>
          <w:tcPr>
            <w:tcW w:w="669" w:type="pct"/>
            <w:vAlign w:val="center"/>
            <w:hideMark/>
          </w:tcPr>
          <w:p w14:paraId="30C70857" w14:textId="77777777" w:rsidR="003D7B65" w:rsidRPr="003E68C9" w:rsidRDefault="003D7B65" w:rsidP="003D7B65">
            <w:pPr>
              <w:spacing w:after="0" w:line="240" w:lineRule="auto"/>
              <w:jc w:val="right"/>
              <w:rPr>
                <w:rFonts w:ascii="Century Gothic" w:hAnsi="Century Gothic"/>
                <w:sz w:val="20"/>
                <w:szCs w:val="20"/>
              </w:rPr>
            </w:pPr>
            <w:r w:rsidRPr="003E68C9">
              <w:rPr>
                <w:rFonts w:ascii="Century Gothic" w:hAnsi="Century Gothic"/>
                <w:sz w:val="20"/>
                <w:szCs w:val="20"/>
              </w:rPr>
              <w:t>15</w:t>
            </w:r>
          </w:p>
        </w:tc>
      </w:tr>
      <w:tr w:rsidR="003D7B65" w:rsidRPr="00083C01" w14:paraId="7DE0FAED" w14:textId="77777777" w:rsidTr="003D7B65">
        <w:trPr>
          <w:cantSplit/>
          <w:jc w:val="center"/>
        </w:trPr>
        <w:tc>
          <w:tcPr>
            <w:tcW w:w="372" w:type="pct"/>
            <w:hideMark/>
          </w:tcPr>
          <w:p w14:paraId="7FDAAC4A"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1.5</w:t>
            </w:r>
          </w:p>
        </w:tc>
        <w:tc>
          <w:tcPr>
            <w:tcW w:w="3959" w:type="pct"/>
            <w:hideMark/>
          </w:tcPr>
          <w:p w14:paraId="031098A2" w14:textId="77777777" w:rsidR="005B00F5" w:rsidRPr="003E68C9" w:rsidRDefault="005B00F5" w:rsidP="005B00F5">
            <w:pPr>
              <w:spacing w:after="0" w:line="240" w:lineRule="auto"/>
              <w:rPr>
                <w:rFonts w:ascii="Century Gothic" w:hAnsi="Century Gothic"/>
                <w:b/>
                <w:sz w:val="20"/>
                <w:szCs w:val="20"/>
                <w:u w:val="single"/>
              </w:rPr>
            </w:pPr>
            <w:r w:rsidRPr="003E68C9">
              <w:rPr>
                <w:rFonts w:ascii="Century Gothic" w:hAnsi="Century Gothic"/>
                <w:b/>
                <w:sz w:val="20"/>
                <w:szCs w:val="20"/>
                <w:u w:val="single"/>
              </w:rPr>
              <w:t>DETAILS OF EQUIPMENT</w:t>
            </w:r>
          </w:p>
          <w:p w14:paraId="2EBC3B2C" w14:textId="77777777" w:rsidR="003D7B65" w:rsidRPr="003E68C9" w:rsidRDefault="005B00F5" w:rsidP="005B00F5">
            <w:pPr>
              <w:spacing w:after="0" w:line="240" w:lineRule="auto"/>
              <w:jc w:val="both"/>
              <w:rPr>
                <w:rFonts w:ascii="Century Gothic" w:hAnsi="Century Gothic"/>
                <w:sz w:val="20"/>
                <w:szCs w:val="20"/>
              </w:rPr>
            </w:pPr>
            <w:r w:rsidRPr="003E68C9">
              <w:rPr>
                <w:rFonts w:ascii="Century Gothic" w:hAnsi="Century Gothic"/>
                <w:sz w:val="20"/>
                <w:szCs w:val="20"/>
              </w:rPr>
              <w:t>(</w:t>
            </w:r>
            <w:r w:rsidR="003D7B65" w:rsidRPr="003E68C9">
              <w:rPr>
                <w:rFonts w:ascii="Century Gothic" w:hAnsi="Century Gothic"/>
                <w:sz w:val="20"/>
                <w:szCs w:val="20"/>
              </w:rPr>
              <w:t>machinery / tools e.g. floor scrubbing machine and grading machine , heavy duty vacuum cleaner ( dry and wet), grass mover etc. required for the specific jobs</w:t>
            </w:r>
            <w:r w:rsidRPr="003E68C9">
              <w:rPr>
                <w:rFonts w:ascii="Century Gothic" w:hAnsi="Century Gothic"/>
                <w:sz w:val="20"/>
                <w:szCs w:val="20"/>
              </w:rPr>
              <w:t>)</w:t>
            </w:r>
          </w:p>
        </w:tc>
        <w:tc>
          <w:tcPr>
            <w:tcW w:w="669" w:type="pct"/>
            <w:shd w:val="clear" w:color="auto" w:fill="FFFF00"/>
            <w:hideMark/>
          </w:tcPr>
          <w:p w14:paraId="0636C2EF"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5 </w:t>
            </w:r>
          </w:p>
        </w:tc>
      </w:tr>
      <w:tr w:rsidR="003D7B65" w:rsidRPr="00083C01" w14:paraId="577574D9" w14:textId="77777777" w:rsidTr="003D7B65">
        <w:trPr>
          <w:cantSplit/>
          <w:trHeight w:val="20"/>
          <w:jc w:val="center"/>
        </w:trPr>
        <w:tc>
          <w:tcPr>
            <w:tcW w:w="372" w:type="pct"/>
            <w:hideMark/>
          </w:tcPr>
          <w:p w14:paraId="3B074777"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2</w:t>
            </w:r>
          </w:p>
        </w:tc>
        <w:tc>
          <w:tcPr>
            <w:tcW w:w="3959" w:type="pct"/>
            <w:hideMark/>
          </w:tcPr>
          <w:p w14:paraId="214D7354" w14:textId="77777777" w:rsidR="003D7B65" w:rsidRPr="003E68C9" w:rsidRDefault="005B00F5" w:rsidP="003D7B65">
            <w:pPr>
              <w:spacing w:after="0" w:line="240" w:lineRule="auto"/>
              <w:rPr>
                <w:rFonts w:ascii="Century Gothic" w:hAnsi="Century Gothic"/>
                <w:b/>
                <w:sz w:val="20"/>
                <w:szCs w:val="20"/>
                <w:u w:val="single"/>
              </w:rPr>
            </w:pPr>
            <w:r w:rsidRPr="003E68C9">
              <w:rPr>
                <w:rFonts w:ascii="Century Gothic" w:hAnsi="Century Gothic"/>
                <w:b/>
                <w:sz w:val="20"/>
                <w:szCs w:val="20"/>
                <w:u w:val="single"/>
              </w:rPr>
              <w:t>FINANCIAL STATUS OF THE FIRM</w:t>
            </w:r>
          </w:p>
        </w:tc>
        <w:tc>
          <w:tcPr>
            <w:tcW w:w="669" w:type="pct"/>
            <w:hideMark/>
          </w:tcPr>
          <w:p w14:paraId="334E21DA" w14:textId="77777777" w:rsidR="003D7B65" w:rsidRPr="003E68C9" w:rsidRDefault="003D7B65" w:rsidP="003D7B65">
            <w:pPr>
              <w:spacing w:after="0" w:line="240" w:lineRule="auto"/>
              <w:jc w:val="center"/>
              <w:rPr>
                <w:rFonts w:ascii="Century Gothic" w:hAnsi="Century Gothic"/>
                <w:sz w:val="20"/>
                <w:szCs w:val="20"/>
              </w:rPr>
            </w:pPr>
          </w:p>
        </w:tc>
      </w:tr>
      <w:tr w:rsidR="003D7B65" w:rsidRPr="00083C01" w14:paraId="0573F3CF" w14:textId="77777777" w:rsidTr="003D7B65">
        <w:trPr>
          <w:cantSplit/>
          <w:trHeight w:val="20"/>
          <w:jc w:val="center"/>
        </w:trPr>
        <w:tc>
          <w:tcPr>
            <w:tcW w:w="372" w:type="pct"/>
            <w:hideMark/>
          </w:tcPr>
          <w:p w14:paraId="50107BB4"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2.1</w:t>
            </w:r>
          </w:p>
        </w:tc>
        <w:tc>
          <w:tcPr>
            <w:tcW w:w="3959" w:type="pct"/>
            <w:vAlign w:val="bottom"/>
            <w:hideMark/>
          </w:tcPr>
          <w:p w14:paraId="23667E30" w14:textId="77777777" w:rsidR="003D7B65" w:rsidRPr="003E68C9" w:rsidRDefault="005B00F5" w:rsidP="003D7B65">
            <w:pPr>
              <w:spacing w:after="0" w:line="240" w:lineRule="auto"/>
              <w:rPr>
                <w:rFonts w:ascii="Century Gothic" w:hAnsi="Century Gothic" w:cs="Calibri"/>
                <w:b/>
                <w:bCs/>
                <w:sz w:val="20"/>
                <w:szCs w:val="20"/>
              </w:rPr>
            </w:pPr>
            <w:r w:rsidRPr="003E68C9">
              <w:rPr>
                <w:rFonts w:ascii="Century Gothic" w:hAnsi="Century Gothic" w:cs="Calibri"/>
                <w:b/>
                <w:bCs/>
                <w:sz w:val="20"/>
                <w:szCs w:val="20"/>
              </w:rPr>
              <w:t>(</w:t>
            </w:r>
            <w:r w:rsidR="003D7B65" w:rsidRPr="003E68C9">
              <w:rPr>
                <w:rFonts w:ascii="Century Gothic" w:hAnsi="Century Gothic" w:cs="Calibri"/>
                <w:b/>
                <w:bCs/>
                <w:sz w:val="20"/>
                <w:szCs w:val="20"/>
              </w:rPr>
              <w:t>Financial Strength of the Firm</w:t>
            </w:r>
            <w:r w:rsidRPr="003E68C9">
              <w:rPr>
                <w:rFonts w:ascii="Century Gothic" w:hAnsi="Century Gothic" w:cs="Calibri"/>
                <w:b/>
                <w:bCs/>
                <w:sz w:val="20"/>
                <w:szCs w:val="20"/>
              </w:rPr>
              <w:t>)</w:t>
            </w:r>
          </w:p>
          <w:p w14:paraId="2E03AA17" w14:textId="77777777" w:rsidR="003D7B65" w:rsidRPr="003E68C9" w:rsidRDefault="003D7B65" w:rsidP="003D7B65">
            <w:pPr>
              <w:spacing w:after="0" w:line="240" w:lineRule="auto"/>
              <w:rPr>
                <w:rFonts w:ascii="Century Gothic" w:hAnsi="Century Gothic" w:cs="Calibri"/>
                <w:b/>
                <w:bCs/>
                <w:sz w:val="20"/>
                <w:szCs w:val="20"/>
                <w:u w:val="single"/>
              </w:rPr>
            </w:pPr>
            <w:r w:rsidRPr="003E68C9">
              <w:rPr>
                <w:rFonts w:ascii="Century Gothic" w:hAnsi="Century Gothic" w:cs="Calibri"/>
                <w:bCs/>
                <w:sz w:val="20"/>
                <w:szCs w:val="20"/>
              </w:rPr>
              <w:t>Annual Average balance/Turnover (ATO) by the firm during last two years.</w:t>
            </w:r>
          </w:p>
        </w:tc>
        <w:tc>
          <w:tcPr>
            <w:tcW w:w="669" w:type="pct"/>
            <w:shd w:val="clear" w:color="auto" w:fill="FFFF00"/>
            <w:hideMark/>
          </w:tcPr>
          <w:p w14:paraId="5DA1061A"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20</w:t>
            </w:r>
          </w:p>
        </w:tc>
      </w:tr>
      <w:tr w:rsidR="003D7B65" w:rsidRPr="00083C01" w14:paraId="1EBA9767" w14:textId="77777777" w:rsidTr="003D7B65">
        <w:trPr>
          <w:cantSplit/>
          <w:trHeight w:val="20"/>
          <w:jc w:val="center"/>
        </w:trPr>
        <w:tc>
          <w:tcPr>
            <w:tcW w:w="372" w:type="pct"/>
            <w:hideMark/>
          </w:tcPr>
          <w:p w14:paraId="4C5CEFF1" w14:textId="77777777" w:rsidR="003D7B65" w:rsidRPr="003E68C9" w:rsidRDefault="003D7B65" w:rsidP="003D7B65">
            <w:pPr>
              <w:spacing w:after="0" w:line="240" w:lineRule="auto"/>
              <w:jc w:val="center"/>
              <w:rPr>
                <w:rFonts w:ascii="Century Gothic" w:hAnsi="Century Gothic"/>
                <w:sz w:val="20"/>
                <w:szCs w:val="20"/>
              </w:rPr>
            </w:pPr>
          </w:p>
        </w:tc>
        <w:tc>
          <w:tcPr>
            <w:tcW w:w="3959" w:type="pct"/>
            <w:vAlign w:val="center"/>
            <w:hideMark/>
          </w:tcPr>
          <w:p w14:paraId="246DBCAE" w14:textId="77777777" w:rsidR="003D7B65" w:rsidRPr="003E68C9" w:rsidRDefault="003D7B65" w:rsidP="003D7B65">
            <w:pPr>
              <w:spacing w:after="0" w:line="240" w:lineRule="auto"/>
              <w:rPr>
                <w:rFonts w:ascii="Century Gothic" w:hAnsi="Century Gothic" w:cs="Calibri"/>
                <w:sz w:val="20"/>
                <w:szCs w:val="20"/>
              </w:rPr>
            </w:pPr>
            <w:r w:rsidRPr="003E68C9">
              <w:rPr>
                <w:rFonts w:ascii="Century Gothic" w:hAnsi="Century Gothic" w:cs="Calibri"/>
                <w:sz w:val="20"/>
                <w:szCs w:val="20"/>
              </w:rPr>
              <w:t>More than 10 and less than Rs. 15 million</w:t>
            </w:r>
          </w:p>
        </w:tc>
        <w:tc>
          <w:tcPr>
            <w:tcW w:w="669" w:type="pct"/>
            <w:hideMark/>
          </w:tcPr>
          <w:p w14:paraId="20EC27AB" w14:textId="77777777" w:rsidR="003D7B65" w:rsidRPr="003E68C9" w:rsidRDefault="003D7B65" w:rsidP="003D7B65">
            <w:pPr>
              <w:spacing w:after="0" w:line="240" w:lineRule="auto"/>
              <w:jc w:val="right"/>
              <w:rPr>
                <w:rFonts w:ascii="Century Gothic" w:hAnsi="Century Gothic"/>
                <w:sz w:val="20"/>
                <w:szCs w:val="20"/>
              </w:rPr>
            </w:pPr>
            <w:r w:rsidRPr="003E68C9">
              <w:rPr>
                <w:rFonts w:ascii="Century Gothic" w:hAnsi="Century Gothic"/>
                <w:sz w:val="20"/>
                <w:szCs w:val="20"/>
              </w:rPr>
              <w:t>10</w:t>
            </w:r>
          </w:p>
        </w:tc>
      </w:tr>
      <w:tr w:rsidR="003D7B65" w:rsidRPr="00083C01" w14:paraId="491BAFBF" w14:textId="77777777" w:rsidTr="003D7B65">
        <w:trPr>
          <w:cantSplit/>
          <w:trHeight w:val="20"/>
          <w:jc w:val="center"/>
        </w:trPr>
        <w:tc>
          <w:tcPr>
            <w:tcW w:w="372" w:type="pct"/>
            <w:hideMark/>
          </w:tcPr>
          <w:p w14:paraId="774EFA72" w14:textId="77777777" w:rsidR="003D7B65" w:rsidRPr="003E68C9" w:rsidRDefault="003D7B65" w:rsidP="003D7B65">
            <w:pPr>
              <w:spacing w:after="0" w:line="240" w:lineRule="auto"/>
              <w:jc w:val="center"/>
              <w:rPr>
                <w:rFonts w:ascii="Century Gothic" w:hAnsi="Century Gothic"/>
                <w:sz w:val="20"/>
                <w:szCs w:val="20"/>
              </w:rPr>
            </w:pPr>
          </w:p>
        </w:tc>
        <w:tc>
          <w:tcPr>
            <w:tcW w:w="3959" w:type="pct"/>
            <w:vAlign w:val="center"/>
            <w:hideMark/>
          </w:tcPr>
          <w:p w14:paraId="2BEAD1D0" w14:textId="77777777" w:rsidR="003D7B65" w:rsidRPr="003E68C9" w:rsidRDefault="003D7B65" w:rsidP="003D7B65">
            <w:pPr>
              <w:spacing w:after="0" w:line="240" w:lineRule="auto"/>
              <w:rPr>
                <w:rFonts w:ascii="Century Gothic" w:hAnsi="Century Gothic" w:cs="Calibri"/>
                <w:sz w:val="20"/>
                <w:szCs w:val="20"/>
              </w:rPr>
            </w:pPr>
            <w:r w:rsidRPr="003E68C9">
              <w:rPr>
                <w:rFonts w:ascii="Century Gothic" w:hAnsi="Century Gothic" w:cs="Calibri"/>
                <w:sz w:val="20"/>
                <w:szCs w:val="20"/>
              </w:rPr>
              <w:t>15 to 20 million</w:t>
            </w:r>
          </w:p>
        </w:tc>
        <w:tc>
          <w:tcPr>
            <w:tcW w:w="669" w:type="pct"/>
            <w:hideMark/>
          </w:tcPr>
          <w:p w14:paraId="6A7FEFB4" w14:textId="77777777" w:rsidR="003D7B65" w:rsidRPr="003E68C9" w:rsidRDefault="003D7B65" w:rsidP="003D7B65">
            <w:pPr>
              <w:spacing w:after="0" w:line="240" w:lineRule="auto"/>
              <w:jc w:val="right"/>
              <w:rPr>
                <w:rFonts w:ascii="Century Gothic" w:hAnsi="Century Gothic"/>
                <w:sz w:val="20"/>
                <w:szCs w:val="20"/>
              </w:rPr>
            </w:pPr>
            <w:r w:rsidRPr="003E68C9">
              <w:rPr>
                <w:rFonts w:ascii="Century Gothic" w:hAnsi="Century Gothic"/>
                <w:sz w:val="20"/>
                <w:szCs w:val="20"/>
              </w:rPr>
              <w:t>15</w:t>
            </w:r>
          </w:p>
        </w:tc>
      </w:tr>
      <w:tr w:rsidR="003D7B65" w:rsidRPr="00083C01" w14:paraId="267399BB" w14:textId="77777777" w:rsidTr="003D7B65">
        <w:trPr>
          <w:cantSplit/>
          <w:trHeight w:val="20"/>
          <w:jc w:val="center"/>
        </w:trPr>
        <w:tc>
          <w:tcPr>
            <w:tcW w:w="372" w:type="pct"/>
            <w:hideMark/>
          </w:tcPr>
          <w:p w14:paraId="463206AE" w14:textId="77777777" w:rsidR="003D7B65" w:rsidRPr="003E68C9" w:rsidRDefault="003D7B65" w:rsidP="003D7B65">
            <w:pPr>
              <w:spacing w:after="0" w:line="240" w:lineRule="auto"/>
              <w:jc w:val="center"/>
              <w:rPr>
                <w:rFonts w:ascii="Century Gothic" w:hAnsi="Century Gothic"/>
                <w:sz w:val="20"/>
                <w:szCs w:val="20"/>
              </w:rPr>
            </w:pPr>
          </w:p>
        </w:tc>
        <w:tc>
          <w:tcPr>
            <w:tcW w:w="3959" w:type="pct"/>
            <w:vAlign w:val="center"/>
            <w:hideMark/>
          </w:tcPr>
          <w:p w14:paraId="08372851" w14:textId="77777777" w:rsidR="003D7B65" w:rsidRPr="003E68C9" w:rsidRDefault="003D7B65" w:rsidP="003D7B65">
            <w:pPr>
              <w:spacing w:after="0" w:line="240" w:lineRule="auto"/>
              <w:rPr>
                <w:rFonts w:ascii="Century Gothic" w:hAnsi="Century Gothic" w:cs="Calibri"/>
                <w:sz w:val="20"/>
                <w:szCs w:val="20"/>
              </w:rPr>
            </w:pPr>
            <w:r w:rsidRPr="003E68C9">
              <w:rPr>
                <w:rFonts w:ascii="Century Gothic" w:hAnsi="Century Gothic" w:cs="Calibri"/>
                <w:sz w:val="20"/>
                <w:szCs w:val="20"/>
              </w:rPr>
              <w:t xml:space="preserve">Above 20 million </w:t>
            </w:r>
          </w:p>
        </w:tc>
        <w:tc>
          <w:tcPr>
            <w:tcW w:w="669" w:type="pct"/>
            <w:hideMark/>
          </w:tcPr>
          <w:p w14:paraId="47125C81" w14:textId="77777777" w:rsidR="003D7B65" w:rsidRPr="003E68C9" w:rsidRDefault="003D7B65" w:rsidP="003D7B65">
            <w:pPr>
              <w:spacing w:after="0" w:line="240" w:lineRule="auto"/>
              <w:jc w:val="right"/>
              <w:rPr>
                <w:rFonts w:ascii="Century Gothic" w:hAnsi="Century Gothic"/>
                <w:sz w:val="20"/>
                <w:szCs w:val="20"/>
              </w:rPr>
            </w:pPr>
            <w:r w:rsidRPr="003E68C9">
              <w:rPr>
                <w:rFonts w:ascii="Century Gothic" w:hAnsi="Century Gothic"/>
                <w:sz w:val="20"/>
                <w:szCs w:val="20"/>
              </w:rPr>
              <w:t>20</w:t>
            </w:r>
          </w:p>
        </w:tc>
      </w:tr>
      <w:tr w:rsidR="003D7B65" w:rsidRPr="00083C01" w14:paraId="0924F7DD" w14:textId="77777777" w:rsidTr="003D7B65">
        <w:trPr>
          <w:cantSplit/>
          <w:trHeight w:val="20"/>
          <w:jc w:val="center"/>
        </w:trPr>
        <w:tc>
          <w:tcPr>
            <w:tcW w:w="372" w:type="pct"/>
            <w:hideMark/>
          </w:tcPr>
          <w:p w14:paraId="3BDD5EBF"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3</w:t>
            </w:r>
          </w:p>
        </w:tc>
        <w:tc>
          <w:tcPr>
            <w:tcW w:w="3959" w:type="pct"/>
            <w:hideMark/>
          </w:tcPr>
          <w:p w14:paraId="368887A0" w14:textId="77777777" w:rsidR="003D7B65" w:rsidRPr="000F045D" w:rsidRDefault="000F045D" w:rsidP="003D7B65">
            <w:pPr>
              <w:spacing w:after="0" w:line="240" w:lineRule="auto"/>
              <w:ind w:left="-10"/>
              <w:jc w:val="both"/>
              <w:rPr>
                <w:rFonts w:ascii="Century Gothic" w:hAnsi="Century Gothic" w:cs="Calibri"/>
                <w:b/>
                <w:sz w:val="20"/>
                <w:szCs w:val="20"/>
              </w:rPr>
            </w:pPr>
            <w:r w:rsidRPr="000F045D">
              <w:rPr>
                <w:rFonts w:ascii="Century Gothic" w:hAnsi="Century Gothic" w:cs="Calibri"/>
                <w:b/>
                <w:sz w:val="20"/>
                <w:szCs w:val="20"/>
              </w:rPr>
              <w:t>ENLISTMENT WITH GOVT. DEPARTMENTS/ MULTINATIONAL ORGANIZATIONS</w:t>
            </w:r>
          </w:p>
          <w:p w14:paraId="2EC7CE7B" w14:textId="77777777" w:rsidR="000F045D" w:rsidRPr="000F045D" w:rsidRDefault="000F045D" w:rsidP="000F045D">
            <w:pPr>
              <w:spacing w:after="0" w:line="240" w:lineRule="auto"/>
              <w:rPr>
                <w:rFonts w:ascii="Century Gothic" w:hAnsi="Century Gothic" w:cs="Calibri"/>
                <w:b/>
                <w:sz w:val="20"/>
                <w:szCs w:val="20"/>
              </w:rPr>
            </w:pPr>
            <w:r w:rsidRPr="003E68C9">
              <w:rPr>
                <w:rFonts w:ascii="Century Gothic" w:hAnsi="Century Gothic" w:cs="Calibri"/>
                <w:sz w:val="20"/>
                <w:szCs w:val="20"/>
              </w:rPr>
              <w:t xml:space="preserve">Please attach documentary documents/evidences </w:t>
            </w:r>
            <w:r w:rsidR="00A33BE8" w:rsidRPr="00FA64AB">
              <w:rPr>
                <w:rFonts w:ascii="Century Gothic" w:hAnsi="Century Gothic" w:cs="Calibri"/>
                <w:b/>
                <w:bCs/>
                <w:sz w:val="18"/>
                <w:szCs w:val="18"/>
              </w:rPr>
              <w:t>(</w:t>
            </w:r>
            <w:r w:rsidR="00A33BE8" w:rsidRPr="00FA64AB">
              <w:rPr>
                <w:rFonts w:ascii="Century Gothic" w:hAnsi="Century Gothic" w:cs="Calibri"/>
                <w:b/>
                <w:bCs/>
                <w:sz w:val="16"/>
                <w:szCs w:val="16"/>
              </w:rPr>
              <w:t>How much contracts</w:t>
            </w:r>
            <w:r w:rsidR="00A33BE8" w:rsidRPr="00FA64AB">
              <w:rPr>
                <w:rFonts w:ascii="Century Gothic" w:hAnsi="Century Gothic" w:cs="Calibri"/>
                <w:b/>
                <w:bCs/>
                <w:sz w:val="18"/>
                <w:szCs w:val="18"/>
              </w:rPr>
              <w:t>)</w:t>
            </w:r>
          </w:p>
        </w:tc>
        <w:tc>
          <w:tcPr>
            <w:tcW w:w="669" w:type="pct"/>
            <w:shd w:val="clear" w:color="auto" w:fill="FFFF00"/>
            <w:hideMark/>
          </w:tcPr>
          <w:p w14:paraId="424917DB" w14:textId="77777777" w:rsidR="003D7B65" w:rsidRPr="003E68C9" w:rsidRDefault="003D7B65" w:rsidP="003D7B65">
            <w:pPr>
              <w:spacing w:after="0" w:line="240" w:lineRule="auto"/>
              <w:jc w:val="center"/>
              <w:rPr>
                <w:rFonts w:ascii="Century Gothic" w:hAnsi="Century Gothic"/>
                <w:sz w:val="20"/>
                <w:szCs w:val="20"/>
              </w:rPr>
            </w:pPr>
            <w:r w:rsidRPr="003E68C9">
              <w:rPr>
                <w:rFonts w:ascii="Century Gothic" w:hAnsi="Century Gothic"/>
                <w:sz w:val="20"/>
                <w:szCs w:val="20"/>
              </w:rPr>
              <w:t>10</w:t>
            </w:r>
          </w:p>
        </w:tc>
      </w:tr>
      <w:tr w:rsidR="003D7B65" w:rsidRPr="00083C01" w14:paraId="672B15A8" w14:textId="77777777" w:rsidTr="003D7B65">
        <w:trPr>
          <w:cantSplit/>
          <w:trHeight w:val="20"/>
          <w:jc w:val="center"/>
        </w:trPr>
        <w:tc>
          <w:tcPr>
            <w:tcW w:w="372" w:type="pct"/>
          </w:tcPr>
          <w:p w14:paraId="6A45A1D0" w14:textId="77777777" w:rsidR="003D7B65" w:rsidRPr="003E68C9" w:rsidRDefault="003D7B65" w:rsidP="003D7B65">
            <w:pPr>
              <w:spacing w:after="0" w:line="240" w:lineRule="auto"/>
              <w:jc w:val="center"/>
              <w:rPr>
                <w:rFonts w:ascii="Century Gothic" w:hAnsi="Century Gothic"/>
                <w:sz w:val="20"/>
                <w:szCs w:val="20"/>
              </w:rPr>
            </w:pPr>
          </w:p>
        </w:tc>
        <w:tc>
          <w:tcPr>
            <w:tcW w:w="3959" w:type="pct"/>
          </w:tcPr>
          <w:p w14:paraId="0C5DA22D" w14:textId="77777777" w:rsidR="003D7B65" w:rsidRPr="003E68C9" w:rsidRDefault="00134CE8" w:rsidP="003D7B65">
            <w:pPr>
              <w:spacing w:after="0" w:line="240" w:lineRule="auto"/>
              <w:jc w:val="right"/>
              <w:rPr>
                <w:rFonts w:ascii="Century Gothic" w:hAnsi="Century Gothic" w:cs="Calibri"/>
                <w:b/>
                <w:sz w:val="20"/>
                <w:szCs w:val="20"/>
              </w:rPr>
            </w:pPr>
            <w:r w:rsidRPr="003E68C9">
              <w:rPr>
                <w:rFonts w:ascii="Century Gothic" w:hAnsi="Century Gothic" w:cs="Calibri"/>
                <w:b/>
                <w:sz w:val="20"/>
                <w:szCs w:val="20"/>
              </w:rPr>
              <w:t>TOTAL MARKS</w:t>
            </w:r>
          </w:p>
          <w:p w14:paraId="7F234441" w14:textId="77777777" w:rsidR="009E07C5" w:rsidRPr="0054579A" w:rsidRDefault="005425A4" w:rsidP="0054579A">
            <w:pPr>
              <w:spacing w:after="0" w:line="240" w:lineRule="auto"/>
              <w:ind w:left="-10"/>
              <w:jc w:val="right"/>
              <w:rPr>
                <w:rFonts w:ascii="Century Gothic" w:hAnsi="Century Gothic" w:cs="TimesNewRomanPSMT"/>
                <w:b/>
                <w:szCs w:val="20"/>
              </w:rPr>
            </w:pPr>
            <w:r w:rsidRPr="005425A4">
              <w:rPr>
                <w:rFonts w:ascii="Century Gothic" w:hAnsi="Century Gothic" w:cs="TimesNewRomanPS-ItalicMT"/>
                <w:b/>
                <w:iCs/>
                <w:szCs w:val="20"/>
                <w:u w:val="single"/>
              </w:rPr>
              <w:t>NOTE:</w:t>
            </w:r>
            <w:r w:rsidRPr="005425A4">
              <w:rPr>
                <w:rFonts w:ascii="Century Gothic" w:hAnsi="Century Gothic" w:cs="TimesNewRomanPS-ItalicMT"/>
                <w:b/>
                <w:iCs/>
                <w:szCs w:val="20"/>
              </w:rPr>
              <w:t xml:space="preserve"> </w:t>
            </w:r>
            <w:r w:rsidR="00EC6267">
              <w:rPr>
                <w:rFonts w:ascii="Century Gothic" w:hAnsi="Century Gothic" w:cs="TimesNewRomanPSMT"/>
                <w:b/>
                <w:szCs w:val="20"/>
              </w:rPr>
              <w:t>QUALIFYING MARKS = 7</w:t>
            </w:r>
            <w:r w:rsidRPr="005425A4">
              <w:rPr>
                <w:rFonts w:ascii="Century Gothic" w:hAnsi="Century Gothic" w:cs="TimesNewRomanPSMT"/>
                <w:b/>
                <w:szCs w:val="20"/>
              </w:rPr>
              <w:t>0 OR ABOVE</w:t>
            </w:r>
          </w:p>
        </w:tc>
        <w:tc>
          <w:tcPr>
            <w:tcW w:w="669" w:type="pct"/>
          </w:tcPr>
          <w:p w14:paraId="06FE5C64" w14:textId="77777777" w:rsidR="003D7B65" w:rsidRPr="003E68C9" w:rsidRDefault="003D7B65" w:rsidP="003D7B65">
            <w:pPr>
              <w:spacing w:after="0" w:line="240" w:lineRule="auto"/>
              <w:jc w:val="center"/>
              <w:rPr>
                <w:rFonts w:ascii="Century Gothic" w:hAnsi="Century Gothic"/>
                <w:b/>
                <w:sz w:val="20"/>
                <w:szCs w:val="20"/>
              </w:rPr>
            </w:pPr>
            <w:r w:rsidRPr="003E68C9">
              <w:rPr>
                <w:rFonts w:ascii="Century Gothic" w:hAnsi="Century Gothic" w:cs="Calibri"/>
                <w:b/>
                <w:sz w:val="20"/>
                <w:szCs w:val="20"/>
              </w:rPr>
              <w:t>100 </w:t>
            </w:r>
          </w:p>
        </w:tc>
      </w:tr>
      <w:tr w:rsidR="00554679" w:rsidRPr="00083C01" w14:paraId="1C588C96" w14:textId="77777777" w:rsidTr="00554679">
        <w:trPr>
          <w:cantSplit/>
          <w:trHeight w:val="20"/>
          <w:jc w:val="center"/>
        </w:trPr>
        <w:tc>
          <w:tcPr>
            <w:tcW w:w="5000" w:type="pct"/>
            <w:gridSpan w:val="3"/>
          </w:tcPr>
          <w:p w14:paraId="7AEACA1C" w14:textId="77777777" w:rsidR="00554679" w:rsidRPr="003E68C9" w:rsidRDefault="00554679" w:rsidP="00A95CC1">
            <w:pPr>
              <w:spacing w:after="0" w:line="240" w:lineRule="auto"/>
              <w:jc w:val="both"/>
              <w:rPr>
                <w:rFonts w:ascii="Century Gothic" w:hAnsi="Century Gothic"/>
                <w:sz w:val="20"/>
                <w:szCs w:val="20"/>
              </w:rPr>
            </w:pPr>
            <w:r w:rsidRPr="003E68C9">
              <w:rPr>
                <w:rFonts w:ascii="Century Gothic" w:hAnsi="Century Gothic" w:cs="TimesNewRomanPSMT"/>
                <w:b/>
                <w:sz w:val="20"/>
                <w:szCs w:val="20"/>
              </w:rPr>
              <w:t xml:space="preserve">(Any </w:t>
            </w:r>
            <w:r>
              <w:rPr>
                <w:rFonts w:ascii="Century Gothic" w:hAnsi="Century Gothic" w:cs="TimesNewRomanPSMT"/>
                <w:b/>
                <w:sz w:val="20"/>
                <w:szCs w:val="20"/>
              </w:rPr>
              <w:t>M</w:t>
            </w:r>
            <w:r w:rsidRPr="003E68C9">
              <w:rPr>
                <w:rFonts w:ascii="Century Gothic" w:hAnsi="Century Gothic" w:cs="TimesNewRomanPSMT"/>
                <w:b/>
                <w:sz w:val="20"/>
                <w:szCs w:val="20"/>
              </w:rPr>
              <w:t>is-</w:t>
            </w:r>
            <w:r>
              <w:rPr>
                <w:rFonts w:ascii="Century Gothic" w:hAnsi="Century Gothic" w:cs="TimesNewRomanPSMT"/>
                <w:b/>
                <w:sz w:val="20"/>
                <w:szCs w:val="20"/>
              </w:rPr>
              <w:t>D</w:t>
            </w:r>
            <w:r w:rsidRPr="003E68C9">
              <w:rPr>
                <w:rFonts w:ascii="Century Gothic" w:hAnsi="Century Gothic" w:cs="TimesNewRomanPSMT"/>
                <w:b/>
                <w:sz w:val="20"/>
                <w:szCs w:val="20"/>
              </w:rPr>
              <w:t>eclaration/</w:t>
            </w:r>
            <w:r>
              <w:rPr>
                <w:rFonts w:ascii="Century Gothic" w:hAnsi="Century Gothic" w:cs="TimesNewRomanPSMT"/>
                <w:b/>
                <w:sz w:val="20"/>
                <w:szCs w:val="20"/>
              </w:rPr>
              <w:t xml:space="preserve"> M</w:t>
            </w:r>
            <w:r w:rsidRPr="003E68C9">
              <w:rPr>
                <w:rFonts w:ascii="Century Gothic" w:hAnsi="Century Gothic" w:cs="TimesNewRomanPSMT"/>
                <w:b/>
                <w:sz w:val="20"/>
                <w:szCs w:val="20"/>
              </w:rPr>
              <w:t xml:space="preserve">isstatement will be taken serious and company may be blacklisted. Same will be announced and informed in the newspapers, </w:t>
            </w:r>
            <w:r>
              <w:rPr>
                <w:rFonts w:ascii="Century Gothic" w:hAnsi="Century Gothic" w:cs="TimesNewRomanPSMT"/>
                <w:b/>
                <w:sz w:val="20"/>
                <w:szCs w:val="20"/>
              </w:rPr>
              <w:t>PPRA</w:t>
            </w:r>
            <w:r w:rsidRPr="003E68C9">
              <w:rPr>
                <w:rFonts w:ascii="Century Gothic" w:hAnsi="Century Gothic" w:cs="TimesNewRomanPSMT"/>
                <w:b/>
                <w:sz w:val="20"/>
                <w:szCs w:val="20"/>
              </w:rPr>
              <w:t xml:space="preserve"> and to other relevant agencies)</w:t>
            </w:r>
          </w:p>
        </w:tc>
      </w:tr>
    </w:tbl>
    <w:p w14:paraId="0C160613" w14:textId="77777777" w:rsidR="00484992" w:rsidRPr="0034124A" w:rsidRDefault="00726F46" w:rsidP="0034124A">
      <w:pPr>
        <w:shd w:val="clear" w:color="auto" w:fill="BFBFBF"/>
        <w:spacing w:after="0" w:line="240" w:lineRule="auto"/>
        <w:jc w:val="center"/>
        <w:rPr>
          <w:rFonts w:ascii="Century Gothic" w:hAnsi="Century Gothic"/>
          <w:b/>
          <w:sz w:val="32"/>
          <w:szCs w:val="32"/>
          <w:u w:val="single"/>
        </w:rPr>
      </w:pPr>
      <w:r>
        <w:rPr>
          <w:rFonts w:ascii="Century Gothic" w:hAnsi="Century Gothic"/>
          <w:b/>
          <w:sz w:val="32"/>
          <w:szCs w:val="32"/>
        </w:rPr>
        <w:lastRenderedPageBreak/>
        <w:t>C</w:t>
      </w:r>
      <w:r w:rsidR="0034124A" w:rsidRPr="0034124A">
        <w:rPr>
          <w:rFonts w:ascii="Century Gothic" w:hAnsi="Century Gothic"/>
          <w:b/>
          <w:sz w:val="32"/>
          <w:szCs w:val="32"/>
        </w:rPr>
        <w:t>.</w:t>
      </w:r>
      <w:r w:rsidR="0034124A" w:rsidRPr="0034124A">
        <w:rPr>
          <w:rFonts w:ascii="Century Gothic" w:hAnsi="Century Gothic"/>
          <w:b/>
          <w:sz w:val="32"/>
          <w:szCs w:val="32"/>
        </w:rPr>
        <w:tab/>
      </w:r>
      <w:r w:rsidR="0034124A">
        <w:rPr>
          <w:rFonts w:ascii="Century Gothic" w:hAnsi="Century Gothic"/>
          <w:b/>
          <w:sz w:val="32"/>
          <w:szCs w:val="32"/>
          <w:u w:val="single"/>
        </w:rPr>
        <w:t>SCOPE OF WORKS</w:t>
      </w:r>
    </w:p>
    <w:p w14:paraId="43F3C77E" w14:textId="77777777" w:rsidR="00653CF6" w:rsidRPr="009D44BD" w:rsidRDefault="00653CF6" w:rsidP="009E07C5">
      <w:pPr>
        <w:autoSpaceDE w:val="0"/>
        <w:autoSpaceDN w:val="0"/>
        <w:adjustRightInd w:val="0"/>
        <w:spacing w:after="0" w:line="240" w:lineRule="auto"/>
        <w:jc w:val="both"/>
        <w:rPr>
          <w:rFonts w:ascii="Century Gothic" w:hAnsi="Century Gothic"/>
          <w:b/>
          <w:sz w:val="20"/>
          <w:szCs w:val="20"/>
          <w:u w:val="single"/>
        </w:rPr>
      </w:pPr>
    </w:p>
    <w:p w14:paraId="7A38F646" w14:textId="77777777" w:rsidR="008C7A8D" w:rsidRPr="00653CF6" w:rsidRDefault="008C7A8D"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Sweeping and cleaning of all rooms, halls, lobbies, terraces, stairs, courtyards, parking are</w:t>
      </w:r>
      <w:r w:rsidR="006345C2" w:rsidRPr="00653CF6">
        <w:rPr>
          <w:rFonts w:ascii="Century Gothic" w:hAnsi="Century Gothic"/>
        </w:rPr>
        <w:t>as</w:t>
      </w:r>
      <w:r w:rsidRPr="00653CF6">
        <w:rPr>
          <w:rFonts w:ascii="Century Gothic" w:hAnsi="Century Gothic"/>
        </w:rPr>
        <w:t>, foot pat</w:t>
      </w:r>
      <w:r w:rsidR="006345C2" w:rsidRPr="00653CF6">
        <w:rPr>
          <w:rFonts w:ascii="Century Gothic" w:hAnsi="Century Gothic"/>
        </w:rPr>
        <w:t>h</w:t>
      </w:r>
      <w:r w:rsidRPr="00653CF6">
        <w:rPr>
          <w:rFonts w:ascii="Century Gothic" w:hAnsi="Century Gothic"/>
        </w:rPr>
        <w:t>s</w:t>
      </w:r>
      <w:r w:rsidR="006345C2" w:rsidRPr="00653CF6">
        <w:rPr>
          <w:rFonts w:ascii="Century Gothic" w:hAnsi="Century Gothic"/>
        </w:rPr>
        <w:t>,</w:t>
      </w:r>
      <w:r w:rsidRPr="00653CF6">
        <w:rPr>
          <w:rFonts w:ascii="Century Gothic" w:hAnsi="Century Gothic"/>
        </w:rPr>
        <w:t xml:space="preserve"> rooftop etc</w:t>
      </w:r>
      <w:r w:rsidR="00853F14">
        <w:rPr>
          <w:rFonts w:ascii="Century Gothic" w:hAnsi="Century Gothic"/>
        </w:rPr>
        <w:t>.</w:t>
      </w:r>
      <w:r w:rsidRPr="00653CF6">
        <w:rPr>
          <w:rFonts w:ascii="Century Gothic" w:hAnsi="Century Gothic"/>
        </w:rPr>
        <w:t xml:space="preserve"> of complete building as per schedule.</w:t>
      </w:r>
    </w:p>
    <w:p w14:paraId="764CE2E6"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7EA97AFA" w14:textId="77777777" w:rsidR="008C7A8D" w:rsidRPr="00653CF6" w:rsidRDefault="008C7A8D"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 xml:space="preserve">Dusting and </w:t>
      </w:r>
      <w:r w:rsidR="0011199C">
        <w:rPr>
          <w:rFonts w:ascii="Century Gothic" w:hAnsi="Century Gothic"/>
        </w:rPr>
        <w:t>C</w:t>
      </w:r>
      <w:r w:rsidRPr="00653CF6">
        <w:rPr>
          <w:rFonts w:ascii="Century Gothic" w:hAnsi="Century Gothic"/>
        </w:rPr>
        <w:t xml:space="preserve">leaning of all </w:t>
      </w:r>
      <w:r w:rsidR="0011199C">
        <w:rPr>
          <w:rFonts w:ascii="Century Gothic" w:hAnsi="Century Gothic"/>
        </w:rPr>
        <w:t>I</w:t>
      </w:r>
      <w:r w:rsidRPr="00653CF6">
        <w:rPr>
          <w:rFonts w:ascii="Century Gothic" w:hAnsi="Century Gothic"/>
        </w:rPr>
        <w:t xml:space="preserve">nterior and </w:t>
      </w:r>
      <w:r w:rsidR="0011199C">
        <w:rPr>
          <w:rFonts w:ascii="Century Gothic" w:hAnsi="Century Gothic"/>
        </w:rPr>
        <w:t>E</w:t>
      </w:r>
      <w:r w:rsidRPr="00653CF6">
        <w:rPr>
          <w:rFonts w:ascii="Century Gothic" w:hAnsi="Century Gothic"/>
        </w:rPr>
        <w:t xml:space="preserve">xterior </w:t>
      </w:r>
      <w:r w:rsidR="0011199C">
        <w:rPr>
          <w:rFonts w:ascii="Century Gothic" w:hAnsi="Century Gothic"/>
        </w:rPr>
        <w:t>S</w:t>
      </w:r>
      <w:r w:rsidRPr="00653CF6">
        <w:rPr>
          <w:rFonts w:ascii="Century Gothic" w:hAnsi="Century Gothic"/>
        </w:rPr>
        <w:t>urface</w:t>
      </w:r>
      <w:r w:rsidR="000E4704" w:rsidRPr="00653CF6">
        <w:rPr>
          <w:rFonts w:ascii="Century Gothic" w:hAnsi="Century Gothic"/>
        </w:rPr>
        <w:t>s</w:t>
      </w:r>
      <w:r w:rsidRPr="00653CF6">
        <w:rPr>
          <w:rFonts w:ascii="Century Gothic" w:hAnsi="Century Gothic"/>
        </w:rPr>
        <w:t xml:space="preserve"> of </w:t>
      </w:r>
      <w:r w:rsidR="0011199C">
        <w:rPr>
          <w:rFonts w:ascii="Century Gothic" w:hAnsi="Century Gothic"/>
        </w:rPr>
        <w:t>B</w:t>
      </w:r>
      <w:r w:rsidRPr="00653CF6">
        <w:rPr>
          <w:rFonts w:ascii="Century Gothic" w:hAnsi="Century Gothic"/>
        </w:rPr>
        <w:t xml:space="preserve">uilding including </w:t>
      </w:r>
      <w:r w:rsidR="0011199C">
        <w:rPr>
          <w:rFonts w:ascii="Century Gothic" w:hAnsi="Century Gothic"/>
        </w:rPr>
        <w:t>S</w:t>
      </w:r>
      <w:r w:rsidRPr="00653CF6">
        <w:rPr>
          <w:rFonts w:ascii="Century Gothic" w:hAnsi="Century Gothic"/>
        </w:rPr>
        <w:t xml:space="preserve">tairs </w:t>
      </w:r>
      <w:r w:rsidR="0011199C">
        <w:rPr>
          <w:rFonts w:ascii="Century Gothic" w:hAnsi="Century Gothic"/>
        </w:rPr>
        <w:t>R</w:t>
      </w:r>
      <w:r w:rsidRPr="00653CF6">
        <w:rPr>
          <w:rFonts w:ascii="Century Gothic" w:hAnsi="Century Gothic"/>
        </w:rPr>
        <w:t xml:space="preserve">ailing, </w:t>
      </w:r>
      <w:r w:rsidR="0011199C">
        <w:rPr>
          <w:rFonts w:ascii="Century Gothic" w:hAnsi="Century Gothic"/>
        </w:rPr>
        <w:t>G</w:t>
      </w:r>
      <w:r w:rsidRPr="00653CF6">
        <w:rPr>
          <w:rFonts w:ascii="Century Gothic" w:hAnsi="Century Gothic"/>
        </w:rPr>
        <w:t xml:space="preserve">lass </w:t>
      </w:r>
      <w:r w:rsidR="0011199C">
        <w:rPr>
          <w:rFonts w:ascii="Century Gothic" w:hAnsi="Century Gothic"/>
        </w:rPr>
        <w:t>D</w:t>
      </w:r>
      <w:r w:rsidRPr="00653CF6">
        <w:rPr>
          <w:rFonts w:ascii="Century Gothic" w:hAnsi="Century Gothic"/>
        </w:rPr>
        <w:t xml:space="preserve">oors, </w:t>
      </w:r>
      <w:r w:rsidR="0011199C">
        <w:rPr>
          <w:rFonts w:ascii="Century Gothic" w:hAnsi="Century Gothic"/>
        </w:rPr>
        <w:t>W</w:t>
      </w:r>
      <w:r w:rsidRPr="00653CF6">
        <w:rPr>
          <w:rFonts w:ascii="Century Gothic" w:hAnsi="Century Gothic"/>
        </w:rPr>
        <w:t xml:space="preserve">indows, internal </w:t>
      </w:r>
      <w:r w:rsidR="00853F14">
        <w:rPr>
          <w:rFonts w:ascii="Century Gothic" w:hAnsi="Century Gothic"/>
        </w:rPr>
        <w:t>P</w:t>
      </w:r>
      <w:r w:rsidRPr="00653CF6">
        <w:rPr>
          <w:rFonts w:ascii="Century Gothic" w:hAnsi="Century Gothic"/>
        </w:rPr>
        <w:t xml:space="preserve">artition </w:t>
      </w:r>
      <w:r w:rsidR="00853F14">
        <w:rPr>
          <w:rFonts w:ascii="Century Gothic" w:hAnsi="Century Gothic"/>
        </w:rPr>
        <w:t>W</w:t>
      </w:r>
      <w:r w:rsidRPr="00653CF6">
        <w:rPr>
          <w:rFonts w:ascii="Century Gothic" w:hAnsi="Century Gothic"/>
        </w:rPr>
        <w:t xml:space="preserve">alls, </w:t>
      </w:r>
      <w:r w:rsidR="00853F14">
        <w:rPr>
          <w:rFonts w:ascii="Century Gothic" w:hAnsi="Century Gothic"/>
        </w:rPr>
        <w:t>Ceiling/ B</w:t>
      </w:r>
      <w:r w:rsidRPr="00653CF6">
        <w:rPr>
          <w:rFonts w:ascii="Century Gothic" w:hAnsi="Century Gothic"/>
        </w:rPr>
        <w:t xml:space="preserve">racket </w:t>
      </w:r>
      <w:r w:rsidR="00853F14">
        <w:rPr>
          <w:rFonts w:ascii="Century Gothic" w:hAnsi="Century Gothic"/>
        </w:rPr>
        <w:t>F</w:t>
      </w:r>
      <w:r w:rsidRPr="00653CF6">
        <w:rPr>
          <w:rFonts w:ascii="Century Gothic" w:hAnsi="Century Gothic"/>
        </w:rPr>
        <w:t xml:space="preserve">ans, diffusers, </w:t>
      </w:r>
      <w:r w:rsidR="0011199C">
        <w:rPr>
          <w:rFonts w:ascii="Century Gothic" w:hAnsi="Century Gothic"/>
        </w:rPr>
        <w:t>S</w:t>
      </w:r>
      <w:r w:rsidRPr="00653CF6">
        <w:rPr>
          <w:rFonts w:ascii="Century Gothic" w:hAnsi="Century Gothic"/>
        </w:rPr>
        <w:t xml:space="preserve">ign </w:t>
      </w:r>
      <w:r w:rsidR="0011199C">
        <w:rPr>
          <w:rFonts w:ascii="Century Gothic" w:hAnsi="Century Gothic"/>
        </w:rPr>
        <w:t>B</w:t>
      </w:r>
      <w:r w:rsidRPr="00653CF6">
        <w:rPr>
          <w:rFonts w:ascii="Century Gothic" w:hAnsi="Century Gothic"/>
        </w:rPr>
        <w:t>oards etc</w:t>
      </w:r>
      <w:r w:rsidR="00853F14">
        <w:rPr>
          <w:rFonts w:ascii="Century Gothic" w:hAnsi="Century Gothic"/>
        </w:rPr>
        <w:t>.</w:t>
      </w:r>
      <w:r w:rsidRPr="00653CF6">
        <w:rPr>
          <w:rFonts w:ascii="Century Gothic" w:hAnsi="Century Gothic"/>
        </w:rPr>
        <w:t xml:space="preserve"> as per approved schedule.</w:t>
      </w:r>
    </w:p>
    <w:p w14:paraId="46DFB88A"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0FB75962" w14:textId="77777777" w:rsidR="008C7A8D" w:rsidRPr="00653CF6" w:rsidRDefault="00DF4EC9"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Wax</w:t>
      </w:r>
      <w:r w:rsidR="008C7A8D" w:rsidRPr="00653CF6">
        <w:rPr>
          <w:rFonts w:ascii="Century Gothic" w:hAnsi="Century Gothic"/>
        </w:rPr>
        <w:t xml:space="preserve"> </w:t>
      </w:r>
      <w:r w:rsidR="0011199C">
        <w:rPr>
          <w:rFonts w:ascii="Century Gothic" w:hAnsi="Century Gothic"/>
        </w:rPr>
        <w:t>P</w:t>
      </w:r>
      <w:r w:rsidR="008C7A8D" w:rsidRPr="00653CF6">
        <w:rPr>
          <w:rFonts w:ascii="Century Gothic" w:hAnsi="Century Gothic"/>
        </w:rPr>
        <w:t xml:space="preserve">olishing </w:t>
      </w:r>
      <w:r w:rsidR="008D2F5E" w:rsidRPr="00653CF6">
        <w:rPr>
          <w:rFonts w:ascii="Century Gothic" w:hAnsi="Century Gothic"/>
        </w:rPr>
        <w:t>of</w:t>
      </w:r>
      <w:r w:rsidR="007C5B7D" w:rsidRPr="00653CF6">
        <w:rPr>
          <w:rFonts w:ascii="Century Gothic" w:hAnsi="Century Gothic"/>
        </w:rPr>
        <w:t xml:space="preserve"> </w:t>
      </w:r>
      <w:r w:rsidR="0011199C">
        <w:rPr>
          <w:rFonts w:ascii="Century Gothic" w:hAnsi="Century Gothic"/>
        </w:rPr>
        <w:t>F</w:t>
      </w:r>
      <w:r w:rsidR="0071470D" w:rsidRPr="00653CF6">
        <w:rPr>
          <w:rFonts w:ascii="Century Gothic" w:hAnsi="Century Gothic"/>
        </w:rPr>
        <w:t>loors</w:t>
      </w:r>
      <w:r w:rsidR="0011199C">
        <w:rPr>
          <w:rFonts w:ascii="Century Gothic" w:hAnsi="Century Gothic"/>
        </w:rPr>
        <w:t>, Lobby/ Lift Lobby Areas</w:t>
      </w:r>
      <w:r w:rsidR="0071470D" w:rsidRPr="00653CF6">
        <w:rPr>
          <w:rFonts w:ascii="Century Gothic" w:hAnsi="Century Gothic"/>
        </w:rPr>
        <w:t xml:space="preserve"> </w:t>
      </w:r>
      <w:r w:rsidR="0011199C">
        <w:rPr>
          <w:rFonts w:ascii="Century Gothic" w:hAnsi="Century Gothic"/>
        </w:rPr>
        <w:t xml:space="preserve">(Approx. – </w:t>
      </w:r>
      <w:r w:rsidR="0071470D" w:rsidRPr="00653CF6">
        <w:rPr>
          <w:rFonts w:ascii="Century Gothic" w:hAnsi="Century Gothic"/>
        </w:rPr>
        <w:t>5</w:t>
      </w:r>
      <w:r w:rsidR="007A0C75">
        <w:rPr>
          <w:rFonts w:ascii="Century Gothic" w:hAnsi="Century Gothic"/>
        </w:rPr>
        <w:t>,</w:t>
      </w:r>
      <w:r w:rsidR="0071470D" w:rsidRPr="00653CF6">
        <w:rPr>
          <w:rFonts w:ascii="Century Gothic" w:hAnsi="Century Gothic"/>
        </w:rPr>
        <w:t xml:space="preserve">000 </w:t>
      </w:r>
      <w:proofErr w:type="spellStart"/>
      <w:r w:rsidR="00336C77">
        <w:rPr>
          <w:rFonts w:ascii="Century Gothic" w:hAnsi="Century Gothic"/>
        </w:rPr>
        <w:t>S</w:t>
      </w:r>
      <w:r w:rsidR="0071470D" w:rsidRPr="00653CF6">
        <w:rPr>
          <w:rFonts w:ascii="Century Gothic" w:hAnsi="Century Gothic"/>
        </w:rPr>
        <w:t>ft</w:t>
      </w:r>
      <w:proofErr w:type="spellEnd"/>
      <w:r w:rsidR="0071470D" w:rsidRPr="00653CF6">
        <w:rPr>
          <w:rFonts w:ascii="Century Gothic" w:hAnsi="Century Gothic"/>
        </w:rPr>
        <w:t xml:space="preserve"> </w:t>
      </w:r>
      <w:r w:rsidR="008C7A8D" w:rsidRPr="00653CF6">
        <w:rPr>
          <w:rFonts w:ascii="Century Gothic" w:hAnsi="Century Gothic"/>
        </w:rPr>
        <w:t xml:space="preserve">after every </w:t>
      </w:r>
      <w:r w:rsidR="008D2F5E" w:rsidRPr="00653CF6">
        <w:rPr>
          <w:rFonts w:ascii="Century Gothic" w:hAnsi="Century Gothic"/>
        </w:rPr>
        <w:t>3</w:t>
      </w:r>
      <w:r w:rsidR="0011199C">
        <w:rPr>
          <w:rFonts w:ascii="Century Gothic" w:hAnsi="Century Gothic"/>
        </w:rPr>
        <w:t>-M</w:t>
      </w:r>
      <w:r w:rsidR="008C7A8D" w:rsidRPr="00653CF6">
        <w:rPr>
          <w:rFonts w:ascii="Century Gothic" w:hAnsi="Century Gothic"/>
        </w:rPr>
        <w:t>onths.</w:t>
      </w:r>
      <w:r w:rsidR="0071470D" w:rsidRPr="00653CF6">
        <w:rPr>
          <w:rFonts w:ascii="Century Gothic" w:hAnsi="Century Gothic"/>
        </w:rPr>
        <w:t xml:space="preserve"> Areas to be indicated by </w:t>
      </w:r>
      <w:r w:rsidR="0011199C">
        <w:rPr>
          <w:rFonts w:ascii="Century Gothic" w:hAnsi="Century Gothic"/>
        </w:rPr>
        <w:t xml:space="preserve">Concerned </w:t>
      </w:r>
      <w:r w:rsidR="0071470D" w:rsidRPr="00653CF6">
        <w:rPr>
          <w:rFonts w:ascii="Century Gothic" w:hAnsi="Century Gothic"/>
        </w:rPr>
        <w:t>Building In-Charge.</w:t>
      </w:r>
    </w:p>
    <w:p w14:paraId="07ECB083"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1E3C5600" w14:textId="77777777" w:rsidR="008C7A8D" w:rsidRPr="00653CF6" w:rsidRDefault="008C7A8D"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Cleaning and washing of kitchen/ pantry and bathrooms including WCs, commodes, urinals, wash basins, taps with proper disinfectant phenyl etc.</w:t>
      </w:r>
      <w:r w:rsidR="00DA6045">
        <w:rPr>
          <w:rFonts w:ascii="Century Gothic" w:hAnsi="Century Gothic"/>
        </w:rPr>
        <w:t>,</w:t>
      </w:r>
      <w:r w:rsidRPr="00653CF6">
        <w:rPr>
          <w:rFonts w:ascii="Century Gothic" w:hAnsi="Century Gothic"/>
        </w:rPr>
        <w:t xml:space="preserve"> as per schedule.</w:t>
      </w:r>
    </w:p>
    <w:p w14:paraId="0BBC11A0"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48FCCF83" w14:textId="77777777" w:rsidR="008C7A8D" w:rsidRPr="00653CF6" w:rsidRDefault="00F05D8A"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Carpet cleaning by vacuum cleaner (</w:t>
      </w:r>
      <w:r w:rsidR="007C4998">
        <w:rPr>
          <w:rFonts w:ascii="Century Gothic" w:hAnsi="Century Gothic"/>
        </w:rPr>
        <w:t xml:space="preserve">where &amp; when </w:t>
      </w:r>
      <w:r w:rsidRPr="00653CF6">
        <w:rPr>
          <w:rFonts w:ascii="Century Gothic" w:hAnsi="Century Gothic"/>
        </w:rPr>
        <w:t>required).</w:t>
      </w:r>
    </w:p>
    <w:p w14:paraId="25B1AAC2" w14:textId="77777777" w:rsidR="008F3238" w:rsidRPr="009D44BD" w:rsidRDefault="008F3238" w:rsidP="008F3238">
      <w:pPr>
        <w:pStyle w:val="ListParagraph"/>
        <w:spacing w:after="0" w:line="240" w:lineRule="auto"/>
        <w:ind w:left="540" w:right="-333"/>
        <w:jc w:val="both"/>
        <w:rPr>
          <w:rFonts w:ascii="Century Gothic" w:hAnsi="Century Gothic"/>
          <w:sz w:val="20"/>
          <w:szCs w:val="20"/>
        </w:rPr>
      </w:pPr>
    </w:p>
    <w:p w14:paraId="2BF0A9F9" w14:textId="77777777" w:rsidR="008F3238" w:rsidRPr="00653CF6" w:rsidRDefault="008F3238" w:rsidP="009D44BD">
      <w:pPr>
        <w:pStyle w:val="ListParagraph"/>
        <w:numPr>
          <w:ilvl w:val="0"/>
          <w:numId w:val="2"/>
        </w:numPr>
        <w:spacing w:after="0" w:line="240" w:lineRule="auto"/>
        <w:ind w:left="540" w:right="-333" w:hanging="540"/>
        <w:jc w:val="both"/>
        <w:rPr>
          <w:rFonts w:ascii="Century Gothic" w:hAnsi="Century Gothic"/>
        </w:rPr>
      </w:pPr>
      <w:r>
        <w:rPr>
          <w:rFonts w:ascii="Century Gothic" w:hAnsi="Century Gothic"/>
        </w:rPr>
        <w:t xml:space="preserve">Cleaning of Rain Water from the SLIC Premises </w:t>
      </w:r>
      <w:r w:rsidR="00D5095F">
        <w:rPr>
          <w:rFonts w:ascii="Century Gothic" w:hAnsi="Century Gothic"/>
        </w:rPr>
        <w:t>especially</w:t>
      </w:r>
      <w:r>
        <w:rPr>
          <w:rFonts w:ascii="Century Gothic" w:hAnsi="Century Gothic"/>
        </w:rPr>
        <w:t xml:space="preserve"> </w:t>
      </w:r>
      <w:r w:rsidR="00D5095F">
        <w:rPr>
          <w:rFonts w:ascii="Century Gothic" w:hAnsi="Century Gothic"/>
        </w:rPr>
        <w:t xml:space="preserve">from </w:t>
      </w:r>
      <w:r w:rsidR="009D44BD">
        <w:rPr>
          <w:rFonts w:ascii="Century Gothic" w:hAnsi="Century Gothic"/>
        </w:rPr>
        <w:t>Roof Top &amp; B</w:t>
      </w:r>
      <w:r w:rsidR="00D5095F">
        <w:rPr>
          <w:rFonts w:ascii="Century Gothic" w:hAnsi="Century Gothic"/>
        </w:rPr>
        <w:t>asement area</w:t>
      </w:r>
      <w:r w:rsidR="009D44BD">
        <w:rPr>
          <w:rFonts w:ascii="Century Gothic" w:hAnsi="Century Gothic"/>
        </w:rPr>
        <w:t>s</w:t>
      </w:r>
      <w:r w:rsidR="00D5095F">
        <w:rPr>
          <w:rFonts w:ascii="Century Gothic" w:hAnsi="Century Gothic"/>
        </w:rPr>
        <w:t xml:space="preserve"> </w:t>
      </w:r>
      <w:r>
        <w:rPr>
          <w:rFonts w:ascii="Century Gothic" w:hAnsi="Century Gothic"/>
        </w:rPr>
        <w:t>during Monsoon Season</w:t>
      </w:r>
      <w:r w:rsidR="009D44BD">
        <w:rPr>
          <w:rFonts w:ascii="Century Gothic" w:hAnsi="Century Gothic"/>
        </w:rPr>
        <w:t xml:space="preserve"> with the use of 2”-Discharg (2-HP Submersible Pump) if necessary.</w:t>
      </w:r>
    </w:p>
    <w:p w14:paraId="4AB57299"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2DFA39D0" w14:textId="77777777" w:rsidR="00F05D8A" w:rsidRPr="00653CF6" w:rsidRDefault="00F05D8A" w:rsidP="006555D1">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Disposal of the debris, junks, fallen, litter / garbage (garden debris) from the offices and building compound</w:t>
      </w:r>
      <w:r w:rsidR="00823FAA" w:rsidRPr="00653CF6">
        <w:rPr>
          <w:rFonts w:ascii="Century Gothic" w:hAnsi="Century Gothic"/>
        </w:rPr>
        <w:t xml:space="preserve"> as per </w:t>
      </w:r>
      <w:r w:rsidR="00970CE5">
        <w:rPr>
          <w:rFonts w:ascii="Century Gothic" w:hAnsi="Century Gothic"/>
        </w:rPr>
        <w:t>CDA, Cantonment/ M</w:t>
      </w:r>
      <w:r w:rsidR="00823FAA" w:rsidRPr="00653CF6">
        <w:rPr>
          <w:rFonts w:ascii="Century Gothic" w:hAnsi="Century Gothic"/>
        </w:rPr>
        <w:t>unicipal rules</w:t>
      </w:r>
      <w:r w:rsidRPr="00653CF6">
        <w:rPr>
          <w:rFonts w:ascii="Century Gothic" w:hAnsi="Century Gothic"/>
        </w:rPr>
        <w:t>.</w:t>
      </w:r>
      <w:r w:rsidR="00246624" w:rsidRPr="00653CF6">
        <w:rPr>
          <w:rFonts w:ascii="Century Gothic" w:hAnsi="Century Gothic"/>
        </w:rPr>
        <w:t xml:space="preserve"> In case any mishap, fire etc. broke out due to debris</w:t>
      </w:r>
      <w:r w:rsidR="007B3A89">
        <w:rPr>
          <w:rFonts w:ascii="Century Gothic" w:hAnsi="Century Gothic"/>
        </w:rPr>
        <w:t>, junk not been timely disposed</w:t>
      </w:r>
      <w:r w:rsidR="007B3A89" w:rsidRPr="00653CF6">
        <w:rPr>
          <w:rFonts w:ascii="Century Gothic" w:hAnsi="Century Gothic"/>
        </w:rPr>
        <w:t xml:space="preserve"> of</w:t>
      </w:r>
      <w:r w:rsidR="00246624" w:rsidRPr="00653CF6">
        <w:rPr>
          <w:rFonts w:ascii="Century Gothic" w:hAnsi="Century Gothic"/>
        </w:rPr>
        <w:t xml:space="preserve"> the firm shall be held responsible for all the damages and its related issues and same shall be recovered from the firm at its risk and cost.</w:t>
      </w:r>
    </w:p>
    <w:p w14:paraId="7388BF6B"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60246A6C" w14:textId="77777777" w:rsidR="000C63AD" w:rsidRDefault="00F05D8A" w:rsidP="003D7B65">
      <w:pPr>
        <w:pStyle w:val="ListParagraph"/>
        <w:numPr>
          <w:ilvl w:val="0"/>
          <w:numId w:val="2"/>
        </w:numPr>
        <w:spacing w:after="0" w:line="240" w:lineRule="auto"/>
        <w:ind w:left="540" w:right="-333" w:hanging="540"/>
        <w:jc w:val="both"/>
        <w:rPr>
          <w:rFonts w:ascii="Century Gothic" w:hAnsi="Century Gothic"/>
        </w:rPr>
      </w:pPr>
      <w:r w:rsidRPr="00243B9F">
        <w:rPr>
          <w:rFonts w:ascii="Century Gothic" w:hAnsi="Century Gothic"/>
        </w:rPr>
        <w:t xml:space="preserve">Cleaning, clearing of manholes, sewerage lines and keeping them in running </w:t>
      </w:r>
      <w:r w:rsidR="00243B9F">
        <w:rPr>
          <w:rFonts w:ascii="Century Gothic" w:hAnsi="Century Gothic"/>
        </w:rPr>
        <w:t>condition as and when required.</w:t>
      </w:r>
    </w:p>
    <w:p w14:paraId="7013A97E" w14:textId="77777777" w:rsidR="00243B9F" w:rsidRPr="009D44BD" w:rsidRDefault="00243B9F" w:rsidP="00243B9F">
      <w:pPr>
        <w:pStyle w:val="ListParagraph"/>
        <w:rPr>
          <w:rFonts w:ascii="Century Gothic" w:hAnsi="Century Gothic"/>
          <w:sz w:val="20"/>
          <w:szCs w:val="20"/>
        </w:rPr>
      </w:pPr>
    </w:p>
    <w:p w14:paraId="3D5A3512" w14:textId="77777777" w:rsidR="00F05D8A" w:rsidRPr="00653CF6" w:rsidRDefault="00F05D8A"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Clear blockages in drains and toilet whenever required</w:t>
      </w:r>
      <w:r w:rsidR="00DA6045">
        <w:rPr>
          <w:rFonts w:ascii="Century Gothic" w:hAnsi="Century Gothic"/>
        </w:rPr>
        <w:t xml:space="preserve"> coordination with concern authorities CDA, Cantonment/ Municipal Corporation</w:t>
      </w:r>
      <w:r w:rsidRPr="00653CF6">
        <w:rPr>
          <w:rFonts w:ascii="Century Gothic" w:hAnsi="Century Gothic"/>
        </w:rPr>
        <w:t>.</w:t>
      </w:r>
    </w:p>
    <w:p w14:paraId="48B2B567"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0AE5FD4C" w14:textId="77777777" w:rsidR="00F05D8A" w:rsidRPr="00653CF6" w:rsidRDefault="00F05D8A"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 xml:space="preserve">Dusting and cleaning pictures, glazing, shelves, venetian blinds, </w:t>
      </w:r>
      <w:r w:rsidR="00DA6045">
        <w:rPr>
          <w:rFonts w:ascii="Century Gothic" w:hAnsi="Century Gothic"/>
        </w:rPr>
        <w:t xml:space="preserve">all Building </w:t>
      </w:r>
      <w:r w:rsidRPr="00653CF6">
        <w:rPr>
          <w:rFonts w:ascii="Century Gothic" w:hAnsi="Century Gothic"/>
        </w:rPr>
        <w:t xml:space="preserve">windows </w:t>
      </w:r>
      <w:r w:rsidR="00DA6045">
        <w:rPr>
          <w:rFonts w:ascii="Century Gothic" w:hAnsi="Century Gothic"/>
        </w:rPr>
        <w:t xml:space="preserve">(External &amp; Exterior Sides) </w:t>
      </w:r>
      <w:r w:rsidRPr="00653CF6">
        <w:rPr>
          <w:rFonts w:ascii="Century Gothic" w:hAnsi="Century Gothic"/>
        </w:rPr>
        <w:t>as per approved schedule.</w:t>
      </w:r>
    </w:p>
    <w:p w14:paraId="34330E06"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25ADC59D" w14:textId="77777777" w:rsidR="00F05D8A" w:rsidRPr="00653CF6" w:rsidRDefault="00F05D8A"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Dusting and washing of main gates of the building (weekly).</w:t>
      </w:r>
    </w:p>
    <w:p w14:paraId="1682CBD0"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32D1B1BF" w14:textId="77777777" w:rsidR="00F0249C" w:rsidRPr="00653CF6" w:rsidRDefault="00F0249C" w:rsidP="003D7B65">
      <w:pPr>
        <w:pStyle w:val="ListParagraph"/>
        <w:numPr>
          <w:ilvl w:val="0"/>
          <w:numId w:val="2"/>
        </w:numPr>
        <w:spacing w:after="0" w:line="240" w:lineRule="auto"/>
        <w:ind w:left="540" w:right="-333" w:hanging="540"/>
        <w:jc w:val="both"/>
        <w:rPr>
          <w:rFonts w:ascii="Century Gothic" w:hAnsi="Century Gothic"/>
        </w:rPr>
      </w:pPr>
      <w:r w:rsidRPr="00653CF6">
        <w:rPr>
          <w:rFonts w:ascii="Century Gothic" w:hAnsi="Century Gothic"/>
        </w:rPr>
        <w:t xml:space="preserve">Maintaining / maneuvering greenery, plants </w:t>
      </w:r>
      <w:r w:rsidR="00E00225" w:rsidRPr="00653CF6">
        <w:rPr>
          <w:rFonts w:ascii="Century Gothic" w:hAnsi="Century Gothic"/>
        </w:rPr>
        <w:t>of the building wherever available.</w:t>
      </w:r>
    </w:p>
    <w:p w14:paraId="319CB54B" w14:textId="77777777" w:rsidR="000C63AD" w:rsidRPr="009D44BD" w:rsidRDefault="000C63AD" w:rsidP="003D7B65">
      <w:pPr>
        <w:pStyle w:val="ListParagraph"/>
        <w:spacing w:after="0" w:line="240" w:lineRule="auto"/>
        <w:ind w:left="540" w:right="-333"/>
        <w:jc w:val="both"/>
        <w:rPr>
          <w:rFonts w:ascii="Century Gothic" w:hAnsi="Century Gothic"/>
          <w:sz w:val="20"/>
          <w:szCs w:val="20"/>
        </w:rPr>
      </w:pPr>
    </w:p>
    <w:p w14:paraId="63E3CDF8" w14:textId="77777777" w:rsidR="006555D1" w:rsidRPr="009D44BD" w:rsidRDefault="00B514D4" w:rsidP="003D7B65">
      <w:pPr>
        <w:pStyle w:val="ListParagraph"/>
        <w:numPr>
          <w:ilvl w:val="0"/>
          <w:numId w:val="2"/>
        </w:numPr>
        <w:spacing w:after="0" w:line="240" w:lineRule="auto"/>
        <w:ind w:left="540" w:right="-333" w:hanging="540"/>
        <w:jc w:val="both"/>
        <w:rPr>
          <w:rFonts w:ascii="Century Gothic" w:hAnsi="Century Gothic"/>
        </w:rPr>
      </w:pPr>
      <w:r w:rsidRPr="009D44BD">
        <w:rPr>
          <w:rFonts w:ascii="Century Gothic" w:hAnsi="Century Gothic"/>
        </w:rPr>
        <w:t>Providing and maintaining liquid hand wash dispenser in all the toilets</w:t>
      </w:r>
      <w:r w:rsidR="009D44BD" w:rsidRPr="009D44BD">
        <w:rPr>
          <w:rFonts w:ascii="Century Gothic" w:hAnsi="Century Gothic"/>
        </w:rPr>
        <w:t xml:space="preserve"> &amp; </w:t>
      </w:r>
      <w:r w:rsidR="006555D1" w:rsidRPr="009D44BD">
        <w:rPr>
          <w:rFonts w:ascii="Century Gothic" w:hAnsi="Century Gothic"/>
        </w:rPr>
        <w:t>Spray of “Air Freshener” will be made in officer’s room except holidays.</w:t>
      </w:r>
    </w:p>
    <w:p w14:paraId="35618720" w14:textId="77777777" w:rsidR="006555D1" w:rsidRPr="009D44BD" w:rsidRDefault="006555D1" w:rsidP="006555D1">
      <w:pPr>
        <w:pStyle w:val="ListParagraph"/>
        <w:rPr>
          <w:rFonts w:ascii="Century Gothic" w:hAnsi="Century Gothic"/>
          <w:sz w:val="20"/>
          <w:szCs w:val="20"/>
        </w:rPr>
      </w:pPr>
    </w:p>
    <w:p w14:paraId="79899CE8" w14:textId="77777777" w:rsidR="006555D1" w:rsidRDefault="006555D1" w:rsidP="003D7B65">
      <w:pPr>
        <w:pStyle w:val="ListParagraph"/>
        <w:numPr>
          <w:ilvl w:val="0"/>
          <w:numId w:val="2"/>
        </w:numPr>
        <w:spacing w:after="0" w:line="240" w:lineRule="auto"/>
        <w:ind w:left="540" w:right="-333" w:hanging="540"/>
        <w:jc w:val="both"/>
        <w:rPr>
          <w:rFonts w:ascii="Century Gothic" w:hAnsi="Century Gothic"/>
        </w:rPr>
      </w:pPr>
      <w:r>
        <w:rPr>
          <w:rFonts w:ascii="Century Gothic" w:hAnsi="Century Gothic"/>
        </w:rPr>
        <w:t>Providing towels, toilet soap &amp; tissue role in all the toilets</w:t>
      </w:r>
      <w:r w:rsidR="00DA6045">
        <w:rPr>
          <w:rFonts w:ascii="Century Gothic" w:hAnsi="Century Gothic"/>
        </w:rPr>
        <w:t xml:space="preserve"> when and where required</w:t>
      </w:r>
      <w:r>
        <w:rPr>
          <w:rFonts w:ascii="Century Gothic" w:hAnsi="Century Gothic"/>
        </w:rPr>
        <w:t>.</w:t>
      </w:r>
    </w:p>
    <w:p w14:paraId="2F5558A8" w14:textId="77777777" w:rsidR="0054579A" w:rsidRDefault="0054579A" w:rsidP="0054579A">
      <w:pPr>
        <w:pStyle w:val="ListParagraph"/>
        <w:spacing w:after="0" w:line="240" w:lineRule="auto"/>
        <w:ind w:left="540" w:right="-333"/>
        <w:jc w:val="both"/>
        <w:rPr>
          <w:rFonts w:ascii="Century Gothic" w:hAnsi="Century Gothic"/>
        </w:rPr>
      </w:pPr>
    </w:p>
    <w:p w14:paraId="7836FFEB" w14:textId="77777777" w:rsidR="008465D4" w:rsidRPr="00653CF6" w:rsidRDefault="008465D4" w:rsidP="008465D4">
      <w:pPr>
        <w:pStyle w:val="ListParagraph"/>
        <w:numPr>
          <w:ilvl w:val="0"/>
          <w:numId w:val="2"/>
        </w:numPr>
        <w:spacing w:after="0" w:line="240" w:lineRule="auto"/>
        <w:ind w:left="540" w:right="-333" w:hanging="540"/>
        <w:jc w:val="both"/>
        <w:rPr>
          <w:rFonts w:ascii="Century Gothic" w:hAnsi="Century Gothic"/>
        </w:rPr>
      </w:pPr>
      <w:r>
        <w:rPr>
          <w:rFonts w:ascii="Century Gothic" w:hAnsi="Century Gothic"/>
        </w:rPr>
        <w:t xml:space="preserve">Fumigation </w:t>
      </w:r>
      <w:r w:rsidR="00DA6045">
        <w:rPr>
          <w:rFonts w:ascii="Century Gothic" w:hAnsi="Century Gothic"/>
        </w:rPr>
        <w:t xml:space="preserve">of complete building specially storerooms </w:t>
      </w:r>
      <w:r>
        <w:rPr>
          <w:rFonts w:ascii="Century Gothic" w:hAnsi="Century Gothic"/>
        </w:rPr>
        <w:t>for disinfection, Pest &amp; Rodent Control.</w:t>
      </w:r>
    </w:p>
    <w:p w14:paraId="7104C0DF" w14:textId="77777777" w:rsidR="009E07C5" w:rsidRPr="00083C01" w:rsidRDefault="009E07C5">
      <w:pPr>
        <w:spacing w:after="0" w:line="240" w:lineRule="auto"/>
        <w:rPr>
          <w:rFonts w:ascii="Century Gothic" w:hAnsi="Century Gothic"/>
          <w:sz w:val="24"/>
          <w:szCs w:val="24"/>
        </w:rPr>
      </w:pPr>
      <w:r w:rsidRPr="00083C01">
        <w:rPr>
          <w:rFonts w:ascii="Century Gothic" w:hAnsi="Century Gothic"/>
          <w:sz w:val="24"/>
          <w:szCs w:val="24"/>
        </w:rPr>
        <w:lastRenderedPageBreak/>
        <w:br w:type="page"/>
      </w:r>
    </w:p>
    <w:p w14:paraId="5E68176E" w14:textId="77777777" w:rsidR="00F05D8A" w:rsidRPr="00083C01" w:rsidRDefault="00726F46" w:rsidP="00194016">
      <w:pPr>
        <w:shd w:val="clear" w:color="auto" w:fill="A6A6A6"/>
        <w:spacing w:after="0" w:line="240" w:lineRule="auto"/>
        <w:jc w:val="center"/>
        <w:rPr>
          <w:rFonts w:ascii="Century Gothic" w:hAnsi="Century Gothic"/>
          <w:b/>
          <w:sz w:val="32"/>
          <w:szCs w:val="32"/>
          <w:u w:val="single"/>
        </w:rPr>
      </w:pPr>
      <w:r>
        <w:rPr>
          <w:rFonts w:ascii="Century Gothic" w:hAnsi="Century Gothic"/>
          <w:b/>
          <w:sz w:val="32"/>
          <w:szCs w:val="32"/>
        </w:rPr>
        <w:lastRenderedPageBreak/>
        <w:t>D</w:t>
      </w:r>
      <w:r w:rsidR="00476EAF" w:rsidRPr="00083C01">
        <w:rPr>
          <w:rFonts w:ascii="Century Gothic" w:hAnsi="Century Gothic"/>
          <w:b/>
          <w:sz w:val="32"/>
          <w:szCs w:val="32"/>
        </w:rPr>
        <w:t>.</w:t>
      </w:r>
      <w:r w:rsidR="00476EAF" w:rsidRPr="00083C01">
        <w:rPr>
          <w:rFonts w:ascii="Century Gothic" w:hAnsi="Century Gothic"/>
          <w:b/>
          <w:sz w:val="32"/>
          <w:szCs w:val="32"/>
        </w:rPr>
        <w:tab/>
      </w:r>
      <w:r w:rsidR="00F05D8A" w:rsidRPr="00083C01">
        <w:rPr>
          <w:rFonts w:ascii="Century Gothic" w:hAnsi="Century Gothic"/>
          <w:b/>
          <w:sz w:val="32"/>
          <w:szCs w:val="32"/>
          <w:u w:val="single"/>
        </w:rPr>
        <w:t>TERMS &amp; CONDITIONS</w:t>
      </w:r>
    </w:p>
    <w:p w14:paraId="5A57D0DE" w14:textId="77777777" w:rsidR="00F05D8A" w:rsidRPr="00617939" w:rsidRDefault="00F05D8A" w:rsidP="003D7B65">
      <w:pPr>
        <w:spacing w:after="0" w:line="240" w:lineRule="auto"/>
        <w:rPr>
          <w:rFonts w:ascii="Century Gothic" w:hAnsi="Century Gothic"/>
        </w:rPr>
      </w:pPr>
    </w:p>
    <w:p w14:paraId="75F4C2CA" w14:textId="77777777" w:rsidR="00513F2E" w:rsidRPr="00617939" w:rsidRDefault="00513F2E" w:rsidP="003D7B65">
      <w:pPr>
        <w:pStyle w:val="ListParagraph"/>
        <w:numPr>
          <w:ilvl w:val="0"/>
          <w:numId w:val="3"/>
        </w:numPr>
        <w:spacing w:after="0" w:line="240" w:lineRule="auto"/>
        <w:ind w:left="540" w:hanging="540"/>
        <w:jc w:val="both"/>
        <w:rPr>
          <w:rFonts w:ascii="Century Gothic" w:eastAsia="Calibri" w:hAnsi="Century Gothic"/>
        </w:rPr>
      </w:pPr>
      <w:r w:rsidRPr="00617939">
        <w:rPr>
          <w:rFonts w:ascii="Century Gothic" w:eastAsia="MS Mincho" w:hAnsi="Century Gothic"/>
        </w:rPr>
        <w:t xml:space="preserve">Bid </w:t>
      </w:r>
      <w:r w:rsidR="002F7B1D" w:rsidRPr="00617939">
        <w:rPr>
          <w:rFonts w:ascii="Century Gothic" w:eastAsia="MS Mincho" w:hAnsi="Century Gothic"/>
        </w:rPr>
        <w:t xml:space="preserve">validity </w:t>
      </w:r>
      <w:r w:rsidR="007E3280" w:rsidRPr="00617939">
        <w:rPr>
          <w:rFonts w:ascii="Century Gothic" w:eastAsia="MS Mincho" w:hAnsi="Century Gothic"/>
        </w:rPr>
        <w:t xml:space="preserve">period </w:t>
      </w:r>
      <w:r w:rsidR="002F7B1D" w:rsidRPr="00617939">
        <w:rPr>
          <w:rFonts w:ascii="Century Gothic" w:eastAsia="MS Mincho" w:hAnsi="Century Gothic"/>
        </w:rPr>
        <w:t xml:space="preserve">will be </w:t>
      </w:r>
      <w:r w:rsidR="007E3280" w:rsidRPr="00617939">
        <w:rPr>
          <w:rFonts w:ascii="Century Gothic" w:eastAsia="MS Mincho" w:hAnsi="Century Gothic"/>
        </w:rPr>
        <w:t>180</w:t>
      </w:r>
      <w:r w:rsidRPr="00617939">
        <w:rPr>
          <w:rFonts w:ascii="Century Gothic" w:eastAsia="MS Mincho" w:hAnsi="Century Gothic"/>
        </w:rPr>
        <w:t xml:space="preserve"> days.  </w:t>
      </w:r>
    </w:p>
    <w:p w14:paraId="49E1C009" w14:textId="77777777" w:rsidR="00513F2E" w:rsidRPr="00617939" w:rsidRDefault="00513F2E" w:rsidP="003D7B65">
      <w:pPr>
        <w:spacing w:after="0" w:line="240" w:lineRule="auto"/>
        <w:ind w:left="360"/>
        <w:jc w:val="both"/>
        <w:rPr>
          <w:rFonts w:ascii="Century Gothic" w:eastAsia="Calibri" w:hAnsi="Century Gothic"/>
        </w:rPr>
      </w:pPr>
    </w:p>
    <w:p w14:paraId="7490EE76" w14:textId="77777777" w:rsidR="00F05D8A" w:rsidRPr="00617939" w:rsidRDefault="00581D9A"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 xml:space="preserve">The </w:t>
      </w:r>
      <w:r w:rsidR="001144D1" w:rsidRPr="00617939">
        <w:rPr>
          <w:rFonts w:ascii="Century Gothic" w:hAnsi="Century Gothic"/>
        </w:rPr>
        <w:t>Janitorial</w:t>
      </w:r>
      <w:r w:rsidRPr="00617939">
        <w:rPr>
          <w:rFonts w:ascii="Century Gothic" w:hAnsi="Century Gothic"/>
        </w:rPr>
        <w:t xml:space="preserve"> contractor will be required to employ, on full time basis all the Labor required for </w:t>
      </w:r>
      <w:r w:rsidR="00254998" w:rsidRPr="00617939">
        <w:rPr>
          <w:rFonts w:ascii="Century Gothic" w:hAnsi="Century Gothic"/>
        </w:rPr>
        <w:t>subject work</w:t>
      </w:r>
      <w:r w:rsidRPr="00617939">
        <w:rPr>
          <w:rFonts w:ascii="Century Gothic" w:hAnsi="Century Gothic"/>
        </w:rPr>
        <w:t xml:space="preserve"> at their own </w:t>
      </w:r>
      <w:r w:rsidR="0092739F" w:rsidRPr="00617939">
        <w:rPr>
          <w:rFonts w:ascii="Century Gothic" w:hAnsi="Century Gothic"/>
        </w:rPr>
        <w:t>cost</w:t>
      </w:r>
      <w:r w:rsidR="0092739F">
        <w:rPr>
          <w:rFonts w:ascii="Century Gothic" w:hAnsi="Century Gothic"/>
        </w:rPr>
        <w:t xml:space="preserve"> &amp; responsibility</w:t>
      </w:r>
      <w:r w:rsidRPr="00617939">
        <w:rPr>
          <w:rFonts w:ascii="Century Gothic" w:hAnsi="Century Gothic"/>
        </w:rPr>
        <w:t>.</w:t>
      </w:r>
    </w:p>
    <w:p w14:paraId="771912DC" w14:textId="77777777" w:rsidR="004638CC" w:rsidRPr="00617939" w:rsidRDefault="004638CC" w:rsidP="003D7B65">
      <w:pPr>
        <w:pStyle w:val="ListParagraph"/>
        <w:spacing w:after="0" w:line="240" w:lineRule="auto"/>
        <w:ind w:left="540"/>
        <w:jc w:val="both"/>
        <w:rPr>
          <w:rFonts w:ascii="Century Gothic" w:hAnsi="Century Gothic"/>
        </w:rPr>
      </w:pPr>
    </w:p>
    <w:p w14:paraId="17F574A4" w14:textId="77777777" w:rsidR="00685912" w:rsidRPr="00617939" w:rsidRDefault="00685912"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All material required for cleaning, servicing and polishing works shall be provided by the contractor at their own cost on monthly basis before 5</w:t>
      </w:r>
      <w:r w:rsidRPr="00617939">
        <w:rPr>
          <w:rFonts w:ascii="Century Gothic" w:hAnsi="Century Gothic"/>
          <w:vertAlign w:val="superscript"/>
        </w:rPr>
        <w:t>th</w:t>
      </w:r>
      <w:r w:rsidRPr="00617939">
        <w:rPr>
          <w:rFonts w:ascii="Century Gothic" w:hAnsi="Century Gothic"/>
        </w:rPr>
        <w:t xml:space="preserve"> of every month. The material shall be of best approved quality. </w:t>
      </w:r>
      <w:r w:rsidR="00303F1B" w:rsidRPr="00617939">
        <w:rPr>
          <w:rFonts w:ascii="Century Gothic" w:hAnsi="Century Gothic"/>
        </w:rPr>
        <w:t xml:space="preserve">Quality of </w:t>
      </w:r>
      <w:r w:rsidRPr="00617939">
        <w:rPr>
          <w:rFonts w:ascii="Century Gothic" w:hAnsi="Century Gothic"/>
        </w:rPr>
        <w:t>Wa</w:t>
      </w:r>
      <w:r w:rsidR="00765D65" w:rsidRPr="00617939">
        <w:rPr>
          <w:rFonts w:ascii="Century Gothic" w:hAnsi="Century Gothic"/>
        </w:rPr>
        <w:t>x</w:t>
      </w:r>
      <w:r w:rsidRPr="00617939">
        <w:rPr>
          <w:rFonts w:ascii="Century Gothic" w:hAnsi="Century Gothic"/>
        </w:rPr>
        <w:t xml:space="preserve"> polish and metal polish shall </w:t>
      </w:r>
      <w:r w:rsidR="00303F1B" w:rsidRPr="00617939">
        <w:rPr>
          <w:rFonts w:ascii="Century Gothic" w:hAnsi="Century Gothic"/>
        </w:rPr>
        <w:t>be got approved before supply</w:t>
      </w:r>
      <w:r w:rsidR="0092739F">
        <w:rPr>
          <w:rFonts w:ascii="Century Gothic" w:hAnsi="Century Gothic"/>
        </w:rPr>
        <w:t xml:space="preserve"> from concern Building Incharge</w:t>
      </w:r>
      <w:r w:rsidRPr="00617939">
        <w:rPr>
          <w:rFonts w:ascii="Century Gothic" w:hAnsi="Century Gothic"/>
        </w:rPr>
        <w:t>.</w:t>
      </w:r>
    </w:p>
    <w:p w14:paraId="3E886EA7" w14:textId="77777777" w:rsidR="004638CC" w:rsidRPr="00617939" w:rsidRDefault="004638CC" w:rsidP="003D7B65">
      <w:pPr>
        <w:pStyle w:val="ListParagraph"/>
        <w:spacing w:after="0" w:line="240" w:lineRule="auto"/>
        <w:ind w:left="540"/>
        <w:jc w:val="both"/>
        <w:rPr>
          <w:rFonts w:ascii="Century Gothic" w:hAnsi="Century Gothic"/>
        </w:rPr>
      </w:pPr>
    </w:p>
    <w:p w14:paraId="1309C38E" w14:textId="77777777" w:rsidR="00685912" w:rsidRPr="00617939" w:rsidRDefault="00685912"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All required equipment, tools, gadgets and other items required to carry out the services shall be arranged by the contractor at their own expense.</w:t>
      </w:r>
    </w:p>
    <w:p w14:paraId="789FCB9D" w14:textId="77777777" w:rsidR="00513F2E" w:rsidRPr="00617939" w:rsidRDefault="00513F2E" w:rsidP="003D7B65">
      <w:pPr>
        <w:pStyle w:val="ListParagraph"/>
        <w:spacing w:line="240" w:lineRule="auto"/>
        <w:rPr>
          <w:rFonts w:ascii="Century Gothic" w:hAnsi="Century Gothic"/>
        </w:rPr>
      </w:pPr>
    </w:p>
    <w:p w14:paraId="25534C9C" w14:textId="77777777" w:rsidR="0078119E" w:rsidRPr="00617939" w:rsidRDefault="0078119E"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All Taxes, Government levies and charges including GST &amp; SST shall be borne by the Contractor</w:t>
      </w:r>
      <w:r w:rsidR="0092739F">
        <w:rPr>
          <w:rFonts w:ascii="Century Gothic" w:hAnsi="Century Gothic"/>
        </w:rPr>
        <w:t xml:space="preserve"> and deducted from monthly bills</w:t>
      </w:r>
      <w:r w:rsidRPr="00617939">
        <w:rPr>
          <w:rFonts w:ascii="Century Gothic" w:hAnsi="Century Gothic"/>
        </w:rPr>
        <w:t>.</w:t>
      </w:r>
    </w:p>
    <w:p w14:paraId="07AEB8D8" w14:textId="77777777" w:rsidR="004638CC" w:rsidRPr="00617939" w:rsidRDefault="004638CC" w:rsidP="003D7B65">
      <w:pPr>
        <w:pStyle w:val="ListParagraph"/>
        <w:spacing w:after="0" w:line="240" w:lineRule="auto"/>
        <w:ind w:left="540"/>
        <w:jc w:val="both"/>
        <w:rPr>
          <w:rFonts w:ascii="Century Gothic" w:hAnsi="Century Gothic"/>
        </w:rPr>
      </w:pPr>
    </w:p>
    <w:p w14:paraId="54F5E479" w14:textId="77777777" w:rsidR="0078119E" w:rsidRDefault="0078119E"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The cleaning of internal portion of tenant’s offices (other th</w:t>
      </w:r>
      <w:r w:rsidR="00430BB5" w:rsidRPr="00617939">
        <w:rPr>
          <w:rFonts w:ascii="Century Gothic" w:hAnsi="Century Gothic"/>
        </w:rPr>
        <w:t>a</w:t>
      </w:r>
      <w:r w:rsidRPr="00617939">
        <w:rPr>
          <w:rFonts w:ascii="Century Gothic" w:hAnsi="Century Gothic"/>
        </w:rPr>
        <w:t>n State Life Offices) is excluded from the scope of work, however, upon vacation of premises/ floors/ areas the space to be cleaned and cleared by the contractor.</w:t>
      </w:r>
    </w:p>
    <w:p w14:paraId="784AE406" w14:textId="77777777" w:rsidR="00FD4459" w:rsidRDefault="00FD4459" w:rsidP="00FD4459">
      <w:pPr>
        <w:pStyle w:val="ListParagraph"/>
        <w:rPr>
          <w:rFonts w:ascii="Century Gothic" w:hAnsi="Century Gothic"/>
        </w:rPr>
      </w:pPr>
    </w:p>
    <w:p w14:paraId="6C1AB3DC" w14:textId="77777777" w:rsidR="00FD4459" w:rsidRPr="00B86CBF" w:rsidRDefault="00FD4459" w:rsidP="00780F6A">
      <w:pPr>
        <w:pStyle w:val="ListParagraph"/>
        <w:numPr>
          <w:ilvl w:val="0"/>
          <w:numId w:val="3"/>
        </w:numPr>
        <w:spacing w:after="0" w:line="240" w:lineRule="auto"/>
        <w:ind w:left="540" w:hanging="540"/>
        <w:jc w:val="both"/>
        <w:rPr>
          <w:rFonts w:ascii="Century Gothic" w:hAnsi="Century Gothic"/>
        </w:rPr>
      </w:pPr>
      <w:r w:rsidRPr="00B86CBF">
        <w:rPr>
          <w:rFonts w:ascii="Century Gothic" w:hAnsi="Century Gothic"/>
        </w:rPr>
        <w:t xml:space="preserve">The contractor will be responsible to </w:t>
      </w:r>
      <w:r w:rsidR="00780F6A">
        <w:rPr>
          <w:rFonts w:ascii="Century Gothic" w:hAnsi="Century Gothic"/>
        </w:rPr>
        <w:t>C</w:t>
      </w:r>
      <w:r w:rsidR="00E27938">
        <w:rPr>
          <w:rFonts w:ascii="Century Gothic" w:hAnsi="Century Gothic"/>
        </w:rPr>
        <w:t xml:space="preserve">lean &amp; Clear the Roof Top &amp; Basements of </w:t>
      </w:r>
      <w:smartTag w:uri="urn:schemas-microsoft-com:office:smarttags" w:element="stockticker">
        <w:r w:rsidR="00E27938">
          <w:rPr>
            <w:rFonts w:ascii="Century Gothic" w:hAnsi="Century Gothic"/>
          </w:rPr>
          <w:t>SLIC</w:t>
        </w:r>
      </w:smartTag>
      <w:r w:rsidR="00E27938">
        <w:rPr>
          <w:rFonts w:ascii="Century Gothic" w:hAnsi="Century Gothic"/>
        </w:rPr>
        <w:t xml:space="preserve"> Buildings during &amp; after the rain particularly during Monsoon Season with the help of </w:t>
      </w:r>
      <w:r w:rsidR="00E27938" w:rsidRPr="00F9668D">
        <w:rPr>
          <w:rFonts w:ascii="Century Gothic" w:hAnsi="Century Gothic"/>
          <w:b/>
          <w:bCs/>
          <w:sz w:val="20"/>
          <w:szCs w:val="20"/>
        </w:rPr>
        <w:t>2-HP Submersible Pump with 2” Discharge</w:t>
      </w:r>
      <w:r w:rsidR="00E27938" w:rsidRPr="00F9668D">
        <w:rPr>
          <w:rFonts w:ascii="Century Gothic" w:hAnsi="Century Gothic"/>
          <w:sz w:val="20"/>
          <w:szCs w:val="20"/>
        </w:rPr>
        <w:t xml:space="preserve"> </w:t>
      </w:r>
      <w:r w:rsidR="00E27938">
        <w:rPr>
          <w:rFonts w:ascii="Century Gothic" w:hAnsi="Century Gothic"/>
        </w:rPr>
        <w:t>where required</w:t>
      </w:r>
      <w:r w:rsidR="00780F6A">
        <w:rPr>
          <w:rFonts w:ascii="Century Gothic" w:hAnsi="Century Gothic"/>
        </w:rPr>
        <w:t>,</w:t>
      </w:r>
      <w:r w:rsidR="00E27938">
        <w:rPr>
          <w:rFonts w:ascii="Century Gothic" w:hAnsi="Century Gothic"/>
        </w:rPr>
        <w:t xml:space="preserve"> is prime responsibility of </w:t>
      </w:r>
      <w:r w:rsidR="00F9668D">
        <w:rPr>
          <w:rFonts w:ascii="Century Gothic" w:hAnsi="Century Gothic"/>
        </w:rPr>
        <w:t>Contractor at his on risk &amp; cost.</w:t>
      </w:r>
    </w:p>
    <w:p w14:paraId="5772FE86" w14:textId="77777777" w:rsidR="004638CC" w:rsidRPr="00B86CBF" w:rsidRDefault="004638CC" w:rsidP="003D7B65">
      <w:pPr>
        <w:pStyle w:val="ListParagraph"/>
        <w:spacing w:line="240" w:lineRule="auto"/>
        <w:rPr>
          <w:rFonts w:ascii="Century Gothic" w:hAnsi="Century Gothic"/>
        </w:rPr>
      </w:pPr>
    </w:p>
    <w:p w14:paraId="719B4167" w14:textId="77777777" w:rsidR="00B86CBF" w:rsidRPr="00B86CBF" w:rsidRDefault="0078119E" w:rsidP="00B86CBF">
      <w:pPr>
        <w:pStyle w:val="ListParagraph"/>
        <w:numPr>
          <w:ilvl w:val="0"/>
          <w:numId w:val="3"/>
        </w:numPr>
        <w:spacing w:after="0" w:line="240" w:lineRule="auto"/>
        <w:ind w:left="540" w:hanging="540"/>
        <w:jc w:val="both"/>
        <w:rPr>
          <w:rFonts w:ascii="Century Gothic" w:hAnsi="Century Gothic"/>
        </w:rPr>
      </w:pPr>
      <w:r w:rsidRPr="00B86CBF">
        <w:rPr>
          <w:rFonts w:ascii="Century Gothic" w:hAnsi="Century Gothic"/>
        </w:rPr>
        <w:t>Contractor shall be responsible for any breaking/</w:t>
      </w:r>
      <w:r w:rsidR="0092739F">
        <w:rPr>
          <w:rFonts w:ascii="Century Gothic" w:hAnsi="Century Gothic"/>
        </w:rPr>
        <w:t xml:space="preserve"> </w:t>
      </w:r>
      <w:r w:rsidRPr="00B86CBF">
        <w:rPr>
          <w:rFonts w:ascii="Century Gothic" w:hAnsi="Century Gothic"/>
        </w:rPr>
        <w:t>stealing of the office material during the servicing by their staff. In case of any such happening the contractor will pay all the damages/ compensations.</w:t>
      </w:r>
    </w:p>
    <w:p w14:paraId="6C290DBE" w14:textId="77777777" w:rsidR="00B86CBF" w:rsidRPr="00B86CBF" w:rsidRDefault="00B86CBF" w:rsidP="00B86CBF">
      <w:pPr>
        <w:pStyle w:val="ListParagraph"/>
        <w:rPr>
          <w:rFonts w:ascii="Century Gothic" w:hAnsi="Century Gothic"/>
        </w:rPr>
      </w:pPr>
    </w:p>
    <w:p w14:paraId="7E011FA4" w14:textId="77777777" w:rsidR="00B86CBF" w:rsidRPr="00B86CBF" w:rsidRDefault="00B86CBF" w:rsidP="00B86CBF">
      <w:pPr>
        <w:pStyle w:val="ListParagraph"/>
        <w:numPr>
          <w:ilvl w:val="0"/>
          <w:numId w:val="3"/>
        </w:numPr>
        <w:spacing w:after="0" w:line="240" w:lineRule="auto"/>
        <w:ind w:left="540" w:hanging="540"/>
        <w:jc w:val="both"/>
        <w:rPr>
          <w:rFonts w:ascii="Century Gothic" w:hAnsi="Century Gothic"/>
        </w:rPr>
      </w:pPr>
      <w:r w:rsidRPr="00B86CBF">
        <w:rPr>
          <w:rFonts w:ascii="Century Gothic" w:hAnsi="Century Gothic"/>
        </w:rPr>
        <w:t xml:space="preserve">The contractor will be responsible to keep the plumbing system in running/ good condition at all times in said buildings. The workers </w:t>
      </w:r>
      <w:r w:rsidR="00224276" w:rsidRPr="00B86CBF">
        <w:rPr>
          <w:rFonts w:ascii="Century Gothic" w:hAnsi="Century Gothic"/>
        </w:rPr>
        <w:t>include</w:t>
      </w:r>
      <w:r w:rsidRPr="00B86CBF">
        <w:rPr>
          <w:rFonts w:ascii="Century Gothic" w:hAnsi="Century Gothic"/>
        </w:rPr>
        <w:t xml:space="preserve"> the periodical checking of plumbing fixture, fittings and water &amp; sewerage system and keep it functional, attend the complaint, replacement of defective plumbing fittings and fixtures.</w:t>
      </w:r>
    </w:p>
    <w:p w14:paraId="0C27CCE5" w14:textId="77777777" w:rsidR="00B86CBF" w:rsidRPr="00B86CBF" w:rsidRDefault="00B86CBF" w:rsidP="00B86CBF">
      <w:pPr>
        <w:pStyle w:val="ListParagraph"/>
        <w:rPr>
          <w:rFonts w:ascii="Century Gothic" w:hAnsi="Century Gothic"/>
        </w:rPr>
      </w:pPr>
    </w:p>
    <w:p w14:paraId="6DEC1979" w14:textId="77777777" w:rsidR="00B86CBF" w:rsidRDefault="00B86CBF" w:rsidP="00B86CBF">
      <w:pPr>
        <w:pStyle w:val="ListParagraph"/>
        <w:numPr>
          <w:ilvl w:val="0"/>
          <w:numId w:val="3"/>
        </w:numPr>
        <w:spacing w:after="0" w:line="240" w:lineRule="auto"/>
        <w:ind w:left="540" w:hanging="540"/>
        <w:jc w:val="both"/>
        <w:rPr>
          <w:rFonts w:ascii="Century Gothic" w:hAnsi="Century Gothic"/>
        </w:rPr>
      </w:pPr>
      <w:r w:rsidRPr="00B86CBF">
        <w:rPr>
          <w:rFonts w:ascii="Century Gothic" w:hAnsi="Century Gothic"/>
        </w:rPr>
        <w:t xml:space="preserve">The actual cost of replaced </w:t>
      </w:r>
      <w:r w:rsidR="00C000FA">
        <w:rPr>
          <w:rFonts w:ascii="Century Gothic" w:hAnsi="Century Gothic"/>
        </w:rPr>
        <w:t xml:space="preserve">items/ </w:t>
      </w:r>
      <w:r w:rsidRPr="00B86CBF">
        <w:rPr>
          <w:rFonts w:ascii="Century Gothic" w:hAnsi="Century Gothic"/>
        </w:rPr>
        <w:t xml:space="preserve">parts </w:t>
      </w:r>
      <w:r w:rsidR="00CD6E1D">
        <w:rPr>
          <w:rFonts w:ascii="Century Gothic" w:hAnsi="Century Gothic"/>
        </w:rPr>
        <w:t xml:space="preserve">(if not supplied by SLIC) </w:t>
      </w:r>
      <w:r w:rsidRPr="00B86CBF">
        <w:rPr>
          <w:rFonts w:ascii="Century Gothic" w:hAnsi="Century Gothic"/>
        </w:rPr>
        <w:t xml:space="preserve">with </w:t>
      </w:r>
      <w:r w:rsidRPr="00224276">
        <w:rPr>
          <w:rFonts w:ascii="Century Gothic" w:hAnsi="Century Gothic"/>
          <w:b/>
        </w:rPr>
        <w:t>25%</w:t>
      </w:r>
      <w:r w:rsidRPr="00B86CBF">
        <w:rPr>
          <w:rFonts w:ascii="Century Gothic" w:hAnsi="Century Gothic"/>
        </w:rPr>
        <w:t xml:space="preserve"> services</w:t>
      </w:r>
      <w:r w:rsidR="00CD6E1D">
        <w:rPr>
          <w:rFonts w:ascii="Century Gothic" w:hAnsi="Century Gothic"/>
        </w:rPr>
        <w:t>/ handling</w:t>
      </w:r>
      <w:r w:rsidRPr="00B86CBF">
        <w:rPr>
          <w:rFonts w:ascii="Century Gothic" w:hAnsi="Century Gothic"/>
        </w:rPr>
        <w:t xml:space="preserve"> charges will be reimbursed to the contractor on production of original cash memos and certification of job by the concerned </w:t>
      </w:r>
      <w:r w:rsidR="00224276">
        <w:rPr>
          <w:rFonts w:ascii="Century Gothic" w:hAnsi="Century Gothic"/>
        </w:rPr>
        <w:t>B</w:t>
      </w:r>
      <w:r w:rsidRPr="00B86CBF">
        <w:rPr>
          <w:rFonts w:ascii="Century Gothic" w:hAnsi="Century Gothic"/>
        </w:rPr>
        <w:t>uilding Incharge at the expiry of each month with their monthly bills</w:t>
      </w:r>
      <w:r w:rsidR="00C000FA">
        <w:rPr>
          <w:rFonts w:ascii="Century Gothic" w:hAnsi="Century Gothic"/>
        </w:rPr>
        <w:t xml:space="preserve"> subject to administrative prior approval of the expense</w:t>
      </w:r>
      <w:r w:rsidR="00DD39F9">
        <w:rPr>
          <w:rFonts w:ascii="Century Gothic" w:hAnsi="Century Gothic"/>
        </w:rPr>
        <w:t>s</w:t>
      </w:r>
      <w:r w:rsidRPr="00B86CBF">
        <w:rPr>
          <w:rFonts w:ascii="Century Gothic" w:hAnsi="Century Gothic"/>
        </w:rPr>
        <w:t>.</w:t>
      </w:r>
    </w:p>
    <w:p w14:paraId="159A1E36" w14:textId="77777777" w:rsidR="00B86CBF" w:rsidRDefault="00B86CBF" w:rsidP="00B86CBF">
      <w:pPr>
        <w:pStyle w:val="ListParagraph"/>
        <w:spacing w:after="0" w:line="240" w:lineRule="auto"/>
        <w:ind w:left="0"/>
        <w:jc w:val="both"/>
        <w:rPr>
          <w:rFonts w:ascii="Century Gothic" w:hAnsi="Century Gothic"/>
        </w:rPr>
      </w:pPr>
    </w:p>
    <w:p w14:paraId="5485BCC8" w14:textId="77777777" w:rsidR="00B86CBF" w:rsidRPr="00B86CBF" w:rsidRDefault="00B86CBF" w:rsidP="00B86CBF">
      <w:pPr>
        <w:pStyle w:val="ListParagraph"/>
        <w:spacing w:after="0" w:line="240" w:lineRule="auto"/>
        <w:ind w:left="360" w:firstLine="360"/>
        <w:jc w:val="both"/>
        <w:rPr>
          <w:rFonts w:ascii="Century Gothic" w:hAnsi="Century Gothic"/>
        </w:rPr>
      </w:pPr>
      <w:proofErr w:type="spellStart"/>
      <w:r w:rsidRPr="00B86CBF">
        <w:rPr>
          <w:rFonts w:ascii="Century Gothic" w:hAnsi="Century Gothic"/>
        </w:rPr>
        <w:t>i</w:t>
      </w:r>
      <w:proofErr w:type="spellEnd"/>
      <w:r w:rsidRPr="00B86CBF">
        <w:rPr>
          <w:rFonts w:ascii="Century Gothic" w:hAnsi="Century Gothic"/>
        </w:rPr>
        <w:t>)</w:t>
      </w:r>
      <w:r>
        <w:rPr>
          <w:rFonts w:ascii="Century Gothic" w:hAnsi="Century Gothic"/>
        </w:rPr>
        <w:tab/>
      </w:r>
      <w:r w:rsidRPr="00B86CBF">
        <w:rPr>
          <w:rFonts w:ascii="Century Gothic" w:hAnsi="Century Gothic"/>
        </w:rPr>
        <w:t>All preventive maintenance material i.e</w:t>
      </w:r>
      <w:r w:rsidR="00D72C97">
        <w:rPr>
          <w:rFonts w:ascii="Century Gothic" w:hAnsi="Century Gothic"/>
        </w:rPr>
        <w:t>.,</w:t>
      </w:r>
      <w:r w:rsidRPr="00B86CBF">
        <w:rPr>
          <w:rFonts w:ascii="Century Gothic" w:hAnsi="Century Gothic"/>
        </w:rPr>
        <w:t xml:space="preserve"> (Grease, Oil and gland </w:t>
      </w:r>
    </w:p>
    <w:p w14:paraId="29A82338" w14:textId="77777777" w:rsidR="00B86CBF" w:rsidRDefault="00B86CBF" w:rsidP="00B86CBF">
      <w:pPr>
        <w:pStyle w:val="BodyText0"/>
        <w:spacing w:line="240" w:lineRule="auto"/>
        <w:ind w:left="720" w:hanging="720"/>
        <w:rPr>
          <w:rFonts w:ascii="Century Gothic" w:hAnsi="Century Gothic"/>
          <w:sz w:val="22"/>
          <w:szCs w:val="22"/>
        </w:rPr>
      </w:pPr>
      <w:r w:rsidRPr="00B86CBF">
        <w:rPr>
          <w:rFonts w:ascii="Century Gothic" w:hAnsi="Century Gothic"/>
          <w:sz w:val="22"/>
          <w:szCs w:val="22"/>
        </w:rPr>
        <w:tab/>
      </w:r>
      <w:r w:rsidRPr="00B86CBF">
        <w:rPr>
          <w:rFonts w:ascii="Century Gothic" w:hAnsi="Century Gothic"/>
          <w:sz w:val="22"/>
          <w:szCs w:val="22"/>
        </w:rPr>
        <w:tab/>
        <w:t>Packing etc.) would</w:t>
      </w:r>
      <w:r>
        <w:rPr>
          <w:rFonts w:ascii="Century Gothic" w:hAnsi="Century Gothic"/>
          <w:sz w:val="22"/>
          <w:szCs w:val="22"/>
        </w:rPr>
        <w:t xml:space="preserve"> be arranged by the contractor.</w:t>
      </w:r>
    </w:p>
    <w:p w14:paraId="325BD7AA" w14:textId="77777777" w:rsidR="00B86CBF" w:rsidRPr="00B86CBF" w:rsidRDefault="00B86CBF" w:rsidP="00B86CBF">
      <w:pPr>
        <w:pStyle w:val="BodyText0"/>
        <w:spacing w:line="240" w:lineRule="auto"/>
        <w:ind w:left="1440" w:hanging="720"/>
        <w:rPr>
          <w:rFonts w:ascii="Century Gothic" w:hAnsi="Century Gothic"/>
          <w:sz w:val="22"/>
          <w:szCs w:val="22"/>
        </w:rPr>
      </w:pPr>
      <w:r w:rsidRPr="00B86CBF">
        <w:rPr>
          <w:rFonts w:ascii="Century Gothic" w:hAnsi="Century Gothic"/>
          <w:sz w:val="22"/>
          <w:szCs w:val="22"/>
        </w:rPr>
        <w:t>ii)</w:t>
      </w:r>
      <w:r>
        <w:rPr>
          <w:rFonts w:ascii="Century Gothic" w:hAnsi="Century Gothic"/>
          <w:sz w:val="22"/>
          <w:szCs w:val="22"/>
        </w:rPr>
        <w:tab/>
      </w:r>
      <w:r w:rsidRPr="00B86CBF">
        <w:rPr>
          <w:rFonts w:ascii="Century Gothic" w:hAnsi="Century Gothic"/>
          <w:sz w:val="22"/>
          <w:szCs w:val="22"/>
        </w:rPr>
        <w:t>All equipment, tools and other items required to carry out the services shall be arranged by the contractor at their own expenses.</w:t>
      </w:r>
    </w:p>
    <w:p w14:paraId="086D50B4" w14:textId="77777777" w:rsidR="00D72C97" w:rsidRPr="00B86CBF" w:rsidRDefault="00D72C97" w:rsidP="003D7B65">
      <w:pPr>
        <w:pStyle w:val="ListParagraph"/>
        <w:spacing w:line="240" w:lineRule="auto"/>
        <w:rPr>
          <w:rFonts w:ascii="Century Gothic" w:hAnsi="Century Gothic"/>
        </w:rPr>
      </w:pPr>
    </w:p>
    <w:p w14:paraId="64BDC8DA" w14:textId="77777777" w:rsidR="0078119E" w:rsidRPr="00B86CBF" w:rsidRDefault="0078119E" w:rsidP="003D7B65">
      <w:pPr>
        <w:pStyle w:val="ListParagraph"/>
        <w:numPr>
          <w:ilvl w:val="0"/>
          <w:numId w:val="3"/>
        </w:numPr>
        <w:spacing w:after="0" w:line="240" w:lineRule="auto"/>
        <w:ind w:left="540" w:hanging="540"/>
        <w:jc w:val="both"/>
        <w:rPr>
          <w:rFonts w:ascii="Century Gothic" w:hAnsi="Century Gothic"/>
        </w:rPr>
      </w:pPr>
      <w:r w:rsidRPr="00B86CBF">
        <w:rPr>
          <w:rFonts w:ascii="Century Gothic" w:hAnsi="Century Gothic"/>
        </w:rPr>
        <w:t xml:space="preserve">The Corporation will supervise and regulate the work of the Janitorial contractor through its </w:t>
      </w:r>
      <w:r w:rsidR="00126DCD">
        <w:rPr>
          <w:rFonts w:ascii="Century Gothic" w:hAnsi="Century Gothic"/>
        </w:rPr>
        <w:t xml:space="preserve">representative of </w:t>
      </w:r>
      <w:r w:rsidRPr="00B86CBF">
        <w:rPr>
          <w:rFonts w:ascii="Century Gothic" w:hAnsi="Century Gothic"/>
        </w:rPr>
        <w:t>Real Estate D</w:t>
      </w:r>
      <w:r w:rsidR="0076422E" w:rsidRPr="00B86CBF">
        <w:rPr>
          <w:rFonts w:ascii="Century Gothic" w:hAnsi="Century Gothic"/>
        </w:rPr>
        <w:t>epartment</w:t>
      </w:r>
      <w:r w:rsidRPr="00B86CBF">
        <w:rPr>
          <w:rFonts w:ascii="Century Gothic" w:hAnsi="Century Gothic"/>
        </w:rPr>
        <w:t xml:space="preserve">. The contractor shall follow all instructions issued to them by the </w:t>
      </w:r>
      <w:r w:rsidR="0076422E" w:rsidRPr="00B86CBF">
        <w:rPr>
          <w:rFonts w:ascii="Century Gothic" w:hAnsi="Century Gothic"/>
        </w:rPr>
        <w:t>SLIC</w:t>
      </w:r>
      <w:r w:rsidRPr="00B86CBF">
        <w:rPr>
          <w:rFonts w:ascii="Century Gothic" w:hAnsi="Century Gothic"/>
        </w:rPr>
        <w:t xml:space="preserve"> in respect of all the work as mentioned in Scope of Work.</w:t>
      </w:r>
    </w:p>
    <w:p w14:paraId="5FCF4DA0" w14:textId="77777777" w:rsidR="004638CC" w:rsidRPr="00B86CBF" w:rsidRDefault="004638CC" w:rsidP="003D7B65">
      <w:pPr>
        <w:pStyle w:val="ListParagraph"/>
        <w:spacing w:line="240" w:lineRule="auto"/>
        <w:rPr>
          <w:rFonts w:ascii="Century Gothic" w:hAnsi="Century Gothic"/>
        </w:rPr>
      </w:pPr>
    </w:p>
    <w:p w14:paraId="2EE1EBB0" w14:textId="77777777" w:rsidR="0078119E" w:rsidRPr="00617939" w:rsidRDefault="0078119E"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 xml:space="preserve">Contractor will have to provide/ supply of good looking uniforms and identity cards to all its workers. Staff must be in uniform when they attend duty. All the workers should have their company ID cards and </w:t>
      </w:r>
      <w:r w:rsidR="00B15782" w:rsidRPr="00617939">
        <w:rPr>
          <w:rFonts w:ascii="Century Gothic" w:hAnsi="Century Gothic"/>
        </w:rPr>
        <w:t>C</w:t>
      </w:r>
      <w:r w:rsidRPr="00617939">
        <w:rPr>
          <w:rFonts w:ascii="Century Gothic" w:hAnsi="Century Gothic"/>
        </w:rPr>
        <w:t xml:space="preserve">NIC and their ages should not be less than </w:t>
      </w:r>
      <w:r w:rsidR="00E12746" w:rsidRPr="00617939">
        <w:rPr>
          <w:rFonts w:ascii="Century Gothic" w:hAnsi="Century Gothic"/>
          <w:b/>
        </w:rPr>
        <w:t>20</w:t>
      </w:r>
      <w:r w:rsidRPr="00617939">
        <w:rPr>
          <w:rFonts w:ascii="Century Gothic" w:hAnsi="Century Gothic"/>
          <w:b/>
        </w:rPr>
        <w:t xml:space="preserve"> years</w:t>
      </w:r>
      <w:r w:rsidRPr="00617939">
        <w:rPr>
          <w:rFonts w:ascii="Century Gothic" w:hAnsi="Century Gothic"/>
        </w:rPr>
        <w:t>.</w:t>
      </w:r>
    </w:p>
    <w:p w14:paraId="2C1B7C61" w14:textId="77777777" w:rsidR="004638CC" w:rsidRPr="00617939" w:rsidRDefault="004638CC" w:rsidP="003D7B65">
      <w:pPr>
        <w:pStyle w:val="ListParagraph"/>
        <w:spacing w:line="240" w:lineRule="auto"/>
        <w:rPr>
          <w:rFonts w:ascii="Century Gothic" w:hAnsi="Century Gothic"/>
        </w:rPr>
      </w:pPr>
    </w:p>
    <w:p w14:paraId="357F6CFB" w14:textId="77777777" w:rsidR="0078119E" w:rsidRPr="00617939" w:rsidRDefault="0078119E" w:rsidP="00DE6F09">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 xml:space="preserve">Contractor </w:t>
      </w:r>
      <w:r w:rsidR="007D02E3" w:rsidRPr="00617939">
        <w:rPr>
          <w:rFonts w:ascii="Century Gothic" w:hAnsi="Century Gothic"/>
        </w:rPr>
        <w:t>sha</w:t>
      </w:r>
      <w:r w:rsidRPr="00617939">
        <w:rPr>
          <w:rFonts w:ascii="Century Gothic" w:hAnsi="Century Gothic"/>
        </w:rPr>
        <w:t xml:space="preserve">ll submit with the tender BID SECURITY </w:t>
      </w:r>
      <w:r w:rsidR="007C5B7D" w:rsidRPr="00617939">
        <w:rPr>
          <w:rFonts w:ascii="Century Gothic" w:hAnsi="Century Gothic"/>
        </w:rPr>
        <w:t>for amount</w:t>
      </w:r>
      <w:r w:rsidRPr="00617939">
        <w:rPr>
          <w:rFonts w:ascii="Century Gothic" w:hAnsi="Century Gothic"/>
        </w:rPr>
        <w:t xml:space="preserve"> </w:t>
      </w:r>
      <w:r w:rsidR="00AD4077">
        <w:rPr>
          <w:rFonts w:ascii="Century Gothic" w:hAnsi="Century Gothic"/>
        </w:rPr>
        <w:t>of</w:t>
      </w:r>
      <w:r w:rsidRPr="00617939">
        <w:rPr>
          <w:rFonts w:ascii="Century Gothic" w:hAnsi="Century Gothic"/>
        </w:rPr>
        <w:t xml:space="preserve"> </w:t>
      </w:r>
      <w:proofErr w:type="gramStart"/>
      <w:r w:rsidR="00A81F74" w:rsidRPr="00A81F74">
        <w:rPr>
          <w:rFonts w:ascii="Century Gothic" w:hAnsi="Century Gothic"/>
          <w:b/>
          <w:bCs/>
        </w:rPr>
        <w:t>Rs</w:t>
      </w:r>
      <w:r w:rsidR="00A81F74">
        <w:rPr>
          <w:rFonts w:ascii="Century Gothic" w:hAnsi="Century Gothic"/>
          <w:b/>
          <w:bCs/>
        </w:rPr>
        <w:t>.</w:t>
      </w:r>
      <w:r w:rsidR="008E572D">
        <w:rPr>
          <w:rFonts w:ascii="Century Gothic" w:hAnsi="Century Gothic"/>
          <w:b/>
          <w:bCs/>
        </w:rPr>
        <w:t>1,</w:t>
      </w:r>
      <w:r w:rsidR="00DE6F09">
        <w:rPr>
          <w:rFonts w:ascii="Century Gothic" w:hAnsi="Century Gothic"/>
          <w:b/>
          <w:bCs/>
        </w:rPr>
        <w:t>612,000</w:t>
      </w:r>
      <w:proofErr w:type="gramEnd"/>
      <w:r w:rsidR="00A81F74" w:rsidRPr="00A81F74">
        <w:rPr>
          <w:rFonts w:ascii="Century Gothic" w:hAnsi="Century Gothic"/>
          <w:b/>
          <w:bCs/>
        </w:rPr>
        <w:t>/-</w:t>
      </w:r>
      <w:r w:rsidRPr="00617939">
        <w:rPr>
          <w:rFonts w:ascii="Century Gothic" w:hAnsi="Century Gothic"/>
        </w:rPr>
        <w:t xml:space="preserve"> </w:t>
      </w:r>
      <w:r w:rsidR="00A81F74">
        <w:rPr>
          <w:rFonts w:ascii="Century Gothic" w:hAnsi="Century Gothic"/>
        </w:rPr>
        <w:t>(</w:t>
      </w:r>
      <w:r w:rsidR="00A81F74" w:rsidRPr="00A81F74">
        <w:rPr>
          <w:rFonts w:ascii="Century Gothic" w:hAnsi="Century Gothic"/>
          <w:b/>
          <w:bCs/>
          <w:sz w:val="20"/>
          <w:szCs w:val="20"/>
        </w:rPr>
        <w:t xml:space="preserve">Rupees </w:t>
      </w:r>
      <w:r w:rsidR="00DE6F09">
        <w:rPr>
          <w:rFonts w:ascii="Century Gothic" w:hAnsi="Century Gothic"/>
          <w:b/>
          <w:bCs/>
          <w:sz w:val="20"/>
          <w:szCs w:val="20"/>
        </w:rPr>
        <w:t xml:space="preserve">Sixteen </w:t>
      </w:r>
      <w:r w:rsidR="00A81F74" w:rsidRPr="00A81F74">
        <w:rPr>
          <w:rFonts w:ascii="Century Gothic" w:hAnsi="Century Gothic"/>
          <w:b/>
          <w:bCs/>
          <w:sz w:val="20"/>
          <w:szCs w:val="20"/>
        </w:rPr>
        <w:t xml:space="preserve">Lac </w:t>
      </w:r>
      <w:r w:rsidR="00DE6F09">
        <w:rPr>
          <w:rFonts w:ascii="Century Gothic" w:hAnsi="Century Gothic"/>
          <w:b/>
          <w:bCs/>
          <w:sz w:val="20"/>
          <w:szCs w:val="20"/>
        </w:rPr>
        <w:t xml:space="preserve">Twelve Thousand </w:t>
      </w:r>
      <w:r w:rsidR="00A81F74" w:rsidRPr="00A81F74">
        <w:rPr>
          <w:rFonts w:ascii="Century Gothic" w:hAnsi="Century Gothic"/>
          <w:b/>
          <w:bCs/>
          <w:sz w:val="20"/>
          <w:szCs w:val="20"/>
        </w:rPr>
        <w:t>only</w:t>
      </w:r>
      <w:r w:rsidR="00A81F74">
        <w:rPr>
          <w:rFonts w:ascii="Century Gothic" w:hAnsi="Century Gothic"/>
        </w:rPr>
        <w:t xml:space="preserve">) </w:t>
      </w:r>
      <w:r w:rsidRPr="00617939">
        <w:rPr>
          <w:rFonts w:ascii="Century Gothic" w:hAnsi="Century Gothic"/>
        </w:rPr>
        <w:t>in shape of pay order in favor of State Life Insurance Corporation of Pakistan. The tenders without bid security will be rejected.</w:t>
      </w:r>
    </w:p>
    <w:p w14:paraId="7484A78E" w14:textId="77777777" w:rsidR="008C15C5" w:rsidRPr="00617939" w:rsidRDefault="008C15C5" w:rsidP="003D7B65">
      <w:pPr>
        <w:pStyle w:val="ListParagraph"/>
        <w:spacing w:line="240" w:lineRule="auto"/>
        <w:rPr>
          <w:rFonts w:ascii="Century Gothic" w:hAnsi="Century Gothic"/>
        </w:rPr>
      </w:pPr>
    </w:p>
    <w:p w14:paraId="201CF2A4" w14:textId="77777777" w:rsidR="00D13030" w:rsidRDefault="0078119E"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State Life reserves the right to accept or reject any or all Tender(s)</w:t>
      </w:r>
      <w:r w:rsidR="00535E21" w:rsidRPr="00617939">
        <w:rPr>
          <w:rFonts w:ascii="Century Gothic" w:hAnsi="Century Gothic"/>
        </w:rPr>
        <w:t xml:space="preserve"> as per PPRA Rules</w:t>
      </w:r>
      <w:r w:rsidRPr="00617939">
        <w:rPr>
          <w:rFonts w:ascii="Century Gothic" w:hAnsi="Century Gothic"/>
        </w:rPr>
        <w:t>.</w:t>
      </w:r>
    </w:p>
    <w:p w14:paraId="11954164" w14:textId="77777777" w:rsidR="0078119E" w:rsidRPr="00617939" w:rsidRDefault="0078119E" w:rsidP="00D13030">
      <w:pPr>
        <w:pStyle w:val="ListParagraph"/>
        <w:spacing w:after="0" w:line="240" w:lineRule="auto"/>
        <w:ind w:left="540"/>
        <w:jc w:val="both"/>
        <w:rPr>
          <w:rFonts w:ascii="Century Gothic" w:hAnsi="Century Gothic"/>
        </w:rPr>
      </w:pPr>
    </w:p>
    <w:p w14:paraId="25FA5B91" w14:textId="77777777" w:rsidR="0078119E" w:rsidRPr="00617939" w:rsidRDefault="0078119E" w:rsidP="003D7B65">
      <w:pPr>
        <w:pStyle w:val="ListParagraph"/>
        <w:numPr>
          <w:ilvl w:val="0"/>
          <w:numId w:val="3"/>
        </w:numPr>
        <w:spacing w:after="0" w:line="240" w:lineRule="auto"/>
        <w:ind w:left="540" w:hanging="540"/>
        <w:jc w:val="both"/>
        <w:rPr>
          <w:rFonts w:ascii="Century Gothic" w:hAnsi="Century Gothic"/>
          <w:b/>
          <w:i/>
        </w:rPr>
      </w:pPr>
      <w:r w:rsidRPr="00617939">
        <w:rPr>
          <w:rFonts w:ascii="Century Gothic" w:hAnsi="Century Gothic"/>
          <w:b/>
        </w:rPr>
        <w:t>All the payments to the workers of the contractor shall be made by the contractor himself as per Laws presently in force or amended in future and the Corporation shall not be responsible in any way. Contractor will ensure that the minimum wages announced by Government of Pakistan</w:t>
      </w:r>
      <w:r w:rsidR="00E12746" w:rsidRPr="00617939">
        <w:rPr>
          <w:rFonts w:ascii="Century Gothic" w:hAnsi="Century Gothic"/>
          <w:b/>
        </w:rPr>
        <w:t xml:space="preserve"> </w:t>
      </w:r>
      <w:r w:rsidR="00E12746" w:rsidRPr="00617939">
        <w:rPr>
          <w:rFonts w:ascii="Century Gothic" w:hAnsi="Century Gothic"/>
          <w:b/>
          <w:i/>
        </w:rPr>
        <w:t>and will be adhered to at all times and should submit documentary evid</w:t>
      </w:r>
      <w:r w:rsidR="007E3280" w:rsidRPr="00617939">
        <w:rPr>
          <w:rFonts w:ascii="Century Gothic" w:hAnsi="Century Gothic"/>
          <w:b/>
          <w:i/>
        </w:rPr>
        <w:t>ence if and when required by concerned</w:t>
      </w:r>
      <w:r w:rsidR="00E12746" w:rsidRPr="00617939">
        <w:rPr>
          <w:rFonts w:ascii="Century Gothic" w:hAnsi="Century Gothic"/>
          <w:b/>
          <w:i/>
        </w:rPr>
        <w:t xml:space="preserve"> agency/ department.</w:t>
      </w:r>
    </w:p>
    <w:p w14:paraId="10979309" w14:textId="77777777" w:rsidR="004638CC" w:rsidRPr="00617939" w:rsidRDefault="004638CC" w:rsidP="003D7B65">
      <w:pPr>
        <w:spacing w:after="0" w:line="240" w:lineRule="auto"/>
        <w:jc w:val="both"/>
        <w:rPr>
          <w:rFonts w:ascii="Century Gothic" w:hAnsi="Century Gothic"/>
        </w:rPr>
      </w:pPr>
    </w:p>
    <w:p w14:paraId="21F06D14" w14:textId="77777777" w:rsidR="0078119E" w:rsidRPr="00617939" w:rsidRDefault="00A144CB"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The Corporation shall not be responsible for any loss/ damage and/ or injury sustained by the workers employed by the contractor during the performance of this contract.</w:t>
      </w:r>
    </w:p>
    <w:p w14:paraId="1F956392" w14:textId="77777777" w:rsidR="004638CC" w:rsidRPr="00617939" w:rsidRDefault="004638CC" w:rsidP="003D7B65">
      <w:pPr>
        <w:pStyle w:val="ListParagraph"/>
        <w:spacing w:line="240" w:lineRule="auto"/>
        <w:rPr>
          <w:rFonts w:ascii="Century Gothic" w:hAnsi="Century Gothic"/>
        </w:rPr>
      </w:pPr>
    </w:p>
    <w:p w14:paraId="4119A092" w14:textId="77777777" w:rsidR="00A144CB" w:rsidRPr="00617939" w:rsidRDefault="00A144CB"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Contract shall be exclusively responsible to tackle any demand raised by his worker</w:t>
      </w:r>
      <w:r w:rsidR="00FF4956" w:rsidRPr="00617939">
        <w:rPr>
          <w:rFonts w:ascii="Century Gothic" w:hAnsi="Century Gothic"/>
        </w:rPr>
        <w:t>s</w:t>
      </w:r>
      <w:r w:rsidRPr="00617939">
        <w:rPr>
          <w:rFonts w:ascii="Century Gothic" w:hAnsi="Century Gothic"/>
        </w:rPr>
        <w:t xml:space="preserve"> whether financial or administrative any time.</w:t>
      </w:r>
    </w:p>
    <w:p w14:paraId="0F31D44A" w14:textId="77777777" w:rsidR="004638CC" w:rsidRPr="00617939" w:rsidRDefault="004638CC" w:rsidP="003D7B65">
      <w:pPr>
        <w:pStyle w:val="ListParagraph"/>
        <w:spacing w:line="240" w:lineRule="auto"/>
        <w:rPr>
          <w:rFonts w:ascii="Century Gothic" w:hAnsi="Century Gothic"/>
        </w:rPr>
      </w:pPr>
    </w:p>
    <w:p w14:paraId="05A9C6CB" w14:textId="77777777" w:rsidR="00A144CB" w:rsidRPr="00617939" w:rsidRDefault="00A144CB"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The Corporation reserves the right to terminate this contract at any time without assigning any reason what so ever by giving one</w:t>
      </w:r>
      <w:r w:rsidR="00126DCD">
        <w:rPr>
          <w:rFonts w:ascii="Century Gothic" w:hAnsi="Century Gothic"/>
        </w:rPr>
        <w:t>-</w:t>
      </w:r>
      <w:r w:rsidRPr="00617939">
        <w:rPr>
          <w:rFonts w:ascii="Century Gothic" w:hAnsi="Century Gothic"/>
        </w:rPr>
        <w:t>month notice.</w:t>
      </w:r>
    </w:p>
    <w:p w14:paraId="5D3C1E27" w14:textId="77777777" w:rsidR="004638CC" w:rsidRPr="00617939" w:rsidRDefault="004638CC" w:rsidP="003D7B65">
      <w:pPr>
        <w:pStyle w:val="ListParagraph"/>
        <w:spacing w:line="240" w:lineRule="auto"/>
        <w:rPr>
          <w:rFonts w:ascii="Century Gothic" w:hAnsi="Century Gothic"/>
        </w:rPr>
      </w:pPr>
    </w:p>
    <w:p w14:paraId="665DB826" w14:textId="77777777" w:rsidR="00A144CB" w:rsidRPr="00617939" w:rsidRDefault="00A144CB"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The Corporation reserves the right to stop entry of any person deputed by the contractor for performance of the contract.</w:t>
      </w:r>
    </w:p>
    <w:p w14:paraId="346E7EEB" w14:textId="77777777" w:rsidR="004638CC" w:rsidRPr="00617939" w:rsidRDefault="004638CC" w:rsidP="003D7B65">
      <w:pPr>
        <w:pStyle w:val="ListParagraph"/>
        <w:spacing w:line="240" w:lineRule="auto"/>
        <w:rPr>
          <w:rFonts w:ascii="Century Gothic" w:hAnsi="Century Gothic"/>
        </w:rPr>
      </w:pPr>
    </w:p>
    <w:p w14:paraId="0E07D38B" w14:textId="77777777" w:rsidR="00A144CB" w:rsidRPr="00617939" w:rsidRDefault="00A144CB"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If any employee of contractor found not suitable for job by concerned SLIC officer, that employee should be replaced and removed by the contractor within one day.</w:t>
      </w:r>
    </w:p>
    <w:p w14:paraId="5D4B2AA0" w14:textId="77777777" w:rsidR="004638CC" w:rsidRPr="00617939" w:rsidRDefault="00D72C97" w:rsidP="003D7B65">
      <w:pPr>
        <w:pStyle w:val="ListParagraph"/>
        <w:spacing w:line="240" w:lineRule="auto"/>
        <w:rPr>
          <w:rFonts w:ascii="Century Gothic" w:hAnsi="Century Gothic"/>
        </w:rPr>
      </w:pPr>
      <w:r>
        <w:rPr>
          <w:rFonts w:ascii="Century Gothic" w:hAnsi="Century Gothic"/>
        </w:rPr>
        <w:br w:type="page"/>
      </w:r>
    </w:p>
    <w:p w14:paraId="27AF1FA2" w14:textId="77777777" w:rsidR="00A144CB" w:rsidRPr="00617939" w:rsidRDefault="00A144CB"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lastRenderedPageBreak/>
        <w:t xml:space="preserve">The staff of contractor shall not interfere with the property or goods of the Corporation. If any damage/ loss </w:t>
      </w:r>
      <w:r w:rsidR="00126DCD" w:rsidRPr="00617939">
        <w:rPr>
          <w:rFonts w:ascii="Century Gothic" w:hAnsi="Century Gothic"/>
        </w:rPr>
        <w:t>is</w:t>
      </w:r>
      <w:r w:rsidRPr="00617939">
        <w:rPr>
          <w:rFonts w:ascii="Century Gothic" w:hAnsi="Century Gothic"/>
        </w:rPr>
        <w:t xml:space="preserve"> caused to the property/ goods of the Corporation by the staff of the contractor</w:t>
      </w:r>
      <w:r w:rsidR="00126DCD">
        <w:rPr>
          <w:rFonts w:ascii="Century Gothic" w:hAnsi="Century Gothic"/>
        </w:rPr>
        <w:t>,</w:t>
      </w:r>
      <w:r w:rsidRPr="00617939">
        <w:rPr>
          <w:rFonts w:ascii="Century Gothic" w:hAnsi="Century Gothic"/>
        </w:rPr>
        <w:t xml:space="preserve"> same shall be replaced/ repaired by the contractor at his own cost.</w:t>
      </w:r>
    </w:p>
    <w:p w14:paraId="045D45B9" w14:textId="77777777" w:rsidR="004638CC" w:rsidRPr="00617939" w:rsidRDefault="004638CC" w:rsidP="003D7B65">
      <w:pPr>
        <w:pStyle w:val="ListParagraph"/>
        <w:spacing w:line="240" w:lineRule="auto"/>
        <w:rPr>
          <w:rFonts w:ascii="Century Gothic" w:hAnsi="Century Gothic"/>
        </w:rPr>
      </w:pPr>
    </w:p>
    <w:p w14:paraId="094882B5" w14:textId="77777777" w:rsidR="00A144CB" w:rsidRPr="00617939" w:rsidRDefault="00A144CB" w:rsidP="003D7B65">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 xml:space="preserve">The contractor’s </w:t>
      </w:r>
      <w:r w:rsidR="00020754" w:rsidRPr="00617939">
        <w:rPr>
          <w:rFonts w:ascii="Century Gothic" w:hAnsi="Century Gothic"/>
        </w:rPr>
        <w:t>staff shall follow the Corporation’s security rules strictly.</w:t>
      </w:r>
    </w:p>
    <w:p w14:paraId="3DCB0B95" w14:textId="77777777" w:rsidR="000C63AD" w:rsidRPr="00617939" w:rsidRDefault="000C63AD" w:rsidP="003D7B65">
      <w:pPr>
        <w:pStyle w:val="ListParagraph"/>
        <w:spacing w:after="0" w:line="240" w:lineRule="auto"/>
        <w:ind w:left="540"/>
        <w:jc w:val="both"/>
        <w:rPr>
          <w:rFonts w:ascii="Century Gothic" w:hAnsi="Century Gothic"/>
        </w:rPr>
      </w:pPr>
    </w:p>
    <w:p w14:paraId="318824F4" w14:textId="77777777" w:rsidR="00BE7E5E" w:rsidRPr="00617939" w:rsidRDefault="00020754" w:rsidP="00321EFB">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In case of shortage in staff strength provide</w:t>
      </w:r>
      <w:r w:rsidR="00F51265" w:rsidRPr="00617939">
        <w:rPr>
          <w:rFonts w:ascii="Century Gothic" w:hAnsi="Century Gothic"/>
        </w:rPr>
        <w:t>d</w:t>
      </w:r>
      <w:r w:rsidRPr="00617939">
        <w:rPr>
          <w:rFonts w:ascii="Century Gothic" w:hAnsi="Century Gothic"/>
        </w:rPr>
        <w:t xml:space="preserve"> by the contractor, the same shall </w:t>
      </w:r>
      <w:r w:rsidR="003131E8" w:rsidRPr="00617939">
        <w:rPr>
          <w:rFonts w:ascii="Century Gothic" w:hAnsi="Century Gothic"/>
        </w:rPr>
        <w:t xml:space="preserve">have to </w:t>
      </w:r>
      <w:r w:rsidRPr="00617939">
        <w:rPr>
          <w:rFonts w:ascii="Century Gothic" w:hAnsi="Century Gothic"/>
        </w:rPr>
        <w:t xml:space="preserve">be covered immediately, otherwise </w:t>
      </w:r>
      <w:r w:rsidR="00F37880" w:rsidRPr="00126DCD">
        <w:rPr>
          <w:rFonts w:ascii="Century Gothic" w:hAnsi="Century Gothic"/>
          <w:b/>
        </w:rPr>
        <w:t>Rs.1.5 times</w:t>
      </w:r>
      <w:r w:rsidR="00F37880" w:rsidRPr="00617939">
        <w:rPr>
          <w:rFonts w:ascii="Century Gothic" w:hAnsi="Century Gothic"/>
        </w:rPr>
        <w:t xml:space="preserve"> of wages quoted</w:t>
      </w:r>
      <w:r w:rsidR="0059359D">
        <w:rPr>
          <w:rFonts w:ascii="Century Gothic" w:hAnsi="Century Gothic"/>
        </w:rPr>
        <w:t xml:space="preserve"> by contractor</w:t>
      </w:r>
      <w:r w:rsidR="003131E8" w:rsidRPr="00617939">
        <w:rPr>
          <w:rFonts w:ascii="Century Gothic" w:hAnsi="Century Gothic"/>
        </w:rPr>
        <w:t xml:space="preserve">, will be deducted </w:t>
      </w:r>
      <w:r w:rsidR="00F37880" w:rsidRPr="00617939">
        <w:rPr>
          <w:rFonts w:ascii="Century Gothic" w:hAnsi="Century Gothic"/>
        </w:rPr>
        <w:t xml:space="preserve">per </w:t>
      </w:r>
      <w:r w:rsidR="003131E8" w:rsidRPr="00617939">
        <w:rPr>
          <w:rFonts w:ascii="Century Gothic" w:hAnsi="Century Gothic"/>
        </w:rPr>
        <w:t xml:space="preserve">short worker/staff </w:t>
      </w:r>
      <w:r w:rsidR="00F37880" w:rsidRPr="00617939">
        <w:rPr>
          <w:rFonts w:ascii="Century Gothic" w:hAnsi="Century Gothic"/>
        </w:rPr>
        <w:t>per day</w:t>
      </w:r>
      <w:r w:rsidR="003131E8" w:rsidRPr="00617939">
        <w:rPr>
          <w:rFonts w:ascii="Century Gothic" w:hAnsi="Century Gothic"/>
        </w:rPr>
        <w:t xml:space="preserve"> from the </w:t>
      </w:r>
      <w:r w:rsidR="0059359D">
        <w:rPr>
          <w:rFonts w:ascii="Century Gothic" w:hAnsi="Century Gothic"/>
        </w:rPr>
        <w:t xml:space="preserve">monthly </w:t>
      </w:r>
      <w:r w:rsidR="003131E8" w:rsidRPr="00617939">
        <w:rPr>
          <w:rFonts w:ascii="Century Gothic" w:hAnsi="Century Gothic"/>
        </w:rPr>
        <w:t>bill.</w:t>
      </w:r>
    </w:p>
    <w:p w14:paraId="4EFE659A" w14:textId="77777777" w:rsidR="000C63AD" w:rsidRPr="00617939" w:rsidRDefault="000C63AD" w:rsidP="003D7B65">
      <w:pPr>
        <w:pStyle w:val="ListParagraph"/>
        <w:spacing w:after="0" w:line="240" w:lineRule="auto"/>
        <w:ind w:left="540"/>
        <w:rPr>
          <w:rFonts w:ascii="Century Gothic" w:hAnsi="Century Gothic"/>
        </w:rPr>
      </w:pPr>
    </w:p>
    <w:p w14:paraId="108CB14B" w14:textId="77777777" w:rsidR="000C63AD" w:rsidRPr="00617939" w:rsidRDefault="002F7B1D" w:rsidP="00DB09E2">
      <w:pPr>
        <w:pStyle w:val="ListParagraph"/>
        <w:numPr>
          <w:ilvl w:val="0"/>
          <w:numId w:val="3"/>
        </w:numPr>
        <w:spacing w:after="0" w:line="240" w:lineRule="auto"/>
        <w:ind w:left="540" w:hanging="540"/>
        <w:jc w:val="both"/>
        <w:rPr>
          <w:rFonts w:ascii="Century Gothic" w:hAnsi="Century Gothic"/>
        </w:rPr>
      </w:pPr>
      <w:r w:rsidRPr="00617939">
        <w:rPr>
          <w:rFonts w:ascii="Century Gothic" w:hAnsi="Century Gothic"/>
        </w:rPr>
        <w:t>Complaint of</w:t>
      </w:r>
      <w:r w:rsidR="00F07440" w:rsidRPr="00617939">
        <w:rPr>
          <w:rFonts w:ascii="Century Gothic" w:hAnsi="Century Gothic"/>
        </w:rPr>
        <w:t xml:space="preserve"> paying</w:t>
      </w:r>
      <w:r w:rsidRPr="00617939">
        <w:rPr>
          <w:rFonts w:ascii="Century Gothic" w:hAnsi="Century Gothic"/>
        </w:rPr>
        <w:t xml:space="preserve"> less the</w:t>
      </w:r>
      <w:r w:rsidR="00F07440" w:rsidRPr="00617939">
        <w:rPr>
          <w:rFonts w:ascii="Century Gothic" w:hAnsi="Century Gothic"/>
        </w:rPr>
        <w:t>n</w:t>
      </w:r>
      <w:r w:rsidRPr="00617939">
        <w:rPr>
          <w:rFonts w:ascii="Century Gothic" w:hAnsi="Century Gothic"/>
        </w:rPr>
        <w:t xml:space="preserve"> minimum wages will be dealt by </w:t>
      </w:r>
      <w:r w:rsidR="00F07440" w:rsidRPr="00617939">
        <w:rPr>
          <w:rFonts w:ascii="Century Gothic" w:hAnsi="Century Gothic"/>
        </w:rPr>
        <w:t>the</w:t>
      </w:r>
      <w:r w:rsidRPr="00617939">
        <w:rPr>
          <w:rFonts w:ascii="Century Gothic" w:hAnsi="Century Gothic"/>
        </w:rPr>
        <w:t xml:space="preserve"> committee so formed by</w:t>
      </w:r>
      <w:r w:rsidR="00F07440" w:rsidRPr="00617939">
        <w:rPr>
          <w:rFonts w:ascii="Century Gothic" w:hAnsi="Century Gothic"/>
        </w:rPr>
        <w:t xml:space="preserve"> corporation u</w:t>
      </w:r>
      <w:r w:rsidRPr="00617939">
        <w:rPr>
          <w:rFonts w:ascii="Century Gothic" w:hAnsi="Century Gothic"/>
        </w:rPr>
        <w:t>p</w:t>
      </w:r>
      <w:r w:rsidR="00F07440" w:rsidRPr="00617939">
        <w:rPr>
          <w:rFonts w:ascii="Century Gothic" w:hAnsi="Century Gothic"/>
        </w:rPr>
        <w:t>o</w:t>
      </w:r>
      <w:r w:rsidRPr="00617939">
        <w:rPr>
          <w:rFonts w:ascii="Century Gothic" w:hAnsi="Century Gothic"/>
        </w:rPr>
        <w:t>n the decision of committee</w:t>
      </w:r>
      <w:r w:rsidR="00957FE5" w:rsidRPr="00617939">
        <w:rPr>
          <w:rFonts w:ascii="Century Gothic" w:hAnsi="Century Gothic"/>
        </w:rPr>
        <w:t>,</w:t>
      </w:r>
      <w:r w:rsidRPr="00617939">
        <w:rPr>
          <w:rFonts w:ascii="Century Gothic" w:hAnsi="Century Gothic"/>
        </w:rPr>
        <w:t xml:space="preserve"> </w:t>
      </w:r>
      <w:r w:rsidR="00F07440" w:rsidRPr="00617939">
        <w:rPr>
          <w:rFonts w:ascii="Century Gothic" w:hAnsi="Century Gothic"/>
        </w:rPr>
        <w:t>i</w:t>
      </w:r>
      <w:r w:rsidRPr="00617939">
        <w:rPr>
          <w:rFonts w:ascii="Century Gothic" w:hAnsi="Century Gothic"/>
        </w:rPr>
        <w:t>f payment is f</w:t>
      </w:r>
      <w:r w:rsidR="00F07440" w:rsidRPr="00617939">
        <w:rPr>
          <w:rFonts w:ascii="Century Gothic" w:hAnsi="Century Gothic"/>
        </w:rPr>
        <w:t>ound</w:t>
      </w:r>
      <w:r w:rsidRPr="00617939">
        <w:rPr>
          <w:rFonts w:ascii="Century Gothic" w:hAnsi="Century Gothic"/>
        </w:rPr>
        <w:t xml:space="preserve"> </w:t>
      </w:r>
      <w:r w:rsidR="00F07440" w:rsidRPr="00617939">
        <w:rPr>
          <w:rFonts w:ascii="Century Gothic" w:hAnsi="Century Gothic"/>
        </w:rPr>
        <w:t xml:space="preserve">less then minimum wages was proved, corporation reserve the right to deduct </w:t>
      </w:r>
      <w:r w:rsidR="00F07440" w:rsidRPr="00126DCD">
        <w:rPr>
          <w:rFonts w:ascii="Century Gothic" w:hAnsi="Century Gothic"/>
          <w:b/>
        </w:rPr>
        <w:t xml:space="preserve">1.5 times </w:t>
      </w:r>
      <w:r w:rsidR="00F07440" w:rsidRPr="00617939">
        <w:rPr>
          <w:rFonts w:ascii="Century Gothic" w:hAnsi="Century Gothic"/>
        </w:rPr>
        <w:t>of difference from minimum wages for the period of default from the current bill of the firm and make the payment there to the complainant.</w:t>
      </w:r>
    </w:p>
    <w:p w14:paraId="007A56C1" w14:textId="77777777" w:rsidR="00A96C62" w:rsidRDefault="00A96C62" w:rsidP="00125FAA">
      <w:pPr>
        <w:pStyle w:val="ListParagraph"/>
        <w:spacing w:line="240" w:lineRule="auto"/>
        <w:rPr>
          <w:rFonts w:ascii="Century Gothic" w:hAnsi="Century Gothic"/>
          <w:sz w:val="24"/>
          <w:szCs w:val="24"/>
        </w:rPr>
      </w:pPr>
    </w:p>
    <w:p w14:paraId="705EC8AE" w14:textId="77777777" w:rsidR="00125FAA" w:rsidRPr="00F969F2" w:rsidRDefault="00125FAA" w:rsidP="00125FAA">
      <w:pPr>
        <w:pStyle w:val="ListParagraph"/>
        <w:spacing w:line="240" w:lineRule="auto"/>
        <w:rPr>
          <w:rFonts w:ascii="Century Gothic" w:hAnsi="Century Gothic"/>
          <w:sz w:val="10"/>
          <w:szCs w:val="24"/>
        </w:rPr>
      </w:pPr>
      <w:r>
        <w:rPr>
          <w:rFonts w:ascii="Century Gothic" w:hAnsi="Century Gothic"/>
          <w:sz w:val="24"/>
          <w:szCs w:val="24"/>
        </w:rPr>
        <w:br w:type="page"/>
      </w:r>
    </w:p>
    <w:p w14:paraId="7F45BF9B" w14:textId="77777777" w:rsidR="00125FAA" w:rsidRPr="001740A3" w:rsidRDefault="00726F46" w:rsidP="00125FAA">
      <w:pPr>
        <w:shd w:val="clear" w:color="auto" w:fill="A6A6A6"/>
        <w:spacing w:after="0" w:line="240" w:lineRule="auto"/>
        <w:jc w:val="center"/>
        <w:rPr>
          <w:rFonts w:ascii="Century Gothic" w:hAnsi="Century Gothic"/>
          <w:b/>
          <w:sz w:val="32"/>
          <w:szCs w:val="32"/>
          <w:u w:val="single"/>
        </w:rPr>
      </w:pPr>
      <w:r>
        <w:rPr>
          <w:rFonts w:ascii="Century Gothic" w:hAnsi="Century Gothic"/>
          <w:b/>
          <w:sz w:val="32"/>
          <w:szCs w:val="32"/>
        </w:rPr>
        <w:lastRenderedPageBreak/>
        <w:t>E</w:t>
      </w:r>
      <w:r w:rsidR="00125FAA" w:rsidRPr="00083C01">
        <w:rPr>
          <w:rFonts w:ascii="Century Gothic" w:hAnsi="Century Gothic"/>
          <w:b/>
          <w:sz w:val="32"/>
          <w:szCs w:val="32"/>
        </w:rPr>
        <w:t>.</w:t>
      </w:r>
      <w:r w:rsidR="00125FAA" w:rsidRPr="00083C01">
        <w:rPr>
          <w:rFonts w:ascii="Century Gothic" w:hAnsi="Century Gothic"/>
          <w:b/>
          <w:sz w:val="32"/>
          <w:szCs w:val="32"/>
        </w:rPr>
        <w:tab/>
      </w:r>
      <w:r w:rsidR="00125FAA" w:rsidRPr="001740A3">
        <w:rPr>
          <w:rFonts w:ascii="Century Gothic" w:hAnsi="Century Gothic"/>
          <w:b/>
          <w:sz w:val="32"/>
          <w:szCs w:val="32"/>
          <w:u w:val="single"/>
        </w:rPr>
        <w:t>CODE OF CONDUCT</w:t>
      </w:r>
    </w:p>
    <w:p w14:paraId="31D4A78D" w14:textId="77777777" w:rsidR="00125FAA" w:rsidRPr="00617939" w:rsidRDefault="00125FAA" w:rsidP="00125FAA">
      <w:pPr>
        <w:spacing w:after="0"/>
        <w:ind w:right="11"/>
        <w:jc w:val="center"/>
        <w:rPr>
          <w:rFonts w:ascii="Century Gothic" w:hAnsi="Century Gothic"/>
        </w:rPr>
      </w:pPr>
    </w:p>
    <w:p w14:paraId="462CAB02" w14:textId="77777777" w:rsidR="00125FAA" w:rsidRPr="00617939" w:rsidRDefault="00125FAA" w:rsidP="00D67E6A">
      <w:pPr>
        <w:spacing w:after="133"/>
        <w:ind w:right="11"/>
        <w:rPr>
          <w:rFonts w:ascii="Century Gothic" w:hAnsi="Century Gothic"/>
        </w:rPr>
      </w:pPr>
      <w:r w:rsidRPr="00617939">
        <w:rPr>
          <w:rFonts w:ascii="Century Gothic" w:hAnsi="Century Gothic"/>
          <w:b/>
        </w:rPr>
        <w:t>1.</w:t>
      </w:r>
      <w:r w:rsidRPr="00617939">
        <w:rPr>
          <w:rFonts w:ascii="Century Gothic" w:hAnsi="Century Gothic"/>
          <w:b/>
        </w:rPr>
        <w:tab/>
        <w:t xml:space="preserve">CODE OF CONDUCT: </w:t>
      </w:r>
    </w:p>
    <w:p w14:paraId="3AA93CF3" w14:textId="77777777" w:rsidR="00125FAA" w:rsidRPr="00617939" w:rsidRDefault="00125FAA" w:rsidP="00D67E6A">
      <w:pPr>
        <w:spacing w:after="176" w:line="248" w:lineRule="auto"/>
        <w:ind w:firstLine="720"/>
        <w:jc w:val="both"/>
        <w:rPr>
          <w:rFonts w:ascii="Century Gothic" w:hAnsi="Century Gothic"/>
        </w:rPr>
      </w:pPr>
      <w:r w:rsidRPr="00617939">
        <w:rPr>
          <w:rFonts w:ascii="Century Gothic" w:hAnsi="Century Gothic"/>
        </w:rPr>
        <w:t xml:space="preserve">The Contractor shall strictly observe that its personnel: </w:t>
      </w:r>
    </w:p>
    <w:p w14:paraId="09940C39" w14:textId="77777777" w:rsidR="00125FAA" w:rsidRPr="00617939" w:rsidRDefault="00125FAA" w:rsidP="00125FAA">
      <w:pPr>
        <w:numPr>
          <w:ilvl w:val="5"/>
          <w:numId w:val="26"/>
        </w:numPr>
        <w:spacing w:after="12" w:line="248" w:lineRule="auto"/>
        <w:ind w:left="0"/>
        <w:jc w:val="both"/>
        <w:rPr>
          <w:rFonts w:ascii="Century Gothic" w:hAnsi="Century Gothic"/>
        </w:rPr>
      </w:pPr>
      <w:r w:rsidRPr="00617939">
        <w:rPr>
          <w:rFonts w:ascii="Century Gothic" w:hAnsi="Century Gothic"/>
        </w:rPr>
        <w:t xml:space="preserve">Are always smartly turned out and vigilant. </w:t>
      </w:r>
    </w:p>
    <w:p w14:paraId="0FA5A74C" w14:textId="77777777" w:rsidR="00125FAA" w:rsidRPr="00617939" w:rsidRDefault="00125FAA" w:rsidP="00125FAA">
      <w:pPr>
        <w:numPr>
          <w:ilvl w:val="5"/>
          <w:numId w:val="26"/>
        </w:numPr>
        <w:spacing w:after="12" w:line="248" w:lineRule="auto"/>
        <w:ind w:left="720" w:hanging="720"/>
        <w:jc w:val="both"/>
        <w:rPr>
          <w:rFonts w:ascii="Century Gothic" w:hAnsi="Century Gothic"/>
        </w:rPr>
      </w:pPr>
      <w:r w:rsidRPr="00617939">
        <w:rPr>
          <w:rFonts w:ascii="Century Gothic" w:hAnsi="Century Gothic"/>
        </w:rPr>
        <w:t>Are punctual and arrive at least 15 minutes before start of their duty time.</w:t>
      </w:r>
    </w:p>
    <w:p w14:paraId="610FD81D" w14:textId="77777777" w:rsidR="00125FAA" w:rsidRPr="00617939" w:rsidRDefault="00125FAA" w:rsidP="00125FAA">
      <w:pPr>
        <w:numPr>
          <w:ilvl w:val="5"/>
          <w:numId w:val="26"/>
        </w:numPr>
        <w:spacing w:after="12" w:line="248" w:lineRule="auto"/>
        <w:ind w:left="0"/>
        <w:jc w:val="both"/>
        <w:rPr>
          <w:rFonts w:ascii="Century Gothic" w:hAnsi="Century Gothic"/>
        </w:rPr>
      </w:pPr>
      <w:r w:rsidRPr="00617939">
        <w:rPr>
          <w:rFonts w:ascii="Century Gothic" w:hAnsi="Century Gothic"/>
        </w:rPr>
        <w:t xml:space="preserve">Take charges of their duties properly and thoroughly. </w:t>
      </w:r>
    </w:p>
    <w:p w14:paraId="37E2B1A5" w14:textId="77777777" w:rsidR="00125FAA" w:rsidRPr="00617939" w:rsidRDefault="00125FAA" w:rsidP="00125FAA">
      <w:pPr>
        <w:numPr>
          <w:ilvl w:val="5"/>
          <w:numId w:val="26"/>
        </w:numPr>
        <w:spacing w:after="12" w:line="248" w:lineRule="auto"/>
        <w:ind w:left="0"/>
        <w:jc w:val="both"/>
        <w:rPr>
          <w:rFonts w:ascii="Century Gothic" w:hAnsi="Century Gothic"/>
        </w:rPr>
      </w:pPr>
      <w:r w:rsidRPr="00617939">
        <w:rPr>
          <w:rFonts w:ascii="Century Gothic" w:hAnsi="Century Gothic"/>
        </w:rPr>
        <w:t xml:space="preserve">Perform their duties with honesty and sincerity. </w:t>
      </w:r>
    </w:p>
    <w:p w14:paraId="0EC5CA01" w14:textId="77777777" w:rsidR="00125FAA" w:rsidRPr="00617939" w:rsidRDefault="00125FAA" w:rsidP="00125FAA">
      <w:pPr>
        <w:numPr>
          <w:ilvl w:val="5"/>
          <w:numId w:val="26"/>
        </w:numPr>
        <w:spacing w:after="12" w:line="248" w:lineRule="auto"/>
        <w:ind w:left="720" w:hanging="720"/>
        <w:jc w:val="both"/>
        <w:rPr>
          <w:rFonts w:ascii="Century Gothic" w:hAnsi="Century Gothic"/>
        </w:rPr>
      </w:pPr>
      <w:r w:rsidRPr="00617939">
        <w:rPr>
          <w:rFonts w:ascii="Century Gothic" w:hAnsi="Century Gothic"/>
        </w:rPr>
        <w:t xml:space="preserve">Read and understand their post and site instructions and follow the same. </w:t>
      </w:r>
    </w:p>
    <w:p w14:paraId="54E351A4" w14:textId="77777777" w:rsidR="00125FAA" w:rsidRPr="00617939" w:rsidRDefault="00125FAA" w:rsidP="00125FAA">
      <w:pPr>
        <w:numPr>
          <w:ilvl w:val="5"/>
          <w:numId w:val="26"/>
        </w:numPr>
        <w:spacing w:after="12" w:line="248" w:lineRule="auto"/>
        <w:ind w:left="0"/>
        <w:jc w:val="both"/>
        <w:rPr>
          <w:rFonts w:ascii="Century Gothic" w:hAnsi="Century Gothic"/>
        </w:rPr>
      </w:pPr>
      <w:r w:rsidRPr="00617939">
        <w:rPr>
          <w:rFonts w:ascii="Century Gothic" w:hAnsi="Century Gothic"/>
        </w:rPr>
        <w:t xml:space="preserve">Extend respect to all Officers and personnel of the office of the client. </w:t>
      </w:r>
    </w:p>
    <w:p w14:paraId="2FBFF325" w14:textId="77777777" w:rsidR="00125FAA" w:rsidRPr="00617939" w:rsidRDefault="00125FAA" w:rsidP="00125FAA">
      <w:pPr>
        <w:numPr>
          <w:ilvl w:val="5"/>
          <w:numId w:val="26"/>
        </w:numPr>
        <w:spacing w:after="12" w:line="248" w:lineRule="auto"/>
        <w:ind w:left="0"/>
        <w:jc w:val="both"/>
        <w:rPr>
          <w:rFonts w:ascii="Century Gothic" w:hAnsi="Century Gothic"/>
        </w:rPr>
      </w:pPr>
      <w:r w:rsidRPr="00617939">
        <w:rPr>
          <w:rFonts w:ascii="Century Gothic" w:hAnsi="Century Gothic"/>
        </w:rPr>
        <w:t xml:space="preserve">Shall not drink on duty, or come drunk and report for duty. </w:t>
      </w:r>
    </w:p>
    <w:p w14:paraId="71DFA1DD" w14:textId="77777777" w:rsidR="00125FAA" w:rsidRPr="00617939" w:rsidRDefault="00125FAA" w:rsidP="00125FAA">
      <w:pPr>
        <w:numPr>
          <w:ilvl w:val="5"/>
          <w:numId w:val="26"/>
        </w:numPr>
        <w:spacing w:after="12" w:line="248" w:lineRule="auto"/>
        <w:ind w:left="0"/>
        <w:jc w:val="both"/>
        <w:rPr>
          <w:rFonts w:ascii="Century Gothic" w:hAnsi="Century Gothic"/>
        </w:rPr>
      </w:pPr>
      <w:r w:rsidRPr="00780F6A">
        <w:rPr>
          <w:rFonts w:ascii="Century Gothic" w:hAnsi="Century Gothic"/>
          <w:b/>
          <w:bCs/>
        </w:rPr>
        <w:t>Will not gossip</w:t>
      </w:r>
      <w:r w:rsidR="00567B72" w:rsidRPr="00780F6A">
        <w:rPr>
          <w:rFonts w:ascii="Century Gothic" w:hAnsi="Century Gothic"/>
          <w:b/>
          <w:bCs/>
        </w:rPr>
        <w:t>/</w:t>
      </w:r>
      <w:r w:rsidRPr="00780F6A">
        <w:rPr>
          <w:rFonts w:ascii="Century Gothic" w:hAnsi="Century Gothic"/>
          <w:b/>
          <w:bCs/>
        </w:rPr>
        <w:t xml:space="preserve"> chit chat </w:t>
      </w:r>
      <w:r w:rsidR="00567B72" w:rsidRPr="00780F6A">
        <w:rPr>
          <w:rFonts w:ascii="Century Gothic" w:hAnsi="Century Gothic"/>
          <w:b/>
          <w:bCs/>
        </w:rPr>
        <w:t xml:space="preserve">&amp; Use of Mobile </w:t>
      </w:r>
      <w:r w:rsidRPr="00780F6A">
        <w:rPr>
          <w:rFonts w:ascii="Century Gothic" w:hAnsi="Century Gothic"/>
          <w:b/>
          <w:bCs/>
        </w:rPr>
        <w:t>while on duty</w:t>
      </w:r>
      <w:r w:rsidRPr="00617939">
        <w:rPr>
          <w:rFonts w:ascii="Century Gothic" w:hAnsi="Century Gothic"/>
        </w:rPr>
        <w:t>.</w:t>
      </w:r>
    </w:p>
    <w:p w14:paraId="2B5189CE" w14:textId="77777777" w:rsidR="00125FAA" w:rsidRPr="00617939" w:rsidRDefault="00125FAA" w:rsidP="00125FAA">
      <w:pPr>
        <w:numPr>
          <w:ilvl w:val="5"/>
          <w:numId w:val="26"/>
        </w:numPr>
        <w:spacing w:after="12" w:line="248" w:lineRule="auto"/>
        <w:ind w:left="0"/>
        <w:jc w:val="both"/>
        <w:rPr>
          <w:rFonts w:ascii="Century Gothic" w:hAnsi="Century Gothic"/>
        </w:rPr>
      </w:pPr>
      <w:r w:rsidRPr="00617939">
        <w:rPr>
          <w:rFonts w:ascii="Century Gothic" w:hAnsi="Century Gothic"/>
        </w:rPr>
        <w:t>Will never sleep while on duty post.</w:t>
      </w:r>
    </w:p>
    <w:p w14:paraId="72207AAD" w14:textId="77777777" w:rsidR="00125FAA" w:rsidRPr="00617939" w:rsidRDefault="00125FAA" w:rsidP="00125FAA">
      <w:pPr>
        <w:numPr>
          <w:ilvl w:val="5"/>
          <w:numId w:val="26"/>
        </w:numPr>
        <w:spacing w:after="12" w:line="248" w:lineRule="auto"/>
        <w:ind w:left="0"/>
        <w:jc w:val="both"/>
        <w:rPr>
          <w:rFonts w:ascii="Century Gothic" w:hAnsi="Century Gothic"/>
        </w:rPr>
      </w:pPr>
      <w:r w:rsidRPr="00617939">
        <w:rPr>
          <w:rFonts w:ascii="Century Gothic" w:hAnsi="Century Gothic"/>
        </w:rPr>
        <w:t>Will not read newspaper or magazine while on duty.</w:t>
      </w:r>
    </w:p>
    <w:p w14:paraId="630F2CB1" w14:textId="77777777" w:rsidR="00125FAA" w:rsidRPr="00617939" w:rsidRDefault="00125FAA" w:rsidP="00125FAA">
      <w:pPr>
        <w:numPr>
          <w:ilvl w:val="5"/>
          <w:numId w:val="26"/>
        </w:numPr>
        <w:spacing w:after="12" w:line="248" w:lineRule="auto"/>
        <w:ind w:left="720" w:hanging="720"/>
        <w:jc w:val="both"/>
        <w:rPr>
          <w:rFonts w:ascii="Century Gothic" w:hAnsi="Century Gothic"/>
        </w:rPr>
      </w:pPr>
      <w:r w:rsidRPr="00617939">
        <w:rPr>
          <w:rFonts w:ascii="Century Gothic" w:hAnsi="Century Gothic"/>
        </w:rPr>
        <w:t xml:space="preserve">Will immediately report </w:t>
      </w:r>
      <w:r w:rsidRPr="00617939">
        <w:rPr>
          <w:rFonts w:ascii="Century Gothic" w:eastAsia="Arial Unicode MS" w:hAnsi="Century Gothic" w:cs="Arial Unicode MS"/>
        </w:rPr>
        <w:t>to the Client</w:t>
      </w:r>
      <w:r w:rsidRPr="00617939">
        <w:rPr>
          <w:rFonts w:ascii="Century Gothic" w:hAnsi="Century Gothic"/>
        </w:rPr>
        <w:t xml:space="preserve"> any untoward incident/ misconduct or misbehavior</w:t>
      </w:r>
    </w:p>
    <w:p w14:paraId="5832673A" w14:textId="77777777" w:rsidR="00125FAA" w:rsidRPr="00617939" w:rsidRDefault="00125FAA" w:rsidP="00125FAA">
      <w:pPr>
        <w:numPr>
          <w:ilvl w:val="5"/>
          <w:numId w:val="26"/>
        </w:numPr>
        <w:spacing w:after="12" w:line="248" w:lineRule="auto"/>
        <w:ind w:left="0"/>
        <w:jc w:val="both"/>
        <w:rPr>
          <w:rFonts w:ascii="Century Gothic" w:hAnsi="Century Gothic"/>
        </w:rPr>
      </w:pPr>
      <w:r w:rsidRPr="0092184B">
        <w:rPr>
          <w:rFonts w:ascii="Century Gothic" w:hAnsi="Century Gothic"/>
          <w:b/>
          <w:bCs/>
        </w:rPr>
        <w:t>Do not entertain visitors</w:t>
      </w:r>
      <w:r w:rsidR="00567B72" w:rsidRPr="0092184B">
        <w:rPr>
          <w:rFonts w:ascii="Century Gothic" w:hAnsi="Century Gothic"/>
          <w:b/>
          <w:bCs/>
        </w:rPr>
        <w:t xml:space="preserve"> during duty hours</w:t>
      </w:r>
      <w:r w:rsidRPr="00617939">
        <w:rPr>
          <w:rFonts w:ascii="Century Gothic" w:hAnsi="Century Gothic"/>
        </w:rPr>
        <w:t>.</w:t>
      </w:r>
    </w:p>
    <w:p w14:paraId="20AF0F9D" w14:textId="77777777" w:rsidR="00125FAA" w:rsidRPr="00617939" w:rsidRDefault="00125FAA" w:rsidP="00125FAA">
      <w:pPr>
        <w:numPr>
          <w:ilvl w:val="5"/>
          <w:numId w:val="26"/>
        </w:numPr>
        <w:spacing w:after="117" w:line="248" w:lineRule="auto"/>
        <w:ind w:left="0"/>
        <w:jc w:val="both"/>
        <w:rPr>
          <w:rFonts w:ascii="Century Gothic" w:hAnsi="Century Gothic"/>
        </w:rPr>
      </w:pPr>
      <w:r w:rsidRPr="00617939">
        <w:rPr>
          <w:rFonts w:ascii="Century Gothic" w:hAnsi="Century Gothic"/>
        </w:rPr>
        <w:t>Shall not smoke in the office premises.</w:t>
      </w:r>
    </w:p>
    <w:p w14:paraId="76F6B0F4" w14:textId="77777777" w:rsidR="00125FAA" w:rsidRPr="00617939" w:rsidRDefault="00125FAA" w:rsidP="00125FAA">
      <w:pPr>
        <w:numPr>
          <w:ilvl w:val="5"/>
          <w:numId w:val="26"/>
        </w:numPr>
        <w:spacing w:after="117" w:line="248" w:lineRule="auto"/>
        <w:ind w:left="0"/>
        <w:jc w:val="both"/>
        <w:rPr>
          <w:rFonts w:ascii="Century Gothic" w:hAnsi="Century Gothic"/>
        </w:rPr>
      </w:pPr>
      <w:r w:rsidRPr="00617939">
        <w:rPr>
          <w:rFonts w:ascii="Century Gothic" w:hAnsi="Century Gothic"/>
        </w:rPr>
        <w:t>Abide by the code of conduct devised by the Client.</w:t>
      </w:r>
    </w:p>
    <w:p w14:paraId="70EF864F" w14:textId="77777777" w:rsidR="00125FAA" w:rsidRPr="00617939" w:rsidRDefault="00D67E6A" w:rsidP="00125FAA">
      <w:pPr>
        <w:spacing w:after="204"/>
        <w:rPr>
          <w:rFonts w:ascii="Century Gothic" w:hAnsi="Century Gothic"/>
        </w:rPr>
      </w:pPr>
      <w:r w:rsidRPr="00617939">
        <w:rPr>
          <w:rFonts w:ascii="Century Gothic" w:hAnsi="Century Gothic"/>
          <w:b/>
          <w:u w:color="000000"/>
        </w:rPr>
        <w:t>2</w:t>
      </w:r>
      <w:r w:rsidR="00125FAA" w:rsidRPr="00617939">
        <w:rPr>
          <w:rFonts w:ascii="Century Gothic" w:hAnsi="Century Gothic"/>
          <w:b/>
          <w:u w:color="000000"/>
        </w:rPr>
        <w:t>.</w:t>
      </w:r>
      <w:r w:rsidR="00125FAA" w:rsidRPr="00617939">
        <w:rPr>
          <w:rFonts w:ascii="Century Gothic" w:hAnsi="Century Gothic"/>
          <w:b/>
          <w:u w:color="000000"/>
        </w:rPr>
        <w:tab/>
      </w:r>
      <w:r w:rsidR="00125FAA" w:rsidRPr="00617939">
        <w:rPr>
          <w:rFonts w:ascii="Century Gothic" w:hAnsi="Century Gothic"/>
          <w:b/>
          <w:u w:val="single" w:color="000000"/>
        </w:rPr>
        <w:t>FRISKING/ CHECKING PROCEDURES</w:t>
      </w:r>
      <w:r w:rsidR="00125FAA" w:rsidRPr="00617939">
        <w:rPr>
          <w:rFonts w:ascii="Century Gothic" w:hAnsi="Century Gothic"/>
          <w:b/>
        </w:rPr>
        <w:t xml:space="preserve"> </w:t>
      </w:r>
    </w:p>
    <w:p w14:paraId="300086B3" w14:textId="77777777" w:rsidR="00125FAA" w:rsidRPr="00617939" w:rsidRDefault="00125FAA" w:rsidP="00125FAA">
      <w:pPr>
        <w:numPr>
          <w:ilvl w:val="0"/>
          <w:numId w:val="27"/>
        </w:numPr>
        <w:spacing w:after="233" w:line="248" w:lineRule="auto"/>
        <w:ind w:left="720" w:hanging="720"/>
        <w:jc w:val="both"/>
        <w:rPr>
          <w:rFonts w:ascii="Century Gothic" w:hAnsi="Century Gothic"/>
        </w:rPr>
      </w:pPr>
      <w:r w:rsidRPr="00617939">
        <w:rPr>
          <w:rFonts w:ascii="Century Gothic" w:hAnsi="Century Gothic"/>
        </w:rPr>
        <w:t xml:space="preserve">The contractor’s personnel providing Cleaning &amp; Janitorial Services </w:t>
      </w:r>
      <w:r w:rsidRPr="00617939">
        <w:rPr>
          <w:rFonts w:ascii="Century Gothic" w:hAnsi="Century Gothic"/>
          <w:b/>
        </w:rPr>
        <w:t>to the Client may be</w:t>
      </w:r>
      <w:r w:rsidRPr="00617939">
        <w:rPr>
          <w:rFonts w:ascii="Century Gothic" w:hAnsi="Century Gothic"/>
        </w:rPr>
        <w:t xml:space="preserve"> frisked at the time of their leaving the office premises in the evening as and when considered necessary.</w:t>
      </w:r>
    </w:p>
    <w:p w14:paraId="1F3C6090" w14:textId="77777777" w:rsidR="00125FAA" w:rsidRPr="00617939" w:rsidRDefault="00125FAA" w:rsidP="00125FAA">
      <w:pPr>
        <w:numPr>
          <w:ilvl w:val="0"/>
          <w:numId w:val="27"/>
        </w:numPr>
        <w:spacing w:after="0" w:line="240" w:lineRule="auto"/>
        <w:ind w:left="720" w:hanging="720"/>
        <w:jc w:val="both"/>
        <w:rPr>
          <w:rFonts w:ascii="Century Gothic" w:hAnsi="Century Gothic"/>
        </w:rPr>
      </w:pPr>
      <w:r w:rsidRPr="00617939">
        <w:rPr>
          <w:rFonts w:ascii="Century Gothic" w:hAnsi="Century Gothic"/>
        </w:rPr>
        <w:t>If anything untoward/ unusual/ suspicious is found, it must be reported to the Client representative immediately.</w:t>
      </w:r>
    </w:p>
    <w:p w14:paraId="6A513E7D" w14:textId="77777777" w:rsidR="00125FAA" w:rsidRPr="00617939" w:rsidRDefault="00125FAA" w:rsidP="00125FAA">
      <w:pPr>
        <w:spacing w:after="0" w:line="240" w:lineRule="auto"/>
        <w:jc w:val="both"/>
        <w:rPr>
          <w:rFonts w:ascii="Century Gothic" w:hAnsi="Century Gothic"/>
        </w:rPr>
      </w:pPr>
    </w:p>
    <w:p w14:paraId="49D73ADE" w14:textId="77777777" w:rsidR="00125FAA" w:rsidRPr="00617939" w:rsidRDefault="00D67E6A" w:rsidP="00D67E6A">
      <w:pPr>
        <w:tabs>
          <w:tab w:val="left" w:pos="90"/>
        </w:tabs>
        <w:spacing w:after="0" w:line="240" w:lineRule="auto"/>
        <w:rPr>
          <w:rFonts w:ascii="Century Gothic" w:hAnsi="Century Gothic"/>
        </w:rPr>
      </w:pPr>
      <w:r w:rsidRPr="00617939">
        <w:rPr>
          <w:rFonts w:ascii="Century Gothic" w:hAnsi="Century Gothic"/>
          <w:b/>
          <w:u w:color="000000"/>
        </w:rPr>
        <w:t>3</w:t>
      </w:r>
      <w:r w:rsidR="00125FAA" w:rsidRPr="00617939">
        <w:rPr>
          <w:rFonts w:ascii="Century Gothic" w:hAnsi="Century Gothic"/>
          <w:b/>
          <w:u w:color="000000"/>
        </w:rPr>
        <w:t>.</w:t>
      </w:r>
      <w:r w:rsidR="00125FAA" w:rsidRPr="00617939">
        <w:rPr>
          <w:rFonts w:ascii="Century Gothic" w:hAnsi="Century Gothic"/>
          <w:b/>
          <w:u w:color="000000"/>
        </w:rPr>
        <w:tab/>
      </w:r>
      <w:r w:rsidR="00125FAA" w:rsidRPr="00617939">
        <w:rPr>
          <w:rFonts w:ascii="Century Gothic" w:hAnsi="Century Gothic"/>
          <w:b/>
          <w:u w:val="single" w:color="000000"/>
        </w:rPr>
        <w:t>JANITORIAL PERSONNEL</w:t>
      </w:r>
      <w:r w:rsidR="00125FAA" w:rsidRPr="00617939">
        <w:rPr>
          <w:rFonts w:ascii="Century Gothic" w:hAnsi="Century Gothic"/>
        </w:rPr>
        <w:t xml:space="preserve">: </w:t>
      </w:r>
    </w:p>
    <w:p w14:paraId="60FA4158" w14:textId="77777777" w:rsidR="00125FAA" w:rsidRPr="00617939" w:rsidRDefault="00125FAA" w:rsidP="00125FAA">
      <w:pPr>
        <w:spacing w:after="0" w:line="240" w:lineRule="auto"/>
        <w:rPr>
          <w:rFonts w:ascii="Century Gothic" w:hAnsi="Century Gothic"/>
        </w:rPr>
      </w:pPr>
      <w:r w:rsidRPr="00617939">
        <w:rPr>
          <w:rFonts w:ascii="Century Gothic" w:hAnsi="Century Gothic"/>
        </w:rPr>
        <w:t xml:space="preserve"> </w:t>
      </w:r>
    </w:p>
    <w:p w14:paraId="7BA9BFFB" w14:textId="77777777" w:rsidR="00125FAA" w:rsidRPr="00617939" w:rsidRDefault="00125FAA" w:rsidP="00125FAA">
      <w:pPr>
        <w:numPr>
          <w:ilvl w:val="1"/>
          <w:numId w:val="29"/>
        </w:numPr>
        <w:spacing w:after="0" w:line="240" w:lineRule="auto"/>
        <w:ind w:left="720" w:hanging="720"/>
        <w:jc w:val="both"/>
        <w:rPr>
          <w:rFonts w:ascii="Century Gothic" w:hAnsi="Century Gothic"/>
        </w:rPr>
      </w:pPr>
      <w:r w:rsidRPr="00617939">
        <w:rPr>
          <w:rFonts w:ascii="Century Gothic" w:hAnsi="Century Gothic"/>
        </w:rPr>
        <w:t>To be present on time as per allotted schedule.</w:t>
      </w:r>
    </w:p>
    <w:p w14:paraId="3A36F96B" w14:textId="77777777" w:rsidR="00125FAA" w:rsidRPr="00617939" w:rsidRDefault="00125FAA" w:rsidP="00125FAA">
      <w:pPr>
        <w:numPr>
          <w:ilvl w:val="1"/>
          <w:numId w:val="29"/>
        </w:numPr>
        <w:spacing w:after="0" w:line="240" w:lineRule="auto"/>
        <w:ind w:left="720" w:hanging="720"/>
        <w:jc w:val="both"/>
        <w:rPr>
          <w:rFonts w:ascii="Century Gothic" w:hAnsi="Century Gothic"/>
        </w:rPr>
      </w:pPr>
      <w:r w:rsidRPr="00617939">
        <w:rPr>
          <w:rFonts w:ascii="Century Gothic" w:hAnsi="Century Gothic"/>
        </w:rPr>
        <w:t>To be always in uniform with proper Identity Card to be provided by the Service Provider along with individual identity card.</w:t>
      </w:r>
    </w:p>
    <w:p w14:paraId="6A0B53D0" w14:textId="77777777" w:rsidR="00125FAA" w:rsidRPr="00617939" w:rsidRDefault="00125FAA" w:rsidP="00125FAA">
      <w:pPr>
        <w:numPr>
          <w:ilvl w:val="1"/>
          <w:numId w:val="29"/>
        </w:numPr>
        <w:spacing w:after="0" w:line="240" w:lineRule="auto"/>
        <w:ind w:left="720" w:hanging="720"/>
        <w:jc w:val="both"/>
        <w:rPr>
          <w:rFonts w:ascii="Century Gothic" w:hAnsi="Century Gothic"/>
        </w:rPr>
      </w:pPr>
      <w:r w:rsidRPr="00617939">
        <w:rPr>
          <w:rFonts w:ascii="Century Gothic" w:hAnsi="Century Gothic"/>
        </w:rPr>
        <w:t>To obtain the keys of the Pump Rooms from SLIC Building Caretakers and maintain a logbook for handing over/ taking over of keys.</w:t>
      </w:r>
    </w:p>
    <w:p w14:paraId="4F9B3983" w14:textId="77777777" w:rsidR="00125FAA" w:rsidRPr="00617939" w:rsidRDefault="00125FAA" w:rsidP="00125FAA">
      <w:pPr>
        <w:numPr>
          <w:ilvl w:val="1"/>
          <w:numId w:val="29"/>
        </w:numPr>
        <w:spacing w:after="0" w:line="240" w:lineRule="auto"/>
        <w:ind w:left="720" w:hanging="720"/>
        <w:jc w:val="both"/>
        <w:rPr>
          <w:rFonts w:ascii="Century Gothic" w:hAnsi="Century Gothic"/>
        </w:rPr>
      </w:pPr>
      <w:r w:rsidRPr="00617939">
        <w:rPr>
          <w:rFonts w:ascii="Century Gothic" w:hAnsi="Century Gothic"/>
        </w:rPr>
        <w:t>To operate water pump as per present schedule of pump operation and to note in register by the Plumber cum Pump Operator.</w:t>
      </w:r>
    </w:p>
    <w:p w14:paraId="10FA4676" w14:textId="77777777" w:rsidR="00125FAA" w:rsidRPr="00617939" w:rsidRDefault="00125FAA" w:rsidP="00125FAA">
      <w:pPr>
        <w:numPr>
          <w:ilvl w:val="1"/>
          <w:numId w:val="29"/>
        </w:numPr>
        <w:spacing w:after="0" w:line="240" w:lineRule="auto"/>
        <w:ind w:left="720" w:hanging="720"/>
        <w:jc w:val="both"/>
        <w:rPr>
          <w:rFonts w:ascii="Century Gothic" w:hAnsi="Century Gothic"/>
        </w:rPr>
      </w:pPr>
      <w:r w:rsidRPr="00617939">
        <w:rPr>
          <w:rFonts w:ascii="Century Gothic" w:hAnsi="Century Gothic"/>
        </w:rPr>
        <w:t>To be courteous to the Officers/ Employees/ Visitors.</w:t>
      </w:r>
    </w:p>
    <w:p w14:paraId="6C6DD79C" w14:textId="77777777" w:rsidR="00125FAA" w:rsidRPr="00617939" w:rsidRDefault="00125FAA" w:rsidP="00125FAA">
      <w:pPr>
        <w:numPr>
          <w:ilvl w:val="1"/>
          <w:numId w:val="29"/>
        </w:numPr>
        <w:spacing w:after="0" w:line="240" w:lineRule="auto"/>
        <w:ind w:left="720" w:hanging="720"/>
        <w:jc w:val="both"/>
        <w:rPr>
          <w:rFonts w:ascii="Century Gothic" w:hAnsi="Century Gothic"/>
        </w:rPr>
      </w:pPr>
      <w:r w:rsidRPr="00617939">
        <w:rPr>
          <w:rFonts w:ascii="Century Gothic" w:hAnsi="Century Gothic"/>
        </w:rPr>
        <w:t>To be vigilant regarding Fire and take Fire Safety measures immediately on noticing any outbreak of fire.</w:t>
      </w:r>
    </w:p>
    <w:p w14:paraId="4CF56518" w14:textId="77777777" w:rsidR="00125FAA" w:rsidRPr="00617939" w:rsidRDefault="00125FAA" w:rsidP="00125FAA">
      <w:pPr>
        <w:numPr>
          <w:ilvl w:val="1"/>
          <w:numId w:val="29"/>
        </w:numPr>
        <w:spacing w:after="0" w:line="240" w:lineRule="auto"/>
        <w:ind w:left="720" w:hanging="720"/>
        <w:jc w:val="both"/>
        <w:rPr>
          <w:rFonts w:ascii="Century Gothic" w:hAnsi="Century Gothic"/>
        </w:rPr>
      </w:pPr>
      <w:r w:rsidRPr="00617939">
        <w:rPr>
          <w:rFonts w:ascii="Century Gothic" w:hAnsi="Century Gothic"/>
        </w:rPr>
        <w:t>To keep control on incoming and outgoing Cleaning equipment, material, chemicals and to maintain inventory of the stock movement log-book.</w:t>
      </w:r>
    </w:p>
    <w:p w14:paraId="7D34396F" w14:textId="77777777" w:rsidR="00125FAA" w:rsidRPr="00617939" w:rsidRDefault="00125FAA" w:rsidP="00125FAA">
      <w:pPr>
        <w:numPr>
          <w:ilvl w:val="1"/>
          <w:numId w:val="29"/>
        </w:numPr>
        <w:spacing w:after="0" w:line="240" w:lineRule="auto"/>
        <w:ind w:left="720" w:hanging="720"/>
        <w:jc w:val="both"/>
        <w:rPr>
          <w:rFonts w:ascii="Century Gothic" w:hAnsi="Century Gothic"/>
        </w:rPr>
      </w:pPr>
      <w:r w:rsidRPr="00617939">
        <w:rPr>
          <w:rFonts w:ascii="Century Gothic" w:hAnsi="Century Gothic"/>
        </w:rPr>
        <w:t>To operate the sum-pumps in a routine and in emergency situations like thunder storm/ heavy rain shower particularly late at night.</w:t>
      </w:r>
    </w:p>
    <w:p w14:paraId="578C50DB" w14:textId="77777777" w:rsidR="00125FAA" w:rsidRPr="00617939" w:rsidRDefault="00125FAA" w:rsidP="00125FAA">
      <w:pPr>
        <w:spacing w:after="0" w:line="240" w:lineRule="auto"/>
        <w:ind w:left="720" w:hanging="720"/>
        <w:rPr>
          <w:rFonts w:ascii="Century Gothic" w:hAnsi="Century Gothic"/>
        </w:rPr>
      </w:pPr>
    </w:p>
    <w:p w14:paraId="3D06D360" w14:textId="77777777" w:rsidR="00125FAA" w:rsidRPr="00617939" w:rsidRDefault="00D67E6A" w:rsidP="00D67E6A">
      <w:pPr>
        <w:spacing w:after="0" w:line="240" w:lineRule="auto"/>
        <w:rPr>
          <w:rFonts w:ascii="Century Gothic" w:hAnsi="Century Gothic"/>
        </w:rPr>
      </w:pPr>
      <w:r w:rsidRPr="00617939">
        <w:rPr>
          <w:rFonts w:ascii="Century Gothic" w:hAnsi="Century Gothic"/>
          <w:b/>
          <w:u w:color="000000"/>
        </w:rPr>
        <w:t>4</w:t>
      </w:r>
      <w:r w:rsidR="00125FAA" w:rsidRPr="00617939">
        <w:rPr>
          <w:rFonts w:ascii="Century Gothic" w:hAnsi="Century Gothic"/>
          <w:b/>
          <w:u w:color="000000"/>
        </w:rPr>
        <w:t>.</w:t>
      </w:r>
      <w:r w:rsidR="00125FAA" w:rsidRPr="00617939">
        <w:rPr>
          <w:rFonts w:ascii="Century Gothic" w:hAnsi="Century Gothic"/>
          <w:b/>
          <w:u w:color="000000"/>
        </w:rPr>
        <w:tab/>
      </w:r>
      <w:r w:rsidR="00125FAA" w:rsidRPr="00617939">
        <w:rPr>
          <w:rFonts w:ascii="Century Gothic" w:hAnsi="Century Gothic"/>
          <w:b/>
          <w:u w:val="single" w:color="000000"/>
        </w:rPr>
        <w:t>SERVICE PROVIDER</w:t>
      </w:r>
      <w:r w:rsidR="00125FAA" w:rsidRPr="00617939">
        <w:rPr>
          <w:rFonts w:ascii="Century Gothic" w:hAnsi="Century Gothic"/>
          <w:b/>
        </w:rPr>
        <w:t xml:space="preserve"> </w:t>
      </w:r>
    </w:p>
    <w:p w14:paraId="49E7E058" w14:textId="77777777" w:rsidR="00125FAA" w:rsidRPr="00617939" w:rsidRDefault="00125FAA" w:rsidP="00125FAA">
      <w:pPr>
        <w:spacing w:after="0" w:line="240" w:lineRule="auto"/>
        <w:rPr>
          <w:rFonts w:ascii="Century Gothic" w:hAnsi="Century Gothic"/>
        </w:rPr>
      </w:pPr>
      <w:r w:rsidRPr="00617939">
        <w:rPr>
          <w:rFonts w:ascii="Century Gothic" w:hAnsi="Century Gothic"/>
        </w:rPr>
        <w:t xml:space="preserve"> </w:t>
      </w:r>
    </w:p>
    <w:p w14:paraId="5F965AF8" w14:textId="77777777" w:rsidR="00125FAA" w:rsidRPr="00617939" w:rsidRDefault="00125FAA" w:rsidP="00D67E6A">
      <w:pPr>
        <w:spacing w:after="0" w:line="240" w:lineRule="auto"/>
        <w:ind w:left="720"/>
        <w:jc w:val="both"/>
        <w:rPr>
          <w:rFonts w:ascii="Century Gothic" w:hAnsi="Century Gothic"/>
          <w:b/>
        </w:rPr>
      </w:pPr>
      <w:r w:rsidRPr="00617939">
        <w:rPr>
          <w:rFonts w:ascii="Century Gothic" w:hAnsi="Century Gothic"/>
          <w:b/>
        </w:rPr>
        <w:t>Requirements are to be complied by the Service Provider after commencement of Service</w:t>
      </w:r>
    </w:p>
    <w:p w14:paraId="262CD57B" w14:textId="77777777" w:rsidR="00125FAA" w:rsidRPr="00617939" w:rsidRDefault="00125FAA" w:rsidP="00125FAA">
      <w:pPr>
        <w:spacing w:after="0" w:line="240" w:lineRule="auto"/>
        <w:rPr>
          <w:rFonts w:ascii="Century Gothic" w:hAnsi="Century Gothic"/>
          <w:bCs/>
        </w:rPr>
      </w:pPr>
    </w:p>
    <w:p w14:paraId="21068D0D"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The list of persons to be engaged in along with their address is to be informed and changes, if any, afterwards are also to be informed to State Life Insurance Corporation of Pakistan.</w:t>
      </w:r>
    </w:p>
    <w:p w14:paraId="135DFC80" w14:textId="77777777" w:rsidR="00D72C97" w:rsidRPr="00617939" w:rsidRDefault="00D72C97" w:rsidP="00D72C97">
      <w:pPr>
        <w:spacing w:after="0" w:line="240" w:lineRule="auto"/>
        <w:ind w:left="720"/>
        <w:jc w:val="both"/>
        <w:rPr>
          <w:rFonts w:ascii="Century Gothic" w:hAnsi="Century Gothic"/>
        </w:rPr>
      </w:pPr>
    </w:p>
    <w:p w14:paraId="17AC66A3"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The Service Provider must inform SLIC the name and mobile no</w:t>
      </w:r>
      <w:r w:rsidR="00567B72">
        <w:rPr>
          <w:rFonts w:ascii="Century Gothic" w:hAnsi="Century Gothic"/>
        </w:rPr>
        <w:t>s</w:t>
      </w:r>
      <w:r w:rsidRPr="00617939">
        <w:rPr>
          <w:rFonts w:ascii="Century Gothic" w:hAnsi="Century Gothic"/>
        </w:rPr>
        <w:t xml:space="preserve">. </w:t>
      </w:r>
      <w:r w:rsidR="00567B72">
        <w:rPr>
          <w:rFonts w:ascii="Century Gothic" w:hAnsi="Century Gothic"/>
        </w:rPr>
        <w:t xml:space="preserve">along with police verification </w:t>
      </w:r>
      <w:r w:rsidRPr="00617939">
        <w:rPr>
          <w:rFonts w:ascii="Century Gothic" w:hAnsi="Century Gothic"/>
        </w:rPr>
        <w:t>of staff for Cleaning &amp; Janitorial Services under a contract for Tender.</w:t>
      </w:r>
    </w:p>
    <w:p w14:paraId="4BEA2E2A" w14:textId="77777777" w:rsidR="00D72C97" w:rsidRPr="00617939" w:rsidRDefault="00D72C97" w:rsidP="00D72C97">
      <w:pPr>
        <w:spacing w:after="0" w:line="240" w:lineRule="auto"/>
        <w:jc w:val="both"/>
        <w:rPr>
          <w:rFonts w:ascii="Century Gothic" w:hAnsi="Century Gothic"/>
        </w:rPr>
      </w:pPr>
    </w:p>
    <w:p w14:paraId="71F9EEE0" w14:textId="77777777" w:rsidR="00125FAA" w:rsidRPr="0092184B" w:rsidRDefault="00125FAA" w:rsidP="00E35E06">
      <w:pPr>
        <w:numPr>
          <w:ilvl w:val="0"/>
          <w:numId w:val="28"/>
        </w:numPr>
        <w:spacing w:after="0" w:line="240" w:lineRule="auto"/>
        <w:ind w:left="720" w:hanging="720"/>
        <w:jc w:val="both"/>
        <w:rPr>
          <w:rFonts w:ascii="Century Gothic" w:hAnsi="Century Gothic"/>
          <w:b/>
          <w:bCs/>
        </w:rPr>
      </w:pPr>
      <w:r w:rsidRPr="0092184B">
        <w:rPr>
          <w:rFonts w:ascii="Century Gothic" w:hAnsi="Century Gothic"/>
          <w:b/>
          <w:bCs/>
        </w:rPr>
        <w:t xml:space="preserve">The Service Provider must submit proof of compliance of all Statutory Payments containing </w:t>
      </w:r>
      <w:r w:rsidR="00764F52" w:rsidRPr="0092184B">
        <w:rPr>
          <w:rFonts w:ascii="Century Gothic" w:hAnsi="Century Gothic"/>
          <w:b/>
          <w:bCs/>
        </w:rPr>
        <w:t>(</w:t>
      </w:r>
      <w:r w:rsidR="00E35E06">
        <w:rPr>
          <w:rFonts w:ascii="Century Gothic" w:hAnsi="Century Gothic"/>
          <w:b/>
          <w:bCs/>
          <w:sz w:val="26"/>
          <w:szCs w:val="28"/>
        </w:rPr>
        <w:t>EOBI/ P</w:t>
      </w:r>
      <w:r w:rsidR="00F64ADB" w:rsidRPr="0092184B">
        <w:rPr>
          <w:rFonts w:ascii="Century Gothic" w:hAnsi="Century Gothic"/>
          <w:b/>
          <w:bCs/>
          <w:sz w:val="26"/>
          <w:szCs w:val="28"/>
        </w:rPr>
        <w:t>ESSI</w:t>
      </w:r>
      <w:r w:rsidR="00764F52" w:rsidRPr="0092184B">
        <w:rPr>
          <w:rFonts w:ascii="Century Gothic" w:hAnsi="Century Gothic"/>
          <w:b/>
          <w:bCs/>
        </w:rPr>
        <w:t xml:space="preserve">) with </w:t>
      </w:r>
      <w:r w:rsidRPr="0092184B">
        <w:rPr>
          <w:rFonts w:ascii="Century Gothic" w:hAnsi="Century Gothic"/>
          <w:b/>
          <w:bCs/>
        </w:rPr>
        <w:t>Name of Beneficiaries, wherever applicable, along with the monthly Bill</w:t>
      </w:r>
      <w:r w:rsidR="00C4426B">
        <w:rPr>
          <w:rFonts w:ascii="Century Gothic" w:hAnsi="Century Gothic"/>
          <w:b/>
          <w:bCs/>
        </w:rPr>
        <w:t xml:space="preserve">/ monthly payments in respect of EOBI &amp; </w:t>
      </w:r>
      <w:r w:rsidR="00E35E06">
        <w:rPr>
          <w:rFonts w:ascii="Century Gothic" w:hAnsi="Century Gothic"/>
          <w:b/>
          <w:bCs/>
        </w:rPr>
        <w:t>P</w:t>
      </w:r>
      <w:r w:rsidR="00C4426B">
        <w:rPr>
          <w:rFonts w:ascii="Century Gothic" w:hAnsi="Century Gothic"/>
          <w:b/>
          <w:bCs/>
        </w:rPr>
        <w:t>ESSI of those employee who work within said contract</w:t>
      </w:r>
      <w:r w:rsidRPr="0092184B">
        <w:rPr>
          <w:rFonts w:ascii="Century Gothic" w:hAnsi="Century Gothic"/>
          <w:b/>
          <w:bCs/>
        </w:rPr>
        <w:t>.</w:t>
      </w:r>
    </w:p>
    <w:p w14:paraId="1C4DFD9D" w14:textId="77777777" w:rsidR="00D72C97" w:rsidRPr="00617939" w:rsidRDefault="00D72C97" w:rsidP="00D72C97">
      <w:pPr>
        <w:spacing w:after="0" w:line="240" w:lineRule="auto"/>
        <w:jc w:val="both"/>
        <w:rPr>
          <w:rFonts w:ascii="Century Gothic" w:hAnsi="Century Gothic"/>
        </w:rPr>
      </w:pPr>
    </w:p>
    <w:p w14:paraId="77073BC9"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The Service Provider must ensure to provide all services as specified without fail.</w:t>
      </w:r>
    </w:p>
    <w:p w14:paraId="6B8D805C" w14:textId="77777777" w:rsidR="00D72C97" w:rsidRPr="00617939" w:rsidRDefault="00D72C97" w:rsidP="00D72C97">
      <w:pPr>
        <w:spacing w:after="0" w:line="240" w:lineRule="auto"/>
        <w:jc w:val="both"/>
        <w:rPr>
          <w:rFonts w:ascii="Century Gothic" w:hAnsi="Century Gothic"/>
        </w:rPr>
      </w:pPr>
    </w:p>
    <w:p w14:paraId="2E822A75"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The payment to the persons engaged is to be made through electronic mode only.</w:t>
      </w:r>
    </w:p>
    <w:p w14:paraId="52A386AC" w14:textId="77777777" w:rsidR="00D72C97" w:rsidRPr="00617939" w:rsidRDefault="00D72C97" w:rsidP="00D72C97">
      <w:pPr>
        <w:spacing w:after="0" w:line="240" w:lineRule="auto"/>
        <w:jc w:val="both"/>
        <w:rPr>
          <w:rFonts w:ascii="Century Gothic" w:hAnsi="Century Gothic"/>
        </w:rPr>
      </w:pPr>
    </w:p>
    <w:p w14:paraId="667248DA"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The “Service Provider” must have adequate manpower to provide additional workmen at a short notice and also in emergency at any time of the day. The payment to such additional workmen will be made as per item rate which has been quoted in “Schedule Item Rate” and on pro</w:t>
      </w:r>
      <w:r w:rsidR="00A116C7">
        <w:rPr>
          <w:rFonts w:ascii="Century Gothic" w:hAnsi="Century Gothic"/>
        </w:rPr>
        <w:t xml:space="preserve"> </w:t>
      </w:r>
      <w:r w:rsidRPr="00617939">
        <w:rPr>
          <w:rFonts w:ascii="Century Gothic" w:hAnsi="Century Gothic"/>
        </w:rPr>
        <w:t>rata basis if required for a lesser period. In case, any enhancement in manpower for Cleaning &amp; Janitorial Services, the same is to be intimated to the Service Provider and the payment to such increased workmen, will be made as per item rate which has been quoted in “scheduled Item Rate” and on pro-rata basis. In future if any reduction of “manpower” for Cleaning &amp; Janitorial Services, the same is to be intimated to the Service Provider. The quoted monthly amount will be reduced on prorate basis based on “Item Rate” quoted from the date such services were not required.</w:t>
      </w:r>
    </w:p>
    <w:p w14:paraId="4961C144" w14:textId="77777777" w:rsidR="00D72C97" w:rsidRPr="00617939" w:rsidRDefault="00D72C97" w:rsidP="00D72C97">
      <w:pPr>
        <w:spacing w:after="0" w:line="240" w:lineRule="auto"/>
        <w:jc w:val="both"/>
        <w:rPr>
          <w:rFonts w:ascii="Century Gothic" w:hAnsi="Century Gothic"/>
        </w:rPr>
      </w:pPr>
    </w:p>
    <w:p w14:paraId="46402106"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Payments to the personnel engaged by the Service Provider is to be made directly to the respective Bank Accounts and documentary evidence is to be furnished after each payment.</w:t>
      </w:r>
    </w:p>
    <w:p w14:paraId="253FBC6C" w14:textId="77777777" w:rsidR="00D72C97" w:rsidRPr="00617939" w:rsidRDefault="00D72C97" w:rsidP="00D72C97">
      <w:pPr>
        <w:spacing w:after="0" w:line="240" w:lineRule="auto"/>
        <w:jc w:val="both"/>
        <w:rPr>
          <w:rFonts w:ascii="Century Gothic" w:hAnsi="Century Gothic"/>
        </w:rPr>
      </w:pPr>
      <w:r>
        <w:rPr>
          <w:rFonts w:ascii="Century Gothic" w:hAnsi="Century Gothic"/>
        </w:rPr>
        <w:br w:type="page"/>
      </w:r>
    </w:p>
    <w:p w14:paraId="192C3B87"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lastRenderedPageBreak/>
        <w:t xml:space="preserve">The Wages for a month to the workers engaged by the Service Provider need to be paid on or before of </w:t>
      </w:r>
      <w:r w:rsidRPr="00F64ADB">
        <w:rPr>
          <w:rFonts w:ascii="Century Gothic" w:hAnsi="Century Gothic"/>
          <w:b/>
        </w:rPr>
        <w:t>7</w:t>
      </w:r>
      <w:r w:rsidRPr="00F64ADB">
        <w:rPr>
          <w:rFonts w:ascii="Century Gothic" w:hAnsi="Century Gothic"/>
          <w:b/>
          <w:vertAlign w:val="superscript"/>
        </w:rPr>
        <w:t>th</w:t>
      </w:r>
      <w:r w:rsidRPr="00F64ADB">
        <w:rPr>
          <w:rFonts w:ascii="Century Gothic" w:hAnsi="Century Gothic"/>
          <w:b/>
        </w:rPr>
        <w:t xml:space="preserve"> </w:t>
      </w:r>
      <w:r w:rsidRPr="00617939">
        <w:rPr>
          <w:rFonts w:ascii="Century Gothic" w:hAnsi="Century Gothic"/>
        </w:rPr>
        <w:t>of the next month and Register of Payment Wages for each month is to be submitted to State Life Insurance Corporation of Pakistan along with Bill and attendance of workers every month. The payment of the contractual amount by State Life Insurance Corporation of Pakistan to the Service Provider will be in the nature of reimbursement i.e. the wages to the contractual staff shall be paid by the service provider in the first instance without linking it to the settlement of the service provider’s Bills by SLIC. The settlement of bill is to be made by respective branch office where services are to be provided.</w:t>
      </w:r>
    </w:p>
    <w:p w14:paraId="50F457AC" w14:textId="77777777" w:rsidR="00D72C97" w:rsidRPr="00617939" w:rsidRDefault="00D72C97" w:rsidP="00D72C97">
      <w:pPr>
        <w:spacing w:after="0" w:line="240" w:lineRule="auto"/>
        <w:jc w:val="both"/>
        <w:rPr>
          <w:rFonts w:ascii="Century Gothic" w:hAnsi="Century Gothic"/>
        </w:rPr>
      </w:pPr>
    </w:p>
    <w:p w14:paraId="48D45313"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The overall supervision of the contractual work and keeping close liaison with State Life Insurance Corporation of Pakistan Officials is to be arranged by the Service Provider. This will be in addition to the Cluster Supervisor.</w:t>
      </w:r>
    </w:p>
    <w:p w14:paraId="1483E7D5" w14:textId="77777777" w:rsidR="00D72C97" w:rsidRPr="00617939" w:rsidRDefault="00D72C97" w:rsidP="00D72C97">
      <w:pPr>
        <w:spacing w:after="0" w:line="240" w:lineRule="auto"/>
        <w:jc w:val="both"/>
        <w:rPr>
          <w:rFonts w:ascii="Century Gothic" w:hAnsi="Century Gothic"/>
        </w:rPr>
      </w:pPr>
    </w:p>
    <w:p w14:paraId="23618762"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Adjustment shall be made by the service provider regarding addition/ deletion of premises or addition/ deletion of Janitorial personnel/ whenever such contingency may arise on written request by SLIC.</w:t>
      </w:r>
    </w:p>
    <w:p w14:paraId="6F938C7F" w14:textId="77777777" w:rsidR="00D72C97" w:rsidRPr="00617939" w:rsidRDefault="00D72C97" w:rsidP="00D72C97">
      <w:pPr>
        <w:spacing w:after="0" w:line="240" w:lineRule="auto"/>
        <w:jc w:val="both"/>
        <w:rPr>
          <w:rFonts w:ascii="Century Gothic" w:hAnsi="Century Gothic"/>
        </w:rPr>
      </w:pPr>
    </w:p>
    <w:p w14:paraId="0A81D26F"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The service provider will make arrangement of first aid kit for their deployed personnel.</w:t>
      </w:r>
    </w:p>
    <w:p w14:paraId="3172AE30" w14:textId="77777777" w:rsidR="00D72C97" w:rsidRPr="00617939" w:rsidRDefault="00D72C97" w:rsidP="00D72C97">
      <w:pPr>
        <w:spacing w:after="0" w:line="240" w:lineRule="auto"/>
        <w:jc w:val="both"/>
        <w:rPr>
          <w:rFonts w:ascii="Century Gothic" w:hAnsi="Century Gothic"/>
        </w:rPr>
      </w:pPr>
    </w:p>
    <w:p w14:paraId="17913451" w14:textId="77777777" w:rsidR="00125FAA" w:rsidRDefault="00125FAA" w:rsidP="00125FAA">
      <w:pPr>
        <w:numPr>
          <w:ilvl w:val="0"/>
          <w:numId w:val="28"/>
        </w:numPr>
        <w:spacing w:after="0" w:line="240" w:lineRule="auto"/>
        <w:ind w:left="720" w:hanging="720"/>
        <w:jc w:val="both"/>
        <w:rPr>
          <w:rFonts w:ascii="Century Gothic" w:hAnsi="Century Gothic"/>
        </w:rPr>
      </w:pPr>
      <w:r w:rsidRPr="00617939">
        <w:rPr>
          <w:rFonts w:ascii="Century Gothic" w:hAnsi="Century Gothic"/>
        </w:rPr>
        <w:t xml:space="preserve">The service provider will make arrangement to obtain the </w:t>
      </w:r>
      <w:r w:rsidR="00E35E06">
        <w:rPr>
          <w:rFonts w:ascii="Century Gothic" w:hAnsi="Century Gothic"/>
        </w:rPr>
        <w:t>P</w:t>
      </w:r>
      <w:r w:rsidRPr="00617939">
        <w:rPr>
          <w:rFonts w:ascii="Century Gothic" w:hAnsi="Century Gothic"/>
        </w:rPr>
        <w:t>E</w:t>
      </w:r>
      <w:r w:rsidR="0098083E">
        <w:rPr>
          <w:rFonts w:ascii="Century Gothic" w:hAnsi="Century Gothic"/>
        </w:rPr>
        <w:t>S</w:t>
      </w:r>
      <w:r w:rsidRPr="00617939">
        <w:rPr>
          <w:rFonts w:ascii="Century Gothic" w:hAnsi="Century Gothic"/>
        </w:rPr>
        <w:t>SI card for their deployed personnel.</w:t>
      </w:r>
    </w:p>
    <w:p w14:paraId="3890C8D7" w14:textId="77777777" w:rsidR="00F64ADB" w:rsidRDefault="00F64ADB" w:rsidP="00F64ADB">
      <w:pPr>
        <w:pStyle w:val="ListParagraph"/>
        <w:rPr>
          <w:rFonts w:ascii="Century Gothic" w:hAnsi="Century Gothic"/>
        </w:rPr>
      </w:pPr>
    </w:p>
    <w:p w14:paraId="2575A98A" w14:textId="77777777" w:rsidR="00F64ADB" w:rsidRDefault="00F64ADB" w:rsidP="00125FAA">
      <w:pPr>
        <w:numPr>
          <w:ilvl w:val="0"/>
          <w:numId w:val="28"/>
        </w:numPr>
        <w:spacing w:after="0" w:line="240" w:lineRule="auto"/>
        <w:ind w:left="720" w:hanging="720"/>
        <w:jc w:val="both"/>
        <w:rPr>
          <w:rFonts w:ascii="Century Gothic" w:hAnsi="Century Gothic"/>
        </w:rPr>
      </w:pPr>
      <w:r>
        <w:rPr>
          <w:rFonts w:ascii="Century Gothic" w:hAnsi="Century Gothic"/>
        </w:rPr>
        <w:t>The Service provider will make arrangement of movable scaffolding truly (Up to 30-Ft Height) for the cleaning of window glass for external side of SLIC Buildings i.e., SLIC-Tower, SLB-5, SLB-Gujrat.</w:t>
      </w:r>
    </w:p>
    <w:p w14:paraId="2DF5C6E9" w14:textId="77777777" w:rsidR="00F64ADB" w:rsidRDefault="00F64ADB" w:rsidP="00125FAA">
      <w:pPr>
        <w:spacing w:after="0" w:line="240" w:lineRule="auto"/>
        <w:ind w:left="720"/>
        <w:jc w:val="both"/>
        <w:rPr>
          <w:rFonts w:ascii="Century Gothic" w:hAnsi="Century Gothic"/>
          <w:sz w:val="24"/>
          <w:szCs w:val="24"/>
        </w:rPr>
      </w:pPr>
    </w:p>
    <w:p w14:paraId="48DC9FD4" w14:textId="77777777" w:rsidR="00194016" w:rsidRPr="00F969F2" w:rsidRDefault="00BE7E5E" w:rsidP="00194016">
      <w:pPr>
        <w:pStyle w:val="ListParagraph"/>
        <w:spacing w:line="240" w:lineRule="auto"/>
        <w:rPr>
          <w:rFonts w:ascii="Century Gothic" w:hAnsi="Century Gothic"/>
          <w:sz w:val="10"/>
          <w:szCs w:val="24"/>
        </w:rPr>
      </w:pPr>
      <w:r w:rsidRPr="00083C01">
        <w:rPr>
          <w:rFonts w:ascii="Century Gothic" w:hAnsi="Century Gothic"/>
          <w:sz w:val="24"/>
          <w:szCs w:val="24"/>
        </w:rPr>
        <w:br w:type="page"/>
      </w:r>
    </w:p>
    <w:p w14:paraId="52EC50EC" w14:textId="77777777" w:rsidR="00194016" w:rsidRPr="00083C01" w:rsidRDefault="00BE4096" w:rsidP="00194016">
      <w:pPr>
        <w:shd w:val="clear" w:color="auto" w:fill="A6A6A6"/>
        <w:spacing w:after="0" w:line="240" w:lineRule="auto"/>
        <w:jc w:val="center"/>
        <w:rPr>
          <w:rFonts w:ascii="Century Gothic" w:hAnsi="Century Gothic"/>
          <w:b/>
          <w:sz w:val="32"/>
          <w:szCs w:val="32"/>
          <w:u w:val="single"/>
        </w:rPr>
      </w:pPr>
      <w:r>
        <w:rPr>
          <w:rFonts w:ascii="Century Gothic" w:hAnsi="Century Gothic"/>
          <w:b/>
          <w:sz w:val="32"/>
          <w:szCs w:val="32"/>
        </w:rPr>
        <w:lastRenderedPageBreak/>
        <w:t>F</w:t>
      </w:r>
      <w:r w:rsidR="00194016" w:rsidRPr="00083C01">
        <w:rPr>
          <w:rFonts w:ascii="Century Gothic" w:hAnsi="Century Gothic"/>
          <w:b/>
          <w:sz w:val="32"/>
          <w:szCs w:val="32"/>
        </w:rPr>
        <w:t>.</w:t>
      </w:r>
      <w:r w:rsidR="00194016" w:rsidRPr="00083C01">
        <w:rPr>
          <w:rFonts w:ascii="Century Gothic" w:hAnsi="Century Gothic"/>
          <w:b/>
          <w:sz w:val="32"/>
          <w:szCs w:val="32"/>
        </w:rPr>
        <w:tab/>
      </w:r>
      <w:r w:rsidR="00194016">
        <w:rPr>
          <w:rFonts w:ascii="Century Gothic" w:hAnsi="Century Gothic"/>
          <w:b/>
          <w:sz w:val="32"/>
          <w:szCs w:val="32"/>
          <w:u w:val="single"/>
        </w:rPr>
        <w:t>SPECIAL CONDITIONS OF CONTRACT</w:t>
      </w:r>
    </w:p>
    <w:p w14:paraId="4EE93D75" w14:textId="77777777" w:rsidR="003476DC" w:rsidRPr="00F969F2" w:rsidRDefault="003476DC" w:rsidP="003D7B65">
      <w:pPr>
        <w:pStyle w:val="ListParagraph"/>
        <w:spacing w:after="0" w:line="240" w:lineRule="auto"/>
        <w:ind w:left="0"/>
        <w:jc w:val="both"/>
        <w:rPr>
          <w:rFonts w:ascii="Century Gothic" w:hAnsi="Century Gothic"/>
          <w:sz w:val="12"/>
          <w:szCs w:val="32"/>
        </w:rPr>
      </w:pPr>
    </w:p>
    <w:tbl>
      <w:tblPr>
        <w:tblW w:w="5000" w:type="pct"/>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
        <w:gridCol w:w="3482"/>
        <w:gridCol w:w="5151"/>
      </w:tblGrid>
      <w:tr w:rsidR="00990F05" w:rsidRPr="00083C01" w14:paraId="6DA24FE5" w14:textId="77777777" w:rsidTr="005B3710">
        <w:trPr>
          <w:cantSplit/>
        </w:trPr>
        <w:tc>
          <w:tcPr>
            <w:tcW w:w="211" w:type="pct"/>
          </w:tcPr>
          <w:p w14:paraId="64E79588" w14:textId="77777777" w:rsidR="00990F05" w:rsidRPr="00F969F2" w:rsidRDefault="00990F05" w:rsidP="003D7B65">
            <w:pPr>
              <w:spacing w:after="0" w:line="240" w:lineRule="auto"/>
              <w:rPr>
                <w:rFonts w:ascii="Century Gothic" w:hAnsi="Century Gothic"/>
                <w:b/>
                <w:sz w:val="20"/>
                <w:szCs w:val="20"/>
              </w:rPr>
            </w:pPr>
            <w:r w:rsidRPr="00F969F2">
              <w:rPr>
                <w:rFonts w:ascii="Century Gothic" w:hAnsi="Century Gothic"/>
                <w:b/>
                <w:sz w:val="20"/>
                <w:szCs w:val="20"/>
              </w:rPr>
              <w:t>1.</w:t>
            </w:r>
          </w:p>
        </w:tc>
        <w:tc>
          <w:tcPr>
            <w:tcW w:w="1932" w:type="pct"/>
            <w:vAlign w:val="center"/>
          </w:tcPr>
          <w:p w14:paraId="23606F0E" w14:textId="77777777" w:rsidR="00990F05" w:rsidRPr="00F969F2" w:rsidRDefault="00990F05" w:rsidP="00DC4014">
            <w:pPr>
              <w:spacing w:after="0" w:line="240" w:lineRule="auto"/>
              <w:jc w:val="both"/>
              <w:rPr>
                <w:rFonts w:ascii="Century Gothic" w:hAnsi="Century Gothic"/>
                <w:sz w:val="20"/>
                <w:szCs w:val="20"/>
              </w:rPr>
            </w:pPr>
            <w:r w:rsidRPr="00F969F2">
              <w:rPr>
                <w:rFonts w:ascii="Century Gothic" w:hAnsi="Century Gothic"/>
                <w:sz w:val="20"/>
                <w:szCs w:val="20"/>
              </w:rPr>
              <w:t>Amount of Bid Security (Bank Draft) to be submitted with tender</w:t>
            </w:r>
          </w:p>
        </w:tc>
        <w:tc>
          <w:tcPr>
            <w:tcW w:w="2857" w:type="pct"/>
          </w:tcPr>
          <w:p w14:paraId="45912E19" w14:textId="77777777" w:rsidR="00990F05" w:rsidRPr="00DE6F09" w:rsidRDefault="00DE6F09" w:rsidP="00DE6F09">
            <w:pPr>
              <w:spacing w:after="0" w:line="240" w:lineRule="auto"/>
              <w:jc w:val="both"/>
              <w:rPr>
                <w:rFonts w:ascii="Century Gothic" w:hAnsi="Century Gothic"/>
                <w:sz w:val="20"/>
                <w:szCs w:val="20"/>
              </w:rPr>
            </w:pPr>
            <w:r w:rsidRPr="00DE6F09">
              <w:rPr>
                <w:rFonts w:ascii="Century Gothic" w:hAnsi="Century Gothic"/>
                <w:b/>
                <w:bCs/>
                <w:sz w:val="20"/>
                <w:szCs w:val="20"/>
              </w:rPr>
              <w:t>Rs.1,612,000/-</w:t>
            </w:r>
            <w:r w:rsidRPr="00DE6F09">
              <w:rPr>
                <w:rFonts w:ascii="Century Gothic" w:hAnsi="Century Gothic"/>
                <w:sz w:val="20"/>
                <w:szCs w:val="20"/>
              </w:rPr>
              <w:t xml:space="preserve"> (</w:t>
            </w:r>
            <w:r w:rsidRPr="00DE6F09">
              <w:rPr>
                <w:rFonts w:ascii="Century Gothic" w:hAnsi="Century Gothic"/>
                <w:b/>
                <w:bCs/>
                <w:sz w:val="20"/>
                <w:szCs w:val="20"/>
              </w:rPr>
              <w:t xml:space="preserve">Rupees </w:t>
            </w:r>
            <w:r>
              <w:rPr>
                <w:rFonts w:ascii="Century Gothic" w:hAnsi="Century Gothic"/>
                <w:b/>
                <w:bCs/>
                <w:sz w:val="20"/>
                <w:szCs w:val="20"/>
              </w:rPr>
              <w:t xml:space="preserve">Sixteen </w:t>
            </w:r>
            <w:r w:rsidRPr="00DE6F09">
              <w:rPr>
                <w:rFonts w:ascii="Century Gothic" w:hAnsi="Century Gothic"/>
                <w:b/>
                <w:bCs/>
                <w:sz w:val="20"/>
                <w:szCs w:val="20"/>
              </w:rPr>
              <w:t>Lac Twelve Thousand only</w:t>
            </w:r>
            <w:r w:rsidRPr="00DE6F09">
              <w:rPr>
                <w:rFonts w:ascii="Century Gothic" w:hAnsi="Century Gothic"/>
                <w:sz w:val="20"/>
                <w:szCs w:val="20"/>
              </w:rPr>
              <w:t xml:space="preserve">) </w:t>
            </w:r>
            <w:r w:rsidR="0092184B" w:rsidRPr="00DE6F09">
              <w:rPr>
                <w:rFonts w:ascii="Century Gothic" w:hAnsi="Century Gothic"/>
                <w:b/>
                <w:bCs/>
                <w:sz w:val="20"/>
                <w:szCs w:val="20"/>
              </w:rPr>
              <w:t xml:space="preserve"> </w:t>
            </w:r>
            <w:r w:rsidR="00507A86" w:rsidRPr="00DE6F09">
              <w:rPr>
                <w:rFonts w:ascii="Century Gothic" w:hAnsi="Century Gothic"/>
                <w:sz w:val="20"/>
                <w:szCs w:val="20"/>
              </w:rPr>
              <w:t xml:space="preserve">in shape of pay order in favor of </w:t>
            </w:r>
            <w:r w:rsidR="00507A86" w:rsidRPr="00DE6F09">
              <w:rPr>
                <w:rFonts w:ascii="Clarendon Condensed" w:hAnsi="Clarendon Condensed"/>
                <w:sz w:val="20"/>
                <w:szCs w:val="20"/>
              </w:rPr>
              <w:t>State Life</w:t>
            </w:r>
            <w:r w:rsidR="00507A86" w:rsidRPr="00DE6F09">
              <w:rPr>
                <w:rFonts w:ascii="Century Gothic" w:hAnsi="Century Gothic"/>
                <w:sz w:val="20"/>
                <w:szCs w:val="20"/>
              </w:rPr>
              <w:t xml:space="preserve"> Insurance Corporation of Pakistan</w:t>
            </w:r>
          </w:p>
        </w:tc>
      </w:tr>
      <w:tr w:rsidR="00990F05" w:rsidRPr="00083C01" w14:paraId="4F7A0B7A" w14:textId="77777777" w:rsidTr="005B3710">
        <w:trPr>
          <w:cantSplit/>
        </w:trPr>
        <w:tc>
          <w:tcPr>
            <w:tcW w:w="211" w:type="pct"/>
          </w:tcPr>
          <w:p w14:paraId="06DFE3BB" w14:textId="77777777" w:rsidR="00990F05" w:rsidRPr="00F969F2" w:rsidRDefault="00990F05" w:rsidP="003D7B65">
            <w:pPr>
              <w:spacing w:after="0" w:line="240" w:lineRule="auto"/>
              <w:rPr>
                <w:rFonts w:ascii="Century Gothic" w:hAnsi="Century Gothic"/>
                <w:b/>
                <w:sz w:val="20"/>
                <w:szCs w:val="20"/>
              </w:rPr>
            </w:pPr>
            <w:r w:rsidRPr="00F969F2">
              <w:rPr>
                <w:rFonts w:ascii="Century Gothic" w:hAnsi="Century Gothic"/>
                <w:b/>
                <w:sz w:val="20"/>
                <w:szCs w:val="20"/>
              </w:rPr>
              <w:t>2.</w:t>
            </w:r>
          </w:p>
        </w:tc>
        <w:tc>
          <w:tcPr>
            <w:tcW w:w="1932" w:type="pct"/>
            <w:vAlign w:val="center"/>
          </w:tcPr>
          <w:p w14:paraId="563020D3" w14:textId="77777777" w:rsidR="00990F05" w:rsidRPr="00F969F2" w:rsidRDefault="00990F05" w:rsidP="003D7B65">
            <w:pPr>
              <w:spacing w:after="0" w:line="240" w:lineRule="auto"/>
              <w:rPr>
                <w:rFonts w:ascii="Century Gothic" w:hAnsi="Century Gothic"/>
                <w:sz w:val="20"/>
                <w:szCs w:val="20"/>
              </w:rPr>
            </w:pPr>
            <w:r w:rsidRPr="00F969F2">
              <w:rPr>
                <w:rFonts w:ascii="Century Gothic" w:hAnsi="Century Gothic"/>
                <w:sz w:val="20"/>
                <w:szCs w:val="20"/>
              </w:rPr>
              <w:t>Release of Bid Security</w:t>
            </w:r>
          </w:p>
        </w:tc>
        <w:tc>
          <w:tcPr>
            <w:tcW w:w="2857" w:type="pct"/>
          </w:tcPr>
          <w:p w14:paraId="0F6818B8" w14:textId="77777777" w:rsidR="00990F05" w:rsidRPr="00F969F2" w:rsidRDefault="003909C5" w:rsidP="003419F0">
            <w:pPr>
              <w:pStyle w:val="ListParagraph"/>
              <w:numPr>
                <w:ilvl w:val="0"/>
                <w:numId w:val="5"/>
              </w:numPr>
              <w:spacing w:after="0" w:line="240" w:lineRule="auto"/>
              <w:ind w:left="522" w:hanging="450"/>
              <w:jc w:val="both"/>
              <w:rPr>
                <w:rFonts w:ascii="Century Gothic" w:hAnsi="Century Gothic"/>
                <w:sz w:val="20"/>
                <w:szCs w:val="20"/>
              </w:rPr>
            </w:pPr>
            <w:r w:rsidRPr="00F969F2">
              <w:rPr>
                <w:rFonts w:ascii="Century Gothic" w:hAnsi="Century Gothic"/>
                <w:sz w:val="20"/>
                <w:szCs w:val="20"/>
              </w:rPr>
              <w:t xml:space="preserve">Bid Security of lowest two bidders will be retained </w:t>
            </w:r>
            <w:proofErr w:type="spellStart"/>
            <w:r w:rsidRPr="00F969F2">
              <w:rPr>
                <w:rFonts w:ascii="Century Gothic" w:hAnsi="Century Gothic"/>
                <w:sz w:val="20"/>
                <w:szCs w:val="20"/>
              </w:rPr>
              <w:t>upto</w:t>
            </w:r>
            <w:proofErr w:type="spellEnd"/>
            <w:r w:rsidRPr="00F969F2">
              <w:rPr>
                <w:rFonts w:ascii="Century Gothic" w:hAnsi="Century Gothic"/>
                <w:sz w:val="20"/>
                <w:szCs w:val="20"/>
              </w:rPr>
              <w:t xml:space="preserve"> award of contract and will be returned to remaining bidders after financial evaluation of the bid of the successful bidder</w:t>
            </w:r>
            <w:r w:rsidR="00990F05" w:rsidRPr="00F969F2">
              <w:rPr>
                <w:rFonts w:ascii="Century Gothic" w:hAnsi="Century Gothic"/>
                <w:sz w:val="20"/>
                <w:szCs w:val="20"/>
              </w:rPr>
              <w:t>.</w:t>
            </w:r>
          </w:p>
          <w:p w14:paraId="27890B0F" w14:textId="77777777" w:rsidR="00990F05" w:rsidRPr="00F969F2" w:rsidRDefault="004C02D7" w:rsidP="003D7B65">
            <w:pPr>
              <w:pStyle w:val="ListParagraph"/>
              <w:numPr>
                <w:ilvl w:val="0"/>
                <w:numId w:val="5"/>
              </w:numPr>
              <w:spacing w:after="0" w:line="240" w:lineRule="auto"/>
              <w:ind w:left="522" w:hanging="450"/>
              <w:jc w:val="both"/>
              <w:rPr>
                <w:rFonts w:ascii="Century Gothic" w:hAnsi="Century Gothic"/>
                <w:sz w:val="20"/>
                <w:szCs w:val="20"/>
              </w:rPr>
            </w:pPr>
            <w:r w:rsidRPr="00F969F2">
              <w:rPr>
                <w:rFonts w:ascii="Century Gothic" w:hAnsi="Century Gothic"/>
                <w:sz w:val="20"/>
                <w:szCs w:val="20"/>
              </w:rPr>
              <w:t>Bid Security</w:t>
            </w:r>
            <w:r w:rsidR="00990F05" w:rsidRPr="00F969F2">
              <w:rPr>
                <w:rFonts w:ascii="Century Gothic" w:hAnsi="Century Gothic"/>
                <w:sz w:val="20"/>
                <w:szCs w:val="20"/>
              </w:rPr>
              <w:t xml:space="preserve"> of the lowest bidder will be retained by State Life for full period of contract as performance guarantee.</w:t>
            </w:r>
          </w:p>
        </w:tc>
      </w:tr>
      <w:tr w:rsidR="00990F05" w:rsidRPr="00083C01" w14:paraId="53980D03" w14:textId="77777777" w:rsidTr="005B3710">
        <w:trPr>
          <w:cantSplit/>
        </w:trPr>
        <w:tc>
          <w:tcPr>
            <w:tcW w:w="211" w:type="pct"/>
          </w:tcPr>
          <w:p w14:paraId="181716AC" w14:textId="77777777" w:rsidR="00990F05" w:rsidRPr="00F969F2" w:rsidRDefault="00990F05" w:rsidP="003D7B65">
            <w:pPr>
              <w:spacing w:after="0" w:line="240" w:lineRule="auto"/>
              <w:rPr>
                <w:rFonts w:ascii="Century Gothic" w:hAnsi="Century Gothic"/>
                <w:b/>
                <w:sz w:val="20"/>
                <w:szCs w:val="20"/>
              </w:rPr>
            </w:pPr>
            <w:r w:rsidRPr="00F969F2">
              <w:rPr>
                <w:rFonts w:ascii="Century Gothic" w:hAnsi="Century Gothic"/>
                <w:b/>
                <w:sz w:val="20"/>
                <w:szCs w:val="20"/>
              </w:rPr>
              <w:t>3.</w:t>
            </w:r>
          </w:p>
        </w:tc>
        <w:tc>
          <w:tcPr>
            <w:tcW w:w="1932" w:type="pct"/>
            <w:vAlign w:val="center"/>
          </w:tcPr>
          <w:p w14:paraId="48CD85AC" w14:textId="77777777" w:rsidR="00990F05" w:rsidRPr="00F969F2" w:rsidRDefault="00990F05" w:rsidP="003D7B65">
            <w:pPr>
              <w:spacing w:after="0" w:line="240" w:lineRule="auto"/>
              <w:rPr>
                <w:rFonts w:ascii="Century Gothic" w:hAnsi="Century Gothic"/>
                <w:sz w:val="20"/>
                <w:szCs w:val="20"/>
              </w:rPr>
            </w:pPr>
            <w:r w:rsidRPr="00F969F2">
              <w:rPr>
                <w:rFonts w:ascii="Century Gothic" w:hAnsi="Century Gothic"/>
                <w:sz w:val="20"/>
                <w:szCs w:val="20"/>
              </w:rPr>
              <w:t>Working days</w:t>
            </w:r>
          </w:p>
        </w:tc>
        <w:tc>
          <w:tcPr>
            <w:tcW w:w="2857" w:type="pct"/>
          </w:tcPr>
          <w:p w14:paraId="0F8DF260" w14:textId="77777777" w:rsidR="00990F05" w:rsidRPr="00F969F2" w:rsidRDefault="00990F05" w:rsidP="003D7B65">
            <w:pPr>
              <w:spacing w:after="0" w:line="240" w:lineRule="auto"/>
              <w:jc w:val="both"/>
              <w:rPr>
                <w:rFonts w:ascii="Century Gothic" w:hAnsi="Century Gothic"/>
                <w:sz w:val="20"/>
                <w:szCs w:val="20"/>
              </w:rPr>
            </w:pPr>
            <w:r w:rsidRPr="00F969F2">
              <w:rPr>
                <w:rFonts w:ascii="Century Gothic" w:hAnsi="Century Gothic"/>
                <w:sz w:val="20"/>
                <w:szCs w:val="20"/>
              </w:rPr>
              <w:t>Six (06) working days a week</w:t>
            </w:r>
            <w:r w:rsidR="00E42C61" w:rsidRPr="00F969F2">
              <w:rPr>
                <w:rFonts w:ascii="Century Gothic" w:hAnsi="Century Gothic"/>
                <w:sz w:val="20"/>
                <w:szCs w:val="20"/>
              </w:rPr>
              <w:t>,</w:t>
            </w:r>
            <w:r w:rsidRPr="00F969F2">
              <w:rPr>
                <w:rFonts w:ascii="Century Gothic" w:hAnsi="Century Gothic"/>
                <w:sz w:val="20"/>
                <w:szCs w:val="20"/>
              </w:rPr>
              <w:t xml:space="preserve"> except Gazet</w:t>
            </w:r>
            <w:r w:rsidR="00E42C61" w:rsidRPr="00F969F2">
              <w:rPr>
                <w:rFonts w:ascii="Century Gothic" w:hAnsi="Century Gothic"/>
                <w:sz w:val="20"/>
                <w:szCs w:val="20"/>
              </w:rPr>
              <w:t>te</w:t>
            </w:r>
            <w:r w:rsidRPr="00F969F2">
              <w:rPr>
                <w:rFonts w:ascii="Century Gothic" w:hAnsi="Century Gothic"/>
                <w:sz w:val="20"/>
                <w:szCs w:val="20"/>
              </w:rPr>
              <w:t xml:space="preserve"> Holidays. (Half hour before and half hour after office hours).</w:t>
            </w:r>
          </w:p>
        </w:tc>
      </w:tr>
      <w:tr w:rsidR="00990F05" w:rsidRPr="00083C01" w14:paraId="0FFEFB8A" w14:textId="77777777" w:rsidTr="005B3710">
        <w:trPr>
          <w:cantSplit/>
        </w:trPr>
        <w:tc>
          <w:tcPr>
            <w:tcW w:w="211" w:type="pct"/>
          </w:tcPr>
          <w:p w14:paraId="0B381884" w14:textId="77777777" w:rsidR="00990F05" w:rsidRPr="00F969F2" w:rsidRDefault="00990F05" w:rsidP="003D7B65">
            <w:pPr>
              <w:spacing w:after="0" w:line="240" w:lineRule="auto"/>
              <w:rPr>
                <w:rFonts w:ascii="Century Gothic" w:hAnsi="Century Gothic"/>
                <w:b/>
                <w:sz w:val="20"/>
                <w:szCs w:val="20"/>
              </w:rPr>
            </w:pPr>
            <w:r w:rsidRPr="00F969F2">
              <w:rPr>
                <w:rFonts w:ascii="Century Gothic" w:hAnsi="Century Gothic"/>
                <w:b/>
                <w:sz w:val="20"/>
                <w:szCs w:val="20"/>
              </w:rPr>
              <w:t>4.</w:t>
            </w:r>
          </w:p>
        </w:tc>
        <w:tc>
          <w:tcPr>
            <w:tcW w:w="1932" w:type="pct"/>
            <w:vAlign w:val="center"/>
          </w:tcPr>
          <w:p w14:paraId="02112D10" w14:textId="77777777" w:rsidR="00990F05" w:rsidRPr="00F969F2" w:rsidRDefault="00990F05" w:rsidP="003D7B65">
            <w:pPr>
              <w:spacing w:after="0" w:line="240" w:lineRule="auto"/>
              <w:rPr>
                <w:rFonts w:ascii="Century Gothic" w:hAnsi="Century Gothic"/>
                <w:sz w:val="20"/>
                <w:szCs w:val="20"/>
              </w:rPr>
            </w:pPr>
            <w:r w:rsidRPr="00F969F2">
              <w:rPr>
                <w:rFonts w:ascii="Century Gothic" w:hAnsi="Century Gothic"/>
                <w:sz w:val="20"/>
                <w:szCs w:val="20"/>
              </w:rPr>
              <w:t>Mode of Payment</w:t>
            </w:r>
          </w:p>
        </w:tc>
        <w:tc>
          <w:tcPr>
            <w:tcW w:w="2857" w:type="pct"/>
          </w:tcPr>
          <w:p w14:paraId="67FA7FA0" w14:textId="77777777" w:rsidR="00990F05" w:rsidRPr="00F969F2" w:rsidRDefault="00990F05" w:rsidP="003D7B65">
            <w:pPr>
              <w:spacing w:after="0" w:line="240" w:lineRule="auto"/>
              <w:jc w:val="both"/>
              <w:rPr>
                <w:rFonts w:ascii="Century Gothic" w:hAnsi="Century Gothic"/>
                <w:sz w:val="20"/>
                <w:szCs w:val="20"/>
              </w:rPr>
            </w:pPr>
            <w:r w:rsidRPr="00F969F2">
              <w:rPr>
                <w:rFonts w:ascii="Century Gothic" w:hAnsi="Century Gothic"/>
                <w:sz w:val="20"/>
                <w:szCs w:val="20"/>
              </w:rPr>
              <w:t>Through monthly bills submitted by the contractor on completion of satisfactory services duly verified by respective State Life Building In</w:t>
            </w:r>
            <w:r w:rsidR="00FE382E" w:rsidRPr="00F969F2">
              <w:rPr>
                <w:rFonts w:ascii="Century Gothic" w:hAnsi="Century Gothic"/>
                <w:sz w:val="20"/>
                <w:szCs w:val="20"/>
              </w:rPr>
              <w:t>-</w:t>
            </w:r>
            <w:r w:rsidRPr="00F969F2">
              <w:rPr>
                <w:rFonts w:ascii="Century Gothic" w:hAnsi="Century Gothic"/>
                <w:sz w:val="20"/>
                <w:szCs w:val="20"/>
              </w:rPr>
              <w:t>charges</w:t>
            </w:r>
          </w:p>
        </w:tc>
      </w:tr>
      <w:tr w:rsidR="00990F05" w:rsidRPr="00083C01" w14:paraId="7A637F6D" w14:textId="77777777" w:rsidTr="005B3710">
        <w:trPr>
          <w:cantSplit/>
        </w:trPr>
        <w:tc>
          <w:tcPr>
            <w:tcW w:w="211" w:type="pct"/>
          </w:tcPr>
          <w:p w14:paraId="4404A284" w14:textId="77777777" w:rsidR="008C15C5" w:rsidRPr="00F969F2" w:rsidRDefault="008C15C5" w:rsidP="003D7B65">
            <w:pPr>
              <w:spacing w:after="0" w:line="240" w:lineRule="auto"/>
              <w:rPr>
                <w:rFonts w:ascii="Century Gothic" w:hAnsi="Century Gothic"/>
                <w:b/>
                <w:sz w:val="20"/>
                <w:szCs w:val="20"/>
              </w:rPr>
            </w:pPr>
          </w:p>
          <w:p w14:paraId="00DB8370" w14:textId="77777777" w:rsidR="008C15C5" w:rsidRPr="00F969F2" w:rsidRDefault="008C15C5" w:rsidP="003D7B65">
            <w:pPr>
              <w:spacing w:after="0" w:line="240" w:lineRule="auto"/>
              <w:rPr>
                <w:rFonts w:ascii="Century Gothic" w:hAnsi="Century Gothic"/>
                <w:b/>
                <w:sz w:val="20"/>
                <w:szCs w:val="20"/>
              </w:rPr>
            </w:pPr>
          </w:p>
          <w:p w14:paraId="004E1F3B" w14:textId="77777777" w:rsidR="008C15C5" w:rsidRPr="00F969F2" w:rsidRDefault="008C15C5" w:rsidP="003D7B65">
            <w:pPr>
              <w:spacing w:after="0" w:line="240" w:lineRule="auto"/>
              <w:rPr>
                <w:rFonts w:ascii="Century Gothic" w:hAnsi="Century Gothic"/>
                <w:b/>
                <w:sz w:val="20"/>
                <w:szCs w:val="20"/>
              </w:rPr>
            </w:pPr>
          </w:p>
          <w:p w14:paraId="5010CF1C" w14:textId="77777777" w:rsidR="008C15C5" w:rsidRPr="00F969F2" w:rsidRDefault="008C15C5" w:rsidP="003D7B65">
            <w:pPr>
              <w:spacing w:after="0" w:line="240" w:lineRule="auto"/>
              <w:rPr>
                <w:rFonts w:ascii="Century Gothic" w:hAnsi="Century Gothic"/>
                <w:b/>
                <w:sz w:val="20"/>
                <w:szCs w:val="20"/>
              </w:rPr>
            </w:pPr>
          </w:p>
          <w:p w14:paraId="2FE63EBF" w14:textId="77777777" w:rsidR="00990F05" w:rsidRPr="00F969F2" w:rsidRDefault="00990F05" w:rsidP="003D7B65">
            <w:pPr>
              <w:spacing w:after="0" w:line="240" w:lineRule="auto"/>
              <w:rPr>
                <w:rFonts w:ascii="Century Gothic" w:hAnsi="Century Gothic"/>
                <w:b/>
                <w:sz w:val="20"/>
                <w:szCs w:val="20"/>
              </w:rPr>
            </w:pPr>
            <w:r w:rsidRPr="00F969F2">
              <w:rPr>
                <w:rFonts w:ascii="Century Gothic" w:hAnsi="Century Gothic"/>
                <w:b/>
                <w:sz w:val="20"/>
                <w:szCs w:val="20"/>
              </w:rPr>
              <w:t>5.</w:t>
            </w:r>
          </w:p>
        </w:tc>
        <w:tc>
          <w:tcPr>
            <w:tcW w:w="1932" w:type="pct"/>
            <w:vAlign w:val="center"/>
          </w:tcPr>
          <w:p w14:paraId="2F020419" w14:textId="77777777" w:rsidR="00990F05" w:rsidRPr="00F969F2" w:rsidRDefault="00990F05" w:rsidP="00DC4014">
            <w:pPr>
              <w:spacing w:after="0" w:line="240" w:lineRule="auto"/>
              <w:jc w:val="both"/>
              <w:rPr>
                <w:rFonts w:ascii="Century Gothic" w:hAnsi="Century Gothic"/>
                <w:sz w:val="20"/>
                <w:szCs w:val="20"/>
              </w:rPr>
            </w:pPr>
            <w:r w:rsidRPr="00F969F2">
              <w:rPr>
                <w:rFonts w:ascii="Century Gothic" w:hAnsi="Century Gothic"/>
                <w:sz w:val="20"/>
                <w:szCs w:val="20"/>
              </w:rPr>
              <w:t>Deduction of amount from the bill on accou</w:t>
            </w:r>
            <w:r w:rsidR="00DE6FFD" w:rsidRPr="00F969F2">
              <w:rPr>
                <w:rFonts w:ascii="Century Gothic" w:hAnsi="Century Gothic"/>
                <w:sz w:val="20"/>
                <w:szCs w:val="20"/>
              </w:rPr>
              <w:t>n</w:t>
            </w:r>
            <w:r w:rsidRPr="00F969F2">
              <w:rPr>
                <w:rFonts w:ascii="Century Gothic" w:hAnsi="Century Gothic"/>
                <w:sz w:val="20"/>
                <w:szCs w:val="20"/>
              </w:rPr>
              <w:t>t of unsatisfactory services or any other item.</w:t>
            </w:r>
          </w:p>
        </w:tc>
        <w:tc>
          <w:tcPr>
            <w:tcW w:w="2857" w:type="pct"/>
          </w:tcPr>
          <w:p w14:paraId="7B63FD55" w14:textId="77777777" w:rsidR="00990F05" w:rsidRPr="00F969F2" w:rsidRDefault="007C5B7D" w:rsidP="003D7B65">
            <w:pPr>
              <w:pStyle w:val="ListParagraph"/>
              <w:numPr>
                <w:ilvl w:val="0"/>
                <w:numId w:val="6"/>
              </w:numPr>
              <w:spacing w:after="0" w:line="240" w:lineRule="auto"/>
              <w:ind w:left="522" w:hanging="450"/>
              <w:jc w:val="both"/>
              <w:rPr>
                <w:rFonts w:ascii="Century Gothic" w:hAnsi="Century Gothic"/>
                <w:sz w:val="20"/>
                <w:szCs w:val="20"/>
              </w:rPr>
            </w:pPr>
            <w:r w:rsidRPr="00F969F2">
              <w:rPr>
                <w:rFonts w:ascii="Century Gothic" w:hAnsi="Century Gothic"/>
                <w:sz w:val="20"/>
                <w:szCs w:val="20"/>
              </w:rPr>
              <w:t xml:space="preserve">A lump sum amount from 2% to 5% assessed by </w:t>
            </w:r>
            <w:r w:rsidRPr="00AF75FE">
              <w:rPr>
                <w:rFonts w:ascii="Clarendon Condensed" w:hAnsi="Clarendon Condensed"/>
                <w:sz w:val="20"/>
                <w:szCs w:val="20"/>
              </w:rPr>
              <w:t xml:space="preserve">State Life </w:t>
            </w:r>
            <w:r w:rsidRPr="00F969F2">
              <w:rPr>
                <w:rFonts w:ascii="Century Gothic" w:hAnsi="Century Gothic"/>
                <w:sz w:val="20"/>
                <w:szCs w:val="20"/>
              </w:rPr>
              <w:t>officer in case of unsatisfactory services / shortage of materials.</w:t>
            </w:r>
          </w:p>
          <w:p w14:paraId="45FAA64E" w14:textId="77777777" w:rsidR="003909C5" w:rsidRPr="00F969F2" w:rsidRDefault="003909C5" w:rsidP="0059359D">
            <w:pPr>
              <w:pStyle w:val="ListParagraph"/>
              <w:numPr>
                <w:ilvl w:val="0"/>
                <w:numId w:val="6"/>
              </w:numPr>
              <w:spacing w:after="0" w:line="240" w:lineRule="auto"/>
              <w:ind w:left="522" w:hanging="450"/>
              <w:jc w:val="both"/>
              <w:rPr>
                <w:rFonts w:ascii="Century Gothic" w:hAnsi="Century Gothic"/>
                <w:sz w:val="20"/>
                <w:szCs w:val="20"/>
              </w:rPr>
            </w:pPr>
            <w:r w:rsidRPr="00F969F2">
              <w:rPr>
                <w:rFonts w:ascii="Century Gothic" w:hAnsi="Century Gothic"/>
                <w:sz w:val="20"/>
                <w:szCs w:val="20"/>
              </w:rPr>
              <w:t xml:space="preserve">Rs.1.5 times of </w:t>
            </w:r>
            <w:r w:rsidR="0059359D">
              <w:rPr>
                <w:rFonts w:ascii="Century Gothic" w:hAnsi="Century Gothic"/>
                <w:sz w:val="20"/>
                <w:szCs w:val="20"/>
              </w:rPr>
              <w:t xml:space="preserve">quoted </w:t>
            </w:r>
            <w:r w:rsidRPr="00F969F2">
              <w:rPr>
                <w:rFonts w:ascii="Century Gothic" w:hAnsi="Century Gothic"/>
                <w:sz w:val="20"/>
                <w:szCs w:val="20"/>
              </w:rPr>
              <w:t>wages will be deducted per short worker/</w:t>
            </w:r>
            <w:r w:rsidR="000A7BC9" w:rsidRPr="00F969F2">
              <w:rPr>
                <w:rFonts w:ascii="Century Gothic" w:hAnsi="Century Gothic"/>
                <w:sz w:val="20"/>
                <w:szCs w:val="20"/>
              </w:rPr>
              <w:t xml:space="preserve"> staff per</w:t>
            </w:r>
            <w:r w:rsidRPr="00F969F2">
              <w:rPr>
                <w:rFonts w:ascii="Century Gothic" w:hAnsi="Century Gothic"/>
                <w:sz w:val="20"/>
                <w:szCs w:val="20"/>
              </w:rPr>
              <w:t xml:space="preserve"> day from the bill.</w:t>
            </w:r>
          </w:p>
          <w:p w14:paraId="3BCAE510" w14:textId="77777777" w:rsidR="00FE76D4" w:rsidRPr="00F969F2" w:rsidRDefault="00C34954" w:rsidP="003D7B65">
            <w:pPr>
              <w:pStyle w:val="ListParagraph"/>
              <w:numPr>
                <w:ilvl w:val="0"/>
                <w:numId w:val="6"/>
              </w:numPr>
              <w:spacing w:after="0" w:line="240" w:lineRule="auto"/>
              <w:ind w:left="522" w:hanging="450"/>
              <w:jc w:val="both"/>
              <w:rPr>
                <w:rFonts w:ascii="Century Gothic" w:hAnsi="Century Gothic"/>
                <w:sz w:val="20"/>
                <w:szCs w:val="20"/>
              </w:rPr>
            </w:pPr>
            <w:r w:rsidRPr="00F969F2">
              <w:rPr>
                <w:rFonts w:ascii="Century Gothic" w:hAnsi="Century Gothic"/>
                <w:sz w:val="20"/>
                <w:szCs w:val="20"/>
              </w:rPr>
              <w:t>All</w:t>
            </w:r>
            <w:r w:rsidR="00FE76D4" w:rsidRPr="00F969F2">
              <w:rPr>
                <w:rFonts w:ascii="Century Gothic" w:hAnsi="Century Gothic"/>
                <w:sz w:val="20"/>
                <w:szCs w:val="20"/>
              </w:rPr>
              <w:t xml:space="preserve"> Taxes (income tax, SST, GST etc.) or any other taxes announced by Government of Pakistan.</w:t>
            </w:r>
          </w:p>
          <w:p w14:paraId="71C271C6" w14:textId="77777777" w:rsidR="00FE76D4" w:rsidRPr="00F969F2" w:rsidRDefault="00FE76D4" w:rsidP="003D7B65">
            <w:pPr>
              <w:pStyle w:val="ListParagraph"/>
              <w:numPr>
                <w:ilvl w:val="0"/>
                <w:numId w:val="6"/>
              </w:numPr>
              <w:spacing w:after="0" w:line="240" w:lineRule="auto"/>
              <w:ind w:left="522" w:hanging="450"/>
              <w:jc w:val="both"/>
              <w:rPr>
                <w:rFonts w:ascii="Century Gothic" w:hAnsi="Century Gothic"/>
                <w:sz w:val="20"/>
                <w:szCs w:val="20"/>
              </w:rPr>
            </w:pPr>
            <w:r w:rsidRPr="00F969F2">
              <w:rPr>
                <w:rFonts w:ascii="Century Gothic" w:hAnsi="Century Gothic"/>
                <w:sz w:val="20"/>
                <w:szCs w:val="20"/>
              </w:rPr>
              <w:t xml:space="preserve">Retention money of 5% will be deducted from monthly bills which will be released to the </w:t>
            </w:r>
            <w:r w:rsidRPr="00F969F2">
              <w:rPr>
                <w:rFonts w:ascii="Century Gothic" w:hAnsi="Century Gothic"/>
                <w:b/>
                <w:sz w:val="20"/>
                <w:szCs w:val="20"/>
              </w:rPr>
              <w:t xml:space="preserve">contractor on satisfactory </w:t>
            </w:r>
            <w:r w:rsidR="000A7BC9" w:rsidRPr="00F969F2">
              <w:rPr>
                <w:rFonts w:ascii="Century Gothic" w:hAnsi="Century Gothic"/>
                <w:b/>
                <w:sz w:val="20"/>
                <w:szCs w:val="20"/>
              </w:rPr>
              <w:t>C</w:t>
            </w:r>
            <w:r w:rsidRPr="00F969F2">
              <w:rPr>
                <w:rFonts w:ascii="Century Gothic" w:hAnsi="Century Gothic"/>
                <w:b/>
                <w:sz w:val="20"/>
                <w:szCs w:val="20"/>
              </w:rPr>
              <w:t xml:space="preserve">ompletion of </w:t>
            </w:r>
            <w:r w:rsidR="00C41E55" w:rsidRPr="00F969F2">
              <w:rPr>
                <w:rFonts w:ascii="Century Gothic" w:hAnsi="Century Gothic"/>
                <w:b/>
                <w:sz w:val="20"/>
                <w:szCs w:val="20"/>
              </w:rPr>
              <w:t>the</w:t>
            </w:r>
            <w:r w:rsidR="000A7BC9" w:rsidRPr="00F969F2">
              <w:rPr>
                <w:rFonts w:ascii="Century Gothic" w:hAnsi="Century Gothic"/>
                <w:b/>
                <w:sz w:val="20"/>
                <w:szCs w:val="20"/>
              </w:rPr>
              <w:t xml:space="preserve"> C</w:t>
            </w:r>
            <w:r w:rsidRPr="00F969F2">
              <w:rPr>
                <w:rFonts w:ascii="Century Gothic" w:hAnsi="Century Gothic"/>
                <w:b/>
                <w:sz w:val="20"/>
                <w:szCs w:val="20"/>
              </w:rPr>
              <w:t>ontract</w:t>
            </w:r>
            <w:r w:rsidR="003A2ECB">
              <w:rPr>
                <w:rFonts w:ascii="Century Gothic" w:hAnsi="Century Gothic"/>
                <w:b/>
                <w:sz w:val="20"/>
                <w:szCs w:val="20"/>
              </w:rPr>
              <w:t xml:space="preserve"> period</w:t>
            </w:r>
            <w:r w:rsidRPr="00F969F2">
              <w:rPr>
                <w:rFonts w:ascii="Century Gothic" w:hAnsi="Century Gothic"/>
                <w:b/>
                <w:sz w:val="20"/>
                <w:szCs w:val="20"/>
              </w:rPr>
              <w:t>.</w:t>
            </w:r>
          </w:p>
          <w:p w14:paraId="4B93A666" w14:textId="77777777" w:rsidR="00F07440" w:rsidRPr="00F969F2" w:rsidRDefault="00F07440" w:rsidP="00A4171D">
            <w:pPr>
              <w:pStyle w:val="ListParagraph"/>
              <w:numPr>
                <w:ilvl w:val="0"/>
                <w:numId w:val="6"/>
              </w:numPr>
              <w:spacing w:after="0" w:line="240" w:lineRule="auto"/>
              <w:ind w:left="522" w:hanging="450"/>
              <w:jc w:val="both"/>
              <w:rPr>
                <w:rFonts w:ascii="Century Gothic" w:hAnsi="Century Gothic"/>
                <w:sz w:val="20"/>
                <w:szCs w:val="20"/>
              </w:rPr>
            </w:pPr>
            <w:r w:rsidRPr="00F969F2">
              <w:rPr>
                <w:rFonts w:ascii="Century Gothic" w:hAnsi="Century Gothic"/>
                <w:sz w:val="20"/>
                <w:szCs w:val="20"/>
              </w:rPr>
              <w:t>Clause 2</w:t>
            </w:r>
            <w:r w:rsidR="00A4171D">
              <w:rPr>
                <w:rFonts w:ascii="Century Gothic" w:hAnsi="Century Gothic"/>
                <w:sz w:val="20"/>
                <w:szCs w:val="20"/>
              </w:rPr>
              <w:t>3</w:t>
            </w:r>
            <w:r w:rsidRPr="00F969F2">
              <w:rPr>
                <w:rFonts w:ascii="Century Gothic" w:hAnsi="Century Gothic"/>
                <w:sz w:val="20"/>
                <w:szCs w:val="20"/>
              </w:rPr>
              <w:t xml:space="preserve"> </w:t>
            </w:r>
            <w:r w:rsidR="006E1844" w:rsidRPr="00F969F2">
              <w:rPr>
                <w:rFonts w:ascii="Century Gothic" w:hAnsi="Century Gothic"/>
                <w:sz w:val="20"/>
                <w:szCs w:val="20"/>
              </w:rPr>
              <w:t xml:space="preserve">of terms </w:t>
            </w:r>
            <w:r w:rsidRPr="00F969F2">
              <w:rPr>
                <w:rFonts w:ascii="Century Gothic" w:hAnsi="Century Gothic"/>
                <w:sz w:val="20"/>
                <w:szCs w:val="20"/>
              </w:rPr>
              <w:t xml:space="preserve">and condition </w:t>
            </w:r>
          </w:p>
        </w:tc>
      </w:tr>
      <w:tr w:rsidR="00990F05" w:rsidRPr="00083C01" w14:paraId="707858DB" w14:textId="77777777" w:rsidTr="005B3710">
        <w:trPr>
          <w:cantSplit/>
        </w:trPr>
        <w:tc>
          <w:tcPr>
            <w:tcW w:w="211" w:type="pct"/>
          </w:tcPr>
          <w:p w14:paraId="561C79C6" w14:textId="77777777" w:rsidR="00990F05" w:rsidRPr="00F969F2" w:rsidRDefault="00FE76D4" w:rsidP="003D7B65">
            <w:pPr>
              <w:spacing w:after="0" w:line="240" w:lineRule="auto"/>
              <w:rPr>
                <w:rFonts w:ascii="Century Gothic" w:hAnsi="Century Gothic"/>
                <w:b/>
                <w:sz w:val="20"/>
                <w:szCs w:val="20"/>
              </w:rPr>
            </w:pPr>
            <w:r w:rsidRPr="00F969F2">
              <w:rPr>
                <w:rFonts w:ascii="Century Gothic" w:hAnsi="Century Gothic"/>
                <w:b/>
                <w:sz w:val="20"/>
                <w:szCs w:val="20"/>
              </w:rPr>
              <w:t>6.</w:t>
            </w:r>
          </w:p>
        </w:tc>
        <w:tc>
          <w:tcPr>
            <w:tcW w:w="1932" w:type="pct"/>
            <w:vAlign w:val="center"/>
          </w:tcPr>
          <w:p w14:paraId="1D788077" w14:textId="77777777" w:rsidR="00990F05" w:rsidRPr="00F969F2" w:rsidRDefault="00FE76D4" w:rsidP="00DC4014">
            <w:pPr>
              <w:spacing w:after="0" w:line="240" w:lineRule="auto"/>
              <w:jc w:val="both"/>
              <w:rPr>
                <w:rFonts w:ascii="Century Gothic" w:hAnsi="Century Gothic"/>
                <w:sz w:val="20"/>
                <w:szCs w:val="20"/>
              </w:rPr>
            </w:pPr>
            <w:r w:rsidRPr="00F969F2">
              <w:rPr>
                <w:rFonts w:ascii="Century Gothic" w:hAnsi="Century Gothic"/>
                <w:sz w:val="20"/>
                <w:szCs w:val="20"/>
              </w:rPr>
              <w:t>Period within which contract agreement is to be signed after the date of acceptance of lowest bid by the employer.</w:t>
            </w:r>
          </w:p>
        </w:tc>
        <w:tc>
          <w:tcPr>
            <w:tcW w:w="2857" w:type="pct"/>
          </w:tcPr>
          <w:p w14:paraId="32E51F69" w14:textId="77777777" w:rsidR="00DC4014" w:rsidRDefault="00DC4014" w:rsidP="003D7B65">
            <w:pPr>
              <w:spacing w:after="0" w:line="240" w:lineRule="auto"/>
              <w:jc w:val="both"/>
              <w:rPr>
                <w:rFonts w:ascii="Century Gothic" w:hAnsi="Century Gothic"/>
                <w:sz w:val="20"/>
                <w:szCs w:val="20"/>
              </w:rPr>
            </w:pPr>
          </w:p>
          <w:p w14:paraId="1AF2D23E" w14:textId="77777777" w:rsidR="00990F05" w:rsidRPr="00F969F2" w:rsidRDefault="00B26986" w:rsidP="003D7B65">
            <w:pPr>
              <w:spacing w:after="0" w:line="240" w:lineRule="auto"/>
              <w:jc w:val="both"/>
              <w:rPr>
                <w:rFonts w:ascii="Century Gothic" w:hAnsi="Century Gothic"/>
                <w:sz w:val="20"/>
                <w:szCs w:val="20"/>
              </w:rPr>
            </w:pPr>
            <w:r w:rsidRPr="00F969F2">
              <w:rPr>
                <w:rFonts w:ascii="Century Gothic" w:hAnsi="Century Gothic"/>
                <w:sz w:val="20"/>
                <w:szCs w:val="20"/>
              </w:rPr>
              <w:t>Fifteen</w:t>
            </w:r>
            <w:r w:rsidR="00FE76D4" w:rsidRPr="00F969F2">
              <w:rPr>
                <w:rFonts w:ascii="Century Gothic" w:hAnsi="Century Gothic"/>
                <w:sz w:val="20"/>
                <w:szCs w:val="20"/>
              </w:rPr>
              <w:t xml:space="preserve"> (</w:t>
            </w:r>
            <w:r w:rsidR="00F31D7A" w:rsidRPr="00F969F2">
              <w:rPr>
                <w:rFonts w:ascii="Century Gothic" w:hAnsi="Century Gothic"/>
                <w:sz w:val="20"/>
                <w:szCs w:val="20"/>
              </w:rPr>
              <w:t>1</w:t>
            </w:r>
            <w:r w:rsidR="00FE76D4" w:rsidRPr="00F969F2">
              <w:rPr>
                <w:rFonts w:ascii="Century Gothic" w:hAnsi="Century Gothic"/>
                <w:sz w:val="20"/>
                <w:szCs w:val="20"/>
              </w:rPr>
              <w:t>5) days</w:t>
            </w:r>
          </w:p>
        </w:tc>
      </w:tr>
      <w:tr w:rsidR="00990F05" w:rsidRPr="00083C01" w14:paraId="1922CA9D" w14:textId="77777777" w:rsidTr="005B3710">
        <w:trPr>
          <w:cantSplit/>
        </w:trPr>
        <w:tc>
          <w:tcPr>
            <w:tcW w:w="211" w:type="pct"/>
          </w:tcPr>
          <w:p w14:paraId="53F5BC93" w14:textId="77777777" w:rsidR="00990F05" w:rsidRPr="00F969F2" w:rsidRDefault="00FE76D4" w:rsidP="003D7B65">
            <w:pPr>
              <w:spacing w:after="0" w:line="240" w:lineRule="auto"/>
              <w:rPr>
                <w:rFonts w:ascii="Century Gothic" w:hAnsi="Century Gothic"/>
                <w:b/>
                <w:sz w:val="20"/>
                <w:szCs w:val="20"/>
              </w:rPr>
            </w:pPr>
            <w:r w:rsidRPr="00F969F2">
              <w:rPr>
                <w:rFonts w:ascii="Century Gothic" w:hAnsi="Century Gothic"/>
                <w:b/>
                <w:sz w:val="20"/>
                <w:szCs w:val="20"/>
              </w:rPr>
              <w:t>7.</w:t>
            </w:r>
          </w:p>
        </w:tc>
        <w:tc>
          <w:tcPr>
            <w:tcW w:w="1932" w:type="pct"/>
            <w:vAlign w:val="center"/>
          </w:tcPr>
          <w:p w14:paraId="1550265A" w14:textId="77777777" w:rsidR="00990F05" w:rsidRPr="00F969F2" w:rsidRDefault="00FE76D4" w:rsidP="003D7B65">
            <w:pPr>
              <w:spacing w:after="0" w:line="240" w:lineRule="auto"/>
              <w:rPr>
                <w:rFonts w:ascii="Century Gothic" w:hAnsi="Century Gothic"/>
                <w:sz w:val="20"/>
                <w:szCs w:val="20"/>
              </w:rPr>
            </w:pPr>
            <w:r w:rsidRPr="00F969F2">
              <w:rPr>
                <w:rFonts w:ascii="Century Gothic" w:hAnsi="Century Gothic"/>
                <w:sz w:val="20"/>
                <w:szCs w:val="20"/>
              </w:rPr>
              <w:t>Period of contract</w:t>
            </w:r>
          </w:p>
        </w:tc>
        <w:tc>
          <w:tcPr>
            <w:tcW w:w="2857" w:type="pct"/>
          </w:tcPr>
          <w:p w14:paraId="3EDC0118" w14:textId="77777777" w:rsidR="00990F05" w:rsidRPr="00F969F2" w:rsidRDefault="00463523" w:rsidP="00463523">
            <w:pPr>
              <w:spacing w:after="0" w:line="240" w:lineRule="auto"/>
              <w:jc w:val="both"/>
              <w:rPr>
                <w:rFonts w:ascii="Century Gothic" w:hAnsi="Century Gothic"/>
                <w:sz w:val="20"/>
                <w:szCs w:val="20"/>
              </w:rPr>
            </w:pPr>
            <w:r>
              <w:rPr>
                <w:rFonts w:ascii="Century Gothic" w:hAnsi="Century Gothic"/>
                <w:sz w:val="20"/>
                <w:szCs w:val="20"/>
              </w:rPr>
              <w:t xml:space="preserve">For the Period of </w:t>
            </w:r>
            <w:r w:rsidRPr="00463523">
              <w:rPr>
                <w:rFonts w:ascii="Century Gothic" w:hAnsi="Century Gothic"/>
                <w:b/>
                <w:bCs/>
                <w:sz w:val="20"/>
                <w:szCs w:val="20"/>
              </w:rPr>
              <w:t>12-Months</w:t>
            </w:r>
            <w:r>
              <w:rPr>
                <w:rFonts w:ascii="Century Gothic" w:hAnsi="Century Gothic"/>
                <w:sz w:val="20"/>
                <w:szCs w:val="20"/>
              </w:rPr>
              <w:t xml:space="preserve"> (One Year)</w:t>
            </w:r>
            <w:r w:rsidR="00402DF3">
              <w:rPr>
                <w:rFonts w:ascii="Century Gothic" w:hAnsi="Century Gothic"/>
                <w:sz w:val="20"/>
                <w:szCs w:val="20"/>
              </w:rPr>
              <w:t xml:space="preserve"> and extendable for further period of 02-Years</w:t>
            </w:r>
            <w:r>
              <w:rPr>
                <w:rFonts w:ascii="Century Gothic" w:hAnsi="Century Gothic"/>
                <w:sz w:val="20"/>
                <w:szCs w:val="20"/>
              </w:rPr>
              <w:t>.</w:t>
            </w:r>
          </w:p>
        </w:tc>
      </w:tr>
      <w:tr w:rsidR="00B751F1" w:rsidRPr="00083C01" w14:paraId="5E677562" w14:textId="77777777" w:rsidTr="005B3710">
        <w:trPr>
          <w:cantSplit/>
        </w:trPr>
        <w:tc>
          <w:tcPr>
            <w:tcW w:w="211" w:type="pct"/>
            <w:tcBorders>
              <w:bottom w:val="single" w:sz="4" w:space="0" w:color="000000"/>
            </w:tcBorders>
          </w:tcPr>
          <w:p w14:paraId="66C3BB28" w14:textId="77777777" w:rsidR="008C15C5" w:rsidRPr="00F969F2" w:rsidRDefault="008C15C5" w:rsidP="003D7B65">
            <w:pPr>
              <w:spacing w:after="0" w:line="240" w:lineRule="auto"/>
              <w:rPr>
                <w:rFonts w:ascii="Century Gothic" w:hAnsi="Century Gothic"/>
                <w:b/>
                <w:sz w:val="20"/>
                <w:szCs w:val="20"/>
              </w:rPr>
            </w:pPr>
          </w:p>
          <w:p w14:paraId="7DEFCA5D" w14:textId="77777777" w:rsidR="008C15C5" w:rsidRPr="00F969F2" w:rsidRDefault="008C15C5" w:rsidP="003D7B65">
            <w:pPr>
              <w:spacing w:after="0" w:line="240" w:lineRule="auto"/>
              <w:rPr>
                <w:rFonts w:ascii="Century Gothic" w:hAnsi="Century Gothic"/>
                <w:b/>
                <w:sz w:val="20"/>
                <w:szCs w:val="20"/>
              </w:rPr>
            </w:pPr>
          </w:p>
          <w:p w14:paraId="73335402" w14:textId="77777777" w:rsidR="008C15C5" w:rsidRPr="00F969F2" w:rsidRDefault="008C15C5" w:rsidP="003D7B65">
            <w:pPr>
              <w:spacing w:after="0" w:line="240" w:lineRule="auto"/>
              <w:rPr>
                <w:rFonts w:ascii="Century Gothic" w:hAnsi="Century Gothic"/>
                <w:b/>
                <w:sz w:val="20"/>
                <w:szCs w:val="20"/>
              </w:rPr>
            </w:pPr>
          </w:p>
          <w:p w14:paraId="132AC53E" w14:textId="77777777" w:rsidR="00B751F1" w:rsidRPr="00F969F2" w:rsidRDefault="00B751F1" w:rsidP="003D7B65">
            <w:pPr>
              <w:spacing w:after="0" w:line="240" w:lineRule="auto"/>
              <w:rPr>
                <w:rFonts w:ascii="Century Gothic" w:hAnsi="Century Gothic"/>
                <w:b/>
                <w:sz w:val="20"/>
                <w:szCs w:val="20"/>
              </w:rPr>
            </w:pPr>
            <w:r w:rsidRPr="00F969F2">
              <w:rPr>
                <w:rFonts w:ascii="Century Gothic" w:hAnsi="Century Gothic"/>
                <w:b/>
                <w:sz w:val="20"/>
                <w:szCs w:val="20"/>
              </w:rPr>
              <w:t>8</w:t>
            </w:r>
            <w:r w:rsidR="008C15C5" w:rsidRPr="00F969F2">
              <w:rPr>
                <w:rFonts w:ascii="Century Gothic" w:hAnsi="Century Gothic"/>
                <w:b/>
                <w:sz w:val="20"/>
                <w:szCs w:val="20"/>
              </w:rPr>
              <w:t>.</w:t>
            </w:r>
          </w:p>
        </w:tc>
        <w:tc>
          <w:tcPr>
            <w:tcW w:w="1932" w:type="pct"/>
            <w:tcBorders>
              <w:bottom w:val="single" w:sz="4" w:space="0" w:color="000000"/>
            </w:tcBorders>
            <w:vAlign w:val="center"/>
          </w:tcPr>
          <w:p w14:paraId="6ADDA061" w14:textId="77777777" w:rsidR="00B751F1" w:rsidRPr="00F969F2" w:rsidRDefault="00B751F1" w:rsidP="003D7B65">
            <w:pPr>
              <w:spacing w:after="0" w:line="240" w:lineRule="auto"/>
              <w:rPr>
                <w:rFonts w:ascii="Century Gothic" w:hAnsi="Century Gothic"/>
                <w:sz w:val="20"/>
                <w:szCs w:val="20"/>
              </w:rPr>
            </w:pPr>
            <w:r w:rsidRPr="00F969F2">
              <w:rPr>
                <w:rFonts w:ascii="Century Gothic" w:hAnsi="Century Gothic"/>
                <w:sz w:val="20"/>
                <w:szCs w:val="20"/>
              </w:rPr>
              <w:t>Escalation</w:t>
            </w:r>
          </w:p>
        </w:tc>
        <w:tc>
          <w:tcPr>
            <w:tcW w:w="2857" w:type="pct"/>
            <w:tcBorders>
              <w:bottom w:val="single" w:sz="4" w:space="0" w:color="000000"/>
            </w:tcBorders>
          </w:tcPr>
          <w:p w14:paraId="535EA6AB" w14:textId="77777777" w:rsidR="000264E9" w:rsidRPr="00F969F2" w:rsidRDefault="000264E9" w:rsidP="003D7B65">
            <w:pPr>
              <w:pStyle w:val="ListParagraph"/>
              <w:numPr>
                <w:ilvl w:val="0"/>
                <w:numId w:val="9"/>
              </w:numPr>
              <w:spacing w:after="0" w:line="240" w:lineRule="auto"/>
              <w:ind w:left="522"/>
              <w:jc w:val="both"/>
              <w:rPr>
                <w:rFonts w:ascii="Century Gothic" w:hAnsi="Century Gothic"/>
                <w:sz w:val="20"/>
                <w:szCs w:val="20"/>
              </w:rPr>
            </w:pPr>
            <w:r w:rsidRPr="00F969F2">
              <w:rPr>
                <w:rFonts w:ascii="Century Gothic" w:hAnsi="Century Gothic"/>
                <w:sz w:val="20"/>
                <w:szCs w:val="20"/>
              </w:rPr>
              <w:t>Difference in minimum wages a</w:t>
            </w:r>
            <w:r w:rsidR="007A4BCA" w:rsidRPr="00F969F2">
              <w:rPr>
                <w:rFonts w:ascii="Century Gothic" w:hAnsi="Century Gothic"/>
                <w:sz w:val="20"/>
                <w:szCs w:val="20"/>
              </w:rPr>
              <w:t xml:space="preserve">nnounced </w:t>
            </w:r>
            <w:r w:rsidRPr="00F969F2">
              <w:rPr>
                <w:rFonts w:ascii="Century Gothic" w:hAnsi="Century Gothic"/>
                <w:sz w:val="20"/>
                <w:szCs w:val="20"/>
              </w:rPr>
              <w:t xml:space="preserve">by </w:t>
            </w:r>
            <w:r w:rsidR="0020459C">
              <w:rPr>
                <w:rFonts w:ascii="Century Gothic" w:hAnsi="Century Gothic"/>
                <w:sz w:val="20"/>
                <w:szCs w:val="20"/>
              </w:rPr>
              <w:t>Govt.</w:t>
            </w:r>
            <w:r w:rsidR="006972D3">
              <w:rPr>
                <w:rFonts w:ascii="Century Gothic" w:hAnsi="Century Gothic"/>
                <w:sz w:val="20"/>
                <w:szCs w:val="20"/>
              </w:rPr>
              <w:t xml:space="preserve"> of Pakistan.</w:t>
            </w:r>
            <w:r w:rsidRPr="00F969F2">
              <w:rPr>
                <w:rFonts w:ascii="Century Gothic" w:hAnsi="Century Gothic"/>
                <w:sz w:val="20"/>
                <w:szCs w:val="20"/>
              </w:rPr>
              <w:t xml:space="preserve"> </w:t>
            </w:r>
          </w:p>
          <w:p w14:paraId="712CCAA8" w14:textId="77777777" w:rsidR="00B751F1" w:rsidRPr="00F969F2" w:rsidRDefault="000264E9" w:rsidP="00500178">
            <w:pPr>
              <w:pStyle w:val="ListParagraph"/>
              <w:numPr>
                <w:ilvl w:val="0"/>
                <w:numId w:val="9"/>
              </w:numPr>
              <w:spacing w:after="0" w:line="240" w:lineRule="auto"/>
              <w:ind w:left="522"/>
              <w:jc w:val="both"/>
              <w:rPr>
                <w:rFonts w:ascii="Century Gothic" w:hAnsi="Century Gothic"/>
                <w:sz w:val="20"/>
                <w:szCs w:val="20"/>
              </w:rPr>
            </w:pPr>
            <w:r w:rsidRPr="00F969F2">
              <w:rPr>
                <w:rFonts w:ascii="Century Gothic" w:hAnsi="Century Gothic"/>
                <w:sz w:val="20"/>
                <w:szCs w:val="20"/>
              </w:rPr>
              <w:t xml:space="preserve">Any additional tax imposed by </w:t>
            </w:r>
            <w:r w:rsidR="000A7BC9" w:rsidRPr="00F969F2">
              <w:rPr>
                <w:rFonts w:ascii="Century Gothic" w:hAnsi="Century Gothic"/>
                <w:sz w:val="20"/>
                <w:szCs w:val="20"/>
              </w:rPr>
              <w:t>G</w:t>
            </w:r>
            <w:r w:rsidRPr="00F969F2">
              <w:rPr>
                <w:rFonts w:ascii="Century Gothic" w:hAnsi="Century Gothic"/>
                <w:sz w:val="20"/>
                <w:szCs w:val="20"/>
              </w:rPr>
              <w:t>ovt</w:t>
            </w:r>
            <w:r w:rsidR="000A7BC9" w:rsidRPr="00F969F2">
              <w:rPr>
                <w:rFonts w:ascii="Century Gothic" w:hAnsi="Century Gothic"/>
                <w:sz w:val="20"/>
                <w:szCs w:val="20"/>
              </w:rPr>
              <w:t>.</w:t>
            </w:r>
            <w:r w:rsidRPr="00F969F2">
              <w:rPr>
                <w:rFonts w:ascii="Century Gothic" w:hAnsi="Century Gothic"/>
                <w:sz w:val="20"/>
                <w:szCs w:val="20"/>
              </w:rPr>
              <w:t xml:space="preserve"> </w:t>
            </w:r>
            <w:r w:rsidR="006972D3">
              <w:rPr>
                <w:rFonts w:ascii="Century Gothic" w:hAnsi="Century Gothic"/>
                <w:sz w:val="20"/>
                <w:szCs w:val="20"/>
              </w:rPr>
              <w:t xml:space="preserve">of Pakistan </w:t>
            </w:r>
            <w:r w:rsidRPr="00F969F2">
              <w:rPr>
                <w:rFonts w:ascii="Century Gothic" w:hAnsi="Century Gothic"/>
                <w:sz w:val="20"/>
                <w:szCs w:val="20"/>
              </w:rPr>
              <w:t>after award of contract.</w:t>
            </w:r>
          </w:p>
        </w:tc>
      </w:tr>
      <w:tr w:rsidR="00990F05" w:rsidRPr="00083C01" w14:paraId="745255A1" w14:textId="77777777" w:rsidTr="005B3710">
        <w:trPr>
          <w:cantSplit/>
        </w:trPr>
        <w:tc>
          <w:tcPr>
            <w:tcW w:w="211" w:type="pct"/>
            <w:tcBorders>
              <w:bottom w:val="single" w:sz="4" w:space="0" w:color="auto"/>
            </w:tcBorders>
          </w:tcPr>
          <w:p w14:paraId="420F0F3C" w14:textId="77777777" w:rsidR="008C15C5" w:rsidRPr="00F969F2" w:rsidRDefault="008C15C5" w:rsidP="003D7B65">
            <w:pPr>
              <w:spacing w:after="0" w:line="240" w:lineRule="auto"/>
              <w:rPr>
                <w:rFonts w:ascii="Century Gothic" w:hAnsi="Century Gothic"/>
                <w:b/>
                <w:sz w:val="20"/>
                <w:szCs w:val="20"/>
              </w:rPr>
            </w:pPr>
          </w:p>
          <w:p w14:paraId="56C85A72" w14:textId="77777777" w:rsidR="008C15C5" w:rsidRPr="00F969F2" w:rsidRDefault="008C15C5" w:rsidP="003D7B65">
            <w:pPr>
              <w:spacing w:after="0" w:line="240" w:lineRule="auto"/>
              <w:rPr>
                <w:rFonts w:ascii="Century Gothic" w:hAnsi="Century Gothic"/>
                <w:b/>
                <w:sz w:val="20"/>
                <w:szCs w:val="20"/>
              </w:rPr>
            </w:pPr>
          </w:p>
          <w:p w14:paraId="5F42A599" w14:textId="77777777" w:rsidR="00990F05" w:rsidRPr="00F969F2" w:rsidRDefault="00B751F1" w:rsidP="003D7B65">
            <w:pPr>
              <w:spacing w:after="0" w:line="240" w:lineRule="auto"/>
              <w:rPr>
                <w:rFonts w:ascii="Century Gothic" w:hAnsi="Century Gothic"/>
                <w:b/>
                <w:sz w:val="20"/>
                <w:szCs w:val="20"/>
              </w:rPr>
            </w:pPr>
            <w:r w:rsidRPr="00F969F2">
              <w:rPr>
                <w:rFonts w:ascii="Century Gothic" w:hAnsi="Century Gothic"/>
                <w:b/>
                <w:sz w:val="20"/>
                <w:szCs w:val="20"/>
              </w:rPr>
              <w:t>9</w:t>
            </w:r>
            <w:r w:rsidR="00D81B9C" w:rsidRPr="00F969F2">
              <w:rPr>
                <w:rFonts w:ascii="Century Gothic" w:hAnsi="Century Gothic"/>
                <w:b/>
                <w:sz w:val="20"/>
                <w:szCs w:val="20"/>
              </w:rPr>
              <w:t>.</w:t>
            </w:r>
          </w:p>
        </w:tc>
        <w:tc>
          <w:tcPr>
            <w:tcW w:w="1932" w:type="pct"/>
            <w:tcBorders>
              <w:bottom w:val="single" w:sz="4" w:space="0" w:color="auto"/>
            </w:tcBorders>
            <w:vAlign w:val="center"/>
          </w:tcPr>
          <w:p w14:paraId="1AD7C4C9" w14:textId="77777777" w:rsidR="00990F05" w:rsidRPr="00F969F2" w:rsidRDefault="00D81B9C" w:rsidP="003D7B65">
            <w:pPr>
              <w:spacing w:after="0" w:line="240" w:lineRule="auto"/>
              <w:rPr>
                <w:rFonts w:ascii="Century Gothic" w:hAnsi="Century Gothic"/>
                <w:sz w:val="20"/>
                <w:szCs w:val="20"/>
              </w:rPr>
            </w:pPr>
            <w:r w:rsidRPr="00F969F2">
              <w:rPr>
                <w:rFonts w:ascii="Century Gothic" w:hAnsi="Century Gothic"/>
                <w:sz w:val="20"/>
                <w:szCs w:val="20"/>
              </w:rPr>
              <w:t>Insurance Coverage</w:t>
            </w:r>
          </w:p>
        </w:tc>
        <w:tc>
          <w:tcPr>
            <w:tcW w:w="2857" w:type="pct"/>
            <w:tcBorders>
              <w:bottom w:val="single" w:sz="4" w:space="0" w:color="auto"/>
            </w:tcBorders>
          </w:tcPr>
          <w:p w14:paraId="62A52391" w14:textId="77777777" w:rsidR="00990F05" w:rsidRPr="00F969F2" w:rsidRDefault="00D81B9C" w:rsidP="0092184B">
            <w:pPr>
              <w:spacing w:after="0" w:line="240" w:lineRule="auto"/>
              <w:jc w:val="both"/>
              <w:rPr>
                <w:rFonts w:ascii="Century Gothic" w:hAnsi="Century Gothic"/>
                <w:sz w:val="20"/>
                <w:szCs w:val="20"/>
              </w:rPr>
            </w:pPr>
            <w:r w:rsidRPr="00F969F2">
              <w:rPr>
                <w:rFonts w:ascii="Century Gothic" w:hAnsi="Century Gothic"/>
                <w:sz w:val="20"/>
                <w:szCs w:val="20"/>
              </w:rPr>
              <w:t>The successful Janitorial Contractor shall have to arrange and provide an insurance coverage of Rs.</w:t>
            </w:r>
            <w:r w:rsidR="0092184B">
              <w:rPr>
                <w:rFonts w:ascii="Century Gothic" w:hAnsi="Century Gothic"/>
                <w:sz w:val="20"/>
                <w:szCs w:val="20"/>
              </w:rPr>
              <w:t>1,00</w:t>
            </w:r>
            <w:r w:rsidRPr="00F969F2">
              <w:rPr>
                <w:rFonts w:ascii="Century Gothic" w:hAnsi="Century Gothic"/>
                <w:sz w:val="20"/>
                <w:szCs w:val="20"/>
              </w:rPr>
              <w:t xml:space="preserve">0,000/- (Rupees </w:t>
            </w:r>
            <w:r w:rsidR="0092184B">
              <w:rPr>
                <w:rFonts w:ascii="Century Gothic" w:hAnsi="Century Gothic"/>
                <w:sz w:val="20"/>
                <w:szCs w:val="20"/>
              </w:rPr>
              <w:t xml:space="preserve">Ten </w:t>
            </w:r>
            <w:r w:rsidRPr="00F969F2">
              <w:rPr>
                <w:rFonts w:ascii="Century Gothic" w:hAnsi="Century Gothic"/>
                <w:sz w:val="20"/>
                <w:szCs w:val="20"/>
              </w:rPr>
              <w:t xml:space="preserve">Lac only) in favor of </w:t>
            </w:r>
            <w:r w:rsidRPr="00923DF1">
              <w:rPr>
                <w:rFonts w:ascii="Clarendon Condensed" w:hAnsi="Clarendon Condensed"/>
                <w:sz w:val="20"/>
                <w:szCs w:val="20"/>
              </w:rPr>
              <w:t>State Life</w:t>
            </w:r>
            <w:r w:rsidRPr="00F969F2">
              <w:rPr>
                <w:rFonts w:ascii="Century Gothic" w:hAnsi="Century Gothic"/>
                <w:sz w:val="20"/>
                <w:szCs w:val="20"/>
              </w:rPr>
              <w:t xml:space="preserve"> Insurance Corporation of Pakistan to cover by the negligence on part of the janitorial personnel deployed by the janitorial contractor in the building.</w:t>
            </w:r>
          </w:p>
        </w:tc>
      </w:tr>
      <w:tr w:rsidR="003476DC" w:rsidRPr="00083C01" w14:paraId="337E0E2B" w14:textId="77777777" w:rsidTr="005B3710">
        <w:trPr>
          <w:cantSplit/>
        </w:trPr>
        <w:tc>
          <w:tcPr>
            <w:tcW w:w="211" w:type="pct"/>
            <w:tcBorders>
              <w:top w:val="single" w:sz="4" w:space="0" w:color="auto"/>
              <w:left w:val="nil"/>
              <w:bottom w:val="nil"/>
              <w:right w:val="nil"/>
            </w:tcBorders>
          </w:tcPr>
          <w:p w14:paraId="15ABE72B" w14:textId="77777777" w:rsidR="003476DC" w:rsidRPr="00F969F2" w:rsidRDefault="003476DC" w:rsidP="003D7B65">
            <w:pPr>
              <w:spacing w:after="0" w:line="240" w:lineRule="auto"/>
              <w:rPr>
                <w:rFonts w:ascii="Century Gothic" w:hAnsi="Century Gothic"/>
                <w:b/>
                <w:sz w:val="20"/>
                <w:szCs w:val="20"/>
              </w:rPr>
            </w:pPr>
          </w:p>
        </w:tc>
        <w:tc>
          <w:tcPr>
            <w:tcW w:w="1932" w:type="pct"/>
            <w:tcBorders>
              <w:top w:val="single" w:sz="4" w:space="0" w:color="auto"/>
              <w:left w:val="nil"/>
              <w:bottom w:val="nil"/>
              <w:right w:val="nil"/>
            </w:tcBorders>
            <w:vAlign w:val="center"/>
          </w:tcPr>
          <w:p w14:paraId="7ED022D3" w14:textId="77777777" w:rsidR="000A7BC9" w:rsidRPr="00F969F2" w:rsidRDefault="000A7BC9" w:rsidP="003D7B65">
            <w:pPr>
              <w:spacing w:after="0" w:line="240" w:lineRule="auto"/>
              <w:rPr>
                <w:rFonts w:ascii="Century Gothic" w:hAnsi="Century Gothic"/>
                <w:sz w:val="20"/>
                <w:szCs w:val="20"/>
              </w:rPr>
            </w:pPr>
          </w:p>
        </w:tc>
        <w:tc>
          <w:tcPr>
            <w:tcW w:w="2857" w:type="pct"/>
            <w:tcBorders>
              <w:top w:val="single" w:sz="4" w:space="0" w:color="auto"/>
              <w:left w:val="nil"/>
              <w:bottom w:val="nil"/>
              <w:right w:val="nil"/>
            </w:tcBorders>
          </w:tcPr>
          <w:p w14:paraId="11D5006D" w14:textId="77777777" w:rsidR="003476DC" w:rsidRPr="00F969F2" w:rsidRDefault="003476DC" w:rsidP="003D7B65">
            <w:pPr>
              <w:spacing w:after="0" w:line="240" w:lineRule="auto"/>
              <w:jc w:val="both"/>
              <w:rPr>
                <w:rFonts w:ascii="Century Gothic" w:hAnsi="Century Gothic"/>
                <w:sz w:val="20"/>
                <w:szCs w:val="20"/>
              </w:rPr>
            </w:pPr>
          </w:p>
        </w:tc>
      </w:tr>
    </w:tbl>
    <w:p w14:paraId="05F266C9" w14:textId="77777777" w:rsidR="008133DA" w:rsidRPr="00F969F2" w:rsidRDefault="005B3710" w:rsidP="008133DA">
      <w:pPr>
        <w:pStyle w:val="ListParagraph"/>
        <w:spacing w:line="240" w:lineRule="auto"/>
        <w:rPr>
          <w:rFonts w:ascii="Century Gothic" w:hAnsi="Century Gothic"/>
          <w:sz w:val="12"/>
          <w:szCs w:val="24"/>
        </w:rPr>
      </w:pPr>
      <w:r w:rsidRPr="00083C01">
        <w:rPr>
          <w:rFonts w:ascii="Century Gothic" w:hAnsi="Century Gothic"/>
          <w:b/>
          <w:sz w:val="32"/>
          <w:szCs w:val="32"/>
        </w:rPr>
        <w:br w:type="page"/>
      </w:r>
    </w:p>
    <w:p w14:paraId="3F5DD45B" w14:textId="77777777" w:rsidR="008133DA" w:rsidRPr="008133DA" w:rsidRDefault="00BE4096" w:rsidP="008133DA">
      <w:pPr>
        <w:shd w:val="clear" w:color="auto" w:fill="A6A6A6"/>
        <w:spacing w:after="0" w:line="240" w:lineRule="auto"/>
        <w:jc w:val="center"/>
        <w:rPr>
          <w:rFonts w:ascii="Century Gothic" w:hAnsi="Century Gothic"/>
          <w:b/>
          <w:sz w:val="32"/>
          <w:szCs w:val="32"/>
          <w:u w:val="single"/>
        </w:rPr>
      </w:pPr>
      <w:r>
        <w:rPr>
          <w:rFonts w:ascii="Century Gothic" w:hAnsi="Century Gothic"/>
          <w:b/>
          <w:sz w:val="32"/>
          <w:szCs w:val="32"/>
        </w:rPr>
        <w:lastRenderedPageBreak/>
        <w:t>G</w:t>
      </w:r>
      <w:r w:rsidR="008133DA" w:rsidRPr="00083C01">
        <w:rPr>
          <w:rFonts w:ascii="Century Gothic" w:hAnsi="Century Gothic"/>
          <w:b/>
          <w:sz w:val="32"/>
          <w:szCs w:val="32"/>
        </w:rPr>
        <w:t>.</w:t>
      </w:r>
      <w:r w:rsidR="008133DA" w:rsidRPr="00083C01">
        <w:rPr>
          <w:rFonts w:ascii="Century Gothic" w:hAnsi="Century Gothic"/>
          <w:b/>
          <w:sz w:val="32"/>
          <w:szCs w:val="32"/>
        </w:rPr>
        <w:tab/>
      </w:r>
      <w:r w:rsidR="008133DA" w:rsidRPr="008133DA">
        <w:rPr>
          <w:rFonts w:ascii="Century Gothic" w:hAnsi="Century Gothic"/>
          <w:b/>
          <w:sz w:val="32"/>
          <w:szCs w:val="32"/>
          <w:u w:val="single"/>
        </w:rPr>
        <w:t>SCHEDULE OF JANITORIAL SERVICES</w:t>
      </w:r>
    </w:p>
    <w:p w14:paraId="0DA88EC3" w14:textId="77777777" w:rsidR="008133DA" w:rsidRDefault="008133DA" w:rsidP="008133DA">
      <w:pPr>
        <w:spacing w:after="0" w:line="240" w:lineRule="auto"/>
        <w:rPr>
          <w:rFonts w:ascii="Century Gothic" w:hAnsi="Century Gothic"/>
          <w:sz w:val="12"/>
          <w:szCs w:val="24"/>
        </w:rPr>
      </w:pPr>
    </w:p>
    <w:p w14:paraId="1679914E" w14:textId="77777777" w:rsidR="00E90A5C" w:rsidRPr="00F969F2" w:rsidRDefault="00E90A5C" w:rsidP="008133DA">
      <w:pPr>
        <w:spacing w:after="0" w:line="240" w:lineRule="auto"/>
        <w:rPr>
          <w:rFonts w:ascii="Century Gothic" w:hAnsi="Century Gothic"/>
          <w:sz w:val="12"/>
          <w:szCs w:val="24"/>
        </w:rPr>
      </w:pPr>
    </w:p>
    <w:p w14:paraId="50C8153B" w14:textId="77777777" w:rsidR="006D1664" w:rsidRPr="00083C01" w:rsidRDefault="006D1664" w:rsidP="003D7B65">
      <w:pPr>
        <w:spacing w:after="0" w:line="240" w:lineRule="auto"/>
        <w:rPr>
          <w:rFonts w:ascii="Century Gothic" w:hAnsi="Century Gothic"/>
          <w:sz w:val="24"/>
          <w:szCs w:val="24"/>
        </w:rPr>
      </w:pPr>
      <w:r w:rsidRPr="00083C01">
        <w:rPr>
          <w:rFonts w:ascii="Century Gothic" w:hAnsi="Century Gothic"/>
          <w:sz w:val="24"/>
          <w:szCs w:val="24"/>
        </w:rPr>
        <w:t>The schedule of the Janitorial services would be as under:</w:t>
      </w:r>
    </w:p>
    <w:p w14:paraId="26E3659B" w14:textId="77777777" w:rsidR="00476EAF" w:rsidRPr="00083C01" w:rsidRDefault="00476EAF" w:rsidP="003D7B65">
      <w:pPr>
        <w:spacing w:after="0" w:line="240" w:lineRule="auto"/>
        <w:rPr>
          <w:rFonts w:ascii="Century Gothic" w:hAnsi="Century Gothic"/>
          <w:sz w:val="24"/>
          <w:szCs w:val="24"/>
        </w:rPr>
      </w:pP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8"/>
        <w:gridCol w:w="6080"/>
        <w:gridCol w:w="2790"/>
      </w:tblGrid>
      <w:tr w:rsidR="006D1664" w:rsidRPr="00083C01" w14:paraId="7FE090EA" w14:textId="77777777" w:rsidTr="00EA3E7F">
        <w:trPr>
          <w:trHeight w:val="20"/>
        </w:trPr>
        <w:tc>
          <w:tcPr>
            <w:tcW w:w="508" w:type="dxa"/>
            <w:vAlign w:val="center"/>
          </w:tcPr>
          <w:p w14:paraId="7CBDB7BB"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1.</w:t>
            </w:r>
          </w:p>
        </w:tc>
        <w:tc>
          <w:tcPr>
            <w:tcW w:w="6080" w:type="dxa"/>
            <w:vAlign w:val="center"/>
          </w:tcPr>
          <w:p w14:paraId="153E8BA1" w14:textId="77777777" w:rsidR="006D1664" w:rsidRPr="00083C01" w:rsidRDefault="006D1664" w:rsidP="003D7B65">
            <w:pPr>
              <w:spacing w:after="0" w:line="240" w:lineRule="auto"/>
              <w:ind w:right="-108"/>
              <w:rPr>
                <w:rFonts w:ascii="Century Gothic" w:hAnsi="Century Gothic"/>
                <w:sz w:val="24"/>
                <w:szCs w:val="24"/>
              </w:rPr>
            </w:pPr>
            <w:r w:rsidRPr="00083C01">
              <w:rPr>
                <w:rFonts w:ascii="Century Gothic" w:hAnsi="Century Gothic"/>
                <w:sz w:val="24"/>
                <w:szCs w:val="24"/>
              </w:rPr>
              <w:t>Sweeping and dust mopping cleaning</w:t>
            </w:r>
          </w:p>
        </w:tc>
        <w:tc>
          <w:tcPr>
            <w:tcW w:w="2790" w:type="dxa"/>
            <w:vAlign w:val="center"/>
          </w:tcPr>
          <w:p w14:paraId="1B7F5B5C"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Minimum 02 time daily</w:t>
            </w:r>
          </w:p>
        </w:tc>
      </w:tr>
      <w:tr w:rsidR="006D1664" w:rsidRPr="00083C01" w14:paraId="090ED717" w14:textId="77777777" w:rsidTr="00EA3E7F">
        <w:trPr>
          <w:trHeight w:val="20"/>
        </w:trPr>
        <w:tc>
          <w:tcPr>
            <w:tcW w:w="508" w:type="dxa"/>
            <w:vAlign w:val="center"/>
          </w:tcPr>
          <w:p w14:paraId="65245F8F"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2.</w:t>
            </w:r>
          </w:p>
        </w:tc>
        <w:tc>
          <w:tcPr>
            <w:tcW w:w="6080" w:type="dxa"/>
            <w:vAlign w:val="center"/>
          </w:tcPr>
          <w:p w14:paraId="3F72E936" w14:textId="77777777" w:rsidR="006D1664" w:rsidRPr="00083C01" w:rsidRDefault="006D1664" w:rsidP="003D7B65">
            <w:pPr>
              <w:spacing w:after="0" w:line="240" w:lineRule="auto"/>
              <w:ind w:right="-108"/>
              <w:rPr>
                <w:rFonts w:ascii="Century Gothic" w:hAnsi="Century Gothic"/>
                <w:sz w:val="24"/>
                <w:szCs w:val="24"/>
              </w:rPr>
            </w:pPr>
            <w:r w:rsidRPr="00083C01">
              <w:rPr>
                <w:rFonts w:ascii="Century Gothic" w:hAnsi="Century Gothic"/>
                <w:sz w:val="24"/>
                <w:szCs w:val="24"/>
              </w:rPr>
              <w:t>Floor wet mopping</w:t>
            </w:r>
            <w:r w:rsidR="00930540" w:rsidRPr="00083C01">
              <w:rPr>
                <w:rFonts w:ascii="Century Gothic" w:hAnsi="Century Gothic"/>
                <w:sz w:val="24"/>
                <w:szCs w:val="24"/>
              </w:rPr>
              <w:t xml:space="preserve"> with disinfectant</w:t>
            </w:r>
          </w:p>
        </w:tc>
        <w:tc>
          <w:tcPr>
            <w:tcW w:w="2790" w:type="dxa"/>
            <w:vAlign w:val="center"/>
          </w:tcPr>
          <w:p w14:paraId="3669848D"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Minimum 01 time daily</w:t>
            </w:r>
          </w:p>
        </w:tc>
      </w:tr>
      <w:tr w:rsidR="006D1664" w:rsidRPr="00083C01" w14:paraId="28A7B4AF" w14:textId="77777777" w:rsidTr="00EA3E7F">
        <w:trPr>
          <w:trHeight w:val="20"/>
        </w:trPr>
        <w:tc>
          <w:tcPr>
            <w:tcW w:w="508" w:type="dxa"/>
            <w:vAlign w:val="center"/>
          </w:tcPr>
          <w:p w14:paraId="195E33DF"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3.</w:t>
            </w:r>
          </w:p>
        </w:tc>
        <w:tc>
          <w:tcPr>
            <w:tcW w:w="6080" w:type="dxa"/>
            <w:vAlign w:val="center"/>
          </w:tcPr>
          <w:p w14:paraId="4DF8B36C" w14:textId="77777777" w:rsidR="006D1664" w:rsidRPr="00083C01" w:rsidRDefault="006D1664" w:rsidP="003D7B65">
            <w:pPr>
              <w:spacing w:after="0" w:line="240" w:lineRule="auto"/>
              <w:ind w:right="-108"/>
              <w:rPr>
                <w:rFonts w:ascii="Century Gothic" w:hAnsi="Century Gothic"/>
                <w:sz w:val="24"/>
                <w:szCs w:val="24"/>
              </w:rPr>
            </w:pPr>
            <w:r w:rsidRPr="00083C01">
              <w:rPr>
                <w:rFonts w:ascii="Century Gothic" w:hAnsi="Century Gothic"/>
                <w:sz w:val="24"/>
                <w:szCs w:val="24"/>
              </w:rPr>
              <w:t>Garbage removal</w:t>
            </w:r>
          </w:p>
        </w:tc>
        <w:tc>
          <w:tcPr>
            <w:tcW w:w="2790" w:type="dxa"/>
            <w:vAlign w:val="center"/>
          </w:tcPr>
          <w:p w14:paraId="59082607"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Daily</w:t>
            </w:r>
          </w:p>
        </w:tc>
      </w:tr>
      <w:tr w:rsidR="006D1664" w:rsidRPr="00083C01" w14:paraId="52955E2E" w14:textId="77777777" w:rsidTr="00EA3E7F">
        <w:trPr>
          <w:trHeight w:val="20"/>
        </w:trPr>
        <w:tc>
          <w:tcPr>
            <w:tcW w:w="508" w:type="dxa"/>
            <w:vAlign w:val="center"/>
          </w:tcPr>
          <w:p w14:paraId="44CB64C2"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4.</w:t>
            </w:r>
          </w:p>
        </w:tc>
        <w:tc>
          <w:tcPr>
            <w:tcW w:w="6080" w:type="dxa"/>
            <w:vAlign w:val="center"/>
          </w:tcPr>
          <w:p w14:paraId="49E52F62" w14:textId="77777777" w:rsidR="006D1664" w:rsidRPr="00083C01" w:rsidRDefault="006D1664" w:rsidP="003D7B65">
            <w:pPr>
              <w:spacing w:after="0" w:line="240" w:lineRule="auto"/>
              <w:ind w:right="-108"/>
              <w:rPr>
                <w:rFonts w:ascii="Century Gothic" w:hAnsi="Century Gothic"/>
                <w:sz w:val="24"/>
                <w:szCs w:val="24"/>
              </w:rPr>
            </w:pPr>
            <w:r w:rsidRPr="00083C01">
              <w:rPr>
                <w:rFonts w:ascii="Century Gothic" w:hAnsi="Century Gothic"/>
                <w:sz w:val="24"/>
                <w:szCs w:val="24"/>
              </w:rPr>
              <w:t>Toilets and Kitchen washing (Toilets &amp; Wash Rooms)</w:t>
            </w:r>
          </w:p>
        </w:tc>
        <w:tc>
          <w:tcPr>
            <w:tcW w:w="2790" w:type="dxa"/>
            <w:vAlign w:val="center"/>
          </w:tcPr>
          <w:p w14:paraId="78579252"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Minimum 02 times daily</w:t>
            </w:r>
          </w:p>
        </w:tc>
      </w:tr>
      <w:tr w:rsidR="006D1664" w:rsidRPr="00083C01" w14:paraId="0CE1A1CD" w14:textId="77777777" w:rsidTr="00EA3E7F">
        <w:trPr>
          <w:trHeight w:val="20"/>
        </w:trPr>
        <w:tc>
          <w:tcPr>
            <w:tcW w:w="508" w:type="dxa"/>
            <w:vAlign w:val="center"/>
          </w:tcPr>
          <w:p w14:paraId="474AF76F"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5.</w:t>
            </w:r>
          </w:p>
        </w:tc>
        <w:tc>
          <w:tcPr>
            <w:tcW w:w="6080" w:type="dxa"/>
            <w:vAlign w:val="center"/>
          </w:tcPr>
          <w:p w14:paraId="2203264E" w14:textId="77777777" w:rsidR="006D1664" w:rsidRPr="00083C01" w:rsidRDefault="006D1664" w:rsidP="004E31FA">
            <w:pPr>
              <w:spacing w:after="0" w:line="240" w:lineRule="auto"/>
              <w:ind w:right="-108"/>
              <w:jc w:val="both"/>
              <w:rPr>
                <w:rFonts w:ascii="Century Gothic" w:hAnsi="Century Gothic"/>
                <w:sz w:val="24"/>
                <w:szCs w:val="24"/>
              </w:rPr>
            </w:pPr>
            <w:r w:rsidRPr="00083C01">
              <w:rPr>
                <w:rFonts w:ascii="Century Gothic" w:hAnsi="Century Gothic"/>
                <w:sz w:val="24"/>
                <w:szCs w:val="24"/>
              </w:rPr>
              <w:t xml:space="preserve">Area </w:t>
            </w:r>
            <w:r w:rsidR="005B3710" w:rsidRPr="00083C01">
              <w:rPr>
                <w:rFonts w:ascii="Century Gothic" w:hAnsi="Century Gothic"/>
                <w:sz w:val="24"/>
                <w:szCs w:val="24"/>
              </w:rPr>
              <w:t>Cleaning i.e</w:t>
            </w:r>
            <w:r w:rsidRPr="00083C01">
              <w:rPr>
                <w:rFonts w:ascii="Century Gothic" w:hAnsi="Century Gothic"/>
                <w:sz w:val="24"/>
                <w:szCs w:val="24"/>
              </w:rPr>
              <w:t>.</w:t>
            </w:r>
            <w:r w:rsidR="004E31FA">
              <w:rPr>
                <w:rFonts w:ascii="Century Gothic" w:hAnsi="Century Gothic"/>
                <w:sz w:val="24"/>
                <w:szCs w:val="24"/>
              </w:rPr>
              <w:t>,</w:t>
            </w:r>
            <w:r w:rsidRPr="00083C01">
              <w:rPr>
                <w:rFonts w:ascii="Century Gothic" w:hAnsi="Century Gothic"/>
                <w:sz w:val="24"/>
                <w:szCs w:val="24"/>
              </w:rPr>
              <w:t xml:space="preserve"> Sweeping Footpaths &amp; Courtyards, Parking Areas, all stains, lobbies, halls, stair railing etc.</w:t>
            </w:r>
          </w:p>
          <w:p w14:paraId="6DE15507" w14:textId="77777777" w:rsidR="006D1664" w:rsidRPr="00083C01" w:rsidRDefault="006D1664" w:rsidP="00E90A5C">
            <w:pPr>
              <w:spacing w:after="0" w:line="240" w:lineRule="auto"/>
              <w:ind w:right="-108"/>
              <w:jc w:val="both"/>
              <w:rPr>
                <w:rFonts w:ascii="Century Gothic" w:hAnsi="Century Gothic"/>
                <w:sz w:val="24"/>
                <w:szCs w:val="24"/>
              </w:rPr>
            </w:pPr>
            <w:r w:rsidRPr="00083C01">
              <w:rPr>
                <w:rFonts w:ascii="Century Gothic" w:hAnsi="Century Gothic"/>
                <w:sz w:val="24"/>
                <w:szCs w:val="24"/>
              </w:rPr>
              <w:t>Removing of posters, banners etc. as per directives of building In-charge</w:t>
            </w:r>
          </w:p>
        </w:tc>
        <w:tc>
          <w:tcPr>
            <w:tcW w:w="2790" w:type="dxa"/>
            <w:vAlign w:val="center"/>
          </w:tcPr>
          <w:p w14:paraId="7887CD73"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Minimum 02 times daily</w:t>
            </w:r>
          </w:p>
        </w:tc>
      </w:tr>
      <w:tr w:rsidR="006D1664" w:rsidRPr="00083C01" w14:paraId="7BBEFE5A" w14:textId="77777777" w:rsidTr="00EA3E7F">
        <w:trPr>
          <w:trHeight w:val="20"/>
        </w:trPr>
        <w:tc>
          <w:tcPr>
            <w:tcW w:w="508" w:type="dxa"/>
            <w:vAlign w:val="center"/>
          </w:tcPr>
          <w:p w14:paraId="4708F40A"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6.</w:t>
            </w:r>
          </w:p>
        </w:tc>
        <w:tc>
          <w:tcPr>
            <w:tcW w:w="6080" w:type="dxa"/>
            <w:vAlign w:val="center"/>
          </w:tcPr>
          <w:p w14:paraId="3D86F0CF" w14:textId="77777777" w:rsidR="006D1664" w:rsidRPr="00083C01" w:rsidRDefault="006D1664" w:rsidP="003D7B65">
            <w:pPr>
              <w:spacing w:after="0" w:line="240" w:lineRule="auto"/>
              <w:ind w:right="-108"/>
              <w:rPr>
                <w:rFonts w:ascii="Century Gothic" w:hAnsi="Century Gothic"/>
                <w:sz w:val="24"/>
                <w:szCs w:val="24"/>
              </w:rPr>
            </w:pPr>
            <w:r w:rsidRPr="00083C01">
              <w:rPr>
                <w:rFonts w:ascii="Century Gothic" w:hAnsi="Century Gothic"/>
                <w:sz w:val="24"/>
                <w:szCs w:val="24"/>
              </w:rPr>
              <w:t>Carpets Vacuum cleaning</w:t>
            </w:r>
          </w:p>
        </w:tc>
        <w:tc>
          <w:tcPr>
            <w:tcW w:w="2790" w:type="dxa"/>
            <w:vAlign w:val="center"/>
          </w:tcPr>
          <w:p w14:paraId="7CD1127B"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As and when required / directed</w:t>
            </w:r>
          </w:p>
        </w:tc>
      </w:tr>
      <w:tr w:rsidR="006D1664" w:rsidRPr="00083C01" w14:paraId="2564A8DA" w14:textId="77777777" w:rsidTr="00EA3E7F">
        <w:trPr>
          <w:trHeight w:val="20"/>
        </w:trPr>
        <w:tc>
          <w:tcPr>
            <w:tcW w:w="508" w:type="dxa"/>
            <w:vAlign w:val="center"/>
          </w:tcPr>
          <w:p w14:paraId="6930C4B2"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7.</w:t>
            </w:r>
          </w:p>
        </w:tc>
        <w:tc>
          <w:tcPr>
            <w:tcW w:w="6080" w:type="dxa"/>
            <w:vAlign w:val="center"/>
          </w:tcPr>
          <w:p w14:paraId="0EF6C033" w14:textId="77777777" w:rsidR="006D1664" w:rsidRPr="00083C01" w:rsidRDefault="006D1664" w:rsidP="003D7B65">
            <w:pPr>
              <w:spacing w:after="0" w:line="240" w:lineRule="auto"/>
              <w:ind w:right="-108"/>
              <w:rPr>
                <w:rFonts w:ascii="Century Gothic" w:hAnsi="Century Gothic"/>
                <w:sz w:val="24"/>
                <w:szCs w:val="24"/>
              </w:rPr>
            </w:pPr>
            <w:r w:rsidRPr="00083C01">
              <w:rPr>
                <w:rFonts w:ascii="Century Gothic" w:hAnsi="Century Gothic"/>
                <w:sz w:val="24"/>
                <w:szCs w:val="24"/>
              </w:rPr>
              <w:t>Cleaning of windows glazing (internal &amp; external)</w:t>
            </w:r>
          </w:p>
        </w:tc>
        <w:tc>
          <w:tcPr>
            <w:tcW w:w="2790" w:type="dxa"/>
            <w:vAlign w:val="center"/>
          </w:tcPr>
          <w:p w14:paraId="2B382EB5"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Weekly</w:t>
            </w:r>
          </w:p>
        </w:tc>
      </w:tr>
      <w:tr w:rsidR="006D1664" w:rsidRPr="00083C01" w14:paraId="3603000F" w14:textId="77777777" w:rsidTr="00EA3E7F">
        <w:trPr>
          <w:trHeight w:val="20"/>
        </w:trPr>
        <w:tc>
          <w:tcPr>
            <w:tcW w:w="508" w:type="dxa"/>
            <w:vAlign w:val="center"/>
          </w:tcPr>
          <w:p w14:paraId="21AE7788"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8.</w:t>
            </w:r>
          </w:p>
        </w:tc>
        <w:tc>
          <w:tcPr>
            <w:tcW w:w="6080" w:type="dxa"/>
            <w:vAlign w:val="center"/>
          </w:tcPr>
          <w:p w14:paraId="3D2C690F" w14:textId="77777777" w:rsidR="006D1664" w:rsidRPr="00083C01" w:rsidRDefault="006D1664" w:rsidP="00E90A5C">
            <w:pPr>
              <w:spacing w:after="0" w:line="240" w:lineRule="auto"/>
              <w:ind w:right="-108"/>
              <w:jc w:val="both"/>
              <w:rPr>
                <w:rFonts w:ascii="Century Gothic" w:hAnsi="Century Gothic"/>
                <w:sz w:val="24"/>
                <w:szCs w:val="24"/>
              </w:rPr>
            </w:pPr>
            <w:r w:rsidRPr="00083C01">
              <w:rPr>
                <w:rFonts w:ascii="Century Gothic" w:hAnsi="Century Gothic"/>
                <w:sz w:val="24"/>
                <w:szCs w:val="24"/>
              </w:rPr>
              <w:t>Floor Machine polishing (wax polishing)</w:t>
            </w:r>
          </w:p>
          <w:p w14:paraId="6BC73751" w14:textId="77777777" w:rsidR="006D1664" w:rsidRPr="00083C01" w:rsidRDefault="006D1664" w:rsidP="00244346">
            <w:pPr>
              <w:pStyle w:val="ListParagraph"/>
              <w:spacing w:after="0" w:line="240" w:lineRule="auto"/>
              <w:ind w:left="0" w:right="-108"/>
              <w:jc w:val="both"/>
              <w:rPr>
                <w:rFonts w:ascii="Century Gothic" w:hAnsi="Century Gothic"/>
                <w:sz w:val="24"/>
                <w:szCs w:val="24"/>
              </w:rPr>
            </w:pPr>
            <w:r w:rsidRPr="00083C01">
              <w:rPr>
                <w:rFonts w:ascii="Century Gothic" w:hAnsi="Century Gothic"/>
                <w:sz w:val="24"/>
                <w:szCs w:val="24"/>
              </w:rPr>
              <w:t xml:space="preserve">Mosaic/ Marble floor and walls of common area Lounge, </w:t>
            </w:r>
            <w:r w:rsidR="00921F4D">
              <w:rPr>
                <w:rFonts w:ascii="Century Gothic" w:hAnsi="Century Gothic"/>
                <w:sz w:val="24"/>
                <w:szCs w:val="24"/>
              </w:rPr>
              <w:t>Lobby/ Lift Lobby Area</w:t>
            </w:r>
          </w:p>
        </w:tc>
        <w:tc>
          <w:tcPr>
            <w:tcW w:w="2790" w:type="dxa"/>
            <w:vAlign w:val="center"/>
          </w:tcPr>
          <w:p w14:paraId="54A21A95" w14:textId="77777777" w:rsidR="00244346" w:rsidRDefault="00244346" w:rsidP="003D7B65">
            <w:pPr>
              <w:spacing w:after="0" w:line="240" w:lineRule="auto"/>
              <w:ind w:left="-108" w:right="-108"/>
              <w:jc w:val="center"/>
              <w:rPr>
                <w:rFonts w:ascii="Century Gothic" w:hAnsi="Century Gothic"/>
                <w:sz w:val="24"/>
                <w:szCs w:val="24"/>
              </w:rPr>
            </w:pPr>
            <w:r>
              <w:rPr>
                <w:rFonts w:ascii="Century Gothic" w:hAnsi="Century Gothic"/>
                <w:sz w:val="24"/>
                <w:szCs w:val="24"/>
              </w:rPr>
              <w:t>Quarterly Basis</w:t>
            </w:r>
          </w:p>
          <w:p w14:paraId="69E29F37" w14:textId="77777777" w:rsidR="006D1664" w:rsidRPr="00083C01" w:rsidRDefault="00244346" w:rsidP="00244346">
            <w:pPr>
              <w:spacing w:after="0" w:line="240" w:lineRule="auto"/>
              <w:ind w:left="-108" w:right="-108"/>
              <w:jc w:val="center"/>
              <w:rPr>
                <w:rFonts w:ascii="Century Gothic" w:hAnsi="Century Gothic"/>
                <w:sz w:val="24"/>
                <w:szCs w:val="24"/>
              </w:rPr>
            </w:pPr>
            <w:r w:rsidRPr="00244346">
              <w:rPr>
                <w:rFonts w:ascii="Century Gothic" w:hAnsi="Century Gothic"/>
                <w:sz w:val="18"/>
                <w:szCs w:val="18"/>
              </w:rPr>
              <w:t>(Every a</w:t>
            </w:r>
            <w:r w:rsidR="006D1664" w:rsidRPr="00244346">
              <w:rPr>
                <w:rFonts w:ascii="Century Gothic" w:hAnsi="Century Gothic"/>
                <w:sz w:val="18"/>
                <w:szCs w:val="18"/>
              </w:rPr>
              <w:t>fter every 03 months</w:t>
            </w:r>
            <w:r w:rsidRPr="00244346">
              <w:rPr>
                <w:rFonts w:ascii="Century Gothic" w:hAnsi="Century Gothic"/>
                <w:sz w:val="18"/>
                <w:szCs w:val="18"/>
              </w:rPr>
              <w:t>)</w:t>
            </w:r>
          </w:p>
        </w:tc>
      </w:tr>
      <w:tr w:rsidR="006D1664" w:rsidRPr="00083C01" w14:paraId="30359089" w14:textId="77777777" w:rsidTr="00EA3E7F">
        <w:trPr>
          <w:trHeight w:val="20"/>
        </w:trPr>
        <w:tc>
          <w:tcPr>
            <w:tcW w:w="508" w:type="dxa"/>
            <w:vAlign w:val="center"/>
          </w:tcPr>
          <w:p w14:paraId="2C261BB0"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9.</w:t>
            </w:r>
          </w:p>
        </w:tc>
        <w:tc>
          <w:tcPr>
            <w:tcW w:w="6080" w:type="dxa"/>
            <w:vAlign w:val="center"/>
          </w:tcPr>
          <w:p w14:paraId="4D00F96A" w14:textId="77777777" w:rsidR="006D1664" w:rsidRPr="00083C01" w:rsidRDefault="006D1664" w:rsidP="005C0764">
            <w:pPr>
              <w:spacing w:after="0" w:line="240" w:lineRule="auto"/>
              <w:ind w:right="-108"/>
              <w:jc w:val="both"/>
              <w:rPr>
                <w:rFonts w:ascii="Century Gothic" w:hAnsi="Century Gothic"/>
                <w:sz w:val="24"/>
                <w:szCs w:val="24"/>
              </w:rPr>
            </w:pPr>
            <w:r w:rsidRPr="00083C01">
              <w:rPr>
                <w:rFonts w:ascii="Century Gothic" w:hAnsi="Century Gothic"/>
                <w:sz w:val="24"/>
                <w:szCs w:val="24"/>
              </w:rPr>
              <w:t>Dusting all partitions, curtains and removal of cobwebs etc.</w:t>
            </w:r>
          </w:p>
        </w:tc>
        <w:tc>
          <w:tcPr>
            <w:tcW w:w="2790" w:type="dxa"/>
            <w:vAlign w:val="center"/>
          </w:tcPr>
          <w:p w14:paraId="396D467A"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Weekly</w:t>
            </w:r>
          </w:p>
        </w:tc>
      </w:tr>
      <w:tr w:rsidR="006D1664" w:rsidRPr="00083C01" w14:paraId="1BD3B405" w14:textId="77777777" w:rsidTr="00EA3E7F">
        <w:trPr>
          <w:trHeight w:val="20"/>
        </w:trPr>
        <w:tc>
          <w:tcPr>
            <w:tcW w:w="508" w:type="dxa"/>
            <w:vAlign w:val="center"/>
          </w:tcPr>
          <w:p w14:paraId="11F6A5EC"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10.</w:t>
            </w:r>
          </w:p>
        </w:tc>
        <w:tc>
          <w:tcPr>
            <w:tcW w:w="6080" w:type="dxa"/>
            <w:vAlign w:val="center"/>
          </w:tcPr>
          <w:p w14:paraId="3E481385" w14:textId="77777777" w:rsidR="006D1664" w:rsidRPr="00083C01" w:rsidRDefault="006D1664" w:rsidP="005C0764">
            <w:pPr>
              <w:spacing w:after="0" w:line="240" w:lineRule="auto"/>
              <w:ind w:right="-108"/>
              <w:jc w:val="both"/>
              <w:rPr>
                <w:rFonts w:ascii="Century Gothic" w:hAnsi="Century Gothic"/>
                <w:sz w:val="24"/>
                <w:szCs w:val="24"/>
              </w:rPr>
            </w:pPr>
            <w:r w:rsidRPr="00083C01">
              <w:rPr>
                <w:rFonts w:ascii="Century Gothic" w:hAnsi="Century Gothic"/>
                <w:sz w:val="24"/>
                <w:szCs w:val="24"/>
              </w:rPr>
              <w:t xml:space="preserve">Cleaning of all stains, sign boards, </w:t>
            </w:r>
            <w:r w:rsidR="005C0764">
              <w:rPr>
                <w:rFonts w:ascii="Century Gothic" w:hAnsi="Century Gothic"/>
                <w:sz w:val="24"/>
                <w:szCs w:val="24"/>
              </w:rPr>
              <w:t xml:space="preserve">ceiling/ </w:t>
            </w:r>
            <w:r w:rsidRPr="00083C01">
              <w:rPr>
                <w:rFonts w:ascii="Century Gothic" w:hAnsi="Century Gothic"/>
                <w:sz w:val="24"/>
                <w:szCs w:val="24"/>
              </w:rPr>
              <w:t>walls, fans, decorative pictures and fittings etc.</w:t>
            </w:r>
          </w:p>
        </w:tc>
        <w:tc>
          <w:tcPr>
            <w:tcW w:w="2790" w:type="dxa"/>
            <w:vAlign w:val="center"/>
          </w:tcPr>
          <w:p w14:paraId="6E21A56A" w14:textId="77777777" w:rsidR="006D1664" w:rsidRPr="00083C01" w:rsidRDefault="006D1664" w:rsidP="003D7B65">
            <w:pPr>
              <w:spacing w:after="0" w:line="240" w:lineRule="auto"/>
              <w:ind w:left="-108" w:right="-108"/>
              <w:jc w:val="center"/>
              <w:rPr>
                <w:rFonts w:ascii="Century Gothic" w:hAnsi="Century Gothic"/>
                <w:sz w:val="24"/>
                <w:szCs w:val="24"/>
              </w:rPr>
            </w:pPr>
            <w:r w:rsidRPr="00083C01">
              <w:rPr>
                <w:rFonts w:ascii="Century Gothic" w:hAnsi="Century Gothic"/>
                <w:sz w:val="24"/>
                <w:szCs w:val="24"/>
              </w:rPr>
              <w:t>Weekly</w:t>
            </w:r>
          </w:p>
        </w:tc>
      </w:tr>
      <w:tr w:rsidR="006D1664" w:rsidRPr="00083C01" w14:paraId="006E8334" w14:textId="77777777" w:rsidTr="00EA3E7F">
        <w:trPr>
          <w:trHeight w:val="20"/>
        </w:trPr>
        <w:tc>
          <w:tcPr>
            <w:tcW w:w="508" w:type="dxa"/>
            <w:vAlign w:val="center"/>
          </w:tcPr>
          <w:p w14:paraId="23ADD57F" w14:textId="77777777" w:rsidR="006D1664" w:rsidRPr="00083C01" w:rsidRDefault="006D1664" w:rsidP="003D7B65">
            <w:pPr>
              <w:spacing w:after="0" w:line="240" w:lineRule="auto"/>
              <w:ind w:left="-90" w:right="-110"/>
              <w:jc w:val="center"/>
              <w:rPr>
                <w:rFonts w:ascii="Century Gothic" w:hAnsi="Century Gothic"/>
                <w:b/>
                <w:sz w:val="24"/>
                <w:szCs w:val="24"/>
              </w:rPr>
            </w:pPr>
            <w:r w:rsidRPr="00083C01">
              <w:rPr>
                <w:rFonts w:ascii="Century Gothic" w:hAnsi="Century Gothic"/>
                <w:b/>
                <w:sz w:val="24"/>
                <w:szCs w:val="24"/>
              </w:rPr>
              <w:t>1</w:t>
            </w:r>
            <w:r w:rsidR="003476DC" w:rsidRPr="00083C01">
              <w:rPr>
                <w:rFonts w:ascii="Century Gothic" w:hAnsi="Century Gothic"/>
                <w:b/>
                <w:sz w:val="24"/>
                <w:szCs w:val="24"/>
              </w:rPr>
              <w:t>1</w:t>
            </w:r>
            <w:r w:rsidRPr="00083C01">
              <w:rPr>
                <w:rFonts w:ascii="Century Gothic" w:hAnsi="Century Gothic"/>
                <w:b/>
                <w:sz w:val="24"/>
                <w:szCs w:val="24"/>
              </w:rPr>
              <w:t>.</w:t>
            </w:r>
          </w:p>
        </w:tc>
        <w:tc>
          <w:tcPr>
            <w:tcW w:w="6080" w:type="dxa"/>
            <w:vAlign w:val="center"/>
          </w:tcPr>
          <w:p w14:paraId="5EE42D05" w14:textId="77777777" w:rsidR="006D1664" w:rsidRPr="00083C01" w:rsidRDefault="00EA3E7F" w:rsidP="005C0764">
            <w:pPr>
              <w:spacing w:after="0" w:line="240" w:lineRule="auto"/>
              <w:ind w:right="-108"/>
              <w:jc w:val="both"/>
              <w:rPr>
                <w:rFonts w:ascii="Century Gothic" w:hAnsi="Century Gothic"/>
                <w:sz w:val="24"/>
                <w:szCs w:val="24"/>
              </w:rPr>
            </w:pPr>
            <w:r w:rsidRPr="00083C01">
              <w:rPr>
                <w:rFonts w:ascii="Century Gothic" w:hAnsi="Century Gothic"/>
                <w:sz w:val="24"/>
                <w:szCs w:val="24"/>
              </w:rPr>
              <w:t>C</w:t>
            </w:r>
            <w:r w:rsidR="006D1664" w:rsidRPr="00083C01">
              <w:rPr>
                <w:rFonts w:ascii="Century Gothic" w:hAnsi="Century Gothic"/>
                <w:sz w:val="24"/>
                <w:szCs w:val="24"/>
              </w:rPr>
              <w:t>leaning of Manholes /Sewerage lines</w:t>
            </w:r>
          </w:p>
        </w:tc>
        <w:tc>
          <w:tcPr>
            <w:tcW w:w="2790" w:type="dxa"/>
            <w:vAlign w:val="center"/>
          </w:tcPr>
          <w:p w14:paraId="2E72403E" w14:textId="77777777" w:rsidR="006D1664" w:rsidRDefault="00E511CB" w:rsidP="003D7B65">
            <w:pPr>
              <w:spacing w:after="0" w:line="240" w:lineRule="auto"/>
              <w:ind w:left="-108" w:right="-108"/>
              <w:jc w:val="center"/>
              <w:rPr>
                <w:rFonts w:ascii="Century Gothic" w:hAnsi="Century Gothic"/>
                <w:sz w:val="24"/>
                <w:szCs w:val="24"/>
              </w:rPr>
            </w:pPr>
            <w:r>
              <w:rPr>
                <w:rFonts w:ascii="Century Gothic" w:hAnsi="Century Gothic"/>
                <w:sz w:val="24"/>
                <w:szCs w:val="24"/>
              </w:rPr>
              <w:t>As per requirement</w:t>
            </w:r>
          </w:p>
          <w:p w14:paraId="72A00862" w14:textId="644B97FE" w:rsidR="00E511CB" w:rsidRPr="00083C01" w:rsidRDefault="00E511CB" w:rsidP="003D7B65">
            <w:pPr>
              <w:spacing w:after="0" w:line="240" w:lineRule="auto"/>
              <w:ind w:left="-108" w:right="-108"/>
              <w:jc w:val="center"/>
              <w:rPr>
                <w:rFonts w:ascii="Century Gothic" w:hAnsi="Century Gothic"/>
                <w:sz w:val="24"/>
                <w:szCs w:val="24"/>
              </w:rPr>
            </w:pPr>
            <w:r>
              <w:rPr>
                <w:rFonts w:ascii="Century Gothic" w:hAnsi="Century Gothic"/>
                <w:sz w:val="24"/>
                <w:szCs w:val="24"/>
              </w:rPr>
              <w:t>(within contract agreement)</w:t>
            </w:r>
          </w:p>
        </w:tc>
      </w:tr>
      <w:tr w:rsidR="001250F8" w:rsidRPr="00083C01" w14:paraId="0D64018E" w14:textId="77777777" w:rsidTr="00EA3E7F">
        <w:trPr>
          <w:trHeight w:val="20"/>
        </w:trPr>
        <w:tc>
          <w:tcPr>
            <w:tcW w:w="508" w:type="dxa"/>
            <w:vAlign w:val="center"/>
          </w:tcPr>
          <w:p w14:paraId="2AAC0F13" w14:textId="77777777" w:rsidR="001250F8" w:rsidRPr="00083C01" w:rsidRDefault="001250F8" w:rsidP="003D7B65">
            <w:pPr>
              <w:spacing w:after="0" w:line="240" w:lineRule="auto"/>
              <w:ind w:left="-90" w:right="-110"/>
              <w:jc w:val="center"/>
              <w:rPr>
                <w:rFonts w:ascii="Century Gothic" w:hAnsi="Century Gothic"/>
                <w:b/>
                <w:sz w:val="24"/>
                <w:szCs w:val="24"/>
              </w:rPr>
            </w:pPr>
            <w:r>
              <w:rPr>
                <w:rFonts w:ascii="Century Gothic" w:hAnsi="Century Gothic"/>
                <w:b/>
                <w:sz w:val="24"/>
                <w:szCs w:val="24"/>
              </w:rPr>
              <w:t>12.</w:t>
            </w:r>
          </w:p>
        </w:tc>
        <w:tc>
          <w:tcPr>
            <w:tcW w:w="6080" w:type="dxa"/>
            <w:vAlign w:val="center"/>
          </w:tcPr>
          <w:p w14:paraId="25CB13B0" w14:textId="77777777" w:rsidR="001250F8" w:rsidRPr="00083C01" w:rsidRDefault="001250F8" w:rsidP="005C0764">
            <w:pPr>
              <w:spacing w:after="0" w:line="240" w:lineRule="auto"/>
              <w:ind w:right="-108"/>
              <w:jc w:val="both"/>
              <w:rPr>
                <w:rFonts w:ascii="Century Gothic" w:hAnsi="Century Gothic"/>
                <w:sz w:val="24"/>
                <w:szCs w:val="24"/>
              </w:rPr>
            </w:pPr>
            <w:r>
              <w:rPr>
                <w:rFonts w:ascii="Century Gothic" w:hAnsi="Century Gothic"/>
                <w:sz w:val="24"/>
                <w:szCs w:val="24"/>
              </w:rPr>
              <w:t>Fumigation for disinfection, Pest &amp; Rodent Control</w:t>
            </w:r>
          </w:p>
        </w:tc>
        <w:tc>
          <w:tcPr>
            <w:tcW w:w="2790" w:type="dxa"/>
            <w:vAlign w:val="center"/>
          </w:tcPr>
          <w:p w14:paraId="4F7541F7" w14:textId="77777777" w:rsidR="00E511CB" w:rsidRDefault="00E511CB" w:rsidP="00E511CB">
            <w:pPr>
              <w:spacing w:after="0" w:line="240" w:lineRule="auto"/>
              <w:ind w:left="-108" w:right="-108"/>
              <w:jc w:val="center"/>
              <w:rPr>
                <w:rFonts w:ascii="Century Gothic" w:hAnsi="Century Gothic"/>
                <w:sz w:val="24"/>
                <w:szCs w:val="24"/>
              </w:rPr>
            </w:pPr>
            <w:r>
              <w:rPr>
                <w:rFonts w:ascii="Century Gothic" w:hAnsi="Century Gothic"/>
                <w:sz w:val="24"/>
                <w:szCs w:val="24"/>
              </w:rPr>
              <w:t>As per requirement</w:t>
            </w:r>
          </w:p>
          <w:p w14:paraId="7ABF065C" w14:textId="60708129" w:rsidR="001250F8" w:rsidRPr="00083C01" w:rsidRDefault="00E511CB" w:rsidP="00E511CB">
            <w:pPr>
              <w:spacing w:after="0" w:line="240" w:lineRule="auto"/>
              <w:ind w:left="-108" w:right="-108"/>
              <w:jc w:val="center"/>
              <w:rPr>
                <w:rFonts w:ascii="Century Gothic" w:hAnsi="Century Gothic"/>
                <w:sz w:val="24"/>
                <w:szCs w:val="24"/>
              </w:rPr>
            </w:pPr>
            <w:r>
              <w:rPr>
                <w:rFonts w:ascii="Century Gothic" w:hAnsi="Century Gothic"/>
                <w:sz w:val="24"/>
                <w:szCs w:val="24"/>
              </w:rPr>
              <w:t>(within contract agreement)</w:t>
            </w:r>
          </w:p>
        </w:tc>
      </w:tr>
    </w:tbl>
    <w:p w14:paraId="509C65B3" w14:textId="77777777" w:rsidR="006D1664" w:rsidRPr="00083C01" w:rsidRDefault="006D1664" w:rsidP="003D7B65">
      <w:pPr>
        <w:spacing w:after="0" w:line="240" w:lineRule="auto"/>
        <w:jc w:val="center"/>
        <w:rPr>
          <w:rFonts w:ascii="Century Gothic" w:hAnsi="Century Gothic"/>
          <w:sz w:val="18"/>
          <w:szCs w:val="36"/>
        </w:rPr>
      </w:pPr>
    </w:p>
    <w:p w14:paraId="1AF657F3" w14:textId="77777777" w:rsidR="005B3710" w:rsidRDefault="005B3710">
      <w:pPr>
        <w:spacing w:after="0" w:line="240" w:lineRule="auto"/>
        <w:rPr>
          <w:rFonts w:ascii="Century Gothic" w:hAnsi="Century Gothic"/>
          <w:sz w:val="18"/>
          <w:szCs w:val="36"/>
        </w:rPr>
      </w:pPr>
      <w:r w:rsidRPr="00083C01">
        <w:rPr>
          <w:rFonts w:ascii="Century Gothic" w:hAnsi="Century Gothic"/>
          <w:sz w:val="18"/>
          <w:szCs w:val="36"/>
        </w:rPr>
        <w:br w:type="page"/>
      </w:r>
    </w:p>
    <w:p w14:paraId="7798C989" w14:textId="77777777" w:rsidR="00E632D7" w:rsidRPr="00083C01" w:rsidRDefault="00E632D7">
      <w:pPr>
        <w:spacing w:after="0" w:line="240" w:lineRule="auto"/>
        <w:rPr>
          <w:rFonts w:ascii="Century Gothic" w:hAnsi="Century Gothic"/>
          <w:sz w:val="18"/>
          <w:szCs w:val="36"/>
        </w:rPr>
      </w:pPr>
    </w:p>
    <w:p w14:paraId="3B7878D1" w14:textId="77777777" w:rsidR="006D1664" w:rsidRPr="00083C01" w:rsidRDefault="006D1664" w:rsidP="003D7B65">
      <w:pPr>
        <w:spacing w:after="0" w:line="240" w:lineRule="auto"/>
        <w:jc w:val="center"/>
        <w:rPr>
          <w:rFonts w:ascii="Century Gothic" w:hAnsi="Century Gothic"/>
          <w:sz w:val="18"/>
          <w:szCs w:val="36"/>
        </w:rPr>
      </w:pPr>
    </w:p>
    <w:p w14:paraId="17BFC112" w14:textId="77777777" w:rsidR="006D1664" w:rsidRPr="00083C01" w:rsidRDefault="00BE4096" w:rsidP="00E24E75">
      <w:pPr>
        <w:spacing w:line="240" w:lineRule="auto"/>
        <w:ind w:right="-333"/>
        <w:jc w:val="center"/>
        <w:rPr>
          <w:rFonts w:ascii="Century Gothic" w:hAnsi="Century Gothic"/>
          <w:b/>
          <w:sz w:val="32"/>
          <w:szCs w:val="32"/>
          <w:u w:val="single"/>
        </w:rPr>
      </w:pPr>
      <w:r>
        <w:rPr>
          <w:rFonts w:ascii="Century Gothic" w:hAnsi="Century Gothic"/>
          <w:b/>
          <w:sz w:val="32"/>
          <w:szCs w:val="32"/>
          <w:shd w:val="clear" w:color="auto" w:fill="A6A6A6"/>
        </w:rPr>
        <w:t>H (a)</w:t>
      </w:r>
      <w:r w:rsidR="00F64256" w:rsidRPr="00083C01">
        <w:rPr>
          <w:rFonts w:ascii="Century Gothic" w:hAnsi="Century Gothic"/>
          <w:b/>
          <w:sz w:val="32"/>
          <w:szCs w:val="32"/>
          <w:shd w:val="clear" w:color="auto" w:fill="A6A6A6"/>
        </w:rPr>
        <w:t>.</w:t>
      </w:r>
      <w:r w:rsidR="00476EAF" w:rsidRPr="00083C01">
        <w:rPr>
          <w:rFonts w:ascii="Century Gothic" w:hAnsi="Century Gothic"/>
          <w:b/>
          <w:sz w:val="32"/>
          <w:szCs w:val="32"/>
          <w:shd w:val="clear" w:color="auto" w:fill="A6A6A6"/>
        </w:rPr>
        <w:tab/>
      </w:r>
      <w:r w:rsidR="006D1664" w:rsidRPr="00083C01">
        <w:rPr>
          <w:rFonts w:ascii="Century Gothic" w:hAnsi="Century Gothic"/>
          <w:b/>
          <w:sz w:val="32"/>
          <w:szCs w:val="32"/>
          <w:u w:val="single"/>
          <w:shd w:val="clear" w:color="auto" w:fill="A6A6A6"/>
        </w:rPr>
        <w:t>STA</w:t>
      </w:r>
      <w:r w:rsidR="00E24E75">
        <w:rPr>
          <w:rFonts w:ascii="Century Gothic" w:hAnsi="Century Gothic"/>
          <w:b/>
          <w:sz w:val="32"/>
          <w:szCs w:val="32"/>
          <w:u w:val="single"/>
          <w:shd w:val="clear" w:color="auto" w:fill="A6A6A6"/>
        </w:rPr>
        <w:t>FF DETAILS FOR ALL LOCATIONS AT</w:t>
      </w:r>
      <w:r>
        <w:rPr>
          <w:rFonts w:ascii="Century Gothic" w:hAnsi="Century Gothic"/>
          <w:b/>
          <w:sz w:val="32"/>
          <w:szCs w:val="32"/>
          <w:u w:val="single"/>
          <w:shd w:val="clear" w:color="auto" w:fill="A6A6A6"/>
        </w:rPr>
        <w:t xml:space="preserve"> </w:t>
      </w:r>
      <w:r w:rsidR="00E24E75">
        <w:rPr>
          <w:rFonts w:ascii="Century Gothic" w:hAnsi="Century Gothic"/>
          <w:b/>
          <w:sz w:val="32"/>
          <w:szCs w:val="32"/>
          <w:u w:val="single"/>
          <w:shd w:val="clear" w:color="auto" w:fill="A6A6A6"/>
        </w:rPr>
        <w:t>RAWALPINDI, ISLAMABAD &amp; GUJRAT</w:t>
      </w:r>
    </w:p>
    <w:tbl>
      <w:tblPr>
        <w:tblW w:w="55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2557"/>
        <w:gridCol w:w="1020"/>
        <w:gridCol w:w="793"/>
        <w:gridCol w:w="687"/>
        <w:gridCol w:w="978"/>
        <w:gridCol w:w="874"/>
        <w:gridCol w:w="807"/>
        <w:gridCol w:w="679"/>
        <w:gridCol w:w="1087"/>
      </w:tblGrid>
      <w:tr w:rsidR="00185C09" w:rsidRPr="00083C01" w14:paraId="1B8C4667" w14:textId="77777777" w:rsidTr="00185C09">
        <w:trPr>
          <w:trHeight w:val="269"/>
        </w:trPr>
        <w:tc>
          <w:tcPr>
            <w:tcW w:w="242" w:type="pct"/>
            <w:noWrap/>
            <w:vAlign w:val="bottom"/>
            <w:hideMark/>
          </w:tcPr>
          <w:p w14:paraId="325E8C88" w14:textId="77777777" w:rsidR="00185C09" w:rsidRPr="008508A8" w:rsidRDefault="00185C09" w:rsidP="008508A8">
            <w:pPr>
              <w:spacing w:after="0" w:line="240" w:lineRule="auto"/>
              <w:jc w:val="center"/>
              <w:rPr>
                <w:rFonts w:ascii="Century Gothic" w:hAnsi="Century Gothic" w:cs="Calibri"/>
                <w:b/>
                <w:bCs/>
                <w:color w:val="000000"/>
                <w:sz w:val="14"/>
                <w:szCs w:val="20"/>
                <w:u w:val="single"/>
              </w:rPr>
            </w:pPr>
            <w:r w:rsidRPr="008508A8">
              <w:rPr>
                <w:rFonts w:ascii="Century Gothic" w:hAnsi="Century Gothic" w:cs="Calibri"/>
                <w:b/>
                <w:bCs/>
                <w:color w:val="000000"/>
                <w:sz w:val="14"/>
                <w:szCs w:val="24"/>
                <w:u w:val="single"/>
              </w:rPr>
              <w:t>SR.#</w:t>
            </w:r>
          </w:p>
        </w:tc>
        <w:tc>
          <w:tcPr>
            <w:tcW w:w="1250" w:type="pct"/>
            <w:noWrap/>
            <w:vAlign w:val="bottom"/>
            <w:hideMark/>
          </w:tcPr>
          <w:p w14:paraId="704211B3" w14:textId="77777777" w:rsidR="00185C09" w:rsidRPr="008508A8" w:rsidRDefault="00185C09" w:rsidP="003D7B65">
            <w:pPr>
              <w:spacing w:after="0" w:line="240" w:lineRule="auto"/>
              <w:jc w:val="center"/>
              <w:rPr>
                <w:rFonts w:ascii="Century Gothic" w:hAnsi="Century Gothic" w:cs="Calibri"/>
                <w:b/>
                <w:bCs/>
                <w:color w:val="000000"/>
                <w:sz w:val="14"/>
                <w:szCs w:val="20"/>
                <w:u w:val="single"/>
              </w:rPr>
            </w:pPr>
            <w:r w:rsidRPr="008508A8">
              <w:rPr>
                <w:rFonts w:ascii="Century Gothic" w:hAnsi="Century Gothic" w:cs="Calibri"/>
                <w:b/>
                <w:bCs/>
                <w:color w:val="000000"/>
                <w:sz w:val="14"/>
                <w:szCs w:val="24"/>
                <w:u w:val="single"/>
              </w:rPr>
              <w:t>BUILDING NO.</w:t>
            </w:r>
          </w:p>
        </w:tc>
        <w:tc>
          <w:tcPr>
            <w:tcW w:w="499" w:type="pct"/>
            <w:vAlign w:val="bottom"/>
            <w:hideMark/>
          </w:tcPr>
          <w:p w14:paraId="31ADE721" w14:textId="77777777" w:rsidR="00185C09" w:rsidRPr="008508A8" w:rsidRDefault="00185C09" w:rsidP="003D7B65">
            <w:pPr>
              <w:spacing w:after="0" w:line="240" w:lineRule="auto"/>
              <w:jc w:val="center"/>
              <w:rPr>
                <w:rFonts w:ascii="Century Gothic" w:hAnsi="Century Gothic" w:cs="Calibri"/>
                <w:b/>
                <w:bCs/>
                <w:color w:val="000000"/>
                <w:sz w:val="14"/>
                <w:szCs w:val="20"/>
                <w:u w:val="single"/>
              </w:rPr>
            </w:pPr>
            <w:r w:rsidRPr="008508A8">
              <w:rPr>
                <w:rFonts w:ascii="Century Gothic" w:hAnsi="Century Gothic" w:cs="Calibri"/>
                <w:b/>
                <w:bCs/>
                <w:color w:val="000000"/>
                <w:sz w:val="14"/>
                <w:szCs w:val="24"/>
                <w:u w:val="single"/>
              </w:rPr>
              <w:t>SUPERVISOR</w:t>
            </w:r>
          </w:p>
        </w:tc>
        <w:tc>
          <w:tcPr>
            <w:tcW w:w="388" w:type="pct"/>
            <w:vAlign w:val="bottom"/>
            <w:hideMark/>
          </w:tcPr>
          <w:p w14:paraId="7788B46D" w14:textId="77777777" w:rsidR="00185C09" w:rsidRPr="008508A8" w:rsidRDefault="00185C09" w:rsidP="008508A8">
            <w:pPr>
              <w:spacing w:after="0" w:line="240" w:lineRule="auto"/>
              <w:jc w:val="center"/>
              <w:rPr>
                <w:rFonts w:ascii="Century Gothic" w:hAnsi="Century Gothic" w:cs="Calibri"/>
                <w:b/>
                <w:bCs/>
                <w:color w:val="000000"/>
                <w:sz w:val="14"/>
                <w:szCs w:val="20"/>
                <w:u w:val="single"/>
              </w:rPr>
            </w:pPr>
            <w:r w:rsidRPr="008508A8">
              <w:rPr>
                <w:rFonts w:ascii="Century Gothic" w:hAnsi="Century Gothic" w:cs="Calibri"/>
                <w:b/>
                <w:bCs/>
                <w:color w:val="000000"/>
                <w:sz w:val="14"/>
                <w:szCs w:val="24"/>
                <w:u w:val="single"/>
              </w:rPr>
              <w:t>SWEEPER</w:t>
            </w:r>
          </w:p>
        </w:tc>
        <w:tc>
          <w:tcPr>
            <w:tcW w:w="345" w:type="pct"/>
          </w:tcPr>
          <w:p w14:paraId="527EB8D3" w14:textId="77777777" w:rsidR="00185C09" w:rsidRPr="008508A8" w:rsidRDefault="00185C09" w:rsidP="00185C09">
            <w:pPr>
              <w:spacing w:after="0" w:line="240" w:lineRule="auto"/>
              <w:jc w:val="center"/>
              <w:rPr>
                <w:rFonts w:ascii="Century Gothic" w:hAnsi="Century Gothic" w:cs="Calibri"/>
                <w:b/>
                <w:bCs/>
                <w:color w:val="000000"/>
                <w:sz w:val="14"/>
                <w:szCs w:val="24"/>
                <w:u w:val="single"/>
              </w:rPr>
            </w:pPr>
            <w:r>
              <w:rPr>
                <w:rFonts w:ascii="Century Gothic" w:hAnsi="Century Gothic" w:cs="Calibri"/>
                <w:b/>
                <w:bCs/>
                <w:color w:val="000000"/>
                <w:sz w:val="14"/>
                <w:szCs w:val="24"/>
                <w:u w:val="single"/>
              </w:rPr>
              <w:t>DRIVER</w:t>
            </w:r>
          </w:p>
        </w:tc>
        <w:tc>
          <w:tcPr>
            <w:tcW w:w="478" w:type="pct"/>
          </w:tcPr>
          <w:p w14:paraId="628560F9" w14:textId="77777777" w:rsidR="00185C09" w:rsidRDefault="00185C09" w:rsidP="003D7B65">
            <w:pPr>
              <w:spacing w:after="0" w:line="240" w:lineRule="auto"/>
              <w:jc w:val="center"/>
              <w:rPr>
                <w:rFonts w:ascii="Century Gothic" w:hAnsi="Century Gothic" w:cs="Calibri"/>
                <w:b/>
                <w:bCs/>
                <w:color w:val="000000"/>
                <w:sz w:val="14"/>
                <w:szCs w:val="24"/>
                <w:u w:val="single"/>
              </w:rPr>
            </w:pPr>
            <w:r>
              <w:rPr>
                <w:rFonts w:ascii="Century Gothic" w:hAnsi="Century Gothic" w:cs="Calibri"/>
                <w:b/>
                <w:bCs/>
                <w:color w:val="000000"/>
                <w:sz w:val="14"/>
                <w:szCs w:val="24"/>
                <w:u w:val="single"/>
              </w:rPr>
              <w:t>CARPENTER</w:t>
            </w:r>
          </w:p>
          <w:p w14:paraId="31E626FF" w14:textId="77777777" w:rsidR="00185C09" w:rsidRPr="008508A8" w:rsidRDefault="00185C09" w:rsidP="003D7B65">
            <w:pPr>
              <w:spacing w:after="0" w:line="240" w:lineRule="auto"/>
              <w:jc w:val="center"/>
              <w:rPr>
                <w:rFonts w:ascii="Century Gothic" w:hAnsi="Century Gothic" w:cs="Calibri"/>
                <w:b/>
                <w:bCs/>
                <w:color w:val="000000"/>
                <w:sz w:val="14"/>
                <w:szCs w:val="24"/>
                <w:u w:val="single"/>
              </w:rPr>
            </w:pPr>
            <w:r>
              <w:rPr>
                <w:rFonts w:ascii="Century Gothic" w:hAnsi="Century Gothic" w:cs="Calibri"/>
                <w:b/>
                <w:bCs/>
                <w:color w:val="000000"/>
                <w:sz w:val="14"/>
                <w:szCs w:val="24"/>
                <w:u w:val="single"/>
              </w:rPr>
              <w:t>-CUM-PAINTER</w:t>
            </w:r>
          </w:p>
        </w:tc>
        <w:tc>
          <w:tcPr>
            <w:tcW w:w="427" w:type="pct"/>
            <w:vAlign w:val="bottom"/>
            <w:hideMark/>
          </w:tcPr>
          <w:p w14:paraId="6572C5BF" w14:textId="77777777" w:rsidR="00185C09" w:rsidRPr="008508A8" w:rsidRDefault="00185C09" w:rsidP="003D7B65">
            <w:pPr>
              <w:spacing w:after="0" w:line="240" w:lineRule="auto"/>
              <w:jc w:val="center"/>
              <w:rPr>
                <w:rFonts w:ascii="Century Gothic" w:hAnsi="Century Gothic" w:cs="Calibri"/>
                <w:b/>
                <w:bCs/>
                <w:color w:val="000000"/>
                <w:sz w:val="14"/>
                <w:szCs w:val="20"/>
                <w:u w:val="single"/>
              </w:rPr>
            </w:pPr>
            <w:r w:rsidRPr="008508A8">
              <w:rPr>
                <w:rFonts w:ascii="Century Gothic" w:hAnsi="Century Gothic" w:cs="Calibri"/>
                <w:b/>
                <w:bCs/>
                <w:color w:val="000000"/>
                <w:sz w:val="14"/>
                <w:szCs w:val="24"/>
                <w:u w:val="single"/>
              </w:rPr>
              <w:t>GARDNER</w:t>
            </w:r>
          </w:p>
        </w:tc>
        <w:tc>
          <w:tcPr>
            <w:tcW w:w="395" w:type="pct"/>
            <w:vAlign w:val="bottom"/>
            <w:hideMark/>
          </w:tcPr>
          <w:p w14:paraId="7F192AAB" w14:textId="77777777" w:rsidR="00185C09" w:rsidRPr="008508A8" w:rsidRDefault="00185C09" w:rsidP="003D7B65">
            <w:pPr>
              <w:spacing w:after="0" w:line="240" w:lineRule="auto"/>
              <w:jc w:val="center"/>
              <w:rPr>
                <w:rFonts w:ascii="Century Gothic" w:hAnsi="Century Gothic" w:cs="Calibri"/>
                <w:b/>
                <w:bCs/>
                <w:color w:val="000000"/>
                <w:sz w:val="14"/>
                <w:szCs w:val="20"/>
                <w:u w:val="single"/>
              </w:rPr>
            </w:pPr>
            <w:r w:rsidRPr="008508A8">
              <w:rPr>
                <w:rFonts w:ascii="Century Gothic" w:hAnsi="Century Gothic" w:cs="Calibri"/>
                <w:b/>
                <w:bCs/>
                <w:color w:val="000000"/>
                <w:sz w:val="14"/>
                <w:szCs w:val="24"/>
                <w:u w:val="single"/>
              </w:rPr>
              <w:t>PLUMBER</w:t>
            </w:r>
          </w:p>
        </w:tc>
        <w:tc>
          <w:tcPr>
            <w:tcW w:w="344" w:type="pct"/>
            <w:vAlign w:val="bottom"/>
            <w:hideMark/>
          </w:tcPr>
          <w:p w14:paraId="0386CCC0" w14:textId="77777777" w:rsidR="00185C09" w:rsidRPr="008508A8" w:rsidRDefault="00185C09" w:rsidP="003D7B65">
            <w:pPr>
              <w:spacing w:after="0" w:line="240" w:lineRule="auto"/>
              <w:jc w:val="center"/>
              <w:rPr>
                <w:rFonts w:ascii="Century Gothic" w:hAnsi="Century Gothic" w:cs="Calibri"/>
                <w:b/>
                <w:bCs/>
                <w:color w:val="000000"/>
                <w:sz w:val="14"/>
                <w:szCs w:val="20"/>
                <w:u w:val="single"/>
              </w:rPr>
            </w:pPr>
            <w:r w:rsidRPr="008508A8">
              <w:rPr>
                <w:rFonts w:ascii="Century Gothic" w:hAnsi="Century Gothic" w:cs="Calibri"/>
                <w:b/>
                <w:bCs/>
                <w:color w:val="000000"/>
                <w:sz w:val="14"/>
                <w:szCs w:val="24"/>
                <w:u w:val="single"/>
              </w:rPr>
              <w:t>HELPER</w:t>
            </w:r>
          </w:p>
        </w:tc>
        <w:tc>
          <w:tcPr>
            <w:tcW w:w="634" w:type="pct"/>
            <w:vAlign w:val="bottom"/>
            <w:hideMark/>
          </w:tcPr>
          <w:p w14:paraId="65698125" w14:textId="77777777" w:rsidR="00185C09" w:rsidRPr="008508A8" w:rsidRDefault="00185C09" w:rsidP="003D7B65">
            <w:pPr>
              <w:spacing w:after="0" w:line="240" w:lineRule="auto"/>
              <w:jc w:val="center"/>
              <w:rPr>
                <w:rFonts w:ascii="Century Gothic" w:hAnsi="Century Gothic" w:cs="Calibri"/>
                <w:b/>
                <w:bCs/>
                <w:color w:val="000000"/>
                <w:sz w:val="14"/>
                <w:szCs w:val="20"/>
                <w:u w:val="single"/>
              </w:rPr>
            </w:pPr>
            <w:r w:rsidRPr="008508A8">
              <w:rPr>
                <w:rFonts w:ascii="Century Gothic" w:hAnsi="Century Gothic" w:cs="Calibri"/>
                <w:b/>
                <w:bCs/>
                <w:color w:val="000000"/>
                <w:sz w:val="14"/>
                <w:szCs w:val="24"/>
                <w:u w:val="single"/>
              </w:rPr>
              <w:t>TOTAL</w:t>
            </w:r>
          </w:p>
        </w:tc>
      </w:tr>
      <w:tr w:rsidR="00185C09" w:rsidRPr="00083C01" w14:paraId="59317835" w14:textId="77777777" w:rsidTr="00185C09">
        <w:tc>
          <w:tcPr>
            <w:tcW w:w="242" w:type="pct"/>
            <w:noWrap/>
            <w:vAlign w:val="bottom"/>
            <w:hideMark/>
          </w:tcPr>
          <w:p w14:paraId="6F75AEB6" w14:textId="77777777" w:rsidR="00185C09" w:rsidRPr="00083C01" w:rsidRDefault="00185C09" w:rsidP="003D7B65">
            <w:pPr>
              <w:spacing w:after="0" w:line="240" w:lineRule="auto"/>
              <w:jc w:val="center"/>
              <w:rPr>
                <w:rFonts w:ascii="Century Gothic" w:hAnsi="Century Gothic" w:cs="Calibri"/>
                <w:b/>
                <w:bCs/>
                <w:color w:val="000000"/>
                <w:sz w:val="18"/>
              </w:rPr>
            </w:pPr>
            <w:r w:rsidRPr="00083C01">
              <w:rPr>
                <w:rFonts w:ascii="Century Gothic" w:hAnsi="Century Gothic" w:cs="Calibri"/>
                <w:b/>
                <w:bCs/>
                <w:color w:val="000000"/>
                <w:sz w:val="18"/>
              </w:rPr>
              <w:t>1</w:t>
            </w:r>
            <w:r>
              <w:rPr>
                <w:rFonts w:ascii="Century Gothic" w:hAnsi="Century Gothic" w:cs="Calibri"/>
                <w:b/>
                <w:bCs/>
                <w:color w:val="000000"/>
                <w:sz w:val="18"/>
              </w:rPr>
              <w:t>.</w:t>
            </w:r>
          </w:p>
        </w:tc>
        <w:tc>
          <w:tcPr>
            <w:tcW w:w="1250" w:type="pct"/>
            <w:noWrap/>
            <w:vAlign w:val="bottom"/>
            <w:hideMark/>
          </w:tcPr>
          <w:p w14:paraId="10BC7F65" w14:textId="77777777" w:rsidR="00185C09" w:rsidRPr="00083C01" w:rsidRDefault="00185C09" w:rsidP="008E5E12">
            <w:pPr>
              <w:spacing w:after="0" w:line="240" w:lineRule="auto"/>
              <w:rPr>
                <w:rFonts w:ascii="Century Gothic" w:hAnsi="Century Gothic" w:cs="Calibri"/>
                <w:color w:val="000000"/>
                <w:sz w:val="18"/>
              </w:rPr>
            </w:pPr>
            <w:r>
              <w:rPr>
                <w:rFonts w:ascii="Century Gothic" w:hAnsi="Century Gothic" w:cs="Calibri"/>
                <w:color w:val="000000"/>
                <w:sz w:val="18"/>
              </w:rPr>
              <w:t>SLIC Bldg. No.</w:t>
            </w:r>
            <w:r w:rsidRPr="00083C01">
              <w:rPr>
                <w:rFonts w:ascii="Century Gothic" w:hAnsi="Century Gothic" w:cs="Calibri"/>
                <w:color w:val="000000"/>
                <w:sz w:val="18"/>
              </w:rPr>
              <w:t>1</w:t>
            </w:r>
            <w:r w:rsidR="00AB2D28">
              <w:rPr>
                <w:rFonts w:ascii="Century Gothic" w:hAnsi="Century Gothic" w:cs="Calibri"/>
                <w:color w:val="000000"/>
                <w:sz w:val="18"/>
              </w:rPr>
              <w:t xml:space="preserve">, </w:t>
            </w:r>
            <w:proofErr w:type="spellStart"/>
            <w:r w:rsidR="00AB2D28">
              <w:rPr>
                <w:rFonts w:ascii="Century Gothic" w:hAnsi="Century Gothic" w:cs="Calibri"/>
                <w:color w:val="000000"/>
                <w:sz w:val="18"/>
              </w:rPr>
              <w:t>Rwp</w:t>
            </w:r>
            <w:r>
              <w:rPr>
                <w:rFonts w:ascii="Century Gothic" w:hAnsi="Century Gothic" w:cs="Calibri"/>
                <w:color w:val="000000"/>
                <w:sz w:val="18"/>
              </w:rPr>
              <w:t>l</w:t>
            </w:r>
            <w:proofErr w:type="spellEnd"/>
            <w:r>
              <w:rPr>
                <w:rFonts w:ascii="Century Gothic" w:hAnsi="Century Gothic" w:cs="Calibri"/>
                <w:color w:val="000000"/>
                <w:sz w:val="18"/>
              </w:rPr>
              <w:t>.</w:t>
            </w:r>
          </w:p>
        </w:tc>
        <w:tc>
          <w:tcPr>
            <w:tcW w:w="499" w:type="pct"/>
            <w:noWrap/>
            <w:vAlign w:val="bottom"/>
          </w:tcPr>
          <w:p w14:paraId="2A700229"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88" w:type="pct"/>
            <w:noWrap/>
            <w:vAlign w:val="bottom"/>
          </w:tcPr>
          <w:p w14:paraId="260FA8C7"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08</w:t>
            </w:r>
          </w:p>
        </w:tc>
        <w:tc>
          <w:tcPr>
            <w:tcW w:w="345" w:type="pct"/>
          </w:tcPr>
          <w:p w14:paraId="41CA9184" w14:textId="77777777" w:rsidR="00185C09"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478" w:type="pct"/>
          </w:tcPr>
          <w:p w14:paraId="133D49C6" w14:textId="77777777" w:rsidR="00185C09"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427" w:type="pct"/>
            <w:noWrap/>
            <w:vAlign w:val="bottom"/>
          </w:tcPr>
          <w:p w14:paraId="3143FC16"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95" w:type="pct"/>
            <w:noWrap/>
            <w:vAlign w:val="bottom"/>
          </w:tcPr>
          <w:p w14:paraId="182A9297"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44" w:type="pct"/>
            <w:vAlign w:val="bottom"/>
          </w:tcPr>
          <w:p w14:paraId="34465FFB"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634" w:type="pct"/>
            <w:vAlign w:val="bottom"/>
          </w:tcPr>
          <w:p w14:paraId="0ADCF1B6"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10 – Nos.</w:t>
            </w:r>
          </w:p>
        </w:tc>
      </w:tr>
      <w:tr w:rsidR="00185C09" w:rsidRPr="00083C01" w14:paraId="77BA1267" w14:textId="77777777" w:rsidTr="00185C09">
        <w:tc>
          <w:tcPr>
            <w:tcW w:w="242" w:type="pct"/>
            <w:noWrap/>
            <w:vAlign w:val="bottom"/>
            <w:hideMark/>
          </w:tcPr>
          <w:p w14:paraId="59DD5FB8" w14:textId="77777777" w:rsidR="00185C09" w:rsidRPr="00083C01" w:rsidRDefault="00185C09" w:rsidP="003D7B65">
            <w:pPr>
              <w:spacing w:after="0" w:line="240" w:lineRule="auto"/>
              <w:jc w:val="center"/>
              <w:rPr>
                <w:rFonts w:ascii="Century Gothic" w:hAnsi="Century Gothic" w:cs="Calibri"/>
                <w:b/>
                <w:bCs/>
                <w:color w:val="000000"/>
                <w:sz w:val="18"/>
              </w:rPr>
            </w:pPr>
            <w:r w:rsidRPr="00083C01">
              <w:rPr>
                <w:rFonts w:ascii="Century Gothic" w:hAnsi="Century Gothic" w:cs="Calibri"/>
                <w:b/>
                <w:bCs/>
                <w:color w:val="000000"/>
                <w:sz w:val="18"/>
              </w:rPr>
              <w:t>2</w:t>
            </w:r>
            <w:r>
              <w:rPr>
                <w:rFonts w:ascii="Century Gothic" w:hAnsi="Century Gothic" w:cs="Calibri"/>
                <w:b/>
                <w:bCs/>
                <w:color w:val="000000"/>
                <w:sz w:val="18"/>
              </w:rPr>
              <w:t>.</w:t>
            </w:r>
          </w:p>
        </w:tc>
        <w:tc>
          <w:tcPr>
            <w:tcW w:w="1250" w:type="pct"/>
            <w:noWrap/>
            <w:vAlign w:val="bottom"/>
          </w:tcPr>
          <w:p w14:paraId="1CAE0736" w14:textId="77777777" w:rsidR="00185C09" w:rsidRPr="00083C01" w:rsidRDefault="00185C09" w:rsidP="008E5E12">
            <w:pPr>
              <w:spacing w:after="0" w:line="240" w:lineRule="auto"/>
              <w:rPr>
                <w:rFonts w:ascii="Century Gothic" w:hAnsi="Century Gothic" w:cs="Calibri"/>
                <w:color w:val="000000"/>
                <w:sz w:val="18"/>
              </w:rPr>
            </w:pPr>
            <w:r>
              <w:rPr>
                <w:rFonts w:ascii="Century Gothic" w:hAnsi="Century Gothic" w:cs="Calibri"/>
                <w:color w:val="000000"/>
                <w:sz w:val="18"/>
              </w:rPr>
              <w:t xml:space="preserve">SLIC Bldg. No.5 &amp; 7, </w:t>
            </w:r>
            <w:proofErr w:type="spellStart"/>
            <w:r>
              <w:rPr>
                <w:rFonts w:ascii="Century Gothic" w:hAnsi="Century Gothic" w:cs="Calibri"/>
                <w:color w:val="000000"/>
                <w:sz w:val="18"/>
              </w:rPr>
              <w:t>Isb</w:t>
            </w:r>
            <w:proofErr w:type="spellEnd"/>
            <w:r>
              <w:rPr>
                <w:rFonts w:ascii="Century Gothic" w:hAnsi="Century Gothic" w:cs="Calibri"/>
                <w:color w:val="000000"/>
                <w:sz w:val="18"/>
              </w:rPr>
              <w:t>.</w:t>
            </w:r>
          </w:p>
        </w:tc>
        <w:tc>
          <w:tcPr>
            <w:tcW w:w="499" w:type="pct"/>
            <w:noWrap/>
            <w:vAlign w:val="bottom"/>
          </w:tcPr>
          <w:p w14:paraId="5B5775A3"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88" w:type="pct"/>
            <w:noWrap/>
            <w:vAlign w:val="bottom"/>
          </w:tcPr>
          <w:p w14:paraId="4548D1F2"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08</w:t>
            </w:r>
          </w:p>
        </w:tc>
        <w:tc>
          <w:tcPr>
            <w:tcW w:w="345" w:type="pct"/>
          </w:tcPr>
          <w:p w14:paraId="15AB01B1"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478" w:type="pct"/>
          </w:tcPr>
          <w:p w14:paraId="5C6C8F6F"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427" w:type="pct"/>
            <w:noWrap/>
            <w:vAlign w:val="bottom"/>
          </w:tcPr>
          <w:p w14:paraId="4BC76EA3"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95" w:type="pct"/>
            <w:noWrap/>
            <w:vAlign w:val="bottom"/>
          </w:tcPr>
          <w:p w14:paraId="3CEC50D6"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44" w:type="pct"/>
            <w:vAlign w:val="bottom"/>
          </w:tcPr>
          <w:p w14:paraId="50E5F19D"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634" w:type="pct"/>
            <w:vAlign w:val="bottom"/>
          </w:tcPr>
          <w:p w14:paraId="20730601" w14:textId="77777777" w:rsidR="00185C09" w:rsidRPr="00083C01" w:rsidRDefault="00185C09" w:rsidP="00185C09">
            <w:pPr>
              <w:spacing w:after="0" w:line="240" w:lineRule="auto"/>
              <w:jc w:val="center"/>
              <w:rPr>
                <w:rFonts w:ascii="Century Gothic" w:hAnsi="Century Gothic" w:cs="Calibri"/>
                <w:color w:val="000000"/>
                <w:sz w:val="18"/>
              </w:rPr>
            </w:pPr>
            <w:r>
              <w:rPr>
                <w:rFonts w:ascii="Century Gothic" w:hAnsi="Century Gothic" w:cs="Calibri"/>
                <w:color w:val="000000"/>
                <w:sz w:val="18"/>
              </w:rPr>
              <w:t>13 – Nos.</w:t>
            </w:r>
          </w:p>
        </w:tc>
      </w:tr>
      <w:tr w:rsidR="00185C09" w:rsidRPr="00083C01" w14:paraId="78F7AA7A" w14:textId="77777777" w:rsidTr="00185C09">
        <w:tc>
          <w:tcPr>
            <w:tcW w:w="242" w:type="pct"/>
            <w:noWrap/>
            <w:vAlign w:val="bottom"/>
            <w:hideMark/>
          </w:tcPr>
          <w:p w14:paraId="3860E28B" w14:textId="77777777" w:rsidR="00185C09" w:rsidRPr="00083C01" w:rsidRDefault="00185C09" w:rsidP="0019624A">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3.</w:t>
            </w:r>
          </w:p>
        </w:tc>
        <w:tc>
          <w:tcPr>
            <w:tcW w:w="1250" w:type="pct"/>
            <w:noWrap/>
            <w:vAlign w:val="bottom"/>
          </w:tcPr>
          <w:p w14:paraId="77DFC256" w14:textId="77777777" w:rsidR="00185C09" w:rsidRPr="00083C01" w:rsidRDefault="00AB2D28" w:rsidP="008E5E12">
            <w:pPr>
              <w:spacing w:after="0" w:line="240" w:lineRule="auto"/>
              <w:rPr>
                <w:rFonts w:ascii="Century Gothic" w:hAnsi="Century Gothic" w:cs="Calibri"/>
                <w:color w:val="000000"/>
                <w:sz w:val="18"/>
              </w:rPr>
            </w:pPr>
            <w:r>
              <w:rPr>
                <w:rFonts w:ascii="Century Gothic" w:hAnsi="Century Gothic" w:cs="Calibri"/>
                <w:color w:val="000000"/>
                <w:sz w:val="18"/>
              </w:rPr>
              <w:t xml:space="preserve">SLIC Bldg. No.8, </w:t>
            </w:r>
            <w:proofErr w:type="spellStart"/>
            <w:r>
              <w:rPr>
                <w:rFonts w:ascii="Century Gothic" w:hAnsi="Century Gothic" w:cs="Calibri"/>
                <w:color w:val="000000"/>
                <w:sz w:val="18"/>
              </w:rPr>
              <w:t>Rwp</w:t>
            </w:r>
            <w:proofErr w:type="spellEnd"/>
            <w:r w:rsidR="00185C09">
              <w:rPr>
                <w:rFonts w:ascii="Century Gothic" w:hAnsi="Century Gothic" w:cs="Calibri"/>
                <w:color w:val="000000"/>
                <w:sz w:val="18"/>
              </w:rPr>
              <w:t>.</w:t>
            </w:r>
          </w:p>
        </w:tc>
        <w:tc>
          <w:tcPr>
            <w:tcW w:w="499" w:type="pct"/>
            <w:noWrap/>
            <w:vAlign w:val="bottom"/>
          </w:tcPr>
          <w:p w14:paraId="5E2F6742"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88" w:type="pct"/>
            <w:noWrap/>
            <w:vAlign w:val="bottom"/>
          </w:tcPr>
          <w:p w14:paraId="5B993F4B" w14:textId="77777777" w:rsidR="00185C09" w:rsidRPr="00083C01" w:rsidRDefault="00185C09" w:rsidP="00562022">
            <w:pPr>
              <w:spacing w:after="0" w:line="240" w:lineRule="auto"/>
              <w:jc w:val="center"/>
              <w:rPr>
                <w:rFonts w:ascii="Century Gothic" w:hAnsi="Century Gothic" w:cs="Calibri"/>
                <w:color w:val="000000"/>
                <w:sz w:val="18"/>
              </w:rPr>
            </w:pPr>
            <w:r>
              <w:rPr>
                <w:rFonts w:ascii="Century Gothic" w:hAnsi="Century Gothic" w:cs="Calibri"/>
                <w:color w:val="000000"/>
                <w:sz w:val="18"/>
              </w:rPr>
              <w:t>06</w:t>
            </w:r>
          </w:p>
        </w:tc>
        <w:tc>
          <w:tcPr>
            <w:tcW w:w="345" w:type="pct"/>
          </w:tcPr>
          <w:p w14:paraId="211E04CD"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478" w:type="pct"/>
          </w:tcPr>
          <w:p w14:paraId="17AAFD2C"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427" w:type="pct"/>
            <w:noWrap/>
            <w:vAlign w:val="bottom"/>
          </w:tcPr>
          <w:p w14:paraId="15BF4C84"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95" w:type="pct"/>
            <w:noWrap/>
            <w:vAlign w:val="bottom"/>
          </w:tcPr>
          <w:p w14:paraId="66E71B06"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44" w:type="pct"/>
            <w:vAlign w:val="bottom"/>
          </w:tcPr>
          <w:p w14:paraId="4B04A26D"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634" w:type="pct"/>
            <w:vAlign w:val="bottom"/>
          </w:tcPr>
          <w:p w14:paraId="0BD802FF" w14:textId="77777777" w:rsidR="00185C09" w:rsidRPr="00083C01" w:rsidRDefault="00185C09" w:rsidP="008C4D39">
            <w:pPr>
              <w:spacing w:after="0" w:line="240" w:lineRule="auto"/>
              <w:jc w:val="center"/>
              <w:rPr>
                <w:rFonts w:ascii="Century Gothic" w:hAnsi="Century Gothic" w:cs="Calibri"/>
                <w:color w:val="000000"/>
                <w:sz w:val="18"/>
              </w:rPr>
            </w:pPr>
            <w:r>
              <w:rPr>
                <w:rFonts w:ascii="Century Gothic" w:hAnsi="Century Gothic" w:cs="Calibri"/>
                <w:color w:val="000000"/>
                <w:sz w:val="18"/>
              </w:rPr>
              <w:t>08 – Nos.</w:t>
            </w:r>
          </w:p>
        </w:tc>
      </w:tr>
      <w:tr w:rsidR="00185C09" w:rsidRPr="00083C01" w14:paraId="0C618F65" w14:textId="77777777" w:rsidTr="00185C09">
        <w:trPr>
          <w:trHeight w:val="161"/>
        </w:trPr>
        <w:tc>
          <w:tcPr>
            <w:tcW w:w="242" w:type="pct"/>
            <w:noWrap/>
            <w:vAlign w:val="bottom"/>
            <w:hideMark/>
          </w:tcPr>
          <w:p w14:paraId="50541337" w14:textId="77777777" w:rsidR="00185C09" w:rsidRPr="00083C01" w:rsidRDefault="00185C09" w:rsidP="0019624A">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4.</w:t>
            </w:r>
          </w:p>
        </w:tc>
        <w:tc>
          <w:tcPr>
            <w:tcW w:w="1250" w:type="pct"/>
            <w:noWrap/>
            <w:vAlign w:val="bottom"/>
          </w:tcPr>
          <w:p w14:paraId="4471F96D" w14:textId="77777777" w:rsidR="00185C09" w:rsidRPr="00083C01" w:rsidRDefault="00AB2D28" w:rsidP="008E5E12">
            <w:pPr>
              <w:spacing w:after="0" w:line="240" w:lineRule="auto"/>
              <w:rPr>
                <w:rFonts w:ascii="Century Gothic" w:hAnsi="Century Gothic" w:cs="Calibri"/>
                <w:color w:val="000000"/>
                <w:sz w:val="18"/>
              </w:rPr>
            </w:pPr>
            <w:r>
              <w:rPr>
                <w:rFonts w:ascii="Century Gothic" w:hAnsi="Century Gothic" w:cs="Calibri"/>
                <w:color w:val="000000"/>
                <w:sz w:val="18"/>
              </w:rPr>
              <w:t xml:space="preserve">SLIC Bldg. No.9, </w:t>
            </w:r>
            <w:proofErr w:type="spellStart"/>
            <w:r>
              <w:rPr>
                <w:rFonts w:ascii="Century Gothic" w:hAnsi="Century Gothic" w:cs="Calibri"/>
                <w:color w:val="000000"/>
                <w:sz w:val="18"/>
              </w:rPr>
              <w:t>Rwp</w:t>
            </w:r>
            <w:proofErr w:type="spellEnd"/>
            <w:r w:rsidR="00185C09">
              <w:rPr>
                <w:rFonts w:ascii="Century Gothic" w:hAnsi="Century Gothic" w:cs="Calibri"/>
                <w:color w:val="000000"/>
                <w:sz w:val="18"/>
              </w:rPr>
              <w:t>.</w:t>
            </w:r>
          </w:p>
        </w:tc>
        <w:tc>
          <w:tcPr>
            <w:tcW w:w="499" w:type="pct"/>
            <w:noWrap/>
            <w:vAlign w:val="bottom"/>
          </w:tcPr>
          <w:p w14:paraId="637A9945"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88" w:type="pct"/>
            <w:noWrap/>
            <w:vAlign w:val="bottom"/>
          </w:tcPr>
          <w:p w14:paraId="7156E1A0"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08</w:t>
            </w:r>
          </w:p>
        </w:tc>
        <w:tc>
          <w:tcPr>
            <w:tcW w:w="345" w:type="pct"/>
          </w:tcPr>
          <w:p w14:paraId="2D1AB71B" w14:textId="77777777" w:rsidR="00185C09" w:rsidRDefault="00185C09" w:rsidP="00F563A2">
            <w:pPr>
              <w:spacing w:after="0" w:line="240" w:lineRule="auto"/>
              <w:jc w:val="center"/>
              <w:rPr>
                <w:rFonts w:ascii="Century Gothic" w:hAnsi="Century Gothic" w:cs="Calibri"/>
                <w:color w:val="000000"/>
                <w:sz w:val="18"/>
              </w:rPr>
            </w:pPr>
          </w:p>
        </w:tc>
        <w:tc>
          <w:tcPr>
            <w:tcW w:w="478" w:type="pct"/>
          </w:tcPr>
          <w:p w14:paraId="74EF4393" w14:textId="77777777" w:rsidR="00185C09" w:rsidRDefault="00185C09" w:rsidP="00F563A2">
            <w:pPr>
              <w:spacing w:after="0" w:line="240" w:lineRule="auto"/>
              <w:jc w:val="center"/>
              <w:rPr>
                <w:rFonts w:ascii="Century Gothic" w:hAnsi="Century Gothic" w:cs="Calibri"/>
                <w:color w:val="000000"/>
                <w:sz w:val="18"/>
              </w:rPr>
            </w:pPr>
          </w:p>
        </w:tc>
        <w:tc>
          <w:tcPr>
            <w:tcW w:w="427" w:type="pct"/>
            <w:noWrap/>
            <w:vAlign w:val="bottom"/>
          </w:tcPr>
          <w:p w14:paraId="1A004428"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95" w:type="pct"/>
            <w:noWrap/>
            <w:vAlign w:val="bottom"/>
          </w:tcPr>
          <w:p w14:paraId="17437FC9"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44" w:type="pct"/>
            <w:vAlign w:val="bottom"/>
          </w:tcPr>
          <w:p w14:paraId="1389FFEA"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634" w:type="pct"/>
            <w:vAlign w:val="bottom"/>
          </w:tcPr>
          <w:p w14:paraId="302B68D5" w14:textId="77777777" w:rsidR="00185C09" w:rsidRPr="00083C01"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10 – Nos.</w:t>
            </w:r>
          </w:p>
        </w:tc>
      </w:tr>
      <w:tr w:rsidR="00185C09" w:rsidRPr="00083C01" w14:paraId="74455AA4" w14:textId="77777777" w:rsidTr="00185C09">
        <w:trPr>
          <w:trHeight w:val="161"/>
        </w:trPr>
        <w:tc>
          <w:tcPr>
            <w:tcW w:w="242" w:type="pct"/>
            <w:noWrap/>
            <w:vAlign w:val="bottom"/>
          </w:tcPr>
          <w:p w14:paraId="15C6CB45" w14:textId="77777777" w:rsidR="00185C09" w:rsidRDefault="00185C09" w:rsidP="0019324A">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5.</w:t>
            </w:r>
          </w:p>
        </w:tc>
        <w:tc>
          <w:tcPr>
            <w:tcW w:w="1250" w:type="pct"/>
            <w:noWrap/>
            <w:vAlign w:val="bottom"/>
          </w:tcPr>
          <w:p w14:paraId="0670C4AD" w14:textId="77777777" w:rsidR="00185C09" w:rsidRDefault="00185C09" w:rsidP="00185C09">
            <w:pPr>
              <w:spacing w:after="0" w:line="240" w:lineRule="auto"/>
              <w:rPr>
                <w:rFonts w:ascii="Century Gothic" w:hAnsi="Century Gothic" w:cs="Calibri"/>
                <w:color w:val="000000"/>
                <w:sz w:val="18"/>
              </w:rPr>
            </w:pPr>
            <w:r>
              <w:rPr>
                <w:rFonts w:ascii="Century Gothic" w:hAnsi="Century Gothic" w:cs="Calibri"/>
                <w:color w:val="000000"/>
                <w:sz w:val="18"/>
              </w:rPr>
              <w:t xml:space="preserve">SLIC-Tower (P-61) </w:t>
            </w:r>
            <w:proofErr w:type="spellStart"/>
            <w:r>
              <w:rPr>
                <w:rFonts w:ascii="Century Gothic" w:hAnsi="Century Gothic" w:cs="Calibri"/>
                <w:color w:val="000000"/>
                <w:sz w:val="18"/>
              </w:rPr>
              <w:t>Isb</w:t>
            </w:r>
            <w:proofErr w:type="spellEnd"/>
            <w:r>
              <w:rPr>
                <w:rFonts w:ascii="Century Gothic" w:hAnsi="Century Gothic" w:cs="Calibri"/>
                <w:color w:val="000000"/>
                <w:sz w:val="18"/>
              </w:rPr>
              <w:t>.</w:t>
            </w:r>
          </w:p>
        </w:tc>
        <w:tc>
          <w:tcPr>
            <w:tcW w:w="499" w:type="pct"/>
            <w:noWrap/>
            <w:vAlign w:val="bottom"/>
          </w:tcPr>
          <w:p w14:paraId="2F35D393"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88" w:type="pct"/>
            <w:noWrap/>
            <w:vAlign w:val="bottom"/>
          </w:tcPr>
          <w:p w14:paraId="3F02871E"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16</w:t>
            </w:r>
          </w:p>
        </w:tc>
        <w:tc>
          <w:tcPr>
            <w:tcW w:w="345" w:type="pct"/>
          </w:tcPr>
          <w:p w14:paraId="5F066622"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478" w:type="pct"/>
          </w:tcPr>
          <w:p w14:paraId="13891732"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427" w:type="pct"/>
            <w:noWrap/>
            <w:vAlign w:val="bottom"/>
          </w:tcPr>
          <w:p w14:paraId="0D4BA1C6"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95" w:type="pct"/>
            <w:noWrap/>
            <w:vAlign w:val="bottom"/>
          </w:tcPr>
          <w:p w14:paraId="2989DCC8"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44" w:type="pct"/>
            <w:vAlign w:val="bottom"/>
          </w:tcPr>
          <w:p w14:paraId="28E7B2CF"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634" w:type="pct"/>
            <w:vAlign w:val="bottom"/>
          </w:tcPr>
          <w:p w14:paraId="5BC373FB" w14:textId="77777777" w:rsidR="00185C09" w:rsidRDefault="00185C09" w:rsidP="00F563A2">
            <w:pPr>
              <w:spacing w:after="0" w:line="240" w:lineRule="auto"/>
              <w:jc w:val="center"/>
              <w:rPr>
                <w:rFonts w:ascii="Century Gothic" w:hAnsi="Century Gothic" w:cs="Calibri"/>
                <w:color w:val="000000"/>
                <w:sz w:val="18"/>
              </w:rPr>
            </w:pPr>
            <w:r>
              <w:rPr>
                <w:rFonts w:ascii="Century Gothic" w:hAnsi="Century Gothic" w:cs="Calibri"/>
                <w:color w:val="000000"/>
                <w:sz w:val="18"/>
              </w:rPr>
              <w:t>18 – Nos.</w:t>
            </w:r>
          </w:p>
        </w:tc>
      </w:tr>
      <w:tr w:rsidR="00185C09" w:rsidRPr="00083C01" w14:paraId="3A9A53D2" w14:textId="77777777" w:rsidTr="00185C09">
        <w:tc>
          <w:tcPr>
            <w:tcW w:w="242" w:type="pct"/>
            <w:noWrap/>
            <w:vAlign w:val="bottom"/>
            <w:hideMark/>
          </w:tcPr>
          <w:p w14:paraId="23B34C73" w14:textId="77777777" w:rsidR="00185C09" w:rsidRPr="00083C01" w:rsidRDefault="00185C09" w:rsidP="0019324A">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6.</w:t>
            </w:r>
          </w:p>
        </w:tc>
        <w:tc>
          <w:tcPr>
            <w:tcW w:w="1250" w:type="pct"/>
            <w:noWrap/>
            <w:vAlign w:val="bottom"/>
          </w:tcPr>
          <w:p w14:paraId="3088AFD2" w14:textId="77777777" w:rsidR="00185C09" w:rsidRPr="00083C01" w:rsidRDefault="00185C09" w:rsidP="003D7B65">
            <w:pPr>
              <w:spacing w:after="0" w:line="240" w:lineRule="auto"/>
              <w:rPr>
                <w:rFonts w:ascii="Century Gothic" w:hAnsi="Century Gothic" w:cs="Calibri"/>
                <w:color w:val="000000"/>
                <w:sz w:val="18"/>
              </w:rPr>
            </w:pPr>
            <w:r>
              <w:rPr>
                <w:rFonts w:ascii="Century Gothic" w:hAnsi="Century Gothic" w:cs="Calibri"/>
                <w:color w:val="000000"/>
                <w:sz w:val="18"/>
              </w:rPr>
              <w:t xml:space="preserve">SLIC Rest House, </w:t>
            </w:r>
            <w:proofErr w:type="spellStart"/>
            <w:r>
              <w:rPr>
                <w:rFonts w:ascii="Century Gothic" w:hAnsi="Century Gothic" w:cs="Calibri"/>
                <w:color w:val="000000"/>
                <w:sz w:val="18"/>
              </w:rPr>
              <w:t>Ayubia</w:t>
            </w:r>
            <w:proofErr w:type="spellEnd"/>
          </w:p>
        </w:tc>
        <w:tc>
          <w:tcPr>
            <w:tcW w:w="499" w:type="pct"/>
            <w:noWrap/>
            <w:vAlign w:val="bottom"/>
          </w:tcPr>
          <w:p w14:paraId="06CDCF2E"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88" w:type="pct"/>
            <w:noWrap/>
            <w:vAlign w:val="bottom"/>
          </w:tcPr>
          <w:p w14:paraId="2091BA8E"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45" w:type="pct"/>
          </w:tcPr>
          <w:p w14:paraId="11AE9ED3" w14:textId="77777777" w:rsidR="00185C09"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478" w:type="pct"/>
          </w:tcPr>
          <w:p w14:paraId="730FB1D5" w14:textId="77777777" w:rsidR="00185C09"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427" w:type="pct"/>
            <w:noWrap/>
            <w:vAlign w:val="bottom"/>
          </w:tcPr>
          <w:p w14:paraId="3C262686"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95" w:type="pct"/>
            <w:noWrap/>
            <w:vAlign w:val="bottom"/>
          </w:tcPr>
          <w:p w14:paraId="1EA0BD1F"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44" w:type="pct"/>
            <w:vAlign w:val="bottom"/>
          </w:tcPr>
          <w:p w14:paraId="17840AF5"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634" w:type="pct"/>
            <w:vAlign w:val="bottom"/>
          </w:tcPr>
          <w:p w14:paraId="3FA5116D" w14:textId="77777777" w:rsidR="00185C09" w:rsidRPr="00083C01" w:rsidRDefault="00185C09" w:rsidP="00185C09">
            <w:pPr>
              <w:spacing w:after="0" w:line="240" w:lineRule="auto"/>
              <w:jc w:val="center"/>
              <w:rPr>
                <w:rFonts w:ascii="Century Gothic" w:hAnsi="Century Gothic" w:cs="Calibri"/>
                <w:color w:val="000000"/>
                <w:sz w:val="18"/>
              </w:rPr>
            </w:pPr>
            <w:r>
              <w:rPr>
                <w:rFonts w:ascii="Century Gothic" w:hAnsi="Century Gothic" w:cs="Calibri"/>
                <w:color w:val="000000"/>
                <w:sz w:val="18"/>
              </w:rPr>
              <w:t>01 – No.</w:t>
            </w:r>
          </w:p>
        </w:tc>
      </w:tr>
      <w:tr w:rsidR="00185C09" w:rsidRPr="00083C01" w14:paraId="4046E4FA" w14:textId="77777777" w:rsidTr="00185C09">
        <w:tc>
          <w:tcPr>
            <w:tcW w:w="242" w:type="pct"/>
            <w:noWrap/>
            <w:vAlign w:val="bottom"/>
            <w:hideMark/>
          </w:tcPr>
          <w:p w14:paraId="4D8E753B" w14:textId="77777777" w:rsidR="00185C09" w:rsidRPr="00083C01" w:rsidRDefault="00185C09" w:rsidP="0019324A">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7.</w:t>
            </w:r>
          </w:p>
        </w:tc>
        <w:tc>
          <w:tcPr>
            <w:tcW w:w="1250" w:type="pct"/>
            <w:noWrap/>
            <w:vAlign w:val="bottom"/>
          </w:tcPr>
          <w:p w14:paraId="6D343F62" w14:textId="77777777" w:rsidR="00185C09" w:rsidRPr="00083C01" w:rsidRDefault="00185C09" w:rsidP="003D7B65">
            <w:pPr>
              <w:spacing w:after="0" w:line="240" w:lineRule="auto"/>
              <w:rPr>
                <w:rFonts w:ascii="Century Gothic" w:hAnsi="Century Gothic" w:cs="Calibri"/>
                <w:color w:val="000000"/>
                <w:sz w:val="18"/>
              </w:rPr>
            </w:pPr>
            <w:r>
              <w:rPr>
                <w:rFonts w:ascii="Century Gothic" w:hAnsi="Century Gothic" w:cs="Calibri"/>
                <w:color w:val="000000"/>
                <w:sz w:val="18"/>
              </w:rPr>
              <w:t>SLIC Bldg. G.T Road, Gujrat</w:t>
            </w:r>
          </w:p>
        </w:tc>
        <w:tc>
          <w:tcPr>
            <w:tcW w:w="499" w:type="pct"/>
            <w:noWrap/>
            <w:vAlign w:val="bottom"/>
          </w:tcPr>
          <w:p w14:paraId="08708279"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88" w:type="pct"/>
            <w:noWrap/>
            <w:vAlign w:val="bottom"/>
          </w:tcPr>
          <w:p w14:paraId="5F4A16C6" w14:textId="77777777" w:rsidR="00185C09" w:rsidRPr="00083C01" w:rsidRDefault="00185C09" w:rsidP="008C4D39">
            <w:pPr>
              <w:spacing w:after="0" w:line="240" w:lineRule="auto"/>
              <w:jc w:val="center"/>
              <w:rPr>
                <w:rFonts w:ascii="Century Gothic" w:hAnsi="Century Gothic" w:cs="Calibri"/>
                <w:color w:val="000000"/>
                <w:sz w:val="18"/>
              </w:rPr>
            </w:pPr>
            <w:r>
              <w:rPr>
                <w:rFonts w:ascii="Century Gothic" w:hAnsi="Century Gothic" w:cs="Calibri"/>
                <w:color w:val="000000"/>
                <w:sz w:val="18"/>
              </w:rPr>
              <w:t>07</w:t>
            </w:r>
          </w:p>
        </w:tc>
        <w:tc>
          <w:tcPr>
            <w:tcW w:w="345" w:type="pct"/>
          </w:tcPr>
          <w:p w14:paraId="38589A53" w14:textId="77777777" w:rsidR="00185C09" w:rsidRDefault="00185C09" w:rsidP="003D7B65">
            <w:pPr>
              <w:spacing w:after="0" w:line="240" w:lineRule="auto"/>
              <w:jc w:val="center"/>
              <w:rPr>
                <w:rFonts w:ascii="Century Gothic" w:hAnsi="Century Gothic" w:cs="Calibri"/>
                <w:color w:val="000000"/>
                <w:sz w:val="18"/>
              </w:rPr>
            </w:pPr>
          </w:p>
        </w:tc>
        <w:tc>
          <w:tcPr>
            <w:tcW w:w="478" w:type="pct"/>
          </w:tcPr>
          <w:p w14:paraId="3A252750" w14:textId="77777777" w:rsidR="00185C09" w:rsidRDefault="00185C09" w:rsidP="003D7B65">
            <w:pPr>
              <w:spacing w:after="0" w:line="240" w:lineRule="auto"/>
              <w:jc w:val="center"/>
              <w:rPr>
                <w:rFonts w:ascii="Century Gothic" w:hAnsi="Century Gothic" w:cs="Calibri"/>
                <w:color w:val="000000"/>
                <w:sz w:val="18"/>
              </w:rPr>
            </w:pPr>
          </w:p>
        </w:tc>
        <w:tc>
          <w:tcPr>
            <w:tcW w:w="427" w:type="pct"/>
            <w:noWrap/>
            <w:vAlign w:val="bottom"/>
          </w:tcPr>
          <w:p w14:paraId="3E61F4A4"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01</w:t>
            </w:r>
          </w:p>
        </w:tc>
        <w:tc>
          <w:tcPr>
            <w:tcW w:w="395" w:type="pct"/>
            <w:noWrap/>
            <w:vAlign w:val="bottom"/>
          </w:tcPr>
          <w:p w14:paraId="4EF3037B"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344" w:type="pct"/>
            <w:vAlign w:val="bottom"/>
          </w:tcPr>
          <w:p w14:paraId="5BD95F99" w14:textId="77777777" w:rsidR="00185C09" w:rsidRPr="00083C01" w:rsidRDefault="00185C09" w:rsidP="003D7B65">
            <w:pPr>
              <w:spacing w:after="0" w:line="240" w:lineRule="auto"/>
              <w:jc w:val="center"/>
              <w:rPr>
                <w:rFonts w:ascii="Century Gothic" w:hAnsi="Century Gothic" w:cs="Calibri"/>
                <w:color w:val="000000"/>
                <w:sz w:val="18"/>
              </w:rPr>
            </w:pPr>
            <w:r>
              <w:rPr>
                <w:rFonts w:ascii="Century Gothic" w:hAnsi="Century Gothic" w:cs="Calibri"/>
                <w:color w:val="000000"/>
                <w:sz w:val="18"/>
              </w:rPr>
              <w:t>-</w:t>
            </w:r>
          </w:p>
        </w:tc>
        <w:tc>
          <w:tcPr>
            <w:tcW w:w="634" w:type="pct"/>
            <w:vAlign w:val="bottom"/>
          </w:tcPr>
          <w:p w14:paraId="3D354939" w14:textId="77777777" w:rsidR="00185C09" w:rsidRPr="00083C01" w:rsidRDefault="00185C09" w:rsidP="008C4D39">
            <w:pPr>
              <w:spacing w:after="0" w:line="240" w:lineRule="auto"/>
              <w:jc w:val="center"/>
              <w:rPr>
                <w:rFonts w:ascii="Century Gothic" w:hAnsi="Century Gothic" w:cs="Calibri"/>
                <w:color w:val="000000"/>
                <w:sz w:val="18"/>
              </w:rPr>
            </w:pPr>
            <w:r>
              <w:rPr>
                <w:rFonts w:ascii="Century Gothic" w:hAnsi="Century Gothic" w:cs="Calibri"/>
                <w:color w:val="000000"/>
                <w:sz w:val="18"/>
              </w:rPr>
              <w:t>09 – Nos.</w:t>
            </w:r>
          </w:p>
        </w:tc>
      </w:tr>
      <w:tr w:rsidR="00185C09" w:rsidRPr="00083C01" w14:paraId="2903983C" w14:textId="77777777" w:rsidTr="00185C09">
        <w:tc>
          <w:tcPr>
            <w:tcW w:w="242" w:type="pct"/>
            <w:noWrap/>
            <w:vAlign w:val="bottom"/>
            <w:hideMark/>
          </w:tcPr>
          <w:p w14:paraId="7ACB196B" w14:textId="77777777" w:rsidR="00185C09" w:rsidRPr="00083C01" w:rsidRDefault="00185C09" w:rsidP="003D7B65">
            <w:pPr>
              <w:spacing w:after="0" w:line="240" w:lineRule="auto"/>
              <w:jc w:val="center"/>
              <w:rPr>
                <w:rFonts w:ascii="Century Gothic" w:hAnsi="Century Gothic" w:cs="Calibri"/>
                <w:b/>
                <w:bCs/>
                <w:color w:val="000000"/>
                <w:sz w:val="18"/>
              </w:rPr>
            </w:pPr>
          </w:p>
        </w:tc>
        <w:tc>
          <w:tcPr>
            <w:tcW w:w="1250" w:type="pct"/>
            <w:noWrap/>
            <w:vAlign w:val="bottom"/>
          </w:tcPr>
          <w:p w14:paraId="5C9B0C77" w14:textId="77777777" w:rsidR="00185C09" w:rsidRPr="00083C01" w:rsidRDefault="00185C09" w:rsidP="003D7B65">
            <w:pPr>
              <w:spacing w:after="0" w:line="240" w:lineRule="auto"/>
              <w:rPr>
                <w:rFonts w:ascii="Century Gothic" w:hAnsi="Century Gothic" w:cs="Calibri"/>
                <w:color w:val="000000"/>
                <w:sz w:val="18"/>
              </w:rPr>
            </w:pPr>
          </w:p>
        </w:tc>
        <w:tc>
          <w:tcPr>
            <w:tcW w:w="499" w:type="pct"/>
            <w:noWrap/>
            <w:vAlign w:val="bottom"/>
          </w:tcPr>
          <w:p w14:paraId="433A0EF7" w14:textId="77777777" w:rsidR="00185C09" w:rsidRPr="00083C01" w:rsidRDefault="00185C09" w:rsidP="003D7B65">
            <w:pPr>
              <w:spacing w:after="0" w:line="240" w:lineRule="auto"/>
              <w:jc w:val="center"/>
              <w:rPr>
                <w:rFonts w:ascii="Century Gothic" w:hAnsi="Century Gothic" w:cs="Calibri"/>
                <w:color w:val="000000"/>
                <w:sz w:val="18"/>
              </w:rPr>
            </w:pPr>
          </w:p>
        </w:tc>
        <w:tc>
          <w:tcPr>
            <w:tcW w:w="388" w:type="pct"/>
            <w:noWrap/>
            <w:vAlign w:val="bottom"/>
          </w:tcPr>
          <w:p w14:paraId="255CFC7D" w14:textId="77777777" w:rsidR="00185C09" w:rsidRPr="00083C01" w:rsidRDefault="00185C09" w:rsidP="003D7B65">
            <w:pPr>
              <w:spacing w:after="0" w:line="240" w:lineRule="auto"/>
              <w:jc w:val="center"/>
              <w:rPr>
                <w:rFonts w:ascii="Century Gothic" w:hAnsi="Century Gothic" w:cs="Calibri"/>
                <w:color w:val="000000"/>
                <w:sz w:val="18"/>
              </w:rPr>
            </w:pPr>
          </w:p>
        </w:tc>
        <w:tc>
          <w:tcPr>
            <w:tcW w:w="345" w:type="pct"/>
          </w:tcPr>
          <w:p w14:paraId="7B4F0A51" w14:textId="77777777" w:rsidR="00185C09" w:rsidRPr="00083C01" w:rsidRDefault="00185C09" w:rsidP="003D7B65">
            <w:pPr>
              <w:spacing w:after="0" w:line="240" w:lineRule="auto"/>
              <w:jc w:val="center"/>
              <w:rPr>
                <w:rFonts w:ascii="Century Gothic" w:hAnsi="Century Gothic" w:cs="Calibri"/>
                <w:color w:val="000000"/>
                <w:sz w:val="18"/>
              </w:rPr>
            </w:pPr>
          </w:p>
        </w:tc>
        <w:tc>
          <w:tcPr>
            <w:tcW w:w="478" w:type="pct"/>
          </w:tcPr>
          <w:p w14:paraId="224BCD7F" w14:textId="77777777" w:rsidR="00185C09" w:rsidRPr="00083C01" w:rsidRDefault="00185C09" w:rsidP="003D7B65">
            <w:pPr>
              <w:spacing w:after="0" w:line="240" w:lineRule="auto"/>
              <w:jc w:val="center"/>
              <w:rPr>
                <w:rFonts w:ascii="Century Gothic" w:hAnsi="Century Gothic" w:cs="Calibri"/>
                <w:color w:val="000000"/>
                <w:sz w:val="18"/>
              </w:rPr>
            </w:pPr>
          </w:p>
        </w:tc>
        <w:tc>
          <w:tcPr>
            <w:tcW w:w="427" w:type="pct"/>
            <w:noWrap/>
            <w:vAlign w:val="bottom"/>
          </w:tcPr>
          <w:p w14:paraId="51175595" w14:textId="77777777" w:rsidR="00185C09" w:rsidRPr="00083C01" w:rsidRDefault="00185C09" w:rsidP="003D7B65">
            <w:pPr>
              <w:spacing w:after="0" w:line="240" w:lineRule="auto"/>
              <w:jc w:val="center"/>
              <w:rPr>
                <w:rFonts w:ascii="Century Gothic" w:hAnsi="Century Gothic" w:cs="Calibri"/>
                <w:color w:val="000000"/>
                <w:sz w:val="18"/>
              </w:rPr>
            </w:pPr>
          </w:p>
        </w:tc>
        <w:tc>
          <w:tcPr>
            <w:tcW w:w="395" w:type="pct"/>
            <w:noWrap/>
            <w:vAlign w:val="bottom"/>
          </w:tcPr>
          <w:p w14:paraId="073B03CF" w14:textId="77777777" w:rsidR="00185C09" w:rsidRPr="00083C01" w:rsidRDefault="00185C09" w:rsidP="003D7B65">
            <w:pPr>
              <w:spacing w:after="0" w:line="240" w:lineRule="auto"/>
              <w:jc w:val="center"/>
              <w:rPr>
                <w:rFonts w:ascii="Century Gothic" w:hAnsi="Century Gothic" w:cs="Calibri"/>
                <w:color w:val="000000"/>
                <w:sz w:val="18"/>
              </w:rPr>
            </w:pPr>
          </w:p>
        </w:tc>
        <w:tc>
          <w:tcPr>
            <w:tcW w:w="344" w:type="pct"/>
            <w:vAlign w:val="bottom"/>
          </w:tcPr>
          <w:p w14:paraId="7E0DC508" w14:textId="77777777" w:rsidR="00185C09" w:rsidRPr="00083C01" w:rsidRDefault="00185C09" w:rsidP="003D7B65">
            <w:pPr>
              <w:spacing w:after="0" w:line="240" w:lineRule="auto"/>
              <w:jc w:val="center"/>
              <w:rPr>
                <w:rFonts w:ascii="Century Gothic" w:hAnsi="Century Gothic" w:cs="Calibri"/>
                <w:color w:val="000000"/>
                <w:sz w:val="18"/>
              </w:rPr>
            </w:pPr>
          </w:p>
        </w:tc>
        <w:tc>
          <w:tcPr>
            <w:tcW w:w="634" w:type="pct"/>
            <w:vAlign w:val="bottom"/>
          </w:tcPr>
          <w:p w14:paraId="714CC3E2" w14:textId="77777777" w:rsidR="00185C09" w:rsidRPr="00083C01" w:rsidRDefault="00185C09" w:rsidP="003D7B65">
            <w:pPr>
              <w:spacing w:after="0" w:line="240" w:lineRule="auto"/>
              <w:jc w:val="center"/>
              <w:rPr>
                <w:rFonts w:ascii="Century Gothic" w:hAnsi="Century Gothic" w:cs="Calibri"/>
                <w:color w:val="000000"/>
                <w:sz w:val="18"/>
              </w:rPr>
            </w:pPr>
          </w:p>
        </w:tc>
      </w:tr>
      <w:tr w:rsidR="00185C09" w:rsidRPr="00083C01" w14:paraId="51AF5813" w14:textId="77777777" w:rsidTr="00185C09">
        <w:tc>
          <w:tcPr>
            <w:tcW w:w="1492" w:type="pct"/>
            <w:gridSpan w:val="2"/>
            <w:noWrap/>
            <w:vAlign w:val="bottom"/>
            <w:hideMark/>
          </w:tcPr>
          <w:p w14:paraId="09F3F544" w14:textId="77777777" w:rsidR="00185C09" w:rsidRPr="00083C01" w:rsidRDefault="00185C09" w:rsidP="0019624A">
            <w:pPr>
              <w:spacing w:after="0" w:line="240" w:lineRule="auto"/>
              <w:jc w:val="center"/>
              <w:rPr>
                <w:rFonts w:ascii="Century Gothic" w:hAnsi="Century Gothic" w:cs="Calibri"/>
                <w:b/>
                <w:bCs/>
                <w:color w:val="000000"/>
                <w:sz w:val="18"/>
              </w:rPr>
            </w:pPr>
            <w:r w:rsidRPr="00083C01">
              <w:rPr>
                <w:rFonts w:ascii="Century Gothic" w:hAnsi="Century Gothic" w:cs="Calibri"/>
                <w:b/>
                <w:bCs/>
                <w:color w:val="000000"/>
                <w:sz w:val="18"/>
              </w:rPr>
              <w:t>TOTAL</w:t>
            </w:r>
          </w:p>
        </w:tc>
        <w:tc>
          <w:tcPr>
            <w:tcW w:w="499" w:type="pct"/>
            <w:noWrap/>
            <w:vAlign w:val="bottom"/>
            <w:hideMark/>
          </w:tcPr>
          <w:p w14:paraId="6F14DF68" w14:textId="77777777" w:rsidR="00185C09" w:rsidRPr="00083C01" w:rsidRDefault="00185C09" w:rsidP="00B27B62">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0</w:t>
            </w:r>
            <w:r w:rsidR="00B27B62">
              <w:rPr>
                <w:rFonts w:ascii="Century Gothic" w:hAnsi="Century Gothic" w:cs="Calibri"/>
                <w:b/>
                <w:bCs/>
                <w:color w:val="000000"/>
                <w:sz w:val="18"/>
              </w:rPr>
              <w:t>6</w:t>
            </w:r>
          </w:p>
        </w:tc>
        <w:tc>
          <w:tcPr>
            <w:tcW w:w="388" w:type="pct"/>
            <w:noWrap/>
            <w:vAlign w:val="bottom"/>
            <w:hideMark/>
          </w:tcPr>
          <w:p w14:paraId="0ECB9158" w14:textId="77777777" w:rsidR="00185C09" w:rsidRPr="00083C01" w:rsidRDefault="00B27B62" w:rsidP="00B27B62">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53</w:t>
            </w:r>
          </w:p>
        </w:tc>
        <w:tc>
          <w:tcPr>
            <w:tcW w:w="345" w:type="pct"/>
          </w:tcPr>
          <w:p w14:paraId="32939A7C" w14:textId="77777777" w:rsidR="00185C09" w:rsidRDefault="00B27B62" w:rsidP="008C4D39">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01</w:t>
            </w:r>
          </w:p>
        </w:tc>
        <w:tc>
          <w:tcPr>
            <w:tcW w:w="478" w:type="pct"/>
          </w:tcPr>
          <w:p w14:paraId="639A65C1" w14:textId="77777777" w:rsidR="00185C09" w:rsidRDefault="00B27B62" w:rsidP="008C4D39">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01</w:t>
            </w:r>
          </w:p>
        </w:tc>
        <w:tc>
          <w:tcPr>
            <w:tcW w:w="427" w:type="pct"/>
            <w:noWrap/>
            <w:vAlign w:val="bottom"/>
            <w:hideMark/>
          </w:tcPr>
          <w:p w14:paraId="353E8DBB" w14:textId="77777777" w:rsidR="00185C09" w:rsidRPr="00083C01" w:rsidRDefault="00B27B62" w:rsidP="008C4D39">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03</w:t>
            </w:r>
          </w:p>
        </w:tc>
        <w:tc>
          <w:tcPr>
            <w:tcW w:w="395" w:type="pct"/>
            <w:noWrap/>
            <w:vAlign w:val="bottom"/>
            <w:hideMark/>
          </w:tcPr>
          <w:p w14:paraId="3BD018FF" w14:textId="77777777" w:rsidR="00185C09" w:rsidRPr="00083C01" w:rsidRDefault="00185C09" w:rsidP="00D76784">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04</w:t>
            </w:r>
          </w:p>
        </w:tc>
        <w:tc>
          <w:tcPr>
            <w:tcW w:w="344" w:type="pct"/>
            <w:noWrap/>
            <w:vAlign w:val="bottom"/>
            <w:hideMark/>
          </w:tcPr>
          <w:p w14:paraId="395BD537" w14:textId="77777777" w:rsidR="00185C09" w:rsidRPr="00083C01" w:rsidRDefault="00185C09" w:rsidP="00D76784">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01</w:t>
            </w:r>
          </w:p>
        </w:tc>
        <w:tc>
          <w:tcPr>
            <w:tcW w:w="634" w:type="pct"/>
            <w:noWrap/>
            <w:vAlign w:val="bottom"/>
            <w:hideMark/>
          </w:tcPr>
          <w:p w14:paraId="130F6C03" w14:textId="77777777" w:rsidR="00185C09" w:rsidRPr="00083C01" w:rsidRDefault="00D577EF" w:rsidP="00D577EF">
            <w:pPr>
              <w:spacing w:after="0" w:line="240" w:lineRule="auto"/>
              <w:jc w:val="center"/>
              <w:rPr>
                <w:rFonts w:ascii="Century Gothic" w:hAnsi="Century Gothic" w:cs="Calibri"/>
                <w:b/>
                <w:bCs/>
                <w:color w:val="000000"/>
                <w:sz w:val="18"/>
              </w:rPr>
            </w:pPr>
            <w:r>
              <w:rPr>
                <w:rFonts w:ascii="Century Gothic" w:hAnsi="Century Gothic" w:cs="Calibri"/>
                <w:b/>
                <w:bCs/>
                <w:color w:val="000000"/>
                <w:sz w:val="18"/>
              </w:rPr>
              <w:t>6</w:t>
            </w:r>
            <w:r w:rsidR="00185C09">
              <w:rPr>
                <w:rFonts w:ascii="Century Gothic" w:hAnsi="Century Gothic" w:cs="Calibri"/>
                <w:b/>
                <w:bCs/>
                <w:color w:val="000000"/>
                <w:sz w:val="18"/>
              </w:rPr>
              <w:t>9 – Nos.</w:t>
            </w:r>
          </w:p>
        </w:tc>
      </w:tr>
    </w:tbl>
    <w:p w14:paraId="4ED2B874" w14:textId="77777777" w:rsidR="00511272" w:rsidRDefault="00511272" w:rsidP="003D7B65">
      <w:pPr>
        <w:spacing w:after="0" w:line="240" w:lineRule="auto"/>
        <w:rPr>
          <w:rFonts w:ascii="Century Gothic" w:hAnsi="Century Gothic"/>
          <w:b/>
          <w:sz w:val="24"/>
          <w:szCs w:val="24"/>
        </w:rPr>
      </w:pPr>
    </w:p>
    <w:p w14:paraId="04FB1508" w14:textId="77777777" w:rsidR="0039578E" w:rsidRPr="00083C01" w:rsidRDefault="0039578E" w:rsidP="003D7B65">
      <w:pPr>
        <w:spacing w:after="0" w:line="240" w:lineRule="auto"/>
        <w:rPr>
          <w:rFonts w:ascii="Century Gothic" w:hAnsi="Century Gothic"/>
          <w:b/>
          <w:sz w:val="24"/>
          <w:szCs w:val="24"/>
        </w:rPr>
      </w:pPr>
    </w:p>
    <w:p w14:paraId="2F62940C" w14:textId="77777777" w:rsidR="00243A39" w:rsidRDefault="00243A39" w:rsidP="003D7B65">
      <w:pPr>
        <w:pStyle w:val="ListParagraph"/>
        <w:numPr>
          <w:ilvl w:val="0"/>
          <w:numId w:val="4"/>
        </w:numPr>
        <w:spacing w:after="0" w:line="240" w:lineRule="auto"/>
        <w:rPr>
          <w:rFonts w:ascii="Century Gothic" w:hAnsi="Century Gothic"/>
          <w:sz w:val="20"/>
          <w:szCs w:val="20"/>
        </w:rPr>
      </w:pPr>
      <w:r w:rsidRPr="00083C01">
        <w:rPr>
          <w:rFonts w:ascii="Century Gothic" w:hAnsi="Century Gothic"/>
          <w:sz w:val="20"/>
          <w:szCs w:val="20"/>
        </w:rPr>
        <w:t xml:space="preserve">State Life reserve the right to vary </w:t>
      </w:r>
      <w:r w:rsidR="00FC2E08" w:rsidRPr="00083C01">
        <w:rPr>
          <w:rFonts w:ascii="Century Gothic" w:hAnsi="Century Gothic"/>
          <w:sz w:val="20"/>
          <w:szCs w:val="20"/>
        </w:rPr>
        <w:t xml:space="preserve">(increase or decrease) </w:t>
      </w:r>
      <w:r w:rsidRPr="00083C01">
        <w:rPr>
          <w:rFonts w:ascii="Century Gothic" w:hAnsi="Century Gothic"/>
          <w:sz w:val="20"/>
          <w:szCs w:val="20"/>
        </w:rPr>
        <w:t xml:space="preserve">the above strength of staff as per </w:t>
      </w:r>
      <w:r w:rsidR="00FC2E08" w:rsidRPr="00083C01">
        <w:rPr>
          <w:rFonts w:ascii="Century Gothic" w:hAnsi="Century Gothic"/>
          <w:sz w:val="20"/>
          <w:szCs w:val="20"/>
        </w:rPr>
        <w:t xml:space="preserve">its </w:t>
      </w:r>
      <w:r w:rsidRPr="00083C01">
        <w:rPr>
          <w:rFonts w:ascii="Century Gothic" w:hAnsi="Century Gothic"/>
          <w:sz w:val="20"/>
          <w:szCs w:val="20"/>
        </w:rPr>
        <w:t>requirement.</w:t>
      </w:r>
    </w:p>
    <w:p w14:paraId="73D6566A" w14:textId="77777777" w:rsidR="0039578E" w:rsidRDefault="0039578E" w:rsidP="0039578E">
      <w:pPr>
        <w:pStyle w:val="ListParagraph"/>
        <w:spacing w:after="0" w:line="240" w:lineRule="auto"/>
        <w:rPr>
          <w:rFonts w:ascii="Century Gothic" w:hAnsi="Century Gothic"/>
          <w:sz w:val="20"/>
          <w:szCs w:val="20"/>
        </w:rPr>
      </w:pPr>
    </w:p>
    <w:p w14:paraId="00BE1A58" w14:textId="77777777" w:rsidR="0039578E" w:rsidRDefault="0039578E" w:rsidP="0039578E">
      <w:pPr>
        <w:pStyle w:val="ListParagraph"/>
        <w:numPr>
          <w:ilvl w:val="0"/>
          <w:numId w:val="4"/>
        </w:numPr>
        <w:spacing w:after="0" w:line="240" w:lineRule="auto"/>
        <w:rPr>
          <w:rFonts w:ascii="Century Gothic" w:hAnsi="Century Gothic"/>
          <w:sz w:val="20"/>
          <w:szCs w:val="20"/>
        </w:rPr>
      </w:pPr>
      <w:r w:rsidRPr="00083C01">
        <w:rPr>
          <w:rFonts w:ascii="Century Gothic" w:hAnsi="Century Gothic"/>
          <w:sz w:val="20"/>
          <w:szCs w:val="20"/>
        </w:rPr>
        <w:t xml:space="preserve">State Life reserve the right to </w:t>
      </w:r>
      <w:r>
        <w:rPr>
          <w:rFonts w:ascii="Century Gothic" w:hAnsi="Century Gothic"/>
          <w:sz w:val="20"/>
          <w:szCs w:val="20"/>
        </w:rPr>
        <w:t>change or replace the Janitor Staff on the complaint of respective Building Incharge on the negligence or unsatisfactory performance.</w:t>
      </w:r>
    </w:p>
    <w:p w14:paraId="180562EF" w14:textId="77777777" w:rsidR="00E632D7" w:rsidRDefault="00E632D7" w:rsidP="00370475">
      <w:pPr>
        <w:pStyle w:val="ListParagraph"/>
        <w:spacing w:after="0" w:line="240" w:lineRule="auto"/>
        <w:rPr>
          <w:rFonts w:ascii="Century Gothic" w:hAnsi="Century Gothic"/>
          <w:sz w:val="20"/>
          <w:szCs w:val="20"/>
        </w:rPr>
      </w:pPr>
    </w:p>
    <w:p w14:paraId="21B130D0" w14:textId="77777777" w:rsidR="00E632D7" w:rsidRDefault="00E632D7" w:rsidP="00370475">
      <w:pPr>
        <w:pStyle w:val="ListParagraph"/>
        <w:spacing w:after="0" w:line="240" w:lineRule="auto"/>
        <w:rPr>
          <w:rFonts w:ascii="Century Gothic" w:hAnsi="Century Gothic"/>
          <w:sz w:val="20"/>
          <w:szCs w:val="20"/>
        </w:rPr>
      </w:pPr>
    </w:p>
    <w:p w14:paraId="25AA4D34" w14:textId="77777777" w:rsidR="00370475" w:rsidRPr="00083C01" w:rsidRDefault="00370475" w:rsidP="00370475">
      <w:pPr>
        <w:pStyle w:val="ListParagraph"/>
        <w:spacing w:after="0" w:line="240" w:lineRule="auto"/>
        <w:rPr>
          <w:rFonts w:ascii="Century Gothic" w:hAnsi="Century Gothic"/>
          <w:sz w:val="20"/>
          <w:szCs w:val="20"/>
        </w:rPr>
      </w:pPr>
    </w:p>
    <w:p w14:paraId="1160977A" w14:textId="77777777" w:rsidR="0048312B" w:rsidRPr="00083C01" w:rsidRDefault="00BE4096" w:rsidP="003D7B65">
      <w:pPr>
        <w:spacing w:line="240" w:lineRule="auto"/>
        <w:rPr>
          <w:rFonts w:ascii="Century Gothic" w:hAnsi="Century Gothic"/>
          <w:b/>
          <w:sz w:val="32"/>
          <w:szCs w:val="24"/>
          <w:u w:val="single"/>
        </w:rPr>
      </w:pPr>
      <w:r>
        <w:rPr>
          <w:rFonts w:ascii="Century Gothic" w:hAnsi="Century Gothic"/>
          <w:b/>
          <w:sz w:val="32"/>
          <w:szCs w:val="24"/>
          <w:shd w:val="clear" w:color="auto" w:fill="A6A6A6"/>
        </w:rPr>
        <w:t>H (b)</w:t>
      </w:r>
      <w:r w:rsidR="00F64256" w:rsidRPr="00083C01">
        <w:rPr>
          <w:rFonts w:ascii="Century Gothic" w:hAnsi="Century Gothic"/>
          <w:b/>
          <w:sz w:val="32"/>
          <w:szCs w:val="24"/>
          <w:shd w:val="clear" w:color="auto" w:fill="A6A6A6"/>
        </w:rPr>
        <w:t>.</w:t>
      </w:r>
      <w:r w:rsidR="00476EAF" w:rsidRPr="00083C01">
        <w:rPr>
          <w:rFonts w:ascii="Century Gothic" w:hAnsi="Century Gothic"/>
          <w:b/>
          <w:sz w:val="32"/>
          <w:szCs w:val="24"/>
          <w:shd w:val="clear" w:color="auto" w:fill="A6A6A6"/>
        </w:rPr>
        <w:tab/>
      </w:r>
      <w:r w:rsidR="000D4C09">
        <w:rPr>
          <w:rFonts w:ascii="Century Gothic" w:hAnsi="Century Gothic"/>
          <w:b/>
          <w:sz w:val="32"/>
          <w:szCs w:val="24"/>
          <w:u w:val="single"/>
          <w:shd w:val="clear" w:color="auto" w:fill="A6A6A6"/>
        </w:rPr>
        <w:t xml:space="preserve">DETAIL </w:t>
      </w:r>
      <w:r w:rsidR="0048312B" w:rsidRPr="00083C01">
        <w:rPr>
          <w:rFonts w:ascii="Century Gothic" w:hAnsi="Century Gothic"/>
          <w:b/>
          <w:sz w:val="32"/>
          <w:szCs w:val="24"/>
          <w:u w:val="single"/>
          <w:shd w:val="clear" w:color="auto" w:fill="A6A6A6"/>
        </w:rPr>
        <w:t xml:space="preserve">OF STATE LIFE </w:t>
      </w:r>
      <w:proofErr w:type="gramStart"/>
      <w:r w:rsidR="0048312B" w:rsidRPr="00083C01">
        <w:rPr>
          <w:rFonts w:ascii="Century Gothic" w:hAnsi="Century Gothic"/>
          <w:b/>
          <w:sz w:val="32"/>
          <w:szCs w:val="24"/>
          <w:u w:val="single"/>
          <w:shd w:val="clear" w:color="auto" w:fill="A6A6A6"/>
        </w:rPr>
        <w:t>BUILDINGS</w:t>
      </w:r>
      <w:r w:rsidR="000D4C09">
        <w:rPr>
          <w:rFonts w:ascii="Century Gothic" w:hAnsi="Century Gothic"/>
          <w:b/>
          <w:sz w:val="32"/>
          <w:szCs w:val="24"/>
          <w:u w:val="single"/>
          <w:shd w:val="clear" w:color="auto" w:fill="A6A6A6"/>
        </w:rPr>
        <w:t xml:space="preserve"> :</w:t>
      </w:r>
      <w:proofErr w:type="gramEnd"/>
      <w:r w:rsidR="000D4C09">
        <w:rPr>
          <w:rFonts w:ascii="Century Gothic" w:hAnsi="Century Gothic"/>
          <w:b/>
          <w:sz w:val="32"/>
          <w:szCs w:val="24"/>
          <w:u w:val="single"/>
          <w:shd w:val="clear" w:color="auto" w:fill="A6A6A6"/>
        </w:rPr>
        <w:t>-</w:t>
      </w:r>
    </w:p>
    <w:tbl>
      <w:tblPr>
        <w:tblW w:w="0" w:type="auto"/>
        <w:jc w:val="center"/>
        <w:tblLayout w:type="fixed"/>
        <w:tblLook w:val="04A0" w:firstRow="1" w:lastRow="0" w:firstColumn="1" w:lastColumn="0" w:noHBand="0" w:noVBand="1"/>
      </w:tblPr>
      <w:tblGrid>
        <w:gridCol w:w="795"/>
        <w:gridCol w:w="3780"/>
        <w:gridCol w:w="3701"/>
      </w:tblGrid>
      <w:tr w:rsidR="0048312B" w:rsidRPr="00083C01" w14:paraId="2313A21F" w14:textId="77777777" w:rsidTr="005B3710">
        <w:trPr>
          <w:trHeight w:val="20"/>
          <w:jc w:val="center"/>
        </w:trPr>
        <w:tc>
          <w:tcPr>
            <w:tcW w:w="795" w:type="dxa"/>
            <w:tcBorders>
              <w:top w:val="single" w:sz="12" w:space="0" w:color="auto"/>
              <w:left w:val="single" w:sz="12" w:space="0" w:color="auto"/>
              <w:bottom w:val="single" w:sz="12" w:space="0" w:color="auto"/>
              <w:right w:val="single" w:sz="12" w:space="0" w:color="auto"/>
            </w:tcBorders>
            <w:noWrap/>
            <w:vAlign w:val="center"/>
            <w:hideMark/>
          </w:tcPr>
          <w:p w14:paraId="419FDB68" w14:textId="77777777" w:rsidR="0048312B" w:rsidRPr="00083C01" w:rsidRDefault="0048312B" w:rsidP="005B3710">
            <w:pPr>
              <w:spacing w:after="0" w:line="240" w:lineRule="auto"/>
              <w:ind w:left="-112" w:right="-76"/>
              <w:jc w:val="center"/>
              <w:rPr>
                <w:rFonts w:ascii="Century Gothic" w:hAnsi="Century Gothic"/>
                <w:b/>
                <w:sz w:val="20"/>
                <w:szCs w:val="20"/>
              </w:rPr>
            </w:pPr>
            <w:r w:rsidRPr="00083C01">
              <w:rPr>
                <w:rFonts w:ascii="Century Gothic" w:hAnsi="Century Gothic"/>
                <w:b/>
                <w:sz w:val="20"/>
                <w:szCs w:val="20"/>
              </w:rPr>
              <w:t>Sr. #</w:t>
            </w:r>
          </w:p>
        </w:tc>
        <w:tc>
          <w:tcPr>
            <w:tcW w:w="3780" w:type="dxa"/>
            <w:tcBorders>
              <w:top w:val="single" w:sz="12" w:space="0" w:color="auto"/>
              <w:left w:val="nil"/>
              <w:bottom w:val="single" w:sz="12" w:space="0" w:color="auto"/>
              <w:right w:val="single" w:sz="12" w:space="0" w:color="auto"/>
            </w:tcBorders>
            <w:noWrap/>
            <w:vAlign w:val="center"/>
            <w:hideMark/>
          </w:tcPr>
          <w:p w14:paraId="2CB0E9D4" w14:textId="77777777" w:rsidR="0048312B" w:rsidRPr="00083C01" w:rsidRDefault="00EA3E7F" w:rsidP="005B3710">
            <w:pPr>
              <w:spacing w:after="0" w:line="240" w:lineRule="auto"/>
              <w:jc w:val="center"/>
              <w:rPr>
                <w:rFonts w:ascii="Century Gothic" w:hAnsi="Century Gothic"/>
                <w:b/>
                <w:sz w:val="20"/>
                <w:szCs w:val="20"/>
              </w:rPr>
            </w:pPr>
            <w:r w:rsidRPr="00083C01">
              <w:rPr>
                <w:rFonts w:ascii="Century Gothic" w:hAnsi="Century Gothic"/>
                <w:b/>
                <w:sz w:val="20"/>
                <w:szCs w:val="20"/>
              </w:rPr>
              <w:t>BUILDING NO.</w:t>
            </w:r>
          </w:p>
        </w:tc>
        <w:tc>
          <w:tcPr>
            <w:tcW w:w="3701" w:type="dxa"/>
            <w:tcBorders>
              <w:top w:val="single" w:sz="12" w:space="0" w:color="auto"/>
              <w:left w:val="nil"/>
              <w:bottom w:val="single" w:sz="12" w:space="0" w:color="auto"/>
              <w:right w:val="single" w:sz="12" w:space="0" w:color="auto"/>
            </w:tcBorders>
            <w:vAlign w:val="center"/>
            <w:hideMark/>
          </w:tcPr>
          <w:p w14:paraId="1A073F49" w14:textId="77777777" w:rsidR="0048312B" w:rsidRPr="00083C01" w:rsidRDefault="0048312B" w:rsidP="005B3710">
            <w:pPr>
              <w:spacing w:after="0" w:line="240" w:lineRule="auto"/>
              <w:jc w:val="center"/>
              <w:rPr>
                <w:rFonts w:ascii="Century Gothic" w:hAnsi="Century Gothic"/>
                <w:b/>
                <w:sz w:val="20"/>
                <w:szCs w:val="20"/>
              </w:rPr>
            </w:pPr>
            <w:r w:rsidRPr="00083C01">
              <w:rPr>
                <w:rFonts w:ascii="Century Gothic" w:hAnsi="Century Gothic"/>
                <w:b/>
                <w:sz w:val="20"/>
                <w:szCs w:val="20"/>
              </w:rPr>
              <w:t>LOCATION</w:t>
            </w:r>
          </w:p>
        </w:tc>
      </w:tr>
      <w:tr w:rsidR="000D4C09" w:rsidRPr="00083C01" w14:paraId="4566A99C" w14:textId="77777777" w:rsidTr="00990397">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433F477E" w14:textId="77777777" w:rsidR="000D4C09" w:rsidRPr="000D4C09" w:rsidRDefault="000D4C09" w:rsidP="005B3710">
            <w:pPr>
              <w:spacing w:after="0" w:line="240" w:lineRule="auto"/>
              <w:ind w:left="-112" w:right="-76"/>
              <w:jc w:val="center"/>
              <w:rPr>
                <w:rFonts w:ascii="Century Gothic" w:hAnsi="Century Gothic"/>
                <w:sz w:val="20"/>
                <w:szCs w:val="20"/>
              </w:rPr>
            </w:pPr>
            <w:r w:rsidRPr="000D4C09">
              <w:rPr>
                <w:rFonts w:ascii="Century Gothic" w:hAnsi="Century Gothic"/>
                <w:sz w:val="20"/>
                <w:szCs w:val="20"/>
              </w:rPr>
              <w:t>1.</w:t>
            </w:r>
          </w:p>
        </w:tc>
        <w:tc>
          <w:tcPr>
            <w:tcW w:w="3780" w:type="dxa"/>
            <w:tcBorders>
              <w:top w:val="nil"/>
              <w:left w:val="nil"/>
              <w:bottom w:val="single" w:sz="4" w:space="0" w:color="auto"/>
              <w:right w:val="single" w:sz="4" w:space="0" w:color="auto"/>
            </w:tcBorders>
            <w:noWrap/>
            <w:vAlign w:val="bottom"/>
            <w:hideMark/>
          </w:tcPr>
          <w:p w14:paraId="6DA68A82" w14:textId="77777777" w:rsidR="000D4C09" w:rsidRPr="00083C01" w:rsidRDefault="000D4C09" w:rsidP="00990397">
            <w:pPr>
              <w:spacing w:after="0" w:line="240" w:lineRule="auto"/>
              <w:rPr>
                <w:rFonts w:ascii="Century Gothic" w:hAnsi="Century Gothic" w:cs="Calibri"/>
                <w:color w:val="000000"/>
                <w:sz w:val="18"/>
              </w:rPr>
            </w:pPr>
            <w:r>
              <w:rPr>
                <w:rFonts w:ascii="Century Gothic" w:hAnsi="Century Gothic" w:cs="Calibri"/>
                <w:color w:val="000000"/>
                <w:sz w:val="18"/>
              </w:rPr>
              <w:t>SLIC Bldg. No.</w:t>
            </w:r>
            <w:r w:rsidRPr="00083C01">
              <w:rPr>
                <w:rFonts w:ascii="Century Gothic" w:hAnsi="Century Gothic" w:cs="Calibri"/>
                <w:color w:val="000000"/>
                <w:sz w:val="18"/>
              </w:rPr>
              <w:t>1</w:t>
            </w:r>
            <w:r w:rsidR="00425FC6">
              <w:rPr>
                <w:rFonts w:ascii="Century Gothic" w:hAnsi="Century Gothic" w:cs="Calibri"/>
                <w:color w:val="000000"/>
                <w:sz w:val="18"/>
              </w:rPr>
              <w:t xml:space="preserve">, </w:t>
            </w:r>
            <w:proofErr w:type="spellStart"/>
            <w:r w:rsidR="00425FC6">
              <w:rPr>
                <w:rFonts w:ascii="Century Gothic" w:hAnsi="Century Gothic" w:cs="Calibri"/>
                <w:color w:val="000000"/>
                <w:sz w:val="18"/>
              </w:rPr>
              <w:t>Rwp</w:t>
            </w:r>
            <w:proofErr w:type="spellEnd"/>
            <w:r>
              <w:rPr>
                <w:rFonts w:ascii="Century Gothic" w:hAnsi="Century Gothic" w:cs="Calibri"/>
                <w:color w:val="000000"/>
                <w:sz w:val="18"/>
              </w:rPr>
              <w:t>.</w:t>
            </w:r>
          </w:p>
        </w:tc>
        <w:tc>
          <w:tcPr>
            <w:tcW w:w="3701" w:type="dxa"/>
            <w:tcBorders>
              <w:top w:val="nil"/>
              <w:left w:val="nil"/>
              <w:bottom w:val="single" w:sz="4" w:space="0" w:color="auto"/>
              <w:right w:val="single" w:sz="4" w:space="0" w:color="auto"/>
            </w:tcBorders>
            <w:noWrap/>
            <w:vAlign w:val="center"/>
          </w:tcPr>
          <w:p w14:paraId="291C7FFC" w14:textId="77777777" w:rsidR="000D4C09" w:rsidRPr="00083C01" w:rsidRDefault="000D4C09" w:rsidP="005B3710">
            <w:pPr>
              <w:spacing w:after="0" w:line="240" w:lineRule="auto"/>
              <w:rPr>
                <w:rFonts w:ascii="Century Gothic" w:hAnsi="Century Gothic"/>
                <w:sz w:val="20"/>
                <w:szCs w:val="20"/>
              </w:rPr>
            </w:pPr>
            <w:r>
              <w:rPr>
                <w:rFonts w:ascii="Century Gothic" w:hAnsi="Century Gothic"/>
                <w:sz w:val="20"/>
                <w:szCs w:val="20"/>
              </w:rPr>
              <w:t>The Mall, Rawalpindi.</w:t>
            </w:r>
          </w:p>
        </w:tc>
      </w:tr>
      <w:tr w:rsidR="000D4C09" w:rsidRPr="00083C01" w14:paraId="477F7459" w14:textId="77777777" w:rsidTr="00990397">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0E858EF5" w14:textId="77777777" w:rsidR="000D4C09" w:rsidRPr="000D4C09" w:rsidRDefault="000D4C09" w:rsidP="005B3710">
            <w:pPr>
              <w:spacing w:after="0" w:line="240" w:lineRule="auto"/>
              <w:ind w:left="-112" w:right="-76"/>
              <w:jc w:val="center"/>
              <w:rPr>
                <w:rFonts w:ascii="Century Gothic" w:hAnsi="Century Gothic"/>
                <w:sz w:val="20"/>
                <w:szCs w:val="20"/>
              </w:rPr>
            </w:pPr>
            <w:r w:rsidRPr="000D4C09">
              <w:rPr>
                <w:rFonts w:ascii="Century Gothic" w:hAnsi="Century Gothic"/>
                <w:sz w:val="20"/>
                <w:szCs w:val="20"/>
              </w:rPr>
              <w:t>2.</w:t>
            </w:r>
          </w:p>
        </w:tc>
        <w:tc>
          <w:tcPr>
            <w:tcW w:w="3780" w:type="dxa"/>
            <w:tcBorders>
              <w:top w:val="nil"/>
              <w:left w:val="nil"/>
              <w:bottom w:val="single" w:sz="4" w:space="0" w:color="auto"/>
              <w:right w:val="single" w:sz="4" w:space="0" w:color="auto"/>
            </w:tcBorders>
            <w:noWrap/>
            <w:vAlign w:val="bottom"/>
            <w:hideMark/>
          </w:tcPr>
          <w:p w14:paraId="34C9F2D8" w14:textId="77777777" w:rsidR="000D4C09" w:rsidRPr="00083C01" w:rsidRDefault="000D4C09" w:rsidP="00990397">
            <w:pPr>
              <w:spacing w:after="0" w:line="240" w:lineRule="auto"/>
              <w:rPr>
                <w:rFonts w:ascii="Century Gothic" w:hAnsi="Century Gothic" w:cs="Calibri"/>
                <w:color w:val="000000"/>
                <w:sz w:val="18"/>
              </w:rPr>
            </w:pPr>
            <w:r>
              <w:rPr>
                <w:rFonts w:ascii="Century Gothic" w:hAnsi="Century Gothic" w:cs="Calibri"/>
                <w:color w:val="000000"/>
                <w:sz w:val="18"/>
              </w:rPr>
              <w:t xml:space="preserve">SLIC Bldg. No.5 &amp; 7, </w:t>
            </w:r>
            <w:proofErr w:type="spellStart"/>
            <w:r>
              <w:rPr>
                <w:rFonts w:ascii="Century Gothic" w:hAnsi="Century Gothic" w:cs="Calibri"/>
                <w:color w:val="000000"/>
                <w:sz w:val="18"/>
              </w:rPr>
              <w:t>Isb</w:t>
            </w:r>
            <w:proofErr w:type="spellEnd"/>
            <w:r>
              <w:rPr>
                <w:rFonts w:ascii="Century Gothic" w:hAnsi="Century Gothic" w:cs="Calibri"/>
                <w:color w:val="000000"/>
                <w:sz w:val="18"/>
              </w:rPr>
              <w:t>.</w:t>
            </w:r>
          </w:p>
        </w:tc>
        <w:tc>
          <w:tcPr>
            <w:tcW w:w="3701" w:type="dxa"/>
            <w:tcBorders>
              <w:top w:val="nil"/>
              <w:left w:val="nil"/>
              <w:bottom w:val="single" w:sz="4" w:space="0" w:color="auto"/>
              <w:right w:val="single" w:sz="4" w:space="0" w:color="auto"/>
            </w:tcBorders>
            <w:noWrap/>
            <w:vAlign w:val="center"/>
          </w:tcPr>
          <w:p w14:paraId="427617E5" w14:textId="77777777" w:rsidR="000D4C09" w:rsidRPr="00083C01" w:rsidRDefault="000D4C09" w:rsidP="005B3710">
            <w:pPr>
              <w:spacing w:after="0" w:line="240" w:lineRule="auto"/>
              <w:rPr>
                <w:rFonts w:ascii="Century Gothic" w:hAnsi="Century Gothic"/>
                <w:sz w:val="20"/>
                <w:szCs w:val="20"/>
              </w:rPr>
            </w:pPr>
            <w:r>
              <w:rPr>
                <w:rFonts w:ascii="Century Gothic" w:hAnsi="Century Gothic"/>
                <w:sz w:val="20"/>
                <w:szCs w:val="20"/>
              </w:rPr>
              <w:t>Jinnah Avenue, Islamabad.</w:t>
            </w:r>
          </w:p>
        </w:tc>
      </w:tr>
      <w:tr w:rsidR="000D4C09" w:rsidRPr="00083C01" w14:paraId="371A4805" w14:textId="77777777" w:rsidTr="00990397">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7F9F5118" w14:textId="77777777" w:rsidR="000D4C09" w:rsidRPr="000D4C09" w:rsidRDefault="000D4C09" w:rsidP="005B3710">
            <w:pPr>
              <w:spacing w:after="0" w:line="240" w:lineRule="auto"/>
              <w:ind w:left="-112" w:right="-76"/>
              <w:jc w:val="center"/>
              <w:rPr>
                <w:rFonts w:ascii="Century Gothic" w:hAnsi="Century Gothic"/>
                <w:sz w:val="20"/>
                <w:szCs w:val="20"/>
              </w:rPr>
            </w:pPr>
            <w:r w:rsidRPr="000D4C09">
              <w:rPr>
                <w:rFonts w:ascii="Century Gothic" w:hAnsi="Century Gothic"/>
                <w:sz w:val="20"/>
                <w:szCs w:val="20"/>
              </w:rPr>
              <w:t>3.</w:t>
            </w:r>
          </w:p>
        </w:tc>
        <w:tc>
          <w:tcPr>
            <w:tcW w:w="3780" w:type="dxa"/>
            <w:tcBorders>
              <w:top w:val="nil"/>
              <w:left w:val="nil"/>
              <w:bottom w:val="single" w:sz="4" w:space="0" w:color="auto"/>
              <w:right w:val="single" w:sz="4" w:space="0" w:color="auto"/>
            </w:tcBorders>
            <w:noWrap/>
            <w:vAlign w:val="bottom"/>
            <w:hideMark/>
          </w:tcPr>
          <w:p w14:paraId="1DF712F6" w14:textId="77777777" w:rsidR="000D4C09" w:rsidRPr="00083C01" w:rsidRDefault="000D4C09" w:rsidP="00990397">
            <w:pPr>
              <w:spacing w:after="0" w:line="240" w:lineRule="auto"/>
              <w:rPr>
                <w:rFonts w:ascii="Century Gothic" w:hAnsi="Century Gothic" w:cs="Calibri"/>
                <w:color w:val="000000"/>
                <w:sz w:val="18"/>
              </w:rPr>
            </w:pPr>
            <w:r>
              <w:rPr>
                <w:rFonts w:ascii="Century Gothic" w:hAnsi="Century Gothic" w:cs="Calibri"/>
                <w:color w:val="000000"/>
                <w:sz w:val="18"/>
              </w:rPr>
              <w:t xml:space="preserve">SLIC Bldg. No.8, </w:t>
            </w:r>
            <w:proofErr w:type="spellStart"/>
            <w:r w:rsidR="00425FC6">
              <w:rPr>
                <w:rFonts w:ascii="Century Gothic" w:hAnsi="Century Gothic" w:cs="Calibri"/>
                <w:color w:val="000000"/>
                <w:sz w:val="18"/>
              </w:rPr>
              <w:t>Rwp</w:t>
            </w:r>
            <w:proofErr w:type="spellEnd"/>
            <w:r>
              <w:rPr>
                <w:rFonts w:ascii="Century Gothic" w:hAnsi="Century Gothic" w:cs="Calibri"/>
                <w:color w:val="000000"/>
                <w:sz w:val="18"/>
              </w:rPr>
              <w:t>.</w:t>
            </w:r>
          </w:p>
        </w:tc>
        <w:tc>
          <w:tcPr>
            <w:tcW w:w="3701" w:type="dxa"/>
            <w:tcBorders>
              <w:top w:val="nil"/>
              <w:left w:val="nil"/>
              <w:bottom w:val="single" w:sz="4" w:space="0" w:color="auto"/>
              <w:right w:val="single" w:sz="4" w:space="0" w:color="auto"/>
            </w:tcBorders>
            <w:noWrap/>
            <w:vAlign w:val="center"/>
          </w:tcPr>
          <w:p w14:paraId="2A9F29FB" w14:textId="77777777" w:rsidR="000D4C09" w:rsidRPr="00083C01" w:rsidRDefault="000D4C09" w:rsidP="005B3710">
            <w:pPr>
              <w:spacing w:after="0" w:line="240" w:lineRule="auto"/>
              <w:rPr>
                <w:rFonts w:ascii="Century Gothic" w:hAnsi="Century Gothic"/>
                <w:sz w:val="20"/>
                <w:szCs w:val="20"/>
              </w:rPr>
            </w:pPr>
            <w:r>
              <w:rPr>
                <w:rFonts w:ascii="Century Gothic" w:hAnsi="Century Gothic"/>
                <w:sz w:val="20"/>
                <w:szCs w:val="20"/>
              </w:rPr>
              <w:t>Kashmir Road, Rawalpindi.</w:t>
            </w:r>
          </w:p>
        </w:tc>
      </w:tr>
      <w:tr w:rsidR="000D4C09" w:rsidRPr="00083C01" w14:paraId="61DF3A13" w14:textId="77777777" w:rsidTr="00990397">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0649A663" w14:textId="77777777" w:rsidR="000D4C09" w:rsidRPr="000D4C09" w:rsidRDefault="000D4C09" w:rsidP="005B3710">
            <w:pPr>
              <w:spacing w:after="0" w:line="240" w:lineRule="auto"/>
              <w:ind w:left="-112" w:right="-76"/>
              <w:jc w:val="center"/>
              <w:rPr>
                <w:rFonts w:ascii="Century Gothic" w:hAnsi="Century Gothic"/>
                <w:sz w:val="20"/>
                <w:szCs w:val="20"/>
              </w:rPr>
            </w:pPr>
            <w:r w:rsidRPr="000D4C09">
              <w:rPr>
                <w:rFonts w:ascii="Century Gothic" w:hAnsi="Century Gothic"/>
                <w:sz w:val="20"/>
                <w:szCs w:val="20"/>
              </w:rPr>
              <w:t>4.</w:t>
            </w:r>
          </w:p>
        </w:tc>
        <w:tc>
          <w:tcPr>
            <w:tcW w:w="3780" w:type="dxa"/>
            <w:tcBorders>
              <w:top w:val="nil"/>
              <w:left w:val="nil"/>
              <w:bottom w:val="single" w:sz="4" w:space="0" w:color="auto"/>
              <w:right w:val="single" w:sz="4" w:space="0" w:color="auto"/>
            </w:tcBorders>
            <w:noWrap/>
            <w:vAlign w:val="bottom"/>
            <w:hideMark/>
          </w:tcPr>
          <w:p w14:paraId="5280CAC7" w14:textId="77777777" w:rsidR="000D4C09" w:rsidRPr="00083C01" w:rsidRDefault="000D4C09" w:rsidP="00425FC6">
            <w:pPr>
              <w:spacing w:after="0" w:line="240" w:lineRule="auto"/>
              <w:rPr>
                <w:rFonts w:ascii="Century Gothic" w:hAnsi="Century Gothic" w:cs="Calibri"/>
                <w:color w:val="000000"/>
                <w:sz w:val="18"/>
              </w:rPr>
            </w:pPr>
            <w:r>
              <w:rPr>
                <w:rFonts w:ascii="Century Gothic" w:hAnsi="Century Gothic" w:cs="Calibri"/>
                <w:color w:val="000000"/>
                <w:sz w:val="18"/>
              </w:rPr>
              <w:t xml:space="preserve">SLIC Bldg. No.9, </w:t>
            </w:r>
            <w:proofErr w:type="spellStart"/>
            <w:r w:rsidR="00425FC6">
              <w:rPr>
                <w:rFonts w:ascii="Century Gothic" w:hAnsi="Century Gothic" w:cs="Calibri"/>
                <w:color w:val="000000"/>
                <w:sz w:val="18"/>
              </w:rPr>
              <w:t>Isb</w:t>
            </w:r>
            <w:r>
              <w:rPr>
                <w:rFonts w:ascii="Century Gothic" w:hAnsi="Century Gothic" w:cs="Calibri"/>
                <w:color w:val="000000"/>
                <w:sz w:val="18"/>
              </w:rPr>
              <w:t>l</w:t>
            </w:r>
            <w:proofErr w:type="spellEnd"/>
            <w:r>
              <w:rPr>
                <w:rFonts w:ascii="Century Gothic" w:hAnsi="Century Gothic" w:cs="Calibri"/>
                <w:color w:val="000000"/>
                <w:sz w:val="18"/>
              </w:rPr>
              <w:t>.</w:t>
            </w:r>
          </w:p>
        </w:tc>
        <w:tc>
          <w:tcPr>
            <w:tcW w:w="3701" w:type="dxa"/>
            <w:tcBorders>
              <w:top w:val="nil"/>
              <w:left w:val="nil"/>
              <w:bottom w:val="single" w:sz="4" w:space="0" w:color="auto"/>
              <w:right w:val="single" w:sz="4" w:space="0" w:color="auto"/>
            </w:tcBorders>
            <w:noWrap/>
            <w:vAlign w:val="center"/>
          </w:tcPr>
          <w:p w14:paraId="31F01194" w14:textId="77777777" w:rsidR="000D4C09" w:rsidRPr="00083C01" w:rsidRDefault="000D4C09" w:rsidP="005B3710">
            <w:pPr>
              <w:spacing w:after="0" w:line="240" w:lineRule="auto"/>
              <w:rPr>
                <w:rFonts w:ascii="Century Gothic" w:hAnsi="Century Gothic"/>
                <w:sz w:val="20"/>
                <w:szCs w:val="20"/>
              </w:rPr>
            </w:pPr>
            <w:r>
              <w:rPr>
                <w:rFonts w:ascii="Century Gothic" w:hAnsi="Century Gothic"/>
                <w:sz w:val="20"/>
                <w:szCs w:val="20"/>
              </w:rPr>
              <w:t>Blue Area, Islamabad.</w:t>
            </w:r>
          </w:p>
        </w:tc>
      </w:tr>
      <w:tr w:rsidR="00D577EF" w:rsidRPr="00083C01" w14:paraId="2276082E" w14:textId="77777777" w:rsidTr="00990397">
        <w:trPr>
          <w:trHeight w:val="20"/>
          <w:jc w:val="center"/>
        </w:trPr>
        <w:tc>
          <w:tcPr>
            <w:tcW w:w="795" w:type="dxa"/>
            <w:tcBorders>
              <w:top w:val="nil"/>
              <w:left w:val="single" w:sz="4" w:space="0" w:color="auto"/>
              <w:bottom w:val="single" w:sz="4" w:space="0" w:color="auto"/>
              <w:right w:val="single" w:sz="4" w:space="0" w:color="auto"/>
            </w:tcBorders>
            <w:noWrap/>
            <w:vAlign w:val="center"/>
          </w:tcPr>
          <w:p w14:paraId="4BC3C68A" w14:textId="77777777" w:rsidR="00D577EF" w:rsidRPr="000D4C09" w:rsidRDefault="00D577EF" w:rsidP="005B3710">
            <w:pPr>
              <w:spacing w:after="0" w:line="240" w:lineRule="auto"/>
              <w:ind w:left="-112" w:right="-76"/>
              <w:jc w:val="center"/>
              <w:rPr>
                <w:rFonts w:ascii="Century Gothic" w:hAnsi="Century Gothic"/>
                <w:sz w:val="20"/>
                <w:szCs w:val="20"/>
              </w:rPr>
            </w:pPr>
            <w:r>
              <w:rPr>
                <w:rFonts w:ascii="Century Gothic" w:hAnsi="Century Gothic"/>
                <w:sz w:val="20"/>
                <w:szCs w:val="20"/>
              </w:rPr>
              <w:t>5.</w:t>
            </w:r>
          </w:p>
        </w:tc>
        <w:tc>
          <w:tcPr>
            <w:tcW w:w="3780" w:type="dxa"/>
            <w:tcBorders>
              <w:top w:val="nil"/>
              <w:left w:val="nil"/>
              <w:bottom w:val="single" w:sz="4" w:space="0" w:color="auto"/>
              <w:right w:val="single" w:sz="4" w:space="0" w:color="auto"/>
            </w:tcBorders>
            <w:noWrap/>
            <w:vAlign w:val="bottom"/>
          </w:tcPr>
          <w:p w14:paraId="30A47B98" w14:textId="77777777" w:rsidR="00D577EF" w:rsidRDefault="00D577EF" w:rsidP="00990397">
            <w:pPr>
              <w:spacing w:after="0" w:line="240" w:lineRule="auto"/>
              <w:rPr>
                <w:rFonts w:ascii="Century Gothic" w:hAnsi="Century Gothic" w:cs="Calibri"/>
                <w:color w:val="000000"/>
                <w:sz w:val="18"/>
              </w:rPr>
            </w:pPr>
            <w:r>
              <w:rPr>
                <w:rFonts w:ascii="Century Gothic" w:hAnsi="Century Gothic" w:cs="Calibri"/>
                <w:color w:val="000000"/>
                <w:sz w:val="18"/>
              </w:rPr>
              <w:t xml:space="preserve">SLIC-Tower (Plot-61) </w:t>
            </w:r>
            <w:proofErr w:type="spellStart"/>
            <w:r>
              <w:rPr>
                <w:rFonts w:ascii="Century Gothic" w:hAnsi="Century Gothic" w:cs="Calibri"/>
                <w:color w:val="000000"/>
                <w:sz w:val="18"/>
              </w:rPr>
              <w:t>Isb</w:t>
            </w:r>
            <w:proofErr w:type="spellEnd"/>
            <w:r>
              <w:rPr>
                <w:rFonts w:ascii="Century Gothic" w:hAnsi="Century Gothic" w:cs="Calibri"/>
                <w:color w:val="000000"/>
                <w:sz w:val="18"/>
              </w:rPr>
              <w:t>.</w:t>
            </w:r>
          </w:p>
        </w:tc>
        <w:tc>
          <w:tcPr>
            <w:tcW w:w="3701" w:type="dxa"/>
            <w:tcBorders>
              <w:top w:val="nil"/>
              <w:left w:val="nil"/>
              <w:bottom w:val="single" w:sz="4" w:space="0" w:color="auto"/>
              <w:right w:val="single" w:sz="4" w:space="0" w:color="auto"/>
            </w:tcBorders>
            <w:noWrap/>
            <w:vAlign w:val="center"/>
          </w:tcPr>
          <w:p w14:paraId="3126396E" w14:textId="77777777" w:rsidR="00D577EF" w:rsidRDefault="00D577EF" w:rsidP="005B3710">
            <w:pPr>
              <w:spacing w:after="0" w:line="240" w:lineRule="auto"/>
              <w:rPr>
                <w:rFonts w:ascii="Century Gothic" w:hAnsi="Century Gothic"/>
                <w:sz w:val="20"/>
                <w:szCs w:val="20"/>
              </w:rPr>
            </w:pPr>
            <w:r>
              <w:rPr>
                <w:rFonts w:ascii="Century Gothic" w:hAnsi="Century Gothic"/>
                <w:sz w:val="20"/>
                <w:szCs w:val="20"/>
              </w:rPr>
              <w:t>Jinnah Avenue, Islamabad.</w:t>
            </w:r>
          </w:p>
        </w:tc>
      </w:tr>
      <w:tr w:rsidR="000D4C09" w:rsidRPr="00083C01" w14:paraId="512E2925" w14:textId="77777777" w:rsidTr="00990397">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252490AC" w14:textId="77777777" w:rsidR="000D4C09" w:rsidRPr="000D4C09" w:rsidRDefault="00D577EF" w:rsidP="00D577EF">
            <w:pPr>
              <w:spacing w:after="0" w:line="240" w:lineRule="auto"/>
              <w:ind w:left="-112" w:right="-76"/>
              <w:jc w:val="center"/>
              <w:rPr>
                <w:rFonts w:ascii="Century Gothic" w:hAnsi="Century Gothic"/>
                <w:sz w:val="20"/>
                <w:szCs w:val="20"/>
              </w:rPr>
            </w:pPr>
            <w:r>
              <w:rPr>
                <w:rFonts w:ascii="Century Gothic" w:hAnsi="Century Gothic"/>
                <w:sz w:val="20"/>
                <w:szCs w:val="20"/>
              </w:rPr>
              <w:t>6</w:t>
            </w:r>
            <w:r w:rsidR="000D4C09" w:rsidRPr="000D4C09">
              <w:rPr>
                <w:rFonts w:ascii="Century Gothic" w:hAnsi="Century Gothic"/>
                <w:sz w:val="20"/>
                <w:szCs w:val="20"/>
              </w:rPr>
              <w:t>.</w:t>
            </w:r>
          </w:p>
        </w:tc>
        <w:tc>
          <w:tcPr>
            <w:tcW w:w="3780" w:type="dxa"/>
            <w:tcBorders>
              <w:top w:val="nil"/>
              <w:left w:val="nil"/>
              <w:bottom w:val="single" w:sz="4" w:space="0" w:color="auto"/>
              <w:right w:val="single" w:sz="4" w:space="0" w:color="auto"/>
            </w:tcBorders>
            <w:noWrap/>
            <w:vAlign w:val="bottom"/>
            <w:hideMark/>
          </w:tcPr>
          <w:p w14:paraId="06CEE6A9" w14:textId="77777777" w:rsidR="000D4C09" w:rsidRPr="00083C01" w:rsidRDefault="000D4C09" w:rsidP="000D4C09">
            <w:pPr>
              <w:spacing w:after="0" w:line="240" w:lineRule="auto"/>
              <w:rPr>
                <w:rFonts w:ascii="Century Gothic" w:hAnsi="Century Gothic" w:cs="Calibri"/>
                <w:color w:val="000000"/>
                <w:sz w:val="18"/>
              </w:rPr>
            </w:pPr>
            <w:r>
              <w:rPr>
                <w:rFonts w:ascii="Century Gothic" w:hAnsi="Century Gothic" w:cs="Calibri"/>
                <w:color w:val="000000"/>
                <w:sz w:val="18"/>
              </w:rPr>
              <w:t>SLIC Rest House</w:t>
            </w:r>
            <w:r w:rsidR="00425FC6">
              <w:rPr>
                <w:rFonts w:ascii="Century Gothic" w:hAnsi="Century Gothic" w:cs="Calibri"/>
                <w:color w:val="000000"/>
                <w:sz w:val="18"/>
              </w:rPr>
              <w:t>, RHA</w:t>
            </w:r>
          </w:p>
        </w:tc>
        <w:tc>
          <w:tcPr>
            <w:tcW w:w="3701" w:type="dxa"/>
            <w:tcBorders>
              <w:top w:val="nil"/>
              <w:left w:val="nil"/>
              <w:bottom w:val="single" w:sz="4" w:space="0" w:color="auto"/>
              <w:right w:val="single" w:sz="4" w:space="0" w:color="auto"/>
            </w:tcBorders>
            <w:noWrap/>
            <w:vAlign w:val="center"/>
          </w:tcPr>
          <w:p w14:paraId="4A73A282" w14:textId="77777777" w:rsidR="000D4C09" w:rsidRPr="00083C01" w:rsidRDefault="000D4C09" w:rsidP="005B3710">
            <w:pPr>
              <w:spacing w:after="0" w:line="240" w:lineRule="auto"/>
              <w:rPr>
                <w:rFonts w:ascii="Century Gothic" w:hAnsi="Century Gothic"/>
                <w:sz w:val="20"/>
                <w:szCs w:val="20"/>
              </w:rPr>
            </w:pPr>
            <w:proofErr w:type="spellStart"/>
            <w:r>
              <w:rPr>
                <w:rFonts w:ascii="Century Gothic" w:hAnsi="Century Gothic"/>
                <w:sz w:val="20"/>
                <w:szCs w:val="20"/>
              </w:rPr>
              <w:t>Khanas</w:t>
            </w:r>
            <w:proofErr w:type="spellEnd"/>
            <w:r>
              <w:rPr>
                <w:rFonts w:ascii="Century Gothic" w:hAnsi="Century Gothic"/>
                <w:sz w:val="20"/>
                <w:szCs w:val="20"/>
              </w:rPr>
              <w:t xml:space="preserve">, Pure, </w:t>
            </w:r>
            <w:proofErr w:type="spellStart"/>
            <w:r>
              <w:rPr>
                <w:rFonts w:ascii="Century Gothic" w:hAnsi="Century Gothic"/>
                <w:sz w:val="20"/>
                <w:szCs w:val="20"/>
              </w:rPr>
              <w:t>Ayubia</w:t>
            </w:r>
            <w:proofErr w:type="spellEnd"/>
            <w:r>
              <w:rPr>
                <w:rFonts w:ascii="Century Gothic" w:hAnsi="Century Gothic"/>
                <w:sz w:val="20"/>
                <w:szCs w:val="20"/>
              </w:rPr>
              <w:t>.</w:t>
            </w:r>
          </w:p>
        </w:tc>
      </w:tr>
      <w:tr w:rsidR="000D4C09" w:rsidRPr="00083C01" w14:paraId="72FBDC2A" w14:textId="77777777" w:rsidTr="00990397">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72ED5B10" w14:textId="77777777" w:rsidR="000D4C09" w:rsidRPr="000D4C09" w:rsidRDefault="00D577EF" w:rsidP="00D577EF">
            <w:pPr>
              <w:spacing w:after="0" w:line="240" w:lineRule="auto"/>
              <w:ind w:left="-112" w:right="-76"/>
              <w:jc w:val="center"/>
              <w:rPr>
                <w:rFonts w:ascii="Century Gothic" w:hAnsi="Century Gothic"/>
                <w:sz w:val="20"/>
                <w:szCs w:val="20"/>
              </w:rPr>
            </w:pPr>
            <w:r>
              <w:rPr>
                <w:rFonts w:ascii="Century Gothic" w:hAnsi="Century Gothic"/>
                <w:sz w:val="20"/>
                <w:szCs w:val="20"/>
              </w:rPr>
              <w:t>7</w:t>
            </w:r>
            <w:r w:rsidR="000D4C09" w:rsidRPr="000D4C09">
              <w:rPr>
                <w:rFonts w:ascii="Century Gothic" w:hAnsi="Century Gothic"/>
                <w:sz w:val="20"/>
                <w:szCs w:val="20"/>
              </w:rPr>
              <w:t>.</w:t>
            </w:r>
          </w:p>
        </w:tc>
        <w:tc>
          <w:tcPr>
            <w:tcW w:w="3780" w:type="dxa"/>
            <w:tcBorders>
              <w:top w:val="nil"/>
              <w:left w:val="nil"/>
              <w:bottom w:val="single" w:sz="4" w:space="0" w:color="auto"/>
              <w:right w:val="single" w:sz="4" w:space="0" w:color="auto"/>
            </w:tcBorders>
            <w:noWrap/>
            <w:vAlign w:val="bottom"/>
            <w:hideMark/>
          </w:tcPr>
          <w:p w14:paraId="16CB60DD" w14:textId="77777777" w:rsidR="000D4C09" w:rsidRPr="00083C01" w:rsidRDefault="000D4C09" w:rsidP="000D4C09">
            <w:pPr>
              <w:spacing w:after="0" w:line="240" w:lineRule="auto"/>
              <w:rPr>
                <w:rFonts w:ascii="Century Gothic" w:hAnsi="Century Gothic" w:cs="Calibri"/>
                <w:color w:val="000000"/>
                <w:sz w:val="18"/>
              </w:rPr>
            </w:pPr>
            <w:r>
              <w:rPr>
                <w:rFonts w:ascii="Century Gothic" w:hAnsi="Century Gothic" w:cs="Calibri"/>
                <w:color w:val="000000"/>
                <w:sz w:val="18"/>
              </w:rPr>
              <w:t>SLIC Bldg. Gujrat</w:t>
            </w:r>
          </w:p>
        </w:tc>
        <w:tc>
          <w:tcPr>
            <w:tcW w:w="3701" w:type="dxa"/>
            <w:tcBorders>
              <w:top w:val="nil"/>
              <w:left w:val="nil"/>
              <w:bottom w:val="single" w:sz="4" w:space="0" w:color="auto"/>
              <w:right w:val="single" w:sz="4" w:space="0" w:color="auto"/>
            </w:tcBorders>
            <w:noWrap/>
            <w:vAlign w:val="center"/>
          </w:tcPr>
          <w:p w14:paraId="134FAF11" w14:textId="77777777" w:rsidR="000D4C09" w:rsidRPr="00083C01" w:rsidRDefault="000D4C09" w:rsidP="005B3710">
            <w:pPr>
              <w:spacing w:after="0" w:line="240" w:lineRule="auto"/>
              <w:rPr>
                <w:rFonts w:ascii="Century Gothic" w:hAnsi="Century Gothic"/>
                <w:sz w:val="20"/>
                <w:szCs w:val="20"/>
              </w:rPr>
            </w:pPr>
            <w:r>
              <w:rPr>
                <w:rFonts w:ascii="Century Gothic" w:hAnsi="Century Gothic"/>
                <w:sz w:val="20"/>
                <w:szCs w:val="20"/>
              </w:rPr>
              <w:t>G.T Road, Gujrat.</w:t>
            </w:r>
          </w:p>
        </w:tc>
      </w:tr>
      <w:tr w:rsidR="000D4C09" w:rsidRPr="00083C01" w14:paraId="5A1DBBCA" w14:textId="77777777" w:rsidTr="005B3710">
        <w:trPr>
          <w:trHeight w:val="20"/>
          <w:jc w:val="center"/>
        </w:trPr>
        <w:tc>
          <w:tcPr>
            <w:tcW w:w="795" w:type="dxa"/>
            <w:tcBorders>
              <w:top w:val="single" w:sz="4" w:space="0" w:color="auto"/>
              <w:left w:val="single" w:sz="4" w:space="0" w:color="auto"/>
              <w:bottom w:val="single" w:sz="12" w:space="0" w:color="auto"/>
              <w:right w:val="single" w:sz="4" w:space="0" w:color="auto"/>
            </w:tcBorders>
            <w:noWrap/>
            <w:vAlign w:val="center"/>
          </w:tcPr>
          <w:p w14:paraId="433A31EA" w14:textId="77777777" w:rsidR="000D4C09" w:rsidRPr="00083C01" w:rsidRDefault="000D4C09" w:rsidP="005B3710">
            <w:pPr>
              <w:spacing w:after="0" w:line="240" w:lineRule="auto"/>
              <w:ind w:left="-112" w:right="-76"/>
              <w:jc w:val="center"/>
              <w:rPr>
                <w:rFonts w:ascii="Century Gothic" w:hAnsi="Century Gothic"/>
                <w:b/>
                <w:sz w:val="20"/>
                <w:szCs w:val="20"/>
              </w:rPr>
            </w:pPr>
          </w:p>
        </w:tc>
        <w:tc>
          <w:tcPr>
            <w:tcW w:w="3780" w:type="dxa"/>
            <w:tcBorders>
              <w:top w:val="single" w:sz="4" w:space="0" w:color="auto"/>
              <w:left w:val="nil"/>
              <w:bottom w:val="single" w:sz="12" w:space="0" w:color="auto"/>
              <w:right w:val="single" w:sz="4" w:space="0" w:color="auto"/>
            </w:tcBorders>
            <w:noWrap/>
            <w:vAlign w:val="center"/>
          </w:tcPr>
          <w:p w14:paraId="2A99C530" w14:textId="77777777" w:rsidR="000D4C09" w:rsidRPr="00083C01" w:rsidRDefault="000D4C09" w:rsidP="005B3710">
            <w:pPr>
              <w:spacing w:after="0" w:line="240" w:lineRule="auto"/>
              <w:rPr>
                <w:rFonts w:ascii="Century Gothic" w:hAnsi="Century Gothic"/>
                <w:b/>
                <w:sz w:val="20"/>
                <w:szCs w:val="20"/>
              </w:rPr>
            </w:pPr>
          </w:p>
        </w:tc>
        <w:tc>
          <w:tcPr>
            <w:tcW w:w="3701" w:type="dxa"/>
            <w:tcBorders>
              <w:top w:val="single" w:sz="4" w:space="0" w:color="auto"/>
              <w:left w:val="nil"/>
              <w:bottom w:val="single" w:sz="12" w:space="0" w:color="auto"/>
              <w:right w:val="single" w:sz="4" w:space="0" w:color="auto"/>
            </w:tcBorders>
            <w:noWrap/>
            <w:vAlign w:val="center"/>
          </w:tcPr>
          <w:p w14:paraId="682E7A7B" w14:textId="77777777" w:rsidR="000D4C09" w:rsidRPr="00083C01" w:rsidRDefault="000D4C09" w:rsidP="005B3710">
            <w:pPr>
              <w:spacing w:after="0" w:line="240" w:lineRule="auto"/>
              <w:rPr>
                <w:rFonts w:ascii="Century Gothic" w:hAnsi="Century Gothic"/>
                <w:sz w:val="20"/>
                <w:szCs w:val="20"/>
              </w:rPr>
            </w:pPr>
          </w:p>
        </w:tc>
      </w:tr>
    </w:tbl>
    <w:p w14:paraId="41BA1EEE" w14:textId="77777777" w:rsidR="00BE230E" w:rsidRPr="00083C01" w:rsidRDefault="00BE230E" w:rsidP="00C52C24">
      <w:pPr>
        <w:shd w:val="clear" w:color="auto" w:fill="BFBFBF"/>
        <w:autoSpaceDE w:val="0"/>
        <w:autoSpaceDN w:val="0"/>
        <w:adjustRightInd w:val="0"/>
        <w:spacing w:after="0" w:line="240" w:lineRule="auto"/>
        <w:ind w:right="-333"/>
        <w:jc w:val="center"/>
        <w:rPr>
          <w:rFonts w:ascii="Century Gothic" w:hAnsi="Century Gothic"/>
          <w:b/>
          <w:sz w:val="32"/>
          <w:szCs w:val="30"/>
        </w:rPr>
      </w:pPr>
    </w:p>
    <w:p w14:paraId="1C41758B" w14:textId="77777777" w:rsidR="00370475" w:rsidRDefault="00370475" w:rsidP="00370475">
      <w:pPr>
        <w:spacing w:after="0" w:line="240" w:lineRule="auto"/>
        <w:ind w:left="720" w:right="-333" w:hanging="720"/>
        <w:jc w:val="both"/>
        <w:rPr>
          <w:rFonts w:ascii="Century Gothic" w:hAnsi="Century Gothic"/>
          <w:b/>
          <w:sz w:val="20"/>
          <w:szCs w:val="20"/>
          <w:u w:val="single"/>
        </w:rPr>
      </w:pPr>
    </w:p>
    <w:p w14:paraId="16470A40" w14:textId="77777777" w:rsidR="00370475" w:rsidRDefault="00370475" w:rsidP="00370475">
      <w:pPr>
        <w:spacing w:after="0" w:line="240" w:lineRule="auto"/>
        <w:ind w:left="720" w:right="-333" w:hanging="720"/>
        <w:jc w:val="both"/>
        <w:rPr>
          <w:rFonts w:ascii="Century Gothic" w:hAnsi="Century Gothic"/>
          <w:b/>
          <w:sz w:val="20"/>
          <w:szCs w:val="20"/>
          <w:u w:val="single"/>
        </w:rPr>
      </w:pPr>
    </w:p>
    <w:p w14:paraId="3E60E7EE" w14:textId="77777777" w:rsidR="00E632D7" w:rsidRDefault="00E632D7" w:rsidP="00370475">
      <w:pPr>
        <w:spacing w:after="0" w:line="240" w:lineRule="auto"/>
        <w:ind w:left="720" w:right="-333" w:hanging="720"/>
        <w:jc w:val="both"/>
        <w:rPr>
          <w:rFonts w:ascii="Century Gothic" w:hAnsi="Century Gothic"/>
          <w:b/>
          <w:sz w:val="20"/>
          <w:szCs w:val="20"/>
          <w:u w:val="single"/>
        </w:rPr>
      </w:pPr>
    </w:p>
    <w:p w14:paraId="26AE7585" w14:textId="77777777" w:rsidR="00E632D7" w:rsidRDefault="00E632D7" w:rsidP="00370475">
      <w:pPr>
        <w:spacing w:after="0" w:line="240" w:lineRule="auto"/>
        <w:ind w:left="720" w:right="-333" w:hanging="720"/>
        <w:jc w:val="both"/>
        <w:rPr>
          <w:rFonts w:ascii="Century Gothic" w:hAnsi="Century Gothic"/>
          <w:b/>
          <w:sz w:val="20"/>
          <w:szCs w:val="20"/>
          <w:u w:val="single"/>
        </w:rPr>
      </w:pPr>
      <w:r>
        <w:rPr>
          <w:rFonts w:ascii="Century Gothic" w:hAnsi="Century Gothic"/>
          <w:b/>
          <w:sz w:val="20"/>
          <w:szCs w:val="20"/>
          <w:u w:val="single"/>
        </w:rPr>
        <w:br w:type="page"/>
      </w:r>
    </w:p>
    <w:p w14:paraId="0DDF43EA" w14:textId="77777777" w:rsidR="00A92B45" w:rsidRDefault="00A92B45" w:rsidP="00A92B45">
      <w:pPr>
        <w:numPr>
          <w:ilvl w:val="0"/>
          <w:numId w:val="30"/>
        </w:numPr>
        <w:spacing w:line="240" w:lineRule="auto"/>
        <w:jc w:val="center"/>
        <w:rPr>
          <w:rFonts w:ascii="Century Gothic" w:hAnsi="Century Gothic"/>
          <w:b/>
          <w:sz w:val="32"/>
          <w:szCs w:val="24"/>
          <w:u w:val="single"/>
          <w:shd w:val="clear" w:color="auto" w:fill="A6A6A6"/>
        </w:rPr>
      </w:pPr>
      <w:r>
        <w:rPr>
          <w:rFonts w:ascii="Century Gothic" w:hAnsi="Century Gothic"/>
          <w:b/>
          <w:sz w:val="32"/>
          <w:szCs w:val="24"/>
          <w:u w:val="single"/>
          <w:shd w:val="clear" w:color="auto" w:fill="A6A6A6"/>
        </w:rPr>
        <w:lastRenderedPageBreak/>
        <w:t>LIST OF CLEANING EQUIPMENTS FOR JANITORIAL SERVICES IN STATE LIFE BUILDINGS</w:t>
      </w:r>
    </w:p>
    <w:tbl>
      <w:tblPr>
        <w:tblW w:w="10157" w:type="dxa"/>
        <w:jc w:val="center"/>
        <w:tblLook w:val="04A0" w:firstRow="1" w:lastRow="0" w:firstColumn="1" w:lastColumn="0" w:noHBand="0" w:noVBand="1"/>
      </w:tblPr>
      <w:tblGrid>
        <w:gridCol w:w="776"/>
        <w:gridCol w:w="2764"/>
        <w:gridCol w:w="827"/>
        <w:gridCol w:w="771"/>
        <w:gridCol w:w="717"/>
        <w:gridCol w:w="710"/>
        <w:gridCol w:w="721"/>
        <w:gridCol w:w="764"/>
        <w:gridCol w:w="1052"/>
        <w:gridCol w:w="1055"/>
      </w:tblGrid>
      <w:tr w:rsidR="00D577EF" w:rsidRPr="00083C01" w14:paraId="07D621ED"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hideMark/>
          </w:tcPr>
          <w:p w14:paraId="493D1E41" w14:textId="77777777" w:rsidR="00D577EF" w:rsidRPr="00083C01" w:rsidRDefault="00D577EF" w:rsidP="00F7709A">
            <w:pPr>
              <w:spacing w:after="0" w:line="240" w:lineRule="auto"/>
              <w:jc w:val="center"/>
              <w:rPr>
                <w:rFonts w:ascii="Century Gothic" w:hAnsi="Century Gothic" w:cs="Calibri"/>
                <w:b/>
                <w:bCs/>
                <w:color w:val="000000"/>
                <w:sz w:val="16"/>
                <w:szCs w:val="18"/>
              </w:rPr>
            </w:pPr>
            <w:r w:rsidRPr="00083C01">
              <w:rPr>
                <w:rFonts w:ascii="Century Gothic" w:hAnsi="Century Gothic" w:cs="Calibri"/>
                <w:b/>
                <w:bCs/>
                <w:color w:val="000000"/>
                <w:sz w:val="16"/>
                <w:szCs w:val="18"/>
              </w:rPr>
              <w:t>SR. NO.</w:t>
            </w:r>
          </w:p>
        </w:tc>
        <w:tc>
          <w:tcPr>
            <w:tcW w:w="2762" w:type="dxa"/>
            <w:tcBorders>
              <w:top w:val="single" w:sz="4" w:space="0" w:color="auto"/>
              <w:left w:val="single" w:sz="4" w:space="0" w:color="auto"/>
              <w:bottom w:val="single" w:sz="4" w:space="0" w:color="auto"/>
              <w:right w:val="single" w:sz="4" w:space="0" w:color="auto"/>
            </w:tcBorders>
            <w:noWrap/>
            <w:hideMark/>
          </w:tcPr>
          <w:p w14:paraId="48BE90EF" w14:textId="77777777" w:rsidR="00D577EF" w:rsidRPr="00083C01" w:rsidRDefault="00D577EF" w:rsidP="00F7709A">
            <w:pPr>
              <w:spacing w:after="0" w:line="240" w:lineRule="auto"/>
              <w:jc w:val="center"/>
              <w:rPr>
                <w:rFonts w:ascii="Century Gothic" w:hAnsi="Century Gothic" w:cs="Calibri"/>
                <w:b/>
                <w:bCs/>
                <w:color w:val="000000"/>
                <w:sz w:val="16"/>
                <w:szCs w:val="18"/>
              </w:rPr>
            </w:pPr>
            <w:r w:rsidRPr="00083C01">
              <w:rPr>
                <w:rFonts w:ascii="Century Gothic" w:hAnsi="Century Gothic" w:cs="Calibri"/>
                <w:b/>
                <w:bCs/>
                <w:color w:val="000000"/>
                <w:sz w:val="16"/>
                <w:szCs w:val="18"/>
              </w:rPr>
              <w:t>NAME OF MATERIAL</w:t>
            </w:r>
          </w:p>
        </w:tc>
        <w:tc>
          <w:tcPr>
            <w:tcW w:w="827" w:type="dxa"/>
            <w:tcBorders>
              <w:top w:val="single" w:sz="4" w:space="0" w:color="auto"/>
              <w:left w:val="single" w:sz="4" w:space="0" w:color="auto"/>
              <w:bottom w:val="single" w:sz="4" w:space="0" w:color="auto"/>
              <w:right w:val="single" w:sz="4" w:space="0" w:color="auto"/>
            </w:tcBorders>
            <w:noWrap/>
            <w:hideMark/>
          </w:tcPr>
          <w:p w14:paraId="51CAFB30" w14:textId="77777777" w:rsidR="00D577EF" w:rsidRPr="00083C01" w:rsidRDefault="00D577EF" w:rsidP="00F7709A">
            <w:pPr>
              <w:spacing w:after="0" w:line="240" w:lineRule="auto"/>
              <w:jc w:val="center"/>
              <w:rPr>
                <w:rFonts w:ascii="Century Gothic" w:hAnsi="Century Gothic" w:cs="Calibri"/>
                <w:b/>
                <w:bCs/>
                <w:color w:val="000000"/>
                <w:sz w:val="16"/>
                <w:szCs w:val="18"/>
              </w:rPr>
            </w:pPr>
            <w:r w:rsidRPr="00083C01">
              <w:rPr>
                <w:rFonts w:ascii="Century Gothic" w:hAnsi="Century Gothic" w:cs="Calibri"/>
                <w:b/>
                <w:bCs/>
                <w:color w:val="000000"/>
                <w:sz w:val="16"/>
                <w:szCs w:val="18"/>
              </w:rPr>
              <w:t>UNIT</w:t>
            </w:r>
          </w:p>
        </w:tc>
        <w:tc>
          <w:tcPr>
            <w:tcW w:w="771" w:type="dxa"/>
            <w:tcBorders>
              <w:top w:val="single" w:sz="4" w:space="0" w:color="auto"/>
              <w:left w:val="single" w:sz="4" w:space="0" w:color="auto"/>
              <w:bottom w:val="single" w:sz="4" w:space="0" w:color="auto"/>
              <w:right w:val="single" w:sz="4" w:space="0" w:color="auto"/>
            </w:tcBorders>
            <w:noWrap/>
            <w:hideMark/>
          </w:tcPr>
          <w:p w14:paraId="73133C86" w14:textId="77777777" w:rsidR="00D577EF" w:rsidRPr="00083C01" w:rsidRDefault="00D577EF" w:rsidP="00F7709A">
            <w:pPr>
              <w:spacing w:after="0" w:line="240" w:lineRule="auto"/>
              <w:jc w:val="center"/>
              <w:rPr>
                <w:rFonts w:ascii="Century Gothic" w:hAnsi="Century Gothic" w:cs="Calibri"/>
                <w:b/>
                <w:bCs/>
                <w:color w:val="000000"/>
                <w:sz w:val="16"/>
                <w:szCs w:val="18"/>
              </w:rPr>
            </w:pPr>
            <w:r>
              <w:rPr>
                <w:rFonts w:ascii="Century Gothic" w:hAnsi="Century Gothic" w:cs="Calibri"/>
                <w:b/>
                <w:bCs/>
                <w:color w:val="000000"/>
                <w:sz w:val="16"/>
                <w:szCs w:val="18"/>
              </w:rPr>
              <w:t>SLB-1</w:t>
            </w:r>
          </w:p>
        </w:tc>
        <w:tc>
          <w:tcPr>
            <w:tcW w:w="717" w:type="dxa"/>
            <w:tcBorders>
              <w:top w:val="single" w:sz="4" w:space="0" w:color="auto"/>
              <w:left w:val="single" w:sz="4" w:space="0" w:color="auto"/>
              <w:bottom w:val="single" w:sz="4" w:space="0" w:color="auto"/>
              <w:right w:val="single" w:sz="4" w:space="0" w:color="auto"/>
            </w:tcBorders>
            <w:noWrap/>
            <w:hideMark/>
          </w:tcPr>
          <w:p w14:paraId="4405C396" w14:textId="77777777" w:rsidR="00D577EF" w:rsidRPr="00083C01" w:rsidRDefault="00D577EF" w:rsidP="00F7709A">
            <w:pPr>
              <w:spacing w:after="0" w:line="240" w:lineRule="auto"/>
              <w:jc w:val="center"/>
              <w:rPr>
                <w:rFonts w:ascii="Century Gothic" w:hAnsi="Century Gothic" w:cs="Calibri"/>
                <w:b/>
                <w:bCs/>
                <w:color w:val="000000"/>
                <w:sz w:val="16"/>
                <w:szCs w:val="18"/>
              </w:rPr>
            </w:pPr>
            <w:r>
              <w:rPr>
                <w:rFonts w:ascii="Century Gothic" w:hAnsi="Century Gothic" w:cs="Calibri"/>
                <w:b/>
                <w:bCs/>
                <w:color w:val="000000"/>
                <w:sz w:val="16"/>
                <w:szCs w:val="18"/>
              </w:rPr>
              <w:t>SLB-5</w:t>
            </w:r>
          </w:p>
        </w:tc>
        <w:tc>
          <w:tcPr>
            <w:tcW w:w="710" w:type="dxa"/>
            <w:tcBorders>
              <w:top w:val="single" w:sz="4" w:space="0" w:color="auto"/>
              <w:left w:val="single" w:sz="4" w:space="0" w:color="auto"/>
              <w:bottom w:val="single" w:sz="4" w:space="0" w:color="auto"/>
              <w:right w:val="single" w:sz="4" w:space="0" w:color="auto"/>
            </w:tcBorders>
            <w:noWrap/>
            <w:hideMark/>
          </w:tcPr>
          <w:p w14:paraId="2C2D2257" w14:textId="77777777" w:rsidR="00D577EF" w:rsidRPr="00083C01" w:rsidRDefault="00D577EF" w:rsidP="00F7709A">
            <w:pPr>
              <w:spacing w:after="0" w:line="240" w:lineRule="auto"/>
              <w:jc w:val="center"/>
              <w:rPr>
                <w:rFonts w:ascii="Century Gothic" w:hAnsi="Century Gothic" w:cs="Calibri"/>
                <w:b/>
                <w:bCs/>
                <w:color w:val="000000"/>
                <w:sz w:val="16"/>
                <w:szCs w:val="18"/>
              </w:rPr>
            </w:pPr>
            <w:r>
              <w:rPr>
                <w:rFonts w:ascii="Century Gothic" w:hAnsi="Century Gothic" w:cs="Calibri"/>
                <w:b/>
                <w:bCs/>
                <w:color w:val="000000"/>
                <w:sz w:val="16"/>
                <w:szCs w:val="18"/>
              </w:rPr>
              <w:t>SLB-7</w:t>
            </w:r>
          </w:p>
        </w:tc>
        <w:tc>
          <w:tcPr>
            <w:tcW w:w="721" w:type="dxa"/>
            <w:tcBorders>
              <w:top w:val="single" w:sz="4" w:space="0" w:color="auto"/>
              <w:left w:val="single" w:sz="4" w:space="0" w:color="auto"/>
              <w:bottom w:val="single" w:sz="4" w:space="0" w:color="auto"/>
              <w:right w:val="single" w:sz="4" w:space="0" w:color="auto"/>
            </w:tcBorders>
            <w:noWrap/>
            <w:hideMark/>
          </w:tcPr>
          <w:p w14:paraId="5A8B3D12" w14:textId="77777777" w:rsidR="00D577EF" w:rsidRPr="00083C01" w:rsidRDefault="00D577EF" w:rsidP="00F7709A">
            <w:pPr>
              <w:spacing w:after="0" w:line="240" w:lineRule="auto"/>
              <w:jc w:val="center"/>
              <w:rPr>
                <w:rFonts w:ascii="Century Gothic" w:hAnsi="Century Gothic" w:cs="Calibri"/>
                <w:b/>
                <w:bCs/>
                <w:color w:val="000000"/>
                <w:sz w:val="16"/>
                <w:szCs w:val="18"/>
              </w:rPr>
            </w:pPr>
            <w:r>
              <w:rPr>
                <w:rFonts w:ascii="Century Gothic" w:hAnsi="Century Gothic" w:cs="Calibri"/>
                <w:b/>
                <w:bCs/>
                <w:color w:val="000000"/>
                <w:sz w:val="16"/>
                <w:szCs w:val="18"/>
              </w:rPr>
              <w:t>SLB-8</w:t>
            </w:r>
          </w:p>
        </w:tc>
        <w:tc>
          <w:tcPr>
            <w:tcW w:w="764" w:type="dxa"/>
            <w:tcBorders>
              <w:top w:val="single" w:sz="4" w:space="0" w:color="auto"/>
              <w:left w:val="single" w:sz="4" w:space="0" w:color="auto"/>
              <w:bottom w:val="single" w:sz="4" w:space="0" w:color="auto"/>
              <w:right w:val="single" w:sz="4" w:space="0" w:color="auto"/>
            </w:tcBorders>
            <w:noWrap/>
            <w:hideMark/>
          </w:tcPr>
          <w:p w14:paraId="2AB2B0BC" w14:textId="77777777" w:rsidR="00D577EF" w:rsidRPr="00083C01" w:rsidRDefault="00D577EF" w:rsidP="00F7709A">
            <w:pPr>
              <w:spacing w:after="0" w:line="240" w:lineRule="auto"/>
              <w:jc w:val="center"/>
              <w:rPr>
                <w:rFonts w:ascii="Century Gothic" w:hAnsi="Century Gothic" w:cs="Calibri"/>
                <w:b/>
                <w:bCs/>
                <w:color w:val="000000"/>
                <w:sz w:val="16"/>
                <w:szCs w:val="18"/>
              </w:rPr>
            </w:pPr>
            <w:r>
              <w:rPr>
                <w:rFonts w:ascii="Century Gothic" w:hAnsi="Century Gothic" w:cs="Calibri"/>
                <w:b/>
                <w:bCs/>
                <w:color w:val="000000"/>
                <w:sz w:val="16"/>
                <w:szCs w:val="18"/>
              </w:rPr>
              <w:t>SLB-9</w:t>
            </w:r>
          </w:p>
        </w:tc>
        <w:tc>
          <w:tcPr>
            <w:tcW w:w="1055" w:type="dxa"/>
            <w:tcBorders>
              <w:top w:val="single" w:sz="4" w:space="0" w:color="auto"/>
              <w:left w:val="single" w:sz="4" w:space="0" w:color="auto"/>
              <w:bottom w:val="single" w:sz="4" w:space="0" w:color="auto"/>
              <w:right w:val="single" w:sz="4" w:space="0" w:color="auto"/>
            </w:tcBorders>
          </w:tcPr>
          <w:p w14:paraId="2432E3EE" w14:textId="77777777" w:rsidR="00D577EF" w:rsidRDefault="00D577EF" w:rsidP="00F7709A">
            <w:pPr>
              <w:spacing w:after="0" w:line="240" w:lineRule="auto"/>
              <w:jc w:val="center"/>
              <w:rPr>
                <w:rFonts w:ascii="Century Gothic" w:hAnsi="Century Gothic" w:cs="Calibri"/>
                <w:b/>
                <w:bCs/>
                <w:color w:val="000000"/>
                <w:sz w:val="16"/>
                <w:szCs w:val="18"/>
              </w:rPr>
            </w:pPr>
            <w:r>
              <w:rPr>
                <w:rFonts w:ascii="Century Gothic" w:hAnsi="Century Gothic" w:cs="Calibri"/>
                <w:b/>
                <w:bCs/>
                <w:color w:val="000000"/>
                <w:sz w:val="16"/>
                <w:szCs w:val="18"/>
              </w:rPr>
              <w:t>SLIC-Tower</w:t>
            </w:r>
          </w:p>
        </w:tc>
        <w:tc>
          <w:tcPr>
            <w:tcW w:w="1055" w:type="dxa"/>
            <w:tcBorders>
              <w:top w:val="single" w:sz="4" w:space="0" w:color="auto"/>
              <w:left w:val="single" w:sz="4" w:space="0" w:color="auto"/>
              <w:bottom w:val="single" w:sz="4" w:space="0" w:color="auto"/>
              <w:right w:val="single" w:sz="8" w:space="0" w:color="000000"/>
            </w:tcBorders>
            <w:noWrap/>
          </w:tcPr>
          <w:p w14:paraId="4F5EEDD0" w14:textId="77777777" w:rsidR="00D577EF" w:rsidRPr="00083C01" w:rsidRDefault="00D577EF" w:rsidP="00F7709A">
            <w:pPr>
              <w:spacing w:after="0" w:line="240" w:lineRule="auto"/>
              <w:jc w:val="center"/>
              <w:rPr>
                <w:rFonts w:ascii="Century Gothic" w:hAnsi="Century Gothic" w:cs="Calibri"/>
                <w:b/>
                <w:bCs/>
                <w:i/>
                <w:iCs/>
                <w:color w:val="000000"/>
                <w:sz w:val="16"/>
                <w:szCs w:val="18"/>
              </w:rPr>
            </w:pPr>
            <w:r>
              <w:rPr>
                <w:rFonts w:ascii="Century Gothic" w:hAnsi="Century Gothic" w:cs="Calibri"/>
                <w:b/>
                <w:bCs/>
                <w:color w:val="000000"/>
                <w:sz w:val="16"/>
                <w:szCs w:val="18"/>
              </w:rPr>
              <w:t>SLB-Gujrat</w:t>
            </w:r>
          </w:p>
        </w:tc>
      </w:tr>
      <w:tr w:rsidR="00D577EF" w:rsidRPr="00083C01" w14:paraId="7E9A41CE"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3CE04103"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1</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022AE79C" w14:textId="77777777" w:rsidR="00D577EF" w:rsidRPr="003C618F" w:rsidRDefault="00D577EF" w:rsidP="00F53088">
            <w:pPr>
              <w:spacing w:after="0" w:line="240" w:lineRule="auto"/>
              <w:rPr>
                <w:rFonts w:ascii="Century Gothic" w:hAnsi="Century Gothic" w:cs="Calibri"/>
                <w:color w:val="000000"/>
                <w:sz w:val="16"/>
                <w:szCs w:val="16"/>
              </w:rPr>
            </w:pPr>
            <w:r w:rsidRPr="003C618F">
              <w:rPr>
                <w:rFonts w:ascii="Century Gothic" w:hAnsi="Century Gothic" w:cs="Calibri"/>
                <w:color w:val="000000"/>
                <w:sz w:val="16"/>
                <w:szCs w:val="16"/>
              </w:rPr>
              <w:t>Mopping Trolley / Equipment</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43040524"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0C461C23"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03</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78B21DF6"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02</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64346FDC"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4AB430C0"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02</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7DBF09D1"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02</w:t>
            </w:r>
          </w:p>
        </w:tc>
        <w:tc>
          <w:tcPr>
            <w:tcW w:w="1055" w:type="dxa"/>
            <w:tcBorders>
              <w:top w:val="single" w:sz="4" w:space="0" w:color="auto"/>
              <w:left w:val="single" w:sz="4" w:space="0" w:color="auto"/>
              <w:bottom w:val="single" w:sz="4" w:space="0" w:color="auto"/>
              <w:right w:val="single" w:sz="4" w:space="0" w:color="auto"/>
            </w:tcBorders>
          </w:tcPr>
          <w:p w14:paraId="24E88F7D" w14:textId="77777777" w:rsidR="00D577EF"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03</w:t>
            </w:r>
          </w:p>
        </w:tc>
        <w:tc>
          <w:tcPr>
            <w:tcW w:w="1055" w:type="dxa"/>
            <w:tcBorders>
              <w:top w:val="single" w:sz="4" w:space="0" w:color="auto"/>
              <w:left w:val="single" w:sz="4" w:space="0" w:color="auto"/>
              <w:bottom w:val="single" w:sz="4" w:space="0" w:color="auto"/>
              <w:right w:val="single" w:sz="8" w:space="0" w:color="000000"/>
            </w:tcBorders>
            <w:noWrap/>
            <w:vAlign w:val="bottom"/>
          </w:tcPr>
          <w:p w14:paraId="08D56BEE" w14:textId="77777777" w:rsidR="00D577EF" w:rsidRPr="00083C01"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02</w:t>
            </w:r>
          </w:p>
        </w:tc>
      </w:tr>
      <w:tr w:rsidR="00D577EF" w:rsidRPr="00083C01" w14:paraId="69D709EF"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7EDB6C73"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2</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42DC7848" w14:textId="77777777" w:rsidR="00D577EF" w:rsidRPr="003C618F" w:rsidRDefault="00D577EF" w:rsidP="00F53088">
            <w:pPr>
              <w:spacing w:after="0" w:line="240" w:lineRule="auto"/>
              <w:rPr>
                <w:rFonts w:ascii="Century Gothic" w:hAnsi="Century Gothic" w:cs="Calibri"/>
                <w:color w:val="000000"/>
                <w:sz w:val="16"/>
                <w:szCs w:val="16"/>
              </w:rPr>
            </w:pPr>
            <w:r w:rsidRPr="003C618F">
              <w:rPr>
                <w:rFonts w:ascii="Century Gothic" w:hAnsi="Century Gothic" w:cs="Calibri"/>
                <w:color w:val="000000"/>
                <w:sz w:val="16"/>
                <w:szCs w:val="16"/>
              </w:rPr>
              <w:t>Hand Trolley</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1EFF296A"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3DE49762"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05905635"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0D47ED4C"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1B673F5F"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62F6F348"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1055" w:type="dxa"/>
            <w:tcBorders>
              <w:top w:val="single" w:sz="4" w:space="0" w:color="auto"/>
              <w:left w:val="single" w:sz="4" w:space="0" w:color="auto"/>
              <w:bottom w:val="single" w:sz="4" w:space="0" w:color="auto"/>
              <w:right w:val="single" w:sz="4" w:space="0" w:color="auto"/>
            </w:tcBorders>
          </w:tcPr>
          <w:p w14:paraId="36DFEDD8" w14:textId="77777777" w:rsidR="00D577EF"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02</w:t>
            </w:r>
          </w:p>
        </w:tc>
        <w:tc>
          <w:tcPr>
            <w:tcW w:w="1055" w:type="dxa"/>
            <w:tcBorders>
              <w:top w:val="single" w:sz="4" w:space="0" w:color="auto"/>
              <w:left w:val="single" w:sz="4" w:space="0" w:color="auto"/>
              <w:bottom w:val="single" w:sz="4" w:space="0" w:color="auto"/>
              <w:right w:val="single" w:sz="8" w:space="0" w:color="000000"/>
            </w:tcBorders>
            <w:noWrap/>
            <w:vAlign w:val="bottom"/>
          </w:tcPr>
          <w:p w14:paraId="47B44565" w14:textId="77777777" w:rsidR="00D577EF" w:rsidRPr="00083C01"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01</w:t>
            </w:r>
          </w:p>
        </w:tc>
      </w:tr>
      <w:tr w:rsidR="00D577EF" w:rsidRPr="00083C01" w14:paraId="181A0694"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79A4F248"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3</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47EFB9E7" w14:textId="77777777" w:rsidR="00D577EF" w:rsidRPr="003C618F" w:rsidRDefault="00D577EF" w:rsidP="00F53088">
            <w:pPr>
              <w:spacing w:after="0" w:line="240" w:lineRule="auto"/>
              <w:rPr>
                <w:rFonts w:ascii="Century Gothic" w:hAnsi="Century Gothic" w:cs="Calibri"/>
                <w:color w:val="000000"/>
                <w:sz w:val="16"/>
                <w:szCs w:val="16"/>
              </w:rPr>
            </w:pPr>
            <w:r w:rsidRPr="003C618F">
              <w:rPr>
                <w:rFonts w:ascii="Century Gothic" w:hAnsi="Century Gothic" w:cs="Calibri"/>
                <w:color w:val="000000"/>
                <w:sz w:val="16"/>
                <w:szCs w:val="16"/>
              </w:rPr>
              <w:t>Shovel</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52BBB599"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063290E4"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5CED3A4A"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13E22352"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6571AC9F"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54F83391"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1055" w:type="dxa"/>
            <w:tcBorders>
              <w:top w:val="single" w:sz="4" w:space="0" w:color="auto"/>
              <w:left w:val="single" w:sz="4" w:space="0" w:color="auto"/>
              <w:bottom w:val="single" w:sz="4" w:space="0" w:color="auto"/>
              <w:right w:val="single" w:sz="4" w:space="0" w:color="auto"/>
            </w:tcBorders>
          </w:tcPr>
          <w:p w14:paraId="50DF196B" w14:textId="77777777" w:rsidR="00D577EF"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02</w:t>
            </w:r>
          </w:p>
        </w:tc>
        <w:tc>
          <w:tcPr>
            <w:tcW w:w="1055" w:type="dxa"/>
            <w:tcBorders>
              <w:top w:val="single" w:sz="4" w:space="0" w:color="auto"/>
              <w:left w:val="single" w:sz="4" w:space="0" w:color="auto"/>
              <w:bottom w:val="single" w:sz="4" w:space="0" w:color="auto"/>
              <w:right w:val="single" w:sz="8" w:space="0" w:color="000000"/>
            </w:tcBorders>
            <w:noWrap/>
            <w:vAlign w:val="bottom"/>
          </w:tcPr>
          <w:p w14:paraId="19DEEC40" w14:textId="77777777" w:rsidR="00D577EF" w:rsidRPr="00083C01"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01</w:t>
            </w:r>
          </w:p>
        </w:tc>
      </w:tr>
      <w:tr w:rsidR="00D577EF" w:rsidRPr="00083C01" w14:paraId="4DC9E1E5"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397B1F80"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4</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43745322" w14:textId="77777777" w:rsidR="00D577EF" w:rsidRPr="0092184B" w:rsidRDefault="00D577EF" w:rsidP="00F53088">
            <w:pPr>
              <w:spacing w:after="0" w:line="240" w:lineRule="auto"/>
              <w:rPr>
                <w:rFonts w:ascii="Century Gothic" w:hAnsi="Century Gothic" w:cs="Calibri"/>
                <w:b/>
                <w:bCs/>
                <w:color w:val="000000"/>
                <w:sz w:val="16"/>
                <w:szCs w:val="16"/>
              </w:rPr>
            </w:pPr>
            <w:r w:rsidRPr="0092184B">
              <w:rPr>
                <w:rFonts w:ascii="Century Gothic" w:hAnsi="Century Gothic" w:cs="Calibri"/>
                <w:b/>
                <w:bCs/>
                <w:color w:val="000000"/>
                <w:sz w:val="16"/>
                <w:szCs w:val="16"/>
              </w:rPr>
              <w:t>Floor Polishing Machine</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60A60CD3"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5D46F3CF"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06044164"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6C4D5019"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6D06C6D1"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380623F5"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1055" w:type="dxa"/>
            <w:tcBorders>
              <w:top w:val="single" w:sz="4" w:space="0" w:color="auto"/>
              <w:left w:val="single" w:sz="4" w:space="0" w:color="auto"/>
              <w:bottom w:val="single" w:sz="4" w:space="0" w:color="auto"/>
              <w:right w:val="single" w:sz="4" w:space="0" w:color="auto"/>
            </w:tcBorders>
          </w:tcPr>
          <w:p w14:paraId="5E9E345C" w14:textId="77777777" w:rsidR="00D577EF"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01</w:t>
            </w:r>
          </w:p>
        </w:tc>
        <w:tc>
          <w:tcPr>
            <w:tcW w:w="1055" w:type="dxa"/>
            <w:tcBorders>
              <w:top w:val="single" w:sz="4" w:space="0" w:color="auto"/>
              <w:left w:val="single" w:sz="4" w:space="0" w:color="auto"/>
              <w:bottom w:val="single" w:sz="4" w:space="0" w:color="auto"/>
              <w:right w:val="single" w:sz="8" w:space="0" w:color="000000"/>
            </w:tcBorders>
            <w:noWrap/>
            <w:vAlign w:val="bottom"/>
          </w:tcPr>
          <w:p w14:paraId="764B9CC3" w14:textId="77777777" w:rsidR="00D577EF" w:rsidRPr="00083C01"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01</w:t>
            </w:r>
          </w:p>
        </w:tc>
      </w:tr>
      <w:tr w:rsidR="00D577EF" w:rsidRPr="00083C01" w14:paraId="73FA2D3F"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54EBEE2C"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5</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7A1D01F8" w14:textId="77777777" w:rsidR="00D577EF" w:rsidRPr="003C618F" w:rsidRDefault="00D577EF" w:rsidP="00F53088">
            <w:pPr>
              <w:spacing w:after="0" w:line="240" w:lineRule="auto"/>
              <w:rPr>
                <w:rFonts w:ascii="Century Gothic" w:hAnsi="Century Gothic" w:cs="Calibri"/>
                <w:color w:val="000000"/>
                <w:sz w:val="16"/>
                <w:szCs w:val="16"/>
              </w:rPr>
            </w:pPr>
            <w:r w:rsidRPr="003C618F">
              <w:rPr>
                <w:rFonts w:ascii="Century Gothic" w:hAnsi="Century Gothic" w:cs="Calibri"/>
                <w:color w:val="000000"/>
                <w:sz w:val="16"/>
                <w:szCs w:val="16"/>
              </w:rPr>
              <w:t>Aluminum folding leader (Ghori)  10 to 20 ft.</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45E18E30"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7918B474"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43CFD15C"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169F7CC8"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7F82CDA2"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5817BCE8"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1055" w:type="dxa"/>
            <w:tcBorders>
              <w:top w:val="single" w:sz="4" w:space="0" w:color="auto"/>
              <w:left w:val="single" w:sz="4" w:space="0" w:color="auto"/>
              <w:bottom w:val="single" w:sz="4" w:space="0" w:color="auto"/>
              <w:right w:val="single" w:sz="4" w:space="0" w:color="auto"/>
            </w:tcBorders>
          </w:tcPr>
          <w:p w14:paraId="21B6F044" w14:textId="77777777" w:rsidR="00D577EF"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01</w:t>
            </w:r>
          </w:p>
        </w:tc>
        <w:tc>
          <w:tcPr>
            <w:tcW w:w="1055" w:type="dxa"/>
            <w:tcBorders>
              <w:top w:val="single" w:sz="4" w:space="0" w:color="auto"/>
              <w:left w:val="single" w:sz="4" w:space="0" w:color="auto"/>
              <w:bottom w:val="single" w:sz="4" w:space="0" w:color="auto"/>
              <w:right w:val="single" w:sz="8" w:space="0" w:color="000000"/>
            </w:tcBorders>
            <w:noWrap/>
            <w:vAlign w:val="bottom"/>
          </w:tcPr>
          <w:p w14:paraId="022C2E55" w14:textId="77777777" w:rsidR="00D577EF" w:rsidRPr="00083C01"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01</w:t>
            </w:r>
          </w:p>
        </w:tc>
      </w:tr>
      <w:tr w:rsidR="00D577EF" w:rsidRPr="00083C01" w14:paraId="226DAB1F"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5FA6B6D5"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6</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19C0FE58" w14:textId="77777777" w:rsidR="00D577EF" w:rsidRPr="003C618F" w:rsidRDefault="00D577EF" w:rsidP="00F53088">
            <w:pPr>
              <w:spacing w:after="0" w:line="240" w:lineRule="auto"/>
              <w:rPr>
                <w:rFonts w:ascii="Century Gothic" w:hAnsi="Century Gothic" w:cs="Calibri"/>
                <w:color w:val="000000"/>
                <w:sz w:val="16"/>
                <w:szCs w:val="16"/>
              </w:rPr>
            </w:pPr>
            <w:r w:rsidRPr="003C618F">
              <w:rPr>
                <w:rFonts w:ascii="Century Gothic" w:hAnsi="Century Gothic" w:cs="Calibri"/>
                <w:color w:val="000000"/>
                <w:sz w:val="16"/>
                <w:szCs w:val="16"/>
              </w:rPr>
              <w:t>G.I. / Plastic Buckets (large)</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1BEA3E34"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04610844"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06</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1986D519"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03</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64A9E2FE"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03</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64760BFA"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03</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1FB670A1"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06</w:t>
            </w:r>
          </w:p>
        </w:tc>
        <w:tc>
          <w:tcPr>
            <w:tcW w:w="1055" w:type="dxa"/>
            <w:tcBorders>
              <w:top w:val="single" w:sz="4" w:space="0" w:color="auto"/>
              <w:left w:val="single" w:sz="4" w:space="0" w:color="auto"/>
              <w:bottom w:val="single" w:sz="4" w:space="0" w:color="auto"/>
              <w:right w:val="single" w:sz="4" w:space="0" w:color="auto"/>
            </w:tcBorders>
          </w:tcPr>
          <w:p w14:paraId="350B9F2A" w14:textId="77777777" w:rsidR="00D577EF"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06</w:t>
            </w:r>
          </w:p>
        </w:tc>
        <w:tc>
          <w:tcPr>
            <w:tcW w:w="1055" w:type="dxa"/>
            <w:tcBorders>
              <w:top w:val="single" w:sz="4" w:space="0" w:color="auto"/>
              <w:left w:val="single" w:sz="4" w:space="0" w:color="auto"/>
              <w:bottom w:val="single" w:sz="4" w:space="0" w:color="auto"/>
              <w:right w:val="single" w:sz="8" w:space="0" w:color="000000"/>
            </w:tcBorders>
            <w:noWrap/>
            <w:vAlign w:val="bottom"/>
          </w:tcPr>
          <w:p w14:paraId="19E5DD76" w14:textId="77777777" w:rsidR="00D577EF" w:rsidRPr="00083C01"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05</w:t>
            </w:r>
          </w:p>
        </w:tc>
      </w:tr>
      <w:tr w:rsidR="00D577EF" w:rsidRPr="00083C01" w14:paraId="087677F7" w14:textId="77777777" w:rsidTr="00D577EF">
        <w:trPr>
          <w:trHeight w:val="645"/>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644A8107"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7</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1944CF4C" w14:textId="77777777" w:rsidR="00D577EF" w:rsidRPr="003C618F" w:rsidRDefault="00D577EF" w:rsidP="00F53088">
            <w:pPr>
              <w:spacing w:after="0" w:line="240" w:lineRule="auto"/>
              <w:rPr>
                <w:rFonts w:ascii="Century Gothic" w:hAnsi="Century Gothic" w:cs="Calibri"/>
                <w:color w:val="000000"/>
                <w:sz w:val="16"/>
                <w:szCs w:val="16"/>
              </w:rPr>
            </w:pPr>
            <w:r w:rsidRPr="003C618F">
              <w:rPr>
                <w:rFonts w:ascii="Century Gothic" w:hAnsi="Century Gothic" w:cs="Calibri"/>
                <w:color w:val="000000"/>
                <w:sz w:val="16"/>
                <w:szCs w:val="16"/>
              </w:rPr>
              <w:t>Dust pans and brushes, handy and with long handles</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7FD163B5"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1EEB1370"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10</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3B556CC1"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10</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573A0360"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10</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67A05CDA"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10</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0E171561"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10</w:t>
            </w:r>
          </w:p>
        </w:tc>
        <w:tc>
          <w:tcPr>
            <w:tcW w:w="1055" w:type="dxa"/>
            <w:tcBorders>
              <w:top w:val="single" w:sz="4" w:space="0" w:color="auto"/>
              <w:left w:val="single" w:sz="4" w:space="0" w:color="auto"/>
              <w:bottom w:val="single" w:sz="4" w:space="0" w:color="auto"/>
              <w:right w:val="single" w:sz="4" w:space="0" w:color="auto"/>
            </w:tcBorders>
          </w:tcPr>
          <w:p w14:paraId="269BD938" w14:textId="77777777" w:rsidR="0092184B" w:rsidRDefault="0092184B" w:rsidP="00F53088">
            <w:pPr>
              <w:spacing w:after="0" w:line="240" w:lineRule="auto"/>
              <w:jc w:val="center"/>
              <w:rPr>
                <w:rFonts w:ascii="Century Gothic" w:hAnsi="Century Gothic" w:cs="Calibri"/>
                <w:i/>
                <w:iCs/>
                <w:color w:val="000000"/>
                <w:sz w:val="18"/>
                <w:szCs w:val="18"/>
              </w:rPr>
            </w:pPr>
          </w:p>
          <w:p w14:paraId="43E90EE9" w14:textId="77777777" w:rsidR="0092184B" w:rsidRDefault="0092184B" w:rsidP="00F53088">
            <w:pPr>
              <w:spacing w:after="0" w:line="240" w:lineRule="auto"/>
              <w:jc w:val="center"/>
              <w:rPr>
                <w:rFonts w:ascii="Century Gothic" w:hAnsi="Century Gothic" w:cs="Calibri"/>
                <w:i/>
                <w:iCs/>
                <w:color w:val="000000"/>
                <w:sz w:val="18"/>
                <w:szCs w:val="18"/>
              </w:rPr>
            </w:pPr>
          </w:p>
          <w:p w14:paraId="5EEDEB1E" w14:textId="77777777" w:rsidR="00D577EF"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10</w:t>
            </w:r>
          </w:p>
        </w:tc>
        <w:tc>
          <w:tcPr>
            <w:tcW w:w="1055" w:type="dxa"/>
            <w:tcBorders>
              <w:top w:val="single" w:sz="4" w:space="0" w:color="auto"/>
              <w:left w:val="single" w:sz="4" w:space="0" w:color="auto"/>
              <w:bottom w:val="single" w:sz="4" w:space="0" w:color="auto"/>
              <w:right w:val="single" w:sz="8" w:space="0" w:color="000000"/>
            </w:tcBorders>
            <w:noWrap/>
            <w:vAlign w:val="bottom"/>
          </w:tcPr>
          <w:p w14:paraId="6861BC02" w14:textId="77777777" w:rsidR="00D577EF" w:rsidRPr="00083C01"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10</w:t>
            </w:r>
          </w:p>
        </w:tc>
      </w:tr>
      <w:tr w:rsidR="00D577EF" w:rsidRPr="00083C01" w14:paraId="2919B3E5"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43E4ED09"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8</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406655D9" w14:textId="77777777" w:rsidR="00D577EF" w:rsidRPr="003C618F" w:rsidRDefault="00D577EF" w:rsidP="00F53088">
            <w:pPr>
              <w:spacing w:after="0" w:line="240" w:lineRule="auto"/>
              <w:rPr>
                <w:rFonts w:ascii="Century Gothic" w:hAnsi="Century Gothic" w:cs="Calibri"/>
                <w:color w:val="000000"/>
                <w:sz w:val="16"/>
                <w:szCs w:val="16"/>
              </w:rPr>
            </w:pPr>
            <w:r w:rsidRPr="003C618F">
              <w:rPr>
                <w:rFonts w:ascii="Century Gothic" w:hAnsi="Century Gothic" w:cs="Calibri"/>
                <w:color w:val="000000"/>
                <w:sz w:val="16"/>
                <w:szCs w:val="16"/>
              </w:rPr>
              <w:t>Push brooms</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30F84F08"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40FCC0A5"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05</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3B775282"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05</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6BA51386"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05</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36EAF4C4"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05</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6EBCCB0F"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05</w:t>
            </w:r>
          </w:p>
        </w:tc>
        <w:tc>
          <w:tcPr>
            <w:tcW w:w="1055" w:type="dxa"/>
            <w:tcBorders>
              <w:top w:val="single" w:sz="4" w:space="0" w:color="auto"/>
              <w:left w:val="single" w:sz="4" w:space="0" w:color="auto"/>
              <w:bottom w:val="single" w:sz="4" w:space="0" w:color="auto"/>
              <w:right w:val="single" w:sz="4" w:space="0" w:color="auto"/>
            </w:tcBorders>
          </w:tcPr>
          <w:p w14:paraId="5BC6DFB4" w14:textId="77777777" w:rsidR="00D577EF"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05</w:t>
            </w:r>
          </w:p>
        </w:tc>
        <w:tc>
          <w:tcPr>
            <w:tcW w:w="1055" w:type="dxa"/>
            <w:tcBorders>
              <w:top w:val="single" w:sz="4" w:space="0" w:color="auto"/>
              <w:left w:val="single" w:sz="4" w:space="0" w:color="auto"/>
              <w:bottom w:val="single" w:sz="4" w:space="0" w:color="auto"/>
              <w:right w:val="single" w:sz="8" w:space="0" w:color="000000"/>
            </w:tcBorders>
            <w:noWrap/>
            <w:vAlign w:val="bottom"/>
          </w:tcPr>
          <w:p w14:paraId="7780F3E6" w14:textId="77777777" w:rsidR="00D577EF" w:rsidRPr="00083C01" w:rsidRDefault="00D577EF" w:rsidP="00F53088">
            <w:pPr>
              <w:spacing w:after="0" w:line="240" w:lineRule="auto"/>
              <w:jc w:val="center"/>
              <w:rPr>
                <w:rFonts w:ascii="Century Gothic" w:hAnsi="Century Gothic" w:cs="Calibri"/>
                <w:i/>
                <w:iCs/>
                <w:color w:val="000000"/>
                <w:sz w:val="18"/>
                <w:szCs w:val="18"/>
              </w:rPr>
            </w:pPr>
            <w:r>
              <w:rPr>
                <w:rFonts w:ascii="Century Gothic" w:hAnsi="Century Gothic" w:cs="Calibri"/>
                <w:i/>
                <w:iCs/>
                <w:color w:val="000000"/>
                <w:sz w:val="18"/>
                <w:szCs w:val="18"/>
              </w:rPr>
              <w:t>05</w:t>
            </w:r>
          </w:p>
        </w:tc>
      </w:tr>
      <w:tr w:rsidR="00D577EF" w:rsidRPr="00083C01" w14:paraId="613B0E65"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hideMark/>
          </w:tcPr>
          <w:p w14:paraId="5A171D0D"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9</w:t>
            </w:r>
            <w:r>
              <w:rPr>
                <w:rFonts w:ascii="Century Gothic" w:hAnsi="Century Gothic" w:cs="Calibri"/>
                <w:color w:val="000000"/>
                <w:sz w:val="18"/>
                <w:szCs w:val="18"/>
              </w:rPr>
              <w:t>.</w:t>
            </w:r>
          </w:p>
        </w:tc>
        <w:tc>
          <w:tcPr>
            <w:tcW w:w="2762" w:type="dxa"/>
            <w:tcBorders>
              <w:top w:val="single" w:sz="4" w:space="0" w:color="auto"/>
              <w:left w:val="single" w:sz="4" w:space="0" w:color="auto"/>
              <w:bottom w:val="single" w:sz="4" w:space="0" w:color="auto"/>
              <w:right w:val="single" w:sz="4" w:space="0" w:color="auto"/>
            </w:tcBorders>
            <w:vAlign w:val="bottom"/>
            <w:hideMark/>
          </w:tcPr>
          <w:p w14:paraId="43C252CA" w14:textId="77777777" w:rsidR="00D577EF" w:rsidRPr="003C618F" w:rsidRDefault="00D577EF" w:rsidP="00F53088">
            <w:pPr>
              <w:spacing w:after="0" w:line="240" w:lineRule="auto"/>
              <w:rPr>
                <w:rFonts w:ascii="Century Gothic" w:hAnsi="Century Gothic" w:cs="Calibri"/>
                <w:color w:val="000000"/>
                <w:sz w:val="16"/>
                <w:szCs w:val="16"/>
              </w:rPr>
            </w:pPr>
            <w:r w:rsidRPr="003C618F">
              <w:rPr>
                <w:rFonts w:ascii="Century Gothic" w:hAnsi="Century Gothic" w:cs="Calibri"/>
                <w:color w:val="000000"/>
                <w:sz w:val="16"/>
                <w:szCs w:val="16"/>
              </w:rPr>
              <w:t>Trash collector bin</w:t>
            </w:r>
          </w:p>
        </w:tc>
        <w:tc>
          <w:tcPr>
            <w:tcW w:w="827" w:type="dxa"/>
            <w:tcBorders>
              <w:top w:val="single" w:sz="4" w:space="0" w:color="auto"/>
              <w:left w:val="single" w:sz="4" w:space="0" w:color="auto"/>
              <w:bottom w:val="single" w:sz="4" w:space="0" w:color="auto"/>
              <w:right w:val="single" w:sz="4" w:space="0" w:color="auto"/>
            </w:tcBorders>
            <w:noWrap/>
            <w:vAlign w:val="bottom"/>
            <w:hideMark/>
          </w:tcPr>
          <w:p w14:paraId="10EEEBC6" w14:textId="77777777" w:rsidR="00D577EF" w:rsidRPr="00083C01" w:rsidRDefault="00D577EF" w:rsidP="00F53088">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hideMark/>
          </w:tcPr>
          <w:p w14:paraId="38D7BCFC" w14:textId="77777777" w:rsidR="00D577EF" w:rsidRPr="00083C01" w:rsidRDefault="00D577EF" w:rsidP="00BE2267">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06</w:t>
            </w:r>
          </w:p>
        </w:tc>
        <w:tc>
          <w:tcPr>
            <w:tcW w:w="717" w:type="dxa"/>
            <w:tcBorders>
              <w:top w:val="single" w:sz="4" w:space="0" w:color="auto"/>
              <w:left w:val="single" w:sz="4" w:space="0" w:color="auto"/>
              <w:bottom w:val="single" w:sz="4" w:space="0" w:color="auto"/>
              <w:right w:val="single" w:sz="4" w:space="0" w:color="auto"/>
            </w:tcBorders>
            <w:noWrap/>
            <w:vAlign w:val="bottom"/>
            <w:hideMark/>
          </w:tcPr>
          <w:p w14:paraId="4779CFE9"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06</w:t>
            </w:r>
          </w:p>
        </w:tc>
        <w:tc>
          <w:tcPr>
            <w:tcW w:w="710" w:type="dxa"/>
            <w:tcBorders>
              <w:top w:val="single" w:sz="4" w:space="0" w:color="auto"/>
              <w:left w:val="single" w:sz="4" w:space="0" w:color="auto"/>
              <w:bottom w:val="single" w:sz="4" w:space="0" w:color="auto"/>
              <w:right w:val="single" w:sz="4" w:space="0" w:color="auto"/>
            </w:tcBorders>
            <w:noWrap/>
            <w:vAlign w:val="bottom"/>
            <w:hideMark/>
          </w:tcPr>
          <w:p w14:paraId="2729F89C"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03</w:t>
            </w:r>
          </w:p>
        </w:tc>
        <w:tc>
          <w:tcPr>
            <w:tcW w:w="721" w:type="dxa"/>
            <w:tcBorders>
              <w:top w:val="single" w:sz="4" w:space="0" w:color="auto"/>
              <w:left w:val="single" w:sz="4" w:space="0" w:color="auto"/>
              <w:bottom w:val="single" w:sz="4" w:space="0" w:color="auto"/>
              <w:right w:val="single" w:sz="4" w:space="0" w:color="auto"/>
            </w:tcBorders>
            <w:noWrap/>
            <w:vAlign w:val="bottom"/>
            <w:hideMark/>
          </w:tcPr>
          <w:p w14:paraId="10333FC8"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06</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19229D99"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06</w:t>
            </w:r>
          </w:p>
        </w:tc>
        <w:tc>
          <w:tcPr>
            <w:tcW w:w="1055" w:type="dxa"/>
            <w:tcBorders>
              <w:top w:val="single" w:sz="4" w:space="0" w:color="auto"/>
              <w:left w:val="single" w:sz="4" w:space="0" w:color="auto"/>
              <w:bottom w:val="single" w:sz="4" w:space="0" w:color="auto"/>
              <w:right w:val="single" w:sz="4" w:space="0" w:color="auto"/>
            </w:tcBorders>
          </w:tcPr>
          <w:p w14:paraId="6004A410" w14:textId="77777777" w:rsidR="00D577EF"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06</w:t>
            </w:r>
          </w:p>
        </w:tc>
        <w:tc>
          <w:tcPr>
            <w:tcW w:w="1055" w:type="dxa"/>
            <w:tcBorders>
              <w:top w:val="single" w:sz="4" w:space="0" w:color="auto"/>
              <w:left w:val="single" w:sz="4" w:space="0" w:color="auto"/>
              <w:bottom w:val="single" w:sz="4" w:space="0" w:color="auto"/>
              <w:right w:val="single" w:sz="8" w:space="0" w:color="000000"/>
            </w:tcBorders>
            <w:noWrap/>
            <w:vAlign w:val="bottom"/>
          </w:tcPr>
          <w:p w14:paraId="2D16DD78" w14:textId="77777777" w:rsidR="00D577EF" w:rsidRPr="00083C01" w:rsidRDefault="00D577EF"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06</w:t>
            </w:r>
          </w:p>
        </w:tc>
      </w:tr>
      <w:tr w:rsidR="0092184B" w:rsidRPr="00083C01" w14:paraId="06A6737E" w14:textId="77777777" w:rsidTr="00D577EF">
        <w:trPr>
          <w:trHeight w:val="330"/>
          <w:jc w:val="center"/>
        </w:trPr>
        <w:tc>
          <w:tcPr>
            <w:tcW w:w="775" w:type="dxa"/>
            <w:tcBorders>
              <w:top w:val="single" w:sz="4" w:space="0" w:color="auto"/>
              <w:left w:val="single" w:sz="4" w:space="0" w:color="auto"/>
              <w:bottom w:val="single" w:sz="4" w:space="0" w:color="auto"/>
              <w:right w:val="single" w:sz="4" w:space="0" w:color="auto"/>
            </w:tcBorders>
            <w:noWrap/>
            <w:vAlign w:val="bottom"/>
          </w:tcPr>
          <w:p w14:paraId="31A435AC" w14:textId="77777777" w:rsidR="0092184B" w:rsidRPr="00083C01" w:rsidRDefault="0092184B"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10.</w:t>
            </w:r>
          </w:p>
        </w:tc>
        <w:tc>
          <w:tcPr>
            <w:tcW w:w="2762" w:type="dxa"/>
            <w:tcBorders>
              <w:top w:val="single" w:sz="4" w:space="0" w:color="auto"/>
              <w:left w:val="single" w:sz="4" w:space="0" w:color="auto"/>
              <w:bottom w:val="single" w:sz="4" w:space="0" w:color="auto"/>
              <w:right w:val="single" w:sz="4" w:space="0" w:color="auto"/>
            </w:tcBorders>
            <w:vAlign w:val="bottom"/>
          </w:tcPr>
          <w:p w14:paraId="03ABE06E" w14:textId="77777777" w:rsidR="0092184B" w:rsidRPr="003C618F" w:rsidRDefault="0092184B" w:rsidP="0092184B">
            <w:pPr>
              <w:spacing w:after="0" w:line="240" w:lineRule="auto"/>
              <w:jc w:val="both"/>
              <w:rPr>
                <w:rFonts w:ascii="Century Gothic" w:hAnsi="Century Gothic" w:cs="Calibri"/>
                <w:color w:val="000000"/>
                <w:sz w:val="16"/>
                <w:szCs w:val="16"/>
              </w:rPr>
            </w:pPr>
            <w:r w:rsidRPr="0092184B">
              <w:rPr>
                <w:rFonts w:ascii="Century Gothic" w:hAnsi="Century Gothic" w:cs="Calibri"/>
                <w:b/>
                <w:bCs/>
                <w:color w:val="000000"/>
                <w:sz w:val="16"/>
                <w:szCs w:val="16"/>
              </w:rPr>
              <w:t>2-HP Submersible Pump</w:t>
            </w:r>
            <w:r>
              <w:rPr>
                <w:rFonts w:ascii="Century Gothic" w:hAnsi="Century Gothic" w:cs="Calibri"/>
                <w:color w:val="000000"/>
                <w:sz w:val="16"/>
                <w:szCs w:val="16"/>
              </w:rPr>
              <w:t xml:space="preserve"> ( 2” Discharge) along with Flexible Pipe – 100-Ft Length.</w:t>
            </w:r>
          </w:p>
        </w:tc>
        <w:tc>
          <w:tcPr>
            <w:tcW w:w="827" w:type="dxa"/>
            <w:tcBorders>
              <w:top w:val="single" w:sz="4" w:space="0" w:color="auto"/>
              <w:left w:val="single" w:sz="4" w:space="0" w:color="auto"/>
              <w:bottom w:val="single" w:sz="4" w:space="0" w:color="auto"/>
              <w:right w:val="single" w:sz="4" w:space="0" w:color="auto"/>
            </w:tcBorders>
            <w:noWrap/>
            <w:vAlign w:val="bottom"/>
          </w:tcPr>
          <w:p w14:paraId="73CD8060" w14:textId="77777777" w:rsidR="0092184B" w:rsidRPr="00083C01" w:rsidRDefault="0092184B"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Nos.</w:t>
            </w:r>
          </w:p>
        </w:tc>
        <w:tc>
          <w:tcPr>
            <w:tcW w:w="771" w:type="dxa"/>
            <w:tcBorders>
              <w:top w:val="single" w:sz="4" w:space="0" w:color="auto"/>
              <w:left w:val="single" w:sz="4" w:space="0" w:color="auto"/>
              <w:bottom w:val="single" w:sz="4" w:space="0" w:color="auto"/>
              <w:right w:val="single" w:sz="4" w:space="0" w:color="auto"/>
            </w:tcBorders>
            <w:noWrap/>
            <w:vAlign w:val="bottom"/>
          </w:tcPr>
          <w:p w14:paraId="2DC2C75B" w14:textId="77777777" w:rsidR="0092184B" w:rsidRDefault="0092184B" w:rsidP="00BE2267">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7" w:type="dxa"/>
            <w:tcBorders>
              <w:top w:val="single" w:sz="4" w:space="0" w:color="auto"/>
              <w:left w:val="single" w:sz="4" w:space="0" w:color="auto"/>
              <w:bottom w:val="single" w:sz="4" w:space="0" w:color="auto"/>
              <w:right w:val="single" w:sz="4" w:space="0" w:color="auto"/>
            </w:tcBorders>
            <w:noWrap/>
            <w:vAlign w:val="bottom"/>
          </w:tcPr>
          <w:p w14:paraId="2466B7DD" w14:textId="77777777" w:rsidR="0092184B" w:rsidRDefault="0092184B"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10" w:type="dxa"/>
            <w:tcBorders>
              <w:top w:val="single" w:sz="4" w:space="0" w:color="auto"/>
              <w:left w:val="single" w:sz="4" w:space="0" w:color="auto"/>
              <w:bottom w:val="single" w:sz="4" w:space="0" w:color="auto"/>
              <w:right w:val="single" w:sz="4" w:space="0" w:color="auto"/>
            </w:tcBorders>
            <w:noWrap/>
            <w:vAlign w:val="bottom"/>
          </w:tcPr>
          <w:p w14:paraId="13A86FE8" w14:textId="77777777" w:rsidR="0092184B" w:rsidRDefault="0092184B"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21" w:type="dxa"/>
            <w:tcBorders>
              <w:top w:val="single" w:sz="4" w:space="0" w:color="auto"/>
              <w:left w:val="single" w:sz="4" w:space="0" w:color="auto"/>
              <w:bottom w:val="single" w:sz="4" w:space="0" w:color="auto"/>
              <w:right w:val="single" w:sz="4" w:space="0" w:color="auto"/>
            </w:tcBorders>
            <w:noWrap/>
            <w:vAlign w:val="bottom"/>
          </w:tcPr>
          <w:p w14:paraId="3FD9C9DC" w14:textId="77777777" w:rsidR="0092184B" w:rsidRDefault="0092184B"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764" w:type="dxa"/>
            <w:tcBorders>
              <w:top w:val="single" w:sz="4" w:space="0" w:color="auto"/>
              <w:left w:val="single" w:sz="4" w:space="0" w:color="auto"/>
              <w:bottom w:val="single" w:sz="4" w:space="0" w:color="auto"/>
              <w:right w:val="single" w:sz="4" w:space="0" w:color="auto"/>
            </w:tcBorders>
            <w:noWrap/>
            <w:vAlign w:val="bottom"/>
          </w:tcPr>
          <w:p w14:paraId="2121C7B4" w14:textId="77777777" w:rsidR="0092184B" w:rsidRDefault="0092184B"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1055" w:type="dxa"/>
            <w:tcBorders>
              <w:top w:val="single" w:sz="4" w:space="0" w:color="auto"/>
              <w:left w:val="single" w:sz="4" w:space="0" w:color="auto"/>
              <w:bottom w:val="single" w:sz="4" w:space="0" w:color="auto"/>
              <w:right w:val="single" w:sz="4" w:space="0" w:color="auto"/>
            </w:tcBorders>
          </w:tcPr>
          <w:p w14:paraId="27F70282" w14:textId="77777777" w:rsidR="0092184B" w:rsidRDefault="0092184B" w:rsidP="00F53088">
            <w:pPr>
              <w:spacing w:after="0" w:line="240" w:lineRule="auto"/>
              <w:jc w:val="center"/>
              <w:rPr>
                <w:rFonts w:ascii="Century Gothic" w:hAnsi="Century Gothic" w:cs="Calibri"/>
                <w:color w:val="000000"/>
                <w:sz w:val="18"/>
                <w:szCs w:val="18"/>
              </w:rPr>
            </w:pPr>
          </w:p>
          <w:p w14:paraId="4A27FEF5" w14:textId="77777777" w:rsidR="0092184B" w:rsidRDefault="0092184B" w:rsidP="00F53088">
            <w:pPr>
              <w:spacing w:after="0" w:line="240" w:lineRule="auto"/>
              <w:jc w:val="center"/>
              <w:rPr>
                <w:rFonts w:ascii="Century Gothic" w:hAnsi="Century Gothic" w:cs="Calibri"/>
                <w:color w:val="000000"/>
                <w:sz w:val="18"/>
                <w:szCs w:val="18"/>
              </w:rPr>
            </w:pPr>
          </w:p>
          <w:p w14:paraId="7B6CCCA6" w14:textId="77777777" w:rsidR="0092184B" w:rsidRDefault="0092184B"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c>
          <w:tcPr>
            <w:tcW w:w="1055" w:type="dxa"/>
            <w:tcBorders>
              <w:top w:val="single" w:sz="4" w:space="0" w:color="auto"/>
              <w:left w:val="single" w:sz="4" w:space="0" w:color="auto"/>
              <w:bottom w:val="single" w:sz="4" w:space="0" w:color="auto"/>
              <w:right w:val="single" w:sz="8" w:space="0" w:color="000000"/>
            </w:tcBorders>
            <w:noWrap/>
            <w:vAlign w:val="bottom"/>
          </w:tcPr>
          <w:p w14:paraId="17F3FFBB" w14:textId="77777777" w:rsidR="0092184B" w:rsidRDefault="0092184B" w:rsidP="00F53088">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01</w:t>
            </w:r>
          </w:p>
        </w:tc>
      </w:tr>
      <w:tr w:rsidR="00D577EF" w:rsidRPr="00083C01" w14:paraId="10771D13" w14:textId="77777777" w:rsidTr="009F04D7">
        <w:trPr>
          <w:trHeight w:val="980"/>
          <w:jc w:val="center"/>
        </w:trPr>
        <w:tc>
          <w:tcPr>
            <w:tcW w:w="775" w:type="dxa"/>
            <w:tcBorders>
              <w:top w:val="single" w:sz="4" w:space="0" w:color="auto"/>
              <w:left w:val="single" w:sz="4" w:space="0" w:color="auto"/>
              <w:bottom w:val="single" w:sz="4" w:space="0" w:color="auto"/>
              <w:right w:val="single" w:sz="4" w:space="0" w:color="auto"/>
            </w:tcBorders>
            <w:noWrap/>
            <w:hideMark/>
          </w:tcPr>
          <w:p w14:paraId="3AA951FC" w14:textId="77777777" w:rsidR="00D577EF" w:rsidRPr="00083C01" w:rsidRDefault="00D577EF" w:rsidP="0092184B">
            <w:pPr>
              <w:spacing w:after="0" w:line="240" w:lineRule="auto"/>
              <w:jc w:val="center"/>
              <w:rPr>
                <w:rFonts w:ascii="Century Gothic" w:hAnsi="Century Gothic" w:cs="Calibri"/>
                <w:color w:val="000000"/>
                <w:sz w:val="18"/>
                <w:szCs w:val="18"/>
              </w:rPr>
            </w:pPr>
            <w:r w:rsidRPr="00083C01">
              <w:rPr>
                <w:rFonts w:ascii="Century Gothic" w:hAnsi="Century Gothic" w:cs="Calibri"/>
                <w:color w:val="000000"/>
                <w:sz w:val="18"/>
                <w:szCs w:val="18"/>
              </w:rPr>
              <w:t>1</w:t>
            </w:r>
            <w:r w:rsidR="0092184B">
              <w:rPr>
                <w:rFonts w:ascii="Century Gothic" w:hAnsi="Century Gothic" w:cs="Calibri"/>
                <w:color w:val="000000"/>
                <w:sz w:val="18"/>
                <w:szCs w:val="18"/>
              </w:rPr>
              <w:t>1</w:t>
            </w:r>
            <w:r>
              <w:rPr>
                <w:rFonts w:ascii="Century Gothic" w:hAnsi="Century Gothic" w:cs="Calibri"/>
                <w:color w:val="000000"/>
                <w:sz w:val="18"/>
                <w:szCs w:val="18"/>
              </w:rPr>
              <w:t>.</w:t>
            </w:r>
          </w:p>
        </w:tc>
        <w:tc>
          <w:tcPr>
            <w:tcW w:w="2767" w:type="dxa"/>
            <w:tcBorders>
              <w:top w:val="single" w:sz="4" w:space="0" w:color="auto"/>
              <w:left w:val="single" w:sz="4" w:space="0" w:color="auto"/>
              <w:bottom w:val="single" w:sz="4" w:space="0" w:color="auto"/>
              <w:right w:val="single" w:sz="4" w:space="0" w:color="auto"/>
            </w:tcBorders>
            <w:hideMark/>
          </w:tcPr>
          <w:p w14:paraId="0CBB06A5" w14:textId="77777777" w:rsidR="00D577EF" w:rsidRPr="00B20856" w:rsidRDefault="00D577EF" w:rsidP="00D577EF">
            <w:pPr>
              <w:spacing w:after="0" w:line="240" w:lineRule="auto"/>
              <w:jc w:val="both"/>
              <w:rPr>
                <w:rFonts w:ascii="Century Gothic" w:hAnsi="Century Gothic" w:cs="Calibri"/>
                <w:color w:val="000000"/>
                <w:sz w:val="16"/>
                <w:szCs w:val="16"/>
              </w:rPr>
            </w:pPr>
            <w:r w:rsidRPr="0092184B">
              <w:rPr>
                <w:rFonts w:ascii="Century Gothic" w:hAnsi="Century Gothic" w:cs="Calibri"/>
                <w:b/>
                <w:bCs/>
                <w:color w:val="000000"/>
                <w:sz w:val="16"/>
                <w:szCs w:val="16"/>
              </w:rPr>
              <w:t>Heavy duty Vacuum cleaners</w:t>
            </w:r>
            <w:r w:rsidRPr="003C618F">
              <w:rPr>
                <w:rFonts w:ascii="Century Gothic" w:hAnsi="Century Gothic" w:cs="Calibri"/>
                <w:color w:val="000000"/>
                <w:sz w:val="16"/>
                <w:szCs w:val="16"/>
              </w:rPr>
              <w:t>, air blowers, Dusting Mops with spares, Trash collecting Bins, Dust pans or any other equipment required.</w:t>
            </w:r>
          </w:p>
        </w:tc>
        <w:tc>
          <w:tcPr>
            <w:tcW w:w="6615" w:type="dxa"/>
            <w:gridSpan w:val="8"/>
            <w:tcBorders>
              <w:top w:val="single" w:sz="4" w:space="0" w:color="auto"/>
              <w:left w:val="single" w:sz="4" w:space="0" w:color="auto"/>
              <w:bottom w:val="single" w:sz="4" w:space="0" w:color="auto"/>
              <w:right w:val="single" w:sz="4" w:space="0" w:color="auto"/>
            </w:tcBorders>
            <w:noWrap/>
            <w:vAlign w:val="center"/>
            <w:hideMark/>
          </w:tcPr>
          <w:p w14:paraId="7DFA9019" w14:textId="77777777" w:rsidR="00D577EF" w:rsidRPr="00083C01" w:rsidRDefault="00D577EF" w:rsidP="00F53088">
            <w:pPr>
              <w:spacing w:after="0" w:line="240" w:lineRule="auto"/>
              <w:jc w:val="center"/>
              <w:rPr>
                <w:rFonts w:ascii="Century Gothic" w:hAnsi="Century Gothic" w:cs="Calibri"/>
                <w:color w:val="000000"/>
                <w:sz w:val="18"/>
                <w:szCs w:val="18"/>
              </w:rPr>
            </w:pPr>
            <w:r w:rsidRPr="00B20856">
              <w:rPr>
                <w:rFonts w:ascii="Century Gothic" w:hAnsi="Century Gothic" w:cs="Calibri"/>
                <w:color w:val="000000"/>
                <w:sz w:val="16"/>
                <w:szCs w:val="16"/>
              </w:rPr>
              <w:t>As per requirement</w:t>
            </w:r>
          </w:p>
        </w:tc>
      </w:tr>
      <w:tr w:rsidR="00D577EF" w:rsidRPr="00083C01" w14:paraId="25354465" w14:textId="77777777" w:rsidTr="009F04D7">
        <w:trPr>
          <w:trHeight w:val="800"/>
          <w:jc w:val="center"/>
        </w:trPr>
        <w:tc>
          <w:tcPr>
            <w:tcW w:w="775" w:type="dxa"/>
            <w:tcBorders>
              <w:top w:val="single" w:sz="4" w:space="0" w:color="auto"/>
              <w:left w:val="single" w:sz="4" w:space="0" w:color="auto"/>
              <w:bottom w:val="single" w:sz="4" w:space="0" w:color="auto"/>
              <w:right w:val="single" w:sz="4" w:space="0" w:color="auto"/>
            </w:tcBorders>
            <w:noWrap/>
          </w:tcPr>
          <w:p w14:paraId="44A31D78" w14:textId="77777777" w:rsidR="00D577EF" w:rsidRPr="00083C01" w:rsidRDefault="00D577EF" w:rsidP="0092184B">
            <w:pPr>
              <w:spacing w:after="0" w:line="240" w:lineRule="auto"/>
              <w:jc w:val="center"/>
              <w:rPr>
                <w:rFonts w:ascii="Century Gothic" w:hAnsi="Century Gothic" w:cs="Calibri"/>
                <w:color w:val="000000"/>
                <w:sz w:val="18"/>
                <w:szCs w:val="18"/>
              </w:rPr>
            </w:pPr>
            <w:r>
              <w:rPr>
                <w:rFonts w:ascii="Century Gothic" w:hAnsi="Century Gothic" w:cs="Calibri"/>
                <w:color w:val="000000"/>
                <w:sz w:val="18"/>
                <w:szCs w:val="18"/>
              </w:rPr>
              <w:t>1</w:t>
            </w:r>
            <w:r w:rsidR="0092184B">
              <w:rPr>
                <w:rFonts w:ascii="Century Gothic" w:hAnsi="Century Gothic" w:cs="Calibri"/>
                <w:color w:val="000000"/>
                <w:sz w:val="18"/>
                <w:szCs w:val="18"/>
              </w:rPr>
              <w:t>2</w:t>
            </w:r>
            <w:r>
              <w:rPr>
                <w:rFonts w:ascii="Century Gothic" w:hAnsi="Century Gothic" w:cs="Calibri"/>
                <w:color w:val="000000"/>
                <w:sz w:val="18"/>
                <w:szCs w:val="18"/>
              </w:rPr>
              <w:t>.</w:t>
            </w:r>
          </w:p>
        </w:tc>
        <w:tc>
          <w:tcPr>
            <w:tcW w:w="2767" w:type="dxa"/>
            <w:tcBorders>
              <w:top w:val="single" w:sz="4" w:space="0" w:color="auto"/>
              <w:left w:val="single" w:sz="4" w:space="0" w:color="auto"/>
              <w:bottom w:val="single" w:sz="4" w:space="0" w:color="auto"/>
              <w:right w:val="single" w:sz="4" w:space="0" w:color="auto"/>
            </w:tcBorders>
          </w:tcPr>
          <w:p w14:paraId="40AE6DF1" w14:textId="77777777" w:rsidR="00D577EF" w:rsidRPr="00B20856" w:rsidRDefault="00D577EF" w:rsidP="0092184B">
            <w:pPr>
              <w:spacing w:after="0" w:line="240" w:lineRule="auto"/>
              <w:jc w:val="both"/>
              <w:rPr>
                <w:rFonts w:ascii="Century Gothic" w:hAnsi="Century Gothic" w:cs="Calibri"/>
                <w:color w:val="000000"/>
                <w:sz w:val="16"/>
                <w:szCs w:val="16"/>
              </w:rPr>
            </w:pPr>
            <w:r w:rsidRPr="0092184B">
              <w:rPr>
                <w:rFonts w:ascii="Century Gothic" w:hAnsi="Century Gothic" w:cs="Calibri"/>
                <w:b/>
                <w:bCs/>
                <w:color w:val="000000"/>
                <w:sz w:val="16"/>
                <w:szCs w:val="16"/>
              </w:rPr>
              <w:t>Fumigation/ Disinfection Spray</w:t>
            </w:r>
            <w:r w:rsidRPr="003C618F">
              <w:rPr>
                <w:rFonts w:ascii="Century Gothic" w:hAnsi="Century Gothic" w:cs="Calibri"/>
                <w:color w:val="000000"/>
                <w:sz w:val="16"/>
                <w:szCs w:val="16"/>
              </w:rPr>
              <w:t xml:space="preserve"> Bottle with Hand-Pump (Automatic) and Fogy Spray machine (Electric) For Spray. </w:t>
            </w:r>
          </w:p>
        </w:tc>
        <w:tc>
          <w:tcPr>
            <w:tcW w:w="6615" w:type="dxa"/>
            <w:gridSpan w:val="8"/>
            <w:tcBorders>
              <w:top w:val="single" w:sz="4" w:space="0" w:color="auto"/>
              <w:left w:val="single" w:sz="4" w:space="0" w:color="auto"/>
              <w:bottom w:val="single" w:sz="4" w:space="0" w:color="auto"/>
              <w:right w:val="single" w:sz="4" w:space="0" w:color="auto"/>
            </w:tcBorders>
            <w:noWrap/>
            <w:vAlign w:val="center"/>
          </w:tcPr>
          <w:p w14:paraId="7EBC9F39" w14:textId="77777777" w:rsidR="00D577EF" w:rsidRPr="00083C01" w:rsidRDefault="00D577EF" w:rsidP="00F53088">
            <w:pPr>
              <w:spacing w:after="0" w:line="240" w:lineRule="auto"/>
              <w:jc w:val="center"/>
              <w:rPr>
                <w:rFonts w:ascii="Century Gothic" w:hAnsi="Century Gothic" w:cs="Calibri"/>
                <w:color w:val="000000"/>
                <w:sz w:val="18"/>
                <w:szCs w:val="18"/>
              </w:rPr>
            </w:pPr>
            <w:r w:rsidRPr="00B20856">
              <w:rPr>
                <w:rFonts w:ascii="Century Gothic" w:hAnsi="Century Gothic" w:cs="Calibri"/>
                <w:color w:val="000000"/>
                <w:sz w:val="16"/>
                <w:szCs w:val="16"/>
              </w:rPr>
              <w:t>As per requirement</w:t>
            </w:r>
          </w:p>
        </w:tc>
      </w:tr>
    </w:tbl>
    <w:p w14:paraId="078DA5BF" w14:textId="77777777" w:rsidR="00BF5DE4" w:rsidRDefault="00BF5DE4" w:rsidP="00F6474D">
      <w:pPr>
        <w:spacing w:after="0" w:line="240" w:lineRule="auto"/>
        <w:jc w:val="both"/>
        <w:rPr>
          <w:rFonts w:ascii="Century Gothic" w:hAnsi="Century Gothic" w:cs="Calibri"/>
          <w:color w:val="000000"/>
          <w:szCs w:val="24"/>
        </w:rPr>
      </w:pPr>
    </w:p>
    <w:p w14:paraId="601C35B3" w14:textId="77777777" w:rsidR="00F6474D" w:rsidRDefault="00F6474D" w:rsidP="00F6474D">
      <w:pPr>
        <w:spacing w:after="0" w:line="240" w:lineRule="auto"/>
        <w:jc w:val="both"/>
        <w:rPr>
          <w:rFonts w:ascii="Century Gothic" w:hAnsi="Century Gothic" w:cs="Calibri"/>
          <w:color w:val="000000"/>
          <w:szCs w:val="24"/>
        </w:rPr>
      </w:pPr>
      <w:r w:rsidRPr="00F6444D">
        <w:rPr>
          <w:rFonts w:ascii="Century Gothic" w:hAnsi="Century Gothic" w:cs="Calibri"/>
          <w:b/>
          <w:color w:val="000000"/>
          <w:szCs w:val="24"/>
        </w:rPr>
        <w:t>Note</w:t>
      </w:r>
      <w:r w:rsidRPr="00083C01">
        <w:rPr>
          <w:rFonts w:ascii="Century Gothic" w:hAnsi="Century Gothic" w:cs="Calibri"/>
          <w:color w:val="000000"/>
          <w:szCs w:val="24"/>
        </w:rPr>
        <w:t xml:space="preserve">: </w:t>
      </w:r>
      <w:r w:rsidRPr="00083C01">
        <w:rPr>
          <w:rFonts w:ascii="Century Gothic" w:hAnsi="Century Gothic" w:cs="Calibri"/>
          <w:color w:val="000000"/>
          <w:szCs w:val="24"/>
        </w:rPr>
        <w:tab/>
      </w:r>
    </w:p>
    <w:p w14:paraId="3544FF67" w14:textId="77777777" w:rsidR="00BF5DE4" w:rsidRPr="00083C01" w:rsidRDefault="00BF5DE4" w:rsidP="00F6474D">
      <w:pPr>
        <w:spacing w:after="0" w:line="240" w:lineRule="auto"/>
        <w:jc w:val="both"/>
        <w:rPr>
          <w:rFonts w:ascii="Century Gothic" w:hAnsi="Century Gothic" w:cs="Calibri"/>
          <w:color w:val="000000"/>
          <w:szCs w:val="24"/>
        </w:rPr>
      </w:pPr>
    </w:p>
    <w:p w14:paraId="3306D10F" w14:textId="77777777" w:rsidR="00F6474D" w:rsidRDefault="00F6474D" w:rsidP="00F6474D">
      <w:pPr>
        <w:pStyle w:val="ListParagraph"/>
        <w:numPr>
          <w:ilvl w:val="0"/>
          <w:numId w:val="24"/>
        </w:numPr>
        <w:spacing w:after="0" w:line="240" w:lineRule="auto"/>
        <w:jc w:val="both"/>
        <w:rPr>
          <w:rFonts w:ascii="Century Gothic" w:hAnsi="Century Gothic" w:cs="Calibri"/>
          <w:color w:val="000000"/>
          <w:szCs w:val="24"/>
        </w:rPr>
      </w:pPr>
      <w:r w:rsidRPr="00083C01">
        <w:rPr>
          <w:rFonts w:ascii="Century Gothic" w:hAnsi="Century Gothic" w:cs="Calibri"/>
          <w:color w:val="000000"/>
          <w:szCs w:val="24"/>
        </w:rPr>
        <w:t>Contractor is bound to provide</w:t>
      </w:r>
      <w:r w:rsidR="00370475">
        <w:rPr>
          <w:rFonts w:ascii="Century Gothic" w:hAnsi="Century Gothic" w:cs="Calibri"/>
          <w:color w:val="000000"/>
          <w:szCs w:val="24"/>
        </w:rPr>
        <w:t xml:space="preserve"> all above materials at respective SLIC Premises at his own risk &amp; cost and no any extra payment will be made in this regard to fulfill the cleaning requirements at </w:t>
      </w:r>
      <w:r w:rsidRPr="00083C01">
        <w:rPr>
          <w:rFonts w:ascii="Century Gothic" w:hAnsi="Century Gothic" w:cs="Calibri"/>
          <w:color w:val="000000"/>
          <w:szCs w:val="24"/>
        </w:rPr>
        <w:t xml:space="preserve">all </w:t>
      </w:r>
      <w:r w:rsidR="00370475">
        <w:rPr>
          <w:rFonts w:ascii="Century Gothic" w:hAnsi="Century Gothic" w:cs="Calibri"/>
          <w:color w:val="000000"/>
          <w:szCs w:val="24"/>
        </w:rPr>
        <w:t xml:space="preserve">the </w:t>
      </w:r>
      <w:r w:rsidRPr="00083C01">
        <w:rPr>
          <w:rFonts w:ascii="Century Gothic" w:hAnsi="Century Gothic" w:cs="Calibri"/>
          <w:color w:val="000000"/>
          <w:szCs w:val="24"/>
        </w:rPr>
        <w:t xml:space="preserve">time, in case of failure </w:t>
      </w:r>
      <w:r w:rsidR="00370475">
        <w:rPr>
          <w:rFonts w:ascii="Century Gothic" w:hAnsi="Century Gothic" w:cs="Calibri"/>
          <w:color w:val="000000"/>
          <w:szCs w:val="24"/>
        </w:rPr>
        <w:t xml:space="preserve">or damaged </w:t>
      </w:r>
      <w:r w:rsidRPr="00083C01">
        <w:rPr>
          <w:rFonts w:ascii="Century Gothic" w:hAnsi="Century Gothic" w:cs="Calibri"/>
          <w:color w:val="000000"/>
          <w:szCs w:val="24"/>
        </w:rPr>
        <w:t>of any equipment the same shall be provided and arranged on priority</w:t>
      </w:r>
      <w:r w:rsidR="00370475">
        <w:rPr>
          <w:rFonts w:ascii="Century Gothic" w:hAnsi="Century Gothic" w:cs="Calibri"/>
          <w:color w:val="000000"/>
          <w:szCs w:val="24"/>
        </w:rPr>
        <w:t xml:space="preserve"> basis</w:t>
      </w:r>
      <w:r w:rsidRPr="00083C01">
        <w:rPr>
          <w:rFonts w:ascii="Century Gothic" w:hAnsi="Century Gothic" w:cs="Calibri"/>
          <w:color w:val="000000"/>
          <w:szCs w:val="24"/>
        </w:rPr>
        <w:t>.</w:t>
      </w:r>
    </w:p>
    <w:p w14:paraId="278F0098" w14:textId="77777777" w:rsidR="00E632D7" w:rsidRPr="00083C01" w:rsidRDefault="00E632D7" w:rsidP="00E632D7">
      <w:pPr>
        <w:spacing w:after="0" w:line="240" w:lineRule="auto"/>
        <w:ind w:left="720" w:right="-333" w:hanging="720"/>
        <w:jc w:val="both"/>
        <w:rPr>
          <w:rFonts w:ascii="Century Gothic" w:hAnsi="Century Gothic"/>
          <w:sz w:val="20"/>
          <w:szCs w:val="20"/>
        </w:rPr>
      </w:pPr>
    </w:p>
    <w:p w14:paraId="3416A062" w14:textId="77777777" w:rsidR="00E632D7" w:rsidRPr="00E632D7" w:rsidRDefault="00E632D7" w:rsidP="002335E8">
      <w:pPr>
        <w:numPr>
          <w:ilvl w:val="0"/>
          <w:numId w:val="24"/>
        </w:numPr>
        <w:spacing w:after="0" w:line="240" w:lineRule="auto"/>
        <w:ind w:right="-333"/>
        <w:jc w:val="both"/>
        <w:rPr>
          <w:rFonts w:ascii="Century Gothic" w:hAnsi="Century Gothic"/>
          <w:sz w:val="20"/>
          <w:szCs w:val="20"/>
        </w:rPr>
      </w:pPr>
      <w:r w:rsidRPr="00E632D7">
        <w:rPr>
          <w:rFonts w:ascii="Century Gothic" w:hAnsi="Century Gothic"/>
          <w:sz w:val="20"/>
          <w:szCs w:val="20"/>
        </w:rPr>
        <w:t>Contractor bound to provide, all required material, as mentioned in “</w:t>
      </w:r>
      <w:r w:rsidRPr="00E632D7">
        <w:rPr>
          <w:rFonts w:ascii="Century Gothic" w:hAnsi="Century Gothic"/>
          <w:b/>
          <w:sz w:val="18"/>
          <w:szCs w:val="20"/>
        </w:rPr>
        <w:t>LIST OF MATERIALS</w:t>
      </w:r>
      <w:r w:rsidRPr="00E632D7">
        <w:rPr>
          <w:rFonts w:ascii="Century Gothic" w:hAnsi="Century Gothic"/>
          <w:sz w:val="20"/>
          <w:szCs w:val="20"/>
        </w:rPr>
        <w:t xml:space="preserve">” give in said tender for different SLIC Building at different station, in case of </w:t>
      </w:r>
      <w:r w:rsidR="00174CD3">
        <w:rPr>
          <w:rFonts w:ascii="Century Gothic" w:hAnsi="Century Gothic"/>
          <w:sz w:val="20"/>
          <w:szCs w:val="20"/>
        </w:rPr>
        <w:t xml:space="preserve">shortage </w:t>
      </w:r>
      <w:r w:rsidRPr="00E632D7">
        <w:rPr>
          <w:rFonts w:ascii="Century Gothic" w:hAnsi="Century Gothic"/>
          <w:sz w:val="20"/>
          <w:szCs w:val="20"/>
        </w:rPr>
        <w:t xml:space="preserve">of any material </w:t>
      </w:r>
      <w:r w:rsidR="00174CD3">
        <w:rPr>
          <w:rFonts w:ascii="Century Gothic" w:hAnsi="Century Gothic"/>
          <w:sz w:val="20"/>
          <w:szCs w:val="20"/>
        </w:rPr>
        <w:t xml:space="preserve">contract should be </w:t>
      </w:r>
      <w:r w:rsidR="00DB7438">
        <w:rPr>
          <w:rFonts w:ascii="Century Gothic" w:hAnsi="Century Gothic"/>
          <w:sz w:val="20"/>
          <w:szCs w:val="20"/>
        </w:rPr>
        <w:t xml:space="preserve">bound to </w:t>
      </w:r>
      <w:r w:rsidR="00174CD3">
        <w:rPr>
          <w:rFonts w:ascii="Century Gothic" w:hAnsi="Century Gothic"/>
          <w:sz w:val="20"/>
          <w:szCs w:val="20"/>
        </w:rPr>
        <w:t xml:space="preserve">provide immediately </w:t>
      </w:r>
      <w:r w:rsidRPr="00E632D7">
        <w:rPr>
          <w:rFonts w:ascii="Century Gothic" w:hAnsi="Century Gothic"/>
          <w:sz w:val="20"/>
          <w:szCs w:val="20"/>
        </w:rPr>
        <w:t xml:space="preserve">or </w:t>
      </w:r>
      <w:r w:rsidR="003519CA">
        <w:rPr>
          <w:rFonts w:ascii="Century Gothic" w:hAnsi="Century Gothic"/>
          <w:sz w:val="20"/>
          <w:szCs w:val="20"/>
        </w:rPr>
        <w:t xml:space="preserve">same will be deducted from monthly bill. The </w:t>
      </w:r>
      <w:r>
        <w:rPr>
          <w:rFonts w:ascii="Century Gothic" w:hAnsi="Century Gothic"/>
          <w:sz w:val="20"/>
          <w:szCs w:val="20"/>
        </w:rPr>
        <w:t>q</w:t>
      </w:r>
      <w:r w:rsidRPr="00E632D7">
        <w:rPr>
          <w:rFonts w:ascii="Century Gothic" w:hAnsi="Century Gothic"/>
          <w:sz w:val="20"/>
          <w:szCs w:val="20"/>
        </w:rPr>
        <w:t xml:space="preserve">uality of material shall be approved by Building Incharge / </w:t>
      </w:r>
      <w:r w:rsidR="003519CA">
        <w:rPr>
          <w:rFonts w:ascii="Century Gothic" w:hAnsi="Century Gothic"/>
          <w:sz w:val="20"/>
          <w:szCs w:val="20"/>
        </w:rPr>
        <w:t>S</w:t>
      </w:r>
      <w:r w:rsidRPr="00E632D7">
        <w:rPr>
          <w:rFonts w:ascii="Century Gothic" w:hAnsi="Century Gothic"/>
          <w:sz w:val="20"/>
          <w:szCs w:val="20"/>
        </w:rPr>
        <w:t xml:space="preserve">ervice </w:t>
      </w:r>
      <w:proofErr w:type="gramStart"/>
      <w:r w:rsidR="003519CA">
        <w:rPr>
          <w:rFonts w:ascii="Century Gothic" w:hAnsi="Century Gothic"/>
          <w:sz w:val="20"/>
          <w:szCs w:val="20"/>
        </w:rPr>
        <w:t>Section,</w:t>
      </w:r>
      <w:proofErr w:type="gramEnd"/>
      <w:r w:rsidR="003519CA">
        <w:rPr>
          <w:rFonts w:ascii="Century Gothic" w:hAnsi="Century Gothic"/>
          <w:sz w:val="20"/>
          <w:szCs w:val="20"/>
        </w:rPr>
        <w:t xml:space="preserve"> disputed material charge/ replace immediately </w:t>
      </w:r>
      <w:r w:rsidRPr="00E632D7">
        <w:rPr>
          <w:rFonts w:ascii="Century Gothic" w:hAnsi="Century Gothic"/>
          <w:sz w:val="20"/>
          <w:szCs w:val="20"/>
        </w:rPr>
        <w:t xml:space="preserve">at </w:t>
      </w:r>
      <w:r w:rsidR="003519CA">
        <w:rPr>
          <w:rFonts w:ascii="Century Gothic" w:hAnsi="Century Gothic"/>
          <w:sz w:val="20"/>
          <w:szCs w:val="20"/>
        </w:rPr>
        <w:t xml:space="preserve">any </w:t>
      </w:r>
      <w:r w:rsidRPr="00E632D7">
        <w:rPr>
          <w:rFonts w:ascii="Century Gothic" w:hAnsi="Century Gothic"/>
          <w:sz w:val="20"/>
          <w:szCs w:val="20"/>
        </w:rPr>
        <w:t>State Life buildings</w:t>
      </w:r>
      <w:r w:rsidR="003519CA">
        <w:rPr>
          <w:rFonts w:ascii="Century Gothic" w:hAnsi="Century Gothic"/>
          <w:sz w:val="20"/>
          <w:szCs w:val="20"/>
        </w:rPr>
        <w:t xml:space="preserve"> mentioned in contract</w:t>
      </w:r>
      <w:r w:rsidRPr="00E632D7">
        <w:rPr>
          <w:rFonts w:ascii="Century Gothic" w:hAnsi="Century Gothic"/>
          <w:sz w:val="20"/>
          <w:szCs w:val="20"/>
        </w:rPr>
        <w:t>.</w:t>
      </w:r>
    </w:p>
    <w:p w14:paraId="6313AF48" w14:textId="77777777" w:rsidR="00E632D7" w:rsidRPr="00083C01" w:rsidRDefault="00E632D7" w:rsidP="00AC5932">
      <w:pPr>
        <w:pStyle w:val="ListParagraph"/>
        <w:spacing w:after="0" w:line="240" w:lineRule="auto"/>
        <w:ind w:left="0"/>
        <w:jc w:val="both"/>
        <w:rPr>
          <w:rFonts w:ascii="Century Gothic" w:hAnsi="Century Gothic" w:cs="Calibri"/>
          <w:color w:val="000000"/>
          <w:szCs w:val="24"/>
        </w:rPr>
      </w:pPr>
    </w:p>
    <w:p w14:paraId="05385BA4" w14:textId="77777777" w:rsidR="00F6474D" w:rsidRPr="00083C01" w:rsidRDefault="003C618F" w:rsidP="00F6474D">
      <w:pPr>
        <w:spacing w:after="0" w:line="240" w:lineRule="auto"/>
        <w:rPr>
          <w:rFonts w:ascii="Century Gothic" w:hAnsi="Century Gothic" w:cs="Calibri"/>
          <w:color w:val="000000"/>
          <w:sz w:val="24"/>
        </w:rPr>
      </w:pPr>
      <w:r>
        <w:rPr>
          <w:rFonts w:ascii="Century Gothic" w:hAnsi="Century Gothic" w:cs="Calibri"/>
          <w:color w:val="000000"/>
          <w:sz w:val="24"/>
        </w:rPr>
        <w:br w:type="page"/>
      </w:r>
    </w:p>
    <w:p w14:paraId="5E204711" w14:textId="77777777" w:rsidR="00BE230E" w:rsidRPr="00083C01" w:rsidRDefault="00BE230E" w:rsidP="00C52C24">
      <w:pPr>
        <w:shd w:val="clear" w:color="auto" w:fill="BFBFBF"/>
        <w:autoSpaceDE w:val="0"/>
        <w:autoSpaceDN w:val="0"/>
        <w:adjustRightInd w:val="0"/>
        <w:spacing w:after="0" w:line="240" w:lineRule="auto"/>
        <w:ind w:right="-333"/>
        <w:jc w:val="center"/>
        <w:rPr>
          <w:rFonts w:ascii="Century Gothic" w:hAnsi="Century Gothic"/>
          <w:b/>
          <w:sz w:val="32"/>
          <w:szCs w:val="30"/>
        </w:rPr>
      </w:pPr>
      <w:r w:rsidRPr="00083C01">
        <w:rPr>
          <w:rFonts w:ascii="Century Gothic" w:hAnsi="Century Gothic"/>
          <w:b/>
          <w:sz w:val="32"/>
          <w:szCs w:val="30"/>
        </w:rPr>
        <w:lastRenderedPageBreak/>
        <w:t>FINANCIAL BID</w:t>
      </w:r>
    </w:p>
    <w:p w14:paraId="175342A0" w14:textId="77777777" w:rsidR="002A4358" w:rsidRPr="00083C01" w:rsidRDefault="002A4358" w:rsidP="00C52C24">
      <w:pPr>
        <w:shd w:val="clear" w:color="auto" w:fill="BFBFBF"/>
        <w:autoSpaceDE w:val="0"/>
        <w:autoSpaceDN w:val="0"/>
        <w:adjustRightInd w:val="0"/>
        <w:spacing w:after="0" w:line="240" w:lineRule="auto"/>
        <w:ind w:right="-333"/>
        <w:jc w:val="center"/>
        <w:rPr>
          <w:rFonts w:ascii="Century Gothic" w:hAnsi="Century Gothic"/>
          <w:b/>
          <w:sz w:val="32"/>
          <w:szCs w:val="30"/>
        </w:rPr>
      </w:pPr>
      <w:r w:rsidRPr="00083C01">
        <w:rPr>
          <w:rFonts w:ascii="Century Gothic" w:hAnsi="Century Gothic"/>
          <w:b/>
          <w:sz w:val="32"/>
          <w:szCs w:val="30"/>
        </w:rPr>
        <w:t>(to be kept sealed)</w:t>
      </w:r>
    </w:p>
    <w:p w14:paraId="702FB9BB" w14:textId="77777777" w:rsidR="00BE230E" w:rsidRPr="00083C01" w:rsidRDefault="00BE230E" w:rsidP="00BE230E">
      <w:pPr>
        <w:autoSpaceDE w:val="0"/>
        <w:autoSpaceDN w:val="0"/>
        <w:adjustRightInd w:val="0"/>
        <w:spacing w:after="0" w:line="240" w:lineRule="auto"/>
        <w:ind w:right="-333"/>
        <w:rPr>
          <w:rFonts w:ascii="Century Gothic" w:hAnsi="Century Gothic"/>
          <w:sz w:val="32"/>
          <w:szCs w:val="30"/>
        </w:rPr>
      </w:pPr>
    </w:p>
    <w:p w14:paraId="71F53151" w14:textId="77777777" w:rsidR="00BE230E" w:rsidRPr="00083C01" w:rsidRDefault="00BE230E" w:rsidP="00BE230E">
      <w:pPr>
        <w:autoSpaceDE w:val="0"/>
        <w:autoSpaceDN w:val="0"/>
        <w:adjustRightInd w:val="0"/>
        <w:spacing w:after="0" w:line="240" w:lineRule="auto"/>
        <w:ind w:right="-333"/>
        <w:rPr>
          <w:rFonts w:ascii="Century Gothic" w:hAnsi="Century Gothic"/>
          <w:b/>
          <w:sz w:val="50"/>
          <w:szCs w:val="50"/>
          <w:u w:val="single"/>
        </w:rPr>
      </w:pPr>
      <w:r w:rsidRPr="00083C01">
        <w:rPr>
          <w:rFonts w:ascii="Century Gothic" w:hAnsi="Century Gothic"/>
          <w:b/>
          <w:sz w:val="32"/>
          <w:szCs w:val="32"/>
          <w:u w:val="single"/>
        </w:rPr>
        <w:t>COVERING LETTER</w:t>
      </w:r>
    </w:p>
    <w:p w14:paraId="6671F054" w14:textId="77777777" w:rsidR="00BE230E" w:rsidRPr="00083C01" w:rsidRDefault="00BE230E" w:rsidP="00BE230E">
      <w:pPr>
        <w:spacing w:after="0" w:line="240" w:lineRule="auto"/>
        <w:ind w:right="-333"/>
        <w:jc w:val="center"/>
        <w:rPr>
          <w:rFonts w:ascii="Century Gothic" w:hAnsi="Century Gothic"/>
          <w:b/>
          <w:sz w:val="24"/>
          <w:szCs w:val="24"/>
        </w:rPr>
      </w:pPr>
      <w:r w:rsidRPr="00083C01">
        <w:rPr>
          <w:rFonts w:ascii="Century Gothic" w:hAnsi="Century Gothic"/>
          <w:b/>
          <w:sz w:val="20"/>
          <w:szCs w:val="24"/>
        </w:rPr>
        <w:tab/>
        <w:t>(TO BE TYPED ON COMPANY’S LETTERHEAD AND KEPT SEALED IN FINANCIAL BID ENVELOPE)</w:t>
      </w:r>
    </w:p>
    <w:p w14:paraId="3C1DA2C1" w14:textId="77777777" w:rsidR="00BE230E" w:rsidRPr="00083C01" w:rsidRDefault="00BE230E" w:rsidP="00BE230E">
      <w:pPr>
        <w:spacing w:after="0" w:line="240" w:lineRule="auto"/>
        <w:ind w:right="-333"/>
        <w:jc w:val="both"/>
        <w:rPr>
          <w:rFonts w:ascii="Century Gothic" w:hAnsi="Century Gothic"/>
          <w:sz w:val="24"/>
          <w:szCs w:val="24"/>
        </w:rPr>
      </w:pPr>
    </w:p>
    <w:p w14:paraId="57F99097" w14:textId="77777777" w:rsidR="00BE230E" w:rsidRPr="00083C01" w:rsidRDefault="00425FC6" w:rsidP="007449DE">
      <w:pPr>
        <w:spacing w:after="0" w:line="240" w:lineRule="auto"/>
        <w:ind w:right="-333"/>
        <w:jc w:val="both"/>
        <w:rPr>
          <w:rFonts w:ascii="Century Gothic" w:hAnsi="Century Gothic"/>
          <w:sz w:val="24"/>
          <w:szCs w:val="24"/>
        </w:rPr>
      </w:pPr>
      <w:r>
        <w:rPr>
          <w:rFonts w:ascii="Century Gothic" w:hAnsi="Century Gothic"/>
          <w:sz w:val="24"/>
          <w:szCs w:val="24"/>
        </w:rPr>
        <w:t>INCHARGE (Real Estate)</w:t>
      </w:r>
      <w:r w:rsidR="00BE230E" w:rsidRPr="00083C01">
        <w:rPr>
          <w:rFonts w:ascii="Century Gothic" w:hAnsi="Century Gothic"/>
          <w:sz w:val="24"/>
          <w:szCs w:val="24"/>
        </w:rPr>
        <w:t>,</w:t>
      </w:r>
    </w:p>
    <w:p w14:paraId="1C2CDFD4" w14:textId="77777777" w:rsidR="00BE230E" w:rsidRPr="00083C01" w:rsidRDefault="00BE230E" w:rsidP="007449DE">
      <w:pPr>
        <w:spacing w:after="0" w:line="240" w:lineRule="auto"/>
        <w:ind w:right="-333"/>
        <w:jc w:val="both"/>
        <w:rPr>
          <w:rFonts w:ascii="Century Gothic" w:hAnsi="Century Gothic"/>
          <w:sz w:val="24"/>
          <w:szCs w:val="24"/>
        </w:rPr>
      </w:pPr>
      <w:r w:rsidRPr="00083C01">
        <w:rPr>
          <w:rFonts w:ascii="Century Gothic" w:hAnsi="Century Gothic"/>
          <w:sz w:val="24"/>
          <w:szCs w:val="24"/>
        </w:rPr>
        <w:t>Real Estate D</w:t>
      </w:r>
      <w:r w:rsidR="007449DE">
        <w:rPr>
          <w:rFonts w:ascii="Century Gothic" w:hAnsi="Century Gothic"/>
          <w:sz w:val="24"/>
          <w:szCs w:val="24"/>
        </w:rPr>
        <w:t>epartment</w:t>
      </w:r>
      <w:r w:rsidRPr="00083C01">
        <w:rPr>
          <w:rFonts w:ascii="Century Gothic" w:hAnsi="Century Gothic"/>
          <w:sz w:val="24"/>
          <w:szCs w:val="24"/>
        </w:rPr>
        <w:t>,</w:t>
      </w:r>
    </w:p>
    <w:p w14:paraId="00937BDF" w14:textId="77777777" w:rsidR="00BE230E" w:rsidRPr="00083C01" w:rsidRDefault="00BE230E" w:rsidP="00BE230E">
      <w:pPr>
        <w:spacing w:after="0" w:line="240" w:lineRule="auto"/>
        <w:ind w:right="-333"/>
        <w:jc w:val="both"/>
        <w:rPr>
          <w:rFonts w:ascii="Century Gothic" w:hAnsi="Century Gothic"/>
          <w:sz w:val="24"/>
          <w:szCs w:val="24"/>
        </w:rPr>
      </w:pPr>
      <w:r w:rsidRPr="00083C01">
        <w:rPr>
          <w:rFonts w:ascii="Century Gothic" w:hAnsi="Century Gothic"/>
          <w:sz w:val="24"/>
          <w:szCs w:val="24"/>
        </w:rPr>
        <w:t>State Life Insurance Corporation of Pakistan,</w:t>
      </w:r>
    </w:p>
    <w:p w14:paraId="3503C1CD" w14:textId="77777777" w:rsidR="00BE230E" w:rsidRPr="00083C01" w:rsidRDefault="00BE230E" w:rsidP="007449DE">
      <w:pPr>
        <w:spacing w:after="0" w:line="240" w:lineRule="auto"/>
        <w:ind w:right="-333"/>
        <w:jc w:val="both"/>
        <w:rPr>
          <w:rFonts w:ascii="Century Gothic" w:hAnsi="Century Gothic"/>
          <w:sz w:val="24"/>
          <w:szCs w:val="24"/>
        </w:rPr>
      </w:pPr>
      <w:r w:rsidRPr="00083C01">
        <w:rPr>
          <w:rFonts w:ascii="Century Gothic" w:hAnsi="Century Gothic"/>
          <w:sz w:val="24"/>
          <w:szCs w:val="24"/>
        </w:rPr>
        <w:t>SLB No.</w:t>
      </w:r>
      <w:r w:rsidR="007449DE">
        <w:rPr>
          <w:rFonts w:ascii="Century Gothic" w:hAnsi="Century Gothic"/>
          <w:sz w:val="24"/>
          <w:szCs w:val="24"/>
        </w:rPr>
        <w:t>5 (Phase-II)</w:t>
      </w:r>
      <w:r w:rsidRPr="00083C01">
        <w:rPr>
          <w:rFonts w:ascii="Century Gothic" w:hAnsi="Century Gothic"/>
          <w:sz w:val="24"/>
          <w:szCs w:val="24"/>
        </w:rPr>
        <w:t xml:space="preserve"> </w:t>
      </w:r>
      <w:r w:rsidR="007449DE">
        <w:rPr>
          <w:rFonts w:ascii="Century Gothic" w:hAnsi="Century Gothic"/>
          <w:sz w:val="24"/>
          <w:szCs w:val="24"/>
        </w:rPr>
        <w:t>Jinnah Avenue, Islamabad</w:t>
      </w:r>
      <w:r w:rsidRPr="00083C01">
        <w:rPr>
          <w:rFonts w:ascii="Century Gothic" w:hAnsi="Century Gothic"/>
          <w:sz w:val="24"/>
          <w:szCs w:val="24"/>
        </w:rPr>
        <w:t>,</w:t>
      </w:r>
    </w:p>
    <w:p w14:paraId="6C2E9A41" w14:textId="77777777" w:rsidR="00BE230E" w:rsidRPr="00083C01" w:rsidRDefault="007449DE" w:rsidP="007449DE">
      <w:pPr>
        <w:spacing w:after="0" w:line="240" w:lineRule="auto"/>
        <w:ind w:right="-333"/>
        <w:jc w:val="both"/>
        <w:rPr>
          <w:rFonts w:ascii="Century Gothic" w:hAnsi="Century Gothic"/>
          <w:b/>
          <w:sz w:val="24"/>
          <w:szCs w:val="24"/>
          <w:u w:val="single"/>
        </w:rPr>
      </w:pPr>
      <w:r>
        <w:rPr>
          <w:rFonts w:ascii="Century Gothic" w:hAnsi="Century Gothic"/>
          <w:b/>
          <w:sz w:val="24"/>
          <w:szCs w:val="24"/>
          <w:u w:val="single"/>
        </w:rPr>
        <w:t xml:space="preserve">I S L </w:t>
      </w:r>
      <w:proofErr w:type="gramStart"/>
      <w:r>
        <w:rPr>
          <w:rFonts w:ascii="Century Gothic" w:hAnsi="Century Gothic"/>
          <w:b/>
          <w:sz w:val="24"/>
          <w:szCs w:val="24"/>
          <w:u w:val="single"/>
        </w:rPr>
        <w:t>A</w:t>
      </w:r>
      <w:proofErr w:type="gramEnd"/>
      <w:r>
        <w:rPr>
          <w:rFonts w:ascii="Century Gothic" w:hAnsi="Century Gothic"/>
          <w:b/>
          <w:sz w:val="24"/>
          <w:szCs w:val="24"/>
          <w:u w:val="single"/>
        </w:rPr>
        <w:t xml:space="preserve"> M A B A D</w:t>
      </w:r>
      <w:r w:rsidR="00BE230E" w:rsidRPr="00083C01">
        <w:rPr>
          <w:rFonts w:ascii="Century Gothic" w:hAnsi="Century Gothic"/>
          <w:b/>
          <w:sz w:val="24"/>
          <w:szCs w:val="24"/>
          <w:u w:val="single"/>
        </w:rPr>
        <w:t>.</w:t>
      </w:r>
    </w:p>
    <w:p w14:paraId="52E0B193" w14:textId="77777777" w:rsidR="00BE230E" w:rsidRPr="00083C01" w:rsidRDefault="00BE230E" w:rsidP="00BE230E">
      <w:pPr>
        <w:spacing w:after="0" w:line="240" w:lineRule="auto"/>
        <w:ind w:right="-333"/>
        <w:jc w:val="both"/>
        <w:rPr>
          <w:rFonts w:ascii="Century Gothic" w:hAnsi="Century Gothic"/>
          <w:sz w:val="24"/>
          <w:szCs w:val="24"/>
        </w:rPr>
      </w:pPr>
    </w:p>
    <w:p w14:paraId="110943AD" w14:textId="77777777" w:rsidR="00BE230E" w:rsidRPr="00083C01" w:rsidRDefault="00BE230E" w:rsidP="00C24CEE">
      <w:pPr>
        <w:spacing w:after="0" w:line="240" w:lineRule="auto"/>
        <w:ind w:left="720" w:right="-333" w:hanging="720"/>
        <w:jc w:val="both"/>
        <w:rPr>
          <w:rFonts w:ascii="Century Gothic" w:hAnsi="Century Gothic"/>
          <w:b/>
          <w:sz w:val="24"/>
          <w:szCs w:val="24"/>
          <w:u w:val="single"/>
        </w:rPr>
      </w:pPr>
      <w:r w:rsidRPr="00083C01">
        <w:rPr>
          <w:rFonts w:ascii="Century Gothic" w:hAnsi="Century Gothic"/>
          <w:b/>
          <w:sz w:val="24"/>
          <w:szCs w:val="24"/>
        </w:rPr>
        <w:t>SUB:</w:t>
      </w:r>
      <w:r w:rsidRPr="00083C01">
        <w:rPr>
          <w:rFonts w:ascii="Century Gothic" w:hAnsi="Century Gothic"/>
          <w:sz w:val="24"/>
          <w:szCs w:val="24"/>
        </w:rPr>
        <w:tab/>
      </w:r>
      <w:r w:rsidRPr="00083C01">
        <w:rPr>
          <w:rFonts w:ascii="Century Gothic" w:hAnsi="Century Gothic"/>
          <w:b/>
          <w:sz w:val="24"/>
          <w:szCs w:val="24"/>
          <w:u w:val="single"/>
        </w:rPr>
        <w:t xml:space="preserve">CLEANING AND JANITORIAL SERVICES CONTRACT AT </w:t>
      </w:r>
      <w:r w:rsidRPr="00AF75FE">
        <w:rPr>
          <w:rFonts w:ascii="Clarendon Condensed" w:hAnsi="Clarendon Condensed"/>
          <w:b/>
          <w:sz w:val="24"/>
          <w:szCs w:val="24"/>
          <w:u w:val="single"/>
        </w:rPr>
        <w:t xml:space="preserve">STATE LIFE </w:t>
      </w:r>
      <w:r w:rsidRPr="00083C01">
        <w:rPr>
          <w:rFonts w:ascii="Century Gothic" w:hAnsi="Century Gothic"/>
          <w:b/>
          <w:sz w:val="24"/>
          <w:szCs w:val="24"/>
          <w:u w:val="single"/>
        </w:rPr>
        <w:t xml:space="preserve">BUILDINGS LOCATED AT </w:t>
      </w:r>
      <w:r w:rsidR="00C24CEE">
        <w:rPr>
          <w:rFonts w:ascii="Century Gothic" w:hAnsi="Century Gothic"/>
          <w:b/>
          <w:sz w:val="24"/>
          <w:szCs w:val="24"/>
          <w:u w:val="single"/>
        </w:rPr>
        <w:t>RAWALPINDI, ISLAMABAD &amp; GUJRAT</w:t>
      </w:r>
      <w:r w:rsidRPr="00083C01">
        <w:rPr>
          <w:rFonts w:ascii="Century Gothic" w:hAnsi="Century Gothic"/>
          <w:b/>
          <w:sz w:val="24"/>
          <w:szCs w:val="24"/>
          <w:u w:val="single"/>
        </w:rPr>
        <w:t>.</w:t>
      </w:r>
    </w:p>
    <w:p w14:paraId="2B75ED36" w14:textId="77777777" w:rsidR="00BE230E" w:rsidRPr="00083C01" w:rsidRDefault="00BE230E" w:rsidP="00BE230E">
      <w:pPr>
        <w:spacing w:after="0" w:line="240" w:lineRule="auto"/>
        <w:ind w:left="1440" w:right="-333" w:hanging="1440"/>
        <w:jc w:val="both"/>
        <w:rPr>
          <w:rFonts w:ascii="Century Gothic" w:hAnsi="Century Gothic"/>
          <w:b/>
          <w:sz w:val="28"/>
          <w:szCs w:val="28"/>
          <w:u w:val="single"/>
        </w:rPr>
      </w:pPr>
    </w:p>
    <w:p w14:paraId="6619EE48" w14:textId="77777777" w:rsidR="00BE230E" w:rsidRPr="00083C01" w:rsidRDefault="00BE230E" w:rsidP="00BE230E">
      <w:pPr>
        <w:spacing w:after="0" w:line="240" w:lineRule="auto"/>
        <w:ind w:left="1440" w:right="-333" w:hanging="1440"/>
        <w:jc w:val="both"/>
        <w:rPr>
          <w:rFonts w:ascii="Century Gothic" w:hAnsi="Century Gothic"/>
          <w:sz w:val="24"/>
          <w:szCs w:val="28"/>
        </w:rPr>
      </w:pPr>
      <w:r w:rsidRPr="00083C01">
        <w:rPr>
          <w:rFonts w:ascii="Century Gothic" w:hAnsi="Century Gothic"/>
          <w:sz w:val="24"/>
          <w:szCs w:val="28"/>
        </w:rPr>
        <w:t>Dear Sir,</w:t>
      </w:r>
    </w:p>
    <w:p w14:paraId="0BD72CCE" w14:textId="77777777" w:rsidR="00BE230E" w:rsidRPr="00083C01" w:rsidRDefault="00BE230E" w:rsidP="00BE230E">
      <w:pPr>
        <w:spacing w:after="0" w:line="240" w:lineRule="auto"/>
        <w:ind w:left="1440" w:right="-333" w:hanging="1440"/>
        <w:jc w:val="both"/>
        <w:rPr>
          <w:rFonts w:ascii="Century Gothic" w:hAnsi="Century Gothic"/>
          <w:sz w:val="24"/>
          <w:szCs w:val="28"/>
        </w:rPr>
      </w:pPr>
    </w:p>
    <w:p w14:paraId="58DE9CD9" w14:textId="77777777" w:rsidR="00BE230E" w:rsidRPr="00083C01" w:rsidRDefault="00BE230E" w:rsidP="000951EE">
      <w:pPr>
        <w:spacing w:after="0" w:line="480" w:lineRule="auto"/>
        <w:ind w:right="-333"/>
        <w:jc w:val="both"/>
        <w:rPr>
          <w:rFonts w:ascii="Century Gothic" w:hAnsi="Century Gothic"/>
          <w:i/>
          <w:sz w:val="24"/>
          <w:szCs w:val="28"/>
        </w:rPr>
      </w:pPr>
      <w:r w:rsidRPr="00083C01">
        <w:rPr>
          <w:rFonts w:ascii="Century Gothic" w:hAnsi="Century Gothic"/>
          <w:i/>
          <w:sz w:val="24"/>
          <w:szCs w:val="28"/>
        </w:rPr>
        <w:t xml:space="preserve">Having inspected the </w:t>
      </w:r>
      <w:r w:rsidR="00AF75FE">
        <w:rPr>
          <w:rFonts w:ascii="Century Gothic" w:hAnsi="Century Gothic"/>
          <w:i/>
          <w:sz w:val="24"/>
          <w:szCs w:val="28"/>
        </w:rPr>
        <w:t xml:space="preserve">All </w:t>
      </w:r>
      <w:r w:rsidR="000951EE">
        <w:rPr>
          <w:rFonts w:ascii="Century Gothic" w:hAnsi="Century Gothic"/>
          <w:i/>
          <w:sz w:val="24"/>
          <w:szCs w:val="28"/>
        </w:rPr>
        <w:t>B</w:t>
      </w:r>
      <w:r w:rsidRPr="00083C01">
        <w:rPr>
          <w:rFonts w:ascii="Century Gothic" w:hAnsi="Century Gothic"/>
          <w:i/>
          <w:sz w:val="24"/>
          <w:szCs w:val="28"/>
        </w:rPr>
        <w:t xml:space="preserve">uildings and studied the scope of work, terms and conditions etc. We hereby offer to execute the above job for a total amount of Rs. </w:t>
      </w:r>
      <w:r w:rsidRPr="00083C01">
        <w:rPr>
          <w:rFonts w:ascii="Century Gothic" w:hAnsi="Century Gothic"/>
          <w:i/>
          <w:sz w:val="24"/>
          <w:szCs w:val="28"/>
          <w:u w:val="single"/>
        </w:rPr>
        <w:tab/>
      </w:r>
      <w:r w:rsidRPr="00083C01">
        <w:rPr>
          <w:rFonts w:ascii="Century Gothic" w:hAnsi="Century Gothic"/>
          <w:i/>
          <w:sz w:val="24"/>
          <w:szCs w:val="28"/>
          <w:u w:val="single"/>
        </w:rPr>
        <w:tab/>
      </w:r>
      <w:r w:rsidR="000951EE">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rPr>
        <w:t xml:space="preserve"> (Rupees </w:t>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000951EE">
        <w:rPr>
          <w:rFonts w:ascii="Century Gothic" w:hAnsi="Century Gothic"/>
          <w:i/>
          <w:sz w:val="24"/>
          <w:szCs w:val="28"/>
          <w:u w:val="single"/>
        </w:rPr>
        <w:tab/>
      </w:r>
      <w:r w:rsidR="000951EE">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rPr>
        <w:t xml:space="preserve">) </w:t>
      </w:r>
      <w:proofErr w:type="gramStart"/>
      <w:r w:rsidRPr="00083C01">
        <w:rPr>
          <w:rFonts w:ascii="Century Gothic" w:hAnsi="Century Gothic"/>
          <w:i/>
          <w:sz w:val="24"/>
          <w:szCs w:val="28"/>
        </w:rPr>
        <w:t>per  month</w:t>
      </w:r>
      <w:proofErr w:type="gramEnd"/>
      <w:r w:rsidRPr="00083C01">
        <w:rPr>
          <w:rFonts w:ascii="Century Gothic" w:hAnsi="Century Gothic"/>
          <w:i/>
          <w:sz w:val="24"/>
          <w:szCs w:val="28"/>
        </w:rPr>
        <w:t xml:space="preserve"> i.e. </w:t>
      </w:r>
    </w:p>
    <w:p w14:paraId="6F340BA4" w14:textId="77777777" w:rsidR="00BE230E" w:rsidRPr="00083C01" w:rsidRDefault="00043A3B" w:rsidP="00BE230E">
      <w:pPr>
        <w:spacing w:after="0" w:line="480" w:lineRule="auto"/>
        <w:ind w:right="-333"/>
        <w:jc w:val="both"/>
        <w:rPr>
          <w:rFonts w:ascii="Century Gothic" w:hAnsi="Century Gothic"/>
          <w:i/>
          <w:sz w:val="24"/>
          <w:szCs w:val="28"/>
        </w:rPr>
      </w:pPr>
      <w:r w:rsidRPr="00083C01">
        <w:rPr>
          <w:rFonts w:ascii="Century Gothic" w:hAnsi="Century Gothic"/>
          <w:i/>
          <w:sz w:val="24"/>
          <w:szCs w:val="28"/>
        </w:rPr>
        <w:t>Total</w:t>
      </w:r>
      <w:r w:rsidR="00BE230E" w:rsidRPr="00083C01">
        <w:rPr>
          <w:rFonts w:ascii="Century Gothic" w:hAnsi="Century Gothic"/>
          <w:i/>
          <w:sz w:val="24"/>
          <w:szCs w:val="28"/>
        </w:rPr>
        <w:t xml:space="preserve"> amount of Rs. </w:t>
      </w:r>
      <w:r w:rsidR="00BE230E" w:rsidRPr="00083C01">
        <w:rPr>
          <w:rFonts w:ascii="Century Gothic" w:hAnsi="Century Gothic"/>
          <w:i/>
          <w:sz w:val="24"/>
          <w:szCs w:val="28"/>
          <w:u w:val="single"/>
        </w:rPr>
        <w:tab/>
      </w:r>
      <w:r w:rsidR="000951EE">
        <w:rPr>
          <w:rFonts w:ascii="Century Gothic" w:hAnsi="Century Gothic"/>
          <w:i/>
          <w:sz w:val="24"/>
          <w:szCs w:val="28"/>
          <w:u w:val="single"/>
        </w:rPr>
        <w:tab/>
      </w:r>
      <w:r w:rsidR="00BE230E" w:rsidRPr="00083C01">
        <w:rPr>
          <w:rFonts w:ascii="Century Gothic" w:hAnsi="Century Gothic"/>
          <w:i/>
          <w:sz w:val="24"/>
          <w:szCs w:val="28"/>
          <w:u w:val="single"/>
        </w:rPr>
        <w:tab/>
      </w:r>
      <w:r w:rsidR="00BE230E" w:rsidRPr="00083C01">
        <w:rPr>
          <w:rFonts w:ascii="Century Gothic" w:hAnsi="Century Gothic"/>
          <w:i/>
          <w:sz w:val="24"/>
          <w:szCs w:val="28"/>
          <w:u w:val="single"/>
        </w:rPr>
        <w:tab/>
      </w:r>
      <w:r w:rsidR="00BE230E" w:rsidRPr="00083C01">
        <w:rPr>
          <w:rFonts w:ascii="Century Gothic" w:hAnsi="Century Gothic"/>
          <w:i/>
          <w:sz w:val="24"/>
          <w:szCs w:val="28"/>
          <w:u w:val="single"/>
        </w:rPr>
        <w:tab/>
      </w:r>
      <w:r w:rsidR="00BE230E" w:rsidRPr="00083C01">
        <w:rPr>
          <w:rFonts w:ascii="Century Gothic" w:hAnsi="Century Gothic"/>
          <w:i/>
          <w:sz w:val="24"/>
          <w:szCs w:val="28"/>
        </w:rPr>
        <w:t xml:space="preserve"> per annum </w:t>
      </w:r>
    </w:p>
    <w:p w14:paraId="3AAF987A" w14:textId="77777777" w:rsidR="00BE230E" w:rsidRPr="00083C01" w:rsidRDefault="00BE230E" w:rsidP="00BE230E">
      <w:pPr>
        <w:spacing w:after="0" w:line="480" w:lineRule="auto"/>
        <w:ind w:right="-333"/>
        <w:jc w:val="both"/>
        <w:rPr>
          <w:rFonts w:ascii="Century Gothic" w:hAnsi="Century Gothic"/>
          <w:i/>
          <w:sz w:val="24"/>
          <w:szCs w:val="28"/>
          <w:u w:val="single"/>
        </w:rPr>
      </w:pPr>
      <w:r w:rsidRPr="00083C01">
        <w:rPr>
          <w:rFonts w:ascii="Century Gothic" w:hAnsi="Century Gothic"/>
          <w:i/>
          <w:sz w:val="24"/>
          <w:szCs w:val="28"/>
        </w:rPr>
        <w:t xml:space="preserve">(Rupees </w:t>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t>)</w:t>
      </w:r>
    </w:p>
    <w:p w14:paraId="7D794A92" w14:textId="77777777" w:rsidR="00BE230E" w:rsidRPr="00083C01" w:rsidRDefault="00BE230E" w:rsidP="00BE230E">
      <w:pPr>
        <w:spacing w:after="0" w:line="480" w:lineRule="auto"/>
        <w:ind w:right="-333"/>
        <w:jc w:val="both"/>
        <w:rPr>
          <w:rFonts w:ascii="Century Gothic" w:hAnsi="Century Gothic"/>
          <w:i/>
          <w:sz w:val="24"/>
          <w:szCs w:val="28"/>
        </w:rPr>
      </w:pPr>
    </w:p>
    <w:p w14:paraId="312EC378" w14:textId="77777777" w:rsidR="00BE230E" w:rsidRPr="00083C01" w:rsidRDefault="00BE230E" w:rsidP="00BE230E">
      <w:pPr>
        <w:spacing w:after="0" w:line="480" w:lineRule="auto"/>
        <w:ind w:right="-333"/>
        <w:jc w:val="both"/>
        <w:rPr>
          <w:rFonts w:ascii="Century Gothic" w:hAnsi="Century Gothic"/>
          <w:i/>
          <w:sz w:val="24"/>
          <w:szCs w:val="28"/>
        </w:rPr>
      </w:pPr>
      <w:r w:rsidRPr="00083C01">
        <w:rPr>
          <w:rFonts w:ascii="Century Gothic" w:hAnsi="Century Gothic"/>
          <w:i/>
          <w:sz w:val="24"/>
          <w:szCs w:val="28"/>
        </w:rPr>
        <w:t xml:space="preserve">A Pay </w:t>
      </w:r>
      <w:proofErr w:type="gramStart"/>
      <w:r w:rsidRPr="00083C01">
        <w:rPr>
          <w:rFonts w:ascii="Century Gothic" w:hAnsi="Century Gothic"/>
          <w:i/>
          <w:sz w:val="24"/>
          <w:szCs w:val="28"/>
        </w:rPr>
        <w:t>order</w:t>
      </w:r>
      <w:proofErr w:type="gramEnd"/>
      <w:r w:rsidRPr="00083C01">
        <w:rPr>
          <w:rFonts w:ascii="Century Gothic" w:hAnsi="Century Gothic"/>
          <w:i/>
          <w:sz w:val="24"/>
          <w:szCs w:val="28"/>
        </w:rPr>
        <w:t xml:space="preserve"> No. </w:t>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rPr>
        <w:t xml:space="preserve"> dated </w:t>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rPr>
        <w:t xml:space="preserve"> from </w:t>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t xml:space="preserve"> </w:t>
      </w:r>
      <w:r w:rsidRPr="00083C01">
        <w:rPr>
          <w:rFonts w:ascii="Century Gothic" w:hAnsi="Century Gothic"/>
          <w:i/>
          <w:sz w:val="24"/>
          <w:szCs w:val="28"/>
        </w:rPr>
        <w:t xml:space="preserve">Bank for Rs. </w:t>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u w:val="single"/>
        </w:rPr>
        <w:tab/>
      </w:r>
      <w:r w:rsidRPr="00083C01">
        <w:rPr>
          <w:rFonts w:ascii="Century Gothic" w:hAnsi="Century Gothic"/>
          <w:i/>
          <w:sz w:val="24"/>
          <w:szCs w:val="28"/>
        </w:rPr>
        <w:t xml:space="preserve"> </w:t>
      </w:r>
      <w:r w:rsidRPr="00083C01">
        <w:rPr>
          <w:rFonts w:ascii="Century Gothic" w:hAnsi="Century Gothic"/>
          <w:b/>
          <w:i/>
          <w:sz w:val="24"/>
          <w:szCs w:val="28"/>
        </w:rPr>
        <w:t>BASED ON THE ANNUAL QUOTED AMOUNT</w:t>
      </w:r>
      <w:r w:rsidRPr="00083C01">
        <w:rPr>
          <w:rFonts w:ascii="Century Gothic" w:hAnsi="Century Gothic"/>
          <w:i/>
          <w:sz w:val="24"/>
          <w:szCs w:val="28"/>
        </w:rPr>
        <w:t xml:space="preserve"> is enclosed as bid security.</w:t>
      </w:r>
    </w:p>
    <w:p w14:paraId="6A0D92F4" w14:textId="77777777" w:rsidR="00BE230E" w:rsidRPr="00083C01" w:rsidRDefault="00BE230E" w:rsidP="00BE230E">
      <w:pPr>
        <w:spacing w:after="0" w:line="240" w:lineRule="auto"/>
        <w:ind w:right="-333"/>
        <w:jc w:val="both"/>
        <w:rPr>
          <w:rFonts w:ascii="Century Gothic" w:hAnsi="Century Gothic"/>
          <w:sz w:val="24"/>
          <w:szCs w:val="28"/>
        </w:rPr>
      </w:pPr>
    </w:p>
    <w:p w14:paraId="25CB9BF8" w14:textId="77777777" w:rsidR="00BE230E" w:rsidRPr="00083C01" w:rsidRDefault="00BE230E" w:rsidP="00BE230E">
      <w:pPr>
        <w:spacing w:after="0" w:line="240" w:lineRule="auto"/>
        <w:ind w:right="-333"/>
        <w:jc w:val="both"/>
        <w:rPr>
          <w:rFonts w:ascii="Century Gothic" w:hAnsi="Century Gothic"/>
          <w:sz w:val="24"/>
          <w:szCs w:val="28"/>
        </w:rPr>
      </w:pPr>
    </w:p>
    <w:p w14:paraId="0F2B4034" w14:textId="77777777" w:rsidR="00BE230E" w:rsidRPr="00083C01" w:rsidRDefault="00BE230E" w:rsidP="00BE230E">
      <w:pPr>
        <w:spacing w:after="0" w:line="240" w:lineRule="auto"/>
        <w:ind w:left="5040" w:right="-333"/>
        <w:jc w:val="right"/>
        <w:rPr>
          <w:rFonts w:ascii="Century Gothic" w:hAnsi="Century Gothic"/>
          <w:sz w:val="24"/>
          <w:szCs w:val="28"/>
          <w:u w:val="single"/>
        </w:rPr>
      </w:pPr>
      <w:r w:rsidRPr="00083C01">
        <w:rPr>
          <w:rFonts w:ascii="Century Gothic" w:hAnsi="Century Gothic"/>
          <w:sz w:val="24"/>
          <w:szCs w:val="28"/>
          <w:u w:val="single"/>
        </w:rPr>
        <w:tab/>
      </w:r>
      <w:r w:rsidRPr="00083C01">
        <w:rPr>
          <w:rFonts w:ascii="Century Gothic" w:hAnsi="Century Gothic"/>
          <w:sz w:val="24"/>
          <w:szCs w:val="28"/>
          <w:u w:val="single"/>
        </w:rPr>
        <w:tab/>
      </w:r>
      <w:r w:rsidRPr="00083C01">
        <w:rPr>
          <w:rFonts w:ascii="Century Gothic" w:hAnsi="Century Gothic"/>
          <w:sz w:val="24"/>
          <w:szCs w:val="28"/>
          <w:u w:val="single"/>
        </w:rPr>
        <w:tab/>
      </w:r>
      <w:r w:rsidRPr="00083C01">
        <w:rPr>
          <w:rFonts w:ascii="Century Gothic" w:hAnsi="Century Gothic"/>
          <w:sz w:val="24"/>
          <w:szCs w:val="28"/>
          <w:u w:val="single"/>
        </w:rPr>
        <w:tab/>
      </w:r>
      <w:r w:rsidRPr="00083C01">
        <w:rPr>
          <w:rFonts w:ascii="Century Gothic" w:hAnsi="Century Gothic"/>
          <w:sz w:val="24"/>
          <w:szCs w:val="28"/>
          <w:u w:val="single"/>
        </w:rPr>
        <w:tab/>
      </w:r>
      <w:r w:rsidRPr="00083C01">
        <w:rPr>
          <w:rFonts w:ascii="Century Gothic" w:hAnsi="Century Gothic"/>
          <w:sz w:val="24"/>
          <w:szCs w:val="28"/>
          <w:u w:val="single"/>
        </w:rPr>
        <w:tab/>
      </w:r>
    </w:p>
    <w:p w14:paraId="094ACCD5" w14:textId="77777777" w:rsidR="00BE230E" w:rsidRPr="00083C01" w:rsidRDefault="00BE230E" w:rsidP="00BE230E">
      <w:pPr>
        <w:spacing w:after="0" w:line="240" w:lineRule="auto"/>
        <w:ind w:left="5040" w:right="-333"/>
        <w:jc w:val="right"/>
        <w:rPr>
          <w:rFonts w:ascii="Century Gothic" w:hAnsi="Century Gothic"/>
          <w:b/>
          <w:sz w:val="24"/>
          <w:szCs w:val="28"/>
        </w:rPr>
      </w:pPr>
      <w:r w:rsidRPr="00083C01">
        <w:rPr>
          <w:rFonts w:ascii="Century Gothic" w:hAnsi="Century Gothic"/>
          <w:b/>
          <w:sz w:val="24"/>
          <w:szCs w:val="28"/>
        </w:rPr>
        <w:t>FOR &amp; ON BEHALF OF CONTRACTOR</w:t>
      </w:r>
    </w:p>
    <w:p w14:paraId="15A0B4DD" w14:textId="77777777" w:rsidR="00BE230E" w:rsidRPr="00083C01" w:rsidRDefault="00BE230E" w:rsidP="00BE230E">
      <w:pPr>
        <w:spacing w:after="0" w:line="240" w:lineRule="auto"/>
        <w:jc w:val="right"/>
        <w:rPr>
          <w:rFonts w:ascii="Century Gothic" w:hAnsi="Century Gothic"/>
          <w:sz w:val="24"/>
          <w:szCs w:val="28"/>
        </w:rPr>
      </w:pPr>
    </w:p>
    <w:p w14:paraId="51473F93" w14:textId="77777777" w:rsidR="00BE230E" w:rsidRPr="00083C01" w:rsidRDefault="00BE230E">
      <w:pPr>
        <w:spacing w:after="0" w:line="240" w:lineRule="auto"/>
        <w:rPr>
          <w:rFonts w:ascii="Century Gothic" w:hAnsi="Century Gothic"/>
          <w:sz w:val="24"/>
          <w:szCs w:val="28"/>
        </w:rPr>
      </w:pPr>
      <w:r w:rsidRPr="00083C01">
        <w:rPr>
          <w:rFonts w:ascii="Century Gothic" w:hAnsi="Century Gothic"/>
          <w:sz w:val="24"/>
          <w:szCs w:val="28"/>
        </w:rPr>
        <w:br w:type="page"/>
      </w:r>
    </w:p>
    <w:p w14:paraId="355EDA92" w14:textId="77777777" w:rsidR="00D615DD" w:rsidRPr="00083C01" w:rsidRDefault="00D615DD" w:rsidP="00C52C24">
      <w:pPr>
        <w:shd w:val="clear" w:color="auto" w:fill="BFBFBF"/>
        <w:autoSpaceDE w:val="0"/>
        <w:autoSpaceDN w:val="0"/>
        <w:adjustRightInd w:val="0"/>
        <w:spacing w:after="0" w:line="240" w:lineRule="auto"/>
        <w:ind w:right="-333"/>
        <w:jc w:val="center"/>
        <w:rPr>
          <w:rFonts w:ascii="Century Gothic" w:hAnsi="Century Gothic"/>
          <w:b/>
          <w:sz w:val="32"/>
          <w:szCs w:val="30"/>
        </w:rPr>
      </w:pPr>
      <w:r w:rsidRPr="00083C01">
        <w:rPr>
          <w:rFonts w:ascii="Century Gothic" w:hAnsi="Century Gothic"/>
          <w:b/>
          <w:sz w:val="32"/>
          <w:szCs w:val="30"/>
        </w:rPr>
        <w:lastRenderedPageBreak/>
        <w:t>FINANCIAL BID</w:t>
      </w:r>
    </w:p>
    <w:p w14:paraId="12F3E9A9" w14:textId="77777777" w:rsidR="00D615DD" w:rsidRPr="00083C01" w:rsidRDefault="00D615DD" w:rsidP="00D615DD">
      <w:pPr>
        <w:autoSpaceDE w:val="0"/>
        <w:autoSpaceDN w:val="0"/>
        <w:adjustRightInd w:val="0"/>
        <w:spacing w:after="0" w:line="240" w:lineRule="auto"/>
        <w:ind w:right="-333"/>
        <w:rPr>
          <w:rFonts w:ascii="Century Gothic" w:hAnsi="Century Gothic"/>
          <w:sz w:val="32"/>
          <w:szCs w:val="30"/>
        </w:rPr>
      </w:pPr>
    </w:p>
    <w:p w14:paraId="3257AAF9" w14:textId="77777777" w:rsidR="00A66B11" w:rsidRDefault="006D1664" w:rsidP="00A66B11">
      <w:pPr>
        <w:spacing w:after="0" w:line="240" w:lineRule="auto"/>
        <w:jc w:val="center"/>
        <w:rPr>
          <w:rFonts w:ascii="Century Gothic" w:hAnsi="Century Gothic"/>
          <w:b/>
          <w:sz w:val="28"/>
          <w:szCs w:val="28"/>
          <w:u w:val="single"/>
        </w:rPr>
      </w:pPr>
      <w:r w:rsidRPr="00083C01">
        <w:rPr>
          <w:rFonts w:ascii="Century Gothic" w:hAnsi="Century Gothic"/>
          <w:b/>
          <w:sz w:val="28"/>
          <w:szCs w:val="28"/>
          <w:u w:val="single"/>
        </w:rPr>
        <w:t>BILL OF QUANTITY</w:t>
      </w:r>
    </w:p>
    <w:p w14:paraId="6846DD3C" w14:textId="77777777" w:rsidR="006D1664" w:rsidRPr="00083C01" w:rsidRDefault="00A66B11" w:rsidP="00A66B11">
      <w:pPr>
        <w:pStyle w:val="ListParagraph"/>
        <w:numPr>
          <w:ilvl w:val="0"/>
          <w:numId w:val="23"/>
        </w:numPr>
        <w:spacing w:after="0" w:line="240" w:lineRule="auto"/>
        <w:rPr>
          <w:rFonts w:ascii="Century Gothic" w:hAnsi="Century Gothic"/>
          <w:b/>
          <w:sz w:val="28"/>
          <w:szCs w:val="28"/>
          <w:u w:val="single"/>
        </w:rPr>
      </w:pPr>
      <w:r w:rsidRPr="00083C01">
        <w:rPr>
          <w:rFonts w:ascii="Century Gothic" w:hAnsi="Century Gothic"/>
          <w:b/>
          <w:sz w:val="28"/>
          <w:szCs w:val="28"/>
          <w:u w:val="single"/>
        </w:rPr>
        <w:t xml:space="preserve">LABOUR </w:t>
      </w:r>
    </w:p>
    <w:p w14:paraId="01A22B48" w14:textId="77777777" w:rsidR="001C3580" w:rsidRPr="001C3580" w:rsidRDefault="001C3580" w:rsidP="001C3580">
      <w:pPr>
        <w:spacing w:after="0" w:line="259" w:lineRule="auto"/>
        <w:rPr>
          <w:rFonts w:ascii="Times New Roman" w:hAnsi="Times New Roman"/>
          <w:color w:val="000000"/>
        </w:rPr>
      </w:pP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right w:w="0" w:type="dxa"/>
        </w:tblCellMar>
        <w:tblLook w:val="04A0" w:firstRow="1" w:lastRow="0" w:firstColumn="1" w:lastColumn="0" w:noHBand="0" w:noVBand="1"/>
      </w:tblPr>
      <w:tblGrid>
        <w:gridCol w:w="359"/>
        <w:gridCol w:w="1498"/>
        <w:gridCol w:w="1348"/>
        <w:gridCol w:w="462"/>
        <w:gridCol w:w="537"/>
        <w:gridCol w:w="722"/>
        <w:gridCol w:w="851"/>
        <w:gridCol w:w="326"/>
        <w:gridCol w:w="413"/>
        <w:gridCol w:w="1899"/>
        <w:gridCol w:w="712"/>
        <w:gridCol w:w="1425"/>
      </w:tblGrid>
      <w:tr w:rsidR="000616CF" w:rsidRPr="00703D50" w14:paraId="7113E546" w14:textId="77777777" w:rsidTr="000616CF">
        <w:trPr>
          <w:cantSplit/>
          <w:jc w:val="center"/>
        </w:trPr>
        <w:tc>
          <w:tcPr>
            <w:tcW w:w="359" w:type="dxa"/>
          </w:tcPr>
          <w:p w14:paraId="45630C86" w14:textId="77777777" w:rsidR="000616CF" w:rsidRPr="00D17612" w:rsidRDefault="000616CF" w:rsidP="00D17612">
            <w:pPr>
              <w:spacing w:after="0" w:line="259" w:lineRule="auto"/>
              <w:ind w:left="12"/>
              <w:rPr>
                <w:rFonts w:ascii="Times New Roman" w:hAnsi="Times New Roman"/>
                <w:color w:val="000000"/>
                <w:sz w:val="18"/>
                <w:szCs w:val="18"/>
              </w:rPr>
            </w:pPr>
            <w:r w:rsidRPr="00D17612">
              <w:rPr>
                <w:rFonts w:ascii="Times New Roman" w:hAnsi="Times New Roman"/>
                <w:color w:val="000000"/>
                <w:sz w:val="18"/>
                <w:szCs w:val="18"/>
              </w:rPr>
              <w:t xml:space="preserve">S. #  </w:t>
            </w:r>
          </w:p>
        </w:tc>
        <w:tc>
          <w:tcPr>
            <w:tcW w:w="1498" w:type="dxa"/>
          </w:tcPr>
          <w:p w14:paraId="03E44055" w14:textId="77777777" w:rsidR="000616CF" w:rsidRPr="00D17612" w:rsidRDefault="000616CF" w:rsidP="00D17612">
            <w:pPr>
              <w:spacing w:after="0" w:line="259" w:lineRule="auto"/>
              <w:ind w:right="109"/>
              <w:jc w:val="center"/>
              <w:rPr>
                <w:rFonts w:ascii="Times New Roman" w:hAnsi="Times New Roman"/>
                <w:color w:val="000000"/>
                <w:sz w:val="18"/>
                <w:szCs w:val="18"/>
              </w:rPr>
            </w:pPr>
            <w:r w:rsidRPr="00D17612">
              <w:rPr>
                <w:rFonts w:ascii="Times New Roman" w:hAnsi="Times New Roman"/>
                <w:color w:val="000000"/>
                <w:sz w:val="18"/>
                <w:szCs w:val="18"/>
              </w:rPr>
              <w:t xml:space="preserve">Description </w:t>
            </w:r>
          </w:p>
        </w:tc>
        <w:tc>
          <w:tcPr>
            <w:tcW w:w="1348" w:type="dxa"/>
          </w:tcPr>
          <w:p w14:paraId="6684BF0A" w14:textId="77777777" w:rsidR="000616CF" w:rsidRPr="00D17612" w:rsidRDefault="000616CF" w:rsidP="00D17612">
            <w:pPr>
              <w:spacing w:after="0" w:line="259" w:lineRule="auto"/>
              <w:ind w:right="106"/>
              <w:rPr>
                <w:rFonts w:ascii="Times New Roman" w:hAnsi="Times New Roman"/>
                <w:color w:val="000000"/>
                <w:sz w:val="18"/>
                <w:szCs w:val="18"/>
              </w:rPr>
            </w:pPr>
            <w:r w:rsidRPr="00D17612">
              <w:rPr>
                <w:rFonts w:ascii="Times New Roman" w:hAnsi="Times New Roman"/>
                <w:b/>
                <w:bCs/>
                <w:color w:val="000000"/>
                <w:sz w:val="18"/>
                <w:szCs w:val="18"/>
              </w:rPr>
              <w:t xml:space="preserve">Suggested </w:t>
            </w:r>
            <w:r w:rsidRPr="00D17612">
              <w:rPr>
                <w:rFonts w:ascii="Times New Roman" w:hAnsi="Times New Roman"/>
                <w:color w:val="000000"/>
                <w:sz w:val="18"/>
                <w:szCs w:val="18"/>
              </w:rPr>
              <w:t>Minimum wages/Salary per month (Rs.) (Not less than as suggested below)</w:t>
            </w:r>
          </w:p>
        </w:tc>
        <w:tc>
          <w:tcPr>
            <w:tcW w:w="462" w:type="dxa"/>
            <w:vAlign w:val="center"/>
          </w:tcPr>
          <w:p w14:paraId="0DA1CB63" w14:textId="77777777" w:rsidR="000616CF" w:rsidRPr="00D17612" w:rsidRDefault="000616CF" w:rsidP="00D17612">
            <w:pPr>
              <w:spacing w:after="0" w:line="236" w:lineRule="auto"/>
              <w:ind w:left="-104" w:hanging="5"/>
              <w:jc w:val="center"/>
              <w:rPr>
                <w:rFonts w:ascii="Times New Roman" w:hAnsi="Times New Roman"/>
                <w:color w:val="000000"/>
                <w:sz w:val="18"/>
                <w:szCs w:val="18"/>
              </w:rPr>
            </w:pPr>
            <w:r w:rsidRPr="00D17612">
              <w:rPr>
                <w:rFonts w:ascii="Times New Roman" w:hAnsi="Times New Roman"/>
                <w:color w:val="000000"/>
                <w:sz w:val="18"/>
                <w:szCs w:val="18"/>
              </w:rPr>
              <w:t>EOBI</w:t>
            </w:r>
          </w:p>
          <w:p w14:paraId="130445E5" w14:textId="77777777" w:rsidR="000616CF" w:rsidRPr="00D17612" w:rsidRDefault="000616CF" w:rsidP="00D17612">
            <w:pPr>
              <w:spacing w:after="0" w:line="236" w:lineRule="auto"/>
              <w:ind w:left="-104" w:hanging="5"/>
              <w:jc w:val="center"/>
              <w:rPr>
                <w:rFonts w:ascii="Times New Roman" w:hAnsi="Times New Roman"/>
                <w:color w:val="000000"/>
                <w:sz w:val="18"/>
                <w:szCs w:val="18"/>
              </w:rPr>
            </w:pPr>
            <w:r w:rsidRPr="00D17612">
              <w:rPr>
                <w:rFonts w:ascii="Times New Roman" w:hAnsi="Times New Roman"/>
                <w:color w:val="000000"/>
                <w:sz w:val="18"/>
                <w:szCs w:val="18"/>
              </w:rPr>
              <w:t>5% of min. wage</w:t>
            </w:r>
          </w:p>
        </w:tc>
        <w:tc>
          <w:tcPr>
            <w:tcW w:w="537" w:type="dxa"/>
            <w:vAlign w:val="center"/>
          </w:tcPr>
          <w:p w14:paraId="25FA2D1F" w14:textId="77777777" w:rsidR="000616CF" w:rsidRPr="00D17612" w:rsidRDefault="00E35E06" w:rsidP="00D17612">
            <w:pPr>
              <w:spacing w:after="0" w:line="236" w:lineRule="auto"/>
              <w:ind w:left="-107"/>
              <w:jc w:val="center"/>
              <w:rPr>
                <w:rFonts w:ascii="Times New Roman" w:hAnsi="Times New Roman"/>
                <w:color w:val="000000"/>
                <w:sz w:val="18"/>
                <w:szCs w:val="18"/>
              </w:rPr>
            </w:pPr>
            <w:r>
              <w:rPr>
                <w:rFonts w:ascii="Times New Roman" w:hAnsi="Times New Roman"/>
                <w:color w:val="000000"/>
                <w:sz w:val="18"/>
                <w:szCs w:val="18"/>
              </w:rPr>
              <w:t>P</w:t>
            </w:r>
            <w:r w:rsidR="000616CF" w:rsidRPr="00D17612">
              <w:rPr>
                <w:rFonts w:ascii="Times New Roman" w:hAnsi="Times New Roman"/>
                <w:color w:val="000000"/>
                <w:sz w:val="18"/>
                <w:szCs w:val="18"/>
              </w:rPr>
              <w:t>ESSI</w:t>
            </w:r>
          </w:p>
          <w:p w14:paraId="09A1CA51" w14:textId="77777777" w:rsidR="000616CF" w:rsidRPr="00D17612" w:rsidRDefault="000616CF" w:rsidP="00D17612">
            <w:pPr>
              <w:spacing w:after="0" w:line="236" w:lineRule="auto"/>
              <w:ind w:left="-107"/>
              <w:jc w:val="center"/>
              <w:rPr>
                <w:rFonts w:ascii="Times New Roman" w:hAnsi="Times New Roman"/>
                <w:color w:val="000000"/>
                <w:sz w:val="18"/>
                <w:szCs w:val="18"/>
              </w:rPr>
            </w:pPr>
            <w:r w:rsidRPr="00D17612">
              <w:rPr>
                <w:rFonts w:ascii="Times New Roman" w:hAnsi="Times New Roman"/>
                <w:color w:val="000000"/>
                <w:sz w:val="18"/>
                <w:szCs w:val="18"/>
              </w:rPr>
              <w:t>6% of min. wage</w:t>
            </w:r>
          </w:p>
        </w:tc>
        <w:tc>
          <w:tcPr>
            <w:tcW w:w="722" w:type="dxa"/>
            <w:vAlign w:val="center"/>
          </w:tcPr>
          <w:p w14:paraId="1EDB46EA" w14:textId="77777777" w:rsidR="000616CF" w:rsidRPr="00D17612" w:rsidRDefault="000616CF" w:rsidP="00D17612">
            <w:pPr>
              <w:spacing w:after="0" w:line="236" w:lineRule="auto"/>
              <w:ind w:left="-62" w:hanging="8"/>
              <w:jc w:val="center"/>
              <w:rPr>
                <w:rFonts w:ascii="Times New Roman" w:hAnsi="Times New Roman"/>
                <w:color w:val="000000"/>
                <w:sz w:val="18"/>
                <w:szCs w:val="18"/>
              </w:rPr>
            </w:pPr>
            <w:r w:rsidRPr="00D17612">
              <w:rPr>
                <w:rFonts w:ascii="Times New Roman" w:hAnsi="Times New Roman"/>
                <w:color w:val="000000"/>
                <w:sz w:val="18"/>
                <w:szCs w:val="18"/>
              </w:rPr>
              <w:t>Profit</w:t>
            </w:r>
          </w:p>
        </w:tc>
        <w:tc>
          <w:tcPr>
            <w:tcW w:w="851" w:type="dxa"/>
            <w:vAlign w:val="center"/>
          </w:tcPr>
          <w:p w14:paraId="5D3C4F68" w14:textId="77777777" w:rsidR="000616CF" w:rsidRPr="00D17612" w:rsidRDefault="000616CF" w:rsidP="00D17612">
            <w:pPr>
              <w:spacing w:after="0" w:line="236" w:lineRule="auto"/>
              <w:ind w:left="-140"/>
              <w:jc w:val="center"/>
              <w:rPr>
                <w:rFonts w:ascii="Times New Roman" w:hAnsi="Times New Roman"/>
                <w:color w:val="000000"/>
                <w:sz w:val="18"/>
                <w:szCs w:val="18"/>
              </w:rPr>
            </w:pPr>
            <w:r w:rsidRPr="00D17612">
              <w:rPr>
                <w:rFonts w:ascii="Times New Roman" w:hAnsi="Times New Roman"/>
                <w:color w:val="000000"/>
                <w:sz w:val="18"/>
                <w:szCs w:val="18"/>
              </w:rPr>
              <w:t>SST on Profit</w:t>
            </w:r>
            <w:r>
              <w:rPr>
                <w:rFonts w:ascii="Times New Roman" w:hAnsi="Times New Roman"/>
                <w:color w:val="000000"/>
                <w:sz w:val="18"/>
                <w:szCs w:val="18"/>
              </w:rPr>
              <w:t xml:space="preserve"> </w:t>
            </w:r>
          </w:p>
        </w:tc>
        <w:tc>
          <w:tcPr>
            <w:tcW w:w="739" w:type="dxa"/>
            <w:gridSpan w:val="2"/>
          </w:tcPr>
          <w:p w14:paraId="6DBF1ECC" w14:textId="77777777" w:rsidR="000616CF" w:rsidRDefault="000616CF" w:rsidP="00D17612">
            <w:pPr>
              <w:spacing w:after="0" w:line="236" w:lineRule="auto"/>
              <w:ind w:left="-130"/>
              <w:jc w:val="center"/>
              <w:rPr>
                <w:rFonts w:ascii="Times New Roman" w:hAnsi="Times New Roman"/>
                <w:b/>
                <w:bCs/>
                <w:color w:val="000000"/>
                <w:sz w:val="18"/>
                <w:szCs w:val="18"/>
              </w:rPr>
            </w:pPr>
          </w:p>
          <w:p w14:paraId="580D6607" w14:textId="77777777" w:rsidR="000616CF" w:rsidRDefault="000616CF" w:rsidP="00D17612">
            <w:pPr>
              <w:spacing w:after="0" w:line="236" w:lineRule="auto"/>
              <w:ind w:left="-130"/>
              <w:jc w:val="center"/>
              <w:rPr>
                <w:rFonts w:ascii="Times New Roman" w:hAnsi="Times New Roman"/>
                <w:b/>
                <w:bCs/>
                <w:color w:val="000000"/>
                <w:sz w:val="18"/>
                <w:szCs w:val="18"/>
              </w:rPr>
            </w:pPr>
          </w:p>
          <w:p w14:paraId="1510065E" w14:textId="77777777" w:rsidR="000616CF" w:rsidRDefault="000616CF" w:rsidP="00D17612">
            <w:pPr>
              <w:spacing w:after="0" w:line="236" w:lineRule="auto"/>
              <w:ind w:left="-130"/>
              <w:jc w:val="center"/>
              <w:rPr>
                <w:rFonts w:ascii="Times New Roman" w:hAnsi="Times New Roman"/>
                <w:b/>
                <w:bCs/>
                <w:color w:val="000000"/>
                <w:sz w:val="18"/>
                <w:szCs w:val="18"/>
              </w:rPr>
            </w:pPr>
          </w:p>
          <w:p w14:paraId="22D1063D" w14:textId="77777777" w:rsidR="000616CF" w:rsidRPr="000616CF" w:rsidRDefault="000616CF" w:rsidP="00D17612">
            <w:pPr>
              <w:spacing w:after="0" w:line="236" w:lineRule="auto"/>
              <w:ind w:left="-130"/>
              <w:jc w:val="center"/>
              <w:rPr>
                <w:rFonts w:ascii="Times New Roman" w:hAnsi="Times New Roman"/>
                <w:color w:val="000000"/>
                <w:sz w:val="18"/>
                <w:szCs w:val="18"/>
              </w:rPr>
            </w:pPr>
            <w:r w:rsidRPr="000616CF">
              <w:rPr>
                <w:rFonts w:ascii="Times New Roman" w:hAnsi="Times New Roman"/>
                <w:color w:val="000000"/>
                <w:sz w:val="18"/>
                <w:szCs w:val="18"/>
              </w:rPr>
              <w:t>Income Tax</w:t>
            </w:r>
          </w:p>
        </w:tc>
        <w:tc>
          <w:tcPr>
            <w:tcW w:w="1899" w:type="dxa"/>
            <w:vAlign w:val="center"/>
          </w:tcPr>
          <w:p w14:paraId="47E90D94" w14:textId="77777777" w:rsidR="000616CF" w:rsidRPr="00D17612" w:rsidRDefault="000616CF" w:rsidP="00D17612">
            <w:pPr>
              <w:spacing w:after="0" w:line="236" w:lineRule="auto"/>
              <w:ind w:left="-130"/>
              <w:jc w:val="center"/>
              <w:rPr>
                <w:rFonts w:ascii="Times New Roman" w:hAnsi="Times New Roman"/>
                <w:b/>
                <w:bCs/>
                <w:color w:val="000000"/>
                <w:sz w:val="18"/>
                <w:szCs w:val="18"/>
              </w:rPr>
            </w:pPr>
            <w:r w:rsidRPr="00D17612">
              <w:rPr>
                <w:rFonts w:ascii="Times New Roman" w:hAnsi="Times New Roman"/>
                <w:b/>
                <w:bCs/>
                <w:color w:val="000000"/>
                <w:sz w:val="18"/>
                <w:szCs w:val="18"/>
              </w:rPr>
              <w:t>Total</w:t>
            </w:r>
          </w:p>
        </w:tc>
        <w:tc>
          <w:tcPr>
            <w:tcW w:w="712" w:type="dxa"/>
            <w:vAlign w:val="center"/>
          </w:tcPr>
          <w:p w14:paraId="52BAC22D" w14:textId="77777777" w:rsidR="000616CF" w:rsidRPr="00D17612" w:rsidRDefault="000616CF" w:rsidP="00D17612">
            <w:pPr>
              <w:spacing w:after="0" w:line="236" w:lineRule="auto"/>
              <w:ind w:left="-106"/>
              <w:jc w:val="center"/>
              <w:rPr>
                <w:rFonts w:ascii="Times New Roman" w:hAnsi="Times New Roman"/>
                <w:b/>
                <w:bCs/>
                <w:color w:val="000000"/>
                <w:sz w:val="18"/>
                <w:szCs w:val="18"/>
              </w:rPr>
            </w:pPr>
            <w:r w:rsidRPr="00D17612">
              <w:rPr>
                <w:rFonts w:ascii="Times New Roman" w:hAnsi="Times New Roman"/>
                <w:color w:val="000000"/>
                <w:sz w:val="18"/>
                <w:szCs w:val="18"/>
              </w:rPr>
              <w:t>Quantity</w:t>
            </w:r>
          </w:p>
        </w:tc>
        <w:tc>
          <w:tcPr>
            <w:tcW w:w="1421" w:type="dxa"/>
            <w:vAlign w:val="center"/>
          </w:tcPr>
          <w:p w14:paraId="61B82943" w14:textId="77777777" w:rsidR="000616CF" w:rsidRPr="00D17612" w:rsidRDefault="000616CF" w:rsidP="00D17612">
            <w:pPr>
              <w:spacing w:after="0" w:line="236" w:lineRule="auto"/>
              <w:jc w:val="center"/>
              <w:rPr>
                <w:rFonts w:ascii="Times New Roman" w:hAnsi="Times New Roman"/>
                <w:b/>
                <w:bCs/>
                <w:color w:val="000000"/>
                <w:sz w:val="18"/>
                <w:szCs w:val="18"/>
              </w:rPr>
            </w:pPr>
            <w:r w:rsidRPr="00D17612">
              <w:rPr>
                <w:rFonts w:ascii="Times New Roman" w:hAnsi="Times New Roman"/>
                <w:b/>
                <w:bCs/>
                <w:color w:val="000000"/>
                <w:sz w:val="18"/>
                <w:szCs w:val="18"/>
              </w:rPr>
              <w:t>Grand Total per month</w:t>
            </w:r>
          </w:p>
        </w:tc>
      </w:tr>
      <w:tr w:rsidR="000616CF" w:rsidRPr="00703D50" w14:paraId="772EA7FF" w14:textId="77777777" w:rsidTr="000616CF">
        <w:trPr>
          <w:cantSplit/>
          <w:jc w:val="center"/>
        </w:trPr>
        <w:tc>
          <w:tcPr>
            <w:tcW w:w="359" w:type="dxa"/>
            <w:vAlign w:val="center"/>
          </w:tcPr>
          <w:p w14:paraId="234FAAE3" w14:textId="77777777" w:rsidR="000616CF" w:rsidRPr="00D17612" w:rsidRDefault="000616CF" w:rsidP="00D17612">
            <w:pPr>
              <w:spacing w:after="0" w:line="259" w:lineRule="auto"/>
              <w:ind w:right="108"/>
              <w:jc w:val="center"/>
              <w:rPr>
                <w:rFonts w:ascii="Times New Roman" w:hAnsi="Times New Roman"/>
                <w:color w:val="000000"/>
                <w:sz w:val="18"/>
                <w:szCs w:val="18"/>
              </w:rPr>
            </w:pPr>
          </w:p>
        </w:tc>
        <w:tc>
          <w:tcPr>
            <w:tcW w:w="1498" w:type="dxa"/>
            <w:vAlign w:val="center"/>
          </w:tcPr>
          <w:p w14:paraId="425B9511" w14:textId="77777777" w:rsidR="000616CF" w:rsidRPr="00D17612" w:rsidRDefault="000616CF" w:rsidP="00D17612">
            <w:pPr>
              <w:spacing w:after="0" w:line="259" w:lineRule="auto"/>
              <w:jc w:val="center"/>
              <w:rPr>
                <w:rFonts w:ascii="Arial Narrow" w:hAnsi="Arial Narrow"/>
                <w:color w:val="000000"/>
              </w:rPr>
            </w:pPr>
          </w:p>
        </w:tc>
        <w:tc>
          <w:tcPr>
            <w:tcW w:w="1348" w:type="dxa"/>
            <w:vAlign w:val="center"/>
          </w:tcPr>
          <w:p w14:paraId="4E727568" w14:textId="77777777" w:rsidR="000616CF" w:rsidRPr="00D17612" w:rsidRDefault="000616CF" w:rsidP="00D17612">
            <w:pPr>
              <w:spacing w:after="0" w:line="259" w:lineRule="auto"/>
              <w:ind w:right="52"/>
              <w:jc w:val="center"/>
              <w:rPr>
                <w:rFonts w:ascii="Times New Roman" w:hAnsi="Times New Roman"/>
                <w:color w:val="000000"/>
                <w:sz w:val="18"/>
                <w:szCs w:val="18"/>
              </w:rPr>
            </w:pPr>
            <w:r w:rsidRPr="00D17612">
              <w:rPr>
                <w:rFonts w:ascii="Times New Roman" w:hAnsi="Times New Roman"/>
                <w:color w:val="000000"/>
                <w:sz w:val="18"/>
                <w:szCs w:val="18"/>
              </w:rPr>
              <w:t>A</w:t>
            </w:r>
          </w:p>
        </w:tc>
        <w:tc>
          <w:tcPr>
            <w:tcW w:w="462" w:type="dxa"/>
            <w:vAlign w:val="center"/>
          </w:tcPr>
          <w:p w14:paraId="180EF485" w14:textId="77777777" w:rsidR="000616CF" w:rsidRPr="00D17612" w:rsidRDefault="000616CF" w:rsidP="00D17612">
            <w:pPr>
              <w:spacing w:after="0" w:line="259" w:lineRule="auto"/>
              <w:ind w:right="55"/>
              <w:jc w:val="center"/>
              <w:rPr>
                <w:rFonts w:ascii="Times New Roman" w:hAnsi="Times New Roman"/>
                <w:color w:val="000000"/>
                <w:sz w:val="18"/>
                <w:szCs w:val="18"/>
              </w:rPr>
            </w:pPr>
            <w:r w:rsidRPr="00D17612">
              <w:rPr>
                <w:rFonts w:ascii="Times New Roman" w:hAnsi="Times New Roman"/>
                <w:color w:val="000000"/>
                <w:sz w:val="18"/>
                <w:szCs w:val="18"/>
              </w:rPr>
              <w:t>B</w:t>
            </w:r>
          </w:p>
        </w:tc>
        <w:tc>
          <w:tcPr>
            <w:tcW w:w="537" w:type="dxa"/>
            <w:vAlign w:val="center"/>
          </w:tcPr>
          <w:p w14:paraId="10C74EB6" w14:textId="77777777" w:rsidR="000616CF" w:rsidRPr="00D17612" w:rsidRDefault="000616CF" w:rsidP="00D17612">
            <w:pPr>
              <w:spacing w:after="0" w:line="259" w:lineRule="auto"/>
              <w:ind w:right="55"/>
              <w:jc w:val="center"/>
              <w:rPr>
                <w:rFonts w:ascii="Times New Roman" w:hAnsi="Times New Roman"/>
                <w:color w:val="000000"/>
                <w:sz w:val="18"/>
                <w:szCs w:val="18"/>
              </w:rPr>
            </w:pPr>
            <w:r w:rsidRPr="00D17612">
              <w:rPr>
                <w:rFonts w:ascii="Times New Roman" w:hAnsi="Times New Roman"/>
                <w:color w:val="000000"/>
                <w:sz w:val="18"/>
                <w:szCs w:val="18"/>
              </w:rPr>
              <w:t>C</w:t>
            </w:r>
          </w:p>
        </w:tc>
        <w:tc>
          <w:tcPr>
            <w:tcW w:w="722" w:type="dxa"/>
          </w:tcPr>
          <w:p w14:paraId="49235F07" w14:textId="77777777" w:rsidR="000616CF" w:rsidRPr="00D17612" w:rsidRDefault="000616CF" w:rsidP="00D17612">
            <w:pPr>
              <w:spacing w:after="0" w:line="259" w:lineRule="auto"/>
              <w:ind w:right="55"/>
              <w:jc w:val="center"/>
              <w:rPr>
                <w:rFonts w:ascii="Times New Roman" w:hAnsi="Times New Roman"/>
                <w:color w:val="000000"/>
                <w:sz w:val="18"/>
                <w:szCs w:val="18"/>
              </w:rPr>
            </w:pPr>
            <w:r w:rsidRPr="00D17612">
              <w:rPr>
                <w:rFonts w:ascii="Times New Roman" w:hAnsi="Times New Roman"/>
                <w:color w:val="000000"/>
                <w:sz w:val="18"/>
                <w:szCs w:val="18"/>
              </w:rPr>
              <w:t>D</w:t>
            </w:r>
          </w:p>
        </w:tc>
        <w:tc>
          <w:tcPr>
            <w:tcW w:w="851" w:type="dxa"/>
            <w:vAlign w:val="center"/>
          </w:tcPr>
          <w:p w14:paraId="6D01713F" w14:textId="77777777" w:rsidR="000616CF" w:rsidRPr="00D17612" w:rsidRDefault="000616CF" w:rsidP="00D17612">
            <w:pPr>
              <w:spacing w:after="0" w:line="259" w:lineRule="auto"/>
              <w:ind w:right="55"/>
              <w:jc w:val="center"/>
              <w:rPr>
                <w:rFonts w:ascii="Times New Roman" w:hAnsi="Times New Roman"/>
                <w:color w:val="000000"/>
                <w:sz w:val="18"/>
                <w:szCs w:val="18"/>
              </w:rPr>
            </w:pPr>
            <w:r w:rsidRPr="00D17612">
              <w:rPr>
                <w:rFonts w:ascii="Times New Roman" w:hAnsi="Times New Roman"/>
                <w:color w:val="000000"/>
                <w:sz w:val="18"/>
                <w:szCs w:val="18"/>
              </w:rPr>
              <w:t>E</w:t>
            </w:r>
          </w:p>
        </w:tc>
        <w:tc>
          <w:tcPr>
            <w:tcW w:w="739" w:type="dxa"/>
            <w:gridSpan w:val="2"/>
          </w:tcPr>
          <w:p w14:paraId="6B6278B1" w14:textId="77777777" w:rsidR="000616CF" w:rsidRPr="000616CF" w:rsidRDefault="000616CF" w:rsidP="00D17612">
            <w:pPr>
              <w:spacing w:after="0" w:line="259" w:lineRule="auto"/>
              <w:ind w:right="55"/>
              <w:jc w:val="center"/>
              <w:rPr>
                <w:rFonts w:ascii="Times New Roman" w:hAnsi="Times New Roman"/>
                <w:color w:val="000000"/>
                <w:sz w:val="18"/>
                <w:szCs w:val="18"/>
              </w:rPr>
            </w:pPr>
            <w:r w:rsidRPr="000616CF">
              <w:rPr>
                <w:rFonts w:ascii="Times New Roman" w:hAnsi="Times New Roman"/>
                <w:color w:val="000000"/>
                <w:sz w:val="18"/>
                <w:szCs w:val="18"/>
              </w:rPr>
              <w:t>F</w:t>
            </w:r>
          </w:p>
        </w:tc>
        <w:tc>
          <w:tcPr>
            <w:tcW w:w="1899" w:type="dxa"/>
            <w:vAlign w:val="center"/>
          </w:tcPr>
          <w:p w14:paraId="3BBD136A" w14:textId="77777777" w:rsidR="000616CF" w:rsidRPr="00D17612" w:rsidRDefault="000616CF" w:rsidP="000616CF">
            <w:pPr>
              <w:spacing w:after="0" w:line="259" w:lineRule="auto"/>
              <w:ind w:right="55"/>
              <w:jc w:val="center"/>
              <w:rPr>
                <w:rFonts w:ascii="Times New Roman" w:hAnsi="Times New Roman"/>
                <w:b/>
                <w:bCs/>
                <w:color w:val="000000"/>
                <w:sz w:val="18"/>
                <w:szCs w:val="18"/>
              </w:rPr>
            </w:pPr>
            <w:r>
              <w:rPr>
                <w:rFonts w:ascii="Times New Roman" w:hAnsi="Times New Roman"/>
                <w:b/>
                <w:bCs/>
                <w:color w:val="000000"/>
                <w:sz w:val="18"/>
                <w:szCs w:val="18"/>
              </w:rPr>
              <w:t>G=A+B+C+D+E+F</w:t>
            </w:r>
          </w:p>
        </w:tc>
        <w:tc>
          <w:tcPr>
            <w:tcW w:w="712" w:type="dxa"/>
            <w:vAlign w:val="center"/>
          </w:tcPr>
          <w:p w14:paraId="5F9E9FC0" w14:textId="77777777" w:rsidR="000616CF" w:rsidRPr="00D17612" w:rsidRDefault="000616CF" w:rsidP="000616CF">
            <w:pPr>
              <w:spacing w:after="0" w:line="259" w:lineRule="auto"/>
              <w:ind w:right="55"/>
              <w:jc w:val="center"/>
              <w:rPr>
                <w:rFonts w:ascii="Times New Roman" w:hAnsi="Times New Roman"/>
                <w:b/>
                <w:bCs/>
                <w:color w:val="000000"/>
                <w:sz w:val="18"/>
                <w:szCs w:val="18"/>
              </w:rPr>
            </w:pPr>
            <w:r>
              <w:rPr>
                <w:rFonts w:ascii="Times New Roman" w:hAnsi="Times New Roman"/>
                <w:color w:val="000000"/>
                <w:sz w:val="18"/>
                <w:szCs w:val="18"/>
              </w:rPr>
              <w:t>H</w:t>
            </w:r>
          </w:p>
        </w:tc>
        <w:tc>
          <w:tcPr>
            <w:tcW w:w="1421" w:type="dxa"/>
            <w:vAlign w:val="center"/>
          </w:tcPr>
          <w:p w14:paraId="63636536"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Pr>
                <w:rFonts w:ascii="Times New Roman" w:hAnsi="Times New Roman"/>
                <w:b/>
                <w:bCs/>
                <w:color w:val="000000"/>
                <w:sz w:val="18"/>
                <w:szCs w:val="18"/>
              </w:rPr>
              <w:t>G x F</w:t>
            </w:r>
          </w:p>
        </w:tc>
      </w:tr>
      <w:tr w:rsidR="000616CF" w:rsidRPr="00703D50" w14:paraId="314A9EB5" w14:textId="77777777" w:rsidTr="000616CF">
        <w:trPr>
          <w:cantSplit/>
          <w:jc w:val="center"/>
        </w:trPr>
        <w:tc>
          <w:tcPr>
            <w:tcW w:w="359" w:type="dxa"/>
            <w:vAlign w:val="center"/>
          </w:tcPr>
          <w:p w14:paraId="53EFEA9B" w14:textId="77777777" w:rsidR="000616CF" w:rsidRPr="00D17612" w:rsidRDefault="000616CF" w:rsidP="00D17612">
            <w:pPr>
              <w:spacing w:after="0" w:line="259" w:lineRule="auto"/>
              <w:ind w:right="108"/>
              <w:jc w:val="center"/>
              <w:rPr>
                <w:rFonts w:ascii="Times New Roman" w:hAnsi="Times New Roman"/>
                <w:color w:val="000000"/>
                <w:sz w:val="18"/>
                <w:szCs w:val="18"/>
              </w:rPr>
            </w:pPr>
            <w:r w:rsidRPr="00D17612">
              <w:rPr>
                <w:rFonts w:ascii="Times New Roman" w:hAnsi="Times New Roman"/>
                <w:color w:val="000000"/>
                <w:sz w:val="18"/>
                <w:szCs w:val="18"/>
              </w:rPr>
              <w:t>1.</w:t>
            </w:r>
          </w:p>
        </w:tc>
        <w:tc>
          <w:tcPr>
            <w:tcW w:w="1498" w:type="dxa"/>
          </w:tcPr>
          <w:p w14:paraId="360817A6" w14:textId="77777777" w:rsidR="000616CF" w:rsidRPr="00D17612" w:rsidRDefault="000616CF" w:rsidP="00D17612">
            <w:pPr>
              <w:spacing w:after="0" w:line="259" w:lineRule="auto"/>
              <w:rPr>
                <w:rFonts w:ascii="Arial Narrow" w:hAnsi="Arial Narrow"/>
                <w:color w:val="000000"/>
              </w:rPr>
            </w:pPr>
            <w:r w:rsidRPr="00D17612">
              <w:rPr>
                <w:rFonts w:ascii="Arial Narrow" w:hAnsi="Arial Narrow" w:cs="Arial"/>
              </w:rPr>
              <w:t xml:space="preserve">Supervisor </w:t>
            </w:r>
          </w:p>
        </w:tc>
        <w:tc>
          <w:tcPr>
            <w:tcW w:w="1348" w:type="dxa"/>
            <w:vAlign w:val="center"/>
          </w:tcPr>
          <w:p w14:paraId="6F7FFEE3" w14:textId="5AB66050" w:rsidR="000616CF" w:rsidRPr="00D17612" w:rsidRDefault="000616CF" w:rsidP="002029BB">
            <w:pPr>
              <w:spacing w:after="0" w:line="259" w:lineRule="auto"/>
              <w:ind w:right="52"/>
              <w:jc w:val="center"/>
              <w:rPr>
                <w:rFonts w:ascii="Times New Roman" w:hAnsi="Times New Roman"/>
                <w:color w:val="000000"/>
                <w:sz w:val="14"/>
                <w:szCs w:val="14"/>
              </w:rPr>
            </w:pPr>
            <w:r w:rsidRPr="00D17612">
              <w:rPr>
                <w:rFonts w:ascii="Times New Roman" w:hAnsi="Times New Roman"/>
                <w:color w:val="000000"/>
                <w:sz w:val="14"/>
                <w:szCs w:val="14"/>
              </w:rPr>
              <w:t>Rs.4</w:t>
            </w:r>
            <w:r w:rsidR="002029BB">
              <w:rPr>
                <w:rFonts w:ascii="Times New Roman" w:hAnsi="Times New Roman"/>
                <w:color w:val="000000"/>
                <w:sz w:val="14"/>
                <w:szCs w:val="14"/>
              </w:rPr>
              <w:t>2</w:t>
            </w:r>
            <w:r w:rsidRPr="00D17612">
              <w:rPr>
                <w:rFonts w:ascii="Times New Roman" w:hAnsi="Times New Roman"/>
                <w:color w:val="000000"/>
                <w:sz w:val="14"/>
                <w:szCs w:val="14"/>
              </w:rPr>
              <w:t>,000/-</w:t>
            </w:r>
          </w:p>
        </w:tc>
        <w:tc>
          <w:tcPr>
            <w:tcW w:w="462" w:type="dxa"/>
            <w:vAlign w:val="center"/>
          </w:tcPr>
          <w:p w14:paraId="1C624487" w14:textId="77777777" w:rsidR="000616CF" w:rsidRPr="00D17612" w:rsidRDefault="000616CF" w:rsidP="00D17612">
            <w:pPr>
              <w:spacing w:after="0" w:line="259" w:lineRule="auto"/>
              <w:ind w:right="55"/>
              <w:jc w:val="center"/>
              <w:rPr>
                <w:rFonts w:ascii="Times New Roman" w:hAnsi="Times New Roman"/>
                <w:color w:val="000000"/>
                <w:sz w:val="14"/>
                <w:szCs w:val="14"/>
              </w:rPr>
            </w:pPr>
          </w:p>
        </w:tc>
        <w:tc>
          <w:tcPr>
            <w:tcW w:w="537" w:type="dxa"/>
            <w:vAlign w:val="center"/>
          </w:tcPr>
          <w:p w14:paraId="00EB9E7A"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22" w:type="dxa"/>
          </w:tcPr>
          <w:p w14:paraId="6A2B60F8"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851" w:type="dxa"/>
            <w:vAlign w:val="center"/>
          </w:tcPr>
          <w:p w14:paraId="1D340235"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39" w:type="dxa"/>
            <w:gridSpan w:val="2"/>
          </w:tcPr>
          <w:p w14:paraId="6F4570B6"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vAlign w:val="center"/>
          </w:tcPr>
          <w:p w14:paraId="5601DE91"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712" w:type="dxa"/>
            <w:vAlign w:val="center"/>
          </w:tcPr>
          <w:p w14:paraId="20C4429C"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06</w:t>
            </w:r>
          </w:p>
        </w:tc>
        <w:tc>
          <w:tcPr>
            <w:tcW w:w="1421" w:type="dxa"/>
          </w:tcPr>
          <w:p w14:paraId="243C1DA9"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 xml:space="preserve"> </w:t>
            </w:r>
          </w:p>
        </w:tc>
      </w:tr>
      <w:tr w:rsidR="000616CF" w:rsidRPr="00703D50" w14:paraId="63E234E6" w14:textId="77777777" w:rsidTr="000616CF">
        <w:trPr>
          <w:cantSplit/>
          <w:jc w:val="center"/>
        </w:trPr>
        <w:tc>
          <w:tcPr>
            <w:tcW w:w="359" w:type="dxa"/>
            <w:vAlign w:val="center"/>
          </w:tcPr>
          <w:p w14:paraId="16B75614" w14:textId="77777777" w:rsidR="000616CF" w:rsidRPr="00D17612" w:rsidRDefault="000616CF" w:rsidP="00D17612">
            <w:pPr>
              <w:spacing w:after="0" w:line="259" w:lineRule="auto"/>
              <w:ind w:right="108"/>
              <w:jc w:val="center"/>
              <w:rPr>
                <w:rFonts w:ascii="Times New Roman" w:hAnsi="Times New Roman"/>
                <w:color w:val="000000"/>
                <w:sz w:val="18"/>
                <w:szCs w:val="18"/>
              </w:rPr>
            </w:pPr>
            <w:r w:rsidRPr="00D17612">
              <w:rPr>
                <w:rFonts w:ascii="Times New Roman" w:hAnsi="Times New Roman"/>
                <w:color w:val="000000"/>
                <w:sz w:val="18"/>
                <w:szCs w:val="18"/>
              </w:rPr>
              <w:t>2.</w:t>
            </w:r>
          </w:p>
        </w:tc>
        <w:tc>
          <w:tcPr>
            <w:tcW w:w="1498" w:type="dxa"/>
          </w:tcPr>
          <w:p w14:paraId="126E0C51" w14:textId="77777777" w:rsidR="000616CF" w:rsidRPr="00D17612" w:rsidRDefault="000616CF" w:rsidP="00D17612">
            <w:pPr>
              <w:spacing w:after="0" w:line="259" w:lineRule="auto"/>
              <w:rPr>
                <w:rFonts w:ascii="Arial Narrow" w:hAnsi="Arial Narrow"/>
                <w:color w:val="000000"/>
              </w:rPr>
            </w:pPr>
            <w:r w:rsidRPr="00D17612">
              <w:rPr>
                <w:rFonts w:ascii="Arial Narrow" w:hAnsi="Arial Narrow" w:cs="Arial"/>
              </w:rPr>
              <w:t>Sweepers</w:t>
            </w:r>
          </w:p>
        </w:tc>
        <w:tc>
          <w:tcPr>
            <w:tcW w:w="1348" w:type="dxa"/>
            <w:vAlign w:val="center"/>
          </w:tcPr>
          <w:p w14:paraId="22DB4B1B" w14:textId="4EF8B397" w:rsidR="000616CF" w:rsidRPr="00D17612" w:rsidRDefault="000616CF" w:rsidP="002029BB">
            <w:pPr>
              <w:spacing w:after="0" w:line="259" w:lineRule="auto"/>
              <w:ind w:right="52"/>
              <w:jc w:val="center"/>
              <w:rPr>
                <w:rFonts w:ascii="Times New Roman" w:hAnsi="Times New Roman"/>
                <w:color w:val="000000"/>
                <w:sz w:val="14"/>
                <w:szCs w:val="14"/>
              </w:rPr>
            </w:pPr>
            <w:r w:rsidRPr="00D17612">
              <w:rPr>
                <w:rFonts w:ascii="Times New Roman" w:hAnsi="Times New Roman"/>
                <w:color w:val="000000"/>
                <w:sz w:val="14"/>
                <w:szCs w:val="14"/>
              </w:rPr>
              <w:t>Rs.4</w:t>
            </w:r>
            <w:r w:rsidR="002029BB">
              <w:rPr>
                <w:rFonts w:ascii="Times New Roman" w:hAnsi="Times New Roman"/>
                <w:color w:val="000000"/>
                <w:sz w:val="14"/>
                <w:szCs w:val="14"/>
              </w:rPr>
              <w:t>0</w:t>
            </w:r>
            <w:r w:rsidRPr="00D17612">
              <w:rPr>
                <w:rFonts w:ascii="Times New Roman" w:hAnsi="Times New Roman"/>
                <w:color w:val="000000"/>
                <w:sz w:val="14"/>
                <w:szCs w:val="14"/>
              </w:rPr>
              <w:t>,</w:t>
            </w:r>
            <w:r w:rsidR="002029BB">
              <w:rPr>
                <w:rFonts w:ascii="Times New Roman" w:hAnsi="Times New Roman"/>
                <w:color w:val="000000"/>
                <w:sz w:val="14"/>
                <w:szCs w:val="14"/>
              </w:rPr>
              <w:t>7</w:t>
            </w:r>
            <w:r w:rsidRPr="00D17612">
              <w:rPr>
                <w:rFonts w:ascii="Times New Roman" w:hAnsi="Times New Roman"/>
                <w:color w:val="000000"/>
                <w:sz w:val="14"/>
                <w:szCs w:val="14"/>
              </w:rPr>
              <w:t>00/-</w:t>
            </w:r>
          </w:p>
        </w:tc>
        <w:tc>
          <w:tcPr>
            <w:tcW w:w="462" w:type="dxa"/>
            <w:vAlign w:val="center"/>
          </w:tcPr>
          <w:p w14:paraId="51DD0FD1" w14:textId="77777777" w:rsidR="000616CF" w:rsidRPr="00D17612" w:rsidRDefault="000616CF" w:rsidP="00D17612">
            <w:pPr>
              <w:spacing w:after="0" w:line="259" w:lineRule="auto"/>
              <w:ind w:right="55"/>
              <w:jc w:val="center"/>
              <w:rPr>
                <w:rFonts w:ascii="Times New Roman" w:hAnsi="Times New Roman"/>
                <w:color w:val="000000"/>
                <w:sz w:val="14"/>
                <w:szCs w:val="14"/>
              </w:rPr>
            </w:pPr>
          </w:p>
        </w:tc>
        <w:tc>
          <w:tcPr>
            <w:tcW w:w="537" w:type="dxa"/>
            <w:vAlign w:val="center"/>
          </w:tcPr>
          <w:p w14:paraId="28B4A9EE"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22" w:type="dxa"/>
          </w:tcPr>
          <w:p w14:paraId="35E7E39B"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851" w:type="dxa"/>
            <w:vAlign w:val="center"/>
          </w:tcPr>
          <w:p w14:paraId="1C138A7A"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39" w:type="dxa"/>
            <w:gridSpan w:val="2"/>
          </w:tcPr>
          <w:p w14:paraId="34B423A4"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vAlign w:val="center"/>
          </w:tcPr>
          <w:p w14:paraId="7DC822B1"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712" w:type="dxa"/>
            <w:vAlign w:val="center"/>
          </w:tcPr>
          <w:p w14:paraId="01E7D186"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53</w:t>
            </w:r>
          </w:p>
        </w:tc>
        <w:tc>
          <w:tcPr>
            <w:tcW w:w="1421" w:type="dxa"/>
          </w:tcPr>
          <w:p w14:paraId="355DA07A"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 xml:space="preserve"> </w:t>
            </w:r>
          </w:p>
        </w:tc>
      </w:tr>
      <w:tr w:rsidR="000616CF" w:rsidRPr="00703D50" w14:paraId="13F58FBD" w14:textId="77777777" w:rsidTr="000616CF">
        <w:trPr>
          <w:cantSplit/>
          <w:jc w:val="center"/>
        </w:trPr>
        <w:tc>
          <w:tcPr>
            <w:tcW w:w="359" w:type="dxa"/>
            <w:vAlign w:val="center"/>
          </w:tcPr>
          <w:p w14:paraId="78143E75" w14:textId="77777777" w:rsidR="000616CF" w:rsidRPr="00D17612" w:rsidRDefault="000616CF" w:rsidP="00D17612">
            <w:pPr>
              <w:spacing w:after="0" w:line="259" w:lineRule="auto"/>
              <w:ind w:right="108"/>
              <w:jc w:val="center"/>
              <w:rPr>
                <w:rFonts w:ascii="Times New Roman" w:hAnsi="Times New Roman"/>
                <w:color w:val="000000"/>
                <w:sz w:val="18"/>
                <w:szCs w:val="18"/>
              </w:rPr>
            </w:pPr>
            <w:r w:rsidRPr="00D17612">
              <w:rPr>
                <w:rFonts w:ascii="Times New Roman" w:hAnsi="Times New Roman"/>
                <w:color w:val="000000"/>
                <w:sz w:val="18"/>
                <w:szCs w:val="18"/>
              </w:rPr>
              <w:t>3.</w:t>
            </w:r>
          </w:p>
        </w:tc>
        <w:tc>
          <w:tcPr>
            <w:tcW w:w="1498" w:type="dxa"/>
          </w:tcPr>
          <w:p w14:paraId="3BAD05B7" w14:textId="77777777" w:rsidR="000616CF" w:rsidRPr="00D17612" w:rsidRDefault="000616CF" w:rsidP="00D17612">
            <w:pPr>
              <w:spacing w:after="0" w:line="259" w:lineRule="auto"/>
              <w:rPr>
                <w:rFonts w:ascii="Arial Narrow" w:hAnsi="Arial Narrow"/>
                <w:color w:val="000000"/>
              </w:rPr>
            </w:pPr>
            <w:r w:rsidRPr="00D17612">
              <w:rPr>
                <w:rFonts w:ascii="Arial Narrow" w:hAnsi="Arial Narrow" w:cs="Arial"/>
              </w:rPr>
              <w:t>Driver</w:t>
            </w:r>
          </w:p>
        </w:tc>
        <w:tc>
          <w:tcPr>
            <w:tcW w:w="1348" w:type="dxa"/>
            <w:vAlign w:val="bottom"/>
          </w:tcPr>
          <w:p w14:paraId="77C11704" w14:textId="1E7DBC9B" w:rsidR="000616CF" w:rsidRPr="00D17612" w:rsidRDefault="000616CF" w:rsidP="002029BB">
            <w:pPr>
              <w:spacing w:after="0" w:line="259" w:lineRule="auto"/>
              <w:ind w:right="52"/>
              <w:jc w:val="center"/>
              <w:rPr>
                <w:rFonts w:ascii="Times New Roman" w:hAnsi="Times New Roman"/>
                <w:color w:val="000000"/>
                <w:sz w:val="14"/>
                <w:szCs w:val="14"/>
              </w:rPr>
            </w:pPr>
            <w:r w:rsidRPr="00D17612">
              <w:rPr>
                <w:rFonts w:ascii="Times New Roman" w:hAnsi="Times New Roman"/>
                <w:color w:val="000000"/>
                <w:sz w:val="14"/>
                <w:szCs w:val="14"/>
              </w:rPr>
              <w:t>Rs.4</w:t>
            </w:r>
            <w:r w:rsidR="002029BB">
              <w:rPr>
                <w:rFonts w:ascii="Times New Roman" w:hAnsi="Times New Roman"/>
                <w:color w:val="000000"/>
                <w:sz w:val="14"/>
                <w:szCs w:val="14"/>
              </w:rPr>
              <w:t>0</w:t>
            </w:r>
            <w:r w:rsidRPr="00D17612">
              <w:rPr>
                <w:rFonts w:ascii="Times New Roman" w:hAnsi="Times New Roman"/>
                <w:color w:val="000000"/>
                <w:sz w:val="14"/>
                <w:szCs w:val="14"/>
              </w:rPr>
              <w:t>,</w:t>
            </w:r>
            <w:r w:rsidR="002029BB">
              <w:rPr>
                <w:rFonts w:ascii="Times New Roman" w:hAnsi="Times New Roman"/>
                <w:color w:val="000000"/>
                <w:sz w:val="14"/>
                <w:szCs w:val="14"/>
              </w:rPr>
              <w:t>7</w:t>
            </w:r>
            <w:r w:rsidRPr="00D17612">
              <w:rPr>
                <w:rFonts w:ascii="Times New Roman" w:hAnsi="Times New Roman"/>
                <w:color w:val="000000"/>
                <w:sz w:val="14"/>
                <w:szCs w:val="14"/>
              </w:rPr>
              <w:t>00/-</w:t>
            </w:r>
          </w:p>
        </w:tc>
        <w:tc>
          <w:tcPr>
            <w:tcW w:w="462" w:type="dxa"/>
            <w:vAlign w:val="center"/>
          </w:tcPr>
          <w:p w14:paraId="459CF6FA" w14:textId="77777777" w:rsidR="000616CF" w:rsidRPr="00D17612" w:rsidRDefault="000616CF" w:rsidP="00D17612">
            <w:pPr>
              <w:spacing w:after="0" w:line="259" w:lineRule="auto"/>
              <w:ind w:right="55"/>
              <w:jc w:val="center"/>
              <w:rPr>
                <w:rFonts w:ascii="Times New Roman" w:hAnsi="Times New Roman"/>
                <w:color w:val="000000"/>
                <w:sz w:val="14"/>
                <w:szCs w:val="14"/>
              </w:rPr>
            </w:pPr>
          </w:p>
        </w:tc>
        <w:tc>
          <w:tcPr>
            <w:tcW w:w="537" w:type="dxa"/>
            <w:vAlign w:val="center"/>
          </w:tcPr>
          <w:p w14:paraId="31BBBED8"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22" w:type="dxa"/>
          </w:tcPr>
          <w:p w14:paraId="0A953F23"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851" w:type="dxa"/>
            <w:vAlign w:val="center"/>
          </w:tcPr>
          <w:p w14:paraId="1AA3CCF3"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39" w:type="dxa"/>
            <w:gridSpan w:val="2"/>
          </w:tcPr>
          <w:p w14:paraId="18FA58B4"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vAlign w:val="center"/>
          </w:tcPr>
          <w:p w14:paraId="57299D5F"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712" w:type="dxa"/>
            <w:vAlign w:val="center"/>
          </w:tcPr>
          <w:p w14:paraId="72873740"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01</w:t>
            </w:r>
          </w:p>
        </w:tc>
        <w:tc>
          <w:tcPr>
            <w:tcW w:w="1421" w:type="dxa"/>
          </w:tcPr>
          <w:p w14:paraId="485F881D"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r>
      <w:tr w:rsidR="000616CF" w:rsidRPr="00703D50" w14:paraId="391A8A75" w14:textId="77777777" w:rsidTr="000616CF">
        <w:trPr>
          <w:cantSplit/>
          <w:jc w:val="center"/>
        </w:trPr>
        <w:tc>
          <w:tcPr>
            <w:tcW w:w="359" w:type="dxa"/>
            <w:vAlign w:val="center"/>
          </w:tcPr>
          <w:p w14:paraId="4E97F8E9" w14:textId="77777777" w:rsidR="000616CF" w:rsidRPr="00D17612" w:rsidRDefault="000616CF" w:rsidP="00D17612">
            <w:pPr>
              <w:spacing w:after="0" w:line="259" w:lineRule="auto"/>
              <w:ind w:right="108"/>
              <w:jc w:val="center"/>
              <w:rPr>
                <w:rFonts w:ascii="Times New Roman" w:hAnsi="Times New Roman"/>
                <w:color w:val="000000"/>
                <w:sz w:val="18"/>
                <w:szCs w:val="18"/>
              </w:rPr>
            </w:pPr>
            <w:r w:rsidRPr="00D17612">
              <w:rPr>
                <w:rFonts w:ascii="Times New Roman" w:hAnsi="Times New Roman"/>
                <w:color w:val="000000"/>
                <w:sz w:val="18"/>
                <w:szCs w:val="18"/>
              </w:rPr>
              <w:t>4.</w:t>
            </w:r>
          </w:p>
        </w:tc>
        <w:tc>
          <w:tcPr>
            <w:tcW w:w="1498" w:type="dxa"/>
          </w:tcPr>
          <w:p w14:paraId="3734E5C7" w14:textId="77777777" w:rsidR="000616CF" w:rsidRPr="00D17612" w:rsidRDefault="000616CF" w:rsidP="00D17612">
            <w:pPr>
              <w:spacing w:after="0" w:line="259" w:lineRule="auto"/>
              <w:rPr>
                <w:rFonts w:ascii="Arial Narrow" w:hAnsi="Arial Narrow"/>
                <w:color w:val="000000"/>
              </w:rPr>
            </w:pPr>
            <w:r w:rsidRPr="00D17612">
              <w:rPr>
                <w:rFonts w:ascii="Arial Narrow" w:hAnsi="Arial Narrow" w:cs="Arial"/>
              </w:rPr>
              <w:t>Carpenter-Cum-Painter</w:t>
            </w:r>
          </w:p>
        </w:tc>
        <w:tc>
          <w:tcPr>
            <w:tcW w:w="1348" w:type="dxa"/>
            <w:vAlign w:val="bottom"/>
          </w:tcPr>
          <w:p w14:paraId="035FC2B0" w14:textId="5D84A6E3" w:rsidR="000616CF" w:rsidRPr="00D17612" w:rsidRDefault="000616CF" w:rsidP="002029BB">
            <w:pPr>
              <w:spacing w:after="0" w:line="259" w:lineRule="auto"/>
              <w:ind w:right="52"/>
              <w:jc w:val="center"/>
              <w:rPr>
                <w:rFonts w:ascii="Times New Roman" w:hAnsi="Times New Roman"/>
                <w:color w:val="000000"/>
                <w:sz w:val="14"/>
                <w:szCs w:val="14"/>
              </w:rPr>
            </w:pPr>
            <w:r w:rsidRPr="00D17612">
              <w:rPr>
                <w:rFonts w:ascii="Times New Roman" w:hAnsi="Times New Roman"/>
                <w:color w:val="000000"/>
                <w:sz w:val="14"/>
                <w:szCs w:val="14"/>
              </w:rPr>
              <w:t>Rs.4</w:t>
            </w:r>
            <w:r w:rsidR="002029BB">
              <w:rPr>
                <w:rFonts w:ascii="Times New Roman" w:hAnsi="Times New Roman"/>
                <w:color w:val="000000"/>
                <w:sz w:val="14"/>
                <w:szCs w:val="14"/>
              </w:rPr>
              <w:t>0</w:t>
            </w:r>
            <w:r w:rsidRPr="00D17612">
              <w:rPr>
                <w:rFonts w:ascii="Times New Roman" w:hAnsi="Times New Roman"/>
                <w:color w:val="000000"/>
                <w:sz w:val="14"/>
                <w:szCs w:val="14"/>
              </w:rPr>
              <w:t>,</w:t>
            </w:r>
            <w:r w:rsidR="002029BB">
              <w:rPr>
                <w:rFonts w:ascii="Times New Roman" w:hAnsi="Times New Roman"/>
                <w:color w:val="000000"/>
                <w:sz w:val="14"/>
                <w:szCs w:val="14"/>
              </w:rPr>
              <w:t>7</w:t>
            </w:r>
            <w:r w:rsidRPr="00D17612">
              <w:rPr>
                <w:rFonts w:ascii="Times New Roman" w:hAnsi="Times New Roman"/>
                <w:color w:val="000000"/>
                <w:sz w:val="14"/>
                <w:szCs w:val="14"/>
              </w:rPr>
              <w:t>00/-</w:t>
            </w:r>
          </w:p>
        </w:tc>
        <w:tc>
          <w:tcPr>
            <w:tcW w:w="462" w:type="dxa"/>
            <w:vAlign w:val="center"/>
          </w:tcPr>
          <w:p w14:paraId="0BBC80AE" w14:textId="77777777" w:rsidR="000616CF" w:rsidRPr="00D17612" w:rsidRDefault="000616CF" w:rsidP="00D17612">
            <w:pPr>
              <w:spacing w:after="0" w:line="259" w:lineRule="auto"/>
              <w:ind w:right="55"/>
              <w:jc w:val="center"/>
              <w:rPr>
                <w:rFonts w:ascii="Times New Roman" w:hAnsi="Times New Roman"/>
                <w:color w:val="000000"/>
                <w:sz w:val="14"/>
                <w:szCs w:val="14"/>
              </w:rPr>
            </w:pPr>
          </w:p>
        </w:tc>
        <w:tc>
          <w:tcPr>
            <w:tcW w:w="537" w:type="dxa"/>
            <w:vAlign w:val="center"/>
          </w:tcPr>
          <w:p w14:paraId="59A1432A"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22" w:type="dxa"/>
          </w:tcPr>
          <w:p w14:paraId="1A9A85B1"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851" w:type="dxa"/>
            <w:vAlign w:val="center"/>
          </w:tcPr>
          <w:p w14:paraId="35078C33"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39" w:type="dxa"/>
            <w:gridSpan w:val="2"/>
          </w:tcPr>
          <w:p w14:paraId="7D9A6381"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vAlign w:val="center"/>
          </w:tcPr>
          <w:p w14:paraId="26E84A0B"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712" w:type="dxa"/>
            <w:vAlign w:val="center"/>
          </w:tcPr>
          <w:p w14:paraId="386D5D57"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01</w:t>
            </w:r>
          </w:p>
        </w:tc>
        <w:tc>
          <w:tcPr>
            <w:tcW w:w="1421" w:type="dxa"/>
          </w:tcPr>
          <w:p w14:paraId="56A2A82C"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r>
      <w:tr w:rsidR="000616CF" w:rsidRPr="00703D50" w14:paraId="2DF30EFB" w14:textId="77777777" w:rsidTr="000616CF">
        <w:trPr>
          <w:cantSplit/>
          <w:jc w:val="center"/>
        </w:trPr>
        <w:tc>
          <w:tcPr>
            <w:tcW w:w="359" w:type="dxa"/>
            <w:vAlign w:val="center"/>
          </w:tcPr>
          <w:p w14:paraId="4A3E889D" w14:textId="77777777" w:rsidR="000616CF" w:rsidRPr="00D17612" w:rsidRDefault="000616CF" w:rsidP="00D17612">
            <w:pPr>
              <w:spacing w:after="0" w:line="259" w:lineRule="auto"/>
              <w:ind w:right="108"/>
              <w:jc w:val="center"/>
              <w:rPr>
                <w:rFonts w:ascii="Times New Roman" w:hAnsi="Times New Roman"/>
                <w:color w:val="000000"/>
                <w:sz w:val="18"/>
                <w:szCs w:val="18"/>
              </w:rPr>
            </w:pPr>
            <w:r w:rsidRPr="00D17612">
              <w:rPr>
                <w:rFonts w:ascii="Times New Roman" w:hAnsi="Times New Roman"/>
                <w:color w:val="000000"/>
                <w:sz w:val="18"/>
                <w:szCs w:val="18"/>
              </w:rPr>
              <w:t>5.</w:t>
            </w:r>
          </w:p>
        </w:tc>
        <w:tc>
          <w:tcPr>
            <w:tcW w:w="1498" w:type="dxa"/>
          </w:tcPr>
          <w:p w14:paraId="5C0BCE45" w14:textId="77777777" w:rsidR="000616CF" w:rsidRPr="00D17612" w:rsidRDefault="000616CF" w:rsidP="00D17612">
            <w:pPr>
              <w:spacing w:after="0" w:line="259" w:lineRule="auto"/>
              <w:rPr>
                <w:rFonts w:ascii="Arial Narrow" w:hAnsi="Arial Narrow"/>
                <w:color w:val="000000"/>
              </w:rPr>
            </w:pPr>
            <w:r w:rsidRPr="00D17612">
              <w:rPr>
                <w:rFonts w:ascii="Arial Narrow" w:hAnsi="Arial Narrow" w:cs="Arial"/>
              </w:rPr>
              <w:t>Gardeners</w:t>
            </w:r>
          </w:p>
        </w:tc>
        <w:tc>
          <w:tcPr>
            <w:tcW w:w="1348" w:type="dxa"/>
            <w:vAlign w:val="bottom"/>
          </w:tcPr>
          <w:p w14:paraId="4BF501BC" w14:textId="3A339B7B" w:rsidR="000616CF" w:rsidRPr="00D17612" w:rsidRDefault="000616CF" w:rsidP="002029BB">
            <w:pPr>
              <w:spacing w:after="0" w:line="259" w:lineRule="auto"/>
              <w:ind w:right="52"/>
              <w:jc w:val="center"/>
              <w:rPr>
                <w:rFonts w:ascii="Times New Roman" w:hAnsi="Times New Roman"/>
                <w:color w:val="000000"/>
                <w:sz w:val="14"/>
                <w:szCs w:val="14"/>
              </w:rPr>
            </w:pPr>
            <w:r w:rsidRPr="00D17612">
              <w:rPr>
                <w:rFonts w:ascii="Times New Roman" w:hAnsi="Times New Roman"/>
                <w:color w:val="000000"/>
                <w:sz w:val="14"/>
                <w:szCs w:val="14"/>
              </w:rPr>
              <w:t>Rs.4</w:t>
            </w:r>
            <w:r w:rsidR="002029BB">
              <w:rPr>
                <w:rFonts w:ascii="Times New Roman" w:hAnsi="Times New Roman"/>
                <w:color w:val="000000"/>
                <w:sz w:val="14"/>
                <w:szCs w:val="14"/>
              </w:rPr>
              <w:t>0</w:t>
            </w:r>
            <w:r w:rsidRPr="00D17612">
              <w:rPr>
                <w:rFonts w:ascii="Times New Roman" w:hAnsi="Times New Roman"/>
                <w:color w:val="000000"/>
                <w:sz w:val="14"/>
                <w:szCs w:val="14"/>
              </w:rPr>
              <w:t>,</w:t>
            </w:r>
            <w:r w:rsidR="002029BB">
              <w:rPr>
                <w:rFonts w:ascii="Times New Roman" w:hAnsi="Times New Roman"/>
                <w:color w:val="000000"/>
                <w:sz w:val="14"/>
                <w:szCs w:val="14"/>
              </w:rPr>
              <w:t>7</w:t>
            </w:r>
            <w:r w:rsidRPr="00D17612">
              <w:rPr>
                <w:rFonts w:ascii="Times New Roman" w:hAnsi="Times New Roman"/>
                <w:color w:val="000000"/>
                <w:sz w:val="14"/>
                <w:szCs w:val="14"/>
              </w:rPr>
              <w:t>00/-</w:t>
            </w:r>
          </w:p>
        </w:tc>
        <w:tc>
          <w:tcPr>
            <w:tcW w:w="462" w:type="dxa"/>
            <w:vAlign w:val="center"/>
          </w:tcPr>
          <w:p w14:paraId="11506CE1" w14:textId="77777777" w:rsidR="000616CF" w:rsidRPr="00D17612" w:rsidRDefault="000616CF" w:rsidP="00D17612">
            <w:pPr>
              <w:spacing w:after="0" w:line="259" w:lineRule="auto"/>
              <w:ind w:right="55"/>
              <w:jc w:val="center"/>
              <w:rPr>
                <w:rFonts w:ascii="Times New Roman" w:hAnsi="Times New Roman"/>
                <w:color w:val="000000"/>
                <w:sz w:val="14"/>
                <w:szCs w:val="14"/>
              </w:rPr>
            </w:pPr>
          </w:p>
        </w:tc>
        <w:tc>
          <w:tcPr>
            <w:tcW w:w="537" w:type="dxa"/>
            <w:vAlign w:val="center"/>
          </w:tcPr>
          <w:p w14:paraId="556DB693"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22" w:type="dxa"/>
          </w:tcPr>
          <w:p w14:paraId="6D020023"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851" w:type="dxa"/>
            <w:vAlign w:val="center"/>
          </w:tcPr>
          <w:p w14:paraId="00CC3DA6"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39" w:type="dxa"/>
            <w:gridSpan w:val="2"/>
          </w:tcPr>
          <w:p w14:paraId="3665B164"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vAlign w:val="center"/>
          </w:tcPr>
          <w:p w14:paraId="765329FC"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712" w:type="dxa"/>
            <w:vAlign w:val="center"/>
          </w:tcPr>
          <w:p w14:paraId="6F7E99FC"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03</w:t>
            </w:r>
          </w:p>
        </w:tc>
        <w:tc>
          <w:tcPr>
            <w:tcW w:w="1421" w:type="dxa"/>
          </w:tcPr>
          <w:p w14:paraId="66E6590C"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r>
      <w:tr w:rsidR="000616CF" w:rsidRPr="00703D50" w14:paraId="3BEC9BCE" w14:textId="77777777" w:rsidTr="000616CF">
        <w:trPr>
          <w:cantSplit/>
          <w:jc w:val="center"/>
        </w:trPr>
        <w:tc>
          <w:tcPr>
            <w:tcW w:w="359" w:type="dxa"/>
            <w:vAlign w:val="center"/>
          </w:tcPr>
          <w:p w14:paraId="6092830E" w14:textId="77777777" w:rsidR="000616CF" w:rsidRPr="00D17612" w:rsidRDefault="000616CF" w:rsidP="00D17612">
            <w:pPr>
              <w:spacing w:after="0" w:line="259" w:lineRule="auto"/>
              <w:ind w:right="108"/>
              <w:jc w:val="center"/>
              <w:rPr>
                <w:rFonts w:ascii="Times New Roman" w:hAnsi="Times New Roman"/>
                <w:color w:val="000000"/>
                <w:sz w:val="18"/>
                <w:szCs w:val="18"/>
              </w:rPr>
            </w:pPr>
            <w:r w:rsidRPr="00D17612">
              <w:rPr>
                <w:rFonts w:ascii="Times New Roman" w:hAnsi="Times New Roman"/>
                <w:color w:val="000000"/>
                <w:sz w:val="18"/>
                <w:szCs w:val="18"/>
              </w:rPr>
              <w:t>6.</w:t>
            </w:r>
          </w:p>
        </w:tc>
        <w:tc>
          <w:tcPr>
            <w:tcW w:w="1498" w:type="dxa"/>
          </w:tcPr>
          <w:p w14:paraId="6FBAA20D" w14:textId="77777777" w:rsidR="000616CF" w:rsidRPr="00D17612" w:rsidRDefault="000616CF" w:rsidP="00D17612">
            <w:pPr>
              <w:spacing w:after="0" w:line="259" w:lineRule="auto"/>
              <w:rPr>
                <w:rFonts w:ascii="Arial Narrow" w:hAnsi="Arial Narrow"/>
                <w:color w:val="000000"/>
              </w:rPr>
            </w:pPr>
            <w:r w:rsidRPr="00D17612">
              <w:rPr>
                <w:rFonts w:ascii="Arial Narrow" w:hAnsi="Arial Narrow" w:cs="Arial"/>
              </w:rPr>
              <w:t>Plumber</w:t>
            </w:r>
          </w:p>
        </w:tc>
        <w:tc>
          <w:tcPr>
            <w:tcW w:w="1348" w:type="dxa"/>
            <w:vAlign w:val="bottom"/>
          </w:tcPr>
          <w:p w14:paraId="65E7B120" w14:textId="7A45D7E4" w:rsidR="000616CF" w:rsidRPr="00D17612" w:rsidRDefault="000616CF" w:rsidP="002029BB">
            <w:pPr>
              <w:spacing w:after="0" w:line="259" w:lineRule="auto"/>
              <w:ind w:right="52"/>
              <w:jc w:val="center"/>
              <w:rPr>
                <w:rFonts w:ascii="Times New Roman" w:hAnsi="Times New Roman"/>
                <w:color w:val="000000"/>
                <w:sz w:val="14"/>
                <w:szCs w:val="14"/>
              </w:rPr>
            </w:pPr>
            <w:r w:rsidRPr="00D17612">
              <w:rPr>
                <w:rFonts w:ascii="Times New Roman" w:hAnsi="Times New Roman"/>
                <w:color w:val="000000"/>
                <w:sz w:val="14"/>
                <w:szCs w:val="14"/>
              </w:rPr>
              <w:t>Rs.4</w:t>
            </w:r>
            <w:r w:rsidR="002029BB">
              <w:rPr>
                <w:rFonts w:ascii="Times New Roman" w:hAnsi="Times New Roman"/>
                <w:color w:val="000000"/>
                <w:sz w:val="14"/>
                <w:szCs w:val="14"/>
              </w:rPr>
              <w:t>0</w:t>
            </w:r>
            <w:r w:rsidRPr="00D17612">
              <w:rPr>
                <w:rFonts w:ascii="Times New Roman" w:hAnsi="Times New Roman"/>
                <w:color w:val="000000"/>
                <w:sz w:val="14"/>
                <w:szCs w:val="14"/>
              </w:rPr>
              <w:t>,</w:t>
            </w:r>
            <w:r w:rsidR="002029BB">
              <w:rPr>
                <w:rFonts w:ascii="Times New Roman" w:hAnsi="Times New Roman"/>
                <w:color w:val="000000"/>
                <w:sz w:val="14"/>
                <w:szCs w:val="14"/>
              </w:rPr>
              <w:t>7</w:t>
            </w:r>
            <w:r w:rsidRPr="00D17612">
              <w:rPr>
                <w:rFonts w:ascii="Times New Roman" w:hAnsi="Times New Roman"/>
                <w:color w:val="000000"/>
                <w:sz w:val="14"/>
                <w:szCs w:val="14"/>
              </w:rPr>
              <w:t>00/-</w:t>
            </w:r>
          </w:p>
        </w:tc>
        <w:tc>
          <w:tcPr>
            <w:tcW w:w="462" w:type="dxa"/>
            <w:vAlign w:val="center"/>
          </w:tcPr>
          <w:p w14:paraId="048301C1" w14:textId="77777777" w:rsidR="000616CF" w:rsidRPr="00D17612" w:rsidRDefault="000616CF" w:rsidP="00D17612">
            <w:pPr>
              <w:spacing w:after="0" w:line="259" w:lineRule="auto"/>
              <w:ind w:right="55"/>
              <w:jc w:val="center"/>
              <w:rPr>
                <w:rFonts w:ascii="Times New Roman" w:hAnsi="Times New Roman"/>
                <w:color w:val="000000"/>
                <w:sz w:val="14"/>
                <w:szCs w:val="14"/>
              </w:rPr>
            </w:pPr>
          </w:p>
        </w:tc>
        <w:tc>
          <w:tcPr>
            <w:tcW w:w="537" w:type="dxa"/>
            <w:vAlign w:val="center"/>
          </w:tcPr>
          <w:p w14:paraId="30E6F685"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22" w:type="dxa"/>
          </w:tcPr>
          <w:p w14:paraId="278C2901"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851" w:type="dxa"/>
            <w:vAlign w:val="center"/>
          </w:tcPr>
          <w:p w14:paraId="470DD94A"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39" w:type="dxa"/>
            <w:gridSpan w:val="2"/>
          </w:tcPr>
          <w:p w14:paraId="7955C21F"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vAlign w:val="center"/>
          </w:tcPr>
          <w:p w14:paraId="6A052216"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712" w:type="dxa"/>
            <w:vAlign w:val="center"/>
          </w:tcPr>
          <w:p w14:paraId="61F98586"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04</w:t>
            </w:r>
          </w:p>
        </w:tc>
        <w:tc>
          <w:tcPr>
            <w:tcW w:w="1421" w:type="dxa"/>
          </w:tcPr>
          <w:p w14:paraId="3C845639"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r>
      <w:tr w:rsidR="000616CF" w:rsidRPr="00703D50" w14:paraId="7F8342A9" w14:textId="77777777" w:rsidTr="000616CF">
        <w:trPr>
          <w:cantSplit/>
          <w:jc w:val="center"/>
        </w:trPr>
        <w:tc>
          <w:tcPr>
            <w:tcW w:w="359" w:type="dxa"/>
            <w:vAlign w:val="center"/>
          </w:tcPr>
          <w:p w14:paraId="7F21F22B" w14:textId="77777777" w:rsidR="000616CF" w:rsidRPr="00D17612" w:rsidRDefault="000616CF" w:rsidP="00D17612">
            <w:pPr>
              <w:spacing w:after="0" w:line="259" w:lineRule="auto"/>
              <w:ind w:right="108"/>
              <w:jc w:val="center"/>
              <w:rPr>
                <w:rFonts w:ascii="Times New Roman" w:hAnsi="Times New Roman"/>
                <w:color w:val="000000"/>
                <w:sz w:val="18"/>
                <w:szCs w:val="18"/>
              </w:rPr>
            </w:pPr>
            <w:r w:rsidRPr="00D17612">
              <w:rPr>
                <w:rFonts w:ascii="Times New Roman" w:hAnsi="Times New Roman"/>
                <w:color w:val="000000"/>
                <w:sz w:val="18"/>
                <w:szCs w:val="18"/>
              </w:rPr>
              <w:t>7.</w:t>
            </w:r>
          </w:p>
        </w:tc>
        <w:tc>
          <w:tcPr>
            <w:tcW w:w="1498" w:type="dxa"/>
          </w:tcPr>
          <w:p w14:paraId="54544EA3" w14:textId="77777777" w:rsidR="000616CF" w:rsidRPr="00D17612" w:rsidRDefault="000616CF" w:rsidP="00D17612">
            <w:pPr>
              <w:spacing w:after="0" w:line="259" w:lineRule="auto"/>
              <w:rPr>
                <w:rFonts w:ascii="Arial Narrow" w:hAnsi="Arial Narrow"/>
                <w:color w:val="000000"/>
              </w:rPr>
            </w:pPr>
            <w:r w:rsidRPr="00D17612">
              <w:rPr>
                <w:rFonts w:ascii="Arial Narrow" w:hAnsi="Arial Narrow" w:cs="Arial"/>
              </w:rPr>
              <w:t>Helper</w:t>
            </w:r>
          </w:p>
        </w:tc>
        <w:tc>
          <w:tcPr>
            <w:tcW w:w="1348" w:type="dxa"/>
            <w:vAlign w:val="bottom"/>
          </w:tcPr>
          <w:p w14:paraId="41599629" w14:textId="71339D41" w:rsidR="000616CF" w:rsidRPr="00D17612" w:rsidRDefault="000616CF" w:rsidP="002029BB">
            <w:pPr>
              <w:spacing w:after="0" w:line="259" w:lineRule="auto"/>
              <w:ind w:right="52"/>
              <w:jc w:val="center"/>
              <w:rPr>
                <w:rFonts w:ascii="Times New Roman" w:hAnsi="Times New Roman"/>
                <w:color w:val="000000"/>
                <w:sz w:val="14"/>
                <w:szCs w:val="14"/>
              </w:rPr>
            </w:pPr>
            <w:r w:rsidRPr="00D17612">
              <w:rPr>
                <w:rFonts w:ascii="Times New Roman" w:hAnsi="Times New Roman"/>
                <w:color w:val="000000"/>
                <w:sz w:val="14"/>
                <w:szCs w:val="14"/>
              </w:rPr>
              <w:t>Rs.4</w:t>
            </w:r>
            <w:r w:rsidR="002029BB">
              <w:rPr>
                <w:rFonts w:ascii="Times New Roman" w:hAnsi="Times New Roman"/>
                <w:color w:val="000000"/>
                <w:sz w:val="14"/>
                <w:szCs w:val="14"/>
              </w:rPr>
              <w:t>0</w:t>
            </w:r>
            <w:r w:rsidRPr="00D17612">
              <w:rPr>
                <w:rFonts w:ascii="Times New Roman" w:hAnsi="Times New Roman"/>
                <w:color w:val="000000"/>
                <w:sz w:val="14"/>
                <w:szCs w:val="14"/>
              </w:rPr>
              <w:t>,</w:t>
            </w:r>
            <w:r w:rsidR="002029BB">
              <w:rPr>
                <w:rFonts w:ascii="Times New Roman" w:hAnsi="Times New Roman"/>
                <w:color w:val="000000"/>
                <w:sz w:val="14"/>
                <w:szCs w:val="14"/>
              </w:rPr>
              <w:t>7</w:t>
            </w:r>
            <w:r w:rsidRPr="00D17612">
              <w:rPr>
                <w:rFonts w:ascii="Times New Roman" w:hAnsi="Times New Roman"/>
                <w:color w:val="000000"/>
                <w:sz w:val="14"/>
                <w:szCs w:val="14"/>
              </w:rPr>
              <w:t>00/-</w:t>
            </w:r>
          </w:p>
        </w:tc>
        <w:tc>
          <w:tcPr>
            <w:tcW w:w="462" w:type="dxa"/>
            <w:vAlign w:val="center"/>
          </w:tcPr>
          <w:p w14:paraId="24E27FA8" w14:textId="77777777" w:rsidR="000616CF" w:rsidRPr="00D17612" w:rsidRDefault="000616CF" w:rsidP="00D17612">
            <w:pPr>
              <w:spacing w:after="0" w:line="259" w:lineRule="auto"/>
              <w:ind w:right="55"/>
              <w:jc w:val="center"/>
              <w:rPr>
                <w:rFonts w:ascii="Times New Roman" w:hAnsi="Times New Roman"/>
                <w:color w:val="000000"/>
                <w:sz w:val="14"/>
                <w:szCs w:val="14"/>
              </w:rPr>
            </w:pPr>
          </w:p>
        </w:tc>
        <w:tc>
          <w:tcPr>
            <w:tcW w:w="537" w:type="dxa"/>
            <w:vAlign w:val="center"/>
          </w:tcPr>
          <w:p w14:paraId="204824ED"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22" w:type="dxa"/>
          </w:tcPr>
          <w:p w14:paraId="0ABD6A39"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851" w:type="dxa"/>
            <w:vAlign w:val="center"/>
          </w:tcPr>
          <w:p w14:paraId="1FA0C32F"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39" w:type="dxa"/>
            <w:gridSpan w:val="2"/>
          </w:tcPr>
          <w:p w14:paraId="756C9792"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vAlign w:val="center"/>
          </w:tcPr>
          <w:p w14:paraId="61FFB067"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712" w:type="dxa"/>
            <w:vAlign w:val="center"/>
          </w:tcPr>
          <w:p w14:paraId="291F3CB5"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01</w:t>
            </w:r>
          </w:p>
        </w:tc>
        <w:tc>
          <w:tcPr>
            <w:tcW w:w="1421" w:type="dxa"/>
          </w:tcPr>
          <w:p w14:paraId="2E68A4B3"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r>
      <w:tr w:rsidR="000616CF" w:rsidRPr="00703D50" w14:paraId="496C3612" w14:textId="77777777" w:rsidTr="000616CF">
        <w:trPr>
          <w:cantSplit/>
          <w:jc w:val="center"/>
        </w:trPr>
        <w:tc>
          <w:tcPr>
            <w:tcW w:w="359" w:type="dxa"/>
            <w:vAlign w:val="center"/>
          </w:tcPr>
          <w:p w14:paraId="69A15337" w14:textId="77777777" w:rsidR="000616CF" w:rsidRPr="00D17612" w:rsidRDefault="000616CF" w:rsidP="00D17612">
            <w:pPr>
              <w:spacing w:after="0" w:line="259" w:lineRule="auto"/>
              <w:ind w:right="108"/>
              <w:jc w:val="center"/>
              <w:rPr>
                <w:rFonts w:ascii="Times New Roman" w:hAnsi="Times New Roman"/>
                <w:color w:val="000000"/>
                <w:sz w:val="18"/>
                <w:szCs w:val="18"/>
              </w:rPr>
            </w:pPr>
          </w:p>
        </w:tc>
        <w:tc>
          <w:tcPr>
            <w:tcW w:w="1498" w:type="dxa"/>
          </w:tcPr>
          <w:p w14:paraId="6D024EB4" w14:textId="77777777" w:rsidR="000616CF" w:rsidRPr="00D17612" w:rsidRDefault="000616CF" w:rsidP="00D17612">
            <w:pPr>
              <w:spacing w:after="0" w:line="259" w:lineRule="auto"/>
              <w:rPr>
                <w:rFonts w:ascii="Times New Roman" w:hAnsi="Times New Roman"/>
                <w:color w:val="000000"/>
                <w:sz w:val="18"/>
                <w:szCs w:val="18"/>
              </w:rPr>
            </w:pPr>
          </w:p>
        </w:tc>
        <w:tc>
          <w:tcPr>
            <w:tcW w:w="1348" w:type="dxa"/>
            <w:vAlign w:val="bottom"/>
          </w:tcPr>
          <w:p w14:paraId="0C92348C" w14:textId="77777777" w:rsidR="000616CF" w:rsidRPr="00D17612" w:rsidRDefault="000616CF" w:rsidP="00D17612">
            <w:pPr>
              <w:spacing w:after="0" w:line="259" w:lineRule="auto"/>
              <w:ind w:right="52"/>
              <w:rPr>
                <w:rFonts w:ascii="Times New Roman" w:hAnsi="Times New Roman"/>
                <w:color w:val="000000"/>
                <w:sz w:val="16"/>
                <w:szCs w:val="16"/>
              </w:rPr>
            </w:pPr>
          </w:p>
        </w:tc>
        <w:tc>
          <w:tcPr>
            <w:tcW w:w="462" w:type="dxa"/>
          </w:tcPr>
          <w:p w14:paraId="5FF69ABA"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537" w:type="dxa"/>
          </w:tcPr>
          <w:p w14:paraId="129AB06F"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22" w:type="dxa"/>
          </w:tcPr>
          <w:p w14:paraId="536F4427"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851" w:type="dxa"/>
          </w:tcPr>
          <w:p w14:paraId="6E965DFD" w14:textId="77777777" w:rsidR="000616CF" w:rsidRPr="00D17612" w:rsidRDefault="000616CF" w:rsidP="00D17612">
            <w:pPr>
              <w:spacing w:after="0" w:line="259" w:lineRule="auto"/>
              <w:ind w:right="55"/>
              <w:jc w:val="center"/>
              <w:rPr>
                <w:rFonts w:ascii="Times New Roman" w:hAnsi="Times New Roman"/>
                <w:color w:val="000000"/>
                <w:sz w:val="18"/>
                <w:szCs w:val="18"/>
              </w:rPr>
            </w:pPr>
          </w:p>
        </w:tc>
        <w:tc>
          <w:tcPr>
            <w:tcW w:w="739" w:type="dxa"/>
            <w:gridSpan w:val="2"/>
          </w:tcPr>
          <w:p w14:paraId="19A09A3D"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tcPr>
          <w:p w14:paraId="4149DC38"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TOTAL=</w:t>
            </w:r>
          </w:p>
        </w:tc>
        <w:tc>
          <w:tcPr>
            <w:tcW w:w="712" w:type="dxa"/>
          </w:tcPr>
          <w:p w14:paraId="499223D0"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r w:rsidRPr="00D17612">
              <w:rPr>
                <w:rFonts w:ascii="Times New Roman" w:hAnsi="Times New Roman"/>
                <w:b/>
                <w:bCs/>
                <w:color w:val="000000"/>
                <w:sz w:val="18"/>
                <w:szCs w:val="18"/>
              </w:rPr>
              <w:t>69</w:t>
            </w:r>
          </w:p>
        </w:tc>
        <w:tc>
          <w:tcPr>
            <w:tcW w:w="1421" w:type="dxa"/>
          </w:tcPr>
          <w:p w14:paraId="0674C9BE"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r>
      <w:tr w:rsidR="000616CF" w:rsidRPr="00703D50" w14:paraId="65D2F137" w14:textId="77777777" w:rsidTr="000616CF">
        <w:trPr>
          <w:cantSplit/>
          <w:jc w:val="center"/>
        </w:trPr>
        <w:tc>
          <w:tcPr>
            <w:tcW w:w="359" w:type="dxa"/>
            <w:vAlign w:val="center"/>
          </w:tcPr>
          <w:p w14:paraId="57632548" w14:textId="77777777" w:rsidR="000616CF" w:rsidRPr="00D17612" w:rsidRDefault="000616CF" w:rsidP="00D17612">
            <w:pPr>
              <w:spacing w:after="0" w:line="259" w:lineRule="auto"/>
              <w:ind w:right="108"/>
              <w:jc w:val="center"/>
              <w:rPr>
                <w:rFonts w:ascii="Times New Roman" w:hAnsi="Times New Roman"/>
                <w:color w:val="000000"/>
                <w:sz w:val="18"/>
                <w:szCs w:val="18"/>
              </w:rPr>
            </w:pPr>
          </w:p>
        </w:tc>
        <w:tc>
          <w:tcPr>
            <w:tcW w:w="2846" w:type="dxa"/>
            <w:gridSpan w:val="2"/>
          </w:tcPr>
          <w:p w14:paraId="119A25B5" w14:textId="77777777" w:rsidR="000616CF" w:rsidRPr="00D17612" w:rsidRDefault="000616CF" w:rsidP="00D17612">
            <w:pPr>
              <w:spacing w:after="0" w:line="259" w:lineRule="auto"/>
              <w:ind w:right="52"/>
              <w:rPr>
                <w:rFonts w:ascii="Times New Roman" w:hAnsi="Times New Roman"/>
                <w:b/>
                <w:bCs/>
                <w:color w:val="000000"/>
              </w:rPr>
            </w:pPr>
            <w:r w:rsidRPr="00D17612">
              <w:rPr>
                <w:rFonts w:ascii="Times New Roman" w:hAnsi="Times New Roman"/>
                <w:b/>
                <w:bCs/>
                <w:color w:val="000000"/>
              </w:rPr>
              <w:t>Total per month</w:t>
            </w:r>
          </w:p>
        </w:tc>
        <w:tc>
          <w:tcPr>
            <w:tcW w:w="462" w:type="dxa"/>
          </w:tcPr>
          <w:p w14:paraId="61A54F78" w14:textId="77777777" w:rsidR="000616CF" w:rsidRPr="00D17612" w:rsidRDefault="000616CF" w:rsidP="00D17612">
            <w:pPr>
              <w:spacing w:after="0" w:line="259" w:lineRule="auto"/>
              <w:ind w:right="55"/>
              <w:jc w:val="center"/>
              <w:rPr>
                <w:rFonts w:ascii="Times New Roman" w:hAnsi="Times New Roman"/>
                <w:color w:val="000000"/>
                <w:sz w:val="18"/>
                <w:szCs w:val="18"/>
              </w:rPr>
            </w:pPr>
            <w:r w:rsidRPr="00D17612">
              <w:rPr>
                <w:rFonts w:ascii="Times New Roman" w:hAnsi="Times New Roman"/>
                <w:color w:val="000000"/>
                <w:sz w:val="18"/>
                <w:szCs w:val="18"/>
              </w:rPr>
              <w:t>=</w:t>
            </w:r>
          </w:p>
        </w:tc>
        <w:tc>
          <w:tcPr>
            <w:tcW w:w="537" w:type="dxa"/>
          </w:tcPr>
          <w:p w14:paraId="1DE689B5"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gridSpan w:val="3"/>
          </w:tcPr>
          <w:p w14:paraId="303DB9CC"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4449" w:type="dxa"/>
            <w:gridSpan w:val="4"/>
          </w:tcPr>
          <w:p w14:paraId="4B0DA72B"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r>
      <w:tr w:rsidR="000616CF" w:rsidRPr="00703D50" w14:paraId="69038677" w14:textId="77777777" w:rsidTr="000616CF">
        <w:trPr>
          <w:cantSplit/>
          <w:jc w:val="center"/>
        </w:trPr>
        <w:tc>
          <w:tcPr>
            <w:tcW w:w="359" w:type="dxa"/>
            <w:vAlign w:val="center"/>
          </w:tcPr>
          <w:p w14:paraId="687CA797" w14:textId="77777777" w:rsidR="000616CF" w:rsidRPr="00D17612" w:rsidRDefault="000616CF" w:rsidP="00D17612">
            <w:pPr>
              <w:spacing w:after="0" w:line="259" w:lineRule="auto"/>
              <w:ind w:right="108"/>
              <w:jc w:val="center"/>
              <w:rPr>
                <w:rFonts w:ascii="Times New Roman" w:hAnsi="Times New Roman"/>
                <w:color w:val="000000"/>
                <w:sz w:val="18"/>
                <w:szCs w:val="18"/>
              </w:rPr>
            </w:pPr>
          </w:p>
        </w:tc>
        <w:tc>
          <w:tcPr>
            <w:tcW w:w="2846" w:type="dxa"/>
            <w:gridSpan w:val="2"/>
          </w:tcPr>
          <w:p w14:paraId="1136392E" w14:textId="77777777" w:rsidR="000616CF" w:rsidRPr="00D17612" w:rsidRDefault="000616CF" w:rsidP="00D17612">
            <w:pPr>
              <w:spacing w:after="0" w:line="259" w:lineRule="auto"/>
              <w:ind w:right="52"/>
              <w:rPr>
                <w:rFonts w:ascii="Times New Roman" w:hAnsi="Times New Roman"/>
                <w:b/>
                <w:bCs/>
                <w:color w:val="000000"/>
              </w:rPr>
            </w:pPr>
            <w:r w:rsidRPr="00D17612">
              <w:rPr>
                <w:rFonts w:ascii="Times New Roman" w:hAnsi="Times New Roman"/>
                <w:b/>
                <w:bCs/>
                <w:color w:val="000000"/>
              </w:rPr>
              <w:t>Total Per Annum</w:t>
            </w:r>
          </w:p>
        </w:tc>
        <w:tc>
          <w:tcPr>
            <w:tcW w:w="462" w:type="dxa"/>
          </w:tcPr>
          <w:p w14:paraId="683C4DB6" w14:textId="77777777" w:rsidR="000616CF" w:rsidRPr="00D17612" w:rsidRDefault="000616CF" w:rsidP="00D17612">
            <w:pPr>
              <w:spacing w:after="0" w:line="259" w:lineRule="auto"/>
              <w:ind w:right="55"/>
              <w:jc w:val="center"/>
              <w:rPr>
                <w:rFonts w:ascii="Times New Roman" w:hAnsi="Times New Roman"/>
                <w:color w:val="000000"/>
                <w:sz w:val="18"/>
                <w:szCs w:val="18"/>
              </w:rPr>
            </w:pPr>
            <w:r w:rsidRPr="00D17612">
              <w:rPr>
                <w:rFonts w:ascii="Times New Roman" w:hAnsi="Times New Roman"/>
                <w:color w:val="000000"/>
                <w:sz w:val="18"/>
                <w:szCs w:val="18"/>
              </w:rPr>
              <w:t>=</w:t>
            </w:r>
          </w:p>
        </w:tc>
        <w:tc>
          <w:tcPr>
            <w:tcW w:w="537" w:type="dxa"/>
          </w:tcPr>
          <w:p w14:paraId="6C7E1B34"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1899" w:type="dxa"/>
            <w:gridSpan w:val="3"/>
          </w:tcPr>
          <w:p w14:paraId="3CE67CCC"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c>
          <w:tcPr>
            <w:tcW w:w="4449" w:type="dxa"/>
            <w:gridSpan w:val="4"/>
          </w:tcPr>
          <w:p w14:paraId="714E6EF4" w14:textId="77777777" w:rsidR="000616CF" w:rsidRPr="00D17612" w:rsidRDefault="000616CF" w:rsidP="00D17612">
            <w:pPr>
              <w:spacing w:after="0" w:line="259" w:lineRule="auto"/>
              <w:ind w:right="55"/>
              <w:jc w:val="center"/>
              <w:rPr>
                <w:rFonts w:ascii="Times New Roman" w:hAnsi="Times New Roman"/>
                <w:b/>
                <w:bCs/>
                <w:color w:val="000000"/>
                <w:sz w:val="18"/>
                <w:szCs w:val="18"/>
              </w:rPr>
            </w:pPr>
          </w:p>
        </w:tc>
      </w:tr>
    </w:tbl>
    <w:p w14:paraId="474A7EF0" w14:textId="77777777" w:rsidR="001C3580" w:rsidRPr="001C3580" w:rsidRDefault="001C3580" w:rsidP="001C3580">
      <w:pPr>
        <w:ind w:left="1080"/>
        <w:rPr>
          <w:rFonts w:ascii="Times New Roman" w:hAnsi="Times New Roman"/>
          <w:color w:val="000000"/>
        </w:rPr>
      </w:pPr>
    </w:p>
    <w:tbl>
      <w:tblPr>
        <w:tblpPr w:leftFromText="180" w:rightFromText="180" w:vertAnchor="text" w:horzAnchor="margin" w:tblpXSpec="center" w:tblpY="-7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0"/>
        <w:gridCol w:w="1405"/>
        <w:gridCol w:w="1452"/>
      </w:tblGrid>
      <w:tr w:rsidR="001C3580" w:rsidRPr="00CF7B2A" w14:paraId="34AEE096" w14:textId="77777777" w:rsidTr="00D17612">
        <w:trPr>
          <w:trHeight w:val="637"/>
        </w:trPr>
        <w:tc>
          <w:tcPr>
            <w:tcW w:w="5000" w:type="pct"/>
            <w:gridSpan w:val="3"/>
            <w:tcBorders>
              <w:top w:val="nil"/>
              <w:left w:val="nil"/>
              <w:bottom w:val="nil"/>
              <w:right w:val="nil"/>
            </w:tcBorders>
            <w:vAlign w:val="center"/>
          </w:tcPr>
          <w:p w14:paraId="0FF492C2" w14:textId="77777777" w:rsidR="001C3580" w:rsidRPr="00CF7B2A" w:rsidRDefault="001C3580" w:rsidP="00D17612">
            <w:pPr>
              <w:spacing w:after="0" w:line="240" w:lineRule="auto"/>
              <w:rPr>
                <w:rFonts w:ascii="Century Gothic" w:hAnsi="Century Gothic"/>
                <w:b/>
              </w:rPr>
            </w:pPr>
            <w:r>
              <w:rPr>
                <w:rFonts w:ascii="Century Gothic" w:hAnsi="Century Gothic"/>
                <w:b/>
              </w:rPr>
              <w:t>Rupees</w:t>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Pr>
                <w:rFonts w:ascii="Century Gothic" w:hAnsi="Century Gothic"/>
                <w:b/>
              </w:rPr>
              <w:t>(Per Month)</w:t>
            </w:r>
          </w:p>
        </w:tc>
      </w:tr>
      <w:tr w:rsidR="001C3580" w:rsidRPr="00CF7B2A" w14:paraId="4EB8CB2E" w14:textId="77777777" w:rsidTr="00D17612">
        <w:trPr>
          <w:trHeight w:val="637"/>
        </w:trPr>
        <w:tc>
          <w:tcPr>
            <w:tcW w:w="5000" w:type="pct"/>
            <w:gridSpan w:val="3"/>
            <w:tcBorders>
              <w:top w:val="nil"/>
              <w:left w:val="nil"/>
              <w:bottom w:val="nil"/>
              <w:right w:val="nil"/>
            </w:tcBorders>
            <w:vAlign w:val="center"/>
          </w:tcPr>
          <w:p w14:paraId="33EAB89A" w14:textId="77777777" w:rsidR="001C3580" w:rsidRPr="00CF7B2A" w:rsidRDefault="001C3580" w:rsidP="00D17612">
            <w:pPr>
              <w:spacing w:after="0" w:line="240" w:lineRule="auto"/>
              <w:rPr>
                <w:rFonts w:ascii="Century Gothic" w:hAnsi="Century Gothic"/>
                <w:b/>
              </w:rPr>
            </w:pPr>
            <w:r>
              <w:rPr>
                <w:rFonts w:ascii="Century Gothic" w:hAnsi="Century Gothic"/>
                <w:b/>
              </w:rPr>
              <w:t>Rupees</w:t>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sidRPr="00CF7B2A">
              <w:rPr>
                <w:rFonts w:ascii="Century Gothic" w:hAnsi="Century Gothic"/>
                <w:b/>
                <w:u w:val="single"/>
              </w:rPr>
              <w:tab/>
            </w:r>
            <w:r>
              <w:rPr>
                <w:rFonts w:ascii="Century Gothic" w:hAnsi="Century Gothic"/>
                <w:b/>
              </w:rPr>
              <w:t>(Per Annum)</w:t>
            </w:r>
          </w:p>
        </w:tc>
      </w:tr>
      <w:tr w:rsidR="001C3580" w:rsidRPr="00CF7B2A" w14:paraId="10B204D2" w14:textId="77777777" w:rsidTr="00D17612">
        <w:trPr>
          <w:trHeight w:val="387"/>
        </w:trPr>
        <w:tc>
          <w:tcPr>
            <w:tcW w:w="5000" w:type="pct"/>
            <w:gridSpan w:val="3"/>
            <w:tcBorders>
              <w:top w:val="nil"/>
              <w:left w:val="nil"/>
              <w:bottom w:val="single" w:sz="4" w:space="0" w:color="auto"/>
              <w:right w:val="nil"/>
            </w:tcBorders>
            <w:vAlign w:val="center"/>
          </w:tcPr>
          <w:p w14:paraId="22577862" w14:textId="77777777" w:rsidR="001C3580" w:rsidRPr="00CF7B2A" w:rsidRDefault="001C3580" w:rsidP="00D17612">
            <w:pPr>
              <w:spacing w:after="0" w:line="240" w:lineRule="auto"/>
              <w:rPr>
                <w:rFonts w:ascii="Century Gothic" w:hAnsi="Century Gothic"/>
                <w:b/>
              </w:rPr>
            </w:pPr>
            <w:r w:rsidRPr="00CF7B2A">
              <w:rPr>
                <w:rFonts w:ascii="Century Gothic" w:hAnsi="Century Gothic"/>
                <w:b/>
                <w:sz w:val="24"/>
                <w:szCs w:val="24"/>
                <w:u w:val="single"/>
              </w:rPr>
              <w:t>EXTRA-</w:t>
            </w:r>
            <w:r>
              <w:rPr>
                <w:rFonts w:ascii="Century Gothic" w:hAnsi="Century Gothic"/>
                <w:b/>
                <w:sz w:val="24"/>
                <w:szCs w:val="24"/>
                <w:u w:val="single"/>
              </w:rPr>
              <w:t>DUTY</w:t>
            </w:r>
            <w:r w:rsidRPr="00CF7B2A">
              <w:rPr>
                <w:rFonts w:ascii="Century Gothic" w:hAnsi="Century Gothic"/>
                <w:b/>
                <w:sz w:val="24"/>
                <w:szCs w:val="24"/>
                <w:u w:val="single"/>
              </w:rPr>
              <w:t>/ OVER TIMES</w:t>
            </w:r>
          </w:p>
        </w:tc>
      </w:tr>
      <w:tr w:rsidR="001C3580" w:rsidRPr="00CF7B2A" w14:paraId="07D4B400" w14:textId="77777777" w:rsidTr="00D17612">
        <w:trPr>
          <w:trHeight w:val="260"/>
        </w:trPr>
        <w:tc>
          <w:tcPr>
            <w:tcW w:w="3418" w:type="pct"/>
            <w:tcBorders>
              <w:top w:val="single" w:sz="4" w:space="0" w:color="auto"/>
              <w:left w:val="single" w:sz="4" w:space="0" w:color="auto"/>
              <w:bottom w:val="single" w:sz="4" w:space="0" w:color="auto"/>
              <w:right w:val="single" w:sz="4" w:space="0" w:color="auto"/>
            </w:tcBorders>
            <w:vAlign w:val="center"/>
          </w:tcPr>
          <w:p w14:paraId="186FAF21" w14:textId="77777777" w:rsidR="001C3580" w:rsidRPr="00CF7B2A" w:rsidRDefault="001C3580" w:rsidP="00D17612">
            <w:pPr>
              <w:spacing w:after="0" w:line="240" w:lineRule="auto"/>
              <w:jc w:val="both"/>
              <w:rPr>
                <w:rFonts w:ascii="Century Gothic" w:hAnsi="Century Gothic"/>
                <w:b/>
              </w:rPr>
            </w:pPr>
            <w:r w:rsidRPr="00CF7B2A">
              <w:rPr>
                <w:rFonts w:ascii="Century Gothic" w:hAnsi="Century Gothic"/>
                <w:bCs/>
              </w:rPr>
              <w:t xml:space="preserve">Extra </w:t>
            </w:r>
            <w:r>
              <w:rPr>
                <w:rFonts w:ascii="Century Gothic" w:hAnsi="Century Gothic"/>
                <w:bCs/>
              </w:rPr>
              <w:t>Duty in case of emergency,</w:t>
            </w:r>
            <w:r w:rsidRPr="00CF7B2A">
              <w:rPr>
                <w:rFonts w:ascii="Century Gothic" w:hAnsi="Century Gothic"/>
                <w:bCs/>
              </w:rPr>
              <w:t xml:space="preserve"> O</w:t>
            </w:r>
            <w:r>
              <w:rPr>
                <w:rFonts w:ascii="Century Gothic" w:hAnsi="Century Gothic"/>
                <w:bCs/>
              </w:rPr>
              <w:t>ver Time</w:t>
            </w:r>
            <w:r w:rsidRPr="00CF7B2A">
              <w:rPr>
                <w:rFonts w:ascii="Century Gothic" w:hAnsi="Century Gothic"/>
                <w:bCs/>
              </w:rPr>
              <w:t xml:space="preserve"> Charge for Beyond Normal Operating Hours on a</w:t>
            </w:r>
            <w:r>
              <w:rPr>
                <w:rFonts w:ascii="Century Gothic" w:hAnsi="Century Gothic"/>
                <w:b/>
              </w:rPr>
              <w:t xml:space="preserve"> (Working Day)</w:t>
            </w:r>
          </w:p>
        </w:tc>
        <w:tc>
          <w:tcPr>
            <w:tcW w:w="778" w:type="pct"/>
            <w:tcBorders>
              <w:top w:val="single" w:sz="4" w:space="0" w:color="auto"/>
              <w:left w:val="single" w:sz="4" w:space="0" w:color="auto"/>
              <w:bottom w:val="single" w:sz="4" w:space="0" w:color="auto"/>
              <w:right w:val="single" w:sz="4" w:space="0" w:color="auto"/>
            </w:tcBorders>
            <w:vAlign w:val="center"/>
          </w:tcPr>
          <w:p w14:paraId="0F9E395E" w14:textId="77777777" w:rsidR="001C3580" w:rsidRPr="00CF7B2A" w:rsidRDefault="001C3580" w:rsidP="00D17612">
            <w:pPr>
              <w:spacing w:after="0" w:line="240" w:lineRule="auto"/>
              <w:jc w:val="center"/>
              <w:rPr>
                <w:rFonts w:ascii="Century Gothic" w:hAnsi="Century Gothic"/>
              </w:rPr>
            </w:pPr>
            <w:r>
              <w:rPr>
                <w:rFonts w:ascii="Century Gothic" w:hAnsi="Century Gothic"/>
              </w:rPr>
              <w:t>Per Hours</w:t>
            </w:r>
          </w:p>
        </w:tc>
        <w:tc>
          <w:tcPr>
            <w:tcW w:w="804" w:type="pct"/>
            <w:tcBorders>
              <w:top w:val="single" w:sz="4" w:space="0" w:color="auto"/>
              <w:left w:val="single" w:sz="4" w:space="0" w:color="auto"/>
              <w:bottom w:val="single" w:sz="4" w:space="0" w:color="auto"/>
              <w:right w:val="single" w:sz="4" w:space="0" w:color="auto"/>
            </w:tcBorders>
            <w:vAlign w:val="center"/>
          </w:tcPr>
          <w:p w14:paraId="440B7D5A" w14:textId="77777777" w:rsidR="001C3580" w:rsidRPr="00CF7B2A" w:rsidRDefault="001C3580" w:rsidP="00D17612">
            <w:pPr>
              <w:spacing w:after="0" w:line="240" w:lineRule="auto"/>
              <w:jc w:val="center"/>
              <w:rPr>
                <w:rFonts w:ascii="Century Gothic" w:hAnsi="Century Gothic"/>
                <w:b/>
              </w:rPr>
            </w:pPr>
            <w:r>
              <w:rPr>
                <w:rFonts w:ascii="Century Gothic" w:hAnsi="Century Gothic"/>
                <w:b/>
              </w:rPr>
              <w:t>Rs.300/-</w:t>
            </w:r>
          </w:p>
        </w:tc>
      </w:tr>
      <w:tr w:rsidR="001C3580" w:rsidRPr="00CF7B2A" w14:paraId="2EF33DB9" w14:textId="77777777" w:rsidTr="00D17612">
        <w:trPr>
          <w:trHeight w:val="260"/>
        </w:trPr>
        <w:tc>
          <w:tcPr>
            <w:tcW w:w="3418" w:type="pct"/>
            <w:tcBorders>
              <w:top w:val="single" w:sz="4" w:space="0" w:color="auto"/>
            </w:tcBorders>
            <w:vAlign w:val="center"/>
          </w:tcPr>
          <w:p w14:paraId="060A105D" w14:textId="77777777" w:rsidR="001C3580" w:rsidRPr="00CF7B2A" w:rsidRDefault="001C3580" w:rsidP="00D17612">
            <w:pPr>
              <w:spacing w:after="0" w:line="240" w:lineRule="auto"/>
              <w:jc w:val="both"/>
              <w:rPr>
                <w:rFonts w:ascii="Century Gothic" w:hAnsi="Century Gothic"/>
                <w:b/>
              </w:rPr>
            </w:pPr>
            <w:r w:rsidRPr="00CF7B2A">
              <w:rPr>
                <w:rFonts w:ascii="Century Gothic" w:hAnsi="Century Gothic"/>
                <w:bCs/>
              </w:rPr>
              <w:t xml:space="preserve">Extra </w:t>
            </w:r>
            <w:r>
              <w:rPr>
                <w:rFonts w:ascii="Century Gothic" w:hAnsi="Century Gothic"/>
                <w:bCs/>
              </w:rPr>
              <w:t>Duty in case of emergency,</w:t>
            </w:r>
            <w:r w:rsidRPr="00CF7B2A">
              <w:rPr>
                <w:rFonts w:ascii="Century Gothic" w:hAnsi="Century Gothic"/>
                <w:bCs/>
              </w:rPr>
              <w:t xml:space="preserve"> O</w:t>
            </w:r>
            <w:r>
              <w:rPr>
                <w:rFonts w:ascii="Century Gothic" w:hAnsi="Century Gothic"/>
                <w:bCs/>
              </w:rPr>
              <w:t xml:space="preserve">ver Time </w:t>
            </w:r>
            <w:r w:rsidRPr="00CF7B2A">
              <w:rPr>
                <w:rFonts w:ascii="Century Gothic" w:hAnsi="Century Gothic"/>
                <w:bCs/>
              </w:rPr>
              <w:t xml:space="preserve">Charge for </w:t>
            </w:r>
            <w:r>
              <w:rPr>
                <w:rFonts w:ascii="Century Gothic" w:hAnsi="Century Gothic"/>
                <w:b/>
              </w:rPr>
              <w:t>(Sunday &amp; Public Holidays)</w:t>
            </w:r>
          </w:p>
        </w:tc>
        <w:tc>
          <w:tcPr>
            <w:tcW w:w="778" w:type="pct"/>
            <w:tcBorders>
              <w:top w:val="single" w:sz="4" w:space="0" w:color="auto"/>
            </w:tcBorders>
            <w:vAlign w:val="center"/>
          </w:tcPr>
          <w:p w14:paraId="4B226147" w14:textId="77777777" w:rsidR="001C3580" w:rsidRPr="00CF7B2A" w:rsidRDefault="001C3580" w:rsidP="00D17612">
            <w:pPr>
              <w:spacing w:after="0" w:line="240" w:lineRule="auto"/>
              <w:jc w:val="center"/>
              <w:rPr>
                <w:rFonts w:ascii="Century Gothic" w:hAnsi="Century Gothic"/>
              </w:rPr>
            </w:pPr>
            <w:r>
              <w:rPr>
                <w:rFonts w:ascii="Century Gothic" w:hAnsi="Century Gothic"/>
              </w:rPr>
              <w:t>Per Hours</w:t>
            </w:r>
          </w:p>
        </w:tc>
        <w:tc>
          <w:tcPr>
            <w:tcW w:w="804" w:type="pct"/>
            <w:tcBorders>
              <w:top w:val="single" w:sz="4" w:space="0" w:color="auto"/>
            </w:tcBorders>
            <w:vAlign w:val="center"/>
          </w:tcPr>
          <w:p w14:paraId="00FAC20E" w14:textId="77777777" w:rsidR="001C3580" w:rsidRPr="00CF7B2A" w:rsidRDefault="001C3580" w:rsidP="00D17612">
            <w:pPr>
              <w:spacing w:after="0" w:line="240" w:lineRule="auto"/>
              <w:jc w:val="center"/>
              <w:rPr>
                <w:rFonts w:ascii="Century Gothic" w:hAnsi="Century Gothic"/>
                <w:b/>
              </w:rPr>
            </w:pPr>
            <w:r>
              <w:rPr>
                <w:rFonts w:ascii="Century Gothic" w:hAnsi="Century Gothic"/>
                <w:b/>
              </w:rPr>
              <w:t>Rs.500/-</w:t>
            </w:r>
          </w:p>
        </w:tc>
      </w:tr>
    </w:tbl>
    <w:p w14:paraId="4493A33F" w14:textId="77777777" w:rsidR="001C3580" w:rsidRPr="001C3580" w:rsidRDefault="001C3580" w:rsidP="001C3580">
      <w:pPr>
        <w:spacing w:after="0" w:line="259" w:lineRule="auto"/>
        <w:ind w:left="1080"/>
        <w:rPr>
          <w:rFonts w:ascii="Times New Roman" w:hAnsi="Times New Roman"/>
          <w:b/>
          <w:color w:val="000000"/>
          <w:sz w:val="24"/>
          <w:szCs w:val="20"/>
        </w:rPr>
      </w:pPr>
    </w:p>
    <w:p w14:paraId="6EEA8056" w14:textId="77777777" w:rsidR="001C3580" w:rsidRPr="001C3580" w:rsidRDefault="001C3580" w:rsidP="00F91C09">
      <w:pPr>
        <w:spacing w:after="0" w:line="259" w:lineRule="auto"/>
        <w:ind w:left="720" w:hanging="720"/>
        <w:rPr>
          <w:rFonts w:ascii="Times New Roman" w:hAnsi="Times New Roman"/>
          <w:color w:val="000000"/>
          <w:sz w:val="20"/>
          <w:szCs w:val="20"/>
        </w:rPr>
      </w:pPr>
      <w:r w:rsidRPr="001C3580">
        <w:rPr>
          <w:rFonts w:ascii="Times New Roman" w:hAnsi="Times New Roman"/>
          <w:b/>
          <w:color w:val="000000"/>
          <w:sz w:val="24"/>
          <w:szCs w:val="20"/>
        </w:rPr>
        <w:t>Note:</w:t>
      </w:r>
      <w:r w:rsidRPr="001C3580">
        <w:rPr>
          <w:rFonts w:ascii="Times New Roman" w:hAnsi="Times New Roman"/>
          <w:b/>
          <w:color w:val="000000"/>
          <w:sz w:val="24"/>
          <w:szCs w:val="20"/>
        </w:rPr>
        <w:tab/>
        <w:t xml:space="preserve">The above rates quoted shall be inclusive of all profits, all taxes viz income tax, SST, EOBI, </w:t>
      </w:r>
      <w:r w:rsidR="00F91C09">
        <w:rPr>
          <w:rFonts w:ascii="Times New Roman" w:hAnsi="Times New Roman"/>
          <w:b/>
          <w:color w:val="000000"/>
          <w:sz w:val="24"/>
          <w:szCs w:val="20"/>
        </w:rPr>
        <w:t>P</w:t>
      </w:r>
      <w:r w:rsidRPr="001C3580">
        <w:rPr>
          <w:rFonts w:ascii="Times New Roman" w:hAnsi="Times New Roman"/>
          <w:b/>
          <w:color w:val="000000"/>
          <w:sz w:val="24"/>
          <w:szCs w:val="20"/>
        </w:rPr>
        <w:t xml:space="preserve">ESSI etc. as per government rules. </w:t>
      </w:r>
    </w:p>
    <w:p w14:paraId="354A60AC" w14:textId="77777777" w:rsidR="001C3580" w:rsidRPr="001C3580" w:rsidRDefault="001C3580" w:rsidP="001C3580">
      <w:pPr>
        <w:spacing w:after="0" w:line="259" w:lineRule="auto"/>
        <w:rPr>
          <w:rFonts w:ascii="Times New Roman" w:hAnsi="Times New Roman"/>
          <w:color w:val="000000"/>
        </w:rPr>
      </w:pPr>
    </w:p>
    <w:p w14:paraId="016B8306" w14:textId="77777777" w:rsidR="00A66B11" w:rsidRPr="00083C01" w:rsidRDefault="00A66B11" w:rsidP="003D7B65">
      <w:pPr>
        <w:spacing w:after="0" w:line="240" w:lineRule="auto"/>
        <w:ind w:left="360"/>
        <w:jc w:val="center"/>
        <w:rPr>
          <w:rFonts w:ascii="Century Gothic" w:hAnsi="Century Gothic"/>
          <w:b/>
          <w:sz w:val="28"/>
          <w:szCs w:val="28"/>
          <w:u w:val="single"/>
        </w:rPr>
        <w:sectPr w:rsidR="00A66B11" w:rsidRPr="00083C01" w:rsidSect="00E725DD">
          <w:footerReference w:type="default" r:id="rId9"/>
          <w:pgSz w:w="11907" w:h="16839" w:code="9"/>
          <w:pgMar w:top="1440" w:right="1440" w:bottom="720" w:left="1440" w:header="360" w:footer="1037"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48E3D2C" w14:textId="77777777" w:rsidR="00D615DD" w:rsidRPr="00A92B45" w:rsidRDefault="00D615DD" w:rsidP="00C52C24">
      <w:pPr>
        <w:shd w:val="clear" w:color="auto" w:fill="BFBFBF"/>
        <w:autoSpaceDE w:val="0"/>
        <w:autoSpaceDN w:val="0"/>
        <w:adjustRightInd w:val="0"/>
        <w:spacing w:after="0" w:line="240" w:lineRule="auto"/>
        <w:ind w:right="279"/>
        <w:jc w:val="center"/>
        <w:rPr>
          <w:rFonts w:ascii="Century Gothic" w:hAnsi="Century Gothic"/>
          <w:b/>
          <w:sz w:val="28"/>
          <w:szCs w:val="26"/>
        </w:rPr>
      </w:pPr>
      <w:r w:rsidRPr="00A92B45">
        <w:rPr>
          <w:rFonts w:ascii="Century Gothic" w:hAnsi="Century Gothic"/>
          <w:b/>
          <w:sz w:val="28"/>
          <w:szCs w:val="26"/>
        </w:rPr>
        <w:lastRenderedPageBreak/>
        <w:t>FINANCIAL BID</w:t>
      </w:r>
    </w:p>
    <w:p w14:paraId="2FCD791C" w14:textId="77777777" w:rsidR="00A92B45" w:rsidRPr="00A92B45" w:rsidRDefault="00A92B45" w:rsidP="00A92B45">
      <w:pPr>
        <w:shd w:val="clear" w:color="auto" w:fill="BFBFBF"/>
        <w:autoSpaceDE w:val="0"/>
        <w:autoSpaceDN w:val="0"/>
        <w:adjustRightInd w:val="0"/>
        <w:spacing w:after="0" w:line="240" w:lineRule="auto"/>
        <w:ind w:right="279"/>
        <w:rPr>
          <w:rFonts w:ascii="Century Gothic" w:hAnsi="Century Gothic"/>
          <w:b/>
          <w:sz w:val="28"/>
          <w:szCs w:val="26"/>
          <w:u w:val="single"/>
        </w:rPr>
      </w:pPr>
      <w:r w:rsidRPr="00A92B45">
        <w:rPr>
          <w:rFonts w:ascii="Century Gothic" w:hAnsi="Century Gothic"/>
          <w:b/>
          <w:sz w:val="28"/>
          <w:szCs w:val="26"/>
        </w:rPr>
        <w:t>J.</w:t>
      </w:r>
      <w:r w:rsidRPr="00A92B45">
        <w:rPr>
          <w:rFonts w:ascii="Century Gothic" w:hAnsi="Century Gothic"/>
          <w:b/>
          <w:sz w:val="28"/>
          <w:szCs w:val="26"/>
        </w:rPr>
        <w:tab/>
      </w:r>
      <w:r w:rsidRPr="00A92B45">
        <w:rPr>
          <w:rFonts w:ascii="Century Gothic" w:hAnsi="Century Gothic"/>
          <w:b/>
          <w:sz w:val="28"/>
          <w:szCs w:val="26"/>
          <w:u w:val="single"/>
        </w:rPr>
        <w:t xml:space="preserve">LIST OF MATERIALS </w:t>
      </w:r>
    </w:p>
    <w:p w14:paraId="78ABE805" w14:textId="77777777" w:rsidR="0011603A" w:rsidRPr="00083C01" w:rsidRDefault="00A66B11" w:rsidP="00A66B11">
      <w:pPr>
        <w:spacing w:after="0" w:line="240" w:lineRule="auto"/>
        <w:rPr>
          <w:rFonts w:ascii="Century Gothic" w:hAnsi="Century Gothic"/>
          <w:b/>
          <w:sz w:val="28"/>
          <w:szCs w:val="28"/>
        </w:rPr>
      </w:pPr>
      <w:r w:rsidRPr="00083C01">
        <w:rPr>
          <w:rFonts w:ascii="Century Gothic" w:hAnsi="Century Gothic"/>
          <w:b/>
          <w:sz w:val="28"/>
          <w:szCs w:val="28"/>
        </w:rPr>
        <w:t xml:space="preserve">(B) MATERIAL </w:t>
      </w:r>
    </w:p>
    <w:tbl>
      <w:tblPr>
        <w:tblW w:w="14326" w:type="dxa"/>
        <w:tblInd w:w="108" w:type="dxa"/>
        <w:tblLook w:val="04A0" w:firstRow="1" w:lastRow="0" w:firstColumn="1" w:lastColumn="0" w:noHBand="0" w:noVBand="1"/>
      </w:tblPr>
      <w:tblGrid>
        <w:gridCol w:w="815"/>
        <w:gridCol w:w="3796"/>
        <w:gridCol w:w="685"/>
        <w:gridCol w:w="951"/>
        <w:gridCol w:w="601"/>
        <w:gridCol w:w="461"/>
        <w:gridCol w:w="202"/>
        <w:gridCol w:w="738"/>
        <w:gridCol w:w="709"/>
        <w:gridCol w:w="1156"/>
        <w:gridCol w:w="928"/>
        <w:gridCol w:w="1432"/>
        <w:gridCol w:w="1843"/>
        <w:gridCol w:w="9"/>
      </w:tblGrid>
      <w:tr w:rsidR="00A87FCB" w:rsidRPr="00083C01" w14:paraId="0B14AFA0" w14:textId="77777777" w:rsidTr="00A33BE8">
        <w:trPr>
          <w:gridAfter w:val="1"/>
          <w:wAfter w:w="9" w:type="dxa"/>
          <w:cantSplit/>
          <w:trHeight w:val="20"/>
        </w:trPr>
        <w:tc>
          <w:tcPr>
            <w:tcW w:w="815" w:type="dxa"/>
            <w:tcBorders>
              <w:top w:val="single" w:sz="4" w:space="0" w:color="auto"/>
              <w:left w:val="single" w:sz="4" w:space="0" w:color="auto"/>
              <w:bottom w:val="single" w:sz="4" w:space="0" w:color="auto"/>
              <w:right w:val="single" w:sz="4" w:space="0" w:color="auto"/>
            </w:tcBorders>
            <w:noWrap/>
            <w:vAlign w:val="center"/>
            <w:hideMark/>
          </w:tcPr>
          <w:p w14:paraId="75F0FCE4" w14:textId="77777777" w:rsidR="00A87FCB" w:rsidRPr="00BA49BB" w:rsidRDefault="00A87FCB" w:rsidP="00A66B11">
            <w:pPr>
              <w:spacing w:after="0" w:line="240" w:lineRule="auto"/>
              <w:jc w:val="center"/>
              <w:rPr>
                <w:rFonts w:ascii="Century Gothic" w:hAnsi="Century Gothic" w:cs="Calibri"/>
                <w:b/>
                <w:bCs/>
                <w:color w:val="000000"/>
                <w:sz w:val="16"/>
                <w:szCs w:val="16"/>
              </w:rPr>
            </w:pPr>
            <w:bookmarkStart w:id="1" w:name="RANGE!A1:Q21"/>
            <w:r>
              <w:rPr>
                <w:rFonts w:ascii="Century Gothic" w:hAnsi="Century Gothic" w:cs="Calibri"/>
                <w:b/>
                <w:bCs/>
                <w:color w:val="000000"/>
                <w:sz w:val="16"/>
                <w:szCs w:val="16"/>
              </w:rPr>
              <w:t xml:space="preserve">Sr. </w:t>
            </w:r>
            <w:r w:rsidRPr="00BA49BB">
              <w:rPr>
                <w:rFonts w:ascii="Century Gothic" w:hAnsi="Century Gothic" w:cs="Calibri"/>
                <w:b/>
                <w:bCs/>
                <w:color w:val="000000"/>
                <w:sz w:val="16"/>
                <w:szCs w:val="16"/>
              </w:rPr>
              <w:t>No</w:t>
            </w:r>
            <w:bookmarkEnd w:id="1"/>
            <w:r>
              <w:rPr>
                <w:rFonts w:ascii="Century Gothic" w:hAnsi="Century Gothic" w:cs="Calibri"/>
                <w:b/>
                <w:bCs/>
                <w:color w:val="000000"/>
                <w:sz w:val="16"/>
                <w:szCs w:val="16"/>
              </w:rPr>
              <w:t>.</w:t>
            </w:r>
          </w:p>
        </w:tc>
        <w:tc>
          <w:tcPr>
            <w:tcW w:w="3796" w:type="dxa"/>
            <w:tcBorders>
              <w:top w:val="single" w:sz="4" w:space="0" w:color="auto"/>
              <w:left w:val="nil"/>
              <w:bottom w:val="single" w:sz="4" w:space="0" w:color="auto"/>
              <w:right w:val="single" w:sz="4" w:space="0" w:color="auto"/>
            </w:tcBorders>
            <w:vAlign w:val="center"/>
            <w:hideMark/>
          </w:tcPr>
          <w:p w14:paraId="39229CCE" w14:textId="77777777" w:rsidR="00A87FCB" w:rsidRPr="00BA49BB" w:rsidRDefault="00A87FCB" w:rsidP="00A66B11">
            <w:pPr>
              <w:spacing w:after="0" w:line="240" w:lineRule="auto"/>
              <w:jc w:val="center"/>
              <w:rPr>
                <w:rFonts w:ascii="Century Gothic" w:hAnsi="Century Gothic" w:cs="Calibri"/>
                <w:b/>
                <w:bCs/>
                <w:color w:val="000000"/>
                <w:sz w:val="16"/>
                <w:szCs w:val="16"/>
              </w:rPr>
            </w:pPr>
            <w:r w:rsidRPr="00BA49BB">
              <w:rPr>
                <w:rFonts w:ascii="Century Gothic" w:hAnsi="Century Gothic" w:cs="Calibri"/>
                <w:b/>
                <w:bCs/>
                <w:color w:val="000000"/>
                <w:sz w:val="16"/>
                <w:szCs w:val="16"/>
              </w:rPr>
              <w:t xml:space="preserve"> Material</w:t>
            </w:r>
          </w:p>
        </w:tc>
        <w:tc>
          <w:tcPr>
            <w:tcW w:w="685" w:type="dxa"/>
            <w:tcBorders>
              <w:top w:val="single" w:sz="4" w:space="0" w:color="auto"/>
              <w:left w:val="nil"/>
              <w:bottom w:val="single" w:sz="4" w:space="0" w:color="auto"/>
              <w:right w:val="single" w:sz="4" w:space="0" w:color="auto"/>
            </w:tcBorders>
            <w:hideMark/>
          </w:tcPr>
          <w:p w14:paraId="7FE66CEA" w14:textId="77777777" w:rsidR="00A87FCB" w:rsidRPr="00BA49BB" w:rsidRDefault="00A87FCB" w:rsidP="00911222">
            <w:pPr>
              <w:spacing w:after="0" w:line="240" w:lineRule="auto"/>
              <w:jc w:val="center"/>
              <w:rPr>
                <w:rFonts w:ascii="Century Gothic" w:hAnsi="Century Gothic" w:cs="Calibri"/>
                <w:b/>
                <w:bCs/>
                <w:color w:val="000000"/>
                <w:sz w:val="16"/>
                <w:szCs w:val="16"/>
              </w:rPr>
            </w:pPr>
            <w:r w:rsidRPr="00BA49BB">
              <w:rPr>
                <w:rFonts w:ascii="Century Gothic" w:hAnsi="Century Gothic" w:cs="Calibri"/>
                <w:b/>
                <w:bCs/>
                <w:color w:val="000000"/>
                <w:sz w:val="16"/>
                <w:szCs w:val="16"/>
              </w:rPr>
              <w:t>SLB-1</w:t>
            </w:r>
          </w:p>
        </w:tc>
        <w:tc>
          <w:tcPr>
            <w:tcW w:w="951" w:type="dxa"/>
            <w:tcBorders>
              <w:top w:val="single" w:sz="4" w:space="0" w:color="auto"/>
              <w:left w:val="nil"/>
              <w:bottom w:val="single" w:sz="4" w:space="0" w:color="auto"/>
              <w:right w:val="single" w:sz="4" w:space="0" w:color="auto"/>
            </w:tcBorders>
            <w:hideMark/>
          </w:tcPr>
          <w:p w14:paraId="45ED444B" w14:textId="77777777" w:rsidR="00A87FCB" w:rsidRPr="00BA49BB" w:rsidRDefault="00A87FCB" w:rsidP="00E75EF8">
            <w:pPr>
              <w:spacing w:after="0" w:line="240" w:lineRule="auto"/>
              <w:jc w:val="center"/>
              <w:rPr>
                <w:rFonts w:ascii="Century Gothic" w:hAnsi="Century Gothic" w:cs="Calibri"/>
                <w:b/>
                <w:bCs/>
                <w:color w:val="000000"/>
                <w:sz w:val="16"/>
                <w:szCs w:val="16"/>
              </w:rPr>
            </w:pPr>
            <w:r w:rsidRPr="00BA49BB">
              <w:rPr>
                <w:rFonts w:ascii="Century Gothic" w:hAnsi="Century Gothic" w:cs="Calibri"/>
                <w:b/>
                <w:bCs/>
                <w:color w:val="000000"/>
                <w:sz w:val="16"/>
                <w:szCs w:val="16"/>
              </w:rPr>
              <w:t>SLB-5</w:t>
            </w:r>
            <w:r>
              <w:rPr>
                <w:rFonts w:ascii="Century Gothic" w:hAnsi="Century Gothic" w:cs="Calibri"/>
                <w:b/>
                <w:bCs/>
                <w:color w:val="000000"/>
                <w:sz w:val="16"/>
                <w:szCs w:val="16"/>
              </w:rPr>
              <w:t xml:space="preserve"> &amp; 7</w:t>
            </w:r>
          </w:p>
        </w:tc>
        <w:tc>
          <w:tcPr>
            <w:tcW w:w="601" w:type="dxa"/>
            <w:tcBorders>
              <w:top w:val="single" w:sz="4" w:space="0" w:color="auto"/>
              <w:left w:val="nil"/>
              <w:bottom w:val="single" w:sz="4" w:space="0" w:color="auto"/>
              <w:right w:val="single" w:sz="4" w:space="0" w:color="auto"/>
            </w:tcBorders>
            <w:hideMark/>
          </w:tcPr>
          <w:p w14:paraId="3A61D1AE" w14:textId="77777777" w:rsidR="00A87FCB" w:rsidRPr="00BA49BB" w:rsidRDefault="00A87FCB" w:rsidP="00911222">
            <w:pPr>
              <w:spacing w:after="0" w:line="240" w:lineRule="auto"/>
              <w:jc w:val="center"/>
              <w:rPr>
                <w:rFonts w:ascii="Century Gothic" w:hAnsi="Century Gothic" w:cs="Calibri"/>
                <w:b/>
                <w:bCs/>
                <w:color w:val="000000"/>
                <w:sz w:val="16"/>
                <w:szCs w:val="16"/>
              </w:rPr>
            </w:pPr>
            <w:r w:rsidRPr="00BA49BB">
              <w:rPr>
                <w:rFonts w:ascii="Century Gothic" w:hAnsi="Century Gothic" w:cs="Calibri"/>
                <w:b/>
                <w:bCs/>
                <w:color w:val="000000"/>
                <w:sz w:val="16"/>
                <w:szCs w:val="16"/>
              </w:rPr>
              <w:t>SLB-8</w:t>
            </w:r>
          </w:p>
        </w:tc>
        <w:tc>
          <w:tcPr>
            <w:tcW w:w="663" w:type="dxa"/>
            <w:gridSpan w:val="2"/>
            <w:tcBorders>
              <w:top w:val="single" w:sz="4" w:space="0" w:color="auto"/>
              <w:left w:val="nil"/>
              <w:bottom w:val="single" w:sz="4" w:space="0" w:color="auto"/>
              <w:right w:val="single" w:sz="4" w:space="0" w:color="auto"/>
            </w:tcBorders>
            <w:hideMark/>
          </w:tcPr>
          <w:p w14:paraId="55B5D148" w14:textId="77777777" w:rsidR="00A87FCB" w:rsidRPr="00BA49BB" w:rsidRDefault="00A87FCB" w:rsidP="00911222">
            <w:pPr>
              <w:spacing w:after="0" w:line="240" w:lineRule="auto"/>
              <w:jc w:val="center"/>
              <w:rPr>
                <w:rFonts w:ascii="Century Gothic" w:hAnsi="Century Gothic" w:cs="Calibri"/>
                <w:b/>
                <w:bCs/>
                <w:color w:val="000000"/>
                <w:sz w:val="16"/>
                <w:szCs w:val="16"/>
              </w:rPr>
            </w:pPr>
            <w:r w:rsidRPr="00BA49BB">
              <w:rPr>
                <w:rFonts w:ascii="Century Gothic" w:hAnsi="Century Gothic" w:cs="Calibri"/>
                <w:b/>
                <w:bCs/>
                <w:color w:val="000000"/>
                <w:sz w:val="16"/>
                <w:szCs w:val="16"/>
              </w:rPr>
              <w:t>SLB-9</w:t>
            </w:r>
          </w:p>
        </w:tc>
        <w:tc>
          <w:tcPr>
            <w:tcW w:w="738" w:type="dxa"/>
            <w:tcBorders>
              <w:top w:val="single" w:sz="4" w:space="0" w:color="auto"/>
              <w:left w:val="nil"/>
              <w:bottom w:val="single" w:sz="4" w:space="0" w:color="auto"/>
              <w:right w:val="single" w:sz="4" w:space="0" w:color="auto"/>
            </w:tcBorders>
          </w:tcPr>
          <w:p w14:paraId="3B2AA587" w14:textId="77777777" w:rsidR="00A87FCB" w:rsidRPr="00BA49BB" w:rsidRDefault="00A87FCB" w:rsidP="00911222">
            <w:pPr>
              <w:spacing w:after="0" w:line="240" w:lineRule="auto"/>
              <w:jc w:val="center"/>
              <w:rPr>
                <w:rFonts w:ascii="Century Gothic" w:hAnsi="Century Gothic" w:cs="Calibri"/>
                <w:b/>
                <w:bCs/>
                <w:color w:val="000000"/>
                <w:sz w:val="16"/>
                <w:szCs w:val="16"/>
              </w:rPr>
            </w:pPr>
            <w:r>
              <w:rPr>
                <w:rFonts w:ascii="Century Gothic" w:hAnsi="Century Gothic" w:cs="Calibri"/>
                <w:b/>
                <w:bCs/>
                <w:color w:val="000000"/>
                <w:sz w:val="16"/>
                <w:szCs w:val="16"/>
              </w:rPr>
              <w:t>SLIC-TOWER</w:t>
            </w:r>
          </w:p>
        </w:tc>
        <w:tc>
          <w:tcPr>
            <w:tcW w:w="709" w:type="dxa"/>
            <w:tcBorders>
              <w:top w:val="single" w:sz="4" w:space="0" w:color="auto"/>
              <w:left w:val="single" w:sz="4" w:space="0" w:color="auto"/>
              <w:bottom w:val="single" w:sz="4" w:space="0" w:color="auto"/>
              <w:right w:val="single" w:sz="4" w:space="0" w:color="auto"/>
            </w:tcBorders>
            <w:hideMark/>
          </w:tcPr>
          <w:p w14:paraId="6E1CF4DF" w14:textId="77777777" w:rsidR="00A87FCB" w:rsidRPr="00BA49BB" w:rsidRDefault="00A87FCB" w:rsidP="00911222">
            <w:pPr>
              <w:spacing w:after="0" w:line="240" w:lineRule="auto"/>
              <w:jc w:val="center"/>
              <w:rPr>
                <w:rFonts w:ascii="Century Gothic" w:hAnsi="Century Gothic" w:cs="Calibri"/>
                <w:b/>
                <w:bCs/>
                <w:i/>
                <w:iCs/>
                <w:color w:val="000000"/>
                <w:sz w:val="16"/>
                <w:szCs w:val="16"/>
              </w:rPr>
            </w:pPr>
            <w:r w:rsidRPr="00BA49BB">
              <w:rPr>
                <w:rFonts w:ascii="Century Gothic" w:hAnsi="Century Gothic" w:cs="Calibri"/>
                <w:b/>
                <w:bCs/>
                <w:color w:val="000000"/>
                <w:sz w:val="16"/>
                <w:szCs w:val="16"/>
              </w:rPr>
              <w:t>SLB-Gujrat</w:t>
            </w:r>
          </w:p>
        </w:tc>
        <w:tc>
          <w:tcPr>
            <w:tcW w:w="1156" w:type="dxa"/>
            <w:tcBorders>
              <w:top w:val="single" w:sz="4" w:space="0" w:color="auto"/>
              <w:left w:val="nil"/>
              <w:bottom w:val="single" w:sz="4" w:space="0" w:color="auto"/>
              <w:right w:val="single" w:sz="4" w:space="0" w:color="auto"/>
            </w:tcBorders>
            <w:vAlign w:val="bottom"/>
            <w:hideMark/>
          </w:tcPr>
          <w:p w14:paraId="67EAFE21" w14:textId="77777777" w:rsidR="00A87FCB" w:rsidRPr="00BA49BB" w:rsidRDefault="00A87FCB" w:rsidP="00A66B11">
            <w:pPr>
              <w:spacing w:after="0" w:line="240" w:lineRule="auto"/>
              <w:jc w:val="center"/>
              <w:rPr>
                <w:rFonts w:ascii="Century Gothic" w:hAnsi="Century Gothic" w:cs="Calibri"/>
                <w:b/>
                <w:bCs/>
                <w:color w:val="000000"/>
                <w:sz w:val="16"/>
                <w:szCs w:val="16"/>
              </w:rPr>
            </w:pPr>
            <w:r w:rsidRPr="00BA49BB">
              <w:rPr>
                <w:rFonts w:ascii="Century Gothic" w:hAnsi="Century Gothic" w:cs="Calibri"/>
                <w:b/>
                <w:bCs/>
                <w:color w:val="000000"/>
                <w:sz w:val="16"/>
                <w:szCs w:val="16"/>
              </w:rPr>
              <w:t>Units</w:t>
            </w:r>
          </w:p>
        </w:tc>
        <w:tc>
          <w:tcPr>
            <w:tcW w:w="928" w:type="dxa"/>
            <w:tcBorders>
              <w:top w:val="single" w:sz="4" w:space="0" w:color="auto"/>
              <w:left w:val="nil"/>
              <w:bottom w:val="single" w:sz="4" w:space="0" w:color="auto"/>
              <w:right w:val="single" w:sz="4" w:space="0" w:color="auto"/>
            </w:tcBorders>
            <w:vAlign w:val="bottom"/>
            <w:hideMark/>
          </w:tcPr>
          <w:p w14:paraId="3D242037" w14:textId="77777777" w:rsidR="00A87FCB" w:rsidRPr="00BA49BB" w:rsidRDefault="00A87FCB" w:rsidP="00A66B11">
            <w:pPr>
              <w:spacing w:after="0" w:line="240" w:lineRule="auto"/>
              <w:jc w:val="center"/>
              <w:rPr>
                <w:rFonts w:ascii="Century Gothic" w:hAnsi="Century Gothic" w:cs="Calibri"/>
                <w:b/>
                <w:color w:val="000000"/>
                <w:sz w:val="16"/>
                <w:szCs w:val="16"/>
              </w:rPr>
            </w:pPr>
            <w:r w:rsidRPr="00BA49BB">
              <w:rPr>
                <w:rFonts w:ascii="Century Gothic" w:hAnsi="Century Gothic" w:cs="Calibri"/>
                <w:b/>
                <w:color w:val="000000"/>
                <w:sz w:val="16"/>
                <w:szCs w:val="16"/>
              </w:rPr>
              <w:t>Qty</w:t>
            </w:r>
            <w:r>
              <w:rPr>
                <w:rFonts w:ascii="Century Gothic" w:hAnsi="Century Gothic" w:cs="Calibri"/>
                <w:b/>
                <w:color w:val="000000"/>
                <w:sz w:val="16"/>
                <w:szCs w:val="16"/>
              </w:rPr>
              <w:t>.</w:t>
            </w:r>
          </w:p>
        </w:tc>
        <w:tc>
          <w:tcPr>
            <w:tcW w:w="1432" w:type="dxa"/>
            <w:tcBorders>
              <w:top w:val="single" w:sz="4" w:space="0" w:color="auto"/>
              <w:left w:val="nil"/>
              <w:bottom w:val="single" w:sz="4" w:space="0" w:color="auto"/>
              <w:right w:val="single" w:sz="4" w:space="0" w:color="auto"/>
            </w:tcBorders>
            <w:vAlign w:val="bottom"/>
            <w:hideMark/>
          </w:tcPr>
          <w:p w14:paraId="2DF4AADC" w14:textId="77777777" w:rsidR="00A87FCB" w:rsidRPr="00BA49BB" w:rsidRDefault="00A87FCB" w:rsidP="00A66B11">
            <w:pPr>
              <w:spacing w:after="0" w:line="240" w:lineRule="auto"/>
              <w:jc w:val="center"/>
              <w:rPr>
                <w:rFonts w:ascii="Century Gothic" w:hAnsi="Century Gothic"/>
                <w:b/>
                <w:color w:val="000000"/>
                <w:sz w:val="16"/>
                <w:szCs w:val="16"/>
              </w:rPr>
            </w:pPr>
            <w:r w:rsidRPr="00BA49BB">
              <w:rPr>
                <w:rFonts w:ascii="Century Gothic" w:hAnsi="Century Gothic"/>
                <w:b/>
                <w:color w:val="000000"/>
                <w:sz w:val="16"/>
                <w:szCs w:val="16"/>
              </w:rPr>
              <w:t>Rates Per Unit</w:t>
            </w:r>
          </w:p>
        </w:tc>
        <w:tc>
          <w:tcPr>
            <w:tcW w:w="1843" w:type="dxa"/>
            <w:tcBorders>
              <w:top w:val="single" w:sz="4" w:space="0" w:color="auto"/>
              <w:left w:val="nil"/>
              <w:bottom w:val="single" w:sz="4" w:space="0" w:color="auto"/>
              <w:right w:val="single" w:sz="4" w:space="0" w:color="auto"/>
            </w:tcBorders>
            <w:vAlign w:val="bottom"/>
            <w:hideMark/>
          </w:tcPr>
          <w:p w14:paraId="1E4B7B56" w14:textId="77777777" w:rsidR="00A87FCB" w:rsidRDefault="00A87FCB" w:rsidP="00A66B11">
            <w:pPr>
              <w:spacing w:after="0" w:line="240" w:lineRule="auto"/>
              <w:jc w:val="center"/>
              <w:rPr>
                <w:rFonts w:ascii="Century Gothic" w:hAnsi="Century Gothic" w:cs="Calibri"/>
                <w:b/>
                <w:color w:val="000000"/>
                <w:sz w:val="16"/>
                <w:szCs w:val="16"/>
              </w:rPr>
            </w:pPr>
            <w:r w:rsidRPr="00BA49BB">
              <w:rPr>
                <w:rFonts w:ascii="Century Gothic" w:hAnsi="Century Gothic" w:cs="Calibri"/>
                <w:b/>
                <w:color w:val="000000"/>
                <w:sz w:val="16"/>
                <w:szCs w:val="16"/>
              </w:rPr>
              <w:t>Amount</w:t>
            </w:r>
          </w:p>
          <w:p w14:paraId="50C75BAC" w14:textId="77777777" w:rsidR="00A87FCB" w:rsidRPr="00BA49BB" w:rsidRDefault="00A87FCB" w:rsidP="00A66B11">
            <w:pPr>
              <w:spacing w:after="0" w:line="240" w:lineRule="auto"/>
              <w:jc w:val="center"/>
              <w:rPr>
                <w:rFonts w:ascii="Century Gothic" w:hAnsi="Century Gothic" w:cs="Calibri"/>
                <w:b/>
                <w:color w:val="000000"/>
                <w:sz w:val="16"/>
                <w:szCs w:val="16"/>
              </w:rPr>
            </w:pPr>
            <w:r>
              <w:rPr>
                <w:rFonts w:ascii="Century Gothic" w:hAnsi="Century Gothic" w:cs="Calibri"/>
                <w:b/>
                <w:color w:val="000000"/>
                <w:sz w:val="16"/>
                <w:szCs w:val="16"/>
              </w:rPr>
              <w:t>(Rs.)</w:t>
            </w:r>
          </w:p>
        </w:tc>
      </w:tr>
      <w:tr w:rsidR="00A87FCB" w:rsidRPr="00083C01" w14:paraId="24AC8355"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33A2544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w:t>
            </w:r>
          </w:p>
        </w:tc>
        <w:tc>
          <w:tcPr>
            <w:tcW w:w="3796" w:type="dxa"/>
            <w:tcBorders>
              <w:top w:val="nil"/>
              <w:left w:val="nil"/>
              <w:bottom w:val="single" w:sz="4" w:space="0" w:color="auto"/>
              <w:right w:val="single" w:sz="4" w:space="0" w:color="auto"/>
            </w:tcBorders>
            <w:vAlign w:val="bottom"/>
            <w:hideMark/>
          </w:tcPr>
          <w:p w14:paraId="7589239A"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Acid bottle for toilet (1-Liter)</w:t>
            </w:r>
          </w:p>
        </w:tc>
        <w:tc>
          <w:tcPr>
            <w:tcW w:w="685" w:type="dxa"/>
            <w:tcBorders>
              <w:top w:val="nil"/>
              <w:left w:val="nil"/>
              <w:bottom w:val="single" w:sz="4" w:space="0" w:color="auto"/>
              <w:right w:val="single" w:sz="4" w:space="0" w:color="auto"/>
            </w:tcBorders>
            <w:hideMark/>
          </w:tcPr>
          <w:p w14:paraId="2927C10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951" w:type="dxa"/>
            <w:tcBorders>
              <w:top w:val="nil"/>
              <w:left w:val="nil"/>
              <w:bottom w:val="single" w:sz="4" w:space="0" w:color="auto"/>
              <w:right w:val="single" w:sz="4" w:space="0" w:color="auto"/>
            </w:tcBorders>
          </w:tcPr>
          <w:p w14:paraId="752533E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01" w:type="dxa"/>
            <w:tcBorders>
              <w:top w:val="nil"/>
              <w:left w:val="nil"/>
              <w:bottom w:val="single" w:sz="4" w:space="0" w:color="auto"/>
              <w:right w:val="single" w:sz="4" w:space="0" w:color="auto"/>
            </w:tcBorders>
            <w:hideMark/>
          </w:tcPr>
          <w:p w14:paraId="2F46447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63" w:type="dxa"/>
            <w:gridSpan w:val="2"/>
            <w:tcBorders>
              <w:top w:val="nil"/>
              <w:left w:val="nil"/>
              <w:bottom w:val="single" w:sz="4" w:space="0" w:color="auto"/>
              <w:right w:val="single" w:sz="4" w:space="0" w:color="auto"/>
            </w:tcBorders>
            <w:hideMark/>
          </w:tcPr>
          <w:p w14:paraId="35BD981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738" w:type="dxa"/>
            <w:tcBorders>
              <w:top w:val="single" w:sz="4" w:space="0" w:color="auto"/>
              <w:left w:val="nil"/>
              <w:bottom w:val="single" w:sz="4" w:space="0" w:color="auto"/>
              <w:right w:val="single" w:sz="4" w:space="0" w:color="auto"/>
            </w:tcBorders>
          </w:tcPr>
          <w:p w14:paraId="45819FA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709" w:type="dxa"/>
            <w:tcBorders>
              <w:top w:val="nil"/>
              <w:left w:val="single" w:sz="4" w:space="0" w:color="auto"/>
              <w:bottom w:val="single" w:sz="4" w:space="0" w:color="auto"/>
              <w:right w:val="single" w:sz="4" w:space="0" w:color="auto"/>
            </w:tcBorders>
            <w:hideMark/>
          </w:tcPr>
          <w:p w14:paraId="18D67A9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1156" w:type="dxa"/>
            <w:tcBorders>
              <w:top w:val="nil"/>
              <w:left w:val="nil"/>
              <w:bottom w:val="single" w:sz="4" w:space="0" w:color="auto"/>
              <w:right w:val="single" w:sz="4" w:space="0" w:color="auto"/>
            </w:tcBorders>
            <w:noWrap/>
            <w:vAlign w:val="bottom"/>
            <w:hideMark/>
          </w:tcPr>
          <w:p w14:paraId="772A0A8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Liter</w:t>
            </w:r>
          </w:p>
        </w:tc>
        <w:tc>
          <w:tcPr>
            <w:tcW w:w="928" w:type="dxa"/>
            <w:tcBorders>
              <w:top w:val="nil"/>
              <w:left w:val="nil"/>
              <w:bottom w:val="single" w:sz="4" w:space="0" w:color="auto"/>
              <w:right w:val="single" w:sz="4" w:space="0" w:color="auto"/>
            </w:tcBorders>
            <w:noWrap/>
            <w:vAlign w:val="bottom"/>
            <w:hideMark/>
          </w:tcPr>
          <w:p w14:paraId="22E20FA5"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108</w:t>
            </w:r>
          </w:p>
        </w:tc>
        <w:tc>
          <w:tcPr>
            <w:tcW w:w="1432" w:type="dxa"/>
            <w:tcBorders>
              <w:top w:val="nil"/>
              <w:left w:val="nil"/>
              <w:bottom w:val="single" w:sz="4" w:space="0" w:color="auto"/>
              <w:right w:val="single" w:sz="4" w:space="0" w:color="auto"/>
            </w:tcBorders>
            <w:noWrap/>
            <w:vAlign w:val="bottom"/>
          </w:tcPr>
          <w:p w14:paraId="557EEE81"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0190A23C"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025B8E74"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09371BD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w:t>
            </w:r>
          </w:p>
        </w:tc>
        <w:tc>
          <w:tcPr>
            <w:tcW w:w="3796" w:type="dxa"/>
            <w:tcBorders>
              <w:top w:val="nil"/>
              <w:left w:val="nil"/>
              <w:bottom w:val="single" w:sz="4" w:space="0" w:color="auto"/>
              <w:right w:val="single" w:sz="4" w:space="0" w:color="auto"/>
            </w:tcBorders>
            <w:vAlign w:val="bottom"/>
            <w:hideMark/>
          </w:tcPr>
          <w:p w14:paraId="2232C7EE"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Brushes for scrubbing roads fitted with rods</w:t>
            </w:r>
          </w:p>
        </w:tc>
        <w:tc>
          <w:tcPr>
            <w:tcW w:w="685" w:type="dxa"/>
            <w:tcBorders>
              <w:top w:val="nil"/>
              <w:left w:val="nil"/>
              <w:bottom w:val="single" w:sz="4" w:space="0" w:color="auto"/>
              <w:right w:val="single" w:sz="4" w:space="0" w:color="auto"/>
            </w:tcBorders>
            <w:hideMark/>
          </w:tcPr>
          <w:p w14:paraId="112CAAA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951" w:type="dxa"/>
            <w:tcBorders>
              <w:top w:val="nil"/>
              <w:left w:val="nil"/>
              <w:bottom w:val="single" w:sz="4" w:space="0" w:color="auto"/>
              <w:right w:val="single" w:sz="4" w:space="0" w:color="auto"/>
            </w:tcBorders>
          </w:tcPr>
          <w:p w14:paraId="799A7DF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04</w:t>
            </w:r>
          </w:p>
        </w:tc>
        <w:tc>
          <w:tcPr>
            <w:tcW w:w="601" w:type="dxa"/>
            <w:tcBorders>
              <w:top w:val="nil"/>
              <w:left w:val="nil"/>
              <w:bottom w:val="single" w:sz="4" w:space="0" w:color="auto"/>
              <w:right w:val="single" w:sz="4" w:space="0" w:color="auto"/>
            </w:tcBorders>
            <w:hideMark/>
          </w:tcPr>
          <w:p w14:paraId="36DEAFD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04</w:t>
            </w:r>
          </w:p>
        </w:tc>
        <w:tc>
          <w:tcPr>
            <w:tcW w:w="663" w:type="dxa"/>
            <w:gridSpan w:val="2"/>
            <w:tcBorders>
              <w:top w:val="nil"/>
              <w:left w:val="nil"/>
              <w:bottom w:val="single" w:sz="4" w:space="0" w:color="auto"/>
              <w:right w:val="single" w:sz="4" w:space="0" w:color="auto"/>
            </w:tcBorders>
            <w:hideMark/>
          </w:tcPr>
          <w:p w14:paraId="180D14E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738" w:type="dxa"/>
            <w:tcBorders>
              <w:top w:val="single" w:sz="4" w:space="0" w:color="auto"/>
              <w:left w:val="nil"/>
              <w:bottom w:val="single" w:sz="4" w:space="0" w:color="auto"/>
              <w:right w:val="single" w:sz="4" w:space="0" w:color="auto"/>
            </w:tcBorders>
          </w:tcPr>
          <w:p w14:paraId="48E7285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709" w:type="dxa"/>
            <w:tcBorders>
              <w:top w:val="nil"/>
              <w:left w:val="single" w:sz="4" w:space="0" w:color="auto"/>
              <w:bottom w:val="single" w:sz="4" w:space="0" w:color="auto"/>
              <w:right w:val="single" w:sz="4" w:space="0" w:color="auto"/>
            </w:tcBorders>
            <w:hideMark/>
          </w:tcPr>
          <w:p w14:paraId="6704B18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04</w:t>
            </w:r>
          </w:p>
        </w:tc>
        <w:tc>
          <w:tcPr>
            <w:tcW w:w="1156" w:type="dxa"/>
            <w:tcBorders>
              <w:top w:val="nil"/>
              <w:left w:val="nil"/>
              <w:bottom w:val="single" w:sz="4" w:space="0" w:color="auto"/>
              <w:right w:val="single" w:sz="4" w:space="0" w:color="auto"/>
            </w:tcBorders>
            <w:noWrap/>
            <w:vAlign w:val="bottom"/>
            <w:hideMark/>
          </w:tcPr>
          <w:p w14:paraId="3A1B934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hideMark/>
          </w:tcPr>
          <w:p w14:paraId="4EED378C" w14:textId="77777777" w:rsidR="00A87FCB" w:rsidRPr="000330CC" w:rsidRDefault="00ED1AA4" w:rsidP="00ED1AA4">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36</w:t>
            </w:r>
          </w:p>
        </w:tc>
        <w:tc>
          <w:tcPr>
            <w:tcW w:w="1432" w:type="dxa"/>
            <w:tcBorders>
              <w:top w:val="nil"/>
              <w:left w:val="nil"/>
              <w:bottom w:val="single" w:sz="4" w:space="0" w:color="auto"/>
              <w:right w:val="single" w:sz="4" w:space="0" w:color="auto"/>
            </w:tcBorders>
            <w:noWrap/>
            <w:vAlign w:val="bottom"/>
          </w:tcPr>
          <w:p w14:paraId="7D78D743"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1FE72AA4"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2F28C479"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0D74A67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3.</w:t>
            </w:r>
          </w:p>
        </w:tc>
        <w:tc>
          <w:tcPr>
            <w:tcW w:w="3796" w:type="dxa"/>
            <w:tcBorders>
              <w:top w:val="nil"/>
              <w:left w:val="nil"/>
              <w:bottom w:val="single" w:sz="4" w:space="0" w:color="auto"/>
              <w:right w:val="single" w:sz="4" w:space="0" w:color="auto"/>
            </w:tcBorders>
            <w:vAlign w:val="bottom"/>
            <w:hideMark/>
          </w:tcPr>
          <w:p w14:paraId="4F2246FF"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Brushes for Commodes</w:t>
            </w:r>
          </w:p>
        </w:tc>
        <w:tc>
          <w:tcPr>
            <w:tcW w:w="685" w:type="dxa"/>
            <w:tcBorders>
              <w:top w:val="nil"/>
              <w:left w:val="nil"/>
              <w:bottom w:val="single" w:sz="4" w:space="0" w:color="auto"/>
              <w:right w:val="single" w:sz="4" w:space="0" w:color="auto"/>
            </w:tcBorders>
            <w:hideMark/>
          </w:tcPr>
          <w:p w14:paraId="710A7E7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951" w:type="dxa"/>
            <w:tcBorders>
              <w:top w:val="nil"/>
              <w:left w:val="nil"/>
              <w:bottom w:val="single" w:sz="4" w:space="0" w:color="auto"/>
              <w:right w:val="single" w:sz="4" w:space="0" w:color="auto"/>
            </w:tcBorders>
          </w:tcPr>
          <w:p w14:paraId="3AA2DFF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601" w:type="dxa"/>
            <w:tcBorders>
              <w:top w:val="nil"/>
              <w:left w:val="nil"/>
              <w:bottom w:val="single" w:sz="4" w:space="0" w:color="auto"/>
              <w:right w:val="single" w:sz="4" w:space="0" w:color="auto"/>
            </w:tcBorders>
            <w:hideMark/>
          </w:tcPr>
          <w:p w14:paraId="1577ECD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663" w:type="dxa"/>
            <w:gridSpan w:val="2"/>
            <w:tcBorders>
              <w:top w:val="nil"/>
              <w:left w:val="nil"/>
              <w:bottom w:val="single" w:sz="4" w:space="0" w:color="auto"/>
              <w:right w:val="single" w:sz="4" w:space="0" w:color="auto"/>
            </w:tcBorders>
            <w:hideMark/>
          </w:tcPr>
          <w:p w14:paraId="34C4C3B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738" w:type="dxa"/>
            <w:tcBorders>
              <w:top w:val="single" w:sz="4" w:space="0" w:color="auto"/>
              <w:left w:val="nil"/>
              <w:bottom w:val="single" w:sz="4" w:space="0" w:color="auto"/>
              <w:right w:val="single" w:sz="4" w:space="0" w:color="auto"/>
            </w:tcBorders>
          </w:tcPr>
          <w:p w14:paraId="7B957A1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709" w:type="dxa"/>
            <w:tcBorders>
              <w:top w:val="nil"/>
              <w:left w:val="single" w:sz="4" w:space="0" w:color="auto"/>
              <w:bottom w:val="single" w:sz="4" w:space="0" w:color="auto"/>
              <w:right w:val="single" w:sz="4" w:space="0" w:color="auto"/>
            </w:tcBorders>
            <w:hideMark/>
          </w:tcPr>
          <w:p w14:paraId="3079445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1156" w:type="dxa"/>
            <w:tcBorders>
              <w:top w:val="nil"/>
              <w:left w:val="nil"/>
              <w:bottom w:val="single" w:sz="4" w:space="0" w:color="auto"/>
              <w:right w:val="single" w:sz="4" w:space="0" w:color="auto"/>
            </w:tcBorders>
            <w:noWrap/>
            <w:vAlign w:val="bottom"/>
            <w:hideMark/>
          </w:tcPr>
          <w:p w14:paraId="374030E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hideMark/>
          </w:tcPr>
          <w:p w14:paraId="34A0B93A" w14:textId="77777777" w:rsidR="00A87FCB" w:rsidRPr="000330CC" w:rsidRDefault="00ED1AA4" w:rsidP="00ED1AA4">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4</w:t>
            </w:r>
            <w:r w:rsidR="00A87FCB" w:rsidRPr="000330CC">
              <w:rPr>
                <w:rFonts w:ascii="Century Gothic" w:hAnsi="Century Gothic" w:cs="Calibri"/>
                <w:color w:val="000000"/>
                <w:sz w:val="16"/>
                <w:szCs w:val="16"/>
              </w:rPr>
              <w:t>5</w:t>
            </w:r>
          </w:p>
        </w:tc>
        <w:tc>
          <w:tcPr>
            <w:tcW w:w="1432" w:type="dxa"/>
            <w:tcBorders>
              <w:top w:val="nil"/>
              <w:left w:val="nil"/>
              <w:bottom w:val="single" w:sz="4" w:space="0" w:color="auto"/>
              <w:right w:val="single" w:sz="4" w:space="0" w:color="auto"/>
            </w:tcBorders>
            <w:noWrap/>
            <w:vAlign w:val="bottom"/>
          </w:tcPr>
          <w:p w14:paraId="14EEBF76"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633E018"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63932279"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4A0621E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4.</w:t>
            </w:r>
          </w:p>
        </w:tc>
        <w:tc>
          <w:tcPr>
            <w:tcW w:w="3796" w:type="dxa"/>
            <w:tcBorders>
              <w:top w:val="nil"/>
              <w:left w:val="nil"/>
              <w:bottom w:val="single" w:sz="4" w:space="0" w:color="auto"/>
              <w:right w:val="single" w:sz="4" w:space="0" w:color="auto"/>
            </w:tcBorders>
            <w:vAlign w:val="bottom"/>
            <w:hideMark/>
          </w:tcPr>
          <w:p w14:paraId="6850AEB4"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Brushes for scrubbing (S/Size)</w:t>
            </w:r>
          </w:p>
        </w:tc>
        <w:tc>
          <w:tcPr>
            <w:tcW w:w="685" w:type="dxa"/>
            <w:tcBorders>
              <w:top w:val="nil"/>
              <w:left w:val="nil"/>
              <w:bottom w:val="single" w:sz="4" w:space="0" w:color="auto"/>
              <w:right w:val="single" w:sz="4" w:space="0" w:color="auto"/>
            </w:tcBorders>
            <w:hideMark/>
          </w:tcPr>
          <w:p w14:paraId="7A4B2A4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951" w:type="dxa"/>
            <w:tcBorders>
              <w:top w:val="nil"/>
              <w:left w:val="nil"/>
              <w:bottom w:val="single" w:sz="4" w:space="0" w:color="auto"/>
              <w:right w:val="single" w:sz="4" w:space="0" w:color="auto"/>
            </w:tcBorders>
          </w:tcPr>
          <w:p w14:paraId="30A1951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601" w:type="dxa"/>
            <w:tcBorders>
              <w:top w:val="nil"/>
              <w:left w:val="nil"/>
              <w:bottom w:val="single" w:sz="4" w:space="0" w:color="auto"/>
              <w:right w:val="single" w:sz="4" w:space="0" w:color="auto"/>
            </w:tcBorders>
            <w:hideMark/>
          </w:tcPr>
          <w:p w14:paraId="41E0C50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663" w:type="dxa"/>
            <w:gridSpan w:val="2"/>
            <w:tcBorders>
              <w:top w:val="nil"/>
              <w:left w:val="nil"/>
              <w:bottom w:val="single" w:sz="4" w:space="0" w:color="auto"/>
              <w:right w:val="single" w:sz="4" w:space="0" w:color="auto"/>
            </w:tcBorders>
            <w:hideMark/>
          </w:tcPr>
          <w:p w14:paraId="66F48B0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738" w:type="dxa"/>
            <w:tcBorders>
              <w:top w:val="single" w:sz="4" w:space="0" w:color="auto"/>
              <w:left w:val="nil"/>
              <w:bottom w:val="single" w:sz="4" w:space="0" w:color="auto"/>
              <w:right w:val="single" w:sz="4" w:space="0" w:color="auto"/>
            </w:tcBorders>
          </w:tcPr>
          <w:p w14:paraId="4E87007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709" w:type="dxa"/>
            <w:tcBorders>
              <w:top w:val="nil"/>
              <w:left w:val="single" w:sz="4" w:space="0" w:color="auto"/>
              <w:bottom w:val="single" w:sz="4" w:space="0" w:color="auto"/>
              <w:right w:val="single" w:sz="4" w:space="0" w:color="auto"/>
            </w:tcBorders>
            <w:hideMark/>
          </w:tcPr>
          <w:p w14:paraId="2C2A669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1156" w:type="dxa"/>
            <w:tcBorders>
              <w:top w:val="nil"/>
              <w:left w:val="nil"/>
              <w:bottom w:val="single" w:sz="4" w:space="0" w:color="auto"/>
              <w:right w:val="single" w:sz="4" w:space="0" w:color="auto"/>
            </w:tcBorders>
            <w:noWrap/>
            <w:vAlign w:val="bottom"/>
            <w:hideMark/>
          </w:tcPr>
          <w:p w14:paraId="71ADBA7D"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hideMark/>
          </w:tcPr>
          <w:p w14:paraId="30D84A3E" w14:textId="77777777" w:rsidR="00A87FCB" w:rsidRPr="000330CC" w:rsidRDefault="00ED1AA4" w:rsidP="00ED1AA4">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24</w:t>
            </w:r>
          </w:p>
        </w:tc>
        <w:tc>
          <w:tcPr>
            <w:tcW w:w="1432" w:type="dxa"/>
            <w:tcBorders>
              <w:top w:val="nil"/>
              <w:left w:val="nil"/>
              <w:bottom w:val="single" w:sz="4" w:space="0" w:color="auto"/>
              <w:right w:val="single" w:sz="4" w:space="0" w:color="auto"/>
            </w:tcBorders>
            <w:noWrap/>
            <w:vAlign w:val="bottom"/>
          </w:tcPr>
          <w:p w14:paraId="74A4F7AC"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77BE88CD"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3051D08A"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1E9E5B7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5.</w:t>
            </w:r>
          </w:p>
        </w:tc>
        <w:tc>
          <w:tcPr>
            <w:tcW w:w="3796" w:type="dxa"/>
            <w:tcBorders>
              <w:top w:val="nil"/>
              <w:left w:val="nil"/>
              <w:bottom w:val="single" w:sz="4" w:space="0" w:color="auto"/>
              <w:right w:val="single" w:sz="4" w:space="0" w:color="auto"/>
            </w:tcBorders>
            <w:vAlign w:val="bottom"/>
            <w:hideMark/>
          </w:tcPr>
          <w:p w14:paraId="3C28BAF4"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Brooms Hard 750 grams good quality</w:t>
            </w:r>
          </w:p>
        </w:tc>
        <w:tc>
          <w:tcPr>
            <w:tcW w:w="685" w:type="dxa"/>
            <w:tcBorders>
              <w:top w:val="nil"/>
              <w:left w:val="nil"/>
              <w:bottom w:val="single" w:sz="4" w:space="0" w:color="auto"/>
              <w:right w:val="single" w:sz="4" w:space="0" w:color="auto"/>
            </w:tcBorders>
            <w:hideMark/>
          </w:tcPr>
          <w:p w14:paraId="0198F5B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951" w:type="dxa"/>
            <w:tcBorders>
              <w:top w:val="nil"/>
              <w:left w:val="nil"/>
              <w:bottom w:val="single" w:sz="4" w:space="0" w:color="auto"/>
              <w:right w:val="single" w:sz="4" w:space="0" w:color="auto"/>
            </w:tcBorders>
          </w:tcPr>
          <w:p w14:paraId="641817F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01" w:type="dxa"/>
            <w:tcBorders>
              <w:top w:val="nil"/>
              <w:left w:val="nil"/>
              <w:bottom w:val="single" w:sz="4" w:space="0" w:color="auto"/>
              <w:right w:val="single" w:sz="4" w:space="0" w:color="auto"/>
            </w:tcBorders>
            <w:hideMark/>
          </w:tcPr>
          <w:p w14:paraId="0B5D5E4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663" w:type="dxa"/>
            <w:gridSpan w:val="2"/>
            <w:tcBorders>
              <w:top w:val="nil"/>
              <w:left w:val="nil"/>
              <w:bottom w:val="single" w:sz="4" w:space="0" w:color="auto"/>
              <w:right w:val="single" w:sz="4" w:space="0" w:color="auto"/>
            </w:tcBorders>
            <w:hideMark/>
          </w:tcPr>
          <w:p w14:paraId="17F71B3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38" w:type="dxa"/>
            <w:tcBorders>
              <w:top w:val="single" w:sz="4" w:space="0" w:color="auto"/>
              <w:left w:val="nil"/>
              <w:bottom w:val="single" w:sz="4" w:space="0" w:color="auto"/>
              <w:right w:val="single" w:sz="4" w:space="0" w:color="auto"/>
            </w:tcBorders>
          </w:tcPr>
          <w:p w14:paraId="7DDC011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09" w:type="dxa"/>
            <w:tcBorders>
              <w:top w:val="nil"/>
              <w:left w:val="single" w:sz="4" w:space="0" w:color="auto"/>
              <w:bottom w:val="single" w:sz="4" w:space="0" w:color="auto"/>
              <w:right w:val="single" w:sz="4" w:space="0" w:color="auto"/>
            </w:tcBorders>
            <w:hideMark/>
          </w:tcPr>
          <w:p w14:paraId="7C23CA9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1156" w:type="dxa"/>
            <w:tcBorders>
              <w:top w:val="nil"/>
              <w:left w:val="nil"/>
              <w:bottom w:val="single" w:sz="4" w:space="0" w:color="auto"/>
              <w:right w:val="single" w:sz="4" w:space="0" w:color="auto"/>
            </w:tcBorders>
            <w:noWrap/>
            <w:vAlign w:val="bottom"/>
            <w:hideMark/>
          </w:tcPr>
          <w:p w14:paraId="041F017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hideMark/>
          </w:tcPr>
          <w:p w14:paraId="3487A4D2" w14:textId="77777777" w:rsidR="00A87FCB" w:rsidRPr="000330CC" w:rsidRDefault="00ED1AA4" w:rsidP="00ED1AA4">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68</w:t>
            </w:r>
          </w:p>
        </w:tc>
        <w:tc>
          <w:tcPr>
            <w:tcW w:w="1432" w:type="dxa"/>
            <w:tcBorders>
              <w:top w:val="nil"/>
              <w:left w:val="nil"/>
              <w:bottom w:val="single" w:sz="4" w:space="0" w:color="auto"/>
              <w:right w:val="single" w:sz="4" w:space="0" w:color="auto"/>
            </w:tcBorders>
            <w:noWrap/>
            <w:vAlign w:val="bottom"/>
          </w:tcPr>
          <w:p w14:paraId="52CAD26C"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49F753AC"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40E53940"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4DBA1CE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6.</w:t>
            </w:r>
          </w:p>
        </w:tc>
        <w:tc>
          <w:tcPr>
            <w:tcW w:w="3796" w:type="dxa"/>
            <w:tcBorders>
              <w:top w:val="nil"/>
              <w:left w:val="nil"/>
              <w:bottom w:val="single" w:sz="4" w:space="0" w:color="auto"/>
              <w:right w:val="single" w:sz="4" w:space="0" w:color="auto"/>
            </w:tcBorders>
            <w:vAlign w:val="bottom"/>
            <w:hideMark/>
          </w:tcPr>
          <w:p w14:paraId="77F43497"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Brooms Soft 200 grams good quality</w:t>
            </w:r>
          </w:p>
        </w:tc>
        <w:tc>
          <w:tcPr>
            <w:tcW w:w="685" w:type="dxa"/>
            <w:tcBorders>
              <w:top w:val="nil"/>
              <w:left w:val="nil"/>
              <w:bottom w:val="single" w:sz="4" w:space="0" w:color="auto"/>
              <w:right w:val="single" w:sz="4" w:space="0" w:color="auto"/>
            </w:tcBorders>
            <w:hideMark/>
          </w:tcPr>
          <w:p w14:paraId="6E92812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951" w:type="dxa"/>
            <w:tcBorders>
              <w:top w:val="nil"/>
              <w:left w:val="nil"/>
              <w:bottom w:val="single" w:sz="4" w:space="0" w:color="auto"/>
              <w:right w:val="single" w:sz="4" w:space="0" w:color="auto"/>
            </w:tcBorders>
          </w:tcPr>
          <w:p w14:paraId="0571E8ED"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601" w:type="dxa"/>
            <w:tcBorders>
              <w:top w:val="nil"/>
              <w:left w:val="nil"/>
              <w:bottom w:val="single" w:sz="4" w:space="0" w:color="auto"/>
              <w:right w:val="single" w:sz="4" w:space="0" w:color="auto"/>
            </w:tcBorders>
            <w:hideMark/>
          </w:tcPr>
          <w:p w14:paraId="7E01764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663" w:type="dxa"/>
            <w:gridSpan w:val="2"/>
            <w:tcBorders>
              <w:top w:val="nil"/>
              <w:left w:val="nil"/>
              <w:bottom w:val="single" w:sz="4" w:space="0" w:color="auto"/>
              <w:right w:val="single" w:sz="4" w:space="0" w:color="auto"/>
            </w:tcBorders>
            <w:hideMark/>
          </w:tcPr>
          <w:p w14:paraId="19238C1D"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738" w:type="dxa"/>
            <w:tcBorders>
              <w:top w:val="single" w:sz="4" w:space="0" w:color="auto"/>
              <w:left w:val="nil"/>
              <w:bottom w:val="single" w:sz="4" w:space="0" w:color="auto"/>
              <w:right w:val="single" w:sz="4" w:space="0" w:color="auto"/>
            </w:tcBorders>
          </w:tcPr>
          <w:p w14:paraId="03C2F40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709" w:type="dxa"/>
            <w:tcBorders>
              <w:top w:val="nil"/>
              <w:left w:val="single" w:sz="4" w:space="0" w:color="auto"/>
              <w:bottom w:val="single" w:sz="4" w:space="0" w:color="auto"/>
              <w:right w:val="single" w:sz="4" w:space="0" w:color="auto"/>
            </w:tcBorders>
            <w:hideMark/>
          </w:tcPr>
          <w:p w14:paraId="6917781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1156" w:type="dxa"/>
            <w:tcBorders>
              <w:top w:val="nil"/>
              <w:left w:val="nil"/>
              <w:bottom w:val="single" w:sz="4" w:space="0" w:color="auto"/>
              <w:right w:val="single" w:sz="4" w:space="0" w:color="auto"/>
            </w:tcBorders>
            <w:noWrap/>
            <w:vAlign w:val="bottom"/>
            <w:hideMark/>
          </w:tcPr>
          <w:p w14:paraId="44661CB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hideMark/>
          </w:tcPr>
          <w:p w14:paraId="1C693C1B"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56</w:t>
            </w:r>
          </w:p>
        </w:tc>
        <w:tc>
          <w:tcPr>
            <w:tcW w:w="1432" w:type="dxa"/>
            <w:tcBorders>
              <w:top w:val="nil"/>
              <w:left w:val="nil"/>
              <w:bottom w:val="single" w:sz="4" w:space="0" w:color="auto"/>
              <w:right w:val="single" w:sz="4" w:space="0" w:color="auto"/>
            </w:tcBorders>
            <w:noWrap/>
            <w:vAlign w:val="bottom"/>
          </w:tcPr>
          <w:p w14:paraId="0C338931"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3022C4D0"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4ABB25CE"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34D2365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7.</w:t>
            </w:r>
          </w:p>
        </w:tc>
        <w:tc>
          <w:tcPr>
            <w:tcW w:w="3796" w:type="dxa"/>
            <w:tcBorders>
              <w:top w:val="nil"/>
              <w:left w:val="nil"/>
              <w:bottom w:val="single" w:sz="4" w:space="0" w:color="auto"/>
              <w:right w:val="single" w:sz="4" w:space="0" w:color="auto"/>
            </w:tcBorders>
            <w:vAlign w:val="bottom"/>
            <w:hideMark/>
          </w:tcPr>
          <w:p w14:paraId="7F7BD5F6"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Spider Net Brush with Extendable Rod</w:t>
            </w:r>
          </w:p>
        </w:tc>
        <w:tc>
          <w:tcPr>
            <w:tcW w:w="685" w:type="dxa"/>
            <w:tcBorders>
              <w:top w:val="nil"/>
              <w:left w:val="nil"/>
              <w:bottom w:val="single" w:sz="4" w:space="0" w:color="auto"/>
              <w:right w:val="single" w:sz="4" w:space="0" w:color="auto"/>
            </w:tcBorders>
            <w:hideMark/>
          </w:tcPr>
          <w:p w14:paraId="4CCC323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951" w:type="dxa"/>
            <w:tcBorders>
              <w:top w:val="nil"/>
              <w:left w:val="nil"/>
              <w:bottom w:val="single" w:sz="4" w:space="0" w:color="auto"/>
              <w:right w:val="single" w:sz="4" w:space="0" w:color="auto"/>
            </w:tcBorders>
          </w:tcPr>
          <w:p w14:paraId="50AEEE3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01" w:type="dxa"/>
            <w:tcBorders>
              <w:top w:val="nil"/>
              <w:left w:val="nil"/>
              <w:bottom w:val="single" w:sz="4" w:space="0" w:color="auto"/>
              <w:right w:val="single" w:sz="4" w:space="0" w:color="auto"/>
            </w:tcBorders>
            <w:hideMark/>
          </w:tcPr>
          <w:p w14:paraId="61F4F74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63" w:type="dxa"/>
            <w:gridSpan w:val="2"/>
            <w:tcBorders>
              <w:top w:val="nil"/>
              <w:left w:val="nil"/>
              <w:bottom w:val="single" w:sz="4" w:space="0" w:color="auto"/>
              <w:right w:val="single" w:sz="4" w:space="0" w:color="auto"/>
            </w:tcBorders>
            <w:hideMark/>
          </w:tcPr>
          <w:p w14:paraId="0DBFA6C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738" w:type="dxa"/>
            <w:tcBorders>
              <w:top w:val="single" w:sz="4" w:space="0" w:color="auto"/>
              <w:left w:val="nil"/>
              <w:bottom w:val="single" w:sz="4" w:space="0" w:color="auto"/>
              <w:right w:val="single" w:sz="4" w:space="0" w:color="auto"/>
            </w:tcBorders>
          </w:tcPr>
          <w:p w14:paraId="0C6DF26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709" w:type="dxa"/>
            <w:tcBorders>
              <w:top w:val="nil"/>
              <w:left w:val="single" w:sz="4" w:space="0" w:color="auto"/>
              <w:bottom w:val="single" w:sz="4" w:space="0" w:color="auto"/>
              <w:right w:val="single" w:sz="4" w:space="0" w:color="auto"/>
            </w:tcBorders>
            <w:hideMark/>
          </w:tcPr>
          <w:p w14:paraId="70F9A95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1156" w:type="dxa"/>
            <w:tcBorders>
              <w:top w:val="nil"/>
              <w:left w:val="nil"/>
              <w:bottom w:val="single" w:sz="4" w:space="0" w:color="auto"/>
              <w:right w:val="single" w:sz="4" w:space="0" w:color="auto"/>
            </w:tcBorders>
            <w:noWrap/>
            <w:vAlign w:val="bottom"/>
            <w:hideMark/>
          </w:tcPr>
          <w:p w14:paraId="34E270D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hideMark/>
          </w:tcPr>
          <w:p w14:paraId="6E0F6987"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18</w:t>
            </w:r>
          </w:p>
        </w:tc>
        <w:tc>
          <w:tcPr>
            <w:tcW w:w="1432" w:type="dxa"/>
            <w:tcBorders>
              <w:top w:val="nil"/>
              <w:left w:val="nil"/>
              <w:bottom w:val="single" w:sz="4" w:space="0" w:color="auto"/>
              <w:right w:val="single" w:sz="4" w:space="0" w:color="auto"/>
            </w:tcBorders>
            <w:noWrap/>
            <w:vAlign w:val="bottom"/>
          </w:tcPr>
          <w:p w14:paraId="60504B30"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0361670E"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3D714C96"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08A61FA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8.</w:t>
            </w:r>
          </w:p>
        </w:tc>
        <w:tc>
          <w:tcPr>
            <w:tcW w:w="3796" w:type="dxa"/>
            <w:tcBorders>
              <w:top w:val="nil"/>
              <w:left w:val="nil"/>
              <w:bottom w:val="single" w:sz="4" w:space="0" w:color="auto"/>
              <w:right w:val="single" w:sz="4" w:space="0" w:color="auto"/>
            </w:tcBorders>
            <w:vAlign w:val="bottom"/>
            <w:hideMark/>
          </w:tcPr>
          <w:p w14:paraId="681874D9"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Brass Metal Polish 08 oz</w:t>
            </w:r>
          </w:p>
        </w:tc>
        <w:tc>
          <w:tcPr>
            <w:tcW w:w="685" w:type="dxa"/>
            <w:tcBorders>
              <w:top w:val="nil"/>
              <w:left w:val="nil"/>
              <w:bottom w:val="single" w:sz="4" w:space="0" w:color="auto"/>
              <w:right w:val="single" w:sz="4" w:space="0" w:color="auto"/>
            </w:tcBorders>
            <w:hideMark/>
          </w:tcPr>
          <w:p w14:paraId="0D47915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951" w:type="dxa"/>
            <w:tcBorders>
              <w:top w:val="nil"/>
              <w:left w:val="nil"/>
              <w:bottom w:val="single" w:sz="4" w:space="0" w:color="auto"/>
              <w:right w:val="single" w:sz="4" w:space="0" w:color="auto"/>
            </w:tcBorders>
          </w:tcPr>
          <w:p w14:paraId="0DA038D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601" w:type="dxa"/>
            <w:tcBorders>
              <w:top w:val="nil"/>
              <w:left w:val="nil"/>
              <w:bottom w:val="single" w:sz="4" w:space="0" w:color="auto"/>
              <w:right w:val="single" w:sz="4" w:space="0" w:color="auto"/>
            </w:tcBorders>
            <w:hideMark/>
          </w:tcPr>
          <w:p w14:paraId="56B0347D"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663" w:type="dxa"/>
            <w:gridSpan w:val="2"/>
            <w:tcBorders>
              <w:top w:val="nil"/>
              <w:left w:val="nil"/>
              <w:bottom w:val="single" w:sz="4" w:space="0" w:color="auto"/>
              <w:right w:val="single" w:sz="4" w:space="0" w:color="auto"/>
            </w:tcBorders>
            <w:hideMark/>
          </w:tcPr>
          <w:p w14:paraId="40DA90B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738" w:type="dxa"/>
            <w:tcBorders>
              <w:top w:val="single" w:sz="4" w:space="0" w:color="auto"/>
              <w:left w:val="nil"/>
              <w:bottom w:val="single" w:sz="4" w:space="0" w:color="auto"/>
              <w:right w:val="single" w:sz="4" w:space="0" w:color="auto"/>
            </w:tcBorders>
          </w:tcPr>
          <w:p w14:paraId="1BEE157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709" w:type="dxa"/>
            <w:tcBorders>
              <w:top w:val="nil"/>
              <w:left w:val="single" w:sz="4" w:space="0" w:color="auto"/>
              <w:bottom w:val="single" w:sz="4" w:space="0" w:color="auto"/>
              <w:right w:val="single" w:sz="4" w:space="0" w:color="auto"/>
            </w:tcBorders>
            <w:hideMark/>
          </w:tcPr>
          <w:p w14:paraId="17B977E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1156" w:type="dxa"/>
            <w:tcBorders>
              <w:top w:val="nil"/>
              <w:left w:val="nil"/>
              <w:bottom w:val="single" w:sz="4" w:space="0" w:color="auto"/>
              <w:right w:val="single" w:sz="4" w:space="0" w:color="auto"/>
            </w:tcBorders>
            <w:noWrap/>
            <w:vAlign w:val="bottom"/>
            <w:hideMark/>
          </w:tcPr>
          <w:p w14:paraId="4139A95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tcPr>
          <w:p w14:paraId="5C215E71" w14:textId="77777777" w:rsidR="00A87FCB" w:rsidRPr="000330CC" w:rsidRDefault="00A87FCB" w:rsidP="00ED1AA4">
            <w:pPr>
              <w:spacing w:after="0" w:line="240" w:lineRule="auto"/>
              <w:jc w:val="right"/>
              <w:rPr>
                <w:rFonts w:ascii="Century Gothic" w:hAnsi="Century Gothic" w:cs="Calibri"/>
                <w:color w:val="000000"/>
                <w:sz w:val="16"/>
                <w:szCs w:val="16"/>
              </w:rPr>
            </w:pPr>
            <w:r w:rsidRPr="000330CC">
              <w:rPr>
                <w:rFonts w:ascii="Century Gothic" w:hAnsi="Century Gothic" w:cs="Calibri"/>
                <w:color w:val="000000"/>
                <w:sz w:val="16"/>
                <w:szCs w:val="16"/>
              </w:rPr>
              <w:t>1</w:t>
            </w:r>
            <w:r w:rsidR="00ED1AA4">
              <w:rPr>
                <w:rFonts w:ascii="Century Gothic" w:hAnsi="Century Gothic" w:cs="Calibri"/>
                <w:color w:val="000000"/>
                <w:sz w:val="16"/>
                <w:szCs w:val="16"/>
              </w:rPr>
              <w:t>2</w:t>
            </w:r>
          </w:p>
        </w:tc>
        <w:tc>
          <w:tcPr>
            <w:tcW w:w="1432" w:type="dxa"/>
            <w:tcBorders>
              <w:top w:val="nil"/>
              <w:left w:val="nil"/>
              <w:bottom w:val="single" w:sz="4" w:space="0" w:color="auto"/>
              <w:right w:val="single" w:sz="4" w:space="0" w:color="auto"/>
            </w:tcBorders>
            <w:noWrap/>
            <w:vAlign w:val="bottom"/>
          </w:tcPr>
          <w:p w14:paraId="073102F9"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7E4BCFD6"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520B9AAA"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3E93FC7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9.</w:t>
            </w:r>
          </w:p>
        </w:tc>
        <w:tc>
          <w:tcPr>
            <w:tcW w:w="3796" w:type="dxa"/>
            <w:tcBorders>
              <w:top w:val="nil"/>
              <w:left w:val="nil"/>
              <w:bottom w:val="single" w:sz="4" w:space="0" w:color="auto"/>
              <w:right w:val="single" w:sz="4" w:space="0" w:color="auto"/>
            </w:tcBorders>
            <w:vAlign w:val="bottom"/>
            <w:hideMark/>
          </w:tcPr>
          <w:p w14:paraId="4E496999"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Basket for collecting trash</w:t>
            </w:r>
          </w:p>
        </w:tc>
        <w:tc>
          <w:tcPr>
            <w:tcW w:w="685" w:type="dxa"/>
            <w:tcBorders>
              <w:top w:val="nil"/>
              <w:left w:val="nil"/>
              <w:bottom w:val="single" w:sz="4" w:space="0" w:color="auto"/>
              <w:right w:val="single" w:sz="4" w:space="0" w:color="auto"/>
            </w:tcBorders>
            <w:hideMark/>
          </w:tcPr>
          <w:p w14:paraId="716502E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951" w:type="dxa"/>
            <w:tcBorders>
              <w:top w:val="nil"/>
              <w:left w:val="nil"/>
              <w:bottom w:val="single" w:sz="4" w:space="0" w:color="auto"/>
              <w:right w:val="single" w:sz="4" w:space="0" w:color="auto"/>
            </w:tcBorders>
          </w:tcPr>
          <w:p w14:paraId="4B2D161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601" w:type="dxa"/>
            <w:tcBorders>
              <w:top w:val="nil"/>
              <w:left w:val="nil"/>
              <w:bottom w:val="single" w:sz="4" w:space="0" w:color="auto"/>
              <w:right w:val="single" w:sz="4" w:space="0" w:color="auto"/>
            </w:tcBorders>
            <w:hideMark/>
          </w:tcPr>
          <w:p w14:paraId="1BB6010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663" w:type="dxa"/>
            <w:gridSpan w:val="2"/>
            <w:tcBorders>
              <w:top w:val="nil"/>
              <w:left w:val="nil"/>
              <w:bottom w:val="single" w:sz="4" w:space="0" w:color="auto"/>
              <w:right w:val="single" w:sz="4" w:space="0" w:color="auto"/>
            </w:tcBorders>
            <w:hideMark/>
          </w:tcPr>
          <w:p w14:paraId="3051F64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38" w:type="dxa"/>
            <w:tcBorders>
              <w:top w:val="single" w:sz="4" w:space="0" w:color="auto"/>
              <w:left w:val="nil"/>
              <w:bottom w:val="single" w:sz="4" w:space="0" w:color="auto"/>
              <w:right w:val="single" w:sz="4" w:space="0" w:color="auto"/>
            </w:tcBorders>
          </w:tcPr>
          <w:p w14:paraId="5361FD5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09" w:type="dxa"/>
            <w:tcBorders>
              <w:top w:val="nil"/>
              <w:left w:val="single" w:sz="4" w:space="0" w:color="auto"/>
              <w:bottom w:val="single" w:sz="4" w:space="0" w:color="auto"/>
              <w:right w:val="single" w:sz="4" w:space="0" w:color="auto"/>
            </w:tcBorders>
            <w:hideMark/>
          </w:tcPr>
          <w:p w14:paraId="71412D5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1156" w:type="dxa"/>
            <w:tcBorders>
              <w:top w:val="nil"/>
              <w:left w:val="nil"/>
              <w:bottom w:val="single" w:sz="4" w:space="0" w:color="auto"/>
              <w:right w:val="single" w:sz="4" w:space="0" w:color="auto"/>
            </w:tcBorders>
            <w:noWrap/>
            <w:vAlign w:val="bottom"/>
            <w:hideMark/>
          </w:tcPr>
          <w:p w14:paraId="6C74BBDD"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tcPr>
          <w:p w14:paraId="55581115"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66</w:t>
            </w:r>
          </w:p>
        </w:tc>
        <w:tc>
          <w:tcPr>
            <w:tcW w:w="1432" w:type="dxa"/>
            <w:tcBorders>
              <w:top w:val="nil"/>
              <w:left w:val="nil"/>
              <w:bottom w:val="single" w:sz="4" w:space="0" w:color="auto"/>
              <w:right w:val="single" w:sz="4" w:space="0" w:color="auto"/>
            </w:tcBorders>
            <w:noWrap/>
            <w:vAlign w:val="bottom"/>
          </w:tcPr>
          <w:p w14:paraId="2E943FF3"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086627A5"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38F98935"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22394EA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3796" w:type="dxa"/>
            <w:tcBorders>
              <w:top w:val="nil"/>
              <w:left w:val="nil"/>
              <w:bottom w:val="single" w:sz="4" w:space="0" w:color="auto"/>
              <w:right w:val="single" w:sz="4" w:space="0" w:color="auto"/>
            </w:tcBorders>
            <w:vAlign w:val="bottom"/>
            <w:hideMark/>
          </w:tcPr>
          <w:p w14:paraId="0B8BA09C"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Duster fine for glasses 18” x 18”</w:t>
            </w:r>
          </w:p>
        </w:tc>
        <w:tc>
          <w:tcPr>
            <w:tcW w:w="685" w:type="dxa"/>
            <w:tcBorders>
              <w:top w:val="nil"/>
              <w:left w:val="nil"/>
              <w:bottom w:val="single" w:sz="4" w:space="0" w:color="auto"/>
              <w:right w:val="single" w:sz="4" w:space="0" w:color="auto"/>
            </w:tcBorders>
            <w:hideMark/>
          </w:tcPr>
          <w:p w14:paraId="069D33C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951" w:type="dxa"/>
            <w:tcBorders>
              <w:top w:val="nil"/>
              <w:left w:val="nil"/>
              <w:bottom w:val="single" w:sz="4" w:space="0" w:color="auto"/>
              <w:right w:val="single" w:sz="4" w:space="0" w:color="auto"/>
            </w:tcBorders>
          </w:tcPr>
          <w:p w14:paraId="57D8081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01" w:type="dxa"/>
            <w:tcBorders>
              <w:top w:val="nil"/>
              <w:left w:val="nil"/>
              <w:bottom w:val="single" w:sz="4" w:space="0" w:color="auto"/>
              <w:right w:val="single" w:sz="4" w:space="0" w:color="auto"/>
            </w:tcBorders>
            <w:hideMark/>
          </w:tcPr>
          <w:p w14:paraId="15BC7B4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63" w:type="dxa"/>
            <w:gridSpan w:val="2"/>
            <w:tcBorders>
              <w:top w:val="nil"/>
              <w:left w:val="nil"/>
              <w:bottom w:val="single" w:sz="4" w:space="0" w:color="auto"/>
              <w:right w:val="single" w:sz="4" w:space="0" w:color="auto"/>
            </w:tcBorders>
            <w:hideMark/>
          </w:tcPr>
          <w:p w14:paraId="7AD15F5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738" w:type="dxa"/>
            <w:tcBorders>
              <w:top w:val="single" w:sz="4" w:space="0" w:color="auto"/>
              <w:left w:val="nil"/>
              <w:bottom w:val="single" w:sz="4" w:space="0" w:color="auto"/>
              <w:right w:val="single" w:sz="4" w:space="0" w:color="auto"/>
            </w:tcBorders>
          </w:tcPr>
          <w:p w14:paraId="4D42F6E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709" w:type="dxa"/>
            <w:tcBorders>
              <w:top w:val="nil"/>
              <w:left w:val="single" w:sz="4" w:space="0" w:color="auto"/>
              <w:bottom w:val="single" w:sz="4" w:space="0" w:color="auto"/>
              <w:right w:val="single" w:sz="4" w:space="0" w:color="auto"/>
            </w:tcBorders>
            <w:hideMark/>
          </w:tcPr>
          <w:p w14:paraId="1D05D5C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05</w:t>
            </w:r>
          </w:p>
        </w:tc>
        <w:tc>
          <w:tcPr>
            <w:tcW w:w="1156" w:type="dxa"/>
            <w:tcBorders>
              <w:top w:val="nil"/>
              <w:left w:val="nil"/>
              <w:bottom w:val="single" w:sz="4" w:space="0" w:color="auto"/>
              <w:right w:val="single" w:sz="4" w:space="0" w:color="auto"/>
            </w:tcBorders>
            <w:noWrap/>
            <w:vAlign w:val="bottom"/>
            <w:hideMark/>
          </w:tcPr>
          <w:p w14:paraId="03E7FEE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Dozen</w:t>
            </w:r>
          </w:p>
        </w:tc>
        <w:tc>
          <w:tcPr>
            <w:tcW w:w="928" w:type="dxa"/>
            <w:tcBorders>
              <w:top w:val="nil"/>
              <w:left w:val="nil"/>
              <w:bottom w:val="single" w:sz="4" w:space="0" w:color="auto"/>
              <w:right w:val="single" w:sz="4" w:space="0" w:color="auto"/>
            </w:tcBorders>
            <w:noWrap/>
            <w:vAlign w:val="bottom"/>
          </w:tcPr>
          <w:p w14:paraId="762BA1B0"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26</w:t>
            </w:r>
          </w:p>
        </w:tc>
        <w:tc>
          <w:tcPr>
            <w:tcW w:w="1432" w:type="dxa"/>
            <w:tcBorders>
              <w:top w:val="nil"/>
              <w:left w:val="nil"/>
              <w:bottom w:val="single" w:sz="4" w:space="0" w:color="auto"/>
              <w:right w:val="single" w:sz="4" w:space="0" w:color="auto"/>
            </w:tcBorders>
            <w:noWrap/>
            <w:vAlign w:val="bottom"/>
          </w:tcPr>
          <w:p w14:paraId="02E6C3BE"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69F00B97"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5C023B14"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58118F9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11.</w:t>
            </w:r>
          </w:p>
        </w:tc>
        <w:tc>
          <w:tcPr>
            <w:tcW w:w="3796" w:type="dxa"/>
            <w:tcBorders>
              <w:top w:val="nil"/>
              <w:left w:val="nil"/>
              <w:bottom w:val="single" w:sz="4" w:space="0" w:color="auto"/>
              <w:right w:val="single" w:sz="4" w:space="0" w:color="auto"/>
            </w:tcBorders>
            <w:vAlign w:val="bottom"/>
            <w:hideMark/>
          </w:tcPr>
          <w:p w14:paraId="34BD9B4C"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Glass Cleaning Wiper (With Extendable Rod)</w:t>
            </w:r>
          </w:p>
        </w:tc>
        <w:tc>
          <w:tcPr>
            <w:tcW w:w="685" w:type="dxa"/>
            <w:tcBorders>
              <w:top w:val="nil"/>
              <w:left w:val="nil"/>
              <w:bottom w:val="single" w:sz="4" w:space="0" w:color="auto"/>
              <w:right w:val="single" w:sz="4" w:space="0" w:color="auto"/>
            </w:tcBorders>
            <w:hideMark/>
          </w:tcPr>
          <w:p w14:paraId="68FB827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951" w:type="dxa"/>
            <w:tcBorders>
              <w:top w:val="nil"/>
              <w:left w:val="nil"/>
              <w:bottom w:val="single" w:sz="4" w:space="0" w:color="auto"/>
              <w:right w:val="single" w:sz="4" w:space="0" w:color="auto"/>
            </w:tcBorders>
          </w:tcPr>
          <w:p w14:paraId="13C99AA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01" w:type="dxa"/>
            <w:tcBorders>
              <w:top w:val="nil"/>
              <w:left w:val="nil"/>
              <w:bottom w:val="single" w:sz="4" w:space="0" w:color="auto"/>
              <w:right w:val="single" w:sz="4" w:space="0" w:color="auto"/>
            </w:tcBorders>
            <w:hideMark/>
          </w:tcPr>
          <w:p w14:paraId="383EB6B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63" w:type="dxa"/>
            <w:gridSpan w:val="2"/>
            <w:tcBorders>
              <w:top w:val="nil"/>
              <w:left w:val="nil"/>
              <w:bottom w:val="single" w:sz="4" w:space="0" w:color="auto"/>
              <w:right w:val="single" w:sz="4" w:space="0" w:color="auto"/>
            </w:tcBorders>
            <w:hideMark/>
          </w:tcPr>
          <w:p w14:paraId="58F426E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38" w:type="dxa"/>
            <w:tcBorders>
              <w:top w:val="single" w:sz="4" w:space="0" w:color="auto"/>
              <w:left w:val="nil"/>
              <w:bottom w:val="single" w:sz="4" w:space="0" w:color="auto"/>
              <w:right w:val="single" w:sz="4" w:space="0" w:color="auto"/>
            </w:tcBorders>
          </w:tcPr>
          <w:p w14:paraId="2984598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09" w:type="dxa"/>
            <w:tcBorders>
              <w:top w:val="nil"/>
              <w:left w:val="single" w:sz="4" w:space="0" w:color="auto"/>
              <w:bottom w:val="single" w:sz="4" w:space="0" w:color="auto"/>
              <w:right w:val="single" w:sz="4" w:space="0" w:color="auto"/>
            </w:tcBorders>
            <w:hideMark/>
          </w:tcPr>
          <w:p w14:paraId="556AACE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1156" w:type="dxa"/>
            <w:tcBorders>
              <w:top w:val="nil"/>
              <w:left w:val="nil"/>
              <w:bottom w:val="single" w:sz="4" w:space="0" w:color="auto"/>
              <w:right w:val="single" w:sz="4" w:space="0" w:color="auto"/>
            </w:tcBorders>
            <w:noWrap/>
            <w:vAlign w:val="bottom"/>
            <w:hideMark/>
          </w:tcPr>
          <w:p w14:paraId="78785AE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Dozen</w:t>
            </w:r>
          </w:p>
        </w:tc>
        <w:tc>
          <w:tcPr>
            <w:tcW w:w="928" w:type="dxa"/>
            <w:tcBorders>
              <w:top w:val="nil"/>
              <w:left w:val="nil"/>
              <w:bottom w:val="single" w:sz="4" w:space="0" w:color="auto"/>
              <w:right w:val="single" w:sz="4" w:space="0" w:color="auto"/>
            </w:tcBorders>
            <w:noWrap/>
            <w:vAlign w:val="bottom"/>
          </w:tcPr>
          <w:p w14:paraId="3C455911"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30</w:t>
            </w:r>
          </w:p>
        </w:tc>
        <w:tc>
          <w:tcPr>
            <w:tcW w:w="1432" w:type="dxa"/>
            <w:tcBorders>
              <w:top w:val="nil"/>
              <w:left w:val="nil"/>
              <w:bottom w:val="single" w:sz="4" w:space="0" w:color="auto"/>
              <w:right w:val="single" w:sz="4" w:space="0" w:color="auto"/>
            </w:tcBorders>
            <w:noWrap/>
            <w:vAlign w:val="bottom"/>
          </w:tcPr>
          <w:p w14:paraId="4B76BDB6"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558D579"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0CAA9D31"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5CA149F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3796" w:type="dxa"/>
            <w:tcBorders>
              <w:top w:val="nil"/>
              <w:left w:val="nil"/>
              <w:bottom w:val="single" w:sz="4" w:space="0" w:color="auto"/>
              <w:right w:val="single" w:sz="4" w:space="0" w:color="auto"/>
            </w:tcBorders>
            <w:vAlign w:val="bottom"/>
            <w:hideMark/>
          </w:tcPr>
          <w:p w14:paraId="329FE240"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Dettol Liquid Bottle ( 1-Liter)</w:t>
            </w:r>
          </w:p>
        </w:tc>
        <w:tc>
          <w:tcPr>
            <w:tcW w:w="685" w:type="dxa"/>
            <w:tcBorders>
              <w:top w:val="nil"/>
              <w:left w:val="nil"/>
              <w:bottom w:val="single" w:sz="4" w:space="0" w:color="auto"/>
              <w:right w:val="single" w:sz="4" w:space="0" w:color="auto"/>
            </w:tcBorders>
            <w:hideMark/>
          </w:tcPr>
          <w:p w14:paraId="3AB7705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951" w:type="dxa"/>
            <w:tcBorders>
              <w:top w:val="nil"/>
              <w:left w:val="nil"/>
              <w:bottom w:val="single" w:sz="4" w:space="0" w:color="auto"/>
              <w:right w:val="single" w:sz="4" w:space="0" w:color="auto"/>
            </w:tcBorders>
          </w:tcPr>
          <w:p w14:paraId="2A5D913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601" w:type="dxa"/>
            <w:tcBorders>
              <w:top w:val="nil"/>
              <w:left w:val="nil"/>
              <w:bottom w:val="single" w:sz="4" w:space="0" w:color="auto"/>
              <w:right w:val="single" w:sz="4" w:space="0" w:color="auto"/>
            </w:tcBorders>
            <w:hideMark/>
          </w:tcPr>
          <w:p w14:paraId="629811F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663" w:type="dxa"/>
            <w:gridSpan w:val="2"/>
            <w:tcBorders>
              <w:top w:val="nil"/>
              <w:left w:val="nil"/>
              <w:bottom w:val="single" w:sz="4" w:space="0" w:color="auto"/>
              <w:right w:val="single" w:sz="4" w:space="0" w:color="auto"/>
            </w:tcBorders>
            <w:hideMark/>
          </w:tcPr>
          <w:p w14:paraId="7EF612A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738" w:type="dxa"/>
            <w:tcBorders>
              <w:top w:val="single" w:sz="4" w:space="0" w:color="auto"/>
              <w:left w:val="nil"/>
              <w:bottom w:val="single" w:sz="4" w:space="0" w:color="auto"/>
              <w:right w:val="single" w:sz="4" w:space="0" w:color="auto"/>
            </w:tcBorders>
          </w:tcPr>
          <w:p w14:paraId="4136C6B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709" w:type="dxa"/>
            <w:tcBorders>
              <w:top w:val="nil"/>
              <w:left w:val="single" w:sz="4" w:space="0" w:color="auto"/>
              <w:bottom w:val="single" w:sz="4" w:space="0" w:color="auto"/>
              <w:right w:val="single" w:sz="4" w:space="0" w:color="auto"/>
            </w:tcBorders>
            <w:hideMark/>
          </w:tcPr>
          <w:p w14:paraId="6D734FD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1156" w:type="dxa"/>
            <w:tcBorders>
              <w:top w:val="nil"/>
              <w:left w:val="nil"/>
              <w:bottom w:val="single" w:sz="4" w:space="0" w:color="auto"/>
              <w:right w:val="single" w:sz="4" w:space="0" w:color="auto"/>
            </w:tcBorders>
            <w:noWrap/>
            <w:vAlign w:val="bottom"/>
            <w:hideMark/>
          </w:tcPr>
          <w:p w14:paraId="7BCB161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Liter</w:t>
            </w:r>
          </w:p>
        </w:tc>
        <w:tc>
          <w:tcPr>
            <w:tcW w:w="928" w:type="dxa"/>
            <w:tcBorders>
              <w:top w:val="nil"/>
              <w:left w:val="nil"/>
              <w:bottom w:val="single" w:sz="4" w:space="0" w:color="auto"/>
              <w:right w:val="single" w:sz="4" w:space="0" w:color="auto"/>
            </w:tcBorders>
            <w:noWrap/>
            <w:vAlign w:val="bottom"/>
          </w:tcPr>
          <w:p w14:paraId="391B5DAD"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12</w:t>
            </w:r>
          </w:p>
        </w:tc>
        <w:tc>
          <w:tcPr>
            <w:tcW w:w="1432" w:type="dxa"/>
            <w:tcBorders>
              <w:top w:val="nil"/>
              <w:left w:val="nil"/>
              <w:bottom w:val="single" w:sz="4" w:space="0" w:color="auto"/>
              <w:right w:val="single" w:sz="4" w:space="0" w:color="auto"/>
            </w:tcBorders>
            <w:noWrap/>
            <w:vAlign w:val="bottom"/>
          </w:tcPr>
          <w:p w14:paraId="69E59049"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6DD2394"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102AABA1"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085D0BA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13.</w:t>
            </w:r>
          </w:p>
        </w:tc>
        <w:tc>
          <w:tcPr>
            <w:tcW w:w="3796" w:type="dxa"/>
            <w:tcBorders>
              <w:top w:val="nil"/>
              <w:left w:val="nil"/>
              <w:bottom w:val="single" w:sz="4" w:space="0" w:color="auto"/>
              <w:right w:val="single" w:sz="4" w:space="0" w:color="auto"/>
            </w:tcBorders>
            <w:vAlign w:val="bottom"/>
            <w:hideMark/>
          </w:tcPr>
          <w:p w14:paraId="74952856"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Glass cleaners (Glint or equivalent)</w:t>
            </w:r>
          </w:p>
        </w:tc>
        <w:tc>
          <w:tcPr>
            <w:tcW w:w="685" w:type="dxa"/>
            <w:tcBorders>
              <w:top w:val="nil"/>
              <w:left w:val="nil"/>
              <w:bottom w:val="single" w:sz="4" w:space="0" w:color="auto"/>
              <w:right w:val="single" w:sz="4" w:space="0" w:color="auto"/>
            </w:tcBorders>
            <w:hideMark/>
          </w:tcPr>
          <w:p w14:paraId="1939523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951" w:type="dxa"/>
            <w:tcBorders>
              <w:top w:val="nil"/>
              <w:left w:val="nil"/>
              <w:bottom w:val="single" w:sz="4" w:space="0" w:color="auto"/>
              <w:right w:val="single" w:sz="4" w:space="0" w:color="auto"/>
            </w:tcBorders>
          </w:tcPr>
          <w:p w14:paraId="471311D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601" w:type="dxa"/>
            <w:tcBorders>
              <w:top w:val="nil"/>
              <w:left w:val="nil"/>
              <w:bottom w:val="single" w:sz="4" w:space="0" w:color="auto"/>
              <w:right w:val="single" w:sz="4" w:space="0" w:color="auto"/>
            </w:tcBorders>
            <w:hideMark/>
          </w:tcPr>
          <w:p w14:paraId="419F6DF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663" w:type="dxa"/>
            <w:gridSpan w:val="2"/>
            <w:tcBorders>
              <w:top w:val="nil"/>
              <w:left w:val="nil"/>
              <w:bottom w:val="single" w:sz="4" w:space="0" w:color="auto"/>
              <w:right w:val="single" w:sz="4" w:space="0" w:color="auto"/>
            </w:tcBorders>
            <w:hideMark/>
          </w:tcPr>
          <w:p w14:paraId="1C4AA44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38" w:type="dxa"/>
            <w:tcBorders>
              <w:top w:val="single" w:sz="4" w:space="0" w:color="auto"/>
              <w:left w:val="nil"/>
              <w:bottom w:val="single" w:sz="4" w:space="0" w:color="auto"/>
              <w:right w:val="single" w:sz="4" w:space="0" w:color="auto"/>
            </w:tcBorders>
          </w:tcPr>
          <w:p w14:paraId="768D01D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09" w:type="dxa"/>
            <w:tcBorders>
              <w:top w:val="nil"/>
              <w:left w:val="single" w:sz="4" w:space="0" w:color="auto"/>
              <w:bottom w:val="single" w:sz="4" w:space="0" w:color="auto"/>
              <w:right w:val="single" w:sz="4" w:space="0" w:color="auto"/>
            </w:tcBorders>
            <w:hideMark/>
          </w:tcPr>
          <w:p w14:paraId="1A8BC0D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1156" w:type="dxa"/>
            <w:tcBorders>
              <w:top w:val="nil"/>
              <w:left w:val="nil"/>
              <w:bottom w:val="single" w:sz="4" w:space="0" w:color="auto"/>
              <w:right w:val="single" w:sz="4" w:space="0" w:color="auto"/>
            </w:tcBorders>
            <w:noWrap/>
            <w:vAlign w:val="bottom"/>
            <w:hideMark/>
          </w:tcPr>
          <w:p w14:paraId="7E70B83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Bottles</w:t>
            </w:r>
          </w:p>
        </w:tc>
        <w:tc>
          <w:tcPr>
            <w:tcW w:w="928" w:type="dxa"/>
            <w:tcBorders>
              <w:top w:val="nil"/>
              <w:left w:val="nil"/>
              <w:bottom w:val="single" w:sz="4" w:space="0" w:color="auto"/>
              <w:right w:val="single" w:sz="4" w:space="0" w:color="auto"/>
            </w:tcBorders>
            <w:noWrap/>
            <w:vAlign w:val="bottom"/>
          </w:tcPr>
          <w:p w14:paraId="4557E8DA"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54</w:t>
            </w:r>
          </w:p>
        </w:tc>
        <w:tc>
          <w:tcPr>
            <w:tcW w:w="1432" w:type="dxa"/>
            <w:tcBorders>
              <w:top w:val="nil"/>
              <w:left w:val="nil"/>
              <w:bottom w:val="single" w:sz="4" w:space="0" w:color="auto"/>
              <w:right w:val="single" w:sz="4" w:space="0" w:color="auto"/>
            </w:tcBorders>
            <w:noWrap/>
            <w:vAlign w:val="bottom"/>
          </w:tcPr>
          <w:p w14:paraId="588CC923"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C0D2AAB"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36ABB089"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5006FA3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14.</w:t>
            </w:r>
          </w:p>
        </w:tc>
        <w:tc>
          <w:tcPr>
            <w:tcW w:w="3796" w:type="dxa"/>
            <w:tcBorders>
              <w:top w:val="nil"/>
              <w:left w:val="nil"/>
              <w:bottom w:val="single" w:sz="4" w:space="0" w:color="auto"/>
              <w:right w:val="single" w:sz="4" w:space="0" w:color="auto"/>
            </w:tcBorders>
            <w:vAlign w:val="bottom"/>
            <w:hideMark/>
          </w:tcPr>
          <w:p w14:paraId="36BA92DC"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Mops long cotton 2 feet (chindi)</w:t>
            </w:r>
          </w:p>
        </w:tc>
        <w:tc>
          <w:tcPr>
            <w:tcW w:w="685" w:type="dxa"/>
            <w:tcBorders>
              <w:top w:val="nil"/>
              <w:left w:val="nil"/>
              <w:bottom w:val="single" w:sz="4" w:space="0" w:color="auto"/>
              <w:right w:val="single" w:sz="4" w:space="0" w:color="auto"/>
            </w:tcBorders>
            <w:hideMark/>
          </w:tcPr>
          <w:p w14:paraId="2EA0CB3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951" w:type="dxa"/>
            <w:tcBorders>
              <w:top w:val="nil"/>
              <w:left w:val="nil"/>
              <w:bottom w:val="single" w:sz="4" w:space="0" w:color="auto"/>
              <w:right w:val="single" w:sz="4" w:space="0" w:color="auto"/>
            </w:tcBorders>
          </w:tcPr>
          <w:p w14:paraId="69A0561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601" w:type="dxa"/>
            <w:tcBorders>
              <w:top w:val="nil"/>
              <w:left w:val="nil"/>
              <w:bottom w:val="single" w:sz="4" w:space="0" w:color="auto"/>
              <w:right w:val="single" w:sz="4" w:space="0" w:color="auto"/>
            </w:tcBorders>
            <w:hideMark/>
          </w:tcPr>
          <w:p w14:paraId="4713A62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663" w:type="dxa"/>
            <w:gridSpan w:val="2"/>
            <w:tcBorders>
              <w:top w:val="nil"/>
              <w:left w:val="nil"/>
              <w:bottom w:val="single" w:sz="4" w:space="0" w:color="auto"/>
              <w:right w:val="single" w:sz="4" w:space="0" w:color="auto"/>
            </w:tcBorders>
            <w:hideMark/>
          </w:tcPr>
          <w:p w14:paraId="57D9A19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738" w:type="dxa"/>
            <w:tcBorders>
              <w:top w:val="single" w:sz="4" w:space="0" w:color="auto"/>
              <w:left w:val="nil"/>
              <w:bottom w:val="single" w:sz="4" w:space="0" w:color="auto"/>
              <w:right w:val="single" w:sz="4" w:space="0" w:color="auto"/>
            </w:tcBorders>
          </w:tcPr>
          <w:p w14:paraId="5319415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709" w:type="dxa"/>
            <w:tcBorders>
              <w:top w:val="nil"/>
              <w:left w:val="single" w:sz="4" w:space="0" w:color="auto"/>
              <w:bottom w:val="single" w:sz="4" w:space="0" w:color="auto"/>
              <w:right w:val="single" w:sz="4" w:space="0" w:color="auto"/>
            </w:tcBorders>
            <w:hideMark/>
          </w:tcPr>
          <w:p w14:paraId="0AECDA3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1156" w:type="dxa"/>
            <w:tcBorders>
              <w:top w:val="nil"/>
              <w:left w:val="nil"/>
              <w:bottom w:val="single" w:sz="4" w:space="0" w:color="auto"/>
              <w:right w:val="single" w:sz="4" w:space="0" w:color="auto"/>
            </w:tcBorders>
            <w:noWrap/>
            <w:vAlign w:val="bottom"/>
            <w:hideMark/>
          </w:tcPr>
          <w:p w14:paraId="3B7C0C2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tcPr>
          <w:p w14:paraId="20EB1966"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42</w:t>
            </w:r>
          </w:p>
        </w:tc>
        <w:tc>
          <w:tcPr>
            <w:tcW w:w="1432" w:type="dxa"/>
            <w:tcBorders>
              <w:top w:val="nil"/>
              <w:left w:val="nil"/>
              <w:bottom w:val="single" w:sz="4" w:space="0" w:color="auto"/>
              <w:right w:val="single" w:sz="4" w:space="0" w:color="auto"/>
            </w:tcBorders>
            <w:noWrap/>
            <w:vAlign w:val="bottom"/>
          </w:tcPr>
          <w:p w14:paraId="763A20BD"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F06E5D4"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4060BBF6"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73A04C4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15.</w:t>
            </w:r>
          </w:p>
        </w:tc>
        <w:tc>
          <w:tcPr>
            <w:tcW w:w="3796" w:type="dxa"/>
            <w:tcBorders>
              <w:top w:val="nil"/>
              <w:left w:val="nil"/>
              <w:bottom w:val="single" w:sz="4" w:space="0" w:color="auto"/>
              <w:right w:val="single" w:sz="4" w:space="0" w:color="auto"/>
            </w:tcBorders>
            <w:vAlign w:val="bottom"/>
            <w:hideMark/>
          </w:tcPr>
          <w:p w14:paraId="679B8886"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Naphthalene balls (camphor balls)</w:t>
            </w:r>
          </w:p>
        </w:tc>
        <w:tc>
          <w:tcPr>
            <w:tcW w:w="685" w:type="dxa"/>
            <w:tcBorders>
              <w:top w:val="nil"/>
              <w:left w:val="nil"/>
              <w:bottom w:val="single" w:sz="4" w:space="0" w:color="auto"/>
              <w:right w:val="single" w:sz="4" w:space="0" w:color="auto"/>
            </w:tcBorders>
            <w:hideMark/>
          </w:tcPr>
          <w:p w14:paraId="54D16E3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951" w:type="dxa"/>
            <w:tcBorders>
              <w:top w:val="nil"/>
              <w:left w:val="nil"/>
              <w:bottom w:val="single" w:sz="4" w:space="0" w:color="auto"/>
              <w:right w:val="single" w:sz="4" w:space="0" w:color="auto"/>
            </w:tcBorders>
          </w:tcPr>
          <w:p w14:paraId="017D552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01" w:type="dxa"/>
            <w:tcBorders>
              <w:top w:val="nil"/>
              <w:left w:val="nil"/>
              <w:bottom w:val="single" w:sz="4" w:space="0" w:color="auto"/>
              <w:right w:val="single" w:sz="4" w:space="0" w:color="auto"/>
            </w:tcBorders>
            <w:hideMark/>
          </w:tcPr>
          <w:p w14:paraId="403761C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63" w:type="dxa"/>
            <w:gridSpan w:val="2"/>
            <w:tcBorders>
              <w:top w:val="nil"/>
              <w:left w:val="nil"/>
              <w:bottom w:val="single" w:sz="4" w:space="0" w:color="auto"/>
              <w:right w:val="single" w:sz="4" w:space="0" w:color="auto"/>
            </w:tcBorders>
            <w:hideMark/>
          </w:tcPr>
          <w:p w14:paraId="27ADD44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38" w:type="dxa"/>
            <w:tcBorders>
              <w:top w:val="single" w:sz="4" w:space="0" w:color="auto"/>
              <w:left w:val="nil"/>
              <w:bottom w:val="single" w:sz="4" w:space="0" w:color="auto"/>
              <w:right w:val="single" w:sz="4" w:space="0" w:color="auto"/>
            </w:tcBorders>
          </w:tcPr>
          <w:p w14:paraId="52B5585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09" w:type="dxa"/>
            <w:tcBorders>
              <w:top w:val="nil"/>
              <w:left w:val="single" w:sz="4" w:space="0" w:color="auto"/>
              <w:bottom w:val="single" w:sz="4" w:space="0" w:color="auto"/>
              <w:right w:val="single" w:sz="4" w:space="0" w:color="auto"/>
            </w:tcBorders>
            <w:hideMark/>
          </w:tcPr>
          <w:p w14:paraId="120B1CC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1156" w:type="dxa"/>
            <w:tcBorders>
              <w:top w:val="nil"/>
              <w:left w:val="nil"/>
              <w:bottom w:val="single" w:sz="4" w:space="0" w:color="auto"/>
              <w:right w:val="single" w:sz="4" w:space="0" w:color="auto"/>
            </w:tcBorders>
            <w:noWrap/>
            <w:vAlign w:val="bottom"/>
            <w:hideMark/>
          </w:tcPr>
          <w:p w14:paraId="4F5C055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Doz. – Pak</w:t>
            </w:r>
          </w:p>
        </w:tc>
        <w:tc>
          <w:tcPr>
            <w:tcW w:w="928" w:type="dxa"/>
            <w:tcBorders>
              <w:top w:val="nil"/>
              <w:left w:val="nil"/>
              <w:bottom w:val="single" w:sz="4" w:space="0" w:color="auto"/>
              <w:right w:val="single" w:sz="4" w:space="0" w:color="auto"/>
            </w:tcBorders>
            <w:noWrap/>
            <w:vAlign w:val="bottom"/>
          </w:tcPr>
          <w:p w14:paraId="1844B40B"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30</w:t>
            </w:r>
          </w:p>
        </w:tc>
        <w:tc>
          <w:tcPr>
            <w:tcW w:w="1432" w:type="dxa"/>
            <w:tcBorders>
              <w:top w:val="nil"/>
              <w:left w:val="nil"/>
              <w:bottom w:val="single" w:sz="4" w:space="0" w:color="auto"/>
              <w:right w:val="single" w:sz="4" w:space="0" w:color="auto"/>
            </w:tcBorders>
            <w:noWrap/>
            <w:vAlign w:val="bottom"/>
          </w:tcPr>
          <w:p w14:paraId="1EBBC5A4"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499EE89"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2F352C54"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5A179D1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16.</w:t>
            </w:r>
          </w:p>
        </w:tc>
        <w:tc>
          <w:tcPr>
            <w:tcW w:w="3796" w:type="dxa"/>
            <w:tcBorders>
              <w:top w:val="nil"/>
              <w:left w:val="nil"/>
              <w:bottom w:val="single" w:sz="4" w:space="0" w:color="auto"/>
              <w:right w:val="single" w:sz="4" w:space="0" w:color="auto"/>
            </w:tcBorders>
            <w:vAlign w:val="bottom"/>
            <w:hideMark/>
          </w:tcPr>
          <w:p w14:paraId="56F160B4"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Phenyl tins (perfumed) 1.5 Liter</w:t>
            </w:r>
          </w:p>
        </w:tc>
        <w:tc>
          <w:tcPr>
            <w:tcW w:w="685" w:type="dxa"/>
            <w:tcBorders>
              <w:top w:val="nil"/>
              <w:left w:val="nil"/>
              <w:bottom w:val="single" w:sz="4" w:space="0" w:color="auto"/>
              <w:right w:val="single" w:sz="4" w:space="0" w:color="auto"/>
            </w:tcBorders>
            <w:hideMark/>
          </w:tcPr>
          <w:p w14:paraId="0517B6D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951" w:type="dxa"/>
            <w:tcBorders>
              <w:top w:val="nil"/>
              <w:left w:val="nil"/>
              <w:bottom w:val="single" w:sz="4" w:space="0" w:color="auto"/>
              <w:right w:val="single" w:sz="4" w:space="0" w:color="auto"/>
            </w:tcBorders>
          </w:tcPr>
          <w:p w14:paraId="79CDA9E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601" w:type="dxa"/>
            <w:tcBorders>
              <w:top w:val="nil"/>
              <w:left w:val="nil"/>
              <w:bottom w:val="single" w:sz="4" w:space="0" w:color="auto"/>
              <w:right w:val="single" w:sz="4" w:space="0" w:color="auto"/>
            </w:tcBorders>
            <w:hideMark/>
          </w:tcPr>
          <w:p w14:paraId="61FBAFF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663" w:type="dxa"/>
            <w:gridSpan w:val="2"/>
            <w:tcBorders>
              <w:top w:val="nil"/>
              <w:left w:val="nil"/>
              <w:bottom w:val="single" w:sz="4" w:space="0" w:color="auto"/>
              <w:right w:val="single" w:sz="4" w:space="0" w:color="auto"/>
            </w:tcBorders>
            <w:hideMark/>
          </w:tcPr>
          <w:p w14:paraId="0F99DD9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38" w:type="dxa"/>
            <w:tcBorders>
              <w:top w:val="single" w:sz="4" w:space="0" w:color="auto"/>
              <w:left w:val="nil"/>
              <w:bottom w:val="single" w:sz="4" w:space="0" w:color="auto"/>
              <w:right w:val="single" w:sz="4" w:space="0" w:color="auto"/>
            </w:tcBorders>
          </w:tcPr>
          <w:p w14:paraId="1CD5A07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09" w:type="dxa"/>
            <w:tcBorders>
              <w:top w:val="nil"/>
              <w:left w:val="single" w:sz="4" w:space="0" w:color="auto"/>
              <w:bottom w:val="single" w:sz="4" w:space="0" w:color="auto"/>
              <w:right w:val="single" w:sz="4" w:space="0" w:color="auto"/>
            </w:tcBorders>
            <w:hideMark/>
          </w:tcPr>
          <w:p w14:paraId="4A792C0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1156" w:type="dxa"/>
            <w:tcBorders>
              <w:top w:val="nil"/>
              <w:left w:val="nil"/>
              <w:bottom w:val="single" w:sz="4" w:space="0" w:color="auto"/>
              <w:right w:val="single" w:sz="4" w:space="0" w:color="auto"/>
            </w:tcBorders>
            <w:noWrap/>
            <w:vAlign w:val="bottom"/>
            <w:hideMark/>
          </w:tcPr>
          <w:p w14:paraId="259AD0A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Tin</w:t>
            </w:r>
          </w:p>
        </w:tc>
        <w:tc>
          <w:tcPr>
            <w:tcW w:w="928" w:type="dxa"/>
            <w:tcBorders>
              <w:top w:val="nil"/>
              <w:left w:val="nil"/>
              <w:bottom w:val="single" w:sz="4" w:space="0" w:color="auto"/>
              <w:right w:val="single" w:sz="4" w:space="0" w:color="auto"/>
            </w:tcBorders>
            <w:noWrap/>
            <w:vAlign w:val="bottom"/>
          </w:tcPr>
          <w:p w14:paraId="3F4259ED"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60</w:t>
            </w:r>
          </w:p>
        </w:tc>
        <w:tc>
          <w:tcPr>
            <w:tcW w:w="1432" w:type="dxa"/>
            <w:tcBorders>
              <w:top w:val="nil"/>
              <w:left w:val="nil"/>
              <w:bottom w:val="single" w:sz="4" w:space="0" w:color="auto"/>
              <w:right w:val="single" w:sz="4" w:space="0" w:color="auto"/>
            </w:tcBorders>
            <w:noWrap/>
            <w:vAlign w:val="bottom"/>
          </w:tcPr>
          <w:p w14:paraId="6F809DBB"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342FF776"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52D65ED0"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25F270C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17.</w:t>
            </w:r>
          </w:p>
        </w:tc>
        <w:tc>
          <w:tcPr>
            <w:tcW w:w="3796" w:type="dxa"/>
            <w:tcBorders>
              <w:top w:val="nil"/>
              <w:left w:val="nil"/>
              <w:bottom w:val="single" w:sz="4" w:space="0" w:color="auto"/>
              <w:right w:val="single" w:sz="4" w:space="0" w:color="auto"/>
            </w:tcBorders>
            <w:vAlign w:val="bottom"/>
            <w:hideMark/>
          </w:tcPr>
          <w:p w14:paraId="60DD4919"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Wiper (Squeegees Rubber Mop)</w:t>
            </w:r>
          </w:p>
        </w:tc>
        <w:tc>
          <w:tcPr>
            <w:tcW w:w="685" w:type="dxa"/>
            <w:tcBorders>
              <w:top w:val="nil"/>
              <w:left w:val="nil"/>
              <w:bottom w:val="single" w:sz="4" w:space="0" w:color="auto"/>
              <w:right w:val="single" w:sz="4" w:space="0" w:color="auto"/>
            </w:tcBorders>
            <w:hideMark/>
          </w:tcPr>
          <w:p w14:paraId="244A36E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951" w:type="dxa"/>
            <w:tcBorders>
              <w:top w:val="nil"/>
              <w:left w:val="nil"/>
              <w:bottom w:val="single" w:sz="4" w:space="0" w:color="auto"/>
              <w:right w:val="single" w:sz="4" w:space="0" w:color="auto"/>
            </w:tcBorders>
          </w:tcPr>
          <w:p w14:paraId="4E27ED5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601" w:type="dxa"/>
            <w:tcBorders>
              <w:top w:val="nil"/>
              <w:left w:val="nil"/>
              <w:bottom w:val="single" w:sz="4" w:space="0" w:color="auto"/>
              <w:right w:val="single" w:sz="4" w:space="0" w:color="auto"/>
            </w:tcBorders>
            <w:hideMark/>
          </w:tcPr>
          <w:p w14:paraId="6CC904C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04</w:t>
            </w:r>
          </w:p>
        </w:tc>
        <w:tc>
          <w:tcPr>
            <w:tcW w:w="663" w:type="dxa"/>
            <w:gridSpan w:val="2"/>
            <w:tcBorders>
              <w:top w:val="nil"/>
              <w:left w:val="nil"/>
              <w:bottom w:val="single" w:sz="4" w:space="0" w:color="auto"/>
              <w:right w:val="single" w:sz="4" w:space="0" w:color="auto"/>
            </w:tcBorders>
            <w:hideMark/>
          </w:tcPr>
          <w:p w14:paraId="76C884B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738" w:type="dxa"/>
            <w:tcBorders>
              <w:top w:val="single" w:sz="4" w:space="0" w:color="auto"/>
              <w:left w:val="nil"/>
              <w:bottom w:val="single" w:sz="4" w:space="0" w:color="auto"/>
              <w:right w:val="single" w:sz="4" w:space="0" w:color="auto"/>
            </w:tcBorders>
          </w:tcPr>
          <w:p w14:paraId="0598D65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709" w:type="dxa"/>
            <w:tcBorders>
              <w:top w:val="nil"/>
              <w:left w:val="single" w:sz="4" w:space="0" w:color="auto"/>
              <w:bottom w:val="single" w:sz="4" w:space="0" w:color="auto"/>
              <w:right w:val="single" w:sz="4" w:space="0" w:color="auto"/>
            </w:tcBorders>
            <w:hideMark/>
          </w:tcPr>
          <w:p w14:paraId="5362E04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1156" w:type="dxa"/>
            <w:tcBorders>
              <w:top w:val="nil"/>
              <w:left w:val="nil"/>
              <w:bottom w:val="single" w:sz="4" w:space="0" w:color="auto"/>
              <w:right w:val="single" w:sz="4" w:space="0" w:color="auto"/>
            </w:tcBorders>
            <w:noWrap/>
            <w:vAlign w:val="bottom"/>
            <w:hideMark/>
          </w:tcPr>
          <w:p w14:paraId="1342F17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tcPr>
          <w:p w14:paraId="0A371F41" w14:textId="77777777" w:rsidR="00A87FCB" w:rsidRPr="000330CC" w:rsidRDefault="00ED1AA4"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44</w:t>
            </w:r>
          </w:p>
        </w:tc>
        <w:tc>
          <w:tcPr>
            <w:tcW w:w="1432" w:type="dxa"/>
            <w:tcBorders>
              <w:top w:val="nil"/>
              <w:left w:val="nil"/>
              <w:bottom w:val="single" w:sz="4" w:space="0" w:color="auto"/>
              <w:right w:val="single" w:sz="4" w:space="0" w:color="auto"/>
            </w:tcBorders>
            <w:noWrap/>
            <w:vAlign w:val="bottom"/>
          </w:tcPr>
          <w:p w14:paraId="7FB6C817"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2272580"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410716D0"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05003E1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18.</w:t>
            </w:r>
          </w:p>
        </w:tc>
        <w:tc>
          <w:tcPr>
            <w:tcW w:w="3796" w:type="dxa"/>
            <w:tcBorders>
              <w:top w:val="nil"/>
              <w:left w:val="nil"/>
              <w:bottom w:val="single" w:sz="4" w:space="0" w:color="auto"/>
              <w:right w:val="single" w:sz="4" w:space="0" w:color="auto"/>
            </w:tcBorders>
            <w:vAlign w:val="bottom"/>
            <w:hideMark/>
          </w:tcPr>
          <w:p w14:paraId="75599FE2" w14:textId="77777777" w:rsidR="00A87FCB" w:rsidRPr="000330CC" w:rsidRDefault="00A87FCB" w:rsidP="00A87FCB">
            <w:pPr>
              <w:spacing w:after="0" w:line="240" w:lineRule="auto"/>
              <w:rPr>
                <w:rFonts w:ascii="Century Gothic" w:hAnsi="Century Gothic" w:cs="Calibri"/>
                <w:color w:val="000000"/>
                <w:sz w:val="16"/>
                <w:szCs w:val="16"/>
              </w:rPr>
            </w:pPr>
            <w:proofErr w:type="spellStart"/>
            <w:r w:rsidRPr="000330CC">
              <w:rPr>
                <w:rFonts w:ascii="Century Gothic" w:hAnsi="Century Gothic" w:cs="Calibri"/>
                <w:color w:val="000000"/>
                <w:sz w:val="16"/>
                <w:szCs w:val="16"/>
              </w:rPr>
              <w:t>Harrpic</w:t>
            </w:r>
            <w:proofErr w:type="spellEnd"/>
            <w:r w:rsidRPr="000330CC">
              <w:rPr>
                <w:rFonts w:ascii="Century Gothic" w:hAnsi="Century Gothic" w:cs="Calibri"/>
                <w:color w:val="000000"/>
                <w:sz w:val="16"/>
                <w:szCs w:val="16"/>
              </w:rPr>
              <w:t xml:space="preserve"> Liquid Bottle (Red + Blue)</w:t>
            </w:r>
          </w:p>
        </w:tc>
        <w:tc>
          <w:tcPr>
            <w:tcW w:w="685" w:type="dxa"/>
            <w:tcBorders>
              <w:top w:val="nil"/>
              <w:left w:val="nil"/>
              <w:bottom w:val="single" w:sz="4" w:space="0" w:color="auto"/>
              <w:right w:val="single" w:sz="4" w:space="0" w:color="auto"/>
            </w:tcBorders>
            <w:hideMark/>
          </w:tcPr>
          <w:p w14:paraId="0A57AA8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951" w:type="dxa"/>
            <w:tcBorders>
              <w:top w:val="nil"/>
              <w:left w:val="nil"/>
              <w:bottom w:val="single" w:sz="4" w:space="0" w:color="auto"/>
              <w:right w:val="single" w:sz="4" w:space="0" w:color="auto"/>
            </w:tcBorders>
          </w:tcPr>
          <w:p w14:paraId="60358F4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601" w:type="dxa"/>
            <w:tcBorders>
              <w:top w:val="nil"/>
              <w:left w:val="nil"/>
              <w:bottom w:val="single" w:sz="4" w:space="0" w:color="auto"/>
              <w:right w:val="single" w:sz="4" w:space="0" w:color="auto"/>
            </w:tcBorders>
            <w:hideMark/>
          </w:tcPr>
          <w:p w14:paraId="01C5696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663" w:type="dxa"/>
            <w:gridSpan w:val="2"/>
            <w:tcBorders>
              <w:top w:val="nil"/>
              <w:left w:val="nil"/>
              <w:bottom w:val="single" w:sz="4" w:space="0" w:color="auto"/>
              <w:right w:val="single" w:sz="4" w:space="0" w:color="auto"/>
            </w:tcBorders>
            <w:hideMark/>
          </w:tcPr>
          <w:p w14:paraId="0D69AED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38" w:type="dxa"/>
            <w:tcBorders>
              <w:top w:val="single" w:sz="4" w:space="0" w:color="auto"/>
              <w:left w:val="nil"/>
              <w:bottom w:val="single" w:sz="4" w:space="0" w:color="auto"/>
              <w:right w:val="single" w:sz="4" w:space="0" w:color="auto"/>
            </w:tcBorders>
          </w:tcPr>
          <w:p w14:paraId="2A657C2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709" w:type="dxa"/>
            <w:tcBorders>
              <w:top w:val="nil"/>
              <w:left w:val="single" w:sz="4" w:space="0" w:color="auto"/>
              <w:bottom w:val="single" w:sz="4" w:space="0" w:color="auto"/>
              <w:right w:val="single" w:sz="4" w:space="0" w:color="auto"/>
            </w:tcBorders>
            <w:hideMark/>
          </w:tcPr>
          <w:p w14:paraId="12597D7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1156" w:type="dxa"/>
            <w:tcBorders>
              <w:top w:val="nil"/>
              <w:left w:val="nil"/>
              <w:bottom w:val="single" w:sz="4" w:space="0" w:color="auto"/>
              <w:right w:val="single" w:sz="4" w:space="0" w:color="auto"/>
            </w:tcBorders>
            <w:noWrap/>
            <w:vAlign w:val="bottom"/>
            <w:hideMark/>
          </w:tcPr>
          <w:p w14:paraId="0E2E79F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Bottles</w:t>
            </w:r>
          </w:p>
        </w:tc>
        <w:tc>
          <w:tcPr>
            <w:tcW w:w="928" w:type="dxa"/>
            <w:tcBorders>
              <w:top w:val="nil"/>
              <w:left w:val="nil"/>
              <w:bottom w:val="single" w:sz="4" w:space="0" w:color="auto"/>
              <w:right w:val="single" w:sz="4" w:space="0" w:color="auto"/>
            </w:tcBorders>
            <w:noWrap/>
            <w:vAlign w:val="bottom"/>
          </w:tcPr>
          <w:p w14:paraId="280A0D17" w14:textId="77777777" w:rsidR="00A87FCB" w:rsidRPr="000330CC" w:rsidRDefault="00ED1AA4" w:rsidP="00ED1AA4">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60</w:t>
            </w:r>
          </w:p>
        </w:tc>
        <w:tc>
          <w:tcPr>
            <w:tcW w:w="1432" w:type="dxa"/>
            <w:tcBorders>
              <w:top w:val="nil"/>
              <w:left w:val="nil"/>
              <w:bottom w:val="single" w:sz="4" w:space="0" w:color="auto"/>
              <w:right w:val="single" w:sz="4" w:space="0" w:color="auto"/>
            </w:tcBorders>
            <w:noWrap/>
            <w:vAlign w:val="bottom"/>
          </w:tcPr>
          <w:p w14:paraId="24A4F7B6"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67BFB81D"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255C4F57"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4803011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19.</w:t>
            </w:r>
          </w:p>
        </w:tc>
        <w:tc>
          <w:tcPr>
            <w:tcW w:w="3796" w:type="dxa"/>
            <w:tcBorders>
              <w:top w:val="nil"/>
              <w:left w:val="nil"/>
              <w:bottom w:val="single" w:sz="4" w:space="0" w:color="auto"/>
              <w:right w:val="single" w:sz="4" w:space="0" w:color="auto"/>
            </w:tcBorders>
            <w:vAlign w:val="bottom"/>
            <w:hideMark/>
          </w:tcPr>
          <w:p w14:paraId="364D3C1A"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Carpet brush Nylon 8”</w:t>
            </w:r>
          </w:p>
        </w:tc>
        <w:tc>
          <w:tcPr>
            <w:tcW w:w="685" w:type="dxa"/>
            <w:tcBorders>
              <w:top w:val="nil"/>
              <w:left w:val="nil"/>
              <w:bottom w:val="single" w:sz="4" w:space="0" w:color="auto"/>
              <w:right w:val="single" w:sz="4" w:space="0" w:color="auto"/>
            </w:tcBorders>
            <w:hideMark/>
          </w:tcPr>
          <w:p w14:paraId="4C07712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951" w:type="dxa"/>
            <w:tcBorders>
              <w:top w:val="nil"/>
              <w:left w:val="nil"/>
              <w:bottom w:val="single" w:sz="4" w:space="0" w:color="auto"/>
              <w:right w:val="single" w:sz="4" w:space="0" w:color="auto"/>
            </w:tcBorders>
          </w:tcPr>
          <w:p w14:paraId="548C0E5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01" w:type="dxa"/>
            <w:tcBorders>
              <w:top w:val="nil"/>
              <w:left w:val="nil"/>
              <w:bottom w:val="single" w:sz="4" w:space="0" w:color="auto"/>
              <w:right w:val="single" w:sz="4" w:space="0" w:color="auto"/>
            </w:tcBorders>
            <w:hideMark/>
          </w:tcPr>
          <w:p w14:paraId="1C0E725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63" w:type="dxa"/>
            <w:gridSpan w:val="2"/>
            <w:tcBorders>
              <w:top w:val="nil"/>
              <w:left w:val="nil"/>
              <w:bottom w:val="single" w:sz="4" w:space="0" w:color="auto"/>
              <w:right w:val="single" w:sz="4" w:space="0" w:color="auto"/>
            </w:tcBorders>
            <w:hideMark/>
          </w:tcPr>
          <w:p w14:paraId="7145A54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38" w:type="dxa"/>
            <w:tcBorders>
              <w:top w:val="single" w:sz="4" w:space="0" w:color="auto"/>
              <w:left w:val="nil"/>
              <w:bottom w:val="single" w:sz="4" w:space="0" w:color="auto"/>
              <w:right w:val="single" w:sz="4" w:space="0" w:color="auto"/>
            </w:tcBorders>
          </w:tcPr>
          <w:p w14:paraId="17E1C88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09" w:type="dxa"/>
            <w:tcBorders>
              <w:top w:val="nil"/>
              <w:left w:val="single" w:sz="4" w:space="0" w:color="auto"/>
              <w:bottom w:val="single" w:sz="4" w:space="0" w:color="auto"/>
              <w:right w:val="single" w:sz="4" w:space="0" w:color="auto"/>
            </w:tcBorders>
            <w:hideMark/>
          </w:tcPr>
          <w:p w14:paraId="4BD64D6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1156" w:type="dxa"/>
            <w:tcBorders>
              <w:top w:val="nil"/>
              <w:left w:val="nil"/>
              <w:bottom w:val="single" w:sz="4" w:space="0" w:color="auto"/>
              <w:right w:val="single" w:sz="4" w:space="0" w:color="auto"/>
            </w:tcBorders>
            <w:noWrap/>
            <w:vAlign w:val="bottom"/>
            <w:hideMark/>
          </w:tcPr>
          <w:p w14:paraId="7763BC3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tcPr>
          <w:p w14:paraId="48383703"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27</w:t>
            </w:r>
          </w:p>
        </w:tc>
        <w:tc>
          <w:tcPr>
            <w:tcW w:w="1432" w:type="dxa"/>
            <w:tcBorders>
              <w:top w:val="nil"/>
              <w:left w:val="nil"/>
              <w:bottom w:val="single" w:sz="4" w:space="0" w:color="auto"/>
              <w:right w:val="single" w:sz="4" w:space="0" w:color="auto"/>
            </w:tcBorders>
            <w:noWrap/>
            <w:vAlign w:val="bottom"/>
          </w:tcPr>
          <w:p w14:paraId="2FA34E60"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7027C03"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44AA75C1"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hideMark/>
          </w:tcPr>
          <w:p w14:paraId="615C84A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20.</w:t>
            </w:r>
          </w:p>
        </w:tc>
        <w:tc>
          <w:tcPr>
            <w:tcW w:w="3796" w:type="dxa"/>
            <w:tcBorders>
              <w:top w:val="nil"/>
              <w:left w:val="nil"/>
              <w:bottom w:val="single" w:sz="4" w:space="0" w:color="auto"/>
              <w:right w:val="single" w:sz="4" w:space="0" w:color="auto"/>
            </w:tcBorders>
            <w:vAlign w:val="bottom"/>
            <w:hideMark/>
          </w:tcPr>
          <w:p w14:paraId="355B23BD"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Surf powder Large</w:t>
            </w:r>
          </w:p>
        </w:tc>
        <w:tc>
          <w:tcPr>
            <w:tcW w:w="685" w:type="dxa"/>
            <w:tcBorders>
              <w:top w:val="nil"/>
              <w:left w:val="nil"/>
              <w:bottom w:val="single" w:sz="4" w:space="0" w:color="auto"/>
              <w:right w:val="single" w:sz="4" w:space="0" w:color="auto"/>
            </w:tcBorders>
            <w:hideMark/>
          </w:tcPr>
          <w:p w14:paraId="0476CE4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951" w:type="dxa"/>
            <w:tcBorders>
              <w:top w:val="nil"/>
              <w:left w:val="nil"/>
              <w:bottom w:val="single" w:sz="4" w:space="0" w:color="auto"/>
              <w:right w:val="single" w:sz="4" w:space="0" w:color="auto"/>
            </w:tcBorders>
          </w:tcPr>
          <w:p w14:paraId="5CD4FBC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01" w:type="dxa"/>
            <w:tcBorders>
              <w:top w:val="nil"/>
              <w:left w:val="nil"/>
              <w:bottom w:val="single" w:sz="4" w:space="0" w:color="auto"/>
              <w:right w:val="single" w:sz="4" w:space="0" w:color="auto"/>
            </w:tcBorders>
            <w:hideMark/>
          </w:tcPr>
          <w:p w14:paraId="71CB9D5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63" w:type="dxa"/>
            <w:gridSpan w:val="2"/>
            <w:tcBorders>
              <w:top w:val="nil"/>
              <w:left w:val="nil"/>
              <w:bottom w:val="single" w:sz="4" w:space="0" w:color="auto"/>
              <w:right w:val="single" w:sz="4" w:space="0" w:color="auto"/>
            </w:tcBorders>
            <w:hideMark/>
          </w:tcPr>
          <w:p w14:paraId="2B5F03B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38" w:type="dxa"/>
            <w:tcBorders>
              <w:top w:val="single" w:sz="4" w:space="0" w:color="auto"/>
              <w:left w:val="nil"/>
              <w:bottom w:val="single" w:sz="4" w:space="0" w:color="auto"/>
              <w:right w:val="single" w:sz="4" w:space="0" w:color="auto"/>
            </w:tcBorders>
          </w:tcPr>
          <w:p w14:paraId="771E74D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09" w:type="dxa"/>
            <w:tcBorders>
              <w:top w:val="nil"/>
              <w:left w:val="single" w:sz="4" w:space="0" w:color="auto"/>
              <w:bottom w:val="single" w:sz="4" w:space="0" w:color="auto"/>
              <w:right w:val="single" w:sz="4" w:space="0" w:color="auto"/>
            </w:tcBorders>
            <w:hideMark/>
          </w:tcPr>
          <w:p w14:paraId="66757BD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1156" w:type="dxa"/>
            <w:tcBorders>
              <w:top w:val="nil"/>
              <w:left w:val="nil"/>
              <w:bottom w:val="single" w:sz="4" w:space="0" w:color="auto"/>
              <w:right w:val="single" w:sz="4" w:space="0" w:color="auto"/>
            </w:tcBorders>
            <w:noWrap/>
            <w:vAlign w:val="bottom"/>
            <w:hideMark/>
          </w:tcPr>
          <w:p w14:paraId="441D3DED"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Kg.</w:t>
            </w:r>
          </w:p>
        </w:tc>
        <w:tc>
          <w:tcPr>
            <w:tcW w:w="928" w:type="dxa"/>
            <w:tcBorders>
              <w:top w:val="nil"/>
              <w:left w:val="nil"/>
              <w:bottom w:val="single" w:sz="4" w:space="0" w:color="auto"/>
              <w:right w:val="single" w:sz="4" w:space="0" w:color="auto"/>
            </w:tcBorders>
            <w:noWrap/>
            <w:vAlign w:val="bottom"/>
          </w:tcPr>
          <w:p w14:paraId="30DD7DDF"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30</w:t>
            </w:r>
          </w:p>
        </w:tc>
        <w:tc>
          <w:tcPr>
            <w:tcW w:w="1432" w:type="dxa"/>
            <w:tcBorders>
              <w:top w:val="nil"/>
              <w:left w:val="nil"/>
              <w:bottom w:val="single" w:sz="4" w:space="0" w:color="auto"/>
              <w:right w:val="single" w:sz="4" w:space="0" w:color="auto"/>
            </w:tcBorders>
            <w:noWrap/>
            <w:vAlign w:val="bottom"/>
          </w:tcPr>
          <w:p w14:paraId="3C32A682"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7E2AA28A"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67BDA6BC"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5A743D0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21.</w:t>
            </w:r>
          </w:p>
        </w:tc>
        <w:tc>
          <w:tcPr>
            <w:tcW w:w="3796" w:type="dxa"/>
            <w:tcBorders>
              <w:top w:val="nil"/>
              <w:left w:val="nil"/>
              <w:bottom w:val="single" w:sz="4" w:space="0" w:color="auto"/>
              <w:right w:val="single" w:sz="4" w:space="0" w:color="auto"/>
            </w:tcBorders>
            <w:vAlign w:val="bottom"/>
          </w:tcPr>
          <w:p w14:paraId="38576162"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Vim Powder Large</w:t>
            </w:r>
          </w:p>
        </w:tc>
        <w:tc>
          <w:tcPr>
            <w:tcW w:w="685" w:type="dxa"/>
            <w:tcBorders>
              <w:top w:val="nil"/>
              <w:left w:val="nil"/>
              <w:bottom w:val="single" w:sz="4" w:space="0" w:color="auto"/>
              <w:right w:val="single" w:sz="4" w:space="0" w:color="auto"/>
            </w:tcBorders>
          </w:tcPr>
          <w:p w14:paraId="0B3FCCE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951" w:type="dxa"/>
            <w:tcBorders>
              <w:top w:val="nil"/>
              <w:left w:val="nil"/>
              <w:bottom w:val="single" w:sz="4" w:space="0" w:color="auto"/>
              <w:right w:val="single" w:sz="4" w:space="0" w:color="auto"/>
            </w:tcBorders>
          </w:tcPr>
          <w:p w14:paraId="29A3E39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601" w:type="dxa"/>
            <w:tcBorders>
              <w:top w:val="nil"/>
              <w:left w:val="nil"/>
              <w:bottom w:val="single" w:sz="4" w:space="0" w:color="auto"/>
              <w:right w:val="single" w:sz="4" w:space="0" w:color="auto"/>
            </w:tcBorders>
          </w:tcPr>
          <w:p w14:paraId="0F5F5B3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02</w:t>
            </w:r>
          </w:p>
        </w:tc>
        <w:tc>
          <w:tcPr>
            <w:tcW w:w="663" w:type="dxa"/>
            <w:gridSpan w:val="2"/>
            <w:tcBorders>
              <w:top w:val="nil"/>
              <w:left w:val="nil"/>
              <w:bottom w:val="single" w:sz="4" w:space="0" w:color="auto"/>
              <w:right w:val="single" w:sz="4" w:space="0" w:color="auto"/>
            </w:tcBorders>
          </w:tcPr>
          <w:p w14:paraId="583A553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738" w:type="dxa"/>
            <w:tcBorders>
              <w:top w:val="single" w:sz="4" w:space="0" w:color="auto"/>
              <w:left w:val="nil"/>
              <w:bottom w:val="single" w:sz="4" w:space="0" w:color="auto"/>
              <w:right w:val="single" w:sz="4" w:space="0" w:color="auto"/>
            </w:tcBorders>
          </w:tcPr>
          <w:p w14:paraId="50E521A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709" w:type="dxa"/>
            <w:tcBorders>
              <w:top w:val="nil"/>
              <w:left w:val="single" w:sz="4" w:space="0" w:color="auto"/>
              <w:bottom w:val="single" w:sz="4" w:space="0" w:color="auto"/>
              <w:right w:val="single" w:sz="4" w:space="0" w:color="auto"/>
            </w:tcBorders>
          </w:tcPr>
          <w:p w14:paraId="014A219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1156" w:type="dxa"/>
            <w:tcBorders>
              <w:top w:val="nil"/>
              <w:left w:val="nil"/>
              <w:bottom w:val="single" w:sz="4" w:space="0" w:color="auto"/>
              <w:right w:val="single" w:sz="4" w:space="0" w:color="auto"/>
            </w:tcBorders>
            <w:noWrap/>
            <w:vAlign w:val="bottom"/>
          </w:tcPr>
          <w:p w14:paraId="13F6C69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Kg.</w:t>
            </w:r>
          </w:p>
        </w:tc>
        <w:tc>
          <w:tcPr>
            <w:tcW w:w="928" w:type="dxa"/>
            <w:tcBorders>
              <w:top w:val="nil"/>
              <w:left w:val="nil"/>
              <w:bottom w:val="single" w:sz="4" w:space="0" w:color="auto"/>
              <w:right w:val="single" w:sz="4" w:space="0" w:color="auto"/>
            </w:tcBorders>
            <w:noWrap/>
            <w:vAlign w:val="bottom"/>
          </w:tcPr>
          <w:p w14:paraId="7D2C6B0F" w14:textId="77777777" w:rsidR="00A87FCB" w:rsidRPr="000330CC" w:rsidRDefault="00A87FCB" w:rsidP="00A87FCB">
            <w:pPr>
              <w:spacing w:after="0" w:line="240" w:lineRule="auto"/>
              <w:jc w:val="right"/>
              <w:rPr>
                <w:rFonts w:ascii="Century Gothic" w:hAnsi="Century Gothic" w:cs="Calibri"/>
                <w:color w:val="000000"/>
                <w:sz w:val="16"/>
                <w:szCs w:val="16"/>
              </w:rPr>
            </w:pPr>
            <w:r w:rsidRPr="000330CC">
              <w:rPr>
                <w:rFonts w:ascii="Century Gothic" w:hAnsi="Century Gothic" w:cs="Calibri"/>
                <w:color w:val="000000"/>
                <w:sz w:val="16"/>
                <w:szCs w:val="16"/>
              </w:rPr>
              <w:t>16</w:t>
            </w:r>
          </w:p>
        </w:tc>
        <w:tc>
          <w:tcPr>
            <w:tcW w:w="1432" w:type="dxa"/>
            <w:tcBorders>
              <w:top w:val="nil"/>
              <w:left w:val="nil"/>
              <w:bottom w:val="single" w:sz="4" w:space="0" w:color="auto"/>
              <w:right w:val="single" w:sz="4" w:space="0" w:color="auto"/>
            </w:tcBorders>
            <w:noWrap/>
            <w:vAlign w:val="bottom"/>
          </w:tcPr>
          <w:p w14:paraId="2C14279B"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1C403F00"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44C95D58"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71B25BED"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22.</w:t>
            </w:r>
          </w:p>
        </w:tc>
        <w:tc>
          <w:tcPr>
            <w:tcW w:w="3796" w:type="dxa"/>
            <w:tcBorders>
              <w:top w:val="nil"/>
              <w:left w:val="nil"/>
              <w:bottom w:val="single" w:sz="4" w:space="0" w:color="auto"/>
              <w:right w:val="single" w:sz="4" w:space="0" w:color="auto"/>
            </w:tcBorders>
            <w:vAlign w:val="bottom"/>
          </w:tcPr>
          <w:p w14:paraId="627D86EF"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Tissue Role &amp; Boxes (Equal Quantity)</w:t>
            </w:r>
          </w:p>
        </w:tc>
        <w:tc>
          <w:tcPr>
            <w:tcW w:w="685" w:type="dxa"/>
            <w:tcBorders>
              <w:top w:val="nil"/>
              <w:left w:val="nil"/>
              <w:bottom w:val="single" w:sz="4" w:space="0" w:color="auto"/>
              <w:right w:val="single" w:sz="4" w:space="0" w:color="auto"/>
            </w:tcBorders>
          </w:tcPr>
          <w:p w14:paraId="04AE782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951" w:type="dxa"/>
            <w:tcBorders>
              <w:top w:val="nil"/>
              <w:left w:val="nil"/>
              <w:bottom w:val="single" w:sz="4" w:space="0" w:color="auto"/>
              <w:right w:val="single" w:sz="4" w:space="0" w:color="auto"/>
            </w:tcBorders>
          </w:tcPr>
          <w:p w14:paraId="34438D1D"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01" w:type="dxa"/>
            <w:tcBorders>
              <w:top w:val="nil"/>
              <w:left w:val="nil"/>
              <w:bottom w:val="single" w:sz="4" w:space="0" w:color="auto"/>
              <w:right w:val="single" w:sz="4" w:space="0" w:color="auto"/>
            </w:tcBorders>
          </w:tcPr>
          <w:p w14:paraId="1E89666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63" w:type="dxa"/>
            <w:gridSpan w:val="2"/>
            <w:tcBorders>
              <w:top w:val="nil"/>
              <w:left w:val="nil"/>
              <w:bottom w:val="single" w:sz="4" w:space="0" w:color="auto"/>
              <w:right w:val="single" w:sz="4" w:space="0" w:color="auto"/>
            </w:tcBorders>
          </w:tcPr>
          <w:p w14:paraId="182B5C16"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738" w:type="dxa"/>
            <w:tcBorders>
              <w:top w:val="single" w:sz="4" w:space="0" w:color="auto"/>
              <w:left w:val="nil"/>
              <w:bottom w:val="single" w:sz="4" w:space="0" w:color="auto"/>
              <w:right w:val="single" w:sz="4" w:space="0" w:color="auto"/>
            </w:tcBorders>
          </w:tcPr>
          <w:p w14:paraId="52786E7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709" w:type="dxa"/>
            <w:tcBorders>
              <w:top w:val="nil"/>
              <w:left w:val="single" w:sz="4" w:space="0" w:color="auto"/>
              <w:bottom w:val="single" w:sz="4" w:space="0" w:color="auto"/>
              <w:right w:val="single" w:sz="4" w:space="0" w:color="auto"/>
            </w:tcBorders>
          </w:tcPr>
          <w:p w14:paraId="7132A71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1156" w:type="dxa"/>
            <w:tcBorders>
              <w:top w:val="nil"/>
              <w:left w:val="nil"/>
              <w:bottom w:val="single" w:sz="4" w:space="0" w:color="auto"/>
              <w:right w:val="single" w:sz="4" w:space="0" w:color="auto"/>
            </w:tcBorders>
            <w:noWrap/>
            <w:vAlign w:val="bottom"/>
          </w:tcPr>
          <w:p w14:paraId="3F4111B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tcPr>
          <w:p w14:paraId="3E519D21"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108</w:t>
            </w:r>
          </w:p>
        </w:tc>
        <w:tc>
          <w:tcPr>
            <w:tcW w:w="1432" w:type="dxa"/>
            <w:tcBorders>
              <w:top w:val="nil"/>
              <w:left w:val="nil"/>
              <w:bottom w:val="single" w:sz="4" w:space="0" w:color="auto"/>
              <w:right w:val="single" w:sz="4" w:space="0" w:color="auto"/>
            </w:tcBorders>
            <w:noWrap/>
            <w:vAlign w:val="bottom"/>
          </w:tcPr>
          <w:p w14:paraId="5C05DA4C"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6794713F"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4BC4D4ED"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7C0EE28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23.</w:t>
            </w:r>
          </w:p>
        </w:tc>
        <w:tc>
          <w:tcPr>
            <w:tcW w:w="3796" w:type="dxa"/>
            <w:tcBorders>
              <w:top w:val="nil"/>
              <w:left w:val="nil"/>
              <w:bottom w:val="single" w:sz="4" w:space="0" w:color="auto"/>
              <w:right w:val="single" w:sz="4" w:space="0" w:color="auto"/>
            </w:tcBorders>
            <w:vAlign w:val="bottom"/>
          </w:tcPr>
          <w:p w14:paraId="6215C5B6"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Tissue Jumbo Role (Best Quality)</w:t>
            </w:r>
          </w:p>
        </w:tc>
        <w:tc>
          <w:tcPr>
            <w:tcW w:w="685" w:type="dxa"/>
            <w:tcBorders>
              <w:top w:val="nil"/>
              <w:left w:val="nil"/>
              <w:bottom w:val="single" w:sz="4" w:space="0" w:color="auto"/>
              <w:right w:val="single" w:sz="4" w:space="0" w:color="auto"/>
            </w:tcBorders>
          </w:tcPr>
          <w:p w14:paraId="784EC17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951" w:type="dxa"/>
            <w:tcBorders>
              <w:top w:val="nil"/>
              <w:left w:val="nil"/>
              <w:bottom w:val="single" w:sz="4" w:space="0" w:color="auto"/>
              <w:right w:val="single" w:sz="4" w:space="0" w:color="auto"/>
            </w:tcBorders>
          </w:tcPr>
          <w:p w14:paraId="005FDC3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01" w:type="dxa"/>
            <w:tcBorders>
              <w:top w:val="nil"/>
              <w:left w:val="nil"/>
              <w:bottom w:val="single" w:sz="4" w:space="0" w:color="auto"/>
              <w:right w:val="single" w:sz="4" w:space="0" w:color="auto"/>
            </w:tcBorders>
          </w:tcPr>
          <w:p w14:paraId="78905E5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63" w:type="dxa"/>
            <w:gridSpan w:val="2"/>
            <w:tcBorders>
              <w:top w:val="nil"/>
              <w:left w:val="nil"/>
              <w:bottom w:val="single" w:sz="4" w:space="0" w:color="auto"/>
              <w:right w:val="single" w:sz="4" w:space="0" w:color="auto"/>
            </w:tcBorders>
          </w:tcPr>
          <w:p w14:paraId="557FC4B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738" w:type="dxa"/>
            <w:tcBorders>
              <w:top w:val="single" w:sz="4" w:space="0" w:color="auto"/>
              <w:left w:val="nil"/>
              <w:bottom w:val="single" w:sz="4" w:space="0" w:color="auto"/>
              <w:right w:val="single" w:sz="4" w:space="0" w:color="auto"/>
            </w:tcBorders>
          </w:tcPr>
          <w:p w14:paraId="21AB511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709" w:type="dxa"/>
            <w:tcBorders>
              <w:top w:val="nil"/>
              <w:left w:val="single" w:sz="4" w:space="0" w:color="auto"/>
              <w:bottom w:val="single" w:sz="4" w:space="0" w:color="auto"/>
              <w:right w:val="single" w:sz="4" w:space="0" w:color="auto"/>
            </w:tcBorders>
          </w:tcPr>
          <w:p w14:paraId="4451BAD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1156" w:type="dxa"/>
            <w:tcBorders>
              <w:top w:val="nil"/>
              <w:left w:val="nil"/>
              <w:bottom w:val="single" w:sz="4" w:space="0" w:color="auto"/>
              <w:right w:val="single" w:sz="4" w:space="0" w:color="auto"/>
            </w:tcBorders>
            <w:noWrap/>
            <w:vAlign w:val="bottom"/>
          </w:tcPr>
          <w:p w14:paraId="0E789BE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tcPr>
          <w:p w14:paraId="44019455"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108</w:t>
            </w:r>
          </w:p>
        </w:tc>
        <w:tc>
          <w:tcPr>
            <w:tcW w:w="1432" w:type="dxa"/>
            <w:tcBorders>
              <w:top w:val="nil"/>
              <w:left w:val="nil"/>
              <w:bottom w:val="single" w:sz="4" w:space="0" w:color="auto"/>
              <w:right w:val="single" w:sz="4" w:space="0" w:color="auto"/>
            </w:tcBorders>
            <w:noWrap/>
            <w:vAlign w:val="bottom"/>
          </w:tcPr>
          <w:p w14:paraId="0BA44930"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389874C7"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7038D422"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592971B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3796" w:type="dxa"/>
            <w:tcBorders>
              <w:top w:val="nil"/>
              <w:left w:val="nil"/>
              <w:bottom w:val="single" w:sz="4" w:space="0" w:color="auto"/>
              <w:right w:val="single" w:sz="4" w:space="0" w:color="auto"/>
            </w:tcBorders>
            <w:vAlign w:val="bottom"/>
          </w:tcPr>
          <w:p w14:paraId="25FD8A93"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Toilet Soap Lux (Small)</w:t>
            </w:r>
          </w:p>
        </w:tc>
        <w:tc>
          <w:tcPr>
            <w:tcW w:w="685" w:type="dxa"/>
            <w:tcBorders>
              <w:top w:val="nil"/>
              <w:left w:val="nil"/>
              <w:bottom w:val="single" w:sz="4" w:space="0" w:color="auto"/>
              <w:right w:val="single" w:sz="4" w:space="0" w:color="auto"/>
            </w:tcBorders>
          </w:tcPr>
          <w:p w14:paraId="0AB9E93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48</w:t>
            </w:r>
          </w:p>
        </w:tc>
        <w:tc>
          <w:tcPr>
            <w:tcW w:w="951" w:type="dxa"/>
            <w:tcBorders>
              <w:top w:val="nil"/>
              <w:left w:val="nil"/>
              <w:bottom w:val="single" w:sz="4" w:space="0" w:color="auto"/>
              <w:right w:val="single" w:sz="4" w:space="0" w:color="auto"/>
            </w:tcBorders>
          </w:tcPr>
          <w:p w14:paraId="1935C01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601" w:type="dxa"/>
            <w:tcBorders>
              <w:top w:val="nil"/>
              <w:left w:val="nil"/>
              <w:bottom w:val="single" w:sz="4" w:space="0" w:color="auto"/>
              <w:right w:val="single" w:sz="4" w:space="0" w:color="auto"/>
            </w:tcBorders>
          </w:tcPr>
          <w:p w14:paraId="3E16567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663" w:type="dxa"/>
            <w:gridSpan w:val="2"/>
            <w:tcBorders>
              <w:top w:val="nil"/>
              <w:left w:val="nil"/>
              <w:bottom w:val="single" w:sz="4" w:space="0" w:color="auto"/>
              <w:right w:val="single" w:sz="4" w:space="0" w:color="auto"/>
            </w:tcBorders>
          </w:tcPr>
          <w:p w14:paraId="7A01057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48</w:t>
            </w:r>
          </w:p>
        </w:tc>
        <w:tc>
          <w:tcPr>
            <w:tcW w:w="738" w:type="dxa"/>
            <w:tcBorders>
              <w:top w:val="single" w:sz="4" w:space="0" w:color="auto"/>
              <w:left w:val="nil"/>
              <w:bottom w:val="single" w:sz="4" w:space="0" w:color="auto"/>
              <w:right w:val="single" w:sz="4" w:space="0" w:color="auto"/>
            </w:tcBorders>
          </w:tcPr>
          <w:p w14:paraId="143AF94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48</w:t>
            </w:r>
          </w:p>
        </w:tc>
        <w:tc>
          <w:tcPr>
            <w:tcW w:w="709" w:type="dxa"/>
            <w:tcBorders>
              <w:top w:val="nil"/>
              <w:left w:val="single" w:sz="4" w:space="0" w:color="auto"/>
              <w:bottom w:val="single" w:sz="4" w:space="0" w:color="auto"/>
              <w:right w:val="single" w:sz="4" w:space="0" w:color="auto"/>
            </w:tcBorders>
          </w:tcPr>
          <w:p w14:paraId="3579CCD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24</w:t>
            </w:r>
          </w:p>
        </w:tc>
        <w:tc>
          <w:tcPr>
            <w:tcW w:w="1156" w:type="dxa"/>
            <w:tcBorders>
              <w:top w:val="nil"/>
              <w:left w:val="nil"/>
              <w:bottom w:val="single" w:sz="4" w:space="0" w:color="auto"/>
              <w:right w:val="single" w:sz="4" w:space="0" w:color="auto"/>
            </w:tcBorders>
            <w:noWrap/>
            <w:vAlign w:val="bottom"/>
          </w:tcPr>
          <w:p w14:paraId="1CB543B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Nos.</w:t>
            </w:r>
          </w:p>
        </w:tc>
        <w:tc>
          <w:tcPr>
            <w:tcW w:w="928" w:type="dxa"/>
            <w:tcBorders>
              <w:top w:val="nil"/>
              <w:left w:val="nil"/>
              <w:bottom w:val="single" w:sz="4" w:space="0" w:color="auto"/>
              <w:right w:val="single" w:sz="4" w:space="0" w:color="auto"/>
            </w:tcBorders>
            <w:noWrap/>
            <w:vAlign w:val="bottom"/>
          </w:tcPr>
          <w:p w14:paraId="70F32F2C"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216</w:t>
            </w:r>
          </w:p>
        </w:tc>
        <w:tc>
          <w:tcPr>
            <w:tcW w:w="1432" w:type="dxa"/>
            <w:tcBorders>
              <w:top w:val="nil"/>
              <w:left w:val="nil"/>
              <w:bottom w:val="single" w:sz="4" w:space="0" w:color="auto"/>
              <w:right w:val="single" w:sz="4" w:space="0" w:color="auto"/>
            </w:tcBorders>
            <w:noWrap/>
            <w:vAlign w:val="bottom"/>
          </w:tcPr>
          <w:p w14:paraId="3C65A292"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221A90FC"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25E707AB"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4F2F0C3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25.</w:t>
            </w:r>
          </w:p>
        </w:tc>
        <w:tc>
          <w:tcPr>
            <w:tcW w:w="3796" w:type="dxa"/>
            <w:tcBorders>
              <w:top w:val="nil"/>
              <w:left w:val="nil"/>
              <w:bottom w:val="single" w:sz="4" w:space="0" w:color="auto"/>
              <w:right w:val="single" w:sz="4" w:space="0" w:color="auto"/>
            </w:tcBorders>
            <w:vAlign w:val="bottom"/>
          </w:tcPr>
          <w:p w14:paraId="5AF4A186"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Liquid Soap Refill (Lifebuoy or equivalent)</w:t>
            </w:r>
          </w:p>
        </w:tc>
        <w:tc>
          <w:tcPr>
            <w:tcW w:w="685" w:type="dxa"/>
            <w:tcBorders>
              <w:top w:val="nil"/>
              <w:left w:val="nil"/>
              <w:bottom w:val="single" w:sz="4" w:space="0" w:color="auto"/>
              <w:right w:val="single" w:sz="4" w:space="0" w:color="auto"/>
            </w:tcBorders>
          </w:tcPr>
          <w:p w14:paraId="75E5821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15</w:t>
            </w:r>
          </w:p>
        </w:tc>
        <w:tc>
          <w:tcPr>
            <w:tcW w:w="951" w:type="dxa"/>
            <w:tcBorders>
              <w:top w:val="nil"/>
              <w:left w:val="nil"/>
              <w:bottom w:val="single" w:sz="4" w:space="0" w:color="auto"/>
              <w:right w:val="single" w:sz="4" w:space="0" w:color="auto"/>
            </w:tcBorders>
          </w:tcPr>
          <w:p w14:paraId="00BBD81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601" w:type="dxa"/>
            <w:tcBorders>
              <w:top w:val="nil"/>
              <w:left w:val="nil"/>
              <w:bottom w:val="single" w:sz="4" w:space="0" w:color="auto"/>
              <w:right w:val="single" w:sz="4" w:space="0" w:color="auto"/>
            </w:tcBorders>
          </w:tcPr>
          <w:p w14:paraId="415CAA7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663" w:type="dxa"/>
            <w:gridSpan w:val="2"/>
            <w:tcBorders>
              <w:top w:val="nil"/>
              <w:left w:val="nil"/>
              <w:bottom w:val="single" w:sz="4" w:space="0" w:color="auto"/>
              <w:right w:val="single" w:sz="4" w:space="0" w:color="auto"/>
            </w:tcBorders>
          </w:tcPr>
          <w:p w14:paraId="1B046A1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15</w:t>
            </w:r>
          </w:p>
        </w:tc>
        <w:tc>
          <w:tcPr>
            <w:tcW w:w="738" w:type="dxa"/>
            <w:tcBorders>
              <w:top w:val="single" w:sz="4" w:space="0" w:color="auto"/>
              <w:left w:val="nil"/>
              <w:bottom w:val="single" w:sz="4" w:space="0" w:color="auto"/>
              <w:right w:val="single" w:sz="4" w:space="0" w:color="auto"/>
            </w:tcBorders>
          </w:tcPr>
          <w:p w14:paraId="136748B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15</w:t>
            </w:r>
          </w:p>
        </w:tc>
        <w:tc>
          <w:tcPr>
            <w:tcW w:w="709" w:type="dxa"/>
            <w:tcBorders>
              <w:top w:val="nil"/>
              <w:left w:val="single" w:sz="4" w:space="0" w:color="auto"/>
              <w:bottom w:val="single" w:sz="4" w:space="0" w:color="auto"/>
              <w:right w:val="single" w:sz="4" w:space="0" w:color="auto"/>
            </w:tcBorders>
          </w:tcPr>
          <w:p w14:paraId="7C5CF26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10</w:t>
            </w:r>
          </w:p>
        </w:tc>
        <w:tc>
          <w:tcPr>
            <w:tcW w:w="1156" w:type="dxa"/>
            <w:tcBorders>
              <w:top w:val="nil"/>
              <w:left w:val="nil"/>
              <w:bottom w:val="single" w:sz="4" w:space="0" w:color="auto"/>
              <w:right w:val="single" w:sz="4" w:space="0" w:color="auto"/>
            </w:tcBorders>
            <w:noWrap/>
            <w:vAlign w:val="bottom"/>
          </w:tcPr>
          <w:p w14:paraId="14CBA75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Liter</w:t>
            </w:r>
          </w:p>
        </w:tc>
        <w:tc>
          <w:tcPr>
            <w:tcW w:w="928" w:type="dxa"/>
            <w:tcBorders>
              <w:top w:val="nil"/>
              <w:left w:val="nil"/>
              <w:bottom w:val="single" w:sz="4" w:space="0" w:color="auto"/>
              <w:right w:val="single" w:sz="4" w:space="0" w:color="auto"/>
            </w:tcBorders>
            <w:noWrap/>
            <w:vAlign w:val="bottom"/>
          </w:tcPr>
          <w:p w14:paraId="63E08E19"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75</w:t>
            </w:r>
          </w:p>
        </w:tc>
        <w:tc>
          <w:tcPr>
            <w:tcW w:w="1432" w:type="dxa"/>
            <w:tcBorders>
              <w:top w:val="nil"/>
              <w:left w:val="nil"/>
              <w:bottom w:val="single" w:sz="4" w:space="0" w:color="auto"/>
              <w:right w:val="single" w:sz="4" w:space="0" w:color="auto"/>
            </w:tcBorders>
            <w:noWrap/>
            <w:vAlign w:val="bottom"/>
          </w:tcPr>
          <w:p w14:paraId="38B843D4"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100EE154"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51A43BEE"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2B1DEEC8"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26.</w:t>
            </w:r>
          </w:p>
        </w:tc>
        <w:tc>
          <w:tcPr>
            <w:tcW w:w="3796" w:type="dxa"/>
            <w:tcBorders>
              <w:top w:val="nil"/>
              <w:left w:val="nil"/>
              <w:bottom w:val="single" w:sz="4" w:space="0" w:color="auto"/>
              <w:right w:val="single" w:sz="4" w:space="0" w:color="auto"/>
            </w:tcBorders>
            <w:vAlign w:val="bottom"/>
          </w:tcPr>
          <w:p w14:paraId="365E4952"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Rodent Control Pills (Zinc/ Iron Oxide)</w:t>
            </w:r>
          </w:p>
        </w:tc>
        <w:tc>
          <w:tcPr>
            <w:tcW w:w="685" w:type="dxa"/>
            <w:tcBorders>
              <w:top w:val="nil"/>
              <w:left w:val="nil"/>
              <w:bottom w:val="single" w:sz="4" w:space="0" w:color="auto"/>
              <w:right w:val="single" w:sz="4" w:space="0" w:color="auto"/>
            </w:tcBorders>
          </w:tcPr>
          <w:p w14:paraId="5A2FA06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951" w:type="dxa"/>
            <w:tcBorders>
              <w:top w:val="nil"/>
              <w:left w:val="nil"/>
              <w:bottom w:val="single" w:sz="4" w:space="0" w:color="auto"/>
              <w:right w:val="single" w:sz="4" w:space="0" w:color="auto"/>
            </w:tcBorders>
          </w:tcPr>
          <w:p w14:paraId="7028C86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01" w:type="dxa"/>
            <w:tcBorders>
              <w:top w:val="nil"/>
              <w:left w:val="nil"/>
              <w:bottom w:val="single" w:sz="4" w:space="0" w:color="auto"/>
              <w:right w:val="single" w:sz="4" w:space="0" w:color="auto"/>
            </w:tcBorders>
          </w:tcPr>
          <w:p w14:paraId="679C504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63" w:type="dxa"/>
            <w:gridSpan w:val="2"/>
            <w:tcBorders>
              <w:top w:val="nil"/>
              <w:left w:val="nil"/>
              <w:bottom w:val="single" w:sz="4" w:space="0" w:color="auto"/>
              <w:right w:val="single" w:sz="4" w:space="0" w:color="auto"/>
            </w:tcBorders>
          </w:tcPr>
          <w:p w14:paraId="72C1D88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738" w:type="dxa"/>
            <w:tcBorders>
              <w:top w:val="single" w:sz="4" w:space="0" w:color="auto"/>
              <w:left w:val="nil"/>
              <w:bottom w:val="single" w:sz="4" w:space="0" w:color="auto"/>
              <w:right w:val="single" w:sz="4" w:space="0" w:color="auto"/>
            </w:tcBorders>
          </w:tcPr>
          <w:p w14:paraId="119C166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709" w:type="dxa"/>
            <w:tcBorders>
              <w:top w:val="nil"/>
              <w:left w:val="single" w:sz="4" w:space="0" w:color="auto"/>
              <w:bottom w:val="single" w:sz="4" w:space="0" w:color="auto"/>
              <w:right w:val="single" w:sz="4" w:space="0" w:color="auto"/>
            </w:tcBorders>
          </w:tcPr>
          <w:p w14:paraId="2C14F86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1156" w:type="dxa"/>
            <w:tcBorders>
              <w:top w:val="nil"/>
              <w:left w:val="nil"/>
              <w:bottom w:val="single" w:sz="4" w:space="0" w:color="auto"/>
              <w:right w:val="single" w:sz="4" w:space="0" w:color="auto"/>
            </w:tcBorders>
            <w:noWrap/>
            <w:vAlign w:val="bottom"/>
          </w:tcPr>
          <w:p w14:paraId="3B89CEE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Doz. - Pak</w:t>
            </w:r>
          </w:p>
        </w:tc>
        <w:tc>
          <w:tcPr>
            <w:tcW w:w="928" w:type="dxa"/>
            <w:tcBorders>
              <w:top w:val="nil"/>
              <w:left w:val="nil"/>
              <w:bottom w:val="single" w:sz="4" w:space="0" w:color="auto"/>
              <w:right w:val="single" w:sz="4" w:space="0" w:color="auto"/>
            </w:tcBorders>
            <w:noWrap/>
            <w:vAlign w:val="bottom"/>
          </w:tcPr>
          <w:p w14:paraId="30D40F39"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18</w:t>
            </w:r>
          </w:p>
        </w:tc>
        <w:tc>
          <w:tcPr>
            <w:tcW w:w="1432" w:type="dxa"/>
            <w:tcBorders>
              <w:top w:val="nil"/>
              <w:left w:val="nil"/>
              <w:bottom w:val="single" w:sz="4" w:space="0" w:color="auto"/>
              <w:right w:val="single" w:sz="4" w:space="0" w:color="auto"/>
            </w:tcBorders>
            <w:noWrap/>
            <w:vAlign w:val="bottom"/>
          </w:tcPr>
          <w:p w14:paraId="5258CF3A"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3412D5E3"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1CD96EF9"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249C0AD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27.</w:t>
            </w:r>
          </w:p>
        </w:tc>
        <w:tc>
          <w:tcPr>
            <w:tcW w:w="3796" w:type="dxa"/>
            <w:tcBorders>
              <w:top w:val="nil"/>
              <w:left w:val="nil"/>
              <w:bottom w:val="single" w:sz="4" w:space="0" w:color="auto"/>
              <w:right w:val="single" w:sz="4" w:space="0" w:color="auto"/>
            </w:tcBorders>
            <w:vAlign w:val="bottom"/>
          </w:tcPr>
          <w:p w14:paraId="11583A0A"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Air Freshener (300-ML) Spray Bottle</w:t>
            </w:r>
          </w:p>
        </w:tc>
        <w:tc>
          <w:tcPr>
            <w:tcW w:w="685" w:type="dxa"/>
            <w:tcBorders>
              <w:top w:val="nil"/>
              <w:left w:val="nil"/>
              <w:bottom w:val="single" w:sz="4" w:space="0" w:color="auto"/>
              <w:right w:val="single" w:sz="4" w:space="0" w:color="auto"/>
            </w:tcBorders>
          </w:tcPr>
          <w:p w14:paraId="00B74F0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18</w:t>
            </w:r>
          </w:p>
        </w:tc>
        <w:tc>
          <w:tcPr>
            <w:tcW w:w="951" w:type="dxa"/>
            <w:tcBorders>
              <w:top w:val="nil"/>
              <w:left w:val="nil"/>
              <w:bottom w:val="single" w:sz="4" w:space="0" w:color="auto"/>
              <w:right w:val="single" w:sz="4" w:space="0" w:color="auto"/>
            </w:tcBorders>
          </w:tcPr>
          <w:p w14:paraId="135E83C7"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01" w:type="dxa"/>
            <w:tcBorders>
              <w:top w:val="nil"/>
              <w:left w:val="nil"/>
              <w:bottom w:val="single" w:sz="4" w:space="0" w:color="auto"/>
              <w:right w:val="single" w:sz="4" w:space="0" w:color="auto"/>
            </w:tcBorders>
          </w:tcPr>
          <w:p w14:paraId="2BF2156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663" w:type="dxa"/>
            <w:gridSpan w:val="2"/>
            <w:tcBorders>
              <w:top w:val="nil"/>
              <w:left w:val="nil"/>
              <w:bottom w:val="single" w:sz="4" w:space="0" w:color="auto"/>
              <w:right w:val="single" w:sz="4" w:space="0" w:color="auto"/>
            </w:tcBorders>
          </w:tcPr>
          <w:p w14:paraId="012CDB6B"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18</w:t>
            </w:r>
          </w:p>
        </w:tc>
        <w:tc>
          <w:tcPr>
            <w:tcW w:w="738" w:type="dxa"/>
            <w:tcBorders>
              <w:top w:val="single" w:sz="4" w:space="0" w:color="auto"/>
              <w:left w:val="nil"/>
              <w:bottom w:val="single" w:sz="4" w:space="0" w:color="auto"/>
              <w:right w:val="single" w:sz="4" w:space="0" w:color="auto"/>
            </w:tcBorders>
          </w:tcPr>
          <w:p w14:paraId="30EA476A"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18</w:t>
            </w:r>
          </w:p>
        </w:tc>
        <w:tc>
          <w:tcPr>
            <w:tcW w:w="709" w:type="dxa"/>
            <w:tcBorders>
              <w:top w:val="nil"/>
              <w:left w:val="single" w:sz="4" w:space="0" w:color="auto"/>
              <w:bottom w:val="single" w:sz="4" w:space="0" w:color="auto"/>
              <w:right w:val="single" w:sz="4" w:space="0" w:color="auto"/>
            </w:tcBorders>
          </w:tcPr>
          <w:p w14:paraId="26C27DC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12</w:t>
            </w:r>
          </w:p>
        </w:tc>
        <w:tc>
          <w:tcPr>
            <w:tcW w:w="1156" w:type="dxa"/>
            <w:tcBorders>
              <w:top w:val="nil"/>
              <w:left w:val="nil"/>
              <w:bottom w:val="single" w:sz="4" w:space="0" w:color="auto"/>
              <w:right w:val="single" w:sz="4" w:space="0" w:color="auto"/>
            </w:tcBorders>
            <w:noWrap/>
            <w:vAlign w:val="bottom"/>
          </w:tcPr>
          <w:p w14:paraId="0E60BEFF"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Bottles</w:t>
            </w:r>
          </w:p>
        </w:tc>
        <w:tc>
          <w:tcPr>
            <w:tcW w:w="928" w:type="dxa"/>
            <w:tcBorders>
              <w:top w:val="nil"/>
              <w:left w:val="nil"/>
              <w:bottom w:val="single" w:sz="4" w:space="0" w:color="auto"/>
              <w:right w:val="single" w:sz="4" w:space="0" w:color="auto"/>
            </w:tcBorders>
            <w:noWrap/>
            <w:vAlign w:val="bottom"/>
          </w:tcPr>
          <w:p w14:paraId="308C05D8"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90</w:t>
            </w:r>
          </w:p>
        </w:tc>
        <w:tc>
          <w:tcPr>
            <w:tcW w:w="1432" w:type="dxa"/>
            <w:tcBorders>
              <w:top w:val="nil"/>
              <w:left w:val="nil"/>
              <w:bottom w:val="single" w:sz="4" w:space="0" w:color="auto"/>
              <w:right w:val="single" w:sz="4" w:space="0" w:color="auto"/>
            </w:tcBorders>
            <w:noWrap/>
            <w:vAlign w:val="bottom"/>
          </w:tcPr>
          <w:p w14:paraId="06C8F4B5"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666070EF"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2D87DD9A"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5C82FA62"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28.</w:t>
            </w:r>
          </w:p>
        </w:tc>
        <w:tc>
          <w:tcPr>
            <w:tcW w:w="3796" w:type="dxa"/>
            <w:tcBorders>
              <w:top w:val="nil"/>
              <w:left w:val="nil"/>
              <w:bottom w:val="single" w:sz="4" w:space="0" w:color="auto"/>
              <w:right w:val="single" w:sz="4" w:space="0" w:color="auto"/>
            </w:tcBorders>
            <w:vAlign w:val="bottom"/>
          </w:tcPr>
          <w:p w14:paraId="27CC56B9" w14:textId="77777777" w:rsidR="00A87FCB" w:rsidRPr="000330CC" w:rsidRDefault="00A87FCB" w:rsidP="00A87FCB">
            <w:pPr>
              <w:spacing w:after="0" w:line="240" w:lineRule="auto"/>
              <w:rPr>
                <w:rFonts w:ascii="Century Gothic" w:hAnsi="Century Gothic" w:cs="Calibri"/>
                <w:color w:val="000000"/>
                <w:sz w:val="16"/>
                <w:szCs w:val="16"/>
              </w:rPr>
            </w:pPr>
            <w:proofErr w:type="spellStart"/>
            <w:r w:rsidRPr="000330CC">
              <w:rPr>
                <w:rFonts w:ascii="Century Gothic" w:hAnsi="Century Gothic" w:cs="Calibri"/>
                <w:color w:val="000000"/>
                <w:sz w:val="16"/>
                <w:szCs w:val="16"/>
              </w:rPr>
              <w:t>Mortein</w:t>
            </w:r>
            <w:proofErr w:type="spellEnd"/>
            <w:r w:rsidRPr="000330CC">
              <w:rPr>
                <w:rFonts w:ascii="Century Gothic" w:hAnsi="Century Gothic" w:cs="Calibri"/>
                <w:color w:val="000000"/>
                <w:sz w:val="16"/>
                <w:szCs w:val="16"/>
              </w:rPr>
              <w:t xml:space="preserve"> (Insect Killer Spray) 50 ml</w:t>
            </w:r>
          </w:p>
        </w:tc>
        <w:tc>
          <w:tcPr>
            <w:tcW w:w="685" w:type="dxa"/>
            <w:tcBorders>
              <w:top w:val="nil"/>
              <w:left w:val="nil"/>
              <w:bottom w:val="single" w:sz="4" w:space="0" w:color="auto"/>
              <w:right w:val="single" w:sz="4" w:space="0" w:color="auto"/>
            </w:tcBorders>
          </w:tcPr>
          <w:p w14:paraId="6527B7DE"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951" w:type="dxa"/>
            <w:tcBorders>
              <w:top w:val="nil"/>
              <w:left w:val="nil"/>
              <w:bottom w:val="single" w:sz="4" w:space="0" w:color="auto"/>
              <w:right w:val="single" w:sz="4" w:space="0" w:color="auto"/>
            </w:tcBorders>
          </w:tcPr>
          <w:p w14:paraId="3FC5B67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04</w:t>
            </w:r>
          </w:p>
        </w:tc>
        <w:tc>
          <w:tcPr>
            <w:tcW w:w="601" w:type="dxa"/>
            <w:tcBorders>
              <w:top w:val="nil"/>
              <w:left w:val="nil"/>
              <w:bottom w:val="single" w:sz="4" w:space="0" w:color="auto"/>
              <w:right w:val="single" w:sz="4" w:space="0" w:color="auto"/>
            </w:tcBorders>
          </w:tcPr>
          <w:p w14:paraId="1EF6900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04</w:t>
            </w:r>
          </w:p>
        </w:tc>
        <w:tc>
          <w:tcPr>
            <w:tcW w:w="663" w:type="dxa"/>
            <w:gridSpan w:val="2"/>
            <w:tcBorders>
              <w:top w:val="nil"/>
              <w:left w:val="nil"/>
              <w:bottom w:val="single" w:sz="4" w:space="0" w:color="auto"/>
              <w:right w:val="single" w:sz="4" w:space="0" w:color="auto"/>
            </w:tcBorders>
          </w:tcPr>
          <w:p w14:paraId="74006CB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738" w:type="dxa"/>
            <w:tcBorders>
              <w:top w:val="single" w:sz="4" w:space="0" w:color="auto"/>
              <w:left w:val="nil"/>
              <w:bottom w:val="single" w:sz="4" w:space="0" w:color="auto"/>
              <w:right w:val="single" w:sz="4" w:space="0" w:color="auto"/>
            </w:tcBorders>
          </w:tcPr>
          <w:p w14:paraId="4F57218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709" w:type="dxa"/>
            <w:tcBorders>
              <w:top w:val="nil"/>
              <w:left w:val="single" w:sz="4" w:space="0" w:color="auto"/>
              <w:bottom w:val="single" w:sz="4" w:space="0" w:color="auto"/>
              <w:right w:val="single" w:sz="4" w:space="0" w:color="auto"/>
            </w:tcBorders>
          </w:tcPr>
          <w:p w14:paraId="5CAD7CA0"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08</w:t>
            </w:r>
          </w:p>
        </w:tc>
        <w:tc>
          <w:tcPr>
            <w:tcW w:w="1156" w:type="dxa"/>
            <w:tcBorders>
              <w:top w:val="nil"/>
              <w:left w:val="nil"/>
              <w:bottom w:val="single" w:sz="4" w:space="0" w:color="auto"/>
              <w:right w:val="single" w:sz="4" w:space="0" w:color="auto"/>
            </w:tcBorders>
            <w:noWrap/>
            <w:vAlign w:val="bottom"/>
          </w:tcPr>
          <w:p w14:paraId="0692DE65"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Bottles</w:t>
            </w:r>
          </w:p>
        </w:tc>
        <w:tc>
          <w:tcPr>
            <w:tcW w:w="928" w:type="dxa"/>
            <w:tcBorders>
              <w:top w:val="nil"/>
              <w:left w:val="nil"/>
              <w:bottom w:val="single" w:sz="4" w:space="0" w:color="auto"/>
              <w:right w:val="single" w:sz="4" w:space="0" w:color="auto"/>
            </w:tcBorders>
            <w:noWrap/>
            <w:vAlign w:val="bottom"/>
          </w:tcPr>
          <w:p w14:paraId="4B6A7B1E"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40</w:t>
            </w:r>
          </w:p>
        </w:tc>
        <w:tc>
          <w:tcPr>
            <w:tcW w:w="1432" w:type="dxa"/>
            <w:tcBorders>
              <w:top w:val="nil"/>
              <w:left w:val="nil"/>
              <w:bottom w:val="single" w:sz="4" w:space="0" w:color="auto"/>
              <w:right w:val="single" w:sz="4" w:space="0" w:color="auto"/>
            </w:tcBorders>
            <w:noWrap/>
            <w:vAlign w:val="bottom"/>
          </w:tcPr>
          <w:p w14:paraId="4F02111A"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1D56FF2B"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4BE3C013" w14:textId="77777777" w:rsidTr="00A33BE8">
        <w:trPr>
          <w:gridAfter w:val="1"/>
          <w:wAfter w:w="9" w:type="dxa"/>
          <w:trHeight w:val="20"/>
        </w:trPr>
        <w:tc>
          <w:tcPr>
            <w:tcW w:w="815" w:type="dxa"/>
            <w:tcBorders>
              <w:top w:val="nil"/>
              <w:left w:val="single" w:sz="4" w:space="0" w:color="auto"/>
              <w:bottom w:val="single" w:sz="4" w:space="0" w:color="auto"/>
              <w:right w:val="single" w:sz="4" w:space="0" w:color="auto"/>
            </w:tcBorders>
            <w:noWrap/>
            <w:vAlign w:val="bottom"/>
          </w:tcPr>
          <w:p w14:paraId="504D33A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29.</w:t>
            </w:r>
          </w:p>
        </w:tc>
        <w:tc>
          <w:tcPr>
            <w:tcW w:w="3796" w:type="dxa"/>
            <w:tcBorders>
              <w:top w:val="nil"/>
              <w:left w:val="nil"/>
              <w:bottom w:val="single" w:sz="4" w:space="0" w:color="auto"/>
              <w:right w:val="single" w:sz="4" w:space="0" w:color="auto"/>
            </w:tcBorders>
            <w:vAlign w:val="bottom"/>
          </w:tcPr>
          <w:p w14:paraId="3CC2D420" w14:textId="77777777" w:rsidR="00A87FCB" w:rsidRPr="000330CC" w:rsidRDefault="00A87FCB" w:rsidP="00A87FCB">
            <w:pPr>
              <w:spacing w:after="0" w:line="240" w:lineRule="auto"/>
              <w:rPr>
                <w:rFonts w:ascii="Century Gothic" w:hAnsi="Century Gothic" w:cs="Calibri"/>
                <w:color w:val="000000"/>
                <w:sz w:val="16"/>
                <w:szCs w:val="16"/>
              </w:rPr>
            </w:pPr>
            <w:r w:rsidRPr="000330CC">
              <w:rPr>
                <w:rFonts w:ascii="Century Gothic" w:hAnsi="Century Gothic" w:cs="Calibri"/>
                <w:color w:val="000000"/>
                <w:sz w:val="16"/>
                <w:szCs w:val="16"/>
              </w:rPr>
              <w:t xml:space="preserve">Shaper Bag (Trash Collection) </w:t>
            </w:r>
            <w:r w:rsidRPr="000330CC">
              <w:rPr>
                <w:rFonts w:ascii="Century Gothic" w:hAnsi="Century Gothic" w:cs="Calibri"/>
                <w:b/>
                <w:bCs/>
                <w:color w:val="000000"/>
                <w:sz w:val="16"/>
                <w:szCs w:val="16"/>
              </w:rPr>
              <w:t>3x1.66 &amp; 2x1.50</w:t>
            </w:r>
          </w:p>
        </w:tc>
        <w:tc>
          <w:tcPr>
            <w:tcW w:w="685" w:type="dxa"/>
            <w:tcBorders>
              <w:top w:val="nil"/>
              <w:left w:val="nil"/>
              <w:bottom w:val="single" w:sz="4" w:space="0" w:color="auto"/>
              <w:right w:val="single" w:sz="4" w:space="0" w:color="auto"/>
            </w:tcBorders>
          </w:tcPr>
          <w:p w14:paraId="19509649"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951" w:type="dxa"/>
            <w:tcBorders>
              <w:top w:val="nil"/>
              <w:left w:val="nil"/>
              <w:bottom w:val="single" w:sz="4" w:space="0" w:color="auto"/>
              <w:right w:val="single" w:sz="4" w:space="0" w:color="auto"/>
            </w:tcBorders>
          </w:tcPr>
          <w:p w14:paraId="43A22D0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01" w:type="dxa"/>
            <w:tcBorders>
              <w:top w:val="nil"/>
              <w:left w:val="nil"/>
              <w:bottom w:val="single" w:sz="4" w:space="0" w:color="auto"/>
              <w:right w:val="single" w:sz="4" w:space="0" w:color="auto"/>
            </w:tcBorders>
          </w:tcPr>
          <w:p w14:paraId="3FA5924C"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663" w:type="dxa"/>
            <w:gridSpan w:val="2"/>
            <w:tcBorders>
              <w:top w:val="nil"/>
              <w:left w:val="nil"/>
              <w:bottom w:val="single" w:sz="4" w:space="0" w:color="auto"/>
              <w:right w:val="single" w:sz="4" w:space="0" w:color="auto"/>
            </w:tcBorders>
          </w:tcPr>
          <w:p w14:paraId="4DEA4F04"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38" w:type="dxa"/>
            <w:tcBorders>
              <w:top w:val="single" w:sz="4" w:space="0" w:color="auto"/>
              <w:left w:val="nil"/>
              <w:bottom w:val="single" w:sz="4" w:space="0" w:color="auto"/>
              <w:right w:val="single" w:sz="4" w:space="0" w:color="auto"/>
            </w:tcBorders>
          </w:tcPr>
          <w:p w14:paraId="30E62B6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06</w:t>
            </w:r>
          </w:p>
        </w:tc>
        <w:tc>
          <w:tcPr>
            <w:tcW w:w="709" w:type="dxa"/>
            <w:tcBorders>
              <w:top w:val="nil"/>
              <w:left w:val="single" w:sz="4" w:space="0" w:color="auto"/>
              <w:bottom w:val="single" w:sz="4" w:space="0" w:color="auto"/>
              <w:right w:val="single" w:sz="4" w:space="0" w:color="auto"/>
            </w:tcBorders>
          </w:tcPr>
          <w:p w14:paraId="091B5421"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03</w:t>
            </w:r>
          </w:p>
        </w:tc>
        <w:tc>
          <w:tcPr>
            <w:tcW w:w="1156" w:type="dxa"/>
            <w:tcBorders>
              <w:top w:val="nil"/>
              <w:left w:val="nil"/>
              <w:bottom w:val="single" w:sz="4" w:space="0" w:color="auto"/>
              <w:right w:val="single" w:sz="4" w:space="0" w:color="auto"/>
            </w:tcBorders>
            <w:noWrap/>
            <w:vAlign w:val="bottom"/>
          </w:tcPr>
          <w:p w14:paraId="78771D53" w14:textId="77777777" w:rsidR="00A87FCB" w:rsidRPr="000330CC" w:rsidRDefault="00A87FCB" w:rsidP="00A87FCB">
            <w:pPr>
              <w:spacing w:after="0" w:line="240" w:lineRule="auto"/>
              <w:jc w:val="center"/>
              <w:rPr>
                <w:rFonts w:ascii="Century Gothic" w:hAnsi="Century Gothic" w:cs="Calibri"/>
                <w:color w:val="000000"/>
                <w:sz w:val="16"/>
                <w:szCs w:val="16"/>
              </w:rPr>
            </w:pPr>
            <w:r w:rsidRPr="000330CC">
              <w:rPr>
                <w:rFonts w:ascii="Century Gothic" w:hAnsi="Century Gothic" w:cs="Calibri"/>
                <w:color w:val="000000"/>
                <w:sz w:val="16"/>
                <w:szCs w:val="16"/>
              </w:rPr>
              <w:t>Kg</w:t>
            </w:r>
          </w:p>
        </w:tc>
        <w:tc>
          <w:tcPr>
            <w:tcW w:w="928" w:type="dxa"/>
            <w:tcBorders>
              <w:top w:val="nil"/>
              <w:left w:val="nil"/>
              <w:bottom w:val="single" w:sz="4" w:space="0" w:color="auto"/>
              <w:right w:val="single" w:sz="4" w:space="0" w:color="auto"/>
            </w:tcBorders>
            <w:noWrap/>
            <w:vAlign w:val="bottom"/>
          </w:tcPr>
          <w:p w14:paraId="0CACE0DB" w14:textId="77777777" w:rsidR="00A87FCB" w:rsidRPr="000330CC" w:rsidRDefault="00867961" w:rsidP="00A87FCB">
            <w:pPr>
              <w:spacing w:after="0" w:line="240" w:lineRule="auto"/>
              <w:jc w:val="right"/>
              <w:rPr>
                <w:rFonts w:ascii="Century Gothic" w:hAnsi="Century Gothic" w:cs="Calibri"/>
                <w:color w:val="000000"/>
                <w:sz w:val="16"/>
                <w:szCs w:val="16"/>
              </w:rPr>
            </w:pPr>
            <w:r>
              <w:rPr>
                <w:rFonts w:ascii="Century Gothic" w:hAnsi="Century Gothic" w:cs="Calibri"/>
                <w:color w:val="000000"/>
                <w:sz w:val="16"/>
                <w:szCs w:val="16"/>
              </w:rPr>
              <w:t>27</w:t>
            </w:r>
          </w:p>
        </w:tc>
        <w:tc>
          <w:tcPr>
            <w:tcW w:w="1432" w:type="dxa"/>
            <w:tcBorders>
              <w:top w:val="nil"/>
              <w:left w:val="nil"/>
              <w:bottom w:val="single" w:sz="4" w:space="0" w:color="auto"/>
              <w:right w:val="single" w:sz="4" w:space="0" w:color="auto"/>
            </w:tcBorders>
            <w:noWrap/>
            <w:vAlign w:val="bottom"/>
          </w:tcPr>
          <w:p w14:paraId="5F3AF405"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1843" w:type="dxa"/>
            <w:tcBorders>
              <w:top w:val="nil"/>
              <w:left w:val="nil"/>
              <w:bottom w:val="single" w:sz="4" w:space="0" w:color="auto"/>
              <w:right w:val="single" w:sz="4" w:space="0" w:color="auto"/>
            </w:tcBorders>
            <w:noWrap/>
            <w:vAlign w:val="bottom"/>
          </w:tcPr>
          <w:p w14:paraId="73B04213" w14:textId="77777777" w:rsidR="00A87FCB" w:rsidRPr="000330CC" w:rsidRDefault="00A87FCB" w:rsidP="00A87FCB">
            <w:pPr>
              <w:spacing w:after="0" w:line="240" w:lineRule="auto"/>
              <w:jc w:val="center"/>
              <w:rPr>
                <w:rFonts w:ascii="Century Gothic" w:hAnsi="Century Gothic" w:cs="Calibri"/>
                <w:color w:val="000000"/>
                <w:sz w:val="16"/>
                <w:szCs w:val="16"/>
              </w:rPr>
            </w:pPr>
          </w:p>
        </w:tc>
      </w:tr>
      <w:tr w:rsidR="00A87FCB" w:rsidRPr="00083C01" w14:paraId="3104D1AD" w14:textId="77777777" w:rsidTr="00A33BE8">
        <w:trPr>
          <w:trHeight w:val="20"/>
        </w:trPr>
        <w:tc>
          <w:tcPr>
            <w:tcW w:w="815" w:type="dxa"/>
            <w:tcBorders>
              <w:top w:val="nil"/>
              <w:left w:val="single" w:sz="4" w:space="0" w:color="auto"/>
              <w:bottom w:val="single" w:sz="4" w:space="0" w:color="auto"/>
              <w:right w:val="single" w:sz="4" w:space="0" w:color="auto"/>
            </w:tcBorders>
            <w:noWrap/>
            <w:vAlign w:val="bottom"/>
            <w:hideMark/>
          </w:tcPr>
          <w:p w14:paraId="7B4C6567" w14:textId="77777777" w:rsidR="00A87FCB" w:rsidRPr="000330CC" w:rsidRDefault="00A87FCB" w:rsidP="00A87FCB">
            <w:pPr>
              <w:spacing w:after="0" w:line="240" w:lineRule="auto"/>
              <w:jc w:val="center"/>
              <w:rPr>
                <w:rFonts w:ascii="Century Gothic" w:hAnsi="Century Gothic" w:cs="Calibri"/>
                <w:color w:val="000000"/>
                <w:sz w:val="16"/>
                <w:szCs w:val="16"/>
              </w:rPr>
            </w:pPr>
          </w:p>
        </w:tc>
        <w:tc>
          <w:tcPr>
            <w:tcW w:w="3796" w:type="dxa"/>
            <w:tcBorders>
              <w:top w:val="nil"/>
              <w:left w:val="nil"/>
              <w:bottom w:val="single" w:sz="4" w:space="0" w:color="auto"/>
              <w:right w:val="single" w:sz="4" w:space="0" w:color="auto"/>
            </w:tcBorders>
            <w:vAlign w:val="bottom"/>
            <w:hideMark/>
          </w:tcPr>
          <w:p w14:paraId="3CDB0BB7" w14:textId="77777777" w:rsidR="00A87FCB" w:rsidRPr="000330CC" w:rsidRDefault="00A87FCB" w:rsidP="00A87FCB">
            <w:pPr>
              <w:spacing w:after="0" w:line="240" w:lineRule="auto"/>
              <w:jc w:val="center"/>
              <w:rPr>
                <w:rFonts w:ascii="Century Gothic" w:hAnsi="Century Gothic" w:cs="Calibri"/>
                <w:b/>
                <w:bCs/>
                <w:color w:val="000000"/>
                <w:sz w:val="16"/>
                <w:szCs w:val="16"/>
              </w:rPr>
            </w:pPr>
            <w:r w:rsidRPr="000330CC">
              <w:rPr>
                <w:rFonts w:ascii="Century Gothic" w:hAnsi="Century Gothic" w:cs="Calibri"/>
                <w:b/>
                <w:bCs/>
                <w:color w:val="000000"/>
                <w:sz w:val="16"/>
                <w:szCs w:val="16"/>
              </w:rPr>
              <w:t>Grand Total</w:t>
            </w:r>
          </w:p>
        </w:tc>
        <w:tc>
          <w:tcPr>
            <w:tcW w:w="685" w:type="dxa"/>
            <w:tcBorders>
              <w:top w:val="nil"/>
              <w:left w:val="nil"/>
              <w:bottom w:val="single" w:sz="4" w:space="0" w:color="auto"/>
              <w:right w:val="single" w:sz="4" w:space="0" w:color="auto"/>
            </w:tcBorders>
            <w:hideMark/>
          </w:tcPr>
          <w:p w14:paraId="3A5D4984" w14:textId="77777777" w:rsidR="00A87FCB" w:rsidRPr="000330CC" w:rsidRDefault="00A87FCB" w:rsidP="00A87FCB">
            <w:pPr>
              <w:spacing w:after="0" w:line="240" w:lineRule="auto"/>
              <w:jc w:val="center"/>
              <w:rPr>
                <w:rFonts w:ascii="Century Gothic" w:hAnsi="Century Gothic" w:cs="Calibri"/>
                <w:b/>
                <w:bCs/>
                <w:color w:val="000000"/>
                <w:sz w:val="16"/>
                <w:szCs w:val="16"/>
              </w:rPr>
            </w:pPr>
          </w:p>
        </w:tc>
        <w:tc>
          <w:tcPr>
            <w:tcW w:w="951" w:type="dxa"/>
            <w:tcBorders>
              <w:top w:val="nil"/>
              <w:left w:val="nil"/>
              <w:bottom w:val="single" w:sz="4" w:space="0" w:color="auto"/>
              <w:right w:val="single" w:sz="4" w:space="0" w:color="auto"/>
            </w:tcBorders>
            <w:hideMark/>
          </w:tcPr>
          <w:p w14:paraId="27DA2538" w14:textId="77777777" w:rsidR="00A87FCB" w:rsidRPr="000330CC" w:rsidRDefault="00A87FCB" w:rsidP="00A87FCB">
            <w:pPr>
              <w:spacing w:after="0" w:line="240" w:lineRule="auto"/>
              <w:jc w:val="center"/>
              <w:rPr>
                <w:rFonts w:ascii="Century Gothic" w:hAnsi="Century Gothic" w:cs="Calibri"/>
                <w:b/>
                <w:bCs/>
                <w:color w:val="000000"/>
                <w:sz w:val="16"/>
                <w:szCs w:val="16"/>
              </w:rPr>
            </w:pPr>
          </w:p>
        </w:tc>
        <w:tc>
          <w:tcPr>
            <w:tcW w:w="601" w:type="dxa"/>
            <w:tcBorders>
              <w:top w:val="nil"/>
              <w:left w:val="nil"/>
              <w:bottom w:val="single" w:sz="4" w:space="0" w:color="auto"/>
              <w:right w:val="single" w:sz="4" w:space="0" w:color="auto"/>
            </w:tcBorders>
            <w:hideMark/>
          </w:tcPr>
          <w:p w14:paraId="76D2AE21" w14:textId="77777777" w:rsidR="00A87FCB" w:rsidRPr="000330CC" w:rsidRDefault="00A87FCB" w:rsidP="00A87FCB">
            <w:pPr>
              <w:spacing w:after="0" w:line="240" w:lineRule="auto"/>
              <w:jc w:val="center"/>
              <w:rPr>
                <w:rFonts w:ascii="Century Gothic" w:hAnsi="Century Gothic" w:cs="Calibri"/>
                <w:b/>
                <w:bCs/>
                <w:color w:val="000000"/>
                <w:sz w:val="16"/>
                <w:szCs w:val="16"/>
              </w:rPr>
            </w:pPr>
          </w:p>
        </w:tc>
        <w:tc>
          <w:tcPr>
            <w:tcW w:w="663" w:type="dxa"/>
            <w:gridSpan w:val="2"/>
            <w:tcBorders>
              <w:top w:val="nil"/>
              <w:left w:val="nil"/>
              <w:bottom w:val="single" w:sz="4" w:space="0" w:color="auto"/>
              <w:right w:val="single" w:sz="4" w:space="0" w:color="auto"/>
            </w:tcBorders>
            <w:hideMark/>
          </w:tcPr>
          <w:p w14:paraId="0B6F318F" w14:textId="77777777" w:rsidR="00A87FCB" w:rsidRPr="000330CC" w:rsidRDefault="00A87FCB" w:rsidP="00A87FCB">
            <w:pPr>
              <w:spacing w:after="0" w:line="240" w:lineRule="auto"/>
              <w:jc w:val="center"/>
              <w:rPr>
                <w:rFonts w:ascii="Century Gothic" w:hAnsi="Century Gothic" w:cs="Calibri"/>
                <w:b/>
                <w:bCs/>
                <w:color w:val="000000"/>
                <w:sz w:val="16"/>
                <w:szCs w:val="16"/>
              </w:rPr>
            </w:pPr>
          </w:p>
        </w:tc>
        <w:tc>
          <w:tcPr>
            <w:tcW w:w="738" w:type="dxa"/>
            <w:tcBorders>
              <w:top w:val="single" w:sz="4" w:space="0" w:color="auto"/>
              <w:left w:val="nil"/>
              <w:bottom w:val="single" w:sz="4" w:space="0" w:color="auto"/>
              <w:right w:val="single" w:sz="4" w:space="0" w:color="auto"/>
            </w:tcBorders>
          </w:tcPr>
          <w:p w14:paraId="43CD014F" w14:textId="77777777" w:rsidR="00A87FCB" w:rsidRPr="000330CC" w:rsidRDefault="00A87FCB" w:rsidP="00A87FCB">
            <w:pPr>
              <w:spacing w:after="0" w:line="240" w:lineRule="auto"/>
              <w:jc w:val="center"/>
              <w:rPr>
                <w:rFonts w:ascii="Century Gothic" w:hAnsi="Century Gothic" w:cs="Calibri"/>
                <w:b/>
                <w:bCs/>
                <w:color w:val="000000"/>
                <w:sz w:val="16"/>
                <w:szCs w:val="16"/>
              </w:rPr>
            </w:pPr>
          </w:p>
        </w:tc>
        <w:tc>
          <w:tcPr>
            <w:tcW w:w="709" w:type="dxa"/>
            <w:tcBorders>
              <w:top w:val="nil"/>
              <w:left w:val="single" w:sz="4" w:space="0" w:color="auto"/>
              <w:bottom w:val="single" w:sz="4" w:space="0" w:color="auto"/>
              <w:right w:val="single" w:sz="4" w:space="0" w:color="auto"/>
            </w:tcBorders>
            <w:hideMark/>
          </w:tcPr>
          <w:p w14:paraId="2AB7FCAE" w14:textId="77777777" w:rsidR="00A87FCB" w:rsidRPr="000330CC" w:rsidRDefault="00A87FCB" w:rsidP="00A87FCB">
            <w:pPr>
              <w:spacing w:after="0" w:line="240" w:lineRule="auto"/>
              <w:jc w:val="center"/>
              <w:rPr>
                <w:rFonts w:ascii="Century Gothic" w:hAnsi="Century Gothic" w:cs="Calibri"/>
                <w:b/>
                <w:bCs/>
                <w:color w:val="000000"/>
                <w:sz w:val="16"/>
                <w:szCs w:val="16"/>
              </w:rPr>
            </w:pPr>
          </w:p>
        </w:tc>
        <w:tc>
          <w:tcPr>
            <w:tcW w:w="2084" w:type="dxa"/>
            <w:gridSpan w:val="2"/>
            <w:tcBorders>
              <w:top w:val="nil"/>
              <w:left w:val="nil"/>
              <w:bottom w:val="single" w:sz="4" w:space="0" w:color="auto"/>
              <w:right w:val="single" w:sz="4" w:space="0" w:color="auto"/>
            </w:tcBorders>
            <w:noWrap/>
            <w:vAlign w:val="bottom"/>
            <w:hideMark/>
          </w:tcPr>
          <w:p w14:paraId="6F6575E7" w14:textId="77777777" w:rsidR="00A87FCB" w:rsidRPr="000330CC" w:rsidRDefault="00A87FCB" w:rsidP="00A87FCB">
            <w:pPr>
              <w:spacing w:after="0" w:line="240" w:lineRule="auto"/>
              <w:rPr>
                <w:rFonts w:ascii="Century Gothic" w:hAnsi="Century Gothic" w:cs="Calibri"/>
                <w:b/>
                <w:bCs/>
                <w:color w:val="000000"/>
                <w:sz w:val="16"/>
                <w:szCs w:val="16"/>
              </w:rPr>
            </w:pPr>
            <w:r w:rsidRPr="000330CC">
              <w:rPr>
                <w:rFonts w:ascii="Century Gothic" w:hAnsi="Century Gothic" w:cs="Calibri"/>
                <w:b/>
                <w:bCs/>
                <w:color w:val="000000"/>
                <w:sz w:val="16"/>
                <w:szCs w:val="16"/>
              </w:rPr>
              <w:t>(Amount)</w:t>
            </w:r>
          </w:p>
        </w:tc>
        <w:tc>
          <w:tcPr>
            <w:tcW w:w="3284" w:type="dxa"/>
            <w:gridSpan w:val="3"/>
            <w:tcBorders>
              <w:top w:val="nil"/>
              <w:left w:val="nil"/>
              <w:bottom w:val="single" w:sz="4" w:space="0" w:color="auto"/>
              <w:right w:val="single" w:sz="4" w:space="0" w:color="auto"/>
            </w:tcBorders>
            <w:noWrap/>
            <w:vAlign w:val="bottom"/>
            <w:hideMark/>
          </w:tcPr>
          <w:p w14:paraId="2268FED4" w14:textId="77777777" w:rsidR="00A87FCB" w:rsidRPr="000330CC" w:rsidRDefault="00A87FCB" w:rsidP="00A87FCB">
            <w:pPr>
              <w:spacing w:after="0" w:line="240" w:lineRule="auto"/>
              <w:jc w:val="center"/>
              <w:rPr>
                <w:rFonts w:ascii="Century Gothic" w:hAnsi="Century Gothic" w:cs="Calibri"/>
                <w:b/>
                <w:bCs/>
                <w:color w:val="000000"/>
                <w:sz w:val="16"/>
                <w:szCs w:val="16"/>
              </w:rPr>
            </w:pPr>
            <w:r w:rsidRPr="000330CC">
              <w:rPr>
                <w:rFonts w:ascii="Century Gothic" w:hAnsi="Century Gothic" w:cs="Calibri"/>
                <w:b/>
                <w:bCs/>
                <w:color w:val="000000"/>
                <w:sz w:val="16"/>
                <w:szCs w:val="16"/>
              </w:rPr>
              <w:t>Rs.</w:t>
            </w:r>
          </w:p>
        </w:tc>
      </w:tr>
      <w:tr w:rsidR="002A64E4" w:rsidRPr="00083C01" w14:paraId="0D6FE408" w14:textId="77777777" w:rsidTr="0028182F">
        <w:trPr>
          <w:trHeight w:val="20"/>
        </w:trPr>
        <w:tc>
          <w:tcPr>
            <w:tcW w:w="6247" w:type="dxa"/>
            <w:gridSpan w:val="4"/>
            <w:tcBorders>
              <w:top w:val="nil"/>
              <w:left w:val="nil"/>
              <w:right w:val="nil"/>
            </w:tcBorders>
            <w:noWrap/>
            <w:vAlign w:val="bottom"/>
            <w:hideMark/>
          </w:tcPr>
          <w:p w14:paraId="20EC9857" w14:textId="77777777" w:rsidR="002A64E4" w:rsidRPr="002A64E4" w:rsidRDefault="002A64E4" w:rsidP="00A87FCB">
            <w:pPr>
              <w:spacing w:after="0" w:line="240" w:lineRule="auto"/>
              <w:rPr>
                <w:rFonts w:ascii="Century Gothic" w:hAnsi="Century Gothic" w:cs="Calibri"/>
                <w:color w:val="000000"/>
                <w:sz w:val="20"/>
                <w:szCs w:val="20"/>
              </w:rPr>
            </w:pPr>
            <w:r w:rsidRPr="002A64E4">
              <w:rPr>
                <w:rFonts w:ascii="Century Gothic" w:hAnsi="Century Gothic" w:cs="Calibri"/>
                <w:b/>
                <w:bCs/>
                <w:color w:val="000000"/>
                <w:sz w:val="18"/>
                <w:szCs w:val="18"/>
              </w:rPr>
              <w:t>Note:-</w:t>
            </w:r>
            <w:r w:rsidRPr="002A64E4">
              <w:rPr>
                <w:rFonts w:ascii="Century Gothic" w:hAnsi="Century Gothic" w:cs="Calibri"/>
                <w:color w:val="000000"/>
                <w:sz w:val="18"/>
                <w:szCs w:val="18"/>
              </w:rPr>
              <w:t xml:space="preserve"> </w:t>
            </w:r>
            <w:r w:rsidRPr="002A64E4">
              <w:rPr>
                <w:rFonts w:ascii="Century Gothic" w:hAnsi="Century Gothic" w:cs="Calibri"/>
                <w:color w:val="000000"/>
                <w:sz w:val="18"/>
                <w:szCs w:val="18"/>
              </w:rPr>
              <w:tab/>
              <w:t>(</w:t>
            </w:r>
            <w:r w:rsidRPr="002A64E4">
              <w:rPr>
                <w:rFonts w:ascii="Century Gothic" w:hAnsi="Century Gothic" w:cs="Calibri"/>
                <w:color w:val="000000"/>
                <w:sz w:val="18"/>
                <w:szCs w:val="18"/>
                <w:u w:val="single"/>
              </w:rPr>
              <w:t>Above Rates are inclusive all types of Levis, Profit &amp; Taxes</w:t>
            </w:r>
            <w:r w:rsidRPr="002A64E4">
              <w:rPr>
                <w:rFonts w:ascii="Century Gothic" w:hAnsi="Century Gothic" w:cs="Calibri"/>
                <w:color w:val="000000"/>
                <w:sz w:val="18"/>
                <w:szCs w:val="18"/>
              </w:rPr>
              <w:t>)</w:t>
            </w:r>
          </w:p>
        </w:tc>
        <w:tc>
          <w:tcPr>
            <w:tcW w:w="1062" w:type="dxa"/>
            <w:gridSpan w:val="2"/>
            <w:tcBorders>
              <w:top w:val="nil"/>
              <w:left w:val="nil"/>
              <w:right w:val="nil"/>
            </w:tcBorders>
          </w:tcPr>
          <w:p w14:paraId="2F9D07D1" w14:textId="77777777" w:rsidR="002A64E4" w:rsidRDefault="002A64E4" w:rsidP="00A87FCB">
            <w:pPr>
              <w:spacing w:after="0" w:line="240" w:lineRule="auto"/>
              <w:jc w:val="right"/>
              <w:rPr>
                <w:rFonts w:ascii="Century Gothic" w:hAnsi="Century Gothic" w:cs="Calibri"/>
                <w:color w:val="000000"/>
                <w:sz w:val="20"/>
                <w:szCs w:val="20"/>
              </w:rPr>
            </w:pPr>
          </w:p>
        </w:tc>
        <w:tc>
          <w:tcPr>
            <w:tcW w:w="7017" w:type="dxa"/>
            <w:gridSpan w:val="8"/>
            <w:tcBorders>
              <w:top w:val="nil"/>
              <w:left w:val="nil"/>
              <w:right w:val="nil"/>
            </w:tcBorders>
            <w:noWrap/>
            <w:vAlign w:val="bottom"/>
            <w:hideMark/>
          </w:tcPr>
          <w:p w14:paraId="364197F8" w14:textId="77777777" w:rsidR="002A64E4" w:rsidRPr="00083C01" w:rsidRDefault="002A64E4" w:rsidP="00A87FCB">
            <w:pPr>
              <w:spacing w:after="0" w:line="240" w:lineRule="auto"/>
              <w:jc w:val="right"/>
              <w:rPr>
                <w:rFonts w:ascii="Century Gothic" w:hAnsi="Century Gothic" w:cs="Calibri"/>
                <w:color w:val="000000"/>
                <w:sz w:val="20"/>
                <w:szCs w:val="20"/>
              </w:rPr>
            </w:pPr>
            <w:r>
              <w:rPr>
                <w:rFonts w:ascii="Century Gothic" w:hAnsi="Century Gothic" w:cs="Calibri"/>
                <w:color w:val="000000"/>
                <w:sz w:val="20"/>
                <w:szCs w:val="20"/>
              </w:rPr>
              <w:t>(</w:t>
            </w:r>
            <w:r w:rsidRPr="000C7FDC">
              <w:rPr>
                <w:rFonts w:ascii="Century Gothic" w:hAnsi="Century Gothic" w:cs="Calibri"/>
                <w:b/>
                <w:bCs/>
                <w:color w:val="000000"/>
                <w:sz w:val="20"/>
                <w:szCs w:val="20"/>
              </w:rPr>
              <w:t xml:space="preserve">Rupees </w:t>
            </w:r>
            <w:r w:rsidRPr="000C7FDC">
              <w:rPr>
                <w:rFonts w:ascii="Century Gothic" w:hAnsi="Century Gothic" w:cs="Calibri"/>
                <w:b/>
                <w:bCs/>
                <w:color w:val="000000"/>
                <w:sz w:val="20"/>
                <w:szCs w:val="20"/>
                <w:u w:val="single"/>
              </w:rPr>
              <w:tab/>
            </w:r>
            <w:r w:rsidRPr="000C7FDC">
              <w:rPr>
                <w:rFonts w:ascii="Century Gothic" w:hAnsi="Century Gothic" w:cs="Calibri"/>
                <w:b/>
                <w:bCs/>
                <w:color w:val="000000"/>
                <w:sz w:val="20"/>
                <w:szCs w:val="20"/>
                <w:u w:val="single"/>
              </w:rPr>
              <w:tab/>
            </w:r>
            <w:r w:rsidRPr="000C7FDC">
              <w:rPr>
                <w:rFonts w:ascii="Century Gothic" w:hAnsi="Century Gothic" w:cs="Calibri"/>
                <w:b/>
                <w:bCs/>
                <w:color w:val="000000"/>
                <w:sz w:val="20"/>
                <w:szCs w:val="20"/>
                <w:u w:val="single"/>
              </w:rPr>
              <w:tab/>
            </w:r>
            <w:r w:rsidRPr="000C7FDC">
              <w:rPr>
                <w:rFonts w:ascii="Century Gothic" w:hAnsi="Century Gothic" w:cs="Calibri"/>
                <w:b/>
                <w:bCs/>
                <w:color w:val="000000"/>
                <w:sz w:val="20"/>
                <w:szCs w:val="20"/>
                <w:u w:val="single"/>
              </w:rPr>
              <w:tab/>
            </w:r>
            <w:r w:rsidRPr="000C7FDC">
              <w:rPr>
                <w:rFonts w:ascii="Century Gothic" w:hAnsi="Century Gothic" w:cs="Calibri"/>
                <w:b/>
                <w:bCs/>
                <w:color w:val="000000"/>
                <w:sz w:val="20"/>
                <w:szCs w:val="20"/>
                <w:u w:val="single"/>
              </w:rPr>
              <w:tab/>
            </w:r>
            <w:r w:rsidRPr="000C7FDC">
              <w:rPr>
                <w:rFonts w:ascii="Century Gothic" w:hAnsi="Century Gothic" w:cs="Calibri"/>
                <w:b/>
                <w:bCs/>
                <w:color w:val="000000"/>
                <w:sz w:val="20"/>
                <w:szCs w:val="20"/>
                <w:u w:val="single"/>
              </w:rPr>
              <w:tab/>
            </w:r>
            <w:r w:rsidRPr="000C7FDC">
              <w:rPr>
                <w:rFonts w:ascii="Century Gothic" w:hAnsi="Century Gothic" w:cs="Calibri"/>
                <w:b/>
                <w:bCs/>
                <w:color w:val="000000"/>
                <w:sz w:val="20"/>
                <w:szCs w:val="20"/>
                <w:u w:val="single"/>
              </w:rPr>
              <w:tab/>
            </w:r>
            <w:r w:rsidRPr="000C7FDC">
              <w:rPr>
                <w:rFonts w:ascii="Century Gothic" w:hAnsi="Century Gothic" w:cs="Calibri"/>
                <w:b/>
                <w:bCs/>
                <w:color w:val="000000"/>
                <w:sz w:val="20"/>
                <w:szCs w:val="20"/>
                <w:u w:val="single"/>
              </w:rPr>
              <w:tab/>
            </w:r>
            <w:r w:rsidRPr="000C7FDC">
              <w:rPr>
                <w:rFonts w:ascii="Century Gothic" w:hAnsi="Century Gothic" w:cs="Calibri"/>
                <w:color w:val="000000"/>
                <w:sz w:val="20"/>
                <w:szCs w:val="20"/>
                <w:u w:val="single"/>
              </w:rPr>
              <w:t>)</w:t>
            </w:r>
          </w:p>
        </w:tc>
      </w:tr>
      <w:tr w:rsidR="00A33BE8" w:rsidRPr="00083C01" w14:paraId="44462A17" w14:textId="77777777" w:rsidTr="00A33BE8">
        <w:trPr>
          <w:trHeight w:val="20"/>
        </w:trPr>
        <w:tc>
          <w:tcPr>
            <w:tcW w:w="14326" w:type="dxa"/>
            <w:gridSpan w:val="14"/>
            <w:tcBorders>
              <w:top w:val="nil"/>
              <w:left w:val="nil"/>
              <w:bottom w:val="nil"/>
              <w:right w:val="nil"/>
            </w:tcBorders>
            <w:noWrap/>
            <w:vAlign w:val="bottom"/>
          </w:tcPr>
          <w:p w14:paraId="188BBFB4" w14:textId="77777777" w:rsidR="00A33BE8" w:rsidRDefault="00A33BE8" w:rsidP="002A64E4">
            <w:pPr>
              <w:spacing w:after="0" w:line="240" w:lineRule="auto"/>
              <w:rPr>
                <w:rFonts w:ascii="Century Gothic" w:hAnsi="Century Gothic" w:cs="Calibri"/>
                <w:color w:val="000000"/>
                <w:sz w:val="20"/>
                <w:szCs w:val="20"/>
              </w:rPr>
            </w:pPr>
            <w:r>
              <w:rPr>
                <w:rFonts w:ascii="Century Gothic" w:hAnsi="Century Gothic" w:cs="Calibri"/>
                <w:color w:val="000000"/>
                <w:sz w:val="20"/>
                <w:szCs w:val="20"/>
              </w:rPr>
              <w:t xml:space="preserve"> </w:t>
            </w:r>
          </w:p>
        </w:tc>
      </w:tr>
    </w:tbl>
    <w:p w14:paraId="52C99C0E" w14:textId="77777777" w:rsidR="00F16CF2" w:rsidRPr="00083C01" w:rsidRDefault="00F16CF2" w:rsidP="00F16CF2">
      <w:pPr>
        <w:spacing w:after="0" w:line="240" w:lineRule="auto"/>
        <w:rPr>
          <w:rFonts w:ascii="Century Gothic" w:hAnsi="Century Gothic"/>
          <w:b/>
          <w:sz w:val="28"/>
          <w:szCs w:val="28"/>
          <w:u w:val="single"/>
        </w:rPr>
        <w:sectPr w:rsidR="00F16CF2" w:rsidRPr="00083C01" w:rsidSect="00E725DD">
          <w:pgSz w:w="16839" w:h="11907" w:orient="landscape" w:code="9"/>
          <w:pgMar w:top="1440" w:right="720" w:bottom="1440" w:left="1440" w:header="360" w:footer="1037"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B74ADEA" w14:textId="77777777" w:rsidR="008F69E5" w:rsidRPr="00083C01" w:rsidRDefault="008F69E5" w:rsidP="00F16CF2">
      <w:pPr>
        <w:spacing w:after="0" w:line="240" w:lineRule="auto"/>
        <w:rPr>
          <w:rFonts w:ascii="Century Gothic" w:hAnsi="Century Gothic"/>
          <w:b/>
          <w:sz w:val="28"/>
          <w:szCs w:val="28"/>
          <w:u w:val="single"/>
        </w:rPr>
      </w:pPr>
    </w:p>
    <w:p w14:paraId="6640A1E7" w14:textId="77777777" w:rsidR="00D615DD" w:rsidRPr="00083C01" w:rsidRDefault="00D615DD" w:rsidP="00C52C24">
      <w:pPr>
        <w:shd w:val="clear" w:color="auto" w:fill="BFBFBF"/>
        <w:autoSpaceDE w:val="0"/>
        <w:autoSpaceDN w:val="0"/>
        <w:adjustRightInd w:val="0"/>
        <w:spacing w:after="0" w:line="240" w:lineRule="auto"/>
        <w:ind w:right="-333"/>
        <w:jc w:val="center"/>
        <w:rPr>
          <w:rFonts w:ascii="Century Gothic" w:hAnsi="Century Gothic"/>
          <w:b/>
          <w:sz w:val="32"/>
          <w:szCs w:val="30"/>
        </w:rPr>
      </w:pPr>
      <w:r w:rsidRPr="00083C01">
        <w:rPr>
          <w:rFonts w:ascii="Century Gothic" w:hAnsi="Century Gothic"/>
          <w:b/>
          <w:sz w:val="32"/>
          <w:szCs w:val="30"/>
        </w:rPr>
        <w:t>FINANCIAL BID</w:t>
      </w:r>
    </w:p>
    <w:p w14:paraId="58900816" w14:textId="77777777" w:rsidR="00D615DD" w:rsidRPr="00083C01" w:rsidRDefault="00D615DD" w:rsidP="00D615DD">
      <w:pPr>
        <w:autoSpaceDE w:val="0"/>
        <w:autoSpaceDN w:val="0"/>
        <w:adjustRightInd w:val="0"/>
        <w:spacing w:after="0" w:line="240" w:lineRule="auto"/>
        <w:ind w:right="-333"/>
        <w:rPr>
          <w:rFonts w:ascii="Century Gothic" w:hAnsi="Century Gothic"/>
          <w:sz w:val="32"/>
          <w:szCs w:val="30"/>
        </w:rPr>
      </w:pPr>
    </w:p>
    <w:p w14:paraId="289326C9" w14:textId="77777777" w:rsidR="00BE230E" w:rsidRPr="00083C01" w:rsidRDefault="00BE230E" w:rsidP="00BE230E">
      <w:pPr>
        <w:spacing w:line="240" w:lineRule="auto"/>
        <w:jc w:val="center"/>
        <w:rPr>
          <w:rFonts w:ascii="Century Gothic" w:hAnsi="Century Gothic"/>
          <w:b/>
          <w:sz w:val="28"/>
          <w:u w:val="single"/>
        </w:rPr>
      </w:pPr>
      <w:r w:rsidRPr="00083C01">
        <w:rPr>
          <w:rFonts w:ascii="Century Gothic" w:hAnsi="Century Gothic"/>
          <w:b/>
          <w:sz w:val="28"/>
          <w:u w:val="single"/>
        </w:rPr>
        <w:t>SUMMARY OF COST</w:t>
      </w:r>
    </w:p>
    <w:p w14:paraId="3043AAFD" w14:textId="77777777" w:rsidR="00A66B11" w:rsidRPr="00083C01" w:rsidRDefault="00A66B11" w:rsidP="00BE230E">
      <w:pPr>
        <w:spacing w:line="240" w:lineRule="auto"/>
        <w:jc w:val="center"/>
        <w:rPr>
          <w:rFonts w:ascii="Century Gothic" w:hAnsi="Century Gothic"/>
          <w:b/>
          <w:sz w:val="26"/>
          <w:szCs w:val="28"/>
          <w:u w:val="single"/>
        </w:rPr>
      </w:pPr>
      <w:r w:rsidRPr="00083C01">
        <w:rPr>
          <w:rFonts w:ascii="Century Gothic" w:hAnsi="Century Gothic"/>
          <w:b/>
          <w:sz w:val="26"/>
          <w:szCs w:val="28"/>
          <w:u w:val="single"/>
        </w:rPr>
        <w:t xml:space="preserve">BREAKUP OF TOTAL QUOTED MONTHLY SERVICE CHARGES </w:t>
      </w:r>
      <w:r w:rsidRPr="00083C01">
        <w:rPr>
          <w:rFonts w:ascii="Century Gothic" w:hAnsi="Century Gothic"/>
          <w:b/>
          <w:i/>
          <w:sz w:val="26"/>
          <w:szCs w:val="28"/>
          <w:u w:val="single"/>
        </w:rPr>
        <w:t>(INCLUDING LABOR, MATERIAL, TAXES AND CONTRACTOR’S PROFIT)</w:t>
      </w:r>
      <w:r w:rsidRPr="00083C01">
        <w:rPr>
          <w:rFonts w:ascii="Century Gothic" w:hAnsi="Century Gothic"/>
          <w:b/>
          <w:sz w:val="26"/>
          <w:szCs w:val="28"/>
          <w:u w:val="single"/>
        </w:rPr>
        <w:t xml:space="preserve"> FOR THE WORKS</w:t>
      </w:r>
    </w:p>
    <w:p w14:paraId="2F0367B4" w14:textId="77777777" w:rsidR="00A66B11" w:rsidRPr="00083C01" w:rsidRDefault="00A66B11" w:rsidP="00A66B11">
      <w:pPr>
        <w:spacing w:after="0" w:line="240" w:lineRule="auto"/>
        <w:jc w:val="center"/>
        <w:rPr>
          <w:rFonts w:ascii="Century Gothic" w:hAnsi="Century Gothic"/>
          <w:sz w:val="32"/>
          <w:szCs w:val="30"/>
        </w:rPr>
      </w:pPr>
    </w:p>
    <w:tbl>
      <w:tblPr>
        <w:tblW w:w="963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0"/>
        <w:gridCol w:w="2970"/>
      </w:tblGrid>
      <w:tr w:rsidR="00A66B11" w:rsidRPr="00083C01" w14:paraId="2313657C" w14:textId="77777777" w:rsidTr="005F1A59">
        <w:trPr>
          <w:trHeight w:val="638"/>
        </w:trPr>
        <w:tc>
          <w:tcPr>
            <w:tcW w:w="6660" w:type="dxa"/>
            <w:vAlign w:val="center"/>
          </w:tcPr>
          <w:p w14:paraId="30AE3C48" w14:textId="77777777" w:rsidR="00A66B11" w:rsidRPr="004E53C4" w:rsidRDefault="00A66B11" w:rsidP="00F53088">
            <w:pPr>
              <w:spacing w:after="0" w:line="240" w:lineRule="auto"/>
              <w:jc w:val="center"/>
              <w:rPr>
                <w:rFonts w:ascii="Century Gothic" w:hAnsi="Century Gothic"/>
                <w:b/>
                <w:sz w:val="24"/>
                <w:szCs w:val="28"/>
                <w:u w:val="single"/>
              </w:rPr>
            </w:pPr>
            <w:r w:rsidRPr="004E53C4">
              <w:rPr>
                <w:rFonts w:ascii="Century Gothic" w:hAnsi="Century Gothic"/>
                <w:b/>
                <w:sz w:val="24"/>
                <w:szCs w:val="28"/>
                <w:u w:val="single"/>
              </w:rPr>
              <w:t>ITEM</w:t>
            </w:r>
          </w:p>
        </w:tc>
        <w:tc>
          <w:tcPr>
            <w:tcW w:w="2970" w:type="dxa"/>
            <w:vAlign w:val="center"/>
          </w:tcPr>
          <w:p w14:paraId="274B7278" w14:textId="77777777" w:rsidR="004E53C4" w:rsidRDefault="00A66B11" w:rsidP="004E53C4">
            <w:pPr>
              <w:spacing w:after="0" w:line="240" w:lineRule="auto"/>
              <w:jc w:val="center"/>
              <w:rPr>
                <w:rFonts w:ascii="Century Gothic" w:hAnsi="Century Gothic"/>
                <w:b/>
                <w:sz w:val="24"/>
                <w:szCs w:val="28"/>
                <w:u w:val="single"/>
              </w:rPr>
            </w:pPr>
            <w:r w:rsidRPr="004E53C4">
              <w:rPr>
                <w:rFonts w:ascii="Century Gothic" w:hAnsi="Century Gothic"/>
                <w:b/>
                <w:sz w:val="24"/>
                <w:szCs w:val="28"/>
                <w:u w:val="single"/>
              </w:rPr>
              <w:t>AMOUNT</w:t>
            </w:r>
          </w:p>
          <w:p w14:paraId="1473370B" w14:textId="77777777" w:rsidR="00A66B11" w:rsidRPr="004E53C4" w:rsidRDefault="00A66B11" w:rsidP="004E53C4">
            <w:pPr>
              <w:spacing w:after="0" w:line="240" w:lineRule="auto"/>
              <w:jc w:val="center"/>
              <w:rPr>
                <w:rFonts w:ascii="Century Gothic" w:hAnsi="Century Gothic"/>
                <w:b/>
                <w:sz w:val="24"/>
                <w:szCs w:val="28"/>
              </w:rPr>
            </w:pPr>
            <w:r w:rsidRPr="004E53C4">
              <w:rPr>
                <w:rFonts w:ascii="Century Gothic" w:hAnsi="Century Gothic"/>
                <w:b/>
                <w:sz w:val="24"/>
                <w:szCs w:val="28"/>
              </w:rPr>
              <w:t>(Rs.)</w:t>
            </w:r>
          </w:p>
        </w:tc>
      </w:tr>
      <w:tr w:rsidR="00A66B11" w:rsidRPr="00083C01" w14:paraId="57F287FE" w14:textId="77777777" w:rsidTr="005F1A59">
        <w:trPr>
          <w:trHeight w:val="575"/>
        </w:trPr>
        <w:tc>
          <w:tcPr>
            <w:tcW w:w="6660" w:type="dxa"/>
            <w:vAlign w:val="center"/>
          </w:tcPr>
          <w:p w14:paraId="3A28FA46" w14:textId="77777777" w:rsidR="00A66B11" w:rsidRPr="00083C01" w:rsidRDefault="00A66B11" w:rsidP="00F53088">
            <w:pPr>
              <w:spacing w:after="0" w:line="240" w:lineRule="auto"/>
              <w:rPr>
                <w:rFonts w:ascii="Century Gothic" w:hAnsi="Century Gothic"/>
                <w:b/>
                <w:sz w:val="24"/>
                <w:szCs w:val="28"/>
              </w:rPr>
            </w:pPr>
            <w:proofErr w:type="spellStart"/>
            <w:r w:rsidRPr="00083C01">
              <w:rPr>
                <w:rFonts w:ascii="Century Gothic" w:hAnsi="Century Gothic"/>
                <w:b/>
                <w:sz w:val="24"/>
                <w:szCs w:val="28"/>
              </w:rPr>
              <w:t>Labo</w:t>
            </w:r>
            <w:r w:rsidR="00425FC6">
              <w:rPr>
                <w:rFonts w:ascii="Century Gothic" w:hAnsi="Century Gothic"/>
                <w:b/>
                <w:sz w:val="24"/>
                <w:szCs w:val="28"/>
              </w:rPr>
              <w:t>u</w:t>
            </w:r>
            <w:r w:rsidRPr="00083C01">
              <w:rPr>
                <w:rFonts w:ascii="Century Gothic" w:hAnsi="Century Gothic"/>
                <w:b/>
                <w:sz w:val="24"/>
                <w:szCs w:val="28"/>
              </w:rPr>
              <w:t>r</w:t>
            </w:r>
            <w:proofErr w:type="spellEnd"/>
            <w:r w:rsidRPr="00083C01">
              <w:rPr>
                <w:rFonts w:ascii="Century Gothic" w:hAnsi="Century Gothic"/>
                <w:b/>
                <w:sz w:val="24"/>
                <w:szCs w:val="28"/>
              </w:rPr>
              <w:t xml:space="preserve"> Cost:</w:t>
            </w:r>
            <w:r w:rsidRPr="00083C01">
              <w:rPr>
                <w:rFonts w:ascii="Century Gothic" w:hAnsi="Century Gothic"/>
                <w:b/>
                <w:sz w:val="24"/>
                <w:szCs w:val="28"/>
              </w:rPr>
              <w:tab/>
            </w:r>
            <w:r w:rsidRPr="00083C01">
              <w:rPr>
                <w:rFonts w:ascii="Century Gothic" w:hAnsi="Century Gothic"/>
                <w:b/>
                <w:sz w:val="24"/>
                <w:szCs w:val="28"/>
              </w:rPr>
              <w:tab/>
            </w:r>
            <w:r w:rsidRPr="00083C01">
              <w:rPr>
                <w:rFonts w:ascii="Century Gothic" w:hAnsi="Century Gothic"/>
                <w:b/>
                <w:sz w:val="24"/>
                <w:szCs w:val="28"/>
              </w:rPr>
              <w:tab/>
            </w:r>
            <w:r w:rsidRPr="00083C01">
              <w:rPr>
                <w:rFonts w:ascii="Century Gothic" w:hAnsi="Century Gothic"/>
                <w:b/>
                <w:sz w:val="24"/>
                <w:szCs w:val="28"/>
              </w:rPr>
              <w:tab/>
            </w:r>
            <w:r w:rsidRPr="00083C01">
              <w:rPr>
                <w:rFonts w:ascii="Century Gothic" w:hAnsi="Century Gothic"/>
                <w:b/>
                <w:sz w:val="24"/>
                <w:szCs w:val="28"/>
              </w:rPr>
              <w:tab/>
              <w:t xml:space="preserve"> (A)</w:t>
            </w:r>
          </w:p>
        </w:tc>
        <w:tc>
          <w:tcPr>
            <w:tcW w:w="2970" w:type="dxa"/>
          </w:tcPr>
          <w:p w14:paraId="51161A0F" w14:textId="77777777" w:rsidR="00A66B11" w:rsidRPr="00083C01" w:rsidRDefault="00533813">
            <w:pPr>
              <w:rPr>
                <w:rFonts w:ascii="Century Gothic" w:hAnsi="Century Gothic"/>
              </w:rPr>
            </w:pPr>
            <w:r>
              <w:rPr>
                <w:rFonts w:ascii="Century Gothic" w:hAnsi="Century Gothic"/>
                <w:sz w:val="24"/>
                <w:szCs w:val="28"/>
              </w:rPr>
              <w:t xml:space="preserve">Rs. </w:t>
            </w:r>
          </w:p>
        </w:tc>
      </w:tr>
      <w:tr w:rsidR="00A66B11" w:rsidRPr="00083C01" w14:paraId="3F9BFB20" w14:textId="77777777" w:rsidTr="005F1A59">
        <w:trPr>
          <w:trHeight w:val="710"/>
        </w:trPr>
        <w:tc>
          <w:tcPr>
            <w:tcW w:w="6660" w:type="dxa"/>
            <w:vAlign w:val="center"/>
          </w:tcPr>
          <w:p w14:paraId="0E57ED40" w14:textId="77777777" w:rsidR="00A66B11" w:rsidRPr="00083C01" w:rsidRDefault="00A66B11" w:rsidP="00F53088">
            <w:pPr>
              <w:spacing w:after="0" w:line="240" w:lineRule="auto"/>
              <w:rPr>
                <w:rFonts w:ascii="Century Gothic" w:hAnsi="Century Gothic"/>
                <w:b/>
                <w:sz w:val="24"/>
                <w:szCs w:val="28"/>
              </w:rPr>
            </w:pPr>
            <w:r w:rsidRPr="00083C01">
              <w:rPr>
                <w:rFonts w:ascii="Century Gothic" w:hAnsi="Century Gothic"/>
                <w:b/>
                <w:sz w:val="24"/>
                <w:szCs w:val="28"/>
              </w:rPr>
              <w:t xml:space="preserve">Monthly Material Cost: </w:t>
            </w:r>
            <w:r w:rsidRPr="00083C01">
              <w:rPr>
                <w:rFonts w:ascii="Century Gothic" w:hAnsi="Century Gothic"/>
                <w:b/>
                <w:sz w:val="24"/>
                <w:szCs w:val="28"/>
              </w:rPr>
              <w:tab/>
            </w:r>
            <w:r w:rsidRPr="00083C01">
              <w:rPr>
                <w:rFonts w:ascii="Century Gothic" w:hAnsi="Century Gothic"/>
                <w:b/>
                <w:sz w:val="24"/>
                <w:szCs w:val="28"/>
              </w:rPr>
              <w:tab/>
            </w:r>
            <w:r w:rsidRPr="00083C01">
              <w:rPr>
                <w:rFonts w:ascii="Century Gothic" w:hAnsi="Century Gothic"/>
                <w:b/>
                <w:sz w:val="24"/>
                <w:szCs w:val="28"/>
              </w:rPr>
              <w:tab/>
              <w:t xml:space="preserve">(B) </w:t>
            </w:r>
          </w:p>
        </w:tc>
        <w:tc>
          <w:tcPr>
            <w:tcW w:w="2970" w:type="dxa"/>
          </w:tcPr>
          <w:p w14:paraId="5E3558C9" w14:textId="77777777" w:rsidR="00A66B11" w:rsidRPr="00083C01" w:rsidRDefault="00A66B11" w:rsidP="00533813">
            <w:pPr>
              <w:rPr>
                <w:rFonts w:ascii="Century Gothic" w:hAnsi="Century Gothic"/>
              </w:rPr>
            </w:pPr>
            <w:r w:rsidRPr="00083C01">
              <w:rPr>
                <w:rFonts w:ascii="Century Gothic" w:hAnsi="Century Gothic"/>
                <w:sz w:val="24"/>
                <w:szCs w:val="28"/>
              </w:rPr>
              <w:t xml:space="preserve">Rs. </w:t>
            </w:r>
          </w:p>
        </w:tc>
      </w:tr>
      <w:tr w:rsidR="00A66B11" w:rsidRPr="00083C01" w14:paraId="018FBBAE" w14:textId="77777777" w:rsidTr="005F1A59">
        <w:trPr>
          <w:trHeight w:val="719"/>
        </w:trPr>
        <w:tc>
          <w:tcPr>
            <w:tcW w:w="6660" w:type="dxa"/>
            <w:vAlign w:val="center"/>
          </w:tcPr>
          <w:p w14:paraId="5DFDC7E0" w14:textId="77777777" w:rsidR="00A66B11" w:rsidRPr="00083C01" w:rsidRDefault="00A66B11" w:rsidP="00A66B11">
            <w:pPr>
              <w:spacing w:after="0" w:line="240" w:lineRule="auto"/>
              <w:rPr>
                <w:rFonts w:ascii="Century Gothic" w:hAnsi="Century Gothic"/>
                <w:b/>
                <w:sz w:val="24"/>
                <w:szCs w:val="28"/>
              </w:rPr>
            </w:pPr>
            <w:r w:rsidRPr="00083C01">
              <w:rPr>
                <w:rFonts w:ascii="Century Gothic" w:hAnsi="Century Gothic"/>
                <w:b/>
                <w:sz w:val="24"/>
                <w:szCs w:val="28"/>
              </w:rPr>
              <w:t>Total                                                               C=(A+B)</w:t>
            </w:r>
          </w:p>
        </w:tc>
        <w:tc>
          <w:tcPr>
            <w:tcW w:w="2970" w:type="dxa"/>
          </w:tcPr>
          <w:p w14:paraId="6BE9C0A0" w14:textId="77777777" w:rsidR="00A66B11" w:rsidRPr="00083C01" w:rsidRDefault="00A66B11" w:rsidP="00533813">
            <w:pPr>
              <w:rPr>
                <w:rFonts w:ascii="Century Gothic" w:hAnsi="Century Gothic"/>
              </w:rPr>
            </w:pPr>
            <w:r w:rsidRPr="00083C01">
              <w:rPr>
                <w:rFonts w:ascii="Century Gothic" w:hAnsi="Century Gothic"/>
                <w:sz w:val="24"/>
                <w:szCs w:val="28"/>
              </w:rPr>
              <w:t xml:space="preserve">Rs. </w:t>
            </w:r>
          </w:p>
        </w:tc>
      </w:tr>
      <w:tr w:rsidR="005E158C" w:rsidRPr="00083C01" w14:paraId="546D9848" w14:textId="77777777" w:rsidTr="005F1A59">
        <w:trPr>
          <w:trHeight w:val="719"/>
        </w:trPr>
        <w:tc>
          <w:tcPr>
            <w:tcW w:w="6660" w:type="dxa"/>
            <w:vAlign w:val="center"/>
          </w:tcPr>
          <w:p w14:paraId="021FB7F0" w14:textId="77777777" w:rsidR="005E158C" w:rsidRPr="005E158C" w:rsidRDefault="005E158C" w:rsidP="00A66B11">
            <w:pPr>
              <w:spacing w:after="0" w:line="240" w:lineRule="auto"/>
              <w:rPr>
                <w:rFonts w:ascii="Century Gothic" w:hAnsi="Century Gothic"/>
                <w:b/>
                <w:bCs/>
                <w:sz w:val="16"/>
                <w:szCs w:val="18"/>
              </w:rPr>
            </w:pPr>
            <w:r>
              <w:rPr>
                <w:rFonts w:ascii="Century Gothic" w:hAnsi="Century Gothic"/>
                <w:b/>
                <w:sz w:val="24"/>
                <w:szCs w:val="28"/>
              </w:rPr>
              <w:t xml:space="preserve">EOBI/ ESSI Charges (5% + 6%) </w:t>
            </w:r>
            <w:r>
              <w:rPr>
                <w:rFonts w:ascii="Century Gothic" w:hAnsi="Century Gothic"/>
                <w:b/>
                <w:sz w:val="24"/>
                <w:szCs w:val="28"/>
              </w:rPr>
              <w:tab/>
            </w:r>
            <w:r>
              <w:rPr>
                <w:rFonts w:ascii="Century Gothic" w:hAnsi="Century Gothic"/>
                <w:b/>
                <w:sz w:val="24"/>
                <w:szCs w:val="28"/>
              </w:rPr>
              <w:tab/>
              <w:t>D= 11 % OF (A)</w:t>
            </w:r>
          </w:p>
        </w:tc>
        <w:tc>
          <w:tcPr>
            <w:tcW w:w="2970" w:type="dxa"/>
          </w:tcPr>
          <w:p w14:paraId="15E02EBC" w14:textId="77777777" w:rsidR="005E158C" w:rsidRPr="00083C01" w:rsidRDefault="00105884" w:rsidP="00533813">
            <w:pPr>
              <w:rPr>
                <w:rFonts w:ascii="Century Gothic" w:hAnsi="Century Gothic"/>
                <w:sz w:val="24"/>
                <w:szCs w:val="28"/>
              </w:rPr>
            </w:pPr>
            <w:r>
              <w:rPr>
                <w:rFonts w:ascii="Century Gothic" w:hAnsi="Century Gothic"/>
                <w:sz w:val="24"/>
                <w:szCs w:val="28"/>
              </w:rPr>
              <w:t>Rs.</w:t>
            </w:r>
          </w:p>
        </w:tc>
      </w:tr>
      <w:tr w:rsidR="00A66B11" w:rsidRPr="00083C01" w14:paraId="4392CAC3" w14:textId="77777777" w:rsidTr="005F1A59">
        <w:trPr>
          <w:trHeight w:val="800"/>
        </w:trPr>
        <w:tc>
          <w:tcPr>
            <w:tcW w:w="6660" w:type="dxa"/>
            <w:vAlign w:val="center"/>
          </w:tcPr>
          <w:p w14:paraId="0B77D345" w14:textId="77777777" w:rsidR="00A66B11" w:rsidRPr="00083C01" w:rsidRDefault="00105884" w:rsidP="00105884">
            <w:pPr>
              <w:spacing w:after="0" w:line="240" w:lineRule="auto"/>
              <w:rPr>
                <w:rFonts w:ascii="Century Gothic" w:hAnsi="Century Gothic"/>
                <w:b/>
                <w:sz w:val="24"/>
                <w:szCs w:val="28"/>
              </w:rPr>
            </w:pPr>
            <w:r w:rsidRPr="00083C01">
              <w:rPr>
                <w:rFonts w:ascii="Century Gothic" w:hAnsi="Century Gothic"/>
                <w:b/>
                <w:sz w:val="24"/>
                <w:szCs w:val="28"/>
              </w:rPr>
              <w:t>Overhead , Profits etc</w:t>
            </w:r>
            <w:r>
              <w:rPr>
                <w:rFonts w:ascii="Century Gothic" w:hAnsi="Century Gothic"/>
                <w:b/>
                <w:sz w:val="24"/>
                <w:szCs w:val="28"/>
              </w:rPr>
              <w:t>.,</w:t>
            </w:r>
            <w:r w:rsidRPr="00083C01">
              <w:rPr>
                <w:rFonts w:ascii="Century Gothic" w:hAnsi="Century Gothic"/>
                <w:b/>
                <w:sz w:val="24"/>
                <w:szCs w:val="28"/>
              </w:rPr>
              <w:t>:</w:t>
            </w:r>
            <w:r w:rsidRPr="00083C01">
              <w:rPr>
                <w:rFonts w:ascii="Century Gothic" w:hAnsi="Century Gothic"/>
                <w:b/>
                <w:sz w:val="24"/>
                <w:szCs w:val="28"/>
              </w:rPr>
              <w:tab/>
            </w:r>
            <w:r w:rsidRPr="00083C01">
              <w:rPr>
                <w:rFonts w:ascii="Century Gothic" w:hAnsi="Century Gothic"/>
                <w:b/>
                <w:sz w:val="24"/>
                <w:szCs w:val="28"/>
              </w:rPr>
              <w:tab/>
            </w:r>
            <w:r>
              <w:rPr>
                <w:rFonts w:ascii="Century Gothic" w:hAnsi="Century Gothic"/>
                <w:b/>
                <w:sz w:val="24"/>
                <w:szCs w:val="28"/>
              </w:rPr>
              <w:t>E</w:t>
            </w:r>
            <w:r w:rsidRPr="00083C01">
              <w:rPr>
                <w:rFonts w:ascii="Century Gothic" w:hAnsi="Century Gothic"/>
                <w:b/>
                <w:sz w:val="24"/>
                <w:szCs w:val="28"/>
              </w:rPr>
              <w:t>=______% OF  (C)</w:t>
            </w:r>
          </w:p>
        </w:tc>
        <w:tc>
          <w:tcPr>
            <w:tcW w:w="2970" w:type="dxa"/>
          </w:tcPr>
          <w:p w14:paraId="0EF0B66A" w14:textId="77777777" w:rsidR="00A66B11" w:rsidRPr="00083C01" w:rsidRDefault="00A66B11" w:rsidP="00533813">
            <w:pPr>
              <w:spacing w:after="0" w:line="240" w:lineRule="auto"/>
              <w:jc w:val="both"/>
              <w:rPr>
                <w:rFonts w:ascii="Century Gothic" w:hAnsi="Century Gothic"/>
                <w:sz w:val="24"/>
                <w:szCs w:val="28"/>
              </w:rPr>
            </w:pPr>
            <w:r w:rsidRPr="00083C01">
              <w:rPr>
                <w:rFonts w:ascii="Century Gothic" w:hAnsi="Century Gothic"/>
                <w:sz w:val="24"/>
                <w:szCs w:val="28"/>
              </w:rPr>
              <w:t xml:space="preserve">Rs. </w:t>
            </w:r>
          </w:p>
        </w:tc>
      </w:tr>
      <w:tr w:rsidR="00AC5932" w:rsidRPr="00083C01" w14:paraId="57FADD3D" w14:textId="77777777" w:rsidTr="005F1A59">
        <w:trPr>
          <w:trHeight w:val="800"/>
        </w:trPr>
        <w:tc>
          <w:tcPr>
            <w:tcW w:w="6660" w:type="dxa"/>
            <w:vAlign w:val="center"/>
          </w:tcPr>
          <w:p w14:paraId="717974E7" w14:textId="77777777" w:rsidR="00AC5932" w:rsidRPr="00083C01" w:rsidRDefault="00804573" w:rsidP="00AC5932">
            <w:pPr>
              <w:spacing w:after="0" w:line="240" w:lineRule="auto"/>
              <w:rPr>
                <w:rFonts w:ascii="Century Gothic" w:hAnsi="Century Gothic"/>
                <w:b/>
                <w:sz w:val="24"/>
                <w:szCs w:val="28"/>
              </w:rPr>
            </w:pPr>
            <w:r>
              <w:rPr>
                <w:rFonts w:ascii="Century Gothic" w:hAnsi="Century Gothic"/>
                <w:b/>
                <w:sz w:val="24"/>
                <w:szCs w:val="28"/>
              </w:rPr>
              <w:t>SST on Profit: F=______% of (E)</w:t>
            </w:r>
            <w:r w:rsidR="00694A5A">
              <w:rPr>
                <w:rFonts w:ascii="Century Gothic" w:hAnsi="Century Gothic"/>
                <w:b/>
                <w:sz w:val="24"/>
                <w:szCs w:val="28"/>
              </w:rPr>
              <w:tab/>
            </w:r>
          </w:p>
        </w:tc>
        <w:tc>
          <w:tcPr>
            <w:tcW w:w="2970" w:type="dxa"/>
          </w:tcPr>
          <w:p w14:paraId="5B86A87E" w14:textId="77777777" w:rsidR="00AC5932" w:rsidRPr="00083C01" w:rsidRDefault="00105884" w:rsidP="00533813">
            <w:pPr>
              <w:spacing w:after="0" w:line="240" w:lineRule="auto"/>
              <w:jc w:val="both"/>
              <w:rPr>
                <w:rFonts w:ascii="Century Gothic" w:hAnsi="Century Gothic"/>
                <w:sz w:val="24"/>
                <w:szCs w:val="28"/>
              </w:rPr>
            </w:pPr>
            <w:r>
              <w:rPr>
                <w:rFonts w:ascii="Century Gothic" w:hAnsi="Century Gothic"/>
                <w:sz w:val="24"/>
                <w:szCs w:val="28"/>
              </w:rPr>
              <w:t>Rs.</w:t>
            </w:r>
          </w:p>
        </w:tc>
      </w:tr>
      <w:tr w:rsidR="00BE230E" w:rsidRPr="00083C01" w14:paraId="753FDB02" w14:textId="77777777" w:rsidTr="005F1A59">
        <w:trPr>
          <w:trHeight w:val="881"/>
        </w:trPr>
        <w:tc>
          <w:tcPr>
            <w:tcW w:w="6660" w:type="dxa"/>
            <w:vAlign w:val="center"/>
          </w:tcPr>
          <w:p w14:paraId="4E06437A" w14:textId="77777777" w:rsidR="00BE230E" w:rsidRPr="00083C01" w:rsidRDefault="00BE230E" w:rsidP="00AC5932">
            <w:pPr>
              <w:spacing w:after="0" w:line="240" w:lineRule="auto"/>
              <w:ind w:right="-18"/>
              <w:rPr>
                <w:rFonts w:ascii="Century Gothic" w:hAnsi="Century Gothic"/>
                <w:b/>
                <w:sz w:val="24"/>
                <w:szCs w:val="28"/>
              </w:rPr>
            </w:pPr>
            <w:r w:rsidRPr="00083C01">
              <w:rPr>
                <w:rFonts w:ascii="Century Gothic" w:hAnsi="Century Gothic"/>
                <w:b/>
                <w:sz w:val="24"/>
                <w:szCs w:val="28"/>
              </w:rPr>
              <w:t>Total quoted amount</w:t>
            </w:r>
            <w:r w:rsidR="00AC5932">
              <w:rPr>
                <w:rFonts w:ascii="Century Gothic" w:hAnsi="Century Gothic"/>
                <w:b/>
                <w:sz w:val="24"/>
                <w:szCs w:val="28"/>
              </w:rPr>
              <w:tab/>
            </w:r>
            <w:r w:rsidRPr="00083C01">
              <w:rPr>
                <w:rFonts w:ascii="Century Gothic" w:hAnsi="Century Gothic"/>
                <w:b/>
                <w:sz w:val="24"/>
                <w:szCs w:val="28"/>
              </w:rPr>
              <w:t xml:space="preserve"> per Month: </w:t>
            </w:r>
            <w:r w:rsidRPr="005E158C">
              <w:rPr>
                <w:rFonts w:ascii="Century Gothic" w:hAnsi="Century Gothic"/>
                <w:b/>
                <w:szCs w:val="28"/>
              </w:rPr>
              <w:t>(</w:t>
            </w:r>
            <w:r w:rsidR="00804573">
              <w:rPr>
                <w:rFonts w:ascii="Century Gothic" w:hAnsi="Century Gothic"/>
                <w:b/>
                <w:szCs w:val="28"/>
              </w:rPr>
              <w:t>G</w:t>
            </w:r>
            <w:r w:rsidR="00AC5932">
              <w:rPr>
                <w:rFonts w:ascii="Century Gothic" w:hAnsi="Century Gothic"/>
                <w:b/>
                <w:szCs w:val="28"/>
              </w:rPr>
              <w:t xml:space="preserve"> </w:t>
            </w:r>
            <w:r w:rsidRPr="005E158C">
              <w:rPr>
                <w:rFonts w:ascii="Century Gothic" w:hAnsi="Century Gothic"/>
                <w:b/>
                <w:szCs w:val="28"/>
              </w:rPr>
              <w:t>= C+D</w:t>
            </w:r>
            <w:r w:rsidR="005E158C" w:rsidRPr="005E158C">
              <w:rPr>
                <w:rFonts w:ascii="Century Gothic" w:hAnsi="Century Gothic"/>
                <w:b/>
                <w:szCs w:val="28"/>
              </w:rPr>
              <w:t>+E</w:t>
            </w:r>
            <w:r w:rsidR="00804573">
              <w:rPr>
                <w:rFonts w:ascii="Century Gothic" w:hAnsi="Century Gothic"/>
                <w:b/>
                <w:szCs w:val="28"/>
              </w:rPr>
              <w:t>+F</w:t>
            </w:r>
            <w:r w:rsidRPr="005E158C">
              <w:rPr>
                <w:rFonts w:ascii="Century Gothic" w:hAnsi="Century Gothic"/>
                <w:b/>
                <w:szCs w:val="28"/>
              </w:rPr>
              <w:t>)</w:t>
            </w:r>
          </w:p>
        </w:tc>
        <w:tc>
          <w:tcPr>
            <w:tcW w:w="2970" w:type="dxa"/>
          </w:tcPr>
          <w:p w14:paraId="615782C0" w14:textId="77777777" w:rsidR="00BE230E" w:rsidRPr="00083C01" w:rsidRDefault="00BE230E" w:rsidP="00533813">
            <w:pPr>
              <w:rPr>
                <w:rFonts w:ascii="Century Gothic" w:hAnsi="Century Gothic"/>
              </w:rPr>
            </w:pPr>
            <w:r w:rsidRPr="00083C01">
              <w:rPr>
                <w:rFonts w:ascii="Century Gothic" w:hAnsi="Century Gothic"/>
                <w:sz w:val="24"/>
                <w:szCs w:val="28"/>
              </w:rPr>
              <w:t xml:space="preserve">Rs. </w:t>
            </w:r>
          </w:p>
        </w:tc>
      </w:tr>
      <w:tr w:rsidR="00BE230E" w:rsidRPr="00083C01" w14:paraId="2C8C4746" w14:textId="77777777" w:rsidTr="005F1A59">
        <w:trPr>
          <w:trHeight w:val="629"/>
        </w:trPr>
        <w:tc>
          <w:tcPr>
            <w:tcW w:w="6660" w:type="dxa"/>
            <w:vAlign w:val="center"/>
          </w:tcPr>
          <w:p w14:paraId="2DC1E512" w14:textId="77777777" w:rsidR="00BE230E" w:rsidRPr="00083C01" w:rsidRDefault="00BE230E" w:rsidP="00AC5932">
            <w:pPr>
              <w:spacing w:after="0" w:line="240" w:lineRule="auto"/>
              <w:rPr>
                <w:rFonts w:ascii="Century Gothic" w:hAnsi="Century Gothic"/>
                <w:b/>
                <w:sz w:val="24"/>
                <w:szCs w:val="28"/>
              </w:rPr>
            </w:pPr>
            <w:r w:rsidRPr="00083C01">
              <w:rPr>
                <w:rFonts w:ascii="Century Gothic" w:hAnsi="Century Gothic"/>
                <w:b/>
                <w:sz w:val="24"/>
                <w:szCs w:val="28"/>
              </w:rPr>
              <w:t xml:space="preserve">Total quoted amount </w:t>
            </w:r>
            <w:r w:rsidR="00AC5932">
              <w:rPr>
                <w:rFonts w:ascii="Century Gothic" w:hAnsi="Century Gothic"/>
                <w:b/>
                <w:sz w:val="24"/>
                <w:szCs w:val="28"/>
              </w:rPr>
              <w:tab/>
            </w:r>
            <w:r w:rsidRPr="00083C01">
              <w:rPr>
                <w:rFonts w:ascii="Century Gothic" w:hAnsi="Century Gothic"/>
                <w:b/>
                <w:sz w:val="24"/>
                <w:szCs w:val="28"/>
              </w:rPr>
              <w:t xml:space="preserve">per Annum: </w:t>
            </w:r>
            <w:r w:rsidRPr="00083C01">
              <w:rPr>
                <w:rFonts w:ascii="Century Gothic" w:hAnsi="Century Gothic"/>
                <w:b/>
                <w:sz w:val="24"/>
                <w:szCs w:val="28"/>
              </w:rPr>
              <w:tab/>
            </w:r>
            <w:r w:rsidR="00804573">
              <w:rPr>
                <w:rFonts w:ascii="Century Gothic" w:hAnsi="Century Gothic"/>
                <w:b/>
                <w:sz w:val="24"/>
                <w:szCs w:val="28"/>
              </w:rPr>
              <w:t>H</w:t>
            </w:r>
            <w:r w:rsidRPr="00083C01">
              <w:rPr>
                <w:rFonts w:ascii="Century Gothic" w:hAnsi="Century Gothic"/>
                <w:b/>
                <w:sz w:val="24"/>
                <w:szCs w:val="28"/>
              </w:rPr>
              <w:t>=</w:t>
            </w:r>
            <w:r w:rsidR="00AC5932">
              <w:rPr>
                <w:rFonts w:ascii="Century Gothic" w:hAnsi="Century Gothic"/>
                <w:b/>
                <w:sz w:val="24"/>
                <w:szCs w:val="28"/>
              </w:rPr>
              <w:t xml:space="preserve"> </w:t>
            </w:r>
            <w:r w:rsidRPr="00083C01">
              <w:rPr>
                <w:rFonts w:ascii="Century Gothic" w:hAnsi="Century Gothic"/>
                <w:b/>
                <w:sz w:val="24"/>
                <w:szCs w:val="28"/>
              </w:rPr>
              <w:t>(</w:t>
            </w:r>
            <w:r w:rsidR="00804573">
              <w:rPr>
                <w:rFonts w:ascii="Century Gothic" w:hAnsi="Century Gothic"/>
                <w:b/>
                <w:sz w:val="24"/>
                <w:szCs w:val="28"/>
              </w:rPr>
              <w:t>G</w:t>
            </w:r>
            <w:r w:rsidRPr="00083C01">
              <w:rPr>
                <w:rFonts w:ascii="Century Gothic" w:hAnsi="Century Gothic"/>
                <w:b/>
                <w:sz w:val="24"/>
                <w:szCs w:val="28"/>
              </w:rPr>
              <w:t xml:space="preserve"> x 12)</w:t>
            </w:r>
          </w:p>
        </w:tc>
        <w:tc>
          <w:tcPr>
            <w:tcW w:w="2970" w:type="dxa"/>
          </w:tcPr>
          <w:p w14:paraId="027DBB6F" w14:textId="77777777" w:rsidR="00BE230E" w:rsidRPr="00083C01" w:rsidRDefault="00BE230E" w:rsidP="00533813">
            <w:pPr>
              <w:rPr>
                <w:rFonts w:ascii="Century Gothic" w:hAnsi="Century Gothic"/>
              </w:rPr>
            </w:pPr>
            <w:r w:rsidRPr="00083C01">
              <w:rPr>
                <w:rFonts w:ascii="Century Gothic" w:hAnsi="Century Gothic"/>
                <w:sz w:val="24"/>
                <w:szCs w:val="28"/>
              </w:rPr>
              <w:t xml:space="preserve">Rs. </w:t>
            </w:r>
          </w:p>
        </w:tc>
      </w:tr>
    </w:tbl>
    <w:p w14:paraId="1C9719E2" w14:textId="77777777" w:rsidR="00BE230E" w:rsidRPr="00083C01" w:rsidRDefault="00BE230E" w:rsidP="00BE230E">
      <w:pPr>
        <w:spacing w:after="0" w:line="240" w:lineRule="auto"/>
        <w:ind w:right="-603"/>
        <w:rPr>
          <w:rFonts w:ascii="Century Gothic" w:hAnsi="Century Gothic"/>
          <w:b/>
          <w:szCs w:val="20"/>
        </w:rPr>
      </w:pPr>
    </w:p>
    <w:p w14:paraId="6BC8A839" w14:textId="77777777" w:rsidR="00A66B11" w:rsidRPr="00083C01" w:rsidRDefault="005E158C" w:rsidP="00BE230E">
      <w:pPr>
        <w:spacing w:after="0" w:line="240" w:lineRule="auto"/>
        <w:ind w:right="-603"/>
        <w:rPr>
          <w:rFonts w:ascii="Century Gothic" w:hAnsi="Century Gothic"/>
          <w:b/>
          <w:sz w:val="20"/>
          <w:szCs w:val="20"/>
        </w:rPr>
      </w:pPr>
      <w:r>
        <w:rPr>
          <w:rFonts w:ascii="Century Gothic" w:hAnsi="Century Gothic"/>
          <w:b/>
          <w:sz w:val="20"/>
          <w:szCs w:val="20"/>
        </w:rPr>
        <w:t>RUPEES IN WORDS:(</w:t>
      </w:r>
      <w:r w:rsidR="00BE230E" w:rsidRPr="00083C01">
        <w:rPr>
          <w:rFonts w:ascii="Century Gothic" w:hAnsi="Century Gothic"/>
          <w:b/>
          <w:sz w:val="20"/>
          <w:szCs w:val="20"/>
        </w:rPr>
        <w:t>_______________________________________________</w:t>
      </w:r>
      <w:r w:rsidR="00F16CF2" w:rsidRPr="00083C01">
        <w:rPr>
          <w:rFonts w:ascii="Century Gothic" w:hAnsi="Century Gothic"/>
          <w:b/>
          <w:sz w:val="20"/>
          <w:szCs w:val="20"/>
        </w:rPr>
        <w:t>__________</w:t>
      </w:r>
      <w:r w:rsidR="00BE230E" w:rsidRPr="00083C01">
        <w:rPr>
          <w:rFonts w:ascii="Century Gothic" w:hAnsi="Century Gothic"/>
          <w:b/>
          <w:sz w:val="20"/>
          <w:szCs w:val="20"/>
        </w:rPr>
        <w:t>_______</w:t>
      </w:r>
      <w:r>
        <w:rPr>
          <w:rFonts w:ascii="Century Gothic" w:hAnsi="Century Gothic"/>
          <w:b/>
          <w:sz w:val="20"/>
          <w:szCs w:val="20"/>
        </w:rPr>
        <w:t>)</w:t>
      </w:r>
      <w:r w:rsidR="00BE230E" w:rsidRPr="00083C01">
        <w:rPr>
          <w:rFonts w:ascii="Century Gothic" w:hAnsi="Century Gothic"/>
          <w:b/>
          <w:sz w:val="20"/>
          <w:szCs w:val="20"/>
        </w:rPr>
        <w:t xml:space="preserve"> </w:t>
      </w:r>
      <w:r>
        <w:rPr>
          <w:rFonts w:ascii="Century Gothic" w:hAnsi="Century Gothic"/>
          <w:b/>
          <w:sz w:val="20"/>
          <w:szCs w:val="20"/>
        </w:rPr>
        <w:t>PER ANNUM</w:t>
      </w:r>
    </w:p>
    <w:p w14:paraId="0BEA8A99" w14:textId="77777777" w:rsidR="00BE230E" w:rsidRPr="00083C01" w:rsidRDefault="00BE230E" w:rsidP="00A66B11">
      <w:pPr>
        <w:spacing w:after="0" w:line="240" w:lineRule="auto"/>
        <w:ind w:left="720" w:right="-333" w:hanging="720"/>
        <w:rPr>
          <w:rFonts w:ascii="Century Gothic" w:hAnsi="Century Gothic"/>
          <w:b/>
          <w:sz w:val="24"/>
          <w:szCs w:val="20"/>
          <w:u w:val="single"/>
        </w:rPr>
      </w:pPr>
    </w:p>
    <w:p w14:paraId="3FD3B4AC" w14:textId="77777777" w:rsidR="00A66B11" w:rsidRPr="00083C01" w:rsidRDefault="00A66B11" w:rsidP="00A66B11">
      <w:pPr>
        <w:spacing w:after="0" w:line="240" w:lineRule="auto"/>
        <w:ind w:left="720" w:right="-333" w:hanging="720"/>
        <w:rPr>
          <w:rFonts w:ascii="Century Gothic" w:hAnsi="Century Gothic"/>
          <w:b/>
          <w:sz w:val="28"/>
          <w:szCs w:val="20"/>
        </w:rPr>
      </w:pPr>
      <w:r w:rsidRPr="00083C01">
        <w:rPr>
          <w:rFonts w:ascii="Century Gothic" w:hAnsi="Century Gothic"/>
          <w:b/>
          <w:sz w:val="24"/>
          <w:szCs w:val="20"/>
          <w:u w:val="single"/>
        </w:rPr>
        <w:t>NOTE:</w:t>
      </w:r>
      <w:r w:rsidRPr="00083C01">
        <w:rPr>
          <w:rFonts w:ascii="Century Gothic" w:hAnsi="Century Gothic"/>
          <w:b/>
          <w:sz w:val="28"/>
          <w:szCs w:val="20"/>
        </w:rPr>
        <w:t xml:space="preserve"> </w:t>
      </w:r>
    </w:p>
    <w:p w14:paraId="37C700F4" w14:textId="77777777" w:rsidR="00A66B11" w:rsidRPr="002C411C" w:rsidRDefault="00A66B11" w:rsidP="00A66B11">
      <w:pPr>
        <w:spacing w:after="0" w:line="240" w:lineRule="auto"/>
        <w:ind w:right="-333"/>
        <w:rPr>
          <w:rFonts w:ascii="Century Gothic" w:hAnsi="Century Gothic"/>
          <w:sz w:val="26"/>
          <w:szCs w:val="24"/>
        </w:rPr>
      </w:pPr>
      <w:r w:rsidRPr="002C411C">
        <w:rPr>
          <w:rFonts w:ascii="Century Gothic" w:hAnsi="Century Gothic"/>
          <w:sz w:val="26"/>
          <w:szCs w:val="24"/>
        </w:rPr>
        <w:t>The ABOVE rates quoted shall be inclusive of all profits, taxes viz income tax, GST, SST</w:t>
      </w:r>
      <w:r w:rsidR="00F16CF2" w:rsidRPr="002C411C">
        <w:rPr>
          <w:rFonts w:ascii="Century Gothic" w:hAnsi="Century Gothic"/>
          <w:sz w:val="26"/>
          <w:szCs w:val="24"/>
        </w:rPr>
        <w:t>, LEVIES</w:t>
      </w:r>
      <w:r w:rsidRPr="002C411C">
        <w:rPr>
          <w:rFonts w:ascii="Century Gothic" w:hAnsi="Century Gothic"/>
          <w:sz w:val="26"/>
          <w:szCs w:val="24"/>
        </w:rPr>
        <w:t xml:space="preserve"> etc. as per Government Rules.</w:t>
      </w:r>
    </w:p>
    <w:p w14:paraId="687C5BA4" w14:textId="77777777" w:rsidR="002C411C" w:rsidRPr="002C411C" w:rsidRDefault="002C411C" w:rsidP="00A66B11">
      <w:pPr>
        <w:spacing w:after="0" w:line="240" w:lineRule="auto"/>
        <w:ind w:right="-333"/>
        <w:rPr>
          <w:rFonts w:ascii="Century Gothic" w:hAnsi="Century Gothic"/>
          <w:sz w:val="26"/>
          <w:szCs w:val="24"/>
        </w:rPr>
      </w:pPr>
    </w:p>
    <w:p w14:paraId="05D49BF7" w14:textId="77777777" w:rsidR="002C411C" w:rsidRPr="002C411C" w:rsidRDefault="002C411C" w:rsidP="002C411C">
      <w:pPr>
        <w:spacing w:after="27"/>
        <w:ind w:left="9" w:right="148"/>
        <w:rPr>
          <w:rFonts w:ascii="Century Gothic" w:hAnsi="Century Gothic"/>
          <w:szCs w:val="24"/>
        </w:rPr>
      </w:pPr>
      <w:r w:rsidRPr="002C411C">
        <w:rPr>
          <w:rFonts w:ascii="Century Gothic" w:hAnsi="Century Gothic"/>
          <w:szCs w:val="24"/>
        </w:rPr>
        <w:t xml:space="preserve">**Note: -  </w:t>
      </w:r>
    </w:p>
    <w:p w14:paraId="48701019" w14:textId="7ABC139E" w:rsidR="002C411C" w:rsidRPr="002C411C" w:rsidRDefault="002C411C" w:rsidP="006D0494">
      <w:pPr>
        <w:numPr>
          <w:ilvl w:val="0"/>
          <w:numId w:val="38"/>
        </w:numPr>
        <w:spacing w:after="11" w:line="268" w:lineRule="auto"/>
        <w:ind w:right="148" w:hanging="10"/>
        <w:jc w:val="both"/>
        <w:rPr>
          <w:rFonts w:ascii="Century Gothic" w:hAnsi="Century Gothic"/>
          <w:szCs w:val="24"/>
        </w:rPr>
      </w:pPr>
      <w:r w:rsidRPr="002C411C">
        <w:rPr>
          <w:rFonts w:ascii="Century Gothic" w:hAnsi="Century Gothic"/>
          <w:szCs w:val="24"/>
        </w:rPr>
        <w:t>Total consolidated monthly amount including Minimum Wages @ Rs.4</w:t>
      </w:r>
      <w:r w:rsidR="006D0494">
        <w:rPr>
          <w:rFonts w:ascii="Century Gothic" w:hAnsi="Century Gothic"/>
          <w:szCs w:val="24"/>
        </w:rPr>
        <w:t>0</w:t>
      </w:r>
      <w:r w:rsidRPr="002C411C">
        <w:rPr>
          <w:rFonts w:ascii="Century Gothic" w:hAnsi="Century Gothic"/>
          <w:szCs w:val="24"/>
        </w:rPr>
        <w:t>,</w:t>
      </w:r>
      <w:r w:rsidR="006D0494">
        <w:rPr>
          <w:rFonts w:ascii="Century Gothic" w:hAnsi="Century Gothic"/>
          <w:szCs w:val="24"/>
        </w:rPr>
        <w:t>7</w:t>
      </w:r>
      <w:bookmarkStart w:id="2" w:name="_GoBack"/>
      <w:bookmarkEnd w:id="2"/>
      <w:r w:rsidRPr="002C411C">
        <w:rPr>
          <w:rFonts w:ascii="Century Gothic" w:hAnsi="Century Gothic"/>
          <w:szCs w:val="24"/>
        </w:rPr>
        <w:t>00/- (</w:t>
      </w:r>
      <w:r w:rsidR="00F91C09">
        <w:rPr>
          <w:rFonts w:ascii="Century Gothic" w:hAnsi="Century Gothic"/>
          <w:szCs w:val="24"/>
        </w:rPr>
        <w:t>P</w:t>
      </w:r>
      <w:r w:rsidRPr="002C411C">
        <w:rPr>
          <w:rFonts w:ascii="Century Gothic" w:hAnsi="Century Gothic"/>
          <w:szCs w:val="24"/>
        </w:rPr>
        <w:t xml:space="preserve">ESSI, EGI, EOBI etc.) per person should be quoted by the bidder under each of the category separately.  </w:t>
      </w:r>
    </w:p>
    <w:p w14:paraId="0E265FDC" w14:textId="77777777" w:rsidR="002C411C" w:rsidRPr="002C411C" w:rsidRDefault="002C411C" w:rsidP="002C411C">
      <w:pPr>
        <w:spacing w:after="30" w:line="250" w:lineRule="auto"/>
        <w:ind w:left="320" w:right="148"/>
        <w:jc w:val="both"/>
        <w:rPr>
          <w:rFonts w:ascii="Century Gothic" w:hAnsi="Century Gothic"/>
          <w:szCs w:val="24"/>
        </w:rPr>
      </w:pPr>
      <w:r w:rsidRPr="002C411C">
        <w:rPr>
          <w:rFonts w:ascii="Century Gothic" w:hAnsi="Century Gothic"/>
          <w:szCs w:val="24"/>
        </w:rPr>
        <w:br w:type="page"/>
      </w:r>
    </w:p>
    <w:p w14:paraId="7138270D" w14:textId="77777777" w:rsidR="002C411C" w:rsidRPr="002C411C" w:rsidRDefault="002C411C" w:rsidP="002C411C">
      <w:pPr>
        <w:numPr>
          <w:ilvl w:val="0"/>
          <w:numId w:val="38"/>
        </w:numPr>
        <w:spacing w:after="30" w:line="250" w:lineRule="auto"/>
        <w:ind w:right="148" w:hanging="10"/>
        <w:jc w:val="both"/>
        <w:rPr>
          <w:rFonts w:ascii="Century Gothic" w:hAnsi="Century Gothic"/>
          <w:szCs w:val="24"/>
        </w:rPr>
      </w:pPr>
      <w:r w:rsidRPr="002C411C">
        <w:rPr>
          <w:rFonts w:ascii="Century Gothic" w:hAnsi="Century Gothic"/>
          <w:szCs w:val="24"/>
        </w:rPr>
        <w:lastRenderedPageBreak/>
        <w:t xml:space="preserve">The bidder should quote the details (price-break up) of the monthly consolidated amount in the Table-B given on next page.  </w:t>
      </w:r>
    </w:p>
    <w:p w14:paraId="123F1D67" w14:textId="77777777" w:rsidR="002C411C" w:rsidRPr="002C411C" w:rsidRDefault="002C411C" w:rsidP="002C411C">
      <w:pPr>
        <w:numPr>
          <w:ilvl w:val="0"/>
          <w:numId w:val="38"/>
        </w:numPr>
        <w:spacing w:after="29" w:line="250" w:lineRule="auto"/>
        <w:ind w:right="148" w:hanging="10"/>
        <w:jc w:val="both"/>
        <w:rPr>
          <w:rFonts w:ascii="Century Gothic" w:hAnsi="Century Gothic"/>
          <w:szCs w:val="24"/>
        </w:rPr>
      </w:pPr>
      <w:r w:rsidRPr="002C411C">
        <w:rPr>
          <w:rFonts w:ascii="Century Gothic" w:hAnsi="Century Gothic"/>
          <w:szCs w:val="24"/>
        </w:rPr>
        <w:t xml:space="preserve">Payments shall be made by the Client as per the terms and conditions of the Tender Documents.  </w:t>
      </w:r>
    </w:p>
    <w:p w14:paraId="1A57BFAD" w14:textId="77777777" w:rsidR="002C411C" w:rsidRPr="002C411C" w:rsidRDefault="002C411C" w:rsidP="002C411C">
      <w:pPr>
        <w:numPr>
          <w:ilvl w:val="0"/>
          <w:numId w:val="38"/>
        </w:numPr>
        <w:spacing w:after="5" w:line="250" w:lineRule="auto"/>
        <w:ind w:right="148" w:hanging="10"/>
        <w:jc w:val="both"/>
        <w:rPr>
          <w:rFonts w:ascii="Century Gothic" w:hAnsi="Century Gothic"/>
          <w:szCs w:val="24"/>
        </w:rPr>
      </w:pPr>
      <w:r w:rsidRPr="002C411C">
        <w:rPr>
          <w:rFonts w:ascii="Century Gothic" w:hAnsi="Century Gothic"/>
          <w:szCs w:val="24"/>
        </w:rPr>
        <w:t xml:space="preserve">Prices shall be valid for a period of one year. However, on revision of minimum wages by O/o The </w:t>
      </w:r>
      <w:proofErr w:type="spellStart"/>
      <w:r w:rsidRPr="002C411C">
        <w:rPr>
          <w:rFonts w:ascii="Century Gothic" w:hAnsi="Century Gothic"/>
          <w:szCs w:val="24"/>
        </w:rPr>
        <w:t>Labour</w:t>
      </w:r>
      <w:proofErr w:type="spellEnd"/>
      <w:r w:rsidRPr="002C411C">
        <w:rPr>
          <w:rFonts w:ascii="Century Gothic" w:hAnsi="Century Gothic"/>
          <w:szCs w:val="24"/>
        </w:rPr>
        <w:t xml:space="preserve"> Welfare Department, ICT Islamabad and O/o The </w:t>
      </w:r>
      <w:proofErr w:type="spellStart"/>
      <w:r w:rsidRPr="002C411C">
        <w:rPr>
          <w:rFonts w:ascii="Century Gothic" w:hAnsi="Century Gothic"/>
          <w:szCs w:val="24"/>
        </w:rPr>
        <w:t>Labour</w:t>
      </w:r>
      <w:proofErr w:type="spellEnd"/>
      <w:r w:rsidRPr="002C411C">
        <w:rPr>
          <w:rFonts w:ascii="Century Gothic" w:hAnsi="Century Gothic"/>
          <w:szCs w:val="24"/>
        </w:rPr>
        <w:t xml:space="preserve"> Welfare Department,  </w:t>
      </w:r>
    </w:p>
    <w:p w14:paraId="33611FB9" w14:textId="77777777" w:rsidR="002C411C" w:rsidRPr="002C411C" w:rsidRDefault="002C411C" w:rsidP="00CB5C32">
      <w:pPr>
        <w:spacing w:after="29"/>
        <w:ind w:left="296" w:right="148"/>
        <w:jc w:val="both"/>
        <w:rPr>
          <w:rFonts w:ascii="Century Gothic" w:hAnsi="Century Gothic"/>
          <w:szCs w:val="24"/>
        </w:rPr>
      </w:pPr>
      <w:r w:rsidRPr="002C411C">
        <w:rPr>
          <w:rFonts w:ascii="Century Gothic" w:hAnsi="Century Gothic"/>
          <w:szCs w:val="24"/>
        </w:rPr>
        <w:t xml:space="preserve">Punjab and O/o The </w:t>
      </w:r>
      <w:proofErr w:type="spellStart"/>
      <w:r w:rsidRPr="002C411C">
        <w:rPr>
          <w:rFonts w:ascii="Century Gothic" w:hAnsi="Century Gothic"/>
          <w:szCs w:val="24"/>
        </w:rPr>
        <w:t>Labour</w:t>
      </w:r>
      <w:proofErr w:type="spellEnd"/>
      <w:r w:rsidRPr="002C411C">
        <w:rPr>
          <w:rFonts w:ascii="Century Gothic" w:hAnsi="Century Gothic"/>
          <w:szCs w:val="24"/>
        </w:rPr>
        <w:t xml:space="preserve"> Welfare Department, Khyber Pakhtunkhwa the same shall be revised by the Client. However, even on revision of minimum wages</w:t>
      </w:r>
      <w:r w:rsidRPr="002C411C">
        <w:rPr>
          <w:rFonts w:ascii="Century Gothic" w:eastAsia="Calibri" w:hAnsi="Century Gothic" w:cs="Calibri"/>
          <w:i/>
          <w:szCs w:val="24"/>
          <w:u w:val="single" w:color="000000"/>
        </w:rPr>
        <w:t>, the contractor’s profit</w:t>
      </w:r>
      <w:r w:rsidRPr="002C411C">
        <w:rPr>
          <w:rFonts w:ascii="Century Gothic" w:eastAsia="Calibri" w:hAnsi="Century Gothic" w:cs="Calibri"/>
          <w:i/>
          <w:szCs w:val="24"/>
        </w:rPr>
        <w:t xml:space="preserve"> </w:t>
      </w:r>
      <w:r w:rsidRPr="002C411C">
        <w:rPr>
          <w:rFonts w:ascii="Century Gothic" w:eastAsia="Calibri" w:hAnsi="Century Gothic" w:cs="Calibri"/>
          <w:i/>
          <w:szCs w:val="24"/>
          <w:u w:val="single" w:color="000000"/>
        </w:rPr>
        <w:t>in absolute</w:t>
      </w:r>
      <w:r w:rsidRPr="002C411C">
        <w:rPr>
          <w:rFonts w:ascii="Century Gothic" w:eastAsia="Calibri" w:hAnsi="Century Gothic" w:cs="Calibri"/>
          <w:i/>
          <w:szCs w:val="24"/>
        </w:rPr>
        <w:t xml:space="preserve"> </w:t>
      </w:r>
      <w:r w:rsidRPr="002C411C">
        <w:rPr>
          <w:rFonts w:ascii="Century Gothic" w:eastAsia="Calibri" w:hAnsi="Century Gothic" w:cs="Calibri"/>
          <w:i/>
          <w:szCs w:val="24"/>
          <w:u w:val="single" w:color="000000"/>
        </w:rPr>
        <w:t>terms (not in percentage terms) shall remain the same throughout the contract</w:t>
      </w:r>
      <w:r w:rsidRPr="002C411C">
        <w:rPr>
          <w:rFonts w:ascii="Century Gothic" w:eastAsia="Calibri" w:hAnsi="Century Gothic" w:cs="Calibri"/>
          <w:i/>
          <w:szCs w:val="24"/>
        </w:rPr>
        <w:t xml:space="preserve"> </w:t>
      </w:r>
      <w:r w:rsidRPr="002C411C">
        <w:rPr>
          <w:rFonts w:ascii="Century Gothic" w:eastAsia="Calibri" w:hAnsi="Century Gothic" w:cs="Calibri"/>
          <w:i/>
          <w:szCs w:val="24"/>
          <w:u w:val="single" w:color="000000"/>
        </w:rPr>
        <w:t>period as was</w:t>
      </w:r>
      <w:r w:rsidRPr="002C411C">
        <w:rPr>
          <w:rFonts w:ascii="Century Gothic" w:eastAsia="Calibri" w:hAnsi="Century Gothic" w:cs="Calibri"/>
          <w:i/>
          <w:szCs w:val="24"/>
        </w:rPr>
        <w:t xml:space="preserve"> </w:t>
      </w:r>
      <w:r w:rsidRPr="002C411C">
        <w:rPr>
          <w:rFonts w:ascii="Century Gothic" w:eastAsia="Calibri" w:hAnsi="Century Gothic" w:cs="Calibri"/>
          <w:i/>
          <w:szCs w:val="24"/>
          <w:u w:val="single" w:color="000000"/>
        </w:rPr>
        <w:t>quoted by the contractor in his bid.</w:t>
      </w:r>
      <w:r w:rsidRPr="002C411C">
        <w:rPr>
          <w:rFonts w:ascii="Century Gothic" w:hAnsi="Century Gothic"/>
          <w:szCs w:val="24"/>
        </w:rPr>
        <w:t xml:space="preserve">  </w:t>
      </w:r>
    </w:p>
    <w:p w14:paraId="300AC7D0" w14:textId="77777777" w:rsidR="002C411C" w:rsidRPr="002C411C" w:rsidRDefault="002C411C" w:rsidP="002C411C">
      <w:pPr>
        <w:numPr>
          <w:ilvl w:val="0"/>
          <w:numId w:val="38"/>
        </w:numPr>
        <w:spacing w:after="30" w:line="250" w:lineRule="auto"/>
        <w:ind w:right="148" w:hanging="10"/>
        <w:jc w:val="both"/>
        <w:rPr>
          <w:rFonts w:ascii="Century Gothic" w:hAnsi="Century Gothic"/>
          <w:szCs w:val="24"/>
        </w:rPr>
      </w:pPr>
      <w:r w:rsidRPr="002C411C">
        <w:rPr>
          <w:rFonts w:ascii="Century Gothic" w:hAnsi="Century Gothic"/>
          <w:szCs w:val="24"/>
        </w:rPr>
        <w:t xml:space="preserve">The quoted consolidated monthly amount prices shall be inclusive of all charges </w:t>
      </w:r>
      <w:r w:rsidRPr="002C411C">
        <w:rPr>
          <w:rFonts w:ascii="Century Gothic" w:eastAsia="Calibri" w:hAnsi="Century Gothic" w:cs="Calibri"/>
          <w:szCs w:val="24"/>
        </w:rPr>
        <w:t xml:space="preserve">including Client’s contribution towards EGI, EOBI, Gratuity, Bonus, Substitutes. It shall also </w:t>
      </w:r>
      <w:r w:rsidRPr="002C411C">
        <w:rPr>
          <w:rFonts w:ascii="Century Gothic" w:hAnsi="Century Gothic"/>
          <w:szCs w:val="24"/>
        </w:rPr>
        <w:t xml:space="preserve">include cost of training and uniform, Supervision of company etc.  </w:t>
      </w:r>
    </w:p>
    <w:p w14:paraId="28A0349B" w14:textId="77777777" w:rsidR="002C411C" w:rsidRPr="002C411C" w:rsidRDefault="002C411C" w:rsidP="002C411C">
      <w:pPr>
        <w:numPr>
          <w:ilvl w:val="0"/>
          <w:numId w:val="38"/>
        </w:numPr>
        <w:spacing w:after="49" w:line="259" w:lineRule="auto"/>
        <w:ind w:right="148" w:hanging="10"/>
        <w:jc w:val="both"/>
        <w:rPr>
          <w:rFonts w:ascii="Century Gothic" w:hAnsi="Century Gothic"/>
          <w:szCs w:val="24"/>
        </w:rPr>
      </w:pPr>
      <w:r w:rsidRPr="002C411C">
        <w:rPr>
          <w:rFonts w:ascii="Century Gothic" w:hAnsi="Century Gothic"/>
          <w:szCs w:val="24"/>
          <w:u w:val="single" w:color="000000"/>
        </w:rPr>
        <w:t xml:space="preserve">The prices in the Price Schedule shall be exclusive of any service tax, education </w:t>
      </w:r>
      <w:proofErr w:type="spellStart"/>
      <w:r w:rsidRPr="002C411C">
        <w:rPr>
          <w:rFonts w:ascii="Century Gothic" w:hAnsi="Century Gothic"/>
          <w:szCs w:val="24"/>
          <w:u w:val="single" w:color="000000"/>
        </w:rPr>
        <w:t>cess</w:t>
      </w:r>
      <w:proofErr w:type="spellEnd"/>
      <w:r w:rsidRPr="002C411C">
        <w:rPr>
          <w:rFonts w:ascii="Century Gothic" w:hAnsi="Century Gothic"/>
          <w:szCs w:val="24"/>
          <w:u w:val="single" w:color="000000"/>
        </w:rPr>
        <w:t>,</w:t>
      </w:r>
      <w:r w:rsidRPr="002C411C">
        <w:rPr>
          <w:rFonts w:ascii="Century Gothic" w:hAnsi="Century Gothic"/>
          <w:szCs w:val="24"/>
        </w:rPr>
        <w:t xml:space="preserve"> </w:t>
      </w:r>
      <w:r w:rsidRPr="002C411C">
        <w:rPr>
          <w:rFonts w:ascii="Century Gothic" w:hAnsi="Century Gothic"/>
          <w:szCs w:val="24"/>
          <w:u w:val="single" w:color="000000"/>
        </w:rPr>
        <w:t xml:space="preserve">secondary and higher education </w:t>
      </w:r>
      <w:proofErr w:type="spellStart"/>
      <w:r w:rsidRPr="002C411C">
        <w:rPr>
          <w:rFonts w:ascii="Century Gothic" w:hAnsi="Century Gothic"/>
          <w:szCs w:val="24"/>
          <w:u w:val="single" w:color="000000"/>
        </w:rPr>
        <w:t>cess</w:t>
      </w:r>
      <w:proofErr w:type="spellEnd"/>
      <w:r w:rsidRPr="002C411C">
        <w:rPr>
          <w:rFonts w:ascii="Century Gothic" w:hAnsi="Century Gothic"/>
          <w:szCs w:val="24"/>
          <w:u w:val="single" w:color="000000"/>
        </w:rPr>
        <w:t xml:space="preserve"> or any other applicable taxes as may be levied by the</w:t>
      </w:r>
      <w:r w:rsidRPr="002C411C">
        <w:rPr>
          <w:rFonts w:ascii="Century Gothic" w:hAnsi="Century Gothic"/>
          <w:szCs w:val="24"/>
        </w:rPr>
        <w:t xml:space="preserve"> </w:t>
      </w:r>
      <w:r w:rsidRPr="002C411C">
        <w:rPr>
          <w:rFonts w:ascii="Century Gothic" w:hAnsi="Century Gothic"/>
          <w:szCs w:val="24"/>
          <w:u w:val="single" w:color="000000"/>
        </w:rPr>
        <w:t>Government from time-to-time and the same shall be charged in addition to the applicable</w:t>
      </w:r>
      <w:r w:rsidRPr="002C411C">
        <w:rPr>
          <w:rFonts w:ascii="Century Gothic" w:hAnsi="Century Gothic"/>
          <w:szCs w:val="24"/>
        </w:rPr>
        <w:t xml:space="preserve"> </w:t>
      </w:r>
      <w:r w:rsidRPr="002C411C">
        <w:rPr>
          <w:rFonts w:ascii="Century Gothic" w:hAnsi="Century Gothic"/>
          <w:szCs w:val="24"/>
          <w:u w:val="single" w:color="000000"/>
        </w:rPr>
        <w:t>rate.</w:t>
      </w:r>
      <w:r w:rsidRPr="002C411C">
        <w:rPr>
          <w:rFonts w:ascii="Century Gothic" w:hAnsi="Century Gothic"/>
          <w:szCs w:val="24"/>
        </w:rPr>
        <w:t xml:space="preserve"> </w:t>
      </w:r>
      <w:r w:rsidRPr="002C411C">
        <w:rPr>
          <w:rFonts w:ascii="Century Gothic" w:eastAsia="Calibri" w:hAnsi="Century Gothic" w:cs="Calibri"/>
          <w:szCs w:val="24"/>
        </w:rPr>
        <w:t xml:space="preserve">(vii) The Contractor shall mandatorily ensure that the cost per head as at ‘A’ in Table ‘B’ is paid as monthly wages to their PERSONNEL who are deployed in Client’s premises for </w:t>
      </w:r>
      <w:r w:rsidRPr="002C411C">
        <w:rPr>
          <w:rFonts w:ascii="Century Gothic" w:hAnsi="Century Gothic"/>
          <w:szCs w:val="24"/>
        </w:rPr>
        <w:t xml:space="preserve">cleaning services.   </w:t>
      </w:r>
    </w:p>
    <w:p w14:paraId="250EE112" w14:textId="5D03ACF5" w:rsidR="002C411C" w:rsidRPr="002C411C" w:rsidRDefault="002C411C" w:rsidP="002029BB">
      <w:pPr>
        <w:numPr>
          <w:ilvl w:val="0"/>
          <w:numId w:val="39"/>
        </w:numPr>
        <w:spacing w:after="49" w:line="259" w:lineRule="auto"/>
        <w:ind w:right="123" w:hanging="10"/>
        <w:jc w:val="both"/>
        <w:rPr>
          <w:rFonts w:ascii="Century Gothic" w:hAnsi="Century Gothic"/>
          <w:szCs w:val="24"/>
        </w:rPr>
      </w:pPr>
      <w:r w:rsidRPr="002C411C">
        <w:rPr>
          <w:rFonts w:ascii="Century Gothic" w:hAnsi="Century Gothic"/>
          <w:szCs w:val="24"/>
          <w:u w:val="single" w:color="000000"/>
        </w:rPr>
        <w:t>Bidder may compete the bidding process with respect to own profit margin.</w:t>
      </w:r>
      <w:r w:rsidRPr="002C411C">
        <w:rPr>
          <w:rFonts w:ascii="Century Gothic" w:hAnsi="Century Gothic"/>
          <w:szCs w:val="24"/>
        </w:rPr>
        <w:t xml:space="preserve"> </w:t>
      </w:r>
      <w:r w:rsidRPr="002C411C">
        <w:rPr>
          <w:rFonts w:ascii="Century Gothic" w:hAnsi="Century Gothic"/>
          <w:szCs w:val="24"/>
          <w:u w:val="single" w:color="000000"/>
        </w:rPr>
        <w:t>Any bid</w:t>
      </w:r>
      <w:r w:rsidRPr="002C411C">
        <w:rPr>
          <w:rFonts w:ascii="Century Gothic" w:hAnsi="Century Gothic"/>
          <w:szCs w:val="24"/>
        </w:rPr>
        <w:t xml:space="preserve"> </w:t>
      </w:r>
      <w:r w:rsidRPr="002C411C">
        <w:rPr>
          <w:rFonts w:ascii="Century Gothic" w:hAnsi="Century Gothic"/>
          <w:szCs w:val="24"/>
          <w:u w:val="single" w:color="000000"/>
        </w:rPr>
        <w:t>having price quoted below the Govt. determined minimum wage rate i.e.,</w:t>
      </w:r>
      <w:r w:rsidRPr="002C411C">
        <w:rPr>
          <w:rFonts w:ascii="Century Gothic" w:hAnsi="Century Gothic"/>
          <w:szCs w:val="24"/>
        </w:rPr>
        <w:t xml:space="preserve"> </w:t>
      </w:r>
      <w:r w:rsidRPr="002C411C">
        <w:rPr>
          <w:rFonts w:ascii="Century Gothic" w:hAnsi="Century Gothic"/>
          <w:szCs w:val="24"/>
          <w:u w:val="single" w:color="000000"/>
        </w:rPr>
        <w:t>@</w:t>
      </w:r>
      <w:proofErr w:type="gramStart"/>
      <w:r w:rsidRPr="002C411C">
        <w:rPr>
          <w:rFonts w:ascii="Century Gothic" w:hAnsi="Century Gothic"/>
          <w:szCs w:val="24"/>
          <w:u w:val="single" w:color="000000"/>
        </w:rPr>
        <w:t>Rs.4,</w:t>
      </w:r>
      <w:r w:rsidR="002029BB">
        <w:rPr>
          <w:rFonts w:ascii="Century Gothic" w:hAnsi="Century Gothic"/>
          <w:szCs w:val="24"/>
          <w:u w:val="single" w:color="000000"/>
        </w:rPr>
        <w:t>7</w:t>
      </w:r>
      <w:r w:rsidRPr="002C411C">
        <w:rPr>
          <w:rFonts w:ascii="Century Gothic" w:hAnsi="Century Gothic"/>
          <w:szCs w:val="24"/>
          <w:u w:val="single" w:color="000000"/>
        </w:rPr>
        <w:t>00</w:t>
      </w:r>
      <w:proofErr w:type="gramEnd"/>
      <w:r w:rsidRPr="002C411C">
        <w:rPr>
          <w:rFonts w:ascii="Century Gothic" w:hAnsi="Century Gothic"/>
          <w:szCs w:val="24"/>
          <w:u w:val="single" w:color="000000"/>
        </w:rPr>
        <w:t>/- for 8</w:t>
      </w:r>
      <w:r w:rsidRPr="002C411C">
        <w:rPr>
          <w:rFonts w:ascii="Century Gothic" w:hAnsi="Century Gothic"/>
          <w:szCs w:val="24"/>
        </w:rPr>
        <w:t xml:space="preserve"> </w:t>
      </w:r>
      <w:r w:rsidRPr="002C411C">
        <w:rPr>
          <w:rFonts w:ascii="Century Gothic" w:hAnsi="Century Gothic"/>
          <w:szCs w:val="24"/>
          <w:u w:val="single" w:color="000000"/>
        </w:rPr>
        <w:t>hour shift for 26 days a month (for the year 202</w:t>
      </w:r>
      <w:r w:rsidR="00156F40">
        <w:rPr>
          <w:rFonts w:ascii="Century Gothic" w:hAnsi="Century Gothic"/>
          <w:szCs w:val="24"/>
          <w:u w:val="single" w:color="000000"/>
        </w:rPr>
        <w:t>6</w:t>
      </w:r>
      <w:r w:rsidR="00CB5C32">
        <w:rPr>
          <w:rFonts w:ascii="Century Gothic" w:hAnsi="Century Gothic"/>
          <w:szCs w:val="24"/>
          <w:u w:val="single" w:color="000000"/>
        </w:rPr>
        <w:t>-2</w:t>
      </w:r>
      <w:r w:rsidR="00156F40">
        <w:rPr>
          <w:rFonts w:ascii="Century Gothic" w:hAnsi="Century Gothic"/>
          <w:szCs w:val="24"/>
          <w:u w:val="single" w:color="000000"/>
        </w:rPr>
        <w:t>7</w:t>
      </w:r>
      <w:r w:rsidRPr="002C411C">
        <w:rPr>
          <w:rFonts w:ascii="Century Gothic" w:hAnsi="Century Gothic"/>
          <w:szCs w:val="24"/>
          <w:u w:val="single" w:color="000000"/>
        </w:rPr>
        <w:t xml:space="preserve"> excluding statutory</w:t>
      </w:r>
      <w:r w:rsidRPr="002C411C">
        <w:rPr>
          <w:rFonts w:ascii="Century Gothic" w:hAnsi="Century Gothic"/>
          <w:szCs w:val="24"/>
        </w:rPr>
        <w:t xml:space="preserve"> </w:t>
      </w:r>
      <w:r w:rsidRPr="002C411C">
        <w:rPr>
          <w:rFonts w:ascii="Century Gothic" w:hAnsi="Century Gothic"/>
          <w:szCs w:val="24"/>
          <w:u w:val="single" w:color="000000"/>
        </w:rPr>
        <w:t>benefits, profits, over heads,</w:t>
      </w:r>
      <w:r w:rsidRPr="002C411C">
        <w:rPr>
          <w:rFonts w:ascii="Century Gothic" w:hAnsi="Century Gothic"/>
          <w:szCs w:val="24"/>
        </w:rPr>
        <w:t xml:space="preserve"> </w:t>
      </w:r>
      <w:r w:rsidRPr="002C411C">
        <w:rPr>
          <w:rFonts w:ascii="Century Gothic" w:hAnsi="Century Gothic"/>
          <w:szCs w:val="24"/>
          <w:u w:val="single" w:color="000000"/>
        </w:rPr>
        <w:t>taxes etc., of the bidder) would be considered non workable</w:t>
      </w:r>
      <w:r w:rsidRPr="002C411C">
        <w:rPr>
          <w:rFonts w:ascii="Century Gothic" w:hAnsi="Century Gothic"/>
          <w:szCs w:val="24"/>
        </w:rPr>
        <w:t xml:space="preserve"> </w:t>
      </w:r>
      <w:r w:rsidRPr="002C411C">
        <w:rPr>
          <w:rFonts w:ascii="Century Gothic" w:hAnsi="Century Gothic"/>
          <w:szCs w:val="24"/>
          <w:u w:val="single" w:color="000000"/>
        </w:rPr>
        <w:t>and liable to rejection summarily</w:t>
      </w:r>
      <w:r w:rsidRPr="002C411C">
        <w:rPr>
          <w:rFonts w:ascii="Century Gothic" w:hAnsi="Century Gothic"/>
          <w:szCs w:val="24"/>
        </w:rPr>
        <w:t xml:space="preserve"> </w:t>
      </w:r>
      <w:r w:rsidRPr="002C411C">
        <w:rPr>
          <w:rFonts w:ascii="Century Gothic" w:hAnsi="Century Gothic"/>
          <w:szCs w:val="24"/>
          <w:u w:val="single" w:color="000000"/>
        </w:rPr>
        <w:t>forthwith.</w:t>
      </w:r>
      <w:r w:rsidRPr="002C411C">
        <w:rPr>
          <w:rFonts w:ascii="Century Gothic" w:hAnsi="Century Gothic"/>
          <w:szCs w:val="24"/>
        </w:rPr>
        <w:t xml:space="preserve">   </w:t>
      </w:r>
    </w:p>
    <w:p w14:paraId="46DD434F" w14:textId="77777777" w:rsidR="002C411C" w:rsidRPr="002C411C" w:rsidRDefault="002C411C" w:rsidP="002C411C">
      <w:pPr>
        <w:numPr>
          <w:ilvl w:val="0"/>
          <w:numId w:val="39"/>
        </w:numPr>
        <w:spacing w:after="5" w:line="250" w:lineRule="auto"/>
        <w:ind w:right="123" w:hanging="10"/>
        <w:jc w:val="both"/>
        <w:rPr>
          <w:rFonts w:ascii="Century Gothic" w:hAnsi="Century Gothic"/>
          <w:szCs w:val="24"/>
        </w:rPr>
      </w:pPr>
      <w:r w:rsidRPr="002C411C">
        <w:rPr>
          <w:rFonts w:ascii="Century Gothic" w:hAnsi="Century Gothic"/>
          <w:szCs w:val="24"/>
        </w:rPr>
        <w:t xml:space="preserve">Price Break-up of the quoted prices shall be submitted by the Contractor in the format given in Table B at next page:  </w:t>
      </w:r>
    </w:p>
    <w:p w14:paraId="316C0A63" w14:textId="77777777" w:rsidR="002C411C" w:rsidRPr="002C411C" w:rsidRDefault="002C411C" w:rsidP="002C411C">
      <w:pPr>
        <w:spacing w:after="0" w:line="259" w:lineRule="auto"/>
        <w:ind w:left="14"/>
        <w:rPr>
          <w:rFonts w:ascii="Century Gothic" w:hAnsi="Century Gothic"/>
          <w:szCs w:val="24"/>
        </w:rPr>
      </w:pPr>
      <w:r w:rsidRPr="002C411C">
        <w:rPr>
          <w:rFonts w:ascii="Century Gothic" w:hAnsi="Century Gothic"/>
          <w:szCs w:val="24"/>
        </w:rPr>
        <w:t xml:space="preserve">  </w:t>
      </w:r>
    </w:p>
    <w:p w14:paraId="18D745E5" w14:textId="364C5D4A" w:rsidR="002C411C" w:rsidRPr="002C411C" w:rsidRDefault="002C411C" w:rsidP="005E2075">
      <w:pPr>
        <w:ind w:left="9" w:right="148"/>
        <w:rPr>
          <w:rFonts w:ascii="Century Gothic" w:hAnsi="Century Gothic"/>
          <w:szCs w:val="24"/>
        </w:rPr>
      </w:pPr>
      <w:r w:rsidRPr="002C411C">
        <w:rPr>
          <w:rFonts w:ascii="Century Gothic" w:hAnsi="Century Gothic"/>
          <w:szCs w:val="24"/>
        </w:rPr>
        <w:t>The basic wage for 8 hours should be computed @</w:t>
      </w:r>
      <w:proofErr w:type="gramStart"/>
      <w:r w:rsidRPr="002C411C">
        <w:rPr>
          <w:rFonts w:ascii="Century Gothic" w:hAnsi="Century Gothic"/>
          <w:szCs w:val="24"/>
        </w:rPr>
        <w:t>Rs.</w:t>
      </w:r>
      <w:r w:rsidR="00C000FA">
        <w:rPr>
          <w:rFonts w:ascii="Century Gothic" w:eastAsia="Calibri" w:hAnsi="Century Gothic" w:cs="Calibri"/>
          <w:b/>
          <w:szCs w:val="24"/>
        </w:rPr>
        <w:t>1</w:t>
      </w:r>
      <w:r w:rsidR="00156F40">
        <w:rPr>
          <w:rFonts w:ascii="Century Gothic" w:eastAsia="Calibri" w:hAnsi="Century Gothic" w:cs="Calibri"/>
          <w:b/>
          <w:szCs w:val="24"/>
        </w:rPr>
        <w:t>,</w:t>
      </w:r>
      <w:r w:rsidR="002029BB">
        <w:rPr>
          <w:rFonts w:ascii="Century Gothic" w:eastAsia="Calibri" w:hAnsi="Century Gothic" w:cs="Calibri"/>
          <w:b/>
          <w:szCs w:val="24"/>
        </w:rPr>
        <w:t>565</w:t>
      </w:r>
      <w:proofErr w:type="gramEnd"/>
      <w:r w:rsidRPr="002C411C">
        <w:rPr>
          <w:rFonts w:ascii="Century Gothic" w:eastAsia="Calibri" w:hAnsi="Century Gothic" w:cs="Calibri"/>
          <w:b/>
          <w:szCs w:val="24"/>
        </w:rPr>
        <w:t>/-</w:t>
      </w:r>
      <w:r w:rsidRPr="002C411C">
        <w:rPr>
          <w:rFonts w:ascii="Century Gothic" w:hAnsi="Century Gothic"/>
          <w:szCs w:val="24"/>
        </w:rPr>
        <w:t xml:space="preserve"> per day for 8 hours shift for 26 days as per Govt. determined Minimum Wage Rate i.e., @Rs.4</w:t>
      </w:r>
      <w:r w:rsidR="005E2075">
        <w:rPr>
          <w:rFonts w:ascii="Century Gothic" w:hAnsi="Century Gothic"/>
          <w:szCs w:val="24"/>
        </w:rPr>
        <w:t>0</w:t>
      </w:r>
      <w:r w:rsidRPr="002C411C">
        <w:rPr>
          <w:rFonts w:ascii="Century Gothic" w:hAnsi="Century Gothic"/>
          <w:szCs w:val="24"/>
        </w:rPr>
        <w:t>,</w:t>
      </w:r>
      <w:r w:rsidR="005E2075">
        <w:rPr>
          <w:rFonts w:ascii="Century Gothic" w:hAnsi="Century Gothic"/>
          <w:szCs w:val="24"/>
        </w:rPr>
        <w:t>7</w:t>
      </w:r>
      <w:r w:rsidRPr="002C411C">
        <w:rPr>
          <w:rFonts w:ascii="Century Gothic" w:hAnsi="Century Gothic"/>
          <w:szCs w:val="24"/>
        </w:rPr>
        <w:t xml:space="preserve">00/- pm The bidder may compete the bidding process with respect to own profit margin.  </w:t>
      </w:r>
    </w:p>
    <w:p w14:paraId="15A11213" w14:textId="77777777" w:rsidR="002C411C" w:rsidRDefault="002C411C" w:rsidP="002C411C">
      <w:pPr>
        <w:spacing w:after="0" w:line="259" w:lineRule="auto"/>
        <w:ind w:left="14"/>
        <w:rPr>
          <w:rFonts w:ascii="Century Gothic" w:hAnsi="Century Gothic"/>
          <w:szCs w:val="24"/>
        </w:rPr>
      </w:pPr>
      <w:r w:rsidRPr="002C411C">
        <w:rPr>
          <w:rFonts w:ascii="Century Gothic" w:hAnsi="Century Gothic"/>
          <w:szCs w:val="24"/>
        </w:rPr>
        <w:t xml:space="preserve">  The payment shall be made by the following formula with relevant changes as per above. The Contractor shall also pay to his personnel by this formula. This formula takes care of all the paid weekly holidays, National holidays and other </w:t>
      </w:r>
      <w:proofErr w:type="spellStart"/>
      <w:r w:rsidRPr="002C411C">
        <w:rPr>
          <w:rFonts w:ascii="Century Gothic" w:hAnsi="Century Gothic"/>
          <w:szCs w:val="24"/>
        </w:rPr>
        <w:t>gazetted</w:t>
      </w:r>
      <w:proofErr w:type="spellEnd"/>
      <w:r w:rsidRPr="002C411C">
        <w:rPr>
          <w:rFonts w:ascii="Century Gothic" w:hAnsi="Century Gothic"/>
          <w:szCs w:val="24"/>
        </w:rPr>
        <w:t xml:space="preserve"> holidays.   </w:t>
      </w:r>
    </w:p>
    <w:p w14:paraId="5F3F1900" w14:textId="77777777" w:rsidR="002C411C" w:rsidRPr="002C411C" w:rsidRDefault="002C411C" w:rsidP="002C411C">
      <w:pPr>
        <w:spacing w:after="0" w:line="259" w:lineRule="auto"/>
        <w:ind w:left="14"/>
        <w:rPr>
          <w:rFonts w:ascii="Century Gothic" w:hAnsi="Century Gothic"/>
          <w:szCs w:val="24"/>
        </w:rPr>
      </w:pPr>
      <w:r>
        <w:rPr>
          <w:rFonts w:ascii="Century Gothic" w:hAnsi="Century Gothic"/>
          <w:szCs w:val="24"/>
        </w:rPr>
        <w:br w:type="page"/>
      </w:r>
    </w:p>
    <w:p w14:paraId="12AEF463" w14:textId="77777777" w:rsidR="002C411C" w:rsidRPr="002C411C" w:rsidRDefault="002C411C" w:rsidP="002C411C">
      <w:pPr>
        <w:spacing w:after="0" w:line="259" w:lineRule="auto"/>
        <w:ind w:left="14"/>
        <w:rPr>
          <w:rFonts w:ascii="Century Gothic" w:hAnsi="Century Gothic"/>
          <w:szCs w:val="24"/>
        </w:rPr>
      </w:pPr>
      <w:r>
        <w:rPr>
          <w:rFonts w:ascii="Century Gothic" w:hAnsi="Century Gothic"/>
          <w:szCs w:val="24"/>
        </w:rPr>
        <w:lastRenderedPageBreak/>
        <w:t xml:space="preserve"> </w:t>
      </w:r>
      <w:r w:rsidRPr="002C411C">
        <w:rPr>
          <w:rFonts w:ascii="Century Gothic" w:eastAsia="Calibri" w:hAnsi="Century Gothic" w:cs="Calibri"/>
          <w:b/>
          <w:szCs w:val="24"/>
          <w:u w:val="single" w:color="000000"/>
        </w:rPr>
        <w:t>Formula</w:t>
      </w:r>
      <w:r w:rsidRPr="002C411C">
        <w:rPr>
          <w:rFonts w:ascii="Century Gothic" w:hAnsi="Century Gothic"/>
          <w:szCs w:val="24"/>
        </w:rPr>
        <w:t xml:space="preserve">:  </w:t>
      </w:r>
    </w:p>
    <w:p w14:paraId="5CE23635" w14:textId="77777777" w:rsidR="002C411C" w:rsidRPr="002C411C" w:rsidRDefault="002C411C" w:rsidP="002C411C">
      <w:pPr>
        <w:ind w:left="9" w:right="148"/>
        <w:rPr>
          <w:rFonts w:ascii="Century Gothic" w:hAnsi="Century Gothic"/>
          <w:szCs w:val="24"/>
        </w:rPr>
      </w:pPr>
      <w:r w:rsidRPr="002C411C">
        <w:rPr>
          <w:rFonts w:ascii="Century Gothic" w:hAnsi="Century Gothic"/>
          <w:szCs w:val="24"/>
        </w:rPr>
        <w:t xml:space="preserve">Wages payable to individual = (Total Monthly Wages as above/ No. of working days in the month) x (No. of days worked in the particular month by the individual).   </w:t>
      </w:r>
    </w:p>
    <w:p w14:paraId="6D466A97" w14:textId="77777777" w:rsidR="002C411C" w:rsidRPr="002C411C" w:rsidRDefault="002C411C" w:rsidP="002C411C">
      <w:pPr>
        <w:spacing w:after="0" w:line="259" w:lineRule="auto"/>
        <w:ind w:left="14"/>
        <w:rPr>
          <w:rFonts w:ascii="Century Gothic" w:hAnsi="Century Gothic"/>
          <w:szCs w:val="24"/>
        </w:rPr>
      </w:pPr>
      <w:r w:rsidRPr="002C411C">
        <w:rPr>
          <w:rFonts w:ascii="Century Gothic" w:hAnsi="Century Gothic"/>
          <w:szCs w:val="24"/>
        </w:rPr>
        <w:t xml:space="preserve"> </w:t>
      </w:r>
      <w:r w:rsidRPr="002C411C">
        <w:rPr>
          <w:rFonts w:ascii="Century Gothic" w:hAnsi="Century Gothic"/>
          <w:szCs w:val="24"/>
          <w:u w:val="single" w:color="000000"/>
        </w:rPr>
        <w:t>In addition to the Tender Terms &amp; Conditions, Contractor shall adhere to the minimum wages</w:t>
      </w:r>
      <w:r w:rsidRPr="002C411C">
        <w:rPr>
          <w:rFonts w:ascii="Century Gothic" w:hAnsi="Century Gothic"/>
          <w:szCs w:val="24"/>
        </w:rPr>
        <w:t xml:space="preserve"> </w:t>
      </w:r>
      <w:r w:rsidRPr="002C411C">
        <w:rPr>
          <w:rFonts w:ascii="Century Gothic" w:hAnsi="Century Gothic"/>
          <w:szCs w:val="24"/>
          <w:u w:val="single" w:color="000000"/>
        </w:rPr>
        <w:t>as</w:t>
      </w:r>
      <w:r w:rsidRPr="002C411C">
        <w:rPr>
          <w:rFonts w:ascii="Century Gothic" w:hAnsi="Century Gothic"/>
          <w:szCs w:val="24"/>
        </w:rPr>
        <w:t xml:space="preserve"> </w:t>
      </w:r>
      <w:r w:rsidRPr="002C411C">
        <w:rPr>
          <w:rFonts w:ascii="Century Gothic" w:hAnsi="Century Gothic"/>
          <w:szCs w:val="24"/>
          <w:u w:val="single" w:color="000000"/>
        </w:rPr>
        <w:t>announced by Govt. of Pakistan, in case of failure;</w:t>
      </w:r>
      <w:r w:rsidRPr="002C411C">
        <w:rPr>
          <w:rFonts w:ascii="Century Gothic" w:hAnsi="Century Gothic"/>
          <w:szCs w:val="24"/>
        </w:rPr>
        <w:t xml:space="preserve">  </w:t>
      </w:r>
    </w:p>
    <w:p w14:paraId="41740CCE" w14:textId="77777777" w:rsidR="002C411C" w:rsidRPr="002C411C" w:rsidRDefault="002C411C" w:rsidP="002C411C">
      <w:pPr>
        <w:numPr>
          <w:ilvl w:val="0"/>
          <w:numId w:val="40"/>
        </w:numPr>
        <w:spacing w:after="31" w:line="250" w:lineRule="auto"/>
        <w:ind w:right="148" w:hanging="540"/>
        <w:jc w:val="both"/>
        <w:rPr>
          <w:rFonts w:ascii="Century Gothic" w:hAnsi="Century Gothic"/>
          <w:sz w:val="20"/>
          <w:szCs w:val="24"/>
        </w:rPr>
      </w:pPr>
      <w:r w:rsidRPr="002C411C">
        <w:rPr>
          <w:rFonts w:ascii="Century Gothic" w:hAnsi="Century Gothic"/>
          <w:sz w:val="20"/>
          <w:szCs w:val="24"/>
        </w:rPr>
        <w:t xml:space="preserve">The contract will not be awarded.  </w:t>
      </w:r>
    </w:p>
    <w:p w14:paraId="1C1C0EAF" w14:textId="77777777" w:rsidR="002C411C" w:rsidRPr="002C411C" w:rsidRDefault="002C411C" w:rsidP="002C411C">
      <w:pPr>
        <w:numPr>
          <w:ilvl w:val="0"/>
          <w:numId w:val="40"/>
        </w:numPr>
        <w:spacing w:after="0" w:line="259" w:lineRule="auto"/>
        <w:ind w:right="148" w:hanging="540"/>
        <w:jc w:val="both"/>
        <w:rPr>
          <w:rFonts w:ascii="Century Gothic" w:hAnsi="Century Gothic"/>
          <w:sz w:val="20"/>
          <w:szCs w:val="24"/>
        </w:rPr>
      </w:pPr>
      <w:r w:rsidRPr="002C411C">
        <w:rPr>
          <w:rFonts w:ascii="Century Gothic" w:hAnsi="Century Gothic"/>
          <w:sz w:val="20"/>
          <w:szCs w:val="24"/>
        </w:rPr>
        <w:t xml:space="preserve">The contract will be terminated at any stage, if contractor is found at default.  </w:t>
      </w:r>
    </w:p>
    <w:p w14:paraId="7B6C0CDD" w14:textId="77777777" w:rsidR="002C411C" w:rsidRPr="002C411C" w:rsidRDefault="002C411C" w:rsidP="002C411C">
      <w:pPr>
        <w:numPr>
          <w:ilvl w:val="0"/>
          <w:numId w:val="40"/>
        </w:numPr>
        <w:spacing w:after="35" w:line="250" w:lineRule="auto"/>
        <w:ind w:right="148" w:hanging="540"/>
        <w:jc w:val="both"/>
        <w:rPr>
          <w:rFonts w:ascii="Century Gothic" w:hAnsi="Century Gothic"/>
          <w:sz w:val="20"/>
          <w:szCs w:val="24"/>
        </w:rPr>
      </w:pPr>
      <w:r w:rsidRPr="002C411C">
        <w:rPr>
          <w:rFonts w:ascii="Century Gothic" w:hAnsi="Century Gothic"/>
          <w:sz w:val="20"/>
          <w:szCs w:val="24"/>
        </w:rPr>
        <w:t xml:space="preserve">The Cleaning Duty hours shall be to suit the working hours of the Employer. </w:t>
      </w:r>
      <w:r w:rsidRPr="002C411C">
        <w:rPr>
          <w:rFonts w:ascii="Century Gothic" w:eastAsia="Calibri" w:hAnsi="Century Gothic" w:cs="Calibri"/>
          <w:sz w:val="20"/>
          <w:szCs w:val="24"/>
        </w:rPr>
        <w:t xml:space="preserve">According to current Employer’s working hours (Monday to Saturday), the Duty shall </w:t>
      </w:r>
      <w:r w:rsidRPr="002C411C">
        <w:rPr>
          <w:rFonts w:ascii="Century Gothic" w:hAnsi="Century Gothic"/>
          <w:sz w:val="20"/>
          <w:szCs w:val="24"/>
        </w:rPr>
        <w:t xml:space="preserve">be as follows: -  </w:t>
      </w:r>
    </w:p>
    <w:p w14:paraId="7B366A73" w14:textId="77777777" w:rsidR="002C411C" w:rsidRPr="002C411C" w:rsidRDefault="002C411C" w:rsidP="002C411C">
      <w:pPr>
        <w:numPr>
          <w:ilvl w:val="0"/>
          <w:numId w:val="41"/>
        </w:numPr>
        <w:spacing w:after="29" w:line="250" w:lineRule="auto"/>
        <w:ind w:left="735" w:right="148" w:hanging="629"/>
        <w:jc w:val="both"/>
        <w:rPr>
          <w:rFonts w:ascii="Century Gothic" w:hAnsi="Century Gothic"/>
          <w:szCs w:val="24"/>
        </w:rPr>
      </w:pPr>
      <w:r w:rsidRPr="002C411C">
        <w:rPr>
          <w:rFonts w:ascii="Century Gothic" w:hAnsi="Century Gothic"/>
          <w:szCs w:val="24"/>
        </w:rPr>
        <w:t xml:space="preserve">Rate per Day basic wages including DA etc., quoted by tender/ should not be lesser than the minimum Wages prescribed by the provincial/ Federal Govt. (Whichever is higher).  </w:t>
      </w:r>
      <w:r w:rsidRPr="002C411C">
        <w:rPr>
          <w:rFonts w:ascii="Century Gothic" w:eastAsia="Arial" w:hAnsi="Century Gothic" w:cs="Arial"/>
          <w:szCs w:val="24"/>
        </w:rPr>
        <w:t xml:space="preserve">• </w:t>
      </w:r>
      <w:r w:rsidRPr="002C411C">
        <w:rPr>
          <w:rFonts w:ascii="Century Gothic" w:eastAsia="Calibri" w:hAnsi="Century Gothic" w:cs="Calibri"/>
          <w:b/>
          <w:i/>
          <w:szCs w:val="24"/>
          <w:u w:val="single" w:color="000000"/>
        </w:rPr>
        <w:t>Statutory liabilities</w:t>
      </w:r>
      <w:r w:rsidRPr="002C411C">
        <w:rPr>
          <w:rFonts w:ascii="Century Gothic" w:hAnsi="Century Gothic"/>
          <w:szCs w:val="24"/>
        </w:rPr>
        <w:t xml:space="preserve"> such as ESSI, EGI/ EOBI Goods Service tax etc., will be paid as per prevailing rates as declared by the State/ Federal Government from time to time.  </w:t>
      </w:r>
    </w:p>
    <w:p w14:paraId="719EBAD4" w14:textId="77777777" w:rsidR="002C411C" w:rsidRPr="002C411C" w:rsidRDefault="002C411C" w:rsidP="002C411C">
      <w:pPr>
        <w:numPr>
          <w:ilvl w:val="0"/>
          <w:numId w:val="41"/>
        </w:numPr>
        <w:spacing w:after="29" w:line="250" w:lineRule="auto"/>
        <w:ind w:left="735" w:right="148" w:hanging="629"/>
        <w:jc w:val="both"/>
        <w:rPr>
          <w:rFonts w:ascii="Century Gothic" w:hAnsi="Century Gothic"/>
          <w:szCs w:val="24"/>
        </w:rPr>
      </w:pPr>
      <w:r w:rsidRPr="002C411C">
        <w:rPr>
          <w:rFonts w:ascii="Century Gothic" w:hAnsi="Century Gothic"/>
          <w:szCs w:val="24"/>
        </w:rPr>
        <w:t xml:space="preserve">While quoting </w:t>
      </w:r>
      <w:r w:rsidRPr="002C411C">
        <w:rPr>
          <w:rFonts w:ascii="Century Gothic" w:eastAsia="Calibri" w:hAnsi="Century Gothic" w:cs="Calibri"/>
          <w:b/>
          <w:szCs w:val="24"/>
        </w:rPr>
        <w:t>minimum</w:t>
      </w:r>
      <w:r w:rsidRPr="002C411C">
        <w:rPr>
          <w:rFonts w:ascii="Century Gothic" w:hAnsi="Century Gothic"/>
          <w:szCs w:val="24"/>
        </w:rPr>
        <w:t xml:space="preserve"> </w:t>
      </w:r>
      <w:r w:rsidRPr="002C411C">
        <w:rPr>
          <w:rFonts w:ascii="Century Gothic" w:eastAsia="Calibri" w:hAnsi="Century Gothic" w:cs="Calibri"/>
          <w:b/>
          <w:szCs w:val="24"/>
        </w:rPr>
        <w:t xml:space="preserve">Service Charge @5% (max </w:t>
      </w:r>
      <w:proofErr w:type="spellStart"/>
      <w:r w:rsidRPr="002C411C">
        <w:rPr>
          <w:rFonts w:ascii="Century Gothic" w:eastAsia="Calibri" w:hAnsi="Century Gothic" w:cs="Calibri"/>
          <w:b/>
          <w:szCs w:val="24"/>
        </w:rPr>
        <w:t>upto</w:t>
      </w:r>
      <w:proofErr w:type="spellEnd"/>
      <w:r w:rsidRPr="002C411C">
        <w:rPr>
          <w:rFonts w:ascii="Century Gothic" w:eastAsia="Calibri" w:hAnsi="Century Gothic" w:cs="Calibri"/>
          <w:b/>
          <w:szCs w:val="24"/>
        </w:rPr>
        <w:t xml:space="preserve"> 11%),</w:t>
      </w:r>
      <w:r w:rsidRPr="002C411C">
        <w:rPr>
          <w:rFonts w:ascii="Century Gothic" w:hAnsi="Century Gothic"/>
          <w:szCs w:val="24"/>
        </w:rPr>
        <w:t xml:space="preserve"> the Service Provider should take care of all </w:t>
      </w:r>
      <w:r w:rsidRPr="002C411C">
        <w:rPr>
          <w:rFonts w:ascii="Century Gothic" w:eastAsia="Calibri" w:hAnsi="Century Gothic" w:cs="Calibri"/>
          <w:b/>
          <w:i/>
          <w:szCs w:val="24"/>
          <w:u w:val="single" w:color="000000"/>
        </w:rPr>
        <w:t xml:space="preserve">Statutory Payments (EOBI, </w:t>
      </w:r>
      <w:r w:rsidR="00A90E35">
        <w:rPr>
          <w:rFonts w:ascii="Century Gothic" w:eastAsia="Calibri" w:hAnsi="Century Gothic" w:cs="Calibri"/>
          <w:b/>
          <w:i/>
          <w:szCs w:val="24"/>
          <w:u w:val="single" w:color="000000"/>
        </w:rPr>
        <w:t>P</w:t>
      </w:r>
      <w:r w:rsidRPr="002C411C">
        <w:rPr>
          <w:rFonts w:ascii="Century Gothic" w:eastAsia="Calibri" w:hAnsi="Century Gothic" w:cs="Calibri"/>
          <w:b/>
          <w:i/>
          <w:szCs w:val="24"/>
          <w:u w:val="single" w:color="000000"/>
        </w:rPr>
        <w:t>ESSI, EGI etc.</w:t>
      </w:r>
      <w:r w:rsidRPr="002C411C">
        <w:rPr>
          <w:rFonts w:ascii="Century Gothic" w:hAnsi="Century Gothic"/>
          <w:szCs w:val="24"/>
        </w:rPr>
        <w:t xml:space="preserve">) and liabilities that may arise like Bonus, Gratuity etc., if any or any charge that may be levied by the Statutory authority in future.   </w:t>
      </w:r>
    </w:p>
    <w:p w14:paraId="71725D5C" w14:textId="77777777" w:rsidR="002C411C" w:rsidRPr="002C411C" w:rsidRDefault="002C411C" w:rsidP="002C411C">
      <w:pPr>
        <w:numPr>
          <w:ilvl w:val="0"/>
          <w:numId w:val="41"/>
        </w:numPr>
        <w:spacing w:after="29" w:line="250" w:lineRule="auto"/>
        <w:ind w:left="735" w:right="148" w:hanging="629"/>
        <w:jc w:val="both"/>
        <w:rPr>
          <w:rFonts w:ascii="Century Gothic" w:hAnsi="Century Gothic"/>
          <w:szCs w:val="24"/>
        </w:rPr>
      </w:pPr>
      <w:r w:rsidRPr="002C411C">
        <w:rPr>
          <w:rFonts w:ascii="Century Gothic" w:hAnsi="Century Gothic"/>
          <w:szCs w:val="24"/>
        </w:rPr>
        <w:t xml:space="preserve">The difference in subsequent minimum wages rates due to revision of the rates by the </w:t>
      </w:r>
      <w:proofErr w:type="spellStart"/>
      <w:r w:rsidRPr="002C411C">
        <w:rPr>
          <w:rFonts w:ascii="Century Gothic" w:hAnsi="Century Gothic"/>
          <w:szCs w:val="24"/>
        </w:rPr>
        <w:t>Labour</w:t>
      </w:r>
      <w:proofErr w:type="spellEnd"/>
      <w:r w:rsidRPr="002C411C">
        <w:rPr>
          <w:rFonts w:ascii="Century Gothic" w:hAnsi="Century Gothic"/>
          <w:szCs w:val="24"/>
        </w:rPr>
        <w:t xml:space="preserve"> Welfare Department/ State Government will be adjusted by the corporation accordingly.  </w:t>
      </w:r>
    </w:p>
    <w:p w14:paraId="4B74867C" w14:textId="77777777" w:rsidR="002C411C" w:rsidRPr="002C411C" w:rsidRDefault="002C411C" w:rsidP="002C411C">
      <w:pPr>
        <w:numPr>
          <w:ilvl w:val="0"/>
          <w:numId w:val="41"/>
        </w:numPr>
        <w:spacing w:after="30" w:line="250" w:lineRule="auto"/>
        <w:ind w:left="735" w:right="148" w:hanging="629"/>
        <w:jc w:val="both"/>
        <w:rPr>
          <w:rFonts w:ascii="Century Gothic" w:hAnsi="Century Gothic"/>
          <w:szCs w:val="24"/>
        </w:rPr>
      </w:pPr>
      <w:r w:rsidRPr="002C411C">
        <w:rPr>
          <w:rFonts w:ascii="Century Gothic" w:hAnsi="Century Gothic"/>
          <w:szCs w:val="24"/>
        </w:rPr>
        <w:t xml:space="preserve">Income Tax will be deducted at source at the time of payment as per Rules.   </w:t>
      </w:r>
    </w:p>
    <w:p w14:paraId="50582AD2" w14:textId="77777777" w:rsidR="002C411C" w:rsidRPr="002C411C" w:rsidRDefault="002C411C" w:rsidP="002C411C">
      <w:pPr>
        <w:numPr>
          <w:ilvl w:val="0"/>
          <w:numId w:val="41"/>
        </w:numPr>
        <w:spacing w:after="27" w:line="250" w:lineRule="auto"/>
        <w:ind w:left="735" w:right="148" w:hanging="629"/>
        <w:jc w:val="both"/>
        <w:rPr>
          <w:rFonts w:ascii="Century Gothic" w:hAnsi="Century Gothic"/>
          <w:szCs w:val="24"/>
        </w:rPr>
      </w:pPr>
      <w:r w:rsidRPr="002C411C">
        <w:rPr>
          <w:rFonts w:ascii="Century Gothic" w:hAnsi="Century Gothic"/>
          <w:szCs w:val="24"/>
        </w:rPr>
        <w:t xml:space="preserve">No any other charges will </w:t>
      </w:r>
      <w:proofErr w:type="gramStart"/>
      <w:r w:rsidRPr="002C411C">
        <w:rPr>
          <w:rFonts w:ascii="Century Gothic" w:hAnsi="Century Gothic"/>
          <w:szCs w:val="24"/>
        </w:rPr>
        <w:t>paid</w:t>
      </w:r>
      <w:proofErr w:type="gramEnd"/>
      <w:r w:rsidRPr="002C411C">
        <w:rPr>
          <w:rFonts w:ascii="Century Gothic" w:hAnsi="Century Gothic"/>
          <w:szCs w:val="24"/>
        </w:rPr>
        <w:t xml:space="preserve"> by SLIC except as mentioned in terms and condition.  </w:t>
      </w:r>
    </w:p>
    <w:p w14:paraId="616FAA15" w14:textId="77777777" w:rsidR="002C411C" w:rsidRPr="002C411C" w:rsidRDefault="002C411C" w:rsidP="002C411C">
      <w:pPr>
        <w:numPr>
          <w:ilvl w:val="0"/>
          <w:numId w:val="41"/>
        </w:numPr>
        <w:spacing w:after="3" w:line="254" w:lineRule="auto"/>
        <w:ind w:left="720" w:right="148" w:hanging="578"/>
        <w:jc w:val="both"/>
        <w:rPr>
          <w:rFonts w:ascii="Century Gothic" w:hAnsi="Century Gothic"/>
          <w:szCs w:val="24"/>
        </w:rPr>
      </w:pPr>
      <w:r>
        <w:rPr>
          <w:rFonts w:ascii="Century Gothic" w:eastAsia="Calibri" w:hAnsi="Century Gothic" w:cs="Calibri"/>
          <w:szCs w:val="24"/>
        </w:rPr>
        <w:t xml:space="preserve"> </w:t>
      </w:r>
      <w:r w:rsidRPr="002C411C">
        <w:rPr>
          <w:rFonts w:ascii="Century Gothic" w:eastAsia="Calibri" w:hAnsi="Century Gothic" w:cs="Calibri"/>
          <w:szCs w:val="24"/>
        </w:rPr>
        <w:t xml:space="preserve">The bidder’s mandate/ profit must not exceed 25% of the contract net worth (excluding workers’ salaries) </w:t>
      </w:r>
      <w:r w:rsidRPr="002C411C">
        <w:rPr>
          <w:rFonts w:ascii="Century Gothic" w:hAnsi="Century Gothic"/>
          <w:szCs w:val="24"/>
        </w:rPr>
        <w:t xml:space="preserve"> </w:t>
      </w:r>
      <w:r w:rsidRPr="002C411C">
        <w:rPr>
          <w:rFonts w:ascii="Century Gothic" w:eastAsia="Calibri" w:hAnsi="Century Gothic" w:cs="Calibri"/>
          <w:b/>
          <w:szCs w:val="24"/>
        </w:rPr>
        <w:t xml:space="preserve"> </w:t>
      </w:r>
    </w:p>
    <w:p w14:paraId="13DCC1C5" w14:textId="77777777" w:rsidR="002C411C" w:rsidRPr="002C411C" w:rsidRDefault="002C411C" w:rsidP="002C411C">
      <w:pPr>
        <w:numPr>
          <w:ilvl w:val="0"/>
          <w:numId w:val="42"/>
        </w:numPr>
        <w:spacing w:after="46" w:line="250" w:lineRule="auto"/>
        <w:ind w:left="735" w:right="144" w:hanging="629"/>
        <w:jc w:val="both"/>
        <w:rPr>
          <w:rFonts w:ascii="Century Gothic" w:hAnsi="Century Gothic"/>
          <w:sz w:val="20"/>
          <w:szCs w:val="24"/>
        </w:rPr>
      </w:pPr>
      <w:r w:rsidRPr="002C411C">
        <w:rPr>
          <w:rFonts w:ascii="Century Gothic" w:eastAsia="Calibri" w:hAnsi="Century Gothic" w:cs="Calibri"/>
          <w:b/>
          <w:sz w:val="20"/>
          <w:szCs w:val="24"/>
        </w:rPr>
        <w:t xml:space="preserve">The rates quoted shall be compliant with Govt. minimum wages and other compulsory benefits EOBI, </w:t>
      </w:r>
      <w:r w:rsidR="00A90E35">
        <w:rPr>
          <w:rFonts w:ascii="Century Gothic" w:eastAsia="Calibri" w:hAnsi="Century Gothic" w:cs="Calibri"/>
          <w:b/>
          <w:sz w:val="20"/>
          <w:szCs w:val="24"/>
        </w:rPr>
        <w:t>P</w:t>
      </w:r>
      <w:r w:rsidRPr="002C411C">
        <w:rPr>
          <w:rFonts w:ascii="Century Gothic" w:eastAsia="Calibri" w:hAnsi="Century Gothic" w:cs="Calibri"/>
          <w:b/>
          <w:sz w:val="20"/>
          <w:szCs w:val="24"/>
        </w:rPr>
        <w:t xml:space="preserve">ESSI (Social Security), Group Insurance etc., and inclusive of all profits, taxes viz income tax, GST, SST etc. as per government rules. </w:t>
      </w:r>
      <w:r w:rsidRPr="002C411C">
        <w:rPr>
          <w:rFonts w:ascii="Century Gothic" w:hAnsi="Century Gothic"/>
          <w:sz w:val="20"/>
          <w:szCs w:val="24"/>
        </w:rPr>
        <w:t xml:space="preserve"> </w:t>
      </w:r>
    </w:p>
    <w:p w14:paraId="170269C0" w14:textId="77777777" w:rsidR="002C411C" w:rsidRPr="002C411C" w:rsidRDefault="002C411C" w:rsidP="002C411C">
      <w:pPr>
        <w:spacing w:after="0" w:line="259" w:lineRule="auto"/>
        <w:ind w:left="14"/>
        <w:rPr>
          <w:rFonts w:ascii="Century Gothic" w:hAnsi="Century Gothic"/>
          <w:szCs w:val="24"/>
        </w:rPr>
      </w:pPr>
      <w:r w:rsidRPr="002C411C">
        <w:rPr>
          <w:rFonts w:ascii="Century Gothic" w:hAnsi="Century Gothic"/>
          <w:szCs w:val="24"/>
        </w:rPr>
        <w:t xml:space="preserve">  </w:t>
      </w:r>
    </w:p>
    <w:p w14:paraId="529FB3A8" w14:textId="77777777" w:rsidR="002C411C" w:rsidRPr="002C411C" w:rsidRDefault="002C411C" w:rsidP="002C411C">
      <w:pPr>
        <w:spacing w:after="0" w:line="259" w:lineRule="auto"/>
        <w:ind w:left="14"/>
        <w:rPr>
          <w:rFonts w:ascii="Century Gothic" w:hAnsi="Century Gothic"/>
          <w:szCs w:val="24"/>
        </w:rPr>
      </w:pPr>
    </w:p>
    <w:p w14:paraId="53BC03C1" w14:textId="77777777" w:rsidR="002C411C" w:rsidRPr="002C411C" w:rsidRDefault="002C411C" w:rsidP="002C411C">
      <w:pPr>
        <w:ind w:left="9" w:right="148"/>
        <w:rPr>
          <w:rFonts w:ascii="Century Gothic" w:hAnsi="Century Gothic"/>
          <w:szCs w:val="24"/>
        </w:rPr>
      </w:pPr>
      <w:r w:rsidRPr="002C411C">
        <w:rPr>
          <w:rFonts w:ascii="Century Gothic" w:hAnsi="Century Gothic"/>
          <w:szCs w:val="24"/>
        </w:rPr>
        <w:t xml:space="preserve">_____________________________________________________  </w:t>
      </w:r>
    </w:p>
    <w:p w14:paraId="6EE8E724" w14:textId="77777777" w:rsidR="002C411C" w:rsidRPr="002C411C" w:rsidRDefault="002C411C" w:rsidP="002C411C">
      <w:pPr>
        <w:ind w:left="9" w:right="144"/>
        <w:rPr>
          <w:rFonts w:ascii="Century Gothic" w:hAnsi="Century Gothic"/>
          <w:szCs w:val="24"/>
        </w:rPr>
      </w:pPr>
      <w:r w:rsidRPr="002C411C">
        <w:rPr>
          <w:rFonts w:ascii="Century Gothic" w:eastAsia="Calibri" w:hAnsi="Century Gothic" w:cs="Calibri"/>
          <w:b/>
          <w:szCs w:val="24"/>
        </w:rPr>
        <w:t xml:space="preserve">(Name, Signature &amp; seal of the authorized person) </w:t>
      </w:r>
      <w:r w:rsidRPr="002C411C">
        <w:rPr>
          <w:rFonts w:ascii="Century Gothic" w:hAnsi="Century Gothic"/>
          <w:szCs w:val="24"/>
        </w:rPr>
        <w:t xml:space="preserve"> </w:t>
      </w:r>
    </w:p>
    <w:p w14:paraId="77F83CB9" w14:textId="77777777" w:rsidR="002C411C" w:rsidRPr="002C411C" w:rsidRDefault="002C411C" w:rsidP="002C411C">
      <w:pPr>
        <w:spacing w:after="0" w:line="259" w:lineRule="auto"/>
        <w:ind w:left="14"/>
        <w:rPr>
          <w:rFonts w:ascii="Century Gothic" w:hAnsi="Century Gothic"/>
          <w:szCs w:val="24"/>
        </w:rPr>
      </w:pPr>
      <w:r w:rsidRPr="002C411C">
        <w:rPr>
          <w:rFonts w:ascii="Century Gothic" w:hAnsi="Century Gothic"/>
          <w:szCs w:val="24"/>
        </w:rPr>
        <w:t xml:space="preserve">  </w:t>
      </w:r>
    </w:p>
    <w:p w14:paraId="093E6DBC" w14:textId="77777777" w:rsidR="002C411C" w:rsidRPr="002C411C" w:rsidRDefault="002C411C" w:rsidP="002C411C">
      <w:pPr>
        <w:ind w:left="9" w:right="148"/>
        <w:rPr>
          <w:rFonts w:ascii="Century Gothic" w:hAnsi="Century Gothic"/>
          <w:szCs w:val="24"/>
        </w:rPr>
      </w:pPr>
      <w:r w:rsidRPr="002C411C">
        <w:rPr>
          <w:rFonts w:ascii="Century Gothic" w:hAnsi="Century Gothic"/>
          <w:szCs w:val="24"/>
        </w:rPr>
        <w:t xml:space="preserve">For &amp; on behalf of M/s. ________________________________  </w:t>
      </w:r>
    </w:p>
    <w:p w14:paraId="3B0487C2" w14:textId="77777777" w:rsidR="002C411C" w:rsidRPr="002C411C" w:rsidRDefault="002C411C" w:rsidP="002C411C">
      <w:pPr>
        <w:spacing w:after="0" w:line="259" w:lineRule="auto"/>
        <w:ind w:left="14"/>
        <w:rPr>
          <w:rFonts w:ascii="Century Gothic" w:hAnsi="Century Gothic"/>
          <w:szCs w:val="24"/>
        </w:rPr>
      </w:pPr>
      <w:r w:rsidRPr="002C411C">
        <w:rPr>
          <w:rFonts w:ascii="Century Gothic" w:hAnsi="Century Gothic"/>
          <w:szCs w:val="24"/>
        </w:rPr>
        <w:t xml:space="preserve">  </w:t>
      </w:r>
    </w:p>
    <w:p w14:paraId="37D8FBBD" w14:textId="77777777" w:rsidR="002C411C" w:rsidRPr="002C411C" w:rsidRDefault="002C411C" w:rsidP="002C411C">
      <w:pPr>
        <w:ind w:left="9" w:right="148"/>
        <w:rPr>
          <w:rFonts w:ascii="Century Gothic" w:hAnsi="Century Gothic"/>
          <w:szCs w:val="24"/>
        </w:rPr>
      </w:pPr>
      <w:r w:rsidRPr="002C411C">
        <w:rPr>
          <w:rFonts w:ascii="Century Gothic" w:hAnsi="Century Gothic"/>
          <w:szCs w:val="24"/>
        </w:rPr>
        <w:t xml:space="preserve">Dated: _________________ Seal: _________________________  </w:t>
      </w:r>
    </w:p>
    <w:p w14:paraId="1A3E4878" w14:textId="77777777" w:rsidR="002C411C" w:rsidRPr="002C411C" w:rsidRDefault="002C411C" w:rsidP="00A66B11">
      <w:pPr>
        <w:spacing w:after="0" w:line="240" w:lineRule="auto"/>
        <w:ind w:right="-333"/>
        <w:rPr>
          <w:rFonts w:ascii="Century Gothic" w:hAnsi="Century Gothic"/>
          <w:sz w:val="28"/>
          <w:szCs w:val="24"/>
        </w:rPr>
      </w:pPr>
    </w:p>
    <w:p w14:paraId="626EF005" w14:textId="77777777" w:rsidR="005C02B5" w:rsidRDefault="005C02B5" w:rsidP="00A66B11">
      <w:pPr>
        <w:spacing w:after="0" w:line="240" w:lineRule="auto"/>
        <w:ind w:right="-333"/>
        <w:rPr>
          <w:rFonts w:ascii="Century Gothic" w:hAnsi="Century Gothic"/>
          <w:sz w:val="28"/>
          <w:szCs w:val="24"/>
        </w:rPr>
      </w:pPr>
    </w:p>
    <w:p w14:paraId="54FAD425" w14:textId="77777777" w:rsidR="00A91DB2" w:rsidRPr="00A91DB2" w:rsidRDefault="005C02B5" w:rsidP="00A91DB2">
      <w:pPr>
        <w:jc w:val="center"/>
        <w:rPr>
          <w:rFonts w:ascii="Century Gothic" w:hAnsi="Century Gothic" w:cs="Arial"/>
          <w:b/>
        </w:rPr>
      </w:pPr>
      <w:r>
        <w:rPr>
          <w:rFonts w:ascii="Century Gothic" w:hAnsi="Century Gothic"/>
          <w:sz w:val="28"/>
          <w:szCs w:val="24"/>
        </w:rPr>
        <w:br w:type="page"/>
      </w:r>
      <w:r w:rsidR="00A91DB2" w:rsidRPr="00A91DB2">
        <w:rPr>
          <w:rFonts w:ascii="Century Gothic" w:hAnsi="Century Gothic" w:cs="Arial"/>
          <w:b/>
        </w:rPr>
        <w:lastRenderedPageBreak/>
        <w:t>DRAFT ANNUAL MAINTENANCE CONTRACT AGREEMENT</w:t>
      </w:r>
    </w:p>
    <w:p w14:paraId="35A97199" w14:textId="77777777" w:rsidR="00A91DB2" w:rsidRPr="00A91DB2" w:rsidRDefault="00A91DB2" w:rsidP="00A91DB2">
      <w:pPr>
        <w:spacing w:after="5" w:line="261" w:lineRule="auto"/>
        <w:jc w:val="center"/>
        <w:rPr>
          <w:rFonts w:ascii="Century Gothic" w:hAnsi="Century Gothic" w:cs="Arial"/>
        </w:rPr>
      </w:pPr>
      <w:r w:rsidRPr="00A91DB2">
        <w:rPr>
          <w:rFonts w:ascii="Century Gothic" w:hAnsi="Century Gothic" w:cs="Arial"/>
          <w:b/>
        </w:rPr>
        <w:t>(CLEANING &amp; JANITORIAL SERVICES)</w:t>
      </w:r>
    </w:p>
    <w:p w14:paraId="4077D279" w14:textId="77777777" w:rsidR="00A91DB2" w:rsidRPr="00A91DB2" w:rsidRDefault="00A91DB2" w:rsidP="00A91DB2">
      <w:pPr>
        <w:spacing w:after="0"/>
        <w:rPr>
          <w:rFonts w:ascii="Century Gothic" w:hAnsi="Century Gothic" w:cs="Arial"/>
        </w:rPr>
      </w:pPr>
    </w:p>
    <w:p w14:paraId="4FD24845" w14:textId="77777777" w:rsidR="00A91DB2" w:rsidRPr="00A91DB2" w:rsidRDefault="00A91DB2" w:rsidP="00A91DB2">
      <w:pPr>
        <w:spacing w:after="5" w:line="247" w:lineRule="auto"/>
        <w:jc w:val="both"/>
        <w:rPr>
          <w:rFonts w:ascii="Century Gothic" w:hAnsi="Century Gothic" w:cs="Arial"/>
        </w:rPr>
      </w:pPr>
      <w:r w:rsidRPr="00A91DB2">
        <w:rPr>
          <w:rFonts w:ascii="Century Gothic" w:hAnsi="Century Gothic" w:cs="Arial"/>
        </w:rPr>
        <w:t>THIS AGREEMENT is made on</w:t>
      </w:r>
      <w:r w:rsidR="002C3D7B" w:rsidRPr="002C3D7B">
        <w:rPr>
          <w:rFonts w:ascii="Century Gothic" w:hAnsi="Century Gothic" w:cs="Arial"/>
          <w:u w:val="single"/>
        </w:rPr>
        <w:tab/>
      </w:r>
      <w:r w:rsidR="002C3D7B" w:rsidRPr="002C3D7B">
        <w:rPr>
          <w:rFonts w:ascii="Century Gothic" w:hAnsi="Century Gothic" w:cs="Arial"/>
          <w:u w:val="single"/>
        </w:rPr>
        <w:tab/>
      </w:r>
      <w:r w:rsidR="002C3D7B">
        <w:rPr>
          <w:rFonts w:ascii="Century Gothic" w:hAnsi="Century Gothic" w:cs="Arial"/>
          <w:u w:val="single"/>
        </w:rPr>
        <w:tab/>
      </w:r>
      <w:r w:rsidR="002C3D7B" w:rsidRPr="002C3D7B">
        <w:rPr>
          <w:rFonts w:ascii="Century Gothic" w:hAnsi="Century Gothic" w:cs="Arial"/>
          <w:u w:val="single"/>
        </w:rPr>
        <w:tab/>
      </w:r>
      <w:r w:rsidRPr="00A91DB2">
        <w:rPr>
          <w:rFonts w:ascii="Century Gothic" w:hAnsi="Century Gothic" w:cs="Arial"/>
        </w:rPr>
        <w:t xml:space="preserve">between </w:t>
      </w:r>
      <w:r w:rsidRPr="00A91DB2">
        <w:rPr>
          <w:rFonts w:ascii="Century Gothic" w:hAnsi="Century Gothic" w:cs="Arial"/>
          <w:b/>
        </w:rPr>
        <w:t xml:space="preserve">State Life Insurance Corporation of Pakistan, Islamabad </w:t>
      </w:r>
      <w:r w:rsidRPr="00A91DB2">
        <w:rPr>
          <w:rFonts w:ascii="Century Gothic" w:hAnsi="Century Gothic" w:cs="Arial"/>
        </w:rPr>
        <w:t xml:space="preserve">(hereinafter referred to as “Client” which expression unless excluded or repugnant to the context be deemed to include his successors and assigns), and having registered </w:t>
      </w:r>
      <w:r w:rsidRPr="00A91DB2">
        <w:rPr>
          <w:rFonts w:ascii="Century Gothic" w:hAnsi="Century Gothic" w:cs="Arial"/>
          <w:b/>
        </w:rPr>
        <w:t>principal place of office at State Life Building No.9, Dr. Zia-</w:t>
      </w:r>
      <w:proofErr w:type="spellStart"/>
      <w:r w:rsidRPr="00A91DB2">
        <w:rPr>
          <w:rFonts w:ascii="Century Gothic" w:hAnsi="Century Gothic" w:cs="Arial"/>
          <w:b/>
        </w:rPr>
        <w:t>ud</w:t>
      </w:r>
      <w:proofErr w:type="spellEnd"/>
      <w:r w:rsidRPr="00A91DB2">
        <w:rPr>
          <w:rFonts w:ascii="Century Gothic" w:hAnsi="Century Gothic" w:cs="Arial"/>
          <w:b/>
        </w:rPr>
        <w:t>-Din Ahmed Road, Karachi - 75530</w:t>
      </w:r>
      <w:r w:rsidRPr="00A91DB2">
        <w:rPr>
          <w:rFonts w:ascii="Century Gothic" w:hAnsi="Century Gothic" w:cs="Arial"/>
        </w:rPr>
        <w:t xml:space="preserve"> of the One Part, </w:t>
      </w:r>
    </w:p>
    <w:p w14:paraId="512B5083" w14:textId="77777777" w:rsidR="00A91DB2" w:rsidRPr="00A91DB2" w:rsidRDefault="00A91DB2" w:rsidP="00A91DB2">
      <w:pPr>
        <w:spacing w:after="0"/>
        <w:jc w:val="center"/>
        <w:rPr>
          <w:rFonts w:ascii="Century Gothic" w:hAnsi="Century Gothic" w:cs="Arial"/>
        </w:rPr>
      </w:pPr>
      <w:r w:rsidRPr="00A91DB2">
        <w:rPr>
          <w:rFonts w:ascii="Century Gothic" w:hAnsi="Century Gothic" w:cs="Arial"/>
        </w:rPr>
        <w:t xml:space="preserve"> </w:t>
      </w:r>
    </w:p>
    <w:p w14:paraId="05BC9C71" w14:textId="77777777" w:rsidR="00A91DB2" w:rsidRPr="00A91DB2" w:rsidRDefault="00A91DB2" w:rsidP="00A91DB2">
      <w:pPr>
        <w:spacing w:after="0" w:line="240" w:lineRule="auto"/>
        <w:jc w:val="both"/>
        <w:rPr>
          <w:rFonts w:ascii="Century Gothic" w:hAnsi="Century Gothic" w:cs="Arial"/>
        </w:rPr>
      </w:pPr>
      <w:r w:rsidRPr="00A91DB2">
        <w:rPr>
          <w:rFonts w:ascii="Century Gothic" w:hAnsi="Century Gothic" w:cs="Arial"/>
          <w:b/>
        </w:rPr>
        <w:t xml:space="preserve">AND </w:t>
      </w:r>
      <w:r w:rsidRPr="000743C6">
        <w:rPr>
          <w:rFonts w:ascii="Century Gothic" w:hAnsi="Century Gothic" w:cs="Arial"/>
        </w:rPr>
        <w:t>M/s</w:t>
      </w:r>
      <w:r w:rsidR="003F7C59" w:rsidRPr="000743C6">
        <w:rPr>
          <w:rFonts w:ascii="Century Gothic" w:hAnsi="Century Gothic" w:cs="Arial"/>
          <w:u w:val="single"/>
        </w:rPr>
        <w:tab/>
      </w:r>
      <w:r w:rsidR="003F7C59" w:rsidRPr="000743C6">
        <w:rPr>
          <w:rFonts w:ascii="Century Gothic" w:hAnsi="Century Gothic" w:cs="Arial"/>
          <w:u w:val="single"/>
        </w:rPr>
        <w:tab/>
      </w:r>
      <w:r w:rsidR="003F7C59" w:rsidRPr="000743C6">
        <w:rPr>
          <w:rFonts w:ascii="Century Gothic" w:hAnsi="Century Gothic" w:cs="Arial"/>
          <w:u w:val="single"/>
        </w:rPr>
        <w:tab/>
      </w:r>
      <w:r w:rsidR="003F7C59" w:rsidRPr="000743C6">
        <w:rPr>
          <w:rFonts w:ascii="Century Gothic" w:hAnsi="Century Gothic" w:cs="Arial"/>
          <w:u w:val="single"/>
        </w:rPr>
        <w:tab/>
      </w:r>
      <w:r w:rsidR="003F7C59" w:rsidRPr="000743C6">
        <w:rPr>
          <w:rFonts w:ascii="Century Gothic" w:hAnsi="Century Gothic" w:cs="Arial"/>
          <w:u w:val="single"/>
        </w:rPr>
        <w:tab/>
      </w:r>
      <w:r w:rsidR="003F7C59" w:rsidRPr="000743C6">
        <w:rPr>
          <w:rFonts w:ascii="Century Gothic" w:hAnsi="Century Gothic" w:cs="Arial"/>
          <w:u w:val="single"/>
        </w:rPr>
        <w:tab/>
      </w:r>
      <w:r w:rsidR="003F7C59" w:rsidRPr="000743C6">
        <w:rPr>
          <w:rFonts w:ascii="Century Gothic" w:hAnsi="Century Gothic" w:cs="Arial"/>
          <w:u w:val="single"/>
        </w:rPr>
        <w:tab/>
      </w:r>
      <w:r w:rsidR="003F7C59" w:rsidRPr="000743C6">
        <w:rPr>
          <w:rFonts w:ascii="Century Gothic" w:hAnsi="Century Gothic" w:cs="Arial"/>
          <w:u w:val="single"/>
        </w:rPr>
        <w:tab/>
      </w:r>
      <w:r w:rsidRPr="000743C6">
        <w:rPr>
          <w:rFonts w:ascii="Century Gothic" w:hAnsi="Century Gothic" w:cs="Arial"/>
        </w:rPr>
        <w:t>having</w:t>
      </w:r>
      <w:r w:rsidRPr="00A91DB2">
        <w:rPr>
          <w:rFonts w:ascii="Century Gothic" w:hAnsi="Century Gothic" w:cs="Arial"/>
        </w:rPr>
        <w:t xml:space="preserve"> its registered office at</w:t>
      </w:r>
      <w:r w:rsidR="003F7C59" w:rsidRPr="003F7C59">
        <w:rPr>
          <w:rFonts w:ascii="Century Gothic" w:hAnsi="Century Gothic" w:cs="Arial"/>
          <w:u w:val="single"/>
        </w:rPr>
        <w:tab/>
      </w:r>
      <w:r w:rsidR="003F7C59" w:rsidRPr="003F7C59">
        <w:rPr>
          <w:rFonts w:ascii="Century Gothic" w:hAnsi="Century Gothic" w:cs="Arial"/>
          <w:u w:val="single"/>
        </w:rPr>
        <w:tab/>
      </w:r>
      <w:r w:rsidR="003F7C59" w:rsidRPr="003F7C59">
        <w:rPr>
          <w:rFonts w:ascii="Century Gothic" w:hAnsi="Century Gothic" w:cs="Arial"/>
          <w:u w:val="single"/>
        </w:rPr>
        <w:tab/>
      </w:r>
      <w:r w:rsidR="003F7C59" w:rsidRPr="003F7C59">
        <w:rPr>
          <w:rFonts w:ascii="Century Gothic" w:hAnsi="Century Gothic" w:cs="Arial"/>
          <w:u w:val="single"/>
        </w:rPr>
        <w:tab/>
      </w:r>
      <w:r w:rsidR="003F7C59" w:rsidRPr="003F7C59">
        <w:rPr>
          <w:rFonts w:ascii="Century Gothic" w:hAnsi="Century Gothic" w:cs="Arial"/>
          <w:u w:val="single"/>
        </w:rPr>
        <w:tab/>
      </w:r>
      <w:r w:rsidR="003F7C59" w:rsidRPr="003F7C59">
        <w:rPr>
          <w:rFonts w:ascii="Century Gothic" w:hAnsi="Century Gothic" w:cs="Arial"/>
          <w:u w:val="single"/>
        </w:rPr>
        <w:tab/>
      </w:r>
      <w:r w:rsidR="003F7C59">
        <w:rPr>
          <w:rFonts w:ascii="Century Gothic" w:hAnsi="Century Gothic" w:cs="Arial"/>
          <w:u w:val="single"/>
        </w:rPr>
        <w:tab/>
      </w:r>
      <w:r w:rsidR="003F7C59">
        <w:rPr>
          <w:rFonts w:ascii="Century Gothic" w:hAnsi="Century Gothic" w:cs="Arial"/>
          <w:u w:val="single"/>
        </w:rPr>
        <w:tab/>
      </w:r>
      <w:r w:rsidR="003F7C59">
        <w:rPr>
          <w:rFonts w:ascii="Century Gothic" w:hAnsi="Century Gothic" w:cs="Arial"/>
          <w:u w:val="single"/>
        </w:rPr>
        <w:tab/>
      </w:r>
      <w:r w:rsidR="003F7C59">
        <w:rPr>
          <w:rFonts w:ascii="Century Gothic" w:hAnsi="Century Gothic" w:cs="Arial"/>
          <w:u w:val="single"/>
        </w:rPr>
        <w:tab/>
      </w:r>
      <w:r w:rsidR="003F7C59">
        <w:rPr>
          <w:rFonts w:ascii="Century Gothic" w:hAnsi="Century Gothic" w:cs="Arial"/>
          <w:u w:val="single"/>
        </w:rPr>
        <w:tab/>
      </w:r>
      <w:r w:rsidR="003F7C59">
        <w:rPr>
          <w:rFonts w:ascii="Century Gothic" w:hAnsi="Century Gothic" w:cs="Arial"/>
          <w:u w:val="single"/>
        </w:rPr>
        <w:tab/>
      </w:r>
      <w:r w:rsidR="003F7C59">
        <w:rPr>
          <w:rFonts w:ascii="Century Gothic" w:hAnsi="Century Gothic" w:cs="Arial"/>
          <w:u w:val="single"/>
        </w:rPr>
        <w:tab/>
      </w:r>
      <w:r w:rsidRPr="00A91DB2">
        <w:rPr>
          <w:rFonts w:ascii="Century Gothic" w:hAnsi="Century Gothic" w:cs="Arial"/>
        </w:rPr>
        <w:t xml:space="preserve">(Hereinafter referred to as “the Contractor”) which expression shall unless excluded by or repugnant to the context be deemed to include his successors, heirs, executors, administrators, representatives and assigns) of the other part for providing Cleaning &amp; Janitorial Services to Client. </w:t>
      </w:r>
    </w:p>
    <w:p w14:paraId="2FCA4F47" w14:textId="77777777" w:rsidR="00A91DB2" w:rsidRPr="00A91DB2" w:rsidRDefault="00A91DB2" w:rsidP="00A91DB2">
      <w:pPr>
        <w:spacing w:after="0"/>
        <w:rPr>
          <w:rFonts w:ascii="Century Gothic" w:hAnsi="Century Gothic" w:cs="Arial"/>
        </w:rPr>
      </w:pPr>
    </w:p>
    <w:p w14:paraId="7F50216B" w14:textId="77777777" w:rsidR="00A91DB2" w:rsidRPr="00A91DB2" w:rsidRDefault="00A91DB2" w:rsidP="00A91DB2">
      <w:pPr>
        <w:spacing w:after="5" w:line="247" w:lineRule="auto"/>
        <w:jc w:val="both"/>
        <w:rPr>
          <w:rFonts w:ascii="Century Gothic" w:hAnsi="Century Gothic" w:cs="Arial"/>
        </w:rPr>
      </w:pPr>
      <w:r w:rsidRPr="00A91DB2">
        <w:rPr>
          <w:rFonts w:ascii="Century Gothic" w:hAnsi="Century Gothic" w:cs="Arial"/>
        </w:rPr>
        <w:t xml:space="preserve">NOW THIS AGREEMENT WITNESSTH as follows: </w:t>
      </w:r>
    </w:p>
    <w:p w14:paraId="401F02C7" w14:textId="77777777" w:rsidR="00A91DB2" w:rsidRPr="00A91DB2" w:rsidRDefault="00A91DB2" w:rsidP="00A91DB2">
      <w:pPr>
        <w:spacing w:after="23"/>
        <w:rPr>
          <w:rFonts w:ascii="Century Gothic" w:hAnsi="Century Gothic" w:cs="Arial"/>
        </w:rPr>
      </w:pPr>
    </w:p>
    <w:p w14:paraId="00BA5E58" w14:textId="77777777" w:rsidR="00A91DB2" w:rsidRPr="000153D1" w:rsidRDefault="00A91DB2" w:rsidP="00144569">
      <w:pPr>
        <w:pStyle w:val="ListParagraph"/>
        <w:numPr>
          <w:ilvl w:val="0"/>
          <w:numId w:val="36"/>
        </w:numPr>
        <w:spacing w:after="45" w:line="247" w:lineRule="auto"/>
        <w:ind w:left="0" w:firstLine="0"/>
        <w:jc w:val="both"/>
        <w:rPr>
          <w:rFonts w:ascii="Century Gothic" w:hAnsi="Century Gothic" w:cs="Arial"/>
        </w:rPr>
      </w:pPr>
      <w:r w:rsidRPr="00A91DB2">
        <w:rPr>
          <w:rFonts w:ascii="Century Gothic" w:hAnsi="Century Gothic" w:cs="Arial"/>
          <w:b/>
        </w:rPr>
        <w:t xml:space="preserve">WHEREAS </w:t>
      </w:r>
      <w:r w:rsidRPr="00A91DB2">
        <w:rPr>
          <w:rFonts w:ascii="Century Gothic" w:hAnsi="Century Gothic" w:cs="Arial"/>
        </w:rPr>
        <w:t>the Client invited bids through open tender, vide Notice Inviting Tender dated</w:t>
      </w:r>
      <w:r w:rsidR="000743C6" w:rsidRPr="000743C6">
        <w:rPr>
          <w:rFonts w:ascii="Century Gothic" w:hAnsi="Century Gothic" w:cs="Arial"/>
          <w:u w:val="single"/>
        </w:rPr>
        <w:tab/>
      </w:r>
      <w:r w:rsidR="000743C6" w:rsidRPr="000743C6">
        <w:rPr>
          <w:rFonts w:ascii="Century Gothic" w:hAnsi="Century Gothic" w:cs="Arial"/>
          <w:u w:val="single"/>
        </w:rPr>
        <w:tab/>
      </w:r>
      <w:r w:rsidR="000743C6">
        <w:rPr>
          <w:rFonts w:ascii="Century Gothic" w:hAnsi="Century Gothic" w:cs="Arial"/>
          <w:u w:val="single"/>
        </w:rPr>
        <w:tab/>
      </w:r>
      <w:r w:rsidR="000743C6">
        <w:rPr>
          <w:rFonts w:ascii="Century Gothic" w:hAnsi="Century Gothic" w:cs="Arial"/>
          <w:u w:val="single"/>
        </w:rPr>
        <w:tab/>
      </w:r>
      <w:r w:rsidRPr="00A91DB2">
        <w:rPr>
          <w:rFonts w:ascii="Century Gothic" w:hAnsi="Century Gothic" w:cs="Arial"/>
        </w:rPr>
        <w:t>for “</w:t>
      </w:r>
      <w:r w:rsidRPr="00A91DB2">
        <w:rPr>
          <w:rFonts w:ascii="Century Gothic" w:hAnsi="Century Gothic" w:cs="Arial"/>
          <w:b/>
        </w:rPr>
        <w:t xml:space="preserve">availing Cleaning &amp; Janitorial Services of State Life Building &amp; Properties’ locations </w:t>
      </w:r>
      <w:r w:rsidRPr="00A91DB2">
        <w:rPr>
          <w:rFonts w:ascii="Century Gothic" w:hAnsi="Century Gothic" w:cs="Arial"/>
        </w:rPr>
        <w:t xml:space="preserve">under </w:t>
      </w:r>
      <w:r w:rsidRPr="00A91DB2">
        <w:rPr>
          <w:rFonts w:ascii="Century Gothic" w:hAnsi="Century Gothic" w:cs="Arial"/>
          <w:b/>
        </w:rPr>
        <w:t>Tender No.</w:t>
      </w:r>
      <w:r w:rsidR="00A94770">
        <w:rPr>
          <w:rFonts w:ascii="Century Gothic" w:hAnsi="Century Gothic" w:cs="Arial"/>
          <w:b/>
        </w:rPr>
        <w:t xml:space="preserve"> </w:t>
      </w:r>
      <w:r w:rsidR="00086C8C">
        <w:rPr>
          <w:rFonts w:ascii="Arial" w:hAnsi="Arial" w:cs="Arial"/>
          <w:b/>
        </w:rPr>
        <w:t>SLIC/RE/</w:t>
      </w:r>
      <w:r w:rsidRPr="00A91DB2">
        <w:rPr>
          <w:rFonts w:ascii="Arial" w:hAnsi="Arial" w:cs="Arial"/>
          <w:b/>
        </w:rPr>
        <w:t>JS/</w:t>
      </w:r>
      <w:r w:rsidR="00086C8C">
        <w:rPr>
          <w:rFonts w:ascii="Arial" w:hAnsi="Arial" w:cs="Arial"/>
          <w:b/>
        </w:rPr>
        <w:t>ISB/RWP/GUJ/</w:t>
      </w:r>
      <w:r w:rsidRPr="00A91DB2">
        <w:rPr>
          <w:rFonts w:ascii="Arial" w:hAnsi="Arial" w:cs="Arial"/>
          <w:b/>
        </w:rPr>
        <w:t>0</w:t>
      </w:r>
      <w:r w:rsidR="00144569">
        <w:rPr>
          <w:rFonts w:ascii="Arial" w:hAnsi="Arial" w:cs="Arial"/>
          <w:b/>
        </w:rPr>
        <w:t>14</w:t>
      </w:r>
      <w:r w:rsidR="008C4D39">
        <w:rPr>
          <w:rFonts w:ascii="Arial" w:hAnsi="Arial" w:cs="Arial"/>
          <w:b/>
        </w:rPr>
        <w:t>/</w:t>
      </w:r>
      <w:r w:rsidR="00144569">
        <w:rPr>
          <w:rFonts w:ascii="Arial" w:hAnsi="Arial" w:cs="Arial"/>
          <w:b/>
        </w:rPr>
        <w:t>07</w:t>
      </w:r>
      <w:r w:rsidR="000743C6">
        <w:rPr>
          <w:rFonts w:ascii="Arial" w:hAnsi="Arial" w:cs="Arial"/>
          <w:b/>
        </w:rPr>
        <w:t>/202</w:t>
      </w:r>
      <w:r w:rsidR="00144569">
        <w:rPr>
          <w:rFonts w:ascii="Arial" w:hAnsi="Arial" w:cs="Arial"/>
          <w:b/>
        </w:rPr>
        <w:t>6</w:t>
      </w:r>
      <w:r w:rsidRPr="00A91DB2">
        <w:rPr>
          <w:rFonts w:ascii="Arial" w:hAnsi="Arial" w:cs="Arial"/>
          <w:b/>
        </w:rPr>
        <w:t xml:space="preserve"> </w:t>
      </w:r>
      <w:r w:rsidRPr="00A91DB2">
        <w:rPr>
          <w:rFonts w:ascii="Century Gothic" w:hAnsi="Century Gothic" w:cs="Arial"/>
          <w:b/>
        </w:rPr>
        <w:t xml:space="preserve">at: </w:t>
      </w:r>
    </w:p>
    <w:p w14:paraId="08C2057A" w14:textId="77777777" w:rsidR="000153D1" w:rsidRPr="00A91DB2" w:rsidRDefault="000153D1" w:rsidP="000153D1">
      <w:pPr>
        <w:pStyle w:val="ListParagraph"/>
        <w:spacing w:after="45" w:line="247" w:lineRule="auto"/>
        <w:ind w:left="0"/>
        <w:jc w:val="both"/>
        <w:rPr>
          <w:rFonts w:ascii="Century Gothic" w:hAnsi="Century Gothic" w:cs="Arial"/>
        </w:rPr>
      </w:pPr>
    </w:p>
    <w:tbl>
      <w:tblPr>
        <w:tblW w:w="0" w:type="auto"/>
        <w:jc w:val="center"/>
        <w:tblLayout w:type="fixed"/>
        <w:tblLook w:val="04A0" w:firstRow="1" w:lastRow="0" w:firstColumn="1" w:lastColumn="0" w:noHBand="0" w:noVBand="1"/>
      </w:tblPr>
      <w:tblGrid>
        <w:gridCol w:w="795"/>
        <w:gridCol w:w="3780"/>
        <w:gridCol w:w="3701"/>
      </w:tblGrid>
      <w:tr w:rsidR="000153D1" w:rsidRPr="00083C01" w14:paraId="2FB6CA78" w14:textId="77777777" w:rsidTr="00694E9C">
        <w:trPr>
          <w:trHeight w:val="20"/>
          <w:jc w:val="center"/>
        </w:trPr>
        <w:tc>
          <w:tcPr>
            <w:tcW w:w="795" w:type="dxa"/>
            <w:tcBorders>
              <w:top w:val="single" w:sz="12" w:space="0" w:color="auto"/>
              <w:left w:val="single" w:sz="12" w:space="0" w:color="auto"/>
              <w:bottom w:val="single" w:sz="12" w:space="0" w:color="auto"/>
              <w:right w:val="single" w:sz="12" w:space="0" w:color="auto"/>
            </w:tcBorders>
            <w:noWrap/>
            <w:vAlign w:val="center"/>
            <w:hideMark/>
          </w:tcPr>
          <w:p w14:paraId="1658D2F2" w14:textId="77777777" w:rsidR="000153D1" w:rsidRPr="00F25B83" w:rsidRDefault="000153D1" w:rsidP="00694E9C">
            <w:pPr>
              <w:spacing w:after="0" w:line="240" w:lineRule="auto"/>
              <w:ind w:left="-112" w:right="-76"/>
              <w:jc w:val="center"/>
              <w:rPr>
                <w:rFonts w:ascii="Century Gothic" w:hAnsi="Century Gothic"/>
                <w:b/>
                <w:sz w:val="20"/>
                <w:szCs w:val="20"/>
                <w:u w:val="single"/>
              </w:rPr>
            </w:pPr>
            <w:r w:rsidRPr="00F25B83">
              <w:rPr>
                <w:rFonts w:ascii="Century Gothic" w:hAnsi="Century Gothic"/>
                <w:b/>
                <w:sz w:val="20"/>
                <w:szCs w:val="20"/>
                <w:u w:val="single"/>
              </w:rPr>
              <w:t>Sr. #</w:t>
            </w:r>
          </w:p>
        </w:tc>
        <w:tc>
          <w:tcPr>
            <w:tcW w:w="3780" w:type="dxa"/>
            <w:tcBorders>
              <w:top w:val="single" w:sz="12" w:space="0" w:color="auto"/>
              <w:left w:val="nil"/>
              <w:bottom w:val="single" w:sz="12" w:space="0" w:color="auto"/>
              <w:right w:val="single" w:sz="12" w:space="0" w:color="auto"/>
            </w:tcBorders>
            <w:noWrap/>
            <w:vAlign w:val="center"/>
            <w:hideMark/>
          </w:tcPr>
          <w:p w14:paraId="68A140AD" w14:textId="77777777" w:rsidR="000153D1" w:rsidRPr="00F25B83" w:rsidRDefault="000153D1" w:rsidP="00694E9C">
            <w:pPr>
              <w:spacing w:after="0" w:line="240" w:lineRule="auto"/>
              <w:jc w:val="center"/>
              <w:rPr>
                <w:rFonts w:ascii="Century Gothic" w:hAnsi="Century Gothic"/>
                <w:b/>
                <w:sz w:val="20"/>
                <w:szCs w:val="20"/>
                <w:u w:val="single"/>
              </w:rPr>
            </w:pPr>
            <w:r w:rsidRPr="00F25B83">
              <w:rPr>
                <w:rFonts w:ascii="Century Gothic" w:hAnsi="Century Gothic"/>
                <w:b/>
                <w:sz w:val="20"/>
                <w:szCs w:val="20"/>
                <w:u w:val="single"/>
              </w:rPr>
              <w:t>BUILDING NO.</w:t>
            </w:r>
          </w:p>
        </w:tc>
        <w:tc>
          <w:tcPr>
            <w:tcW w:w="3701" w:type="dxa"/>
            <w:tcBorders>
              <w:top w:val="single" w:sz="12" w:space="0" w:color="auto"/>
              <w:left w:val="nil"/>
              <w:bottom w:val="single" w:sz="12" w:space="0" w:color="auto"/>
              <w:right w:val="single" w:sz="12" w:space="0" w:color="auto"/>
            </w:tcBorders>
            <w:vAlign w:val="center"/>
            <w:hideMark/>
          </w:tcPr>
          <w:p w14:paraId="0D3B1C3B" w14:textId="77777777" w:rsidR="000153D1" w:rsidRPr="00F25B83" w:rsidRDefault="000153D1" w:rsidP="00694E9C">
            <w:pPr>
              <w:spacing w:after="0" w:line="240" w:lineRule="auto"/>
              <w:jc w:val="center"/>
              <w:rPr>
                <w:rFonts w:ascii="Century Gothic" w:hAnsi="Century Gothic"/>
                <w:b/>
                <w:sz w:val="20"/>
                <w:szCs w:val="20"/>
                <w:u w:val="single"/>
              </w:rPr>
            </w:pPr>
            <w:r w:rsidRPr="00F25B83">
              <w:rPr>
                <w:rFonts w:ascii="Century Gothic" w:hAnsi="Century Gothic"/>
                <w:b/>
                <w:sz w:val="20"/>
                <w:szCs w:val="20"/>
                <w:u w:val="single"/>
              </w:rPr>
              <w:t>LOCATION</w:t>
            </w:r>
          </w:p>
        </w:tc>
      </w:tr>
      <w:tr w:rsidR="000153D1" w:rsidRPr="00083C01" w14:paraId="03B2F53B" w14:textId="77777777" w:rsidTr="00694E9C">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12821891" w14:textId="77777777" w:rsidR="000153D1" w:rsidRPr="000D4C09" w:rsidRDefault="000153D1" w:rsidP="00694E9C">
            <w:pPr>
              <w:spacing w:after="0" w:line="240" w:lineRule="auto"/>
              <w:ind w:left="-112" w:right="-76"/>
              <w:jc w:val="center"/>
              <w:rPr>
                <w:rFonts w:ascii="Century Gothic" w:hAnsi="Century Gothic"/>
                <w:sz w:val="20"/>
                <w:szCs w:val="20"/>
              </w:rPr>
            </w:pPr>
            <w:r w:rsidRPr="000D4C09">
              <w:rPr>
                <w:rFonts w:ascii="Century Gothic" w:hAnsi="Century Gothic"/>
                <w:sz w:val="20"/>
                <w:szCs w:val="20"/>
              </w:rPr>
              <w:t>1.</w:t>
            </w:r>
          </w:p>
        </w:tc>
        <w:tc>
          <w:tcPr>
            <w:tcW w:w="3780" w:type="dxa"/>
            <w:tcBorders>
              <w:top w:val="nil"/>
              <w:left w:val="nil"/>
              <w:bottom w:val="single" w:sz="4" w:space="0" w:color="auto"/>
              <w:right w:val="single" w:sz="4" w:space="0" w:color="auto"/>
            </w:tcBorders>
            <w:noWrap/>
            <w:vAlign w:val="bottom"/>
            <w:hideMark/>
          </w:tcPr>
          <w:p w14:paraId="23F52448" w14:textId="77777777" w:rsidR="000153D1" w:rsidRPr="00083C01" w:rsidRDefault="000153D1" w:rsidP="00226598">
            <w:pPr>
              <w:spacing w:after="0" w:line="240" w:lineRule="auto"/>
              <w:rPr>
                <w:rFonts w:ascii="Century Gothic" w:hAnsi="Century Gothic" w:cs="Calibri"/>
                <w:color w:val="000000"/>
                <w:sz w:val="18"/>
              </w:rPr>
            </w:pPr>
            <w:r>
              <w:rPr>
                <w:rFonts w:ascii="Century Gothic" w:hAnsi="Century Gothic" w:cs="Calibri"/>
                <w:color w:val="000000"/>
                <w:sz w:val="18"/>
              </w:rPr>
              <w:t>S</w:t>
            </w:r>
            <w:r w:rsidR="00226598">
              <w:rPr>
                <w:rFonts w:ascii="Century Gothic" w:hAnsi="Century Gothic" w:cs="Calibri"/>
                <w:color w:val="000000"/>
                <w:sz w:val="18"/>
              </w:rPr>
              <w:t>tate Life Building No.1</w:t>
            </w:r>
            <w:r>
              <w:rPr>
                <w:rFonts w:ascii="Century Gothic" w:hAnsi="Century Gothic" w:cs="Calibri"/>
                <w:color w:val="000000"/>
                <w:sz w:val="18"/>
              </w:rPr>
              <w:t>.</w:t>
            </w:r>
          </w:p>
        </w:tc>
        <w:tc>
          <w:tcPr>
            <w:tcW w:w="3701" w:type="dxa"/>
            <w:tcBorders>
              <w:top w:val="nil"/>
              <w:left w:val="nil"/>
              <w:bottom w:val="single" w:sz="4" w:space="0" w:color="auto"/>
              <w:right w:val="single" w:sz="4" w:space="0" w:color="auto"/>
            </w:tcBorders>
            <w:noWrap/>
            <w:vAlign w:val="center"/>
          </w:tcPr>
          <w:p w14:paraId="0E7D9B14" w14:textId="77777777" w:rsidR="000153D1" w:rsidRPr="00083C01" w:rsidRDefault="000153D1" w:rsidP="00694E9C">
            <w:pPr>
              <w:spacing w:after="0" w:line="240" w:lineRule="auto"/>
              <w:rPr>
                <w:rFonts w:ascii="Century Gothic" w:hAnsi="Century Gothic"/>
                <w:sz w:val="20"/>
                <w:szCs w:val="20"/>
              </w:rPr>
            </w:pPr>
            <w:r>
              <w:rPr>
                <w:rFonts w:ascii="Century Gothic" w:hAnsi="Century Gothic"/>
                <w:sz w:val="20"/>
                <w:szCs w:val="20"/>
              </w:rPr>
              <w:t>The Mall, Rawalpindi.</w:t>
            </w:r>
          </w:p>
        </w:tc>
      </w:tr>
      <w:tr w:rsidR="000153D1" w:rsidRPr="00083C01" w14:paraId="3EFFAE45" w14:textId="77777777" w:rsidTr="00694E9C">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03769D4C" w14:textId="77777777" w:rsidR="000153D1" w:rsidRPr="000D4C09" w:rsidRDefault="000153D1" w:rsidP="00694E9C">
            <w:pPr>
              <w:spacing w:after="0" w:line="240" w:lineRule="auto"/>
              <w:ind w:left="-112" w:right="-76"/>
              <w:jc w:val="center"/>
              <w:rPr>
                <w:rFonts w:ascii="Century Gothic" w:hAnsi="Century Gothic"/>
                <w:sz w:val="20"/>
                <w:szCs w:val="20"/>
              </w:rPr>
            </w:pPr>
            <w:r w:rsidRPr="000D4C09">
              <w:rPr>
                <w:rFonts w:ascii="Century Gothic" w:hAnsi="Century Gothic"/>
                <w:sz w:val="20"/>
                <w:szCs w:val="20"/>
              </w:rPr>
              <w:t>2.</w:t>
            </w:r>
          </w:p>
        </w:tc>
        <w:tc>
          <w:tcPr>
            <w:tcW w:w="3780" w:type="dxa"/>
            <w:tcBorders>
              <w:top w:val="nil"/>
              <w:left w:val="nil"/>
              <w:bottom w:val="single" w:sz="4" w:space="0" w:color="auto"/>
              <w:right w:val="single" w:sz="4" w:space="0" w:color="auto"/>
            </w:tcBorders>
            <w:noWrap/>
            <w:vAlign w:val="bottom"/>
            <w:hideMark/>
          </w:tcPr>
          <w:p w14:paraId="787D1D4F" w14:textId="77777777" w:rsidR="000153D1" w:rsidRPr="00083C01" w:rsidRDefault="00226598" w:rsidP="00226598">
            <w:pPr>
              <w:spacing w:after="0" w:line="240" w:lineRule="auto"/>
              <w:rPr>
                <w:rFonts w:ascii="Century Gothic" w:hAnsi="Century Gothic" w:cs="Calibri"/>
                <w:color w:val="000000"/>
                <w:sz w:val="18"/>
              </w:rPr>
            </w:pPr>
            <w:r>
              <w:rPr>
                <w:rFonts w:ascii="Century Gothic" w:hAnsi="Century Gothic" w:cs="Calibri"/>
                <w:color w:val="000000"/>
                <w:sz w:val="18"/>
              </w:rPr>
              <w:t>State Life Building No.5 &amp; 7.</w:t>
            </w:r>
          </w:p>
        </w:tc>
        <w:tc>
          <w:tcPr>
            <w:tcW w:w="3701" w:type="dxa"/>
            <w:tcBorders>
              <w:top w:val="nil"/>
              <w:left w:val="nil"/>
              <w:bottom w:val="single" w:sz="4" w:space="0" w:color="auto"/>
              <w:right w:val="single" w:sz="4" w:space="0" w:color="auto"/>
            </w:tcBorders>
            <w:noWrap/>
            <w:vAlign w:val="center"/>
          </w:tcPr>
          <w:p w14:paraId="72DA6272" w14:textId="77777777" w:rsidR="000153D1" w:rsidRPr="00083C01" w:rsidRDefault="000153D1" w:rsidP="00694E9C">
            <w:pPr>
              <w:spacing w:after="0" w:line="240" w:lineRule="auto"/>
              <w:rPr>
                <w:rFonts w:ascii="Century Gothic" w:hAnsi="Century Gothic"/>
                <w:sz w:val="20"/>
                <w:szCs w:val="20"/>
              </w:rPr>
            </w:pPr>
            <w:r>
              <w:rPr>
                <w:rFonts w:ascii="Century Gothic" w:hAnsi="Century Gothic"/>
                <w:sz w:val="20"/>
                <w:szCs w:val="20"/>
              </w:rPr>
              <w:t>Jinnah Avenue, Islamabad.</w:t>
            </w:r>
          </w:p>
        </w:tc>
      </w:tr>
      <w:tr w:rsidR="000153D1" w:rsidRPr="00083C01" w14:paraId="0D786C54" w14:textId="77777777" w:rsidTr="00694E9C">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71CD5478" w14:textId="77777777" w:rsidR="000153D1" w:rsidRPr="000D4C09" w:rsidRDefault="000153D1" w:rsidP="00694E9C">
            <w:pPr>
              <w:spacing w:after="0" w:line="240" w:lineRule="auto"/>
              <w:ind w:left="-112" w:right="-76"/>
              <w:jc w:val="center"/>
              <w:rPr>
                <w:rFonts w:ascii="Century Gothic" w:hAnsi="Century Gothic"/>
                <w:sz w:val="20"/>
                <w:szCs w:val="20"/>
              </w:rPr>
            </w:pPr>
            <w:r w:rsidRPr="000D4C09">
              <w:rPr>
                <w:rFonts w:ascii="Century Gothic" w:hAnsi="Century Gothic"/>
                <w:sz w:val="20"/>
                <w:szCs w:val="20"/>
              </w:rPr>
              <w:t>3.</w:t>
            </w:r>
          </w:p>
        </w:tc>
        <w:tc>
          <w:tcPr>
            <w:tcW w:w="3780" w:type="dxa"/>
            <w:tcBorders>
              <w:top w:val="nil"/>
              <w:left w:val="nil"/>
              <w:bottom w:val="single" w:sz="4" w:space="0" w:color="auto"/>
              <w:right w:val="single" w:sz="4" w:space="0" w:color="auto"/>
            </w:tcBorders>
            <w:noWrap/>
            <w:vAlign w:val="bottom"/>
            <w:hideMark/>
          </w:tcPr>
          <w:p w14:paraId="6D2E83C4" w14:textId="77777777" w:rsidR="000153D1" w:rsidRPr="00083C01" w:rsidRDefault="00226598" w:rsidP="00226598">
            <w:pPr>
              <w:spacing w:after="0" w:line="240" w:lineRule="auto"/>
              <w:rPr>
                <w:rFonts w:ascii="Century Gothic" w:hAnsi="Century Gothic" w:cs="Calibri"/>
                <w:color w:val="000000"/>
                <w:sz w:val="18"/>
              </w:rPr>
            </w:pPr>
            <w:r>
              <w:rPr>
                <w:rFonts w:ascii="Century Gothic" w:hAnsi="Century Gothic" w:cs="Calibri"/>
                <w:color w:val="000000"/>
                <w:sz w:val="18"/>
              </w:rPr>
              <w:t>State Life Building No.8.</w:t>
            </w:r>
          </w:p>
        </w:tc>
        <w:tc>
          <w:tcPr>
            <w:tcW w:w="3701" w:type="dxa"/>
            <w:tcBorders>
              <w:top w:val="nil"/>
              <w:left w:val="nil"/>
              <w:bottom w:val="single" w:sz="4" w:space="0" w:color="auto"/>
              <w:right w:val="single" w:sz="4" w:space="0" w:color="auto"/>
            </w:tcBorders>
            <w:noWrap/>
            <w:vAlign w:val="center"/>
          </w:tcPr>
          <w:p w14:paraId="2C81DFEE" w14:textId="77777777" w:rsidR="000153D1" w:rsidRPr="00083C01" w:rsidRDefault="000153D1" w:rsidP="00694E9C">
            <w:pPr>
              <w:spacing w:after="0" w:line="240" w:lineRule="auto"/>
              <w:rPr>
                <w:rFonts w:ascii="Century Gothic" w:hAnsi="Century Gothic"/>
                <w:sz w:val="20"/>
                <w:szCs w:val="20"/>
              </w:rPr>
            </w:pPr>
            <w:r>
              <w:rPr>
                <w:rFonts w:ascii="Century Gothic" w:hAnsi="Century Gothic"/>
                <w:sz w:val="20"/>
                <w:szCs w:val="20"/>
              </w:rPr>
              <w:t>Kashmir Road, Rawalpindi.</w:t>
            </w:r>
          </w:p>
        </w:tc>
      </w:tr>
      <w:tr w:rsidR="000153D1" w:rsidRPr="00083C01" w14:paraId="141BE2BA" w14:textId="77777777" w:rsidTr="00694E9C">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5FE09533" w14:textId="77777777" w:rsidR="000153D1" w:rsidRPr="000D4C09" w:rsidRDefault="000153D1" w:rsidP="00694E9C">
            <w:pPr>
              <w:spacing w:after="0" w:line="240" w:lineRule="auto"/>
              <w:ind w:left="-112" w:right="-76"/>
              <w:jc w:val="center"/>
              <w:rPr>
                <w:rFonts w:ascii="Century Gothic" w:hAnsi="Century Gothic"/>
                <w:sz w:val="20"/>
                <w:szCs w:val="20"/>
              </w:rPr>
            </w:pPr>
            <w:r w:rsidRPr="000D4C09">
              <w:rPr>
                <w:rFonts w:ascii="Century Gothic" w:hAnsi="Century Gothic"/>
                <w:sz w:val="20"/>
                <w:szCs w:val="20"/>
              </w:rPr>
              <w:t>4.</w:t>
            </w:r>
          </w:p>
        </w:tc>
        <w:tc>
          <w:tcPr>
            <w:tcW w:w="3780" w:type="dxa"/>
            <w:tcBorders>
              <w:top w:val="nil"/>
              <w:left w:val="nil"/>
              <w:bottom w:val="single" w:sz="4" w:space="0" w:color="auto"/>
              <w:right w:val="single" w:sz="4" w:space="0" w:color="auto"/>
            </w:tcBorders>
            <w:noWrap/>
            <w:vAlign w:val="bottom"/>
            <w:hideMark/>
          </w:tcPr>
          <w:p w14:paraId="45C8B8B1" w14:textId="77777777" w:rsidR="000153D1" w:rsidRPr="00083C01" w:rsidRDefault="00226598" w:rsidP="00226598">
            <w:pPr>
              <w:spacing w:after="0" w:line="240" w:lineRule="auto"/>
              <w:rPr>
                <w:rFonts w:ascii="Century Gothic" w:hAnsi="Century Gothic" w:cs="Calibri"/>
                <w:color w:val="000000"/>
                <w:sz w:val="18"/>
              </w:rPr>
            </w:pPr>
            <w:r>
              <w:rPr>
                <w:rFonts w:ascii="Century Gothic" w:hAnsi="Century Gothic" w:cs="Calibri"/>
                <w:color w:val="000000"/>
                <w:sz w:val="18"/>
              </w:rPr>
              <w:t>State Life Building No.9.</w:t>
            </w:r>
          </w:p>
        </w:tc>
        <w:tc>
          <w:tcPr>
            <w:tcW w:w="3701" w:type="dxa"/>
            <w:tcBorders>
              <w:top w:val="nil"/>
              <w:left w:val="nil"/>
              <w:bottom w:val="single" w:sz="4" w:space="0" w:color="auto"/>
              <w:right w:val="single" w:sz="4" w:space="0" w:color="auto"/>
            </w:tcBorders>
            <w:noWrap/>
            <w:vAlign w:val="center"/>
          </w:tcPr>
          <w:p w14:paraId="40623F1C" w14:textId="77777777" w:rsidR="000153D1" w:rsidRPr="00083C01" w:rsidRDefault="000153D1" w:rsidP="00694E9C">
            <w:pPr>
              <w:spacing w:after="0" w:line="240" w:lineRule="auto"/>
              <w:rPr>
                <w:rFonts w:ascii="Century Gothic" w:hAnsi="Century Gothic"/>
                <w:sz w:val="20"/>
                <w:szCs w:val="20"/>
              </w:rPr>
            </w:pPr>
            <w:r>
              <w:rPr>
                <w:rFonts w:ascii="Century Gothic" w:hAnsi="Century Gothic"/>
                <w:sz w:val="20"/>
                <w:szCs w:val="20"/>
              </w:rPr>
              <w:t>Blue Area, Islamabad.</w:t>
            </w:r>
          </w:p>
        </w:tc>
      </w:tr>
      <w:tr w:rsidR="001A0B11" w:rsidRPr="00083C01" w14:paraId="3322ACA2" w14:textId="77777777" w:rsidTr="00694E9C">
        <w:trPr>
          <w:trHeight w:val="20"/>
          <w:jc w:val="center"/>
        </w:trPr>
        <w:tc>
          <w:tcPr>
            <w:tcW w:w="795" w:type="dxa"/>
            <w:tcBorders>
              <w:top w:val="nil"/>
              <w:left w:val="single" w:sz="4" w:space="0" w:color="auto"/>
              <w:bottom w:val="single" w:sz="4" w:space="0" w:color="auto"/>
              <w:right w:val="single" w:sz="4" w:space="0" w:color="auto"/>
            </w:tcBorders>
            <w:noWrap/>
            <w:vAlign w:val="center"/>
          </w:tcPr>
          <w:p w14:paraId="0CD5ACF9" w14:textId="77777777" w:rsidR="001A0B11" w:rsidRPr="000D4C09" w:rsidRDefault="001A0B11" w:rsidP="00694E9C">
            <w:pPr>
              <w:spacing w:after="0" w:line="240" w:lineRule="auto"/>
              <w:ind w:left="-112" w:right="-76"/>
              <w:jc w:val="center"/>
              <w:rPr>
                <w:rFonts w:ascii="Century Gothic" w:hAnsi="Century Gothic"/>
                <w:sz w:val="20"/>
                <w:szCs w:val="20"/>
              </w:rPr>
            </w:pPr>
            <w:r>
              <w:rPr>
                <w:rFonts w:ascii="Century Gothic" w:hAnsi="Century Gothic"/>
                <w:sz w:val="20"/>
                <w:szCs w:val="20"/>
              </w:rPr>
              <w:t>5.</w:t>
            </w:r>
          </w:p>
        </w:tc>
        <w:tc>
          <w:tcPr>
            <w:tcW w:w="3780" w:type="dxa"/>
            <w:tcBorders>
              <w:top w:val="nil"/>
              <w:left w:val="nil"/>
              <w:bottom w:val="single" w:sz="4" w:space="0" w:color="auto"/>
              <w:right w:val="single" w:sz="4" w:space="0" w:color="auto"/>
            </w:tcBorders>
            <w:noWrap/>
            <w:vAlign w:val="bottom"/>
          </w:tcPr>
          <w:p w14:paraId="7C599728" w14:textId="77777777" w:rsidR="001A0B11" w:rsidRDefault="001A0B11" w:rsidP="00226598">
            <w:pPr>
              <w:spacing w:after="0" w:line="240" w:lineRule="auto"/>
              <w:rPr>
                <w:rFonts w:ascii="Century Gothic" w:hAnsi="Century Gothic" w:cs="Calibri"/>
                <w:color w:val="000000"/>
                <w:sz w:val="18"/>
              </w:rPr>
            </w:pPr>
            <w:r>
              <w:rPr>
                <w:rFonts w:ascii="Century Gothic" w:hAnsi="Century Gothic" w:cs="Calibri"/>
                <w:color w:val="000000"/>
                <w:sz w:val="18"/>
              </w:rPr>
              <w:t>State Life – Tower (Plot-61)</w:t>
            </w:r>
          </w:p>
        </w:tc>
        <w:tc>
          <w:tcPr>
            <w:tcW w:w="3701" w:type="dxa"/>
            <w:tcBorders>
              <w:top w:val="nil"/>
              <w:left w:val="nil"/>
              <w:bottom w:val="single" w:sz="4" w:space="0" w:color="auto"/>
              <w:right w:val="single" w:sz="4" w:space="0" w:color="auto"/>
            </w:tcBorders>
            <w:noWrap/>
            <w:vAlign w:val="center"/>
          </w:tcPr>
          <w:p w14:paraId="1408DD68" w14:textId="77777777" w:rsidR="001A0B11" w:rsidRDefault="001A0B11" w:rsidP="00694E9C">
            <w:pPr>
              <w:spacing w:after="0" w:line="240" w:lineRule="auto"/>
              <w:rPr>
                <w:rFonts w:ascii="Century Gothic" w:hAnsi="Century Gothic"/>
                <w:sz w:val="20"/>
                <w:szCs w:val="20"/>
              </w:rPr>
            </w:pPr>
            <w:r>
              <w:rPr>
                <w:rFonts w:ascii="Century Gothic" w:hAnsi="Century Gothic"/>
                <w:sz w:val="20"/>
                <w:szCs w:val="20"/>
              </w:rPr>
              <w:t>Jinnah Avenue, Islamabad.</w:t>
            </w:r>
          </w:p>
        </w:tc>
      </w:tr>
      <w:tr w:rsidR="000153D1" w:rsidRPr="00083C01" w14:paraId="7ECE6677" w14:textId="77777777" w:rsidTr="00694E9C">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54459220" w14:textId="77777777" w:rsidR="000153D1" w:rsidRPr="000D4C09" w:rsidRDefault="001A0B11" w:rsidP="001A0B11">
            <w:pPr>
              <w:spacing w:after="0" w:line="240" w:lineRule="auto"/>
              <w:ind w:left="-112" w:right="-76"/>
              <w:jc w:val="center"/>
              <w:rPr>
                <w:rFonts w:ascii="Century Gothic" w:hAnsi="Century Gothic"/>
                <w:sz w:val="20"/>
                <w:szCs w:val="20"/>
              </w:rPr>
            </w:pPr>
            <w:r>
              <w:rPr>
                <w:rFonts w:ascii="Century Gothic" w:hAnsi="Century Gothic"/>
                <w:sz w:val="20"/>
                <w:szCs w:val="20"/>
              </w:rPr>
              <w:t>6</w:t>
            </w:r>
            <w:r w:rsidR="000153D1" w:rsidRPr="000D4C09">
              <w:rPr>
                <w:rFonts w:ascii="Century Gothic" w:hAnsi="Century Gothic"/>
                <w:sz w:val="20"/>
                <w:szCs w:val="20"/>
              </w:rPr>
              <w:t>.</w:t>
            </w:r>
          </w:p>
        </w:tc>
        <w:tc>
          <w:tcPr>
            <w:tcW w:w="3780" w:type="dxa"/>
            <w:tcBorders>
              <w:top w:val="nil"/>
              <w:left w:val="nil"/>
              <w:bottom w:val="single" w:sz="4" w:space="0" w:color="auto"/>
              <w:right w:val="single" w:sz="4" w:space="0" w:color="auto"/>
            </w:tcBorders>
            <w:noWrap/>
            <w:vAlign w:val="bottom"/>
            <w:hideMark/>
          </w:tcPr>
          <w:p w14:paraId="0C03B636" w14:textId="77777777" w:rsidR="000153D1" w:rsidRPr="00083C01" w:rsidRDefault="000153D1" w:rsidP="00226598">
            <w:pPr>
              <w:spacing w:after="0" w:line="240" w:lineRule="auto"/>
              <w:rPr>
                <w:rFonts w:ascii="Century Gothic" w:hAnsi="Century Gothic" w:cs="Calibri"/>
                <w:color w:val="000000"/>
                <w:sz w:val="18"/>
              </w:rPr>
            </w:pPr>
            <w:r>
              <w:rPr>
                <w:rFonts w:ascii="Century Gothic" w:hAnsi="Century Gothic" w:cs="Calibri"/>
                <w:color w:val="000000"/>
                <w:sz w:val="18"/>
              </w:rPr>
              <w:t>S</w:t>
            </w:r>
            <w:r w:rsidR="00226598">
              <w:rPr>
                <w:rFonts w:ascii="Century Gothic" w:hAnsi="Century Gothic" w:cs="Calibri"/>
                <w:color w:val="000000"/>
                <w:sz w:val="18"/>
              </w:rPr>
              <w:t>tate Life</w:t>
            </w:r>
            <w:r>
              <w:rPr>
                <w:rFonts w:ascii="Century Gothic" w:hAnsi="Century Gothic" w:cs="Calibri"/>
                <w:color w:val="000000"/>
                <w:sz w:val="18"/>
              </w:rPr>
              <w:t xml:space="preserve"> Rest House</w:t>
            </w:r>
            <w:r w:rsidR="00226598">
              <w:rPr>
                <w:rFonts w:ascii="Century Gothic" w:hAnsi="Century Gothic" w:cs="Calibri"/>
                <w:color w:val="000000"/>
                <w:sz w:val="18"/>
              </w:rPr>
              <w:t>.</w:t>
            </w:r>
          </w:p>
        </w:tc>
        <w:tc>
          <w:tcPr>
            <w:tcW w:w="3701" w:type="dxa"/>
            <w:tcBorders>
              <w:top w:val="nil"/>
              <w:left w:val="nil"/>
              <w:bottom w:val="single" w:sz="4" w:space="0" w:color="auto"/>
              <w:right w:val="single" w:sz="4" w:space="0" w:color="auto"/>
            </w:tcBorders>
            <w:noWrap/>
            <w:vAlign w:val="center"/>
          </w:tcPr>
          <w:p w14:paraId="0571EE44" w14:textId="77777777" w:rsidR="000153D1" w:rsidRPr="00083C01" w:rsidRDefault="000153D1" w:rsidP="00694E9C">
            <w:pPr>
              <w:spacing w:after="0" w:line="240" w:lineRule="auto"/>
              <w:rPr>
                <w:rFonts w:ascii="Century Gothic" w:hAnsi="Century Gothic"/>
                <w:sz w:val="20"/>
                <w:szCs w:val="20"/>
              </w:rPr>
            </w:pPr>
            <w:proofErr w:type="spellStart"/>
            <w:r>
              <w:rPr>
                <w:rFonts w:ascii="Century Gothic" w:hAnsi="Century Gothic"/>
                <w:sz w:val="20"/>
                <w:szCs w:val="20"/>
              </w:rPr>
              <w:t>Khanas</w:t>
            </w:r>
            <w:proofErr w:type="spellEnd"/>
            <w:r>
              <w:rPr>
                <w:rFonts w:ascii="Century Gothic" w:hAnsi="Century Gothic"/>
                <w:sz w:val="20"/>
                <w:szCs w:val="20"/>
              </w:rPr>
              <w:t xml:space="preserve">, Pure, </w:t>
            </w:r>
            <w:proofErr w:type="spellStart"/>
            <w:r>
              <w:rPr>
                <w:rFonts w:ascii="Century Gothic" w:hAnsi="Century Gothic"/>
                <w:sz w:val="20"/>
                <w:szCs w:val="20"/>
              </w:rPr>
              <w:t>Ayubia</w:t>
            </w:r>
            <w:proofErr w:type="spellEnd"/>
            <w:r>
              <w:rPr>
                <w:rFonts w:ascii="Century Gothic" w:hAnsi="Century Gothic"/>
                <w:sz w:val="20"/>
                <w:szCs w:val="20"/>
              </w:rPr>
              <w:t>.</w:t>
            </w:r>
          </w:p>
        </w:tc>
      </w:tr>
      <w:tr w:rsidR="000153D1" w:rsidRPr="00083C01" w14:paraId="756B3C8C" w14:textId="77777777" w:rsidTr="00694E9C">
        <w:trPr>
          <w:trHeight w:val="20"/>
          <w:jc w:val="center"/>
        </w:trPr>
        <w:tc>
          <w:tcPr>
            <w:tcW w:w="795" w:type="dxa"/>
            <w:tcBorders>
              <w:top w:val="nil"/>
              <w:left w:val="single" w:sz="4" w:space="0" w:color="auto"/>
              <w:bottom w:val="single" w:sz="4" w:space="0" w:color="auto"/>
              <w:right w:val="single" w:sz="4" w:space="0" w:color="auto"/>
            </w:tcBorders>
            <w:noWrap/>
            <w:vAlign w:val="center"/>
            <w:hideMark/>
          </w:tcPr>
          <w:p w14:paraId="4F3DD32C" w14:textId="77777777" w:rsidR="000153D1" w:rsidRPr="000D4C09" w:rsidRDefault="001A0B11" w:rsidP="001A0B11">
            <w:pPr>
              <w:spacing w:after="0" w:line="240" w:lineRule="auto"/>
              <w:ind w:left="-112" w:right="-76"/>
              <w:jc w:val="center"/>
              <w:rPr>
                <w:rFonts w:ascii="Century Gothic" w:hAnsi="Century Gothic"/>
                <w:sz w:val="20"/>
                <w:szCs w:val="20"/>
              </w:rPr>
            </w:pPr>
            <w:r>
              <w:rPr>
                <w:rFonts w:ascii="Century Gothic" w:hAnsi="Century Gothic"/>
                <w:sz w:val="20"/>
                <w:szCs w:val="20"/>
              </w:rPr>
              <w:t>7</w:t>
            </w:r>
            <w:r w:rsidR="000153D1" w:rsidRPr="000D4C09">
              <w:rPr>
                <w:rFonts w:ascii="Century Gothic" w:hAnsi="Century Gothic"/>
                <w:sz w:val="20"/>
                <w:szCs w:val="20"/>
              </w:rPr>
              <w:t>.</w:t>
            </w:r>
          </w:p>
        </w:tc>
        <w:tc>
          <w:tcPr>
            <w:tcW w:w="3780" w:type="dxa"/>
            <w:tcBorders>
              <w:top w:val="nil"/>
              <w:left w:val="nil"/>
              <w:bottom w:val="single" w:sz="4" w:space="0" w:color="auto"/>
              <w:right w:val="single" w:sz="4" w:space="0" w:color="auto"/>
            </w:tcBorders>
            <w:noWrap/>
            <w:vAlign w:val="bottom"/>
            <w:hideMark/>
          </w:tcPr>
          <w:p w14:paraId="11DB2736" w14:textId="77777777" w:rsidR="000153D1" w:rsidRPr="00083C01" w:rsidRDefault="00226598" w:rsidP="00226598">
            <w:pPr>
              <w:spacing w:after="0" w:line="240" w:lineRule="auto"/>
              <w:rPr>
                <w:rFonts w:ascii="Century Gothic" w:hAnsi="Century Gothic" w:cs="Calibri"/>
                <w:color w:val="000000"/>
                <w:sz w:val="18"/>
              </w:rPr>
            </w:pPr>
            <w:r>
              <w:rPr>
                <w:rFonts w:ascii="Century Gothic" w:hAnsi="Century Gothic" w:cs="Calibri"/>
                <w:color w:val="000000"/>
                <w:sz w:val="18"/>
              </w:rPr>
              <w:t>State Life Building.</w:t>
            </w:r>
          </w:p>
        </w:tc>
        <w:tc>
          <w:tcPr>
            <w:tcW w:w="3701" w:type="dxa"/>
            <w:tcBorders>
              <w:top w:val="nil"/>
              <w:left w:val="nil"/>
              <w:bottom w:val="single" w:sz="4" w:space="0" w:color="auto"/>
              <w:right w:val="single" w:sz="4" w:space="0" w:color="auto"/>
            </w:tcBorders>
            <w:noWrap/>
            <w:vAlign w:val="center"/>
          </w:tcPr>
          <w:p w14:paraId="1F7C0F7F" w14:textId="77777777" w:rsidR="000153D1" w:rsidRPr="00083C01" w:rsidRDefault="000153D1" w:rsidP="00694E9C">
            <w:pPr>
              <w:spacing w:after="0" w:line="240" w:lineRule="auto"/>
              <w:rPr>
                <w:rFonts w:ascii="Century Gothic" w:hAnsi="Century Gothic"/>
                <w:sz w:val="20"/>
                <w:szCs w:val="20"/>
              </w:rPr>
            </w:pPr>
            <w:r>
              <w:rPr>
                <w:rFonts w:ascii="Century Gothic" w:hAnsi="Century Gothic"/>
                <w:sz w:val="20"/>
                <w:szCs w:val="20"/>
              </w:rPr>
              <w:t>G.T Road, Gujrat.</w:t>
            </w:r>
          </w:p>
        </w:tc>
      </w:tr>
    </w:tbl>
    <w:p w14:paraId="2DFEB6A7" w14:textId="77777777" w:rsidR="001A0B11" w:rsidRPr="00A91DB2" w:rsidRDefault="001A0B11" w:rsidP="000153D1">
      <w:pPr>
        <w:spacing w:after="8"/>
        <w:jc w:val="center"/>
        <w:rPr>
          <w:rFonts w:ascii="Century Gothic" w:hAnsi="Century Gothic" w:cs="Arial"/>
          <w:b/>
        </w:rPr>
      </w:pPr>
    </w:p>
    <w:p w14:paraId="1FB1FECF" w14:textId="77777777" w:rsidR="00A91DB2" w:rsidRPr="00A91DB2" w:rsidRDefault="00A91DB2" w:rsidP="00A91DB2">
      <w:pPr>
        <w:numPr>
          <w:ilvl w:val="0"/>
          <w:numId w:val="31"/>
        </w:numPr>
        <w:spacing w:after="267" w:line="247" w:lineRule="auto"/>
        <w:ind w:left="0"/>
        <w:jc w:val="both"/>
        <w:rPr>
          <w:rFonts w:ascii="Century Gothic" w:hAnsi="Century Gothic" w:cs="Arial"/>
        </w:rPr>
      </w:pPr>
      <w:r w:rsidRPr="00A91DB2">
        <w:rPr>
          <w:rFonts w:ascii="Century Gothic" w:hAnsi="Century Gothic" w:cs="Arial"/>
        </w:rPr>
        <w:t>AND WHEREAS the Contractor submitted his bid vide</w:t>
      </w:r>
      <w:r w:rsidR="0051077E">
        <w:rPr>
          <w:rFonts w:ascii="Century Gothic" w:hAnsi="Century Gothic" w:cs="Arial"/>
        </w:rPr>
        <w:tab/>
      </w:r>
      <w:r w:rsidR="0051077E" w:rsidRPr="0051077E">
        <w:rPr>
          <w:rFonts w:ascii="Century Gothic" w:hAnsi="Century Gothic" w:cs="Arial"/>
          <w:u w:val="single"/>
        </w:rPr>
        <w:tab/>
      </w:r>
      <w:r w:rsidR="0051077E" w:rsidRPr="0051077E">
        <w:rPr>
          <w:rFonts w:ascii="Century Gothic" w:hAnsi="Century Gothic" w:cs="Arial"/>
          <w:u w:val="single"/>
        </w:rPr>
        <w:tab/>
      </w:r>
      <w:r w:rsidR="0051077E" w:rsidRPr="0051077E">
        <w:rPr>
          <w:rFonts w:ascii="Century Gothic" w:hAnsi="Century Gothic" w:cs="Arial"/>
          <w:u w:val="single"/>
        </w:rPr>
        <w:tab/>
      </w:r>
      <w:r w:rsidR="0051077E" w:rsidRPr="0051077E">
        <w:rPr>
          <w:rFonts w:ascii="Century Gothic" w:hAnsi="Century Gothic" w:cs="Arial"/>
          <w:u w:val="single"/>
        </w:rPr>
        <w:tab/>
      </w:r>
      <w:r w:rsidR="0051077E">
        <w:rPr>
          <w:rFonts w:ascii="Century Gothic" w:hAnsi="Century Gothic" w:cs="Arial"/>
          <w:u w:val="single"/>
        </w:rPr>
        <w:tab/>
      </w:r>
      <w:r w:rsidR="0051077E" w:rsidRPr="0051077E">
        <w:rPr>
          <w:rFonts w:ascii="Century Gothic" w:hAnsi="Century Gothic" w:cs="Arial"/>
          <w:u w:val="single"/>
        </w:rPr>
        <w:tab/>
      </w:r>
      <w:r w:rsidR="0051077E">
        <w:rPr>
          <w:rFonts w:ascii="Century Gothic" w:hAnsi="Century Gothic" w:cs="Arial"/>
          <w:u w:val="single"/>
        </w:rPr>
        <w:t xml:space="preserve"> </w:t>
      </w:r>
      <w:r w:rsidRPr="00A91DB2">
        <w:rPr>
          <w:rFonts w:ascii="Century Gothic" w:hAnsi="Century Gothic" w:cs="Arial"/>
        </w:rPr>
        <w:t xml:space="preserve">in accordance with the procedure mentioned along with the bid documents and represented therein that it fulfills all the requirements and has resources and competence to provide the requisite services to the Client </w:t>
      </w:r>
    </w:p>
    <w:p w14:paraId="0A891262" w14:textId="77777777" w:rsidR="00A91DB2" w:rsidRPr="00A91DB2" w:rsidRDefault="00A91DB2" w:rsidP="00A91DB2">
      <w:pPr>
        <w:numPr>
          <w:ilvl w:val="0"/>
          <w:numId w:val="31"/>
        </w:numPr>
        <w:spacing w:after="5" w:line="247" w:lineRule="auto"/>
        <w:ind w:left="0"/>
        <w:jc w:val="both"/>
        <w:rPr>
          <w:rFonts w:ascii="Century Gothic" w:hAnsi="Century Gothic" w:cs="Arial"/>
        </w:rPr>
      </w:pPr>
      <w:r w:rsidRPr="00A91DB2">
        <w:rPr>
          <w:rFonts w:ascii="Century Gothic" w:hAnsi="Century Gothic" w:cs="Arial"/>
          <w:b/>
        </w:rPr>
        <w:t xml:space="preserve">AND WHEREAS </w:t>
      </w:r>
      <w:r w:rsidRPr="00A91DB2">
        <w:rPr>
          <w:rFonts w:ascii="Century Gothic" w:hAnsi="Century Gothic" w:cs="Arial"/>
        </w:rPr>
        <w:t xml:space="preserve">the Client has selected </w:t>
      </w:r>
      <w:r w:rsidRPr="00A91DB2">
        <w:rPr>
          <w:rFonts w:ascii="Century Gothic" w:hAnsi="Century Gothic" w:cs="Arial"/>
          <w:b/>
        </w:rPr>
        <w:t xml:space="preserve">M/s </w:t>
      </w:r>
      <w:r w:rsidR="002A5BA9" w:rsidRPr="002A5BA9">
        <w:rPr>
          <w:rFonts w:ascii="Century Gothic" w:hAnsi="Century Gothic" w:cs="Arial"/>
          <w:b/>
          <w:u w:val="single"/>
        </w:rPr>
        <w:tab/>
      </w:r>
      <w:r w:rsidR="002A5BA9" w:rsidRPr="002A5BA9">
        <w:rPr>
          <w:rFonts w:ascii="Century Gothic" w:hAnsi="Century Gothic" w:cs="Arial"/>
          <w:b/>
          <w:u w:val="single"/>
        </w:rPr>
        <w:tab/>
      </w:r>
      <w:r w:rsidR="002A5BA9" w:rsidRPr="002A5BA9">
        <w:rPr>
          <w:rFonts w:ascii="Century Gothic" w:hAnsi="Century Gothic" w:cs="Arial"/>
          <w:b/>
          <w:u w:val="single"/>
        </w:rPr>
        <w:tab/>
      </w:r>
      <w:r w:rsidR="002A5BA9" w:rsidRPr="002A5BA9">
        <w:rPr>
          <w:rFonts w:ascii="Century Gothic" w:hAnsi="Century Gothic" w:cs="Arial"/>
          <w:b/>
          <w:u w:val="single"/>
        </w:rPr>
        <w:tab/>
      </w:r>
      <w:r w:rsidR="002A5BA9">
        <w:rPr>
          <w:rFonts w:ascii="Century Gothic" w:hAnsi="Century Gothic" w:cs="Arial"/>
          <w:b/>
          <w:u w:val="single"/>
        </w:rPr>
        <w:tab/>
      </w:r>
      <w:r w:rsidR="002A5BA9">
        <w:rPr>
          <w:rFonts w:ascii="Century Gothic" w:hAnsi="Century Gothic" w:cs="Arial"/>
          <w:b/>
          <w:u w:val="single"/>
        </w:rPr>
        <w:tab/>
      </w:r>
      <w:r w:rsidR="002A5BA9">
        <w:rPr>
          <w:rFonts w:ascii="Century Gothic" w:hAnsi="Century Gothic" w:cs="Arial"/>
          <w:b/>
          <w:u w:val="single"/>
        </w:rPr>
        <w:tab/>
      </w:r>
      <w:r w:rsidRPr="00A91DB2">
        <w:rPr>
          <w:rFonts w:ascii="Century Gothic" w:hAnsi="Century Gothic" w:cs="Arial"/>
          <w:b/>
        </w:rPr>
        <w:t xml:space="preserve"> </w:t>
      </w:r>
      <w:r w:rsidRPr="00A91DB2">
        <w:rPr>
          <w:rFonts w:ascii="Century Gothic" w:hAnsi="Century Gothic" w:cs="Arial"/>
        </w:rPr>
        <w:t xml:space="preserve">as the successful bidder (“the Contractor”) pursuant to the bidding process and negotiation of contract prices, awarded the </w:t>
      </w:r>
      <w:r w:rsidRPr="00A91DB2">
        <w:rPr>
          <w:rFonts w:ascii="Century Gothic" w:hAnsi="Century Gothic" w:cs="Arial"/>
          <w:b/>
        </w:rPr>
        <w:t>Letter of Acceptance (L</w:t>
      </w:r>
      <w:r w:rsidR="002A5BA9">
        <w:rPr>
          <w:rFonts w:ascii="Century Gothic" w:hAnsi="Century Gothic" w:cs="Arial"/>
          <w:b/>
        </w:rPr>
        <w:t>O</w:t>
      </w:r>
      <w:r w:rsidRPr="00A91DB2">
        <w:rPr>
          <w:rFonts w:ascii="Century Gothic" w:hAnsi="Century Gothic" w:cs="Arial"/>
          <w:b/>
        </w:rPr>
        <w:t>A) No.</w:t>
      </w:r>
      <w:r w:rsidR="002A5BA9" w:rsidRPr="002A5BA9">
        <w:rPr>
          <w:rFonts w:ascii="Century Gothic" w:hAnsi="Century Gothic" w:cs="Arial"/>
          <w:b/>
          <w:u w:val="single"/>
        </w:rPr>
        <w:tab/>
      </w:r>
      <w:r w:rsidR="002A5BA9" w:rsidRPr="002A5BA9">
        <w:rPr>
          <w:rFonts w:ascii="Century Gothic" w:hAnsi="Century Gothic" w:cs="Arial"/>
          <w:b/>
          <w:u w:val="single"/>
        </w:rPr>
        <w:tab/>
      </w:r>
      <w:r w:rsidR="002A5BA9">
        <w:rPr>
          <w:rFonts w:ascii="Century Gothic" w:hAnsi="Century Gothic" w:cs="Arial"/>
          <w:b/>
          <w:u w:val="single"/>
        </w:rPr>
        <w:tab/>
      </w:r>
      <w:r w:rsidR="002A5BA9" w:rsidRPr="002A5BA9">
        <w:rPr>
          <w:rFonts w:ascii="Century Gothic" w:hAnsi="Century Gothic" w:cs="Arial"/>
          <w:b/>
          <w:u w:val="single"/>
        </w:rPr>
        <w:tab/>
      </w:r>
      <w:r w:rsidRPr="00A91DB2">
        <w:rPr>
          <w:rFonts w:ascii="Century Gothic" w:hAnsi="Century Gothic" w:cs="Arial"/>
        </w:rPr>
        <w:t>to the Contractor on</w:t>
      </w:r>
      <w:r w:rsidR="002A5BA9" w:rsidRPr="002A5BA9">
        <w:rPr>
          <w:rFonts w:ascii="Century Gothic" w:hAnsi="Century Gothic" w:cs="Arial"/>
          <w:u w:val="single"/>
        </w:rPr>
        <w:tab/>
      </w:r>
      <w:r w:rsidR="002A5BA9" w:rsidRPr="002A5BA9">
        <w:rPr>
          <w:rFonts w:ascii="Century Gothic" w:hAnsi="Century Gothic" w:cs="Arial"/>
          <w:u w:val="single"/>
        </w:rPr>
        <w:tab/>
      </w:r>
      <w:r w:rsidR="002A5BA9" w:rsidRPr="002A5BA9">
        <w:rPr>
          <w:rFonts w:ascii="Century Gothic" w:hAnsi="Century Gothic" w:cs="Arial"/>
          <w:u w:val="single"/>
        </w:rPr>
        <w:tab/>
      </w:r>
      <w:r w:rsidR="002A5BA9">
        <w:rPr>
          <w:rFonts w:ascii="Century Gothic" w:hAnsi="Century Gothic" w:cs="Arial"/>
          <w:u w:val="single"/>
        </w:rPr>
        <w:tab/>
      </w:r>
      <w:r w:rsidRPr="00A91DB2">
        <w:rPr>
          <w:rFonts w:ascii="Century Gothic" w:hAnsi="Century Gothic" w:cs="Arial"/>
          <w:b/>
        </w:rPr>
        <w:t xml:space="preserve"> </w:t>
      </w:r>
      <w:r w:rsidRPr="00A91DB2">
        <w:rPr>
          <w:rFonts w:ascii="Century Gothic" w:hAnsi="Century Gothic" w:cs="Arial"/>
        </w:rPr>
        <w:t xml:space="preserve">for a total sum of </w:t>
      </w:r>
      <w:r w:rsidR="002A5BA9" w:rsidRPr="002A5BA9">
        <w:rPr>
          <w:rFonts w:ascii="Century Gothic" w:hAnsi="Century Gothic" w:cs="Arial"/>
          <w:u w:val="single"/>
        </w:rPr>
        <w:tab/>
      </w:r>
      <w:r w:rsidR="002A5BA9" w:rsidRPr="002A5BA9">
        <w:rPr>
          <w:rFonts w:ascii="Century Gothic" w:hAnsi="Century Gothic" w:cs="Arial"/>
          <w:u w:val="single"/>
        </w:rPr>
        <w:tab/>
      </w:r>
      <w:r w:rsidR="002A5BA9" w:rsidRPr="002A5BA9">
        <w:rPr>
          <w:rFonts w:ascii="Century Gothic" w:hAnsi="Century Gothic" w:cs="Arial"/>
          <w:u w:val="single"/>
        </w:rPr>
        <w:tab/>
      </w:r>
      <w:r w:rsidRPr="00A91DB2">
        <w:rPr>
          <w:rFonts w:ascii="Century Gothic" w:hAnsi="Century Gothic" w:cs="Arial"/>
          <w:b/>
        </w:rPr>
        <w:t xml:space="preserve"> </w:t>
      </w:r>
      <w:r w:rsidRPr="00A91DB2">
        <w:rPr>
          <w:rFonts w:ascii="Century Gothic" w:hAnsi="Century Gothic" w:cs="Arial"/>
        </w:rPr>
        <w:t>[Rupees</w:t>
      </w:r>
      <w:r w:rsidR="002A5BA9" w:rsidRPr="002A5BA9">
        <w:rPr>
          <w:rFonts w:ascii="Century Gothic" w:hAnsi="Century Gothic" w:cs="Arial"/>
          <w:u w:val="single"/>
        </w:rPr>
        <w:tab/>
      </w:r>
      <w:r w:rsidR="002A5BA9" w:rsidRPr="002A5BA9">
        <w:rPr>
          <w:rFonts w:ascii="Century Gothic" w:hAnsi="Century Gothic" w:cs="Arial"/>
          <w:u w:val="single"/>
        </w:rPr>
        <w:tab/>
      </w:r>
      <w:r w:rsidR="002A5BA9" w:rsidRPr="002A5BA9">
        <w:rPr>
          <w:rFonts w:ascii="Century Gothic" w:hAnsi="Century Gothic" w:cs="Arial"/>
          <w:u w:val="single"/>
        </w:rPr>
        <w:tab/>
      </w:r>
      <w:r w:rsidR="002A5BA9" w:rsidRPr="002A5BA9">
        <w:rPr>
          <w:rFonts w:ascii="Century Gothic" w:hAnsi="Century Gothic" w:cs="Arial"/>
          <w:u w:val="single"/>
        </w:rPr>
        <w:tab/>
      </w:r>
      <w:r w:rsidR="002A5BA9" w:rsidRPr="002A5BA9">
        <w:rPr>
          <w:rFonts w:ascii="Century Gothic" w:hAnsi="Century Gothic" w:cs="Arial"/>
          <w:u w:val="single"/>
        </w:rPr>
        <w:tab/>
      </w:r>
      <w:r w:rsidR="002A5BA9">
        <w:rPr>
          <w:rFonts w:ascii="Century Gothic" w:hAnsi="Century Gothic" w:cs="Arial"/>
          <w:u w:val="single"/>
        </w:rPr>
        <w:tab/>
      </w:r>
      <w:r w:rsidR="002A5BA9">
        <w:rPr>
          <w:rFonts w:ascii="Century Gothic" w:hAnsi="Century Gothic" w:cs="Arial"/>
          <w:u w:val="single"/>
        </w:rPr>
        <w:tab/>
      </w:r>
      <w:r w:rsidR="002A5BA9">
        <w:rPr>
          <w:rFonts w:ascii="Century Gothic" w:hAnsi="Century Gothic" w:cs="Arial"/>
          <w:u w:val="single"/>
        </w:rPr>
        <w:tab/>
      </w:r>
      <w:r w:rsidR="002A5BA9">
        <w:rPr>
          <w:rFonts w:ascii="Century Gothic" w:hAnsi="Century Gothic" w:cs="Arial"/>
          <w:u w:val="single"/>
        </w:rPr>
        <w:tab/>
      </w:r>
      <w:r w:rsidR="002A5BA9">
        <w:rPr>
          <w:rFonts w:ascii="Century Gothic" w:hAnsi="Century Gothic" w:cs="Arial"/>
          <w:u w:val="single"/>
        </w:rPr>
        <w:tab/>
      </w:r>
      <w:r w:rsidR="002A5BA9">
        <w:rPr>
          <w:rFonts w:ascii="Century Gothic" w:hAnsi="Century Gothic" w:cs="Arial"/>
          <w:u w:val="single"/>
        </w:rPr>
        <w:tab/>
      </w:r>
      <w:r w:rsidR="00745637">
        <w:rPr>
          <w:rFonts w:ascii="Century Gothic" w:hAnsi="Century Gothic" w:cs="Arial"/>
        </w:rPr>
        <w:t xml:space="preserve"> on</w:t>
      </w:r>
      <w:r w:rsidRPr="00A91DB2">
        <w:rPr>
          <w:rFonts w:ascii="Century Gothic" w:hAnsi="Century Gothic" w:cs="Arial"/>
        </w:rPr>
        <w:t xml:space="preserve">ly]. </w:t>
      </w:r>
    </w:p>
    <w:p w14:paraId="47930282" w14:textId="77777777" w:rsidR="00A91DB2" w:rsidRDefault="00A91DB2" w:rsidP="00A91DB2">
      <w:pPr>
        <w:spacing w:after="60" w:line="216" w:lineRule="auto"/>
        <w:rPr>
          <w:rFonts w:ascii="Century Gothic" w:hAnsi="Century Gothic" w:cs="Arial"/>
        </w:rPr>
      </w:pPr>
    </w:p>
    <w:p w14:paraId="6DD404F3" w14:textId="77777777" w:rsidR="00B146ED" w:rsidRPr="00A91DB2" w:rsidRDefault="00B146ED" w:rsidP="00A91DB2">
      <w:pPr>
        <w:spacing w:after="60" w:line="216" w:lineRule="auto"/>
        <w:rPr>
          <w:rFonts w:ascii="Century Gothic" w:hAnsi="Century Gothic" w:cs="Arial"/>
        </w:rPr>
      </w:pPr>
    </w:p>
    <w:p w14:paraId="79CEC24E" w14:textId="77777777" w:rsidR="00A91DB2" w:rsidRPr="00A91DB2" w:rsidRDefault="00A91DB2" w:rsidP="00A91DB2">
      <w:pPr>
        <w:numPr>
          <w:ilvl w:val="0"/>
          <w:numId w:val="31"/>
        </w:numPr>
        <w:spacing w:after="5" w:line="247" w:lineRule="auto"/>
        <w:ind w:left="0"/>
        <w:jc w:val="both"/>
        <w:rPr>
          <w:rFonts w:ascii="Century Gothic" w:hAnsi="Century Gothic" w:cs="Arial"/>
        </w:rPr>
      </w:pPr>
      <w:r w:rsidRPr="00A91DB2">
        <w:rPr>
          <w:rFonts w:ascii="Century Gothic" w:hAnsi="Century Gothic" w:cs="Arial"/>
          <w:b/>
        </w:rPr>
        <w:lastRenderedPageBreak/>
        <w:t xml:space="preserve">AND WHEREAS </w:t>
      </w:r>
      <w:r w:rsidRPr="00A91DB2">
        <w:rPr>
          <w:rFonts w:ascii="Century Gothic" w:hAnsi="Century Gothic" w:cs="Arial"/>
        </w:rPr>
        <w:t xml:space="preserve">the Client desires that the Cleaning &amp; Janitorial Services (as defined in the Bidding Document) be provided, performed, executed and completed by the Contractor, and wishes to appoint the Contractor for carrying out such services. </w:t>
      </w:r>
    </w:p>
    <w:p w14:paraId="0C01170F" w14:textId="77777777" w:rsidR="00A91DB2" w:rsidRPr="00A91DB2" w:rsidRDefault="00A91DB2" w:rsidP="00A91DB2">
      <w:pPr>
        <w:spacing w:after="0"/>
        <w:rPr>
          <w:rFonts w:ascii="Century Gothic" w:hAnsi="Century Gothic" w:cs="Arial"/>
        </w:rPr>
      </w:pPr>
      <w:r w:rsidRPr="00A91DB2">
        <w:rPr>
          <w:rFonts w:ascii="Century Gothic" w:hAnsi="Century Gothic" w:cs="Arial"/>
        </w:rPr>
        <w:t xml:space="preserve"> </w:t>
      </w:r>
    </w:p>
    <w:p w14:paraId="20DE6382" w14:textId="77777777" w:rsidR="00A91DB2" w:rsidRPr="00A91DB2" w:rsidRDefault="00A91DB2" w:rsidP="00A91DB2">
      <w:pPr>
        <w:numPr>
          <w:ilvl w:val="0"/>
          <w:numId w:val="31"/>
        </w:numPr>
        <w:spacing w:after="5" w:line="247" w:lineRule="auto"/>
        <w:ind w:left="0"/>
        <w:jc w:val="both"/>
        <w:rPr>
          <w:rFonts w:ascii="Century Gothic" w:hAnsi="Century Gothic" w:cs="Arial"/>
        </w:rPr>
      </w:pPr>
      <w:r w:rsidRPr="00A91DB2">
        <w:rPr>
          <w:rFonts w:ascii="Century Gothic" w:hAnsi="Century Gothic" w:cs="Arial"/>
          <w:b/>
        </w:rPr>
        <w:t xml:space="preserve">AND WHEREAS </w:t>
      </w:r>
      <w:r w:rsidRPr="00A91DB2">
        <w:rPr>
          <w:rFonts w:ascii="Century Gothic" w:hAnsi="Century Gothic" w:cs="Arial"/>
        </w:rPr>
        <w:t xml:space="preserve">the Contractor acknowledges that the Client shall enter into contracts with other contractors / parties for the manpower services of its premises in cases the Contractor falls into breach of the terms and conditions as stipulated in the Tender Document and shall waive its claim whatsoever in this regard. </w:t>
      </w:r>
    </w:p>
    <w:p w14:paraId="0E9C2987" w14:textId="77777777" w:rsidR="00A91DB2" w:rsidRPr="00A91DB2" w:rsidRDefault="00A91DB2" w:rsidP="00A91DB2">
      <w:pPr>
        <w:spacing w:after="0"/>
        <w:rPr>
          <w:rFonts w:ascii="Century Gothic" w:hAnsi="Century Gothic" w:cs="Arial"/>
        </w:rPr>
      </w:pPr>
      <w:r w:rsidRPr="00A91DB2">
        <w:rPr>
          <w:rFonts w:ascii="Century Gothic" w:hAnsi="Century Gothic" w:cs="Arial"/>
        </w:rPr>
        <w:t xml:space="preserve"> </w:t>
      </w:r>
    </w:p>
    <w:p w14:paraId="17F1D578" w14:textId="77777777" w:rsidR="00A91DB2" w:rsidRPr="00A91DB2" w:rsidRDefault="00A91DB2" w:rsidP="00A91DB2">
      <w:pPr>
        <w:numPr>
          <w:ilvl w:val="0"/>
          <w:numId w:val="31"/>
        </w:numPr>
        <w:spacing w:after="5" w:line="247" w:lineRule="auto"/>
        <w:ind w:left="0"/>
        <w:jc w:val="both"/>
        <w:rPr>
          <w:rFonts w:ascii="Century Gothic" w:hAnsi="Century Gothic" w:cs="Arial"/>
        </w:rPr>
      </w:pPr>
      <w:r w:rsidRPr="00A91DB2">
        <w:rPr>
          <w:rFonts w:ascii="Century Gothic" w:hAnsi="Century Gothic" w:cs="Arial"/>
          <w:b/>
        </w:rPr>
        <w:t xml:space="preserve">AND WHEREAS </w:t>
      </w:r>
      <w:r w:rsidRPr="00A91DB2">
        <w:rPr>
          <w:rFonts w:ascii="Century Gothic" w:hAnsi="Century Gothic" w:cs="Arial"/>
        </w:rPr>
        <w:t>the terms and conditions of this Contract have been fully negotiated between the Client and the Contractor as parties of competent capacity and equal standing.</w:t>
      </w:r>
    </w:p>
    <w:p w14:paraId="339723A0" w14:textId="77777777" w:rsidR="00A91DB2" w:rsidRPr="00A91DB2" w:rsidRDefault="00A91DB2" w:rsidP="00A91DB2">
      <w:pPr>
        <w:spacing w:after="3"/>
        <w:rPr>
          <w:rFonts w:ascii="Century Gothic" w:hAnsi="Century Gothic" w:cs="Arial"/>
        </w:rPr>
      </w:pPr>
    </w:p>
    <w:p w14:paraId="483E9275" w14:textId="77777777" w:rsidR="00A91DB2" w:rsidRPr="00A91DB2" w:rsidRDefault="00A91DB2" w:rsidP="00A91DB2">
      <w:pPr>
        <w:numPr>
          <w:ilvl w:val="0"/>
          <w:numId w:val="32"/>
        </w:numPr>
        <w:spacing w:after="5" w:line="247" w:lineRule="auto"/>
        <w:ind w:left="0"/>
        <w:jc w:val="both"/>
        <w:rPr>
          <w:rFonts w:ascii="Century Gothic" w:hAnsi="Century Gothic" w:cs="Arial"/>
        </w:rPr>
      </w:pPr>
      <w:r w:rsidRPr="00A91DB2">
        <w:rPr>
          <w:rFonts w:ascii="Century Gothic" w:hAnsi="Century Gothic" w:cs="Arial"/>
          <w:b/>
        </w:rPr>
        <w:t xml:space="preserve">AND WHEREAS </w:t>
      </w:r>
      <w:r w:rsidRPr="00A91DB2">
        <w:rPr>
          <w:rFonts w:ascii="Century Gothic" w:hAnsi="Century Gothic" w:cs="Arial"/>
        </w:rPr>
        <w:t xml:space="preserve">the Contractor has fully read, understood and shall abide by all the terms and conditions as stipulated in the Tender Documents for providing Cleaning &amp; Janitorial Services in the Client’s premises, failing which the Contract is liable to be terminated at any time, without assigning any reasons by the Client. </w:t>
      </w:r>
    </w:p>
    <w:p w14:paraId="23856A79" w14:textId="77777777" w:rsidR="00A91DB2" w:rsidRPr="00A91DB2" w:rsidRDefault="00A91DB2" w:rsidP="00A91DB2">
      <w:pPr>
        <w:spacing w:after="15"/>
        <w:rPr>
          <w:rFonts w:ascii="Century Gothic" w:hAnsi="Century Gothic" w:cs="Arial"/>
        </w:rPr>
      </w:pPr>
      <w:r w:rsidRPr="00A91DB2">
        <w:rPr>
          <w:rFonts w:ascii="Century Gothic" w:hAnsi="Century Gothic" w:cs="Arial"/>
        </w:rPr>
        <w:t xml:space="preserve"> </w:t>
      </w:r>
    </w:p>
    <w:p w14:paraId="505260E0" w14:textId="77777777" w:rsidR="00A91DB2" w:rsidRPr="00A91DB2" w:rsidRDefault="00A91DB2" w:rsidP="00A91DB2">
      <w:pPr>
        <w:numPr>
          <w:ilvl w:val="0"/>
          <w:numId w:val="32"/>
        </w:numPr>
        <w:spacing w:after="5" w:line="247" w:lineRule="auto"/>
        <w:ind w:left="0"/>
        <w:jc w:val="both"/>
        <w:rPr>
          <w:rFonts w:ascii="Century Gothic" w:hAnsi="Century Gothic" w:cs="Arial"/>
        </w:rPr>
      </w:pPr>
      <w:r w:rsidRPr="00A91DB2">
        <w:rPr>
          <w:rFonts w:ascii="Century Gothic" w:hAnsi="Century Gothic" w:cs="Arial"/>
          <w:b/>
        </w:rPr>
        <w:t xml:space="preserve">AND WHEREAS </w:t>
      </w:r>
      <w:r w:rsidRPr="00A91DB2">
        <w:rPr>
          <w:rFonts w:ascii="Century Gothic" w:hAnsi="Century Gothic" w:cs="Arial"/>
        </w:rPr>
        <w:t xml:space="preserve">the Contractor shall be responsible for payment of Service Tax with Excise and Taxation Department. The documentary proof of the same must be submitted within one month of payment of particular bill for the amount of Service Tax Charged in the said bill. </w:t>
      </w:r>
    </w:p>
    <w:p w14:paraId="035B3EB4" w14:textId="77777777" w:rsidR="00A91DB2" w:rsidRPr="00A91DB2" w:rsidRDefault="00A91DB2" w:rsidP="00A91DB2">
      <w:pPr>
        <w:spacing w:after="25"/>
        <w:rPr>
          <w:rFonts w:ascii="Century Gothic" w:hAnsi="Century Gothic" w:cs="Arial"/>
        </w:rPr>
      </w:pPr>
    </w:p>
    <w:p w14:paraId="5E814440" w14:textId="77777777" w:rsidR="00A91DB2" w:rsidRPr="00A91DB2" w:rsidRDefault="00A91DB2" w:rsidP="00A91DB2">
      <w:pPr>
        <w:spacing w:after="244" w:line="247" w:lineRule="auto"/>
        <w:rPr>
          <w:rFonts w:ascii="Century Gothic" w:hAnsi="Century Gothic" w:cs="Arial"/>
        </w:rPr>
      </w:pPr>
      <w:r w:rsidRPr="00A91DB2">
        <w:rPr>
          <w:rFonts w:ascii="Century Gothic" w:hAnsi="Century Gothic" w:cs="Arial"/>
        </w:rPr>
        <w:t>VIII.</w:t>
      </w:r>
      <w:r w:rsidRPr="00A91DB2">
        <w:rPr>
          <w:rFonts w:ascii="Century Gothic" w:hAnsi="Century Gothic" w:cs="Arial"/>
        </w:rPr>
        <w:tab/>
      </w:r>
      <w:r w:rsidRPr="00A91DB2">
        <w:rPr>
          <w:rFonts w:ascii="Century Gothic" w:hAnsi="Century Gothic" w:cs="Arial"/>
          <w:b/>
        </w:rPr>
        <w:t xml:space="preserve">AND WHEREAS </w:t>
      </w:r>
      <w:r w:rsidRPr="00A91DB2">
        <w:rPr>
          <w:rFonts w:ascii="Century Gothic" w:hAnsi="Century Gothic" w:cs="Arial"/>
        </w:rPr>
        <w:t xml:space="preserve">the Client and the Contractor agree as follows: </w:t>
      </w:r>
    </w:p>
    <w:p w14:paraId="20242252" w14:textId="77777777" w:rsidR="00A91DB2" w:rsidRPr="00A91DB2" w:rsidRDefault="00A91DB2" w:rsidP="00A91DB2">
      <w:pPr>
        <w:spacing w:after="5" w:line="247" w:lineRule="auto"/>
        <w:jc w:val="both"/>
        <w:rPr>
          <w:rFonts w:ascii="Century Gothic" w:hAnsi="Century Gothic" w:cs="Arial"/>
        </w:rPr>
      </w:pPr>
      <w:r w:rsidRPr="00A91DB2">
        <w:rPr>
          <w:rFonts w:ascii="Century Gothic" w:hAnsi="Century Gothic" w:cs="Arial"/>
        </w:rPr>
        <w:t>1.</w:t>
      </w:r>
      <w:r w:rsidRPr="00A91DB2">
        <w:rPr>
          <w:rFonts w:ascii="Century Gothic" w:hAnsi="Century Gothic" w:cs="Arial"/>
        </w:rPr>
        <w:tab/>
        <w:t xml:space="preserve">The Contractor (The successful bidder) hereby agrees that he is solely liable to fully indemnify and keep the Client indemnified against all loses/ penalties/ awards/ decrees arising out of litigation/ claims/ application initiated against the Client on account of acts of omission/ commission attributable to the Contractor and which are punishable under the provisions of Ministry of </w:t>
      </w:r>
      <w:proofErr w:type="spellStart"/>
      <w:r w:rsidRPr="00A91DB2">
        <w:rPr>
          <w:rFonts w:ascii="Century Gothic" w:hAnsi="Century Gothic" w:cs="Arial"/>
        </w:rPr>
        <w:t>Labour</w:t>
      </w:r>
      <w:proofErr w:type="spellEnd"/>
      <w:r w:rsidRPr="00A91DB2">
        <w:rPr>
          <w:rFonts w:ascii="Century Gothic" w:hAnsi="Century Gothic" w:cs="Arial"/>
        </w:rPr>
        <w:t xml:space="preserve"> and Employment Acts</w:t>
      </w:r>
      <w:r w:rsidR="00CB5C04">
        <w:rPr>
          <w:rFonts w:ascii="Century Gothic" w:hAnsi="Century Gothic" w:cs="Arial"/>
        </w:rPr>
        <w:t>.</w:t>
      </w:r>
    </w:p>
    <w:p w14:paraId="254559D0" w14:textId="77777777" w:rsidR="00A91DB2" w:rsidRPr="00A91DB2" w:rsidRDefault="00A91DB2" w:rsidP="00A91DB2">
      <w:pPr>
        <w:spacing w:after="5" w:line="247" w:lineRule="auto"/>
        <w:jc w:val="both"/>
        <w:rPr>
          <w:rFonts w:ascii="Century Gothic" w:hAnsi="Century Gothic" w:cs="Arial"/>
        </w:rPr>
      </w:pPr>
    </w:p>
    <w:p w14:paraId="709358FA" w14:textId="77777777" w:rsidR="00A91DB2" w:rsidRPr="00A91DB2" w:rsidRDefault="00A91DB2" w:rsidP="00A91DB2">
      <w:pPr>
        <w:numPr>
          <w:ilvl w:val="0"/>
          <w:numId w:val="33"/>
        </w:numPr>
        <w:spacing w:after="5" w:line="247" w:lineRule="auto"/>
        <w:ind w:left="0"/>
        <w:jc w:val="both"/>
        <w:rPr>
          <w:rFonts w:ascii="Century Gothic" w:hAnsi="Century Gothic" w:cs="Arial"/>
        </w:rPr>
      </w:pPr>
      <w:r w:rsidRPr="00A91DB2">
        <w:rPr>
          <w:rFonts w:ascii="Century Gothic" w:hAnsi="Century Gothic" w:cs="Arial"/>
        </w:rPr>
        <w:t xml:space="preserve">In this Agreement (including the recitals) capitalized words and expressions shall have the same meanings as are respectively assigned to them in the </w:t>
      </w:r>
      <w:r w:rsidR="00246AA4">
        <w:rPr>
          <w:rFonts w:ascii="Century Gothic" w:hAnsi="Century Gothic" w:cs="Arial"/>
        </w:rPr>
        <w:t>Contract documents referred to.</w:t>
      </w:r>
    </w:p>
    <w:p w14:paraId="5FC9558C" w14:textId="77777777" w:rsidR="00A91DB2" w:rsidRPr="00A91DB2" w:rsidRDefault="00A91DB2" w:rsidP="00A91DB2">
      <w:pPr>
        <w:spacing w:after="5" w:line="247" w:lineRule="auto"/>
        <w:jc w:val="both"/>
        <w:rPr>
          <w:rFonts w:ascii="Century Gothic" w:hAnsi="Century Gothic" w:cs="Arial"/>
        </w:rPr>
      </w:pPr>
    </w:p>
    <w:p w14:paraId="49E3B6E6" w14:textId="77777777" w:rsidR="00A91DB2" w:rsidRPr="00A91DB2" w:rsidRDefault="00A91DB2" w:rsidP="00A91DB2">
      <w:pPr>
        <w:numPr>
          <w:ilvl w:val="0"/>
          <w:numId w:val="33"/>
        </w:numPr>
        <w:spacing w:after="5" w:line="247" w:lineRule="auto"/>
        <w:ind w:left="0"/>
        <w:jc w:val="both"/>
        <w:rPr>
          <w:rFonts w:ascii="Century Gothic" w:hAnsi="Century Gothic" w:cs="Arial"/>
        </w:rPr>
      </w:pPr>
      <w:r w:rsidRPr="00A91DB2">
        <w:rPr>
          <w:rFonts w:ascii="Century Gothic" w:hAnsi="Century Gothic" w:cs="Arial"/>
        </w:rPr>
        <w:t>The following documents shall be deemed to form and be read and construed as part of this Agreement. This Agreement shall prevail over all other Contract documents</w:t>
      </w:r>
      <w:r w:rsidRPr="00A91DB2">
        <w:rPr>
          <w:rFonts w:ascii="Century Gothic" w:hAnsi="Century Gothic" w:cs="Arial"/>
          <w:b/>
        </w:rPr>
        <w:t>.</w:t>
      </w:r>
    </w:p>
    <w:p w14:paraId="3FEC63A1" w14:textId="77777777" w:rsidR="00A91DB2" w:rsidRPr="00DE5734" w:rsidRDefault="00A91DB2" w:rsidP="00A91DB2">
      <w:pPr>
        <w:spacing w:after="0"/>
        <w:rPr>
          <w:rFonts w:ascii="Century Gothic" w:hAnsi="Century Gothic" w:cs="Arial"/>
          <w:sz w:val="20"/>
        </w:rPr>
      </w:pPr>
    </w:p>
    <w:p w14:paraId="6AB6FBAA" w14:textId="77777777" w:rsidR="00A91DB2" w:rsidRPr="00DE5734" w:rsidRDefault="00A91DB2" w:rsidP="00A91DB2">
      <w:pPr>
        <w:spacing w:after="0" w:line="258" w:lineRule="auto"/>
        <w:rPr>
          <w:rFonts w:ascii="Century Gothic" w:hAnsi="Century Gothic" w:cs="Arial"/>
          <w:sz w:val="20"/>
        </w:rPr>
      </w:pPr>
      <w:r w:rsidRPr="00DE5734">
        <w:rPr>
          <w:rFonts w:ascii="Century Gothic" w:hAnsi="Century Gothic" w:cs="Arial"/>
          <w:sz w:val="20"/>
        </w:rPr>
        <w:t xml:space="preserve">(a) </w:t>
      </w:r>
      <w:r w:rsidRPr="00DE5734">
        <w:rPr>
          <w:rFonts w:ascii="Century Gothic" w:hAnsi="Century Gothic" w:cs="Arial"/>
          <w:sz w:val="20"/>
        </w:rPr>
        <w:tab/>
        <w:t>The Letter of Acceptance (L</w:t>
      </w:r>
      <w:r w:rsidR="005529A6" w:rsidRPr="00DE5734">
        <w:rPr>
          <w:rFonts w:ascii="Century Gothic" w:hAnsi="Century Gothic" w:cs="Arial"/>
          <w:sz w:val="20"/>
        </w:rPr>
        <w:t>O</w:t>
      </w:r>
      <w:r w:rsidRPr="00DE5734">
        <w:rPr>
          <w:rFonts w:ascii="Century Gothic" w:hAnsi="Century Gothic" w:cs="Arial"/>
          <w:sz w:val="20"/>
        </w:rPr>
        <w:t>A) issued by the Client.</w:t>
      </w:r>
    </w:p>
    <w:p w14:paraId="08E1A358" w14:textId="77777777" w:rsidR="00A91DB2" w:rsidRPr="00DE5734" w:rsidRDefault="00A91DB2" w:rsidP="00A91DB2">
      <w:pPr>
        <w:spacing w:after="0" w:line="258" w:lineRule="auto"/>
        <w:rPr>
          <w:rFonts w:ascii="Century Gothic" w:hAnsi="Century Gothic" w:cs="Arial"/>
          <w:sz w:val="20"/>
        </w:rPr>
      </w:pPr>
      <w:r w:rsidRPr="00DE5734">
        <w:rPr>
          <w:rFonts w:ascii="Century Gothic" w:hAnsi="Century Gothic" w:cs="Arial"/>
          <w:sz w:val="20"/>
        </w:rPr>
        <w:t xml:space="preserve">(b) </w:t>
      </w:r>
      <w:r w:rsidRPr="00DE5734">
        <w:rPr>
          <w:rFonts w:ascii="Century Gothic" w:hAnsi="Century Gothic" w:cs="Arial"/>
          <w:sz w:val="20"/>
        </w:rPr>
        <w:tab/>
        <w:t>Notice to Proceed (NTP) issued by the Client.</w:t>
      </w:r>
    </w:p>
    <w:p w14:paraId="534420BD" w14:textId="77777777" w:rsidR="00A91DB2" w:rsidRPr="00DE5734" w:rsidRDefault="00A91DB2" w:rsidP="00A91DB2">
      <w:pPr>
        <w:spacing w:after="0" w:line="258" w:lineRule="auto"/>
        <w:rPr>
          <w:rFonts w:ascii="Century Gothic" w:hAnsi="Century Gothic" w:cs="Arial"/>
          <w:sz w:val="20"/>
        </w:rPr>
      </w:pPr>
      <w:r w:rsidRPr="00DE5734">
        <w:rPr>
          <w:rFonts w:ascii="Century Gothic" w:hAnsi="Century Gothic" w:cs="Arial"/>
          <w:sz w:val="20"/>
        </w:rPr>
        <w:t xml:space="preserve">(c) </w:t>
      </w:r>
      <w:r w:rsidRPr="00DE5734">
        <w:rPr>
          <w:rFonts w:ascii="Century Gothic" w:hAnsi="Century Gothic" w:cs="Arial"/>
          <w:sz w:val="20"/>
        </w:rPr>
        <w:tab/>
        <w:t>The complete Bid, as submitted by the Contractor.</w:t>
      </w:r>
    </w:p>
    <w:p w14:paraId="77A8CE38" w14:textId="77777777" w:rsidR="00A91DB2" w:rsidRPr="00DE5734" w:rsidRDefault="00A91DB2" w:rsidP="00A91DB2">
      <w:pPr>
        <w:numPr>
          <w:ilvl w:val="0"/>
          <w:numId w:val="34"/>
        </w:numPr>
        <w:spacing w:after="0" w:line="259" w:lineRule="auto"/>
        <w:ind w:left="0"/>
        <w:rPr>
          <w:rFonts w:ascii="Century Gothic" w:hAnsi="Century Gothic" w:cs="Arial"/>
          <w:sz w:val="20"/>
        </w:rPr>
      </w:pPr>
      <w:r w:rsidRPr="00DE5734">
        <w:rPr>
          <w:rFonts w:ascii="Century Gothic" w:hAnsi="Century Gothic" w:cs="Arial"/>
          <w:sz w:val="20"/>
        </w:rPr>
        <w:t>The Addenda, if any, issued by the Client.</w:t>
      </w:r>
    </w:p>
    <w:p w14:paraId="21FC3933" w14:textId="77777777" w:rsidR="00A91DB2" w:rsidRPr="00DE5734" w:rsidRDefault="00A91DB2" w:rsidP="00A91DB2">
      <w:pPr>
        <w:numPr>
          <w:ilvl w:val="0"/>
          <w:numId w:val="34"/>
        </w:numPr>
        <w:spacing w:after="5" w:line="247" w:lineRule="auto"/>
        <w:ind w:left="0"/>
        <w:rPr>
          <w:rFonts w:ascii="Century Gothic" w:hAnsi="Century Gothic" w:cs="Arial"/>
          <w:sz w:val="20"/>
        </w:rPr>
      </w:pPr>
      <w:r w:rsidRPr="00DE5734">
        <w:rPr>
          <w:rFonts w:ascii="Century Gothic" w:hAnsi="Century Gothic" w:cs="Arial"/>
          <w:sz w:val="20"/>
        </w:rPr>
        <w:t>Any other documents forming part of this Contract Agreement till date.</w:t>
      </w:r>
    </w:p>
    <w:p w14:paraId="642B20EF" w14:textId="77777777" w:rsidR="00A91DB2" w:rsidRPr="00DE5734" w:rsidRDefault="00A91DB2" w:rsidP="00A91DB2">
      <w:pPr>
        <w:numPr>
          <w:ilvl w:val="0"/>
          <w:numId w:val="34"/>
        </w:numPr>
        <w:spacing w:after="0" w:line="240" w:lineRule="auto"/>
        <w:ind w:left="0"/>
        <w:rPr>
          <w:rFonts w:ascii="Century Gothic" w:hAnsi="Century Gothic" w:cs="Arial"/>
          <w:sz w:val="20"/>
        </w:rPr>
      </w:pPr>
      <w:r w:rsidRPr="00DE5734">
        <w:rPr>
          <w:rFonts w:ascii="Century Gothic" w:hAnsi="Century Gothic" w:cs="Arial"/>
          <w:sz w:val="20"/>
        </w:rPr>
        <w:t>Supplementary Agreements executed from time to time.</w:t>
      </w:r>
    </w:p>
    <w:p w14:paraId="659B4EA2" w14:textId="77777777" w:rsidR="00A91DB2" w:rsidRPr="00A91DB2" w:rsidRDefault="00A91DB2" w:rsidP="00A91DB2">
      <w:pPr>
        <w:spacing w:after="0" w:line="240" w:lineRule="auto"/>
        <w:rPr>
          <w:rFonts w:ascii="Century Gothic" w:hAnsi="Century Gothic" w:cs="Arial"/>
        </w:rPr>
      </w:pPr>
    </w:p>
    <w:p w14:paraId="12248694" w14:textId="77777777" w:rsidR="00A91DB2" w:rsidRPr="00A91DB2" w:rsidRDefault="00A91DB2" w:rsidP="00A91DB2">
      <w:pPr>
        <w:numPr>
          <w:ilvl w:val="0"/>
          <w:numId w:val="33"/>
        </w:numPr>
        <w:spacing w:after="5" w:line="247" w:lineRule="auto"/>
        <w:ind w:left="0"/>
        <w:jc w:val="both"/>
        <w:rPr>
          <w:rFonts w:ascii="Century Gothic" w:hAnsi="Century Gothic" w:cs="Arial"/>
        </w:rPr>
      </w:pPr>
      <w:r w:rsidRPr="00A91DB2">
        <w:rPr>
          <w:rFonts w:ascii="Century Gothic" w:hAnsi="Century Gothic" w:cs="Arial"/>
        </w:rPr>
        <w:lastRenderedPageBreak/>
        <w:t>Any changes</w:t>
      </w:r>
      <w:r w:rsidR="005C2EE8">
        <w:rPr>
          <w:rFonts w:ascii="Century Gothic" w:hAnsi="Century Gothic" w:cs="Arial"/>
        </w:rPr>
        <w:t xml:space="preserve"> </w:t>
      </w:r>
      <w:r w:rsidRPr="00A91DB2">
        <w:rPr>
          <w:rFonts w:ascii="Century Gothic" w:hAnsi="Century Gothic" w:cs="Arial"/>
        </w:rPr>
        <w:t>/ modifications</w:t>
      </w:r>
      <w:r w:rsidR="005C2EE8">
        <w:rPr>
          <w:rFonts w:ascii="Century Gothic" w:hAnsi="Century Gothic" w:cs="Arial"/>
        </w:rPr>
        <w:t xml:space="preserve"> </w:t>
      </w:r>
      <w:r w:rsidRPr="00A91DB2">
        <w:rPr>
          <w:rFonts w:ascii="Century Gothic" w:hAnsi="Century Gothic" w:cs="Arial"/>
        </w:rPr>
        <w:t xml:space="preserve">/ amendments required to be incorporated in the Contract Agreement at a later stage shall be discussed and mutually agreed by both the parties and such supplementary agreements shall be binding on both the parties and shall form the part of this contract agreement. </w:t>
      </w:r>
    </w:p>
    <w:p w14:paraId="1E4B9A8F" w14:textId="77777777" w:rsidR="00A91DB2" w:rsidRPr="00A91DB2" w:rsidRDefault="00A91DB2" w:rsidP="00A91DB2">
      <w:pPr>
        <w:spacing w:after="0" w:line="247" w:lineRule="auto"/>
        <w:jc w:val="both"/>
        <w:rPr>
          <w:rFonts w:ascii="Century Gothic" w:hAnsi="Century Gothic" w:cs="Arial"/>
        </w:rPr>
      </w:pPr>
    </w:p>
    <w:p w14:paraId="55751BAB" w14:textId="77777777" w:rsidR="00A91DB2" w:rsidRPr="00A91DB2" w:rsidRDefault="00A91DB2" w:rsidP="00A91DB2">
      <w:pPr>
        <w:numPr>
          <w:ilvl w:val="0"/>
          <w:numId w:val="33"/>
        </w:numPr>
        <w:spacing w:after="5" w:line="247" w:lineRule="auto"/>
        <w:ind w:left="0"/>
        <w:jc w:val="both"/>
        <w:rPr>
          <w:rFonts w:ascii="Century Gothic" w:hAnsi="Century Gothic" w:cs="Arial"/>
        </w:rPr>
      </w:pPr>
      <w:r w:rsidRPr="00A91DB2">
        <w:rPr>
          <w:rFonts w:ascii="Century Gothic" w:hAnsi="Century Gothic" w:cs="Arial"/>
        </w:rPr>
        <w:t xml:space="preserve">This Contract shall be governed by and construed in accordance with the laws of Pakistan. Each Party hereby submits to the jurisdiction </w:t>
      </w:r>
      <w:r w:rsidR="005B61D5">
        <w:rPr>
          <w:rFonts w:ascii="Century Gothic" w:hAnsi="Century Gothic" w:cs="Arial"/>
        </w:rPr>
        <w:t>at Islamabad.</w:t>
      </w:r>
      <w:r w:rsidRPr="00A91DB2">
        <w:rPr>
          <w:rFonts w:ascii="Century Gothic" w:hAnsi="Century Gothic" w:cs="Arial"/>
        </w:rPr>
        <w:t xml:space="preserve"> </w:t>
      </w:r>
    </w:p>
    <w:p w14:paraId="08B3400C" w14:textId="77777777" w:rsidR="00A91DB2" w:rsidRPr="00A91DB2" w:rsidRDefault="00A91DB2" w:rsidP="00A91DB2">
      <w:pPr>
        <w:spacing w:after="28" w:line="247" w:lineRule="auto"/>
        <w:jc w:val="both"/>
        <w:rPr>
          <w:rFonts w:ascii="Century Gothic" w:hAnsi="Century Gothic" w:cs="Arial"/>
        </w:rPr>
      </w:pPr>
    </w:p>
    <w:p w14:paraId="5FACC66D" w14:textId="77777777" w:rsidR="00A91DB2" w:rsidRPr="00A91DB2" w:rsidRDefault="00A91DB2" w:rsidP="00A91DB2">
      <w:pPr>
        <w:spacing w:after="5" w:line="247" w:lineRule="auto"/>
        <w:jc w:val="both"/>
        <w:rPr>
          <w:rFonts w:ascii="Century Gothic" w:hAnsi="Century Gothic" w:cs="Arial"/>
        </w:rPr>
      </w:pPr>
      <w:r w:rsidRPr="00A91DB2">
        <w:rPr>
          <w:rFonts w:ascii="Century Gothic" w:hAnsi="Century Gothic" w:cs="Arial"/>
        </w:rPr>
        <w:t>IX</w:t>
      </w:r>
      <w:r w:rsidRPr="00A91DB2">
        <w:rPr>
          <w:rFonts w:ascii="Century Gothic" w:hAnsi="Century Gothic" w:cs="Arial"/>
          <w:b/>
        </w:rPr>
        <w:t>.</w:t>
      </w:r>
      <w:r w:rsidRPr="00A91DB2">
        <w:rPr>
          <w:rFonts w:ascii="Century Gothic" w:hAnsi="Century Gothic" w:cs="Arial"/>
          <w:b/>
        </w:rPr>
        <w:tab/>
      </w:r>
      <w:r w:rsidRPr="00A91DB2">
        <w:rPr>
          <w:rFonts w:ascii="Century Gothic" w:hAnsi="Century Gothic" w:cs="Arial"/>
          <w:b/>
          <w:u w:val="single" w:color="000000"/>
        </w:rPr>
        <w:t>NATURE OF AGREEMENT:</w:t>
      </w:r>
      <w:r w:rsidRPr="00A91DB2">
        <w:rPr>
          <w:rFonts w:ascii="Century Gothic" w:hAnsi="Century Gothic" w:cs="Arial"/>
          <w:b/>
        </w:rPr>
        <w:t xml:space="preserve"> The parties hereto have considered </w:t>
      </w:r>
      <w:r w:rsidRPr="00A91DB2">
        <w:rPr>
          <w:rFonts w:ascii="Century Gothic" w:hAnsi="Century Gothic" w:cs="Arial"/>
        </w:rPr>
        <w:t>agreed to and have a clear understanding on the following aspects:</w:t>
      </w:r>
    </w:p>
    <w:p w14:paraId="02453B0A" w14:textId="77777777" w:rsidR="00A91DB2" w:rsidRPr="00DE5734" w:rsidRDefault="00A91DB2" w:rsidP="00A91DB2">
      <w:pPr>
        <w:spacing w:after="0"/>
        <w:rPr>
          <w:rFonts w:ascii="Century Gothic" w:hAnsi="Century Gothic" w:cs="Arial"/>
          <w:sz w:val="20"/>
        </w:rPr>
      </w:pPr>
    </w:p>
    <w:p w14:paraId="34F69047" w14:textId="77777777" w:rsidR="00A91DB2" w:rsidRPr="00DE5734" w:rsidRDefault="00A91DB2" w:rsidP="00A91DB2">
      <w:pPr>
        <w:numPr>
          <w:ilvl w:val="0"/>
          <w:numId w:val="35"/>
        </w:numPr>
        <w:spacing w:after="5" w:line="247" w:lineRule="auto"/>
        <w:ind w:left="0"/>
        <w:jc w:val="both"/>
        <w:rPr>
          <w:rFonts w:ascii="Century Gothic" w:hAnsi="Century Gothic" w:cs="Arial"/>
          <w:sz w:val="20"/>
        </w:rPr>
      </w:pPr>
      <w:r w:rsidRPr="00DE5734">
        <w:rPr>
          <w:rFonts w:ascii="Century Gothic" w:hAnsi="Century Gothic" w:cs="Arial"/>
          <w:b/>
          <w:sz w:val="20"/>
        </w:rPr>
        <w:t xml:space="preserve">This </w:t>
      </w:r>
      <w:r w:rsidRPr="00DE5734">
        <w:rPr>
          <w:rFonts w:ascii="Century Gothic" w:hAnsi="Century Gothic" w:cs="Arial"/>
          <w:sz w:val="20"/>
        </w:rPr>
        <w:t xml:space="preserve">Agreement is for providing the aforementioned services and is not an Agreement for supply of contract workers/ </w:t>
      </w:r>
      <w:proofErr w:type="spellStart"/>
      <w:r w:rsidRPr="00DE5734">
        <w:rPr>
          <w:rFonts w:ascii="Century Gothic" w:hAnsi="Century Gothic" w:cs="Arial"/>
          <w:sz w:val="20"/>
        </w:rPr>
        <w:t>labour</w:t>
      </w:r>
      <w:proofErr w:type="spellEnd"/>
      <w:r w:rsidRPr="00DE5734">
        <w:rPr>
          <w:rFonts w:ascii="Century Gothic" w:hAnsi="Century Gothic" w:cs="Arial"/>
          <w:sz w:val="20"/>
        </w:rPr>
        <w:t>. It is clearly understood by the Contractor that the persons employed by the Contractor for providing services as mentioned herein, shall be the employees of the Contractor only and not of the Client. The individual person(s) to be deployed for providing the said services, shall be decided by the Contractor who shall be liable to make payments to them towards their monthly wages, etc. and other statutory dues like EOBI, E</w:t>
      </w:r>
      <w:r w:rsidR="000F6FE8" w:rsidRPr="00DE5734">
        <w:rPr>
          <w:rFonts w:ascii="Century Gothic" w:hAnsi="Century Gothic" w:cs="Arial"/>
          <w:sz w:val="20"/>
        </w:rPr>
        <w:t>SSI</w:t>
      </w:r>
      <w:r w:rsidRPr="00DE5734">
        <w:rPr>
          <w:rFonts w:ascii="Century Gothic" w:hAnsi="Century Gothic" w:cs="Arial"/>
          <w:sz w:val="20"/>
        </w:rPr>
        <w:t>, Minimum wages, bonus, gratuity, etc.</w:t>
      </w:r>
    </w:p>
    <w:p w14:paraId="7209BC9F" w14:textId="77777777" w:rsidR="00A91DB2" w:rsidRPr="00DE5734" w:rsidRDefault="00A91DB2" w:rsidP="00A91DB2">
      <w:pPr>
        <w:numPr>
          <w:ilvl w:val="0"/>
          <w:numId w:val="35"/>
        </w:numPr>
        <w:spacing w:after="5" w:line="247" w:lineRule="auto"/>
        <w:ind w:left="0"/>
        <w:jc w:val="both"/>
        <w:rPr>
          <w:rFonts w:ascii="Century Gothic" w:hAnsi="Century Gothic" w:cs="Arial"/>
          <w:sz w:val="20"/>
        </w:rPr>
      </w:pPr>
      <w:r w:rsidRPr="00DE5734">
        <w:rPr>
          <w:rFonts w:ascii="Century Gothic" w:hAnsi="Century Gothic" w:cs="Arial"/>
          <w:b/>
          <w:sz w:val="20"/>
        </w:rPr>
        <w:t xml:space="preserve">The </w:t>
      </w:r>
      <w:r w:rsidRPr="00DE5734">
        <w:rPr>
          <w:rFonts w:ascii="Century Gothic" w:hAnsi="Century Gothic" w:cs="Arial"/>
          <w:sz w:val="20"/>
        </w:rPr>
        <w:t>client shall not be liable for any obligation/ responsibilities, contractual, legal or otherwise, towards the Contractor’s employees/ agents or to the said employees/ agents directly and/ or indirectly, in any manner whatsoever.</w:t>
      </w:r>
    </w:p>
    <w:p w14:paraId="7A9625E1" w14:textId="77777777" w:rsidR="00A91DB2" w:rsidRPr="00DE5734" w:rsidRDefault="00A91DB2" w:rsidP="00A91DB2">
      <w:pPr>
        <w:numPr>
          <w:ilvl w:val="0"/>
          <w:numId w:val="35"/>
        </w:numPr>
        <w:spacing w:after="5" w:line="247" w:lineRule="auto"/>
        <w:ind w:left="0"/>
        <w:jc w:val="both"/>
        <w:rPr>
          <w:rFonts w:ascii="Century Gothic" w:hAnsi="Century Gothic" w:cs="Arial"/>
          <w:sz w:val="20"/>
        </w:rPr>
      </w:pPr>
      <w:r w:rsidRPr="00DE5734">
        <w:rPr>
          <w:rFonts w:ascii="Century Gothic" w:hAnsi="Century Gothic" w:cs="Arial"/>
          <w:b/>
          <w:sz w:val="20"/>
        </w:rPr>
        <w:t>The</w:t>
      </w:r>
      <w:r w:rsidRPr="00DE5734">
        <w:rPr>
          <w:rFonts w:ascii="Century Gothic" w:hAnsi="Century Gothic" w:cs="Arial"/>
          <w:sz w:val="20"/>
        </w:rPr>
        <w:t xml:space="preserve"> personnel of the Contractor rendering the services under this Agreement, shall never be deemed to be the employees of the Client in any manner whatsoever and shall not be entitled to claim from the Client for employment, wages, damages, compensation or anything arising from their deployment by the Contractor.</w:t>
      </w:r>
    </w:p>
    <w:p w14:paraId="6D382E55" w14:textId="77777777" w:rsidR="00A91DB2" w:rsidRPr="00A91DB2" w:rsidRDefault="00A91DB2" w:rsidP="00A91DB2">
      <w:pPr>
        <w:spacing w:after="5" w:line="247" w:lineRule="auto"/>
        <w:jc w:val="both"/>
        <w:rPr>
          <w:rFonts w:ascii="Century Gothic" w:hAnsi="Century Gothic" w:cs="Arial"/>
        </w:rPr>
      </w:pPr>
    </w:p>
    <w:p w14:paraId="1F566DFD" w14:textId="77777777" w:rsidR="00A91DB2" w:rsidRPr="00A91DB2" w:rsidRDefault="00A91DB2" w:rsidP="00A91DB2">
      <w:pPr>
        <w:spacing w:after="5" w:line="247" w:lineRule="auto"/>
        <w:rPr>
          <w:rFonts w:ascii="Century Gothic" w:hAnsi="Century Gothic" w:cs="Arial"/>
        </w:rPr>
      </w:pPr>
      <w:r w:rsidRPr="00A91DB2">
        <w:rPr>
          <w:rFonts w:ascii="Century Gothic" w:eastAsia="Arial Unicode MS" w:hAnsi="Century Gothic" w:cs="Arial"/>
        </w:rPr>
        <w:t>X.</w:t>
      </w:r>
      <w:r w:rsidRPr="00A91DB2">
        <w:rPr>
          <w:rFonts w:ascii="Century Gothic" w:eastAsia="Arial Unicode MS" w:hAnsi="Century Gothic" w:cs="Arial"/>
        </w:rPr>
        <w:tab/>
      </w:r>
      <w:r w:rsidRPr="00A91DB2">
        <w:rPr>
          <w:rFonts w:ascii="Century Gothic" w:hAnsi="Century Gothic" w:cs="Arial"/>
          <w:b/>
        </w:rPr>
        <w:t xml:space="preserve">AND WHEREAS </w:t>
      </w:r>
      <w:r w:rsidRPr="00A91DB2">
        <w:rPr>
          <w:rFonts w:ascii="Century Gothic" w:hAnsi="Century Gothic" w:cs="Arial"/>
        </w:rPr>
        <w:t xml:space="preserve">the Client and the Contractor agree as follows: </w:t>
      </w:r>
    </w:p>
    <w:p w14:paraId="51C6472B" w14:textId="77777777" w:rsidR="00A91DB2" w:rsidRPr="00A91DB2" w:rsidRDefault="00A91DB2" w:rsidP="00A91DB2">
      <w:pPr>
        <w:spacing w:after="0"/>
        <w:rPr>
          <w:rFonts w:ascii="Century Gothic" w:hAnsi="Century Gothic" w:cs="Arial"/>
        </w:rPr>
      </w:pPr>
    </w:p>
    <w:p w14:paraId="3EA528AB" w14:textId="77777777" w:rsidR="00A91DB2" w:rsidRPr="00A91DB2" w:rsidRDefault="00A91DB2" w:rsidP="00A91DB2">
      <w:pPr>
        <w:spacing w:after="5" w:line="247" w:lineRule="auto"/>
        <w:jc w:val="both"/>
        <w:rPr>
          <w:rFonts w:ascii="Century Gothic" w:hAnsi="Century Gothic" w:cs="Arial"/>
        </w:rPr>
      </w:pPr>
      <w:r w:rsidRPr="00A91DB2">
        <w:rPr>
          <w:rFonts w:ascii="Century Gothic" w:hAnsi="Century Gothic" w:cs="Arial"/>
        </w:rPr>
        <w:t>When any condition of the contract is broken by the contractor, the Client who suffers any loss or damage by such breach, shall be entitled to receive, from the Contractor who has broken the condition(s) of the contract, compensation for any loss or damage caused to the Client thereby, which naturally arose in the usual course of things from such breach, or which the contractor and the Client knew, when they made the contract to be likely to result from the breach of it.</w:t>
      </w:r>
    </w:p>
    <w:p w14:paraId="6115FF1C" w14:textId="77777777" w:rsidR="00A91DB2" w:rsidRPr="00A91DB2" w:rsidRDefault="00A91DB2" w:rsidP="00A91DB2">
      <w:pPr>
        <w:spacing w:after="5" w:line="247" w:lineRule="auto"/>
        <w:jc w:val="both"/>
        <w:rPr>
          <w:rFonts w:ascii="Century Gothic" w:hAnsi="Century Gothic" w:cs="Arial"/>
        </w:rPr>
      </w:pPr>
    </w:p>
    <w:p w14:paraId="23E8D0F5" w14:textId="77777777" w:rsidR="00A91DB2" w:rsidRPr="00A91DB2" w:rsidRDefault="00A91DB2" w:rsidP="00A91DB2">
      <w:pPr>
        <w:spacing w:after="3" w:line="264" w:lineRule="auto"/>
        <w:jc w:val="both"/>
        <w:rPr>
          <w:rFonts w:ascii="Century Gothic" w:hAnsi="Century Gothic" w:cs="Arial"/>
        </w:rPr>
      </w:pPr>
      <w:r w:rsidRPr="00A91DB2">
        <w:rPr>
          <w:rFonts w:ascii="Century Gothic" w:eastAsia="Arial Unicode MS" w:hAnsi="Century Gothic" w:cs="Arial"/>
        </w:rPr>
        <w:t xml:space="preserve">XI </w:t>
      </w:r>
      <w:r w:rsidRPr="00A91DB2">
        <w:rPr>
          <w:rFonts w:ascii="Century Gothic" w:eastAsia="Arial Unicode MS" w:hAnsi="Century Gothic" w:cs="Arial"/>
        </w:rPr>
        <w:tab/>
      </w:r>
      <w:r w:rsidRPr="00A91DB2">
        <w:rPr>
          <w:rFonts w:ascii="Century Gothic" w:eastAsia="Arial Unicode MS" w:hAnsi="Century Gothic" w:cs="Arial"/>
          <w:b/>
        </w:rPr>
        <w:t>IN WITNESS WHEREOF</w:t>
      </w:r>
      <w:r w:rsidRPr="00A91DB2">
        <w:rPr>
          <w:rFonts w:ascii="Century Gothic" w:eastAsia="Arial Unicode MS" w:hAnsi="Century Gothic" w:cs="Arial"/>
        </w:rPr>
        <w:t xml:space="preserve"> the parties hereto have caused this Agreement to be executed in accordance with the laws of Pakistan on the day, month and year indicated above. </w:t>
      </w:r>
    </w:p>
    <w:p w14:paraId="35A4FD2E" w14:textId="77777777" w:rsidR="00A91DB2" w:rsidRPr="00A91DB2" w:rsidRDefault="00A91DB2" w:rsidP="00A91DB2">
      <w:pPr>
        <w:spacing w:after="0" w:line="240" w:lineRule="auto"/>
        <w:rPr>
          <w:rFonts w:ascii="Century Gothic" w:hAnsi="Century Gothic" w:cs="Arial"/>
        </w:rPr>
      </w:pPr>
    </w:p>
    <w:p w14:paraId="15918DB4" w14:textId="77777777" w:rsidR="00B146ED" w:rsidRDefault="00B146ED" w:rsidP="00A91DB2">
      <w:pPr>
        <w:spacing w:after="5" w:line="247" w:lineRule="auto"/>
        <w:jc w:val="both"/>
        <w:rPr>
          <w:rFonts w:ascii="Century Gothic" w:hAnsi="Century Gothic" w:cs="Arial"/>
        </w:rPr>
      </w:pPr>
    </w:p>
    <w:p w14:paraId="0BF5EA84" w14:textId="77777777" w:rsidR="00B146ED" w:rsidRDefault="00B146ED" w:rsidP="00A91DB2">
      <w:pPr>
        <w:spacing w:after="5" w:line="247" w:lineRule="auto"/>
        <w:jc w:val="both"/>
        <w:rPr>
          <w:rFonts w:ascii="Century Gothic" w:hAnsi="Century Gothic" w:cs="Arial"/>
        </w:rPr>
      </w:pPr>
    </w:p>
    <w:p w14:paraId="74327F4D" w14:textId="77777777" w:rsidR="00B146ED" w:rsidRPr="00A91DB2" w:rsidRDefault="00B146ED" w:rsidP="00A91DB2">
      <w:pPr>
        <w:spacing w:after="5" w:line="247" w:lineRule="auto"/>
        <w:jc w:val="both"/>
        <w:rPr>
          <w:rFonts w:ascii="Century Gothic" w:hAnsi="Century Gothic" w:cs="Arial"/>
        </w:rPr>
      </w:pPr>
    </w:p>
    <w:p w14:paraId="504A9366" w14:textId="77777777" w:rsidR="00A91DB2" w:rsidRPr="00A91DB2" w:rsidRDefault="00A91DB2" w:rsidP="00A91DB2">
      <w:pPr>
        <w:spacing w:after="0"/>
        <w:rPr>
          <w:rFonts w:ascii="Century Gothic" w:hAnsi="Century Gothic" w:cs="Arial"/>
        </w:rPr>
      </w:pPr>
    </w:p>
    <w:tbl>
      <w:tblPr>
        <w:tblW w:w="0" w:type="auto"/>
        <w:tblLook w:val="04A0" w:firstRow="1" w:lastRow="0" w:firstColumn="1" w:lastColumn="0" w:noHBand="0" w:noVBand="1"/>
      </w:tblPr>
      <w:tblGrid>
        <w:gridCol w:w="3927"/>
        <w:gridCol w:w="1143"/>
        <w:gridCol w:w="3957"/>
      </w:tblGrid>
      <w:tr w:rsidR="00A91DB2" w:rsidRPr="00A91DB2" w14:paraId="7A18BDE7" w14:textId="77777777" w:rsidTr="00694E9C">
        <w:tc>
          <w:tcPr>
            <w:tcW w:w="4230" w:type="dxa"/>
            <w:tcBorders>
              <w:top w:val="single" w:sz="4" w:space="0" w:color="auto"/>
            </w:tcBorders>
          </w:tcPr>
          <w:p w14:paraId="58059595" w14:textId="77777777" w:rsidR="00A91DB2" w:rsidRPr="00A91DB2" w:rsidRDefault="00A91DB2" w:rsidP="00694E9C">
            <w:pPr>
              <w:spacing w:after="5" w:line="247" w:lineRule="auto"/>
              <w:jc w:val="both"/>
              <w:rPr>
                <w:rFonts w:ascii="Century Gothic" w:hAnsi="Century Gothic" w:cs="Arial"/>
              </w:rPr>
            </w:pPr>
            <w:r w:rsidRPr="00A91DB2">
              <w:rPr>
                <w:rFonts w:ascii="Century Gothic" w:hAnsi="Century Gothic" w:cs="Arial"/>
              </w:rPr>
              <w:t>Signed on behalf of</w:t>
            </w:r>
          </w:p>
          <w:p w14:paraId="694853B0" w14:textId="77777777" w:rsidR="00A91DB2" w:rsidRPr="00A91DB2" w:rsidRDefault="00A91DB2" w:rsidP="00694E9C">
            <w:pPr>
              <w:spacing w:after="5" w:line="247" w:lineRule="auto"/>
              <w:jc w:val="both"/>
              <w:rPr>
                <w:rFonts w:ascii="Century Gothic" w:hAnsi="Century Gothic" w:cs="Arial"/>
              </w:rPr>
            </w:pPr>
            <w:r w:rsidRPr="00A91DB2">
              <w:rPr>
                <w:rFonts w:ascii="Century Gothic" w:hAnsi="Century Gothic" w:cs="Arial"/>
              </w:rPr>
              <w:t>the Contractor</w:t>
            </w:r>
          </w:p>
          <w:p w14:paraId="16BF699F" w14:textId="77777777" w:rsidR="00A91DB2" w:rsidRPr="00A91DB2" w:rsidRDefault="00A91DB2" w:rsidP="00694E9C">
            <w:pPr>
              <w:spacing w:after="5" w:line="247" w:lineRule="auto"/>
              <w:jc w:val="both"/>
              <w:rPr>
                <w:rFonts w:ascii="Century Gothic" w:hAnsi="Century Gothic" w:cs="Arial"/>
              </w:rPr>
            </w:pPr>
          </w:p>
          <w:p w14:paraId="4843B4B4" w14:textId="77777777" w:rsidR="00A91DB2" w:rsidRPr="00A91DB2" w:rsidRDefault="00A91DB2" w:rsidP="00694E9C">
            <w:pPr>
              <w:spacing w:after="5" w:line="247" w:lineRule="auto"/>
              <w:jc w:val="both"/>
              <w:rPr>
                <w:rFonts w:ascii="Century Gothic" w:hAnsi="Century Gothic" w:cs="Arial"/>
              </w:rPr>
            </w:pPr>
            <w:r w:rsidRPr="00A91DB2">
              <w:rPr>
                <w:rFonts w:ascii="Century Gothic" w:hAnsi="Century Gothic" w:cs="Arial"/>
              </w:rPr>
              <w:t>(Authorized Signatory)</w:t>
            </w:r>
          </w:p>
        </w:tc>
        <w:tc>
          <w:tcPr>
            <w:tcW w:w="1255" w:type="dxa"/>
          </w:tcPr>
          <w:p w14:paraId="68784337" w14:textId="77777777" w:rsidR="00A91DB2" w:rsidRPr="00A91DB2" w:rsidRDefault="00A91DB2" w:rsidP="00694E9C">
            <w:pPr>
              <w:spacing w:after="0" w:line="240" w:lineRule="auto"/>
              <w:rPr>
                <w:rFonts w:ascii="Century Gothic" w:hAnsi="Century Gothic" w:cs="Arial"/>
              </w:rPr>
            </w:pPr>
          </w:p>
        </w:tc>
        <w:tc>
          <w:tcPr>
            <w:tcW w:w="4254" w:type="dxa"/>
            <w:tcBorders>
              <w:top w:val="single" w:sz="4" w:space="0" w:color="auto"/>
            </w:tcBorders>
          </w:tcPr>
          <w:p w14:paraId="68B78F69" w14:textId="77777777" w:rsidR="00A91DB2" w:rsidRPr="00A91DB2" w:rsidRDefault="00A91DB2" w:rsidP="00694E9C">
            <w:pPr>
              <w:spacing w:after="5" w:line="247" w:lineRule="auto"/>
              <w:jc w:val="both"/>
              <w:rPr>
                <w:rFonts w:ascii="Century Gothic" w:hAnsi="Century Gothic" w:cs="Arial"/>
              </w:rPr>
            </w:pPr>
            <w:r w:rsidRPr="00A91DB2">
              <w:rPr>
                <w:rFonts w:ascii="Century Gothic" w:hAnsi="Century Gothic" w:cs="Arial"/>
              </w:rPr>
              <w:t xml:space="preserve">Signed on Behalf of </w:t>
            </w:r>
          </w:p>
          <w:p w14:paraId="6505A7B4" w14:textId="77777777" w:rsidR="00A91DB2" w:rsidRPr="00A91DB2" w:rsidRDefault="00A91DB2" w:rsidP="00694E9C">
            <w:pPr>
              <w:spacing w:after="5" w:line="247" w:lineRule="auto"/>
              <w:jc w:val="both"/>
              <w:rPr>
                <w:rFonts w:ascii="Century Gothic" w:hAnsi="Century Gothic" w:cs="Arial"/>
              </w:rPr>
            </w:pPr>
            <w:r w:rsidRPr="00A91DB2">
              <w:rPr>
                <w:rFonts w:ascii="Century Gothic" w:hAnsi="Century Gothic" w:cs="Arial"/>
              </w:rPr>
              <w:t>State Life Insurance Corporation of Pakistan, Islamabad</w:t>
            </w:r>
          </w:p>
          <w:p w14:paraId="24FF8832" w14:textId="77777777" w:rsidR="00A91DB2" w:rsidRPr="00A91DB2" w:rsidRDefault="00A91DB2" w:rsidP="00694E9C">
            <w:pPr>
              <w:spacing w:after="5" w:line="247" w:lineRule="auto"/>
              <w:jc w:val="both"/>
              <w:rPr>
                <w:rFonts w:ascii="Century Gothic" w:hAnsi="Century Gothic" w:cs="Arial"/>
              </w:rPr>
            </w:pPr>
            <w:r w:rsidRPr="00A91DB2">
              <w:rPr>
                <w:rFonts w:ascii="Century Gothic" w:hAnsi="Century Gothic" w:cs="Arial"/>
              </w:rPr>
              <w:t>(Authorized Signatory)</w:t>
            </w:r>
          </w:p>
        </w:tc>
      </w:tr>
    </w:tbl>
    <w:p w14:paraId="223A3BA9" w14:textId="77777777" w:rsidR="00105884" w:rsidRDefault="00105884" w:rsidP="00105884">
      <w:pPr>
        <w:pStyle w:val="NoSpacing"/>
        <w:spacing w:line="276" w:lineRule="auto"/>
        <w:rPr>
          <w:rFonts w:ascii="Arial" w:hAnsi="Arial" w:cs="Arial"/>
          <w:b/>
          <w:bCs/>
          <w:sz w:val="24"/>
          <w:szCs w:val="24"/>
          <w:u w:val="single"/>
        </w:rPr>
      </w:pPr>
    </w:p>
    <w:sectPr w:rsidR="00105884" w:rsidSect="00F16CF2">
      <w:pgSz w:w="11907" w:h="16839" w:code="9"/>
      <w:pgMar w:top="1440" w:right="1440" w:bottom="720" w:left="1440" w:header="432" w:footer="677"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AFE32" w14:textId="77777777" w:rsidR="00A576B1" w:rsidRDefault="00A576B1" w:rsidP="00453AC4">
      <w:pPr>
        <w:spacing w:after="0" w:line="240" w:lineRule="auto"/>
      </w:pPr>
      <w:r>
        <w:separator/>
      </w:r>
    </w:p>
  </w:endnote>
  <w:endnote w:type="continuationSeparator" w:id="0">
    <w:p w14:paraId="63C6113F" w14:textId="77777777" w:rsidR="00A576B1" w:rsidRDefault="00A576B1" w:rsidP="00453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Clarendon Condensed">
    <w:altName w:val="Century"/>
    <w:panose1 w:val="02040706040705040204"/>
    <w:charset w:val="00"/>
    <w:family w:val="roman"/>
    <w:pitch w:val="variable"/>
    <w:sig w:usb0="00000005" w:usb1="00000000" w:usb2="00000000" w:usb3="00000000" w:csb0="00000093" w:csb1="00000000"/>
  </w:font>
  <w:font w:name="TimesNewRomanPS-ItalicMT">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auto"/>
      </w:tblBorders>
      <w:shd w:val="clear" w:color="auto" w:fill="FFFFFF"/>
      <w:tblLook w:val="04A0" w:firstRow="1" w:lastRow="0" w:firstColumn="1" w:lastColumn="0" w:noHBand="0" w:noVBand="1"/>
    </w:tblPr>
    <w:tblGrid>
      <w:gridCol w:w="3007"/>
      <w:gridCol w:w="3013"/>
      <w:gridCol w:w="3007"/>
    </w:tblGrid>
    <w:tr w:rsidR="00A33BE8" w:rsidRPr="00E725DD" w14:paraId="2DB8D513" w14:textId="77777777" w:rsidTr="00C52C24">
      <w:trPr>
        <w:trHeight w:val="354"/>
        <w:jc w:val="center"/>
      </w:trPr>
      <w:tc>
        <w:tcPr>
          <w:tcW w:w="3081" w:type="dxa"/>
          <w:shd w:val="clear" w:color="auto" w:fill="FFFFFF"/>
        </w:tcPr>
        <w:p w14:paraId="28A7CC75" w14:textId="77777777" w:rsidR="00A33BE8" w:rsidRDefault="00A33BE8" w:rsidP="00C52C24">
          <w:pPr>
            <w:pStyle w:val="Footer"/>
            <w:jc w:val="center"/>
          </w:pPr>
          <w:r>
            <w:t>Sign and seal of firm</w:t>
          </w:r>
        </w:p>
      </w:tc>
      <w:tc>
        <w:tcPr>
          <w:tcW w:w="3081" w:type="dxa"/>
          <w:shd w:val="clear" w:color="auto" w:fill="FFFFFF"/>
        </w:tcPr>
        <w:p w14:paraId="485B7979" w14:textId="77777777" w:rsidR="00A33BE8" w:rsidRDefault="00A33BE8" w:rsidP="00C52C24">
          <w:pPr>
            <w:pStyle w:val="Footer"/>
            <w:jc w:val="center"/>
          </w:pPr>
          <w:r>
            <w:t>Dated:</w:t>
          </w:r>
        </w:p>
      </w:tc>
      <w:tc>
        <w:tcPr>
          <w:tcW w:w="3081" w:type="dxa"/>
          <w:shd w:val="clear" w:color="auto" w:fill="FFFFFF"/>
        </w:tcPr>
        <w:p w14:paraId="784FF00B" w14:textId="70E06E33" w:rsidR="00A33BE8" w:rsidRPr="00C52C24" w:rsidRDefault="00A33BE8" w:rsidP="00C52C24">
          <w:pPr>
            <w:pStyle w:val="Footer"/>
            <w:pBdr>
              <w:top w:val="single" w:sz="4" w:space="1" w:color="D9D9D9"/>
            </w:pBdr>
            <w:jc w:val="right"/>
            <w:rPr>
              <w:i/>
              <w:sz w:val="20"/>
            </w:rPr>
          </w:pPr>
          <w:r w:rsidRPr="00C52C24">
            <w:rPr>
              <w:i/>
              <w:sz w:val="20"/>
            </w:rPr>
            <w:t xml:space="preserve">Page no. </w:t>
          </w:r>
          <w:r w:rsidRPr="00C52C24">
            <w:rPr>
              <w:i/>
              <w:sz w:val="20"/>
            </w:rPr>
            <w:fldChar w:fldCharType="begin"/>
          </w:r>
          <w:r w:rsidRPr="00C52C24">
            <w:rPr>
              <w:i/>
              <w:sz w:val="20"/>
            </w:rPr>
            <w:instrText xml:space="preserve"> PAGE   \* MERGEFORMAT </w:instrText>
          </w:r>
          <w:r w:rsidRPr="00C52C24">
            <w:rPr>
              <w:i/>
              <w:sz w:val="20"/>
            </w:rPr>
            <w:fldChar w:fldCharType="separate"/>
          </w:r>
          <w:r w:rsidR="006D0494">
            <w:rPr>
              <w:i/>
              <w:noProof/>
              <w:sz w:val="20"/>
            </w:rPr>
            <w:t>25</w:t>
          </w:r>
          <w:r w:rsidRPr="00C52C24">
            <w:rPr>
              <w:i/>
              <w:sz w:val="20"/>
            </w:rPr>
            <w:fldChar w:fldCharType="end"/>
          </w:r>
          <w:r w:rsidRPr="00C52C24">
            <w:rPr>
              <w:i/>
              <w:sz w:val="20"/>
            </w:rPr>
            <w:t xml:space="preserve"> </w:t>
          </w:r>
        </w:p>
      </w:tc>
    </w:tr>
    <w:tr w:rsidR="00A33BE8" w:rsidRPr="00E725DD" w14:paraId="0B052D8F" w14:textId="77777777" w:rsidTr="00C52C24">
      <w:trPr>
        <w:jc w:val="center"/>
      </w:trPr>
      <w:tc>
        <w:tcPr>
          <w:tcW w:w="9243" w:type="dxa"/>
          <w:gridSpan w:val="3"/>
          <w:shd w:val="clear" w:color="auto" w:fill="FFFFFF"/>
        </w:tcPr>
        <w:p w14:paraId="26D31624" w14:textId="77777777" w:rsidR="00A33BE8" w:rsidRPr="00C52C24" w:rsidRDefault="00A33BE8" w:rsidP="006A345A">
          <w:pPr>
            <w:shd w:val="clear" w:color="auto" w:fill="BFBFBF"/>
            <w:spacing w:line="240" w:lineRule="auto"/>
            <w:ind w:right="-333"/>
            <w:jc w:val="center"/>
            <w:rPr>
              <w:i/>
              <w:sz w:val="16"/>
              <w:szCs w:val="16"/>
            </w:rPr>
          </w:pPr>
          <w:r w:rsidRPr="00C52C24">
            <w:rPr>
              <w:rFonts w:ascii="Cambria" w:hAnsi="Cambria"/>
              <w:i/>
              <w:sz w:val="16"/>
              <w:szCs w:val="16"/>
            </w:rPr>
            <w:t xml:space="preserve">TENDER FOR </w:t>
          </w:r>
          <w:r w:rsidRPr="00C52C24">
            <w:rPr>
              <w:rFonts w:ascii="Cambria" w:hAnsi="Cambria"/>
              <w:i/>
              <w:sz w:val="16"/>
              <w:szCs w:val="16"/>
              <w:shd w:val="clear" w:color="auto" w:fill="D9D9D9"/>
            </w:rPr>
            <w:t xml:space="preserve"> JANITORIAL SERVICES IN  </w:t>
          </w:r>
          <w:r w:rsidRPr="00AF75FE">
            <w:rPr>
              <w:rFonts w:ascii="Clarendon Condensed" w:hAnsi="Clarendon Condensed"/>
              <w:i/>
              <w:sz w:val="16"/>
              <w:szCs w:val="16"/>
              <w:shd w:val="clear" w:color="auto" w:fill="D9D9D9"/>
            </w:rPr>
            <w:t xml:space="preserve">STATE LIFE </w:t>
          </w:r>
          <w:r w:rsidRPr="00C52C24">
            <w:rPr>
              <w:rFonts w:ascii="Cambria" w:hAnsi="Cambria"/>
              <w:i/>
              <w:sz w:val="16"/>
              <w:szCs w:val="16"/>
              <w:shd w:val="clear" w:color="auto" w:fill="D9D9D9"/>
            </w:rPr>
            <w:t xml:space="preserve">BUILDINGS LOCATED AT </w:t>
          </w:r>
          <w:r>
            <w:rPr>
              <w:rFonts w:ascii="Cambria" w:hAnsi="Cambria"/>
              <w:i/>
              <w:sz w:val="16"/>
              <w:szCs w:val="16"/>
              <w:shd w:val="clear" w:color="auto" w:fill="D9D9D9"/>
            </w:rPr>
            <w:t>RAWALPINDI, ISLAMABAD &amp; GUJRAT.</w:t>
          </w:r>
        </w:p>
      </w:tc>
    </w:tr>
  </w:tbl>
  <w:p w14:paraId="60B18F8E" w14:textId="77777777" w:rsidR="00A33BE8" w:rsidRDefault="00A33BE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0E859" w14:textId="77777777" w:rsidR="00A576B1" w:rsidRDefault="00A576B1" w:rsidP="00453AC4">
      <w:pPr>
        <w:spacing w:after="0" w:line="240" w:lineRule="auto"/>
      </w:pPr>
      <w:r>
        <w:separator/>
      </w:r>
    </w:p>
  </w:footnote>
  <w:footnote w:type="continuationSeparator" w:id="0">
    <w:p w14:paraId="135EFB74" w14:textId="77777777" w:rsidR="00A576B1" w:rsidRDefault="00A576B1" w:rsidP="00453A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6F9A"/>
    <w:multiLevelType w:val="hybridMultilevel"/>
    <w:tmpl w:val="2E7CBF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E3A7B"/>
    <w:multiLevelType w:val="hybridMultilevel"/>
    <w:tmpl w:val="750CDE9E"/>
    <w:lvl w:ilvl="0" w:tplc="077A2578">
      <w:start w:val="1"/>
      <w:numFmt w:val="lowerLetter"/>
      <w:lvlText w:val="%1."/>
      <w:lvlJc w:val="left"/>
      <w:pPr>
        <w:ind w:left="1454"/>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C3E847B8">
      <w:start w:val="1"/>
      <w:numFmt w:val="lowerLetter"/>
      <w:lvlText w:val="%2"/>
      <w:lvlJc w:val="left"/>
      <w:pPr>
        <w:ind w:left="19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B04E28D0">
      <w:start w:val="1"/>
      <w:numFmt w:val="lowerRoman"/>
      <w:lvlText w:val="%3"/>
      <w:lvlJc w:val="left"/>
      <w:pPr>
        <w:ind w:left="27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24DED2BE">
      <w:start w:val="1"/>
      <w:numFmt w:val="decimal"/>
      <w:lvlText w:val="%4"/>
      <w:lvlJc w:val="left"/>
      <w:pPr>
        <w:ind w:left="34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7514EEEA">
      <w:start w:val="1"/>
      <w:numFmt w:val="lowerLetter"/>
      <w:lvlText w:val="%5"/>
      <w:lvlJc w:val="left"/>
      <w:pPr>
        <w:ind w:left="41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35DCC6A8">
      <w:start w:val="1"/>
      <w:numFmt w:val="lowerRoman"/>
      <w:lvlText w:val="%6"/>
      <w:lvlJc w:val="left"/>
      <w:pPr>
        <w:ind w:left="48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B39623A8">
      <w:start w:val="1"/>
      <w:numFmt w:val="decimal"/>
      <w:lvlText w:val="%7"/>
      <w:lvlJc w:val="left"/>
      <w:pPr>
        <w:ind w:left="55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3238DF94">
      <w:start w:val="1"/>
      <w:numFmt w:val="lowerLetter"/>
      <w:lvlText w:val="%8"/>
      <w:lvlJc w:val="left"/>
      <w:pPr>
        <w:ind w:left="63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E4344148">
      <w:start w:val="1"/>
      <w:numFmt w:val="lowerRoman"/>
      <w:lvlText w:val="%9"/>
      <w:lvlJc w:val="left"/>
      <w:pPr>
        <w:ind w:left="70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E54F8B"/>
    <w:multiLevelType w:val="hybridMultilevel"/>
    <w:tmpl w:val="5356A0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F688D"/>
    <w:multiLevelType w:val="hybridMultilevel"/>
    <w:tmpl w:val="263E87BC"/>
    <w:lvl w:ilvl="0" w:tplc="BB46F5C6">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71AD2"/>
    <w:multiLevelType w:val="multilevel"/>
    <w:tmpl w:val="41082048"/>
    <w:lvl w:ilvl="0">
      <w:start w:val="1"/>
      <w:numFmt w:val="bullet"/>
      <w:lvlText w:val="•"/>
      <w:lvlJc w:val="left"/>
      <w:rPr>
        <w:rFonts w:ascii="Angsana New" w:eastAsia="Angsana New" w:hAnsi="Angsana New" w:cs="Angsana New"/>
        <w:b w:val="0"/>
        <w:bCs w:val="0"/>
        <w:i w:val="0"/>
        <w:iCs w:val="0"/>
        <w:smallCaps w:val="0"/>
        <w:strike w:val="0"/>
        <w:color w:val="000000"/>
        <w:spacing w:val="0"/>
        <w:w w:val="100"/>
        <w:position w:val="0"/>
        <w:sz w:val="51"/>
        <w:szCs w:val="5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673073"/>
    <w:multiLevelType w:val="hybridMultilevel"/>
    <w:tmpl w:val="CE006B7E"/>
    <w:lvl w:ilvl="0" w:tplc="63C609C4">
      <w:start w:val="1"/>
      <w:numFmt w:val="bullet"/>
      <w:lvlText w:val="•"/>
      <w:lvlJc w:val="left"/>
      <w:pPr>
        <w:ind w:left="28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CE03EC6">
      <w:start w:val="1"/>
      <w:numFmt w:val="bullet"/>
      <w:lvlText w:val="o"/>
      <w:lvlJc w:val="left"/>
      <w:pPr>
        <w:ind w:left="361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8B8AB37C">
      <w:start w:val="1"/>
      <w:numFmt w:val="bullet"/>
      <w:lvlText w:val="▪"/>
      <w:lvlJc w:val="left"/>
      <w:pPr>
        <w:ind w:left="433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51685B7E">
      <w:start w:val="1"/>
      <w:numFmt w:val="bullet"/>
      <w:lvlText w:val="•"/>
      <w:lvlJc w:val="left"/>
      <w:pPr>
        <w:ind w:left="505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8E2CB12C">
      <w:start w:val="1"/>
      <w:numFmt w:val="bullet"/>
      <w:lvlText w:val="o"/>
      <w:lvlJc w:val="left"/>
      <w:pPr>
        <w:ind w:left="577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560EB4BA">
      <w:start w:val="1"/>
      <w:numFmt w:val="bullet"/>
      <w:lvlText w:val="▪"/>
      <w:lvlJc w:val="left"/>
      <w:pPr>
        <w:ind w:left="649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F9109F96">
      <w:start w:val="1"/>
      <w:numFmt w:val="bullet"/>
      <w:lvlText w:val="•"/>
      <w:lvlJc w:val="left"/>
      <w:pPr>
        <w:ind w:left="721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B2C83416">
      <w:start w:val="1"/>
      <w:numFmt w:val="bullet"/>
      <w:lvlText w:val="o"/>
      <w:lvlJc w:val="left"/>
      <w:pPr>
        <w:ind w:left="793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9C6C680E">
      <w:start w:val="1"/>
      <w:numFmt w:val="bullet"/>
      <w:lvlText w:val="▪"/>
      <w:lvlJc w:val="left"/>
      <w:pPr>
        <w:ind w:left="865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156331C2"/>
    <w:multiLevelType w:val="hybridMultilevel"/>
    <w:tmpl w:val="3670C47A"/>
    <w:lvl w:ilvl="0" w:tplc="06D46EC2">
      <w:start w:val="1"/>
      <w:numFmt w:val="lowerRoman"/>
      <w:lvlText w:val="%1)"/>
      <w:lvlJc w:val="right"/>
      <w:pPr>
        <w:ind w:left="2111" w:hanging="360"/>
      </w:pPr>
      <w:rPr>
        <w:rFonts w:ascii="Century Gothic" w:eastAsia="Times New Roman" w:hAnsi="Century Gothic" w:cs="Times New Roman"/>
        <w:b/>
      </w:rPr>
    </w:lvl>
    <w:lvl w:ilvl="1" w:tplc="04090019" w:tentative="1">
      <w:start w:val="1"/>
      <w:numFmt w:val="lowerLetter"/>
      <w:lvlText w:val="%2."/>
      <w:lvlJc w:val="left"/>
      <w:pPr>
        <w:ind w:left="2831" w:hanging="360"/>
      </w:pPr>
    </w:lvl>
    <w:lvl w:ilvl="2" w:tplc="0409001B" w:tentative="1">
      <w:start w:val="1"/>
      <w:numFmt w:val="lowerRoman"/>
      <w:lvlText w:val="%3."/>
      <w:lvlJc w:val="right"/>
      <w:pPr>
        <w:ind w:left="3551" w:hanging="180"/>
      </w:pPr>
    </w:lvl>
    <w:lvl w:ilvl="3" w:tplc="0409000F" w:tentative="1">
      <w:start w:val="1"/>
      <w:numFmt w:val="decimal"/>
      <w:lvlText w:val="%4."/>
      <w:lvlJc w:val="left"/>
      <w:pPr>
        <w:ind w:left="4271" w:hanging="360"/>
      </w:pPr>
    </w:lvl>
    <w:lvl w:ilvl="4" w:tplc="04090019" w:tentative="1">
      <w:start w:val="1"/>
      <w:numFmt w:val="lowerLetter"/>
      <w:lvlText w:val="%5."/>
      <w:lvlJc w:val="left"/>
      <w:pPr>
        <w:ind w:left="4991" w:hanging="360"/>
      </w:pPr>
    </w:lvl>
    <w:lvl w:ilvl="5" w:tplc="0409001B" w:tentative="1">
      <w:start w:val="1"/>
      <w:numFmt w:val="lowerRoman"/>
      <w:lvlText w:val="%6."/>
      <w:lvlJc w:val="right"/>
      <w:pPr>
        <w:ind w:left="5711" w:hanging="180"/>
      </w:pPr>
    </w:lvl>
    <w:lvl w:ilvl="6" w:tplc="0409000F" w:tentative="1">
      <w:start w:val="1"/>
      <w:numFmt w:val="decimal"/>
      <w:lvlText w:val="%7."/>
      <w:lvlJc w:val="left"/>
      <w:pPr>
        <w:ind w:left="6431" w:hanging="360"/>
      </w:pPr>
    </w:lvl>
    <w:lvl w:ilvl="7" w:tplc="04090019" w:tentative="1">
      <w:start w:val="1"/>
      <w:numFmt w:val="lowerLetter"/>
      <w:lvlText w:val="%8."/>
      <w:lvlJc w:val="left"/>
      <w:pPr>
        <w:ind w:left="7151" w:hanging="360"/>
      </w:pPr>
    </w:lvl>
    <w:lvl w:ilvl="8" w:tplc="0409001B" w:tentative="1">
      <w:start w:val="1"/>
      <w:numFmt w:val="lowerRoman"/>
      <w:lvlText w:val="%9."/>
      <w:lvlJc w:val="right"/>
      <w:pPr>
        <w:ind w:left="7871" w:hanging="180"/>
      </w:pPr>
    </w:lvl>
  </w:abstractNum>
  <w:abstractNum w:abstractNumId="7" w15:restartNumberingAfterBreak="0">
    <w:nsid w:val="19396059"/>
    <w:multiLevelType w:val="hybridMultilevel"/>
    <w:tmpl w:val="09985164"/>
    <w:lvl w:ilvl="0" w:tplc="C9D0A70E">
      <w:start w:val="1"/>
      <w:numFmt w:val="lowerRoman"/>
      <w:lvlText w:val="(%1)"/>
      <w:lvlJc w:val="left"/>
      <w:pPr>
        <w:ind w:left="677" w:firstLine="0"/>
      </w:pPr>
      <w:rPr>
        <w:rFonts w:ascii="Century Gothic" w:eastAsia="Arial" w:hAnsi="Century Gothic" w:cs="Arial" w:hint="default"/>
        <w:b w:val="0"/>
        <w:i w:val="0"/>
        <w:strike w:val="0"/>
        <w:dstrike w:val="0"/>
        <w:color w:val="000000"/>
        <w:sz w:val="24"/>
        <w:szCs w:val="24"/>
        <w:u w:val="none" w:color="000000"/>
        <w:effect w:val="none"/>
        <w:bdr w:val="none" w:sz="0" w:space="0" w:color="auto" w:frame="1"/>
        <w:vertAlign w:val="baseline"/>
      </w:rPr>
    </w:lvl>
    <w:lvl w:ilvl="1" w:tplc="39FA9F24">
      <w:start w:val="1"/>
      <w:numFmt w:val="lowerLetter"/>
      <w:lvlText w:val="%2"/>
      <w:lvlJc w:val="left"/>
      <w:pPr>
        <w:ind w:left="1418"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2" w:tplc="A5145F6A">
      <w:start w:val="1"/>
      <w:numFmt w:val="lowerRoman"/>
      <w:lvlText w:val="%3"/>
      <w:lvlJc w:val="left"/>
      <w:pPr>
        <w:ind w:left="2138"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3" w:tplc="CF28E32C">
      <w:start w:val="1"/>
      <w:numFmt w:val="decimal"/>
      <w:lvlText w:val="%4"/>
      <w:lvlJc w:val="left"/>
      <w:pPr>
        <w:ind w:left="2858"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4" w:tplc="A26A63B8">
      <w:start w:val="1"/>
      <w:numFmt w:val="lowerLetter"/>
      <w:lvlText w:val="%5"/>
      <w:lvlJc w:val="left"/>
      <w:pPr>
        <w:ind w:left="3578"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5" w:tplc="EC54F456">
      <w:start w:val="1"/>
      <w:numFmt w:val="lowerRoman"/>
      <w:lvlText w:val="%6"/>
      <w:lvlJc w:val="left"/>
      <w:pPr>
        <w:ind w:left="4298"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6" w:tplc="18446EEC">
      <w:start w:val="1"/>
      <w:numFmt w:val="decimal"/>
      <w:lvlText w:val="%7"/>
      <w:lvlJc w:val="left"/>
      <w:pPr>
        <w:ind w:left="5018"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7" w:tplc="BDCCB354">
      <w:start w:val="1"/>
      <w:numFmt w:val="lowerLetter"/>
      <w:lvlText w:val="%8"/>
      <w:lvlJc w:val="left"/>
      <w:pPr>
        <w:ind w:left="5738"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8" w:tplc="52A03FD6">
      <w:start w:val="1"/>
      <w:numFmt w:val="lowerRoman"/>
      <w:lvlText w:val="%9"/>
      <w:lvlJc w:val="left"/>
      <w:pPr>
        <w:ind w:left="6458"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abstractNum>
  <w:abstractNum w:abstractNumId="8" w15:restartNumberingAfterBreak="0">
    <w:nsid w:val="1FD44C19"/>
    <w:multiLevelType w:val="hybridMultilevel"/>
    <w:tmpl w:val="6B76FC2E"/>
    <w:lvl w:ilvl="0" w:tplc="403246DA">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E63882"/>
    <w:multiLevelType w:val="hybridMultilevel"/>
    <w:tmpl w:val="408A48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4C4D18"/>
    <w:multiLevelType w:val="hybridMultilevel"/>
    <w:tmpl w:val="63B0E3A4"/>
    <w:lvl w:ilvl="0" w:tplc="A34C2F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D17EA2"/>
    <w:multiLevelType w:val="hybridMultilevel"/>
    <w:tmpl w:val="E662F2A2"/>
    <w:lvl w:ilvl="0" w:tplc="CA94429C">
      <w:start w:val="1"/>
      <w:numFmt w:val="bullet"/>
      <w:lvlText w:val="•"/>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6F06384">
      <w:start w:val="1"/>
      <w:numFmt w:val="bullet"/>
      <w:lvlText w:val="o"/>
      <w:lvlJc w:val="left"/>
      <w:pPr>
        <w:ind w:left="86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37BEF872">
      <w:start w:val="1"/>
      <w:numFmt w:val="bullet"/>
      <w:lvlText w:val="▪"/>
      <w:lvlJc w:val="left"/>
      <w:pPr>
        <w:ind w:left="1376"/>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D6F63442">
      <w:start w:val="1"/>
      <w:numFmt w:val="bullet"/>
      <w:lvlText w:val="•"/>
      <w:lvlJc w:val="left"/>
      <w:pPr>
        <w:ind w:left="188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3FE6D75C">
      <w:start w:val="1"/>
      <w:numFmt w:val="bullet"/>
      <w:lvlText w:val="o"/>
      <w:lvlJc w:val="left"/>
      <w:pPr>
        <w:ind w:left="239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68249B80">
      <w:start w:val="1"/>
      <w:numFmt w:val="bullet"/>
      <w:lvlRestart w:val="0"/>
      <w:lvlText w:val="•"/>
      <w:lvlJc w:val="left"/>
      <w:pPr>
        <w:ind w:left="28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F37A2372">
      <w:start w:val="1"/>
      <w:numFmt w:val="bullet"/>
      <w:lvlText w:val="•"/>
      <w:lvlJc w:val="left"/>
      <w:pPr>
        <w:ind w:left="36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59964306">
      <w:start w:val="1"/>
      <w:numFmt w:val="bullet"/>
      <w:lvlText w:val="o"/>
      <w:lvlJc w:val="left"/>
      <w:pPr>
        <w:ind w:left="43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C1009EEA">
      <w:start w:val="1"/>
      <w:numFmt w:val="bullet"/>
      <w:lvlText w:val="▪"/>
      <w:lvlJc w:val="left"/>
      <w:pPr>
        <w:ind w:left="50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12" w15:restartNumberingAfterBreak="0">
    <w:nsid w:val="26E44402"/>
    <w:multiLevelType w:val="hybridMultilevel"/>
    <w:tmpl w:val="A22E27E2"/>
    <w:lvl w:ilvl="0" w:tplc="66DC8040">
      <w:start w:val="2"/>
      <w:numFmt w:val="decimal"/>
      <w:lvlText w:val="%1."/>
      <w:lvlJc w:val="left"/>
      <w:pPr>
        <w:ind w:left="3719"/>
      </w:pPr>
      <w:rPr>
        <w:rFonts w:ascii="Century Gothic" w:eastAsia="Times New Roman" w:hAnsi="Century Gothic" w:cs="Times New Roman" w:hint="default"/>
        <w:b w:val="0"/>
        <w:i w:val="0"/>
        <w:strike w:val="0"/>
        <w:dstrike w:val="0"/>
        <w:color w:val="000000"/>
        <w:sz w:val="24"/>
        <w:szCs w:val="24"/>
        <w:u w:val="none" w:color="000000"/>
        <w:bdr w:val="none" w:sz="0" w:space="0" w:color="auto"/>
        <w:shd w:val="clear" w:color="auto" w:fill="auto"/>
        <w:vertAlign w:val="baseline"/>
      </w:rPr>
    </w:lvl>
    <w:lvl w:ilvl="1" w:tplc="B156D1D6">
      <w:start w:val="1"/>
      <w:numFmt w:val="lowerLetter"/>
      <w:lvlText w:val="%2"/>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7A07724">
      <w:start w:val="1"/>
      <w:numFmt w:val="lowerRoman"/>
      <w:lvlText w:val="%3"/>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5961C72">
      <w:start w:val="1"/>
      <w:numFmt w:val="decimal"/>
      <w:lvlText w:val="%4"/>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47CF7AA">
      <w:start w:val="1"/>
      <w:numFmt w:val="lowerLetter"/>
      <w:lvlText w:val="%5"/>
      <w:lvlJc w:val="left"/>
      <w:pPr>
        <w:ind w:left="60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FACB570">
      <w:start w:val="1"/>
      <w:numFmt w:val="lowerRoman"/>
      <w:lvlText w:val="%6"/>
      <w:lvlJc w:val="left"/>
      <w:pPr>
        <w:ind w:left="68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E6465AE">
      <w:start w:val="1"/>
      <w:numFmt w:val="decimal"/>
      <w:lvlText w:val="%7"/>
      <w:lvlJc w:val="left"/>
      <w:pPr>
        <w:ind w:left="75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ABE6D32">
      <w:start w:val="1"/>
      <w:numFmt w:val="lowerLetter"/>
      <w:lvlText w:val="%8"/>
      <w:lvlJc w:val="left"/>
      <w:pPr>
        <w:ind w:left="82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0AA77FC">
      <w:start w:val="1"/>
      <w:numFmt w:val="lowerRoman"/>
      <w:lvlText w:val="%9"/>
      <w:lvlJc w:val="left"/>
      <w:pPr>
        <w:ind w:left="89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2955638D"/>
    <w:multiLevelType w:val="hybridMultilevel"/>
    <w:tmpl w:val="53F2F018"/>
    <w:lvl w:ilvl="0" w:tplc="BF163742">
      <w:start w:val="1"/>
      <w:numFmt w:val="upperLetter"/>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8D123F"/>
    <w:multiLevelType w:val="hybridMultilevel"/>
    <w:tmpl w:val="08E82438"/>
    <w:lvl w:ilvl="0" w:tplc="DEEEFE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EB6F05"/>
    <w:multiLevelType w:val="hybridMultilevel"/>
    <w:tmpl w:val="E3607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CE7467"/>
    <w:multiLevelType w:val="hybridMultilevel"/>
    <w:tmpl w:val="E4EA8E78"/>
    <w:lvl w:ilvl="0" w:tplc="17D00A7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7A15FD"/>
    <w:multiLevelType w:val="hybridMultilevel"/>
    <w:tmpl w:val="8302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665EC3"/>
    <w:multiLevelType w:val="hybridMultilevel"/>
    <w:tmpl w:val="72628264"/>
    <w:lvl w:ilvl="0" w:tplc="DF80E58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B53D45"/>
    <w:multiLevelType w:val="hybridMultilevel"/>
    <w:tmpl w:val="F5461FDE"/>
    <w:lvl w:ilvl="0" w:tplc="DB980866">
      <w:start w:val="4"/>
      <w:numFmt w:val="lowerLetter"/>
      <w:lvlText w:val="(%1)"/>
      <w:lvlJc w:val="left"/>
      <w:pPr>
        <w:ind w:left="3719"/>
      </w:pPr>
      <w:rPr>
        <w:rFonts w:ascii="Century Gothic" w:eastAsia="Times New Roman" w:hAnsi="Century Gothic" w:cs="Times New Roman" w:hint="default"/>
        <w:b w:val="0"/>
        <w:i w:val="0"/>
        <w:strike w:val="0"/>
        <w:dstrike w:val="0"/>
        <w:color w:val="000000"/>
        <w:sz w:val="24"/>
        <w:szCs w:val="24"/>
        <w:u w:val="none" w:color="000000"/>
        <w:bdr w:val="none" w:sz="0" w:space="0" w:color="auto"/>
        <w:shd w:val="clear" w:color="auto" w:fill="auto"/>
        <w:vertAlign w:val="baseline"/>
      </w:rPr>
    </w:lvl>
    <w:lvl w:ilvl="1" w:tplc="54303024">
      <w:start w:val="1"/>
      <w:numFmt w:val="lowerLetter"/>
      <w:lvlText w:val="%2"/>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90612AA">
      <w:start w:val="1"/>
      <w:numFmt w:val="lowerRoman"/>
      <w:lvlText w:val="%3"/>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D2D192">
      <w:start w:val="1"/>
      <w:numFmt w:val="decimal"/>
      <w:lvlText w:val="%4"/>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9A27574">
      <w:start w:val="1"/>
      <w:numFmt w:val="lowerLetter"/>
      <w:lvlText w:val="%5"/>
      <w:lvlJc w:val="left"/>
      <w:pPr>
        <w:ind w:left="60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292329E">
      <w:start w:val="1"/>
      <w:numFmt w:val="lowerRoman"/>
      <w:lvlText w:val="%6"/>
      <w:lvlJc w:val="left"/>
      <w:pPr>
        <w:ind w:left="68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7CCEA0A">
      <w:start w:val="1"/>
      <w:numFmt w:val="decimal"/>
      <w:lvlText w:val="%7"/>
      <w:lvlJc w:val="left"/>
      <w:pPr>
        <w:ind w:left="75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A42E702">
      <w:start w:val="1"/>
      <w:numFmt w:val="lowerLetter"/>
      <w:lvlText w:val="%8"/>
      <w:lvlJc w:val="left"/>
      <w:pPr>
        <w:ind w:left="82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75AED2E">
      <w:start w:val="1"/>
      <w:numFmt w:val="lowerRoman"/>
      <w:lvlText w:val="%9"/>
      <w:lvlJc w:val="left"/>
      <w:pPr>
        <w:ind w:left="89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390A62E0"/>
    <w:multiLevelType w:val="hybridMultilevel"/>
    <w:tmpl w:val="83885D2A"/>
    <w:lvl w:ilvl="0" w:tplc="5B8A4D2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D41A74"/>
    <w:multiLevelType w:val="hybridMultilevel"/>
    <w:tmpl w:val="D234CCCE"/>
    <w:lvl w:ilvl="0" w:tplc="8D206CA8">
      <w:start w:val="1"/>
      <w:numFmt w:val="lowerRoman"/>
      <w:lvlText w:val="%1."/>
      <w:lvlJc w:val="left"/>
      <w:pPr>
        <w:ind w:left="1080" w:hanging="72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A5314"/>
    <w:multiLevelType w:val="hybridMultilevel"/>
    <w:tmpl w:val="E97CFCD4"/>
    <w:lvl w:ilvl="0" w:tplc="DA5C9A7A">
      <w:start w:val="1"/>
      <w:numFmt w:val="lowerRoman"/>
      <w:lvlText w:val="(%1)"/>
      <w:lvlJc w:val="left"/>
      <w:pPr>
        <w:ind w:left="3058"/>
      </w:pPr>
      <w:rPr>
        <w:rFonts w:ascii="Century Gothic" w:eastAsia="Times New Roman" w:hAnsi="Century Gothic" w:cs="Times New Roman" w:hint="default"/>
        <w:b w:val="0"/>
        <w:bCs/>
        <w:i w:val="0"/>
        <w:strike w:val="0"/>
        <w:dstrike w:val="0"/>
        <w:color w:val="000000"/>
        <w:sz w:val="24"/>
        <w:szCs w:val="24"/>
        <w:u w:val="none" w:color="000000"/>
        <w:bdr w:val="none" w:sz="0" w:space="0" w:color="auto"/>
        <w:shd w:val="clear" w:color="auto" w:fill="auto"/>
        <w:vertAlign w:val="baseline"/>
      </w:rPr>
    </w:lvl>
    <w:lvl w:ilvl="1" w:tplc="A6A6BFFE">
      <w:start w:val="1"/>
      <w:numFmt w:val="lowerLetter"/>
      <w:lvlText w:val="%2"/>
      <w:lvlJc w:val="left"/>
      <w:pPr>
        <w:ind w:left="328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0B76F268">
      <w:start w:val="1"/>
      <w:numFmt w:val="lowerRoman"/>
      <w:lvlText w:val="%3"/>
      <w:lvlJc w:val="left"/>
      <w:pPr>
        <w:ind w:left="400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0F660BD8">
      <w:start w:val="1"/>
      <w:numFmt w:val="decimal"/>
      <w:lvlText w:val="%4"/>
      <w:lvlJc w:val="left"/>
      <w:pPr>
        <w:ind w:left="472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99C6E27A">
      <w:start w:val="1"/>
      <w:numFmt w:val="lowerLetter"/>
      <w:lvlText w:val="%5"/>
      <w:lvlJc w:val="left"/>
      <w:pPr>
        <w:ind w:left="544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0254A2C2">
      <w:start w:val="1"/>
      <w:numFmt w:val="lowerRoman"/>
      <w:lvlText w:val="%6"/>
      <w:lvlJc w:val="left"/>
      <w:pPr>
        <w:ind w:left="616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5D0E52AA">
      <w:start w:val="1"/>
      <w:numFmt w:val="decimal"/>
      <w:lvlText w:val="%7"/>
      <w:lvlJc w:val="left"/>
      <w:pPr>
        <w:ind w:left="688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7F2A0A8">
      <w:start w:val="1"/>
      <w:numFmt w:val="lowerLetter"/>
      <w:lvlText w:val="%8"/>
      <w:lvlJc w:val="left"/>
      <w:pPr>
        <w:ind w:left="760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EAF2CDC6">
      <w:start w:val="1"/>
      <w:numFmt w:val="lowerRoman"/>
      <w:lvlText w:val="%9"/>
      <w:lvlJc w:val="left"/>
      <w:pPr>
        <w:ind w:left="8326"/>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418728CF"/>
    <w:multiLevelType w:val="hybridMultilevel"/>
    <w:tmpl w:val="9CA4C1D2"/>
    <w:lvl w:ilvl="0" w:tplc="8BD0437E">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101C6F"/>
    <w:multiLevelType w:val="hybridMultilevel"/>
    <w:tmpl w:val="3CB686CA"/>
    <w:lvl w:ilvl="0" w:tplc="8FD8EC58">
      <w:start w:val="7"/>
      <w:numFmt w:val="upperRoman"/>
      <w:lvlText w:val="%1"/>
      <w:lvlJc w:val="left"/>
      <w:pPr>
        <w:ind w:left="2842"/>
      </w:pPr>
      <w:rPr>
        <w:rFonts w:ascii="Century Gothic" w:eastAsia="Times New Roman" w:hAnsi="Century Gothic" w:cs="Times New Roman" w:hint="default"/>
        <w:b w:val="0"/>
        <w:i w:val="0"/>
        <w:strike w:val="0"/>
        <w:dstrike w:val="0"/>
        <w:color w:val="000000"/>
        <w:sz w:val="24"/>
        <w:szCs w:val="24"/>
        <w:u w:val="none" w:color="000000"/>
        <w:bdr w:val="none" w:sz="0" w:space="0" w:color="auto"/>
        <w:shd w:val="clear" w:color="auto" w:fill="auto"/>
        <w:vertAlign w:val="baseline"/>
      </w:rPr>
    </w:lvl>
    <w:lvl w:ilvl="1" w:tplc="86AC1810">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CE4B8C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540E18C">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8288D76">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86F042">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56CD370">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C64409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22942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4EFC7211"/>
    <w:multiLevelType w:val="hybridMultilevel"/>
    <w:tmpl w:val="0B1C73CC"/>
    <w:lvl w:ilvl="0" w:tplc="EE6C5DCA">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7E5ADD"/>
    <w:multiLevelType w:val="hybridMultilevel"/>
    <w:tmpl w:val="4F56F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4F35C0"/>
    <w:multiLevelType w:val="hybridMultilevel"/>
    <w:tmpl w:val="923217AA"/>
    <w:lvl w:ilvl="0" w:tplc="4B36D792">
      <w:start w:val="8"/>
      <w:numFmt w:val="lowerRoman"/>
      <w:lvlText w:val="(%1)"/>
      <w:lvlJc w:val="left"/>
      <w:pPr>
        <w:ind w:left="31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9DF69378">
      <w:start w:val="1"/>
      <w:numFmt w:val="lowerLetter"/>
      <w:lvlText w:val="%2"/>
      <w:lvlJc w:val="left"/>
      <w:pPr>
        <w:ind w:left="137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D04A635A">
      <w:start w:val="1"/>
      <w:numFmt w:val="lowerRoman"/>
      <w:lvlText w:val="%3"/>
      <w:lvlJc w:val="left"/>
      <w:pPr>
        <w:ind w:left="209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E5D2486C">
      <w:start w:val="1"/>
      <w:numFmt w:val="decimal"/>
      <w:lvlText w:val="%4"/>
      <w:lvlJc w:val="left"/>
      <w:pPr>
        <w:ind w:left="281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B7C24074">
      <w:start w:val="1"/>
      <w:numFmt w:val="lowerLetter"/>
      <w:lvlText w:val="%5"/>
      <w:lvlJc w:val="left"/>
      <w:pPr>
        <w:ind w:left="353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F6DCD7F6">
      <w:start w:val="1"/>
      <w:numFmt w:val="lowerRoman"/>
      <w:lvlText w:val="%6"/>
      <w:lvlJc w:val="left"/>
      <w:pPr>
        <w:ind w:left="425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8CBED37A">
      <w:start w:val="1"/>
      <w:numFmt w:val="decimal"/>
      <w:lvlText w:val="%7"/>
      <w:lvlJc w:val="left"/>
      <w:pPr>
        <w:ind w:left="497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90D25E9A">
      <w:start w:val="1"/>
      <w:numFmt w:val="lowerLetter"/>
      <w:lvlText w:val="%8"/>
      <w:lvlJc w:val="left"/>
      <w:pPr>
        <w:ind w:left="569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D4FE93FE">
      <w:start w:val="1"/>
      <w:numFmt w:val="lowerRoman"/>
      <w:lvlText w:val="%9"/>
      <w:lvlJc w:val="left"/>
      <w:pPr>
        <w:ind w:left="641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F03373A"/>
    <w:multiLevelType w:val="hybridMultilevel"/>
    <w:tmpl w:val="1592E820"/>
    <w:lvl w:ilvl="0" w:tplc="3CC01D22">
      <w:start w:val="1"/>
      <w:numFmt w:val="upperLetter"/>
      <w:lvlText w:val="%1."/>
      <w:lvlJc w:val="left"/>
      <w:pPr>
        <w:ind w:left="1080" w:hanging="72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C26E4F"/>
    <w:multiLevelType w:val="hybridMultilevel"/>
    <w:tmpl w:val="22927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ED2EBD"/>
    <w:multiLevelType w:val="hybridMultilevel"/>
    <w:tmpl w:val="67B63CA0"/>
    <w:lvl w:ilvl="0" w:tplc="417EF5FE">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0E9D38">
      <w:start w:val="1"/>
      <w:numFmt w:val="bullet"/>
      <w:lvlText w:val="o"/>
      <w:lvlJc w:val="left"/>
      <w:pPr>
        <w:ind w:left="1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9DA2E74">
      <w:start w:val="1"/>
      <w:numFmt w:val="bullet"/>
      <w:lvlText w:val="▪"/>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A2EFC0">
      <w:start w:val="1"/>
      <w:numFmt w:val="bullet"/>
      <w:lvlText w:val="•"/>
      <w:lvlJc w:val="left"/>
      <w:pPr>
        <w:ind w:left="2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CC30D8">
      <w:start w:val="1"/>
      <w:numFmt w:val="bullet"/>
      <w:lvlText w:val="o"/>
      <w:lvlJc w:val="left"/>
      <w:pPr>
        <w:ind w:left="3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061074">
      <w:start w:val="1"/>
      <w:numFmt w:val="bullet"/>
      <w:lvlText w:val="▪"/>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1B2C6B6">
      <w:start w:val="1"/>
      <w:numFmt w:val="bullet"/>
      <w:lvlText w:val="•"/>
      <w:lvlJc w:val="left"/>
      <w:pPr>
        <w:ind w:left="4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D0A2BE">
      <w:start w:val="1"/>
      <w:numFmt w:val="bullet"/>
      <w:lvlText w:val="o"/>
      <w:lvlJc w:val="left"/>
      <w:pPr>
        <w:ind w:left="5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654FF62">
      <w:start w:val="1"/>
      <w:numFmt w:val="bullet"/>
      <w:lvlText w:val="▪"/>
      <w:lvlJc w:val="left"/>
      <w:pPr>
        <w:ind w:left="6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97A2CFD"/>
    <w:multiLevelType w:val="hybridMultilevel"/>
    <w:tmpl w:val="9B02386C"/>
    <w:lvl w:ilvl="0" w:tplc="21981EE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2B1EA6"/>
    <w:multiLevelType w:val="hybridMultilevel"/>
    <w:tmpl w:val="2418F46A"/>
    <w:lvl w:ilvl="0" w:tplc="D122A1AE">
      <w:start w:val="1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B83EE0"/>
    <w:multiLevelType w:val="hybridMultilevel"/>
    <w:tmpl w:val="E0B2A5C8"/>
    <w:lvl w:ilvl="0" w:tplc="9A2E73F4">
      <w:start w:val="1"/>
      <w:numFmt w:val="upperRoman"/>
      <w:lvlText w:val="%1."/>
      <w:lvlJc w:val="left"/>
      <w:pPr>
        <w:ind w:left="780" w:hanging="720"/>
      </w:pPr>
      <w:rPr>
        <w:rFonts w:eastAsia="Times New Roman"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15:restartNumberingAfterBreak="0">
    <w:nsid w:val="6C4B5575"/>
    <w:multiLevelType w:val="hybridMultilevel"/>
    <w:tmpl w:val="C7406AF8"/>
    <w:lvl w:ilvl="0" w:tplc="3E8E3DF8">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D273CF3"/>
    <w:multiLevelType w:val="hybridMultilevel"/>
    <w:tmpl w:val="50D6AD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36" w15:restartNumberingAfterBreak="0">
    <w:nsid w:val="6D28590E"/>
    <w:multiLevelType w:val="hybridMultilevel"/>
    <w:tmpl w:val="6746661A"/>
    <w:lvl w:ilvl="0" w:tplc="582E5D46">
      <w:start w:val="2"/>
      <w:numFmt w:val="upperRoman"/>
      <w:lvlText w:val="%1."/>
      <w:lvlJc w:val="left"/>
      <w:pPr>
        <w:ind w:left="2842"/>
      </w:pPr>
      <w:rPr>
        <w:rFonts w:ascii="Century Gothic" w:eastAsia="Times New Roman" w:hAnsi="Century Gothic" w:cs="Times New Roman" w:hint="default"/>
        <w:b w:val="0"/>
        <w:i w:val="0"/>
        <w:strike w:val="0"/>
        <w:dstrike w:val="0"/>
        <w:color w:val="000000"/>
        <w:sz w:val="24"/>
        <w:szCs w:val="24"/>
        <w:u w:val="none" w:color="000000"/>
        <w:bdr w:val="none" w:sz="0" w:space="0" w:color="auto"/>
        <w:shd w:val="clear" w:color="auto" w:fill="auto"/>
        <w:vertAlign w:val="baseline"/>
      </w:rPr>
    </w:lvl>
    <w:lvl w:ilvl="1" w:tplc="3D8C793E">
      <w:start w:val="1"/>
      <w:numFmt w:val="lowerLetter"/>
      <w:lvlText w:val="%2"/>
      <w:lvlJc w:val="left"/>
      <w:pPr>
        <w:ind w:left="19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A74690A">
      <w:start w:val="1"/>
      <w:numFmt w:val="lowerRoman"/>
      <w:lvlText w:val="%3"/>
      <w:lvlJc w:val="left"/>
      <w:pPr>
        <w:ind w:left="26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878C702">
      <w:start w:val="1"/>
      <w:numFmt w:val="decimal"/>
      <w:lvlText w:val="%4"/>
      <w:lvlJc w:val="left"/>
      <w:pPr>
        <w:ind w:left="33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6D060C4">
      <w:start w:val="1"/>
      <w:numFmt w:val="lowerLetter"/>
      <w:lvlText w:val="%5"/>
      <w:lvlJc w:val="left"/>
      <w:pPr>
        <w:ind w:left="41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8D22580">
      <w:start w:val="1"/>
      <w:numFmt w:val="lowerRoman"/>
      <w:lvlText w:val="%6"/>
      <w:lvlJc w:val="left"/>
      <w:pPr>
        <w:ind w:left="48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AAA4E44">
      <w:start w:val="1"/>
      <w:numFmt w:val="decimal"/>
      <w:lvlText w:val="%7"/>
      <w:lvlJc w:val="left"/>
      <w:pPr>
        <w:ind w:left="55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82A38FC">
      <w:start w:val="1"/>
      <w:numFmt w:val="lowerLetter"/>
      <w:lvlText w:val="%8"/>
      <w:lvlJc w:val="left"/>
      <w:pPr>
        <w:ind w:left="62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ACA55D8">
      <w:start w:val="1"/>
      <w:numFmt w:val="lowerRoman"/>
      <w:lvlText w:val="%9"/>
      <w:lvlJc w:val="left"/>
      <w:pPr>
        <w:ind w:left="69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714403F5"/>
    <w:multiLevelType w:val="hybridMultilevel"/>
    <w:tmpl w:val="20ACC21E"/>
    <w:lvl w:ilvl="0" w:tplc="D66690F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DF2DFB"/>
    <w:multiLevelType w:val="hybridMultilevel"/>
    <w:tmpl w:val="B2A28288"/>
    <w:lvl w:ilvl="0" w:tplc="640EEC16">
      <w:start w:val="10"/>
      <w:numFmt w:val="decimal"/>
      <w:lvlText w:val="%1"/>
      <w:lvlJc w:val="left"/>
      <w:pPr>
        <w:ind w:left="261" w:hanging="360"/>
      </w:pPr>
      <w:rPr>
        <w:rFonts w:hint="default"/>
      </w:rPr>
    </w:lvl>
    <w:lvl w:ilvl="1" w:tplc="04090019" w:tentative="1">
      <w:start w:val="1"/>
      <w:numFmt w:val="lowerLetter"/>
      <w:lvlText w:val="%2."/>
      <w:lvlJc w:val="left"/>
      <w:pPr>
        <w:ind w:left="981" w:hanging="360"/>
      </w:pPr>
    </w:lvl>
    <w:lvl w:ilvl="2" w:tplc="0409001B" w:tentative="1">
      <w:start w:val="1"/>
      <w:numFmt w:val="lowerRoman"/>
      <w:lvlText w:val="%3."/>
      <w:lvlJc w:val="right"/>
      <w:pPr>
        <w:ind w:left="1701" w:hanging="180"/>
      </w:pPr>
    </w:lvl>
    <w:lvl w:ilvl="3" w:tplc="0409000F" w:tentative="1">
      <w:start w:val="1"/>
      <w:numFmt w:val="decimal"/>
      <w:lvlText w:val="%4."/>
      <w:lvlJc w:val="left"/>
      <w:pPr>
        <w:ind w:left="2421" w:hanging="360"/>
      </w:pPr>
    </w:lvl>
    <w:lvl w:ilvl="4" w:tplc="04090019" w:tentative="1">
      <w:start w:val="1"/>
      <w:numFmt w:val="lowerLetter"/>
      <w:lvlText w:val="%5."/>
      <w:lvlJc w:val="left"/>
      <w:pPr>
        <w:ind w:left="3141" w:hanging="360"/>
      </w:pPr>
    </w:lvl>
    <w:lvl w:ilvl="5" w:tplc="0409001B" w:tentative="1">
      <w:start w:val="1"/>
      <w:numFmt w:val="lowerRoman"/>
      <w:lvlText w:val="%6."/>
      <w:lvlJc w:val="right"/>
      <w:pPr>
        <w:ind w:left="3861" w:hanging="180"/>
      </w:pPr>
    </w:lvl>
    <w:lvl w:ilvl="6" w:tplc="0409000F" w:tentative="1">
      <w:start w:val="1"/>
      <w:numFmt w:val="decimal"/>
      <w:lvlText w:val="%7."/>
      <w:lvlJc w:val="left"/>
      <w:pPr>
        <w:ind w:left="4581" w:hanging="360"/>
      </w:pPr>
    </w:lvl>
    <w:lvl w:ilvl="7" w:tplc="04090019" w:tentative="1">
      <w:start w:val="1"/>
      <w:numFmt w:val="lowerLetter"/>
      <w:lvlText w:val="%8."/>
      <w:lvlJc w:val="left"/>
      <w:pPr>
        <w:ind w:left="5301" w:hanging="360"/>
      </w:pPr>
    </w:lvl>
    <w:lvl w:ilvl="8" w:tplc="0409001B" w:tentative="1">
      <w:start w:val="1"/>
      <w:numFmt w:val="lowerRoman"/>
      <w:lvlText w:val="%9."/>
      <w:lvlJc w:val="right"/>
      <w:pPr>
        <w:ind w:left="6021" w:hanging="180"/>
      </w:pPr>
    </w:lvl>
  </w:abstractNum>
  <w:abstractNum w:abstractNumId="39" w15:restartNumberingAfterBreak="0">
    <w:nsid w:val="77A537F4"/>
    <w:multiLevelType w:val="hybridMultilevel"/>
    <w:tmpl w:val="11FA1A18"/>
    <w:lvl w:ilvl="0" w:tplc="39F028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621C4D"/>
    <w:multiLevelType w:val="hybridMultilevel"/>
    <w:tmpl w:val="F1A4BCFE"/>
    <w:lvl w:ilvl="0" w:tplc="E85EDABA">
      <w:start w:val="1"/>
      <w:numFmt w:val="lowerRoman"/>
      <w:lvlText w:val="(%1)"/>
      <w:lvlJc w:val="left"/>
      <w:pPr>
        <w:ind w:left="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942610BC">
      <w:start w:val="1"/>
      <w:numFmt w:val="lowerLetter"/>
      <w:lvlText w:val="%2"/>
      <w:lvlJc w:val="left"/>
      <w:pPr>
        <w:ind w:left="137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384AE12E">
      <w:start w:val="1"/>
      <w:numFmt w:val="lowerRoman"/>
      <w:lvlText w:val="%3"/>
      <w:lvlJc w:val="left"/>
      <w:pPr>
        <w:ind w:left="209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4998CFC0">
      <w:start w:val="1"/>
      <w:numFmt w:val="decimal"/>
      <w:lvlText w:val="%4"/>
      <w:lvlJc w:val="left"/>
      <w:pPr>
        <w:ind w:left="281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012FCD4">
      <w:start w:val="1"/>
      <w:numFmt w:val="lowerLetter"/>
      <w:lvlText w:val="%5"/>
      <w:lvlJc w:val="left"/>
      <w:pPr>
        <w:ind w:left="353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16F881B4">
      <w:start w:val="1"/>
      <w:numFmt w:val="lowerRoman"/>
      <w:lvlText w:val="%6"/>
      <w:lvlJc w:val="left"/>
      <w:pPr>
        <w:ind w:left="425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4661DBE">
      <w:start w:val="1"/>
      <w:numFmt w:val="decimal"/>
      <w:lvlText w:val="%7"/>
      <w:lvlJc w:val="left"/>
      <w:pPr>
        <w:ind w:left="497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64882904">
      <w:start w:val="1"/>
      <w:numFmt w:val="lowerLetter"/>
      <w:lvlText w:val="%8"/>
      <w:lvlJc w:val="left"/>
      <w:pPr>
        <w:ind w:left="569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04DCCBD8">
      <w:start w:val="1"/>
      <w:numFmt w:val="lowerRoman"/>
      <w:lvlText w:val="%9"/>
      <w:lvlJc w:val="left"/>
      <w:pPr>
        <w:ind w:left="641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9580289"/>
    <w:multiLevelType w:val="hybridMultilevel"/>
    <w:tmpl w:val="817AC022"/>
    <w:lvl w:ilvl="0" w:tplc="F71E03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582343"/>
    <w:multiLevelType w:val="hybridMultilevel"/>
    <w:tmpl w:val="994C8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BA7237"/>
    <w:multiLevelType w:val="hybridMultilevel"/>
    <w:tmpl w:val="DDDE4676"/>
    <w:lvl w:ilvl="0" w:tplc="1346B6FE">
      <w:start w:val="1"/>
      <w:numFmt w:val="upperLetter"/>
      <w:lvlText w:val="%1."/>
      <w:lvlJc w:val="left"/>
      <w:pPr>
        <w:ind w:left="1080" w:hanging="720"/>
      </w:pPr>
      <w:rPr>
        <w:rFonts w:hint="default"/>
        <w:sz w:val="3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FB2AB4"/>
    <w:multiLevelType w:val="hybridMultilevel"/>
    <w:tmpl w:val="074899B6"/>
    <w:lvl w:ilvl="0" w:tplc="74A0C06A">
      <w:start w:val="1"/>
      <w:numFmt w:val="bullet"/>
      <w:lvlText w:val="-"/>
      <w:lvlJc w:val="left"/>
      <w:pPr>
        <w:ind w:left="7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AF20BA8">
      <w:start w:val="1"/>
      <w:numFmt w:val="bullet"/>
      <w:lvlText w:val="o"/>
      <w:lvlJc w:val="left"/>
      <w:pPr>
        <w:ind w:left="11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8E82F2">
      <w:start w:val="1"/>
      <w:numFmt w:val="bullet"/>
      <w:lvlText w:val="▪"/>
      <w:lvlJc w:val="left"/>
      <w:pPr>
        <w:ind w:left="18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22813C">
      <w:start w:val="1"/>
      <w:numFmt w:val="bullet"/>
      <w:lvlText w:val="•"/>
      <w:lvlJc w:val="left"/>
      <w:pPr>
        <w:ind w:left="26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462D28">
      <w:start w:val="1"/>
      <w:numFmt w:val="bullet"/>
      <w:lvlText w:val="o"/>
      <w:lvlJc w:val="left"/>
      <w:pPr>
        <w:ind w:left="33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614508C">
      <w:start w:val="1"/>
      <w:numFmt w:val="bullet"/>
      <w:lvlText w:val="▪"/>
      <w:lvlJc w:val="left"/>
      <w:pPr>
        <w:ind w:left="40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4687A4">
      <w:start w:val="1"/>
      <w:numFmt w:val="bullet"/>
      <w:lvlText w:val="•"/>
      <w:lvlJc w:val="left"/>
      <w:pPr>
        <w:ind w:left="47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0B068">
      <w:start w:val="1"/>
      <w:numFmt w:val="bullet"/>
      <w:lvlText w:val="o"/>
      <w:lvlJc w:val="left"/>
      <w:pPr>
        <w:ind w:left="54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8E0B20">
      <w:start w:val="1"/>
      <w:numFmt w:val="bullet"/>
      <w:lvlText w:val="▪"/>
      <w:lvlJc w:val="left"/>
      <w:pPr>
        <w:ind w:left="62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CFA67A2"/>
    <w:multiLevelType w:val="hybridMultilevel"/>
    <w:tmpl w:val="24982624"/>
    <w:lvl w:ilvl="0" w:tplc="19AEAA2E">
      <w:start w:val="1"/>
      <w:numFmt w:val="decimal"/>
      <w:lvlText w:val="%1."/>
      <w:lvlJc w:val="left"/>
      <w:pPr>
        <w:ind w:left="677" w:firstLine="0"/>
      </w:pPr>
      <w:rPr>
        <w:rFonts w:ascii="Century Gothic" w:eastAsia="Arial" w:hAnsi="Century Gothic" w:cs="Arial" w:hint="default"/>
        <w:b w:val="0"/>
        <w:i w:val="0"/>
        <w:strike w:val="0"/>
        <w:dstrike w:val="0"/>
        <w:color w:val="000000"/>
        <w:sz w:val="24"/>
        <w:szCs w:val="24"/>
        <w:u w:val="none" w:color="000000"/>
        <w:effect w:val="none"/>
        <w:bdr w:val="none" w:sz="0" w:space="0" w:color="auto" w:frame="1"/>
        <w:vertAlign w:val="baseline"/>
      </w:rPr>
    </w:lvl>
    <w:lvl w:ilvl="1" w:tplc="04090017">
      <w:start w:val="1"/>
      <w:numFmt w:val="lowerLetter"/>
      <w:lvlText w:val="%2)"/>
      <w:lvlJc w:val="left"/>
      <w:pPr>
        <w:ind w:left="1015" w:firstLine="0"/>
      </w:pPr>
      <w:rPr>
        <w:rFonts w:hint="default"/>
        <w:b w:val="0"/>
        <w:i w:val="0"/>
        <w:strike w:val="0"/>
        <w:dstrike w:val="0"/>
        <w:color w:val="000000"/>
        <w:sz w:val="24"/>
        <w:szCs w:val="24"/>
        <w:u w:val="none" w:color="000000"/>
        <w:effect w:val="none"/>
        <w:bdr w:val="none" w:sz="0" w:space="0" w:color="auto" w:frame="1"/>
        <w:vertAlign w:val="baseline"/>
      </w:rPr>
    </w:lvl>
    <w:lvl w:ilvl="2" w:tplc="E5929B9E">
      <w:start w:val="1"/>
      <w:numFmt w:val="lowerRoman"/>
      <w:lvlText w:val="%3"/>
      <w:lvlJc w:val="left"/>
      <w:pPr>
        <w:ind w:left="1757"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3" w:tplc="986CF84A">
      <w:start w:val="1"/>
      <w:numFmt w:val="decimal"/>
      <w:lvlText w:val="%4"/>
      <w:lvlJc w:val="left"/>
      <w:pPr>
        <w:ind w:left="2477"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4" w:tplc="C37CF492">
      <w:start w:val="1"/>
      <w:numFmt w:val="lowerLetter"/>
      <w:lvlText w:val="%5"/>
      <w:lvlJc w:val="left"/>
      <w:pPr>
        <w:ind w:left="3197"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5" w:tplc="4A9216BC">
      <w:start w:val="1"/>
      <w:numFmt w:val="lowerRoman"/>
      <w:lvlText w:val="%6"/>
      <w:lvlJc w:val="left"/>
      <w:pPr>
        <w:ind w:left="3917"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6" w:tplc="756C3864">
      <w:start w:val="1"/>
      <w:numFmt w:val="decimal"/>
      <w:lvlText w:val="%7"/>
      <w:lvlJc w:val="left"/>
      <w:pPr>
        <w:ind w:left="4637"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7" w:tplc="C316A2B2">
      <w:start w:val="1"/>
      <w:numFmt w:val="lowerLetter"/>
      <w:lvlText w:val="%8"/>
      <w:lvlJc w:val="left"/>
      <w:pPr>
        <w:ind w:left="5357"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lvl w:ilvl="8" w:tplc="293EB7C2">
      <w:start w:val="1"/>
      <w:numFmt w:val="lowerRoman"/>
      <w:lvlText w:val="%9"/>
      <w:lvlJc w:val="left"/>
      <w:pPr>
        <w:ind w:left="6077" w:firstLine="0"/>
      </w:pPr>
      <w:rPr>
        <w:rFonts w:ascii="Arial" w:eastAsia="Arial" w:hAnsi="Arial" w:cs="Arial"/>
        <w:b w:val="0"/>
        <w:i w:val="0"/>
        <w:strike w:val="0"/>
        <w:dstrike w:val="0"/>
        <w:color w:val="000000"/>
        <w:sz w:val="17"/>
        <w:szCs w:val="17"/>
        <w:u w:val="none" w:color="000000"/>
        <w:effect w:val="none"/>
        <w:bdr w:val="none" w:sz="0" w:space="0" w:color="auto" w:frame="1"/>
        <w:vertAlign w:val="baseline"/>
      </w:rPr>
    </w:lvl>
  </w:abstractNum>
  <w:abstractNum w:abstractNumId="46" w15:restartNumberingAfterBreak="0">
    <w:nsid w:val="7D590EA8"/>
    <w:multiLevelType w:val="hybridMultilevel"/>
    <w:tmpl w:val="F7AADEE4"/>
    <w:lvl w:ilvl="0" w:tplc="4E9C4E10">
      <w:start w:val="1"/>
      <w:numFmt w:val="lowerLetter"/>
      <w:lvlText w:val="%1."/>
      <w:lvlJc w:val="left"/>
      <w:pPr>
        <w:ind w:left="360"/>
      </w:pPr>
      <w:rPr>
        <w:rFonts w:ascii="Century Gothic" w:eastAsia="Times New Roman" w:hAnsi="Century Gothic" w:cs="Arial"/>
        <w:b/>
        <w:bCs/>
        <w:i w:val="0"/>
        <w:strike w:val="0"/>
        <w:dstrike w:val="0"/>
        <w:color w:val="000000"/>
        <w:sz w:val="24"/>
        <w:szCs w:val="24"/>
        <w:u w:val="none" w:color="000000"/>
        <w:bdr w:val="none" w:sz="0" w:space="0" w:color="auto"/>
        <w:shd w:val="clear" w:color="auto" w:fill="auto"/>
        <w:vertAlign w:val="baseline"/>
      </w:rPr>
    </w:lvl>
    <w:lvl w:ilvl="1" w:tplc="B02ADB9C">
      <w:start w:val="1"/>
      <w:numFmt w:val="lowerLetter"/>
      <w:lvlText w:val="%2"/>
      <w:lvlJc w:val="left"/>
      <w:pPr>
        <w:ind w:left="1080"/>
      </w:pPr>
      <w:rPr>
        <w:rFonts w:ascii="Nirmala UI" w:eastAsia="Nirmala UI" w:hAnsi="Nirmala UI" w:cs="Nirmala UI"/>
        <w:b/>
        <w:bCs/>
        <w:i w:val="0"/>
        <w:strike w:val="0"/>
        <w:dstrike w:val="0"/>
        <w:color w:val="000000"/>
        <w:sz w:val="24"/>
        <w:szCs w:val="24"/>
        <w:u w:val="none" w:color="000000"/>
        <w:bdr w:val="none" w:sz="0" w:space="0" w:color="auto"/>
        <w:shd w:val="clear" w:color="auto" w:fill="auto"/>
        <w:vertAlign w:val="baseline"/>
      </w:rPr>
    </w:lvl>
    <w:lvl w:ilvl="2" w:tplc="91446314">
      <w:start w:val="1"/>
      <w:numFmt w:val="lowerRoman"/>
      <w:lvlText w:val="%3"/>
      <w:lvlJc w:val="left"/>
      <w:pPr>
        <w:ind w:left="1800"/>
      </w:pPr>
      <w:rPr>
        <w:rFonts w:ascii="Nirmala UI" w:eastAsia="Nirmala UI" w:hAnsi="Nirmala UI" w:cs="Nirmala UI"/>
        <w:b/>
        <w:bCs/>
        <w:i w:val="0"/>
        <w:strike w:val="0"/>
        <w:dstrike w:val="0"/>
        <w:color w:val="000000"/>
        <w:sz w:val="24"/>
        <w:szCs w:val="24"/>
        <w:u w:val="none" w:color="000000"/>
        <w:bdr w:val="none" w:sz="0" w:space="0" w:color="auto"/>
        <w:shd w:val="clear" w:color="auto" w:fill="auto"/>
        <w:vertAlign w:val="baseline"/>
      </w:rPr>
    </w:lvl>
    <w:lvl w:ilvl="3" w:tplc="94B8BA46">
      <w:start w:val="1"/>
      <w:numFmt w:val="decimal"/>
      <w:lvlText w:val="%4"/>
      <w:lvlJc w:val="left"/>
      <w:pPr>
        <w:ind w:left="2520"/>
      </w:pPr>
      <w:rPr>
        <w:rFonts w:ascii="Nirmala UI" w:eastAsia="Nirmala UI" w:hAnsi="Nirmala UI" w:cs="Nirmala UI"/>
        <w:b/>
        <w:bCs/>
        <w:i w:val="0"/>
        <w:strike w:val="0"/>
        <w:dstrike w:val="0"/>
        <w:color w:val="000000"/>
        <w:sz w:val="24"/>
        <w:szCs w:val="24"/>
        <w:u w:val="none" w:color="000000"/>
        <w:bdr w:val="none" w:sz="0" w:space="0" w:color="auto"/>
        <w:shd w:val="clear" w:color="auto" w:fill="auto"/>
        <w:vertAlign w:val="baseline"/>
      </w:rPr>
    </w:lvl>
    <w:lvl w:ilvl="4" w:tplc="99D055F2">
      <w:start w:val="1"/>
      <w:numFmt w:val="lowerLetter"/>
      <w:lvlText w:val="%5"/>
      <w:lvlJc w:val="left"/>
      <w:pPr>
        <w:ind w:left="3240"/>
      </w:pPr>
      <w:rPr>
        <w:rFonts w:ascii="Nirmala UI" w:eastAsia="Nirmala UI" w:hAnsi="Nirmala UI" w:cs="Nirmala UI"/>
        <w:b/>
        <w:bCs/>
        <w:i w:val="0"/>
        <w:strike w:val="0"/>
        <w:dstrike w:val="0"/>
        <w:color w:val="000000"/>
        <w:sz w:val="24"/>
        <w:szCs w:val="24"/>
        <w:u w:val="none" w:color="000000"/>
        <w:bdr w:val="none" w:sz="0" w:space="0" w:color="auto"/>
        <w:shd w:val="clear" w:color="auto" w:fill="auto"/>
        <w:vertAlign w:val="baseline"/>
      </w:rPr>
    </w:lvl>
    <w:lvl w:ilvl="5" w:tplc="98EAF0C2">
      <w:start w:val="1"/>
      <w:numFmt w:val="lowerRoman"/>
      <w:lvlText w:val="%6"/>
      <w:lvlJc w:val="left"/>
      <w:pPr>
        <w:ind w:left="3960"/>
      </w:pPr>
      <w:rPr>
        <w:rFonts w:ascii="Nirmala UI" w:eastAsia="Nirmala UI" w:hAnsi="Nirmala UI" w:cs="Nirmala UI"/>
        <w:b/>
        <w:bCs/>
        <w:i w:val="0"/>
        <w:strike w:val="0"/>
        <w:dstrike w:val="0"/>
        <w:color w:val="000000"/>
        <w:sz w:val="24"/>
        <w:szCs w:val="24"/>
        <w:u w:val="none" w:color="000000"/>
        <w:bdr w:val="none" w:sz="0" w:space="0" w:color="auto"/>
        <w:shd w:val="clear" w:color="auto" w:fill="auto"/>
        <w:vertAlign w:val="baseline"/>
      </w:rPr>
    </w:lvl>
    <w:lvl w:ilvl="6" w:tplc="CE8663F2">
      <w:start w:val="1"/>
      <w:numFmt w:val="decimal"/>
      <w:lvlText w:val="%7"/>
      <w:lvlJc w:val="left"/>
      <w:pPr>
        <w:ind w:left="4680"/>
      </w:pPr>
      <w:rPr>
        <w:rFonts w:ascii="Nirmala UI" w:eastAsia="Nirmala UI" w:hAnsi="Nirmala UI" w:cs="Nirmala UI"/>
        <w:b/>
        <w:bCs/>
        <w:i w:val="0"/>
        <w:strike w:val="0"/>
        <w:dstrike w:val="0"/>
        <w:color w:val="000000"/>
        <w:sz w:val="24"/>
        <w:szCs w:val="24"/>
        <w:u w:val="none" w:color="000000"/>
        <w:bdr w:val="none" w:sz="0" w:space="0" w:color="auto"/>
        <w:shd w:val="clear" w:color="auto" w:fill="auto"/>
        <w:vertAlign w:val="baseline"/>
      </w:rPr>
    </w:lvl>
    <w:lvl w:ilvl="7" w:tplc="D4EE3002">
      <w:start w:val="1"/>
      <w:numFmt w:val="lowerLetter"/>
      <w:lvlText w:val="%8"/>
      <w:lvlJc w:val="left"/>
      <w:pPr>
        <w:ind w:left="5400"/>
      </w:pPr>
      <w:rPr>
        <w:rFonts w:ascii="Nirmala UI" w:eastAsia="Nirmala UI" w:hAnsi="Nirmala UI" w:cs="Nirmala UI"/>
        <w:b/>
        <w:bCs/>
        <w:i w:val="0"/>
        <w:strike w:val="0"/>
        <w:dstrike w:val="0"/>
        <w:color w:val="000000"/>
        <w:sz w:val="24"/>
        <w:szCs w:val="24"/>
        <w:u w:val="none" w:color="000000"/>
        <w:bdr w:val="none" w:sz="0" w:space="0" w:color="auto"/>
        <w:shd w:val="clear" w:color="auto" w:fill="auto"/>
        <w:vertAlign w:val="baseline"/>
      </w:rPr>
    </w:lvl>
    <w:lvl w:ilvl="8" w:tplc="2F2AE658">
      <w:start w:val="1"/>
      <w:numFmt w:val="lowerRoman"/>
      <w:lvlText w:val="%9"/>
      <w:lvlJc w:val="left"/>
      <w:pPr>
        <w:ind w:left="6120"/>
      </w:pPr>
      <w:rPr>
        <w:rFonts w:ascii="Nirmala UI" w:eastAsia="Nirmala UI" w:hAnsi="Nirmala UI" w:cs="Nirmala UI"/>
        <w:b/>
        <w:bCs/>
        <w:i w:val="0"/>
        <w:strike w:val="0"/>
        <w:dstrike w:val="0"/>
        <w:color w:val="000000"/>
        <w:sz w:val="24"/>
        <w:szCs w:val="24"/>
        <w:u w:val="none" w:color="000000"/>
        <w:bdr w:val="none" w:sz="0" w:space="0" w:color="auto"/>
        <w:shd w:val="clear" w:color="auto" w:fill="auto"/>
        <w:vertAlign w:val="baseline"/>
      </w:rPr>
    </w:lvl>
  </w:abstractNum>
  <w:num w:numId="1">
    <w:abstractNumId w:val="34"/>
  </w:num>
  <w:num w:numId="2">
    <w:abstractNumId w:val="10"/>
  </w:num>
  <w:num w:numId="3">
    <w:abstractNumId w:val="3"/>
  </w:num>
  <w:num w:numId="4">
    <w:abstractNumId w:val="16"/>
  </w:num>
  <w:num w:numId="5">
    <w:abstractNumId w:val="0"/>
  </w:num>
  <w:num w:numId="6">
    <w:abstractNumId w:val="18"/>
  </w:num>
  <w:num w:numId="7">
    <w:abstractNumId w:val="41"/>
  </w:num>
  <w:num w:numId="8">
    <w:abstractNumId w:val="35"/>
  </w:num>
  <w:num w:numId="9">
    <w:abstractNumId w:val="25"/>
  </w:num>
  <w:num w:numId="10">
    <w:abstractNumId w:val="4"/>
  </w:num>
  <w:num w:numId="11">
    <w:abstractNumId w:val="6"/>
  </w:num>
  <w:num w:numId="12">
    <w:abstractNumId w:val="26"/>
  </w:num>
  <w:num w:numId="13">
    <w:abstractNumId w:val="39"/>
  </w:num>
  <w:num w:numId="14">
    <w:abstractNumId w:val="15"/>
  </w:num>
  <w:num w:numId="15">
    <w:abstractNumId w:val="17"/>
  </w:num>
  <w:num w:numId="16">
    <w:abstractNumId w:val="29"/>
  </w:num>
  <w:num w:numId="17">
    <w:abstractNumId w:val="9"/>
  </w:num>
  <w:num w:numId="18">
    <w:abstractNumId w:val="14"/>
  </w:num>
  <w:num w:numId="19">
    <w:abstractNumId w:val="13"/>
  </w:num>
  <w:num w:numId="20">
    <w:abstractNumId w:val="28"/>
  </w:num>
  <w:num w:numId="21">
    <w:abstractNumId w:val="43"/>
  </w:num>
  <w:num w:numId="22">
    <w:abstractNumId w:val="21"/>
  </w:num>
  <w:num w:numId="23">
    <w:abstractNumId w:val="31"/>
  </w:num>
  <w:num w:numId="24">
    <w:abstractNumId w:val="42"/>
  </w:num>
  <w:num w:numId="25">
    <w:abstractNumId w:val="37"/>
  </w:num>
  <w:num w:numId="26">
    <w:abstractNumId w:val="11"/>
  </w:num>
  <w:num w:numId="27">
    <w:abstractNumId w:val="5"/>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num>
  <w:num w:numId="30">
    <w:abstractNumId w:val="8"/>
  </w:num>
  <w:num w:numId="31">
    <w:abstractNumId w:val="36"/>
  </w:num>
  <w:num w:numId="32">
    <w:abstractNumId w:val="24"/>
  </w:num>
  <w:num w:numId="33">
    <w:abstractNumId w:val="12"/>
  </w:num>
  <w:num w:numId="34">
    <w:abstractNumId w:val="19"/>
  </w:num>
  <w:num w:numId="35">
    <w:abstractNumId w:val="22"/>
  </w:num>
  <w:num w:numId="36">
    <w:abstractNumId w:val="33"/>
  </w:num>
  <w:num w:numId="37">
    <w:abstractNumId w:val="2"/>
  </w:num>
  <w:num w:numId="38">
    <w:abstractNumId w:val="40"/>
  </w:num>
  <w:num w:numId="39">
    <w:abstractNumId w:val="27"/>
  </w:num>
  <w:num w:numId="40">
    <w:abstractNumId w:val="1"/>
  </w:num>
  <w:num w:numId="41">
    <w:abstractNumId w:val="30"/>
  </w:num>
  <w:num w:numId="42">
    <w:abstractNumId w:val="44"/>
  </w:num>
  <w:num w:numId="43">
    <w:abstractNumId w:val="46"/>
  </w:num>
  <w:num w:numId="44">
    <w:abstractNumId w:val="38"/>
  </w:num>
  <w:num w:numId="45">
    <w:abstractNumId w:val="32"/>
  </w:num>
  <w:num w:numId="46">
    <w:abstractNumId w:val="23"/>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7E3"/>
    <w:rsid w:val="00001DA7"/>
    <w:rsid w:val="00002082"/>
    <w:rsid w:val="00002C39"/>
    <w:rsid w:val="000035CC"/>
    <w:rsid w:val="00006708"/>
    <w:rsid w:val="00007530"/>
    <w:rsid w:val="00011C0F"/>
    <w:rsid w:val="00012B2F"/>
    <w:rsid w:val="00014C7A"/>
    <w:rsid w:val="000153D1"/>
    <w:rsid w:val="00020754"/>
    <w:rsid w:val="000230FC"/>
    <w:rsid w:val="0002432C"/>
    <w:rsid w:val="0002442B"/>
    <w:rsid w:val="00025542"/>
    <w:rsid w:val="000264E9"/>
    <w:rsid w:val="00026DF3"/>
    <w:rsid w:val="00027E8D"/>
    <w:rsid w:val="00030183"/>
    <w:rsid w:val="000330CC"/>
    <w:rsid w:val="0003460D"/>
    <w:rsid w:val="000403A5"/>
    <w:rsid w:val="00043963"/>
    <w:rsid w:val="00043A3B"/>
    <w:rsid w:val="00046E69"/>
    <w:rsid w:val="0005011F"/>
    <w:rsid w:val="00052891"/>
    <w:rsid w:val="00053729"/>
    <w:rsid w:val="000548BC"/>
    <w:rsid w:val="000577D9"/>
    <w:rsid w:val="000616CF"/>
    <w:rsid w:val="000620C0"/>
    <w:rsid w:val="00062193"/>
    <w:rsid w:val="00063181"/>
    <w:rsid w:val="000639FA"/>
    <w:rsid w:val="0006441A"/>
    <w:rsid w:val="0006505B"/>
    <w:rsid w:val="00066377"/>
    <w:rsid w:val="000705DD"/>
    <w:rsid w:val="00070F80"/>
    <w:rsid w:val="0007278F"/>
    <w:rsid w:val="0007407D"/>
    <w:rsid w:val="000743C6"/>
    <w:rsid w:val="0007633A"/>
    <w:rsid w:val="00083C01"/>
    <w:rsid w:val="000845E1"/>
    <w:rsid w:val="00084921"/>
    <w:rsid w:val="00086B6F"/>
    <w:rsid w:val="00086C8C"/>
    <w:rsid w:val="00092C02"/>
    <w:rsid w:val="00093E53"/>
    <w:rsid w:val="000951EE"/>
    <w:rsid w:val="000A3A63"/>
    <w:rsid w:val="000A7BC9"/>
    <w:rsid w:val="000B1471"/>
    <w:rsid w:val="000B2207"/>
    <w:rsid w:val="000B3592"/>
    <w:rsid w:val="000B5B2E"/>
    <w:rsid w:val="000B71BF"/>
    <w:rsid w:val="000C08FA"/>
    <w:rsid w:val="000C33A1"/>
    <w:rsid w:val="000C63AD"/>
    <w:rsid w:val="000C7FDC"/>
    <w:rsid w:val="000D0E8F"/>
    <w:rsid w:val="000D4C09"/>
    <w:rsid w:val="000D6AF4"/>
    <w:rsid w:val="000E1CAE"/>
    <w:rsid w:val="000E2CF7"/>
    <w:rsid w:val="000E4704"/>
    <w:rsid w:val="000F045D"/>
    <w:rsid w:val="000F0486"/>
    <w:rsid w:val="000F3158"/>
    <w:rsid w:val="000F326B"/>
    <w:rsid w:val="000F558E"/>
    <w:rsid w:val="000F6FE8"/>
    <w:rsid w:val="000F76D2"/>
    <w:rsid w:val="001000F8"/>
    <w:rsid w:val="00105884"/>
    <w:rsid w:val="00106111"/>
    <w:rsid w:val="00106C4B"/>
    <w:rsid w:val="00110294"/>
    <w:rsid w:val="0011199C"/>
    <w:rsid w:val="00114485"/>
    <w:rsid w:val="001144D1"/>
    <w:rsid w:val="0011603A"/>
    <w:rsid w:val="00120750"/>
    <w:rsid w:val="001250F8"/>
    <w:rsid w:val="00125FAA"/>
    <w:rsid w:val="00126DCD"/>
    <w:rsid w:val="00130E44"/>
    <w:rsid w:val="00134AAF"/>
    <w:rsid w:val="00134CE8"/>
    <w:rsid w:val="0014265C"/>
    <w:rsid w:val="00144569"/>
    <w:rsid w:val="00147D19"/>
    <w:rsid w:val="00147EBA"/>
    <w:rsid w:val="0015023B"/>
    <w:rsid w:val="00150A0E"/>
    <w:rsid w:val="00153D89"/>
    <w:rsid w:val="00154BBB"/>
    <w:rsid w:val="001563CE"/>
    <w:rsid w:val="001564B0"/>
    <w:rsid w:val="00156F40"/>
    <w:rsid w:val="00160ABB"/>
    <w:rsid w:val="00162D09"/>
    <w:rsid w:val="001740A3"/>
    <w:rsid w:val="00174375"/>
    <w:rsid w:val="00174C6E"/>
    <w:rsid w:val="00174CD3"/>
    <w:rsid w:val="001761DA"/>
    <w:rsid w:val="00177BAA"/>
    <w:rsid w:val="00177DA3"/>
    <w:rsid w:val="00182B8D"/>
    <w:rsid w:val="001836B1"/>
    <w:rsid w:val="00185C09"/>
    <w:rsid w:val="00186850"/>
    <w:rsid w:val="00187687"/>
    <w:rsid w:val="001921E1"/>
    <w:rsid w:val="0019324A"/>
    <w:rsid w:val="001939F5"/>
    <w:rsid w:val="00194016"/>
    <w:rsid w:val="00195471"/>
    <w:rsid w:val="0019553E"/>
    <w:rsid w:val="00196156"/>
    <w:rsid w:val="0019624A"/>
    <w:rsid w:val="001A0B11"/>
    <w:rsid w:val="001A17C5"/>
    <w:rsid w:val="001A205A"/>
    <w:rsid w:val="001A4A50"/>
    <w:rsid w:val="001B1A20"/>
    <w:rsid w:val="001B2E06"/>
    <w:rsid w:val="001B30D5"/>
    <w:rsid w:val="001B465E"/>
    <w:rsid w:val="001B4CFE"/>
    <w:rsid w:val="001C3580"/>
    <w:rsid w:val="001D2487"/>
    <w:rsid w:val="001D4C80"/>
    <w:rsid w:val="001D53F9"/>
    <w:rsid w:val="001E158B"/>
    <w:rsid w:val="001E1B9A"/>
    <w:rsid w:val="001E2861"/>
    <w:rsid w:val="001E3E78"/>
    <w:rsid w:val="001F2819"/>
    <w:rsid w:val="001F3302"/>
    <w:rsid w:val="001F4C80"/>
    <w:rsid w:val="001F5FB8"/>
    <w:rsid w:val="00200584"/>
    <w:rsid w:val="002029BB"/>
    <w:rsid w:val="0020459C"/>
    <w:rsid w:val="0021333D"/>
    <w:rsid w:val="00213B8F"/>
    <w:rsid w:val="00216C65"/>
    <w:rsid w:val="002213BC"/>
    <w:rsid w:val="00223DA0"/>
    <w:rsid w:val="00224276"/>
    <w:rsid w:val="0022642B"/>
    <w:rsid w:val="00226598"/>
    <w:rsid w:val="00226B0E"/>
    <w:rsid w:val="00227C94"/>
    <w:rsid w:val="002335E8"/>
    <w:rsid w:val="00233FC1"/>
    <w:rsid w:val="002364E3"/>
    <w:rsid w:val="0023672F"/>
    <w:rsid w:val="0023719A"/>
    <w:rsid w:val="00242F91"/>
    <w:rsid w:val="00243A39"/>
    <w:rsid w:val="00243B9F"/>
    <w:rsid w:val="00244346"/>
    <w:rsid w:val="00246624"/>
    <w:rsid w:val="00246AA4"/>
    <w:rsid w:val="0024779A"/>
    <w:rsid w:val="00254998"/>
    <w:rsid w:val="00254E19"/>
    <w:rsid w:val="00257797"/>
    <w:rsid w:val="00257C5F"/>
    <w:rsid w:val="00260F12"/>
    <w:rsid w:val="002725C8"/>
    <w:rsid w:val="0027398D"/>
    <w:rsid w:val="002809E7"/>
    <w:rsid w:val="00286630"/>
    <w:rsid w:val="00286777"/>
    <w:rsid w:val="002912F5"/>
    <w:rsid w:val="00292098"/>
    <w:rsid w:val="00292190"/>
    <w:rsid w:val="00293324"/>
    <w:rsid w:val="00293C7C"/>
    <w:rsid w:val="00294573"/>
    <w:rsid w:val="002A41F8"/>
    <w:rsid w:val="002A4358"/>
    <w:rsid w:val="002A5BA9"/>
    <w:rsid w:val="002A64E4"/>
    <w:rsid w:val="002B0F9D"/>
    <w:rsid w:val="002B5305"/>
    <w:rsid w:val="002B7F78"/>
    <w:rsid w:val="002C3D7B"/>
    <w:rsid w:val="002C411C"/>
    <w:rsid w:val="002C4FB4"/>
    <w:rsid w:val="002C6A9D"/>
    <w:rsid w:val="002D1E6C"/>
    <w:rsid w:val="002D4309"/>
    <w:rsid w:val="002D5E2D"/>
    <w:rsid w:val="002D6CAE"/>
    <w:rsid w:val="002E36D9"/>
    <w:rsid w:val="002F050D"/>
    <w:rsid w:val="002F087A"/>
    <w:rsid w:val="002F362A"/>
    <w:rsid w:val="002F3DCC"/>
    <w:rsid w:val="002F7B1D"/>
    <w:rsid w:val="00303F1B"/>
    <w:rsid w:val="00305E4C"/>
    <w:rsid w:val="003116DC"/>
    <w:rsid w:val="003131E8"/>
    <w:rsid w:val="00313538"/>
    <w:rsid w:val="00321EFB"/>
    <w:rsid w:val="0032233C"/>
    <w:rsid w:val="0032292D"/>
    <w:rsid w:val="00323393"/>
    <w:rsid w:val="0032717D"/>
    <w:rsid w:val="00327B69"/>
    <w:rsid w:val="00330589"/>
    <w:rsid w:val="00330874"/>
    <w:rsid w:val="00330FFE"/>
    <w:rsid w:val="00332E75"/>
    <w:rsid w:val="00333927"/>
    <w:rsid w:val="00334F54"/>
    <w:rsid w:val="00336C77"/>
    <w:rsid w:val="00337405"/>
    <w:rsid w:val="0034124A"/>
    <w:rsid w:val="003419F0"/>
    <w:rsid w:val="0034256E"/>
    <w:rsid w:val="00346101"/>
    <w:rsid w:val="003476DC"/>
    <w:rsid w:val="003477D2"/>
    <w:rsid w:val="003514D4"/>
    <w:rsid w:val="003519CA"/>
    <w:rsid w:val="00360C2F"/>
    <w:rsid w:val="00360CF2"/>
    <w:rsid w:val="0036229B"/>
    <w:rsid w:val="00365D00"/>
    <w:rsid w:val="00370475"/>
    <w:rsid w:val="00370C27"/>
    <w:rsid w:val="0037188D"/>
    <w:rsid w:val="00372D9E"/>
    <w:rsid w:val="00373DE1"/>
    <w:rsid w:val="0037524D"/>
    <w:rsid w:val="00375354"/>
    <w:rsid w:val="00375F13"/>
    <w:rsid w:val="003803F9"/>
    <w:rsid w:val="00387B96"/>
    <w:rsid w:val="003909C5"/>
    <w:rsid w:val="003930B8"/>
    <w:rsid w:val="0039578E"/>
    <w:rsid w:val="003963CC"/>
    <w:rsid w:val="00396B7E"/>
    <w:rsid w:val="00396D63"/>
    <w:rsid w:val="003A2ECB"/>
    <w:rsid w:val="003A4DB4"/>
    <w:rsid w:val="003A6572"/>
    <w:rsid w:val="003B1CE6"/>
    <w:rsid w:val="003B73FD"/>
    <w:rsid w:val="003C201F"/>
    <w:rsid w:val="003C46E7"/>
    <w:rsid w:val="003C618F"/>
    <w:rsid w:val="003C654F"/>
    <w:rsid w:val="003C74BE"/>
    <w:rsid w:val="003D2CCB"/>
    <w:rsid w:val="003D4A0D"/>
    <w:rsid w:val="003D6CF5"/>
    <w:rsid w:val="003D7B65"/>
    <w:rsid w:val="003E03AD"/>
    <w:rsid w:val="003E3643"/>
    <w:rsid w:val="003E3751"/>
    <w:rsid w:val="003E68C9"/>
    <w:rsid w:val="003F09B5"/>
    <w:rsid w:val="003F1184"/>
    <w:rsid w:val="003F1F2B"/>
    <w:rsid w:val="003F2960"/>
    <w:rsid w:val="003F3CF2"/>
    <w:rsid w:val="003F556E"/>
    <w:rsid w:val="003F666D"/>
    <w:rsid w:val="003F7C59"/>
    <w:rsid w:val="00400769"/>
    <w:rsid w:val="00402BF7"/>
    <w:rsid w:val="00402DF3"/>
    <w:rsid w:val="00412579"/>
    <w:rsid w:val="00414AE7"/>
    <w:rsid w:val="004159F5"/>
    <w:rsid w:val="0041770E"/>
    <w:rsid w:val="00425570"/>
    <w:rsid w:val="00425FC6"/>
    <w:rsid w:val="004260F7"/>
    <w:rsid w:val="00430BB5"/>
    <w:rsid w:val="00432930"/>
    <w:rsid w:val="00434D09"/>
    <w:rsid w:val="00441F8B"/>
    <w:rsid w:val="00446337"/>
    <w:rsid w:val="00453AC4"/>
    <w:rsid w:val="00460255"/>
    <w:rsid w:val="00463523"/>
    <w:rsid w:val="004638CC"/>
    <w:rsid w:val="00466026"/>
    <w:rsid w:val="00467FC6"/>
    <w:rsid w:val="0047261C"/>
    <w:rsid w:val="00473D5B"/>
    <w:rsid w:val="00476EAF"/>
    <w:rsid w:val="00477E0F"/>
    <w:rsid w:val="004802AE"/>
    <w:rsid w:val="00482962"/>
    <w:rsid w:val="0048312B"/>
    <w:rsid w:val="0048479A"/>
    <w:rsid w:val="00484992"/>
    <w:rsid w:val="00486058"/>
    <w:rsid w:val="004872FD"/>
    <w:rsid w:val="004915F0"/>
    <w:rsid w:val="00493365"/>
    <w:rsid w:val="0049431F"/>
    <w:rsid w:val="00496218"/>
    <w:rsid w:val="004A50F6"/>
    <w:rsid w:val="004A7ACB"/>
    <w:rsid w:val="004B0921"/>
    <w:rsid w:val="004B378C"/>
    <w:rsid w:val="004B3E6A"/>
    <w:rsid w:val="004C02D7"/>
    <w:rsid w:val="004C5890"/>
    <w:rsid w:val="004C66AA"/>
    <w:rsid w:val="004C77E3"/>
    <w:rsid w:val="004D3F63"/>
    <w:rsid w:val="004D5E93"/>
    <w:rsid w:val="004E31FA"/>
    <w:rsid w:val="004E3792"/>
    <w:rsid w:val="004E53C4"/>
    <w:rsid w:val="004F071C"/>
    <w:rsid w:val="004F501A"/>
    <w:rsid w:val="004F6EA9"/>
    <w:rsid w:val="00500178"/>
    <w:rsid w:val="00502217"/>
    <w:rsid w:val="005033EB"/>
    <w:rsid w:val="00504538"/>
    <w:rsid w:val="00507A86"/>
    <w:rsid w:val="0051077E"/>
    <w:rsid w:val="00511272"/>
    <w:rsid w:val="00513F2E"/>
    <w:rsid w:val="0051446A"/>
    <w:rsid w:val="00514E92"/>
    <w:rsid w:val="0051627A"/>
    <w:rsid w:val="00521CB7"/>
    <w:rsid w:val="00522E32"/>
    <w:rsid w:val="00525933"/>
    <w:rsid w:val="00526CBE"/>
    <w:rsid w:val="00532996"/>
    <w:rsid w:val="005335FA"/>
    <w:rsid w:val="00533727"/>
    <w:rsid w:val="00533813"/>
    <w:rsid w:val="00534262"/>
    <w:rsid w:val="00535E21"/>
    <w:rsid w:val="00536A29"/>
    <w:rsid w:val="005371D3"/>
    <w:rsid w:val="005425A4"/>
    <w:rsid w:val="0054579A"/>
    <w:rsid w:val="005529A6"/>
    <w:rsid w:val="00554679"/>
    <w:rsid w:val="005566E1"/>
    <w:rsid w:val="00562022"/>
    <w:rsid w:val="00565385"/>
    <w:rsid w:val="005660EC"/>
    <w:rsid w:val="00566F6C"/>
    <w:rsid w:val="00567B72"/>
    <w:rsid w:val="005703EA"/>
    <w:rsid w:val="005720C9"/>
    <w:rsid w:val="00573D2C"/>
    <w:rsid w:val="00573FEA"/>
    <w:rsid w:val="00575AD7"/>
    <w:rsid w:val="00575B33"/>
    <w:rsid w:val="00581D9A"/>
    <w:rsid w:val="005827F1"/>
    <w:rsid w:val="00584B82"/>
    <w:rsid w:val="00585AA3"/>
    <w:rsid w:val="00590B40"/>
    <w:rsid w:val="0059359D"/>
    <w:rsid w:val="0059434D"/>
    <w:rsid w:val="00595A22"/>
    <w:rsid w:val="005A06BC"/>
    <w:rsid w:val="005A1BB6"/>
    <w:rsid w:val="005A1F6F"/>
    <w:rsid w:val="005A7E0C"/>
    <w:rsid w:val="005B00F5"/>
    <w:rsid w:val="005B1759"/>
    <w:rsid w:val="005B1FA4"/>
    <w:rsid w:val="005B3710"/>
    <w:rsid w:val="005B61D5"/>
    <w:rsid w:val="005B65EB"/>
    <w:rsid w:val="005C02B5"/>
    <w:rsid w:val="005C0764"/>
    <w:rsid w:val="005C1DBA"/>
    <w:rsid w:val="005C2EE8"/>
    <w:rsid w:val="005C338D"/>
    <w:rsid w:val="005C72CA"/>
    <w:rsid w:val="005C7697"/>
    <w:rsid w:val="005C772B"/>
    <w:rsid w:val="005E158C"/>
    <w:rsid w:val="005E2075"/>
    <w:rsid w:val="005E4756"/>
    <w:rsid w:val="005E4C0A"/>
    <w:rsid w:val="005E592C"/>
    <w:rsid w:val="005E5CAF"/>
    <w:rsid w:val="005F1A59"/>
    <w:rsid w:val="005F64E4"/>
    <w:rsid w:val="005F665F"/>
    <w:rsid w:val="006000EF"/>
    <w:rsid w:val="006064D8"/>
    <w:rsid w:val="0061006A"/>
    <w:rsid w:val="00610482"/>
    <w:rsid w:val="00613C77"/>
    <w:rsid w:val="00614214"/>
    <w:rsid w:val="00614D65"/>
    <w:rsid w:val="00617561"/>
    <w:rsid w:val="00617939"/>
    <w:rsid w:val="00617C03"/>
    <w:rsid w:val="0062194C"/>
    <w:rsid w:val="00622EEE"/>
    <w:rsid w:val="00623083"/>
    <w:rsid w:val="006341E7"/>
    <w:rsid w:val="006345C2"/>
    <w:rsid w:val="00636CA0"/>
    <w:rsid w:val="00641290"/>
    <w:rsid w:val="00643394"/>
    <w:rsid w:val="00651759"/>
    <w:rsid w:val="00651E14"/>
    <w:rsid w:val="00653CF6"/>
    <w:rsid w:val="00654CD2"/>
    <w:rsid w:val="006555D1"/>
    <w:rsid w:val="00655703"/>
    <w:rsid w:val="006715DE"/>
    <w:rsid w:val="00671CFC"/>
    <w:rsid w:val="0067257B"/>
    <w:rsid w:val="006741C8"/>
    <w:rsid w:val="00674F43"/>
    <w:rsid w:val="0068146C"/>
    <w:rsid w:val="00685912"/>
    <w:rsid w:val="00686FB1"/>
    <w:rsid w:val="00687F6D"/>
    <w:rsid w:val="006903CA"/>
    <w:rsid w:val="00690BFF"/>
    <w:rsid w:val="00694108"/>
    <w:rsid w:val="00694A5A"/>
    <w:rsid w:val="00694E9C"/>
    <w:rsid w:val="006972D3"/>
    <w:rsid w:val="00697B1A"/>
    <w:rsid w:val="00697F0E"/>
    <w:rsid w:val="006A0C4A"/>
    <w:rsid w:val="006A24E5"/>
    <w:rsid w:val="006A345A"/>
    <w:rsid w:val="006B0D24"/>
    <w:rsid w:val="006B248B"/>
    <w:rsid w:val="006B5703"/>
    <w:rsid w:val="006C2D19"/>
    <w:rsid w:val="006C44B4"/>
    <w:rsid w:val="006C59DA"/>
    <w:rsid w:val="006C79C7"/>
    <w:rsid w:val="006D0494"/>
    <w:rsid w:val="006D1664"/>
    <w:rsid w:val="006E0E2D"/>
    <w:rsid w:val="006E1844"/>
    <w:rsid w:val="006E3ED3"/>
    <w:rsid w:val="006E68E3"/>
    <w:rsid w:val="006F0038"/>
    <w:rsid w:val="006F03DF"/>
    <w:rsid w:val="006F0747"/>
    <w:rsid w:val="006F1448"/>
    <w:rsid w:val="006F5B00"/>
    <w:rsid w:val="00701751"/>
    <w:rsid w:val="007032F8"/>
    <w:rsid w:val="0070530D"/>
    <w:rsid w:val="00707062"/>
    <w:rsid w:val="00707915"/>
    <w:rsid w:val="00710BA1"/>
    <w:rsid w:val="00713CD6"/>
    <w:rsid w:val="0071470D"/>
    <w:rsid w:val="00716F8B"/>
    <w:rsid w:val="00721A4D"/>
    <w:rsid w:val="00726F46"/>
    <w:rsid w:val="007333B0"/>
    <w:rsid w:val="007368C1"/>
    <w:rsid w:val="007447A2"/>
    <w:rsid w:val="007447A9"/>
    <w:rsid w:val="007449DE"/>
    <w:rsid w:val="00745081"/>
    <w:rsid w:val="00745637"/>
    <w:rsid w:val="0075030B"/>
    <w:rsid w:val="007523C8"/>
    <w:rsid w:val="0075632B"/>
    <w:rsid w:val="00760DB4"/>
    <w:rsid w:val="00763110"/>
    <w:rsid w:val="007637E3"/>
    <w:rsid w:val="0076422E"/>
    <w:rsid w:val="00764A16"/>
    <w:rsid w:val="00764F52"/>
    <w:rsid w:val="00765195"/>
    <w:rsid w:val="00765D65"/>
    <w:rsid w:val="00766D8B"/>
    <w:rsid w:val="00767C8D"/>
    <w:rsid w:val="00771BA7"/>
    <w:rsid w:val="007745DC"/>
    <w:rsid w:val="007761AA"/>
    <w:rsid w:val="00780F6A"/>
    <w:rsid w:val="0078119E"/>
    <w:rsid w:val="0078315D"/>
    <w:rsid w:val="007843E4"/>
    <w:rsid w:val="00785EDE"/>
    <w:rsid w:val="00786199"/>
    <w:rsid w:val="00786528"/>
    <w:rsid w:val="00786A62"/>
    <w:rsid w:val="00790F9C"/>
    <w:rsid w:val="007910AD"/>
    <w:rsid w:val="007A0C75"/>
    <w:rsid w:val="007A1B75"/>
    <w:rsid w:val="007A2BC0"/>
    <w:rsid w:val="007A4BCA"/>
    <w:rsid w:val="007B3A89"/>
    <w:rsid w:val="007B6E30"/>
    <w:rsid w:val="007C4522"/>
    <w:rsid w:val="007C4998"/>
    <w:rsid w:val="007C5B7D"/>
    <w:rsid w:val="007C6264"/>
    <w:rsid w:val="007D02E3"/>
    <w:rsid w:val="007E0F9D"/>
    <w:rsid w:val="007E120F"/>
    <w:rsid w:val="007E3280"/>
    <w:rsid w:val="007E7370"/>
    <w:rsid w:val="007F11C0"/>
    <w:rsid w:val="00804573"/>
    <w:rsid w:val="00806AC4"/>
    <w:rsid w:val="0080739E"/>
    <w:rsid w:val="008133DA"/>
    <w:rsid w:val="00815E00"/>
    <w:rsid w:val="0081704C"/>
    <w:rsid w:val="00821F51"/>
    <w:rsid w:val="00823FAA"/>
    <w:rsid w:val="00830152"/>
    <w:rsid w:val="008406AD"/>
    <w:rsid w:val="00842076"/>
    <w:rsid w:val="00844681"/>
    <w:rsid w:val="00844777"/>
    <w:rsid w:val="00844BFF"/>
    <w:rsid w:val="00844F28"/>
    <w:rsid w:val="008451D8"/>
    <w:rsid w:val="0084548C"/>
    <w:rsid w:val="008465D4"/>
    <w:rsid w:val="0084740B"/>
    <w:rsid w:val="008506BA"/>
    <w:rsid w:val="008508A8"/>
    <w:rsid w:val="008538BC"/>
    <w:rsid w:val="00853F14"/>
    <w:rsid w:val="008561B0"/>
    <w:rsid w:val="0086074E"/>
    <w:rsid w:val="008616DD"/>
    <w:rsid w:val="0086278C"/>
    <w:rsid w:val="00862BAC"/>
    <w:rsid w:val="008647E2"/>
    <w:rsid w:val="008673FE"/>
    <w:rsid w:val="008674F9"/>
    <w:rsid w:val="00867961"/>
    <w:rsid w:val="00867D51"/>
    <w:rsid w:val="00871F15"/>
    <w:rsid w:val="0087453B"/>
    <w:rsid w:val="0087673D"/>
    <w:rsid w:val="00886546"/>
    <w:rsid w:val="00891422"/>
    <w:rsid w:val="0089189F"/>
    <w:rsid w:val="00892285"/>
    <w:rsid w:val="0089374B"/>
    <w:rsid w:val="00895784"/>
    <w:rsid w:val="008A706F"/>
    <w:rsid w:val="008B0F51"/>
    <w:rsid w:val="008B237D"/>
    <w:rsid w:val="008B2B2C"/>
    <w:rsid w:val="008B3C6D"/>
    <w:rsid w:val="008B48C5"/>
    <w:rsid w:val="008C1270"/>
    <w:rsid w:val="008C15C5"/>
    <w:rsid w:val="008C3081"/>
    <w:rsid w:val="008C3F6A"/>
    <w:rsid w:val="008C429C"/>
    <w:rsid w:val="008C4ADE"/>
    <w:rsid w:val="008C4D39"/>
    <w:rsid w:val="008C7A8D"/>
    <w:rsid w:val="008D022B"/>
    <w:rsid w:val="008D2F24"/>
    <w:rsid w:val="008D2F5E"/>
    <w:rsid w:val="008D3B36"/>
    <w:rsid w:val="008D3D4C"/>
    <w:rsid w:val="008D565F"/>
    <w:rsid w:val="008E2EF3"/>
    <w:rsid w:val="008E3202"/>
    <w:rsid w:val="008E572D"/>
    <w:rsid w:val="008E5E12"/>
    <w:rsid w:val="008F3238"/>
    <w:rsid w:val="008F3B1B"/>
    <w:rsid w:val="008F3C81"/>
    <w:rsid w:val="008F61CD"/>
    <w:rsid w:val="008F69E5"/>
    <w:rsid w:val="00901E22"/>
    <w:rsid w:val="00903DE4"/>
    <w:rsid w:val="00904DD7"/>
    <w:rsid w:val="00905DC6"/>
    <w:rsid w:val="0090697B"/>
    <w:rsid w:val="00907E45"/>
    <w:rsid w:val="00911222"/>
    <w:rsid w:val="00913FCB"/>
    <w:rsid w:val="00914387"/>
    <w:rsid w:val="00914391"/>
    <w:rsid w:val="009168A1"/>
    <w:rsid w:val="00920DCB"/>
    <w:rsid w:val="0092184B"/>
    <w:rsid w:val="00921F4D"/>
    <w:rsid w:val="00922DCD"/>
    <w:rsid w:val="00923CFB"/>
    <w:rsid w:val="00923DF1"/>
    <w:rsid w:val="00924342"/>
    <w:rsid w:val="0092590F"/>
    <w:rsid w:val="009264A2"/>
    <w:rsid w:val="0092739F"/>
    <w:rsid w:val="00930540"/>
    <w:rsid w:val="00931D0C"/>
    <w:rsid w:val="009344D3"/>
    <w:rsid w:val="00934CCB"/>
    <w:rsid w:val="009548A0"/>
    <w:rsid w:val="00955B45"/>
    <w:rsid w:val="00955FC8"/>
    <w:rsid w:val="00956075"/>
    <w:rsid w:val="00957FE5"/>
    <w:rsid w:val="00964F12"/>
    <w:rsid w:val="00965E60"/>
    <w:rsid w:val="00966871"/>
    <w:rsid w:val="00970732"/>
    <w:rsid w:val="00970CE5"/>
    <w:rsid w:val="00971D8B"/>
    <w:rsid w:val="00976FEC"/>
    <w:rsid w:val="0097709B"/>
    <w:rsid w:val="0098083E"/>
    <w:rsid w:val="0098492A"/>
    <w:rsid w:val="00990397"/>
    <w:rsid w:val="00990F05"/>
    <w:rsid w:val="00991E12"/>
    <w:rsid w:val="0099443E"/>
    <w:rsid w:val="009A3D78"/>
    <w:rsid w:val="009B1306"/>
    <w:rsid w:val="009B1C69"/>
    <w:rsid w:val="009B551A"/>
    <w:rsid w:val="009C6F67"/>
    <w:rsid w:val="009D11D7"/>
    <w:rsid w:val="009D1DA7"/>
    <w:rsid w:val="009D44BD"/>
    <w:rsid w:val="009D730A"/>
    <w:rsid w:val="009D7B75"/>
    <w:rsid w:val="009E07C5"/>
    <w:rsid w:val="009E4C21"/>
    <w:rsid w:val="009E4D66"/>
    <w:rsid w:val="009F04D7"/>
    <w:rsid w:val="009F0717"/>
    <w:rsid w:val="009F3007"/>
    <w:rsid w:val="009F688D"/>
    <w:rsid w:val="00A01E1B"/>
    <w:rsid w:val="00A02515"/>
    <w:rsid w:val="00A02E89"/>
    <w:rsid w:val="00A116C7"/>
    <w:rsid w:val="00A125C3"/>
    <w:rsid w:val="00A12620"/>
    <w:rsid w:val="00A13C00"/>
    <w:rsid w:val="00A144CB"/>
    <w:rsid w:val="00A21903"/>
    <w:rsid w:val="00A22649"/>
    <w:rsid w:val="00A23752"/>
    <w:rsid w:val="00A272FD"/>
    <w:rsid w:val="00A3042B"/>
    <w:rsid w:val="00A31717"/>
    <w:rsid w:val="00A33276"/>
    <w:rsid w:val="00A33BE8"/>
    <w:rsid w:val="00A415F4"/>
    <w:rsid w:val="00A4171D"/>
    <w:rsid w:val="00A433BE"/>
    <w:rsid w:val="00A437DC"/>
    <w:rsid w:val="00A46A93"/>
    <w:rsid w:val="00A47DF7"/>
    <w:rsid w:val="00A523CE"/>
    <w:rsid w:val="00A576B1"/>
    <w:rsid w:val="00A600D1"/>
    <w:rsid w:val="00A603F2"/>
    <w:rsid w:val="00A63F92"/>
    <w:rsid w:val="00A654D0"/>
    <w:rsid w:val="00A66B11"/>
    <w:rsid w:val="00A81F74"/>
    <w:rsid w:val="00A82D64"/>
    <w:rsid w:val="00A87FCB"/>
    <w:rsid w:val="00A90E35"/>
    <w:rsid w:val="00A91874"/>
    <w:rsid w:val="00A91B78"/>
    <w:rsid w:val="00A91DB2"/>
    <w:rsid w:val="00A92B45"/>
    <w:rsid w:val="00A94770"/>
    <w:rsid w:val="00A955D9"/>
    <w:rsid w:val="00A95CC1"/>
    <w:rsid w:val="00A96C62"/>
    <w:rsid w:val="00AA3101"/>
    <w:rsid w:val="00AB2D28"/>
    <w:rsid w:val="00AB5078"/>
    <w:rsid w:val="00AC38A5"/>
    <w:rsid w:val="00AC5932"/>
    <w:rsid w:val="00AD0DDD"/>
    <w:rsid w:val="00AD0FD6"/>
    <w:rsid w:val="00AD24F9"/>
    <w:rsid w:val="00AD3303"/>
    <w:rsid w:val="00AD36D0"/>
    <w:rsid w:val="00AD4077"/>
    <w:rsid w:val="00AE0232"/>
    <w:rsid w:val="00AE09AF"/>
    <w:rsid w:val="00AE1A90"/>
    <w:rsid w:val="00AE30E2"/>
    <w:rsid w:val="00AE5A54"/>
    <w:rsid w:val="00AF287B"/>
    <w:rsid w:val="00AF294E"/>
    <w:rsid w:val="00AF579A"/>
    <w:rsid w:val="00AF71A7"/>
    <w:rsid w:val="00AF75FE"/>
    <w:rsid w:val="00B02CC5"/>
    <w:rsid w:val="00B036D0"/>
    <w:rsid w:val="00B03760"/>
    <w:rsid w:val="00B04B22"/>
    <w:rsid w:val="00B0522E"/>
    <w:rsid w:val="00B05349"/>
    <w:rsid w:val="00B146ED"/>
    <w:rsid w:val="00B15782"/>
    <w:rsid w:val="00B1649A"/>
    <w:rsid w:val="00B20856"/>
    <w:rsid w:val="00B21A70"/>
    <w:rsid w:val="00B229EF"/>
    <w:rsid w:val="00B22E4D"/>
    <w:rsid w:val="00B26986"/>
    <w:rsid w:val="00B27B62"/>
    <w:rsid w:val="00B30188"/>
    <w:rsid w:val="00B3019C"/>
    <w:rsid w:val="00B30E7E"/>
    <w:rsid w:val="00B31047"/>
    <w:rsid w:val="00B31DB4"/>
    <w:rsid w:val="00B31F58"/>
    <w:rsid w:val="00B35270"/>
    <w:rsid w:val="00B37C31"/>
    <w:rsid w:val="00B472EE"/>
    <w:rsid w:val="00B514D4"/>
    <w:rsid w:val="00B53E50"/>
    <w:rsid w:val="00B54EFB"/>
    <w:rsid w:val="00B60947"/>
    <w:rsid w:val="00B6118A"/>
    <w:rsid w:val="00B62AC9"/>
    <w:rsid w:val="00B63956"/>
    <w:rsid w:val="00B63DEB"/>
    <w:rsid w:val="00B65252"/>
    <w:rsid w:val="00B660AA"/>
    <w:rsid w:val="00B678AD"/>
    <w:rsid w:val="00B70A14"/>
    <w:rsid w:val="00B70CDD"/>
    <w:rsid w:val="00B7151B"/>
    <w:rsid w:val="00B7227E"/>
    <w:rsid w:val="00B745CD"/>
    <w:rsid w:val="00B751F1"/>
    <w:rsid w:val="00B765C9"/>
    <w:rsid w:val="00B76810"/>
    <w:rsid w:val="00B77CC5"/>
    <w:rsid w:val="00B822C6"/>
    <w:rsid w:val="00B8393E"/>
    <w:rsid w:val="00B861A4"/>
    <w:rsid w:val="00B86CBF"/>
    <w:rsid w:val="00B872AD"/>
    <w:rsid w:val="00B91200"/>
    <w:rsid w:val="00B92FFD"/>
    <w:rsid w:val="00B93B8F"/>
    <w:rsid w:val="00B95777"/>
    <w:rsid w:val="00B96E29"/>
    <w:rsid w:val="00BA2A7E"/>
    <w:rsid w:val="00BA49BB"/>
    <w:rsid w:val="00BA5039"/>
    <w:rsid w:val="00BA5EFF"/>
    <w:rsid w:val="00BB1BED"/>
    <w:rsid w:val="00BB1C15"/>
    <w:rsid w:val="00BB2D6D"/>
    <w:rsid w:val="00BB4D3B"/>
    <w:rsid w:val="00BC09BB"/>
    <w:rsid w:val="00BC4523"/>
    <w:rsid w:val="00BC68C5"/>
    <w:rsid w:val="00BD1496"/>
    <w:rsid w:val="00BE2267"/>
    <w:rsid w:val="00BE22BB"/>
    <w:rsid w:val="00BE230E"/>
    <w:rsid w:val="00BE2E84"/>
    <w:rsid w:val="00BE4096"/>
    <w:rsid w:val="00BE44CE"/>
    <w:rsid w:val="00BE74A0"/>
    <w:rsid w:val="00BE7E5E"/>
    <w:rsid w:val="00BF25EA"/>
    <w:rsid w:val="00BF2926"/>
    <w:rsid w:val="00BF5BDF"/>
    <w:rsid w:val="00BF5DE4"/>
    <w:rsid w:val="00C000FA"/>
    <w:rsid w:val="00C00A34"/>
    <w:rsid w:val="00C013C7"/>
    <w:rsid w:val="00C01926"/>
    <w:rsid w:val="00C0228D"/>
    <w:rsid w:val="00C0527E"/>
    <w:rsid w:val="00C16F5C"/>
    <w:rsid w:val="00C20848"/>
    <w:rsid w:val="00C20929"/>
    <w:rsid w:val="00C20C2B"/>
    <w:rsid w:val="00C23107"/>
    <w:rsid w:val="00C24953"/>
    <w:rsid w:val="00C24B5D"/>
    <w:rsid w:val="00C24CEE"/>
    <w:rsid w:val="00C25C7C"/>
    <w:rsid w:val="00C2661B"/>
    <w:rsid w:val="00C268DD"/>
    <w:rsid w:val="00C27A1F"/>
    <w:rsid w:val="00C30A7B"/>
    <w:rsid w:val="00C32523"/>
    <w:rsid w:val="00C34954"/>
    <w:rsid w:val="00C37DCD"/>
    <w:rsid w:val="00C37F6B"/>
    <w:rsid w:val="00C419A1"/>
    <w:rsid w:val="00C41E55"/>
    <w:rsid w:val="00C4426B"/>
    <w:rsid w:val="00C44A5F"/>
    <w:rsid w:val="00C464D8"/>
    <w:rsid w:val="00C51222"/>
    <w:rsid w:val="00C5229A"/>
    <w:rsid w:val="00C52C24"/>
    <w:rsid w:val="00C55978"/>
    <w:rsid w:val="00C609CA"/>
    <w:rsid w:val="00C617BF"/>
    <w:rsid w:val="00C61C1B"/>
    <w:rsid w:val="00C61CBA"/>
    <w:rsid w:val="00C633EF"/>
    <w:rsid w:val="00C6453F"/>
    <w:rsid w:val="00C65501"/>
    <w:rsid w:val="00C6724E"/>
    <w:rsid w:val="00C67CB1"/>
    <w:rsid w:val="00C7075B"/>
    <w:rsid w:val="00C72370"/>
    <w:rsid w:val="00C75149"/>
    <w:rsid w:val="00C90443"/>
    <w:rsid w:val="00C9269D"/>
    <w:rsid w:val="00C93F0A"/>
    <w:rsid w:val="00C957B5"/>
    <w:rsid w:val="00C96241"/>
    <w:rsid w:val="00CA5304"/>
    <w:rsid w:val="00CA5AF3"/>
    <w:rsid w:val="00CB106B"/>
    <w:rsid w:val="00CB1EBA"/>
    <w:rsid w:val="00CB3BC8"/>
    <w:rsid w:val="00CB4722"/>
    <w:rsid w:val="00CB5C04"/>
    <w:rsid w:val="00CB5C32"/>
    <w:rsid w:val="00CB6FD7"/>
    <w:rsid w:val="00CC4998"/>
    <w:rsid w:val="00CC4C79"/>
    <w:rsid w:val="00CD012F"/>
    <w:rsid w:val="00CD3868"/>
    <w:rsid w:val="00CD51F7"/>
    <w:rsid w:val="00CD6E1D"/>
    <w:rsid w:val="00CD7F18"/>
    <w:rsid w:val="00CE1607"/>
    <w:rsid w:val="00CE3499"/>
    <w:rsid w:val="00CE3C5F"/>
    <w:rsid w:val="00CE69D6"/>
    <w:rsid w:val="00CF7B2A"/>
    <w:rsid w:val="00D03544"/>
    <w:rsid w:val="00D064D7"/>
    <w:rsid w:val="00D06A36"/>
    <w:rsid w:val="00D10D63"/>
    <w:rsid w:val="00D12A1D"/>
    <w:rsid w:val="00D13030"/>
    <w:rsid w:val="00D15F52"/>
    <w:rsid w:val="00D17612"/>
    <w:rsid w:val="00D22E26"/>
    <w:rsid w:val="00D27C30"/>
    <w:rsid w:val="00D30A47"/>
    <w:rsid w:val="00D37729"/>
    <w:rsid w:val="00D37C02"/>
    <w:rsid w:val="00D4532B"/>
    <w:rsid w:val="00D4665F"/>
    <w:rsid w:val="00D46B5E"/>
    <w:rsid w:val="00D4700D"/>
    <w:rsid w:val="00D50303"/>
    <w:rsid w:val="00D5095F"/>
    <w:rsid w:val="00D51854"/>
    <w:rsid w:val="00D5211C"/>
    <w:rsid w:val="00D54131"/>
    <w:rsid w:val="00D5598E"/>
    <w:rsid w:val="00D577EF"/>
    <w:rsid w:val="00D60238"/>
    <w:rsid w:val="00D615DD"/>
    <w:rsid w:val="00D61AC8"/>
    <w:rsid w:val="00D650DF"/>
    <w:rsid w:val="00D673DB"/>
    <w:rsid w:val="00D67E6A"/>
    <w:rsid w:val="00D72A12"/>
    <w:rsid w:val="00D72C97"/>
    <w:rsid w:val="00D7378A"/>
    <w:rsid w:val="00D75B67"/>
    <w:rsid w:val="00D76784"/>
    <w:rsid w:val="00D8165F"/>
    <w:rsid w:val="00D81B9C"/>
    <w:rsid w:val="00D82FF6"/>
    <w:rsid w:val="00D850D5"/>
    <w:rsid w:val="00D910DC"/>
    <w:rsid w:val="00D94B88"/>
    <w:rsid w:val="00D96156"/>
    <w:rsid w:val="00DA171D"/>
    <w:rsid w:val="00DA21B2"/>
    <w:rsid w:val="00DA26CE"/>
    <w:rsid w:val="00DA3996"/>
    <w:rsid w:val="00DA4195"/>
    <w:rsid w:val="00DA6045"/>
    <w:rsid w:val="00DB02F4"/>
    <w:rsid w:val="00DB0836"/>
    <w:rsid w:val="00DB09E2"/>
    <w:rsid w:val="00DB2F1C"/>
    <w:rsid w:val="00DB52F6"/>
    <w:rsid w:val="00DB7438"/>
    <w:rsid w:val="00DC0B30"/>
    <w:rsid w:val="00DC4014"/>
    <w:rsid w:val="00DC5B06"/>
    <w:rsid w:val="00DD39F9"/>
    <w:rsid w:val="00DD6F0C"/>
    <w:rsid w:val="00DE0060"/>
    <w:rsid w:val="00DE488D"/>
    <w:rsid w:val="00DE5734"/>
    <w:rsid w:val="00DE5B24"/>
    <w:rsid w:val="00DE6F09"/>
    <w:rsid w:val="00DE6FFD"/>
    <w:rsid w:val="00DF4EC9"/>
    <w:rsid w:val="00DF6CD6"/>
    <w:rsid w:val="00E00225"/>
    <w:rsid w:val="00E004D1"/>
    <w:rsid w:val="00E03605"/>
    <w:rsid w:val="00E04051"/>
    <w:rsid w:val="00E06C1B"/>
    <w:rsid w:val="00E07894"/>
    <w:rsid w:val="00E12746"/>
    <w:rsid w:val="00E142FA"/>
    <w:rsid w:val="00E143A9"/>
    <w:rsid w:val="00E1598B"/>
    <w:rsid w:val="00E15F14"/>
    <w:rsid w:val="00E16CD7"/>
    <w:rsid w:val="00E1789E"/>
    <w:rsid w:val="00E24489"/>
    <w:rsid w:val="00E24E75"/>
    <w:rsid w:val="00E25F86"/>
    <w:rsid w:val="00E26206"/>
    <w:rsid w:val="00E2694C"/>
    <w:rsid w:val="00E2696B"/>
    <w:rsid w:val="00E27938"/>
    <w:rsid w:val="00E3057D"/>
    <w:rsid w:val="00E34ADD"/>
    <w:rsid w:val="00E35E06"/>
    <w:rsid w:val="00E42C61"/>
    <w:rsid w:val="00E4785E"/>
    <w:rsid w:val="00E50235"/>
    <w:rsid w:val="00E51106"/>
    <w:rsid w:val="00E511CB"/>
    <w:rsid w:val="00E5326D"/>
    <w:rsid w:val="00E54B65"/>
    <w:rsid w:val="00E632D7"/>
    <w:rsid w:val="00E64226"/>
    <w:rsid w:val="00E665A5"/>
    <w:rsid w:val="00E725DD"/>
    <w:rsid w:val="00E75EF8"/>
    <w:rsid w:val="00E7669A"/>
    <w:rsid w:val="00E7764D"/>
    <w:rsid w:val="00E82ED0"/>
    <w:rsid w:val="00E835A9"/>
    <w:rsid w:val="00E90A5C"/>
    <w:rsid w:val="00E92103"/>
    <w:rsid w:val="00E92DF1"/>
    <w:rsid w:val="00E95DF2"/>
    <w:rsid w:val="00EA178F"/>
    <w:rsid w:val="00EA27ED"/>
    <w:rsid w:val="00EA3A94"/>
    <w:rsid w:val="00EA3E7F"/>
    <w:rsid w:val="00EA50B5"/>
    <w:rsid w:val="00EA5DAF"/>
    <w:rsid w:val="00EA79E6"/>
    <w:rsid w:val="00EB0C02"/>
    <w:rsid w:val="00EB0EB1"/>
    <w:rsid w:val="00EB3C40"/>
    <w:rsid w:val="00EB5228"/>
    <w:rsid w:val="00EB7804"/>
    <w:rsid w:val="00EC38B4"/>
    <w:rsid w:val="00EC3CE5"/>
    <w:rsid w:val="00EC6267"/>
    <w:rsid w:val="00EC6DD1"/>
    <w:rsid w:val="00ED1AA4"/>
    <w:rsid w:val="00ED2494"/>
    <w:rsid w:val="00ED39E8"/>
    <w:rsid w:val="00EE3C83"/>
    <w:rsid w:val="00EE64E6"/>
    <w:rsid w:val="00EE6B52"/>
    <w:rsid w:val="00EE7CBF"/>
    <w:rsid w:val="00EF30A4"/>
    <w:rsid w:val="00EF3DE3"/>
    <w:rsid w:val="00EF7478"/>
    <w:rsid w:val="00F014A3"/>
    <w:rsid w:val="00F0249C"/>
    <w:rsid w:val="00F04E56"/>
    <w:rsid w:val="00F05D8A"/>
    <w:rsid w:val="00F066F3"/>
    <w:rsid w:val="00F072D7"/>
    <w:rsid w:val="00F07440"/>
    <w:rsid w:val="00F16CF2"/>
    <w:rsid w:val="00F17543"/>
    <w:rsid w:val="00F20ED5"/>
    <w:rsid w:val="00F22269"/>
    <w:rsid w:val="00F25B83"/>
    <w:rsid w:val="00F2712B"/>
    <w:rsid w:val="00F31CB8"/>
    <w:rsid w:val="00F31D7A"/>
    <w:rsid w:val="00F335FB"/>
    <w:rsid w:val="00F345EA"/>
    <w:rsid w:val="00F36B93"/>
    <w:rsid w:val="00F37880"/>
    <w:rsid w:val="00F411B8"/>
    <w:rsid w:val="00F42F3E"/>
    <w:rsid w:val="00F43CA8"/>
    <w:rsid w:val="00F51265"/>
    <w:rsid w:val="00F52737"/>
    <w:rsid w:val="00F529F4"/>
    <w:rsid w:val="00F53088"/>
    <w:rsid w:val="00F546BA"/>
    <w:rsid w:val="00F563A2"/>
    <w:rsid w:val="00F56A03"/>
    <w:rsid w:val="00F56AE6"/>
    <w:rsid w:val="00F63900"/>
    <w:rsid w:val="00F64256"/>
    <w:rsid w:val="00F6444D"/>
    <w:rsid w:val="00F6474D"/>
    <w:rsid w:val="00F64ADB"/>
    <w:rsid w:val="00F652AB"/>
    <w:rsid w:val="00F65873"/>
    <w:rsid w:val="00F66DE8"/>
    <w:rsid w:val="00F74819"/>
    <w:rsid w:val="00F7709A"/>
    <w:rsid w:val="00F83F0E"/>
    <w:rsid w:val="00F91C09"/>
    <w:rsid w:val="00F936FA"/>
    <w:rsid w:val="00F9541D"/>
    <w:rsid w:val="00F9668D"/>
    <w:rsid w:val="00F969F2"/>
    <w:rsid w:val="00FA64AB"/>
    <w:rsid w:val="00FA6719"/>
    <w:rsid w:val="00FB0AB8"/>
    <w:rsid w:val="00FB32B3"/>
    <w:rsid w:val="00FB3EF2"/>
    <w:rsid w:val="00FB48D7"/>
    <w:rsid w:val="00FB4EEC"/>
    <w:rsid w:val="00FB5FB2"/>
    <w:rsid w:val="00FC1B48"/>
    <w:rsid w:val="00FC2E08"/>
    <w:rsid w:val="00FD2B24"/>
    <w:rsid w:val="00FD30D9"/>
    <w:rsid w:val="00FD4459"/>
    <w:rsid w:val="00FD648F"/>
    <w:rsid w:val="00FD6903"/>
    <w:rsid w:val="00FD6935"/>
    <w:rsid w:val="00FE1259"/>
    <w:rsid w:val="00FE382E"/>
    <w:rsid w:val="00FE3E8E"/>
    <w:rsid w:val="00FE508D"/>
    <w:rsid w:val="00FE5E7D"/>
    <w:rsid w:val="00FE76D4"/>
    <w:rsid w:val="00FF0B25"/>
    <w:rsid w:val="00FF0BCF"/>
    <w:rsid w:val="00FF3CE2"/>
    <w:rsid w:val="00FF495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2C85ABF"/>
  <w15:chartTrackingRefBased/>
  <w15:docId w15:val="{6DA9FC96-5FA5-43DB-823A-68F8B7E8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D89"/>
    <w:pPr>
      <w:spacing w:after="200" w:line="276" w:lineRule="auto"/>
    </w:pPr>
    <w:rPr>
      <w:sz w:val="22"/>
      <w:szCs w:val="22"/>
    </w:rPr>
  </w:style>
  <w:style w:type="paragraph" w:styleId="Heading3">
    <w:name w:val="heading 3"/>
    <w:next w:val="Normal"/>
    <w:link w:val="Heading3Char"/>
    <w:uiPriority w:val="9"/>
    <w:unhideWhenUsed/>
    <w:qFormat/>
    <w:rsid w:val="00125FAA"/>
    <w:pPr>
      <w:keepNext/>
      <w:keepLines/>
      <w:spacing w:line="259" w:lineRule="auto"/>
      <w:ind w:left="3709"/>
      <w:outlineLvl w:val="2"/>
    </w:pPr>
    <w:rPr>
      <w:rFonts w:ascii="Times New Roman" w:hAnsi="Times New Roman"/>
      <w:b/>
      <w:color w:val="993200"/>
      <w:sz w:val="25"/>
      <w:szCs w:val="22"/>
      <w:u w:val="single" w:color="9932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C77E3"/>
    <w:pPr>
      <w:ind w:left="720"/>
      <w:contextualSpacing/>
    </w:pPr>
  </w:style>
  <w:style w:type="table" w:styleId="TableGrid">
    <w:name w:val="Table Grid"/>
    <w:basedOn w:val="TableNormal"/>
    <w:uiPriority w:val="59"/>
    <w:rsid w:val="009D11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D1664"/>
    <w:pPr>
      <w:spacing w:after="0" w:line="240" w:lineRule="auto"/>
    </w:pPr>
    <w:rPr>
      <w:rFonts w:ascii="Tahoma" w:eastAsia="Calibri" w:hAnsi="Tahoma" w:cs="Tahoma"/>
      <w:sz w:val="16"/>
      <w:szCs w:val="16"/>
    </w:rPr>
  </w:style>
  <w:style w:type="character" w:customStyle="1" w:styleId="BalloonTextChar">
    <w:name w:val="Balloon Text Char"/>
    <w:link w:val="BalloonText"/>
    <w:uiPriority w:val="99"/>
    <w:semiHidden/>
    <w:rsid w:val="006D1664"/>
    <w:rPr>
      <w:rFonts w:ascii="Tahoma" w:eastAsia="Calibri" w:hAnsi="Tahoma" w:cs="Tahoma"/>
      <w:sz w:val="16"/>
      <w:szCs w:val="16"/>
    </w:rPr>
  </w:style>
  <w:style w:type="paragraph" w:styleId="Header">
    <w:name w:val="header"/>
    <w:basedOn w:val="Normal"/>
    <w:link w:val="HeaderChar"/>
    <w:unhideWhenUsed/>
    <w:rsid w:val="00453AC4"/>
    <w:pPr>
      <w:tabs>
        <w:tab w:val="center" w:pos="4680"/>
        <w:tab w:val="right" w:pos="9360"/>
      </w:tabs>
      <w:spacing w:after="0" w:line="240" w:lineRule="auto"/>
    </w:pPr>
  </w:style>
  <w:style w:type="character" w:customStyle="1" w:styleId="HeaderChar">
    <w:name w:val="Header Char"/>
    <w:basedOn w:val="DefaultParagraphFont"/>
    <w:link w:val="Header"/>
    <w:rsid w:val="00453AC4"/>
  </w:style>
  <w:style w:type="paragraph" w:styleId="Footer">
    <w:name w:val="footer"/>
    <w:basedOn w:val="Normal"/>
    <w:link w:val="FooterChar"/>
    <w:uiPriority w:val="99"/>
    <w:unhideWhenUsed/>
    <w:rsid w:val="00453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AC4"/>
  </w:style>
  <w:style w:type="character" w:customStyle="1" w:styleId="Bodytext4">
    <w:name w:val="Body text (4)_"/>
    <w:rsid w:val="007637E3"/>
    <w:rPr>
      <w:rFonts w:ascii="Angsana New" w:eastAsia="Angsana New" w:hAnsi="Angsana New" w:cs="Angsana New"/>
      <w:b w:val="0"/>
      <w:bCs w:val="0"/>
      <w:i w:val="0"/>
      <w:iCs w:val="0"/>
      <w:smallCaps w:val="0"/>
      <w:strike w:val="0"/>
      <w:spacing w:val="0"/>
      <w:sz w:val="50"/>
      <w:szCs w:val="50"/>
    </w:rPr>
  </w:style>
  <w:style w:type="character" w:customStyle="1" w:styleId="Bodytext40">
    <w:name w:val="Body text (4)"/>
    <w:rsid w:val="007637E3"/>
    <w:rPr>
      <w:rFonts w:ascii="Angsana New" w:eastAsia="Angsana New" w:hAnsi="Angsana New" w:cs="Angsana New"/>
      <w:b w:val="0"/>
      <w:bCs w:val="0"/>
      <w:i w:val="0"/>
      <w:iCs w:val="0"/>
      <w:smallCaps w:val="0"/>
      <w:strike w:val="0"/>
      <w:spacing w:val="0"/>
      <w:sz w:val="50"/>
      <w:szCs w:val="50"/>
      <w:u w:val="single"/>
    </w:rPr>
  </w:style>
  <w:style w:type="character" w:customStyle="1" w:styleId="Tablecaption">
    <w:name w:val="Table caption_"/>
    <w:rsid w:val="007637E3"/>
    <w:rPr>
      <w:rFonts w:ascii="Angsana New" w:eastAsia="Angsana New" w:hAnsi="Angsana New" w:cs="Angsana New"/>
      <w:b w:val="0"/>
      <w:bCs w:val="0"/>
      <w:i w:val="0"/>
      <w:iCs w:val="0"/>
      <w:smallCaps w:val="0"/>
      <w:strike w:val="0"/>
      <w:spacing w:val="0"/>
      <w:sz w:val="50"/>
      <w:szCs w:val="50"/>
    </w:rPr>
  </w:style>
  <w:style w:type="character" w:customStyle="1" w:styleId="Tablecaption0">
    <w:name w:val="Table caption"/>
    <w:rsid w:val="007637E3"/>
    <w:rPr>
      <w:rFonts w:ascii="Angsana New" w:eastAsia="Angsana New" w:hAnsi="Angsana New" w:cs="Angsana New"/>
      <w:b w:val="0"/>
      <w:bCs w:val="0"/>
      <w:i w:val="0"/>
      <w:iCs w:val="0"/>
      <w:smallCaps w:val="0"/>
      <w:strike w:val="0"/>
      <w:spacing w:val="0"/>
      <w:sz w:val="50"/>
      <w:szCs w:val="50"/>
      <w:u w:val="single"/>
    </w:rPr>
  </w:style>
  <w:style w:type="character" w:customStyle="1" w:styleId="Bodytext2">
    <w:name w:val="Body text (2)_"/>
    <w:link w:val="Bodytext20"/>
    <w:rsid w:val="007637E3"/>
    <w:rPr>
      <w:rFonts w:ascii="Franklin Gothic Heavy" w:eastAsia="Franklin Gothic Heavy" w:hAnsi="Franklin Gothic Heavy" w:cs="Franklin Gothic Heavy"/>
      <w:spacing w:val="-50"/>
      <w:sz w:val="47"/>
      <w:szCs w:val="47"/>
      <w:shd w:val="clear" w:color="auto" w:fill="FFFFFF"/>
    </w:rPr>
  </w:style>
  <w:style w:type="character" w:customStyle="1" w:styleId="Bodytext2Spacing0pt">
    <w:name w:val="Body text (2) + Spacing 0 pt"/>
    <w:rsid w:val="007637E3"/>
    <w:rPr>
      <w:rFonts w:ascii="Franklin Gothic Heavy" w:eastAsia="Franklin Gothic Heavy" w:hAnsi="Franklin Gothic Heavy" w:cs="Franklin Gothic Heavy"/>
      <w:spacing w:val="0"/>
      <w:sz w:val="47"/>
      <w:szCs w:val="47"/>
      <w:shd w:val="clear" w:color="auto" w:fill="FFFFFF"/>
    </w:rPr>
  </w:style>
  <w:style w:type="character" w:customStyle="1" w:styleId="Bodytext">
    <w:name w:val="Body text_"/>
    <w:link w:val="BodyText1"/>
    <w:rsid w:val="007637E3"/>
    <w:rPr>
      <w:rFonts w:ascii="Angsana New" w:eastAsia="Angsana New" w:hAnsi="Angsana New" w:cs="Angsana New"/>
      <w:sz w:val="51"/>
      <w:szCs w:val="51"/>
      <w:shd w:val="clear" w:color="auto" w:fill="FFFFFF"/>
    </w:rPr>
  </w:style>
  <w:style w:type="character" w:customStyle="1" w:styleId="Bodytext3">
    <w:name w:val="Body text (3)_"/>
    <w:link w:val="Bodytext30"/>
    <w:rsid w:val="007637E3"/>
    <w:rPr>
      <w:rFonts w:ascii="Angsana New" w:eastAsia="Angsana New" w:hAnsi="Angsana New" w:cs="Angsana New"/>
      <w:sz w:val="44"/>
      <w:szCs w:val="44"/>
      <w:shd w:val="clear" w:color="auto" w:fill="FFFFFF"/>
    </w:rPr>
  </w:style>
  <w:style w:type="character" w:customStyle="1" w:styleId="Bodytext18pt">
    <w:name w:val="Body text + 18 pt"/>
    <w:aliases w:val="Bold"/>
    <w:rsid w:val="007637E3"/>
    <w:rPr>
      <w:rFonts w:ascii="Angsana New" w:eastAsia="Angsana New" w:hAnsi="Angsana New" w:cs="Angsana New"/>
      <w:b/>
      <w:bCs/>
      <w:sz w:val="36"/>
      <w:szCs w:val="36"/>
      <w:shd w:val="clear" w:color="auto" w:fill="FFFFFF"/>
    </w:rPr>
  </w:style>
  <w:style w:type="character" w:customStyle="1" w:styleId="Bodytext3255pt">
    <w:name w:val="Body text (3) + 25.5 pt"/>
    <w:rsid w:val="007637E3"/>
    <w:rPr>
      <w:rFonts w:ascii="Angsana New" w:eastAsia="Angsana New" w:hAnsi="Angsana New" w:cs="Angsana New"/>
      <w:sz w:val="51"/>
      <w:szCs w:val="51"/>
      <w:shd w:val="clear" w:color="auto" w:fill="FFFFFF"/>
    </w:rPr>
  </w:style>
  <w:style w:type="character" w:customStyle="1" w:styleId="Bodytext22pt">
    <w:name w:val="Body text + 22 pt"/>
    <w:aliases w:val="Spacing 1 pt"/>
    <w:rsid w:val="007637E3"/>
    <w:rPr>
      <w:rFonts w:ascii="Angsana New" w:eastAsia="Angsana New" w:hAnsi="Angsana New" w:cs="Angsana New"/>
      <w:spacing w:val="30"/>
      <w:sz w:val="44"/>
      <w:szCs w:val="44"/>
      <w:shd w:val="clear" w:color="auto" w:fill="FFFFFF"/>
    </w:rPr>
  </w:style>
  <w:style w:type="character" w:customStyle="1" w:styleId="BodytextSpacing4pt">
    <w:name w:val="Body text + Spacing 4 pt"/>
    <w:rsid w:val="007637E3"/>
    <w:rPr>
      <w:rFonts w:ascii="Angsana New" w:eastAsia="Angsana New" w:hAnsi="Angsana New" w:cs="Angsana New"/>
      <w:spacing w:val="80"/>
      <w:sz w:val="51"/>
      <w:szCs w:val="51"/>
      <w:shd w:val="clear" w:color="auto" w:fill="FFFFFF"/>
    </w:rPr>
  </w:style>
  <w:style w:type="character" w:customStyle="1" w:styleId="Bodytext5">
    <w:name w:val="Body text (5)_"/>
    <w:link w:val="Bodytext50"/>
    <w:rsid w:val="007637E3"/>
    <w:rPr>
      <w:rFonts w:ascii="Angsana New" w:eastAsia="Angsana New" w:hAnsi="Angsana New" w:cs="Angsana New"/>
      <w:sz w:val="52"/>
      <w:szCs w:val="52"/>
      <w:shd w:val="clear" w:color="auto" w:fill="FFFFFF"/>
    </w:rPr>
  </w:style>
  <w:style w:type="paragraph" w:customStyle="1" w:styleId="Bodytext20">
    <w:name w:val="Body text (2)"/>
    <w:basedOn w:val="Normal"/>
    <w:link w:val="Bodytext2"/>
    <w:rsid w:val="007637E3"/>
    <w:pPr>
      <w:shd w:val="clear" w:color="auto" w:fill="FFFFFF"/>
      <w:spacing w:after="0" w:line="0" w:lineRule="atLeast"/>
    </w:pPr>
    <w:rPr>
      <w:rFonts w:ascii="Franklin Gothic Heavy" w:eastAsia="Franklin Gothic Heavy" w:hAnsi="Franklin Gothic Heavy" w:cs="Franklin Gothic Heavy"/>
      <w:spacing w:val="-50"/>
      <w:sz w:val="47"/>
      <w:szCs w:val="47"/>
    </w:rPr>
  </w:style>
  <w:style w:type="paragraph" w:customStyle="1" w:styleId="BodyText1">
    <w:name w:val="Body Text1"/>
    <w:basedOn w:val="Normal"/>
    <w:link w:val="Bodytext"/>
    <w:rsid w:val="007637E3"/>
    <w:pPr>
      <w:shd w:val="clear" w:color="auto" w:fill="FFFFFF"/>
      <w:spacing w:after="0" w:line="0" w:lineRule="atLeast"/>
      <w:ind w:hanging="360"/>
    </w:pPr>
    <w:rPr>
      <w:rFonts w:ascii="Angsana New" w:eastAsia="Angsana New" w:hAnsi="Angsana New" w:cs="Angsana New"/>
      <w:sz w:val="51"/>
      <w:szCs w:val="51"/>
    </w:rPr>
  </w:style>
  <w:style w:type="paragraph" w:customStyle="1" w:styleId="Bodytext30">
    <w:name w:val="Body text (3)"/>
    <w:basedOn w:val="Normal"/>
    <w:link w:val="Bodytext3"/>
    <w:rsid w:val="007637E3"/>
    <w:pPr>
      <w:shd w:val="clear" w:color="auto" w:fill="FFFFFF"/>
      <w:spacing w:before="60" w:after="60" w:line="0" w:lineRule="atLeast"/>
      <w:jc w:val="both"/>
    </w:pPr>
    <w:rPr>
      <w:rFonts w:ascii="Angsana New" w:eastAsia="Angsana New" w:hAnsi="Angsana New" w:cs="Angsana New"/>
      <w:sz w:val="44"/>
      <w:szCs w:val="44"/>
    </w:rPr>
  </w:style>
  <w:style w:type="paragraph" w:customStyle="1" w:styleId="Bodytext50">
    <w:name w:val="Body text (5)"/>
    <w:basedOn w:val="Normal"/>
    <w:link w:val="Bodytext5"/>
    <w:rsid w:val="007637E3"/>
    <w:pPr>
      <w:shd w:val="clear" w:color="auto" w:fill="FFFFFF"/>
      <w:spacing w:after="0" w:line="443" w:lineRule="exact"/>
      <w:ind w:hanging="360"/>
    </w:pPr>
    <w:rPr>
      <w:rFonts w:ascii="Angsana New" w:eastAsia="Angsana New" w:hAnsi="Angsana New" w:cs="Angsana New"/>
      <w:sz w:val="52"/>
      <w:szCs w:val="52"/>
    </w:rPr>
  </w:style>
  <w:style w:type="paragraph" w:styleId="NoSpacing">
    <w:name w:val="No Spacing"/>
    <w:link w:val="NoSpacingChar"/>
    <w:uiPriority w:val="1"/>
    <w:qFormat/>
    <w:rsid w:val="00F37880"/>
    <w:rPr>
      <w:sz w:val="22"/>
      <w:szCs w:val="22"/>
    </w:rPr>
  </w:style>
  <w:style w:type="character" w:customStyle="1" w:styleId="NoSpacingChar">
    <w:name w:val="No Spacing Char"/>
    <w:link w:val="NoSpacing"/>
    <w:uiPriority w:val="1"/>
    <w:rsid w:val="00F37880"/>
  </w:style>
  <w:style w:type="character" w:customStyle="1" w:styleId="Heading3Char">
    <w:name w:val="Heading 3 Char"/>
    <w:link w:val="Heading3"/>
    <w:uiPriority w:val="9"/>
    <w:rsid w:val="00125FAA"/>
    <w:rPr>
      <w:rFonts w:ascii="Times New Roman" w:hAnsi="Times New Roman"/>
      <w:b/>
      <w:color w:val="993200"/>
      <w:sz w:val="25"/>
      <w:szCs w:val="22"/>
      <w:u w:val="single" w:color="993200"/>
    </w:rPr>
  </w:style>
  <w:style w:type="character" w:styleId="Hyperlink">
    <w:name w:val="Hyperlink"/>
    <w:uiPriority w:val="99"/>
    <w:unhideWhenUsed/>
    <w:rsid w:val="00A91DB2"/>
    <w:rPr>
      <w:color w:val="0563C1"/>
      <w:u w:val="single"/>
    </w:rPr>
  </w:style>
  <w:style w:type="paragraph" w:styleId="BodyText0">
    <w:name w:val="Body Text"/>
    <w:basedOn w:val="Normal"/>
    <w:link w:val="BodyTextChar"/>
    <w:rsid w:val="00B86CBF"/>
    <w:pPr>
      <w:spacing w:after="0" w:line="360" w:lineRule="auto"/>
      <w:jc w:val="both"/>
    </w:pPr>
    <w:rPr>
      <w:rFonts w:ascii="Times New Roman" w:hAnsi="Times New Roman"/>
      <w:sz w:val="24"/>
      <w:szCs w:val="24"/>
    </w:rPr>
  </w:style>
  <w:style w:type="character" w:customStyle="1" w:styleId="BodyTextChar">
    <w:name w:val="Body Text Char"/>
    <w:link w:val="BodyText0"/>
    <w:rsid w:val="00B86CBF"/>
    <w:rPr>
      <w:rFonts w:ascii="Times New Roman" w:hAnsi="Times New Roman"/>
      <w:sz w:val="24"/>
      <w:szCs w:val="24"/>
    </w:rPr>
  </w:style>
  <w:style w:type="character" w:customStyle="1" w:styleId="ListParagraphChar">
    <w:name w:val="List Paragraph Char"/>
    <w:link w:val="ListParagraph"/>
    <w:uiPriority w:val="34"/>
    <w:locked/>
    <w:rsid w:val="0027398D"/>
    <w:rPr>
      <w:sz w:val="22"/>
      <w:szCs w:val="22"/>
    </w:rPr>
  </w:style>
  <w:style w:type="table" w:customStyle="1" w:styleId="TableGrid0">
    <w:name w:val="TableGrid"/>
    <w:rsid w:val="001C3580"/>
    <w:rPr>
      <w:rFonts w:cs="Arial"/>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839631">
      <w:bodyDiv w:val="1"/>
      <w:marLeft w:val="0"/>
      <w:marRight w:val="0"/>
      <w:marTop w:val="0"/>
      <w:marBottom w:val="0"/>
      <w:divBdr>
        <w:top w:val="none" w:sz="0" w:space="0" w:color="auto"/>
        <w:left w:val="none" w:sz="0" w:space="0" w:color="auto"/>
        <w:bottom w:val="none" w:sz="0" w:space="0" w:color="auto"/>
        <w:right w:val="none" w:sz="0" w:space="0" w:color="auto"/>
      </w:divBdr>
    </w:div>
    <w:div w:id="514226685">
      <w:bodyDiv w:val="1"/>
      <w:marLeft w:val="0"/>
      <w:marRight w:val="0"/>
      <w:marTop w:val="0"/>
      <w:marBottom w:val="0"/>
      <w:divBdr>
        <w:top w:val="none" w:sz="0" w:space="0" w:color="auto"/>
        <w:left w:val="none" w:sz="0" w:space="0" w:color="auto"/>
        <w:bottom w:val="none" w:sz="0" w:space="0" w:color="auto"/>
        <w:right w:val="none" w:sz="0" w:space="0" w:color="auto"/>
      </w:divBdr>
    </w:div>
    <w:div w:id="1123646013">
      <w:bodyDiv w:val="1"/>
      <w:marLeft w:val="0"/>
      <w:marRight w:val="0"/>
      <w:marTop w:val="0"/>
      <w:marBottom w:val="0"/>
      <w:divBdr>
        <w:top w:val="none" w:sz="0" w:space="0" w:color="auto"/>
        <w:left w:val="none" w:sz="0" w:space="0" w:color="auto"/>
        <w:bottom w:val="none" w:sz="0" w:space="0" w:color="auto"/>
        <w:right w:val="none" w:sz="0" w:space="0" w:color="auto"/>
      </w:divBdr>
    </w:div>
    <w:div w:id="1186679420">
      <w:bodyDiv w:val="1"/>
      <w:marLeft w:val="0"/>
      <w:marRight w:val="0"/>
      <w:marTop w:val="0"/>
      <w:marBottom w:val="0"/>
      <w:divBdr>
        <w:top w:val="none" w:sz="0" w:space="0" w:color="auto"/>
        <w:left w:val="none" w:sz="0" w:space="0" w:color="auto"/>
        <w:bottom w:val="none" w:sz="0" w:space="0" w:color="auto"/>
        <w:right w:val="none" w:sz="0" w:space="0" w:color="auto"/>
      </w:divBdr>
    </w:div>
    <w:div w:id="1192263265">
      <w:bodyDiv w:val="1"/>
      <w:marLeft w:val="0"/>
      <w:marRight w:val="0"/>
      <w:marTop w:val="0"/>
      <w:marBottom w:val="0"/>
      <w:divBdr>
        <w:top w:val="none" w:sz="0" w:space="0" w:color="auto"/>
        <w:left w:val="none" w:sz="0" w:space="0" w:color="auto"/>
        <w:bottom w:val="none" w:sz="0" w:space="0" w:color="auto"/>
        <w:right w:val="none" w:sz="0" w:space="0" w:color="auto"/>
      </w:divBdr>
    </w:div>
    <w:div w:id="1237478610">
      <w:bodyDiv w:val="1"/>
      <w:marLeft w:val="0"/>
      <w:marRight w:val="0"/>
      <w:marTop w:val="0"/>
      <w:marBottom w:val="0"/>
      <w:divBdr>
        <w:top w:val="none" w:sz="0" w:space="0" w:color="auto"/>
        <w:left w:val="none" w:sz="0" w:space="0" w:color="auto"/>
        <w:bottom w:val="none" w:sz="0" w:space="0" w:color="auto"/>
        <w:right w:val="none" w:sz="0" w:space="0" w:color="auto"/>
      </w:divBdr>
    </w:div>
    <w:div w:id="1323240204">
      <w:bodyDiv w:val="1"/>
      <w:marLeft w:val="0"/>
      <w:marRight w:val="0"/>
      <w:marTop w:val="0"/>
      <w:marBottom w:val="0"/>
      <w:divBdr>
        <w:top w:val="none" w:sz="0" w:space="0" w:color="auto"/>
        <w:left w:val="none" w:sz="0" w:space="0" w:color="auto"/>
        <w:bottom w:val="none" w:sz="0" w:space="0" w:color="auto"/>
        <w:right w:val="none" w:sz="0" w:space="0" w:color="auto"/>
      </w:divBdr>
    </w:div>
    <w:div w:id="1693919043">
      <w:bodyDiv w:val="1"/>
      <w:marLeft w:val="0"/>
      <w:marRight w:val="0"/>
      <w:marTop w:val="0"/>
      <w:marBottom w:val="0"/>
      <w:divBdr>
        <w:top w:val="none" w:sz="0" w:space="0" w:color="auto"/>
        <w:left w:val="none" w:sz="0" w:space="0" w:color="auto"/>
        <w:bottom w:val="none" w:sz="0" w:space="0" w:color="auto"/>
        <w:right w:val="none" w:sz="0" w:space="0" w:color="auto"/>
      </w:divBdr>
    </w:div>
    <w:div w:id="209335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45793-3DD5-4224-91D5-4A7751FB7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6377</Words>
  <Characters>36350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Services</dc:creator>
  <cp:keywords/>
  <cp:lastModifiedBy>RED</cp:lastModifiedBy>
  <cp:revision>12</cp:revision>
  <cp:lastPrinted>2026-01-09T07:13:00Z</cp:lastPrinted>
  <dcterms:created xsi:type="dcterms:W3CDTF">2026-07-23T09:51:00Z</dcterms:created>
  <dcterms:modified xsi:type="dcterms:W3CDTF">2026-09-30T12:24:00Z</dcterms:modified>
</cp:coreProperties>
</file>