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B8" w:rsidRPr="005F51B4" w:rsidRDefault="000844B8" w:rsidP="005B4B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4B8" w:rsidRPr="005F51B4" w:rsidRDefault="000844B8" w:rsidP="005B4B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4B8" w:rsidRPr="005F51B4" w:rsidRDefault="000844B8" w:rsidP="005B4B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B06" w:rsidRPr="005F51B4" w:rsidRDefault="000A6B06" w:rsidP="005B4B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51B4">
        <w:rPr>
          <w:rFonts w:ascii="Times New Roman" w:hAnsi="Times New Roman" w:cs="Times New Roman"/>
          <w:b/>
          <w:bCs/>
          <w:sz w:val="32"/>
          <w:szCs w:val="32"/>
        </w:rPr>
        <w:t>STATE LIFE INSURANCE CORPORATION OF PAKISTAN</w:t>
      </w:r>
    </w:p>
    <w:p w:rsidR="000A6B06" w:rsidRPr="005F51B4" w:rsidRDefault="000A6B06" w:rsidP="009A32D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1B4">
        <w:rPr>
          <w:rFonts w:ascii="Times New Roman" w:hAnsi="Times New Roman" w:cs="Times New Roman"/>
          <w:b/>
          <w:bCs/>
          <w:sz w:val="32"/>
          <w:szCs w:val="32"/>
        </w:rPr>
        <w:t>WESTERN ZONE LAHORE</w:t>
      </w:r>
      <w:r w:rsidRPr="005F5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4966" w:rsidRPr="005F51B4" w:rsidRDefault="0092488D" w:rsidP="00DE496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1B4">
        <w:rPr>
          <w:rFonts w:ascii="Times New Roman" w:hAnsi="Times New Roman" w:cs="Times New Roman"/>
          <w:b/>
          <w:bCs/>
          <w:sz w:val="24"/>
          <w:szCs w:val="24"/>
        </w:rPr>
        <w:t>TENDER NOTICE FOR THE PURCHASE AND INSTALLATION OF CCTV</w:t>
      </w:r>
      <w:r w:rsidR="00C85B38" w:rsidRPr="005F51B4">
        <w:rPr>
          <w:rFonts w:ascii="Times New Roman" w:hAnsi="Times New Roman" w:cs="Times New Roman"/>
          <w:b/>
          <w:bCs/>
          <w:sz w:val="24"/>
          <w:szCs w:val="24"/>
        </w:rPr>
        <w:t xml:space="preserve"> IP</w:t>
      </w:r>
      <w:r w:rsidRPr="005F51B4">
        <w:rPr>
          <w:rFonts w:ascii="Times New Roman" w:hAnsi="Times New Roman" w:cs="Times New Roman"/>
          <w:b/>
          <w:bCs/>
          <w:sz w:val="24"/>
          <w:szCs w:val="24"/>
        </w:rPr>
        <w:t xml:space="preserve"> CAMERAS IN ALL RESPECT AGAINST </w:t>
      </w:r>
    </w:p>
    <w:p w:rsidR="009A32D8" w:rsidRPr="005F51B4" w:rsidRDefault="000A6B06" w:rsidP="0079294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1B4">
        <w:rPr>
          <w:rFonts w:ascii="Times New Roman" w:hAnsi="Times New Roman" w:cs="Times New Roman"/>
          <w:b/>
          <w:bCs/>
          <w:sz w:val="24"/>
          <w:szCs w:val="24"/>
        </w:rPr>
        <w:t xml:space="preserve">TENDER ENQUIRY </w:t>
      </w:r>
      <w:r w:rsidR="00C85B38" w:rsidRPr="005F51B4">
        <w:rPr>
          <w:rFonts w:ascii="Times New Roman" w:hAnsi="Times New Roman" w:cs="Times New Roman"/>
          <w:b/>
          <w:bCs/>
          <w:sz w:val="24"/>
          <w:szCs w:val="24"/>
        </w:rPr>
        <w:t>#07/CCTV/LZW/2024</w:t>
      </w:r>
    </w:p>
    <w:p w:rsidR="003619F9" w:rsidRPr="005F51B4" w:rsidRDefault="003619F9" w:rsidP="0079294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B06" w:rsidRPr="005F51B4" w:rsidRDefault="000A6B06" w:rsidP="005B4BFB">
      <w:pPr>
        <w:spacing w:after="0"/>
        <w:ind w:left="18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51B4">
        <w:rPr>
          <w:rFonts w:ascii="Times New Roman" w:hAnsi="Times New Roman" w:cs="Times New Roman"/>
          <w:bCs/>
          <w:sz w:val="20"/>
          <w:szCs w:val="20"/>
        </w:rPr>
        <w:t xml:space="preserve">State Life Insurance Corporation of Pakistan, Western Zone, Lahore, </w:t>
      </w:r>
      <w:proofErr w:type="gramStart"/>
      <w:r w:rsidRPr="005F51B4">
        <w:rPr>
          <w:rFonts w:ascii="Times New Roman" w:hAnsi="Times New Roman" w:cs="Times New Roman"/>
          <w:bCs/>
          <w:sz w:val="20"/>
          <w:szCs w:val="20"/>
        </w:rPr>
        <w:t>invites</w:t>
      </w:r>
      <w:proofErr w:type="gramEnd"/>
      <w:r w:rsidRPr="005F51B4">
        <w:rPr>
          <w:rFonts w:ascii="Times New Roman" w:hAnsi="Times New Roman" w:cs="Times New Roman"/>
          <w:bCs/>
          <w:sz w:val="20"/>
          <w:szCs w:val="20"/>
        </w:rPr>
        <w:t xml:space="preserve"> sealed bids from GST registered Suppliers/Firms for the supply of following items. </w:t>
      </w:r>
    </w:p>
    <w:p w:rsidR="000844B8" w:rsidRPr="005F51B4" w:rsidRDefault="000844B8" w:rsidP="005B4BFB">
      <w:pPr>
        <w:spacing w:after="0"/>
        <w:ind w:left="18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5"/>
        <w:gridCol w:w="4950"/>
        <w:gridCol w:w="1170"/>
        <w:gridCol w:w="1980"/>
        <w:gridCol w:w="1800"/>
      </w:tblGrid>
      <w:tr w:rsidR="006C0DD7" w:rsidRPr="005F51B4" w:rsidTr="006C0DD7">
        <w:trPr>
          <w:trHeight w:val="448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DD7" w:rsidRPr="005F51B4" w:rsidRDefault="006C0DD7" w:rsidP="005B4B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SR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D7" w:rsidRPr="005F51B4" w:rsidRDefault="006C0DD7" w:rsidP="007917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PARTICULERS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D7" w:rsidRPr="005F51B4" w:rsidRDefault="006C0DD7" w:rsidP="007917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QTY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DD7" w:rsidRPr="005F51B4" w:rsidRDefault="006C0DD7" w:rsidP="00791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Closing Date and Time for Submission of Bids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DD7" w:rsidRPr="005F51B4" w:rsidRDefault="006C0DD7" w:rsidP="007917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&amp; Time of Opening the Bids</w:t>
            </w:r>
          </w:p>
        </w:tc>
      </w:tr>
      <w:tr w:rsidR="006C0DD7" w:rsidRPr="005F51B4" w:rsidTr="006C0DD7">
        <w:trPr>
          <w:trHeight w:val="132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DD7" w:rsidRPr="005F51B4" w:rsidRDefault="006C0DD7" w:rsidP="004177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51B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DD7" w:rsidRPr="005F51B4" w:rsidRDefault="006C0DD7" w:rsidP="005B6F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5F51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CCTV IP Cameras</w:t>
            </w:r>
          </w:p>
          <w:p w:rsidR="006C0DD7" w:rsidRPr="005F51B4" w:rsidRDefault="006C0DD7" w:rsidP="00D95E16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51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Purchase / installation and commissioning of </w:t>
            </w:r>
            <w:r w:rsidRPr="005F5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CCTV Cameras</w:t>
            </w:r>
            <w:r w:rsidRPr="005F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F51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along with relevant accessories in all respect</w:t>
            </w:r>
            <w:r w:rsidRPr="005F51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6C0DD7" w:rsidRPr="005F51B4" w:rsidRDefault="006C0DD7" w:rsidP="00D95E1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F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Warranty</w:t>
            </w:r>
            <w:proofErr w:type="gramStart"/>
            <w:r w:rsidRPr="005F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:-</w:t>
            </w:r>
            <w:proofErr w:type="gramEnd"/>
            <w:r w:rsidRPr="005F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 Years onsite warranty including parts &amp; labor.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DD7" w:rsidRPr="005F51B4" w:rsidRDefault="006C0DD7" w:rsidP="005B6F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C0DD7" w:rsidRPr="009D357C" w:rsidRDefault="006C0DD7" w:rsidP="003779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0DD7" w:rsidRPr="009D357C" w:rsidRDefault="006C0DD7" w:rsidP="00200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0DD7" w:rsidRPr="009D357C" w:rsidRDefault="009D357C" w:rsidP="0020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56562B" w:rsidRPr="009D357C">
              <w:rPr>
                <w:rFonts w:ascii="Times New Roman" w:hAnsi="Times New Roman" w:cs="Times New Roman"/>
                <w:b/>
                <w:sz w:val="18"/>
                <w:szCs w:val="18"/>
              </w:rPr>
              <w:t>.10.2024</w:t>
            </w:r>
          </w:p>
          <w:p w:rsidR="006C0DD7" w:rsidRPr="009D357C" w:rsidRDefault="006C0DD7" w:rsidP="0020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35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 10:30 AM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DD7" w:rsidRPr="009D357C" w:rsidRDefault="006C0DD7" w:rsidP="003779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0DD7" w:rsidRPr="009D357C" w:rsidRDefault="006C0DD7" w:rsidP="003779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0DD7" w:rsidRPr="009D357C" w:rsidRDefault="006C0DD7" w:rsidP="0020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357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D357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56562B" w:rsidRPr="009D357C">
              <w:rPr>
                <w:rFonts w:ascii="Times New Roman" w:hAnsi="Times New Roman" w:cs="Times New Roman"/>
                <w:b/>
                <w:sz w:val="18"/>
                <w:szCs w:val="18"/>
              </w:rPr>
              <w:t>.10.2024</w:t>
            </w:r>
          </w:p>
          <w:p w:rsidR="006C0DD7" w:rsidRPr="009D357C" w:rsidRDefault="006C0DD7" w:rsidP="0020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35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 11:00 AM</w:t>
            </w:r>
          </w:p>
        </w:tc>
      </w:tr>
    </w:tbl>
    <w:p w:rsidR="000A6B06" w:rsidRPr="005F51B4" w:rsidRDefault="000A6B06" w:rsidP="00AB2642">
      <w:pPr>
        <w:spacing w:after="0" w:line="240" w:lineRule="auto"/>
        <w:ind w:left="180"/>
        <w:jc w:val="both"/>
        <w:rPr>
          <w:rFonts w:ascii="Times New Roman" w:hAnsi="Times New Roman" w:cs="Times New Roman"/>
          <w:bCs/>
        </w:rPr>
      </w:pPr>
    </w:p>
    <w:p w:rsidR="005C0069" w:rsidRPr="005F51B4" w:rsidRDefault="005C0069" w:rsidP="005C0069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bCs/>
        </w:rPr>
      </w:pPr>
      <w:r w:rsidRPr="005F51B4">
        <w:rPr>
          <w:rFonts w:ascii="Times New Roman" w:hAnsi="Times New Roman" w:cs="Times New Roman"/>
        </w:rPr>
        <w:t xml:space="preserve">Tender can be downloaded from </w:t>
      </w:r>
      <w:r w:rsidRPr="005F51B4">
        <w:rPr>
          <w:rFonts w:ascii="Times New Roman" w:hAnsi="Times New Roman" w:cs="Times New Roman"/>
          <w:b/>
        </w:rPr>
        <w:t>EPADS</w:t>
      </w:r>
      <w:r w:rsidRPr="005F51B4">
        <w:rPr>
          <w:rFonts w:ascii="Times New Roman" w:hAnsi="Times New Roman" w:cs="Times New Roman"/>
        </w:rPr>
        <w:t xml:space="preserve"> website, and further technical qualified and found most advantageous bidders will be announced on EPADS system accordingly, and will be accepted after completion of all </w:t>
      </w:r>
      <w:proofErr w:type="spellStart"/>
      <w:r w:rsidRPr="005F51B4">
        <w:rPr>
          <w:rFonts w:ascii="Times New Roman" w:hAnsi="Times New Roman" w:cs="Times New Roman"/>
        </w:rPr>
        <w:t>codal</w:t>
      </w:r>
      <w:proofErr w:type="spellEnd"/>
      <w:r w:rsidRPr="005F51B4">
        <w:rPr>
          <w:rFonts w:ascii="Times New Roman" w:hAnsi="Times New Roman" w:cs="Times New Roman"/>
        </w:rPr>
        <w:t xml:space="preserve"> formalities.</w:t>
      </w:r>
    </w:p>
    <w:p w:rsidR="002A253E" w:rsidRPr="005F51B4" w:rsidRDefault="002A253E" w:rsidP="002A253E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5F51B4">
        <w:rPr>
          <w:rFonts w:ascii="Times New Roman" w:hAnsi="Times New Roman" w:cs="Times New Roman"/>
        </w:rPr>
        <w:t>Only Sales Tax Registered Firms/Suppliers can participate. Taxes shall be deducted as per Government rules amended from time to time.</w:t>
      </w:r>
    </w:p>
    <w:p w:rsidR="002A253E" w:rsidRPr="005F51B4" w:rsidRDefault="002A253E" w:rsidP="002A253E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5F51B4">
        <w:rPr>
          <w:rFonts w:ascii="Times New Roman" w:hAnsi="Times New Roman" w:cs="Times New Roman"/>
        </w:rPr>
        <w:t xml:space="preserve">Tenders received after due date &amp; time shall not be entertained. </w:t>
      </w:r>
      <w:bookmarkStart w:id="0" w:name="_GoBack"/>
      <w:bookmarkEnd w:id="0"/>
    </w:p>
    <w:p w:rsidR="002A253E" w:rsidRPr="005F51B4" w:rsidRDefault="002A253E" w:rsidP="002A253E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5F51B4">
        <w:rPr>
          <w:rFonts w:ascii="Times New Roman" w:hAnsi="Times New Roman" w:cs="Times New Roman"/>
          <w:bCs/>
        </w:rPr>
        <w:t xml:space="preserve">Estimated Cost of this procurement is </w:t>
      </w:r>
      <w:proofErr w:type="spellStart"/>
      <w:r w:rsidRPr="005F51B4">
        <w:rPr>
          <w:rFonts w:ascii="Times New Roman" w:hAnsi="Times New Roman" w:cs="Times New Roman"/>
          <w:b/>
          <w:bCs/>
        </w:rPr>
        <w:t>Rs</w:t>
      </w:r>
      <w:proofErr w:type="spellEnd"/>
      <w:r w:rsidRPr="005F51B4">
        <w:rPr>
          <w:rFonts w:ascii="Times New Roman" w:hAnsi="Times New Roman" w:cs="Times New Roman"/>
          <w:b/>
          <w:bCs/>
        </w:rPr>
        <w:t>. 1</w:t>
      </w:r>
      <w:proofErr w:type="gramStart"/>
      <w:r w:rsidRPr="005F51B4">
        <w:rPr>
          <w:rFonts w:ascii="Times New Roman" w:hAnsi="Times New Roman" w:cs="Times New Roman"/>
          <w:b/>
          <w:bCs/>
        </w:rPr>
        <w:t>,5000,000</w:t>
      </w:r>
      <w:proofErr w:type="gramEnd"/>
      <w:r w:rsidRPr="005F51B4">
        <w:rPr>
          <w:rFonts w:ascii="Times New Roman" w:hAnsi="Times New Roman" w:cs="Times New Roman"/>
          <w:b/>
          <w:bCs/>
        </w:rPr>
        <w:t>/-.</w:t>
      </w:r>
    </w:p>
    <w:p w:rsidR="002A253E" w:rsidRPr="005F51B4" w:rsidRDefault="002A253E" w:rsidP="002A253E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5F51B4">
        <w:rPr>
          <w:rFonts w:ascii="Times New Roman" w:hAnsi="Times New Roman" w:cs="Times New Roman"/>
          <w:bCs/>
        </w:rPr>
        <w:t xml:space="preserve">Bid Security amount (Earnest money) of </w:t>
      </w:r>
      <w:r w:rsidRPr="005F51B4">
        <w:rPr>
          <w:rFonts w:ascii="Times New Roman" w:hAnsi="Times New Roman" w:cs="Times New Roman"/>
          <w:b/>
          <w:bCs/>
        </w:rPr>
        <w:t>Rs.75,000/-</w:t>
      </w:r>
      <w:r w:rsidRPr="005F51B4">
        <w:rPr>
          <w:rFonts w:ascii="Times New Roman" w:hAnsi="Times New Roman" w:cs="Times New Roman"/>
          <w:bCs/>
        </w:rPr>
        <w:t xml:space="preserve"> (including taxes) in the shape of CDR/Pay order favoring  </w:t>
      </w:r>
      <w:r w:rsidRPr="005F51B4">
        <w:rPr>
          <w:rFonts w:ascii="Times New Roman" w:hAnsi="Times New Roman" w:cs="Times New Roman"/>
          <w:b/>
          <w:bCs/>
        </w:rPr>
        <w:t xml:space="preserve">“State Life Insurance Corporation of Pakistan” </w:t>
      </w:r>
      <w:r w:rsidRPr="005F51B4">
        <w:rPr>
          <w:rFonts w:ascii="Times New Roman" w:hAnsi="Times New Roman" w:cs="Times New Roman"/>
          <w:bCs/>
        </w:rPr>
        <w:t>must be submitted by the bidders at the address given in tender notice / documents before closing date &amp; time, otherwise bid will be rejected.</w:t>
      </w:r>
    </w:p>
    <w:p w:rsidR="002A253E" w:rsidRPr="005F51B4" w:rsidRDefault="002A253E" w:rsidP="002A253E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5F51B4">
        <w:rPr>
          <w:rFonts w:ascii="Times New Roman" w:hAnsi="Times New Roman" w:cs="Times New Roman"/>
        </w:rPr>
        <w:t xml:space="preserve">Bid Security will be returned to un-successful bidders after completion of tender. </w:t>
      </w:r>
    </w:p>
    <w:p w:rsidR="002A253E" w:rsidRPr="009D357C" w:rsidRDefault="002A253E" w:rsidP="002A253E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9D357C">
        <w:rPr>
          <w:rFonts w:ascii="Times New Roman" w:hAnsi="Times New Roman" w:cs="Times New Roman"/>
          <w:bCs/>
        </w:rPr>
        <w:t xml:space="preserve">Bidders are required to upload their bids on EPADS system as per laid down PPRA procedure for </w:t>
      </w:r>
      <w:r w:rsidRPr="009D357C">
        <w:rPr>
          <w:rFonts w:ascii="Times New Roman" w:hAnsi="Times New Roman" w:cs="Times New Roman"/>
          <w:b/>
          <w:bCs/>
        </w:rPr>
        <w:t xml:space="preserve">Single Stage </w:t>
      </w:r>
      <w:r w:rsidR="008C5064" w:rsidRPr="009D357C">
        <w:rPr>
          <w:rFonts w:ascii="Times New Roman" w:hAnsi="Times New Roman" w:cs="Times New Roman"/>
          <w:b/>
          <w:bCs/>
        </w:rPr>
        <w:t>Two</w:t>
      </w:r>
      <w:r w:rsidRPr="009D357C">
        <w:rPr>
          <w:rFonts w:ascii="Times New Roman" w:hAnsi="Times New Roman" w:cs="Times New Roman"/>
          <w:b/>
          <w:bCs/>
        </w:rPr>
        <w:t xml:space="preserve"> Envelope</w:t>
      </w:r>
      <w:r w:rsidRPr="009D357C">
        <w:rPr>
          <w:rFonts w:ascii="Times New Roman" w:hAnsi="Times New Roman" w:cs="Times New Roman"/>
          <w:bCs/>
        </w:rPr>
        <w:t xml:space="preserve"> method with title as </w:t>
      </w:r>
      <w:r w:rsidR="009648C1" w:rsidRPr="009D357C">
        <w:rPr>
          <w:rFonts w:ascii="Times New Roman" w:hAnsi="Times New Roman" w:cs="Times New Roman"/>
          <w:b/>
          <w:bCs/>
        </w:rPr>
        <w:t>“Supply/Installation of CCTV IP Cameras with relevant accessories</w:t>
      </w:r>
      <w:r w:rsidRPr="009D357C">
        <w:rPr>
          <w:rFonts w:ascii="Times New Roman" w:hAnsi="Times New Roman" w:cs="Times New Roman"/>
          <w:b/>
          <w:bCs/>
        </w:rPr>
        <w:t>”</w:t>
      </w:r>
      <w:r w:rsidRPr="009D357C">
        <w:rPr>
          <w:rFonts w:ascii="Times New Roman" w:hAnsi="Times New Roman" w:cs="Times New Roman"/>
          <w:bCs/>
        </w:rPr>
        <w:t xml:space="preserve">. </w:t>
      </w:r>
    </w:p>
    <w:p w:rsidR="000A6B06" w:rsidRPr="005F51B4" w:rsidRDefault="000A6B06" w:rsidP="000A6B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F51B4">
        <w:rPr>
          <w:rFonts w:ascii="Times New Roman" w:hAnsi="Times New Roman" w:cs="Times New Roman"/>
        </w:rPr>
        <w:t>Competent Authority reserves the right to reject any/all items or any/all bid(s) or proposals at any time before award of contract.</w:t>
      </w:r>
    </w:p>
    <w:p w:rsidR="000A6B06" w:rsidRPr="005F51B4" w:rsidRDefault="000A6B06" w:rsidP="000A6B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F51B4">
        <w:rPr>
          <w:rFonts w:ascii="Times New Roman" w:hAnsi="Times New Roman" w:cs="Times New Roman"/>
        </w:rPr>
        <w:t>The quoted price must be inclusive of all applicable taxes as per Government Rules.</w:t>
      </w:r>
    </w:p>
    <w:p w:rsidR="000A6B06" w:rsidRPr="005F51B4" w:rsidRDefault="000A6B06" w:rsidP="000A6B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F51B4">
        <w:rPr>
          <w:rFonts w:ascii="Times New Roman" w:hAnsi="Times New Roman" w:cs="Times New Roman"/>
        </w:rPr>
        <w:t>Bid Received after the above deadline or without earnest money shall not be accepted.</w:t>
      </w:r>
    </w:p>
    <w:p w:rsidR="000A6B06" w:rsidRPr="005F51B4" w:rsidRDefault="000A6B06" w:rsidP="000A6B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F51B4">
        <w:rPr>
          <w:rFonts w:ascii="Times New Roman" w:hAnsi="Times New Roman" w:cs="Times New Roman"/>
        </w:rPr>
        <w:t>Validity of the bid will be 90 days from the date of opening of bid, which may be extendable on mutual consent.</w:t>
      </w:r>
    </w:p>
    <w:p w:rsidR="000A6B06" w:rsidRPr="005F51B4" w:rsidRDefault="000A6B06" w:rsidP="000A6B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F51B4">
        <w:rPr>
          <w:rFonts w:ascii="Times New Roman" w:hAnsi="Times New Roman" w:cs="Times New Roman"/>
        </w:rPr>
        <w:t>The quantity of items may be increased or decreased, if desired so, by the procuring agency.</w:t>
      </w:r>
    </w:p>
    <w:p w:rsidR="00CA0836" w:rsidRPr="005F51B4" w:rsidRDefault="00CA0836" w:rsidP="00CA083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F51B4">
        <w:rPr>
          <w:rFonts w:ascii="Times New Roman" w:hAnsi="Times New Roman" w:cs="Times New Roman"/>
        </w:rPr>
        <w:t xml:space="preserve">For job mentioned at </w:t>
      </w:r>
      <w:r w:rsidR="003422E5" w:rsidRPr="005F51B4">
        <w:rPr>
          <w:rFonts w:ascii="Times New Roman" w:hAnsi="Times New Roman" w:cs="Times New Roman"/>
          <w:b/>
        </w:rPr>
        <w:t xml:space="preserve">above </w:t>
      </w:r>
      <w:r w:rsidRPr="005F51B4">
        <w:rPr>
          <w:rFonts w:ascii="Times New Roman" w:hAnsi="Times New Roman" w:cs="Times New Roman"/>
          <w:b/>
        </w:rPr>
        <w:t>Site Survey</w:t>
      </w:r>
      <w:r w:rsidRPr="005F51B4">
        <w:rPr>
          <w:rFonts w:ascii="Times New Roman" w:hAnsi="Times New Roman" w:cs="Times New Roman"/>
        </w:rPr>
        <w:t xml:space="preserve"> must be conducted at our location State Life</w:t>
      </w:r>
      <w:r w:rsidR="00BF608B">
        <w:rPr>
          <w:rFonts w:ascii="Times New Roman" w:hAnsi="Times New Roman" w:cs="Times New Roman"/>
        </w:rPr>
        <w:t xml:space="preserve"> Insurance 4-Lytton Road Lahore (before uploading quotation</w:t>
      </w:r>
      <w:proofErr w:type="gramStart"/>
      <w:r w:rsidR="00BF608B">
        <w:rPr>
          <w:rFonts w:ascii="Times New Roman" w:hAnsi="Times New Roman" w:cs="Times New Roman"/>
        </w:rPr>
        <w:t>)</w:t>
      </w:r>
      <w:r w:rsidRPr="005F51B4">
        <w:rPr>
          <w:rFonts w:ascii="Times New Roman" w:hAnsi="Times New Roman" w:cs="Times New Roman"/>
        </w:rPr>
        <w:t xml:space="preserve"> </w:t>
      </w:r>
      <w:r w:rsidR="009D357C">
        <w:rPr>
          <w:rFonts w:ascii="Times New Roman" w:hAnsi="Times New Roman" w:cs="Times New Roman"/>
        </w:rPr>
        <w:t>.</w:t>
      </w:r>
      <w:proofErr w:type="gramEnd"/>
    </w:p>
    <w:p w:rsidR="005F51B4" w:rsidRPr="005F51B4" w:rsidRDefault="005F51B4" w:rsidP="005F51B4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5F51B4">
        <w:rPr>
          <w:rFonts w:ascii="Times New Roman" w:hAnsi="Times New Roman" w:cs="Times New Roman"/>
          <w:bCs/>
        </w:rPr>
        <w:t xml:space="preserve">Detailed requirements, terms &amp; conditions are available in tender documents, which can be downloaded from website of EPADS </w:t>
      </w:r>
      <w:r w:rsidRPr="005F51B4">
        <w:rPr>
          <w:rFonts w:ascii="Times New Roman" w:hAnsi="Times New Roman" w:cs="Times New Roman"/>
          <w:b/>
          <w:bCs/>
        </w:rPr>
        <w:t>(</w:t>
      </w:r>
      <w:hyperlink r:id="rId6" w:history="1">
        <w:r w:rsidRPr="005F51B4">
          <w:rPr>
            <w:rStyle w:val="Hyperlink"/>
            <w:rFonts w:ascii="Times New Roman" w:hAnsi="Times New Roman" w:cs="Times New Roman"/>
            <w:b/>
            <w:bCs/>
          </w:rPr>
          <w:t>www.eprocure.gov.pk</w:t>
        </w:r>
      </w:hyperlink>
      <w:r w:rsidRPr="005F51B4">
        <w:rPr>
          <w:rFonts w:ascii="Times New Roman" w:hAnsi="Times New Roman" w:cs="Times New Roman"/>
          <w:b/>
          <w:bCs/>
        </w:rPr>
        <w:t>)</w:t>
      </w:r>
      <w:r w:rsidRPr="005F51B4">
        <w:rPr>
          <w:rFonts w:ascii="Times New Roman" w:hAnsi="Times New Roman" w:cs="Times New Roman"/>
          <w:bCs/>
        </w:rPr>
        <w:t xml:space="preserve"> and or SLIC (</w:t>
      </w:r>
      <w:hyperlink r:id="rId7" w:history="1">
        <w:r w:rsidRPr="005F51B4">
          <w:rPr>
            <w:rStyle w:val="Hyperlink"/>
            <w:rFonts w:ascii="Times New Roman" w:hAnsi="Times New Roman" w:cs="Times New Roman"/>
            <w:b/>
          </w:rPr>
          <w:t>www.statelife.com.pk</w:t>
        </w:r>
      </w:hyperlink>
      <w:r w:rsidRPr="005F51B4">
        <w:rPr>
          <w:rFonts w:ascii="Times New Roman" w:hAnsi="Times New Roman" w:cs="Times New Roman"/>
          <w:bCs/>
        </w:rPr>
        <w:t xml:space="preserve">) </w:t>
      </w:r>
    </w:p>
    <w:p w:rsidR="005F51B4" w:rsidRPr="005F51B4" w:rsidRDefault="005F51B4" w:rsidP="005F51B4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5F51B4">
        <w:rPr>
          <w:rFonts w:ascii="Times New Roman" w:hAnsi="Times New Roman" w:cs="Times New Roman"/>
          <w:bCs/>
        </w:rPr>
        <w:t>Office timings (</w:t>
      </w:r>
      <w:r w:rsidRPr="005F51B4">
        <w:rPr>
          <w:rFonts w:ascii="Times New Roman" w:hAnsi="Times New Roman" w:cs="Times New Roman"/>
          <w:bCs/>
          <w:u w:val="single"/>
        </w:rPr>
        <w:t>Monday to Friday 09 am to 05 pm</w:t>
      </w:r>
      <w:r w:rsidRPr="005F51B4">
        <w:rPr>
          <w:rFonts w:ascii="Times New Roman" w:hAnsi="Times New Roman" w:cs="Times New Roman"/>
          <w:bCs/>
        </w:rPr>
        <w:t>).</w:t>
      </w:r>
    </w:p>
    <w:p w:rsidR="00E254BB" w:rsidRPr="005F51B4" w:rsidRDefault="00E254BB" w:rsidP="005F51B4">
      <w:pPr>
        <w:spacing w:after="0"/>
        <w:ind w:left="720" w:hanging="720"/>
        <w:rPr>
          <w:rFonts w:ascii="Times New Roman" w:hAnsi="Times New Roman" w:cs="Times New Roman"/>
          <w:b/>
          <w:bCs/>
        </w:rPr>
      </w:pPr>
    </w:p>
    <w:p w:rsidR="0081068B" w:rsidRPr="005F51B4" w:rsidRDefault="0081068B" w:rsidP="000A6B06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</w:rPr>
      </w:pPr>
    </w:p>
    <w:p w:rsidR="0081068B" w:rsidRPr="005F51B4" w:rsidRDefault="0081068B" w:rsidP="000A6B06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F51B4" w:rsidRPr="001F7287" w:rsidRDefault="005F51B4" w:rsidP="005F51B4">
      <w:pPr>
        <w:spacing w:after="0" w:line="240" w:lineRule="auto"/>
        <w:ind w:left="720" w:hanging="720"/>
        <w:jc w:val="center"/>
        <w:rPr>
          <w:b/>
          <w:bCs/>
        </w:rPr>
      </w:pPr>
      <w:r w:rsidRPr="001F7287">
        <w:rPr>
          <w:b/>
          <w:bCs/>
        </w:rPr>
        <w:t>SECRETARY</w:t>
      </w:r>
    </w:p>
    <w:p w:rsidR="005F51B4" w:rsidRPr="001F7287" w:rsidRDefault="005F51B4" w:rsidP="005F51B4">
      <w:pPr>
        <w:spacing w:after="0" w:line="240" w:lineRule="auto"/>
        <w:ind w:left="720" w:hanging="720"/>
        <w:jc w:val="center"/>
        <w:rPr>
          <w:b/>
          <w:bCs/>
        </w:rPr>
      </w:pPr>
      <w:r w:rsidRPr="001F7287">
        <w:rPr>
          <w:b/>
          <w:bCs/>
        </w:rPr>
        <w:t>Zonal Procurement Committee,</w:t>
      </w:r>
    </w:p>
    <w:p w:rsidR="005F51B4" w:rsidRPr="001F7287" w:rsidRDefault="005F51B4" w:rsidP="005F51B4">
      <w:pPr>
        <w:spacing w:after="0" w:line="240" w:lineRule="auto"/>
        <w:ind w:left="720" w:hanging="720"/>
        <w:jc w:val="center"/>
        <w:rPr>
          <w:b/>
          <w:bCs/>
        </w:rPr>
      </w:pPr>
      <w:r w:rsidRPr="001F7287">
        <w:rPr>
          <w:b/>
          <w:bCs/>
        </w:rPr>
        <w:t>State Life Insurance Corporation of Pakistan</w:t>
      </w:r>
    </w:p>
    <w:p w:rsidR="005F51B4" w:rsidRPr="001F7287" w:rsidRDefault="005F51B4" w:rsidP="005F51B4">
      <w:pPr>
        <w:spacing w:after="0" w:line="240" w:lineRule="auto"/>
        <w:ind w:left="720" w:hanging="720"/>
        <w:jc w:val="center"/>
        <w:rPr>
          <w:b/>
          <w:bCs/>
        </w:rPr>
      </w:pPr>
      <w:r w:rsidRPr="001F7287">
        <w:rPr>
          <w:b/>
          <w:bCs/>
        </w:rPr>
        <w:t>2</w:t>
      </w:r>
      <w:r w:rsidRPr="001F7287">
        <w:rPr>
          <w:b/>
          <w:bCs/>
          <w:vertAlign w:val="superscript"/>
        </w:rPr>
        <w:t>nd</w:t>
      </w:r>
      <w:r w:rsidRPr="001F7287">
        <w:rPr>
          <w:b/>
          <w:bCs/>
        </w:rPr>
        <w:t xml:space="preserve"> Floor, Old Building # 2, Lahore Zone (Western)</w:t>
      </w:r>
    </w:p>
    <w:p w:rsidR="005F51B4" w:rsidRPr="001F7287" w:rsidRDefault="005F51B4" w:rsidP="005F51B4">
      <w:pPr>
        <w:spacing w:after="0" w:line="240" w:lineRule="auto"/>
        <w:ind w:left="720" w:hanging="720"/>
        <w:jc w:val="center"/>
        <w:rPr>
          <w:b/>
          <w:bCs/>
        </w:rPr>
      </w:pPr>
      <w:r>
        <w:rPr>
          <w:b/>
          <w:bCs/>
        </w:rPr>
        <w:t>Phone # 042 – 99213959 (0329-7914337</w:t>
      </w:r>
      <w:r w:rsidRPr="001F7287">
        <w:rPr>
          <w:b/>
          <w:bCs/>
        </w:rPr>
        <w:t>)</w:t>
      </w:r>
    </w:p>
    <w:p w:rsidR="00D24B67" w:rsidRPr="005F51B4" w:rsidRDefault="00D24B67" w:rsidP="005F51B4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D24B67" w:rsidRPr="005F51B4" w:rsidSect="008E37DF">
      <w:pgSz w:w="12240" w:h="20160" w:code="5"/>
      <w:pgMar w:top="720" w:right="72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364"/>
    <w:multiLevelType w:val="hybridMultilevel"/>
    <w:tmpl w:val="E2FC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D7F5A"/>
    <w:multiLevelType w:val="hybridMultilevel"/>
    <w:tmpl w:val="E2B4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85B9A"/>
    <w:multiLevelType w:val="hybridMultilevel"/>
    <w:tmpl w:val="37AC47FE"/>
    <w:lvl w:ilvl="0" w:tplc="70447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E383A"/>
    <w:multiLevelType w:val="hybridMultilevel"/>
    <w:tmpl w:val="B58AD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407E4"/>
    <w:multiLevelType w:val="hybridMultilevel"/>
    <w:tmpl w:val="E2FC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D3F2A"/>
    <w:multiLevelType w:val="hybridMultilevel"/>
    <w:tmpl w:val="ACB4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61A4A"/>
    <w:multiLevelType w:val="hybridMultilevel"/>
    <w:tmpl w:val="77D0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66D73"/>
    <w:multiLevelType w:val="hybridMultilevel"/>
    <w:tmpl w:val="4D6A613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733749DD"/>
    <w:multiLevelType w:val="hybridMultilevel"/>
    <w:tmpl w:val="4642AB32"/>
    <w:lvl w:ilvl="0" w:tplc="0D689E46">
      <w:start w:val="1"/>
      <w:numFmt w:val="decimal"/>
      <w:lvlText w:val="%1."/>
      <w:lvlJc w:val="left"/>
      <w:pPr>
        <w:ind w:left="450" w:hanging="360"/>
      </w:pPr>
      <w:rPr>
        <w:b/>
        <w:bCs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6B06"/>
    <w:rsid w:val="00011414"/>
    <w:rsid w:val="00030530"/>
    <w:rsid w:val="00041866"/>
    <w:rsid w:val="00050623"/>
    <w:rsid w:val="00052195"/>
    <w:rsid w:val="0005431C"/>
    <w:rsid w:val="00055F09"/>
    <w:rsid w:val="000700DC"/>
    <w:rsid w:val="0007401D"/>
    <w:rsid w:val="0007663A"/>
    <w:rsid w:val="000779E2"/>
    <w:rsid w:val="000844B8"/>
    <w:rsid w:val="0008717F"/>
    <w:rsid w:val="000A011B"/>
    <w:rsid w:val="000A5925"/>
    <w:rsid w:val="000A6B06"/>
    <w:rsid w:val="000B2135"/>
    <w:rsid w:val="000B5391"/>
    <w:rsid w:val="000B792B"/>
    <w:rsid w:val="000C67D0"/>
    <w:rsid w:val="000C7947"/>
    <w:rsid w:val="00103C1F"/>
    <w:rsid w:val="00106C5F"/>
    <w:rsid w:val="00114E5D"/>
    <w:rsid w:val="001164AC"/>
    <w:rsid w:val="0011754C"/>
    <w:rsid w:val="00124AD9"/>
    <w:rsid w:val="00127046"/>
    <w:rsid w:val="001472EA"/>
    <w:rsid w:val="00150CD1"/>
    <w:rsid w:val="00153551"/>
    <w:rsid w:val="0017092C"/>
    <w:rsid w:val="0017301B"/>
    <w:rsid w:val="001978FB"/>
    <w:rsid w:val="001B7643"/>
    <w:rsid w:val="001C37A2"/>
    <w:rsid w:val="001D1514"/>
    <w:rsid w:val="001D6ADA"/>
    <w:rsid w:val="001F3113"/>
    <w:rsid w:val="0020019D"/>
    <w:rsid w:val="002174BB"/>
    <w:rsid w:val="00220DA7"/>
    <w:rsid w:val="0022304D"/>
    <w:rsid w:val="00227489"/>
    <w:rsid w:val="00241A5C"/>
    <w:rsid w:val="00246F2E"/>
    <w:rsid w:val="00256729"/>
    <w:rsid w:val="00256758"/>
    <w:rsid w:val="00256BD3"/>
    <w:rsid w:val="0025787D"/>
    <w:rsid w:val="002819C6"/>
    <w:rsid w:val="00284EA2"/>
    <w:rsid w:val="00293AE6"/>
    <w:rsid w:val="002A253E"/>
    <w:rsid w:val="002E38EC"/>
    <w:rsid w:val="00326A4F"/>
    <w:rsid w:val="003271DF"/>
    <w:rsid w:val="003422E5"/>
    <w:rsid w:val="003619F9"/>
    <w:rsid w:val="00374291"/>
    <w:rsid w:val="003779CA"/>
    <w:rsid w:val="0038447B"/>
    <w:rsid w:val="00385CA9"/>
    <w:rsid w:val="003B10A0"/>
    <w:rsid w:val="003B4DDA"/>
    <w:rsid w:val="003D3570"/>
    <w:rsid w:val="003D614A"/>
    <w:rsid w:val="003F4303"/>
    <w:rsid w:val="0040135B"/>
    <w:rsid w:val="00411B30"/>
    <w:rsid w:val="00415DFD"/>
    <w:rsid w:val="004177EF"/>
    <w:rsid w:val="00417CA1"/>
    <w:rsid w:val="00423AF1"/>
    <w:rsid w:val="0043765C"/>
    <w:rsid w:val="00451998"/>
    <w:rsid w:val="004601F7"/>
    <w:rsid w:val="00490571"/>
    <w:rsid w:val="00492679"/>
    <w:rsid w:val="00493B5E"/>
    <w:rsid w:val="00497F9E"/>
    <w:rsid w:val="004A1079"/>
    <w:rsid w:val="004A292B"/>
    <w:rsid w:val="004C33B0"/>
    <w:rsid w:val="004C6A23"/>
    <w:rsid w:val="004C7BBF"/>
    <w:rsid w:val="004E1004"/>
    <w:rsid w:val="004E7E93"/>
    <w:rsid w:val="004F1BBB"/>
    <w:rsid w:val="004F3C25"/>
    <w:rsid w:val="004F42FF"/>
    <w:rsid w:val="0050201F"/>
    <w:rsid w:val="00504887"/>
    <w:rsid w:val="00516189"/>
    <w:rsid w:val="0053336C"/>
    <w:rsid w:val="005367C4"/>
    <w:rsid w:val="005539D7"/>
    <w:rsid w:val="00565166"/>
    <w:rsid w:val="0056562B"/>
    <w:rsid w:val="00566FB9"/>
    <w:rsid w:val="00580B68"/>
    <w:rsid w:val="005811F5"/>
    <w:rsid w:val="0058241D"/>
    <w:rsid w:val="00592583"/>
    <w:rsid w:val="005A5787"/>
    <w:rsid w:val="005B0163"/>
    <w:rsid w:val="005B4BFB"/>
    <w:rsid w:val="005B6FDE"/>
    <w:rsid w:val="005C0069"/>
    <w:rsid w:val="005D2FF6"/>
    <w:rsid w:val="005D3776"/>
    <w:rsid w:val="005D5604"/>
    <w:rsid w:val="005E1607"/>
    <w:rsid w:val="005E2B8F"/>
    <w:rsid w:val="005E379A"/>
    <w:rsid w:val="005F25A3"/>
    <w:rsid w:val="005F51B4"/>
    <w:rsid w:val="0062386B"/>
    <w:rsid w:val="00630D77"/>
    <w:rsid w:val="00640D42"/>
    <w:rsid w:val="0064335D"/>
    <w:rsid w:val="006452B7"/>
    <w:rsid w:val="006578CF"/>
    <w:rsid w:val="0066442A"/>
    <w:rsid w:val="006952E7"/>
    <w:rsid w:val="006B1776"/>
    <w:rsid w:val="006B2C68"/>
    <w:rsid w:val="006C0DD7"/>
    <w:rsid w:val="006D0F3E"/>
    <w:rsid w:val="0071603A"/>
    <w:rsid w:val="0073065F"/>
    <w:rsid w:val="0079294E"/>
    <w:rsid w:val="007A6818"/>
    <w:rsid w:val="007A689B"/>
    <w:rsid w:val="007A702A"/>
    <w:rsid w:val="007B7190"/>
    <w:rsid w:val="007D3D66"/>
    <w:rsid w:val="007D4988"/>
    <w:rsid w:val="007E2112"/>
    <w:rsid w:val="0081068B"/>
    <w:rsid w:val="0081153E"/>
    <w:rsid w:val="00811738"/>
    <w:rsid w:val="008301A2"/>
    <w:rsid w:val="00855996"/>
    <w:rsid w:val="00861107"/>
    <w:rsid w:val="00874C3B"/>
    <w:rsid w:val="00886DC3"/>
    <w:rsid w:val="008902B1"/>
    <w:rsid w:val="00893A00"/>
    <w:rsid w:val="00894D16"/>
    <w:rsid w:val="008A24AE"/>
    <w:rsid w:val="008B14F1"/>
    <w:rsid w:val="008B337E"/>
    <w:rsid w:val="008C5064"/>
    <w:rsid w:val="008E37DF"/>
    <w:rsid w:val="008F390C"/>
    <w:rsid w:val="00905490"/>
    <w:rsid w:val="00912CBD"/>
    <w:rsid w:val="0092488D"/>
    <w:rsid w:val="00935D38"/>
    <w:rsid w:val="009648C1"/>
    <w:rsid w:val="00983196"/>
    <w:rsid w:val="009856F9"/>
    <w:rsid w:val="009A1C24"/>
    <w:rsid w:val="009A32D8"/>
    <w:rsid w:val="009D2C42"/>
    <w:rsid w:val="009D357C"/>
    <w:rsid w:val="009D555A"/>
    <w:rsid w:val="009E046C"/>
    <w:rsid w:val="009E428E"/>
    <w:rsid w:val="009E694F"/>
    <w:rsid w:val="009F0972"/>
    <w:rsid w:val="009F0FB1"/>
    <w:rsid w:val="00A24693"/>
    <w:rsid w:val="00A416AC"/>
    <w:rsid w:val="00A425C7"/>
    <w:rsid w:val="00A439B1"/>
    <w:rsid w:val="00A5030A"/>
    <w:rsid w:val="00A5745F"/>
    <w:rsid w:val="00A6272E"/>
    <w:rsid w:val="00A66C79"/>
    <w:rsid w:val="00A844E7"/>
    <w:rsid w:val="00AA1C9D"/>
    <w:rsid w:val="00AA4536"/>
    <w:rsid w:val="00AB2642"/>
    <w:rsid w:val="00AC435D"/>
    <w:rsid w:val="00AF1EBF"/>
    <w:rsid w:val="00B004C3"/>
    <w:rsid w:val="00B11FD7"/>
    <w:rsid w:val="00B263FD"/>
    <w:rsid w:val="00B30807"/>
    <w:rsid w:val="00B3627B"/>
    <w:rsid w:val="00B4115C"/>
    <w:rsid w:val="00B504CE"/>
    <w:rsid w:val="00B5177D"/>
    <w:rsid w:val="00B57F83"/>
    <w:rsid w:val="00B66782"/>
    <w:rsid w:val="00B742BA"/>
    <w:rsid w:val="00B75C0E"/>
    <w:rsid w:val="00B813E3"/>
    <w:rsid w:val="00B81BD9"/>
    <w:rsid w:val="00B951AC"/>
    <w:rsid w:val="00BA35A8"/>
    <w:rsid w:val="00BB348E"/>
    <w:rsid w:val="00BB38F8"/>
    <w:rsid w:val="00BC07A0"/>
    <w:rsid w:val="00BD03AF"/>
    <w:rsid w:val="00BD5493"/>
    <w:rsid w:val="00BF0BC7"/>
    <w:rsid w:val="00BF20B4"/>
    <w:rsid w:val="00BF608B"/>
    <w:rsid w:val="00C31A15"/>
    <w:rsid w:val="00C341A5"/>
    <w:rsid w:val="00C36435"/>
    <w:rsid w:val="00C413EA"/>
    <w:rsid w:val="00C46E37"/>
    <w:rsid w:val="00C524A4"/>
    <w:rsid w:val="00C56C72"/>
    <w:rsid w:val="00C606D8"/>
    <w:rsid w:val="00C702E2"/>
    <w:rsid w:val="00C71A12"/>
    <w:rsid w:val="00C82886"/>
    <w:rsid w:val="00C85A7A"/>
    <w:rsid w:val="00C85B38"/>
    <w:rsid w:val="00C93194"/>
    <w:rsid w:val="00C95FB6"/>
    <w:rsid w:val="00CA0836"/>
    <w:rsid w:val="00CC535B"/>
    <w:rsid w:val="00CD0F8A"/>
    <w:rsid w:val="00CD1EA5"/>
    <w:rsid w:val="00CE450D"/>
    <w:rsid w:val="00CF3821"/>
    <w:rsid w:val="00D00214"/>
    <w:rsid w:val="00D02447"/>
    <w:rsid w:val="00D07E1B"/>
    <w:rsid w:val="00D23269"/>
    <w:rsid w:val="00D24B67"/>
    <w:rsid w:val="00D36AA4"/>
    <w:rsid w:val="00D4480B"/>
    <w:rsid w:val="00D50EA5"/>
    <w:rsid w:val="00D53920"/>
    <w:rsid w:val="00D55485"/>
    <w:rsid w:val="00D573FA"/>
    <w:rsid w:val="00D71074"/>
    <w:rsid w:val="00D73962"/>
    <w:rsid w:val="00D77A5A"/>
    <w:rsid w:val="00D85CDC"/>
    <w:rsid w:val="00D95E16"/>
    <w:rsid w:val="00DB6BCD"/>
    <w:rsid w:val="00DB74B9"/>
    <w:rsid w:val="00DE4665"/>
    <w:rsid w:val="00DE4966"/>
    <w:rsid w:val="00DF7336"/>
    <w:rsid w:val="00E07AE0"/>
    <w:rsid w:val="00E1585C"/>
    <w:rsid w:val="00E159F8"/>
    <w:rsid w:val="00E21C48"/>
    <w:rsid w:val="00E226F9"/>
    <w:rsid w:val="00E254BB"/>
    <w:rsid w:val="00E3729C"/>
    <w:rsid w:val="00E64BD1"/>
    <w:rsid w:val="00E66E55"/>
    <w:rsid w:val="00E81DC7"/>
    <w:rsid w:val="00E90E41"/>
    <w:rsid w:val="00E96FB9"/>
    <w:rsid w:val="00EA3EFE"/>
    <w:rsid w:val="00EA5480"/>
    <w:rsid w:val="00ED0105"/>
    <w:rsid w:val="00ED1396"/>
    <w:rsid w:val="00ED2077"/>
    <w:rsid w:val="00EE18F8"/>
    <w:rsid w:val="00EE1FF2"/>
    <w:rsid w:val="00EE2044"/>
    <w:rsid w:val="00EF0577"/>
    <w:rsid w:val="00F008FB"/>
    <w:rsid w:val="00F02E19"/>
    <w:rsid w:val="00F15851"/>
    <w:rsid w:val="00F17B53"/>
    <w:rsid w:val="00F2637F"/>
    <w:rsid w:val="00F606C6"/>
    <w:rsid w:val="00F805AE"/>
    <w:rsid w:val="00F84546"/>
    <w:rsid w:val="00FA150F"/>
    <w:rsid w:val="00FB1EFF"/>
    <w:rsid w:val="00FB3E27"/>
    <w:rsid w:val="00FC150E"/>
    <w:rsid w:val="00FC4646"/>
    <w:rsid w:val="00FC6937"/>
    <w:rsid w:val="00FD6676"/>
    <w:rsid w:val="00FE3296"/>
    <w:rsid w:val="00FF4484"/>
    <w:rsid w:val="00FF515B"/>
    <w:rsid w:val="00FF564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0A6B0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A6B06"/>
    <w:rPr>
      <w:rFonts w:ascii="Times New Roman" w:eastAsia="Times New Roman" w:hAnsi="Times New Roman" w:cs="Times New Roman"/>
      <w:sz w:val="20"/>
    </w:rPr>
  </w:style>
  <w:style w:type="paragraph" w:styleId="ListParagraph">
    <w:name w:val="List Paragraph"/>
    <w:basedOn w:val="Normal"/>
    <w:uiPriority w:val="34"/>
    <w:qFormat/>
    <w:rsid w:val="000A6B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A6B06"/>
    <w:rPr>
      <w:b/>
      <w:bCs/>
    </w:rPr>
  </w:style>
  <w:style w:type="character" w:styleId="Hyperlink">
    <w:name w:val="Hyperlink"/>
    <w:uiPriority w:val="99"/>
    <w:semiHidden/>
    <w:unhideWhenUsed/>
    <w:rsid w:val="002A2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atelife.com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rocure.gov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touseef</dc:creator>
  <cp:keywords/>
  <dc:description/>
  <cp:lastModifiedBy>USA</cp:lastModifiedBy>
  <cp:revision>269</cp:revision>
  <cp:lastPrinted>2022-06-09T07:14:00Z</cp:lastPrinted>
  <dcterms:created xsi:type="dcterms:W3CDTF">2012-01-01T03:23:00Z</dcterms:created>
  <dcterms:modified xsi:type="dcterms:W3CDTF">2024-10-08T10:44:00Z</dcterms:modified>
</cp:coreProperties>
</file>